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431F" w:rsidRPr="00ED4FB1" w:rsidRDefault="00AD431F" w:rsidP="00AD431F">
      <w:pPr>
        <w:spacing w:after="0" w:line="264" w:lineRule="auto"/>
        <w:jc w:val="center"/>
        <w:rPr>
          <w:rFonts w:ascii="Times New Roman" w:eastAsia="Times New Roman" w:hAnsi="Times New Roman"/>
          <w:sz w:val="24"/>
          <w:szCs w:val="24"/>
        </w:rPr>
      </w:pPr>
      <w:bookmarkStart w:id="0" w:name="_Toc516575198"/>
      <w:bookmarkStart w:id="1" w:name="_Toc11051303"/>
      <w:r w:rsidRPr="00ED4FB1">
        <w:rPr>
          <w:rFonts w:ascii="Times New Roman" w:eastAsia="Times New Roman" w:hAnsi="Times New Roman"/>
          <w:sz w:val="24"/>
          <w:szCs w:val="24"/>
        </w:rPr>
        <w:t>ỦY BAN NHÂN DÂN TP. HỒ CHÍ MINH</w:t>
      </w:r>
    </w:p>
    <w:p w:rsidR="00AD431F" w:rsidRPr="00ED4FB1" w:rsidRDefault="00AD431F" w:rsidP="00AD431F">
      <w:pPr>
        <w:spacing w:after="0" w:line="264" w:lineRule="auto"/>
        <w:jc w:val="center"/>
        <w:rPr>
          <w:rFonts w:ascii="Times New Roman" w:eastAsia="Times New Roman" w:hAnsi="Times New Roman"/>
          <w:b/>
          <w:sz w:val="24"/>
          <w:szCs w:val="24"/>
        </w:rPr>
      </w:pPr>
      <w:r w:rsidRPr="00ED4FB1">
        <w:rPr>
          <w:rFonts w:ascii="Times New Roman" w:eastAsia="Times New Roman" w:hAnsi="Times New Roman"/>
          <w:b/>
          <w:sz w:val="24"/>
          <w:szCs w:val="24"/>
        </w:rPr>
        <w:t>TRƯỜNG CAO ĐẲNG LÝ TỰ TRỌNG                                              THÀNH PHỐ HỒ CHÍ MINH</w:t>
      </w:r>
    </w:p>
    <w:p w:rsidR="00AD431F" w:rsidRPr="00ED4FB1" w:rsidRDefault="00AD431F" w:rsidP="00AD431F">
      <w:pPr>
        <w:spacing w:before="120" w:after="120" w:line="264" w:lineRule="auto"/>
        <w:jc w:val="center"/>
        <w:rPr>
          <w:rFonts w:ascii="Times New Roman" w:eastAsia="Times New Roman" w:hAnsi="Times New Roman"/>
          <w:b/>
          <w:sz w:val="24"/>
          <w:szCs w:val="24"/>
        </w:rPr>
      </w:pPr>
      <w:r w:rsidRPr="00ED4FB1">
        <w:rPr>
          <w:rFonts w:ascii="Times New Roman" w:eastAsia="Times New Roman" w:hAnsi="Times New Roman"/>
          <w:b/>
          <w:sz w:val="24"/>
          <w:szCs w:val="24"/>
        </w:rPr>
        <w:t>-----oOo-----</w:t>
      </w:r>
    </w:p>
    <w:p w:rsidR="00AD431F" w:rsidRPr="00ED4FB1" w:rsidRDefault="00AD431F" w:rsidP="00AD431F">
      <w:pPr>
        <w:spacing w:before="120" w:after="120" w:line="264" w:lineRule="auto"/>
        <w:jc w:val="center"/>
        <w:rPr>
          <w:rFonts w:ascii="Times New Roman" w:eastAsia="Times New Roman" w:hAnsi="Times New Roman"/>
          <w:b/>
          <w:sz w:val="24"/>
          <w:szCs w:val="24"/>
        </w:rPr>
      </w:pPr>
    </w:p>
    <w:p w:rsidR="00AD431F" w:rsidRPr="00ED4FB1" w:rsidRDefault="00AD431F" w:rsidP="00AD431F">
      <w:pPr>
        <w:spacing w:before="120" w:after="120" w:line="264" w:lineRule="auto"/>
        <w:jc w:val="center"/>
        <w:rPr>
          <w:rFonts w:ascii="Times New Roman" w:eastAsia="Times New Roman" w:hAnsi="Times New Roman"/>
          <w:b/>
          <w:sz w:val="24"/>
          <w:szCs w:val="24"/>
        </w:rPr>
      </w:pPr>
    </w:p>
    <w:p w:rsidR="00AD431F" w:rsidRPr="00ED4FB1" w:rsidRDefault="00AD431F" w:rsidP="00AD431F">
      <w:pPr>
        <w:spacing w:before="120" w:after="120" w:line="264" w:lineRule="auto"/>
        <w:jc w:val="center"/>
        <w:rPr>
          <w:rFonts w:ascii="Times New Roman" w:eastAsia="Times New Roman" w:hAnsi="Times New Roman"/>
          <w:b/>
          <w:sz w:val="24"/>
          <w:szCs w:val="24"/>
        </w:rPr>
      </w:pPr>
    </w:p>
    <w:p w:rsidR="00AD431F" w:rsidRPr="00ED4FB1" w:rsidRDefault="00AD431F" w:rsidP="00AD431F">
      <w:pPr>
        <w:spacing w:before="120" w:after="120" w:line="264" w:lineRule="auto"/>
        <w:jc w:val="center"/>
        <w:rPr>
          <w:rFonts w:ascii="Times New Roman" w:eastAsia="Times New Roman" w:hAnsi="Times New Roman"/>
          <w:b/>
          <w:sz w:val="24"/>
          <w:szCs w:val="24"/>
        </w:rPr>
      </w:pPr>
    </w:p>
    <w:p w:rsidR="00AD431F" w:rsidRPr="00ED4FB1" w:rsidRDefault="00AD431F" w:rsidP="00AD431F">
      <w:pPr>
        <w:spacing w:before="120" w:after="120" w:line="264" w:lineRule="auto"/>
        <w:jc w:val="center"/>
        <w:rPr>
          <w:rFonts w:ascii="Times New Roman" w:eastAsia="Times New Roman" w:hAnsi="Times New Roman"/>
          <w:b/>
          <w:sz w:val="24"/>
          <w:szCs w:val="24"/>
        </w:rPr>
      </w:pPr>
    </w:p>
    <w:p w:rsidR="00AD431F" w:rsidRPr="00ED4FB1" w:rsidRDefault="00AD431F" w:rsidP="00AD431F">
      <w:pPr>
        <w:spacing w:before="120" w:after="120" w:line="264" w:lineRule="auto"/>
        <w:jc w:val="center"/>
        <w:rPr>
          <w:rFonts w:ascii="Times New Roman" w:eastAsia="Times New Roman" w:hAnsi="Times New Roman"/>
          <w:b/>
          <w:sz w:val="24"/>
          <w:szCs w:val="24"/>
        </w:rPr>
      </w:pPr>
    </w:p>
    <w:p w:rsidR="00AD431F" w:rsidRPr="00ED4FB1" w:rsidRDefault="00AD431F" w:rsidP="00AD431F">
      <w:pPr>
        <w:spacing w:before="120" w:after="120" w:line="264" w:lineRule="auto"/>
        <w:jc w:val="center"/>
        <w:rPr>
          <w:rFonts w:ascii="Times New Roman" w:eastAsia="Times New Roman" w:hAnsi="Times New Roman"/>
          <w:b/>
          <w:sz w:val="24"/>
          <w:szCs w:val="24"/>
        </w:rPr>
      </w:pPr>
    </w:p>
    <w:p w:rsidR="00AD431F" w:rsidRPr="00ED4FB1" w:rsidRDefault="00AD431F" w:rsidP="00AD431F">
      <w:pPr>
        <w:spacing w:before="120" w:after="120" w:line="264" w:lineRule="auto"/>
        <w:jc w:val="center"/>
        <w:rPr>
          <w:rFonts w:ascii="Times New Roman" w:eastAsia="Times New Roman" w:hAnsi="Times New Roman"/>
          <w:b/>
          <w:sz w:val="24"/>
          <w:szCs w:val="24"/>
        </w:rPr>
      </w:pPr>
    </w:p>
    <w:p w:rsidR="00AD431F" w:rsidRPr="00ED4FB1" w:rsidRDefault="00AD431F" w:rsidP="00AD431F">
      <w:pPr>
        <w:spacing w:before="120" w:after="120" w:line="264" w:lineRule="auto"/>
        <w:rPr>
          <w:rFonts w:ascii="Times New Roman" w:eastAsia="Times New Roman" w:hAnsi="Times New Roman"/>
          <w:b/>
          <w:sz w:val="36"/>
          <w:szCs w:val="24"/>
        </w:rPr>
      </w:pPr>
      <w:r w:rsidRPr="00ED4FB1">
        <w:rPr>
          <w:rFonts w:ascii="Times New Roman" w:eastAsia="Times New Roman" w:hAnsi="Times New Roman"/>
          <w:b/>
          <w:sz w:val="36"/>
          <w:szCs w:val="24"/>
        </w:rPr>
        <w:t xml:space="preserve">SỔ TAY </w:t>
      </w:r>
    </w:p>
    <w:p w:rsidR="00AD431F" w:rsidRPr="00ED4FB1" w:rsidRDefault="004D1741" w:rsidP="00AD431F">
      <w:pPr>
        <w:spacing w:before="120" w:after="120" w:line="264" w:lineRule="auto"/>
        <w:jc w:val="center"/>
        <w:rPr>
          <w:rFonts w:ascii="Times New Roman" w:eastAsia="Times New Roman" w:hAnsi="Times New Roman"/>
          <w:b/>
          <w:sz w:val="24"/>
          <w:szCs w:val="24"/>
        </w:rPr>
      </w:pPr>
      <w:r>
        <w:rPr>
          <w:rFonts w:ascii="Times New Roman" w:eastAsia="Times New Roman" w:hAnsi="Times New Roman"/>
          <w:b/>
          <w:sz w:val="24"/>
          <w:szCs w:val="24"/>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279.6pt;height:35.05pt" fillcolor="black">
            <v:shadow color="#868686"/>
            <v:textpath style="font-family:&quot;Times New Roman&quot;;font-weight:bold;v-text-kern:t" trim="t" fitpath="t" string="GIÁO DỤC ĐỊNH HƯỚNG"/>
          </v:shape>
        </w:pict>
      </w:r>
    </w:p>
    <w:p w:rsidR="003835BD" w:rsidRPr="00ED4FB1" w:rsidRDefault="003835BD" w:rsidP="00AD431F">
      <w:pPr>
        <w:pStyle w:val="Heading1"/>
        <w:jc w:val="center"/>
        <w:rPr>
          <w:rFonts w:ascii="Times New Roman" w:hAnsi="Times New Roman"/>
          <w:sz w:val="24"/>
          <w:szCs w:val="28"/>
        </w:rPr>
      </w:pPr>
    </w:p>
    <w:p w:rsidR="003835BD" w:rsidRPr="00ED4FB1" w:rsidRDefault="003835BD" w:rsidP="003835BD"/>
    <w:p w:rsidR="003835BD" w:rsidRPr="00ED4FB1" w:rsidRDefault="003835BD" w:rsidP="003835BD"/>
    <w:p w:rsidR="003835BD" w:rsidRPr="00ED4FB1" w:rsidRDefault="003835BD" w:rsidP="003835BD"/>
    <w:p w:rsidR="003835BD" w:rsidRPr="00ED4FB1" w:rsidRDefault="003835BD" w:rsidP="003835BD"/>
    <w:p w:rsidR="003835BD" w:rsidRPr="00ED4FB1" w:rsidRDefault="003835BD" w:rsidP="003835BD"/>
    <w:p w:rsidR="00665C5A" w:rsidRPr="00ED4FB1" w:rsidRDefault="00665C5A" w:rsidP="003835BD"/>
    <w:p w:rsidR="003835BD" w:rsidRPr="00ED4FB1" w:rsidRDefault="003835BD" w:rsidP="003835BD"/>
    <w:p w:rsidR="003835BD" w:rsidRPr="00ED4FB1" w:rsidRDefault="003835BD" w:rsidP="003835BD">
      <w:pPr>
        <w:pStyle w:val="Heading1"/>
        <w:tabs>
          <w:tab w:val="left" w:pos="2744"/>
        </w:tabs>
        <w:jc w:val="left"/>
      </w:pPr>
      <w:r w:rsidRPr="00ED4FB1">
        <w:tab/>
      </w:r>
    </w:p>
    <w:p w:rsidR="003835BD" w:rsidRPr="00ED4FB1" w:rsidRDefault="003835BD" w:rsidP="003835BD">
      <w:pPr>
        <w:jc w:val="center"/>
        <w:rPr>
          <w:rFonts w:ascii="Times New Roman" w:hAnsi="Times New Roman"/>
          <w:b/>
          <w:sz w:val="24"/>
          <w:szCs w:val="24"/>
        </w:rPr>
      </w:pPr>
      <w:r w:rsidRPr="00ED4FB1">
        <w:rPr>
          <w:rFonts w:ascii="Times New Roman" w:hAnsi="Times New Roman"/>
          <w:b/>
          <w:sz w:val="24"/>
          <w:szCs w:val="24"/>
        </w:rPr>
        <w:t>TP. HỒ CHÍ MINH - 20</w:t>
      </w:r>
      <w:r w:rsidR="00656EF5" w:rsidRPr="00ED4FB1">
        <w:rPr>
          <w:rFonts w:ascii="Times New Roman" w:hAnsi="Times New Roman"/>
          <w:b/>
          <w:sz w:val="24"/>
          <w:szCs w:val="24"/>
        </w:rPr>
        <w:t>21</w:t>
      </w:r>
    </w:p>
    <w:p w:rsidR="0091496E" w:rsidRPr="00ED4FB1" w:rsidRDefault="00AD431F" w:rsidP="00B80B2E">
      <w:pPr>
        <w:pStyle w:val="Heading1"/>
        <w:spacing w:before="0"/>
        <w:jc w:val="center"/>
        <w:rPr>
          <w:rFonts w:ascii="Times New Roman" w:hAnsi="Times New Roman"/>
          <w:szCs w:val="28"/>
        </w:rPr>
      </w:pPr>
      <w:r w:rsidRPr="00ED4FB1">
        <w:br w:type="page"/>
      </w:r>
      <w:bookmarkStart w:id="2" w:name="_Toc43382306"/>
      <w:bookmarkStart w:id="3" w:name="_Toc74641089"/>
      <w:r w:rsidR="00BB1814" w:rsidRPr="00ED4FB1">
        <w:rPr>
          <w:rFonts w:ascii="Times New Roman" w:hAnsi="Times New Roman"/>
          <w:szCs w:val="28"/>
        </w:rPr>
        <w:lastRenderedPageBreak/>
        <w:t>LỜI NÓI ĐẦU</w:t>
      </w:r>
      <w:bookmarkEnd w:id="0"/>
      <w:bookmarkEnd w:id="1"/>
      <w:bookmarkEnd w:id="2"/>
      <w:bookmarkEnd w:id="3"/>
    </w:p>
    <w:p w:rsidR="009E174B" w:rsidRPr="00ED4FB1" w:rsidRDefault="009E174B" w:rsidP="009E174B"/>
    <w:p w:rsidR="004C0725" w:rsidRPr="00ED4FB1" w:rsidRDefault="004C0725" w:rsidP="004C0725">
      <w:pPr>
        <w:spacing w:before="240" w:after="240" w:line="240" w:lineRule="auto"/>
        <w:ind w:firstLine="567"/>
        <w:jc w:val="both"/>
        <w:rPr>
          <w:rFonts w:ascii="Times New Roman" w:hAnsi="Times New Roman"/>
          <w:sz w:val="24"/>
          <w:szCs w:val="28"/>
        </w:rPr>
      </w:pPr>
      <w:r w:rsidRPr="00ED4FB1">
        <w:rPr>
          <w:rFonts w:ascii="Times New Roman" w:hAnsi="Times New Roman"/>
          <w:sz w:val="24"/>
          <w:szCs w:val="28"/>
        </w:rPr>
        <w:t>Các bạn sinh viên thân mến,</w:t>
      </w:r>
    </w:p>
    <w:p w:rsidR="004C0725" w:rsidRPr="00ED4FB1" w:rsidRDefault="004C0725" w:rsidP="004C0725">
      <w:pPr>
        <w:spacing w:before="240" w:after="240" w:line="240" w:lineRule="auto"/>
        <w:ind w:firstLine="567"/>
        <w:jc w:val="both"/>
        <w:rPr>
          <w:rFonts w:ascii="Times New Roman" w:hAnsi="Times New Roman"/>
          <w:strike/>
          <w:sz w:val="24"/>
          <w:szCs w:val="28"/>
        </w:rPr>
      </w:pPr>
      <w:r w:rsidRPr="00ED4FB1">
        <w:rPr>
          <w:rFonts w:ascii="Times New Roman" w:hAnsi="Times New Roman"/>
          <w:sz w:val="24"/>
          <w:szCs w:val="28"/>
        </w:rPr>
        <w:t xml:space="preserve">Trường Cao đẳng Lý Tự Trọng Thành phố Hồ Chí Minh xin chúc mừng các bạn đã trúng tuyển, chính thức trở thành sinh viên của </w:t>
      </w:r>
      <w:r w:rsidR="00C139FC" w:rsidRPr="00ED4FB1">
        <w:rPr>
          <w:rFonts w:ascii="Times New Roman" w:hAnsi="Times New Roman"/>
          <w:sz w:val="24"/>
          <w:szCs w:val="28"/>
        </w:rPr>
        <w:t>T</w:t>
      </w:r>
      <w:r w:rsidRPr="00ED4FB1">
        <w:rPr>
          <w:rFonts w:ascii="Times New Roman" w:hAnsi="Times New Roman"/>
          <w:sz w:val="24"/>
          <w:szCs w:val="28"/>
        </w:rPr>
        <w:t xml:space="preserve">rường. Từ đây các bạn sẽ bước vào một hành trình mới để tiếp tục phấn đấu, học tập và trau dồi kỹ năng, chuẩn bị chu đáo cho sự thành công của bản thân trong tương lai. </w:t>
      </w:r>
    </w:p>
    <w:p w:rsidR="004C0725" w:rsidRPr="00ED4FB1" w:rsidRDefault="004C0725" w:rsidP="004C0725">
      <w:pPr>
        <w:spacing w:before="240" w:after="240" w:line="240" w:lineRule="auto"/>
        <w:ind w:firstLine="567"/>
        <w:jc w:val="both"/>
        <w:rPr>
          <w:rFonts w:ascii="Times New Roman" w:hAnsi="Times New Roman"/>
          <w:sz w:val="24"/>
          <w:szCs w:val="28"/>
        </w:rPr>
      </w:pPr>
      <w:r w:rsidRPr="00ED4FB1">
        <w:rPr>
          <w:rFonts w:ascii="Times New Roman" w:hAnsi="Times New Roman"/>
          <w:sz w:val="24"/>
          <w:szCs w:val="28"/>
        </w:rPr>
        <w:t xml:space="preserve">Quãng thời gian sinh viên sẽ mang đến cho các bạn những trải nghiệm quý báu, nhưng bên cạnh đó sẽ có những khó khăn, bỡ ngỡ, nhất là ở thời điểm các bạn bước chân vào ngôi trường mới. Để hoàn thành tốt việc học tập và rèn luyện tại Trường, ngoài việc nhận được sự hướng dẫn từ các giảng viên, cố vấn học tập, giáo viên chủ nhiệm và các phòng ban chức năng, mỗi sinh viên phải tự trang bị cho mình những kiến thức cơ bản liên quan đến quyền lợi, nghĩa vụ, trách nhiệm của bản thân. Biết cách khai thác các thông tin liên quan đến hoạt động học tập, rèn luyện, sinh hoạt Đoàn – Hội trong </w:t>
      </w:r>
      <w:r w:rsidR="00C139FC" w:rsidRPr="00ED4FB1">
        <w:rPr>
          <w:rFonts w:ascii="Times New Roman" w:hAnsi="Times New Roman"/>
          <w:sz w:val="24"/>
          <w:szCs w:val="28"/>
        </w:rPr>
        <w:t>N</w:t>
      </w:r>
      <w:r w:rsidRPr="00ED4FB1">
        <w:rPr>
          <w:rFonts w:ascii="Times New Roman" w:hAnsi="Times New Roman"/>
          <w:sz w:val="24"/>
          <w:szCs w:val="28"/>
        </w:rPr>
        <w:t xml:space="preserve">hà trường và các thông tin khác. </w:t>
      </w:r>
    </w:p>
    <w:p w:rsidR="004C0725" w:rsidRPr="00ED4FB1" w:rsidRDefault="004C0725" w:rsidP="004C0725">
      <w:pPr>
        <w:spacing w:before="240" w:after="240" w:line="240" w:lineRule="auto"/>
        <w:ind w:firstLine="567"/>
        <w:jc w:val="both"/>
        <w:rPr>
          <w:rFonts w:ascii="Times New Roman" w:hAnsi="Times New Roman"/>
          <w:sz w:val="24"/>
          <w:szCs w:val="28"/>
        </w:rPr>
      </w:pPr>
      <w:r w:rsidRPr="00ED4FB1">
        <w:rPr>
          <w:rFonts w:ascii="Times New Roman" w:hAnsi="Times New Roman"/>
          <w:sz w:val="24"/>
          <w:szCs w:val="28"/>
        </w:rPr>
        <w:t>Trường Cao đẳng Lý Tự Trọng Thành phố Hồ Chí Minh đã biên soạn cuốn</w:t>
      </w:r>
      <w:r w:rsidRPr="00ED4FB1">
        <w:rPr>
          <w:rFonts w:ascii="Times New Roman" w:hAnsi="Times New Roman"/>
          <w:i/>
          <w:sz w:val="24"/>
          <w:szCs w:val="28"/>
        </w:rPr>
        <w:t xml:space="preserve"> Sổ tay Giáo dục định hướng </w:t>
      </w:r>
      <w:r w:rsidRPr="00ED4FB1">
        <w:rPr>
          <w:rFonts w:ascii="Times New Roman" w:hAnsi="Times New Roman"/>
          <w:sz w:val="24"/>
          <w:szCs w:val="28"/>
        </w:rPr>
        <w:t xml:space="preserve">để gửi tới các bạn như một lời động viên, một sự trợ giúp thiết thực và hiệu quả. Được trình bày ngắn gọn, súc tích, ấn bản này có nội dung xoay quanh những vấn đề được sinh viên quan tâm nhiều nhất, gồm: Quy chế đào tạo; Công tác sinh viên; Chế độ chính sách…; </w:t>
      </w:r>
    </w:p>
    <w:p w:rsidR="004C0725" w:rsidRPr="00ED4FB1" w:rsidRDefault="004C0725" w:rsidP="004C0725">
      <w:pPr>
        <w:spacing w:before="240" w:after="240" w:line="240" w:lineRule="auto"/>
        <w:ind w:firstLine="567"/>
        <w:jc w:val="both"/>
        <w:rPr>
          <w:rFonts w:ascii="Times New Roman" w:hAnsi="Times New Roman"/>
          <w:sz w:val="24"/>
          <w:szCs w:val="28"/>
        </w:rPr>
      </w:pPr>
      <w:r w:rsidRPr="00ED4FB1">
        <w:rPr>
          <w:rFonts w:ascii="Times New Roman" w:hAnsi="Times New Roman"/>
          <w:sz w:val="24"/>
          <w:szCs w:val="28"/>
        </w:rPr>
        <w:t xml:space="preserve">Khi đọc </w:t>
      </w:r>
      <w:r w:rsidRPr="00ED4FB1">
        <w:rPr>
          <w:rFonts w:ascii="Times New Roman" w:hAnsi="Times New Roman"/>
          <w:i/>
          <w:sz w:val="24"/>
          <w:szCs w:val="28"/>
        </w:rPr>
        <w:t>Sổ tay</w:t>
      </w:r>
      <w:r w:rsidRPr="00ED4FB1">
        <w:rPr>
          <w:rFonts w:ascii="Times New Roman" w:hAnsi="Times New Roman"/>
          <w:sz w:val="24"/>
          <w:szCs w:val="28"/>
        </w:rPr>
        <w:t>, có thể bạn chưa hình dung được hết lợi ích của những nội dung hàm chứa trong đó, nhưng trong suốt những năm học tại trường, đây chính là một “trợ thủ đắc lực” để bạn tra cứu thông tin lúc cần thiết;</w:t>
      </w:r>
    </w:p>
    <w:p w:rsidR="004C0725" w:rsidRPr="00ED4FB1" w:rsidRDefault="004C0725" w:rsidP="004C0725">
      <w:pPr>
        <w:spacing w:before="240" w:after="240" w:line="240" w:lineRule="auto"/>
        <w:ind w:firstLine="567"/>
        <w:jc w:val="both"/>
        <w:rPr>
          <w:rFonts w:ascii="Times New Roman" w:hAnsi="Times New Roman"/>
          <w:sz w:val="24"/>
          <w:szCs w:val="28"/>
        </w:rPr>
      </w:pPr>
      <w:r w:rsidRPr="00ED4FB1">
        <w:rPr>
          <w:rFonts w:ascii="Times New Roman" w:hAnsi="Times New Roman"/>
          <w:i/>
          <w:sz w:val="24"/>
          <w:szCs w:val="28"/>
        </w:rPr>
        <w:t>Sổ tay</w:t>
      </w:r>
      <w:r w:rsidRPr="00ED4FB1">
        <w:rPr>
          <w:rFonts w:ascii="Times New Roman" w:hAnsi="Times New Roman"/>
          <w:sz w:val="24"/>
          <w:szCs w:val="28"/>
        </w:rPr>
        <w:t xml:space="preserve"> được cung cấp một lần cho toàn khóa học của bạn. Những thay đổi qua các năm, bạn có thể cập nhật trong phiên bản điện tử của </w:t>
      </w:r>
      <w:r w:rsidRPr="00ED4FB1">
        <w:rPr>
          <w:rFonts w:ascii="Times New Roman" w:hAnsi="Times New Roman"/>
          <w:i/>
          <w:sz w:val="24"/>
          <w:szCs w:val="28"/>
        </w:rPr>
        <w:t xml:space="preserve">Sổ tay Giáo dục định hướng </w:t>
      </w:r>
      <w:r w:rsidRPr="00ED4FB1">
        <w:rPr>
          <w:rFonts w:ascii="Times New Roman" w:hAnsi="Times New Roman"/>
          <w:sz w:val="24"/>
          <w:szCs w:val="28"/>
        </w:rPr>
        <w:t>trên</w:t>
      </w:r>
      <w:r w:rsidRPr="00ED4FB1">
        <w:rPr>
          <w:rFonts w:ascii="Times New Roman" w:hAnsi="Times New Roman"/>
          <w:i/>
          <w:sz w:val="24"/>
          <w:szCs w:val="28"/>
        </w:rPr>
        <w:t xml:space="preserve"> </w:t>
      </w:r>
      <w:r w:rsidRPr="00ED4FB1">
        <w:rPr>
          <w:rFonts w:ascii="Times New Roman" w:hAnsi="Times New Roman"/>
          <w:sz w:val="24"/>
          <w:szCs w:val="28"/>
        </w:rPr>
        <w:t>website của trường: www.lttc.edu.vn.</w:t>
      </w:r>
    </w:p>
    <w:p w:rsidR="004C0725" w:rsidRPr="00ED4FB1" w:rsidRDefault="004C0725" w:rsidP="004C0725">
      <w:pPr>
        <w:spacing w:before="120" w:after="120" w:line="240" w:lineRule="auto"/>
        <w:ind w:firstLine="567"/>
        <w:jc w:val="both"/>
        <w:rPr>
          <w:rFonts w:ascii="Times New Roman" w:hAnsi="Times New Roman"/>
          <w:sz w:val="24"/>
          <w:szCs w:val="28"/>
        </w:rPr>
      </w:pPr>
      <w:r w:rsidRPr="00ED4FB1">
        <w:rPr>
          <w:rFonts w:ascii="Times New Roman" w:hAnsi="Times New Roman"/>
          <w:sz w:val="24"/>
          <w:szCs w:val="28"/>
        </w:rPr>
        <w:lastRenderedPageBreak/>
        <w:t xml:space="preserve">Nhà trường tin tưởng cuốn </w:t>
      </w:r>
      <w:r w:rsidR="003835BD" w:rsidRPr="00ED4FB1">
        <w:rPr>
          <w:rFonts w:ascii="Times New Roman" w:hAnsi="Times New Roman"/>
          <w:i/>
          <w:sz w:val="24"/>
          <w:szCs w:val="28"/>
        </w:rPr>
        <w:t>S</w:t>
      </w:r>
      <w:r w:rsidRPr="00ED4FB1">
        <w:rPr>
          <w:rFonts w:ascii="Times New Roman" w:hAnsi="Times New Roman"/>
          <w:i/>
          <w:sz w:val="24"/>
          <w:szCs w:val="28"/>
        </w:rPr>
        <w:t>ổ tay</w:t>
      </w:r>
      <w:r w:rsidRPr="00ED4FB1">
        <w:rPr>
          <w:rFonts w:ascii="Times New Roman" w:hAnsi="Times New Roman"/>
          <w:sz w:val="24"/>
          <w:szCs w:val="28"/>
        </w:rPr>
        <w:t xml:space="preserve"> này sẽ là bạn đồng hành thân thiết của các sinh viên khóa mới. Các bạn hãy gửi ý kiến chia sẻ, góp ý về phòng </w:t>
      </w:r>
      <w:r w:rsidR="00787BC8" w:rsidRPr="00ED4FB1">
        <w:rPr>
          <w:rFonts w:ascii="Times New Roman" w:hAnsi="Times New Roman"/>
          <w:sz w:val="24"/>
          <w:szCs w:val="28"/>
        </w:rPr>
        <w:t xml:space="preserve">Thanh tra Giáo dục – Công tác </w:t>
      </w:r>
      <w:r w:rsidR="00876F23" w:rsidRPr="00ED4FB1">
        <w:rPr>
          <w:rFonts w:ascii="Times New Roman" w:hAnsi="Times New Roman"/>
          <w:sz w:val="24"/>
          <w:szCs w:val="28"/>
        </w:rPr>
        <w:t>S</w:t>
      </w:r>
      <w:r w:rsidRPr="00ED4FB1">
        <w:rPr>
          <w:rFonts w:ascii="Times New Roman" w:hAnsi="Times New Roman"/>
          <w:sz w:val="24"/>
          <w:szCs w:val="28"/>
        </w:rPr>
        <w:t xml:space="preserve">inh viên để nội dung </w:t>
      </w:r>
      <w:r w:rsidR="003835BD" w:rsidRPr="00ED4FB1">
        <w:rPr>
          <w:rFonts w:ascii="Times New Roman" w:hAnsi="Times New Roman"/>
          <w:i/>
          <w:sz w:val="24"/>
          <w:szCs w:val="28"/>
        </w:rPr>
        <w:t>S</w:t>
      </w:r>
      <w:r w:rsidRPr="00ED4FB1">
        <w:rPr>
          <w:rFonts w:ascii="Times New Roman" w:hAnsi="Times New Roman"/>
          <w:i/>
          <w:sz w:val="24"/>
          <w:szCs w:val="28"/>
        </w:rPr>
        <w:t>ổ tay</w:t>
      </w:r>
      <w:r w:rsidRPr="00ED4FB1">
        <w:rPr>
          <w:rFonts w:ascii="Times New Roman" w:hAnsi="Times New Roman"/>
          <w:sz w:val="24"/>
          <w:szCs w:val="28"/>
        </w:rPr>
        <w:t xml:space="preserve"> được cập nhật và ngày càng hữu ích hơn cho tất cả chúng ta. </w:t>
      </w:r>
    </w:p>
    <w:p w:rsidR="004C0725" w:rsidRPr="00ED4FB1" w:rsidRDefault="004C0725" w:rsidP="004C0725">
      <w:pPr>
        <w:spacing w:before="120" w:after="120" w:line="240" w:lineRule="auto"/>
        <w:ind w:firstLine="567"/>
        <w:jc w:val="both"/>
        <w:rPr>
          <w:rFonts w:ascii="Times New Roman" w:hAnsi="Times New Roman"/>
          <w:sz w:val="24"/>
          <w:szCs w:val="28"/>
        </w:rPr>
      </w:pPr>
      <w:r w:rsidRPr="00ED4FB1">
        <w:rPr>
          <w:rFonts w:ascii="Times New Roman" w:hAnsi="Times New Roman"/>
          <w:sz w:val="24"/>
          <w:szCs w:val="28"/>
        </w:rPr>
        <w:t xml:space="preserve">Chúc các bạn luôn vững tin, nỗ lực để đạt kết quả học tập và rèn luyện tốt nhất. </w:t>
      </w:r>
    </w:p>
    <w:p w:rsidR="004C0725" w:rsidRPr="00ED4FB1" w:rsidRDefault="004C0725" w:rsidP="004C0725">
      <w:pPr>
        <w:spacing w:before="120" w:after="120" w:line="240" w:lineRule="auto"/>
        <w:ind w:firstLine="567"/>
        <w:jc w:val="both"/>
        <w:rPr>
          <w:rFonts w:ascii="Times New Roman" w:hAnsi="Times New Roman"/>
          <w:sz w:val="24"/>
          <w:szCs w:val="28"/>
        </w:rPr>
      </w:pPr>
    </w:p>
    <w:p w:rsidR="004C0725" w:rsidRPr="00ED4FB1" w:rsidRDefault="004C0725" w:rsidP="00B80B2E">
      <w:pPr>
        <w:tabs>
          <w:tab w:val="center" w:pos="3686"/>
        </w:tabs>
        <w:spacing w:before="120" w:after="120" w:line="240" w:lineRule="auto"/>
        <w:ind w:firstLine="567"/>
        <w:jc w:val="both"/>
        <w:rPr>
          <w:rFonts w:ascii="Times New Roman" w:hAnsi="Times New Roman"/>
          <w:sz w:val="24"/>
          <w:szCs w:val="28"/>
        </w:rPr>
      </w:pPr>
      <w:r w:rsidRPr="00ED4FB1">
        <w:rPr>
          <w:rFonts w:ascii="Times New Roman" w:hAnsi="Times New Roman"/>
          <w:sz w:val="24"/>
          <w:szCs w:val="28"/>
        </w:rPr>
        <w:tab/>
        <w:t>Trường Cao đẳng Lý Tự Trọng T</w:t>
      </w:r>
      <w:r w:rsidR="00907748" w:rsidRPr="00ED4FB1">
        <w:rPr>
          <w:rFonts w:ascii="Times New Roman" w:hAnsi="Times New Roman"/>
          <w:sz w:val="24"/>
          <w:szCs w:val="28"/>
        </w:rPr>
        <w:t>hành phố</w:t>
      </w:r>
      <w:r w:rsidRPr="00ED4FB1">
        <w:rPr>
          <w:rFonts w:ascii="Times New Roman" w:hAnsi="Times New Roman"/>
          <w:sz w:val="24"/>
          <w:szCs w:val="28"/>
        </w:rPr>
        <w:t xml:space="preserve"> Hồ Chí Minh</w:t>
      </w:r>
    </w:p>
    <w:p w:rsidR="0091496E" w:rsidRPr="00ED4FB1" w:rsidRDefault="004C0725" w:rsidP="00B80B2E">
      <w:pPr>
        <w:tabs>
          <w:tab w:val="center" w:pos="3686"/>
        </w:tabs>
        <w:spacing w:before="120" w:after="120" w:line="240" w:lineRule="auto"/>
        <w:ind w:firstLine="567"/>
        <w:jc w:val="both"/>
        <w:rPr>
          <w:rFonts w:ascii="Times New Roman" w:hAnsi="Times New Roman"/>
          <w:sz w:val="24"/>
          <w:szCs w:val="28"/>
        </w:rPr>
      </w:pPr>
      <w:r w:rsidRPr="00ED4FB1">
        <w:rPr>
          <w:rFonts w:ascii="Times New Roman" w:hAnsi="Times New Roman"/>
          <w:sz w:val="24"/>
          <w:szCs w:val="28"/>
        </w:rPr>
        <w:tab/>
        <w:t xml:space="preserve">Tháng </w:t>
      </w:r>
      <w:r w:rsidR="009600E1" w:rsidRPr="00ED4FB1">
        <w:rPr>
          <w:rFonts w:ascii="Times New Roman" w:hAnsi="Times New Roman"/>
          <w:sz w:val="24"/>
          <w:szCs w:val="28"/>
        </w:rPr>
        <w:t>7</w:t>
      </w:r>
      <w:r w:rsidRPr="00ED4FB1">
        <w:rPr>
          <w:rFonts w:ascii="Times New Roman" w:hAnsi="Times New Roman"/>
          <w:sz w:val="24"/>
          <w:szCs w:val="28"/>
        </w:rPr>
        <w:t>/20</w:t>
      </w:r>
      <w:r w:rsidR="00656EF5" w:rsidRPr="00ED4FB1">
        <w:rPr>
          <w:rFonts w:ascii="Times New Roman" w:hAnsi="Times New Roman"/>
          <w:sz w:val="24"/>
          <w:szCs w:val="28"/>
        </w:rPr>
        <w:t>21</w:t>
      </w:r>
    </w:p>
    <w:p w:rsidR="00B868BD" w:rsidRPr="00ED4FB1" w:rsidRDefault="00B868BD" w:rsidP="00B868BD">
      <w:pPr>
        <w:spacing w:before="120" w:after="120" w:line="240" w:lineRule="auto"/>
        <w:ind w:firstLine="567"/>
        <w:jc w:val="both"/>
        <w:rPr>
          <w:rFonts w:ascii="Times New Roman" w:hAnsi="Times New Roman"/>
          <w:sz w:val="24"/>
          <w:szCs w:val="28"/>
        </w:rPr>
      </w:pPr>
    </w:p>
    <w:p w:rsidR="0091496E" w:rsidRPr="00ED4FB1" w:rsidRDefault="009E174B" w:rsidP="00003C11">
      <w:pPr>
        <w:spacing w:before="120" w:after="120" w:line="240" w:lineRule="auto"/>
        <w:jc w:val="center"/>
        <w:rPr>
          <w:rFonts w:ascii="Times New Roman" w:hAnsi="Times New Roman"/>
          <w:b/>
          <w:sz w:val="24"/>
          <w:szCs w:val="26"/>
        </w:rPr>
      </w:pPr>
      <w:r w:rsidRPr="00ED4FB1">
        <w:rPr>
          <w:rFonts w:ascii="Times New Roman" w:hAnsi="Times New Roman"/>
          <w:b/>
          <w:sz w:val="24"/>
          <w:szCs w:val="26"/>
        </w:rPr>
        <w:br w:type="page"/>
      </w:r>
      <w:r w:rsidR="0091496E" w:rsidRPr="00ED4FB1">
        <w:rPr>
          <w:rFonts w:ascii="Times New Roman" w:hAnsi="Times New Roman"/>
          <w:b/>
          <w:sz w:val="28"/>
          <w:szCs w:val="26"/>
        </w:rPr>
        <w:lastRenderedPageBreak/>
        <w:t>PHỤ LỤC</w:t>
      </w:r>
    </w:p>
    <w:p w:rsidR="007924AF" w:rsidRPr="00ED4FB1" w:rsidRDefault="007924AF" w:rsidP="004F75A2">
      <w:pPr>
        <w:spacing w:before="120" w:after="120" w:line="240" w:lineRule="auto"/>
        <w:jc w:val="both"/>
        <w:rPr>
          <w:rFonts w:ascii="Times New Roman" w:hAnsi="Times New Roman"/>
          <w:b/>
          <w:sz w:val="24"/>
          <w:szCs w:val="28"/>
        </w:rPr>
      </w:pPr>
    </w:p>
    <w:p w:rsidR="00A42A6F" w:rsidRDefault="00F3206D">
      <w:pPr>
        <w:pStyle w:val="TOC1"/>
        <w:rPr>
          <w:rFonts w:asciiTheme="minorHAnsi" w:eastAsiaTheme="minorEastAsia" w:hAnsiTheme="minorHAnsi" w:cstheme="minorBidi"/>
          <w:b w:val="0"/>
          <w:sz w:val="22"/>
          <w:szCs w:val="22"/>
        </w:rPr>
      </w:pPr>
      <w:r w:rsidRPr="00ED4FB1">
        <w:rPr>
          <w:sz w:val="26"/>
          <w:szCs w:val="26"/>
        </w:rPr>
        <w:fldChar w:fldCharType="begin"/>
      </w:r>
      <w:r w:rsidRPr="00ED4FB1">
        <w:rPr>
          <w:sz w:val="26"/>
          <w:szCs w:val="26"/>
        </w:rPr>
        <w:instrText xml:space="preserve"> TOC \o "1-3" \h \z \u </w:instrText>
      </w:r>
      <w:r w:rsidRPr="00ED4FB1">
        <w:rPr>
          <w:sz w:val="26"/>
          <w:szCs w:val="26"/>
        </w:rPr>
        <w:fldChar w:fldCharType="separate"/>
      </w:r>
      <w:hyperlink w:anchor="_Toc74641089" w:history="1">
        <w:r w:rsidR="00A42A6F" w:rsidRPr="004F4C37">
          <w:rPr>
            <w:rStyle w:val="Hyperlink"/>
          </w:rPr>
          <w:t>LỜI NÓI ĐẦU</w:t>
        </w:r>
        <w:r w:rsidR="00A42A6F">
          <w:rPr>
            <w:webHidden/>
          </w:rPr>
          <w:tab/>
        </w:r>
        <w:r w:rsidR="00A42A6F">
          <w:rPr>
            <w:webHidden/>
          </w:rPr>
          <w:fldChar w:fldCharType="begin"/>
        </w:r>
        <w:r w:rsidR="00A42A6F">
          <w:rPr>
            <w:webHidden/>
          </w:rPr>
          <w:instrText xml:space="preserve"> PAGEREF _Toc74641089 \h </w:instrText>
        </w:r>
        <w:r w:rsidR="00A42A6F">
          <w:rPr>
            <w:webHidden/>
          </w:rPr>
        </w:r>
        <w:r w:rsidR="00A42A6F">
          <w:rPr>
            <w:webHidden/>
          </w:rPr>
          <w:fldChar w:fldCharType="separate"/>
        </w:r>
        <w:r w:rsidR="00A42A6F">
          <w:rPr>
            <w:webHidden/>
          </w:rPr>
          <w:t>2</w:t>
        </w:r>
        <w:r w:rsidR="00A42A6F">
          <w:rPr>
            <w:webHidden/>
          </w:rPr>
          <w:fldChar w:fldCharType="end"/>
        </w:r>
      </w:hyperlink>
    </w:p>
    <w:p w:rsidR="00A42A6F" w:rsidRDefault="004D1741">
      <w:pPr>
        <w:pStyle w:val="TOC1"/>
        <w:rPr>
          <w:rFonts w:asciiTheme="minorHAnsi" w:eastAsiaTheme="minorEastAsia" w:hAnsiTheme="minorHAnsi" w:cstheme="minorBidi"/>
          <w:b w:val="0"/>
          <w:sz w:val="22"/>
          <w:szCs w:val="22"/>
        </w:rPr>
      </w:pPr>
      <w:hyperlink w:anchor="_Toc74641090" w:history="1">
        <w:r w:rsidR="00A42A6F" w:rsidRPr="004F4C37">
          <w:rPr>
            <w:rStyle w:val="Hyperlink"/>
          </w:rPr>
          <w:t>PHẦN I: TỔNG QUAN VỀ TRƯỜNG</w:t>
        </w:r>
        <w:r w:rsidR="00A42A6F">
          <w:rPr>
            <w:webHidden/>
          </w:rPr>
          <w:tab/>
        </w:r>
        <w:r w:rsidR="00A42A6F">
          <w:rPr>
            <w:webHidden/>
          </w:rPr>
          <w:fldChar w:fldCharType="begin"/>
        </w:r>
        <w:r w:rsidR="00A42A6F">
          <w:rPr>
            <w:webHidden/>
          </w:rPr>
          <w:instrText xml:space="preserve"> PAGEREF _Toc74641090 \h </w:instrText>
        </w:r>
        <w:r w:rsidR="00A42A6F">
          <w:rPr>
            <w:webHidden/>
          </w:rPr>
        </w:r>
        <w:r w:rsidR="00A42A6F">
          <w:rPr>
            <w:webHidden/>
          </w:rPr>
          <w:fldChar w:fldCharType="separate"/>
        </w:r>
        <w:r w:rsidR="00A42A6F">
          <w:rPr>
            <w:webHidden/>
          </w:rPr>
          <w:t>1</w:t>
        </w:r>
        <w:r w:rsidR="00A42A6F">
          <w:rPr>
            <w:webHidden/>
          </w:rPr>
          <w:fldChar w:fldCharType="end"/>
        </w:r>
      </w:hyperlink>
    </w:p>
    <w:p w:rsidR="00A42A6F" w:rsidRDefault="004D1741">
      <w:pPr>
        <w:pStyle w:val="TOC2"/>
        <w:rPr>
          <w:rFonts w:asciiTheme="minorHAnsi" w:eastAsiaTheme="minorEastAsia" w:hAnsiTheme="minorHAnsi" w:cstheme="minorBidi"/>
          <w:sz w:val="22"/>
          <w:szCs w:val="22"/>
          <w:lang w:val="en-US"/>
        </w:rPr>
      </w:pPr>
      <w:hyperlink w:anchor="_Toc74641091" w:history="1">
        <w:r w:rsidR="00A42A6F" w:rsidRPr="004F4C37">
          <w:rPr>
            <w:rStyle w:val="Hyperlink"/>
          </w:rPr>
          <w:t>1.1. TIỂU SỬ ANH HÙNG LIỆT SĨ LÝ TỰ TRỌNG</w:t>
        </w:r>
        <w:r w:rsidR="00A42A6F">
          <w:rPr>
            <w:webHidden/>
          </w:rPr>
          <w:tab/>
        </w:r>
        <w:r w:rsidR="00A42A6F">
          <w:rPr>
            <w:webHidden/>
          </w:rPr>
          <w:fldChar w:fldCharType="begin"/>
        </w:r>
        <w:r w:rsidR="00A42A6F">
          <w:rPr>
            <w:webHidden/>
          </w:rPr>
          <w:instrText xml:space="preserve"> PAGEREF _Toc74641091 \h </w:instrText>
        </w:r>
        <w:r w:rsidR="00A42A6F">
          <w:rPr>
            <w:webHidden/>
          </w:rPr>
        </w:r>
        <w:r w:rsidR="00A42A6F">
          <w:rPr>
            <w:webHidden/>
          </w:rPr>
          <w:fldChar w:fldCharType="separate"/>
        </w:r>
        <w:r w:rsidR="00A42A6F">
          <w:rPr>
            <w:webHidden/>
          </w:rPr>
          <w:t>1</w:t>
        </w:r>
        <w:r w:rsidR="00A42A6F">
          <w:rPr>
            <w:webHidden/>
          </w:rPr>
          <w:fldChar w:fldCharType="end"/>
        </w:r>
      </w:hyperlink>
    </w:p>
    <w:p w:rsidR="00A42A6F" w:rsidRDefault="004D1741">
      <w:pPr>
        <w:pStyle w:val="TOC2"/>
        <w:rPr>
          <w:rFonts w:asciiTheme="minorHAnsi" w:eastAsiaTheme="minorEastAsia" w:hAnsiTheme="minorHAnsi" w:cstheme="minorBidi"/>
          <w:sz w:val="22"/>
          <w:szCs w:val="22"/>
          <w:lang w:val="en-US"/>
        </w:rPr>
      </w:pPr>
      <w:hyperlink w:anchor="_Toc74641092" w:history="1">
        <w:r w:rsidR="00A42A6F" w:rsidRPr="004F4C37">
          <w:rPr>
            <w:rStyle w:val="Hyperlink"/>
          </w:rPr>
          <w:t>1.2. LỊCH SỬ PHÁT TRIỂN</w:t>
        </w:r>
        <w:r w:rsidR="00A42A6F">
          <w:rPr>
            <w:webHidden/>
          </w:rPr>
          <w:tab/>
        </w:r>
        <w:r w:rsidR="00A42A6F">
          <w:rPr>
            <w:webHidden/>
          </w:rPr>
          <w:fldChar w:fldCharType="begin"/>
        </w:r>
        <w:r w:rsidR="00A42A6F">
          <w:rPr>
            <w:webHidden/>
          </w:rPr>
          <w:instrText xml:space="preserve"> PAGEREF _Toc74641092 \h </w:instrText>
        </w:r>
        <w:r w:rsidR="00A42A6F">
          <w:rPr>
            <w:webHidden/>
          </w:rPr>
        </w:r>
        <w:r w:rsidR="00A42A6F">
          <w:rPr>
            <w:webHidden/>
          </w:rPr>
          <w:fldChar w:fldCharType="separate"/>
        </w:r>
        <w:r w:rsidR="00A42A6F">
          <w:rPr>
            <w:webHidden/>
          </w:rPr>
          <w:t>2</w:t>
        </w:r>
        <w:r w:rsidR="00A42A6F">
          <w:rPr>
            <w:webHidden/>
          </w:rPr>
          <w:fldChar w:fldCharType="end"/>
        </w:r>
      </w:hyperlink>
    </w:p>
    <w:p w:rsidR="00A42A6F" w:rsidRDefault="004D1741">
      <w:pPr>
        <w:pStyle w:val="TOC2"/>
        <w:rPr>
          <w:rFonts w:asciiTheme="minorHAnsi" w:eastAsiaTheme="minorEastAsia" w:hAnsiTheme="minorHAnsi" w:cstheme="minorBidi"/>
          <w:sz w:val="22"/>
          <w:szCs w:val="22"/>
          <w:lang w:val="en-US"/>
        </w:rPr>
      </w:pPr>
      <w:hyperlink w:anchor="_Toc74641093" w:history="1">
        <w:r w:rsidR="00A42A6F" w:rsidRPr="004F4C37">
          <w:rPr>
            <w:rStyle w:val="Hyperlink"/>
            <w:lang w:val="vi-VN"/>
          </w:rPr>
          <w:t>1.3. SỨ MẠNG – TẦM NHÌN</w:t>
        </w:r>
        <w:r w:rsidR="00A42A6F">
          <w:rPr>
            <w:webHidden/>
          </w:rPr>
          <w:tab/>
        </w:r>
        <w:r w:rsidR="00A42A6F">
          <w:rPr>
            <w:webHidden/>
          </w:rPr>
          <w:fldChar w:fldCharType="begin"/>
        </w:r>
        <w:r w:rsidR="00A42A6F">
          <w:rPr>
            <w:webHidden/>
          </w:rPr>
          <w:instrText xml:space="preserve"> PAGEREF _Toc74641093 \h </w:instrText>
        </w:r>
        <w:r w:rsidR="00A42A6F">
          <w:rPr>
            <w:webHidden/>
          </w:rPr>
        </w:r>
        <w:r w:rsidR="00A42A6F">
          <w:rPr>
            <w:webHidden/>
          </w:rPr>
          <w:fldChar w:fldCharType="separate"/>
        </w:r>
        <w:r w:rsidR="00A42A6F">
          <w:rPr>
            <w:webHidden/>
          </w:rPr>
          <w:t>3</w:t>
        </w:r>
        <w:r w:rsidR="00A42A6F">
          <w:rPr>
            <w:webHidden/>
          </w:rPr>
          <w:fldChar w:fldCharType="end"/>
        </w:r>
      </w:hyperlink>
    </w:p>
    <w:p w:rsidR="00A42A6F" w:rsidRDefault="004D1741">
      <w:pPr>
        <w:pStyle w:val="TOC2"/>
        <w:rPr>
          <w:rFonts w:asciiTheme="minorHAnsi" w:eastAsiaTheme="minorEastAsia" w:hAnsiTheme="minorHAnsi" w:cstheme="minorBidi"/>
          <w:sz w:val="22"/>
          <w:szCs w:val="22"/>
          <w:lang w:val="en-US"/>
        </w:rPr>
      </w:pPr>
      <w:hyperlink w:anchor="_Toc74641094" w:history="1">
        <w:r w:rsidR="00A42A6F" w:rsidRPr="004F4C37">
          <w:rPr>
            <w:rStyle w:val="Hyperlink"/>
            <w:lang w:val="vi-VN"/>
          </w:rPr>
          <w:t>1.4. CHÍNH SÁCH CHẤT LƯỢNG</w:t>
        </w:r>
        <w:r w:rsidR="00A42A6F">
          <w:rPr>
            <w:webHidden/>
          </w:rPr>
          <w:tab/>
        </w:r>
        <w:r w:rsidR="00A42A6F">
          <w:rPr>
            <w:webHidden/>
          </w:rPr>
          <w:fldChar w:fldCharType="begin"/>
        </w:r>
        <w:r w:rsidR="00A42A6F">
          <w:rPr>
            <w:webHidden/>
          </w:rPr>
          <w:instrText xml:space="preserve"> PAGEREF _Toc74641094 \h </w:instrText>
        </w:r>
        <w:r w:rsidR="00A42A6F">
          <w:rPr>
            <w:webHidden/>
          </w:rPr>
        </w:r>
        <w:r w:rsidR="00A42A6F">
          <w:rPr>
            <w:webHidden/>
          </w:rPr>
          <w:fldChar w:fldCharType="separate"/>
        </w:r>
        <w:r w:rsidR="00A42A6F">
          <w:rPr>
            <w:webHidden/>
          </w:rPr>
          <w:t>4</w:t>
        </w:r>
        <w:r w:rsidR="00A42A6F">
          <w:rPr>
            <w:webHidden/>
          </w:rPr>
          <w:fldChar w:fldCharType="end"/>
        </w:r>
      </w:hyperlink>
    </w:p>
    <w:p w:rsidR="00A42A6F" w:rsidRDefault="004D1741">
      <w:pPr>
        <w:pStyle w:val="TOC2"/>
        <w:rPr>
          <w:rFonts w:asciiTheme="minorHAnsi" w:eastAsiaTheme="minorEastAsia" w:hAnsiTheme="minorHAnsi" w:cstheme="minorBidi"/>
          <w:sz w:val="22"/>
          <w:szCs w:val="22"/>
          <w:lang w:val="en-US"/>
        </w:rPr>
      </w:pPr>
      <w:hyperlink w:anchor="_Toc74641095" w:history="1">
        <w:r w:rsidR="00A42A6F" w:rsidRPr="004F4C37">
          <w:rPr>
            <w:rStyle w:val="Hyperlink"/>
            <w:lang w:val="vi-VN"/>
          </w:rPr>
          <w:t>1.5. CƠ SỞ VẬT CHẤT</w:t>
        </w:r>
        <w:r w:rsidR="00A42A6F">
          <w:rPr>
            <w:webHidden/>
          </w:rPr>
          <w:tab/>
        </w:r>
        <w:r w:rsidR="00A42A6F">
          <w:rPr>
            <w:webHidden/>
          </w:rPr>
          <w:fldChar w:fldCharType="begin"/>
        </w:r>
        <w:r w:rsidR="00A42A6F">
          <w:rPr>
            <w:webHidden/>
          </w:rPr>
          <w:instrText xml:space="preserve"> PAGEREF _Toc74641095 \h </w:instrText>
        </w:r>
        <w:r w:rsidR="00A42A6F">
          <w:rPr>
            <w:webHidden/>
          </w:rPr>
        </w:r>
        <w:r w:rsidR="00A42A6F">
          <w:rPr>
            <w:webHidden/>
          </w:rPr>
          <w:fldChar w:fldCharType="separate"/>
        </w:r>
        <w:r w:rsidR="00A42A6F">
          <w:rPr>
            <w:webHidden/>
          </w:rPr>
          <w:t>4</w:t>
        </w:r>
        <w:r w:rsidR="00A42A6F">
          <w:rPr>
            <w:webHidden/>
          </w:rPr>
          <w:fldChar w:fldCharType="end"/>
        </w:r>
      </w:hyperlink>
    </w:p>
    <w:p w:rsidR="00A42A6F" w:rsidRDefault="004D1741">
      <w:pPr>
        <w:pStyle w:val="TOC2"/>
        <w:rPr>
          <w:rFonts w:asciiTheme="minorHAnsi" w:eastAsiaTheme="minorEastAsia" w:hAnsiTheme="minorHAnsi" w:cstheme="minorBidi"/>
          <w:sz w:val="22"/>
          <w:szCs w:val="22"/>
          <w:lang w:val="en-US"/>
        </w:rPr>
      </w:pPr>
      <w:hyperlink w:anchor="_Toc74641097" w:history="1">
        <w:r w:rsidR="00A42A6F" w:rsidRPr="004F4C37">
          <w:rPr>
            <w:rStyle w:val="Hyperlink"/>
          </w:rPr>
          <w:t>1.6. HỆ THỐNG TỔ CHỨC</w:t>
        </w:r>
        <w:r w:rsidR="00A42A6F">
          <w:rPr>
            <w:webHidden/>
          </w:rPr>
          <w:tab/>
        </w:r>
        <w:r w:rsidR="00A42A6F">
          <w:rPr>
            <w:webHidden/>
          </w:rPr>
          <w:fldChar w:fldCharType="begin"/>
        </w:r>
        <w:r w:rsidR="00A42A6F">
          <w:rPr>
            <w:webHidden/>
          </w:rPr>
          <w:instrText xml:space="preserve"> PAGEREF _Toc74641097 \h </w:instrText>
        </w:r>
        <w:r w:rsidR="00A42A6F">
          <w:rPr>
            <w:webHidden/>
          </w:rPr>
        </w:r>
        <w:r w:rsidR="00A42A6F">
          <w:rPr>
            <w:webHidden/>
          </w:rPr>
          <w:fldChar w:fldCharType="separate"/>
        </w:r>
        <w:r w:rsidR="00A42A6F">
          <w:rPr>
            <w:webHidden/>
          </w:rPr>
          <w:t>5</w:t>
        </w:r>
        <w:r w:rsidR="00A42A6F">
          <w:rPr>
            <w:webHidden/>
          </w:rPr>
          <w:fldChar w:fldCharType="end"/>
        </w:r>
      </w:hyperlink>
    </w:p>
    <w:p w:rsidR="00A42A6F" w:rsidRDefault="004D1741">
      <w:pPr>
        <w:pStyle w:val="TOC1"/>
        <w:rPr>
          <w:rFonts w:asciiTheme="minorHAnsi" w:eastAsiaTheme="minorEastAsia" w:hAnsiTheme="minorHAnsi" w:cstheme="minorBidi"/>
          <w:b w:val="0"/>
          <w:sz w:val="22"/>
          <w:szCs w:val="22"/>
        </w:rPr>
      </w:pPr>
      <w:hyperlink w:anchor="_Toc74641098" w:history="1">
        <w:r w:rsidR="00A42A6F" w:rsidRPr="004F4C37">
          <w:rPr>
            <w:rStyle w:val="Hyperlink"/>
          </w:rPr>
          <w:t>PHẦN II: CÁC QUY ĐỊNH CHUNG</w:t>
        </w:r>
        <w:r w:rsidR="00A42A6F">
          <w:rPr>
            <w:webHidden/>
          </w:rPr>
          <w:tab/>
        </w:r>
        <w:r w:rsidR="00A42A6F">
          <w:rPr>
            <w:webHidden/>
          </w:rPr>
          <w:fldChar w:fldCharType="begin"/>
        </w:r>
        <w:r w:rsidR="00A42A6F">
          <w:rPr>
            <w:webHidden/>
          </w:rPr>
          <w:instrText xml:space="preserve"> PAGEREF _Toc74641098 \h </w:instrText>
        </w:r>
        <w:r w:rsidR="00A42A6F">
          <w:rPr>
            <w:webHidden/>
          </w:rPr>
        </w:r>
        <w:r w:rsidR="00A42A6F">
          <w:rPr>
            <w:webHidden/>
          </w:rPr>
          <w:fldChar w:fldCharType="separate"/>
        </w:r>
        <w:r w:rsidR="00A42A6F">
          <w:rPr>
            <w:webHidden/>
          </w:rPr>
          <w:t>9</w:t>
        </w:r>
        <w:r w:rsidR="00A42A6F">
          <w:rPr>
            <w:webHidden/>
          </w:rPr>
          <w:fldChar w:fldCharType="end"/>
        </w:r>
      </w:hyperlink>
    </w:p>
    <w:p w:rsidR="00A42A6F" w:rsidRDefault="004D1741">
      <w:pPr>
        <w:pStyle w:val="TOC2"/>
        <w:rPr>
          <w:rFonts w:asciiTheme="minorHAnsi" w:eastAsiaTheme="minorEastAsia" w:hAnsiTheme="minorHAnsi" w:cstheme="minorBidi"/>
          <w:sz w:val="22"/>
          <w:szCs w:val="22"/>
          <w:lang w:val="en-US"/>
        </w:rPr>
      </w:pPr>
      <w:hyperlink w:anchor="_Toc74641099" w:history="1">
        <w:r w:rsidR="00A42A6F" w:rsidRPr="004F4C37">
          <w:rPr>
            <w:rStyle w:val="Hyperlink"/>
          </w:rPr>
          <w:t>2.1. LUẬT GIÁO DỤC</w:t>
        </w:r>
        <w:r w:rsidR="00A42A6F">
          <w:rPr>
            <w:webHidden/>
          </w:rPr>
          <w:tab/>
        </w:r>
        <w:r w:rsidR="00A42A6F">
          <w:rPr>
            <w:webHidden/>
          </w:rPr>
          <w:fldChar w:fldCharType="begin"/>
        </w:r>
        <w:r w:rsidR="00A42A6F">
          <w:rPr>
            <w:webHidden/>
          </w:rPr>
          <w:instrText xml:space="preserve"> PAGEREF _Toc74641099 \h </w:instrText>
        </w:r>
        <w:r w:rsidR="00A42A6F">
          <w:rPr>
            <w:webHidden/>
          </w:rPr>
        </w:r>
        <w:r w:rsidR="00A42A6F">
          <w:rPr>
            <w:webHidden/>
          </w:rPr>
          <w:fldChar w:fldCharType="separate"/>
        </w:r>
        <w:r w:rsidR="00A42A6F">
          <w:rPr>
            <w:webHidden/>
          </w:rPr>
          <w:t>9</w:t>
        </w:r>
        <w:r w:rsidR="00A42A6F">
          <w:rPr>
            <w:webHidden/>
          </w:rPr>
          <w:fldChar w:fldCharType="end"/>
        </w:r>
      </w:hyperlink>
    </w:p>
    <w:p w:rsidR="00A42A6F" w:rsidRDefault="004D1741">
      <w:pPr>
        <w:pStyle w:val="TOC2"/>
        <w:rPr>
          <w:rFonts w:asciiTheme="minorHAnsi" w:eastAsiaTheme="minorEastAsia" w:hAnsiTheme="minorHAnsi" w:cstheme="minorBidi"/>
          <w:sz w:val="22"/>
          <w:szCs w:val="22"/>
          <w:lang w:val="en-US"/>
        </w:rPr>
      </w:pPr>
      <w:hyperlink w:anchor="_Toc74641100" w:history="1">
        <w:r w:rsidR="00A42A6F" w:rsidRPr="004F4C37">
          <w:rPr>
            <w:rStyle w:val="Hyperlink"/>
          </w:rPr>
          <w:t>2.2. LUẬT GIÁO DỤC NGHỀ NGHIỆP</w:t>
        </w:r>
        <w:r w:rsidR="00A42A6F">
          <w:rPr>
            <w:webHidden/>
          </w:rPr>
          <w:tab/>
        </w:r>
        <w:r w:rsidR="00A42A6F">
          <w:rPr>
            <w:webHidden/>
          </w:rPr>
          <w:fldChar w:fldCharType="begin"/>
        </w:r>
        <w:r w:rsidR="00A42A6F">
          <w:rPr>
            <w:webHidden/>
          </w:rPr>
          <w:instrText xml:space="preserve"> PAGEREF _Toc74641100 \h </w:instrText>
        </w:r>
        <w:r w:rsidR="00A42A6F">
          <w:rPr>
            <w:webHidden/>
          </w:rPr>
        </w:r>
        <w:r w:rsidR="00A42A6F">
          <w:rPr>
            <w:webHidden/>
          </w:rPr>
          <w:fldChar w:fldCharType="separate"/>
        </w:r>
        <w:r w:rsidR="00A42A6F">
          <w:rPr>
            <w:webHidden/>
          </w:rPr>
          <w:t>13</w:t>
        </w:r>
        <w:r w:rsidR="00A42A6F">
          <w:rPr>
            <w:webHidden/>
          </w:rPr>
          <w:fldChar w:fldCharType="end"/>
        </w:r>
      </w:hyperlink>
    </w:p>
    <w:p w:rsidR="00A42A6F" w:rsidRDefault="004D1741">
      <w:pPr>
        <w:pStyle w:val="TOC2"/>
        <w:rPr>
          <w:rFonts w:asciiTheme="minorHAnsi" w:eastAsiaTheme="minorEastAsia" w:hAnsiTheme="minorHAnsi" w:cstheme="minorBidi"/>
          <w:sz w:val="22"/>
          <w:szCs w:val="22"/>
          <w:lang w:val="en-US"/>
        </w:rPr>
      </w:pPr>
      <w:hyperlink w:anchor="_Toc74641101" w:history="1">
        <w:r w:rsidR="00A42A6F" w:rsidRPr="004F4C37">
          <w:rPr>
            <w:rStyle w:val="Hyperlink"/>
          </w:rPr>
          <w:t>2.3. LUẬT NGHĨA VỤ QUÂN SỰ</w:t>
        </w:r>
        <w:r w:rsidR="00A42A6F">
          <w:rPr>
            <w:webHidden/>
          </w:rPr>
          <w:tab/>
        </w:r>
        <w:r w:rsidR="00A42A6F">
          <w:rPr>
            <w:webHidden/>
          </w:rPr>
          <w:fldChar w:fldCharType="begin"/>
        </w:r>
        <w:r w:rsidR="00A42A6F">
          <w:rPr>
            <w:webHidden/>
          </w:rPr>
          <w:instrText xml:space="preserve"> PAGEREF _Toc74641101 \h </w:instrText>
        </w:r>
        <w:r w:rsidR="00A42A6F">
          <w:rPr>
            <w:webHidden/>
          </w:rPr>
        </w:r>
        <w:r w:rsidR="00A42A6F">
          <w:rPr>
            <w:webHidden/>
          </w:rPr>
          <w:fldChar w:fldCharType="separate"/>
        </w:r>
        <w:r w:rsidR="00A42A6F">
          <w:rPr>
            <w:webHidden/>
          </w:rPr>
          <w:t>18</w:t>
        </w:r>
        <w:r w:rsidR="00A42A6F">
          <w:rPr>
            <w:webHidden/>
          </w:rPr>
          <w:fldChar w:fldCharType="end"/>
        </w:r>
      </w:hyperlink>
    </w:p>
    <w:p w:rsidR="00A42A6F" w:rsidRDefault="004D1741">
      <w:pPr>
        <w:pStyle w:val="TOC2"/>
        <w:rPr>
          <w:rFonts w:asciiTheme="minorHAnsi" w:eastAsiaTheme="minorEastAsia" w:hAnsiTheme="minorHAnsi" w:cstheme="minorBidi"/>
          <w:sz w:val="22"/>
          <w:szCs w:val="22"/>
          <w:lang w:val="en-US"/>
        </w:rPr>
      </w:pPr>
      <w:hyperlink w:anchor="_Toc74641102" w:history="1">
        <w:r w:rsidR="00A42A6F" w:rsidRPr="004F4C37">
          <w:rPr>
            <w:rStyle w:val="Hyperlink"/>
          </w:rPr>
          <w:t>2.4. QUY ĐỊNH VỀ CÔNG TÁC ĐÀO TẠO</w:t>
        </w:r>
        <w:r w:rsidR="00A42A6F">
          <w:rPr>
            <w:webHidden/>
          </w:rPr>
          <w:tab/>
        </w:r>
        <w:r w:rsidR="00A42A6F">
          <w:rPr>
            <w:webHidden/>
          </w:rPr>
          <w:fldChar w:fldCharType="begin"/>
        </w:r>
        <w:r w:rsidR="00A42A6F">
          <w:rPr>
            <w:webHidden/>
          </w:rPr>
          <w:instrText xml:space="preserve"> PAGEREF _Toc74641102 \h </w:instrText>
        </w:r>
        <w:r w:rsidR="00A42A6F">
          <w:rPr>
            <w:webHidden/>
          </w:rPr>
        </w:r>
        <w:r w:rsidR="00A42A6F">
          <w:rPr>
            <w:webHidden/>
          </w:rPr>
          <w:fldChar w:fldCharType="separate"/>
        </w:r>
        <w:r w:rsidR="00A42A6F">
          <w:rPr>
            <w:webHidden/>
          </w:rPr>
          <w:t>20</w:t>
        </w:r>
        <w:r w:rsidR="00A42A6F">
          <w:rPr>
            <w:webHidden/>
          </w:rPr>
          <w:fldChar w:fldCharType="end"/>
        </w:r>
      </w:hyperlink>
    </w:p>
    <w:p w:rsidR="00A42A6F" w:rsidRDefault="004D1741">
      <w:pPr>
        <w:pStyle w:val="TOC2"/>
        <w:rPr>
          <w:rFonts w:asciiTheme="minorHAnsi" w:eastAsiaTheme="minorEastAsia" w:hAnsiTheme="minorHAnsi" w:cstheme="minorBidi"/>
          <w:sz w:val="22"/>
          <w:szCs w:val="22"/>
          <w:lang w:val="en-US"/>
        </w:rPr>
      </w:pPr>
      <w:hyperlink w:anchor="_Toc74641103" w:history="1">
        <w:r w:rsidR="00A42A6F" w:rsidRPr="004F4C37">
          <w:rPr>
            <w:rStyle w:val="Hyperlink"/>
            <w:lang w:val="vi-VN"/>
          </w:rPr>
          <w:t>2.5. NỘI QUY ĐỐI VỚI SINH VIÊN HỆ CHÍNH QUY</w:t>
        </w:r>
        <w:r w:rsidR="00A42A6F">
          <w:rPr>
            <w:webHidden/>
          </w:rPr>
          <w:tab/>
        </w:r>
        <w:r w:rsidR="00A42A6F">
          <w:rPr>
            <w:webHidden/>
          </w:rPr>
          <w:fldChar w:fldCharType="begin"/>
        </w:r>
        <w:r w:rsidR="00A42A6F">
          <w:rPr>
            <w:webHidden/>
          </w:rPr>
          <w:instrText xml:space="preserve"> PAGEREF _Toc74641103 \h </w:instrText>
        </w:r>
        <w:r w:rsidR="00A42A6F">
          <w:rPr>
            <w:webHidden/>
          </w:rPr>
        </w:r>
        <w:r w:rsidR="00A42A6F">
          <w:rPr>
            <w:webHidden/>
          </w:rPr>
          <w:fldChar w:fldCharType="separate"/>
        </w:r>
        <w:r w:rsidR="00A42A6F">
          <w:rPr>
            <w:webHidden/>
          </w:rPr>
          <w:t>44</w:t>
        </w:r>
        <w:r w:rsidR="00A42A6F">
          <w:rPr>
            <w:webHidden/>
          </w:rPr>
          <w:fldChar w:fldCharType="end"/>
        </w:r>
      </w:hyperlink>
    </w:p>
    <w:p w:rsidR="00A42A6F" w:rsidRDefault="004D1741">
      <w:pPr>
        <w:pStyle w:val="TOC2"/>
        <w:rPr>
          <w:rFonts w:asciiTheme="minorHAnsi" w:eastAsiaTheme="minorEastAsia" w:hAnsiTheme="minorHAnsi" w:cstheme="minorBidi"/>
          <w:sz w:val="22"/>
          <w:szCs w:val="22"/>
          <w:lang w:val="en-US"/>
        </w:rPr>
      </w:pPr>
      <w:hyperlink w:anchor="_Toc74641104" w:history="1">
        <w:r w:rsidR="00A42A6F" w:rsidRPr="004F4C37">
          <w:rPr>
            <w:rStyle w:val="Hyperlink"/>
          </w:rPr>
          <w:t>2.6. ĐÁNH GIÁ KẾT QUẢ RÈN LUYỆN VÀ KHUNG ĐIỂM</w:t>
        </w:r>
        <w:r w:rsidR="00A42A6F">
          <w:rPr>
            <w:webHidden/>
          </w:rPr>
          <w:tab/>
        </w:r>
        <w:r w:rsidR="00A42A6F">
          <w:rPr>
            <w:webHidden/>
          </w:rPr>
          <w:fldChar w:fldCharType="begin"/>
        </w:r>
        <w:r w:rsidR="00A42A6F">
          <w:rPr>
            <w:webHidden/>
          </w:rPr>
          <w:instrText xml:space="preserve"> PAGEREF _Toc74641104 \h </w:instrText>
        </w:r>
        <w:r w:rsidR="00A42A6F">
          <w:rPr>
            <w:webHidden/>
          </w:rPr>
        </w:r>
        <w:r w:rsidR="00A42A6F">
          <w:rPr>
            <w:webHidden/>
          </w:rPr>
          <w:fldChar w:fldCharType="separate"/>
        </w:r>
        <w:r w:rsidR="00A42A6F">
          <w:rPr>
            <w:webHidden/>
          </w:rPr>
          <w:t>56</w:t>
        </w:r>
        <w:r w:rsidR="00A42A6F">
          <w:rPr>
            <w:webHidden/>
          </w:rPr>
          <w:fldChar w:fldCharType="end"/>
        </w:r>
      </w:hyperlink>
    </w:p>
    <w:p w:rsidR="00A42A6F" w:rsidRDefault="004D1741">
      <w:pPr>
        <w:pStyle w:val="TOC2"/>
        <w:rPr>
          <w:rFonts w:asciiTheme="minorHAnsi" w:eastAsiaTheme="minorEastAsia" w:hAnsiTheme="minorHAnsi" w:cstheme="minorBidi"/>
          <w:sz w:val="22"/>
          <w:szCs w:val="22"/>
          <w:lang w:val="en-US"/>
        </w:rPr>
      </w:pPr>
      <w:hyperlink w:anchor="_Toc74641105" w:history="1">
        <w:r w:rsidR="00A42A6F" w:rsidRPr="004F4C37">
          <w:rPr>
            <w:rStyle w:val="Hyperlink"/>
          </w:rPr>
          <w:t>2.7. QUY CHẾ NGOẠI TRÚ</w:t>
        </w:r>
        <w:r w:rsidR="00A42A6F">
          <w:rPr>
            <w:webHidden/>
          </w:rPr>
          <w:tab/>
        </w:r>
        <w:r w:rsidR="00A42A6F">
          <w:rPr>
            <w:webHidden/>
          </w:rPr>
          <w:fldChar w:fldCharType="begin"/>
        </w:r>
        <w:r w:rsidR="00A42A6F">
          <w:rPr>
            <w:webHidden/>
          </w:rPr>
          <w:instrText xml:space="preserve"> PAGEREF _Toc74641105 \h </w:instrText>
        </w:r>
        <w:r w:rsidR="00A42A6F">
          <w:rPr>
            <w:webHidden/>
          </w:rPr>
        </w:r>
        <w:r w:rsidR="00A42A6F">
          <w:rPr>
            <w:webHidden/>
          </w:rPr>
          <w:fldChar w:fldCharType="separate"/>
        </w:r>
        <w:r w:rsidR="00A42A6F">
          <w:rPr>
            <w:webHidden/>
          </w:rPr>
          <w:t>67</w:t>
        </w:r>
        <w:r w:rsidR="00A42A6F">
          <w:rPr>
            <w:webHidden/>
          </w:rPr>
          <w:fldChar w:fldCharType="end"/>
        </w:r>
      </w:hyperlink>
    </w:p>
    <w:p w:rsidR="00A42A6F" w:rsidRDefault="004D1741">
      <w:pPr>
        <w:pStyle w:val="TOC2"/>
        <w:rPr>
          <w:rFonts w:asciiTheme="minorHAnsi" w:eastAsiaTheme="minorEastAsia" w:hAnsiTheme="minorHAnsi" w:cstheme="minorBidi"/>
          <w:sz w:val="22"/>
          <w:szCs w:val="22"/>
          <w:lang w:val="en-US"/>
        </w:rPr>
      </w:pPr>
      <w:hyperlink w:anchor="_Toc74641106" w:history="1">
        <w:r w:rsidR="00A42A6F" w:rsidRPr="004F4C37">
          <w:rPr>
            <w:rStyle w:val="Hyperlink"/>
          </w:rPr>
          <w:t>2.8. QUY CHẾ NỘI TRÚ</w:t>
        </w:r>
        <w:r w:rsidR="00A42A6F">
          <w:rPr>
            <w:webHidden/>
          </w:rPr>
          <w:tab/>
        </w:r>
        <w:r w:rsidR="00A42A6F">
          <w:rPr>
            <w:webHidden/>
          </w:rPr>
          <w:fldChar w:fldCharType="begin"/>
        </w:r>
        <w:r w:rsidR="00A42A6F">
          <w:rPr>
            <w:webHidden/>
          </w:rPr>
          <w:instrText xml:space="preserve"> PAGEREF _Toc74641106 \h </w:instrText>
        </w:r>
        <w:r w:rsidR="00A42A6F">
          <w:rPr>
            <w:webHidden/>
          </w:rPr>
        </w:r>
        <w:r w:rsidR="00A42A6F">
          <w:rPr>
            <w:webHidden/>
          </w:rPr>
          <w:fldChar w:fldCharType="separate"/>
        </w:r>
        <w:r w:rsidR="00A42A6F">
          <w:rPr>
            <w:webHidden/>
          </w:rPr>
          <w:t>68</w:t>
        </w:r>
        <w:r w:rsidR="00A42A6F">
          <w:rPr>
            <w:webHidden/>
          </w:rPr>
          <w:fldChar w:fldCharType="end"/>
        </w:r>
      </w:hyperlink>
    </w:p>
    <w:p w:rsidR="00A42A6F" w:rsidRDefault="004D1741">
      <w:pPr>
        <w:pStyle w:val="TOC2"/>
        <w:rPr>
          <w:rFonts w:asciiTheme="minorHAnsi" w:eastAsiaTheme="minorEastAsia" w:hAnsiTheme="minorHAnsi" w:cstheme="minorBidi"/>
          <w:sz w:val="22"/>
          <w:szCs w:val="22"/>
          <w:lang w:val="en-US"/>
        </w:rPr>
      </w:pPr>
      <w:hyperlink w:anchor="_Toc74641107" w:history="1">
        <w:r w:rsidR="00A42A6F" w:rsidRPr="004F4C37">
          <w:rPr>
            <w:rStyle w:val="Hyperlink"/>
          </w:rPr>
          <w:t>2.9. NỘI QUY KÝ TÚC XÁ</w:t>
        </w:r>
        <w:r w:rsidR="00A42A6F">
          <w:rPr>
            <w:webHidden/>
          </w:rPr>
          <w:tab/>
        </w:r>
        <w:r w:rsidR="00A42A6F">
          <w:rPr>
            <w:webHidden/>
          </w:rPr>
          <w:fldChar w:fldCharType="begin"/>
        </w:r>
        <w:r w:rsidR="00A42A6F">
          <w:rPr>
            <w:webHidden/>
          </w:rPr>
          <w:instrText xml:space="preserve"> PAGEREF _Toc74641107 \h </w:instrText>
        </w:r>
        <w:r w:rsidR="00A42A6F">
          <w:rPr>
            <w:webHidden/>
          </w:rPr>
        </w:r>
        <w:r w:rsidR="00A42A6F">
          <w:rPr>
            <w:webHidden/>
          </w:rPr>
          <w:fldChar w:fldCharType="separate"/>
        </w:r>
        <w:r w:rsidR="00A42A6F">
          <w:rPr>
            <w:webHidden/>
          </w:rPr>
          <w:t>70</w:t>
        </w:r>
        <w:r w:rsidR="00A42A6F">
          <w:rPr>
            <w:webHidden/>
          </w:rPr>
          <w:fldChar w:fldCharType="end"/>
        </w:r>
      </w:hyperlink>
    </w:p>
    <w:p w:rsidR="00A42A6F" w:rsidRDefault="004D1741">
      <w:pPr>
        <w:pStyle w:val="TOC1"/>
        <w:rPr>
          <w:rFonts w:asciiTheme="minorHAnsi" w:eastAsiaTheme="minorEastAsia" w:hAnsiTheme="minorHAnsi" w:cstheme="minorBidi"/>
          <w:b w:val="0"/>
          <w:sz w:val="22"/>
          <w:szCs w:val="22"/>
        </w:rPr>
      </w:pPr>
      <w:hyperlink w:anchor="_Toc74641108" w:history="1">
        <w:r w:rsidR="00A42A6F" w:rsidRPr="004F4C37">
          <w:rPr>
            <w:rStyle w:val="Hyperlink"/>
            <w:lang w:val="sv-SE"/>
          </w:rPr>
          <w:t>PHẦN III: THƯ VIỆN VÀ CÁC DỊCH VỤ CƠ BẢN</w:t>
        </w:r>
        <w:r w:rsidR="00A42A6F">
          <w:rPr>
            <w:webHidden/>
          </w:rPr>
          <w:tab/>
        </w:r>
        <w:r w:rsidR="00A42A6F">
          <w:rPr>
            <w:webHidden/>
          </w:rPr>
          <w:fldChar w:fldCharType="begin"/>
        </w:r>
        <w:r w:rsidR="00A42A6F">
          <w:rPr>
            <w:webHidden/>
          </w:rPr>
          <w:instrText xml:space="preserve"> PAGEREF _Toc74641108 \h </w:instrText>
        </w:r>
        <w:r w:rsidR="00A42A6F">
          <w:rPr>
            <w:webHidden/>
          </w:rPr>
        </w:r>
        <w:r w:rsidR="00A42A6F">
          <w:rPr>
            <w:webHidden/>
          </w:rPr>
          <w:fldChar w:fldCharType="separate"/>
        </w:r>
        <w:r w:rsidR="00A42A6F">
          <w:rPr>
            <w:webHidden/>
          </w:rPr>
          <w:t>79</w:t>
        </w:r>
        <w:r w:rsidR="00A42A6F">
          <w:rPr>
            <w:webHidden/>
          </w:rPr>
          <w:fldChar w:fldCharType="end"/>
        </w:r>
      </w:hyperlink>
    </w:p>
    <w:p w:rsidR="00A42A6F" w:rsidRDefault="004D1741">
      <w:pPr>
        <w:pStyle w:val="TOC2"/>
        <w:rPr>
          <w:rFonts w:asciiTheme="minorHAnsi" w:eastAsiaTheme="minorEastAsia" w:hAnsiTheme="minorHAnsi" w:cstheme="minorBidi"/>
          <w:sz w:val="22"/>
          <w:szCs w:val="22"/>
          <w:lang w:val="en-US"/>
        </w:rPr>
      </w:pPr>
      <w:hyperlink w:anchor="_Toc74641109" w:history="1">
        <w:r w:rsidR="00A42A6F" w:rsidRPr="004F4C37">
          <w:rPr>
            <w:rStyle w:val="Hyperlink"/>
          </w:rPr>
          <w:t>3.1. TRUNG TÂM KHỞI NGHIỆP VÀ HỢP TÁC QUỐC TẾ</w:t>
        </w:r>
        <w:r w:rsidR="00A42A6F">
          <w:rPr>
            <w:webHidden/>
          </w:rPr>
          <w:tab/>
        </w:r>
        <w:r w:rsidR="00A42A6F">
          <w:rPr>
            <w:webHidden/>
          </w:rPr>
          <w:fldChar w:fldCharType="begin"/>
        </w:r>
        <w:r w:rsidR="00A42A6F">
          <w:rPr>
            <w:webHidden/>
          </w:rPr>
          <w:instrText xml:space="preserve"> PAGEREF _Toc74641109 \h </w:instrText>
        </w:r>
        <w:r w:rsidR="00A42A6F">
          <w:rPr>
            <w:webHidden/>
          </w:rPr>
        </w:r>
        <w:r w:rsidR="00A42A6F">
          <w:rPr>
            <w:webHidden/>
          </w:rPr>
          <w:fldChar w:fldCharType="separate"/>
        </w:r>
        <w:r w:rsidR="00A42A6F">
          <w:rPr>
            <w:webHidden/>
          </w:rPr>
          <w:t>79</w:t>
        </w:r>
        <w:r w:rsidR="00A42A6F">
          <w:rPr>
            <w:webHidden/>
          </w:rPr>
          <w:fldChar w:fldCharType="end"/>
        </w:r>
      </w:hyperlink>
    </w:p>
    <w:p w:rsidR="00A42A6F" w:rsidRDefault="004D1741">
      <w:pPr>
        <w:pStyle w:val="TOC2"/>
        <w:rPr>
          <w:rFonts w:asciiTheme="minorHAnsi" w:eastAsiaTheme="minorEastAsia" w:hAnsiTheme="minorHAnsi" w:cstheme="minorBidi"/>
          <w:sz w:val="22"/>
          <w:szCs w:val="22"/>
          <w:lang w:val="en-US"/>
        </w:rPr>
      </w:pPr>
      <w:hyperlink w:anchor="_Toc74641110" w:history="1">
        <w:r w:rsidR="00A42A6F" w:rsidRPr="004F4C37">
          <w:rPr>
            <w:rStyle w:val="Hyperlink"/>
          </w:rPr>
          <w:t>3.2. TRUNG TÂM THƯ VIỆN</w:t>
        </w:r>
        <w:r w:rsidR="00A42A6F">
          <w:rPr>
            <w:webHidden/>
          </w:rPr>
          <w:tab/>
        </w:r>
        <w:r w:rsidR="00A42A6F">
          <w:rPr>
            <w:webHidden/>
          </w:rPr>
          <w:fldChar w:fldCharType="begin"/>
        </w:r>
        <w:r w:rsidR="00A42A6F">
          <w:rPr>
            <w:webHidden/>
          </w:rPr>
          <w:instrText xml:space="preserve"> PAGEREF _Toc74641110 \h </w:instrText>
        </w:r>
        <w:r w:rsidR="00A42A6F">
          <w:rPr>
            <w:webHidden/>
          </w:rPr>
        </w:r>
        <w:r w:rsidR="00A42A6F">
          <w:rPr>
            <w:webHidden/>
          </w:rPr>
          <w:fldChar w:fldCharType="separate"/>
        </w:r>
        <w:r w:rsidR="00A42A6F">
          <w:rPr>
            <w:webHidden/>
          </w:rPr>
          <w:t>79</w:t>
        </w:r>
        <w:r w:rsidR="00A42A6F">
          <w:rPr>
            <w:webHidden/>
          </w:rPr>
          <w:fldChar w:fldCharType="end"/>
        </w:r>
      </w:hyperlink>
    </w:p>
    <w:p w:rsidR="00A42A6F" w:rsidRDefault="004D1741">
      <w:pPr>
        <w:pStyle w:val="TOC2"/>
        <w:rPr>
          <w:rFonts w:asciiTheme="minorHAnsi" w:eastAsiaTheme="minorEastAsia" w:hAnsiTheme="minorHAnsi" w:cstheme="minorBidi"/>
          <w:sz w:val="22"/>
          <w:szCs w:val="22"/>
          <w:lang w:val="en-US"/>
        </w:rPr>
      </w:pPr>
      <w:hyperlink w:anchor="_Toc74641111" w:history="1">
        <w:r w:rsidR="00A42A6F" w:rsidRPr="004F4C37">
          <w:rPr>
            <w:rStyle w:val="Hyperlink"/>
          </w:rPr>
          <w:t>3.3. TRUNG TÂM THỂ DỤC THỂ THAO</w:t>
        </w:r>
        <w:r w:rsidR="00A42A6F">
          <w:rPr>
            <w:webHidden/>
          </w:rPr>
          <w:tab/>
        </w:r>
        <w:r w:rsidR="00A42A6F">
          <w:rPr>
            <w:webHidden/>
          </w:rPr>
          <w:fldChar w:fldCharType="begin"/>
        </w:r>
        <w:r w:rsidR="00A42A6F">
          <w:rPr>
            <w:webHidden/>
          </w:rPr>
          <w:instrText xml:space="preserve"> PAGEREF _Toc74641111 \h </w:instrText>
        </w:r>
        <w:r w:rsidR="00A42A6F">
          <w:rPr>
            <w:webHidden/>
          </w:rPr>
        </w:r>
        <w:r w:rsidR="00A42A6F">
          <w:rPr>
            <w:webHidden/>
          </w:rPr>
          <w:fldChar w:fldCharType="separate"/>
        </w:r>
        <w:r w:rsidR="00A42A6F">
          <w:rPr>
            <w:webHidden/>
          </w:rPr>
          <w:t>82</w:t>
        </w:r>
        <w:r w:rsidR="00A42A6F">
          <w:rPr>
            <w:webHidden/>
          </w:rPr>
          <w:fldChar w:fldCharType="end"/>
        </w:r>
      </w:hyperlink>
    </w:p>
    <w:p w:rsidR="00A42A6F" w:rsidRDefault="004D1741">
      <w:pPr>
        <w:pStyle w:val="TOC2"/>
        <w:rPr>
          <w:rFonts w:asciiTheme="minorHAnsi" w:eastAsiaTheme="minorEastAsia" w:hAnsiTheme="minorHAnsi" w:cstheme="minorBidi"/>
          <w:sz w:val="22"/>
          <w:szCs w:val="22"/>
          <w:lang w:val="en-US"/>
        </w:rPr>
      </w:pPr>
      <w:hyperlink w:anchor="_Toc74641112" w:history="1">
        <w:r w:rsidR="00A42A6F" w:rsidRPr="004F4C37">
          <w:rPr>
            <w:rStyle w:val="Hyperlink"/>
          </w:rPr>
          <w:t>3.4. KÝ TÚC XÁ</w:t>
        </w:r>
        <w:r w:rsidR="00A42A6F">
          <w:rPr>
            <w:webHidden/>
          </w:rPr>
          <w:tab/>
        </w:r>
        <w:r w:rsidR="00A42A6F">
          <w:rPr>
            <w:webHidden/>
          </w:rPr>
          <w:fldChar w:fldCharType="begin"/>
        </w:r>
        <w:r w:rsidR="00A42A6F">
          <w:rPr>
            <w:webHidden/>
          </w:rPr>
          <w:instrText xml:space="preserve"> PAGEREF _Toc74641112 \h </w:instrText>
        </w:r>
        <w:r w:rsidR="00A42A6F">
          <w:rPr>
            <w:webHidden/>
          </w:rPr>
        </w:r>
        <w:r w:rsidR="00A42A6F">
          <w:rPr>
            <w:webHidden/>
          </w:rPr>
          <w:fldChar w:fldCharType="separate"/>
        </w:r>
        <w:r w:rsidR="00A42A6F">
          <w:rPr>
            <w:webHidden/>
          </w:rPr>
          <w:t>82</w:t>
        </w:r>
        <w:r w:rsidR="00A42A6F">
          <w:rPr>
            <w:webHidden/>
          </w:rPr>
          <w:fldChar w:fldCharType="end"/>
        </w:r>
      </w:hyperlink>
    </w:p>
    <w:p w:rsidR="00A42A6F" w:rsidRDefault="004D1741">
      <w:pPr>
        <w:pStyle w:val="TOC1"/>
        <w:rPr>
          <w:rFonts w:asciiTheme="minorHAnsi" w:eastAsiaTheme="minorEastAsia" w:hAnsiTheme="minorHAnsi" w:cstheme="minorBidi"/>
          <w:b w:val="0"/>
          <w:sz w:val="22"/>
          <w:szCs w:val="22"/>
        </w:rPr>
      </w:pPr>
      <w:hyperlink w:anchor="_Toc74641113" w:history="1">
        <w:r w:rsidR="00A42A6F" w:rsidRPr="004F4C37">
          <w:rPr>
            <w:rStyle w:val="Hyperlink"/>
            <w:lang w:val="nb-NO"/>
          </w:rPr>
          <w:t>PHẦN IV: NHỮNG ĐIỀU CẦN BIẾT</w:t>
        </w:r>
        <w:r w:rsidR="00A42A6F">
          <w:rPr>
            <w:webHidden/>
          </w:rPr>
          <w:tab/>
        </w:r>
        <w:r w:rsidR="00A42A6F">
          <w:rPr>
            <w:webHidden/>
          </w:rPr>
          <w:fldChar w:fldCharType="begin"/>
        </w:r>
        <w:r w:rsidR="00A42A6F">
          <w:rPr>
            <w:webHidden/>
          </w:rPr>
          <w:instrText xml:space="preserve"> PAGEREF _Toc74641113 \h </w:instrText>
        </w:r>
        <w:r w:rsidR="00A42A6F">
          <w:rPr>
            <w:webHidden/>
          </w:rPr>
        </w:r>
        <w:r w:rsidR="00A42A6F">
          <w:rPr>
            <w:webHidden/>
          </w:rPr>
          <w:fldChar w:fldCharType="separate"/>
        </w:r>
        <w:r w:rsidR="00A42A6F">
          <w:rPr>
            <w:webHidden/>
          </w:rPr>
          <w:t>84</w:t>
        </w:r>
        <w:r w:rsidR="00A42A6F">
          <w:rPr>
            <w:webHidden/>
          </w:rPr>
          <w:fldChar w:fldCharType="end"/>
        </w:r>
      </w:hyperlink>
    </w:p>
    <w:p w:rsidR="00A42A6F" w:rsidRDefault="004D1741">
      <w:pPr>
        <w:pStyle w:val="TOC2"/>
        <w:rPr>
          <w:rFonts w:asciiTheme="minorHAnsi" w:eastAsiaTheme="minorEastAsia" w:hAnsiTheme="minorHAnsi" w:cstheme="minorBidi"/>
          <w:sz w:val="22"/>
          <w:szCs w:val="22"/>
          <w:lang w:val="en-US"/>
        </w:rPr>
      </w:pPr>
      <w:hyperlink w:anchor="_Toc74641114" w:history="1">
        <w:r w:rsidR="00A42A6F" w:rsidRPr="004F4C37">
          <w:rPr>
            <w:rStyle w:val="Hyperlink"/>
            <w:lang w:val="nb-NO"/>
          </w:rPr>
          <w:t>4.1. CÔNG TÁC ĐOÀN THANH NIÊN, HỘI SINH VIÊN</w:t>
        </w:r>
        <w:r w:rsidR="00A42A6F">
          <w:rPr>
            <w:webHidden/>
          </w:rPr>
          <w:tab/>
        </w:r>
        <w:r w:rsidR="00A42A6F">
          <w:rPr>
            <w:webHidden/>
          </w:rPr>
          <w:fldChar w:fldCharType="begin"/>
        </w:r>
        <w:r w:rsidR="00A42A6F">
          <w:rPr>
            <w:webHidden/>
          </w:rPr>
          <w:instrText xml:space="preserve"> PAGEREF _Toc74641114 \h </w:instrText>
        </w:r>
        <w:r w:rsidR="00A42A6F">
          <w:rPr>
            <w:webHidden/>
          </w:rPr>
        </w:r>
        <w:r w:rsidR="00A42A6F">
          <w:rPr>
            <w:webHidden/>
          </w:rPr>
          <w:fldChar w:fldCharType="separate"/>
        </w:r>
        <w:r w:rsidR="00A42A6F">
          <w:rPr>
            <w:webHidden/>
          </w:rPr>
          <w:t>84</w:t>
        </w:r>
        <w:r w:rsidR="00A42A6F">
          <w:rPr>
            <w:webHidden/>
          </w:rPr>
          <w:fldChar w:fldCharType="end"/>
        </w:r>
      </w:hyperlink>
    </w:p>
    <w:p w:rsidR="00A42A6F" w:rsidRDefault="004D1741">
      <w:pPr>
        <w:pStyle w:val="TOC1"/>
        <w:rPr>
          <w:rFonts w:asciiTheme="minorHAnsi" w:eastAsiaTheme="minorEastAsia" w:hAnsiTheme="minorHAnsi" w:cstheme="minorBidi"/>
          <w:b w:val="0"/>
          <w:sz w:val="22"/>
          <w:szCs w:val="22"/>
        </w:rPr>
      </w:pPr>
      <w:hyperlink w:anchor="_Toc74641115" w:history="1">
        <w:r w:rsidR="00A42A6F" w:rsidRPr="004F4C37">
          <w:rPr>
            <w:rStyle w:val="Hyperlink"/>
            <w:lang w:val="nb-NO"/>
          </w:rPr>
          <w:t>4.2. CHẾ ĐỘ CHÍNH SÁCH</w:t>
        </w:r>
        <w:r w:rsidR="00A42A6F">
          <w:rPr>
            <w:webHidden/>
          </w:rPr>
          <w:tab/>
        </w:r>
        <w:r w:rsidR="00A42A6F">
          <w:rPr>
            <w:webHidden/>
          </w:rPr>
          <w:fldChar w:fldCharType="begin"/>
        </w:r>
        <w:r w:rsidR="00A42A6F">
          <w:rPr>
            <w:webHidden/>
          </w:rPr>
          <w:instrText xml:space="preserve"> PAGEREF _Toc74641115 \h </w:instrText>
        </w:r>
        <w:r w:rsidR="00A42A6F">
          <w:rPr>
            <w:webHidden/>
          </w:rPr>
        </w:r>
        <w:r w:rsidR="00A42A6F">
          <w:rPr>
            <w:webHidden/>
          </w:rPr>
          <w:fldChar w:fldCharType="separate"/>
        </w:r>
        <w:r w:rsidR="00A42A6F">
          <w:rPr>
            <w:webHidden/>
          </w:rPr>
          <w:t>90</w:t>
        </w:r>
        <w:r w:rsidR="00A42A6F">
          <w:rPr>
            <w:webHidden/>
          </w:rPr>
          <w:fldChar w:fldCharType="end"/>
        </w:r>
      </w:hyperlink>
    </w:p>
    <w:p w:rsidR="00A42A6F" w:rsidRDefault="004D1741">
      <w:pPr>
        <w:pStyle w:val="TOC2"/>
        <w:rPr>
          <w:rFonts w:asciiTheme="minorHAnsi" w:eastAsiaTheme="minorEastAsia" w:hAnsiTheme="minorHAnsi" w:cstheme="minorBidi"/>
          <w:sz w:val="22"/>
          <w:szCs w:val="22"/>
          <w:lang w:val="en-US"/>
        </w:rPr>
      </w:pPr>
      <w:hyperlink w:anchor="_Toc74641116" w:history="1">
        <w:r w:rsidR="00A42A6F" w:rsidRPr="004F4C37">
          <w:rPr>
            <w:rStyle w:val="Hyperlink"/>
            <w:lang w:val="nb-NO"/>
          </w:rPr>
          <w:t xml:space="preserve">4.4. </w:t>
        </w:r>
        <w:r w:rsidR="00A42A6F" w:rsidRPr="004F4C37">
          <w:rPr>
            <w:rStyle w:val="Hyperlink"/>
            <w:lang w:val="vi-VN"/>
          </w:rPr>
          <w:t xml:space="preserve">THÔNG BÁO CÁC </w:t>
        </w:r>
        <w:r w:rsidR="00A42A6F" w:rsidRPr="004F4C37">
          <w:rPr>
            <w:rStyle w:val="Hyperlink"/>
            <w:lang w:val="nb-NO"/>
          </w:rPr>
          <w:t xml:space="preserve">CHƯƠNG TRÌNH HỢP TÁC </w:t>
        </w:r>
        <w:r w:rsidR="00A42A6F" w:rsidRPr="004F4C37">
          <w:rPr>
            <w:rStyle w:val="Hyperlink"/>
            <w:lang w:val="vi-VN"/>
          </w:rPr>
          <w:t>QUỐC TẾ</w:t>
        </w:r>
        <w:r w:rsidR="00A42A6F">
          <w:rPr>
            <w:webHidden/>
          </w:rPr>
          <w:tab/>
        </w:r>
        <w:r w:rsidR="00A42A6F">
          <w:rPr>
            <w:webHidden/>
          </w:rPr>
          <w:fldChar w:fldCharType="begin"/>
        </w:r>
        <w:r w:rsidR="00A42A6F">
          <w:rPr>
            <w:webHidden/>
          </w:rPr>
          <w:instrText xml:space="preserve"> PAGEREF _Toc74641116 \h </w:instrText>
        </w:r>
        <w:r w:rsidR="00A42A6F">
          <w:rPr>
            <w:webHidden/>
          </w:rPr>
        </w:r>
        <w:r w:rsidR="00A42A6F">
          <w:rPr>
            <w:webHidden/>
          </w:rPr>
          <w:fldChar w:fldCharType="separate"/>
        </w:r>
        <w:r w:rsidR="00A42A6F">
          <w:rPr>
            <w:webHidden/>
          </w:rPr>
          <w:t>105</w:t>
        </w:r>
        <w:r w:rsidR="00A42A6F">
          <w:rPr>
            <w:webHidden/>
          </w:rPr>
          <w:fldChar w:fldCharType="end"/>
        </w:r>
      </w:hyperlink>
    </w:p>
    <w:p w:rsidR="00A42A6F" w:rsidRDefault="004D1741">
      <w:pPr>
        <w:pStyle w:val="TOC2"/>
        <w:rPr>
          <w:rFonts w:asciiTheme="minorHAnsi" w:eastAsiaTheme="minorEastAsia" w:hAnsiTheme="minorHAnsi" w:cstheme="minorBidi"/>
          <w:sz w:val="22"/>
          <w:szCs w:val="22"/>
          <w:lang w:val="en-US"/>
        </w:rPr>
      </w:pPr>
      <w:hyperlink w:anchor="_Toc74641117" w:history="1">
        <w:r w:rsidR="00A42A6F" w:rsidRPr="004F4C37">
          <w:rPr>
            <w:rStyle w:val="Hyperlink"/>
            <w:lang w:val="nb-NO"/>
          </w:rPr>
          <w:t>4.5. QUY ĐỊNH VỀ TRÌNH ĐỘ TIN HỌC CHO SV (KHÔNG CHUYÊN NGÀNH CÔNG NGHỆ THÔNG TIN)</w:t>
        </w:r>
        <w:r w:rsidR="00A42A6F">
          <w:rPr>
            <w:webHidden/>
          </w:rPr>
          <w:tab/>
        </w:r>
        <w:r w:rsidR="00A42A6F">
          <w:rPr>
            <w:webHidden/>
          </w:rPr>
          <w:fldChar w:fldCharType="begin"/>
        </w:r>
        <w:r w:rsidR="00A42A6F">
          <w:rPr>
            <w:webHidden/>
          </w:rPr>
          <w:instrText xml:space="preserve"> PAGEREF _Toc74641117 \h </w:instrText>
        </w:r>
        <w:r w:rsidR="00A42A6F">
          <w:rPr>
            <w:webHidden/>
          </w:rPr>
        </w:r>
        <w:r w:rsidR="00A42A6F">
          <w:rPr>
            <w:webHidden/>
          </w:rPr>
          <w:fldChar w:fldCharType="separate"/>
        </w:r>
        <w:r w:rsidR="00A42A6F">
          <w:rPr>
            <w:webHidden/>
          </w:rPr>
          <w:t>108</w:t>
        </w:r>
        <w:r w:rsidR="00A42A6F">
          <w:rPr>
            <w:webHidden/>
          </w:rPr>
          <w:fldChar w:fldCharType="end"/>
        </w:r>
      </w:hyperlink>
    </w:p>
    <w:p w:rsidR="00A42A6F" w:rsidRDefault="004D1741">
      <w:pPr>
        <w:pStyle w:val="TOC2"/>
        <w:rPr>
          <w:rFonts w:asciiTheme="minorHAnsi" w:eastAsiaTheme="minorEastAsia" w:hAnsiTheme="minorHAnsi" w:cstheme="minorBidi"/>
          <w:sz w:val="22"/>
          <w:szCs w:val="22"/>
          <w:lang w:val="en-US"/>
        </w:rPr>
      </w:pPr>
      <w:hyperlink w:anchor="_Toc74641118" w:history="1">
        <w:r w:rsidR="00A42A6F" w:rsidRPr="004F4C37">
          <w:rPr>
            <w:rStyle w:val="Hyperlink"/>
            <w:lang w:val="nb-NO"/>
          </w:rPr>
          <w:t>4.6. THÔNG BÁO NĂNG LỰC TIẾNG ANH</w:t>
        </w:r>
        <w:r w:rsidR="00A42A6F">
          <w:rPr>
            <w:webHidden/>
          </w:rPr>
          <w:tab/>
        </w:r>
        <w:r w:rsidR="00A42A6F">
          <w:rPr>
            <w:webHidden/>
          </w:rPr>
          <w:fldChar w:fldCharType="begin"/>
        </w:r>
        <w:r w:rsidR="00A42A6F">
          <w:rPr>
            <w:webHidden/>
          </w:rPr>
          <w:instrText xml:space="preserve"> PAGEREF _Toc74641118 \h </w:instrText>
        </w:r>
        <w:r w:rsidR="00A42A6F">
          <w:rPr>
            <w:webHidden/>
          </w:rPr>
        </w:r>
        <w:r w:rsidR="00A42A6F">
          <w:rPr>
            <w:webHidden/>
          </w:rPr>
          <w:fldChar w:fldCharType="separate"/>
        </w:r>
        <w:r w:rsidR="00A42A6F">
          <w:rPr>
            <w:webHidden/>
          </w:rPr>
          <w:t>109</w:t>
        </w:r>
        <w:r w:rsidR="00A42A6F">
          <w:rPr>
            <w:webHidden/>
          </w:rPr>
          <w:fldChar w:fldCharType="end"/>
        </w:r>
      </w:hyperlink>
    </w:p>
    <w:p w:rsidR="00A42A6F" w:rsidRDefault="004D1741">
      <w:pPr>
        <w:pStyle w:val="TOC1"/>
        <w:rPr>
          <w:rFonts w:asciiTheme="minorHAnsi" w:eastAsiaTheme="minorEastAsia" w:hAnsiTheme="minorHAnsi" w:cstheme="minorBidi"/>
          <w:b w:val="0"/>
          <w:sz w:val="22"/>
          <w:szCs w:val="22"/>
        </w:rPr>
      </w:pPr>
      <w:hyperlink w:anchor="_Toc74641119" w:history="1">
        <w:r w:rsidR="00A42A6F" w:rsidRPr="004F4C37">
          <w:rPr>
            <w:rStyle w:val="Hyperlink"/>
            <w:iCs/>
          </w:rPr>
          <w:t>PHẦN V: PHỤ LỤC</w:t>
        </w:r>
        <w:r w:rsidR="00A42A6F">
          <w:rPr>
            <w:webHidden/>
          </w:rPr>
          <w:tab/>
        </w:r>
        <w:r w:rsidR="00A42A6F">
          <w:rPr>
            <w:webHidden/>
          </w:rPr>
          <w:fldChar w:fldCharType="begin"/>
        </w:r>
        <w:r w:rsidR="00A42A6F">
          <w:rPr>
            <w:webHidden/>
          </w:rPr>
          <w:instrText xml:space="preserve"> PAGEREF _Toc74641119 \h </w:instrText>
        </w:r>
        <w:r w:rsidR="00A42A6F">
          <w:rPr>
            <w:webHidden/>
          </w:rPr>
        </w:r>
        <w:r w:rsidR="00A42A6F">
          <w:rPr>
            <w:webHidden/>
          </w:rPr>
          <w:fldChar w:fldCharType="separate"/>
        </w:r>
        <w:r w:rsidR="00A42A6F">
          <w:rPr>
            <w:webHidden/>
          </w:rPr>
          <w:t>112</w:t>
        </w:r>
        <w:r w:rsidR="00A42A6F">
          <w:rPr>
            <w:webHidden/>
          </w:rPr>
          <w:fldChar w:fldCharType="end"/>
        </w:r>
      </w:hyperlink>
    </w:p>
    <w:p w:rsidR="00A42A6F" w:rsidRDefault="004D1741">
      <w:pPr>
        <w:pStyle w:val="TOC2"/>
        <w:rPr>
          <w:rFonts w:asciiTheme="minorHAnsi" w:eastAsiaTheme="minorEastAsia" w:hAnsiTheme="minorHAnsi" w:cstheme="minorBidi"/>
          <w:sz w:val="22"/>
          <w:szCs w:val="22"/>
          <w:lang w:val="en-US"/>
        </w:rPr>
      </w:pPr>
      <w:hyperlink w:anchor="_Toc74641120" w:history="1">
        <w:r w:rsidR="00A42A6F" w:rsidRPr="004F4C37">
          <w:rPr>
            <w:rStyle w:val="Hyperlink"/>
          </w:rPr>
          <w:t>5.1. KHUNG XỬ LÝ KỶ LUẬT SINH VIÊN VI PHẠM NỘI QUY NHÀ TRƯỜNG</w:t>
        </w:r>
        <w:r w:rsidR="00A42A6F">
          <w:rPr>
            <w:webHidden/>
          </w:rPr>
          <w:tab/>
        </w:r>
        <w:r w:rsidR="00A42A6F">
          <w:rPr>
            <w:webHidden/>
          </w:rPr>
          <w:fldChar w:fldCharType="begin"/>
        </w:r>
        <w:r w:rsidR="00A42A6F">
          <w:rPr>
            <w:webHidden/>
          </w:rPr>
          <w:instrText xml:space="preserve"> PAGEREF _Toc74641120 \h </w:instrText>
        </w:r>
        <w:r w:rsidR="00A42A6F">
          <w:rPr>
            <w:webHidden/>
          </w:rPr>
        </w:r>
        <w:r w:rsidR="00A42A6F">
          <w:rPr>
            <w:webHidden/>
          </w:rPr>
          <w:fldChar w:fldCharType="separate"/>
        </w:r>
        <w:r w:rsidR="00A42A6F">
          <w:rPr>
            <w:webHidden/>
          </w:rPr>
          <w:t>112</w:t>
        </w:r>
        <w:r w:rsidR="00A42A6F">
          <w:rPr>
            <w:webHidden/>
          </w:rPr>
          <w:fldChar w:fldCharType="end"/>
        </w:r>
      </w:hyperlink>
    </w:p>
    <w:p w:rsidR="00A42A6F" w:rsidRDefault="004D1741">
      <w:pPr>
        <w:pStyle w:val="TOC2"/>
        <w:rPr>
          <w:rFonts w:asciiTheme="minorHAnsi" w:eastAsiaTheme="minorEastAsia" w:hAnsiTheme="minorHAnsi" w:cstheme="minorBidi"/>
          <w:sz w:val="22"/>
          <w:szCs w:val="22"/>
          <w:lang w:val="en-US"/>
        </w:rPr>
      </w:pPr>
      <w:hyperlink w:anchor="_Toc74641121" w:history="1">
        <w:r w:rsidR="00A42A6F" w:rsidRPr="004F4C37">
          <w:rPr>
            <w:rStyle w:val="Hyperlink"/>
          </w:rPr>
          <w:t>5.2. BẢNG ĐÁNH GIÁ KẾT QUẢ RÈN LUYỆN ĐỐI VỚI SINH VIÊN THEO TỪNG HỌC KỲ</w:t>
        </w:r>
        <w:r w:rsidR="00A42A6F">
          <w:rPr>
            <w:webHidden/>
          </w:rPr>
          <w:tab/>
        </w:r>
        <w:r w:rsidR="00A42A6F">
          <w:rPr>
            <w:webHidden/>
          </w:rPr>
          <w:fldChar w:fldCharType="begin"/>
        </w:r>
        <w:r w:rsidR="00A42A6F">
          <w:rPr>
            <w:webHidden/>
          </w:rPr>
          <w:instrText xml:space="preserve"> PAGEREF _Toc74641121 \h </w:instrText>
        </w:r>
        <w:r w:rsidR="00A42A6F">
          <w:rPr>
            <w:webHidden/>
          </w:rPr>
        </w:r>
        <w:r w:rsidR="00A42A6F">
          <w:rPr>
            <w:webHidden/>
          </w:rPr>
          <w:fldChar w:fldCharType="separate"/>
        </w:r>
        <w:r w:rsidR="00A42A6F">
          <w:rPr>
            <w:webHidden/>
          </w:rPr>
          <w:t>116</w:t>
        </w:r>
        <w:r w:rsidR="00A42A6F">
          <w:rPr>
            <w:webHidden/>
          </w:rPr>
          <w:fldChar w:fldCharType="end"/>
        </w:r>
      </w:hyperlink>
    </w:p>
    <w:p w:rsidR="00A42A6F" w:rsidRDefault="004D1741">
      <w:pPr>
        <w:pStyle w:val="TOC2"/>
        <w:rPr>
          <w:rFonts w:asciiTheme="minorHAnsi" w:eastAsiaTheme="minorEastAsia" w:hAnsiTheme="minorHAnsi" w:cstheme="minorBidi"/>
          <w:sz w:val="22"/>
          <w:szCs w:val="22"/>
          <w:lang w:val="en-US"/>
        </w:rPr>
      </w:pPr>
      <w:hyperlink w:anchor="_Toc74641122" w:history="1">
        <w:r w:rsidR="00A42A6F" w:rsidRPr="004F4C37">
          <w:rPr>
            <w:rStyle w:val="Hyperlink"/>
          </w:rPr>
          <w:t>5.3. KHUNG XỬ LÝ KỶ LUẬT ĐỐI VỚI SINH VIÊN VI PHẠM NỘI QUY KÝ TÚC XÁ</w:t>
        </w:r>
        <w:r w:rsidR="00A42A6F">
          <w:rPr>
            <w:webHidden/>
          </w:rPr>
          <w:tab/>
        </w:r>
        <w:r w:rsidR="00A42A6F">
          <w:rPr>
            <w:webHidden/>
          </w:rPr>
          <w:fldChar w:fldCharType="begin"/>
        </w:r>
        <w:r w:rsidR="00A42A6F">
          <w:rPr>
            <w:webHidden/>
          </w:rPr>
          <w:instrText xml:space="preserve"> PAGEREF _Toc74641122 \h </w:instrText>
        </w:r>
        <w:r w:rsidR="00A42A6F">
          <w:rPr>
            <w:webHidden/>
          </w:rPr>
        </w:r>
        <w:r w:rsidR="00A42A6F">
          <w:rPr>
            <w:webHidden/>
          </w:rPr>
          <w:fldChar w:fldCharType="separate"/>
        </w:r>
        <w:r w:rsidR="00A42A6F">
          <w:rPr>
            <w:webHidden/>
          </w:rPr>
          <w:t>121</w:t>
        </w:r>
        <w:r w:rsidR="00A42A6F">
          <w:rPr>
            <w:webHidden/>
          </w:rPr>
          <w:fldChar w:fldCharType="end"/>
        </w:r>
      </w:hyperlink>
    </w:p>
    <w:p w:rsidR="00A42A6F" w:rsidRDefault="004D1741">
      <w:pPr>
        <w:pStyle w:val="TOC2"/>
        <w:rPr>
          <w:rFonts w:asciiTheme="minorHAnsi" w:eastAsiaTheme="minorEastAsia" w:hAnsiTheme="minorHAnsi" w:cstheme="minorBidi"/>
          <w:sz w:val="22"/>
          <w:szCs w:val="22"/>
          <w:lang w:val="en-US"/>
        </w:rPr>
      </w:pPr>
      <w:hyperlink w:anchor="_Toc74641124" w:history="1">
        <w:r w:rsidR="00A42A6F" w:rsidRPr="004F4C37">
          <w:rPr>
            <w:rStyle w:val="Hyperlink"/>
          </w:rPr>
          <w:t>5.4. QUY ĐỊNH GIỜ LÝ THUYẾT, THỰC HÀNH</w:t>
        </w:r>
        <w:r w:rsidR="00A42A6F">
          <w:rPr>
            <w:webHidden/>
          </w:rPr>
          <w:tab/>
        </w:r>
        <w:r w:rsidR="00A42A6F">
          <w:rPr>
            <w:webHidden/>
          </w:rPr>
          <w:fldChar w:fldCharType="begin"/>
        </w:r>
        <w:r w:rsidR="00A42A6F">
          <w:rPr>
            <w:webHidden/>
          </w:rPr>
          <w:instrText xml:space="preserve"> PAGEREF _Toc74641124 \h </w:instrText>
        </w:r>
        <w:r w:rsidR="00A42A6F">
          <w:rPr>
            <w:webHidden/>
          </w:rPr>
        </w:r>
        <w:r w:rsidR="00A42A6F">
          <w:rPr>
            <w:webHidden/>
          </w:rPr>
          <w:fldChar w:fldCharType="separate"/>
        </w:r>
        <w:r w:rsidR="00A42A6F">
          <w:rPr>
            <w:webHidden/>
          </w:rPr>
          <w:t>124</w:t>
        </w:r>
        <w:r w:rsidR="00A42A6F">
          <w:rPr>
            <w:webHidden/>
          </w:rPr>
          <w:fldChar w:fldCharType="end"/>
        </w:r>
      </w:hyperlink>
    </w:p>
    <w:p w:rsidR="002B1BBA" w:rsidRPr="00ED4FB1" w:rsidRDefault="00F3206D" w:rsidP="004E4AA7">
      <w:pPr>
        <w:pStyle w:val="Heading1"/>
        <w:tabs>
          <w:tab w:val="right" w:leader="dot" w:pos="6663"/>
        </w:tabs>
        <w:rPr>
          <w:rFonts w:ascii="Times New Roman" w:hAnsi="Times New Roman"/>
          <w:b w:val="0"/>
          <w:sz w:val="26"/>
          <w:szCs w:val="26"/>
        </w:rPr>
        <w:sectPr w:rsidR="002B1BBA" w:rsidRPr="00ED4FB1" w:rsidSect="00795C16">
          <w:headerReference w:type="even" r:id="rId9"/>
          <w:headerReference w:type="default" r:id="rId10"/>
          <w:footerReference w:type="even" r:id="rId11"/>
          <w:footerReference w:type="default" r:id="rId12"/>
          <w:pgSz w:w="9072" w:h="13325" w:code="9"/>
          <w:pgMar w:top="829" w:right="851" w:bottom="1134" w:left="1701" w:header="567" w:footer="284" w:gutter="0"/>
          <w:pgNumType w:start="1"/>
          <w:cols w:space="720"/>
          <w:titlePg/>
          <w:docGrid w:linePitch="354"/>
        </w:sectPr>
      </w:pPr>
      <w:r w:rsidRPr="00ED4FB1">
        <w:rPr>
          <w:rFonts w:ascii="Times New Roman" w:hAnsi="Times New Roman"/>
          <w:b w:val="0"/>
          <w:sz w:val="26"/>
          <w:szCs w:val="26"/>
        </w:rPr>
        <w:fldChar w:fldCharType="end"/>
      </w:r>
    </w:p>
    <w:p w:rsidR="003A6924" w:rsidRPr="00ED4FB1" w:rsidRDefault="003A6924" w:rsidP="003A6924">
      <w:pPr>
        <w:pStyle w:val="Heading1"/>
        <w:spacing w:before="0"/>
        <w:jc w:val="center"/>
        <w:rPr>
          <w:rFonts w:ascii="Times New Roman" w:hAnsi="Times New Roman"/>
          <w:szCs w:val="28"/>
        </w:rPr>
      </w:pPr>
      <w:bookmarkStart w:id="4" w:name="_Toc516575199"/>
      <w:bookmarkStart w:id="5" w:name="_Toc43727168"/>
      <w:bookmarkStart w:id="6" w:name="_Toc74641090"/>
      <w:bookmarkStart w:id="7" w:name="_Toc516575204"/>
      <w:r w:rsidRPr="00ED4FB1">
        <w:rPr>
          <w:rFonts w:ascii="Times New Roman" w:hAnsi="Times New Roman"/>
          <w:szCs w:val="28"/>
        </w:rPr>
        <w:lastRenderedPageBreak/>
        <w:t>PHẦN I: TỔNG QUAN VỀ TRƯỜNG</w:t>
      </w:r>
      <w:bookmarkEnd w:id="4"/>
      <w:bookmarkEnd w:id="5"/>
      <w:bookmarkEnd w:id="6"/>
    </w:p>
    <w:p w:rsidR="003A6924" w:rsidRPr="00ED4FB1" w:rsidRDefault="003A6924" w:rsidP="003A6924">
      <w:pPr>
        <w:spacing w:after="0"/>
        <w:jc w:val="both"/>
        <w:rPr>
          <w:rFonts w:ascii="Times New Roman" w:hAnsi="Times New Roman"/>
          <w:b/>
          <w:sz w:val="24"/>
          <w:szCs w:val="28"/>
        </w:rPr>
      </w:pPr>
    </w:p>
    <w:p w:rsidR="003A6924" w:rsidRPr="00ED4FB1" w:rsidRDefault="003A6924" w:rsidP="003A6924">
      <w:pPr>
        <w:pStyle w:val="Heading2"/>
        <w:spacing w:before="120" w:after="0"/>
        <w:rPr>
          <w:rFonts w:ascii="Times New Roman" w:hAnsi="Times New Roman"/>
          <w:i w:val="0"/>
          <w:sz w:val="24"/>
        </w:rPr>
      </w:pPr>
      <w:bookmarkStart w:id="8" w:name="_Toc516575200"/>
      <w:bookmarkStart w:id="9" w:name="_Toc43727169"/>
      <w:bookmarkStart w:id="10" w:name="_Toc74641091"/>
      <w:r w:rsidRPr="00ED4FB1">
        <w:rPr>
          <w:rFonts w:ascii="Times New Roman" w:hAnsi="Times New Roman"/>
          <w:i w:val="0"/>
          <w:sz w:val="24"/>
        </w:rPr>
        <w:t>1.1. TIỂU SỬ ANH HÙNG LIỆT SĨ LÝ TỰ TRỌNG</w:t>
      </w:r>
      <w:bookmarkEnd w:id="8"/>
      <w:bookmarkEnd w:id="9"/>
      <w:bookmarkEnd w:id="10"/>
    </w:p>
    <w:p w:rsidR="003A6924" w:rsidRPr="00ED4FB1" w:rsidRDefault="003A6924" w:rsidP="003A6924">
      <w:pPr>
        <w:spacing w:before="120" w:after="120" w:line="240" w:lineRule="auto"/>
        <w:ind w:firstLine="448"/>
        <w:jc w:val="both"/>
        <w:rPr>
          <w:rFonts w:ascii="Times New Roman" w:hAnsi="Times New Roman"/>
          <w:sz w:val="24"/>
          <w:szCs w:val="28"/>
        </w:rPr>
      </w:pPr>
      <w:r w:rsidRPr="00ED4FB1">
        <w:rPr>
          <w:rFonts w:ascii="Times New Roman" w:hAnsi="Times New Roman"/>
          <w:noProof/>
          <w:sz w:val="24"/>
          <w:szCs w:val="28"/>
        </w:rPr>
        <mc:AlternateContent>
          <mc:Choice Requires="wpg">
            <w:drawing>
              <wp:anchor distT="0" distB="0" distL="114300" distR="114300" simplePos="0" relativeHeight="251691008" behindDoc="1" locked="0" layoutInCell="1" allowOverlap="1" wp14:anchorId="1732F283" wp14:editId="188E48BC">
                <wp:simplePos x="0" y="0"/>
                <wp:positionH relativeFrom="column">
                  <wp:posOffset>-47625</wp:posOffset>
                </wp:positionH>
                <wp:positionV relativeFrom="paragraph">
                  <wp:posOffset>56515</wp:posOffset>
                </wp:positionV>
                <wp:extent cx="1807210" cy="2551430"/>
                <wp:effectExtent l="9525" t="8890" r="12065" b="11430"/>
                <wp:wrapTight wrapText="bothSides">
                  <wp:wrapPolygon edited="0">
                    <wp:start x="-114" y="-81"/>
                    <wp:lineTo x="-114" y="21519"/>
                    <wp:lineTo x="21714" y="21519"/>
                    <wp:lineTo x="21714" y="-81"/>
                    <wp:lineTo x="-114" y="-81"/>
                  </wp:wrapPolygon>
                </wp:wrapTight>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07210" cy="2551430"/>
                          <a:chOff x="0" y="0"/>
                          <a:chExt cx="18072" cy="25514"/>
                        </a:xfrm>
                      </wpg:grpSpPr>
                      <wps:wsp>
                        <wps:cNvPr id="6" name="Rectangle 14"/>
                        <wps:cNvSpPr>
                          <a:spLocks noChangeArrowheads="1"/>
                        </wps:cNvSpPr>
                        <wps:spPr bwMode="auto">
                          <a:xfrm>
                            <a:off x="0" y="0"/>
                            <a:ext cx="18072" cy="25514"/>
                          </a:xfrm>
                          <a:prstGeom prst="rect">
                            <a:avLst/>
                          </a:prstGeom>
                          <a:solidFill>
                            <a:srgbClr val="FFFFFF"/>
                          </a:solidFill>
                          <a:ln w="12700">
                            <a:solidFill>
                              <a:srgbClr val="FFFFFF"/>
                            </a:solidFill>
                            <a:miter lim="800000"/>
                            <a:headEnd/>
                            <a:tailEnd/>
                          </a:ln>
                        </wps:spPr>
                        <wps:bodyPr rot="0" vert="horz" wrap="square" lIns="91440" tIns="45720" rIns="91440" bIns="45720" anchor="ctr" anchorCtr="0" upright="1">
                          <a:noAutofit/>
                        </wps:bodyPr>
                      </wps:wsp>
                      <pic:pic xmlns:pic="http://schemas.openxmlformats.org/drawingml/2006/picture">
                        <pic:nvPicPr>
                          <pic:cNvPr id="52" name="Picture 15"/>
                          <pic:cNvPicPr>
                            <a:picLocks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190" y="381"/>
                            <a:ext cx="16548" cy="2317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5" o:spid="_x0000_s1026" style="position:absolute;margin-left:-3.75pt;margin-top:4.45pt;width:142.3pt;height:200.9pt;z-index:-251625472" coordsize="18072,2551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">
                <v:rect id="Rectangle 14" o:spid="_x0000_s1027" style="position:absolute;width:18072;height:2551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g6WsMA&#10;AADaAAAADwAAAGRycy9kb3ducmV2LnhtbESPQWvCQBSE74X+h+UVvNWNBUXSbKQoFQ+20Cg9P7LP&#10;JDb7Nuyucf33bqHQ4zAz3zDFKppejOR8Z1nBbJqBIK6t7rhRcDy8Py9B+ICssbdMCm7kYVU+PhSY&#10;a3vlLxqr0IgEYZ+jgjaEIZfS1y0Z9FM7ECfvZJ3BkKRrpHZ4TXDTy5csW0iDHaeFFgdat1T/VBej&#10;wG3jvKuP4+bzvLktv6sx7OP8Q6nJU3x7BREohv/wX3unFSzg90q6AbK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Ug6WsMAAADaAAAADwAAAAAAAAAAAAAAAACYAgAAZHJzL2Rv&#10;d25yZXYueG1sUEsFBgAAAAAEAAQA9QAAAIgDAAAAAA==&#10;" strokecolor="white" strokeweight="1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 o:spid="_x0000_s1028" type="#_x0000_t75" style="position:absolute;left:190;top:381;width:16548;height:2317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SHYmbDAAAA2wAAAA8AAABkcnMvZG93bnJldi54bWxEj0GLwjAUhO/C/ofwhL1pqqIs1SgiLMqC&#10;oHVBvD2aZ1tsXkoSa/ffbwTB4zAz3zCLVWdq0ZLzlWUFo2ECgji3uuJCwe/pe/AFwgdkjbVlUvBH&#10;HlbLj94CU20ffKQ2C4WIEPYpKihDaFIpfV6SQT+0DXH0rtYZDFG6QmqHjwg3tRwnyUwarDgulNjQ&#10;pqT8lt2NgtZMNz+3vd5tHY3uRZ5MDvvLWanPfreegwjUhXf41d5pBdMxPL/EHyCX/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FIdiZsMAAADbAAAADwAAAAAAAAAAAAAAAACf&#10;AgAAZHJzL2Rvd25yZXYueG1sUEsFBgAAAAAEAAQA9wAAAI8DAAAAAA==&#10;">
                  <v:imagedata r:id="rId14" o:title=""/>
                  <v:path arrowok="t"/>
                </v:shape>
                <w10:wrap type="tight"/>
              </v:group>
            </w:pict>
          </mc:Fallback>
        </mc:AlternateContent>
      </w:r>
      <w:r w:rsidRPr="00ED4FB1">
        <w:rPr>
          <w:rFonts w:ascii="Times New Roman" w:hAnsi="Times New Roman"/>
          <w:sz w:val="24"/>
          <w:szCs w:val="28"/>
        </w:rPr>
        <w:t>Lý Tự Trọng lúc nhỏ tên là Lê Hữu Trọng, sinh ngày 20/10/1914 trên đất Xiêm (nay là Thái Lan), con ông Lê Hữu Đạt quê xã Thạch Minh, huyện Thạch Hà, tỉnh Hà Tĩnh;</w:t>
      </w:r>
    </w:p>
    <w:p w:rsidR="003A6924" w:rsidRPr="00ED4FB1" w:rsidRDefault="003A6924" w:rsidP="003A6924">
      <w:pPr>
        <w:spacing w:before="120" w:after="120" w:line="240" w:lineRule="auto"/>
        <w:ind w:firstLine="567"/>
        <w:jc w:val="both"/>
        <w:rPr>
          <w:rFonts w:ascii="Times New Roman" w:hAnsi="Times New Roman"/>
          <w:sz w:val="24"/>
          <w:szCs w:val="28"/>
        </w:rPr>
      </w:pPr>
      <w:r w:rsidRPr="00ED4FB1">
        <w:rPr>
          <w:rFonts w:ascii="Times New Roman" w:hAnsi="Times New Roman"/>
          <w:sz w:val="24"/>
          <w:szCs w:val="28"/>
        </w:rPr>
        <w:t>Đầu năm 1923, Lê Hữu Trọng được Tổng bộ Việt Nam thanh niên cách mạng đồng chí hội ở Xiêm cử sang Quảng Châu (Trung Quốc) học tập. Đến Quảng Châu, anh được gặp đồng chí Lý Thụy (tức Nguyễn Ái Quốc) và được Người tổ chức vào nhóm thiếu niên tiền phong Việt Nam. Lê Hữu Trọng và các hội viên trong nhóm này được đồng chí Nguyễn Ái Quốc chuẩn bị kế hoạch đưa sang Liên Xô học tập và Người cải tên họ là họ Lý. Lê Hữu Trọng đổi tên là Lý Tự Trọng;</w:t>
      </w:r>
    </w:p>
    <w:p w:rsidR="003A6924" w:rsidRPr="00ED4FB1" w:rsidRDefault="003A6924" w:rsidP="003A6924">
      <w:pPr>
        <w:spacing w:before="120" w:after="120" w:line="240" w:lineRule="auto"/>
        <w:ind w:firstLine="567"/>
        <w:jc w:val="both"/>
        <w:rPr>
          <w:rFonts w:ascii="Times New Roman" w:hAnsi="Times New Roman"/>
          <w:sz w:val="24"/>
          <w:szCs w:val="28"/>
        </w:rPr>
      </w:pPr>
      <w:r w:rsidRPr="00ED4FB1">
        <w:rPr>
          <w:rFonts w:ascii="Times New Roman" w:hAnsi="Times New Roman"/>
          <w:sz w:val="24"/>
          <w:szCs w:val="28"/>
        </w:rPr>
        <w:t>Sau khi được Nguyễn Ái Quốc dạy thêm về địa lý, lịch sử nước nhà, Lý Tự Trọng được Người giới thiệu vào học tiếng Trung Quốc tại trường trung học của chính phủ Tôn Trung Sơn. Do thông minh và ham học nên anh đã rút ngắn được thời gian học tập tại trường và sau đó được điều về giúp việc ở cơ quan Tổng bộ. Trong thời gian làm việc tại đây, anh đã góp phần tích cực vào việc liên lạc giữa Tổng bộ Việt Nam Thanh niên cách mạng đồng chí hội với Đảng bạn, các cán bộ cách mạng Việt Nam đang hoạt động ở Trung Quốc; đồng thời tổ chức chuyển thư từ, tài liệu của Tổng bộ về nước;</w:t>
      </w:r>
    </w:p>
    <w:p w:rsidR="003A6924" w:rsidRPr="00ED4FB1" w:rsidRDefault="003A6924" w:rsidP="003A6924">
      <w:pPr>
        <w:spacing w:before="120" w:after="120" w:line="240" w:lineRule="auto"/>
        <w:ind w:firstLine="567"/>
        <w:jc w:val="both"/>
        <w:rPr>
          <w:rFonts w:ascii="Times New Roman" w:hAnsi="Times New Roman"/>
          <w:sz w:val="24"/>
          <w:szCs w:val="28"/>
        </w:rPr>
      </w:pPr>
      <w:r w:rsidRPr="00ED4FB1">
        <w:rPr>
          <w:rFonts w:ascii="Times New Roman" w:hAnsi="Times New Roman"/>
          <w:sz w:val="24"/>
          <w:szCs w:val="28"/>
        </w:rPr>
        <w:t xml:space="preserve">Mùa Thu năm 1929, Lý Tự Trọng được điều về Sài Gòn để thực hiện nhiệm vụ của cách mạng Việt Nam trong tình hình mới. Về Sài Gòn, anh xin làm công nhân nhặt than tại bến Nhà Rồng với bí danh là Trọng Con. Lúc cơ quan Trung ương Đảng chuyển vào Sài Gòn, nhiệm vụ của Lý Tự Trọng vô cùng nặng nề. Anh vừa làm giao thông liên lạc giữa cơ sở Đảng trên tàu quốc tế với Xứ ủy Nam </w:t>
      </w:r>
      <w:r w:rsidRPr="00ED4FB1">
        <w:rPr>
          <w:rFonts w:ascii="Times New Roman" w:hAnsi="Times New Roman"/>
          <w:sz w:val="24"/>
          <w:szCs w:val="28"/>
        </w:rPr>
        <w:lastRenderedPageBreak/>
        <w:t>Kỳ, vừa làm nhiệm vụ liên lạc giữa Xứ ủy Nam Kỳ với các cấp bộ Đảng ở Sài Gòn - Chợ Lớn;</w:t>
      </w:r>
    </w:p>
    <w:p w:rsidR="003A6924" w:rsidRPr="00ED4FB1" w:rsidRDefault="003A6924" w:rsidP="003A6924">
      <w:pPr>
        <w:spacing w:before="120" w:after="120" w:line="240" w:lineRule="auto"/>
        <w:ind w:firstLine="567"/>
        <w:jc w:val="both"/>
        <w:rPr>
          <w:rFonts w:ascii="Times New Roman" w:hAnsi="Times New Roman"/>
          <w:sz w:val="24"/>
          <w:szCs w:val="28"/>
        </w:rPr>
      </w:pPr>
      <w:r w:rsidRPr="00ED4FB1">
        <w:rPr>
          <w:rFonts w:ascii="Times New Roman" w:hAnsi="Times New Roman"/>
          <w:sz w:val="24"/>
          <w:szCs w:val="28"/>
        </w:rPr>
        <w:t>Để chuẩn bị cho việc thành lập Đoàn Thanh niên cộng sản, Trung ương Đảng giao nhiệm vụ cho Lý Tự Trọng nghiên cứu tình hình thanh niên ở Sài Gòn - Chợ Lớn. Công việc hết sức nặng nề nhưng anh hoàn thành tốt nhiệm vụ cấp trên giao. Ngày 9/2/1931, để bảo vệ cho đồng chí Phan Bôi đang diễn thuyết tuyên truyền cách mạng, Lý Tự Trọng đã bắn chết tên Thanh tra mật thám Pháp Lơ gơ răng gần sân vận động Sài Gòn. Lý Tự Trọng bị mật thám Pháp bắt. Mặc dù bị tra tấn hết sức dã man; nhưng anh không khai nửa lời. Ngày 15/4/1931, chính quyền Pháp tại Sài Gòn đã mở phiên tòa Đại hình xét xử Lý Tự Trọng và anh bị kết án tử hình tuy chưa hết tuổi vị thành niên;</w:t>
      </w:r>
    </w:p>
    <w:p w:rsidR="003A6924" w:rsidRPr="00ED4FB1" w:rsidRDefault="003A6924" w:rsidP="003A6924">
      <w:pPr>
        <w:spacing w:before="120" w:after="120" w:line="240" w:lineRule="auto"/>
        <w:ind w:firstLine="567"/>
        <w:jc w:val="both"/>
        <w:rPr>
          <w:rFonts w:ascii="Times New Roman" w:hAnsi="Times New Roman"/>
          <w:sz w:val="24"/>
          <w:szCs w:val="28"/>
        </w:rPr>
      </w:pPr>
      <w:r w:rsidRPr="00ED4FB1">
        <w:rPr>
          <w:rFonts w:ascii="Times New Roman" w:hAnsi="Times New Roman"/>
          <w:sz w:val="24"/>
          <w:szCs w:val="28"/>
        </w:rPr>
        <w:t>Tháng 11/1931, bất chấp dư luận và luật pháp, thực dân Pháp đã xử bắn Lý Tự Trọng khi anh mới 17 tuổi;</w:t>
      </w:r>
    </w:p>
    <w:p w:rsidR="003A6924" w:rsidRPr="00ED4FB1" w:rsidRDefault="003A6924" w:rsidP="003A6924">
      <w:pPr>
        <w:spacing w:before="120" w:after="120" w:line="240" w:lineRule="auto"/>
        <w:ind w:firstLine="567"/>
        <w:jc w:val="both"/>
        <w:rPr>
          <w:rFonts w:ascii="Times New Roman" w:hAnsi="Times New Roman"/>
          <w:sz w:val="24"/>
          <w:szCs w:val="28"/>
        </w:rPr>
      </w:pPr>
      <w:r w:rsidRPr="00ED4FB1">
        <w:rPr>
          <w:rFonts w:ascii="Times New Roman" w:hAnsi="Times New Roman"/>
          <w:sz w:val="24"/>
          <w:szCs w:val="28"/>
        </w:rPr>
        <w:t xml:space="preserve">Lý Tự Trọng đã anh dũng hy sinh, nhưng dũng khí đấu tranh của anh mãi mãi ghi vào lịch sử đấu tranh cách mạng của Đảng Cộng sản Việt Nam. Câu nói nổi tiếng của anh được các thế hệ thanh niên Việt Nam lấy làm lẽ sống cho mình: </w:t>
      </w:r>
      <w:r w:rsidRPr="00ED4FB1">
        <w:rPr>
          <w:rFonts w:ascii="Times New Roman" w:hAnsi="Times New Roman"/>
          <w:b/>
          <w:sz w:val="24"/>
          <w:szCs w:val="28"/>
        </w:rPr>
        <w:t>“Con đường của thanh niên chỉ có thể là con đường cách mạng chứ không thể là con đường nào khác”</w:t>
      </w:r>
      <w:r w:rsidRPr="00ED4FB1">
        <w:rPr>
          <w:rFonts w:ascii="Times New Roman" w:hAnsi="Times New Roman"/>
          <w:sz w:val="24"/>
          <w:szCs w:val="28"/>
        </w:rPr>
        <w:t>.</w:t>
      </w:r>
    </w:p>
    <w:p w:rsidR="003A6924" w:rsidRPr="00ED4FB1" w:rsidRDefault="003A6924" w:rsidP="003A6924">
      <w:pPr>
        <w:pStyle w:val="Heading2"/>
        <w:rPr>
          <w:rFonts w:ascii="Times New Roman" w:hAnsi="Times New Roman"/>
          <w:i w:val="0"/>
          <w:sz w:val="24"/>
        </w:rPr>
      </w:pPr>
      <w:bookmarkStart w:id="11" w:name="_Toc516575201"/>
      <w:bookmarkStart w:id="12" w:name="_Toc43727170"/>
      <w:bookmarkStart w:id="13" w:name="_Toc74641092"/>
      <w:r w:rsidRPr="00ED4FB1">
        <w:rPr>
          <w:rFonts w:ascii="Times New Roman" w:hAnsi="Times New Roman"/>
          <w:i w:val="0"/>
          <w:sz w:val="24"/>
        </w:rPr>
        <w:t>1.2. LỊCH SỬ PHÁT TRIỂN</w:t>
      </w:r>
      <w:bookmarkEnd w:id="11"/>
      <w:bookmarkEnd w:id="12"/>
      <w:bookmarkEnd w:id="13"/>
    </w:p>
    <w:p w:rsidR="003A6924" w:rsidRPr="00ED4FB1" w:rsidRDefault="003A6924" w:rsidP="003A6924">
      <w:pPr>
        <w:spacing w:before="120" w:after="12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 xml:space="preserve">Trường Cao đẳng Lý Tự Trọng Thành phố Hồ Chí Minh tiền thân là Trường </w:t>
      </w:r>
      <w:r w:rsidRPr="00ED4FB1">
        <w:rPr>
          <w:rFonts w:ascii="Times New Roman" w:hAnsi="Times New Roman"/>
          <w:sz w:val="24"/>
          <w:szCs w:val="28"/>
        </w:rPr>
        <w:t>Lý Tự Trọng Sài</w:t>
      </w:r>
      <w:r w:rsidRPr="00ED4FB1">
        <w:rPr>
          <w:rFonts w:ascii="Times New Roman" w:hAnsi="Times New Roman"/>
          <w:i/>
          <w:sz w:val="24"/>
          <w:szCs w:val="28"/>
        </w:rPr>
        <w:t xml:space="preserve"> </w:t>
      </w:r>
      <w:r w:rsidRPr="00ED4FB1">
        <w:rPr>
          <w:rFonts w:ascii="Times New Roman" w:hAnsi="Times New Roman"/>
          <w:sz w:val="24"/>
          <w:szCs w:val="28"/>
        </w:rPr>
        <w:t>Gòn – Gia Định được</w:t>
      </w:r>
      <w:r w:rsidRPr="00ED4FB1">
        <w:rPr>
          <w:rFonts w:ascii="Times New Roman" w:hAnsi="Times New Roman"/>
          <w:sz w:val="24"/>
          <w:szCs w:val="28"/>
          <w:lang w:val="vi-VN"/>
        </w:rPr>
        <w:t xml:space="preserve"> thành lập </w:t>
      </w:r>
      <w:r w:rsidRPr="00ED4FB1">
        <w:rPr>
          <w:rFonts w:ascii="Times New Roman" w:hAnsi="Times New Roman"/>
          <w:sz w:val="24"/>
          <w:szCs w:val="28"/>
        </w:rPr>
        <w:t>vào năm</w:t>
      </w:r>
      <w:r w:rsidRPr="00ED4FB1">
        <w:rPr>
          <w:rFonts w:ascii="Times New Roman" w:hAnsi="Times New Roman"/>
          <w:sz w:val="24"/>
          <w:szCs w:val="28"/>
          <w:lang w:val="vi-VN"/>
        </w:rPr>
        <w:t xml:space="preserve"> 19</w:t>
      </w:r>
      <w:r w:rsidRPr="00ED4FB1">
        <w:rPr>
          <w:rFonts w:ascii="Times New Roman" w:hAnsi="Times New Roman"/>
          <w:sz w:val="24"/>
          <w:szCs w:val="28"/>
        </w:rPr>
        <w:t>71</w:t>
      </w:r>
      <w:r w:rsidRPr="00ED4FB1">
        <w:rPr>
          <w:rFonts w:ascii="Times New Roman" w:hAnsi="Times New Roman"/>
          <w:sz w:val="24"/>
          <w:szCs w:val="28"/>
          <w:lang w:val="vi-VN"/>
        </w:rPr>
        <w:t>.</w:t>
      </w:r>
    </w:p>
    <w:p w:rsidR="003A6924" w:rsidRPr="00ED4FB1" w:rsidRDefault="003A6924" w:rsidP="003A6924">
      <w:pPr>
        <w:tabs>
          <w:tab w:val="left" w:pos="780"/>
        </w:tabs>
        <w:spacing w:before="120" w:after="120" w:line="240" w:lineRule="auto"/>
        <w:ind w:firstLine="567"/>
        <w:jc w:val="both"/>
        <w:rPr>
          <w:rFonts w:ascii="Times New Roman" w:eastAsia="Times New Roman" w:hAnsi="Times New Roman"/>
          <w:sz w:val="24"/>
          <w:szCs w:val="28"/>
          <w:lang w:val="vi-VN"/>
        </w:rPr>
      </w:pPr>
      <w:r w:rsidRPr="00ED4FB1">
        <w:rPr>
          <w:rFonts w:ascii="Times New Roman" w:eastAsia="Times New Roman" w:hAnsi="Times New Roman"/>
          <w:sz w:val="24"/>
          <w:szCs w:val="28"/>
          <w:lang w:val="vi-VN"/>
        </w:rPr>
        <w:t>- Ngày 01/02/1986, Chủ tịch Ủy ban nhân dân Thành phố Hồ Chí Minh đã ký Quyết định số 18/QĐ-UB về việc thành lập Trường Dạy nghề Trung học Lý Tự Trọng;</w:t>
      </w:r>
    </w:p>
    <w:p w:rsidR="003A6924" w:rsidRPr="00ED4FB1" w:rsidRDefault="003A6924" w:rsidP="003A6924">
      <w:pPr>
        <w:tabs>
          <w:tab w:val="left" w:pos="780"/>
        </w:tabs>
        <w:spacing w:before="120" w:after="120" w:line="240" w:lineRule="auto"/>
        <w:ind w:firstLine="567"/>
        <w:jc w:val="both"/>
        <w:rPr>
          <w:rFonts w:ascii="Times New Roman" w:eastAsia="Times New Roman" w:hAnsi="Times New Roman"/>
          <w:sz w:val="24"/>
          <w:szCs w:val="28"/>
          <w:lang w:val="vi-VN"/>
        </w:rPr>
      </w:pPr>
      <w:r w:rsidRPr="00ED4FB1">
        <w:rPr>
          <w:rFonts w:ascii="Times New Roman" w:eastAsia="Times New Roman" w:hAnsi="Times New Roman"/>
          <w:sz w:val="24"/>
          <w:szCs w:val="28"/>
          <w:lang w:val="vi-VN"/>
        </w:rPr>
        <w:t>- Ngày 31/3/1995, Chủ tịch Ủy ban nhân dân Thành phố Hồ Chí Minh đã ký Quyết định số 2426/QĐ-UB-NCVX về việc đổi tên Trường Dạy nghề Trung học Lý Tự Trọng thành Trường Trung học Nghề Lý Tự Trọng;</w:t>
      </w:r>
    </w:p>
    <w:p w:rsidR="003A6924" w:rsidRPr="00ED4FB1" w:rsidRDefault="003A6924" w:rsidP="003A6924">
      <w:pPr>
        <w:tabs>
          <w:tab w:val="left" w:pos="780"/>
        </w:tabs>
        <w:spacing w:before="120" w:after="120" w:line="240" w:lineRule="auto"/>
        <w:ind w:firstLine="567"/>
        <w:jc w:val="both"/>
        <w:rPr>
          <w:rFonts w:ascii="Times New Roman" w:eastAsia="Times New Roman" w:hAnsi="Times New Roman"/>
          <w:sz w:val="24"/>
          <w:szCs w:val="28"/>
          <w:lang w:val="vi-VN"/>
        </w:rPr>
      </w:pPr>
      <w:r w:rsidRPr="00ED4FB1">
        <w:rPr>
          <w:rFonts w:ascii="Times New Roman" w:eastAsia="Times New Roman" w:hAnsi="Times New Roman"/>
          <w:sz w:val="24"/>
          <w:szCs w:val="28"/>
          <w:lang w:val="vi-VN"/>
        </w:rPr>
        <w:t xml:space="preserve">- Ngày 16/3/1999, Chủ tịch Ủy ban nhân dân Thành phố Hồ Chí Minh đã ký Quyết định số 1485/QĐ-UB-VX về việc chuyển </w:t>
      </w:r>
      <w:r w:rsidRPr="00ED4FB1">
        <w:rPr>
          <w:rFonts w:ascii="Times New Roman" w:eastAsia="Times New Roman" w:hAnsi="Times New Roman"/>
          <w:sz w:val="24"/>
          <w:szCs w:val="28"/>
          <w:lang w:val="vi-VN"/>
        </w:rPr>
        <w:lastRenderedPageBreak/>
        <w:t>Trường Trung học Nghề Lý Tự Trọng thành Trường Trung học Kỹ thuật Lý Tự Trọng Thành phố Hồ Chí Minh;</w:t>
      </w:r>
    </w:p>
    <w:p w:rsidR="003A6924" w:rsidRPr="00ED4FB1" w:rsidRDefault="003A6924" w:rsidP="003A6924">
      <w:pPr>
        <w:tabs>
          <w:tab w:val="left" w:pos="780"/>
        </w:tabs>
        <w:spacing w:before="120" w:after="120" w:line="240" w:lineRule="auto"/>
        <w:ind w:firstLine="567"/>
        <w:jc w:val="both"/>
        <w:rPr>
          <w:rFonts w:ascii="Times New Roman" w:eastAsia="Times New Roman" w:hAnsi="Times New Roman"/>
          <w:sz w:val="24"/>
          <w:szCs w:val="28"/>
          <w:lang w:val="vi-VN"/>
        </w:rPr>
      </w:pPr>
      <w:r w:rsidRPr="00ED4FB1">
        <w:rPr>
          <w:rFonts w:ascii="Times New Roman" w:eastAsia="Times New Roman" w:hAnsi="Times New Roman"/>
          <w:sz w:val="24"/>
          <w:szCs w:val="28"/>
          <w:lang w:val="vi-VN"/>
        </w:rPr>
        <w:t>- Ngày 03/02/2005, Bộ trưởng Bộ Giáo dục và Đào tạo đã ký Quyết định số 621/QĐ-BGD&amp;ĐT-TCCB về việc thành lập Trường Cao đẳng Kỹ thuật Lý Tự Trọng Thành phố Hồ Chí Minh trên cơ sở Trường Trung học Kỹ thuật Lý Tự Trọng Thành phố Hồ Chí Minh;</w:t>
      </w:r>
    </w:p>
    <w:p w:rsidR="003A6924" w:rsidRPr="00ED4FB1" w:rsidRDefault="003A6924" w:rsidP="003A6924">
      <w:pPr>
        <w:tabs>
          <w:tab w:val="left" w:pos="780"/>
        </w:tabs>
        <w:spacing w:before="120" w:after="120" w:line="240" w:lineRule="auto"/>
        <w:ind w:firstLine="567"/>
        <w:jc w:val="both"/>
        <w:rPr>
          <w:rFonts w:ascii="Times New Roman" w:eastAsia="Times New Roman" w:hAnsi="Times New Roman"/>
          <w:sz w:val="24"/>
          <w:szCs w:val="28"/>
          <w:lang w:val="vi-VN"/>
        </w:rPr>
      </w:pPr>
      <w:r w:rsidRPr="00ED4FB1">
        <w:rPr>
          <w:rFonts w:ascii="Times New Roman" w:eastAsia="Times New Roman" w:hAnsi="Times New Roman"/>
          <w:sz w:val="24"/>
          <w:szCs w:val="28"/>
          <w:lang w:val="vi-VN"/>
        </w:rPr>
        <w:t>- Ngày 17/7/2017, Bộ trưởng Bộ Lao động – Thương binh và Xã hội đã ký Quyết định số 1130/QĐ-LĐTBXH về việc đổi tên Trường Cao đẳng Kỹ thuật Lý Tự Trọng Thành phố Hồ Chí Minh thành Trường Cao đẳng Lý Tự Trọng Thành phố Hồ Chí Minh.</w:t>
      </w:r>
    </w:p>
    <w:p w:rsidR="003A6924" w:rsidRPr="00ED4FB1" w:rsidRDefault="003A6924" w:rsidP="003A6924">
      <w:pPr>
        <w:pStyle w:val="Heading2"/>
        <w:rPr>
          <w:rFonts w:ascii="Times New Roman" w:hAnsi="Times New Roman"/>
          <w:i w:val="0"/>
          <w:sz w:val="24"/>
          <w:lang w:val="vi-VN"/>
        </w:rPr>
      </w:pPr>
      <w:bookmarkStart w:id="14" w:name="_Toc516575202"/>
      <w:bookmarkStart w:id="15" w:name="_Toc43727171"/>
      <w:bookmarkStart w:id="16" w:name="_Toc74641093"/>
      <w:r w:rsidRPr="00ED4FB1">
        <w:rPr>
          <w:rFonts w:ascii="Times New Roman" w:hAnsi="Times New Roman"/>
          <w:i w:val="0"/>
          <w:sz w:val="24"/>
          <w:lang w:val="vi-VN"/>
        </w:rPr>
        <w:t>1.3. SỨ MẠNG – TẦM NHÌN</w:t>
      </w:r>
      <w:bookmarkEnd w:id="14"/>
      <w:bookmarkEnd w:id="15"/>
      <w:bookmarkEnd w:id="16"/>
      <w:r w:rsidRPr="00ED4FB1">
        <w:rPr>
          <w:rFonts w:ascii="Times New Roman" w:hAnsi="Times New Roman"/>
          <w:i w:val="0"/>
          <w:sz w:val="24"/>
          <w:lang w:val="vi-VN"/>
        </w:rPr>
        <w:t xml:space="preserve"> </w:t>
      </w:r>
    </w:p>
    <w:p w:rsidR="003A6924" w:rsidRPr="00ED4FB1" w:rsidRDefault="003A6924" w:rsidP="003A6924">
      <w:pPr>
        <w:spacing w:before="120" w:after="120" w:line="240" w:lineRule="auto"/>
        <w:ind w:firstLine="567"/>
        <w:jc w:val="both"/>
        <w:rPr>
          <w:rFonts w:ascii="Times New Roman" w:hAnsi="Times New Roman"/>
          <w:sz w:val="24"/>
          <w:szCs w:val="28"/>
          <w:lang w:val="vi-VN"/>
        </w:rPr>
      </w:pPr>
      <w:r w:rsidRPr="00ED4FB1">
        <w:rPr>
          <w:rFonts w:ascii="Times New Roman" w:hAnsi="Times New Roman"/>
          <w:b/>
          <w:bCs/>
          <w:sz w:val="24"/>
          <w:szCs w:val="28"/>
          <w:lang w:val="vi-VN"/>
        </w:rPr>
        <w:t>Sứ mạng</w:t>
      </w:r>
    </w:p>
    <w:p w:rsidR="003A6924" w:rsidRPr="00ED4FB1" w:rsidRDefault="003A6924" w:rsidP="003A6924">
      <w:pPr>
        <w:spacing w:before="120" w:after="12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Trường Cao đẳng Lý Tự Trọng Thành phố Hồ Chí Minh:</w:t>
      </w:r>
    </w:p>
    <w:p w:rsidR="003A6924" w:rsidRPr="00ED4FB1" w:rsidRDefault="003A6924" w:rsidP="003A6924">
      <w:pPr>
        <w:pStyle w:val="msolistparagraph0"/>
        <w:spacing w:before="120" w:after="120" w:line="240" w:lineRule="auto"/>
        <w:ind w:left="0" w:firstLine="567"/>
        <w:jc w:val="both"/>
        <w:rPr>
          <w:rFonts w:ascii="Times New Roman" w:hAnsi="Times New Roman"/>
          <w:sz w:val="24"/>
          <w:szCs w:val="28"/>
          <w:lang w:val="vi-VN"/>
        </w:rPr>
      </w:pPr>
      <w:r w:rsidRPr="00ED4FB1">
        <w:rPr>
          <w:rFonts w:ascii="Times New Roman" w:hAnsi="Times New Roman"/>
          <w:sz w:val="24"/>
          <w:szCs w:val="28"/>
          <w:lang w:val="vi-VN"/>
        </w:rPr>
        <w:t>- Là nơi chuyên đào tạo nguồn nhân lực chất lượng cao đáp ứng nhu cầu của xã hội, của doanh nghiệp và góp phần phục vụ quá trình công nghiệp hóa, hiện đại hóa của Thành phố Hồ Chí Minh và cả nước.</w:t>
      </w:r>
    </w:p>
    <w:p w:rsidR="003A6924" w:rsidRPr="00ED4FB1" w:rsidRDefault="003A6924" w:rsidP="003A6924">
      <w:pPr>
        <w:spacing w:before="120" w:after="120" w:line="240" w:lineRule="auto"/>
        <w:ind w:firstLine="567"/>
        <w:jc w:val="both"/>
        <w:rPr>
          <w:rFonts w:ascii="Times New Roman" w:eastAsia="Times New Roman" w:hAnsi="Times New Roman"/>
          <w:sz w:val="24"/>
          <w:szCs w:val="28"/>
          <w:lang w:val="vi-VN"/>
        </w:rPr>
      </w:pPr>
      <w:r w:rsidRPr="00ED4FB1">
        <w:rPr>
          <w:rFonts w:ascii="Times New Roman" w:eastAsia="Times New Roman" w:hAnsi="Times New Roman"/>
          <w:sz w:val="24"/>
          <w:szCs w:val="28"/>
          <w:lang w:val="vi-VN"/>
        </w:rPr>
        <w:t>- Là nơi kết hợp đào tạo với thực hiện nghiên cứu và chuyển giao các kết quả nghiên cứu khoa học về lĩnh vực đào tạo nghề nghiệp và công nghệ kỹ thuật cho xã hội.</w:t>
      </w:r>
    </w:p>
    <w:p w:rsidR="003A6924" w:rsidRPr="00ED4FB1" w:rsidRDefault="003A6924" w:rsidP="003A6924">
      <w:pPr>
        <w:spacing w:before="120" w:after="12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 xml:space="preserve">Trường Cao đẳng Lý Tự Trọng Thành phố Hồ Chí Minh đào tạo nhiều loại hình phù hợp với người học; Cung cấp nguồn nhân lực có chất lượng cao đáp ứng nhu cầu của thị trường lao động trong nước và nước ngoài; Kết hợp đào tạo với nghiên cứu khoa học và chuyển giao công nghệ. </w:t>
      </w:r>
    </w:p>
    <w:p w:rsidR="003A6924" w:rsidRPr="00ED4FB1" w:rsidRDefault="003A6924" w:rsidP="003A6924">
      <w:pPr>
        <w:spacing w:before="120" w:after="120" w:line="240" w:lineRule="auto"/>
        <w:ind w:firstLine="567"/>
        <w:jc w:val="both"/>
        <w:rPr>
          <w:rFonts w:ascii="Times New Roman" w:hAnsi="Times New Roman"/>
          <w:b/>
          <w:bCs/>
          <w:sz w:val="24"/>
          <w:szCs w:val="28"/>
          <w:lang w:val="vi-VN"/>
        </w:rPr>
      </w:pPr>
      <w:r w:rsidRPr="00ED4FB1">
        <w:rPr>
          <w:rFonts w:ascii="Times New Roman" w:hAnsi="Times New Roman"/>
          <w:b/>
          <w:bCs/>
          <w:sz w:val="24"/>
          <w:szCs w:val="28"/>
          <w:lang w:val="vi-VN"/>
        </w:rPr>
        <w:t>Tầm nhìn</w:t>
      </w:r>
    </w:p>
    <w:p w:rsidR="003A6924" w:rsidRPr="00ED4FB1" w:rsidRDefault="003A6924" w:rsidP="003A6924">
      <w:pPr>
        <w:spacing w:before="120" w:after="120" w:line="240" w:lineRule="auto"/>
        <w:ind w:firstLine="567"/>
        <w:jc w:val="both"/>
        <w:rPr>
          <w:rFonts w:ascii="Times New Roman" w:hAnsi="Times New Roman"/>
          <w:szCs w:val="28"/>
          <w:lang w:val="vi-VN"/>
        </w:rPr>
      </w:pPr>
      <w:r w:rsidRPr="00ED4FB1">
        <w:rPr>
          <w:rFonts w:ascii="Times New Roman" w:eastAsia="Times New Roman" w:hAnsi="Times New Roman"/>
          <w:sz w:val="24"/>
          <w:szCs w:val="28"/>
          <w:lang w:val="vi-VN"/>
        </w:rPr>
        <w:t>Trường Cao đẳng Lý Tự Trọng Thành phố Hồ Chí Minh có môi trường thân thiện, có năng lực cạnh tranh, hội nhập khu vực và quốc tế; Nhà trường đáp ứng sự mong đợi của các bên liên quan bằng việc cung cấp các chương trình đào tạo - bồi dưỡng và dịch vụ tốt nhất; phát triển thành cơ sở giáo dục nghề nghiệp trình độ cao, chất lượng cao theo</w:t>
      </w:r>
      <w:r w:rsidRPr="00ED4FB1">
        <w:rPr>
          <w:sz w:val="28"/>
          <w:szCs w:val="28"/>
          <w:lang w:val="vi-VN"/>
        </w:rPr>
        <w:t xml:space="preserve"> </w:t>
      </w:r>
      <w:r w:rsidRPr="00ED4FB1">
        <w:rPr>
          <w:rFonts w:ascii="Times New Roman" w:eastAsia="Times New Roman" w:hAnsi="Times New Roman"/>
          <w:sz w:val="24"/>
          <w:szCs w:val="28"/>
          <w:lang w:val="vi-VN"/>
        </w:rPr>
        <w:t>hướng tiên tiến, hiện đại, có vị thế xứng đáng tầm khu vực Đông Nam Á (ASEAN) và quốc tế.</w:t>
      </w:r>
    </w:p>
    <w:p w:rsidR="003A6924" w:rsidRPr="00ED4FB1" w:rsidRDefault="003A6924" w:rsidP="003A6924">
      <w:pPr>
        <w:pStyle w:val="Heading2"/>
        <w:rPr>
          <w:rFonts w:ascii="Times New Roman" w:hAnsi="Times New Roman"/>
          <w:i w:val="0"/>
          <w:sz w:val="24"/>
          <w:lang w:val="vi-VN"/>
        </w:rPr>
      </w:pPr>
      <w:bookmarkStart w:id="17" w:name="_Toc516575203"/>
      <w:bookmarkStart w:id="18" w:name="_Toc43727172"/>
      <w:bookmarkStart w:id="19" w:name="_Toc74641094"/>
      <w:r w:rsidRPr="00ED4FB1">
        <w:rPr>
          <w:rFonts w:ascii="Times New Roman" w:hAnsi="Times New Roman"/>
          <w:i w:val="0"/>
          <w:sz w:val="24"/>
          <w:lang w:val="vi-VN"/>
        </w:rPr>
        <w:lastRenderedPageBreak/>
        <w:t>1.4. CHÍNH SÁCH CHẤT LƯỢNG</w:t>
      </w:r>
      <w:bookmarkEnd w:id="17"/>
      <w:bookmarkEnd w:id="18"/>
      <w:bookmarkEnd w:id="19"/>
    </w:p>
    <w:p w:rsidR="003A6924" w:rsidRPr="00ED4FB1" w:rsidRDefault="003A6924" w:rsidP="003A6924">
      <w:pPr>
        <w:spacing w:before="120" w:after="120" w:line="240" w:lineRule="auto"/>
        <w:ind w:firstLine="567"/>
        <w:jc w:val="both"/>
        <w:rPr>
          <w:rFonts w:ascii="Times New Roman" w:hAnsi="Times New Roman"/>
          <w:sz w:val="24"/>
          <w:szCs w:val="28"/>
          <w:lang w:val="pt-BR"/>
        </w:rPr>
      </w:pPr>
      <w:r w:rsidRPr="00ED4FB1">
        <w:rPr>
          <w:rFonts w:ascii="Times New Roman" w:hAnsi="Times New Roman"/>
          <w:sz w:val="24"/>
          <w:szCs w:val="28"/>
          <w:lang w:val="pt-BR"/>
        </w:rPr>
        <w:t>1- Toàn thể cán bộ, giảng viên, nhân viên làm việc hết sức mình để nâng cao mức độ hài lòng của người học trên cơ sở tuân thủ pháp luật và những quy định chung.</w:t>
      </w:r>
    </w:p>
    <w:p w:rsidR="003A6924" w:rsidRPr="00ED4FB1" w:rsidRDefault="003A6924" w:rsidP="003A6924">
      <w:pPr>
        <w:spacing w:before="120" w:after="120" w:line="240" w:lineRule="auto"/>
        <w:ind w:firstLine="567"/>
        <w:jc w:val="both"/>
        <w:rPr>
          <w:rFonts w:ascii="Times New Roman" w:hAnsi="Times New Roman"/>
          <w:sz w:val="24"/>
          <w:szCs w:val="28"/>
          <w:lang w:val="pt-BR"/>
        </w:rPr>
      </w:pPr>
      <w:r w:rsidRPr="00ED4FB1">
        <w:rPr>
          <w:rFonts w:ascii="Times New Roman" w:hAnsi="Times New Roman"/>
          <w:sz w:val="24"/>
          <w:szCs w:val="28"/>
          <w:lang w:val="pt-BR"/>
        </w:rPr>
        <w:t>2- Để thực hiện chính sách này, toàn trường xây dựng, duy trì và cải tiến liên tục hệ thống quản lý chất lượng.</w:t>
      </w:r>
    </w:p>
    <w:p w:rsidR="003A6924" w:rsidRPr="00ED4FB1" w:rsidRDefault="003A6924" w:rsidP="003A6924">
      <w:pPr>
        <w:spacing w:before="120" w:after="120" w:line="240" w:lineRule="auto"/>
        <w:ind w:firstLine="567"/>
        <w:jc w:val="both"/>
        <w:rPr>
          <w:rFonts w:ascii="Times New Roman" w:hAnsi="Times New Roman"/>
          <w:sz w:val="24"/>
          <w:szCs w:val="28"/>
          <w:lang w:val="pt-BR"/>
        </w:rPr>
      </w:pPr>
      <w:r w:rsidRPr="00ED4FB1">
        <w:rPr>
          <w:rFonts w:ascii="Times New Roman" w:hAnsi="Times New Roman"/>
          <w:sz w:val="24"/>
          <w:szCs w:val="28"/>
          <w:lang w:val="pt-BR"/>
        </w:rPr>
        <w:t>3- Trường thiết lập mục tiêu chất lượng hàng năm và xác định chương trình hành động để nâng cao chất lượng đào tạo và hội nhập quốc tế.</w:t>
      </w:r>
    </w:p>
    <w:p w:rsidR="003A6924" w:rsidRPr="00ED4FB1" w:rsidRDefault="003A6924" w:rsidP="003A6924">
      <w:pPr>
        <w:spacing w:before="120" w:after="120" w:line="240" w:lineRule="auto"/>
        <w:ind w:firstLine="567"/>
        <w:jc w:val="both"/>
        <w:rPr>
          <w:rFonts w:ascii="Times New Roman" w:hAnsi="Times New Roman"/>
          <w:sz w:val="24"/>
          <w:szCs w:val="28"/>
          <w:lang w:val="pt-BR"/>
        </w:rPr>
      </w:pPr>
      <w:r w:rsidRPr="00ED4FB1">
        <w:rPr>
          <w:rFonts w:ascii="Times New Roman" w:hAnsi="Times New Roman"/>
          <w:sz w:val="24"/>
          <w:szCs w:val="28"/>
          <w:lang w:val="pt-BR"/>
        </w:rPr>
        <w:t>4- Toàn thể cán bộ, giảng viên, nhân viên hiểu được mục tiêu chất lượng, thông qua việc huấn luyện nghiệp vụ, rèn luyện ý thức tự giác và tự chủ trong hoạt động quản lý chất lượng, bảo đảm môi trường giáo dục an toàn, lành mạnh, thân thiện.</w:t>
      </w:r>
    </w:p>
    <w:p w:rsidR="003A6924" w:rsidRPr="00ED4FB1" w:rsidRDefault="003A6924" w:rsidP="003A6924">
      <w:pPr>
        <w:spacing w:before="120" w:after="120" w:line="240" w:lineRule="auto"/>
        <w:ind w:firstLine="567"/>
        <w:jc w:val="center"/>
        <w:rPr>
          <w:rFonts w:ascii="Times New Roman" w:hAnsi="Times New Roman"/>
          <w:sz w:val="24"/>
          <w:szCs w:val="28"/>
          <w:lang w:val="pt-BR"/>
        </w:rPr>
      </w:pPr>
      <w:r w:rsidRPr="00ED4FB1">
        <w:rPr>
          <w:rFonts w:ascii="Times New Roman" w:hAnsi="Times New Roman"/>
          <w:sz w:val="24"/>
          <w:szCs w:val="28"/>
          <w:lang w:val="pt-BR"/>
        </w:rPr>
        <w:t>Giá trị cốt lõi của trường là:</w:t>
      </w:r>
    </w:p>
    <w:p w:rsidR="003A6924" w:rsidRPr="00ED4FB1" w:rsidRDefault="003A6924" w:rsidP="003A6924">
      <w:pPr>
        <w:spacing w:before="120" w:after="120" w:line="240" w:lineRule="auto"/>
        <w:ind w:firstLine="567"/>
        <w:jc w:val="center"/>
        <w:rPr>
          <w:rFonts w:ascii="Times New Roman" w:hAnsi="Times New Roman"/>
          <w:b/>
          <w:sz w:val="24"/>
          <w:szCs w:val="28"/>
          <w:lang w:val="pt-BR"/>
        </w:rPr>
      </w:pPr>
      <w:r w:rsidRPr="00ED4FB1">
        <w:rPr>
          <w:rFonts w:ascii="Times New Roman" w:hAnsi="Times New Roman"/>
          <w:b/>
          <w:sz w:val="24"/>
          <w:szCs w:val="28"/>
          <w:lang w:val="pt-BR"/>
        </w:rPr>
        <w:t>“Nhân văn – Sáng tạo – Phát triển – Bền vững”</w:t>
      </w:r>
    </w:p>
    <w:p w:rsidR="0091496E" w:rsidRPr="00ED4FB1" w:rsidRDefault="00C875D0" w:rsidP="003A6924">
      <w:pPr>
        <w:pStyle w:val="Heading2"/>
        <w:rPr>
          <w:rFonts w:ascii="Times New Roman" w:hAnsi="Times New Roman"/>
          <w:i w:val="0"/>
          <w:sz w:val="24"/>
          <w:lang w:val="vi-VN"/>
        </w:rPr>
      </w:pPr>
      <w:bookmarkStart w:id="20" w:name="_Toc74641095"/>
      <w:r w:rsidRPr="00ED4FB1">
        <w:rPr>
          <w:rFonts w:ascii="Times New Roman" w:hAnsi="Times New Roman"/>
          <w:i w:val="0"/>
          <w:sz w:val="24"/>
          <w:lang w:val="vi-VN"/>
        </w:rPr>
        <w:t>1.</w:t>
      </w:r>
      <w:r w:rsidR="0091496E" w:rsidRPr="00ED4FB1">
        <w:rPr>
          <w:rFonts w:ascii="Times New Roman" w:hAnsi="Times New Roman"/>
          <w:i w:val="0"/>
          <w:sz w:val="24"/>
          <w:lang w:val="vi-VN"/>
        </w:rPr>
        <w:t>5. CƠ S</w:t>
      </w:r>
      <w:r w:rsidR="000F0658" w:rsidRPr="00ED4FB1">
        <w:rPr>
          <w:rFonts w:ascii="Times New Roman" w:hAnsi="Times New Roman"/>
          <w:i w:val="0"/>
          <w:sz w:val="24"/>
          <w:lang w:val="vi-VN"/>
        </w:rPr>
        <w:t>Ở</w:t>
      </w:r>
      <w:r w:rsidR="0091496E" w:rsidRPr="00ED4FB1">
        <w:rPr>
          <w:rFonts w:ascii="Times New Roman" w:hAnsi="Times New Roman"/>
          <w:i w:val="0"/>
          <w:sz w:val="24"/>
          <w:lang w:val="vi-VN"/>
        </w:rPr>
        <w:t xml:space="preserve"> VẬT CHẤT</w:t>
      </w:r>
      <w:bookmarkEnd w:id="7"/>
      <w:bookmarkEnd w:id="20"/>
      <w:r w:rsidR="000E56A8" w:rsidRPr="00ED4FB1">
        <w:rPr>
          <w:rFonts w:ascii="Times New Roman" w:hAnsi="Times New Roman"/>
          <w:i w:val="0"/>
          <w:sz w:val="24"/>
          <w:lang w:val="vi-VN"/>
        </w:rPr>
        <w:t xml:space="preserve"> </w:t>
      </w:r>
    </w:p>
    <w:p w:rsidR="0091496E" w:rsidRPr="00ED4FB1" w:rsidRDefault="0091496E" w:rsidP="003835BD">
      <w:pPr>
        <w:spacing w:before="120" w:after="0" w:line="240" w:lineRule="auto"/>
        <w:jc w:val="both"/>
        <w:rPr>
          <w:rFonts w:ascii="Times New Roman" w:hAnsi="Times New Roman"/>
          <w:sz w:val="24"/>
          <w:szCs w:val="28"/>
          <w:lang w:val="vi-VN"/>
        </w:rPr>
      </w:pPr>
      <w:r w:rsidRPr="00ED4FB1">
        <w:rPr>
          <w:rFonts w:ascii="Times New Roman" w:hAnsi="Times New Roman"/>
          <w:sz w:val="24"/>
          <w:szCs w:val="28"/>
          <w:lang w:val="vi-VN"/>
        </w:rPr>
        <w:t>Trường Cao đẳng Lý Tự Trọng</w:t>
      </w:r>
      <w:r w:rsidR="00A210B3" w:rsidRPr="00ED4FB1">
        <w:rPr>
          <w:rFonts w:ascii="Times New Roman" w:hAnsi="Times New Roman"/>
          <w:sz w:val="24"/>
          <w:szCs w:val="28"/>
          <w:lang w:val="vi-VN"/>
        </w:rPr>
        <w:t xml:space="preserve"> </w:t>
      </w:r>
      <w:r w:rsidRPr="00ED4FB1">
        <w:rPr>
          <w:rFonts w:ascii="Times New Roman" w:hAnsi="Times New Roman"/>
          <w:sz w:val="24"/>
          <w:szCs w:val="28"/>
          <w:lang w:val="vi-VN"/>
        </w:rPr>
        <w:t>Thành phố Hồ Chí Minh</w:t>
      </w:r>
    </w:p>
    <w:p w:rsidR="00003C11" w:rsidRPr="00ED4FB1" w:rsidRDefault="00003C11" w:rsidP="003835BD">
      <w:pPr>
        <w:pStyle w:val="Heading3TimesNewRoman"/>
        <w:spacing w:before="120" w:after="0"/>
        <w:rPr>
          <w:b w:val="0"/>
          <w:sz w:val="24"/>
        </w:rPr>
      </w:pPr>
      <w:bookmarkStart w:id="21" w:name="_Toc516307542"/>
      <w:bookmarkStart w:id="22" w:name="_Toc516574041"/>
      <w:bookmarkStart w:id="23" w:name="_Toc516574403"/>
      <w:bookmarkStart w:id="24" w:name="_Toc516575205"/>
      <w:bookmarkStart w:id="25" w:name="_Toc518034514"/>
      <w:bookmarkStart w:id="26" w:name="_Toc518299549"/>
      <w:bookmarkStart w:id="27" w:name="_Toc10634328"/>
      <w:bookmarkStart w:id="28" w:name="_Toc11050478"/>
      <w:bookmarkStart w:id="29" w:name="_Toc11051310"/>
      <w:bookmarkStart w:id="30" w:name="_Toc43380929"/>
      <w:bookmarkStart w:id="31" w:name="_Toc43382313"/>
      <w:bookmarkStart w:id="32" w:name="_Toc43465630"/>
      <w:bookmarkStart w:id="33" w:name="_Toc43727174"/>
      <w:bookmarkStart w:id="34" w:name="_Toc44420963"/>
      <w:bookmarkStart w:id="35" w:name="_Toc74038883"/>
      <w:bookmarkStart w:id="36" w:name="_Toc74039517"/>
      <w:bookmarkStart w:id="37" w:name="_Toc74641096"/>
      <w:r w:rsidRPr="00ED4FB1">
        <w:rPr>
          <w:b w:val="0"/>
          <w:sz w:val="24"/>
          <w:lang w:val="vi-VN"/>
        </w:rPr>
        <w:t>Địa chỉ:</w:t>
      </w:r>
      <w:r w:rsidR="003835BD" w:rsidRPr="00ED4FB1">
        <w:rPr>
          <w:b w:val="0"/>
          <w:sz w:val="24"/>
          <w:lang w:val="vi-VN"/>
        </w:rPr>
        <w:t xml:space="preserve">  390 Hoàng Văn Thụ, phường 4, quận Tân Bình, </w:t>
      </w:r>
      <w:r w:rsidRPr="00ED4FB1">
        <w:rPr>
          <w:b w:val="0"/>
          <w:sz w:val="24"/>
          <w:lang w:val="vi-VN"/>
        </w:rPr>
        <w:t xml:space="preserve">TP. </w:t>
      </w:r>
      <w:r w:rsidRPr="00ED4FB1">
        <w:rPr>
          <w:b w:val="0"/>
          <w:sz w:val="24"/>
        </w:rPr>
        <w:t>Hồ Chí Minh</w:t>
      </w:r>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p w:rsidR="0003730F" w:rsidRPr="00ED4FB1" w:rsidRDefault="0003730F" w:rsidP="0003730F">
      <w:pPr>
        <w:pStyle w:val="msolistparagraph0"/>
        <w:numPr>
          <w:ilvl w:val="0"/>
          <w:numId w:val="33"/>
        </w:numPr>
        <w:tabs>
          <w:tab w:val="left" w:pos="780"/>
          <w:tab w:val="right" w:pos="6379"/>
        </w:tabs>
        <w:spacing w:before="120" w:after="0" w:line="240" w:lineRule="auto"/>
        <w:contextualSpacing w:val="0"/>
        <w:jc w:val="both"/>
        <w:rPr>
          <w:rFonts w:ascii="Times New Roman" w:hAnsi="Times New Roman"/>
          <w:sz w:val="24"/>
          <w:szCs w:val="28"/>
        </w:rPr>
      </w:pPr>
      <w:bookmarkStart w:id="38" w:name="_Toc516575206"/>
      <w:r w:rsidRPr="00ED4FB1">
        <w:rPr>
          <w:rFonts w:ascii="Times New Roman" w:hAnsi="Times New Roman"/>
          <w:sz w:val="24"/>
          <w:szCs w:val="28"/>
        </w:rPr>
        <w:t xml:space="preserve">Tổng diện tích </w:t>
      </w:r>
      <w:r w:rsidRPr="00ED4FB1">
        <w:rPr>
          <w:rFonts w:ascii="Times New Roman" w:hAnsi="Times New Roman"/>
          <w:sz w:val="24"/>
          <w:szCs w:val="28"/>
          <w:lang w:val="vi-VN"/>
        </w:rPr>
        <w:t>đất</w:t>
      </w:r>
      <w:r w:rsidRPr="00ED4FB1">
        <w:rPr>
          <w:rFonts w:ascii="Times New Roman" w:hAnsi="Times New Roman"/>
          <w:sz w:val="24"/>
          <w:szCs w:val="28"/>
        </w:rPr>
        <w:t>:</w:t>
      </w:r>
      <w:r w:rsidRPr="00ED4FB1">
        <w:rPr>
          <w:rFonts w:ascii="Times New Roman" w:hAnsi="Times New Roman"/>
          <w:sz w:val="24"/>
          <w:szCs w:val="28"/>
        </w:rPr>
        <w:tab/>
        <w:t>50.</w:t>
      </w:r>
      <w:r w:rsidRPr="00ED4FB1">
        <w:rPr>
          <w:rFonts w:ascii="Times New Roman" w:hAnsi="Times New Roman"/>
          <w:sz w:val="24"/>
          <w:szCs w:val="28"/>
          <w:lang w:val="vi-VN"/>
        </w:rPr>
        <w:t>646</w:t>
      </w:r>
      <w:r w:rsidRPr="00ED4FB1">
        <w:rPr>
          <w:rFonts w:ascii="Times New Roman" w:hAnsi="Times New Roman"/>
          <w:sz w:val="24"/>
          <w:szCs w:val="28"/>
        </w:rPr>
        <w:t>,</w:t>
      </w:r>
      <w:r w:rsidRPr="00ED4FB1">
        <w:rPr>
          <w:rFonts w:ascii="Times New Roman" w:hAnsi="Times New Roman"/>
          <w:sz w:val="24"/>
          <w:szCs w:val="28"/>
          <w:lang w:val="vi-VN"/>
        </w:rPr>
        <w:t>6 m²</w:t>
      </w:r>
    </w:p>
    <w:p w:rsidR="0003730F" w:rsidRPr="00ED4FB1" w:rsidRDefault="0003730F" w:rsidP="0003730F">
      <w:pPr>
        <w:pStyle w:val="msolistparagraph0"/>
        <w:numPr>
          <w:ilvl w:val="0"/>
          <w:numId w:val="33"/>
        </w:numPr>
        <w:tabs>
          <w:tab w:val="left" w:pos="780"/>
          <w:tab w:val="right" w:pos="6379"/>
        </w:tabs>
        <w:spacing w:before="120" w:after="0" w:line="240" w:lineRule="auto"/>
        <w:contextualSpacing w:val="0"/>
        <w:jc w:val="both"/>
        <w:rPr>
          <w:rFonts w:ascii="Times New Roman" w:hAnsi="Times New Roman"/>
          <w:sz w:val="24"/>
          <w:szCs w:val="28"/>
        </w:rPr>
      </w:pPr>
      <w:r w:rsidRPr="00ED4FB1">
        <w:rPr>
          <w:rFonts w:ascii="Times New Roman" w:hAnsi="Times New Roman"/>
          <w:sz w:val="24"/>
          <w:szCs w:val="28"/>
        </w:rPr>
        <w:t xml:space="preserve">Tổng diện tích sàn xây dựng:                            </w:t>
      </w:r>
      <w:r w:rsidRPr="00ED4FB1">
        <w:rPr>
          <w:rFonts w:ascii="Times New Roman" w:hAnsi="Times New Roman"/>
          <w:sz w:val="24"/>
          <w:szCs w:val="28"/>
        </w:rPr>
        <w:tab/>
      </w:r>
      <w:r w:rsidRPr="00ED4FB1">
        <w:rPr>
          <w:rFonts w:ascii="Times New Roman" w:hAnsi="Times New Roman"/>
          <w:sz w:val="24"/>
          <w:szCs w:val="26"/>
        </w:rPr>
        <w:t xml:space="preserve">35.130 </w:t>
      </w:r>
      <w:r w:rsidRPr="00ED4FB1">
        <w:rPr>
          <w:rFonts w:ascii="Times New Roman" w:hAnsi="Times New Roman"/>
          <w:sz w:val="24"/>
          <w:szCs w:val="28"/>
        </w:rPr>
        <w:t>m</w:t>
      </w:r>
      <w:r w:rsidRPr="00ED4FB1">
        <w:rPr>
          <w:rFonts w:ascii="Times New Roman" w:hAnsi="Times New Roman"/>
          <w:sz w:val="24"/>
          <w:szCs w:val="28"/>
          <w:vertAlign w:val="superscript"/>
        </w:rPr>
        <w:t>2</w:t>
      </w:r>
    </w:p>
    <w:p w:rsidR="0003730F" w:rsidRPr="00ED4FB1" w:rsidRDefault="0003730F" w:rsidP="0003730F">
      <w:pPr>
        <w:pStyle w:val="msolistparagraph0"/>
        <w:tabs>
          <w:tab w:val="left" w:pos="780"/>
          <w:tab w:val="left" w:pos="840"/>
          <w:tab w:val="right" w:pos="6379"/>
          <w:tab w:val="left" w:pos="6565"/>
          <w:tab w:val="right" w:pos="7655"/>
        </w:tabs>
        <w:spacing w:before="120" w:after="0" w:line="240" w:lineRule="auto"/>
        <w:contextualSpacing w:val="0"/>
        <w:jc w:val="both"/>
        <w:rPr>
          <w:rFonts w:ascii="Times New Roman" w:hAnsi="Times New Roman"/>
          <w:sz w:val="24"/>
          <w:szCs w:val="28"/>
          <w:lang w:val="vi-VN"/>
        </w:rPr>
      </w:pPr>
      <w:r w:rsidRPr="00ED4FB1">
        <w:rPr>
          <w:rFonts w:ascii="Times New Roman" w:hAnsi="Times New Roman"/>
          <w:sz w:val="24"/>
          <w:szCs w:val="28"/>
        </w:rPr>
        <w:t>T</w:t>
      </w:r>
      <w:r w:rsidRPr="00ED4FB1">
        <w:rPr>
          <w:rFonts w:ascii="Times New Roman" w:hAnsi="Times New Roman"/>
          <w:sz w:val="24"/>
          <w:szCs w:val="28"/>
          <w:lang w:val="vi-VN"/>
        </w:rPr>
        <w:t>rong đó:</w:t>
      </w:r>
    </w:p>
    <w:p w:rsidR="0003730F" w:rsidRPr="00ED4FB1" w:rsidRDefault="0003730F" w:rsidP="0003730F">
      <w:pPr>
        <w:pStyle w:val="msolistparagraph0"/>
        <w:numPr>
          <w:ilvl w:val="0"/>
          <w:numId w:val="1"/>
        </w:numPr>
        <w:tabs>
          <w:tab w:val="clear" w:pos="720"/>
          <w:tab w:val="left" w:pos="993"/>
          <w:tab w:val="right" w:pos="6379"/>
        </w:tabs>
        <w:spacing w:before="120" w:after="0" w:line="240" w:lineRule="auto"/>
        <w:ind w:left="0" w:firstLine="709"/>
        <w:contextualSpacing w:val="0"/>
        <w:jc w:val="both"/>
        <w:rPr>
          <w:rFonts w:ascii="Times New Roman" w:hAnsi="Times New Roman"/>
          <w:sz w:val="24"/>
          <w:szCs w:val="28"/>
          <w:lang w:val="vi-VN"/>
        </w:rPr>
      </w:pPr>
      <w:r w:rsidRPr="00ED4FB1">
        <w:rPr>
          <w:rFonts w:ascii="Times New Roman" w:hAnsi="Times New Roman"/>
          <w:sz w:val="24"/>
          <w:szCs w:val="28"/>
          <w:lang w:val="vi-VN"/>
        </w:rPr>
        <w:t xml:space="preserve">Diện tích phòng học lý thuyết:                     </w:t>
      </w:r>
      <w:r w:rsidRPr="00ED4FB1">
        <w:rPr>
          <w:rFonts w:ascii="Times New Roman" w:hAnsi="Times New Roman"/>
          <w:sz w:val="24"/>
          <w:szCs w:val="28"/>
          <w:lang w:val="vi-VN"/>
        </w:rPr>
        <w:tab/>
        <w:t>8.858</w:t>
      </w:r>
      <w:r w:rsidRPr="00ED4FB1">
        <w:rPr>
          <w:rFonts w:ascii="Times New Roman" w:hAnsi="Times New Roman"/>
          <w:sz w:val="24"/>
          <w:szCs w:val="26"/>
          <w:lang w:val="vi-VN"/>
        </w:rPr>
        <w:t xml:space="preserve"> </w:t>
      </w:r>
      <w:r w:rsidRPr="00ED4FB1">
        <w:rPr>
          <w:rFonts w:ascii="Times New Roman" w:hAnsi="Times New Roman"/>
          <w:sz w:val="24"/>
          <w:szCs w:val="28"/>
          <w:lang w:val="vi-VN"/>
        </w:rPr>
        <w:t>m</w:t>
      </w:r>
      <w:r w:rsidRPr="00ED4FB1">
        <w:rPr>
          <w:rFonts w:ascii="Times New Roman" w:hAnsi="Times New Roman"/>
          <w:sz w:val="24"/>
          <w:szCs w:val="28"/>
          <w:vertAlign w:val="superscript"/>
          <w:lang w:val="vi-VN"/>
        </w:rPr>
        <w:t>2</w:t>
      </w:r>
    </w:p>
    <w:p w:rsidR="0003730F" w:rsidRPr="00ED4FB1" w:rsidRDefault="0003730F" w:rsidP="0003730F">
      <w:pPr>
        <w:pStyle w:val="msolistparagraph0"/>
        <w:numPr>
          <w:ilvl w:val="0"/>
          <w:numId w:val="1"/>
        </w:numPr>
        <w:tabs>
          <w:tab w:val="clear" w:pos="720"/>
          <w:tab w:val="left" w:pos="993"/>
          <w:tab w:val="right" w:pos="6379"/>
        </w:tabs>
        <w:spacing w:before="120" w:after="0" w:line="240" w:lineRule="auto"/>
        <w:ind w:left="0" w:firstLine="709"/>
        <w:contextualSpacing w:val="0"/>
        <w:jc w:val="both"/>
        <w:rPr>
          <w:rFonts w:ascii="Times New Roman" w:hAnsi="Times New Roman"/>
          <w:sz w:val="24"/>
          <w:szCs w:val="28"/>
          <w:lang w:val="vi-VN"/>
        </w:rPr>
      </w:pPr>
      <w:r w:rsidRPr="00ED4FB1">
        <w:rPr>
          <w:rFonts w:ascii="Times New Roman" w:hAnsi="Times New Roman"/>
          <w:sz w:val="24"/>
          <w:szCs w:val="28"/>
          <w:lang w:val="vi-VN"/>
        </w:rPr>
        <w:t xml:space="preserve">Diện tích phòng thí nghiệm, nhà xưởng:      </w:t>
      </w:r>
      <w:r w:rsidRPr="00ED4FB1">
        <w:rPr>
          <w:rFonts w:ascii="Times New Roman" w:hAnsi="Times New Roman"/>
          <w:sz w:val="24"/>
          <w:szCs w:val="28"/>
          <w:lang w:val="vi-VN"/>
        </w:rPr>
        <w:tab/>
        <w:t>13.243</w:t>
      </w:r>
      <w:r w:rsidRPr="00ED4FB1">
        <w:rPr>
          <w:rFonts w:ascii="Times New Roman" w:hAnsi="Times New Roman"/>
          <w:sz w:val="24"/>
          <w:szCs w:val="26"/>
          <w:lang w:val="vi-VN"/>
        </w:rPr>
        <w:t xml:space="preserve"> </w:t>
      </w:r>
      <w:r w:rsidRPr="00ED4FB1">
        <w:rPr>
          <w:rFonts w:ascii="Times New Roman" w:hAnsi="Times New Roman"/>
          <w:sz w:val="24"/>
          <w:szCs w:val="28"/>
          <w:lang w:val="vi-VN"/>
        </w:rPr>
        <w:t>m</w:t>
      </w:r>
      <w:r w:rsidRPr="00ED4FB1">
        <w:rPr>
          <w:rFonts w:ascii="Times New Roman" w:hAnsi="Times New Roman"/>
          <w:sz w:val="24"/>
          <w:szCs w:val="28"/>
          <w:vertAlign w:val="superscript"/>
          <w:lang w:val="vi-VN"/>
        </w:rPr>
        <w:t>2</w:t>
      </w:r>
    </w:p>
    <w:p w:rsidR="0003730F" w:rsidRPr="00ED4FB1" w:rsidRDefault="0003730F" w:rsidP="0003730F">
      <w:pPr>
        <w:pStyle w:val="msolistparagraph0"/>
        <w:numPr>
          <w:ilvl w:val="0"/>
          <w:numId w:val="1"/>
        </w:numPr>
        <w:tabs>
          <w:tab w:val="clear" w:pos="720"/>
          <w:tab w:val="left" w:pos="993"/>
          <w:tab w:val="right" w:pos="6379"/>
        </w:tabs>
        <w:spacing w:before="120" w:after="0" w:line="240" w:lineRule="auto"/>
        <w:ind w:left="0" w:firstLine="709"/>
        <w:contextualSpacing w:val="0"/>
        <w:jc w:val="both"/>
        <w:rPr>
          <w:rFonts w:ascii="Times New Roman" w:hAnsi="Times New Roman"/>
          <w:sz w:val="24"/>
          <w:szCs w:val="28"/>
          <w:lang w:val="vi-VN"/>
        </w:rPr>
      </w:pPr>
      <w:r w:rsidRPr="00ED4FB1">
        <w:rPr>
          <w:rFonts w:ascii="Times New Roman" w:eastAsia="Times New Roman" w:hAnsi="Times New Roman"/>
          <w:sz w:val="24"/>
          <w:szCs w:val="28"/>
          <w:lang w:val="vi-VN"/>
        </w:rPr>
        <w:t xml:space="preserve">Diện tích thư viện: </w:t>
      </w:r>
      <w:r w:rsidRPr="00ED4FB1">
        <w:rPr>
          <w:rFonts w:ascii="Times New Roman" w:eastAsia="Times New Roman" w:hAnsi="Times New Roman"/>
          <w:sz w:val="24"/>
          <w:szCs w:val="28"/>
          <w:lang w:val="vi-VN"/>
        </w:rPr>
        <w:tab/>
        <w:t>1.</w:t>
      </w:r>
      <w:r w:rsidRPr="00ED4FB1">
        <w:rPr>
          <w:rFonts w:ascii="Times New Roman" w:eastAsia="Times New Roman" w:hAnsi="Times New Roman"/>
          <w:sz w:val="24"/>
          <w:szCs w:val="28"/>
        </w:rPr>
        <w:t>296</w:t>
      </w:r>
      <w:r w:rsidRPr="00ED4FB1">
        <w:rPr>
          <w:rFonts w:ascii="Times New Roman" w:eastAsia="Times New Roman" w:hAnsi="Times New Roman"/>
          <w:sz w:val="24"/>
          <w:szCs w:val="28"/>
          <w:lang w:val="vi-VN"/>
        </w:rPr>
        <w:t xml:space="preserve"> m</w:t>
      </w:r>
      <w:r w:rsidRPr="00ED4FB1">
        <w:rPr>
          <w:rFonts w:ascii="Times New Roman" w:eastAsia="Times New Roman" w:hAnsi="Times New Roman"/>
          <w:sz w:val="24"/>
          <w:szCs w:val="28"/>
          <w:vertAlign w:val="superscript"/>
          <w:lang w:val="vi-VN"/>
        </w:rPr>
        <w:t>2</w:t>
      </w:r>
    </w:p>
    <w:p w:rsidR="0003730F" w:rsidRPr="00ED4FB1" w:rsidRDefault="0003730F" w:rsidP="0003730F">
      <w:pPr>
        <w:pStyle w:val="msolistparagraph0"/>
        <w:numPr>
          <w:ilvl w:val="0"/>
          <w:numId w:val="1"/>
        </w:numPr>
        <w:tabs>
          <w:tab w:val="clear" w:pos="720"/>
          <w:tab w:val="left" w:pos="993"/>
          <w:tab w:val="right" w:pos="6379"/>
        </w:tabs>
        <w:spacing w:before="120" w:after="0" w:line="240" w:lineRule="auto"/>
        <w:ind w:left="0" w:firstLine="709"/>
        <w:contextualSpacing w:val="0"/>
        <w:jc w:val="both"/>
        <w:rPr>
          <w:rFonts w:ascii="Times New Roman" w:hAnsi="Times New Roman"/>
          <w:sz w:val="24"/>
          <w:szCs w:val="28"/>
          <w:lang w:val="vi-VN"/>
        </w:rPr>
      </w:pPr>
      <w:r w:rsidRPr="00ED4FB1">
        <w:rPr>
          <w:rFonts w:ascii="Times New Roman" w:hAnsi="Times New Roman"/>
          <w:sz w:val="24"/>
          <w:szCs w:val="28"/>
          <w:lang w:val="vi-VN"/>
        </w:rPr>
        <w:t>Diện tích nhà làm việc:       </w:t>
      </w:r>
      <w:r w:rsidRPr="00ED4FB1">
        <w:rPr>
          <w:rFonts w:ascii="Times New Roman" w:hAnsi="Times New Roman"/>
          <w:sz w:val="24"/>
          <w:szCs w:val="28"/>
          <w:lang w:val="vi-VN"/>
        </w:rPr>
        <w:tab/>
      </w:r>
      <w:r w:rsidRPr="00ED4FB1">
        <w:rPr>
          <w:rFonts w:ascii="Times New Roman" w:hAnsi="Times New Roman"/>
          <w:sz w:val="24"/>
          <w:szCs w:val="26"/>
          <w:lang w:val="vi-VN"/>
        </w:rPr>
        <w:t xml:space="preserve">3.251 </w:t>
      </w:r>
      <w:r w:rsidRPr="00ED4FB1">
        <w:rPr>
          <w:rFonts w:ascii="Times New Roman" w:hAnsi="Times New Roman"/>
          <w:sz w:val="24"/>
          <w:szCs w:val="28"/>
          <w:lang w:val="vi-VN"/>
        </w:rPr>
        <w:t>m</w:t>
      </w:r>
      <w:r w:rsidRPr="00ED4FB1">
        <w:rPr>
          <w:rFonts w:ascii="Times New Roman" w:hAnsi="Times New Roman"/>
          <w:sz w:val="24"/>
          <w:szCs w:val="28"/>
          <w:vertAlign w:val="superscript"/>
          <w:lang w:val="vi-VN"/>
        </w:rPr>
        <w:t>2</w:t>
      </w:r>
    </w:p>
    <w:p w:rsidR="0003730F" w:rsidRPr="00ED4FB1" w:rsidRDefault="0003730F" w:rsidP="0003730F">
      <w:pPr>
        <w:pStyle w:val="msolistparagraph0"/>
        <w:numPr>
          <w:ilvl w:val="0"/>
          <w:numId w:val="1"/>
        </w:numPr>
        <w:tabs>
          <w:tab w:val="clear" w:pos="720"/>
          <w:tab w:val="left" w:pos="993"/>
          <w:tab w:val="right" w:pos="6379"/>
        </w:tabs>
        <w:spacing w:before="120" w:after="0" w:line="240" w:lineRule="auto"/>
        <w:ind w:left="0" w:firstLine="709"/>
        <w:contextualSpacing w:val="0"/>
        <w:jc w:val="both"/>
        <w:rPr>
          <w:rFonts w:ascii="Times New Roman" w:hAnsi="Times New Roman"/>
          <w:sz w:val="24"/>
          <w:szCs w:val="28"/>
          <w:lang w:val="vi-VN"/>
        </w:rPr>
      </w:pPr>
      <w:r w:rsidRPr="00ED4FB1">
        <w:rPr>
          <w:rFonts w:ascii="Times New Roman" w:hAnsi="Times New Roman"/>
          <w:sz w:val="24"/>
          <w:szCs w:val="28"/>
          <w:lang w:val="vi-VN"/>
        </w:rPr>
        <w:t xml:space="preserve">Diện tích sân vận động, bãi tập:     </w:t>
      </w:r>
      <w:r w:rsidRPr="00ED4FB1">
        <w:rPr>
          <w:rFonts w:ascii="Times New Roman" w:hAnsi="Times New Roman"/>
          <w:sz w:val="24"/>
          <w:szCs w:val="28"/>
          <w:lang w:val="vi-VN"/>
        </w:rPr>
        <w:tab/>
        <w:t>8.700  m²</w:t>
      </w:r>
    </w:p>
    <w:p w:rsidR="0003730F" w:rsidRPr="00ED4FB1" w:rsidRDefault="0003730F" w:rsidP="0003730F">
      <w:pPr>
        <w:pStyle w:val="msolistparagraph0"/>
        <w:numPr>
          <w:ilvl w:val="0"/>
          <w:numId w:val="1"/>
        </w:numPr>
        <w:tabs>
          <w:tab w:val="clear" w:pos="720"/>
          <w:tab w:val="left" w:pos="993"/>
          <w:tab w:val="right" w:pos="6379"/>
        </w:tabs>
        <w:spacing w:before="120" w:after="0" w:line="240" w:lineRule="auto"/>
        <w:ind w:left="0" w:firstLine="709"/>
        <w:contextualSpacing w:val="0"/>
        <w:jc w:val="both"/>
        <w:rPr>
          <w:rFonts w:ascii="Times New Roman" w:hAnsi="Times New Roman"/>
          <w:sz w:val="24"/>
          <w:szCs w:val="28"/>
          <w:lang w:val="vi-VN"/>
        </w:rPr>
      </w:pPr>
      <w:r w:rsidRPr="00ED4FB1">
        <w:rPr>
          <w:rFonts w:ascii="Times New Roman" w:hAnsi="Times New Roman"/>
          <w:sz w:val="24"/>
          <w:szCs w:val="28"/>
          <w:lang w:val="vi-VN"/>
        </w:rPr>
        <w:t xml:space="preserve">Diện tích vườn hoa, cây cảnh:             </w:t>
      </w:r>
      <w:r w:rsidRPr="00ED4FB1">
        <w:rPr>
          <w:rFonts w:ascii="Times New Roman" w:hAnsi="Times New Roman"/>
          <w:sz w:val="24"/>
          <w:szCs w:val="28"/>
          <w:lang w:val="vi-VN"/>
        </w:rPr>
        <w:tab/>
        <w:t>2.000 m²</w:t>
      </w:r>
    </w:p>
    <w:p w:rsidR="0003730F" w:rsidRPr="00ED4FB1" w:rsidRDefault="0003730F" w:rsidP="0003730F">
      <w:pPr>
        <w:pStyle w:val="msolistparagraph0"/>
        <w:numPr>
          <w:ilvl w:val="0"/>
          <w:numId w:val="1"/>
        </w:numPr>
        <w:tabs>
          <w:tab w:val="clear" w:pos="720"/>
          <w:tab w:val="left" w:pos="993"/>
          <w:tab w:val="right" w:pos="6379"/>
        </w:tabs>
        <w:spacing w:before="120" w:after="0" w:line="240" w:lineRule="auto"/>
        <w:ind w:left="0" w:firstLine="709"/>
        <w:contextualSpacing w:val="0"/>
        <w:jc w:val="both"/>
        <w:rPr>
          <w:rFonts w:ascii="Times New Roman" w:hAnsi="Times New Roman"/>
          <w:sz w:val="24"/>
          <w:szCs w:val="28"/>
        </w:rPr>
      </w:pPr>
      <w:r w:rsidRPr="00ED4FB1">
        <w:rPr>
          <w:rFonts w:ascii="Times New Roman" w:hAnsi="Times New Roman"/>
          <w:sz w:val="24"/>
          <w:szCs w:val="28"/>
        </w:rPr>
        <w:t>Hội trường:                                 </w:t>
      </w:r>
      <w:r w:rsidRPr="00ED4FB1">
        <w:rPr>
          <w:rFonts w:ascii="Times New Roman" w:hAnsi="Times New Roman"/>
          <w:sz w:val="24"/>
          <w:szCs w:val="28"/>
        </w:rPr>
        <w:tab/>
        <w:t>984 m</w:t>
      </w:r>
      <w:r w:rsidRPr="00ED4FB1">
        <w:rPr>
          <w:rFonts w:ascii="Times New Roman" w:hAnsi="Times New Roman"/>
          <w:sz w:val="24"/>
          <w:szCs w:val="28"/>
          <w:vertAlign w:val="superscript"/>
        </w:rPr>
        <w:t>2</w:t>
      </w:r>
    </w:p>
    <w:p w:rsidR="0003730F" w:rsidRPr="00ED4FB1" w:rsidRDefault="0003730F" w:rsidP="0003730F">
      <w:pPr>
        <w:pStyle w:val="msolistparagraph0"/>
        <w:numPr>
          <w:ilvl w:val="0"/>
          <w:numId w:val="1"/>
        </w:numPr>
        <w:tabs>
          <w:tab w:val="clear" w:pos="720"/>
          <w:tab w:val="left" w:pos="993"/>
          <w:tab w:val="right" w:pos="6379"/>
        </w:tabs>
        <w:spacing w:before="120" w:after="0" w:line="240" w:lineRule="auto"/>
        <w:ind w:left="0" w:firstLine="709"/>
        <w:contextualSpacing w:val="0"/>
        <w:jc w:val="both"/>
        <w:rPr>
          <w:rFonts w:ascii="Times New Roman" w:hAnsi="Times New Roman"/>
          <w:sz w:val="24"/>
          <w:szCs w:val="28"/>
        </w:rPr>
      </w:pPr>
      <w:r w:rsidRPr="00ED4FB1">
        <w:rPr>
          <w:rFonts w:ascii="Times New Roman" w:hAnsi="Times New Roman"/>
          <w:sz w:val="24"/>
          <w:szCs w:val="28"/>
        </w:rPr>
        <w:t xml:space="preserve">Đường nội bộ:                                       </w:t>
      </w:r>
      <w:r w:rsidRPr="00ED4FB1">
        <w:rPr>
          <w:rFonts w:ascii="Times New Roman" w:hAnsi="Times New Roman"/>
          <w:sz w:val="24"/>
          <w:szCs w:val="28"/>
        </w:rPr>
        <w:tab/>
      </w:r>
      <w:r w:rsidRPr="00ED4FB1">
        <w:rPr>
          <w:rFonts w:ascii="Times New Roman" w:hAnsi="Times New Roman"/>
          <w:sz w:val="24"/>
          <w:szCs w:val="26"/>
        </w:rPr>
        <w:t>655</w:t>
      </w:r>
      <w:r w:rsidRPr="00ED4FB1">
        <w:rPr>
          <w:rFonts w:ascii="Times New Roman" w:hAnsi="Times New Roman"/>
          <w:sz w:val="24"/>
          <w:szCs w:val="28"/>
        </w:rPr>
        <w:t xml:space="preserve"> m</w:t>
      </w:r>
    </w:p>
    <w:p w:rsidR="0091496E" w:rsidRPr="00ED4FB1" w:rsidRDefault="00C875D0" w:rsidP="00980306">
      <w:pPr>
        <w:pStyle w:val="Heading2"/>
        <w:spacing w:before="0" w:after="0"/>
        <w:rPr>
          <w:rFonts w:ascii="Times New Roman" w:hAnsi="Times New Roman"/>
          <w:b w:val="0"/>
          <w:sz w:val="24"/>
        </w:rPr>
      </w:pPr>
      <w:bookmarkStart w:id="39" w:name="_Toc74641097"/>
      <w:r w:rsidRPr="00ED4FB1">
        <w:rPr>
          <w:rFonts w:ascii="Times New Roman" w:hAnsi="Times New Roman"/>
          <w:i w:val="0"/>
          <w:sz w:val="24"/>
        </w:rPr>
        <w:lastRenderedPageBreak/>
        <w:t>1.</w:t>
      </w:r>
      <w:r w:rsidR="0091496E" w:rsidRPr="00ED4FB1">
        <w:rPr>
          <w:rFonts w:ascii="Times New Roman" w:hAnsi="Times New Roman"/>
          <w:i w:val="0"/>
          <w:sz w:val="24"/>
        </w:rPr>
        <w:t>6. HỆ THỐNG TỔ CHỨC</w:t>
      </w:r>
      <w:bookmarkEnd w:id="38"/>
      <w:bookmarkEnd w:id="39"/>
      <w:r w:rsidR="000E56A8" w:rsidRPr="00ED4FB1">
        <w:rPr>
          <w:rFonts w:ascii="Times New Roman" w:hAnsi="Times New Roman"/>
          <w:b w:val="0"/>
          <w:sz w:val="24"/>
        </w:rPr>
        <w:t xml:space="preserve"> </w:t>
      </w:r>
    </w:p>
    <w:p w:rsidR="002A301B" w:rsidRPr="00ED4FB1" w:rsidRDefault="00A57841" w:rsidP="002A301B">
      <w:pPr>
        <w:rPr>
          <w:rFonts w:ascii="Times New Roman" w:hAnsi="Times New Roman"/>
          <w:sz w:val="24"/>
          <w:szCs w:val="28"/>
        </w:rPr>
      </w:pPr>
      <w:r w:rsidRPr="00ED4FB1">
        <w:rPr>
          <w:noProof/>
          <w:sz w:val="20"/>
        </w:rPr>
        <mc:AlternateContent>
          <mc:Choice Requires="wpg">
            <w:drawing>
              <wp:anchor distT="0" distB="0" distL="114300" distR="114300" simplePos="0" relativeHeight="251683840" behindDoc="0" locked="0" layoutInCell="1" allowOverlap="1" wp14:anchorId="0D20F8E2" wp14:editId="44F89CD7">
                <wp:simplePos x="0" y="0"/>
                <wp:positionH relativeFrom="column">
                  <wp:posOffset>52826</wp:posOffset>
                </wp:positionH>
                <wp:positionV relativeFrom="paragraph">
                  <wp:posOffset>129357</wp:posOffset>
                </wp:positionV>
                <wp:extent cx="4434840" cy="5416550"/>
                <wp:effectExtent l="0" t="0" r="22860" b="69850"/>
                <wp:wrapNone/>
                <wp:docPr id="131" name="Group 9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434840" cy="5416550"/>
                          <a:chOff x="1645" y="1821"/>
                          <a:chExt cx="6984" cy="8530"/>
                        </a:xfrm>
                      </wpg:grpSpPr>
                      <wps:wsp>
                        <wps:cNvPr id="132" name="Straight Arrow Connector 15"/>
                        <wps:cNvCnPr>
                          <a:cxnSpLocks noChangeShapeType="1"/>
                        </wps:cNvCnPr>
                        <wps:spPr bwMode="auto">
                          <a:xfrm>
                            <a:off x="5097" y="2347"/>
                            <a:ext cx="0" cy="309"/>
                          </a:xfrm>
                          <a:prstGeom prst="straightConnector1">
                            <a:avLst/>
                          </a:prstGeom>
                          <a:noFill/>
                          <a:ln w="254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133" name="Text Box 1"/>
                        <wps:cNvSpPr txBox="1">
                          <a:spLocks noChangeArrowheads="1"/>
                        </wps:cNvSpPr>
                        <wps:spPr bwMode="auto">
                          <a:xfrm>
                            <a:off x="4112" y="1821"/>
                            <a:ext cx="2033" cy="610"/>
                          </a:xfrm>
                          <a:prstGeom prst="rect">
                            <a:avLst/>
                          </a:prstGeom>
                          <a:solidFill>
                            <a:srgbClr val="FFFFFF"/>
                          </a:solidFill>
                          <a:ln w="25400" algn="ctr">
                            <a:solidFill>
                              <a:srgbClr val="000000"/>
                            </a:solidFill>
                            <a:miter lim="800000"/>
                            <a:headEnd/>
                            <a:tailEnd/>
                          </a:ln>
                        </wps:spPr>
                        <wps:txbx>
                          <w:txbxContent>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BAN CHẤP HÀNH ĐẢNG BỘ</w:t>
                              </w:r>
                            </w:p>
                          </w:txbxContent>
                        </wps:txbx>
                        <wps:bodyPr rot="0" vert="horz" wrap="square" lIns="91440" tIns="45720" rIns="91440" bIns="45720" anchor="t" anchorCtr="0" upright="1">
                          <a:noAutofit/>
                        </wps:bodyPr>
                      </wps:wsp>
                      <wps:wsp>
                        <wps:cNvPr id="134" name="Text Box 2"/>
                        <wps:cNvSpPr txBox="1">
                          <a:spLocks noChangeArrowheads="1"/>
                        </wps:cNvSpPr>
                        <wps:spPr bwMode="auto">
                          <a:xfrm>
                            <a:off x="4120" y="2665"/>
                            <a:ext cx="2025" cy="751"/>
                          </a:xfrm>
                          <a:prstGeom prst="rect">
                            <a:avLst/>
                          </a:prstGeom>
                          <a:solidFill>
                            <a:srgbClr val="FFFFFF"/>
                          </a:solidFill>
                          <a:ln w="25400" algn="ctr">
                            <a:solidFill>
                              <a:srgbClr val="000000"/>
                            </a:solidFill>
                            <a:miter lim="800000"/>
                            <a:headEnd/>
                            <a:tailEnd/>
                          </a:ln>
                        </wps:spPr>
                        <wps:txbx>
                          <w:txbxContent>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HIỆU TRƯỞNG </w:t>
                              </w:r>
                            </w:p>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VÀ CÁC </w:t>
                              </w:r>
                            </w:p>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PHÓ HIỆU TRƯỞNG</w:t>
                              </w:r>
                            </w:p>
                          </w:txbxContent>
                        </wps:txbx>
                        <wps:bodyPr rot="0" vert="horz" wrap="square" lIns="91440" tIns="45720" rIns="91440" bIns="45720" anchor="t" anchorCtr="0" upright="1">
                          <a:noAutofit/>
                        </wps:bodyPr>
                      </wps:wsp>
                      <wps:wsp>
                        <wps:cNvPr id="135" name="Text Box 3"/>
                        <wps:cNvSpPr txBox="1">
                          <a:spLocks noChangeArrowheads="1"/>
                        </wps:cNvSpPr>
                        <wps:spPr bwMode="auto">
                          <a:xfrm>
                            <a:off x="1645" y="3089"/>
                            <a:ext cx="2127" cy="535"/>
                          </a:xfrm>
                          <a:prstGeom prst="rect">
                            <a:avLst/>
                          </a:prstGeom>
                          <a:solidFill>
                            <a:srgbClr val="FFFFFF"/>
                          </a:solidFill>
                          <a:ln w="12700">
                            <a:solidFill>
                              <a:srgbClr val="000000"/>
                            </a:solidFill>
                            <a:miter lim="800000"/>
                            <a:headEnd/>
                            <a:tailEnd/>
                          </a:ln>
                        </wps:spPr>
                        <wps:txbx>
                          <w:txbxContent>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BAN CHẤP HÀNH CÔNG ĐOÀN</w:t>
                              </w:r>
                            </w:p>
                          </w:txbxContent>
                        </wps:txbx>
                        <wps:bodyPr rot="0" vert="horz" wrap="square" lIns="91440" tIns="45720" rIns="91440" bIns="45720" anchor="t" anchorCtr="0" upright="1">
                          <a:noAutofit/>
                        </wps:bodyPr>
                      </wps:wsp>
                      <wps:wsp>
                        <wps:cNvPr id="136" name="Text Box 4"/>
                        <wps:cNvSpPr txBox="1">
                          <a:spLocks noChangeArrowheads="1"/>
                        </wps:cNvSpPr>
                        <wps:spPr bwMode="auto">
                          <a:xfrm>
                            <a:off x="1645" y="2447"/>
                            <a:ext cx="2135" cy="535"/>
                          </a:xfrm>
                          <a:prstGeom prst="rect">
                            <a:avLst/>
                          </a:prstGeom>
                          <a:solidFill>
                            <a:srgbClr val="FFFFFF"/>
                          </a:solidFill>
                          <a:ln w="12700">
                            <a:solidFill>
                              <a:srgbClr val="000000"/>
                            </a:solidFill>
                            <a:miter lim="800000"/>
                            <a:headEnd/>
                            <a:tailEnd/>
                          </a:ln>
                        </wps:spPr>
                        <wps:txbx>
                          <w:txbxContent>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HỘI ĐỒNG TRƯỜNG</w:t>
                              </w:r>
                            </w:p>
                            <w:p w:rsidR="0050782B" w:rsidRPr="00C40139" w:rsidRDefault="0050782B" w:rsidP="002A301B">
                              <w:pPr>
                                <w:spacing w:after="0" w:line="240" w:lineRule="auto"/>
                                <w:ind w:left="-57" w:right="-57"/>
                                <w:jc w:val="center"/>
                                <w:rPr>
                                  <w:b/>
                                  <w:sz w:val="16"/>
                                  <w:szCs w:val="16"/>
                                </w:rPr>
                              </w:pPr>
                            </w:p>
                          </w:txbxContent>
                        </wps:txbx>
                        <wps:bodyPr rot="0" vert="horz" wrap="square" lIns="91440" tIns="45720" rIns="91440" bIns="45720" anchor="t" anchorCtr="0" upright="1">
                          <a:noAutofit/>
                        </wps:bodyPr>
                      </wps:wsp>
                      <wps:wsp>
                        <wps:cNvPr id="137" name="Text Box 5"/>
                        <wps:cNvSpPr txBox="1">
                          <a:spLocks noChangeArrowheads="1"/>
                        </wps:cNvSpPr>
                        <wps:spPr bwMode="auto">
                          <a:xfrm>
                            <a:off x="6494" y="2431"/>
                            <a:ext cx="2126" cy="534"/>
                          </a:xfrm>
                          <a:prstGeom prst="rect">
                            <a:avLst/>
                          </a:prstGeom>
                          <a:solidFill>
                            <a:srgbClr val="FFFFFF"/>
                          </a:solidFill>
                          <a:ln w="12700">
                            <a:solidFill>
                              <a:srgbClr val="000000"/>
                            </a:solidFill>
                            <a:miter lim="800000"/>
                            <a:headEnd/>
                            <a:tailEnd/>
                          </a:ln>
                        </wps:spPr>
                        <wps:txbx>
                          <w:txbxContent>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HỘI ĐỒNG KHOA HỌC VÀ ĐÀO TẠO</w:t>
                              </w:r>
                            </w:p>
                          </w:txbxContent>
                        </wps:txbx>
                        <wps:bodyPr rot="0" vert="horz" wrap="square" lIns="91440" tIns="45720" rIns="91440" bIns="45720" anchor="t" anchorCtr="0" upright="1">
                          <a:noAutofit/>
                        </wps:bodyPr>
                      </wps:wsp>
                      <wps:wsp>
                        <wps:cNvPr id="138" name="Text Box 6"/>
                        <wps:cNvSpPr txBox="1">
                          <a:spLocks noChangeArrowheads="1"/>
                        </wps:cNvSpPr>
                        <wps:spPr bwMode="auto">
                          <a:xfrm>
                            <a:off x="6502" y="3072"/>
                            <a:ext cx="2127" cy="534"/>
                          </a:xfrm>
                          <a:prstGeom prst="rect">
                            <a:avLst/>
                          </a:prstGeom>
                          <a:solidFill>
                            <a:srgbClr val="FFFFFF"/>
                          </a:solidFill>
                          <a:ln w="12700">
                            <a:solidFill>
                              <a:srgbClr val="000000"/>
                            </a:solidFill>
                            <a:miter lim="800000"/>
                            <a:headEnd/>
                            <a:tailEnd/>
                          </a:ln>
                        </wps:spPr>
                        <wps:txbx>
                          <w:txbxContent>
                            <w:p w:rsidR="0050782B"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BAN CHẤP HÀNH </w:t>
                              </w:r>
                            </w:p>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ĐOÀN TRƯỜNG</w:t>
                              </w:r>
                            </w:p>
                          </w:txbxContent>
                        </wps:txbx>
                        <wps:bodyPr rot="0" vert="horz" wrap="square" lIns="91440" tIns="45720" rIns="91440" bIns="45720" anchor="t" anchorCtr="0" upright="1">
                          <a:noAutofit/>
                        </wps:bodyPr>
                      </wps:wsp>
                      <wps:wsp>
                        <wps:cNvPr id="143" name="Straight Arrow Connector 15"/>
                        <wps:cNvCnPr>
                          <a:cxnSpLocks noChangeShapeType="1"/>
                        </wps:cNvCnPr>
                        <wps:spPr bwMode="auto">
                          <a:xfrm>
                            <a:off x="5117" y="3397"/>
                            <a:ext cx="0" cy="6954"/>
                          </a:xfrm>
                          <a:prstGeom prst="straightConnector1">
                            <a:avLst/>
                          </a:prstGeom>
                          <a:noFill/>
                          <a:ln w="254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986" o:spid="_x0000_s1026" style="position:absolute;margin-left:4.15pt;margin-top:10.2pt;width:349.2pt;height:426.5pt;z-index:251683840" coordorigin="1645,1821" coordsize="6984,85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">
                <v:shapetype id="_x0000_t32" coordsize="21600,21600" o:spt="32" o:oned="t" path="m,l21600,21600e" filled="f">
                  <v:path arrowok="t" fillok="f" o:connecttype="none"/>
                  <o:lock v:ext="edit" shapetype="t"/>
                </v:shapetype>
                <v:shape id="Straight Arrow Connector 15" o:spid="_x0000_s1027" type="#_x0000_t32" style="position:absolute;left:5097;top:2347;width:0;height:30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uTdfcEAAADcAAAADwAAAGRycy9kb3ducmV2LnhtbERP24rCMBB9F/yHMIJvmm4VL9UouwuC&#10;D+L9A4ZmbMs2k24Tbf37zYLg2xzOdZbr1pTiQbUrLCv4GEYgiFOrC84UXC+bwQyE88gaS8uk4EkO&#10;1qtuZ4mJtg2f6HH2mQgh7BJUkHtfJVK6NCeDbmgr4sDdbG3QB1hnUtfYhHBTyjiKJtJgwaEhx4q+&#10;c0p/znejYOR2eMT9oZmPY3vd/VaumH6lSvV77ecChKfWv8Uv91aH+aMY/p8JF8jVH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S5N19wQAAANwAAAAPAAAAAAAAAAAAAAAA&#10;AKECAABkcnMvZG93bnJldi54bWxQSwUGAAAAAAQABAD5AAAAjwMAAAAA&#10;" strokeweight="2pt">
                  <v:stroke endarrow="block" endarrowwidth="wide"/>
                </v:shape>
                <v:shapetype id="_x0000_t202" coordsize="21600,21600" o:spt="202" path="m,l,21600r21600,l21600,xe">
                  <v:stroke joinstyle="miter"/>
                  <v:path gradientshapeok="t" o:connecttype="rect"/>
                </v:shapetype>
                <v:shape id="Text Box 1" o:spid="_x0000_s1028" type="#_x0000_t202" style="position:absolute;left:4112;top:1821;width:2033;height:6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qwpd78A&#10;AADcAAAADwAAAGRycy9kb3ducmV2LnhtbERPy6rCMBDdC/5DGMGdplpQ6TXKRRBURHzhemjmtuU2&#10;k9JEW//eCIK7OZznzJetKcWDaldYVjAaRiCIU6sLzhRcL+vBDITzyBpLy6TgSQ6Wi25njom2DZ/o&#10;cfaZCCHsElSQe18lUro0J4NuaCviwP3Z2qAPsM6krrEJ4aaU4yiaSIMFh4YcK1rllP6f70aB3DaH&#10;WO6Pk+ltu7tfjdNxy1qpfq/9/QHhqfVf8ce90WF+HMP7mXCBXLw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qrCl3vwAAANwAAAAPAAAAAAAAAAAAAAAAAJgCAABkcnMvZG93bnJl&#10;di54bWxQSwUGAAAAAAQABAD1AAAAhAMAAAAA&#10;" strokeweight="2pt">
                  <v:textbox>
                    <w:txbxContent>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BAN CHẤP HÀNH ĐẢNG BỘ</w:t>
                        </w:r>
                      </w:p>
                    </w:txbxContent>
                  </v:textbox>
                </v:shape>
                <v:shape id="Text Box 2" o:spid="_x0000_s1029" type="#_x0000_t202" style="position:absolute;left:4120;top:2665;width:2025;height:7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WxA8AA&#10;AADcAAAADwAAAGRycy9kb3ducmV2LnhtbERPTYvCMBC9C/6HMMLe1lQrKtUoIiysIotW8Tw0Y1ts&#10;JqWJtvvvzcKCt3m8z1muO1OJJzWutKxgNIxAEGdWl5wruJy/PucgnEfWWFkmBb/kYL3q95aYaNvy&#10;iZ6pz0UIYZeggsL7OpHSZQUZdENbEwfuZhuDPsAml7rBNoSbSo6jaCoNlhwaCqxpW1B2Tx9Ggdy1&#10;P7E8HKez627/uBin4461Uh+DbrMA4anzb/G/+1uH+fEE/p4JF8jV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UWxA8AAAADcAAAADwAAAAAAAAAAAAAAAACYAgAAZHJzL2Rvd25y&#10;ZXYueG1sUEsFBgAAAAAEAAQA9QAAAIUDAAAAAA==&#10;" strokeweight="2pt">
                  <v:textbox>
                    <w:txbxContent>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HIỆU TRƯỞNG </w:t>
                        </w:r>
                      </w:p>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VÀ CÁC </w:t>
                        </w:r>
                      </w:p>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PHÓ HIỆU TRƯỞNG</w:t>
                        </w:r>
                      </w:p>
                    </w:txbxContent>
                  </v:textbox>
                </v:shape>
                <v:shape id="Text Box 3" o:spid="_x0000_s1030" type="#_x0000_t202" style="position:absolute;left:1645;top:3089;width:2127;height:5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MywqcQA&#10;AADcAAAADwAAAGRycy9kb3ducmV2LnhtbERPS4vCMBC+C/sfwix4kTVVcZGuURYfqBdhXUG8Dc3Y&#10;FptJbWKt/94Igrf5+J4znjamEDVVLresoNeNQBAnVuecKtj/L79GIJxH1lhYJgV3cjCdfLTGGGt7&#10;4z+qdz4VIYRdjAoy78tYSpdkZNB1bUkcuJOtDPoAq1TqCm8h3BSyH0Xf0mDOoSHDkmYZJefd1SjY&#10;3g98WV2jU70pR8f9ebuYLzsLpdqfze8PCE+Nf4tf7rUO8wdDeD4TLpCT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TMsKnEAAAA3AAAAA8AAAAAAAAAAAAAAAAAmAIAAGRycy9k&#10;b3ducmV2LnhtbFBLBQYAAAAABAAEAPUAAACJAwAAAAA=&#10;" strokeweight="1pt">
                  <v:textbox>
                    <w:txbxContent>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BAN CHẤP HÀNH CÔNG ĐOÀN</w:t>
                        </w:r>
                      </w:p>
                    </w:txbxContent>
                  </v:textbox>
                </v:shape>
                <v:shape id="Text Box 4" o:spid="_x0000_s1031" type="#_x0000_t202" style="position:absolute;left:1645;top:2447;width:2135;height:5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B4u3sUA&#10;AADcAAAADwAAAGRycy9kb3ducmV2LnhtbERPTWvCQBC9F/oflin0UuquFUSim1CqUr0ITYXibciO&#10;STA7m2bXGP+9Wyh4m8f7nEU22Eb01PnasYbxSIEgLpypudSw/16/zkD4gGywcUwaruQhSx8fFpgY&#10;d+Ev6vNQihjCPkENVQhtIqUvKrLoR64ljtzRdRZDhF0pTYeXGG4b+abUVFqsOTZU2NJHRcUpP1sN&#10;u+sP/36e1bHftrPD/rRbLdcvK62fn4b3OYhAQ7iL/90bE+dPpvD3TLxApj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Hi7exQAAANwAAAAPAAAAAAAAAAAAAAAAAJgCAABkcnMv&#10;ZG93bnJldi54bWxQSwUGAAAAAAQABAD1AAAAigMAAAAA&#10;" strokeweight="1pt">
                  <v:textbox>
                    <w:txbxContent>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HỘI ĐỒNG TRƯỜNG</w:t>
                        </w:r>
                      </w:p>
                      <w:p w:rsidR="0050782B" w:rsidRPr="00C40139" w:rsidRDefault="0050782B" w:rsidP="002A301B">
                        <w:pPr>
                          <w:spacing w:after="0" w:line="240" w:lineRule="auto"/>
                          <w:ind w:left="-57" w:right="-57"/>
                          <w:jc w:val="center"/>
                          <w:rPr>
                            <w:b/>
                            <w:sz w:val="16"/>
                            <w:szCs w:val="16"/>
                          </w:rPr>
                        </w:pPr>
                      </w:p>
                    </w:txbxContent>
                  </v:textbox>
                </v:shape>
                <v:shape id="Text Box 5" o:spid="_x0000_s1032" type="#_x0000_t202" style="position:absolute;left:6494;top:2431;width:2126;height:5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KLRcQA&#10;AADcAAAADwAAAGRycy9kb3ducmV2LnhtbERPS4vCMBC+C/sfwix4kTVVwZWuURYfqBdhXUG8Dc3Y&#10;FptJbWKt/94Igrf5+J4znjamEDVVLresoNeNQBAnVuecKtj/L79GIJxH1lhYJgV3cjCdfLTGGGt7&#10;4z+qdz4VIYRdjAoy78tYSpdkZNB1bUkcuJOtDPoAq1TqCm8h3BSyH0VDaTDn0JBhSbOMkvPuahRs&#10;7we+rK7Rqd6Uo+P+vF3Ml52FUu3P5vcHhKfGv8Uv91qH+YNveD4TLpCT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tSi0XEAAAA3AAAAA8AAAAAAAAAAAAAAAAAmAIAAGRycy9k&#10;b3ducmV2LnhtbFBLBQYAAAAABAAEAPUAAACJAwAAAAA=&#10;" strokeweight="1pt">
                  <v:textbox>
                    <w:txbxContent>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HỘI ĐỒNG KHOA HỌC VÀ ĐÀO TẠO</w:t>
                        </w:r>
                      </w:p>
                    </w:txbxContent>
                  </v:textbox>
                </v:shape>
                <v:shape id="Text Box 6" o:spid="_x0000_s1033" type="#_x0000_t202" style="position:absolute;left:6502;top:3072;width:2127;height:5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0fN8cA&#10;AADcAAAADwAAAGRycy9kb3ducmV2LnhtbESPT2vCQBDF74LfYRnBi9RNWyiSuopYxXoR/AOltyE7&#10;JsHsbJpdY/z2zqHgbYb35r3fTOedq1RLTSg9G3gdJ6CIM29Lzg2cjuuXCagQkS1WnsnAnQLMZ/3e&#10;FFPrb7yn9hBzJSEcUjRQxFinWoesIIdh7Gti0c6+cRhlbXJtG7xJuKv0W5J8aIclS0OBNS0Lyi6H&#10;qzOwu//w3+aanNttPfk9XXarr/VoZcxw0C0+QUXq4tP8f/1tBf9daOUZmUDPH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rNHzfHAAAA3AAAAA8AAAAAAAAAAAAAAAAAmAIAAGRy&#10;cy9kb3ducmV2LnhtbFBLBQYAAAAABAAEAPUAAACMAwAAAAA=&#10;" strokeweight="1pt">
                  <v:textbox>
                    <w:txbxContent>
                      <w:p w:rsidR="0050782B"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BAN CHẤP HÀNH </w:t>
                        </w:r>
                      </w:p>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ĐOÀN TRƯỜNG</w:t>
                        </w:r>
                      </w:p>
                    </w:txbxContent>
                  </v:textbox>
                </v:shape>
                <v:shape id="Straight Arrow Connector 15" o:spid="_x0000_s1034" type="#_x0000_t32" style="position:absolute;left:5117;top:3397;width:0;height:695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a4Lm8EAAADcAAAADwAAAGRycy9kb3ducmV2LnhtbERPzYrCMBC+C75DmAVvNl0VV6tRVBA8&#10;iLrqAwzNbFu2mdQm2vr2mwXB23x8vzNftqYUD6pdYVnBZxSDIE6tLjhTcL1s+xMQziNrLC2Tgic5&#10;WC66nTkm2jb8TY+zz0QIYZeggtz7KpHSpTkZdJGtiAP3Y2uDPsA6k7rGJoSbUg7ieCwNFhwacqxo&#10;k1P6e74bBUO3xxMejs10NLDX/a1yxdc6Var30a5mIDy1/i1+uXc6zB8N4f+ZcIFc/A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lrgubwQAAANwAAAAPAAAAAAAAAAAAAAAA&#10;AKECAABkcnMvZG93bnJldi54bWxQSwUGAAAAAAQABAD5AAAAjwMAAAAA&#10;" strokeweight="2pt">
                  <v:stroke endarrow="block" endarrowwidth="wide"/>
                </v:shape>
              </v:group>
            </w:pict>
          </mc:Fallback>
        </mc:AlternateContent>
      </w:r>
    </w:p>
    <w:p w:rsidR="002A301B" w:rsidRPr="00ED4FB1" w:rsidRDefault="002A301B" w:rsidP="002A301B">
      <w:pPr>
        <w:rPr>
          <w:rFonts w:ascii="Times New Roman" w:hAnsi="Times New Roman"/>
          <w:sz w:val="24"/>
          <w:szCs w:val="28"/>
        </w:rPr>
      </w:pPr>
    </w:p>
    <w:p w:rsidR="002A301B" w:rsidRPr="00ED4FB1" w:rsidRDefault="00491E87" w:rsidP="002A301B">
      <w:pPr>
        <w:rPr>
          <w:rFonts w:ascii="Times New Roman" w:hAnsi="Times New Roman"/>
          <w:b/>
          <w:sz w:val="24"/>
        </w:rPr>
      </w:pPr>
      <w:r w:rsidRPr="00ED4FB1">
        <w:rPr>
          <w:rFonts w:ascii="Times New Roman" w:hAnsi="Times New Roman"/>
          <w:b/>
          <w:noProof/>
          <w:sz w:val="24"/>
        </w:rPr>
        <mc:AlternateContent>
          <mc:Choice Requires="wpg">
            <w:drawing>
              <wp:anchor distT="0" distB="0" distL="114300" distR="114300" simplePos="0" relativeHeight="251693056" behindDoc="0" locked="0" layoutInCell="1" allowOverlap="1" wp14:anchorId="1CB4280A" wp14:editId="4670D57C">
                <wp:simplePos x="0" y="0"/>
                <wp:positionH relativeFrom="column">
                  <wp:posOffset>2892425</wp:posOffset>
                </wp:positionH>
                <wp:positionV relativeFrom="paragraph">
                  <wp:posOffset>160655</wp:posOffset>
                </wp:positionV>
                <wp:extent cx="243840" cy="356235"/>
                <wp:effectExtent l="38100" t="76200" r="22860" b="81915"/>
                <wp:wrapNone/>
                <wp:docPr id="57" name="Group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3840" cy="356235"/>
                          <a:chOff x="5679" y="2680"/>
                          <a:chExt cx="440" cy="720"/>
                        </a:xfrm>
                      </wpg:grpSpPr>
                      <wps:wsp>
                        <wps:cNvPr id="58" name="Straight Arrow Connector 12"/>
                        <wps:cNvCnPr>
                          <a:cxnSpLocks noChangeShapeType="1"/>
                        </wps:cNvCnPr>
                        <wps:spPr bwMode="auto">
                          <a:xfrm flipH="1">
                            <a:off x="5679" y="2689"/>
                            <a:ext cx="432" cy="1"/>
                          </a:xfrm>
                          <a:prstGeom prst="straightConnector1">
                            <a:avLst/>
                          </a:prstGeom>
                          <a:noFill/>
                          <a:ln w="12700" algn="ctr">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59" name="AutoShape 9"/>
                        <wps:cNvCnPr>
                          <a:cxnSpLocks noChangeShapeType="1"/>
                        </wps:cNvCnPr>
                        <wps:spPr bwMode="auto">
                          <a:xfrm>
                            <a:off x="5883" y="3388"/>
                            <a:ext cx="236" cy="0"/>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0" name="AutoShape 10"/>
                        <wps:cNvCnPr>
                          <a:cxnSpLocks noChangeShapeType="1"/>
                        </wps:cNvCnPr>
                        <wps:spPr bwMode="auto">
                          <a:xfrm>
                            <a:off x="5891" y="2680"/>
                            <a:ext cx="0" cy="72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57" o:spid="_x0000_s1026" style="position:absolute;margin-left:227.75pt;margin-top:12.65pt;width:19.2pt;height:28.05pt;z-index:251693056" coordorigin="5679,2680" coordsize="440,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">
                <v:shapetype id="_x0000_t32" coordsize="21600,21600" o:spt="32" o:oned="t" path="m,l21600,21600e" filled="f">
                  <v:path arrowok="t" fillok="f" o:connecttype="none"/>
                  <o:lock v:ext="edit" shapetype="t"/>
                </v:shapetype>
                <v:shape id="Straight Arrow Connector 12" o:spid="_x0000_s1027" type="#_x0000_t32" style="position:absolute;left:5679;top:2689;width:432;height: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E8dtcEAAADbAAAADwAAAGRycy9kb3ducmV2LnhtbERPz2vCMBS+D/Y/hCd4m6kTh3RG2Yai&#10;B3ewVXZ9Ns+2rHkpSbT1vzcHwePH93u+7E0jruR8bVnBeJSAIC6srrlUcMjXbzMQPiBrbCyTght5&#10;WC5eX+aYatvxnq5ZKEUMYZ+igiqENpXSFxUZ9CPbEkfubJ3BEKErpXbYxXDTyPck+ZAGa44NFbb0&#10;U1Hxn12MAvNd7P/yzkyOu0n7uzmunc9XJ6WGg/7rE0SgPjzFD/dWK5jGsfFL/AFycQ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YTx21wQAAANsAAAAPAAAAAAAAAAAAAAAA&#10;AKECAABkcnMvZG93bnJldi54bWxQSwUGAAAAAAQABAD5AAAAjwMAAAAA&#10;" strokeweight="1pt">
                  <v:stroke startarrow="block" endarrow="block"/>
                </v:shape>
                <v:shape id="AutoShape 9" o:spid="_x0000_s1028" type="#_x0000_t32" style="position:absolute;left:5883;top:3388;width:23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cyc3MMAAADbAAAADwAAAGRycy9kb3ducmV2LnhtbESPwW7CMBBE75X6D9ZW4lacgFq1KQYB&#10;EpRrIep5FS9xaLx2Y0PC3+NKlTiOZuaNZrYYbCsu1IXGsYJ8nIEgrpxuuFZQHjbPbyBCRNbYOiYF&#10;VwqwmD8+zLDQrucvuuxjLRKEQ4EKTIy+kDJUhiyGsfPEyTu6zmJMsqul7rBPcNvKSZa9SosNpwWD&#10;ntaGqp/92Srw5dTly9/r56Y6GF/2+fdqetoqNXoalh8gIg3xHv5v77SCl3f4+5J+gJz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HMnNzDAAAA2wAAAA8AAAAAAAAAAAAA&#10;AAAAoQIAAGRycy9kb3ducmV2LnhtbFBLBQYAAAAABAAEAPkAAACRAwAAAAA=&#10;" strokeweight="1pt">
                  <v:stroke endarrow="block"/>
                </v:shape>
                <v:shape id="AutoShape 10" o:spid="_x0000_s1029" type="#_x0000_t32" style="position:absolute;left:5891;top:2680;width:0;height:7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mDvBsEAAADbAAAADwAAAGRycy9kb3ducmV2LnhtbERPyWrDMBC9B/oPYgq5hFp2DqnrWAlJ&#10;oVBya1KKj4M1Xog1Mpa89O+jQ6HHx9vz42I6MdHgWssKkigGQVxa3XKt4Pv28ZKCcB5ZY2eZFPyS&#10;g+PhaZVjpu3MXzRdfS1CCLsMFTTe95mUrmzIoItsTxy4yg4GfYBDLfWAcwg3ndzG8U4abDk0NNjT&#10;e0Pl/ToaBWN32dzGH59M9Xl6rdK3tFgKp9T6eTntQXha/L/4z/2pFezC+vAl/AB5eA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OYO8GwQAAANsAAAAPAAAAAAAAAAAAAAAA&#10;AKECAABkcnMvZG93bnJldi54bWxQSwUGAAAAAAQABAD5AAAAjwMAAAAA&#10;" strokeweight="1pt"/>
              </v:group>
            </w:pict>
          </mc:Fallback>
        </mc:AlternateContent>
      </w:r>
      <w:r w:rsidR="00AF2980" w:rsidRPr="00ED4FB1">
        <w:rPr>
          <w:rFonts w:ascii="Times New Roman" w:hAnsi="Times New Roman"/>
          <w:b/>
          <w:noProof/>
          <w:sz w:val="24"/>
        </w:rPr>
        <mc:AlternateContent>
          <mc:Choice Requires="wpg">
            <w:drawing>
              <wp:anchor distT="0" distB="0" distL="114300" distR="114300" simplePos="0" relativeHeight="251692032" behindDoc="0" locked="0" layoutInCell="1" allowOverlap="1" wp14:anchorId="110D4B8B" wp14:editId="4617DE33">
                <wp:simplePos x="0" y="0"/>
                <wp:positionH relativeFrom="column">
                  <wp:posOffset>1402278</wp:posOffset>
                </wp:positionH>
                <wp:positionV relativeFrom="paragraph">
                  <wp:posOffset>160935</wp:posOffset>
                </wp:positionV>
                <wp:extent cx="242812" cy="356260"/>
                <wp:effectExtent l="38100" t="76200" r="0" b="100965"/>
                <wp:wrapNone/>
                <wp:docPr id="53"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2812" cy="356260"/>
                          <a:chOff x="3238" y="2685"/>
                          <a:chExt cx="432" cy="729"/>
                        </a:xfrm>
                      </wpg:grpSpPr>
                      <wps:wsp>
                        <wps:cNvPr id="54" name="AutoShape 4"/>
                        <wps:cNvCnPr>
                          <a:cxnSpLocks noChangeShapeType="1"/>
                        </wps:cNvCnPr>
                        <wps:spPr bwMode="auto">
                          <a:xfrm>
                            <a:off x="3247" y="3414"/>
                            <a:ext cx="205" cy="0"/>
                          </a:xfrm>
                          <a:prstGeom prst="straightConnector1">
                            <a:avLst/>
                          </a:prstGeom>
                          <a:noFill/>
                          <a:ln w="12700">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55" name="Straight Arrow Connector 12"/>
                        <wps:cNvCnPr>
                          <a:cxnSpLocks noChangeShapeType="1"/>
                        </wps:cNvCnPr>
                        <wps:spPr bwMode="auto">
                          <a:xfrm flipH="1">
                            <a:off x="3238" y="2685"/>
                            <a:ext cx="432" cy="1"/>
                          </a:xfrm>
                          <a:prstGeom prst="straightConnector1">
                            <a:avLst/>
                          </a:prstGeom>
                          <a:noFill/>
                          <a:ln w="12700" algn="ctr">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56" name="AutoShape 6"/>
                        <wps:cNvCnPr>
                          <a:cxnSpLocks noChangeShapeType="1"/>
                        </wps:cNvCnPr>
                        <wps:spPr bwMode="auto">
                          <a:xfrm>
                            <a:off x="3457" y="2696"/>
                            <a:ext cx="1" cy="718"/>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53" o:spid="_x0000_s1026" style="position:absolute;margin-left:110.4pt;margin-top:12.65pt;width:19.1pt;height:28.05pt;z-index:251692032" coordorigin="3238,2685" coordsize="432,7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">
                <v:shape id="AutoShape 4" o:spid="_x0000_s1027" type="#_x0000_t32" style="position:absolute;left:3247;top:3414;width:20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vfDycUAAADbAAAADwAAAGRycy9kb3ducmV2LnhtbESPzWrCQBSF9wXfYbhCd81EqbVGRxFB&#10;0S4KTVvB3SVzTaKZO2lmauLbO4WCy8P5+TizRWcqcaHGlZYVDKIYBHFmdcm5gq/P9dMrCOeRNVaW&#10;ScGVHCzmvYcZJtq2/EGX1OcijLBLUEHhfZ1I6bKCDLrI1sTBO9rGoA+yyaVusA3jppLDOH6RBksO&#10;hAJrWhWUndNfEyAb/b7a/Wze2v2k+k63p4MZr2ulHvvdcgrCU+fv4f/2VisYPcPfl/AD5PwG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vfDycUAAADbAAAADwAAAAAAAAAA&#10;AAAAAAChAgAAZHJzL2Rvd25yZXYueG1sUEsFBgAAAAAEAAQA+QAAAJMDAAAAAA==&#10;" strokeweight="1pt">
                  <v:stroke startarrow="block"/>
                </v:shape>
                <v:shape id="Straight Arrow Connector 12" o:spid="_x0000_s1028" type="#_x0000_t32" style="position:absolute;left:3238;top:2685;width:432;height: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k6yK8QAAADbAAAADwAAAGRycy9kb3ducmV2LnhtbESPQWvCQBSE74L/YXmF3nRTxVKiq1Sp&#10;6KEeNBWvz+wzCc2+Dburif++KxQ8DjPzDTNbdKYWN3K+sqzgbZiAIM6trrhQ8JOtBx8gfEDWWFsm&#10;BXfysJj3ezNMtW15T7dDKESEsE9RQRlCk0rp85IM+qFtiKN3sc5giNIVUjtsI9zUcpQk79JgxXGh&#10;xIZWJeW/h6tRYJb5/pS1Znz8Hje7zXHtfPZ1Vur1pfucggjUhWf4v73VCiYTeHyJP0D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2TrIrxAAAANsAAAAPAAAAAAAAAAAA&#10;AAAAAKECAABkcnMvZG93bnJldi54bWxQSwUGAAAAAAQABAD5AAAAkgMAAAAA&#10;" strokeweight="1pt">
                  <v:stroke startarrow="block" endarrow="block"/>
                </v:shape>
                <v:shape id="AutoShape 6" o:spid="_x0000_s1029" type="#_x0000_t32" style="position:absolute;left:3457;top:2696;width:1;height:71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KkYVMUAAADbAAAADwAAAGRycy9kb3ducmV2LnhtbESPzWrDMBCE74G+g9hCLqGRE6jjulFC&#10;EwiU3mqH4uNibWxTa2Us+SdvXxUKPQ4z8w2zP86mFSP1rrGsYLOOQBCXVjdcKbjml6cEhPPIGlvL&#10;pOBODo6Hh8UeU20n/qQx85UIEHYpKqi971IpXVmTQbe2HXHwbrY36IPsK6l7nALctHIbRbE02HBY&#10;qLGjc03ldzYYBUP7scqHL78Zq9O4uyUvSTEXTqnl4/z2CsLT7P/Df+13reA5ht8v4QfIww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KkYVMUAAADbAAAADwAAAAAAAAAA&#10;AAAAAAChAgAAZHJzL2Rvd25yZXYueG1sUEsFBgAAAAAEAAQA+QAAAJMDAAAAAA==&#10;" strokeweight="1pt"/>
              </v:group>
            </w:pict>
          </mc:Fallback>
        </mc:AlternateContent>
      </w:r>
    </w:p>
    <w:p w:rsidR="002A301B" w:rsidRPr="00ED4FB1" w:rsidRDefault="002A301B" w:rsidP="002A301B">
      <w:pPr>
        <w:rPr>
          <w:rFonts w:ascii="Times New Roman" w:hAnsi="Times New Roman"/>
          <w:b/>
          <w:sz w:val="24"/>
        </w:rPr>
      </w:pPr>
    </w:p>
    <w:p w:rsidR="002A301B" w:rsidRPr="00ED4FB1" w:rsidRDefault="00A57841" w:rsidP="002A301B">
      <w:pPr>
        <w:rPr>
          <w:rFonts w:ascii="Times New Roman" w:hAnsi="Times New Roman"/>
          <w:b/>
          <w:sz w:val="24"/>
        </w:rPr>
      </w:pPr>
      <w:r w:rsidRPr="00ED4FB1">
        <w:rPr>
          <w:rFonts w:ascii="Times New Roman" w:hAnsi="Times New Roman"/>
          <w:b/>
          <w:noProof/>
          <w:sz w:val="24"/>
        </w:rPr>
        <mc:AlternateContent>
          <mc:Choice Requires="wpg">
            <w:drawing>
              <wp:anchor distT="0" distB="0" distL="114300" distR="114300" simplePos="0" relativeHeight="251685888" behindDoc="0" locked="0" layoutInCell="1" allowOverlap="1" wp14:anchorId="47A463D2" wp14:editId="08964CF4">
                <wp:simplePos x="0" y="0"/>
                <wp:positionH relativeFrom="column">
                  <wp:posOffset>31750</wp:posOffset>
                </wp:positionH>
                <wp:positionV relativeFrom="paragraph">
                  <wp:posOffset>191135</wp:posOffset>
                </wp:positionV>
                <wp:extent cx="1457325" cy="4011930"/>
                <wp:effectExtent l="12700" t="10160" r="15875" b="6985"/>
                <wp:wrapNone/>
                <wp:docPr id="107" name="Group 9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57325" cy="4011930"/>
                          <a:chOff x="1610" y="3743"/>
                          <a:chExt cx="2295" cy="6318"/>
                        </a:xfrm>
                      </wpg:grpSpPr>
                      <wps:wsp>
                        <wps:cNvPr id="108" name="Text Box 34"/>
                        <wps:cNvSpPr txBox="1">
                          <a:spLocks noChangeArrowheads="1"/>
                        </wps:cNvSpPr>
                        <wps:spPr bwMode="auto">
                          <a:xfrm>
                            <a:off x="1616" y="8132"/>
                            <a:ext cx="2127" cy="431"/>
                          </a:xfrm>
                          <a:prstGeom prst="rect">
                            <a:avLst/>
                          </a:prstGeom>
                          <a:solidFill>
                            <a:srgbClr val="FFFFFF"/>
                          </a:solidFill>
                          <a:ln w="12700">
                            <a:solidFill>
                              <a:srgbClr val="000000"/>
                            </a:solidFill>
                            <a:miter lim="800000"/>
                            <a:headEnd/>
                            <a:tailEnd/>
                          </a:ln>
                        </wps:spPr>
                        <wps:txbx>
                          <w:txbxContent>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 Kinh tế</w:t>
                              </w:r>
                            </w:p>
                            <w:p w:rsidR="0050782B" w:rsidRPr="00C40139" w:rsidRDefault="0050782B" w:rsidP="002A301B">
                              <w:pPr>
                                <w:spacing w:after="0" w:line="240" w:lineRule="auto"/>
                                <w:ind w:left="-57" w:right="-57"/>
                                <w:jc w:val="center"/>
                                <w:rPr>
                                  <w:rFonts w:ascii="Times New Roman" w:hAnsi="Times New Roman"/>
                                  <w:b/>
                                  <w:sz w:val="16"/>
                                  <w:szCs w:val="16"/>
                                </w:rPr>
                              </w:pPr>
                            </w:p>
                          </w:txbxContent>
                        </wps:txbx>
                        <wps:bodyPr rot="0" vert="horz" wrap="square" lIns="91440" tIns="45720" rIns="91440" bIns="45720" anchor="t" anchorCtr="0" upright="1">
                          <a:noAutofit/>
                        </wps:bodyPr>
                      </wps:wsp>
                      <wps:wsp>
                        <wps:cNvPr id="109" name="Text Box 34"/>
                        <wps:cNvSpPr txBox="1">
                          <a:spLocks noChangeArrowheads="1"/>
                        </wps:cNvSpPr>
                        <wps:spPr bwMode="auto">
                          <a:xfrm>
                            <a:off x="1620" y="7584"/>
                            <a:ext cx="2126" cy="434"/>
                          </a:xfrm>
                          <a:prstGeom prst="rect">
                            <a:avLst/>
                          </a:prstGeom>
                          <a:solidFill>
                            <a:srgbClr val="FFFFFF"/>
                          </a:solidFill>
                          <a:ln w="12700">
                            <a:solidFill>
                              <a:srgbClr val="000000"/>
                            </a:solidFill>
                            <a:miter lim="800000"/>
                            <a:headEnd/>
                            <a:tailEnd/>
                          </a:ln>
                        </wps:spPr>
                        <wps:txbx>
                          <w:txbxContent>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w:t>
                              </w:r>
                              <w:r>
                                <w:rPr>
                                  <w:rFonts w:ascii="Times New Roman" w:hAnsi="Times New Roman"/>
                                  <w:b/>
                                  <w:sz w:val="16"/>
                                  <w:szCs w:val="16"/>
                                </w:rPr>
                                <w:t xml:space="preserve"> </w:t>
                              </w:r>
                              <w:r w:rsidRPr="00C40139">
                                <w:rPr>
                                  <w:rFonts w:ascii="Times New Roman" w:hAnsi="Times New Roman"/>
                                  <w:b/>
                                  <w:sz w:val="16"/>
                                  <w:szCs w:val="16"/>
                                </w:rPr>
                                <w:t>May – Thời trang</w:t>
                              </w:r>
                            </w:p>
                            <w:p w:rsidR="0050782B" w:rsidRPr="00C40139" w:rsidRDefault="0050782B" w:rsidP="002A301B">
                              <w:pPr>
                                <w:spacing w:after="0" w:line="240" w:lineRule="auto"/>
                                <w:ind w:left="-57" w:right="-57"/>
                                <w:jc w:val="center"/>
                                <w:rPr>
                                  <w:rFonts w:ascii="Times New Roman" w:hAnsi="Times New Roman"/>
                                  <w:b/>
                                  <w:sz w:val="16"/>
                                  <w:szCs w:val="16"/>
                                </w:rPr>
                              </w:pPr>
                            </w:p>
                          </w:txbxContent>
                        </wps:txbx>
                        <wps:bodyPr rot="0" vert="horz" wrap="square" lIns="91440" tIns="45720" rIns="91440" bIns="45720" anchor="t" anchorCtr="0" upright="1">
                          <a:noAutofit/>
                        </wps:bodyPr>
                      </wps:wsp>
                      <wps:wsp>
                        <wps:cNvPr id="110" name="Text Box 34"/>
                        <wps:cNvSpPr txBox="1">
                          <a:spLocks noChangeArrowheads="1"/>
                        </wps:cNvSpPr>
                        <wps:spPr bwMode="auto">
                          <a:xfrm>
                            <a:off x="1618" y="6953"/>
                            <a:ext cx="2127" cy="521"/>
                          </a:xfrm>
                          <a:prstGeom prst="rect">
                            <a:avLst/>
                          </a:prstGeom>
                          <a:solidFill>
                            <a:srgbClr val="FFFFFF"/>
                          </a:solidFill>
                          <a:ln w="12700">
                            <a:solidFill>
                              <a:srgbClr val="000000"/>
                            </a:solidFill>
                            <a:miter lim="800000"/>
                            <a:headEnd/>
                            <a:tailEnd/>
                          </a:ln>
                        </wps:spPr>
                        <wps:txbx>
                          <w:txbxContent>
                            <w:p w:rsidR="0050782B"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Khoa </w:t>
                              </w:r>
                            </w:p>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Công nghệ</w:t>
                              </w:r>
                              <w:r>
                                <w:rPr>
                                  <w:rFonts w:ascii="Times New Roman" w:hAnsi="Times New Roman"/>
                                  <w:b/>
                                  <w:sz w:val="16"/>
                                  <w:szCs w:val="16"/>
                                </w:rPr>
                                <w:t xml:space="preserve"> </w:t>
                              </w:r>
                              <w:r w:rsidRPr="00C40139">
                                <w:rPr>
                                  <w:rFonts w:ascii="Times New Roman" w:hAnsi="Times New Roman"/>
                                  <w:b/>
                                  <w:sz w:val="16"/>
                                  <w:szCs w:val="16"/>
                                </w:rPr>
                                <w:t>thông tin</w:t>
                              </w:r>
                            </w:p>
                            <w:p w:rsidR="0050782B" w:rsidRPr="00C40139" w:rsidRDefault="0050782B" w:rsidP="002A301B">
                              <w:pPr>
                                <w:spacing w:after="0" w:line="240" w:lineRule="auto"/>
                                <w:ind w:left="-57" w:right="-57"/>
                                <w:jc w:val="center"/>
                                <w:rPr>
                                  <w:rFonts w:ascii="Times New Roman" w:hAnsi="Times New Roman"/>
                                  <w:b/>
                                  <w:sz w:val="16"/>
                                  <w:szCs w:val="16"/>
                                </w:rPr>
                              </w:pPr>
                            </w:p>
                          </w:txbxContent>
                        </wps:txbx>
                        <wps:bodyPr rot="0" vert="horz" wrap="square" lIns="91440" tIns="45720" rIns="91440" bIns="45720" anchor="t" anchorCtr="0" upright="1">
                          <a:noAutofit/>
                        </wps:bodyPr>
                      </wps:wsp>
                      <wps:wsp>
                        <wps:cNvPr id="111" name="Text Box 34"/>
                        <wps:cNvSpPr txBox="1">
                          <a:spLocks noChangeArrowheads="1"/>
                        </wps:cNvSpPr>
                        <wps:spPr bwMode="auto">
                          <a:xfrm>
                            <a:off x="1618" y="6437"/>
                            <a:ext cx="2127" cy="403"/>
                          </a:xfrm>
                          <a:prstGeom prst="rect">
                            <a:avLst/>
                          </a:prstGeom>
                          <a:solidFill>
                            <a:srgbClr val="FFFFFF"/>
                          </a:solidFill>
                          <a:ln w="12700">
                            <a:solidFill>
                              <a:srgbClr val="000000"/>
                            </a:solidFill>
                            <a:miter lim="800000"/>
                            <a:headEnd/>
                            <a:tailEnd/>
                          </a:ln>
                        </wps:spPr>
                        <wps:txbx>
                          <w:txbxContent>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w:t>
                              </w:r>
                              <w:r>
                                <w:rPr>
                                  <w:rFonts w:ascii="Times New Roman" w:hAnsi="Times New Roman"/>
                                  <w:b/>
                                  <w:sz w:val="16"/>
                                  <w:szCs w:val="16"/>
                                </w:rPr>
                                <w:t xml:space="preserve"> </w:t>
                              </w:r>
                              <w:r w:rsidRPr="00C40139">
                                <w:rPr>
                                  <w:rFonts w:ascii="Times New Roman" w:hAnsi="Times New Roman"/>
                                  <w:b/>
                                  <w:sz w:val="16"/>
                                  <w:szCs w:val="16"/>
                                </w:rPr>
                                <w:t>Nhiệt - Lạnh</w:t>
                              </w:r>
                            </w:p>
                            <w:p w:rsidR="0050782B" w:rsidRPr="00C40139" w:rsidRDefault="0050782B" w:rsidP="002A301B">
                              <w:pPr>
                                <w:spacing w:after="0" w:line="240" w:lineRule="auto"/>
                                <w:ind w:left="-57" w:right="-57"/>
                                <w:jc w:val="center"/>
                                <w:rPr>
                                  <w:rFonts w:ascii="Times New Roman" w:hAnsi="Times New Roman"/>
                                  <w:b/>
                                  <w:sz w:val="16"/>
                                  <w:szCs w:val="16"/>
                                </w:rPr>
                              </w:pPr>
                            </w:p>
                          </w:txbxContent>
                        </wps:txbx>
                        <wps:bodyPr rot="0" vert="horz" wrap="square" lIns="91440" tIns="45720" rIns="91440" bIns="45720" anchor="t" anchorCtr="0" upright="1">
                          <a:noAutofit/>
                        </wps:bodyPr>
                      </wps:wsp>
                      <wps:wsp>
                        <wps:cNvPr id="112" name="Text Box 34"/>
                        <wps:cNvSpPr txBox="1">
                          <a:spLocks noChangeArrowheads="1"/>
                        </wps:cNvSpPr>
                        <wps:spPr bwMode="auto">
                          <a:xfrm>
                            <a:off x="1616" y="8686"/>
                            <a:ext cx="2127" cy="351"/>
                          </a:xfrm>
                          <a:prstGeom prst="rect">
                            <a:avLst/>
                          </a:prstGeom>
                          <a:solidFill>
                            <a:srgbClr val="FFFFFF"/>
                          </a:solidFill>
                          <a:ln w="12700">
                            <a:solidFill>
                              <a:srgbClr val="000000"/>
                            </a:solidFill>
                            <a:miter lim="800000"/>
                            <a:headEnd/>
                            <a:tailEnd/>
                          </a:ln>
                        </wps:spPr>
                        <wps:txbx>
                          <w:txbxContent>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 Xây dựng</w:t>
                              </w:r>
                            </w:p>
                            <w:p w:rsidR="0050782B" w:rsidRPr="00C40139" w:rsidRDefault="0050782B" w:rsidP="002A301B">
                              <w:pPr>
                                <w:spacing w:after="0" w:line="240" w:lineRule="auto"/>
                                <w:ind w:left="-57" w:right="-57"/>
                                <w:jc w:val="center"/>
                                <w:rPr>
                                  <w:rFonts w:ascii="Times New Roman" w:hAnsi="Times New Roman"/>
                                  <w:b/>
                                  <w:sz w:val="16"/>
                                  <w:szCs w:val="16"/>
                                </w:rPr>
                              </w:pPr>
                            </w:p>
                          </w:txbxContent>
                        </wps:txbx>
                        <wps:bodyPr rot="0" vert="horz" wrap="square" lIns="91440" tIns="45720" rIns="91440" bIns="45720" anchor="t" anchorCtr="0" upright="1">
                          <a:noAutofit/>
                        </wps:bodyPr>
                      </wps:wsp>
                      <wps:wsp>
                        <wps:cNvPr id="113" name="Text Box 34"/>
                        <wps:cNvSpPr txBox="1">
                          <a:spLocks noChangeArrowheads="1"/>
                        </wps:cNvSpPr>
                        <wps:spPr bwMode="auto">
                          <a:xfrm>
                            <a:off x="1616" y="9697"/>
                            <a:ext cx="2127" cy="364"/>
                          </a:xfrm>
                          <a:prstGeom prst="rect">
                            <a:avLst/>
                          </a:prstGeom>
                          <a:solidFill>
                            <a:srgbClr val="FFFFFF"/>
                          </a:solidFill>
                          <a:ln w="12700">
                            <a:solidFill>
                              <a:srgbClr val="000000"/>
                            </a:solidFill>
                            <a:miter lim="800000"/>
                            <a:headEnd/>
                            <a:tailEnd/>
                          </a:ln>
                        </wps:spPr>
                        <wps:txbx>
                          <w:txbxContent>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Khoa </w:t>
                              </w:r>
                              <w:r>
                                <w:rPr>
                                  <w:rFonts w:ascii="Times New Roman" w:hAnsi="Times New Roman"/>
                                  <w:b/>
                                  <w:sz w:val="16"/>
                                  <w:szCs w:val="16"/>
                                </w:rPr>
                                <w:t>Du lịch và Khách sạn</w:t>
                              </w:r>
                            </w:p>
                            <w:p w:rsidR="0050782B" w:rsidRPr="00C40139" w:rsidRDefault="0050782B" w:rsidP="002A301B">
                              <w:pPr>
                                <w:spacing w:after="0" w:line="240" w:lineRule="auto"/>
                                <w:ind w:left="-57" w:right="-57"/>
                                <w:jc w:val="center"/>
                                <w:rPr>
                                  <w:rFonts w:ascii="Times New Roman" w:hAnsi="Times New Roman"/>
                                  <w:b/>
                                  <w:sz w:val="16"/>
                                  <w:szCs w:val="16"/>
                                </w:rPr>
                              </w:pPr>
                            </w:p>
                          </w:txbxContent>
                        </wps:txbx>
                        <wps:bodyPr rot="0" vert="horz" wrap="square" lIns="91440" tIns="45720" rIns="91440" bIns="45720" anchor="t" anchorCtr="0" upright="1">
                          <a:noAutofit/>
                        </wps:bodyPr>
                      </wps:wsp>
                      <wps:wsp>
                        <wps:cNvPr id="114" name="Text Box 18"/>
                        <wps:cNvSpPr txBox="1">
                          <a:spLocks noChangeArrowheads="1"/>
                        </wps:cNvSpPr>
                        <wps:spPr bwMode="auto">
                          <a:xfrm>
                            <a:off x="1625" y="3743"/>
                            <a:ext cx="2118" cy="436"/>
                          </a:xfrm>
                          <a:prstGeom prst="rect">
                            <a:avLst/>
                          </a:prstGeom>
                          <a:solidFill>
                            <a:srgbClr val="FFFFFF"/>
                          </a:solidFill>
                          <a:ln w="12700">
                            <a:solidFill>
                              <a:srgbClr val="000000"/>
                            </a:solidFill>
                            <a:miter lim="800000"/>
                            <a:headEnd/>
                            <a:tailEnd/>
                          </a:ln>
                        </wps:spPr>
                        <wps:txbx>
                          <w:txbxContent>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 Khoa học Cơ bản</w:t>
                              </w:r>
                            </w:p>
                          </w:txbxContent>
                        </wps:txbx>
                        <wps:bodyPr rot="0" vert="horz" wrap="square" lIns="91440" tIns="45720" rIns="91440" bIns="45720" anchor="t" anchorCtr="0" upright="1">
                          <a:noAutofit/>
                        </wps:bodyPr>
                      </wps:wsp>
                      <wps:wsp>
                        <wps:cNvPr id="115" name="Text Box 19"/>
                        <wps:cNvSpPr txBox="1">
                          <a:spLocks noChangeArrowheads="1"/>
                        </wps:cNvSpPr>
                        <wps:spPr bwMode="auto">
                          <a:xfrm>
                            <a:off x="1622" y="4272"/>
                            <a:ext cx="2118" cy="427"/>
                          </a:xfrm>
                          <a:prstGeom prst="rect">
                            <a:avLst/>
                          </a:prstGeom>
                          <a:solidFill>
                            <a:srgbClr val="FFFFFF"/>
                          </a:solidFill>
                          <a:ln w="12700">
                            <a:solidFill>
                              <a:srgbClr val="000000"/>
                            </a:solidFill>
                            <a:miter lim="800000"/>
                            <a:headEnd/>
                            <a:tailEnd/>
                          </a:ln>
                        </wps:spPr>
                        <wps:txbx>
                          <w:txbxContent>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 Lý luận Chính trị</w:t>
                              </w:r>
                            </w:p>
                          </w:txbxContent>
                        </wps:txbx>
                        <wps:bodyPr rot="0" vert="horz" wrap="square" lIns="91440" tIns="45720" rIns="91440" bIns="45720" anchor="t" anchorCtr="0" upright="1">
                          <a:noAutofit/>
                        </wps:bodyPr>
                      </wps:wsp>
                      <wps:wsp>
                        <wps:cNvPr id="116" name="Text Box 20"/>
                        <wps:cNvSpPr txBox="1">
                          <a:spLocks noChangeArrowheads="1"/>
                        </wps:cNvSpPr>
                        <wps:spPr bwMode="auto">
                          <a:xfrm>
                            <a:off x="1622" y="4820"/>
                            <a:ext cx="2118" cy="409"/>
                          </a:xfrm>
                          <a:prstGeom prst="rect">
                            <a:avLst/>
                          </a:prstGeom>
                          <a:solidFill>
                            <a:srgbClr val="FFFFFF"/>
                          </a:solidFill>
                          <a:ln w="12700">
                            <a:solidFill>
                              <a:srgbClr val="000000"/>
                            </a:solidFill>
                            <a:miter lim="800000"/>
                            <a:headEnd/>
                            <a:tailEnd/>
                          </a:ln>
                        </wps:spPr>
                        <wps:txbx>
                          <w:txbxContent>
                            <w:p w:rsidR="0050782B" w:rsidRPr="00DD18C8" w:rsidRDefault="0050782B" w:rsidP="002A301B">
                              <w:pPr>
                                <w:spacing w:after="0" w:line="240" w:lineRule="auto"/>
                                <w:ind w:left="-57" w:right="-57"/>
                                <w:jc w:val="center"/>
                                <w:rPr>
                                  <w:rFonts w:ascii="Times New Roman" w:hAnsi="Times New Roman"/>
                                  <w:b/>
                                  <w:sz w:val="14"/>
                                  <w:szCs w:val="14"/>
                                </w:rPr>
                              </w:pPr>
                              <w:r w:rsidRPr="00DD18C8">
                                <w:rPr>
                                  <w:rFonts w:ascii="Times New Roman" w:hAnsi="Times New Roman"/>
                                  <w:b/>
                                  <w:sz w:val="14"/>
                                  <w:szCs w:val="14"/>
                                </w:rPr>
                                <w:t>Khoa</w:t>
                              </w:r>
                              <w:r>
                                <w:rPr>
                                  <w:rFonts w:ascii="Times New Roman" w:hAnsi="Times New Roman"/>
                                  <w:b/>
                                  <w:sz w:val="14"/>
                                  <w:szCs w:val="14"/>
                                </w:rPr>
                                <w:t xml:space="preserve"> </w:t>
                              </w:r>
                              <w:r w:rsidRPr="00DD18C8">
                                <w:rPr>
                                  <w:rFonts w:ascii="Times New Roman" w:hAnsi="Times New Roman"/>
                                  <w:b/>
                                  <w:sz w:val="14"/>
                                  <w:szCs w:val="14"/>
                                </w:rPr>
                                <w:t>Điện – Điện tử</w:t>
                              </w:r>
                            </w:p>
                          </w:txbxContent>
                        </wps:txbx>
                        <wps:bodyPr rot="0" vert="horz" wrap="square" lIns="91440" tIns="45720" rIns="91440" bIns="45720" anchor="t" anchorCtr="0" upright="1">
                          <a:noAutofit/>
                        </wps:bodyPr>
                      </wps:wsp>
                      <wps:wsp>
                        <wps:cNvPr id="117" name="Text Box 21"/>
                        <wps:cNvSpPr txBox="1">
                          <a:spLocks noChangeArrowheads="1"/>
                        </wps:cNvSpPr>
                        <wps:spPr bwMode="auto">
                          <a:xfrm>
                            <a:off x="1619" y="5374"/>
                            <a:ext cx="2118" cy="410"/>
                          </a:xfrm>
                          <a:prstGeom prst="rect">
                            <a:avLst/>
                          </a:prstGeom>
                          <a:solidFill>
                            <a:srgbClr val="FFFFFF"/>
                          </a:solidFill>
                          <a:ln w="12700">
                            <a:solidFill>
                              <a:srgbClr val="000000"/>
                            </a:solidFill>
                            <a:miter lim="800000"/>
                            <a:headEnd/>
                            <a:tailEnd/>
                          </a:ln>
                        </wps:spPr>
                        <wps:txbx>
                          <w:txbxContent>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w:t>
                              </w:r>
                              <w:r>
                                <w:rPr>
                                  <w:rFonts w:ascii="Times New Roman" w:hAnsi="Times New Roman"/>
                                  <w:b/>
                                  <w:sz w:val="16"/>
                                  <w:szCs w:val="16"/>
                                </w:rPr>
                                <w:t xml:space="preserve"> </w:t>
                              </w:r>
                              <w:r w:rsidRPr="00C40139">
                                <w:rPr>
                                  <w:rFonts w:ascii="Times New Roman" w:hAnsi="Times New Roman"/>
                                  <w:b/>
                                  <w:sz w:val="16"/>
                                  <w:szCs w:val="16"/>
                                </w:rPr>
                                <w:t>Cơ khí</w:t>
                              </w:r>
                            </w:p>
                          </w:txbxContent>
                        </wps:txbx>
                        <wps:bodyPr rot="0" vert="horz" wrap="square" lIns="91440" tIns="45720" rIns="91440" bIns="45720" anchor="t" anchorCtr="0" upright="1">
                          <a:noAutofit/>
                        </wps:bodyPr>
                      </wps:wsp>
                      <wps:wsp>
                        <wps:cNvPr id="118" name="Text Box 22"/>
                        <wps:cNvSpPr txBox="1">
                          <a:spLocks noChangeArrowheads="1"/>
                        </wps:cNvSpPr>
                        <wps:spPr bwMode="auto">
                          <a:xfrm>
                            <a:off x="1619" y="5921"/>
                            <a:ext cx="2118" cy="399"/>
                          </a:xfrm>
                          <a:prstGeom prst="rect">
                            <a:avLst/>
                          </a:prstGeom>
                          <a:solidFill>
                            <a:srgbClr val="FFFFFF"/>
                          </a:solidFill>
                          <a:ln w="12700">
                            <a:solidFill>
                              <a:srgbClr val="000000"/>
                            </a:solidFill>
                            <a:miter lim="800000"/>
                            <a:headEnd/>
                            <a:tailEnd/>
                          </a:ln>
                        </wps:spPr>
                        <wps:txbx>
                          <w:txbxContent>
                            <w:p w:rsidR="0050782B" w:rsidRPr="00DD18C8" w:rsidRDefault="0050782B" w:rsidP="002A301B">
                              <w:pPr>
                                <w:spacing w:after="0" w:line="240" w:lineRule="auto"/>
                                <w:ind w:left="-57" w:right="-57"/>
                                <w:jc w:val="center"/>
                                <w:rPr>
                                  <w:rFonts w:ascii="Times New Roman" w:hAnsi="Times New Roman"/>
                                  <w:b/>
                                  <w:sz w:val="14"/>
                                  <w:szCs w:val="14"/>
                                </w:rPr>
                              </w:pPr>
                              <w:r w:rsidRPr="00DD18C8">
                                <w:rPr>
                                  <w:rFonts w:ascii="Times New Roman" w:hAnsi="Times New Roman"/>
                                  <w:b/>
                                  <w:sz w:val="14"/>
                                  <w:szCs w:val="14"/>
                                </w:rPr>
                                <w:t>Khoa Động lực</w:t>
                              </w:r>
                            </w:p>
                          </w:txbxContent>
                        </wps:txbx>
                        <wps:bodyPr rot="0" vert="horz" wrap="square" lIns="91440" tIns="45720" rIns="91440" bIns="45720" anchor="t" anchorCtr="0" upright="1">
                          <a:noAutofit/>
                        </wps:bodyPr>
                      </wps:wsp>
                      <wps:wsp>
                        <wps:cNvPr id="119" name="Straight Connector 35"/>
                        <wps:cNvCnPr>
                          <a:cxnSpLocks noChangeShapeType="1"/>
                        </wps:cNvCnPr>
                        <wps:spPr bwMode="auto">
                          <a:xfrm>
                            <a:off x="3752" y="3941"/>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0" name="Straight Connector 37"/>
                        <wps:cNvCnPr>
                          <a:cxnSpLocks noChangeShapeType="1"/>
                        </wps:cNvCnPr>
                        <wps:spPr bwMode="auto">
                          <a:xfrm>
                            <a:off x="3737" y="5020"/>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1" name="Straight Connector 38"/>
                        <wps:cNvCnPr>
                          <a:cxnSpLocks noChangeShapeType="1"/>
                        </wps:cNvCnPr>
                        <wps:spPr bwMode="auto">
                          <a:xfrm>
                            <a:off x="3738" y="6128"/>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2" name="Straight Connector 39"/>
                        <wps:cNvCnPr>
                          <a:cxnSpLocks noChangeShapeType="1"/>
                        </wps:cNvCnPr>
                        <wps:spPr bwMode="auto">
                          <a:xfrm>
                            <a:off x="3752" y="7231"/>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3" name="Straight Connector 40"/>
                        <wps:cNvCnPr>
                          <a:cxnSpLocks noChangeShapeType="1"/>
                        </wps:cNvCnPr>
                        <wps:spPr bwMode="auto">
                          <a:xfrm>
                            <a:off x="3760" y="7809"/>
                            <a:ext cx="14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4" name="Straight Connector 41"/>
                        <wps:cNvCnPr>
                          <a:cxnSpLocks noChangeShapeType="1"/>
                        </wps:cNvCnPr>
                        <wps:spPr bwMode="auto">
                          <a:xfrm>
                            <a:off x="3748" y="8372"/>
                            <a:ext cx="14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5" name="Straight Connector 42"/>
                        <wps:cNvCnPr>
                          <a:cxnSpLocks noChangeShapeType="1"/>
                        </wps:cNvCnPr>
                        <wps:spPr bwMode="auto">
                          <a:xfrm>
                            <a:off x="3746" y="9358"/>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6" name="Straight Connector 38"/>
                        <wps:cNvCnPr>
                          <a:cxnSpLocks noChangeShapeType="1"/>
                        </wps:cNvCnPr>
                        <wps:spPr bwMode="auto">
                          <a:xfrm>
                            <a:off x="3738" y="5594"/>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7" name="Straight Connector 38"/>
                        <wps:cNvCnPr>
                          <a:cxnSpLocks noChangeShapeType="1"/>
                        </wps:cNvCnPr>
                        <wps:spPr bwMode="auto">
                          <a:xfrm>
                            <a:off x="3752" y="6679"/>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8" name="Straight Connector 42"/>
                        <wps:cNvCnPr>
                          <a:cxnSpLocks noChangeShapeType="1"/>
                        </wps:cNvCnPr>
                        <wps:spPr bwMode="auto">
                          <a:xfrm>
                            <a:off x="3760" y="8876"/>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9" name="Text Box 34"/>
                        <wps:cNvSpPr txBox="1">
                          <a:spLocks noChangeArrowheads="1"/>
                        </wps:cNvSpPr>
                        <wps:spPr bwMode="auto">
                          <a:xfrm>
                            <a:off x="1610" y="9183"/>
                            <a:ext cx="2127" cy="351"/>
                          </a:xfrm>
                          <a:prstGeom prst="rect">
                            <a:avLst/>
                          </a:prstGeom>
                          <a:solidFill>
                            <a:srgbClr val="FFFFFF"/>
                          </a:solidFill>
                          <a:ln w="12700">
                            <a:solidFill>
                              <a:srgbClr val="000000"/>
                            </a:solidFill>
                            <a:miter lim="800000"/>
                            <a:headEnd/>
                            <a:tailEnd/>
                          </a:ln>
                        </wps:spPr>
                        <wps:txbx>
                          <w:txbxContent>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 Ngoại ngữ</w:t>
                              </w:r>
                            </w:p>
                            <w:p w:rsidR="0050782B" w:rsidRPr="00C40139" w:rsidRDefault="0050782B" w:rsidP="002A301B">
                              <w:pPr>
                                <w:spacing w:after="0" w:line="240" w:lineRule="auto"/>
                                <w:ind w:left="-57" w:right="-57"/>
                                <w:jc w:val="center"/>
                                <w:rPr>
                                  <w:rFonts w:ascii="Times New Roman" w:hAnsi="Times New Roman"/>
                                  <w:b/>
                                  <w:sz w:val="16"/>
                                  <w:szCs w:val="16"/>
                                </w:rPr>
                              </w:pPr>
                            </w:p>
                          </w:txbxContent>
                        </wps:txbx>
                        <wps:bodyPr rot="0" vert="horz" wrap="square" lIns="91440" tIns="45720" rIns="91440" bIns="45720" anchor="t" anchorCtr="0" upright="1">
                          <a:noAutofit/>
                        </wps:bodyPr>
                      </wps:wsp>
                      <wps:wsp>
                        <wps:cNvPr id="130" name="Straight Connector 42"/>
                        <wps:cNvCnPr>
                          <a:cxnSpLocks noChangeShapeType="1"/>
                        </wps:cNvCnPr>
                        <wps:spPr bwMode="auto">
                          <a:xfrm>
                            <a:off x="3756" y="9877"/>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985" o:spid="_x0000_s1035" style="position:absolute;margin-left:2.5pt;margin-top:15.05pt;width:114.75pt;height:315.9pt;z-index:251685888" coordorigin="1610,3743" coordsize="2295,63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">
                <v:shape id="Text Box 34" o:spid="_x0000_s1036" type="#_x0000_t202" style="position:absolute;left:1616;top:8132;width:2127;height:4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HVisYA&#10;AADcAAAADwAAAGRycy9kb3ducmV2LnhtbESPQWvCQBCF74X+h2WEXorutoci0VXEKm0vQlUQb0N2&#10;TILZ2TS7xvjvnYPQ2wzvzXvfTOe9r1VHbawCW3gbGVDEeXAVFxb2u/VwDComZId1YLJwowjz2fPT&#10;FDMXrvxL3TYVSkI4ZmihTKnJtI55SR7jKDTEop1C6zHJ2hbatXiVcF/rd2M+tMeKpaHEhpYl5eft&#10;xVvY3A7893Uxp+6nGR/3583qc/26svZl0C8moBL16d/8uP52gm+EVp6RCfTs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KHVisYAAADcAAAADwAAAAAAAAAAAAAAAACYAgAAZHJz&#10;L2Rvd25yZXYueG1sUEsFBgAAAAAEAAQA9QAAAIsDAAAAAA==&#10;" strokeweight="1pt">
                  <v:textbox>
                    <w:txbxContent>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 Kinh tế</w:t>
                        </w:r>
                      </w:p>
                      <w:p w:rsidR="0050782B" w:rsidRPr="00C40139" w:rsidRDefault="0050782B" w:rsidP="002A301B">
                        <w:pPr>
                          <w:spacing w:after="0" w:line="240" w:lineRule="auto"/>
                          <w:ind w:left="-57" w:right="-57"/>
                          <w:jc w:val="center"/>
                          <w:rPr>
                            <w:rFonts w:ascii="Times New Roman" w:hAnsi="Times New Roman"/>
                            <w:b/>
                            <w:sz w:val="16"/>
                            <w:szCs w:val="16"/>
                          </w:rPr>
                        </w:pPr>
                      </w:p>
                    </w:txbxContent>
                  </v:textbox>
                </v:shape>
                <v:shape id="Text Box 34" o:spid="_x0000_s1037" type="#_x0000_t202" style="position:absolute;left:1620;top:7584;width:2126;height:4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1wEcQA&#10;AADcAAAADwAAAGRycy9kb3ducmV2LnhtbERPS2sCMRC+F/wPYYReRJP2IHbdKNIqbS9CVRBvw2b2&#10;gZvJdhPX9d+bgtDbfHzPSZe9rUVHra8ca3iZKBDEmTMVFxoO+814BsIHZIO1Y9JwIw/LxeApxcS4&#10;K/9QtwuFiCHsE9RQhtAkUvqsJIt+4hriyOWutRgibAtpWrzGcFvLV6Wm0mLFsaHEht5Lys67i9Ww&#10;vR359/Oi8u67mZ0O5+36YzNaa/087FdzEIH68C9+uL9MnK/e4O+ZeIFc3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vtcBHEAAAA3AAAAA8AAAAAAAAAAAAAAAAAmAIAAGRycy9k&#10;b3ducmV2LnhtbFBLBQYAAAAABAAEAPUAAACJAwAAAAA=&#10;" strokeweight="1pt">
                  <v:textbox>
                    <w:txbxContent>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w:t>
                        </w:r>
                        <w:r>
                          <w:rPr>
                            <w:rFonts w:ascii="Times New Roman" w:hAnsi="Times New Roman"/>
                            <w:b/>
                            <w:sz w:val="16"/>
                            <w:szCs w:val="16"/>
                          </w:rPr>
                          <w:t xml:space="preserve"> </w:t>
                        </w:r>
                        <w:r w:rsidRPr="00C40139">
                          <w:rPr>
                            <w:rFonts w:ascii="Times New Roman" w:hAnsi="Times New Roman"/>
                            <w:b/>
                            <w:sz w:val="16"/>
                            <w:szCs w:val="16"/>
                          </w:rPr>
                          <w:t>May – Thời trang</w:t>
                        </w:r>
                      </w:p>
                      <w:p w:rsidR="0050782B" w:rsidRPr="00C40139" w:rsidRDefault="0050782B" w:rsidP="002A301B">
                        <w:pPr>
                          <w:spacing w:after="0" w:line="240" w:lineRule="auto"/>
                          <w:ind w:left="-57" w:right="-57"/>
                          <w:jc w:val="center"/>
                          <w:rPr>
                            <w:rFonts w:ascii="Times New Roman" w:hAnsi="Times New Roman"/>
                            <w:b/>
                            <w:sz w:val="16"/>
                            <w:szCs w:val="16"/>
                          </w:rPr>
                        </w:pPr>
                      </w:p>
                    </w:txbxContent>
                  </v:textbox>
                </v:shape>
                <v:shape id="Text Box 34" o:spid="_x0000_s1038" type="#_x0000_t202" style="position:absolute;left:1618;top:6953;width:2127;height:5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w5PUcYA&#10;AADcAAAADwAAAGRycy9kb3ducmV2LnhtbESPQWvCQBCF74L/YRmhF6kbeyiSukqpStuLYBRKb0N2&#10;TILZ2ZhdY/z3zkHwNsN7894382XvatVRGyrPBqaTBBRx7m3FhYHDfvM6AxUissXaMxm4UYDlYjiY&#10;Y2r9lXfUZbFQEsIhRQNljE2qdchLchgmviEW7ehbh1HWttC2xauEu1q/Jcm7dlixNJTY0FdJ+Sm7&#10;OAPb2x+fvy/JsfttZv+H03a92ozXxryM+s8PUJH6+DQ/rn+s4E8FX56RCfTi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w5PUcYAAADcAAAADwAAAAAAAAAAAAAAAACYAgAAZHJz&#10;L2Rvd25yZXYueG1sUEsFBgAAAAAEAAQA9QAAAIsDAAAAAA==&#10;" strokeweight="1pt">
                  <v:textbox>
                    <w:txbxContent>
                      <w:p w:rsidR="0050782B"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Khoa </w:t>
                        </w:r>
                      </w:p>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Công nghệ</w:t>
                        </w:r>
                        <w:r>
                          <w:rPr>
                            <w:rFonts w:ascii="Times New Roman" w:hAnsi="Times New Roman"/>
                            <w:b/>
                            <w:sz w:val="16"/>
                            <w:szCs w:val="16"/>
                          </w:rPr>
                          <w:t xml:space="preserve"> </w:t>
                        </w:r>
                        <w:r w:rsidRPr="00C40139">
                          <w:rPr>
                            <w:rFonts w:ascii="Times New Roman" w:hAnsi="Times New Roman"/>
                            <w:b/>
                            <w:sz w:val="16"/>
                            <w:szCs w:val="16"/>
                          </w:rPr>
                          <w:t>thông tin</w:t>
                        </w:r>
                      </w:p>
                      <w:p w:rsidR="0050782B" w:rsidRPr="00C40139" w:rsidRDefault="0050782B" w:rsidP="002A301B">
                        <w:pPr>
                          <w:spacing w:after="0" w:line="240" w:lineRule="auto"/>
                          <w:ind w:left="-57" w:right="-57"/>
                          <w:jc w:val="center"/>
                          <w:rPr>
                            <w:rFonts w:ascii="Times New Roman" w:hAnsi="Times New Roman"/>
                            <w:b/>
                            <w:sz w:val="16"/>
                            <w:szCs w:val="16"/>
                          </w:rPr>
                        </w:pPr>
                      </w:p>
                    </w:txbxContent>
                  </v:textbox>
                </v:shape>
                <v:shape id="Text Box 34" o:spid="_x0000_s1039" type="#_x0000_t202" style="position:absolute;left:1618;top:6437;width:2127;height:4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ELqysMA&#10;AADcAAAADwAAAGRycy9kb3ducmV2LnhtbERPTYvCMBC9C/sfwizsRTStB5GuUcRVXC+CWli8Dc3Y&#10;FptJt4m1/nsjCN7m8T5nOu9MJVpqXGlZQTyMQBBnVpecK0iP68EEhPPIGivLpOBODuazj94UE21v&#10;vKf24HMRQtglqKDwvk6kdFlBBt3Q1sSBO9vGoA+wyaVu8BbCTSVHUTSWBksODQXWtCwouxyuRsHu&#10;/sf/m2t0brf15JRedqufdX+l1Ndnt/gG4anzb/HL/avD/DiG5zPhAjl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ELqysMAAADcAAAADwAAAAAAAAAAAAAAAACYAgAAZHJzL2Rv&#10;d25yZXYueG1sUEsFBgAAAAAEAAQA9QAAAIgDAAAAAA==&#10;" strokeweight="1pt">
                  <v:textbox>
                    <w:txbxContent>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w:t>
                        </w:r>
                        <w:r>
                          <w:rPr>
                            <w:rFonts w:ascii="Times New Roman" w:hAnsi="Times New Roman"/>
                            <w:b/>
                            <w:sz w:val="16"/>
                            <w:szCs w:val="16"/>
                          </w:rPr>
                          <w:t xml:space="preserve"> </w:t>
                        </w:r>
                        <w:r w:rsidRPr="00C40139">
                          <w:rPr>
                            <w:rFonts w:ascii="Times New Roman" w:hAnsi="Times New Roman"/>
                            <w:b/>
                            <w:sz w:val="16"/>
                            <w:szCs w:val="16"/>
                          </w:rPr>
                          <w:t>Nhiệt - Lạnh</w:t>
                        </w:r>
                      </w:p>
                      <w:p w:rsidR="0050782B" w:rsidRPr="00C40139" w:rsidRDefault="0050782B" w:rsidP="002A301B">
                        <w:pPr>
                          <w:spacing w:after="0" w:line="240" w:lineRule="auto"/>
                          <w:ind w:left="-57" w:right="-57"/>
                          <w:jc w:val="center"/>
                          <w:rPr>
                            <w:rFonts w:ascii="Times New Roman" w:hAnsi="Times New Roman"/>
                            <w:b/>
                            <w:sz w:val="16"/>
                            <w:szCs w:val="16"/>
                          </w:rPr>
                        </w:pPr>
                      </w:p>
                    </w:txbxContent>
                  </v:textbox>
                </v:shape>
                <v:shape id="Text Box 34" o:spid="_x0000_s1040" type="#_x0000_t202" style="position:absolute;left:1616;top:8686;width:2127;height:3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B0vcMA&#10;AADcAAAADwAAAGRycy9kb3ducmV2LnhtbERPS4vCMBC+L+x/CCN4WbapHkS6RhFXUS+CrrB4G5rp&#10;A5tJbWKt/94Igrf5+J4zmXWmEi01rrSsYBDFIIhTq0vOFRz/Vt9jEM4ja6wsk4I7OZhNPz8mmGh7&#10;4z21B5+LEMIuQQWF93UipUsLMugiWxMHLrONQR9gk0vd4C2Em0oO43gkDZYcGgqsaVFQej5cjYLd&#10;/Z8v62uctdt6fDqed8vf1ddSqX6vm/+A8NT5t/jl3ugwfzCE5zPhAjl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JB0vcMAAADcAAAADwAAAAAAAAAAAAAAAACYAgAAZHJzL2Rv&#10;d25yZXYueG1sUEsFBgAAAAAEAAQA9QAAAIgDAAAAAA==&#10;" strokeweight="1pt">
                  <v:textbox>
                    <w:txbxContent>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 Xây dựng</w:t>
                        </w:r>
                      </w:p>
                      <w:p w:rsidR="0050782B" w:rsidRPr="00C40139" w:rsidRDefault="0050782B" w:rsidP="002A301B">
                        <w:pPr>
                          <w:spacing w:after="0" w:line="240" w:lineRule="auto"/>
                          <w:ind w:left="-57" w:right="-57"/>
                          <w:jc w:val="center"/>
                          <w:rPr>
                            <w:rFonts w:ascii="Times New Roman" w:hAnsi="Times New Roman"/>
                            <w:b/>
                            <w:sz w:val="16"/>
                            <w:szCs w:val="16"/>
                          </w:rPr>
                        </w:pPr>
                      </w:p>
                    </w:txbxContent>
                  </v:textbox>
                </v:shape>
                <v:shape id="Text Box 34" o:spid="_x0000_s1041" type="#_x0000_t202" style="position:absolute;left:1616;top:9697;width:2127;height:3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9zRJsUA&#10;AADcAAAADwAAAGRycy9kb3ducmV2LnhtbERPTWvCQBC9C/0PyxS8SN3Vgkh0E0qrtL0ITYXibciO&#10;STA7m2bXGP99tyB4m8f7nHU22Eb01PnasYbZVIEgLpypudSw/94+LUH4gGywcUwaruQhSx9Ga0yM&#10;u/AX9XkoRQxhn6CGKoQ2kdIXFVn0U9cSR+7oOoshwq6UpsNLDLeNnCu1kBZrjg0VtvRaUXHKz1bD&#10;7vrDv+9ndew/2+Vhf9pt3raTjdbjx+FlBSLQEO7im/vDxPmzZ/h/Jl4g0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3NEmxQAAANwAAAAPAAAAAAAAAAAAAAAAAJgCAABkcnMv&#10;ZG93bnJldi54bWxQSwUGAAAAAAQABAD1AAAAigMAAAAA&#10;" strokeweight="1pt">
                  <v:textbox>
                    <w:txbxContent>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Khoa </w:t>
                        </w:r>
                        <w:r>
                          <w:rPr>
                            <w:rFonts w:ascii="Times New Roman" w:hAnsi="Times New Roman"/>
                            <w:b/>
                            <w:sz w:val="16"/>
                            <w:szCs w:val="16"/>
                          </w:rPr>
                          <w:t>Du lịch và Khách sạn</w:t>
                        </w:r>
                      </w:p>
                      <w:p w:rsidR="0050782B" w:rsidRPr="00C40139" w:rsidRDefault="0050782B" w:rsidP="002A301B">
                        <w:pPr>
                          <w:spacing w:after="0" w:line="240" w:lineRule="auto"/>
                          <w:ind w:left="-57" w:right="-57"/>
                          <w:jc w:val="center"/>
                          <w:rPr>
                            <w:rFonts w:ascii="Times New Roman" w:hAnsi="Times New Roman"/>
                            <w:b/>
                            <w:sz w:val="16"/>
                            <w:szCs w:val="16"/>
                          </w:rPr>
                        </w:pPr>
                      </w:p>
                    </w:txbxContent>
                  </v:textbox>
                </v:shape>
                <v:shape id="Text Box 18" o:spid="_x0000_s1042" type="#_x0000_t202" style="position:absolute;left:1625;top:3743;width:2118;height:4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VJUsUA&#10;AADcAAAADwAAAGRycy9kb3ducmV2LnhtbERPTWvCQBC9C/0PyxS8SN1Vikh0E0qrtL0ITYXibciO&#10;STA7m2bXGP99tyB4m8f7nHU22Eb01PnasYbZVIEgLpypudSw/94+LUH4gGywcUwaruQhSx9Ga0yM&#10;u/AX9XkoRQxhn6CGKoQ2kdIXFVn0U9cSR+7oOoshwq6UpsNLDLeNnCu1kBZrjg0VtvRaUXHKz1bD&#10;7vrDv+9ndew/2+Vhf9pt3raTjdbjx+FlBSLQEO7im/vDxPmzZ/h/Jl4g0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ANUlSxQAAANwAAAAPAAAAAAAAAAAAAAAAAJgCAABkcnMv&#10;ZG93bnJldi54bWxQSwUGAAAAAAQABAD1AAAAigMAAAAA&#10;" strokeweight="1pt">
                  <v:textbox>
                    <w:txbxContent>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 Khoa học Cơ bản</w:t>
                        </w:r>
                      </w:p>
                    </w:txbxContent>
                  </v:textbox>
                </v:shape>
                <v:shape id="Text Box 19" o:spid="_x0000_s1043" type="#_x0000_t202" style="position:absolute;left:1622;top:4272;width:2118;height:4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3nsycUA&#10;AADcAAAADwAAAGRycy9kb3ducmV2LnhtbERPTWvCQBC9C/0PyxS8SN1VqEh0E0qrtL0ITYXibciO&#10;STA7m2bXGP99tyB4m8f7nHU22Eb01PnasYbZVIEgLpypudSw/94+LUH4gGywcUwaruQhSx9Ga0yM&#10;u/AX9XkoRQxhn6CGKoQ2kdIXFVn0U9cSR+7oOoshwq6UpsNLDLeNnCu1kBZrjg0VtvRaUXHKz1bD&#10;7vrDv+9ndew/2+Vhf9pt3raTjdbjx+FlBSLQEO7im/vDxPmzZ/h/Jl4g0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eezJxQAAANwAAAAPAAAAAAAAAAAAAAAAAJgCAABkcnMv&#10;ZG93bnJldi54bWxQSwUGAAAAAAQABAD1AAAAigMAAAAA&#10;" strokeweight="1pt">
                  <v:textbox>
                    <w:txbxContent>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 Lý luận Chính trị</w:t>
                        </w:r>
                      </w:p>
                    </w:txbxContent>
                  </v:textbox>
                </v:shape>
                <v:shape id="Text Box 20" o:spid="_x0000_s1044" type="#_x0000_t202" style="position:absolute;left:1622;top:4820;width:2118;height:4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6tyvsIA&#10;AADcAAAADwAAAGRycy9kb3ducmV2LnhtbERPy6rCMBDdC/5DGMGNaKoLkWoU8cG9dyP4AHE3NGNb&#10;bCa9Taz1740guJvDec5s0ZhC1FS53LKC4SACQZxYnXOq4HTc9icgnEfWWFgmBU9ysJi3WzOMtX3w&#10;nuqDT0UIYRejgsz7MpbSJRkZdANbEgfuaiuDPsAqlbrCRwg3hRxF0VgazDk0ZFjSKqPkdrgbBbvn&#10;mf9/7tG1/isnl9Ntt1lvexulup1mOQXhqfFf8cf9q8P84Rjez4QL5P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fq3K+wgAAANwAAAAPAAAAAAAAAAAAAAAAAJgCAABkcnMvZG93&#10;bnJldi54bWxQSwUGAAAAAAQABAD1AAAAhwMAAAAA&#10;" strokeweight="1pt">
                  <v:textbox>
                    <w:txbxContent>
                      <w:p w:rsidR="0050782B" w:rsidRPr="00DD18C8" w:rsidRDefault="0050782B" w:rsidP="002A301B">
                        <w:pPr>
                          <w:spacing w:after="0" w:line="240" w:lineRule="auto"/>
                          <w:ind w:left="-57" w:right="-57"/>
                          <w:jc w:val="center"/>
                          <w:rPr>
                            <w:rFonts w:ascii="Times New Roman" w:hAnsi="Times New Roman"/>
                            <w:b/>
                            <w:sz w:val="14"/>
                            <w:szCs w:val="14"/>
                          </w:rPr>
                        </w:pPr>
                        <w:r w:rsidRPr="00DD18C8">
                          <w:rPr>
                            <w:rFonts w:ascii="Times New Roman" w:hAnsi="Times New Roman"/>
                            <w:b/>
                            <w:sz w:val="14"/>
                            <w:szCs w:val="14"/>
                          </w:rPr>
                          <w:t>Khoa</w:t>
                        </w:r>
                        <w:r>
                          <w:rPr>
                            <w:rFonts w:ascii="Times New Roman" w:hAnsi="Times New Roman"/>
                            <w:b/>
                            <w:sz w:val="14"/>
                            <w:szCs w:val="14"/>
                          </w:rPr>
                          <w:t xml:space="preserve"> </w:t>
                        </w:r>
                        <w:r w:rsidRPr="00DD18C8">
                          <w:rPr>
                            <w:rFonts w:ascii="Times New Roman" w:hAnsi="Times New Roman"/>
                            <w:b/>
                            <w:sz w:val="14"/>
                            <w:szCs w:val="14"/>
                          </w:rPr>
                          <w:t>Điện – Điện tử</w:t>
                        </w:r>
                      </w:p>
                    </w:txbxContent>
                  </v:textbox>
                </v:shape>
                <v:shape id="Text Box 21" o:spid="_x0000_s1045" type="#_x0000_t202" style="position:absolute;left:1619;top:5374;width:2118;height:4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OfXJcUA&#10;AADcAAAADwAAAGRycy9kb3ducmV2LnhtbERPTWvCQBC9C/0PyxS8SN3VQ5XoJpRWaXsRmgrF25Ad&#10;k2B2Ns2uMf77bkHwNo/3OetssI3oqfO1Yw2zqQJBXDhTc6lh/719WoLwAdlg45g0XMlDlj6M1pgY&#10;d+Ev6vNQihjCPkENVQhtIqUvKrLop64ljtzRdRZDhF0pTYeXGG4bOVfqWVqsOTZU2NJrRcUpP1sN&#10;u+sP/76f1bH/bJeH/Wm3edtONlqPH4eXFYhAQ7iLb+4PE+fPFvD/TLxAp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w59clxQAAANwAAAAPAAAAAAAAAAAAAAAAAJgCAABkcnMv&#10;ZG93bnJldi54bWxQSwUGAAAAAAQABAD1AAAAigMAAAAA&#10;" strokeweight="1pt">
                  <v:textbox>
                    <w:txbxContent>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w:t>
                        </w:r>
                        <w:r>
                          <w:rPr>
                            <w:rFonts w:ascii="Times New Roman" w:hAnsi="Times New Roman"/>
                            <w:b/>
                            <w:sz w:val="16"/>
                            <w:szCs w:val="16"/>
                          </w:rPr>
                          <w:t xml:space="preserve"> </w:t>
                        </w:r>
                        <w:r w:rsidRPr="00C40139">
                          <w:rPr>
                            <w:rFonts w:ascii="Times New Roman" w:hAnsi="Times New Roman"/>
                            <w:b/>
                            <w:sz w:val="16"/>
                            <w:szCs w:val="16"/>
                          </w:rPr>
                          <w:t>Cơ khí</w:t>
                        </w:r>
                      </w:p>
                    </w:txbxContent>
                  </v:textbox>
                </v:shape>
                <v:shape id="Text Box 22" o:spid="_x0000_s1046" type="#_x0000_t202" style="position:absolute;left:1619;top:5921;width:2118;height:3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hDV8YA&#10;AADcAAAADwAAAGRycy9kb3ducmV2LnhtbESPQWvCQBCF74L/YRmhF6kbeyiSukqpStuLYBRKb0N2&#10;TILZ2ZhdY/z3zkHwNsN7894382XvatVRGyrPBqaTBBRx7m3FhYHDfvM6AxUissXaMxm4UYDlYjiY&#10;Y2r9lXfUZbFQEsIhRQNljE2qdchLchgmviEW7ehbh1HWttC2xauEu1q/Jcm7dlixNJTY0FdJ+Sm7&#10;OAPb2x+fvy/JsfttZv+H03a92ozXxryM+s8PUJH6+DQ/rn+s4E+FVp6RCfTi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XhDV8YAAADcAAAADwAAAAAAAAAAAAAAAACYAgAAZHJz&#10;L2Rvd25yZXYueG1sUEsFBgAAAAAEAAQA9QAAAIsDAAAAAA==&#10;" strokeweight="1pt">
                  <v:textbox>
                    <w:txbxContent>
                      <w:p w:rsidR="0050782B" w:rsidRPr="00DD18C8" w:rsidRDefault="0050782B" w:rsidP="002A301B">
                        <w:pPr>
                          <w:spacing w:after="0" w:line="240" w:lineRule="auto"/>
                          <w:ind w:left="-57" w:right="-57"/>
                          <w:jc w:val="center"/>
                          <w:rPr>
                            <w:rFonts w:ascii="Times New Roman" w:hAnsi="Times New Roman"/>
                            <w:b/>
                            <w:sz w:val="14"/>
                            <w:szCs w:val="14"/>
                          </w:rPr>
                        </w:pPr>
                        <w:r w:rsidRPr="00DD18C8">
                          <w:rPr>
                            <w:rFonts w:ascii="Times New Roman" w:hAnsi="Times New Roman"/>
                            <w:b/>
                            <w:sz w:val="14"/>
                            <w:szCs w:val="14"/>
                          </w:rPr>
                          <w:t>Khoa Động lực</w:t>
                        </w:r>
                      </w:p>
                    </w:txbxContent>
                  </v:textbox>
                </v:shape>
                <v:line id="Straight Connector 35" o:spid="_x0000_s1047" style="position:absolute;visibility:visible;mso-wrap-style:square" from="3752,3941" to="3896,39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JAblL4AAADcAAAADwAAAGRycy9kb3ducmV2LnhtbERPvQrCMBDeBd8hnOCmqYKi1SgiVNzE&#10;6uJ2NmdbbC6liVrf3giC2318v7dct6YST2pcaVnBaBiBIM6sLjlXcD4lgxkI55E1VpZJwZscrFfd&#10;zhJjbV98pGfqcxFC2MWooPC+jqV0WUEG3dDWxIG72cagD7DJpW7wFcJNJcdRNJUGSw4NBda0LSi7&#10;pw+j4H45T5LdYatPVbrR1zzxl+tNK9XvtZsFCE+t/4t/7r0O80dz+D4TLpCrD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wkBuUvgAAANwAAAAPAAAAAAAAAAAAAAAAAKEC&#10;AABkcnMvZG93bnJldi54bWxQSwUGAAAAAAQABAD5AAAAjAMAAAAA&#10;" strokeweight="2pt"/>
                <v:line id="Straight Connector 37" o:spid="_x0000_s1048" style="position:absolute;visibility:visible;mso-wrap-style:square" from="3737,5020" to="3881,50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8Z4tMIAAADcAAAADwAAAGRycy9kb3ducmV2LnhtbESPQYvCQAyF74L/YYjgTacKilRHEaHL&#10;3sTqxVvsxLbYyZTOqPXfm8PC3hLey3tfNrveNepFXag9G5hNE1DEhbc1lwYu52yyAhUissXGMxn4&#10;UIDddjjYYGr9m0/0ymOpJIRDigaqGNtU61BU5DBMfUss2t13DqOsXalth28Jd42eJ8lSO6xZGips&#10;6VBR8cifzsDjellkP8eDPTf53t7KLF5vd2vMeNTv16Ai9fHf/Hf9awV/LvjyjEygt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8Z4tMIAAADcAAAADwAAAAAAAAAAAAAA&#10;AAChAgAAZHJzL2Rvd25yZXYueG1sUEsFBgAAAAAEAAQA+QAAAJADAAAAAA==&#10;" strokeweight="2pt"/>
                <v:line id="Straight Connector 38" o:spid="_x0000_s1049" style="position:absolute;visibility:visible;mso-wrap-style:square" from="3738,6128" to="3882,61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IrdL70AAADcAAAADwAAAGRycy9kb3ducmV2LnhtbERPvQrCMBDeBd8hnOCmqYIi1SgiVNzE&#10;6tLtbM622FxKE7W+vREEt/v4fm+16UwtntS6yrKCyTgCQZxbXXGh4HJORgsQziNrrC2Tgjc52Kz7&#10;vRXG2r74RM/UFyKEsItRQel9E0vp8pIMurFtiAN3s61BH2BbSN3iK4SbWk6jaC4NVhwaSmxoV1J+&#10;Tx9GwT27zJL9cafPdbrV1yLx2fWmlRoOuu0ShKfO/8U/90GH+dMJfJ8JF8j1B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ECK3S+9AAAA3AAAAA8AAAAAAAAAAAAAAAAAoQIA&#10;AGRycy9kb3ducmV2LnhtbFBLBQYAAAAABAAEAPkAAACLAwAAAAA=&#10;" strokeweight="2pt"/>
                <v:line id="Straight Connector 39" o:spid="_x0000_s1050" style="position:absolute;visibility:visible;mso-wrap-style:square" from="3752,7231" to="3896,72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hDWL0AAADcAAAADwAAAGRycy9kb3ducmV2LnhtbERPvQrCMBDeBd8hnOCmqQVFqlFEqLiJ&#10;1cXtbM622FxKE7W+vREEt/v4fm+57kwtntS6yrKCyTgCQZxbXXGh4HxKR3MQziNrrC2Tgjc5WK/6&#10;vSUm2r74SM/MFyKEsEtQQel9k0jp8pIMurFtiAN3s61BH2BbSN3iK4SbWsZRNJMGKw4NJTa0LSm/&#10;Zw+j4H45T9PdYatPdbbR1yL1l+tNKzUcdJsFCE+d/4t/7r0O8+MYvs+EC+TqA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LBYQ1i9AAAA3AAAAA8AAAAAAAAAAAAAAAAAoQIA&#10;AGRycy9kb3ducmV2LnhtbFBLBQYAAAAABAAEAPkAAACLAwAAAAA=&#10;" strokeweight="2pt"/>
                <v:line id="Straight Connector 40" o:spid="_x0000_s1051" style="position:absolute;visibility:visible;mso-wrap-style:square" from="3760,7809" to="3905,78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xTmw74AAADcAAAADwAAAGRycy9kb3ducmV2LnhtbERPvQrCMBDeBd8hnOCmqYoi1SgiVNzE&#10;6uJ2NmdbbC6liVrf3giC2318v7dct6YST2pcaVnBaBiBIM6sLjlXcD4lgzkI55E1VpZJwZscrFfd&#10;zhJjbV98pGfqcxFC2MWooPC+jqV0WUEG3dDWxIG72cagD7DJpW7wFcJNJcdRNJMGSw4NBda0LSi7&#10;pw+j4H45T5PdYatPVbrR1zzxl+tNK9XvtZsFCE+t/4t/7r0O88cT+D4TLpCrD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DfFObDvgAAANwAAAAPAAAAAAAAAAAAAAAAAKEC&#10;AABkcnMvZG93bnJldi54bWxQSwUGAAAAAAQABAD5AAAAjAMAAAAA&#10;" strokeweight="2pt"/>
                <v:line id="Straight Connector 41" o:spid="_x0000_s1052" style="position:absolute;visibility:visible;mso-wrap-style:square" from="3748,8372" to="3893,83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P1+t74AAADcAAAADwAAAGRycy9kb3ducmV2LnhtbERPvQrCMBDeBd8hnOCmqaIi1SgiVNzE&#10;6uJ2NmdbbC6liVrf3giC2318v7dct6YST2pcaVnBaBiBIM6sLjlXcD4lgzkI55E1VpZJwZscrFfd&#10;zhJjbV98pGfqcxFC2MWooPC+jqV0WUEG3dDWxIG72cagD7DJpW7wFcJNJcdRNJMGSw4NBda0LSi7&#10;pw+j4H45T5PdYatPVbrR1zzxl+tNK9XvtZsFCE+t/4t/7r0O88cT+D4TLpCrD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Q/X63vgAAANwAAAAPAAAAAAAAAAAAAAAAAKEC&#10;AABkcnMvZG93bnJldi54bWxQSwUGAAAAAAQABAD5AAAAjAMAAAAA&#10;" strokeweight="2pt"/>
                <v:line id="Straight Connector 42" o:spid="_x0000_s1053" style="position:absolute;visibility:visible;mso-wrap-style:square" from="3746,9358" to="3890,93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7HbLL0AAADcAAAADwAAAGRycy9kb3ducmV2LnhtbERPvQrCMBDeBd8hnOCmqYIi1SgiVNzE&#10;6tLtbM622FxKE7W+vREEt/v4fm+16UwtntS6yrKCyTgCQZxbXXGh4HJORgsQziNrrC2Tgjc52Kz7&#10;vRXG2r74RM/UFyKEsItRQel9E0vp8pIMurFtiAN3s61BH2BbSN3iK4SbWk6jaC4NVhwaSmxoV1J+&#10;Tx9GwT27zJL9cafPdbrV1yLx2fWmlRoOuu0ShKfO/8U/90GH+dMZfJ8JF8j1B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D+x2yy9AAAA3AAAAA8AAAAAAAAAAAAAAAAAoQIA&#10;AGRycy9kb3ducmV2LnhtbFBLBQYAAAAABAAEAPkAAACLAwAAAAA=&#10;" strokeweight="2pt"/>
                <v:line id="Straight Connector 38" o:spid="_x0000_s1054" style="position:absolute;visibility:visible;mso-wrap-style:square" from="3738,5594" to="3882,55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2NFW70AAADcAAAADwAAAGRycy9kb3ducmV2LnhtbERPvQrCMBDeBd8hnOCmqYIi1SgiVNzE&#10;6tLtbM622FxKE7W+vREEt/v4fm+16UwtntS6yrKCyTgCQZxbXXGh4HJORgsQziNrrC2Tgjc52Kz7&#10;vRXG2r74RM/UFyKEsItRQel9E0vp8pIMurFtiAN3s61BH2BbSN3iK4SbWk6jaC4NVhwaSmxoV1J+&#10;Tx9GwT27zJL9cafPdbrV1yLx2fWmlRoOuu0ShKfO/8U/90GH+dM5fJ8JF8j1B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M9jRVu9AAAA3AAAAA8AAAAAAAAAAAAAAAAAoQIA&#10;AGRycy9kb3ducmV2LnhtbFBLBQYAAAAABAAEAPkAAACLAwAAAAA=&#10;" strokeweight="2pt"/>
                <v:line id="Straight Connector 38" o:spid="_x0000_s1055" style="position:absolute;visibility:visible;mso-wrap-style:square" from="3752,6679" to="3896,66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C/gwL4AAADcAAAADwAAAGRycy9kb3ducmV2LnhtbERPSwrCMBDdC94hjOBOUwU/VKOIUHEn&#10;VjfuxmZsi82kNFHr7Y0guJvH+85y3ZpKPKlxpWUFo2EEgjizuuRcwfmUDOYgnEfWWFkmBW9ysF51&#10;O0uMtX3xkZ6pz0UIYRejgsL7OpbSZQUZdENbEwfuZhuDPsAml7rBVwg3lRxH0VQaLDk0FFjTtqDs&#10;nj6MgvvlPEl2h60+VelGX/PEX643rVS/124WIDy1/i/+ufc6zB/P4PtMuECuPg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gL+DAvgAAANwAAAAPAAAAAAAAAAAAAAAAAKEC&#10;AABkcnMvZG93bnJldi54bWxQSwUGAAAAAAQABAD5AAAAjAMAAAAA&#10;" strokeweight="2pt"/>
                <v:line id="Straight Connector 42" o:spid="_x0000_s1056" style="position:absolute;visibility:visible;mso-wrap-style:square" from="3760,8876" to="3904,88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bB0ssIAAADcAAAADwAAAGRycy9kb3ducmV2LnhtbESPQYvCQAyF74L/YYjgTacKilRHEaHL&#10;3sTqxVvsxLbYyZTOqPXfm8PC3hLey3tfNrveNepFXag9G5hNE1DEhbc1lwYu52yyAhUissXGMxn4&#10;UIDddjjYYGr9m0/0ymOpJIRDigaqGNtU61BU5DBMfUss2t13DqOsXalth28Jd42eJ8lSO6xZGips&#10;6VBR8cifzsDjellkP8eDPTf53t7KLF5vd2vMeNTv16Ai9fHf/Hf9awV/LrTyjEygt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bB0ssIAAADcAAAADwAAAAAAAAAAAAAA&#10;AAChAgAAZHJzL2Rvd25yZXYueG1sUEsFBgAAAAAEAAQA+QAAAJADAAAAAA==&#10;" strokeweight="2pt"/>
                <v:shape id="Text Box 34" o:spid="_x0000_s1057" type="#_x0000_t202" style="position:absolute;left:1610;top:9183;width:2127;height:3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gsccMA&#10;AADcAAAADwAAAGRycy9kb3ducmV2LnhtbERPTYvCMBC9L+x/CLPgRTTVg7jVKMuqqBfBriDehmZs&#10;i82kNrHWf28EYW/zeJ8znbemFA3VrrCsYNCPQBCnVhecKTj8rXpjEM4jaywtk4IHOZjPPj+mGGt7&#10;5z01ic9ECGEXo4Lc+yqW0qU5GXR9WxEH7mxrgz7AOpO6xnsIN6UcRtFIGiw4NORY0W9O6SW5GQW7&#10;x5Gv61t0brbV+HS47JaLVXepVOer/ZmA8NT6f/HbvdFh/vAbXs+EC+Ts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FgsccMAAADcAAAADwAAAAAAAAAAAAAAAACYAgAAZHJzL2Rv&#10;d25yZXYueG1sUEsFBgAAAAAEAAQA9QAAAIgDAAAAAA==&#10;" strokeweight="1pt">
                  <v:textbox>
                    <w:txbxContent>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 Ngoại ngữ</w:t>
                        </w:r>
                      </w:p>
                      <w:p w:rsidR="0050782B" w:rsidRPr="00C40139" w:rsidRDefault="0050782B" w:rsidP="002A301B">
                        <w:pPr>
                          <w:spacing w:after="0" w:line="240" w:lineRule="auto"/>
                          <w:ind w:left="-57" w:right="-57"/>
                          <w:jc w:val="center"/>
                          <w:rPr>
                            <w:rFonts w:ascii="Times New Roman" w:hAnsi="Times New Roman"/>
                            <w:b/>
                            <w:sz w:val="16"/>
                            <w:szCs w:val="16"/>
                          </w:rPr>
                        </w:pPr>
                      </w:p>
                    </w:txbxContent>
                  </v:textbox>
                </v:shape>
                <v:line id="Straight Connector 42" o:spid="_x0000_s1058" style="position:absolute;visibility:visible;mso-wrap-style:square" from="3756,9877" to="3900,98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h/uacIAAADcAAAADwAAAGRycy9kb3ducmV2LnhtbESPQYvCQAyF74L/YYiwN53qsiLVUUSo&#10;eFu2evEWO7EtdjKlM2r99+aw4C3hvbz3ZbXpXaMe1IXas4HpJAFFXHhbc2ngdMzGC1AhIltsPJOB&#10;FwXYrIeDFabWP/mPHnkslYRwSNFAFWObah2KihyGiW+JRbv6zmGUtSu17fAp4a7RsySZa4c1S0OF&#10;Le0qKm753Rm4nU8/2f53Z49NvrWXMovny9Ua8zXqt0tQkfr4Mf9fH6zgfwu+PCMT6PU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h/uacIAAADcAAAADwAAAAAAAAAAAAAA&#10;AAChAgAAZHJzL2Rvd25yZXYueG1sUEsFBgAAAAAEAAQA+QAAAJADAAAAAA==&#10;" strokeweight="2pt"/>
              </v:group>
            </w:pict>
          </mc:Fallback>
        </mc:AlternateContent>
      </w:r>
    </w:p>
    <w:p w:rsidR="002A301B" w:rsidRPr="00ED4FB1" w:rsidRDefault="00A57841" w:rsidP="002A301B">
      <w:pPr>
        <w:rPr>
          <w:rFonts w:ascii="Times New Roman" w:hAnsi="Times New Roman"/>
          <w:b/>
          <w:sz w:val="24"/>
        </w:rPr>
      </w:pPr>
      <w:r w:rsidRPr="00ED4FB1">
        <w:rPr>
          <w:rFonts w:ascii="Times New Roman" w:hAnsi="Times New Roman"/>
          <w:b/>
          <w:noProof/>
          <w:sz w:val="24"/>
        </w:rPr>
        <mc:AlternateContent>
          <mc:Choice Requires="wps">
            <w:drawing>
              <wp:anchor distT="0" distB="0" distL="114300" distR="114300" simplePos="0" relativeHeight="251681792" behindDoc="0" locked="0" layoutInCell="1" allowOverlap="1" wp14:anchorId="64A56B95" wp14:editId="391D3175">
                <wp:simplePos x="0" y="0"/>
                <wp:positionH relativeFrom="column">
                  <wp:posOffset>1483360</wp:posOffset>
                </wp:positionH>
                <wp:positionV relativeFrom="paragraph">
                  <wp:posOffset>15875</wp:posOffset>
                </wp:positionV>
                <wp:extent cx="10795" cy="3797935"/>
                <wp:effectExtent l="16510" t="15875" r="20320" b="15240"/>
                <wp:wrapNone/>
                <wp:docPr id="106"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795" cy="379793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2"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6.8pt,1.25pt" to="117.65pt,30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" strokeweight="2pt"/>
            </w:pict>
          </mc:Fallback>
        </mc:AlternateContent>
      </w:r>
      <w:r w:rsidRPr="00ED4FB1">
        <w:rPr>
          <w:rFonts w:ascii="Times New Roman" w:hAnsi="Times New Roman"/>
          <w:b/>
          <w:noProof/>
          <w:sz w:val="24"/>
        </w:rPr>
        <mc:AlternateContent>
          <mc:Choice Requires="wpg">
            <w:drawing>
              <wp:anchor distT="0" distB="0" distL="114300" distR="114300" simplePos="0" relativeHeight="251679744" behindDoc="0" locked="0" layoutInCell="1" allowOverlap="1" wp14:anchorId="77BD896C" wp14:editId="3D4DF2CA">
                <wp:simplePos x="0" y="0"/>
                <wp:positionH relativeFrom="column">
                  <wp:posOffset>3034030</wp:posOffset>
                </wp:positionH>
                <wp:positionV relativeFrom="paragraph">
                  <wp:posOffset>154305</wp:posOffset>
                </wp:positionV>
                <wp:extent cx="1454785" cy="2963545"/>
                <wp:effectExtent l="14605" t="11430" r="6985" b="6350"/>
                <wp:wrapNone/>
                <wp:docPr id="90" name="Group 9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54785" cy="2963545"/>
                          <a:chOff x="5912" y="3473"/>
                          <a:chExt cx="2291" cy="4667"/>
                        </a:xfrm>
                      </wpg:grpSpPr>
                      <wps:wsp>
                        <wps:cNvPr id="91" name="Straight Connector 46"/>
                        <wps:cNvCnPr>
                          <a:cxnSpLocks noChangeShapeType="1"/>
                        </wps:cNvCnPr>
                        <wps:spPr bwMode="auto">
                          <a:xfrm>
                            <a:off x="5929" y="6459"/>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2" name="Text Box 27"/>
                        <wps:cNvSpPr txBox="1">
                          <a:spLocks noChangeArrowheads="1"/>
                        </wps:cNvSpPr>
                        <wps:spPr bwMode="auto">
                          <a:xfrm>
                            <a:off x="6065" y="3473"/>
                            <a:ext cx="2127" cy="572"/>
                          </a:xfrm>
                          <a:prstGeom prst="rect">
                            <a:avLst/>
                          </a:prstGeom>
                          <a:solidFill>
                            <a:srgbClr val="FFFFFF"/>
                          </a:solidFill>
                          <a:ln w="12700">
                            <a:solidFill>
                              <a:srgbClr val="000000"/>
                            </a:solidFill>
                            <a:miter lim="800000"/>
                            <a:headEnd/>
                            <a:tailEnd/>
                          </a:ln>
                        </wps:spPr>
                        <wps:txbx>
                          <w:txbxContent>
                            <w:p w:rsidR="0050782B"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Tổ chức – </w:t>
                              </w:r>
                            </w:p>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Hành chính – Tổng hợp</w:t>
                              </w:r>
                            </w:p>
                          </w:txbxContent>
                        </wps:txbx>
                        <wps:bodyPr rot="0" vert="horz" wrap="square" lIns="91440" tIns="45720" rIns="91440" bIns="45720" anchor="t" anchorCtr="0" upright="1">
                          <a:noAutofit/>
                        </wps:bodyPr>
                      </wps:wsp>
                      <wps:wsp>
                        <wps:cNvPr id="93" name="Text Box 28"/>
                        <wps:cNvSpPr txBox="1">
                          <a:spLocks noChangeArrowheads="1"/>
                        </wps:cNvSpPr>
                        <wps:spPr bwMode="auto">
                          <a:xfrm>
                            <a:off x="6073" y="4156"/>
                            <a:ext cx="2127" cy="516"/>
                          </a:xfrm>
                          <a:prstGeom prst="rect">
                            <a:avLst/>
                          </a:prstGeom>
                          <a:solidFill>
                            <a:srgbClr val="FFFFFF"/>
                          </a:solidFill>
                          <a:ln w="12700">
                            <a:solidFill>
                              <a:srgbClr val="000000"/>
                            </a:solidFill>
                            <a:miter lim="800000"/>
                            <a:headEnd/>
                            <a:tailEnd/>
                          </a:ln>
                        </wps:spPr>
                        <wps:txbx>
                          <w:txbxContent>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Tuyển sinh – </w:t>
                              </w:r>
                            </w:p>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 Đào tạo </w:t>
                              </w:r>
                            </w:p>
                          </w:txbxContent>
                        </wps:txbx>
                        <wps:bodyPr rot="0" vert="horz" wrap="square" lIns="91440" tIns="45720" rIns="91440" bIns="45720" anchor="t" anchorCtr="0" upright="1">
                          <a:noAutofit/>
                        </wps:bodyPr>
                      </wps:wsp>
                      <wps:wsp>
                        <wps:cNvPr id="94" name="Text Box 29"/>
                        <wps:cNvSpPr txBox="1">
                          <a:spLocks noChangeArrowheads="1"/>
                        </wps:cNvSpPr>
                        <wps:spPr bwMode="auto">
                          <a:xfrm>
                            <a:off x="6073" y="4795"/>
                            <a:ext cx="2127" cy="572"/>
                          </a:xfrm>
                          <a:prstGeom prst="rect">
                            <a:avLst/>
                          </a:prstGeom>
                          <a:solidFill>
                            <a:srgbClr val="FFFFFF"/>
                          </a:solidFill>
                          <a:ln w="12700">
                            <a:solidFill>
                              <a:srgbClr val="000000"/>
                            </a:solidFill>
                            <a:miter lim="800000"/>
                            <a:headEnd/>
                            <a:tailEnd/>
                          </a:ln>
                        </wps:spPr>
                        <wps:txbx>
                          <w:txbxContent>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Kế hoạch – </w:t>
                              </w:r>
                            </w:p>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Tài chính</w:t>
                              </w:r>
                            </w:p>
                          </w:txbxContent>
                        </wps:txbx>
                        <wps:bodyPr rot="0" vert="horz" wrap="square" lIns="91440" tIns="45720" rIns="91440" bIns="45720" anchor="t" anchorCtr="0" upright="1">
                          <a:noAutofit/>
                        </wps:bodyPr>
                      </wps:wsp>
                      <wps:wsp>
                        <wps:cNvPr id="95" name="Text Box 31"/>
                        <wps:cNvSpPr txBox="1">
                          <a:spLocks noChangeArrowheads="1"/>
                        </wps:cNvSpPr>
                        <wps:spPr bwMode="auto">
                          <a:xfrm>
                            <a:off x="6073" y="5496"/>
                            <a:ext cx="2127" cy="566"/>
                          </a:xfrm>
                          <a:prstGeom prst="rect">
                            <a:avLst/>
                          </a:prstGeom>
                          <a:solidFill>
                            <a:srgbClr val="FFFFFF"/>
                          </a:solidFill>
                          <a:ln w="12700">
                            <a:solidFill>
                              <a:srgbClr val="000000"/>
                            </a:solidFill>
                            <a:miter lim="800000"/>
                            <a:headEnd/>
                            <a:tailEnd/>
                          </a:ln>
                        </wps:spPr>
                        <wps:txbx>
                          <w:txbxContent>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w:t>
                              </w:r>
                              <w:r>
                                <w:rPr>
                                  <w:rFonts w:ascii="Times New Roman" w:hAnsi="Times New Roman"/>
                                  <w:b/>
                                  <w:sz w:val="16"/>
                                  <w:szCs w:val="16"/>
                                </w:rPr>
                                <w:t>Thanh tra Giáo dục</w:t>
                              </w:r>
                              <w:r w:rsidRPr="00C40139">
                                <w:rPr>
                                  <w:rFonts w:ascii="Times New Roman" w:hAnsi="Times New Roman"/>
                                  <w:b/>
                                  <w:sz w:val="16"/>
                                  <w:szCs w:val="16"/>
                                </w:rPr>
                                <w:t xml:space="preserve"> – </w:t>
                              </w:r>
                              <w:r>
                                <w:rPr>
                                  <w:rFonts w:ascii="Times New Roman" w:hAnsi="Times New Roman"/>
                                  <w:b/>
                                  <w:sz w:val="16"/>
                                  <w:szCs w:val="16"/>
                                </w:rPr>
                                <w:t>Công tác</w:t>
                              </w:r>
                              <w:r w:rsidRPr="00C40139">
                                <w:rPr>
                                  <w:rFonts w:ascii="Times New Roman" w:hAnsi="Times New Roman"/>
                                  <w:b/>
                                  <w:sz w:val="16"/>
                                  <w:szCs w:val="16"/>
                                </w:rPr>
                                <w:t xml:space="preserve"> Sinh viên</w:t>
                              </w:r>
                            </w:p>
                          </w:txbxContent>
                        </wps:txbx>
                        <wps:bodyPr rot="0" vert="horz" wrap="square" lIns="91440" tIns="45720" rIns="91440" bIns="45720" anchor="t" anchorCtr="0" upright="1">
                          <a:noAutofit/>
                        </wps:bodyPr>
                      </wps:wsp>
                      <wps:wsp>
                        <wps:cNvPr id="96" name="Text Box 32"/>
                        <wps:cNvSpPr txBox="1">
                          <a:spLocks noChangeArrowheads="1"/>
                        </wps:cNvSpPr>
                        <wps:spPr bwMode="auto">
                          <a:xfrm>
                            <a:off x="6073" y="6174"/>
                            <a:ext cx="2127" cy="572"/>
                          </a:xfrm>
                          <a:prstGeom prst="rect">
                            <a:avLst/>
                          </a:prstGeom>
                          <a:solidFill>
                            <a:srgbClr val="FFFFFF"/>
                          </a:solidFill>
                          <a:ln w="12700">
                            <a:solidFill>
                              <a:srgbClr val="000000"/>
                            </a:solidFill>
                            <a:miter lim="800000"/>
                            <a:headEnd/>
                            <a:tailEnd/>
                          </a:ln>
                        </wps:spPr>
                        <wps:txbx>
                          <w:txbxContent>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Khảo thí và </w:t>
                              </w:r>
                            </w:p>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Đảm bảo chất lượng</w:t>
                              </w:r>
                            </w:p>
                          </w:txbxContent>
                        </wps:txbx>
                        <wps:bodyPr rot="0" vert="horz" wrap="square" lIns="91440" tIns="45720" rIns="91440" bIns="45720" anchor="t" anchorCtr="0" upright="1">
                          <a:noAutofit/>
                        </wps:bodyPr>
                      </wps:wsp>
                      <wps:wsp>
                        <wps:cNvPr id="97" name="Text Box 33"/>
                        <wps:cNvSpPr txBox="1">
                          <a:spLocks noChangeArrowheads="1"/>
                        </wps:cNvSpPr>
                        <wps:spPr bwMode="auto">
                          <a:xfrm>
                            <a:off x="6066" y="6858"/>
                            <a:ext cx="2127" cy="643"/>
                          </a:xfrm>
                          <a:prstGeom prst="rect">
                            <a:avLst/>
                          </a:prstGeom>
                          <a:solidFill>
                            <a:srgbClr val="FFFFFF"/>
                          </a:solidFill>
                          <a:ln w="12700">
                            <a:solidFill>
                              <a:srgbClr val="000000"/>
                            </a:solidFill>
                            <a:miter lim="800000"/>
                            <a:headEnd/>
                            <a:tailEnd/>
                          </a:ln>
                        </wps:spPr>
                        <wps:txbx>
                          <w:txbxContent>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Phòng Quản lý khoa học -</w:t>
                              </w:r>
                            </w:p>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Hợp tác Quốc tế</w:t>
                              </w:r>
                            </w:p>
                          </w:txbxContent>
                        </wps:txbx>
                        <wps:bodyPr rot="0" vert="horz" wrap="square" lIns="91440" tIns="45720" rIns="91440" bIns="45720" anchor="t" anchorCtr="0" upright="1">
                          <a:noAutofit/>
                        </wps:bodyPr>
                      </wps:wsp>
                      <wps:wsp>
                        <wps:cNvPr id="98" name="Straight Connector 44"/>
                        <wps:cNvCnPr>
                          <a:cxnSpLocks noChangeShapeType="1"/>
                        </wps:cNvCnPr>
                        <wps:spPr bwMode="auto">
                          <a:xfrm>
                            <a:off x="5912" y="3740"/>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9" name="Straight Connector 45"/>
                        <wps:cNvCnPr>
                          <a:cxnSpLocks noChangeShapeType="1"/>
                        </wps:cNvCnPr>
                        <wps:spPr bwMode="auto">
                          <a:xfrm>
                            <a:off x="5928" y="4410"/>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0" name="Straight Connector 47"/>
                        <wps:cNvCnPr>
                          <a:cxnSpLocks noChangeShapeType="1"/>
                        </wps:cNvCnPr>
                        <wps:spPr bwMode="auto">
                          <a:xfrm>
                            <a:off x="5929" y="7164"/>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1" name="Straight Connector 50"/>
                        <wps:cNvCnPr>
                          <a:cxnSpLocks noChangeShapeType="1"/>
                        </wps:cNvCnPr>
                        <wps:spPr bwMode="auto">
                          <a:xfrm>
                            <a:off x="5924" y="5812"/>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2" name="Straight Connector 67"/>
                        <wps:cNvCnPr>
                          <a:cxnSpLocks noChangeShapeType="1"/>
                        </wps:cNvCnPr>
                        <wps:spPr bwMode="auto">
                          <a:xfrm>
                            <a:off x="5920" y="3732"/>
                            <a:ext cx="12" cy="4148"/>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3" name="Text Box 34"/>
                        <wps:cNvSpPr txBox="1">
                          <a:spLocks noChangeArrowheads="1"/>
                        </wps:cNvSpPr>
                        <wps:spPr bwMode="auto">
                          <a:xfrm>
                            <a:off x="6076" y="7614"/>
                            <a:ext cx="2127" cy="526"/>
                          </a:xfrm>
                          <a:prstGeom prst="rect">
                            <a:avLst/>
                          </a:prstGeom>
                          <a:solidFill>
                            <a:srgbClr val="FFFFFF"/>
                          </a:solidFill>
                          <a:ln w="12700">
                            <a:solidFill>
                              <a:srgbClr val="000000"/>
                            </a:solidFill>
                            <a:miter lim="800000"/>
                            <a:headEnd/>
                            <a:tailEnd/>
                          </a:ln>
                        </wps:spPr>
                        <wps:txbx>
                          <w:txbxContent>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Quản trị - Dịch vụ </w:t>
                              </w:r>
                            </w:p>
                          </w:txbxContent>
                        </wps:txbx>
                        <wps:bodyPr rot="0" vert="horz" wrap="square" lIns="91440" tIns="45720" rIns="91440" bIns="45720" anchor="t" anchorCtr="0" upright="1">
                          <a:noAutofit/>
                        </wps:bodyPr>
                      </wps:wsp>
                      <wps:wsp>
                        <wps:cNvPr id="104" name="Straight Connector 47"/>
                        <wps:cNvCnPr>
                          <a:cxnSpLocks noChangeShapeType="1"/>
                        </wps:cNvCnPr>
                        <wps:spPr bwMode="auto">
                          <a:xfrm>
                            <a:off x="5920" y="7880"/>
                            <a:ext cx="14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5" name="Straight Connector 45"/>
                        <wps:cNvCnPr>
                          <a:cxnSpLocks noChangeShapeType="1"/>
                        </wps:cNvCnPr>
                        <wps:spPr bwMode="auto">
                          <a:xfrm>
                            <a:off x="5932" y="5085"/>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978" o:spid="_x0000_s1059" style="position:absolute;margin-left:238.9pt;margin-top:12.15pt;width:114.55pt;height:233.35pt;z-index:251679744" coordorigin="5912,3473" coordsize="2291,46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">
                <v:line id="Straight Connector 46" o:spid="_x0000_s1060" style="position:absolute;visibility:visible;mso-wrap-style:square" from="5929,6459" to="6073,64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2uJbb8AAADbAAAADwAAAGRycy9kb3ducmV2LnhtbESPwQrCMBBE74L/EFbwpqmCotUoIlS8&#10;idWLt7VZ22KzKU3U+vdGEDwOM/OGWa5bU4knNa60rGA0jEAQZ1aXnCs4n5LBDITzyBory6TgTQ7W&#10;q25nibG2Lz7SM/W5CBB2MSoovK9jKV1WkEE3tDVx8G62MeiDbHKpG3wFuKnkOIqm0mDJYaHAmrYF&#10;Zff0YRTcL+dJsjts9alKN/qaJ/5yvWml+r12swDhqfX/8K+91wrmI/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2uJbb8AAADbAAAADwAAAAAAAAAAAAAAAACh&#10;AgAAZHJzL2Rvd25yZXYueG1sUEsFBgAAAAAEAAQA+QAAAI0DAAAAAA==&#10;" strokeweight="2pt"/>
                <v:shape id="Text Box 27" o:spid="_x0000_s1061" type="#_x0000_t202" style="position:absolute;left:6065;top:3473;width:2127;height: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b/j8UA&#10;AADbAAAADwAAAGRycy9kb3ducmV2LnhtbESPQYvCMBSE7wv7H8Jb8CKa6kHcapRlVdSLYFcQb4/m&#10;2Rabl9rEWv+9EYQ9DjPzDTOdt6YUDdWusKxg0I9AEKdWF5wpOPytemMQziNrLC2Tggc5mM8+P6YY&#10;a3vnPTWJz0SAsItRQe59FUvp0pwMur6tiIN3trVBH2SdSV3jPcBNKYdRNJIGCw4LOVb0m1N6SW5G&#10;we5x5Ov6Fp2bbTU+HS675WLVXSrV+Wp/JiA8tf4//G5vtILvIby+hB8gZ0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6dv+PxQAAANsAAAAPAAAAAAAAAAAAAAAAAJgCAABkcnMv&#10;ZG93bnJldi54bWxQSwUGAAAAAAQABAD1AAAAigMAAAAA&#10;" strokeweight="1pt">
                  <v:textbox>
                    <w:txbxContent>
                      <w:p w:rsidR="0050782B"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Tổ chức – </w:t>
                        </w:r>
                      </w:p>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Hành chính – Tổng hợp</w:t>
                        </w:r>
                      </w:p>
                    </w:txbxContent>
                  </v:textbox>
                </v:shape>
                <v:shape id="Text Box 28" o:spid="_x0000_s1062" type="#_x0000_t202" style="position:absolute;left:6073;top:4156;width:2127;height:5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paFMYA&#10;AADbAAAADwAAAGRycy9kb3ducmV2LnhtbESPQWvCQBSE70L/w/IKvYhuWkFs6iaUNlK9CLWC9PbI&#10;PpOQ7Ns0u8b4711B6HGYmW+YZTqYRvTUucqygudpBII4t7riQsH+ZzVZgHAeWWNjmRRcyEGaPIyW&#10;GGt75m/qd74QAcIuRgWl920spctLMuimtiUO3tF2Bn2QXSF1h+cAN418iaK5NFhxWCixpY+S8np3&#10;Mgq2lwP/fZ2iY79pF7/7ept9rsaZUk+Pw/sbCE+D/w/f22ut4HUGty/hB8jk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TpaFMYAAADbAAAADwAAAAAAAAAAAAAAAACYAgAAZHJz&#10;L2Rvd25yZXYueG1sUEsFBgAAAAAEAAQA9QAAAIsDAAAAAA==&#10;" strokeweight="1pt">
                  <v:textbox>
                    <w:txbxContent>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Tuyển sinh – </w:t>
                        </w:r>
                      </w:p>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 Đào tạo </w:t>
                        </w:r>
                      </w:p>
                    </w:txbxContent>
                  </v:textbox>
                </v:shape>
                <v:shape id="Text Box 29" o:spid="_x0000_s1063" type="#_x0000_t202" style="position:absolute;left:6073;top:4795;width:2127;height: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PCYMYA&#10;AADbAAAADwAAAGRycy9kb3ducmV2LnhtbESPQWvCQBSE70L/w/IKvYhuWkRs6iaUNlK9CLWC9PbI&#10;PpOQ7Ns0u8b4711B6HGYmW+YZTqYRvTUucqygudpBII4t7riQsH+ZzVZgHAeWWNjmRRcyEGaPIyW&#10;GGt75m/qd74QAcIuRgWl920spctLMuimtiUO3tF2Bn2QXSF1h+cAN418iaK5NFhxWCixpY+S8np3&#10;Mgq2lwP/fZ2iY79pF7/7ept9rsaZUk+Pw/sbCE+D/w/f22ut4HUGty/hB8jk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tPCYMYAAADbAAAADwAAAAAAAAAAAAAAAACYAgAAZHJz&#10;L2Rvd25yZXYueG1sUEsFBgAAAAAEAAQA9QAAAIsDAAAAAA==&#10;" strokeweight="1pt">
                  <v:textbox>
                    <w:txbxContent>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Kế hoạch – </w:t>
                        </w:r>
                      </w:p>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Tài chính</w:t>
                        </w:r>
                      </w:p>
                    </w:txbxContent>
                  </v:textbox>
                </v:shape>
                <v:shape id="Text Box 31" o:spid="_x0000_s1064" type="#_x0000_t202" style="position:absolute;left:6073;top:5496;width:2127;height:5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9n+8YA&#10;AADbAAAADwAAAGRycy9kb3ducmV2LnhtbESPQWvCQBSE70L/w/IKvYhuWlBs6iaUNlK9CLWC9PbI&#10;PpOQ7Ns0u8b4711B6HGYmW+YZTqYRvTUucqygudpBII4t7riQsH+ZzVZgHAeWWNjmRRcyEGaPIyW&#10;GGt75m/qd74QAcIuRgWl920spctLMuimtiUO3tF2Bn2QXSF1h+cAN418iaK5NFhxWCixpY+S8np3&#10;Mgq2lwP/fZ2iY79pF7/7ept9rsaZUk+Pw/sbCE+D/w/f22ut4HUGty/hB8jk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Z9n+8YAAADbAAAADwAAAAAAAAAAAAAAAACYAgAAZHJz&#10;L2Rvd25yZXYueG1sUEsFBgAAAAAEAAQA9QAAAIsDAAAAAA==&#10;" strokeweight="1pt">
                  <v:textbox>
                    <w:txbxContent>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w:t>
                        </w:r>
                        <w:r>
                          <w:rPr>
                            <w:rFonts w:ascii="Times New Roman" w:hAnsi="Times New Roman"/>
                            <w:b/>
                            <w:sz w:val="16"/>
                            <w:szCs w:val="16"/>
                          </w:rPr>
                          <w:t>Thanh tra Giáo dục</w:t>
                        </w:r>
                        <w:r w:rsidRPr="00C40139">
                          <w:rPr>
                            <w:rFonts w:ascii="Times New Roman" w:hAnsi="Times New Roman"/>
                            <w:b/>
                            <w:sz w:val="16"/>
                            <w:szCs w:val="16"/>
                          </w:rPr>
                          <w:t xml:space="preserve"> – </w:t>
                        </w:r>
                        <w:r>
                          <w:rPr>
                            <w:rFonts w:ascii="Times New Roman" w:hAnsi="Times New Roman"/>
                            <w:b/>
                            <w:sz w:val="16"/>
                            <w:szCs w:val="16"/>
                          </w:rPr>
                          <w:t>Công tác</w:t>
                        </w:r>
                        <w:r w:rsidRPr="00C40139">
                          <w:rPr>
                            <w:rFonts w:ascii="Times New Roman" w:hAnsi="Times New Roman"/>
                            <w:b/>
                            <w:sz w:val="16"/>
                            <w:szCs w:val="16"/>
                          </w:rPr>
                          <w:t xml:space="preserve"> Sinh viên</w:t>
                        </w:r>
                      </w:p>
                    </w:txbxContent>
                  </v:textbox>
                </v:shape>
                <v:shape id="Text Box 32" o:spid="_x0000_s1065" type="#_x0000_t202" style="position:absolute;left:6073;top:6174;width:2127;height: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U35jMYA&#10;AADbAAAADwAAAGRycy9kb3ducmV2LnhtbESPQWvCQBSE7wX/w/KEXkqzaQ9Bo6uIVVovghoo3h7Z&#10;ZxLMvk2zaxL/fVco9DjMzDfMfDmYWnTUusqygrcoBkGcW11xoSA7bV8nIJxH1lhbJgV3crBcjJ7m&#10;mGrb84G6oy9EgLBLUUHpfZNK6fKSDLrINsTBu9jWoA+yLaRusQ9wU8v3OE6kwYrDQokNrUvKr8eb&#10;UbC/f/PP5y2+dLtmcs6u+83H9mWj1PN4WM1AeBr8f/iv/aUVTBN4fAk/QC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U35jMYAAADbAAAADwAAAAAAAAAAAAAAAACYAgAAZHJz&#10;L2Rvd25yZXYueG1sUEsFBgAAAAAEAAQA9QAAAIsDAAAAAA==&#10;" strokeweight="1pt">
                  <v:textbox>
                    <w:txbxContent>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Khảo thí và </w:t>
                        </w:r>
                      </w:p>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Đảm bảo chất lượng</w:t>
                        </w:r>
                      </w:p>
                    </w:txbxContent>
                  </v:textbox>
                </v:shape>
                <v:shape id="Text Box 33" o:spid="_x0000_s1066" type="#_x0000_t202" style="position:absolute;left:6066;top:6858;width:2127;height:6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gFcF8YA&#10;AADbAAAADwAAAGRycy9kb3ducmV2LnhtbESPQWvCQBSE70L/w/IKvYhu2oPa1E0obaR6EWoF6e2R&#10;fSYh2bdpdo3x37uC0OMwM98wy3Qwjeipc5VlBc/TCARxbnXFhYL9z2qyAOE8ssbGMim4kIM0eRgt&#10;Mdb2zN/U73whAoRdjApK79tYSpeXZNBNbUscvKPtDPogu0LqDs8Bbhr5EkUzabDisFBiSx8l5fXu&#10;ZBRsLwf++zpFx37TLn739Tb7XI0zpZ4eh/c3EJ4G/x++t9dawescbl/CD5DJF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gFcF8YAAADbAAAADwAAAAAAAAAAAAAAAACYAgAAZHJz&#10;L2Rvd25yZXYueG1sUEsFBgAAAAAEAAQA9QAAAIsDAAAAAA==&#10;" strokeweight="1pt">
                  <v:textbox>
                    <w:txbxContent>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Phòng Quản lý khoa học -</w:t>
                        </w:r>
                      </w:p>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Hợp tác Quốc tế</w:t>
                        </w:r>
                      </w:p>
                    </w:txbxContent>
                  </v:textbox>
                </v:shape>
                <v:line id="Straight Connector 44" o:spid="_x0000_s1067" style="position:absolute;visibility:visible;mso-wrap-style:square" from="5912,3740" to="6056,37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lEg8LwAAADbAAAADwAAAGRycy9kb3ducmV2LnhtbERPvQrCMBDeBd8hnOCmqYKi1SgiVNzE&#10;2sXtbM622FxKE7W+vRkEx4/vf73tTC1e1LrKsoLJOAJBnFtdcaEguySjBQjnkTXWlknBhxxsN/3e&#10;GmNt33ymV+oLEULYxaig9L6JpXR5SQbd2DbEgbvb1qAPsC2kbvEdwk0tp1E0lwYrDg0lNrQvKX+k&#10;T6Pgcc1myeG015c63elbkfjr7a6VGg663QqEp87/xT/3UStYhrH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plEg8LwAAADbAAAADwAAAAAAAAAAAAAAAAChAgAA&#10;ZHJzL2Rvd25yZXYueG1sUEsFBgAAAAAEAAQA+QAAAIoDAAAAAA==&#10;" strokeweight="2pt"/>
                <v:line id="Straight Connector 45" o:spid="_x0000_s1068" style="position:absolute;visibility:visible;mso-wrap-style:square" from="5928,4410" to="6072,44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R2Fa78AAADbAAAADwAAAGRycy9kb3ducmV2LnhtbESPwQrCMBBE74L/EFbwpqmCotUoIlS8&#10;idWLt7VZ22KzKU3U+vdGEDwOM/OGWa5bU4knNa60rGA0jEAQZ1aXnCs4n5LBDITzyBory6TgTQ7W&#10;q25nibG2Lz7SM/W5CBB2MSoovK9jKV1WkEE3tDVx8G62MeiDbHKpG3wFuKnkOIqm0mDJYaHAmrYF&#10;Zff0YRTcL+dJsjts9alKN/qaJ/5yvWml+r12swDhqfX/8K+91wrmc/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yR2Fa78AAADbAAAADwAAAAAAAAAAAAAAAACh&#10;AgAAZHJzL2Rvd25yZXYueG1sUEsFBgAAAAAEAAQA+QAAAI0DAAAAAA==&#10;" strokeweight="2pt"/>
                <v:line id="Straight Connector 47" o:spid="_x0000_s1069" style="position:absolute;visibility:visible;mso-wrap-style:square" from="5929,7164" to="6073,71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HMk1MMAAADcAAAADwAAAGRycy9kb3ducmV2LnhtbESPT4vCQAzF7wv7HYYseFunCopUpyJC&#10;F29i9eItdtI/2MmUzqzWb28OC3tLeC/v/bLZjq5TDxpC69nAbJqAIi69bbk2cDnn3ytQISJb7DyT&#10;gRcF2GafHxtMrX/yiR5FrJWEcEjRQBNjn2odyoYchqnviUWr/OAwyjrU2g74lHDX6XmSLLXDlqWh&#10;wZ72DZX34tcZuF8vi/znuLfnrtjZW53H662yxky+xt0aVKQx/pv/rg9W8BPBl2dkAp2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RzJNTDAAAA3AAAAA8AAAAAAAAAAAAA&#10;AAAAoQIAAGRycy9kb3ducmV2LnhtbFBLBQYAAAAABAAEAPkAAACRAwAAAAA=&#10;" strokeweight="2pt"/>
                <v:line id="Straight Connector 50" o:spid="_x0000_s1070" style="position:absolute;visibility:visible;mso-wrap-style:square" from="5924,5812" to="6068,58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z+BT70AAADcAAAADwAAAGRycy9kb3ducmV2LnhtbERPvQrCMBDeBd8hnOCmqYIi1SgiVNzE&#10;6tLtbM622FxKE7W+vREEt/v4fm+16UwtntS6yrKCyTgCQZxbXXGh4HJORgsQziNrrC2Tgjc52Kz7&#10;vRXG2r74RM/UFyKEsItRQel9E0vp8pIMurFtiAN3s61BH2BbSN3iK4SbWk6jaC4NVhwaSmxoV1J+&#10;Tx9GwT27zJL9cafPdbrV1yLx2fWmlRoOuu0ShKfO/8U/90GH+dEEvs+EC+T6A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As/gU+9AAAA3AAAAA8AAAAAAAAAAAAAAAAAoQIA&#10;AGRycy9kb3ducmV2LnhtbFBLBQYAAAAABAAEAPkAAACLAwAAAAA=&#10;" strokeweight="2pt"/>
                <v:line id="Straight Connector 67" o:spid="_x0000_s1071" style="position:absolute;visibility:visible;mso-wrap-style:square" from="5920,3732" to="5932,78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fOL0AAADcAAAADwAAAGRycy9kb3ducmV2LnhtbERPvQrCMBDeBd8hnOCmqYIi1SgiVNzE&#10;6tLtbM622FxKE7W+vREEt/v4fm+16UwtntS6yrKCyTgCQZxbXXGh4HJORgsQziNrrC2Tgjc52Kz7&#10;vRXG2r74RM/UFyKEsItRQel9E0vp8pIMurFtiAN3s61BH2BbSN3iK4SbWk6jaC4NVhwaSmxoV1J+&#10;Tx9GwT27zJL9cafPdbrV1yLx2fWmlRoOuu0ShKfO/8U/90GH+dEUvs+EC+T6A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PvtHzi9AAAA3AAAAA8AAAAAAAAAAAAAAAAAoQIA&#10;AGRycy9kb3ducmV2LnhtbFBLBQYAAAAABAAEAPkAAACLAwAAAAA=&#10;" strokeweight="2pt"/>
                <v:shape id="Text Box 34" o:spid="_x0000_s1072" type="#_x0000_t202" style="position:absolute;left:6076;top:7614;width:2127;height:5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gVH+8QA&#10;AADcAAAADwAAAGRycy9kb3ducmV2LnhtbERPS2sCMRC+C/6HMEIvoklbENlulNIqbS+Cq1B6Gzaz&#10;D9xMtpu4rv++KQje5uN7TroebCN66nztWMPjXIEgzp2pudRwPGxnSxA+IBtsHJOGK3lYr8ajFBPj&#10;LrynPguliCHsE9RQhdAmUvq8Iot+7lriyBWusxgi7EppOrzEcNvIJ6UW0mLNsaHClt4qyk/Z2WrY&#10;Xb/59+Osiv6rXf4cT7vN+3a60fphMry+gAg0hLv45v40cb56hv9n4gVy9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oFR/vEAAAA3AAAAA8AAAAAAAAAAAAAAAAAmAIAAGRycy9k&#10;b3ducmV2LnhtbFBLBQYAAAAABAAEAPUAAACJAwAAAAA=&#10;" strokeweight="1pt">
                  <v:textbox>
                    <w:txbxContent>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Quản trị - Dịch vụ </w:t>
                        </w:r>
                      </w:p>
                    </w:txbxContent>
                  </v:textbox>
                </v:shape>
                <v:line id="Straight Connector 47" o:spid="_x0000_s1073" style="position:absolute;visibility:visible;mso-wrap-style:square" from="5920,7880" to="6065,78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0gi170AAADcAAAADwAAAGRycy9kb3ducmV2LnhtbERPvQrCMBDeBd8hnOCmqaIi1SgiVNzE&#10;6uJ2NmdbbC6liVrf3giC2318v7dct6YST2pcaVnBaBiBIM6sLjlXcD4lgzkI55E1VpZJwZscrFfd&#10;zhJjbV98pGfqcxFC2MWooPC+jqV0WUEG3dDWxIG72cagD7DJpW7wFcJNJcdRNJMGSw4NBda0LSi7&#10;pw+j4H45T5PdYatPVbrR1zzxl+tNK9XvtZsFCE+t/4t/7r0O86MJfJ8JF8jVB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BtIIte9AAAA3AAAAA8AAAAAAAAAAAAAAAAAoQIA&#10;AGRycy9kb3ducmV2LnhtbFBLBQYAAAAABAAEAPkAAACLAwAAAAA=&#10;" strokeweight="2pt"/>
                <v:line id="Straight Connector 45" o:spid="_x0000_s1074" style="position:absolute;visibility:visible;mso-wrap-style:square" from="5932,5085" to="6076,50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ASHTL0AAADcAAAADwAAAGRycy9kb3ducmV2LnhtbERPvQrCMBDeBd8hnOCmqYIi1SgiVNzE&#10;6tLtbM622FxKE7W+vREEt/v4fm+16UwtntS6yrKCyTgCQZxbXXGh4HJORgsQziNrrC2Tgjc52Kz7&#10;vRXG2r74RM/UFyKEsItRQel9E0vp8pIMurFtiAN3s61BH2BbSN3iK4SbWk6jaC4NVhwaSmxoV1J+&#10;Tx9GwT27zJL9cafPdbrV1yLx2fWmlRoOuu0ShKfO/8U/90GH+dEMvs+EC+T6A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HQEh0y9AAAA3AAAAA8AAAAAAAAAAAAAAAAAoQIA&#10;AGRycy9kb3ducmV2LnhtbFBLBQYAAAAABAAEAPkAAACLAwAAAAA=&#10;" strokeweight="2pt"/>
              </v:group>
            </w:pict>
          </mc:Fallback>
        </mc:AlternateContent>
      </w:r>
    </w:p>
    <w:p w:rsidR="002A301B" w:rsidRPr="00ED4FB1" w:rsidRDefault="00A57841" w:rsidP="002A301B">
      <w:pPr>
        <w:rPr>
          <w:rFonts w:ascii="Times New Roman" w:hAnsi="Times New Roman"/>
          <w:b/>
          <w:sz w:val="24"/>
        </w:rPr>
      </w:pPr>
      <w:r w:rsidRPr="00ED4FB1">
        <w:rPr>
          <w:rFonts w:ascii="Times New Roman" w:hAnsi="Times New Roman"/>
          <w:b/>
          <w:noProof/>
          <w:sz w:val="24"/>
        </w:rPr>
        <mc:AlternateContent>
          <mc:Choice Requires="wps">
            <w:drawing>
              <wp:anchor distT="0" distB="0" distL="114300" distR="114300" simplePos="0" relativeHeight="251680768" behindDoc="0" locked="0" layoutInCell="1" allowOverlap="1" wp14:anchorId="4DB20738" wp14:editId="41CBBC38">
                <wp:simplePos x="0" y="0"/>
                <wp:positionH relativeFrom="column">
                  <wp:posOffset>1383030</wp:posOffset>
                </wp:positionH>
                <wp:positionV relativeFrom="paragraph">
                  <wp:posOffset>92710</wp:posOffset>
                </wp:positionV>
                <wp:extent cx="91440" cy="0"/>
                <wp:effectExtent l="20955" t="16510" r="20955" b="21590"/>
                <wp:wrapNone/>
                <wp:docPr id="89" name="Straight Connector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6"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8.9pt,7.3pt" to="116.1pt,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" strokeweight="2pt"/>
            </w:pict>
          </mc:Fallback>
        </mc:AlternateContent>
      </w:r>
    </w:p>
    <w:p w:rsidR="002A301B" w:rsidRPr="00ED4FB1" w:rsidRDefault="00A57841" w:rsidP="002A301B">
      <w:pPr>
        <w:rPr>
          <w:rFonts w:ascii="Times New Roman" w:hAnsi="Times New Roman"/>
          <w:b/>
          <w:sz w:val="24"/>
        </w:rPr>
      </w:pPr>
      <w:r w:rsidRPr="00ED4FB1">
        <w:rPr>
          <w:rFonts w:ascii="Times New Roman" w:hAnsi="Times New Roman"/>
          <w:b/>
          <w:noProof/>
          <w:sz w:val="24"/>
        </w:rPr>
        <mc:AlternateContent>
          <mc:Choice Requires="wpg">
            <w:drawing>
              <wp:anchor distT="0" distB="0" distL="114300" distR="114300" simplePos="0" relativeHeight="251678720" behindDoc="0" locked="0" layoutInCell="1" allowOverlap="1" wp14:anchorId="5F6CBA10" wp14:editId="692AE8CD">
                <wp:simplePos x="0" y="0"/>
                <wp:positionH relativeFrom="column">
                  <wp:posOffset>1494155</wp:posOffset>
                </wp:positionH>
                <wp:positionV relativeFrom="paragraph">
                  <wp:posOffset>219710</wp:posOffset>
                </wp:positionV>
                <wp:extent cx="1544955" cy="1617980"/>
                <wp:effectExtent l="27305" t="10160" r="27940" b="10160"/>
                <wp:wrapNone/>
                <wp:docPr id="83" name="Group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44955" cy="1617980"/>
                          <a:chOff x="4272" y="6120"/>
                          <a:chExt cx="3432" cy="3660"/>
                        </a:xfrm>
                      </wpg:grpSpPr>
                      <wps:wsp>
                        <wps:cNvPr id="84" name="Text Box 16"/>
                        <wps:cNvSpPr txBox="1">
                          <a:spLocks noChangeArrowheads="1"/>
                        </wps:cNvSpPr>
                        <wps:spPr bwMode="auto">
                          <a:xfrm>
                            <a:off x="4608" y="6132"/>
                            <a:ext cx="960" cy="3648"/>
                          </a:xfrm>
                          <a:prstGeom prst="rect">
                            <a:avLst/>
                          </a:prstGeom>
                          <a:solidFill>
                            <a:srgbClr val="FFFFFF"/>
                          </a:solidFill>
                          <a:ln w="12700">
                            <a:solidFill>
                              <a:srgbClr val="000000"/>
                            </a:solidFill>
                            <a:miter lim="800000"/>
                            <a:headEnd/>
                            <a:tailEnd/>
                          </a:ln>
                        </wps:spPr>
                        <wps:txbx>
                          <w:txbxContent>
                            <w:p w:rsidR="0050782B" w:rsidRDefault="0050782B" w:rsidP="002A301B">
                              <w:pPr>
                                <w:spacing w:after="0" w:line="240" w:lineRule="auto"/>
                                <w:ind w:left="-57" w:right="-57"/>
                                <w:jc w:val="center"/>
                                <w:rPr>
                                  <w:sz w:val="16"/>
                                  <w:szCs w:val="16"/>
                                </w:rPr>
                              </w:pPr>
                            </w:p>
                            <w:p w:rsidR="0050782B" w:rsidRDefault="0050782B" w:rsidP="002A301B">
                              <w:pPr>
                                <w:spacing w:after="0" w:line="240" w:lineRule="auto"/>
                                <w:ind w:left="-57" w:right="-57"/>
                                <w:jc w:val="center"/>
                                <w:rPr>
                                  <w:sz w:val="16"/>
                                  <w:szCs w:val="16"/>
                                </w:rPr>
                              </w:pPr>
                            </w:p>
                            <w:p w:rsidR="0050782B" w:rsidRPr="00C40139" w:rsidRDefault="0050782B" w:rsidP="002A301B">
                              <w:pPr>
                                <w:spacing w:after="0" w:line="240" w:lineRule="auto"/>
                                <w:ind w:left="-57" w:right="-57"/>
                                <w:jc w:val="center"/>
                                <w:rPr>
                                  <w:sz w:val="16"/>
                                  <w:szCs w:val="16"/>
                                </w:rPr>
                              </w:pPr>
                            </w:p>
                            <w:p w:rsidR="0050782B"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Các khoa đào tạo</w:t>
                              </w:r>
                            </w:p>
                            <w:p w:rsidR="0050782B" w:rsidRDefault="0050782B" w:rsidP="002A301B">
                              <w:pPr>
                                <w:spacing w:after="0" w:line="240" w:lineRule="auto"/>
                                <w:ind w:left="-57" w:right="-57"/>
                                <w:jc w:val="center"/>
                                <w:rPr>
                                  <w:rFonts w:ascii="Times New Roman" w:hAnsi="Times New Roman"/>
                                  <w:b/>
                                  <w:color w:val="FF0000"/>
                                  <w:sz w:val="14"/>
                                  <w:szCs w:val="14"/>
                                </w:rPr>
                              </w:pPr>
                            </w:p>
                          </w:txbxContent>
                        </wps:txbx>
                        <wps:bodyPr rot="0" vert="horz" wrap="square" lIns="91440" tIns="45720" rIns="91440" bIns="45720" anchor="t" anchorCtr="0" upright="1">
                          <a:noAutofit/>
                        </wps:bodyPr>
                      </wps:wsp>
                      <wps:wsp>
                        <wps:cNvPr id="85" name="Text Box 17"/>
                        <wps:cNvSpPr txBox="1">
                          <a:spLocks noChangeArrowheads="1"/>
                        </wps:cNvSpPr>
                        <wps:spPr bwMode="auto">
                          <a:xfrm>
                            <a:off x="6384" y="6120"/>
                            <a:ext cx="1008" cy="3648"/>
                          </a:xfrm>
                          <a:prstGeom prst="rect">
                            <a:avLst/>
                          </a:prstGeom>
                          <a:solidFill>
                            <a:srgbClr val="FFFFFF"/>
                          </a:solidFill>
                          <a:ln w="12700">
                            <a:solidFill>
                              <a:srgbClr val="000000"/>
                            </a:solidFill>
                            <a:miter lim="800000"/>
                            <a:headEnd/>
                            <a:tailEnd/>
                          </a:ln>
                        </wps:spPr>
                        <wps:txbx>
                          <w:txbxContent>
                            <w:p w:rsidR="0050782B" w:rsidRPr="00C40139" w:rsidRDefault="0050782B" w:rsidP="002A301B">
                              <w:pPr>
                                <w:spacing w:after="0" w:line="240" w:lineRule="auto"/>
                                <w:ind w:left="-57" w:right="-57"/>
                                <w:jc w:val="center"/>
                                <w:rPr>
                                  <w:rFonts w:ascii="Times New Roman" w:hAnsi="Times New Roman"/>
                                  <w:sz w:val="16"/>
                                  <w:szCs w:val="16"/>
                                </w:rPr>
                              </w:pPr>
                            </w:p>
                            <w:p w:rsidR="0050782B" w:rsidRPr="00C40139" w:rsidRDefault="0050782B" w:rsidP="002A301B">
                              <w:pPr>
                                <w:spacing w:after="0" w:line="240" w:lineRule="auto"/>
                                <w:ind w:left="-57" w:right="-57"/>
                                <w:jc w:val="center"/>
                                <w:rPr>
                                  <w:rFonts w:ascii="Times New Roman" w:hAnsi="Times New Roman"/>
                                  <w:sz w:val="16"/>
                                  <w:szCs w:val="16"/>
                                </w:rPr>
                              </w:pPr>
                            </w:p>
                            <w:p w:rsidR="0050782B" w:rsidRPr="00C40139" w:rsidRDefault="0050782B" w:rsidP="002A301B">
                              <w:pPr>
                                <w:spacing w:after="0" w:line="240" w:lineRule="auto"/>
                                <w:ind w:left="-57" w:right="-57"/>
                                <w:jc w:val="center"/>
                                <w:rPr>
                                  <w:rFonts w:ascii="Times New Roman" w:hAnsi="Times New Roman"/>
                                  <w:sz w:val="16"/>
                                  <w:szCs w:val="16"/>
                                </w:rPr>
                              </w:pPr>
                            </w:p>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Các đơn vị chức năng</w:t>
                              </w:r>
                            </w:p>
                          </w:txbxContent>
                        </wps:txbx>
                        <wps:bodyPr rot="0" vert="horz" wrap="square" lIns="91440" tIns="45720" rIns="91440" bIns="45720" anchor="t" anchorCtr="0" upright="1">
                          <a:noAutofit/>
                        </wps:bodyPr>
                      </wps:wsp>
                      <wps:wsp>
                        <wps:cNvPr id="86" name="Straight Connector 66"/>
                        <wps:cNvCnPr>
                          <a:cxnSpLocks noChangeShapeType="1"/>
                        </wps:cNvCnPr>
                        <wps:spPr bwMode="auto">
                          <a:xfrm>
                            <a:off x="5568" y="7992"/>
                            <a:ext cx="79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7" name="Straight Arrow Connector 69"/>
                        <wps:cNvCnPr>
                          <a:cxnSpLocks noChangeShapeType="1"/>
                        </wps:cNvCnPr>
                        <wps:spPr bwMode="auto">
                          <a:xfrm>
                            <a:off x="7392" y="7980"/>
                            <a:ext cx="312" cy="0"/>
                          </a:xfrm>
                          <a:prstGeom prst="straightConnector1">
                            <a:avLst/>
                          </a:prstGeom>
                          <a:noFill/>
                          <a:ln w="254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88" name="Straight Connector 71"/>
                        <wps:cNvCnPr>
                          <a:cxnSpLocks noChangeShapeType="1"/>
                        </wps:cNvCnPr>
                        <wps:spPr bwMode="auto">
                          <a:xfrm>
                            <a:off x="4272" y="8004"/>
                            <a:ext cx="340" cy="0"/>
                          </a:xfrm>
                          <a:prstGeom prst="line">
                            <a:avLst/>
                          </a:prstGeom>
                          <a:noFill/>
                          <a:ln w="25400" algn="ctr">
                            <a:solidFill>
                              <a:srgbClr val="000000"/>
                            </a:solidFill>
                            <a:round/>
                            <a:headEnd type="triangle" w="lg" len="me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57" o:spid="_x0000_s1075" style="position:absolute;margin-left:117.65pt;margin-top:17.3pt;width:121.65pt;height:127.4pt;z-index:251678720" coordorigin="4272,6120" coordsize="3432,3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">
                <v:shape id="Text Box 16" o:spid="_x0000_s1076" type="#_x0000_t202" style="position:absolute;left:4608;top:6132;width:960;height:36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wpUvcYA&#10;AADbAAAADwAAAGRycy9kb3ducmV2LnhtbESPT2vCQBTE70K/w/IKvUjdWERC6iqlVdpehKYB8fbI&#10;PpNg9m3Mbv747d2C0OMwM79hVpvR1KKn1lWWFcxnEQji3OqKCwXZ7+45BuE8ssbaMim4koPN+mGy&#10;wkTbgX+oT30hAoRdggpK75tESpeXZNDNbEMcvJNtDfog20LqFocAN7V8iaKlNFhxWCixofeS8nPa&#10;GQX764Evn1106r+b+Jid99uP3XSr1NPj+PYKwtPo/8P39pdWEC/g70v4AXJ9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wpUvcYAAADbAAAADwAAAAAAAAAAAAAAAACYAgAAZHJz&#10;L2Rvd25yZXYueG1sUEsFBgAAAAAEAAQA9QAAAIsDAAAAAA==&#10;" strokeweight="1pt">
                  <v:textbox>
                    <w:txbxContent>
                      <w:p w:rsidR="0050782B" w:rsidRDefault="0050782B" w:rsidP="002A301B">
                        <w:pPr>
                          <w:spacing w:after="0" w:line="240" w:lineRule="auto"/>
                          <w:ind w:left="-57" w:right="-57"/>
                          <w:jc w:val="center"/>
                          <w:rPr>
                            <w:sz w:val="16"/>
                            <w:szCs w:val="16"/>
                          </w:rPr>
                        </w:pPr>
                      </w:p>
                      <w:p w:rsidR="0050782B" w:rsidRDefault="0050782B" w:rsidP="002A301B">
                        <w:pPr>
                          <w:spacing w:after="0" w:line="240" w:lineRule="auto"/>
                          <w:ind w:left="-57" w:right="-57"/>
                          <w:jc w:val="center"/>
                          <w:rPr>
                            <w:sz w:val="16"/>
                            <w:szCs w:val="16"/>
                          </w:rPr>
                        </w:pPr>
                      </w:p>
                      <w:p w:rsidR="0050782B" w:rsidRPr="00C40139" w:rsidRDefault="0050782B" w:rsidP="002A301B">
                        <w:pPr>
                          <w:spacing w:after="0" w:line="240" w:lineRule="auto"/>
                          <w:ind w:left="-57" w:right="-57"/>
                          <w:jc w:val="center"/>
                          <w:rPr>
                            <w:sz w:val="16"/>
                            <w:szCs w:val="16"/>
                          </w:rPr>
                        </w:pPr>
                      </w:p>
                      <w:p w:rsidR="0050782B"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Các khoa đào tạo</w:t>
                        </w:r>
                      </w:p>
                      <w:p w:rsidR="0050782B" w:rsidRDefault="0050782B" w:rsidP="002A301B">
                        <w:pPr>
                          <w:spacing w:after="0" w:line="240" w:lineRule="auto"/>
                          <w:ind w:left="-57" w:right="-57"/>
                          <w:jc w:val="center"/>
                          <w:rPr>
                            <w:rFonts w:ascii="Times New Roman" w:hAnsi="Times New Roman"/>
                            <w:b/>
                            <w:color w:val="FF0000"/>
                            <w:sz w:val="14"/>
                            <w:szCs w:val="14"/>
                          </w:rPr>
                        </w:pPr>
                      </w:p>
                    </w:txbxContent>
                  </v:textbox>
                </v:shape>
                <v:shape id="Text Box 17" o:spid="_x0000_s1077" type="#_x0000_t202" style="position:absolute;left:6384;top:6120;width:1008;height:36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EbxJsYA&#10;AADbAAAADwAAAGRycy9kb3ducmV2LnhtbESPT2vCQBTE70K/w/IKvUjdWFBC6iqlVdpehKYB8fbI&#10;PpNg9m3Mbv747d2C0OMwM79hVpvR1KKn1lWWFcxnEQji3OqKCwXZ7+45BuE8ssbaMim4koPN+mGy&#10;wkTbgX+oT30hAoRdggpK75tESpeXZNDNbEMcvJNtDfog20LqFocAN7V8iaKlNFhxWCixofeS8nPa&#10;GQX764Evn1106r+b+Jid99uP3XSr1NPj+PYKwtPo/8P39pdWEC/g70v4AXJ9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EbxJsYAAADbAAAADwAAAAAAAAAAAAAAAACYAgAAZHJz&#10;L2Rvd25yZXYueG1sUEsFBgAAAAAEAAQA9QAAAIsDAAAAAA==&#10;" strokeweight="1pt">
                  <v:textbox>
                    <w:txbxContent>
                      <w:p w:rsidR="0050782B" w:rsidRPr="00C40139" w:rsidRDefault="0050782B" w:rsidP="002A301B">
                        <w:pPr>
                          <w:spacing w:after="0" w:line="240" w:lineRule="auto"/>
                          <w:ind w:left="-57" w:right="-57"/>
                          <w:jc w:val="center"/>
                          <w:rPr>
                            <w:rFonts w:ascii="Times New Roman" w:hAnsi="Times New Roman"/>
                            <w:sz w:val="16"/>
                            <w:szCs w:val="16"/>
                          </w:rPr>
                        </w:pPr>
                      </w:p>
                      <w:p w:rsidR="0050782B" w:rsidRPr="00C40139" w:rsidRDefault="0050782B" w:rsidP="002A301B">
                        <w:pPr>
                          <w:spacing w:after="0" w:line="240" w:lineRule="auto"/>
                          <w:ind w:left="-57" w:right="-57"/>
                          <w:jc w:val="center"/>
                          <w:rPr>
                            <w:rFonts w:ascii="Times New Roman" w:hAnsi="Times New Roman"/>
                            <w:sz w:val="16"/>
                            <w:szCs w:val="16"/>
                          </w:rPr>
                        </w:pPr>
                      </w:p>
                      <w:p w:rsidR="0050782B" w:rsidRPr="00C40139" w:rsidRDefault="0050782B" w:rsidP="002A301B">
                        <w:pPr>
                          <w:spacing w:after="0" w:line="240" w:lineRule="auto"/>
                          <w:ind w:left="-57" w:right="-57"/>
                          <w:jc w:val="center"/>
                          <w:rPr>
                            <w:rFonts w:ascii="Times New Roman" w:hAnsi="Times New Roman"/>
                            <w:sz w:val="16"/>
                            <w:szCs w:val="16"/>
                          </w:rPr>
                        </w:pPr>
                      </w:p>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Các đơn vị chức năng</w:t>
                        </w:r>
                      </w:p>
                    </w:txbxContent>
                  </v:textbox>
                </v:shape>
                <v:line id="Straight Connector 66" o:spid="_x0000_s1078" style="position:absolute;visibility:visible;mso-wrap-style:square" from="5568,7992" to="6362,79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VuHxL8AAADbAAAADwAAAGRycy9kb3ducmV2LnhtbESPwQrCMBBE74L/EFbwpqmCItUoIlS8&#10;idVLb2uztsVmU5qo9e+NIHgcZuYNs9p0phZPal1lWcFkHIEgzq2uuFBwOSejBQjnkTXWlknBmxxs&#10;1v3eCmNtX3yiZ+oLESDsYlRQet/EUrq8JINubBvi4N1sa9AH2RZSt/gKcFPLaRTNpcGKw0KJDe1K&#10;yu/pwyi4Z5dZsj/u9LlOt/paJD673rRSw0G3XYLw1Pl/+Nc+aAWLO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PVuHxL8AAADbAAAADwAAAAAAAAAAAAAAAACh&#10;AgAAZHJzL2Rvd25yZXYueG1sUEsFBgAAAAAEAAQA+QAAAI0DAAAAAA==&#10;" strokeweight="2pt"/>
                <v:shape id="Straight Arrow Connector 69" o:spid="_x0000_s1079" type="#_x0000_t32" style="position:absolute;left:7392;top:7980;width:31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9npNcQAAADbAAAADwAAAGRycy9kb3ducmV2LnhtbESP3WrCQBSE74W+w3IKvdNNrfgTXaUW&#10;BC+Cba0PcMgek2D2bNzdJvHtuwXBy2FmvmFWm97UoiXnK8sKXkcJCOLc6ooLBaef3XAOwgdkjbVl&#10;UnAjD5v102CFqbYdf1N7DIWIEPYpKihDaFIpfV6SQT+yDXH0ztYZDFG6QmqHXYSbWo6TZCoNVhwX&#10;Smzoo6T8cvw1Ct58hl94+OwWk7E9ZdfGV7NtrtTLc/++BBGoD4/wvb3XCuYz+P8Sf4Bc/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2ek1xAAAANsAAAAPAAAAAAAAAAAA&#10;AAAAAKECAABkcnMvZG93bnJldi54bWxQSwUGAAAAAAQABAD5AAAAkgMAAAAA&#10;" strokeweight="2pt">
                  <v:stroke endarrow="block" endarrowwidth="wide"/>
                </v:shape>
                <v:line id="Straight Connector 71" o:spid="_x0000_s1080" style="position:absolute;visibility:visible;mso-wrap-style:square" from="4272,8004" to="4612,80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j8/BL8AAADbAAAADwAAAGRycy9kb3ducmV2LnhtbERPy4rCMBTdC/5DuMLsNB0Xg1RjGQYE&#10;wVmMjw+4JNc20+ambWKtf28WgsvDeW+K0TVioD5Yzwo+FxkIYu2N5VLB5bybr0CEiGyw8UwKHhSg&#10;2E4nG8yNv/ORhlMsRQrhkKOCKsY2lzLoihyGhW+JE3f1vcOYYF9K0+M9hbtGLrPsSzq0nBoqbOmn&#10;Il2fbk7B4fo/cBc7vOmd/n38LW1do1XqYzZ+r0FEGuNb/HLvjYJVGpu+pB8gt0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j8/BL8AAADbAAAADwAAAAAAAAAAAAAAAACh&#10;AgAAZHJzL2Rvd25yZXYueG1sUEsFBgAAAAAEAAQA+QAAAI0DAAAAAA==&#10;" strokeweight="2pt">
                  <v:stroke startarrow="block" startarrowwidth="wide"/>
                </v:line>
              </v:group>
            </w:pict>
          </mc:Fallback>
        </mc:AlternateContent>
      </w:r>
    </w:p>
    <w:p w:rsidR="002A301B" w:rsidRPr="00ED4FB1" w:rsidRDefault="002A301B" w:rsidP="002A301B">
      <w:pPr>
        <w:rPr>
          <w:rFonts w:ascii="Times New Roman" w:hAnsi="Times New Roman"/>
          <w:b/>
          <w:sz w:val="24"/>
        </w:rPr>
      </w:pPr>
    </w:p>
    <w:p w:rsidR="002A301B" w:rsidRPr="00ED4FB1" w:rsidRDefault="002A301B" w:rsidP="002A301B">
      <w:pPr>
        <w:rPr>
          <w:rFonts w:ascii="Times New Roman" w:hAnsi="Times New Roman"/>
          <w:b/>
          <w:sz w:val="24"/>
        </w:rPr>
      </w:pPr>
    </w:p>
    <w:p w:rsidR="002A301B" w:rsidRPr="00ED4FB1" w:rsidRDefault="002A301B" w:rsidP="002A301B">
      <w:pPr>
        <w:rPr>
          <w:rFonts w:ascii="Times New Roman" w:hAnsi="Times New Roman"/>
          <w:b/>
          <w:sz w:val="24"/>
        </w:rPr>
      </w:pPr>
    </w:p>
    <w:p w:rsidR="002A301B" w:rsidRPr="00ED4FB1" w:rsidRDefault="002A301B" w:rsidP="002A301B">
      <w:pPr>
        <w:rPr>
          <w:rFonts w:ascii="Times New Roman" w:hAnsi="Times New Roman"/>
          <w:b/>
          <w:sz w:val="24"/>
        </w:rPr>
      </w:pPr>
    </w:p>
    <w:p w:rsidR="002A301B" w:rsidRPr="00ED4FB1" w:rsidRDefault="002A301B" w:rsidP="002A301B">
      <w:pPr>
        <w:rPr>
          <w:rFonts w:ascii="Times New Roman" w:hAnsi="Times New Roman"/>
          <w:b/>
          <w:sz w:val="24"/>
        </w:rPr>
      </w:pPr>
    </w:p>
    <w:p w:rsidR="002A301B" w:rsidRPr="00ED4FB1" w:rsidRDefault="002A301B" w:rsidP="002A301B">
      <w:pPr>
        <w:rPr>
          <w:rFonts w:ascii="Times New Roman" w:hAnsi="Times New Roman"/>
          <w:b/>
          <w:sz w:val="24"/>
        </w:rPr>
      </w:pPr>
    </w:p>
    <w:p w:rsidR="002A301B" w:rsidRPr="00ED4FB1" w:rsidRDefault="002A301B" w:rsidP="002A301B">
      <w:pPr>
        <w:rPr>
          <w:rFonts w:ascii="Times New Roman" w:hAnsi="Times New Roman"/>
          <w:b/>
          <w:sz w:val="24"/>
        </w:rPr>
      </w:pPr>
    </w:p>
    <w:p w:rsidR="002A301B" w:rsidRPr="00ED4FB1" w:rsidRDefault="002A301B" w:rsidP="002A301B">
      <w:pPr>
        <w:rPr>
          <w:rFonts w:ascii="Times New Roman" w:hAnsi="Times New Roman"/>
          <w:b/>
          <w:sz w:val="24"/>
        </w:rPr>
      </w:pPr>
    </w:p>
    <w:p w:rsidR="002A301B" w:rsidRPr="00ED4FB1" w:rsidRDefault="00A57841" w:rsidP="002A301B">
      <w:pPr>
        <w:rPr>
          <w:rFonts w:ascii="Times New Roman" w:hAnsi="Times New Roman"/>
          <w:b/>
          <w:sz w:val="24"/>
        </w:rPr>
      </w:pPr>
      <w:r w:rsidRPr="00ED4FB1">
        <w:rPr>
          <w:rFonts w:ascii="Times New Roman" w:hAnsi="Times New Roman"/>
          <w:b/>
          <w:noProof/>
          <w:sz w:val="24"/>
        </w:rPr>
        <mc:AlternateContent>
          <mc:Choice Requires="wps">
            <w:drawing>
              <wp:anchor distT="0" distB="0" distL="114300" distR="114300" simplePos="0" relativeHeight="251684864" behindDoc="0" locked="0" layoutInCell="1" allowOverlap="1" wp14:anchorId="21CB73EE" wp14:editId="152B3BF1">
                <wp:simplePos x="0" y="0"/>
                <wp:positionH relativeFrom="column">
                  <wp:posOffset>1778635</wp:posOffset>
                </wp:positionH>
                <wp:positionV relativeFrom="paragraph">
                  <wp:posOffset>286385</wp:posOffset>
                </wp:positionV>
                <wp:extent cx="939800" cy="478790"/>
                <wp:effectExtent l="6985" t="10160" r="15240" b="6350"/>
                <wp:wrapNone/>
                <wp:docPr id="82"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9800" cy="478790"/>
                        </a:xfrm>
                        <a:prstGeom prst="rect">
                          <a:avLst/>
                        </a:prstGeom>
                        <a:solidFill>
                          <a:srgbClr val="FFFFFF"/>
                        </a:solidFill>
                        <a:ln w="12700">
                          <a:solidFill>
                            <a:srgbClr val="000000"/>
                          </a:solidFill>
                          <a:miter lim="800000"/>
                          <a:headEnd/>
                          <a:tailEnd/>
                        </a:ln>
                      </wps:spPr>
                      <wps:txbx>
                        <w:txbxContent>
                          <w:p w:rsidR="0050782B"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Các trung tâm trực thuộc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 o:spid="_x0000_s1081" type="#_x0000_t202" style="position:absolute;margin-left:140.05pt;margin-top:22.55pt;width:74pt;height:37.7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" strokeweight="1pt">
                <v:textbox>
                  <w:txbxContent>
                    <w:p w:rsidR="0050782B"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Các trung tâm trực thuộc trường</w:t>
                      </w:r>
                    </w:p>
                  </w:txbxContent>
                </v:textbox>
              </v:shape>
            </w:pict>
          </mc:Fallback>
        </mc:AlternateContent>
      </w:r>
    </w:p>
    <w:p w:rsidR="002A301B" w:rsidRPr="00ED4FB1" w:rsidRDefault="002A301B" w:rsidP="002A301B">
      <w:pPr>
        <w:rPr>
          <w:rFonts w:ascii="Times New Roman" w:hAnsi="Times New Roman"/>
          <w:b/>
          <w:sz w:val="24"/>
        </w:rPr>
      </w:pPr>
    </w:p>
    <w:p w:rsidR="002A301B" w:rsidRPr="00ED4FB1" w:rsidRDefault="002A301B" w:rsidP="002A301B">
      <w:pPr>
        <w:rPr>
          <w:rFonts w:ascii="Times New Roman" w:hAnsi="Times New Roman"/>
          <w:b/>
          <w:sz w:val="24"/>
        </w:rPr>
      </w:pPr>
    </w:p>
    <w:p w:rsidR="002A301B" w:rsidRPr="00ED4FB1" w:rsidRDefault="00A57841" w:rsidP="002A301B">
      <w:pPr>
        <w:rPr>
          <w:rFonts w:ascii="Times New Roman" w:hAnsi="Times New Roman"/>
          <w:b/>
          <w:sz w:val="24"/>
        </w:rPr>
      </w:pPr>
      <w:r w:rsidRPr="00ED4FB1">
        <w:rPr>
          <w:rFonts w:ascii="Times New Roman" w:hAnsi="Times New Roman"/>
          <w:b/>
          <w:noProof/>
          <w:sz w:val="24"/>
        </w:rPr>
        <mc:AlternateContent>
          <mc:Choice Requires="wpg">
            <w:drawing>
              <wp:anchor distT="0" distB="0" distL="114300" distR="114300" simplePos="0" relativeHeight="251682816" behindDoc="0" locked="0" layoutInCell="1" allowOverlap="1" wp14:anchorId="72BC3FF3" wp14:editId="3AEE2F36">
                <wp:simplePos x="0" y="0"/>
                <wp:positionH relativeFrom="column">
                  <wp:posOffset>48491</wp:posOffset>
                </wp:positionH>
                <wp:positionV relativeFrom="paragraph">
                  <wp:posOffset>59129</wp:posOffset>
                </wp:positionV>
                <wp:extent cx="4339477" cy="1012825"/>
                <wp:effectExtent l="0" t="0" r="23495" b="15875"/>
                <wp:wrapNone/>
                <wp:docPr id="64" name="Group 9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39477" cy="1012825"/>
                          <a:chOff x="1625" y="10351"/>
                          <a:chExt cx="6931" cy="1595"/>
                        </a:xfrm>
                      </wpg:grpSpPr>
                      <wps:wsp>
                        <wps:cNvPr id="65" name="Text Box 55"/>
                        <wps:cNvSpPr txBox="1">
                          <a:spLocks noChangeArrowheads="1"/>
                        </wps:cNvSpPr>
                        <wps:spPr bwMode="auto">
                          <a:xfrm>
                            <a:off x="1625" y="10508"/>
                            <a:ext cx="921" cy="1425"/>
                          </a:xfrm>
                          <a:prstGeom prst="rect">
                            <a:avLst/>
                          </a:prstGeom>
                          <a:solidFill>
                            <a:srgbClr val="FFFFFF"/>
                          </a:solidFill>
                          <a:ln w="12700">
                            <a:solidFill>
                              <a:srgbClr val="000000"/>
                            </a:solidFill>
                            <a:miter lim="800000"/>
                            <a:headEnd/>
                            <a:tailEnd/>
                          </a:ln>
                        </wps:spPr>
                        <wps:txbx>
                          <w:txbxContent>
                            <w:p w:rsidR="0050782B" w:rsidRPr="00C40139" w:rsidRDefault="0050782B" w:rsidP="002A301B">
                              <w:pPr>
                                <w:spacing w:after="0" w:line="240" w:lineRule="auto"/>
                                <w:ind w:left="-57" w:right="-57"/>
                                <w:jc w:val="center"/>
                                <w:rPr>
                                  <w:rFonts w:ascii="Times New Roman" w:hAnsi="Times New Roman"/>
                                  <w:b/>
                                  <w:sz w:val="16"/>
                                  <w:szCs w:val="16"/>
                                </w:rPr>
                              </w:pPr>
                            </w:p>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Trung tâm Quan hệ doanh nghiệp</w:t>
                              </w:r>
                            </w:p>
                          </w:txbxContent>
                        </wps:txbx>
                        <wps:bodyPr rot="0" vert="horz" wrap="square" lIns="91440" tIns="45720" rIns="91440" bIns="45720" anchor="t" anchorCtr="0" upright="1">
                          <a:noAutofit/>
                        </wps:bodyPr>
                      </wps:wsp>
                      <wps:wsp>
                        <wps:cNvPr id="66" name="Text Box 57"/>
                        <wps:cNvSpPr txBox="1">
                          <a:spLocks noChangeArrowheads="1"/>
                        </wps:cNvSpPr>
                        <wps:spPr bwMode="auto">
                          <a:xfrm>
                            <a:off x="2655" y="10515"/>
                            <a:ext cx="701" cy="1424"/>
                          </a:xfrm>
                          <a:prstGeom prst="rect">
                            <a:avLst/>
                          </a:prstGeom>
                          <a:solidFill>
                            <a:srgbClr val="FFFFFF"/>
                          </a:solidFill>
                          <a:ln w="12700">
                            <a:solidFill>
                              <a:srgbClr val="000000"/>
                            </a:solidFill>
                            <a:miter lim="800000"/>
                            <a:headEnd/>
                            <a:tailEnd/>
                          </a:ln>
                        </wps:spPr>
                        <wps:txbx>
                          <w:txbxContent>
                            <w:p w:rsidR="0050782B" w:rsidRPr="00C40139" w:rsidRDefault="0050782B" w:rsidP="002A301B">
                              <w:pPr>
                                <w:spacing w:after="0" w:line="240" w:lineRule="auto"/>
                                <w:ind w:left="-57" w:right="-57"/>
                                <w:jc w:val="center"/>
                                <w:rPr>
                                  <w:rFonts w:ascii="Times New Roman" w:hAnsi="Times New Roman"/>
                                  <w:b/>
                                  <w:sz w:val="16"/>
                                  <w:szCs w:val="16"/>
                                </w:rPr>
                              </w:pPr>
                            </w:p>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Trung tâm </w:t>
                              </w:r>
                            </w:p>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Y tế</w:t>
                              </w:r>
                            </w:p>
                          </w:txbxContent>
                        </wps:txbx>
                        <wps:bodyPr rot="0" vert="horz" wrap="square" lIns="91440" tIns="45720" rIns="91440" bIns="45720" anchor="t" anchorCtr="0" upright="1">
                          <a:noAutofit/>
                        </wps:bodyPr>
                      </wps:wsp>
                      <wps:wsp>
                        <wps:cNvPr id="67" name="Text Box 58"/>
                        <wps:cNvSpPr txBox="1">
                          <a:spLocks noChangeArrowheads="1"/>
                        </wps:cNvSpPr>
                        <wps:spPr bwMode="auto">
                          <a:xfrm>
                            <a:off x="3459" y="10515"/>
                            <a:ext cx="1078" cy="1424"/>
                          </a:xfrm>
                          <a:prstGeom prst="rect">
                            <a:avLst/>
                          </a:prstGeom>
                          <a:solidFill>
                            <a:srgbClr val="FFFFFF"/>
                          </a:solidFill>
                          <a:ln w="12700">
                            <a:solidFill>
                              <a:srgbClr val="000000"/>
                            </a:solidFill>
                            <a:miter lim="800000"/>
                            <a:headEnd/>
                            <a:tailEnd/>
                          </a:ln>
                        </wps:spPr>
                        <wps:txbx>
                          <w:txbxContent>
                            <w:p w:rsidR="0050782B" w:rsidRPr="00806B09" w:rsidRDefault="0050782B" w:rsidP="00806B09">
                              <w:pPr>
                                <w:spacing w:after="0" w:line="240" w:lineRule="auto"/>
                                <w:ind w:left="-57" w:right="-57"/>
                                <w:jc w:val="center"/>
                                <w:rPr>
                                  <w:rFonts w:ascii="Times New Roman" w:hAnsi="Times New Roman"/>
                                  <w:b/>
                                  <w:sz w:val="16"/>
                                  <w:szCs w:val="16"/>
                                </w:rPr>
                              </w:pPr>
                              <w:r w:rsidRPr="00806B09">
                                <w:rPr>
                                  <w:rFonts w:ascii="Times New Roman" w:hAnsi="Times New Roman"/>
                                  <w:b/>
                                  <w:sz w:val="16"/>
                                  <w:szCs w:val="16"/>
                                </w:rPr>
                                <w:t xml:space="preserve">Trung tâm </w:t>
                              </w:r>
                            </w:p>
                            <w:p w:rsidR="0050782B" w:rsidRPr="00806B09" w:rsidRDefault="0050782B" w:rsidP="00806B09">
                              <w:pPr>
                                <w:spacing w:after="0" w:line="240" w:lineRule="auto"/>
                                <w:ind w:left="-57" w:right="-57"/>
                                <w:jc w:val="center"/>
                                <w:rPr>
                                  <w:rFonts w:ascii="Times New Roman" w:hAnsi="Times New Roman"/>
                                  <w:b/>
                                  <w:sz w:val="16"/>
                                  <w:szCs w:val="16"/>
                                </w:rPr>
                              </w:pPr>
                              <w:r w:rsidRPr="00806B09">
                                <w:rPr>
                                  <w:rFonts w:ascii="Times New Roman" w:hAnsi="Times New Roman"/>
                                  <w:b/>
                                  <w:sz w:val="16"/>
                                  <w:szCs w:val="16"/>
                                </w:rPr>
                                <w:t xml:space="preserve">Đào tạo </w:t>
                              </w:r>
                            </w:p>
                            <w:p w:rsidR="0050782B" w:rsidRPr="00806B09" w:rsidRDefault="0050782B" w:rsidP="00806B09">
                              <w:pPr>
                                <w:spacing w:after="0" w:line="240" w:lineRule="auto"/>
                                <w:ind w:left="-57" w:right="-57"/>
                                <w:jc w:val="center"/>
                                <w:rPr>
                                  <w:rFonts w:ascii="Times New Roman" w:hAnsi="Times New Roman"/>
                                  <w:b/>
                                  <w:sz w:val="12"/>
                                  <w:szCs w:val="16"/>
                                </w:rPr>
                              </w:pPr>
                              <w:r w:rsidRPr="00806B09">
                                <w:rPr>
                                  <w:rFonts w:ascii="Times New Roman" w:hAnsi="Times New Roman"/>
                                  <w:b/>
                                  <w:sz w:val="16"/>
                                  <w:szCs w:val="16"/>
                                </w:rPr>
                                <w:t xml:space="preserve">Lý Tự Trọng </w:t>
                              </w:r>
                              <w:r w:rsidRPr="00806B09">
                                <w:rPr>
                                  <w:rFonts w:ascii="Times New Roman" w:hAnsi="Times New Roman"/>
                                  <w:b/>
                                  <w:sz w:val="14"/>
                                  <w:szCs w:val="16"/>
                                </w:rPr>
                                <w:t>(Ngoại ngữ - Tin học – Đào tạo ngắn hạn)</w:t>
                              </w:r>
                              <w:r w:rsidRPr="00806B09">
                                <w:rPr>
                                  <w:rFonts w:ascii="Times New Roman" w:hAnsi="Times New Roman"/>
                                  <w:b/>
                                  <w:sz w:val="12"/>
                                  <w:szCs w:val="16"/>
                                </w:rPr>
                                <w:t xml:space="preserve"> </w:t>
                              </w:r>
                            </w:p>
                          </w:txbxContent>
                        </wps:txbx>
                        <wps:bodyPr rot="0" vert="horz" wrap="square" lIns="91440" tIns="45720" rIns="91440" bIns="45720" anchor="t" anchorCtr="0" upright="1">
                          <a:noAutofit/>
                        </wps:bodyPr>
                      </wps:wsp>
                      <wps:wsp>
                        <wps:cNvPr id="68" name="Text Box 59"/>
                        <wps:cNvSpPr txBox="1">
                          <a:spLocks noChangeArrowheads="1"/>
                        </wps:cNvSpPr>
                        <wps:spPr bwMode="auto">
                          <a:xfrm>
                            <a:off x="7831" y="10522"/>
                            <a:ext cx="725" cy="1424"/>
                          </a:xfrm>
                          <a:prstGeom prst="rect">
                            <a:avLst/>
                          </a:prstGeom>
                          <a:solidFill>
                            <a:srgbClr val="FFFFFF"/>
                          </a:solidFill>
                          <a:ln w="12700">
                            <a:solidFill>
                              <a:srgbClr val="000000"/>
                            </a:solidFill>
                            <a:miter lim="800000"/>
                            <a:headEnd/>
                            <a:tailEnd/>
                          </a:ln>
                        </wps:spPr>
                        <wps:txbx>
                          <w:txbxContent>
                            <w:p w:rsidR="0050782B" w:rsidRPr="00C40139" w:rsidRDefault="0050782B" w:rsidP="00806B09">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Trung tâm </w:t>
                              </w:r>
                            </w:p>
                            <w:p w:rsidR="0050782B" w:rsidRPr="00C40139" w:rsidRDefault="0050782B" w:rsidP="00806B09">
                              <w:pPr>
                                <w:spacing w:after="0" w:line="240" w:lineRule="auto"/>
                                <w:ind w:left="-57" w:right="-57"/>
                                <w:jc w:val="center"/>
                                <w:rPr>
                                  <w:rFonts w:ascii="Times New Roman" w:hAnsi="Times New Roman"/>
                                  <w:b/>
                                  <w:sz w:val="16"/>
                                  <w:szCs w:val="16"/>
                                </w:rPr>
                              </w:pPr>
                              <w:r>
                                <w:rPr>
                                  <w:rFonts w:ascii="Times New Roman" w:hAnsi="Times New Roman"/>
                                  <w:b/>
                                  <w:sz w:val="16"/>
                                  <w:szCs w:val="16"/>
                                </w:rPr>
                                <w:t>Thang máy, thang cuốn</w:t>
                              </w:r>
                              <w:r w:rsidRPr="00C40139">
                                <w:rPr>
                                  <w:rFonts w:ascii="Times New Roman" w:hAnsi="Times New Roman"/>
                                  <w:b/>
                                  <w:sz w:val="16"/>
                                  <w:szCs w:val="16"/>
                                </w:rPr>
                                <w:t xml:space="preserve"> KONE</w:t>
                              </w:r>
                            </w:p>
                            <w:p w:rsidR="0050782B" w:rsidRPr="00C40139" w:rsidRDefault="0050782B" w:rsidP="002A301B">
                              <w:pPr>
                                <w:spacing w:after="0" w:line="240" w:lineRule="auto"/>
                                <w:ind w:left="-57" w:right="-57"/>
                                <w:jc w:val="center"/>
                                <w:rPr>
                                  <w:rFonts w:ascii="Times New Roman" w:hAnsi="Times New Roman"/>
                                  <w:b/>
                                  <w:sz w:val="16"/>
                                  <w:szCs w:val="16"/>
                                </w:rPr>
                              </w:pPr>
                            </w:p>
                            <w:p w:rsidR="0050782B" w:rsidRPr="00C40139" w:rsidRDefault="0050782B" w:rsidP="002A301B">
                              <w:pPr>
                                <w:spacing w:after="0" w:line="240" w:lineRule="auto"/>
                                <w:ind w:left="-57" w:right="-57"/>
                                <w:rPr>
                                  <w:rFonts w:ascii="Times New Roman" w:hAnsi="Times New Roman"/>
                                  <w:b/>
                                  <w:sz w:val="16"/>
                                  <w:szCs w:val="16"/>
                                </w:rPr>
                              </w:pPr>
                            </w:p>
                          </w:txbxContent>
                        </wps:txbx>
                        <wps:bodyPr rot="0" vert="horz" wrap="square" lIns="91440" tIns="45720" rIns="91440" bIns="45720" anchor="t" anchorCtr="0" upright="1">
                          <a:noAutofit/>
                        </wps:bodyPr>
                      </wps:wsp>
                      <wps:wsp>
                        <wps:cNvPr id="69" name="Straight Connector 60"/>
                        <wps:cNvCnPr>
                          <a:cxnSpLocks noChangeShapeType="1"/>
                        </wps:cNvCnPr>
                        <wps:spPr bwMode="auto">
                          <a:xfrm>
                            <a:off x="2180" y="10358"/>
                            <a:ext cx="0" cy="157"/>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0" name="Straight Connector 61"/>
                        <wps:cNvCnPr>
                          <a:cxnSpLocks noChangeShapeType="1"/>
                        </wps:cNvCnPr>
                        <wps:spPr bwMode="auto">
                          <a:xfrm>
                            <a:off x="3019" y="10353"/>
                            <a:ext cx="0" cy="158"/>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1" name="Straight Connector 63"/>
                        <wps:cNvCnPr>
                          <a:cxnSpLocks noChangeShapeType="1"/>
                        </wps:cNvCnPr>
                        <wps:spPr bwMode="auto">
                          <a:xfrm>
                            <a:off x="3965" y="10360"/>
                            <a:ext cx="0" cy="158"/>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2" name="Straight Connector 64"/>
                        <wps:cNvCnPr>
                          <a:cxnSpLocks noChangeShapeType="1"/>
                        </wps:cNvCnPr>
                        <wps:spPr bwMode="auto">
                          <a:xfrm>
                            <a:off x="8201" y="10358"/>
                            <a:ext cx="0" cy="157"/>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3" name="Straight Connector 65"/>
                        <wps:cNvCnPr>
                          <a:cxnSpLocks noChangeShapeType="1"/>
                        </wps:cNvCnPr>
                        <wps:spPr bwMode="auto">
                          <a:xfrm>
                            <a:off x="2180" y="10365"/>
                            <a:ext cx="6021" cy="1"/>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4" name="Text Box 57"/>
                        <wps:cNvSpPr txBox="1">
                          <a:spLocks noChangeArrowheads="1"/>
                        </wps:cNvSpPr>
                        <wps:spPr bwMode="auto">
                          <a:xfrm>
                            <a:off x="5500" y="10517"/>
                            <a:ext cx="724" cy="1424"/>
                          </a:xfrm>
                          <a:prstGeom prst="rect">
                            <a:avLst/>
                          </a:prstGeom>
                          <a:solidFill>
                            <a:srgbClr val="FFFFFF"/>
                          </a:solidFill>
                          <a:ln w="12700">
                            <a:solidFill>
                              <a:srgbClr val="000000"/>
                            </a:solidFill>
                            <a:miter lim="800000"/>
                            <a:headEnd/>
                            <a:tailEnd/>
                          </a:ln>
                        </wps:spPr>
                        <wps:txbx>
                          <w:txbxContent>
                            <w:p w:rsidR="0050782B" w:rsidRPr="00C40139" w:rsidRDefault="0050782B" w:rsidP="002A301B">
                              <w:pPr>
                                <w:spacing w:after="0" w:line="240" w:lineRule="auto"/>
                                <w:ind w:left="-57" w:right="-57"/>
                                <w:jc w:val="center"/>
                                <w:rPr>
                                  <w:rFonts w:ascii="Times New Roman" w:hAnsi="Times New Roman"/>
                                  <w:b/>
                                  <w:sz w:val="16"/>
                                  <w:szCs w:val="16"/>
                                </w:rPr>
                              </w:pPr>
                            </w:p>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Trung tâm Tiếng Đức</w:t>
                              </w:r>
                            </w:p>
                          </w:txbxContent>
                        </wps:txbx>
                        <wps:bodyPr rot="0" vert="horz" wrap="square" lIns="91440" tIns="45720" rIns="91440" bIns="45720" anchor="t" anchorCtr="0" upright="1">
                          <a:noAutofit/>
                        </wps:bodyPr>
                      </wps:wsp>
                      <wps:wsp>
                        <wps:cNvPr id="75" name="Straight Connector 63"/>
                        <wps:cNvCnPr>
                          <a:cxnSpLocks noChangeShapeType="1"/>
                        </wps:cNvCnPr>
                        <wps:spPr bwMode="auto">
                          <a:xfrm>
                            <a:off x="5876" y="10366"/>
                            <a:ext cx="0" cy="158"/>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6" name="Text Box 57"/>
                        <wps:cNvSpPr txBox="1">
                          <a:spLocks noChangeArrowheads="1"/>
                        </wps:cNvSpPr>
                        <wps:spPr bwMode="auto">
                          <a:xfrm>
                            <a:off x="4636" y="10520"/>
                            <a:ext cx="762" cy="1425"/>
                          </a:xfrm>
                          <a:prstGeom prst="rect">
                            <a:avLst/>
                          </a:prstGeom>
                          <a:solidFill>
                            <a:srgbClr val="FFFFFF"/>
                          </a:solidFill>
                          <a:ln w="12700">
                            <a:solidFill>
                              <a:srgbClr val="000000"/>
                            </a:solidFill>
                            <a:miter lim="800000"/>
                            <a:headEnd/>
                            <a:tailEnd/>
                          </a:ln>
                        </wps:spPr>
                        <wps:txbx>
                          <w:txbxContent>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Trung tâm </w:t>
                              </w:r>
                            </w:p>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Điều hành và quản lý dữ liệu</w:t>
                              </w:r>
                            </w:p>
                          </w:txbxContent>
                        </wps:txbx>
                        <wps:bodyPr rot="0" vert="horz" wrap="square" lIns="91440" tIns="45720" rIns="91440" bIns="45720" anchor="t" anchorCtr="0" upright="1">
                          <a:noAutofit/>
                        </wps:bodyPr>
                      </wps:wsp>
                      <wps:wsp>
                        <wps:cNvPr id="77" name="Straight Connector 63"/>
                        <wps:cNvCnPr>
                          <a:cxnSpLocks noChangeShapeType="1"/>
                        </wps:cNvCnPr>
                        <wps:spPr bwMode="auto">
                          <a:xfrm>
                            <a:off x="5043" y="10367"/>
                            <a:ext cx="0" cy="158"/>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8" name="Text Box 59"/>
                        <wps:cNvSpPr txBox="1">
                          <a:spLocks noChangeArrowheads="1"/>
                        </wps:cNvSpPr>
                        <wps:spPr bwMode="auto">
                          <a:xfrm>
                            <a:off x="6301" y="10522"/>
                            <a:ext cx="670" cy="1424"/>
                          </a:xfrm>
                          <a:prstGeom prst="rect">
                            <a:avLst/>
                          </a:prstGeom>
                          <a:solidFill>
                            <a:srgbClr val="FFFFFF"/>
                          </a:solidFill>
                          <a:ln w="12700">
                            <a:solidFill>
                              <a:srgbClr val="000000"/>
                            </a:solidFill>
                            <a:miter lim="800000"/>
                            <a:headEnd/>
                            <a:tailEnd/>
                          </a:ln>
                        </wps:spPr>
                        <wps:txbx>
                          <w:txbxContent>
                            <w:p w:rsidR="0050782B" w:rsidRPr="00C40139" w:rsidRDefault="0050782B" w:rsidP="002A301B">
                              <w:pPr>
                                <w:spacing w:after="0" w:line="240" w:lineRule="auto"/>
                                <w:ind w:left="-57" w:right="-57"/>
                                <w:jc w:val="center"/>
                                <w:rPr>
                                  <w:rFonts w:ascii="Times New Roman" w:hAnsi="Times New Roman"/>
                                  <w:b/>
                                  <w:sz w:val="16"/>
                                  <w:szCs w:val="16"/>
                                </w:rPr>
                              </w:pPr>
                            </w:p>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Trung tâm</w:t>
                              </w:r>
                            </w:p>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Thư viện</w:t>
                              </w:r>
                            </w:p>
                            <w:p w:rsidR="0050782B" w:rsidRPr="00C40139" w:rsidRDefault="0050782B" w:rsidP="002A301B">
                              <w:pPr>
                                <w:spacing w:after="0" w:line="240" w:lineRule="auto"/>
                                <w:ind w:left="-57" w:right="-57"/>
                                <w:rPr>
                                  <w:rFonts w:ascii="Times New Roman" w:hAnsi="Times New Roman"/>
                                  <w:b/>
                                  <w:sz w:val="16"/>
                                  <w:szCs w:val="16"/>
                                </w:rPr>
                              </w:pPr>
                            </w:p>
                          </w:txbxContent>
                        </wps:txbx>
                        <wps:bodyPr rot="0" vert="horz" wrap="square" lIns="91440" tIns="45720" rIns="91440" bIns="45720" anchor="t" anchorCtr="0" upright="1">
                          <a:noAutofit/>
                        </wps:bodyPr>
                      </wps:wsp>
                      <wps:wsp>
                        <wps:cNvPr id="79" name="Straight Connector 64"/>
                        <wps:cNvCnPr>
                          <a:cxnSpLocks noChangeShapeType="1"/>
                        </wps:cNvCnPr>
                        <wps:spPr bwMode="auto">
                          <a:xfrm>
                            <a:off x="7439" y="10358"/>
                            <a:ext cx="0" cy="157"/>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0" name="Text Box 59"/>
                        <wps:cNvSpPr txBox="1">
                          <a:spLocks noChangeArrowheads="1"/>
                        </wps:cNvSpPr>
                        <wps:spPr bwMode="auto">
                          <a:xfrm>
                            <a:off x="7067" y="10520"/>
                            <a:ext cx="670" cy="1424"/>
                          </a:xfrm>
                          <a:prstGeom prst="rect">
                            <a:avLst/>
                          </a:prstGeom>
                          <a:solidFill>
                            <a:srgbClr val="FFFFFF"/>
                          </a:solidFill>
                          <a:ln w="12700">
                            <a:solidFill>
                              <a:srgbClr val="000000"/>
                            </a:solidFill>
                            <a:miter lim="800000"/>
                            <a:headEnd/>
                            <a:tailEnd/>
                          </a:ln>
                        </wps:spPr>
                        <wps:txbx>
                          <w:txbxContent>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Trung tâm</w:t>
                              </w:r>
                            </w:p>
                            <w:p w:rsidR="0050782B" w:rsidRPr="00C40139" w:rsidRDefault="0050782B" w:rsidP="002A301B">
                              <w:pPr>
                                <w:spacing w:after="0" w:line="240" w:lineRule="auto"/>
                                <w:ind w:left="-57" w:right="-57"/>
                                <w:jc w:val="center"/>
                                <w:rPr>
                                  <w:rFonts w:ascii="Times New Roman" w:hAnsi="Times New Roman"/>
                                  <w:b/>
                                  <w:sz w:val="16"/>
                                  <w:szCs w:val="16"/>
                                </w:rPr>
                              </w:pPr>
                              <w:r>
                                <w:rPr>
                                  <w:rFonts w:ascii="Times New Roman" w:hAnsi="Times New Roman"/>
                                  <w:b/>
                                  <w:sz w:val="16"/>
                                  <w:szCs w:val="16"/>
                                </w:rPr>
                                <w:t>Đào tạo nghề bánh</w:t>
                              </w:r>
                            </w:p>
                            <w:p w:rsidR="0050782B" w:rsidRPr="00C40139" w:rsidRDefault="0050782B" w:rsidP="002A301B">
                              <w:pPr>
                                <w:spacing w:after="0" w:line="240" w:lineRule="auto"/>
                                <w:ind w:left="-57" w:right="-57"/>
                                <w:rPr>
                                  <w:rFonts w:ascii="Times New Roman" w:hAnsi="Times New Roman"/>
                                  <w:b/>
                                  <w:sz w:val="16"/>
                                  <w:szCs w:val="16"/>
                                </w:rPr>
                              </w:pPr>
                            </w:p>
                          </w:txbxContent>
                        </wps:txbx>
                        <wps:bodyPr rot="0" vert="horz" wrap="square" lIns="91440" tIns="45720" rIns="91440" bIns="45720" anchor="t" anchorCtr="0" upright="1">
                          <a:noAutofit/>
                        </wps:bodyPr>
                      </wps:wsp>
                      <wps:wsp>
                        <wps:cNvPr id="81" name="Straight Connector 64"/>
                        <wps:cNvCnPr>
                          <a:cxnSpLocks noChangeShapeType="1"/>
                        </wps:cNvCnPr>
                        <wps:spPr bwMode="auto">
                          <a:xfrm>
                            <a:off x="6653" y="10351"/>
                            <a:ext cx="0" cy="157"/>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984" o:spid="_x0000_s1082" style="position:absolute;margin-left:3.8pt;margin-top:4.65pt;width:341.7pt;height:79.75pt;z-index:251682816" coordorigin="1625,10351" coordsize="6931,15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">
                <v:shapetype id="_x0000_t202" coordsize="21600,21600" o:spt="202" path="m,l,21600r21600,l21600,xe">
                  <v:stroke joinstyle="miter"/>
                  <v:path gradientshapeok="t" o:connecttype="rect"/>
                </v:shapetype>
                <v:shape id="Text Box 55" o:spid="_x0000_s1083" type="#_x0000_t202" style="position:absolute;left:1625;top:10508;width:921;height:14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EoX3MYA&#10;AADbAAAADwAAAGRycy9kb3ducmV2LnhtbESPT2vCQBTE7wW/w/KEXkrdbaEi0U0Qq7S9CP6B4u2R&#10;fSbB7Ns0u8b47buC4HGYmd8ws6y3teio9ZVjDW8jBYI4d6biQsN+t3qdgPAB2WDtmDRcyUOWDp5m&#10;mBh34Q1121CICGGfoIYyhCaR0uclWfQj1xBH7+haiyHKtpCmxUuE21q+KzWWFiuOCyU2tCgpP23P&#10;VsP6+st/X2d17H6ayWF/Wi8/Vy9LrZ+H/XwKIlAfHuF7+9toGH/A7Uv8ATL9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EoX3MYAAADbAAAADwAAAAAAAAAAAAAAAACYAgAAZHJz&#10;L2Rvd25yZXYueG1sUEsFBgAAAAAEAAQA9QAAAIsDAAAAAA==&#10;" strokeweight="1pt">
                  <v:textbox>
                    <w:txbxContent>
                      <w:p w:rsidR="0050782B" w:rsidRPr="00C40139" w:rsidRDefault="0050782B" w:rsidP="002A301B">
                        <w:pPr>
                          <w:spacing w:after="0" w:line="240" w:lineRule="auto"/>
                          <w:ind w:left="-57" w:right="-57"/>
                          <w:jc w:val="center"/>
                          <w:rPr>
                            <w:rFonts w:ascii="Times New Roman" w:hAnsi="Times New Roman"/>
                            <w:b/>
                            <w:sz w:val="16"/>
                            <w:szCs w:val="16"/>
                          </w:rPr>
                        </w:pPr>
                      </w:p>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Trung tâm Quan hệ doanh nghiệp</w:t>
                        </w:r>
                      </w:p>
                    </w:txbxContent>
                  </v:textbox>
                </v:shape>
                <v:shape id="Text Box 57" o:spid="_x0000_s1084" type="#_x0000_t202" style="position:absolute;left:2655;top:10515;width:701;height:14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JiJq8QA&#10;AADbAAAADwAAAGRycy9kb3ducmV2LnhtbESPT4vCMBTE7wt+h/AEL4um66FINYr4h9WLoCuIt0fz&#10;bIvNS21ird/eCMIeh5n5DTOZtaYUDdWusKzgZxCBIE6tLjhTcPxb90cgnEfWWFomBU9yMJt2viaY&#10;aPvgPTUHn4kAYZeggtz7KpHSpTkZdANbEQfvYmuDPsg6k7rGR4CbUg6jKJYGCw4LOVa0yCm9Hu5G&#10;we554tvvPbo022p0Pl53q+X6e6VUr9vOxyA8tf4//GlvtII4hveX8APk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CYiavEAAAA2wAAAA8AAAAAAAAAAAAAAAAAmAIAAGRycy9k&#10;b3ducmV2LnhtbFBLBQYAAAAABAAEAPUAAACJAwAAAAA=&#10;" strokeweight="1pt">
                  <v:textbox>
                    <w:txbxContent>
                      <w:p w:rsidR="0050782B" w:rsidRPr="00C40139" w:rsidRDefault="0050782B" w:rsidP="002A301B">
                        <w:pPr>
                          <w:spacing w:after="0" w:line="240" w:lineRule="auto"/>
                          <w:ind w:left="-57" w:right="-57"/>
                          <w:jc w:val="center"/>
                          <w:rPr>
                            <w:rFonts w:ascii="Times New Roman" w:hAnsi="Times New Roman"/>
                            <w:b/>
                            <w:sz w:val="16"/>
                            <w:szCs w:val="16"/>
                          </w:rPr>
                        </w:pPr>
                      </w:p>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Trung tâm </w:t>
                        </w:r>
                      </w:p>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Y tế</w:t>
                        </w:r>
                      </w:p>
                    </w:txbxContent>
                  </v:textbox>
                </v:shape>
                <v:shape id="Text Box 58" o:spid="_x0000_s1085" type="#_x0000_t202" style="position:absolute;left:3459;top:10515;width:1078;height:14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9QsMMYA&#10;AADbAAAADwAAAGRycy9kb3ducmV2LnhtbESPzWvCQBTE7wX/h+UVvJS6aQ9piK5SrGK9CH5A8fbI&#10;PpNg9m2aXfPx33eFgsdhZn7DzBa9qURLjSstK3ibRCCIM6tLzhWcjuvXBITzyBory6RgIAeL+ehp&#10;hqm2He+pPfhcBAi7FBUU3teplC4ryKCb2Jo4eBfbGPRBNrnUDXYBbir5HkWxNFhyWCiwpmVB2fVw&#10;Mwp2ww//bm7Rpd3Wyfl03a2+1i8rpcbP/ecUhKfeP8L/7W+tIP6A+5fwA+T8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9QsMMYAAADbAAAADwAAAAAAAAAAAAAAAACYAgAAZHJz&#10;L2Rvd25yZXYueG1sUEsFBgAAAAAEAAQA9QAAAIsDAAAAAA==&#10;" strokeweight="1pt">
                  <v:textbox>
                    <w:txbxContent>
                      <w:p w:rsidR="0050782B" w:rsidRPr="00806B09" w:rsidRDefault="0050782B" w:rsidP="00806B09">
                        <w:pPr>
                          <w:spacing w:after="0" w:line="240" w:lineRule="auto"/>
                          <w:ind w:left="-57" w:right="-57"/>
                          <w:jc w:val="center"/>
                          <w:rPr>
                            <w:rFonts w:ascii="Times New Roman" w:hAnsi="Times New Roman"/>
                            <w:b/>
                            <w:sz w:val="16"/>
                            <w:szCs w:val="16"/>
                          </w:rPr>
                        </w:pPr>
                        <w:r w:rsidRPr="00806B09">
                          <w:rPr>
                            <w:rFonts w:ascii="Times New Roman" w:hAnsi="Times New Roman"/>
                            <w:b/>
                            <w:sz w:val="16"/>
                            <w:szCs w:val="16"/>
                          </w:rPr>
                          <w:t xml:space="preserve">Trung tâm </w:t>
                        </w:r>
                      </w:p>
                      <w:p w:rsidR="0050782B" w:rsidRPr="00806B09" w:rsidRDefault="0050782B" w:rsidP="00806B09">
                        <w:pPr>
                          <w:spacing w:after="0" w:line="240" w:lineRule="auto"/>
                          <w:ind w:left="-57" w:right="-57"/>
                          <w:jc w:val="center"/>
                          <w:rPr>
                            <w:rFonts w:ascii="Times New Roman" w:hAnsi="Times New Roman"/>
                            <w:b/>
                            <w:sz w:val="16"/>
                            <w:szCs w:val="16"/>
                          </w:rPr>
                        </w:pPr>
                        <w:r w:rsidRPr="00806B09">
                          <w:rPr>
                            <w:rFonts w:ascii="Times New Roman" w:hAnsi="Times New Roman"/>
                            <w:b/>
                            <w:sz w:val="16"/>
                            <w:szCs w:val="16"/>
                          </w:rPr>
                          <w:t xml:space="preserve">Đào tạo </w:t>
                        </w:r>
                      </w:p>
                      <w:p w:rsidR="0050782B" w:rsidRPr="00806B09" w:rsidRDefault="0050782B" w:rsidP="00806B09">
                        <w:pPr>
                          <w:spacing w:after="0" w:line="240" w:lineRule="auto"/>
                          <w:ind w:left="-57" w:right="-57"/>
                          <w:jc w:val="center"/>
                          <w:rPr>
                            <w:rFonts w:ascii="Times New Roman" w:hAnsi="Times New Roman"/>
                            <w:b/>
                            <w:sz w:val="12"/>
                            <w:szCs w:val="16"/>
                          </w:rPr>
                        </w:pPr>
                        <w:r w:rsidRPr="00806B09">
                          <w:rPr>
                            <w:rFonts w:ascii="Times New Roman" w:hAnsi="Times New Roman"/>
                            <w:b/>
                            <w:sz w:val="16"/>
                            <w:szCs w:val="16"/>
                          </w:rPr>
                          <w:t xml:space="preserve">Lý Tự Trọng </w:t>
                        </w:r>
                        <w:r w:rsidRPr="00806B09">
                          <w:rPr>
                            <w:rFonts w:ascii="Times New Roman" w:hAnsi="Times New Roman"/>
                            <w:b/>
                            <w:sz w:val="14"/>
                            <w:szCs w:val="16"/>
                          </w:rPr>
                          <w:t>(Ngoại ngữ - Tin học – Đào tạo ngắn hạn)</w:t>
                        </w:r>
                        <w:r w:rsidRPr="00806B09">
                          <w:rPr>
                            <w:rFonts w:ascii="Times New Roman" w:hAnsi="Times New Roman"/>
                            <w:b/>
                            <w:sz w:val="12"/>
                            <w:szCs w:val="16"/>
                          </w:rPr>
                          <w:t xml:space="preserve"> </w:t>
                        </w:r>
                      </w:p>
                    </w:txbxContent>
                  </v:textbox>
                </v:shape>
                <v:shape id="Text Box 59" o:spid="_x0000_s1086" type="#_x0000_t202" style="position:absolute;left:7831;top:10522;width:725;height:14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u4QsIA&#10;AADbAAAADwAAAGRycy9kb3ducmV2LnhtbERPy2rCQBTdF/yH4Qpuik50IRIzSqmK7UaoBsTdJXNN&#10;gpk7MTPm8fedRaHLw3kn295UoqXGlZYVzGcRCOLM6pJzBenlMF2BcB5ZY2WZFAzkYLsZvSUYa9vx&#10;D7Vnn4sQwi5GBYX3dSylywoy6Ga2Jg7c3TYGfYBNLnWDXQg3lVxE0VIaLDk0FFjTZ0HZ4/wyCk7D&#10;lZ/HV3Rvv+vVLX2c9rvD+16pybj/WIPw1Pt/8Z/7SytYhrHhS/gBcvM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S7hCwgAAANsAAAAPAAAAAAAAAAAAAAAAAJgCAABkcnMvZG93&#10;bnJldi54bWxQSwUGAAAAAAQABAD1AAAAhwMAAAAA&#10;" strokeweight="1pt">
                  <v:textbox>
                    <w:txbxContent>
                      <w:p w:rsidR="0050782B" w:rsidRPr="00C40139" w:rsidRDefault="0050782B" w:rsidP="00806B09">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Trung tâm </w:t>
                        </w:r>
                      </w:p>
                      <w:p w:rsidR="0050782B" w:rsidRPr="00C40139" w:rsidRDefault="0050782B" w:rsidP="00806B09">
                        <w:pPr>
                          <w:spacing w:after="0" w:line="240" w:lineRule="auto"/>
                          <w:ind w:left="-57" w:right="-57"/>
                          <w:jc w:val="center"/>
                          <w:rPr>
                            <w:rFonts w:ascii="Times New Roman" w:hAnsi="Times New Roman"/>
                            <w:b/>
                            <w:sz w:val="16"/>
                            <w:szCs w:val="16"/>
                          </w:rPr>
                        </w:pPr>
                        <w:r>
                          <w:rPr>
                            <w:rFonts w:ascii="Times New Roman" w:hAnsi="Times New Roman"/>
                            <w:b/>
                            <w:sz w:val="16"/>
                            <w:szCs w:val="16"/>
                          </w:rPr>
                          <w:t>Thang máy, thang cuốn</w:t>
                        </w:r>
                        <w:r w:rsidRPr="00C40139">
                          <w:rPr>
                            <w:rFonts w:ascii="Times New Roman" w:hAnsi="Times New Roman"/>
                            <w:b/>
                            <w:sz w:val="16"/>
                            <w:szCs w:val="16"/>
                          </w:rPr>
                          <w:t xml:space="preserve"> KONE</w:t>
                        </w:r>
                      </w:p>
                      <w:p w:rsidR="0050782B" w:rsidRPr="00C40139" w:rsidRDefault="0050782B" w:rsidP="002A301B">
                        <w:pPr>
                          <w:spacing w:after="0" w:line="240" w:lineRule="auto"/>
                          <w:ind w:left="-57" w:right="-57"/>
                          <w:jc w:val="center"/>
                          <w:rPr>
                            <w:rFonts w:ascii="Times New Roman" w:hAnsi="Times New Roman"/>
                            <w:b/>
                            <w:sz w:val="16"/>
                            <w:szCs w:val="16"/>
                          </w:rPr>
                        </w:pPr>
                      </w:p>
                      <w:p w:rsidR="0050782B" w:rsidRPr="00C40139" w:rsidRDefault="0050782B" w:rsidP="002A301B">
                        <w:pPr>
                          <w:spacing w:after="0" w:line="240" w:lineRule="auto"/>
                          <w:ind w:left="-57" w:right="-57"/>
                          <w:rPr>
                            <w:rFonts w:ascii="Times New Roman" w:hAnsi="Times New Roman"/>
                            <w:b/>
                            <w:sz w:val="16"/>
                            <w:szCs w:val="16"/>
                          </w:rPr>
                        </w:pPr>
                      </w:p>
                    </w:txbxContent>
                  </v:textbox>
                </v:shape>
                <v:line id="Straight Connector 60" o:spid="_x0000_s1087" style="position:absolute;visibility:visible;mso-wrap-style:square" from="2180,10358" to="2180,105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j1TL8AAADbAAAADwAAAGRycy9kb3ducmV2LnhtbESPwQrCMBBE74L/EFbwpqmCotUoIlS8&#10;idWLt7VZ22KzKU3U+vdGEDwOM/OGWa5bU4knNa60rGA0jEAQZ1aXnCs4n5LBDITzyBory6TgTQ7W&#10;q25nibG2Lz7SM/W5CBB2MSoovK9jKV1WkEE3tDVx8G62MeiDbHKpG3wFuKnkOIqm0mDJYaHAmrYF&#10;Zff0YRTcL+dJsjts9alKN/qaJ/5yvWml+r12swDhqfX/8K+91wqmc/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Mj1TL8AAADbAAAADwAAAAAAAAAAAAAAAACh&#10;AgAAZHJzL2Rvd25yZXYueG1sUEsFBgAAAAAEAAQA+QAAAI0DAAAAAA==&#10;" strokeweight="2pt"/>
                <v:line id="Straight Connector 61" o:spid="_x0000_s1088" style="position:absolute;visibility:visible;mso-wrap-style:square" from="3019,10353" to="3019,105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CvKDLwAAADbAAAADwAAAGRycy9kb3ducmV2LnhtbERPuwrCMBTdBf8hXMFNUwUfVKOIUHET&#10;axe3a3Nti81NaaLWvzeD4Hg47/W2M7V4Uesqywom4wgEcW51xYWC7JKMliCcR9ZYWyYFH3Kw3fR7&#10;a4y1ffOZXqkvRAhhF6OC0vsmltLlJRl0Y9sQB+5uW4M+wLaQusV3CDe1nEbRXBqsODSU2NC+pPyR&#10;Po2CxzWbJYfTXl/qdKdvReKvt7tWajjodisQnjr/F//cR61gEdaHL+EHyM0X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6CvKDLwAAADbAAAADwAAAAAAAAAAAAAAAAChAgAA&#10;ZHJzL2Rvd25yZXYueG1sUEsFBgAAAAAEAAQA+QAAAIoDAAAAAA==&#10;" strokeweight="2pt"/>
                <v:line id="Straight Connector 63" o:spid="_x0000_s1089" style="position:absolute;visibility:visible;mso-wrap-style:square" from="3965,10360" to="3965,105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2dvl78AAADbAAAADwAAAGRycy9kb3ducmV2LnhtbESPzQrCMBCE74LvEFbwpqmCP1SjiFDx&#10;JlYv3tZmbYvNpjRR69sbQfA4zMw3zHLdmko8qXGlZQWjYQSCOLO65FzB+ZQM5iCcR9ZYWSYFb3Kw&#10;XnU7S4y1ffGRnqnPRYCwi1FB4X0dS+myggy6oa2Jg3ezjUEfZJNL3eArwE0lx1E0lQZLDgsF1rQt&#10;KLunD6PgfjlPkt1hq09VutHXPPGX600r1e+1mwUIT63/h3/tvVYwG8H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h2dvl78AAADbAAAADwAAAAAAAAAAAAAAAACh&#10;AgAAZHJzL2Rvd25yZXYueG1sUEsFBgAAAAAEAAQA+QAAAI0DAAAAAA==&#10;" strokeweight="2pt"/>
                <v:line id="Straight Connector 64" o:spid="_x0000_s1090" style="position:absolute;visibility:visible;mso-wrap-style:square" from="8201,10358" to="8201,105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7Xx4L8AAADbAAAADwAAAGRycy9kb3ducmV2LnhtbESPzQrCMBCE74LvEFbwpqmCP1SjiFDx&#10;JlYv3tZmbYvNpjRR69sbQfA4zMw3zHLdmko8qXGlZQWjYQSCOLO65FzB+ZQM5iCcR9ZYWSYFb3Kw&#10;XnU7S4y1ffGRnqnPRYCwi1FB4X0dS+myggy6oa2Jg3ezjUEfZJNL3eArwE0lx1E0lQZLDgsF1rQt&#10;KLunD6PgfjlPkt1hq09VutHXPPGX600r1e+1mwUIT63/h3/tvVYwG8P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d7Xx4L8AAADbAAAADwAAAAAAAAAAAAAAAACh&#10;AgAAZHJzL2Rvd25yZXYueG1sUEsFBgAAAAAEAAQA+QAAAI0DAAAAAA==&#10;" strokeweight="2pt"/>
                <v:line id="Straight Connector 65" o:spid="_x0000_s1091" style="position:absolute;visibility:visible;mso-wrap-style:square" from="2180,10365" to="8201,103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PlUe8IAAADbAAAADwAAAGRycy9kb3ducmV2LnhtbESPT4vCMBTE7wt+h/AEb2uq4iq1UUSo&#10;eFusXrw9m9c/2LyUJmr99htB2OMwM79hkk1vGvGgztWWFUzGEQji3OqaSwXnU/q9BOE8ssbGMil4&#10;kYPNevCVYKztk4/0yHwpAoRdjAoq79tYSpdXZNCNbUscvMJ2Bn2QXSl1h88AN42cRtGPNFhzWKiw&#10;pV1F+S27GwW3y3me7n93+tRkW30tU3+5Flqp0bDfrkB46v1/+NM+aAWLG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PlUe8IAAADbAAAADwAAAAAAAAAAAAAA&#10;AAChAgAAZHJzL2Rvd25yZXYueG1sUEsFBgAAAAAEAAQA+QAAAJADAAAAAA==&#10;" strokeweight="2pt"/>
                <v:shape id="Text Box 57" o:spid="_x0000_s1092" type="#_x0000_t202" style="position:absolute;left:5500;top:10517;width:724;height:14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8kmsUA&#10;AADbAAAADwAAAGRycy9kb3ducmV2LnhtbESPT4vCMBTE78J+h/AWvMiaKuJK1yiLf1AvwrqCeHs0&#10;z7bYvNQm1vrtjSB4HGbmN8x42phC1FS53LKCXjcCQZxYnXOqYP+//BqBcB5ZY2GZFNzJwXTy0Rpj&#10;rO2N/6je+VQECLsYFWTel7GULsnIoOvakjh4J1sZ9EFWqdQV3gLcFLIfRUNpMOewkGFJs4yS8+5q&#10;FGzvB76srtGp3pSj4/68XcyXnYVS7c/m9weEp8a/w6/2Wiv4HsDzS/gBcvI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q3ySaxQAAANsAAAAPAAAAAAAAAAAAAAAAAJgCAABkcnMv&#10;ZG93bnJldi54bWxQSwUGAAAAAAQABAD1AAAAigMAAAAA&#10;" strokeweight="1pt">
                  <v:textbox>
                    <w:txbxContent>
                      <w:p w:rsidR="0050782B" w:rsidRPr="00C40139" w:rsidRDefault="0050782B" w:rsidP="002A301B">
                        <w:pPr>
                          <w:spacing w:after="0" w:line="240" w:lineRule="auto"/>
                          <w:ind w:left="-57" w:right="-57"/>
                          <w:jc w:val="center"/>
                          <w:rPr>
                            <w:rFonts w:ascii="Times New Roman" w:hAnsi="Times New Roman"/>
                            <w:b/>
                            <w:sz w:val="16"/>
                            <w:szCs w:val="16"/>
                          </w:rPr>
                        </w:pPr>
                      </w:p>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Trung tâm Tiếng Đức</w:t>
                        </w:r>
                      </w:p>
                    </w:txbxContent>
                  </v:textbox>
                </v:shape>
                <v:line id="Straight Connector 63" o:spid="_x0000_s1093" style="position:absolute;visibility:visible;mso-wrap-style:square" from="5876,10366" to="5876,105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xplL8AAADbAAAADwAAAGRycy9kb3ducmV2LnhtbESPzQrCMBCE74LvEFbwpqmCP1SjiFDx&#10;JlYv3tZmbYvNpjRR69sbQfA4zMw3zHLdmko8qXGlZQWjYQSCOLO65FzB+ZQM5iCcR9ZYWSYFb3Kw&#10;XnU7S4y1ffGRnqnPRYCwi1FB4X0dS+myggy6oa2Jg3ezjUEfZJNL3eArwE0lx1E0lQZLDgsF1rQt&#10;KLunD6PgfjlPkt1hq09VutHXPPGX600r1e+1mwUIT63/h3/tvVYwm8D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FxplL8AAADbAAAADwAAAAAAAAAAAAAAAACh&#10;AgAAZHJzL2Rvd25yZXYueG1sUEsFBgAAAAAEAAQA+QAAAI0DAAAAAA==&#10;" strokeweight="2pt"/>
                <v:shape id="Text Box 57" o:spid="_x0000_s1094" type="#_x0000_t202" style="position:absolute;left:4636;top:10520;width:762;height:14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EfdsYA&#10;AADbAAAADwAAAGRycy9kb3ducmV2LnhtbESPzWvCQBTE7wX/h+UVvJS6aQ9piK5SrGK9CH5A8fbI&#10;PpNg9m2aXfPx33eFgsdhZn7DzBa9qURLjSstK3ibRCCIM6tLzhWcjuvXBITzyBory6RgIAeL+ehp&#10;hqm2He+pPfhcBAi7FBUU3teplC4ryKCb2Jo4eBfbGPRBNrnUDXYBbir5HkWxNFhyWCiwpmVB2fVw&#10;Mwp2ww//bm7Rpd3Wyfl03a2+1i8rpcbP/ecUhKfeP8L/7W+t4COG+5fwA+T8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UEfdsYAAADbAAAADwAAAAAAAAAAAAAAAACYAgAAZHJz&#10;L2Rvd25yZXYueG1sUEsFBgAAAAAEAAQA9QAAAIsDAAAAAA==&#10;" strokeweight="1pt">
                  <v:textbox>
                    <w:txbxContent>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Trung tâm </w:t>
                        </w:r>
                      </w:p>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Điều hành và quản lý dữ liệu</w:t>
                        </w:r>
                      </w:p>
                    </w:txbxContent>
                  </v:textbox>
                </v:shape>
                <v:line id="Straight Connector 63" o:spid="_x0000_s1095" style="position:absolute;visibility:visible;mso-wrap-style:square" from="5043,10367" to="5043,105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8JSeL8AAADbAAAADwAAAGRycy9kb3ducmV2LnhtbESPzQrCMBCE74LvEFbwpqmCP1SjiFDx&#10;JlYv3tZmbYvNpjRR69sbQfA4zMw3zHLdmko8qXGlZQWjYQSCOLO65FzB+ZQM5iCcR9ZYWSYFb3Kw&#10;XnU7S4y1ffGRnqnPRYCwi1FB4X0dS+myggy6oa2Jg3ezjUEfZJNL3eArwE0lx1E0lQZLDgsF1rQt&#10;KLunD6PgfjlPkt1hq09VutHXPPGX600r1e+1mwUIT63/h3/tvVYwm8H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Z8JSeL8AAADbAAAADwAAAAAAAAAAAAAAAACh&#10;AgAAZHJzL2Rvd25yZXYueG1sUEsFBgAAAAAEAAQA+QAAAI0DAAAAAA==&#10;" strokeweight="2pt"/>
                <v:shape id="Text Box 59" o:spid="_x0000_s1096" type="#_x0000_t202" style="position:absolute;left:6301;top:10522;width:670;height:14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5Iun8IA&#10;AADbAAAADwAAAGRycy9kb3ducmV2LnhtbERPy4rCMBTdC/5DuIIb0XRmMSPVVMRRHDeCDxB3l+b2&#10;gc1Np4m1/r1ZDLg8nPd80ZlKtNS40rKCj0kEgji1uuRcwfm0GU9BOI+ssbJMCp7kYJH0e3OMtX3w&#10;gdqjz0UIYRejgsL7OpbSpQUZdBNbEwcus41BH2CTS93gI4SbSn5G0Zc0WHJoKLCmVUHp7Xg3CvbP&#10;C/9t71HW7urp9Xzbr382o7VSw0G3nIHw1Pm3+N/9qxV8h7HhS/gBMn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rki6fwgAAANsAAAAPAAAAAAAAAAAAAAAAAJgCAABkcnMvZG93&#10;bnJldi54bWxQSwUGAAAAAAQABAD1AAAAhwMAAAAA&#10;" strokeweight="1pt">
                  <v:textbox>
                    <w:txbxContent>
                      <w:p w:rsidR="0050782B" w:rsidRPr="00C40139" w:rsidRDefault="0050782B" w:rsidP="002A301B">
                        <w:pPr>
                          <w:spacing w:after="0" w:line="240" w:lineRule="auto"/>
                          <w:ind w:left="-57" w:right="-57"/>
                          <w:jc w:val="center"/>
                          <w:rPr>
                            <w:rFonts w:ascii="Times New Roman" w:hAnsi="Times New Roman"/>
                            <w:b/>
                            <w:sz w:val="16"/>
                            <w:szCs w:val="16"/>
                          </w:rPr>
                        </w:pPr>
                      </w:p>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Trung tâm</w:t>
                        </w:r>
                      </w:p>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Thư viện</w:t>
                        </w:r>
                      </w:p>
                      <w:p w:rsidR="0050782B" w:rsidRPr="00C40139" w:rsidRDefault="0050782B" w:rsidP="002A301B">
                        <w:pPr>
                          <w:spacing w:after="0" w:line="240" w:lineRule="auto"/>
                          <w:ind w:left="-57" w:right="-57"/>
                          <w:rPr>
                            <w:rFonts w:ascii="Times New Roman" w:hAnsi="Times New Roman"/>
                            <w:b/>
                            <w:sz w:val="16"/>
                            <w:szCs w:val="16"/>
                          </w:rPr>
                        </w:pPr>
                      </w:p>
                    </w:txbxContent>
                  </v:textbox>
                </v:shape>
                <v:line id="Straight Connector 64" o:spid="_x0000_s1097" style="position:absolute;visibility:visible;mso-wrap-style:square" from="7439,10358" to="7439,105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RFjkcIAAADbAAAADwAAAGRycy9kb3ducmV2LnhtbESPT4vCMBTE7wt+h/AEb2uqoKu1UUSo&#10;eFusXrw9m9c/2LyUJmr99htB2OMwM79hkk1vGvGgztWWFUzGEQji3OqaSwXnU/q9AOE8ssbGMil4&#10;kYPNevCVYKztk4/0yHwpAoRdjAoq79tYSpdXZNCNbUscvMJ2Bn2QXSl1h88AN42cRtFcGqw5LFTY&#10;0q6i/JbdjYLb5TxL9787fWqyrb6Wqb9cC63UaNhvVyA89f4//GkftIKfJ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RFjkcIAAADbAAAADwAAAAAAAAAAAAAA&#10;AAChAgAAZHJzL2Rvd25yZXYueG1sUEsFBgAAAAAEAAQA+QAAAJADAAAAAA==&#10;" strokeweight="2pt"/>
                <v:shape id="Text Box 59" o:spid="_x0000_s1098" type="#_x0000_t202" style="position:absolute;left:7067;top:10520;width:670;height:14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DFSvsEA&#10;AADbAAAADwAAAGRycy9kb3ducmV2LnhtbERPy4rCMBTdC/5DuANuRFNdSKlGGUZF3Qg+QGZ3aa5t&#10;sbmpTaz1781CcHk479miNaVoqHaFZQWjYQSCOLW64EzB+bQexCCcR9ZYWiYFL3KwmHc7M0y0ffKB&#10;mqPPRAhhl6CC3PsqkdKlORl0Q1sRB+5qa4M+wDqTusZnCDelHEfRRBosODTkWNFfTunt+DAK9q8L&#10;3zeP6Nrsqvj/fNuvluv+SqneT/s7BeGp9V/xx73VCuKwPnwJP0DO3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AxUr7BAAAA2wAAAA8AAAAAAAAAAAAAAAAAmAIAAGRycy9kb3du&#10;cmV2LnhtbFBLBQYAAAAABAAEAPUAAACGAwAAAAA=&#10;" strokeweight="1pt">
                  <v:textbox>
                    <w:txbxContent>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Trung tâm</w:t>
                        </w:r>
                      </w:p>
                      <w:p w:rsidR="0050782B" w:rsidRPr="00C40139" w:rsidRDefault="0050782B" w:rsidP="002A301B">
                        <w:pPr>
                          <w:spacing w:after="0" w:line="240" w:lineRule="auto"/>
                          <w:ind w:left="-57" w:right="-57"/>
                          <w:jc w:val="center"/>
                          <w:rPr>
                            <w:rFonts w:ascii="Times New Roman" w:hAnsi="Times New Roman"/>
                            <w:b/>
                            <w:sz w:val="16"/>
                            <w:szCs w:val="16"/>
                          </w:rPr>
                        </w:pPr>
                        <w:r>
                          <w:rPr>
                            <w:rFonts w:ascii="Times New Roman" w:hAnsi="Times New Roman"/>
                            <w:b/>
                            <w:sz w:val="16"/>
                            <w:szCs w:val="16"/>
                          </w:rPr>
                          <w:t>Đào tạo nghề bánh</w:t>
                        </w:r>
                      </w:p>
                      <w:p w:rsidR="0050782B" w:rsidRPr="00C40139" w:rsidRDefault="0050782B" w:rsidP="002A301B">
                        <w:pPr>
                          <w:spacing w:after="0" w:line="240" w:lineRule="auto"/>
                          <w:ind w:left="-57" w:right="-57"/>
                          <w:rPr>
                            <w:rFonts w:ascii="Times New Roman" w:hAnsi="Times New Roman"/>
                            <w:b/>
                            <w:sz w:val="16"/>
                            <w:szCs w:val="16"/>
                          </w:rPr>
                        </w:pPr>
                      </w:p>
                    </w:txbxContent>
                  </v:textbox>
                </v:shape>
                <v:line id="Straight Connector 64" o:spid="_x0000_s1099" style="position:absolute;visibility:visible;mso-wrap-style:square" from="6653,10351" to="6653,105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rIfsL8AAADbAAAADwAAAGRycy9kb3ducmV2LnhtbESPwQrCMBBE74L/EFbwpqmCItUoIlS8&#10;idVLb2uztsVmU5qo9e+NIHgcZuYNs9p0phZPal1lWcFkHIEgzq2uuFBwOSejBQjnkTXWlknBmxxs&#10;1v3eCmNtX3yiZ+oLESDsYlRQet/EUrq8JINubBvi4N1sa9AH2RZSt/gKcFPLaRTNpcGKw0KJDe1K&#10;yu/pwyi4Z5dZsj/u9LlOt/paJD673rRSw0G3XYLw1Pl/+Nc+aAWLC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rIfsL8AAADbAAAADwAAAAAAAAAAAAAAAACh&#10;AgAAZHJzL2Rvd25yZXYueG1sUEsFBgAAAAAEAAQA+QAAAI0DAAAAAA==&#10;" strokeweight="2pt"/>
              </v:group>
            </w:pict>
          </mc:Fallback>
        </mc:AlternateContent>
      </w:r>
    </w:p>
    <w:p w:rsidR="002A301B" w:rsidRPr="00ED4FB1" w:rsidRDefault="002A301B" w:rsidP="002A301B">
      <w:pPr>
        <w:rPr>
          <w:rFonts w:ascii="Times New Roman" w:hAnsi="Times New Roman"/>
          <w:b/>
          <w:sz w:val="24"/>
        </w:rPr>
      </w:pPr>
    </w:p>
    <w:p w:rsidR="002A301B" w:rsidRPr="00ED4FB1" w:rsidRDefault="002A301B" w:rsidP="002A301B">
      <w:pPr>
        <w:rPr>
          <w:rFonts w:ascii="Times New Roman" w:hAnsi="Times New Roman"/>
          <w:b/>
          <w:sz w:val="24"/>
        </w:rPr>
      </w:pPr>
    </w:p>
    <w:p w:rsidR="009D4793" w:rsidRPr="00ED4FB1" w:rsidRDefault="009D4793" w:rsidP="002A301B">
      <w:pPr>
        <w:rPr>
          <w:rFonts w:ascii="Times New Roman" w:hAnsi="Times New Roman"/>
          <w:b/>
          <w:sz w:val="24"/>
        </w:rPr>
      </w:pPr>
      <w:bookmarkStart w:id="40" w:name="_Toc516575207"/>
      <w:bookmarkStart w:id="41" w:name="chuong_5"/>
    </w:p>
    <w:p w:rsidR="003A6924" w:rsidRPr="00ED4FB1" w:rsidRDefault="003A6924" w:rsidP="003A6924">
      <w:pPr>
        <w:rPr>
          <w:rFonts w:ascii="Times New Roman" w:hAnsi="Times New Roman"/>
          <w:b/>
          <w:sz w:val="24"/>
        </w:rPr>
      </w:pPr>
      <w:bookmarkStart w:id="42" w:name="_Toc516575208"/>
      <w:bookmarkEnd w:id="40"/>
      <w:r w:rsidRPr="00ED4FB1">
        <w:rPr>
          <w:rFonts w:ascii="Times New Roman" w:hAnsi="Times New Roman"/>
          <w:b/>
          <w:sz w:val="24"/>
        </w:rPr>
        <w:lastRenderedPageBreak/>
        <w:t>1.7. DANH SÁCH CÁC ĐƠN VỊ TRONG TRƯỜNG</w:t>
      </w:r>
    </w:p>
    <w:p w:rsidR="003A6924" w:rsidRPr="00ED4FB1" w:rsidRDefault="003A6924" w:rsidP="003A6924">
      <w:pPr>
        <w:spacing w:before="120" w:after="120" w:line="240" w:lineRule="auto"/>
        <w:ind w:firstLine="567"/>
        <w:jc w:val="both"/>
        <w:rPr>
          <w:rFonts w:ascii="Times New Roman" w:hAnsi="Times New Roman"/>
          <w:b/>
          <w:sz w:val="24"/>
          <w:szCs w:val="28"/>
        </w:rPr>
      </w:pPr>
      <w:r w:rsidRPr="00ED4FB1">
        <w:rPr>
          <w:rFonts w:ascii="Times New Roman" w:hAnsi="Times New Roman"/>
          <w:b/>
          <w:sz w:val="24"/>
          <w:szCs w:val="28"/>
        </w:rPr>
        <w:t>1.7.1. Khoa đào tạo của trường</w:t>
      </w:r>
    </w:p>
    <w:tbl>
      <w:tblPr>
        <w:tblW w:w="6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0"/>
        <w:gridCol w:w="3948"/>
        <w:gridCol w:w="2277"/>
      </w:tblGrid>
      <w:tr w:rsidR="00ED4FB1" w:rsidRPr="00ED4FB1" w:rsidTr="003A6924">
        <w:trPr>
          <w:trHeight w:val="291"/>
          <w:jc w:val="center"/>
        </w:trPr>
        <w:tc>
          <w:tcPr>
            <w:tcW w:w="661" w:type="dxa"/>
            <w:shd w:val="clear" w:color="auto" w:fill="auto"/>
            <w:vAlign w:val="center"/>
          </w:tcPr>
          <w:p w:rsidR="003A6924" w:rsidRPr="00ED4FB1" w:rsidRDefault="003A6924" w:rsidP="003A6924">
            <w:pPr>
              <w:spacing w:after="0" w:line="240" w:lineRule="auto"/>
              <w:jc w:val="center"/>
              <w:rPr>
                <w:rFonts w:ascii="Times New Roman" w:hAnsi="Times New Roman"/>
                <w:b/>
                <w:sz w:val="24"/>
                <w:szCs w:val="28"/>
              </w:rPr>
            </w:pPr>
            <w:r w:rsidRPr="00ED4FB1">
              <w:rPr>
                <w:rFonts w:ascii="Times New Roman" w:hAnsi="Times New Roman"/>
                <w:b/>
                <w:sz w:val="24"/>
                <w:szCs w:val="28"/>
              </w:rPr>
              <w:t>STT</w:t>
            </w:r>
          </w:p>
        </w:tc>
        <w:tc>
          <w:tcPr>
            <w:tcW w:w="3954" w:type="dxa"/>
            <w:shd w:val="clear" w:color="auto" w:fill="auto"/>
          </w:tcPr>
          <w:p w:rsidR="003A6924" w:rsidRPr="00ED4FB1" w:rsidRDefault="003A6924" w:rsidP="003A6924">
            <w:pPr>
              <w:spacing w:after="0" w:line="240" w:lineRule="auto"/>
              <w:jc w:val="center"/>
              <w:rPr>
                <w:rFonts w:ascii="Times New Roman" w:eastAsia="Times New Roman" w:hAnsi="Times New Roman"/>
                <w:sz w:val="24"/>
                <w:szCs w:val="28"/>
              </w:rPr>
            </w:pPr>
            <w:r w:rsidRPr="00ED4FB1">
              <w:rPr>
                <w:rFonts w:ascii="Times New Roman" w:hAnsi="Times New Roman"/>
                <w:b/>
                <w:sz w:val="24"/>
                <w:szCs w:val="28"/>
              </w:rPr>
              <w:t>Đơn vị</w:t>
            </w:r>
          </w:p>
        </w:tc>
        <w:tc>
          <w:tcPr>
            <w:tcW w:w="2280" w:type="dxa"/>
            <w:shd w:val="clear" w:color="auto" w:fill="auto"/>
          </w:tcPr>
          <w:p w:rsidR="003A6924" w:rsidRPr="00ED4FB1" w:rsidRDefault="003A6924" w:rsidP="003A6924">
            <w:pPr>
              <w:spacing w:after="0" w:line="240" w:lineRule="auto"/>
              <w:jc w:val="center"/>
              <w:rPr>
                <w:rFonts w:ascii="Times New Roman" w:eastAsia="Times New Roman" w:hAnsi="Times New Roman"/>
                <w:sz w:val="24"/>
                <w:szCs w:val="28"/>
              </w:rPr>
            </w:pPr>
            <w:r w:rsidRPr="00ED4FB1">
              <w:rPr>
                <w:rFonts w:ascii="Times New Roman" w:hAnsi="Times New Roman"/>
                <w:b/>
                <w:sz w:val="24"/>
                <w:szCs w:val="28"/>
              </w:rPr>
              <w:t>Ghi chú</w:t>
            </w:r>
          </w:p>
        </w:tc>
      </w:tr>
      <w:tr w:rsidR="00ED4FB1" w:rsidRPr="00ED4FB1" w:rsidTr="003A6924">
        <w:trPr>
          <w:trHeight w:val="342"/>
          <w:jc w:val="center"/>
        </w:trPr>
        <w:tc>
          <w:tcPr>
            <w:tcW w:w="661" w:type="dxa"/>
            <w:shd w:val="clear" w:color="auto" w:fill="auto"/>
            <w:vAlign w:val="center"/>
          </w:tcPr>
          <w:p w:rsidR="003A6924" w:rsidRPr="00ED4FB1" w:rsidRDefault="003A6924" w:rsidP="003A6924">
            <w:pPr>
              <w:spacing w:after="0" w:line="240" w:lineRule="auto"/>
              <w:ind w:left="47"/>
              <w:jc w:val="center"/>
              <w:rPr>
                <w:rFonts w:ascii="Times New Roman" w:eastAsia="Times New Roman" w:hAnsi="Times New Roman"/>
                <w:sz w:val="24"/>
                <w:szCs w:val="28"/>
              </w:rPr>
            </w:pPr>
            <w:r w:rsidRPr="00ED4FB1">
              <w:rPr>
                <w:rFonts w:ascii="Times New Roman" w:eastAsia="Times New Roman" w:hAnsi="Times New Roman"/>
                <w:sz w:val="24"/>
                <w:szCs w:val="28"/>
              </w:rPr>
              <w:t>1</w:t>
            </w:r>
          </w:p>
        </w:tc>
        <w:tc>
          <w:tcPr>
            <w:tcW w:w="3954" w:type="dxa"/>
            <w:shd w:val="clear" w:color="auto" w:fill="auto"/>
          </w:tcPr>
          <w:p w:rsidR="003A6924" w:rsidRPr="00ED4FB1" w:rsidRDefault="003A6924" w:rsidP="003A6924">
            <w:pPr>
              <w:spacing w:after="0" w:line="240" w:lineRule="auto"/>
              <w:ind w:left="47"/>
              <w:rPr>
                <w:rFonts w:ascii="Times New Roman" w:eastAsia="Times New Roman" w:hAnsi="Times New Roman"/>
                <w:sz w:val="24"/>
                <w:szCs w:val="28"/>
              </w:rPr>
            </w:pPr>
            <w:r w:rsidRPr="00ED4FB1">
              <w:rPr>
                <w:rFonts w:ascii="Times New Roman" w:eastAsia="Times New Roman" w:hAnsi="Times New Roman"/>
                <w:sz w:val="24"/>
                <w:szCs w:val="28"/>
              </w:rPr>
              <w:t>Khoa Khoa học cơ bản</w:t>
            </w:r>
          </w:p>
        </w:tc>
        <w:tc>
          <w:tcPr>
            <w:tcW w:w="2280" w:type="dxa"/>
            <w:shd w:val="clear" w:color="auto" w:fill="auto"/>
          </w:tcPr>
          <w:p w:rsidR="003A6924" w:rsidRPr="00ED4FB1" w:rsidRDefault="003A6924" w:rsidP="003A6924">
            <w:pPr>
              <w:spacing w:after="0" w:line="240" w:lineRule="auto"/>
              <w:jc w:val="center"/>
              <w:rPr>
                <w:rFonts w:ascii="Times New Roman" w:eastAsia="Times New Roman" w:hAnsi="Times New Roman"/>
                <w:sz w:val="24"/>
                <w:szCs w:val="28"/>
                <w:highlight w:val="yellow"/>
              </w:rPr>
            </w:pPr>
          </w:p>
        </w:tc>
      </w:tr>
      <w:tr w:rsidR="00ED4FB1" w:rsidRPr="00ED4FB1" w:rsidTr="003A6924">
        <w:trPr>
          <w:trHeight w:val="342"/>
          <w:jc w:val="center"/>
        </w:trPr>
        <w:tc>
          <w:tcPr>
            <w:tcW w:w="661" w:type="dxa"/>
            <w:shd w:val="clear" w:color="auto" w:fill="auto"/>
            <w:vAlign w:val="center"/>
          </w:tcPr>
          <w:p w:rsidR="003A6924" w:rsidRPr="00ED4FB1" w:rsidRDefault="003A6924" w:rsidP="003A6924">
            <w:pPr>
              <w:spacing w:after="0" w:line="240" w:lineRule="auto"/>
              <w:ind w:left="47"/>
              <w:jc w:val="center"/>
              <w:rPr>
                <w:rFonts w:ascii="Times New Roman" w:eastAsia="Times New Roman" w:hAnsi="Times New Roman"/>
                <w:sz w:val="24"/>
                <w:szCs w:val="28"/>
              </w:rPr>
            </w:pPr>
            <w:r w:rsidRPr="00ED4FB1">
              <w:rPr>
                <w:rFonts w:ascii="Times New Roman" w:eastAsia="Times New Roman" w:hAnsi="Times New Roman"/>
                <w:sz w:val="24"/>
                <w:szCs w:val="28"/>
              </w:rPr>
              <w:t>2</w:t>
            </w:r>
          </w:p>
        </w:tc>
        <w:tc>
          <w:tcPr>
            <w:tcW w:w="3954" w:type="dxa"/>
            <w:shd w:val="clear" w:color="auto" w:fill="auto"/>
          </w:tcPr>
          <w:p w:rsidR="003A6924" w:rsidRPr="00ED4FB1" w:rsidRDefault="003A6924" w:rsidP="003A6924">
            <w:pPr>
              <w:spacing w:after="0" w:line="240" w:lineRule="auto"/>
              <w:ind w:left="47"/>
              <w:rPr>
                <w:rFonts w:ascii="Times New Roman" w:eastAsia="Times New Roman" w:hAnsi="Times New Roman"/>
                <w:sz w:val="24"/>
                <w:szCs w:val="28"/>
              </w:rPr>
            </w:pPr>
            <w:r w:rsidRPr="00ED4FB1">
              <w:rPr>
                <w:rFonts w:ascii="Times New Roman" w:eastAsia="Times New Roman" w:hAnsi="Times New Roman"/>
                <w:sz w:val="24"/>
                <w:szCs w:val="28"/>
              </w:rPr>
              <w:t>Khoa Lý luận Chính trị</w:t>
            </w:r>
          </w:p>
        </w:tc>
        <w:tc>
          <w:tcPr>
            <w:tcW w:w="2280" w:type="dxa"/>
            <w:shd w:val="clear" w:color="auto" w:fill="auto"/>
          </w:tcPr>
          <w:p w:rsidR="003A6924" w:rsidRPr="00ED4FB1" w:rsidRDefault="003A6924" w:rsidP="003A6924">
            <w:pPr>
              <w:spacing w:after="0" w:line="240" w:lineRule="auto"/>
              <w:jc w:val="center"/>
              <w:rPr>
                <w:rFonts w:ascii="Times New Roman" w:eastAsia="Times New Roman" w:hAnsi="Times New Roman"/>
                <w:sz w:val="24"/>
                <w:szCs w:val="28"/>
                <w:highlight w:val="yellow"/>
              </w:rPr>
            </w:pPr>
          </w:p>
        </w:tc>
      </w:tr>
      <w:tr w:rsidR="00ED4FB1" w:rsidRPr="00ED4FB1" w:rsidTr="003A6924">
        <w:trPr>
          <w:trHeight w:val="342"/>
          <w:jc w:val="center"/>
        </w:trPr>
        <w:tc>
          <w:tcPr>
            <w:tcW w:w="661" w:type="dxa"/>
            <w:shd w:val="clear" w:color="auto" w:fill="auto"/>
            <w:vAlign w:val="center"/>
          </w:tcPr>
          <w:p w:rsidR="003A6924" w:rsidRPr="00ED4FB1" w:rsidRDefault="003A6924" w:rsidP="003A6924">
            <w:pPr>
              <w:spacing w:after="0" w:line="240" w:lineRule="auto"/>
              <w:ind w:left="64"/>
              <w:jc w:val="center"/>
              <w:rPr>
                <w:rFonts w:ascii="Times New Roman" w:eastAsia="Times New Roman" w:hAnsi="Times New Roman"/>
                <w:sz w:val="24"/>
                <w:szCs w:val="28"/>
              </w:rPr>
            </w:pPr>
            <w:r w:rsidRPr="00ED4FB1">
              <w:rPr>
                <w:rFonts w:ascii="Times New Roman" w:eastAsia="Times New Roman" w:hAnsi="Times New Roman"/>
                <w:sz w:val="24"/>
                <w:szCs w:val="28"/>
              </w:rPr>
              <w:t>3</w:t>
            </w:r>
          </w:p>
        </w:tc>
        <w:tc>
          <w:tcPr>
            <w:tcW w:w="3954" w:type="dxa"/>
            <w:shd w:val="clear" w:color="auto" w:fill="auto"/>
          </w:tcPr>
          <w:p w:rsidR="003A6924" w:rsidRPr="00ED4FB1" w:rsidRDefault="003A6924" w:rsidP="003A6924">
            <w:pPr>
              <w:spacing w:after="0" w:line="240" w:lineRule="auto"/>
              <w:ind w:left="64"/>
              <w:rPr>
                <w:rFonts w:ascii="Times New Roman" w:eastAsia="Times New Roman" w:hAnsi="Times New Roman"/>
                <w:sz w:val="24"/>
                <w:szCs w:val="28"/>
              </w:rPr>
            </w:pPr>
            <w:r w:rsidRPr="00ED4FB1">
              <w:rPr>
                <w:rFonts w:ascii="Times New Roman" w:eastAsia="Times New Roman" w:hAnsi="Times New Roman"/>
                <w:sz w:val="24"/>
                <w:szCs w:val="28"/>
              </w:rPr>
              <w:t>Khoa Điện – Điện tử</w:t>
            </w:r>
          </w:p>
        </w:tc>
        <w:tc>
          <w:tcPr>
            <w:tcW w:w="2280" w:type="dxa"/>
            <w:shd w:val="clear" w:color="auto" w:fill="auto"/>
          </w:tcPr>
          <w:p w:rsidR="003A6924" w:rsidRPr="00ED4FB1" w:rsidRDefault="003A6924" w:rsidP="003A6924">
            <w:pPr>
              <w:spacing w:after="0" w:line="240" w:lineRule="auto"/>
              <w:ind w:left="34"/>
              <w:jc w:val="center"/>
              <w:rPr>
                <w:rFonts w:ascii="Times New Roman" w:eastAsia="Times New Roman" w:hAnsi="Times New Roman"/>
                <w:sz w:val="24"/>
                <w:szCs w:val="28"/>
                <w:highlight w:val="yellow"/>
              </w:rPr>
            </w:pPr>
          </w:p>
        </w:tc>
      </w:tr>
      <w:tr w:rsidR="00ED4FB1" w:rsidRPr="00ED4FB1" w:rsidTr="003A6924">
        <w:trPr>
          <w:trHeight w:val="342"/>
          <w:jc w:val="center"/>
        </w:trPr>
        <w:tc>
          <w:tcPr>
            <w:tcW w:w="661" w:type="dxa"/>
            <w:shd w:val="clear" w:color="auto" w:fill="auto"/>
            <w:vAlign w:val="center"/>
          </w:tcPr>
          <w:p w:rsidR="003A6924" w:rsidRPr="00ED4FB1" w:rsidRDefault="003A6924" w:rsidP="003A6924">
            <w:pPr>
              <w:spacing w:after="0" w:line="240" w:lineRule="auto"/>
              <w:jc w:val="center"/>
              <w:rPr>
                <w:rFonts w:ascii="Times New Roman" w:eastAsia="Times New Roman" w:hAnsi="Times New Roman"/>
                <w:sz w:val="24"/>
                <w:szCs w:val="28"/>
              </w:rPr>
            </w:pPr>
            <w:r w:rsidRPr="00ED4FB1">
              <w:rPr>
                <w:rFonts w:ascii="Times New Roman" w:eastAsia="Times New Roman" w:hAnsi="Times New Roman"/>
                <w:sz w:val="24"/>
                <w:szCs w:val="28"/>
              </w:rPr>
              <w:t>4</w:t>
            </w:r>
          </w:p>
        </w:tc>
        <w:tc>
          <w:tcPr>
            <w:tcW w:w="3954" w:type="dxa"/>
            <w:shd w:val="clear" w:color="auto" w:fill="auto"/>
          </w:tcPr>
          <w:p w:rsidR="003A6924" w:rsidRPr="00ED4FB1" w:rsidRDefault="003A6924" w:rsidP="003A6924">
            <w:pPr>
              <w:spacing w:after="0" w:line="240" w:lineRule="auto"/>
              <w:rPr>
                <w:rFonts w:ascii="Times New Roman" w:eastAsia="Times New Roman" w:hAnsi="Times New Roman"/>
                <w:sz w:val="24"/>
                <w:szCs w:val="28"/>
              </w:rPr>
            </w:pPr>
            <w:r w:rsidRPr="00ED4FB1">
              <w:rPr>
                <w:rFonts w:ascii="Times New Roman" w:eastAsia="Times New Roman" w:hAnsi="Times New Roman"/>
                <w:sz w:val="24"/>
                <w:szCs w:val="28"/>
              </w:rPr>
              <w:t xml:space="preserve"> Khoa Cơ khí</w:t>
            </w:r>
          </w:p>
        </w:tc>
        <w:tc>
          <w:tcPr>
            <w:tcW w:w="2280" w:type="dxa"/>
            <w:shd w:val="clear" w:color="auto" w:fill="auto"/>
          </w:tcPr>
          <w:p w:rsidR="003A6924" w:rsidRPr="00ED4FB1" w:rsidRDefault="003A6924" w:rsidP="003A6924">
            <w:pPr>
              <w:spacing w:after="0" w:line="240" w:lineRule="auto"/>
              <w:ind w:left="34"/>
              <w:jc w:val="center"/>
              <w:rPr>
                <w:rFonts w:ascii="Times New Roman" w:eastAsia="Times New Roman" w:hAnsi="Times New Roman"/>
                <w:sz w:val="24"/>
                <w:szCs w:val="28"/>
                <w:highlight w:val="yellow"/>
              </w:rPr>
            </w:pPr>
          </w:p>
        </w:tc>
      </w:tr>
      <w:tr w:rsidR="00ED4FB1" w:rsidRPr="00ED4FB1" w:rsidTr="003A6924">
        <w:trPr>
          <w:trHeight w:val="342"/>
          <w:jc w:val="center"/>
        </w:trPr>
        <w:tc>
          <w:tcPr>
            <w:tcW w:w="661" w:type="dxa"/>
            <w:shd w:val="clear" w:color="auto" w:fill="auto"/>
            <w:vAlign w:val="center"/>
          </w:tcPr>
          <w:p w:rsidR="003A6924" w:rsidRPr="00ED4FB1" w:rsidRDefault="003A6924" w:rsidP="003A6924">
            <w:pPr>
              <w:spacing w:after="0" w:line="240" w:lineRule="auto"/>
              <w:jc w:val="center"/>
              <w:rPr>
                <w:rFonts w:ascii="Times New Roman" w:eastAsia="Times New Roman" w:hAnsi="Times New Roman"/>
                <w:sz w:val="24"/>
                <w:szCs w:val="28"/>
              </w:rPr>
            </w:pPr>
            <w:r w:rsidRPr="00ED4FB1">
              <w:rPr>
                <w:rFonts w:ascii="Times New Roman" w:eastAsia="Times New Roman" w:hAnsi="Times New Roman"/>
                <w:sz w:val="24"/>
                <w:szCs w:val="28"/>
              </w:rPr>
              <w:t>5</w:t>
            </w:r>
          </w:p>
        </w:tc>
        <w:tc>
          <w:tcPr>
            <w:tcW w:w="3954" w:type="dxa"/>
            <w:shd w:val="clear" w:color="auto" w:fill="auto"/>
          </w:tcPr>
          <w:p w:rsidR="003A6924" w:rsidRPr="00ED4FB1" w:rsidRDefault="003A6924" w:rsidP="003A6924">
            <w:pPr>
              <w:spacing w:after="0" w:line="240" w:lineRule="auto"/>
              <w:rPr>
                <w:rFonts w:ascii="Times New Roman" w:eastAsia="Times New Roman" w:hAnsi="Times New Roman"/>
                <w:sz w:val="24"/>
                <w:szCs w:val="28"/>
              </w:rPr>
            </w:pPr>
            <w:r w:rsidRPr="00ED4FB1">
              <w:rPr>
                <w:rFonts w:ascii="Times New Roman" w:eastAsia="Times New Roman" w:hAnsi="Times New Roman"/>
                <w:sz w:val="24"/>
                <w:szCs w:val="28"/>
              </w:rPr>
              <w:t xml:space="preserve"> Khoa Động lực</w:t>
            </w:r>
          </w:p>
        </w:tc>
        <w:tc>
          <w:tcPr>
            <w:tcW w:w="2280" w:type="dxa"/>
            <w:shd w:val="clear" w:color="auto" w:fill="auto"/>
          </w:tcPr>
          <w:p w:rsidR="003A6924" w:rsidRPr="00ED4FB1" w:rsidRDefault="003A6924" w:rsidP="003A6924">
            <w:pPr>
              <w:spacing w:after="0" w:line="240" w:lineRule="auto"/>
              <w:ind w:left="34"/>
              <w:jc w:val="center"/>
              <w:rPr>
                <w:rFonts w:ascii="Times New Roman" w:eastAsia="Times New Roman" w:hAnsi="Times New Roman"/>
                <w:sz w:val="24"/>
                <w:szCs w:val="28"/>
                <w:highlight w:val="yellow"/>
              </w:rPr>
            </w:pPr>
          </w:p>
        </w:tc>
      </w:tr>
      <w:tr w:rsidR="00ED4FB1" w:rsidRPr="00ED4FB1" w:rsidTr="003A6924">
        <w:trPr>
          <w:trHeight w:val="342"/>
          <w:jc w:val="center"/>
        </w:trPr>
        <w:tc>
          <w:tcPr>
            <w:tcW w:w="661" w:type="dxa"/>
            <w:shd w:val="clear" w:color="auto" w:fill="auto"/>
            <w:vAlign w:val="center"/>
          </w:tcPr>
          <w:p w:rsidR="003A6924" w:rsidRPr="00ED4FB1" w:rsidRDefault="003A6924" w:rsidP="003A6924">
            <w:pPr>
              <w:spacing w:after="0" w:line="240" w:lineRule="auto"/>
              <w:jc w:val="center"/>
              <w:rPr>
                <w:rFonts w:ascii="Times New Roman" w:eastAsia="Times New Roman" w:hAnsi="Times New Roman"/>
                <w:sz w:val="24"/>
                <w:szCs w:val="28"/>
              </w:rPr>
            </w:pPr>
            <w:r w:rsidRPr="00ED4FB1">
              <w:rPr>
                <w:rFonts w:ascii="Times New Roman" w:eastAsia="Times New Roman" w:hAnsi="Times New Roman"/>
                <w:sz w:val="24"/>
                <w:szCs w:val="28"/>
              </w:rPr>
              <w:t>6</w:t>
            </w:r>
          </w:p>
        </w:tc>
        <w:tc>
          <w:tcPr>
            <w:tcW w:w="3954" w:type="dxa"/>
            <w:shd w:val="clear" w:color="auto" w:fill="auto"/>
          </w:tcPr>
          <w:p w:rsidR="003A6924" w:rsidRPr="00ED4FB1" w:rsidRDefault="003A6924" w:rsidP="003A6924">
            <w:pPr>
              <w:spacing w:after="0" w:line="240" w:lineRule="auto"/>
              <w:rPr>
                <w:rFonts w:ascii="Times New Roman" w:eastAsia="Times New Roman" w:hAnsi="Times New Roman"/>
                <w:sz w:val="24"/>
                <w:szCs w:val="28"/>
              </w:rPr>
            </w:pPr>
            <w:r w:rsidRPr="00ED4FB1">
              <w:rPr>
                <w:rFonts w:ascii="Times New Roman" w:eastAsia="Times New Roman" w:hAnsi="Times New Roman"/>
                <w:sz w:val="24"/>
                <w:szCs w:val="28"/>
              </w:rPr>
              <w:t xml:space="preserve"> Khoa Nhiệt – Lạnh</w:t>
            </w:r>
          </w:p>
        </w:tc>
        <w:tc>
          <w:tcPr>
            <w:tcW w:w="2280" w:type="dxa"/>
            <w:shd w:val="clear" w:color="auto" w:fill="auto"/>
          </w:tcPr>
          <w:p w:rsidR="003A6924" w:rsidRPr="00ED4FB1" w:rsidRDefault="003A6924" w:rsidP="003A6924">
            <w:pPr>
              <w:spacing w:after="0" w:line="240" w:lineRule="auto"/>
              <w:ind w:left="34"/>
              <w:jc w:val="center"/>
              <w:rPr>
                <w:rFonts w:ascii="Times New Roman" w:eastAsia="Times New Roman" w:hAnsi="Times New Roman"/>
                <w:sz w:val="24"/>
                <w:szCs w:val="28"/>
                <w:highlight w:val="yellow"/>
              </w:rPr>
            </w:pPr>
          </w:p>
        </w:tc>
      </w:tr>
      <w:tr w:rsidR="00ED4FB1" w:rsidRPr="00ED4FB1" w:rsidTr="003A6924">
        <w:trPr>
          <w:trHeight w:val="342"/>
          <w:jc w:val="center"/>
        </w:trPr>
        <w:tc>
          <w:tcPr>
            <w:tcW w:w="661" w:type="dxa"/>
            <w:shd w:val="clear" w:color="auto" w:fill="auto"/>
            <w:vAlign w:val="center"/>
          </w:tcPr>
          <w:p w:rsidR="003A6924" w:rsidRPr="00ED4FB1" w:rsidRDefault="003A6924" w:rsidP="003A6924">
            <w:pPr>
              <w:spacing w:after="0" w:line="240" w:lineRule="auto"/>
              <w:jc w:val="center"/>
              <w:rPr>
                <w:rFonts w:ascii="Times New Roman" w:eastAsia="Times New Roman" w:hAnsi="Times New Roman"/>
                <w:sz w:val="24"/>
                <w:szCs w:val="28"/>
              </w:rPr>
            </w:pPr>
            <w:r w:rsidRPr="00ED4FB1">
              <w:rPr>
                <w:rFonts w:ascii="Times New Roman" w:eastAsia="Times New Roman" w:hAnsi="Times New Roman"/>
                <w:sz w:val="24"/>
                <w:szCs w:val="28"/>
              </w:rPr>
              <w:t>7</w:t>
            </w:r>
          </w:p>
        </w:tc>
        <w:tc>
          <w:tcPr>
            <w:tcW w:w="3954" w:type="dxa"/>
            <w:shd w:val="clear" w:color="auto" w:fill="auto"/>
          </w:tcPr>
          <w:p w:rsidR="003A6924" w:rsidRPr="00ED4FB1" w:rsidRDefault="003A6924" w:rsidP="003A6924">
            <w:pPr>
              <w:spacing w:after="0" w:line="240" w:lineRule="auto"/>
              <w:rPr>
                <w:rFonts w:ascii="Times New Roman" w:eastAsia="Times New Roman" w:hAnsi="Times New Roman"/>
                <w:sz w:val="24"/>
                <w:szCs w:val="28"/>
              </w:rPr>
            </w:pPr>
            <w:r w:rsidRPr="00ED4FB1">
              <w:rPr>
                <w:rFonts w:ascii="Times New Roman" w:eastAsia="Times New Roman" w:hAnsi="Times New Roman"/>
                <w:sz w:val="24"/>
                <w:szCs w:val="28"/>
              </w:rPr>
              <w:t xml:space="preserve"> Khoa Công nghệ thông tin</w:t>
            </w:r>
          </w:p>
        </w:tc>
        <w:tc>
          <w:tcPr>
            <w:tcW w:w="2280" w:type="dxa"/>
            <w:shd w:val="clear" w:color="auto" w:fill="auto"/>
          </w:tcPr>
          <w:p w:rsidR="003A6924" w:rsidRPr="00ED4FB1" w:rsidRDefault="003A6924" w:rsidP="003A6924">
            <w:pPr>
              <w:spacing w:after="0" w:line="240" w:lineRule="auto"/>
              <w:ind w:left="34"/>
              <w:jc w:val="center"/>
              <w:rPr>
                <w:rFonts w:ascii="Times New Roman" w:eastAsia="Times New Roman" w:hAnsi="Times New Roman"/>
                <w:sz w:val="24"/>
                <w:szCs w:val="28"/>
                <w:highlight w:val="yellow"/>
              </w:rPr>
            </w:pPr>
          </w:p>
        </w:tc>
      </w:tr>
      <w:tr w:rsidR="00ED4FB1" w:rsidRPr="00ED4FB1" w:rsidTr="003A6924">
        <w:trPr>
          <w:trHeight w:val="342"/>
          <w:jc w:val="center"/>
        </w:trPr>
        <w:tc>
          <w:tcPr>
            <w:tcW w:w="661" w:type="dxa"/>
            <w:shd w:val="clear" w:color="auto" w:fill="auto"/>
            <w:vAlign w:val="center"/>
          </w:tcPr>
          <w:p w:rsidR="003A6924" w:rsidRPr="00ED4FB1" w:rsidRDefault="003A6924" w:rsidP="003A6924">
            <w:pPr>
              <w:spacing w:after="0" w:line="240" w:lineRule="auto"/>
              <w:jc w:val="center"/>
              <w:rPr>
                <w:rFonts w:ascii="Times New Roman" w:eastAsia="Times New Roman" w:hAnsi="Times New Roman"/>
                <w:sz w:val="24"/>
                <w:szCs w:val="28"/>
              </w:rPr>
            </w:pPr>
            <w:r w:rsidRPr="00ED4FB1">
              <w:rPr>
                <w:rFonts w:ascii="Times New Roman" w:eastAsia="Times New Roman" w:hAnsi="Times New Roman"/>
                <w:sz w:val="24"/>
                <w:szCs w:val="28"/>
              </w:rPr>
              <w:t>8</w:t>
            </w:r>
          </w:p>
        </w:tc>
        <w:tc>
          <w:tcPr>
            <w:tcW w:w="3954" w:type="dxa"/>
            <w:shd w:val="clear" w:color="auto" w:fill="auto"/>
          </w:tcPr>
          <w:p w:rsidR="003A6924" w:rsidRPr="00ED4FB1" w:rsidRDefault="003A6924" w:rsidP="003A6924">
            <w:pPr>
              <w:spacing w:after="0" w:line="240" w:lineRule="auto"/>
              <w:rPr>
                <w:rFonts w:ascii="Times New Roman" w:eastAsia="Times New Roman" w:hAnsi="Times New Roman"/>
                <w:sz w:val="24"/>
                <w:szCs w:val="28"/>
              </w:rPr>
            </w:pPr>
            <w:r w:rsidRPr="00ED4FB1">
              <w:rPr>
                <w:rFonts w:ascii="Times New Roman" w:eastAsia="Times New Roman" w:hAnsi="Times New Roman"/>
                <w:sz w:val="24"/>
                <w:szCs w:val="28"/>
              </w:rPr>
              <w:t xml:space="preserve"> Khoa May – Thời trang</w:t>
            </w:r>
          </w:p>
        </w:tc>
        <w:tc>
          <w:tcPr>
            <w:tcW w:w="2280" w:type="dxa"/>
            <w:shd w:val="clear" w:color="auto" w:fill="auto"/>
          </w:tcPr>
          <w:p w:rsidR="003A6924" w:rsidRPr="00ED4FB1" w:rsidRDefault="003A6924" w:rsidP="003A6924">
            <w:pPr>
              <w:spacing w:after="0" w:line="240" w:lineRule="auto"/>
              <w:ind w:left="34"/>
              <w:jc w:val="center"/>
              <w:rPr>
                <w:rFonts w:ascii="Times New Roman" w:eastAsia="Times New Roman" w:hAnsi="Times New Roman"/>
                <w:sz w:val="24"/>
                <w:szCs w:val="28"/>
                <w:highlight w:val="yellow"/>
              </w:rPr>
            </w:pPr>
          </w:p>
        </w:tc>
      </w:tr>
      <w:tr w:rsidR="00ED4FB1" w:rsidRPr="00ED4FB1" w:rsidTr="003A6924">
        <w:trPr>
          <w:trHeight w:val="342"/>
          <w:jc w:val="center"/>
        </w:trPr>
        <w:tc>
          <w:tcPr>
            <w:tcW w:w="661" w:type="dxa"/>
            <w:shd w:val="clear" w:color="auto" w:fill="auto"/>
            <w:vAlign w:val="center"/>
          </w:tcPr>
          <w:p w:rsidR="003A6924" w:rsidRPr="00ED4FB1" w:rsidRDefault="003A6924" w:rsidP="003A6924">
            <w:pPr>
              <w:spacing w:after="0" w:line="240" w:lineRule="auto"/>
              <w:jc w:val="center"/>
              <w:rPr>
                <w:rFonts w:ascii="Times New Roman" w:eastAsia="Times New Roman" w:hAnsi="Times New Roman"/>
                <w:sz w:val="24"/>
                <w:szCs w:val="28"/>
              </w:rPr>
            </w:pPr>
            <w:r w:rsidRPr="00ED4FB1">
              <w:rPr>
                <w:rFonts w:ascii="Times New Roman" w:eastAsia="Times New Roman" w:hAnsi="Times New Roman"/>
                <w:sz w:val="24"/>
                <w:szCs w:val="28"/>
              </w:rPr>
              <w:t>9</w:t>
            </w:r>
          </w:p>
        </w:tc>
        <w:tc>
          <w:tcPr>
            <w:tcW w:w="3954" w:type="dxa"/>
            <w:shd w:val="clear" w:color="auto" w:fill="auto"/>
          </w:tcPr>
          <w:p w:rsidR="003A6924" w:rsidRPr="00ED4FB1" w:rsidRDefault="003A6924" w:rsidP="003A6924">
            <w:pPr>
              <w:spacing w:after="0" w:line="240" w:lineRule="auto"/>
              <w:rPr>
                <w:rFonts w:ascii="Times New Roman" w:eastAsia="Times New Roman" w:hAnsi="Times New Roman"/>
                <w:sz w:val="24"/>
                <w:szCs w:val="28"/>
              </w:rPr>
            </w:pPr>
            <w:r w:rsidRPr="00ED4FB1">
              <w:rPr>
                <w:rFonts w:ascii="Times New Roman" w:eastAsia="Times New Roman" w:hAnsi="Times New Roman"/>
                <w:sz w:val="24"/>
                <w:szCs w:val="28"/>
              </w:rPr>
              <w:t xml:space="preserve"> Khoa Kinh tế</w:t>
            </w:r>
          </w:p>
        </w:tc>
        <w:tc>
          <w:tcPr>
            <w:tcW w:w="2280" w:type="dxa"/>
            <w:shd w:val="clear" w:color="auto" w:fill="auto"/>
          </w:tcPr>
          <w:p w:rsidR="003A6924" w:rsidRPr="00ED4FB1" w:rsidRDefault="003A6924" w:rsidP="003A6924">
            <w:pPr>
              <w:spacing w:after="0" w:line="240" w:lineRule="auto"/>
              <w:ind w:left="34"/>
              <w:jc w:val="center"/>
              <w:rPr>
                <w:rFonts w:ascii="Times New Roman" w:eastAsia="Times New Roman" w:hAnsi="Times New Roman"/>
                <w:sz w:val="24"/>
                <w:szCs w:val="28"/>
                <w:highlight w:val="yellow"/>
              </w:rPr>
            </w:pPr>
          </w:p>
        </w:tc>
      </w:tr>
      <w:tr w:rsidR="00ED4FB1" w:rsidRPr="00ED4FB1" w:rsidTr="003A6924">
        <w:trPr>
          <w:trHeight w:val="342"/>
          <w:jc w:val="center"/>
        </w:trPr>
        <w:tc>
          <w:tcPr>
            <w:tcW w:w="661" w:type="dxa"/>
            <w:shd w:val="clear" w:color="auto" w:fill="auto"/>
            <w:vAlign w:val="center"/>
          </w:tcPr>
          <w:p w:rsidR="003A6924" w:rsidRPr="00ED4FB1" w:rsidRDefault="003A6924" w:rsidP="003A6924">
            <w:pPr>
              <w:spacing w:after="0" w:line="240" w:lineRule="auto"/>
              <w:jc w:val="center"/>
              <w:rPr>
                <w:rFonts w:ascii="Times New Roman" w:eastAsia="Times New Roman" w:hAnsi="Times New Roman"/>
                <w:sz w:val="24"/>
                <w:szCs w:val="28"/>
              </w:rPr>
            </w:pPr>
            <w:r w:rsidRPr="00ED4FB1">
              <w:rPr>
                <w:rFonts w:ascii="Times New Roman" w:eastAsia="Times New Roman" w:hAnsi="Times New Roman"/>
                <w:sz w:val="24"/>
                <w:szCs w:val="28"/>
              </w:rPr>
              <w:t>10</w:t>
            </w:r>
          </w:p>
        </w:tc>
        <w:tc>
          <w:tcPr>
            <w:tcW w:w="3954" w:type="dxa"/>
            <w:shd w:val="clear" w:color="auto" w:fill="auto"/>
          </w:tcPr>
          <w:p w:rsidR="003A6924" w:rsidRPr="00ED4FB1" w:rsidRDefault="003A6924" w:rsidP="003A6924">
            <w:pPr>
              <w:spacing w:after="0" w:line="240" w:lineRule="auto"/>
              <w:rPr>
                <w:rFonts w:ascii="Times New Roman" w:eastAsia="Times New Roman" w:hAnsi="Times New Roman"/>
                <w:sz w:val="24"/>
                <w:szCs w:val="28"/>
              </w:rPr>
            </w:pPr>
            <w:r w:rsidRPr="00ED4FB1">
              <w:rPr>
                <w:rFonts w:ascii="Times New Roman" w:eastAsia="Times New Roman" w:hAnsi="Times New Roman"/>
                <w:sz w:val="24"/>
                <w:szCs w:val="28"/>
              </w:rPr>
              <w:t xml:space="preserve"> Khoa Ngoại ngữ</w:t>
            </w:r>
          </w:p>
        </w:tc>
        <w:tc>
          <w:tcPr>
            <w:tcW w:w="2280" w:type="dxa"/>
            <w:shd w:val="clear" w:color="auto" w:fill="auto"/>
          </w:tcPr>
          <w:p w:rsidR="003A6924" w:rsidRPr="00ED4FB1" w:rsidRDefault="003A6924" w:rsidP="003A6924">
            <w:pPr>
              <w:spacing w:after="0" w:line="240" w:lineRule="auto"/>
              <w:ind w:left="34"/>
              <w:jc w:val="center"/>
              <w:rPr>
                <w:rFonts w:ascii="Times New Roman" w:eastAsia="Times New Roman" w:hAnsi="Times New Roman"/>
                <w:sz w:val="24"/>
                <w:szCs w:val="28"/>
                <w:highlight w:val="yellow"/>
              </w:rPr>
            </w:pPr>
          </w:p>
        </w:tc>
      </w:tr>
      <w:tr w:rsidR="00ED4FB1" w:rsidRPr="00ED4FB1" w:rsidTr="003A6924">
        <w:trPr>
          <w:trHeight w:val="342"/>
          <w:jc w:val="center"/>
        </w:trPr>
        <w:tc>
          <w:tcPr>
            <w:tcW w:w="661" w:type="dxa"/>
            <w:shd w:val="clear" w:color="auto" w:fill="auto"/>
            <w:vAlign w:val="center"/>
          </w:tcPr>
          <w:p w:rsidR="003A6924" w:rsidRPr="00ED4FB1" w:rsidRDefault="003A6924" w:rsidP="003A6924">
            <w:pPr>
              <w:spacing w:after="0" w:line="240" w:lineRule="auto"/>
              <w:jc w:val="center"/>
              <w:rPr>
                <w:rFonts w:ascii="Times New Roman" w:eastAsia="Times New Roman" w:hAnsi="Times New Roman"/>
                <w:sz w:val="24"/>
                <w:szCs w:val="28"/>
              </w:rPr>
            </w:pPr>
            <w:r w:rsidRPr="00ED4FB1">
              <w:rPr>
                <w:rFonts w:ascii="Times New Roman" w:eastAsia="Times New Roman" w:hAnsi="Times New Roman"/>
                <w:sz w:val="24"/>
                <w:szCs w:val="28"/>
              </w:rPr>
              <w:t>11</w:t>
            </w:r>
          </w:p>
        </w:tc>
        <w:tc>
          <w:tcPr>
            <w:tcW w:w="3954" w:type="dxa"/>
            <w:shd w:val="clear" w:color="auto" w:fill="auto"/>
          </w:tcPr>
          <w:p w:rsidR="003A6924" w:rsidRPr="00ED4FB1" w:rsidRDefault="003A6924" w:rsidP="003A6924">
            <w:pPr>
              <w:spacing w:after="0" w:line="240" w:lineRule="auto"/>
              <w:rPr>
                <w:rFonts w:ascii="Times New Roman" w:eastAsia="Times New Roman" w:hAnsi="Times New Roman"/>
                <w:sz w:val="24"/>
                <w:szCs w:val="28"/>
              </w:rPr>
            </w:pPr>
            <w:r w:rsidRPr="00ED4FB1">
              <w:rPr>
                <w:rFonts w:ascii="Times New Roman" w:eastAsia="Times New Roman" w:hAnsi="Times New Roman"/>
                <w:sz w:val="24"/>
                <w:szCs w:val="28"/>
              </w:rPr>
              <w:t xml:space="preserve"> Khoa Xây dựng</w:t>
            </w:r>
          </w:p>
        </w:tc>
        <w:tc>
          <w:tcPr>
            <w:tcW w:w="2280" w:type="dxa"/>
            <w:shd w:val="clear" w:color="auto" w:fill="auto"/>
          </w:tcPr>
          <w:p w:rsidR="003A6924" w:rsidRPr="00ED4FB1" w:rsidRDefault="003A6924" w:rsidP="003A6924">
            <w:pPr>
              <w:spacing w:after="0" w:line="240" w:lineRule="auto"/>
              <w:ind w:left="34"/>
              <w:jc w:val="center"/>
              <w:rPr>
                <w:rFonts w:ascii="Times New Roman" w:eastAsia="Times New Roman" w:hAnsi="Times New Roman"/>
                <w:sz w:val="24"/>
                <w:szCs w:val="28"/>
                <w:highlight w:val="yellow"/>
              </w:rPr>
            </w:pPr>
          </w:p>
        </w:tc>
      </w:tr>
      <w:tr w:rsidR="00ED4FB1" w:rsidRPr="001F74C5" w:rsidTr="003A6924">
        <w:trPr>
          <w:trHeight w:val="342"/>
          <w:jc w:val="center"/>
        </w:trPr>
        <w:tc>
          <w:tcPr>
            <w:tcW w:w="661" w:type="dxa"/>
            <w:shd w:val="clear" w:color="auto" w:fill="auto"/>
            <w:vAlign w:val="center"/>
          </w:tcPr>
          <w:p w:rsidR="003A6924" w:rsidRPr="00ED4FB1" w:rsidRDefault="003A6924" w:rsidP="003A6924">
            <w:pPr>
              <w:spacing w:after="0" w:line="240" w:lineRule="auto"/>
              <w:jc w:val="center"/>
              <w:rPr>
                <w:rFonts w:ascii="Times New Roman" w:eastAsia="Times New Roman" w:hAnsi="Times New Roman"/>
                <w:sz w:val="24"/>
                <w:szCs w:val="28"/>
              </w:rPr>
            </w:pPr>
            <w:r w:rsidRPr="00ED4FB1">
              <w:rPr>
                <w:rFonts w:ascii="Times New Roman" w:eastAsia="Times New Roman" w:hAnsi="Times New Roman"/>
                <w:sz w:val="24"/>
                <w:szCs w:val="28"/>
              </w:rPr>
              <w:t>12</w:t>
            </w:r>
          </w:p>
        </w:tc>
        <w:tc>
          <w:tcPr>
            <w:tcW w:w="3954" w:type="dxa"/>
            <w:shd w:val="clear" w:color="auto" w:fill="auto"/>
          </w:tcPr>
          <w:p w:rsidR="003A6924" w:rsidRPr="00ED4FB1" w:rsidRDefault="003A6924" w:rsidP="003A6924">
            <w:pPr>
              <w:spacing w:after="0" w:line="240" w:lineRule="auto"/>
              <w:rPr>
                <w:rFonts w:ascii="Times New Roman" w:eastAsia="Times New Roman" w:hAnsi="Times New Roman"/>
                <w:sz w:val="24"/>
                <w:szCs w:val="28"/>
                <w:lang w:val="fr-BE"/>
              </w:rPr>
            </w:pPr>
            <w:r w:rsidRPr="00ED4FB1">
              <w:rPr>
                <w:rFonts w:ascii="Times New Roman" w:eastAsia="Times New Roman" w:hAnsi="Times New Roman"/>
                <w:sz w:val="24"/>
                <w:szCs w:val="28"/>
                <w:lang w:val="fr-BE"/>
              </w:rPr>
              <w:t xml:space="preserve"> Khoa Du lịch – Khách sạn</w:t>
            </w:r>
          </w:p>
        </w:tc>
        <w:tc>
          <w:tcPr>
            <w:tcW w:w="2280" w:type="dxa"/>
            <w:shd w:val="clear" w:color="auto" w:fill="auto"/>
          </w:tcPr>
          <w:p w:rsidR="003A6924" w:rsidRPr="00ED4FB1" w:rsidRDefault="003A6924" w:rsidP="003A6924">
            <w:pPr>
              <w:spacing w:after="0" w:line="240" w:lineRule="auto"/>
              <w:ind w:left="34"/>
              <w:jc w:val="center"/>
              <w:rPr>
                <w:rFonts w:ascii="Times New Roman" w:eastAsia="Times New Roman" w:hAnsi="Times New Roman"/>
                <w:sz w:val="24"/>
                <w:szCs w:val="28"/>
                <w:highlight w:val="yellow"/>
                <w:lang w:val="fr-BE"/>
              </w:rPr>
            </w:pPr>
          </w:p>
        </w:tc>
      </w:tr>
    </w:tbl>
    <w:p w:rsidR="003A6924" w:rsidRPr="00ED4FB1" w:rsidRDefault="003A6924" w:rsidP="00806B09">
      <w:pPr>
        <w:spacing w:before="240" w:after="240" w:line="240" w:lineRule="auto"/>
        <w:ind w:firstLine="567"/>
        <w:jc w:val="both"/>
        <w:rPr>
          <w:rFonts w:ascii="Times New Roman" w:hAnsi="Times New Roman"/>
          <w:b/>
          <w:sz w:val="24"/>
          <w:szCs w:val="28"/>
          <w:lang w:val="fr-BE"/>
        </w:rPr>
      </w:pPr>
      <w:r w:rsidRPr="00ED4FB1">
        <w:rPr>
          <w:rFonts w:ascii="Times New Roman" w:hAnsi="Times New Roman"/>
          <w:b/>
          <w:sz w:val="24"/>
          <w:szCs w:val="28"/>
          <w:lang w:val="fr-BE"/>
        </w:rPr>
        <w:t xml:space="preserve">1.7.2. Các đơn vị chức năng </w:t>
      </w:r>
    </w:p>
    <w:tbl>
      <w:tblPr>
        <w:tblW w:w="69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0"/>
        <w:gridCol w:w="1814"/>
        <w:gridCol w:w="1288"/>
        <w:gridCol w:w="3224"/>
      </w:tblGrid>
      <w:tr w:rsidR="00ED4FB1" w:rsidRPr="00ED4FB1" w:rsidTr="003A6924">
        <w:trPr>
          <w:trHeight w:val="284"/>
          <w:tblHeader/>
          <w:jc w:val="center"/>
        </w:trPr>
        <w:tc>
          <w:tcPr>
            <w:tcW w:w="537" w:type="dxa"/>
            <w:shd w:val="clear" w:color="auto" w:fill="auto"/>
            <w:vAlign w:val="center"/>
          </w:tcPr>
          <w:p w:rsidR="003A6924" w:rsidRPr="00ED4FB1" w:rsidRDefault="003A6924" w:rsidP="00806B09">
            <w:pPr>
              <w:spacing w:after="0" w:line="240" w:lineRule="auto"/>
              <w:jc w:val="center"/>
              <w:rPr>
                <w:rFonts w:ascii="Times New Roman" w:hAnsi="Times New Roman"/>
                <w:b/>
                <w:sz w:val="24"/>
                <w:szCs w:val="28"/>
              </w:rPr>
            </w:pPr>
            <w:r w:rsidRPr="00ED4FB1">
              <w:rPr>
                <w:rFonts w:ascii="Times New Roman" w:hAnsi="Times New Roman"/>
                <w:b/>
                <w:sz w:val="24"/>
                <w:szCs w:val="28"/>
              </w:rPr>
              <w:t>STT</w:t>
            </w:r>
          </w:p>
        </w:tc>
        <w:tc>
          <w:tcPr>
            <w:tcW w:w="1847" w:type="dxa"/>
            <w:shd w:val="clear" w:color="auto" w:fill="auto"/>
            <w:vAlign w:val="center"/>
          </w:tcPr>
          <w:p w:rsidR="003A6924" w:rsidRPr="00ED4FB1" w:rsidRDefault="003A6924" w:rsidP="00806B09">
            <w:pPr>
              <w:spacing w:after="0" w:line="240" w:lineRule="auto"/>
              <w:jc w:val="center"/>
              <w:rPr>
                <w:rFonts w:ascii="Times New Roman" w:eastAsia="Times New Roman" w:hAnsi="Times New Roman"/>
                <w:sz w:val="24"/>
                <w:szCs w:val="28"/>
              </w:rPr>
            </w:pPr>
            <w:r w:rsidRPr="00ED4FB1">
              <w:rPr>
                <w:rFonts w:ascii="Times New Roman" w:hAnsi="Times New Roman"/>
                <w:b/>
                <w:sz w:val="24"/>
                <w:szCs w:val="28"/>
              </w:rPr>
              <w:t>Đơn vị</w:t>
            </w:r>
          </w:p>
        </w:tc>
        <w:tc>
          <w:tcPr>
            <w:tcW w:w="1307" w:type="dxa"/>
            <w:shd w:val="clear" w:color="auto" w:fill="auto"/>
            <w:vAlign w:val="center"/>
          </w:tcPr>
          <w:p w:rsidR="003A6924" w:rsidRPr="00ED4FB1" w:rsidRDefault="003A6924" w:rsidP="00806B09">
            <w:pPr>
              <w:spacing w:after="0" w:line="240" w:lineRule="auto"/>
              <w:jc w:val="center"/>
              <w:rPr>
                <w:rFonts w:ascii="Times New Roman" w:eastAsia="Times New Roman" w:hAnsi="Times New Roman"/>
                <w:sz w:val="24"/>
                <w:szCs w:val="28"/>
              </w:rPr>
            </w:pPr>
            <w:r w:rsidRPr="00ED4FB1">
              <w:rPr>
                <w:rFonts w:ascii="Times New Roman" w:hAnsi="Times New Roman"/>
                <w:b/>
                <w:sz w:val="24"/>
                <w:szCs w:val="28"/>
              </w:rPr>
              <w:t>Điện thoại liên hệ</w:t>
            </w:r>
          </w:p>
        </w:tc>
        <w:tc>
          <w:tcPr>
            <w:tcW w:w="3305" w:type="dxa"/>
            <w:shd w:val="clear" w:color="auto" w:fill="auto"/>
            <w:vAlign w:val="center"/>
          </w:tcPr>
          <w:p w:rsidR="003A6924" w:rsidRPr="00ED4FB1" w:rsidRDefault="003A6924" w:rsidP="00806B09">
            <w:pPr>
              <w:spacing w:after="0" w:line="240" w:lineRule="auto"/>
              <w:jc w:val="center"/>
              <w:rPr>
                <w:rFonts w:ascii="Times New Roman" w:hAnsi="Times New Roman"/>
                <w:b/>
                <w:sz w:val="24"/>
                <w:szCs w:val="28"/>
              </w:rPr>
            </w:pPr>
            <w:r w:rsidRPr="00ED4FB1">
              <w:rPr>
                <w:rFonts w:ascii="Times New Roman" w:hAnsi="Times New Roman"/>
                <w:b/>
                <w:sz w:val="24"/>
                <w:szCs w:val="28"/>
              </w:rPr>
              <w:t>Nội dung liên hệ</w:t>
            </w:r>
          </w:p>
        </w:tc>
      </w:tr>
      <w:tr w:rsidR="00ED4FB1" w:rsidRPr="00ED4FB1" w:rsidTr="003A6924">
        <w:trPr>
          <w:trHeight w:val="282"/>
          <w:jc w:val="center"/>
        </w:trPr>
        <w:tc>
          <w:tcPr>
            <w:tcW w:w="537" w:type="dxa"/>
            <w:shd w:val="clear" w:color="auto" w:fill="auto"/>
            <w:vAlign w:val="center"/>
          </w:tcPr>
          <w:p w:rsidR="003A6924" w:rsidRPr="00ED4FB1" w:rsidRDefault="003A6924" w:rsidP="00806B09">
            <w:pPr>
              <w:spacing w:after="0" w:line="240" w:lineRule="auto"/>
              <w:ind w:left="47"/>
              <w:jc w:val="center"/>
              <w:rPr>
                <w:rFonts w:ascii="Times New Roman" w:eastAsia="Times New Roman" w:hAnsi="Times New Roman"/>
                <w:sz w:val="24"/>
                <w:szCs w:val="28"/>
              </w:rPr>
            </w:pPr>
            <w:r w:rsidRPr="00ED4FB1">
              <w:rPr>
                <w:rFonts w:ascii="Times New Roman" w:eastAsia="Times New Roman" w:hAnsi="Times New Roman"/>
                <w:sz w:val="24"/>
                <w:szCs w:val="28"/>
              </w:rPr>
              <w:t>1</w:t>
            </w:r>
          </w:p>
        </w:tc>
        <w:tc>
          <w:tcPr>
            <w:tcW w:w="1847" w:type="dxa"/>
            <w:shd w:val="clear" w:color="auto" w:fill="auto"/>
            <w:vAlign w:val="center"/>
          </w:tcPr>
          <w:p w:rsidR="003A6924" w:rsidRPr="00ED4FB1" w:rsidRDefault="003A6924" w:rsidP="00806B09">
            <w:pPr>
              <w:spacing w:after="0" w:line="240" w:lineRule="auto"/>
              <w:ind w:left="47"/>
              <w:rPr>
                <w:rFonts w:ascii="Times New Roman" w:eastAsia="Times New Roman" w:hAnsi="Times New Roman"/>
                <w:sz w:val="24"/>
                <w:szCs w:val="28"/>
              </w:rPr>
            </w:pPr>
            <w:r w:rsidRPr="00ED4FB1">
              <w:rPr>
                <w:rFonts w:ascii="Times New Roman" w:eastAsia="Times New Roman" w:hAnsi="Times New Roman"/>
                <w:sz w:val="24"/>
                <w:szCs w:val="28"/>
              </w:rPr>
              <w:t>Phòng Tổ chức – Hành chính – Tổng hợp</w:t>
            </w:r>
          </w:p>
        </w:tc>
        <w:tc>
          <w:tcPr>
            <w:tcW w:w="1307" w:type="dxa"/>
            <w:shd w:val="clear" w:color="auto" w:fill="auto"/>
            <w:vAlign w:val="center"/>
          </w:tcPr>
          <w:p w:rsidR="003A6924" w:rsidRPr="00ED4FB1" w:rsidRDefault="003A6924" w:rsidP="00806B09">
            <w:pPr>
              <w:pStyle w:val="msolistparagraph0"/>
              <w:spacing w:after="0" w:line="240" w:lineRule="auto"/>
              <w:ind w:left="0"/>
              <w:jc w:val="center"/>
              <w:rPr>
                <w:rFonts w:ascii="Times New Roman" w:eastAsia="Times New Roman" w:hAnsi="Times New Roman"/>
                <w:szCs w:val="28"/>
              </w:rPr>
            </w:pPr>
            <w:r w:rsidRPr="00ED4FB1">
              <w:rPr>
                <w:rFonts w:ascii="Times New Roman" w:eastAsia="Times New Roman" w:hAnsi="Times New Roman"/>
                <w:szCs w:val="28"/>
              </w:rPr>
              <w:t>38 440 567</w:t>
            </w:r>
          </w:p>
          <w:p w:rsidR="003A6924" w:rsidRPr="00ED4FB1" w:rsidRDefault="003A6924" w:rsidP="00806B09">
            <w:pPr>
              <w:pStyle w:val="msolistparagraph0"/>
              <w:spacing w:after="0" w:line="240" w:lineRule="auto"/>
              <w:ind w:left="0"/>
              <w:jc w:val="center"/>
              <w:rPr>
                <w:rFonts w:ascii="Times New Roman" w:eastAsia="Times New Roman" w:hAnsi="Times New Roman"/>
                <w:szCs w:val="28"/>
              </w:rPr>
            </w:pPr>
            <w:r w:rsidRPr="00ED4FB1">
              <w:rPr>
                <w:rFonts w:ascii="Times New Roman" w:eastAsia="Times New Roman" w:hAnsi="Times New Roman"/>
                <w:szCs w:val="28"/>
              </w:rPr>
              <w:t>38 118 676</w:t>
            </w:r>
          </w:p>
        </w:tc>
        <w:tc>
          <w:tcPr>
            <w:tcW w:w="3305" w:type="dxa"/>
            <w:shd w:val="clear" w:color="auto" w:fill="auto"/>
            <w:vAlign w:val="center"/>
          </w:tcPr>
          <w:p w:rsidR="003A6924" w:rsidRPr="00ED4FB1" w:rsidRDefault="003A6924" w:rsidP="00806B09">
            <w:pPr>
              <w:pStyle w:val="msolistparagraph0"/>
              <w:numPr>
                <w:ilvl w:val="0"/>
                <w:numId w:val="21"/>
              </w:numPr>
              <w:tabs>
                <w:tab w:val="left" w:pos="125"/>
              </w:tabs>
              <w:spacing w:after="0" w:line="240" w:lineRule="auto"/>
              <w:ind w:left="-12" w:hanging="4"/>
              <w:contextualSpacing w:val="0"/>
              <w:jc w:val="both"/>
              <w:rPr>
                <w:rFonts w:ascii="Times New Roman" w:eastAsia="Times New Roman" w:hAnsi="Times New Roman"/>
                <w:sz w:val="24"/>
                <w:szCs w:val="28"/>
              </w:rPr>
            </w:pPr>
            <w:r w:rsidRPr="00ED4FB1">
              <w:rPr>
                <w:rFonts w:ascii="Times New Roman" w:eastAsia="Times New Roman" w:hAnsi="Times New Roman"/>
                <w:sz w:val="24"/>
                <w:szCs w:val="28"/>
              </w:rPr>
              <w:t>Tiếp nhận, hướng dẫn và trình ký các thủ tục hành chính</w:t>
            </w:r>
          </w:p>
          <w:p w:rsidR="003A6924" w:rsidRPr="00ED4FB1" w:rsidRDefault="003A6924" w:rsidP="00806B09">
            <w:pPr>
              <w:pStyle w:val="msolistparagraph0"/>
              <w:numPr>
                <w:ilvl w:val="0"/>
                <w:numId w:val="21"/>
              </w:numPr>
              <w:tabs>
                <w:tab w:val="left" w:pos="125"/>
              </w:tabs>
              <w:spacing w:after="0" w:line="240" w:lineRule="auto"/>
              <w:ind w:left="-12" w:hanging="4"/>
              <w:contextualSpacing w:val="0"/>
              <w:jc w:val="both"/>
              <w:rPr>
                <w:rFonts w:ascii="Times New Roman" w:eastAsia="Times New Roman" w:hAnsi="Times New Roman"/>
                <w:sz w:val="24"/>
                <w:szCs w:val="28"/>
              </w:rPr>
            </w:pPr>
            <w:r w:rsidRPr="00ED4FB1">
              <w:rPr>
                <w:rFonts w:ascii="Times New Roman" w:eastAsia="Times New Roman" w:hAnsi="Times New Roman"/>
                <w:sz w:val="24"/>
                <w:szCs w:val="28"/>
              </w:rPr>
              <w:t>Quản lý thiết bị, vật tư thực tập</w:t>
            </w:r>
          </w:p>
        </w:tc>
      </w:tr>
      <w:tr w:rsidR="00ED4FB1" w:rsidRPr="00ED4FB1" w:rsidTr="003A6924">
        <w:trPr>
          <w:trHeight w:val="282"/>
          <w:jc w:val="center"/>
        </w:trPr>
        <w:tc>
          <w:tcPr>
            <w:tcW w:w="537" w:type="dxa"/>
            <w:shd w:val="clear" w:color="auto" w:fill="auto"/>
            <w:vAlign w:val="center"/>
          </w:tcPr>
          <w:p w:rsidR="003A6924" w:rsidRPr="00ED4FB1" w:rsidRDefault="003A6924" w:rsidP="00806B09">
            <w:pPr>
              <w:spacing w:after="0" w:line="240" w:lineRule="auto"/>
              <w:ind w:left="47"/>
              <w:jc w:val="center"/>
              <w:rPr>
                <w:rFonts w:ascii="Times New Roman" w:eastAsia="Times New Roman" w:hAnsi="Times New Roman"/>
                <w:sz w:val="24"/>
                <w:szCs w:val="28"/>
              </w:rPr>
            </w:pPr>
            <w:r w:rsidRPr="00ED4FB1">
              <w:rPr>
                <w:rFonts w:ascii="Times New Roman" w:eastAsia="Times New Roman" w:hAnsi="Times New Roman"/>
                <w:sz w:val="24"/>
                <w:szCs w:val="28"/>
              </w:rPr>
              <w:t>2</w:t>
            </w:r>
          </w:p>
        </w:tc>
        <w:tc>
          <w:tcPr>
            <w:tcW w:w="1847" w:type="dxa"/>
            <w:shd w:val="clear" w:color="auto" w:fill="auto"/>
            <w:vAlign w:val="center"/>
          </w:tcPr>
          <w:p w:rsidR="003A6924" w:rsidRPr="00ED4FB1" w:rsidRDefault="003A6924" w:rsidP="00806B09">
            <w:pPr>
              <w:spacing w:after="0" w:line="240" w:lineRule="auto"/>
              <w:ind w:left="47"/>
              <w:rPr>
                <w:rFonts w:ascii="Times New Roman" w:eastAsia="Times New Roman" w:hAnsi="Times New Roman"/>
                <w:sz w:val="24"/>
                <w:szCs w:val="28"/>
              </w:rPr>
            </w:pPr>
            <w:r w:rsidRPr="00ED4FB1">
              <w:rPr>
                <w:rFonts w:ascii="Times New Roman" w:eastAsia="Times New Roman" w:hAnsi="Times New Roman"/>
                <w:sz w:val="24"/>
                <w:szCs w:val="28"/>
              </w:rPr>
              <w:t>Phòng Thanh tra giáo dục – Công tác Sinh viên</w:t>
            </w:r>
          </w:p>
        </w:tc>
        <w:tc>
          <w:tcPr>
            <w:tcW w:w="1307" w:type="dxa"/>
            <w:shd w:val="clear" w:color="auto" w:fill="auto"/>
            <w:vAlign w:val="center"/>
          </w:tcPr>
          <w:p w:rsidR="003A6924" w:rsidRPr="00ED4FB1" w:rsidRDefault="003A6924" w:rsidP="00806B09">
            <w:pPr>
              <w:pStyle w:val="msolistparagraph0"/>
              <w:spacing w:after="0" w:line="240" w:lineRule="auto"/>
              <w:ind w:left="0"/>
              <w:contextualSpacing w:val="0"/>
              <w:jc w:val="center"/>
              <w:rPr>
                <w:rFonts w:ascii="Times New Roman" w:eastAsia="Times New Roman" w:hAnsi="Times New Roman"/>
                <w:szCs w:val="28"/>
              </w:rPr>
            </w:pPr>
            <w:r w:rsidRPr="00ED4FB1">
              <w:rPr>
                <w:rFonts w:ascii="Times New Roman" w:eastAsia="Times New Roman" w:hAnsi="Times New Roman"/>
                <w:szCs w:val="28"/>
              </w:rPr>
              <w:t>38 116 847</w:t>
            </w:r>
          </w:p>
        </w:tc>
        <w:tc>
          <w:tcPr>
            <w:tcW w:w="3305" w:type="dxa"/>
            <w:shd w:val="clear" w:color="auto" w:fill="auto"/>
            <w:vAlign w:val="center"/>
          </w:tcPr>
          <w:p w:rsidR="003A6924" w:rsidRPr="00ED4FB1" w:rsidRDefault="003A6924" w:rsidP="00806B09">
            <w:pPr>
              <w:numPr>
                <w:ilvl w:val="0"/>
                <w:numId w:val="21"/>
              </w:numPr>
              <w:tabs>
                <w:tab w:val="left" w:pos="125"/>
              </w:tabs>
              <w:spacing w:after="0" w:line="240" w:lineRule="auto"/>
              <w:ind w:left="-12" w:hanging="4"/>
              <w:jc w:val="both"/>
              <w:rPr>
                <w:rFonts w:ascii="Times New Roman" w:eastAsia="Times New Roman" w:hAnsi="Times New Roman"/>
                <w:sz w:val="24"/>
                <w:szCs w:val="28"/>
              </w:rPr>
            </w:pPr>
            <w:r w:rsidRPr="00ED4FB1">
              <w:rPr>
                <w:rFonts w:ascii="Times New Roman" w:eastAsia="Times New Roman" w:hAnsi="Times New Roman"/>
                <w:sz w:val="24"/>
                <w:szCs w:val="28"/>
              </w:rPr>
              <w:t>Thanh tra giáo dục</w:t>
            </w:r>
          </w:p>
          <w:p w:rsidR="003A6924" w:rsidRPr="00ED4FB1" w:rsidRDefault="003A6924" w:rsidP="00806B09">
            <w:pPr>
              <w:numPr>
                <w:ilvl w:val="0"/>
                <w:numId w:val="21"/>
              </w:numPr>
              <w:tabs>
                <w:tab w:val="left" w:pos="125"/>
              </w:tabs>
              <w:spacing w:after="0" w:line="240" w:lineRule="auto"/>
              <w:ind w:left="-12" w:hanging="4"/>
              <w:jc w:val="both"/>
              <w:rPr>
                <w:rFonts w:ascii="Times New Roman" w:eastAsia="Times New Roman" w:hAnsi="Times New Roman"/>
                <w:sz w:val="24"/>
                <w:szCs w:val="28"/>
              </w:rPr>
            </w:pPr>
            <w:r w:rsidRPr="00ED4FB1">
              <w:rPr>
                <w:rFonts w:ascii="Times New Roman" w:eastAsia="Times New Roman" w:hAnsi="Times New Roman"/>
                <w:sz w:val="24"/>
                <w:szCs w:val="28"/>
              </w:rPr>
              <w:t>Thủ tục hành chính</w:t>
            </w:r>
            <w:r w:rsidR="008555E4" w:rsidRPr="00ED4FB1">
              <w:rPr>
                <w:rFonts w:ascii="Times New Roman" w:eastAsia="Times New Roman" w:hAnsi="Times New Roman"/>
                <w:sz w:val="24"/>
                <w:szCs w:val="28"/>
              </w:rPr>
              <w:t xml:space="preserve"> cho SV</w:t>
            </w:r>
          </w:p>
          <w:p w:rsidR="003A6924" w:rsidRPr="00ED4FB1" w:rsidRDefault="003A6924" w:rsidP="00806B09">
            <w:pPr>
              <w:numPr>
                <w:ilvl w:val="0"/>
                <w:numId w:val="21"/>
              </w:numPr>
              <w:tabs>
                <w:tab w:val="left" w:pos="125"/>
              </w:tabs>
              <w:spacing w:after="0" w:line="240" w:lineRule="auto"/>
              <w:ind w:left="-12" w:hanging="4"/>
              <w:jc w:val="both"/>
              <w:rPr>
                <w:rFonts w:ascii="Times New Roman" w:eastAsia="Times New Roman" w:hAnsi="Times New Roman"/>
                <w:sz w:val="24"/>
                <w:szCs w:val="28"/>
              </w:rPr>
            </w:pPr>
            <w:r w:rsidRPr="00ED4FB1">
              <w:rPr>
                <w:rFonts w:ascii="Times New Roman" w:eastAsia="Times New Roman" w:hAnsi="Times New Roman"/>
                <w:sz w:val="24"/>
                <w:szCs w:val="28"/>
              </w:rPr>
              <w:t>Chế độ chính sách, miễn giảm học phí, học bổng</w:t>
            </w:r>
          </w:p>
          <w:p w:rsidR="003A6924" w:rsidRPr="00ED4FB1" w:rsidRDefault="003A6924" w:rsidP="00806B09">
            <w:pPr>
              <w:numPr>
                <w:ilvl w:val="0"/>
                <w:numId w:val="21"/>
              </w:numPr>
              <w:tabs>
                <w:tab w:val="left" w:pos="125"/>
              </w:tabs>
              <w:spacing w:after="0" w:line="240" w:lineRule="auto"/>
              <w:ind w:left="-12" w:hanging="4"/>
              <w:jc w:val="both"/>
              <w:rPr>
                <w:rFonts w:ascii="Times New Roman" w:eastAsia="Times New Roman" w:hAnsi="Times New Roman"/>
                <w:sz w:val="24"/>
                <w:szCs w:val="28"/>
              </w:rPr>
            </w:pPr>
            <w:r w:rsidRPr="00ED4FB1">
              <w:rPr>
                <w:rFonts w:ascii="Times New Roman" w:eastAsia="Times New Roman" w:hAnsi="Times New Roman"/>
                <w:sz w:val="24"/>
                <w:szCs w:val="28"/>
              </w:rPr>
              <w:t>Cấp giấy chứng nhận đang học tập tại trường</w:t>
            </w:r>
          </w:p>
          <w:p w:rsidR="003A6924" w:rsidRPr="00ED4FB1" w:rsidRDefault="003A6924" w:rsidP="00806B09">
            <w:pPr>
              <w:numPr>
                <w:ilvl w:val="0"/>
                <w:numId w:val="21"/>
              </w:numPr>
              <w:tabs>
                <w:tab w:val="left" w:pos="125"/>
              </w:tabs>
              <w:spacing w:after="0" w:line="240" w:lineRule="auto"/>
              <w:ind w:left="-12" w:hanging="4"/>
              <w:jc w:val="both"/>
              <w:rPr>
                <w:rFonts w:ascii="Times New Roman" w:eastAsia="Times New Roman" w:hAnsi="Times New Roman"/>
                <w:sz w:val="24"/>
                <w:szCs w:val="28"/>
              </w:rPr>
            </w:pPr>
            <w:r w:rsidRPr="00ED4FB1">
              <w:rPr>
                <w:rFonts w:ascii="Times New Roman" w:eastAsia="Times New Roman" w:hAnsi="Times New Roman"/>
                <w:sz w:val="24"/>
                <w:szCs w:val="28"/>
              </w:rPr>
              <w:t>Đánh giá rèn luyện</w:t>
            </w:r>
          </w:p>
        </w:tc>
      </w:tr>
      <w:tr w:rsidR="00ED4FB1" w:rsidRPr="00ED4FB1" w:rsidTr="003A6924">
        <w:trPr>
          <w:trHeight w:val="282"/>
          <w:jc w:val="center"/>
        </w:trPr>
        <w:tc>
          <w:tcPr>
            <w:tcW w:w="537" w:type="dxa"/>
            <w:shd w:val="clear" w:color="auto" w:fill="auto"/>
            <w:vAlign w:val="center"/>
          </w:tcPr>
          <w:p w:rsidR="003A6924" w:rsidRPr="00ED4FB1" w:rsidRDefault="003A6924" w:rsidP="00806B09">
            <w:pPr>
              <w:spacing w:after="0" w:line="240" w:lineRule="auto"/>
              <w:ind w:left="47"/>
              <w:jc w:val="center"/>
              <w:rPr>
                <w:rFonts w:ascii="Times New Roman" w:eastAsia="Times New Roman" w:hAnsi="Times New Roman"/>
                <w:sz w:val="24"/>
                <w:szCs w:val="28"/>
              </w:rPr>
            </w:pPr>
            <w:r w:rsidRPr="00ED4FB1">
              <w:rPr>
                <w:rFonts w:ascii="Times New Roman" w:eastAsia="Times New Roman" w:hAnsi="Times New Roman"/>
                <w:sz w:val="24"/>
                <w:szCs w:val="28"/>
              </w:rPr>
              <w:t>3</w:t>
            </w:r>
          </w:p>
        </w:tc>
        <w:tc>
          <w:tcPr>
            <w:tcW w:w="1847" w:type="dxa"/>
            <w:shd w:val="clear" w:color="auto" w:fill="auto"/>
            <w:vAlign w:val="center"/>
          </w:tcPr>
          <w:p w:rsidR="003A6924" w:rsidRPr="00ED4FB1" w:rsidRDefault="003A6924" w:rsidP="00806B09">
            <w:pPr>
              <w:spacing w:after="0" w:line="240" w:lineRule="auto"/>
              <w:ind w:left="47"/>
              <w:rPr>
                <w:rFonts w:ascii="Times New Roman" w:eastAsia="Times New Roman" w:hAnsi="Times New Roman"/>
                <w:sz w:val="24"/>
                <w:szCs w:val="28"/>
              </w:rPr>
            </w:pPr>
            <w:r w:rsidRPr="00ED4FB1">
              <w:rPr>
                <w:rFonts w:ascii="Times New Roman" w:eastAsia="Times New Roman" w:hAnsi="Times New Roman"/>
                <w:sz w:val="24"/>
                <w:szCs w:val="28"/>
              </w:rPr>
              <w:t>Phòng Tuyển sinh - Đào tạo</w:t>
            </w:r>
          </w:p>
        </w:tc>
        <w:tc>
          <w:tcPr>
            <w:tcW w:w="1307" w:type="dxa"/>
            <w:shd w:val="clear" w:color="auto" w:fill="auto"/>
            <w:vAlign w:val="center"/>
          </w:tcPr>
          <w:p w:rsidR="003A6924" w:rsidRPr="00ED4FB1" w:rsidRDefault="003A6924" w:rsidP="00806B09">
            <w:pPr>
              <w:spacing w:after="0" w:line="240" w:lineRule="auto"/>
              <w:jc w:val="center"/>
              <w:rPr>
                <w:rFonts w:ascii="Times New Roman" w:eastAsia="Times New Roman" w:hAnsi="Times New Roman"/>
                <w:szCs w:val="28"/>
              </w:rPr>
            </w:pPr>
            <w:r w:rsidRPr="00ED4FB1">
              <w:rPr>
                <w:rFonts w:ascii="Times New Roman" w:eastAsia="Times New Roman" w:hAnsi="Times New Roman"/>
                <w:szCs w:val="28"/>
              </w:rPr>
              <w:t>38 110 521</w:t>
            </w:r>
          </w:p>
          <w:p w:rsidR="003A6924" w:rsidRPr="00ED4FB1" w:rsidRDefault="003A6924" w:rsidP="00806B09">
            <w:pPr>
              <w:spacing w:after="0" w:line="240" w:lineRule="auto"/>
              <w:jc w:val="center"/>
              <w:rPr>
                <w:rFonts w:ascii="Times New Roman" w:eastAsia="Times New Roman" w:hAnsi="Times New Roman"/>
                <w:szCs w:val="28"/>
              </w:rPr>
            </w:pPr>
            <w:r w:rsidRPr="00ED4FB1">
              <w:rPr>
                <w:rFonts w:ascii="Times New Roman" w:eastAsia="Times New Roman" w:hAnsi="Times New Roman"/>
                <w:szCs w:val="28"/>
              </w:rPr>
              <w:t>38 110 338</w:t>
            </w:r>
          </w:p>
        </w:tc>
        <w:tc>
          <w:tcPr>
            <w:tcW w:w="3305" w:type="dxa"/>
            <w:shd w:val="clear" w:color="auto" w:fill="auto"/>
            <w:vAlign w:val="center"/>
          </w:tcPr>
          <w:p w:rsidR="003A6924" w:rsidRPr="00ED4FB1" w:rsidRDefault="003A6924" w:rsidP="00806B09">
            <w:pPr>
              <w:pStyle w:val="msolistparagraph0"/>
              <w:numPr>
                <w:ilvl w:val="0"/>
                <w:numId w:val="21"/>
              </w:numPr>
              <w:tabs>
                <w:tab w:val="left" w:pos="125"/>
              </w:tabs>
              <w:spacing w:after="0" w:line="240" w:lineRule="auto"/>
              <w:ind w:left="-12" w:hanging="4"/>
              <w:contextualSpacing w:val="0"/>
              <w:jc w:val="both"/>
              <w:rPr>
                <w:rFonts w:ascii="Times New Roman" w:eastAsia="Times New Roman" w:hAnsi="Times New Roman"/>
                <w:sz w:val="24"/>
                <w:szCs w:val="28"/>
              </w:rPr>
            </w:pPr>
            <w:r w:rsidRPr="00ED4FB1">
              <w:rPr>
                <w:rFonts w:ascii="Times New Roman" w:eastAsia="Times New Roman" w:hAnsi="Times New Roman"/>
                <w:sz w:val="24"/>
                <w:szCs w:val="28"/>
              </w:rPr>
              <w:t>Tuyển sinh</w:t>
            </w:r>
          </w:p>
          <w:p w:rsidR="003A6924" w:rsidRPr="00ED4FB1" w:rsidRDefault="003A6924" w:rsidP="00806B09">
            <w:pPr>
              <w:pStyle w:val="msolistparagraph0"/>
              <w:numPr>
                <w:ilvl w:val="0"/>
                <w:numId w:val="21"/>
              </w:numPr>
              <w:tabs>
                <w:tab w:val="left" w:pos="125"/>
              </w:tabs>
              <w:spacing w:after="0" w:line="240" w:lineRule="auto"/>
              <w:ind w:left="-12" w:hanging="4"/>
              <w:contextualSpacing w:val="0"/>
              <w:jc w:val="both"/>
              <w:rPr>
                <w:rFonts w:ascii="Times New Roman" w:eastAsia="Times New Roman" w:hAnsi="Times New Roman"/>
                <w:sz w:val="24"/>
                <w:szCs w:val="28"/>
              </w:rPr>
            </w:pPr>
            <w:r w:rsidRPr="00ED4FB1">
              <w:rPr>
                <w:rFonts w:ascii="Times New Roman" w:eastAsia="Times New Roman" w:hAnsi="Times New Roman"/>
                <w:sz w:val="24"/>
                <w:szCs w:val="28"/>
              </w:rPr>
              <w:t>Cấp phát văn bằng, chứng chỉ</w:t>
            </w:r>
          </w:p>
          <w:p w:rsidR="003A6924" w:rsidRPr="00ED4FB1" w:rsidRDefault="003A6924" w:rsidP="00806B09">
            <w:pPr>
              <w:numPr>
                <w:ilvl w:val="0"/>
                <w:numId w:val="21"/>
              </w:numPr>
              <w:tabs>
                <w:tab w:val="left" w:pos="125"/>
              </w:tabs>
              <w:spacing w:after="0" w:line="240" w:lineRule="auto"/>
              <w:ind w:left="-12" w:hanging="4"/>
              <w:jc w:val="both"/>
              <w:rPr>
                <w:rFonts w:ascii="Times New Roman" w:eastAsia="Times New Roman" w:hAnsi="Times New Roman"/>
                <w:sz w:val="24"/>
                <w:szCs w:val="28"/>
              </w:rPr>
            </w:pPr>
            <w:r w:rsidRPr="00ED4FB1">
              <w:rPr>
                <w:rFonts w:ascii="Times New Roman" w:eastAsia="Times New Roman" w:hAnsi="Times New Roman"/>
                <w:sz w:val="24"/>
                <w:szCs w:val="28"/>
              </w:rPr>
              <w:t>Giải quyết học vụ</w:t>
            </w:r>
          </w:p>
        </w:tc>
      </w:tr>
      <w:tr w:rsidR="00ED4FB1" w:rsidRPr="00ED4FB1" w:rsidTr="003A6924">
        <w:trPr>
          <w:trHeight w:val="282"/>
          <w:jc w:val="center"/>
        </w:trPr>
        <w:tc>
          <w:tcPr>
            <w:tcW w:w="537" w:type="dxa"/>
            <w:shd w:val="clear" w:color="auto" w:fill="auto"/>
            <w:vAlign w:val="center"/>
          </w:tcPr>
          <w:p w:rsidR="003A6924" w:rsidRPr="00ED4FB1" w:rsidRDefault="003A6924" w:rsidP="00806B09">
            <w:pPr>
              <w:spacing w:after="0" w:line="240" w:lineRule="auto"/>
              <w:ind w:left="64"/>
              <w:jc w:val="center"/>
              <w:rPr>
                <w:rFonts w:ascii="Times New Roman" w:eastAsia="Times New Roman" w:hAnsi="Times New Roman"/>
                <w:sz w:val="24"/>
                <w:szCs w:val="28"/>
              </w:rPr>
            </w:pPr>
            <w:r w:rsidRPr="00ED4FB1">
              <w:rPr>
                <w:rFonts w:ascii="Times New Roman" w:eastAsia="Times New Roman" w:hAnsi="Times New Roman"/>
                <w:sz w:val="24"/>
                <w:szCs w:val="28"/>
              </w:rPr>
              <w:lastRenderedPageBreak/>
              <w:t>4</w:t>
            </w:r>
          </w:p>
        </w:tc>
        <w:tc>
          <w:tcPr>
            <w:tcW w:w="1847" w:type="dxa"/>
            <w:shd w:val="clear" w:color="auto" w:fill="auto"/>
            <w:vAlign w:val="center"/>
          </w:tcPr>
          <w:p w:rsidR="003A6924" w:rsidRPr="00ED4FB1" w:rsidRDefault="003A6924" w:rsidP="00806B09">
            <w:pPr>
              <w:spacing w:after="0" w:line="240" w:lineRule="auto"/>
              <w:ind w:left="64"/>
              <w:rPr>
                <w:rFonts w:ascii="Times New Roman" w:eastAsia="Times New Roman" w:hAnsi="Times New Roman"/>
                <w:sz w:val="24"/>
                <w:szCs w:val="28"/>
              </w:rPr>
            </w:pPr>
            <w:r w:rsidRPr="00ED4FB1">
              <w:rPr>
                <w:rFonts w:ascii="Times New Roman" w:eastAsia="Times New Roman" w:hAnsi="Times New Roman"/>
                <w:sz w:val="24"/>
                <w:szCs w:val="28"/>
              </w:rPr>
              <w:t>Phòng Khảo thí và Đảm bảo chất lượng</w:t>
            </w:r>
          </w:p>
        </w:tc>
        <w:tc>
          <w:tcPr>
            <w:tcW w:w="1307" w:type="dxa"/>
            <w:shd w:val="clear" w:color="auto" w:fill="auto"/>
            <w:vAlign w:val="center"/>
          </w:tcPr>
          <w:p w:rsidR="003A6924" w:rsidRPr="00ED4FB1" w:rsidRDefault="003A6924" w:rsidP="00806B09">
            <w:pPr>
              <w:spacing w:after="0" w:line="240" w:lineRule="auto"/>
              <w:jc w:val="center"/>
              <w:rPr>
                <w:rFonts w:ascii="Times New Roman" w:eastAsia="Times New Roman" w:hAnsi="Times New Roman"/>
                <w:szCs w:val="28"/>
              </w:rPr>
            </w:pPr>
            <w:r w:rsidRPr="00ED4FB1">
              <w:rPr>
                <w:rFonts w:ascii="Times New Roman" w:eastAsia="Times New Roman" w:hAnsi="Times New Roman"/>
                <w:szCs w:val="28"/>
              </w:rPr>
              <w:t>38 119 872</w:t>
            </w:r>
          </w:p>
          <w:p w:rsidR="003A6924" w:rsidRPr="00ED4FB1" w:rsidRDefault="003A6924" w:rsidP="00806B09">
            <w:pPr>
              <w:spacing w:after="0" w:line="240" w:lineRule="auto"/>
              <w:jc w:val="center"/>
              <w:rPr>
                <w:rFonts w:ascii="Times New Roman" w:eastAsia="Times New Roman" w:hAnsi="Times New Roman"/>
                <w:szCs w:val="28"/>
              </w:rPr>
            </w:pPr>
            <w:r w:rsidRPr="00ED4FB1">
              <w:rPr>
                <w:rFonts w:ascii="Times New Roman" w:eastAsia="Times New Roman" w:hAnsi="Times New Roman"/>
                <w:szCs w:val="28"/>
              </w:rPr>
              <w:t>(số nội bộ 106)</w:t>
            </w:r>
          </w:p>
        </w:tc>
        <w:tc>
          <w:tcPr>
            <w:tcW w:w="3305" w:type="dxa"/>
            <w:shd w:val="clear" w:color="auto" w:fill="auto"/>
            <w:vAlign w:val="center"/>
          </w:tcPr>
          <w:p w:rsidR="003A6924" w:rsidRPr="00ED4FB1" w:rsidRDefault="003A6924" w:rsidP="00806B09">
            <w:pPr>
              <w:pStyle w:val="msolistparagraph0"/>
              <w:numPr>
                <w:ilvl w:val="0"/>
                <w:numId w:val="21"/>
              </w:numPr>
              <w:tabs>
                <w:tab w:val="left" w:pos="125"/>
              </w:tabs>
              <w:spacing w:after="0" w:line="240" w:lineRule="auto"/>
              <w:ind w:left="0" w:hanging="4"/>
              <w:contextualSpacing w:val="0"/>
              <w:jc w:val="both"/>
              <w:rPr>
                <w:rFonts w:ascii="Times New Roman" w:eastAsia="Times New Roman" w:hAnsi="Times New Roman"/>
                <w:sz w:val="24"/>
                <w:szCs w:val="28"/>
              </w:rPr>
            </w:pPr>
            <w:r w:rsidRPr="00ED4FB1">
              <w:rPr>
                <w:rFonts w:ascii="Times New Roman" w:eastAsia="Times New Roman" w:hAnsi="Times New Roman"/>
                <w:sz w:val="24"/>
                <w:szCs w:val="28"/>
              </w:rPr>
              <w:t>Các vấn đề về công tác thi kết thúc học phần</w:t>
            </w:r>
          </w:p>
          <w:p w:rsidR="003A6924" w:rsidRPr="00ED4FB1" w:rsidRDefault="003A6924" w:rsidP="00806B09">
            <w:pPr>
              <w:numPr>
                <w:ilvl w:val="0"/>
                <w:numId w:val="21"/>
              </w:numPr>
              <w:tabs>
                <w:tab w:val="left" w:pos="125"/>
              </w:tabs>
              <w:spacing w:after="0" w:line="240" w:lineRule="auto"/>
              <w:ind w:left="0" w:hanging="4"/>
              <w:jc w:val="both"/>
              <w:rPr>
                <w:rFonts w:ascii="Times New Roman" w:eastAsia="Times New Roman" w:hAnsi="Times New Roman"/>
                <w:sz w:val="24"/>
                <w:szCs w:val="28"/>
              </w:rPr>
            </w:pPr>
            <w:r w:rsidRPr="00ED4FB1">
              <w:rPr>
                <w:rFonts w:ascii="Times New Roman" w:eastAsia="Times New Roman" w:hAnsi="Times New Roman"/>
                <w:sz w:val="24"/>
                <w:szCs w:val="28"/>
              </w:rPr>
              <w:t>Khảo sát chất lượng đào tạo</w:t>
            </w:r>
          </w:p>
        </w:tc>
      </w:tr>
      <w:tr w:rsidR="00ED4FB1" w:rsidRPr="00ED4FB1" w:rsidTr="003A6924">
        <w:trPr>
          <w:trHeight w:val="568"/>
          <w:jc w:val="center"/>
        </w:trPr>
        <w:tc>
          <w:tcPr>
            <w:tcW w:w="537" w:type="dxa"/>
            <w:shd w:val="clear" w:color="auto" w:fill="auto"/>
            <w:vAlign w:val="center"/>
          </w:tcPr>
          <w:p w:rsidR="003A6924" w:rsidRPr="00ED4FB1" w:rsidRDefault="003A6924" w:rsidP="00806B09">
            <w:pPr>
              <w:spacing w:after="0" w:line="240" w:lineRule="auto"/>
              <w:jc w:val="center"/>
              <w:rPr>
                <w:rFonts w:ascii="Times New Roman" w:eastAsia="Times New Roman" w:hAnsi="Times New Roman"/>
                <w:sz w:val="24"/>
                <w:szCs w:val="28"/>
              </w:rPr>
            </w:pPr>
            <w:r w:rsidRPr="00ED4FB1">
              <w:rPr>
                <w:rFonts w:ascii="Times New Roman" w:eastAsia="Times New Roman" w:hAnsi="Times New Roman"/>
                <w:sz w:val="24"/>
                <w:szCs w:val="28"/>
              </w:rPr>
              <w:t>5</w:t>
            </w:r>
          </w:p>
        </w:tc>
        <w:tc>
          <w:tcPr>
            <w:tcW w:w="1847" w:type="dxa"/>
            <w:shd w:val="clear" w:color="auto" w:fill="auto"/>
            <w:vAlign w:val="center"/>
          </w:tcPr>
          <w:p w:rsidR="003A6924" w:rsidRPr="00ED4FB1" w:rsidRDefault="003A6924" w:rsidP="00806B09">
            <w:pPr>
              <w:spacing w:after="0" w:line="240" w:lineRule="auto"/>
              <w:rPr>
                <w:rFonts w:ascii="Times New Roman" w:eastAsia="Times New Roman" w:hAnsi="Times New Roman"/>
                <w:sz w:val="24"/>
                <w:szCs w:val="28"/>
              </w:rPr>
            </w:pPr>
            <w:r w:rsidRPr="00ED4FB1">
              <w:rPr>
                <w:rFonts w:ascii="Times New Roman" w:eastAsia="Times New Roman" w:hAnsi="Times New Roman"/>
                <w:sz w:val="24"/>
                <w:szCs w:val="28"/>
              </w:rPr>
              <w:t>Phòng Quản lý khoa học - Hợp tác quốc tế</w:t>
            </w:r>
          </w:p>
        </w:tc>
        <w:tc>
          <w:tcPr>
            <w:tcW w:w="1307" w:type="dxa"/>
            <w:shd w:val="clear" w:color="auto" w:fill="auto"/>
            <w:vAlign w:val="center"/>
          </w:tcPr>
          <w:p w:rsidR="003A6924" w:rsidRPr="00ED4FB1" w:rsidRDefault="003A6924" w:rsidP="00806B09">
            <w:pPr>
              <w:spacing w:after="0" w:line="240" w:lineRule="auto"/>
              <w:jc w:val="center"/>
              <w:rPr>
                <w:rFonts w:ascii="Times New Roman" w:eastAsia="Times New Roman" w:hAnsi="Times New Roman"/>
                <w:szCs w:val="28"/>
              </w:rPr>
            </w:pPr>
            <w:r w:rsidRPr="00ED4FB1">
              <w:rPr>
                <w:rFonts w:ascii="Times New Roman" w:eastAsia="Times New Roman" w:hAnsi="Times New Roman"/>
                <w:szCs w:val="28"/>
              </w:rPr>
              <w:t>38 119 872</w:t>
            </w:r>
          </w:p>
          <w:p w:rsidR="003A6924" w:rsidRPr="00ED4FB1" w:rsidRDefault="003A6924" w:rsidP="00806B09">
            <w:pPr>
              <w:spacing w:after="0" w:line="240" w:lineRule="auto"/>
              <w:ind w:left="34"/>
              <w:jc w:val="center"/>
              <w:rPr>
                <w:rFonts w:ascii="Times New Roman" w:eastAsia="Times New Roman" w:hAnsi="Times New Roman"/>
                <w:szCs w:val="28"/>
              </w:rPr>
            </w:pPr>
            <w:r w:rsidRPr="00ED4FB1">
              <w:rPr>
                <w:rFonts w:ascii="Times New Roman" w:eastAsia="Times New Roman" w:hAnsi="Times New Roman"/>
                <w:szCs w:val="28"/>
              </w:rPr>
              <w:t>(số nội bộ 868)</w:t>
            </w:r>
          </w:p>
        </w:tc>
        <w:tc>
          <w:tcPr>
            <w:tcW w:w="3305" w:type="dxa"/>
            <w:shd w:val="clear" w:color="auto" w:fill="auto"/>
            <w:vAlign w:val="center"/>
          </w:tcPr>
          <w:p w:rsidR="003A6924" w:rsidRPr="00ED4FB1" w:rsidRDefault="003A6924" w:rsidP="00806B09">
            <w:pPr>
              <w:pStyle w:val="msolistparagraph0"/>
              <w:numPr>
                <w:ilvl w:val="0"/>
                <w:numId w:val="21"/>
              </w:numPr>
              <w:tabs>
                <w:tab w:val="left" w:pos="125"/>
              </w:tabs>
              <w:spacing w:after="0" w:line="240" w:lineRule="auto"/>
              <w:ind w:left="0" w:hanging="4"/>
              <w:contextualSpacing w:val="0"/>
              <w:jc w:val="both"/>
              <w:rPr>
                <w:rFonts w:ascii="Times New Roman" w:eastAsia="Times New Roman" w:hAnsi="Times New Roman"/>
                <w:sz w:val="24"/>
                <w:szCs w:val="28"/>
              </w:rPr>
            </w:pPr>
            <w:r w:rsidRPr="00ED4FB1">
              <w:rPr>
                <w:rFonts w:ascii="Times New Roman" w:eastAsia="Times New Roman" w:hAnsi="Times New Roman"/>
                <w:sz w:val="24"/>
                <w:szCs w:val="28"/>
              </w:rPr>
              <w:t>Đăng ký thực hiện nghiên cứu khoa học của sinh viên</w:t>
            </w:r>
          </w:p>
        </w:tc>
      </w:tr>
      <w:tr w:rsidR="00ED4FB1" w:rsidRPr="00ED4FB1" w:rsidTr="003A6924">
        <w:trPr>
          <w:trHeight w:val="282"/>
          <w:jc w:val="center"/>
        </w:trPr>
        <w:tc>
          <w:tcPr>
            <w:tcW w:w="537" w:type="dxa"/>
            <w:shd w:val="clear" w:color="auto" w:fill="auto"/>
            <w:vAlign w:val="center"/>
          </w:tcPr>
          <w:p w:rsidR="003A6924" w:rsidRPr="00ED4FB1" w:rsidRDefault="003A6924" w:rsidP="00806B09">
            <w:pPr>
              <w:spacing w:after="0" w:line="240" w:lineRule="auto"/>
              <w:jc w:val="center"/>
              <w:rPr>
                <w:rFonts w:ascii="Times New Roman" w:eastAsia="Times New Roman" w:hAnsi="Times New Roman"/>
                <w:sz w:val="24"/>
                <w:szCs w:val="28"/>
              </w:rPr>
            </w:pPr>
            <w:r w:rsidRPr="00ED4FB1">
              <w:rPr>
                <w:rFonts w:ascii="Times New Roman" w:eastAsia="Times New Roman" w:hAnsi="Times New Roman"/>
                <w:sz w:val="24"/>
                <w:szCs w:val="28"/>
              </w:rPr>
              <w:t>6</w:t>
            </w:r>
          </w:p>
        </w:tc>
        <w:tc>
          <w:tcPr>
            <w:tcW w:w="1847" w:type="dxa"/>
            <w:shd w:val="clear" w:color="auto" w:fill="auto"/>
            <w:vAlign w:val="center"/>
          </w:tcPr>
          <w:p w:rsidR="003A6924" w:rsidRPr="00ED4FB1" w:rsidRDefault="003A6924" w:rsidP="00806B09">
            <w:pPr>
              <w:spacing w:after="0" w:line="240" w:lineRule="auto"/>
              <w:rPr>
                <w:rFonts w:ascii="Times New Roman" w:eastAsia="Times New Roman" w:hAnsi="Times New Roman"/>
                <w:sz w:val="24"/>
                <w:szCs w:val="28"/>
              </w:rPr>
            </w:pPr>
            <w:r w:rsidRPr="00ED4FB1">
              <w:rPr>
                <w:rFonts w:ascii="Times New Roman" w:eastAsia="Times New Roman" w:hAnsi="Times New Roman"/>
                <w:sz w:val="24"/>
                <w:szCs w:val="28"/>
              </w:rPr>
              <w:t>Phòng Kế hoạch - Tài chính</w:t>
            </w:r>
          </w:p>
        </w:tc>
        <w:tc>
          <w:tcPr>
            <w:tcW w:w="1307" w:type="dxa"/>
            <w:shd w:val="clear" w:color="auto" w:fill="auto"/>
            <w:vAlign w:val="center"/>
          </w:tcPr>
          <w:p w:rsidR="003A6924" w:rsidRPr="00ED4FB1" w:rsidRDefault="003A6924" w:rsidP="00806B09">
            <w:pPr>
              <w:spacing w:after="0" w:line="240" w:lineRule="auto"/>
              <w:jc w:val="center"/>
              <w:rPr>
                <w:rFonts w:ascii="Times New Roman" w:eastAsia="Times New Roman" w:hAnsi="Times New Roman"/>
                <w:szCs w:val="28"/>
              </w:rPr>
            </w:pPr>
            <w:r w:rsidRPr="00ED4FB1">
              <w:rPr>
                <w:rFonts w:ascii="Times New Roman" w:eastAsia="Times New Roman" w:hAnsi="Times New Roman"/>
                <w:szCs w:val="28"/>
              </w:rPr>
              <w:t>38 119 874</w:t>
            </w:r>
          </w:p>
        </w:tc>
        <w:tc>
          <w:tcPr>
            <w:tcW w:w="3305" w:type="dxa"/>
            <w:shd w:val="clear" w:color="auto" w:fill="auto"/>
            <w:vAlign w:val="center"/>
          </w:tcPr>
          <w:p w:rsidR="003A6924" w:rsidRPr="00ED4FB1" w:rsidRDefault="003A6924" w:rsidP="00806B09">
            <w:pPr>
              <w:pStyle w:val="msolistparagraph0"/>
              <w:numPr>
                <w:ilvl w:val="0"/>
                <w:numId w:val="21"/>
              </w:numPr>
              <w:tabs>
                <w:tab w:val="left" w:pos="125"/>
              </w:tabs>
              <w:spacing w:after="0" w:line="240" w:lineRule="auto"/>
              <w:ind w:left="-5" w:hanging="4"/>
              <w:contextualSpacing w:val="0"/>
              <w:jc w:val="both"/>
              <w:rPr>
                <w:rFonts w:ascii="Times New Roman" w:eastAsia="Times New Roman" w:hAnsi="Times New Roman"/>
                <w:sz w:val="24"/>
                <w:szCs w:val="28"/>
              </w:rPr>
            </w:pPr>
            <w:r w:rsidRPr="00ED4FB1">
              <w:rPr>
                <w:rFonts w:ascii="Times New Roman" w:eastAsia="Times New Roman" w:hAnsi="Times New Roman"/>
                <w:sz w:val="24"/>
                <w:szCs w:val="28"/>
              </w:rPr>
              <w:t>Giao dịch về tài chính</w:t>
            </w:r>
          </w:p>
          <w:p w:rsidR="003A6924" w:rsidRPr="00ED4FB1" w:rsidRDefault="003A6924" w:rsidP="00806B09">
            <w:pPr>
              <w:numPr>
                <w:ilvl w:val="0"/>
                <w:numId w:val="21"/>
              </w:numPr>
              <w:tabs>
                <w:tab w:val="left" w:pos="125"/>
              </w:tabs>
              <w:spacing w:after="0" w:line="240" w:lineRule="auto"/>
              <w:ind w:left="-5" w:hanging="4"/>
              <w:jc w:val="both"/>
              <w:rPr>
                <w:rFonts w:ascii="Times New Roman" w:eastAsia="Times New Roman" w:hAnsi="Times New Roman"/>
                <w:sz w:val="24"/>
                <w:szCs w:val="28"/>
              </w:rPr>
            </w:pPr>
            <w:r w:rsidRPr="00ED4FB1">
              <w:rPr>
                <w:rFonts w:ascii="Times New Roman" w:eastAsia="Times New Roman" w:hAnsi="Times New Roman"/>
                <w:sz w:val="24"/>
                <w:szCs w:val="28"/>
              </w:rPr>
              <w:t>Xác nhận tình trạng học phí khi tốt nghiệp</w:t>
            </w:r>
          </w:p>
          <w:p w:rsidR="003A6924" w:rsidRPr="00ED4FB1" w:rsidRDefault="003A6924" w:rsidP="00806B09">
            <w:pPr>
              <w:numPr>
                <w:ilvl w:val="0"/>
                <w:numId w:val="21"/>
              </w:numPr>
              <w:tabs>
                <w:tab w:val="left" w:pos="125"/>
              </w:tabs>
              <w:spacing w:after="0" w:line="240" w:lineRule="auto"/>
              <w:ind w:left="-5" w:hanging="4"/>
              <w:jc w:val="both"/>
              <w:rPr>
                <w:rFonts w:ascii="Times New Roman" w:eastAsia="Times New Roman" w:hAnsi="Times New Roman"/>
                <w:sz w:val="24"/>
                <w:szCs w:val="28"/>
              </w:rPr>
            </w:pPr>
            <w:r w:rsidRPr="00ED4FB1">
              <w:rPr>
                <w:rFonts w:ascii="Times New Roman" w:eastAsia="Times New Roman" w:hAnsi="Times New Roman"/>
                <w:sz w:val="24"/>
                <w:szCs w:val="28"/>
              </w:rPr>
              <w:t>Đăng ký Bảo hiểm tai nạn</w:t>
            </w:r>
          </w:p>
        </w:tc>
      </w:tr>
      <w:tr w:rsidR="00ED4FB1" w:rsidRPr="00ED4FB1" w:rsidTr="003A6924">
        <w:trPr>
          <w:trHeight w:val="375"/>
          <w:jc w:val="center"/>
        </w:trPr>
        <w:tc>
          <w:tcPr>
            <w:tcW w:w="537" w:type="dxa"/>
            <w:shd w:val="clear" w:color="auto" w:fill="auto"/>
            <w:vAlign w:val="center"/>
          </w:tcPr>
          <w:p w:rsidR="003A6924" w:rsidRPr="00ED4FB1" w:rsidRDefault="003A6924" w:rsidP="00806B09">
            <w:pPr>
              <w:spacing w:after="0" w:line="240" w:lineRule="auto"/>
              <w:jc w:val="center"/>
              <w:rPr>
                <w:rFonts w:ascii="Times New Roman" w:eastAsia="Times New Roman" w:hAnsi="Times New Roman"/>
                <w:sz w:val="24"/>
                <w:szCs w:val="28"/>
              </w:rPr>
            </w:pPr>
            <w:r w:rsidRPr="00ED4FB1">
              <w:rPr>
                <w:rFonts w:ascii="Times New Roman" w:eastAsia="Times New Roman" w:hAnsi="Times New Roman"/>
                <w:sz w:val="24"/>
                <w:szCs w:val="28"/>
              </w:rPr>
              <w:t>7</w:t>
            </w:r>
          </w:p>
        </w:tc>
        <w:tc>
          <w:tcPr>
            <w:tcW w:w="1847" w:type="dxa"/>
            <w:shd w:val="clear" w:color="auto" w:fill="auto"/>
            <w:vAlign w:val="center"/>
          </w:tcPr>
          <w:p w:rsidR="003A6924" w:rsidRPr="00ED4FB1" w:rsidRDefault="003A6924" w:rsidP="00806B09">
            <w:pPr>
              <w:spacing w:after="0" w:line="240" w:lineRule="auto"/>
              <w:rPr>
                <w:rFonts w:ascii="Times New Roman" w:eastAsia="Times New Roman" w:hAnsi="Times New Roman"/>
                <w:sz w:val="24"/>
                <w:szCs w:val="28"/>
              </w:rPr>
            </w:pPr>
            <w:r w:rsidRPr="00ED4FB1">
              <w:rPr>
                <w:rFonts w:ascii="Times New Roman" w:eastAsia="Times New Roman" w:hAnsi="Times New Roman"/>
                <w:sz w:val="24"/>
                <w:szCs w:val="28"/>
              </w:rPr>
              <w:t>Phòng Quản trị - Dịch vụ</w:t>
            </w:r>
          </w:p>
        </w:tc>
        <w:tc>
          <w:tcPr>
            <w:tcW w:w="1307" w:type="dxa"/>
            <w:shd w:val="clear" w:color="auto" w:fill="auto"/>
            <w:vAlign w:val="center"/>
          </w:tcPr>
          <w:p w:rsidR="003A6924" w:rsidRPr="00ED4FB1" w:rsidRDefault="003A6924" w:rsidP="00806B09">
            <w:pPr>
              <w:spacing w:after="0" w:line="240" w:lineRule="auto"/>
              <w:jc w:val="center"/>
              <w:rPr>
                <w:rFonts w:ascii="Times New Roman" w:eastAsia="Times New Roman" w:hAnsi="Times New Roman"/>
                <w:szCs w:val="28"/>
              </w:rPr>
            </w:pPr>
            <w:r w:rsidRPr="00ED4FB1">
              <w:rPr>
                <w:rFonts w:ascii="Times New Roman" w:eastAsia="Times New Roman" w:hAnsi="Times New Roman"/>
                <w:szCs w:val="28"/>
              </w:rPr>
              <w:t>38 119 872</w:t>
            </w:r>
          </w:p>
          <w:p w:rsidR="003A6924" w:rsidRPr="00ED4FB1" w:rsidRDefault="003A6924" w:rsidP="00806B09">
            <w:pPr>
              <w:spacing w:after="0" w:line="240" w:lineRule="auto"/>
              <w:jc w:val="center"/>
              <w:rPr>
                <w:rFonts w:ascii="Times New Roman" w:eastAsia="Times New Roman" w:hAnsi="Times New Roman"/>
                <w:szCs w:val="28"/>
              </w:rPr>
            </w:pPr>
            <w:r w:rsidRPr="00ED4FB1">
              <w:rPr>
                <w:rFonts w:ascii="Times New Roman" w:eastAsia="Times New Roman" w:hAnsi="Times New Roman"/>
                <w:szCs w:val="28"/>
              </w:rPr>
              <w:t>(số nội bộ 333)</w:t>
            </w:r>
          </w:p>
        </w:tc>
        <w:tc>
          <w:tcPr>
            <w:tcW w:w="3305" w:type="dxa"/>
            <w:shd w:val="clear" w:color="auto" w:fill="auto"/>
            <w:vAlign w:val="center"/>
          </w:tcPr>
          <w:p w:rsidR="003A6924" w:rsidRPr="00ED4FB1" w:rsidRDefault="003A6924" w:rsidP="00806B09">
            <w:pPr>
              <w:pStyle w:val="msolistparagraph0"/>
              <w:numPr>
                <w:ilvl w:val="0"/>
                <w:numId w:val="21"/>
              </w:numPr>
              <w:tabs>
                <w:tab w:val="left" w:pos="125"/>
              </w:tabs>
              <w:spacing w:after="0" w:line="240" w:lineRule="auto"/>
              <w:ind w:left="-6" w:hanging="4"/>
              <w:contextualSpacing w:val="0"/>
              <w:jc w:val="both"/>
              <w:rPr>
                <w:rFonts w:ascii="Times New Roman" w:eastAsia="Times New Roman" w:hAnsi="Times New Roman"/>
                <w:sz w:val="24"/>
                <w:szCs w:val="28"/>
              </w:rPr>
            </w:pPr>
            <w:r w:rsidRPr="00ED4FB1">
              <w:rPr>
                <w:rFonts w:ascii="Times New Roman" w:eastAsia="Times New Roman" w:hAnsi="Times New Roman"/>
                <w:sz w:val="24"/>
                <w:szCs w:val="28"/>
              </w:rPr>
              <w:t>Sửa chữa cơ sở vật chất</w:t>
            </w:r>
          </w:p>
        </w:tc>
      </w:tr>
    </w:tbl>
    <w:p w:rsidR="003A6924" w:rsidRPr="00ED4FB1" w:rsidRDefault="003A6924" w:rsidP="003A6924">
      <w:pPr>
        <w:spacing w:before="240" w:after="240" w:line="240" w:lineRule="auto"/>
        <w:ind w:firstLine="567"/>
        <w:jc w:val="both"/>
        <w:rPr>
          <w:rFonts w:ascii="Times New Roman" w:hAnsi="Times New Roman"/>
          <w:sz w:val="24"/>
          <w:szCs w:val="28"/>
        </w:rPr>
      </w:pPr>
      <w:r w:rsidRPr="00ED4FB1">
        <w:rPr>
          <w:rFonts w:ascii="Times New Roman" w:hAnsi="Times New Roman"/>
          <w:b/>
          <w:sz w:val="24"/>
          <w:szCs w:val="28"/>
        </w:rPr>
        <w:t xml:space="preserve">1.7.3. Các Trung tâm </w:t>
      </w:r>
    </w:p>
    <w:tbl>
      <w:tblPr>
        <w:tblW w:w="68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0"/>
        <w:gridCol w:w="2012"/>
        <w:gridCol w:w="1398"/>
        <w:gridCol w:w="2808"/>
      </w:tblGrid>
      <w:tr w:rsidR="00ED4FB1" w:rsidRPr="00ED4FB1" w:rsidTr="003A6924">
        <w:trPr>
          <w:trHeight w:val="333"/>
          <w:tblHeader/>
          <w:jc w:val="center"/>
        </w:trPr>
        <w:tc>
          <w:tcPr>
            <w:tcW w:w="538" w:type="dxa"/>
            <w:shd w:val="clear" w:color="auto" w:fill="auto"/>
            <w:vAlign w:val="center"/>
          </w:tcPr>
          <w:p w:rsidR="003A6924" w:rsidRPr="00ED4FB1" w:rsidRDefault="003A6924" w:rsidP="003A6924">
            <w:pPr>
              <w:spacing w:after="0" w:line="240" w:lineRule="auto"/>
              <w:jc w:val="center"/>
              <w:rPr>
                <w:rFonts w:ascii="Times New Roman" w:hAnsi="Times New Roman"/>
                <w:b/>
                <w:sz w:val="24"/>
                <w:szCs w:val="28"/>
              </w:rPr>
            </w:pPr>
            <w:r w:rsidRPr="00ED4FB1">
              <w:rPr>
                <w:rFonts w:ascii="Times New Roman" w:hAnsi="Times New Roman"/>
                <w:b/>
                <w:sz w:val="24"/>
                <w:szCs w:val="28"/>
              </w:rPr>
              <w:t>STT</w:t>
            </w:r>
          </w:p>
        </w:tc>
        <w:tc>
          <w:tcPr>
            <w:tcW w:w="2056" w:type="dxa"/>
            <w:shd w:val="clear" w:color="auto" w:fill="auto"/>
            <w:vAlign w:val="center"/>
          </w:tcPr>
          <w:p w:rsidR="003A6924" w:rsidRPr="00ED4FB1" w:rsidRDefault="003A6924" w:rsidP="003A6924">
            <w:pPr>
              <w:spacing w:after="0" w:line="240" w:lineRule="auto"/>
              <w:jc w:val="center"/>
              <w:rPr>
                <w:rFonts w:ascii="Times New Roman" w:eastAsia="Times New Roman" w:hAnsi="Times New Roman"/>
                <w:sz w:val="24"/>
                <w:szCs w:val="28"/>
              </w:rPr>
            </w:pPr>
            <w:r w:rsidRPr="00ED4FB1">
              <w:rPr>
                <w:rFonts w:ascii="Times New Roman" w:hAnsi="Times New Roman"/>
                <w:b/>
                <w:sz w:val="24"/>
                <w:szCs w:val="28"/>
              </w:rPr>
              <w:t>Đơn vị</w:t>
            </w:r>
          </w:p>
        </w:tc>
        <w:tc>
          <w:tcPr>
            <w:tcW w:w="1423" w:type="dxa"/>
            <w:shd w:val="clear" w:color="auto" w:fill="auto"/>
            <w:vAlign w:val="center"/>
          </w:tcPr>
          <w:p w:rsidR="003A6924" w:rsidRPr="00ED4FB1" w:rsidRDefault="003A6924" w:rsidP="003A6924">
            <w:pPr>
              <w:spacing w:after="0" w:line="240" w:lineRule="auto"/>
              <w:jc w:val="center"/>
              <w:rPr>
                <w:rFonts w:ascii="Times New Roman" w:eastAsia="Times New Roman" w:hAnsi="Times New Roman"/>
                <w:sz w:val="24"/>
                <w:szCs w:val="28"/>
              </w:rPr>
            </w:pPr>
            <w:r w:rsidRPr="00ED4FB1">
              <w:rPr>
                <w:rFonts w:ascii="Times New Roman" w:hAnsi="Times New Roman"/>
                <w:b/>
                <w:sz w:val="24"/>
                <w:szCs w:val="28"/>
              </w:rPr>
              <w:t>Điện thoại liên hệ</w:t>
            </w:r>
          </w:p>
        </w:tc>
        <w:tc>
          <w:tcPr>
            <w:tcW w:w="2871" w:type="dxa"/>
            <w:shd w:val="clear" w:color="auto" w:fill="auto"/>
            <w:vAlign w:val="center"/>
          </w:tcPr>
          <w:p w:rsidR="003A6924" w:rsidRPr="00ED4FB1" w:rsidRDefault="003A6924" w:rsidP="003A6924">
            <w:pPr>
              <w:spacing w:after="0" w:line="240" w:lineRule="auto"/>
              <w:jc w:val="center"/>
              <w:rPr>
                <w:rFonts w:ascii="Times New Roman" w:hAnsi="Times New Roman"/>
                <w:b/>
                <w:sz w:val="24"/>
                <w:szCs w:val="28"/>
              </w:rPr>
            </w:pPr>
            <w:r w:rsidRPr="00ED4FB1">
              <w:rPr>
                <w:rFonts w:ascii="Times New Roman" w:hAnsi="Times New Roman"/>
                <w:b/>
                <w:sz w:val="24"/>
                <w:szCs w:val="28"/>
              </w:rPr>
              <w:t>Nội dung liên hệ</w:t>
            </w:r>
          </w:p>
        </w:tc>
      </w:tr>
      <w:tr w:rsidR="00ED4FB1" w:rsidRPr="00ED4FB1" w:rsidTr="003A6924">
        <w:trPr>
          <w:trHeight w:val="331"/>
          <w:jc w:val="center"/>
        </w:trPr>
        <w:tc>
          <w:tcPr>
            <w:tcW w:w="538" w:type="dxa"/>
            <w:shd w:val="clear" w:color="auto" w:fill="auto"/>
            <w:vAlign w:val="center"/>
          </w:tcPr>
          <w:p w:rsidR="003A6924" w:rsidRPr="00ED4FB1" w:rsidRDefault="003A6924" w:rsidP="003A6924">
            <w:pPr>
              <w:spacing w:after="0" w:line="240" w:lineRule="auto"/>
              <w:ind w:left="47"/>
              <w:jc w:val="center"/>
              <w:rPr>
                <w:rFonts w:ascii="Times New Roman" w:eastAsia="Times New Roman" w:hAnsi="Times New Roman"/>
                <w:sz w:val="24"/>
                <w:szCs w:val="28"/>
              </w:rPr>
            </w:pPr>
            <w:r w:rsidRPr="00ED4FB1">
              <w:rPr>
                <w:rFonts w:ascii="Times New Roman" w:eastAsia="Times New Roman" w:hAnsi="Times New Roman"/>
                <w:sz w:val="24"/>
                <w:szCs w:val="28"/>
              </w:rPr>
              <w:t>1</w:t>
            </w:r>
          </w:p>
        </w:tc>
        <w:tc>
          <w:tcPr>
            <w:tcW w:w="2056" w:type="dxa"/>
            <w:shd w:val="clear" w:color="auto" w:fill="auto"/>
            <w:vAlign w:val="center"/>
          </w:tcPr>
          <w:p w:rsidR="003A6924" w:rsidRPr="00ED4FB1" w:rsidRDefault="003A6924" w:rsidP="003A6924">
            <w:pPr>
              <w:spacing w:after="0" w:line="240" w:lineRule="auto"/>
              <w:ind w:left="47"/>
              <w:rPr>
                <w:rFonts w:ascii="Times New Roman" w:eastAsia="Times New Roman" w:hAnsi="Times New Roman"/>
                <w:sz w:val="24"/>
                <w:szCs w:val="28"/>
              </w:rPr>
            </w:pPr>
            <w:r w:rsidRPr="00ED4FB1">
              <w:rPr>
                <w:rFonts w:ascii="Times New Roman" w:eastAsia="Times New Roman" w:hAnsi="Times New Roman"/>
                <w:sz w:val="24"/>
                <w:szCs w:val="28"/>
              </w:rPr>
              <w:t>Trung tâm Thư viện</w:t>
            </w:r>
          </w:p>
        </w:tc>
        <w:tc>
          <w:tcPr>
            <w:tcW w:w="1423" w:type="dxa"/>
            <w:shd w:val="clear" w:color="auto" w:fill="auto"/>
            <w:vAlign w:val="center"/>
          </w:tcPr>
          <w:p w:rsidR="003A6924" w:rsidRPr="00ED4FB1" w:rsidRDefault="003A6924" w:rsidP="003A6924">
            <w:pPr>
              <w:spacing w:before="40" w:after="40" w:line="240" w:lineRule="auto"/>
              <w:jc w:val="center"/>
              <w:rPr>
                <w:rFonts w:ascii="Times New Roman" w:eastAsia="Times New Roman" w:hAnsi="Times New Roman"/>
                <w:sz w:val="24"/>
                <w:szCs w:val="28"/>
              </w:rPr>
            </w:pPr>
            <w:r w:rsidRPr="00ED4FB1">
              <w:rPr>
                <w:rFonts w:ascii="Times New Roman" w:eastAsia="Times New Roman" w:hAnsi="Times New Roman"/>
                <w:sz w:val="24"/>
                <w:szCs w:val="28"/>
              </w:rPr>
              <w:t>38 119 872</w:t>
            </w:r>
          </w:p>
          <w:p w:rsidR="003A6924" w:rsidRPr="00ED4FB1" w:rsidRDefault="003A6924" w:rsidP="003A6924">
            <w:pPr>
              <w:spacing w:after="0" w:line="240" w:lineRule="auto"/>
              <w:jc w:val="center"/>
              <w:rPr>
                <w:rFonts w:ascii="Times New Roman" w:eastAsia="Times New Roman" w:hAnsi="Times New Roman"/>
                <w:sz w:val="24"/>
                <w:szCs w:val="28"/>
              </w:rPr>
            </w:pPr>
            <w:r w:rsidRPr="00ED4FB1">
              <w:rPr>
                <w:rFonts w:ascii="Times New Roman" w:eastAsia="Times New Roman" w:hAnsi="Times New Roman"/>
                <w:sz w:val="24"/>
                <w:szCs w:val="28"/>
              </w:rPr>
              <w:t>(Số nội bộ 468)</w:t>
            </w:r>
          </w:p>
        </w:tc>
        <w:tc>
          <w:tcPr>
            <w:tcW w:w="2871" w:type="dxa"/>
            <w:shd w:val="clear" w:color="auto" w:fill="auto"/>
            <w:vAlign w:val="center"/>
          </w:tcPr>
          <w:p w:rsidR="003A6924" w:rsidRPr="00ED4FB1" w:rsidRDefault="003A6924" w:rsidP="003A6924">
            <w:pPr>
              <w:pStyle w:val="msolistparagraph0"/>
              <w:numPr>
                <w:ilvl w:val="0"/>
                <w:numId w:val="21"/>
              </w:numPr>
              <w:tabs>
                <w:tab w:val="left" w:pos="348"/>
              </w:tabs>
              <w:spacing w:before="60" w:after="60" w:line="240" w:lineRule="auto"/>
              <w:ind w:left="-12" w:firstLine="180"/>
              <w:contextualSpacing w:val="0"/>
              <w:jc w:val="both"/>
              <w:rPr>
                <w:rFonts w:ascii="Times New Roman" w:eastAsia="Times New Roman" w:hAnsi="Times New Roman"/>
                <w:sz w:val="24"/>
                <w:szCs w:val="28"/>
              </w:rPr>
            </w:pPr>
            <w:r w:rsidRPr="00ED4FB1">
              <w:rPr>
                <w:rFonts w:ascii="Times New Roman" w:eastAsia="Times New Roman" w:hAnsi="Times New Roman"/>
                <w:sz w:val="24"/>
                <w:szCs w:val="28"/>
              </w:rPr>
              <w:t>Tra cứu và mượn tài liệu tham khảo</w:t>
            </w:r>
          </w:p>
          <w:p w:rsidR="003A6924" w:rsidRPr="00ED4FB1" w:rsidRDefault="003A6924" w:rsidP="008555E4">
            <w:pPr>
              <w:tabs>
                <w:tab w:val="left" w:pos="348"/>
              </w:tabs>
              <w:spacing w:before="60" w:after="60" w:line="240" w:lineRule="auto"/>
              <w:ind w:left="168"/>
              <w:jc w:val="both"/>
              <w:rPr>
                <w:rFonts w:ascii="Times New Roman" w:eastAsia="Times New Roman" w:hAnsi="Times New Roman"/>
                <w:sz w:val="24"/>
                <w:szCs w:val="28"/>
              </w:rPr>
            </w:pPr>
          </w:p>
        </w:tc>
      </w:tr>
      <w:tr w:rsidR="00ED4FB1" w:rsidRPr="00ED4FB1" w:rsidTr="003A6924">
        <w:trPr>
          <w:trHeight w:val="229"/>
          <w:jc w:val="center"/>
        </w:trPr>
        <w:tc>
          <w:tcPr>
            <w:tcW w:w="538" w:type="dxa"/>
            <w:shd w:val="clear" w:color="auto" w:fill="auto"/>
            <w:vAlign w:val="center"/>
          </w:tcPr>
          <w:p w:rsidR="003A6924" w:rsidRPr="00ED4FB1" w:rsidRDefault="003A6924" w:rsidP="003A6924">
            <w:pPr>
              <w:spacing w:after="0" w:line="240" w:lineRule="auto"/>
              <w:ind w:left="64"/>
              <w:jc w:val="center"/>
              <w:rPr>
                <w:rFonts w:ascii="Times New Roman" w:eastAsia="Times New Roman" w:hAnsi="Times New Roman"/>
                <w:sz w:val="24"/>
                <w:szCs w:val="28"/>
              </w:rPr>
            </w:pPr>
            <w:r w:rsidRPr="00ED4FB1">
              <w:rPr>
                <w:rFonts w:ascii="Times New Roman" w:eastAsia="Times New Roman" w:hAnsi="Times New Roman"/>
                <w:sz w:val="24"/>
                <w:szCs w:val="28"/>
              </w:rPr>
              <w:t>2</w:t>
            </w:r>
          </w:p>
        </w:tc>
        <w:tc>
          <w:tcPr>
            <w:tcW w:w="2056" w:type="dxa"/>
            <w:shd w:val="clear" w:color="auto" w:fill="auto"/>
            <w:vAlign w:val="center"/>
          </w:tcPr>
          <w:p w:rsidR="003A6924" w:rsidRPr="00ED4FB1" w:rsidRDefault="003A6924" w:rsidP="003A6924">
            <w:pPr>
              <w:spacing w:after="0" w:line="240" w:lineRule="auto"/>
              <w:ind w:left="64"/>
              <w:rPr>
                <w:rFonts w:ascii="Times New Roman" w:eastAsia="Times New Roman" w:hAnsi="Times New Roman"/>
                <w:sz w:val="24"/>
                <w:szCs w:val="28"/>
              </w:rPr>
            </w:pPr>
            <w:r w:rsidRPr="00ED4FB1">
              <w:rPr>
                <w:rFonts w:ascii="Times New Roman" w:eastAsia="Times New Roman" w:hAnsi="Times New Roman"/>
                <w:sz w:val="24"/>
                <w:szCs w:val="28"/>
              </w:rPr>
              <w:t>Trung tâm đào tạo Lý Tự Trọng</w:t>
            </w:r>
          </w:p>
        </w:tc>
        <w:tc>
          <w:tcPr>
            <w:tcW w:w="1423" w:type="dxa"/>
            <w:shd w:val="clear" w:color="auto" w:fill="auto"/>
            <w:vAlign w:val="center"/>
          </w:tcPr>
          <w:p w:rsidR="003A6924" w:rsidRPr="00ED4FB1" w:rsidRDefault="003A6924" w:rsidP="003A6924">
            <w:pPr>
              <w:spacing w:after="0" w:line="240" w:lineRule="auto"/>
              <w:ind w:left="34"/>
              <w:jc w:val="center"/>
              <w:rPr>
                <w:rFonts w:ascii="Times New Roman" w:eastAsia="Times New Roman" w:hAnsi="Times New Roman"/>
                <w:sz w:val="24"/>
                <w:szCs w:val="28"/>
              </w:rPr>
            </w:pPr>
            <w:r w:rsidRPr="00ED4FB1">
              <w:rPr>
                <w:rFonts w:ascii="Times New Roman" w:eastAsia="Times New Roman" w:hAnsi="Times New Roman"/>
                <w:sz w:val="24"/>
                <w:szCs w:val="28"/>
              </w:rPr>
              <w:t>38 114 800</w:t>
            </w:r>
          </w:p>
        </w:tc>
        <w:tc>
          <w:tcPr>
            <w:tcW w:w="2871" w:type="dxa"/>
            <w:shd w:val="clear" w:color="auto" w:fill="auto"/>
            <w:vAlign w:val="center"/>
          </w:tcPr>
          <w:p w:rsidR="003A6924" w:rsidRPr="00ED4FB1" w:rsidRDefault="003A6924" w:rsidP="003A6924">
            <w:pPr>
              <w:pStyle w:val="msolistparagraph0"/>
              <w:numPr>
                <w:ilvl w:val="0"/>
                <w:numId w:val="21"/>
              </w:numPr>
              <w:tabs>
                <w:tab w:val="left" w:pos="348"/>
              </w:tabs>
              <w:spacing w:before="60" w:after="60" w:line="240" w:lineRule="auto"/>
              <w:ind w:left="0" w:firstLine="168"/>
              <w:contextualSpacing w:val="0"/>
              <w:jc w:val="both"/>
              <w:rPr>
                <w:rFonts w:ascii="Times New Roman" w:eastAsia="Times New Roman" w:hAnsi="Times New Roman"/>
                <w:sz w:val="24"/>
                <w:szCs w:val="28"/>
              </w:rPr>
            </w:pPr>
            <w:r w:rsidRPr="00ED4FB1">
              <w:rPr>
                <w:rFonts w:ascii="Times New Roman" w:eastAsia="Times New Roman" w:hAnsi="Times New Roman"/>
                <w:sz w:val="24"/>
                <w:szCs w:val="28"/>
              </w:rPr>
              <w:t>Bồi dưỡng Tin học</w:t>
            </w:r>
          </w:p>
          <w:p w:rsidR="003A6924" w:rsidRPr="00ED4FB1" w:rsidRDefault="003A6924" w:rsidP="003A6924">
            <w:pPr>
              <w:numPr>
                <w:ilvl w:val="0"/>
                <w:numId w:val="21"/>
              </w:numPr>
              <w:tabs>
                <w:tab w:val="left" w:pos="348"/>
              </w:tabs>
              <w:spacing w:before="60" w:after="60" w:line="240" w:lineRule="auto"/>
              <w:ind w:left="0" w:firstLine="168"/>
              <w:jc w:val="both"/>
              <w:rPr>
                <w:rFonts w:ascii="Times New Roman" w:eastAsia="Times New Roman" w:hAnsi="Times New Roman"/>
                <w:sz w:val="24"/>
                <w:szCs w:val="28"/>
              </w:rPr>
            </w:pPr>
            <w:r w:rsidRPr="00ED4FB1">
              <w:rPr>
                <w:rFonts w:ascii="Times New Roman" w:eastAsia="Times New Roman" w:hAnsi="Times New Roman"/>
                <w:sz w:val="24"/>
                <w:szCs w:val="28"/>
              </w:rPr>
              <w:t>Bồi dưỡng Ngoại ngữ</w:t>
            </w:r>
          </w:p>
          <w:p w:rsidR="003A6924" w:rsidRPr="00ED4FB1" w:rsidRDefault="003A6924" w:rsidP="003A6924">
            <w:pPr>
              <w:numPr>
                <w:ilvl w:val="0"/>
                <w:numId w:val="21"/>
              </w:numPr>
              <w:tabs>
                <w:tab w:val="left" w:pos="348"/>
              </w:tabs>
              <w:spacing w:before="60" w:after="60" w:line="240" w:lineRule="auto"/>
              <w:ind w:left="0" w:firstLine="168"/>
              <w:jc w:val="both"/>
              <w:rPr>
                <w:rFonts w:ascii="Times New Roman" w:eastAsia="Times New Roman" w:hAnsi="Times New Roman"/>
                <w:sz w:val="24"/>
                <w:szCs w:val="28"/>
              </w:rPr>
            </w:pPr>
            <w:r w:rsidRPr="00ED4FB1">
              <w:rPr>
                <w:rFonts w:ascii="Times New Roman" w:eastAsia="Times New Roman" w:hAnsi="Times New Roman"/>
                <w:sz w:val="24"/>
                <w:szCs w:val="28"/>
              </w:rPr>
              <w:t>Đào tạo ngắn hạn</w:t>
            </w:r>
          </w:p>
        </w:tc>
      </w:tr>
      <w:tr w:rsidR="00ED4FB1" w:rsidRPr="00ED4FB1" w:rsidTr="003A6924">
        <w:trPr>
          <w:trHeight w:val="331"/>
          <w:jc w:val="center"/>
        </w:trPr>
        <w:tc>
          <w:tcPr>
            <w:tcW w:w="538" w:type="dxa"/>
            <w:shd w:val="clear" w:color="auto" w:fill="auto"/>
            <w:vAlign w:val="center"/>
          </w:tcPr>
          <w:p w:rsidR="003A6924" w:rsidRPr="00ED4FB1" w:rsidRDefault="003A6924" w:rsidP="003A6924">
            <w:pPr>
              <w:spacing w:after="0" w:line="240" w:lineRule="auto"/>
              <w:jc w:val="center"/>
              <w:rPr>
                <w:rFonts w:ascii="Times New Roman" w:eastAsia="Times New Roman" w:hAnsi="Times New Roman"/>
                <w:sz w:val="24"/>
                <w:szCs w:val="28"/>
              </w:rPr>
            </w:pPr>
            <w:r w:rsidRPr="00ED4FB1">
              <w:rPr>
                <w:rFonts w:ascii="Times New Roman" w:eastAsia="Times New Roman" w:hAnsi="Times New Roman"/>
                <w:sz w:val="24"/>
                <w:szCs w:val="28"/>
              </w:rPr>
              <w:t>3</w:t>
            </w:r>
          </w:p>
        </w:tc>
        <w:tc>
          <w:tcPr>
            <w:tcW w:w="2056" w:type="dxa"/>
            <w:shd w:val="clear" w:color="auto" w:fill="auto"/>
            <w:vAlign w:val="center"/>
          </w:tcPr>
          <w:p w:rsidR="003A6924" w:rsidRPr="00ED4FB1" w:rsidRDefault="003A6924" w:rsidP="003A6924">
            <w:pPr>
              <w:spacing w:after="0" w:line="240" w:lineRule="auto"/>
              <w:rPr>
                <w:rFonts w:ascii="Times New Roman" w:eastAsia="Times New Roman" w:hAnsi="Times New Roman"/>
                <w:sz w:val="24"/>
                <w:szCs w:val="28"/>
              </w:rPr>
            </w:pPr>
            <w:r w:rsidRPr="00ED4FB1">
              <w:rPr>
                <w:rFonts w:ascii="Times New Roman" w:eastAsia="Times New Roman" w:hAnsi="Times New Roman"/>
                <w:sz w:val="24"/>
                <w:szCs w:val="28"/>
              </w:rPr>
              <w:t>Trung tâm Y tế</w:t>
            </w:r>
          </w:p>
        </w:tc>
        <w:tc>
          <w:tcPr>
            <w:tcW w:w="1423" w:type="dxa"/>
            <w:shd w:val="clear" w:color="auto" w:fill="auto"/>
            <w:vAlign w:val="center"/>
          </w:tcPr>
          <w:p w:rsidR="003A6924" w:rsidRPr="00ED4FB1" w:rsidRDefault="003A6924" w:rsidP="003A6924">
            <w:pPr>
              <w:spacing w:before="40" w:after="40" w:line="240" w:lineRule="auto"/>
              <w:jc w:val="center"/>
              <w:rPr>
                <w:rFonts w:ascii="Times New Roman" w:eastAsia="Times New Roman" w:hAnsi="Times New Roman"/>
                <w:sz w:val="24"/>
                <w:szCs w:val="28"/>
              </w:rPr>
            </w:pPr>
            <w:r w:rsidRPr="00ED4FB1">
              <w:rPr>
                <w:rFonts w:ascii="Times New Roman" w:eastAsia="Times New Roman" w:hAnsi="Times New Roman"/>
                <w:sz w:val="24"/>
                <w:szCs w:val="28"/>
              </w:rPr>
              <w:t>38 119 872</w:t>
            </w:r>
          </w:p>
          <w:p w:rsidR="003A6924" w:rsidRPr="00ED4FB1" w:rsidRDefault="003A6924" w:rsidP="003A6924">
            <w:pPr>
              <w:spacing w:after="0" w:line="240" w:lineRule="auto"/>
              <w:ind w:left="34"/>
              <w:jc w:val="center"/>
              <w:rPr>
                <w:rFonts w:ascii="Times New Roman" w:eastAsia="Times New Roman" w:hAnsi="Times New Roman"/>
                <w:strike/>
                <w:sz w:val="24"/>
                <w:szCs w:val="28"/>
              </w:rPr>
            </w:pPr>
            <w:r w:rsidRPr="00ED4FB1">
              <w:rPr>
                <w:rFonts w:ascii="Times New Roman" w:eastAsia="Times New Roman" w:hAnsi="Times New Roman"/>
                <w:sz w:val="24"/>
                <w:szCs w:val="28"/>
              </w:rPr>
              <w:t>(Số nội bộ 103)</w:t>
            </w:r>
          </w:p>
        </w:tc>
        <w:tc>
          <w:tcPr>
            <w:tcW w:w="2871" w:type="dxa"/>
            <w:shd w:val="clear" w:color="auto" w:fill="auto"/>
            <w:vAlign w:val="center"/>
          </w:tcPr>
          <w:p w:rsidR="003A6924" w:rsidRPr="00ED4FB1" w:rsidRDefault="003A6924" w:rsidP="003A6924">
            <w:pPr>
              <w:pStyle w:val="msolistparagraph0"/>
              <w:numPr>
                <w:ilvl w:val="0"/>
                <w:numId w:val="21"/>
              </w:numPr>
              <w:tabs>
                <w:tab w:val="left" w:pos="366"/>
              </w:tabs>
              <w:spacing w:before="60" w:after="60" w:line="240" w:lineRule="auto"/>
              <w:ind w:left="-5" w:firstLine="180"/>
              <w:contextualSpacing w:val="0"/>
              <w:jc w:val="both"/>
              <w:rPr>
                <w:rFonts w:ascii="Times New Roman" w:eastAsia="Times New Roman" w:hAnsi="Times New Roman"/>
                <w:sz w:val="24"/>
                <w:szCs w:val="28"/>
              </w:rPr>
            </w:pPr>
            <w:r w:rsidRPr="00ED4FB1">
              <w:rPr>
                <w:rFonts w:ascii="Times New Roman" w:eastAsia="Times New Roman" w:hAnsi="Times New Roman"/>
                <w:sz w:val="24"/>
                <w:szCs w:val="28"/>
              </w:rPr>
              <w:t>Đăng ký Bảo hiểm Y tế</w:t>
            </w:r>
          </w:p>
          <w:p w:rsidR="003A6924" w:rsidRPr="00ED4FB1" w:rsidRDefault="003A6924" w:rsidP="003A6924">
            <w:pPr>
              <w:numPr>
                <w:ilvl w:val="0"/>
                <w:numId w:val="21"/>
              </w:numPr>
              <w:tabs>
                <w:tab w:val="left" w:pos="366"/>
              </w:tabs>
              <w:spacing w:before="60" w:after="60" w:line="240" w:lineRule="auto"/>
              <w:ind w:left="-5" w:firstLine="180"/>
              <w:jc w:val="both"/>
              <w:rPr>
                <w:rFonts w:ascii="Times New Roman" w:eastAsia="Times New Roman" w:hAnsi="Times New Roman"/>
                <w:sz w:val="24"/>
                <w:szCs w:val="28"/>
              </w:rPr>
            </w:pPr>
            <w:r w:rsidRPr="00ED4FB1">
              <w:rPr>
                <w:rFonts w:ascii="Times New Roman" w:eastAsia="Times New Roman" w:hAnsi="Times New Roman"/>
                <w:sz w:val="24"/>
                <w:szCs w:val="28"/>
              </w:rPr>
              <w:t xml:space="preserve">Khám sức khỏe </w:t>
            </w:r>
          </w:p>
        </w:tc>
      </w:tr>
      <w:tr w:rsidR="00ED4FB1" w:rsidRPr="00ED4FB1" w:rsidTr="003A6924">
        <w:trPr>
          <w:trHeight w:val="331"/>
          <w:jc w:val="center"/>
        </w:trPr>
        <w:tc>
          <w:tcPr>
            <w:tcW w:w="538" w:type="dxa"/>
            <w:shd w:val="clear" w:color="auto" w:fill="auto"/>
            <w:vAlign w:val="center"/>
          </w:tcPr>
          <w:p w:rsidR="003A6924" w:rsidRPr="00ED4FB1" w:rsidRDefault="003A6924" w:rsidP="003A6924">
            <w:pPr>
              <w:spacing w:after="0" w:line="240" w:lineRule="auto"/>
              <w:jc w:val="center"/>
              <w:rPr>
                <w:rFonts w:ascii="Times New Roman" w:eastAsia="Times New Roman" w:hAnsi="Times New Roman"/>
                <w:sz w:val="24"/>
                <w:szCs w:val="28"/>
              </w:rPr>
            </w:pPr>
            <w:r w:rsidRPr="00ED4FB1">
              <w:rPr>
                <w:rFonts w:ascii="Times New Roman" w:eastAsia="Times New Roman" w:hAnsi="Times New Roman"/>
                <w:sz w:val="24"/>
                <w:szCs w:val="28"/>
              </w:rPr>
              <w:t>4</w:t>
            </w:r>
          </w:p>
        </w:tc>
        <w:tc>
          <w:tcPr>
            <w:tcW w:w="2056" w:type="dxa"/>
            <w:shd w:val="clear" w:color="auto" w:fill="auto"/>
            <w:vAlign w:val="center"/>
          </w:tcPr>
          <w:p w:rsidR="003A6924" w:rsidRPr="00ED4FB1" w:rsidRDefault="003A6924" w:rsidP="003A6924">
            <w:pPr>
              <w:spacing w:after="0" w:line="240" w:lineRule="auto"/>
              <w:rPr>
                <w:rFonts w:ascii="Times New Roman" w:eastAsia="Times New Roman" w:hAnsi="Times New Roman"/>
                <w:sz w:val="24"/>
                <w:szCs w:val="28"/>
              </w:rPr>
            </w:pPr>
            <w:r w:rsidRPr="00ED4FB1">
              <w:rPr>
                <w:rFonts w:ascii="Times New Roman" w:eastAsia="Times New Roman" w:hAnsi="Times New Roman"/>
                <w:sz w:val="24"/>
                <w:szCs w:val="28"/>
              </w:rPr>
              <w:t>Trung tâm Quan hệ doanh nghiệp</w:t>
            </w:r>
          </w:p>
        </w:tc>
        <w:tc>
          <w:tcPr>
            <w:tcW w:w="1423" w:type="dxa"/>
            <w:shd w:val="clear" w:color="auto" w:fill="auto"/>
            <w:vAlign w:val="center"/>
          </w:tcPr>
          <w:p w:rsidR="003A6924" w:rsidRPr="00ED4FB1" w:rsidRDefault="003A6924" w:rsidP="003A6924">
            <w:pPr>
              <w:spacing w:after="0" w:line="240" w:lineRule="auto"/>
              <w:ind w:left="34"/>
              <w:jc w:val="center"/>
              <w:rPr>
                <w:rFonts w:ascii="Times New Roman" w:eastAsia="Times New Roman" w:hAnsi="Times New Roman"/>
                <w:sz w:val="24"/>
                <w:szCs w:val="28"/>
              </w:rPr>
            </w:pPr>
            <w:r w:rsidRPr="00ED4FB1">
              <w:rPr>
                <w:rFonts w:ascii="Times New Roman" w:eastAsia="Times New Roman" w:hAnsi="Times New Roman"/>
                <w:sz w:val="24"/>
                <w:szCs w:val="28"/>
              </w:rPr>
              <w:t>38 111 215</w:t>
            </w:r>
          </w:p>
        </w:tc>
        <w:tc>
          <w:tcPr>
            <w:tcW w:w="2871" w:type="dxa"/>
            <w:shd w:val="clear" w:color="auto" w:fill="auto"/>
            <w:vAlign w:val="center"/>
          </w:tcPr>
          <w:p w:rsidR="003A6924" w:rsidRPr="00ED4FB1" w:rsidRDefault="003A6924" w:rsidP="003A6924">
            <w:pPr>
              <w:pStyle w:val="msolistparagraph0"/>
              <w:numPr>
                <w:ilvl w:val="0"/>
                <w:numId w:val="21"/>
              </w:numPr>
              <w:tabs>
                <w:tab w:val="left" w:pos="366"/>
              </w:tabs>
              <w:spacing w:before="60" w:after="60" w:line="240" w:lineRule="auto"/>
              <w:ind w:left="-5" w:firstLine="180"/>
              <w:contextualSpacing w:val="0"/>
              <w:jc w:val="both"/>
              <w:rPr>
                <w:rFonts w:ascii="Times New Roman" w:eastAsia="Times New Roman" w:hAnsi="Times New Roman"/>
                <w:sz w:val="24"/>
                <w:szCs w:val="28"/>
              </w:rPr>
            </w:pPr>
            <w:r w:rsidRPr="00ED4FB1">
              <w:rPr>
                <w:rFonts w:ascii="Times New Roman" w:eastAsia="Times New Roman" w:hAnsi="Times New Roman"/>
                <w:sz w:val="24"/>
                <w:szCs w:val="28"/>
              </w:rPr>
              <w:t>Quan hệ doanh nghiệp</w:t>
            </w:r>
          </w:p>
          <w:p w:rsidR="003A6924" w:rsidRPr="00ED4FB1" w:rsidRDefault="003A6924" w:rsidP="003A6924">
            <w:pPr>
              <w:pStyle w:val="msolistparagraph0"/>
              <w:numPr>
                <w:ilvl w:val="0"/>
                <w:numId w:val="21"/>
              </w:numPr>
              <w:tabs>
                <w:tab w:val="left" w:pos="366"/>
              </w:tabs>
              <w:spacing w:before="60" w:after="60" w:line="240" w:lineRule="auto"/>
              <w:ind w:left="-5" w:firstLine="180"/>
              <w:contextualSpacing w:val="0"/>
              <w:jc w:val="both"/>
              <w:rPr>
                <w:rFonts w:ascii="Times New Roman" w:eastAsia="Times New Roman" w:hAnsi="Times New Roman"/>
                <w:sz w:val="24"/>
                <w:szCs w:val="28"/>
              </w:rPr>
            </w:pPr>
            <w:r w:rsidRPr="00ED4FB1">
              <w:rPr>
                <w:rFonts w:ascii="Times New Roman" w:eastAsia="Times New Roman" w:hAnsi="Times New Roman"/>
                <w:sz w:val="24"/>
                <w:szCs w:val="28"/>
              </w:rPr>
              <w:t>Tư vấn và hỗ trợ các nhu cầu việc làm</w:t>
            </w:r>
          </w:p>
        </w:tc>
      </w:tr>
      <w:tr w:rsidR="00ED4FB1" w:rsidRPr="00ED4FB1" w:rsidTr="003A6924">
        <w:trPr>
          <w:trHeight w:val="331"/>
          <w:jc w:val="center"/>
        </w:trPr>
        <w:tc>
          <w:tcPr>
            <w:tcW w:w="538" w:type="dxa"/>
            <w:shd w:val="clear" w:color="auto" w:fill="auto"/>
            <w:vAlign w:val="center"/>
          </w:tcPr>
          <w:p w:rsidR="003A6924" w:rsidRPr="00ED4FB1" w:rsidRDefault="003A6924" w:rsidP="003A6924">
            <w:pPr>
              <w:spacing w:after="0" w:line="240" w:lineRule="auto"/>
              <w:jc w:val="center"/>
              <w:rPr>
                <w:rFonts w:ascii="Times New Roman" w:eastAsia="Times New Roman" w:hAnsi="Times New Roman"/>
                <w:sz w:val="24"/>
                <w:szCs w:val="28"/>
              </w:rPr>
            </w:pPr>
            <w:r w:rsidRPr="00ED4FB1">
              <w:rPr>
                <w:rFonts w:ascii="Times New Roman" w:eastAsia="Times New Roman" w:hAnsi="Times New Roman"/>
                <w:sz w:val="24"/>
                <w:szCs w:val="28"/>
              </w:rPr>
              <w:t>5</w:t>
            </w:r>
          </w:p>
        </w:tc>
        <w:tc>
          <w:tcPr>
            <w:tcW w:w="2056" w:type="dxa"/>
            <w:shd w:val="clear" w:color="auto" w:fill="auto"/>
            <w:vAlign w:val="center"/>
          </w:tcPr>
          <w:p w:rsidR="003A6924" w:rsidRPr="00ED4FB1" w:rsidRDefault="003A6924" w:rsidP="003A6924">
            <w:pPr>
              <w:spacing w:after="0" w:line="240" w:lineRule="auto"/>
              <w:rPr>
                <w:rFonts w:ascii="Times New Roman" w:eastAsia="Times New Roman" w:hAnsi="Times New Roman"/>
                <w:sz w:val="24"/>
                <w:szCs w:val="28"/>
              </w:rPr>
            </w:pPr>
            <w:r w:rsidRPr="00ED4FB1">
              <w:rPr>
                <w:rFonts w:ascii="Times New Roman" w:eastAsia="Times New Roman" w:hAnsi="Times New Roman"/>
                <w:sz w:val="24"/>
                <w:szCs w:val="28"/>
              </w:rPr>
              <w:t>Trung tâm Điều hành và Quản lý dữ liệu</w:t>
            </w:r>
          </w:p>
        </w:tc>
        <w:tc>
          <w:tcPr>
            <w:tcW w:w="1423" w:type="dxa"/>
            <w:shd w:val="clear" w:color="auto" w:fill="auto"/>
            <w:vAlign w:val="center"/>
          </w:tcPr>
          <w:p w:rsidR="003A6924" w:rsidRPr="00ED4FB1" w:rsidRDefault="003A6924" w:rsidP="003A6924">
            <w:pPr>
              <w:spacing w:before="40" w:after="40" w:line="240" w:lineRule="auto"/>
              <w:jc w:val="center"/>
              <w:rPr>
                <w:rFonts w:ascii="Times New Roman" w:eastAsia="Times New Roman" w:hAnsi="Times New Roman"/>
                <w:sz w:val="24"/>
                <w:szCs w:val="28"/>
              </w:rPr>
            </w:pPr>
            <w:r w:rsidRPr="00ED4FB1">
              <w:rPr>
                <w:rFonts w:ascii="Times New Roman" w:eastAsia="Times New Roman" w:hAnsi="Times New Roman"/>
                <w:sz w:val="24"/>
                <w:szCs w:val="28"/>
              </w:rPr>
              <w:t>38 119 872</w:t>
            </w:r>
          </w:p>
          <w:p w:rsidR="003A6924" w:rsidRPr="00ED4FB1" w:rsidRDefault="003A6924" w:rsidP="003A6924">
            <w:pPr>
              <w:spacing w:after="0" w:line="240" w:lineRule="auto"/>
              <w:ind w:left="34"/>
              <w:jc w:val="center"/>
              <w:rPr>
                <w:rFonts w:ascii="Times New Roman" w:eastAsia="Times New Roman" w:hAnsi="Times New Roman"/>
                <w:sz w:val="24"/>
                <w:szCs w:val="28"/>
              </w:rPr>
            </w:pPr>
            <w:r w:rsidRPr="00ED4FB1">
              <w:rPr>
                <w:rFonts w:ascii="Times New Roman" w:eastAsia="Times New Roman" w:hAnsi="Times New Roman"/>
                <w:sz w:val="24"/>
                <w:szCs w:val="28"/>
              </w:rPr>
              <w:t>(Số nội bộ 213)</w:t>
            </w:r>
          </w:p>
        </w:tc>
        <w:tc>
          <w:tcPr>
            <w:tcW w:w="2871" w:type="dxa"/>
            <w:shd w:val="clear" w:color="auto" w:fill="auto"/>
            <w:vAlign w:val="center"/>
          </w:tcPr>
          <w:p w:rsidR="003A6924" w:rsidRPr="00ED4FB1" w:rsidRDefault="003A6924" w:rsidP="003A6924">
            <w:pPr>
              <w:pStyle w:val="msolistparagraph0"/>
              <w:numPr>
                <w:ilvl w:val="0"/>
                <w:numId w:val="21"/>
              </w:numPr>
              <w:tabs>
                <w:tab w:val="left" w:pos="366"/>
              </w:tabs>
              <w:spacing w:before="60" w:after="60" w:line="240" w:lineRule="auto"/>
              <w:ind w:left="-5" w:firstLine="180"/>
              <w:contextualSpacing w:val="0"/>
              <w:jc w:val="both"/>
              <w:rPr>
                <w:rFonts w:ascii="Times New Roman" w:eastAsia="Times New Roman" w:hAnsi="Times New Roman"/>
                <w:sz w:val="24"/>
                <w:szCs w:val="28"/>
              </w:rPr>
            </w:pPr>
            <w:r w:rsidRPr="00ED4FB1">
              <w:rPr>
                <w:rFonts w:ascii="Times New Roman" w:eastAsia="Times New Roman" w:hAnsi="Times New Roman"/>
                <w:sz w:val="24"/>
                <w:szCs w:val="28"/>
              </w:rPr>
              <w:t>Điều hành và quản lý dữ liệu</w:t>
            </w:r>
          </w:p>
        </w:tc>
      </w:tr>
    </w:tbl>
    <w:p w:rsidR="003A6924" w:rsidRPr="00ED4FB1" w:rsidRDefault="003A6924" w:rsidP="003A6924">
      <w:pPr>
        <w:spacing w:before="240" w:after="240" w:line="240" w:lineRule="auto"/>
        <w:ind w:firstLine="567"/>
        <w:jc w:val="both"/>
        <w:rPr>
          <w:rFonts w:ascii="Times New Roman" w:hAnsi="Times New Roman"/>
          <w:b/>
          <w:sz w:val="24"/>
          <w:szCs w:val="28"/>
        </w:rPr>
      </w:pPr>
      <w:r w:rsidRPr="00ED4FB1">
        <w:rPr>
          <w:rFonts w:ascii="Times New Roman" w:hAnsi="Times New Roman"/>
          <w:b/>
          <w:sz w:val="24"/>
          <w:szCs w:val="28"/>
        </w:rPr>
        <w:lastRenderedPageBreak/>
        <w:t xml:space="preserve">1.7.4. Đoàn thể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1944"/>
        <w:gridCol w:w="1458"/>
        <w:gridCol w:w="2767"/>
      </w:tblGrid>
      <w:tr w:rsidR="00ED4FB1" w:rsidRPr="00ED4FB1" w:rsidTr="003A6924">
        <w:trPr>
          <w:trHeight w:val="286"/>
          <w:tblHeader/>
          <w:jc w:val="center"/>
        </w:trPr>
        <w:tc>
          <w:tcPr>
            <w:tcW w:w="709" w:type="dxa"/>
            <w:shd w:val="clear" w:color="auto" w:fill="auto"/>
            <w:vAlign w:val="center"/>
          </w:tcPr>
          <w:p w:rsidR="003A6924" w:rsidRPr="00ED4FB1" w:rsidRDefault="003A6924" w:rsidP="003A6924">
            <w:pPr>
              <w:spacing w:after="0" w:line="240" w:lineRule="auto"/>
              <w:jc w:val="center"/>
              <w:rPr>
                <w:rFonts w:ascii="Times New Roman" w:hAnsi="Times New Roman"/>
                <w:b/>
                <w:sz w:val="24"/>
                <w:szCs w:val="28"/>
              </w:rPr>
            </w:pPr>
            <w:r w:rsidRPr="00ED4FB1">
              <w:rPr>
                <w:rFonts w:ascii="Times New Roman" w:hAnsi="Times New Roman"/>
                <w:b/>
                <w:sz w:val="24"/>
                <w:szCs w:val="28"/>
              </w:rPr>
              <w:t>STT</w:t>
            </w:r>
          </w:p>
        </w:tc>
        <w:tc>
          <w:tcPr>
            <w:tcW w:w="1985" w:type="dxa"/>
            <w:shd w:val="clear" w:color="auto" w:fill="auto"/>
            <w:vAlign w:val="center"/>
          </w:tcPr>
          <w:p w:rsidR="003A6924" w:rsidRPr="00ED4FB1" w:rsidRDefault="003A6924" w:rsidP="003A6924">
            <w:pPr>
              <w:spacing w:after="0" w:line="240" w:lineRule="auto"/>
              <w:jc w:val="center"/>
              <w:rPr>
                <w:rFonts w:ascii="Times New Roman" w:eastAsia="Times New Roman" w:hAnsi="Times New Roman"/>
                <w:sz w:val="24"/>
                <w:szCs w:val="28"/>
              </w:rPr>
            </w:pPr>
            <w:r w:rsidRPr="00ED4FB1">
              <w:rPr>
                <w:rFonts w:ascii="Times New Roman" w:hAnsi="Times New Roman"/>
                <w:b/>
                <w:sz w:val="24"/>
                <w:szCs w:val="28"/>
              </w:rPr>
              <w:t>Đơn vị</w:t>
            </w:r>
          </w:p>
        </w:tc>
        <w:tc>
          <w:tcPr>
            <w:tcW w:w="1486" w:type="dxa"/>
            <w:shd w:val="clear" w:color="auto" w:fill="auto"/>
            <w:vAlign w:val="center"/>
          </w:tcPr>
          <w:p w:rsidR="003A6924" w:rsidRPr="00ED4FB1" w:rsidRDefault="003A6924" w:rsidP="003A6924">
            <w:pPr>
              <w:spacing w:after="0" w:line="240" w:lineRule="auto"/>
              <w:jc w:val="center"/>
              <w:rPr>
                <w:rFonts w:ascii="Times New Roman" w:eastAsia="Times New Roman" w:hAnsi="Times New Roman"/>
                <w:sz w:val="24"/>
                <w:szCs w:val="28"/>
              </w:rPr>
            </w:pPr>
            <w:r w:rsidRPr="00ED4FB1">
              <w:rPr>
                <w:rFonts w:ascii="Times New Roman" w:hAnsi="Times New Roman"/>
                <w:b/>
                <w:sz w:val="24"/>
                <w:szCs w:val="28"/>
              </w:rPr>
              <w:t>Điện thoại liên hệ</w:t>
            </w:r>
          </w:p>
        </w:tc>
        <w:tc>
          <w:tcPr>
            <w:tcW w:w="2835" w:type="dxa"/>
            <w:shd w:val="clear" w:color="auto" w:fill="auto"/>
            <w:vAlign w:val="center"/>
          </w:tcPr>
          <w:p w:rsidR="003A6924" w:rsidRPr="00ED4FB1" w:rsidRDefault="003A6924" w:rsidP="003A6924">
            <w:pPr>
              <w:spacing w:after="0" w:line="240" w:lineRule="auto"/>
              <w:jc w:val="center"/>
              <w:rPr>
                <w:rFonts w:ascii="Times New Roman" w:hAnsi="Times New Roman"/>
                <w:b/>
                <w:sz w:val="24"/>
                <w:szCs w:val="28"/>
              </w:rPr>
            </w:pPr>
            <w:r w:rsidRPr="00ED4FB1">
              <w:rPr>
                <w:rFonts w:ascii="Times New Roman" w:hAnsi="Times New Roman"/>
                <w:b/>
                <w:sz w:val="24"/>
                <w:szCs w:val="28"/>
              </w:rPr>
              <w:t>Nội dung liên hệ</w:t>
            </w:r>
          </w:p>
        </w:tc>
      </w:tr>
      <w:tr w:rsidR="003A6924" w:rsidRPr="00ED4FB1" w:rsidTr="003A6924">
        <w:trPr>
          <w:trHeight w:val="285"/>
          <w:jc w:val="center"/>
        </w:trPr>
        <w:tc>
          <w:tcPr>
            <w:tcW w:w="709" w:type="dxa"/>
            <w:shd w:val="clear" w:color="auto" w:fill="auto"/>
            <w:vAlign w:val="center"/>
          </w:tcPr>
          <w:p w:rsidR="003A6924" w:rsidRPr="00ED4FB1" w:rsidRDefault="003A6924" w:rsidP="003A6924">
            <w:pPr>
              <w:spacing w:after="0" w:line="240" w:lineRule="auto"/>
              <w:ind w:left="47"/>
              <w:jc w:val="center"/>
              <w:rPr>
                <w:rFonts w:ascii="Times New Roman" w:eastAsia="Times New Roman" w:hAnsi="Times New Roman"/>
                <w:sz w:val="24"/>
                <w:szCs w:val="28"/>
              </w:rPr>
            </w:pPr>
            <w:r w:rsidRPr="00ED4FB1">
              <w:rPr>
                <w:rFonts w:ascii="Times New Roman" w:eastAsia="Times New Roman" w:hAnsi="Times New Roman"/>
                <w:sz w:val="24"/>
                <w:szCs w:val="28"/>
              </w:rPr>
              <w:t>1</w:t>
            </w:r>
          </w:p>
        </w:tc>
        <w:tc>
          <w:tcPr>
            <w:tcW w:w="1985" w:type="dxa"/>
            <w:shd w:val="clear" w:color="auto" w:fill="auto"/>
            <w:vAlign w:val="center"/>
          </w:tcPr>
          <w:p w:rsidR="003A6924" w:rsidRPr="00ED4FB1" w:rsidRDefault="003A6924" w:rsidP="003A6924">
            <w:pPr>
              <w:spacing w:after="0" w:line="240" w:lineRule="auto"/>
              <w:ind w:left="47"/>
              <w:rPr>
                <w:rFonts w:ascii="Times New Roman" w:eastAsia="Times New Roman" w:hAnsi="Times New Roman"/>
                <w:sz w:val="24"/>
                <w:szCs w:val="28"/>
              </w:rPr>
            </w:pPr>
            <w:r w:rsidRPr="00ED4FB1">
              <w:rPr>
                <w:rFonts w:ascii="Times New Roman" w:eastAsia="Times New Roman" w:hAnsi="Times New Roman"/>
                <w:sz w:val="24"/>
                <w:szCs w:val="28"/>
              </w:rPr>
              <w:t>Đoàn Thanh niên - Hội Sinh viên</w:t>
            </w:r>
          </w:p>
        </w:tc>
        <w:tc>
          <w:tcPr>
            <w:tcW w:w="1486" w:type="dxa"/>
            <w:shd w:val="clear" w:color="auto" w:fill="auto"/>
            <w:vAlign w:val="center"/>
          </w:tcPr>
          <w:p w:rsidR="003A6924" w:rsidRPr="00ED4FB1" w:rsidRDefault="003A6924" w:rsidP="003A6924">
            <w:pPr>
              <w:spacing w:after="0" w:line="240" w:lineRule="auto"/>
              <w:jc w:val="center"/>
              <w:rPr>
                <w:rFonts w:ascii="Times New Roman" w:eastAsia="Times New Roman" w:hAnsi="Times New Roman"/>
                <w:strike/>
                <w:sz w:val="24"/>
                <w:szCs w:val="28"/>
              </w:rPr>
            </w:pPr>
          </w:p>
        </w:tc>
        <w:tc>
          <w:tcPr>
            <w:tcW w:w="2835" w:type="dxa"/>
            <w:shd w:val="clear" w:color="auto" w:fill="auto"/>
            <w:vAlign w:val="center"/>
          </w:tcPr>
          <w:p w:rsidR="003A6924" w:rsidRPr="00ED4FB1" w:rsidRDefault="003A6924" w:rsidP="003A6924">
            <w:pPr>
              <w:pStyle w:val="msolistparagraph0"/>
              <w:numPr>
                <w:ilvl w:val="0"/>
                <w:numId w:val="21"/>
              </w:numPr>
              <w:tabs>
                <w:tab w:val="left" w:pos="348"/>
              </w:tabs>
              <w:spacing w:before="60" w:after="60" w:line="240" w:lineRule="auto"/>
              <w:ind w:left="-12" w:firstLine="180"/>
              <w:contextualSpacing w:val="0"/>
              <w:rPr>
                <w:rFonts w:ascii="Times New Roman" w:eastAsia="Times New Roman" w:hAnsi="Times New Roman"/>
                <w:sz w:val="24"/>
                <w:szCs w:val="28"/>
              </w:rPr>
            </w:pPr>
            <w:r w:rsidRPr="00ED4FB1">
              <w:rPr>
                <w:rFonts w:ascii="Times New Roman" w:eastAsia="Times New Roman" w:hAnsi="Times New Roman"/>
                <w:sz w:val="24"/>
                <w:szCs w:val="28"/>
              </w:rPr>
              <w:t>Sinh hoạt Đoàn – Hội</w:t>
            </w:r>
          </w:p>
          <w:p w:rsidR="003A6924" w:rsidRPr="00ED4FB1" w:rsidRDefault="003A6924" w:rsidP="003A6924">
            <w:pPr>
              <w:numPr>
                <w:ilvl w:val="0"/>
                <w:numId w:val="21"/>
              </w:numPr>
              <w:tabs>
                <w:tab w:val="left" w:pos="348"/>
              </w:tabs>
              <w:spacing w:before="60" w:after="60" w:line="240" w:lineRule="auto"/>
              <w:ind w:left="-12" w:firstLine="180"/>
              <w:rPr>
                <w:rFonts w:ascii="Times New Roman" w:eastAsia="Times New Roman" w:hAnsi="Times New Roman"/>
                <w:sz w:val="24"/>
                <w:szCs w:val="28"/>
              </w:rPr>
            </w:pPr>
            <w:r w:rsidRPr="00ED4FB1">
              <w:rPr>
                <w:rFonts w:ascii="Times New Roman" w:eastAsia="Times New Roman" w:hAnsi="Times New Roman"/>
                <w:sz w:val="24"/>
                <w:szCs w:val="28"/>
              </w:rPr>
              <w:t>Hoạt động ngoại khóa</w:t>
            </w:r>
          </w:p>
        </w:tc>
      </w:tr>
    </w:tbl>
    <w:p w:rsidR="00980306" w:rsidRPr="00ED4FB1" w:rsidRDefault="00980306" w:rsidP="00F113C5">
      <w:pPr>
        <w:pStyle w:val="Heading1"/>
        <w:spacing w:before="0" w:after="0"/>
        <w:jc w:val="center"/>
        <w:rPr>
          <w:rFonts w:ascii="Times New Roman" w:hAnsi="Times New Roman"/>
          <w:szCs w:val="28"/>
        </w:rPr>
      </w:pPr>
    </w:p>
    <w:p w:rsidR="00980306" w:rsidRPr="00ED4FB1" w:rsidRDefault="00980306" w:rsidP="00F113C5">
      <w:pPr>
        <w:pStyle w:val="Heading1"/>
        <w:spacing w:before="0" w:after="0"/>
        <w:jc w:val="center"/>
        <w:rPr>
          <w:rFonts w:ascii="Times New Roman" w:hAnsi="Times New Roman"/>
          <w:szCs w:val="28"/>
        </w:rPr>
      </w:pPr>
    </w:p>
    <w:p w:rsidR="00735DD1" w:rsidRPr="00ED4FB1" w:rsidRDefault="00735DD1" w:rsidP="00735DD1"/>
    <w:p w:rsidR="00735DD1" w:rsidRPr="00ED4FB1" w:rsidRDefault="00735DD1" w:rsidP="00735DD1"/>
    <w:p w:rsidR="00735DD1" w:rsidRPr="00ED4FB1" w:rsidRDefault="00735DD1" w:rsidP="00735DD1"/>
    <w:p w:rsidR="00735DD1" w:rsidRPr="00ED4FB1" w:rsidRDefault="00735DD1" w:rsidP="00735DD1"/>
    <w:p w:rsidR="00735DD1" w:rsidRPr="00ED4FB1" w:rsidRDefault="00735DD1" w:rsidP="00735DD1"/>
    <w:p w:rsidR="00735DD1" w:rsidRPr="00ED4FB1" w:rsidRDefault="00735DD1" w:rsidP="00735DD1"/>
    <w:p w:rsidR="00735DD1" w:rsidRPr="00ED4FB1" w:rsidRDefault="00735DD1" w:rsidP="00735DD1"/>
    <w:p w:rsidR="00735DD1" w:rsidRPr="00ED4FB1" w:rsidRDefault="00735DD1" w:rsidP="00735DD1"/>
    <w:p w:rsidR="00735DD1" w:rsidRPr="00ED4FB1" w:rsidRDefault="00735DD1" w:rsidP="00735DD1"/>
    <w:p w:rsidR="00735DD1" w:rsidRPr="00ED4FB1" w:rsidRDefault="00735DD1" w:rsidP="00735DD1"/>
    <w:p w:rsidR="00735DD1" w:rsidRPr="00ED4FB1" w:rsidRDefault="00735DD1" w:rsidP="00735DD1"/>
    <w:p w:rsidR="00735DD1" w:rsidRPr="00ED4FB1" w:rsidRDefault="00735DD1" w:rsidP="00735DD1"/>
    <w:p w:rsidR="00735DD1" w:rsidRPr="00ED4FB1" w:rsidRDefault="00735DD1" w:rsidP="00735DD1"/>
    <w:p w:rsidR="00735DD1" w:rsidRPr="00ED4FB1" w:rsidRDefault="00735DD1" w:rsidP="00735DD1"/>
    <w:p w:rsidR="00735DD1" w:rsidRPr="00ED4FB1" w:rsidRDefault="00735DD1" w:rsidP="00735DD1"/>
    <w:p w:rsidR="00735DD1" w:rsidRPr="00ED4FB1" w:rsidRDefault="00735DD1" w:rsidP="00735DD1"/>
    <w:p w:rsidR="00F3313B" w:rsidRPr="00ED4FB1" w:rsidRDefault="00F3313B">
      <w:pPr>
        <w:spacing w:after="0" w:line="240" w:lineRule="auto"/>
        <w:rPr>
          <w:rFonts w:ascii="Times New Roman" w:eastAsia="Times New Roman" w:hAnsi="Times New Roman"/>
          <w:b/>
          <w:bCs/>
          <w:sz w:val="28"/>
          <w:szCs w:val="28"/>
        </w:rPr>
      </w:pPr>
      <w:r w:rsidRPr="00ED4FB1">
        <w:rPr>
          <w:rFonts w:ascii="Times New Roman" w:hAnsi="Times New Roman"/>
          <w:szCs w:val="28"/>
        </w:rPr>
        <w:br w:type="page"/>
      </w:r>
    </w:p>
    <w:p w:rsidR="00F350BF" w:rsidRPr="00ED4FB1" w:rsidRDefault="00F350BF" w:rsidP="00F113C5">
      <w:pPr>
        <w:pStyle w:val="Heading1"/>
        <w:spacing w:before="0" w:after="0"/>
        <w:jc w:val="center"/>
        <w:rPr>
          <w:rFonts w:ascii="Times New Roman" w:hAnsi="Times New Roman"/>
          <w:sz w:val="24"/>
          <w:szCs w:val="28"/>
        </w:rPr>
      </w:pPr>
      <w:bookmarkStart w:id="43" w:name="_Toc74641098"/>
      <w:r w:rsidRPr="00ED4FB1">
        <w:rPr>
          <w:rFonts w:ascii="Times New Roman" w:hAnsi="Times New Roman"/>
          <w:szCs w:val="28"/>
        </w:rPr>
        <w:lastRenderedPageBreak/>
        <w:t>PHẦN II</w:t>
      </w:r>
      <w:r w:rsidR="002D627B" w:rsidRPr="00ED4FB1">
        <w:rPr>
          <w:rFonts w:ascii="Times New Roman" w:hAnsi="Times New Roman"/>
          <w:szCs w:val="28"/>
        </w:rPr>
        <w:t xml:space="preserve">: </w:t>
      </w:r>
      <w:r w:rsidRPr="00ED4FB1">
        <w:rPr>
          <w:rFonts w:ascii="Times New Roman" w:hAnsi="Times New Roman"/>
          <w:szCs w:val="28"/>
        </w:rPr>
        <w:t>CÁC</w:t>
      </w:r>
      <w:r w:rsidR="002D627B" w:rsidRPr="00ED4FB1">
        <w:rPr>
          <w:rFonts w:ascii="Times New Roman" w:hAnsi="Times New Roman"/>
          <w:szCs w:val="28"/>
        </w:rPr>
        <w:t xml:space="preserve"> </w:t>
      </w:r>
      <w:r w:rsidRPr="00ED4FB1">
        <w:rPr>
          <w:rFonts w:ascii="Times New Roman" w:hAnsi="Times New Roman"/>
          <w:szCs w:val="28"/>
        </w:rPr>
        <w:t>QUY ĐỊNH CHUNG</w:t>
      </w:r>
      <w:bookmarkEnd w:id="42"/>
      <w:bookmarkEnd w:id="43"/>
    </w:p>
    <w:p w:rsidR="00F350BF" w:rsidRPr="00ED4FB1" w:rsidRDefault="00F350BF" w:rsidP="00F350BF">
      <w:pPr>
        <w:spacing w:after="120"/>
        <w:jc w:val="center"/>
        <w:rPr>
          <w:rFonts w:ascii="Times New Roman" w:hAnsi="Times New Roman"/>
          <w:b/>
          <w:bCs/>
          <w:sz w:val="24"/>
          <w:szCs w:val="28"/>
        </w:rPr>
      </w:pPr>
    </w:p>
    <w:p w:rsidR="00F350BF" w:rsidRPr="00ED4FB1" w:rsidRDefault="00F350BF" w:rsidP="00E5502A">
      <w:pPr>
        <w:pStyle w:val="Heading2"/>
        <w:spacing w:before="120" w:after="0" w:line="240" w:lineRule="auto"/>
        <w:rPr>
          <w:rFonts w:ascii="Times New Roman" w:hAnsi="Times New Roman"/>
          <w:bCs w:val="0"/>
          <w:i w:val="0"/>
          <w:sz w:val="24"/>
        </w:rPr>
      </w:pPr>
      <w:bookmarkStart w:id="44" w:name="_Toc516575209"/>
      <w:bookmarkStart w:id="45" w:name="_Toc74641099"/>
      <w:r w:rsidRPr="00ED4FB1">
        <w:rPr>
          <w:rFonts w:ascii="Times New Roman" w:hAnsi="Times New Roman"/>
          <w:bCs w:val="0"/>
          <w:i w:val="0"/>
          <w:sz w:val="24"/>
        </w:rPr>
        <w:t xml:space="preserve">2.1. </w:t>
      </w:r>
      <w:r w:rsidR="00DF3AD1" w:rsidRPr="00ED4FB1">
        <w:rPr>
          <w:rFonts w:ascii="Times New Roman" w:hAnsi="Times New Roman"/>
          <w:bCs w:val="0"/>
          <w:i w:val="0"/>
          <w:sz w:val="24"/>
        </w:rPr>
        <w:t>LUẬT GIÁO DỤC</w:t>
      </w:r>
      <w:bookmarkEnd w:id="44"/>
      <w:bookmarkEnd w:id="45"/>
      <w:r w:rsidR="00E70FE5" w:rsidRPr="00ED4FB1">
        <w:rPr>
          <w:rFonts w:ascii="Times New Roman" w:hAnsi="Times New Roman"/>
          <w:bCs w:val="0"/>
          <w:i w:val="0"/>
          <w:sz w:val="24"/>
        </w:rPr>
        <w:t xml:space="preserve"> </w:t>
      </w:r>
    </w:p>
    <w:p w:rsidR="009E1528" w:rsidRPr="00ED4FB1" w:rsidRDefault="009E1528" w:rsidP="00E5502A">
      <w:pPr>
        <w:spacing w:before="120" w:after="0" w:line="240" w:lineRule="auto"/>
        <w:ind w:firstLine="567"/>
        <w:jc w:val="both"/>
        <w:rPr>
          <w:rFonts w:ascii="Times New Roman" w:hAnsi="Times New Roman"/>
          <w:bCs/>
          <w:sz w:val="24"/>
          <w:szCs w:val="28"/>
        </w:rPr>
      </w:pPr>
      <w:bookmarkStart w:id="46" w:name="chuong_1_name"/>
      <w:r w:rsidRPr="00ED4FB1">
        <w:rPr>
          <w:rFonts w:ascii="Times New Roman" w:hAnsi="Times New Roman"/>
          <w:bCs/>
          <w:sz w:val="24"/>
          <w:szCs w:val="28"/>
        </w:rPr>
        <w:t xml:space="preserve">Căn cứ Luật </w:t>
      </w:r>
      <w:r w:rsidR="00CD417F" w:rsidRPr="00ED4FB1">
        <w:rPr>
          <w:rFonts w:ascii="Times New Roman" w:hAnsi="Times New Roman"/>
          <w:bCs/>
          <w:sz w:val="24"/>
          <w:szCs w:val="28"/>
        </w:rPr>
        <w:t xml:space="preserve">Giáo dục số </w:t>
      </w:r>
      <w:r w:rsidRPr="00ED4FB1">
        <w:rPr>
          <w:rFonts w:ascii="Times New Roman" w:hAnsi="Times New Roman"/>
          <w:bCs/>
          <w:sz w:val="24"/>
          <w:szCs w:val="28"/>
        </w:rPr>
        <w:t>43/2019/QH14 ngày 14 tháng 6 năm 2019</w:t>
      </w:r>
      <w:r w:rsidR="00CD417F" w:rsidRPr="00ED4FB1">
        <w:rPr>
          <w:rFonts w:ascii="Times New Roman" w:hAnsi="Times New Roman"/>
          <w:bCs/>
          <w:sz w:val="24"/>
          <w:szCs w:val="28"/>
        </w:rPr>
        <w:t>, có hiệu lực từ 01/7/2020.</w:t>
      </w:r>
    </w:p>
    <w:p w:rsidR="00F350BF" w:rsidRPr="00ED4FB1" w:rsidRDefault="00F350BF" w:rsidP="00E5502A">
      <w:pPr>
        <w:spacing w:before="120" w:after="0" w:line="240" w:lineRule="auto"/>
        <w:ind w:firstLine="567"/>
        <w:rPr>
          <w:rFonts w:ascii="Times New Roman" w:hAnsi="Times New Roman"/>
          <w:b/>
          <w:sz w:val="24"/>
          <w:szCs w:val="28"/>
        </w:rPr>
      </w:pPr>
      <w:r w:rsidRPr="00ED4FB1">
        <w:rPr>
          <w:rFonts w:ascii="Times New Roman" w:hAnsi="Times New Roman"/>
          <w:b/>
          <w:bCs/>
          <w:sz w:val="24"/>
          <w:szCs w:val="28"/>
        </w:rPr>
        <w:t>2.1.1. Những quy định chung</w:t>
      </w:r>
      <w:bookmarkEnd w:id="46"/>
    </w:p>
    <w:p w:rsidR="00F350BF" w:rsidRPr="00ED4FB1" w:rsidRDefault="00F350BF" w:rsidP="00E5502A">
      <w:pPr>
        <w:spacing w:before="120" w:after="0" w:line="240" w:lineRule="auto"/>
        <w:ind w:firstLine="567"/>
        <w:jc w:val="both"/>
        <w:rPr>
          <w:rFonts w:ascii="Times New Roman" w:hAnsi="Times New Roman"/>
          <w:i/>
          <w:sz w:val="24"/>
          <w:szCs w:val="28"/>
        </w:rPr>
      </w:pPr>
      <w:bookmarkStart w:id="47" w:name="dieu_1"/>
      <w:r w:rsidRPr="00ED4FB1">
        <w:rPr>
          <w:rFonts w:ascii="Times New Roman" w:hAnsi="Times New Roman"/>
          <w:bCs/>
          <w:i/>
          <w:sz w:val="24"/>
          <w:szCs w:val="28"/>
        </w:rPr>
        <w:t>2.1.1.1. Phạm vi điều chỉnh</w:t>
      </w:r>
      <w:bookmarkEnd w:id="47"/>
      <w:r w:rsidR="000D180D" w:rsidRPr="00ED4FB1">
        <w:rPr>
          <w:rFonts w:ascii="Times New Roman" w:hAnsi="Times New Roman"/>
          <w:bCs/>
          <w:i/>
          <w:sz w:val="24"/>
          <w:szCs w:val="28"/>
        </w:rPr>
        <w:t xml:space="preserve"> (Điều 1)</w:t>
      </w:r>
    </w:p>
    <w:p w:rsidR="009E1528" w:rsidRPr="00ED4FB1" w:rsidRDefault="009E1528" w:rsidP="00E5502A">
      <w:pPr>
        <w:spacing w:before="120" w:after="0" w:line="240" w:lineRule="auto"/>
        <w:ind w:firstLine="567"/>
        <w:jc w:val="both"/>
        <w:rPr>
          <w:rFonts w:ascii="Times New Roman" w:hAnsi="Times New Roman"/>
          <w:sz w:val="24"/>
          <w:szCs w:val="24"/>
        </w:rPr>
      </w:pPr>
      <w:r w:rsidRPr="00ED4FB1">
        <w:rPr>
          <w:rFonts w:ascii="Times New Roman" w:hAnsi="Times New Roman"/>
          <w:sz w:val="24"/>
          <w:szCs w:val="24"/>
          <w:shd w:val="clear" w:color="auto" w:fill="FFFFFF"/>
        </w:rPr>
        <w:t>Luật này quy định về hệ thống giáo dục quốc dân; cơ sở giáo dục, nhà giáo, người học; quản lý nhà nước về giáo dục; quyền và trách nhiệm của cơ quan, tổ chức, cá nhân liên quan đến hoạt động giáo dục.</w:t>
      </w:r>
    </w:p>
    <w:p w:rsidR="000D180D" w:rsidRPr="00ED4FB1" w:rsidRDefault="00F350BF" w:rsidP="00E5502A">
      <w:pPr>
        <w:spacing w:before="120" w:after="0" w:line="240" w:lineRule="auto"/>
        <w:ind w:firstLine="567"/>
        <w:jc w:val="both"/>
        <w:rPr>
          <w:rFonts w:ascii="Times New Roman" w:hAnsi="Times New Roman"/>
          <w:i/>
          <w:sz w:val="24"/>
          <w:szCs w:val="28"/>
        </w:rPr>
      </w:pPr>
      <w:bookmarkStart w:id="48" w:name="dieu_2"/>
      <w:r w:rsidRPr="00ED4FB1">
        <w:rPr>
          <w:rFonts w:ascii="Times New Roman" w:hAnsi="Times New Roman"/>
          <w:bCs/>
          <w:i/>
          <w:sz w:val="24"/>
          <w:szCs w:val="28"/>
        </w:rPr>
        <w:t>2.1.1.2. Mục tiêu giáo dục</w:t>
      </w:r>
      <w:bookmarkEnd w:id="48"/>
      <w:r w:rsidR="000D180D" w:rsidRPr="00ED4FB1">
        <w:rPr>
          <w:rFonts w:ascii="Times New Roman" w:hAnsi="Times New Roman"/>
          <w:bCs/>
          <w:i/>
          <w:sz w:val="24"/>
          <w:szCs w:val="28"/>
        </w:rPr>
        <w:t xml:space="preserve"> (Điều 2)</w:t>
      </w:r>
    </w:p>
    <w:p w:rsidR="009E1528" w:rsidRPr="00ED4FB1" w:rsidRDefault="009E1528" w:rsidP="00E5502A">
      <w:pPr>
        <w:spacing w:before="120" w:after="0" w:line="240" w:lineRule="auto"/>
        <w:ind w:firstLine="567"/>
        <w:jc w:val="both"/>
        <w:rPr>
          <w:rFonts w:ascii="Times New Roman" w:hAnsi="Times New Roman"/>
          <w:sz w:val="24"/>
          <w:szCs w:val="24"/>
        </w:rPr>
      </w:pPr>
      <w:r w:rsidRPr="00ED4FB1">
        <w:rPr>
          <w:rFonts w:ascii="Times New Roman" w:hAnsi="Times New Roman"/>
          <w:sz w:val="24"/>
          <w:szCs w:val="24"/>
          <w:shd w:val="clear" w:color="auto" w:fill="FFFFFF"/>
        </w:rPr>
        <w:t>Mục tiêu giáo dục nhằm phát triển toàn diện con người Việt Nam có đạo đức, tri thức, văn hóa, sức khỏe, thẩm mỹ và nghề nghiệp; có phẩm chất, năng lực và ý thức công dân; có lòng yêu nước, tinh thần dân tộc, trung thành với lý tưởng độc lập dân tộc và chủ nghĩa xã hội; phát huy tiềm năng, khả năng sáng tạo của mỗi cá nhân; nâng cao dân trí, phát triển nguồn nhân lực, bồi dưỡng nhân tài, đáp ứng yêu cầu của sự nghiệp xây dựng, bảo vệ Tổ quốc và hội nhập quốc tế.</w:t>
      </w:r>
    </w:p>
    <w:p w:rsidR="000D180D" w:rsidRPr="00ED4FB1" w:rsidRDefault="00F350BF" w:rsidP="00E5502A">
      <w:pPr>
        <w:spacing w:before="120" w:after="0" w:line="240" w:lineRule="auto"/>
        <w:ind w:firstLine="567"/>
        <w:jc w:val="both"/>
        <w:rPr>
          <w:rFonts w:ascii="Times New Roman" w:hAnsi="Times New Roman"/>
          <w:i/>
          <w:sz w:val="24"/>
          <w:szCs w:val="28"/>
        </w:rPr>
      </w:pPr>
      <w:bookmarkStart w:id="49" w:name="dieu_3"/>
      <w:r w:rsidRPr="00ED4FB1">
        <w:rPr>
          <w:rFonts w:ascii="Times New Roman" w:hAnsi="Times New Roman"/>
          <w:bCs/>
          <w:i/>
          <w:sz w:val="24"/>
          <w:szCs w:val="28"/>
        </w:rPr>
        <w:t>2.1.1.3. Tính chất, nguyên lý giáo dục</w:t>
      </w:r>
      <w:bookmarkEnd w:id="49"/>
      <w:r w:rsidR="000D180D" w:rsidRPr="00ED4FB1">
        <w:rPr>
          <w:rFonts w:ascii="Times New Roman" w:hAnsi="Times New Roman"/>
          <w:bCs/>
          <w:i/>
          <w:sz w:val="24"/>
          <w:szCs w:val="28"/>
        </w:rPr>
        <w:t xml:space="preserve"> (Điều 3)</w:t>
      </w:r>
    </w:p>
    <w:p w:rsidR="009E1528" w:rsidRPr="00ED4FB1" w:rsidRDefault="009E1528" w:rsidP="00E5502A">
      <w:pPr>
        <w:spacing w:before="120" w:after="0" w:line="240" w:lineRule="auto"/>
        <w:ind w:firstLine="567"/>
        <w:jc w:val="both"/>
        <w:rPr>
          <w:rFonts w:ascii="Times New Roman" w:eastAsia="Times New Roman" w:hAnsi="Times New Roman"/>
          <w:sz w:val="24"/>
          <w:szCs w:val="24"/>
        </w:rPr>
      </w:pPr>
      <w:r w:rsidRPr="00ED4FB1">
        <w:rPr>
          <w:rFonts w:ascii="Times New Roman" w:eastAsia="Times New Roman" w:hAnsi="Times New Roman"/>
          <w:sz w:val="24"/>
          <w:szCs w:val="24"/>
        </w:rPr>
        <w:t>Nền giáo dục Việt Nam là nền giáo dục xã hội chủ nghĩa có tính nhân dân, dân tộc, khoa học, hiện đại, lấy chủ nghĩa Mác - Lê nin và tư tưởng Hồ Chí Minh làm nền tảng.</w:t>
      </w:r>
    </w:p>
    <w:p w:rsidR="009E1528" w:rsidRPr="00ED4FB1" w:rsidRDefault="009E1528" w:rsidP="00E5502A">
      <w:pPr>
        <w:spacing w:before="120" w:after="0" w:line="240" w:lineRule="auto"/>
        <w:ind w:firstLine="567"/>
        <w:jc w:val="both"/>
        <w:rPr>
          <w:rFonts w:ascii="Times New Roman" w:eastAsia="Times New Roman" w:hAnsi="Times New Roman"/>
          <w:sz w:val="24"/>
          <w:szCs w:val="24"/>
        </w:rPr>
      </w:pPr>
      <w:r w:rsidRPr="00ED4FB1">
        <w:rPr>
          <w:rFonts w:ascii="Times New Roman" w:eastAsia="Times New Roman" w:hAnsi="Times New Roman"/>
          <w:sz w:val="24"/>
          <w:szCs w:val="24"/>
        </w:rPr>
        <w:t>Hoạt động giáo dục được thực hiện theo nguyên lý học đi đôi với hành, lý luận gắn liền với thực tiễn, giáo dục nhà trường kết hợp với giáo dục gia đình và giáo dục xã hội.</w:t>
      </w:r>
    </w:p>
    <w:p w:rsidR="00F350BF" w:rsidRPr="00ED4FB1" w:rsidRDefault="00F350BF" w:rsidP="00E5502A">
      <w:pPr>
        <w:spacing w:before="120" w:after="0" w:line="240" w:lineRule="auto"/>
        <w:ind w:firstLine="567"/>
        <w:rPr>
          <w:rFonts w:ascii="Times New Roman" w:hAnsi="Times New Roman"/>
          <w:sz w:val="24"/>
          <w:szCs w:val="28"/>
        </w:rPr>
      </w:pPr>
      <w:r w:rsidRPr="00ED4FB1">
        <w:rPr>
          <w:rFonts w:ascii="Times New Roman" w:hAnsi="Times New Roman"/>
          <w:b/>
          <w:bCs/>
          <w:sz w:val="24"/>
          <w:szCs w:val="28"/>
        </w:rPr>
        <w:t>2.1.2. Quy định về người học trong Luật Giáo dục</w:t>
      </w:r>
      <w:r w:rsidR="000D180D" w:rsidRPr="00ED4FB1">
        <w:rPr>
          <w:rFonts w:ascii="Times New Roman" w:hAnsi="Times New Roman"/>
          <w:b/>
          <w:bCs/>
          <w:sz w:val="24"/>
          <w:szCs w:val="28"/>
        </w:rPr>
        <w:t xml:space="preserve"> </w:t>
      </w:r>
    </w:p>
    <w:p w:rsidR="00F350BF" w:rsidRPr="00ED4FB1" w:rsidRDefault="00747F00" w:rsidP="00E5502A">
      <w:pPr>
        <w:spacing w:before="120" w:after="0" w:line="240" w:lineRule="auto"/>
        <w:ind w:firstLine="567"/>
        <w:jc w:val="both"/>
        <w:rPr>
          <w:rFonts w:ascii="Times New Roman" w:hAnsi="Times New Roman"/>
          <w:i/>
          <w:sz w:val="24"/>
          <w:szCs w:val="28"/>
        </w:rPr>
      </w:pPr>
      <w:bookmarkStart w:id="50" w:name="muc_1_3"/>
      <w:bookmarkEnd w:id="41"/>
      <w:r w:rsidRPr="00ED4FB1">
        <w:rPr>
          <w:rFonts w:ascii="Times New Roman" w:hAnsi="Times New Roman"/>
          <w:bCs/>
          <w:i/>
          <w:sz w:val="24"/>
          <w:szCs w:val="28"/>
        </w:rPr>
        <w:t xml:space="preserve">2.1.2.1. </w:t>
      </w:r>
      <w:r w:rsidR="00F350BF" w:rsidRPr="00ED4FB1">
        <w:rPr>
          <w:rFonts w:ascii="Times New Roman" w:hAnsi="Times New Roman"/>
          <w:bCs/>
          <w:i/>
          <w:sz w:val="24"/>
          <w:szCs w:val="28"/>
        </w:rPr>
        <w:t>Nhiệm vụ và quyền của người học</w:t>
      </w:r>
      <w:bookmarkEnd w:id="50"/>
    </w:p>
    <w:p w:rsidR="000D180D" w:rsidRPr="00ED4FB1" w:rsidRDefault="005A7417" w:rsidP="00E5502A">
      <w:pPr>
        <w:spacing w:before="120" w:after="0" w:line="240" w:lineRule="auto"/>
        <w:ind w:firstLine="567"/>
        <w:jc w:val="both"/>
        <w:rPr>
          <w:rFonts w:ascii="Times New Roman" w:hAnsi="Times New Roman"/>
          <w:i/>
          <w:sz w:val="24"/>
          <w:szCs w:val="28"/>
        </w:rPr>
      </w:pPr>
      <w:bookmarkStart w:id="51" w:name="dieu_85"/>
      <w:r w:rsidRPr="00ED4FB1">
        <w:rPr>
          <w:rFonts w:ascii="Times New Roman" w:hAnsi="Times New Roman"/>
          <w:bCs/>
          <w:sz w:val="24"/>
          <w:szCs w:val="28"/>
        </w:rPr>
        <w:t xml:space="preserve">a) </w:t>
      </w:r>
      <w:r w:rsidR="00F350BF" w:rsidRPr="00ED4FB1">
        <w:rPr>
          <w:rFonts w:ascii="Times New Roman" w:hAnsi="Times New Roman"/>
          <w:bCs/>
          <w:sz w:val="24"/>
          <w:szCs w:val="28"/>
        </w:rPr>
        <w:t>Nhiệm vụ của người học</w:t>
      </w:r>
      <w:bookmarkEnd w:id="51"/>
      <w:r w:rsidR="00646F18" w:rsidRPr="00ED4FB1">
        <w:rPr>
          <w:rFonts w:ascii="Times New Roman" w:hAnsi="Times New Roman"/>
          <w:bCs/>
          <w:sz w:val="24"/>
          <w:szCs w:val="28"/>
        </w:rPr>
        <w:t>.</w:t>
      </w:r>
      <w:r w:rsidR="000D180D" w:rsidRPr="00ED4FB1">
        <w:rPr>
          <w:rFonts w:ascii="Times New Roman" w:hAnsi="Times New Roman"/>
          <w:bCs/>
          <w:sz w:val="24"/>
          <w:szCs w:val="28"/>
        </w:rPr>
        <w:t xml:space="preserve"> </w:t>
      </w:r>
      <w:r w:rsidR="000D180D" w:rsidRPr="00ED4FB1">
        <w:rPr>
          <w:rFonts w:ascii="Times New Roman" w:hAnsi="Times New Roman"/>
          <w:bCs/>
          <w:i/>
          <w:sz w:val="24"/>
          <w:szCs w:val="28"/>
        </w:rPr>
        <w:t>(Điều 82)</w:t>
      </w:r>
    </w:p>
    <w:p w:rsidR="006B2B69" w:rsidRPr="00ED4FB1" w:rsidRDefault="006B2B69" w:rsidP="00E5502A">
      <w:pPr>
        <w:spacing w:before="120" w:after="0" w:line="240" w:lineRule="auto"/>
        <w:ind w:firstLine="567"/>
        <w:jc w:val="both"/>
        <w:rPr>
          <w:rFonts w:ascii="Times New Roman" w:eastAsia="Times New Roman" w:hAnsi="Times New Roman"/>
          <w:sz w:val="24"/>
          <w:szCs w:val="24"/>
        </w:rPr>
      </w:pPr>
      <w:r w:rsidRPr="00ED4FB1">
        <w:rPr>
          <w:rFonts w:ascii="Times New Roman" w:eastAsia="Times New Roman" w:hAnsi="Times New Roman"/>
          <w:sz w:val="24"/>
          <w:szCs w:val="24"/>
        </w:rPr>
        <w:t>Học tập, rèn luyện theo chương trình, kế hoạch giáo dục, quy tắc ứng xử của cơ sở giáo dục.</w:t>
      </w:r>
    </w:p>
    <w:p w:rsidR="006B2B69" w:rsidRPr="00ED4FB1" w:rsidRDefault="006B2B69" w:rsidP="00E5502A">
      <w:pPr>
        <w:spacing w:before="120" w:after="0" w:line="240" w:lineRule="auto"/>
        <w:ind w:firstLine="567"/>
        <w:jc w:val="both"/>
        <w:rPr>
          <w:rFonts w:ascii="Times New Roman" w:eastAsia="Times New Roman" w:hAnsi="Times New Roman"/>
          <w:sz w:val="24"/>
          <w:szCs w:val="24"/>
        </w:rPr>
      </w:pPr>
      <w:r w:rsidRPr="00ED4FB1">
        <w:rPr>
          <w:rFonts w:ascii="Times New Roman" w:eastAsia="Times New Roman" w:hAnsi="Times New Roman"/>
          <w:sz w:val="24"/>
          <w:szCs w:val="24"/>
        </w:rPr>
        <w:lastRenderedPageBreak/>
        <w:t>Tôn trọng nhà giáo, cán bộ và người lao động của cơ sở giáo dục; đoàn kết, giúp đỡ lẫn nhau trong học tập, rèn luyện; thực hiện nội quy, điều lệ, quy chế của cơ sở giáo dục; chấp hành quy định của pháp luật.</w:t>
      </w:r>
    </w:p>
    <w:p w:rsidR="006B2B69" w:rsidRPr="00ED4FB1" w:rsidRDefault="006B2B69" w:rsidP="00E5502A">
      <w:pPr>
        <w:spacing w:before="120" w:after="0" w:line="240" w:lineRule="auto"/>
        <w:ind w:firstLine="567"/>
        <w:jc w:val="both"/>
        <w:rPr>
          <w:rFonts w:ascii="Times New Roman" w:eastAsia="Times New Roman" w:hAnsi="Times New Roman"/>
          <w:sz w:val="24"/>
          <w:szCs w:val="24"/>
        </w:rPr>
      </w:pPr>
      <w:r w:rsidRPr="00ED4FB1">
        <w:rPr>
          <w:rFonts w:ascii="Times New Roman" w:eastAsia="Times New Roman" w:hAnsi="Times New Roman"/>
          <w:sz w:val="24"/>
          <w:szCs w:val="24"/>
        </w:rPr>
        <w:t>Tham gia lao động và hoạt động xã hội, hoạt động bảo vệ môi trường phù hợp với lứa tuổi, sức khỏe và năng lực.</w:t>
      </w:r>
    </w:p>
    <w:p w:rsidR="006B2B69" w:rsidRPr="00ED4FB1" w:rsidRDefault="006B2B69" w:rsidP="00E5502A">
      <w:pPr>
        <w:spacing w:before="120" w:after="0" w:line="240" w:lineRule="auto"/>
        <w:ind w:firstLine="567"/>
        <w:jc w:val="both"/>
        <w:rPr>
          <w:rFonts w:ascii="Times New Roman" w:eastAsia="Times New Roman" w:hAnsi="Times New Roman"/>
          <w:sz w:val="24"/>
          <w:szCs w:val="24"/>
        </w:rPr>
      </w:pPr>
      <w:r w:rsidRPr="00ED4FB1">
        <w:rPr>
          <w:rFonts w:ascii="Times New Roman" w:eastAsia="Times New Roman" w:hAnsi="Times New Roman"/>
          <w:sz w:val="24"/>
          <w:szCs w:val="24"/>
        </w:rPr>
        <w:t>Giữ gìn, bảo vệ tài sản của cơ sở giáo dục.</w:t>
      </w:r>
    </w:p>
    <w:p w:rsidR="006B2B69" w:rsidRPr="00ED4FB1" w:rsidRDefault="006B2B69" w:rsidP="00E5502A">
      <w:pPr>
        <w:spacing w:before="120" w:after="0" w:line="240" w:lineRule="auto"/>
        <w:ind w:firstLine="567"/>
        <w:jc w:val="both"/>
        <w:rPr>
          <w:rFonts w:ascii="Times New Roman" w:eastAsia="Times New Roman" w:hAnsi="Times New Roman"/>
          <w:sz w:val="24"/>
          <w:szCs w:val="24"/>
        </w:rPr>
      </w:pPr>
      <w:r w:rsidRPr="00ED4FB1">
        <w:rPr>
          <w:rFonts w:ascii="Times New Roman" w:eastAsia="Times New Roman" w:hAnsi="Times New Roman"/>
          <w:sz w:val="24"/>
          <w:szCs w:val="24"/>
        </w:rPr>
        <w:t>Góp phần xây dựng, bảo vệ và phát huy truyền thống của cơ sở giáo dục.</w:t>
      </w:r>
    </w:p>
    <w:p w:rsidR="000D180D" w:rsidRPr="00ED4FB1" w:rsidRDefault="005A7417" w:rsidP="00E5502A">
      <w:pPr>
        <w:spacing w:before="120" w:after="0" w:line="240" w:lineRule="auto"/>
        <w:ind w:firstLine="567"/>
        <w:jc w:val="both"/>
        <w:rPr>
          <w:rFonts w:ascii="Times New Roman" w:hAnsi="Times New Roman"/>
          <w:i/>
          <w:sz w:val="24"/>
          <w:szCs w:val="28"/>
        </w:rPr>
      </w:pPr>
      <w:bookmarkStart w:id="52" w:name="dieu_86"/>
      <w:r w:rsidRPr="00ED4FB1">
        <w:rPr>
          <w:rFonts w:ascii="Times New Roman" w:hAnsi="Times New Roman"/>
          <w:bCs/>
          <w:sz w:val="24"/>
          <w:szCs w:val="28"/>
        </w:rPr>
        <w:t xml:space="preserve">b) </w:t>
      </w:r>
      <w:r w:rsidR="00F350BF" w:rsidRPr="00ED4FB1">
        <w:rPr>
          <w:rFonts w:ascii="Times New Roman" w:hAnsi="Times New Roman"/>
          <w:bCs/>
          <w:sz w:val="24"/>
          <w:szCs w:val="28"/>
        </w:rPr>
        <w:t>Quyền của người học</w:t>
      </w:r>
      <w:bookmarkEnd w:id="52"/>
      <w:r w:rsidR="000D180D" w:rsidRPr="00ED4FB1">
        <w:rPr>
          <w:rFonts w:ascii="Times New Roman" w:hAnsi="Times New Roman"/>
          <w:bCs/>
          <w:sz w:val="24"/>
          <w:szCs w:val="28"/>
        </w:rPr>
        <w:t xml:space="preserve"> </w:t>
      </w:r>
      <w:r w:rsidR="000D180D" w:rsidRPr="00ED4FB1">
        <w:rPr>
          <w:rFonts w:ascii="Times New Roman" w:hAnsi="Times New Roman"/>
          <w:bCs/>
          <w:i/>
          <w:sz w:val="24"/>
          <w:szCs w:val="28"/>
        </w:rPr>
        <w:t>(Điều 83)</w:t>
      </w:r>
    </w:p>
    <w:p w:rsidR="006B2B69" w:rsidRPr="00ED4FB1" w:rsidRDefault="006B2B69" w:rsidP="00E5502A">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Được giáo dục, học tập để phát triển toàn diện và phát huy tốt nhất tiềm năng của bản thân.</w:t>
      </w:r>
    </w:p>
    <w:p w:rsidR="006B2B69" w:rsidRPr="00ED4FB1" w:rsidRDefault="006B2B69" w:rsidP="00E5502A">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Được tôn trọng; bình đẳng về cơ hội giáo dục và học tập; được phát triển tài năng, năng khiếu, sáng tạo, phát minh; được cung cấp đầy đủ thông tin về việc học tập, rèn luyện của mình.</w:t>
      </w:r>
    </w:p>
    <w:p w:rsidR="006B2B69" w:rsidRPr="00ED4FB1" w:rsidRDefault="006B2B69" w:rsidP="00E5502A">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Được học vượt lớp, học rút ngắn thời gian thực hiện chương trình, học ở độ tuổi cao hơn tuổi quy định, học kéo dài thời gian, học lưu ban, được tạo điều kiện để học các chương trình giáo dục theo quy định của pháp luật.</w:t>
      </w:r>
    </w:p>
    <w:p w:rsidR="006B2B69" w:rsidRPr="00ED4FB1" w:rsidRDefault="006B2B69" w:rsidP="00E5502A">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Được học tập trong môi trường giáo dục an toàn, lành mạnh.</w:t>
      </w:r>
    </w:p>
    <w:p w:rsidR="006B2B69" w:rsidRPr="00ED4FB1" w:rsidRDefault="006B2B69" w:rsidP="00E5502A">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Được cấp văn bằng, chứng chỉ, xác nhận sau khi tốt nghiệp cấp học, trình độ đào tạo và hoàn thành chương trình giáo dục theo quy định.</w:t>
      </w:r>
    </w:p>
    <w:p w:rsidR="006B2B69" w:rsidRPr="00ED4FB1" w:rsidRDefault="006B2B69" w:rsidP="00E5502A">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Được tham gia hoạt động của đoàn thể, tổ chức xã hội trong cơ sở giáo dục theo quy định của pháp luật.</w:t>
      </w:r>
    </w:p>
    <w:p w:rsidR="006B2B69" w:rsidRPr="00ED4FB1" w:rsidRDefault="006B2B69" w:rsidP="00E5502A">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Được sử dụng cơ sở vật chất, thư viện, trang thiết bị, phương tiện phục vụ các hoạt động học tập, văn hóa, thể dục, thể thao của cơ sở giáo dục.</w:t>
      </w:r>
    </w:p>
    <w:p w:rsidR="006B2B69" w:rsidRPr="00ED4FB1" w:rsidRDefault="006B2B69" w:rsidP="00E5502A">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Được trực tiếp hoặc thông qua đại diện hợp pháp của mình kiến nghị với cơ sở giáo dục các giải pháp góp phần xây dựng cơ sở giáo dục, bảo vệ quyền, lợi ích của người học.</w:t>
      </w:r>
    </w:p>
    <w:p w:rsidR="006B2B69" w:rsidRPr="00ED4FB1" w:rsidRDefault="006B2B69" w:rsidP="00E5502A">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lastRenderedPageBreak/>
        <w:t>Được hưởng chính sách ưu tiên của Nhà nước trong tuyển dụng vào các cơ quan nhà nước nếu tốt nghiệp loại giỏi và có đạo đức tốt.</w:t>
      </w:r>
    </w:p>
    <w:p w:rsidR="006B2B69" w:rsidRPr="00ED4FB1" w:rsidRDefault="006B2B69" w:rsidP="00E5502A">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Được cử người đại diện tham gia hội đồng trường theo quy định.</w:t>
      </w:r>
    </w:p>
    <w:p w:rsidR="00F350BF" w:rsidRPr="00ED4FB1" w:rsidRDefault="003116B2" w:rsidP="00E5502A">
      <w:pPr>
        <w:spacing w:before="120" w:after="0" w:line="240" w:lineRule="auto"/>
        <w:ind w:firstLine="567"/>
        <w:jc w:val="both"/>
        <w:rPr>
          <w:rFonts w:ascii="Times New Roman" w:hAnsi="Times New Roman"/>
          <w:i/>
          <w:sz w:val="24"/>
          <w:szCs w:val="28"/>
        </w:rPr>
      </w:pPr>
      <w:bookmarkStart w:id="53" w:name="muc_2_3"/>
      <w:r w:rsidRPr="00ED4FB1">
        <w:rPr>
          <w:rFonts w:ascii="Times New Roman" w:hAnsi="Times New Roman"/>
          <w:bCs/>
          <w:i/>
          <w:sz w:val="24"/>
          <w:szCs w:val="28"/>
        </w:rPr>
        <w:t>2.1.2.2.</w:t>
      </w:r>
      <w:r w:rsidR="00F350BF" w:rsidRPr="00ED4FB1">
        <w:rPr>
          <w:rFonts w:ascii="Times New Roman" w:hAnsi="Times New Roman"/>
          <w:bCs/>
          <w:i/>
          <w:sz w:val="24"/>
          <w:szCs w:val="28"/>
        </w:rPr>
        <w:t xml:space="preserve"> C</w:t>
      </w:r>
      <w:r w:rsidRPr="00ED4FB1">
        <w:rPr>
          <w:rFonts w:ascii="Times New Roman" w:hAnsi="Times New Roman"/>
          <w:bCs/>
          <w:i/>
          <w:sz w:val="24"/>
          <w:szCs w:val="28"/>
        </w:rPr>
        <w:t>hính sách đối với người học</w:t>
      </w:r>
      <w:bookmarkEnd w:id="53"/>
    </w:p>
    <w:p w:rsidR="00A94D44" w:rsidRPr="00ED4FB1" w:rsidRDefault="00A94D44" w:rsidP="00E5502A">
      <w:pPr>
        <w:spacing w:before="120" w:after="0" w:line="240" w:lineRule="auto"/>
        <w:ind w:firstLine="567"/>
        <w:jc w:val="both"/>
        <w:rPr>
          <w:rFonts w:ascii="Times New Roman" w:hAnsi="Times New Roman"/>
          <w:bCs/>
          <w:sz w:val="24"/>
          <w:szCs w:val="28"/>
        </w:rPr>
      </w:pPr>
      <w:bookmarkStart w:id="54" w:name="dieu_89"/>
      <w:r w:rsidRPr="00ED4FB1">
        <w:rPr>
          <w:rFonts w:ascii="Times New Roman" w:hAnsi="Times New Roman"/>
          <w:bCs/>
          <w:sz w:val="24"/>
          <w:szCs w:val="28"/>
        </w:rPr>
        <w:t>a) Tín dụng giáo dục (Điều 84).</w:t>
      </w:r>
    </w:p>
    <w:p w:rsidR="00A94D44" w:rsidRPr="00ED4FB1" w:rsidRDefault="00A94D44" w:rsidP="00E5502A">
      <w:pPr>
        <w:spacing w:before="120" w:after="0" w:line="240" w:lineRule="auto"/>
        <w:ind w:firstLine="567"/>
        <w:jc w:val="both"/>
        <w:rPr>
          <w:rFonts w:ascii="Times New Roman" w:hAnsi="Times New Roman"/>
          <w:bCs/>
          <w:sz w:val="24"/>
          <w:szCs w:val="28"/>
        </w:rPr>
      </w:pPr>
      <w:r w:rsidRPr="00ED4FB1">
        <w:rPr>
          <w:rFonts w:ascii="Times New Roman" w:hAnsi="Times New Roman"/>
          <w:bCs/>
          <w:sz w:val="24"/>
          <w:szCs w:val="28"/>
        </w:rPr>
        <w:t>Nhà nước có chính sách tín dụng ưu đãi về lãi suất, điều kiện và thời hạn vay tiền để người học có điều kiện học tập. Khuyến khích xã hội hóa hoạt động tín dụng giáo dục.</w:t>
      </w:r>
    </w:p>
    <w:p w:rsidR="00A94D44" w:rsidRPr="00ED4FB1" w:rsidRDefault="00A94D44" w:rsidP="00E5502A">
      <w:pPr>
        <w:spacing w:before="120" w:after="0" w:line="240" w:lineRule="auto"/>
        <w:ind w:firstLine="567"/>
        <w:jc w:val="both"/>
        <w:rPr>
          <w:rFonts w:ascii="Times New Roman" w:hAnsi="Times New Roman"/>
          <w:bCs/>
          <w:sz w:val="24"/>
          <w:szCs w:val="28"/>
        </w:rPr>
      </w:pPr>
      <w:r w:rsidRPr="00ED4FB1">
        <w:rPr>
          <w:rFonts w:ascii="Times New Roman" w:hAnsi="Times New Roman"/>
          <w:bCs/>
          <w:sz w:val="24"/>
          <w:szCs w:val="28"/>
        </w:rPr>
        <w:t>b) Học bổng, trợ cấp xã hội, miễn, giảm học phí, hỗ trợ tiền đóng học phí và chi phí sinh hoạt (Trích Điều 85)</w:t>
      </w:r>
    </w:p>
    <w:p w:rsidR="00A94D44" w:rsidRPr="00ED4FB1" w:rsidRDefault="00A94D44" w:rsidP="00E5502A">
      <w:pPr>
        <w:spacing w:before="120" w:after="0" w:line="240" w:lineRule="auto"/>
        <w:ind w:firstLine="567"/>
        <w:jc w:val="both"/>
        <w:rPr>
          <w:rFonts w:ascii="Times New Roman" w:hAnsi="Times New Roman"/>
          <w:bCs/>
          <w:sz w:val="24"/>
          <w:szCs w:val="28"/>
        </w:rPr>
      </w:pPr>
      <w:r w:rsidRPr="00ED4FB1">
        <w:rPr>
          <w:rFonts w:ascii="Times New Roman" w:hAnsi="Times New Roman"/>
          <w:bCs/>
          <w:sz w:val="24"/>
          <w:szCs w:val="28"/>
        </w:rPr>
        <w:t>Nhà nước có chính sách cấp học bổng khuyến khích học tập cho học sinh đạt kết quả học tập xuất sắc ở trường chuyên, trường năng khiếu quy định tại Điều 62 của Luật này và người học có kết quả học tập, rèn luyện từ loại khá trở lên ở cơ sở giáo dục nghề nghiệp, cơ sở giáo dục đại học; cấp học bổng chính sách cho sinh viên hệ cử tuyển, học sinh trường dự bị đại học, trường phổ thông dân tộc nội trú, người học trong cơ sở giáo dục nghề nghiệp dành cho thương binh, người khuyết tật.</w:t>
      </w:r>
    </w:p>
    <w:p w:rsidR="00A94D44" w:rsidRPr="00ED4FB1" w:rsidRDefault="00A94D44" w:rsidP="00E5502A">
      <w:pPr>
        <w:spacing w:before="120" w:after="0" w:line="240" w:lineRule="auto"/>
        <w:ind w:firstLine="567"/>
        <w:jc w:val="both"/>
        <w:rPr>
          <w:rFonts w:ascii="Times New Roman" w:hAnsi="Times New Roman"/>
          <w:bCs/>
          <w:sz w:val="24"/>
          <w:szCs w:val="28"/>
        </w:rPr>
      </w:pPr>
      <w:r w:rsidRPr="00ED4FB1">
        <w:rPr>
          <w:rFonts w:ascii="Times New Roman" w:hAnsi="Times New Roman"/>
          <w:bCs/>
          <w:sz w:val="24"/>
          <w:szCs w:val="28"/>
        </w:rPr>
        <w:t>Nhà nước có chính sách trợ cấp và miễn, giảm học phí cho người học là đối tượng được hưởng chính sách xã hội, người dân tộc thiểu số ở vùng có điều kiện kinh tế - xã hội đặc biệt khó khăn, trẻ mồ côi, trẻ em không nơi nương tựa, người khuyết tật, người thuộc hộ nghèo và hộ cận nghèo.</w:t>
      </w:r>
    </w:p>
    <w:p w:rsidR="00A94D44" w:rsidRPr="00ED4FB1" w:rsidRDefault="00A94D44" w:rsidP="00E5502A">
      <w:pPr>
        <w:spacing w:before="120" w:after="0" w:line="240" w:lineRule="auto"/>
        <w:ind w:firstLine="567"/>
        <w:jc w:val="both"/>
        <w:rPr>
          <w:rFonts w:ascii="Times New Roman" w:hAnsi="Times New Roman"/>
          <w:bCs/>
          <w:sz w:val="24"/>
          <w:szCs w:val="28"/>
        </w:rPr>
      </w:pPr>
      <w:r w:rsidRPr="00ED4FB1">
        <w:rPr>
          <w:rFonts w:ascii="Times New Roman" w:hAnsi="Times New Roman"/>
          <w:bCs/>
          <w:sz w:val="24"/>
          <w:szCs w:val="28"/>
        </w:rPr>
        <w:t>Nhà nước khuyến khích tổ chức, cá nhân cấp học bổng hoặc trợ cấp cho người học theo quy định của pháp luật.</w:t>
      </w:r>
    </w:p>
    <w:p w:rsidR="00A94D44" w:rsidRPr="00ED4FB1" w:rsidRDefault="00A94D44" w:rsidP="00E5502A">
      <w:pPr>
        <w:spacing w:before="120" w:after="0" w:line="240" w:lineRule="auto"/>
        <w:ind w:firstLine="567"/>
        <w:jc w:val="both"/>
        <w:rPr>
          <w:rFonts w:ascii="Times New Roman" w:hAnsi="Times New Roman"/>
          <w:bCs/>
          <w:sz w:val="24"/>
          <w:szCs w:val="28"/>
        </w:rPr>
      </w:pPr>
      <w:r w:rsidRPr="00ED4FB1">
        <w:rPr>
          <w:rFonts w:ascii="Times New Roman" w:hAnsi="Times New Roman"/>
          <w:bCs/>
          <w:sz w:val="24"/>
          <w:szCs w:val="28"/>
        </w:rPr>
        <w:t>Chính phủ quy định chi tiết Điều này.</w:t>
      </w:r>
    </w:p>
    <w:p w:rsidR="00A94D44" w:rsidRPr="00ED4FB1" w:rsidRDefault="00A94D44" w:rsidP="00E5502A">
      <w:pPr>
        <w:spacing w:before="120" w:after="0" w:line="240" w:lineRule="auto"/>
        <w:ind w:firstLine="567"/>
        <w:jc w:val="both"/>
        <w:rPr>
          <w:rFonts w:ascii="Times New Roman" w:hAnsi="Times New Roman"/>
          <w:bCs/>
          <w:sz w:val="24"/>
          <w:szCs w:val="28"/>
        </w:rPr>
      </w:pPr>
      <w:r w:rsidRPr="00ED4FB1">
        <w:rPr>
          <w:rFonts w:ascii="Times New Roman" w:hAnsi="Times New Roman"/>
          <w:bCs/>
          <w:sz w:val="24"/>
          <w:szCs w:val="28"/>
        </w:rPr>
        <w:t>c) Miễn, giảm giá vé dịch vụ công cộng cho học sinh, sinh viên (Điều 86)</w:t>
      </w:r>
    </w:p>
    <w:p w:rsidR="00A94D44" w:rsidRPr="00ED4FB1" w:rsidRDefault="00A94D44" w:rsidP="00E5502A">
      <w:pPr>
        <w:spacing w:before="120" w:after="0" w:line="240" w:lineRule="auto"/>
        <w:ind w:firstLine="567"/>
        <w:jc w:val="both"/>
        <w:rPr>
          <w:rFonts w:ascii="Times New Roman" w:hAnsi="Times New Roman"/>
          <w:bCs/>
          <w:sz w:val="24"/>
          <w:szCs w:val="28"/>
        </w:rPr>
      </w:pPr>
      <w:r w:rsidRPr="00ED4FB1">
        <w:rPr>
          <w:rFonts w:ascii="Times New Roman" w:hAnsi="Times New Roman"/>
          <w:bCs/>
          <w:sz w:val="24"/>
          <w:szCs w:val="28"/>
        </w:rPr>
        <w:t>Học sinh, sinh viên được hưởng chế độ miễn, giảm giá vé khi sử dụng các dịch vụ công cộng về giao thông, giải trí, tham quan viện bảo tàng, di tích lịch sử, công trình văn hóa theo quy định của Chính phủ.</w:t>
      </w:r>
    </w:p>
    <w:p w:rsidR="00A94D44" w:rsidRPr="00ED4FB1" w:rsidRDefault="00A94D44" w:rsidP="00E5502A">
      <w:pPr>
        <w:spacing w:before="120" w:after="0" w:line="240" w:lineRule="auto"/>
        <w:ind w:firstLine="567"/>
        <w:jc w:val="both"/>
        <w:rPr>
          <w:rFonts w:ascii="Times New Roman" w:hAnsi="Times New Roman"/>
          <w:bCs/>
          <w:sz w:val="24"/>
          <w:szCs w:val="28"/>
        </w:rPr>
      </w:pPr>
      <w:r w:rsidRPr="00ED4FB1">
        <w:rPr>
          <w:rFonts w:ascii="Times New Roman" w:hAnsi="Times New Roman"/>
          <w:bCs/>
          <w:sz w:val="24"/>
          <w:szCs w:val="28"/>
        </w:rPr>
        <w:lastRenderedPageBreak/>
        <w:t>d) Chế độ cử tuyển (Điều 87)</w:t>
      </w:r>
    </w:p>
    <w:p w:rsidR="00A94D44" w:rsidRPr="00ED4FB1" w:rsidRDefault="00A94D44" w:rsidP="00E5502A">
      <w:pPr>
        <w:spacing w:before="120" w:after="0" w:line="240" w:lineRule="auto"/>
        <w:ind w:firstLine="567"/>
        <w:jc w:val="both"/>
        <w:rPr>
          <w:rFonts w:ascii="Times New Roman" w:hAnsi="Times New Roman"/>
          <w:bCs/>
          <w:sz w:val="24"/>
          <w:szCs w:val="28"/>
        </w:rPr>
      </w:pPr>
      <w:r w:rsidRPr="00ED4FB1">
        <w:rPr>
          <w:rFonts w:ascii="Times New Roman" w:hAnsi="Times New Roman"/>
          <w:bCs/>
          <w:sz w:val="24"/>
          <w:szCs w:val="28"/>
        </w:rPr>
        <w:t>Nhà nước thực hiện tuyển sinh vào trung cấp, cao đẳng, đại học theo chế độ cử tuyển đối với học sinh là người dân tộc thiểu số rất ít người; học sinh là người dân tộc thiểu số ở vùng có điều kiện kinh tế - xã hội đặc biệt khó khăn chưa có hoặc có rất ít cán bộ, công chức, viên chức là người dân tộc thiểu số; có chính sách tạo nguồn cử tuyển, tạo điều kiện thuận lợi để các đối tượng này vào học trường phổ thông dân tộc nội trú và tăng thời gian học dự bị đại học.</w:t>
      </w:r>
    </w:p>
    <w:p w:rsidR="00A94D44" w:rsidRPr="00ED4FB1" w:rsidRDefault="002C72BE" w:rsidP="00E5502A">
      <w:pPr>
        <w:spacing w:before="120" w:after="0" w:line="240" w:lineRule="auto"/>
        <w:ind w:firstLine="567"/>
        <w:jc w:val="both"/>
        <w:rPr>
          <w:rFonts w:ascii="Times New Roman" w:hAnsi="Times New Roman"/>
          <w:bCs/>
          <w:sz w:val="24"/>
          <w:szCs w:val="28"/>
        </w:rPr>
      </w:pPr>
      <w:r w:rsidRPr="00ED4FB1">
        <w:rPr>
          <w:rFonts w:ascii="Times New Roman" w:hAnsi="Times New Roman"/>
          <w:bCs/>
          <w:sz w:val="24"/>
          <w:szCs w:val="28"/>
        </w:rPr>
        <w:t>Ủ</w:t>
      </w:r>
      <w:r w:rsidR="00A94D44" w:rsidRPr="00ED4FB1">
        <w:rPr>
          <w:rFonts w:ascii="Times New Roman" w:hAnsi="Times New Roman"/>
          <w:bCs/>
          <w:sz w:val="24"/>
          <w:szCs w:val="28"/>
        </w:rPr>
        <w:t>y ban nhân dân cấp tỉnh căn cứ vào nhu cầu của địa phương đề xuất, phân bổ chỉ tiêu cử tuyển; cử người đi học theo tiêu chuẩn, chỉ tiêu được duyệt; xét tuyển và bố trí việc làm cho người học sau khi tốt nghiệp.</w:t>
      </w:r>
    </w:p>
    <w:p w:rsidR="00A94D44" w:rsidRPr="00ED4FB1" w:rsidRDefault="00A94D44" w:rsidP="00E5502A">
      <w:pPr>
        <w:spacing w:before="120" w:after="0" w:line="240" w:lineRule="auto"/>
        <w:ind w:firstLine="567"/>
        <w:jc w:val="both"/>
        <w:rPr>
          <w:rFonts w:ascii="Times New Roman" w:hAnsi="Times New Roman"/>
          <w:bCs/>
          <w:sz w:val="24"/>
          <w:szCs w:val="28"/>
        </w:rPr>
      </w:pPr>
      <w:r w:rsidRPr="00ED4FB1">
        <w:rPr>
          <w:rFonts w:ascii="Times New Roman" w:hAnsi="Times New Roman"/>
          <w:bCs/>
          <w:sz w:val="24"/>
          <w:szCs w:val="28"/>
        </w:rPr>
        <w:t>Cơ sở giáo dục có trách nhiệm hỗ trợ cho người học theo chế độ cử tuyển để bảo đảm chất lượng đầu ra.</w:t>
      </w:r>
    </w:p>
    <w:p w:rsidR="00A94D44" w:rsidRPr="00ED4FB1" w:rsidRDefault="00A94D44" w:rsidP="00E5502A">
      <w:pPr>
        <w:spacing w:before="120" w:after="0" w:line="240" w:lineRule="auto"/>
        <w:ind w:firstLine="567"/>
        <w:jc w:val="both"/>
        <w:rPr>
          <w:rFonts w:ascii="Times New Roman" w:hAnsi="Times New Roman"/>
          <w:bCs/>
          <w:sz w:val="24"/>
          <w:szCs w:val="28"/>
        </w:rPr>
      </w:pPr>
      <w:r w:rsidRPr="00ED4FB1">
        <w:rPr>
          <w:rFonts w:ascii="Times New Roman" w:hAnsi="Times New Roman"/>
          <w:bCs/>
          <w:sz w:val="24"/>
          <w:szCs w:val="28"/>
        </w:rPr>
        <w:t>Người học theo chế độ cử tuyển có trách nhiệm trở về làm việc tại địa phương nơi cử đi học; được xét tuyển và bố trí việc làm.</w:t>
      </w:r>
    </w:p>
    <w:p w:rsidR="00A94D44" w:rsidRPr="00ED4FB1" w:rsidRDefault="00A94D44" w:rsidP="00E5502A">
      <w:pPr>
        <w:spacing w:before="120" w:after="0" w:line="240" w:lineRule="auto"/>
        <w:ind w:firstLine="567"/>
        <w:jc w:val="both"/>
        <w:rPr>
          <w:rFonts w:ascii="Times New Roman" w:hAnsi="Times New Roman"/>
          <w:bCs/>
          <w:sz w:val="24"/>
          <w:szCs w:val="28"/>
        </w:rPr>
      </w:pPr>
      <w:r w:rsidRPr="00ED4FB1">
        <w:rPr>
          <w:rFonts w:ascii="Times New Roman" w:hAnsi="Times New Roman"/>
          <w:bCs/>
          <w:sz w:val="24"/>
          <w:szCs w:val="28"/>
        </w:rPr>
        <w:t>Chính phủ quy định chi tiết tiêu chuẩn và đối tượng được hưởng chế độ cử tuyển; việc tổ chức thực hiện chế độ cử tuyển và việc tuyển dụng người học theo chế độ cử tuyển sau khi tốt nghiệp.</w:t>
      </w:r>
    </w:p>
    <w:p w:rsidR="00A94D44" w:rsidRPr="00ED4FB1" w:rsidRDefault="00A94D44" w:rsidP="00E5502A">
      <w:pPr>
        <w:spacing w:before="120" w:after="0" w:line="240" w:lineRule="auto"/>
        <w:ind w:firstLine="567"/>
        <w:jc w:val="both"/>
        <w:rPr>
          <w:rFonts w:ascii="Times New Roman" w:hAnsi="Times New Roman"/>
          <w:bCs/>
          <w:sz w:val="24"/>
          <w:szCs w:val="28"/>
        </w:rPr>
      </w:pPr>
      <w:r w:rsidRPr="00ED4FB1">
        <w:rPr>
          <w:rFonts w:ascii="Times New Roman" w:hAnsi="Times New Roman"/>
          <w:bCs/>
          <w:sz w:val="24"/>
          <w:szCs w:val="28"/>
        </w:rPr>
        <w:t>e) Khen thưởng đối với người học (Điều 88)</w:t>
      </w:r>
    </w:p>
    <w:p w:rsidR="00A94D44" w:rsidRPr="00ED4FB1" w:rsidRDefault="00A94D44" w:rsidP="00E5502A">
      <w:pPr>
        <w:spacing w:before="120" w:after="0" w:line="240" w:lineRule="auto"/>
        <w:ind w:firstLine="567"/>
        <w:jc w:val="both"/>
        <w:rPr>
          <w:rFonts w:ascii="Times New Roman" w:hAnsi="Times New Roman"/>
          <w:bCs/>
          <w:sz w:val="24"/>
          <w:szCs w:val="28"/>
        </w:rPr>
      </w:pPr>
      <w:r w:rsidRPr="00ED4FB1">
        <w:rPr>
          <w:rFonts w:ascii="Times New Roman" w:hAnsi="Times New Roman"/>
          <w:bCs/>
          <w:sz w:val="24"/>
          <w:szCs w:val="28"/>
        </w:rPr>
        <w:t>Người học có thành tích trong học tập, rèn luyện được cơ sở giáo dục, cơ quan quản lý giáo dục khen thưởng; trường hợp có thành tích đặc biệt xuất sắc được khen thưởng theo quy định của pháp luật.</w:t>
      </w:r>
    </w:p>
    <w:bookmarkEnd w:id="54"/>
    <w:p w:rsidR="00A94D44" w:rsidRPr="00ED4FB1" w:rsidRDefault="00A94D44" w:rsidP="00E5502A">
      <w:pPr>
        <w:spacing w:before="120" w:after="0" w:line="240" w:lineRule="auto"/>
        <w:ind w:firstLine="720"/>
        <w:jc w:val="both"/>
        <w:rPr>
          <w:rFonts w:ascii="Times New Roman" w:hAnsi="Times New Roman"/>
          <w:i/>
          <w:sz w:val="24"/>
          <w:szCs w:val="24"/>
        </w:rPr>
      </w:pPr>
      <w:r w:rsidRPr="00ED4FB1">
        <w:rPr>
          <w:rFonts w:ascii="Times New Roman" w:hAnsi="Times New Roman"/>
          <w:i/>
          <w:sz w:val="24"/>
          <w:szCs w:val="24"/>
        </w:rPr>
        <w:t xml:space="preserve">2.1.2.3. </w:t>
      </w:r>
      <w:r w:rsidRPr="00ED4FB1">
        <w:rPr>
          <w:rFonts w:ascii="Times New Roman" w:hAnsi="Times New Roman"/>
          <w:bCs/>
          <w:i/>
          <w:sz w:val="24"/>
          <w:szCs w:val="24"/>
          <w:lang w:val="vi-VN"/>
        </w:rPr>
        <w:t xml:space="preserve">Sửa đổi, bổ sung một số điều của Luật Giáo dục nghề nghiệp số 74/2014/QH13 đã được sửa đổi, bổ sung một số điều theo Luật số 97/2015/QH13 và Luật </w:t>
      </w:r>
      <w:r w:rsidRPr="00ED4FB1">
        <w:rPr>
          <w:rFonts w:ascii="Times New Roman" w:hAnsi="Times New Roman"/>
          <w:bCs/>
          <w:i/>
          <w:sz w:val="24"/>
          <w:szCs w:val="24"/>
        </w:rPr>
        <w:t>số</w:t>
      </w:r>
      <w:r w:rsidRPr="00ED4FB1">
        <w:rPr>
          <w:rFonts w:ascii="Times New Roman" w:hAnsi="Times New Roman"/>
          <w:bCs/>
          <w:i/>
          <w:sz w:val="24"/>
          <w:szCs w:val="24"/>
          <w:lang w:val="vi-VN"/>
        </w:rPr>
        <w:t xml:space="preserve"> 21/2017/QH14</w:t>
      </w:r>
      <w:r w:rsidRPr="00ED4FB1">
        <w:rPr>
          <w:rFonts w:ascii="Times New Roman" w:hAnsi="Times New Roman"/>
          <w:bCs/>
          <w:i/>
          <w:sz w:val="24"/>
          <w:szCs w:val="24"/>
        </w:rPr>
        <w:t xml:space="preserve"> (Điều 113) </w:t>
      </w:r>
    </w:p>
    <w:p w:rsidR="00A94D44" w:rsidRPr="00ED4FB1" w:rsidRDefault="00A94D44" w:rsidP="00E5502A">
      <w:pPr>
        <w:spacing w:before="120" w:after="0" w:line="240" w:lineRule="auto"/>
        <w:ind w:firstLine="720"/>
        <w:jc w:val="both"/>
        <w:rPr>
          <w:rFonts w:ascii="Times New Roman" w:hAnsi="Times New Roman"/>
          <w:sz w:val="24"/>
          <w:szCs w:val="24"/>
        </w:rPr>
      </w:pPr>
      <w:r w:rsidRPr="00ED4FB1">
        <w:rPr>
          <w:rFonts w:ascii="Times New Roman" w:hAnsi="Times New Roman"/>
          <w:sz w:val="24"/>
          <w:szCs w:val="24"/>
          <w:lang w:val="vi-VN"/>
        </w:rPr>
        <w:t>1</w:t>
      </w:r>
      <w:r w:rsidRPr="00ED4FB1">
        <w:rPr>
          <w:rFonts w:ascii="Times New Roman" w:hAnsi="Times New Roman"/>
          <w:sz w:val="24"/>
          <w:szCs w:val="24"/>
        </w:rPr>
        <w:t>.</w:t>
      </w:r>
      <w:r w:rsidRPr="00ED4FB1">
        <w:rPr>
          <w:rFonts w:ascii="Times New Roman" w:hAnsi="Times New Roman"/>
          <w:sz w:val="24"/>
          <w:szCs w:val="24"/>
          <w:lang w:val="vi-VN"/>
        </w:rPr>
        <w:t xml:space="preserve"> Sửa đổi, bổ sung điểm a và điểm b khoản 3 Điều 32</w:t>
      </w:r>
      <w:r w:rsidR="007A7E8A" w:rsidRPr="00ED4FB1">
        <w:rPr>
          <w:rFonts w:ascii="Times New Roman" w:hAnsi="Times New Roman"/>
          <w:sz w:val="24"/>
          <w:szCs w:val="24"/>
        </w:rPr>
        <w:t xml:space="preserve"> (Luật Giáo dục nghề nghiệp)</w:t>
      </w:r>
      <w:r w:rsidRPr="00ED4FB1">
        <w:rPr>
          <w:rFonts w:ascii="Times New Roman" w:hAnsi="Times New Roman"/>
          <w:sz w:val="24"/>
          <w:szCs w:val="24"/>
          <w:lang w:val="vi-VN"/>
        </w:rPr>
        <w:t xml:space="preserve"> như sau:</w:t>
      </w:r>
    </w:p>
    <w:p w:rsidR="007A7E8A" w:rsidRPr="00ED4FB1" w:rsidRDefault="007A7E8A" w:rsidP="00E5502A">
      <w:pPr>
        <w:spacing w:before="120" w:after="0" w:line="240" w:lineRule="auto"/>
        <w:ind w:firstLine="720"/>
        <w:jc w:val="both"/>
        <w:rPr>
          <w:rFonts w:ascii="Times New Roman" w:hAnsi="Times New Roman"/>
          <w:sz w:val="24"/>
          <w:szCs w:val="24"/>
        </w:rPr>
      </w:pPr>
      <w:r w:rsidRPr="00ED4FB1">
        <w:rPr>
          <w:rFonts w:ascii="Times New Roman" w:hAnsi="Times New Roman"/>
          <w:spacing w:val="-6"/>
          <w:sz w:val="24"/>
          <w:szCs w:val="24"/>
          <w:lang w:val="vi-VN"/>
        </w:rPr>
        <w:t>Các trường hợp được tuyển thẳng vào đào tạo ở trình độ cao đẳng bao gồm:</w:t>
      </w:r>
    </w:p>
    <w:p w:rsidR="00A94D44" w:rsidRPr="00ED4FB1" w:rsidRDefault="00A94D44" w:rsidP="00E5502A">
      <w:pPr>
        <w:spacing w:before="120" w:after="0" w:line="240" w:lineRule="auto"/>
        <w:ind w:firstLine="720"/>
        <w:jc w:val="both"/>
        <w:rPr>
          <w:rFonts w:ascii="Times New Roman" w:hAnsi="Times New Roman"/>
          <w:sz w:val="24"/>
          <w:szCs w:val="24"/>
        </w:rPr>
      </w:pPr>
      <w:r w:rsidRPr="00ED4FB1">
        <w:rPr>
          <w:rFonts w:ascii="Times New Roman" w:hAnsi="Times New Roman"/>
          <w:sz w:val="24"/>
          <w:szCs w:val="24"/>
          <w:lang w:val="vi-VN"/>
        </w:rPr>
        <w:t xml:space="preserve">a) Người có bằng </w:t>
      </w:r>
      <w:r w:rsidRPr="00ED4FB1">
        <w:rPr>
          <w:rFonts w:ascii="Times New Roman" w:hAnsi="Times New Roman"/>
          <w:sz w:val="24"/>
          <w:szCs w:val="24"/>
        </w:rPr>
        <w:t>t</w:t>
      </w:r>
      <w:r w:rsidRPr="00ED4FB1">
        <w:rPr>
          <w:rFonts w:ascii="Times New Roman" w:hAnsi="Times New Roman"/>
          <w:sz w:val="24"/>
          <w:szCs w:val="24"/>
          <w:lang w:val="vi-VN"/>
        </w:rPr>
        <w:t xml:space="preserve">ốt nghiệp trung học phổ thông hoặc giấy chứng nhận hoàn thành chương </w:t>
      </w:r>
      <w:r w:rsidRPr="00ED4FB1">
        <w:rPr>
          <w:rFonts w:ascii="Times New Roman" w:hAnsi="Times New Roman"/>
          <w:sz w:val="24"/>
          <w:szCs w:val="24"/>
        </w:rPr>
        <w:t>tr</w:t>
      </w:r>
      <w:r w:rsidRPr="00ED4FB1">
        <w:rPr>
          <w:rFonts w:ascii="Times New Roman" w:hAnsi="Times New Roman"/>
          <w:sz w:val="24"/>
          <w:szCs w:val="24"/>
          <w:lang w:val="vi-VN"/>
        </w:rPr>
        <w:t xml:space="preserve">ình </w:t>
      </w:r>
      <w:r w:rsidRPr="00ED4FB1">
        <w:rPr>
          <w:rFonts w:ascii="Times New Roman" w:hAnsi="Times New Roman"/>
          <w:sz w:val="24"/>
          <w:szCs w:val="24"/>
        </w:rPr>
        <w:t xml:space="preserve">giáo </w:t>
      </w:r>
      <w:r w:rsidRPr="00ED4FB1">
        <w:rPr>
          <w:rFonts w:ascii="Times New Roman" w:hAnsi="Times New Roman"/>
          <w:sz w:val="24"/>
          <w:szCs w:val="24"/>
          <w:lang w:val="vi-VN"/>
        </w:rPr>
        <w:t xml:space="preserve">dục phổ thông hoặc giấy chứng nhận đủ yêu cầu khối lượng kiến thức văn hóa trung học phổ </w:t>
      </w:r>
      <w:r w:rsidRPr="00ED4FB1">
        <w:rPr>
          <w:rFonts w:ascii="Times New Roman" w:hAnsi="Times New Roman"/>
          <w:sz w:val="24"/>
          <w:szCs w:val="24"/>
          <w:lang w:val="vi-VN"/>
        </w:rPr>
        <w:lastRenderedPageBreak/>
        <w:t>thông, có bằng tốt nghiệp trung cấp loại gi</w:t>
      </w:r>
      <w:r w:rsidRPr="00ED4FB1">
        <w:rPr>
          <w:rFonts w:ascii="Times New Roman" w:hAnsi="Times New Roman"/>
          <w:sz w:val="24"/>
          <w:szCs w:val="24"/>
        </w:rPr>
        <w:t>ỏ</w:t>
      </w:r>
      <w:r w:rsidRPr="00ED4FB1">
        <w:rPr>
          <w:rFonts w:ascii="Times New Roman" w:hAnsi="Times New Roman"/>
          <w:sz w:val="24"/>
          <w:szCs w:val="24"/>
          <w:lang w:val="vi-VN"/>
        </w:rPr>
        <w:t>i trở lên và đăng ký học cùng chuyên ngành hoặc nghề đào tạo;</w:t>
      </w:r>
    </w:p>
    <w:p w:rsidR="00A94D44" w:rsidRPr="00ED4FB1" w:rsidRDefault="00A94D44" w:rsidP="00E5502A">
      <w:pPr>
        <w:spacing w:before="120" w:after="0" w:line="240" w:lineRule="auto"/>
        <w:ind w:firstLine="720"/>
        <w:jc w:val="both"/>
        <w:rPr>
          <w:rFonts w:ascii="Times New Roman" w:hAnsi="Times New Roman"/>
          <w:sz w:val="24"/>
          <w:szCs w:val="24"/>
        </w:rPr>
      </w:pPr>
      <w:r w:rsidRPr="00ED4FB1">
        <w:rPr>
          <w:rFonts w:ascii="Times New Roman" w:hAnsi="Times New Roman"/>
          <w:sz w:val="24"/>
          <w:szCs w:val="24"/>
          <w:lang w:val="vi-VN"/>
        </w:rPr>
        <w:t xml:space="preserve">b) Người có bằng tốt </w:t>
      </w:r>
      <w:r w:rsidRPr="00ED4FB1">
        <w:rPr>
          <w:rFonts w:ascii="Times New Roman" w:hAnsi="Times New Roman"/>
          <w:sz w:val="24"/>
          <w:szCs w:val="24"/>
        </w:rPr>
        <w:t>n</w:t>
      </w:r>
      <w:r w:rsidRPr="00ED4FB1">
        <w:rPr>
          <w:rFonts w:ascii="Times New Roman" w:hAnsi="Times New Roman"/>
          <w:sz w:val="24"/>
          <w:szCs w:val="24"/>
          <w:lang w:val="vi-VN"/>
        </w:rPr>
        <w:t>ghiệp trung học phổ thông hoặc giấy chứng nhận hoàn thành chương trình giá</w:t>
      </w:r>
      <w:r w:rsidRPr="00ED4FB1">
        <w:rPr>
          <w:rFonts w:ascii="Times New Roman" w:hAnsi="Times New Roman"/>
          <w:sz w:val="24"/>
          <w:szCs w:val="24"/>
        </w:rPr>
        <w:t xml:space="preserve">o </w:t>
      </w:r>
      <w:r w:rsidRPr="00ED4FB1">
        <w:rPr>
          <w:rFonts w:ascii="Times New Roman" w:hAnsi="Times New Roman"/>
          <w:sz w:val="24"/>
          <w:szCs w:val="24"/>
          <w:lang w:val="vi-VN"/>
        </w:rPr>
        <w:t>dục phổ thông hoặc giấy chứng nhận đủ yêu cầu khối lượng kiến thức văn hóa trung học phổ thông, có bằng tốt nghiệp trung cấp loại khá, đã có ít nhất 02 năm làm việc theo chuyên ngành hoặc nghề đã được đào tạo và đăng ký học cùng chuyên ngành hoặc nghề đào tạo;</w:t>
      </w:r>
    </w:p>
    <w:p w:rsidR="00A94D44" w:rsidRPr="00ED4FB1" w:rsidRDefault="00A94D44" w:rsidP="00E5502A">
      <w:pPr>
        <w:spacing w:before="120" w:after="0" w:line="240" w:lineRule="auto"/>
        <w:ind w:firstLine="720"/>
        <w:jc w:val="both"/>
        <w:rPr>
          <w:rFonts w:ascii="Times New Roman" w:hAnsi="Times New Roman"/>
          <w:sz w:val="24"/>
          <w:szCs w:val="24"/>
        </w:rPr>
      </w:pPr>
      <w:r w:rsidRPr="00ED4FB1">
        <w:rPr>
          <w:rFonts w:ascii="Times New Roman" w:hAnsi="Times New Roman"/>
          <w:sz w:val="24"/>
          <w:szCs w:val="24"/>
          <w:lang w:val="vi-VN"/>
        </w:rPr>
        <w:t xml:space="preserve">2. Sửa đổi, bổ sung khoản 3 Điều 33 </w:t>
      </w:r>
      <w:r w:rsidR="007A7E8A" w:rsidRPr="00ED4FB1">
        <w:rPr>
          <w:rFonts w:ascii="Times New Roman" w:hAnsi="Times New Roman"/>
          <w:sz w:val="24"/>
          <w:szCs w:val="24"/>
        </w:rPr>
        <w:t>(Luật Giáo dục nghề nghiệp)</w:t>
      </w:r>
      <w:r w:rsidR="007A7E8A" w:rsidRPr="00ED4FB1">
        <w:rPr>
          <w:rFonts w:ascii="Times New Roman" w:hAnsi="Times New Roman"/>
          <w:sz w:val="24"/>
          <w:szCs w:val="24"/>
          <w:lang w:val="vi-VN"/>
        </w:rPr>
        <w:t xml:space="preserve"> </w:t>
      </w:r>
      <w:r w:rsidRPr="00ED4FB1">
        <w:rPr>
          <w:rFonts w:ascii="Times New Roman" w:hAnsi="Times New Roman"/>
          <w:sz w:val="24"/>
          <w:szCs w:val="24"/>
          <w:lang w:val="vi-VN"/>
        </w:rPr>
        <w:t>như sau:</w:t>
      </w:r>
    </w:p>
    <w:p w:rsidR="00A94D44" w:rsidRPr="00ED4FB1" w:rsidRDefault="00A94D44" w:rsidP="00E5502A">
      <w:pPr>
        <w:spacing w:before="120" w:after="0" w:line="240" w:lineRule="auto"/>
        <w:ind w:firstLine="720"/>
        <w:jc w:val="both"/>
        <w:rPr>
          <w:rFonts w:ascii="Times New Roman" w:hAnsi="Times New Roman"/>
          <w:sz w:val="24"/>
          <w:szCs w:val="24"/>
        </w:rPr>
      </w:pPr>
      <w:r w:rsidRPr="00ED4FB1">
        <w:rPr>
          <w:rFonts w:ascii="Times New Roman" w:hAnsi="Times New Roman"/>
          <w:sz w:val="24"/>
          <w:szCs w:val="24"/>
          <w:lang w:val="vi-VN"/>
        </w:rPr>
        <w:t>Thời gian đào tạo trình độ cao đẳng theo niên chế được thực hiện từ 02 đến 03 năm học tùy theo chuyên ngành hoặc nghề đào tạo đối với người có bằng tốt nghiệp trung học phổ thông; từ 01 đến 02 năm học tùy theo chuyên ngành hoặc nghề đào tạo đối với người có bằng tốt nghiệp trung cấp cùng ngành, nghề đào tạo và có bằng tốt nghiệp trung học phổ thông hoặc giấy chứng nhận hoàn thành chương trình giáo dục phổ thông hoặc giấy chứng nhận đủ yêu cầu khối lượng kiến thức văn hóa trung học phổ thông.</w:t>
      </w:r>
    </w:p>
    <w:p w:rsidR="00A94D44" w:rsidRPr="00ED4FB1" w:rsidRDefault="00A94D44" w:rsidP="00E5502A">
      <w:pPr>
        <w:spacing w:before="120" w:after="0" w:line="240" w:lineRule="auto"/>
        <w:ind w:firstLine="720"/>
        <w:jc w:val="both"/>
        <w:rPr>
          <w:rFonts w:ascii="Times New Roman" w:hAnsi="Times New Roman"/>
          <w:sz w:val="24"/>
          <w:szCs w:val="24"/>
        </w:rPr>
      </w:pPr>
      <w:r w:rsidRPr="00ED4FB1">
        <w:rPr>
          <w:rFonts w:ascii="Times New Roman" w:hAnsi="Times New Roman"/>
          <w:sz w:val="24"/>
          <w:szCs w:val="24"/>
          <w:lang w:val="vi-VN"/>
        </w:rPr>
        <w:t>Thời gian đào tạo trình độ cao đẳng theo phương thức tích lũy mô-đun hoặc tín chỉ là thời gian tích lũy đủ số lượng mô-đun hoặc tín chỉ cho từng chương trình đào tạo đối với người có bằng tốt nghiệp trung học phổ thông hoặc giấy chứng nhận hoàn thành chương trình giáo dục phổ thông hoặc giấy chứng nhận đủ yêu cầu khối lượng kiến thức văn hóa trung học phổ thông.</w:t>
      </w:r>
    </w:p>
    <w:p w:rsidR="00F329D8" w:rsidRPr="00ED4FB1" w:rsidRDefault="00682CC8" w:rsidP="00E5502A">
      <w:pPr>
        <w:pStyle w:val="Heading2"/>
        <w:spacing w:before="120" w:after="0" w:line="240" w:lineRule="auto"/>
        <w:rPr>
          <w:rFonts w:ascii="Times New Roman" w:hAnsi="Times New Roman"/>
          <w:bCs w:val="0"/>
          <w:i w:val="0"/>
          <w:sz w:val="24"/>
        </w:rPr>
      </w:pPr>
      <w:bookmarkStart w:id="55" w:name="_Toc74641100"/>
      <w:r w:rsidRPr="00ED4FB1">
        <w:rPr>
          <w:rFonts w:ascii="Times New Roman" w:hAnsi="Times New Roman"/>
          <w:bCs w:val="0"/>
          <w:i w:val="0"/>
          <w:sz w:val="24"/>
        </w:rPr>
        <w:t>2.2</w:t>
      </w:r>
      <w:r w:rsidR="00F329D8" w:rsidRPr="00ED4FB1">
        <w:rPr>
          <w:rFonts w:ascii="Times New Roman" w:hAnsi="Times New Roman"/>
          <w:bCs w:val="0"/>
          <w:i w:val="0"/>
          <w:sz w:val="24"/>
        </w:rPr>
        <w:t xml:space="preserve">. </w:t>
      </w:r>
      <w:r w:rsidRPr="00ED4FB1">
        <w:rPr>
          <w:rFonts w:ascii="Times New Roman" w:hAnsi="Times New Roman"/>
          <w:bCs w:val="0"/>
          <w:i w:val="0"/>
          <w:sz w:val="24"/>
        </w:rPr>
        <w:t>LUẬT GIÁO DỤC NGHỀ NGHIỆP</w:t>
      </w:r>
      <w:bookmarkEnd w:id="55"/>
      <w:r w:rsidRPr="00ED4FB1">
        <w:rPr>
          <w:rFonts w:ascii="Times New Roman" w:hAnsi="Times New Roman"/>
          <w:bCs w:val="0"/>
          <w:i w:val="0"/>
          <w:sz w:val="24"/>
        </w:rPr>
        <w:t xml:space="preserve"> </w:t>
      </w:r>
    </w:p>
    <w:p w:rsidR="007A7E8A" w:rsidRPr="00ED4FB1" w:rsidRDefault="007A7E8A" w:rsidP="00E5502A">
      <w:pPr>
        <w:spacing w:before="120" w:after="0" w:line="240" w:lineRule="auto"/>
        <w:ind w:firstLine="567"/>
        <w:jc w:val="both"/>
      </w:pPr>
      <w:r w:rsidRPr="00ED4FB1">
        <w:rPr>
          <w:rFonts w:ascii="Times New Roman" w:hAnsi="Times New Roman"/>
          <w:bCs/>
          <w:sz w:val="24"/>
          <w:szCs w:val="28"/>
        </w:rPr>
        <w:t xml:space="preserve">Căn cứ Luật </w:t>
      </w:r>
      <w:r w:rsidR="00CD417F" w:rsidRPr="00ED4FB1">
        <w:rPr>
          <w:rFonts w:ascii="Times New Roman" w:hAnsi="Times New Roman"/>
          <w:bCs/>
          <w:sz w:val="24"/>
          <w:szCs w:val="28"/>
        </w:rPr>
        <w:t xml:space="preserve">Giáo dục nghề nghiệp </w:t>
      </w:r>
      <w:r w:rsidRPr="00ED4FB1">
        <w:rPr>
          <w:rFonts w:ascii="Times New Roman" w:hAnsi="Times New Roman"/>
          <w:bCs/>
          <w:sz w:val="24"/>
          <w:szCs w:val="28"/>
        </w:rPr>
        <w:t>số 74/2014/QH13 ngày 27 tháng 11 năm 2014</w:t>
      </w:r>
      <w:r w:rsidR="00CD417F" w:rsidRPr="00ED4FB1">
        <w:rPr>
          <w:rFonts w:ascii="Times New Roman" w:hAnsi="Times New Roman"/>
          <w:bCs/>
          <w:sz w:val="24"/>
          <w:szCs w:val="28"/>
        </w:rPr>
        <w:t>, có hiệu lực từ 01/7/2015.</w:t>
      </w:r>
    </w:p>
    <w:p w:rsidR="00F329D8" w:rsidRPr="00ED4FB1" w:rsidRDefault="00F329D8" w:rsidP="00E5502A">
      <w:pPr>
        <w:spacing w:before="120" w:after="0" w:line="240" w:lineRule="auto"/>
        <w:ind w:firstLine="567"/>
        <w:jc w:val="both"/>
        <w:rPr>
          <w:rFonts w:ascii="Times New Roman" w:hAnsi="Times New Roman"/>
          <w:b/>
          <w:sz w:val="24"/>
          <w:szCs w:val="28"/>
        </w:rPr>
      </w:pPr>
      <w:r w:rsidRPr="00ED4FB1">
        <w:rPr>
          <w:rFonts w:ascii="Times New Roman" w:hAnsi="Times New Roman"/>
          <w:b/>
          <w:bCs/>
          <w:sz w:val="24"/>
          <w:szCs w:val="28"/>
        </w:rPr>
        <w:t>2.</w:t>
      </w:r>
      <w:r w:rsidR="00682CC8" w:rsidRPr="00ED4FB1">
        <w:rPr>
          <w:rFonts w:ascii="Times New Roman" w:hAnsi="Times New Roman"/>
          <w:b/>
          <w:bCs/>
          <w:sz w:val="24"/>
          <w:szCs w:val="28"/>
        </w:rPr>
        <w:t>2</w:t>
      </w:r>
      <w:r w:rsidRPr="00ED4FB1">
        <w:rPr>
          <w:rFonts w:ascii="Times New Roman" w:hAnsi="Times New Roman"/>
          <w:b/>
          <w:bCs/>
          <w:sz w:val="24"/>
          <w:szCs w:val="28"/>
        </w:rPr>
        <w:t>.1 Những quy định chung</w:t>
      </w:r>
    </w:p>
    <w:p w:rsidR="00F329D8" w:rsidRPr="00ED4FB1" w:rsidRDefault="00682CC8" w:rsidP="00E5502A">
      <w:pPr>
        <w:spacing w:before="120" w:after="0" w:line="240" w:lineRule="auto"/>
        <w:ind w:firstLine="567"/>
        <w:jc w:val="both"/>
        <w:rPr>
          <w:rFonts w:ascii="Times New Roman" w:hAnsi="Times New Roman"/>
          <w:i/>
          <w:sz w:val="24"/>
          <w:szCs w:val="28"/>
        </w:rPr>
      </w:pPr>
      <w:r w:rsidRPr="00ED4FB1">
        <w:rPr>
          <w:rFonts w:ascii="Times New Roman" w:hAnsi="Times New Roman"/>
          <w:bCs/>
          <w:i/>
          <w:sz w:val="24"/>
          <w:szCs w:val="28"/>
        </w:rPr>
        <w:t>2.2.1.</w:t>
      </w:r>
      <w:r w:rsidR="00F329D8" w:rsidRPr="00ED4FB1">
        <w:rPr>
          <w:rFonts w:ascii="Times New Roman" w:hAnsi="Times New Roman"/>
          <w:bCs/>
          <w:i/>
          <w:sz w:val="24"/>
          <w:szCs w:val="28"/>
        </w:rPr>
        <w:t>1. Phạm vi điều chỉnh</w:t>
      </w:r>
      <w:r w:rsidR="007A7E8A" w:rsidRPr="00ED4FB1">
        <w:rPr>
          <w:rFonts w:ascii="Times New Roman" w:hAnsi="Times New Roman"/>
          <w:bCs/>
          <w:i/>
          <w:sz w:val="24"/>
          <w:szCs w:val="28"/>
        </w:rPr>
        <w:t xml:space="preserve"> (Điều 1)</w:t>
      </w:r>
    </w:p>
    <w:p w:rsidR="00F329D8" w:rsidRPr="00ED4FB1" w:rsidRDefault="00906CC1" w:rsidP="00E5502A">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Luật này quy định về hệ thống giáo dục nghề nghiệp; tổ chức, hoạt động của cơ sở giáo dục nghề nghiệp; quyền và nghĩa vụ của tổ chức, cá nhân tham gia hoạt động giáo dục nghề nghiệp.</w:t>
      </w:r>
    </w:p>
    <w:p w:rsidR="00F329D8" w:rsidRPr="00ED4FB1" w:rsidRDefault="00682CC8" w:rsidP="00E5502A">
      <w:pPr>
        <w:spacing w:before="120" w:after="0" w:line="240" w:lineRule="auto"/>
        <w:ind w:firstLine="567"/>
        <w:jc w:val="both"/>
        <w:rPr>
          <w:rFonts w:ascii="Times New Roman" w:hAnsi="Times New Roman"/>
          <w:i/>
          <w:sz w:val="24"/>
          <w:szCs w:val="28"/>
        </w:rPr>
      </w:pPr>
      <w:r w:rsidRPr="00ED4FB1">
        <w:rPr>
          <w:rFonts w:ascii="Times New Roman" w:hAnsi="Times New Roman"/>
          <w:bCs/>
          <w:i/>
          <w:sz w:val="24"/>
          <w:szCs w:val="28"/>
        </w:rPr>
        <w:t>2.2.1.</w:t>
      </w:r>
      <w:r w:rsidR="00F329D8" w:rsidRPr="00ED4FB1">
        <w:rPr>
          <w:rFonts w:ascii="Times New Roman" w:hAnsi="Times New Roman"/>
          <w:bCs/>
          <w:i/>
          <w:sz w:val="24"/>
          <w:szCs w:val="28"/>
        </w:rPr>
        <w:t>2. Đối tượng áp dụng</w:t>
      </w:r>
      <w:r w:rsidR="007A7E8A" w:rsidRPr="00ED4FB1">
        <w:rPr>
          <w:rFonts w:ascii="Times New Roman" w:hAnsi="Times New Roman"/>
          <w:bCs/>
          <w:i/>
          <w:sz w:val="24"/>
          <w:szCs w:val="28"/>
        </w:rPr>
        <w:t xml:space="preserve"> (Điều 2)</w:t>
      </w:r>
    </w:p>
    <w:p w:rsidR="00F329D8" w:rsidRPr="00ED4FB1" w:rsidRDefault="00906CC1" w:rsidP="00E5502A">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lastRenderedPageBreak/>
        <w:t>Luật này áp dụng đối với trung tâm giáo dục nghề nghiệp, trường trung cấp, trường cao đẳng; doanh nghiệp và cơ quan, tổ chức, cá nhân có liên quan đến hoạt động giáo dục nghề nghiệp tại Việt Nam.</w:t>
      </w:r>
    </w:p>
    <w:p w:rsidR="00F329D8" w:rsidRPr="00ED4FB1" w:rsidRDefault="00682CC8" w:rsidP="00E5502A">
      <w:pPr>
        <w:spacing w:before="120" w:after="0" w:line="240" w:lineRule="auto"/>
        <w:ind w:firstLine="567"/>
        <w:jc w:val="both"/>
        <w:rPr>
          <w:rFonts w:ascii="Times New Roman" w:hAnsi="Times New Roman"/>
          <w:i/>
          <w:sz w:val="24"/>
          <w:szCs w:val="28"/>
        </w:rPr>
      </w:pPr>
      <w:bookmarkStart w:id="56" w:name="dieu_5"/>
      <w:r w:rsidRPr="00ED4FB1">
        <w:rPr>
          <w:rFonts w:ascii="Times New Roman" w:hAnsi="Times New Roman"/>
          <w:bCs/>
          <w:i/>
          <w:sz w:val="24"/>
          <w:szCs w:val="28"/>
        </w:rPr>
        <w:t>2.2.1.</w:t>
      </w:r>
      <w:r w:rsidR="003478D1" w:rsidRPr="00ED4FB1">
        <w:rPr>
          <w:rFonts w:ascii="Times New Roman" w:hAnsi="Times New Roman"/>
          <w:bCs/>
          <w:i/>
          <w:sz w:val="24"/>
          <w:szCs w:val="28"/>
        </w:rPr>
        <w:t>3</w:t>
      </w:r>
      <w:r w:rsidR="00F329D8" w:rsidRPr="00ED4FB1">
        <w:rPr>
          <w:rFonts w:ascii="Times New Roman" w:hAnsi="Times New Roman"/>
          <w:bCs/>
          <w:i/>
          <w:sz w:val="24"/>
          <w:szCs w:val="28"/>
        </w:rPr>
        <w:t xml:space="preserve">. Mục tiêu của giáo dục </w:t>
      </w:r>
      <w:bookmarkEnd w:id="56"/>
      <w:r w:rsidR="00B9548F" w:rsidRPr="00ED4FB1">
        <w:rPr>
          <w:rFonts w:ascii="Times New Roman" w:hAnsi="Times New Roman"/>
          <w:bCs/>
          <w:i/>
          <w:sz w:val="24"/>
          <w:szCs w:val="28"/>
        </w:rPr>
        <w:t>nghề nghiệp</w:t>
      </w:r>
      <w:r w:rsidR="007A7E8A" w:rsidRPr="00ED4FB1">
        <w:rPr>
          <w:rFonts w:ascii="Times New Roman" w:hAnsi="Times New Roman"/>
          <w:bCs/>
          <w:i/>
          <w:sz w:val="24"/>
          <w:szCs w:val="28"/>
        </w:rPr>
        <w:t xml:space="preserve"> (Điều 4)</w:t>
      </w:r>
    </w:p>
    <w:p w:rsidR="00F329D8" w:rsidRPr="00ED4FB1" w:rsidRDefault="00FE03D7" w:rsidP="00E5502A">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1.</w:t>
      </w:r>
      <w:r w:rsidR="00122B1A" w:rsidRPr="00ED4FB1">
        <w:rPr>
          <w:rFonts w:ascii="Times New Roman" w:hAnsi="Times New Roman"/>
          <w:sz w:val="24"/>
          <w:szCs w:val="28"/>
        </w:rPr>
        <w:t xml:space="preserve"> </w:t>
      </w:r>
      <w:r w:rsidR="00F329D8" w:rsidRPr="00ED4FB1">
        <w:rPr>
          <w:rFonts w:ascii="Times New Roman" w:hAnsi="Times New Roman"/>
          <w:sz w:val="24"/>
          <w:szCs w:val="28"/>
        </w:rPr>
        <w:t>Mục tiêu chung:</w:t>
      </w:r>
    </w:p>
    <w:p w:rsidR="00F329D8" w:rsidRPr="00ED4FB1" w:rsidRDefault="006A075D" w:rsidP="00E5502A">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Nhằm đào tạo nhân lực trực tiếp cho sản xuất, kinh doanh và dịch vụ, có năng lực hành nghề tương ứng với trình độ đào tạo; có đạo đức, sức khỏe; có trách nhiệm nghề nghiệp; có khả năng sáng tạo, thích ứng với môi trường làm việc trong bối cảnh hội nhập quốc tế; bảo đảm nâng cao năng suất, chất lượng lao động; tạo điều kiện cho người học sau khi hoàn thành khóa học có khả năng tìm việc làm, tự tạo việc làm hoặc học lên trình độ cao hơn.</w:t>
      </w:r>
    </w:p>
    <w:p w:rsidR="00F329D8" w:rsidRPr="00ED4FB1" w:rsidRDefault="00FE03D7" w:rsidP="00E5502A">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2.</w:t>
      </w:r>
      <w:r w:rsidR="00122B1A" w:rsidRPr="00ED4FB1">
        <w:rPr>
          <w:rFonts w:ascii="Times New Roman" w:hAnsi="Times New Roman"/>
          <w:sz w:val="24"/>
          <w:szCs w:val="28"/>
        </w:rPr>
        <w:t xml:space="preserve"> </w:t>
      </w:r>
      <w:r w:rsidR="00F329D8" w:rsidRPr="00ED4FB1">
        <w:rPr>
          <w:rFonts w:ascii="Times New Roman" w:hAnsi="Times New Roman"/>
          <w:sz w:val="24"/>
          <w:szCs w:val="28"/>
        </w:rPr>
        <w:t xml:space="preserve">Mục tiêu cụ thể </w:t>
      </w:r>
      <w:r w:rsidR="006A075D" w:rsidRPr="00ED4FB1">
        <w:rPr>
          <w:rFonts w:ascii="Times New Roman" w:hAnsi="Times New Roman"/>
          <w:sz w:val="24"/>
          <w:szCs w:val="28"/>
        </w:rPr>
        <w:t>đối với từng trình độ của giáo dục nghề nghiệp</w:t>
      </w:r>
      <w:r w:rsidR="00F329D8" w:rsidRPr="00ED4FB1">
        <w:rPr>
          <w:rFonts w:ascii="Times New Roman" w:hAnsi="Times New Roman"/>
          <w:sz w:val="24"/>
          <w:szCs w:val="28"/>
        </w:rPr>
        <w:t>:</w:t>
      </w:r>
    </w:p>
    <w:p w:rsidR="006A075D" w:rsidRPr="00ED4FB1" w:rsidRDefault="00FE03D7" w:rsidP="00E5502A">
      <w:pPr>
        <w:spacing w:before="120" w:after="0" w:line="240" w:lineRule="auto"/>
        <w:ind w:firstLine="567"/>
        <w:jc w:val="both"/>
        <w:rPr>
          <w:rFonts w:ascii="Times New Roman" w:hAnsi="Times New Roman"/>
          <w:sz w:val="24"/>
          <w:szCs w:val="28"/>
        </w:rPr>
      </w:pPr>
      <w:bookmarkStart w:id="57" w:name="diem_1"/>
      <w:r w:rsidRPr="00ED4FB1">
        <w:rPr>
          <w:rFonts w:ascii="Times New Roman" w:hAnsi="Times New Roman"/>
          <w:sz w:val="24"/>
          <w:szCs w:val="28"/>
        </w:rPr>
        <w:t>a)</w:t>
      </w:r>
      <w:r w:rsidR="00122B1A" w:rsidRPr="00ED4FB1">
        <w:rPr>
          <w:rFonts w:ascii="Times New Roman" w:hAnsi="Times New Roman"/>
          <w:sz w:val="24"/>
          <w:szCs w:val="28"/>
        </w:rPr>
        <w:t xml:space="preserve"> </w:t>
      </w:r>
      <w:bookmarkEnd w:id="57"/>
      <w:r w:rsidR="006A075D" w:rsidRPr="00ED4FB1">
        <w:rPr>
          <w:rFonts w:ascii="Times New Roman" w:hAnsi="Times New Roman"/>
          <w:sz w:val="24"/>
          <w:szCs w:val="28"/>
        </w:rPr>
        <w:t>Đào tạo trình độ sơ cấp để người học có năng lực thực hiện được các công việc đơn giản của một nghề;</w:t>
      </w:r>
    </w:p>
    <w:p w:rsidR="006A075D" w:rsidRPr="00ED4FB1" w:rsidRDefault="00FE03D7" w:rsidP="00E5502A">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b)</w:t>
      </w:r>
      <w:r w:rsidR="006A075D" w:rsidRPr="00ED4FB1">
        <w:rPr>
          <w:rFonts w:ascii="Times New Roman" w:hAnsi="Times New Roman"/>
          <w:sz w:val="24"/>
          <w:szCs w:val="28"/>
        </w:rPr>
        <w:t xml:space="preserve"> Đào tạo trình độ trung cấp để người học có năng lực thực hiện được các công việc của trình độ sơ cấp và thực hiện được một số công việc có tính phức tạp của chuyên ngành hoặc nghề; có khả năng ứng dụng kỹ thuật, công nghệ vào công việc, làm việc độc lập, làm việc theo nhóm;</w:t>
      </w:r>
    </w:p>
    <w:p w:rsidR="00F329D8" w:rsidRPr="00ED4FB1" w:rsidRDefault="00FE03D7" w:rsidP="00E5502A">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c)</w:t>
      </w:r>
      <w:r w:rsidR="006A075D" w:rsidRPr="00ED4FB1">
        <w:rPr>
          <w:rFonts w:ascii="Times New Roman" w:hAnsi="Times New Roman"/>
          <w:sz w:val="24"/>
          <w:szCs w:val="28"/>
        </w:rPr>
        <w:t xml:space="preserve"> Đào tạo trình độ cao đẳng để người học có năng lực thực hiện được các công việc của trình độ trung cấp và giải quyết được các công việc có tính phức tạp của chuyên ngành hoặc nghề; có khả năng sáng tạo, ứng dụng kỹ thuật, công nghệ hiện đại vào công việc, hướng dẫn và giám sát được người khác trong nhóm thực hiện công việc.</w:t>
      </w:r>
    </w:p>
    <w:p w:rsidR="00F329D8" w:rsidRPr="00ED4FB1" w:rsidRDefault="00122B1A" w:rsidP="00E5502A">
      <w:pPr>
        <w:spacing w:before="120" w:after="0" w:line="240" w:lineRule="auto"/>
        <w:ind w:firstLine="567"/>
        <w:jc w:val="both"/>
        <w:rPr>
          <w:rFonts w:ascii="Times New Roman" w:hAnsi="Times New Roman"/>
          <w:b/>
          <w:sz w:val="24"/>
          <w:szCs w:val="28"/>
        </w:rPr>
      </w:pPr>
      <w:bookmarkStart w:id="58" w:name="chuong_9_name"/>
      <w:r w:rsidRPr="00ED4FB1">
        <w:rPr>
          <w:rFonts w:ascii="Times New Roman" w:hAnsi="Times New Roman"/>
          <w:b/>
          <w:bCs/>
          <w:sz w:val="24"/>
          <w:szCs w:val="28"/>
        </w:rPr>
        <w:t>2.</w:t>
      </w:r>
      <w:r w:rsidR="00682CC8" w:rsidRPr="00ED4FB1">
        <w:rPr>
          <w:rFonts w:ascii="Times New Roman" w:hAnsi="Times New Roman"/>
          <w:b/>
          <w:bCs/>
          <w:sz w:val="24"/>
          <w:szCs w:val="28"/>
        </w:rPr>
        <w:t>2</w:t>
      </w:r>
      <w:r w:rsidRPr="00ED4FB1">
        <w:rPr>
          <w:rFonts w:ascii="Times New Roman" w:hAnsi="Times New Roman"/>
          <w:b/>
          <w:bCs/>
          <w:sz w:val="24"/>
          <w:szCs w:val="28"/>
        </w:rPr>
        <w:t>.2. Người học</w:t>
      </w:r>
      <w:bookmarkEnd w:id="58"/>
      <w:r w:rsidR="007A7E8A" w:rsidRPr="00ED4FB1">
        <w:rPr>
          <w:rFonts w:ascii="Times New Roman" w:hAnsi="Times New Roman"/>
          <w:b/>
          <w:bCs/>
          <w:sz w:val="24"/>
          <w:szCs w:val="28"/>
        </w:rPr>
        <w:t xml:space="preserve"> </w:t>
      </w:r>
      <w:r w:rsidR="007A7E8A" w:rsidRPr="00ED4FB1">
        <w:rPr>
          <w:rFonts w:ascii="Times New Roman" w:hAnsi="Times New Roman"/>
          <w:bCs/>
          <w:i/>
          <w:sz w:val="24"/>
          <w:szCs w:val="28"/>
        </w:rPr>
        <w:t>(Điều 59)</w:t>
      </w:r>
    </w:p>
    <w:p w:rsidR="00F329D8" w:rsidRPr="00ED4FB1" w:rsidRDefault="008D75D7" w:rsidP="00E5502A">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 xml:space="preserve">Người học là người đang học các chương trình giáo dục nghề nghiệp tại cơ sở hoạt động giáo dục nghề nghiệp bao gồm sinh viên của chương trình đào tạo cao đẳng; học sinh của chương trình đào tạo trung cấp và chương trình đào tạo sơ cấp; học viên của chương trình đào tạo thường xuyên quy định tại các điểm a, b, c và d khoản 1 Điều 40 của Luật </w:t>
      </w:r>
      <w:r w:rsidR="00111078" w:rsidRPr="00ED4FB1">
        <w:rPr>
          <w:rFonts w:ascii="Times New Roman" w:hAnsi="Times New Roman"/>
          <w:sz w:val="24"/>
          <w:szCs w:val="28"/>
        </w:rPr>
        <w:t>Giáo dục nghề nghiệp</w:t>
      </w:r>
      <w:r w:rsidRPr="00ED4FB1">
        <w:rPr>
          <w:rFonts w:ascii="Times New Roman" w:hAnsi="Times New Roman"/>
          <w:sz w:val="24"/>
          <w:szCs w:val="28"/>
        </w:rPr>
        <w:t>.</w:t>
      </w:r>
    </w:p>
    <w:p w:rsidR="00F329D8" w:rsidRPr="00ED4FB1" w:rsidRDefault="00682CC8" w:rsidP="00E5502A">
      <w:pPr>
        <w:spacing w:before="120" w:after="0" w:line="240" w:lineRule="auto"/>
        <w:ind w:firstLine="567"/>
        <w:jc w:val="both"/>
        <w:rPr>
          <w:rFonts w:ascii="Times New Roman" w:hAnsi="Times New Roman"/>
          <w:i/>
          <w:sz w:val="24"/>
          <w:szCs w:val="28"/>
        </w:rPr>
      </w:pPr>
      <w:bookmarkStart w:id="59" w:name="dieu_60"/>
      <w:r w:rsidRPr="00ED4FB1">
        <w:rPr>
          <w:rFonts w:ascii="Times New Roman" w:hAnsi="Times New Roman"/>
          <w:bCs/>
          <w:i/>
          <w:sz w:val="24"/>
          <w:szCs w:val="28"/>
        </w:rPr>
        <w:lastRenderedPageBreak/>
        <w:t>2.2.2.</w:t>
      </w:r>
      <w:r w:rsidR="00CA1872" w:rsidRPr="00ED4FB1">
        <w:rPr>
          <w:rFonts w:ascii="Times New Roman" w:hAnsi="Times New Roman"/>
          <w:bCs/>
          <w:i/>
          <w:sz w:val="24"/>
          <w:szCs w:val="28"/>
        </w:rPr>
        <w:t>1</w:t>
      </w:r>
      <w:r w:rsidR="00F329D8" w:rsidRPr="00ED4FB1">
        <w:rPr>
          <w:rFonts w:ascii="Times New Roman" w:hAnsi="Times New Roman"/>
          <w:bCs/>
          <w:i/>
          <w:sz w:val="24"/>
          <w:szCs w:val="28"/>
        </w:rPr>
        <w:t>. Nhiệm vụ và quyền của người học</w:t>
      </w:r>
      <w:bookmarkEnd w:id="59"/>
      <w:r w:rsidR="007564B1" w:rsidRPr="00ED4FB1">
        <w:rPr>
          <w:rFonts w:ascii="Times New Roman" w:hAnsi="Times New Roman"/>
          <w:bCs/>
          <w:i/>
          <w:sz w:val="24"/>
          <w:szCs w:val="28"/>
        </w:rPr>
        <w:t xml:space="preserve"> (Điều 60)</w:t>
      </w:r>
    </w:p>
    <w:p w:rsidR="008D75D7" w:rsidRPr="00ED4FB1" w:rsidRDefault="00CA1872" w:rsidP="00E5502A">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w:t>
      </w:r>
      <w:r w:rsidR="00F329D8" w:rsidRPr="00ED4FB1">
        <w:rPr>
          <w:rFonts w:ascii="Times New Roman" w:hAnsi="Times New Roman"/>
          <w:sz w:val="24"/>
          <w:szCs w:val="28"/>
        </w:rPr>
        <w:t xml:space="preserve"> </w:t>
      </w:r>
      <w:r w:rsidR="008D75D7" w:rsidRPr="00ED4FB1">
        <w:rPr>
          <w:rFonts w:ascii="Times New Roman" w:hAnsi="Times New Roman"/>
          <w:sz w:val="24"/>
          <w:szCs w:val="28"/>
        </w:rPr>
        <w:t>Học tập, rèn luyện theo quy định của cơ sở hoạt động giáo dục nghề nghiệp.</w:t>
      </w:r>
    </w:p>
    <w:p w:rsidR="008D75D7" w:rsidRPr="00ED4FB1" w:rsidRDefault="008D75D7" w:rsidP="00E5502A">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 Tôn trọng nhà giáo, cán bộ quản lý, viên chức và người lao động của cơ sở hoạt động giáo dục nghề nghiệp; đoàn kết, giúp đỡ lẫn nhau trong học tập và rèn luyện.</w:t>
      </w:r>
    </w:p>
    <w:p w:rsidR="008D75D7" w:rsidRPr="00ED4FB1" w:rsidRDefault="008D75D7" w:rsidP="00E5502A">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 Tham gia lao động và hoạt động xã hội, hoạt động bảo vệ môi trường, bảo vệ an ninh, trật tự, phòng, chống tội phạm, tệ nạn xã hội.</w:t>
      </w:r>
    </w:p>
    <w:p w:rsidR="008D75D7" w:rsidRPr="00ED4FB1" w:rsidRDefault="008D75D7" w:rsidP="00E5502A">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 Được tôn trọng và đối xử bình đẳng, không phân biệt nam, nữ, dân tộc, tôn giáo, nguồn gốc xuất thân, được cung cấp đầy đủ thông tin về việc học tập, rèn luyện.</w:t>
      </w:r>
    </w:p>
    <w:p w:rsidR="008D75D7" w:rsidRPr="00ED4FB1" w:rsidRDefault="008D75D7" w:rsidP="00E5502A">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 Được tạo điều kiện trong học tập, tham gia hoạt động sản xuất, kinh doanh, dịch vụ, các hoạt động văn hóa, thể dục, thể thao.</w:t>
      </w:r>
    </w:p>
    <w:p w:rsidR="008D75D7" w:rsidRPr="00ED4FB1" w:rsidRDefault="008D75D7" w:rsidP="00E5502A">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 Được hưởng chính sách đối với người học thuộc đối tượng ưu tiên và chính sách xã hội.</w:t>
      </w:r>
    </w:p>
    <w:p w:rsidR="00F329D8" w:rsidRPr="00ED4FB1" w:rsidRDefault="008D75D7" w:rsidP="00E5502A">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 Các nhiệm vụ và quyền khác theo quy định của pháp luật.</w:t>
      </w:r>
    </w:p>
    <w:p w:rsidR="007564B1" w:rsidRPr="00ED4FB1" w:rsidRDefault="007564B1" w:rsidP="00E5502A">
      <w:pPr>
        <w:spacing w:before="120" w:after="0" w:line="240" w:lineRule="auto"/>
        <w:ind w:firstLine="567"/>
        <w:jc w:val="both"/>
        <w:rPr>
          <w:rFonts w:ascii="Times New Roman" w:hAnsi="Times New Roman"/>
          <w:bCs/>
          <w:i/>
          <w:sz w:val="24"/>
          <w:szCs w:val="28"/>
        </w:rPr>
      </w:pPr>
      <w:r w:rsidRPr="00ED4FB1">
        <w:rPr>
          <w:rFonts w:ascii="Times New Roman" w:hAnsi="Times New Roman"/>
          <w:bCs/>
          <w:i/>
          <w:sz w:val="24"/>
          <w:szCs w:val="28"/>
        </w:rPr>
        <w:t>2.2.2.2</w:t>
      </w:r>
      <w:r w:rsidRPr="00ED4FB1">
        <w:rPr>
          <w:rFonts w:ascii="Times New Roman" w:hAnsi="Times New Roman"/>
          <w:i/>
          <w:sz w:val="24"/>
          <w:szCs w:val="28"/>
        </w:rPr>
        <w:t xml:space="preserve">. Nghĩa vụ làm việc có thời hạn của người học </w:t>
      </w:r>
      <w:r w:rsidRPr="00ED4FB1">
        <w:rPr>
          <w:rFonts w:ascii="Times New Roman" w:hAnsi="Times New Roman"/>
          <w:bCs/>
          <w:i/>
          <w:sz w:val="24"/>
          <w:szCs w:val="28"/>
        </w:rPr>
        <w:t>(Điều 61)</w:t>
      </w:r>
    </w:p>
    <w:p w:rsidR="007564B1" w:rsidRPr="00ED4FB1" w:rsidRDefault="007564B1" w:rsidP="00E5502A">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1. Người tốt nghiệp các khóa đào tạo theo chế độ cử tuyển, theo các chương trình do Nhà nước đặt hàng, cấp học bổng, chi phí đào tạo hoặc do nước ngoài tài trợ theo hiệp định ký kết với Cộng hòa xã hội chủ nghĩa Việt Nam phải chấp hành sự điều động làm việc có thời hạn của cơ quan nhà nước có thẩm quyền; trường hợp không chấp hành thì phải bồi hoàn học bổng, chi phí đào tạo.</w:t>
      </w:r>
    </w:p>
    <w:p w:rsidR="007564B1" w:rsidRPr="00ED4FB1" w:rsidRDefault="007564B1" w:rsidP="00E5502A">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2. Người tốt nghiệp các khóa đào tạo do người sử dụng lao động cấp học bổng, chi phí đào tạo phải làm việc cho người sử dụng lao động theo thời hạn đã cam kết trong hợp đồng đào tạo; trường hợp không thực hiện đúng cam kết thì phải bồi hoàn học bổng, chi phí đào tạo.</w:t>
      </w:r>
    </w:p>
    <w:p w:rsidR="00F329D8" w:rsidRPr="00ED4FB1" w:rsidRDefault="00682CC8" w:rsidP="00E5502A">
      <w:pPr>
        <w:spacing w:before="120" w:after="0" w:line="240" w:lineRule="auto"/>
        <w:ind w:firstLine="567"/>
        <w:jc w:val="both"/>
        <w:rPr>
          <w:rFonts w:ascii="Times New Roman" w:hAnsi="Times New Roman"/>
          <w:i/>
          <w:sz w:val="24"/>
          <w:szCs w:val="28"/>
        </w:rPr>
      </w:pPr>
      <w:bookmarkStart w:id="60" w:name="dieu_62"/>
      <w:r w:rsidRPr="00ED4FB1">
        <w:rPr>
          <w:rFonts w:ascii="Times New Roman" w:hAnsi="Times New Roman"/>
          <w:bCs/>
          <w:i/>
          <w:sz w:val="24"/>
          <w:szCs w:val="28"/>
        </w:rPr>
        <w:t>2.2.2.</w:t>
      </w:r>
      <w:r w:rsidR="007564B1" w:rsidRPr="00ED4FB1">
        <w:rPr>
          <w:rFonts w:ascii="Times New Roman" w:hAnsi="Times New Roman"/>
          <w:bCs/>
          <w:i/>
          <w:sz w:val="24"/>
          <w:szCs w:val="28"/>
        </w:rPr>
        <w:t>3</w:t>
      </w:r>
      <w:r w:rsidR="00CA1872" w:rsidRPr="00ED4FB1">
        <w:rPr>
          <w:rFonts w:ascii="Times New Roman" w:hAnsi="Times New Roman"/>
          <w:bCs/>
          <w:i/>
          <w:sz w:val="24"/>
          <w:szCs w:val="28"/>
        </w:rPr>
        <w:t>.</w:t>
      </w:r>
      <w:r w:rsidR="00F329D8" w:rsidRPr="00ED4FB1">
        <w:rPr>
          <w:rFonts w:ascii="Times New Roman" w:hAnsi="Times New Roman"/>
          <w:bCs/>
          <w:i/>
          <w:sz w:val="24"/>
          <w:szCs w:val="28"/>
        </w:rPr>
        <w:t xml:space="preserve"> Chính sách đối với người học</w:t>
      </w:r>
      <w:bookmarkEnd w:id="60"/>
      <w:r w:rsidR="007564B1" w:rsidRPr="00ED4FB1">
        <w:rPr>
          <w:rFonts w:ascii="Times New Roman" w:hAnsi="Times New Roman"/>
          <w:bCs/>
          <w:i/>
          <w:sz w:val="24"/>
          <w:szCs w:val="28"/>
        </w:rPr>
        <w:t xml:space="preserve"> (Điều 62)</w:t>
      </w:r>
    </w:p>
    <w:p w:rsidR="00641270" w:rsidRPr="00ED4FB1" w:rsidRDefault="00FE03D7" w:rsidP="00E5502A">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1.</w:t>
      </w:r>
      <w:r w:rsidR="00F329D8" w:rsidRPr="00ED4FB1">
        <w:rPr>
          <w:rFonts w:ascii="Times New Roman" w:hAnsi="Times New Roman"/>
          <w:sz w:val="24"/>
          <w:szCs w:val="28"/>
        </w:rPr>
        <w:t xml:space="preserve"> </w:t>
      </w:r>
      <w:r w:rsidR="00641270" w:rsidRPr="00ED4FB1">
        <w:rPr>
          <w:rFonts w:ascii="Times New Roman" w:hAnsi="Times New Roman"/>
          <w:sz w:val="24"/>
          <w:szCs w:val="28"/>
        </w:rPr>
        <w:t xml:space="preserve">Người học được hưởng chính sách học bổng, trợ cấp xã hội, chế độ cử tuyển, chính sách tín dụng giáo dục, chính sách miễn, giảm phí dịch vụ công cộng cho học sinh, sinh viên quy định tại các Điều 89, 90, 91 và 92 của Luật </w:t>
      </w:r>
      <w:r w:rsidR="003835BD" w:rsidRPr="00ED4FB1">
        <w:rPr>
          <w:rFonts w:ascii="Times New Roman" w:hAnsi="Times New Roman"/>
          <w:sz w:val="24"/>
          <w:szCs w:val="28"/>
        </w:rPr>
        <w:t>G</w:t>
      </w:r>
      <w:r w:rsidR="00641270" w:rsidRPr="00ED4FB1">
        <w:rPr>
          <w:rFonts w:ascii="Times New Roman" w:hAnsi="Times New Roman"/>
          <w:sz w:val="24"/>
          <w:szCs w:val="28"/>
        </w:rPr>
        <w:t>iáo dục.</w:t>
      </w:r>
    </w:p>
    <w:p w:rsidR="00641270" w:rsidRPr="00ED4FB1" w:rsidRDefault="00FE03D7" w:rsidP="00E5502A">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lastRenderedPageBreak/>
        <w:t>2.</w:t>
      </w:r>
      <w:r w:rsidR="00641270" w:rsidRPr="00ED4FB1">
        <w:rPr>
          <w:rFonts w:ascii="Times New Roman" w:hAnsi="Times New Roman"/>
          <w:sz w:val="24"/>
          <w:szCs w:val="28"/>
        </w:rPr>
        <w:t xml:space="preserve"> Người học được Nhà nước miễn học phí trong các trường hợp sau đây:</w:t>
      </w:r>
    </w:p>
    <w:p w:rsidR="00641270" w:rsidRPr="00ED4FB1" w:rsidRDefault="00FE03D7" w:rsidP="00E5502A">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a)</w:t>
      </w:r>
      <w:r w:rsidR="00641270" w:rsidRPr="00ED4FB1">
        <w:rPr>
          <w:rFonts w:ascii="Times New Roman" w:hAnsi="Times New Roman"/>
          <w:sz w:val="24"/>
          <w:szCs w:val="28"/>
        </w:rPr>
        <w:t xml:space="preserve"> Người học các trình độ trung cấp, cao đẳng là người có công với cách mạng và thân nhân của người có công với cách mạng theo quy định của pháp luật về ưu đãi người có công với cách mạng; người dân tộc thiểu số thuộc hộ nghèo, hộ cận nghèo; người dân tộc thiểu số rất ít người ở vùng có điều kiện kinh tế - xã hội khó khăn và đặc biệt khó khăn; người mồ côi cả cha lẫn mẹ, không nơi nương tựa;</w:t>
      </w:r>
    </w:p>
    <w:p w:rsidR="00641270" w:rsidRPr="00ED4FB1" w:rsidRDefault="00FE03D7" w:rsidP="00E5502A">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b)</w:t>
      </w:r>
      <w:r w:rsidR="00641270" w:rsidRPr="00ED4FB1">
        <w:rPr>
          <w:rFonts w:ascii="Times New Roman" w:hAnsi="Times New Roman"/>
          <w:sz w:val="24"/>
          <w:szCs w:val="28"/>
        </w:rPr>
        <w:t xml:space="preserve"> Người tốt nghiệp trung học cơ sở học tiếp lên trình độ trung cấp;</w:t>
      </w:r>
    </w:p>
    <w:p w:rsidR="00641270" w:rsidRPr="00ED4FB1" w:rsidRDefault="00FE03D7" w:rsidP="00E5502A">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c)</w:t>
      </w:r>
      <w:r w:rsidR="00641270" w:rsidRPr="00ED4FB1">
        <w:rPr>
          <w:rFonts w:ascii="Times New Roman" w:hAnsi="Times New Roman"/>
          <w:sz w:val="24"/>
          <w:szCs w:val="28"/>
        </w:rPr>
        <w:t xml:space="preserve"> Người học các trình độ trung cấp, cao đẳng đối với các ngành, nghề khó tuyển sinh nhưng xã hội có nhu cầu theo danh mục do Thủ trưởng cơ quan quản lý nhà nước về giáo dục nghề nghiệp ở trung ương quy định; người học các ngành, nghề chuyên môn đặc thù đáp ứng yêu cầu phát triển kinh tế - xã hội, quốc phòng, an ninh theo quy định của Chính phủ.</w:t>
      </w:r>
    </w:p>
    <w:p w:rsidR="00641270" w:rsidRPr="00ED4FB1" w:rsidRDefault="00FE03D7" w:rsidP="00E5502A">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3.</w:t>
      </w:r>
      <w:r w:rsidR="00641270" w:rsidRPr="00ED4FB1">
        <w:rPr>
          <w:rFonts w:ascii="Times New Roman" w:hAnsi="Times New Roman"/>
          <w:sz w:val="24"/>
          <w:szCs w:val="28"/>
        </w:rPr>
        <w:t xml:space="preserve"> Người học là phụ nữ, lao động nông thôn khi tham gia các chương trình đào tạo trình độ sơ cấp và các chương trình đào tạo dưới 03 tháng được hỗ trợ chi phí đào tạo theo quy định của Thủ tướng Chính phủ.</w:t>
      </w:r>
    </w:p>
    <w:p w:rsidR="00641270" w:rsidRPr="00ED4FB1" w:rsidRDefault="00FE03D7" w:rsidP="00E5502A">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4.</w:t>
      </w:r>
      <w:r w:rsidR="00641270" w:rsidRPr="00ED4FB1">
        <w:rPr>
          <w:rFonts w:ascii="Times New Roman" w:hAnsi="Times New Roman"/>
          <w:sz w:val="24"/>
          <w:szCs w:val="28"/>
        </w:rPr>
        <w:t xml:space="preserve"> Học sinh tốt nghiệp trường trung học cơ sở dân tộc nội trú, trường trung học phổ thông dân tộc nội trú, kể cả nội trú dân nuôi được tuyển thẳng vào học trường trung cấp, cao đẳng công lập.</w:t>
      </w:r>
    </w:p>
    <w:p w:rsidR="00641270" w:rsidRPr="00ED4FB1" w:rsidRDefault="00FE03D7" w:rsidP="00E5502A">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5.</w:t>
      </w:r>
      <w:r w:rsidR="00641270" w:rsidRPr="00ED4FB1">
        <w:rPr>
          <w:rFonts w:ascii="Times New Roman" w:hAnsi="Times New Roman"/>
          <w:sz w:val="24"/>
          <w:szCs w:val="28"/>
        </w:rPr>
        <w:t xml:space="preserve"> Người học là người dân tộc thiểu số thuộc hộ nghèo, hộ cận nghèo, người khuyết tật; người học là người dân tộc Kinh thuộc hộ nghèo, hộ cận nghèo hoặc là người khuyết tật mà có hộ khẩu thường trú tại vùng có điều kiện kinh tế - xã hội đặc biệt khó khăn, vùng dân tộc thiểu số, biên giới, hải đảo; học sinh trường phổ thông dân tộc nội trú khi tham gia chương trình đào tạo trình độ trung cấp, trình độ cao đẳng được hưởng chính sách nội trú theo quy định của Thủ tướng Chính phủ.</w:t>
      </w:r>
    </w:p>
    <w:p w:rsidR="00641270" w:rsidRPr="00ED4FB1" w:rsidRDefault="00FE03D7" w:rsidP="00E5502A">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6.</w:t>
      </w:r>
      <w:r w:rsidR="00641270" w:rsidRPr="00ED4FB1">
        <w:rPr>
          <w:rFonts w:ascii="Times New Roman" w:hAnsi="Times New Roman"/>
          <w:sz w:val="24"/>
          <w:szCs w:val="28"/>
        </w:rPr>
        <w:t xml:space="preserve"> Trong quá trình học tập nếu người học đi làm nghĩa vụ quân sự hoặc do ốm đau, tai nạn, thai sản không đủ sức khỏe hoặc gia đình có khó khăn không thể tiếp tục học tập hoặc đi làm thì được bảo lưu kết quả học tập và được trở lại tiếp tục học tập để hoàn thành </w:t>
      </w:r>
      <w:r w:rsidR="00641270" w:rsidRPr="00ED4FB1">
        <w:rPr>
          <w:rFonts w:ascii="Times New Roman" w:hAnsi="Times New Roman"/>
          <w:sz w:val="24"/>
          <w:szCs w:val="28"/>
        </w:rPr>
        <w:lastRenderedPageBreak/>
        <w:t xml:space="preserve">khóa học. Thời gian được bảo lưu kết quả học tập </w:t>
      </w:r>
      <w:r w:rsidR="00D8402F" w:rsidRPr="00ED4FB1">
        <w:rPr>
          <w:rFonts w:ascii="Times New Roman" w:hAnsi="Times New Roman"/>
          <w:sz w:val="24"/>
          <w:szCs w:val="28"/>
        </w:rPr>
        <w:t>theo quy định hiện hành</w:t>
      </w:r>
      <w:r w:rsidR="00641270" w:rsidRPr="00ED4FB1">
        <w:rPr>
          <w:rFonts w:ascii="Times New Roman" w:hAnsi="Times New Roman"/>
          <w:sz w:val="24"/>
          <w:szCs w:val="28"/>
        </w:rPr>
        <w:t>.</w:t>
      </w:r>
    </w:p>
    <w:p w:rsidR="00641270" w:rsidRPr="00ED4FB1" w:rsidRDefault="00FE03D7" w:rsidP="00E5502A">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7.</w:t>
      </w:r>
      <w:r w:rsidR="00641270" w:rsidRPr="00ED4FB1">
        <w:rPr>
          <w:rFonts w:ascii="Times New Roman" w:hAnsi="Times New Roman"/>
          <w:sz w:val="24"/>
          <w:szCs w:val="28"/>
        </w:rPr>
        <w:t xml:space="preserve"> Những kiến thức, kỹ năng mà người học tích lũy được trong quá trình làm việc và kết quả các mô-đun, tín chỉ, môn học người học đã tích lũy được trong quá trình học tập ở các trình độ giáo dục nghề nghiệp được công nhận và không phải học lại khi tham gia học các chương trình đào tạo khác.</w:t>
      </w:r>
    </w:p>
    <w:p w:rsidR="00641270" w:rsidRPr="00ED4FB1" w:rsidRDefault="00FE03D7" w:rsidP="00E5502A">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8.</w:t>
      </w:r>
      <w:r w:rsidR="00641270" w:rsidRPr="00ED4FB1">
        <w:rPr>
          <w:rFonts w:ascii="Times New Roman" w:hAnsi="Times New Roman"/>
          <w:sz w:val="24"/>
          <w:szCs w:val="28"/>
        </w:rPr>
        <w:t xml:space="preserve"> Người học sau khi tốt nghiệp được hưởng các chính sách sau đây:</w:t>
      </w:r>
    </w:p>
    <w:p w:rsidR="00641270" w:rsidRPr="00ED4FB1" w:rsidRDefault="00FE03D7" w:rsidP="00E5502A">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a)</w:t>
      </w:r>
      <w:r w:rsidR="00641270" w:rsidRPr="00ED4FB1">
        <w:rPr>
          <w:rFonts w:ascii="Times New Roman" w:hAnsi="Times New Roman"/>
          <w:sz w:val="24"/>
          <w:szCs w:val="28"/>
        </w:rPr>
        <w:t xml:space="preserve"> Được tuyển dụng vào các cơ quan nhà nước, tổ chức chính trị - xã hội, đơn vị sự nghiệp công lập, lực lượng vũ trang theo quy định; ưu tiên đối với những người có bằng tốt nghiệp loại giỏi trở lên;</w:t>
      </w:r>
    </w:p>
    <w:p w:rsidR="00F329D8" w:rsidRPr="00ED4FB1" w:rsidRDefault="00FE03D7" w:rsidP="00E5502A">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b)</w:t>
      </w:r>
      <w:r w:rsidR="00641270" w:rsidRPr="00ED4FB1">
        <w:rPr>
          <w:rFonts w:ascii="Times New Roman" w:hAnsi="Times New Roman"/>
          <w:sz w:val="24"/>
          <w:szCs w:val="28"/>
        </w:rPr>
        <w:t xml:space="preserve"> Được hưởng tiền lương theo thỏa thuận với người sử dụng lao động dựa trên vị trí việc làm, năng lực, hiệu quả làm việc nhưng không được thấp hơn mức lương cơ sở, mức lương tối thiểu hoặc mức lương khởi điểm đối với công việc hoặc chức danh có yêu cầu trình độ trung cấp, trình độ cao đẳng theo quy định của pháp luật.</w:t>
      </w:r>
    </w:p>
    <w:p w:rsidR="00111078" w:rsidRPr="00ED4FB1" w:rsidRDefault="00682CC8" w:rsidP="00E5502A">
      <w:pPr>
        <w:spacing w:before="120" w:after="0" w:line="240" w:lineRule="auto"/>
        <w:ind w:firstLine="567"/>
        <w:jc w:val="both"/>
        <w:rPr>
          <w:rFonts w:ascii="Times New Roman" w:hAnsi="Times New Roman"/>
          <w:i/>
          <w:sz w:val="24"/>
          <w:szCs w:val="28"/>
        </w:rPr>
      </w:pPr>
      <w:bookmarkStart w:id="61" w:name="dieu_63"/>
      <w:r w:rsidRPr="00ED4FB1">
        <w:rPr>
          <w:rFonts w:ascii="Times New Roman" w:hAnsi="Times New Roman"/>
          <w:bCs/>
          <w:i/>
          <w:sz w:val="24"/>
          <w:szCs w:val="28"/>
        </w:rPr>
        <w:t>2.2.2.</w:t>
      </w:r>
      <w:r w:rsidR="007564B1" w:rsidRPr="00ED4FB1">
        <w:rPr>
          <w:rFonts w:ascii="Times New Roman" w:hAnsi="Times New Roman"/>
          <w:bCs/>
          <w:i/>
          <w:sz w:val="24"/>
          <w:szCs w:val="28"/>
        </w:rPr>
        <w:t>4</w:t>
      </w:r>
      <w:r w:rsidR="003478D1" w:rsidRPr="00ED4FB1">
        <w:rPr>
          <w:rFonts w:ascii="Times New Roman" w:hAnsi="Times New Roman"/>
          <w:bCs/>
          <w:i/>
          <w:sz w:val="24"/>
          <w:szCs w:val="28"/>
        </w:rPr>
        <w:t xml:space="preserve">. </w:t>
      </w:r>
      <w:r w:rsidR="00111078" w:rsidRPr="00ED4FB1">
        <w:rPr>
          <w:rFonts w:ascii="Times New Roman" w:hAnsi="Times New Roman"/>
          <w:bCs/>
          <w:i/>
          <w:sz w:val="24"/>
          <w:szCs w:val="28"/>
        </w:rPr>
        <w:t>Chính sách đối với người học để đi làm việc ở nước ngoài</w:t>
      </w:r>
      <w:r w:rsidR="007564B1" w:rsidRPr="00ED4FB1">
        <w:rPr>
          <w:rFonts w:ascii="Times New Roman" w:hAnsi="Times New Roman"/>
          <w:bCs/>
          <w:i/>
          <w:sz w:val="24"/>
          <w:szCs w:val="28"/>
        </w:rPr>
        <w:t xml:space="preserve"> (Điều 63)</w:t>
      </w:r>
    </w:p>
    <w:p w:rsidR="00111078" w:rsidRPr="00ED4FB1" w:rsidRDefault="00FE03D7" w:rsidP="00E5502A">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1.</w:t>
      </w:r>
      <w:r w:rsidR="00111078" w:rsidRPr="00ED4FB1">
        <w:rPr>
          <w:rFonts w:ascii="Times New Roman" w:hAnsi="Times New Roman"/>
          <w:sz w:val="24"/>
          <w:szCs w:val="28"/>
        </w:rPr>
        <w:t xml:space="preserve"> Nhà nước có chính sách tổ chức đào tạo nghề nghiệp cho người lao động để đưa đi làm việc theo hợp đồng ở nước ngoài.</w:t>
      </w:r>
    </w:p>
    <w:p w:rsidR="00111078" w:rsidRPr="00ED4FB1" w:rsidRDefault="00FE03D7" w:rsidP="00E5502A">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2.</w:t>
      </w:r>
      <w:r w:rsidR="00111078" w:rsidRPr="00ED4FB1">
        <w:rPr>
          <w:rFonts w:ascii="Times New Roman" w:hAnsi="Times New Roman"/>
          <w:sz w:val="24"/>
          <w:szCs w:val="28"/>
        </w:rPr>
        <w:t xml:space="preserve"> Trường hợp người đang học tập tại cơ sở giáo dục nghề nghiệp mà đi làm việc theo hợp đồng ở nước ngoài thì được bảo lưu kết quả học tập. Thời gian được bảo lưu kết quả học tập </w:t>
      </w:r>
      <w:r w:rsidR="00773899" w:rsidRPr="00ED4FB1">
        <w:rPr>
          <w:rFonts w:ascii="Times New Roman" w:hAnsi="Times New Roman"/>
          <w:sz w:val="24"/>
          <w:szCs w:val="28"/>
        </w:rPr>
        <w:t>theo quy định hiện hành</w:t>
      </w:r>
      <w:r w:rsidR="00111078" w:rsidRPr="00ED4FB1">
        <w:rPr>
          <w:rFonts w:ascii="Times New Roman" w:hAnsi="Times New Roman"/>
          <w:sz w:val="24"/>
          <w:szCs w:val="28"/>
        </w:rPr>
        <w:t>.</w:t>
      </w:r>
    </w:p>
    <w:p w:rsidR="00DB6B33" w:rsidRPr="00ED4FB1" w:rsidRDefault="00682CC8" w:rsidP="00E5502A">
      <w:pPr>
        <w:spacing w:before="120" w:after="0" w:line="240" w:lineRule="auto"/>
        <w:ind w:firstLine="567"/>
        <w:jc w:val="both"/>
        <w:rPr>
          <w:rFonts w:ascii="Times New Roman" w:hAnsi="Times New Roman"/>
          <w:i/>
          <w:sz w:val="24"/>
          <w:szCs w:val="28"/>
        </w:rPr>
      </w:pPr>
      <w:r w:rsidRPr="00ED4FB1">
        <w:rPr>
          <w:rFonts w:ascii="Times New Roman" w:hAnsi="Times New Roman"/>
          <w:bCs/>
          <w:i/>
          <w:sz w:val="24"/>
          <w:szCs w:val="28"/>
        </w:rPr>
        <w:t>2.2.2.</w:t>
      </w:r>
      <w:r w:rsidR="007564B1" w:rsidRPr="00ED4FB1">
        <w:rPr>
          <w:rFonts w:ascii="Times New Roman" w:hAnsi="Times New Roman"/>
          <w:bCs/>
          <w:i/>
          <w:sz w:val="24"/>
          <w:szCs w:val="28"/>
        </w:rPr>
        <w:t>5</w:t>
      </w:r>
      <w:r w:rsidR="00DB6B33" w:rsidRPr="00ED4FB1">
        <w:rPr>
          <w:rFonts w:ascii="Times New Roman" w:hAnsi="Times New Roman"/>
          <w:i/>
          <w:sz w:val="24"/>
          <w:szCs w:val="28"/>
        </w:rPr>
        <w:t>. Chính sách đối với người đạt giải trong các kỳ thi tay nghề</w:t>
      </w:r>
      <w:r w:rsidR="007564B1" w:rsidRPr="00ED4FB1">
        <w:rPr>
          <w:rFonts w:ascii="Times New Roman" w:hAnsi="Times New Roman"/>
          <w:i/>
          <w:sz w:val="24"/>
          <w:szCs w:val="28"/>
        </w:rPr>
        <w:t xml:space="preserve"> </w:t>
      </w:r>
      <w:r w:rsidR="007564B1" w:rsidRPr="00ED4FB1">
        <w:rPr>
          <w:rFonts w:ascii="Times New Roman" w:hAnsi="Times New Roman"/>
          <w:bCs/>
          <w:i/>
          <w:sz w:val="24"/>
          <w:szCs w:val="28"/>
        </w:rPr>
        <w:t>(Điều 64)</w:t>
      </w:r>
    </w:p>
    <w:p w:rsidR="00DB6B33" w:rsidRPr="00ED4FB1" w:rsidRDefault="00FE03D7" w:rsidP="00E5502A">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1.</w:t>
      </w:r>
      <w:r w:rsidR="00DB6B33" w:rsidRPr="00ED4FB1">
        <w:rPr>
          <w:rFonts w:ascii="Times New Roman" w:hAnsi="Times New Roman"/>
          <w:sz w:val="24"/>
          <w:szCs w:val="28"/>
        </w:rPr>
        <w:t xml:space="preserve"> Nhà nước khuyến khích người học tham gia các kỳ thi tay nghề. Người đạt giải trong các kỳ thi tay nghề quốc gia, thi tay nghề khu vực ASEAN hoặc thi tay nghề quốc tế được khen thưởng theo quy định của pháp luật về thi đua, khen thưởng.</w:t>
      </w:r>
    </w:p>
    <w:p w:rsidR="00DB6B33" w:rsidRPr="00ED4FB1" w:rsidRDefault="00FE03D7" w:rsidP="00E5502A">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2.</w:t>
      </w:r>
      <w:r w:rsidR="00DB6B33" w:rsidRPr="00ED4FB1">
        <w:rPr>
          <w:rFonts w:ascii="Times New Roman" w:hAnsi="Times New Roman"/>
          <w:sz w:val="24"/>
          <w:szCs w:val="28"/>
        </w:rPr>
        <w:t xml:space="preserve"> Người đạt một trong các giải nhất, nhì, ba tại các kỳ thi tay nghề quốc gia có bằng tốt nghiệp trung cấp và có bằng tốt nghiệp trung học phổ thông hoặc đã học và thi đạt yêu cầu đủ khối lượng </w:t>
      </w:r>
      <w:r w:rsidR="00DB6B33" w:rsidRPr="00ED4FB1">
        <w:rPr>
          <w:rFonts w:ascii="Times New Roman" w:hAnsi="Times New Roman"/>
          <w:sz w:val="24"/>
          <w:szCs w:val="28"/>
        </w:rPr>
        <w:lastRenderedPageBreak/>
        <w:t>kiến thức văn hóa trung học phổ thông theo quy định của pháp luật thì được tuyển thẳng vào trường cao đẳng để học ngành, nghề phù hợp với nghề đã đạt giải.</w:t>
      </w:r>
    </w:p>
    <w:p w:rsidR="00DB6B33" w:rsidRPr="00ED4FB1" w:rsidRDefault="00FE03D7" w:rsidP="00E5502A">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3.</w:t>
      </w:r>
      <w:r w:rsidR="00DB6B33" w:rsidRPr="00ED4FB1">
        <w:rPr>
          <w:rFonts w:ascii="Times New Roman" w:hAnsi="Times New Roman"/>
          <w:sz w:val="24"/>
          <w:szCs w:val="28"/>
        </w:rPr>
        <w:t xml:space="preserve"> Người đạt một trong các giải nhất, nhì, ba tại các kỳ thi tay nghề khu vực ASEAN và thi tay nghề quốc tế, nếu có bằng tốt nghiệp trung học phổ thông hoặc bằng tốt nghiệp trung cấp, đã học và thi đạt yêu cầu đủ khối lượng kiến thức văn hóa trung học phổ thông theo quy định của pháp luật thì được tuyển thẳng vào trường đại học để học ngành, nghề phù hợp với nghề đã đạt giải.</w:t>
      </w:r>
    </w:p>
    <w:p w:rsidR="00CA1872" w:rsidRPr="00ED4FB1" w:rsidRDefault="00CA1872" w:rsidP="00E5502A">
      <w:pPr>
        <w:pStyle w:val="Heading2"/>
        <w:spacing w:before="120" w:after="0" w:line="240" w:lineRule="auto"/>
        <w:rPr>
          <w:rFonts w:ascii="Times New Roman" w:hAnsi="Times New Roman"/>
          <w:b w:val="0"/>
          <w:bCs w:val="0"/>
          <w:sz w:val="24"/>
        </w:rPr>
      </w:pPr>
      <w:bookmarkStart w:id="62" w:name="_Toc516575210"/>
      <w:bookmarkStart w:id="63" w:name="_Toc74641101"/>
      <w:bookmarkEnd w:id="61"/>
      <w:r w:rsidRPr="00ED4FB1">
        <w:rPr>
          <w:rFonts w:ascii="Times New Roman" w:hAnsi="Times New Roman"/>
          <w:bCs w:val="0"/>
          <w:i w:val="0"/>
          <w:sz w:val="24"/>
        </w:rPr>
        <w:t>2.</w:t>
      </w:r>
      <w:r w:rsidR="00682CC8" w:rsidRPr="00ED4FB1">
        <w:rPr>
          <w:rFonts w:ascii="Times New Roman" w:hAnsi="Times New Roman"/>
          <w:bCs w:val="0"/>
          <w:i w:val="0"/>
          <w:sz w:val="24"/>
        </w:rPr>
        <w:t>3</w:t>
      </w:r>
      <w:r w:rsidRPr="00ED4FB1">
        <w:rPr>
          <w:rFonts w:ascii="Times New Roman" w:hAnsi="Times New Roman"/>
          <w:bCs w:val="0"/>
          <w:i w:val="0"/>
          <w:sz w:val="24"/>
        </w:rPr>
        <w:t>. L</w:t>
      </w:r>
      <w:r w:rsidR="00A17546" w:rsidRPr="00ED4FB1">
        <w:rPr>
          <w:rFonts w:ascii="Times New Roman" w:hAnsi="Times New Roman"/>
          <w:bCs w:val="0"/>
          <w:i w:val="0"/>
          <w:sz w:val="24"/>
        </w:rPr>
        <w:t>UẬT NGHĨA VỤ QUÂN SỰ</w:t>
      </w:r>
      <w:bookmarkEnd w:id="62"/>
      <w:bookmarkEnd w:id="63"/>
    </w:p>
    <w:p w:rsidR="00B22972" w:rsidRPr="00ED4FB1" w:rsidRDefault="00B22972" w:rsidP="00E5502A">
      <w:pPr>
        <w:spacing w:before="120" w:after="0" w:line="240" w:lineRule="auto"/>
        <w:ind w:firstLine="567"/>
        <w:jc w:val="both"/>
        <w:rPr>
          <w:rFonts w:ascii="Times New Roman" w:hAnsi="Times New Roman"/>
          <w:bCs/>
          <w:sz w:val="24"/>
          <w:szCs w:val="28"/>
        </w:rPr>
      </w:pPr>
      <w:r w:rsidRPr="00ED4FB1">
        <w:rPr>
          <w:rFonts w:ascii="Times New Roman" w:hAnsi="Times New Roman"/>
          <w:bCs/>
          <w:sz w:val="24"/>
          <w:szCs w:val="28"/>
        </w:rPr>
        <w:t xml:space="preserve">Căn cứ Luật </w:t>
      </w:r>
      <w:r w:rsidR="00CD417F" w:rsidRPr="00ED4FB1">
        <w:rPr>
          <w:rFonts w:ascii="Times New Roman" w:hAnsi="Times New Roman"/>
          <w:bCs/>
          <w:sz w:val="24"/>
          <w:szCs w:val="28"/>
        </w:rPr>
        <w:t xml:space="preserve">Nghĩa vụ quân sự </w:t>
      </w:r>
      <w:r w:rsidRPr="00ED4FB1">
        <w:rPr>
          <w:rFonts w:ascii="Times New Roman" w:hAnsi="Times New Roman"/>
          <w:bCs/>
          <w:sz w:val="24"/>
          <w:szCs w:val="28"/>
        </w:rPr>
        <w:t>số 78/2015/QH13 ngày 19 tháng 6 năm 2015</w:t>
      </w:r>
      <w:r w:rsidR="009E1528" w:rsidRPr="00ED4FB1">
        <w:rPr>
          <w:rFonts w:ascii="Times New Roman" w:hAnsi="Times New Roman"/>
          <w:bCs/>
          <w:sz w:val="24"/>
          <w:szCs w:val="28"/>
        </w:rPr>
        <w:t>,</w:t>
      </w:r>
      <w:r w:rsidRPr="00ED4FB1">
        <w:rPr>
          <w:rFonts w:ascii="Times New Roman" w:hAnsi="Times New Roman"/>
          <w:bCs/>
          <w:sz w:val="24"/>
          <w:szCs w:val="28"/>
        </w:rPr>
        <w:t xml:space="preserve"> có hiệ</w:t>
      </w:r>
      <w:r w:rsidR="00BF52D5" w:rsidRPr="00ED4FB1">
        <w:rPr>
          <w:rFonts w:ascii="Times New Roman" w:hAnsi="Times New Roman"/>
          <w:bCs/>
          <w:sz w:val="24"/>
          <w:szCs w:val="28"/>
        </w:rPr>
        <w:t>u lực</w:t>
      </w:r>
      <w:r w:rsidRPr="00ED4FB1">
        <w:rPr>
          <w:rFonts w:ascii="Times New Roman" w:hAnsi="Times New Roman"/>
          <w:bCs/>
          <w:sz w:val="24"/>
          <w:szCs w:val="28"/>
        </w:rPr>
        <w:t xml:space="preserve"> từ</w:t>
      </w:r>
      <w:r w:rsidR="003C70D0" w:rsidRPr="00ED4FB1">
        <w:rPr>
          <w:rFonts w:ascii="Times New Roman" w:hAnsi="Times New Roman"/>
          <w:bCs/>
          <w:sz w:val="24"/>
          <w:szCs w:val="28"/>
        </w:rPr>
        <w:t xml:space="preserve"> ngày 01 tháng 01 năm 2016.</w:t>
      </w:r>
    </w:p>
    <w:p w:rsidR="005E1076" w:rsidRPr="00ED4FB1" w:rsidRDefault="005E1076" w:rsidP="00E5502A">
      <w:pPr>
        <w:spacing w:before="120" w:after="0" w:line="240" w:lineRule="auto"/>
        <w:ind w:firstLine="567"/>
        <w:jc w:val="both"/>
        <w:rPr>
          <w:rFonts w:ascii="Times New Roman" w:hAnsi="Times New Roman"/>
          <w:bCs/>
          <w:sz w:val="24"/>
          <w:szCs w:val="28"/>
        </w:rPr>
      </w:pPr>
      <w:r w:rsidRPr="00ED4FB1">
        <w:rPr>
          <w:rFonts w:ascii="Times New Roman" w:hAnsi="Times New Roman"/>
          <w:bCs/>
          <w:sz w:val="24"/>
          <w:szCs w:val="28"/>
        </w:rPr>
        <w:t xml:space="preserve">Căn cứ Thông tư số 148/2018/TT-BQP ngày 24 tháng 10 năm 2018 </w:t>
      </w:r>
      <w:r w:rsidR="009E1528" w:rsidRPr="00ED4FB1">
        <w:rPr>
          <w:rFonts w:ascii="Times New Roman" w:hAnsi="Times New Roman"/>
          <w:bCs/>
          <w:sz w:val="24"/>
          <w:szCs w:val="28"/>
        </w:rPr>
        <w:t>của Bộ Quốc phòng về q</w:t>
      </w:r>
      <w:r w:rsidRPr="00ED4FB1">
        <w:rPr>
          <w:rFonts w:ascii="Times New Roman" w:hAnsi="Times New Roman"/>
          <w:bCs/>
          <w:sz w:val="24"/>
          <w:szCs w:val="28"/>
        </w:rPr>
        <w:t>uy định tuyển chọn và gọi công dân nhập ngũ.</w:t>
      </w:r>
    </w:p>
    <w:p w:rsidR="00B22972" w:rsidRPr="00ED4FB1" w:rsidRDefault="00B22972" w:rsidP="00E5502A">
      <w:pPr>
        <w:spacing w:before="120" w:after="0" w:line="240" w:lineRule="auto"/>
        <w:ind w:firstLine="567"/>
        <w:jc w:val="both"/>
        <w:rPr>
          <w:rFonts w:ascii="Times New Roman" w:hAnsi="Times New Roman"/>
          <w:b/>
          <w:sz w:val="24"/>
          <w:szCs w:val="28"/>
        </w:rPr>
      </w:pPr>
      <w:bookmarkStart w:id="64" w:name="dieu_14"/>
      <w:r w:rsidRPr="00ED4FB1">
        <w:rPr>
          <w:rFonts w:ascii="Times New Roman" w:hAnsi="Times New Roman"/>
          <w:b/>
          <w:bCs/>
          <w:sz w:val="24"/>
          <w:szCs w:val="28"/>
        </w:rPr>
        <w:t>2.</w:t>
      </w:r>
      <w:r w:rsidR="00682CC8" w:rsidRPr="00ED4FB1">
        <w:rPr>
          <w:rFonts w:ascii="Times New Roman" w:hAnsi="Times New Roman"/>
          <w:b/>
          <w:bCs/>
          <w:sz w:val="24"/>
          <w:szCs w:val="28"/>
        </w:rPr>
        <w:t>3</w:t>
      </w:r>
      <w:r w:rsidRPr="00ED4FB1">
        <w:rPr>
          <w:rFonts w:ascii="Times New Roman" w:hAnsi="Times New Roman"/>
          <w:b/>
          <w:bCs/>
          <w:sz w:val="24"/>
          <w:szCs w:val="28"/>
        </w:rPr>
        <w:t>.1. Đối tượng miễn đăng ký nghĩa vụ quân sự</w:t>
      </w:r>
      <w:bookmarkEnd w:id="64"/>
      <w:r w:rsidR="007564B1" w:rsidRPr="00ED4FB1">
        <w:rPr>
          <w:rFonts w:ascii="Times New Roman" w:hAnsi="Times New Roman"/>
          <w:b/>
          <w:bCs/>
          <w:sz w:val="24"/>
          <w:szCs w:val="28"/>
        </w:rPr>
        <w:t xml:space="preserve"> </w:t>
      </w:r>
      <w:r w:rsidR="007564B1" w:rsidRPr="00ED4FB1">
        <w:rPr>
          <w:rFonts w:ascii="Times New Roman" w:hAnsi="Times New Roman"/>
          <w:bCs/>
          <w:sz w:val="24"/>
          <w:szCs w:val="28"/>
        </w:rPr>
        <w:t>(Điều 14)</w:t>
      </w:r>
    </w:p>
    <w:p w:rsidR="00B22972" w:rsidRPr="00ED4FB1" w:rsidRDefault="00B22972" w:rsidP="00E5502A">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Người khuyết tật, người mắc bệnh hiểm nghèo, bệnh tâm thần hoặc bệnh mãn tính theo quy định của pháp luật.</w:t>
      </w:r>
    </w:p>
    <w:p w:rsidR="00B22972" w:rsidRPr="00ED4FB1" w:rsidRDefault="00682CC8" w:rsidP="00E5502A">
      <w:pPr>
        <w:spacing w:before="120" w:after="0" w:line="240" w:lineRule="auto"/>
        <w:ind w:firstLine="567"/>
        <w:jc w:val="both"/>
        <w:rPr>
          <w:rFonts w:ascii="Times New Roman" w:hAnsi="Times New Roman"/>
          <w:b/>
          <w:sz w:val="24"/>
          <w:szCs w:val="28"/>
        </w:rPr>
      </w:pPr>
      <w:bookmarkStart w:id="65" w:name="dieu_30"/>
      <w:r w:rsidRPr="00ED4FB1">
        <w:rPr>
          <w:rFonts w:ascii="Times New Roman" w:hAnsi="Times New Roman"/>
          <w:b/>
          <w:bCs/>
          <w:sz w:val="24"/>
          <w:szCs w:val="28"/>
        </w:rPr>
        <w:t>2.3</w:t>
      </w:r>
      <w:r w:rsidR="00B22972" w:rsidRPr="00ED4FB1">
        <w:rPr>
          <w:rFonts w:ascii="Times New Roman" w:hAnsi="Times New Roman"/>
          <w:b/>
          <w:bCs/>
          <w:sz w:val="24"/>
          <w:szCs w:val="28"/>
        </w:rPr>
        <w:t>.2. Độ tuổi gọi nhập ngũ</w:t>
      </w:r>
      <w:bookmarkEnd w:id="65"/>
      <w:r w:rsidR="007564B1" w:rsidRPr="00ED4FB1">
        <w:rPr>
          <w:rFonts w:ascii="Times New Roman" w:hAnsi="Times New Roman"/>
          <w:b/>
          <w:bCs/>
          <w:sz w:val="24"/>
          <w:szCs w:val="28"/>
        </w:rPr>
        <w:t xml:space="preserve"> </w:t>
      </w:r>
      <w:r w:rsidR="007564B1" w:rsidRPr="00ED4FB1">
        <w:rPr>
          <w:rFonts w:ascii="Times New Roman" w:hAnsi="Times New Roman"/>
          <w:bCs/>
          <w:sz w:val="24"/>
          <w:szCs w:val="28"/>
        </w:rPr>
        <w:t>(Điều 30)</w:t>
      </w:r>
    </w:p>
    <w:p w:rsidR="00B22972" w:rsidRPr="00ED4FB1" w:rsidRDefault="00B22972" w:rsidP="00E5502A">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Công dân đủ 18 tuổi được gọi nhập ngũ; độ tuổi gọi nhập ngũ từ đủ 18 tuổi đến hết 25 tuổi; công dân được đào tạo trình độ cao đẳng, đại học đã được tạm hoãn gọi nhập ngũ thì độ tuổi gọi nhập ngũ đến hết 27 tuổi.</w:t>
      </w:r>
    </w:p>
    <w:p w:rsidR="00B22972" w:rsidRPr="00ED4FB1" w:rsidRDefault="00B22972" w:rsidP="00E5502A">
      <w:pPr>
        <w:spacing w:before="120" w:after="0" w:line="240" w:lineRule="auto"/>
        <w:ind w:firstLine="567"/>
        <w:jc w:val="both"/>
        <w:rPr>
          <w:rFonts w:ascii="Times New Roman" w:hAnsi="Times New Roman"/>
          <w:b/>
          <w:sz w:val="24"/>
          <w:szCs w:val="28"/>
        </w:rPr>
      </w:pPr>
      <w:r w:rsidRPr="00ED4FB1">
        <w:rPr>
          <w:rFonts w:ascii="Times New Roman" w:hAnsi="Times New Roman"/>
          <w:b/>
          <w:bCs/>
          <w:iCs/>
          <w:sz w:val="24"/>
          <w:szCs w:val="28"/>
        </w:rPr>
        <w:t>2.</w:t>
      </w:r>
      <w:r w:rsidR="00682CC8" w:rsidRPr="00ED4FB1">
        <w:rPr>
          <w:rFonts w:ascii="Times New Roman" w:hAnsi="Times New Roman"/>
          <w:b/>
          <w:bCs/>
          <w:iCs/>
          <w:sz w:val="24"/>
          <w:szCs w:val="28"/>
        </w:rPr>
        <w:t>3</w:t>
      </w:r>
      <w:r w:rsidRPr="00ED4FB1">
        <w:rPr>
          <w:rFonts w:ascii="Times New Roman" w:hAnsi="Times New Roman"/>
          <w:b/>
          <w:bCs/>
          <w:iCs/>
          <w:sz w:val="24"/>
          <w:szCs w:val="28"/>
        </w:rPr>
        <w:t xml:space="preserve">.3. </w:t>
      </w:r>
      <w:r w:rsidR="00CC54C4" w:rsidRPr="00ED4FB1">
        <w:rPr>
          <w:rFonts w:ascii="Times New Roman" w:hAnsi="Times New Roman"/>
          <w:b/>
          <w:bCs/>
          <w:iCs/>
          <w:sz w:val="24"/>
          <w:szCs w:val="28"/>
        </w:rPr>
        <w:t xml:space="preserve">Tạm </w:t>
      </w:r>
      <w:r w:rsidRPr="00ED4FB1">
        <w:rPr>
          <w:rFonts w:ascii="Times New Roman" w:hAnsi="Times New Roman"/>
          <w:b/>
          <w:bCs/>
          <w:iCs/>
          <w:sz w:val="24"/>
          <w:szCs w:val="28"/>
        </w:rPr>
        <w:t>hoãn gọi nhập ngũ và miễn gọi nhậ</w:t>
      </w:r>
      <w:r w:rsidR="00E37153" w:rsidRPr="00ED4FB1">
        <w:rPr>
          <w:rFonts w:ascii="Times New Roman" w:hAnsi="Times New Roman"/>
          <w:b/>
          <w:bCs/>
          <w:iCs/>
          <w:sz w:val="24"/>
          <w:szCs w:val="28"/>
        </w:rPr>
        <w:t>p ng</w:t>
      </w:r>
      <w:r w:rsidRPr="00ED4FB1">
        <w:rPr>
          <w:rFonts w:ascii="Times New Roman" w:hAnsi="Times New Roman"/>
          <w:b/>
          <w:bCs/>
          <w:iCs/>
          <w:sz w:val="24"/>
          <w:szCs w:val="28"/>
        </w:rPr>
        <w:t>ũ</w:t>
      </w:r>
      <w:r w:rsidR="00CC54C4" w:rsidRPr="00ED4FB1">
        <w:rPr>
          <w:rFonts w:ascii="Times New Roman" w:hAnsi="Times New Roman"/>
          <w:b/>
          <w:bCs/>
          <w:iCs/>
          <w:sz w:val="24"/>
          <w:szCs w:val="28"/>
        </w:rPr>
        <w:t xml:space="preserve"> </w:t>
      </w:r>
      <w:r w:rsidR="00CC54C4" w:rsidRPr="00ED4FB1">
        <w:rPr>
          <w:rFonts w:ascii="Times New Roman" w:hAnsi="Times New Roman"/>
          <w:bCs/>
          <w:iCs/>
          <w:sz w:val="24"/>
          <w:szCs w:val="28"/>
        </w:rPr>
        <w:t>(Điều 41)</w:t>
      </w:r>
    </w:p>
    <w:p w:rsidR="00B22972" w:rsidRPr="00ED4FB1" w:rsidRDefault="00B22972" w:rsidP="00E5502A">
      <w:pPr>
        <w:spacing w:before="120" w:after="0" w:line="240" w:lineRule="auto"/>
        <w:ind w:firstLine="567"/>
        <w:jc w:val="both"/>
        <w:rPr>
          <w:rFonts w:ascii="Times New Roman" w:hAnsi="Times New Roman"/>
          <w:b/>
          <w:i/>
          <w:sz w:val="24"/>
          <w:szCs w:val="28"/>
        </w:rPr>
      </w:pPr>
      <w:r w:rsidRPr="00ED4FB1">
        <w:rPr>
          <w:rFonts w:ascii="Times New Roman" w:hAnsi="Times New Roman"/>
          <w:i/>
          <w:sz w:val="24"/>
          <w:szCs w:val="28"/>
        </w:rPr>
        <w:t>2.</w:t>
      </w:r>
      <w:r w:rsidR="00682CC8" w:rsidRPr="00ED4FB1">
        <w:rPr>
          <w:rFonts w:ascii="Times New Roman" w:hAnsi="Times New Roman"/>
          <w:i/>
          <w:sz w:val="24"/>
          <w:szCs w:val="28"/>
        </w:rPr>
        <w:t>3</w:t>
      </w:r>
      <w:r w:rsidRPr="00ED4FB1">
        <w:rPr>
          <w:rFonts w:ascii="Times New Roman" w:hAnsi="Times New Roman"/>
          <w:i/>
          <w:sz w:val="24"/>
          <w:szCs w:val="28"/>
        </w:rPr>
        <w:t>.3.1. Tạm hoãn gọi nhập ngũ đối với những công dân sau đây</w:t>
      </w:r>
      <w:r w:rsidR="005A7417" w:rsidRPr="00ED4FB1">
        <w:rPr>
          <w:rFonts w:ascii="Times New Roman" w:hAnsi="Times New Roman"/>
          <w:i/>
          <w:sz w:val="24"/>
          <w:szCs w:val="28"/>
        </w:rPr>
        <w:t>:</w:t>
      </w:r>
    </w:p>
    <w:p w:rsidR="00B22972" w:rsidRPr="00ED4FB1" w:rsidRDefault="00FE03D7" w:rsidP="00E5502A">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1.</w:t>
      </w:r>
      <w:r w:rsidR="00B22972" w:rsidRPr="00ED4FB1">
        <w:rPr>
          <w:rFonts w:ascii="Times New Roman" w:hAnsi="Times New Roman"/>
          <w:sz w:val="24"/>
          <w:szCs w:val="28"/>
        </w:rPr>
        <w:t xml:space="preserve"> Chưa đủ sức khỏe phục vụ tại ngũ theo kết luận của Hội đồng khám sức khỏe;</w:t>
      </w:r>
    </w:p>
    <w:p w:rsidR="00B22972" w:rsidRPr="00ED4FB1" w:rsidRDefault="00FE03D7" w:rsidP="00E5502A">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2.</w:t>
      </w:r>
      <w:r w:rsidR="00B22972" w:rsidRPr="00ED4FB1">
        <w:rPr>
          <w:rFonts w:ascii="Times New Roman" w:hAnsi="Times New Roman"/>
          <w:sz w:val="24"/>
          <w:szCs w:val="28"/>
        </w:rPr>
        <w:t xml:space="preserve"> Là lao động duy nhất phải trực tiếp nuôi dưỡng thân nhân không còn khả năng lao động hoặc chưa đến tuổi lao động; trong gia đình bị thiệt hại nặng về người và tài sản do tai nạn, thiên tai, dịch bệnh nguy hiểm gây ra được </w:t>
      </w:r>
      <w:r w:rsidR="00B22972" w:rsidRPr="00ED4FB1">
        <w:rPr>
          <w:rFonts w:ascii="Times New Roman" w:hAnsi="Times New Roman"/>
          <w:sz w:val="24"/>
          <w:szCs w:val="28"/>
          <w:shd w:val="solid" w:color="FFFFFF" w:fill="auto"/>
        </w:rPr>
        <w:t>Ủy ban</w:t>
      </w:r>
      <w:r w:rsidR="00B22972" w:rsidRPr="00ED4FB1">
        <w:rPr>
          <w:rFonts w:ascii="Times New Roman" w:hAnsi="Times New Roman"/>
          <w:sz w:val="24"/>
          <w:szCs w:val="28"/>
        </w:rPr>
        <w:t xml:space="preserve"> nhân dân cấp xã xác nhận;</w:t>
      </w:r>
    </w:p>
    <w:p w:rsidR="00B22972" w:rsidRPr="00ED4FB1" w:rsidRDefault="00FE03D7" w:rsidP="00E5502A">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lastRenderedPageBreak/>
        <w:t>3.</w:t>
      </w:r>
      <w:r w:rsidR="00B22972" w:rsidRPr="00ED4FB1">
        <w:rPr>
          <w:rFonts w:ascii="Times New Roman" w:hAnsi="Times New Roman"/>
          <w:sz w:val="24"/>
          <w:szCs w:val="28"/>
        </w:rPr>
        <w:t xml:space="preserve"> Một con của bệnh binh, người nhiễm chất độc da cam suy giảm khả năng lao động từ 61% đến 80%;</w:t>
      </w:r>
    </w:p>
    <w:p w:rsidR="00B22972" w:rsidRPr="00ED4FB1" w:rsidRDefault="00FE03D7" w:rsidP="00E5502A">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4.</w:t>
      </w:r>
      <w:r w:rsidR="00B22972" w:rsidRPr="00ED4FB1">
        <w:rPr>
          <w:rFonts w:ascii="Times New Roman" w:hAnsi="Times New Roman"/>
          <w:sz w:val="24"/>
          <w:szCs w:val="28"/>
        </w:rPr>
        <w:t xml:space="preserve"> Có anh, chị hoặc em ruột là hạ sĩ quan, binh sĩ đang phục vụ tại ngũ; hạ sĩ quan, chiến sĩ thực hiện nghĩa vụ tham gia Công an nhân dân;</w:t>
      </w:r>
    </w:p>
    <w:p w:rsidR="00B22972" w:rsidRPr="00ED4FB1" w:rsidRDefault="00FE03D7" w:rsidP="00E5502A">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5.</w:t>
      </w:r>
      <w:r w:rsidR="00B22972" w:rsidRPr="00ED4FB1">
        <w:rPr>
          <w:rFonts w:ascii="Times New Roman" w:hAnsi="Times New Roman"/>
          <w:sz w:val="24"/>
          <w:szCs w:val="28"/>
        </w:rPr>
        <w:t xml:space="preserve"> Người thuộc diện di dân, giãn dân </w:t>
      </w:r>
      <w:r w:rsidR="00B22972" w:rsidRPr="00ED4FB1">
        <w:rPr>
          <w:rFonts w:ascii="Times New Roman" w:hAnsi="Times New Roman"/>
          <w:sz w:val="24"/>
          <w:szCs w:val="28"/>
          <w:shd w:val="solid" w:color="FFFFFF" w:fill="auto"/>
        </w:rPr>
        <w:t>trong</w:t>
      </w:r>
      <w:r w:rsidR="00B22972" w:rsidRPr="00ED4FB1">
        <w:rPr>
          <w:rFonts w:ascii="Times New Roman" w:hAnsi="Times New Roman"/>
          <w:sz w:val="24"/>
          <w:szCs w:val="28"/>
        </w:rPr>
        <w:t xml:space="preserve"> 03 năm đầu đến các xã đặc biệt khó khăn theo dự án phát triển kinh tế - xã hội của Nhà nước do </w:t>
      </w:r>
      <w:r w:rsidR="00B22972" w:rsidRPr="00ED4FB1">
        <w:rPr>
          <w:rFonts w:ascii="Times New Roman" w:hAnsi="Times New Roman"/>
          <w:sz w:val="24"/>
          <w:szCs w:val="28"/>
          <w:shd w:val="solid" w:color="FFFFFF" w:fill="auto"/>
        </w:rPr>
        <w:t>Ủy ban</w:t>
      </w:r>
      <w:r w:rsidR="00B22972" w:rsidRPr="00ED4FB1">
        <w:rPr>
          <w:rFonts w:ascii="Times New Roman" w:hAnsi="Times New Roman"/>
          <w:sz w:val="24"/>
          <w:szCs w:val="28"/>
        </w:rPr>
        <w:t xml:space="preserve"> nhân dân cấp tỉnh trở lên </w:t>
      </w:r>
      <w:r w:rsidR="00B22972" w:rsidRPr="00ED4FB1">
        <w:rPr>
          <w:rFonts w:ascii="Times New Roman" w:hAnsi="Times New Roman"/>
          <w:sz w:val="24"/>
          <w:szCs w:val="28"/>
          <w:shd w:val="solid" w:color="FFFFFF" w:fill="auto"/>
        </w:rPr>
        <w:t>quyết định</w:t>
      </w:r>
      <w:r w:rsidR="00B22972" w:rsidRPr="00ED4FB1">
        <w:rPr>
          <w:rFonts w:ascii="Times New Roman" w:hAnsi="Times New Roman"/>
          <w:sz w:val="24"/>
          <w:szCs w:val="28"/>
        </w:rPr>
        <w:t>;</w:t>
      </w:r>
    </w:p>
    <w:p w:rsidR="00B22972" w:rsidRPr="00ED4FB1" w:rsidRDefault="00FE03D7" w:rsidP="00E5502A">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6.</w:t>
      </w:r>
      <w:r w:rsidR="00B22972" w:rsidRPr="00ED4FB1">
        <w:rPr>
          <w:rFonts w:ascii="Times New Roman" w:hAnsi="Times New Roman"/>
          <w:sz w:val="24"/>
          <w:szCs w:val="28"/>
        </w:rPr>
        <w:t xml:space="preserve"> Cán bộ, công chức, viên chức, thanh niên xung phong được điều động đến công tác, làm việc ở vùng có điều kiện kinh tế - xã hội đặc biệt khó khăn theo quy định của pháp luật;</w:t>
      </w:r>
    </w:p>
    <w:p w:rsidR="00B22972" w:rsidRPr="00ED4FB1" w:rsidRDefault="00FE03D7" w:rsidP="00E5502A">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7.</w:t>
      </w:r>
      <w:r w:rsidR="00B22972" w:rsidRPr="00ED4FB1">
        <w:rPr>
          <w:rFonts w:ascii="Times New Roman" w:hAnsi="Times New Roman"/>
          <w:sz w:val="24"/>
          <w:szCs w:val="28"/>
        </w:rPr>
        <w:t xml:space="preserve"> Đang học tại cơ sở giáo dục phổ thông; đang được đào tạo trình độ đại học hệ chính quy thuộc cơ sở giáo dục đại học, trình độ cao đẳng hệ chính quy thuộc cơ sở giáo dục nghề nghiệp trong </w:t>
      </w:r>
      <w:r w:rsidR="00B22972" w:rsidRPr="00ED4FB1">
        <w:rPr>
          <w:rFonts w:ascii="Times New Roman" w:hAnsi="Times New Roman"/>
          <w:sz w:val="24"/>
          <w:szCs w:val="28"/>
          <w:shd w:val="solid" w:color="FFFFFF" w:fill="auto"/>
        </w:rPr>
        <w:t>thời gian</w:t>
      </w:r>
      <w:r w:rsidR="00B22972" w:rsidRPr="00ED4FB1">
        <w:rPr>
          <w:rFonts w:ascii="Times New Roman" w:hAnsi="Times New Roman"/>
          <w:sz w:val="24"/>
          <w:szCs w:val="28"/>
        </w:rPr>
        <w:t xml:space="preserve"> một khóa đào tạo của một trình độ đào tạo.</w:t>
      </w:r>
    </w:p>
    <w:p w:rsidR="00B22972" w:rsidRPr="00ED4FB1" w:rsidRDefault="00682CC8" w:rsidP="00E5502A">
      <w:pPr>
        <w:spacing w:before="120" w:after="0" w:line="240" w:lineRule="auto"/>
        <w:ind w:firstLine="567"/>
        <w:jc w:val="both"/>
        <w:rPr>
          <w:rFonts w:ascii="Times New Roman" w:hAnsi="Times New Roman"/>
          <w:i/>
          <w:sz w:val="24"/>
          <w:szCs w:val="28"/>
        </w:rPr>
      </w:pPr>
      <w:r w:rsidRPr="00ED4FB1">
        <w:rPr>
          <w:rFonts w:ascii="Times New Roman" w:hAnsi="Times New Roman"/>
          <w:i/>
          <w:sz w:val="24"/>
          <w:szCs w:val="28"/>
        </w:rPr>
        <w:t>2.3</w:t>
      </w:r>
      <w:r w:rsidR="00B22972" w:rsidRPr="00ED4FB1">
        <w:rPr>
          <w:rFonts w:ascii="Times New Roman" w:hAnsi="Times New Roman"/>
          <w:i/>
          <w:sz w:val="24"/>
          <w:szCs w:val="28"/>
        </w:rPr>
        <w:t>.3.2. Miễn gọi nhập ngũ đối với những công dân sau đây:</w:t>
      </w:r>
    </w:p>
    <w:p w:rsidR="00B22972" w:rsidRPr="00ED4FB1" w:rsidRDefault="00FE03D7" w:rsidP="00E5502A">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1.</w:t>
      </w:r>
      <w:r w:rsidR="00B22972" w:rsidRPr="00ED4FB1">
        <w:rPr>
          <w:rFonts w:ascii="Times New Roman" w:hAnsi="Times New Roman"/>
          <w:sz w:val="24"/>
          <w:szCs w:val="28"/>
        </w:rPr>
        <w:t xml:space="preserve"> Con của liệt sĩ, con của thương binh hạng một;</w:t>
      </w:r>
    </w:p>
    <w:p w:rsidR="00B22972" w:rsidRPr="00ED4FB1" w:rsidRDefault="00FE03D7" w:rsidP="00E5502A">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2.</w:t>
      </w:r>
      <w:r w:rsidR="00B22972" w:rsidRPr="00ED4FB1">
        <w:rPr>
          <w:rFonts w:ascii="Times New Roman" w:hAnsi="Times New Roman"/>
          <w:sz w:val="24"/>
          <w:szCs w:val="28"/>
        </w:rPr>
        <w:t xml:space="preserve"> Một anh hoặc một em trai của liệt sĩ;</w:t>
      </w:r>
    </w:p>
    <w:p w:rsidR="00B22972" w:rsidRPr="00ED4FB1" w:rsidRDefault="00FE03D7" w:rsidP="00E5502A">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3.</w:t>
      </w:r>
      <w:r w:rsidR="00B22972" w:rsidRPr="00ED4FB1">
        <w:rPr>
          <w:rFonts w:ascii="Times New Roman" w:hAnsi="Times New Roman"/>
          <w:sz w:val="24"/>
          <w:szCs w:val="28"/>
        </w:rPr>
        <w:t xml:space="preserve"> Một con của thương binh hạng hai; một con của bệnh binh suy giảm khả năng lao động từ 81% trở lên; một con của người nhiễm chất độc da cam suy giảm khả năng lao động từ 81 % trở lên;</w:t>
      </w:r>
    </w:p>
    <w:p w:rsidR="00B22972" w:rsidRPr="00ED4FB1" w:rsidRDefault="00FE03D7" w:rsidP="00E5502A">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4.</w:t>
      </w:r>
      <w:r w:rsidR="00B22972" w:rsidRPr="00ED4FB1">
        <w:rPr>
          <w:rFonts w:ascii="Times New Roman" w:hAnsi="Times New Roman"/>
          <w:sz w:val="24"/>
          <w:szCs w:val="28"/>
        </w:rPr>
        <w:t xml:space="preserve"> Người làm công tác cơ yếu không phải là quân nhân, Công an nhân dân;</w:t>
      </w:r>
    </w:p>
    <w:p w:rsidR="00B22972" w:rsidRPr="00ED4FB1" w:rsidRDefault="00FE03D7" w:rsidP="00E5502A">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5.</w:t>
      </w:r>
      <w:r w:rsidR="00B22972" w:rsidRPr="00ED4FB1">
        <w:rPr>
          <w:rFonts w:ascii="Times New Roman" w:hAnsi="Times New Roman"/>
          <w:sz w:val="24"/>
          <w:szCs w:val="28"/>
        </w:rPr>
        <w:t xml:space="preserve"> Cán bộ, công chức, viên chức, thanh niên xung phong được điều động đến công tác, làm việc ở vùng có điều kiện </w:t>
      </w:r>
      <w:r w:rsidR="00B22972" w:rsidRPr="00ED4FB1">
        <w:rPr>
          <w:rFonts w:ascii="Times New Roman" w:hAnsi="Times New Roman"/>
          <w:sz w:val="24"/>
          <w:szCs w:val="28"/>
          <w:shd w:val="solid" w:color="FFFFFF" w:fill="auto"/>
        </w:rPr>
        <w:t>kinh tế</w:t>
      </w:r>
      <w:r w:rsidR="00B22972" w:rsidRPr="00ED4FB1">
        <w:rPr>
          <w:rFonts w:ascii="Times New Roman" w:hAnsi="Times New Roman"/>
          <w:sz w:val="24"/>
          <w:szCs w:val="28"/>
        </w:rPr>
        <w:t xml:space="preserve"> - xã hội đặc biệt khó khăn theo quy định của pháp luật từ 24 tháng trở lên.</w:t>
      </w:r>
    </w:p>
    <w:p w:rsidR="00B22972" w:rsidRPr="00ED4FB1" w:rsidRDefault="00682CC8" w:rsidP="00E5502A">
      <w:pPr>
        <w:spacing w:before="120" w:after="0" w:line="240" w:lineRule="auto"/>
        <w:ind w:firstLine="567"/>
        <w:jc w:val="both"/>
        <w:rPr>
          <w:rFonts w:ascii="Times New Roman" w:hAnsi="Times New Roman"/>
          <w:i/>
          <w:sz w:val="24"/>
          <w:szCs w:val="28"/>
        </w:rPr>
      </w:pPr>
      <w:r w:rsidRPr="00ED4FB1">
        <w:rPr>
          <w:rFonts w:ascii="Times New Roman" w:hAnsi="Times New Roman"/>
          <w:i/>
          <w:sz w:val="24"/>
          <w:szCs w:val="28"/>
        </w:rPr>
        <w:t>2.3</w:t>
      </w:r>
      <w:r w:rsidR="00B22972" w:rsidRPr="00ED4FB1">
        <w:rPr>
          <w:rFonts w:ascii="Times New Roman" w:hAnsi="Times New Roman"/>
          <w:i/>
          <w:sz w:val="24"/>
          <w:szCs w:val="28"/>
        </w:rPr>
        <w:t>.3.3. Công dân thuộc diện tạm hoãn gọi nhập ngũ quy định tại mục 2.</w:t>
      </w:r>
      <w:r w:rsidRPr="00ED4FB1">
        <w:rPr>
          <w:rFonts w:ascii="Times New Roman" w:hAnsi="Times New Roman"/>
          <w:i/>
          <w:sz w:val="24"/>
          <w:szCs w:val="28"/>
        </w:rPr>
        <w:t>3</w:t>
      </w:r>
      <w:r w:rsidR="00B22972" w:rsidRPr="00ED4FB1">
        <w:rPr>
          <w:rFonts w:ascii="Times New Roman" w:hAnsi="Times New Roman"/>
          <w:i/>
          <w:sz w:val="24"/>
          <w:szCs w:val="28"/>
        </w:rPr>
        <w:t>.3.1, nếu không còn lý do tạm hoãn thì được gọi nhậ</w:t>
      </w:r>
      <w:r w:rsidR="005A7417" w:rsidRPr="00ED4FB1">
        <w:rPr>
          <w:rFonts w:ascii="Times New Roman" w:hAnsi="Times New Roman"/>
          <w:i/>
          <w:sz w:val="24"/>
          <w:szCs w:val="28"/>
        </w:rPr>
        <w:t>p ngũ:</w:t>
      </w:r>
    </w:p>
    <w:p w:rsidR="00B22972" w:rsidRPr="00ED4FB1" w:rsidRDefault="00B22972" w:rsidP="00E5502A">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Công dân thuộc diện được tạm hoãn gọi nhập ngũ hoặc được miễn gọi nhập ngũ quy định tại mụ</w:t>
      </w:r>
      <w:r w:rsidR="00682CC8" w:rsidRPr="00ED4FB1">
        <w:rPr>
          <w:rFonts w:ascii="Times New Roman" w:hAnsi="Times New Roman"/>
          <w:sz w:val="24"/>
          <w:szCs w:val="28"/>
        </w:rPr>
        <w:t>c 2.3</w:t>
      </w:r>
      <w:r w:rsidRPr="00ED4FB1">
        <w:rPr>
          <w:rFonts w:ascii="Times New Roman" w:hAnsi="Times New Roman"/>
          <w:sz w:val="24"/>
          <w:szCs w:val="28"/>
        </w:rPr>
        <w:t>.3.1 và mụ</w:t>
      </w:r>
      <w:r w:rsidR="00682CC8" w:rsidRPr="00ED4FB1">
        <w:rPr>
          <w:rFonts w:ascii="Times New Roman" w:hAnsi="Times New Roman"/>
          <w:sz w:val="24"/>
          <w:szCs w:val="28"/>
        </w:rPr>
        <w:t>c 2.3</w:t>
      </w:r>
      <w:r w:rsidRPr="00ED4FB1">
        <w:rPr>
          <w:rFonts w:ascii="Times New Roman" w:hAnsi="Times New Roman"/>
          <w:sz w:val="24"/>
          <w:szCs w:val="28"/>
        </w:rPr>
        <w:t>.3.2, nếu tình nguyện thì được xem xét tuyển chọn và gọi nhập ngũ.</w:t>
      </w:r>
    </w:p>
    <w:p w:rsidR="00917508" w:rsidRPr="00ED4FB1" w:rsidRDefault="00917508" w:rsidP="00E5502A">
      <w:pPr>
        <w:pStyle w:val="Heading2"/>
        <w:spacing w:before="120" w:after="0" w:line="240" w:lineRule="auto"/>
        <w:rPr>
          <w:rFonts w:ascii="Times New Roman" w:hAnsi="Times New Roman"/>
          <w:bCs w:val="0"/>
          <w:i w:val="0"/>
          <w:sz w:val="24"/>
        </w:rPr>
      </w:pPr>
      <w:bookmarkStart w:id="66" w:name="_Toc516575211"/>
      <w:bookmarkStart w:id="67" w:name="_Toc74641102"/>
      <w:r w:rsidRPr="00ED4FB1">
        <w:rPr>
          <w:rFonts w:ascii="Times New Roman" w:hAnsi="Times New Roman"/>
          <w:bCs w:val="0"/>
          <w:i w:val="0"/>
          <w:sz w:val="24"/>
        </w:rPr>
        <w:lastRenderedPageBreak/>
        <w:t>2.</w:t>
      </w:r>
      <w:r w:rsidR="00682CC8" w:rsidRPr="00ED4FB1">
        <w:rPr>
          <w:rFonts w:ascii="Times New Roman" w:hAnsi="Times New Roman"/>
          <w:bCs w:val="0"/>
          <w:i w:val="0"/>
          <w:sz w:val="24"/>
        </w:rPr>
        <w:t>4</w:t>
      </w:r>
      <w:r w:rsidRPr="00ED4FB1">
        <w:rPr>
          <w:rFonts w:ascii="Times New Roman" w:hAnsi="Times New Roman"/>
          <w:bCs w:val="0"/>
          <w:i w:val="0"/>
          <w:sz w:val="24"/>
        </w:rPr>
        <w:t>. Q</w:t>
      </w:r>
      <w:r w:rsidR="00A17546" w:rsidRPr="00ED4FB1">
        <w:rPr>
          <w:rFonts w:ascii="Times New Roman" w:hAnsi="Times New Roman"/>
          <w:bCs w:val="0"/>
          <w:i w:val="0"/>
          <w:sz w:val="24"/>
        </w:rPr>
        <w:t xml:space="preserve">UY </w:t>
      </w:r>
      <w:r w:rsidR="00B53396" w:rsidRPr="00ED4FB1">
        <w:rPr>
          <w:rFonts w:ascii="Times New Roman" w:hAnsi="Times New Roman"/>
          <w:bCs w:val="0"/>
          <w:i w:val="0"/>
          <w:sz w:val="24"/>
        </w:rPr>
        <w:t xml:space="preserve">ĐỊNH VỀ CÔNG TÁC </w:t>
      </w:r>
      <w:r w:rsidR="00EC3483" w:rsidRPr="00ED4FB1">
        <w:rPr>
          <w:rFonts w:ascii="Times New Roman" w:hAnsi="Times New Roman"/>
          <w:bCs w:val="0"/>
          <w:i w:val="0"/>
          <w:sz w:val="24"/>
        </w:rPr>
        <w:t>ĐÀO TẠO</w:t>
      </w:r>
      <w:bookmarkEnd w:id="66"/>
      <w:bookmarkEnd w:id="67"/>
    </w:p>
    <w:p w:rsidR="00B53396" w:rsidRPr="00ED4FB1" w:rsidRDefault="00B53396" w:rsidP="00E5502A">
      <w:pPr>
        <w:spacing w:before="120" w:after="0" w:line="240" w:lineRule="auto"/>
        <w:ind w:firstLine="567"/>
        <w:jc w:val="both"/>
        <w:rPr>
          <w:rFonts w:ascii="Times New Roman" w:hAnsi="Times New Roman"/>
          <w:bCs/>
          <w:sz w:val="24"/>
          <w:szCs w:val="28"/>
        </w:rPr>
      </w:pPr>
      <w:r w:rsidRPr="00ED4FB1">
        <w:rPr>
          <w:rFonts w:ascii="Times New Roman" w:hAnsi="Times New Roman"/>
          <w:bCs/>
          <w:sz w:val="24"/>
          <w:szCs w:val="28"/>
        </w:rPr>
        <w:t>Căn cứ Quyết định số 573/QĐ-LTT-ĐT ngày 18 tháng 6 năm 2020 của Trường Cao đẳng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w:t>
      </w:r>
    </w:p>
    <w:p w:rsidR="008C7DD3" w:rsidRPr="00ED4FB1" w:rsidRDefault="008C7DD3" w:rsidP="00E5502A">
      <w:pPr>
        <w:shd w:val="clear" w:color="auto" w:fill="FFFFFF"/>
        <w:spacing w:before="120" w:after="0" w:line="240" w:lineRule="auto"/>
        <w:ind w:firstLine="567"/>
        <w:rPr>
          <w:rFonts w:ascii="Times New Roman" w:eastAsia="Times New Roman" w:hAnsi="Times New Roman"/>
          <w:sz w:val="24"/>
          <w:szCs w:val="24"/>
        </w:rPr>
      </w:pPr>
      <w:r w:rsidRPr="00ED4FB1">
        <w:rPr>
          <w:rFonts w:ascii="Times New Roman" w:eastAsia="Times New Roman" w:hAnsi="Times New Roman"/>
          <w:b/>
          <w:bCs/>
          <w:sz w:val="24"/>
          <w:szCs w:val="24"/>
          <w:lang w:val="vi-VN"/>
        </w:rPr>
        <w:t>Điều 1. Phạm vi điều chỉnh và đối tượng áp dụng</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rPr>
      </w:pPr>
      <w:r w:rsidRPr="00ED4FB1">
        <w:rPr>
          <w:rFonts w:ascii="Times New Roman" w:eastAsia="Times New Roman" w:hAnsi="Times New Roman"/>
          <w:sz w:val="24"/>
          <w:szCs w:val="24"/>
          <w:lang w:val="vi-VN"/>
        </w:rPr>
        <w:t xml:space="preserve">1. </w:t>
      </w:r>
      <w:r w:rsidRPr="00ED4FB1">
        <w:rPr>
          <w:rFonts w:ascii="Times New Roman" w:eastAsia="Times New Roman" w:hAnsi="Times New Roman"/>
          <w:sz w:val="24"/>
          <w:szCs w:val="24"/>
        </w:rPr>
        <w:t>Quy định</w:t>
      </w:r>
      <w:r w:rsidRPr="00ED4FB1">
        <w:rPr>
          <w:rFonts w:ascii="Times New Roman" w:eastAsia="Times New Roman" w:hAnsi="Times New Roman"/>
          <w:sz w:val="24"/>
          <w:szCs w:val="24"/>
          <w:lang w:val="vi-VN"/>
        </w:rPr>
        <w:t xml:space="preserve"> này quy định về tổ chức thực hiện chương trình đào tạo trình độ trung cấp, trình độ cao đẳng theo phương thức tích lũy tín chỉ; quy chế kiểm tra, thi, xét công nhận tốt nghiệp.</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rPr>
      </w:pPr>
      <w:r w:rsidRPr="00ED4FB1">
        <w:rPr>
          <w:rFonts w:ascii="Times New Roman" w:eastAsia="Times New Roman" w:hAnsi="Times New Roman"/>
          <w:sz w:val="24"/>
          <w:szCs w:val="24"/>
          <w:lang w:val="vi-VN"/>
        </w:rPr>
        <w:t xml:space="preserve">2. </w:t>
      </w:r>
      <w:r w:rsidRPr="00ED4FB1">
        <w:rPr>
          <w:rFonts w:ascii="Times New Roman" w:eastAsia="Times New Roman" w:hAnsi="Times New Roman"/>
          <w:sz w:val="24"/>
          <w:szCs w:val="24"/>
        </w:rPr>
        <w:t xml:space="preserve">Quy định </w:t>
      </w:r>
      <w:r w:rsidRPr="00ED4FB1">
        <w:rPr>
          <w:rFonts w:ascii="Times New Roman" w:eastAsia="Times New Roman" w:hAnsi="Times New Roman"/>
          <w:sz w:val="24"/>
          <w:szCs w:val="24"/>
          <w:lang w:val="vi-VN"/>
        </w:rPr>
        <w:t xml:space="preserve">này áp dụng </w:t>
      </w:r>
      <w:r w:rsidRPr="00ED4FB1">
        <w:rPr>
          <w:rFonts w:ascii="Times New Roman" w:eastAsia="Times New Roman" w:hAnsi="Times New Roman"/>
          <w:sz w:val="24"/>
          <w:szCs w:val="24"/>
        </w:rPr>
        <w:t>đối với học sinh trung cấp và sinh viên cao đẳng, hệ chính quy tại t</w:t>
      </w:r>
      <w:r w:rsidRPr="00ED4FB1">
        <w:rPr>
          <w:rFonts w:ascii="Times New Roman" w:eastAsia="Times New Roman" w:hAnsi="Times New Roman"/>
          <w:sz w:val="24"/>
          <w:szCs w:val="24"/>
          <w:lang w:val="vi-VN"/>
        </w:rPr>
        <w:t>rường Cao đẳng Lý Tự Trọng</w:t>
      </w:r>
      <w:r w:rsidRPr="00ED4FB1">
        <w:rPr>
          <w:rFonts w:ascii="Times New Roman" w:eastAsia="Times New Roman" w:hAnsi="Times New Roman"/>
          <w:sz w:val="24"/>
          <w:szCs w:val="24"/>
        </w:rPr>
        <w:t xml:space="preserve"> Thành phố Hồ Chí Minh, từ khóa tuyển năm 2020</w:t>
      </w:r>
      <w:r w:rsidRPr="00ED4FB1">
        <w:rPr>
          <w:rFonts w:ascii="Times New Roman" w:eastAsia="Times New Roman" w:hAnsi="Times New Roman"/>
          <w:sz w:val="24"/>
          <w:szCs w:val="24"/>
          <w:lang w:val="vi-VN"/>
        </w:rPr>
        <w:t>.</w:t>
      </w:r>
    </w:p>
    <w:p w:rsidR="008C7DD3" w:rsidRPr="00ED4FB1" w:rsidRDefault="008C7DD3" w:rsidP="00E5502A">
      <w:pPr>
        <w:shd w:val="clear" w:color="auto" w:fill="FFFFFF"/>
        <w:spacing w:before="120" w:after="0" w:line="240" w:lineRule="auto"/>
        <w:ind w:firstLine="567"/>
        <w:rPr>
          <w:rFonts w:ascii="Times New Roman" w:eastAsia="Times New Roman" w:hAnsi="Times New Roman"/>
          <w:sz w:val="24"/>
          <w:szCs w:val="24"/>
        </w:rPr>
      </w:pPr>
      <w:r w:rsidRPr="00ED4FB1">
        <w:rPr>
          <w:rFonts w:ascii="Times New Roman" w:eastAsia="Times New Roman" w:hAnsi="Times New Roman"/>
          <w:b/>
          <w:bCs/>
          <w:sz w:val="24"/>
          <w:szCs w:val="24"/>
          <w:lang w:val="vi-VN"/>
        </w:rPr>
        <w:t>Điều 2. Giải thích từ ngữ</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xml:space="preserve">Đào tạo theo phương thức tích lũy tín chỉ được tổ chức theo học kỳ, là phương thức đào tạo trong đó </w:t>
      </w:r>
      <w:r w:rsidRPr="00ED4FB1">
        <w:rPr>
          <w:rFonts w:ascii="Times New Roman" w:eastAsia="Times New Roman" w:hAnsi="Times New Roman"/>
          <w:sz w:val="24"/>
          <w:szCs w:val="24"/>
        </w:rPr>
        <w:t>học sinh sinh viên (</w:t>
      </w:r>
      <w:r w:rsidRPr="00ED4FB1">
        <w:rPr>
          <w:rFonts w:ascii="Times New Roman" w:eastAsia="Times New Roman" w:hAnsi="Times New Roman"/>
          <w:sz w:val="24"/>
          <w:szCs w:val="24"/>
          <w:lang w:val="vi-VN"/>
        </w:rPr>
        <w:t>HSSV</w:t>
      </w:r>
      <w:r w:rsidRPr="00ED4FB1">
        <w:rPr>
          <w:rFonts w:ascii="Times New Roman" w:eastAsia="Times New Roman" w:hAnsi="Times New Roman"/>
          <w:sz w:val="24"/>
          <w:szCs w:val="24"/>
        </w:rPr>
        <w:t>)</w:t>
      </w:r>
      <w:r w:rsidRPr="00ED4FB1">
        <w:rPr>
          <w:rFonts w:ascii="Times New Roman" w:eastAsia="Times New Roman" w:hAnsi="Times New Roman"/>
          <w:sz w:val="24"/>
          <w:szCs w:val="24"/>
          <w:lang w:val="vi-VN"/>
        </w:rPr>
        <w:t xml:space="preserve"> chủ động lựa chọn theo quy định của trường để học và tích lũy từng môn học cho tới khi hoàn tất toàn bộ chương trình. HSSV tích lũy đủ tín chỉ được quy định trong chương trình của ngành, nghề học thì được xét cấp bằng tốt nghiệp.</w:t>
      </w:r>
    </w:p>
    <w:p w:rsidR="008C7DD3" w:rsidRPr="00ED4FB1" w:rsidRDefault="008C7DD3" w:rsidP="00E5502A">
      <w:pPr>
        <w:shd w:val="clear" w:color="auto" w:fill="FFFFFF"/>
        <w:spacing w:before="120" w:after="0" w:line="240" w:lineRule="auto"/>
        <w:ind w:firstLine="567"/>
        <w:rPr>
          <w:rFonts w:ascii="Times New Roman" w:eastAsia="Times New Roman" w:hAnsi="Times New Roman"/>
          <w:sz w:val="24"/>
          <w:szCs w:val="24"/>
          <w:lang w:val="vi-VN"/>
        </w:rPr>
      </w:pPr>
      <w:r w:rsidRPr="00ED4FB1">
        <w:rPr>
          <w:rFonts w:ascii="Times New Roman" w:eastAsia="Times New Roman" w:hAnsi="Times New Roman"/>
          <w:b/>
          <w:bCs/>
          <w:sz w:val="24"/>
          <w:szCs w:val="24"/>
          <w:lang w:val="vi-VN"/>
        </w:rPr>
        <w:t>Điều 3. Thời gian khóa học và thời gian hoạt động giảng dạy</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1. Thời gian đào tạo là thời gian được thiết kế để HSSV hoàn thành một chương trình cụ thể và đủ điều kiện để nhận bằng tốt nghiệp tương ứng với chương trình đó, cụ thể:</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Thời gian đào tạo trình độ trung cấp theo phương thức tích lũy tín chỉ là thời gian tích lũy đủ số lượng tín chỉ quy định cho từng chương trình. Tùy thuộc vào đối tượng tuyển sinh, thời gian đào tạo trình độ trung cấp được thiết kế như sau:</w:t>
      </w:r>
    </w:p>
    <w:p w:rsidR="008C7DD3" w:rsidRPr="00ED4FB1" w:rsidRDefault="008C7DD3" w:rsidP="00E5502A">
      <w:pPr>
        <w:shd w:val="clear" w:color="auto" w:fill="FFFFFF"/>
        <w:spacing w:before="120" w:after="0" w:line="240" w:lineRule="auto"/>
        <w:ind w:firstLine="567"/>
        <w:jc w:val="both"/>
        <w:rPr>
          <w:rFonts w:ascii="Times New Roman" w:hAnsi="Times New Roman"/>
          <w:sz w:val="24"/>
          <w:szCs w:val="24"/>
          <w:lang w:val="vi-VN"/>
        </w:rPr>
      </w:pPr>
      <w:r w:rsidRPr="00ED4FB1">
        <w:rPr>
          <w:rFonts w:ascii="Times New Roman" w:hAnsi="Times New Roman"/>
          <w:sz w:val="24"/>
          <w:szCs w:val="24"/>
          <w:lang w:val="vi-VN"/>
        </w:rPr>
        <w:t>- Thí sinh tốt nghiệp THPT hoặc tương đương: đào tạo 01 năm đến 1,5 năm (hệ 01 năm).</w:t>
      </w:r>
    </w:p>
    <w:p w:rsidR="008C7DD3" w:rsidRPr="00ED4FB1" w:rsidRDefault="008C7DD3" w:rsidP="00E5502A">
      <w:pPr>
        <w:shd w:val="clear" w:color="auto" w:fill="FFFFFF"/>
        <w:spacing w:before="120" w:after="0" w:line="240" w:lineRule="auto"/>
        <w:ind w:firstLine="567"/>
        <w:jc w:val="both"/>
        <w:rPr>
          <w:rFonts w:ascii="Times New Roman" w:hAnsi="Times New Roman"/>
          <w:sz w:val="24"/>
          <w:szCs w:val="24"/>
          <w:lang w:val="vi-VN"/>
        </w:rPr>
      </w:pPr>
      <w:r w:rsidRPr="00ED4FB1">
        <w:rPr>
          <w:rFonts w:ascii="Times New Roman" w:hAnsi="Times New Roman"/>
          <w:sz w:val="24"/>
          <w:szCs w:val="24"/>
          <w:lang w:val="vi-VN"/>
        </w:rPr>
        <w:t>- Thí sinh chưa tốt nghiệp THPT, đã hoàn thành chương trình THPT: đào tạo 01 năm 03 tháng đến 01 năm 8 tháng (hệ 01 năm 03 tháng).</w:t>
      </w:r>
    </w:p>
    <w:p w:rsidR="008C7DD3" w:rsidRPr="00ED4FB1" w:rsidRDefault="008C7DD3" w:rsidP="00E5502A">
      <w:pPr>
        <w:shd w:val="clear" w:color="auto" w:fill="FFFFFF"/>
        <w:spacing w:before="120" w:after="0" w:line="240" w:lineRule="auto"/>
        <w:ind w:firstLine="567"/>
        <w:jc w:val="both"/>
        <w:rPr>
          <w:rFonts w:ascii="Times New Roman" w:hAnsi="Times New Roman"/>
          <w:sz w:val="24"/>
          <w:szCs w:val="24"/>
          <w:lang w:val="vi-VN"/>
        </w:rPr>
      </w:pPr>
      <w:r w:rsidRPr="00ED4FB1">
        <w:rPr>
          <w:rFonts w:ascii="Times New Roman" w:hAnsi="Times New Roman"/>
          <w:sz w:val="24"/>
          <w:szCs w:val="24"/>
          <w:lang w:val="vi-VN"/>
        </w:rPr>
        <w:lastRenderedPageBreak/>
        <w:t>- Thí sinh tốt nghiệp THCS: đào tạo 1,5 năm đến 2 năm, không học các môn văn hóa (hệ 1,5 năm).</w:t>
      </w:r>
    </w:p>
    <w:p w:rsidR="008C7DD3" w:rsidRPr="00ED4FB1" w:rsidRDefault="008C7DD3" w:rsidP="00E5502A">
      <w:pPr>
        <w:shd w:val="clear" w:color="auto" w:fill="FFFFFF"/>
        <w:spacing w:before="120" w:after="0" w:line="240" w:lineRule="auto"/>
        <w:ind w:firstLine="567"/>
        <w:jc w:val="both"/>
        <w:rPr>
          <w:rFonts w:ascii="Times New Roman" w:hAnsi="Times New Roman"/>
          <w:sz w:val="24"/>
          <w:szCs w:val="24"/>
          <w:lang w:val="vi-VN"/>
        </w:rPr>
      </w:pPr>
      <w:r w:rsidRPr="00ED4FB1">
        <w:rPr>
          <w:rFonts w:ascii="Times New Roman" w:hAnsi="Times New Roman"/>
          <w:sz w:val="24"/>
          <w:szCs w:val="24"/>
          <w:lang w:val="vi-VN"/>
        </w:rPr>
        <w:t>- Thí sinh tốt nghiệp THCS: đào tạo 03 năm, có học các môn văn hóa (hệ 03 năm).</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Học sinh có bằng tốt nghiệp trung học cơ sở, nếu có nguyện vọng tiếp tục học lên trình độ cao đẳng thì phải tích lũy thêm nội dung văn hóa theo quy định của chương trình;</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c) Thời gian đào tạo trình độ cao đẳng theo phương thức tích lũy tín chỉ là thời gian tích lũy đủ số lượng tín chỉ cho từng chương trình đối với người có bằng tốt nghiệp trung học phổ thông hoặc đã học và thi đạt yêu cầu đủ khối lượng kiến thức văn hóa trung học phổ thông. Tùy thuộc vào đối tượng tuyển sinh, thời gian đào tạo trình độ cao đẳng được thiết kế như sau:</w:t>
      </w:r>
    </w:p>
    <w:p w:rsidR="008C7DD3" w:rsidRPr="00ED4FB1" w:rsidRDefault="008C7DD3" w:rsidP="00E5502A">
      <w:pPr>
        <w:shd w:val="clear" w:color="auto" w:fill="FFFFFF"/>
        <w:spacing w:before="120" w:after="0" w:line="240" w:lineRule="auto"/>
        <w:ind w:firstLine="567"/>
        <w:jc w:val="both"/>
        <w:rPr>
          <w:rFonts w:ascii="Times New Roman" w:hAnsi="Times New Roman"/>
          <w:sz w:val="24"/>
          <w:szCs w:val="24"/>
          <w:lang w:val="vi-VN"/>
        </w:rPr>
      </w:pPr>
      <w:r w:rsidRPr="00ED4FB1">
        <w:rPr>
          <w:rFonts w:ascii="Times New Roman" w:hAnsi="Times New Roman"/>
          <w:sz w:val="24"/>
          <w:szCs w:val="24"/>
          <w:lang w:val="vi-VN"/>
        </w:rPr>
        <w:t>- Thí sinh tốt nghiệp THPT hoặc tương đương: đào tạo 02 năm đến 03 năm (hệ 02 năm).</w:t>
      </w:r>
    </w:p>
    <w:p w:rsidR="008C7DD3" w:rsidRPr="00ED4FB1" w:rsidRDefault="008C7DD3" w:rsidP="00E5502A">
      <w:pPr>
        <w:shd w:val="clear" w:color="auto" w:fill="FFFFFF"/>
        <w:spacing w:before="120" w:after="0" w:line="240" w:lineRule="auto"/>
        <w:ind w:firstLine="567"/>
        <w:jc w:val="both"/>
        <w:rPr>
          <w:rFonts w:ascii="Times New Roman" w:hAnsi="Times New Roman"/>
          <w:sz w:val="24"/>
          <w:szCs w:val="24"/>
          <w:lang w:val="vi-VN"/>
        </w:rPr>
      </w:pPr>
      <w:r w:rsidRPr="00ED4FB1">
        <w:rPr>
          <w:rFonts w:ascii="Times New Roman" w:hAnsi="Times New Roman"/>
          <w:sz w:val="24"/>
          <w:szCs w:val="24"/>
          <w:lang w:val="vi-VN"/>
        </w:rPr>
        <w:t xml:space="preserve">- Thí sinh tốt nghiệp trung cấp và có </w:t>
      </w:r>
      <w:r w:rsidRPr="00ED4FB1">
        <w:rPr>
          <w:rFonts w:ascii="Times New Roman" w:eastAsia="Times New Roman" w:hAnsi="Times New Roman"/>
          <w:sz w:val="24"/>
          <w:szCs w:val="24"/>
          <w:lang w:val="vi-VN"/>
        </w:rPr>
        <w:t>tích lũy thêm nội dung văn hóa theo quy định của chương trình</w:t>
      </w:r>
      <w:r w:rsidRPr="00ED4FB1">
        <w:rPr>
          <w:rFonts w:ascii="Times New Roman" w:hAnsi="Times New Roman"/>
          <w:sz w:val="24"/>
          <w:szCs w:val="24"/>
          <w:lang w:val="vi-VN"/>
        </w:rPr>
        <w:t>: đào tạo 01 năm (hệ liên thông cao đẳng).</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2. Thời gian tối đa để HSSV hoàn thành chương trình bao gồm thời gian tối đa để hoàn thành các môn học trong chương trình, được tính từ thời điểm bắt đầu học môn học thứ nhất đến khi hoàn thành môn học cuối cùng của chương trình và thời gian tối đa để hoàn thành các môn thi tốt nghiệp hoặc hoàn thành chuyên đề, khóa luận tốt nghiệp;</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Thời gian tối đa để HSSV hoàn thành chương trình không vượt quá hai lần thời gian thiết kế cho chương trình từ hai đến ba năm học, không vượt quá ba lần thời gian thiết kế cho chương trình từ một đến dưới hai năm học, cụ thể như sau:</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Thời gian tối đa đối với trình độ cao đẳng: 06 năm đối với bậc cao đẳng; 03 năm đối với bậc liên thông cao đẳng.</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Thời gian tối đa đối với trình độ trung cấp: 4,5 năm đối với hệ 01 năm đến 1,5 năm và 06 năm đối với hệ 03 năm.</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xml:space="preserve">Ngoài ra, Hiệu trưởng xem xét, quyết định kéo dài thêm thời gian tối đa đối với HSSV thuộc vào một trong các trường hợp sau: Được điều động đi thực hiện nghĩa vụ an ninh - quốc phòng, sau khi </w:t>
      </w:r>
      <w:r w:rsidRPr="00ED4FB1">
        <w:rPr>
          <w:rFonts w:ascii="Times New Roman" w:eastAsia="Times New Roman" w:hAnsi="Times New Roman"/>
          <w:sz w:val="24"/>
          <w:szCs w:val="24"/>
          <w:lang w:val="vi-VN"/>
        </w:rPr>
        <w:lastRenderedPageBreak/>
        <w:t>hoàn thành nghĩa vụ tiếp tục học tại trường; có giấy xác nhận khuyết tật theo quy định của Luật Người khuyết tật; vì lý do sức khỏe phải dừng học trong thời gian dài để điều trị; bị truy cứu trách nhiệm hình sự, đã có kết luận của cơ quan có thẩm quyền nhưng không thuộc trường hợp bị xử lý kỷ luật ở mức bị buộc thôi học;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HSSV cùng lúc hai chương trình, thời gian tối đa để hoàn thành hai chương trình bằng thời gian tối đa lớn nhất để hoàn thành một trong hai chương trình và được tính từ khi bắt đầu học chương trình thứ nhất.</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3. Thời gian tổ chức giảng dạy của trường bảo đảm yêu cầu sau:</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Thời gian tổ chức giảng dạy của trường từ 6 giờ đến 22 giờ hàng ngày;</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Tổng thời lượng học tập theo thời khóa biểu đối với một HSSV trong một ngày không quá 8 giờ, trừ các nội dung bắt buộc phải có nhiều thời gian hơn 8 giờ mới đủ điều kiện thực hiện. Trong đó, một tuần học không bố trí quá 30 giờ lý thuyết; trong một ngày, không bố trí quá 6 giờ lý thuyết. Trưởng phòng Tuyển sinh - Đào tạo kết hợp với các Trưởng khoa sắp xếp thời khóa biểu cho toàn trường, căn cứ vào số lượng HSSV, số lớp học cần tổ chức và điều kiện cơ sở vật chất của trường.</w:t>
      </w:r>
    </w:p>
    <w:p w:rsidR="008C7DD3" w:rsidRPr="00ED4FB1" w:rsidRDefault="008C7DD3" w:rsidP="00E5502A">
      <w:pPr>
        <w:shd w:val="clear" w:color="auto" w:fill="FFFFFF"/>
        <w:spacing w:before="120" w:after="0" w:line="240" w:lineRule="auto"/>
        <w:ind w:firstLine="567"/>
        <w:rPr>
          <w:rFonts w:ascii="Times New Roman" w:eastAsia="Times New Roman" w:hAnsi="Times New Roman"/>
          <w:sz w:val="24"/>
          <w:szCs w:val="24"/>
          <w:lang w:val="vi-VN"/>
        </w:rPr>
      </w:pPr>
      <w:bookmarkStart w:id="68" w:name="dieu_4"/>
      <w:r w:rsidRPr="00ED4FB1">
        <w:rPr>
          <w:rFonts w:ascii="Times New Roman" w:eastAsia="Times New Roman" w:hAnsi="Times New Roman"/>
          <w:b/>
          <w:bCs/>
          <w:sz w:val="24"/>
          <w:szCs w:val="24"/>
          <w:lang w:val="vi-VN"/>
        </w:rPr>
        <w:t>Điều 4. Địa điểm đào tạo</w:t>
      </w:r>
      <w:bookmarkEnd w:id="68"/>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1. Địa điểm đào tạo được thực hiện tại trường Cao đẳng Lý Tự Trọng TP.HCM số 390 Hoàng Văn Thụ, phường 4, quận Tân Bình, TP.HCM. Trong đó, nhà trường có thể tổ chức giảng dạy ngoài phạm vi của trường các nội dung về An ninh - quốc phòng, thực tập tốt nghiệp trên cơ sở bảo đảm chất lượng đào tạo.</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2. Việc thi kết thúc môn học, thi tốt nghiệp phải được thực hiện tại trường.</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b/>
          <w:bCs/>
          <w:sz w:val="24"/>
          <w:szCs w:val="24"/>
          <w:lang w:val="vi-VN"/>
        </w:rPr>
        <w:t>Điều 5. Kế hoạch đào tạo</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1. Căn cứ vào khối lượng kiến thức, yêu cầu kỹ năng quy định của chương trình, trưởng khoa chuyên môn trình hiệu trưởng duyệt phân bố số môn học cho từng năm học, học kỳ và được thể hiện trong chương trình đào tạo của từng ngành.</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lastRenderedPageBreak/>
        <w:t>2. Trước khi bắt đầu một khóa học, năm học, học kỳ, trường phải công bố công khai kế hoạch đào tạo đối với khóa học, năm học, học kỳ đó. Kế hoạch đào tạo cho từng khóa học, năm học, học kỳ thể hiện ít nhất các nội dung sau: số lượng học kỳ thời điểm bắt đầu và kết thúc của mỗi học kỳ, năm học, khóa học và thời gian nghỉ hè, tết đối với lớp học trong cùng một đợt tuyển sinh; chương trình của từng môn học.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bookmarkStart w:id="69" w:name="dieu_6"/>
      <w:r w:rsidRPr="00ED4FB1">
        <w:rPr>
          <w:rFonts w:ascii="Times New Roman" w:eastAsia="Times New Roman" w:hAnsi="Times New Roman"/>
          <w:b/>
          <w:bCs/>
          <w:sz w:val="24"/>
          <w:szCs w:val="24"/>
          <w:lang w:val="vi-VN"/>
        </w:rPr>
        <w:t>Điều 6. Đăng ký nhập học</w:t>
      </w:r>
      <w:bookmarkEnd w:id="69"/>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xml:space="preserve">1. Khi đăng ký nhập học người học phải nộp các giấy tờ theo quy định tại Quy chế tuyển sinh hiện hành. Tất cả giấy tờ nhập học phải được xếp vào túi hồ sơ của từng cá nhân và được quản lý tại phòng </w:t>
      </w:r>
      <w:r w:rsidRPr="00ED4FB1">
        <w:rPr>
          <w:rFonts w:ascii="Times New Roman" w:hAnsi="Times New Roman"/>
          <w:sz w:val="24"/>
          <w:szCs w:val="24"/>
          <w:lang w:val="pt-BR"/>
        </w:rPr>
        <w:t xml:space="preserve">Thanh tra Giáo dục – Công tác </w:t>
      </w:r>
      <w:r w:rsidRPr="00ED4FB1">
        <w:rPr>
          <w:rFonts w:ascii="Times New Roman" w:eastAsia="Times New Roman" w:hAnsi="Times New Roman"/>
          <w:sz w:val="24"/>
          <w:szCs w:val="24"/>
          <w:lang w:val="vi-VN"/>
        </w:rPr>
        <w:t>Sinh viên của trường.</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2. Sau khi xem xét đủ điều kiện nhập học, phòng Tuyển sinh – Đào tạo trình hiệu trưởng ký quyết định công nhận người đến học là HSSV chính thức của trường và cấp Thẻ HSSV.</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3. Trường phải cung cấp đầy đủ các thông tin cho HSSV về mục tiêu, nội dung và kế hoạch học tập của các chương trình, quy chế đào tạo, nghĩa vụ và quyền lợi của HSSV.</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bookmarkStart w:id="70" w:name="dieu_19"/>
      <w:bookmarkStart w:id="71" w:name="dieu_7"/>
      <w:r w:rsidRPr="00ED4FB1">
        <w:rPr>
          <w:rFonts w:ascii="Times New Roman" w:eastAsia="Times New Roman" w:hAnsi="Times New Roman"/>
          <w:b/>
          <w:bCs/>
          <w:sz w:val="24"/>
          <w:szCs w:val="24"/>
          <w:lang w:val="vi-VN"/>
        </w:rPr>
        <w:t>Điều 7. Tổ chức lớp học</w:t>
      </w:r>
      <w:bookmarkEnd w:id="70"/>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1. Lớp học của sinh viên được tổ chức dưới hai hình thức: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Lớp học ổn định, được tổ chức theo khóa, ngà</w:t>
      </w:r>
      <w:r w:rsidR="00663E39" w:rsidRPr="00ED4FB1">
        <w:rPr>
          <w:rFonts w:ascii="Times New Roman" w:eastAsia="Times New Roman" w:hAnsi="Times New Roman"/>
          <w:sz w:val="24"/>
          <w:szCs w:val="24"/>
          <w:lang w:val="vi-VN"/>
        </w:rPr>
        <w:t xml:space="preserve">nh tuyển sinh. Phòng Tuyển sinh - </w:t>
      </w:r>
      <w:r w:rsidRPr="00ED4FB1">
        <w:rPr>
          <w:rFonts w:ascii="Times New Roman" w:eastAsia="Times New Roman" w:hAnsi="Times New Roman"/>
          <w:sz w:val="24"/>
          <w:szCs w:val="24"/>
          <w:lang w:val="vi-VN"/>
        </w:rPr>
        <w:t xml:space="preserve">Đào tạo sắp xếp sinh viên trúng tuyển vào các lớp học ổn định. Đối với phần đông sinh viên lớp học ổn định được duy trì không thay đổi suốt cả khoá học. </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Lớp học phần, được tổ chức theo từng học phần dựa vào đăng ký khối lượng học tập của sinh viên ở từng học kỳ.</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xml:space="preserve">c) Số lượng sinh viên tối thiểu cho mỗi lớp học phần được quy định như sau: 58 sinh viên đối với các môn học giáo dục đại cương, những môn học cơ sở ngành, kiến thức ngành, chuyên ngành, </w:t>
      </w:r>
      <w:r w:rsidR="00663E39" w:rsidRPr="00ED4FB1">
        <w:rPr>
          <w:rFonts w:ascii="Times New Roman" w:eastAsia="Times New Roman" w:hAnsi="Times New Roman"/>
          <w:sz w:val="24"/>
          <w:szCs w:val="24"/>
          <w:lang w:val="vi-VN"/>
        </w:rPr>
        <w:t xml:space="preserve">hỗ </w:t>
      </w:r>
      <w:r w:rsidRPr="00ED4FB1">
        <w:rPr>
          <w:rFonts w:ascii="Times New Roman" w:eastAsia="Times New Roman" w:hAnsi="Times New Roman"/>
          <w:sz w:val="24"/>
          <w:szCs w:val="24"/>
          <w:lang w:val="vi-VN"/>
        </w:rPr>
        <w:t>trợ; 29 sinh viên đối với những học phần thực tập. Trừ một số trường hợp cụ thể được Hiệu trưởng chấp thuận, nếu số lượng sinh viên đăng ký thấp hơn số lượng tối thiểu quy định thì lớp học sẽ không được tổ chức và sinh viên có thể đăng ký chuyển sang</w:t>
      </w:r>
      <w:r w:rsidR="00663E39" w:rsidRPr="00ED4FB1">
        <w:rPr>
          <w:rFonts w:ascii="Times New Roman" w:eastAsia="Times New Roman" w:hAnsi="Times New Roman"/>
          <w:sz w:val="24"/>
          <w:szCs w:val="24"/>
          <w:lang w:val="vi-VN"/>
        </w:rPr>
        <w:t xml:space="preserve"> học những học phần khác có lớp</w:t>
      </w:r>
      <w:r w:rsidRPr="00ED4FB1">
        <w:rPr>
          <w:rFonts w:ascii="Times New Roman" w:eastAsia="Times New Roman" w:hAnsi="Times New Roman"/>
          <w:sz w:val="24"/>
          <w:szCs w:val="24"/>
          <w:lang w:val="vi-VN"/>
        </w:rPr>
        <w:t>.</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lastRenderedPageBreak/>
        <w:t>2. Chương trình thực hiện theo phương thức tích lũy tín chỉ tổ chức đào tạo theo học kỳ, một năm tổ chức 2-3 học kỳ, tùy điều kiện cụ thể của trường.</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Học kỳ chính là học kỳ bắt buộc phải học, mỗi học kỳ chính có ít nhất 15 tuần thực học và 3 tuần thi. Học kỳ phụ không bắt buộc phải học. Trong học kỳ phụ HSSV học các môn học chậm tiến độ ở học kỳ chính, hoặc học lại các môn học chưa đạt, hoặc để cải thiện điểm, hoặc học vượt các môn học có ở các học kỳ sau nếu trong kỳ phụ có lớp. Mỗi học kỳ phụ có ít nhất 5 tuần thực học và 1 tuần thi.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b/>
          <w:bCs/>
          <w:sz w:val="24"/>
          <w:szCs w:val="24"/>
          <w:lang w:val="vi-VN"/>
        </w:rPr>
        <w:t>Điều 8. Chuyển ngành, nghề đào tạo</w:t>
      </w:r>
      <w:bookmarkEnd w:id="71"/>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1. HSSV được chuyển ngành, nghề đào tạo đang học sang học một ngành, nghề đào tạo khác của trường.</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2. Hiệu trưởng quyết định cho phép HSSV chuyển ngành, nghề đào tạo, bảo đảm các yêu cầu sau:</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HSSV có đơn đề nghị chuyển đổi ngành, nghề đào tạo;</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Ngành, nghề đào tạo dự kiến sẽ chuyển sang học phải có cùng hình thức tuyển sinh và các tiêu chí tuyển sinh bằng hoặc thấp hơn so với tiêu chí tuyển sinh của ngành, nghề đào tạo đang học;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c) HSSV khi đã được chuyển đổi sang ngành, nghề đào tạo khác thì phải dừng học ngành, nghề đào tạo trước khi chuyển đổi;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d) Việc chuyển đổi ngành, nghề đào tạo phải hoàn thành trước khi bắt đầu học kỳ thứ hai đối với chương trình trình độ trung cấp, trước khi bắt đầu học kỳ thứ ba đối với chương trình trình độ cao đẳng;</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e) Không trong thời gian: tạm dừng chương trình đang học, bị nhà trường kỷ luật từ mức cảnh cáo trở lên, bị truy cứu trách nhiệm hình sự.</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3. Thời gian học tối đa để HSSV chuyển ngành, nghề đào tạo hoàn thành chương trình được quy định tại khoản 2 Điều 3 của Quy định này và được tính từ khi bắt đầu nhập học ngành, nghề trước khi chuyển.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bookmarkStart w:id="72" w:name="dieu_8"/>
      <w:r w:rsidRPr="00ED4FB1">
        <w:rPr>
          <w:rFonts w:ascii="Times New Roman" w:eastAsia="Times New Roman" w:hAnsi="Times New Roman"/>
          <w:b/>
          <w:bCs/>
          <w:sz w:val="24"/>
          <w:szCs w:val="24"/>
          <w:lang w:val="vi-VN"/>
        </w:rPr>
        <w:t>Điều 9. Học cùng lúc hai chương trình</w:t>
      </w:r>
      <w:bookmarkEnd w:id="72"/>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xml:space="preserve">1. Học cùng lúc hai chương trình dành cho HSSV có đủ điều kiện quy định tại khoản 2 Điều này và có nhu cầu đăng ký học thêm </w:t>
      </w:r>
      <w:r w:rsidRPr="00ED4FB1">
        <w:rPr>
          <w:rFonts w:ascii="Times New Roman" w:eastAsia="Times New Roman" w:hAnsi="Times New Roman"/>
          <w:sz w:val="24"/>
          <w:szCs w:val="24"/>
          <w:lang w:val="vi-VN"/>
        </w:rPr>
        <w:lastRenderedPageBreak/>
        <w:t>một chương trình thứ hai của trường hoặc của đơn vị liên kết đào tạo với trường để khi đủ điều kiện tốt nghiệp được cấp hai bằng.</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2. Điều kiện học cùng lúc hai chương trình:</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HSSV có đơn đề nghị học cùng lúc hai chương trình;</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Ngành, nghề đào tạo ở chương trình thứ hai phải khác ngành, nghề đào tạo ở chương trình thứ nhất;</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c) Đã học xong học kỳ thứ nhất đối với chương trình có thời gian thực hiện từ một đến hai năm học, đã học xong học kỳ thứ hai đối với chương trình có thời gian thực hiện từ trên hai năm học. Trong đó, xếp loại kết quả học tập của từng học kỳ đã hoàn thành ở chương trình thứ nhất tính đến thời điểm xét học cùng lúc hai chương trình phải đạt loại khá trở lên;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d) Không trong thời gian: tạm dừng chương trình đang học, bị kỷ luật từ mức cảnh cáo trở lên, bị truy cứu trách nhiệm hình sự.</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3. HSSV thuộc diện bị buộc thôi học ở chương trình thứ nhất thì bị buộc thôi học ở chương trình thứ hai.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4. HSSV chỉ được xét tốt nghiệp chương trình thứ hai, nếu có đủ điều kiện tốt nghiệp ở chương trình thứ nhất.</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5. Thời gian để HSSV hoàn thành hai chương trình được quy định tại khoản 2 Điều 3 của Quy định này.</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bookmarkStart w:id="73" w:name="dieu_9"/>
      <w:r w:rsidRPr="00ED4FB1">
        <w:rPr>
          <w:rFonts w:ascii="Times New Roman" w:eastAsia="Times New Roman" w:hAnsi="Times New Roman"/>
          <w:b/>
          <w:bCs/>
          <w:sz w:val="24"/>
          <w:szCs w:val="24"/>
          <w:lang w:val="vi-VN"/>
        </w:rPr>
        <w:t>Điều 10. Nghỉ học tạm thời, nghỉ ốm</w:t>
      </w:r>
      <w:bookmarkEnd w:id="73"/>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1. HSSV được tạm dừng chương trình đang học và được bảo lưu điểm học tập nếu thuộc một trong các trường hợp sau:</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Được cơ quan nhà nước có thẩm quyền điều động thực hiện nhiệm vụ an ninh - quốc phòng;</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Vì lý do sức khỏe phải dừng học trong thời gian dài để điều trị thì phải có giấy xác nhận của cơ sở y tế nơi HSSV đó khám hoặc điều trị hoặc phải có giấy xác nhận khuyết tật theo quy định của Luật Người khuyết tật;</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c) Trong thời gian bị kỷ luật ở mức đình chỉ học tập có thời hạn;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xml:space="preserve">d) Bị truy cứu trách nhiệm hình sự nhưng chưa có kết luận của cơ quan có thẩm quyền hoặc đã có kết luận của cơ quan có thẩm </w:t>
      </w:r>
      <w:r w:rsidRPr="00ED4FB1">
        <w:rPr>
          <w:rFonts w:ascii="Times New Roman" w:eastAsia="Times New Roman" w:hAnsi="Times New Roman"/>
          <w:sz w:val="24"/>
          <w:szCs w:val="24"/>
          <w:lang w:val="vi-VN"/>
        </w:rPr>
        <w:lastRenderedPageBreak/>
        <w:t>quyền nhưng không thuộc trường hợp bị xử lý kỷ luật ở mức bị buộc thôi học;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e) Vì lý do khác không được quy định tại điểm a, b, c, d của khoản này: HSSV phải học xong ít nhất học kỳ thứ nhất tại trường; không thuộc trường hợp bị buộc thôi học.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2. HSSV được tạm hoãn học môn học theo kế hoạch đào tạo của trường và phải hoàn thành môn học tạm hoãn đó trong quỹ thời gian tối đa hoàn thành chương trình nếu thuộc một hoặc nhiều trường hợp sau:</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Vì lý do sức khỏe không bảo đảm để học môn học đó và phải có giấy xác nhận của cơ sở y tế nơi HSSV đó khám hoặc điều trị;</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Có lý do khác không thể tham gia hoàn thành môn học đó, kèm theo minh chứng cụ thể và phải được hiệu trưởng chấp thuận.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xml:space="preserve">3. HSSV không thuộc trường hợp quy định tại khoản 1, 2 của Điều này, trong trường hợp có lý do chính đáng thì được nghỉ học đột xuất và </w:t>
      </w:r>
      <w:r w:rsidRPr="00ED4FB1">
        <w:rPr>
          <w:rFonts w:ascii="Times New Roman" w:hAnsi="Times New Roman"/>
          <w:sz w:val="24"/>
          <w:szCs w:val="24"/>
          <w:lang w:val="vi-VN"/>
        </w:rPr>
        <w:t xml:space="preserve">phải viết đơn xin phép theo nội quy của nhà trường, kèm theo minh chứng cụ thể và phải được chấp thuận thì được tính nghỉ học có phép </w:t>
      </w:r>
      <w:r w:rsidRPr="00ED4FB1">
        <w:rPr>
          <w:rFonts w:ascii="Times New Roman" w:eastAsia="Times New Roman" w:hAnsi="Times New Roman"/>
          <w:sz w:val="24"/>
          <w:szCs w:val="24"/>
          <w:lang w:val="vi-VN"/>
        </w:rPr>
        <w:t>và phải hoàn thành nhiệm vụ học tập theo quy định, đồng thời phải bảo đảm điều kiện dự thi kết thúc môn học mới được dự thi kết thúc môn học.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4. Thời gian nghỉ học tạm thời được tính vào thời gian tối đa để HSSV hoàn thành chương trình được quy định tại khoản 2 Điều 3 của  Quy định này.</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5. HSSV nghỉ học tạm thời phải thực hiện theo hướng dẫn trong Sổ tay giáo dục định hướng.</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bookmarkStart w:id="74" w:name="dieu_10"/>
      <w:r w:rsidRPr="00ED4FB1">
        <w:rPr>
          <w:rFonts w:ascii="Times New Roman" w:eastAsia="Times New Roman" w:hAnsi="Times New Roman"/>
          <w:b/>
          <w:bCs/>
          <w:sz w:val="24"/>
          <w:szCs w:val="24"/>
          <w:lang w:val="vi-VN"/>
        </w:rPr>
        <w:t>Điều 11. Miễn trừ, bảo lưu kết quả học tập</w:t>
      </w:r>
      <w:bookmarkEnd w:id="74"/>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1. Việc miễn, giảm, tạm hoãn học môn học Giáo dục quốc phòng và an ninh được thực hiện theo quy định tổ chức dạy, học và đánh giá kết quả học tập môn học Giáo dục quốc phòng và an ninh do Bộ Lao động -Thương binh và Xã hội ban hành.</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xml:space="preserve">2. Được miễn học, miễn thi kết thúc môn học trong chương trình của trường trong trường hợp HSSV đã được công nhận tốt nghiệp chương trình từ trình độ tương đương, trong đó có môn học hoặc có môn thi tốt nghiệp có điểm đạt yêu cầu và được công nhận </w:t>
      </w:r>
      <w:r w:rsidRPr="00ED4FB1">
        <w:rPr>
          <w:rFonts w:ascii="Times New Roman" w:eastAsia="Times New Roman" w:hAnsi="Times New Roman"/>
          <w:sz w:val="24"/>
          <w:szCs w:val="24"/>
          <w:lang w:val="vi-VN"/>
        </w:rPr>
        <w:lastRenderedPageBreak/>
        <w:t>là tương đương với môn học, môn thi tốt nghiệp trong chương trình của trường.</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3. Được miễn học, miễn thi kết thúc môn học văn hóa trong trường hợp HSSV đã học và đạt yêu cầu theo chương trình THPT; miễn thi tốt nghiệp môn văn hóa trong trường hợp HSSV đã dự thi tốt nghiệp và đạt yêu cầu.</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4. Được miễn học, miễn thi kết thúc môn học Chính trị thuộc các môn học chung trong trường hợp người học đã tốt nghiệp chương trình từ trình độ tương đương hoặc có văn bằng, chứng chỉ tốt nghiệp chương trình trung cấp, cao cấp lý luận chính trị hoặc tương đương.</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5. Được miễn học, miễn thi kết thúc môn học Giáo dục thể chất thuộc các môn học chung trong trường hợp HSSV là thương bệnh binh, có thương tật hoặc bệnh mãn tính làm hạn chế chức năng vận động; HSSV trong thời gian học tại trường đạt giải nhất, nhì, ba hoặc đạt huy chương trong các đợt thi đấu thể thao cấp ngành hoặc từ cấp tỉnh trở lên.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6. HSSV có giấy xác nhận khuyết tật theo quy định của Luật Người khuyết tật được hiệu trưởng xem xét, quyết định cho miễn, giảm học một số môn học hoặc miễn, giảm một số nội dung và hoạt động giáo dục mà khả năng cá nhân không thể đáp ứng được.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7. Bảo lưu điểm, công nhận kết quả học tập</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HSSV được bảo lưu điểm, công nhận kết quả học tập của các môn học đạt yêu cầu từ chương trình đào tạo của trường, của trường nơi chuyển đi trong trường hợp chuyển trường, của một trong hai trường thực hiện liên kết đào tạo trong trường hợp học cùng lúc hai chương trình;</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Thời gian được bảo lưu kết quả học tập không quá 5 năm.</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8. HSSV có nhu cầu được miễn trừ, bảo lưu kết quả học tập phải có đơn đề nghị hiệu trưởng xem xét, quyết định khi nhập học và trước mỗi kỳ thi.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bookmarkStart w:id="75" w:name="dieu_11"/>
      <w:r w:rsidRPr="00ED4FB1">
        <w:rPr>
          <w:rFonts w:ascii="Times New Roman" w:eastAsia="Times New Roman" w:hAnsi="Times New Roman"/>
          <w:b/>
          <w:bCs/>
          <w:sz w:val="24"/>
          <w:szCs w:val="24"/>
          <w:lang w:val="vi-VN"/>
        </w:rPr>
        <w:t>Điều 12. Chuyển trường</w:t>
      </w:r>
      <w:bookmarkEnd w:id="75"/>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xml:space="preserve">1. HSSV chuyển trường theo quyết định của cơ quan quản lý nhà nước có thẩm quyền thì việc chuyển trường được thực hiện theo quyết định của cơ quan ra quyết định cho HSSV chuyển trường đó. </w:t>
      </w:r>
      <w:r w:rsidRPr="00ED4FB1">
        <w:rPr>
          <w:rFonts w:ascii="Times New Roman" w:eastAsia="Times New Roman" w:hAnsi="Times New Roman"/>
          <w:sz w:val="24"/>
          <w:szCs w:val="24"/>
          <w:lang w:val="vi-VN"/>
        </w:rPr>
        <w:lastRenderedPageBreak/>
        <w:t>Trong đó, việc ra quyết định chuyển trường phải có sự đồng ý bằng văn bản của HSSV.</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2. HSSV chuyển trường theo nhu cầu cá nhân thì việc chuyển trường được thực hiện theo quy định của trường nơi chuyển đi và trường nơi chuyển đến. Trong đó, hiệu trưởng chỉ xét tiếp nhận hoặc cho HSSV chuyển đi học ở một trường khác khi HSSV đó bảo đảm các yêu cầu sau:</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Có đơn đề nghị chuyển trường;</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Không trong thời gian: bị kỷ luật từ mức cảnh cáo trở lên, bị truy cứu trách nhiệm hình sự;</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c) Đã hoàn thành ít nhất một học kỳ tại trường nơi chuyển đi nhưng không vào học kỳ cuối cùng của khóa học;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d) Khi chuyển sang trường nơi chuyển đến phải học đúng ngành, nghề đang học tại trường nơi chuyển đi và có cùng hình thức đào tạo.</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3. Hiệu trưởng trường có HSSV xin chuyển đến quyết định việc tiếp nhận hoặc không tiếp nhận công nhận hoặc không công nhận kết quả học tập của HSSV ở trường nơi chuyển đến.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4. Thời gian tối đa cho HSSV chuyển trường hoàn thành chương trình được tính từ thời điểm nhập học ở trường nơi chuyển đi.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bookmarkStart w:id="76" w:name="dieu_20"/>
      <w:r w:rsidRPr="00ED4FB1">
        <w:rPr>
          <w:rFonts w:ascii="Times New Roman" w:eastAsia="Times New Roman" w:hAnsi="Times New Roman"/>
          <w:b/>
          <w:bCs/>
          <w:sz w:val="24"/>
          <w:szCs w:val="24"/>
          <w:lang w:val="vi-VN"/>
        </w:rPr>
        <w:t>Điều 13. Đăng ký khối lượng học tập</w:t>
      </w:r>
      <w:bookmarkEnd w:id="76"/>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1. Đầu mỗi năm học, trường phải thông báo kế hoạch đào tạo dự kiến cho từng chương trình trong từng học kỳ; chương trình môn học dự kiến sẽ dạy, điều kiện tiên quyết để được đăng ký học cho từng môn học, lịch kiểm tra và thi, hình thức kiểm tra và thi đối với các môn học.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2. Có 2 hình thức đăng ký các môn học sẽ học trong mỗi học kỳ: đăng ký bình thường và đăng ký muộn.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Đăng ký bình thường là hình thức đăng ký được thực hiện trước thời điểm bắt đầu học kỳ 2 tuần;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xml:space="preserve">b) Đăng ký muộn là hình thức đăng ký được thực hiện trong 2 tuần đầu của học kỳ chính hoặc trong tuần đầu của học kỳ phụ cho </w:t>
      </w:r>
      <w:r w:rsidRPr="00ED4FB1">
        <w:rPr>
          <w:rFonts w:ascii="Times New Roman" w:eastAsia="Times New Roman" w:hAnsi="Times New Roman"/>
          <w:sz w:val="24"/>
          <w:szCs w:val="24"/>
          <w:lang w:val="vi-VN"/>
        </w:rPr>
        <w:lastRenderedPageBreak/>
        <w:t>HSSV muốn đăng ký học thêm hoặc đăng ký học đổi sang môn học khác khi không có lớp;</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c) Phòng Tuyển sinh – Đào tạo căn cứ kế hoạch giảng dạy trong từng học kỳ của từng ngành, thực hiện đăng ký môn học cho HSSV. Trong trường hợp học lại, HSSV phải đăng ký trực tiếp tại phòng Tuyển sinh –Đào tạo.</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3. Khối lượng học tập tối thiểu mà mỗi HSSV phải đăng ký trong mỗi học kỳ được quy định như sau:</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14 tín chỉ cho mỗi học kỳ, trừ học kỳ cuối khóa học, đối với những HSSV xếp loại kết quả học tập từ trung bình trở lên;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10 tín chỉ cho mỗi học kỳ, trừ học kỳ cuối khóa học, đối với những HSSV xếp loại kết quả học tập loại yếu.</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c) Không quy định khối lượng học tập tối thiểu đối với HSSV ở học kỳ phụ.</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4. HSSV đang trong thời gian bị xếp loại học lực yếu chỉ được đăng ký khối lượng học tập không quá 14 tín chỉ cho mỗi học kỳ. Không hạn chế khối lượng đăng ký học tập của những HSSV xếp loại kết quả học tập từ trung bình trở lên.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5. HSSV được quyền đăng ký học lại đối với các môn học bị điểm 4 đến 5,4 theo quy định tại Điều 20 của Quy định này để cải thiện điểm trung bình chung tích lũy.</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bookmarkStart w:id="77" w:name="dieu_21"/>
      <w:r w:rsidRPr="00ED4FB1">
        <w:rPr>
          <w:rFonts w:ascii="Times New Roman" w:eastAsia="Times New Roman" w:hAnsi="Times New Roman"/>
          <w:b/>
          <w:bCs/>
          <w:sz w:val="24"/>
          <w:szCs w:val="24"/>
          <w:lang w:val="vi-VN"/>
        </w:rPr>
        <w:t>Điều 14. Rút bớt môn học đã đăng ký</w:t>
      </w:r>
      <w:bookmarkEnd w:id="77"/>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1. Việc rút bớt môn học trong khối lượng học tập đã đăng ký được thực hiện không muộn quá 2 tuần kể từ đầu học kỳ chính, không muộn quá 1 tuần kể từ đầu học kỳ phụ. Ngoài thời hạn quy định, môn học vẫn được giữ nguyên và nếu HSSV không đi học môn học này sẽ được xem như tự ý bỏ học và phải nhận điểm 0 cho môn học đó.</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2. Điều kiện rút bớt các môn học đã đăng ký:</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HSSV phải có đơn đề nghị gửi phòng Tuyển sinh – Đào tạo để trình Hiệu trưởng;</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Không vi phạm khoản 3 Điều 13 của Quy định này;</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c) Được cố vấn học tập chấp thuận;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lastRenderedPageBreak/>
        <w:t>d) HSSV chỉ được phép bỏ lớp đối với các môn học đã đăng ký xin rút bớt khi đã được nhà trường chấp thuận.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bookmarkStart w:id="78" w:name="dieu_12"/>
      <w:r w:rsidRPr="00ED4FB1">
        <w:rPr>
          <w:rFonts w:ascii="Times New Roman" w:eastAsia="Times New Roman" w:hAnsi="Times New Roman"/>
          <w:b/>
          <w:bCs/>
          <w:sz w:val="24"/>
          <w:szCs w:val="24"/>
          <w:lang w:val="vi-VN"/>
        </w:rPr>
        <w:t>Điều 15. Tổ chức kiểm tra thường xuyên, kiểm tra định kỳ và thi kết thúc môn học</w:t>
      </w:r>
      <w:bookmarkEnd w:id="78"/>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1. Tổ chức kiểm tra thường xuyên, kiểm tra định kỳ</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Kiểm tra thường xuyên do giáo viên giảng dạy môn học thực hiện tại thời điểm bất kỳ trong quá trình học theo từng môn học thông qua việc kiểm tra vấn đáp trong giờ học, kiểm tra viết với thời gian làm bài bằng hoặc dưới 30 phút, kiểm tra một số nội dung thực hành, thực tập, chấm điểm bài tập và các hình thức kiểm tra, đánh giá khác;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Kiểm tra định kỳ được quy định trong chương trình môn học; kiểm tra định kỳ có thể bằng hình thức kiểm tra viết từ 45 đến 60 phút, chấm điểm bài tập lớn, tiểu luận, làm bài thực hành, thực tập và các hình thức kiểm tra, đánh giá khác;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c) Quy trình kiểm tra, số bài kiểm tra cho từng môn học cụ thể được thực hiện theo quy định của hiệu trưởng, bảo đảm trong một môn học có ít nhất một điểm kiểm tra thường xuyên, một điểm kiểm tra định kỳ.</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2. Tổ chức thi kết thúc môn học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Cuối mỗi học kỳ, hiệu trưởng tổ chức một kỳ thi chính và một kỳ thi phụ để thi kết thúc môn học; kỳ thi phụ được tổ chức cho HSSV chưa dự thi kết thúc môn học hoặc có môn học có điểm chưa đạt yêu cầu ở kỳ thi chính; ngoài ra, hiệu trưởng có thể tổ chức thi kết thúc môn học vào thời điểm khác cho HSSV đủ điều kiện dự thi;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Hình thức thi kết thúc môn học có thể là thi viết, vấn đáp, trắc nghiệm, thực hành, bài tập lớn, tiểu luận, bảo vệ kết quả thực tập theo chuyên đề hoặc kết hợp giữa các hình thức trên;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c) Thời gian làm bài thi kết thúc môn học đối với mỗi bài thi viết từ 60 đến 120 phút, thời gian làm bài thi đối với các hình thức thi khác hoặc thời gian làm bài thi của môn học có tính đặc thù của ngành, nghề đào tạo do hiệu trưởng quyết định;</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xml:space="preserve">d) Lịch thi của kỳ thi chính phải được thông báo trước kỳ thi ít nhất 04 tuần, lịch thi của kỳ thi phụ phải được thông báo trước kỳ thi ít nhất 01 tuần; trong kỳ thi, từng môn học được tổ chức thi riêng </w:t>
      </w:r>
      <w:r w:rsidRPr="00ED4FB1">
        <w:rPr>
          <w:rFonts w:ascii="Times New Roman" w:eastAsia="Times New Roman" w:hAnsi="Times New Roman"/>
          <w:sz w:val="24"/>
          <w:szCs w:val="24"/>
          <w:lang w:val="vi-VN"/>
        </w:rPr>
        <w:lastRenderedPageBreak/>
        <w:t>biệt, không bố trí thi ghép một số môn học trong cùng một buổi thi của một HSSV;</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e) Danh sách HSSV đủ điều kiện dự thi, không đủ điều kiện dự thi có nêu rõ lý do phải được công bố công khai trước ngày thi môn học 01 tuần; danh sách phòng thi, địa điểm thi phải được công khai trước ngày thi kết thúc môn học từ 1 - 2 ngày;</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f) Đối với hình thức thi viết, mỗi phòng thi phải bố trí ít nhất hai giáo viên coi thi và không bố trí quá 50 HSSV dự thi; HSSV dự thi phải được bố trí theo số báo danh; đối với hình thức thi khác, hiệu trưởng quyết định việc bố trí phòng thi hoặc địa điểm thi và các nội dung liên quan khác;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g) Bảo đảm tất cả những người tham gia kỳ thi phải được phổ biến về quyền hạn, nhiệm vụ, nghĩa vụ của mình trong kỳ thi; tất cả các phiên họp liên quan đến kỳ thi, việc bốc thăm đề thi, bàn giao đề thi, bài thi, điểm thi phải được ghi lại bằng biên bản;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h) Hình thức thi, thời gian làm bài, điều kiện thi kết thúc môn học phải được quy định trong chương trình môn học do trưởng khoa đề xuất hiệu trưởng duyệt.</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3. Hiệu trưởng quy định cụ thể về tổ chức kiểm tra, kỳ thi kết thúc môn học.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bookmarkStart w:id="79" w:name="dieu_13"/>
      <w:r w:rsidRPr="00ED4FB1">
        <w:rPr>
          <w:rFonts w:ascii="Times New Roman" w:eastAsia="Times New Roman" w:hAnsi="Times New Roman"/>
          <w:b/>
          <w:bCs/>
          <w:sz w:val="24"/>
          <w:szCs w:val="24"/>
          <w:lang w:val="vi-VN"/>
        </w:rPr>
        <w:t>Điều 16. Điều kiện và số lần dự thi kết thúc môn học, học và thi lại</w:t>
      </w:r>
      <w:bookmarkEnd w:id="79"/>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1. Điều kiện dự thi kết thúc môn học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HSSV được dự thi kết thúc môn học khi bảo đảm các điều kiện sau:</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Tham dự ít nhất 70% thời gian học lý thuyết, thực hành và các yêu cầu của môn học được quy định trong chương trình môn học;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Điểm trung bình chung các điểm kiểm tra đạt từ 4,0 điểm trở lên theo thang điểm 10;</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Còn số lần dự thi kết thúc môn học theo quy định tại khoản 2 Điều này.</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xml:space="preserve">- HSSV có giấy xác nhận khuyết tật theo quy định và nghỉ học có lý do chính đáng thì được hiệu trưởng xem xét, quyết định ưu tiên </w:t>
      </w:r>
      <w:r w:rsidRPr="00ED4FB1">
        <w:rPr>
          <w:rFonts w:ascii="Times New Roman" w:eastAsia="Times New Roman" w:hAnsi="Times New Roman"/>
          <w:sz w:val="24"/>
          <w:szCs w:val="24"/>
          <w:lang w:val="vi-VN"/>
        </w:rPr>
        <w:lastRenderedPageBreak/>
        <w:t>điều kiện dự thi trên cơ sở HSSV đó phải bảo đảm điều kiện về điểm trung bình chung các điểm kiểm tra.</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2. Số lần dự thi kết thúc môn học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HSSV được dự thi kết thúc môn học lần thứ nhất, nếu điểm môn học chưa đạt yêu cầu thì được dự thi thêm một lần nữa ở kỳ thi khác do trường tổ chức;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HSSV vắng mặt ở lần thi nào mà không có lý do chính đáng thì vẫn tính số lần dự thi đó, phải nhận điểm 0 cho lần thi đó và phải thi lại.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xml:space="preserve">c) Trường hợp có lý do chính đáng thì không tính số lần dự thi và được bố trí dự thi ở kỳ thi khác. HSSV </w:t>
      </w:r>
      <w:r w:rsidRPr="00ED4FB1">
        <w:rPr>
          <w:rFonts w:ascii="Times New Roman" w:hAnsi="Times New Roman"/>
          <w:sz w:val="24"/>
          <w:szCs w:val="24"/>
          <w:lang w:val="pt-BR"/>
        </w:rPr>
        <w:t>phải nộp đơn xin vắng thi lần thứ nhất có xác nhận của Trưởng Khoa, phòng Thanh tra Giáo dục – Công tác Sinh viên, phòng Tuyển sinh – Đào tạo để trình hiệu trưởng duyệt chậm nhất là 1 tuần sau ngày thi.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3. Học và thi lại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HSSV phải học và thi lại môn học chưa đạt yêu cầu nếu thuộc một trong các trường hợp sau:</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Không đủ điều kiện dự thi;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Đã hết số lần dự thi kết thúc môn học nhưng điểm môn học chưa đạt yêu cầu;</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HSSV thuộc diện phải học và thi lại không được bảo lưu điểm, thời gian học tập của môn học lần học trước đó và phải bảo đảm các điều kiện dự thi được quy định tại khoản 1 Điều này mới được dự thi kết thúc môn học;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c) Trường hợp không còn môn học do điều chỉnh chương trình thì trưởng khoa đề nghị hiệu trưởng quyết định chọn môn học khác thay thế trên cơ sở phù hợp với mục tiêu của ngành, nghề đào tạo.</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b/>
          <w:bCs/>
          <w:sz w:val="24"/>
          <w:szCs w:val="24"/>
          <w:lang w:val="vi-VN"/>
        </w:rPr>
        <w:t>Điều 17. Ra đề thi, chấm thi kết thúc môn học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1. Nội dung đề thi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Đề thi phải phù hợp với nội dung môn học đã được quy định trong chương trình;</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xml:space="preserve">b) Bảo đảm phải có ngân hàng đề thi kết thúc môn học của tất cả các môn học trong chương trình của trường; đề thi phải được tổ </w:t>
      </w:r>
      <w:r w:rsidRPr="00ED4FB1">
        <w:rPr>
          <w:rFonts w:ascii="Times New Roman" w:eastAsia="Times New Roman" w:hAnsi="Times New Roman"/>
          <w:sz w:val="24"/>
          <w:szCs w:val="24"/>
          <w:lang w:val="vi-VN"/>
        </w:rPr>
        <w:lastRenderedPageBreak/>
        <w:t>chức bốc thăm ngẫu nhiên từ ngân hàng đề thi của trường và được hiệu trưởng duyệt trước khi thi;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c) Đề thi đối với người có giấy xác nhận khuyết tật theo quy định của Luật Người khuyết tật do hiệu trưởng quyết định.</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2. Chấm thi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Mỗi bài thi kết thúc môn học phải do ít nhất 02 giáo viên chấm thi, cho điểm độc lập nhau và phải ký đầy đủ vào bài thi, phiếu chấm điểm, bảng điểm tổng hợp của người dự thi; trong đó, bài thi viết tự luận phải được làm phách trước khi chấm và việc chấm thi vấn đáp, thực hành phải thực hiện trên phiếu chấm thi do hiệu trưởng quy định;</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Điểm của bài thi là trung bình cộng điểm của các giáo viên chấm thi; trường hợp điểm của các giáo viên chấm thi đối với một bài thi có sự chênh lệch từ 1,0 điểm trở lên theo thang điểm 10 thì phải tổ chức xem xét hoặc chấm thi lại, nếu chấm thi lại mà chưa thống nhất được điểm thì trưởng khoa hoặc trưởng bộ môn xem xét, giải quyết và là người quyết định cuối cùng về điểm bài thi;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c) Bài thi được chấm thông qua máy, phần mềm chuyên dụng và việc chấm phúc khảo do hiệu trưởng quy định cụ thể và tổ chức thực hiện.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3. Trường hợp HSSV không đủ điều kiện dự thi thì phải nhận điểm 0 cho lần thi đó.</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4. Công bố điểm thi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Điểm thi, kiểm tra theo hình thức vấn đáp, thực hành, thực tập hoặc bảo vệ báo cáo thực tập phải được công bố cho HSSV biết ngay sau khi chấm;</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Đối với các hình thức thi, kiểm tra khác phải được công bố cho HSSV biết muộn nhất sau 10 ngày làm việc kể từ ngày thi xong.</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bookmarkStart w:id="80" w:name="dieu_15"/>
      <w:r w:rsidRPr="00ED4FB1">
        <w:rPr>
          <w:rFonts w:ascii="Times New Roman" w:eastAsia="Times New Roman" w:hAnsi="Times New Roman"/>
          <w:b/>
          <w:bCs/>
          <w:sz w:val="24"/>
          <w:szCs w:val="24"/>
          <w:lang w:val="vi-VN"/>
        </w:rPr>
        <w:t>Điều 18. Cách tính điểm môn học, điểm trung bình chung học kỳ/năm học/khóa học và điểm trung bình chung tích lũy</w:t>
      </w:r>
      <w:bookmarkEnd w:id="80"/>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1. Điểm môn học chỉ có lý thuyết hoặc có cả lý thuyết và thực hành:</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Điểm môn học bao gồm điểm trung bình các điểm kiểm tra có trọng số 0,4 và điểm thi kết thúc môn học có trọng số 0,6;</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lastRenderedPageBreak/>
        <w:t>b) Điểm trung bình điểm kiểm tra là trung bình cộng của các điểm kiểm tra thường xuyên, điểm kiểm tra định kỳ theo hệ số của từng loại điểm. Trong đó, điểm kiểm tra thường xuyên tính hệ số 1, điểm kiểm tra định kỳ và bài thực hành tính hệ số 2;</w:t>
      </w:r>
    </w:p>
    <w:p w:rsidR="008C7DD3" w:rsidRPr="00ED4FB1" w:rsidRDefault="008C7DD3" w:rsidP="00E5502A">
      <w:pPr>
        <w:shd w:val="clear" w:color="auto" w:fill="FFFFFF"/>
        <w:spacing w:before="120" w:after="0" w:line="240" w:lineRule="auto"/>
        <w:ind w:firstLine="567"/>
        <w:jc w:val="both"/>
        <w:rPr>
          <w:rFonts w:ascii="Times New Roman" w:hAnsi="Times New Roman"/>
          <w:sz w:val="24"/>
          <w:szCs w:val="24"/>
          <w:lang w:val="vi-VN"/>
        </w:rPr>
      </w:pPr>
      <w:r w:rsidRPr="00ED4FB1">
        <w:rPr>
          <w:rFonts w:ascii="Times New Roman" w:hAnsi="Times New Roman"/>
          <w:sz w:val="24"/>
          <w:szCs w:val="24"/>
          <w:lang w:val="vi-VN"/>
        </w:rPr>
        <w:t xml:space="preserve">2. </w:t>
      </w:r>
      <w:r w:rsidRPr="00ED4FB1">
        <w:rPr>
          <w:rFonts w:ascii="Times New Roman" w:eastAsia="Times New Roman" w:hAnsi="Times New Roman"/>
          <w:sz w:val="24"/>
          <w:szCs w:val="24"/>
          <w:lang w:val="vi-VN"/>
        </w:rPr>
        <w:t>Điểm môn học thực hành:</w:t>
      </w:r>
    </w:p>
    <w:p w:rsidR="008C7DD3" w:rsidRPr="00ED4FB1" w:rsidRDefault="008C7DD3" w:rsidP="00E5502A">
      <w:pPr>
        <w:shd w:val="clear" w:color="auto" w:fill="FFFFFF"/>
        <w:spacing w:before="120" w:after="0" w:line="240" w:lineRule="auto"/>
        <w:ind w:firstLine="567"/>
        <w:jc w:val="both"/>
        <w:rPr>
          <w:rFonts w:ascii="Times New Roman" w:hAnsi="Times New Roman"/>
          <w:sz w:val="24"/>
          <w:szCs w:val="24"/>
          <w:lang w:val="vi-VN"/>
        </w:rPr>
      </w:pPr>
      <w:r w:rsidRPr="00ED4FB1">
        <w:rPr>
          <w:rFonts w:ascii="Times New Roman" w:hAnsi="Times New Roman"/>
          <w:sz w:val="24"/>
          <w:szCs w:val="24"/>
          <w:lang w:val="vi-VN"/>
        </w:rPr>
        <w:t>a) Sinh viên phải tham dự đầy đủ các bài thực hành theo đúng đề chương chi tiết học phần.</w:t>
      </w:r>
    </w:p>
    <w:p w:rsidR="008C7DD3" w:rsidRPr="00ED4FB1" w:rsidRDefault="008C7DD3" w:rsidP="00E5502A">
      <w:pPr>
        <w:shd w:val="clear" w:color="auto" w:fill="FFFFFF"/>
        <w:spacing w:before="120" w:after="0" w:line="240" w:lineRule="auto"/>
        <w:ind w:firstLine="567"/>
        <w:jc w:val="both"/>
        <w:rPr>
          <w:rFonts w:ascii="Times New Roman" w:hAnsi="Times New Roman"/>
          <w:sz w:val="24"/>
          <w:szCs w:val="24"/>
          <w:lang w:val="vi-VN"/>
        </w:rPr>
      </w:pPr>
      <w:r w:rsidRPr="00ED4FB1">
        <w:rPr>
          <w:rFonts w:ascii="Times New Roman" w:hAnsi="Times New Roman"/>
          <w:sz w:val="24"/>
          <w:szCs w:val="24"/>
          <w:lang w:val="vi-VN"/>
        </w:rPr>
        <w:t xml:space="preserve">b) </w:t>
      </w:r>
      <w:r w:rsidRPr="00ED4FB1">
        <w:rPr>
          <w:rFonts w:ascii="Times New Roman" w:eastAsia="Times New Roman" w:hAnsi="Times New Roman"/>
          <w:sz w:val="24"/>
          <w:szCs w:val="24"/>
          <w:lang w:val="vi-VN"/>
        </w:rPr>
        <w:t>Điểm môn học thực hành l</w:t>
      </w:r>
      <w:r w:rsidRPr="00ED4FB1">
        <w:rPr>
          <w:rFonts w:ascii="Times New Roman" w:hAnsi="Times New Roman"/>
          <w:sz w:val="24"/>
          <w:szCs w:val="24"/>
          <w:lang w:val="vi-VN"/>
        </w:rPr>
        <w:t>à trung bình cộng của điểm các bài thực hành.</w:t>
      </w:r>
    </w:p>
    <w:p w:rsidR="008C7DD3" w:rsidRPr="00ED4FB1" w:rsidRDefault="008C7DD3" w:rsidP="00E5502A">
      <w:pPr>
        <w:shd w:val="clear" w:color="auto" w:fill="FFFFFF"/>
        <w:spacing w:before="120" w:after="0" w:line="240" w:lineRule="auto"/>
        <w:ind w:firstLine="567"/>
        <w:jc w:val="both"/>
        <w:rPr>
          <w:rFonts w:ascii="Times New Roman" w:hAnsi="Times New Roman"/>
          <w:sz w:val="24"/>
          <w:szCs w:val="24"/>
          <w:lang w:val="vi-VN"/>
        </w:rPr>
      </w:pPr>
      <w:r w:rsidRPr="00ED4FB1">
        <w:rPr>
          <w:rFonts w:ascii="Times New Roman" w:hAnsi="Times New Roman"/>
          <w:sz w:val="24"/>
          <w:szCs w:val="24"/>
          <w:lang w:val="vi-VN"/>
        </w:rPr>
        <w:t xml:space="preserve">3. Điểm kiểm tra, kể cả điểm của từng bài thực hành, điểm thi kết thúc môn học và điểm môn học được chấm theo thang điểm 10 (từ 0 đến 10), làm tròn đến một chữ số thập phân. </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4. Điểm môn học đạt yêu cầu khi có điểm theo thang điểm 10 đạt từ 4,0 trở lên.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5. Điểm trung bình chung học kỳ/năm học/khóa học và điểm trung bình chung tích lũy</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Công thức tính điểm trung bình chung học kỳ/năm học/khóa học và điểm trung bình chung tích lũy:</w:t>
      </w:r>
    </w:p>
    <w:p w:rsidR="008C7DD3" w:rsidRPr="00ED4FB1" w:rsidRDefault="00A57841" w:rsidP="00E5502A">
      <w:pPr>
        <w:shd w:val="clear" w:color="auto" w:fill="FFFFFF"/>
        <w:spacing w:before="120" w:after="0" w:line="240" w:lineRule="auto"/>
        <w:ind w:firstLine="567"/>
        <w:jc w:val="both"/>
        <w:rPr>
          <w:rFonts w:ascii="Times New Roman" w:eastAsia="Times New Roman" w:hAnsi="Times New Roman"/>
          <w:sz w:val="24"/>
          <w:szCs w:val="24"/>
        </w:rPr>
      </w:pPr>
      <w:r w:rsidRPr="00ED4FB1">
        <w:rPr>
          <w:rFonts w:ascii="Times New Roman" w:eastAsia="Times New Roman" w:hAnsi="Times New Roman"/>
          <w:noProof/>
          <w:sz w:val="24"/>
          <w:szCs w:val="24"/>
        </w:rPr>
        <w:drawing>
          <wp:inline distT="0" distB="0" distL="0" distR="0" wp14:anchorId="00A5576D" wp14:editId="6217B0A9">
            <wp:extent cx="3860165" cy="865505"/>
            <wp:effectExtent l="0" t="0" r="6985" b="0"/>
            <wp:docPr id="2" name="Picture 1" descr="Description: https://files.thukyluat.vn/uploads/doc2htm/00325041_files/image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https://files.thukyluat.vn/uploads/doc2htm/00325041_files/image001.gif"/>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60165" cy="865505"/>
                    </a:xfrm>
                    <a:prstGeom prst="rect">
                      <a:avLst/>
                    </a:prstGeom>
                    <a:noFill/>
                    <a:ln>
                      <a:noFill/>
                    </a:ln>
                  </pic:spPr>
                </pic:pic>
              </a:graphicData>
            </a:graphic>
          </wp:inline>
        </w:drawing>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rPr>
      </w:pPr>
      <w:r w:rsidRPr="00ED4FB1">
        <w:rPr>
          <w:rFonts w:ascii="Times New Roman" w:eastAsia="Times New Roman" w:hAnsi="Times New Roman"/>
          <w:sz w:val="24"/>
          <w:szCs w:val="24"/>
          <w:lang w:val="vi-VN"/>
        </w:rPr>
        <w:t>Trong đó:</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rPr>
      </w:pPr>
      <w:r w:rsidRPr="00ED4FB1">
        <w:rPr>
          <w:rFonts w:ascii="Times New Roman" w:eastAsia="Times New Roman" w:hAnsi="Times New Roman"/>
          <w:sz w:val="24"/>
          <w:szCs w:val="24"/>
          <w:lang w:val="vi-VN"/>
        </w:rPr>
        <w:t>+ </w:t>
      </w:r>
      <w:r w:rsidRPr="00ED4FB1">
        <w:rPr>
          <w:rFonts w:ascii="Times New Roman" w:eastAsia="Times New Roman" w:hAnsi="Times New Roman"/>
          <w:i/>
          <w:iCs/>
          <w:sz w:val="24"/>
          <w:szCs w:val="24"/>
          <w:lang w:val="vi-VN"/>
        </w:rPr>
        <w:t>A</w:t>
      </w:r>
      <w:r w:rsidRPr="00ED4FB1">
        <w:rPr>
          <w:rFonts w:ascii="Times New Roman" w:eastAsia="Times New Roman" w:hAnsi="Times New Roman"/>
          <w:sz w:val="24"/>
          <w:szCs w:val="24"/>
          <w:lang w:val="vi-VN"/>
        </w:rPr>
        <w:t>: là điểm trung bình chung học kỳ/năm học/khóa học hoặc điểm trung bình chung tích lũy;</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rPr>
      </w:pPr>
      <w:r w:rsidRPr="00ED4FB1">
        <w:rPr>
          <w:rFonts w:ascii="Times New Roman" w:eastAsia="Times New Roman" w:hAnsi="Times New Roman"/>
          <w:sz w:val="24"/>
          <w:szCs w:val="24"/>
          <w:lang w:val="vi-VN"/>
        </w:rPr>
        <w:t>+ </w:t>
      </w:r>
      <w:r w:rsidRPr="00ED4FB1">
        <w:rPr>
          <w:rFonts w:ascii="Times New Roman" w:eastAsia="Times New Roman" w:hAnsi="Times New Roman"/>
          <w:i/>
          <w:iCs/>
          <w:sz w:val="24"/>
          <w:szCs w:val="24"/>
          <w:lang w:val="vi-VN"/>
        </w:rPr>
        <w:t>i</w:t>
      </w:r>
      <w:r w:rsidRPr="00ED4FB1">
        <w:rPr>
          <w:rFonts w:ascii="Times New Roman" w:eastAsia="Times New Roman" w:hAnsi="Times New Roman"/>
          <w:sz w:val="24"/>
          <w:szCs w:val="24"/>
          <w:lang w:val="vi-VN"/>
        </w:rPr>
        <w:t>: là số thứ tự môn học;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rPr>
      </w:pPr>
      <w:r w:rsidRPr="00ED4FB1">
        <w:rPr>
          <w:rFonts w:ascii="Times New Roman" w:eastAsia="Times New Roman" w:hAnsi="Times New Roman"/>
          <w:sz w:val="24"/>
          <w:szCs w:val="24"/>
          <w:lang w:val="vi-VN"/>
        </w:rPr>
        <w:t>+ a</w:t>
      </w:r>
      <w:r w:rsidRPr="00ED4FB1">
        <w:rPr>
          <w:rFonts w:ascii="Times New Roman" w:eastAsia="Times New Roman" w:hAnsi="Times New Roman"/>
          <w:sz w:val="24"/>
          <w:szCs w:val="24"/>
          <w:vertAlign w:val="subscript"/>
          <w:lang w:val="vi-VN"/>
        </w:rPr>
        <w:t>i</w:t>
      </w:r>
      <w:r w:rsidRPr="00ED4FB1">
        <w:rPr>
          <w:rFonts w:ascii="Times New Roman" w:eastAsia="Times New Roman" w:hAnsi="Times New Roman"/>
          <w:sz w:val="24"/>
          <w:szCs w:val="24"/>
          <w:lang w:val="vi-VN"/>
        </w:rPr>
        <w:t>: là điểm của môn học thứ 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rPr>
      </w:pPr>
      <w:r w:rsidRPr="00ED4FB1">
        <w:rPr>
          <w:rFonts w:ascii="Times New Roman" w:eastAsia="Times New Roman" w:hAnsi="Times New Roman"/>
          <w:sz w:val="24"/>
          <w:szCs w:val="24"/>
          <w:lang w:val="vi-VN"/>
        </w:rPr>
        <w:t>+ n</w:t>
      </w:r>
      <w:r w:rsidRPr="00ED4FB1">
        <w:rPr>
          <w:rFonts w:ascii="Times New Roman" w:eastAsia="Times New Roman" w:hAnsi="Times New Roman"/>
          <w:sz w:val="24"/>
          <w:szCs w:val="24"/>
          <w:vertAlign w:val="subscript"/>
          <w:lang w:val="vi-VN"/>
        </w:rPr>
        <w:t>i</w:t>
      </w:r>
      <w:r w:rsidRPr="00ED4FB1">
        <w:rPr>
          <w:rFonts w:ascii="Times New Roman" w:eastAsia="Times New Roman" w:hAnsi="Times New Roman"/>
          <w:sz w:val="24"/>
          <w:szCs w:val="24"/>
          <w:lang w:val="vi-VN"/>
        </w:rPr>
        <w:t>: là số tín chỉ của môn học thứ 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rPr>
      </w:pPr>
      <w:r w:rsidRPr="00ED4FB1">
        <w:rPr>
          <w:rFonts w:ascii="Times New Roman" w:eastAsia="Times New Roman" w:hAnsi="Times New Roman"/>
          <w:sz w:val="24"/>
          <w:szCs w:val="24"/>
          <w:lang w:val="vi-VN"/>
        </w:rPr>
        <w:t>+ n: là tổng số môn học trong học kỳ/năm học/khóa học hoặc số môn học đã tích lũy.</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lastRenderedPageBreak/>
        <w:t xml:space="preserve">b) Điểm trung bình chung học kỳ là điểm trung bình có trọng số của các </w:t>
      </w:r>
      <w:r w:rsidRPr="00ED4FB1">
        <w:rPr>
          <w:rFonts w:ascii="Times New Roman" w:eastAsia="Times New Roman" w:hAnsi="Times New Roman"/>
          <w:sz w:val="24"/>
          <w:szCs w:val="24"/>
        </w:rPr>
        <w:t>môn học</w:t>
      </w:r>
      <w:r w:rsidRPr="00ED4FB1">
        <w:rPr>
          <w:rFonts w:ascii="Times New Roman" w:eastAsia="Times New Roman" w:hAnsi="Times New Roman"/>
          <w:sz w:val="24"/>
          <w:szCs w:val="24"/>
          <w:lang w:val="vi-VN"/>
        </w:rPr>
        <w:t xml:space="preserve"> mà sinh viên đăng ký học trong học kỳ đó, với trọng số là số tín chỉ tương ứng của từng </w:t>
      </w:r>
      <w:r w:rsidRPr="00ED4FB1">
        <w:rPr>
          <w:rFonts w:ascii="Times New Roman" w:eastAsia="Times New Roman" w:hAnsi="Times New Roman"/>
          <w:sz w:val="24"/>
          <w:szCs w:val="24"/>
        </w:rPr>
        <w:t>môn học</w:t>
      </w:r>
      <w:r w:rsidRPr="00ED4FB1">
        <w:rPr>
          <w:rFonts w:ascii="Times New Roman" w:eastAsia="Times New Roman" w:hAnsi="Times New Roman"/>
          <w:sz w:val="24"/>
          <w:szCs w:val="24"/>
          <w:lang w:val="vi-VN"/>
        </w:rPr>
        <w:t>.</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c) Điểm trung bình chung tích lũy là điểm trung bình có trọng số của các môn học được đánh giá bằng các điểm từ 4,0 trở lên mà sinh viên đã tích lũy được, tính từ đầu khóa học cho tới thời điểm được xem xét vào lúc kết thúc mỗi học kỳ.</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d) Điểm trung bình chung học kỳ/năm học/khóa học, điểm trung bình chung tích lũy bao gồm cả điểm môn học được bảo lưu, không bao gồm điểm môn học được miễn trừ và môn học điều kiện;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e) Trường hợp HSSV được tạm hoãn học môn học thì chưa tính khối lượng học tập của môn học đó trong thời gian được tạm hoãn.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6. Điểm trung bình chung học kỳ, năm học, điểm trung bình chung tích lũy để xét học bổng, khen thưởng sau mỗi học kỳ, năm học hoặc khóa học được tính theo kết quả điểm thi kết thúc môn học lần thứ nhất; để xét cảnh báo kết quả học tập, buộc thôi học được tính theo kết quả lần thi kết thúc môn học có điểm cao nhất.</w:t>
      </w:r>
    </w:p>
    <w:p w:rsidR="008C7DD3" w:rsidRPr="00ED4FB1" w:rsidRDefault="008C7DD3" w:rsidP="00E5502A">
      <w:pPr>
        <w:pStyle w:val="ListParagraph"/>
        <w:spacing w:before="120" w:after="0" w:line="240" w:lineRule="auto"/>
        <w:ind w:left="0" w:firstLine="567"/>
        <w:contextualSpacing w:val="0"/>
        <w:jc w:val="both"/>
        <w:rPr>
          <w:rFonts w:ascii="Times New Roman" w:hAnsi="Times New Roman"/>
          <w:sz w:val="24"/>
          <w:szCs w:val="24"/>
          <w:lang w:val="vi-VN"/>
        </w:rPr>
      </w:pPr>
      <w:r w:rsidRPr="00ED4FB1">
        <w:rPr>
          <w:rFonts w:ascii="Times New Roman" w:hAnsi="Times New Roman"/>
          <w:sz w:val="24"/>
          <w:szCs w:val="24"/>
          <w:lang w:val="vi-VN"/>
        </w:rPr>
        <w:t>7. Môn học Giáo dục thể chất, Giáo dục quốc phòng - an ninh và Kỹ năng mềm là 03 môn học điều kiện; kết quả đánh giá 03 môn học này không tính vào điểm trung bình chung học kỳ, năm học, điểm trung bình chung tích lũy, xếp loại tốt nghiệp nhưng là một trong các điều kiện để xét hoàn thành khối lượng học tập, xét điều kiện dự thi tốt nghiệp hoặc bảo vệ chuyên đề, khóa luận tốt nghiệp và được ghi vào bảng điểm cấp kèm theo bằng tốt nghiệp.</w:t>
      </w:r>
    </w:p>
    <w:p w:rsidR="008C7DD3" w:rsidRPr="00ED4FB1" w:rsidRDefault="008C7DD3" w:rsidP="00E5502A">
      <w:pPr>
        <w:pStyle w:val="ListParagraph"/>
        <w:spacing w:before="120" w:after="0" w:line="240" w:lineRule="auto"/>
        <w:ind w:left="0" w:firstLine="720"/>
        <w:contextualSpacing w:val="0"/>
        <w:jc w:val="both"/>
        <w:rPr>
          <w:rFonts w:ascii="Times New Roman" w:hAnsi="Times New Roman"/>
          <w:sz w:val="24"/>
          <w:szCs w:val="24"/>
          <w:lang w:val="vi-VN"/>
        </w:rPr>
      </w:pPr>
      <w:r w:rsidRPr="00ED4FB1">
        <w:rPr>
          <w:rFonts w:ascii="Times New Roman" w:hAnsi="Times New Roman"/>
          <w:sz w:val="24"/>
          <w:szCs w:val="24"/>
          <w:lang w:val="vi-VN"/>
        </w:rPr>
        <w:t>Môn học ngoại ngữ của ngành tiếng Anh: Học sinh, sinh viên được học một trong các ngoại ngữ sau: tiếng Hàn, tiếng Nhật, tiếng Đức và tiếng Trung.</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bookmarkStart w:id="81" w:name="dieu_16"/>
      <w:r w:rsidRPr="00ED4FB1">
        <w:rPr>
          <w:rFonts w:ascii="Times New Roman" w:eastAsia="Times New Roman" w:hAnsi="Times New Roman"/>
          <w:b/>
          <w:bCs/>
          <w:sz w:val="24"/>
          <w:szCs w:val="24"/>
          <w:lang w:val="vi-VN"/>
        </w:rPr>
        <w:t>Điều 19. Xử lý HSSV vi phạm về thi, kiểm tra</w:t>
      </w:r>
      <w:bookmarkEnd w:id="81"/>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1. HSSV thi hộ, nhờ người thi hộ sẽ bị đình chỉ học tập một năm đối với vi phạm lần thứ nhất và bị buộc thôi học đối với vi phạm lần thứ hai; trường hợp tổ chức thi, kiểm tra hộ sẽ bị buộc thôi học đối với vi phạm lần thứ nhất.</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lastRenderedPageBreak/>
        <w:t>2. Trừ trường hợp quy định tại khoản 1 Điều này, việc xử lý HSSV vi phạm trong khi dự kiểm tra, thi kết thúc môn học, thi tốt nghiệp được thực hiện như sau:</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Khiển trách và trừ 25% điểm bài kiểm tra hoặc bài thi: áp dụng đối với HSSV phạm lỗi một lần nhìn bài, thảo luận bài với HSSV khác trong giờ kiểm tra, thi;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Cảnh cáo và trừ 50% điểm bài kiểm tra hoặc bài thi: áp dụng đối với HSSV vi phạm một trong các lỗi sau đây:</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Đã bị khiển trách một lần trong giờ kiểm tra, thi nhưng vẫn tiếp tục vi phạm quy định tại giờ kiểm tra, thi đó;</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Trao đổi bài làm hoặc giấy nháp cho người khác;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Chép bài kiểm tra, bài thi của người khác; những bài kiểm tra, bài thi đã có kết luận là giống nhau thì xử lý như nhau, nếu HSSV bị xử lý có đủ bằng chứng chứng minh mình bị sao chép trước khi nộp bài thì được hiệu trưởng xem xét giảm từ mức kỷ luật cảnh cáo xuống mức khiển trách, nếu bị sao chép sau khi nộp bài thì không bị xử lý.</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c) Đình chỉ làm bài và nhận điểm 0 cho bài kiểm tra, bài thi: áp dụng đối với HSSV vi phạm một trong các lỗi sau:</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Đã bị cảnh cáo một lần nhưng trong giờ kiểm tra, thi vẫn tiếp tục vi phạm quy định trong giờ kiểm tra, thi đó;</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Mang theo tài liệu hoặc các vật dụng không được phép đem vào phòng thi;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Đưa đề kiểm tra, thi ra ngoài phòng thi hoặc nhận bài giải từ ngoài vào phòng thi;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Có hành động gây gổ, đe dọa người có trách nhiệm trong kỳ thi hay đe dọa HSSV khác;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Viết, vẽ bậy lên bài kiểm tra, bài thi;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Viết bài kiểm tra, bài thi trên giấy không đúng quy định của trường;</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Dùng bài kiểm tra, bài thi của người khác để nộp;</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Có các hành vi nhằm mục đích xin điểm, nâng điểm hoặc làm sai lệch kết quả kiểm tra, thi;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lastRenderedPageBreak/>
        <w:t>HSSV sau khi đã dự kiểm tra, thi nếu có kết luận vi phạm thì bị xử lý kỷ luật như trong khi làm bài kiểm tra, bài thi.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bookmarkStart w:id="82" w:name="dieu_22"/>
      <w:r w:rsidRPr="00ED4FB1">
        <w:rPr>
          <w:rFonts w:ascii="Times New Roman" w:eastAsia="Times New Roman" w:hAnsi="Times New Roman"/>
          <w:b/>
          <w:bCs/>
          <w:sz w:val="24"/>
          <w:szCs w:val="24"/>
          <w:lang w:val="vi-VN"/>
        </w:rPr>
        <w:t xml:space="preserve">Điều 20. Quy đổi điểm môn học </w:t>
      </w:r>
      <w:bookmarkEnd w:id="82"/>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1. Điểm môn học được tính theo khoản 1, khoản 2 Điều 18 của Quy định này theo thang điểm 10, làm tròn đến một chữ số thập phân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rPr>
      </w:pPr>
      <w:r w:rsidRPr="00ED4FB1">
        <w:rPr>
          <w:rFonts w:ascii="Times New Roman" w:eastAsia="Times New Roman" w:hAnsi="Times New Roman"/>
          <w:sz w:val="24"/>
          <w:szCs w:val="24"/>
        </w:rPr>
        <w:t>a)</w:t>
      </w:r>
      <w:r w:rsidRPr="00ED4FB1">
        <w:rPr>
          <w:rFonts w:ascii="Times New Roman" w:eastAsia="Times New Roman" w:hAnsi="Times New Roman"/>
          <w:sz w:val="24"/>
          <w:szCs w:val="24"/>
          <w:lang w:val="vi-VN"/>
        </w:rPr>
        <w:t> Loại đạt:</w:t>
      </w:r>
    </w:p>
    <w:tbl>
      <w:tblPr>
        <w:tblW w:w="7146" w:type="dxa"/>
        <w:shd w:val="clear" w:color="auto" w:fill="FFFFFF"/>
        <w:tblCellMar>
          <w:left w:w="0" w:type="dxa"/>
          <w:right w:w="0" w:type="dxa"/>
        </w:tblCellMar>
        <w:tblLook w:val="04A0" w:firstRow="1" w:lastRow="0" w:firstColumn="1" w:lastColumn="0" w:noHBand="0" w:noVBand="1"/>
      </w:tblPr>
      <w:tblGrid>
        <w:gridCol w:w="605"/>
        <w:gridCol w:w="1863"/>
        <w:gridCol w:w="4678"/>
      </w:tblGrid>
      <w:tr w:rsidR="00ED4FB1" w:rsidRPr="00ED4FB1" w:rsidTr="008C7DD3">
        <w:trPr>
          <w:trHeight w:val="363"/>
        </w:trPr>
        <w:tc>
          <w:tcPr>
            <w:tcW w:w="605" w:type="dxa"/>
            <w:shd w:val="clear" w:color="auto" w:fill="FFFFFF"/>
            <w:tcMar>
              <w:top w:w="0" w:type="dxa"/>
              <w:left w:w="58" w:type="dxa"/>
              <w:bottom w:w="0" w:type="dxa"/>
              <w:right w:w="58" w:type="dxa"/>
            </w:tcMar>
            <w:hideMark/>
          </w:tcPr>
          <w:p w:rsidR="008C7DD3" w:rsidRPr="00ED4FB1" w:rsidRDefault="008C7DD3" w:rsidP="00E5502A">
            <w:pPr>
              <w:spacing w:before="120" w:after="0" w:line="240" w:lineRule="auto"/>
              <w:jc w:val="both"/>
              <w:rPr>
                <w:rFonts w:ascii="Times New Roman" w:eastAsia="Times New Roman" w:hAnsi="Times New Roman"/>
                <w:sz w:val="24"/>
                <w:szCs w:val="24"/>
              </w:rPr>
            </w:pPr>
          </w:p>
        </w:tc>
        <w:tc>
          <w:tcPr>
            <w:tcW w:w="1863" w:type="dxa"/>
            <w:shd w:val="clear" w:color="auto" w:fill="FFFFFF"/>
            <w:tcMar>
              <w:top w:w="0" w:type="dxa"/>
              <w:left w:w="58" w:type="dxa"/>
              <w:bottom w:w="0" w:type="dxa"/>
              <w:right w:w="58" w:type="dxa"/>
            </w:tcMar>
            <w:hideMark/>
          </w:tcPr>
          <w:p w:rsidR="008C7DD3" w:rsidRPr="00ED4FB1" w:rsidRDefault="008C7DD3" w:rsidP="00E5502A">
            <w:pPr>
              <w:spacing w:before="120" w:after="0" w:line="240" w:lineRule="auto"/>
              <w:jc w:val="both"/>
              <w:rPr>
                <w:rFonts w:ascii="Times New Roman" w:eastAsia="Times New Roman" w:hAnsi="Times New Roman"/>
                <w:sz w:val="24"/>
                <w:szCs w:val="24"/>
              </w:rPr>
            </w:pPr>
            <w:r w:rsidRPr="00ED4FB1">
              <w:rPr>
                <w:rFonts w:ascii="Times New Roman" w:eastAsia="Times New Roman" w:hAnsi="Times New Roman"/>
                <w:sz w:val="24"/>
                <w:szCs w:val="24"/>
                <w:lang w:val="vi-VN"/>
              </w:rPr>
              <w:t>8,5 - 10</w:t>
            </w:r>
          </w:p>
        </w:tc>
        <w:tc>
          <w:tcPr>
            <w:tcW w:w="4678" w:type="dxa"/>
            <w:shd w:val="clear" w:color="auto" w:fill="FFFFFF"/>
            <w:tcMar>
              <w:top w:w="0" w:type="dxa"/>
              <w:left w:w="58" w:type="dxa"/>
              <w:bottom w:w="0" w:type="dxa"/>
              <w:right w:w="58" w:type="dxa"/>
            </w:tcMar>
            <w:hideMark/>
          </w:tcPr>
          <w:p w:rsidR="008C7DD3" w:rsidRPr="00ED4FB1" w:rsidRDefault="008C7DD3" w:rsidP="00E5502A">
            <w:pPr>
              <w:spacing w:before="120" w:after="0" w:line="240" w:lineRule="auto"/>
              <w:jc w:val="both"/>
              <w:rPr>
                <w:rFonts w:ascii="Times New Roman" w:eastAsia="Times New Roman" w:hAnsi="Times New Roman"/>
                <w:sz w:val="24"/>
                <w:szCs w:val="24"/>
              </w:rPr>
            </w:pPr>
            <w:r w:rsidRPr="00ED4FB1">
              <w:rPr>
                <w:rFonts w:ascii="Times New Roman" w:eastAsia="Times New Roman" w:hAnsi="Times New Roman"/>
                <w:sz w:val="24"/>
                <w:szCs w:val="24"/>
                <w:lang w:val="vi-VN"/>
              </w:rPr>
              <w:t>Giỏi</w:t>
            </w:r>
          </w:p>
        </w:tc>
      </w:tr>
      <w:tr w:rsidR="00ED4FB1" w:rsidRPr="00ED4FB1" w:rsidTr="008C7DD3">
        <w:trPr>
          <w:trHeight w:val="363"/>
        </w:trPr>
        <w:tc>
          <w:tcPr>
            <w:tcW w:w="605" w:type="dxa"/>
            <w:shd w:val="clear" w:color="auto" w:fill="FFFFFF"/>
            <w:tcMar>
              <w:top w:w="0" w:type="dxa"/>
              <w:left w:w="58" w:type="dxa"/>
              <w:bottom w:w="0" w:type="dxa"/>
              <w:right w:w="58" w:type="dxa"/>
            </w:tcMar>
            <w:hideMark/>
          </w:tcPr>
          <w:p w:rsidR="008C7DD3" w:rsidRPr="00ED4FB1" w:rsidRDefault="008C7DD3" w:rsidP="00E5502A">
            <w:pPr>
              <w:spacing w:before="120" w:after="0" w:line="240" w:lineRule="auto"/>
              <w:jc w:val="both"/>
              <w:rPr>
                <w:rFonts w:ascii="Times New Roman" w:eastAsia="Times New Roman" w:hAnsi="Times New Roman"/>
                <w:sz w:val="24"/>
                <w:szCs w:val="24"/>
              </w:rPr>
            </w:pPr>
          </w:p>
        </w:tc>
        <w:tc>
          <w:tcPr>
            <w:tcW w:w="1863" w:type="dxa"/>
            <w:shd w:val="clear" w:color="auto" w:fill="FFFFFF"/>
            <w:tcMar>
              <w:top w:w="0" w:type="dxa"/>
              <w:left w:w="58" w:type="dxa"/>
              <w:bottom w:w="0" w:type="dxa"/>
              <w:right w:w="58" w:type="dxa"/>
            </w:tcMar>
            <w:hideMark/>
          </w:tcPr>
          <w:p w:rsidR="008C7DD3" w:rsidRPr="00ED4FB1" w:rsidRDefault="008C7DD3" w:rsidP="00E5502A">
            <w:pPr>
              <w:spacing w:before="120" w:after="0" w:line="240" w:lineRule="auto"/>
              <w:jc w:val="both"/>
              <w:rPr>
                <w:rFonts w:ascii="Times New Roman" w:eastAsia="Times New Roman" w:hAnsi="Times New Roman"/>
                <w:sz w:val="24"/>
                <w:szCs w:val="24"/>
              </w:rPr>
            </w:pPr>
            <w:r w:rsidRPr="00ED4FB1">
              <w:rPr>
                <w:rFonts w:ascii="Times New Roman" w:eastAsia="Times New Roman" w:hAnsi="Times New Roman"/>
                <w:sz w:val="24"/>
                <w:szCs w:val="24"/>
                <w:lang w:val="vi-VN"/>
              </w:rPr>
              <w:t>7,0 - 8,4</w:t>
            </w:r>
          </w:p>
        </w:tc>
        <w:tc>
          <w:tcPr>
            <w:tcW w:w="4678" w:type="dxa"/>
            <w:shd w:val="clear" w:color="auto" w:fill="FFFFFF"/>
            <w:tcMar>
              <w:top w:w="0" w:type="dxa"/>
              <w:left w:w="58" w:type="dxa"/>
              <w:bottom w:w="0" w:type="dxa"/>
              <w:right w:w="58" w:type="dxa"/>
            </w:tcMar>
            <w:hideMark/>
          </w:tcPr>
          <w:p w:rsidR="008C7DD3" w:rsidRPr="00ED4FB1" w:rsidRDefault="008C7DD3" w:rsidP="00E5502A">
            <w:pPr>
              <w:spacing w:before="120" w:after="0" w:line="240" w:lineRule="auto"/>
              <w:jc w:val="both"/>
              <w:rPr>
                <w:rFonts w:ascii="Times New Roman" w:eastAsia="Times New Roman" w:hAnsi="Times New Roman"/>
                <w:sz w:val="24"/>
                <w:szCs w:val="24"/>
              </w:rPr>
            </w:pPr>
            <w:r w:rsidRPr="00ED4FB1">
              <w:rPr>
                <w:rFonts w:ascii="Times New Roman" w:eastAsia="Times New Roman" w:hAnsi="Times New Roman"/>
                <w:sz w:val="24"/>
                <w:szCs w:val="24"/>
                <w:lang w:val="vi-VN"/>
              </w:rPr>
              <w:t>Khá</w:t>
            </w:r>
          </w:p>
        </w:tc>
      </w:tr>
      <w:tr w:rsidR="00ED4FB1" w:rsidRPr="00ED4FB1" w:rsidTr="008C7DD3">
        <w:trPr>
          <w:trHeight w:val="363"/>
        </w:trPr>
        <w:tc>
          <w:tcPr>
            <w:tcW w:w="605" w:type="dxa"/>
            <w:shd w:val="clear" w:color="auto" w:fill="FFFFFF"/>
            <w:tcMar>
              <w:top w:w="0" w:type="dxa"/>
              <w:left w:w="58" w:type="dxa"/>
              <w:bottom w:w="0" w:type="dxa"/>
              <w:right w:w="58" w:type="dxa"/>
            </w:tcMar>
            <w:hideMark/>
          </w:tcPr>
          <w:p w:rsidR="008C7DD3" w:rsidRPr="00ED4FB1" w:rsidRDefault="008C7DD3" w:rsidP="00E5502A">
            <w:pPr>
              <w:spacing w:before="120" w:after="0" w:line="240" w:lineRule="auto"/>
              <w:jc w:val="both"/>
              <w:rPr>
                <w:rFonts w:ascii="Times New Roman" w:eastAsia="Times New Roman" w:hAnsi="Times New Roman"/>
                <w:sz w:val="24"/>
                <w:szCs w:val="24"/>
              </w:rPr>
            </w:pPr>
          </w:p>
        </w:tc>
        <w:tc>
          <w:tcPr>
            <w:tcW w:w="1863" w:type="dxa"/>
            <w:shd w:val="clear" w:color="auto" w:fill="FFFFFF"/>
            <w:tcMar>
              <w:top w:w="0" w:type="dxa"/>
              <w:left w:w="58" w:type="dxa"/>
              <w:bottom w:w="0" w:type="dxa"/>
              <w:right w:w="58" w:type="dxa"/>
            </w:tcMar>
            <w:hideMark/>
          </w:tcPr>
          <w:p w:rsidR="008C7DD3" w:rsidRPr="00ED4FB1" w:rsidRDefault="008C7DD3" w:rsidP="00E5502A">
            <w:pPr>
              <w:spacing w:before="120" w:after="0" w:line="240" w:lineRule="auto"/>
              <w:jc w:val="both"/>
              <w:rPr>
                <w:rFonts w:ascii="Times New Roman" w:eastAsia="Times New Roman" w:hAnsi="Times New Roman"/>
                <w:sz w:val="24"/>
                <w:szCs w:val="24"/>
              </w:rPr>
            </w:pPr>
            <w:r w:rsidRPr="00ED4FB1">
              <w:rPr>
                <w:rFonts w:ascii="Times New Roman" w:eastAsia="Times New Roman" w:hAnsi="Times New Roman"/>
                <w:sz w:val="24"/>
                <w:szCs w:val="24"/>
                <w:lang w:val="vi-VN"/>
              </w:rPr>
              <w:t>5,5 - 6,9</w:t>
            </w:r>
          </w:p>
        </w:tc>
        <w:tc>
          <w:tcPr>
            <w:tcW w:w="4678" w:type="dxa"/>
            <w:shd w:val="clear" w:color="auto" w:fill="FFFFFF"/>
            <w:tcMar>
              <w:top w:w="0" w:type="dxa"/>
              <w:left w:w="58" w:type="dxa"/>
              <w:bottom w:w="0" w:type="dxa"/>
              <w:right w:w="58" w:type="dxa"/>
            </w:tcMar>
            <w:hideMark/>
          </w:tcPr>
          <w:p w:rsidR="008C7DD3" w:rsidRPr="00ED4FB1" w:rsidRDefault="008C7DD3" w:rsidP="00E5502A">
            <w:pPr>
              <w:spacing w:before="120" w:after="0" w:line="240" w:lineRule="auto"/>
              <w:jc w:val="both"/>
              <w:rPr>
                <w:rFonts w:ascii="Times New Roman" w:eastAsia="Times New Roman" w:hAnsi="Times New Roman"/>
                <w:sz w:val="24"/>
                <w:szCs w:val="24"/>
              </w:rPr>
            </w:pPr>
            <w:r w:rsidRPr="00ED4FB1">
              <w:rPr>
                <w:rFonts w:ascii="Times New Roman" w:eastAsia="Times New Roman" w:hAnsi="Times New Roman"/>
                <w:sz w:val="24"/>
                <w:szCs w:val="24"/>
                <w:lang w:val="vi-VN"/>
              </w:rPr>
              <w:t>Trung bình</w:t>
            </w:r>
          </w:p>
        </w:tc>
      </w:tr>
      <w:tr w:rsidR="00ED4FB1" w:rsidRPr="00ED4FB1" w:rsidTr="008C7DD3">
        <w:trPr>
          <w:trHeight w:val="363"/>
        </w:trPr>
        <w:tc>
          <w:tcPr>
            <w:tcW w:w="605" w:type="dxa"/>
            <w:shd w:val="clear" w:color="auto" w:fill="FFFFFF"/>
            <w:tcMar>
              <w:top w:w="0" w:type="dxa"/>
              <w:left w:w="58" w:type="dxa"/>
              <w:bottom w:w="0" w:type="dxa"/>
              <w:right w:w="58" w:type="dxa"/>
            </w:tcMar>
            <w:hideMark/>
          </w:tcPr>
          <w:p w:rsidR="008C7DD3" w:rsidRPr="00ED4FB1" w:rsidRDefault="008C7DD3" w:rsidP="00E5502A">
            <w:pPr>
              <w:spacing w:before="120" w:after="0" w:line="240" w:lineRule="auto"/>
              <w:jc w:val="both"/>
              <w:rPr>
                <w:rFonts w:ascii="Times New Roman" w:eastAsia="Times New Roman" w:hAnsi="Times New Roman"/>
                <w:sz w:val="24"/>
                <w:szCs w:val="24"/>
              </w:rPr>
            </w:pPr>
          </w:p>
        </w:tc>
        <w:tc>
          <w:tcPr>
            <w:tcW w:w="1863" w:type="dxa"/>
            <w:shd w:val="clear" w:color="auto" w:fill="FFFFFF"/>
            <w:tcMar>
              <w:top w:w="0" w:type="dxa"/>
              <w:left w:w="58" w:type="dxa"/>
              <w:bottom w:w="0" w:type="dxa"/>
              <w:right w:w="58" w:type="dxa"/>
            </w:tcMar>
            <w:hideMark/>
          </w:tcPr>
          <w:p w:rsidR="008C7DD3" w:rsidRPr="00ED4FB1" w:rsidRDefault="008C7DD3" w:rsidP="00E5502A">
            <w:pPr>
              <w:spacing w:before="120" w:after="0" w:line="240" w:lineRule="auto"/>
              <w:jc w:val="both"/>
              <w:rPr>
                <w:rFonts w:ascii="Times New Roman" w:eastAsia="Times New Roman" w:hAnsi="Times New Roman"/>
                <w:sz w:val="24"/>
                <w:szCs w:val="24"/>
              </w:rPr>
            </w:pPr>
            <w:r w:rsidRPr="00ED4FB1">
              <w:rPr>
                <w:rFonts w:ascii="Times New Roman" w:eastAsia="Times New Roman" w:hAnsi="Times New Roman"/>
                <w:sz w:val="24"/>
                <w:szCs w:val="24"/>
                <w:lang w:val="vi-VN"/>
              </w:rPr>
              <w:t>4,0 - 5,4</w:t>
            </w:r>
          </w:p>
        </w:tc>
        <w:tc>
          <w:tcPr>
            <w:tcW w:w="4678" w:type="dxa"/>
            <w:shd w:val="clear" w:color="auto" w:fill="FFFFFF"/>
            <w:tcMar>
              <w:top w:w="0" w:type="dxa"/>
              <w:left w:w="58" w:type="dxa"/>
              <w:bottom w:w="0" w:type="dxa"/>
              <w:right w:w="58" w:type="dxa"/>
            </w:tcMar>
            <w:hideMark/>
          </w:tcPr>
          <w:p w:rsidR="008C7DD3" w:rsidRPr="00ED4FB1" w:rsidRDefault="008C7DD3" w:rsidP="00E5502A">
            <w:pPr>
              <w:spacing w:before="120" w:after="0" w:line="240" w:lineRule="auto"/>
              <w:jc w:val="both"/>
              <w:rPr>
                <w:rFonts w:ascii="Times New Roman" w:eastAsia="Times New Roman" w:hAnsi="Times New Roman"/>
                <w:sz w:val="24"/>
                <w:szCs w:val="24"/>
              </w:rPr>
            </w:pPr>
            <w:r w:rsidRPr="00ED4FB1">
              <w:rPr>
                <w:rFonts w:ascii="Times New Roman" w:eastAsia="Times New Roman" w:hAnsi="Times New Roman"/>
                <w:sz w:val="24"/>
                <w:szCs w:val="24"/>
                <w:lang w:val="vi-VN"/>
              </w:rPr>
              <w:t>Trung bình yếu</w:t>
            </w:r>
          </w:p>
        </w:tc>
      </w:tr>
      <w:tr w:rsidR="00ED4FB1" w:rsidRPr="00ED4FB1" w:rsidTr="008C7DD3">
        <w:trPr>
          <w:trHeight w:val="363"/>
        </w:trPr>
        <w:tc>
          <w:tcPr>
            <w:tcW w:w="2468" w:type="dxa"/>
            <w:gridSpan w:val="2"/>
            <w:shd w:val="clear" w:color="auto" w:fill="FFFFFF"/>
            <w:tcMar>
              <w:top w:w="0" w:type="dxa"/>
              <w:left w:w="58" w:type="dxa"/>
              <w:bottom w:w="0" w:type="dxa"/>
              <w:right w:w="58" w:type="dxa"/>
            </w:tcMar>
            <w:hideMark/>
          </w:tcPr>
          <w:p w:rsidR="008C7DD3" w:rsidRPr="00ED4FB1" w:rsidRDefault="008C7DD3" w:rsidP="00E5502A">
            <w:pPr>
              <w:spacing w:before="120" w:after="0" w:line="240" w:lineRule="auto"/>
              <w:ind w:firstLine="567"/>
              <w:jc w:val="both"/>
              <w:rPr>
                <w:rFonts w:ascii="Times New Roman" w:eastAsia="Times New Roman" w:hAnsi="Times New Roman"/>
                <w:sz w:val="24"/>
                <w:szCs w:val="24"/>
              </w:rPr>
            </w:pPr>
            <w:r w:rsidRPr="00ED4FB1">
              <w:rPr>
                <w:rFonts w:ascii="Times New Roman" w:eastAsia="Times New Roman" w:hAnsi="Times New Roman"/>
                <w:sz w:val="24"/>
                <w:szCs w:val="24"/>
              </w:rPr>
              <w:t>b)</w:t>
            </w:r>
            <w:r w:rsidRPr="00ED4FB1">
              <w:rPr>
                <w:rFonts w:ascii="Times New Roman" w:eastAsia="Times New Roman" w:hAnsi="Times New Roman"/>
                <w:sz w:val="24"/>
                <w:szCs w:val="24"/>
                <w:lang w:val="vi-VN"/>
              </w:rPr>
              <w:t xml:space="preserve"> Loại không đạt:</w:t>
            </w:r>
          </w:p>
        </w:tc>
        <w:tc>
          <w:tcPr>
            <w:tcW w:w="4678" w:type="dxa"/>
            <w:shd w:val="clear" w:color="auto" w:fill="FFFFFF"/>
            <w:tcMar>
              <w:top w:w="0" w:type="dxa"/>
              <w:left w:w="58" w:type="dxa"/>
              <w:bottom w:w="0" w:type="dxa"/>
              <w:right w:w="58" w:type="dxa"/>
            </w:tcMar>
            <w:hideMark/>
          </w:tcPr>
          <w:p w:rsidR="008C7DD3" w:rsidRPr="00ED4FB1" w:rsidRDefault="008C7DD3" w:rsidP="00E5502A">
            <w:pPr>
              <w:spacing w:before="120" w:after="0" w:line="240" w:lineRule="auto"/>
              <w:jc w:val="both"/>
              <w:rPr>
                <w:rFonts w:ascii="Times New Roman" w:eastAsia="Times New Roman" w:hAnsi="Times New Roman"/>
                <w:sz w:val="24"/>
                <w:szCs w:val="24"/>
              </w:rPr>
            </w:pPr>
            <w:r w:rsidRPr="00ED4FB1">
              <w:rPr>
                <w:rFonts w:ascii="Times New Roman" w:eastAsia="Times New Roman" w:hAnsi="Times New Roman"/>
                <w:sz w:val="24"/>
                <w:szCs w:val="24"/>
                <w:lang w:val="vi-VN"/>
              </w:rPr>
              <w:t> </w:t>
            </w:r>
          </w:p>
        </w:tc>
      </w:tr>
      <w:tr w:rsidR="00ED4FB1" w:rsidRPr="00ED4FB1" w:rsidTr="008C7DD3">
        <w:trPr>
          <w:trHeight w:val="363"/>
        </w:trPr>
        <w:tc>
          <w:tcPr>
            <w:tcW w:w="605" w:type="dxa"/>
            <w:shd w:val="clear" w:color="auto" w:fill="FFFFFF"/>
            <w:tcMar>
              <w:top w:w="0" w:type="dxa"/>
              <w:left w:w="58" w:type="dxa"/>
              <w:bottom w:w="0" w:type="dxa"/>
              <w:right w:w="58" w:type="dxa"/>
            </w:tcMar>
            <w:hideMark/>
          </w:tcPr>
          <w:p w:rsidR="008C7DD3" w:rsidRPr="00ED4FB1" w:rsidRDefault="008C7DD3" w:rsidP="00E5502A">
            <w:pPr>
              <w:spacing w:before="120" w:after="0" w:line="240" w:lineRule="auto"/>
              <w:jc w:val="both"/>
              <w:rPr>
                <w:rFonts w:ascii="Times New Roman" w:eastAsia="Times New Roman" w:hAnsi="Times New Roman"/>
                <w:sz w:val="24"/>
                <w:szCs w:val="24"/>
              </w:rPr>
            </w:pPr>
          </w:p>
        </w:tc>
        <w:tc>
          <w:tcPr>
            <w:tcW w:w="1863" w:type="dxa"/>
            <w:shd w:val="clear" w:color="auto" w:fill="FFFFFF"/>
            <w:tcMar>
              <w:top w:w="0" w:type="dxa"/>
              <w:left w:w="58" w:type="dxa"/>
              <w:bottom w:w="0" w:type="dxa"/>
              <w:right w:w="58" w:type="dxa"/>
            </w:tcMar>
            <w:hideMark/>
          </w:tcPr>
          <w:p w:rsidR="008C7DD3" w:rsidRPr="00ED4FB1" w:rsidRDefault="008C7DD3" w:rsidP="00E5502A">
            <w:pPr>
              <w:spacing w:before="120" w:after="0" w:line="240" w:lineRule="auto"/>
              <w:jc w:val="both"/>
              <w:rPr>
                <w:rFonts w:ascii="Times New Roman" w:eastAsia="Times New Roman" w:hAnsi="Times New Roman"/>
                <w:sz w:val="24"/>
                <w:szCs w:val="24"/>
              </w:rPr>
            </w:pPr>
            <w:r w:rsidRPr="00ED4FB1">
              <w:rPr>
                <w:rFonts w:ascii="Times New Roman" w:eastAsia="Times New Roman" w:hAnsi="Times New Roman"/>
                <w:sz w:val="24"/>
                <w:szCs w:val="24"/>
                <w:lang w:val="vi-VN"/>
              </w:rPr>
              <w:t>dưới 4,0</w:t>
            </w:r>
          </w:p>
        </w:tc>
        <w:tc>
          <w:tcPr>
            <w:tcW w:w="4678" w:type="dxa"/>
            <w:shd w:val="clear" w:color="auto" w:fill="FFFFFF"/>
            <w:tcMar>
              <w:top w:w="0" w:type="dxa"/>
              <w:left w:w="58" w:type="dxa"/>
              <w:bottom w:w="0" w:type="dxa"/>
              <w:right w:w="58" w:type="dxa"/>
            </w:tcMar>
            <w:hideMark/>
          </w:tcPr>
          <w:p w:rsidR="008C7DD3" w:rsidRPr="00ED4FB1" w:rsidRDefault="008C7DD3" w:rsidP="00E5502A">
            <w:pPr>
              <w:spacing w:before="120" w:after="0" w:line="240" w:lineRule="auto"/>
              <w:jc w:val="both"/>
              <w:rPr>
                <w:rFonts w:ascii="Times New Roman" w:eastAsia="Times New Roman" w:hAnsi="Times New Roman"/>
                <w:sz w:val="24"/>
                <w:szCs w:val="24"/>
              </w:rPr>
            </w:pPr>
            <w:r w:rsidRPr="00ED4FB1">
              <w:rPr>
                <w:rFonts w:ascii="Times New Roman" w:eastAsia="Times New Roman" w:hAnsi="Times New Roman"/>
                <w:sz w:val="24"/>
                <w:szCs w:val="24"/>
                <w:lang w:val="vi-VN"/>
              </w:rPr>
              <w:t>Kém</w:t>
            </w:r>
          </w:p>
        </w:tc>
      </w:tr>
    </w:tbl>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rPr>
      </w:pPr>
      <w:r w:rsidRPr="00ED4FB1">
        <w:rPr>
          <w:rFonts w:ascii="Times New Roman" w:eastAsia="Times New Roman" w:hAnsi="Times New Roman"/>
          <w:sz w:val="24"/>
          <w:szCs w:val="24"/>
        </w:rPr>
        <w:t xml:space="preserve">2. </w:t>
      </w:r>
      <w:r w:rsidRPr="00ED4FB1">
        <w:rPr>
          <w:rFonts w:ascii="Times New Roman" w:eastAsia="Times New Roman" w:hAnsi="Times New Roman"/>
          <w:sz w:val="24"/>
          <w:szCs w:val="24"/>
          <w:lang w:val="vi-VN"/>
        </w:rPr>
        <w:t>Đối với những môn học</w:t>
      </w:r>
      <w:r w:rsidRPr="00ED4FB1">
        <w:rPr>
          <w:rFonts w:ascii="Times New Roman" w:eastAsia="Times New Roman" w:hAnsi="Times New Roman"/>
          <w:sz w:val="24"/>
          <w:szCs w:val="24"/>
        </w:rPr>
        <w:t xml:space="preserve"> </w:t>
      </w:r>
      <w:r w:rsidRPr="00ED4FB1">
        <w:rPr>
          <w:rFonts w:ascii="Times New Roman" w:eastAsia="Times New Roman" w:hAnsi="Times New Roman"/>
          <w:sz w:val="24"/>
          <w:szCs w:val="24"/>
          <w:lang w:val="vi-VN"/>
        </w:rPr>
        <w:t>chưa đủ cơ sở để đưa vào tính điểm trung bình chung học kỳ, khi xếp mức đánh giá được sử dụng các k</w:t>
      </w:r>
      <w:r w:rsidR="00B16193" w:rsidRPr="00ED4FB1">
        <w:rPr>
          <w:rFonts w:ascii="Times New Roman" w:eastAsia="Times New Roman" w:hAnsi="Times New Roman"/>
          <w:sz w:val="24"/>
          <w:szCs w:val="24"/>
        </w:rPr>
        <w:t>ý</w:t>
      </w:r>
      <w:r w:rsidRPr="00ED4FB1">
        <w:rPr>
          <w:rFonts w:ascii="Times New Roman" w:eastAsia="Times New Roman" w:hAnsi="Times New Roman"/>
          <w:sz w:val="24"/>
          <w:szCs w:val="24"/>
          <w:lang w:val="vi-VN"/>
        </w:rPr>
        <w:t xml:space="preserve"> hiệu sau:</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rPr>
      </w:pPr>
      <w:r w:rsidRPr="00ED4FB1">
        <w:rPr>
          <w:rFonts w:ascii="Times New Roman" w:eastAsia="Times New Roman" w:hAnsi="Times New Roman"/>
          <w:sz w:val="24"/>
          <w:szCs w:val="24"/>
          <w:lang w:val="vi-VN"/>
        </w:rPr>
        <w:t>I: Chưa đủ dữ liệu đánh giá</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rPr>
      </w:pPr>
      <w:r w:rsidRPr="00ED4FB1">
        <w:rPr>
          <w:rFonts w:ascii="Times New Roman" w:eastAsia="Times New Roman" w:hAnsi="Times New Roman"/>
          <w:sz w:val="24"/>
          <w:szCs w:val="24"/>
          <w:lang w:val="vi-VN"/>
        </w:rPr>
        <w:t>X: Chưa nhận được kết quả thi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rPr>
      </w:pPr>
      <w:r w:rsidRPr="00ED4FB1">
        <w:rPr>
          <w:rFonts w:ascii="Times New Roman" w:eastAsia="Times New Roman" w:hAnsi="Times New Roman"/>
          <w:sz w:val="24"/>
          <w:szCs w:val="24"/>
        </w:rPr>
        <w:t xml:space="preserve">3. </w:t>
      </w:r>
      <w:r w:rsidRPr="00ED4FB1">
        <w:rPr>
          <w:rFonts w:ascii="Times New Roman" w:eastAsia="Times New Roman" w:hAnsi="Times New Roman"/>
          <w:sz w:val="24"/>
          <w:szCs w:val="24"/>
          <w:lang w:val="vi-VN"/>
        </w:rPr>
        <w:t>Đối với những môn học</w:t>
      </w:r>
      <w:r w:rsidRPr="00ED4FB1">
        <w:rPr>
          <w:rFonts w:ascii="Times New Roman" w:eastAsia="Times New Roman" w:hAnsi="Times New Roman"/>
          <w:sz w:val="24"/>
          <w:szCs w:val="24"/>
        </w:rPr>
        <w:t xml:space="preserve"> </w:t>
      </w:r>
      <w:r w:rsidRPr="00ED4FB1">
        <w:rPr>
          <w:rFonts w:ascii="Times New Roman" w:eastAsia="Times New Roman" w:hAnsi="Times New Roman"/>
          <w:sz w:val="24"/>
          <w:szCs w:val="24"/>
          <w:lang w:val="vi-VN"/>
        </w:rPr>
        <w:t>được trường cho phép chuyển điểm, khi xếp mức đánh giá được sử dụng k</w:t>
      </w:r>
      <w:r w:rsidR="00B16193" w:rsidRPr="00ED4FB1">
        <w:rPr>
          <w:rFonts w:ascii="Times New Roman" w:eastAsia="Times New Roman" w:hAnsi="Times New Roman"/>
          <w:sz w:val="24"/>
          <w:szCs w:val="24"/>
        </w:rPr>
        <w:t>ý</w:t>
      </w:r>
      <w:r w:rsidRPr="00ED4FB1">
        <w:rPr>
          <w:rFonts w:ascii="Times New Roman" w:eastAsia="Times New Roman" w:hAnsi="Times New Roman"/>
          <w:sz w:val="24"/>
          <w:szCs w:val="24"/>
          <w:lang w:val="vi-VN"/>
        </w:rPr>
        <w:t xml:space="preserve"> hiệu R viết kèm với kết quả;</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rPr>
      </w:pPr>
      <w:r w:rsidRPr="00ED4FB1">
        <w:rPr>
          <w:rFonts w:ascii="Times New Roman" w:eastAsia="Times New Roman" w:hAnsi="Times New Roman"/>
          <w:sz w:val="24"/>
          <w:szCs w:val="24"/>
        </w:rPr>
        <w:t xml:space="preserve">4. </w:t>
      </w:r>
      <w:r w:rsidRPr="00ED4FB1">
        <w:rPr>
          <w:rFonts w:ascii="Times New Roman" w:eastAsia="Times New Roman" w:hAnsi="Times New Roman"/>
          <w:sz w:val="24"/>
          <w:szCs w:val="24"/>
          <w:lang w:val="vi-VN"/>
        </w:rPr>
        <w:t xml:space="preserve">Việc xếp loại các mức điểm </w:t>
      </w:r>
      <w:r w:rsidRPr="00ED4FB1">
        <w:rPr>
          <w:rFonts w:ascii="Times New Roman" w:eastAsia="Times New Roman" w:hAnsi="Times New Roman"/>
          <w:sz w:val="24"/>
          <w:szCs w:val="24"/>
        </w:rPr>
        <w:t>số (từ 0 đến 10)</w:t>
      </w:r>
      <w:r w:rsidRPr="00ED4FB1">
        <w:rPr>
          <w:rFonts w:ascii="Times New Roman" w:eastAsia="Times New Roman" w:hAnsi="Times New Roman"/>
          <w:sz w:val="24"/>
          <w:szCs w:val="24"/>
          <w:lang w:val="vi-VN"/>
        </w:rPr>
        <w:t xml:space="preserve"> được áp dụng cho các trường hợp sau đây:</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rPr>
      </w:pPr>
      <w:r w:rsidRPr="00ED4FB1">
        <w:rPr>
          <w:rFonts w:ascii="Times New Roman" w:eastAsia="Times New Roman" w:hAnsi="Times New Roman"/>
          <w:sz w:val="24"/>
          <w:szCs w:val="24"/>
        </w:rPr>
        <w:t>a)</w:t>
      </w:r>
      <w:r w:rsidRPr="00ED4FB1">
        <w:rPr>
          <w:rFonts w:ascii="Times New Roman" w:eastAsia="Times New Roman" w:hAnsi="Times New Roman"/>
          <w:sz w:val="24"/>
          <w:szCs w:val="24"/>
          <w:lang w:val="vi-VN"/>
        </w:rPr>
        <w:t> Đối với những môn học</w:t>
      </w:r>
      <w:r w:rsidRPr="00ED4FB1">
        <w:rPr>
          <w:rFonts w:ascii="Times New Roman" w:eastAsia="Times New Roman" w:hAnsi="Times New Roman"/>
          <w:sz w:val="24"/>
          <w:szCs w:val="24"/>
        </w:rPr>
        <w:t xml:space="preserve"> </w:t>
      </w:r>
      <w:r w:rsidRPr="00ED4FB1">
        <w:rPr>
          <w:rFonts w:ascii="Times New Roman" w:eastAsia="Times New Roman" w:hAnsi="Times New Roman"/>
          <w:sz w:val="24"/>
          <w:szCs w:val="24"/>
          <w:lang w:val="vi-VN"/>
        </w:rPr>
        <w:t>mà HSSV đã có đủ điểm kiểm tra thường xuyên và kiểm tra định kỳ, kể cả trường hợp bỏ học, bỏ kiểm tra hoặc bỏ thi không có lý do phải nhận điểm 0;</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rPr>
      </w:pPr>
      <w:r w:rsidRPr="00ED4FB1">
        <w:rPr>
          <w:rFonts w:ascii="Times New Roman" w:eastAsia="Times New Roman" w:hAnsi="Times New Roman"/>
          <w:sz w:val="24"/>
          <w:szCs w:val="24"/>
        </w:rPr>
        <w:t>b)</w:t>
      </w:r>
      <w:r w:rsidRPr="00ED4FB1">
        <w:rPr>
          <w:rFonts w:ascii="Times New Roman" w:eastAsia="Times New Roman" w:hAnsi="Times New Roman"/>
          <w:sz w:val="24"/>
          <w:szCs w:val="24"/>
          <w:lang w:val="vi-VN"/>
        </w:rPr>
        <w:t> Chuyển đổi từ mức điểm I qua, sau khi đã có đủ điểm kiểm tra thường xuyên và kiểm tra định kỳ mà trước đó HSSV được giáo viên cho phép nợ;</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rPr>
      </w:pPr>
      <w:r w:rsidRPr="00ED4FB1">
        <w:rPr>
          <w:rFonts w:ascii="Times New Roman" w:eastAsia="Times New Roman" w:hAnsi="Times New Roman"/>
          <w:sz w:val="24"/>
          <w:szCs w:val="24"/>
        </w:rPr>
        <w:t>c)</w:t>
      </w:r>
      <w:r w:rsidRPr="00ED4FB1">
        <w:rPr>
          <w:rFonts w:ascii="Times New Roman" w:eastAsia="Times New Roman" w:hAnsi="Times New Roman"/>
          <w:sz w:val="24"/>
          <w:szCs w:val="24"/>
          <w:lang w:val="vi-VN"/>
        </w:rPr>
        <w:t> Chuyển đổi từ các trường hợp X qua;</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rPr>
      </w:pPr>
      <w:r w:rsidRPr="00ED4FB1">
        <w:rPr>
          <w:rFonts w:ascii="Times New Roman" w:eastAsia="Times New Roman" w:hAnsi="Times New Roman"/>
          <w:sz w:val="24"/>
          <w:szCs w:val="24"/>
        </w:rPr>
        <w:lastRenderedPageBreak/>
        <w:t xml:space="preserve">5. </w:t>
      </w:r>
      <w:r w:rsidRPr="00ED4FB1">
        <w:rPr>
          <w:rFonts w:ascii="Times New Roman" w:eastAsia="Times New Roman" w:hAnsi="Times New Roman"/>
          <w:sz w:val="24"/>
          <w:szCs w:val="24"/>
          <w:lang w:val="vi-VN"/>
        </w:rPr>
        <w:t xml:space="preserve">Việc xếp loại ở mức điểm </w:t>
      </w:r>
      <w:r w:rsidRPr="00ED4FB1">
        <w:rPr>
          <w:rFonts w:ascii="Times New Roman" w:eastAsia="Times New Roman" w:hAnsi="Times New Roman"/>
          <w:sz w:val="24"/>
          <w:szCs w:val="24"/>
        </w:rPr>
        <w:t>0</w:t>
      </w:r>
      <w:r w:rsidRPr="00ED4FB1">
        <w:rPr>
          <w:rFonts w:ascii="Times New Roman" w:eastAsia="Times New Roman" w:hAnsi="Times New Roman"/>
          <w:sz w:val="24"/>
          <w:szCs w:val="24"/>
          <w:lang w:val="vi-VN"/>
        </w:rPr>
        <w:t xml:space="preserve"> ngoài những trường hợp như đã nêu ở khoản </w:t>
      </w:r>
      <w:r w:rsidRPr="00ED4FB1">
        <w:rPr>
          <w:rFonts w:ascii="Times New Roman" w:eastAsia="Times New Roman" w:hAnsi="Times New Roman"/>
          <w:sz w:val="24"/>
          <w:szCs w:val="24"/>
        </w:rPr>
        <w:t xml:space="preserve">4 Điều </w:t>
      </w:r>
      <w:r w:rsidRPr="00ED4FB1">
        <w:rPr>
          <w:rFonts w:ascii="Times New Roman" w:eastAsia="Times New Roman" w:hAnsi="Times New Roman"/>
          <w:sz w:val="24"/>
          <w:szCs w:val="24"/>
          <w:lang w:val="vi-VN"/>
        </w:rPr>
        <w:t xml:space="preserve">này, còn áp dụng cho trường hợp HSSV vi phạm nội quy thi, có quyết định phải nhận mức điểm </w:t>
      </w:r>
      <w:r w:rsidRPr="00ED4FB1">
        <w:rPr>
          <w:rFonts w:ascii="Times New Roman" w:eastAsia="Times New Roman" w:hAnsi="Times New Roman"/>
          <w:sz w:val="24"/>
          <w:szCs w:val="24"/>
        </w:rPr>
        <w:t>0</w:t>
      </w:r>
      <w:r w:rsidRPr="00ED4FB1">
        <w:rPr>
          <w:rFonts w:ascii="Times New Roman" w:eastAsia="Times New Roman" w:hAnsi="Times New Roman"/>
          <w:sz w:val="24"/>
          <w:szCs w:val="24"/>
          <w:lang w:val="vi-VN"/>
        </w:rPr>
        <w:t>;</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rPr>
      </w:pPr>
      <w:r w:rsidRPr="00ED4FB1">
        <w:rPr>
          <w:rFonts w:ascii="Times New Roman" w:eastAsia="Times New Roman" w:hAnsi="Times New Roman"/>
          <w:sz w:val="24"/>
          <w:szCs w:val="24"/>
        </w:rPr>
        <w:t>6.</w:t>
      </w:r>
      <w:r w:rsidRPr="00ED4FB1">
        <w:rPr>
          <w:rFonts w:ascii="Times New Roman" w:eastAsia="Times New Roman" w:hAnsi="Times New Roman"/>
          <w:sz w:val="24"/>
          <w:szCs w:val="24"/>
          <w:lang w:val="vi-VN"/>
        </w:rPr>
        <w:t> Việc xếp loại theo mức điểm I được áp dụng cho các trường hợp sau đây:</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rPr>
      </w:pPr>
      <w:r w:rsidRPr="00ED4FB1">
        <w:rPr>
          <w:rFonts w:ascii="Times New Roman" w:eastAsia="Times New Roman" w:hAnsi="Times New Roman"/>
          <w:sz w:val="24"/>
          <w:szCs w:val="24"/>
        </w:rPr>
        <w:t>a)</w:t>
      </w:r>
      <w:r w:rsidRPr="00ED4FB1">
        <w:rPr>
          <w:rFonts w:ascii="Times New Roman" w:eastAsia="Times New Roman" w:hAnsi="Times New Roman"/>
          <w:sz w:val="24"/>
          <w:szCs w:val="24"/>
          <w:lang w:val="vi-VN"/>
        </w:rPr>
        <w:t> Trong thời gian học hoặc trong thời gian thi kết thúc học kỳ, HSSV bị ốm hoặc tai nạn không thể dự kiểm tra hoặc thi.</w:t>
      </w:r>
      <w:r w:rsidRPr="00ED4FB1">
        <w:rPr>
          <w:rFonts w:ascii="Times New Roman" w:eastAsia="Times New Roman" w:hAnsi="Times New Roman"/>
          <w:sz w:val="24"/>
          <w:szCs w:val="24"/>
        </w:rPr>
        <w:t xml:space="preserve"> HSSV </w:t>
      </w:r>
      <w:r w:rsidRPr="00ED4FB1">
        <w:rPr>
          <w:rFonts w:ascii="Times New Roman" w:hAnsi="Times New Roman"/>
          <w:sz w:val="24"/>
          <w:szCs w:val="24"/>
          <w:lang w:val="pt-BR"/>
        </w:rPr>
        <w:t>phải nộp đơn xin vắng kiểm tra hoặc thi lần thứ nhất có xác nhận của Trưởng Khoa, phòng Thanh tra Giáo dục – Công tác Sinh viên, phòng Tuyển sinh – Đào tạo để trình hiệu trưởng duyệt chậm nhất là 1 tuần sau ngày kiểm tra hoặc thi.</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rPr>
        <w:t>b)</w:t>
      </w:r>
      <w:r w:rsidRPr="00ED4FB1">
        <w:rPr>
          <w:rFonts w:ascii="Times New Roman" w:eastAsia="Times New Roman" w:hAnsi="Times New Roman"/>
          <w:sz w:val="24"/>
          <w:szCs w:val="24"/>
          <w:lang w:val="vi-VN"/>
        </w:rPr>
        <w:t> Trừ các trường hợp đặc biệt do hiệu trưởng quy định, trước khi bắt đầu học kỳ mới kế tiếp, HSSV nhận mức điểm I phải trả xong các điểm kiểm tra thường xuyên và kiểm tra định kỳ còn nợ để được chuyển điểm. Trường hợp HSSV chưa trả nợ và chưa chuyển điểm nhưng không thuộc trường hợp bị buộc thôi học thì vẫn được học tiếp ở các học kỳ kế tiếp.</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7. Việc xếp loại theo mức điểm X được áp dụng đối với những môn học mà phòng Tuyển sinh – Đào tạo của trường chưa nhận được báo cáo kết quả học tập của HSSV từ khoa chuyển lên;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8. Ký hiệu R được áp dụng cho các trường hợp sau:</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Điểm môn học được đánh giá ở các mức điểm đạt (từ 4,0 đến 10) trong đợt đánh giá đầu học kỳ (nếu có) đối với một số môn học được phép thi sớm để giúp HSSV học vượt;</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Những môn học được công nhận kết quả, khi HSSV chuyển từ trường khác đến hoặc chuyển đổi giữa các chương trình.</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b/>
          <w:bCs/>
          <w:sz w:val="24"/>
          <w:szCs w:val="24"/>
          <w:lang w:val="vi-VN"/>
        </w:rPr>
      </w:pPr>
      <w:r w:rsidRPr="00ED4FB1">
        <w:rPr>
          <w:rFonts w:ascii="Times New Roman" w:eastAsia="Times New Roman" w:hAnsi="Times New Roman"/>
          <w:b/>
          <w:bCs/>
          <w:sz w:val="24"/>
          <w:szCs w:val="24"/>
          <w:lang w:val="vi-VN"/>
        </w:rPr>
        <w:t>Điều 21. Xếp loại kết quả học tập học kỳ/năm học/khóa học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1. Xếp loại kết quả học tập</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Xếp loại kết quả học tập của HSSV theo học kỳ được căn cứ vào điểm trung bình chung trong học kỳ/năm học/khóa học đó, cụ thể:</w:t>
      </w:r>
    </w:p>
    <w:p w:rsidR="008C7DD3" w:rsidRPr="00ED4FB1" w:rsidRDefault="008C7DD3" w:rsidP="00E5502A">
      <w:pPr>
        <w:tabs>
          <w:tab w:val="left" w:pos="1080"/>
          <w:tab w:val="left" w:pos="2694"/>
        </w:tabs>
        <w:spacing w:before="120" w:after="0" w:line="240" w:lineRule="auto"/>
        <w:ind w:firstLine="567"/>
        <w:jc w:val="both"/>
        <w:rPr>
          <w:rFonts w:ascii="Times New Roman" w:hAnsi="Times New Roman"/>
          <w:sz w:val="24"/>
          <w:szCs w:val="24"/>
          <w:lang w:val="vi-VN"/>
        </w:rPr>
      </w:pPr>
      <w:r w:rsidRPr="00ED4FB1">
        <w:rPr>
          <w:rFonts w:ascii="Times New Roman" w:hAnsi="Times New Roman"/>
          <w:sz w:val="24"/>
          <w:szCs w:val="24"/>
          <w:lang w:val="vi-VN"/>
        </w:rPr>
        <w:t>Loại xuất sắc:</w:t>
      </w:r>
      <w:r w:rsidRPr="00ED4FB1">
        <w:rPr>
          <w:rFonts w:ascii="Times New Roman" w:hAnsi="Times New Roman"/>
          <w:sz w:val="24"/>
          <w:szCs w:val="24"/>
          <w:lang w:val="vi-VN"/>
        </w:rPr>
        <w:tab/>
        <w:t>Điểm trung bình chung từ 9,00 đến 10;</w:t>
      </w:r>
    </w:p>
    <w:p w:rsidR="008C7DD3" w:rsidRPr="00ED4FB1" w:rsidRDefault="008C7DD3" w:rsidP="00E5502A">
      <w:pPr>
        <w:tabs>
          <w:tab w:val="left" w:pos="1080"/>
          <w:tab w:val="left" w:pos="2694"/>
        </w:tabs>
        <w:spacing w:before="120" w:after="0" w:line="240" w:lineRule="auto"/>
        <w:ind w:firstLine="567"/>
        <w:jc w:val="both"/>
        <w:rPr>
          <w:rFonts w:ascii="Times New Roman" w:hAnsi="Times New Roman"/>
          <w:sz w:val="24"/>
          <w:szCs w:val="24"/>
          <w:lang w:val="vi-VN"/>
        </w:rPr>
      </w:pPr>
      <w:r w:rsidRPr="00ED4FB1">
        <w:rPr>
          <w:rFonts w:ascii="Times New Roman" w:hAnsi="Times New Roman"/>
          <w:sz w:val="24"/>
          <w:szCs w:val="24"/>
          <w:lang w:val="vi-VN"/>
        </w:rPr>
        <w:t>Loại giỏi:</w:t>
      </w:r>
      <w:r w:rsidRPr="00ED4FB1">
        <w:rPr>
          <w:rFonts w:ascii="Times New Roman" w:hAnsi="Times New Roman"/>
          <w:sz w:val="24"/>
          <w:szCs w:val="24"/>
          <w:lang w:val="vi-VN"/>
        </w:rPr>
        <w:tab/>
        <w:t>Điểm trung bình chung từ 8,00 đến 8,99;</w:t>
      </w:r>
    </w:p>
    <w:p w:rsidR="008C7DD3" w:rsidRPr="00ED4FB1" w:rsidRDefault="008C7DD3" w:rsidP="00E5502A">
      <w:pPr>
        <w:tabs>
          <w:tab w:val="left" w:pos="1080"/>
          <w:tab w:val="left" w:pos="2694"/>
        </w:tabs>
        <w:spacing w:before="120" w:after="0" w:line="240" w:lineRule="auto"/>
        <w:ind w:firstLine="567"/>
        <w:jc w:val="both"/>
        <w:rPr>
          <w:rFonts w:ascii="Times New Roman" w:hAnsi="Times New Roman"/>
          <w:sz w:val="24"/>
          <w:szCs w:val="24"/>
          <w:lang w:val="vi-VN"/>
        </w:rPr>
      </w:pPr>
      <w:r w:rsidRPr="00ED4FB1">
        <w:rPr>
          <w:rFonts w:ascii="Times New Roman" w:hAnsi="Times New Roman"/>
          <w:sz w:val="24"/>
          <w:szCs w:val="24"/>
          <w:lang w:val="vi-VN"/>
        </w:rPr>
        <w:lastRenderedPageBreak/>
        <w:t>Loại khá:</w:t>
      </w:r>
      <w:r w:rsidRPr="00ED4FB1">
        <w:rPr>
          <w:rFonts w:ascii="Times New Roman" w:hAnsi="Times New Roman"/>
          <w:sz w:val="24"/>
          <w:szCs w:val="24"/>
          <w:lang w:val="vi-VN"/>
        </w:rPr>
        <w:tab/>
        <w:t>Điểm trung bình chung từ 7,00 đến 7,99;</w:t>
      </w:r>
    </w:p>
    <w:p w:rsidR="008C7DD3" w:rsidRPr="00ED4FB1" w:rsidRDefault="008C7DD3" w:rsidP="00E5502A">
      <w:pPr>
        <w:tabs>
          <w:tab w:val="left" w:pos="1080"/>
          <w:tab w:val="left" w:pos="2694"/>
        </w:tabs>
        <w:spacing w:before="120" w:after="0" w:line="240" w:lineRule="auto"/>
        <w:ind w:firstLine="567"/>
        <w:jc w:val="both"/>
        <w:rPr>
          <w:rFonts w:ascii="Times New Roman" w:hAnsi="Times New Roman"/>
          <w:sz w:val="24"/>
          <w:szCs w:val="24"/>
          <w:lang w:val="vi-VN"/>
        </w:rPr>
      </w:pPr>
      <w:r w:rsidRPr="00ED4FB1">
        <w:rPr>
          <w:rFonts w:ascii="Times New Roman" w:hAnsi="Times New Roman"/>
          <w:sz w:val="24"/>
          <w:szCs w:val="24"/>
          <w:lang w:val="vi-VN"/>
        </w:rPr>
        <w:t xml:space="preserve">Loại trung bình: </w:t>
      </w:r>
      <w:r w:rsidRPr="00ED4FB1">
        <w:rPr>
          <w:rFonts w:ascii="Times New Roman" w:hAnsi="Times New Roman"/>
          <w:sz w:val="24"/>
          <w:szCs w:val="24"/>
          <w:lang w:val="vi-VN"/>
        </w:rPr>
        <w:tab/>
        <w:t>Điểm trung bình chung từ 5,50 đến 6,99;</w:t>
      </w:r>
    </w:p>
    <w:p w:rsidR="008C7DD3" w:rsidRPr="00ED4FB1" w:rsidRDefault="008C7DD3" w:rsidP="00E5502A">
      <w:pPr>
        <w:tabs>
          <w:tab w:val="left" w:pos="1080"/>
          <w:tab w:val="left" w:pos="2694"/>
        </w:tabs>
        <w:spacing w:before="120" w:after="0" w:line="240" w:lineRule="auto"/>
        <w:ind w:firstLine="567"/>
        <w:jc w:val="both"/>
        <w:rPr>
          <w:rFonts w:ascii="Times New Roman" w:hAnsi="Times New Roman"/>
          <w:sz w:val="24"/>
          <w:szCs w:val="24"/>
          <w:lang w:val="vi-VN"/>
        </w:rPr>
      </w:pPr>
      <w:r w:rsidRPr="00ED4FB1">
        <w:rPr>
          <w:rFonts w:ascii="Times New Roman" w:hAnsi="Times New Roman"/>
          <w:sz w:val="24"/>
          <w:szCs w:val="24"/>
          <w:lang w:val="vi-VN"/>
        </w:rPr>
        <w:t>Loại trung bình yếu:</w:t>
      </w:r>
      <w:r w:rsidRPr="00ED4FB1">
        <w:rPr>
          <w:rFonts w:ascii="Times New Roman" w:hAnsi="Times New Roman"/>
          <w:sz w:val="24"/>
          <w:szCs w:val="24"/>
          <w:lang w:val="vi-VN"/>
        </w:rPr>
        <w:tab/>
        <w:t>Điểm trung bình chung từ 4,00 đến 5,49;</w:t>
      </w:r>
    </w:p>
    <w:p w:rsidR="008C7DD3" w:rsidRPr="00ED4FB1" w:rsidRDefault="008C7DD3" w:rsidP="00E5502A">
      <w:pPr>
        <w:tabs>
          <w:tab w:val="left" w:pos="1080"/>
          <w:tab w:val="left" w:pos="2694"/>
        </w:tabs>
        <w:spacing w:before="120" w:after="0" w:line="240" w:lineRule="auto"/>
        <w:ind w:firstLine="567"/>
        <w:jc w:val="both"/>
        <w:rPr>
          <w:rFonts w:ascii="Times New Roman" w:hAnsi="Times New Roman"/>
          <w:sz w:val="24"/>
          <w:szCs w:val="24"/>
          <w:lang w:val="vi-VN"/>
        </w:rPr>
      </w:pPr>
      <w:r w:rsidRPr="00ED4FB1">
        <w:rPr>
          <w:rFonts w:ascii="Times New Roman" w:hAnsi="Times New Roman"/>
          <w:sz w:val="24"/>
          <w:szCs w:val="24"/>
          <w:lang w:val="vi-VN"/>
        </w:rPr>
        <w:t xml:space="preserve">Loại kém: </w:t>
      </w:r>
      <w:r w:rsidRPr="00ED4FB1">
        <w:rPr>
          <w:rFonts w:ascii="Times New Roman" w:hAnsi="Times New Roman"/>
          <w:sz w:val="24"/>
          <w:szCs w:val="24"/>
          <w:lang w:val="vi-VN"/>
        </w:rPr>
        <w:tab/>
        <w:t>Điểm trung bình chung dưới 4,00.</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HSSV có điểm đạt loại giỏi trở lên bị hạ xuống một mức xếp loại nếu thuộc một hoặc nhiều trường hợp sau:</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Bị nhà trường kỷ luật từ mức cảnh cáo trở lên trong học kỳ được xếp loại kết quả học tập (không tính mức kỷ luật được quy định tại khoản 2 Điều 19 của Quy định này);</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Có một môn học trở lên trong học kỳ phải thi lại (không tính môn học điều kiện; môn học được tạm hoãn học hoặc được miễn trừ).</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2. Kết quả học tập trong học kỳ phụ được gộp vào kết quả học tập trong học kỳ chính ngay trước học kỳ phụ để xếp loại HSSV về học lực.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bookmarkStart w:id="83" w:name="dieu_24"/>
      <w:r w:rsidRPr="00ED4FB1">
        <w:rPr>
          <w:rFonts w:ascii="Times New Roman" w:eastAsia="Times New Roman" w:hAnsi="Times New Roman"/>
          <w:b/>
          <w:bCs/>
          <w:sz w:val="24"/>
          <w:szCs w:val="24"/>
          <w:lang w:val="vi-VN"/>
        </w:rPr>
        <w:t>Điều 22. Cảnh báo kết quả học tập, buộc thôi học, tự thôi học</w:t>
      </w:r>
      <w:bookmarkEnd w:id="83"/>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1. Cảnh báo kết quả học tập được thực hiện theo từng học kỳ, nhằm giúp cho HSSV có kết quả học tập kém biết và lập phương án học tập thích hợp để có thể tốt nghiệp trong thời hạn tối đa được phép theo học chương trình. Việc cảnh báo kết quả học tập của HSSV được dựa trên các điều kiện sau:</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Điểm trung bình chung học kỳ đạt dưới 3,00 đối với học kỳ đầu của khóa học, dưới 4,00 đối với các học kỳ tiếp theo;</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Tổng số tín chỉ của các học phần bị điểm dưới 4,0 còn tồn đọng tính từ đầu khóa học đến thời điểm xét vượt quá 24 tín chỉ.</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2. Sau mỗi học kỳ, HSSV bị buộc thôi học nếu thuộc một trong những trường hợp sau đây:</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Có số lần cảnh báo kết quả học tập vượt quá 2 lần;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Đã hết quỹ thời gian tối đa để hoàn thành chương trình được quy định tại khoản 2 Điều 3 của Quy định này;</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c) Bị kỷ luật ở mức buộc thôi học.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lastRenderedPageBreak/>
        <w:t>3. Tự thôi học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HSSV không thuộc diện bị buộc thôi học, thực hiện đầy đủ nghĩa vụ và trách nhiệm theo quy định, nếu thuộc một trong các trường hợp sau được đề nghị trường cho thôi học:</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HSSV tự xét thấy không còn khả năng hoàn thành chương trình do thời gian còn lại không đủ để hoàn thành chương trình theo quy định;</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Vì lý do khác phải thôi học kèm theo minh chứng cụ thể và được hiệu trưởng chấp thuận.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4. Chậm nhất là một tháng sau khi sinh viên có quyết định buộc thôi học, tự thôi học trường phải thông báo trả về địa phương nơi sinh viên có hộ khẩu thường trú. Trường hợp tại trường có các chương trình đào tạo ở trình độ thấp hơn hoặc có các chương trình giáo dục thường xuyên tương ứng thì những sinh viên thuộc các diện quy định tại các điểm a, b khoản 2 và khoản 3 của Điều này được quyền xin xét chuyển qua các chương trình đó và được bảo lưu một phần kết quả học tập ở chương trình cũ. Hiệu trưởng xem xét quyết định cho bảo lưu kết quả học tập đối với từng trường hợp cụ thể.</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bookmarkStart w:id="84" w:name="dieu_25"/>
      <w:bookmarkStart w:id="85" w:name="dieu_17"/>
      <w:r w:rsidRPr="00ED4FB1">
        <w:rPr>
          <w:rFonts w:ascii="Times New Roman" w:eastAsia="Times New Roman" w:hAnsi="Times New Roman"/>
          <w:b/>
          <w:bCs/>
          <w:sz w:val="24"/>
          <w:szCs w:val="24"/>
          <w:lang w:val="vi-VN"/>
        </w:rPr>
        <w:t>Điều 23. Điều kiện tốt nghiệp</w:t>
      </w:r>
      <w:bookmarkEnd w:id="84"/>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xml:space="preserve">1. HSSV được công nhận tốt nghiệp khi đủ các điều kiện sau: </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Không trong thời gian: bị kỷ luật từ mức đình chỉ học tập có thời hạn trở lên, bị truy cứu trách nhiệm hình sự;</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Tích lũy đủ số môn học và khối lượng tín chỉ quy định cho chương trình đào tạo;</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xml:space="preserve">c) Điểm trung bình chung tích lũy của toàn khóa học đạt từ 5,50 trở lên; </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xml:space="preserve">d) Hoàn thành học phần Giáo dục quốc phòng - an ninh, Giáo dục thể chất, Kỹ năng mềm do trường cấp; </w:t>
      </w:r>
    </w:p>
    <w:p w:rsidR="008C7DD3" w:rsidRPr="00ED4FB1" w:rsidRDefault="008C7DD3" w:rsidP="00E5502A">
      <w:pPr>
        <w:spacing w:before="120" w:after="0" w:line="240" w:lineRule="auto"/>
        <w:ind w:firstLine="567"/>
        <w:jc w:val="both"/>
        <w:rPr>
          <w:rFonts w:ascii="Times New Roman" w:hAnsi="Times New Roman"/>
          <w:sz w:val="24"/>
          <w:szCs w:val="24"/>
          <w:lang w:val="vi-VN"/>
        </w:rPr>
      </w:pPr>
      <w:r w:rsidRPr="00ED4FB1">
        <w:rPr>
          <w:rFonts w:ascii="Times New Roman" w:hAnsi="Times New Roman"/>
          <w:sz w:val="24"/>
          <w:szCs w:val="24"/>
          <w:lang w:val="vi-VN"/>
        </w:rPr>
        <w:t>e) Trình độ Kỹ năng, Tin học, Ngoại ngữ</w:t>
      </w:r>
    </w:p>
    <w:p w:rsidR="008C7DD3" w:rsidRPr="00ED4FB1" w:rsidRDefault="008C7DD3" w:rsidP="00E5502A">
      <w:pPr>
        <w:spacing w:before="120" w:after="0" w:line="240" w:lineRule="auto"/>
        <w:ind w:firstLine="567"/>
        <w:jc w:val="both"/>
        <w:rPr>
          <w:rFonts w:ascii="Times New Roman" w:hAnsi="Times New Roman"/>
          <w:b/>
          <w:sz w:val="24"/>
          <w:szCs w:val="24"/>
          <w:lang w:val="vi-VN"/>
        </w:rPr>
      </w:pPr>
      <w:r w:rsidRPr="00ED4FB1">
        <w:rPr>
          <w:rFonts w:ascii="Times New Roman" w:hAnsi="Times New Roman"/>
          <w:b/>
          <w:sz w:val="24"/>
          <w:szCs w:val="24"/>
          <w:lang w:val="vi-VN"/>
        </w:rPr>
        <w:t>*  Đối với học sinh trình độ trung cấp:</w:t>
      </w:r>
    </w:p>
    <w:p w:rsidR="008C7DD3" w:rsidRPr="00ED4FB1" w:rsidRDefault="008C7DD3" w:rsidP="00E5502A">
      <w:pPr>
        <w:spacing w:before="120" w:after="0" w:line="240" w:lineRule="auto"/>
        <w:ind w:firstLine="567"/>
        <w:jc w:val="both"/>
        <w:rPr>
          <w:rFonts w:ascii="Times New Roman" w:hAnsi="Times New Roman"/>
          <w:sz w:val="24"/>
          <w:szCs w:val="24"/>
          <w:lang w:val="vi-VN"/>
        </w:rPr>
      </w:pPr>
      <w:r w:rsidRPr="00ED4FB1">
        <w:rPr>
          <w:rFonts w:ascii="Times New Roman" w:hAnsi="Times New Roman"/>
          <w:sz w:val="24"/>
          <w:szCs w:val="24"/>
          <w:lang w:val="vi-VN"/>
        </w:rPr>
        <w:t>- Kỹ năng: Đạt bậc 2/5 của tiêu chuẩn kỹ năng nghề quốc gia;</w:t>
      </w:r>
    </w:p>
    <w:p w:rsidR="008C7DD3" w:rsidRPr="00ED4FB1" w:rsidRDefault="008C7DD3" w:rsidP="00E5502A">
      <w:pPr>
        <w:spacing w:before="120" w:after="0" w:line="240" w:lineRule="auto"/>
        <w:ind w:firstLine="567"/>
        <w:jc w:val="both"/>
        <w:rPr>
          <w:rFonts w:ascii="Times New Roman" w:hAnsi="Times New Roman"/>
          <w:sz w:val="24"/>
          <w:szCs w:val="24"/>
          <w:lang w:val="vi-VN"/>
        </w:rPr>
      </w:pPr>
      <w:r w:rsidRPr="00ED4FB1">
        <w:rPr>
          <w:rFonts w:ascii="Times New Roman" w:hAnsi="Times New Roman"/>
          <w:sz w:val="24"/>
          <w:szCs w:val="24"/>
          <w:lang w:val="vi-VN"/>
        </w:rPr>
        <w:lastRenderedPageBreak/>
        <w:t>- Tin học: Đạt tiêu chuẩn IC3 hoặc tương đương trở lên; Chứng nhận tin học ứng dụng do Trường cấp (trừ HS ngành Công nghệ thông tin).</w:t>
      </w:r>
    </w:p>
    <w:p w:rsidR="008C7DD3" w:rsidRPr="00ED4FB1" w:rsidRDefault="008C7DD3" w:rsidP="00E5502A">
      <w:pPr>
        <w:spacing w:before="120" w:after="0" w:line="240" w:lineRule="auto"/>
        <w:ind w:firstLine="567"/>
        <w:jc w:val="both"/>
        <w:rPr>
          <w:rFonts w:ascii="Times New Roman" w:hAnsi="Times New Roman"/>
          <w:sz w:val="24"/>
          <w:szCs w:val="24"/>
          <w:lang w:val="vi-VN"/>
        </w:rPr>
      </w:pPr>
      <w:r w:rsidRPr="00ED4FB1">
        <w:rPr>
          <w:rFonts w:ascii="Times New Roman" w:hAnsi="Times New Roman"/>
          <w:sz w:val="24"/>
          <w:szCs w:val="24"/>
          <w:lang w:val="vi-VN"/>
        </w:rPr>
        <w:t>- Ngoại ngữ: Căn cứ Thông tư 01/2014/TT-BGDĐT ngày 24 tháng 01 năm 2014 của Bộ Giáo dục và Đào tạo về ban hành Khung năng lực ngoại ngữ 6 bậc dùng cho Việt Nam;</w:t>
      </w:r>
    </w:p>
    <w:p w:rsidR="008C7DD3" w:rsidRPr="00ED4FB1" w:rsidRDefault="008C7DD3" w:rsidP="00E5502A">
      <w:pPr>
        <w:spacing w:before="120" w:after="0" w:line="240" w:lineRule="auto"/>
        <w:ind w:firstLine="720"/>
        <w:jc w:val="both"/>
        <w:rPr>
          <w:rFonts w:ascii="Times New Roman" w:hAnsi="Times New Roman"/>
          <w:sz w:val="24"/>
          <w:szCs w:val="24"/>
          <w:lang w:val="vi-VN"/>
        </w:rPr>
      </w:pPr>
      <w:r w:rsidRPr="00ED4FB1">
        <w:rPr>
          <w:rFonts w:ascii="Times New Roman" w:hAnsi="Times New Roman"/>
          <w:sz w:val="24"/>
          <w:szCs w:val="24"/>
          <w:lang w:val="vi-VN"/>
        </w:rPr>
        <w:t>+ Học sinh hệ chính quy: Đạt bậc 1 theo Khung năng lực ngoại ngữ 6 bậc dùng cho Việt Nam hoặc cao hơn; Chứng chỉ ngoại ngữ tiếng Anh trình độ A1 hoặc tương đương trở lên, giấy chứng nhận do Trường cấp.</w:t>
      </w:r>
    </w:p>
    <w:p w:rsidR="008C7DD3" w:rsidRPr="00ED4FB1" w:rsidRDefault="008C7DD3" w:rsidP="00E5502A">
      <w:pPr>
        <w:pStyle w:val="ListParagraph"/>
        <w:spacing w:before="120" w:after="0" w:line="240" w:lineRule="auto"/>
        <w:ind w:left="0" w:firstLine="720"/>
        <w:contextualSpacing w:val="0"/>
        <w:jc w:val="both"/>
        <w:rPr>
          <w:rFonts w:ascii="Times New Roman" w:hAnsi="Times New Roman"/>
          <w:sz w:val="24"/>
          <w:szCs w:val="24"/>
          <w:lang w:val="vi-VN"/>
        </w:rPr>
      </w:pPr>
      <w:r w:rsidRPr="00ED4FB1">
        <w:rPr>
          <w:rFonts w:ascii="Times New Roman" w:hAnsi="Times New Roman"/>
          <w:sz w:val="24"/>
          <w:szCs w:val="24"/>
          <w:lang w:val="vi-VN"/>
        </w:rPr>
        <w:t>+ Học sinh ngành Tiếng Anh: Ngoại ngữ khác trừ Tiếng Anh đạt bậc 1 của Khung năng lực ngoại ngữ 6 bậc dùng cho Việt Nam hoặc cao hơn; Chứng chỉ ngoại ngữ bậc 1 hoặc tương đương trở lên, giấy chứng nhận do Trường cấp.</w:t>
      </w:r>
    </w:p>
    <w:p w:rsidR="008C7DD3" w:rsidRPr="00ED4FB1" w:rsidRDefault="008C7DD3" w:rsidP="00E5502A">
      <w:pPr>
        <w:spacing w:before="120" w:after="0" w:line="240" w:lineRule="auto"/>
        <w:ind w:firstLine="567"/>
        <w:jc w:val="both"/>
        <w:rPr>
          <w:rFonts w:ascii="Times New Roman" w:hAnsi="Times New Roman"/>
          <w:b/>
          <w:sz w:val="24"/>
          <w:szCs w:val="24"/>
          <w:lang w:val="vi-VN"/>
        </w:rPr>
      </w:pPr>
      <w:r w:rsidRPr="00ED4FB1">
        <w:rPr>
          <w:rFonts w:ascii="Times New Roman" w:hAnsi="Times New Roman"/>
          <w:b/>
          <w:sz w:val="24"/>
          <w:szCs w:val="24"/>
          <w:lang w:val="vi-VN"/>
        </w:rPr>
        <w:t>*  Đối với sinh viên trình độ cao đẳng:</w:t>
      </w:r>
    </w:p>
    <w:p w:rsidR="008C7DD3" w:rsidRPr="00ED4FB1" w:rsidRDefault="008C7DD3" w:rsidP="00E5502A">
      <w:pPr>
        <w:spacing w:before="120" w:after="0" w:line="240" w:lineRule="auto"/>
        <w:ind w:firstLine="567"/>
        <w:jc w:val="both"/>
        <w:rPr>
          <w:rFonts w:ascii="Times New Roman" w:hAnsi="Times New Roman"/>
          <w:sz w:val="24"/>
          <w:szCs w:val="24"/>
          <w:lang w:val="vi-VN"/>
        </w:rPr>
      </w:pPr>
      <w:r w:rsidRPr="00ED4FB1">
        <w:rPr>
          <w:rFonts w:ascii="Times New Roman" w:hAnsi="Times New Roman"/>
          <w:sz w:val="24"/>
          <w:szCs w:val="24"/>
          <w:lang w:val="vi-VN"/>
        </w:rPr>
        <w:t>- Kỹ năng: Đạt bậc 3/5 của tiêu chuẩn kỹ năng nghề quốc gia;</w:t>
      </w:r>
    </w:p>
    <w:p w:rsidR="008C7DD3" w:rsidRPr="00ED4FB1" w:rsidRDefault="008C7DD3" w:rsidP="00E5502A">
      <w:pPr>
        <w:spacing w:before="120" w:after="0" w:line="240" w:lineRule="auto"/>
        <w:ind w:firstLine="567"/>
        <w:jc w:val="both"/>
        <w:rPr>
          <w:rFonts w:ascii="Times New Roman" w:hAnsi="Times New Roman"/>
          <w:sz w:val="24"/>
          <w:szCs w:val="24"/>
          <w:lang w:val="vi-VN"/>
        </w:rPr>
      </w:pPr>
      <w:r w:rsidRPr="00ED4FB1">
        <w:rPr>
          <w:rFonts w:ascii="Times New Roman" w:hAnsi="Times New Roman"/>
          <w:sz w:val="24"/>
          <w:szCs w:val="24"/>
          <w:lang w:val="vi-VN"/>
        </w:rPr>
        <w:t>- Tin học: Đạt tiêu chuẩn IC3 hoặc tương đương trở lên; Chứng nhận tin học ứng dụng do Trường cấp (trừ SV ngành Công nghệ thông tin).</w:t>
      </w:r>
    </w:p>
    <w:p w:rsidR="008C7DD3" w:rsidRPr="00ED4FB1" w:rsidRDefault="008C7DD3" w:rsidP="00E5502A">
      <w:pPr>
        <w:spacing w:before="120" w:after="0" w:line="240" w:lineRule="auto"/>
        <w:ind w:firstLine="567"/>
        <w:jc w:val="both"/>
        <w:rPr>
          <w:rFonts w:ascii="Times New Roman" w:hAnsi="Times New Roman"/>
          <w:sz w:val="24"/>
          <w:szCs w:val="24"/>
          <w:lang w:val="vi-VN"/>
        </w:rPr>
      </w:pPr>
      <w:r w:rsidRPr="00ED4FB1">
        <w:rPr>
          <w:rFonts w:ascii="Times New Roman" w:hAnsi="Times New Roman"/>
          <w:sz w:val="24"/>
          <w:szCs w:val="24"/>
          <w:lang w:val="vi-VN"/>
        </w:rPr>
        <w:t>- Ngoại ngữ: Căn cứ Thông tư 01/2014/TT-BGDĐT ngày 24 tháng 01 năm 2014 của Bộ Giáo dục và Đào tạo về ban hành Khung năng lực ngoại ngữ 6 bậc dùng cho Việt Nam;</w:t>
      </w:r>
    </w:p>
    <w:p w:rsidR="008C7DD3" w:rsidRPr="00ED4FB1" w:rsidRDefault="008C7DD3" w:rsidP="00E5502A">
      <w:pPr>
        <w:spacing w:before="120" w:after="0" w:line="240" w:lineRule="auto"/>
        <w:ind w:firstLine="720"/>
        <w:jc w:val="both"/>
        <w:rPr>
          <w:rFonts w:ascii="Times New Roman" w:hAnsi="Times New Roman"/>
          <w:sz w:val="24"/>
          <w:szCs w:val="24"/>
          <w:lang w:val="vi-VN"/>
        </w:rPr>
      </w:pPr>
      <w:r w:rsidRPr="00ED4FB1">
        <w:rPr>
          <w:rFonts w:ascii="Times New Roman" w:hAnsi="Times New Roman"/>
          <w:sz w:val="24"/>
          <w:szCs w:val="24"/>
          <w:lang w:val="vi-VN"/>
        </w:rPr>
        <w:t>+ Sinh viên hệ chính quy: Đạt bậc 2 của Khung năng lực ngoại ngữ 6 bậc dùng cho Việt Nam hoặc cao hơn; Chứng chỉ ngoại ngữ tiếng Anh trình độ A2 hoặc tương đương trở lên, giấy chứng nhận do Trường cấp.</w:t>
      </w:r>
    </w:p>
    <w:p w:rsidR="008C7DD3" w:rsidRPr="00ED4FB1" w:rsidRDefault="008C7DD3" w:rsidP="00E5502A">
      <w:pPr>
        <w:spacing w:before="120" w:after="0" w:line="240" w:lineRule="auto"/>
        <w:ind w:firstLine="720"/>
        <w:jc w:val="both"/>
        <w:rPr>
          <w:rFonts w:ascii="Times New Roman" w:hAnsi="Times New Roman"/>
          <w:sz w:val="24"/>
          <w:szCs w:val="24"/>
          <w:lang w:val="vi-VN"/>
        </w:rPr>
      </w:pPr>
      <w:r w:rsidRPr="00ED4FB1">
        <w:rPr>
          <w:rFonts w:ascii="Times New Roman" w:hAnsi="Times New Roman"/>
          <w:sz w:val="24"/>
          <w:szCs w:val="24"/>
          <w:lang w:val="vi-VN"/>
        </w:rPr>
        <w:t>+ Sinh viên ngành chất lượng cao và trọng điểm: Đạt bậc 3 của Khung năng lực ngoại ngữ 6 bậc dùng cho Việt Nam hoặc cao hơn; Chứng chỉ ngoại ngữ tiếng Anh trình độ B1 hoặc tương đương trở lên, giấy chứng nhận do Trường cấp.</w:t>
      </w:r>
    </w:p>
    <w:p w:rsidR="008C7DD3" w:rsidRPr="00ED4FB1" w:rsidRDefault="008C7DD3" w:rsidP="00E5502A">
      <w:pPr>
        <w:pStyle w:val="ListParagraph"/>
        <w:spacing w:before="120" w:after="0" w:line="240" w:lineRule="auto"/>
        <w:ind w:left="0" w:firstLine="720"/>
        <w:contextualSpacing w:val="0"/>
        <w:jc w:val="both"/>
        <w:rPr>
          <w:rFonts w:ascii="Times New Roman" w:hAnsi="Times New Roman"/>
          <w:sz w:val="24"/>
          <w:szCs w:val="24"/>
          <w:lang w:val="vi-VN"/>
        </w:rPr>
      </w:pPr>
      <w:r w:rsidRPr="00ED4FB1">
        <w:rPr>
          <w:rFonts w:ascii="Times New Roman" w:hAnsi="Times New Roman"/>
          <w:sz w:val="24"/>
          <w:szCs w:val="24"/>
          <w:lang w:val="vi-VN"/>
        </w:rPr>
        <w:t>+ Sinh viên ngành Tiếng Anh: Ngoai ngữ khác trừ Tiếng Anh đạt bậc 1 của Khung năng lực ngoại ngữ 6 bậc dùng cho Việt Nam hoặc cao hơn; Chứng chỉ ngoại ngữ bậc 1 hoặc tương đương trở lên, giấy chứng nhận do Trường cấp.</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lastRenderedPageBreak/>
        <w:t>f) Học sinh chưa có bằng tốt nghiệp THPT, phải thi thêm tốt nghiệp văn hóa gồm 03 môn Toán, Lý, Hóa được quy định trong chương trình. Trong đó nội dung thi là những kiến thức cơ bản được tổng hợp từ môn học cụ thể thuộc khối kiến thức văn hóa được quy định trong chương trình đào tạo.</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Điều kiện dự thi tốt nghiệp văn hóa: Đã tích lũy đủ số môn học văn hóa được quy định trong chương trình đào tạo và điểm của tất cả môn học đó phải đạt yêu cầu. Trên cơ sở đề nghị của Hội đồng xét điều kiện dự thi tốt nghiệp, Hiệu trưởng ra quyết định học sinh đủ điều kiện dự thi tốt nghiệp văn hóa.</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Điều kiện tốt nghiệp, công nhận tốt nghiệp văn hóa: Điểm của mỗi môn thi tốt nghiệp văn hóa phải đạt từ 5,0 điểm trở lên;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Số lần dự thi tốt nghiệp văn hóa: Học sinh dự thi tốt nghiệp văn hóa có môn thi tốt nghiệp có điểm đạt từ 5,0 điểm trở lên thì không được dự thi tiếp môn thi tốt nghiệp đó, nếu dưới 5,0 điểm thì được dự thi lại môn thi tốt nghiệp đó không quá 03 lần ở các kỳ thi tốt nghiệp khác trong thời gian tối đa cho phép. Trong đó, nhà trường tổ chức thi lại lần thứ nhất cho học sinh có môn thi chưa đạt yêu cầu trong thời gian từ 3 đến 6 tháng kể từ ngày trường công bố kết quả thi tốt nghiệp văn hóa và phải bảo đảm quyền số lần dự thi tốt nghiệp văn hóa của học sinh trong thời hạn theo quy định.</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g) Trong trường hợp đủ điều kiện tốt nghiệp sớm hoặc muộn so với thời gian thiết kế của khóa học, HSSV phải có đơn gửi phòng Tuyển sinh - Đào tạo đề nghị được xét tốt nghiệp;</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xml:space="preserve">h) Trường hợp HSSV có hành vi vi phạm kỷ luật hoặc vi phạm pháp luật chưa ở mức bị truy cứu trách nhiệm hình sự, hiệu trưởng phải tổ chức xét kỷ luật trước khi xét điều kiện công nhận tốt nghiệp cho HSSV đó.     </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2. Sau mỗi học kỳ, Hội đồng xét tốt nghiệp căn cứ các điều kiện công nhận tốt nghiệp quy định tại khoản 1 Điều này để lập danh sách những HSSV đủ điều kiện tốt nghiệp.</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Hội đồng xét tốt nghiệp trường do Hiệu trưởng hoặc Phó Hiệu trưởng phụ trách đào tạo được Hiệu trưởng ủy quyền làm Chủ tịch, Trưởng phòng Tuyển sinh - Đào tạo làm Thư ký và các thành viên là các Trưởng khoa chuyên môn, Trưởng phòng Thanh tra Giáo dục – Công tác Sinh viên.</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lastRenderedPageBreak/>
        <w:t>3. Căn cứ đề nghị của Hội đồng xét tốt nghiệp, Hiệu trưởng ký quyết định công nhận tốt nghiệp cho những HSSV đủ điều kiện tốt nghiệp.</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4. Trường hợp HSSV bị kỷ luật ở mức đình chỉ học tập có thời hạn, hết thời gian bị kỷ luật hoặc bị truy cứu trách nhiệm hình sự và đã có kết luận của cơ quan có thẩm quyền nhưng không thuộc trường hợp bị xử lý kỷ luật ở mức bị buộc thôi học thì được hiệu trưởng tổ chức xét công nhận tốt nghiệp.</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bookmarkStart w:id="86" w:name="dieu_26"/>
      <w:r w:rsidRPr="00ED4FB1">
        <w:rPr>
          <w:rFonts w:ascii="Times New Roman" w:eastAsia="Times New Roman" w:hAnsi="Times New Roman"/>
          <w:b/>
          <w:bCs/>
          <w:sz w:val="24"/>
          <w:szCs w:val="24"/>
          <w:lang w:val="vi-VN"/>
        </w:rPr>
        <w:t>Điều 24. Xếp loại tốt nghiệp</w:t>
      </w:r>
      <w:bookmarkEnd w:id="86"/>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1. Xếp loại tốt nghiệp được xác định theo điểm trung bình chung tích lũy của toàn khóa học, như sau:</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Loại xuất sắc: Điểm trung bình chung tích lũy từ 9,00 đến 10,00;</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Loại giỏi: Điểm trung bình chung tích lũy từ 8,00 đến 8,99;</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c) Loại khá: Điểm trung bình chung tích lũy từ 7,00 đến 7,99;</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d) Loại trung bình: Điểm trung bình chung tích lũy từ 5,50 đến 6,99.</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2. HSSV có điểm xếp loại tốt nghiệp đạt từ loại giỏi trở lên sẽ bị giảm đi một mức xếp loại tốt nghiệp nếu thuộc một trong các trường hợp sau:</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Có một môn học trở lên trong khóa học phải thi lại (không tính môn học điều kiện; môn học được miễn trừ);</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b) Bị kỷ luật từ mức cảnh cáo trở lên (không tính mức kỷ luật được quy định tại khoản 2 Điều 19 của Quy định này) trong thời gian học tập tại trường.</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b/>
          <w:bCs/>
          <w:sz w:val="24"/>
          <w:szCs w:val="24"/>
          <w:lang w:val="vi-VN"/>
        </w:rPr>
        <w:t>Điều 25. Cấp giấy chứng nhận tốt nghiệp tạm thời, bảng điểm, giấy chứng nhận kết quả học tập, bằng tốt nghiệp</w:t>
      </w:r>
      <w:bookmarkEnd w:id="85"/>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1. Cấp giấy chứng nhận tốt nghiệp tạm thời, bảng điểm, giấy chứng nhận kết quả học tập</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a) HSSV được công nhận tốt nghiệp được hiệu trưởng cấp giấy chứng nhận tốt nghiệp tạm thời trước khi cấp bằng tốt nghiệp;</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 xml:space="preserve">b) HSSV được công nhận tốt nghiệp được hiệu trưởng cấp bảng điểm theo từng môn học cho toàn khóa học. Trong đó ghi rõ </w:t>
      </w:r>
      <w:r w:rsidRPr="00ED4FB1">
        <w:rPr>
          <w:rFonts w:ascii="Times New Roman" w:eastAsia="Times New Roman" w:hAnsi="Times New Roman"/>
          <w:sz w:val="24"/>
          <w:szCs w:val="24"/>
          <w:lang w:val="vi-VN"/>
        </w:rPr>
        <w:lastRenderedPageBreak/>
        <w:t>ngành, nghề đào tạo, hình thức đào tạo; kết quả và lý do môn học được miễn trừ, bảo lưu điểm; điểm trung bình chung học tập toàn khóa học, xếp loại tốt nghiệp, khen thưởng và kỷ luật, lý do hạ mức xếp loại tốt nghiệp (nếu có);</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c) Bảng điểm được cấp sau khi HSSV có quyết định công nhận tốt nghiệp, muộn nhất trong ngày trao bằng tốt nghiệp;</w:t>
      </w:r>
    </w:p>
    <w:p w:rsidR="008C7DD3"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d) HSSV chưa được công nhận tốt nghiệp được cấp giấy chứng nhận kết quả học tập các môn học đã học trong chương trình của trường, trong đó phải ghi rõ hình thức đào tạo và lý do HSSV chưa được công nhận tốt nghiệp.</w:t>
      </w:r>
    </w:p>
    <w:p w:rsidR="00343F42" w:rsidRPr="00ED4FB1" w:rsidRDefault="008C7DD3" w:rsidP="00E5502A">
      <w:pPr>
        <w:shd w:val="clear" w:color="auto" w:fill="FFFFFF"/>
        <w:spacing w:before="120" w:after="0" w:line="240" w:lineRule="auto"/>
        <w:ind w:firstLine="567"/>
        <w:jc w:val="both"/>
        <w:rPr>
          <w:rFonts w:ascii="Times New Roman" w:eastAsia="Times New Roman" w:hAnsi="Times New Roman"/>
          <w:sz w:val="24"/>
          <w:szCs w:val="24"/>
          <w:lang w:val="vi-VN"/>
        </w:rPr>
      </w:pPr>
      <w:r w:rsidRPr="00ED4FB1">
        <w:rPr>
          <w:rFonts w:ascii="Times New Roman" w:eastAsia="Times New Roman" w:hAnsi="Times New Roman"/>
          <w:sz w:val="24"/>
          <w:szCs w:val="24"/>
          <w:lang w:val="vi-VN"/>
        </w:rPr>
        <w:t>2. Hiệu trưởng chịu trách nhiệm tổ chức trao bằng tốt nghiệp cho HSSV đủ điều kiện cấp bằng tốt nghiệp trong thời gian 30 ngày làm việc kể từ ngày HSSV kết thúc môn học cuối cùng trong chương trình.</w:t>
      </w:r>
    </w:p>
    <w:p w:rsidR="007B1D7E" w:rsidRPr="00ED4FB1" w:rsidRDefault="007B1D7E" w:rsidP="00E5502A">
      <w:pPr>
        <w:pStyle w:val="Heading2"/>
        <w:spacing w:before="120" w:after="0" w:line="240" w:lineRule="auto"/>
        <w:jc w:val="both"/>
        <w:rPr>
          <w:rFonts w:ascii="Times New Roman" w:hAnsi="Times New Roman"/>
          <w:bCs w:val="0"/>
          <w:iCs w:val="0"/>
          <w:sz w:val="24"/>
          <w:lang w:val="vi-VN"/>
        </w:rPr>
      </w:pPr>
      <w:bookmarkStart w:id="87" w:name="_Toc516575213"/>
      <w:bookmarkStart w:id="88" w:name="_Toc74641103"/>
      <w:r w:rsidRPr="00ED4FB1">
        <w:rPr>
          <w:rFonts w:ascii="Times New Roman" w:hAnsi="Times New Roman"/>
          <w:bCs w:val="0"/>
          <w:i w:val="0"/>
          <w:sz w:val="24"/>
          <w:lang w:val="vi-VN"/>
        </w:rPr>
        <w:t>2.</w:t>
      </w:r>
      <w:r w:rsidR="00682CC8" w:rsidRPr="00ED4FB1">
        <w:rPr>
          <w:rFonts w:ascii="Times New Roman" w:hAnsi="Times New Roman"/>
          <w:bCs w:val="0"/>
          <w:i w:val="0"/>
          <w:sz w:val="24"/>
          <w:lang w:val="vi-VN"/>
        </w:rPr>
        <w:t>5</w:t>
      </w:r>
      <w:r w:rsidRPr="00ED4FB1">
        <w:rPr>
          <w:rFonts w:ascii="Times New Roman" w:hAnsi="Times New Roman"/>
          <w:bCs w:val="0"/>
          <w:i w:val="0"/>
          <w:sz w:val="24"/>
          <w:lang w:val="vi-VN"/>
        </w:rPr>
        <w:t xml:space="preserve">. </w:t>
      </w:r>
      <w:r w:rsidR="00F11E33" w:rsidRPr="00ED4FB1">
        <w:rPr>
          <w:rFonts w:ascii="Times New Roman" w:hAnsi="Times New Roman"/>
          <w:bCs w:val="0"/>
          <w:i w:val="0"/>
          <w:sz w:val="24"/>
          <w:lang w:val="vi-VN"/>
        </w:rPr>
        <w:t>NỘI QUY ĐỐI VỚI SINH VIÊN HỆ CHÍNH QUY</w:t>
      </w:r>
      <w:bookmarkEnd w:id="87"/>
      <w:bookmarkEnd w:id="88"/>
      <w:r w:rsidRPr="00ED4FB1">
        <w:rPr>
          <w:rFonts w:ascii="Times New Roman" w:hAnsi="Times New Roman"/>
          <w:bCs w:val="0"/>
          <w:iCs w:val="0"/>
          <w:sz w:val="24"/>
          <w:lang w:val="vi-VN"/>
        </w:rPr>
        <w:t xml:space="preserve"> </w:t>
      </w:r>
    </w:p>
    <w:p w:rsidR="007B1D7E" w:rsidRPr="00ED4FB1" w:rsidRDefault="00B53396" w:rsidP="00E5502A">
      <w:pPr>
        <w:spacing w:before="120" w:after="0" w:line="240" w:lineRule="auto"/>
        <w:ind w:firstLine="567"/>
        <w:jc w:val="both"/>
        <w:rPr>
          <w:rFonts w:ascii="Times New Roman" w:eastAsia="Times New Roman" w:hAnsi="Times New Roman"/>
          <w:sz w:val="24"/>
          <w:szCs w:val="28"/>
          <w:lang w:val="vi-VN"/>
        </w:rPr>
      </w:pPr>
      <w:r w:rsidRPr="00ED4FB1">
        <w:rPr>
          <w:rFonts w:ascii="Times New Roman" w:eastAsia="Times New Roman" w:hAnsi="Times New Roman"/>
          <w:sz w:val="24"/>
          <w:szCs w:val="28"/>
          <w:lang w:val="vi-VN"/>
        </w:rPr>
        <w:t>Căn cứ Quyết định số</w:t>
      </w:r>
      <w:r w:rsidR="00DC222A" w:rsidRPr="00ED4FB1">
        <w:rPr>
          <w:rFonts w:ascii="Times New Roman" w:eastAsia="Times New Roman" w:hAnsi="Times New Roman"/>
          <w:sz w:val="24"/>
          <w:szCs w:val="28"/>
          <w:lang w:val="vi-VN"/>
        </w:rPr>
        <w:t xml:space="preserve"> 614</w:t>
      </w:r>
      <w:r w:rsidR="007125C5" w:rsidRPr="00ED4FB1">
        <w:rPr>
          <w:rFonts w:ascii="Times New Roman" w:hAnsi="Times New Roman"/>
          <w:bCs/>
          <w:iCs/>
          <w:sz w:val="24"/>
          <w:szCs w:val="28"/>
          <w:lang w:val="vi-VN"/>
        </w:rPr>
        <w:t>/QĐ-LTT-</w:t>
      </w:r>
      <w:r w:rsidR="008E778F" w:rsidRPr="00ED4FB1">
        <w:rPr>
          <w:rFonts w:ascii="Times New Roman" w:hAnsi="Times New Roman"/>
          <w:bCs/>
          <w:iCs/>
          <w:sz w:val="24"/>
          <w:szCs w:val="28"/>
          <w:lang w:val="vi-VN"/>
        </w:rPr>
        <w:t>TTGD</w:t>
      </w:r>
      <w:r w:rsidR="007125C5" w:rsidRPr="00ED4FB1">
        <w:rPr>
          <w:rFonts w:ascii="Times New Roman" w:hAnsi="Times New Roman"/>
          <w:bCs/>
          <w:iCs/>
          <w:sz w:val="24"/>
          <w:szCs w:val="28"/>
          <w:lang w:val="vi-VN"/>
        </w:rPr>
        <w:t xml:space="preserve"> ngày</w:t>
      </w:r>
      <w:r w:rsidR="00DC222A" w:rsidRPr="00ED4FB1">
        <w:rPr>
          <w:rFonts w:ascii="Times New Roman" w:hAnsi="Times New Roman"/>
          <w:bCs/>
          <w:iCs/>
          <w:sz w:val="24"/>
          <w:szCs w:val="28"/>
          <w:lang w:val="vi-VN"/>
        </w:rPr>
        <w:t xml:space="preserve"> 29</w:t>
      </w:r>
      <w:r w:rsidR="007125C5" w:rsidRPr="00ED4FB1">
        <w:rPr>
          <w:rFonts w:ascii="Times New Roman" w:hAnsi="Times New Roman"/>
          <w:bCs/>
          <w:iCs/>
          <w:sz w:val="24"/>
          <w:szCs w:val="28"/>
          <w:lang w:val="vi-VN"/>
        </w:rPr>
        <w:t xml:space="preserve"> tháng </w:t>
      </w:r>
      <w:r w:rsidR="008E778F" w:rsidRPr="00ED4FB1">
        <w:rPr>
          <w:rFonts w:ascii="Times New Roman" w:hAnsi="Times New Roman"/>
          <w:bCs/>
          <w:iCs/>
          <w:sz w:val="24"/>
          <w:szCs w:val="28"/>
          <w:lang w:val="vi-VN"/>
        </w:rPr>
        <w:t>6</w:t>
      </w:r>
      <w:r w:rsidR="007125C5" w:rsidRPr="00ED4FB1">
        <w:rPr>
          <w:rFonts w:ascii="Times New Roman" w:hAnsi="Times New Roman"/>
          <w:bCs/>
          <w:iCs/>
          <w:sz w:val="24"/>
          <w:szCs w:val="28"/>
          <w:lang w:val="vi-VN"/>
        </w:rPr>
        <w:t xml:space="preserve"> năm 20</w:t>
      </w:r>
      <w:r w:rsidR="008E778F" w:rsidRPr="00ED4FB1">
        <w:rPr>
          <w:rFonts w:ascii="Times New Roman" w:hAnsi="Times New Roman"/>
          <w:bCs/>
          <w:iCs/>
          <w:sz w:val="24"/>
          <w:szCs w:val="28"/>
          <w:lang w:val="vi-VN"/>
        </w:rPr>
        <w:t>20</w:t>
      </w:r>
      <w:r w:rsidR="007125C5" w:rsidRPr="00ED4FB1">
        <w:rPr>
          <w:rFonts w:ascii="Times New Roman" w:hAnsi="Times New Roman"/>
          <w:bCs/>
          <w:iCs/>
          <w:sz w:val="24"/>
          <w:szCs w:val="28"/>
          <w:lang w:val="vi-VN"/>
        </w:rPr>
        <w:t xml:space="preserve"> của Trường Cao đẳng Lý Tự Trọng Thành phố Hồ Chí Minh</w:t>
      </w:r>
      <w:r w:rsidRPr="00ED4FB1">
        <w:rPr>
          <w:rFonts w:ascii="Times New Roman" w:eastAsia="Times New Roman" w:hAnsi="Times New Roman"/>
          <w:sz w:val="24"/>
          <w:szCs w:val="28"/>
          <w:lang w:val="vi-VN"/>
        </w:rPr>
        <w:t xml:space="preserve"> về </w:t>
      </w:r>
      <w:r w:rsidR="008E778F" w:rsidRPr="00ED4FB1">
        <w:rPr>
          <w:rFonts w:ascii="Times New Roman" w:eastAsia="Times New Roman" w:hAnsi="Times New Roman"/>
          <w:sz w:val="24"/>
          <w:szCs w:val="28"/>
          <w:lang w:val="vi-VN"/>
        </w:rPr>
        <w:t>ban hành N</w:t>
      </w:r>
      <w:r w:rsidR="00481118" w:rsidRPr="00ED4FB1">
        <w:rPr>
          <w:rFonts w:ascii="Times New Roman" w:eastAsia="Times New Roman" w:hAnsi="Times New Roman"/>
          <w:sz w:val="24"/>
          <w:szCs w:val="28"/>
          <w:lang w:val="vi-VN"/>
        </w:rPr>
        <w:t>ội quy đối với sinh viên</w:t>
      </w:r>
      <w:r w:rsidRPr="00ED4FB1">
        <w:rPr>
          <w:rFonts w:ascii="Times New Roman" w:eastAsia="Times New Roman" w:hAnsi="Times New Roman"/>
          <w:sz w:val="24"/>
          <w:szCs w:val="28"/>
          <w:lang w:val="vi-VN"/>
        </w:rPr>
        <w:t>.</w:t>
      </w:r>
    </w:p>
    <w:p w:rsidR="007B1D7E" w:rsidRPr="00ED4FB1" w:rsidRDefault="007B1D7E" w:rsidP="00E5502A">
      <w:pPr>
        <w:spacing w:before="120" w:after="0" w:line="240" w:lineRule="auto"/>
        <w:ind w:firstLine="567"/>
        <w:jc w:val="both"/>
        <w:rPr>
          <w:rFonts w:ascii="Times New Roman" w:hAnsi="Times New Roman"/>
          <w:b/>
          <w:bCs/>
          <w:sz w:val="24"/>
          <w:szCs w:val="28"/>
          <w:lang w:val="vi-VN"/>
        </w:rPr>
      </w:pPr>
      <w:r w:rsidRPr="00ED4FB1">
        <w:rPr>
          <w:rFonts w:ascii="Times New Roman" w:hAnsi="Times New Roman"/>
          <w:b/>
          <w:bCs/>
          <w:sz w:val="24"/>
          <w:szCs w:val="28"/>
          <w:lang w:val="vi-VN"/>
        </w:rPr>
        <w:t>2.</w:t>
      </w:r>
      <w:r w:rsidR="00682CC8" w:rsidRPr="00ED4FB1">
        <w:rPr>
          <w:rFonts w:ascii="Times New Roman" w:hAnsi="Times New Roman"/>
          <w:b/>
          <w:bCs/>
          <w:sz w:val="24"/>
          <w:szCs w:val="28"/>
          <w:lang w:val="vi-VN"/>
        </w:rPr>
        <w:t>5</w:t>
      </w:r>
      <w:r w:rsidRPr="00ED4FB1">
        <w:rPr>
          <w:rFonts w:ascii="Times New Roman" w:hAnsi="Times New Roman"/>
          <w:b/>
          <w:bCs/>
          <w:sz w:val="24"/>
          <w:szCs w:val="28"/>
          <w:lang w:val="vi-VN"/>
        </w:rPr>
        <w:t>.1. Phạm vi và đối tượng áp dụng</w:t>
      </w:r>
    </w:p>
    <w:p w:rsidR="003E3361" w:rsidRPr="00ED4FB1" w:rsidRDefault="0044681B" w:rsidP="00E5502A">
      <w:pPr>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 xml:space="preserve">- </w:t>
      </w:r>
      <w:r w:rsidR="001C1B65" w:rsidRPr="00ED4FB1">
        <w:rPr>
          <w:rFonts w:ascii="Times New Roman" w:hAnsi="Times New Roman"/>
          <w:sz w:val="24"/>
          <w:szCs w:val="26"/>
          <w:lang w:val="vi-VN"/>
        </w:rPr>
        <w:t>Văn bản này quy định về việc thực hiện quyền và nghĩa vụ của SV; các quy định về nội quy và công tác khen thưởng, kỷ luật đối với SV trong suốt khóa học;</w:t>
      </w:r>
    </w:p>
    <w:p w:rsidR="007B1D7E" w:rsidRPr="00ED4FB1" w:rsidRDefault="0044681B" w:rsidP="00E5502A">
      <w:pPr>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 xml:space="preserve">- </w:t>
      </w:r>
      <w:r w:rsidR="001C1B65" w:rsidRPr="00ED4FB1">
        <w:rPr>
          <w:rFonts w:ascii="Times New Roman" w:hAnsi="Times New Roman"/>
          <w:sz w:val="24"/>
          <w:szCs w:val="26"/>
          <w:lang w:val="vi-VN"/>
        </w:rPr>
        <w:t>Văn bản này áp dụng đối với SV Trường Cao đẳng Lý Tự Trọng Thành phố Hồ Chí Minh.</w:t>
      </w:r>
      <w:r w:rsidR="007B1D7E" w:rsidRPr="00ED4FB1">
        <w:rPr>
          <w:rFonts w:ascii="Times New Roman" w:hAnsi="Times New Roman"/>
          <w:sz w:val="28"/>
          <w:szCs w:val="28"/>
          <w:lang w:val="vi-VN"/>
        </w:rPr>
        <w:t xml:space="preserve"> </w:t>
      </w:r>
    </w:p>
    <w:p w:rsidR="0004648D" w:rsidRPr="00ED4FB1" w:rsidRDefault="007B1D7E" w:rsidP="00E5502A">
      <w:pPr>
        <w:spacing w:before="120" w:after="0" w:line="240" w:lineRule="auto"/>
        <w:ind w:firstLine="567"/>
        <w:jc w:val="both"/>
        <w:rPr>
          <w:rFonts w:ascii="Times New Roman" w:hAnsi="Times New Roman"/>
          <w:b/>
          <w:bCs/>
          <w:sz w:val="24"/>
          <w:szCs w:val="28"/>
          <w:lang w:val="vi-VN"/>
        </w:rPr>
      </w:pPr>
      <w:r w:rsidRPr="00ED4FB1">
        <w:rPr>
          <w:rFonts w:ascii="Times New Roman" w:hAnsi="Times New Roman"/>
          <w:b/>
          <w:bCs/>
          <w:sz w:val="24"/>
          <w:szCs w:val="28"/>
          <w:lang w:val="vi-VN"/>
        </w:rPr>
        <w:t>2.</w:t>
      </w:r>
      <w:r w:rsidR="00682CC8" w:rsidRPr="00ED4FB1">
        <w:rPr>
          <w:rFonts w:ascii="Times New Roman" w:hAnsi="Times New Roman"/>
          <w:b/>
          <w:sz w:val="24"/>
          <w:szCs w:val="28"/>
          <w:lang w:val="vi-VN"/>
        </w:rPr>
        <w:t>5</w:t>
      </w:r>
      <w:r w:rsidRPr="00ED4FB1">
        <w:rPr>
          <w:rFonts w:ascii="Times New Roman" w:hAnsi="Times New Roman"/>
          <w:b/>
          <w:sz w:val="24"/>
          <w:szCs w:val="28"/>
          <w:lang w:val="vi-VN"/>
        </w:rPr>
        <w:t xml:space="preserve">.2. </w:t>
      </w:r>
      <w:r w:rsidR="0004648D" w:rsidRPr="00ED4FB1">
        <w:rPr>
          <w:rFonts w:ascii="Times New Roman" w:hAnsi="Times New Roman"/>
          <w:b/>
          <w:bCs/>
          <w:sz w:val="24"/>
          <w:szCs w:val="28"/>
          <w:lang w:val="vi-VN"/>
        </w:rPr>
        <w:t>Nhiệm vụ của sinh viên</w:t>
      </w:r>
    </w:p>
    <w:p w:rsidR="001C1B65" w:rsidRPr="00ED4FB1" w:rsidRDefault="0044681B" w:rsidP="00E5502A">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w:t>
      </w:r>
      <w:r w:rsidR="001C1B65" w:rsidRPr="00ED4FB1">
        <w:rPr>
          <w:rFonts w:ascii="Times New Roman" w:hAnsi="Times New Roman"/>
          <w:sz w:val="24"/>
          <w:szCs w:val="28"/>
          <w:lang w:val="vi-VN"/>
        </w:rPr>
        <w:t xml:space="preserve"> Chấp hành chủ trương, đường lối của Đảng, chính sách, pháp luật của Nhà nước, và các quy chế, quy định của Bộ, ngành và nội quy, quy định của Nhà trường;</w:t>
      </w:r>
    </w:p>
    <w:p w:rsidR="001C1B65" w:rsidRPr="00ED4FB1" w:rsidRDefault="0044681B" w:rsidP="00E5502A">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w:t>
      </w:r>
      <w:r w:rsidR="001C1B65" w:rsidRPr="00ED4FB1">
        <w:rPr>
          <w:rFonts w:ascii="Times New Roman" w:hAnsi="Times New Roman"/>
          <w:sz w:val="24"/>
          <w:szCs w:val="28"/>
          <w:lang w:val="vi-VN"/>
        </w:rPr>
        <w:t xml:space="preserve"> Học tập, rèn luyện theo chương trình, kế hoạch đào tạo của Nhà trường; chủ động tích cực học tập, nghiên cứu khoa học, năng động và sáng tạo;</w:t>
      </w:r>
    </w:p>
    <w:p w:rsidR="001C1B65" w:rsidRPr="00ED4FB1" w:rsidRDefault="0044681B" w:rsidP="00E5502A">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w:t>
      </w:r>
      <w:r w:rsidR="001C1B65" w:rsidRPr="00ED4FB1">
        <w:rPr>
          <w:rFonts w:ascii="Times New Roman" w:hAnsi="Times New Roman"/>
          <w:sz w:val="24"/>
          <w:szCs w:val="28"/>
          <w:lang w:val="vi-VN"/>
        </w:rPr>
        <w:t xml:space="preserve"> Tích cực rèn luyện đạo đức và phong cách, lối sống; tôn trọng CB-GV-NV và các SV khác trong Nhà trường; đoàn kết, giúp </w:t>
      </w:r>
      <w:r w:rsidR="001C1B65" w:rsidRPr="00ED4FB1">
        <w:rPr>
          <w:rFonts w:ascii="Times New Roman" w:hAnsi="Times New Roman"/>
          <w:sz w:val="24"/>
          <w:szCs w:val="28"/>
          <w:lang w:val="vi-VN"/>
        </w:rPr>
        <w:lastRenderedPageBreak/>
        <w:t>đỡ nhau trong học tập và rèn luyện; thực hiện nếp sống văn minh trong trường học;</w:t>
      </w:r>
    </w:p>
    <w:p w:rsidR="001C1B65" w:rsidRPr="00ED4FB1" w:rsidRDefault="0044681B" w:rsidP="00E5502A">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w:t>
      </w:r>
      <w:r w:rsidR="001C1B65" w:rsidRPr="00ED4FB1">
        <w:rPr>
          <w:rFonts w:ascii="Times New Roman" w:hAnsi="Times New Roman"/>
          <w:sz w:val="24"/>
          <w:szCs w:val="28"/>
          <w:lang w:val="vi-VN"/>
        </w:rPr>
        <w:t xml:space="preserve"> Tham gia lao động công ích, hoạt động tình nguyện, hoạt động xã hội vì cộng đồng, phù hợp với năng lực và sức khỏe theo yêu cầu của nhà trường và các hoạt động khác của SV;</w:t>
      </w:r>
    </w:p>
    <w:p w:rsidR="001C1B65" w:rsidRPr="00ED4FB1" w:rsidRDefault="0044681B" w:rsidP="00E5502A">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w:t>
      </w:r>
      <w:r w:rsidR="001C1B65" w:rsidRPr="00ED4FB1">
        <w:rPr>
          <w:rFonts w:ascii="Times New Roman" w:hAnsi="Times New Roman"/>
          <w:sz w:val="24"/>
          <w:szCs w:val="28"/>
          <w:lang w:val="vi-VN"/>
        </w:rPr>
        <w:t xml:space="preserve"> Tham gia phòng, chống tiêu cực, các biểu hiện và hành vi gian lận trong học tập, thi, kiểm tra và đánh giá kết quả học tập; kịp thời báo cáo với khoa, phòng, bộ phận chức năng, Hiệu trưởng Nhà trường hoặc các cơ quan có thẩm quyền khi phát hiện những hành vi tiêu cực, gian lận hoặc những hành vi vi phạm pháp luật, vi phạm nội quy, quy chế của Bộ, Ngành và của Nhà trường;</w:t>
      </w:r>
    </w:p>
    <w:p w:rsidR="001C1B65" w:rsidRPr="00ED4FB1" w:rsidRDefault="0044681B" w:rsidP="00E5502A">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w:t>
      </w:r>
      <w:r w:rsidR="001C1B65" w:rsidRPr="00ED4FB1">
        <w:rPr>
          <w:rFonts w:ascii="Times New Roman" w:hAnsi="Times New Roman"/>
          <w:sz w:val="24"/>
          <w:szCs w:val="28"/>
          <w:lang w:val="vi-VN"/>
        </w:rPr>
        <w:t xml:space="preserve"> Tham gia các hoạt động và chấp hành bảo đảm an ninh, trật tự an toàn xã hội, an toàn giao thông, phòng chống tội phạm và các tệ nạn xã hội trong trường học, gia đình và cộng đồng;</w:t>
      </w:r>
    </w:p>
    <w:p w:rsidR="001C1B65" w:rsidRPr="00ED4FB1" w:rsidRDefault="0044681B" w:rsidP="00E5502A">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w:t>
      </w:r>
      <w:r w:rsidR="001C1B65" w:rsidRPr="00ED4FB1">
        <w:rPr>
          <w:rFonts w:ascii="Times New Roman" w:hAnsi="Times New Roman"/>
          <w:sz w:val="24"/>
          <w:szCs w:val="28"/>
          <w:lang w:val="vi-VN"/>
        </w:rPr>
        <w:t xml:space="preserve"> Có ý thức bảo vệ tài sản của Nhà trường, tài sản công cộng; góp phần xây dựng, bảo vệ và phát huy thành tích, truyền thống tốt đẹp của Nhà trường;</w:t>
      </w:r>
    </w:p>
    <w:p w:rsidR="001C1B65" w:rsidRPr="00ED4FB1" w:rsidRDefault="0044681B" w:rsidP="00E5502A">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w:t>
      </w:r>
      <w:r w:rsidR="001C1B65" w:rsidRPr="00ED4FB1">
        <w:rPr>
          <w:rFonts w:ascii="Times New Roman" w:hAnsi="Times New Roman"/>
          <w:sz w:val="24"/>
          <w:szCs w:val="28"/>
          <w:lang w:val="vi-VN"/>
        </w:rPr>
        <w:t xml:space="preserve"> Đóng học phí và tham gia bảo hiểm y tế đầy đủ theo quy định;</w:t>
      </w:r>
    </w:p>
    <w:p w:rsidR="001C1B65" w:rsidRPr="00ED4FB1" w:rsidRDefault="0044681B" w:rsidP="00E5502A">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w:t>
      </w:r>
      <w:r w:rsidR="001C1B65" w:rsidRPr="00ED4FB1">
        <w:rPr>
          <w:rFonts w:ascii="Times New Roman" w:hAnsi="Times New Roman"/>
          <w:sz w:val="24"/>
          <w:szCs w:val="28"/>
          <w:lang w:val="vi-VN"/>
        </w:rPr>
        <w:t xml:space="preserve"> Có trách nhiệm khai báo đầy đủ thông tin liên quan đến cá nhân khi nhập học, bổ sung và cập nhật thường xuyên các thông tin cá nhân đúng hạn theo yêu cầu của nhà trường;</w:t>
      </w:r>
    </w:p>
    <w:p w:rsidR="007B1D7E" w:rsidRPr="00ED4FB1" w:rsidRDefault="0044681B" w:rsidP="00E5502A">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w:t>
      </w:r>
      <w:r w:rsidR="001C1B65" w:rsidRPr="00ED4FB1">
        <w:rPr>
          <w:rFonts w:ascii="Times New Roman" w:hAnsi="Times New Roman"/>
          <w:sz w:val="24"/>
          <w:szCs w:val="28"/>
          <w:lang w:val="vi-VN"/>
        </w:rPr>
        <w:t xml:space="preserve"> Thực hiện các nhiệm vụ khác theo quy định của pháp luật và của nhà trường.</w:t>
      </w:r>
    </w:p>
    <w:p w:rsidR="0004648D" w:rsidRPr="00ED4FB1" w:rsidRDefault="007B1D7E" w:rsidP="00E5502A">
      <w:pPr>
        <w:spacing w:before="120" w:after="0" w:line="240" w:lineRule="auto"/>
        <w:ind w:firstLine="567"/>
        <w:jc w:val="both"/>
        <w:rPr>
          <w:rFonts w:ascii="Times New Roman" w:hAnsi="Times New Roman"/>
          <w:b/>
          <w:bCs/>
          <w:sz w:val="24"/>
          <w:szCs w:val="28"/>
          <w:lang w:val="vi-VN"/>
        </w:rPr>
      </w:pPr>
      <w:r w:rsidRPr="00ED4FB1">
        <w:rPr>
          <w:rFonts w:ascii="Times New Roman" w:hAnsi="Times New Roman"/>
          <w:b/>
          <w:bCs/>
          <w:sz w:val="24"/>
          <w:szCs w:val="28"/>
          <w:lang w:val="vi-VN"/>
        </w:rPr>
        <w:t>2.</w:t>
      </w:r>
      <w:r w:rsidR="00682CC8" w:rsidRPr="00ED4FB1">
        <w:rPr>
          <w:rFonts w:ascii="Times New Roman" w:hAnsi="Times New Roman"/>
          <w:b/>
          <w:bCs/>
          <w:sz w:val="24"/>
          <w:szCs w:val="28"/>
          <w:lang w:val="vi-VN"/>
        </w:rPr>
        <w:t>5</w:t>
      </w:r>
      <w:r w:rsidRPr="00ED4FB1">
        <w:rPr>
          <w:rFonts w:ascii="Times New Roman" w:hAnsi="Times New Roman"/>
          <w:b/>
          <w:bCs/>
          <w:sz w:val="24"/>
          <w:szCs w:val="28"/>
          <w:lang w:val="vi-VN"/>
        </w:rPr>
        <w:t xml:space="preserve">.3. </w:t>
      </w:r>
      <w:r w:rsidR="0004648D" w:rsidRPr="00ED4FB1">
        <w:rPr>
          <w:rFonts w:ascii="Times New Roman" w:hAnsi="Times New Roman"/>
          <w:b/>
          <w:bCs/>
          <w:sz w:val="24"/>
          <w:szCs w:val="28"/>
          <w:lang w:val="vi-VN"/>
        </w:rPr>
        <w:t>Quyền của sinh viên</w:t>
      </w:r>
    </w:p>
    <w:p w:rsidR="001C1B65" w:rsidRPr="00ED4FB1" w:rsidRDefault="0044681B" w:rsidP="00E5502A">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w:t>
      </w:r>
      <w:r w:rsidR="001C1B65" w:rsidRPr="00ED4FB1">
        <w:rPr>
          <w:rFonts w:ascii="Times New Roman" w:hAnsi="Times New Roman"/>
          <w:i/>
          <w:iCs/>
          <w:sz w:val="24"/>
          <w:szCs w:val="28"/>
          <w:lang w:val="vi-VN"/>
        </w:rPr>
        <w:t xml:space="preserve"> </w:t>
      </w:r>
      <w:r w:rsidR="001C1B65" w:rsidRPr="00ED4FB1">
        <w:rPr>
          <w:rFonts w:ascii="Times New Roman" w:hAnsi="Times New Roman"/>
          <w:sz w:val="24"/>
          <w:szCs w:val="28"/>
          <w:lang w:val="vi-VN"/>
        </w:rPr>
        <w:t>Được học theo đúng ngành nghề đã đăng ký dự tuyển nếu đủ điều kiện trúng tuyển theo quy định của Bộ Lao động - Thương binh và Xã hội, của Trường Cao đẳng Lý Tự Trọng Thành phố Hồ Chí Minh. Được xét, tiếp nhận vào ở ký túc xá theo quy định, phù hợp với điều kiện thực tế của Nhà trường;</w:t>
      </w:r>
    </w:p>
    <w:p w:rsidR="001C1B65" w:rsidRPr="00ED4FB1" w:rsidRDefault="0044681B" w:rsidP="00E5502A">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w:t>
      </w:r>
      <w:r w:rsidR="001C1B65" w:rsidRPr="00ED4FB1">
        <w:rPr>
          <w:rFonts w:ascii="Times New Roman" w:hAnsi="Times New Roman"/>
          <w:sz w:val="24"/>
          <w:szCs w:val="28"/>
          <w:lang w:val="vi-VN"/>
        </w:rPr>
        <w:t xml:space="preserve"> Được tôn trọng và đối xử bình đẳng; được cung cấp đầy đủ thông tin cá nhân về việc học tập, rèn luyện theo quy định của Nhà trường; được nghe phổ biến nội quy, quy chế về học tập, thực tập, thi tốt nghiệp, rèn luyện, về chế độ chính sách của Nhà nước có liên quan đến SV;</w:t>
      </w:r>
    </w:p>
    <w:p w:rsidR="001C1B65" w:rsidRPr="00ED4FB1" w:rsidRDefault="0044681B" w:rsidP="00E5502A">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lastRenderedPageBreak/>
        <w:t>-</w:t>
      </w:r>
      <w:r w:rsidR="001C1B65" w:rsidRPr="00ED4FB1">
        <w:rPr>
          <w:rFonts w:ascii="Times New Roman" w:hAnsi="Times New Roman"/>
          <w:sz w:val="24"/>
          <w:szCs w:val="28"/>
          <w:lang w:val="vi-VN"/>
        </w:rPr>
        <w:t xml:space="preserve"> Được học hai chương trình đồng thời, chuyển trường, đăng ký dự tuyển đi học ở nước ngoài, học lên trình độ cao hơn theo quy định của pháp luật; được nghỉ hè, nghỉ tết, nghỉ lễ theo quy định;</w:t>
      </w:r>
    </w:p>
    <w:p w:rsidR="001C1B65" w:rsidRPr="00ED4FB1" w:rsidRDefault="0044681B" w:rsidP="00E5502A">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w:t>
      </w:r>
      <w:r w:rsidR="001C1B65" w:rsidRPr="00ED4FB1">
        <w:rPr>
          <w:rFonts w:ascii="Times New Roman" w:hAnsi="Times New Roman"/>
          <w:sz w:val="24"/>
          <w:szCs w:val="28"/>
          <w:lang w:val="vi-VN"/>
        </w:rPr>
        <w:t xml:space="preserve"> Tham gia hoạt động trong tổ chức Đảng Cộng Sản Việt Nam, Đoàn Thanh niên Cộng Sản Hồ Chí Minh, Hội Sinh viên Việt Nam và các tổ chức tự quản của SV, các hoạt động xã hội có liên quan ở trong và ngoài Nhà trường theo quy định của pháp luật; các hoạt động văn hóa, văn nghệ, thể thao lành mạnh, phù hợp với mục tiêu đào tạo của Nhà trường;</w:t>
      </w:r>
    </w:p>
    <w:p w:rsidR="001C1B65" w:rsidRPr="00ED4FB1" w:rsidRDefault="0044681B" w:rsidP="00E5502A">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w:t>
      </w:r>
      <w:r w:rsidR="001C1B65" w:rsidRPr="00ED4FB1">
        <w:rPr>
          <w:rFonts w:ascii="Times New Roman" w:hAnsi="Times New Roman"/>
          <w:sz w:val="24"/>
          <w:szCs w:val="28"/>
          <w:lang w:val="vi-VN"/>
        </w:rPr>
        <w:t xml:space="preserve"> Tham gia nghiên cứu khoa học, tham gia kỳ thi tay nghề các cấp, hội thi văn hóa, hội diễn văn nghệ, hội thao và các cuộc thi tài năng, sáng tạo khoa học, kỹ thuật khác phù hợp với mục tiêu đào tạo của Nhà trường; </w:t>
      </w:r>
    </w:p>
    <w:p w:rsidR="001C1B65" w:rsidRPr="00ED4FB1" w:rsidRDefault="0044681B" w:rsidP="00E5502A">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w:t>
      </w:r>
      <w:r w:rsidR="001C1B65" w:rsidRPr="00ED4FB1">
        <w:rPr>
          <w:rFonts w:ascii="Times New Roman" w:hAnsi="Times New Roman"/>
          <w:sz w:val="24"/>
          <w:szCs w:val="28"/>
          <w:lang w:val="vi-VN"/>
        </w:rPr>
        <w:t xml:space="preserve"> Được tham gia lao động, làm việc theo quy định của pháp luật khi đi thực tập tại công ty, xí nghiệp, doanh nghiệp trong khuôn khổ quy định của chương trình đào tạo và các thỏa thuận của Nhà trường và các công ty, xí nghiệp, doanh nghiệp;</w:t>
      </w:r>
    </w:p>
    <w:p w:rsidR="001C1B65" w:rsidRPr="00ED4FB1" w:rsidRDefault="0044681B" w:rsidP="00E5502A">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w:t>
      </w:r>
      <w:r w:rsidR="001C1B65" w:rsidRPr="00ED4FB1">
        <w:rPr>
          <w:rFonts w:ascii="Times New Roman" w:hAnsi="Times New Roman"/>
          <w:sz w:val="24"/>
          <w:szCs w:val="28"/>
          <w:lang w:val="vi-VN"/>
        </w:rPr>
        <w:t xml:space="preserve"> Được tham gia góp ý kiến các hoạt động đào tạo và các điều kiện đảm bảo chất lượng giáo dục nghề nghiệp trong Nhà trường; được trực tiếp hoặc thông qua đại diện hợp pháp của mình kiến nghị các giải pháp nhằm góp phần xây dựng và phát triển Nhà trường; được đề đạt nguyện vọng và khiếu nại lên Hiệu trưởng để giải quyết các vấn đề có liên quan đến quyền và lợi ích hợp pháp của SV;</w:t>
      </w:r>
    </w:p>
    <w:p w:rsidR="001C1B65" w:rsidRPr="00ED4FB1" w:rsidRDefault="0044681B" w:rsidP="00E5502A">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w:t>
      </w:r>
      <w:r w:rsidR="001C1B65" w:rsidRPr="00ED4FB1">
        <w:rPr>
          <w:rFonts w:ascii="Times New Roman" w:hAnsi="Times New Roman"/>
          <w:sz w:val="24"/>
          <w:szCs w:val="28"/>
          <w:lang w:val="vi-VN"/>
        </w:rPr>
        <w:t xml:space="preserve"> Được cấp bằng tốt nghiệp, bảng điểm học tập và kết quả rèn luyện, các giấy tờ khác liên quan; được giải quyết các thủ tục hành chính khi đủ điều kiện công nhận tốt nghiệp theo quy định;</w:t>
      </w:r>
    </w:p>
    <w:p w:rsidR="001C1B65" w:rsidRPr="00ED4FB1" w:rsidRDefault="0044681B" w:rsidP="00E5502A">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w:t>
      </w:r>
      <w:r w:rsidR="001C1B65" w:rsidRPr="00ED4FB1">
        <w:rPr>
          <w:rFonts w:ascii="Times New Roman" w:hAnsi="Times New Roman"/>
          <w:sz w:val="24"/>
          <w:szCs w:val="28"/>
          <w:lang w:val="vi-VN"/>
        </w:rPr>
        <w:t xml:space="preserve"> Được chăm sóc sức khỏe trong quá trình học tập theo quy định; </w:t>
      </w:r>
    </w:p>
    <w:p w:rsidR="007B1D7E" w:rsidRPr="00ED4FB1" w:rsidRDefault="0044681B" w:rsidP="00E5502A">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w:t>
      </w:r>
      <w:r w:rsidR="001C1B65" w:rsidRPr="00ED4FB1">
        <w:rPr>
          <w:rFonts w:ascii="Times New Roman" w:hAnsi="Times New Roman"/>
          <w:sz w:val="24"/>
          <w:szCs w:val="28"/>
          <w:lang w:val="vi-VN"/>
        </w:rPr>
        <w:t xml:space="preserve"> Được hưởng các quyền khác theo quy định của pháp luật và Nhà trường.</w:t>
      </w:r>
    </w:p>
    <w:p w:rsidR="006D6855" w:rsidRPr="00ED4FB1" w:rsidRDefault="007B1D7E" w:rsidP="00E5502A">
      <w:pPr>
        <w:spacing w:before="120" w:after="0" w:line="240" w:lineRule="auto"/>
        <w:ind w:firstLine="567"/>
        <w:jc w:val="both"/>
        <w:rPr>
          <w:rFonts w:ascii="Times New Roman" w:hAnsi="Times New Roman"/>
          <w:b/>
          <w:bCs/>
          <w:sz w:val="24"/>
          <w:szCs w:val="28"/>
          <w:lang w:val="vi-VN"/>
        </w:rPr>
      </w:pPr>
      <w:r w:rsidRPr="00ED4FB1">
        <w:rPr>
          <w:rFonts w:ascii="Times New Roman" w:hAnsi="Times New Roman"/>
          <w:b/>
          <w:bCs/>
          <w:sz w:val="24"/>
          <w:szCs w:val="28"/>
          <w:lang w:val="vi-VN"/>
        </w:rPr>
        <w:t>2.</w:t>
      </w:r>
      <w:r w:rsidR="00682CC8" w:rsidRPr="00ED4FB1">
        <w:rPr>
          <w:rFonts w:ascii="Times New Roman" w:hAnsi="Times New Roman"/>
          <w:b/>
          <w:bCs/>
          <w:sz w:val="24"/>
          <w:szCs w:val="28"/>
          <w:lang w:val="vi-VN"/>
        </w:rPr>
        <w:t>5</w:t>
      </w:r>
      <w:r w:rsidRPr="00ED4FB1">
        <w:rPr>
          <w:rFonts w:ascii="Times New Roman" w:hAnsi="Times New Roman"/>
          <w:b/>
          <w:bCs/>
          <w:sz w:val="24"/>
          <w:szCs w:val="28"/>
          <w:lang w:val="vi-VN"/>
        </w:rPr>
        <w:t xml:space="preserve">.4. </w:t>
      </w:r>
      <w:r w:rsidR="006D6855" w:rsidRPr="00ED4FB1">
        <w:rPr>
          <w:rFonts w:ascii="Times New Roman" w:hAnsi="Times New Roman"/>
          <w:b/>
          <w:bCs/>
          <w:sz w:val="24"/>
          <w:szCs w:val="28"/>
          <w:lang w:val="vi-VN"/>
        </w:rPr>
        <w:t>Những việc sinh viên không được làm</w:t>
      </w:r>
    </w:p>
    <w:p w:rsidR="001C1B65" w:rsidRPr="00ED4FB1" w:rsidRDefault="0044681B" w:rsidP="001C1B65">
      <w:pPr>
        <w:spacing w:before="80" w:after="80"/>
        <w:ind w:firstLine="567"/>
        <w:jc w:val="both"/>
        <w:rPr>
          <w:rFonts w:ascii="Times New Roman" w:hAnsi="Times New Roman"/>
          <w:sz w:val="24"/>
          <w:szCs w:val="28"/>
          <w:lang w:val="vi-VN"/>
        </w:rPr>
      </w:pPr>
      <w:r w:rsidRPr="00ED4FB1">
        <w:rPr>
          <w:rFonts w:ascii="Times New Roman" w:hAnsi="Times New Roman"/>
          <w:sz w:val="24"/>
          <w:szCs w:val="28"/>
          <w:lang w:val="vi-VN"/>
        </w:rPr>
        <w:t>-</w:t>
      </w:r>
      <w:r w:rsidR="001C1B65" w:rsidRPr="00ED4FB1">
        <w:rPr>
          <w:rFonts w:ascii="Times New Roman" w:hAnsi="Times New Roman"/>
          <w:sz w:val="24"/>
          <w:szCs w:val="28"/>
          <w:lang w:val="vi-VN"/>
        </w:rPr>
        <w:t xml:space="preserve"> Xúc phạm nhân phẩm, danh dự, uy tín, xâm phạm thân thể đối với nhà giáo, cán bộ quản lý, viên chức, người lao động và SV khác trong Nhà trường;</w:t>
      </w:r>
    </w:p>
    <w:p w:rsidR="001C1B65" w:rsidRPr="00ED4FB1" w:rsidRDefault="0044681B" w:rsidP="00E5502A">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lastRenderedPageBreak/>
        <w:t>-</w:t>
      </w:r>
      <w:r w:rsidR="001C1B65" w:rsidRPr="00ED4FB1">
        <w:rPr>
          <w:rFonts w:ascii="Times New Roman" w:hAnsi="Times New Roman"/>
          <w:sz w:val="24"/>
          <w:szCs w:val="28"/>
          <w:lang w:val="vi-VN"/>
        </w:rPr>
        <w:t xml:space="preserve"> Gian lận trong học tập, thi, kiểm tra, tổ chức hoặc tham gia tổ chức thi hộ hoặc các hành vi gian lận khác; Làm giả hồ sơ để hưởng các chính sách đối với SV;</w:t>
      </w:r>
    </w:p>
    <w:p w:rsidR="001C1B65" w:rsidRPr="00ED4FB1" w:rsidRDefault="0044681B" w:rsidP="00E5502A">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w:t>
      </w:r>
      <w:r w:rsidR="001C1B65" w:rsidRPr="00ED4FB1">
        <w:rPr>
          <w:rFonts w:ascii="Times New Roman" w:hAnsi="Times New Roman"/>
          <w:sz w:val="24"/>
          <w:szCs w:val="28"/>
          <w:lang w:val="vi-VN"/>
        </w:rPr>
        <w:t xml:space="preserve"> Tự ý nghỉ học, nghỉ thực tập, thực hành khi chưa được sự đồng ý của Nhà trường;</w:t>
      </w:r>
    </w:p>
    <w:p w:rsidR="001C1B65" w:rsidRPr="00ED4FB1" w:rsidRDefault="0044681B" w:rsidP="00E5502A">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w:t>
      </w:r>
      <w:r w:rsidR="001C1B65" w:rsidRPr="00ED4FB1">
        <w:rPr>
          <w:rFonts w:ascii="Times New Roman" w:hAnsi="Times New Roman"/>
          <w:sz w:val="24"/>
          <w:szCs w:val="28"/>
          <w:lang w:val="vi-VN"/>
        </w:rPr>
        <w:t xml:space="preserve"> Mang, tàng trữ hoặc sử dụng thuốc lá (kể cả thuốc lá điện tử) trong khuôn viên Nhà trường; Uống rượu bia, trong trường. Say rượu bia khi đến trường. Xả rác, khạc nhổ, để xe không đúng nơi quy định; Tự ý dịch chuyển bàn ghế, phương tiện và làm hư hỏng thiết bị dụng cụ phục vụ học tập; tự ý xóa, xé, viết, vẽ trên những thông tin, thông báo niêm yết của Nhà trường; Tự ý dán giấy, viết, vẽ lên bàn ghế, tường, các phương tiện khác trong phòng học, trong khuôn viên Nhà trường;</w:t>
      </w:r>
    </w:p>
    <w:p w:rsidR="001C1B65" w:rsidRPr="00ED4FB1" w:rsidRDefault="0044681B" w:rsidP="00E5502A">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w:t>
      </w:r>
      <w:r w:rsidR="001C1B65" w:rsidRPr="00ED4FB1">
        <w:rPr>
          <w:rFonts w:ascii="Times New Roman" w:hAnsi="Times New Roman"/>
          <w:sz w:val="24"/>
          <w:szCs w:val="28"/>
          <w:lang w:val="vi-VN"/>
        </w:rPr>
        <w:t xml:space="preserve"> Gây rối làm mất an ninh, trật tự trong Nhà trường và nơi công cộng;</w:t>
      </w:r>
    </w:p>
    <w:p w:rsidR="001C1B65" w:rsidRPr="00ED4FB1" w:rsidRDefault="0044681B" w:rsidP="00E5502A">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w:t>
      </w:r>
      <w:r w:rsidR="001C1B65" w:rsidRPr="00ED4FB1">
        <w:rPr>
          <w:rFonts w:ascii="Times New Roman" w:hAnsi="Times New Roman"/>
          <w:sz w:val="24"/>
          <w:szCs w:val="28"/>
          <w:lang w:val="vi-VN"/>
        </w:rPr>
        <w:t xml:space="preserve"> Cố ý vi phạm các quy định của pháp luật về an toàn giao thông, tham gia đua xe hoặc cổ vũ đua xe trái phép;</w:t>
      </w:r>
    </w:p>
    <w:p w:rsidR="001C1B65" w:rsidRPr="00ED4FB1" w:rsidRDefault="0044681B" w:rsidP="00E5502A">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w:t>
      </w:r>
      <w:r w:rsidR="001C1B65" w:rsidRPr="00ED4FB1">
        <w:rPr>
          <w:rFonts w:ascii="Times New Roman" w:hAnsi="Times New Roman"/>
          <w:sz w:val="24"/>
          <w:szCs w:val="28"/>
          <w:lang w:val="vi-VN"/>
        </w:rPr>
        <w:t xml:space="preserve"> Tổ chức hoặc tham gia đánh bạc dưới mọi hình thức;</w:t>
      </w:r>
    </w:p>
    <w:p w:rsidR="001C1B65" w:rsidRPr="00ED4FB1" w:rsidRDefault="0044681B" w:rsidP="00E5502A">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w:t>
      </w:r>
      <w:r w:rsidR="001C1B65" w:rsidRPr="00ED4FB1">
        <w:rPr>
          <w:rFonts w:ascii="Times New Roman" w:hAnsi="Times New Roman"/>
          <w:sz w:val="24"/>
          <w:szCs w:val="28"/>
          <w:lang w:val="vi-VN"/>
        </w:rPr>
        <w:t xml:space="preserve"> Sản xuất, mua bán, vận chuyển, phát tán, tàng trữ, sử dụng hoặc lôi kéo người khác sử dụng vũ khí, chất nổ, chất cháy, chất độc, ma túy, chất gây nghiện và các loại chất cấm khác, các tài liệu, ấn phẩm có nội dung chứa thông tin phản động, đồi trụy đi ngược với truyền thống, bản sắc văn hóa dân tộc và các tài liệu cấm khác theo quy định của Nhà nước; tổ chức, tham gia hoạt động, truyền bá mê tín dị đoan và các hành vi vi phạm khác trong Nhà trường;</w:t>
      </w:r>
    </w:p>
    <w:p w:rsidR="001C1B65" w:rsidRPr="00ED4FB1" w:rsidRDefault="0044681B" w:rsidP="00E5502A">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w:t>
      </w:r>
      <w:r w:rsidR="001C1B65" w:rsidRPr="00ED4FB1">
        <w:rPr>
          <w:rFonts w:ascii="Times New Roman" w:hAnsi="Times New Roman"/>
          <w:sz w:val="24"/>
          <w:szCs w:val="28"/>
          <w:lang w:val="vi-VN"/>
        </w:rPr>
        <w:t xml:space="preserve"> Đăng tải, bình luận, chia sẻ các bài viết, hình ảnh có nội dung dung tục, đồi trụy, bạo lực, phản động, xâm phạm an ninh quốc gia, chống phá Đảng và Nhà nước, xuyên tạc, vu khống, xúc phạm uy tín của tổ chức, danh dự và nhân phẩm của cá nhân trên mạng Intenet;</w:t>
      </w:r>
    </w:p>
    <w:p w:rsidR="007B1D7E" w:rsidRPr="00ED4FB1" w:rsidRDefault="0044681B" w:rsidP="00E5502A">
      <w:pPr>
        <w:spacing w:before="120" w:after="0" w:line="240" w:lineRule="auto"/>
        <w:ind w:firstLine="567"/>
        <w:jc w:val="both"/>
        <w:rPr>
          <w:rFonts w:ascii="Times New Roman" w:hAnsi="Times New Roman"/>
          <w:bCs/>
          <w:sz w:val="24"/>
          <w:szCs w:val="28"/>
          <w:lang w:val="vi-VN"/>
        </w:rPr>
      </w:pPr>
      <w:r w:rsidRPr="00ED4FB1">
        <w:rPr>
          <w:rFonts w:ascii="Times New Roman" w:hAnsi="Times New Roman"/>
          <w:sz w:val="24"/>
          <w:szCs w:val="28"/>
          <w:lang w:val="vi-VN"/>
        </w:rPr>
        <w:t>-</w:t>
      </w:r>
      <w:r w:rsidR="001C1B65" w:rsidRPr="00ED4FB1">
        <w:rPr>
          <w:rFonts w:ascii="Times New Roman" w:hAnsi="Times New Roman"/>
          <w:sz w:val="24"/>
          <w:szCs w:val="28"/>
          <w:lang w:val="vi-VN"/>
        </w:rPr>
        <w:t xml:space="preserve"> Tổ chức, cổ vũ hoặc tham gia các hoạt động trái pháp luật khác.</w:t>
      </w:r>
    </w:p>
    <w:p w:rsidR="006D6855" w:rsidRPr="00ED4FB1" w:rsidRDefault="007B1D7E" w:rsidP="00E5502A">
      <w:pPr>
        <w:spacing w:before="120" w:after="0" w:line="240" w:lineRule="auto"/>
        <w:ind w:firstLine="567"/>
        <w:jc w:val="both"/>
        <w:rPr>
          <w:rFonts w:ascii="Times New Roman" w:hAnsi="Times New Roman"/>
          <w:b/>
          <w:bCs/>
          <w:sz w:val="24"/>
          <w:szCs w:val="28"/>
          <w:lang w:val="vi-VN"/>
        </w:rPr>
      </w:pPr>
      <w:r w:rsidRPr="00ED4FB1">
        <w:rPr>
          <w:rFonts w:ascii="Times New Roman" w:hAnsi="Times New Roman"/>
          <w:b/>
          <w:sz w:val="24"/>
          <w:szCs w:val="28"/>
          <w:lang w:val="vi-VN"/>
        </w:rPr>
        <w:t>2.</w:t>
      </w:r>
      <w:r w:rsidR="00682CC8" w:rsidRPr="00ED4FB1">
        <w:rPr>
          <w:rFonts w:ascii="Times New Roman" w:hAnsi="Times New Roman"/>
          <w:b/>
          <w:sz w:val="24"/>
          <w:szCs w:val="28"/>
          <w:lang w:val="vi-VN"/>
        </w:rPr>
        <w:t>5</w:t>
      </w:r>
      <w:r w:rsidRPr="00ED4FB1">
        <w:rPr>
          <w:rFonts w:ascii="Times New Roman" w:hAnsi="Times New Roman"/>
          <w:b/>
          <w:sz w:val="24"/>
          <w:szCs w:val="28"/>
          <w:lang w:val="vi-VN"/>
        </w:rPr>
        <w:t xml:space="preserve">.5. </w:t>
      </w:r>
      <w:r w:rsidR="006D6855" w:rsidRPr="00ED4FB1">
        <w:rPr>
          <w:rFonts w:ascii="Times New Roman" w:hAnsi="Times New Roman"/>
          <w:b/>
          <w:bCs/>
          <w:sz w:val="24"/>
          <w:szCs w:val="28"/>
          <w:lang w:val="vi-VN"/>
        </w:rPr>
        <w:t>Một số quy định chung áp dụng đối với sinh viên</w:t>
      </w:r>
    </w:p>
    <w:p w:rsidR="006D6855" w:rsidRPr="00ED4FB1" w:rsidRDefault="00682CC8" w:rsidP="00E5502A">
      <w:pPr>
        <w:spacing w:before="120" w:after="0" w:line="240" w:lineRule="auto"/>
        <w:ind w:firstLine="567"/>
        <w:jc w:val="both"/>
        <w:rPr>
          <w:rFonts w:ascii="Times New Roman" w:hAnsi="Times New Roman"/>
          <w:bCs/>
          <w:i/>
          <w:sz w:val="24"/>
          <w:szCs w:val="28"/>
          <w:lang w:val="vi-VN"/>
        </w:rPr>
      </w:pPr>
      <w:r w:rsidRPr="00ED4FB1">
        <w:rPr>
          <w:rFonts w:ascii="Times New Roman" w:hAnsi="Times New Roman"/>
          <w:bCs/>
          <w:i/>
          <w:iCs/>
          <w:sz w:val="24"/>
          <w:szCs w:val="28"/>
          <w:lang w:val="vi-VN"/>
        </w:rPr>
        <w:t>2.5.5.</w:t>
      </w:r>
      <w:r w:rsidR="006D6855" w:rsidRPr="00ED4FB1">
        <w:rPr>
          <w:rFonts w:ascii="Times New Roman" w:hAnsi="Times New Roman"/>
          <w:bCs/>
          <w:i/>
          <w:iCs/>
          <w:sz w:val="24"/>
          <w:szCs w:val="28"/>
          <w:lang w:val="vi-VN"/>
        </w:rPr>
        <w:t xml:space="preserve">1. Giờ giấc, nề nếp trong học tập tại </w:t>
      </w:r>
      <w:r w:rsidR="00182D8F" w:rsidRPr="00ED4FB1">
        <w:rPr>
          <w:rFonts w:ascii="Times New Roman" w:hAnsi="Times New Roman"/>
          <w:bCs/>
          <w:i/>
          <w:iCs/>
          <w:sz w:val="24"/>
          <w:szCs w:val="28"/>
          <w:lang w:val="vi-VN"/>
        </w:rPr>
        <w:t>T</w:t>
      </w:r>
      <w:r w:rsidR="006D6855" w:rsidRPr="00ED4FB1">
        <w:rPr>
          <w:rFonts w:ascii="Times New Roman" w:hAnsi="Times New Roman"/>
          <w:bCs/>
          <w:i/>
          <w:iCs/>
          <w:sz w:val="24"/>
          <w:szCs w:val="28"/>
          <w:lang w:val="vi-VN"/>
        </w:rPr>
        <w:t>rường</w:t>
      </w:r>
    </w:p>
    <w:p w:rsidR="001C1B65" w:rsidRPr="00ED4FB1" w:rsidRDefault="001C1B65" w:rsidP="00E5502A">
      <w:pPr>
        <w:spacing w:before="120" w:after="0" w:line="240" w:lineRule="auto"/>
        <w:ind w:firstLine="567"/>
        <w:jc w:val="both"/>
        <w:rPr>
          <w:rFonts w:ascii="Times New Roman" w:eastAsia="Times New Roman" w:hAnsi="Times New Roman"/>
          <w:sz w:val="24"/>
          <w:szCs w:val="28"/>
          <w:lang w:val="vi-VN"/>
        </w:rPr>
      </w:pPr>
      <w:r w:rsidRPr="00ED4FB1">
        <w:rPr>
          <w:rFonts w:ascii="Times New Roman" w:eastAsia="Times New Roman" w:hAnsi="Times New Roman"/>
          <w:sz w:val="24"/>
          <w:szCs w:val="28"/>
          <w:lang w:val="vi-VN"/>
        </w:rPr>
        <w:lastRenderedPageBreak/>
        <w:t>a) Thực hiện theo thời khóa biểu của Nhà trường, đi học đúng giờ, đều đặn và đủ tiết học, thực hiện nghiêm túc giờ ra vào lớp, giờ thực hành, giờ nghỉ giải lao;</w:t>
      </w:r>
    </w:p>
    <w:p w:rsidR="001C1B65" w:rsidRPr="00ED4FB1" w:rsidRDefault="001C1B65" w:rsidP="00E5502A">
      <w:pPr>
        <w:spacing w:before="120" w:after="0" w:line="240" w:lineRule="auto"/>
        <w:ind w:firstLine="567"/>
        <w:jc w:val="both"/>
        <w:rPr>
          <w:rFonts w:ascii="Times New Roman" w:eastAsia="Times New Roman" w:hAnsi="Times New Roman"/>
          <w:sz w:val="24"/>
          <w:szCs w:val="28"/>
          <w:lang w:val="vi-VN"/>
        </w:rPr>
      </w:pPr>
      <w:r w:rsidRPr="00ED4FB1">
        <w:rPr>
          <w:rFonts w:ascii="Times New Roman" w:eastAsia="Times New Roman" w:hAnsi="Times New Roman"/>
          <w:sz w:val="24"/>
          <w:szCs w:val="28"/>
          <w:lang w:val="vi-VN"/>
        </w:rPr>
        <w:t>- Trước khi bắt đầu tiết học thứ nhất của buổi học, SV phải có mặt tại lớp trước 5 phút để đón giảng viên (GV) và chuẩn bị dụng cụ học tập, cán bộ lớp phải có trách nhiệm đến đơn vị liên quan mượn phương tiện hỗ trợ học tập theo yêu cầu của GV (nếu cần) và trả lại khi hết giờ học, khi CB-GV-NV hoặc các đoàn khách</w:t>
      </w:r>
      <w:r w:rsidR="00656EF5" w:rsidRPr="00ED4FB1">
        <w:rPr>
          <w:rFonts w:ascii="Times New Roman" w:eastAsia="Times New Roman" w:hAnsi="Times New Roman"/>
          <w:sz w:val="24"/>
          <w:szCs w:val="28"/>
          <w:lang w:val="vi-VN"/>
        </w:rPr>
        <w:t xml:space="preserve"> tham quan vào lớp và rời lớp, </w:t>
      </w:r>
      <w:r w:rsidRPr="00ED4FB1">
        <w:rPr>
          <w:rFonts w:ascii="Times New Roman" w:eastAsia="Times New Roman" w:hAnsi="Times New Roman"/>
          <w:sz w:val="24"/>
          <w:szCs w:val="28"/>
          <w:lang w:val="vi-VN"/>
        </w:rPr>
        <w:t>SV phải đứng lên chào nghiêm túc và trật tự;</w:t>
      </w:r>
    </w:p>
    <w:p w:rsidR="001C1B65" w:rsidRPr="00ED4FB1" w:rsidRDefault="001C1B65" w:rsidP="00E5502A">
      <w:pPr>
        <w:spacing w:before="120" w:after="0" w:line="240" w:lineRule="auto"/>
        <w:ind w:firstLine="567"/>
        <w:jc w:val="both"/>
        <w:rPr>
          <w:rFonts w:ascii="Times New Roman" w:eastAsia="Times New Roman" w:hAnsi="Times New Roman"/>
          <w:sz w:val="24"/>
          <w:szCs w:val="28"/>
          <w:lang w:val="vi-VN"/>
        </w:rPr>
      </w:pPr>
      <w:r w:rsidRPr="00ED4FB1">
        <w:rPr>
          <w:rFonts w:ascii="Times New Roman" w:eastAsia="Times New Roman" w:hAnsi="Times New Roman"/>
          <w:sz w:val="24"/>
          <w:szCs w:val="28"/>
          <w:lang w:val="vi-VN"/>
        </w:rPr>
        <w:t>- Khi tan học, tất cả SV phải ra khỏi lớp, tắt đèn, quạt, đóng cửa phòng; tập thể lớp có nhu cầu mượn phòng học để sinh hoạt lớp nếu được phép phải chịu trách nhiệm bảo quản toàn bộ trang thiết bị và vệ sinh phòng học.</w:t>
      </w:r>
    </w:p>
    <w:p w:rsidR="001C1B65" w:rsidRPr="00ED4FB1" w:rsidRDefault="001C1B65" w:rsidP="00E5502A">
      <w:pPr>
        <w:spacing w:before="120" w:after="0" w:line="240" w:lineRule="auto"/>
        <w:ind w:firstLine="567"/>
        <w:jc w:val="both"/>
        <w:rPr>
          <w:rFonts w:ascii="Times New Roman" w:eastAsia="Times New Roman" w:hAnsi="Times New Roman"/>
          <w:sz w:val="24"/>
          <w:szCs w:val="28"/>
          <w:lang w:val="vi-VN"/>
        </w:rPr>
      </w:pPr>
      <w:r w:rsidRPr="00ED4FB1">
        <w:rPr>
          <w:rFonts w:ascii="Times New Roman" w:eastAsia="Times New Roman" w:hAnsi="Times New Roman"/>
          <w:sz w:val="24"/>
          <w:szCs w:val="28"/>
          <w:lang w:val="vi-VN"/>
        </w:rPr>
        <w:t>b) Trong giờ học SV không làm việc riêng, không gây mất trật tự, tư thế nghiêm chỉnh, không ngủ gật, không sử dụng điện thoại di động, ipad, các thiết bị nghe nhìn khác… khi chưa được sự cho phép của GV; ra vào lớp phải xin phép GV trực tiếp giảng dạy và được sự đồng ý mới ra khỏi lớp;</w:t>
      </w:r>
    </w:p>
    <w:p w:rsidR="001C1B65" w:rsidRPr="00ED4FB1" w:rsidRDefault="001C1B65" w:rsidP="00E5502A">
      <w:pPr>
        <w:spacing w:before="120" w:after="0" w:line="240" w:lineRule="auto"/>
        <w:ind w:firstLine="567"/>
        <w:jc w:val="both"/>
        <w:rPr>
          <w:rFonts w:ascii="Times New Roman" w:eastAsia="Times New Roman" w:hAnsi="Times New Roman"/>
          <w:sz w:val="24"/>
          <w:szCs w:val="28"/>
          <w:lang w:val="vi-VN"/>
        </w:rPr>
      </w:pPr>
      <w:r w:rsidRPr="00ED4FB1">
        <w:rPr>
          <w:rFonts w:ascii="Times New Roman" w:eastAsia="Times New Roman" w:hAnsi="Times New Roman"/>
          <w:sz w:val="24"/>
          <w:szCs w:val="28"/>
          <w:lang w:val="vi-VN"/>
        </w:rPr>
        <w:t xml:space="preserve">Nếu trong giờ học bị GV mời ra khỏi lớp do vi phạm nội quy thì tiết học đó </w:t>
      </w:r>
      <w:r w:rsidR="00656EF5" w:rsidRPr="00ED4FB1">
        <w:rPr>
          <w:rFonts w:ascii="Times New Roman" w:eastAsia="Times New Roman" w:hAnsi="Times New Roman"/>
          <w:sz w:val="24"/>
          <w:szCs w:val="28"/>
          <w:lang w:val="vi-VN"/>
        </w:rPr>
        <w:t xml:space="preserve">bị coi là vắng mặt không phép, </w:t>
      </w:r>
      <w:r w:rsidRPr="00ED4FB1">
        <w:rPr>
          <w:rFonts w:ascii="Times New Roman" w:eastAsia="Times New Roman" w:hAnsi="Times New Roman"/>
          <w:sz w:val="24"/>
          <w:szCs w:val="28"/>
          <w:lang w:val="vi-VN"/>
        </w:rPr>
        <w:t xml:space="preserve">SV phải làm kiểm điểm về hành vi này và bị xử lý theo quy định (GV trực tiếp giảng dạy cho phép lớp trưởng  đưa SV vi phạm đến phòng </w:t>
      </w:r>
      <w:r w:rsidR="00735DD1" w:rsidRPr="00ED4FB1">
        <w:rPr>
          <w:rFonts w:ascii="Times New Roman" w:hAnsi="Times New Roman"/>
          <w:sz w:val="24"/>
          <w:szCs w:val="28"/>
          <w:lang w:val="pt-BR"/>
        </w:rPr>
        <w:t>Thanh tra Giáo dục – Công tác Sinh viên</w:t>
      </w:r>
      <w:r w:rsidRPr="00ED4FB1">
        <w:rPr>
          <w:rFonts w:ascii="Times New Roman" w:eastAsia="Times New Roman" w:hAnsi="Times New Roman"/>
          <w:sz w:val="24"/>
          <w:szCs w:val="28"/>
          <w:lang w:val="vi-VN"/>
        </w:rPr>
        <w:t xml:space="preserve"> (</w:t>
      </w:r>
      <w:r w:rsidR="00735DD1" w:rsidRPr="00ED4FB1">
        <w:rPr>
          <w:rFonts w:ascii="Times New Roman" w:eastAsia="Times New Roman" w:hAnsi="Times New Roman"/>
          <w:sz w:val="24"/>
          <w:szCs w:val="28"/>
          <w:lang w:val="vi-VN"/>
        </w:rPr>
        <w:t>TTGD</w:t>
      </w:r>
      <w:r w:rsidR="008E778F" w:rsidRPr="00ED4FB1">
        <w:rPr>
          <w:rFonts w:ascii="Times New Roman" w:eastAsia="Times New Roman" w:hAnsi="Times New Roman"/>
          <w:sz w:val="24"/>
          <w:szCs w:val="28"/>
          <w:lang w:val="vi-VN"/>
        </w:rPr>
        <w:t xml:space="preserve"> </w:t>
      </w:r>
      <w:r w:rsidR="00735DD1" w:rsidRPr="00ED4FB1">
        <w:rPr>
          <w:rFonts w:ascii="Times New Roman" w:eastAsia="Times New Roman" w:hAnsi="Times New Roman"/>
          <w:sz w:val="24"/>
          <w:szCs w:val="28"/>
          <w:lang w:val="vi-VN"/>
        </w:rPr>
        <w:t>-</w:t>
      </w:r>
      <w:r w:rsidR="008E778F" w:rsidRPr="00ED4FB1">
        <w:rPr>
          <w:rFonts w:ascii="Times New Roman" w:eastAsia="Times New Roman" w:hAnsi="Times New Roman"/>
          <w:sz w:val="24"/>
          <w:szCs w:val="28"/>
          <w:lang w:val="vi-VN"/>
        </w:rPr>
        <w:t xml:space="preserve"> </w:t>
      </w:r>
      <w:r w:rsidR="00735DD1" w:rsidRPr="00ED4FB1">
        <w:rPr>
          <w:rFonts w:ascii="Times New Roman" w:eastAsia="Times New Roman" w:hAnsi="Times New Roman"/>
          <w:sz w:val="24"/>
          <w:szCs w:val="28"/>
          <w:lang w:val="vi-VN"/>
        </w:rPr>
        <w:t>CTSV</w:t>
      </w:r>
      <w:r w:rsidRPr="00ED4FB1">
        <w:rPr>
          <w:rFonts w:ascii="Times New Roman" w:eastAsia="Times New Roman" w:hAnsi="Times New Roman"/>
          <w:sz w:val="24"/>
          <w:szCs w:val="28"/>
          <w:lang w:val="vi-VN"/>
        </w:rPr>
        <w:t>) để làm kiểm điểm và xử lý).</w:t>
      </w:r>
    </w:p>
    <w:p w:rsidR="001C1B65" w:rsidRPr="00ED4FB1" w:rsidRDefault="001C1B65" w:rsidP="00E5502A">
      <w:pPr>
        <w:spacing w:before="120" w:after="0" w:line="240" w:lineRule="auto"/>
        <w:ind w:firstLine="567"/>
        <w:jc w:val="both"/>
        <w:rPr>
          <w:rFonts w:ascii="Times New Roman" w:eastAsia="Times New Roman" w:hAnsi="Times New Roman"/>
          <w:sz w:val="24"/>
          <w:szCs w:val="28"/>
          <w:lang w:val="vi-VN"/>
        </w:rPr>
      </w:pPr>
      <w:r w:rsidRPr="00ED4FB1">
        <w:rPr>
          <w:rFonts w:ascii="Times New Roman" w:eastAsia="Times New Roman" w:hAnsi="Times New Roman"/>
          <w:sz w:val="24"/>
          <w:szCs w:val="28"/>
          <w:lang w:val="vi-VN"/>
        </w:rPr>
        <w:t>c) SV nếu đi học trễ (muộn) từ 10 phút trở lên so với giờ được quy định trong thời khóa biểu thì GV được quyền không cho vào học tiết đó, SV chỉ được vào học nếu có sự đồng ý của GV nhưng vẫn bị xem là trễ tiết học và tính vắng mặt không phép 01 tiết học đó, nếu vắng 03 tiết/1 buổi học sẽ được tính vắng 01 buổi học không phép;</w:t>
      </w:r>
    </w:p>
    <w:p w:rsidR="001C1B65" w:rsidRPr="00ED4FB1" w:rsidRDefault="001C1B65" w:rsidP="00E5502A">
      <w:pPr>
        <w:spacing w:before="120" w:after="0" w:line="240" w:lineRule="auto"/>
        <w:ind w:firstLine="567"/>
        <w:jc w:val="both"/>
        <w:rPr>
          <w:rFonts w:ascii="Times New Roman" w:eastAsia="Times New Roman" w:hAnsi="Times New Roman"/>
          <w:sz w:val="24"/>
          <w:szCs w:val="28"/>
          <w:lang w:val="vi-VN"/>
        </w:rPr>
      </w:pPr>
      <w:r w:rsidRPr="00ED4FB1">
        <w:rPr>
          <w:rFonts w:ascii="Times New Roman" w:eastAsia="Times New Roman" w:hAnsi="Times New Roman"/>
          <w:sz w:val="24"/>
          <w:szCs w:val="28"/>
          <w:lang w:val="vi-VN"/>
        </w:rPr>
        <w:t>d) Khi vào học và khi ra về SV không tụ tập tại khu vực gần cổng trường hoặc dưới lòng lề đường gây cản trở giao thông;</w:t>
      </w:r>
    </w:p>
    <w:p w:rsidR="001C1B65" w:rsidRPr="00ED4FB1" w:rsidRDefault="001C1B65" w:rsidP="00E5502A">
      <w:pPr>
        <w:spacing w:before="120" w:after="0" w:line="240" w:lineRule="auto"/>
        <w:ind w:firstLine="567"/>
        <w:jc w:val="both"/>
        <w:rPr>
          <w:rFonts w:ascii="Times New Roman" w:eastAsia="Times New Roman" w:hAnsi="Times New Roman"/>
          <w:sz w:val="24"/>
          <w:szCs w:val="28"/>
          <w:lang w:val="vi-VN"/>
        </w:rPr>
      </w:pPr>
      <w:r w:rsidRPr="00ED4FB1">
        <w:rPr>
          <w:rFonts w:ascii="Times New Roman" w:eastAsia="Times New Roman" w:hAnsi="Times New Roman"/>
          <w:sz w:val="24"/>
          <w:szCs w:val="28"/>
          <w:lang w:val="vi-VN"/>
        </w:rPr>
        <w:t xml:space="preserve">đ) SV nghỉ học không phép ≥ 15 ngày trong tháng Nhà trường sẽ gửi thông báo về cho gia đình; Đối với </w:t>
      </w:r>
      <w:r w:rsidR="00A63516" w:rsidRPr="00ED4FB1">
        <w:rPr>
          <w:rFonts w:ascii="Times New Roman" w:eastAsia="Times New Roman" w:hAnsi="Times New Roman"/>
          <w:sz w:val="24"/>
          <w:szCs w:val="28"/>
          <w:lang w:val="vi-VN"/>
        </w:rPr>
        <w:t>SV khối T4</w:t>
      </w:r>
      <w:r w:rsidRPr="00ED4FB1">
        <w:rPr>
          <w:rFonts w:ascii="Times New Roman" w:eastAsia="Times New Roman" w:hAnsi="Times New Roman"/>
          <w:sz w:val="24"/>
          <w:szCs w:val="28"/>
          <w:lang w:val="vi-VN"/>
        </w:rPr>
        <w:t xml:space="preserve"> nghỉ học liên tục 03 ngày không có lý do, </w:t>
      </w:r>
      <w:r w:rsidR="00A63516" w:rsidRPr="00ED4FB1">
        <w:rPr>
          <w:rFonts w:ascii="Times New Roman" w:eastAsia="Times New Roman" w:hAnsi="Times New Roman"/>
          <w:sz w:val="24"/>
          <w:szCs w:val="28"/>
          <w:lang w:val="vi-VN"/>
        </w:rPr>
        <w:t>CVHT</w:t>
      </w:r>
      <w:r w:rsidRPr="00ED4FB1">
        <w:rPr>
          <w:rFonts w:ascii="Times New Roman" w:eastAsia="Times New Roman" w:hAnsi="Times New Roman"/>
          <w:sz w:val="24"/>
          <w:szCs w:val="28"/>
          <w:lang w:val="vi-VN"/>
        </w:rPr>
        <w:t xml:space="preserve"> kết hợp với phòng </w:t>
      </w:r>
      <w:r w:rsidR="00735DD1" w:rsidRPr="00ED4FB1">
        <w:rPr>
          <w:rFonts w:ascii="Times New Roman" w:eastAsia="Times New Roman" w:hAnsi="Times New Roman"/>
          <w:sz w:val="24"/>
          <w:szCs w:val="28"/>
          <w:lang w:val="vi-VN"/>
        </w:rPr>
        <w:t>TTGD</w:t>
      </w:r>
      <w:r w:rsidR="008E778F" w:rsidRPr="00ED4FB1">
        <w:rPr>
          <w:rFonts w:ascii="Times New Roman" w:eastAsia="Times New Roman" w:hAnsi="Times New Roman"/>
          <w:sz w:val="24"/>
          <w:szCs w:val="28"/>
          <w:lang w:val="vi-VN"/>
        </w:rPr>
        <w:t xml:space="preserve"> </w:t>
      </w:r>
      <w:r w:rsidR="00735DD1" w:rsidRPr="00ED4FB1">
        <w:rPr>
          <w:rFonts w:ascii="Times New Roman" w:eastAsia="Times New Roman" w:hAnsi="Times New Roman"/>
          <w:sz w:val="24"/>
          <w:szCs w:val="28"/>
          <w:lang w:val="vi-VN"/>
        </w:rPr>
        <w:t>-</w:t>
      </w:r>
      <w:r w:rsidR="008E778F" w:rsidRPr="00ED4FB1">
        <w:rPr>
          <w:rFonts w:ascii="Times New Roman" w:eastAsia="Times New Roman" w:hAnsi="Times New Roman"/>
          <w:sz w:val="24"/>
          <w:szCs w:val="28"/>
          <w:lang w:val="vi-VN"/>
        </w:rPr>
        <w:t xml:space="preserve"> </w:t>
      </w:r>
      <w:r w:rsidR="00735DD1" w:rsidRPr="00ED4FB1">
        <w:rPr>
          <w:rFonts w:ascii="Times New Roman" w:eastAsia="Times New Roman" w:hAnsi="Times New Roman"/>
          <w:sz w:val="24"/>
          <w:szCs w:val="28"/>
          <w:lang w:val="vi-VN"/>
        </w:rPr>
        <w:t xml:space="preserve">CTSV </w:t>
      </w:r>
      <w:r w:rsidRPr="00ED4FB1">
        <w:rPr>
          <w:rFonts w:ascii="Times New Roman" w:eastAsia="Times New Roman" w:hAnsi="Times New Roman"/>
          <w:sz w:val="24"/>
          <w:szCs w:val="28"/>
          <w:lang w:val="vi-VN"/>
        </w:rPr>
        <w:t xml:space="preserve">(quản lý SV phụ trách) sẽ thông báo về cho </w:t>
      </w:r>
      <w:r w:rsidR="00A63516" w:rsidRPr="00ED4FB1">
        <w:rPr>
          <w:rFonts w:ascii="Times New Roman" w:eastAsia="Times New Roman" w:hAnsi="Times New Roman"/>
          <w:sz w:val="24"/>
          <w:szCs w:val="28"/>
          <w:lang w:val="vi-VN"/>
        </w:rPr>
        <w:t>PHSV</w:t>
      </w:r>
      <w:r w:rsidRPr="00ED4FB1">
        <w:rPr>
          <w:rFonts w:ascii="Times New Roman" w:eastAsia="Times New Roman" w:hAnsi="Times New Roman"/>
          <w:sz w:val="24"/>
          <w:szCs w:val="28"/>
          <w:lang w:val="vi-VN"/>
        </w:rPr>
        <w:t xml:space="preserve"> biết để </w:t>
      </w:r>
      <w:r w:rsidRPr="00ED4FB1">
        <w:rPr>
          <w:rFonts w:ascii="Times New Roman" w:eastAsia="Times New Roman" w:hAnsi="Times New Roman"/>
          <w:sz w:val="24"/>
          <w:szCs w:val="28"/>
          <w:lang w:val="vi-VN"/>
        </w:rPr>
        <w:lastRenderedPageBreak/>
        <w:t>giáo dục, nhắc nhở (bằng điện thoại, tin nhắn điện tử hoặc đường bưu điện);</w:t>
      </w:r>
    </w:p>
    <w:p w:rsidR="001C1B65" w:rsidRPr="00ED4FB1" w:rsidRDefault="001C1B65" w:rsidP="00E5502A">
      <w:pPr>
        <w:spacing w:before="120" w:after="0" w:line="240" w:lineRule="auto"/>
        <w:ind w:firstLine="567"/>
        <w:jc w:val="both"/>
        <w:rPr>
          <w:rFonts w:ascii="Times New Roman" w:eastAsia="Times New Roman" w:hAnsi="Times New Roman"/>
          <w:sz w:val="24"/>
          <w:szCs w:val="28"/>
          <w:lang w:val="vi-VN"/>
        </w:rPr>
      </w:pPr>
      <w:r w:rsidRPr="00ED4FB1">
        <w:rPr>
          <w:rFonts w:ascii="Times New Roman" w:eastAsia="Times New Roman" w:hAnsi="Times New Roman"/>
          <w:sz w:val="24"/>
          <w:szCs w:val="28"/>
          <w:lang w:val="vi-VN"/>
        </w:rPr>
        <w:t>e) Trong một học kỳ nếu SV vắng mặt không phép ≥ 15 buổi, nghỉ quá thời gian xin phép 03 lần hoặc vi phạm 03 lần về quy định đồng phục (quần, áo, giầy, dép, thẻ SV), bảo hộ lao động sẽ chịu hình thức kỷ luật khiển trách;</w:t>
      </w:r>
    </w:p>
    <w:p w:rsidR="001C1B65" w:rsidRPr="00ED4FB1" w:rsidRDefault="001C1B65" w:rsidP="00E5502A">
      <w:pPr>
        <w:spacing w:before="120" w:after="0" w:line="240" w:lineRule="auto"/>
        <w:ind w:firstLine="567"/>
        <w:jc w:val="both"/>
        <w:rPr>
          <w:rFonts w:ascii="Times New Roman" w:eastAsia="Times New Roman" w:hAnsi="Times New Roman"/>
          <w:sz w:val="24"/>
          <w:szCs w:val="28"/>
          <w:lang w:val="vi-VN"/>
        </w:rPr>
      </w:pPr>
      <w:r w:rsidRPr="00ED4FB1">
        <w:rPr>
          <w:rFonts w:ascii="Times New Roman" w:eastAsia="Times New Roman" w:hAnsi="Times New Roman"/>
          <w:sz w:val="24"/>
          <w:szCs w:val="28"/>
          <w:lang w:val="vi-VN"/>
        </w:rPr>
        <w:t>g) Trong một học kỳ/năm học, SV đã bị nhận hình thức kỷ luật khiển trách, nếu tái phạm hoặc nghỉ học ≥ 20 buổi, vi phạm các hành vi SV không được làm, vi phạm các thông báo của Nhà trường sẽ bị xử lý hình thức kỷ luật cảnh cáo;</w:t>
      </w:r>
    </w:p>
    <w:p w:rsidR="001C1B65" w:rsidRPr="00ED4FB1" w:rsidRDefault="001C1B65" w:rsidP="00E5502A">
      <w:pPr>
        <w:spacing w:before="120" w:after="0" w:line="240" w:lineRule="auto"/>
        <w:ind w:firstLine="567"/>
        <w:jc w:val="both"/>
        <w:rPr>
          <w:rFonts w:ascii="Times New Roman" w:eastAsia="Times New Roman" w:hAnsi="Times New Roman"/>
          <w:sz w:val="24"/>
          <w:szCs w:val="28"/>
          <w:lang w:val="vi-VN"/>
        </w:rPr>
      </w:pPr>
      <w:r w:rsidRPr="00ED4FB1">
        <w:rPr>
          <w:rFonts w:ascii="Times New Roman" w:eastAsia="Times New Roman" w:hAnsi="Times New Roman"/>
          <w:sz w:val="24"/>
          <w:szCs w:val="28"/>
          <w:lang w:val="vi-VN"/>
        </w:rPr>
        <w:t>h) Trong một năm học/khóa học, SV đã bị nhận hình thức kỷ luật cảnh cáo, lần kỷ luật tiếp theo sẽ là hình thức đình chỉ học tập 01 năm;</w:t>
      </w:r>
    </w:p>
    <w:p w:rsidR="001C1B65" w:rsidRPr="00ED4FB1" w:rsidRDefault="001C1B65" w:rsidP="00E5502A">
      <w:pPr>
        <w:spacing w:before="120" w:after="0" w:line="240" w:lineRule="auto"/>
        <w:ind w:firstLine="567"/>
        <w:jc w:val="both"/>
        <w:rPr>
          <w:rFonts w:ascii="Times New Roman" w:eastAsia="Times New Roman" w:hAnsi="Times New Roman"/>
          <w:sz w:val="24"/>
          <w:szCs w:val="28"/>
          <w:lang w:val="vi-VN"/>
        </w:rPr>
      </w:pPr>
      <w:r w:rsidRPr="00ED4FB1">
        <w:rPr>
          <w:rFonts w:ascii="Times New Roman" w:eastAsia="Times New Roman" w:hAnsi="Times New Roman"/>
          <w:sz w:val="24"/>
          <w:szCs w:val="28"/>
          <w:lang w:val="vi-VN"/>
        </w:rPr>
        <w:t>i) Trong một khóa học, SV nếu đã bị kỷ luật đình chỉ học tập 01 năm mà bị bất kỳ hình thức kỷ luật nào từ khiển trách trở lên sẽ bị buộc thôi học;</w:t>
      </w:r>
    </w:p>
    <w:p w:rsidR="001C1B65" w:rsidRPr="00ED4FB1" w:rsidRDefault="001C1B65" w:rsidP="00E5502A">
      <w:pPr>
        <w:spacing w:before="120" w:after="0" w:line="240" w:lineRule="auto"/>
        <w:ind w:firstLine="567"/>
        <w:jc w:val="both"/>
        <w:rPr>
          <w:rFonts w:ascii="Times New Roman" w:eastAsia="Times New Roman" w:hAnsi="Times New Roman"/>
          <w:sz w:val="24"/>
          <w:szCs w:val="28"/>
          <w:lang w:val="vi-VN"/>
        </w:rPr>
      </w:pPr>
      <w:r w:rsidRPr="00ED4FB1">
        <w:rPr>
          <w:rFonts w:ascii="Times New Roman" w:eastAsia="Times New Roman" w:hAnsi="Times New Roman"/>
          <w:sz w:val="24"/>
          <w:szCs w:val="28"/>
          <w:lang w:val="vi-VN"/>
        </w:rPr>
        <w:t>k) Trong thi cử và kiểm tra, phải đến đúng giờ, nghiêm cấm các hành vi gian lận, trao đổi với nhau, vi phạm quy chế thi, vẽ bậy vào bài thi, có hành vi vô lễ, đe dọa GV và cán bộ coi thi; bỏ thi không lý do, thi hộ, nhờ người thi hộ. Tất cả các lỗi vi phạm tùy theo mức độ sẽ xử lý trừ điểm, hủy kết quả thi, cảnh cáo, đình chỉ học có thời hạn, buộc thôi học.</w:t>
      </w:r>
    </w:p>
    <w:p w:rsidR="001C1B65" w:rsidRPr="00ED4FB1" w:rsidRDefault="00682CC8" w:rsidP="00E5502A">
      <w:pPr>
        <w:spacing w:before="120" w:after="0" w:line="240" w:lineRule="auto"/>
        <w:ind w:firstLine="567"/>
        <w:jc w:val="both"/>
        <w:rPr>
          <w:rFonts w:ascii="Times New Roman" w:eastAsia="Times New Roman" w:hAnsi="Times New Roman"/>
          <w:i/>
          <w:sz w:val="24"/>
          <w:szCs w:val="28"/>
          <w:lang w:val="vi-VN"/>
        </w:rPr>
      </w:pPr>
      <w:r w:rsidRPr="00ED4FB1">
        <w:rPr>
          <w:rFonts w:ascii="Times New Roman" w:hAnsi="Times New Roman"/>
          <w:bCs/>
          <w:i/>
          <w:iCs/>
          <w:sz w:val="24"/>
          <w:szCs w:val="28"/>
          <w:lang w:val="vi-VN"/>
        </w:rPr>
        <w:t>2.5.5.</w:t>
      </w:r>
      <w:r w:rsidR="001C1B65" w:rsidRPr="00ED4FB1">
        <w:rPr>
          <w:rFonts w:ascii="Times New Roman" w:eastAsia="Times New Roman" w:hAnsi="Times New Roman"/>
          <w:i/>
          <w:sz w:val="24"/>
          <w:szCs w:val="28"/>
          <w:lang w:val="vi-VN"/>
        </w:rPr>
        <w:t>2. Phân cấp giải quyết nghỉ học có phép</w:t>
      </w:r>
    </w:p>
    <w:p w:rsidR="001C1B65" w:rsidRPr="00ED4FB1" w:rsidRDefault="001C1B65" w:rsidP="00E5502A">
      <w:pPr>
        <w:spacing w:before="120" w:after="0" w:line="240" w:lineRule="auto"/>
        <w:ind w:firstLine="567"/>
        <w:jc w:val="both"/>
        <w:rPr>
          <w:rFonts w:ascii="Times New Roman" w:eastAsia="Times New Roman" w:hAnsi="Times New Roman"/>
          <w:sz w:val="24"/>
          <w:szCs w:val="28"/>
          <w:lang w:val="vi-VN"/>
        </w:rPr>
      </w:pPr>
      <w:r w:rsidRPr="00ED4FB1">
        <w:rPr>
          <w:rFonts w:ascii="Times New Roman" w:eastAsia="Times New Roman" w:hAnsi="Times New Roman"/>
          <w:sz w:val="24"/>
          <w:szCs w:val="28"/>
          <w:lang w:val="vi-VN"/>
        </w:rPr>
        <w:t>a) Nghỉ tiết học: Có đơn xin phép gửi GV trực tiếp giảng dạy và được chấp thuận; Nghỉ do ốm đau, tai nạn đột xuất trong giờ học phải có ý kiến của Trung tâm Y tế;</w:t>
      </w:r>
    </w:p>
    <w:p w:rsidR="001C1B65" w:rsidRPr="00ED4FB1" w:rsidRDefault="001C1B65" w:rsidP="00E5502A">
      <w:pPr>
        <w:spacing w:before="120" w:after="0" w:line="240" w:lineRule="auto"/>
        <w:ind w:firstLine="567"/>
        <w:jc w:val="both"/>
        <w:rPr>
          <w:rFonts w:ascii="Times New Roman" w:eastAsia="Times New Roman" w:hAnsi="Times New Roman"/>
          <w:sz w:val="24"/>
          <w:szCs w:val="28"/>
          <w:lang w:val="vi-VN"/>
        </w:rPr>
      </w:pPr>
      <w:r w:rsidRPr="00ED4FB1">
        <w:rPr>
          <w:rFonts w:ascii="Times New Roman" w:eastAsia="Times New Roman" w:hAnsi="Times New Roman"/>
          <w:sz w:val="24"/>
          <w:szCs w:val="28"/>
          <w:lang w:val="vi-VN"/>
        </w:rPr>
        <w:t xml:space="preserve">b) Nghỉ học 01 ngày: SV viết đơn xin phép có chữ ký của CVHT gửi phòng </w:t>
      </w:r>
      <w:r w:rsidR="00735DD1" w:rsidRPr="00ED4FB1">
        <w:rPr>
          <w:rFonts w:ascii="Times New Roman" w:eastAsia="Times New Roman" w:hAnsi="Times New Roman"/>
          <w:sz w:val="24"/>
          <w:szCs w:val="28"/>
          <w:lang w:val="vi-VN"/>
        </w:rPr>
        <w:t>TTGD</w:t>
      </w:r>
      <w:r w:rsidR="008E778F" w:rsidRPr="00ED4FB1">
        <w:rPr>
          <w:rFonts w:ascii="Times New Roman" w:eastAsia="Times New Roman" w:hAnsi="Times New Roman"/>
          <w:sz w:val="24"/>
          <w:szCs w:val="28"/>
          <w:lang w:val="vi-VN"/>
        </w:rPr>
        <w:t xml:space="preserve"> </w:t>
      </w:r>
      <w:r w:rsidR="00735DD1" w:rsidRPr="00ED4FB1">
        <w:rPr>
          <w:rFonts w:ascii="Times New Roman" w:eastAsia="Times New Roman" w:hAnsi="Times New Roman"/>
          <w:sz w:val="24"/>
          <w:szCs w:val="28"/>
          <w:lang w:val="vi-VN"/>
        </w:rPr>
        <w:t>-</w:t>
      </w:r>
      <w:r w:rsidR="008E778F" w:rsidRPr="00ED4FB1">
        <w:rPr>
          <w:rFonts w:ascii="Times New Roman" w:eastAsia="Times New Roman" w:hAnsi="Times New Roman"/>
          <w:sz w:val="24"/>
          <w:szCs w:val="28"/>
          <w:lang w:val="vi-VN"/>
        </w:rPr>
        <w:t xml:space="preserve"> </w:t>
      </w:r>
      <w:r w:rsidR="00735DD1" w:rsidRPr="00ED4FB1">
        <w:rPr>
          <w:rFonts w:ascii="Times New Roman" w:eastAsia="Times New Roman" w:hAnsi="Times New Roman"/>
          <w:sz w:val="24"/>
          <w:szCs w:val="28"/>
          <w:lang w:val="vi-VN"/>
        </w:rPr>
        <w:t xml:space="preserve">CTSV </w:t>
      </w:r>
      <w:r w:rsidRPr="00ED4FB1">
        <w:rPr>
          <w:rFonts w:ascii="Times New Roman" w:eastAsia="Times New Roman" w:hAnsi="Times New Roman"/>
          <w:sz w:val="24"/>
          <w:szCs w:val="28"/>
          <w:lang w:val="vi-VN"/>
        </w:rPr>
        <w:t xml:space="preserve">(quản lý SV phụ trách) để quản lý (những trường hợp đột xuất thì SV phải báo với CVHT và nộp đơn cho phòng </w:t>
      </w:r>
      <w:r w:rsidR="00735DD1" w:rsidRPr="00ED4FB1">
        <w:rPr>
          <w:rFonts w:ascii="Times New Roman" w:eastAsia="Times New Roman" w:hAnsi="Times New Roman"/>
          <w:sz w:val="24"/>
          <w:szCs w:val="28"/>
          <w:lang w:val="vi-VN"/>
        </w:rPr>
        <w:t>TTGD</w:t>
      </w:r>
      <w:r w:rsidR="008E778F" w:rsidRPr="00ED4FB1">
        <w:rPr>
          <w:rFonts w:ascii="Times New Roman" w:eastAsia="Times New Roman" w:hAnsi="Times New Roman"/>
          <w:sz w:val="24"/>
          <w:szCs w:val="28"/>
          <w:lang w:val="vi-VN"/>
        </w:rPr>
        <w:t xml:space="preserve"> </w:t>
      </w:r>
      <w:r w:rsidR="00735DD1" w:rsidRPr="00ED4FB1">
        <w:rPr>
          <w:rFonts w:ascii="Times New Roman" w:eastAsia="Times New Roman" w:hAnsi="Times New Roman"/>
          <w:sz w:val="24"/>
          <w:szCs w:val="28"/>
          <w:lang w:val="vi-VN"/>
        </w:rPr>
        <w:t>-</w:t>
      </w:r>
      <w:r w:rsidR="008E778F" w:rsidRPr="00ED4FB1">
        <w:rPr>
          <w:rFonts w:ascii="Times New Roman" w:eastAsia="Times New Roman" w:hAnsi="Times New Roman"/>
          <w:sz w:val="24"/>
          <w:szCs w:val="28"/>
          <w:lang w:val="vi-VN"/>
        </w:rPr>
        <w:t xml:space="preserve"> </w:t>
      </w:r>
      <w:r w:rsidR="00735DD1" w:rsidRPr="00ED4FB1">
        <w:rPr>
          <w:rFonts w:ascii="Times New Roman" w:eastAsia="Times New Roman" w:hAnsi="Times New Roman"/>
          <w:sz w:val="24"/>
          <w:szCs w:val="28"/>
          <w:lang w:val="vi-VN"/>
        </w:rPr>
        <w:t>CTSV</w:t>
      </w:r>
      <w:r w:rsidRPr="00ED4FB1">
        <w:rPr>
          <w:rFonts w:ascii="Times New Roman" w:eastAsia="Times New Roman" w:hAnsi="Times New Roman"/>
          <w:sz w:val="24"/>
          <w:szCs w:val="28"/>
          <w:lang w:val="vi-VN"/>
        </w:rPr>
        <w:t>, CVHT sẽ ký sau);</w:t>
      </w:r>
    </w:p>
    <w:p w:rsidR="001C1B65" w:rsidRPr="00ED4FB1" w:rsidRDefault="001C1B65" w:rsidP="00E5502A">
      <w:pPr>
        <w:spacing w:before="120" w:after="0" w:line="240" w:lineRule="auto"/>
        <w:ind w:firstLine="567"/>
        <w:jc w:val="both"/>
        <w:rPr>
          <w:rFonts w:ascii="Times New Roman" w:eastAsia="Times New Roman" w:hAnsi="Times New Roman"/>
          <w:sz w:val="24"/>
          <w:szCs w:val="28"/>
          <w:lang w:val="vi-VN"/>
        </w:rPr>
      </w:pPr>
      <w:r w:rsidRPr="00ED4FB1">
        <w:rPr>
          <w:rFonts w:ascii="Times New Roman" w:eastAsia="Times New Roman" w:hAnsi="Times New Roman"/>
          <w:sz w:val="24"/>
          <w:szCs w:val="28"/>
          <w:lang w:val="vi-VN"/>
        </w:rPr>
        <w:t xml:space="preserve">c) Nghỉ học 02 ngày: SV viết đơn xin phép có chữ ký của CVHT, có ý kiến của Trưởng khoa sau đó gửi phòng </w:t>
      </w:r>
      <w:r w:rsidR="00735DD1" w:rsidRPr="00ED4FB1">
        <w:rPr>
          <w:rFonts w:ascii="Times New Roman" w:eastAsia="Times New Roman" w:hAnsi="Times New Roman"/>
          <w:sz w:val="24"/>
          <w:szCs w:val="28"/>
          <w:lang w:val="vi-VN"/>
        </w:rPr>
        <w:t>TTGD</w:t>
      </w:r>
      <w:r w:rsidR="008E778F" w:rsidRPr="00ED4FB1">
        <w:rPr>
          <w:rFonts w:ascii="Times New Roman" w:eastAsia="Times New Roman" w:hAnsi="Times New Roman"/>
          <w:sz w:val="24"/>
          <w:szCs w:val="28"/>
          <w:lang w:val="vi-VN"/>
        </w:rPr>
        <w:t xml:space="preserve"> </w:t>
      </w:r>
      <w:r w:rsidR="00735DD1" w:rsidRPr="00ED4FB1">
        <w:rPr>
          <w:rFonts w:ascii="Times New Roman" w:eastAsia="Times New Roman" w:hAnsi="Times New Roman"/>
          <w:sz w:val="24"/>
          <w:szCs w:val="28"/>
          <w:lang w:val="vi-VN"/>
        </w:rPr>
        <w:t>-</w:t>
      </w:r>
      <w:r w:rsidR="00ED4FB1" w:rsidRPr="00ED4FB1">
        <w:rPr>
          <w:rFonts w:ascii="Times New Roman" w:eastAsia="Times New Roman" w:hAnsi="Times New Roman"/>
          <w:sz w:val="24"/>
          <w:szCs w:val="28"/>
          <w:lang w:val="vi-VN"/>
        </w:rPr>
        <w:t xml:space="preserve"> </w:t>
      </w:r>
      <w:r w:rsidR="00735DD1" w:rsidRPr="00ED4FB1">
        <w:rPr>
          <w:rFonts w:ascii="Times New Roman" w:eastAsia="Times New Roman" w:hAnsi="Times New Roman"/>
          <w:sz w:val="24"/>
          <w:szCs w:val="28"/>
          <w:lang w:val="vi-VN"/>
        </w:rPr>
        <w:t>CTSV</w:t>
      </w:r>
      <w:r w:rsidRPr="00ED4FB1">
        <w:rPr>
          <w:rFonts w:ascii="Times New Roman" w:eastAsia="Times New Roman" w:hAnsi="Times New Roman"/>
          <w:sz w:val="24"/>
          <w:szCs w:val="28"/>
          <w:lang w:val="vi-VN"/>
        </w:rPr>
        <w:t xml:space="preserve"> (quản lý SV phụ trách) để quản lý;</w:t>
      </w:r>
    </w:p>
    <w:p w:rsidR="001C1B65" w:rsidRPr="00ED4FB1" w:rsidRDefault="001C1B65" w:rsidP="00E5502A">
      <w:pPr>
        <w:spacing w:before="120" w:after="0" w:line="240" w:lineRule="auto"/>
        <w:ind w:firstLine="567"/>
        <w:jc w:val="both"/>
        <w:rPr>
          <w:rFonts w:ascii="Times New Roman" w:eastAsia="Times New Roman" w:hAnsi="Times New Roman"/>
          <w:sz w:val="24"/>
          <w:szCs w:val="28"/>
          <w:lang w:val="vi-VN"/>
        </w:rPr>
      </w:pPr>
      <w:r w:rsidRPr="00ED4FB1">
        <w:rPr>
          <w:rFonts w:ascii="Times New Roman" w:eastAsia="Times New Roman" w:hAnsi="Times New Roman"/>
          <w:sz w:val="24"/>
          <w:szCs w:val="28"/>
          <w:lang w:val="vi-VN"/>
        </w:rPr>
        <w:t xml:space="preserve">d) CVHT được giải quyết phép tối đa 01 ngày, Trưởng khoa được phép giải quyết phép tối đa 02 ngày liên tục. Trên 02 ngày liên </w:t>
      </w:r>
      <w:r w:rsidRPr="00ED4FB1">
        <w:rPr>
          <w:rFonts w:ascii="Times New Roman" w:eastAsia="Times New Roman" w:hAnsi="Times New Roman"/>
          <w:sz w:val="24"/>
          <w:szCs w:val="28"/>
          <w:lang w:val="vi-VN"/>
        </w:rPr>
        <w:lastRenderedPageBreak/>
        <w:t xml:space="preserve">tục, SV phải làm đơn xin phép kèm theo chứng từ hợp lệ gửi phòng </w:t>
      </w:r>
      <w:r w:rsidR="00735DD1" w:rsidRPr="00ED4FB1">
        <w:rPr>
          <w:rFonts w:ascii="Times New Roman" w:eastAsia="Times New Roman" w:hAnsi="Times New Roman"/>
          <w:sz w:val="24"/>
          <w:szCs w:val="28"/>
          <w:lang w:val="vi-VN"/>
        </w:rPr>
        <w:t>TTGD</w:t>
      </w:r>
      <w:r w:rsidR="008E778F" w:rsidRPr="00ED4FB1">
        <w:rPr>
          <w:rFonts w:ascii="Times New Roman" w:eastAsia="Times New Roman" w:hAnsi="Times New Roman"/>
          <w:sz w:val="24"/>
          <w:szCs w:val="28"/>
          <w:lang w:val="vi-VN"/>
        </w:rPr>
        <w:t xml:space="preserve"> </w:t>
      </w:r>
      <w:r w:rsidR="00735DD1" w:rsidRPr="00ED4FB1">
        <w:rPr>
          <w:rFonts w:ascii="Times New Roman" w:eastAsia="Times New Roman" w:hAnsi="Times New Roman"/>
          <w:sz w:val="24"/>
          <w:szCs w:val="28"/>
          <w:lang w:val="vi-VN"/>
        </w:rPr>
        <w:t>-</w:t>
      </w:r>
      <w:r w:rsidR="008E778F" w:rsidRPr="00ED4FB1">
        <w:rPr>
          <w:rFonts w:ascii="Times New Roman" w:eastAsia="Times New Roman" w:hAnsi="Times New Roman"/>
          <w:sz w:val="24"/>
          <w:szCs w:val="28"/>
          <w:lang w:val="vi-VN"/>
        </w:rPr>
        <w:t xml:space="preserve"> </w:t>
      </w:r>
      <w:r w:rsidR="00735DD1" w:rsidRPr="00ED4FB1">
        <w:rPr>
          <w:rFonts w:ascii="Times New Roman" w:eastAsia="Times New Roman" w:hAnsi="Times New Roman"/>
          <w:sz w:val="24"/>
          <w:szCs w:val="28"/>
          <w:lang w:val="vi-VN"/>
        </w:rPr>
        <w:t xml:space="preserve">CTSV </w:t>
      </w:r>
      <w:r w:rsidRPr="00ED4FB1">
        <w:rPr>
          <w:rFonts w:ascii="Times New Roman" w:eastAsia="Times New Roman" w:hAnsi="Times New Roman"/>
          <w:sz w:val="24"/>
          <w:szCs w:val="28"/>
          <w:lang w:val="vi-VN"/>
        </w:rPr>
        <w:t>(quản lý SV phụ trách) để trình Ban Giám hiệu phê duyệt;</w:t>
      </w:r>
    </w:p>
    <w:p w:rsidR="001C1B65" w:rsidRPr="00ED4FB1" w:rsidRDefault="001C1B65" w:rsidP="00E5502A">
      <w:pPr>
        <w:spacing w:before="120" w:after="0" w:line="240" w:lineRule="auto"/>
        <w:ind w:firstLine="567"/>
        <w:jc w:val="both"/>
        <w:rPr>
          <w:rFonts w:ascii="Times New Roman" w:eastAsia="Times New Roman" w:hAnsi="Times New Roman"/>
          <w:sz w:val="24"/>
          <w:szCs w:val="28"/>
          <w:lang w:val="vi-VN"/>
        </w:rPr>
      </w:pPr>
      <w:r w:rsidRPr="00ED4FB1">
        <w:rPr>
          <w:rFonts w:ascii="Times New Roman" w:eastAsia="Times New Roman" w:hAnsi="Times New Roman"/>
          <w:sz w:val="24"/>
          <w:szCs w:val="28"/>
          <w:lang w:val="vi-VN"/>
        </w:rPr>
        <w:t>đ) Những trường hợp SV tự ý nghỉ học ≥ 3 buổi liên tục hoặc nghỉ nhiều ngày không liên tục trong tháng, CVHT có trách nhiệm báo cho PH</w:t>
      </w:r>
      <w:r w:rsidR="00656EF5" w:rsidRPr="00ED4FB1">
        <w:rPr>
          <w:rFonts w:ascii="Times New Roman" w:eastAsia="Times New Roman" w:hAnsi="Times New Roman"/>
          <w:sz w:val="24"/>
          <w:szCs w:val="28"/>
          <w:lang w:val="vi-VN"/>
        </w:rPr>
        <w:t>SV</w:t>
      </w:r>
      <w:r w:rsidRPr="00ED4FB1">
        <w:rPr>
          <w:rFonts w:ascii="Times New Roman" w:eastAsia="Times New Roman" w:hAnsi="Times New Roman"/>
          <w:sz w:val="24"/>
          <w:szCs w:val="28"/>
          <w:lang w:val="vi-VN"/>
        </w:rPr>
        <w:t xml:space="preserve">, phòng </w:t>
      </w:r>
      <w:r w:rsidR="00735DD1" w:rsidRPr="00ED4FB1">
        <w:rPr>
          <w:rFonts w:ascii="Times New Roman" w:eastAsia="Times New Roman" w:hAnsi="Times New Roman"/>
          <w:sz w:val="24"/>
          <w:szCs w:val="28"/>
          <w:lang w:val="vi-VN"/>
        </w:rPr>
        <w:t>TTGD</w:t>
      </w:r>
      <w:r w:rsidR="008E778F" w:rsidRPr="00ED4FB1">
        <w:rPr>
          <w:rFonts w:ascii="Times New Roman" w:eastAsia="Times New Roman" w:hAnsi="Times New Roman"/>
          <w:sz w:val="24"/>
          <w:szCs w:val="28"/>
          <w:lang w:val="vi-VN"/>
        </w:rPr>
        <w:t xml:space="preserve"> </w:t>
      </w:r>
      <w:r w:rsidR="00735DD1" w:rsidRPr="00ED4FB1">
        <w:rPr>
          <w:rFonts w:ascii="Times New Roman" w:eastAsia="Times New Roman" w:hAnsi="Times New Roman"/>
          <w:sz w:val="24"/>
          <w:szCs w:val="28"/>
          <w:lang w:val="vi-VN"/>
        </w:rPr>
        <w:t>-</w:t>
      </w:r>
      <w:r w:rsidR="008E778F" w:rsidRPr="00ED4FB1">
        <w:rPr>
          <w:rFonts w:ascii="Times New Roman" w:eastAsia="Times New Roman" w:hAnsi="Times New Roman"/>
          <w:sz w:val="24"/>
          <w:szCs w:val="28"/>
          <w:lang w:val="vi-VN"/>
        </w:rPr>
        <w:t xml:space="preserve"> </w:t>
      </w:r>
      <w:r w:rsidR="00735DD1" w:rsidRPr="00ED4FB1">
        <w:rPr>
          <w:rFonts w:ascii="Times New Roman" w:eastAsia="Times New Roman" w:hAnsi="Times New Roman"/>
          <w:sz w:val="24"/>
          <w:szCs w:val="28"/>
          <w:lang w:val="vi-VN"/>
        </w:rPr>
        <w:t xml:space="preserve">CTSV </w:t>
      </w:r>
      <w:r w:rsidRPr="00ED4FB1">
        <w:rPr>
          <w:rFonts w:ascii="Times New Roman" w:eastAsia="Times New Roman" w:hAnsi="Times New Roman"/>
          <w:sz w:val="24"/>
          <w:szCs w:val="28"/>
          <w:lang w:val="vi-VN"/>
        </w:rPr>
        <w:t>(quản lý SV phụ trách) sẽ phối hợp giáo dục nhắc nhở, nếu tiếp tục tái phạm sẽ yêu cầu làm kiểm điểm và thông báo về gia đình.</w:t>
      </w:r>
    </w:p>
    <w:p w:rsidR="001C1B65" w:rsidRPr="00ED4FB1" w:rsidRDefault="00682CC8" w:rsidP="00E5502A">
      <w:pPr>
        <w:spacing w:before="120" w:after="0" w:line="240" w:lineRule="auto"/>
        <w:ind w:firstLine="567"/>
        <w:jc w:val="both"/>
        <w:rPr>
          <w:rFonts w:ascii="Times New Roman" w:eastAsia="Times New Roman" w:hAnsi="Times New Roman"/>
          <w:bCs/>
          <w:i/>
          <w:sz w:val="24"/>
          <w:szCs w:val="28"/>
          <w:lang w:val="vi-VN"/>
        </w:rPr>
      </w:pPr>
      <w:r w:rsidRPr="00ED4FB1">
        <w:rPr>
          <w:rFonts w:ascii="Times New Roman" w:hAnsi="Times New Roman"/>
          <w:bCs/>
          <w:i/>
          <w:iCs/>
          <w:sz w:val="24"/>
          <w:szCs w:val="28"/>
          <w:lang w:val="vi-VN"/>
        </w:rPr>
        <w:t>2.5.5.</w:t>
      </w:r>
      <w:r w:rsidR="001C1B65" w:rsidRPr="00ED4FB1">
        <w:rPr>
          <w:rFonts w:ascii="Times New Roman" w:eastAsia="Times New Roman" w:hAnsi="Times New Roman"/>
          <w:bCs/>
          <w:i/>
          <w:sz w:val="24"/>
          <w:szCs w:val="28"/>
          <w:lang w:val="vi-VN"/>
        </w:rPr>
        <w:t>3. Sử dụng thẻ SV</w:t>
      </w:r>
    </w:p>
    <w:p w:rsidR="001C1B65" w:rsidRPr="00ED4FB1" w:rsidRDefault="001C1B65" w:rsidP="00E5502A">
      <w:pPr>
        <w:spacing w:before="120" w:after="0" w:line="240" w:lineRule="auto"/>
        <w:ind w:firstLine="567"/>
        <w:jc w:val="both"/>
        <w:rPr>
          <w:rFonts w:ascii="Times New Roman" w:eastAsia="Times New Roman" w:hAnsi="Times New Roman"/>
          <w:bCs/>
          <w:sz w:val="24"/>
          <w:szCs w:val="28"/>
          <w:lang w:val="vi-VN"/>
        </w:rPr>
      </w:pPr>
      <w:r w:rsidRPr="00ED4FB1">
        <w:rPr>
          <w:rFonts w:ascii="Times New Roman" w:eastAsia="Times New Roman" w:hAnsi="Times New Roman"/>
          <w:bCs/>
          <w:sz w:val="24"/>
          <w:szCs w:val="28"/>
          <w:lang w:val="vi-VN"/>
        </w:rPr>
        <w:t>a) Khi vào trường phải đeo thẻ SV;</w:t>
      </w:r>
    </w:p>
    <w:p w:rsidR="001C1B65" w:rsidRPr="00ED4FB1" w:rsidRDefault="001C1B65" w:rsidP="00E5502A">
      <w:pPr>
        <w:spacing w:before="120" w:after="0" w:line="240" w:lineRule="auto"/>
        <w:ind w:firstLine="567"/>
        <w:jc w:val="both"/>
        <w:rPr>
          <w:rFonts w:ascii="Times New Roman" w:eastAsia="Times New Roman" w:hAnsi="Times New Roman"/>
          <w:bCs/>
          <w:sz w:val="24"/>
          <w:szCs w:val="28"/>
          <w:lang w:val="vi-VN"/>
        </w:rPr>
      </w:pPr>
      <w:r w:rsidRPr="00ED4FB1">
        <w:rPr>
          <w:rFonts w:ascii="Times New Roman" w:eastAsia="Times New Roman" w:hAnsi="Times New Roman"/>
          <w:bCs/>
          <w:sz w:val="24"/>
          <w:szCs w:val="28"/>
          <w:lang w:val="vi-VN"/>
        </w:rPr>
        <w:t>b) Khi liên hệ với các đơn vị trong trường, SV phải xuất trình thẻ SV;</w:t>
      </w:r>
    </w:p>
    <w:p w:rsidR="001C1B65" w:rsidRPr="00ED4FB1" w:rsidRDefault="001C1B65" w:rsidP="00E5502A">
      <w:pPr>
        <w:spacing w:before="120" w:after="0" w:line="240" w:lineRule="auto"/>
        <w:ind w:firstLine="567"/>
        <w:jc w:val="both"/>
        <w:rPr>
          <w:rFonts w:ascii="Times New Roman" w:eastAsia="Times New Roman" w:hAnsi="Times New Roman"/>
          <w:bCs/>
          <w:sz w:val="24"/>
          <w:szCs w:val="28"/>
          <w:lang w:val="vi-VN"/>
        </w:rPr>
      </w:pPr>
      <w:r w:rsidRPr="00ED4FB1">
        <w:rPr>
          <w:rFonts w:ascii="Times New Roman" w:eastAsia="Times New Roman" w:hAnsi="Times New Roman"/>
          <w:bCs/>
          <w:sz w:val="24"/>
          <w:szCs w:val="28"/>
          <w:lang w:val="vi-VN"/>
        </w:rPr>
        <w:t xml:space="preserve">c) Thẻ SV được sử dụng để kiểm tra nhận diện </w:t>
      </w:r>
      <w:r w:rsidR="00656EF5" w:rsidRPr="00ED4FB1">
        <w:rPr>
          <w:rFonts w:ascii="Times New Roman" w:eastAsia="Times New Roman" w:hAnsi="Times New Roman"/>
          <w:bCs/>
          <w:sz w:val="24"/>
          <w:szCs w:val="28"/>
          <w:lang w:val="vi-VN"/>
        </w:rPr>
        <w:t xml:space="preserve">trong các kỳ thi, không có thẻ </w:t>
      </w:r>
      <w:r w:rsidRPr="00ED4FB1">
        <w:rPr>
          <w:rFonts w:ascii="Times New Roman" w:eastAsia="Times New Roman" w:hAnsi="Times New Roman"/>
          <w:bCs/>
          <w:sz w:val="24"/>
          <w:szCs w:val="28"/>
          <w:lang w:val="vi-VN"/>
        </w:rPr>
        <w:t>SV phải thay thế bằng giấy tờ tùy thân còn hạn sử dụng (C</w:t>
      </w:r>
      <w:r w:rsidR="00590545" w:rsidRPr="00ED4FB1">
        <w:rPr>
          <w:rFonts w:ascii="Times New Roman" w:eastAsia="Times New Roman" w:hAnsi="Times New Roman"/>
          <w:bCs/>
          <w:sz w:val="24"/>
          <w:szCs w:val="28"/>
          <w:lang w:val="vi-VN"/>
        </w:rPr>
        <w:t>CCD</w:t>
      </w:r>
      <w:r w:rsidRPr="00ED4FB1">
        <w:rPr>
          <w:rFonts w:ascii="Times New Roman" w:eastAsia="Times New Roman" w:hAnsi="Times New Roman"/>
          <w:bCs/>
          <w:sz w:val="24"/>
          <w:szCs w:val="28"/>
          <w:lang w:val="vi-VN"/>
        </w:rPr>
        <w:t>, Hộ chiếu, Bằng lái xe) có ảnh mới được giải quyết vào phòng thi;</w:t>
      </w:r>
    </w:p>
    <w:p w:rsidR="001C1B65" w:rsidRPr="00ED4FB1" w:rsidRDefault="001C1B65" w:rsidP="00E5502A">
      <w:pPr>
        <w:spacing w:before="120" w:after="0" w:line="240" w:lineRule="auto"/>
        <w:ind w:firstLine="567"/>
        <w:jc w:val="both"/>
        <w:rPr>
          <w:rFonts w:ascii="Times New Roman" w:eastAsia="Times New Roman" w:hAnsi="Times New Roman"/>
          <w:bCs/>
          <w:sz w:val="24"/>
          <w:szCs w:val="28"/>
          <w:lang w:val="vi-VN"/>
        </w:rPr>
      </w:pPr>
      <w:r w:rsidRPr="00ED4FB1">
        <w:rPr>
          <w:rFonts w:ascii="Times New Roman" w:eastAsia="Times New Roman" w:hAnsi="Times New Roman"/>
          <w:bCs/>
          <w:sz w:val="24"/>
          <w:szCs w:val="28"/>
          <w:lang w:val="vi-VN"/>
        </w:rPr>
        <w:t xml:space="preserve">d) Thẻ SV được sử dụng trong suốt khóa học, SV không được để nhàu nát thẻ, không cho người khác mượn thẻ, không dùng thẻ của người khác; nếu hư hỏng hoặc làm thất lạc thẻ, SV phải báo ngay với phòng </w:t>
      </w:r>
      <w:r w:rsidR="00735DD1" w:rsidRPr="00ED4FB1">
        <w:rPr>
          <w:rFonts w:ascii="Times New Roman" w:eastAsia="Times New Roman" w:hAnsi="Times New Roman"/>
          <w:sz w:val="24"/>
          <w:szCs w:val="28"/>
          <w:lang w:val="vi-VN"/>
        </w:rPr>
        <w:t>TTGD</w:t>
      </w:r>
      <w:r w:rsidR="008E778F" w:rsidRPr="00ED4FB1">
        <w:rPr>
          <w:rFonts w:ascii="Times New Roman" w:eastAsia="Times New Roman" w:hAnsi="Times New Roman"/>
          <w:sz w:val="24"/>
          <w:szCs w:val="28"/>
          <w:lang w:val="vi-VN"/>
        </w:rPr>
        <w:t xml:space="preserve"> </w:t>
      </w:r>
      <w:r w:rsidR="00735DD1" w:rsidRPr="00ED4FB1">
        <w:rPr>
          <w:rFonts w:ascii="Times New Roman" w:eastAsia="Times New Roman" w:hAnsi="Times New Roman"/>
          <w:sz w:val="24"/>
          <w:szCs w:val="28"/>
          <w:lang w:val="vi-VN"/>
        </w:rPr>
        <w:t>-</w:t>
      </w:r>
      <w:r w:rsidR="008E778F" w:rsidRPr="00ED4FB1">
        <w:rPr>
          <w:rFonts w:ascii="Times New Roman" w:eastAsia="Times New Roman" w:hAnsi="Times New Roman"/>
          <w:sz w:val="24"/>
          <w:szCs w:val="28"/>
          <w:lang w:val="vi-VN"/>
        </w:rPr>
        <w:t xml:space="preserve"> </w:t>
      </w:r>
      <w:r w:rsidR="00735DD1" w:rsidRPr="00ED4FB1">
        <w:rPr>
          <w:rFonts w:ascii="Times New Roman" w:eastAsia="Times New Roman" w:hAnsi="Times New Roman"/>
          <w:sz w:val="24"/>
          <w:szCs w:val="28"/>
          <w:lang w:val="vi-VN"/>
        </w:rPr>
        <w:t>CTSV</w:t>
      </w:r>
      <w:r w:rsidR="00735DD1" w:rsidRPr="00ED4FB1">
        <w:rPr>
          <w:rFonts w:ascii="Times New Roman" w:eastAsia="Times New Roman" w:hAnsi="Times New Roman"/>
          <w:bCs/>
          <w:sz w:val="24"/>
          <w:szCs w:val="28"/>
          <w:lang w:val="vi-VN"/>
        </w:rPr>
        <w:t xml:space="preserve"> </w:t>
      </w:r>
      <w:r w:rsidRPr="00ED4FB1">
        <w:rPr>
          <w:rFonts w:ascii="Times New Roman" w:eastAsia="Times New Roman" w:hAnsi="Times New Roman"/>
          <w:bCs/>
          <w:sz w:val="24"/>
          <w:szCs w:val="28"/>
          <w:lang w:val="vi-VN"/>
        </w:rPr>
        <w:t>để được hướng dẫn làm lại thẻ mới.</w:t>
      </w:r>
    </w:p>
    <w:p w:rsidR="001C1B65" w:rsidRPr="00ED4FB1" w:rsidRDefault="00682CC8" w:rsidP="00E5502A">
      <w:pPr>
        <w:spacing w:before="120" w:after="0" w:line="240" w:lineRule="auto"/>
        <w:ind w:firstLine="567"/>
        <w:jc w:val="both"/>
        <w:rPr>
          <w:rFonts w:ascii="Times New Roman" w:eastAsia="Times New Roman" w:hAnsi="Times New Roman"/>
          <w:bCs/>
          <w:i/>
          <w:sz w:val="24"/>
          <w:szCs w:val="28"/>
          <w:lang w:val="vi-VN"/>
        </w:rPr>
      </w:pPr>
      <w:r w:rsidRPr="00ED4FB1">
        <w:rPr>
          <w:rFonts w:ascii="Times New Roman" w:hAnsi="Times New Roman"/>
          <w:bCs/>
          <w:i/>
          <w:iCs/>
          <w:sz w:val="24"/>
          <w:szCs w:val="28"/>
          <w:lang w:val="vi-VN"/>
        </w:rPr>
        <w:t>2.5.5.</w:t>
      </w:r>
      <w:r w:rsidR="001C1B65" w:rsidRPr="00ED4FB1">
        <w:rPr>
          <w:rFonts w:ascii="Times New Roman" w:eastAsia="Times New Roman" w:hAnsi="Times New Roman"/>
          <w:bCs/>
          <w:i/>
          <w:sz w:val="24"/>
          <w:szCs w:val="28"/>
          <w:lang w:val="vi-VN"/>
        </w:rPr>
        <w:t>4. Quy định khác</w:t>
      </w:r>
    </w:p>
    <w:p w:rsidR="001C1B65" w:rsidRPr="00ED4FB1" w:rsidRDefault="001C1B65" w:rsidP="00E5502A">
      <w:pPr>
        <w:spacing w:before="120" w:after="0" w:line="240" w:lineRule="auto"/>
        <w:ind w:firstLine="567"/>
        <w:jc w:val="both"/>
        <w:rPr>
          <w:rFonts w:ascii="Times New Roman" w:eastAsia="Times New Roman" w:hAnsi="Times New Roman"/>
          <w:sz w:val="24"/>
          <w:szCs w:val="28"/>
          <w:lang w:val="sv-SE"/>
        </w:rPr>
      </w:pPr>
      <w:r w:rsidRPr="00ED4FB1">
        <w:rPr>
          <w:rFonts w:ascii="Times New Roman" w:eastAsia="Times New Roman" w:hAnsi="Times New Roman"/>
          <w:sz w:val="24"/>
          <w:szCs w:val="28"/>
          <w:lang w:val="sv-SE"/>
        </w:rPr>
        <w:t>a) Không tự ý dẫn người ngoài vào trường khi nhà trường không có yêu cầu, không vào các khu vực không liên quan khi chưa được phép;</w:t>
      </w:r>
    </w:p>
    <w:p w:rsidR="007B1D7E" w:rsidRPr="00ED4FB1" w:rsidRDefault="001C1B65" w:rsidP="00E5502A">
      <w:pPr>
        <w:spacing w:before="120" w:after="0" w:line="240" w:lineRule="auto"/>
        <w:ind w:firstLine="567"/>
        <w:jc w:val="both"/>
        <w:rPr>
          <w:rFonts w:ascii="Times New Roman" w:hAnsi="Times New Roman"/>
          <w:sz w:val="24"/>
          <w:szCs w:val="28"/>
          <w:lang w:val="sv-SE"/>
        </w:rPr>
      </w:pPr>
      <w:r w:rsidRPr="00ED4FB1">
        <w:rPr>
          <w:rFonts w:ascii="Times New Roman" w:eastAsia="Times New Roman" w:hAnsi="Times New Roman"/>
          <w:sz w:val="24"/>
          <w:szCs w:val="28"/>
          <w:lang w:val="sv-SE"/>
        </w:rPr>
        <w:t xml:space="preserve">b) Kịp thời báo ngay cho giảng viên bộ môn, CVHT, khoa, phòng </w:t>
      </w:r>
      <w:r w:rsidR="00735DD1" w:rsidRPr="00ED4FB1">
        <w:rPr>
          <w:rFonts w:ascii="Times New Roman" w:eastAsia="Times New Roman" w:hAnsi="Times New Roman"/>
          <w:sz w:val="24"/>
          <w:szCs w:val="28"/>
          <w:lang w:val="sv-SE"/>
        </w:rPr>
        <w:t>TTGD</w:t>
      </w:r>
      <w:r w:rsidR="008E778F" w:rsidRPr="00ED4FB1">
        <w:rPr>
          <w:rFonts w:ascii="Times New Roman" w:eastAsia="Times New Roman" w:hAnsi="Times New Roman"/>
          <w:sz w:val="24"/>
          <w:szCs w:val="28"/>
          <w:lang w:val="sv-SE"/>
        </w:rPr>
        <w:t xml:space="preserve"> </w:t>
      </w:r>
      <w:r w:rsidR="00735DD1" w:rsidRPr="00ED4FB1">
        <w:rPr>
          <w:rFonts w:ascii="Times New Roman" w:eastAsia="Times New Roman" w:hAnsi="Times New Roman"/>
          <w:sz w:val="24"/>
          <w:szCs w:val="28"/>
          <w:lang w:val="sv-SE"/>
        </w:rPr>
        <w:t>-</w:t>
      </w:r>
      <w:r w:rsidR="008E778F" w:rsidRPr="00ED4FB1">
        <w:rPr>
          <w:rFonts w:ascii="Times New Roman" w:eastAsia="Times New Roman" w:hAnsi="Times New Roman"/>
          <w:sz w:val="24"/>
          <w:szCs w:val="28"/>
          <w:lang w:val="sv-SE"/>
        </w:rPr>
        <w:t xml:space="preserve"> </w:t>
      </w:r>
      <w:r w:rsidR="00735DD1" w:rsidRPr="00ED4FB1">
        <w:rPr>
          <w:rFonts w:ascii="Times New Roman" w:eastAsia="Times New Roman" w:hAnsi="Times New Roman"/>
          <w:sz w:val="24"/>
          <w:szCs w:val="28"/>
          <w:lang w:val="sv-SE"/>
        </w:rPr>
        <w:t xml:space="preserve">CTSV </w:t>
      </w:r>
      <w:r w:rsidRPr="00ED4FB1">
        <w:rPr>
          <w:rFonts w:ascii="Times New Roman" w:eastAsia="Times New Roman" w:hAnsi="Times New Roman"/>
          <w:sz w:val="24"/>
          <w:szCs w:val="28"/>
          <w:lang w:val="sv-SE"/>
        </w:rPr>
        <w:t>về các hiện tượng bè phái, hăm dọa, mang hung khí vào trường và những hành động làm hư hỏng trang thiết bị phục vụ học tập hoặc tài sản của trường.</w:t>
      </w:r>
    </w:p>
    <w:p w:rsidR="006D6855" w:rsidRPr="00ED4FB1" w:rsidRDefault="007B1D7E" w:rsidP="00E5502A">
      <w:pPr>
        <w:spacing w:before="120" w:after="0" w:line="240" w:lineRule="auto"/>
        <w:ind w:firstLine="567"/>
        <w:jc w:val="both"/>
        <w:rPr>
          <w:rFonts w:ascii="Times New Roman" w:hAnsi="Times New Roman"/>
          <w:b/>
          <w:sz w:val="24"/>
          <w:szCs w:val="28"/>
          <w:lang w:val="sv-SE"/>
        </w:rPr>
      </w:pPr>
      <w:r w:rsidRPr="00ED4FB1">
        <w:rPr>
          <w:rFonts w:ascii="Times New Roman" w:hAnsi="Times New Roman"/>
          <w:b/>
          <w:bCs/>
          <w:sz w:val="24"/>
          <w:szCs w:val="28"/>
          <w:lang w:val="sv-SE"/>
        </w:rPr>
        <w:t>2.</w:t>
      </w:r>
      <w:r w:rsidR="00682CC8" w:rsidRPr="00ED4FB1">
        <w:rPr>
          <w:rFonts w:ascii="Times New Roman" w:hAnsi="Times New Roman"/>
          <w:b/>
          <w:bCs/>
          <w:sz w:val="24"/>
          <w:szCs w:val="28"/>
          <w:lang w:val="sv-SE"/>
        </w:rPr>
        <w:t>5</w:t>
      </w:r>
      <w:r w:rsidRPr="00ED4FB1">
        <w:rPr>
          <w:rFonts w:ascii="Times New Roman" w:hAnsi="Times New Roman"/>
          <w:b/>
          <w:bCs/>
          <w:sz w:val="24"/>
          <w:szCs w:val="28"/>
          <w:lang w:val="sv-SE"/>
        </w:rPr>
        <w:t xml:space="preserve">.6. </w:t>
      </w:r>
      <w:r w:rsidR="006D6855" w:rsidRPr="00ED4FB1">
        <w:rPr>
          <w:rFonts w:ascii="Times New Roman" w:hAnsi="Times New Roman"/>
          <w:b/>
          <w:sz w:val="24"/>
          <w:szCs w:val="28"/>
          <w:lang w:val="sv-SE"/>
        </w:rPr>
        <w:t>Hành vi ngôn ngữ ứng xử, trang phục của sinh viên</w:t>
      </w:r>
    </w:p>
    <w:p w:rsidR="006D6855" w:rsidRPr="00ED4FB1" w:rsidRDefault="00682CC8" w:rsidP="00E5502A">
      <w:pPr>
        <w:spacing w:before="120" w:after="0" w:line="240" w:lineRule="auto"/>
        <w:ind w:firstLine="567"/>
        <w:jc w:val="both"/>
        <w:rPr>
          <w:rFonts w:ascii="Times New Roman" w:hAnsi="Times New Roman"/>
          <w:i/>
          <w:sz w:val="24"/>
          <w:szCs w:val="28"/>
          <w:lang w:val="sv-SE"/>
        </w:rPr>
      </w:pPr>
      <w:r w:rsidRPr="00ED4FB1">
        <w:rPr>
          <w:rFonts w:ascii="Times New Roman" w:hAnsi="Times New Roman"/>
          <w:i/>
          <w:sz w:val="24"/>
          <w:szCs w:val="28"/>
          <w:lang w:val="sv-SE"/>
        </w:rPr>
        <w:t>2.5.6.</w:t>
      </w:r>
      <w:r w:rsidR="006D6855" w:rsidRPr="00ED4FB1">
        <w:rPr>
          <w:rFonts w:ascii="Times New Roman" w:hAnsi="Times New Roman"/>
          <w:i/>
          <w:sz w:val="24"/>
          <w:szCs w:val="28"/>
          <w:lang w:val="sv-SE"/>
        </w:rPr>
        <w:t>1. Hành vi ngôn ngữ ứng xử</w:t>
      </w:r>
    </w:p>
    <w:p w:rsidR="001C1B65" w:rsidRPr="00ED4FB1" w:rsidRDefault="001C1B65" w:rsidP="00E5502A">
      <w:pPr>
        <w:spacing w:before="12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a) Thể hiện thái độ văn minh, lịch sự khi tiếp xúc với CB-GV-NV và khách tham quan, phụ huynh SV... (lịch sự cúi chào); tôn trọng bản thân, tôn trọng mọi người; đối với người lớn tuổi phải kính trọng và lễ phép chào hỏi, dạ, thưa, cám ơn, xin lỗi đúng lúc.</w:t>
      </w:r>
    </w:p>
    <w:p w:rsidR="001C1B65" w:rsidRPr="00ED4FB1" w:rsidRDefault="001C1B65" w:rsidP="00E5502A">
      <w:pPr>
        <w:spacing w:before="12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lastRenderedPageBreak/>
        <w:t>b) Tư cách hòa nhã, thân thiện, khiêm tốn, nói năng lịch sự, không nói tục chửi thề, không chen lấn, xô đẩy, nô đùa, chạy nhảy làm mất trật tự chung;</w:t>
      </w:r>
    </w:p>
    <w:p w:rsidR="001C1B65" w:rsidRPr="00ED4FB1" w:rsidRDefault="001C1B65" w:rsidP="00E5502A">
      <w:pPr>
        <w:spacing w:before="12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c) Với bạn bè phải đoàn kết thân ái, giúp đỡ nhau tiến bộ trong học tập, cấm trêu ghẹo, chọc phá bạn, gây mất đoàn kết, bè phái, đánh nhau.</w:t>
      </w:r>
    </w:p>
    <w:p w:rsidR="001C1B65" w:rsidRPr="00ED4FB1" w:rsidRDefault="00682CC8" w:rsidP="00E5502A">
      <w:pPr>
        <w:spacing w:before="120" w:after="0" w:line="240" w:lineRule="auto"/>
        <w:ind w:firstLine="567"/>
        <w:jc w:val="both"/>
        <w:rPr>
          <w:rFonts w:ascii="Times New Roman" w:hAnsi="Times New Roman"/>
          <w:bCs/>
          <w:i/>
          <w:sz w:val="24"/>
          <w:szCs w:val="28"/>
          <w:lang w:val="sv-SE"/>
        </w:rPr>
      </w:pPr>
      <w:r w:rsidRPr="00ED4FB1">
        <w:rPr>
          <w:rFonts w:ascii="Times New Roman" w:hAnsi="Times New Roman"/>
          <w:i/>
          <w:sz w:val="24"/>
          <w:szCs w:val="28"/>
          <w:lang w:val="sv-SE"/>
        </w:rPr>
        <w:t>2.5.6.</w:t>
      </w:r>
      <w:r w:rsidR="001C1B65" w:rsidRPr="00ED4FB1">
        <w:rPr>
          <w:rFonts w:ascii="Times New Roman" w:hAnsi="Times New Roman"/>
          <w:bCs/>
          <w:i/>
          <w:sz w:val="24"/>
          <w:szCs w:val="28"/>
          <w:lang w:val="sv-SE"/>
        </w:rPr>
        <w:t xml:space="preserve">2. Đồng phục của SV </w:t>
      </w:r>
    </w:p>
    <w:p w:rsidR="001C1B65" w:rsidRPr="00ED4FB1" w:rsidRDefault="001C1B65" w:rsidP="00E5502A">
      <w:pPr>
        <w:spacing w:before="120" w:after="0" w:line="240" w:lineRule="auto"/>
        <w:ind w:firstLine="567"/>
        <w:jc w:val="both"/>
        <w:rPr>
          <w:rFonts w:ascii="Times New Roman" w:hAnsi="Times New Roman"/>
          <w:bCs/>
          <w:sz w:val="24"/>
          <w:szCs w:val="28"/>
          <w:lang w:val="sv-SE"/>
        </w:rPr>
      </w:pPr>
      <w:r w:rsidRPr="00ED4FB1">
        <w:rPr>
          <w:rFonts w:ascii="Times New Roman" w:hAnsi="Times New Roman"/>
          <w:bCs/>
          <w:sz w:val="24"/>
          <w:szCs w:val="28"/>
          <w:lang w:val="sv-SE"/>
        </w:rPr>
        <w:t>SV phải thực hiện trang phục sạch sẽ, chỉnh tề, lịch sự, gọn gàng theo quy định khi vào trường, cụ thể:</w:t>
      </w:r>
    </w:p>
    <w:p w:rsidR="001C1B65" w:rsidRPr="00ED4FB1" w:rsidRDefault="001C1B65" w:rsidP="00E5502A">
      <w:pPr>
        <w:spacing w:before="12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a) Đồng phục khi SV học các học phần lý thuyết (phòng học lý thuyết, phòng LAB...):</w:t>
      </w:r>
    </w:p>
    <w:p w:rsidR="001C1B65" w:rsidRPr="00ED4FB1" w:rsidRDefault="001C1B65" w:rsidP="00E5502A">
      <w:pPr>
        <w:tabs>
          <w:tab w:val="right" w:pos="9360"/>
        </w:tabs>
        <w:spacing w:before="12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 Áo sơ mi đồng phục theo qu</w:t>
      </w:r>
      <w:r w:rsidR="00735DD1" w:rsidRPr="00ED4FB1">
        <w:rPr>
          <w:rFonts w:ascii="Times New Roman" w:hAnsi="Times New Roman"/>
          <w:sz w:val="24"/>
          <w:szCs w:val="28"/>
          <w:lang w:val="sv-SE"/>
        </w:rPr>
        <w:t>y</w:t>
      </w:r>
      <w:r w:rsidRPr="00ED4FB1">
        <w:rPr>
          <w:rFonts w:ascii="Times New Roman" w:hAnsi="Times New Roman"/>
          <w:sz w:val="24"/>
          <w:szCs w:val="28"/>
          <w:lang w:val="sv-SE"/>
        </w:rPr>
        <w:t xml:space="preserve"> định của Nhà trường, đeo thẻ SV;</w:t>
      </w:r>
    </w:p>
    <w:p w:rsidR="001C1B65" w:rsidRPr="00ED4FB1" w:rsidRDefault="001C1B65" w:rsidP="00E5502A">
      <w:pPr>
        <w:tabs>
          <w:tab w:val="right" w:pos="9360"/>
        </w:tabs>
        <w:spacing w:before="120" w:after="0" w:line="240" w:lineRule="auto"/>
        <w:ind w:firstLine="567"/>
        <w:rPr>
          <w:rFonts w:ascii="Times New Roman" w:hAnsi="Times New Roman"/>
          <w:sz w:val="24"/>
          <w:szCs w:val="28"/>
          <w:lang w:val="sv-SE"/>
        </w:rPr>
      </w:pPr>
      <w:r w:rsidRPr="00ED4FB1">
        <w:rPr>
          <w:rFonts w:ascii="Times New Roman" w:hAnsi="Times New Roman"/>
          <w:sz w:val="24"/>
          <w:szCs w:val="28"/>
          <w:lang w:val="sv-SE"/>
        </w:rPr>
        <w:t>- Quần</w:t>
      </w:r>
      <w:r w:rsidR="00FC797D" w:rsidRPr="00ED4FB1">
        <w:rPr>
          <w:rFonts w:ascii="Times New Roman" w:hAnsi="Times New Roman"/>
          <w:sz w:val="24"/>
          <w:szCs w:val="28"/>
          <w:lang w:val="sv-SE"/>
        </w:rPr>
        <w:t xml:space="preserve"> tây</w:t>
      </w:r>
      <w:r w:rsidRPr="00ED4FB1">
        <w:rPr>
          <w:rFonts w:ascii="Times New Roman" w:hAnsi="Times New Roman"/>
          <w:sz w:val="24"/>
          <w:szCs w:val="28"/>
          <w:lang w:val="sv-SE"/>
        </w:rPr>
        <w:t xml:space="preserve"> sẫm màu;</w:t>
      </w:r>
    </w:p>
    <w:p w:rsidR="001C1B65" w:rsidRPr="00ED4FB1" w:rsidRDefault="001C1B65" w:rsidP="00E5502A">
      <w:pPr>
        <w:tabs>
          <w:tab w:val="right" w:pos="9360"/>
        </w:tabs>
        <w:spacing w:before="120" w:after="0" w:line="240" w:lineRule="auto"/>
        <w:ind w:firstLine="567"/>
        <w:rPr>
          <w:rFonts w:ascii="Times New Roman" w:hAnsi="Times New Roman"/>
          <w:sz w:val="24"/>
          <w:szCs w:val="28"/>
          <w:lang w:val="sv-SE"/>
        </w:rPr>
      </w:pPr>
      <w:r w:rsidRPr="00ED4FB1">
        <w:rPr>
          <w:rFonts w:ascii="Times New Roman" w:hAnsi="Times New Roman"/>
          <w:sz w:val="24"/>
          <w:szCs w:val="28"/>
          <w:lang w:val="sv-SE"/>
        </w:rPr>
        <w:t>- Giày hoặc dép có quai hậu;</w:t>
      </w:r>
    </w:p>
    <w:p w:rsidR="001C1B65" w:rsidRPr="00ED4FB1" w:rsidRDefault="001C1B65" w:rsidP="00E5502A">
      <w:pPr>
        <w:tabs>
          <w:tab w:val="right" w:pos="9360"/>
        </w:tabs>
        <w:spacing w:before="12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 xml:space="preserve">SV vi phạm đồng phục sẽ bị xử lý đánh giá kết quả rèn </w:t>
      </w:r>
      <w:r w:rsidR="00FC797D" w:rsidRPr="00ED4FB1">
        <w:rPr>
          <w:rFonts w:ascii="Times New Roman" w:hAnsi="Times New Roman"/>
          <w:sz w:val="24"/>
          <w:szCs w:val="28"/>
          <w:lang w:val="sv-SE"/>
        </w:rPr>
        <w:t>l</w:t>
      </w:r>
      <w:r w:rsidRPr="00ED4FB1">
        <w:rPr>
          <w:rFonts w:ascii="Times New Roman" w:hAnsi="Times New Roman"/>
          <w:sz w:val="24"/>
          <w:szCs w:val="28"/>
          <w:lang w:val="sv-SE"/>
        </w:rPr>
        <w:t>uyện học kỳ.</w:t>
      </w:r>
    </w:p>
    <w:p w:rsidR="001C1B65" w:rsidRPr="00ED4FB1" w:rsidRDefault="001C1B65" w:rsidP="00E5502A">
      <w:pPr>
        <w:tabs>
          <w:tab w:val="right" w:pos="9360"/>
        </w:tabs>
        <w:spacing w:before="12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 xml:space="preserve">b) Đồng phục khi SV học các học phần thực tập, thực hành tại xưởng trường, phòng máy, giáo dục thể chất, giáo dục </w:t>
      </w:r>
      <w:r w:rsidR="008E778F" w:rsidRPr="00ED4FB1">
        <w:rPr>
          <w:rFonts w:ascii="Times New Roman" w:hAnsi="Times New Roman"/>
          <w:sz w:val="24"/>
          <w:szCs w:val="28"/>
          <w:lang w:val="sv-SE"/>
        </w:rPr>
        <w:t xml:space="preserve">quốc phòng - </w:t>
      </w:r>
      <w:r w:rsidRPr="00ED4FB1">
        <w:rPr>
          <w:rFonts w:ascii="Times New Roman" w:hAnsi="Times New Roman"/>
          <w:sz w:val="24"/>
          <w:szCs w:val="28"/>
          <w:lang w:val="sv-SE"/>
        </w:rPr>
        <w:t>an ninh. Theo qui định của nhà trường:</w:t>
      </w:r>
    </w:p>
    <w:p w:rsidR="001C1B65" w:rsidRPr="00ED4FB1" w:rsidRDefault="001C1B65" w:rsidP="00E5502A">
      <w:pPr>
        <w:tabs>
          <w:tab w:val="right" w:pos="9360"/>
        </w:tabs>
        <w:spacing w:before="12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 xml:space="preserve">- </w:t>
      </w:r>
      <w:r w:rsidRPr="00ED4FB1">
        <w:rPr>
          <w:rFonts w:ascii="Times New Roman" w:hAnsi="Times New Roman"/>
          <w:bCs/>
          <w:iCs/>
          <w:sz w:val="24"/>
          <w:szCs w:val="28"/>
          <w:lang w:val="sv-SE"/>
        </w:rPr>
        <w:t xml:space="preserve">SV khi học thực hành phải xếp hàng trước khi vào xưởng, thực hiện đúng đồng phục bảo hộ lao động và chỉ được vào xưởng khi có sự chấp thuận của GV trực tiếp giảng dạy. Trong thời gian học tại xưởng phải chấp hành “Nội quy xưởng”. </w:t>
      </w:r>
      <w:r w:rsidRPr="00ED4FB1">
        <w:rPr>
          <w:rFonts w:ascii="Times New Roman" w:hAnsi="Times New Roman"/>
          <w:sz w:val="24"/>
          <w:szCs w:val="28"/>
          <w:lang w:val="sv-SE"/>
        </w:rPr>
        <w:t>Đối với SV sai phạm về đồng phục bảo hộ lao động thì GV không được giải quyết cho vào xưởng và xử lý theo nội quy, quy chế đánh giá kết quả rèn luyện;</w:t>
      </w:r>
    </w:p>
    <w:p w:rsidR="001C1B65" w:rsidRPr="00ED4FB1" w:rsidRDefault="001C1B65" w:rsidP="00E5502A">
      <w:pPr>
        <w:tabs>
          <w:tab w:val="right" w:pos="9360"/>
        </w:tabs>
        <w:spacing w:before="12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 Đồng phục học Giáo dục thể chất, Giáo dục quốc phòng theo quy định của nhà trường;</w:t>
      </w:r>
    </w:p>
    <w:p w:rsidR="001C1B65" w:rsidRPr="00ED4FB1" w:rsidRDefault="001C1B65" w:rsidP="00E5502A">
      <w:pPr>
        <w:tabs>
          <w:tab w:val="right" w:pos="9360"/>
        </w:tabs>
        <w:spacing w:before="12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 Đồng phục khi thực tập tốt nghiệp tại các công ty, xí nghiệp, doanh nghiệp được thực hiện theo đồng phục bảo hộ lao động của trường hoặc quy định riêng của công ty, xí nghiệp, doanh nghiệp;</w:t>
      </w:r>
    </w:p>
    <w:p w:rsidR="001C1B65" w:rsidRPr="00ED4FB1" w:rsidRDefault="001C1B65" w:rsidP="0050782B">
      <w:pPr>
        <w:tabs>
          <w:tab w:val="right" w:pos="9360"/>
        </w:tabs>
        <w:spacing w:before="12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lastRenderedPageBreak/>
        <w:t>- Trường hợp trong một buổi học (ngày học) có cả giờ lý thuyết và thực hành, SV mặc đồng phục thực hành cả buổi (ngày) đó;</w:t>
      </w:r>
    </w:p>
    <w:p w:rsidR="001C1B65" w:rsidRPr="00ED4FB1" w:rsidRDefault="001C1B65" w:rsidP="0050782B">
      <w:pPr>
        <w:tabs>
          <w:tab w:val="right" w:pos="9360"/>
        </w:tabs>
        <w:spacing w:before="12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 Trường hợp trong một buổi học (ngày học) có cả giờ lý thuyết và giáo dục thể chất thì SV được phép mặc đồng phục giáo dục thể chất cả buổi (ngày) đó;</w:t>
      </w:r>
    </w:p>
    <w:p w:rsidR="001C1B65" w:rsidRPr="00ED4FB1" w:rsidRDefault="001C1B65" w:rsidP="0050782B">
      <w:pPr>
        <w:tabs>
          <w:tab w:val="right" w:pos="9360"/>
        </w:tabs>
        <w:spacing w:before="12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 Trường hợp trong một buổi học (ngày học) có cả giờ giáo dục thể chất và giờ thực hành. SV phải thực hiện đồng phục quy định riêng cho các giờ học.</w:t>
      </w:r>
    </w:p>
    <w:p w:rsidR="001C1B65" w:rsidRPr="00ED4FB1" w:rsidRDefault="001C1B65" w:rsidP="0050782B">
      <w:pPr>
        <w:tabs>
          <w:tab w:val="right" w:pos="9360"/>
        </w:tabs>
        <w:spacing w:before="12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c) Khi vào trường liên hệ với các phòng, khoa, trung tâm hoặc tham gia các hoạt động ngoại khóa SV phải thực hiện đồng phục nghiêm túc theo quy định và đeo thẻ SV;</w:t>
      </w:r>
    </w:p>
    <w:p w:rsidR="007B1D7E" w:rsidRPr="00ED4FB1" w:rsidRDefault="001C1B65" w:rsidP="0050782B">
      <w:pPr>
        <w:spacing w:before="12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d) Lễ phục tốt nghiệp: Ban hành quy định riêng về Lễ phục.</w:t>
      </w:r>
    </w:p>
    <w:p w:rsidR="006D6855" w:rsidRPr="00ED4FB1" w:rsidRDefault="007B1D7E" w:rsidP="0050782B">
      <w:pPr>
        <w:spacing w:before="120" w:after="0" w:line="240" w:lineRule="auto"/>
        <w:ind w:firstLine="567"/>
        <w:jc w:val="both"/>
        <w:rPr>
          <w:rFonts w:ascii="Times New Roman" w:hAnsi="Times New Roman"/>
          <w:sz w:val="24"/>
          <w:szCs w:val="28"/>
          <w:lang w:val="sv-SE"/>
        </w:rPr>
      </w:pPr>
      <w:r w:rsidRPr="00ED4FB1">
        <w:rPr>
          <w:rFonts w:ascii="Times New Roman" w:hAnsi="Times New Roman"/>
          <w:b/>
          <w:bCs/>
          <w:sz w:val="24"/>
          <w:szCs w:val="28"/>
          <w:lang w:val="sv-SE"/>
        </w:rPr>
        <w:t>2.</w:t>
      </w:r>
      <w:r w:rsidR="00682CC8" w:rsidRPr="00ED4FB1">
        <w:rPr>
          <w:rFonts w:ascii="Times New Roman" w:hAnsi="Times New Roman"/>
          <w:b/>
          <w:bCs/>
          <w:sz w:val="24"/>
          <w:szCs w:val="28"/>
          <w:lang w:val="sv-SE"/>
        </w:rPr>
        <w:t>5</w:t>
      </w:r>
      <w:r w:rsidRPr="00ED4FB1">
        <w:rPr>
          <w:rFonts w:ascii="Times New Roman" w:hAnsi="Times New Roman"/>
          <w:b/>
          <w:bCs/>
          <w:sz w:val="24"/>
          <w:szCs w:val="28"/>
          <w:lang w:val="sv-SE"/>
        </w:rPr>
        <w:t xml:space="preserve">.7. </w:t>
      </w:r>
      <w:r w:rsidR="006D6855" w:rsidRPr="00ED4FB1">
        <w:rPr>
          <w:rFonts w:ascii="Times New Roman" w:hAnsi="Times New Roman"/>
          <w:b/>
          <w:bCs/>
          <w:sz w:val="24"/>
          <w:szCs w:val="28"/>
          <w:lang w:val="vi-VN"/>
        </w:rPr>
        <w:t>Nội dung, hình thức khen th</w:t>
      </w:r>
      <w:r w:rsidR="006D6855" w:rsidRPr="00ED4FB1">
        <w:rPr>
          <w:rFonts w:ascii="Times New Roman" w:hAnsi="Times New Roman"/>
          <w:b/>
          <w:bCs/>
          <w:sz w:val="24"/>
          <w:szCs w:val="28"/>
          <w:lang w:val="sv-SE"/>
        </w:rPr>
        <w:t>ưở</w:t>
      </w:r>
      <w:r w:rsidR="006D6855" w:rsidRPr="00ED4FB1">
        <w:rPr>
          <w:rFonts w:ascii="Times New Roman" w:hAnsi="Times New Roman"/>
          <w:b/>
          <w:bCs/>
          <w:sz w:val="24"/>
          <w:szCs w:val="28"/>
          <w:lang w:val="vi-VN"/>
        </w:rPr>
        <w:t>ng sinh viên</w:t>
      </w:r>
    </w:p>
    <w:p w:rsidR="00FB10A1" w:rsidRPr="00ED4FB1" w:rsidRDefault="00682CC8" w:rsidP="0050782B">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sv-SE"/>
        </w:rPr>
        <w:t>2.5.7.</w:t>
      </w:r>
      <w:r w:rsidR="00FB10A1" w:rsidRPr="00ED4FB1">
        <w:rPr>
          <w:rFonts w:ascii="Times New Roman" w:hAnsi="Times New Roman"/>
          <w:sz w:val="24"/>
          <w:szCs w:val="28"/>
          <w:lang w:val="vi-VN"/>
        </w:rPr>
        <w:t>1. Khen thưởng đột xuất đối với cá nhân và tập th</w:t>
      </w:r>
      <w:r w:rsidR="00FB10A1" w:rsidRPr="00ED4FB1">
        <w:rPr>
          <w:rFonts w:ascii="Times New Roman" w:hAnsi="Times New Roman"/>
          <w:sz w:val="24"/>
          <w:szCs w:val="28"/>
          <w:lang w:val="sv-SE"/>
        </w:rPr>
        <w:t xml:space="preserve">ể </w:t>
      </w:r>
      <w:r w:rsidR="00FB10A1" w:rsidRPr="00ED4FB1">
        <w:rPr>
          <w:rFonts w:ascii="Times New Roman" w:hAnsi="Times New Roman"/>
          <w:sz w:val="24"/>
          <w:szCs w:val="28"/>
          <w:lang w:val="vi-VN"/>
        </w:rPr>
        <w:t xml:space="preserve">lớp </w:t>
      </w:r>
      <w:r w:rsidR="00FB10A1" w:rsidRPr="00ED4FB1">
        <w:rPr>
          <w:rFonts w:ascii="Times New Roman" w:hAnsi="Times New Roman"/>
          <w:sz w:val="24"/>
          <w:szCs w:val="28"/>
          <w:lang w:val="sv-SE"/>
        </w:rPr>
        <w:t>SV</w:t>
      </w:r>
      <w:r w:rsidR="00FB10A1" w:rsidRPr="00ED4FB1">
        <w:rPr>
          <w:rFonts w:ascii="Times New Roman" w:hAnsi="Times New Roman"/>
          <w:sz w:val="24"/>
          <w:szCs w:val="28"/>
          <w:lang w:val="vi-VN"/>
        </w:rPr>
        <w:t xml:space="preserve"> có thành tích xứng đáng cần được biểu dương, khen thưởng kịp thời theo các nội dung, mức khen thưởng do Hiệu trưởng quy định. Cụ thể:</w:t>
      </w:r>
    </w:p>
    <w:p w:rsidR="00FB10A1" w:rsidRPr="00ED4FB1" w:rsidRDefault="00FB10A1" w:rsidP="0050782B">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a) Đoạt giải trong kỳ thi tay nghề các cấp; thi văn hóa, văn nghệ, thể thao và các cuộc thi tài năng khác; có sáng kiến trong học tập, lao động; có công trình nghiên cứu khoa học có giá trị;</w:t>
      </w:r>
    </w:p>
    <w:p w:rsidR="00FB10A1" w:rsidRPr="00ED4FB1" w:rsidRDefault="00FB10A1" w:rsidP="0050782B">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b) Tham gia, đóng góp có hiệu quả trong công tác Đảng, Đoàn Thanh niên, Hội Sinh viên; Các câu lạc bộ, hoạt động thanh niên xung kích, SV tình nguyện, giữ gìn an ninh trật tự, các hoạt động trong lớp, khoa (bộ môn hoặc bộ phận chuyên môn, nghiệp vụ), trong ký túc xá, trong hoạt động xã hội, văn hóa, văn nghệ, thể thao;</w:t>
      </w:r>
    </w:p>
    <w:p w:rsidR="00FB10A1" w:rsidRPr="00ED4FB1" w:rsidRDefault="00FB10A1" w:rsidP="0050782B">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c) Có thành tích trong các phong trào toàn dân bảo vệ an ninh tổ quốc; phòng chống tội phạm và tệ nạn xã hội; dũng cảm cứu người bị nạn; phòng chống tiêu cực, tham nhũng, chống lãng phí;</w:t>
      </w:r>
    </w:p>
    <w:p w:rsidR="00FB10A1" w:rsidRPr="00ED4FB1" w:rsidRDefault="00FB10A1" w:rsidP="0050782B">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d) Các thành tích đặc biệt khác.</w:t>
      </w:r>
    </w:p>
    <w:p w:rsidR="00FB10A1" w:rsidRPr="00ED4FB1" w:rsidRDefault="00D45A3F" w:rsidP="0050782B">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2.5.7.</w:t>
      </w:r>
      <w:r w:rsidR="00FB10A1" w:rsidRPr="00ED4FB1">
        <w:rPr>
          <w:rFonts w:ascii="Times New Roman" w:hAnsi="Times New Roman"/>
          <w:sz w:val="24"/>
          <w:szCs w:val="28"/>
          <w:lang w:val="vi-VN"/>
        </w:rPr>
        <w:t>2. Khen thưởng định kỳ đối với cá nhân và tập thể lớp SV được tiến hành vào cuối năm học, khóa học. Cụ thể:</w:t>
      </w:r>
    </w:p>
    <w:p w:rsidR="00FB10A1" w:rsidRPr="00ED4FB1" w:rsidRDefault="00FB10A1" w:rsidP="0050782B">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a) Khen thưởng định kỳ đối với cá nhân theo 03 danh hiệu: Khá, Giỏi, Xuất sắc.</w:t>
      </w:r>
    </w:p>
    <w:p w:rsidR="00FB10A1" w:rsidRPr="00ED4FB1" w:rsidRDefault="00FB10A1" w:rsidP="0050782B">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lastRenderedPageBreak/>
        <w:t>- Tiêu chuẩn xếp loại danh hiệu SV Khá đối với trường hợp xếp loại học tập và rèn luyện từ Khá trở lên;</w:t>
      </w:r>
    </w:p>
    <w:p w:rsidR="00FB10A1" w:rsidRPr="00ED4FB1" w:rsidRDefault="00FB10A1" w:rsidP="0050782B">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 Tiêu chuẩn xếp loại danh hiệu SV Giỏi đối với trường hợp xếp loại học tập từ Giỏi trở lên và xếp loại rèn luyện từ Tốt trở lên;</w:t>
      </w:r>
    </w:p>
    <w:p w:rsidR="00FB10A1" w:rsidRPr="00ED4FB1" w:rsidRDefault="00FB10A1" w:rsidP="0050782B">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 Tiêu chuẩn xếp loại danh hiệu SV Xuất sắc đối với trường hợp xếp loại học tập và rèn luyện Xuất sắc;</w:t>
      </w:r>
    </w:p>
    <w:p w:rsidR="00FB10A1" w:rsidRPr="00ED4FB1" w:rsidRDefault="00FB10A1" w:rsidP="0050782B">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b) Khen thưởng định kỳ đối với tập thể lớp SV theo 02 danh hiệu: Do Hiệu trưởng Nhà trường quy định cụ thể tiêu chuẩn danh hiệu Lớp sinh viên Tiên tiến và Lớp sinh viên Xuất sắc như sau</w:t>
      </w:r>
      <w:r w:rsidR="00E92880" w:rsidRPr="00ED4FB1">
        <w:rPr>
          <w:rFonts w:ascii="Times New Roman" w:hAnsi="Times New Roman"/>
          <w:sz w:val="24"/>
          <w:szCs w:val="28"/>
          <w:lang w:val="vi-VN"/>
        </w:rPr>
        <w:t>:</w:t>
      </w:r>
    </w:p>
    <w:p w:rsidR="00FB10A1" w:rsidRPr="00ED4FB1" w:rsidRDefault="00FB10A1" w:rsidP="0050782B">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 Tiêu chuẩn xếp loại danh hiêu Lớp sinh viên Tiên tiến (có 1/3 SV đạt danh hiệu từ Khá trở lên, trong đó có ít nhất 01 SV đạt danh hiệu Giỏi);</w:t>
      </w:r>
    </w:p>
    <w:p w:rsidR="00FB10A1" w:rsidRPr="00ED4FB1" w:rsidRDefault="00FB10A1" w:rsidP="0050782B">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 Tiêu chuẩn xếp loại danh hiệu Lớp sinh viên Xuất sắc (có 1/3 SV đạt danh hiệu từ Khá trở lên, trong đó có ít nhất 01 SV đạt danh hiệu Xuất sắc).</w:t>
      </w:r>
    </w:p>
    <w:p w:rsidR="007B1D7E" w:rsidRPr="00ED4FB1" w:rsidRDefault="00FB10A1" w:rsidP="0050782B">
      <w:pPr>
        <w:spacing w:before="12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vi-VN"/>
        </w:rPr>
        <w:t>c) Việc đánh giá, xếp loại học tập của SV được thực hiện theo quy định hiện hành về việc tổ chức thực hiện chương trình đào tạo trình độ trung cấp, trình độ cao đẳng theo niên chế hoặc theo phương thức tích lũy mô đun hoặc tín chỉ; quy chế kiểm tra, thi, xét công nhận tốt nghiệp. Đối với môn học, mô đun, tín chỉ nào chưa kết thúc ở thời điểm đánh giá thì lấy điểm tổng hợp kết quả kiểm tra thường xuyên, định kỳ của môn học, mô đun, tín chỉ đó làm căn cứ để đánh giá, xếp loại. Không xét khen thưởng đối với SV bị kỷ luật hoặc có điểm thi kết thúc môn học, mô đun, tín chỉ trong năm học đó dưới điểm trung bình (&lt;5).</w:t>
      </w:r>
      <w:r w:rsidR="007B1D7E" w:rsidRPr="00ED4FB1">
        <w:rPr>
          <w:rFonts w:ascii="Times New Roman" w:hAnsi="Times New Roman"/>
          <w:sz w:val="24"/>
          <w:szCs w:val="28"/>
          <w:lang w:val="sv-SE"/>
        </w:rPr>
        <w:t xml:space="preserve"> </w:t>
      </w:r>
    </w:p>
    <w:p w:rsidR="006D6855" w:rsidRPr="00ED4FB1" w:rsidRDefault="007B1D7E" w:rsidP="0050782B">
      <w:pPr>
        <w:spacing w:before="120" w:after="0" w:line="240" w:lineRule="auto"/>
        <w:ind w:firstLine="567"/>
        <w:jc w:val="both"/>
        <w:rPr>
          <w:rFonts w:ascii="Times New Roman" w:hAnsi="Times New Roman"/>
          <w:sz w:val="24"/>
          <w:szCs w:val="28"/>
          <w:lang w:val="vi-VN"/>
        </w:rPr>
      </w:pPr>
      <w:r w:rsidRPr="00ED4FB1">
        <w:rPr>
          <w:rFonts w:ascii="Times New Roman" w:hAnsi="Times New Roman"/>
          <w:b/>
          <w:bCs/>
          <w:sz w:val="24"/>
          <w:szCs w:val="28"/>
          <w:lang w:val="sv-SE"/>
        </w:rPr>
        <w:t>2.</w:t>
      </w:r>
      <w:r w:rsidR="00D45A3F" w:rsidRPr="00ED4FB1">
        <w:rPr>
          <w:rFonts w:ascii="Times New Roman" w:hAnsi="Times New Roman"/>
          <w:b/>
          <w:bCs/>
          <w:sz w:val="24"/>
          <w:szCs w:val="28"/>
          <w:lang w:val="sv-SE"/>
        </w:rPr>
        <w:t>5</w:t>
      </w:r>
      <w:r w:rsidRPr="00ED4FB1">
        <w:rPr>
          <w:rFonts w:ascii="Times New Roman" w:hAnsi="Times New Roman"/>
          <w:b/>
          <w:bCs/>
          <w:sz w:val="24"/>
          <w:szCs w:val="28"/>
          <w:lang w:val="sv-SE"/>
        </w:rPr>
        <w:t xml:space="preserve">.8. </w:t>
      </w:r>
      <w:r w:rsidR="006D6855" w:rsidRPr="00ED4FB1">
        <w:rPr>
          <w:rFonts w:ascii="Times New Roman" w:hAnsi="Times New Roman"/>
          <w:b/>
          <w:bCs/>
          <w:sz w:val="24"/>
          <w:szCs w:val="28"/>
          <w:lang w:val="vi-VN"/>
        </w:rPr>
        <w:t>Trình tự, thủ tục xét khen thưởng sinh viên</w:t>
      </w:r>
    </w:p>
    <w:p w:rsidR="00FB10A1" w:rsidRPr="00ED4FB1" w:rsidRDefault="00D45A3F" w:rsidP="0050782B">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2.5.8.</w:t>
      </w:r>
      <w:r w:rsidR="00FB10A1" w:rsidRPr="00ED4FB1">
        <w:rPr>
          <w:rFonts w:ascii="Times New Roman" w:hAnsi="Times New Roman"/>
          <w:sz w:val="24"/>
          <w:szCs w:val="28"/>
          <w:lang w:val="vi-VN"/>
        </w:rPr>
        <w:t>1. Đầu kỳ học hoặc năm học, Trường tổ chức cho SV và các lớp đăng ký danh hiệu thi đua cá nhân và tập thể lớp.</w:t>
      </w:r>
    </w:p>
    <w:p w:rsidR="00FB10A1" w:rsidRPr="00ED4FB1" w:rsidRDefault="00D45A3F" w:rsidP="0050782B">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2.5.8.</w:t>
      </w:r>
      <w:r w:rsidR="00FB10A1" w:rsidRPr="00ED4FB1">
        <w:rPr>
          <w:rFonts w:ascii="Times New Roman" w:hAnsi="Times New Roman"/>
          <w:sz w:val="24"/>
          <w:szCs w:val="28"/>
          <w:lang w:val="vi-VN"/>
        </w:rPr>
        <w:t>2. Thủ tục xét khen thưởng</w:t>
      </w:r>
    </w:p>
    <w:p w:rsidR="00FB10A1" w:rsidRPr="00ED4FB1" w:rsidRDefault="00FB10A1" w:rsidP="0050782B">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 xml:space="preserve">a) Đến kỳ xét khen thưởng các danh hiệu, cá nhân và tập thể, CVHT các lớp lập danh sách kèm theo bản thành tích của tập thể lớp SV và thành tích cá nhân đạt được trong học tập, rèn luyện, gửi về phòng </w:t>
      </w:r>
      <w:r w:rsidR="00735DD1" w:rsidRPr="00ED4FB1">
        <w:rPr>
          <w:rFonts w:ascii="Times New Roman" w:eastAsia="Times New Roman" w:hAnsi="Times New Roman"/>
          <w:sz w:val="24"/>
          <w:szCs w:val="28"/>
          <w:lang w:val="vi-VN"/>
        </w:rPr>
        <w:t>TTGD</w:t>
      </w:r>
      <w:r w:rsidR="008E778F" w:rsidRPr="00ED4FB1">
        <w:rPr>
          <w:rFonts w:ascii="Times New Roman" w:eastAsia="Times New Roman" w:hAnsi="Times New Roman"/>
          <w:sz w:val="24"/>
          <w:szCs w:val="28"/>
          <w:lang w:val="vi-VN"/>
        </w:rPr>
        <w:t xml:space="preserve"> </w:t>
      </w:r>
      <w:r w:rsidR="00735DD1" w:rsidRPr="00ED4FB1">
        <w:rPr>
          <w:rFonts w:ascii="Times New Roman" w:eastAsia="Times New Roman" w:hAnsi="Times New Roman"/>
          <w:sz w:val="24"/>
          <w:szCs w:val="28"/>
          <w:lang w:val="vi-VN"/>
        </w:rPr>
        <w:t>-</w:t>
      </w:r>
      <w:r w:rsidR="008E778F" w:rsidRPr="00ED4FB1">
        <w:rPr>
          <w:rFonts w:ascii="Times New Roman" w:eastAsia="Times New Roman" w:hAnsi="Times New Roman"/>
          <w:sz w:val="24"/>
          <w:szCs w:val="28"/>
          <w:lang w:val="vi-VN"/>
        </w:rPr>
        <w:t xml:space="preserve"> </w:t>
      </w:r>
      <w:r w:rsidR="00735DD1" w:rsidRPr="00ED4FB1">
        <w:rPr>
          <w:rFonts w:ascii="Times New Roman" w:eastAsia="Times New Roman" w:hAnsi="Times New Roman"/>
          <w:sz w:val="24"/>
          <w:szCs w:val="28"/>
          <w:lang w:val="vi-VN"/>
        </w:rPr>
        <w:t>CTSV</w:t>
      </w:r>
      <w:r w:rsidR="00735DD1" w:rsidRPr="00ED4FB1">
        <w:rPr>
          <w:rFonts w:ascii="Times New Roman" w:hAnsi="Times New Roman"/>
          <w:sz w:val="24"/>
          <w:szCs w:val="28"/>
          <w:lang w:val="vi-VN"/>
        </w:rPr>
        <w:t xml:space="preserve"> </w:t>
      </w:r>
      <w:r w:rsidRPr="00ED4FB1">
        <w:rPr>
          <w:rFonts w:ascii="Times New Roman" w:hAnsi="Times New Roman"/>
          <w:sz w:val="24"/>
          <w:szCs w:val="28"/>
          <w:lang w:val="vi-VN"/>
        </w:rPr>
        <w:t>(quản lý SV phụ trách);</w:t>
      </w:r>
    </w:p>
    <w:p w:rsidR="00FB10A1" w:rsidRPr="00ED4FB1" w:rsidRDefault="00FB10A1" w:rsidP="0050782B">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lastRenderedPageBreak/>
        <w:t xml:space="preserve">b) Phòng </w:t>
      </w:r>
      <w:r w:rsidR="00735DD1" w:rsidRPr="00ED4FB1">
        <w:rPr>
          <w:rFonts w:ascii="Times New Roman" w:eastAsia="Times New Roman" w:hAnsi="Times New Roman"/>
          <w:sz w:val="24"/>
          <w:szCs w:val="28"/>
          <w:lang w:val="vi-VN"/>
        </w:rPr>
        <w:t>TTGD</w:t>
      </w:r>
      <w:r w:rsidR="008E778F" w:rsidRPr="00ED4FB1">
        <w:rPr>
          <w:rFonts w:ascii="Times New Roman" w:eastAsia="Times New Roman" w:hAnsi="Times New Roman"/>
          <w:sz w:val="24"/>
          <w:szCs w:val="28"/>
          <w:lang w:val="vi-VN"/>
        </w:rPr>
        <w:t xml:space="preserve"> </w:t>
      </w:r>
      <w:r w:rsidR="00735DD1" w:rsidRPr="00ED4FB1">
        <w:rPr>
          <w:rFonts w:ascii="Times New Roman" w:eastAsia="Times New Roman" w:hAnsi="Times New Roman"/>
          <w:sz w:val="24"/>
          <w:szCs w:val="28"/>
          <w:lang w:val="vi-VN"/>
        </w:rPr>
        <w:t>-</w:t>
      </w:r>
      <w:r w:rsidR="008E778F" w:rsidRPr="00ED4FB1">
        <w:rPr>
          <w:rFonts w:ascii="Times New Roman" w:eastAsia="Times New Roman" w:hAnsi="Times New Roman"/>
          <w:sz w:val="24"/>
          <w:szCs w:val="28"/>
          <w:lang w:val="vi-VN"/>
        </w:rPr>
        <w:t xml:space="preserve"> </w:t>
      </w:r>
      <w:r w:rsidR="00735DD1" w:rsidRPr="00ED4FB1">
        <w:rPr>
          <w:rFonts w:ascii="Times New Roman" w:eastAsia="Times New Roman" w:hAnsi="Times New Roman"/>
          <w:sz w:val="24"/>
          <w:szCs w:val="28"/>
          <w:lang w:val="vi-VN"/>
        </w:rPr>
        <w:t>CTSV</w:t>
      </w:r>
      <w:r w:rsidR="00735DD1" w:rsidRPr="00ED4FB1">
        <w:rPr>
          <w:rFonts w:ascii="Times New Roman" w:hAnsi="Times New Roman"/>
          <w:sz w:val="24"/>
          <w:szCs w:val="28"/>
          <w:lang w:val="vi-VN"/>
        </w:rPr>
        <w:t xml:space="preserve"> </w:t>
      </w:r>
      <w:r w:rsidRPr="00ED4FB1">
        <w:rPr>
          <w:rFonts w:ascii="Times New Roman" w:hAnsi="Times New Roman"/>
          <w:sz w:val="24"/>
          <w:szCs w:val="28"/>
          <w:lang w:val="vi-VN"/>
        </w:rPr>
        <w:t>lập danh sách tập thể lớp SV và cá nhân đạt danh hiệu để báo cáo Hội đồng xét khen thưởng, kỷ luật SV của Trường;</w:t>
      </w:r>
    </w:p>
    <w:p w:rsidR="00FB10A1" w:rsidRPr="00ED4FB1" w:rsidRDefault="00FB10A1" w:rsidP="0050782B">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 xml:space="preserve">c) Căn cứ đề nghị của phòng </w:t>
      </w:r>
      <w:r w:rsidR="00735DD1" w:rsidRPr="00ED4FB1">
        <w:rPr>
          <w:rFonts w:ascii="Times New Roman" w:eastAsia="Times New Roman" w:hAnsi="Times New Roman"/>
          <w:sz w:val="24"/>
          <w:szCs w:val="28"/>
          <w:lang w:val="vi-VN"/>
        </w:rPr>
        <w:t>TTGD</w:t>
      </w:r>
      <w:r w:rsidR="008E778F" w:rsidRPr="00ED4FB1">
        <w:rPr>
          <w:rFonts w:ascii="Times New Roman" w:eastAsia="Times New Roman" w:hAnsi="Times New Roman"/>
          <w:sz w:val="24"/>
          <w:szCs w:val="28"/>
          <w:lang w:val="vi-VN"/>
        </w:rPr>
        <w:t xml:space="preserve"> </w:t>
      </w:r>
      <w:r w:rsidR="00735DD1" w:rsidRPr="00ED4FB1">
        <w:rPr>
          <w:rFonts w:ascii="Times New Roman" w:eastAsia="Times New Roman" w:hAnsi="Times New Roman"/>
          <w:sz w:val="24"/>
          <w:szCs w:val="28"/>
          <w:lang w:val="vi-VN"/>
        </w:rPr>
        <w:t>-</w:t>
      </w:r>
      <w:r w:rsidR="008E778F" w:rsidRPr="00ED4FB1">
        <w:rPr>
          <w:rFonts w:ascii="Times New Roman" w:eastAsia="Times New Roman" w:hAnsi="Times New Roman"/>
          <w:sz w:val="24"/>
          <w:szCs w:val="28"/>
          <w:lang w:val="vi-VN"/>
        </w:rPr>
        <w:t xml:space="preserve"> </w:t>
      </w:r>
      <w:r w:rsidR="00735DD1" w:rsidRPr="00ED4FB1">
        <w:rPr>
          <w:rFonts w:ascii="Times New Roman" w:eastAsia="Times New Roman" w:hAnsi="Times New Roman"/>
          <w:sz w:val="24"/>
          <w:szCs w:val="28"/>
          <w:lang w:val="vi-VN"/>
        </w:rPr>
        <w:t>CTSV</w:t>
      </w:r>
      <w:r w:rsidRPr="00ED4FB1">
        <w:rPr>
          <w:rFonts w:ascii="Times New Roman" w:hAnsi="Times New Roman"/>
          <w:sz w:val="24"/>
          <w:szCs w:val="28"/>
          <w:lang w:val="vi-VN"/>
        </w:rPr>
        <w:t>, Hội đồng xét khen thưởng, kỷ luật SV tổ chức họp, xét và đề nghị Hiệu trưởng Nhà trường công nhận danh hiệu đối với cá nhân SV và tập thể lớp SV.</w:t>
      </w:r>
    </w:p>
    <w:p w:rsidR="007B1D7E" w:rsidRPr="00ED4FB1" w:rsidRDefault="00D45A3F" w:rsidP="0050782B">
      <w:pPr>
        <w:spacing w:before="120" w:after="0" w:line="240" w:lineRule="auto"/>
        <w:ind w:firstLine="567"/>
        <w:jc w:val="both"/>
        <w:rPr>
          <w:rFonts w:ascii="Times New Roman" w:hAnsi="Times New Roman"/>
          <w:bCs/>
          <w:sz w:val="24"/>
          <w:szCs w:val="28"/>
          <w:lang w:val="sv-SE"/>
        </w:rPr>
      </w:pPr>
      <w:r w:rsidRPr="00ED4FB1">
        <w:rPr>
          <w:rFonts w:ascii="Times New Roman" w:hAnsi="Times New Roman"/>
          <w:sz w:val="24"/>
          <w:szCs w:val="28"/>
          <w:lang w:val="vi-VN"/>
        </w:rPr>
        <w:t>2.5.8.</w:t>
      </w:r>
      <w:r w:rsidR="00FB10A1" w:rsidRPr="00ED4FB1">
        <w:rPr>
          <w:rFonts w:ascii="Times New Roman" w:hAnsi="Times New Roman"/>
          <w:sz w:val="24"/>
          <w:szCs w:val="28"/>
          <w:lang w:val="vi-VN"/>
        </w:rPr>
        <w:t>3. Quyết định công nhận danh hiệu cá nhân của SV do Chủ tịch Hội đồng xét khen thưởng ký và được lưu trong hồ sơ quản lý SV.</w:t>
      </w:r>
    </w:p>
    <w:p w:rsidR="006D6855" w:rsidRPr="00ED4FB1" w:rsidRDefault="007B1D7E" w:rsidP="0050782B">
      <w:pPr>
        <w:spacing w:before="120" w:after="0" w:line="240" w:lineRule="auto"/>
        <w:ind w:firstLine="567"/>
        <w:jc w:val="both"/>
        <w:rPr>
          <w:rFonts w:ascii="Times New Roman" w:hAnsi="Times New Roman"/>
          <w:b/>
          <w:bCs/>
          <w:sz w:val="24"/>
          <w:szCs w:val="28"/>
          <w:lang w:val="vi-VN"/>
        </w:rPr>
      </w:pPr>
      <w:r w:rsidRPr="00ED4FB1">
        <w:rPr>
          <w:rFonts w:ascii="Times New Roman" w:hAnsi="Times New Roman"/>
          <w:b/>
          <w:bCs/>
          <w:sz w:val="24"/>
          <w:szCs w:val="28"/>
          <w:lang w:val="sv-SE"/>
        </w:rPr>
        <w:t>2.</w:t>
      </w:r>
      <w:r w:rsidR="00D45A3F" w:rsidRPr="00ED4FB1">
        <w:rPr>
          <w:rFonts w:ascii="Times New Roman" w:hAnsi="Times New Roman"/>
          <w:b/>
          <w:bCs/>
          <w:sz w:val="24"/>
          <w:szCs w:val="28"/>
          <w:lang w:val="sv-SE"/>
        </w:rPr>
        <w:t>5</w:t>
      </w:r>
      <w:r w:rsidRPr="00ED4FB1">
        <w:rPr>
          <w:rFonts w:ascii="Times New Roman" w:hAnsi="Times New Roman"/>
          <w:b/>
          <w:bCs/>
          <w:sz w:val="24"/>
          <w:szCs w:val="28"/>
          <w:lang w:val="sv-SE"/>
        </w:rPr>
        <w:t xml:space="preserve">.9. </w:t>
      </w:r>
      <w:r w:rsidR="006D6855" w:rsidRPr="00ED4FB1">
        <w:rPr>
          <w:rFonts w:ascii="Times New Roman" w:hAnsi="Times New Roman"/>
          <w:b/>
          <w:bCs/>
          <w:sz w:val="24"/>
          <w:szCs w:val="28"/>
          <w:lang w:val="vi-VN"/>
        </w:rPr>
        <w:t>Các hình thức xử lý kỷ luật đối với sinh viên</w:t>
      </w:r>
    </w:p>
    <w:p w:rsidR="006D6855" w:rsidRPr="00ED4FB1" w:rsidRDefault="00D45A3F" w:rsidP="0050782B">
      <w:pPr>
        <w:spacing w:before="120" w:after="0" w:line="240" w:lineRule="auto"/>
        <w:ind w:firstLine="567"/>
        <w:jc w:val="both"/>
        <w:rPr>
          <w:rFonts w:ascii="Times New Roman" w:hAnsi="Times New Roman"/>
          <w:bCs/>
          <w:i/>
          <w:sz w:val="24"/>
          <w:szCs w:val="28"/>
          <w:lang w:val="vi-VN"/>
        </w:rPr>
      </w:pPr>
      <w:r w:rsidRPr="00ED4FB1">
        <w:rPr>
          <w:rFonts w:ascii="Times New Roman" w:hAnsi="Times New Roman"/>
          <w:bCs/>
          <w:i/>
          <w:sz w:val="24"/>
          <w:szCs w:val="28"/>
          <w:lang w:val="vi-VN"/>
        </w:rPr>
        <w:t>2.5.9.</w:t>
      </w:r>
      <w:r w:rsidR="006D6855" w:rsidRPr="00ED4FB1">
        <w:rPr>
          <w:rFonts w:ascii="Times New Roman" w:hAnsi="Times New Roman"/>
          <w:bCs/>
          <w:i/>
          <w:sz w:val="24"/>
          <w:szCs w:val="28"/>
          <w:lang w:val="vi-VN"/>
        </w:rPr>
        <w:t>1. Hình thức kỷ luật và nội dung vi phạ</w:t>
      </w:r>
      <w:r w:rsidR="00182D8F" w:rsidRPr="00ED4FB1">
        <w:rPr>
          <w:rFonts w:ascii="Times New Roman" w:hAnsi="Times New Roman"/>
          <w:bCs/>
          <w:i/>
          <w:sz w:val="24"/>
          <w:szCs w:val="28"/>
          <w:lang w:val="vi-VN"/>
        </w:rPr>
        <w:t>m</w:t>
      </w:r>
    </w:p>
    <w:p w:rsidR="00FB10A1" w:rsidRPr="00ED4FB1" w:rsidRDefault="00FB10A1" w:rsidP="0050782B">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a) Những SV có hành vi vi phạm thì tùy tính chất, mức độ, hậu quả của hành vi vi phạm phải chịu một trong các hình thức kỷ luật sau:</w:t>
      </w:r>
    </w:p>
    <w:p w:rsidR="00FB10A1" w:rsidRPr="00ED4FB1" w:rsidRDefault="00FB10A1" w:rsidP="0050782B">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 xml:space="preserve">- </w:t>
      </w:r>
      <w:r w:rsidRPr="00ED4FB1">
        <w:rPr>
          <w:rFonts w:ascii="Times New Roman" w:hAnsi="Times New Roman"/>
          <w:b/>
          <w:sz w:val="24"/>
          <w:szCs w:val="28"/>
          <w:lang w:val="vi-VN"/>
        </w:rPr>
        <w:t>Khiển trách</w:t>
      </w:r>
      <w:r w:rsidRPr="00ED4FB1">
        <w:rPr>
          <w:rFonts w:ascii="Times New Roman" w:hAnsi="Times New Roman"/>
          <w:sz w:val="24"/>
          <w:szCs w:val="28"/>
          <w:lang w:val="vi-VN"/>
        </w:rPr>
        <w:t>: Áp dụng đối với SV có hành vi vi phạm lần đầu nhưng ở mức độ nhẹ;</w:t>
      </w:r>
    </w:p>
    <w:p w:rsidR="00FB10A1" w:rsidRPr="00ED4FB1" w:rsidRDefault="00FB10A1" w:rsidP="0050782B">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 xml:space="preserve">- </w:t>
      </w:r>
      <w:r w:rsidRPr="00ED4FB1">
        <w:rPr>
          <w:rFonts w:ascii="Times New Roman" w:hAnsi="Times New Roman"/>
          <w:b/>
          <w:sz w:val="24"/>
          <w:szCs w:val="28"/>
          <w:lang w:val="vi-VN"/>
        </w:rPr>
        <w:t>Cảnh cáo</w:t>
      </w:r>
      <w:r w:rsidRPr="00ED4FB1">
        <w:rPr>
          <w:rFonts w:ascii="Times New Roman" w:hAnsi="Times New Roman"/>
          <w:sz w:val="24"/>
          <w:szCs w:val="28"/>
          <w:lang w:val="vi-VN"/>
        </w:rPr>
        <w:t>: Áp dụng đối với SV đã bị khiển trách mà tái phạm hoặc vi phạm ở mức độ nhẹ nhưng hành vi vi phạm có tính chất thường xuyên hoặc mới vi phạm lần đầu nhưng mức độ tương đối nghiêm trọng;</w:t>
      </w:r>
    </w:p>
    <w:p w:rsidR="00FB10A1" w:rsidRPr="00ED4FB1" w:rsidRDefault="00FB10A1" w:rsidP="0050782B">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 xml:space="preserve">- </w:t>
      </w:r>
      <w:r w:rsidRPr="00ED4FB1">
        <w:rPr>
          <w:rFonts w:ascii="Times New Roman" w:hAnsi="Times New Roman"/>
          <w:b/>
          <w:sz w:val="24"/>
          <w:szCs w:val="28"/>
          <w:lang w:val="vi-VN"/>
        </w:rPr>
        <w:t>Đình chỉ học tập 01 năm học</w:t>
      </w:r>
      <w:r w:rsidRPr="00ED4FB1">
        <w:rPr>
          <w:rFonts w:ascii="Times New Roman" w:hAnsi="Times New Roman"/>
          <w:sz w:val="24"/>
          <w:szCs w:val="28"/>
          <w:lang w:val="vi-VN"/>
        </w:rPr>
        <w:t xml:space="preserve">: Áp dụng đối với những SV đang trong thời gian bị cảnh cáo mà vẫn vi phạm kỷ luật hoặc vi phạm nghiêm trọng các hành vi SV không được làm; </w:t>
      </w:r>
    </w:p>
    <w:p w:rsidR="00FB10A1" w:rsidRPr="00ED4FB1" w:rsidRDefault="00FB10A1" w:rsidP="0050782B">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 xml:space="preserve">- </w:t>
      </w:r>
      <w:r w:rsidRPr="00ED4FB1">
        <w:rPr>
          <w:rFonts w:ascii="Times New Roman" w:hAnsi="Times New Roman"/>
          <w:b/>
          <w:sz w:val="24"/>
          <w:szCs w:val="28"/>
          <w:lang w:val="vi-VN"/>
        </w:rPr>
        <w:t>Buộc thôi học</w:t>
      </w:r>
      <w:r w:rsidRPr="00ED4FB1">
        <w:rPr>
          <w:rFonts w:ascii="Times New Roman" w:hAnsi="Times New Roman"/>
          <w:sz w:val="24"/>
          <w:szCs w:val="28"/>
          <w:lang w:val="vi-VN"/>
        </w:rPr>
        <w:t>: Áp dụng đối với SV đang trong thời gian bị đình chỉ học tập mà vẫn tiếp tục vi phạm kỷ luật hoặc vi phạm lần đầu nhưng có tính chất và mức độ vi phạm nghiêm trọng, gây ảnh hưởng xấu đến Nhà trường và xã hội; vi phạm pháp luật bị xử phạt tù (kể cả trường hợp bị xử phạt tù được hưởng án treo).</w:t>
      </w:r>
    </w:p>
    <w:p w:rsidR="00FB10A1" w:rsidRPr="00ED4FB1" w:rsidRDefault="00FB10A1" w:rsidP="0050782B">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b) Hình thức kỷ luật của SV phải được ghi vào hồ sơ SV</w:t>
      </w:r>
      <w:r w:rsidR="00ED4FB1" w:rsidRPr="00ED4FB1">
        <w:rPr>
          <w:rFonts w:ascii="Times New Roman" w:hAnsi="Times New Roman"/>
          <w:sz w:val="24"/>
          <w:szCs w:val="28"/>
          <w:lang w:val="vi-VN"/>
        </w:rPr>
        <w:t xml:space="preserve">. </w:t>
      </w:r>
      <w:r w:rsidRPr="00ED4FB1">
        <w:rPr>
          <w:rFonts w:ascii="Times New Roman" w:hAnsi="Times New Roman"/>
          <w:sz w:val="24"/>
          <w:szCs w:val="28"/>
          <w:lang w:val="vi-VN"/>
        </w:rPr>
        <w:t>Trường hợp SV bị kỷ luật mức đình chỉ học tập 01 năm học và buộc thôi học</w:t>
      </w:r>
      <w:r w:rsidR="00ED4FB1" w:rsidRPr="00ED4FB1">
        <w:rPr>
          <w:rFonts w:ascii="Times New Roman" w:hAnsi="Times New Roman"/>
          <w:sz w:val="24"/>
          <w:szCs w:val="28"/>
          <w:lang w:val="vi-VN"/>
        </w:rPr>
        <w:t>,</w:t>
      </w:r>
      <w:r w:rsidRPr="00ED4FB1">
        <w:rPr>
          <w:rFonts w:ascii="Times New Roman" w:hAnsi="Times New Roman"/>
          <w:sz w:val="24"/>
          <w:szCs w:val="28"/>
          <w:lang w:val="vi-VN"/>
        </w:rPr>
        <w:t xml:space="preserve"> </w:t>
      </w:r>
      <w:r w:rsidR="00ED4FB1" w:rsidRPr="00ED4FB1">
        <w:rPr>
          <w:rFonts w:ascii="Times New Roman" w:hAnsi="Times New Roman"/>
          <w:sz w:val="24"/>
          <w:szCs w:val="28"/>
          <w:lang w:val="vi-VN"/>
        </w:rPr>
        <w:t>n</w:t>
      </w:r>
      <w:r w:rsidRPr="00ED4FB1">
        <w:rPr>
          <w:rFonts w:ascii="Times New Roman" w:hAnsi="Times New Roman"/>
          <w:sz w:val="24"/>
          <w:szCs w:val="28"/>
          <w:lang w:val="vi-VN"/>
        </w:rPr>
        <w:t>hà trường gửi thông báo cho địa phương và gia đình SV biết để quản lý, giáo dục.</w:t>
      </w:r>
      <w:r w:rsidR="00ED4FB1" w:rsidRPr="00ED4FB1">
        <w:rPr>
          <w:rFonts w:ascii="Times New Roman" w:hAnsi="Times New Roman"/>
          <w:sz w:val="24"/>
          <w:szCs w:val="28"/>
          <w:lang w:val="vi-VN"/>
        </w:rPr>
        <w:t xml:space="preserve"> </w:t>
      </w:r>
    </w:p>
    <w:p w:rsidR="00FB10A1" w:rsidRPr="00491E87" w:rsidRDefault="00FB10A1" w:rsidP="0050782B">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lastRenderedPageBreak/>
        <w:t xml:space="preserve">c) Nội dung vi phạm và khung xử lý kỷ luật thực hiện theo </w:t>
      </w:r>
      <w:r w:rsidR="005E0F52" w:rsidRPr="00491E87">
        <w:rPr>
          <w:rFonts w:ascii="Times New Roman" w:hAnsi="Times New Roman"/>
          <w:sz w:val="24"/>
          <w:szCs w:val="28"/>
          <w:lang w:val="vi-VN"/>
        </w:rPr>
        <w:t xml:space="preserve">phụ lục đính </w:t>
      </w:r>
      <w:r w:rsidRPr="00491E87">
        <w:rPr>
          <w:rFonts w:ascii="Times New Roman" w:hAnsi="Times New Roman"/>
          <w:sz w:val="24"/>
          <w:szCs w:val="28"/>
          <w:lang w:val="vi-VN"/>
        </w:rPr>
        <w:t>kèm Nội quy.</w:t>
      </w:r>
    </w:p>
    <w:p w:rsidR="00FB10A1" w:rsidRPr="00ED4FB1" w:rsidRDefault="00D45A3F" w:rsidP="0050782B">
      <w:pPr>
        <w:spacing w:before="120" w:after="0" w:line="240" w:lineRule="auto"/>
        <w:ind w:firstLine="567"/>
        <w:jc w:val="both"/>
        <w:rPr>
          <w:rFonts w:ascii="Times New Roman" w:hAnsi="Times New Roman"/>
          <w:i/>
          <w:sz w:val="24"/>
          <w:szCs w:val="28"/>
          <w:lang w:val="vi-VN"/>
        </w:rPr>
      </w:pPr>
      <w:r w:rsidRPr="00ED4FB1">
        <w:rPr>
          <w:rFonts w:ascii="Times New Roman" w:hAnsi="Times New Roman"/>
          <w:bCs/>
          <w:i/>
          <w:sz w:val="24"/>
          <w:szCs w:val="28"/>
          <w:lang w:val="vi-VN"/>
        </w:rPr>
        <w:t>2.5.9.</w:t>
      </w:r>
      <w:r w:rsidR="00FB10A1" w:rsidRPr="00ED4FB1">
        <w:rPr>
          <w:rFonts w:ascii="Times New Roman" w:hAnsi="Times New Roman"/>
          <w:bCs/>
          <w:i/>
          <w:sz w:val="24"/>
          <w:szCs w:val="28"/>
          <w:lang w:val="vi-VN"/>
        </w:rPr>
        <w:t>2. Trình tự, thủ tục và hồ sơ xét kỷ luật</w:t>
      </w:r>
    </w:p>
    <w:p w:rsidR="00FB10A1" w:rsidRPr="00ED4FB1" w:rsidRDefault="00FB10A1" w:rsidP="0050782B">
      <w:pPr>
        <w:spacing w:before="120" w:after="0" w:line="240" w:lineRule="auto"/>
        <w:ind w:firstLine="567"/>
        <w:jc w:val="both"/>
        <w:rPr>
          <w:rFonts w:ascii="Times New Roman" w:hAnsi="Times New Roman"/>
          <w:i/>
          <w:iCs/>
          <w:sz w:val="24"/>
          <w:szCs w:val="28"/>
        </w:rPr>
      </w:pPr>
      <w:r w:rsidRPr="00ED4FB1">
        <w:rPr>
          <w:rFonts w:ascii="Times New Roman" w:hAnsi="Times New Roman"/>
          <w:sz w:val="24"/>
          <w:szCs w:val="28"/>
        </w:rPr>
        <w:t>a) Thủ tục xét kỷ luật:</w:t>
      </w:r>
    </w:p>
    <w:p w:rsidR="00FB10A1" w:rsidRPr="00ED4FB1" w:rsidRDefault="00FB10A1" w:rsidP="0050782B">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 SV có hành vi vi phạm phải làm bản tự kiểm điểm và tự nhận hình thức kỷ luật;</w:t>
      </w:r>
    </w:p>
    <w:p w:rsidR="00FB10A1" w:rsidRPr="00ED4FB1" w:rsidRDefault="00FB10A1" w:rsidP="0050782B">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 CVHT chủ trì họp với tập thể lớp SV, phân tích và đề nghị hình thức kỷ luật gửi Trưởng khoa để họp hội đồng kỷ luật;</w:t>
      </w:r>
    </w:p>
    <w:p w:rsidR="00FB10A1" w:rsidRPr="00ED4FB1" w:rsidRDefault="00FB10A1" w:rsidP="0050782B">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 xml:space="preserve">- Hội đồng kỷ luật </w:t>
      </w:r>
      <w:r w:rsidRPr="00491E87">
        <w:rPr>
          <w:rFonts w:ascii="Times New Roman" w:hAnsi="Times New Roman"/>
          <w:sz w:val="24"/>
          <w:szCs w:val="28"/>
        </w:rPr>
        <w:t>cấp khoa tổ chức họp để xét kỷ luật, thành phần bao gồm: các thành viên của Hội đồng (Trưở</w:t>
      </w:r>
      <w:r w:rsidR="00607223" w:rsidRPr="00491E87">
        <w:rPr>
          <w:rFonts w:ascii="Times New Roman" w:hAnsi="Times New Roman"/>
          <w:sz w:val="24"/>
          <w:szCs w:val="28"/>
        </w:rPr>
        <w:t xml:space="preserve">ng khoa, CVHT, Bí thư/Phó Bí thư Liên </w:t>
      </w:r>
      <w:r w:rsidRPr="00491E87">
        <w:rPr>
          <w:rFonts w:ascii="Times New Roman" w:hAnsi="Times New Roman"/>
          <w:sz w:val="24"/>
          <w:szCs w:val="28"/>
        </w:rPr>
        <w:t>chi đoàn</w:t>
      </w:r>
      <w:r w:rsidR="00607223" w:rsidRPr="00491E87">
        <w:rPr>
          <w:rFonts w:ascii="Times New Roman" w:hAnsi="Times New Roman"/>
          <w:sz w:val="24"/>
          <w:szCs w:val="28"/>
        </w:rPr>
        <w:t xml:space="preserve"> khoa</w:t>
      </w:r>
      <w:r w:rsidRPr="00491E87">
        <w:rPr>
          <w:rFonts w:ascii="Times New Roman" w:hAnsi="Times New Roman"/>
          <w:sz w:val="24"/>
          <w:szCs w:val="28"/>
        </w:rPr>
        <w:t xml:space="preserve">, đại diện phòng </w:t>
      </w:r>
      <w:r w:rsidR="00735DD1" w:rsidRPr="00491E87">
        <w:rPr>
          <w:rFonts w:ascii="Times New Roman" w:eastAsia="Times New Roman" w:hAnsi="Times New Roman"/>
          <w:sz w:val="24"/>
          <w:szCs w:val="28"/>
        </w:rPr>
        <w:t>TTGD</w:t>
      </w:r>
      <w:r w:rsidR="008E778F" w:rsidRPr="00491E87">
        <w:rPr>
          <w:rFonts w:ascii="Times New Roman" w:eastAsia="Times New Roman" w:hAnsi="Times New Roman"/>
          <w:sz w:val="24"/>
          <w:szCs w:val="28"/>
        </w:rPr>
        <w:t xml:space="preserve"> </w:t>
      </w:r>
      <w:r w:rsidR="00735DD1" w:rsidRPr="00491E87">
        <w:rPr>
          <w:rFonts w:ascii="Times New Roman" w:eastAsia="Times New Roman" w:hAnsi="Times New Roman"/>
          <w:sz w:val="24"/>
          <w:szCs w:val="28"/>
        </w:rPr>
        <w:t>-</w:t>
      </w:r>
      <w:r w:rsidR="008E778F" w:rsidRPr="00491E87">
        <w:rPr>
          <w:rFonts w:ascii="Times New Roman" w:eastAsia="Times New Roman" w:hAnsi="Times New Roman"/>
          <w:sz w:val="24"/>
          <w:szCs w:val="28"/>
        </w:rPr>
        <w:t xml:space="preserve"> </w:t>
      </w:r>
      <w:r w:rsidR="00735DD1" w:rsidRPr="00491E87">
        <w:rPr>
          <w:rFonts w:ascii="Times New Roman" w:eastAsia="Times New Roman" w:hAnsi="Times New Roman"/>
          <w:sz w:val="24"/>
          <w:szCs w:val="28"/>
        </w:rPr>
        <w:t>CTSV</w:t>
      </w:r>
      <w:r w:rsidRPr="00491E87">
        <w:rPr>
          <w:rFonts w:ascii="Times New Roman" w:hAnsi="Times New Roman"/>
          <w:sz w:val="24"/>
          <w:szCs w:val="28"/>
        </w:rPr>
        <w:t xml:space="preserve">), đại diện ban cán </w:t>
      </w:r>
      <w:r w:rsidRPr="00ED4FB1">
        <w:rPr>
          <w:rFonts w:ascii="Times New Roman" w:hAnsi="Times New Roman"/>
          <w:sz w:val="24"/>
          <w:szCs w:val="28"/>
        </w:rPr>
        <w:t xml:space="preserve">sự lớp và SV có hành vi vi phạm. SV vi phạm kỷ luật được mời mà không đến dự (nếu không có lý do chính đáng) thì Hội đồng vẫn tiến hành họp và xét thêm khuyết điểm thiếu ý thức tổ chức kỷ luật. </w:t>
      </w:r>
    </w:p>
    <w:p w:rsidR="00FB10A1" w:rsidRPr="00ED4FB1" w:rsidRDefault="00FB10A1" w:rsidP="0050782B">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 xml:space="preserve">Hội đồng kiến nghị áp dụng hình thức kỷ luật, phòng </w:t>
      </w:r>
      <w:r w:rsidR="00735DD1" w:rsidRPr="00ED4FB1">
        <w:rPr>
          <w:rFonts w:ascii="Times New Roman" w:eastAsia="Times New Roman" w:hAnsi="Times New Roman"/>
          <w:sz w:val="24"/>
          <w:szCs w:val="28"/>
        </w:rPr>
        <w:t>TTGD</w:t>
      </w:r>
      <w:r w:rsidR="008E778F" w:rsidRPr="00ED4FB1">
        <w:rPr>
          <w:rFonts w:ascii="Times New Roman" w:eastAsia="Times New Roman" w:hAnsi="Times New Roman"/>
          <w:sz w:val="24"/>
          <w:szCs w:val="28"/>
        </w:rPr>
        <w:t xml:space="preserve"> </w:t>
      </w:r>
      <w:r w:rsidR="00735DD1" w:rsidRPr="00ED4FB1">
        <w:rPr>
          <w:rFonts w:ascii="Times New Roman" w:eastAsia="Times New Roman" w:hAnsi="Times New Roman"/>
          <w:sz w:val="24"/>
          <w:szCs w:val="28"/>
        </w:rPr>
        <w:t>-CTSV</w:t>
      </w:r>
      <w:r w:rsidRPr="00ED4FB1">
        <w:rPr>
          <w:rFonts w:ascii="Times New Roman" w:hAnsi="Times New Roman"/>
          <w:sz w:val="24"/>
          <w:szCs w:val="28"/>
        </w:rPr>
        <w:t xml:space="preserve"> trình Hiệu trưởng ra quyết định kỷ luật bằng văn bản. </w:t>
      </w:r>
    </w:p>
    <w:p w:rsidR="00FB10A1" w:rsidRPr="00ED4FB1" w:rsidRDefault="00FB10A1" w:rsidP="0050782B">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b) Hồ sơ xử lý kỷ luật SV:</w:t>
      </w:r>
    </w:p>
    <w:p w:rsidR="00FB10A1" w:rsidRPr="00ED4FB1" w:rsidRDefault="00FB10A1" w:rsidP="0050782B">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 xml:space="preserve">- Bản tự kiểm điểm (trong trường hợp SV có khuyết điểm không chấp hành việc làm bản tự kiểm điểm thì Hội đồng vẫn họp để xử lý trên cơ sở các chứng cứ thu thập được); </w:t>
      </w:r>
    </w:p>
    <w:p w:rsidR="00FB10A1" w:rsidRPr="00ED4FB1" w:rsidRDefault="00FB10A1" w:rsidP="0050782B">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 Biên bản của tập thể lớp họp kiểm điểm SV có hành vi vi phạm;</w:t>
      </w:r>
    </w:p>
    <w:p w:rsidR="00FB10A1" w:rsidRPr="00ED4FB1" w:rsidRDefault="00FB10A1" w:rsidP="0050782B">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 Biên bản họp của Hội đồng kỷ luật cấp khoa;</w:t>
      </w:r>
    </w:p>
    <w:p w:rsidR="00FB10A1" w:rsidRPr="00ED4FB1" w:rsidRDefault="00FB10A1" w:rsidP="0050782B">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 xml:space="preserve">- Đề nghị của phòng </w:t>
      </w:r>
      <w:r w:rsidR="00735DD1" w:rsidRPr="00ED4FB1">
        <w:rPr>
          <w:rFonts w:ascii="Times New Roman" w:eastAsia="Times New Roman" w:hAnsi="Times New Roman"/>
          <w:sz w:val="24"/>
          <w:szCs w:val="28"/>
        </w:rPr>
        <w:t>TTGD</w:t>
      </w:r>
      <w:r w:rsidR="008E778F" w:rsidRPr="00ED4FB1">
        <w:rPr>
          <w:rFonts w:ascii="Times New Roman" w:eastAsia="Times New Roman" w:hAnsi="Times New Roman"/>
          <w:sz w:val="24"/>
          <w:szCs w:val="28"/>
        </w:rPr>
        <w:t xml:space="preserve"> </w:t>
      </w:r>
      <w:r w:rsidR="00735DD1" w:rsidRPr="00ED4FB1">
        <w:rPr>
          <w:rFonts w:ascii="Times New Roman" w:eastAsia="Times New Roman" w:hAnsi="Times New Roman"/>
          <w:sz w:val="24"/>
          <w:szCs w:val="28"/>
        </w:rPr>
        <w:t>-</w:t>
      </w:r>
      <w:r w:rsidR="008E778F" w:rsidRPr="00ED4FB1">
        <w:rPr>
          <w:rFonts w:ascii="Times New Roman" w:eastAsia="Times New Roman" w:hAnsi="Times New Roman"/>
          <w:sz w:val="24"/>
          <w:szCs w:val="28"/>
        </w:rPr>
        <w:t xml:space="preserve"> </w:t>
      </w:r>
      <w:r w:rsidR="00735DD1" w:rsidRPr="00ED4FB1">
        <w:rPr>
          <w:rFonts w:ascii="Times New Roman" w:eastAsia="Times New Roman" w:hAnsi="Times New Roman"/>
          <w:sz w:val="24"/>
          <w:szCs w:val="28"/>
        </w:rPr>
        <w:t>CTSV</w:t>
      </w:r>
      <w:r w:rsidRPr="00ED4FB1">
        <w:rPr>
          <w:rFonts w:ascii="Times New Roman" w:hAnsi="Times New Roman"/>
          <w:sz w:val="24"/>
          <w:szCs w:val="28"/>
        </w:rPr>
        <w:t>;</w:t>
      </w:r>
    </w:p>
    <w:p w:rsidR="00FB10A1" w:rsidRPr="00ED4FB1" w:rsidRDefault="00FB10A1" w:rsidP="0050782B">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 Các tài liệu có liên quan;</w:t>
      </w:r>
    </w:p>
    <w:p w:rsidR="00FB10A1" w:rsidRPr="00ED4FB1" w:rsidRDefault="00FB10A1" w:rsidP="0050782B">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 xml:space="preserve">- Trong trường hợp có đủ chứng cứ SV vi phạm pháp luật, nội quy, quy chế, phòng </w:t>
      </w:r>
      <w:r w:rsidR="00735DD1" w:rsidRPr="00ED4FB1">
        <w:rPr>
          <w:rFonts w:ascii="Times New Roman" w:eastAsia="Times New Roman" w:hAnsi="Times New Roman"/>
          <w:sz w:val="24"/>
          <w:szCs w:val="28"/>
        </w:rPr>
        <w:t>TTGD</w:t>
      </w:r>
      <w:r w:rsidR="008E778F" w:rsidRPr="00ED4FB1">
        <w:rPr>
          <w:rFonts w:ascii="Times New Roman" w:eastAsia="Times New Roman" w:hAnsi="Times New Roman"/>
          <w:sz w:val="24"/>
          <w:szCs w:val="28"/>
        </w:rPr>
        <w:t xml:space="preserve"> </w:t>
      </w:r>
      <w:r w:rsidR="00735DD1" w:rsidRPr="00ED4FB1">
        <w:rPr>
          <w:rFonts w:ascii="Times New Roman" w:eastAsia="Times New Roman" w:hAnsi="Times New Roman"/>
          <w:sz w:val="24"/>
          <w:szCs w:val="28"/>
        </w:rPr>
        <w:t>-</w:t>
      </w:r>
      <w:r w:rsidR="008E778F" w:rsidRPr="00ED4FB1">
        <w:rPr>
          <w:rFonts w:ascii="Times New Roman" w:eastAsia="Times New Roman" w:hAnsi="Times New Roman"/>
          <w:sz w:val="24"/>
          <w:szCs w:val="28"/>
        </w:rPr>
        <w:t xml:space="preserve"> </w:t>
      </w:r>
      <w:r w:rsidR="00735DD1" w:rsidRPr="00ED4FB1">
        <w:rPr>
          <w:rFonts w:ascii="Times New Roman" w:eastAsia="Times New Roman" w:hAnsi="Times New Roman"/>
          <w:sz w:val="24"/>
          <w:szCs w:val="28"/>
        </w:rPr>
        <w:t>CTSV</w:t>
      </w:r>
      <w:r w:rsidR="00735DD1" w:rsidRPr="00ED4FB1">
        <w:rPr>
          <w:rFonts w:ascii="Times New Roman" w:hAnsi="Times New Roman"/>
          <w:sz w:val="24"/>
          <w:szCs w:val="28"/>
        </w:rPr>
        <w:t xml:space="preserve"> </w:t>
      </w:r>
      <w:r w:rsidRPr="00ED4FB1">
        <w:rPr>
          <w:rFonts w:ascii="Times New Roman" w:hAnsi="Times New Roman"/>
          <w:sz w:val="24"/>
          <w:szCs w:val="28"/>
        </w:rPr>
        <w:t>sau khi trao đổi với Trưởng khoa, đại diện tổ chức Đoàn TNCS Hồ Chí Minh, Hội Sinh viên lập hồ sơ trình Hiệu trưởng quyết định hình thức xử lý.</w:t>
      </w:r>
    </w:p>
    <w:p w:rsidR="00FB10A1" w:rsidRPr="00ED4FB1" w:rsidRDefault="00FB10A1" w:rsidP="0050782B">
      <w:pPr>
        <w:spacing w:before="120" w:after="0" w:line="240" w:lineRule="auto"/>
        <w:ind w:firstLine="567"/>
        <w:jc w:val="both"/>
        <w:rPr>
          <w:rFonts w:ascii="Times New Roman" w:hAnsi="Times New Roman"/>
          <w:bCs/>
          <w:sz w:val="24"/>
          <w:szCs w:val="28"/>
        </w:rPr>
      </w:pPr>
      <w:r w:rsidRPr="00ED4FB1">
        <w:rPr>
          <w:rFonts w:ascii="Times New Roman" w:hAnsi="Times New Roman"/>
          <w:bCs/>
          <w:sz w:val="24"/>
          <w:szCs w:val="28"/>
        </w:rPr>
        <w:t>c) Chấm dứt hiệu lực của quyết định kỷ luật:</w:t>
      </w:r>
    </w:p>
    <w:p w:rsidR="00FB10A1" w:rsidRPr="00ED4FB1" w:rsidRDefault="00FB10A1" w:rsidP="0050782B">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lastRenderedPageBreak/>
        <w:t>- Đối với trường hợp bị khiển trách: Sau 3 tháng kể từ ngày có quyết định kỷ luật, nế</w:t>
      </w:r>
      <w:r w:rsidR="00E92880" w:rsidRPr="00ED4FB1">
        <w:rPr>
          <w:rFonts w:ascii="Times New Roman" w:hAnsi="Times New Roman"/>
          <w:sz w:val="24"/>
          <w:szCs w:val="28"/>
        </w:rPr>
        <w:t xml:space="preserve">u </w:t>
      </w:r>
      <w:r w:rsidRPr="00ED4FB1">
        <w:rPr>
          <w:rFonts w:ascii="Times New Roman" w:hAnsi="Times New Roman"/>
          <w:sz w:val="24"/>
          <w:szCs w:val="28"/>
        </w:rPr>
        <w:t>SV không tái phạm hoặc không có những vi phạm đến mức phải xử lý kỷ luật thì đương nhiên được chấm dứt hiệu lực của quyết định kỷ luật và được hưởng quyền lợi của SV kể từ ngày chấm dứt hiệu lực của quyết định kỷ luật;</w:t>
      </w:r>
    </w:p>
    <w:p w:rsidR="00FB10A1" w:rsidRPr="00ED4FB1" w:rsidRDefault="00FB10A1" w:rsidP="0050782B">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 Đối với trường hợp bị cảnh cáo: Sau 6 tháng kể từ ngày có quyết định kỷ luật, nếu SV không tái phạm hoặc không có những vi phạm đến mức phải xử lý kỷ luật thì đương nhiên được chấm dứt hiệu lực của quyết định kỷ luật và được hưởng quyền lợi của SV kể từ ngày chấm dứt hiệu lực của quyết định kỷ luật;</w:t>
      </w:r>
    </w:p>
    <w:p w:rsidR="007B1D7E" w:rsidRPr="00ED4FB1" w:rsidRDefault="00FB10A1" w:rsidP="0050782B">
      <w:pPr>
        <w:spacing w:before="120" w:after="0" w:line="240" w:lineRule="auto"/>
        <w:ind w:firstLine="567"/>
        <w:jc w:val="both"/>
        <w:rPr>
          <w:rFonts w:ascii="Times New Roman" w:hAnsi="Times New Roman"/>
          <w:bCs/>
          <w:sz w:val="24"/>
          <w:szCs w:val="28"/>
          <w:lang w:val="sv-SE"/>
        </w:rPr>
      </w:pPr>
      <w:r w:rsidRPr="00ED4FB1">
        <w:rPr>
          <w:rFonts w:ascii="Times New Roman" w:hAnsi="Times New Roman"/>
          <w:sz w:val="24"/>
          <w:szCs w:val="28"/>
        </w:rPr>
        <w:t>- Đối với trường hợp đình chỉ học tập có thời hạn: Khi hết thời hạn đình chỉ, SV phải xuất trình chứng nhận của địa phương xã, phường, thị trấn nơi cư trú về việc chấp hành tốt nghĩa vụ công dân tại địa phương để Nhà trường xem xét, tiếp nhận vào học tiếp.</w:t>
      </w:r>
    </w:p>
    <w:p w:rsidR="006D6855" w:rsidRPr="00ED4FB1" w:rsidRDefault="007B1D7E" w:rsidP="0050782B">
      <w:pPr>
        <w:spacing w:before="120" w:after="0" w:line="240" w:lineRule="auto"/>
        <w:ind w:firstLine="567"/>
        <w:jc w:val="both"/>
        <w:rPr>
          <w:rFonts w:ascii="Times New Roman" w:hAnsi="Times New Roman"/>
          <w:b/>
          <w:bCs/>
          <w:sz w:val="24"/>
          <w:szCs w:val="28"/>
          <w:lang w:val="sv-SE"/>
        </w:rPr>
      </w:pPr>
      <w:r w:rsidRPr="00ED4FB1">
        <w:rPr>
          <w:rFonts w:ascii="Times New Roman" w:hAnsi="Times New Roman"/>
          <w:b/>
          <w:bCs/>
          <w:sz w:val="24"/>
          <w:szCs w:val="28"/>
          <w:lang w:val="sv-SE"/>
        </w:rPr>
        <w:t>2.</w:t>
      </w:r>
      <w:r w:rsidR="00D45A3F" w:rsidRPr="00ED4FB1">
        <w:rPr>
          <w:rFonts w:ascii="Times New Roman" w:hAnsi="Times New Roman"/>
          <w:b/>
          <w:bCs/>
          <w:sz w:val="24"/>
          <w:szCs w:val="28"/>
          <w:lang w:val="sv-SE"/>
        </w:rPr>
        <w:t>5</w:t>
      </w:r>
      <w:r w:rsidRPr="00ED4FB1">
        <w:rPr>
          <w:rFonts w:ascii="Times New Roman" w:hAnsi="Times New Roman"/>
          <w:b/>
          <w:bCs/>
          <w:sz w:val="24"/>
          <w:szCs w:val="28"/>
          <w:lang w:val="sv-SE"/>
        </w:rPr>
        <w:t xml:space="preserve">.10. </w:t>
      </w:r>
      <w:r w:rsidR="006D6855" w:rsidRPr="00ED4FB1">
        <w:rPr>
          <w:rFonts w:ascii="Times New Roman" w:hAnsi="Times New Roman"/>
          <w:b/>
          <w:bCs/>
          <w:sz w:val="24"/>
          <w:szCs w:val="28"/>
          <w:lang w:val="sv-SE"/>
        </w:rPr>
        <w:t>Quyền khiếu nại về khen thưởng, kỷ luật</w:t>
      </w:r>
    </w:p>
    <w:p w:rsidR="007B1D7E" w:rsidRPr="00ED4FB1" w:rsidRDefault="00FB10A1" w:rsidP="0050782B">
      <w:pPr>
        <w:spacing w:before="120" w:after="0" w:line="240" w:lineRule="auto"/>
        <w:ind w:firstLine="567"/>
        <w:jc w:val="both"/>
        <w:rPr>
          <w:rFonts w:ascii="Times New Roman" w:hAnsi="Times New Roman"/>
          <w:bCs/>
          <w:sz w:val="24"/>
          <w:szCs w:val="28"/>
          <w:lang w:val="sv-SE"/>
        </w:rPr>
      </w:pPr>
      <w:r w:rsidRPr="00ED4FB1">
        <w:rPr>
          <w:rFonts w:ascii="Times New Roman" w:hAnsi="Times New Roman"/>
          <w:bCs/>
          <w:sz w:val="24"/>
          <w:szCs w:val="28"/>
          <w:lang w:val="sv-SE"/>
        </w:rPr>
        <w:t>Cá nhân và tập thể SV nếu xét thấy các hình thức khen thưởng và kỷ luật không thỏa đáng có quyền gửi đơn khiếu nại đến các phòng, khoa, trung tâm hoặc Ban Giám hiệu Nhà trường; nếu Nhà trường đã xem xét lại mà SV thấy chưa thỏa đáng có thể khiếu nại lên cấp có thẩm quyền theo quy định của pháp luật về khiếu nại, tố cáo.</w:t>
      </w:r>
    </w:p>
    <w:p w:rsidR="006D6855" w:rsidRPr="00ED4FB1" w:rsidRDefault="006D6855" w:rsidP="0050782B">
      <w:pPr>
        <w:spacing w:before="120" w:after="0" w:line="240" w:lineRule="auto"/>
        <w:ind w:firstLine="567"/>
        <w:jc w:val="both"/>
        <w:rPr>
          <w:rFonts w:ascii="Times New Roman" w:hAnsi="Times New Roman"/>
          <w:b/>
          <w:bCs/>
          <w:sz w:val="24"/>
          <w:szCs w:val="28"/>
          <w:lang w:val="sv-SE"/>
        </w:rPr>
      </w:pPr>
      <w:r w:rsidRPr="00ED4FB1">
        <w:rPr>
          <w:rFonts w:ascii="Times New Roman" w:hAnsi="Times New Roman"/>
          <w:b/>
          <w:bCs/>
          <w:sz w:val="24"/>
          <w:szCs w:val="28"/>
          <w:lang w:val="sv-SE"/>
        </w:rPr>
        <w:t>2.</w:t>
      </w:r>
      <w:r w:rsidR="00D45A3F" w:rsidRPr="00ED4FB1">
        <w:rPr>
          <w:rFonts w:ascii="Times New Roman" w:hAnsi="Times New Roman"/>
          <w:b/>
          <w:bCs/>
          <w:sz w:val="24"/>
          <w:szCs w:val="28"/>
          <w:lang w:val="sv-SE"/>
        </w:rPr>
        <w:t>5</w:t>
      </w:r>
      <w:r w:rsidRPr="00ED4FB1">
        <w:rPr>
          <w:rFonts w:ascii="Times New Roman" w:hAnsi="Times New Roman"/>
          <w:b/>
          <w:bCs/>
          <w:sz w:val="24"/>
          <w:szCs w:val="28"/>
          <w:lang w:val="sv-SE"/>
        </w:rPr>
        <w:t>.11.</w:t>
      </w:r>
      <w:r w:rsidRPr="00ED4FB1">
        <w:rPr>
          <w:rFonts w:ascii="Times New Roman" w:hAnsi="Times New Roman"/>
          <w:bCs/>
          <w:sz w:val="24"/>
          <w:szCs w:val="28"/>
          <w:lang w:val="sv-SE"/>
        </w:rPr>
        <w:t xml:space="preserve"> </w:t>
      </w:r>
      <w:r w:rsidRPr="00ED4FB1">
        <w:rPr>
          <w:rFonts w:ascii="Times New Roman" w:hAnsi="Times New Roman"/>
          <w:b/>
          <w:bCs/>
          <w:sz w:val="24"/>
          <w:szCs w:val="28"/>
          <w:lang w:val="sv-SE"/>
        </w:rPr>
        <w:t>Việc công khai, niêm yết nội quy đối với sinh viên</w:t>
      </w:r>
    </w:p>
    <w:p w:rsidR="00FB10A1" w:rsidRPr="00ED4FB1" w:rsidRDefault="00FB10A1" w:rsidP="0050782B">
      <w:pPr>
        <w:spacing w:before="120" w:after="0" w:line="240" w:lineRule="auto"/>
        <w:ind w:firstLine="567"/>
        <w:jc w:val="both"/>
        <w:rPr>
          <w:rFonts w:ascii="Times New Roman" w:hAnsi="Times New Roman"/>
          <w:bCs/>
          <w:sz w:val="24"/>
          <w:szCs w:val="28"/>
          <w:lang w:val="sv-SE"/>
        </w:rPr>
      </w:pPr>
      <w:r w:rsidRPr="00ED4FB1">
        <w:rPr>
          <w:rFonts w:ascii="Times New Roman" w:hAnsi="Times New Roman"/>
          <w:bCs/>
          <w:sz w:val="24"/>
          <w:szCs w:val="28"/>
          <w:lang w:val="sv-SE"/>
        </w:rPr>
        <w:t>Nội quy đối với SV được công khai, niêm yết dưới các hình thức sau:</w:t>
      </w:r>
    </w:p>
    <w:p w:rsidR="00FB10A1" w:rsidRPr="00ED4FB1" w:rsidRDefault="00FB10A1" w:rsidP="0050782B">
      <w:pPr>
        <w:spacing w:before="120" w:after="0" w:line="240" w:lineRule="auto"/>
        <w:ind w:firstLine="567"/>
        <w:jc w:val="both"/>
        <w:rPr>
          <w:rFonts w:ascii="Times New Roman" w:hAnsi="Times New Roman"/>
          <w:bCs/>
          <w:sz w:val="24"/>
          <w:szCs w:val="28"/>
          <w:lang w:val="sv-SE"/>
        </w:rPr>
      </w:pPr>
      <w:r w:rsidRPr="00ED4FB1">
        <w:rPr>
          <w:rFonts w:ascii="Times New Roman" w:hAnsi="Times New Roman"/>
          <w:bCs/>
          <w:sz w:val="24"/>
          <w:szCs w:val="28"/>
          <w:lang w:val="sv-SE"/>
        </w:rPr>
        <w:t>- Trên website của Nhà trường;</w:t>
      </w:r>
    </w:p>
    <w:p w:rsidR="00FB10A1" w:rsidRPr="00ED4FB1" w:rsidRDefault="00FB10A1" w:rsidP="0050782B">
      <w:pPr>
        <w:spacing w:before="120" w:after="0" w:line="240" w:lineRule="auto"/>
        <w:ind w:firstLine="567"/>
        <w:jc w:val="both"/>
        <w:rPr>
          <w:rFonts w:ascii="Times New Roman" w:hAnsi="Times New Roman"/>
          <w:bCs/>
          <w:sz w:val="24"/>
          <w:szCs w:val="28"/>
        </w:rPr>
      </w:pPr>
      <w:r w:rsidRPr="00ED4FB1">
        <w:rPr>
          <w:rFonts w:ascii="Times New Roman" w:hAnsi="Times New Roman"/>
          <w:bCs/>
          <w:sz w:val="24"/>
          <w:szCs w:val="28"/>
        </w:rPr>
        <w:t>- Trên các bảng thông tin;</w:t>
      </w:r>
    </w:p>
    <w:p w:rsidR="00FB10A1" w:rsidRPr="00ED4FB1" w:rsidRDefault="00FB10A1" w:rsidP="0050782B">
      <w:pPr>
        <w:spacing w:before="120" w:after="0" w:line="240" w:lineRule="auto"/>
        <w:ind w:firstLine="567"/>
        <w:jc w:val="both"/>
        <w:rPr>
          <w:rFonts w:ascii="Times New Roman" w:hAnsi="Times New Roman"/>
          <w:bCs/>
          <w:sz w:val="24"/>
          <w:szCs w:val="28"/>
        </w:rPr>
      </w:pPr>
      <w:r w:rsidRPr="00ED4FB1">
        <w:rPr>
          <w:rFonts w:ascii="Times New Roman" w:hAnsi="Times New Roman"/>
          <w:bCs/>
          <w:sz w:val="24"/>
          <w:szCs w:val="28"/>
        </w:rPr>
        <w:t>- Trong sổ tay Giáo dục định hướng;</w:t>
      </w:r>
    </w:p>
    <w:p w:rsidR="00FB10A1" w:rsidRPr="00ED4FB1" w:rsidRDefault="00FB10A1" w:rsidP="0050782B">
      <w:pPr>
        <w:spacing w:before="120" w:after="0" w:line="240" w:lineRule="auto"/>
        <w:ind w:firstLine="567"/>
        <w:jc w:val="both"/>
        <w:rPr>
          <w:rFonts w:ascii="Times New Roman" w:hAnsi="Times New Roman"/>
          <w:bCs/>
          <w:sz w:val="24"/>
          <w:szCs w:val="28"/>
        </w:rPr>
      </w:pPr>
      <w:r w:rsidRPr="00ED4FB1">
        <w:rPr>
          <w:rFonts w:ascii="Times New Roman" w:hAnsi="Times New Roman"/>
          <w:bCs/>
          <w:sz w:val="24"/>
          <w:szCs w:val="28"/>
        </w:rPr>
        <w:t>- Triển khai đến toàn thể CB-GV-NV;</w:t>
      </w:r>
    </w:p>
    <w:p w:rsidR="006D6855" w:rsidRPr="00ED4FB1" w:rsidRDefault="00FB10A1" w:rsidP="0050782B">
      <w:pPr>
        <w:spacing w:before="120" w:after="0" w:line="240" w:lineRule="auto"/>
        <w:ind w:firstLine="567"/>
        <w:jc w:val="both"/>
        <w:rPr>
          <w:rFonts w:ascii="Times New Roman" w:hAnsi="Times New Roman"/>
          <w:bCs/>
          <w:sz w:val="24"/>
          <w:szCs w:val="28"/>
        </w:rPr>
      </w:pPr>
      <w:r w:rsidRPr="00ED4FB1">
        <w:rPr>
          <w:rFonts w:ascii="Times New Roman" w:hAnsi="Times New Roman"/>
          <w:bCs/>
          <w:sz w:val="24"/>
          <w:szCs w:val="28"/>
        </w:rPr>
        <w:t>- Quán triệt cho SV trong tuần sinh hoạt Giáo dục định hướng, sinh hoạt thường kỳ của CVHT với lớp.</w:t>
      </w:r>
    </w:p>
    <w:p w:rsidR="003F3667" w:rsidRPr="00ED4FB1" w:rsidRDefault="00B05026" w:rsidP="0050782B">
      <w:pPr>
        <w:pStyle w:val="Heading2"/>
        <w:spacing w:before="120" w:after="0" w:line="240" w:lineRule="auto"/>
        <w:rPr>
          <w:rFonts w:ascii="Times New Roman" w:hAnsi="Times New Roman"/>
          <w:b w:val="0"/>
          <w:sz w:val="24"/>
          <w:lang w:val="sv-SE"/>
        </w:rPr>
      </w:pPr>
      <w:bookmarkStart w:id="89" w:name="_Toc516575214"/>
      <w:bookmarkStart w:id="90" w:name="_Toc74641104"/>
      <w:r w:rsidRPr="00ED4FB1">
        <w:rPr>
          <w:rFonts w:ascii="Times New Roman" w:hAnsi="Times New Roman"/>
          <w:bCs w:val="0"/>
          <w:i w:val="0"/>
          <w:sz w:val="24"/>
        </w:rPr>
        <w:t>2.</w:t>
      </w:r>
      <w:r w:rsidR="00D45A3F" w:rsidRPr="00ED4FB1">
        <w:rPr>
          <w:rFonts w:ascii="Times New Roman" w:hAnsi="Times New Roman"/>
          <w:bCs w:val="0"/>
          <w:i w:val="0"/>
          <w:sz w:val="24"/>
        </w:rPr>
        <w:t>6</w:t>
      </w:r>
      <w:r w:rsidRPr="00ED4FB1">
        <w:rPr>
          <w:rFonts w:ascii="Times New Roman" w:hAnsi="Times New Roman"/>
          <w:bCs w:val="0"/>
          <w:i w:val="0"/>
          <w:sz w:val="24"/>
        </w:rPr>
        <w:t>. Đ</w:t>
      </w:r>
      <w:r w:rsidR="00E058CC" w:rsidRPr="00ED4FB1">
        <w:rPr>
          <w:rFonts w:ascii="Times New Roman" w:hAnsi="Times New Roman"/>
          <w:bCs w:val="0"/>
          <w:i w:val="0"/>
          <w:sz w:val="24"/>
        </w:rPr>
        <w:t>ÁNH GIÁ KẾT QUẢ RÈN LUYỆN VÀ KHUNG ĐIỂM</w:t>
      </w:r>
      <w:bookmarkEnd w:id="89"/>
      <w:bookmarkEnd w:id="90"/>
    </w:p>
    <w:p w:rsidR="00F133A5" w:rsidRPr="00ED4FB1" w:rsidRDefault="00F133A5" w:rsidP="0050782B">
      <w:pPr>
        <w:spacing w:before="120" w:after="0" w:line="240" w:lineRule="auto"/>
        <w:ind w:firstLine="567"/>
        <w:jc w:val="both"/>
        <w:rPr>
          <w:rFonts w:ascii="Times New Roman" w:eastAsia="Times New Roman" w:hAnsi="Times New Roman"/>
          <w:sz w:val="24"/>
          <w:szCs w:val="28"/>
          <w:lang w:val="sv-SE"/>
        </w:rPr>
      </w:pPr>
      <w:r w:rsidRPr="00ED4FB1">
        <w:rPr>
          <w:rFonts w:ascii="Times New Roman" w:eastAsia="Times New Roman" w:hAnsi="Times New Roman"/>
          <w:sz w:val="24"/>
          <w:szCs w:val="28"/>
          <w:lang w:val="sv-SE"/>
        </w:rPr>
        <w:t xml:space="preserve">Căn cứ Quyết định số </w:t>
      </w:r>
      <w:r w:rsidR="00DC222A" w:rsidRPr="00ED4FB1">
        <w:rPr>
          <w:rFonts w:ascii="Times New Roman" w:eastAsia="Times New Roman" w:hAnsi="Times New Roman"/>
          <w:sz w:val="24"/>
          <w:szCs w:val="28"/>
          <w:lang w:val="sv-SE"/>
        </w:rPr>
        <w:t>615</w:t>
      </w:r>
      <w:r w:rsidRPr="00ED4FB1">
        <w:rPr>
          <w:rFonts w:ascii="Times New Roman" w:hAnsi="Times New Roman"/>
          <w:bCs/>
          <w:iCs/>
          <w:sz w:val="24"/>
          <w:szCs w:val="28"/>
          <w:lang w:val="sv-SE"/>
        </w:rPr>
        <w:t>/QĐ-LTT-TTGD ngày</w:t>
      </w:r>
      <w:r w:rsidR="00DC222A" w:rsidRPr="00ED4FB1">
        <w:rPr>
          <w:rFonts w:ascii="Times New Roman" w:hAnsi="Times New Roman"/>
          <w:bCs/>
          <w:iCs/>
          <w:sz w:val="24"/>
          <w:szCs w:val="28"/>
          <w:lang w:val="sv-SE"/>
        </w:rPr>
        <w:t xml:space="preserve"> 29</w:t>
      </w:r>
      <w:r w:rsidRPr="00ED4FB1">
        <w:rPr>
          <w:rFonts w:ascii="Times New Roman" w:hAnsi="Times New Roman"/>
          <w:bCs/>
          <w:iCs/>
          <w:sz w:val="24"/>
          <w:szCs w:val="28"/>
          <w:lang w:val="sv-SE"/>
        </w:rPr>
        <w:t xml:space="preserve"> tháng 6 năm 2020 của Trường Cao đẳng Lý Tự Trọng Thành phố Hồ Chí </w:t>
      </w:r>
      <w:r w:rsidRPr="00ED4FB1">
        <w:rPr>
          <w:rFonts w:ascii="Times New Roman" w:hAnsi="Times New Roman"/>
          <w:bCs/>
          <w:iCs/>
          <w:sz w:val="24"/>
          <w:szCs w:val="28"/>
          <w:lang w:val="sv-SE"/>
        </w:rPr>
        <w:lastRenderedPageBreak/>
        <w:t>Minh</w:t>
      </w:r>
      <w:r w:rsidRPr="00ED4FB1">
        <w:rPr>
          <w:rFonts w:ascii="Times New Roman" w:eastAsia="Times New Roman" w:hAnsi="Times New Roman"/>
          <w:sz w:val="24"/>
          <w:szCs w:val="28"/>
          <w:lang w:val="sv-SE"/>
        </w:rPr>
        <w:t xml:space="preserve"> về ban hành Quy định Đánh giá kết quả rèn luyện đối với sinh viên.</w:t>
      </w:r>
    </w:p>
    <w:p w:rsidR="00490E3D" w:rsidRPr="00ED4FB1" w:rsidRDefault="00490E3D" w:rsidP="0050782B">
      <w:pPr>
        <w:spacing w:before="120" w:after="0" w:line="240" w:lineRule="auto"/>
        <w:ind w:firstLine="567"/>
        <w:jc w:val="both"/>
        <w:rPr>
          <w:rFonts w:ascii="Times New Roman" w:hAnsi="Times New Roman"/>
          <w:b/>
          <w:bCs/>
          <w:sz w:val="24"/>
          <w:szCs w:val="26"/>
          <w:lang w:val="sv-SE"/>
        </w:rPr>
      </w:pPr>
      <w:r w:rsidRPr="00ED4FB1">
        <w:rPr>
          <w:rFonts w:ascii="Times New Roman" w:hAnsi="Times New Roman"/>
          <w:b/>
          <w:bCs/>
          <w:sz w:val="24"/>
          <w:szCs w:val="26"/>
          <w:lang w:val="sv-SE"/>
        </w:rPr>
        <w:t>2.</w:t>
      </w:r>
      <w:r w:rsidR="00D45A3F" w:rsidRPr="00ED4FB1">
        <w:rPr>
          <w:rFonts w:ascii="Times New Roman" w:hAnsi="Times New Roman"/>
          <w:b/>
          <w:bCs/>
          <w:sz w:val="24"/>
          <w:szCs w:val="26"/>
          <w:lang w:val="sv-SE"/>
        </w:rPr>
        <w:t>6</w:t>
      </w:r>
      <w:r w:rsidRPr="00ED4FB1">
        <w:rPr>
          <w:rFonts w:ascii="Times New Roman" w:hAnsi="Times New Roman"/>
          <w:b/>
          <w:bCs/>
          <w:sz w:val="24"/>
          <w:szCs w:val="26"/>
          <w:lang w:val="sv-SE"/>
        </w:rPr>
        <w:t>.1</w:t>
      </w:r>
      <w:r w:rsidRPr="00ED4FB1">
        <w:rPr>
          <w:rFonts w:ascii="Times New Roman" w:hAnsi="Times New Roman"/>
          <w:b/>
          <w:bCs/>
          <w:sz w:val="24"/>
          <w:szCs w:val="26"/>
          <w:lang w:val="vi-VN"/>
        </w:rPr>
        <w:t xml:space="preserve">. </w:t>
      </w:r>
      <w:r w:rsidRPr="00ED4FB1">
        <w:rPr>
          <w:rFonts w:ascii="Times New Roman" w:hAnsi="Times New Roman"/>
          <w:b/>
          <w:bCs/>
          <w:sz w:val="24"/>
          <w:szCs w:val="26"/>
          <w:lang w:val="sv-SE"/>
        </w:rPr>
        <w:t>Mục đích:</w:t>
      </w:r>
    </w:p>
    <w:p w:rsidR="00490E3D" w:rsidRPr="00ED4FB1" w:rsidRDefault="00490E3D" w:rsidP="0050782B">
      <w:pPr>
        <w:spacing w:before="120" w:after="0" w:line="240" w:lineRule="auto"/>
        <w:ind w:firstLine="567"/>
        <w:jc w:val="both"/>
        <w:rPr>
          <w:rFonts w:ascii="Times New Roman" w:hAnsi="Times New Roman"/>
          <w:sz w:val="24"/>
          <w:szCs w:val="26"/>
          <w:lang w:val="sv-SE"/>
        </w:rPr>
      </w:pPr>
      <w:r w:rsidRPr="00ED4FB1">
        <w:rPr>
          <w:rFonts w:ascii="Times New Roman" w:hAnsi="Times New Roman"/>
          <w:sz w:val="24"/>
          <w:szCs w:val="26"/>
          <w:lang w:val="sv-SE"/>
        </w:rPr>
        <w:t>Quy định đánh giá kết quả rèn luyện đối với sinh viên của trường nhằm:</w:t>
      </w:r>
    </w:p>
    <w:p w:rsidR="00490E3D" w:rsidRPr="00ED4FB1" w:rsidRDefault="0044681B" w:rsidP="0050782B">
      <w:pPr>
        <w:spacing w:before="120" w:after="0" w:line="240" w:lineRule="auto"/>
        <w:ind w:firstLine="567"/>
        <w:jc w:val="both"/>
        <w:rPr>
          <w:rFonts w:ascii="Times New Roman" w:hAnsi="Times New Roman"/>
          <w:sz w:val="24"/>
          <w:szCs w:val="26"/>
          <w:lang w:val="sv-SE"/>
        </w:rPr>
      </w:pPr>
      <w:r w:rsidRPr="00ED4FB1">
        <w:rPr>
          <w:rFonts w:ascii="Times New Roman" w:hAnsi="Times New Roman"/>
          <w:sz w:val="24"/>
          <w:szCs w:val="26"/>
          <w:lang w:val="sv-SE"/>
        </w:rPr>
        <w:t>-</w:t>
      </w:r>
      <w:r w:rsidR="00490E3D" w:rsidRPr="00ED4FB1">
        <w:rPr>
          <w:rFonts w:ascii="Times New Roman" w:hAnsi="Times New Roman"/>
          <w:sz w:val="24"/>
          <w:szCs w:val="26"/>
          <w:lang w:val="sv-SE"/>
        </w:rPr>
        <w:t xml:space="preserve"> Góp phần thực hiện mục tiêu giáo dục là đào tạo con người Việt Nam phát triển toàn diện, có đạo đức, tri thức, sức khỏe, thẩm mỹ và nghề nghiệp, trung thành với lý tưởng độc lập dân tộc và chủ nghĩa xã hội, hình thành và bồi dưỡng phẩm chất, năng lực của công dân, đáp ứng yêu cầu xây dựng và bảo vệ Tổ quốc;</w:t>
      </w:r>
    </w:p>
    <w:p w:rsidR="00490E3D" w:rsidRPr="00ED4FB1" w:rsidRDefault="0044681B" w:rsidP="0050782B">
      <w:pPr>
        <w:spacing w:before="120" w:after="0" w:line="240" w:lineRule="auto"/>
        <w:ind w:firstLine="567"/>
        <w:jc w:val="both"/>
        <w:rPr>
          <w:rFonts w:ascii="Times New Roman" w:hAnsi="Times New Roman"/>
          <w:sz w:val="24"/>
          <w:szCs w:val="26"/>
          <w:lang w:val="sv-SE"/>
        </w:rPr>
      </w:pPr>
      <w:r w:rsidRPr="00ED4FB1">
        <w:rPr>
          <w:rFonts w:ascii="Times New Roman" w:hAnsi="Times New Roman"/>
          <w:sz w:val="24"/>
          <w:szCs w:val="26"/>
          <w:lang w:val="sv-SE"/>
        </w:rPr>
        <w:t>-</w:t>
      </w:r>
      <w:r w:rsidR="00490E3D" w:rsidRPr="00ED4FB1">
        <w:rPr>
          <w:rFonts w:ascii="Times New Roman" w:hAnsi="Times New Roman"/>
          <w:sz w:val="24"/>
          <w:szCs w:val="26"/>
          <w:lang w:val="sv-SE"/>
        </w:rPr>
        <w:t xml:space="preserve"> Đưa ra được những định hướng, nội dung rèn luyện cụ thể, phù hợp với tình hình thực tế của trường, tạo điều kiện cho SV có môi trường rèn luyện tốt;</w:t>
      </w:r>
    </w:p>
    <w:p w:rsidR="00490E3D" w:rsidRPr="00ED4FB1" w:rsidRDefault="0044681B" w:rsidP="0050782B">
      <w:pPr>
        <w:spacing w:before="120" w:after="0" w:line="240" w:lineRule="auto"/>
        <w:ind w:firstLine="567"/>
        <w:jc w:val="both"/>
        <w:rPr>
          <w:rFonts w:ascii="Times New Roman" w:hAnsi="Times New Roman"/>
          <w:sz w:val="24"/>
          <w:szCs w:val="26"/>
          <w:lang w:val="sv-SE"/>
        </w:rPr>
      </w:pPr>
      <w:r w:rsidRPr="00ED4FB1">
        <w:rPr>
          <w:rFonts w:ascii="Times New Roman" w:hAnsi="Times New Roman"/>
          <w:sz w:val="24"/>
          <w:szCs w:val="26"/>
          <w:lang w:val="sv-SE"/>
        </w:rPr>
        <w:t>-</w:t>
      </w:r>
      <w:r w:rsidR="00490E3D" w:rsidRPr="00ED4FB1">
        <w:rPr>
          <w:rFonts w:ascii="Times New Roman" w:hAnsi="Times New Roman"/>
          <w:sz w:val="24"/>
          <w:szCs w:val="26"/>
          <w:lang w:val="sv-SE"/>
        </w:rPr>
        <w:t xml:space="preserve"> Nâng cao ý thức và trách nhiệm của SV trong học tập, rèn luyện, phẩm chất chính trị, đạo đức lối sống và hoàn thiện nhân cách;</w:t>
      </w:r>
    </w:p>
    <w:p w:rsidR="00490E3D" w:rsidRPr="00ED4FB1" w:rsidRDefault="0044681B" w:rsidP="0050782B">
      <w:pPr>
        <w:spacing w:before="120" w:after="0" w:line="240" w:lineRule="auto"/>
        <w:ind w:firstLine="567"/>
        <w:jc w:val="both"/>
        <w:rPr>
          <w:rFonts w:ascii="Times New Roman" w:hAnsi="Times New Roman"/>
          <w:sz w:val="24"/>
          <w:szCs w:val="26"/>
          <w:lang w:val="sv-SE"/>
        </w:rPr>
      </w:pPr>
      <w:r w:rsidRPr="00ED4FB1">
        <w:rPr>
          <w:rFonts w:ascii="Times New Roman" w:hAnsi="Times New Roman"/>
          <w:sz w:val="24"/>
          <w:szCs w:val="26"/>
          <w:lang w:val="sv-SE"/>
        </w:rPr>
        <w:t>-</w:t>
      </w:r>
      <w:r w:rsidR="00490E3D" w:rsidRPr="00ED4FB1">
        <w:rPr>
          <w:rFonts w:ascii="Times New Roman" w:hAnsi="Times New Roman"/>
          <w:sz w:val="24"/>
          <w:szCs w:val="26"/>
          <w:lang w:val="sv-SE"/>
        </w:rPr>
        <w:t xml:space="preserve"> Nâng cao chất lượng và hiệu quả công tác quản lý SV trong Nhà trường;</w:t>
      </w:r>
    </w:p>
    <w:p w:rsidR="00490E3D" w:rsidRPr="00ED4FB1" w:rsidRDefault="0044681B" w:rsidP="0050782B">
      <w:pPr>
        <w:spacing w:before="120" w:after="0" w:line="240" w:lineRule="auto"/>
        <w:ind w:firstLine="567"/>
        <w:jc w:val="both"/>
        <w:rPr>
          <w:rFonts w:ascii="Times New Roman" w:hAnsi="Times New Roman"/>
          <w:sz w:val="24"/>
          <w:szCs w:val="26"/>
          <w:lang w:val="sv-SE"/>
        </w:rPr>
      </w:pPr>
      <w:r w:rsidRPr="00ED4FB1">
        <w:rPr>
          <w:rFonts w:ascii="Times New Roman" w:hAnsi="Times New Roman"/>
          <w:sz w:val="24"/>
          <w:szCs w:val="26"/>
          <w:lang w:val="sv-SE"/>
        </w:rPr>
        <w:t>-</w:t>
      </w:r>
      <w:r w:rsidR="00490E3D" w:rsidRPr="00ED4FB1">
        <w:rPr>
          <w:rFonts w:ascii="Times New Roman" w:hAnsi="Times New Roman"/>
          <w:sz w:val="24"/>
          <w:szCs w:val="26"/>
          <w:lang w:val="sv-SE"/>
        </w:rPr>
        <w:t xml:space="preserve"> Làm căn cứ để xếp loại SV, khen thưởng, học bổng khuyến khích học tập và các loại học bổng khác.</w:t>
      </w:r>
    </w:p>
    <w:p w:rsidR="00490E3D" w:rsidRPr="00ED4FB1" w:rsidRDefault="00490E3D" w:rsidP="0050782B">
      <w:pPr>
        <w:spacing w:before="120" w:after="0" w:line="240" w:lineRule="auto"/>
        <w:ind w:firstLine="567"/>
        <w:jc w:val="both"/>
        <w:rPr>
          <w:rFonts w:ascii="Times New Roman" w:hAnsi="Times New Roman"/>
          <w:sz w:val="24"/>
          <w:szCs w:val="26"/>
          <w:lang w:val="sv-SE"/>
        </w:rPr>
      </w:pPr>
      <w:r w:rsidRPr="00ED4FB1">
        <w:rPr>
          <w:rFonts w:ascii="Times New Roman" w:hAnsi="Times New Roman"/>
          <w:b/>
          <w:bCs/>
          <w:sz w:val="24"/>
          <w:szCs w:val="26"/>
          <w:lang w:val="sv-SE"/>
        </w:rPr>
        <w:t>2.</w:t>
      </w:r>
      <w:r w:rsidR="00D45A3F" w:rsidRPr="00ED4FB1">
        <w:rPr>
          <w:rFonts w:ascii="Times New Roman" w:hAnsi="Times New Roman"/>
          <w:b/>
          <w:bCs/>
          <w:sz w:val="24"/>
          <w:szCs w:val="26"/>
          <w:lang w:val="sv-SE"/>
        </w:rPr>
        <w:t>6</w:t>
      </w:r>
      <w:r w:rsidRPr="00ED4FB1">
        <w:rPr>
          <w:rFonts w:ascii="Times New Roman" w:hAnsi="Times New Roman"/>
          <w:b/>
          <w:bCs/>
          <w:sz w:val="24"/>
          <w:szCs w:val="26"/>
          <w:lang w:val="sv-SE"/>
        </w:rPr>
        <w:t>.2</w:t>
      </w:r>
      <w:r w:rsidRPr="00ED4FB1">
        <w:rPr>
          <w:rFonts w:ascii="Times New Roman" w:hAnsi="Times New Roman"/>
          <w:b/>
          <w:bCs/>
          <w:sz w:val="24"/>
          <w:szCs w:val="26"/>
          <w:lang w:val="vi-VN"/>
        </w:rPr>
        <w:t xml:space="preserve">. </w:t>
      </w:r>
      <w:r w:rsidRPr="00ED4FB1">
        <w:rPr>
          <w:rFonts w:ascii="Times New Roman" w:hAnsi="Times New Roman"/>
          <w:b/>
          <w:bCs/>
          <w:sz w:val="24"/>
          <w:szCs w:val="26"/>
          <w:lang w:val="sv-SE"/>
        </w:rPr>
        <w:t>Nguyên tắc đánh giá</w:t>
      </w:r>
    </w:p>
    <w:p w:rsidR="00490E3D" w:rsidRPr="00ED4FB1" w:rsidRDefault="0044681B" w:rsidP="0050782B">
      <w:pPr>
        <w:spacing w:before="120" w:after="0" w:line="240" w:lineRule="auto"/>
        <w:ind w:firstLine="567"/>
        <w:jc w:val="both"/>
        <w:rPr>
          <w:rFonts w:ascii="Times New Roman" w:hAnsi="Times New Roman"/>
          <w:sz w:val="24"/>
          <w:szCs w:val="26"/>
          <w:lang w:val="sv-SE"/>
        </w:rPr>
      </w:pPr>
      <w:r w:rsidRPr="00ED4FB1">
        <w:rPr>
          <w:rFonts w:ascii="Times New Roman" w:hAnsi="Times New Roman"/>
          <w:sz w:val="24"/>
          <w:szCs w:val="26"/>
          <w:lang w:val="sv-SE"/>
        </w:rPr>
        <w:t>-</w:t>
      </w:r>
      <w:r w:rsidR="00490E3D" w:rsidRPr="00ED4FB1">
        <w:rPr>
          <w:rFonts w:ascii="Times New Roman" w:hAnsi="Times New Roman"/>
          <w:sz w:val="24"/>
          <w:szCs w:val="26"/>
          <w:lang w:val="vi-VN"/>
        </w:rPr>
        <w:t xml:space="preserve"> Đảm bảo khách quan, công khai, chính xác</w:t>
      </w:r>
      <w:r w:rsidR="00490E3D" w:rsidRPr="00ED4FB1">
        <w:rPr>
          <w:rFonts w:ascii="Times New Roman" w:hAnsi="Times New Roman"/>
          <w:sz w:val="24"/>
          <w:szCs w:val="26"/>
          <w:lang w:val="sv-SE"/>
        </w:rPr>
        <w:t>;</w:t>
      </w:r>
    </w:p>
    <w:p w:rsidR="00490E3D" w:rsidRPr="00ED4FB1" w:rsidRDefault="0044681B" w:rsidP="0050782B">
      <w:pPr>
        <w:spacing w:before="120" w:after="0" w:line="240" w:lineRule="auto"/>
        <w:ind w:firstLine="567"/>
        <w:jc w:val="both"/>
        <w:rPr>
          <w:rFonts w:ascii="Times New Roman" w:hAnsi="Times New Roman"/>
          <w:sz w:val="24"/>
          <w:szCs w:val="26"/>
          <w:lang w:val="sv-SE"/>
        </w:rPr>
      </w:pPr>
      <w:r w:rsidRPr="00ED4FB1">
        <w:rPr>
          <w:rFonts w:ascii="Times New Roman" w:hAnsi="Times New Roman"/>
          <w:sz w:val="24"/>
          <w:szCs w:val="26"/>
          <w:lang w:val="sv-SE"/>
        </w:rPr>
        <w:t>-</w:t>
      </w:r>
      <w:r w:rsidR="00490E3D" w:rsidRPr="00ED4FB1">
        <w:rPr>
          <w:rFonts w:ascii="Times New Roman" w:hAnsi="Times New Roman"/>
          <w:sz w:val="24"/>
          <w:szCs w:val="26"/>
          <w:lang w:val="vi-VN"/>
        </w:rPr>
        <w:t xml:space="preserve"> Đảm bảo quyền bình đ</w:t>
      </w:r>
      <w:r w:rsidR="00490E3D" w:rsidRPr="00ED4FB1">
        <w:rPr>
          <w:rFonts w:ascii="Times New Roman" w:hAnsi="Times New Roman"/>
          <w:sz w:val="24"/>
          <w:szCs w:val="26"/>
          <w:lang w:val="sv-SE"/>
        </w:rPr>
        <w:t>ẳ</w:t>
      </w:r>
      <w:r w:rsidR="00490E3D" w:rsidRPr="00ED4FB1">
        <w:rPr>
          <w:rFonts w:ascii="Times New Roman" w:hAnsi="Times New Roman"/>
          <w:sz w:val="24"/>
          <w:szCs w:val="26"/>
          <w:lang w:val="vi-VN"/>
        </w:rPr>
        <w:t xml:space="preserve">ng, dân chủ của </w:t>
      </w:r>
      <w:r w:rsidR="00490E3D" w:rsidRPr="00ED4FB1">
        <w:rPr>
          <w:rFonts w:ascii="Times New Roman" w:hAnsi="Times New Roman"/>
          <w:sz w:val="24"/>
          <w:szCs w:val="26"/>
          <w:lang w:val="sv-SE"/>
        </w:rPr>
        <w:t>SV;</w:t>
      </w:r>
    </w:p>
    <w:p w:rsidR="00490E3D" w:rsidRPr="00ED4FB1" w:rsidRDefault="0044681B" w:rsidP="0050782B">
      <w:pPr>
        <w:spacing w:before="120" w:after="0" w:line="240" w:lineRule="auto"/>
        <w:ind w:firstLine="567"/>
        <w:jc w:val="both"/>
        <w:rPr>
          <w:rFonts w:ascii="Times New Roman" w:hAnsi="Times New Roman"/>
          <w:sz w:val="24"/>
          <w:szCs w:val="26"/>
          <w:lang w:val="sv-SE"/>
        </w:rPr>
      </w:pPr>
      <w:r w:rsidRPr="00ED4FB1">
        <w:rPr>
          <w:rFonts w:ascii="Times New Roman" w:hAnsi="Times New Roman"/>
          <w:sz w:val="24"/>
          <w:szCs w:val="26"/>
          <w:lang w:val="sv-SE"/>
        </w:rPr>
        <w:t>-</w:t>
      </w:r>
      <w:r w:rsidR="00490E3D" w:rsidRPr="00ED4FB1">
        <w:rPr>
          <w:rFonts w:ascii="Times New Roman" w:hAnsi="Times New Roman"/>
          <w:sz w:val="24"/>
          <w:szCs w:val="26"/>
          <w:lang w:val="vi-VN"/>
        </w:rPr>
        <w:t xml:space="preserve"> Đảm bảo đánh giá đầy đủ các nội dung, tiêu chí và quy trình thực hiện</w:t>
      </w:r>
      <w:r w:rsidR="00490E3D" w:rsidRPr="00ED4FB1">
        <w:rPr>
          <w:rFonts w:ascii="Times New Roman" w:hAnsi="Times New Roman"/>
          <w:sz w:val="24"/>
          <w:szCs w:val="26"/>
          <w:lang w:val="sv-SE"/>
        </w:rPr>
        <w:t>;</w:t>
      </w:r>
    </w:p>
    <w:p w:rsidR="00490E3D" w:rsidRPr="00ED4FB1" w:rsidRDefault="0044681B" w:rsidP="0050782B">
      <w:pPr>
        <w:spacing w:before="120" w:after="0" w:line="240" w:lineRule="auto"/>
        <w:ind w:firstLine="567"/>
        <w:jc w:val="both"/>
        <w:rPr>
          <w:rFonts w:ascii="Times New Roman" w:hAnsi="Times New Roman"/>
          <w:bCs/>
          <w:sz w:val="24"/>
          <w:szCs w:val="26"/>
          <w:lang w:val="sv-SE"/>
        </w:rPr>
      </w:pPr>
      <w:r w:rsidRPr="00ED4FB1">
        <w:rPr>
          <w:rFonts w:ascii="Times New Roman" w:hAnsi="Times New Roman"/>
          <w:sz w:val="24"/>
          <w:szCs w:val="26"/>
          <w:lang w:val="sv-SE"/>
        </w:rPr>
        <w:t>-</w:t>
      </w:r>
      <w:r w:rsidR="00490E3D" w:rsidRPr="00ED4FB1">
        <w:rPr>
          <w:rFonts w:ascii="Times New Roman" w:hAnsi="Times New Roman"/>
          <w:sz w:val="24"/>
          <w:szCs w:val="26"/>
          <w:lang w:val="vi-VN"/>
        </w:rPr>
        <w:t xml:space="preserve"> Đảm bảo sự phối hợp chặt chẽ giữa các đơn vị, bộ phận liên quan trong </w:t>
      </w:r>
      <w:r w:rsidR="00490E3D" w:rsidRPr="00ED4FB1">
        <w:rPr>
          <w:rFonts w:ascii="Times New Roman" w:hAnsi="Times New Roman"/>
          <w:sz w:val="24"/>
          <w:szCs w:val="26"/>
          <w:lang w:val="sv-SE"/>
        </w:rPr>
        <w:t>N</w:t>
      </w:r>
      <w:r w:rsidR="00490E3D" w:rsidRPr="00ED4FB1">
        <w:rPr>
          <w:rFonts w:ascii="Times New Roman" w:hAnsi="Times New Roman"/>
          <w:sz w:val="24"/>
          <w:szCs w:val="26"/>
          <w:lang w:val="vi-VN"/>
        </w:rPr>
        <w:t>hà trường</w:t>
      </w:r>
      <w:r w:rsidR="00490E3D" w:rsidRPr="00ED4FB1">
        <w:rPr>
          <w:rFonts w:ascii="Times New Roman" w:hAnsi="Times New Roman"/>
          <w:sz w:val="24"/>
          <w:szCs w:val="26"/>
          <w:lang w:val="sv-SE"/>
        </w:rPr>
        <w:t>.</w:t>
      </w:r>
    </w:p>
    <w:p w:rsidR="00182D8F" w:rsidRPr="00ED4FB1" w:rsidRDefault="00151195" w:rsidP="0050782B">
      <w:pPr>
        <w:spacing w:before="120" w:after="0" w:line="240" w:lineRule="auto"/>
        <w:ind w:firstLine="567"/>
        <w:jc w:val="both"/>
        <w:rPr>
          <w:rFonts w:ascii="Times New Roman" w:hAnsi="Times New Roman"/>
          <w:sz w:val="24"/>
          <w:szCs w:val="26"/>
          <w:lang w:val="vi-VN"/>
        </w:rPr>
      </w:pPr>
      <w:r w:rsidRPr="00ED4FB1">
        <w:rPr>
          <w:rFonts w:ascii="Times New Roman" w:hAnsi="Times New Roman"/>
          <w:b/>
          <w:bCs/>
          <w:sz w:val="24"/>
          <w:szCs w:val="26"/>
          <w:lang w:val="sv-SE"/>
        </w:rPr>
        <w:t>2.</w:t>
      </w:r>
      <w:r w:rsidR="00D45A3F" w:rsidRPr="00ED4FB1">
        <w:rPr>
          <w:rFonts w:ascii="Times New Roman" w:hAnsi="Times New Roman"/>
          <w:b/>
          <w:bCs/>
          <w:sz w:val="24"/>
          <w:szCs w:val="26"/>
          <w:lang w:val="sv-SE"/>
        </w:rPr>
        <w:t>6</w:t>
      </w:r>
      <w:r w:rsidRPr="00ED4FB1">
        <w:rPr>
          <w:rFonts w:ascii="Times New Roman" w:hAnsi="Times New Roman"/>
          <w:b/>
          <w:bCs/>
          <w:sz w:val="24"/>
          <w:szCs w:val="26"/>
          <w:lang w:val="sv-SE"/>
        </w:rPr>
        <w:t>.</w:t>
      </w:r>
      <w:r w:rsidR="00490E3D" w:rsidRPr="00ED4FB1">
        <w:rPr>
          <w:rFonts w:ascii="Times New Roman" w:hAnsi="Times New Roman"/>
          <w:b/>
          <w:bCs/>
          <w:sz w:val="24"/>
          <w:szCs w:val="26"/>
          <w:lang w:val="sv-SE"/>
        </w:rPr>
        <w:t>3</w:t>
      </w:r>
      <w:r w:rsidR="00490E3D" w:rsidRPr="00ED4FB1">
        <w:rPr>
          <w:rFonts w:ascii="Times New Roman" w:hAnsi="Times New Roman"/>
          <w:b/>
          <w:bCs/>
          <w:sz w:val="24"/>
          <w:szCs w:val="26"/>
          <w:lang w:val="vi-VN"/>
        </w:rPr>
        <w:t>. Nội dung và thang điểm đánh giá</w:t>
      </w:r>
    </w:p>
    <w:p w:rsidR="00490E3D" w:rsidRPr="00ED4FB1" w:rsidRDefault="00490E3D" w:rsidP="0050782B">
      <w:pPr>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Đánh giá kết quả rèn luyện của SV là đánh giá về ý thức, thái độ và kết quả học tập của SV. Điểm đánh giá tính theo thang điểm 100. Cụ thể nội dung đánh giá và khung điểm như sau:</w:t>
      </w:r>
    </w:p>
    <w:p w:rsidR="00490E3D" w:rsidRPr="00ED4FB1" w:rsidRDefault="0044681B" w:rsidP="0050782B">
      <w:pPr>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w:t>
      </w:r>
      <w:r w:rsidR="00490E3D" w:rsidRPr="00ED4FB1">
        <w:rPr>
          <w:rFonts w:ascii="Times New Roman" w:hAnsi="Times New Roman"/>
          <w:sz w:val="24"/>
          <w:szCs w:val="26"/>
          <w:lang w:val="vi-VN"/>
        </w:rPr>
        <w:t xml:space="preserve"> Ý thức, thái độ và kết quả học tập: Tối đa 30 điểm;</w:t>
      </w:r>
    </w:p>
    <w:p w:rsidR="00490E3D" w:rsidRPr="00ED4FB1" w:rsidRDefault="0044681B" w:rsidP="0050782B">
      <w:pPr>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lastRenderedPageBreak/>
        <w:t>-</w:t>
      </w:r>
      <w:r w:rsidR="00490E3D" w:rsidRPr="00ED4FB1">
        <w:rPr>
          <w:rFonts w:ascii="Times New Roman" w:hAnsi="Times New Roman"/>
          <w:sz w:val="24"/>
          <w:szCs w:val="26"/>
          <w:lang w:val="vi-VN"/>
        </w:rPr>
        <w:t xml:space="preserve"> Ý thức chấp hành pháp luật và nội quy, quy chế của Nhà trường: Tối đa 25 điểm;</w:t>
      </w:r>
    </w:p>
    <w:p w:rsidR="00490E3D" w:rsidRPr="00ED4FB1" w:rsidRDefault="0044681B" w:rsidP="0050782B">
      <w:pPr>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w:t>
      </w:r>
      <w:r w:rsidR="00490E3D" w:rsidRPr="00ED4FB1">
        <w:rPr>
          <w:rFonts w:ascii="Times New Roman" w:hAnsi="Times New Roman"/>
          <w:sz w:val="24"/>
          <w:szCs w:val="26"/>
          <w:lang w:val="vi-VN"/>
        </w:rPr>
        <w:t xml:space="preserve"> Ý thức tham gia các hoạt động chính trị - xã hội, văn hóa, văn nghệ, thể thao, phòng chống tội phạm, tệ nạn xã hội: Tối đa 25 điểm;</w:t>
      </w:r>
    </w:p>
    <w:p w:rsidR="00490E3D" w:rsidRPr="00ED4FB1" w:rsidRDefault="0044681B" w:rsidP="0050782B">
      <w:pPr>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w:t>
      </w:r>
      <w:r w:rsidR="00490E3D" w:rsidRPr="00ED4FB1">
        <w:rPr>
          <w:rFonts w:ascii="Times New Roman" w:hAnsi="Times New Roman"/>
          <w:sz w:val="24"/>
          <w:szCs w:val="26"/>
          <w:lang w:val="vi-VN"/>
        </w:rPr>
        <w:t xml:space="preserve"> Ý thức và kết quả tham gia công tác của cán bộ lớp, công tác đoàn thể, các tổ chức khác của Nhà trường hoặc có thành tích xuất sắc trong học tập, rèn luyện được cơ quan có thẩm quyền khen thưởng: Tối đa 20 điểm.</w:t>
      </w:r>
    </w:p>
    <w:p w:rsidR="00490E3D" w:rsidRPr="00ED4FB1" w:rsidRDefault="00D45A3F" w:rsidP="0050782B">
      <w:pPr>
        <w:spacing w:before="120" w:after="0" w:line="240" w:lineRule="auto"/>
        <w:ind w:firstLine="567"/>
        <w:jc w:val="both"/>
        <w:rPr>
          <w:rFonts w:ascii="Times New Roman" w:hAnsi="Times New Roman"/>
          <w:sz w:val="24"/>
          <w:szCs w:val="26"/>
          <w:lang w:val="vi-VN"/>
        </w:rPr>
      </w:pPr>
      <w:r w:rsidRPr="00ED4FB1">
        <w:rPr>
          <w:rFonts w:ascii="Times New Roman" w:hAnsi="Times New Roman"/>
          <w:b/>
          <w:bCs/>
          <w:sz w:val="24"/>
          <w:szCs w:val="26"/>
          <w:lang w:val="vi-VN"/>
        </w:rPr>
        <w:t>2.6</w:t>
      </w:r>
      <w:r w:rsidR="00151195" w:rsidRPr="00ED4FB1">
        <w:rPr>
          <w:rFonts w:ascii="Times New Roman" w:hAnsi="Times New Roman"/>
          <w:b/>
          <w:bCs/>
          <w:sz w:val="24"/>
          <w:szCs w:val="26"/>
          <w:lang w:val="vi-VN"/>
        </w:rPr>
        <w:t>.</w:t>
      </w:r>
      <w:r w:rsidR="00490E3D" w:rsidRPr="00ED4FB1">
        <w:rPr>
          <w:rFonts w:ascii="Times New Roman" w:hAnsi="Times New Roman"/>
          <w:b/>
          <w:bCs/>
          <w:sz w:val="24"/>
          <w:szCs w:val="26"/>
          <w:lang w:val="vi-VN"/>
        </w:rPr>
        <w:t>4. Tiêu chí trong các nội dung đánh giá</w:t>
      </w:r>
    </w:p>
    <w:p w:rsidR="00490E3D" w:rsidRPr="00ED4FB1" w:rsidRDefault="00D45A3F" w:rsidP="0050782B">
      <w:pPr>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2.6.4.</w:t>
      </w:r>
      <w:r w:rsidR="00490E3D" w:rsidRPr="00ED4FB1">
        <w:rPr>
          <w:rFonts w:ascii="Times New Roman" w:hAnsi="Times New Roman"/>
          <w:sz w:val="24"/>
          <w:szCs w:val="26"/>
          <w:lang w:val="vi-VN"/>
        </w:rPr>
        <w:t xml:space="preserve">1. Tiêu chí về ý thức, thái độ và kết quả học tập: </w:t>
      </w:r>
      <w:r w:rsidR="00490E3D" w:rsidRPr="00ED4FB1">
        <w:rPr>
          <w:rFonts w:ascii="Times New Roman" w:hAnsi="Times New Roman"/>
          <w:b/>
          <w:sz w:val="24"/>
          <w:szCs w:val="26"/>
          <w:lang w:val="vi-VN"/>
        </w:rPr>
        <w:t>Tối đa 30 điểm</w:t>
      </w:r>
    </w:p>
    <w:p w:rsidR="00490E3D" w:rsidRPr="00ED4FB1" w:rsidRDefault="00490E3D" w:rsidP="0050782B">
      <w:pPr>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a) Ý thức và thái độ trong học tập: 10 điểm</w:t>
      </w:r>
    </w:p>
    <w:tbl>
      <w:tblPr>
        <w:tblW w:w="0" w:type="auto"/>
        <w:tblInd w:w="817" w:type="dxa"/>
        <w:tblLook w:val="04A0" w:firstRow="1" w:lastRow="0" w:firstColumn="1" w:lastColumn="0" w:noHBand="0" w:noVBand="1"/>
      </w:tblPr>
      <w:tblGrid>
        <w:gridCol w:w="4548"/>
        <w:gridCol w:w="1512"/>
      </w:tblGrid>
      <w:tr w:rsidR="00ED4FB1" w:rsidRPr="00ED4FB1" w:rsidTr="0091316C">
        <w:tc>
          <w:tcPr>
            <w:tcW w:w="4819" w:type="dxa"/>
            <w:shd w:val="clear" w:color="auto" w:fill="auto"/>
          </w:tcPr>
          <w:p w:rsidR="00182D8F" w:rsidRPr="00ED4FB1" w:rsidRDefault="00182D8F" w:rsidP="0050782B">
            <w:pPr>
              <w:spacing w:before="120" w:after="0" w:line="240" w:lineRule="auto"/>
              <w:jc w:val="both"/>
              <w:rPr>
                <w:rFonts w:ascii="Times New Roman" w:hAnsi="Times New Roman"/>
                <w:sz w:val="24"/>
                <w:szCs w:val="26"/>
                <w:lang w:val="vi-VN"/>
              </w:rPr>
            </w:pPr>
            <w:r w:rsidRPr="00ED4FB1">
              <w:rPr>
                <w:rFonts w:ascii="Times New Roman" w:hAnsi="Times New Roman"/>
                <w:sz w:val="24"/>
                <w:szCs w:val="26"/>
                <w:lang w:val="vi-VN"/>
              </w:rPr>
              <w:t>- Đi học chuyên cần, đúng giờ đủ điều kiện dự thi các học phần (</w:t>
            </w:r>
            <w:r w:rsidRPr="00ED4FB1">
              <w:rPr>
                <w:rFonts w:ascii="Times New Roman" w:hAnsi="Times New Roman"/>
                <w:i/>
                <w:sz w:val="24"/>
                <w:szCs w:val="26"/>
                <w:lang w:val="vi-VN"/>
              </w:rPr>
              <w:t>1 học phần không đủ điều kiện -1 điểm</w:t>
            </w:r>
            <w:r w:rsidRPr="00ED4FB1">
              <w:rPr>
                <w:rFonts w:ascii="Times New Roman" w:hAnsi="Times New Roman"/>
                <w:sz w:val="24"/>
                <w:szCs w:val="26"/>
                <w:lang w:val="vi-VN"/>
              </w:rPr>
              <w:t>):</w:t>
            </w:r>
          </w:p>
        </w:tc>
        <w:tc>
          <w:tcPr>
            <w:tcW w:w="1559" w:type="dxa"/>
            <w:shd w:val="clear" w:color="auto" w:fill="auto"/>
          </w:tcPr>
          <w:p w:rsidR="00182D8F" w:rsidRPr="00ED4FB1" w:rsidRDefault="00182D8F" w:rsidP="0050782B">
            <w:pPr>
              <w:spacing w:before="120" w:after="0" w:line="240" w:lineRule="auto"/>
              <w:jc w:val="right"/>
              <w:rPr>
                <w:rFonts w:ascii="Times New Roman" w:hAnsi="Times New Roman"/>
                <w:sz w:val="24"/>
                <w:szCs w:val="26"/>
              </w:rPr>
            </w:pPr>
            <w:r w:rsidRPr="00ED4FB1">
              <w:rPr>
                <w:rFonts w:ascii="Times New Roman" w:hAnsi="Times New Roman"/>
                <w:sz w:val="24"/>
                <w:szCs w:val="26"/>
              </w:rPr>
              <w:t>+10 điểm</w:t>
            </w:r>
          </w:p>
        </w:tc>
      </w:tr>
      <w:tr w:rsidR="00ED4FB1" w:rsidRPr="00ED4FB1" w:rsidTr="0091316C">
        <w:tc>
          <w:tcPr>
            <w:tcW w:w="4819" w:type="dxa"/>
            <w:shd w:val="clear" w:color="auto" w:fill="auto"/>
          </w:tcPr>
          <w:p w:rsidR="00182D8F" w:rsidRPr="00ED4FB1" w:rsidRDefault="00182D8F" w:rsidP="0050782B">
            <w:pPr>
              <w:spacing w:before="120" w:after="0" w:line="240" w:lineRule="auto"/>
              <w:jc w:val="both"/>
              <w:rPr>
                <w:rFonts w:ascii="Times New Roman" w:hAnsi="Times New Roman"/>
                <w:sz w:val="24"/>
                <w:szCs w:val="26"/>
              </w:rPr>
            </w:pPr>
            <w:r w:rsidRPr="00ED4FB1">
              <w:rPr>
                <w:rFonts w:ascii="Times New Roman" w:hAnsi="Times New Roman"/>
                <w:sz w:val="24"/>
                <w:szCs w:val="26"/>
              </w:rPr>
              <w:t>- Đi học trễ 10 phút trở lên:</w:t>
            </w:r>
          </w:p>
        </w:tc>
        <w:tc>
          <w:tcPr>
            <w:tcW w:w="1559" w:type="dxa"/>
            <w:shd w:val="clear" w:color="auto" w:fill="auto"/>
          </w:tcPr>
          <w:p w:rsidR="00182D8F" w:rsidRPr="00ED4FB1" w:rsidRDefault="00182D8F" w:rsidP="0050782B">
            <w:pPr>
              <w:spacing w:before="120" w:after="0" w:line="240" w:lineRule="auto"/>
              <w:jc w:val="right"/>
              <w:rPr>
                <w:rFonts w:ascii="Times New Roman" w:hAnsi="Times New Roman"/>
                <w:sz w:val="24"/>
                <w:szCs w:val="26"/>
              </w:rPr>
            </w:pPr>
            <w:r w:rsidRPr="00ED4FB1">
              <w:rPr>
                <w:rFonts w:ascii="Times New Roman" w:hAnsi="Times New Roman"/>
                <w:sz w:val="24"/>
                <w:szCs w:val="26"/>
              </w:rPr>
              <w:t>-1 điểm/2 lần</w:t>
            </w:r>
          </w:p>
        </w:tc>
      </w:tr>
      <w:tr w:rsidR="00ED4FB1" w:rsidRPr="00ED4FB1" w:rsidTr="0091316C">
        <w:tc>
          <w:tcPr>
            <w:tcW w:w="4819" w:type="dxa"/>
            <w:shd w:val="clear" w:color="auto" w:fill="auto"/>
          </w:tcPr>
          <w:p w:rsidR="00182D8F" w:rsidRPr="00ED4FB1" w:rsidRDefault="00182D8F" w:rsidP="0050782B">
            <w:pPr>
              <w:spacing w:before="120" w:after="0" w:line="240" w:lineRule="auto"/>
              <w:jc w:val="both"/>
              <w:rPr>
                <w:rFonts w:ascii="Times New Roman" w:hAnsi="Times New Roman"/>
                <w:sz w:val="24"/>
                <w:szCs w:val="26"/>
              </w:rPr>
            </w:pPr>
            <w:r w:rsidRPr="00ED4FB1">
              <w:rPr>
                <w:rFonts w:ascii="Times New Roman" w:hAnsi="Times New Roman"/>
                <w:sz w:val="24"/>
                <w:szCs w:val="26"/>
              </w:rPr>
              <w:t>- Bỏ tiết học:</w:t>
            </w:r>
          </w:p>
        </w:tc>
        <w:tc>
          <w:tcPr>
            <w:tcW w:w="1559" w:type="dxa"/>
            <w:shd w:val="clear" w:color="auto" w:fill="auto"/>
          </w:tcPr>
          <w:p w:rsidR="00182D8F" w:rsidRPr="00ED4FB1" w:rsidRDefault="00182D8F" w:rsidP="0050782B">
            <w:pPr>
              <w:spacing w:before="120" w:after="0" w:line="240" w:lineRule="auto"/>
              <w:jc w:val="right"/>
              <w:rPr>
                <w:rFonts w:ascii="Times New Roman" w:hAnsi="Times New Roman"/>
                <w:sz w:val="24"/>
                <w:szCs w:val="26"/>
              </w:rPr>
            </w:pPr>
            <w:r w:rsidRPr="00ED4FB1">
              <w:rPr>
                <w:rFonts w:ascii="Times New Roman" w:hAnsi="Times New Roman"/>
                <w:sz w:val="24"/>
                <w:szCs w:val="26"/>
              </w:rPr>
              <w:t>-1 điểm/1 lần</w:t>
            </w:r>
          </w:p>
        </w:tc>
      </w:tr>
      <w:tr w:rsidR="00ED4FB1" w:rsidRPr="00ED4FB1" w:rsidTr="0091316C">
        <w:tc>
          <w:tcPr>
            <w:tcW w:w="4819" w:type="dxa"/>
            <w:shd w:val="clear" w:color="auto" w:fill="auto"/>
          </w:tcPr>
          <w:p w:rsidR="00182D8F" w:rsidRPr="00ED4FB1" w:rsidRDefault="00182D8F" w:rsidP="0050782B">
            <w:pPr>
              <w:spacing w:before="120" w:after="0" w:line="240" w:lineRule="auto"/>
              <w:jc w:val="both"/>
              <w:rPr>
                <w:rFonts w:ascii="Times New Roman" w:hAnsi="Times New Roman"/>
                <w:sz w:val="24"/>
                <w:szCs w:val="26"/>
              </w:rPr>
            </w:pPr>
            <w:r w:rsidRPr="00ED4FB1">
              <w:rPr>
                <w:rFonts w:ascii="Times New Roman" w:hAnsi="Times New Roman"/>
                <w:sz w:val="24"/>
                <w:szCs w:val="26"/>
              </w:rPr>
              <w:t>- Nghỉ học không phép từ 2 đến 04 ngày:</w:t>
            </w:r>
          </w:p>
        </w:tc>
        <w:tc>
          <w:tcPr>
            <w:tcW w:w="1559" w:type="dxa"/>
            <w:shd w:val="clear" w:color="auto" w:fill="auto"/>
          </w:tcPr>
          <w:p w:rsidR="00182D8F" w:rsidRPr="00ED4FB1" w:rsidRDefault="00182D8F" w:rsidP="0050782B">
            <w:pPr>
              <w:spacing w:before="120" w:after="0" w:line="240" w:lineRule="auto"/>
              <w:jc w:val="right"/>
              <w:rPr>
                <w:rFonts w:ascii="Times New Roman" w:hAnsi="Times New Roman"/>
                <w:sz w:val="24"/>
                <w:szCs w:val="26"/>
              </w:rPr>
            </w:pPr>
            <w:r w:rsidRPr="00ED4FB1">
              <w:rPr>
                <w:rFonts w:ascii="Times New Roman" w:hAnsi="Times New Roman"/>
                <w:sz w:val="24"/>
                <w:szCs w:val="26"/>
              </w:rPr>
              <w:t>-2 điểm</w:t>
            </w:r>
          </w:p>
        </w:tc>
      </w:tr>
      <w:tr w:rsidR="00ED4FB1" w:rsidRPr="00ED4FB1" w:rsidTr="0091316C">
        <w:tc>
          <w:tcPr>
            <w:tcW w:w="4819" w:type="dxa"/>
            <w:shd w:val="clear" w:color="auto" w:fill="auto"/>
          </w:tcPr>
          <w:p w:rsidR="00182D8F" w:rsidRPr="00ED4FB1" w:rsidRDefault="00182D8F" w:rsidP="0050782B">
            <w:pPr>
              <w:spacing w:before="120" w:after="0" w:line="240" w:lineRule="auto"/>
              <w:jc w:val="both"/>
              <w:rPr>
                <w:rFonts w:ascii="Times New Roman" w:hAnsi="Times New Roman"/>
                <w:sz w:val="24"/>
                <w:szCs w:val="26"/>
              </w:rPr>
            </w:pPr>
            <w:r w:rsidRPr="00ED4FB1">
              <w:rPr>
                <w:rFonts w:ascii="Times New Roman" w:hAnsi="Times New Roman"/>
                <w:sz w:val="24"/>
                <w:szCs w:val="26"/>
              </w:rPr>
              <w:t>- Nghỉ học không phép từ 5 đến 10 ngày:</w:t>
            </w:r>
          </w:p>
        </w:tc>
        <w:tc>
          <w:tcPr>
            <w:tcW w:w="1559" w:type="dxa"/>
            <w:shd w:val="clear" w:color="auto" w:fill="auto"/>
          </w:tcPr>
          <w:p w:rsidR="00182D8F" w:rsidRPr="00ED4FB1" w:rsidRDefault="00182D8F" w:rsidP="0050782B">
            <w:pPr>
              <w:spacing w:before="120" w:after="0" w:line="240" w:lineRule="auto"/>
              <w:jc w:val="right"/>
              <w:rPr>
                <w:rFonts w:ascii="Times New Roman" w:hAnsi="Times New Roman"/>
                <w:sz w:val="24"/>
                <w:szCs w:val="26"/>
              </w:rPr>
            </w:pPr>
            <w:r w:rsidRPr="00ED4FB1">
              <w:rPr>
                <w:rFonts w:ascii="Times New Roman" w:hAnsi="Times New Roman"/>
                <w:sz w:val="24"/>
                <w:szCs w:val="26"/>
              </w:rPr>
              <w:t>-3 điểm</w:t>
            </w:r>
          </w:p>
        </w:tc>
      </w:tr>
      <w:tr w:rsidR="00ED4FB1" w:rsidRPr="00ED4FB1" w:rsidTr="0091316C">
        <w:tc>
          <w:tcPr>
            <w:tcW w:w="4819" w:type="dxa"/>
            <w:shd w:val="clear" w:color="auto" w:fill="auto"/>
          </w:tcPr>
          <w:p w:rsidR="00182D8F" w:rsidRPr="00ED4FB1" w:rsidRDefault="00182D8F" w:rsidP="0050782B">
            <w:pPr>
              <w:spacing w:before="120" w:after="0" w:line="240" w:lineRule="auto"/>
              <w:jc w:val="both"/>
              <w:rPr>
                <w:rFonts w:ascii="Times New Roman" w:hAnsi="Times New Roman"/>
                <w:sz w:val="24"/>
                <w:szCs w:val="26"/>
              </w:rPr>
            </w:pPr>
            <w:r w:rsidRPr="00ED4FB1">
              <w:rPr>
                <w:rFonts w:ascii="Times New Roman" w:hAnsi="Times New Roman"/>
                <w:sz w:val="24"/>
                <w:szCs w:val="26"/>
              </w:rPr>
              <w:t>- Nghỉ học không phép từ 11 ngày trở lên:</w:t>
            </w:r>
          </w:p>
        </w:tc>
        <w:tc>
          <w:tcPr>
            <w:tcW w:w="1559" w:type="dxa"/>
            <w:shd w:val="clear" w:color="auto" w:fill="auto"/>
          </w:tcPr>
          <w:p w:rsidR="00182D8F" w:rsidRPr="00ED4FB1" w:rsidRDefault="00182D8F" w:rsidP="0050782B">
            <w:pPr>
              <w:spacing w:before="120" w:after="0" w:line="240" w:lineRule="auto"/>
              <w:jc w:val="right"/>
              <w:rPr>
                <w:rFonts w:ascii="Times New Roman" w:hAnsi="Times New Roman"/>
                <w:sz w:val="24"/>
                <w:szCs w:val="26"/>
              </w:rPr>
            </w:pPr>
            <w:r w:rsidRPr="00ED4FB1">
              <w:rPr>
                <w:rFonts w:ascii="Times New Roman" w:hAnsi="Times New Roman"/>
                <w:sz w:val="24"/>
                <w:szCs w:val="26"/>
              </w:rPr>
              <w:t>-5 điểm</w:t>
            </w:r>
          </w:p>
        </w:tc>
      </w:tr>
    </w:tbl>
    <w:p w:rsidR="00490E3D" w:rsidRPr="00ED4FB1" w:rsidRDefault="00490E3D" w:rsidP="0050782B">
      <w:pPr>
        <w:spacing w:before="120" w:after="0" w:line="240" w:lineRule="auto"/>
        <w:ind w:firstLine="567"/>
        <w:jc w:val="both"/>
        <w:rPr>
          <w:rFonts w:ascii="Times New Roman" w:hAnsi="Times New Roman"/>
          <w:sz w:val="24"/>
          <w:szCs w:val="26"/>
        </w:rPr>
      </w:pPr>
      <w:r w:rsidRPr="00ED4FB1">
        <w:rPr>
          <w:rFonts w:ascii="Times New Roman" w:hAnsi="Times New Roman"/>
          <w:sz w:val="24"/>
          <w:szCs w:val="26"/>
          <w:lang w:val="vi-VN"/>
        </w:rPr>
        <w:t>b) Ý thức và thái độ tham gia các hoạt động học tập, hoạt động ngoại khóa, hoạt động nghiên cứu khoa học</w:t>
      </w:r>
      <w:r w:rsidR="0091316C" w:rsidRPr="00ED4FB1">
        <w:rPr>
          <w:rFonts w:ascii="Times New Roman" w:hAnsi="Times New Roman"/>
          <w:sz w:val="24"/>
          <w:szCs w:val="26"/>
        </w:rPr>
        <w:t xml:space="preserve"> </w:t>
      </w:r>
      <w:r w:rsidRPr="00ED4FB1">
        <w:rPr>
          <w:rFonts w:ascii="Times New Roman" w:hAnsi="Times New Roman"/>
          <w:sz w:val="24"/>
          <w:szCs w:val="26"/>
        </w:rPr>
        <w:t>(</w:t>
      </w:r>
      <w:r w:rsidRPr="00ED4FB1">
        <w:rPr>
          <w:rFonts w:ascii="Times New Roman" w:hAnsi="Times New Roman"/>
          <w:i/>
          <w:sz w:val="24"/>
          <w:szCs w:val="26"/>
        </w:rPr>
        <w:t>Cùng với CVHT/GVBM, lớp, khoa</w:t>
      </w:r>
      <w:r w:rsidRPr="00ED4FB1">
        <w:rPr>
          <w:rFonts w:ascii="Times New Roman" w:hAnsi="Times New Roman"/>
          <w:sz w:val="24"/>
          <w:szCs w:val="26"/>
        </w:rPr>
        <w:t>): 10 điểm</w:t>
      </w:r>
    </w:p>
    <w:tbl>
      <w:tblPr>
        <w:tblW w:w="0" w:type="auto"/>
        <w:tblInd w:w="817" w:type="dxa"/>
        <w:tblLook w:val="04A0" w:firstRow="1" w:lastRow="0" w:firstColumn="1" w:lastColumn="0" w:noHBand="0" w:noVBand="1"/>
      </w:tblPr>
      <w:tblGrid>
        <w:gridCol w:w="4530"/>
        <w:gridCol w:w="1530"/>
      </w:tblGrid>
      <w:tr w:rsidR="00ED4FB1" w:rsidRPr="00ED4FB1" w:rsidTr="002F5B6E">
        <w:tc>
          <w:tcPr>
            <w:tcW w:w="4819" w:type="dxa"/>
            <w:shd w:val="clear" w:color="auto" w:fill="auto"/>
          </w:tcPr>
          <w:p w:rsidR="0091316C" w:rsidRPr="00ED4FB1" w:rsidRDefault="0091316C" w:rsidP="0050782B">
            <w:pPr>
              <w:spacing w:before="120" w:after="0" w:line="240" w:lineRule="auto"/>
              <w:jc w:val="both"/>
              <w:rPr>
                <w:rFonts w:ascii="Times New Roman" w:hAnsi="Times New Roman"/>
                <w:sz w:val="24"/>
                <w:szCs w:val="26"/>
                <w:lang w:val="vi-VN"/>
              </w:rPr>
            </w:pPr>
            <w:r w:rsidRPr="00ED4FB1">
              <w:rPr>
                <w:rFonts w:ascii="Times New Roman" w:hAnsi="Times New Roman"/>
                <w:sz w:val="24"/>
                <w:szCs w:val="26"/>
              </w:rPr>
              <w:t>- Tham gia câu lạc bộ học thuật, học nhóm, hội thảo, tọa đàm:</w:t>
            </w:r>
          </w:p>
        </w:tc>
        <w:tc>
          <w:tcPr>
            <w:tcW w:w="1559" w:type="dxa"/>
            <w:shd w:val="clear" w:color="auto" w:fill="auto"/>
          </w:tcPr>
          <w:p w:rsidR="0091316C" w:rsidRPr="00ED4FB1" w:rsidRDefault="0091316C" w:rsidP="0050782B">
            <w:pPr>
              <w:spacing w:before="120" w:after="0" w:line="240" w:lineRule="auto"/>
              <w:jc w:val="right"/>
              <w:rPr>
                <w:rFonts w:ascii="Times New Roman" w:hAnsi="Times New Roman"/>
                <w:sz w:val="24"/>
                <w:szCs w:val="26"/>
              </w:rPr>
            </w:pPr>
            <w:r w:rsidRPr="00ED4FB1">
              <w:rPr>
                <w:rFonts w:ascii="Times New Roman" w:hAnsi="Times New Roman"/>
                <w:sz w:val="24"/>
                <w:szCs w:val="26"/>
              </w:rPr>
              <w:t>+5 điểm</w:t>
            </w:r>
          </w:p>
        </w:tc>
      </w:tr>
      <w:tr w:rsidR="00ED4FB1" w:rsidRPr="00ED4FB1" w:rsidTr="002F5B6E">
        <w:tc>
          <w:tcPr>
            <w:tcW w:w="4819" w:type="dxa"/>
            <w:shd w:val="clear" w:color="auto" w:fill="auto"/>
          </w:tcPr>
          <w:p w:rsidR="0091316C" w:rsidRPr="00ED4FB1" w:rsidRDefault="0091316C" w:rsidP="0050782B">
            <w:pPr>
              <w:spacing w:before="120" w:after="0" w:line="240" w:lineRule="auto"/>
              <w:jc w:val="both"/>
              <w:rPr>
                <w:rFonts w:ascii="Times New Roman" w:hAnsi="Times New Roman"/>
                <w:sz w:val="24"/>
                <w:szCs w:val="26"/>
                <w:lang w:val="vi-VN"/>
              </w:rPr>
            </w:pPr>
            <w:r w:rsidRPr="00ED4FB1">
              <w:rPr>
                <w:rFonts w:ascii="Times New Roman" w:hAnsi="Times New Roman"/>
                <w:sz w:val="24"/>
                <w:szCs w:val="26"/>
              </w:rPr>
              <w:t>- Tham gia hoạt động nghiên cứu khoa học, xây dựng mô hình:</w:t>
            </w:r>
          </w:p>
        </w:tc>
        <w:tc>
          <w:tcPr>
            <w:tcW w:w="1559" w:type="dxa"/>
            <w:shd w:val="clear" w:color="auto" w:fill="auto"/>
          </w:tcPr>
          <w:p w:rsidR="0091316C" w:rsidRPr="00ED4FB1" w:rsidRDefault="0091316C" w:rsidP="0050782B">
            <w:pPr>
              <w:spacing w:before="120" w:after="0" w:line="240" w:lineRule="auto"/>
              <w:jc w:val="right"/>
              <w:rPr>
                <w:rFonts w:ascii="Times New Roman" w:hAnsi="Times New Roman"/>
                <w:sz w:val="24"/>
                <w:szCs w:val="26"/>
              </w:rPr>
            </w:pPr>
            <w:r w:rsidRPr="00ED4FB1">
              <w:rPr>
                <w:rFonts w:ascii="Times New Roman" w:hAnsi="Times New Roman"/>
                <w:sz w:val="24"/>
                <w:szCs w:val="26"/>
              </w:rPr>
              <w:t>+5 điểm</w:t>
            </w:r>
          </w:p>
        </w:tc>
      </w:tr>
      <w:tr w:rsidR="00ED4FB1" w:rsidRPr="00ED4FB1" w:rsidTr="002F5B6E">
        <w:tc>
          <w:tcPr>
            <w:tcW w:w="4819" w:type="dxa"/>
            <w:shd w:val="clear" w:color="auto" w:fill="auto"/>
          </w:tcPr>
          <w:p w:rsidR="0091316C" w:rsidRPr="00ED4FB1" w:rsidRDefault="0091316C" w:rsidP="0050782B">
            <w:pPr>
              <w:spacing w:before="120" w:after="0" w:line="240" w:lineRule="auto"/>
              <w:jc w:val="both"/>
              <w:rPr>
                <w:rFonts w:ascii="Times New Roman" w:hAnsi="Times New Roman"/>
                <w:sz w:val="24"/>
                <w:szCs w:val="26"/>
                <w:lang w:val="vi-VN"/>
              </w:rPr>
            </w:pPr>
            <w:r w:rsidRPr="00ED4FB1">
              <w:rPr>
                <w:rFonts w:ascii="Times New Roman" w:hAnsi="Times New Roman"/>
                <w:sz w:val="24"/>
                <w:szCs w:val="26"/>
              </w:rPr>
              <w:t>- Tham quan thực tế tại doanh nghiệp:</w:t>
            </w:r>
          </w:p>
        </w:tc>
        <w:tc>
          <w:tcPr>
            <w:tcW w:w="1559" w:type="dxa"/>
            <w:shd w:val="clear" w:color="auto" w:fill="auto"/>
          </w:tcPr>
          <w:p w:rsidR="0091316C" w:rsidRPr="00ED4FB1" w:rsidRDefault="0091316C" w:rsidP="0050782B">
            <w:pPr>
              <w:tabs>
                <w:tab w:val="left" w:pos="5812"/>
              </w:tabs>
              <w:spacing w:before="120" w:after="0" w:line="240" w:lineRule="auto"/>
              <w:jc w:val="right"/>
              <w:rPr>
                <w:rFonts w:ascii="Times New Roman" w:hAnsi="Times New Roman"/>
                <w:sz w:val="24"/>
                <w:szCs w:val="26"/>
              </w:rPr>
            </w:pPr>
            <w:r w:rsidRPr="00ED4FB1">
              <w:rPr>
                <w:rFonts w:ascii="Times New Roman" w:hAnsi="Times New Roman"/>
                <w:sz w:val="24"/>
                <w:szCs w:val="26"/>
              </w:rPr>
              <w:t>+5 điểm/1lần</w:t>
            </w:r>
          </w:p>
        </w:tc>
      </w:tr>
    </w:tbl>
    <w:p w:rsidR="00490E3D" w:rsidRPr="00ED4FB1" w:rsidRDefault="00490E3D" w:rsidP="0050782B">
      <w:pPr>
        <w:spacing w:before="120" w:after="0" w:line="240" w:lineRule="auto"/>
        <w:ind w:firstLine="567"/>
        <w:jc w:val="both"/>
        <w:rPr>
          <w:rFonts w:ascii="Times New Roman" w:hAnsi="Times New Roman"/>
          <w:sz w:val="24"/>
          <w:szCs w:val="26"/>
        </w:rPr>
      </w:pPr>
      <w:r w:rsidRPr="00ED4FB1">
        <w:rPr>
          <w:rFonts w:ascii="Times New Roman" w:hAnsi="Times New Roman"/>
          <w:sz w:val="24"/>
          <w:szCs w:val="26"/>
          <w:lang w:val="vi-VN"/>
        </w:rPr>
        <w:t>c) Ý thức và thái độ tham gia các kỳ thi, cuộc thi</w:t>
      </w:r>
      <w:r w:rsidRPr="00ED4FB1">
        <w:rPr>
          <w:rFonts w:ascii="Times New Roman" w:hAnsi="Times New Roman"/>
          <w:sz w:val="24"/>
          <w:szCs w:val="26"/>
        </w:rPr>
        <w:t>: 5 điểm</w:t>
      </w:r>
    </w:p>
    <w:p w:rsidR="00490E3D" w:rsidRPr="00ED4FB1" w:rsidRDefault="00490E3D" w:rsidP="0050782B">
      <w:pPr>
        <w:tabs>
          <w:tab w:val="left" w:pos="5812"/>
        </w:tabs>
        <w:spacing w:before="120" w:after="0" w:line="240" w:lineRule="auto"/>
        <w:ind w:firstLine="567"/>
        <w:jc w:val="both"/>
        <w:rPr>
          <w:rFonts w:ascii="Times New Roman" w:hAnsi="Times New Roman"/>
          <w:bCs/>
          <w:sz w:val="24"/>
          <w:szCs w:val="26"/>
        </w:rPr>
      </w:pPr>
      <w:r w:rsidRPr="00ED4FB1">
        <w:rPr>
          <w:rFonts w:ascii="Times New Roman" w:hAnsi="Times New Roman"/>
          <w:sz w:val="24"/>
          <w:szCs w:val="26"/>
        </w:rPr>
        <w:t xml:space="preserve">- Không vi phạm qui chế thi, kiểm tra: </w:t>
      </w:r>
      <w:r w:rsidR="009603A9" w:rsidRPr="00ED4FB1">
        <w:rPr>
          <w:rFonts w:ascii="Times New Roman" w:hAnsi="Times New Roman"/>
          <w:sz w:val="24"/>
          <w:szCs w:val="26"/>
        </w:rPr>
        <w:tab/>
      </w:r>
      <w:r w:rsidRPr="00ED4FB1">
        <w:rPr>
          <w:rFonts w:ascii="Times New Roman" w:hAnsi="Times New Roman"/>
          <w:sz w:val="24"/>
          <w:szCs w:val="26"/>
        </w:rPr>
        <w:t>+5 điểm</w:t>
      </w:r>
    </w:p>
    <w:p w:rsidR="00490E3D" w:rsidRPr="00ED4FB1" w:rsidRDefault="00490E3D" w:rsidP="0050782B">
      <w:pPr>
        <w:tabs>
          <w:tab w:val="left" w:pos="5812"/>
        </w:tabs>
        <w:spacing w:before="120" w:after="0" w:line="240" w:lineRule="auto"/>
        <w:ind w:firstLine="567"/>
        <w:jc w:val="both"/>
        <w:rPr>
          <w:rFonts w:ascii="Times New Roman" w:hAnsi="Times New Roman"/>
          <w:bCs/>
          <w:sz w:val="24"/>
          <w:szCs w:val="26"/>
        </w:rPr>
      </w:pPr>
      <w:r w:rsidRPr="00ED4FB1">
        <w:rPr>
          <w:rFonts w:ascii="Times New Roman" w:hAnsi="Times New Roman"/>
          <w:sz w:val="24"/>
          <w:szCs w:val="26"/>
        </w:rPr>
        <w:t>- Vi phạm qui chế thi, kiểm tra:</w:t>
      </w:r>
      <w:r w:rsidR="009216AD" w:rsidRPr="00ED4FB1">
        <w:rPr>
          <w:rFonts w:ascii="Times New Roman" w:hAnsi="Times New Roman"/>
          <w:sz w:val="24"/>
          <w:szCs w:val="26"/>
        </w:rPr>
        <w:tab/>
      </w:r>
      <w:r w:rsidR="00F133A5" w:rsidRPr="00ED4FB1">
        <w:rPr>
          <w:rFonts w:ascii="Times New Roman" w:hAnsi="Times New Roman"/>
          <w:sz w:val="24"/>
          <w:szCs w:val="26"/>
        </w:rPr>
        <w:t xml:space="preserve"> </w:t>
      </w:r>
      <w:r w:rsidRPr="00ED4FB1">
        <w:rPr>
          <w:rFonts w:ascii="Times New Roman" w:hAnsi="Times New Roman"/>
          <w:sz w:val="24"/>
          <w:szCs w:val="26"/>
        </w:rPr>
        <w:t>-5 điểm</w:t>
      </w:r>
    </w:p>
    <w:p w:rsidR="00490E3D" w:rsidRPr="00ED4FB1" w:rsidRDefault="00490E3D" w:rsidP="0050782B">
      <w:pPr>
        <w:spacing w:before="120" w:after="0" w:line="240" w:lineRule="auto"/>
        <w:ind w:firstLine="567"/>
        <w:jc w:val="both"/>
        <w:rPr>
          <w:rFonts w:ascii="Times New Roman" w:hAnsi="Times New Roman"/>
          <w:sz w:val="24"/>
          <w:szCs w:val="26"/>
        </w:rPr>
      </w:pPr>
      <w:r w:rsidRPr="00ED4FB1">
        <w:rPr>
          <w:rFonts w:ascii="Times New Roman" w:hAnsi="Times New Roman"/>
          <w:sz w:val="24"/>
          <w:szCs w:val="26"/>
          <w:lang w:val="vi-VN"/>
        </w:rPr>
        <w:lastRenderedPageBreak/>
        <w:t>d) Tinh thần vượt khó, phấn đấu vươn lên trong học tập</w:t>
      </w:r>
      <w:r w:rsidRPr="00ED4FB1">
        <w:rPr>
          <w:rFonts w:ascii="Times New Roman" w:hAnsi="Times New Roman"/>
          <w:sz w:val="24"/>
          <w:szCs w:val="26"/>
          <w:lang w:val="sv-SE"/>
        </w:rPr>
        <w:t xml:space="preserve">: </w:t>
      </w:r>
      <w:r w:rsidR="006543F3" w:rsidRPr="00ED4FB1">
        <w:rPr>
          <w:rFonts w:ascii="Times New Roman" w:hAnsi="Times New Roman"/>
          <w:sz w:val="24"/>
          <w:szCs w:val="26"/>
          <w:lang w:val="sv-SE"/>
        </w:rPr>
        <w:t>5</w:t>
      </w:r>
      <w:r w:rsidRPr="00ED4FB1">
        <w:rPr>
          <w:rFonts w:ascii="Times New Roman" w:hAnsi="Times New Roman"/>
          <w:sz w:val="24"/>
          <w:szCs w:val="26"/>
          <w:lang w:val="sv-SE"/>
        </w:rPr>
        <w:t xml:space="preserve"> </w:t>
      </w:r>
      <w:r w:rsidRPr="00ED4FB1">
        <w:rPr>
          <w:rFonts w:ascii="Times New Roman" w:hAnsi="Times New Roman"/>
          <w:sz w:val="24"/>
          <w:szCs w:val="26"/>
        </w:rPr>
        <w:t>điểm</w:t>
      </w:r>
    </w:p>
    <w:tbl>
      <w:tblPr>
        <w:tblW w:w="0" w:type="auto"/>
        <w:tblInd w:w="534" w:type="dxa"/>
        <w:tblLook w:val="04A0" w:firstRow="1" w:lastRow="0" w:firstColumn="1" w:lastColumn="0" w:noHBand="0" w:noVBand="1"/>
      </w:tblPr>
      <w:tblGrid>
        <w:gridCol w:w="5103"/>
        <w:gridCol w:w="1134"/>
      </w:tblGrid>
      <w:tr w:rsidR="00ED4FB1" w:rsidRPr="00ED4FB1" w:rsidTr="002F5B6E">
        <w:tc>
          <w:tcPr>
            <w:tcW w:w="5103" w:type="dxa"/>
            <w:shd w:val="clear" w:color="auto" w:fill="auto"/>
          </w:tcPr>
          <w:p w:rsidR="0091316C" w:rsidRPr="00ED4FB1" w:rsidRDefault="0091316C" w:rsidP="0050782B">
            <w:pPr>
              <w:spacing w:before="120" w:after="0" w:line="240" w:lineRule="auto"/>
              <w:jc w:val="both"/>
              <w:rPr>
                <w:rFonts w:ascii="Times New Roman" w:hAnsi="Times New Roman"/>
                <w:sz w:val="24"/>
                <w:szCs w:val="26"/>
                <w:lang w:val="sv-SE"/>
              </w:rPr>
            </w:pPr>
            <w:r w:rsidRPr="00ED4FB1">
              <w:rPr>
                <w:rFonts w:ascii="Times New Roman" w:hAnsi="Times New Roman"/>
                <w:sz w:val="24"/>
                <w:szCs w:val="26"/>
                <w:lang w:val="sv-SE"/>
              </w:rPr>
              <w:t xml:space="preserve">- </w:t>
            </w:r>
            <w:r w:rsidRPr="00ED4FB1">
              <w:rPr>
                <w:rFonts w:ascii="Times New Roman" w:hAnsi="Times New Roman"/>
                <w:sz w:val="24"/>
                <w:szCs w:val="26"/>
                <w:lang w:val="vi-VN"/>
              </w:rPr>
              <w:t>Được</w:t>
            </w:r>
            <w:r w:rsidRPr="00ED4FB1">
              <w:rPr>
                <w:rFonts w:ascii="Times New Roman" w:hAnsi="Times New Roman"/>
                <w:sz w:val="24"/>
                <w:szCs w:val="26"/>
                <w:lang w:val="sv-SE"/>
              </w:rPr>
              <w:t xml:space="preserve"> giáo viên chủ nhiệm, cố vấn học tập và</w:t>
            </w:r>
            <w:r w:rsidRPr="00ED4FB1">
              <w:rPr>
                <w:rFonts w:ascii="Times New Roman" w:hAnsi="Times New Roman"/>
                <w:sz w:val="24"/>
                <w:szCs w:val="26"/>
                <w:lang w:val="vi-VN"/>
              </w:rPr>
              <w:t xml:space="preserve"> tập thể lớp công nhận có tinh thần vượt khó, phấn đấu vươn lên trong học tập</w:t>
            </w:r>
            <w:r w:rsidRPr="00ED4FB1">
              <w:rPr>
                <w:rFonts w:ascii="Times New Roman" w:hAnsi="Times New Roman"/>
                <w:sz w:val="24"/>
                <w:szCs w:val="26"/>
                <w:lang w:val="sv-SE"/>
              </w:rPr>
              <w:t>:</w:t>
            </w:r>
          </w:p>
        </w:tc>
        <w:tc>
          <w:tcPr>
            <w:tcW w:w="1134" w:type="dxa"/>
            <w:shd w:val="clear" w:color="auto" w:fill="auto"/>
          </w:tcPr>
          <w:p w:rsidR="0091316C" w:rsidRPr="00ED4FB1" w:rsidRDefault="0091316C" w:rsidP="0050782B">
            <w:pPr>
              <w:spacing w:before="120" w:after="0" w:line="240" w:lineRule="auto"/>
              <w:jc w:val="right"/>
              <w:rPr>
                <w:rFonts w:ascii="Times New Roman" w:hAnsi="Times New Roman"/>
                <w:sz w:val="24"/>
                <w:szCs w:val="26"/>
                <w:lang w:val="sv-SE"/>
              </w:rPr>
            </w:pPr>
            <w:r w:rsidRPr="00ED4FB1">
              <w:rPr>
                <w:rFonts w:ascii="Times New Roman" w:hAnsi="Times New Roman"/>
                <w:sz w:val="24"/>
                <w:szCs w:val="26"/>
              </w:rPr>
              <w:t>+5 điểm</w:t>
            </w:r>
          </w:p>
        </w:tc>
      </w:tr>
    </w:tbl>
    <w:p w:rsidR="00490E3D" w:rsidRPr="00ED4FB1" w:rsidRDefault="00490E3D" w:rsidP="0050782B">
      <w:pPr>
        <w:spacing w:before="120" w:after="0" w:line="240" w:lineRule="auto"/>
        <w:ind w:firstLine="567"/>
        <w:jc w:val="both"/>
        <w:rPr>
          <w:rFonts w:ascii="Times New Roman" w:hAnsi="Times New Roman"/>
          <w:sz w:val="24"/>
          <w:szCs w:val="26"/>
          <w:lang w:val="sv-SE"/>
        </w:rPr>
      </w:pPr>
      <w:r w:rsidRPr="00ED4FB1">
        <w:rPr>
          <w:rFonts w:ascii="Times New Roman" w:hAnsi="Times New Roman"/>
          <w:sz w:val="24"/>
          <w:szCs w:val="26"/>
        </w:rPr>
        <w:t>(</w:t>
      </w:r>
      <w:r w:rsidRPr="00ED4FB1">
        <w:rPr>
          <w:rFonts w:ascii="Times New Roman" w:hAnsi="Times New Roman"/>
          <w:i/>
          <w:sz w:val="24"/>
          <w:szCs w:val="26"/>
        </w:rPr>
        <w:t>Thể hiện sự tiến bộ so với đầu học kỳ về KQHT, KQRL hoặc có điểm TBCHT học kỳ sau &gt; học kỳ trước đó, đối với SV năm thứ 1 học kỳ 1 không có điểm dưới 5</w:t>
      </w:r>
      <w:r w:rsidRPr="00ED4FB1">
        <w:rPr>
          <w:rFonts w:ascii="Times New Roman" w:hAnsi="Times New Roman"/>
          <w:sz w:val="24"/>
          <w:szCs w:val="26"/>
        </w:rPr>
        <w:t>)</w:t>
      </w:r>
    </w:p>
    <w:p w:rsidR="00490E3D" w:rsidRPr="00ED4FB1" w:rsidRDefault="00490E3D" w:rsidP="0050782B">
      <w:pPr>
        <w:spacing w:before="120" w:after="0" w:line="240" w:lineRule="auto"/>
        <w:ind w:firstLine="567"/>
        <w:jc w:val="both"/>
        <w:rPr>
          <w:rFonts w:ascii="Times New Roman" w:hAnsi="Times New Roman"/>
          <w:sz w:val="24"/>
          <w:szCs w:val="26"/>
          <w:lang w:val="sv-SE"/>
        </w:rPr>
      </w:pPr>
      <w:r w:rsidRPr="00ED4FB1">
        <w:rPr>
          <w:rFonts w:ascii="Times New Roman" w:hAnsi="Times New Roman"/>
          <w:sz w:val="24"/>
          <w:szCs w:val="26"/>
          <w:lang w:val="vi-VN"/>
        </w:rPr>
        <w:t>đ) K</w:t>
      </w:r>
      <w:r w:rsidRPr="00ED4FB1">
        <w:rPr>
          <w:rFonts w:ascii="Times New Roman" w:hAnsi="Times New Roman"/>
          <w:sz w:val="24"/>
          <w:szCs w:val="26"/>
          <w:lang w:val="sv-SE"/>
        </w:rPr>
        <w:t>ế</w:t>
      </w:r>
      <w:r w:rsidRPr="00ED4FB1">
        <w:rPr>
          <w:rFonts w:ascii="Times New Roman" w:hAnsi="Times New Roman"/>
          <w:sz w:val="24"/>
          <w:szCs w:val="26"/>
          <w:lang w:val="vi-VN"/>
        </w:rPr>
        <w:t>t quả học tập</w:t>
      </w:r>
      <w:r w:rsidRPr="00ED4FB1">
        <w:rPr>
          <w:rFonts w:ascii="Times New Roman" w:hAnsi="Times New Roman"/>
          <w:sz w:val="24"/>
          <w:szCs w:val="26"/>
          <w:lang w:val="sv-SE"/>
        </w:rPr>
        <w:t>: 10 điểm</w:t>
      </w:r>
    </w:p>
    <w:p w:rsidR="00490E3D" w:rsidRPr="00ED4FB1" w:rsidRDefault="00490E3D" w:rsidP="0050782B">
      <w:pPr>
        <w:tabs>
          <w:tab w:val="left" w:pos="5400"/>
        </w:tabs>
        <w:spacing w:before="120" w:after="0" w:line="240" w:lineRule="auto"/>
        <w:ind w:firstLine="567"/>
        <w:jc w:val="both"/>
        <w:rPr>
          <w:rFonts w:ascii="Times New Roman" w:hAnsi="Times New Roman"/>
          <w:sz w:val="24"/>
          <w:szCs w:val="26"/>
          <w:lang w:val="sv-SE"/>
        </w:rPr>
      </w:pPr>
      <w:r w:rsidRPr="00ED4FB1">
        <w:rPr>
          <w:rFonts w:ascii="Times New Roman" w:hAnsi="Times New Roman"/>
          <w:sz w:val="24"/>
          <w:szCs w:val="26"/>
          <w:lang w:val="sv-SE"/>
        </w:rPr>
        <w:t>- Điểm TBCHT đạt từ 9</w:t>
      </w:r>
      <w:r w:rsidRPr="00ED4FB1">
        <w:rPr>
          <w:rFonts w:ascii="Times New Roman" w:hAnsi="Times New Roman"/>
          <w:sz w:val="24"/>
          <w:szCs w:val="26"/>
          <w:vertAlign w:val="superscript"/>
          <w:lang w:val="sv-SE"/>
        </w:rPr>
        <w:t xml:space="preserve"> đ</w:t>
      </w:r>
      <w:r w:rsidRPr="00ED4FB1">
        <w:rPr>
          <w:rFonts w:ascii="Times New Roman" w:hAnsi="Times New Roman"/>
          <w:sz w:val="24"/>
          <w:szCs w:val="26"/>
          <w:lang w:val="sv-SE"/>
        </w:rPr>
        <w:t>,00 đến cận 10</w:t>
      </w:r>
      <w:r w:rsidRPr="00ED4FB1">
        <w:rPr>
          <w:rFonts w:ascii="Times New Roman" w:hAnsi="Times New Roman"/>
          <w:sz w:val="24"/>
          <w:szCs w:val="26"/>
          <w:vertAlign w:val="superscript"/>
          <w:lang w:val="sv-SE"/>
        </w:rPr>
        <w:t xml:space="preserve"> đ</w:t>
      </w:r>
      <w:r w:rsidRPr="00ED4FB1">
        <w:rPr>
          <w:rFonts w:ascii="Times New Roman" w:hAnsi="Times New Roman"/>
          <w:sz w:val="24"/>
          <w:szCs w:val="26"/>
          <w:lang w:val="sv-SE"/>
        </w:rPr>
        <w:t xml:space="preserve">: </w:t>
      </w:r>
      <w:r w:rsidR="009216AD" w:rsidRPr="00ED4FB1">
        <w:rPr>
          <w:rFonts w:ascii="Times New Roman" w:hAnsi="Times New Roman"/>
          <w:sz w:val="24"/>
          <w:szCs w:val="26"/>
          <w:lang w:val="sv-SE"/>
        </w:rPr>
        <w:tab/>
      </w:r>
      <w:r w:rsidR="00AD3B86" w:rsidRPr="00ED4FB1">
        <w:rPr>
          <w:rFonts w:ascii="Times New Roman" w:hAnsi="Times New Roman"/>
          <w:sz w:val="24"/>
          <w:szCs w:val="26"/>
          <w:lang w:val="sv-SE"/>
        </w:rPr>
        <w:t xml:space="preserve">   </w:t>
      </w:r>
      <w:r w:rsidRPr="00ED4FB1">
        <w:rPr>
          <w:rFonts w:ascii="Times New Roman" w:hAnsi="Times New Roman"/>
          <w:sz w:val="24"/>
          <w:szCs w:val="26"/>
          <w:lang w:val="sv-SE"/>
        </w:rPr>
        <w:t>+10 điểm</w:t>
      </w:r>
    </w:p>
    <w:p w:rsidR="00490E3D" w:rsidRPr="00ED4FB1" w:rsidRDefault="00490E3D" w:rsidP="0050782B">
      <w:pPr>
        <w:tabs>
          <w:tab w:val="left" w:pos="5400"/>
        </w:tabs>
        <w:spacing w:before="120" w:after="0" w:line="240" w:lineRule="auto"/>
        <w:ind w:firstLine="567"/>
        <w:jc w:val="both"/>
        <w:rPr>
          <w:rFonts w:ascii="Times New Roman" w:hAnsi="Times New Roman"/>
          <w:sz w:val="24"/>
          <w:szCs w:val="26"/>
          <w:lang w:val="sv-SE"/>
        </w:rPr>
      </w:pPr>
      <w:r w:rsidRPr="00ED4FB1">
        <w:rPr>
          <w:rFonts w:ascii="Times New Roman" w:hAnsi="Times New Roman"/>
          <w:sz w:val="24"/>
          <w:szCs w:val="26"/>
          <w:lang w:val="sv-SE"/>
        </w:rPr>
        <w:t>- Điểm TBCHT đạt từ 8 đ,00 đến cận 9 đ</w:t>
      </w:r>
      <w:r w:rsidR="009216AD" w:rsidRPr="00ED4FB1">
        <w:rPr>
          <w:rFonts w:ascii="Times New Roman" w:hAnsi="Times New Roman"/>
          <w:sz w:val="24"/>
          <w:szCs w:val="26"/>
          <w:lang w:val="sv-SE"/>
        </w:rPr>
        <w:t>,00</w:t>
      </w:r>
      <w:r w:rsidRPr="00ED4FB1">
        <w:rPr>
          <w:rFonts w:ascii="Times New Roman" w:hAnsi="Times New Roman"/>
          <w:sz w:val="24"/>
          <w:szCs w:val="26"/>
          <w:lang w:val="sv-SE"/>
        </w:rPr>
        <w:t>:</w:t>
      </w:r>
      <w:r w:rsidR="009216AD" w:rsidRPr="00ED4FB1">
        <w:rPr>
          <w:rFonts w:ascii="Times New Roman" w:hAnsi="Times New Roman"/>
          <w:sz w:val="24"/>
          <w:szCs w:val="26"/>
          <w:lang w:val="sv-SE"/>
        </w:rPr>
        <w:tab/>
      </w:r>
      <w:r w:rsidR="00AD3B86" w:rsidRPr="00ED4FB1">
        <w:rPr>
          <w:rFonts w:ascii="Times New Roman" w:hAnsi="Times New Roman"/>
          <w:sz w:val="24"/>
          <w:szCs w:val="26"/>
          <w:lang w:val="sv-SE"/>
        </w:rPr>
        <w:t xml:space="preserve">   </w:t>
      </w:r>
      <w:r w:rsidRPr="00ED4FB1">
        <w:rPr>
          <w:rFonts w:ascii="Times New Roman" w:hAnsi="Times New Roman"/>
          <w:sz w:val="24"/>
          <w:szCs w:val="26"/>
          <w:lang w:val="sv-SE"/>
        </w:rPr>
        <w:t>+9 điểm</w:t>
      </w:r>
    </w:p>
    <w:p w:rsidR="00490E3D" w:rsidRPr="00ED4FB1" w:rsidRDefault="00490E3D" w:rsidP="0050782B">
      <w:pPr>
        <w:tabs>
          <w:tab w:val="left" w:pos="5400"/>
        </w:tabs>
        <w:spacing w:before="120" w:after="0" w:line="240" w:lineRule="auto"/>
        <w:ind w:firstLine="567"/>
        <w:jc w:val="both"/>
        <w:rPr>
          <w:rFonts w:ascii="Times New Roman" w:hAnsi="Times New Roman"/>
          <w:sz w:val="24"/>
          <w:szCs w:val="26"/>
          <w:lang w:val="sv-SE"/>
        </w:rPr>
      </w:pPr>
      <w:r w:rsidRPr="00ED4FB1">
        <w:rPr>
          <w:rFonts w:ascii="Times New Roman" w:hAnsi="Times New Roman"/>
          <w:sz w:val="24"/>
          <w:szCs w:val="26"/>
          <w:lang w:val="sv-SE"/>
        </w:rPr>
        <w:t>- Điểm TBCHT đạt từ 7 đ,00 đến cận 8 đ</w:t>
      </w:r>
      <w:r w:rsidR="009216AD" w:rsidRPr="00ED4FB1">
        <w:rPr>
          <w:rFonts w:ascii="Times New Roman" w:hAnsi="Times New Roman"/>
          <w:sz w:val="24"/>
          <w:szCs w:val="26"/>
          <w:lang w:val="sv-SE"/>
        </w:rPr>
        <w:t>,00</w:t>
      </w:r>
      <w:r w:rsidRPr="00ED4FB1">
        <w:rPr>
          <w:rFonts w:ascii="Times New Roman" w:hAnsi="Times New Roman"/>
          <w:sz w:val="24"/>
          <w:szCs w:val="26"/>
          <w:lang w:val="sv-SE"/>
        </w:rPr>
        <w:t xml:space="preserve">: </w:t>
      </w:r>
      <w:r w:rsidR="009216AD" w:rsidRPr="00ED4FB1">
        <w:rPr>
          <w:rFonts w:ascii="Times New Roman" w:hAnsi="Times New Roman"/>
          <w:sz w:val="24"/>
          <w:szCs w:val="26"/>
          <w:lang w:val="sv-SE"/>
        </w:rPr>
        <w:tab/>
      </w:r>
      <w:r w:rsidR="00AD3B86" w:rsidRPr="00ED4FB1">
        <w:rPr>
          <w:rFonts w:ascii="Times New Roman" w:hAnsi="Times New Roman"/>
          <w:sz w:val="24"/>
          <w:szCs w:val="26"/>
          <w:lang w:val="sv-SE"/>
        </w:rPr>
        <w:t xml:space="preserve">   </w:t>
      </w:r>
      <w:r w:rsidRPr="00ED4FB1">
        <w:rPr>
          <w:rFonts w:ascii="Times New Roman" w:hAnsi="Times New Roman"/>
          <w:sz w:val="24"/>
          <w:szCs w:val="26"/>
          <w:lang w:val="sv-SE"/>
        </w:rPr>
        <w:t>+8 điểm</w:t>
      </w:r>
    </w:p>
    <w:p w:rsidR="00490E3D" w:rsidRPr="00ED4FB1" w:rsidRDefault="00490E3D" w:rsidP="0050782B">
      <w:pPr>
        <w:tabs>
          <w:tab w:val="left" w:pos="5400"/>
        </w:tabs>
        <w:spacing w:before="120" w:after="0" w:line="240" w:lineRule="auto"/>
        <w:ind w:firstLine="567"/>
        <w:jc w:val="both"/>
        <w:rPr>
          <w:rFonts w:ascii="Times New Roman" w:hAnsi="Times New Roman"/>
          <w:sz w:val="24"/>
          <w:szCs w:val="26"/>
          <w:lang w:val="sv-SE"/>
        </w:rPr>
      </w:pPr>
      <w:r w:rsidRPr="00ED4FB1">
        <w:rPr>
          <w:rFonts w:ascii="Times New Roman" w:hAnsi="Times New Roman"/>
          <w:sz w:val="24"/>
          <w:szCs w:val="26"/>
          <w:lang w:val="sv-SE"/>
        </w:rPr>
        <w:t>- Điểm TBCHT đạt từ 6 đ,00 đến cận 7 đ</w:t>
      </w:r>
      <w:r w:rsidR="009216AD" w:rsidRPr="00ED4FB1">
        <w:rPr>
          <w:rFonts w:ascii="Times New Roman" w:hAnsi="Times New Roman"/>
          <w:sz w:val="24"/>
          <w:szCs w:val="26"/>
          <w:lang w:val="sv-SE"/>
        </w:rPr>
        <w:t>,00</w:t>
      </w:r>
      <w:r w:rsidRPr="00ED4FB1">
        <w:rPr>
          <w:rFonts w:ascii="Times New Roman" w:hAnsi="Times New Roman"/>
          <w:sz w:val="24"/>
          <w:szCs w:val="26"/>
          <w:lang w:val="sv-SE"/>
        </w:rPr>
        <w:t xml:space="preserve">: </w:t>
      </w:r>
      <w:r w:rsidR="009216AD" w:rsidRPr="00ED4FB1">
        <w:rPr>
          <w:rFonts w:ascii="Times New Roman" w:hAnsi="Times New Roman"/>
          <w:sz w:val="24"/>
          <w:szCs w:val="26"/>
          <w:lang w:val="sv-SE"/>
        </w:rPr>
        <w:tab/>
      </w:r>
      <w:r w:rsidR="00AD3B86" w:rsidRPr="00ED4FB1">
        <w:rPr>
          <w:rFonts w:ascii="Times New Roman" w:hAnsi="Times New Roman"/>
          <w:sz w:val="24"/>
          <w:szCs w:val="26"/>
          <w:lang w:val="sv-SE"/>
        </w:rPr>
        <w:t xml:space="preserve">   </w:t>
      </w:r>
      <w:r w:rsidRPr="00ED4FB1">
        <w:rPr>
          <w:rFonts w:ascii="Times New Roman" w:hAnsi="Times New Roman"/>
          <w:sz w:val="24"/>
          <w:szCs w:val="26"/>
          <w:lang w:val="sv-SE"/>
        </w:rPr>
        <w:t>+7 điểm</w:t>
      </w:r>
    </w:p>
    <w:p w:rsidR="00490E3D" w:rsidRPr="00ED4FB1" w:rsidRDefault="00490E3D" w:rsidP="0050782B">
      <w:pPr>
        <w:tabs>
          <w:tab w:val="left" w:pos="5400"/>
        </w:tabs>
        <w:spacing w:before="120" w:after="0" w:line="240" w:lineRule="auto"/>
        <w:ind w:firstLine="567"/>
        <w:jc w:val="both"/>
        <w:rPr>
          <w:rFonts w:ascii="Times New Roman" w:hAnsi="Times New Roman"/>
          <w:sz w:val="24"/>
          <w:szCs w:val="26"/>
          <w:lang w:val="sv-SE"/>
        </w:rPr>
      </w:pPr>
      <w:r w:rsidRPr="00ED4FB1">
        <w:rPr>
          <w:rFonts w:ascii="Times New Roman" w:hAnsi="Times New Roman"/>
          <w:sz w:val="24"/>
          <w:szCs w:val="26"/>
          <w:lang w:val="sv-SE"/>
        </w:rPr>
        <w:t>- Điểm TBCHT đạt từ 5 đ,00 đến cận 6 đ</w:t>
      </w:r>
      <w:r w:rsidR="009216AD" w:rsidRPr="00ED4FB1">
        <w:rPr>
          <w:rFonts w:ascii="Times New Roman" w:hAnsi="Times New Roman"/>
          <w:sz w:val="24"/>
          <w:szCs w:val="26"/>
          <w:lang w:val="sv-SE"/>
        </w:rPr>
        <w:t>,00</w:t>
      </w:r>
      <w:r w:rsidRPr="00ED4FB1">
        <w:rPr>
          <w:rFonts w:ascii="Times New Roman" w:hAnsi="Times New Roman"/>
          <w:sz w:val="24"/>
          <w:szCs w:val="26"/>
          <w:lang w:val="sv-SE"/>
        </w:rPr>
        <w:t>:</w:t>
      </w:r>
      <w:r w:rsidR="009216AD" w:rsidRPr="00ED4FB1">
        <w:rPr>
          <w:rFonts w:ascii="Times New Roman" w:hAnsi="Times New Roman"/>
          <w:sz w:val="24"/>
          <w:szCs w:val="26"/>
          <w:lang w:val="sv-SE"/>
        </w:rPr>
        <w:tab/>
      </w:r>
      <w:r w:rsidR="00AD3B86" w:rsidRPr="00ED4FB1">
        <w:rPr>
          <w:rFonts w:ascii="Times New Roman" w:hAnsi="Times New Roman"/>
          <w:sz w:val="24"/>
          <w:szCs w:val="26"/>
          <w:lang w:val="sv-SE"/>
        </w:rPr>
        <w:t xml:space="preserve">   </w:t>
      </w:r>
      <w:r w:rsidRPr="00ED4FB1">
        <w:rPr>
          <w:rFonts w:ascii="Times New Roman" w:hAnsi="Times New Roman"/>
          <w:sz w:val="24"/>
          <w:szCs w:val="26"/>
          <w:lang w:val="sv-SE"/>
        </w:rPr>
        <w:t>+6 điểm</w:t>
      </w:r>
    </w:p>
    <w:p w:rsidR="00490E3D" w:rsidRPr="00ED4FB1" w:rsidRDefault="00490E3D" w:rsidP="0050782B">
      <w:pPr>
        <w:tabs>
          <w:tab w:val="left" w:pos="5400"/>
        </w:tabs>
        <w:spacing w:before="120" w:after="0" w:line="240" w:lineRule="auto"/>
        <w:ind w:firstLine="567"/>
        <w:jc w:val="both"/>
        <w:rPr>
          <w:rFonts w:ascii="Times New Roman" w:hAnsi="Times New Roman"/>
          <w:sz w:val="24"/>
          <w:szCs w:val="26"/>
          <w:lang w:val="sv-SE"/>
        </w:rPr>
      </w:pPr>
      <w:r w:rsidRPr="00ED4FB1">
        <w:rPr>
          <w:rFonts w:ascii="Times New Roman" w:hAnsi="Times New Roman"/>
          <w:sz w:val="24"/>
          <w:szCs w:val="26"/>
          <w:lang w:val="sv-SE"/>
        </w:rPr>
        <w:t xml:space="preserve">- Điểm TBCHT đạt dưới 5 đ: </w:t>
      </w:r>
      <w:r w:rsidR="009216AD" w:rsidRPr="00ED4FB1">
        <w:rPr>
          <w:rFonts w:ascii="Times New Roman" w:hAnsi="Times New Roman"/>
          <w:sz w:val="24"/>
          <w:szCs w:val="26"/>
          <w:lang w:val="sv-SE"/>
        </w:rPr>
        <w:tab/>
      </w:r>
      <w:r w:rsidR="00AD3B86" w:rsidRPr="00ED4FB1">
        <w:rPr>
          <w:rFonts w:ascii="Times New Roman" w:hAnsi="Times New Roman"/>
          <w:sz w:val="24"/>
          <w:szCs w:val="26"/>
          <w:lang w:val="sv-SE"/>
        </w:rPr>
        <w:t xml:space="preserve">   </w:t>
      </w:r>
      <w:r w:rsidRPr="00ED4FB1">
        <w:rPr>
          <w:rFonts w:ascii="Times New Roman" w:hAnsi="Times New Roman"/>
          <w:sz w:val="24"/>
          <w:szCs w:val="26"/>
          <w:lang w:val="sv-SE"/>
        </w:rPr>
        <w:t>+5 điểm</w:t>
      </w:r>
    </w:p>
    <w:p w:rsidR="00490E3D" w:rsidRPr="00ED4FB1" w:rsidRDefault="00D45A3F" w:rsidP="0050782B">
      <w:pPr>
        <w:spacing w:before="120" w:after="0" w:line="240" w:lineRule="auto"/>
        <w:ind w:firstLine="567"/>
        <w:jc w:val="both"/>
        <w:rPr>
          <w:rFonts w:ascii="Times New Roman" w:hAnsi="Times New Roman"/>
          <w:sz w:val="24"/>
          <w:szCs w:val="26"/>
          <w:lang w:val="sv-SE"/>
        </w:rPr>
      </w:pPr>
      <w:r w:rsidRPr="00ED4FB1">
        <w:rPr>
          <w:rFonts w:ascii="Times New Roman" w:hAnsi="Times New Roman"/>
          <w:sz w:val="24"/>
          <w:szCs w:val="26"/>
          <w:lang w:val="sv-SE"/>
        </w:rPr>
        <w:t>2.6.4.</w:t>
      </w:r>
      <w:r w:rsidR="00490E3D" w:rsidRPr="00ED4FB1">
        <w:rPr>
          <w:rFonts w:ascii="Times New Roman" w:hAnsi="Times New Roman"/>
          <w:sz w:val="24"/>
          <w:szCs w:val="26"/>
          <w:lang w:val="vi-VN"/>
        </w:rPr>
        <w:t>2. Tiêu ch</w:t>
      </w:r>
      <w:r w:rsidR="00490E3D" w:rsidRPr="00ED4FB1">
        <w:rPr>
          <w:rFonts w:ascii="Times New Roman" w:hAnsi="Times New Roman"/>
          <w:sz w:val="24"/>
          <w:szCs w:val="26"/>
          <w:lang w:val="sv-SE"/>
        </w:rPr>
        <w:t xml:space="preserve">í </w:t>
      </w:r>
      <w:r w:rsidR="00490E3D" w:rsidRPr="00ED4FB1">
        <w:rPr>
          <w:rFonts w:ascii="Times New Roman" w:hAnsi="Times New Roman"/>
          <w:sz w:val="24"/>
          <w:szCs w:val="26"/>
          <w:lang w:val="vi-VN"/>
        </w:rPr>
        <w:t>đánh giá về ý thức chấp hành pháp luật và nội qu</w:t>
      </w:r>
      <w:r w:rsidR="00490E3D" w:rsidRPr="00ED4FB1">
        <w:rPr>
          <w:rFonts w:ascii="Times New Roman" w:hAnsi="Times New Roman"/>
          <w:sz w:val="24"/>
          <w:szCs w:val="26"/>
          <w:lang w:val="sv-SE"/>
        </w:rPr>
        <w:t>y</w:t>
      </w:r>
      <w:r w:rsidR="00490E3D" w:rsidRPr="00ED4FB1">
        <w:rPr>
          <w:rFonts w:ascii="Times New Roman" w:hAnsi="Times New Roman"/>
          <w:sz w:val="24"/>
          <w:szCs w:val="26"/>
          <w:lang w:val="vi-VN"/>
        </w:rPr>
        <w:t>, quy chế của Nhà trường</w:t>
      </w:r>
      <w:r w:rsidR="00490E3D" w:rsidRPr="00ED4FB1">
        <w:rPr>
          <w:rFonts w:ascii="Times New Roman" w:hAnsi="Times New Roman"/>
          <w:sz w:val="24"/>
          <w:szCs w:val="26"/>
          <w:lang w:val="sv-SE"/>
        </w:rPr>
        <w:t>:</w:t>
      </w:r>
      <w:r w:rsidR="00490E3D" w:rsidRPr="00ED4FB1">
        <w:rPr>
          <w:rFonts w:ascii="Times New Roman" w:hAnsi="Times New Roman"/>
          <w:sz w:val="24"/>
          <w:szCs w:val="26"/>
          <w:lang w:val="vi-VN"/>
        </w:rPr>
        <w:t xml:space="preserve"> </w:t>
      </w:r>
      <w:r w:rsidR="00490E3D" w:rsidRPr="00ED4FB1">
        <w:rPr>
          <w:rFonts w:ascii="Times New Roman" w:hAnsi="Times New Roman"/>
          <w:b/>
          <w:sz w:val="24"/>
          <w:szCs w:val="26"/>
          <w:lang w:val="vi-VN"/>
        </w:rPr>
        <w:t>Tối đa 25 điểm.</w:t>
      </w:r>
    </w:p>
    <w:p w:rsidR="00490E3D" w:rsidRPr="00ED4FB1" w:rsidRDefault="00490E3D" w:rsidP="0050782B">
      <w:pPr>
        <w:spacing w:before="120" w:after="0" w:line="240" w:lineRule="auto"/>
        <w:ind w:firstLine="567"/>
        <w:jc w:val="both"/>
        <w:rPr>
          <w:rFonts w:ascii="Times New Roman" w:hAnsi="Times New Roman"/>
          <w:sz w:val="24"/>
          <w:szCs w:val="26"/>
          <w:lang w:val="sv-SE"/>
        </w:rPr>
      </w:pPr>
      <w:r w:rsidRPr="00ED4FB1">
        <w:rPr>
          <w:rFonts w:ascii="Times New Roman" w:hAnsi="Times New Roman"/>
          <w:sz w:val="24"/>
          <w:szCs w:val="26"/>
          <w:lang w:val="vi-VN"/>
        </w:rPr>
        <w:t xml:space="preserve">a) Ý thức chấp hành các quy định của pháp luật đối với công dân, các văn bản chỉ đạo của Bộ, </w:t>
      </w:r>
      <w:r w:rsidR="00AD3B86" w:rsidRPr="00ED4FB1">
        <w:rPr>
          <w:rFonts w:ascii="Times New Roman" w:hAnsi="Times New Roman"/>
          <w:sz w:val="24"/>
          <w:szCs w:val="26"/>
          <w:lang w:val="sv-SE"/>
        </w:rPr>
        <w:t>n</w:t>
      </w:r>
      <w:r w:rsidRPr="00ED4FB1">
        <w:rPr>
          <w:rFonts w:ascii="Times New Roman" w:hAnsi="Times New Roman"/>
          <w:sz w:val="24"/>
          <w:szCs w:val="26"/>
          <w:lang w:val="vi-VN"/>
        </w:rPr>
        <w:t>gành, của cơ quan quản lý thực hiện trong Nhà trường</w:t>
      </w:r>
      <w:r w:rsidRPr="00ED4FB1">
        <w:rPr>
          <w:rFonts w:ascii="Times New Roman" w:hAnsi="Times New Roman"/>
          <w:sz w:val="24"/>
          <w:szCs w:val="26"/>
          <w:lang w:val="sv-SE"/>
        </w:rPr>
        <w:t>: 5 điểm</w:t>
      </w:r>
    </w:p>
    <w:p w:rsidR="00490E3D" w:rsidRPr="00ED4FB1" w:rsidRDefault="00490E3D" w:rsidP="0050782B">
      <w:pPr>
        <w:tabs>
          <w:tab w:val="left" w:pos="6521"/>
        </w:tabs>
        <w:spacing w:before="120" w:after="0" w:line="240" w:lineRule="auto"/>
        <w:ind w:firstLine="567"/>
        <w:jc w:val="both"/>
        <w:rPr>
          <w:rFonts w:ascii="Times New Roman" w:hAnsi="Times New Roman"/>
          <w:sz w:val="24"/>
          <w:szCs w:val="26"/>
          <w:lang w:val="sv-SE"/>
        </w:rPr>
      </w:pPr>
      <w:r w:rsidRPr="00ED4FB1">
        <w:rPr>
          <w:rFonts w:ascii="Times New Roman" w:hAnsi="Times New Roman"/>
          <w:sz w:val="24"/>
          <w:szCs w:val="26"/>
          <w:lang w:val="sv-SE"/>
        </w:rPr>
        <w:t>- Không vi phạm pháp luật, chủ trương của các cấp, thông báo của Nhà trường: +5 điểm;</w:t>
      </w:r>
    </w:p>
    <w:p w:rsidR="00490E3D" w:rsidRPr="00ED4FB1" w:rsidRDefault="00490E3D" w:rsidP="0050782B">
      <w:pPr>
        <w:spacing w:before="120" w:after="0" w:line="240" w:lineRule="auto"/>
        <w:ind w:firstLine="567"/>
        <w:jc w:val="both"/>
        <w:rPr>
          <w:rFonts w:ascii="Times New Roman" w:hAnsi="Times New Roman"/>
          <w:sz w:val="24"/>
          <w:szCs w:val="26"/>
          <w:lang w:val="sv-SE"/>
        </w:rPr>
      </w:pPr>
      <w:r w:rsidRPr="00ED4FB1">
        <w:rPr>
          <w:rFonts w:ascii="Times New Roman" w:hAnsi="Times New Roman"/>
          <w:sz w:val="24"/>
          <w:szCs w:val="26"/>
          <w:lang w:val="vi-VN"/>
        </w:rPr>
        <w:t>b)</w:t>
      </w:r>
      <w:r w:rsidRPr="00ED4FB1">
        <w:rPr>
          <w:rFonts w:ascii="Times New Roman" w:hAnsi="Times New Roman"/>
          <w:sz w:val="24"/>
          <w:szCs w:val="26"/>
          <w:lang w:val="sv-SE"/>
        </w:rPr>
        <w:t xml:space="preserve"> Ý </w:t>
      </w:r>
      <w:r w:rsidRPr="00ED4FB1">
        <w:rPr>
          <w:rFonts w:ascii="Times New Roman" w:hAnsi="Times New Roman"/>
          <w:sz w:val="24"/>
          <w:szCs w:val="26"/>
          <w:lang w:val="vi-VN"/>
        </w:rPr>
        <w:t>thức ch</w:t>
      </w:r>
      <w:r w:rsidRPr="00ED4FB1">
        <w:rPr>
          <w:rFonts w:ascii="Times New Roman" w:hAnsi="Times New Roman"/>
          <w:sz w:val="24"/>
          <w:szCs w:val="26"/>
          <w:lang w:val="sv-SE"/>
        </w:rPr>
        <w:t>ấ</w:t>
      </w:r>
      <w:r w:rsidRPr="00ED4FB1">
        <w:rPr>
          <w:rFonts w:ascii="Times New Roman" w:hAnsi="Times New Roman"/>
          <w:sz w:val="24"/>
          <w:szCs w:val="26"/>
          <w:lang w:val="vi-VN"/>
        </w:rPr>
        <w:t>p hành các nội qu</w:t>
      </w:r>
      <w:r w:rsidRPr="00ED4FB1">
        <w:rPr>
          <w:rFonts w:ascii="Times New Roman" w:hAnsi="Times New Roman"/>
          <w:sz w:val="24"/>
          <w:szCs w:val="26"/>
          <w:lang w:val="sv-SE"/>
        </w:rPr>
        <w:t>y</w:t>
      </w:r>
      <w:r w:rsidRPr="00ED4FB1">
        <w:rPr>
          <w:rFonts w:ascii="Times New Roman" w:hAnsi="Times New Roman"/>
          <w:sz w:val="24"/>
          <w:szCs w:val="26"/>
          <w:lang w:val="vi-VN"/>
        </w:rPr>
        <w:t>, quy chế và các qu</w:t>
      </w:r>
      <w:r w:rsidRPr="00ED4FB1">
        <w:rPr>
          <w:rFonts w:ascii="Times New Roman" w:hAnsi="Times New Roman"/>
          <w:sz w:val="24"/>
          <w:szCs w:val="26"/>
          <w:lang w:val="sv-SE"/>
        </w:rPr>
        <w:t>y</w:t>
      </w:r>
      <w:r w:rsidRPr="00ED4FB1">
        <w:rPr>
          <w:rFonts w:ascii="Times New Roman" w:hAnsi="Times New Roman"/>
          <w:sz w:val="24"/>
          <w:szCs w:val="26"/>
          <w:lang w:val="vi-VN"/>
        </w:rPr>
        <w:t xml:space="preserve"> định khác của </w:t>
      </w:r>
      <w:r w:rsidRPr="00ED4FB1">
        <w:rPr>
          <w:rFonts w:ascii="Times New Roman" w:hAnsi="Times New Roman"/>
          <w:sz w:val="24"/>
          <w:szCs w:val="26"/>
          <w:lang w:val="sv-SE"/>
        </w:rPr>
        <w:t>N</w:t>
      </w:r>
      <w:r w:rsidRPr="00ED4FB1">
        <w:rPr>
          <w:rFonts w:ascii="Times New Roman" w:hAnsi="Times New Roman"/>
          <w:sz w:val="24"/>
          <w:szCs w:val="26"/>
          <w:lang w:val="vi-VN"/>
        </w:rPr>
        <w:t>hà trường</w:t>
      </w:r>
      <w:r w:rsidRPr="00ED4FB1">
        <w:rPr>
          <w:rFonts w:ascii="Times New Roman" w:hAnsi="Times New Roman"/>
          <w:sz w:val="24"/>
          <w:szCs w:val="26"/>
          <w:lang w:val="sv-SE"/>
        </w:rPr>
        <w:t>: 20 điểm</w:t>
      </w:r>
    </w:p>
    <w:tbl>
      <w:tblPr>
        <w:tblW w:w="0" w:type="auto"/>
        <w:tblInd w:w="534" w:type="dxa"/>
        <w:tblLook w:val="04A0" w:firstRow="1" w:lastRow="0" w:firstColumn="1" w:lastColumn="0" w:noHBand="0" w:noVBand="1"/>
      </w:tblPr>
      <w:tblGrid>
        <w:gridCol w:w="5237"/>
        <w:gridCol w:w="1106"/>
      </w:tblGrid>
      <w:tr w:rsidR="00ED4FB1" w:rsidRPr="00ED4FB1" w:rsidTr="002F5B6E">
        <w:tc>
          <w:tcPr>
            <w:tcW w:w="5528" w:type="dxa"/>
            <w:shd w:val="clear" w:color="auto" w:fill="auto"/>
          </w:tcPr>
          <w:p w:rsidR="0091316C" w:rsidRPr="00ED4FB1" w:rsidRDefault="0091316C" w:rsidP="0050782B">
            <w:pPr>
              <w:spacing w:before="120" w:after="0" w:line="240" w:lineRule="auto"/>
              <w:jc w:val="both"/>
              <w:rPr>
                <w:rFonts w:ascii="Times New Roman" w:hAnsi="Times New Roman"/>
                <w:sz w:val="24"/>
                <w:szCs w:val="26"/>
                <w:lang w:val="sv-SE"/>
              </w:rPr>
            </w:pPr>
            <w:r w:rsidRPr="00ED4FB1">
              <w:rPr>
                <w:rFonts w:ascii="Times New Roman" w:hAnsi="Times New Roman"/>
                <w:sz w:val="24"/>
                <w:szCs w:val="26"/>
                <w:lang w:val="sv-SE"/>
              </w:rPr>
              <w:t>- Thực hiện nghiêm túc việc kê khai thông tin cá nhân, đăng ký nội trú và ngoại trú:</w:t>
            </w:r>
          </w:p>
        </w:tc>
        <w:tc>
          <w:tcPr>
            <w:tcW w:w="1134" w:type="dxa"/>
            <w:shd w:val="clear" w:color="auto" w:fill="auto"/>
          </w:tcPr>
          <w:p w:rsidR="0091316C" w:rsidRPr="00ED4FB1" w:rsidRDefault="0091316C" w:rsidP="0050782B">
            <w:pPr>
              <w:spacing w:before="120" w:after="0" w:line="240" w:lineRule="auto"/>
              <w:jc w:val="right"/>
              <w:rPr>
                <w:rFonts w:ascii="Times New Roman" w:hAnsi="Times New Roman"/>
                <w:sz w:val="24"/>
                <w:szCs w:val="26"/>
                <w:lang w:val="sv-SE"/>
              </w:rPr>
            </w:pPr>
            <w:r w:rsidRPr="00ED4FB1">
              <w:rPr>
                <w:rFonts w:ascii="Times New Roman" w:hAnsi="Times New Roman"/>
                <w:sz w:val="24"/>
                <w:szCs w:val="26"/>
                <w:lang w:val="sv-SE"/>
              </w:rPr>
              <w:t xml:space="preserve">+5 </w:t>
            </w:r>
            <w:r w:rsidRPr="00ED4FB1">
              <w:rPr>
                <w:rFonts w:ascii="Times New Roman" w:hAnsi="Times New Roman"/>
                <w:sz w:val="24"/>
                <w:szCs w:val="26"/>
              </w:rPr>
              <w:t>điểm</w:t>
            </w:r>
            <w:r w:rsidRPr="00ED4FB1">
              <w:rPr>
                <w:rFonts w:ascii="Times New Roman" w:hAnsi="Times New Roman"/>
                <w:sz w:val="24"/>
                <w:szCs w:val="26"/>
                <w:lang w:val="sv-SE"/>
              </w:rPr>
              <w:t>;</w:t>
            </w:r>
          </w:p>
        </w:tc>
      </w:tr>
      <w:tr w:rsidR="00ED4FB1" w:rsidRPr="00ED4FB1" w:rsidTr="002F5B6E">
        <w:tc>
          <w:tcPr>
            <w:tcW w:w="5528" w:type="dxa"/>
            <w:shd w:val="clear" w:color="auto" w:fill="auto"/>
          </w:tcPr>
          <w:p w:rsidR="0091316C" w:rsidRPr="00ED4FB1" w:rsidRDefault="0091316C" w:rsidP="0050782B">
            <w:pPr>
              <w:spacing w:before="120" w:after="0" w:line="240" w:lineRule="auto"/>
              <w:jc w:val="both"/>
              <w:rPr>
                <w:rFonts w:ascii="Times New Roman" w:hAnsi="Times New Roman"/>
                <w:sz w:val="24"/>
                <w:szCs w:val="26"/>
                <w:lang w:val="sv-SE"/>
              </w:rPr>
            </w:pPr>
            <w:r w:rsidRPr="00ED4FB1">
              <w:rPr>
                <w:rFonts w:ascii="Times New Roman" w:hAnsi="Times New Roman"/>
                <w:sz w:val="24"/>
                <w:szCs w:val="26"/>
                <w:lang w:val="sv-SE"/>
              </w:rPr>
              <w:t>- Tham gia đầy đủ Tuần sinh hoạt Giáo dục định hướng (mỗi buổi học +1 điểm nhưng không quá 5 điểm):</w:t>
            </w:r>
          </w:p>
        </w:tc>
        <w:tc>
          <w:tcPr>
            <w:tcW w:w="1134" w:type="dxa"/>
            <w:shd w:val="clear" w:color="auto" w:fill="auto"/>
          </w:tcPr>
          <w:p w:rsidR="0091316C" w:rsidRPr="00ED4FB1" w:rsidRDefault="0091316C" w:rsidP="0050782B">
            <w:pPr>
              <w:spacing w:before="120" w:after="0" w:line="240" w:lineRule="auto"/>
              <w:jc w:val="right"/>
              <w:rPr>
                <w:rFonts w:ascii="Times New Roman" w:hAnsi="Times New Roman"/>
                <w:sz w:val="24"/>
                <w:szCs w:val="26"/>
                <w:lang w:val="sv-SE"/>
              </w:rPr>
            </w:pPr>
            <w:r w:rsidRPr="00ED4FB1">
              <w:rPr>
                <w:rFonts w:ascii="Times New Roman" w:hAnsi="Times New Roman"/>
                <w:sz w:val="24"/>
                <w:szCs w:val="26"/>
                <w:lang w:val="sv-SE"/>
              </w:rPr>
              <w:t xml:space="preserve">+5 </w:t>
            </w:r>
            <w:r w:rsidRPr="00ED4FB1">
              <w:rPr>
                <w:rFonts w:ascii="Times New Roman" w:hAnsi="Times New Roman"/>
                <w:sz w:val="24"/>
                <w:szCs w:val="26"/>
              </w:rPr>
              <w:t>điểm</w:t>
            </w:r>
            <w:r w:rsidRPr="00ED4FB1">
              <w:rPr>
                <w:rFonts w:ascii="Times New Roman" w:hAnsi="Times New Roman"/>
                <w:sz w:val="24"/>
                <w:szCs w:val="26"/>
                <w:lang w:val="sv-SE"/>
              </w:rPr>
              <w:t>;</w:t>
            </w:r>
          </w:p>
        </w:tc>
      </w:tr>
      <w:tr w:rsidR="00ED4FB1" w:rsidRPr="00ED4FB1" w:rsidTr="002F5B6E">
        <w:tc>
          <w:tcPr>
            <w:tcW w:w="5528" w:type="dxa"/>
            <w:shd w:val="clear" w:color="auto" w:fill="auto"/>
          </w:tcPr>
          <w:p w:rsidR="0091316C" w:rsidRPr="00ED4FB1" w:rsidRDefault="0091316C" w:rsidP="0050782B">
            <w:pPr>
              <w:spacing w:before="120" w:after="0" w:line="240" w:lineRule="auto"/>
              <w:jc w:val="both"/>
              <w:rPr>
                <w:rFonts w:ascii="Times New Roman" w:hAnsi="Times New Roman"/>
                <w:sz w:val="24"/>
                <w:szCs w:val="26"/>
                <w:lang w:val="sv-SE"/>
              </w:rPr>
            </w:pPr>
            <w:r w:rsidRPr="00ED4FB1">
              <w:rPr>
                <w:rFonts w:ascii="Times New Roman" w:hAnsi="Times New Roman"/>
                <w:sz w:val="24"/>
                <w:szCs w:val="26"/>
                <w:lang w:val="sv-SE"/>
              </w:rPr>
              <w:t>- Tham gia đầy đủ giờ sinh hoạt chủ nhiệm lớp (</w:t>
            </w:r>
            <w:r w:rsidRPr="00ED4FB1">
              <w:rPr>
                <w:rFonts w:ascii="Times New Roman" w:hAnsi="Times New Roman"/>
                <w:i/>
                <w:sz w:val="24"/>
                <w:szCs w:val="26"/>
                <w:lang w:val="sv-SE"/>
              </w:rPr>
              <w:t>vắng 1buổi -1điểm</w:t>
            </w:r>
            <w:r w:rsidRPr="00ED4FB1">
              <w:rPr>
                <w:rFonts w:ascii="Times New Roman" w:hAnsi="Times New Roman"/>
                <w:sz w:val="24"/>
                <w:szCs w:val="26"/>
                <w:lang w:val="sv-SE"/>
              </w:rPr>
              <w:t>):</w:t>
            </w:r>
          </w:p>
        </w:tc>
        <w:tc>
          <w:tcPr>
            <w:tcW w:w="1134" w:type="dxa"/>
            <w:shd w:val="clear" w:color="auto" w:fill="auto"/>
          </w:tcPr>
          <w:p w:rsidR="0091316C" w:rsidRPr="00ED4FB1" w:rsidRDefault="0091316C" w:rsidP="0050782B">
            <w:pPr>
              <w:spacing w:before="120" w:after="0" w:line="240" w:lineRule="auto"/>
              <w:jc w:val="right"/>
              <w:rPr>
                <w:rFonts w:ascii="Times New Roman" w:hAnsi="Times New Roman"/>
                <w:sz w:val="24"/>
                <w:szCs w:val="26"/>
                <w:lang w:val="sv-SE"/>
              </w:rPr>
            </w:pPr>
            <w:r w:rsidRPr="00ED4FB1">
              <w:rPr>
                <w:rFonts w:ascii="Times New Roman" w:hAnsi="Times New Roman"/>
                <w:sz w:val="24"/>
                <w:szCs w:val="26"/>
                <w:lang w:val="sv-SE"/>
              </w:rPr>
              <w:t xml:space="preserve">+5 </w:t>
            </w:r>
            <w:r w:rsidRPr="00ED4FB1">
              <w:rPr>
                <w:rFonts w:ascii="Times New Roman" w:hAnsi="Times New Roman"/>
                <w:sz w:val="24"/>
                <w:szCs w:val="26"/>
              </w:rPr>
              <w:t>điểm</w:t>
            </w:r>
            <w:r w:rsidRPr="00ED4FB1">
              <w:rPr>
                <w:rFonts w:ascii="Times New Roman" w:hAnsi="Times New Roman"/>
                <w:sz w:val="24"/>
                <w:szCs w:val="26"/>
                <w:lang w:val="sv-SE"/>
              </w:rPr>
              <w:t>;</w:t>
            </w:r>
          </w:p>
        </w:tc>
      </w:tr>
      <w:tr w:rsidR="00ED4FB1" w:rsidRPr="00ED4FB1" w:rsidTr="002F5B6E">
        <w:tc>
          <w:tcPr>
            <w:tcW w:w="5528" w:type="dxa"/>
            <w:shd w:val="clear" w:color="auto" w:fill="auto"/>
          </w:tcPr>
          <w:p w:rsidR="0091316C" w:rsidRPr="00ED4FB1" w:rsidRDefault="0091316C" w:rsidP="0050782B">
            <w:pPr>
              <w:spacing w:before="120" w:after="0" w:line="240" w:lineRule="auto"/>
              <w:jc w:val="both"/>
              <w:rPr>
                <w:rFonts w:ascii="Times New Roman" w:hAnsi="Times New Roman"/>
                <w:sz w:val="24"/>
                <w:szCs w:val="26"/>
                <w:lang w:val="sv-SE"/>
              </w:rPr>
            </w:pPr>
            <w:r w:rsidRPr="00ED4FB1">
              <w:rPr>
                <w:rFonts w:ascii="Times New Roman" w:hAnsi="Times New Roman"/>
                <w:sz w:val="24"/>
                <w:szCs w:val="26"/>
                <w:lang w:val="sv-SE"/>
              </w:rPr>
              <w:t xml:space="preserve">- Không vi phạm đồng phục, tác phong, ngôn phong </w:t>
            </w:r>
            <w:r w:rsidRPr="00ED4FB1">
              <w:rPr>
                <w:rFonts w:ascii="Times New Roman" w:hAnsi="Times New Roman"/>
                <w:sz w:val="24"/>
                <w:szCs w:val="26"/>
                <w:lang w:val="sv-SE"/>
              </w:rPr>
              <w:lastRenderedPageBreak/>
              <w:t>(</w:t>
            </w:r>
            <w:r w:rsidRPr="00ED4FB1">
              <w:rPr>
                <w:rFonts w:ascii="Times New Roman" w:hAnsi="Times New Roman"/>
                <w:i/>
                <w:sz w:val="24"/>
                <w:szCs w:val="26"/>
                <w:lang w:val="sv-SE"/>
              </w:rPr>
              <w:t>vi phạm 1lần -1điểm</w:t>
            </w:r>
            <w:r w:rsidRPr="00ED4FB1">
              <w:rPr>
                <w:rFonts w:ascii="Times New Roman" w:hAnsi="Times New Roman"/>
                <w:sz w:val="24"/>
                <w:szCs w:val="26"/>
                <w:lang w:val="sv-SE"/>
              </w:rPr>
              <w:t>):</w:t>
            </w:r>
          </w:p>
        </w:tc>
        <w:tc>
          <w:tcPr>
            <w:tcW w:w="1134" w:type="dxa"/>
            <w:shd w:val="clear" w:color="auto" w:fill="auto"/>
          </w:tcPr>
          <w:p w:rsidR="0091316C" w:rsidRPr="00ED4FB1" w:rsidRDefault="0091316C" w:rsidP="0050782B">
            <w:pPr>
              <w:spacing w:before="120" w:after="0" w:line="240" w:lineRule="auto"/>
              <w:jc w:val="right"/>
              <w:rPr>
                <w:rFonts w:ascii="Times New Roman" w:hAnsi="Times New Roman"/>
                <w:sz w:val="24"/>
                <w:szCs w:val="26"/>
                <w:lang w:val="sv-SE"/>
              </w:rPr>
            </w:pPr>
            <w:r w:rsidRPr="00ED4FB1">
              <w:rPr>
                <w:rFonts w:ascii="Times New Roman" w:hAnsi="Times New Roman"/>
                <w:sz w:val="24"/>
                <w:szCs w:val="26"/>
                <w:lang w:val="sv-SE"/>
              </w:rPr>
              <w:lastRenderedPageBreak/>
              <w:t xml:space="preserve">+5 </w:t>
            </w:r>
            <w:r w:rsidRPr="00ED4FB1">
              <w:rPr>
                <w:rFonts w:ascii="Times New Roman" w:hAnsi="Times New Roman"/>
                <w:sz w:val="24"/>
                <w:szCs w:val="26"/>
              </w:rPr>
              <w:t>điểm</w:t>
            </w:r>
            <w:r w:rsidRPr="00ED4FB1">
              <w:rPr>
                <w:rFonts w:ascii="Times New Roman" w:hAnsi="Times New Roman"/>
                <w:sz w:val="24"/>
                <w:szCs w:val="26"/>
                <w:lang w:val="sv-SE"/>
              </w:rPr>
              <w:t>;</w:t>
            </w:r>
          </w:p>
        </w:tc>
      </w:tr>
      <w:tr w:rsidR="00ED4FB1" w:rsidRPr="00ED4FB1" w:rsidTr="002F5B6E">
        <w:tc>
          <w:tcPr>
            <w:tcW w:w="5528" w:type="dxa"/>
            <w:shd w:val="clear" w:color="auto" w:fill="auto"/>
          </w:tcPr>
          <w:p w:rsidR="0091316C" w:rsidRPr="00ED4FB1" w:rsidRDefault="0091316C" w:rsidP="0050782B">
            <w:pPr>
              <w:spacing w:before="120" w:after="0" w:line="240" w:lineRule="auto"/>
              <w:jc w:val="both"/>
              <w:rPr>
                <w:rFonts w:ascii="Times New Roman" w:hAnsi="Times New Roman"/>
                <w:sz w:val="24"/>
                <w:szCs w:val="26"/>
                <w:lang w:val="sv-SE"/>
              </w:rPr>
            </w:pPr>
            <w:r w:rsidRPr="00ED4FB1">
              <w:rPr>
                <w:rFonts w:ascii="Times New Roman" w:hAnsi="Times New Roman"/>
                <w:sz w:val="24"/>
                <w:szCs w:val="26"/>
                <w:lang w:val="sv-SE"/>
              </w:rPr>
              <w:lastRenderedPageBreak/>
              <w:t>- Đeo thẻ SV khi vào trường (</w:t>
            </w:r>
            <w:r w:rsidRPr="00ED4FB1">
              <w:rPr>
                <w:rFonts w:ascii="Times New Roman" w:hAnsi="Times New Roman"/>
                <w:i/>
                <w:sz w:val="24"/>
                <w:szCs w:val="26"/>
                <w:lang w:val="sv-SE"/>
              </w:rPr>
              <w:t>vi phạm 1 lần -1 điểm</w:t>
            </w:r>
            <w:r w:rsidRPr="00ED4FB1">
              <w:rPr>
                <w:rFonts w:ascii="Times New Roman" w:hAnsi="Times New Roman"/>
                <w:sz w:val="24"/>
                <w:szCs w:val="26"/>
                <w:lang w:val="sv-SE"/>
              </w:rPr>
              <w:t>):</w:t>
            </w:r>
          </w:p>
        </w:tc>
        <w:tc>
          <w:tcPr>
            <w:tcW w:w="1134" w:type="dxa"/>
            <w:shd w:val="clear" w:color="auto" w:fill="auto"/>
          </w:tcPr>
          <w:p w:rsidR="0091316C" w:rsidRPr="00ED4FB1" w:rsidRDefault="0091316C" w:rsidP="0050782B">
            <w:pPr>
              <w:spacing w:before="120" w:after="0" w:line="240" w:lineRule="auto"/>
              <w:jc w:val="right"/>
              <w:rPr>
                <w:rFonts w:ascii="Times New Roman" w:hAnsi="Times New Roman"/>
                <w:sz w:val="24"/>
                <w:szCs w:val="26"/>
                <w:lang w:val="sv-SE"/>
              </w:rPr>
            </w:pPr>
            <w:r w:rsidRPr="00ED4FB1">
              <w:rPr>
                <w:rFonts w:ascii="Times New Roman" w:hAnsi="Times New Roman"/>
                <w:sz w:val="24"/>
                <w:szCs w:val="26"/>
                <w:lang w:val="sv-SE"/>
              </w:rPr>
              <w:t xml:space="preserve">+5 </w:t>
            </w:r>
            <w:r w:rsidRPr="00ED4FB1">
              <w:rPr>
                <w:rFonts w:ascii="Times New Roman" w:hAnsi="Times New Roman"/>
                <w:sz w:val="24"/>
                <w:szCs w:val="26"/>
              </w:rPr>
              <w:t>điểm</w:t>
            </w:r>
            <w:r w:rsidRPr="00ED4FB1">
              <w:rPr>
                <w:rFonts w:ascii="Times New Roman" w:hAnsi="Times New Roman"/>
                <w:sz w:val="24"/>
                <w:szCs w:val="26"/>
                <w:lang w:val="sv-SE"/>
              </w:rPr>
              <w:t>;</w:t>
            </w:r>
          </w:p>
        </w:tc>
      </w:tr>
      <w:tr w:rsidR="00ED4FB1" w:rsidRPr="00ED4FB1" w:rsidTr="002F5B6E">
        <w:tc>
          <w:tcPr>
            <w:tcW w:w="5528" w:type="dxa"/>
            <w:shd w:val="clear" w:color="auto" w:fill="auto"/>
          </w:tcPr>
          <w:p w:rsidR="0091316C" w:rsidRPr="00ED4FB1" w:rsidRDefault="0091316C" w:rsidP="0050782B">
            <w:pPr>
              <w:spacing w:before="120" w:after="0" w:line="240" w:lineRule="auto"/>
              <w:jc w:val="both"/>
              <w:rPr>
                <w:rFonts w:ascii="Times New Roman" w:hAnsi="Times New Roman"/>
                <w:sz w:val="24"/>
                <w:szCs w:val="26"/>
                <w:lang w:val="sv-SE"/>
              </w:rPr>
            </w:pPr>
            <w:r w:rsidRPr="00ED4FB1">
              <w:rPr>
                <w:rFonts w:ascii="Times New Roman" w:hAnsi="Times New Roman"/>
                <w:sz w:val="24"/>
                <w:szCs w:val="26"/>
                <w:lang w:val="sv-SE"/>
              </w:rPr>
              <w:t>- Tham gia khám sức khỏe định kỳ:</w:t>
            </w:r>
          </w:p>
        </w:tc>
        <w:tc>
          <w:tcPr>
            <w:tcW w:w="1134" w:type="dxa"/>
            <w:shd w:val="clear" w:color="auto" w:fill="auto"/>
          </w:tcPr>
          <w:p w:rsidR="0091316C" w:rsidRPr="00ED4FB1" w:rsidRDefault="0091316C" w:rsidP="0050782B">
            <w:pPr>
              <w:spacing w:before="120" w:after="0" w:line="240" w:lineRule="auto"/>
              <w:jc w:val="right"/>
              <w:rPr>
                <w:rFonts w:ascii="Times New Roman" w:hAnsi="Times New Roman"/>
                <w:sz w:val="24"/>
                <w:szCs w:val="26"/>
                <w:lang w:val="sv-SE"/>
              </w:rPr>
            </w:pPr>
            <w:r w:rsidRPr="00ED4FB1">
              <w:rPr>
                <w:rFonts w:ascii="Times New Roman" w:hAnsi="Times New Roman"/>
                <w:sz w:val="24"/>
                <w:szCs w:val="26"/>
                <w:lang w:val="sv-SE"/>
              </w:rPr>
              <w:t xml:space="preserve">+5 </w:t>
            </w:r>
            <w:r w:rsidRPr="00ED4FB1">
              <w:rPr>
                <w:rFonts w:ascii="Times New Roman" w:hAnsi="Times New Roman"/>
                <w:sz w:val="24"/>
                <w:szCs w:val="26"/>
              </w:rPr>
              <w:t>điểm</w:t>
            </w:r>
            <w:r w:rsidRPr="00ED4FB1">
              <w:rPr>
                <w:rFonts w:ascii="Times New Roman" w:hAnsi="Times New Roman"/>
                <w:sz w:val="24"/>
                <w:szCs w:val="26"/>
                <w:lang w:val="sv-SE"/>
              </w:rPr>
              <w:t>;</w:t>
            </w:r>
          </w:p>
        </w:tc>
      </w:tr>
      <w:tr w:rsidR="00ED4FB1" w:rsidRPr="00ED4FB1" w:rsidTr="002F5B6E">
        <w:tc>
          <w:tcPr>
            <w:tcW w:w="5528" w:type="dxa"/>
            <w:shd w:val="clear" w:color="auto" w:fill="auto"/>
          </w:tcPr>
          <w:p w:rsidR="0091316C" w:rsidRPr="00ED4FB1" w:rsidRDefault="0091316C" w:rsidP="0050782B">
            <w:pPr>
              <w:spacing w:before="120" w:after="0" w:line="240" w:lineRule="auto"/>
              <w:jc w:val="both"/>
              <w:rPr>
                <w:rFonts w:ascii="Times New Roman" w:hAnsi="Times New Roman"/>
                <w:sz w:val="24"/>
                <w:szCs w:val="26"/>
                <w:lang w:val="sv-SE"/>
              </w:rPr>
            </w:pPr>
            <w:r w:rsidRPr="00ED4FB1">
              <w:rPr>
                <w:rFonts w:ascii="Times New Roman" w:hAnsi="Times New Roman"/>
                <w:sz w:val="24"/>
                <w:szCs w:val="26"/>
                <w:lang w:val="sv-SE"/>
              </w:rPr>
              <w:t>- Có ý thức, chấp hành về giữ gìn vệ sinh, bảo vệ môi trường, bảo vệ tài sản chung (vi phạm 1 lần -2 điểm):</w:t>
            </w:r>
          </w:p>
        </w:tc>
        <w:tc>
          <w:tcPr>
            <w:tcW w:w="1134" w:type="dxa"/>
            <w:shd w:val="clear" w:color="auto" w:fill="auto"/>
          </w:tcPr>
          <w:p w:rsidR="0091316C" w:rsidRPr="00ED4FB1" w:rsidRDefault="0091316C" w:rsidP="0050782B">
            <w:pPr>
              <w:spacing w:before="120" w:after="0" w:line="240" w:lineRule="auto"/>
              <w:jc w:val="right"/>
              <w:rPr>
                <w:rFonts w:ascii="Times New Roman" w:hAnsi="Times New Roman"/>
                <w:sz w:val="24"/>
                <w:szCs w:val="26"/>
                <w:lang w:val="sv-SE"/>
              </w:rPr>
            </w:pPr>
            <w:r w:rsidRPr="00ED4FB1">
              <w:rPr>
                <w:rFonts w:ascii="Times New Roman" w:hAnsi="Times New Roman"/>
                <w:sz w:val="24"/>
                <w:szCs w:val="26"/>
                <w:lang w:val="sv-SE"/>
              </w:rPr>
              <w:t xml:space="preserve">+5 </w:t>
            </w:r>
            <w:r w:rsidRPr="00ED4FB1">
              <w:rPr>
                <w:rFonts w:ascii="Times New Roman" w:hAnsi="Times New Roman"/>
                <w:sz w:val="24"/>
                <w:szCs w:val="26"/>
              </w:rPr>
              <w:t>điểm</w:t>
            </w:r>
            <w:r w:rsidRPr="00ED4FB1">
              <w:rPr>
                <w:rFonts w:ascii="Times New Roman" w:hAnsi="Times New Roman"/>
                <w:sz w:val="24"/>
                <w:szCs w:val="26"/>
                <w:lang w:val="sv-SE"/>
              </w:rPr>
              <w:t>;</w:t>
            </w:r>
          </w:p>
        </w:tc>
      </w:tr>
      <w:tr w:rsidR="00ED4FB1" w:rsidRPr="00ED4FB1" w:rsidTr="002F5B6E">
        <w:tc>
          <w:tcPr>
            <w:tcW w:w="5528" w:type="dxa"/>
            <w:shd w:val="clear" w:color="auto" w:fill="auto"/>
          </w:tcPr>
          <w:p w:rsidR="0091316C" w:rsidRPr="00ED4FB1" w:rsidRDefault="0091316C" w:rsidP="0050782B">
            <w:pPr>
              <w:spacing w:before="120" w:after="0" w:line="240" w:lineRule="auto"/>
              <w:jc w:val="both"/>
              <w:rPr>
                <w:rFonts w:ascii="Times New Roman" w:hAnsi="Times New Roman"/>
                <w:sz w:val="24"/>
                <w:szCs w:val="26"/>
                <w:lang w:val="sv-SE"/>
              </w:rPr>
            </w:pPr>
            <w:r w:rsidRPr="00ED4FB1">
              <w:rPr>
                <w:rFonts w:ascii="Times New Roman" w:hAnsi="Times New Roman"/>
                <w:sz w:val="24"/>
                <w:szCs w:val="26"/>
                <w:lang w:val="sv-SE"/>
              </w:rPr>
              <w:t>- Đóng học phí, BHYT, KTX đúng thời hạn (</w:t>
            </w:r>
            <w:r w:rsidRPr="00ED4FB1">
              <w:rPr>
                <w:rFonts w:ascii="Times New Roman" w:hAnsi="Times New Roman"/>
                <w:i/>
                <w:sz w:val="24"/>
                <w:szCs w:val="26"/>
                <w:lang w:val="sv-SE"/>
              </w:rPr>
              <w:t>đóng trễ hạn -2điểm/1tháng</w:t>
            </w:r>
            <w:r w:rsidRPr="00ED4FB1">
              <w:rPr>
                <w:rFonts w:ascii="Times New Roman" w:hAnsi="Times New Roman"/>
                <w:sz w:val="24"/>
                <w:szCs w:val="26"/>
                <w:lang w:val="sv-SE"/>
              </w:rPr>
              <w:t>):</w:t>
            </w:r>
          </w:p>
        </w:tc>
        <w:tc>
          <w:tcPr>
            <w:tcW w:w="1134" w:type="dxa"/>
            <w:shd w:val="clear" w:color="auto" w:fill="auto"/>
          </w:tcPr>
          <w:p w:rsidR="0091316C" w:rsidRPr="00ED4FB1" w:rsidRDefault="0091316C" w:rsidP="0050782B">
            <w:pPr>
              <w:spacing w:before="120" w:after="0" w:line="240" w:lineRule="auto"/>
              <w:jc w:val="right"/>
              <w:rPr>
                <w:rFonts w:ascii="Times New Roman" w:hAnsi="Times New Roman"/>
                <w:sz w:val="24"/>
                <w:szCs w:val="26"/>
                <w:lang w:val="sv-SE"/>
              </w:rPr>
            </w:pPr>
            <w:r w:rsidRPr="00ED4FB1">
              <w:rPr>
                <w:rFonts w:ascii="Times New Roman" w:hAnsi="Times New Roman"/>
                <w:sz w:val="24"/>
                <w:szCs w:val="26"/>
                <w:lang w:val="sv-SE"/>
              </w:rPr>
              <w:t xml:space="preserve">+5 </w:t>
            </w:r>
            <w:r w:rsidRPr="00ED4FB1">
              <w:rPr>
                <w:rFonts w:ascii="Times New Roman" w:hAnsi="Times New Roman"/>
                <w:sz w:val="24"/>
                <w:szCs w:val="26"/>
              </w:rPr>
              <w:t>điểm</w:t>
            </w:r>
            <w:r w:rsidRPr="00ED4FB1">
              <w:rPr>
                <w:rFonts w:ascii="Times New Roman" w:hAnsi="Times New Roman"/>
                <w:sz w:val="24"/>
                <w:szCs w:val="26"/>
                <w:lang w:val="sv-SE"/>
              </w:rPr>
              <w:t>;</w:t>
            </w:r>
          </w:p>
        </w:tc>
      </w:tr>
      <w:tr w:rsidR="00ED4FB1" w:rsidRPr="00ED4FB1" w:rsidTr="002F5B6E">
        <w:tc>
          <w:tcPr>
            <w:tcW w:w="5528" w:type="dxa"/>
            <w:shd w:val="clear" w:color="auto" w:fill="auto"/>
          </w:tcPr>
          <w:p w:rsidR="0091316C" w:rsidRPr="00ED4FB1" w:rsidRDefault="0091316C" w:rsidP="0050782B">
            <w:pPr>
              <w:spacing w:before="120" w:after="0" w:line="240" w:lineRule="auto"/>
              <w:jc w:val="both"/>
              <w:rPr>
                <w:rFonts w:ascii="Times New Roman" w:hAnsi="Times New Roman"/>
                <w:sz w:val="24"/>
                <w:szCs w:val="26"/>
                <w:lang w:val="sv-SE"/>
              </w:rPr>
            </w:pPr>
            <w:r w:rsidRPr="00ED4FB1">
              <w:rPr>
                <w:rFonts w:ascii="Times New Roman" w:hAnsi="Times New Roman"/>
                <w:sz w:val="24"/>
                <w:szCs w:val="26"/>
                <w:lang w:val="sv-SE"/>
              </w:rPr>
              <w:t>- Thực hiện nghiêm túc và đầy đủ trong việc lấy ý kiến phản hồi từ người học:</w:t>
            </w:r>
          </w:p>
        </w:tc>
        <w:tc>
          <w:tcPr>
            <w:tcW w:w="1134" w:type="dxa"/>
            <w:shd w:val="clear" w:color="auto" w:fill="auto"/>
          </w:tcPr>
          <w:p w:rsidR="0091316C" w:rsidRPr="00ED4FB1" w:rsidRDefault="0091316C" w:rsidP="0050782B">
            <w:pPr>
              <w:spacing w:before="120" w:after="0" w:line="240" w:lineRule="auto"/>
              <w:jc w:val="right"/>
              <w:rPr>
                <w:rFonts w:ascii="Times New Roman" w:hAnsi="Times New Roman"/>
                <w:sz w:val="24"/>
                <w:szCs w:val="26"/>
                <w:lang w:val="sv-SE"/>
              </w:rPr>
            </w:pPr>
            <w:r w:rsidRPr="00ED4FB1">
              <w:rPr>
                <w:rFonts w:ascii="Times New Roman" w:hAnsi="Times New Roman"/>
                <w:sz w:val="24"/>
                <w:szCs w:val="26"/>
                <w:lang w:val="sv-SE"/>
              </w:rPr>
              <w:t xml:space="preserve">+5 </w:t>
            </w:r>
            <w:r w:rsidRPr="00ED4FB1">
              <w:rPr>
                <w:rFonts w:ascii="Times New Roman" w:hAnsi="Times New Roman"/>
                <w:sz w:val="24"/>
                <w:szCs w:val="26"/>
              </w:rPr>
              <w:t>điểm</w:t>
            </w:r>
            <w:r w:rsidRPr="00ED4FB1">
              <w:rPr>
                <w:rFonts w:ascii="Times New Roman" w:hAnsi="Times New Roman"/>
                <w:sz w:val="24"/>
                <w:szCs w:val="26"/>
                <w:lang w:val="sv-SE"/>
              </w:rPr>
              <w:t>;</w:t>
            </w:r>
          </w:p>
        </w:tc>
      </w:tr>
    </w:tbl>
    <w:p w:rsidR="00490E3D" w:rsidRPr="00ED4FB1" w:rsidRDefault="00490E3D" w:rsidP="0050782B">
      <w:pPr>
        <w:spacing w:before="120" w:after="0" w:line="240" w:lineRule="auto"/>
        <w:ind w:firstLine="567"/>
        <w:jc w:val="both"/>
        <w:rPr>
          <w:rFonts w:ascii="Times New Roman" w:hAnsi="Times New Roman"/>
          <w:sz w:val="24"/>
          <w:szCs w:val="26"/>
        </w:rPr>
      </w:pPr>
      <w:r w:rsidRPr="00ED4FB1">
        <w:rPr>
          <w:rFonts w:ascii="Times New Roman" w:hAnsi="Times New Roman"/>
          <w:sz w:val="24"/>
          <w:szCs w:val="26"/>
        </w:rPr>
        <w:t>c) Điểm trừ: Áp dụng cho tiêu chí 2 sau khi chấm điểm theo thực tế</w:t>
      </w:r>
    </w:p>
    <w:p w:rsidR="00490E3D" w:rsidRPr="00ED4FB1" w:rsidRDefault="00490E3D" w:rsidP="0050782B">
      <w:pPr>
        <w:tabs>
          <w:tab w:val="left" w:pos="5387"/>
        </w:tabs>
        <w:spacing w:before="120" w:after="0" w:line="240" w:lineRule="auto"/>
        <w:ind w:firstLine="567"/>
        <w:jc w:val="both"/>
        <w:rPr>
          <w:rFonts w:ascii="Times New Roman" w:hAnsi="Times New Roman"/>
          <w:sz w:val="24"/>
          <w:szCs w:val="26"/>
        </w:rPr>
      </w:pPr>
      <w:r w:rsidRPr="00ED4FB1">
        <w:rPr>
          <w:rFonts w:ascii="Times New Roman" w:hAnsi="Times New Roman"/>
          <w:sz w:val="24"/>
          <w:szCs w:val="26"/>
        </w:rPr>
        <w:t xml:space="preserve">- SV bị </w:t>
      </w:r>
      <w:r w:rsidR="00AD3B86" w:rsidRPr="00ED4FB1">
        <w:rPr>
          <w:rFonts w:ascii="Times New Roman" w:hAnsi="Times New Roman"/>
          <w:sz w:val="24"/>
          <w:szCs w:val="26"/>
        </w:rPr>
        <w:t>k</w:t>
      </w:r>
      <w:r w:rsidRPr="00ED4FB1">
        <w:rPr>
          <w:rFonts w:ascii="Times New Roman" w:hAnsi="Times New Roman"/>
          <w:sz w:val="24"/>
          <w:szCs w:val="26"/>
        </w:rPr>
        <w:t>iểm điểm:</w:t>
      </w:r>
      <w:r w:rsidR="009216AD" w:rsidRPr="00ED4FB1">
        <w:rPr>
          <w:rFonts w:ascii="Times New Roman" w:hAnsi="Times New Roman"/>
          <w:sz w:val="24"/>
          <w:szCs w:val="26"/>
        </w:rPr>
        <w:tab/>
      </w:r>
      <w:r w:rsidR="00AD3B86" w:rsidRPr="00ED4FB1">
        <w:rPr>
          <w:rFonts w:ascii="Times New Roman" w:hAnsi="Times New Roman"/>
          <w:sz w:val="24"/>
          <w:szCs w:val="26"/>
        </w:rPr>
        <w:t xml:space="preserve">      </w:t>
      </w:r>
      <w:r w:rsidRPr="00ED4FB1">
        <w:rPr>
          <w:rFonts w:ascii="Times New Roman" w:hAnsi="Times New Roman"/>
          <w:sz w:val="24"/>
          <w:szCs w:val="26"/>
        </w:rPr>
        <w:t>- 1 điểm</w:t>
      </w:r>
      <w:r w:rsidR="009216AD" w:rsidRPr="00ED4FB1">
        <w:rPr>
          <w:rFonts w:ascii="Times New Roman" w:hAnsi="Times New Roman"/>
          <w:sz w:val="24"/>
          <w:szCs w:val="26"/>
        </w:rPr>
        <w:t>;</w:t>
      </w:r>
    </w:p>
    <w:p w:rsidR="00490E3D" w:rsidRPr="00ED4FB1" w:rsidRDefault="00490E3D" w:rsidP="0050782B">
      <w:pPr>
        <w:tabs>
          <w:tab w:val="left" w:pos="5387"/>
        </w:tabs>
        <w:spacing w:before="120" w:after="0" w:line="240" w:lineRule="auto"/>
        <w:ind w:firstLine="567"/>
        <w:jc w:val="both"/>
        <w:rPr>
          <w:rFonts w:ascii="Times New Roman" w:hAnsi="Times New Roman"/>
          <w:sz w:val="24"/>
          <w:szCs w:val="26"/>
        </w:rPr>
      </w:pPr>
      <w:r w:rsidRPr="00ED4FB1">
        <w:rPr>
          <w:rFonts w:ascii="Times New Roman" w:hAnsi="Times New Roman"/>
          <w:sz w:val="24"/>
          <w:szCs w:val="26"/>
        </w:rPr>
        <w:t>- Vi phạm kỷ luật ở mức khiển trách:</w:t>
      </w:r>
      <w:r w:rsidR="009216AD" w:rsidRPr="00ED4FB1">
        <w:rPr>
          <w:rFonts w:ascii="Times New Roman" w:hAnsi="Times New Roman"/>
          <w:sz w:val="24"/>
          <w:szCs w:val="26"/>
        </w:rPr>
        <w:tab/>
      </w:r>
      <w:r w:rsidR="00AD3B86" w:rsidRPr="00ED4FB1">
        <w:rPr>
          <w:rFonts w:ascii="Times New Roman" w:hAnsi="Times New Roman"/>
          <w:sz w:val="24"/>
          <w:szCs w:val="26"/>
        </w:rPr>
        <w:t xml:space="preserve">      </w:t>
      </w:r>
      <w:r w:rsidRPr="00ED4FB1">
        <w:rPr>
          <w:rFonts w:ascii="Times New Roman" w:hAnsi="Times New Roman"/>
          <w:sz w:val="24"/>
          <w:szCs w:val="26"/>
        </w:rPr>
        <w:t>- 2 điểm</w:t>
      </w:r>
      <w:r w:rsidR="009216AD" w:rsidRPr="00ED4FB1">
        <w:rPr>
          <w:rFonts w:ascii="Times New Roman" w:hAnsi="Times New Roman"/>
          <w:sz w:val="24"/>
          <w:szCs w:val="26"/>
        </w:rPr>
        <w:t>;</w:t>
      </w:r>
    </w:p>
    <w:p w:rsidR="00490E3D" w:rsidRPr="00ED4FB1" w:rsidRDefault="00490E3D" w:rsidP="0050782B">
      <w:pPr>
        <w:tabs>
          <w:tab w:val="left" w:pos="5387"/>
        </w:tabs>
        <w:spacing w:before="120" w:after="0" w:line="240" w:lineRule="auto"/>
        <w:ind w:firstLine="567"/>
        <w:jc w:val="both"/>
        <w:rPr>
          <w:rFonts w:ascii="Times New Roman" w:hAnsi="Times New Roman"/>
          <w:sz w:val="24"/>
          <w:szCs w:val="26"/>
        </w:rPr>
      </w:pPr>
      <w:r w:rsidRPr="00ED4FB1">
        <w:rPr>
          <w:rFonts w:ascii="Times New Roman" w:hAnsi="Times New Roman"/>
          <w:sz w:val="24"/>
          <w:szCs w:val="26"/>
        </w:rPr>
        <w:t>- Vi phạm kỷ luật ở mức cảnh cáo:</w:t>
      </w:r>
      <w:r w:rsidR="009216AD" w:rsidRPr="00ED4FB1">
        <w:rPr>
          <w:rFonts w:ascii="Times New Roman" w:hAnsi="Times New Roman"/>
          <w:sz w:val="24"/>
          <w:szCs w:val="26"/>
        </w:rPr>
        <w:tab/>
      </w:r>
      <w:r w:rsidR="00AD3B86" w:rsidRPr="00ED4FB1">
        <w:rPr>
          <w:rFonts w:ascii="Times New Roman" w:hAnsi="Times New Roman"/>
          <w:sz w:val="24"/>
          <w:szCs w:val="26"/>
        </w:rPr>
        <w:t xml:space="preserve">      </w:t>
      </w:r>
      <w:r w:rsidRPr="00ED4FB1">
        <w:rPr>
          <w:rFonts w:ascii="Times New Roman" w:hAnsi="Times New Roman"/>
          <w:sz w:val="24"/>
          <w:szCs w:val="26"/>
        </w:rPr>
        <w:t>- 5 điểm</w:t>
      </w:r>
      <w:r w:rsidR="009216AD" w:rsidRPr="00ED4FB1">
        <w:rPr>
          <w:rFonts w:ascii="Times New Roman" w:hAnsi="Times New Roman"/>
          <w:sz w:val="24"/>
          <w:szCs w:val="26"/>
        </w:rPr>
        <w:t>;</w:t>
      </w:r>
    </w:p>
    <w:p w:rsidR="00735DD1" w:rsidRPr="00ED4FB1" w:rsidRDefault="00490E3D" w:rsidP="0050782B">
      <w:pPr>
        <w:tabs>
          <w:tab w:val="left" w:pos="5387"/>
          <w:tab w:val="left" w:pos="6521"/>
        </w:tabs>
        <w:spacing w:before="120" w:after="0" w:line="240" w:lineRule="auto"/>
        <w:ind w:firstLine="567"/>
        <w:jc w:val="both"/>
        <w:rPr>
          <w:rFonts w:ascii="Times New Roman" w:hAnsi="Times New Roman"/>
          <w:sz w:val="24"/>
          <w:szCs w:val="26"/>
        </w:rPr>
      </w:pPr>
      <w:r w:rsidRPr="00ED4FB1">
        <w:rPr>
          <w:rFonts w:ascii="Times New Roman" w:hAnsi="Times New Roman"/>
          <w:sz w:val="24"/>
          <w:szCs w:val="26"/>
        </w:rPr>
        <w:t xml:space="preserve">- Mang, tàng trữ, sử dụng thuốc lá, kể cả </w:t>
      </w:r>
      <w:r w:rsidRPr="00491E87">
        <w:rPr>
          <w:rFonts w:ascii="Times New Roman" w:hAnsi="Times New Roman"/>
          <w:sz w:val="24"/>
          <w:szCs w:val="26"/>
        </w:rPr>
        <w:t>thuốc lá điện tử</w:t>
      </w:r>
      <w:r w:rsidR="003E1000" w:rsidRPr="00491E87">
        <w:rPr>
          <w:rFonts w:ascii="Times New Roman" w:hAnsi="Times New Roman"/>
          <w:sz w:val="24"/>
          <w:szCs w:val="26"/>
        </w:rPr>
        <w:t>, chất kích thích</w:t>
      </w:r>
      <w:r w:rsidRPr="00491E87">
        <w:rPr>
          <w:rFonts w:ascii="Times New Roman" w:hAnsi="Times New Roman"/>
          <w:sz w:val="24"/>
          <w:szCs w:val="26"/>
        </w:rPr>
        <w:t>:</w:t>
      </w:r>
      <w:r w:rsidR="00AD3B86" w:rsidRPr="00ED4FB1">
        <w:rPr>
          <w:rFonts w:ascii="Times New Roman" w:hAnsi="Times New Roman"/>
          <w:sz w:val="24"/>
          <w:szCs w:val="26"/>
        </w:rPr>
        <w:t xml:space="preserve">  </w:t>
      </w:r>
    </w:p>
    <w:p w:rsidR="00490E3D" w:rsidRPr="00ED4FB1" w:rsidRDefault="00735DD1" w:rsidP="0050782B">
      <w:pPr>
        <w:tabs>
          <w:tab w:val="left" w:pos="5387"/>
        </w:tabs>
        <w:spacing w:before="120" w:after="0" w:line="240" w:lineRule="auto"/>
        <w:rPr>
          <w:rFonts w:ascii="Times New Roman" w:hAnsi="Times New Roman"/>
          <w:sz w:val="24"/>
          <w:szCs w:val="26"/>
        </w:rPr>
      </w:pPr>
      <w:r w:rsidRPr="00ED4FB1">
        <w:rPr>
          <w:rFonts w:ascii="Times New Roman" w:hAnsi="Times New Roman"/>
          <w:sz w:val="24"/>
          <w:szCs w:val="26"/>
        </w:rPr>
        <w:tab/>
      </w:r>
      <w:r w:rsidRPr="00ED4FB1">
        <w:rPr>
          <w:rFonts w:ascii="Times New Roman" w:hAnsi="Times New Roman"/>
          <w:sz w:val="24"/>
          <w:szCs w:val="26"/>
        </w:rPr>
        <w:tab/>
      </w:r>
      <w:r w:rsidR="00490E3D" w:rsidRPr="00ED4FB1">
        <w:rPr>
          <w:rFonts w:ascii="Times New Roman" w:hAnsi="Times New Roman"/>
          <w:sz w:val="24"/>
          <w:szCs w:val="26"/>
        </w:rPr>
        <w:t>- 5 điểm</w:t>
      </w:r>
      <w:r w:rsidR="009216AD" w:rsidRPr="00ED4FB1">
        <w:rPr>
          <w:rFonts w:ascii="Times New Roman" w:hAnsi="Times New Roman"/>
          <w:sz w:val="24"/>
          <w:szCs w:val="26"/>
        </w:rPr>
        <w:t>;</w:t>
      </w:r>
    </w:p>
    <w:p w:rsidR="00490E3D" w:rsidRPr="00ED4FB1" w:rsidRDefault="00490E3D" w:rsidP="0050782B">
      <w:pPr>
        <w:tabs>
          <w:tab w:val="left" w:pos="5387"/>
        </w:tabs>
        <w:spacing w:before="120" w:after="0" w:line="240" w:lineRule="auto"/>
        <w:ind w:firstLine="567"/>
        <w:jc w:val="both"/>
        <w:rPr>
          <w:rFonts w:ascii="Times New Roman" w:hAnsi="Times New Roman"/>
          <w:sz w:val="24"/>
          <w:szCs w:val="26"/>
        </w:rPr>
      </w:pPr>
      <w:r w:rsidRPr="00ED4FB1">
        <w:rPr>
          <w:rFonts w:ascii="Times New Roman" w:hAnsi="Times New Roman"/>
          <w:sz w:val="24"/>
          <w:szCs w:val="26"/>
        </w:rPr>
        <w:t>- Vi phạm bảo hộ lao động 01 lần:</w:t>
      </w:r>
      <w:r w:rsidR="009216AD" w:rsidRPr="00ED4FB1">
        <w:rPr>
          <w:rFonts w:ascii="Times New Roman" w:hAnsi="Times New Roman"/>
          <w:sz w:val="24"/>
          <w:szCs w:val="26"/>
        </w:rPr>
        <w:tab/>
      </w:r>
      <w:r w:rsidR="00AD3B86" w:rsidRPr="00ED4FB1">
        <w:rPr>
          <w:rFonts w:ascii="Times New Roman" w:hAnsi="Times New Roman"/>
          <w:sz w:val="24"/>
          <w:szCs w:val="26"/>
        </w:rPr>
        <w:t xml:space="preserve">      </w:t>
      </w:r>
      <w:r w:rsidRPr="00ED4FB1">
        <w:rPr>
          <w:rFonts w:ascii="Times New Roman" w:hAnsi="Times New Roman"/>
          <w:sz w:val="24"/>
          <w:szCs w:val="26"/>
        </w:rPr>
        <w:t>- 5 điểm</w:t>
      </w:r>
      <w:r w:rsidR="009216AD" w:rsidRPr="00ED4FB1">
        <w:rPr>
          <w:rFonts w:ascii="Times New Roman" w:hAnsi="Times New Roman"/>
          <w:sz w:val="24"/>
          <w:szCs w:val="26"/>
        </w:rPr>
        <w:t>;</w:t>
      </w:r>
    </w:p>
    <w:p w:rsidR="00490E3D" w:rsidRPr="00ED4FB1" w:rsidRDefault="00490E3D" w:rsidP="0050782B">
      <w:pPr>
        <w:tabs>
          <w:tab w:val="left" w:pos="5387"/>
        </w:tabs>
        <w:spacing w:before="120" w:after="0" w:line="240" w:lineRule="auto"/>
        <w:ind w:firstLine="567"/>
        <w:rPr>
          <w:rFonts w:ascii="Times New Roman" w:hAnsi="Times New Roman"/>
          <w:sz w:val="24"/>
          <w:szCs w:val="26"/>
        </w:rPr>
      </w:pPr>
      <w:r w:rsidRPr="00ED4FB1">
        <w:rPr>
          <w:rFonts w:ascii="Times New Roman" w:hAnsi="Times New Roman"/>
          <w:sz w:val="24"/>
          <w:szCs w:val="26"/>
        </w:rPr>
        <w:t>- Vi phạm về vệ sinh môi trườ</w:t>
      </w:r>
      <w:r w:rsidR="009216AD" w:rsidRPr="00ED4FB1">
        <w:rPr>
          <w:rFonts w:ascii="Times New Roman" w:hAnsi="Times New Roman"/>
          <w:sz w:val="24"/>
          <w:szCs w:val="26"/>
        </w:rPr>
        <w:t>ng</w:t>
      </w:r>
      <w:r w:rsidRPr="00ED4FB1">
        <w:rPr>
          <w:rFonts w:ascii="Times New Roman" w:hAnsi="Times New Roman"/>
          <w:sz w:val="24"/>
          <w:szCs w:val="26"/>
        </w:rPr>
        <w:t>:</w:t>
      </w:r>
      <w:r w:rsidR="009216AD" w:rsidRPr="00ED4FB1">
        <w:rPr>
          <w:rFonts w:ascii="Times New Roman" w:hAnsi="Times New Roman"/>
          <w:sz w:val="24"/>
          <w:szCs w:val="26"/>
        </w:rPr>
        <w:tab/>
      </w:r>
      <w:r w:rsidR="00AD3B86" w:rsidRPr="00ED4FB1">
        <w:rPr>
          <w:rFonts w:ascii="Times New Roman" w:hAnsi="Times New Roman"/>
          <w:sz w:val="24"/>
          <w:szCs w:val="26"/>
        </w:rPr>
        <w:t xml:space="preserve">      </w:t>
      </w:r>
      <w:r w:rsidRPr="00ED4FB1">
        <w:rPr>
          <w:rFonts w:ascii="Times New Roman" w:hAnsi="Times New Roman"/>
          <w:sz w:val="24"/>
          <w:szCs w:val="26"/>
        </w:rPr>
        <w:t>- 2 điểm</w:t>
      </w:r>
      <w:r w:rsidR="009216AD" w:rsidRPr="00ED4FB1">
        <w:rPr>
          <w:rFonts w:ascii="Times New Roman" w:hAnsi="Times New Roman"/>
          <w:sz w:val="24"/>
          <w:szCs w:val="26"/>
        </w:rPr>
        <w:t>;</w:t>
      </w:r>
    </w:p>
    <w:p w:rsidR="00490E3D" w:rsidRPr="00ED4FB1" w:rsidRDefault="00490E3D" w:rsidP="0050782B">
      <w:pPr>
        <w:tabs>
          <w:tab w:val="left" w:pos="5387"/>
        </w:tabs>
        <w:spacing w:before="120" w:after="0" w:line="240" w:lineRule="auto"/>
        <w:ind w:firstLine="567"/>
        <w:jc w:val="both"/>
        <w:rPr>
          <w:rFonts w:ascii="Times New Roman" w:hAnsi="Times New Roman"/>
          <w:sz w:val="24"/>
          <w:szCs w:val="26"/>
        </w:rPr>
      </w:pPr>
      <w:r w:rsidRPr="00ED4FB1">
        <w:rPr>
          <w:rFonts w:ascii="Times New Roman" w:hAnsi="Times New Roman"/>
          <w:sz w:val="24"/>
          <w:szCs w:val="26"/>
        </w:rPr>
        <w:t>- Vi phạm Luật an toàn giao thông:</w:t>
      </w:r>
      <w:r w:rsidR="009216AD" w:rsidRPr="00ED4FB1">
        <w:rPr>
          <w:rFonts w:ascii="Times New Roman" w:hAnsi="Times New Roman"/>
          <w:sz w:val="24"/>
          <w:szCs w:val="26"/>
        </w:rPr>
        <w:tab/>
      </w:r>
      <w:r w:rsidR="00AD3B86" w:rsidRPr="00ED4FB1">
        <w:rPr>
          <w:rFonts w:ascii="Times New Roman" w:hAnsi="Times New Roman"/>
          <w:sz w:val="24"/>
          <w:szCs w:val="26"/>
        </w:rPr>
        <w:t xml:space="preserve">     </w:t>
      </w:r>
      <w:r w:rsidRPr="00ED4FB1">
        <w:rPr>
          <w:rFonts w:ascii="Times New Roman" w:hAnsi="Times New Roman"/>
          <w:sz w:val="24"/>
          <w:szCs w:val="26"/>
        </w:rPr>
        <w:t>-10 điểm</w:t>
      </w:r>
      <w:r w:rsidR="009216AD" w:rsidRPr="00ED4FB1">
        <w:rPr>
          <w:rFonts w:ascii="Times New Roman" w:hAnsi="Times New Roman"/>
          <w:sz w:val="24"/>
          <w:szCs w:val="26"/>
        </w:rPr>
        <w:t>;</w:t>
      </w:r>
    </w:p>
    <w:p w:rsidR="00490E3D" w:rsidRPr="00ED4FB1" w:rsidRDefault="00490E3D" w:rsidP="0050782B">
      <w:pPr>
        <w:tabs>
          <w:tab w:val="left" w:pos="5387"/>
        </w:tabs>
        <w:spacing w:before="120" w:after="0" w:line="240" w:lineRule="auto"/>
        <w:ind w:firstLine="567"/>
        <w:jc w:val="both"/>
        <w:rPr>
          <w:rFonts w:ascii="Times New Roman" w:hAnsi="Times New Roman"/>
          <w:sz w:val="24"/>
          <w:szCs w:val="26"/>
        </w:rPr>
      </w:pPr>
      <w:r w:rsidRPr="00ED4FB1">
        <w:rPr>
          <w:rFonts w:ascii="Times New Roman" w:hAnsi="Times New Roman"/>
          <w:sz w:val="24"/>
          <w:szCs w:val="26"/>
        </w:rPr>
        <w:t>- Vô lễ, đánh nhau:</w:t>
      </w:r>
      <w:r w:rsidR="009216AD" w:rsidRPr="00ED4FB1">
        <w:rPr>
          <w:rFonts w:ascii="Times New Roman" w:hAnsi="Times New Roman"/>
          <w:sz w:val="24"/>
          <w:szCs w:val="26"/>
        </w:rPr>
        <w:tab/>
      </w:r>
      <w:r w:rsidR="00AD3B86" w:rsidRPr="00ED4FB1">
        <w:rPr>
          <w:rFonts w:ascii="Times New Roman" w:hAnsi="Times New Roman"/>
          <w:sz w:val="24"/>
          <w:szCs w:val="26"/>
        </w:rPr>
        <w:t xml:space="preserve">      </w:t>
      </w:r>
      <w:r w:rsidRPr="00ED4FB1">
        <w:rPr>
          <w:rFonts w:ascii="Times New Roman" w:hAnsi="Times New Roman"/>
          <w:sz w:val="24"/>
          <w:szCs w:val="26"/>
        </w:rPr>
        <w:t>- 5 điểm</w:t>
      </w:r>
      <w:r w:rsidR="009216AD" w:rsidRPr="00ED4FB1">
        <w:rPr>
          <w:rFonts w:ascii="Times New Roman" w:hAnsi="Times New Roman"/>
          <w:sz w:val="24"/>
          <w:szCs w:val="26"/>
        </w:rPr>
        <w:t>.</w:t>
      </w:r>
    </w:p>
    <w:p w:rsidR="00490E3D" w:rsidRPr="00ED4FB1" w:rsidRDefault="00D45A3F" w:rsidP="0050782B">
      <w:pPr>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rPr>
        <w:t>2.6.4.</w:t>
      </w:r>
      <w:r w:rsidR="00490E3D" w:rsidRPr="00ED4FB1">
        <w:rPr>
          <w:rFonts w:ascii="Times New Roman" w:hAnsi="Times New Roman"/>
          <w:sz w:val="24"/>
          <w:szCs w:val="26"/>
          <w:lang w:val="vi-VN"/>
        </w:rPr>
        <w:t>3. Tiêu chí đánh giá về ý thức tham gia các hoạt động chính trị - xã hội, văn hóa, văn nghệ, th</w:t>
      </w:r>
      <w:r w:rsidR="00490E3D" w:rsidRPr="00ED4FB1">
        <w:rPr>
          <w:rFonts w:ascii="Times New Roman" w:hAnsi="Times New Roman"/>
          <w:sz w:val="24"/>
          <w:szCs w:val="26"/>
        </w:rPr>
        <w:t>ể</w:t>
      </w:r>
      <w:r w:rsidR="00490E3D" w:rsidRPr="00ED4FB1">
        <w:rPr>
          <w:rFonts w:ascii="Times New Roman" w:hAnsi="Times New Roman"/>
          <w:sz w:val="24"/>
          <w:szCs w:val="26"/>
          <w:lang w:val="vi-VN"/>
        </w:rPr>
        <w:t xml:space="preserve"> thao, phòng, ch</w:t>
      </w:r>
      <w:r w:rsidR="00490E3D" w:rsidRPr="00ED4FB1">
        <w:rPr>
          <w:rFonts w:ascii="Times New Roman" w:hAnsi="Times New Roman"/>
          <w:sz w:val="24"/>
          <w:szCs w:val="26"/>
        </w:rPr>
        <w:t>ố</w:t>
      </w:r>
      <w:r w:rsidR="00490E3D" w:rsidRPr="00ED4FB1">
        <w:rPr>
          <w:rFonts w:ascii="Times New Roman" w:hAnsi="Times New Roman"/>
          <w:sz w:val="24"/>
          <w:szCs w:val="26"/>
          <w:lang w:val="vi-VN"/>
        </w:rPr>
        <w:t>ng tội phạm, tệ nạn xã hội, bạo lực học đường</w:t>
      </w:r>
      <w:r w:rsidR="00490E3D" w:rsidRPr="00ED4FB1">
        <w:rPr>
          <w:rFonts w:ascii="Times New Roman" w:hAnsi="Times New Roman"/>
          <w:sz w:val="24"/>
          <w:szCs w:val="26"/>
        </w:rPr>
        <w:t>.</w:t>
      </w:r>
      <w:r w:rsidR="00490E3D" w:rsidRPr="00ED4FB1">
        <w:rPr>
          <w:rFonts w:ascii="Times New Roman" w:hAnsi="Times New Roman"/>
          <w:sz w:val="24"/>
          <w:szCs w:val="26"/>
          <w:lang w:val="vi-VN"/>
        </w:rPr>
        <w:t xml:space="preserve"> </w:t>
      </w:r>
      <w:r w:rsidR="00490E3D" w:rsidRPr="00ED4FB1">
        <w:rPr>
          <w:rFonts w:ascii="Times New Roman" w:hAnsi="Times New Roman"/>
          <w:b/>
          <w:sz w:val="24"/>
          <w:szCs w:val="26"/>
          <w:lang w:val="vi-VN"/>
        </w:rPr>
        <w:t>Tối đa 25 điểm.</w:t>
      </w:r>
    </w:p>
    <w:p w:rsidR="00490E3D" w:rsidRPr="00ED4FB1" w:rsidRDefault="00490E3D" w:rsidP="0050782B">
      <w:pPr>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a) Ý thức và hiệu quả tham gia các hoạt động rèn luyện về chính trị, xã hội, văn hóa, văn nghệ, thể thao. SV là người khuyết tật, được đánh giá ý thức tham gia các hoạt động tùy theo tình trạng sức khỏe phù hợp, đảm bảo sự công bằng trong từng trường hợp cụ thể:</w:t>
      </w:r>
    </w:p>
    <w:tbl>
      <w:tblPr>
        <w:tblW w:w="0" w:type="auto"/>
        <w:tblInd w:w="533" w:type="dxa"/>
        <w:tblLook w:val="04A0" w:firstRow="1" w:lastRow="0" w:firstColumn="1" w:lastColumn="0" w:noHBand="0" w:noVBand="1"/>
      </w:tblPr>
      <w:tblGrid>
        <w:gridCol w:w="5102"/>
        <w:gridCol w:w="1242"/>
      </w:tblGrid>
      <w:tr w:rsidR="00ED4FB1" w:rsidRPr="00ED4FB1" w:rsidTr="002F5B6E">
        <w:tc>
          <w:tcPr>
            <w:tcW w:w="5387" w:type="dxa"/>
            <w:shd w:val="clear" w:color="auto" w:fill="auto"/>
          </w:tcPr>
          <w:p w:rsidR="00AD3B86" w:rsidRPr="00ED4FB1" w:rsidRDefault="00AD3B86" w:rsidP="0050782B">
            <w:pPr>
              <w:spacing w:before="120" w:after="0" w:line="240" w:lineRule="auto"/>
              <w:jc w:val="both"/>
              <w:rPr>
                <w:rFonts w:ascii="Times New Roman" w:hAnsi="Times New Roman"/>
                <w:sz w:val="24"/>
                <w:szCs w:val="26"/>
                <w:lang w:val="vi-VN"/>
              </w:rPr>
            </w:pPr>
            <w:r w:rsidRPr="00ED4FB1">
              <w:rPr>
                <w:rFonts w:ascii="Times New Roman" w:hAnsi="Times New Roman"/>
                <w:sz w:val="24"/>
                <w:szCs w:val="26"/>
                <w:lang w:val="vi-VN"/>
              </w:rPr>
              <w:t xml:space="preserve">- Tham gia các hoạt động, hỗ trợ, cổ vũ cho các </w:t>
            </w:r>
            <w:r w:rsidRPr="00ED4FB1">
              <w:rPr>
                <w:rFonts w:ascii="Times New Roman" w:hAnsi="Times New Roman"/>
                <w:sz w:val="24"/>
                <w:szCs w:val="26"/>
                <w:lang w:val="vi-VN"/>
              </w:rPr>
              <w:lastRenderedPageBreak/>
              <w:t>hoạt động văn hóa, văn nghệ, thể thao do lớp, khoa tổ chức (1 lần/2 điểm nhưng không quá 4 điểm):</w:t>
            </w:r>
          </w:p>
        </w:tc>
        <w:tc>
          <w:tcPr>
            <w:tcW w:w="1275" w:type="dxa"/>
            <w:shd w:val="clear" w:color="auto" w:fill="auto"/>
          </w:tcPr>
          <w:p w:rsidR="00AD3B86" w:rsidRPr="00ED4FB1" w:rsidRDefault="00AD3B86" w:rsidP="0050782B">
            <w:pPr>
              <w:spacing w:before="120" w:after="0" w:line="240" w:lineRule="auto"/>
              <w:jc w:val="right"/>
              <w:rPr>
                <w:rFonts w:ascii="Times New Roman" w:hAnsi="Times New Roman"/>
                <w:sz w:val="24"/>
                <w:szCs w:val="26"/>
                <w:lang w:val="vi-VN"/>
              </w:rPr>
            </w:pPr>
            <w:r w:rsidRPr="00ED4FB1">
              <w:rPr>
                <w:rFonts w:ascii="Times New Roman" w:hAnsi="Times New Roman"/>
                <w:sz w:val="24"/>
                <w:szCs w:val="26"/>
                <w:lang w:val="vi-VN"/>
              </w:rPr>
              <w:lastRenderedPageBreak/>
              <w:t>+</w:t>
            </w:r>
            <w:r w:rsidRPr="00ED4FB1">
              <w:rPr>
                <w:rFonts w:ascii="Times New Roman" w:hAnsi="Times New Roman"/>
                <w:sz w:val="24"/>
                <w:szCs w:val="26"/>
              </w:rPr>
              <w:t>4</w:t>
            </w:r>
            <w:r w:rsidRPr="00ED4FB1">
              <w:rPr>
                <w:rFonts w:ascii="Times New Roman" w:hAnsi="Times New Roman"/>
                <w:sz w:val="24"/>
                <w:szCs w:val="26"/>
                <w:lang w:val="vi-VN"/>
              </w:rPr>
              <w:t xml:space="preserve"> điểm;</w:t>
            </w:r>
          </w:p>
          <w:p w:rsidR="00AD3B86" w:rsidRPr="00ED4FB1" w:rsidRDefault="00AD3B86" w:rsidP="0050782B">
            <w:pPr>
              <w:spacing w:before="120" w:after="0" w:line="240" w:lineRule="auto"/>
              <w:jc w:val="right"/>
              <w:rPr>
                <w:rFonts w:ascii="Times New Roman" w:hAnsi="Times New Roman"/>
                <w:sz w:val="24"/>
                <w:szCs w:val="26"/>
                <w:lang w:val="vi-VN"/>
              </w:rPr>
            </w:pPr>
          </w:p>
        </w:tc>
      </w:tr>
      <w:tr w:rsidR="00ED4FB1" w:rsidRPr="00ED4FB1" w:rsidTr="002F5B6E">
        <w:tc>
          <w:tcPr>
            <w:tcW w:w="5387" w:type="dxa"/>
            <w:shd w:val="clear" w:color="auto" w:fill="auto"/>
          </w:tcPr>
          <w:p w:rsidR="00AD3B86" w:rsidRPr="00ED4FB1" w:rsidRDefault="00AD3B86" w:rsidP="0050782B">
            <w:pPr>
              <w:spacing w:before="120" w:after="0" w:line="240" w:lineRule="auto"/>
              <w:jc w:val="both"/>
              <w:rPr>
                <w:rFonts w:ascii="Times New Roman" w:hAnsi="Times New Roman"/>
                <w:sz w:val="24"/>
                <w:szCs w:val="26"/>
                <w:lang w:val="vi-VN"/>
              </w:rPr>
            </w:pPr>
            <w:r w:rsidRPr="00ED4FB1">
              <w:rPr>
                <w:rFonts w:ascii="Times New Roman" w:hAnsi="Times New Roman"/>
                <w:sz w:val="24"/>
                <w:szCs w:val="26"/>
                <w:lang w:val="vi-VN"/>
              </w:rPr>
              <w:lastRenderedPageBreak/>
              <w:t>- Tham gia các hoạt động, hỗ trợ, cổ vũ cho các hoạt động</w:t>
            </w:r>
            <w:r w:rsidRPr="00ED4FB1">
              <w:rPr>
                <w:rFonts w:ascii="Times New Roman" w:hAnsi="Times New Roman"/>
                <w:sz w:val="24"/>
                <w:szCs w:val="26"/>
              </w:rPr>
              <w:t xml:space="preserve"> lễ hội,</w:t>
            </w:r>
            <w:r w:rsidRPr="00ED4FB1">
              <w:rPr>
                <w:rFonts w:ascii="Times New Roman" w:hAnsi="Times New Roman"/>
                <w:sz w:val="24"/>
                <w:szCs w:val="26"/>
                <w:lang w:val="vi-VN"/>
              </w:rPr>
              <w:t xml:space="preserve"> văn hóa, văn nghệ, thể thao do Nhà trường tổ chức:</w:t>
            </w:r>
          </w:p>
        </w:tc>
        <w:tc>
          <w:tcPr>
            <w:tcW w:w="1275" w:type="dxa"/>
            <w:shd w:val="clear" w:color="auto" w:fill="auto"/>
          </w:tcPr>
          <w:p w:rsidR="00AD3B86" w:rsidRPr="00ED4FB1" w:rsidRDefault="00AD3B86" w:rsidP="0050782B">
            <w:pPr>
              <w:spacing w:before="120" w:after="0" w:line="240" w:lineRule="auto"/>
              <w:jc w:val="right"/>
              <w:rPr>
                <w:rFonts w:ascii="Times New Roman" w:hAnsi="Times New Roman"/>
                <w:sz w:val="24"/>
                <w:szCs w:val="26"/>
              </w:rPr>
            </w:pPr>
            <w:r w:rsidRPr="00ED4FB1">
              <w:rPr>
                <w:rFonts w:ascii="Times New Roman" w:hAnsi="Times New Roman"/>
                <w:sz w:val="24"/>
                <w:szCs w:val="26"/>
                <w:lang w:val="vi-VN"/>
              </w:rPr>
              <w:t>+5 điểm</w:t>
            </w:r>
            <w:r w:rsidRPr="00ED4FB1">
              <w:rPr>
                <w:rFonts w:ascii="Times New Roman" w:hAnsi="Times New Roman"/>
                <w:sz w:val="24"/>
                <w:szCs w:val="26"/>
              </w:rPr>
              <w:t>;</w:t>
            </w:r>
          </w:p>
        </w:tc>
      </w:tr>
      <w:tr w:rsidR="00ED4FB1" w:rsidRPr="00ED4FB1" w:rsidTr="002F5B6E">
        <w:tc>
          <w:tcPr>
            <w:tcW w:w="5387" w:type="dxa"/>
            <w:shd w:val="clear" w:color="auto" w:fill="auto"/>
          </w:tcPr>
          <w:p w:rsidR="00AD3B86" w:rsidRPr="00ED4FB1" w:rsidRDefault="00AD3B86" w:rsidP="0050782B">
            <w:pPr>
              <w:spacing w:before="120" w:after="0" w:line="240" w:lineRule="auto"/>
              <w:jc w:val="both"/>
              <w:rPr>
                <w:rFonts w:ascii="Times New Roman" w:hAnsi="Times New Roman"/>
                <w:sz w:val="24"/>
                <w:szCs w:val="26"/>
                <w:lang w:val="vi-VN"/>
              </w:rPr>
            </w:pPr>
            <w:r w:rsidRPr="00ED4FB1">
              <w:rPr>
                <w:rFonts w:ascii="Times New Roman" w:hAnsi="Times New Roman"/>
                <w:sz w:val="24"/>
                <w:szCs w:val="26"/>
                <w:lang w:val="vi-VN"/>
              </w:rPr>
              <w:t>- Tham gia các hoạt động ngoại khóa, hỗ trợ, cổ vũ cho các hoạt động</w:t>
            </w:r>
            <w:r w:rsidRPr="00ED4FB1">
              <w:rPr>
                <w:rFonts w:ascii="Times New Roman" w:hAnsi="Times New Roman"/>
                <w:sz w:val="24"/>
                <w:szCs w:val="26"/>
              </w:rPr>
              <w:t xml:space="preserve"> lễ hội,</w:t>
            </w:r>
            <w:r w:rsidRPr="00ED4FB1">
              <w:rPr>
                <w:rFonts w:ascii="Times New Roman" w:hAnsi="Times New Roman"/>
                <w:sz w:val="24"/>
                <w:szCs w:val="26"/>
                <w:lang w:val="vi-VN"/>
              </w:rPr>
              <w:t xml:space="preserve"> văn hóa, văn nghệ, thể thao do Thành phố tổ chức:</w:t>
            </w:r>
          </w:p>
        </w:tc>
        <w:tc>
          <w:tcPr>
            <w:tcW w:w="1275" w:type="dxa"/>
            <w:shd w:val="clear" w:color="auto" w:fill="auto"/>
          </w:tcPr>
          <w:p w:rsidR="00AD3B86" w:rsidRPr="00ED4FB1" w:rsidRDefault="00AD3B86" w:rsidP="0050782B">
            <w:pPr>
              <w:spacing w:before="120" w:after="0" w:line="240" w:lineRule="auto"/>
              <w:jc w:val="right"/>
              <w:rPr>
                <w:rFonts w:ascii="Times New Roman" w:hAnsi="Times New Roman"/>
                <w:sz w:val="24"/>
                <w:szCs w:val="26"/>
              </w:rPr>
            </w:pPr>
            <w:r w:rsidRPr="00ED4FB1">
              <w:rPr>
                <w:rFonts w:ascii="Times New Roman" w:hAnsi="Times New Roman"/>
                <w:sz w:val="24"/>
                <w:szCs w:val="26"/>
                <w:lang w:val="vi-VN"/>
              </w:rPr>
              <w:t>+</w:t>
            </w:r>
            <w:r w:rsidRPr="00ED4FB1">
              <w:rPr>
                <w:rFonts w:ascii="Times New Roman" w:hAnsi="Times New Roman"/>
                <w:sz w:val="24"/>
                <w:szCs w:val="26"/>
              </w:rPr>
              <w:t>10</w:t>
            </w:r>
            <w:r w:rsidRPr="00ED4FB1">
              <w:rPr>
                <w:rFonts w:ascii="Times New Roman" w:hAnsi="Times New Roman"/>
                <w:sz w:val="24"/>
                <w:szCs w:val="26"/>
                <w:lang w:val="vi-VN"/>
              </w:rPr>
              <w:t xml:space="preserve"> điểm</w:t>
            </w:r>
            <w:r w:rsidRPr="00ED4FB1">
              <w:rPr>
                <w:rFonts w:ascii="Times New Roman" w:hAnsi="Times New Roman"/>
                <w:sz w:val="24"/>
                <w:szCs w:val="26"/>
              </w:rPr>
              <w:t>;</w:t>
            </w:r>
          </w:p>
        </w:tc>
      </w:tr>
      <w:tr w:rsidR="00ED4FB1" w:rsidRPr="00ED4FB1" w:rsidTr="002F5B6E">
        <w:tc>
          <w:tcPr>
            <w:tcW w:w="5387" w:type="dxa"/>
            <w:shd w:val="clear" w:color="auto" w:fill="auto"/>
          </w:tcPr>
          <w:p w:rsidR="00AD3B86" w:rsidRPr="00ED4FB1" w:rsidRDefault="00AD3B86" w:rsidP="0050782B">
            <w:pPr>
              <w:spacing w:before="120" w:after="0" w:line="240" w:lineRule="auto"/>
              <w:jc w:val="both"/>
              <w:rPr>
                <w:rFonts w:ascii="Times New Roman" w:hAnsi="Times New Roman"/>
                <w:sz w:val="24"/>
                <w:szCs w:val="26"/>
                <w:lang w:val="vi-VN"/>
              </w:rPr>
            </w:pPr>
            <w:r w:rsidRPr="00ED4FB1">
              <w:rPr>
                <w:rFonts w:ascii="Times New Roman" w:hAnsi="Times New Roman"/>
                <w:sz w:val="24"/>
                <w:szCs w:val="26"/>
                <w:lang w:val="vi-VN"/>
              </w:rPr>
              <w:t>- Tham gia các buổi báo cáo chuyên đề về tình hình chính trị, thời sự, xã hội do Nhà trường tổ chức</w:t>
            </w:r>
            <w:r w:rsidRPr="00ED4FB1">
              <w:rPr>
                <w:rFonts w:ascii="Times New Roman" w:hAnsi="Times New Roman"/>
                <w:sz w:val="24"/>
                <w:szCs w:val="26"/>
              </w:rPr>
              <w:t>. Tham gia hoạt động về nguồn, tham quan di tích lịch sử</w:t>
            </w:r>
            <w:r w:rsidRPr="00ED4FB1">
              <w:rPr>
                <w:rFonts w:ascii="Times New Roman" w:hAnsi="Times New Roman"/>
                <w:sz w:val="24"/>
                <w:szCs w:val="26"/>
                <w:lang w:val="vi-VN"/>
              </w:rPr>
              <w:t>:</w:t>
            </w:r>
          </w:p>
        </w:tc>
        <w:tc>
          <w:tcPr>
            <w:tcW w:w="1275" w:type="dxa"/>
            <w:shd w:val="clear" w:color="auto" w:fill="auto"/>
          </w:tcPr>
          <w:p w:rsidR="00AD3B86" w:rsidRPr="00ED4FB1" w:rsidRDefault="00AD3B86" w:rsidP="0050782B">
            <w:pPr>
              <w:spacing w:before="120" w:after="0" w:line="240" w:lineRule="auto"/>
              <w:jc w:val="right"/>
              <w:rPr>
                <w:rFonts w:ascii="Times New Roman" w:hAnsi="Times New Roman"/>
                <w:sz w:val="24"/>
                <w:szCs w:val="26"/>
                <w:lang w:val="vi-VN"/>
              </w:rPr>
            </w:pPr>
            <w:r w:rsidRPr="00ED4FB1">
              <w:rPr>
                <w:rFonts w:ascii="Times New Roman" w:hAnsi="Times New Roman"/>
                <w:sz w:val="24"/>
                <w:szCs w:val="26"/>
                <w:lang w:val="vi-VN"/>
              </w:rPr>
              <w:t>+5 điểm.</w:t>
            </w:r>
          </w:p>
        </w:tc>
      </w:tr>
    </w:tbl>
    <w:p w:rsidR="00490E3D" w:rsidRPr="00ED4FB1" w:rsidRDefault="00490E3D" w:rsidP="0050782B">
      <w:pPr>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b) Ý thức tham gia các hoạt động công ích, tình nguyện, công tác xã hội:</w:t>
      </w:r>
    </w:p>
    <w:p w:rsidR="00490E3D" w:rsidRPr="00ED4FB1" w:rsidRDefault="00490E3D" w:rsidP="0050782B">
      <w:pPr>
        <w:tabs>
          <w:tab w:val="left" w:pos="5387"/>
        </w:tabs>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 Tham gia đội công tác xã hội:</w:t>
      </w:r>
      <w:r w:rsidR="009216AD" w:rsidRPr="00ED4FB1">
        <w:rPr>
          <w:rFonts w:ascii="Times New Roman" w:hAnsi="Times New Roman"/>
          <w:sz w:val="24"/>
          <w:szCs w:val="26"/>
          <w:lang w:val="vi-VN"/>
        </w:rPr>
        <w:tab/>
      </w:r>
      <w:r w:rsidR="00AD3B86" w:rsidRPr="00ED4FB1">
        <w:rPr>
          <w:rFonts w:ascii="Times New Roman" w:hAnsi="Times New Roman"/>
          <w:sz w:val="24"/>
          <w:szCs w:val="26"/>
          <w:lang w:val="vi-VN"/>
        </w:rPr>
        <w:t xml:space="preserve">      </w:t>
      </w:r>
      <w:r w:rsidRPr="00ED4FB1">
        <w:rPr>
          <w:rFonts w:ascii="Times New Roman" w:hAnsi="Times New Roman"/>
          <w:sz w:val="24"/>
          <w:szCs w:val="26"/>
          <w:lang w:val="vi-VN"/>
        </w:rPr>
        <w:t xml:space="preserve">+5 </w:t>
      </w:r>
      <w:r w:rsidRPr="00ED4FB1">
        <w:rPr>
          <w:rFonts w:ascii="Times New Roman" w:hAnsi="Times New Roman"/>
          <w:sz w:val="24"/>
          <w:szCs w:val="26"/>
          <w:lang w:val="sv-SE"/>
        </w:rPr>
        <w:t>điểm</w:t>
      </w:r>
      <w:r w:rsidRPr="00ED4FB1">
        <w:rPr>
          <w:rFonts w:ascii="Times New Roman" w:hAnsi="Times New Roman"/>
          <w:sz w:val="24"/>
          <w:szCs w:val="26"/>
          <w:lang w:val="vi-VN"/>
        </w:rPr>
        <w:t>;</w:t>
      </w:r>
    </w:p>
    <w:p w:rsidR="00490E3D" w:rsidRPr="00ED4FB1" w:rsidRDefault="00490E3D" w:rsidP="0050782B">
      <w:pPr>
        <w:tabs>
          <w:tab w:val="left" w:pos="5387"/>
        </w:tabs>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 Tham gia mùa hè xanh, chiến dịch tình nguyện:</w:t>
      </w:r>
      <w:r w:rsidR="009216AD" w:rsidRPr="00ED4FB1">
        <w:rPr>
          <w:rFonts w:ascii="Times New Roman" w:hAnsi="Times New Roman"/>
          <w:sz w:val="24"/>
          <w:szCs w:val="26"/>
          <w:lang w:val="vi-VN"/>
        </w:rPr>
        <w:tab/>
      </w:r>
      <w:r w:rsidR="00AD3B86" w:rsidRPr="00ED4FB1">
        <w:rPr>
          <w:rFonts w:ascii="Times New Roman" w:hAnsi="Times New Roman"/>
          <w:sz w:val="24"/>
          <w:szCs w:val="26"/>
          <w:lang w:val="vi-VN"/>
        </w:rPr>
        <w:t xml:space="preserve">      </w:t>
      </w:r>
      <w:r w:rsidRPr="00ED4FB1">
        <w:rPr>
          <w:rFonts w:ascii="Times New Roman" w:hAnsi="Times New Roman"/>
          <w:sz w:val="24"/>
          <w:szCs w:val="26"/>
          <w:lang w:val="vi-VN"/>
        </w:rPr>
        <w:t xml:space="preserve">+5 </w:t>
      </w:r>
      <w:r w:rsidRPr="00ED4FB1">
        <w:rPr>
          <w:rFonts w:ascii="Times New Roman" w:hAnsi="Times New Roman"/>
          <w:sz w:val="24"/>
          <w:szCs w:val="26"/>
          <w:lang w:val="sv-SE"/>
        </w:rPr>
        <w:t>điểm</w:t>
      </w:r>
      <w:r w:rsidRPr="00ED4FB1">
        <w:rPr>
          <w:rFonts w:ascii="Times New Roman" w:hAnsi="Times New Roman"/>
          <w:sz w:val="24"/>
          <w:szCs w:val="26"/>
          <w:lang w:val="vi-VN"/>
        </w:rPr>
        <w:t>;</w:t>
      </w:r>
    </w:p>
    <w:p w:rsidR="00490E3D" w:rsidRPr="00ED4FB1" w:rsidRDefault="00490E3D" w:rsidP="0050782B">
      <w:pPr>
        <w:tabs>
          <w:tab w:val="left" w:pos="5387"/>
        </w:tabs>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 Tham gia tiếp sức mùa thi, hỗ trợ</w:t>
      </w:r>
      <w:r w:rsidR="00E92880" w:rsidRPr="00ED4FB1">
        <w:rPr>
          <w:rFonts w:ascii="Times New Roman" w:hAnsi="Times New Roman"/>
          <w:sz w:val="24"/>
          <w:szCs w:val="26"/>
          <w:lang w:val="vi-VN"/>
        </w:rPr>
        <w:t xml:space="preserve"> </w:t>
      </w:r>
      <w:r w:rsidR="009216AD" w:rsidRPr="00ED4FB1">
        <w:rPr>
          <w:rFonts w:ascii="Times New Roman" w:hAnsi="Times New Roman"/>
          <w:sz w:val="24"/>
          <w:szCs w:val="26"/>
          <w:lang w:val="vi-VN"/>
        </w:rPr>
        <w:t>SV</w:t>
      </w:r>
      <w:r w:rsidRPr="00ED4FB1">
        <w:rPr>
          <w:rFonts w:ascii="Times New Roman" w:hAnsi="Times New Roman"/>
          <w:sz w:val="24"/>
          <w:szCs w:val="26"/>
          <w:lang w:val="vi-VN"/>
        </w:rPr>
        <w:t>:</w:t>
      </w:r>
      <w:r w:rsidR="009216AD" w:rsidRPr="00ED4FB1">
        <w:rPr>
          <w:rFonts w:ascii="Times New Roman" w:hAnsi="Times New Roman"/>
          <w:sz w:val="24"/>
          <w:szCs w:val="26"/>
          <w:lang w:val="vi-VN"/>
        </w:rPr>
        <w:tab/>
      </w:r>
      <w:r w:rsidR="00AD3B86" w:rsidRPr="00ED4FB1">
        <w:rPr>
          <w:rFonts w:ascii="Times New Roman" w:hAnsi="Times New Roman"/>
          <w:sz w:val="24"/>
          <w:szCs w:val="26"/>
          <w:lang w:val="vi-VN"/>
        </w:rPr>
        <w:t xml:space="preserve">      </w:t>
      </w:r>
      <w:r w:rsidRPr="00ED4FB1">
        <w:rPr>
          <w:rFonts w:ascii="Times New Roman" w:hAnsi="Times New Roman"/>
          <w:sz w:val="24"/>
          <w:szCs w:val="26"/>
          <w:lang w:val="vi-VN"/>
        </w:rPr>
        <w:t xml:space="preserve">+5 </w:t>
      </w:r>
      <w:r w:rsidRPr="00ED4FB1">
        <w:rPr>
          <w:rFonts w:ascii="Times New Roman" w:hAnsi="Times New Roman"/>
          <w:sz w:val="24"/>
          <w:szCs w:val="26"/>
          <w:lang w:val="sv-SE"/>
        </w:rPr>
        <w:t>điểm</w:t>
      </w:r>
      <w:r w:rsidRPr="00ED4FB1">
        <w:rPr>
          <w:rFonts w:ascii="Times New Roman" w:hAnsi="Times New Roman"/>
          <w:sz w:val="24"/>
          <w:szCs w:val="26"/>
          <w:lang w:val="vi-VN"/>
        </w:rPr>
        <w:t>;</w:t>
      </w:r>
    </w:p>
    <w:p w:rsidR="00490E3D" w:rsidRPr="00ED4FB1" w:rsidRDefault="00490E3D" w:rsidP="0050782B">
      <w:pPr>
        <w:tabs>
          <w:tab w:val="left" w:pos="5387"/>
        </w:tabs>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 Hỗ trợ ngày hội tư vấn tuyể</w:t>
      </w:r>
      <w:r w:rsidR="009216AD" w:rsidRPr="00ED4FB1">
        <w:rPr>
          <w:rFonts w:ascii="Times New Roman" w:hAnsi="Times New Roman"/>
          <w:sz w:val="24"/>
          <w:szCs w:val="26"/>
          <w:lang w:val="vi-VN"/>
        </w:rPr>
        <w:t>n sinh</w:t>
      </w:r>
      <w:r w:rsidRPr="00ED4FB1">
        <w:rPr>
          <w:rFonts w:ascii="Times New Roman" w:hAnsi="Times New Roman"/>
          <w:sz w:val="24"/>
          <w:szCs w:val="26"/>
          <w:lang w:val="vi-VN"/>
        </w:rPr>
        <w:t>:</w:t>
      </w:r>
      <w:r w:rsidR="009216AD" w:rsidRPr="00ED4FB1">
        <w:rPr>
          <w:rFonts w:ascii="Times New Roman" w:hAnsi="Times New Roman"/>
          <w:sz w:val="24"/>
          <w:szCs w:val="26"/>
          <w:lang w:val="vi-VN"/>
        </w:rPr>
        <w:tab/>
      </w:r>
      <w:r w:rsidR="00AD3B86" w:rsidRPr="00ED4FB1">
        <w:rPr>
          <w:rFonts w:ascii="Times New Roman" w:hAnsi="Times New Roman"/>
          <w:sz w:val="24"/>
          <w:szCs w:val="26"/>
          <w:lang w:val="vi-VN"/>
        </w:rPr>
        <w:t xml:space="preserve">      </w:t>
      </w:r>
      <w:r w:rsidRPr="00ED4FB1">
        <w:rPr>
          <w:rFonts w:ascii="Times New Roman" w:hAnsi="Times New Roman"/>
          <w:sz w:val="24"/>
          <w:szCs w:val="26"/>
          <w:lang w:val="vi-VN"/>
        </w:rPr>
        <w:t xml:space="preserve">+5 </w:t>
      </w:r>
      <w:r w:rsidRPr="00ED4FB1">
        <w:rPr>
          <w:rFonts w:ascii="Times New Roman" w:hAnsi="Times New Roman"/>
          <w:sz w:val="24"/>
          <w:szCs w:val="26"/>
          <w:lang w:val="sv-SE"/>
        </w:rPr>
        <w:t>điểm</w:t>
      </w:r>
      <w:r w:rsidRPr="00ED4FB1">
        <w:rPr>
          <w:rFonts w:ascii="Times New Roman" w:hAnsi="Times New Roman"/>
          <w:sz w:val="24"/>
          <w:szCs w:val="26"/>
          <w:lang w:val="vi-VN"/>
        </w:rPr>
        <w:t>;</w:t>
      </w:r>
    </w:p>
    <w:p w:rsidR="00490E3D" w:rsidRPr="00ED4FB1" w:rsidRDefault="00490E3D" w:rsidP="0050782B">
      <w:pPr>
        <w:tabs>
          <w:tab w:val="left" w:pos="5387"/>
        </w:tabs>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 Tham gia hiến máu nhân đạo tại trường (nếu tham gia tại địa phương có giấy xác nhận):</w:t>
      </w:r>
      <w:r w:rsidR="009216AD" w:rsidRPr="00ED4FB1">
        <w:rPr>
          <w:rFonts w:ascii="Times New Roman" w:hAnsi="Times New Roman"/>
          <w:sz w:val="24"/>
          <w:szCs w:val="26"/>
          <w:lang w:val="vi-VN"/>
        </w:rPr>
        <w:tab/>
      </w:r>
      <w:r w:rsidR="00AD3B86" w:rsidRPr="00ED4FB1">
        <w:rPr>
          <w:rFonts w:ascii="Times New Roman" w:hAnsi="Times New Roman"/>
          <w:sz w:val="24"/>
          <w:szCs w:val="26"/>
          <w:lang w:val="vi-VN"/>
        </w:rPr>
        <w:t xml:space="preserve">      </w:t>
      </w:r>
      <w:r w:rsidRPr="00ED4FB1">
        <w:rPr>
          <w:rFonts w:ascii="Times New Roman" w:hAnsi="Times New Roman"/>
          <w:sz w:val="24"/>
          <w:szCs w:val="26"/>
          <w:lang w:val="vi-VN"/>
        </w:rPr>
        <w:t xml:space="preserve">+5 </w:t>
      </w:r>
      <w:r w:rsidRPr="00ED4FB1">
        <w:rPr>
          <w:rFonts w:ascii="Times New Roman" w:hAnsi="Times New Roman"/>
          <w:sz w:val="24"/>
          <w:szCs w:val="26"/>
          <w:lang w:val="sv-SE"/>
        </w:rPr>
        <w:t>điểm</w:t>
      </w:r>
      <w:r w:rsidRPr="00ED4FB1">
        <w:rPr>
          <w:rFonts w:ascii="Times New Roman" w:hAnsi="Times New Roman"/>
          <w:sz w:val="24"/>
          <w:szCs w:val="26"/>
          <w:lang w:val="vi-VN"/>
        </w:rPr>
        <w:t>;</w:t>
      </w:r>
    </w:p>
    <w:p w:rsidR="00735DD1" w:rsidRPr="00ED4FB1" w:rsidRDefault="00490E3D" w:rsidP="0050782B">
      <w:pPr>
        <w:tabs>
          <w:tab w:val="left" w:pos="5387"/>
        </w:tabs>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 Tham gia Chủ Nhật xanh, lao động tình nguyện:</w:t>
      </w:r>
    </w:p>
    <w:p w:rsidR="00490E3D" w:rsidRPr="00ED4FB1" w:rsidRDefault="00735DD1" w:rsidP="0050782B">
      <w:pPr>
        <w:tabs>
          <w:tab w:val="left" w:pos="5103"/>
        </w:tabs>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ab/>
      </w:r>
      <w:r w:rsidR="00490E3D" w:rsidRPr="00ED4FB1">
        <w:rPr>
          <w:rFonts w:ascii="Times New Roman" w:hAnsi="Times New Roman"/>
          <w:sz w:val="24"/>
          <w:szCs w:val="26"/>
          <w:lang w:val="vi-VN"/>
        </w:rPr>
        <w:t xml:space="preserve">+5 </w:t>
      </w:r>
      <w:r w:rsidR="00490E3D" w:rsidRPr="00ED4FB1">
        <w:rPr>
          <w:rFonts w:ascii="Times New Roman" w:hAnsi="Times New Roman"/>
          <w:sz w:val="24"/>
          <w:szCs w:val="26"/>
          <w:lang w:val="sv-SE"/>
        </w:rPr>
        <w:t>điểm</w:t>
      </w:r>
      <w:r w:rsidR="00490E3D" w:rsidRPr="00ED4FB1">
        <w:rPr>
          <w:rFonts w:ascii="Times New Roman" w:hAnsi="Times New Roman"/>
          <w:sz w:val="24"/>
          <w:szCs w:val="26"/>
          <w:lang w:val="vi-VN"/>
        </w:rPr>
        <w:t>/1buổi;</w:t>
      </w:r>
    </w:p>
    <w:p w:rsidR="00490E3D" w:rsidRPr="00ED4FB1" w:rsidRDefault="00490E3D" w:rsidP="0050782B">
      <w:pPr>
        <w:tabs>
          <w:tab w:val="left" w:pos="5670"/>
        </w:tabs>
        <w:spacing w:before="120" w:after="0" w:line="240" w:lineRule="auto"/>
        <w:ind w:left="567"/>
        <w:jc w:val="both"/>
        <w:rPr>
          <w:rFonts w:ascii="Times New Roman" w:hAnsi="Times New Roman"/>
          <w:sz w:val="24"/>
          <w:szCs w:val="26"/>
          <w:lang w:val="vi-VN"/>
        </w:rPr>
      </w:pPr>
      <w:r w:rsidRPr="00ED4FB1">
        <w:rPr>
          <w:rFonts w:ascii="Times New Roman" w:hAnsi="Times New Roman"/>
          <w:sz w:val="24"/>
          <w:szCs w:val="26"/>
          <w:lang w:val="vi-VN"/>
        </w:rPr>
        <w:t>- Tham gia đóng góp, hỗ trợ các hoạt động tình nguyện như: giúp đồng bào bị bão lụt, xây nhà tình bạn, trung tâm khuyết tật:</w:t>
      </w:r>
      <w:r w:rsidR="009216AD" w:rsidRPr="00ED4FB1">
        <w:rPr>
          <w:rFonts w:ascii="Times New Roman" w:hAnsi="Times New Roman"/>
          <w:sz w:val="24"/>
          <w:szCs w:val="26"/>
          <w:lang w:val="vi-VN"/>
        </w:rPr>
        <w:tab/>
      </w:r>
      <w:r w:rsidR="00AD3B86" w:rsidRPr="00ED4FB1">
        <w:rPr>
          <w:rFonts w:ascii="Times New Roman" w:hAnsi="Times New Roman"/>
          <w:sz w:val="24"/>
          <w:szCs w:val="26"/>
          <w:lang w:val="vi-VN"/>
        </w:rPr>
        <w:t xml:space="preserve">  </w:t>
      </w:r>
      <w:r w:rsidRPr="00ED4FB1">
        <w:rPr>
          <w:rFonts w:ascii="Times New Roman" w:hAnsi="Times New Roman"/>
          <w:sz w:val="24"/>
          <w:szCs w:val="26"/>
          <w:lang w:val="vi-VN"/>
        </w:rPr>
        <w:t xml:space="preserve">+5 </w:t>
      </w:r>
      <w:r w:rsidRPr="00ED4FB1">
        <w:rPr>
          <w:rFonts w:ascii="Times New Roman" w:hAnsi="Times New Roman"/>
          <w:sz w:val="24"/>
          <w:szCs w:val="26"/>
          <w:lang w:val="sv-SE"/>
        </w:rPr>
        <w:t>điểm</w:t>
      </w:r>
      <w:r w:rsidRPr="00ED4FB1">
        <w:rPr>
          <w:rFonts w:ascii="Times New Roman" w:hAnsi="Times New Roman"/>
          <w:sz w:val="24"/>
          <w:szCs w:val="26"/>
          <w:lang w:val="vi-VN"/>
        </w:rPr>
        <w:t>.</w:t>
      </w:r>
    </w:p>
    <w:p w:rsidR="00490E3D" w:rsidRPr="00ED4FB1" w:rsidRDefault="00490E3D" w:rsidP="0050782B">
      <w:pPr>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c) Tham gia tuyên truyền, phòng chống tội phạm và các tệ nạn xã hội.</w:t>
      </w:r>
    </w:p>
    <w:tbl>
      <w:tblPr>
        <w:tblW w:w="0" w:type="auto"/>
        <w:tblInd w:w="534" w:type="dxa"/>
        <w:tblLook w:val="04A0" w:firstRow="1" w:lastRow="0" w:firstColumn="1" w:lastColumn="0" w:noHBand="0" w:noVBand="1"/>
      </w:tblPr>
      <w:tblGrid>
        <w:gridCol w:w="4752"/>
        <w:gridCol w:w="1591"/>
      </w:tblGrid>
      <w:tr w:rsidR="00ED4FB1" w:rsidRPr="00ED4FB1" w:rsidTr="002F5B6E">
        <w:tc>
          <w:tcPr>
            <w:tcW w:w="5103" w:type="dxa"/>
            <w:shd w:val="clear" w:color="auto" w:fill="auto"/>
          </w:tcPr>
          <w:p w:rsidR="00AD3B86" w:rsidRPr="00ED4FB1" w:rsidRDefault="00AD3B86" w:rsidP="0050782B">
            <w:pPr>
              <w:spacing w:before="120" w:after="0" w:line="240" w:lineRule="auto"/>
              <w:jc w:val="both"/>
              <w:rPr>
                <w:rFonts w:ascii="Times New Roman" w:hAnsi="Times New Roman"/>
                <w:sz w:val="24"/>
                <w:szCs w:val="26"/>
                <w:lang w:val="vi-VN"/>
              </w:rPr>
            </w:pPr>
            <w:r w:rsidRPr="00ED4FB1">
              <w:rPr>
                <w:rFonts w:ascii="Times New Roman" w:hAnsi="Times New Roman"/>
                <w:sz w:val="24"/>
                <w:szCs w:val="26"/>
                <w:lang w:val="vi-VN"/>
              </w:rPr>
              <w:t>- Tham gia các buổi tuyên truyền, phòng chống tội phạm và các tệ nạn xã hội khác:</w:t>
            </w:r>
          </w:p>
        </w:tc>
        <w:tc>
          <w:tcPr>
            <w:tcW w:w="1666" w:type="dxa"/>
            <w:shd w:val="clear" w:color="auto" w:fill="auto"/>
          </w:tcPr>
          <w:p w:rsidR="00AD3B86" w:rsidRPr="00ED4FB1" w:rsidRDefault="00AD3B86" w:rsidP="0050782B">
            <w:pPr>
              <w:spacing w:before="120" w:after="0" w:line="240" w:lineRule="auto"/>
              <w:jc w:val="right"/>
              <w:rPr>
                <w:rFonts w:ascii="Times New Roman" w:hAnsi="Times New Roman"/>
                <w:sz w:val="24"/>
                <w:szCs w:val="26"/>
              </w:rPr>
            </w:pPr>
            <w:r w:rsidRPr="00ED4FB1">
              <w:rPr>
                <w:rFonts w:ascii="Times New Roman" w:hAnsi="Times New Roman"/>
                <w:sz w:val="24"/>
                <w:szCs w:val="26"/>
              </w:rPr>
              <w:t xml:space="preserve">+3 </w:t>
            </w:r>
            <w:r w:rsidRPr="00ED4FB1">
              <w:rPr>
                <w:rFonts w:ascii="Times New Roman" w:hAnsi="Times New Roman"/>
                <w:sz w:val="24"/>
                <w:szCs w:val="26"/>
                <w:lang w:val="sv-SE"/>
              </w:rPr>
              <w:t>điểm</w:t>
            </w:r>
            <w:r w:rsidRPr="00ED4FB1">
              <w:rPr>
                <w:rFonts w:ascii="Times New Roman" w:hAnsi="Times New Roman"/>
                <w:sz w:val="24"/>
                <w:szCs w:val="26"/>
              </w:rPr>
              <w:t>;</w:t>
            </w:r>
          </w:p>
        </w:tc>
      </w:tr>
      <w:tr w:rsidR="00ED4FB1" w:rsidRPr="00ED4FB1" w:rsidTr="002F5B6E">
        <w:tc>
          <w:tcPr>
            <w:tcW w:w="5103" w:type="dxa"/>
            <w:shd w:val="clear" w:color="auto" w:fill="auto"/>
          </w:tcPr>
          <w:p w:rsidR="00AD3B86" w:rsidRPr="00ED4FB1" w:rsidRDefault="00AD3B86" w:rsidP="0050782B">
            <w:pPr>
              <w:spacing w:before="120" w:after="0" w:line="240" w:lineRule="auto"/>
              <w:jc w:val="both"/>
              <w:rPr>
                <w:rFonts w:ascii="Times New Roman" w:hAnsi="Times New Roman"/>
                <w:sz w:val="24"/>
                <w:szCs w:val="26"/>
              </w:rPr>
            </w:pPr>
            <w:r w:rsidRPr="00ED4FB1">
              <w:rPr>
                <w:rFonts w:ascii="Times New Roman" w:hAnsi="Times New Roman"/>
                <w:sz w:val="24"/>
                <w:szCs w:val="26"/>
              </w:rPr>
              <w:t>- Tham gia phòng chống tiêu cực, tệ nạn xã hội, giúp đỡ người bị nạn, nhặt của rơi…:</w:t>
            </w:r>
          </w:p>
        </w:tc>
        <w:tc>
          <w:tcPr>
            <w:tcW w:w="1666" w:type="dxa"/>
            <w:shd w:val="clear" w:color="auto" w:fill="auto"/>
          </w:tcPr>
          <w:p w:rsidR="00AD3B86" w:rsidRPr="00ED4FB1" w:rsidRDefault="00AD3B86" w:rsidP="0050782B">
            <w:pPr>
              <w:spacing w:before="120" w:after="0" w:line="240" w:lineRule="auto"/>
              <w:jc w:val="right"/>
              <w:rPr>
                <w:rFonts w:ascii="Times New Roman" w:hAnsi="Times New Roman"/>
                <w:sz w:val="24"/>
                <w:szCs w:val="26"/>
              </w:rPr>
            </w:pPr>
            <w:r w:rsidRPr="00ED4FB1">
              <w:rPr>
                <w:rFonts w:ascii="Times New Roman" w:hAnsi="Times New Roman"/>
                <w:sz w:val="24"/>
                <w:szCs w:val="26"/>
              </w:rPr>
              <w:t xml:space="preserve">+5 </w:t>
            </w:r>
            <w:r w:rsidRPr="00ED4FB1">
              <w:rPr>
                <w:rFonts w:ascii="Times New Roman" w:hAnsi="Times New Roman"/>
                <w:sz w:val="24"/>
                <w:szCs w:val="26"/>
                <w:lang w:val="sv-SE"/>
              </w:rPr>
              <w:t>điểm</w:t>
            </w:r>
            <w:r w:rsidRPr="00ED4FB1">
              <w:rPr>
                <w:rFonts w:ascii="Times New Roman" w:hAnsi="Times New Roman"/>
                <w:sz w:val="24"/>
                <w:szCs w:val="26"/>
              </w:rPr>
              <w:t>;</w:t>
            </w:r>
          </w:p>
        </w:tc>
      </w:tr>
    </w:tbl>
    <w:p w:rsidR="00490E3D" w:rsidRPr="00ED4FB1" w:rsidRDefault="00490E3D" w:rsidP="0050782B">
      <w:pPr>
        <w:spacing w:before="120" w:after="0" w:line="240" w:lineRule="auto"/>
        <w:ind w:firstLine="567"/>
        <w:jc w:val="both"/>
        <w:rPr>
          <w:rFonts w:ascii="Times New Roman" w:hAnsi="Times New Roman"/>
          <w:sz w:val="24"/>
          <w:szCs w:val="26"/>
        </w:rPr>
      </w:pPr>
      <w:r w:rsidRPr="00ED4FB1">
        <w:rPr>
          <w:rFonts w:ascii="Times New Roman" w:hAnsi="Times New Roman"/>
          <w:b/>
          <w:sz w:val="24"/>
          <w:szCs w:val="26"/>
        </w:rPr>
        <w:lastRenderedPageBreak/>
        <w:t>Chú ý:</w:t>
      </w:r>
      <w:r w:rsidRPr="00ED4FB1">
        <w:rPr>
          <w:rFonts w:ascii="Times New Roman" w:hAnsi="Times New Roman"/>
          <w:sz w:val="24"/>
          <w:szCs w:val="26"/>
        </w:rPr>
        <w:t xml:space="preserve"> Những SV khuyết tật không thể tham gia các hoạt động của tiêu chí 3 được tính tối đa: 15 điểm.</w:t>
      </w:r>
    </w:p>
    <w:p w:rsidR="00490E3D" w:rsidRPr="00ED4FB1" w:rsidRDefault="00D45A3F" w:rsidP="0050782B">
      <w:pPr>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rPr>
        <w:t>2.6.4.</w:t>
      </w:r>
      <w:r w:rsidR="00490E3D" w:rsidRPr="00ED4FB1">
        <w:rPr>
          <w:rFonts w:ascii="Times New Roman" w:hAnsi="Times New Roman"/>
          <w:sz w:val="24"/>
          <w:szCs w:val="26"/>
          <w:lang w:val="vi-VN"/>
        </w:rPr>
        <w:t xml:space="preserve">4. Tiêu chí đánh giá về ý thức và kết quả tham gia công tác cán bộ lớp, công tác đoàn thể, các tổ chức khác của </w:t>
      </w:r>
      <w:r w:rsidR="00490E3D" w:rsidRPr="00ED4FB1">
        <w:rPr>
          <w:rFonts w:ascii="Times New Roman" w:hAnsi="Times New Roman"/>
          <w:sz w:val="24"/>
          <w:szCs w:val="26"/>
        </w:rPr>
        <w:t>N</w:t>
      </w:r>
      <w:r w:rsidR="00490E3D" w:rsidRPr="00ED4FB1">
        <w:rPr>
          <w:rFonts w:ascii="Times New Roman" w:hAnsi="Times New Roman"/>
          <w:sz w:val="24"/>
          <w:szCs w:val="26"/>
          <w:lang w:val="vi-VN"/>
        </w:rPr>
        <w:t>hà trường hoặc có thành tích xuất sắc trong học tập, rèn luyện được cơ quan có thẩm quyền khen thưởng</w:t>
      </w:r>
      <w:r w:rsidR="00490E3D" w:rsidRPr="00ED4FB1">
        <w:rPr>
          <w:rFonts w:ascii="Times New Roman" w:hAnsi="Times New Roman"/>
          <w:sz w:val="24"/>
          <w:szCs w:val="26"/>
        </w:rPr>
        <w:t>.</w:t>
      </w:r>
      <w:r w:rsidR="00490E3D" w:rsidRPr="00ED4FB1">
        <w:rPr>
          <w:rFonts w:ascii="Times New Roman" w:hAnsi="Times New Roman"/>
          <w:sz w:val="24"/>
          <w:szCs w:val="26"/>
          <w:lang w:val="vi-VN"/>
        </w:rPr>
        <w:t xml:space="preserve"> </w:t>
      </w:r>
      <w:r w:rsidR="00490E3D" w:rsidRPr="00ED4FB1">
        <w:rPr>
          <w:rFonts w:ascii="Times New Roman" w:hAnsi="Times New Roman"/>
          <w:b/>
          <w:sz w:val="24"/>
          <w:szCs w:val="26"/>
          <w:lang w:val="vi-VN"/>
        </w:rPr>
        <w:t>Tối đa 20 điểm</w:t>
      </w:r>
      <w:r w:rsidR="00490E3D" w:rsidRPr="00ED4FB1">
        <w:rPr>
          <w:rFonts w:ascii="Times New Roman" w:hAnsi="Times New Roman"/>
          <w:sz w:val="24"/>
          <w:szCs w:val="26"/>
          <w:lang w:val="vi-VN"/>
        </w:rPr>
        <w:t>.</w:t>
      </w:r>
    </w:p>
    <w:p w:rsidR="00490E3D" w:rsidRPr="00ED4FB1" w:rsidRDefault="00490E3D" w:rsidP="0050782B">
      <w:pPr>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a) Ý thức, tinh thần, thái độ, uy tín, kỹ năng tổ chức và hiệu quả công việc của SV được phân công nhiệm vụ quản lý lớp, các tổ chức Đảng, Đoàn thanh niên, Hội sinh viên và các tổ chức khác của SV trong Nhà trường;</w:t>
      </w:r>
    </w:p>
    <w:tbl>
      <w:tblPr>
        <w:tblW w:w="0" w:type="auto"/>
        <w:tblInd w:w="533" w:type="dxa"/>
        <w:tblLook w:val="04A0" w:firstRow="1" w:lastRow="0" w:firstColumn="1" w:lastColumn="0" w:noHBand="0" w:noVBand="1"/>
      </w:tblPr>
      <w:tblGrid>
        <w:gridCol w:w="5142"/>
        <w:gridCol w:w="1202"/>
      </w:tblGrid>
      <w:tr w:rsidR="00ED4FB1" w:rsidRPr="00ED4FB1" w:rsidTr="00234371">
        <w:tc>
          <w:tcPr>
            <w:tcW w:w="5142" w:type="dxa"/>
            <w:shd w:val="clear" w:color="auto" w:fill="auto"/>
          </w:tcPr>
          <w:p w:rsidR="00396137" w:rsidRPr="00ED4FB1" w:rsidRDefault="00396137" w:rsidP="0050782B">
            <w:pPr>
              <w:spacing w:before="120" w:after="0" w:line="240" w:lineRule="auto"/>
              <w:jc w:val="both"/>
              <w:rPr>
                <w:rFonts w:ascii="Times New Roman" w:hAnsi="Times New Roman"/>
                <w:sz w:val="24"/>
                <w:szCs w:val="26"/>
                <w:lang w:val="vi-VN"/>
              </w:rPr>
            </w:pPr>
            <w:r w:rsidRPr="00ED4FB1">
              <w:rPr>
                <w:rFonts w:ascii="Times New Roman" w:hAnsi="Times New Roman"/>
                <w:sz w:val="24"/>
                <w:szCs w:val="26"/>
                <w:lang w:val="vi-VN"/>
              </w:rPr>
              <w:t>- Ủy viên Ban chấp hành Đoàn trường; Ủy viên Ban thư ký Hội sinh viên; Bí thư Đoàn khoa; Chỉ huy trưởng; Đội trưởng các đội nhóm cấp trường; Chủ nhiệm Câu lạc bộ cấp trường hoàn thành tốt nhiệm vụ:</w:t>
            </w:r>
          </w:p>
        </w:tc>
        <w:tc>
          <w:tcPr>
            <w:tcW w:w="1202" w:type="dxa"/>
            <w:shd w:val="clear" w:color="auto" w:fill="auto"/>
          </w:tcPr>
          <w:p w:rsidR="00396137" w:rsidRPr="00ED4FB1" w:rsidRDefault="00396137" w:rsidP="0050782B">
            <w:pPr>
              <w:spacing w:before="120" w:after="0" w:line="240" w:lineRule="auto"/>
              <w:ind w:right="-2"/>
              <w:rPr>
                <w:rFonts w:ascii="Times New Roman" w:hAnsi="Times New Roman"/>
                <w:sz w:val="24"/>
                <w:szCs w:val="26"/>
                <w:lang w:val="vi-VN"/>
              </w:rPr>
            </w:pPr>
            <w:r w:rsidRPr="00ED4FB1">
              <w:rPr>
                <w:rFonts w:ascii="Times New Roman" w:hAnsi="Times New Roman"/>
                <w:sz w:val="24"/>
                <w:szCs w:val="26"/>
              </w:rPr>
              <w:t xml:space="preserve">+10 </w:t>
            </w:r>
            <w:r w:rsidR="00735DD1" w:rsidRPr="00ED4FB1">
              <w:rPr>
                <w:rFonts w:ascii="Times New Roman" w:hAnsi="Times New Roman"/>
                <w:sz w:val="24"/>
                <w:szCs w:val="26"/>
              </w:rPr>
              <w:t>đ</w:t>
            </w:r>
            <w:r w:rsidRPr="00ED4FB1">
              <w:rPr>
                <w:rFonts w:ascii="Times New Roman" w:hAnsi="Times New Roman"/>
                <w:sz w:val="24"/>
                <w:szCs w:val="26"/>
              </w:rPr>
              <w:t>iểm;</w:t>
            </w:r>
          </w:p>
        </w:tc>
      </w:tr>
      <w:tr w:rsidR="00ED4FB1" w:rsidRPr="00ED4FB1" w:rsidTr="00234371">
        <w:tc>
          <w:tcPr>
            <w:tcW w:w="5142" w:type="dxa"/>
            <w:shd w:val="clear" w:color="auto" w:fill="auto"/>
          </w:tcPr>
          <w:p w:rsidR="00396137" w:rsidRPr="00ED4FB1" w:rsidRDefault="00396137" w:rsidP="0050782B">
            <w:pPr>
              <w:spacing w:before="120" w:after="0" w:line="240" w:lineRule="auto"/>
              <w:jc w:val="both"/>
              <w:rPr>
                <w:rFonts w:ascii="Times New Roman" w:hAnsi="Times New Roman"/>
                <w:sz w:val="24"/>
                <w:szCs w:val="26"/>
                <w:lang w:val="vi-VN"/>
              </w:rPr>
            </w:pPr>
            <w:r w:rsidRPr="00ED4FB1">
              <w:rPr>
                <w:rFonts w:ascii="Times New Roman" w:hAnsi="Times New Roman"/>
                <w:sz w:val="24"/>
                <w:szCs w:val="26"/>
              </w:rPr>
              <w:t>- Lớp trưởng; Bí thư chi đoàn lớp; Chi hội trưởng; Ủy viên Ban chấp hành Đoàn khoa; Chỉ huy phó; Đội phó các đội, nhóm, câu lạc bộ cấp trường, khoa hoàn thành tốt nhiệm vụ:</w:t>
            </w:r>
          </w:p>
        </w:tc>
        <w:tc>
          <w:tcPr>
            <w:tcW w:w="1202" w:type="dxa"/>
            <w:shd w:val="clear" w:color="auto" w:fill="auto"/>
          </w:tcPr>
          <w:p w:rsidR="00396137" w:rsidRPr="00ED4FB1" w:rsidRDefault="00396137" w:rsidP="0050782B">
            <w:pPr>
              <w:spacing w:before="120" w:after="0" w:line="240" w:lineRule="auto"/>
              <w:jc w:val="right"/>
              <w:rPr>
                <w:rFonts w:ascii="Times New Roman" w:hAnsi="Times New Roman"/>
                <w:sz w:val="24"/>
                <w:szCs w:val="26"/>
                <w:lang w:val="vi-VN"/>
              </w:rPr>
            </w:pPr>
            <w:r w:rsidRPr="00ED4FB1">
              <w:rPr>
                <w:rFonts w:ascii="Times New Roman" w:hAnsi="Times New Roman"/>
                <w:sz w:val="24"/>
                <w:szCs w:val="26"/>
              </w:rPr>
              <w:t>+8 điểm;</w:t>
            </w:r>
          </w:p>
        </w:tc>
      </w:tr>
      <w:tr w:rsidR="00ED4FB1" w:rsidRPr="00ED4FB1" w:rsidTr="00234371">
        <w:tc>
          <w:tcPr>
            <w:tcW w:w="5142" w:type="dxa"/>
            <w:shd w:val="clear" w:color="auto" w:fill="auto"/>
          </w:tcPr>
          <w:p w:rsidR="00396137" w:rsidRPr="00ED4FB1" w:rsidRDefault="00396137" w:rsidP="0050782B">
            <w:pPr>
              <w:spacing w:before="120" w:after="0" w:line="240" w:lineRule="auto"/>
              <w:jc w:val="both"/>
              <w:rPr>
                <w:rFonts w:ascii="Times New Roman" w:hAnsi="Times New Roman"/>
                <w:sz w:val="24"/>
                <w:szCs w:val="26"/>
                <w:lang w:val="vi-VN"/>
              </w:rPr>
            </w:pPr>
            <w:r w:rsidRPr="00ED4FB1">
              <w:rPr>
                <w:rFonts w:ascii="Times New Roman" w:hAnsi="Times New Roman"/>
                <w:sz w:val="24"/>
                <w:szCs w:val="26"/>
              </w:rPr>
              <w:t>- Lớp phó; phó Bí thư chi Đoàn; chi hội phó hoàn thành tốt nhiệm vụ:</w:t>
            </w:r>
          </w:p>
        </w:tc>
        <w:tc>
          <w:tcPr>
            <w:tcW w:w="1202" w:type="dxa"/>
            <w:shd w:val="clear" w:color="auto" w:fill="auto"/>
          </w:tcPr>
          <w:p w:rsidR="00396137" w:rsidRPr="00ED4FB1" w:rsidRDefault="00396137" w:rsidP="0050782B">
            <w:pPr>
              <w:spacing w:before="120" w:after="0" w:line="240" w:lineRule="auto"/>
              <w:jc w:val="right"/>
              <w:rPr>
                <w:rFonts w:ascii="Times New Roman" w:hAnsi="Times New Roman"/>
                <w:sz w:val="24"/>
                <w:szCs w:val="26"/>
                <w:lang w:val="vi-VN"/>
              </w:rPr>
            </w:pPr>
            <w:r w:rsidRPr="00ED4FB1">
              <w:rPr>
                <w:rFonts w:ascii="Times New Roman" w:hAnsi="Times New Roman"/>
                <w:sz w:val="24"/>
                <w:szCs w:val="26"/>
              </w:rPr>
              <w:t>+6 điểm;</w:t>
            </w:r>
          </w:p>
        </w:tc>
      </w:tr>
      <w:tr w:rsidR="00ED4FB1" w:rsidRPr="00ED4FB1" w:rsidTr="00234371">
        <w:tc>
          <w:tcPr>
            <w:tcW w:w="5142" w:type="dxa"/>
            <w:shd w:val="clear" w:color="auto" w:fill="auto"/>
          </w:tcPr>
          <w:p w:rsidR="00396137" w:rsidRPr="00ED4FB1" w:rsidRDefault="00396137" w:rsidP="0050782B">
            <w:pPr>
              <w:spacing w:before="120" w:after="0" w:line="240" w:lineRule="auto"/>
              <w:jc w:val="both"/>
              <w:rPr>
                <w:rFonts w:ascii="Times New Roman" w:hAnsi="Times New Roman"/>
                <w:sz w:val="24"/>
                <w:szCs w:val="26"/>
                <w:lang w:val="vi-VN"/>
              </w:rPr>
            </w:pPr>
            <w:r w:rsidRPr="00ED4FB1">
              <w:rPr>
                <w:rFonts w:ascii="Times New Roman" w:hAnsi="Times New Roman"/>
                <w:sz w:val="24"/>
                <w:szCs w:val="26"/>
              </w:rPr>
              <w:t>- Tổ trưởng các tổ trong lớp; Ủy viên Ban chấp hành chi đoàn, Hội sinh viên hoàn thành tốt nhiệm vụ:</w:t>
            </w:r>
          </w:p>
        </w:tc>
        <w:tc>
          <w:tcPr>
            <w:tcW w:w="1202" w:type="dxa"/>
            <w:shd w:val="clear" w:color="auto" w:fill="auto"/>
          </w:tcPr>
          <w:p w:rsidR="00396137" w:rsidRPr="00ED4FB1" w:rsidRDefault="00396137" w:rsidP="0050782B">
            <w:pPr>
              <w:spacing w:before="120" w:after="0" w:line="240" w:lineRule="auto"/>
              <w:jc w:val="right"/>
              <w:rPr>
                <w:rFonts w:ascii="Times New Roman" w:hAnsi="Times New Roman"/>
                <w:sz w:val="24"/>
                <w:szCs w:val="26"/>
                <w:lang w:val="vi-VN"/>
              </w:rPr>
            </w:pPr>
            <w:r w:rsidRPr="00ED4FB1">
              <w:rPr>
                <w:rFonts w:ascii="Times New Roman" w:hAnsi="Times New Roman"/>
                <w:sz w:val="24"/>
                <w:szCs w:val="26"/>
              </w:rPr>
              <w:t>+4 điểm;</w:t>
            </w:r>
          </w:p>
        </w:tc>
      </w:tr>
      <w:tr w:rsidR="00ED4FB1" w:rsidRPr="00ED4FB1" w:rsidTr="00234371">
        <w:tc>
          <w:tcPr>
            <w:tcW w:w="5142" w:type="dxa"/>
            <w:shd w:val="clear" w:color="auto" w:fill="auto"/>
          </w:tcPr>
          <w:p w:rsidR="00396137" w:rsidRPr="00ED4FB1" w:rsidRDefault="00396137" w:rsidP="0050782B">
            <w:pPr>
              <w:spacing w:before="120" w:after="0" w:line="240" w:lineRule="auto"/>
              <w:jc w:val="both"/>
              <w:rPr>
                <w:rFonts w:ascii="Times New Roman" w:hAnsi="Times New Roman"/>
                <w:sz w:val="24"/>
                <w:szCs w:val="26"/>
                <w:lang w:val="vi-VN"/>
              </w:rPr>
            </w:pPr>
            <w:r w:rsidRPr="00ED4FB1">
              <w:rPr>
                <w:rFonts w:ascii="Times New Roman" w:hAnsi="Times New Roman"/>
                <w:sz w:val="24"/>
                <w:szCs w:val="26"/>
              </w:rPr>
              <w:t>- Cán bộ lớp; cán bộ đoàn và trưởng, phó các đội nhóm; Hội sinh viên được Nhà trường hoặc các đoàn thể khen thưởng vì có thành tích trong công tác lớp, đoàn, hội, đội nhóm:</w:t>
            </w:r>
          </w:p>
        </w:tc>
        <w:tc>
          <w:tcPr>
            <w:tcW w:w="1202" w:type="dxa"/>
            <w:shd w:val="clear" w:color="auto" w:fill="auto"/>
          </w:tcPr>
          <w:p w:rsidR="00396137" w:rsidRPr="00ED4FB1" w:rsidRDefault="00396137" w:rsidP="0050782B">
            <w:pPr>
              <w:spacing w:before="120" w:after="0" w:line="240" w:lineRule="auto"/>
              <w:jc w:val="right"/>
              <w:rPr>
                <w:rFonts w:ascii="Times New Roman" w:hAnsi="Times New Roman"/>
                <w:sz w:val="24"/>
                <w:szCs w:val="26"/>
                <w:lang w:val="vi-VN"/>
              </w:rPr>
            </w:pPr>
            <w:r w:rsidRPr="00ED4FB1">
              <w:rPr>
                <w:rFonts w:ascii="Times New Roman" w:hAnsi="Times New Roman"/>
                <w:sz w:val="24"/>
                <w:szCs w:val="26"/>
              </w:rPr>
              <w:t xml:space="preserve">+5 </w:t>
            </w:r>
            <w:r w:rsidRPr="00ED4FB1">
              <w:rPr>
                <w:rFonts w:ascii="Times New Roman" w:hAnsi="Times New Roman"/>
                <w:sz w:val="24"/>
                <w:szCs w:val="26"/>
                <w:lang w:val="sv-SE"/>
              </w:rPr>
              <w:t>điểm</w:t>
            </w:r>
            <w:r w:rsidRPr="00ED4FB1">
              <w:rPr>
                <w:rFonts w:ascii="Times New Roman" w:hAnsi="Times New Roman"/>
                <w:sz w:val="24"/>
                <w:szCs w:val="26"/>
              </w:rPr>
              <w:t>;</w:t>
            </w:r>
          </w:p>
        </w:tc>
      </w:tr>
      <w:tr w:rsidR="00ED4FB1" w:rsidRPr="00ED4FB1" w:rsidTr="00234371">
        <w:tc>
          <w:tcPr>
            <w:tcW w:w="5142" w:type="dxa"/>
            <w:shd w:val="clear" w:color="auto" w:fill="auto"/>
          </w:tcPr>
          <w:p w:rsidR="00396137" w:rsidRPr="00ED4FB1" w:rsidRDefault="00396137" w:rsidP="0050782B">
            <w:pPr>
              <w:spacing w:before="120" w:after="0" w:line="240" w:lineRule="auto"/>
              <w:jc w:val="both"/>
              <w:rPr>
                <w:rFonts w:ascii="Times New Roman" w:hAnsi="Times New Roman"/>
                <w:sz w:val="24"/>
                <w:szCs w:val="26"/>
                <w:lang w:val="vi-VN"/>
              </w:rPr>
            </w:pPr>
            <w:r w:rsidRPr="00ED4FB1">
              <w:rPr>
                <w:rFonts w:ascii="Times New Roman" w:hAnsi="Times New Roman"/>
                <w:sz w:val="24"/>
                <w:szCs w:val="26"/>
              </w:rPr>
              <w:t xml:space="preserve">- Tham gia đầy đủ các buổi tập huấn cán bộ lớp, cán bộ đoàn </w:t>
            </w:r>
            <w:r w:rsidRPr="00ED4FB1">
              <w:rPr>
                <w:rFonts w:ascii="Times New Roman" w:hAnsi="Times New Roman"/>
                <w:sz w:val="24"/>
                <w:szCs w:val="26"/>
                <w:lang w:val="sv-SE"/>
              </w:rPr>
              <w:t>(</w:t>
            </w:r>
            <w:r w:rsidRPr="00ED4FB1">
              <w:rPr>
                <w:rFonts w:ascii="Times New Roman" w:hAnsi="Times New Roman"/>
                <w:i/>
                <w:sz w:val="24"/>
                <w:szCs w:val="26"/>
                <w:lang w:val="sv-SE"/>
              </w:rPr>
              <w:t>vắng 1buổi -1điểm</w:t>
            </w:r>
            <w:r w:rsidRPr="00ED4FB1">
              <w:rPr>
                <w:rFonts w:ascii="Times New Roman" w:hAnsi="Times New Roman"/>
                <w:sz w:val="24"/>
                <w:szCs w:val="26"/>
                <w:lang w:val="sv-SE"/>
              </w:rPr>
              <w:t>)</w:t>
            </w:r>
            <w:r w:rsidRPr="00ED4FB1">
              <w:rPr>
                <w:rFonts w:ascii="Times New Roman" w:hAnsi="Times New Roman"/>
                <w:sz w:val="24"/>
                <w:szCs w:val="26"/>
              </w:rPr>
              <w:t>:</w:t>
            </w:r>
          </w:p>
        </w:tc>
        <w:tc>
          <w:tcPr>
            <w:tcW w:w="1202" w:type="dxa"/>
            <w:shd w:val="clear" w:color="auto" w:fill="auto"/>
          </w:tcPr>
          <w:p w:rsidR="00396137" w:rsidRPr="00ED4FB1" w:rsidRDefault="00396137" w:rsidP="0050782B">
            <w:pPr>
              <w:spacing w:before="120" w:after="0" w:line="240" w:lineRule="auto"/>
              <w:jc w:val="right"/>
              <w:rPr>
                <w:rFonts w:ascii="Times New Roman" w:hAnsi="Times New Roman"/>
                <w:sz w:val="24"/>
                <w:szCs w:val="26"/>
                <w:lang w:val="vi-VN"/>
              </w:rPr>
            </w:pPr>
            <w:r w:rsidRPr="00ED4FB1">
              <w:rPr>
                <w:rFonts w:ascii="Times New Roman" w:hAnsi="Times New Roman"/>
                <w:sz w:val="24"/>
                <w:szCs w:val="26"/>
              </w:rPr>
              <w:t xml:space="preserve">+5 </w:t>
            </w:r>
            <w:r w:rsidRPr="00ED4FB1">
              <w:rPr>
                <w:rFonts w:ascii="Times New Roman" w:hAnsi="Times New Roman"/>
                <w:sz w:val="24"/>
                <w:szCs w:val="26"/>
                <w:lang w:val="sv-SE"/>
              </w:rPr>
              <w:t>điểm</w:t>
            </w:r>
            <w:r w:rsidRPr="00ED4FB1">
              <w:rPr>
                <w:rFonts w:ascii="Times New Roman" w:hAnsi="Times New Roman"/>
                <w:sz w:val="24"/>
                <w:szCs w:val="26"/>
              </w:rPr>
              <w:t>;</w:t>
            </w:r>
          </w:p>
        </w:tc>
      </w:tr>
      <w:tr w:rsidR="00ED4FB1" w:rsidRPr="00ED4FB1" w:rsidTr="00234371">
        <w:tc>
          <w:tcPr>
            <w:tcW w:w="5142" w:type="dxa"/>
            <w:shd w:val="clear" w:color="auto" w:fill="auto"/>
          </w:tcPr>
          <w:p w:rsidR="00396137" w:rsidRPr="00ED4FB1" w:rsidRDefault="00396137" w:rsidP="0050782B">
            <w:pPr>
              <w:spacing w:before="120" w:after="0" w:line="240" w:lineRule="auto"/>
              <w:jc w:val="both"/>
              <w:rPr>
                <w:rFonts w:ascii="Times New Roman" w:hAnsi="Times New Roman"/>
                <w:sz w:val="24"/>
                <w:szCs w:val="26"/>
                <w:lang w:val="vi-VN"/>
              </w:rPr>
            </w:pPr>
            <w:r w:rsidRPr="00ED4FB1">
              <w:rPr>
                <w:rFonts w:ascii="Times New Roman" w:hAnsi="Times New Roman"/>
                <w:sz w:val="24"/>
                <w:szCs w:val="26"/>
              </w:rPr>
              <w:t>- Cộng tác viên thường trực của Đoàn thanh niên, Hội sinh viên:</w:t>
            </w:r>
          </w:p>
        </w:tc>
        <w:tc>
          <w:tcPr>
            <w:tcW w:w="1202" w:type="dxa"/>
            <w:shd w:val="clear" w:color="auto" w:fill="auto"/>
          </w:tcPr>
          <w:p w:rsidR="00396137" w:rsidRPr="00ED4FB1" w:rsidRDefault="00396137" w:rsidP="0050782B">
            <w:pPr>
              <w:spacing w:before="120" w:after="0" w:line="240" w:lineRule="auto"/>
              <w:ind w:right="-143"/>
              <w:jc w:val="right"/>
              <w:rPr>
                <w:rFonts w:ascii="Times New Roman" w:hAnsi="Times New Roman"/>
                <w:sz w:val="24"/>
                <w:szCs w:val="26"/>
                <w:lang w:val="vi-VN"/>
              </w:rPr>
            </w:pPr>
            <w:r w:rsidRPr="00ED4FB1">
              <w:rPr>
                <w:rFonts w:ascii="Times New Roman" w:hAnsi="Times New Roman"/>
                <w:sz w:val="24"/>
                <w:szCs w:val="26"/>
              </w:rPr>
              <w:t xml:space="preserve">+10 </w:t>
            </w:r>
            <w:r w:rsidRPr="00ED4FB1">
              <w:rPr>
                <w:rFonts w:ascii="Times New Roman" w:hAnsi="Times New Roman"/>
                <w:sz w:val="24"/>
                <w:szCs w:val="26"/>
                <w:lang w:val="sv-SE"/>
              </w:rPr>
              <w:t>điểm</w:t>
            </w:r>
            <w:r w:rsidRPr="00ED4FB1">
              <w:rPr>
                <w:rFonts w:ascii="Times New Roman" w:hAnsi="Times New Roman"/>
                <w:sz w:val="24"/>
                <w:szCs w:val="26"/>
              </w:rPr>
              <w:t>;</w:t>
            </w:r>
          </w:p>
        </w:tc>
      </w:tr>
      <w:tr w:rsidR="00ED4FB1" w:rsidRPr="00ED4FB1" w:rsidTr="00234371">
        <w:tc>
          <w:tcPr>
            <w:tcW w:w="5142" w:type="dxa"/>
            <w:shd w:val="clear" w:color="auto" w:fill="auto"/>
          </w:tcPr>
          <w:p w:rsidR="00396137" w:rsidRPr="00ED4FB1" w:rsidRDefault="00396137" w:rsidP="0050782B">
            <w:pPr>
              <w:spacing w:before="120" w:after="0" w:line="240" w:lineRule="auto"/>
              <w:jc w:val="both"/>
              <w:rPr>
                <w:rFonts w:ascii="Times New Roman" w:hAnsi="Times New Roman"/>
                <w:sz w:val="24"/>
                <w:szCs w:val="26"/>
                <w:lang w:val="vi-VN"/>
              </w:rPr>
            </w:pPr>
            <w:r w:rsidRPr="00ED4FB1">
              <w:rPr>
                <w:rFonts w:ascii="Times New Roman" w:hAnsi="Times New Roman"/>
                <w:sz w:val="24"/>
                <w:szCs w:val="26"/>
              </w:rPr>
              <w:t>- Tham gia các câu lạc bộ đội nhóm:</w:t>
            </w:r>
          </w:p>
        </w:tc>
        <w:tc>
          <w:tcPr>
            <w:tcW w:w="1202" w:type="dxa"/>
            <w:shd w:val="clear" w:color="auto" w:fill="auto"/>
          </w:tcPr>
          <w:p w:rsidR="00396137" w:rsidRPr="00ED4FB1" w:rsidRDefault="00396137" w:rsidP="0050782B">
            <w:pPr>
              <w:spacing w:before="120" w:after="0" w:line="240" w:lineRule="auto"/>
              <w:jc w:val="right"/>
              <w:rPr>
                <w:rFonts w:ascii="Times New Roman" w:hAnsi="Times New Roman"/>
                <w:sz w:val="24"/>
                <w:szCs w:val="26"/>
                <w:lang w:val="vi-VN"/>
              </w:rPr>
            </w:pPr>
            <w:r w:rsidRPr="00ED4FB1">
              <w:rPr>
                <w:rFonts w:ascii="Times New Roman" w:hAnsi="Times New Roman"/>
                <w:sz w:val="24"/>
                <w:szCs w:val="26"/>
              </w:rPr>
              <w:t xml:space="preserve">+5 </w:t>
            </w:r>
            <w:r w:rsidRPr="00ED4FB1">
              <w:rPr>
                <w:rFonts w:ascii="Times New Roman" w:hAnsi="Times New Roman"/>
                <w:sz w:val="24"/>
                <w:szCs w:val="26"/>
                <w:lang w:val="sv-SE"/>
              </w:rPr>
              <w:t>điểm</w:t>
            </w:r>
            <w:r w:rsidRPr="00ED4FB1">
              <w:rPr>
                <w:rFonts w:ascii="Times New Roman" w:hAnsi="Times New Roman"/>
                <w:sz w:val="24"/>
                <w:szCs w:val="26"/>
              </w:rPr>
              <w:t>;</w:t>
            </w:r>
          </w:p>
        </w:tc>
      </w:tr>
      <w:tr w:rsidR="00ED4FB1" w:rsidRPr="00ED4FB1" w:rsidTr="00234371">
        <w:tc>
          <w:tcPr>
            <w:tcW w:w="5142" w:type="dxa"/>
            <w:shd w:val="clear" w:color="auto" w:fill="auto"/>
          </w:tcPr>
          <w:p w:rsidR="00396137" w:rsidRPr="00ED4FB1" w:rsidRDefault="00396137" w:rsidP="0050782B">
            <w:pPr>
              <w:spacing w:before="120" w:after="0" w:line="240" w:lineRule="auto"/>
              <w:jc w:val="both"/>
              <w:rPr>
                <w:rFonts w:ascii="Times New Roman" w:hAnsi="Times New Roman"/>
                <w:sz w:val="24"/>
                <w:szCs w:val="26"/>
                <w:lang w:val="vi-VN"/>
              </w:rPr>
            </w:pPr>
            <w:r w:rsidRPr="00ED4FB1">
              <w:rPr>
                <w:rFonts w:ascii="Times New Roman" w:hAnsi="Times New Roman"/>
                <w:sz w:val="24"/>
                <w:szCs w:val="26"/>
              </w:rPr>
              <w:t xml:space="preserve">- SV tham gia toàn bộ các hoạt động trong và </w:t>
            </w:r>
            <w:r w:rsidRPr="00ED4FB1">
              <w:rPr>
                <w:rFonts w:ascii="Times New Roman" w:hAnsi="Times New Roman"/>
                <w:sz w:val="24"/>
                <w:szCs w:val="26"/>
              </w:rPr>
              <w:lastRenderedPageBreak/>
              <w:t>ngoài trường hoàn thành tốt nhiệm vụ:</w:t>
            </w:r>
          </w:p>
        </w:tc>
        <w:tc>
          <w:tcPr>
            <w:tcW w:w="1202" w:type="dxa"/>
            <w:shd w:val="clear" w:color="auto" w:fill="auto"/>
          </w:tcPr>
          <w:p w:rsidR="00396137" w:rsidRPr="00ED4FB1" w:rsidRDefault="00396137" w:rsidP="0050782B">
            <w:pPr>
              <w:spacing w:before="120" w:after="0" w:line="240" w:lineRule="auto"/>
              <w:jc w:val="right"/>
              <w:rPr>
                <w:rFonts w:ascii="Times New Roman" w:hAnsi="Times New Roman"/>
                <w:sz w:val="24"/>
                <w:szCs w:val="26"/>
                <w:lang w:val="vi-VN"/>
              </w:rPr>
            </w:pPr>
            <w:r w:rsidRPr="00ED4FB1">
              <w:rPr>
                <w:rFonts w:ascii="Times New Roman" w:hAnsi="Times New Roman"/>
                <w:sz w:val="24"/>
                <w:szCs w:val="26"/>
              </w:rPr>
              <w:lastRenderedPageBreak/>
              <w:t xml:space="preserve">+5 </w:t>
            </w:r>
            <w:r w:rsidRPr="00ED4FB1">
              <w:rPr>
                <w:rFonts w:ascii="Times New Roman" w:hAnsi="Times New Roman"/>
                <w:sz w:val="24"/>
                <w:szCs w:val="26"/>
                <w:lang w:val="sv-SE"/>
              </w:rPr>
              <w:t>điểm</w:t>
            </w:r>
            <w:r w:rsidRPr="00ED4FB1">
              <w:rPr>
                <w:rFonts w:ascii="Times New Roman" w:hAnsi="Times New Roman"/>
                <w:sz w:val="24"/>
                <w:szCs w:val="26"/>
              </w:rPr>
              <w:t>;</w:t>
            </w:r>
          </w:p>
        </w:tc>
      </w:tr>
      <w:tr w:rsidR="00ED4FB1" w:rsidRPr="00ED4FB1" w:rsidTr="00234371">
        <w:tc>
          <w:tcPr>
            <w:tcW w:w="5142" w:type="dxa"/>
            <w:shd w:val="clear" w:color="auto" w:fill="auto"/>
          </w:tcPr>
          <w:p w:rsidR="00396137" w:rsidRPr="00ED4FB1" w:rsidRDefault="00396137" w:rsidP="0050782B">
            <w:pPr>
              <w:spacing w:before="120" w:after="0" w:line="240" w:lineRule="auto"/>
              <w:jc w:val="both"/>
              <w:rPr>
                <w:rFonts w:ascii="Times New Roman" w:hAnsi="Times New Roman"/>
                <w:sz w:val="24"/>
                <w:szCs w:val="26"/>
                <w:lang w:val="vi-VN"/>
              </w:rPr>
            </w:pPr>
            <w:r w:rsidRPr="00ED4FB1">
              <w:rPr>
                <w:rFonts w:ascii="Times New Roman" w:hAnsi="Times New Roman"/>
                <w:sz w:val="24"/>
                <w:szCs w:val="26"/>
              </w:rPr>
              <w:lastRenderedPageBreak/>
              <w:t>- SV hỗ trợ Ban cán sự lớp, BCH Đoàn, CVHT hoàn thành tốt nhiệm vụ của lớp (được CVHT xác nhận):</w:t>
            </w:r>
          </w:p>
        </w:tc>
        <w:tc>
          <w:tcPr>
            <w:tcW w:w="1202" w:type="dxa"/>
            <w:shd w:val="clear" w:color="auto" w:fill="auto"/>
          </w:tcPr>
          <w:p w:rsidR="00396137" w:rsidRPr="00ED4FB1" w:rsidRDefault="00396137" w:rsidP="0050782B">
            <w:pPr>
              <w:spacing w:before="120" w:after="0" w:line="240" w:lineRule="auto"/>
              <w:jc w:val="right"/>
              <w:rPr>
                <w:rFonts w:ascii="Times New Roman" w:hAnsi="Times New Roman"/>
                <w:sz w:val="24"/>
                <w:szCs w:val="26"/>
                <w:lang w:val="vi-VN"/>
              </w:rPr>
            </w:pPr>
            <w:r w:rsidRPr="00ED4FB1">
              <w:rPr>
                <w:rFonts w:ascii="Times New Roman" w:hAnsi="Times New Roman"/>
                <w:sz w:val="24"/>
                <w:szCs w:val="26"/>
              </w:rPr>
              <w:t xml:space="preserve">+5 </w:t>
            </w:r>
            <w:r w:rsidRPr="00ED4FB1">
              <w:rPr>
                <w:rFonts w:ascii="Times New Roman" w:hAnsi="Times New Roman"/>
                <w:sz w:val="24"/>
                <w:szCs w:val="26"/>
                <w:lang w:val="sv-SE"/>
              </w:rPr>
              <w:t>điểm</w:t>
            </w:r>
            <w:r w:rsidRPr="00ED4FB1">
              <w:rPr>
                <w:rFonts w:ascii="Times New Roman" w:hAnsi="Times New Roman"/>
                <w:sz w:val="24"/>
                <w:szCs w:val="26"/>
              </w:rPr>
              <w:t>;</w:t>
            </w:r>
          </w:p>
        </w:tc>
      </w:tr>
      <w:tr w:rsidR="00ED4FB1" w:rsidRPr="00ED4FB1" w:rsidTr="00234371">
        <w:tc>
          <w:tcPr>
            <w:tcW w:w="5142" w:type="dxa"/>
            <w:shd w:val="clear" w:color="auto" w:fill="auto"/>
          </w:tcPr>
          <w:p w:rsidR="00396137" w:rsidRPr="00ED4FB1" w:rsidRDefault="00396137" w:rsidP="0050782B">
            <w:pPr>
              <w:spacing w:before="120" w:after="0" w:line="240" w:lineRule="auto"/>
              <w:jc w:val="both"/>
              <w:rPr>
                <w:rFonts w:ascii="Times New Roman" w:hAnsi="Times New Roman"/>
                <w:sz w:val="24"/>
                <w:szCs w:val="26"/>
              </w:rPr>
            </w:pPr>
            <w:r w:rsidRPr="00ED4FB1">
              <w:rPr>
                <w:rFonts w:ascii="Times New Roman" w:hAnsi="Times New Roman"/>
                <w:sz w:val="24"/>
                <w:szCs w:val="26"/>
              </w:rPr>
              <w:t>- Đạt danh hiệu Học sinh 3 rèn luyện; Sinh viên 5 tốt cấp trường:</w:t>
            </w:r>
          </w:p>
        </w:tc>
        <w:tc>
          <w:tcPr>
            <w:tcW w:w="1202" w:type="dxa"/>
            <w:shd w:val="clear" w:color="auto" w:fill="auto"/>
          </w:tcPr>
          <w:p w:rsidR="00396137" w:rsidRPr="00ED4FB1" w:rsidRDefault="00396137" w:rsidP="0050782B">
            <w:pPr>
              <w:spacing w:before="120" w:after="0" w:line="240" w:lineRule="auto"/>
              <w:jc w:val="right"/>
              <w:rPr>
                <w:rFonts w:ascii="Times New Roman" w:hAnsi="Times New Roman"/>
                <w:sz w:val="24"/>
                <w:szCs w:val="26"/>
                <w:lang w:val="vi-VN"/>
              </w:rPr>
            </w:pPr>
            <w:r w:rsidRPr="00ED4FB1">
              <w:rPr>
                <w:rFonts w:ascii="Times New Roman" w:hAnsi="Times New Roman"/>
                <w:sz w:val="24"/>
                <w:szCs w:val="26"/>
              </w:rPr>
              <w:t xml:space="preserve">+5 </w:t>
            </w:r>
            <w:r w:rsidRPr="00ED4FB1">
              <w:rPr>
                <w:rFonts w:ascii="Times New Roman" w:hAnsi="Times New Roman"/>
                <w:sz w:val="24"/>
                <w:szCs w:val="26"/>
                <w:lang w:val="sv-SE"/>
              </w:rPr>
              <w:t>điểm</w:t>
            </w:r>
            <w:r w:rsidRPr="00ED4FB1">
              <w:rPr>
                <w:rFonts w:ascii="Times New Roman" w:hAnsi="Times New Roman"/>
                <w:sz w:val="24"/>
                <w:szCs w:val="26"/>
              </w:rPr>
              <w:t>;</w:t>
            </w:r>
          </w:p>
        </w:tc>
      </w:tr>
      <w:tr w:rsidR="00ED4FB1" w:rsidRPr="00ED4FB1" w:rsidTr="00234371">
        <w:tc>
          <w:tcPr>
            <w:tcW w:w="5142" w:type="dxa"/>
            <w:shd w:val="clear" w:color="auto" w:fill="auto"/>
          </w:tcPr>
          <w:p w:rsidR="00396137" w:rsidRPr="00491E87" w:rsidRDefault="00396137" w:rsidP="0050782B">
            <w:pPr>
              <w:spacing w:before="120" w:after="0" w:line="240" w:lineRule="auto"/>
              <w:jc w:val="both"/>
              <w:rPr>
                <w:rFonts w:ascii="Times New Roman" w:hAnsi="Times New Roman"/>
                <w:sz w:val="24"/>
                <w:szCs w:val="26"/>
                <w:lang w:val="vi-VN"/>
              </w:rPr>
            </w:pPr>
            <w:bookmarkStart w:id="91" w:name="_GoBack" w:colFirst="0" w:colLast="0"/>
            <w:r w:rsidRPr="00491E87">
              <w:rPr>
                <w:rFonts w:ascii="Times New Roman" w:hAnsi="Times New Roman"/>
                <w:sz w:val="24"/>
                <w:szCs w:val="26"/>
              </w:rPr>
              <w:t>- SV là Đảng viên được chi bộ cơ sở xác nhận:</w:t>
            </w:r>
          </w:p>
        </w:tc>
        <w:tc>
          <w:tcPr>
            <w:tcW w:w="1202" w:type="dxa"/>
            <w:shd w:val="clear" w:color="auto" w:fill="auto"/>
          </w:tcPr>
          <w:p w:rsidR="00396137" w:rsidRPr="00ED4FB1" w:rsidRDefault="00396137" w:rsidP="0050782B">
            <w:pPr>
              <w:spacing w:before="120" w:after="0" w:line="240" w:lineRule="auto"/>
              <w:jc w:val="right"/>
              <w:rPr>
                <w:rFonts w:ascii="Times New Roman" w:hAnsi="Times New Roman"/>
                <w:sz w:val="24"/>
                <w:szCs w:val="26"/>
                <w:lang w:val="vi-VN"/>
              </w:rPr>
            </w:pPr>
          </w:p>
        </w:tc>
      </w:tr>
      <w:tr w:rsidR="00ED4FB1" w:rsidRPr="00ED4FB1" w:rsidTr="00234371">
        <w:tc>
          <w:tcPr>
            <w:tcW w:w="5142" w:type="dxa"/>
            <w:shd w:val="clear" w:color="auto" w:fill="auto"/>
          </w:tcPr>
          <w:p w:rsidR="00396137" w:rsidRPr="00491E87" w:rsidRDefault="0014008C" w:rsidP="0050782B">
            <w:pPr>
              <w:spacing w:before="120" w:after="0" w:line="240" w:lineRule="auto"/>
              <w:jc w:val="both"/>
              <w:rPr>
                <w:rFonts w:ascii="Times New Roman" w:hAnsi="Times New Roman"/>
                <w:sz w:val="24"/>
                <w:szCs w:val="26"/>
                <w:lang w:val="vi-VN"/>
              </w:rPr>
            </w:pPr>
            <w:r w:rsidRPr="00491E87">
              <w:rPr>
                <w:rFonts w:ascii="Times New Roman" w:hAnsi="Times New Roman"/>
                <w:sz w:val="24"/>
                <w:szCs w:val="26"/>
              </w:rPr>
              <w:t xml:space="preserve">    </w:t>
            </w:r>
            <w:r w:rsidR="00396137" w:rsidRPr="00491E87">
              <w:rPr>
                <w:rFonts w:ascii="Times New Roman" w:hAnsi="Times New Roman"/>
                <w:sz w:val="24"/>
                <w:szCs w:val="26"/>
              </w:rPr>
              <w:t xml:space="preserve">+ Đảng viên đủ tư cách </w:t>
            </w:r>
            <w:r w:rsidR="00234371" w:rsidRPr="00491E87">
              <w:rPr>
                <w:rFonts w:ascii="Times New Roman" w:hAnsi="Times New Roman"/>
                <w:sz w:val="24"/>
                <w:szCs w:val="26"/>
              </w:rPr>
              <w:t xml:space="preserve">từ </w:t>
            </w:r>
            <w:r w:rsidR="00396137" w:rsidRPr="00491E87">
              <w:rPr>
                <w:rFonts w:ascii="Times New Roman" w:hAnsi="Times New Roman"/>
                <w:sz w:val="24"/>
                <w:szCs w:val="26"/>
              </w:rPr>
              <w:t>hoàn thành tốt nhiệm vụ</w:t>
            </w:r>
            <w:r w:rsidR="00234371" w:rsidRPr="00491E87">
              <w:rPr>
                <w:rFonts w:ascii="Times New Roman" w:hAnsi="Times New Roman"/>
                <w:sz w:val="24"/>
                <w:szCs w:val="26"/>
              </w:rPr>
              <w:t xml:space="preserve"> trở lên</w:t>
            </w:r>
            <w:r w:rsidR="00396137" w:rsidRPr="00491E87">
              <w:rPr>
                <w:rFonts w:ascii="Times New Roman" w:hAnsi="Times New Roman"/>
                <w:sz w:val="24"/>
                <w:szCs w:val="26"/>
              </w:rPr>
              <w:t>:</w:t>
            </w:r>
          </w:p>
        </w:tc>
        <w:tc>
          <w:tcPr>
            <w:tcW w:w="1202" w:type="dxa"/>
            <w:shd w:val="clear" w:color="auto" w:fill="auto"/>
          </w:tcPr>
          <w:p w:rsidR="00396137" w:rsidRPr="00ED4FB1" w:rsidRDefault="00396137" w:rsidP="0050782B">
            <w:pPr>
              <w:spacing w:before="120" w:after="0" w:line="240" w:lineRule="auto"/>
              <w:jc w:val="right"/>
              <w:rPr>
                <w:rFonts w:ascii="Times New Roman" w:hAnsi="Times New Roman"/>
                <w:sz w:val="24"/>
                <w:szCs w:val="26"/>
                <w:lang w:val="vi-VN"/>
              </w:rPr>
            </w:pPr>
            <w:r w:rsidRPr="00ED4FB1">
              <w:rPr>
                <w:rFonts w:ascii="Times New Roman" w:hAnsi="Times New Roman"/>
                <w:sz w:val="24"/>
                <w:szCs w:val="26"/>
              </w:rPr>
              <w:t xml:space="preserve">+5 </w:t>
            </w:r>
            <w:r w:rsidRPr="00ED4FB1">
              <w:rPr>
                <w:rFonts w:ascii="Times New Roman" w:hAnsi="Times New Roman"/>
                <w:sz w:val="24"/>
                <w:szCs w:val="26"/>
                <w:lang w:val="sv-SE"/>
              </w:rPr>
              <w:t>điểm</w:t>
            </w:r>
            <w:r w:rsidRPr="00ED4FB1">
              <w:rPr>
                <w:rFonts w:ascii="Times New Roman" w:hAnsi="Times New Roman"/>
                <w:sz w:val="24"/>
                <w:szCs w:val="26"/>
              </w:rPr>
              <w:t>;</w:t>
            </w:r>
          </w:p>
        </w:tc>
      </w:tr>
      <w:bookmarkEnd w:id="91"/>
      <w:tr w:rsidR="00ED4FB1" w:rsidRPr="00ED4FB1" w:rsidTr="00234371">
        <w:tc>
          <w:tcPr>
            <w:tcW w:w="5142" w:type="dxa"/>
            <w:shd w:val="clear" w:color="auto" w:fill="auto"/>
          </w:tcPr>
          <w:p w:rsidR="00396137" w:rsidRPr="00ED4FB1" w:rsidRDefault="0014008C" w:rsidP="0050782B">
            <w:pPr>
              <w:spacing w:before="120" w:after="0" w:line="240" w:lineRule="auto"/>
              <w:jc w:val="both"/>
              <w:rPr>
                <w:rFonts w:ascii="Times New Roman" w:hAnsi="Times New Roman"/>
                <w:sz w:val="24"/>
                <w:szCs w:val="26"/>
                <w:lang w:val="vi-VN"/>
              </w:rPr>
            </w:pPr>
            <w:r w:rsidRPr="00ED4FB1">
              <w:rPr>
                <w:rFonts w:ascii="Times New Roman" w:hAnsi="Times New Roman"/>
                <w:sz w:val="24"/>
                <w:szCs w:val="26"/>
              </w:rPr>
              <w:t xml:space="preserve">    </w:t>
            </w:r>
            <w:r w:rsidR="00396137" w:rsidRPr="00ED4FB1">
              <w:rPr>
                <w:rFonts w:ascii="Times New Roman" w:hAnsi="Times New Roman"/>
                <w:sz w:val="24"/>
                <w:szCs w:val="26"/>
              </w:rPr>
              <w:t>+ Đảng viên đủ tư cách hoàn thành nhiệm vụ:</w:t>
            </w:r>
          </w:p>
        </w:tc>
        <w:tc>
          <w:tcPr>
            <w:tcW w:w="1202" w:type="dxa"/>
            <w:shd w:val="clear" w:color="auto" w:fill="auto"/>
          </w:tcPr>
          <w:p w:rsidR="00396137" w:rsidRPr="00ED4FB1" w:rsidRDefault="00396137" w:rsidP="0050782B">
            <w:pPr>
              <w:spacing w:before="120" w:after="0" w:line="240" w:lineRule="auto"/>
              <w:jc w:val="right"/>
              <w:rPr>
                <w:rFonts w:ascii="Times New Roman" w:hAnsi="Times New Roman"/>
                <w:sz w:val="24"/>
                <w:szCs w:val="26"/>
                <w:lang w:val="vi-VN"/>
              </w:rPr>
            </w:pPr>
            <w:r w:rsidRPr="00ED4FB1">
              <w:rPr>
                <w:rFonts w:ascii="Times New Roman" w:hAnsi="Times New Roman"/>
                <w:sz w:val="24"/>
                <w:szCs w:val="26"/>
              </w:rPr>
              <w:t xml:space="preserve">+3 </w:t>
            </w:r>
            <w:r w:rsidRPr="00ED4FB1">
              <w:rPr>
                <w:rFonts w:ascii="Times New Roman" w:hAnsi="Times New Roman"/>
                <w:sz w:val="24"/>
                <w:szCs w:val="26"/>
                <w:lang w:val="sv-SE"/>
              </w:rPr>
              <w:t>điểm</w:t>
            </w:r>
            <w:r w:rsidRPr="00ED4FB1">
              <w:rPr>
                <w:rFonts w:ascii="Times New Roman" w:hAnsi="Times New Roman"/>
                <w:sz w:val="24"/>
                <w:szCs w:val="26"/>
              </w:rPr>
              <w:t>;</w:t>
            </w:r>
          </w:p>
        </w:tc>
      </w:tr>
      <w:tr w:rsidR="00ED4FB1" w:rsidRPr="00ED4FB1" w:rsidTr="00234371">
        <w:tc>
          <w:tcPr>
            <w:tcW w:w="5142" w:type="dxa"/>
            <w:shd w:val="clear" w:color="auto" w:fill="auto"/>
          </w:tcPr>
          <w:p w:rsidR="00396137" w:rsidRPr="00ED4FB1" w:rsidRDefault="00396137" w:rsidP="0050782B">
            <w:pPr>
              <w:spacing w:before="120" w:after="0" w:line="240" w:lineRule="auto"/>
              <w:jc w:val="both"/>
              <w:rPr>
                <w:rFonts w:ascii="Times New Roman" w:hAnsi="Times New Roman"/>
                <w:sz w:val="24"/>
                <w:szCs w:val="26"/>
                <w:lang w:val="vi-VN"/>
              </w:rPr>
            </w:pPr>
            <w:r w:rsidRPr="00ED4FB1">
              <w:rPr>
                <w:rFonts w:ascii="Times New Roman" w:hAnsi="Times New Roman"/>
                <w:sz w:val="24"/>
                <w:szCs w:val="26"/>
              </w:rPr>
              <w:t>- SV là Đoàn viên được cơ sở Đoàn xác nhận là Đoàn viên tích cực:</w:t>
            </w:r>
          </w:p>
        </w:tc>
        <w:tc>
          <w:tcPr>
            <w:tcW w:w="1202" w:type="dxa"/>
            <w:shd w:val="clear" w:color="auto" w:fill="auto"/>
          </w:tcPr>
          <w:p w:rsidR="00396137" w:rsidRPr="00ED4FB1" w:rsidRDefault="00396137" w:rsidP="0050782B">
            <w:pPr>
              <w:spacing w:before="120" w:after="0" w:line="240" w:lineRule="auto"/>
              <w:jc w:val="right"/>
              <w:rPr>
                <w:rFonts w:ascii="Times New Roman" w:hAnsi="Times New Roman"/>
                <w:sz w:val="24"/>
                <w:szCs w:val="26"/>
                <w:lang w:val="vi-VN"/>
              </w:rPr>
            </w:pPr>
            <w:r w:rsidRPr="00ED4FB1">
              <w:rPr>
                <w:rFonts w:ascii="Times New Roman" w:hAnsi="Times New Roman"/>
                <w:sz w:val="24"/>
                <w:szCs w:val="26"/>
              </w:rPr>
              <w:t xml:space="preserve">+5 </w:t>
            </w:r>
            <w:r w:rsidRPr="00ED4FB1">
              <w:rPr>
                <w:rFonts w:ascii="Times New Roman" w:hAnsi="Times New Roman"/>
                <w:sz w:val="24"/>
                <w:szCs w:val="26"/>
                <w:lang w:val="sv-SE"/>
              </w:rPr>
              <w:t>điểm</w:t>
            </w:r>
            <w:r w:rsidRPr="00ED4FB1">
              <w:rPr>
                <w:rFonts w:ascii="Times New Roman" w:hAnsi="Times New Roman"/>
                <w:sz w:val="24"/>
                <w:szCs w:val="26"/>
              </w:rPr>
              <w:t>;</w:t>
            </w:r>
          </w:p>
        </w:tc>
      </w:tr>
      <w:tr w:rsidR="00ED4FB1" w:rsidRPr="00ED4FB1" w:rsidTr="00234371">
        <w:tc>
          <w:tcPr>
            <w:tcW w:w="5142" w:type="dxa"/>
            <w:shd w:val="clear" w:color="auto" w:fill="auto"/>
          </w:tcPr>
          <w:p w:rsidR="00396137" w:rsidRPr="00ED4FB1" w:rsidRDefault="00396137" w:rsidP="0050782B">
            <w:pPr>
              <w:spacing w:before="120" w:after="0" w:line="240" w:lineRule="auto"/>
              <w:jc w:val="both"/>
              <w:rPr>
                <w:rFonts w:ascii="Times New Roman" w:hAnsi="Times New Roman"/>
                <w:sz w:val="24"/>
                <w:szCs w:val="26"/>
                <w:lang w:val="vi-VN"/>
              </w:rPr>
            </w:pPr>
            <w:r w:rsidRPr="00ED4FB1">
              <w:rPr>
                <w:rFonts w:ascii="Times New Roman" w:hAnsi="Times New Roman"/>
                <w:sz w:val="24"/>
                <w:szCs w:val="26"/>
              </w:rPr>
              <w:t>- SV được kết nạp Đoàn:</w:t>
            </w:r>
          </w:p>
        </w:tc>
        <w:tc>
          <w:tcPr>
            <w:tcW w:w="1202" w:type="dxa"/>
            <w:shd w:val="clear" w:color="auto" w:fill="auto"/>
          </w:tcPr>
          <w:p w:rsidR="00396137" w:rsidRPr="00ED4FB1" w:rsidRDefault="00396137" w:rsidP="0050782B">
            <w:pPr>
              <w:spacing w:before="120" w:after="0" w:line="240" w:lineRule="auto"/>
              <w:jc w:val="right"/>
              <w:rPr>
                <w:rFonts w:ascii="Times New Roman" w:hAnsi="Times New Roman"/>
                <w:sz w:val="24"/>
                <w:szCs w:val="26"/>
                <w:lang w:val="vi-VN"/>
              </w:rPr>
            </w:pPr>
            <w:r w:rsidRPr="00ED4FB1">
              <w:rPr>
                <w:rFonts w:ascii="Times New Roman" w:hAnsi="Times New Roman"/>
                <w:sz w:val="24"/>
                <w:szCs w:val="26"/>
              </w:rPr>
              <w:t xml:space="preserve">+3 </w:t>
            </w:r>
            <w:r w:rsidRPr="00ED4FB1">
              <w:rPr>
                <w:rFonts w:ascii="Times New Roman" w:hAnsi="Times New Roman"/>
                <w:sz w:val="24"/>
                <w:szCs w:val="26"/>
                <w:lang w:val="sv-SE"/>
              </w:rPr>
              <w:t>điểm</w:t>
            </w:r>
            <w:r w:rsidRPr="00ED4FB1">
              <w:rPr>
                <w:rFonts w:ascii="Times New Roman" w:hAnsi="Times New Roman"/>
                <w:sz w:val="24"/>
                <w:szCs w:val="26"/>
              </w:rPr>
              <w:t>;</w:t>
            </w:r>
          </w:p>
        </w:tc>
      </w:tr>
      <w:tr w:rsidR="00ED4FB1" w:rsidRPr="00ED4FB1" w:rsidTr="00234371">
        <w:tc>
          <w:tcPr>
            <w:tcW w:w="5142" w:type="dxa"/>
            <w:shd w:val="clear" w:color="auto" w:fill="auto"/>
          </w:tcPr>
          <w:p w:rsidR="00396137" w:rsidRPr="00ED4FB1" w:rsidRDefault="00396137" w:rsidP="0050782B">
            <w:pPr>
              <w:spacing w:before="120" w:after="0" w:line="240" w:lineRule="auto"/>
              <w:jc w:val="both"/>
              <w:rPr>
                <w:rFonts w:ascii="Times New Roman" w:hAnsi="Times New Roman"/>
                <w:sz w:val="24"/>
                <w:szCs w:val="26"/>
                <w:lang w:val="vi-VN"/>
              </w:rPr>
            </w:pPr>
            <w:r w:rsidRPr="00ED4FB1">
              <w:rPr>
                <w:rFonts w:ascii="Times New Roman" w:hAnsi="Times New Roman"/>
                <w:sz w:val="24"/>
                <w:szCs w:val="26"/>
              </w:rPr>
              <w:t>- SV được kết nạp Đảng:</w:t>
            </w:r>
          </w:p>
        </w:tc>
        <w:tc>
          <w:tcPr>
            <w:tcW w:w="1202" w:type="dxa"/>
            <w:shd w:val="clear" w:color="auto" w:fill="auto"/>
          </w:tcPr>
          <w:p w:rsidR="00396137" w:rsidRPr="00ED4FB1" w:rsidRDefault="00396137" w:rsidP="0050782B">
            <w:pPr>
              <w:spacing w:before="120" w:after="0" w:line="240" w:lineRule="auto"/>
              <w:jc w:val="right"/>
              <w:rPr>
                <w:rFonts w:ascii="Times New Roman" w:hAnsi="Times New Roman"/>
                <w:sz w:val="24"/>
                <w:szCs w:val="26"/>
                <w:lang w:val="vi-VN"/>
              </w:rPr>
            </w:pPr>
            <w:r w:rsidRPr="00ED4FB1">
              <w:rPr>
                <w:rFonts w:ascii="Times New Roman" w:hAnsi="Times New Roman"/>
                <w:sz w:val="24"/>
                <w:szCs w:val="26"/>
              </w:rPr>
              <w:t xml:space="preserve">+5 </w:t>
            </w:r>
            <w:r w:rsidRPr="00ED4FB1">
              <w:rPr>
                <w:rFonts w:ascii="Times New Roman" w:hAnsi="Times New Roman"/>
                <w:sz w:val="24"/>
                <w:szCs w:val="26"/>
                <w:lang w:val="sv-SE"/>
              </w:rPr>
              <w:t>điểm</w:t>
            </w:r>
            <w:r w:rsidRPr="00ED4FB1">
              <w:rPr>
                <w:rFonts w:ascii="Times New Roman" w:hAnsi="Times New Roman"/>
                <w:sz w:val="24"/>
                <w:szCs w:val="26"/>
              </w:rPr>
              <w:t>.</w:t>
            </w:r>
          </w:p>
        </w:tc>
      </w:tr>
    </w:tbl>
    <w:p w:rsidR="00490E3D" w:rsidRPr="00ED4FB1" w:rsidRDefault="00490E3D" w:rsidP="0050782B">
      <w:pPr>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b) Hỗ trợ và tham gia tích cực vào các hoạt động chung của lớp, khoa và Nhà trường;</w:t>
      </w:r>
    </w:p>
    <w:tbl>
      <w:tblPr>
        <w:tblW w:w="0" w:type="auto"/>
        <w:tblLook w:val="04A0" w:firstRow="1" w:lastRow="0" w:firstColumn="1" w:lastColumn="0" w:noHBand="0" w:noVBand="1"/>
      </w:tblPr>
      <w:tblGrid>
        <w:gridCol w:w="5546"/>
        <w:gridCol w:w="1331"/>
      </w:tblGrid>
      <w:tr w:rsidR="00ED4FB1" w:rsidRPr="00ED4FB1" w:rsidTr="002F5B6E">
        <w:tc>
          <w:tcPr>
            <w:tcW w:w="5920" w:type="dxa"/>
            <w:shd w:val="clear" w:color="auto" w:fill="auto"/>
          </w:tcPr>
          <w:p w:rsidR="00396137" w:rsidRPr="00ED4FB1" w:rsidRDefault="00396137" w:rsidP="0050782B">
            <w:pPr>
              <w:spacing w:before="120" w:after="0" w:line="240" w:lineRule="auto"/>
              <w:ind w:left="567"/>
              <w:jc w:val="both"/>
              <w:rPr>
                <w:rFonts w:ascii="Times New Roman" w:hAnsi="Times New Roman"/>
                <w:sz w:val="24"/>
                <w:szCs w:val="26"/>
                <w:lang w:val="vi-VN"/>
              </w:rPr>
            </w:pPr>
            <w:r w:rsidRPr="00ED4FB1">
              <w:rPr>
                <w:rFonts w:ascii="Times New Roman" w:hAnsi="Times New Roman"/>
                <w:sz w:val="24"/>
                <w:szCs w:val="26"/>
                <w:lang w:val="vi-VN"/>
              </w:rPr>
              <w:t>- Trực tiếp tham gia, hỗ trợ các cuộc thi học thuật, văn hóa, văn nghệ, thể dục thể thao của lớp, cấp khoa:</w:t>
            </w:r>
          </w:p>
        </w:tc>
        <w:tc>
          <w:tcPr>
            <w:tcW w:w="1383" w:type="dxa"/>
            <w:shd w:val="clear" w:color="auto" w:fill="auto"/>
          </w:tcPr>
          <w:p w:rsidR="00396137" w:rsidRPr="00ED4FB1" w:rsidRDefault="00396137" w:rsidP="0050782B">
            <w:pPr>
              <w:spacing w:before="120" w:after="0" w:line="240" w:lineRule="auto"/>
              <w:jc w:val="right"/>
              <w:rPr>
                <w:rFonts w:ascii="Times New Roman" w:hAnsi="Times New Roman"/>
                <w:sz w:val="24"/>
                <w:szCs w:val="26"/>
              </w:rPr>
            </w:pPr>
            <w:r w:rsidRPr="00ED4FB1">
              <w:rPr>
                <w:rFonts w:ascii="Times New Roman" w:hAnsi="Times New Roman"/>
                <w:sz w:val="24"/>
                <w:szCs w:val="26"/>
              </w:rPr>
              <w:t>+5 điểm;</w:t>
            </w:r>
          </w:p>
        </w:tc>
      </w:tr>
      <w:tr w:rsidR="00ED4FB1" w:rsidRPr="00ED4FB1" w:rsidTr="002F5B6E">
        <w:tc>
          <w:tcPr>
            <w:tcW w:w="5920" w:type="dxa"/>
            <w:shd w:val="clear" w:color="auto" w:fill="auto"/>
          </w:tcPr>
          <w:p w:rsidR="00396137" w:rsidRPr="00ED4FB1" w:rsidRDefault="00396137" w:rsidP="0050782B">
            <w:pPr>
              <w:spacing w:before="120" w:after="0" w:line="240" w:lineRule="auto"/>
              <w:ind w:left="567"/>
              <w:jc w:val="both"/>
              <w:rPr>
                <w:rFonts w:ascii="Times New Roman" w:hAnsi="Times New Roman"/>
                <w:sz w:val="24"/>
                <w:szCs w:val="26"/>
              </w:rPr>
            </w:pPr>
            <w:r w:rsidRPr="00ED4FB1">
              <w:rPr>
                <w:rFonts w:ascii="Times New Roman" w:hAnsi="Times New Roman"/>
                <w:sz w:val="24"/>
                <w:szCs w:val="26"/>
              </w:rPr>
              <w:t>- Trực tiếp tham gia, hỗ trợ các cuộc thi học thuật, văn hóa, văn nghệ, thể dục thể thao cấp trường:</w:t>
            </w:r>
          </w:p>
        </w:tc>
        <w:tc>
          <w:tcPr>
            <w:tcW w:w="1383" w:type="dxa"/>
            <w:shd w:val="clear" w:color="auto" w:fill="auto"/>
          </w:tcPr>
          <w:p w:rsidR="00396137" w:rsidRPr="00ED4FB1" w:rsidRDefault="00396137" w:rsidP="0050782B">
            <w:pPr>
              <w:spacing w:before="120" w:after="0" w:line="240" w:lineRule="auto"/>
              <w:jc w:val="right"/>
              <w:rPr>
                <w:rFonts w:ascii="Times New Roman" w:hAnsi="Times New Roman"/>
                <w:sz w:val="24"/>
                <w:szCs w:val="26"/>
              </w:rPr>
            </w:pPr>
            <w:r w:rsidRPr="00ED4FB1">
              <w:rPr>
                <w:rFonts w:ascii="Times New Roman" w:hAnsi="Times New Roman"/>
                <w:sz w:val="24"/>
                <w:szCs w:val="26"/>
              </w:rPr>
              <w:t>+5 điểm;</w:t>
            </w:r>
          </w:p>
        </w:tc>
      </w:tr>
      <w:tr w:rsidR="00ED4FB1" w:rsidRPr="00ED4FB1" w:rsidTr="002F5B6E">
        <w:tc>
          <w:tcPr>
            <w:tcW w:w="5920" w:type="dxa"/>
            <w:shd w:val="clear" w:color="auto" w:fill="auto"/>
          </w:tcPr>
          <w:p w:rsidR="00396137" w:rsidRPr="00ED4FB1" w:rsidRDefault="00396137" w:rsidP="0050782B">
            <w:pPr>
              <w:spacing w:before="120" w:after="0" w:line="240" w:lineRule="auto"/>
              <w:ind w:left="567"/>
              <w:jc w:val="both"/>
              <w:rPr>
                <w:rFonts w:ascii="Times New Roman" w:hAnsi="Times New Roman"/>
                <w:sz w:val="24"/>
                <w:szCs w:val="26"/>
              </w:rPr>
            </w:pPr>
            <w:r w:rsidRPr="00ED4FB1">
              <w:rPr>
                <w:rFonts w:ascii="Times New Roman" w:hAnsi="Times New Roman"/>
                <w:sz w:val="24"/>
                <w:szCs w:val="26"/>
              </w:rPr>
              <w:t>- Trực tiếp tham gia, hỗ trợ các cuộc thi học thuật, văn hóa, văn nghệ, thể dục thể thao cấp thành phố:</w:t>
            </w:r>
          </w:p>
        </w:tc>
        <w:tc>
          <w:tcPr>
            <w:tcW w:w="1383" w:type="dxa"/>
            <w:shd w:val="clear" w:color="auto" w:fill="auto"/>
          </w:tcPr>
          <w:p w:rsidR="00396137" w:rsidRPr="00ED4FB1" w:rsidRDefault="00396137" w:rsidP="0050782B">
            <w:pPr>
              <w:spacing w:before="120" w:after="0" w:line="240" w:lineRule="auto"/>
              <w:jc w:val="right"/>
              <w:rPr>
                <w:rFonts w:ascii="Times New Roman" w:hAnsi="Times New Roman"/>
                <w:sz w:val="24"/>
                <w:szCs w:val="26"/>
              </w:rPr>
            </w:pPr>
            <w:r w:rsidRPr="00ED4FB1">
              <w:rPr>
                <w:rFonts w:ascii="Times New Roman" w:hAnsi="Times New Roman"/>
                <w:sz w:val="24"/>
                <w:szCs w:val="26"/>
              </w:rPr>
              <w:t>+10 điểm;</w:t>
            </w:r>
          </w:p>
        </w:tc>
      </w:tr>
      <w:tr w:rsidR="00ED4FB1" w:rsidRPr="00ED4FB1" w:rsidTr="002F5B6E">
        <w:tc>
          <w:tcPr>
            <w:tcW w:w="5920" w:type="dxa"/>
            <w:shd w:val="clear" w:color="auto" w:fill="auto"/>
          </w:tcPr>
          <w:p w:rsidR="00396137" w:rsidRPr="00ED4FB1" w:rsidRDefault="00396137" w:rsidP="0050782B">
            <w:pPr>
              <w:tabs>
                <w:tab w:val="left" w:pos="5812"/>
              </w:tabs>
              <w:spacing w:before="120" w:after="0" w:line="240" w:lineRule="auto"/>
              <w:ind w:firstLine="567"/>
              <w:jc w:val="both"/>
              <w:rPr>
                <w:rFonts w:ascii="Times New Roman" w:hAnsi="Times New Roman"/>
                <w:sz w:val="24"/>
                <w:szCs w:val="26"/>
              </w:rPr>
            </w:pPr>
            <w:r w:rsidRPr="00ED4FB1">
              <w:rPr>
                <w:rFonts w:ascii="Times New Roman" w:hAnsi="Times New Roman"/>
                <w:sz w:val="24"/>
                <w:szCs w:val="26"/>
              </w:rPr>
              <w:t xml:space="preserve">- Trực tiếp tham gia, hỗ trợ công tác tuyển sinh của trường: </w:t>
            </w:r>
          </w:p>
        </w:tc>
        <w:tc>
          <w:tcPr>
            <w:tcW w:w="1383" w:type="dxa"/>
            <w:shd w:val="clear" w:color="auto" w:fill="auto"/>
          </w:tcPr>
          <w:p w:rsidR="00396137" w:rsidRPr="00ED4FB1" w:rsidRDefault="00396137" w:rsidP="0050782B">
            <w:pPr>
              <w:spacing w:before="120" w:after="0" w:line="240" w:lineRule="auto"/>
              <w:jc w:val="right"/>
              <w:rPr>
                <w:rFonts w:ascii="Times New Roman" w:hAnsi="Times New Roman"/>
                <w:sz w:val="24"/>
                <w:szCs w:val="26"/>
              </w:rPr>
            </w:pPr>
            <w:r w:rsidRPr="00ED4FB1">
              <w:rPr>
                <w:rFonts w:ascii="Times New Roman" w:hAnsi="Times New Roman"/>
                <w:sz w:val="24"/>
                <w:szCs w:val="26"/>
              </w:rPr>
              <w:t>+5 điểm;</w:t>
            </w:r>
          </w:p>
        </w:tc>
      </w:tr>
    </w:tbl>
    <w:p w:rsidR="00490E3D" w:rsidRPr="00ED4FB1" w:rsidRDefault="00490E3D" w:rsidP="0050782B">
      <w:pPr>
        <w:spacing w:before="120" w:after="0" w:line="240" w:lineRule="auto"/>
        <w:ind w:firstLine="567"/>
        <w:jc w:val="both"/>
        <w:rPr>
          <w:rFonts w:ascii="Times New Roman" w:hAnsi="Times New Roman"/>
          <w:sz w:val="24"/>
          <w:szCs w:val="26"/>
        </w:rPr>
      </w:pPr>
      <w:r w:rsidRPr="00ED4FB1">
        <w:rPr>
          <w:rFonts w:ascii="Times New Roman" w:hAnsi="Times New Roman"/>
          <w:sz w:val="24"/>
          <w:szCs w:val="26"/>
          <w:lang w:val="vi-VN"/>
        </w:rPr>
        <w:t>c) Có thành tích trong nghiên cứu khoa học, tham gia các cuộc thi, sáng kiến cải tiến kỹ thuật được Nhà trường hoặc các cơ quan có thẩm quyền khen thưởng (</w:t>
      </w:r>
      <w:r w:rsidRPr="00ED4FB1">
        <w:rPr>
          <w:rFonts w:ascii="Times New Roman" w:hAnsi="Times New Roman"/>
          <w:i/>
          <w:sz w:val="24"/>
          <w:szCs w:val="26"/>
          <w:lang w:val="vi-VN"/>
        </w:rPr>
        <w:t>bằng khen, giấy khen</w:t>
      </w:r>
      <w:r w:rsidRPr="00ED4FB1">
        <w:rPr>
          <w:rFonts w:ascii="Times New Roman" w:hAnsi="Times New Roman"/>
          <w:i/>
          <w:sz w:val="24"/>
          <w:szCs w:val="26"/>
        </w:rPr>
        <w:t>…</w:t>
      </w:r>
      <w:r w:rsidRPr="00ED4FB1">
        <w:rPr>
          <w:rFonts w:ascii="Times New Roman" w:hAnsi="Times New Roman"/>
          <w:sz w:val="24"/>
          <w:szCs w:val="26"/>
          <w:lang w:val="vi-VN"/>
        </w:rPr>
        <w:t>)</w:t>
      </w:r>
      <w:r w:rsidRPr="00ED4FB1">
        <w:rPr>
          <w:rFonts w:ascii="Times New Roman" w:hAnsi="Times New Roman"/>
          <w:sz w:val="24"/>
          <w:szCs w:val="26"/>
        </w:rPr>
        <w:t>;</w:t>
      </w:r>
    </w:p>
    <w:p w:rsidR="0031385B" w:rsidRPr="00ED4FB1" w:rsidRDefault="00490E3D" w:rsidP="0050782B">
      <w:pPr>
        <w:tabs>
          <w:tab w:val="left" w:pos="5670"/>
        </w:tabs>
        <w:spacing w:before="120" w:after="0" w:line="240" w:lineRule="auto"/>
        <w:ind w:firstLine="567"/>
        <w:jc w:val="both"/>
        <w:rPr>
          <w:rFonts w:ascii="Times New Roman" w:hAnsi="Times New Roman"/>
          <w:sz w:val="24"/>
          <w:szCs w:val="26"/>
        </w:rPr>
      </w:pPr>
      <w:r w:rsidRPr="00ED4FB1">
        <w:rPr>
          <w:rFonts w:ascii="Times New Roman" w:hAnsi="Times New Roman"/>
          <w:sz w:val="24"/>
          <w:szCs w:val="26"/>
        </w:rPr>
        <w:t>- Tham gia các cuộc thi và đạt giải cấp khoa, trường</w:t>
      </w:r>
      <w:r w:rsidR="0031385B" w:rsidRPr="00ED4FB1">
        <w:rPr>
          <w:rFonts w:ascii="Times New Roman" w:hAnsi="Times New Roman"/>
          <w:sz w:val="24"/>
          <w:szCs w:val="26"/>
        </w:rPr>
        <w:t>:</w:t>
      </w:r>
      <w:r w:rsidR="0031385B" w:rsidRPr="00ED4FB1">
        <w:rPr>
          <w:rFonts w:ascii="Times New Roman" w:hAnsi="Times New Roman"/>
          <w:sz w:val="24"/>
          <w:szCs w:val="26"/>
        </w:rPr>
        <w:tab/>
      </w:r>
    </w:p>
    <w:p w:rsidR="00490E3D" w:rsidRPr="00ED4FB1" w:rsidRDefault="0031385B" w:rsidP="0050782B">
      <w:pPr>
        <w:tabs>
          <w:tab w:val="left" w:pos="5670"/>
        </w:tabs>
        <w:spacing w:before="120" w:after="0" w:line="240" w:lineRule="auto"/>
        <w:ind w:firstLine="567"/>
        <w:jc w:val="both"/>
        <w:rPr>
          <w:rFonts w:ascii="Times New Roman" w:hAnsi="Times New Roman"/>
          <w:sz w:val="24"/>
          <w:szCs w:val="26"/>
        </w:rPr>
      </w:pPr>
      <w:r w:rsidRPr="00ED4FB1">
        <w:rPr>
          <w:rFonts w:ascii="Times New Roman" w:hAnsi="Times New Roman"/>
          <w:sz w:val="24"/>
          <w:szCs w:val="26"/>
        </w:rPr>
        <w:tab/>
      </w:r>
      <w:r w:rsidR="00490E3D" w:rsidRPr="00ED4FB1">
        <w:rPr>
          <w:rFonts w:ascii="Times New Roman" w:hAnsi="Times New Roman"/>
          <w:sz w:val="24"/>
          <w:szCs w:val="26"/>
        </w:rPr>
        <w:t>+5 điểm;</w:t>
      </w:r>
    </w:p>
    <w:p w:rsidR="0031385B" w:rsidRPr="00ED4FB1" w:rsidRDefault="00490E3D" w:rsidP="0050782B">
      <w:pPr>
        <w:tabs>
          <w:tab w:val="left" w:pos="7230"/>
        </w:tabs>
        <w:spacing w:before="120" w:after="0" w:line="240" w:lineRule="auto"/>
        <w:ind w:firstLine="567"/>
        <w:jc w:val="both"/>
        <w:rPr>
          <w:rFonts w:ascii="Times New Roman" w:hAnsi="Times New Roman"/>
          <w:sz w:val="24"/>
          <w:szCs w:val="26"/>
        </w:rPr>
      </w:pPr>
      <w:r w:rsidRPr="00ED4FB1">
        <w:rPr>
          <w:rFonts w:ascii="Times New Roman" w:hAnsi="Times New Roman"/>
          <w:sz w:val="24"/>
          <w:szCs w:val="26"/>
        </w:rPr>
        <w:lastRenderedPageBreak/>
        <w:t xml:space="preserve">- Tham gia kỳ thi cấp khoa, trường nhưng không đạt giải: </w:t>
      </w:r>
      <w:r w:rsidR="0014008C" w:rsidRPr="00ED4FB1">
        <w:rPr>
          <w:rFonts w:ascii="Times New Roman" w:hAnsi="Times New Roman"/>
          <w:sz w:val="24"/>
          <w:szCs w:val="26"/>
        </w:rPr>
        <w:t xml:space="preserve"> </w:t>
      </w:r>
    </w:p>
    <w:p w:rsidR="00490E3D" w:rsidRPr="00ED4FB1" w:rsidRDefault="0031385B" w:rsidP="0050782B">
      <w:pPr>
        <w:tabs>
          <w:tab w:val="left" w:pos="5670"/>
        </w:tabs>
        <w:spacing w:before="120" w:after="0" w:line="240" w:lineRule="auto"/>
        <w:ind w:firstLine="567"/>
        <w:jc w:val="both"/>
        <w:rPr>
          <w:rFonts w:ascii="Times New Roman" w:hAnsi="Times New Roman"/>
          <w:sz w:val="24"/>
          <w:szCs w:val="26"/>
        </w:rPr>
      </w:pPr>
      <w:r w:rsidRPr="00ED4FB1">
        <w:rPr>
          <w:rFonts w:ascii="Times New Roman" w:hAnsi="Times New Roman"/>
          <w:sz w:val="24"/>
          <w:szCs w:val="26"/>
        </w:rPr>
        <w:tab/>
      </w:r>
      <w:r w:rsidR="00490E3D" w:rsidRPr="00ED4FB1">
        <w:rPr>
          <w:rFonts w:ascii="Times New Roman" w:hAnsi="Times New Roman"/>
          <w:sz w:val="24"/>
          <w:szCs w:val="26"/>
        </w:rPr>
        <w:t>+2 điểm.</w:t>
      </w:r>
    </w:p>
    <w:p w:rsidR="00490E3D" w:rsidRPr="00ED4FB1" w:rsidRDefault="00490E3D" w:rsidP="0050782B">
      <w:pPr>
        <w:spacing w:before="120" w:after="0" w:line="240" w:lineRule="auto"/>
        <w:ind w:firstLine="567"/>
        <w:jc w:val="both"/>
        <w:rPr>
          <w:rFonts w:ascii="Times New Roman" w:hAnsi="Times New Roman"/>
          <w:sz w:val="24"/>
          <w:szCs w:val="26"/>
        </w:rPr>
      </w:pPr>
      <w:r w:rsidRPr="00ED4FB1">
        <w:rPr>
          <w:rFonts w:ascii="Times New Roman" w:hAnsi="Times New Roman"/>
          <w:b/>
          <w:bCs/>
          <w:sz w:val="24"/>
          <w:szCs w:val="26"/>
          <w:u w:val="single"/>
        </w:rPr>
        <w:t>Điểm kết quả rèn luyện học kỳ</w:t>
      </w:r>
      <w:r w:rsidRPr="00ED4FB1">
        <w:rPr>
          <w:rFonts w:ascii="Times New Roman" w:hAnsi="Times New Roman"/>
          <w:sz w:val="24"/>
          <w:szCs w:val="26"/>
        </w:rPr>
        <w:t>: Là tổng điểm của 4 nội dung: 1, 2, 3, 4 trong điều này.</w:t>
      </w:r>
    </w:p>
    <w:p w:rsidR="00490E3D" w:rsidRPr="00ED4FB1" w:rsidRDefault="00490E3D" w:rsidP="0050782B">
      <w:pPr>
        <w:spacing w:before="120" w:after="0" w:line="240" w:lineRule="auto"/>
        <w:ind w:firstLine="567"/>
        <w:jc w:val="both"/>
        <w:rPr>
          <w:rFonts w:ascii="Times New Roman" w:hAnsi="Times New Roman"/>
          <w:b/>
          <w:bCs/>
          <w:sz w:val="24"/>
          <w:szCs w:val="26"/>
        </w:rPr>
      </w:pPr>
      <w:r w:rsidRPr="00ED4FB1">
        <w:rPr>
          <w:rFonts w:ascii="Times New Roman" w:hAnsi="Times New Roman"/>
          <w:b/>
          <w:bCs/>
          <w:sz w:val="24"/>
          <w:szCs w:val="26"/>
          <w:u w:val="single"/>
        </w:rPr>
        <w:t>Lưu ý</w:t>
      </w:r>
      <w:r w:rsidRPr="00ED4FB1">
        <w:rPr>
          <w:rFonts w:ascii="Times New Roman" w:hAnsi="Times New Roman"/>
          <w:b/>
          <w:bCs/>
          <w:sz w:val="24"/>
          <w:szCs w:val="26"/>
        </w:rPr>
        <w:t xml:space="preserve">: </w:t>
      </w:r>
    </w:p>
    <w:p w:rsidR="00490E3D" w:rsidRPr="00ED4FB1" w:rsidRDefault="00490E3D" w:rsidP="0050782B">
      <w:pPr>
        <w:spacing w:before="120" w:after="0" w:line="240" w:lineRule="auto"/>
        <w:ind w:firstLine="567"/>
        <w:jc w:val="both"/>
        <w:rPr>
          <w:rFonts w:ascii="Times New Roman" w:hAnsi="Times New Roman"/>
          <w:sz w:val="24"/>
          <w:szCs w:val="26"/>
        </w:rPr>
      </w:pPr>
      <w:r w:rsidRPr="00ED4FB1">
        <w:rPr>
          <w:rFonts w:ascii="Times New Roman" w:hAnsi="Times New Roman"/>
          <w:sz w:val="24"/>
          <w:szCs w:val="26"/>
        </w:rPr>
        <w:t>- Một SV có nhiều hoạt động thì đều được tính nhưng không được vượt quá điểm tối đa của mỗi nội dung theo qui định;</w:t>
      </w:r>
    </w:p>
    <w:p w:rsidR="00490E3D" w:rsidRPr="00ED4FB1" w:rsidRDefault="00490E3D" w:rsidP="0050782B">
      <w:pPr>
        <w:spacing w:before="120" w:after="0" w:line="240" w:lineRule="auto"/>
        <w:ind w:firstLine="567"/>
        <w:jc w:val="both"/>
        <w:rPr>
          <w:rFonts w:ascii="Times New Roman" w:hAnsi="Times New Roman"/>
          <w:sz w:val="24"/>
          <w:szCs w:val="26"/>
        </w:rPr>
      </w:pPr>
      <w:r w:rsidRPr="00ED4FB1">
        <w:rPr>
          <w:rFonts w:ascii="Times New Roman" w:hAnsi="Times New Roman"/>
          <w:sz w:val="24"/>
          <w:szCs w:val="26"/>
        </w:rPr>
        <w:t>- Các hoạt động của SV phải có giấy xác nhận của đơn vị tổ chức.</w:t>
      </w:r>
    </w:p>
    <w:p w:rsidR="00490E3D" w:rsidRPr="00ED4FB1" w:rsidRDefault="00490E3D" w:rsidP="0050782B">
      <w:pPr>
        <w:spacing w:before="120" w:after="0" w:line="240" w:lineRule="auto"/>
        <w:ind w:firstLine="567"/>
        <w:jc w:val="both"/>
        <w:rPr>
          <w:rFonts w:ascii="Times New Roman" w:hAnsi="Times New Roman"/>
          <w:sz w:val="24"/>
          <w:szCs w:val="26"/>
        </w:rPr>
      </w:pPr>
      <w:r w:rsidRPr="00ED4FB1">
        <w:rPr>
          <w:rFonts w:ascii="Times New Roman" w:hAnsi="Times New Roman"/>
          <w:b/>
          <w:sz w:val="24"/>
          <w:szCs w:val="26"/>
        </w:rPr>
        <w:t>Điểm thưởng vượt khung:</w:t>
      </w:r>
      <w:r w:rsidRPr="00ED4FB1">
        <w:rPr>
          <w:rFonts w:ascii="Times New Roman" w:hAnsi="Times New Roman"/>
          <w:sz w:val="24"/>
          <w:szCs w:val="26"/>
        </w:rPr>
        <w:t xml:space="preserve"> Được cộng vào điểm tổng của 4 tiêu chí trên nhưng không vượt quá 100 điểm.</w:t>
      </w:r>
    </w:p>
    <w:p w:rsidR="00490E3D" w:rsidRPr="00ED4FB1" w:rsidRDefault="00490E3D" w:rsidP="0050782B">
      <w:pPr>
        <w:spacing w:before="120" w:after="0" w:line="240" w:lineRule="auto"/>
        <w:ind w:firstLine="567"/>
        <w:jc w:val="both"/>
        <w:rPr>
          <w:rFonts w:ascii="Times New Roman" w:hAnsi="Times New Roman"/>
          <w:sz w:val="24"/>
          <w:szCs w:val="26"/>
        </w:rPr>
      </w:pPr>
      <w:r w:rsidRPr="00ED4FB1">
        <w:rPr>
          <w:rFonts w:ascii="Times New Roman" w:hAnsi="Times New Roman"/>
          <w:sz w:val="24"/>
          <w:szCs w:val="26"/>
        </w:rPr>
        <w:t>Đối với những SV đạt thành tích đặc biệt xuất sắc trong học tập, rèn luyện; “người tốt - việc tốt”; cộng tác viên được Đoàn thanh niên - Hội sinh viên khen thưởng; được chọn cử tham gia thi Olympic các môn học từ cấp thành phố trở lên, tham gia nghiên cứu khoa học, có bài viết được đăng báo, tạp chí, hội nghị, các hoạt động xã hội và những lĩnh vực khác được Hiệu trưởng thưởng điểm rèn luyện (</w:t>
      </w:r>
      <w:r w:rsidRPr="00ED4FB1">
        <w:rPr>
          <w:rFonts w:ascii="Times New Roman" w:hAnsi="Times New Roman"/>
          <w:i/>
          <w:iCs/>
          <w:sz w:val="24"/>
          <w:szCs w:val="26"/>
        </w:rPr>
        <w:t>Mức điểm từ 5 đến 10 điểm</w:t>
      </w:r>
      <w:r w:rsidRPr="00ED4FB1">
        <w:rPr>
          <w:rFonts w:ascii="Times New Roman" w:hAnsi="Times New Roman"/>
          <w:sz w:val="24"/>
          <w:szCs w:val="26"/>
        </w:rPr>
        <w:t>).</w:t>
      </w:r>
    </w:p>
    <w:tbl>
      <w:tblPr>
        <w:tblW w:w="0" w:type="auto"/>
        <w:tblInd w:w="249" w:type="dxa"/>
        <w:tblLook w:val="04A0" w:firstRow="1" w:lastRow="0" w:firstColumn="1" w:lastColumn="0" w:noHBand="0" w:noVBand="1"/>
      </w:tblPr>
      <w:tblGrid>
        <w:gridCol w:w="5164"/>
        <w:gridCol w:w="1464"/>
      </w:tblGrid>
      <w:tr w:rsidR="00ED4FB1" w:rsidRPr="00ED4FB1" w:rsidTr="002F5B6E">
        <w:tc>
          <w:tcPr>
            <w:tcW w:w="5529" w:type="dxa"/>
            <w:shd w:val="clear" w:color="auto" w:fill="auto"/>
          </w:tcPr>
          <w:p w:rsidR="0014008C" w:rsidRPr="00ED4FB1" w:rsidRDefault="0014008C" w:rsidP="0050782B">
            <w:pPr>
              <w:spacing w:before="120" w:after="0" w:line="240" w:lineRule="auto"/>
              <w:jc w:val="both"/>
              <w:rPr>
                <w:rFonts w:ascii="Times New Roman" w:hAnsi="Times New Roman"/>
                <w:sz w:val="24"/>
                <w:szCs w:val="26"/>
              </w:rPr>
            </w:pPr>
            <w:r w:rsidRPr="00ED4FB1">
              <w:rPr>
                <w:rFonts w:ascii="Times New Roman" w:hAnsi="Times New Roman"/>
                <w:sz w:val="24"/>
                <w:szCs w:val="26"/>
              </w:rPr>
              <w:t>- Tham gia đội tự quản KTX được xác nhận hoàn thành tốt nhiệm vụ:</w:t>
            </w:r>
          </w:p>
        </w:tc>
        <w:tc>
          <w:tcPr>
            <w:tcW w:w="1525" w:type="dxa"/>
            <w:shd w:val="clear" w:color="auto" w:fill="auto"/>
          </w:tcPr>
          <w:p w:rsidR="0014008C" w:rsidRPr="00ED4FB1" w:rsidRDefault="0014008C" w:rsidP="0050782B">
            <w:pPr>
              <w:spacing w:before="120" w:after="0" w:line="240" w:lineRule="auto"/>
              <w:jc w:val="right"/>
              <w:rPr>
                <w:rFonts w:ascii="Times New Roman" w:hAnsi="Times New Roman"/>
                <w:sz w:val="24"/>
                <w:szCs w:val="26"/>
              </w:rPr>
            </w:pPr>
            <w:r w:rsidRPr="00ED4FB1">
              <w:rPr>
                <w:rFonts w:ascii="Times New Roman" w:hAnsi="Times New Roman"/>
                <w:sz w:val="24"/>
                <w:szCs w:val="26"/>
              </w:rPr>
              <w:t>+20 điểm;</w:t>
            </w:r>
          </w:p>
          <w:p w:rsidR="0014008C" w:rsidRPr="00ED4FB1" w:rsidRDefault="0014008C" w:rsidP="0050782B">
            <w:pPr>
              <w:spacing w:before="120" w:after="0" w:line="240" w:lineRule="auto"/>
              <w:jc w:val="both"/>
              <w:rPr>
                <w:rFonts w:ascii="Times New Roman" w:hAnsi="Times New Roman"/>
                <w:sz w:val="24"/>
                <w:szCs w:val="26"/>
              </w:rPr>
            </w:pPr>
          </w:p>
        </w:tc>
      </w:tr>
      <w:tr w:rsidR="00ED4FB1" w:rsidRPr="00ED4FB1" w:rsidTr="002F5B6E">
        <w:tc>
          <w:tcPr>
            <w:tcW w:w="5529" w:type="dxa"/>
            <w:shd w:val="clear" w:color="auto" w:fill="auto"/>
          </w:tcPr>
          <w:p w:rsidR="0014008C" w:rsidRPr="00ED4FB1" w:rsidRDefault="0014008C" w:rsidP="0050782B">
            <w:pPr>
              <w:spacing w:before="120" w:after="0" w:line="240" w:lineRule="auto"/>
              <w:jc w:val="both"/>
              <w:rPr>
                <w:rFonts w:ascii="Times New Roman" w:hAnsi="Times New Roman"/>
                <w:sz w:val="24"/>
                <w:szCs w:val="26"/>
              </w:rPr>
            </w:pPr>
            <w:r w:rsidRPr="00ED4FB1">
              <w:rPr>
                <w:rFonts w:ascii="Times New Roman" w:hAnsi="Times New Roman"/>
                <w:sz w:val="24"/>
                <w:szCs w:val="26"/>
              </w:rPr>
              <w:t>- Tham gia đội an toàn giao thông được xác nhận hoàn thành tốt nhiệm vụ:</w:t>
            </w:r>
          </w:p>
        </w:tc>
        <w:tc>
          <w:tcPr>
            <w:tcW w:w="1525" w:type="dxa"/>
            <w:shd w:val="clear" w:color="auto" w:fill="auto"/>
          </w:tcPr>
          <w:p w:rsidR="0014008C" w:rsidRPr="00ED4FB1" w:rsidRDefault="0014008C" w:rsidP="0050782B">
            <w:pPr>
              <w:spacing w:before="120" w:after="0" w:line="240" w:lineRule="auto"/>
              <w:jc w:val="right"/>
              <w:rPr>
                <w:rFonts w:ascii="Times New Roman" w:hAnsi="Times New Roman"/>
                <w:sz w:val="24"/>
                <w:szCs w:val="26"/>
              </w:rPr>
            </w:pPr>
            <w:r w:rsidRPr="00ED4FB1">
              <w:rPr>
                <w:rFonts w:ascii="Times New Roman" w:hAnsi="Times New Roman"/>
                <w:sz w:val="24"/>
                <w:szCs w:val="26"/>
              </w:rPr>
              <w:t>+10 điểm;</w:t>
            </w:r>
          </w:p>
          <w:p w:rsidR="0014008C" w:rsidRPr="00ED4FB1" w:rsidRDefault="0014008C" w:rsidP="0050782B">
            <w:pPr>
              <w:spacing w:before="120" w:after="0" w:line="240" w:lineRule="auto"/>
              <w:jc w:val="both"/>
              <w:rPr>
                <w:rFonts w:ascii="Times New Roman" w:hAnsi="Times New Roman"/>
                <w:sz w:val="24"/>
                <w:szCs w:val="26"/>
              </w:rPr>
            </w:pPr>
          </w:p>
        </w:tc>
      </w:tr>
      <w:tr w:rsidR="00ED4FB1" w:rsidRPr="00ED4FB1" w:rsidTr="002F5B6E">
        <w:tc>
          <w:tcPr>
            <w:tcW w:w="5529" w:type="dxa"/>
            <w:shd w:val="clear" w:color="auto" w:fill="auto"/>
          </w:tcPr>
          <w:p w:rsidR="0014008C" w:rsidRPr="00ED4FB1" w:rsidRDefault="0014008C" w:rsidP="0050782B">
            <w:pPr>
              <w:spacing w:before="120" w:after="0" w:line="240" w:lineRule="auto"/>
              <w:jc w:val="both"/>
              <w:rPr>
                <w:rFonts w:ascii="Times New Roman" w:hAnsi="Times New Roman"/>
                <w:sz w:val="24"/>
                <w:szCs w:val="26"/>
              </w:rPr>
            </w:pPr>
            <w:r w:rsidRPr="00ED4FB1">
              <w:rPr>
                <w:rFonts w:ascii="Times New Roman" w:hAnsi="Times New Roman"/>
                <w:sz w:val="24"/>
                <w:szCs w:val="26"/>
              </w:rPr>
              <w:t>- Một học phần có điểm trung bình ≥ 8,0: Được + 2 điểm (nhưng không quá 10 điểm):</w:t>
            </w:r>
          </w:p>
        </w:tc>
        <w:tc>
          <w:tcPr>
            <w:tcW w:w="1525" w:type="dxa"/>
            <w:shd w:val="clear" w:color="auto" w:fill="auto"/>
          </w:tcPr>
          <w:p w:rsidR="0014008C" w:rsidRPr="00ED4FB1" w:rsidRDefault="0014008C" w:rsidP="0050782B">
            <w:pPr>
              <w:tabs>
                <w:tab w:val="left" w:pos="7655"/>
              </w:tabs>
              <w:spacing w:before="120" w:after="0" w:line="240" w:lineRule="auto"/>
              <w:jc w:val="right"/>
              <w:rPr>
                <w:rFonts w:ascii="Times New Roman" w:hAnsi="Times New Roman"/>
                <w:sz w:val="24"/>
                <w:szCs w:val="26"/>
              </w:rPr>
            </w:pPr>
            <w:r w:rsidRPr="00ED4FB1">
              <w:rPr>
                <w:rFonts w:ascii="Times New Roman" w:hAnsi="Times New Roman"/>
                <w:sz w:val="24"/>
                <w:szCs w:val="26"/>
              </w:rPr>
              <w:t>+10 điểm;</w:t>
            </w:r>
          </w:p>
          <w:p w:rsidR="0014008C" w:rsidRPr="00ED4FB1" w:rsidRDefault="0014008C" w:rsidP="0050782B">
            <w:pPr>
              <w:spacing w:before="120" w:after="0" w:line="240" w:lineRule="auto"/>
              <w:jc w:val="both"/>
              <w:rPr>
                <w:rFonts w:ascii="Times New Roman" w:hAnsi="Times New Roman"/>
                <w:sz w:val="24"/>
                <w:szCs w:val="26"/>
              </w:rPr>
            </w:pPr>
          </w:p>
        </w:tc>
      </w:tr>
      <w:tr w:rsidR="00ED4FB1" w:rsidRPr="00ED4FB1" w:rsidTr="002F5B6E">
        <w:tc>
          <w:tcPr>
            <w:tcW w:w="5529" w:type="dxa"/>
            <w:shd w:val="clear" w:color="auto" w:fill="auto"/>
          </w:tcPr>
          <w:p w:rsidR="0014008C" w:rsidRPr="00ED4FB1" w:rsidRDefault="0014008C" w:rsidP="0050782B">
            <w:pPr>
              <w:spacing w:before="120" w:after="0" w:line="240" w:lineRule="auto"/>
              <w:jc w:val="both"/>
              <w:rPr>
                <w:rFonts w:ascii="Times New Roman" w:hAnsi="Times New Roman"/>
                <w:sz w:val="24"/>
                <w:szCs w:val="26"/>
              </w:rPr>
            </w:pPr>
            <w:r w:rsidRPr="00ED4FB1">
              <w:rPr>
                <w:rFonts w:ascii="Times New Roman" w:hAnsi="Times New Roman"/>
                <w:sz w:val="24"/>
                <w:szCs w:val="26"/>
              </w:rPr>
              <w:t>- Tham gia nghiên cứu khoa học:</w:t>
            </w:r>
          </w:p>
        </w:tc>
        <w:tc>
          <w:tcPr>
            <w:tcW w:w="1525" w:type="dxa"/>
            <w:shd w:val="clear" w:color="auto" w:fill="auto"/>
          </w:tcPr>
          <w:p w:rsidR="0014008C" w:rsidRPr="00ED4FB1" w:rsidRDefault="0014008C" w:rsidP="0050782B">
            <w:pPr>
              <w:tabs>
                <w:tab w:val="left" w:pos="7655"/>
              </w:tabs>
              <w:spacing w:before="120" w:after="0" w:line="240" w:lineRule="auto"/>
              <w:jc w:val="right"/>
              <w:rPr>
                <w:rFonts w:ascii="Times New Roman" w:hAnsi="Times New Roman"/>
                <w:sz w:val="24"/>
                <w:szCs w:val="26"/>
              </w:rPr>
            </w:pPr>
            <w:r w:rsidRPr="00ED4FB1">
              <w:rPr>
                <w:rFonts w:ascii="Times New Roman" w:hAnsi="Times New Roman"/>
                <w:sz w:val="24"/>
                <w:szCs w:val="26"/>
              </w:rPr>
              <w:t>+10 điểm;</w:t>
            </w:r>
          </w:p>
        </w:tc>
      </w:tr>
      <w:tr w:rsidR="00ED4FB1" w:rsidRPr="00ED4FB1" w:rsidTr="002F5B6E">
        <w:tc>
          <w:tcPr>
            <w:tcW w:w="5529" w:type="dxa"/>
            <w:shd w:val="clear" w:color="auto" w:fill="auto"/>
          </w:tcPr>
          <w:p w:rsidR="0014008C" w:rsidRPr="00ED4FB1" w:rsidRDefault="0014008C" w:rsidP="0050782B">
            <w:pPr>
              <w:spacing w:before="120" w:after="0" w:line="240" w:lineRule="auto"/>
              <w:jc w:val="both"/>
              <w:rPr>
                <w:rFonts w:ascii="Times New Roman" w:hAnsi="Times New Roman"/>
                <w:sz w:val="24"/>
                <w:szCs w:val="26"/>
              </w:rPr>
            </w:pPr>
            <w:r w:rsidRPr="00ED4FB1">
              <w:rPr>
                <w:rFonts w:ascii="Times New Roman" w:hAnsi="Times New Roman"/>
                <w:sz w:val="24"/>
                <w:szCs w:val="26"/>
              </w:rPr>
              <w:t>- Tham gia các cuộc thi và đạt giải cấp thành phố, toàn quốc:</w:t>
            </w:r>
          </w:p>
        </w:tc>
        <w:tc>
          <w:tcPr>
            <w:tcW w:w="1525" w:type="dxa"/>
            <w:shd w:val="clear" w:color="auto" w:fill="auto"/>
          </w:tcPr>
          <w:p w:rsidR="0014008C" w:rsidRPr="00ED4FB1" w:rsidRDefault="0014008C" w:rsidP="0050782B">
            <w:pPr>
              <w:tabs>
                <w:tab w:val="left" w:pos="7655"/>
              </w:tabs>
              <w:spacing w:before="120" w:after="0" w:line="240" w:lineRule="auto"/>
              <w:jc w:val="right"/>
              <w:rPr>
                <w:rFonts w:ascii="Times New Roman" w:hAnsi="Times New Roman"/>
                <w:sz w:val="24"/>
                <w:szCs w:val="26"/>
              </w:rPr>
            </w:pPr>
            <w:r w:rsidRPr="00ED4FB1">
              <w:rPr>
                <w:rFonts w:ascii="Times New Roman" w:hAnsi="Times New Roman"/>
                <w:sz w:val="24"/>
                <w:szCs w:val="26"/>
              </w:rPr>
              <w:t>+10 điểm;</w:t>
            </w:r>
          </w:p>
          <w:p w:rsidR="0014008C" w:rsidRPr="00ED4FB1" w:rsidRDefault="0014008C" w:rsidP="0050782B">
            <w:pPr>
              <w:spacing w:before="120" w:after="0" w:line="240" w:lineRule="auto"/>
              <w:jc w:val="right"/>
              <w:rPr>
                <w:rFonts w:ascii="Times New Roman" w:hAnsi="Times New Roman"/>
                <w:sz w:val="24"/>
                <w:szCs w:val="26"/>
              </w:rPr>
            </w:pPr>
          </w:p>
        </w:tc>
      </w:tr>
      <w:tr w:rsidR="00ED4FB1" w:rsidRPr="00ED4FB1" w:rsidTr="002F5B6E">
        <w:tc>
          <w:tcPr>
            <w:tcW w:w="5529" w:type="dxa"/>
            <w:shd w:val="clear" w:color="auto" w:fill="auto"/>
          </w:tcPr>
          <w:p w:rsidR="0014008C" w:rsidRPr="00ED4FB1" w:rsidRDefault="0014008C" w:rsidP="0050782B">
            <w:pPr>
              <w:spacing w:before="120" w:after="0" w:line="240" w:lineRule="auto"/>
              <w:jc w:val="both"/>
              <w:rPr>
                <w:rFonts w:ascii="Times New Roman" w:hAnsi="Times New Roman"/>
                <w:sz w:val="24"/>
                <w:szCs w:val="26"/>
              </w:rPr>
            </w:pPr>
            <w:r w:rsidRPr="00ED4FB1">
              <w:rPr>
                <w:rFonts w:ascii="Times New Roman" w:hAnsi="Times New Roman"/>
                <w:sz w:val="24"/>
                <w:szCs w:val="26"/>
              </w:rPr>
              <w:t>- Tham gia các cuộc thi cấp thành phố, toàn quốc nhưng không đạt giải:</w:t>
            </w:r>
          </w:p>
        </w:tc>
        <w:tc>
          <w:tcPr>
            <w:tcW w:w="1525" w:type="dxa"/>
            <w:shd w:val="clear" w:color="auto" w:fill="auto"/>
          </w:tcPr>
          <w:p w:rsidR="0014008C" w:rsidRPr="00ED4FB1" w:rsidRDefault="0014008C" w:rsidP="0050782B">
            <w:pPr>
              <w:spacing w:before="120" w:after="0" w:line="240" w:lineRule="auto"/>
              <w:jc w:val="right"/>
              <w:rPr>
                <w:rFonts w:ascii="Times New Roman" w:hAnsi="Times New Roman"/>
                <w:sz w:val="24"/>
                <w:szCs w:val="26"/>
              </w:rPr>
            </w:pPr>
            <w:r w:rsidRPr="00ED4FB1">
              <w:rPr>
                <w:rFonts w:ascii="Times New Roman" w:hAnsi="Times New Roman"/>
                <w:sz w:val="24"/>
                <w:szCs w:val="26"/>
              </w:rPr>
              <w:t>+ 5 điểm;</w:t>
            </w:r>
          </w:p>
        </w:tc>
      </w:tr>
      <w:tr w:rsidR="00ED4FB1" w:rsidRPr="00ED4FB1" w:rsidTr="002F5B6E">
        <w:tc>
          <w:tcPr>
            <w:tcW w:w="5529" w:type="dxa"/>
            <w:shd w:val="clear" w:color="auto" w:fill="auto"/>
          </w:tcPr>
          <w:p w:rsidR="0014008C" w:rsidRPr="00ED4FB1" w:rsidRDefault="0014008C" w:rsidP="0050782B">
            <w:pPr>
              <w:spacing w:before="120" w:after="0" w:line="240" w:lineRule="auto"/>
              <w:jc w:val="both"/>
              <w:rPr>
                <w:rFonts w:ascii="Times New Roman" w:hAnsi="Times New Roman"/>
                <w:sz w:val="24"/>
                <w:szCs w:val="26"/>
              </w:rPr>
            </w:pPr>
            <w:r w:rsidRPr="00ED4FB1">
              <w:rPr>
                <w:rFonts w:ascii="Times New Roman" w:hAnsi="Times New Roman"/>
                <w:sz w:val="24"/>
                <w:szCs w:val="26"/>
              </w:rPr>
              <w:t>- Nhận giấy khen cấp Trường:</w:t>
            </w:r>
          </w:p>
        </w:tc>
        <w:tc>
          <w:tcPr>
            <w:tcW w:w="1525" w:type="dxa"/>
            <w:shd w:val="clear" w:color="auto" w:fill="auto"/>
          </w:tcPr>
          <w:p w:rsidR="0014008C" w:rsidRPr="00ED4FB1" w:rsidRDefault="0014008C" w:rsidP="0050782B">
            <w:pPr>
              <w:spacing w:before="120" w:after="0" w:line="240" w:lineRule="auto"/>
              <w:jc w:val="right"/>
              <w:rPr>
                <w:rFonts w:ascii="Times New Roman" w:hAnsi="Times New Roman"/>
                <w:sz w:val="24"/>
                <w:szCs w:val="26"/>
              </w:rPr>
            </w:pPr>
            <w:r w:rsidRPr="00ED4FB1">
              <w:rPr>
                <w:rFonts w:ascii="Times New Roman" w:hAnsi="Times New Roman"/>
                <w:sz w:val="24"/>
                <w:szCs w:val="26"/>
              </w:rPr>
              <w:t>+ 5 điểm;</w:t>
            </w:r>
          </w:p>
        </w:tc>
      </w:tr>
      <w:tr w:rsidR="00ED4FB1" w:rsidRPr="00ED4FB1" w:rsidTr="002F5B6E">
        <w:tc>
          <w:tcPr>
            <w:tcW w:w="5529" w:type="dxa"/>
            <w:shd w:val="clear" w:color="auto" w:fill="auto"/>
          </w:tcPr>
          <w:p w:rsidR="0014008C" w:rsidRPr="00ED4FB1" w:rsidRDefault="0014008C" w:rsidP="0050782B">
            <w:pPr>
              <w:spacing w:before="120" w:after="0" w:line="240" w:lineRule="auto"/>
              <w:jc w:val="both"/>
              <w:rPr>
                <w:rFonts w:ascii="Times New Roman" w:hAnsi="Times New Roman"/>
                <w:sz w:val="24"/>
                <w:szCs w:val="26"/>
              </w:rPr>
            </w:pPr>
            <w:r w:rsidRPr="00ED4FB1">
              <w:rPr>
                <w:rFonts w:ascii="Times New Roman" w:hAnsi="Times New Roman"/>
                <w:sz w:val="24"/>
                <w:szCs w:val="26"/>
              </w:rPr>
              <w:t>- Nhận giấy khen cấp Thành phố:</w:t>
            </w:r>
          </w:p>
        </w:tc>
        <w:tc>
          <w:tcPr>
            <w:tcW w:w="1525" w:type="dxa"/>
            <w:shd w:val="clear" w:color="auto" w:fill="auto"/>
          </w:tcPr>
          <w:p w:rsidR="0014008C" w:rsidRPr="00ED4FB1" w:rsidRDefault="0014008C" w:rsidP="0050782B">
            <w:pPr>
              <w:spacing w:before="120" w:after="0" w:line="240" w:lineRule="auto"/>
              <w:jc w:val="right"/>
              <w:rPr>
                <w:rFonts w:ascii="Times New Roman" w:hAnsi="Times New Roman"/>
                <w:sz w:val="24"/>
                <w:szCs w:val="26"/>
              </w:rPr>
            </w:pPr>
            <w:r w:rsidRPr="00ED4FB1">
              <w:rPr>
                <w:rFonts w:ascii="Times New Roman" w:hAnsi="Times New Roman"/>
                <w:sz w:val="24"/>
                <w:szCs w:val="26"/>
              </w:rPr>
              <w:t xml:space="preserve">+10 điểm; </w:t>
            </w:r>
          </w:p>
        </w:tc>
      </w:tr>
      <w:tr w:rsidR="00ED4FB1" w:rsidRPr="00ED4FB1" w:rsidTr="002F5B6E">
        <w:tc>
          <w:tcPr>
            <w:tcW w:w="5529" w:type="dxa"/>
            <w:shd w:val="clear" w:color="auto" w:fill="auto"/>
          </w:tcPr>
          <w:p w:rsidR="0014008C" w:rsidRPr="00ED4FB1" w:rsidRDefault="0014008C" w:rsidP="0050782B">
            <w:pPr>
              <w:spacing w:before="120" w:after="0" w:line="240" w:lineRule="auto"/>
              <w:jc w:val="both"/>
              <w:rPr>
                <w:rFonts w:ascii="Times New Roman" w:hAnsi="Times New Roman"/>
                <w:sz w:val="24"/>
                <w:szCs w:val="26"/>
              </w:rPr>
            </w:pPr>
            <w:r w:rsidRPr="00ED4FB1">
              <w:rPr>
                <w:rFonts w:ascii="Times New Roman" w:hAnsi="Times New Roman"/>
                <w:sz w:val="24"/>
                <w:szCs w:val="26"/>
              </w:rPr>
              <w:lastRenderedPageBreak/>
              <w:t>- Nhận giấy khen cấp Toàn quốc:</w:t>
            </w:r>
          </w:p>
        </w:tc>
        <w:tc>
          <w:tcPr>
            <w:tcW w:w="1525" w:type="dxa"/>
            <w:shd w:val="clear" w:color="auto" w:fill="auto"/>
          </w:tcPr>
          <w:p w:rsidR="0014008C" w:rsidRPr="00ED4FB1" w:rsidRDefault="0014008C" w:rsidP="0050782B">
            <w:pPr>
              <w:spacing w:before="120" w:after="0" w:line="240" w:lineRule="auto"/>
              <w:jc w:val="right"/>
              <w:rPr>
                <w:rFonts w:ascii="Times New Roman" w:hAnsi="Times New Roman"/>
                <w:sz w:val="24"/>
                <w:szCs w:val="26"/>
              </w:rPr>
            </w:pPr>
            <w:r w:rsidRPr="00ED4FB1">
              <w:rPr>
                <w:rFonts w:ascii="Times New Roman" w:hAnsi="Times New Roman"/>
                <w:sz w:val="24"/>
                <w:szCs w:val="26"/>
              </w:rPr>
              <w:t>+15 điểm.</w:t>
            </w:r>
          </w:p>
        </w:tc>
      </w:tr>
    </w:tbl>
    <w:p w:rsidR="00490E3D" w:rsidRPr="00ED4FB1" w:rsidRDefault="00151195" w:rsidP="0050782B">
      <w:pPr>
        <w:spacing w:before="120" w:after="0" w:line="240" w:lineRule="auto"/>
        <w:ind w:firstLine="567"/>
        <w:jc w:val="both"/>
        <w:rPr>
          <w:rFonts w:ascii="Times New Roman" w:hAnsi="Times New Roman"/>
          <w:sz w:val="24"/>
          <w:szCs w:val="26"/>
        </w:rPr>
      </w:pPr>
      <w:r w:rsidRPr="00ED4FB1">
        <w:rPr>
          <w:rFonts w:ascii="Times New Roman" w:hAnsi="Times New Roman"/>
          <w:b/>
          <w:bCs/>
          <w:sz w:val="24"/>
          <w:szCs w:val="26"/>
        </w:rPr>
        <w:t>2.</w:t>
      </w:r>
      <w:r w:rsidR="00D45A3F" w:rsidRPr="00ED4FB1">
        <w:rPr>
          <w:rFonts w:ascii="Times New Roman" w:hAnsi="Times New Roman"/>
          <w:b/>
          <w:bCs/>
          <w:sz w:val="24"/>
          <w:szCs w:val="26"/>
        </w:rPr>
        <w:t>6</w:t>
      </w:r>
      <w:r w:rsidRPr="00ED4FB1">
        <w:rPr>
          <w:rFonts w:ascii="Times New Roman" w:hAnsi="Times New Roman"/>
          <w:b/>
          <w:bCs/>
          <w:sz w:val="24"/>
          <w:szCs w:val="26"/>
        </w:rPr>
        <w:t>.</w:t>
      </w:r>
      <w:r w:rsidR="00490E3D" w:rsidRPr="00ED4FB1">
        <w:rPr>
          <w:rFonts w:ascii="Times New Roman" w:hAnsi="Times New Roman"/>
          <w:b/>
          <w:bCs/>
          <w:sz w:val="24"/>
          <w:szCs w:val="26"/>
        </w:rPr>
        <w:t>5</w:t>
      </w:r>
      <w:r w:rsidR="00490E3D" w:rsidRPr="00ED4FB1">
        <w:rPr>
          <w:rFonts w:ascii="Times New Roman" w:hAnsi="Times New Roman"/>
          <w:b/>
          <w:bCs/>
          <w:sz w:val="24"/>
          <w:szCs w:val="26"/>
          <w:lang w:val="vi-VN"/>
        </w:rPr>
        <w:t xml:space="preserve">. </w:t>
      </w:r>
      <w:r w:rsidR="00490E3D" w:rsidRPr="00ED4FB1">
        <w:rPr>
          <w:rFonts w:ascii="Times New Roman" w:hAnsi="Times New Roman"/>
          <w:b/>
          <w:bCs/>
          <w:sz w:val="24"/>
          <w:szCs w:val="26"/>
        </w:rPr>
        <w:t>Phân loại kết quả rèn luyện</w:t>
      </w:r>
    </w:p>
    <w:p w:rsidR="00490E3D" w:rsidRPr="00ED4FB1" w:rsidRDefault="00D45A3F" w:rsidP="0050782B">
      <w:pPr>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rPr>
        <w:t>2.6.5.</w:t>
      </w:r>
      <w:r w:rsidR="00490E3D" w:rsidRPr="00ED4FB1">
        <w:rPr>
          <w:rFonts w:ascii="Times New Roman" w:hAnsi="Times New Roman"/>
          <w:sz w:val="24"/>
          <w:szCs w:val="26"/>
          <w:lang w:val="vi-VN"/>
        </w:rPr>
        <w:t>1. Kết quả rèn luyện của SV được phân thành 05 loại: Xuất sắc, tốt, khá, trung bình, yếu. Cụ thể:</w:t>
      </w:r>
    </w:p>
    <w:p w:rsidR="00490E3D" w:rsidRPr="00ED4FB1" w:rsidRDefault="00490E3D" w:rsidP="0050782B">
      <w:pPr>
        <w:tabs>
          <w:tab w:val="left" w:pos="3828"/>
        </w:tabs>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a) Loại Xuất sắc:</w:t>
      </w:r>
      <w:r w:rsidR="00FE3F15" w:rsidRPr="00ED4FB1">
        <w:rPr>
          <w:rFonts w:ascii="Times New Roman" w:hAnsi="Times New Roman"/>
          <w:sz w:val="24"/>
          <w:szCs w:val="26"/>
          <w:lang w:val="vi-VN"/>
        </w:rPr>
        <w:tab/>
      </w:r>
      <w:r w:rsidRPr="00ED4FB1">
        <w:rPr>
          <w:rFonts w:ascii="Times New Roman" w:hAnsi="Times New Roman"/>
          <w:sz w:val="24"/>
          <w:szCs w:val="26"/>
          <w:lang w:val="vi-VN"/>
        </w:rPr>
        <w:t>Từ 90 đến 100 điểm;</w:t>
      </w:r>
    </w:p>
    <w:p w:rsidR="00490E3D" w:rsidRPr="00ED4FB1" w:rsidRDefault="00490E3D" w:rsidP="0050782B">
      <w:pPr>
        <w:tabs>
          <w:tab w:val="left" w:pos="3828"/>
        </w:tabs>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b) Loại Tốt:</w:t>
      </w:r>
      <w:r w:rsidR="00FE3F15" w:rsidRPr="00ED4FB1">
        <w:rPr>
          <w:rFonts w:ascii="Times New Roman" w:hAnsi="Times New Roman"/>
          <w:sz w:val="24"/>
          <w:szCs w:val="26"/>
          <w:lang w:val="vi-VN"/>
        </w:rPr>
        <w:tab/>
      </w:r>
      <w:r w:rsidRPr="00ED4FB1">
        <w:rPr>
          <w:rFonts w:ascii="Times New Roman" w:hAnsi="Times New Roman"/>
          <w:sz w:val="24"/>
          <w:szCs w:val="26"/>
          <w:lang w:val="vi-VN"/>
        </w:rPr>
        <w:t>Từ 80 đến dưới 90 điểm;</w:t>
      </w:r>
    </w:p>
    <w:p w:rsidR="00490E3D" w:rsidRPr="00ED4FB1" w:rsidRDefault="00490E3D" w:rsidP="0050782B">
      <w:pPr>
        <w:tabs>
          <w:tab w:val="left" w:pos="3828"/>
        </w:tabs>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c) Loại Khá:</w:t>
      </w:r>
      <w:r w:rsidR="00FE3F15" w:rsidRPr="00ED4FB1">
        <w:rPr>
          <w:rFonts w:ascii="Times New Roman" w:hAnsi="Times New Roman"/>
          <w:sz w:val="24"/>
          <w:szCs w:val="26"/>
          <w:lang w:val="vi-VN"/>
        </w:rPr>
        <w:tab/>
      </w:r>
      <w:r w:rsidRPr="00ED4FB1">
        <w:rPr>
          <w:rFonts w:ascii="Times New Roman" w:hAnsi="Times New Roman"/>
          <w:sz w:val="24"/>
          <w:szCs w:val="26"/>
          <w:lang w:val="vi-VN"/>
        </w:rPr>
        <w:t>Từ 70 đến dưới 80 điểm;</w:t>
      </w:r>
    </w:p>
    <w:p w:rsidR="00490E3D" w:rsidRPr="00ED4FB1" w:rsidRDefault="00490E3D" w:rsidP="0050782B">
      <w:pPr>
        <w:tabs>
          <w:tab w:val="left" w:pos="3828"/>
        </w:tabs>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d) Loại Trung bình:</w:t>
      </w:r>
      <w:r w:rsidR="00FE3F15" w:rsidRPr="00ED4FB1">
        <w:rPr>
          <w:rFonts w:ascii="Times New Roman" w:hAnsi="Times New Roman"/>
          <w:sz w:val="24"/>
          <w:szCs w:val="26"/>
          <w:lang w:val="vi-VN"/>
        </w:rPr>
        <w:tab/>
      </w:r>
      <w:r w:rsidRPr="00ED4FB1">
        <w:rPr>
          <w:rFonts w:ascii="Times New Roman" w:hAnsi="Times New Roman"/>
          <w:sz w:val="24"/>
          <w:szCs w:val="26"/>
          <w:lang w:val="vi-VN"/>
        </w:rPr>
        <w:t>Từ 50 đến dưới 70 điểm;</w:t>
      </w:r>
    </w:p>
    <w:p w:rsidR="00490E3D" w:rsidRPr="00ED4FB1" w:rsidRDefault="00490E3D" w:rsidP="0050782B">
      <w:pPr>
        <w:tabs>
          <w:tab w:val="left" w:pos="3828"/>
        </w:tabs>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đ) Loại Yếu:</w:t>
      </w:r>
      <w:r w:rsidR="00FE3F15" w:rsidRPr="00ED4FB1">
        <w:rPr>
          <w:rFonts w:ascii="Times New Roman" w:hAnsi="Times New Roman"/>
          <w:sz w:val="24"/>
          <w:szCs w:val="26"/>
          <w:lang w:val="vi-VN"/>
        </w:rPr>
        <w:tab/>
      </w:r>
      <w:r w:rsidRPr="00ED4FB1">
        <w:rPr>
          <w:rFonts w:ascii="Times New Roman" w:hAnsi="Times New Roman"/>
          <w:sz w:val="24"/>
          <w:szCs w:val="26"/>
          <w:lang w:val="vi-VN"/>
        </w:rPr>
        <w:t>Dưới 50 điểm.</w:t>
      </w:r>
    </w:p>
    <w:p w:rsidR="00490E3D" w:rsidRPr="00ED4FB1" w:rsidRDefault="00D45A3F" w:rsidP="0050782B">
      <w:pPr>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2.6.5.</w:t>
      </w:r>
      <w:r w:rsidR="00490E3D" w:rsidRPr="00ED4FB1">
        <w:rPr>
          <w:rFonts w:ascii="Times New Roman" w:hAnsi="Times New Roman"/>
          <w:sz w:val="24"/>
          <w:szCs w:val="26"/>
          <w:lang w:val="vi-VN"/>
        </w:rPr>
        <w:t>2. SV bị kỷ luật hình thức khiển trách thì kết quả rèn luyện không vượt quá loại khá, bị kỷ luật từ hình thức cảnh cáo trở lên thì kết quả rèn luyện không vượt quá loại trung bình (SV bị kỷ luật hình thức khiển trách thì kết quả điểm rèn luyện = 79 nếu điểm chấm thực tế từ ≥</w:t>
      </w:r>
      <w:r w:rsidR="0099047E" w:rsidRPr="00ED4FB1">
        <w:rPr>
          <w:rFonts w:ascii="Times New Roman" w:hAnsi="Times New Roman"/>
          <w:sz w:val="24"/>
          <w:szCs w:val="26"/>
          <w:lang w:val="vi-VN"/>
        </w:rPr>
        <w:t xml:space="preserve"> </w:t>
      </w:r>
      <w:r w:rsidR="00490E3D" w:rsidRPr="00ED4FB1">
        <w:rPr>
          <w:rFonts w:ascii="Times New Roman" w:hAnsi="Times New Roman"/>
          <w:sz w:val="24"/>
          <w:szCs w:val="26"/>
          <w:lang w:val="vi-VN"/>
        </w:rPr>
        <w:t>79 điểm, nếu điểm chấm thực tế &lt;</w:t>
      </w:r>
      <w:r w:rsidR="0099047E" w:rsidRPr="00ED4FB1">
        <w:rPr>
          <w:rFonts w:ascii="Times New Roman" w:hAnsi="Times New Roman"/>
          <w:sz w:val="24"/>
          <w:szCs w:val="26"/>
          <w:lang w:val="vi-VN"/>
        </w:rPr>
        <w:t xml:space="preserve"> </w:t>
      </w:r>
      <w:r w:rsidR="00490E3D" w:rsidRPr="00ED4FB1">
        <w:rPr>
          <w:rFonts w:ascii="Times New Roman" w:hAnsi="Times New Roman"/>
          <w:sz w:val="24"/>
          <w:szCs w:val="26"/>
          <w:lang w:val="vi-VN"/>
        </w:rPr>
        <w:t>79 điểm thì lấy điểm theo thực tế; SV bị kỷ luật hình thức cảnh cáo trở lên thì kết quả điểm rèn luyện = 69 nếu điểm chấm thực tế ≥</w:t>
      </w:r>
      <w:r w:rsidR="0099047E" w:rsidRPr="00ED4FB1">
        <w:rPr>
          <w:rFonts w:ascii="Times New Roman" w:hAnsi="Times New Roman"/>
          <w:sz w:val="24"/>
          <w:szCs w:val="26"/>
          <w:lang w:val="vi-VN"/>
        </w:rPr>
        <w:t xml:space="preserve"> </w:t>
      </w:r>
      <w:r w:rsidR="00490E3D" w:rsidRPr="00ED4FB1">
        <w:rPr>
          <w:rFonts w:ascii="Times New Roman" w:hAnsi="Times New Roman"/>
          <w:sz w:val="24"/>
          <w:szCs w:val="26"/>
          <w:lang w:val="vi-VN"/>
        </w:rPr>
        <w:t>69 điểm, nếu điểm chấm thực tế &lt;</w:t>
      </w:r>
      <w:r w:rsidR="0099047E" w:rsidRPr="00ED4FB1">
        <w:rPr>
          <w:rFonts w:ascii="Times New Roman" w:hAnsi="Times New Roman"/>
          <w:sz w:val="24"/>
          <w:szCs w:val="26"/>
          <w:lang w:val="vi-VN"/>
        </w:rPr>
        <w:t xml:space="preserve"> </w:t>
      </w:r>
      <w:r w:rsidR="00490E3D" w:rsidRPr="00ED4FB1">
        <w:rPr>
          <w:rFonts w:ascii="Times New Roman" w:hAnsi="Times New Roman"/>
          <w:sz w:val="24"/>
          <w:szCs w:val="26"/>
          <w:lang w:val="vi-VN"/>
        </w:rPr>
        <w:t>69 điểm thì lấy điểm theo thực tế).</w:t>
      </w:r>
    </w:p>
    <w:p w:rsidR="00490E3D" w:rsidRPr="00ED4FB1" w:rsidRDefault="00151195" w:rsidP="0050782B">
      <w:pPr>
        <w:spacing w:before="120" w:after="0" w:line="240" w:lineRule="auto"/>
        <w:ind w:firstLine="567"/>
        <w:jc w:val="both"/>
        <w:rPr>
          <w:rFonts w:ascii="Times New Roman" w:hAnsi="Times New Roman"/>
          <w:b/>
          <w:bCs/>
          <w:sz w:val="24"/>
          <w:szCs w:val="26"/>
          <w:lang w:val="vi-VN"/>
        </w:rPr>
      </w:pPr>
      <w:r w:rsidRPr="00ED4FB1">
        <w:rPr>
          <w:rFonts w:ascii="Times New Roman" w:hAnsi="Times New Roman"/>
          <w:b/>
          <w:bCs/>
          <w:sz w:val="24"/>
          <w:szCs w:val="26"/>
          <w:lang w:val="vi-VN"/>
        </w:rPr>
        <w:t>2.</w:t>
      </w:r>
      <w:r w:rsidR="00D45A3F" w:rsidRPr="00ED4FB1">
        <w:rPr>
          <w:rFonts w:ascii="Times New Roman" w:hAnsi="Times New Roman"/>
          <w:b/>
          <w:bCs/>
          <w:sz w:val="24"/>
          <w:szCs w:val="26"/>
          <w:lang w:val="vi-VN"/>
        </w:rPr>
        <w:t>6</w:t>
      </w:r>
      <w:r w:rsidRPr="00ED4FB1">
        <w:rPr>
          <w:rFonts w:ascii="Times New Roman" w:hAnsi="Times New Roman"/>
          <w:b/>
          <w:bCs/>
          <w:sz w:val="24"/>
          <w:szCs w:val="26"/>
          <w:lang w:val="vi-VN"/>
        </w:rPr>
        <w:t>.</w:t>
      </w:r>
      <w:r w:rsidR="00490E3D" w:rsidRPr="00ED4FB1">
        <w:rPr>
          <w:rFonts w:ascii="Times New Roman" w:hAnsi="Times New Roman"/>
          <w:b/>
          <w:bCs/>
          <w:sz w:val="24"/>
          <w:szCs w:val="26"/>
          <w:lang w:val="vi-VN"/>
        </w:rPr>
        <w:t>6. Quy trình đánh giá kết quả rèn luyện của SV</w:t>
      </w:r>
    </w:p>
    <w:p w:rsidR="00490E3D" w:rsidRPr="00ED4FB1" w:rsidRDefault="00D45A3F" w:rsidP="0050782B">
      <w:pPr>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2.6.6.</w:t>
      </w:r>
      <w:r w:rsidR="00490E3D" w:rsidRPr="00ED4FB1">
        <w:rPr>
          <w:rFonts w:ascii="Times New Roman" w:hAnsi="Times New Roman"/>
          <w:sz w:val="24"/>
          <w:szCs w:val="26"/>
          <w:lang w:val="vi-VN"/>
        </w:rPr>
        <w:t>1. Hiệu trưởng Nhà trường quyết định thành lập Hội đồng đánh giá kết quả rèn luyện của SV. Hội đồng gồm:</w:t>
      </w:r>
    </w:p>
    <w:p w:rsidR="00490E3D" w:rsidRPr="00ED4FB1" w:rsidRDefault="00490E3D" w:rsidP="0050782B">
      <w:pPr>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a) Chủ tịch Hội đồng: Là Hiệu trưởng hoặc Phó Hiệu trưởng Nhà trường;</w:t>
      </w:r>
    </w:p>
    <w:p w:rsidR="00490E3D" w:rsidRPr="00ED4FB1" w:rsidRDefault="00490E3D" w:rsidP="0050782B">
      <w:pPr>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b) Thường trực Hội đồng: Là Trưởng đơn vị phụ trách công tác SV;</w:t>
      </w:r>
    </w:p>
    <w:p w:rsidR="00490E3D" w:rsidRPr="00ED4FB1" w:rsidRDefault="00490E3D" w:rsidP="0050782B">
      <w:pPr>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c) Các ủy viên: Đại diện lãnh đạo các khoa (</w:t>
      </w:r>
      <w:r w:rsidRPr="00ED4FB1">
        <w:rPr>
          <w:rFonts w:ascii="Times New Roman" w:hAnsi="Times New Roman"/>
          <w:i/>
          <w:sz w:val="24"/>
          <w:szCs w:val="26"/>
          <w:lang w:val="vi-VN"/>
        </w:rPr>
        <w:t>bộ môn hoặc bộ phận chuyên môn, nghiệp vụ</w:t>
      </w:r>
      <w:r w:rsidRPr="00ED4FB1">
        <w:rPr>
          <w:rFonts w:ascii="Times New Roman" w:hAnsi="Times New Roman"/>
          <w:sz w:val="24"/>
          <w:szCs w:val="26"/>
          <w:lang w:val="vi-VN"/>
        </w:rPr>
        <w:t>), phòng, ban liên quan, đại diện Đoàn thanh niên Cộng sản Hồ Chí Minh Nhà trường.</w:t>
      </w:r>
    </w:p>
    <w:p w:rsidR="00490E3D" w:rsidRPr="00ED4FB1" w:rsidRDefault="00D45A3F" w:rsidP="0050782B">
      <w:pPr>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2.6.6.</w:t>
      </w:r>
      <w:r w:rsidR="00490E3D" w:rsidRPr="00ED4FB1">
        <w:rPr>
          <w:rFonts w:ascii="Times New Roman" w:hAnsi="Times New Roman"/>
          <w:sz w:val="24"/>
          <w:szCs w:val="26"/>
          <w:lang w:val="vi-VN"/>
        </w:rPr>
        <w:t>2. Quy trình đánh giá kết quả rèn luyện:</w:t>
      </w:r>
    </w:p>
    <w:p w:rsidR="00490E3D" w:rsidRPr="00ED4FB1" w:rsidRDefault="00490E3D" w:rsidP="0050782B">
      <w:pPr>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a) Đến thời điểm đánh giá theo quy định, SV căn cứ vào kết quả rèn luyện của bản thân, tự đánh giá theo mức điểm chi tiết do Nhà trường quy định;</w:t>
      </w:r>
    </w:p>
    <w:p w:rsidR="00490E3D" w:rsidRPr="00ED4FB1" w:rsidRDefault="00490E3D" w:rsidP="0050782B">
      <w:pPr>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lastRenderedPageBreak/>
        <w:t>b) CVHT tổ chức họp lớp để xem xét, đánh giá, thông qua mức điểm tự đánh giá của từng SV trên cơ sở kết quả rèn luyện thực tế và phải được quá 1/2 ý kiến đồng ý của tập thể lớp. Kết quả cuộc họp đánh giá của lớp phải được ghi biên bản, có chữ ký củ</w:t>
      </w:r>
      <w:r w:rsidR="003A1CA8" w:rsidRPr="00ED4FB1">
        <w:rPr>
          <w:rFonts w:ascii="Times New Roman" w:hAnsi="Times New Roman"/>
          <w:sz w:val="24"/>
          <w:szCs w:val="26"/>
          <w:lang w:val="vi-VN"/>
        </w:rPr>
        <w:t xml:space="preserve">a </w:t>
      </w:r>
      <w:r w:rsidRPr="00ED4FB1">
        <w:rPr>
          <w:rFonts w:ascii="Times New Roman" w:hAnsi="Times New Roman"/>
          <w:sz w:val="24"/>
          <w:szCs w:val="26"/>
          <w:lang w:val="vi-VN"/>
        </w:rPr>
        <w:t>CVHT và thư ký cuộc họp (</w:t>
      </w:r>
      <w:r w:rsidRPr="00ED4FB1">
        <w:rPr>
          <w:rFonts w:ascii="Times New Roman" w:hAnsi="Times New Roman"/>
          <w:i/>
          <w:sz w:val="24"/>
          <w:szCs w:val="26"/>
          <w:lang w:val="vi-VN"/>
        </w:rPr>
        <w:t>do cuộc họp đề xuất</w:t>
      </w:r>
      <w:r w:rsidRPr="00ED4FB1">
        <w:rPr>
          <w:rFonts w:ascii="Times New Roman" w:hAnsi="Times New Roman"/>
          <w:sz w:val="24"/>
          <w:szCs w:val="26"/>
          <w:lang w:val="vi-VN"/>
        </w:rPr>
        <w:t>);</w:t>
      </w:r>
    </w:p>
    <w:p w:rsidR="00490E3D" w:rsidRPr="00ED4FB1" w:rsidRDefault="00490E3D" w:rsidP="0050782B">
      <w:pPr>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 xml:space="preserve">c) Phòng </w:t>
      </w:r>
      <w:r w:rsidR="0031385B" w:rsidRPr="00ED4FB1">
        <w:rPr>
          <w:rFonts w:ascii="Times New Roman" w:eastAsia="Times New Roman" w:hAnsi="Times New Roman"/>
          <w:sz w:val="24"/>
          <w:szCs w:val="28"/>
          <w:lang w:val="vi-VN"/>
        </w:rPr>
        <w:t>TTGD-CTSV</w:t>
      </w:r>
      <w:r w:rsidR="0031385B" w:rsidRPr="00ED4FB1">
        <w:rPr>
          <w:rFonts w:ascii="Times New Roman" w:hAnsi="Times New Roman"/>
          <w:sz w:val="24"/>
          <w:szCs w:val="26"/>
          <w:lang w:val="vi-VN"/>
        </w:rPr>
        <w:t xml:space="preserve"> </w:t>
      </w:r>
      <w:r w:rsidRPr="00ED4FB1">
        <w:rPr>
          <w:rFonts w:ascii="Times New Roman" w:hAnsi="Times New Roman"/>
          <w:sz w:val="24"/>
          <w:szCs w:val="26"/>
          <w:lang w:val="vi-VN"/>
        </w:rPr>
        <w:t>(Quản lý SV) căn cứ biên bản đề nghị của lớp, xem xét, đánh giá và báo cáo Hội đồng đánh giá kết quả rèn luyện của SV;</w:t>
      </w:r>
    </w:p>
    <w:p w:rsidR="00490E3D" w:rsidRPr="00ED4FB1" w:rsidRDefault="00490E3D" w:rsidP="0050782B">
      <w:pPr>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d) Hội đồng đánh giá kết quả rèn luyện SV của Trường xem xét, thống nhất, trình Hiệu trưởng;</w:t>
      </w:r>
    </w:p>
    <w:p w:rsidR="00490E3D" w:rsidRPr="00ED4FB1" w:rsidRDefault="00490E3D" w:rsidP="0050782B">
      <w:pPr>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đ) Hiệu trưởng Nhà trường xem xét và quyết định công nhận kết quả rèn luyện của SV.</w:t>
      </w:r>
    </w:p>
    <w:p w:rsidR="00490E3D" w:rsidRPr="00ED4FB1" w:rsidRDefault="00D45A3F" w:rsidP="0050782B">
      <w:pPr>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2.6.6.</w:t>
      </w:r>
      <w:r w:rsidR="00490E3D" w:rsidRPr="00ED4FB1">
        <w:rPr>
          <w:rFonts w:ascii="Times New Roman" w:hAnsi="Times New Roman"/>
          <w:sz w:val="24"/>
          <w:szCs w:val="26"/>
          <w:lang w:val="vi-VN"/>
        </w:rPr>
        <w:t>3. Kết quả rèn luyện của SV phải được thông báo cho SV ít nhất 20 ngày trước khi ban hành quyết định và phải được công khai trong toàn Trường.</w:t>
      </w:r>
    </w:p>
    <w:p w:rsidR="00490E3D" w:rsidRPr="00ED4FB1" w:rsidRDefault="00151195" w:rsidP="0050782B">
      <w:pPr>
        <w:spacing w:before="120" w:after="0" w:line="240" w:lineRule="auto"/>
        <w:ind w:firstLine="567"/>
        <w:jc w:val="both"/>
        <w:rPr>
          <w:rFonts w:ascii="Times New Roman" w:hAnsi="Times New Roman"/>
          <w:sz w:val="24"/>
          <w:szCs w:val="26"/>
          <w:lang w:val="vi-VN"/>
        </w:rPr>
      </w:pPr>
      <w:r w:rsidRPr="00ED4FB1">
        <w:rPr>
          <w:rFonts w:ascii="Times New Roman" w:hAnsi="Times New Roman"/>
          <w:b/>
          <w:bCs/>
          <w:sz w:val="24"/>
          <w:szCs w:val="26"/>
          <w:lang w:val="vi-VN"/>
        </w:rPr>
        <w:t>2.</w:t>
      </w:r>
      <w:r w:rsidR="00D45A3F" w:rsidRPr="00ED4FB1">
        <w:rPr>
          <w:rFonts w:ascii="Times New Roman" w:hAnsi="Times New Roman"/>
          <w:b/>
          <w:bCs/>
          <w:sz w:val="24"/>
          <w:szCs w:val="26"/>
          <w:lang w:val="vi-VN"/>
        </w:rPr>
        <w:t>6</w:t>
      </w:r>
      <w:r w:rsidRPr="00ED4FB1">
        <w:rPr>
          <w:rFonts w:ascii="Times New Roman" w:hAnsi="Times New Roman"/>
          <w:b/>
          <w:bCs/>
          <w:sz w:val="24"/>
          <w:szCs w:val="26"/>
          <w:lang w:val="vi-VN"/>
        </w:rPr>
        <w:t>.</w:t>
      </w:r>
      <w:r w:rsidR="00490E3D" w:rsidRPr="00ED4FB1">
        <w:rPr>
          <w:rFonts w:ascii="Times New Roman" w:hAnsi="Times New Roman"/>
          <w:b/>
          <w:bCs/>
          <w:sz w:val="24"/>
          <w:szCs w:val="26"/>
          <w:lang w:val="vi-VN"/>
        </w:rPr>
        <w:t>7. Thời gian đánh giá và cách tính điểm</w:t>
      </w:r>
    </w:p>
    <w:p w:rsidR="00490E3D" w:rsidRPr="00ED4FB1" w:rsidRDefault="00D45A3F" w:rsidP="0050782B">
      <w:pPr>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2.6.7.</w:t>
      </w:r>
      <w:r w:rsidR="00490E3D" w:rsidRPr="00ED4FB1">
        <w:rPr>
          <w:rFonts w:ascii="Times New Roman" w:hAnsi="Times New Roman"/>
          <w:sz w:val="24"/>
          <w:szCs w:val="26"/>
          <w:lang w:val="vi-VN"/>
        </w:rPr>
        <w:t>1. Đánh giá kết quả rèn luyện của SV được tiến hành định kỳ theo học kỳ, năm học và toàn khóa học;</w:t>
      </w:r>
    </w:p>
    <w:p w:rsidR="00490E3D" w:rsidRPr="00ED4FB1" w:rsidRDefault="00D45A3F" w:rsidP="0050782B">
      <w:pPr>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2.6.7.</w:t>
      </w:r>
      <w:r w:rsidR="00490E3D" w:rsidRPr="00ED4FB1">
        <w:rPr>
          <w:rFonts w:ascii="Times New Roman" w:hAnsi="Times New Roman"/>
          <w:sz w:val="24"/>
          <w:szCs w:val="26"/>
          <w:lang w:val="vi-VN"/>
        </w:rPr>
        <w:t>2. Điểm rèn luyện của SV trong kỳ học là tổng số điểm đạt được theo các tiêu chí, nội dung đánh giá quy định. Điểm rèn luyện của năm học là trung bình cộng của điểm rèn luyện các kỳ học trong năm học đó. Điểm rèn luyện toàn khóa học là trung bình cộng của điểm rèn luyện của các năm học;</w:t>
      </w:r>
    </w:p>
    <w:p w:rsidR="00490E3D" w:rsidRPr="00ED4FB1" w:rsidRDefault="00D45A3F" w:rsidP="0050782B">
      <w:pPr>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2.6.7.</w:t>
      </w:r>
      <w:r w:rsidR="00490E3D" w:rsidRPr="00ED4FB1">
        <w:rPr>
          <w:rFonts w:ascii="Times New Roman" w:hAnsi="Times New Roman"/>
          <w:sz w:val="24"/>
          <w:szCs w:val="26"/>
          <w:lang w:val="vi-VN"/>
        </w:rPr>
        <w:t>3. SV có thời gian nghỉ học tạm thời, khi tiếp tục theo học thì không thực hiện đánh giá trong thời gian nghỉ học.</w:t>
      </w:r>
    </w:p>
    <w:p w:rsidR="00490E3D" w:rsidRPr="00ED4FB1" w:rsidRDefault="00151195" w:rsidP="0050782B">
      <w:pPr>
        <w:spacing w:before="120" w:after="0" w:line="240" w:lineRule="auto"/>
        <w:ind w:firstLine="567"/>
        <w:jc w:val="both"/>
        <w:rPr>
          <w:rFonts w:ascii="Times New Roman" w:hAnsi="Times New Roman"/>
          <w:b/>
          <w:bCs/>
          <w:sz w:val="24"/>
          <w:szCs w:val="26"/>
          <w:lang w:val="vi-VN"/>
        </w:rPr>
      </w:pPr>
      <w:r w:rsidRPr="00ED4FB1">
        <w:rPr>
          <w:rFonts w:ascii="Times New Roman" w:hAnsi="Times New Roman"/>
          <w:b/>
          <w:bCs/>
          <w:sz w:val="24"/>
          <w:szCs w:val="26"/>
          <w:lang w:val="vi-VN"/>
        </w:rPr>
        <w:t>2.</w:t>
      </w:r>
      <w:r w:rsidR="00D45A3F" w:rsidRPr="00ED4FB1">
        <w:rPr>
          <w:rFonts w:ascii="Times New Roman" w:hAnsi="Times New Roman"/>
          <w:b/>
          <w:bCs/>
          <w:sz w:val="24"/>
          <w:szCs w:val="26"/>
          <w:lang w:val="vi-VN"/>
        </w:rPr>
        <w:t>6</w:t>
      </w:r>
      <w:r w:rsidRPr="00ED4FB1">
        <w:rPr>
          <w:rFonts w:ascii="Times New Roman" w:hAnsi="Times New Roman"/>
          <w:b/>
          <w:bCs/>
          <w:sz w:val="24"/>
          <w:szCs w:val="26"/>
          <w:lang w:val="vi-VN"/>
        </w:rPr>
        <w:t>.</w:t>
      </w:r>
      <w:r w:rsidR="00490E3D" w:rsidRPr="00ED4FB1">
        <w:rPr>
          <w:rFonts w:ascii="Times New Roman" w:hAnsi="Times New Roman"/>
          <w:b/>
          <w:bCs/>
          <w:sz w:val="24"/>
          <w:szCs w:val="26"/>
          <w:lang w:val="vi-VN"/>
        </w:rPr>
        <w:t>8. Sử dụng kết quả đánh giá rèn luyện của SV</w:t>
      </w:r>
    </w:p>
    <w:p w:rsidR="00490E3D" w:rsidRPr="00ED4FB1" w:rsidRDefault="00D45A3F" w:rsidP="0050782B">
      <w:pPr>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2.6.8.</w:t>
      </w:r>
      <w:r w:rsidR="00490E3D" w:rsidRPr="00ED4FB1">
        <w:rPr>
          <w:rFonts w:ascii="Times New Roman" w:hAnsi="Times New Roman"/>
          <w:sz w:val="24"/>
          <w:szCs w:val="26"/>
          <w:lang w:val="vi-VN"/>
        </w:rPr>
        <w:t>1. Kết quả rèn luyện toàn khóa học của SV được lưu trong hồ sơ quản lý tại Trường và ghi vào bảng điểm kết quả học tập và rèn luyện khi kết thúc khóa học;</w:t>
      </w:r>
    </w:p>
    <w:p w:rsidR="00490E3D" w:rsidRPr="00ED4FB1" w:rsidRDefault="00D45A3F" w:rsidP="0050782B">
      <w:pPr>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2.6.8.</w:t>
      </w:r>
      <w:r w:rsidR="00490E3D" w:rsidRPr="00ED4FB1">
        <w:rPr>
          <w:rFonts w:ascii="Times New Roman" w:hAnsi="Times New Roman"/>
          <w:sz w:val="24"/>
          <w:szCs w:val="26"/>
          <w:lang w:val="vi-VN"/>
        </w:rPr>
        <w:t>2. Kết quả rèn luyện được sử dụng để xét, cấp học bổng khuyến khích học nghề và các chế độ khác liên quan đến quyền lợi của SV;</w:t>
      </w:r>
    </w:p>
    <w:p w:rsidR="00490E3D" w:rsidRPr="00ED4FB1" w:rsidRDefault="00D45A3F" w:rsidP="0050782B">
      <w:pPr>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2.6.8.</w:t>
      </w:r>
      <w:r w:rsidR="00490E3D" w:rsidRPr="00ED4FB1">
        <w:rPr>
          <w:rFonts w:ascii="Times New Roman" w:hAnsi="Times New Roman"/>
          <w:sz w:val="24"/>
          <w:szCs w:val="26"/>
          <w:lang w:val="vi-VN"/>
        </w:rPr>
        <w:t>3. Kết quả rèn luyện xuất sắc được Nhà trường xem xét biểu dương, khen thưởng.</w:t>
      </w:r>
    </w:p>
    <w:p w:rsidR="00490E3D" w:rsidRPr="00ED4FB1" w:rsidRDefault="00151195" w:rsidP="0050782B">
      <w:pPr>
        <w:spacing w:before="120" w:after="0" w:line="240" w:lineRule="auto"/>
        <w:ind w:firstLine="567"/>
        <w:jc w:val="both"/>
        <w:rPr>
          <w:rFonts w:ascii="Times New Roman" w:hAnsi="Times New Roman"/>
          <w:b/>
          <w:bCs/>
          <w:sz w:val="24"/>
          <w:szCs w:val="26"/>
          <w:lang w:val="vi-VN"/>
        </w:rPr>
      </w:pPr>
      <w:r w:rsidRPr="00ED4FB1">
        <w:rPr>
          <w:rFonts w:ascii="Times New Roman" w:hAnsi="Times New Roman"/>
          <w:b/>
          <w:bCs/>
          <w:sz w:val="24"/>
          <w:szCs w:val="26"/>
          <w:lang w:val="vi-VN"/>
        </w:rPr>
        <w:lastRenderedPageBreak/>
        <w:t>2.</w:t>
      </w:r>
      <w:r w:rsidR="00D45A3F" w:rsidRPr="00ED4FB1">
        <w:rPr>
          <w:rFonts w:ascii="Times New Roman" w:hAnsi="Times New Roman"/>
          <w:b/>
          <w:bCs/>
          <w:sz w:val="24"/>
          <w:szCs w:val="26"/>
          <w:lang w:val="vi-VN"/>
        </w:rPr>
        <w:t>6</w:t>
      </w:r>
      <w:r w:rsidRPr="00ED4FB1">
        <w:rPr>
          <w:rFonts w:ascii="Times New Roman" w:hAnsi="Times New Roman"/>
          <w:b/>
          <w:bCs/>
          <w:sz w:val="24"/>
          <w:szCs w:val="26"/>
          <w:lang w:val="vi-VN"/>
        </w:rPr>
        <w:t>.</w:t>
      </w:r>
      <w:r w:rsidR="00490E3D" w:rsidRPr="00ED4FB1">
        <w:rPr>
          <w:rFonts w:ascii="Times New Roman" w:hAnsi="Times New Roman"/>
          <w:b/>
          <w:bCs/>
          <w:sz w:val="24"/>
          <w:szCs w:val="26"/>
          <w:lang w:val="vi-VN"/>
        </w:rPr>
        <w:t>9. Quyền khiếu nại của SV về kết quả đánh giá rèn luyện</w:t>
      </w:r>
    </w:p>
    <w:p w:rsidR="00490E3D" w:rsidRPr="00ED4FB1" w:rsidRDefault="00D45A3F" w:rsidP="0050782B">
      <w:pPr>
        <w:spacing w:before="120" w:after="0" w:line="240" w:lineRule="auto"/>
        <w:ind w:firstLine="567"/>
        <w:jc w:val="both"/>
        <w:rPr>
          <w:rFonts w:ascii="Times New Roman" w:hAnsi="Times New Roman"/>
          <w:sz w:val="24"/>
          <w:szCs w:val="26"/>
          <w:lang w:val="vi-VN"/>
        </w:rPr>
      </w:pPr>
      <w:r w:rsidRPr="00ED4FB1">
        <w:rPr>
          <w:rFonts w:ascii="Times New Roman" w:hAnsi="Times New Roman"/>
          <w:bCs/>
          <w:sz w:val="24"/>
          <w:szCs w:val="26"/>
          <w:lang w:val="vi-VN"/>
        </w:rPr>
        <w:t>2.6.9.</w:t>
      </w:r>
      <w:r w:rsidR="00490E3D" w:rsidRPr="00ED4FB1">
        <w:rPr>
          <w:rFonts w:ascii="Times New Roman" w:hAnsi="Times New Roman"/>
          <w:sz w:val="24"/>
          <w:szCs w:val="26"/>
          <w:lang w:val="vi-VN"/>
        </w:rPr>
        <w:t>1. SV có quyền khiếu nại lên các phòng, ban chức năng hoặc Hiệu trưởng nếu thấy việc đánh giá kết quả rèn luyện chưa chính xác. Khi nhận được đơn khiếu nại, Trường có trách nhiệm giải quyết, trả lời theo quy định của pháp luật;</w:t>
      </w:r>
    </w:p>
    <w:p w:rsidR="0084771F" w:rsidRPr="00ED4FB1" w:rsidRDefault="00D45A3F" w:rsidP="0050782B">
      <w:pPr>
        <w:spacing w:before="120" w:after="0" w:line="240" w:lineRule="auto"/>
        <w:ind w:firstLine="567"/>
        <w:jc w:val="both"/>
        <w:rPr>
          <w:rFonts w:ascii="Times New Roman" w:hAnsi="Times New Roman"/>
          <w:sz w:val="24"/>
          <w:szCs w:val="28"/>
          <w:lang w:val="sv-SE"/>
        </w:rPr>
      </w:pPr>
      <w:r w:rsidRPr="00ED4FB1">
        <w:rPr>
          <w:rFonts w:ascii="Times New Roman" w:hAnsi="Times New Roman"/>
          <w:bCs/>
          <w:sz w:val="24"/>
          <w:szCs w:val="26"/>
          <w:lang w:val="vi-VN"/>
        </w:rPr>
        <w:t>2.6.9.</w:t>
      </w:r>
      <w:r w:rsidR="00490E3D" w:rsidRPr="00ED4FB1">
        <w:rPr>
          <w:rFonts w:ascii="Times New Roman" w:hAnsi="Times New Roman"/>
          <w:sz w:val="24"/>
          <w:szCs w:val="26"/>
          <w:lang w:val="vi-VN"/>
        </w:rPr>
        <w:t>2. Trình tự khiếu nại, giải quyết khiếu nại được thực hiện theo quy định của pháp luật về khiếu nại và giải quyết khiếu nại, tố cáo.</w:t>
      </w:r>
    </w:p>
    <w:p w:rsidR="00AA6E13" w:rsidRPr="00ED4FB1" w:rsidRDefault="00AA6E13" w:rsidP="0050782B">
      <w:pPr>
        <w:pStyle w:val="Heading2"/>
        <w:spacing w:before="120" w:after="0" w:line="240" w:lineRule="auto"/>
        <w:rPr>
          <w:rFonts w:ascii="Times New Roman" w:hAnsi="Times New Roman"/>
          <w:bCs w:val="0"/>
          <w:i w:val="0"/>
          <w:sz w:val="24"/>
          <w:lang w:val="sv-SE"/>
        </w:rPr>
      </w:pPr>
      <w:bookmarkStart w:id="92" w:name="_Toc516575217"/>
      <w:bookmarkStart w:id="93" w:name="_Toc74641105"/>
      <w:r w:rsidRPr="00ED4FB1">
        <w:rPr>
          <w:rFonts w:ascii="Times New Roman" w:hAnsi="Times New Roman"/>
          <w:bCs w:val="0"/>
          <w:i w:val="0"/>
          <w:sz w:val="24"/>
          <w:lang w:val="sv-SE"/>
        </w:rPr>
        <w:t>2.</w:t>
      </w:r>
      <w:r w:rsidR="00D45A3F" w:rsidRPr="00ED4FB1">
        <w:rPr>
          <w:rFonts w:ascii="Times New Roman" w:hAnsi="Times New Roman"/>
          <w:bCs w:val="0"/>
          <w:i w:val="0"/>
          <w:sz w:val="24"/>
          <w:lang w:val="sv-SE"/>
        </w:rPr>
        <w:t>7</w:t>
      </w:r>
      <w:r w:rsidRPr="00ED4FB1">
        <w:rPr>
          <w:rFonts w:ascii="Times New Roman" w:hAnsi="Times New Roman"/>
          <w:bCs w:val="0"/>
          <w:i w:val="0"/>
          <w:sz w:val="24"/>
          <w:lang w:val="sv-SE"/>
        </w:rPr>
        <w:t>. Q</w:t>
      </w:r>
      <w:r w:rsidR="00E058CC" w:rsidRPr="00ED4FB1">
        <w:rPr>
          <w:rFonts w:ascii="Times New Roman" w:hAnsi="Times New Roman"/>
          <w:bCs w:val="0"/>
          <w:i w:val="0"/>
          <w:sz w:val="24"/>
          <w:lang w:val="sv-SE"/>
        </w:rPr>
        <w:t>UY CHẾ NGOẠ</w:t>
      </w:r>
      <w:r w:rsidR="00961CC5" w:rsidRPr="00ED4FB1">
        <w:rPr>
          <w:rFonts w:ascii="Times New Roman" w:hAnsi="Times New Roman"/>
          <w:bCs w:val="0"/>
          <w:i w:val="0"/>
          <w:sz w:val="24"/>
          <w:lang w:val="sv-SE"/>
        </w:rPr>
        <w:t>I TRÚ</w:t>
      </w:r>
      <w:bookmarkEnd w:id="92"/>
      <w:bookmarkEnd w:id="93"/>
    </w:p>
    <w:p w:rsidR="00B53396" w:rsidRPr="00ED4FB1" w:rsidRDefault="00B53396" w:rsidP="0050782B">
      <w:pPr>
        <w:spacing w:before="120" w:after="0" w:line="240" w:lineRule="auto"/>
        <w:ind w:firstLine="567"/>
        <w:jc w:val="both"/>
        <w:rPr>
          <w:rFonts w:ascii="Times New Roman" w:hAnsi="Times New Roman"/>
          <w:bCs/>
          <w:sz w:val="24"/>
          <w:szCs w:val="28"/>
          <w:lang w:val="sv-SE"/>
        </w:rPr>
      </w:pPr>
      <w:r w:rsidRPr="00ED4FB1">
        <w:rPr>
          <w:rFonts w:ascii="Times New Roman" w:hAnsi="Times New Roman"/>
          <w:bCs/>
          <w:sz w:val="24"/>
          <w:szCs w:val="28"/>
          <w:lang w:val="sv-SE"/>
        </w:rPr>
        <w:t>Căn cứ</w:t>
      </w:r>
      <w:r w:rsidR="000F7F89" w:rsidRPr="00ED4FB1">
        <w:rPr>
          <w:rFonts w:ascii="Times New Roman" w:hAnsi="Times New Roman"/>
          <w:bCs/>
          <w:sz w:val="24"/>
          <w:szCs w:val="28"/>
          <w:lang w:val="sv-SE"/>
        </w:rPr>
        <w:t xml:space="preserve"> Thông tư số 27/2009/TT-BGDĐT ngày 19 tháng 10 năm 2009 về Ban hành Quy chế ngo</w:t>
      </w:r>
      <w:r w:rsidR="006579E9" w:rsidRPr="00ED4FB1">
        <w:rPr>
          <w:rFonts w:ascii="Times New Roman" w:hAnsi="Times New Roman"/>
          <w:bCs/>
          <w:sz w:val="24"/>
          <w:szCs w:val="28"/>
          <w:lang w:val="sv-SE"/>
        </w:rPr>
        <w:t>ạ</w:t>
      </w:r>
      <w:r w:rsidR="000F7F89" w:rsidRPr="00ED4FB1">
        <w:rPr>
          <w:rFonts w:ascii="Times New Roman" w:hAnsi="Times New Roman"/>
          <w:bCs/>
          <w:sz w:val="24"/>
          <w:szCs w:val="28"/>
          <w:lang w:val="sv-SE"/>
        </w:rPr>
        <w:t>i trú của học sinh, sinh viên các trường đại học, cao đẳng, trung cấp chuyên nghiệp hệ chính quy</w:t>
      </w:r>
      <w:r w:rsidRPr="00ED4FB1">
        <w:rPr>
          <w:rFonts w:ascii="Times New Roman" w:hAnsi="Times New Roman"/>
          <w:bCs/>
          <w:sz w:val="24"/>
          <w:szCs w:val="28"/>
          <w:lang w:val="sv-SE"/>
        </w:rPr>
        <w:t>.</w:t>
      </w:r>
    </w:p>
    <w:p w:rsidR="00AA6E13" w:rsidRPr="00ED4FB1" w:rsidRDefault="00AA6E13" w:rsidP="0050782B">
      <w:pPr>
        <w:spacing w:before="120" w:after="0" w:line="240" w:lineRule="auto"/>
        <w:ind w:firstLine="567"/>
        <w:jc w:val="both"/>
        <w:rPr>
          <w:rFonts w:ascii="Times New Roman" w:hAnsi="Times New Roman"/>
          <w:b/>
          <w:bCs/>
          <w:iCs/>
          <w:sz w:val="24"/>
          <w:szCs w:val="28"/>
          <w:lang w:val="sv-SE"/>
        </w:rPr>
      </w:pPr>
      <w:r w:rsidRPr="00ED4FB1">
        <w:rPr>
          <w:rFonts w:ascii="Times New Roman" w:hAnsi="Times New Roman"/>
          <w:b/>
          <w:bCs/>
          <w:iCs/>
          <w:sz w:val="24"/>
          <w:szCs w:val="28"/>
          <w:lang w:val="sv-SE"/>
        </w:rPr>
        <w:t>2.</w:t>
      </w:r>
      <w:r w:rsidR="00D45A3F" w:rsidRPr="00ED4FB1">
        <w:rPr>
          <w:rFonts w:ascii="Times New Roman" w:hAnsi="Times New Roman"/>
          <w:b/>
          <w:bCs/>
          <w:iCs/>
          <w:sz w:val="24"/>
          <w:szCs w:val="28"/>
          <w:lang w:val="sv-SE"/>
        </w:rPr>
        <w:t>7</w:t>
      </w:r>
      <w:r w:rsidRPr="00ED4FB1">
        <w:rPr>
          <w:rFonts w:ascii="Times New Roman" w:hAnsi="Times New Roman"/>
          <w:b/>
          <w:bCs/>
          <w:iCs/>
          <w:sz w:val="24"/>
          <w:szCs w:val="28"/>
          <w:lang w:val="sv-SE"/>
        </w:rPr>
        <w:t>.1. Mục đích</w:t>
      </w:r>
      <w:r w:rsidR="00BC7272" w:rsidRPr="00ED4FB1">
        <w:rPr>
          <w:rFonts w:ascii="Times New Roman" w:hAnsi="Times New Roman"/>
          <w:b/>
          <w:bCs/>
          <w:iCs/>
          <w:sz w:val="24"/>
          <w:szCs w:val="28"/>
          <w:lang w:val="sv-SE"/>
        </w:rPr>
        <w:t xml:space="preserve"> </w:t>
      </w:r>
      <w:r w:rsidR="00E058CC" w:rsidRPr="00ED4FB1">
        <w:rPr>
          <w:rFonts w:ascii="Times New Roman" w:hAnsi="Times New Roman"/>
          <w:b/>
          <w:bCs/>
          <w:iCs/>
          <w:sz w:val="24"/>
          <w:szCs w:val="28"/>
          <w:lang w:val="sv-SE"/>
        </w:rPr>
        <w:t>-</w:t>
      </w:r>
      <w:r w:rsidR="00BC7272" w:rsidRPr="00ED4FB1">
        <w:rPr>
          <w:rFonts w:ascii="Times New Roman" w:hAnsi="Times New Roman"/>
          <w:b/>
          <w:bCs/>
          <w:iCs/>
          <w:sz w:val="24"/>
          <w:szCs w:val="28"/>
          <w:lang w:val="sv-SE"/>
        </w:rPr>
        <w:t xml:space="preserve"> </w:t>
      </w:r>
      <w:r w:rsidRPr="00ED4FB1">
        <w:rPr>
          <w:rFonts w:ascii="Times New Roman" w:hAnsi="Times New Roman"/>
          <w:b/>
          <w:bCs/>
          <w:iCs/>
          <w:sz w:val="24"/>
          <w:szCs w:val="28"/>
          <w:lang w:val="sv-SE"/>
        </w:rPr>
        <w:t>Phạm vi điều chỉnh và đối tượng áp dụng</w:t>
      </w:r>
      <w:r w:rsidRPr="00ED4FB1">
        <w:rPr>
          <w:rFonts w:ascii="Times New Roman" w:hAnsi="Times New Roman"/>
          <w:bCs/>
          <w:iCs/>
          <w:sz w:val="24"/>
          <w:szCs w:val="28"/>
          <w:lang w:val="sv-SE"/>
        </w:rPr>
        <w:t>.</w:t>
      </w:r>
    </w:p>
    <w:p w:rsidR="00AA6E13" w:rsidRPr="00ED4FB1" w:rsidRDefault="00D45A3F" w:rsidP="0050782B">
      <w:pPr>
        <w:spacing w:before="120" w:after="0" w:line="240" w:lineRule="auto"/>
        <w:ind w:firstLine="567"/>
        <w:jc w:val="both"/>
        <w:rPr>
          <w:rFonts w:ascii="Times New Roman" w:hAnsi="Times New Roman"/>
          <w:bCs/>
          <w:sz w:val="24"/>
          <w:szCs w:val="28"/>
          <w:lang w:val="sv-SE"/>
        </w:rPr>
      </w:pPr>
      <w:r w:rsidRPr="00ED4FB1">
        <w:rPr>
          <w:rFonts w:ascii="Times New Roman" w:hAnsi="Times New Roman"/>
          <w:bCs/>
          <w:sz w:val="24"/>
          <w:szCs w:val="28"/>
          <w:lang w:val="sv-SE"/>
        </w:rPr>
        <w:t>2.7.1.</w:t>
      </w:r>
      <w:r w:rsidR="001A2B1F" w:rsidRPr="00ED4FB1">
        <w:rPr>
          <w:rFonts w:ascii="Times New Roman" w:hAnsi="Times New Roman"/>
          <w:bCs/>
          <w:sz w:val="24"/>
          <w:szCs w:val="28"/>
          <w:lang w:val="sv-SE"/>
        </w:rPr>
        <w:t>1. Mục đích:</w:t>
      </w:r>
    </w:p>
    <w:p w:rsidR="00AA6E13" w:rsidRPr="00ED4FB1" w:rsidRDefault="00AA6E13" w:rsidP="0050782B">
      <w:pPr>
        <w:spacing w:before="120" w:after="0" w:line="240" w:lineRule="auto"/>
        <w:ind w:firstLine="567"/>
        <w:jc w:val="both"/>
        <w:rPr>
          <w:rFonts w:ascii="Times New Roman" w:hAnsi="Times New Roman"/>
          <w:bCs/>
          <w:sz w:val="24"/>
          <w:szCs w:val="28"/>
          <w:lang w:val="sv-SE"/>
        </w:rPr>
      </w:pPr>
      <w:r w:rsidRPr="00ED4FB1">
        <w:rPr>
          <w:rFonts w:ascii="Times New Roman" w:hAnsi="Times New Roman"/>
          <w:bCs/>
          <w:sz w:val="24"/>
          <w:szCs w:val="28"/>
          <w:lang w:val="sv-SE"/>
        </w:rPr>
        <w:t>Tạo cơ sở pháp lý để nhà trường phối hợp với chính quyền địa phương trong việc quản lý và h</w:t>
      </w:r>
      <w:r w:rsidR="0099047E" w:rsidRPr="00ED4FB1">
        <w:rPr>
          <w:rFonts w:ascii="Times New Roman" w:hAnsi="Times New Roman"/>
          <w:bCs/>
          <w:sz w:val="24"/>
          <w:szCs w:val="28"/>
          <w:lang w:val="sv-SE"/>
        </w:rPr>
        <w:t>ỗ</w:t>
      </w:r>
      <w:r w:rsidRPr="00ED4FB1">
        <w:rPr>
          <w:rFonts w:ascii="Times New Roman" w:hAnsi="Times New Roman"/>
          <w:bCs/>
          <w:sz w:val="24"/>
          <w:szCs w:val="28"/>
          <w:lang w:val="sv-SE"/>
        </w:rPr>
        <w:t xml:space="preserve"> trợ HSSV ngoại trú.</w:t>
      </w:r>
    </w:p>
    <w:p w:rsidR="00AA6E13" w:rsidRPr="00ED4FB1" w:rsidRDefault="00D45A3F" w:rsidP="0050782B">
      <w:pPr>
        <w:spacing w:before="120" w:after="0" w:line="240" w:lineRule="auto"/>
        <w:ind w:firstLine="567"/>
        <w:jc w:val="both"/>
        <w:rPr>
          <w:rFonts w:ascii="Times New Roman" w:hAnsi="Times New Roman"/>
          <w:bCs/>
          <w:sz w:val="24"/>
          <w:szCs w:val="28"/>
          <w:lang w:val="sv-SE"/>
        </w:rPr>
      </w:pPr>
      <w:r w:rsidRPr="00ED4FB1">
        <w:rPr>
          <w:rFonts w:ascii="Times New Roman" w:hAnsi="Times New Roman"/>
          <w:bCs/>
          <w:sz w:val="24"/>
          <w:szCs w:val="28"/>
          <w:lang w:val="sv-SE"/>
        </w:rPr>
        <w:t>2.7.1.</w:t>
      </w:r>
      <w:r w:rsidR="00AA6E13" w:rsidRPr="00ED4FB1">
        <w:rPr>
          <w:rFonts w:ascii="Times New Roman" w:hAnsi="Times New Roman"/>
          <w:bCs/>
          <w:sz w:val="24"/>
          <w:szCs w:val="28"/>
          <w:lang w:val="sv-SE"/>
        </w:rPr>
        <w:t>2. Phạm vi điều c</w:t>
      </w:r>
      <w:r w:rsidR="001A2B1F" w:rsidRPr="00ED4FB1">
        <w:rPr>
          <w:rFonts w:ascii="Times New Roman" w:hAnsi="Times New Roman"/>
          <w:bCs/>
          <w:sz w:val="24"/>
          <w:szCs w:val="28"/>
          <w:lang w:val="sv-SE"/>
        </w:rPr>
        <w:t>hỉnh và đối tượng áp dụng</w:t>
      </w:r>
      <w:r w:rsidR="00AA6E13" w:rsidRPr="00ED4FB1">
        <w:rPr>
          <w:rFonts w:ascii="Times New Roman" w:hAnsi="Times New Roman"/>
          <w:bCs/>
          <w:sz w:val="24"/>
          <w:szCs w:val="28"/>
          <w:lang w:val="sv-SE"/>
        </w:rPr>
        <w:t>:</w:t>
      </w:r>
    </w:p>
    <w:p w:rsidR="00AA6E13" w:rsidRPr="00ED4FB1" w:rsidRDefault="00AA6E13" w:rsidP="0050782B">
      <w:pPr>
        <w:spacing w:before="120" w:after="0" w:line="240" w:lineRule="auto"/>
        <w:ind w:firstLine="567"/>
        <w:jc w:val="both"/>
        <w:rPr>
          <w:rFonts w:ascii="Times New Roman" w:hAnsi="Times New Roman"/>
          <w:bCs/>
          <w:sz w:val="24"/>
          <w:szCs w:val="28"/>
          <w:lang w:val="sv-SE"/>
        </w:rPr>
      </w:pPr>
      <w:r w:rsidRPr="00ED4FB1">
        <w:rPr>
          <w:rFonts w:ascii="Times New Roman" w:hAnsi="Times New Roman"/>
          <w:bCs/>
          <w:sz w:val="24"/>
          <w:szCs w:val="28"/>
          <w:lang w:val="sv-SE"/>
        </w:rPr>
        <w:t>- Áp dụng cho HSSV ngoại trú hệ chính quy trong các trường Đại học, Cao đẳng và Trung cấp chuyên nghiệp;</w:t>
      </w:r>
    </w:p>
    <w:p w:rsidR="00AA6E13" w:rsidRPr="00ED4FB1" w:rsidRDefault="00AA6E13" w:rsidP="0050782B">
      <w:pPr>
        <w:spacing w:before="120" w:after="0" w:line="240" w:lineRule="auto"/>
        <w:ind w:firstLine="567"/>
        <w:jc w:val="both"/>
        <w:rPr>
          <w:rFonts w:ascii="Times New Roman" w:hAnsi="Times New Roman"/>
          <w:bCs/>
          <w:sz w:val="24"/>
          <w:szCs w:val="28"/>
          <w:lang w:val="sv-SE"/>
        </w:rPr>
      </w:pPr>
      <w:r w:rsidRPr="00ED4FB1">
        <w:rPr>
          <w:rFonts w:ascii="Times New Roman" w:hAnsi="Times New Roman"/>
          <w:bCs/>
          <w:sz w:val="24"/>
          <w:szCs w:val="28"/>
          <w:lang w:val="sv-SE"/>
        </w:rPr>
        <w:t>- HSSV ngoại trú là HSSV không ở trong khu nội trú của trường.</w:t>
      </w:r>
    </w:p>
    <w:p w:rsidR="00AA6E13" w:rsidRPr="00ED4FB1" w:rsidRDefault="00AA6E13" w:rsidP="0050782B">
      <w:pPr>
        <w:spacing w:before="120" w:after="0" w:line="240" w:lineRule="auto"/>
        <w:ind w:firstLine="567"/>
        <w:jc w:val="both"/>
        <w:rPr>
          <w:rFonts w:ascii="Times New Roman" w:hAnsi="Times New Roman"/>
          <w:b/>
          <w:bCs/>
          <w:iCs/>
          <w:sz w:val="24"/>
          <w:szCs w:val="28"/>
          <w:lang w:val="sv-SE"/>
        </w:rPr>
      </w:pPr>
      <w:r w:rsidRPr="00ED4FB1">
        <w:rPr>
          <w:rFonts w:ascii="Times New Roman" w:hAnsi="Times New Roman"/>
          <w:b/>
          <w:bCs/>
          <w:iCs/>
          <w:sz w:val="24"/>
          <w:szCs w:val="28"/>
          <w:lang w:val="sv-SE"/>
        </w:rPr>
        <w:t>2.</w:t>
      </w:r>
      <w:r w:rsidR="00D45A3F" w:rsidRPr="00ED4FB1">
        <w:rPr>
          <w:rFonts w:ascii="Times New Roman" w:hAnsi="Times New Roman"/>
          <w:b/>
          <w:bCs/>
          <w:iCs/>
          <w:sz w:val="24"/>
          <w:szCs w:val="28"/>
          <w:lang w:val="sv-SE"/>
        </w:rPr>
        <w:t>7</w:t>
      </w:r>
      <w:r w:rsidRPr="00ED4FB1">
        <w:rPr>
          <w:rFonts w:ascii="Times New Roman" w:hAnsi="Times New Roman"/>
          <w:b/>
          <w:bCs/>
          <w:iCs/>
          <w:sz w:val="24"/>
          <w:szCs w:val="28"/>
          <w:lang w:val="sv-SE"/>
        </w:rPr>
        <w:t>.2. Quyền và nghĩa vụ của HSSV ngoại trú</w:t>
      </w:r>
    </w:p>
    <w:p w:rsidR="00AA6E13" w:rsidRPr="00ED4FB1" w:rsidRDefault="00D45A3F" w:rsidP="0050782B">
      <w:pPr>
        <w:spacing w:before="120" w:after="0" w:line="240" w:lineRule="auto"/>
        <w:ind w:firstLine="567"/>
        <w:jc w:val="both"/>
        <w:rPr>
          <w:rFonts w:ascii="Times New Roman" w:hAnsi="Times New Roman"/>
          <w:bCs/>
          <w:sz w:val="24"/>
          <w:szCs w:val="28"/>
          <w:lang w:val="sv-SE"/>
        </w:rPr>
      </w:pPr>
      <w:r w:rsidRPr="00ED4FB1">
        <w:rPr>
          <w:rFonts w:ascii="Times New Roman" w:hAnsi="Times New Roman"/>
          <w:bCs/>
          <w:sz w:val="24"/>
          <w:szCs w:val="28"/>
          <w:lang w:val="sv-SE"/>
        </w:rPr>
        <w:t>2.7.2.</w:t>
      </w:r>
      <w:r w:rsidR="00AA6E13" w:rsidRPr="00ED4FB1">
        <w:rPr>
          <w:rFonts w:ascii="Times New Roman" w:hAnsi="Times New Roman"/>
          <w:bCs/>
          <w:sz w:val="24"/>
          <w:szCs w:val="28"/>
          <w:lang w:val="sv-SE"/>
        </w:rPr>
        <w:t>1</w:t>
      </w:r>
      <w:r w:rsidR="001A2B1F" w:rsidRPr="00ED4FB1">
        <w:rPr>
          <w:rFonts w:ascii="Times New Roman" w:hAnsi="Times New Roman"/>
          <w:bCs/>
          <w:sz w:val="24"/>
          <w:szCs w:val="28"/>
          <w:lang w:val="sv-SE"/>
        </w:rPr>
        <w:t>. Quyền của HSSV ngoại trú:</w:t>
      </w:r>
    </w:p>
    <w:p w:rsidR="00AA6E13" w:rsidRPr="00ED4FB1" w:rsidRDefault="00AA6E13" w:rsidP="0050782B">
      <w:pPr>
        <w:spacing w:before="120" w:after="0" w:line="240" w:lineRule="auto"/>
        <w:ind w:firstLine="567"/>
        <w:jc w:val="both"/>
        <w:rPr>
          <w:rFonts w:ascii="Times New Roman" w:hAnsi="Times New Roman"/>
          <w:bCs/>
          <w:sz w:val="24"/>
          <w:szCs w:val="28"/>
          <w:lang w:val="sv-SE"/>
        </w:rPr>
      </w:pPr>
      <w:r w:rsidRPr="00ED4FB1">
        <w:rPr>
          <w:rFonts w:ascii="Times New Roman" w:hAnsi="Times New Roman"/>
          <w:bCs/>
          <w:sz w:val="24"/>
          <w:szCs w:val="28"/>
          <w:lang w:val="sv-SE"/>
        </w:rPr>
        <w:t>- HSSV ngoại trú được hưởng các quyền theo quy chế HSSV;</w:t>
      </w:r>
    </w:p>
    <w:p w:rsidR="00AA6E13" w:rsidRPr="00ED4FB1" w:rsidRDefault="00AA6E13" w:rsidP="0050782B">
      <w:pPr>
        <w:spacing w:before="120" w:after="0" w:line="240" w:lineRule="auto"/>
        <w:ind w:firstLine="567"/>
        <w:jc w:val="both"/>
        <w:rPr>
          <w:rFonts w:ascii="Times New Roman" w:hAnsi="Times New Roman"/>
          <w:bCs/>
          <w:sz w:val="24"/>
          <w:szCs w:val="28"/>
          <w:lang w:val="sv-SE"/>
        </w:rPr>
      </w:pPr>
      <w:r w:rsidRPr="00ED4FB1">
        <w:rPr>
          <w:rFonts w:ascii="Times New Roman" w:hAnsi="Times New Roman"/>
          <w:bCs/>
          <w:sz w:val="24"/>
          <w:szCs w:val="28"/>
          <w:lang w:val="sv-SE"/>
        </w:rPr>
        <w:t>- HSSV được hưởng các quyền công dân cư trú trên địa bàn ngoại trú;</w:t>
      </w:r>
    </w:p>
    <w:p w:rsidR="00AA6E13" w:rsidRPr="00ED4FB1" w:rsidRDefault="00AA6E13" w:rsidP="0050782B">
      <w:pPr>
        <w:spacing w:before="120" w:after="0" w:line="240" w:lineRule="auto"/>
        <w:ind w:firstLine="567"/>
        <w:jc w:val="both"/>
        <w:rPr>
          <w:rFonts w:ascii="Times New Roman" w:hAnsi="Times New Roman"/>
          <w:bCs/>
          <w:sz w:val="24"/>
          <w:szCs w:val="28"/>
          <w:lang w:val="sv-SE"/>
        </w:rPr>
      </w:pPr>
      <w:r w:rsidRPr="00ED4FB1">
        <w:rPr>
          <w:rFonts w:ascii="Times New Roman" w:hAnsi="Times New Roman"/>
          <w:bCs/>
          <w:sz w:val="24"/>
          <w:szCs w:val="28"/>
          <w:lang w:val="sv-SE"/>
        </w:rPr>
        <w:t>- Được quyền khiếu nại, đề đạt nguyện vọng của mình đến chính quyền địa phương, hiệu trưởng nhà trường...</w:t>
      </w:r>
    </w:p>
    <w:p w:rsidR="00AA6E13" w:rsidRPr="00ED4FB1" w:rsidRDefault="00D45A3F" w:rsidP="0050782B">
      <w:pPr>
        <w:spacing w:before="120" w:after="0" w:line="240" w:lineRule="auto"/>
        <w:ind w:firstLine="567"/>
        <w:jc w:val="both"/>
        <w:rPr>
          <w:rFonts w:ascii="Times New Roman" w:hAnsi="Times New Roman"/>
          <w:bCs/>
          <w:sz w:val="24"/>
          <w:szCs w:val="28"/>
          <w:lang w:val="sv-SE"/>
        </w:rPr>
      </w:pPr>
      <w:r w:rsidRPr="00ED4FB1">
        <w:rPr>
          <w:rFonts w:ascii="Times New Roman" w:hAnsi="Times New Roman"/>
          <w:bCs/>
          <w:sz w:val="24"/>
          <w:szCs w:val="28"/>
          <w:lang w:val="sv-SE"/>
        </w:rPr>
        <w:t>2.7.2.</w:t>
      </w:r>
      <w:r w:rsidR="00AA6E13" w:rsidRPr="00ED4FB1">
        <w:rPr>
          <w:rFonts w:ascii="Times New Roman" w:hAnsi="Times New Roman"/>
          <w:bCs/>
          <w:sz w:val="24"/>
          <w:szCs w:val="28"/>
          <w:lang w:val="sv-SE"/>
        </w:rPr>
        <w:t>2. Nghĩa vụ của HSSV ngoại tru</w:t>
      </w:r>
      <w:r w:rsidR="001A2B1F" w:rsidRPr="00ED4FB1">
        <w:rPr>
          <w:rFonts w:ascii="Times New Roman" w:hAnsi="Times New Roman"/>
          <w:bCs/>
          <w:sz w:val="24"/>
          <w:szCs w:val="28"/>
          <w:lang w:val="sv-SE"/>
        </w:rPr>
        <w:t>́:</w:t>
      </w:r>
    </w:p>
    <w:p w:rsidR="00AA6E13" w:rsidRPr="00ED4FB1" w:rsidRDefault="00AA6E13" w:rsidP="0050782B">
      <w:pPr>
        <w:spacing w:before="120" w:after="0" w:line="240" w:lineRule="auto"/>
        <w:ind w:firstLine="567"/>
        <w:jc w:val="both"/>
        <w:rPr>
          <w:rFonts w:ascii="Times New Roman" w:hAnsi="Times New Roman"/>
          <w:bCs/>
          <w:sz w:val="24"/>
          <w:szCs w:val="28"/>
          <w:lang w:val="sv-SE"/>
        </w:rPr>
      </w:pPr>
      <w:r w:rsidRPr="00ED4FB1">
        <w:rPr>
          <w:rFonts w:ascii="Times New Roman" w:hAnsi="Times New Roman"/>
          <w:bCs/>
          <w:sz w:val="24"/>
          <w:szCs w:val="28"/>
          <w:lang w:val="sv-SE"/>
        </w:rPr>
        <w:t>- Thực hiện theo qui định hiện hành của quy chế HSSV;</w:t>
      </w:r>
    </w:p>
    <w:p w:rsidR="00AA6E13" w:rsidRPr="00ED4FB1" w:rsidRDefault="00AA6E13" w:rsidP="0050782B">
      <w:pPr>
        <w:spacing w:before="120" w:after="0" w:line="240" w:lineRule="auto"/>
        <w:ind w:firstLine="567"/>
        <w:jc w:val="both"/>
        <w:rPr>
          <w:rFonts w:ascii="Times New Roman" w:hAnsi="Times New Roman"/>
          <w:bCs/>
          <w:sz w:val="24"/>
          <w:szCs w:val="28"/>
          <w:lang w:val="sv-SE"/>
        </w:rPr>
      </w:pPr>
      <w:r w:rsidRPr="00ED4FB1">
        <w:rPr>
          <w:rFonts w:ascii="Times New Roman" w:hAnsi="Times New Roman"/>
          <w:bCs/>
          <w:sz w:val="24"/>
          <w:szCs w:val="28"/>
          <w:lang w:val="sv-SE"/>
        </w:rPr>
        <w:lastRenderedPageBreak/>
        <w:t>- Thực hiện nghĩa vụ công dân theo qui định của pháp luật;</w:t>
      </w:r>
    </w:p>
    <w:p w:rsidR="00AA6E13" w:rsidRPr="00ED4FB1" w:rsidRDefault="00AA6E13" w:rsidP="0050782B">
      <w:pPr>
        <w:spacing w:before="120" w:after="0" w:line="240" w:lineRule="auto"/>
        <w:ind w:firstLine="567"/>
        <w:jc w:val="both"/>
        <w:rPr>
          <w:rFonts w:ascii="Times New Roman" w:hAnsi="Times New Roman"/>
          <w:bCs/>
          <w:sz w:val="24"/>
          <w:szCs w:val="28"/>
          <w:lang w:val="sv-SE"/>
        </w:rPr>
      </w:pPr>
      <w:r w:rsidRPr="00ED4FB1">
        <w:rPr>
          <w:rFonts w:ascii="Times New Roman" w:hAnsi="Times New Roman"/>
          <w:bCs/>
          <w:sz w:val="24"/>
          <w:szCs w:val="28"/>
          <w:lang w:val="sv-SE"/>
        </w:rPr>
        <w:t>- Phải đăng ký tạm trú với công an xã (</w:t>
      </w:r>
      <w:r w:rsidRPr="00ED4FB1">
        <w:rPr>
          <w:rFonts w:ascii="Times New Roman" w:hAnsi="Times New Roman"/>
          <w:bCs/>
          <w:i/>
          <w:sz w:val="24"/>
          <w:szCs w:val="28"/>
          <w:lang w:val="sv-SE"/>
        </w:rPr>
        <w:t>phường, thị trấn</w:t>
      </w:r>
      <w:r w:rsidRPr="00ED4FB1">
        <w:rPr>
          <w:rFonts w:ascii="Times New Roman" w:hAnsi="Times New Roman"/>
          <w:bCs/>
          <w:sz w:val="24"/>
          <w:szCs w:val="28"/>
          <w:lang w:val="sv-SE"/>
        </w:rPr>
        <w:t>), nơi HSSV đăng ký cư trú;</w:t>
      </w:r>
    </w:p>
    <w:p w:rsidR="00AA6E13" w:rsidRPr="00ED4FB1" w:rsidRDefault="00AA6E13" w:rsidP="0050782B">
      <w:pPr>
        <w:spacing w:before="120" w:after="0" w:line="240" w:lineRule="auto"/>
        <w:ind w:firstLine="567"/>
        <w:jc w:val="both"/>
        <w:rPr>
          <w:rFonts w:ascii="Times New Roman" w:hAnsi="Times New Roman"/>
          <w:bCs/>
          <w:sz w:val="24"/>
          <w:szCs w:val="28"/>
          <w:lang w:val="sv-SE"/>
        </w:rPr>
      </w:pPr>
      <w:r w:rsidRPr="00ED4FB1">
        <w:rPr>
          <w:rFonts w:ascii="Times New Roman" w:hAnsi="Times New Roman"/>
          <w:bCs/>
          <w:sz w:val="24"/>
          <w:szCs w:val="28"/>
          <w:lang w:val="sv-SE"/>
        </w:rPr>
        <w:t>- Phải báo với nhà trường về địa chỉ ngoại trú của mình (</w:t>
      </w:r>
      <w:r w:rsidRPr="00ED4FB1">
        <w:rPr>
          <w:rFonts w:ascii="Times New Roman" w:hAnsi="Times New Roman"/>
          <w:bCs/>
          <w:i/>
          <w:sz w:val="24"/>
          <w:szCs w:val="28"/>
          <w:lang w:val="sv-SE"/>
        </w:rPr>
        <w:t>theo mẫu của trường</w:t>
      </w:r>
      <w:r w:rsidRPr="00ED4FB1">
        <w:rPr>
          <w:rFonts w:ascii="Times New Roman" w:hAnsi="Times New Roman"/>
          <w:bCs/>
          <w:sz w:val="24"/>
          <w:szCs w:val="28"/>
          <w:lang w:val="sv-SE"/>
        </w:rPr>
        <w:t>) trong thời hạn 30 ngày kể từ ngày nhập học;</w:t>
      </w:r>
    </w:p>
    <w:p w:rsidR="00AA6E13" w:rsidRPr="00ED4FB1" w:rsidRDefault="00AA6E13" w:rsidP="0050782B">
      <w:pPr>
        <w:spacing w:before="120" w:after="0" w:line="240" w:lineRule="auto"/>
        <w:ind w:firstLine="567"/>
        <w:jc w:val="both"/>
        <w:rPr>
          <w:rFonts w:ascii="Times New Roman" w:hAnsi="Times New Roman"/>
          <w:bCs/>
          <w:sz w:val="24"/>
          <w:szCs w:val="28"/>
          <w:lang w:val="sv-SE"/>
        </w:rPr>
      </w:pPr>
      <w:r w:rsidRPr="00ED4FB1">
        <w:rPr>
          <w:rFonts w:ascii="Times New Roman" w:hAnsi="Times New Roman"/>
          <w:bCs/>
          <w:sz w:val="24"/>
          <w:szCs w:val="28"/>
          <w:lang w:val="sv-SE"/>
        </w:rPr>
        <w:t>- Khi có sự thay đổi về nơi cư trú, phải báo địa chỉ nơi cư trú mới trong thời hạn 20 ngày.</w:t>
      </w:r>
    </w:p>
    <w:p w:rsidR="00AA6E13" w:rsidRPr="00ED4FB1" w:rsidRDefault="00D45A3F" w:rsidP="0050782B">
      <w:pPr>
        <w:spacing w:before="120" w:after="0" w:line="240" w:lineRule="auto"/>
        <w:ind w:firstLine="567"/>
        <w:jc w:val="both"/>
        <w:rPr>
          <w:rFonts w:ascii="Times New Roman" w:hAnsi="Times New Roman"/>
          <w:bCs/>
          <w:iCs/>
          <w:sz w:val="24"/>
          <w:szCs w:val="28"/>
          <w:lang w:val="sv-SE"/>
        </w:rPr>
      </w:pPr>
      <w:r w:rsidRPr="00ED4FB1">
        <w:rPr>
          <w:rFonts w:ascii="Times New Roman" w:hAnsi="Times New Roman"/>
          <w:bCs/>
          <w:sz w:val="24"/>
          <w:szCs w:val="28"/>
          <w:lang w:val="sv-SE"/>
        </w:rPr>
        <w:t>2.7.2.</w:t>
      </w:r>
      <w:r w:rsidR="00AA6E13" w:rsidRPr="00ED4FB1">
        <w:rPr>
          <w:rFonts w:ascii="Times New Roman" w:hAnsi="Times New Roman"/>
          <w:bCs/>
          <w:iCs/>
          <w:sz w:val="24"/>
          <w:szCs w:val="28"/>
          <w:lang w:val="sv-SE"/>
        </w:rPr>
        <w:t xml:space="preserve">3. Kiểm tra, khen </w:t>
      </w:r>
      <w:r w:rsidR="001A2B1F" w:rsidRPr="00ED4FB1">
        <w:rPr>
          <w:rFonts w:ascii="Times New Roman" w:hAnsi="Times New Roman"/>
          <w:bCs/>
          <w:iCs/>
          <w:sz w:val="24"/>
          <w:szCs w:val="28"/>
          <w:lang w:val="sv-SE"/>
        </w:rPr>
        <w:t>thưởng, kỷ luật.</w:t>
      </w:r>
    </w:p>
    <w:p w:rsidR="00AA6E13" w:rsidRPr="00ED4FB1" w:rsidRDefault="00AA6E13" w:rsidP="0050782B">
      <w:pPr>
        <w:spacing w:before="120" w:after="0" w:line="240" w:lineRule="auto"/>
        <w:ind w:firstLine="567"/>
        <w:jc w:val="both"/>
        <w:rPr>
          <w:rFonts w:ascii="Times New Roman" w:hAnsi="Times New Roman"/>
          <w:bCs/>
          <w:sz w:val="24"/>
          <w:szCs w:val="28"/>
          <w:lang w:val="sv-SE"/>
        </w:rPr>
      </w:pPr>
      <w:r w:rsidRPr="00ED4FB1">
        <w:rPr>
          <w:rFonts w:ascii="Times New Roman" w:hAnsi="Times New Roman"/>
          <w:bCs/>
          <w:sz w:val="24"/>
          <w:szCs w:val="28"/>
          <w:lang w:val="sv-SE"/>
        </w:rPr>
        <w:t>- Nhà Trường phối hợp với chính quyền địa phương thường xuyên kiểm tra ngoại trú của HSSV;</w:t>
      </w:r>
    </w:p>
    <w:p w:rsidR="00AA6E13" w:rsidRPr="00ED4FB1" w:rsidRDefault="00AA6E13" w:rsidP="0050782B">
      <w:pPr>
        <w:spacing w:before="120" w:after="0" w:line="240" w:lineRule="auto"/>
        <w:ind w:firstLine="567"/>
        <w:jc w:val="both"/>
        <w:rPr>
          <w:rFonts w:ascii="Times New Roman" w:hAnsi="Times New Roman"/>
          <w:bCs/>
          <w:sz w:val="24"/>
          <w:szCs w:val="28"/>
          <w:lang w:val="sv-SE"/>
        </w:rPr>
      </w:pPr>
      <w:r w:rsidRPr="00ED4FB1">
        <w:rPr>
          <w:rFonts w:ascii="Times New Roman" w:hAnsi="Times New Roman"/>
          <w:bCs/>
          <w:sz w:val="24"/>
          <w:szCs w:val="28"/>
          <w:lang w:val="sv-SE"/>
        </w:rPr>
        <w:t>- HSSV vi phạm khoản 3 điều 6 của quy chế ngoại trú sẽ bị xử lý kỷ luật bằng hình thức “</w:t>
      </w:r>
      <w:r w:rsidRPr="00ED4FB1">
        <w:rPr>
          <w:rFonts w:ascii="Times New Roman" w:hAnsi="Times New Roman"/>
          <w:bCs/>
          <w:i/>
          <w:iCs/>
          <w:sz w:val="24"/>
          <w:szCs w:val="28"/>
          <w:lang w:val="sv-SE"/>
        </w:rPr>
        <w:t>khiển trách”</w:t>
      </w:r>
      <w:r w:rsidRPr="00ED4FB1">
        <w:rPr>
          <w:rFonts w:ascii="Times New Roman" w:hAnsi="Times New Roman"/>
          <w:bCs/>
          <w:iCs/>
          <w:sz w:val="24"/>
          <w:szCs w:val="28"/>
          <w:lang w:val="sv-SE"/>
        </w:rPr>
        <w:t>;</w:t>
      </w:r>
    </w:p>
    <w:p w:rsidR="00AA6E13" w:rsidRPr="00ED4FB1" w:rsidRDefault="00AA6E13" w:rsidP="0050782B">
      <w:pPr>
        <w:spacing w:before="120" w:after="0" w:line="240" w:lineRule="auto"/>
        <w:ind w:firstLine="567"/>
        <w:jc w:val="both"/>
        <w:rPr>
          <w:rFonts w:ascii="Times New Roman" w:hAnsi="Times New Roman"/>
          <w:bCs/>
          <w:sz w:val="24"/>
          <w:szCs w:val="28"/>
          <w:lang w:val="sv-SE"/>
        </w:rPr>
      </w:pPr>
      <w:r w:rsidRPr="00ED4FB1">
        <w:rPr>
          <w:rFonts w:ascii="Times New Roman" w:hAnsi="Times New Roman"/>
          <w:bCs/>
          <w:sz w:val="24"/>
          <w:szCs w:val="28"/>
          <w:lang w:val="sv-SE"/>
        </w:rPr>
        <w:t>- Các lần vi phạm tiếp theo trong năm học sẽ bị xử lý kỷ luật “Cảnh cáo”;</w:t>
      </w:r>
    </w:p>
    <w:p w:rsidR="00AA6E13" w:rsidRPr="00ED4FB1" w:rsidRDefault="00AA6E13" w:rsidP="0050782B">
      <w:pPr>
        <w:spacing w:before="120" w:after="0" w:line="240" w:lineRule="auto"/>
        <w:ind w:firstLine="567"/>
        <w:jc w:val="both"/>
        <w:rPr>
          <w:rFonts w:ascii="Times New Roman" w:hAnsi="Times New Roman"/>
          <w:bCs/>
          <w:sz w:val="24"/>
          <w:szCs w:val="28"/>
          <w:lang w:val="sv-SE"/>
        </w:rPr>
      </w:pPr>
      <w:r w:rsidRPr="00ED4FB1">
        <w:rPr>
          <w:rFonts w:ascii="Times New Roman" w:hAnsi="Times New Roman"/>
          <w:bCs/>
          <w:sz w:val="24"/>
          <w:szCs w:val="28"/>
          <w:lang w:val="sv-SE"/>
        </w:rPr>
        <w:t>- Các vi phạm khác xử lý kỷ luật theo quy chế HSSV;</w:t>
      </w:r>
    </w:p>
    <w:p w:rsidR="00AA6E13" w:rsidRPr="00ED4FB1" w:rsidRDefault="00AA6E13" w:rsidP="0050782B">
      <w:pPr>
        <w:spacing w:before="120" w:after="0" w:line="240" w:lineRule="auto"/>
        <w:ind w:firstLine="567"/>
        <w:jc w:val="both"/>
        <w:rPr>
          <w:rFonts w:ascii="Times New Roman" w:hAnsi="Times New Roman"/>
          <w:bCs/>
          <w:sz w:val="24"/>
          <w:szCs w:val="28"/>
          <w:lang w:val="sv-SE"/>
        </w:rPr>
      </w:pPr>
      <w:r w:rsidRPr="00ED4FB1">
        <w:rPr>
          <w:rFonts w:ascii="Times New Roman" w:hAnsi="Times New Roman"/>
          <w:bCs/>
          <w:sz w:val="24"/>
          <w:szCs w:val="28"/>
          <w:lang w:val="sv-SE"/>
        </w:rPr>
        <w:t>- Tập thể, cá nhân có thành tích tốt trong công tác ngoại trú HSSV được xét khen thưởng theo qui định.</w:t>
      </w:r>
    </w:p>
    <w:p w:rsidR="00AA6E13" w:rsidRPr="00ED4FB1" w:rsidRDefault="00AA6E13" w:rsidP="0050782B">
      <w:pPr>
        <w:pStyle w:val="Heading2"/>
        <w:spacing w:before="120" w:after="0" w:line="240" w:lineRule="auto"/>
        <w:rPr>
          <w:rFonts w:ascii="Times New Roman" w:hAnsi="Times New Roman"/>
          <w:bCs w:val="0"/>
          <w:i w:val="0"/>
          <w:sz w:val="24"/>
          <w:lang w:val="sv-SE"/>
        </w:rPr>
      </w:pPr>
      <w:bookmarkStart w:id="94" w:name="_Toc516575218"/>
      <w:bookmarkStart w:id="95" w:name="_Toc74641106"/>
      <w:r w:rsidRPr="00ED4FB1">
        <w:rPr>
          <w:rFonts w:ascii="Times New Roman" w:hAnsi="Times New Roman"/>
          <w:bCs w:val="0"/>
          <w:i w:val="0"/>
          <w:sz w:val="24"/>
          <w:lang w:val="sv-SE"/>
        </w:rPr>
        <w:t>2.</w:t>
      </w:r>
      <w:r w:rsidR="00D45A3F" w:rsidRPr="00ED4FB1">
        <w:rPr>
          <w:rFonts w:ascii="Times New Roman" w:hAnsi="Times New Roman"/>
          <w:bCs w:val="0"/>
          <w:i w:val="0"/>
          <w:sz w:val="24"/>
          <w:lang w:val="sv-SE"/>
        </w:rPr>
        <w:t>8</w:t>
      </w:r>
      <w:r w:rsidRPr="00ED4FB1">
        <w:rPr>
          <w:rFonts w:ascii="Times New Roman" w:hAnsi="Times New Roman"/>
          <w:bCs w:val="0"/>
          <w:i w:val="0"/>
          <w:sz w:val="24"/>
          <w:lang w:val="sv-SE"/>
        </w:rPr>
        <w:t>. Q</w:t>
      </w:r>
      <w:r w:rsidR="00D51D8B" w:rsidRPr="00ED4FB1">
        <w:rPr>
          <w:rFonts w:ascii="Times New Roman" w:hAnsi="Times New Roman"/>
          <w:bCs w:val="0"/>
          <w:i w:val="0"/>
          <w:sz w:val="24"/>
          <w:lang w:val="sv-SE"/>
        </w:rPr>
        <w:t>UY CHẾ NỘI TRÚ</w:t>
      </w:r>
      <w:bookmarkEnd w:id="94"/>
      <w:bookmarkEnd w:id="95"/>
    </w:p>
    <w:p w:rsidR="00B53396" w:rsidRPr="00ED4FB1" w:rsidRDefault="00B53396" w:rsidP="0050782B">
      <w:pPr>
        <w:spacing w:before="120" w:after="0" w:line="240" w:lineRule="auto"/>
        <w:ind w:firstLine="567"/>
        <w:jc w:val="both"/>
        <w:rPr>
          <w:rFonts w:ascii="Times New Roman" w:hAnsi="Times New Roman"/>
          <w:bCs/>
          <w:sz w:val="24"/>
          <w:szCs w:val="28"/>
          <w:lang w:val="sv-SE"/>
        </w:rPr>
      </w:pPr>
      <w:r w:rsidRPr="00ED4FB1">
        <w:rPr>
          <w:rFonts w:ascii="Times New Roman" w:hAnsi="Times New Roman"/>
          <w:bCs/>
          <w:sz w:val="24"/>
          <w:szCs w:val="28"/>
          <w:lang w:val="sv-SE"/>
        </w:rPr>
        <w:t xml:space="preserve">Căn cứ </w:t>
      </w:r>
      <w:r w:rsidR="000F7F89" w:rsidRPr="00ED4FB1">
        <w:rPr>
          <w:rFonts w:ascii="Times New Roman" w:hAnsi="Times New Roman"/>
          <w:bCs/>
          <w:sz w:val="24"/>
          <w:szCs w:val="28"/>
          <w:lang w:val="sv-SE"/>
        </w:rPr>
        <w:t>Thông tư số 27/2011/TT-BGDĐT ngày 27 tháng 6 năm 2011 về Ban hành Quy chế công tác học sinh, sinh viên nội trú tại các cơ sở giáo dục thuộc hệ thống giáo dục quốc dân.</w:t>
      </w:r>
    </w:p>
    <w:p w:rsidR="005B332D" w:rsidRPr="00ED4FB1" w:rsidRDefault="005B332D" w:rsidP="0050782B">
      <w:pPr>
        <w:spacing w:before="120" w:after="0" w:line="240" w:lineRule="auto"/>
        <w:ind w:firstLine="567"/>
        <w:jc w:val="both"/>
        <w:rPr>
          <w:rFonts w:ascii="Times New Roman" w:hAnsi="Times New Roman"/>
          <w:b/>
          <w:bCs/>
          <w:iCs/>
          <w:sz w:val="24"/>
          <w:szCs w:val="28"/>
          <w:lang w:val="sv-SE"/>
        </w:rPr>
      </w:pPr>
      <w:r w:rsidRPr="00ED4FB1">
        <w:rPr>
          <w:rFonts w:ascii="Times New Roman" w:hAnsi="Times New Roman"/>
          <w:b/>
          <w:bCs/>
          <w:iCs/>
          <w:sz w:val="24"/>
          <w:szCs w:val="28"/>
          <w:lang w:val="sv-SE"/>
        </w:rPr>
        <w:t>2.</w:t>
      </w:r>
      <w:r w:rsidR="00D45A3F" w:rsidRPr="00ED4FB1">
        <w:rPr>
          <w:rFonts w:ascii="Times New Roman" w:hAnsi="Times New Roman"/>
          <w:b/>
          <w:bCs/>
          <w:iCs/>
          <w:sz w:val="24"/>
          <w:szCs w:val="28"/>
          <w:lang w:val="sv-SE"/>
        </w:rPr>
        <w:t>8</w:t>
      </w:r>
      <w:r w:rsidRPr="00ED4FB1">
        <w:rPr>
          <w:rFonts w:ascii="Times New Roman" w:hAnsi="Times New Roman"/>
          <w:b/>
          <w:bCs/>
          <w:iCs/>
          <w:sz w:val="24"/>
          <w:szCs w:val="28"/>
          <w:lang w:val="sv-SE"/>
        </w:rPr>
        <w:t>.1. Đối tượng ưu tiên tiếp nhận ở nội trú</w:t>
      </w:r>
    </w:p>
    <w:p w:rsidR="005B332D" w:rsidRPr="00ED4FB1" w:rsidRDefault="005B332D" w:rsidP="0050782B">
      <w:pPr>
        <w:spacing w:before="120" w:after="0" w:line="240" w:lineRule="auto"/>
        <w:ind w:firstLine="567"/>
        <w:jc w:val="both"/>
        <w:rPr>
          <w:rFonts w:ascii="Times New Roman" w:hAnsi="Times New Roman"/>
          <w:bCs/>
          <w:sz w:val="24"/>
          <w:szCs w:val="28"/>
          <w:lang w:val="sv-SE"/>
        </w:rPr>
      </w:pPr>
      <w:r w:rsidRPr="00ED4FB1">
        <w:rPr>
          <w:rFonts w:ascii="Times New Roman" w:hAnsi="Times New Roman"/>
          <w:bCs/>
          <w:sz w:val="24"/>
          <w:szCs w:val="28"/>
          <w:lang w:val="sv-SE"/>
        </w:rPr>
        <w:t>Khi tiếp nhận HSSV vào ở nội trú thì thứ tự ưu tiên theo các đối tượng như sau:</w:t>
      </w:r>
    </w:p>
    <w:p w:rsidR="005B332D" w:rsidRPr="00ED4FB1" w:rsidRDefault="005E5A2F" w:rsidP="0050782B">
      <w:pPr>
        <w:spacing w:before="120" w:after="0" w:line="240" w:lineRule="auto"/>
        <w:ind w:firstLine="567"/>
        <w:jc w:val="both"/>
        <w:rPr>
          <w:rFonts w:ascii="Times New Roman" w:hAnsi="Times New Roman"/>
          <w:bCs/>
          <w:sz w:val="24"/>
          <w:szCs w:val="28"/>
          <w:lang w:val="sv-SE"/>
        </w:rPr>
      </w:pPr>
      <w:r w:rsidRPr="00ED4FB1">
        <w:rPr>
          <w:rFonts w:ascii="Times New Roman" w:hAnsi="Times New Roman"/>
          <w:bCs/>
          <w:sz w:val="24"/>
          <w:szCs w:val="28"/>
          <w:lang w:val="sv-SE"/>
        </w:rPr>
        <w:t>-</w:t>
      </w:r>
      <w:r w:rsidR="005B332D" w:rsidRPr="00ED4FB1">
        <w:rPr>
          <w:rFonts w:ascii="Times New Roman" w:hAnsi="Times New Roman"/>
          <w:bCs/>
          <w:sz w:val="24"/>
          <w:szCs w:val="28"/>
          <w:lang w:val="sv-SE"/>
        </w:rPr>
        <w:t xml:space="preserve"> Anh hùng lực lượng vũ trang nhân dân, anh hùng lao động, thương binh, bệnh binh, người hưởng chính sách như thương binh, HSSV khuyết tật;</w:t>
      </w:r>
    </w:p>
    <w:p w:rsidR="005B332D" w:rsidRPr="00ED4FB1" w:rsidRDefault="005E5A2F" w:rsidP="0050782B">
      <w:pPr>
        <w:spacing w:before="120" w:after="0" w:line="240" w:lineRule="auto"/>
        <w:ind w:firstLine="567"/>
        <w:jc w:val="both"/>
        <w:rPr>
          <w:rFonts w:ascii="Times New Roman" w:hAnsi="Times New Roman"/>
          <w:bCs/>
          <w:sz w:val="24"/>
          <w:szCs w:val="28"/>
          <w:lang w:val="sv-SE"/>
        </w:rPr>
      </w:pPr>
      <w:r w:rsidRPr="00ED4FB1">
        <w:rPr>
          <w:rFonts w:ascii="Times New Roman" w:hAnsi="Times New Roman"/>
          <w:bCs/>
          <w:sz w:val="24"/>
          <w:szCs w:val="28"/>
          <w:lang w:val="sv-SE"/>
        </w:rPr>
        <w:t>-</w:t>
      </w:r>
      <w:r w:rsidR="005B332D" w:rsidRPr="00ED4FB1">
        <w:rPr>
          <w:rFonts w:ascii="Times New Roman" w:hAnsi="Times New Roman"/>
          <w:bCs/>
          <w:sz w:val="24"/>
          <w:szCs w:val="28"/>
          <w:lang w:val="sv-SE"/>
        </w:rPr>
        <w:t xml:space="preserve"> Con liệt sĩ, con thương binh, con bệnh binh, con của người hưởng chính sách như thương binh, con của người có công;</w:t>
      </w:r>
    </w:p>
    <w:p w:rsidR="005B332D" w:rsidRPr="00ED4FB1" w:rsidRDefault="005E5A2F" w:rsidP="0050782B">
      <w:pPr>
        <w:spacing w:before="120" w:after="0" w:line="240" w:lineRule="auto"/>
        <w:ind w:firstLine="567"/>
        <w:jc w:val="both"/>
        <w:rPr>
          <w:rFonts w:ascii="Times New Roman" w:hAnsi="Times New Roman"/>
          <w:bCs/>
          <w:sz w:val="24"/>
          <w:szCs w:val="28"/>
          <w:lang w:val="sv-SE"/>
        </w:rPr>
      </w:pPr>
      <w:r w:rsidRPr="00ED4FB1">
        <w:rPr>
          <w:rFonts w:ascii="Times New Roman" w:hAnsi="Times New Roman"/>
          <w:bCs/>
          <w:sz w:val="24"/>
          <w:szCs w:val="28"/>
          <w:lang w:val="sv-SE"/>
        </w:rPr>
        <w:t>-</w:t>
      </w:r>
      <w:r w:rsidR="005B332D" w:rsidRPr="00ED4FB1">
        <w:rPr>
          <w:rFonts w:ascii="Times New Roman" w:hAnsi="Times New Roman"/>
          <w:bCs/>
          <w:sz w:val="24"/>
          <w:szCs w:val="28"/>
          <w:lang w:val="sv-SE"/>
        </w:rPr>
        <w:t xml:space="preserve"> HSSV có hộ khẩu </w:t>
      </w:r>
      <w:r w:rsidR="007001EF" w:rsidRPr="00ED4FB1">
        <w:rPr>
          <w:rFonts w:ascii="Times New Roman" w:hAnsi="Times New Roman"/>
          <w:bCs/>
          <w:sz w:val="24"/>
          <w:szCs w:val="28"/>
          <w:lang w:val="sv-SE"/>
        </w:rPr>
        <w:t>thường</w:t>
      </w:r>
      <w:r w:rsidR="005B332D" w:rsidRPr="00ED4FB1">
        <w:rPr>
          <w:rFonts w:ascii="Times New Roman" w:hAnsi="Times New Roman"/>
          <w:bCs/>
          <w:sz w:val="24"/>
          <w:szCs w:val="28"/>
          <w:lang w:val="sv-SE"/>
        </w:rPr>
        <w:t xml:space="preserve"> trú tại vùng cao, vùng có điều kiện kinh tế - xã hội đặc biệt khó khăn;</w:t>
      </w:r>
    </w:p>
    <w:p w:rsidR="005B332D" w:rsidRPr="00ED4FB1" w:rsidRDefault="005E5A2F" w:rsidP="0050782B">
      <w:pPr>
        <w:spacing w:before="120" w:after="0" w:line="240" w:lineRule="auto"/>
        <w:ind w:firstLine="567"/>
        <w:jc w:val="both"/>
        <w:rPr>
          <w:rFonts w:ascii="Times New Roman" w:hAnsi="Times New Roman"/>
          <w:bCs/>
          <w:sz w:val="24"/>
          <w:szCs w:val="28"/>
          <w:lang w:val="sv-SE"/>
        </w:rPr>
      </w:pPr>
      <w:r w:rsidRPr="00ED4FB1">
        <w:rPr>
          <w:rFonts w:ascii="Times New Roman" w:hAnsi="Times New Roman"/>
          <w:bCs/>
          <w:sz w:val="24"/>
          <w:szCs w:val="28"/>
          <w:lang w:val="sv-SE"/>
        </w:rPr>
        <w:t>-</w:t>
      </w:r>
      <w:r w:rsidR="005B332D" w:rsidRPr="00ED4FB1">
        <w:rPr>
          <w:rFonts w:ascii="Times New Roman" w:hAnsi="Times New Roman"/>
          <w:bCs/>
          <w:sz w:val="24"/>
          <w:szCs w:val="28"/>
          <w:lang w:val="sv-SE"/>
        </w:rPr>
        <w:t xml:space="preserve"> Người có cha hoặc mẹ là người dân tộc thiểu số;</w:t>
      </w:r>
    </w:p>
    <w:p w:rsidR="005B332D" w:rsidRPr="00ED4FB1" w:rsidRDefault="005E5A2F" w:rsidP="0050782B">
      <w:pPr>
        <w:spacing w:before="120" w:after="0" w:line="240" w:lineRule="auto"/>
        <w:ind w:firstLine="567"/>
        <w:jc w:val="both"/>
        <w:rPr>
          <w:rFonts w:ascii="Times New Roman" w:hAnsi="Times New Roman"/>
          <w:bCs/>
          <w:sz w:val="24"/>
          <w:szCs w:val="28"/>
          <w:lang w:val="sv-SE"/>
        </w:rPr>
      </w:pPr>
      <w:r w:rsidRPr="00ED4FB1">
        <w:rPr>
          <w:rFonts w:ascii="Times New Roman" w:hAnsi="Times New Roman"/>
          <w:bCs/>
          <w:sz w:val="24"/>
          <w:szCs w:val="28"/>
          <w:lang w:val="sv-SE"/>
        </w:rPr>
        <w:lastRenderedPageBreak/>
        <w:t>-</w:t>
      </w:r>
      <w:r w:rsidR="005B332D" w:rsidRPr="00ED4FB1">
        <w:rPr>
          <w:rFonts w:ascii="Times New Roman" w:hAnsi="Times New Roman"/>
          <w:bCs/>
          <w:sz w:val="24"/>
          <w:szCs w:val="28"/>
          <w:lang w:val="sv-SE"/>
        </w:rPr>
        <w:t xml:space="preserve"> Con mồ côi cả cha lẫn mẹ;</w:t>
      </w:r>
    </w:p>
    <w:p w:rsidR="005B332D" w:rsidRPr="00ED4FB1" w:rsidRDefault="005E5A2F" w:rsidP="0050782B">
      <w:pPr>
        <w:spacing w:before="120" w:after="0" w:line="240" w:lineRule="auto"/>
        <w:ind w:firstLine="567"/>
        <w:jc w:val="both"/>
        <w:rPr>
          <w:rFonts w:ascii="Times New Roman" w:hAnsi="Times New Roman"/>
          <w:bCs/>
          <w:sz w:val="24"/>
          <w:szCs w:val="28"/>
          <w:lang w:val="sv-SE"/>
        </w:rPr>
      </w:pPr>
      <w:r w:rsidRPr="00ED4FB1">
        <w:rPr>
          <w:rFonts w:ascii="Times New Roman" w:hAnsi="Times New Roman"/>
          <w:bCs/>
          <w:sz w:val="24"/>
          <w:szCs w:val="28"/>
          <w:lang w:val="sv-SE"/>
        </w:rPr>
        <w:t>-</w:t>
      </w:r>
      <w:r w:rsidR="005B332D" w:rsidRPr="00ED4FB1">
        <w:rPr>
          <w:rFonts w:ascii="Times New Roman" w:hAnsi="Times New Roman"/>
          <w:bCs/>
          <w:sz w:val="24"/>
          <w:szCs w:val="28"/>
          <w:lang w:val="sv-SE"/>
        </w:rPr>
        <w:t xml:space="preserve"> HSSV là con hộ nghèo, cận nghèo theo qu</w:t>
      </w:r>
      <w:r w:rsidR="007001EF" w:rsidRPr="00ED4FB1">
        <w:rPr>
          <w:rFonts w:ascii="Times New Roman" w:hAnsi="Times New Roman"/>
          <w:bCs/>
          <w:sz w:val="24"/>
          <w:szCs w:val="28"/>
          <w:lang w:val="sv-SE"/>
        </w:rPr>
        <w:t>y</w:t>
      </w:r>
      <w:r w:rsidR="005B332D" w:rsidRPr="00ED4FB1">
        <w:rPr>
          <w:rFonts w:ascii="Times New Roman" w:hAnsi="Times New Roman"/>
          <w:bCs/>
          <w:sz w:val="24"/>
          <w:szCs w:val="28"/>
          <w:lang w:val="sv-SE"/>
        </w:rPr>
        <w:t xml:space="preserve"> định hiện hành của nhà nước;</w:t>
      </w:r>
    </w:p>
    <w:p w:rsidR="005B332D" w:rsidRPr="00ED4FB1" w:rsidRDefault="005E5A2F" w:rsidP="0050782B">
      <w:pPr>
        <w:spacing w:before="120" w:after="0" w:line="240" w:lineRule="auto"/>
        <w:ind w:firstLine="567"/>
        <w:jc w:val="both"/>
        <w:rPr>
          <w:rFonts w:ascii="Times New Roman" w:hAnsi="Times New Roman"/>
          <w:bCs/>
          <w:sz w:val="24"/>
          <w:szCs w:val="28"/>
          <w:lang w:val="sv-SE"/>
        </w:rPr>
      </w:pPr>
      <w:r w:rsidRPr="00ED4FB1">
        <w:rPr>
          <w:rFonts w:ascii="Times New Roman" w:hAnsi="Times New Roman"/>
          <w:bCs/>
          <w:sz w:val="24"/>
          <w:szCs w:val="28"/>
          <w:lang w:val="sv-SE"/>
        </w:rPr>
        <w:t>-</w:t>
      </w:r>
      <w:r w:rsidR="005B332D" w:rsidRPr="00ED4FB1">
        <w:rPr>
          <w:rFonts w:ascii="Times New Roman" w:hAnsi="Times New Roman"/>
          <w:bCs/>
          <w:sz w:val="24"/>
          <w:szCs w:val="28"/>
          <w:lang w:val="sv-SE"/>
        </w:rPr>
        <w:t xml:space="preserve"> Học sinh, sinh viên nữ;</w:t>
      </w:r>
    </w:p>
    <w:p w:rsidR="005B332D" w:rsidRPr="00ED4FB1" w:rsidRDefault="005E5A2F" w:rsidP="0050782B">
      <w:pPr>
        <w:spacing w:before="120" w:after="0" w:line="240" w:lineRule="auto"/>
        <w:ind w:firstLine="567"/>
        <w:jc w:val="both"/>
        <w:rPr>
          <w:rFonts w:ascii="Times New Roman" w:hAnsi="Times New Roman"/>
          <w:bCs/>
          <w:sz w:val="24"/>
          <w:szCs w:val="28"/>
          <w:lang w:val="sv-SE"/>
        </w:rPr>
      </w:pPr>
      <w:r w:rsidRPr="00ED4FB1">
        <w:rPr>
          <w:rFonts w:ascii="Times New Roman" w:hAnsi="Times New Roman"/>
          <w:bCs/>
          <w:sz w:val="24"/>
          <w:szCs w:val="28"/>
          <w:lang w:val="sv-SE"/>
        </w:rPr>
        <w:t>-</w:t>
      </w:r>
      <w:r w:rsidR="005B332D" w:rsidRPr="00ED4FB1">
        <w:rPr>
          <w:rFonts w:ascii="Times New Roman" w:hAnsi="Times New Roman"/>
          <w:bCs/>
          <w:sz w:val="24"/>
          <w:szCs w:val="28"/>
          <w:lang w:val="sv-SE"/>
        </w:rPr>
        <w:t xml:space="preserve"> HSSV tích cực tham gia các hoạt động do nhà trường tổ chức...</w:t>
      </w:r>
    </w:p>
    <w:p w:rsidR="005B332D" w:rsidRPr="00ED4FB1" w:rsidRDefault="005B332D" w:rsidP="0050782B">
      <w:pPr>
        <w:spacing w:before="120" w:after="0" w:line="240" w:lineRule="auto"/>
        <w:ind w:firstLine="567"/>
        <w:jc w:val="both"/>
        <w:rPr>
          <w:rFonts w:ascii="Times New Roman" w:hAnsi="Times New Roman"/>
          <w:b/>
          <w:bCs/>
          <w:iCs/>
          <w:sz w:val="24"/>
          <w:szCs w:val="28"/>
          <w:lang w:val="sv-SE"/>
        </w:rPr>
      </w:pPr>
      <w:r w:rsidRPr="00ED4FB1">
        <w:rPr>
          <w:rFonts w:ascii="Times New Roman" w:hAnsi="Times New Roman"/>
          <w:b/>
          <w:bCs/>
          <w:iCs/>
          <w:sz w:val="24"/>
          <w:szCs w:val="28"/>
          <w:lang w:val="sv-SE"/>
        </w:rPr>
        <w:t>2.</w:t>
      </w:r>
      <w:r w:rsidR="00D45A3F" w:rsidRPr="00ED4FB1">
        <w:rPr>
          <w:rFonts w:ascii="Times New Roman" w:hAnsi="Times New Roman"/>
          <w:b/>
          <w:bCs/>
          <w:iCs/>
          <w:sz w:val="24"/>
          <w:szCs w:val="28"/>
          <w:lang w:val="sv-SE"/>
        </w:rPr>
        <w:t>8</w:t>
      </w:r>
      <w:r w:rsidRPr="00ED4FB1">
        <w:rPr>
          <w:rFonts w:ascii="Times New Roman" w:hAnsi="Times New Roman"/>
          <w:b/>
          <w:bCs/>
          <w:iCs/>
          <w:sz w:val="24"/>
          <w:szCs w:val="28"/>
          <w:lang w:val="sv-SE"/>
        </w:rPr>
        <w:t>.2. Quyền của HSSV nội trú</w:t>
      </w:r>
    </w:p>
    <w:p w:rsidR="005B332D" w:rsidRPr="00ED4FB1" w:rsidRDefault="005E5A2F" w:rsidP="0050782B">
      <w:pPr>
        <w:spacing w:before="120" w:after="0" w:line="240" w:lineRule="auto"/>
        <w:ind w:firstLine="567"/>
        <w:jc w:val="both"/>
        <w:rPr>
          <w:rFonts w:ascii="Times New Roman" w:hAnsi="Times New Roman"/>
          <w:bCs/>
          <w:i/>
          <w:iCs/>
          <w:sz w:val="24"/>
          <w:szCs w:val="28"/>
          <w:lang w:val="sv-SE"/>
        </w:rPr>
      </w:pPr>
      <w:r w:rsidRPr="00ED4FB1">
        <w:rPr>
          <w:rFonts w:ascii="Times New Roman" w:hAnsi="Times New Roman"/>
          <w:bCs/>
          <w:sz w:val="24"/>
          <w:szCs w:val="28"/>
          <w:lang w:val="sv-SE"/>
        </w:rPr>
        <w:t>-</w:t>
      </w:r>
      <w:r w:rsidR="005B332D" w:rsidRPr="00ED4FB1">
        <w:rPr>
          <w:rFonts w:ascii="Times New Roman" w:hAnsi="Times New Roman"/>
          <w:bCs/>
          <w:sz w:val="24"/>
          <w:szCs w:val="28"/>
          <w:lang w:val="sv-SE"/>
        </w:rPr>
        <w:t xml:space="preserve"> Được tôn trọng và đối xử bình đẳ</w:t>
      </w:r>
      <w:r w:rsidR="00212C15" w:rsidRPr="00ED4FB1">
        <w:rPr>
          <w:rFonts w:ascii="Times New Roman" w:hAnsi="Times New Roman"/>
          <w:bCs/>
          <w:sz w:val="24"/>
          <w:szCs w:val="28"/>
          <w:lang w:val="sv-SE"/>
        </w:rPr>
        <w:t xml:space="preserve">ng, </w:t>
      </w:r>
      <w:r w:rsidR="005B332D" w:rsidRPr="00ED4FB1">
        <w:rPr>
          <w:rFonts w:ascii="Times New Roman" w:hAnsi="Times New Roman"/>
          <w:bCs/>
          <w:sz w:val="24"/>
          <w:szCs w:val="28"/>
          <w:lang w:val="sv-SE"/>
        </w:rPr>
        <w:t>được sử dụng các trang thiết bị... để  phục vụ học tập và sinh hoạt;</w:t>
      </w:r>
      <w:r w:rsidR="005B332D" w:rsidRPr="00ED4FB1">
        <w:rPr>
          <w:rFonts w:ascii="Times New Roman" w:hAnsi="Times New Roman"/>
          <w:bCs/>
          <w:sz w:val="24"/>
          <w:szCs w:val="28"/>
          <w:lang w:val="sv-SE"/>
        </w:rPr>
        <w:tab/>
      </w:r>
    </w:p>
    <w:p w:rsidR="005B332D" w:rsidRPr="00ED4FB1" w:rsidRDefault="005E5A2F" w:rsidP="0050782B">
      <w:pPr>
        <w:spacing w:before="120" w:after="0" w:line="240" w:lineRule="auto"/>
        <w:ind w:firstLine="567"/>
        <w:jc w:val="both"/>
        <w:rPr>
          <w:rFonts w:ascii="Times New Roman" w:hAnsi="Times New Roman"/>
          <w:bCs/>
          <w:sz w:val="24"/>
          <w:szCs w:val="28"/>
          <w:lang w:val="sv-SE"/>
        </w:rPr>
      </w:pPr>
      <w:r w:rsidRPr="00ED4FB1">
        <w:rPr>
          <w:rFonts w:ascii="Times New Roman" w:hAnsi="Times New Roman"/>
          <w:bCs/>
          <w:sz w:val="24"/>
          <w:szCs w:val="28"/>
          <w:lang w:val="sv-SE"/>
        </w:rPr>
        <w:t>-</w:t>
      </w:r>
      <w:r w:rsidR="005B332D" w:rsidRPr="00ED4FB1">
        <w:rPr>
          <w:rFonts w:ascii="Times New Roman" w:hAnsi="Times New Roman"/>
          <w:bCs/>
          <w:sz w:val="24"/>
          <w:szCs w:val="28"/>
          <w:lang w:val="sv-SE"/>
        </w:rPr>
        <w:t xml:space="preserve"> Được tham gia các hoạt động phục vụ đời sống văn hóa, tinh thần do nhà trường tổ chức trong khu nội trú;</w:t>
      </w:r>
    </w:p>
    <w:p w:rsidR="005B332D" w:rsidRPr="00ED4FB1" w:rsidRDefault="005E5A2F" w:rsidP="0050782B">
      <w:pPr>
        <w:spacing w:before="120" w:after="0" w:line="240" w:lineRule="auto"/>
        <w:ind w:firstLine="567"/>
        <w:jc w:val="both"/>
        <w:rPr>
          <w:rFonts w:ascii="Times New Roman" w:hAnsi="Times New Roman"/>
          <w:bCs/>
          <w:sz w:val="24"/>
          <w:szCs w:val="28"/>
          <w:lang w:val="sv-SE"/>
        </w:rPr>
      </w:pPr>
      <w:r w:rsidRPr="00ED4FB1">
        <w:rPr>
          <w:rFonts w:ascii="Times New Roman" w:hAnsi="Times New Roman"/>
          <w:bCs/>
          <w:sz w:val="24"/>
          <w:szCs w:val="28"/>
          <w:lang w:val="sv-SE"/>
        </w:rPr>
        <w:t>-</w:t>
      </w:r>
      <w:r w:rsidR="005B332D" w:rsidRPr="00ED4FB1">
        <w:rPr>
          <w:rFonts w:ascii="Times New Roman" w:hAnsi="Times New Roman"/>
          <w:bCs/>
          <w:sz w:val="24"/>
          <w:szCs w:val="28"/>
          <w:lang w:val="sv-SE"/>
        </w:rPr>
        <w:t xml:space="preserve"> Được đảm bảo an ninh, trật tự, an toàn và vệ sinh môi trường trong khu nội trú;</w:t>
      </w:r>
    </w:p>
    <w:p w:rsidR="005B332D" w:rsidRPr="00ED4FB1" w:rsidRDefault="005E5A2F" w:rsidP="0050782B">
      <w:pPr>
        <w:spacing w:before="120" w:after="0" w:line="240" w:lineRule="auto"/>
        <w:ind w:firstLine="567"/>
        <w:jc w:val="both"/>
        <w:rPr>
          <w:rFonts w:ascii="Times New Roman" w:hAnsi="Times New Roman"/>
          <w:bCs/>
          <w:sz w:val="24"/>
          <w:szCs w:val="28"/>
          <w:lang w:val="sv-SE"/>
        </w:rPr>
      </w:pPr>
      <w:r w:rsidRPr="00ED4FB1">
        <w:rPr>
          <w:rFonts w:ascii="Times New Roman" w:hAnsi="Times New Roman"/>
          <w:bCs/>
          <w:sz w:val="24"/>
          <w:szCs w:val="28"/>
          <w:lang w:val="sv-SE"/>
        </w:rPr>
        <w:t>-</w:t>
      </w:r>
      <w:r w:rsidR="005B332D" w:rsidRPr="00ED4FB1">
        <w:rPr>
          <w:rFonts w:ascii="Times New Roman" w:hAnsi="Times New Roman"/>
          <w:bCs/>
          <w:sz w:val="24"/>
          <w:szCs w:val="28"/>
          <w:lang w:val="sv-SE"/>
        </w:rPr>
        <w:t xml:space="preserve"> Được kiến nghị, đề đạt nguyện vọng, khiếu nại lên trưởng ban quản lý khu nội trú của nhà trường giải quyết các vấn đề liên quan đến quyền, lợi ích chính đáng của HSSV.</w:t>
      </w:r>
    </w:p>
    <w:p w:rsidR="005B332D" w:rsidRPr="00ED4FB1" w:rsidRDefault="005B332D" w:rsidP="0050782B">
      <w:pPr>
        <w:spacing w:before="120" w:after="0" w:line="240" w:lineRule="auto"/>
        <w:ind w:firstLine="567"/>
        <w:jc w:val="both"/>
        <w:rPr>
          <w:rFonts w:ascii="Times New Roman" w:hAnsi="Times New Roman"/>
          <w:b/>
          <w:bCs/>
          <w:sz w:val="24"/>
          <w:szCs w:val="28"/>
          <w:lang w:val="sv-SE"/>
        </w:rPr>
      </w:pPr>
      <w:r w:rsidRPr="00ED4FB1">
        <w:rPr>
          <w:rFonts w:ascii="Times New Roman" w:hAnsi="Times New Roman"/>
          <w:b/>
          <w:bCs/>
          <w:iCs/>
          <w:sz w:val="24"/>
          <w:szCs w:val="28"/>
          <w:lang w:val="sv-SE"/>
        </w:rPr>
        <w:t>2.</w:t>
      </w:r>
      <w:r w:rsidR="00D45A3F" w:rsidRPr="00ED4FB1">
        <w:rPr>
          <w:rFonts w:ascii="Times New Roman" w:hAnsi="Times New Roman"/>
          <w:b/>
          <w:bCs/>
          <w:iCs/>
          <w:sz w:val="24"/>
          <w:szCs w:val="28"/>
          <w:lang w:val="sv-SE"/>
        </w:rPr>
        <w:t>8</w:t>
      </w:r>
      <w:r w:rsidRPr="00ED4FB1">
        <w:rPr>
          <w:rFonts w:ascii="Times New Roman" w:hAnsi="Times New Roman"/>
          <w:b/>
          <w:bCs/>
          <w:iCs/>
          <w:sz w:val="24"/>
          <w:szCs w:val="28"/>
          <w:lang w:val="sv-SE"/>
        </w:rPr>
        <w:t>.3. Nghĩa vụ của HSSV nội trú</w:t>
      </w:r>
    </w:p>
    <w:p w:rsidR="005B332D" w:rsidRPr="00ED4FB1" w:rsidRDefault="005E5A2F" w:rsidP="0050782B">
      <w:pPr>
        <w:spacing w:before="120" w:after="0" w:line="240" w:lineRule="auto"/>
        <w:ind w:firstLine="567"/>
        <w:jc w:val="both"/>
        <w:rPr>
          <w:rFonts w:ascii="Times New Roman" w:hAnsi="Times New Roman"/>
          <w:bCs/>
          <w:sz w:val="24"/>
          <w:szCs w:val="28"/>
          <w:lang w:val="sv-SE"/>
        </w:rPr>
      </w:pPr>
      <w:r w:rsidRPr="00ED4FB1">
        <w:rPr>
          <w:rFonts w:ascii="Times New Roman" w:hAnsi="Times New Roman"/>
          <w:bCs/>
          <w:sz w:val="24"/>
          <w:szCs w:val="28"/>
          <w:lang w:val="sv-SE"/>
        </w:rPr>
        <w:t>-</w:t>
      </w:r>
      <w:r w:rsidR="005B332D" w:rsidRPr="00ED4FB1">
        <w:rPr>
          <w:rFonts w:ascii="Times New Roman" w:hAnsi="Times New Roman"/>
          <w:bCs/>
          <w:sz w:val="24"/>
          <w:szCs w:val="28"/>
          <w:lang w:val="sv-SE"/>
        </w:rPr>
        <w:t xml:space="preserve"> Thực hiện đăng ký tạ</w:t>
      </w:r>
      <w:r w:rsidR="00212C15" w:rsidRPr="00ED4FB1">
        <w:rPr>
          <w:rFonts w:ascii="Times New Roman" w:hAnsi="Times New Roman"/>
          <w:bCs/>
          <w:sz w:val="24"/>
          <w:szCs w:val="28"/>
          <w:lang w:val="sv-SE"/>
        </w:rPr>
        <w:t>m trú theo đúng quy</w:t>
      </w:r>
      <w:r w:rsidR="005B332D" w:rsidRPr="00ED4FB1">
        <w:rPr>
          <w:rFonts w:ascii="Times New Roman" w:hAnsi="Times New Roman"/>
          <w:bCs/>
          <w:sz w:val="24"/>
          <w:szCs w:val="28"/>
          <w:lang w:val="sv-SE"/>
        </w:rPr>
        <w:t xml:space="preserve"> định của Luật Cư trú hiện hành…;</w:t>
      </w:r>
    </w:p>
    <w:p w:rsidR="005B332D" w:rsidRPr="00ED4FB1" w:rsidRDefault="005E5A2F" w:rsidP="0050782B">
      <w:pPr>
        <w:spacing w:before="120" w:after="0" w:line="240" w:lineRule="auto"/>
        <w:ind w:firstLine="567"/>
        <w:jc w:val="both"/>
        <w:rPr>
          <w:rFonts w:ascii="Times New Roman" w:hAnsi="Times New Roman"/>
          <w:bCs/>
          <w:i/>
          <w:iCs/>
          <w:sz w:val="24"/>
          <w:szCs w:val="28"/>
          <w:lang w:val="sv-SE"/>
        </w:rPr>
      </w:pPr>
      <w:r w:rsidRPr="00ED4FB1">
        <w:rPr>
          <w:rFonts w:ascii="Times New Roman" w:hAnsi="Times New Roman"/>
          <w:bCs/>
          <w:sz w:val="24"/>
          <w:szCs w:val="28"/>
          <w:lang w:val="sv-SE"/>
        </w:rPr>
        <w:t>-</w:t>
      </w:r>
      <w:r w:rsidR="005B332D" w:rsidRPr="00ED4FB1">
        <w:rPr>
          <w:rFonts w:ascii="Times New Roman" w:hAnsi="Times New Roman"/>
          <w:bCs/>
          <w:sz w:val="24"/>
          <w:szCs w:val="28"/>
          <w:lang w:val="sv-SE"/>
        </w:rPr>
        <w:t xml:space="preserve"> Chấp hành các qu</w:t>
      </w:r>
      <w:r w:rsidR="00212C15" w:rsidRPr="00ED4FB1">
        <w:rPr>
          <w:rFonts w:ascii="Times New Roman" w:hAnsi="Times New Roman"/>
          <w:bCs/>
          <w:sz w:val="24"/>
          <w:szCs w:val="28"/>
          <w:lang w:val="sv-SE"/>
        </w:rPr>
        <w:t>y</w:t>
      </w:r>
      <w:r w:rsidR="005B332D" w:rsidRPr="00ED4FB1">
        <w:rPr>
          <w:rFonts w:ascii="Times New Roman" w:hAnsi="Times New Roman"/>
          <w:bCs/>
          <w:sz w:val="24"/>
          <w:szCs w:val="28"/>
          <w:lang w:val="sv-SE"/>
        </w:rPr>
        <w:t xml:space="preserve"> định của khu nội trú về việc tiếp khách trong phòng ở, giờ tự  học...;</w:t>
      </w:r>
      <w:r w:rsidR="005B332D" w:rsidRPr="00ED4FB1">
        <w:rPr>
          <w:rFonts w:ascii="Times New Roman" w:hAnsi="Times New Roman"/>
          <w:bCs/>
          <w:i/>
          <w:iCs/>
          <w:sz w:val="24"/>
          <w:szCs w:val="28"/>
          <w:lang w:val="sv-SE"/>
        </w:rPr>
        <w:tab/>
      </w:r>
    </w:p>
    <w:p w:rsidR="005B332D" w:rsidRPr="00ED4FB1" w:rsidRDefault="005E5A2F" w:rsidP="0050782B">
      <w:pPr>
        <w:spacing w:before="120" w:after="0" w:line="240" w:lineRule="auto"/>
        <w:ind w:firstLine="567"/>
        <w:jc w:val="both"/>
        <w:rPr>
          <w:rFonts w:ascii="Times New Roman" w:hAnsi="Times New Roman"/>
          <w:bCs/>
          <w:sz w:val="24"/>
          <w:szCs w:val="28"/>
          <w:lang w:val="sv-SE"/>
        </w:rPr>
      </w:pPr>
      <w:r w:rsidRPr="00ED4FB1">
        <w:rPr>
          <w:rFonts w:ascii="Times New Roman" w:hAnsi="Times New Roman"/>
          <w:bCs/>
          <w:sz w:val="24"/>
          <w:szCs w:val="28"/>
          <w:lang w:val="sv-SE"/>
        </w:rPr>
        <w:t>-</w:t>
      </w:r>
      <w:r w:rsidR="005B332D" w:rsidRPr="00ED4FB1">
        <w:rPr>
          <w:rFonts w:ascii="Times New Roman" w:hAnsi="Times New Roman"/>
          <w:bCs/>
          <w:sz w:val="24"/>
          <w:szCs w:val="28"/>
          <w:lang w:val="sv-SE"/>
        </w:rPr>
        <w:t xml:space="preserve"> Tiết kiệm điện, nước, phòng chống cháy nổ, có ý thức giữ gìn và bảo vệ tài sản chung trong khu nội trú;</w:t>
      </w:r>
    </w:p>
    <w:p w:rsidR="005B332D" w:rsidRPr="00ED4FB1" w:rsidRDefault="005E5A2F" w:rsidP="0050782B">
      <w:pPr>
        <w:spacing w:before="120" w:after="0" w:line="240" w:lineRule="auto"/>
        <w:ind w:firstLine="567"/>
        <w:jc w:val="both"/>
        <w:rPr>
          <w:rFonts w:ascii="Times New Roman" w:hAnsi="Times New Roman"/>
          <w:bCs/>
          <w:sz w:val="24"/>
          <w:szCs w:val="28"/>
          <w:lang w:val="sv-SE"/>
        </w:rPr>
      </w:pPr>
      <w:r w:rsidRPr="00ED4FB1">
        <w:rPr>
          <w:rFonts w:ascii="Times New Roman" w:hAnsi="Times New Roman"/>
          <w:bCs/>
          <w:sz w:val="24"/>
          <w:szCs w:val="28"/>
          <w:lang w:val="sv-SE"/>
        </w:rPr>
        <w:t>-</w:t>
      </w:r>
      <w:r w:rsidR="005B332D" w:rsidRPr="00ED4FB1">
        <w:rPr>
          <w:rFonts w:ascii="Times New Roman" w:hAnsi="Times New Roman"/>
          <w:bCs/>
          <w:sz w:val="24"/>
          <w:szCs w:val="28"/>
          <w:lang w:val="sv-SE"/>
        </w:rPr>
        <w:t xml:space="preserve"> Nộp đủ và đúng hạn phí nộ</w:t>
      </w:r>
      <w:r w:rsidR="00212C15" w:rsidRPr="00ED4FB1">
        <w:rPr>
          <w:rFonts w:ascii="Times New Roman" w:hAnsi="Times New Roman"/>
          <w:bCs/>
          <w:sz w:val="24"/>
          <w:szCs w:val="28"/>
          <w:lang w:val="sv-SE"/>
        </w:rPr>
        <w:t>i trú theo quy</w:t>
      </w:r>
      <w:r w:rsidR="005B332D" w:rsidRPr="00ED4FB1">
        <w:rPr>
          <w:rFonts w:ascii="Times New Roman" w:hAnsi="Times New Roman"/>
          <w:bCs/>
          <w:sz w:val="24"/>
          <w:szCs w:val="28"/>
          <w:lang w:val="sv-SE"/>
        </w:rPr>
        <w:t xml:space="preserve"> định trong hợp đồng;</w:t>
      </w:r>
    </w:p>
    <w:p w:rsidR="005B332D" w:rsidRPr="00ED4FB1" w:rsidRDefault="005E5A2F" w:rsidP="0050782B">
      <w:pPr>
        <w:spacing w:before="120" w:after="0" w:line="240" w:lineRule="auto"/>
        <w:ind w:firstLine="567"/>
        <w:jc w:val="both"/>
        <w:rPr>
          <w:rFonts w:ascii="Times New Roman" w:hAnsi="Times New Roman"/>
          <w:bCs/>
          <w:sz w:val="24"/>
          <w:szCs w:val="28"/>
          <w:lang w:val="sv-SE"/>
        </w:rPr>
      </w:pPr>
      <w:r w:rsidRPr="00ED4FB1">
        <w:rPr>
          <w:rFonts w:ascii="Times New Roman" w:hAnsi="Times New Roman"/>
          <w:bCs/>
          <w:sz w:val="24"/>
          <w:szCs w:val="28"/>
          <w:lang w:val="sv-SE"/>
        </w:rPr>
        <w:t>-</w:t>
      </w:r>
      <w:r w:rsidR="005B332D" w:rsidRPr="00ED4FB1">
        <w:rPr>
          <w:rFonts w:ascii="Times New Roman" w:hAnsi="Times New Roman"/>
          <w:bCs/>
          <w:sz w:val="24"/>
          <w:szCs w:val="28"/>
          <w:lang w:val="sv-SE"/>
        </w:rPr>
        <w:t xml:space="preserve"> Nếu làm hư hỏng, mất mát tài sản của khu nội trú phải bồi thường theo qui định của Ban quản lý khu nội trú;</w:t>
      </w:r>
    </w:p>
    <w:p w:rsidR="005B332D" w:rsidRPr="00ED4FB1" w:rsidRDefault="005E5A2F" w:rsidP="0050782B">
      <w:pPr>
        <w:spacing w:before="120" w:after="0" w:line="240" w:lineRule="auto"/>
        <w:ind w:firstLine="567"/>
        <w:jc w:val="both"/>
        <w:rPr>
          <w:rFonts w:ascii="Times New Roman" w:hAnsi="Times New Roman"/>
          <w:bCs/>
          <w:sz w:val="24"/>
          <w:szCs w:val="28"/>
          <w:lang w:val="sv-SE"/>
        </w:rPr>
      </w:pPr>
      <w:r w:rsidRPr="00ED4FB1">
        <w:rPr>
          <w:rFonts w:ascii="Times New Roman" w:hAnsi="Times New Roman"/>
          <w:bCs/>
          <w:sz w:val="24"/>
          <w:szCs w:val="28"/>
          <w:lang w:val="sv-SE"/>
        </w:rPr>
        <w:t>-</w:t>
      </w:r>
      <w:r w:rsidR="005B332D" w:rsidRPr="00ED4FB1">
        <w:rPr>
          <w:rFonts w:ascii="Times New Roman" w:hAnsi="Times New Roman"/>
          <w:bCs/>
          <w:sz w:val="24"/>
          <w:szCs w:val="28"/>
          <w:lang w:val="sv-SE"/>
        </w:rPr>
        <w:t xml:space="preserve"> Phản ánh kịp thời các việc vụ xảy ra trong khu nội trú có liên quan đến HSSV vi phạm nộ</w:t>
      </w:r>
      <w:r w:rsidR="00212C15" w:rsidRPr="00ED4FB1">
        <w:rPr>
          <w:rFonts w:ascii="Times New Roman" w:hAnsi="Times New Roman"/>
          <w:bCs/>
          <w:sz w:val="24"/>
          <w:szCs w:val="28"/>
          <w:lang w:val="sv-SE"/>
        </w:rPr>
        <w:t>i quy</w:t>
      </w:r>
      <w:r w:rsidR="005B332D" w:rsidRPr="00ED4FB1">
        <w:rPr>
          <w:rFonts w:ascii="Times New Roman" w:hAnsi="Times New Roman"/>
          <w:bCs/>
          <w:sz w:val="24"/>
          <w:szCs w:val="28"/>
          <w:lang w:val="sv-SE"/>
        </w:rPr>
        <w:t>...;</w:t>
      </w:r>
    </w:p>
    <w:p w:rsidR="005B332D" w:rsidRPr="00ED4FB1" w:rsidRDefault="005E5A2F" w:rsidP="0050782B">
      <w:pPr>
        <w:spacing w:before="120" w:after="0" w:line="240" w:lineRule="auto"/>
        <w:ind w:firstLine="567"/>
        <w:jc w:val="both"/>
        <w:rPr>
          <w:rFonts w:ascii="Times New Roman" w:hAnsi="Times New Roman"/>
          <w:bCs/>
          <w:sz w:val="24"/>
          <w:szCs w:val="28"/>
          <w:lang w:val="sv-SE"/>
        </w:rPr>
      </w:pPr>
      <w:r w:rsidRPr="00ED4FB1">
        <w:rPr>
          <w:rFonts w:ascii="Times New Roman" w:hAnsi="Times New Roman"/>
          <w:bCs/>
          <w:sz w:val="24"/>
          <w:szCs w:val="28"/>
          <w:lang w:val="sv-SE"/>
        </w:rPr>
        <w:t>-</w:t>
      </w:r>
      <w:r w:rsidR="005B332D" w:rsidRPr="00ED4FB1">
        <w:rPr>
          <w:rFonts w:ascii="Times New Roman" w:hAnsi="Times New Roman"/>
          <w:bCs/>
          <w:sz w:val="24"/>
          <w:szCs w:val="28"/>
          <w:lang w:val="sv-SE"/>
        </w:rPr>
        <w:t xml:space="preserve"> Tích cực tham gia các hoạt động văn hóa, văn nghệ, TDTT, phòng chống ma túy, tội phạm và các tệ nạn xã hội... do nhà trường hoặc Ban quản lý khu nội trú tổ chức...</w:t>
      </w:r>
    </w:p>
    <w:p w:rsidR="005B332D" w:rsidRPr="00ED4FB1" w:rsidRDefault="005B332D" w:rsidP="0050782B">
      <w:pPr>
        <w:spacing w:before="120" w:after="0" w:line="240" w:lineRule="auto"/>
        <w:ind w:left="567"/>
        <w:jc w:val="both"/>
        <w:rPr>
          <w:rFonts w:ascii="Times New Roman" w:hAnsi="Times New Roman"/>
          <w:b/>
          <w:bCs/>
          <w:sz w:val="24"/>
          <w:szCs w:val="28"/>
          <w:lang w:val="sv-SE"/>
        </w:rPr>
      </w:pPr>
      <w:r w:rsidRPr="00ED4FB1">
        <w:rPr>
          <w:rFonts w:ascii="Times New Roman" w:hAnsi="Times New Roman"/>
          <w:b/>
          <w:bCs/>
          <w:iCs/>
          <w:sz w:val="24"/>
          <w:szCs w:val="28"/>
          <w:lang w:val="sv-SE"/>
        </w:rPr>
        <w:lastRenderedPageBreak/>
        <w:t>2.</w:t>
      </w:r>
      <w:r w:rsidR="00D45A3F" w:rsidRPr="00ED4FB1">
        <w:rPr>
          <w:rFonts w:ascii="Times New Roman" w:hAnsi="Times New Roman"/>
          <w:b/>
          <w:bCs/>
          <w:iCs/>
          <w:sz w:val="24"/>
          <w:szCs w:val="28"/>
          <w:lang w:val="sv-SE"/>
        </w:rPr>
        <w:t>8</w:t>
      </w:r>
      <w:r w:rsidRPr="00ED4FB1">
        <w:rPr>
          <w:rFonts w:ascii="Times New Roman" w:hAnsi="Times New Roman"/>
          <w:b/>
          <w:bCs/>
          <w:iCs/>
          <w:sz w:val="24"/>
          <w:szCs w:val="28"/>
          <w:lang w:val="sv-SE"/>
        </w:rPr>
        <w:t>.4. Các hành vi HSSV nội trú không được làm</w:t>
      </w:r>
    </w:p>
    <w:p w:rsidR="005B332D" w:rsidRPr="00ED4FB1" w:rsidRDefault="005E5A2F" w:rsidP="0050782B">
      <w:pPr>
        <w:spacing w:before="120" w:after="0" w:line="240" w:lineRule="auto"/>
        <w:ind w:firstLine="567"/>
        <w:jc w:val="both"/>
        <w:rPr>
          <w:rFonts w:ascii="Times New Roman" w:hAnsi="Times New Roman"/>
          <w:sz w:val="24"/>
          <w:szCs w:val="28"/>
          <w:lang w:val="sv-SE"/>
        </w:rPr>
      </w:pPr>
      <w:r w:rsidRPr="00ED4FB1">
        <w:rPr>
          <w:rFonts w:ascii="Times New Roman" w:hAnsi="Times New Roman"/>
          <w:bCs/>
          <w:sz w:val="24"/>
          <w:szCs w:val="28"/>
          <w:lang w:val="sv-SE"/>
        </w:rPr>
        <w:t>-</w:t>
      </w:r>
      <w:r w:rsidR="005B332D" w:rsidRPr="00ED4FB1">
        <w:rPr>
          <w:rFonts w:ascii="Times New Roman" w:hAnsi="Times New Roman"/>
          <w:bCs/>
          <w:sz w:val="24"/>
          <w:szCs w:val="28"/>
          <w:lang w:val="sv-SE"/>
        </w:rPr>
        <w:t xml:space="preserve"> Cải tạo phòng, thay đổi hoặc tự ý di chuyển trang thiết bị phòng ở; gây mất trật tự, an ninh, vệ sinh môi trường; viết vẽ, che chắn làm mất mỹ quan trong phòng ở và khu sinh hoạt chung của khu nội trú;</w:t>
      </w:r>
    </w:p>
    <w:p w:rsidR="005B332D" w:rsidRPr="00ED4FB1" w:rsidRDefault="005E5A2F" w:rsidP="0050782B">
      <w:pPr>
        <w:spacing w:before="120" w:after="0" w:line="240" w:lineRule="auto"/>
        <w:ind w:firstLine="567"/>
        <w:jc w:val="both"/>
        <w:rPr>
          <w:rFonts w:ascii="Times New Roman" w:hAnsi="Times New Roman"/>
          <w:bCs/>
          <w:sz w:val="24"/>
          <w:szCs w:val="28"/>
          <w:lang w:val="sv-SE"/>
        </w:rPr>
      </w:pPr>
      <w:r w:rsidRPr="00ED4FB1">
        <w:rPr>
          <w:rFonts w:ascii="Times New Roman" w:hAnsi="Times New Roman"/>
          <w:bCs/>
          <w:sz w:val="24"/>
          <w:szCs w:val="28"/>
          <w:lang w:val="sv-SE"/>
        </w:rPr>
        <w:t>-</w:t>
      </w:r>
      <w:r w:rsidR="005B332D" w:rsidRPr="00ED4FB1">
        <w:rPr>
          <w:rFonts w:ascii="Times New Roman" w:hAnsi="Times New Roman"/>
          <w:bCs/>
          <w:sz w:val="24"/>
          <w:szCs w:val="28"/>
          <w:lang w:val="sv-SE"/>
        </w:rPr>
        <w:t xml:space="preserve"> Chuyển nhượng hoặc cho thuê lại hợp đồng ở nội trú đã ký với nhà trường hoặc Ban quản lý khu nội trú;</w:t>
      </w:r>
    </w:p>
    <w:p w:rsidR="005B332D" w:rsidRPr="00ED4FB1" w:rsidRDefault="005E5A2F" w:rsidP="0050782B">
      <w:pPr>
        <w:spacing w:before="120" w:after="0" w:line="240" w:lineRule="auto"/>
        <w:ind w:firstLine="567"/>
        <w:jc w:val="both"/>
        <w:rPr>
          <w:rFonts w:ascii="Times New Roman" w:hAnsi="Times New Roman"/>
          <w:bCs/>
          <w:sz w:val="24"/>
          <w:szCs w:val="28"/>
          <w:lang w:val="sv-SE"/>
        </w:rPr>
      </w:pPr>
      <w:r w:rsidRPr="00ED4FB1">
        <w:rPr>
          <w:rFonts w:ascii="Times New Roman" w:hAnsi="Times New Roman"/>
          <w:bCs/>
          <w:sz w:val="24"/>
          <w:szCs w:val="28"/>
          <w:lang w:val="sv-SE"/>
        </w:rPr>
        <w:t>-</w:t>
      </w:r>
      <w:r w:rsidR="005B332D" w:rsidRPr="00ED4FB1">
        <w:rPr>
          <w:rFonts w:ascii="Times New Roman" w:hAnsi="Times New Roman"/>
          <w:bCs/>
          <w:sz w:val="24"/>
          <w:szCs w:val="28"/>
          <w:lang w:val="sv-SE"/>
        </w:rPr>
        <w:t xml:space="preserve"> Tự ý đưa người lạ vào phòng ở của khu nội trú khi chưa được phép của Ban quản lý khu nội trú;</w:t>
      </w:r>
    </w:p>
    <w:p w:rsidR="005B332D" w:rsidRPr="00ED4FB1" w:rsidRDefault="005E5A2F" w:rsidP="0050782B">
      <w:pPr>
        <w:spacing w:before="120" w:after="0" w:line="240" w:lineRule="auto"/>
        <w:ind w:firstLine="567"/>
        <w:jc w:val="both"/>
        <w:rPr>
          <w:rFonts w:ascii="Times New Roman" w:hAnsi="Times New Roman"/>
          <w:bCs/>
          <w:sz w:val="24"/>
          <w:szCs w:val="28"/>
          <w:lang w:val="sv-SE"/>
        </w:rPr>
      </w:pPr>
      <w:r w:rsidRPr="00ED4FB1">
        <w:rPr>
          <w:rFonts w:ascii="Times New Roman" w:hAnsi="Times New Roman"/>
          <w:bCs/>
          <w:sz w:val="24"/>
          <w:szCs w:val="28"/>
          <w:lang w:val="sv-SE"/>
        </w:rPr>
        <w:t>-</w:t>
      </w:r>
      <w:r w:rsidR="005B332D" w:rsidRPr="00ED4FB1">
        <w:rPr>
          <w:rFonts w:ascii="Times New Roman" w:hAnsi="Times New Roman"/>
          <w:bCs/>
          <w:sz w:val="24"/>
          <w:szCs w:val="28"/>
          <w:lang w:val="sv-SE"/>
        </w:rPr>
        <w:t xml:space="preserve"> Truyền bá các hoạt động mê tín dị đoan, các hoạt động tôn giáo và các hành vi bị cấm khác trong khu nội trú;</w:t>
      </w:r>
    </w:p>
    <w:p w:rsidR="005B332D" w:rsidRPr="00ED4FB1" w:rsidRDefault="005E5A2F" w:rsidP="0050782B">
      <w:pPr>
        <w:spacing w:before="120" w:after="0" w:line="240" w:lineRule="auto"/>
        <w:ind w:firstLine="567"/>
        <w:jc w:val="both"/>
        <w:rPr>
          <w:rFonts w:ascii="Times New Roman" w:hAnsi="Times New Roman"/>
          <w:bCs/>
          <w:sz w:val="24"/>
          <w:szCs w:val="28"/>
          <w:lang w:val="sv-SE"/>
        </w:rPr>
      </w:pPr>
      <w:r w:rsidRPr="00ED4FB1">
        <w:rPr>
          <w:rFonts w:ascii="Times New Roman" w:hAnsi="Times New Roman"/>
          <w:bCs/>
          <w:sz w:val="24"/>
          <w:szCs w:val="28"/>
          <w:lang w:val="sv-SE"/>
        </w:rPr>
        <w:t>-</w:t>
      </w:r>
      <w:r w:rsidR="005B332D" w:rsidRPr="00ED4FB1">
        <w:rPr>
          <w:rFonts w:ascii="Times New Roman" w:hAnsi="Times New Roman"/>
          <w:bCs/>
          <w:sz w:val="24"/>
          <w:szCs w:val="28"/>
          <w:lang w:val="sv-SE"/>
        </w:rPr>
        <w:t xml:space="preserve"> Sản xuất, tàng trữ, sử dụng, vận chuyển, phát tán các loại vũ khí, chất gây cháy, chất nổ, ma túy, phim ảnh đồi trụy, thông tin phản động, và các tài liệu cấm theo qui định của Nhà nước; tổ chức hoặc tham gia đánh bạc, mại dâm dưới mọi hình thức.</w:t>
      </w:r>
    </w:p>
    <w:p w:rsidR="0003730F" w:rsidRPr="00ED4FB1" w:rsidRDefault="0003730F" w:rsidP="0050782B">
      <w:pPr>
        <w:pStyle w:val="Heading2"/>
        <w:spacing w:before="120" w:after="0" w:line="240" w:lineRule="auto"/>
        <w:rPr>
          <w:rFonts w:ascii="Times New Roman" w:hAnsi="Times New Roman"/>
          <w:bCs w:val="0"/>
          <w:i w:val="0"/>
          <w:sz w:val="24"/>
          <w:lang w:val="sv-SE"/>
        </w:rPr>
      </w:pPr>
      <w:bookmarkStart w:id="96" w:name="_Toc516575219"/>
      <w:bookmarkStart w:id="97" w:name="_Toc43727185"/>
      <w:bookmarkStart w:id="98" w:name="_Toc74641107"/>
      <w:r w:rsidRPr="00ED4FB1">
        <w:rPr>
          <w:rFonts w:ascii="Times New Roman" w:hAnsi="Times New Roman"/>
          <w:bCs w:val="0"/>
          <w:i w:val="0"/>
          <w:sz w:val="24"/>
          <w:lang w:val="sv-SE"/>
        </w:rPr>
        <w:t>2.9. NỘI QUY KÝ TÚC XÁ</w:t>
      </w:r>
      <w:bookmarkEnd w:id="96"/>
      <w:bookmarkEnd w:id="97"/>
      <w:bookmarkEnd w:id="98"/>
    </w:p>
    <w:p w:rsidR="0003730F" w:rsidRPr="00ED4FB1" w:rsidRDefault="0003730F" w:rsidP="0050782B">
      <w:pPr>
        <w:shd w:val="clear" w:color="auto" w:fill="FFFFFF"/>
        <w:spacing w:before="120" w:after="0" w:line="240" w:lineRule="auto"/>
        <w:ind w:firstLine="567"/>
        <w:rPr>
          <w:rStyle w:val="Strong"/>
          <w:rFonts w:ascii="Times New Roman" w:hAnsi="Times New Roman"/>
          <w:sz w:val="24"/>
          <w:szCs w:val="28"/>
          <w:lang w:val="sv-SE"/>
        </w:rPr>
      </w:pPr>
      <w:r w:rsidRPr="00ED4FB1">
        <w:rPr>
          <w:rStyle w:val="Strong"/>
          <w:rFonts w:ascii="Times New Roman" w:hAnsi="Times New Roman"/>
          <w:sz w:val="24"/>
          <w:szCs w:val="28"/>
          <w:lang w:val="sv-SE"/>
        </w:rPr>
        <w:t>2.9.1. Phạm vi và đối tượng áp dụng</w:t>
      </w:r>
    </w:p>
    <w:p w:rsidR="0003730F" w:rsidRPr="00ED4FB1" w:rsidRDefault="0003730F" w:rsidP="0050782B">
      <w:pPr>
        <w:shd w:val="clear" w:color="auto" w:fill="FFFFFF"/>
        <w:tabs>
          <w:tab w:val="left" w:pos="851"/>
        </w:tabs>
        <w:spacing w:before="120" w:after="0" w:line="240" w:lineRule="auto"/>
        <w:ind w:firstLine="567"/>
        <w:jc w:val="both"/>
        <w:rPr>
          <w:rStyle w:val="Strong"/>
          <w:rFonts w:ascii="Times New Roman" w:hAnsi="Times New Roman"/>
          <w:b w:val="0"/>
          <w:bCs w:val="0"/>
          <w:sz w:val="24"/>
          <w:szCs w:val="24"/>
          <w:lang w:val="sv-SE"/>
        </w:rPr>
      </w:pPr>
      <w:r w:rsidRPr="00ED4FB1">
        <w:rPr>
          <w:rStyle w:val="Strong"/>
          <w:rFonts w:ascii="Times New Roman" w:hAnsi="Times New Roman"/>
          <w:b w:val="0"/>
          <w:sz w:val="24"/>
          <w:szCs w:val="24"/>
          <w:lang w:val="sv-SE"/>
        </w:rPr>
        <w:t>Nội quy này quy định quyền, nghĩa vụ đối với SV nội trú của Trường Cao đẳng Lý Tự Trọng Thành phố Hồ Chí Minh; Nội quy được áp dụng làm căn cứ để khen thưởng/xử lý vi phạm đối với các trường hợp tập thể, cá nhân SV chấp hành tốt/vi phạm những quy định trong nội quy này.</w:t>
      </w:r>
    </w:p>
    <w:p w:rsidR="0003730F" w:rsidRPr="00ED4FB1" w:rsidRDefault="0003730F" w:rsidP="0050782B">
      <w:pPr>
        <w:shd w:val="clear" w:color="auto" w:fill="FFFFFF"/>
        <w:tabs>
          <w:tab w:val="left" w:pos="851"/>
        </w:tabs>
        <w:spacing w:before="120" w:after="0" w:line="240" w:lineRule="auto"/>
        <w:ind w:firstLine="567"/>
        <w:jc w:val="both"/>
        <w:rPr>
          <w:rStyle w:val="Strong"/>
          <w:rFonts w:ascii="Times New Roman" w:hAnsi="Times New Roman"/>
          <w:bCs w:val="0"/>
          <w:sz w:val="24"/>
          <w:szCs w:val="28"/>
          <w:lang w:val="sv-SE"/>
        </w:rPr>
      </w:pPr>
      <w:r w:rsidRPr="00ED4FB1">
        <w:rPr>
          <w:rStyle w:val="Strong"/>
          <w:rFonts w:ascii="Times New Roman" w:hAnsi="Times New Roman"/>
          <w:sz w:val="24"/>
          <w:szCs w:val="28"/>
          <w:lang w:val="sv-SE"/>
        </w:rPr>
        <w:t>2.9.2. Quy định giờ giấc (</w:t>
      </w:r>
      <w:r w:rsidRPr="00ED4FB1">
        <w:rPr>
          <w:rStyle w:val="Strong"/>
          <w:rFonts w:ascii="Times New Roman" w:hAnsi="Times New Roman"/>
          <w:i/>
          <w:sz w:val="24"/>
          <w:szCs w:val="28"/>
          <w:lang w:val="sv-SE"/>
        </w:rPr>
        <w:t>học tập, nghỉ ngơi, sinh hoạt</w:t>
      </w:r>
      <w:r w:rsidRPr="00ED4FB1">
        <w:rPr>
          <w:rStyle w:val="Strong"/>
          <w:rFonts w:ascii="Times New Roman" w:hAnsi="Times New Roman"/>
          <w:sz w:val="24"/>
          <w:szCs w:val="28"/>
          <w:lang w:val="sv-SE"/>
        </w:rPr>
        <w:t>)</w:t>
      </w:r>
    </w:p>
    <w:p w:rsidR="0003730F" w:rsidRPr="00ED4FB1" w:rsidRDefault="0003730F" w:rsidP="0050782B">
      <w:pPr>
        <w:shd w:val="clear" w:color="auto" w:fill="FFFFFF"/>
        <w:spacing w:before="120" w:after="0" w:line="240" w:lineRule="auto"/>
        <w:ind w:firstLine="567"/>
        <w:jc w:val="both"/>
        <w:rPr>
          <w:rStyle w:val="Strong"/>
          <w:rFonts w:ascii="Times New Roman" w:hAnsi="Times New Roman"/>
          <w:b w:val="0"/>
          <w:bCs w:val="0"/>
          <w:sz w:val="24"/>
          <w:szCs w:val="24"/>
          <w:lang w:val="sv-SE"/>
        </w:rPr>
      </w:pPr>
      <w:r w:rsidRPr="00ED4FB1">
        <w:rPr>
          <w:rStyle w:val="Strong"/>
          <w:rFonts w:ascii="Times New Roman" w:hAnsi="Times New Roman"/>
          <w:b w:val="0"/>
          <w:sz w:val="24"/>
          <w:szCs w:val="24"/>
          <w:lang w:val="sv-SE"/>
        </w:rPr>
        <w:t xml:space="preserve">1. Buổi sáng (bắt đầu từ </w:t>
      </w:r>
      <w:r w:rsidRPr="00ED4FB1">
        <w:rPr>
          <w:rStyle w:val="Strong"/>
          <w:rFonts w:ascii="Times New Roman" w:hAnsi="Times New Roman"/>
          <w:b w:val="0"/>
          <w:i/>
          <w:sz w:val="24"/>
          <w:szCs w:val="24"/>
          <w:lang w:val="sv-SE"/>
        </w:rPr>
        <w:t>6h00</w:t>
      </w:r>
      <w:r w:rsidRPr="00ED4FB1">
        <w:rPr>
          <w:rStyle w:val="Strong"/>
          <w:rFonts w:ascii="Times New Roman" w:hAnsi="Times New Roman"/>
          <w:b w:val="0"/>
          <w:sz w:val="24"/>
          <w:szCs w:val="24"/>
          <w:lang w:val="sv-SE"/>
        </w:rPr>
        <w:t>): SV nội trú thức dậy trước giờ đi học 45 phút, thực hiện vệ sinh cá nhân, xếp mùng, mền ngay ngắn, gọn gàng trước khi ra khỏi phòng;</w:t>
      </w:r>
    </w:p>
    <w:p w:rsidR="0003730F" w:rsidRPr="00ED4FB1" w:rsidRDefault="0003730F" w:rsidP="0050782B">
      <w:pPr>
        <w:shd w:val="clear" w:color="auto" w:fill="FFFFFF"/>
        <w:tabs>
          <w:tab w:val="left" w:pos="851"/>
        </w:tabs>
        <w:spacing w:before="120" w:after="0" w:line="240" w:lineRule="auto"/>
        <w:ind w:firstLine="567"/>
        <w:jc w:val="both"/>
        <w:rPr>
          <w:rStyle w:val="Strong"/>
          <w:rFonts w:ascii="Times New Roman" w:hAnsi="Times New Roman"/>
          <w:b w:val="0"/>
          <w:bCs w:val="0"/>
          <w:sz w:val="24"/>
          <w:szCs w:val="24"/>
          <w:lang w:val="sv-SE"/>
        </w:rPr>
      </w:pPr>
      <w:r w:rsidRPr="00ED4FB1">
        <w:rPr>
          <w:rStyle w:val="Strong"/>
          <w:rFonts w:ascii="Times New Roman" w:hAnsi="Times New Roman"/>
          <w:b w:val="0"/>
          <w:sz w:val="24"/>
          <w:szCs w:val="24"/>
          <w:lang w:val="sv-SE"/>
        </w:rPr>
        <w:t xml:space="preserve">2. Buổi trưa (bắt đầu </w:t>
      </w:r>
      <w:r w:rsidRPr="00ED4FB1">
        <w:rPr>
          <w:rStyle w:val="Strong"/>
          <w:rFonts w:ascii="Times New Roman" w:hAnsi="Times New Roman"/>
          <w:b w:val="0"/>
          <w:i/>
          <w:sz w:val="24"/>
          <w:szCs w:val="24"/>
          <w:lang w:val="sv-SE"/>
        </w:rPr>
        <w:t>12h00</w:t>
      </w:r>
      <w:r w:rsidRPr="00ED4FB1">
        <w:rPr>
          <w:rStyle w:val="Strong"/>
          <w:rFonts w:ascii="Times New Roman" w:hAnsi="Times New Roman"/>
          <w:b w:val="0"/>
          <w:sz w:val="24"/>
          <w:szCs w:val="24"/>
          <w:lang w:val="sv-SE"/>
        </w:rPr>
        <w:t>): SV nội trú thức dậy trước giờ đi học 45 phút, thực hiện vệ sinh cá nhân, xếp mùng mền ngay ngắn, gọn gàng trước khi ra khỏi phòng;</w:t>
      </w:r>
    </w:p>
    <w:p w:rsidR="0003730F" w:rsidRPr="00ED4FB1" w:rsidRDefault="0003730F" w:rsidP="0050782B">
      <w:pPr>
        <w:shd w:val="clear" w:color="auto" w:fill="FFFFFF"/>
        <w:tabs>
          <w:tab w:val="left" w:pos="851"/>
        </w:tabs>
        <w:spacing w:before="120" w:after="0" w:line="240" w:lineRule="auto"/>
        <w:ind w:firstLine="567"/>
        <w:jc w:val="both"/>
        <w:rPr>
          <w:rStyle w:val="Strong"/>
          <w:rFonts w:ascii="Times New Roman" w:hAnsi="Times New Roman"/>
          <w:b w:val="0"/>
          <w:bCs w:val="0"/>
          <w:sz w:val="24"/>
          <w:szCs w:val="24"/>
          <w:lang w:val="sv-SE"/>
        </w:rPr>
      </w:pPr>
      <w:r w:rsidRPr="00ED4FB1">
        <w:rPr>
          <w:rStyle w:val="Strong"/>
          <w:rFonts w:ascii="Times New Roman" w:hAnsi="Times New Roman"/>
          <w:b w:val="0"/>
          <w:sz w:val="24"/>
          <w:szCs w:val="24"/>
          <w:lang w:val="sv-SE"/>
        </w:rPr>
        <w:t xml:space="preserve">3. Buổi tối (Bắt đầu </w:t>
      </w:r>
      <w:r w:rsidRPr="00ED4FB1">
        <w:rPr>
          <w:rStyle w:val="Strong"/>
          <w:rFonts w:ascii="Times New Roman" w:hAnsi="Times New Roman"/>
          <w:b w:val="0"/>
          <w:i/>
          <w:sz w:val="24"/>
          <w:szCs w:val="24"/>
          <w:lang w:val="sv-SE"/>
        </w:rPr>
        <w:t>18h00</w:t>
      </w:r>
      <w:r w:rsidRPr="00ED4FB1">
        <w:rPr>
          <w:rStyle w:val="Strong"/>
          <w:rFonts w:ascii="Times New Roman" w:hAnsi="Times New Roman"/>
          <w:b w:val="0"/>
          <w:sz w:val="24"/>
          <w:szCs w:val="24"/>
          <w:lang w:val="sv-SE"/>
        </w:rPr>
        <w:t>): Mọi hoạt động sinh hoạt, học tập hàng ngày của SV nội trú tại Ký túc xá (KTX) kết thúc vào lúc 23h00. SV nội trú tại các phòng ở phải ngừng mọi hoạt động học tập, sinh hoạt tập thể, sinh hoạt cá nhân (</w:t>
      </w:r>
      <w:r w:rsidRPr="00ED4FB1">
        <w:rPr>
          <w:rStyle w:val="Strong"/>
          <w:rFonts w:ascii="Times New Roman" w:hAnsi="Times New Roman"/>
          <w:b w:val="0"/>
          <w:i/>
          <w:sz w:val="24"/>
          <w:szCs w:val="24"/>
          <w:lang w:val="sv-SE"/>
        </w:rPr>
        <w:t>tắt hết đèn</w:t>
      </w:r>
      <w:r w:rsidRPr="00ED4FB1">
        <w:rPr>
          <w:rStyle w:val="Strong"/>
          <w:rFonts w:ascii="Times New Roman" w:hAnsi="Times New Roman"/>
          <w:b w:val="0"/>
          <w:sz w:val="24"/>
          <w:szCs w:val="24"/>
          <w:lang w:val="sv-SE"/>
        </w:rPr>
        <w:t xml:space="preserve">) dành thời gian nghỉ ngơi. </w:t>
      </w:r>
    </w:p>
    <w:p w:rsidR="0003730F" w:rsidRPr="00ED4FB1" w:rsidRDefault="0003730F" w:rsidP="0050782B">
      <w:pPr>
        <w:shd w:val="clear" w:color="auto" w:fill="FFFFFF"/>
        <w:tabs>
          <w:tab w:val="left" w:pos="851"/>
        </w:tabs>
        <w:spacing w:before="120" w:after="0" w:line="240" w:lineRule="auto"/>
        <w:ind w:firstLine="567"/>
        <w:jc w:val="both"/>
        <w:rPr>
          <w:rStyle w:val="Strong"/>
          <w:rFonts w:ascii="Times New Roman" w:hAnsi="Times New Roman"/>
          <w:b w:val="0"/>
          <w:bCs w:val="0"/>
          <w:sz w:val="24"/>
          <w:szCs w:val="24"/>
          <w:lang w:val="sv-SE"/>
        </w:rPr>
      </w:pPr>
      <w:r w:rsidRPr="00ED4FB1">
        <w:rPr>
          <w:rStyle w:val="Strong"/>
          <w:rFonts w:ascii="Times New Roman" w:hAnsi="Times New Roman"/>
          <w:b w:val="0"/>
          <w:sz w:val="24"/>
          <w:szCs w:val="24"/>
          <w:lang w:val="sv-SE"/>
        </w:rPr>
        <w:lastRenderedPageBreak/>
        <w:t>4. Ngày Tết, Lễ: Chỉ áp dụng theo thời gian quy định sinh hoạt đối với buổi tối.</w:t>
      </w:r>
    </w:p>
    <w:p w:rsidR="0003730F" w:rsidRPr="00ED4FB1" w:rsidRDefault="0003730F" w:rsidP="0050782B">
      <w:pPr>
        <w:shd w:val="clear" w:color="auto" w:fill="FFFFFF"/>
        <w:tabs>
          <w:tab w:val="left" w:pos="851"/>
        </w:tabs>
        <w:spacing w:before="120" w:after="0" w:line="240" w:lineRule="auto"/>
        <w:ind w:firstLine="567"/>
        <w:jc w:val="both"/>
        <w:rPr>
          <w:rStyle w:val="Strong"/>
          <w:rFonts w:ascii="Times New Roman" w:hAnsi="Times New Roman"/>
          <w:bCs w:val="0"/>
          <w:sz w:val="24"/>
          <w:szCs w:val="28"/>
          <w:lang w:val="sv-SE"/>
        </w:rPr>
      </w:pPr>
      <w:r w:rsidRPr="00ED4FB1">
        <w:rPr>
          <w:rStyle w:val="Strong"/>
          <w:rFonts w:ascii="Times New Roman" w:hAnsi="Times New Roman"/>
          <w:sz w:val="24"/>
          <w:szCs w:val="28"/>
          <w:lang w:val="sv-SE"/>
        </w:rPr>
        <w:t>2.9.3. Quyền của sinh viên nội trú</w:t>
      </w:r>
    </w:p>
    <w:p w:rsidR="0003730F" w:rsidRPr="00ED4FB1" w:rsidRDefault="0003730F" w:rsidP="0050782B">
      <w:pPr>
        <w:shd w:val="clear" w:color="auto" w:fill="FFFFFF"/>
        <w:spacing w:before="120" w:after="0" w:line="240" w:lineRule="auto"/>
        <w:ind w:firstLine="567"/>
        <w:jc w:val="both"/>
        <w:rPr>
          <w:rStyle w:val="Strong"/>
          <w:rFonts w:ascii="Times New Roman" w:hAnsi="Times New Roman"/>
          <w:b w:val="0"/>
          <w:bCs w:val="0"/>
          <w:sz w:val="24"/>
          <w:szCs w:val="28"/>
          <w:lang w:val="sv-SE"/>
        </w:rPr>
      </w:pPr>
      <w:r w:rsidRPr="00ED4FB1">
        <w:rPr>
          <w:rStyle w:val="Strong"/>
          <w:rFonts w:ascii="Times New Roman" w:hAnsi="Times New Roman"/>
          <w:b w:val="0"/>
          <w:sz w:val="24"/>
          <w:szCs w:val="28"/>
          <w:lang w:val="sv-SE"/>
        </w:rPr>
        <w:t>1. SV học tại Trường Cao đẳng Lý Tự Trọng Thành phố Hồ Chí Minh được quyền đăng ký nội trú tại KTX của Nhà trường theo quy định (</w:t>
      </w:r>
      <w:r w:rsidRPr="00ED4FB1">
        <w:rPr>
          <w:rStyle w:val="Strong"/>
          <w:rFonts w:ascii="Times New Roman" w:hAnsi="Times New Roman"/>
          <w:b w:val="0"/>
          <w:i/>
          <w:sz w:val="24"/>
          <w:szCs w:val="28"/>
          <w:lang w:val="sv-SE"/>
        </w:rPr>
        <w:t>Quy chế công tác sinh viên nội trú của Bộ, ngành chủ quản</w:t>
      </w:r>
      <w:r w:rsidRPr="00ED4FB1">
        <w:rPr>
          <w:rStyle w:val="Strong"/>
          <w:rFonts w:ascii="Times New Roman" w:hAnsi="Times New Roman"/>
          <w:b w:val="0"/>
          <w:sz w:val="24"/>
          <w:szCs w:val="28"/>
          <w:lang w:val="sv-SE"/>
        </w:rPr>
        <w:t>);</w:t>
      </w:r>
    </w:p>
    <w:p w:rsidR="0003730F" w:rsidRPr="00ED4FB1" w:rsidRDefault="0003730F" w:rsidP="0050782B">
      <w:pPr>
        <w:shd w:val="clear" w:color="auto" w:fill="FFFFFF"/>
        <w:spacing w:before="120" w:after="0" w:line="240" w:lineRule="auto"/>
        <w:ind w:firstLine="567"/>
        <w:jc w:val="both"/>
        <w:rPr>
          <w:rStyle w:val="Strong"/>
          <w:rFonts w:ascii="Times New Roman" w:hAnsi="Times New Roman"/>
          <w:b w:val="0"/>
          <w:bCs w:val="0"/>
          <w:sz w:val="24"/>
          <w:szCs w:val="28"/>
          <w:lang w:val="sv-SE"/>
        </w:rPr>
      </w:pPr>
      <w:r w:rsidRPr="00ED4FB1">
        <w:rPr>
          <w:rStyle w:val="Strong"/>
          <w:rFonts w:ascii="Times New Roman" w:hAnsi="Times New Roman"/>
          <w:b w:val="0"/>
          <w:sz w:val="24"/>
          <w:szCs w:val="28"/>
          <w:lang w:val="sv-SE"/>
        </w:rPr>
        <w:t>2. Được Nhà trường tạo điều kiện bố trí cơ sở vật chất nơi nội trú thuận lợi nhất, được tham gia các hoạt động văn hóa, văn nghệ, thể dục thể thao tăng cường sức khỏe trong điều kiện có thể của Nhà trường suốt thời gian SV học tập tại trường;</w:t>
      </w:r>
    </w:p>
    <w:p w:rsidR="0003730F" w:rsidRPr="00ED4FB1" w:rsidRDefault="0003730F" w:rsidP="0050782B">
      <w:pPr>
        <w:shd w:val="clear" w:color="auto" w:fill="FFFFFF"/>
        <w:spacing w:before="120" w:after="0" w:line="240" w:lineRule="auto"/>
        <w:ind w:firstLine="567"/>
        <w:jc w:val="both"/>
        <w:rPr>
          <w:rStyle w:val="Strong"/>
          <w:rFonts w:ascii="Times New Roman" w:hAnsi="Times New Roman"/>
          <w:b w:val="0"/>
          <w:bCs w:val="0"/>
          <w:sz w:val="24"/>
          <w:szCs w:val="28"/>
          <w:lang w:val="sv-SE"/>
        </w:rPr>
      </w:pPr>
      <w:r w:rsidRPr="00ED4FB1">
        <w:rPr>
          <w:rStyle w:val="Strong"/>
          <w:rFonts w:ascii="Times New Roman" w:hAnsi="Times New Roman"/>
          <w:b w:val="0"/>
          <w:sz w:val="24"/>
          <w:szCs w:val="28"/>
          <w:lang w:val="sv-SE"/>
        </w:rPr>
        <w:t>3. Được Nhà trường bố trí phòng sinh hoạt tập thể và trang thiết bị phục vụ nhu cầu giải trí, học tập (</w:t>
      </w:r>
      <w:r w:rsidRPr="00ED4FB1">
        <w:rPr>
          <w:rStyle w:val="Strong"/>
          <w:rFonts w:ascii="Times New Roman" w:hAnsi="Times New Roman"/>
          <w:b w:val="0"/>
          <w:i/>
          <w:sz w:val="24"/>
          <w:szCs w:val="28"/>
          <w:lang w:val="sv-SE"/>
        </w:rPr>
        <w:t>mạng Internet, Wifi…</w:t>
      </w:r>
      <w:r w:rsidRPr="00ED4FB1">
        <w:rPr>
          <w:rStyle w:val="Strong"/>
          <w:rFonts w:ascii="Times New Roman" w:hAnsi="Times New Roman"/>
          <w:b w:val="0"/>
          <w:sz w:val="24"/>
          <w:szCs w:val="28"/>
          <w:lang w:val="sv-SE"/>
        </w:rPr>
        <w:t>), bàn ghế, đèn, quạt, máy, thẻ từ đi thang máy…;</w:t>
      </w:r>
    </w:p>
    <w:p w:rsidR="0003730F" w:rsidRPr="00ED4FB1" w:rsidRDefault="0003730F" w:rsidP="0050782B">
      <w:pPr>
        <w:shd w:val="clear" w:color="auto" w:fill="FFFFFF"/>
        <w:spacing w:before="120" w:after="0" w:line="240" w:lineRule="auto"/>
        <w:ind w:firstLine="567"/>
        <w:jc w:val="both"/>
        <w:rPr>
          <w:rStyle w:val="Strong"/>
          <w:rFonts w:ascii="Times New Roman" w:hAnsi="Times New Roman"/>
          <w:b w:val="0"/>
          <w:bCs w:val="0"/>
          <w:sz w:val="24"/>
          <w:szCs w:val="28"/>
          <w:lang w:val="sv-SE"/>
        </w:rPr>
      </w:pPr>
      <w:r w:rsidRPr="00ED4FB1">
        <w:rPr>
          <w:rStyle w:val="Strong"/>
          <w:rFonts w:ascii="Times New Roman" w:hAnsi="Times New Roman"/>
          <w:b w:val="0"/>
          <w:sz w:val="24"/>
          <w:szCs w:val="28"/>
          <w:lang w:val="sv-SE"/>
        </w:rPr>
        <w:t>4. Được Nhà trường quan tâm chăm sóc bảo vệ sức khỏe, vệ sinh dịch tễ, vệ sinh môi trường thường xuyên và định kỳ nhằm bảo vệ sức khỏe, phòng ngừa dịch bệnh có thể xảy ra (</w:t>
      </w:r>
      <w:r w:rsidRPr="00ED4FB1">
        <w:rPr>
          <w:rStyle w:val="Strong"/>
          <w:rFonts w:ascii="Times New Roman" w:hAnsi="Times New Roman"/>
          <w:b w:val="0"/>
          <w:i/>
          <w:sz w:val="24"/>
          <w:szCs w:val="28"/>
          <w:lang w:val="sv-SE"/>
        </w:rPr>
        <w:t>phun thuốc trừ muỗi, trừ mối, thuốc sát trùng, diệt khuẩn…</w:t>
      </w:r>
      <w:r w:rsidRPr="00ED4FB1">
        <w:rPr>
          <w:rStyle w:val="Strong"/>
          <w:rFonts w:ascii="Times New Roman" w:hAnsi="Times New Roman"/>
          <w:b w:val="0"/>
          <w:sz w:val="24"/>
          <w:szCs w:val="28"/>
          <w:lang w:val="sv-SE"/>
        </w:rPr>
        <w:t>);</w:t>
      </w:r>
    </w:p>
    <w:p w:rsidR="0003730F" w:rsidRPr="00ED4FB1" w:rsidRDefault="0003730F" w:rsidP="0050782B">
      <w:pPr>
        <w:shd w:val="clear" w:color="auto" w:fill="FFFFFF"/>
        <w:spacing w:before="120" w:after="0" w:line="240" w:lineRule="auto"/>
        <w:ind w:firstLine="567"/>
        <w:jc w:val="both"/>
        <w:rPr>
          <w:rStyle w:val="Strong"/>
          <w:rFonts w:ascii="Times New Roman" w:hAnsi="Times New Roman"/>
          <w:b w:val="0"/>
          <w:bCs w:val="0"/>
          <w:sz w:val="24"/>
          <w:szCs w:val="28"/>
          <w:lang w:val="sv-SE"/>
        </w:rPr>
      </w:pPr>
      <w:r w:rsidRPr="00ED4FB1">
        <w:rPr>
          <w:rStyle w:val="Strong"/>
          <w:rFonts w:ascii="Times New Roman" w:hAnsi="Times New Roman"/>
          <w:b w:val="0"/>
          <w:sz w:val="24"/>
          <w:szCs w:val="28"/>
          <w:lang w:val="sv-SE"/>
        </w:rPr>
        <w:t>5. Được tham gia đóng góp ý kiến, hiến kế xây dựng KTX văn minh, an toàn, sạch đẹp…;</w:t>
      </w:r>
    </w:p>
    <w:p w:rsidR="0003730F" w:rsidRPr="00ED4FB1" w:rsidRDefault="0003730F" w:rsidP="0050782B">
      <w:pPr>
        <w:shd w:val="clear" w:color="auto" w:fill="FFFFFF"/>
        <w:spacing w:before="120" w:after="0" w:line="240" w:lineRule="auto"/>
        <w:ind w:firstLine="567"/>
        <w:jc w:val="both"/>
        <w:rPr>
          <w:rStyle w:val="Strong"/>
          <w:rFonts w:ascii="Times New Roman" w:hAnsi="Times New Roman"/>
          <w:b w:val="0"/>
          <w:bCs w:val="0"/>
          <w:sz w:val="24"/>
          <w:szCs w:val="28"/>
          <w:lang w:val="sv-SE"/>
        </w:rPr>
      </w:pPr>
      <w:r w:rsidRPr="00ED4FB1">
        <w:rPr>
          <w:rStyle w:val="Strong"/>
          <w:rFonts w:ascii="Times New Roman" w:hAnsi="Times New Roman"/>
          <w:b w:val="0"/>
          <w:sz w:val="24"/>
          <w:szCs w:val="28"/>
          <w:lang w:val="sv-SE"/>
        </w:rPr>
        <w:t>6. Được đăng ký tham gia hoạt động của “Tổ Tự quản SV” tại KTX khi đảm bảo các yêu cầu, tiêu chuẩn theo quy định.</w:t>
      </w:r>
    </w:p>
    <w:p w:rsidR="0003730F" w:rsidRPr="00ED4FB1" w:rsidRDefault="0003730F" w:rsidP="0050782B">
      <w:pPr>
        <w:shd w:val="clear" w:color="auto" w:fill="FFFFFF"/>
        <w:tabs>
          <w:tab w:val="left" w:pos="851"/>
        </w:tabs>
        <w:spacing w:before="120" w:after="0" w:line="240" w:lineRule="auto"/>
        <w:ind w:firstLine="567"/>
        <w:jc w:val="both"/>
        <w:rPr>
          <w:rStyle w:val="Strong"/>
          <w:rFonts w:ascii="Times New Roman" w:hAnsi="Times New Roman"/>
          <w:bCs w:val="0"/>
          <w:sz w:val="24"/>
          <w:szCs w:val="28"/>
          <w:lang w:val="sv-SE"/>
        </w:rPr>
      </w:pPr>
      <w:r w:rsidRPr="00ED4FB1">
        <w:rPr>
          <w:rStyle w:val="Strong"/>
          <w:rFonts w:ascii="Times New Roman" w:hAnsi="Times New Roman"/>
          <w:sz w:val="24"/>
          <w:szCs w:val="28"/>
          <w:lang w:val="sv-SE"/>
        </w:rPr>
        <w:t>2.9.4. Nghĩa vụ, trách nhiệm của sinh viên nội trú</w:t>
      </w:r>
    </w:p>
    <w:p w:rsidR="0003730F" w:rsidRPr="00ED4FB1" w:rsidRDefault="0003730F" w:rsidP="0050782B">
      <w:pPr>
        <w:shd w:val="clear" w:color="auto" w:fill="FFFFFF"/>
        <w:spacing w:before="120" w:after="0" w:line="240" w:lineRule="auto"/>
        <w:ind w:firstLine="567"/>
        <w:jc w:val="both"/>
        <w:rPr>
          <w:rStyle w:val="Strong"/>
          <w:rFonts w:ascii="Times New Roman" w:hAnsi="Times New Roman"/>
          <w:b w:val="0"/>
          <w:bCs w:val="0"/>
          <w:sz w:val="24"/>
          <w:szCs w:val="28"/>
          <w:lang w:val="sv-SE"/>
        </w:rPr>
      </w:pPr>
      <w:r w:rsidRPr="00ED4FB1">
        <w:rPr>
          <w:rStyle w:val="Strong"/>
          <w:rFonts w:ascii="Times New Roman" w:hAnsi="Times New Roman"/>
          <w:b w:val="0"/>
          <w:sz w:val="24"/>
          <w:szCs w:val="28"/>
          <w:lang w:val="sv-SE"/>
        </w:rPr>
        <w:t>1. SV nội trú có nghĩa vụ, trách nhiệm thực hiện đúng, đầy đủ các quy chế, quy định về nội trú, nội quy của trường; nghiêm chỉnh chấp hành sự hướng dẫn, kiểm tra, giám sát của cán bộ, nhân viên tổ Quản lý KTX; sự giám sát, nhắc nhở của các thành viên tổ Tự quản SV KTX về các hoạt động học tập và sinh hoạt trong KTX;</w:t>
      </w:r>
    </w:p>
    <w:p w:rsidR="0003730F" w:rsidRPr="00ED4FB1" w:rsidRDefault="0003730F" w:rsidP="0050782B">
      <w:pPr>
        <w:shd w:val="clear" w:color="auto" w:fill="FFFFFF"/>
        <w:spacing w:before="120" w:after="0" w:line="240" w:lineRule="auto"/>
        <w:ind w:firstLine="567"/>
        <w:jc w:val="both"/>
        <w:rPr>
          <w:rStyle w:val="Strong"/>
          <w:rFonts w:ascii="Times New Roman" w:hAnsi="Times New Roman"/>
          <w:b w:val="0"/>
          <w:bCs w:val="0"/>
          <w:sz w:val="24"/>
          <w:szCs w:val="28"/>
          <w:lang w:val="sv-SE"/>
        </w:rPr>
      </w:pPr>
      <w:r w:rsidRPr="00ED4FB1">
        <w:rPr>
          <w:rStyle w:val="Strong"/>
          <w:rFonts w:ascii="Times New Roman" w:hAnsi="Times New Roman"/>
          <w:b w:val="0"/>
          <w:sz w:val="24"/>
          <w:szCs w:val="28"/>
          <w:lang w:val="sv-SE"/>
        </w:rPr>
        <w:t>2. Tôn trọng cán bộ, giảng viên, giáo viên, nhân viên Nhà trường;</w:t>
      </w:r>
    </w:p>
    <w:p w:rsidR="0003730F" w:rsidRPr="00ED4FB1" w:rsidRDefault="0003730F" w:rsidP="0050782B">
      <w:pPr>
        <w:shd w:val="clear" w:color="auto" w:fill="FFFFFF"/>
        <w:tabs>
          <w:tab w:val="left" w:pos="851"/>
        </w:tabs>
        <w:spacing w:before="120" w:after="0" w:line="240" w:lineRule="auto"/>
        <w:ind w:firstLine="567"/>
        <w:jc w:val="both"/>
        <w:rPr>
          <w:rStyle w:val="Strong"/>
          <w:rFonts w:ascii="Times New Roman" w:hAnsi="Times New Roman"/>
          <w:b w:val="0"/>
          <w:bCs w:val="0"/>
          <w:sz w:val="24"/>
          <w:szCs w:val="28"/>
          <w:lang w:val="sv-SE"/>
        </w:rPr>
      </w:pPr>
      <w:r w:rsidRPr="00ED4FB1">
        <w:rPr>
          <w:rStyle w:val="Strong"/>
          <w:rFonts w:ascii="Times New Roman" w:hAnsi="Times New Roman"/>
          <w:b w:val="0"/>
          <w:sz w:val="24"/>
          <w:szCs w:val="28"/>
          <w:lang w:val="sv-SE"/>
        </w:rPr>
        <w:t>3. Đóng phí, lệ phí (KTX) đầy đủ, đúng thời hạn theo quy định;</w:t>
      </w:r>
    </w:p>
    <w:p w:rsidR="0003730F" w:rsidRPr="00ED4FB1" w:rsidRDefault="0003730F" w:rsidP="0050782B">
      <w:pPr>
        <w:shd w:val="clear" w:color="auto" w:fill="FFFFFF"/>
        <w:tabs>
          <w:tab w:val="left" w:pos="851"/>
        </w:tabs>
        <w:spacing w:before="120" w:after="0" w:line="240" w:lineRule="auto"/>
        <w:ind w:firstLine="567"/>
        <w:jc w:val="both"/>
        <w:rPr>
          <w:rStyle w:val="Strong"/>
          <w:rFonts w:ascii="Times New Roman" w:hAnsi="Times New Roman"/>
          <w:b w:val="0"/>
          <w:bCs w:val="0"/>
          <w:sz w:val="28"/>
          <w:szCs w:val="28"/>
          <w:lang w:val="sv-SE"/>
        </w:rPr>
      </w:pPr>
      <w:r w:rsidRPr="00ED4FB1">
        <w:rPr>
          <w:rFonts w:ascii="Times New Roman" w:hAnsi="Times New Roman"/>
          <w:sz w:val="24"/>
          <w:szCs w:val="26"/>
          <w:lang w:val="sv-SE"/>
        </w:rPr>
        <w:t>4. Phải tuân theo sự quản lý, điều động, sắp xếp chỗ ở của cán bộ, nhân viên tổ Quản lý KTX;</w:t>
      </w:r>
    </w:p>
    <w:p w:rsidR="0003730F" w:rsidRPr="00ED4FB1" w:rsidRDefault="0003730F" w:rsidP="0050782B">
      <w:pPr>
        <w:shd w:val="clear" w:color="auto" w:fill="FFFFFF"/>
        <w:tabs>
          <w:tab w:val="left" w:pos="851"/>
        </w:tabs>
        <w:spacing w:before="120" w:after="0" w:line="240" w:lineRule="auto"/>
        <w:ind w:firstLine="567"/>
        <w:jc w:val="both"/>
        <w:rPr>
          <w:rStyle w:val="Strong"/>
          <w:rFonts w:ascii="Times New Roman" w:hAnsi="Times New Roman"/>
          <w:b w:val="0"/>
          <w:bCs w:val="0"/>
          <w:sz w:val="24"/>
          <w:szCs w:val="28"/>
          <w:lang w:val="sv-SE"/>
        </w:rPr>
      </w:pPr>
      <w:r w:rsidRPr="00ED4FB1">
        <w:rPr>
          <w:rStyle w:val="Strong"/>
          <w:rFonts w:ascii="Times New Roman" w:hAnsi="Times New Roman"/>
          <w:b w:val="0"/>
          <w:sz w:val="24"/>
          <w:szCs w:val="28"/>
          <w:lang w:val="sv-SE"/>
        </w:rPr>
        <w:lastRenderedPageBreak/>
        <w:t>5. Khai báo, đăng ký tạm trú, tạm vắng theo đúng quy định. Đảm bảo thông tin kê khai chính xác, đầy đủ cho cán bộ, nhân viên tổ Quản lý KTX;</w:t>
      </w:r>
    </w:p>
    <w:p w:rsidR="0003730F" w:rsidRPr="00ED4FB1" w:rsidRDefault="0003730F" w:rsidP="0050782B">
      <w:pPr>
        <w:shd w:val="clear" w:color="auto" w:fill="FFFFFF"/>
        <w:spacing w:before="120" w:after="0" w:line="240" w:lineRule="auto"/>
        <w:ind w:firstLine="567"/>
        <w:jc w:val="both"/>
        <w:rPr>
          <w:rStyle w:val="Strong"/>
          <w:rFonts w:ascii="Times New Roman" w:hAnsi="Times New Roman"/>
          <w:b w:val="0"/>
          <w:bCs w:val="0"/>
          <w:sz w:val="24"/>
          <w:szCs w:val="28"/>
          <w:lang w:val="vi-VN"/>
        </w:rPr>
      </w:pPr>
      <w:r w:rsidRPr="00ED4FB1">
        <w:rPr>
          <w:rStyle w:val="Strong"/>
          <w:rFonts w:ascii="Times New Roman" w:hAnsi="Times New Roman"/>
          <w:b w:val="0"/>
          <w:sz w:val="24"/>
          <w:szCs w:val="28"/>
          <w:lang w:val="sv-SE"/>
        </w:rPr>
        <w:t>6. Khi có nhu cầu (</w:t>
      </w:r>
      <w:r w:rsidRPr="00ED4FB1">
        <w:rPr>
          <w:rStyle w:val="Strong"/>
          <w:rFonts w:ascii="Times New Roman" w:hAnsi="Times New Roman"/>
          <w:b w:val="0"/>
          <w:i/>
          <w:sz w:val="24"/>
          <w:szCs w:val="28"/>
          <w:lang w:val="sv-SE"/>
        </w:rPr>
        <w:t>về quê hoặc các lý do khác vắng mặt tại KTX từ 01 ngày trở lên</w:t>
      </w:r>
      <w:r w:rsidRPr="00ED4FB1">
        <w:rPr>
          <w:rStyle w:val="Strong"/>
          <w:rFonts w:ascii="Times New Roman" w:hAnsi="Times New Roman"/>
          <w:b w:val="0"/>
          <w:sz w:val="24"/>
          <w:szCs w:val="28"/>
          <w:lang w:val="sv-SE"/>
        </w:rPr>
        <w:t>) phải kê khai, báo cho cán bộ, nhân viên tổ Quản lý KTX, ghi rõ lý do vắng, đi đâu, làm gì và cung cấp địa chỉ, số điện thoại nơi đến (</w:t>
      </w:r>
      <w:r w:rsidRPr="00ED4FB1">
        <w:rPr>
          <w:rStyle w:val="Strong"/>
          <w:rFonts w:ascii="Times New Roman" w:hAnsi="Times New Roman"/>
          <w:b w:val="0"/>
          <w:i/>
          <w:sz w:val="24"/>
          <w:szCs w:val="28"/>
          <w:lang w:val="sv-SE"/>
        </w:rPr>
        <w:t>nếu có</w:t>
      </w:r>
      <w:r w:rsidRPr="00ED4FB1">
        <w:rPr>
          <w:rStyle w:val="Strong"/>
          <w:rFonts w:ascii="Times New Roman" w:hAnsi="Times New Roman"/>
          <w:b w:val="0"/>
          <w:sz w:val="24"/>
          <w:szCs w:val="28"/>
          <w:lang w:val="sv-SE"/>
        </w:rPr>
        <w:t>) rõ ràng, chính xác để Nhà trường liên hệ khi cần; Nếu SV nội trú có mặt tại KTX sớm hơn thời gian đăng ký vắng mặt, thì SV nội trú phải có trách nhiệm báo cho nhân viên tổ Quản lý KT</w:t>
      </w:r>
      <w:r w:rsidRPr="00ED4FB1">
        <w:rPr>
          <w:rStyle w:val="Strong"/>
          <w:rFonts w:ascii="Times New Roman" w:hAnsi="Times New Roman"/>
          <w:b w:val="0"/>
          <w:sz w:val="24"/>
          <w:szCs w:val="28"/>
          <w:lang w:val="vi-VN"/>
        </w:rPr>
        <w:t>X biết;</w:t>
      </w:r>
    </w:p>
    <w:p w:rsidR="0003730F" w:rsidRPr="00ED4FB1" w:rsidRDefault="0003730F" w:rsidP="0050782B">
      <w:pPr>
        <w:shd w:val="clear" w:color="auto" w:fill="FFFFFF"/>
        <w:tabs>
          <w:tab w:val="left" w:pos="851"/>
        </w:tabs>
        <w:spacing w:before="120" w:after="0" w:line="240" w:lineRule="auto"/>
        <w:ind w:firstLine="567"/>
        <w:jc w:val="both"/>
        <w:rPr>
          <w:rStyle w:val="Strong"/>
          <w:rFonts w:ascii="Times New Roman" w:hAnsi="Times New Roman"/>
          <w:b w:val="0"/>
          <w:bCs w:val="0"/>
          <w:sz w:val="24"/>
          <w:szCs w:val="28"/>
          <w:lang w:val="vi-VN"/>
        </w:rPr>
      </w:pPr>
      <w:r w:rsidRPr="00ED4FB1">
        <w:rPr>
          <w:rStyle w:val="Strong"/>
          <w:rFonts w:ascii="Times New Roman" w:hAnsi="Times New Roman"/>
          <w:b w:val="0"/>
          <w:sz w:val="24"/>
          <w:szCs w:val="28"/>
          <w:lang w:val="vi-VN"/>
        </w:rPr>
        <w:t>7. Nếu không có nhu cầu ở nội trú tại KTX của trường nữa, thì SV nội trú phải báo cho Nhà trường biết (</w:t>
      </w:r>
      <w:r w:rsidRPr="00ED4FB1">
        <w:rPr>
          <w:rStyle w:val="Strong"/>
          <w:rFonts w:ascii="Times New Roman" w:hAnsi="Times New Roman"/>
          <w:b w:val="0"/>
          <w:i/>
          <w:sz w:val="24"/>
          <w:szCs w:val="28"/>
          <w:lang w:val="vi-VN"/>
        </w:rPr>
        <w:t>báo cho nhân viên tổ Quản lý KTX trước 01 tuần);</w:t>
      </w:r>
    </w:p>
    <w:p w:rsidR="0003730F" w:rsidRPr="00ED4FB1" w:rsidRDefault="0003730F" w:rsidP="0050782B">
      <w:pPr>
        <w:shd w:val="clear" w:color="auto" w:fill="FFFFFF"/>
        <w:tabs>
          <w:tab w:val="left" w:pos="851"/>
        </w:tabs>
        <w:spacing w:before="120" w:after="0" w:line="240" w:lineRule="auto"/>
        <w:ind w:firstLine="567"/>
        <w:jc w:val="both"/>
        <w:rPr>
          <w:rStyle w:val="Strong"/>
          <w:rFonts w:ascii="Times New Roman" w:hAnsi="Times New Roman"/>
          <w:b w:val="0"/>
          <w:i/>
          <w:sz w:val="24"/>
          <w:szCs w:val="28"/>
          <w:lang w:val="vi-VN"/>
        </w:rPr>
      </w:pPr>
      <w:r w:rsidRPr="00ED4FB1">
        <w:rPr>
          <w:rStyle w:val="Strong"/>
          <w:rFonts w:ascii="Times New Roman" w:hAnsi="Times New Roman"/>
          <w:b w:val="0"/>
          <w:sz w:val="24"/>
          <w:szCs w:val="28"/>
          <w:lang w:val="vi-VN"/>
        </w:rPr>
        <w:t xml:space="preserve">8. Bảo quản, sử dụng kỹ thẻ từ đi thang máy, tuyệt đối không cho người khác mượn thẻ từ để sử dụng. SV nội trú làm hư hỏng hoặc mất thẻ từ phải báo ngay cho nhân viên tổ Quản lý KTX biết để được cấp lại. </w:t>
      </w:r>
      <w:r w:rsidRPr="00ED4FB1">
        <w:rPr>
          <w:rStyle w:val="Strong"/>
          <w:rFonts w:ascii="Times New Roman" w:hAnsi="Times New Roman"/>
          <w:b w:val="0"/>
          <w:i/>
          <w:sz w:val="24"/>
          <w:szCs w:val="28"/>
          <w:lang w:val="vi-VN"/>
        </w:rPr>
        <w:t>(Lưu ý: SV nội trú làm hư hỏng hoặc mất thẻ từ phải có trách nhiệm bồi hoàn phí làm thẻ từ theo đơn giá hiện hành).</w:t>
      </w:r>
    </w:p>
    <w:p w:rsidR="0003730F" w:rsidRPr="00ED4FB1" w:rsidRDefault="0003730F" w:rsidP="0050782B">
      <w:pPr>
        <w:shd w:val="clear" w:color="auto" w:fill="FFFFFF"/>
        <w:tabs>
          <w:tab w:val="left" w:pos="851"/>
        </w:tabs>
        <w:spacing w:before="120" w:after="0" w:line="240" w:lineRule="auto"/>
        <w:ind w:firstLine="567"/>
        <w:jc w:val="both"/>
        <w:rPr>
          <w:rStyle w:val="Strong"/>
          <w:rFonts w:ascii="Times New Roman" w:hAnsi="Times New Roman"/>
          <w:b w:val="0"/>
          <w:bCs w:val="0"/>
          <w:sz w:val="24"/>
          <w:szCs w:val="28"/>
          <w:lang w:val="vi-VN"/>
        </w:rPr>
      </w:pPr>
      <w:r w:rsidRPr="00ED4FB1">
        <w:rPr>
          <w:rStyle w:val="Strong"/>
          <w:rFonts w:ascii="Times New Roman" w:hAnsi="Times New Roman"/>
          <w:b w:val="0"/>
          <w:sz w:val="24"/>
          <w:szCs w:val="28"/>
          <w:lang w:val="vi-VN"/>
        </w:rPr>
        <w:t xml:space="preserve">9. Đóng phí tiền sử dụng điện hàng tháng: vào ngày 10 hàng tháng Tổ Quản lý KTX sẽ chốt chỉ số sử dụng điện các phòng ở và thông báo cho SV nội trú biết. SV nội trú các phòng ở phải có trách nhiệm thanh toán đủ tiền phí sử dụng điện, hạn chót vào ngày 25 hàng tháng. </w:t>
      </w:r>
    </w:p>
    <w:p w:rsidR="0003730F" w:rsidRPr="00ED4FB1" w:rsidRDefault="0003730F" w:rsidP="0050782B">
      <w:pPr>
        <w:shd w:val="clear" w:color="auto" w:fill="FFFFFF"/>
        <w:tabs>
          <w:tab w:val="left" w:pos="851"/>
        </w:tabs>
        <w:spacing w:before="120" w:after="0" w:line="240" w:lineRule="auto"/>
        <w:ind w:firstLine="567"/>
        <w:jc w:val="both"/>
        <w:rPr>
          <w:rStyle w:val="Strong"/>
          <w:rFonts w:ascii="Times New Roman" w:hAnsi="Times New Roman"/>
          <w:b w:val="0"/>
          <w:bCs w:val="0"/>
          <w:sz w:val="24"/>
          <w:szCs w:val="28"/>
          <w:lang w:val="vi-VN"/>
        </w:rPr>
      </w:pPr>
      <w:r w:rsidRPr="00ED4FB1">
        <w:rPr>
          <w:rStyle w:val="Strong"/>
          <w:rFonts w:ascii="Times New Roman" w:hAnsi="Times New Roman"/>
          <w:b w:val="0"/>
          <w:bCs w:val="0"/>
          <w:sz w:val="24"/>
          <w:szCs w:val="28"/>
          <w:lang w:val="vi-VN"/>
        </w:rPr>
        <w:t>10</w:t>
      </w:r>
      <w:r w:rsidRPr="00ED4FB1">
        <w:rPr>
          <w:rStyle w:val="Strong"/>
          <w:rFonts w:ascii="Times New Roman" w:hAnsi="Times New Roman"/>
          <w:b w:val="0"/>
          <w:sz w:val="24"/>
          <w:szCs w:val="28"/>
          <w:lang w:val="vi-VN"/>
        </w:rPr>
        <w:t>. Phải có nghĩa vụ, trách nhiệm:</w:t>
      </w:r>
    </w:p>
    <w:p w:rsidR="0003730F" w:rsidRPr="00ED4FB1" w:rsidRDefault="003A64F8" w:rsidP="0050782B">
      <w:pPr>
        <w:shd w:val="clear" w:color="auto" w:fill="FFFFFF"/>
        <w:tabs>
          <w:tab w:val="left" w:pos="851"/>
        </w:tabs>
        <w:spacing w:before="120" w:after="0" w:line="240" w:lineRule="auto"/>
        <w:ind w:firstLine="567"/>
        <w:jc w:val="both"/>
        <w:rPr>
          <w:rStyle w:val="Strong"/>
          <w:rFonts w:ascii="Times New Roman" w:hAnsi="Times New Roman"/>
          <w:b w:val="0"/>
          <w:bCs w:val="0"/>
          <w:sz w:val="24"/>
          <w:szCs w:val="28"/>
          <w:lang w:val="vi-VN"/>
        </w:rPr>
      </w:pPr>
      <w:r w:rsidRPr="00ED4FB1">
        <w:rPr>
          <w:rStyle w:val="Strong"/>
          <w:rFonts w:ascii="Times New Roman" w:hAnsi="Times New Roman"/>
          <w:b w:val="0"/>
          <w:sz w:val="24"/>
          <w:szCs w:val="28"/>
          <w:lang w:val="vi-VN"/>
        </w:rPr>
        <w:t xml:space="preserve">a) </w:t>
      </w:r>
      <w:r w:rsidR="0003730F" w:rsidRPr="00ED4FB1">
        <w:rPr>
          <w:rStyle w:val="Strong"/>
          <w:rFonts w:ascii="Times New Roman" w:hAnsi="Times New Roman"/>
          <w:b w:val="0"/>
          <w:sz w:val="24"/>
          <w:szCs w:val="28"/>
          <w:lang w:val="vi-VN"/>
        </w:rPr>
        <w:t>Giữ vệ sinh chung, không xả rác bừa bãi tại các hành lang, cửa sổ và xung quanh khu vực KTX. Tham gia trực nhật dọn dẹp vệ sinh phòng ở, nhà vệ sinh, nhà tắm theo lịch phân công;</w:t>
      </w:r>
    </w:p>
    <w:p w:rsidR="0003730F" w:rsidRPr="00ED4FB1" w:rsidRDefault="003A64F8" w:rsidP="0050782B">
      <w:pPr>
        <w:shd w:val="clear" w:color="auto" w:fill="FFFFFF"/>
        <w:tabs>
          <w:tab w:val="left" w:pos="851"/>
        </w:tabs>
        <w:spacing w:before="120" w:after="0" w:line="240" w:lineRule="auto"/>
        <w:ind w:firstLine="567"/>
        <w:jc w:val="both"/>
        <w:rPr>
          <w:rStyle w:val="Strong"/>
          <w:rFonts w:ascii="Times New Roman" w:hAnsi="Times New Roman"/>
          <w:b w:val="0"/>
          <w:sz w:val="24"/>
          <w:szCs w:val="28"/>
          <w:lang w:val="vi-VN"/>
        </w:rPr>
      </w:pPr>
      <w:r w:rsidRPr="00ED4FB1">
        <w:rPr>
          <w:rStyle w:val="Strong"/>
          <w:rFonts w:ascii="Times New Roman" w:hAnsi="Times New Roman"/>
          <w:b w:val="0"/>
          <w:sz w:val="24"/>
          <w:szCs w:val="28"/>
          <w:lang w:val="vi-VN"/>
        </w:rPr>
        <w:t xml:space="preserve">b) </w:t>
      </w:r>
      <w:r w:rsidR="0003730F" w:rsidRPr="00ED4FB1">
        <w:rPr>
          <w:rStyle w:val="Strong"/>
          <w:rFonts w:ascii="Times New Roman" w:hAnsi="Times New Roman"/>
          <w:b w:val="0"/>
          <w:sz w:val="24"/>
          <w:szCs w:val="28"/>
          <w:lang w:val="vi-VN"/>
        </w:rPr>
        <w:t>Quần áo, chăn, mùng, mền, đồ dùng cá nhân sắp xếp gọn gàng, ngăn nắp sau khi thức dậy, trước khi ra khỏi phòng;</w:t>
      </w:r>
    </w:p>
    <w:p w:rsidR="0003730F" w:rsidRPr="00ED4FB1" w:rsidRDefault="003A64F8" w:rsidP="0050782B">
      <w:pPr>
        <w:shd w:val="clear" w:color="auto" w:fill="FFFFFF"/>
        <w:tabs>
          <w:tab w:val="left" w:pos="851"/>
        </w:tabs>
        <w:spacing w:before="120" w:after="0" w:line="240" w:lineRule="auto"/>
        <w:ind w:firstLine="567"/>
        <w:jc w:val="both"/>
        <w:rPr>
          <w:rStyle w:val="Strong"/>
          <w:rFonts w:ascii="Times New Roman" w:hAnsi="Times New Roman"/>
          <w:b w:val="0"/>
          <w:sz w:val="24"/>
          <w:szCs w:val="28"/>
          <w:lang w:val="vi-VN"/>
        </w:rPr>
      </w:pPr>
      <w:r w:rsidRPr="00ED4FB1">
        <w:rPr>
          <w:rStyle w:val="Strong"/>
          <w:rFonts w:ascii="Times New Roman" w:hAnsi="Times New Roman"/>
          <w:b w:val="0"/>
          <w:sz w:val="24"/>
          <w:szCs w:val="28"/>
          <w:lang w:val="vi-VN"/>
        </w:rPr>
        <w:t xml:space="preserve">c) </w:t>
      </w:r>
      <w:r w:rsidR="0003730F" w:rsidRPr="00ED4FB1">
        <w:rPr>
          <w:rStyle w:val="Strong"/>
          <w:rFonts w:ascii="Times New Roman" w:hAnsi="Times New Roman"/>
          <w:b w:val="0"/>
          <w:sz w:val="24"/>
          <w:szCs w:val="28"/>
          <w:lang w:val="vi-VN"/>
        </w:rPr>
        <w:t>Không gây ồn ào, mất trật tự trong KTX, không tự ý trang bị các máy móc, thiết bị gây tiếng ồn làm ảnh hưởng đến việc học tập, sinh hoạt của người xung quanh;</w:t>
      </w:r>
    </w:p>
    <w:p w:rsidR="0003730F" w:rsidRPr="00ED4FB1" w:rsidRDefault="003A64F8" w:rsidP="0050782B">
      <w:pPr>
        <w:shd w:val="clear" w:color="auto" w:fill="FFFFFF"/>
        <w:tabs>
          <w:tab w:val="left" w:pos="851"/>
        </w:tabs>
        <w:spacing w:before="120" w:after="0" w:line="240" w:lineRule="auto"/>
        <w:ind w:firstLine="567"/>
        <w:jc w:val="both"/>
        <w:rPr>
          <w:rStyle w:val="Strong"/>
          <w:rFonts w:ascii="Times New Roman" w:hAnsi="Times New Roman"/>
          <w:b w:val="0"/>
          <w:sz w:val="24"/>
          <w:szCs w:val="28"/>
          <w:lang w:val="vi-VN"/>
        </w:rPr>
      </w:pPr>
      <w:r w:rsidRPr="00ED4FB1">
        <w:rPr>
          <w:rStyle w:val="Strong"/>
          <w:rFonts w:ascii="Times New Roman" w:hAnsi="Times New Roman"/>
          <w:b w:val="0"/>
          <w:sz w:val="24"/>
          <w:szCs w:val="28"/>
          <w:lang w:val="vi-VN"/>
        </w:rPr>
        <w:t xml:space="preserve">d) </w:t>
      </w:r>
      <w:r w:rsidR="0003730F" w:rsidRPr="00ED4FB1">
        <w:rPr>
          <w:rStyle w:val="Strong"/>
          <w:rFonts w:ascii="Times New Roman" w:hAnsi="Times New Roman"/>
          <w:b w:val="0"/>
          <w:sz w:val="24"/>
          <w:szCs w:val="28"/>
          <w:lang w:val="vi-VN"/>
        </w:rPr>
        <w:t>Không tự ý chuyển dịch tài sản được Nhà trường trang bị trong phòng ở, nơi công cộng; không được lập bàn thờ, thắp nhang cúng bái trong phòng ở;</w:t>
      </w:r>
    </w:p>
    <w:p w:rsidR="0003730F" w:rsidRPr="00ED4FB1" w:rsidRDefault="003A64F8" w:rsidP="0050782B">
      <w:pPr>
        <w:pStyle w:val="ListParagraph"/>
        <w:shd w:val="clear" w:color="auto" w:fill="FFFFFF"/>
        <w:tabs>
          <w:tab w:val="left" w:pos="851"/>
        </w:tabs>
        <w:spacing w:before="120" w:after="0" w:line="240" w:lineRule="auto"/>
        <w:ind w:left="0" w:firstLine="567"/>
        <w:contextualSpacing w:val="0"/>
        <w:jc w:val="both"/>
        <w:rPr>
          <w:rStyle w:val="Strong"/>
          <w:rFonts w:ascii="Times New Roman" w:hAnsi="Times New Roman"/>
          <w:b w:val="0"/>
          <w:bCs w:val="0"/>
          <w:sz w:val="24"/>
          <w:szCs w:val="28"/>
          <w:lang w:val="vi-VN"/>
        </w:rPr>
      </w:pPr>
      <w:r w:rsidRPr="00ED4FB1">
        <w:rPr>
          <w:rStyle w:val="Strong"/>
          <w:rFonts w:ascii="Times New Roman" w:hAnsi="Times New Roman"/>
          <w:b w:val="0"/>
          <w:sz w:val="24"/>
          <w:szCs w:val="28"/>
          <w:lang w:val="vi-VN"/>
        </w:rPr>
        <w:lastRenderedPageBreak/>
        <w:t>đ)</w:t>
      </w:r>
      <w:r w:rsidR="0003730F" w:rsidRPr="00ED4FB1">
        <w:rPr>
          <w:rStyle w:val="Strong"/>
          <w:rFonts w:ascii="Times New Roman" w:hAnsi="Times New Roman"/>
          <w:b w:val="0"/>
          <w:sz w:val="24"/>
          <w:szCs w:val="28"/>
          <w:lang w:val="vi-VN"/>
        </w:rPr>
        <w:t xml:space="preserve"> Nghiêm cấm sử dụng các thiết bị để đun nấu, nướng trong phòng ở (nấu nước, nấu thức ăn…);</w:t>
      </w:r>
    </w:p>
    <w:p w:rsidR="0003730F" w:rsidRPr="00ED4FB1" w:rsidRDefault="003A64F8" w:rsidP="0050782B">
      <w:pPr>
        <w:shd w:val="clear" w:color="auto" w:fill="FFFFFF"/>
        <w:tabs>
          <w:tab w:val="left" w:pos="851"/>
        </w:tabs>
        <w:spacing w:before="120" w:after="0" w:line="240" w:lineRule="auto"/>
        <w:ind w:firstLine="567"/>
        <w:jc w:val="both"/>
        <w:rPr>
          <w:rStyle w:val="Strong"/>
          <w:rFonts w:ascii="Times New Roman" w:hAnsi="Times New Roman"/>
          <w:b w:val="0"/>
          <w:bCs w:val="0"/>
          <w:sz w:val="24"/>
          <w:szCs w:val="28"/>
          <w:lang w:val="vi-VN"/>
        </w:rPr>
      </w:pPr>
      <w:r w:rsidRPr="00ED4FB1">
        <w:rPr>
          <w:rStyle w:val="Strong"/>
          <w:rFonts w:ascii="Times New Roman" w:hAnsi="Times New Roman"/>
          <w:b w:val="0"/>
          <w:sz w:val="24"/>
          <w:szCs w:val="28"/>
          <w:lang w:val="vi-VN"/>
        </w:rPr>
        <w:t xml:space="preserve">e) </w:t>
      </w:r>
      <w:r w:rsidR="0003730F" w:rsidRPr="00ED4FB1">
        <w:rPr>
          <w:rStyle w:val="Strong"/>
          <w:rFonts w:ascii="Times New Roman" w:hAnsi="Times New Roman"/>
          <w:b w:val="0"/>
          <w:sz w:val="24"/>
          <w:szCs w:val="28"/>
          <w:lang w:val="vi-VN"/>
        </w:rPr>
        <w:t>Không được mang xe máy, xe đạp vào trong khuôn viên KTX;</w:t>
      </w:r>
    </w:p>
    <w:p w:rsidR="0003730F" w:rsidRPr="00ED4FB1" w:rsidRDefault="0003730F" w:rsidP="0050782B">
      <w:pPr>
        <w:pStyle w:val="ListParagraph"/>
        <w:shd w:val="clear" w:color="auto" w:fill="FFFFFF"/>
        <w:tabs>
          <w:tab w:val="left" w:pos="851"/>
        </w:tabs>
        <w:spacing w:before="120" w:after="0" w:line="240" w:lineRule="auto"/>
        <w:ind w:left="0" w:firstLine="567"/>
        <w:contextualSpacing w:val="0"/>
        <w:jc w:val="both"/>
        <w:rPr>
          <w:rStyle w:val="Strong"/>
          <w:rFonts w:ascii="Times New Roman" w:hAnsi="Times New Roman"/>
          <w:b w:val="0"/>
          <w:bCs w:val="0"/>
          <w:sz w:val="24"/>
          <w:szCs w:val="28"/>
          <w:lang w:val="vi-VN"/>
        </w:rPr>
      </w:pPr>
      <w:r w:rsidRPr="00ED4FB1">
        <w:rPr>
          <w:rStyle w:val="Strong"/>
          <w:rFonts w:ascii="Times New Roman" w:hAnsi="Times New Roman"/>
          <w:b w:val="0"/>
          <w:sz w:val="24"/>
          <w:szCs w:val="28"/>
          <w:lang w:val="vi-VN"/>
        </w:rPr>
        <w:t>g) Có trách nhiệm tự bảo quản tài sản cá nhân, tài sản công. Nếu làm mất mát, hư hỏng phải có trách nhiệm bồi thường theo thời giá tại thời điểm làm hư, hỏng, mất mát;</w:t>
      </w:r>
    </w:p>
    <w:p w:rsidR="0003730F" w:rsidRPr="00ED4FB1" w:rsidRDefault="0003730F" w:rsidP="0050782B">
      <w:pPr>
        <w:pStyle w:val="ListParagraph"/>
        <w:shd w:val="clear" w:color="auto" w:fill="FFFFFF"/>
        <w:tabs>
          <w:tab w:val="left" w:pos="851"/>
        </w:tabs>
        <w:spacing w:before="120" w:after="0" w:line="240" w:lineRule="auto"/>
        <w:ind w:left="0" w:firstLine="567"/>
        <w:contextualSpacing w:val="0"/>
        <w:jc w:val="both"/>
        <w:rPr>
          <w:rStyle w:val="Strong"/>
          <w:rFonts w:ascii="Times New Roman" w:hAnsi="Times New Roman"/>
          <w:b w:val="0"/>
          <w:bCs w:val="0"/>
          <w:sz w:val="24"/>
          <w:szCs w:val="28"/>
          <w:lang w:val="vi-VN"/>
        </w:rPr>
      </w:pPr>
      <w:r w:rsidRPr="00ED4FB1">
        <w:rPr>
          <w:rStyle w:val="Strong"/>
          <w:rFonts w:ascii="Times New Roman" w:hAnsi="Times New Roman"/>
          <w:b w:val="0"/>
          <w:sz w:val="24"/>
          <w:szCs w:val="28"/>
          <w:lang w:val="vi-VN"/>
        </w:rPr>
        <w:t>h) Hàng tháng, tiến hành tổng vệ sinh phòng ở và môi chung quanh KTX 02 lần, cách nhau 02 tuần vào ngày Chủ Nhật (</w:t>
      </w:r>
      <w:r w:rsidRPr="00ED4FB1">
        <w:rPr>
          <w:rStyle w:val="Strong"/>
          <w:rFonts w:ascii="Times New Roman" w:hAnsi="Times New Roman"/>
          <w:b w:val="0"/>
          <w:i/>
          <w:sz w:val="24"/>
          <w:szCs w:val="28"/>
          <w:lang w:val="vi-VN"/>
        </w:rPr>
        <w:t>tất cả các thành viên trong phòng đều phải tham gia</w:t>
      </w:r>
      <w:r w:rsidRPr="00ED4FB1">
        <w:rPr>
          <w:rStyle w:val="Strong"/>
          <w:rFonts w:ascii="Times New Roman" w:hAnsi="Times New Roman"/>
          <w:b w:val="0"/>
          <w:sz w:val="24"/>
          <w:szCs w:val="28"/>
          <w:lang w:val="vi-VN"/>
        </w:rPr>
        <w:t>);</w:t>
      </w:r>
    </w:p>
    <w:p w:rsidR="0003730F" w:rsidRPr="00ED4FB1" w:rsidRDefault="0003730F" w:rsidP="0050782B">
      <w:pPr>
        <w:pStyle w:val="ListParagraph"/>
        <w:numPr>
          <w:ilvl w:val="0"/>
          <w:numId w:val="45"/>
        </w:numPr>
        <w:shd w:val="clear" w:color="auto" w:fill="FFFFFF"/>
        <w:tabs>
          <w:tab w:val="left" w:pos="851"/>
        </w:tabs>
        <w:spacing w:before="120" w:after="0" w:line="240" w:lineRule="auto"/>
        <w:ind w:left="0" w:firstLine="567"/>
        <w:contextualSpacing w:val="0"/>
        <w:jc w:val="both"/>
        <w:rPr>
          <w:rStyle w:val="Strong"/>
          <w:rFonts w:ascii="Times New Roman" w:hAnsi="Times New Roman"/>
          <w:b w:val="0"/>
          <w:bCs w:val="0"/>
          <w:sz w:val="24"/>
          <w:szCs w:val="28"/>
          <w:lang w:val="vi-VN"/>
        </w:rPr>
      </w:pPr>
      <w:r w:rsidRPr="00ED4FB1">
        <w:rPr>
          <w:rStyle w:val="Strong"/>
          <w:rFonts w:ascii="Times New Roman" w:hAnsi="Times New Roman"/>
          <w:b w:val="0"/>
          <w:sz w:val="24"/>
          <w:szCs w:val="28"/>
          <w:lang w:val="vi-VN"/>
        </w:rPr>
        <w:t>Có ý thức quan tâm, giúp đỡ bạn cùng phòng, báo cáo kịp thời cho cán bộ, nhân viên tổ Quản lý KTX, tổ Tự quản SV KTX về các sự vụ xảy ra trong KTX như:</w:t>
      </w:r>
    </w:p>
    <w:p w:rsidR="0003730F" w:rsidRPr="00ED4FB1" w:rsidRDefault="0003730F" w:rsidP="0050782B">
      <w:pPr>
        <w:shd w:val="clear" w:color="auto" w:fill="FFFFFF"/>
        <w:spacing w:before="120" w:after="0" w:line="240" w:lineRule="auto"/>
        <w:ind w:firstLine="567"/>
        <w:jc w:val="both"/>
        <w:rPr>
          <w:rStyle w:val="Strong"/>
          <w:rFonts w:ascii="Times New Roman" w:hAnsi="Times New Roman"/>
          <w:b w:val="0"/>
          <w:bCs w:val="0"/>
          <w:sz w:val="24"/>
          <w:szCs w:val="28"/>
          <w:lang w:val="vi-VN"/>
        </w:rPr>
      </w:pPr>
      <w:r w:rsidRPr="00ED4FB1">
        <w:rPr>
          <w:rStyle w:val="Strong"/>
          <w:rFonts w:ascii="Times New Roman" w:hAnsi="Times New Roman"/>
          <w:b w:val="0"/>
          <w:sz w:val="24"/>
          <w:szCs w:val="28"/>
          <w:lang w:val="vi-VN"/>
        </w:rPr>
        <w:t>- Trường hợp ốm đau đột xuất của bạn cùng phòng;</w:t>
      </w:r>
    </w:p>
    <w:p w:rsidR="0003730F" w:rsidRPr="00ED4FB1" w:rsidRDefault="0003730F" w:rsidP="0050782B">
      <w:pPr>
        <w:shd w:val="clear" w:color="auto" w:fill="FFFFFF"/>
        <w:spacing w:before="120" w:after="0" w:line="240" w:lineRule="auto"/>
        <w:ind w:firstLine="567"/>
        <w:jc w:val="both"/>
        <w:rPr>
          <w:rStyle w:val="Strong"/>
          <w:rFonts w:ascii="Times New Roman" w:hAnsi="Times New Roman"/>
          <w:b w:val="0"/>
          <w:bCs w:val="0"/>
          <w:sz w:val="24"/>
          <w:szCs w:val="28"/>
          <w:lang w:val="vi-VN"/>
        </w:rPr>
      </w:pPr>
      <w:r w:rsidRPr="00ED4FB1">
        <w:rPr>
          <w:rStyle w:val="Strong"/>
          <w:rFonts w:ascii="Times New Roman" w:hAnsi="Times New Roman"/>
          <w:b w:val="0"/>
          <w:sz w:val="24"/>
          <w:szCs w:val="28"/>
          <w:lang w:val="vi-VN"/>
        </w:rPr>
        <w:t>- Vắng mặt bất thường của bạn cùng phòng;</w:t>
      </w:r>
    </w:p>
    <w:p w:rsidR="0003730F" w:rsidRPr="00ED4FB1" w:rsidRDefault="0003730F" w:rsidP="0050782B">
      <w:pPr>
        <w:shd w:val="clear" w:color="auto" w:fill="FFFFFF"/>
        <w:spacing w:before="120" w:after="0" w:line="240" w:lineRule="auto"/>
        <w:ind w:firstLine="567"/>
        <w:jc w:val="both"/>
        <w:rPr>
          <w:rStyle w:val="Strong"/>
          <w:rFonts w:ascii="Times New Roman" w:hAnsi="Times New Roman"/>
          <w:b w:val="0"/>
          <w:bCs w:val="0"/>
          <w:sz w:val="24"/>
          <w:szCs w:val="28"/>
          <w:lang w:val="vi-VN"/>
        </w:rPr>
      </w:pPr>
      <w:r w:rsidRPr="00ED4FB1">
        <w:rPr>
          <w:rStyle w:val="Strong"/>
          <w:rFonts w:ascii="Times New Roman" w:hAnsi="Times New Roman"/>
          <w:b w:val="0"/>
          <w:sz w:val="24"/>
          <w:szCs w:val="28"/>
          <w:lang w:val="vi-VN"/>
        </w:rPr>
        <w:t>-  Trường hợp SV nội trú vi phạm nội quy KTX.</w:t>
      </w:r>
    </w:p>
    <w:p w:rsidR="0003730F" w:rsidRPr="00ED4FB1" w:rsidRDefault="003A64F8" w:rsidP="0050782B">
      <w:pPr>
        <w:shd w:val="clear" w:color="auto" w:fill="FFFFFF"/>
        <w:spacing w:before="120" w:after="0" w:line="240" w:lineRule="auto"/>
        <w:ind w:firstLine="567"/>
        <w:jc w:val="both"/>
        <w:rPr>
          <w:rStyle w:val="Strong"/>
          <w:rFonts w:ascii="Times New Roman" w:hAnsi="Times New Roman"/>
          <w:b w:val="0"/>
          <w:bCs w:val="0"/>
          <w:sz w:val="24"/>
          <w:szCs w:val="28"/>
          <w:lang w:val="vi-VN"/>
        </w:rPr>
      </w:pPr>
      <w:r w:rsidRPr="00ED4FB1">
        <w:rPr>
          <w:rStyle w:val="Strong"/>
          <w:rFonts w:ascii="Times New Roman" w:hAnsi="Times New Roman"/>
          <w:b w:val="0"/>
          <w:sz w:val="24"/>
          <w:szCs w:val="28"/>
          <w:lang w:val="vi-VN"/>
        </w:rPr>
        <w:t>k</w:t>
      </w:r>
      <w:r w:rsidR="0003730F" w:rsidRPr="00ED4FB1">
        <w:rPr>
          <w:rStyle w:val="Strong"/>
          <w:rFonts w:ascii="Times New Roman" w:hAnsi="Times New Roman"/>
          <w:b w:val="0"/>
          <w:sz w:val="24"/>
          <w:szCs w:val="28"/>
          <w:lang w:val="vi-VN"/>
        </w:rPr>
        <w:t>) Tuyệt đối tuân thủ, chấp hành nghiêm các biện pháp phòng, chống và hạn chế lây lan dịch bệnh theo quy định;</w:t>
      </w:r>
    </w:p>
    <w:p w:rsidR="0003730F" w:rsidRPr="00ED4FB1" w:rsidRDefault="0003730F" w:rsidP="0050782B">
      <w:pPr>
        <w:shd w:val="clear" w:color="auto" w:fill="FFFFFF"/>
        <w:tabs>
          <w:tab w:val="left" w:pos="851"/>
        </w:tabs>
        <w:spacing w:before="120" w:after="0" w:line="240" w:lineRule="auto"/>
        <w:ind w:firstLine="567"/>
        <w:jc w:val="both"/>
        <w:rPr>
          <w:rStyle w:val="Strong"/>
          <w:rFonts w:ascii="Times New Roman" w:hAnsi="Times New Roman"/>
          <w:b w:val="0"/>
          <w:bCs w:val="0"/>
          <w:sz w:val="24"/>
          <w:szCs w:val="28"/>
          <w:lang w:val="vi-VN"/>
        </w:rPr>
      </w:pPr>
      <w:r w:rsidRPr="00ED4FB1">
        <w:rPr>
          <w:rStyle w:val="Strong"/>
          <w:rFonts w:ascii="Times New Roman" w:hAnsi="Times New Roman"/>
          <w:b w:val="0"/>
          <w:bCs w:val="0"/>
          <w:sz w:val="24"/>
          <w:szCs w:val="28"/>
          <w:lang w:val="vi-VN"/>
        </w:rPr>
        <w:t>11</w:t>
      </w:r>
      <w:r w:rsidRPr="00ED4FB1">
        <w:rPr>
          <w:rStyle w:val="Strong"/>
          <w:rFonts w:ascii="Times New Roman" w:hAnsi="Times New Roman"/>
          <w:b w:val="0"/>
          <w:sz w:val="24"/>
          <w:szCs w:val="28"/>
          <w:lang w:val="vi-VN"/>
        </w:rPr>
        <w:t>. Nếu có thân nhân, phụ huynh đến thăm, phải liên hệ và báo trước cho nhân viên tổ Quản lý KTX biết, vị trí tiếp đón tại phòng trực tổ Quản lý KTX, tuyệt đối không tiếp đón trong phòng ở;</w:t>
      </w:r>
    </w:p>
    <w:p w:rsidR="0003730F" w:rsidRPr="00ED4FB1" w:rsidRDefault="0003730F" w:rsidP="0050782B">
      <w:pPr>
        <w:spacing w:before="120" w:after="0" w:line="240" w:lineRule="auto"/>
        <w:ind w:firstLine="567"/>
        <w:jc w:val="both"/>
        <w:rPr>
          <w:rFonts w:ascii="Times New Roman" w:hAnsi="Times New Roman"/>
          <w:sz w:val="20"/>
          <w:szCs w:val="26"/>
          <w:lang w:val="vi-VN"/>
        </w:rPr>
      </w:pPr>
      <w:r w:rsidRPr="00ED4FB1">
        <w:rPr>
          <w:rFonts w:ascii="Times New Roman" w:hAnsi="Times New Roman"/>
          <w:sz w:val="24"/>
          <w:szCs w:val="26"/>
          <w:lang w:val="vi-VN"/>
        </w:rPr>
        <w:t>12. Có tác phong nghiêm túc, ăn mặc lịch sự, thái độ hòa nhã, lịch thiệp, không nói tục, chửi thề, góp phần xây dựng môi trường sống văn minh. Trong giờ làm việc của nhà trường nghiêm cấm SV nội trú mặc quần đùi, quần lửng đi lại trong khuôn viên Nhà trường;</w:t>
      </w:r>
    </w:p>
    <w:p w:rsidR="0003730F" w:rsidRPr="00ED4FB1" w:rsidRDefault="0003730F" w:rsidP="0050782B">
      <w:pPr>
        <w:shd w:val="clear" w:color="auto" w:fill="FFFFFF"/>
        <w:tabs>
          <w:tab w:val="left" w:pos="851"/>
        </w:tabs>
        <w:spacing w:before="120" w:after="0" w:line="240" w:lineRule="auto"/>
        <w:ind w:firstLine="567"/>
        <w:jc w:val="both"/>
        <w:rPr>
          <w:rStyle w:val="Strong"/>
          <w:rFonts w:ascii="Times New Roman" w:hAnsi="Times New Roman"/>
          <w:b w:val="0"/>
          <w:bCs w:val="0"/>
          <w:sz w:val="20"/>
          <w:szCs w:val="28"/>
          <w:lang w:val="vi-VN"/>
        </w:rPr>
      </w:pPr>
      <w:r w:rsidRPr="00ED4FB1">
        <w:rPr>
          <w:rStyle w:val="Strong"/>
          <w:rFonts w:ascii="Times New Roman" w:hAnsi="Times New Roman"/>
          <w:b w:val="0"/>
          <w:sz w:val="24"/>
          <w:szCs w:val="28"/>
          <w:lang w:val="vi-VN"/>
        </w:rPr>
        <w:t>1</w:t>
      </w:r>
      <w:r w:rsidRPr="00ED4FB1">
        <w:rPr>
          <w:rStyle w:val="Strong"/>
          <w:rFonts w:ascii="Times New Roman" w:hAnsi="Times New Roman"/>
          <w:b w:val="0"/>
          <w:bCs w:val="0"/>
          <w:sz w:val="24"/>
          <w:szCs w:val="28"/>
          <w:lang w:val="vi-VN"/>
        </w:rPr>
        <w:t>3</w:t>
      </w:r>
      <w:r w:rsidRPr="00ED4FB1">
        <w:rPr>
          <w:rStyle w:val="Strong"/>
          <w:rFonts w:ascii="Times New Roman" w:hAnsi="Times New Roman"/>
          <w:b w:val="0"/>
          <w:sz w:val="24"/>
          <w:szCs w:val="28"/>
          <w:lang w:val="vi-VN"/>
        </w:rPr>
        <w:t>. Có trách nhiệm, nghĩa vụ bảo vệ tài sản, cơ sở vật chất được Nhà trường trang bị, có ý thức trong việc tiết kiệm điện, nước, phòng chống cháy nổ tại KTX;</w:t>
      </w:r>
    </w:p>
    <w:p w:rsidR="0003730F" w:rsidRPr="00ED4FB1" w:rsidRDefault="0003730F" w:rsidP="0050782B">
      <w:pPr>
        <w:shd w:val="clear" w:color="auto" w:fill="FFFFFF"/>
        <w:tabs>
          <w:tab w:val="left" w:pos="851"/>
        </w:tabs>
        <w:spacing w:before="120" w:after="0" w:line="240" w:lineRule="auto"/>
        <w:ind w:firstLine="567"/>
        <w:jc w:val="both"/>
        <w:rPr>
          <w:rStyle w:val="Strong"/>
          <w:rFonts w:ascii="Times New Roman" w:hAnsi="Times New Roman"/>
          <w:b w:val="0"/>
          <w:bCs w:val="0"/>
          <w:sz w:val="24"/>
          <w:szCs w:val="28"/>
          <w:lang w:val="vi-VN"/>
        </w:rPr>
      </w:pPr>
      <w:r w:rsidRPr="00ED4FB1">
        <w:rPr>
          <w:rStyle w:val="Strong"/>
          <w:rFonts w:ascii="Times New Roman" w:hAnsi="Times New Roman"/>
          <w:b w:val="0"/>
          <w:sz w:val="24"/>
          <w:szCs w:val="28"/>
          <w:lang w:val="vi-VN"/>
        </w:rPr>
        <w:t>1</w:t>
      </w:r>
      <w:r w:rsidRPr="00ED4FB1">
        <w:rPr>
          <w:rStyle w:val="Strong"/>
          <w:rFonts w:ascii="Times New Roman" w:hAnsi="Times New Roman"/>
          <w:b w:val="0"/>
          <w:bCs w:val="0"/>
          <w:sz w:val="24"/>
          <w:szCs w:val="28"/>
          <w:lang w:val="vi-VN"/>
        </w:rPr>
        <w:t>4</w:t>
      </w:r>
      <w:r w:rsidRPr="00ED4FB1">
        <w:rPr>
          <w:rStyle w:val="Strong"/>
          <w:rFonts w:ascii="Times New Roman" w:hAnsi="Times New Roman"/>
          <w:b w:val="0"/>
          <w:sz w:val="24"/>
          <w:szCs w:val="28"/>
          <w:lang w:val="vi-VN"/>
        </w:rPr>
        <w:t>. Phát hiện, báo cáo kịp thời mọi hành vi, hiện tượng có thể gây mất an ninh trật tự, các nguy cơ gây cháy, nổ, mất an toàn, thiệt hại tài sản, vi phạm pháp luật cho người có trách nhiệm, để kịp thời ngăn chặn hậu quả xấu có thể xảy ra;</w:t>
      </w:r>
    </w:p>
    <w:p w:rsidR="0003730F" w:rsidRPr="00ED4FB1" w:rsidRDefault="0003730F" w:rsidP="0050782B">
      <w:pPr>
        <w:shd w:val="clear" w:color="auto" w:fill="FFFFFF"/>
        <w:tabs>
          <w:tab w:val="left" w:pos="851"/>
        </w:tabs>
        <w:spacing w:before="120" w:after="0" w:line="240" w:lineRule="auto"/>
        <w:ind w:firstLine="567"/>
        <w:jc w:val="both"/>
        <w:rPr>
          <w:rStyle w:val="Strong"/>
          <w:rFonts w:ascii="Times New Roman" w:hAnsi="Times New Roman"/>
          <w:b w:val="0"/>
          <w:bCs w:val="0"/>
          <w:sz w:val="24"/>
          <w:szCs w:val="28"/>
          <w:lang w:val="vi-VN"/>
        </w:rPr>
      </w:pPr>
      <w:r w:rsidRPr="00ED4FB1">
        <w:rPr>
          <w:rStyle w:val="Strong"/>
          <w:rFonts w:ascii="Times New Roman" w:hAnsi="Times New Roman"/>
          <w:b w:val="0"/>
          <w:sz w:val="24"/>
          <w:szCs w:val="28"/>
          <w:lang w:val="vi-VN"/>
        </w:rPr>
        <w:lastRenderedPageBreak/>
        <w:t>1</w:t>
      </w:r>
      <w:r w:rsidRPr="00ED4FB1">
        <w:rPr>
          <w:rStyle w:val="Strong"/>
          <w:rFonts w:ascii="Times New Roman" w:hAnsi="Times New Roman"/>
          <w:b w:val="0"/>
          <w:bCs w:val="0"/>
          <w:sz w:val="24"/>
          <w:szCs w:val="28"/>
          <w:lang w:val="vi-VN"/>
        </w:rPr>
        <w:t>5</w:t>
      </w:r>
      <w:r w:rsidRPr="00ED4FB1">
        <w:rPr>
          <w:rStyle w:val="Strong"/>
          <w:rFonts w:ascii="Times New Roman" w:hAnsi="Times New Roman"/>
          <w:b w:val="0"/>
          <w:sz w:val="24"/>
          <w:szCs w:val="28"/>
          <w:lang w:val="vi-VN"/>
        </w:rPr>
        <w:t>. 22h00 hàng ngày SV phải có mặt tại phòng ở KTX để thực hiện điểm danh. Các trường hợp đi làm thêm ngoài giờ (</w:t>
      </w:r>
      <w:r w:rsidRPr="00ED4FB1">
        <w:rPr>
          <w:rStyle w:val="Strong"/>
          <w:rFonts w:ascii="Times New Roman" w:hAnsi="Times New Roman"/>
          <w:b w:val="0"/>
          <w:i/>
          <w:sz w:val="24"/>
          <w:szCs w:val="28"/>
          <w:lang w:val="vi-VN"/>
        </w:rPr>
        <w:t>bán thời gian</w:t>
      </w:r>
      <w:r w:rsidRPr="00ED4FB1">
        <w:rPr>
          <w:rStyle w:val="Strong"/>
          <w:rFonts w:ascii="Times New Roman" w:hAnsi="Times New Roman"/>
          <w:b w:val="0"/>
          <w:sz w:val="24"/>
          <w:szCs w:val="28"/>
          <w:lang w:val="vi-VN"/>
        </w:rPr>
        <w:t>) SV phải kê khai thông tin việc làm và được sự đồng ý của nhà trường;</w:t>
      </w:r>
    </w:p>
    <w:p w:rsidR="0003730F" w:rsidRPr="00ED4FB1" w:rsidRDefault="0003730F" w:rsidP="0050782B">
      <w:pPr>
        <w:shd w:val="clear" w:color="auto" w:fill="FFFFFF"/>
        <w:tabs>
          <w:tab w:val="left" w:pos="851"/>
        </w:tabs>
        <w:spacing w:before="120" w:after="0" w:line="240" w:lineRule="auto"/>
        <w:ind w:firstLine="567"/>
        <w:jc w:val="both"/>
        <w:rPr>
          <w:rStyle w:val="Strong"/>
          <w:rFonts w:ascii="Times New Roman" w:hAnsi="Times New Roman"/>
          <w:b w:val="0"/>
          <w:bCs w:val="0"/>
          <w:sz w:val="24"/>
          <w:szCs w:val="28"/>
          <w:lang w:val="vi-VN"/>
        </w:rPr>
      </w:pPr>
      <w:r w:rsidRPr="00ED4FB1">
        <w:rPr>
          <w:rStyle w:val="Strong"/>
          <w:rFonts w:ascii="Times New Roman" w:hAnsi="Times New Roman"/>
          <w:b w:val="0"/>
          <w:sz w:val="24"/>
          <w:szCs w:val="28"/>
          <w:lang w:val="vi-VN"/>
        </w:rPr>
        <w:t>Lưu ý: Thời gian đi làm thêm không được quá 23h00, SV đi làm về trễ phải trình diện nhân viên tổ Quản lý KTX.</w:t>
      </w:r>
    </w:p>
    <w:p w:rsidR="0003730F" w:rsidRPr="00ED4FB1" w:rsidRDefault="0003730F" w:rsidP="0050782B">
      <w:pPr>
        <w:spacing w:before="120" w:after="0" w:line="240" w:lineRule="auto"/>
        <w:ind w:firstLine="567"/>
        <w:jc w:val="both"/>
        <w:rPr>
          <w:rFonts w:ascii="Times New Roman" w:hAnsi="Times New Roman"/>
          <w:sz w:val="20"/>
          <w:szCs w:val="26"/>
          <w:lang w:val="vi-VN"/>
        </w:rPr>
      </w:pPr>
      <w:r w:rsidRPr="00ED4FB1">
        <w:rPr>
          <w:rFonts w:ascii="Times New Roman" w:hAnsi="Times New Roman"/>
          <w:sz w:val="24"/>
          <w:szCs w:val="26"/>
          <w:lang w:val="vi-VN"/>
        </w:rPr>
        <w:t>16. Cúp cầu dao, tắt các thiết bị điện (</w:t>
      </w:r>
      <w:r w:rsidRPr="00ED4FB1">
        <w:rPr>
          <w:rFonts w:ascii="Times New Roman" w:hAnsi="Times New Roman"/>
          <w:i/>
          <w:sz w:val="24"/>
          <w:szCs w:val="26"/>
          <w:lang w:val="vi-VN"/>
        </w:rPr>
        <w:t>đèn, quạt, máy giặt…</w:t>
      </w:r>
      <w:r w:rsidRPr="00ED4FB1">
        <w:rPr>
          <w:rFonts w:ascii="Times New Roman" w:hAnsi="Times New Roman"/>
          <w:sz w:val="24"/>
          <w:szCs w:val="26"/>
          <w:lang w:val="vi-VN"/>
        </w:rPr>
        <w:t xml:space="preserve">), khóa cửa cẩn thận khi ra khỏi phòng </w:t>
      </w:r>
      <w:r w:rsidRPr="00ED4FB1">
        <w:rPr>
          <w:rFonts w:ascii="Times New Roman" w:hAnsi="Times New Roman"/>
          <w:i/>
          <w:sz w:val="24"/>
          <w:szCs w:val="26"/>
          <w:lang w:val="vi-VN"/>
        </w:rPr>
        <w:t>(phòng ở không còn người)</w:t>
      </w:r>
      <w:r w:rsidRPr="00ED4FB1">
        <w:rPr>
          <w:rFonts w:ascii="Times New Roman" w:hAnsi="Times New Roman"/>
          <w:sz w:val="24"/>
          <w:szCs w:val="26"/>
          <w:lang w:val="vi-VN"/>
        </w:rPr>
        <w:t xml:space="preserve">; </w:t>
      </w:r>
    </w:p>
    <w:p w:rsidR="0003730F" w:rsidRPr="00ED4FB1" w:rsidRDefault="0003730F" w:rsidP="0050782B">
      <w:pPr>
        <w:spacing w:before="120" w:after="0" w:line="240" w:lineRule="auto"/>
        <w:ind w:firstLine="567"/>
        <w:jc w:val="both"/>
        <w:rPr>
          <w:rFonts w:ascii="Times New Roman" w:hAnsi="Times New Roman"/>
          <w:sz w:val="24"/>
          <w:szCs w:val="26"/>
          <w:lang w:val="vi-VN"/>
        </w:rPr>
      </w:pPr>
      <w:r w:rsidRPr="00ED4FB1">
        <w:rPr>
          <w:rFonts w:ascii="Times New Roman" w:hAnsi="Times New Roman"/>
          <w:sz w:val="24"/>
          <w:szCs w:val="26"/>
          <w:lang w:val="vi-VN"/>
        </w:rPr>
        <w:t xml:space="preserve">17. Bình chữa cháy được nhà trường trang bị cho mỗi tầng để phòng chống cháy nổ, bất kỳ hành vi nghịch, phá hoại làm hư hỏng những thiết bị này sẽ phải bị kỷ luật và bồi thường chi phí sửa chữa, thay thế. </w:t>
      </w:r>
    </w:p>
    <w:p w:rsidR="0003730F" w:rsidRPr="00ED4FB1" w:rsidRDefault="0003730F" w:rsidP="0050782B">
      <w:pPr>
        <w:shd w:val="clear" w:color="auto" w:fill="FFFFFF"/>
        <w:tabs>
          <w:tab w:val="left" w:pos="851"/>
        </w:tabs>
        <w:spacing w:before="120" w:after="0" w:line="240" w:lineRule="auto"/>
        <w:ind w:firstLine="567"/>
        <w:jc w:val="both"/>
        <w:rPr>
          <w:rStyle w:val="Strong"/>
          <w:rFonts w:ascii="Times New Roman" w:hAnsi="Times New Roman"/>
          <w:bCs w:val="0"/>
          <w:sz w:val="24"/>
          <w:szCs w:val="28"/>
          <w:lang w:val="sv-SE"/>
        </w:rPr>
      </w:pPr>
      <w:r w:rsidRPr="00ED4FB1">
        <w:rPr>
          <w:rStyle w:val="Strong"/>
          <w:rFonts w:ascii="Times New Roman" w:hAnsi="Times New Roman"/>
          <w:sz w:val="24"/>
          <w:szCs w:val="28"/>
          <w:lang w:val="sv-SE"/>
        </w:rPr>
        <w:t xml:space="preserve">2.9.5. </w:t>
      </w:r>
      <w:r w:rsidRPr="00ED4FB1">
        <w:rPr>
          <w:rFonts w:ascii="Times New Roman" w:eastAsia="SimSun" w:hAnsi="Times New Roman"/>
          <w:sz w:val="24"/>
          <w:szCs w:val="28"/>
          <w:lang w:val="nl-NL" w:eastAsia="zh-CN"/>
        </w:rPr>
        <w:t>Các hành vi sinh viên nội trú không được làm</w:t>
      </w:r>
      <w:r w:rsidRPr="00ED4FB1">
        <w:rPr>
          <w:rStyle w:val="Strong"/>
          <w:rFonts w:ascii="Times New Roman" w:hAnsi="Times New Roman"/>
          <w:sz w:val="24"/>
          <w:szCs w:val="28"/>
          <w:lang w:val="sv-SE"/>
        </w:rPr>
        <w:t xml:space="preserve"> </w:t>
      </w:r>
    </w:p>
    <w:p w:rsidR="0003730F" w:rsidRPr="00ED4FB1" w:rsidRDefault="0003730F" w:rsidP="0050782B">
      <w:pPr>
        <w:shd w:val="clear" w:color="auto" w:fill="FFFFFF"/>
        <w:tabs>
          <w:tab w:val="left" w:pos="851"/>
        </w:tabs>
        <w:spacing w:before="120" w:after="0" w:line="240" w:lineRule="auto"/>
        <w:ind w:firstLine="567"/>
        <w:jc w:val="both"/>
        <w:rPr>
          <w:rStyle w:val="Strong"/>
          <w:rFonts w:ascii="Times New Roman" w:hAnsi="Times New Roman"/>
          <w:b w:val="0"/>
          <w:bCs w:val="0"/>
          <w:sz w:val="24"/>
          <w:szCs w:val="28"/>
          <w:lang w:val="sv-SE"/>
        </w:rPr>
      </w:pPr>
      <w:r w:rsidRPr="00ED4FB1">
        <w:rPr>
          <w:rStyle w:val="Strong"/>
          <w:rFonts w:ascii="Times New Roman" w:hAnsi="Times New Roman"/>
          <w:b w:val="0"/>
          <w:sz w:val="24"/>
          <w:szCs w:val="28"/>
          <w:lang w:val="sv-SE"/>
        </w:rPr>
        <w:t>1. Xúc phạm nhân phẩm, danh dự, xâm phạm thân thể nhà giáo, cán bộ, nhân viên và SV khác. Nói tục, chửi thề, những hành vi không phù hợp với thuần phong mỹ tục;</w:t>
      </w:r>
    </w:p>
    <w:p w:rsidR="0003730F" w:rsidRPr="00ED4FB1" w:rsidRDefault="0003730F" w:rsidP="0050782B">
      <w:pPr>
        <w:shd w:val="clear" w:color="auto" w:fill="FFFFFF"/>
        <w:tabs>
          <w:tab w:val="left" w:pos="851"/>
        </w:tabs>
        <w:spacing w:before="120" w:after="0" w:line="240" w:lineRule="auto"/>
        <w:ind w:firstLine="567"/>
        <w:jc w:val="both"/>
        <w:rPr>
          <w:rStyle w:val="Strong"/>
          <w:rFonts w:ascii="Times New Roman" w:hAnsi="Times New Roman"/>
          <w:b w:val="0"/>
          <w:bCs w:val="0"/>
          <w:sz w:val="24"/>
          <w:szCs w:val="28"/>
          <w:lang w:val="sv-SE"/>
        </w:rPr>
      </w:pPr>
      <w:r w:rsidRPr="00ED4FB1">
        <w:rPr>
          <w:rStyle w:val="Strong"/>
          <w:rFonts w:ascii="Times New Roman" w:hAnsi="Times New Roman"/>
          <w:b w:val="0"/>
          <w:sz w:val="24"/>
          <w:szCs w:val="28"/>
          <w:lang w:val="sv-SE"/>
        </w:rPr>
        <w:t xml:space="preserve">2. Trộm cắp tài sản, lừa đảo, </w:t>
      </w:r>
      <w:r w:rsidRPr="00ED4FB1">
        <w:rPr>
          <w:rStyle w:val="Strong"/>
          <w:rFonts w:ascii="Times New Roman" w:hAnsi="Times New Roman"/>
          <w:b w:val="0"/>
          <w:sz w:val="24"/>
          <w:szCs w:val="28"/>
          <w:lang w:val="vi-VN"/>
        </w:rPr>
        <w:t>bài bạc</w:t>
      </w:r>
      <w:r w:rsidRPr="00ED4FB1">
        <w:rPr>
          <w:rStyle w:val="Strong"/>
          <w:rFonts w:ascii="Times New Roman" w:hAnsi="Times New Roman"/>
          <w:b w:val="0"/>
          <w:sz w:val="24"/>
          <w:szCs w:val="28"/>
          <w:lang w:val="sv-SE"/>
        </w:rPr>
        <w:t>, cá cược dưới mọi hình thức, gây gổ đánh nhau;</w:t>
      </w:r>
    </w:p>
    <w:p w:rsidR="0003730F" w:rsidRPr="00ED4FB1" w:rsidRDefault="0003730F" w:rsidP="0050782B">
      <w:pPr>
        <w:shd w:val="clear" w:color="auto" w:fill="FFFFFF"/>
        <w:tabs>
          <w:tab w:val="left" w:pos="851"/>
        </w:tabs>
        <w:spacing w:before="120" w:after="0" w:line="240" w:lineRule="auto"/>
        <w:ind w:firstLine="567"/>
        <w:jc w:val="both"/>
        <w:rPr>
          <w:rStyle w:val="Strong"/>
          <w:rFonts w:ascii="Times New Roman" w:hAnsi="Times New Roman"/>
          <w:b w:val="0"/>
          <w:bCs w:val="0"/>
          <w:sz w:val="24"/>
          <w:szCs w:val="28"/>
          <w:lang w:val="sv-SE"/>
        </w:rPr>
      </w:pPr>
      <w:r w:rsidRPr="00ED4FB1">
        <w:rPr>
          <w:rStyle w:val="Strong"/>
          <w:rFonts w:ascii="Times New Roman" w:hAnsi="Times New Roman"/>
          <w:b w:val="0"/>
          <w:sz w:val="24"/>
          <w:szCs w:val="28"/>
          <w:lang w:val="sv-SE"/>
        </w:rPr>
        <w:t>3. Mang, tàng trữ hoặc sử dụng ma tuý, thuốc lá (kể cả thuốc lá điện tử), sử dụng chất kích thích, uống rượu, bia, trong KTX;</w:t>
      </w:r>
    </w:p>
    <w:p w:rsidR="0003730F" w:rsidRPr="00ED4FB1" w:rsidRDefault="0003730F" w:rsidP="0050782B">
      <w:pPr>
        <w:shd w:val="clear" w:color="auto" w:fill="FFFFFF"/>
        <w:tabs>
          <w:tab w:val="left" w:pos="851"/>
        </w:tabs>
        <w:spacing w:before="120" w:after="0" w:line="240" w:lineRule="auto"/>
        <w:ind w:firstLine="567"/>
        <w:jc w:val="both"/>
        <w:rPr>
          <w:rStyle w:val="Strong"/>
          <w:rFonts w:ascii="Times New Roman" w:hAnsi="Times New Roman"/>
          <w:b w:val="0"/>
          <w:bCs w:val="0"/>
          <w:sz w:val="24"/>
          <w:szCs w:val="28"/>
        </w:rPr>
      </w:pPr>
      <w:r w:rsidRPr="00ED4FB1">
        <w:rPr>
          <w:rStyle w:val="Strong"/>
          <w:rFonts w:ascii="Times New Roman" w:hAnsi="Times New Roman"/>
          <w:b w:val="0"/>
          <w:sz w:val="24"/>
          <w:szCs w:val="28"/>
        </w:rPr>
        <w:t>4. Gây rối an ninh trật tự trong KTX;</w:t>
      </w:r>
    </w:p>
    <w:p w:rsidR="0003730F" w:rsidRPr="00ED4FB1" w:rsidRDefault="0003730F" w:rsidP="0050782B">
      <w:pPr>
        <w:shd w:val="clear" w:color="auto" w:fill="FFFFFF"/>
        <w:spacing w:before="120" w:after="0" w:line="240" w:lineRule="auto"/>
        <w:ind w:firstLine="567"/>
        <w:jc w:val="both"/>
        <w:rPr>
          <w:rStyle w:val="Strong"/>
          <w:rFonts w:ascii="Times New Roman" w:hAnsi="Times New Roman"/>
          <w:b w:val="0"/>
          <w:bCs w:val="0"/>
          <w:sz w:val="24"/>
          <w:szCs w:val="28"/>
        </w:rPr>
      </w:pPr>
      <w:r w:rsidRPr="00ED4FB1">
        <w:rPr>
          <w:rStyle w:val="Strong"/>
          <w:rFonts w:ascii="Times New Roman" w:hAnsi="Times New Roman"/>
          <w:b w:val="0"/>
          <w:sz w:val="24"/>
          <w:szCs w:val="28"/>
        </w:rPr>
        <w:t>5. Tuyên truyền, phổ biến, lôi kéo, kích động người khác tham gia các tổ chức, các hoạt động chống, phá Đảng, Nhà nước (</w:t>
      </w:r>
      <w:r w:rsidRPr="00ED4FB1">
        <w:rPr>
          <w:rStyle w:val="Strong"/>
          <w:rFonts w:ascii="Times New Roman" w:hAnsi="Times New Roman"/>
          <w:b w:val="0"/>
          <w:i/>
          <w:sz w:val="24"/>
          <w:szCs w:val="28"/>
        </w:rPr>
        <w:t>trong phạm vi Nhà trường và ngoài xã hội</w:t>
      </w:r>
      <w:r w:rsidRPr="00ED4FB1">
        <w:rPr>
          <w:rStyle w:val="Strong"/>
          <w:rFonts w:ascii="Times New Roman" w:hAnsi="Times New Roman"/>
          <w:b w:val="0"/>
          <w:sz w:val="24"/>
          <w:szCs w:val="28"/>
        </w:rPr>
        <w:t>) mà luật pháp nghiêm cấm;</w:t>
      </w:r>
    </w:p>
    <w:p w:rsidR="0003730F" w:rsidRPr="00ED4FB1" w:rsidRDefault="0003730F" w:rsidP="0050782B">
      <w:pPr>
        <w:shd w:val="clear" w:color="auto" w:fill="FFFFFF"/>
        <w:spacing w:before="120" w:after="0" w:line="240" w:lineRule="auto"/>
        <w:ind w:firstLine="567"/>
        <w:jc w:val="both"/>
        <w:rPr>
          <w:rStyle w:val="Strong"/>
          <w:rFonts w:ascii="Times New Roman" w:hAnsi="Times New Roman"/>
          <w:b w:val="0"/>
          <w:bCs w:val="0"/>
          <w:sz w:val="24"/>
          <w:szCs w:val="28"/>
        </w:rPr>
      </w:pPr>
      <w:r w:rsidRPr="00ED4FB1">
        <w:rPr>
          <w:rStyle w:val="Strong"/>
          <w:rFonts w:ascii="Times New Roman" w:hAnsi="Times New Roman"/>
          <w:b w:val="0"/>
          <w:sz w:val="24"/>
          <w:szCs w:val="28"/>
        </w:rPr>
        <w:t>6. Sản xuất, buôn bán, tàng trữ chất nổ, vũ khí, hung khí, các chất ma túy, các loại hóa chất cấm sử dụng;</w:t>
      </w:r>
    </w:p>
    <w:p w:rsidR="0003730F" w:rsidRPr="00ED4FB1" w:rsidRDefault="0003730F" w:rsidP="0050782B">
      <w:pPr>
        <w:shd w:val="clear" w:color="auto" w:fill="FFFFFF"/>
        <w:spacing w:before="120" w:after="0" w:line="240" w:lineRule="auto"/>
        <w:ind w:firstLine="567"/>
        <w:jc w:val="both"/>
        <w:rPr>
          <w:rStyle w:val="Strong"/>
          <w:rFonts w:ascii="Times New Roman" w:hAnsi="Times New Roman"/>
          <w:b w:val="0"/>
          <w:bCs w:val="0"/>
          <w:sz w:val="24"/>
          <w:szCs w:val="28"/>
        </w:rPr>
      </w:pPr>
      <w:r w:rsidRPr="00ED4FB1">
        <w:rPr>
          <w:rStyle w:val="Strong"/>
          <w:rFonts w:ascii="Times New Roman" w:hAnsi="Times New Roman"/>
          <w:b w:val="0"/>
          <w:sz w:val="24"/>
          <w:szCs w:val="28"/>
        </w:rPr>
        <w:t>7. Đưa người lạ, tiếp tay với người khác vào KTX làm những việc không được phép, bị cấm…</w:t>
      </w:r>
    </w:p>
    <w:p w:rsidR="0003730F" w:rsidRPr="00ED4FB1" w:rsidRDefault="0003730F" w:rsidP="0050782B">
      <w:pPr>
        <w:shd w:val="clear" w:color="auto" w:fill="FFFFFF"/>
        <w:tabs>
          <w:tab w:val="left" w:pos="851"/>
        </w:tabs>
        <w:spacing w:before="120" w:after="0" w:line="240" w:lineRule="auto"/>
        <w:ind w:firstLine="567"/>
        <w:jc w:val="both"/>
        <w:rPr>
          <w:rStyle w:val="Strong"/>
          <w:rFonts w:ascii="Times New Roman" w:hAnsi="Times New Roman"/>
          <w:bCs w:val="0"/>
          <w:sz w:val="24"/>
          <w:szCs w:val="28"/>
        </w:rPr>
      </w:pPr>
      <w:r w:rsidRPr="00ED4FB1">
        <w:rPr>
          <w:rStyle w:val="Strong"/>
          <w:rFonts w:ascii="Times New Roman" w:hAnsi="Times New Roman"/>
          <w:sz w:val="24"/>
          <w:szCs w:val="28"/>
        </w:rPr>
        <w:t>2.9.6. Các hình thức xử lý đối với sinh viên nội trú vi phạm nội quy</w:t>
      </w:r>
    </w:p>
    <w:p w:rsidR="0003730F" w:rsidRPr="00ED4FB1" w:rsidRDefault="0003730F" w:rsidP="0050782B">
      <w:pPr>
        <w:pStyle w:val="ListParagraph"/>
        <w:numPr>
          <w:ilvl w:val="0"/>
          <w:numId w:val="46"/>
        </w:numPr>
        <w:shd w:val="clear" w:color="auto" w:fill="FFFFFF"/>
        <w:tabs>
          <w:tab w:val="left" w:pos="851"/>
        </w:tabs>
        <w:spacing w:before="120" w:after="0" w:line="240" w:lineRule="auto"/>
        <w:ind w:left="0" w:firstLine="567"/>
        <w:contextualSpacing w:val="0"/>
        <w:jc w:val="both"/>
        <w:rPr>
          <w:rStyle w:val="Strong"/>
          <w:rFonts w:ascii="Times New Roman" w:hAnsi="Times New Roman"/>
          <w:b w:val="0"/>
          <w:bCs w:val="0"/>
          <w:sz w:val="24"/>
          <w:szCs w:val="28"/>
          <w:lang w:val="vi-VN"/>
        </w:rPr>
      </w:pPr>
      <w:r w:rsidRPr="00ED4FB1">
        <w:rPr>
          <w:rStyle w:val="Strong"/>
          <w:rFonts w:ascii="Times New Roman" w:hAnsi="Times New Roman"/>
          <w:b w:val="0"/>
          <w:sz w:val="24"/>
          <w:szCs w:val="28"/>
        </w:rPr>
        <w:t>SV nội trú tại KTX có hành vi vi phạm tùy theo tính chất, mức độ, hậu quả phải chịu hình thức xử lý kỷ luật (theo khung xử lý kỷ luật đối với SV nội trú tại ký túc xá - Phụ lục 3);</w:t>
      </w:r>
    </w:p>
    <w:p w:rsidR="0003730F" w:rsidRPr="00ED4FB1" w:rsidRDefault="0003730F" w:rsidP="0050782B">
      <w:pPr>
        <w:pStyle w:val="ListParagraph"/>
        <w:numPr>
          <w:ilvl w:val="0"/>
          <w:numId w:val="46"/>
        </w:numPr>
        <w:shd w:val="clear" w:color="auto" w:fill="FFFFFF"/>
        <w:tabs>
          <w:tab w:val="left" w:pos="851"/>
        </w:tabs>
        <w:spacing w:before="120" w:after="0" w:line="240" w:lineRule="auto"/>
        <w:ind w:left="0" w:firstLine="567"/>
        <w:contextualSpacing w:val="0"/>
        <w:jc w:val="both"/>
        <w:rPr>
          <w:rStyle w:val="Strong"/>
          <w:rFonts w:ascii="Times New Roman" w:hAnsi="Times New Roman"/>
          <w:b w:val="0"/>
          <w:bCs w:val="0"/>
          <w:sz w:val="24"/>
          <w:szCs w:val="28"/>
          <w:lang w:val="vi-VN"/>
        </w:rPr>
      </w:pPr>
      <w:r w:rsidRPr="00ED4FB1">
        <w:rPr>
          <w:rStyle w:val="Strong"/>
          <w:rFonts w:ascii="Times New Roman" w:hAnsi="Times New Roman"/>
          <w:b w:val="0"/>
          <w:sz w:val="24"/>
          <w:szCs w:val="28"/>
          <w:lang w:val="vi-VN"/>
        </w:rPr>
        <w:lastRenderedPageBreak/>
        <w:t>Đồ dùng sinh hoạt cá nhân của SV nội trú vi phạm trật tự nội vụ phòng ở KTX sẽ bị tịch thu xử lý theo qui định.</w:t>
      </w:r>
    </w:p>
    <w:p w:rsidR="0003730F" w:rsidRPr="00ED4FB1" w:rsidRDefault="0003730F" w:rsidP="0050782B">
      <w:pPr>
        <w:spacing w:before="120" w:after="0" w:line="240" w:lineRule="auto"/>
        <w:jc w:val="both"/>
        <w:rPr>
          <w:rFonts w:ascii="Times New Roman" w:hAnsi="Times New Roman"/>
          <w:b/>
          <w:bCs/>
          <w:sz w:val="24"/>
          <w:szCs w:val="28"/>
          <w:lang w:val="sv-SE"/>
        </w:rPr>
      </w:pPr>
      <w:r w:rsidRPr="00ED4FB1">
        <w:rPr>
          <w:rFonts w:ascii="Times New Roman" w:hAnsi="Times New Roman"/>
          <w:b/>
          <w:sz w:val="24"/>
          <w:szCs w:val="28"/>
          <w:lang w:val="vi-VN"/>
        </w:rPr>
        <w:t>2.10. QUY ĐỊNH TỔ CHỨC VÀ HOẠT ĐỘNG CỦA TỔ TỰ QUẢN SINH VIÊN KÝ TÚC XÁ TRƯỜNG CAO ĐẲNG LÝ TỰ TRỌNG THÀNH PHỐ HỒ CHÍ MINH</w:t>
      </w:r>
    </w:p>
    <w:p w:rsidR="0003730F" w:rsidRPr="00ED4FB1" w:rsidRDefault="0003730F" w:rsidP="0050782B">
      <w:pPr>
        <w:spacing w:before="120" w:after="0" w:line="240" w:lineRule="auto"/>
        <w:ind w:firstLine="567"/>
        <w:jc w:val="both"/>
        <w:rPr>
          <w:rFonts w:ascii="Times New Roman" w:hAnsi="Times New Roman"/>
          <w:b/>
          <w:sz w:val="24"/>
          <w:szCs w:val="28"/>
          <w:lang w:val="sv-SE"/>
        </w:rPr>
      </w:pPr>
      <w:r w:rsidRPr="00ED4FB1">
        <w:rPr>
          <w:rFonts w:ascii="Times New Roman" w:hAnsi="Times New Roman"/>
          <w:b/>
          <w:sz w:val="24"/>
          <w:szCs w:val="28"/>
          <w:lang w:val="sv-SE"/>
        </w:rPr>
        <w:t>2.10.1. Mục đích, yêu cầu của việc thành lập Tổ Tự quản sinh viên Ký túc xá</w:t>
      </w:r>
    </w:p>
    <w:p w:rsidR="0003730F" w:rsidRPr="00ED4FB1" w:rsidRDefault="0003730F" w:rsidP="0050782B">
      <w:pPr>
        <w:spacing w:before="12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1. Phát huy vai trò tự quản và làm chủ của sinh viên (SV) nội trú trong việc đảm bảo tình hình an ninh chính trị và ngăn chặn các tệ nạn xã hội xâm nhập vào Ký túc xá (KTX), để xây dựng KTX Trường Cao đẳng Lý Tự Trọng Thành phố Hồ Chí Minh thành KTX “An toàn - Sạch đẹp - Văn minh”.</w:t>
      </w:r>
    </w:p>
    <w:p w:rsidR="0003730F" w:rsidRPr="00ED4FB1" w:rsidRDefault="0003730F" w:rsidP="0050782B">
      <w:pPr>
        <w:spacing w:before="12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2. Giúp cho Ban quản lý KTX nắm bắt tình hình, qua đó đôn đốc, nhắc nhở SV nội trú tại KTX thực hiện tốt nội quy. Đề xuất ý kiến giải quyết các vụ việc xảy ra tại KTX một cách kịp thời, chính xác.</w:t>
      </w:r>
    </w:p>
    <w:p w:rsidR="0003730F" w:rsidRPr="00ED4FB1" w:rsidRDefault="0003730F" w:rsidP="0050782B">
      <w:pPr>
        <w:spacing w:before="12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 xml:space="preserve">3. Phòng Quản trị - Dịch vụ, tổ Quản lý KTX, Đoàn Thanh niên, Hội Sinh viên và các đơn vị liên quan hỗ trợ Tổ tự quản thực hiện nhiệm vụ. </w:t>
      </w:r>
    </w:p>
    <w:p w:rsidR="0003730F" w:rsidRPr="00ED4FB1" w:rsidRDefault="0003730F" w:rsidP="0050782B">
      <w:pPr>
        <w:spacing w:before="12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4. Các thành viên Tổ tự quản đoàn kết, tích cực thực hiện tốt nhiệm vụ được giao.</w:t>
      </w:r>
    </w:p>
    <w:p w:rsidR="0003730F" w:rsidRPr="00ED4FB1" w:rsidRDefault="0003730F" w:rsidP="0050782B">
      <w:pPr>
        <w:tabs>
          <w:tab w:val="left" w:pos="851"/>
        </w:tabs>
        <w:spacing w:before="120" w:after="0" w:line="240" w:lineRule="auto"/>
        <w:ind w:firstLine="567"/>
        <w:jc w:val="both"/>
        <w:rPr>
          <w:rFonts w:ascii="Times New Roman" w:hAnsi="Times New Roman"/>
          <w:b/>
          <w:sz w:val="24"/>
          <w:szCs w:val="28"/>
          <w:lang w:val="sv-SE"/>
        </w:rPr>
      </w:pPr>
      <w:r w:rsidRPr="00ED4FB1">
        <w:rPr>
          <w:rFonts w:ascii="Times New Roman" w:hAnsi="Times New Roman"/>
          <w:b/>
          <w:sz w:val="24"/>
          <w:szCs w:val="28"/>
          <w:lang w:val="sv-SE"/>
        </w:rPr>
        <w:t xml:space="preserve">2.10.2. Chức năng và nhiệm vụ </w:t>
      </w:r>
    </w:p>
    <w:p w:rsidR="0003730F" w:rsidRPr="00ED4FB1" w:rsidRDefault="0003730F" w:rsidP="00932D80">
      <w:pPr>
        <w:tabs>
          <w:tab w:val="left" w:pos="851"/>
        </w:tabs>
        <w:spacing w:before="80" w:after="0" w:line="240" w:lineRule="auto"/>
        <w:ind w:firstLine="567"/>
        <w:jc w:val="both"/>
        <w:rPr>
          <w:rFonts w:ascii="Times New Roman" w:hAnsi="Times New Roman"/>
          <w:b/>
          <w:sz w:val="24"/>
          <w:szCs w:val="28"/>
          <w:lang w:val="sv-SE"/>
        </w:rPr>
      </w:pPr>
      <w:r w:rsidRPr="00ED4FB1">
        <w:rPr>
          <w:rFonts w:ascii="Times New Roman" w:hAnsi="Times New Roman"/>
          <w:b/>
          <w:sz w:val="24"/>
          <w:szCs w:val="28"/>
          <w:lang w:val="sv-SE"/>
        </w:rPr>
        <w:t>2.10.2.1. Chức năng</w:t>
      </w:r>
    </w:p>
    <w:p w:rsidR="0003730F" w:rsidRPr="00ED4FB1" w:rsidRDefault="0003730F" w:rsidP="00932D80">
      <w:pPr>
        <w:tabs>
          <w:tab w:val="left" w:pos="851"/>
        </w:tabs>
        <w:spacing w:before="8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Hỗ trợ tổ Quản lý KTX trong công tác đảm bảo an ninh trật tự, chính trị, an toàn xã hội tại khu nội trú của trường;</w:t>
      </w:r>
    </w:p>
    <w:p w:rsidR="0003730F" w:rsidRPr="00ED4FB1" w:rsidRDefault="0003730F" w:rsidP="00932D80">
      <w:pPr>
        <w:pStyle w:val="ListParagraph"/>
        <w:numPr>
          <w:ilvl w:val="0"/>
          <w:numId w:val="39"/>
        </w:numPr>
        <w:tabs>
          <w:tab w:val="left" w:pos="851"/>
        </w:tabs>
        <w:spacing w:before="80" w:after="0" w:line="240" w:lineRule="auto"/>
        <w:ind w:left="0" w:firstLine="567"/>
        <w:contextualSpacing w:val="0"/>
        <w:jc w:val="both"/>
        <w:rPr>
          <w:rFonts w:ascii="Times New Roman" w:hAnsi="Times New Roman"/>
          <w:sz w:val="24"/>
          <w:szCs w:val="28"/>
          <w:lang w:val="sv-SE"/>
        </w:rPr>
      </w:pPr>
      <w:r w:rsidRPr="00ED4FB1">
        <w:rPr>
          <w:rFonts w:ascii="Times New Roman" w:hAnsi="Times New Roman"/>
          <w:sz w:val="24"/>
          <w:szCs w:val="28"/>
          <w:lang w:val="sv-SE"/>
        </w:rPr>
        <w:t>Phát hiện, ngăn ngừa, xử lý kịp thời những trường hợp SV vi phạm Nội quy KTX và Nội quy, Quy định khác của Nhà trường;</w:t>
      </w:r>
    </w:p>
    <w:p w:rsidR="0003730F" w:rsidRPr="00ED4FB1" w:rsidRDefault="0003730F" w:rsidP="00932D80">
      <w:pPr>
        <w:pStyle w:val="ListParagraph"/>
        <w:numPr>
          <w:ilvl w:val="0"/>
          <w:numId w:val="39"/>
        </w:numPr>
        <w:tabs>
          <w:tab w:val="left" w:pos="851"/>
        </w:tabs>
        <w:spacing w:before="80" w:after="0" w:line="240" w:lineRule="auto"/>
        <w:ind w:left="0" w:firstLine="567"/>
        <w:contextualSpacing w:val="0"/>
        <w:jc w:val="both"/>
        <w:rPr>
          <w:rFonts w:ascii="Times New Roman" w:hAnsi="Times New Roman"/>
          <w:sz w:val="24"/>
          <w:szCs w:val="28"/>
          <w:lang w:val="sv-SE"/>
        </w:rPr>
      </w:pPr>
      <w:r w:rsidRPr="00ED4FB1">
        <w:rPr>
          <w:rFonts w:ascii="Times New Roman" w:hAnsi="Times New Roman"/>
          <w:sz w:val="24"/>
          <w:szCs w:val="28"/>
          <w:lang w:val="sv-SE"/>
        </w:rPr>
        <w:t>Nắm bắt kịp thời những diễn biến tư tưởng, tâm tư, nguyện vọng của SV nội trú.</w:t>
      </w:r>
    </w:p>
    <w:p w:rsidR="0003730F" w:rsidRPr="00ED4FB1" w:rsidRDefault="0003730F" w:rsidP="00932D80">
      <w:pPr>
        <w:spacing w:before="80" w:after="0" w:line="240" w:lineRule="auto"/>
        <w:ind w:firstLine="567"/>
        <w:jc w:val="both"/>
        <w:rPr>
          <w:rFonts w:ascii="Times New Roman" w:hAnsi="Times New Roman"/>
          <w:sz w:val="24"/>
          <w:szCs w:val="28"/>
          <w:lang w:val="sv-SE"/>
        </w:rPr>
      </w:pPr>
      <w:r w:rsidRPr="00ED4FB1">
        <w:rPr>
          <w:rFonts w:ascii="Times New Roman" w:hAnsi="Times New Roman"/>
          <w:b/>
          <w:sz w:val="24"/>
          <w:szCs w:val="28"/>
          <w:lang w:val="sv-SE"/>
        </w:rPr>
        <w:t xml:space="preserve">2.10.2.2. Nhiệm vụ </w:t>
      </w:r>
    </w:p>
    <w:p w:rsidR="0003730F" w:rsidRPr="00ED4FB1" w:rsidRDefault="0003730F" w:rsidP="00932D80">
      <w:pPr>
        <w:spacing w:before="8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1. Thực hiện kiểm tra, tuần tra theo sự chỉ đạo của tổ Quản lý KTX;</w:t>
      </w:r>
    </w:p>
    <w:p w:rsidR="0003730F" w:rsidRPr="00ED4FB1" w:rsidRDefault="0003730F" w:rsidP="00932D80">
      <w:pPr>
        <w:spacing w:before="8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lastRenderedPageBreak/>
        <w:t>2. Thường xuyên kiểm tra, giám sát, kịp thời phát hiện, ngăn ngừa trộm cắp tài sản và ngăn chặn, đẩy lùi các tệ nạn xã hội xâm nhập vào KTX, đảm bảo an toàn cho SV nội trú;</w:t>
      </w:r>
    </w:p>
    <w:p w:rsidR="0003730F" w:rsidRPr="00ED4FB1" w:rsidRDefault="0003730F" w:rsidP="00932D80">
      <w:pPr>
        <w:spacing w:before="8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3. Thường xuyên tuyên truyền, nhắc nhở SV nội trú về thực hiện nội quy chung, về an ninh chính trị, trật tự, an toàn xã hội, hướng dẫn cho SV các biện pháp bảo vệ tài sản cá nhân, tài sản công…;</w:t>
      </w:r>
    </w:p>
    <w:p w:rsidR="0003730F" w:rsidRPr="00ED4FB1" w:rsidRDefault="0003730F" w:rsidP="00932D80">
      <w:pPr>
        <w:spacing w:before="8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4. Tổ chức cho SV nội trú tham gia làm vệ sinh môi trường,</w:t>
      </w:r>
    </w:p>
    <w:p w:rsidR="0003730F" w:rsidRPr="00ED4FB1" w:rsidRDefault="0003730F" w:rsidP="00932D80">
      <w:pPr>
        <w:spacing w:before="8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Tham gia giải quyết các vụ việc bất thường xảy ra trong khu nội trú.</w:t>
      </w:r>
    </w:p>
    <w:p w:rsidR="0003730F" w:rsidRPr="00ED4FB1" w:rsidRDefault="0003730F" w:rsidP="00932D80">
      <w:pPr>
        <w:spacing w:before="8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Khi phát hiện những vụ việc quan trọng, nhanh chóng có biện pháp ngăn chặn, lập biên bản, thu giữ tang vật, bảo vệ và giữ nguyên hiện trường, đồng thời báo cáo ngay với Tổ Quản lý KTX để xử lý. Tuyệt đối không tùy tiện xử lý theo ý kiến chủ quan cá nhân.</w:t>
      </w:r>
    </w:p>
    <w:p w:rsidR="0003730F" w:rsidRPr="00ED4FB1" w:rsidRDefault="0003730F" w:rsidP="00932D80">
      <w:pPr>
        <w:spacing w:before="8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 xml:space="preserve">5. Hàng ngày duy trì tổ chức tuần tra thường xuyên khu vực KTX, đôn đốc SV nội trú chấp hành Quy chế SV nội trú, Nội quy Ký túc xá và Nội quy chung của trường. Đồng thời phát hiện, báo cáo, đề xuất xử lý kịp thời những hành vi vi phạm của SV nội trú; </w:t>
      </w:r>
    </w:p>
    <w:p w:rsidR="0003730F" w:rsidRPr="00ED4FB1" w:rsidRDefault="0003730F" w:rsidP="00932D80">
      <w:pPr>
        <w:spacing w:before="8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6. Khi thực hiện nhiệm vụ tuyệt đối không lợi dụng việc tự vệ để làm tổn hại đến thân thể của người khác.</w:t>
      </w:r>
    </w:p>
    <w:p w:rsidR="0003730F" w:rsidRPr="00ED4FB1" w:rsidRDefault="0003730F" w:rsidP="00932D80">
      <w:pPr>
        <w:spacing w:before="80" w:after="0" w:line="240" w:lineRule="auto"/>
        <w:ind w:firstLine="567"/>
        <w:jc w:val="both"/>
        <w:rPr>
          <w:rFonts w:ascii="Times New Roman" w:hAnsi="Times New Roman"/>
          <w:sz w:val="24"/>
          <w:szCs w:val="28"/>
          <w:lang w:val="sv-SE"/>
        </w:rPr>
      </w:pPr>
      <w:r w:rsidRPr="00ED4FB1">
        <w:rPr>
          <w:rFonts w:ascii="Times New Roman" w:hAnsi="Times New Roman"/>
          <w:b/>
          <w:sz w:val="24"/>
          <w:szCs w:val="28"/>
          <w:lang w:val="sv-SE"/>
        </w:rPr>
        <w:t xml:space="preserve">2.10.3. Cơ cấu tổ chức </w:t>
      </w:r>
    </w:p>
    <w:p w:rsidR="0003730F" w:rsidRPr="00ED4FB1" w:rsidRDefault="0003730F" w:rsidP="00932D80">
      <w:pPr>
        <w:spacing w:before="8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Tổ tự quản KTX được thành lập theo Quyết định của Hiệu trưởng, tối thiểu là 12 SV, trong đó có Tổ trưởng, Tổ phó và các thành viên:</w:t>
      </w:r>
    </w:p>
    <w:p w:rsidR="0003730F" w:rsidRPr="00ED4FB1" w:rsidRDefault="0003730F" w:rsidP="00932D80">
      <w:pPr>
        <w:spacing w:before="8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 xml:space="preserve">1. Tổ trưởng: Phân công lịch trực, kiểm tra, đôn đốc thành viên thực hiện nhiệm vụ. Chủ động sắp xếp lịch họp tổ. Hàng tuần, tổng hợp tình hình hoạt động của Tổ để báo cáo Tổ Quản lý KTX; </w:t>
      </w:r>
    </w:p>
    <w:p w:rsidR="0003730F" w:rsidRPr="00ED4FB1" w:rsidRDefault="0003730F" w:rsidP="00932D80">
      <w:pPr>
        <w:spacing w:before="8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2. Tổ phó: thay mặt Tổ trưởng thực hiện các công việc khi Tổ trưởng vắng mặt;</w:t>
      </w:r>
    </w:p>
    <w:p w:rsidR="0003730F" w:rsidRPr="00ED4FB1" w:rsidRDefault="0003730F" w:rsidP="00932D80">
      <w:pPr>
        <w:spacing w:before="8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3. Thành viên: Gồm một số Trưởng phòng nội trú; đại diện cán bộ Đoàn, cán bộ Hội sinh viên hiện đang lưu trú tại KTX và đảm bảo các tiêu chuẩn sau:</w:t>
      </w:r>
    </w:p>
    <w:p w:rsidR="0003730F" w:rsidRPr="00ED4FB1" w:rsidRDefault="0003730F" w:rsidP="00932D80">
      <w:pPr>
        <w:spacing w:before="8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a) Có khả năng nắm bắt, điều hành, tổ chức các hoạt động, sinh hoạt tại KTX, có uy tín trong SV nội trú;</w:t>
      </w:r>
    </w:p>
    <w:p w:rsidR="0003730F" w:rsidRPr="00ED4FB1" w:rsidRDefault="0003730F" w:rsidP="00932D80">
      <w:pPr>
        <w:spacing w:before="8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lastRenderedPageBreak/>
        <w:t>b) Đạo đức, tư cách tốt; chấp hành tốt quy chế, quy định đối với SV; Nội quy, quy định của Nhà trường, không vi phạm kỷ luật;</w:t>
      </w:r>
    </w:p>
    <w:p w:rsidR="0003730F" w:rsidRPr="00ED4FB1" w:rsidRDefault="0003730F" w:rsidP="00932D80">
      <w:pPr>
        <w:spacing w:before="8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c) Tích cực, gương mẫu trong các hoạt động học tập, trong phong trào chung của KTX, của Đoàn thanh niên và Hội sinh viên.</w:t>
      </w:r>
    </w:p>
    <w:p w:rsidR="0003730F" w:rsidRPr="00ED4FB1" w:rsidRDefault="0003730F" w:rsidP="00932D80">
      <w:pPr>
        <w:spacing w:before="80" w:after="0" w:line="240" w:lineRule="auto"/>
        <w:ind w:firstLine="567"/>
        <w:jc w:val="both"/>
        <w:rPr>
          <w:rFonts w:ascii="Times New Roman" w:hAnsi="Times New Roman"/>
          <w:sz w:val="24"/>
          <w:szCs w:val="28"/>
          <w:lang w:val="sv-SE"/>
        </w:rPr>
      </w:pPr>
      <w:r w:rsidRPr="00ED4FB1">
        <w:rPr>
          <w:rFonts w:ascii="Times New Roman" w:hAnsi="Times New Roman"/>
          <w:b/>
          <w:sz w:val="24"/>
          <w:szCs w:val="28"/>
          <w:lang w:val="sv-SE"/>
        </w:rPr>
        <w:t>2.10.4. Thời gian hoạt động</w:t>
      </w:r>
    </w:p>
    <w:p w:rsidR="0003730F" w:rsidRPr="00ED4FB1" w:rsidRDefault="0003730F" w:rsidP="00932D80">
      <w:pPr>
        <w:pStyle w:val="ListParagraph"/>
        <w:spacing w:before="80" w:after="0" w:line="240" w:lineRule="auto"/>
        <w:ind w:left="0" w:firstLine="567"/>
        <w:contextualSpacing w:val="0"/>
        <w:jc w:val="both"/>
        <w:rPr>
          <w:rFonts w:ascii="Times New Roman" w:hAnsi="Times New Roman"/>
          <w:sz w:val="24"/>
          <w:szCs w:val="28"/>
          <w:lang w:val="sv-SE"/>
        </w:rPr>
      </w:pPr>
      <w:r w:rsidRPr="00ED4FB1">
        <w:rPr>
          <w:rFonts w:ascii="Times New Roman" w:hAnsi="Times New Roman"/>
          <w:sz w:val="24"/>
          <w:szCs w:val="28"/>
          <w:lang w:val="sv-SE"/>
        </w:rPr>
        <w:t>Thời gian hoạt động hàng ngày của tổ Tự quản bắt đầu từ 06h00 và kết thúc lúc 23h00, được chia thành 03 ca trực như sau:</w:t>
      </w:r>
    </w:p>
    <w:p w:rsidR="0003730F" w:rsidRPr="00ED4FB1" w:rsidRDefault="0003730F" w:rsidP="00932D80">
      <w:pPr>
        <w:pStyle w:val="ListParagraph"/>
        <w:spacing w:before="80" w:after="0" w:line="240" w:lineRule="auto"/>
        <w:ind w:left="0" w:firstLine="567"/>
        <w:contextualSpacing w:val="0"/>
        <w:jc w:val="both"/>
        <w:rPr>
          <w:rFonts w:ascii="Times New Roman" w:hAnsi="Times New Roman"/>
          <w:sz w:val="24"/>
          <w:szCs w:val="28"/>
          <w:lang w:val="sv-SE"/>
        </w:rPr>
      </w:pPr>
      <w:r w:rsidRPr="00ED4FB1">
        <w:rPr>
          <w:rFonts w:ascii="Times New Roman" w:hAnsi="Times New Roman"/>
          <w:sz w:val="24"/>
          <w:szCs w:val="28"/>
          <w:lang w:val="sv-SE"/>
        </w:rPr>
        <w:t>1. Ca 1: Thời gian từ 06h00 - 12h00 (Tổ tự quản phân công SV có Thời khóa biểu học buổi Chiều);</w:t>
      </w:r>
    </w:p>
    <w:p w:rsidR="0003730F" w:rsidRPr="00ED4FB1" w:rsidRDefault="0003730F" w:rsidP="00932D80">
      <w:pPr>
        <w:pStyle w:val="ListParagraph"/>
        <w:spacing w:before="80" w:after="0" w:line="240" w:lineRule="auto"/>
        <w:ind w:left="0" w:firstLine="567"/>
        <w:contextualSpacing w:val="0"/>
        <w:jc w:val="both"/>
        <w:rPr>
          <w:rFonts w:ascii="Times New Roman" w:hAnsi="Times New Roman"/>
          <w:sz w:val="24"/>
          <w:szCs w:val="28"/>
          <w:lang w:val="sv-SE"/>
        </w:rPr>
      </w:pPr>
      <w:r w:rsidRPr="00ED4FB1">
        <w:rPr>
          <w:rFonts w:ascii="Times New Roman" w:hAnsi="Times New Roman"/>
          <w:sz w:val="24"/>
          <w:szCs w:val="28"/>
          <w:lang w:val="sv-SE"/>
        </w:rPr>
        <w:t>2. Ca 2: Thời gian từ 12h00 - 18h00 (Tổ tự quản phân công SV có Thời khóa biểu học buổi Sáng);</w:t>
      </w:r>
    </w:p>
    <w:p w:rsidR="0003730F" w:rsidRPr="00ED4FB1" w:rsidRDefault="0003730F" w:rsidP="00932D80">
      <w:pPr>
        <w:pStyle w:val="ListParagraph"/>
        <w:spacing w:before="80" w:after="0" w:line="240" w:lineRule="auto"/>
        <w:ind w:left="0" w:firstLine="567"/>
        <w:contextualSpacing w:val="0"/>
        <w:jc w:val="both"/>
        <w:rPr>
          <w:rFonts w:ascii="Times New Roman" w:hAnsi="Times New Roman"/>
          <w:sz w:val="24"/>
          <w:szCs w:val="28"/>
          <w:lang w:val="sv-SE"/>
        </w:rPr>
      </w:pPr>
      <w:r w:rsidRPr="00ED4FB1">
        <w:rPr>
          <w:rFonts w:ascii="Times New Roman" w:hAnsi="Times New Roman"/>
          <w:sz w:val="24"/>
          <w:szCs w:val="28"/>
          <w:lang w:val="sv-SE"/>
        </w:rPr>
        <w:t>3. Ca 3: Thời gian từ 18h00 - 23h00 (Tổ tự quản phân công);</w:t>
      </w:r>
    </w:p>
    <w:p w:rsidR="0003730F" w:rsidRPr="00ED4FB1" w:rsidRDefault="0003730F" w:rsidP="00932D80">
      <w:pPr>
        <w:pStyle w:val="ListParagraph"/>
        <w:spacing w:before="80" w:after="0" w:line="240" w:lineRule="auto"/>
        <w:ind w:left="0" w:firstLine="567"/>
        <w:contextualSpacing w:val="0"/>
        <w:jc w:val="both"/>
        <w:rPr>
          <w:rFonts w:ascii="Times New Roman" w:hAnsi="Times New Roman"/>
          <w:sz w:val="24"/>
          <w:szCs w:val="28"/>
          <w:lang w:val="sv-SE"/>
        </w:rPr>
      </w:pPr>
      <w:r w:rsidRPr="00ED4FB1">
        <w:rPr>
          <w:rFonts w:ascii="Times New Roman" w:hAnsi="Times New Roman"/>
          <w:sz w:val="24"/>
          <w:szCs w:val="28"/>
          <w:lang w:val="sv-SE"/>
        </w:rPr>
        <w:t>Trong mỗi ca trực của Tổ Tự quản bố trí ít nhất 02 thành viên trực (Địa điểm làm việc do Tổ Quản lý KTX bố trí).</w:t>
      </w:r>
    </w:p>
    <w:p w:rsidR="0003730F" w:rsidRPr="00ED4FB1" w:rsidRDefault="0003730F" w:rsidP="00932D80">
      <w:pPr>
        <w:spacing w:before="80" w:after="0" w:line="240" w:lineRule="auto"/>
        <w:ind w:firstLine="567"/>
        <w:jc w:val="both"/>
        <w:rPr>
          <w:rFonts w:ascii="Times New Roman" w:hAnsi="Times New Roman"/>
          <w:sz w:val="24"/>
          <w:szCs w:val="28"/>
          <w:lang w:val="sv-SE"/>
        </w:rPr>
      </w:pPr>
      <w:r w:rsidRPr="00ED4FB1">
        <w:rPr>
          <w:rFonts w:ascii="Times New Roman" w:hAnsi="Times New Roman"/>
          <w:b/>
          <w:sz w:val="24"/>
          <w:szCs w:val="28"/>
          <w:lang w:val="sv-SE"/>
        </w:rPr>
        <w:t>2.10.5. Trang phục</w:t>
      </w:r>
      <w:r w:rsidRPr="00ED4FB1">
        <w:rPr>
          <w:rFonts w:ascii="Times New Roman" w:hAnsi="Times New Roman"/>
          <w:b/>
          <w:strike/>
          <w:sz w:val="24"/>
          <w:szCs w:val="28"/>
          <w:lang w:val="sv-SE"/>
        </w:rPr>
        <w:t xml:space="preserve"> </w:t>
      </w:r>
    </w:p>
    <w:p w:rsidR="0003730F" w:rsidRPr="00ED4FB1" w:rsidRDefault="0003730F" w:rsidP="00932D80">
      <w:pPr>
        <w:spacing w:before="8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1. Thành viên tổ Tự quản sẽ thực hiện đồng phục, trang phục riêng do Nhà trường trang bị;</w:t>
      </w:r>
    </w:p>
    <w:p w:rsidR="0003730F" w:rsidRPr="00ED4FB1" w:rsidRDefault="0003730F" w:rsidP="00932D80">
      <w:pPr>
        <w:spacing w:before="8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 xml:space="preserve">2. Trang phục tổ Tự quản: Áo thun có cổ, màu do Nhà trường quy định. Trên ngực áo có in Logo Nhà trường và sau lưng áo là hàng chữ </w:t>
      </w:r>
    </w:p>
    <w:p w:rsidR="0003730F" w:rsidRPr="00ED4FB1" w:rsidRDefault="0003730F" w:rsidP="00932D80">
      <w:pPr>
        <w:spacing w:before="80" w:after="0" w:line="240" w:lineRule="auto"/>
        <w:jc w:val="center"/>
        <w:rPr>
          <w:rFonts w:ascii="Times New Roman" w:hAnsi="Times New Roman"/>
          <w:b/>
          <w:sz w:val="24"/>
          <w:szCs w:val="28"/>
          <w:lang w:val="sv-SE"/>
        </w:rPr>
      </w:pPr>
      <w:r w:rsidRPr="00ED4FB1">
        <w:rPr>
          <w:rFonts w:ascii="Times New Roman" w:hAnsi="Times New Roman"/>
          <w:b/>
          <w:sz w:val="24"/>
          <w:szCs w:val="28"/>
          <w:lang w:val="sv-SE"/>
        </w:rPr>
        <w:t>Tổ Tự quản Ký túc xá</w:t>
      </w:r>
    </w:p>
    <w:p w:rsidR="0003730F" w:rsidRPr="00ED4FB1" w:rsidRDefault="0003730F" w:rsidP="00932D80">
      <w:pPr>
        <w:spacing w:before="80" w:after="0" w:line="240" w:lineRule="auto"/>
        <w:jc w:val="center"/>
        <w:rPr>
          <w:rFonts w:ascii="Times New Roman" w:hAnsi="Times New Roman"/>
          <w:b/>
          <w:sz w:val="24"/>
          <w:szCs w:val="28"/>
          <w:lang w:val="sv-SE"/>
        </w:rPr>
      </w:pPr>
      <w:r w:rsidRPr="00ED4FB1">
        <w:rPr>
          <w:rFonts w:ascii="Times New Roman" w:hAnsi="Times New Roman"/>
          <w:b/>
          <w:sz w:val="24"/>
          <w:szCs w:val="28"/>
          <w:lang w:val="sv-SE"/>
        </w:rPr>
        <w:t>Trường Cao đẳng Lý Tự Trọng Thành phố Hồ Chí Minh</w:t>
      </w:r>
    </w:p>
    <w:p w:rsidR="0003730F" w:rsidRPr="00ED4FB1" w:rsidRDefault="0003730F" w:rsidP="00932D80">
      <w:pPr>
        <w:spacing w:before="8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3. Khi thực hiện nhiệm vụ được phân công (ca trực) thành viên tổ Tự quản bắt buộc phải mặc đồng phục theo quy định.</w:t>
      </w:r>
    </w:p>
    <w:p w:rsidR="0003730F" w:rsidRPr="00ED4FB1" w:rsidRDefault="0003730F" w:rsidP="00932D80">
      <w:pPr>
        <w:spacing w:before="80" w:after="0" w:line="240" w:lineRule="auto"/>
        <w:ind w:firstLine="567"/>
        <w:jc w:val="both"/>
        <w:rPr>
          <w:rFonts w:ascii="Times New Roman" w:hAnsi="Times New Roman"/>
          <w:sz w:val="24"/>
          <w:szCs w:val="28"/>
          <w:lang w:val="sv-SE"/>
        </w:rPr>
      </w:pPr>
      <w:r w:rsidRPr="00ED4FB1">
        <w:rPr>
          <w:rFonts w:ascii="Times New Roman" w:hAnsi="Times New Roman"/>
          <w:b/>
          <w:sz w:val="24"/>
          <w:szCs w:val="28"/>
          <w:lang w:val="sv-SE"/>
        </w:rPr>
        <w:t>2.10.6. Quyền lợi, khen thưởng và kỷ luật</w:t>
      </w:r>
    </w:p>
    <w:p w:rsidR="0003730F" w:rsidRPr="00ED4FB1" w:rsidRDefault="0003730F" w:rsidP="00932D80">
      <w:pPr>
        <w:pStyle w:val="ListParagraph"/>
        <w:numPr>
          <w:ilvl w:val="0"/>
          <w:numId w:val="40"/>
        </w:numPr>
        <w:tabs>
          <w:tab w:val="left" w:pos="851"/>
        </w:tabs>
        <w:spacing w:before="80" w:after="0" w:line="240" w:lineRule="auto"/>
        <w:ind w:left="0" w:firstLine="567"/>
        <w:contextualSpacing w:val="0"/>
        <w:jc w:val="both"/>
        <w:rPr>
          <w:rFonts w:ascii="Times New Roman" w:hAnsi="Times New Roman"/>
          <w:sz w:val="24"/>
          <w:szCs w:val="28"/>
        </w:rPr>
      </w:pPr>
      <w:r w:rsidRPr="00ED4FB1">
        <w:rPr>
          <w:rFonts w:ascii="Times New Roman" w:hAnsi="Times New Roman"/>
          <w:sz w:val="24"/>
          <w:szCs w:val="28"/>
        </w:rPr>
        <w:t>Quyền lợi:</w:t>
      </w:r>
    </w:p>
    <w:p w:rsidR="0003730F" w:rsidRPr="00ED4FB1" w:rsidRDefault="0003730F" w:rsidP="00932D80">
      <w:pPr>
        <w:spacing w:before="80" w:after="0" w:line="240" w:lineRule="auto"/>
        <w:ind w:firstLine="567"/>
        <w:jc w:val="both"/>
        <w:rPr>
          <w:rFonts w:ascii="Times New Roman" w:hAnsi="Times New Roman"/>
          <w:sz w:val="24"/>
          <w:szCs w:val="28"/>
        </w:rPr>
      </w:pPr>
      <w:r w:rsidRPr="00ED4FB1">
        <w:rPr>
          <w:rFonts w:ascii="Times New Roman" w:hAnsi="Times New Roman"/>
          <w:sz w:val="24"/>
          <w:szCs w:val="28"/>
        </w:rPr>
        <w:t>- Thành viên tổ Tự quản nếu tham gia tích cực và có thành tích xuất sắc trong nhiệm vụ được giao (khi có nhận xét đánh giá của Tổ Quản  lý KTX về mức độ hoàn thành nhiệm vụ) sẽ được hưởng một số chế độ liên quan đến SV, cụ thể như sau:</w:t>
      </w:r>
    </w:p>
    <w:p w:rsidR="0003730F" w:rsidRPr="00ED4FB1" w:rsidRDefault="0003730F" w:rsidP="00932D80">
      <w:pPr>
        <w:spacing w:before="80" w:after="0" w:line="240" w:lineRule="auto"/>
        <w:ind w:firstLine="567"/>
        <w:jc w:val="both"/>
        <w:rPr>
          <w:rFonts w:ascii="Times New Roman" w:hAnsi="Times New Roman"/>
          <w:sz w:val="24"/>
          <w:szCs w:val="28"/>
        </w:rPr>
      </w:pPr>
      <w:r w:rsidRPr="00ED4FB1">
        <w:rPr>
          <w:rFonts w:ascii="Times New Roman" w:hAnsi="Times New Roman"/>
          <w:sz w:val="24"/>
          <w:szCs w:val="28"/>
        </w:rPr>
        <w:t>+ Được xét cấp học bổng trích từ nguồn kinh phí do các đơn vị doanh nghiệp tài trợ;</w:t>
      </w:r>
    </w:p>
    <w:p w:rsidR="0003730F" w:rsidRPr="00ED4FB1" w:rsidRDefault="0003730F" w:rsidP="00932D80">
      <w:pPr>
        <w:spacing w:before="80" w:after="0" w:line="240" w:lineRule="auto"/>
        <w:ind w:firstLine="567"/>
        <w:jc w:val="both"/>
        <w:rPr>
          <w:rFonts w:ascii="Times New Roman" w:hAnsi="Times New Roman"/>
          <w:sz w:val="24"/>
          <w:szCs w:val="28"/>
        </w:rPr>
      </w:pPr>
      <w:r w:rsidRPr="00ED4FB1">
        <w:rPr>
          <w:rFonts w:ascii="Times New Roman" w:hAnsi="Times New Roman"/>
          <w:sz w:val="24"/>
          <w:szCs w:val="28"/>
        </w:rPr>
        <w:lastRenderedPageBreak/>
        <w:t>+ Được xét giảm tiền phí KTX tùy theo chức vụ tham gia hoạt động trong tổ Tự quản: Tổ trưởng giảm 50%, Tổ phó giảm 40% và các thành viên còn lại của tổ Tự quản giảm 30%;</w:t>
      </w:r>
    </w:p>
    <w:p w:rsidR="0003730F" w:rsidRPr="00ED4FB1" w:rsidRDefault="0003730F" w:rsidP="00932D80">
      <w:pPr>
        <w:spacing w:before="80" w:after="0" w:line="240" w:lineRule="auto"/>
        <w:ind w:firstLine="567"/>
        <w:jc w:val="both"/>
        <w:rPr>
          <w:rFonts w:ascii="Times New Roman" w:hAnsi="Times New Roman"/>
          <w:sz w:val="24"/>
          <w:szCs w:val="28"/>
        </w:rPr>
      </w:pPr>
      <w:r w:rsidRPr="00ED4FB1">
        <w:rPr>
          <w:rFonts w:ascii="Times New Roman" w:hAnsi="Times New Roman"/>
          <w:sz w:val="24"/>
          <w:szCs w:val="28"/>
        </w:rPr>
        <w:t xml:space="preserve">+ Được cộng điểm rèn luyện (cộng 20 điểm vào tổng điểm đánh giá kết quả rèn luyện cá nhân của mỗi thành viên) theo quy định. </w:t>
      </w:r>
    </w:p>
    <w:p w:rsidR="0003730F" w:rsidRPr="00ED4FB1" w:rsidRDefault="0003730F" w:rsidP="00932D80">
      <w:pPr>
        <w:pStyle w:val="ListParagraph"/>
        <w:numPr>
          <w:ilvl w:val="0"/>
          <w:numId w:val="40"/>
        </w:numPr>
        <w:tabs>
          <w:tab w:val="left" w:pos="851"/>
        </w:tabs>
        <w:spacing w:before="80" w:after="0" w:line="240" w:lineRule="auto"/>
        <w:ind w:left="0" w:firstLine="567"/>
        <w:contextualSpacing w:val="0"/>
        <w:jc w:val="both"/>
        <w:rPr>
          <w:rFonts w:ascii="Times New Roman" w:hAnsi="Times New Roman"/>
          <w:sz w:val="24"/>
          <w:szCs w:val="28"/>
        </w:rPr>
      </w:pPr>
      <w:r w:rsidRPr="00ED4FB1">
        <w:rPr>
          <w:rFonts w:ascii="Times New Roman" w:hAnsi="Times New Roman"/>
          <w:sz w:val="24"/>
          <w:szCs w:val="28"/>
        </w:rPr>
        <w:t>Khen thưởng:</w:t>
      </w:r>
    </w:p>
    <w:p w:rsidR="0003730F" w:rsidRPr="00ED4FB1" w:rsidRDefault="0003730F" w:rsidP="00932D80">
      <w:pPr>
        <w:spacing w:before="80" w:after="0" w:line="240" w:lineRule="auto"/>
        <w:ind w:firstLine="567"/>
        <w:jc w:val="both"/>
        <w:rPr>
          <w:rFonts w:ascii="Times New Roman" w:hAnsi="Times New Roman"/>
          <w:sz w:val="24"/>
          <w:szCs w:val="28"/>
        </w:rPr>
      </w:pPr>
      <w:r w:rsidRPr="00ED4FB1">
        <w:rPr>
          <w:rFonts w:ascii="Times New Roman" w:hAnsi="Times New Roman"/>
          <w:sz w:val="24"/>
          <w:szCs w:val="28"/>
        </w:rPr>
        <w:t>Những thành viên hoàn thành xuất sắc nhiệm vụ, có sáng kiến sẽ được khen thưởng trong đợt tổng kết cuối năm hoặc khen thưởng đột xuất.</w:t>
      </w:r>
    </w:p>
    <w:p w:rsidR="0003730F" w:rsidRPr="00ED4FB1" w:rsidRDefault="0003730F" w:rsidP="00932D80">
      <w:pPr>
        <w:pStyle w:val="ListParagraph"/>
        <w:numPr>
          <w:ilvl w:val="0"/>
          <w:numId w:val="40"/>
        </w:numPr>
        <w:tabs>
          <w:tab w:val="left" w:pos="851"/>
        </w:tabs>
        <w:spacing w:before="80" w:after="0" w:line="240" w:lineRule="auto"/>
        <w:ind w:left="0" w:firstLine="567"/>
        <w:contextualSpacing w:val="0"/>
        <w:jc w:val="both"/>
        <w:rPr>
          <w:rFonts w:ascii="Times New Roman" w:hAnsi="Times New Roman"/>
          <w:sz w:val="24"/>
          <w:szCs w:val="28"/>
        </w:rPr>
      </w:pPr>
      <w:r w:rsidRPr="00ED4FB1">
        <w:rPr>
          <w:rFonts w:ascii="Times New Roman" w:hAnsi="Times New Roman"/>
          <w:sz w:val="24"/>
          <w:szCs w:val="28"/>
        </w:rPr>
        <w:t>Kỷ luật:</w:t>
      </w:r>
    </w:p>
    <w:p w:rsidR="0003730F" w:rsidRPr="00ED4FB1" w:rsidRDefault="0003730F" w:rsidP="00932D80">
      <w:pPr>
        <w:spacing w:before="80" w:after="0" w:line="240" w:lineRule="auto"/>
        <w:ind w:firstLine="567"/>
        <w:jc w:val="both"/>
        <w:rPr>
          <w:rFonts w:ascii="Times New Roman" w:hAnsi="Times New Roman"/>
          <w:sz w:val="24"/>
          <w:szCs w:val="28"/>
        </w:rPr>
      </w:pPr>
      <w:r w:rsidRPr="00ED4FB1">
        <w:rPr>
          <w:rFonts w:ascii="Times New Roman" w:hAnsi="Times New Roman"/>
          <w:sz w:val="24"/>
          <w:szCs w:val="28"/>
        </w:rPr>
        <w:t>Thành viên tổ Tự quản làm việc thiếu trách nhiệm, sai quy định hoặc trực tiếp vi phạm Nội quy KTX, tùy theo mức độ vi phạm sẽ bị kiểm điểm, phê bình hoặc xử lý kỷ luật.</w:t>
      </w:r>
    </w:p>
    <w:p w:rsidR="0003730F" w:rsidRPr="00ED4FB1" w:rsidRDefault="0003730F" w:rsidP="00932D80">
      <w:pPr>
        <w:spacing w:before="80" w:after="0" w:line="240" w:lineRule="auto"/>
        <w:ind w:firstLine="567"/>
        <w:jc w:val="both"/>
        <w:rPr>
          <w:rFonts w:ascii="Times New Roman" w:hAnsi="Times New Roman"/>
          <w:b/>
          <w:sz w:val="24"/>
          <w:szCs w:val="28"/>
        </w:rPr>
      </w:pPr>
      <w:r w:rsidRPr="00ED4FB1">
        <w:rPr>
          <w:rFonts w:ascii="Times New Roman" w:hAnsi="Times New Roman"/>
          <w:b/>
          <w:sz w:val="24"/>
          <w:szCs w:val="28"/>
        </w:rPr>
        <w:t>2.10.7. Chế độ làm việc, báo cáo</w:t>
      </w:r>
    </w:p>
    <w:p w:rsidR="0003730F" w:rsidRPr="00ED4FB1" w:rsidRDefault="0003730F" w:rsidP="00932D80">
      <w:pPr>
        <w:pStyle w:val="ListParagraph"/>
        <w:numPr>
          <w:ilvl w:val="0"/>
          <w:numId w:val="41"/>
        </w:numPr>
        <w:tabs>
          <w:tab w:val="left" w:pos="851"/>
        </w:tabs>
        <w:spacing w:before="80" w:after="0" w:line="240" w:lineRule="auto"/>
        <w:ind w:left="0" w:firstLine="567"/>
        <w:contextualSpacing w:val="0"/>
        <w:jc w:val="both"/>
        <w:rPr>
          <w:rFonts w:ascii="Times New Roman" w:hAnsi="Times New Roman"/>
          <w:sz w:val="24"/>
          <w:szCs w:val="28"/>
        </w:rPr>
      </w:pPr>
      <w:r w:rsidRPr="00ED4FB1">
        <w:rPr>
          <w:rFonts w:ascii="Times New Roman" w:hAnsi="Times New Roman"/>
          <w:sz w:val="24"/>
          <w:szCs w:val="28"/>
        </w:rPr>
        <w:t>Tổ trưởng tổ Tự quản tổ chức các hoạt động của tổ Tự quản trong khu vực nội trú và chịu sự điều hành, chỉ đạo của cán bộ tổ Quản lý KTX;</w:t>
      </w:r>
    </w:p>
    <w:p w:rsidR="0003730F" w:rsidRPr="00ED4FB1" w:rsidRDefault="0003730F" w:rsidP="00932D80">
      <w:pPr>
        <w:pStyle w:val="ListParagraph"/>
        <w:numPr>
          <w:ilvl w:val="0"/>
          <w:numId w:val="41"/>
        </w:numPr>
        <w:tabs>
          <w:tab w:val="left" w:pos="851"/>
        </w:tabs>
        <w:spacing w:before="80" w:after="0" w:line="240" w:lineRule="auto"/>
        <w:ind w:left="0" w:firstLine="567"/>
        <w:contextualSpacing w:val="0"/>
        <w:jc w:val="both"/>
        <w:rPr>
          <w:rFonts w:ascii="Times New Roman" w:hAnsi="Times New Roman"/>
          <w:sz w:val="24"/>
          <w:szCs w:val="28"/>
        </w:rPr>
      </w:pPr>
      <w:r w:rsidRPr="00ED4FB1">
        <w:rPr>
          <w:rFonts w:ascii="Times New Roman" w:hAnsi="Times New Roman"/>
          <w:sz w:val="24"/>
          <w:szCs w:val="28"/>
        </w:rPr>
        <w:t>Thành viên trong ca trực của tổ Tự quản lập biên bản đối với những hành vi SV vi phạm Nội quy KTX và Nội quy, Quy định chung của Nhà trường; ghi chép diễn biến, các sự vụ xảy ra hàng ngày trong khu vực được phân công quản lý vào sổ trực. Sau ca trực ký bàn giao sổ trực và báo cáo sơ bộ tình hình của ca trực để ca trực sau lưu ý và tiếp tục xử lý, giải quyết (nếu có);</w:t>
      </w:r>
    </w:p>
    <w:p w:rsidR="0003730F" w:rsidRPr="00ED4FB1" w:rsidRDefault="0003730F" w:rsidP="00932D80">
      <w:pPr>
        <w:pStyle w:val="ListParagraph"/>
        <w:numPr>
          <w:ilvl w:val="0"/>
          <w:numId w:val="41"/>
        </w:numPr>
        <w:tabs>
          <w:tab w:val="left" w:pos="851"/>
        </w:tabs>
        <w:spacing w:before="80" w:after="0" w:line="240" w:lineRule="auto"/>
        <w:ind w:left="0" w:firstLine="567"/>
        <w:contextualSpacing w:val="0"/>
        <w:jc w:val="both"/>
        <w:rPr>
          <w:rFonts w:ascii="Times New Roman" w:hAnsi="Times New Roman"/>
          <w:sz w:val="24"/>
          <w:szCs w:val="28"/>
        </w:rPr>
      </w:pPr>
      <w:r w:rsidRPr="00ED4FB1">
        <w:rPr>
          <w:rFonts w:ascii="Times New Roman" w:hAnsi="Times New Roman"/>
          <w:sz w:val="24"/>
          <w:szCs w:val="28"/>
        </w:rPr>
        <w:t>Trong ca trực tuyệt đối không làm việc riêng, không rời khỏi khu vực được phân công;</w:t>
      </w:r>
    </w:p>
    <w:p w:rsidR="0003730F" w:rsidRPr="00ED4FB1" w:rsidRDefault="0003730F" w:rsidP="00932D80">
      <w:pPr>
        <w:spacing w:before="80" w:after="0" w:line="240" w:lineRule="auto"/>
        <w:ind w:firstLine="567"/>
        <w:jc w:val="both"/>
        <w:rPr>
          <w:rFonts w:ascii="Times New Roman" w:hAnsi="Times New Roman"/>
          <w:sz w:val="24"/>
          <w:szCs w:val="28"/>
        </w:rPr>
      </w:pPr>
      <w:r w:rsidRPr="00ED4FB1">
        <w:rPr>
          <w:rFonts w:ascii="Times New Roman" w:hAnsi="Times New Roman"/>
          <w:sz w:val="24"/>
          <w:szCs w:val="28"/>
        </w:rPr>
        <w:t>4. Hàng tháng tổ Tự quản tổ chức họp Tổ định kỳ hoặc đột xuất (khi có yêu cầu phát sinh) để trao đổi, rút kinh nghiệm trong thực hiện nhiệm vụ. Đồng thời ghi biên bản, làm báo cáo bằng văn bản gửi tổ Quản lý KTX;</w:t>
      </w:r>
    </w:p>
    <w:p w:rsidR="0003730F" w:rsidRPr="00ED4FB1" w:rsidRDefault="0003730F" w:rsidP="00932D80">
      <w:pPr>
        <w:spacing w:before="80" w:after="0" w:line="240" w:lineRule="auto"/>
        <w:ind w:firstLine="567"/>
        <w:jc w:val="both"/>
        <w:rPr>
          <w:rFonts w:ascii="Times New Roman" w:hAnsi="Times New Roman"/>
          <w:sz w:val="24"/>
          <w:szCs w:val="28"/>
        </w:rPr>
      </w:pPr>
      <w:r w:rsidRPr="00ED4FB1">
        <w:rPr>
          <w:rFonts w:ascii="Times New Roman" w:hAnsi="Times New Roman"/>
          <w:sz w:val="24"/>
          <w:szCs w:val="28"/>
        </w:rPr>
        <w:t>5. Tổ trưởng, Tổ phó tổ Tự quản xây dựng kế hoạch hoạt động theo từng học kỳ, báo cáo tổ Quản lý KTX.</w:t>
      </w:r>
    </w:p>
    <w:p w:rsidR="00FE3F15" w:rsidRPr="00ED4FB1" w:rsidRDefault="0003730F" w:rsidP="00932D80">
      <w:pPr>
        <w:spacing w:before="80" w:after="0" w:line="240" w:lineRule="auto"/>
        <w:ind w:firstLine="567"/>
        <w:jc w:val="both"/>
        <w:rPr>
          <w:rStyle w:val="Strong"/>
          <w:rFonts w:ascii="Times New Roman" w:hAnsi="Times New Roman"/>
          <w:b w:val="0"/>
          <w:bCs w:val="0"/>
          <w:sz w:val="24"/>
          <w:szCs w:val="28"/>
        </w:rPr>
      </w:pPr>
      <w:r w:rsidRPr="00ED4FB1">
        <w:rPr>
          <w:rFonts w:ascii="Times New Roman" w:hAnsi="Times New Roman"/>
          <w:sz w:val="24"/>
          <w:szCs w:val="28"/>
        </w:rPr>
        <w:t>6. Báo cáo tổ Quản lý KTX về những kiến nghị của SV nội trú, đề xuất giải pháp với các cấp lãnh đạo Nhà trường (nếu có) về những vấn đề liên quan đến công tác quản lý KTX.</w:t>
      </w:r>
    </w:p>
    <w:p w:rsidR="00E7667A" w:rsidRPr="00ED4FB1" w:rsidRDefault="00E7667A" w:rsidP="00932D80">
      <w:pPr>
        <w:spacing w:before="80" w:after="0" w:line="240" w:lineRule="auto"/>
        <w:ind w:firstLine="567"/>
        <w:jc w:val="both"/>
        <w:rPr>
          <w:rFonts w:ascii="Times New Roman" w:hAnsi="Times New Roman"/>
          <w:b/>
          <w:bCs/>
          <w:sz w:val="24"/>
          <w:szCs w:val="28"/>
          <w:lang w:val="sv-SE"/>
        </w:rPr>
        <w:sectPr w:rsidR="00E7667A" w:rsidRPr="00ED4FB1" w:rsidSect="00E5502A">
          <w:headerReference w:type="first" r:id="rId16"/>
          <w:pgSz w:w="9072" w:h="13325" w:code="9"/>
          <w:pgMar w:top="632" w:right="851" w:bottom="1134" w:left="1560" w:header="426" w:footer="283" w:gutter="0"/>
          <w:pgNumType w:start="1"/>
          <w:cols w:space="720"/>
          <w:titlePg/>
          <w:docGrid w:linePitch="354"/>
        </w:sectPr>
      </w:pPr>
    </w:p>
    <w:p w:rsidR="006E41F6" w:rsidRPr="00ED4FB1" w:rsidRDefault="0090720E" w:rsidP="0090720E">
      <w:pPr>
        <w:pStyle w:val="Heading1"/>
        <w:spacing w:before="0" w:after="0"/>
        <w:jc w:val="center"/>
        <w:rPr>
          <w:rFonts w:ascii="Times New Roman" w:hAnsi="Times New Roman"/>
          <w:b w:val="0"/>
          <w:szCs w:val="28"/>
          <w:lang w:val="sv-SE"/>
        </w:rPr>
      </w:pPr>
      <w:bookmarkStart w:id="99" w:name="_Toc516575220"/>
      <w:bookmarkStart w:id="100" w:name="_Toc74641108"/>
      <w:r w:rsidRPr="00ED4FB1">
        <w:rPr>
          <w:rFonts w:ascii="Times New Roman" w:hAnsi="Times New Roman"/>
          <w:szCs w:val="28"/>
          <w:lang w:val="sv-SE"/>
        </w:rPr>
        <w:lastRenderedPageBreak/>
        <w:t>PHẦN III</w:t>
      </w:r>
      <w:r w:rsidR="002D627B" w:rsidRPr="00ED4FB1">
        <w:rPr>
          <w:rFonts w:ascii="Times New Roman" w:hAnsi="Times New Roman"/>
          <w:szCs w:val="28"/>
          <w:lang w:val="sv-SE"/>
        </w:rPr>
        <w:t xml:space="preserve">: </w:t>
      </w:r>
      <w:r w:rsidRPr="00ED4FB1">
        <w:rPr>
          <w:rFonts w:ascii="Times New Roman" w:hAnsi="Times New Roman"/>
          <w:szCs w:val="28"/>
          <w:lang w:val="sv-SE"/>
        </w:rPr>
        <w:t>THƯ VIỆN VÀ CÁC DỊCH VỤ CƠ BẢN</w:t>
      </w:r>
      <w:bookmarkEnd w:id="99"/>
      <w:bookmarkEnd w:id="100"/>
      <w:r w:rsidRPr="00ED4FB1">
        <w:rPr>
          <w:rFonts w:ascii="Times New Roman" w:hAnsi="Times New Roman"/>
          <w:b w:val="0"/>
          <w:szCs w:val="28"/>
          <w:lang w:val="sv-SE"/>
        </w:rPr>
        <w:t xml:space="preserve"> </w:t>
      </w:r>
    </w:p>
    <w:p w:rsidR="00685CA8" w:rsidRPr="00ED4FB1" w:rsidRDefault="00685CA8" w:rsidP="00857215">
      <w:pPr>
        <w:pStyle w:val="Heading2"/>
        <w:rPr>
          <w:rFonts w:ascii="Times New Roman" w:hAnsi="Times New Roman"/>
          <w:i w:val="0"/>
          <w:sz w:val="24"/>
          <w:lang w:val="sv-SE"/>
        </w:rPr>
      </w:pPr>
      <w:bookmarkStart w:id="101" w:name="_Toc74641109"/>
      <w:bookmarkStart w:id="102" w:name="_Toc516575221"/>
      <w:r w:rsidRPr="00ED4FB1">
        <w:rPr>
          <w:rFonts w:ascii="Times New Roman" w:hAnsi="Times New Roman"/>
          <w:i w:val="0"/>
          <w:sz w:val="24"/>
          <w:lang w:val="sv-SE"/>
        </w:rPr>
        <w:t>3.1. TRUNG TÂM KHỞI NGHIỆP VÀ HỢP TÁC QUỐC TẾ</w:t>
      </w:r>
      <w:bookmarkEnd w:id="101"/>
    </w:p>
    <w:p w:rsidR="00685CA8" w:rsidRPr="00ED4FB1" w:rsidRDefault="00A57841" w:rsidP="00685CA8">
      <w:pPr>
        <w:rPr>
          <w:sz w:val="20"/>
          <w:lang w:val="sv-SE"/>
        </w:rPr>
      </w:pPr>
      <w:r w:rsidRPr="00ED4FB1">
        <w:rPr>
          <w:noProof/>
          <w:sz w:val="20"/>
        </w:rPr>
        <w:drawing>
          <wp:inline distT="0" distB="0" distL="0" distR="0" wp14:anchorId="5618BDCE" wp14:editId="0E3658FD">
            <wp:extent cx="4509135" cy="3190240"/>
            <wp:effectExtent l="0" t="0" r="5715" b="0"/>
            <wp:docPr id="3" name="Picture 3" descr="HINH 1 -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INH 1 -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509135" cy="3190240"/>
                    </a:xfrm>
                    <a:prstGeom prst="rect">
                      <a:avLst/>
                    </a:prstGeom>
                    <a:noFill/>
                    <a:ln>
                      <a:noFill/>
                    </a:ln>
                  </pic:spPr>
                </pic:pic>
              </a:graphicData>
            </a:graphic>
          </wp:inline>
        </w:drawing>
      </w:r>
    </w:p>
    <w:p w:rsidR="00857215" w:rsidRPr="00ED4FB1" w:rsidRDefault="00857215" w:rsidP="00932D80">
      <w:pPr>
        <w:pStyle w:val="Heading2"/>
        <w:spacing w:before="120" w:after="0"/>
        <w:rPr>
          <w:rFonts w:ascii="Times New Roman" w:hAnsi="Times New Roman"/>
          <w:i w:val="0"/>
          <w:sz w:val="24"/>
          <w:lang w:val="sv-SE"/>
        </w:rPr>
      </w:pPr>
      <w:bookmarkStart w:id="103" w:name="_Toc74641110"/>
      <w:r w:rsidRPr="00ED4FB1">
        <w:rPr>
          <w:rFonts w:ascii="Times New Roman" w:hAnsi="Times New Roman"/>
          <w:i w:val="0"/>
          <w:sz w:val="24"/>
          <w:lang w:val="sv-SE"/>
        </w:rPr>
        <w:t>3.</w:t>
      </w:r>
      <w:r w:rsidR="0091533B" w:rsidRPr="00ED4FB1">
        <w:rPr>
          <w:rFonts w:ascii="Times New Roman" w:hAnsi="Times New Roman"/>
          <w:i w:val="0"/>
          <w:sz w:val="24"/>
          <w:lang w:val="sv-SE"/>
        </w:rPr>
        <w:t>2</w:t>
      </w:r>
      <w:r w:rsidRPr="00ED4FB1">
        <w:rPr>
          <w:rFonts w:ascii="Times New Roman" w:hAnsi="Times New Roman"/>
          <w:i w:val="0"/>
          <w:sz w:val="24"/>
          <w:lang w:val="sv-SE"/>
        </w:rPr>
        <w:t xml:space="preserve">. </w:t>
      </w:r>
      <w:r w:rsidR="0091533B" w:rsidRPr="00ED4FB1">
        <w:rPr>
          <w:rFonts w:ascii="Times New Roman" w:hAnsi="Times New Roman"/>
          <w:i w:val="0"/>
          <w:sz w:val="24"/>
          <w:lang w:val="sv-SE"/>
        </w:rPr>
        <w:t xml:space="preserve">TRUNG TÂM </w:t>
      </w:r>
      <w:r w:rsidRPr="00ED4FB1">
        <w:rPr>
          <w:rFonts w:ascii="Times New Roman" w:hAnsi="Times New Roman"/>
          <w:i w:val="0"/>
          <w:sz w:val="24"/>
          <w:lang w:val="sv-SE"/>
        </w:rPr>
        <w:t>THƯ VIỆN</w:t>
      </w:r>
      <w:bookmarkEnd w:id="102"/>
      <w:bookmarkEnd w:id="103"/>
    </w:p>
    <w:p w:rsidR="00652873" w:rsidRPr="00ED4FB1" w:rsidRDefault="00652873" w:rsidP="00932D80">
      <w:pPr>
        <w:spacing w:before="120" w:after="0" w:line="240" w:lineRule="auto"/>
        <w:ind w:firstLine="567"/>
        <w:jc w:val="both"/>
        <w:rPr>
          <w:rFonts w:ascii="Times New Roman" w:hAnsi="Times New Roman"/>
          <w:bCs/>
          <w:sz w:val="24"/>
          <w:szCs w:val="28"/>
          <w:lang w:val="nb-NO"/>
        </w:rPr>
      </w:pPr>
      <w:r w:rsidRPr="00ED4FB1">
        <w:rPr>
          <w:rFonts w:ascii="Times New Roman" w:hAnsi="Times New Roman"/>
          <w:bCs/>
          <w:sz w:val="24"/>
          <w:szCs w:val="28"/>
          <w:lang w:val="nb-NO"/>
        </w:rPr>
        <w:t>Trung tâm Thư viện được nhà trường xây dựng trên một mặt bằng rộng 1050 m², được trang bị cơ sở vật chất cơ bản phục vụ cho hoạt động nghiệp vụ, phục vụ. Trong đó, Nhà trường dành phần diện tích 590 m² lát gỗ để xây dựng thành phòng tự học và nghỉ ngơi thư giãn cho SV. Kho sách thư viện đang lưu hành 4.812 đầu sách (29.077 bản sách), 137 giáo trình, 54 luận văn thạc sĩ, 54 tiểu luận môn học, vào tháng 10/2019 Thư viện đã xử lý nghiệp vụ và đưa vào lưu hành 2.325 giáo trình nội sinh do các khoa biên soạn với số lượng 11.625 bản, bổ sung thêm nguồn tài liệu nội sinh của thư viện trường. Ngoài ra, Trung tâm được nhà trường trang bị một đường truyền Internet cáp quang riêng biệt, phủ sóng wifi toàn bộ thư viện, 15 máy vi tính nối mạng phục vụ cho cán bộ giảng viên nhập điể</w:t>
      </w:r>
      <w:r w:rsidR="003E1000">
        <w:rPr>
          <w:rFonts w:ascii="Times New Roman" w:hAnsi="Times New Roman"/>
          <w:bCs/>
          <w:sz w:val="24"/>
          <w:szCs w:val="28"/>
          <w:lang w:val="nb-NO"/>
        </w:rPr>
        <w:t xml:space="preserve">m và </w:t>
      </w:r>
      <w:r w:rsidRPr="00ED4FB1">
        <w:rPr>
          <w:rFonts w:ascii="Times New Roman" w:hAnsi="Times New Roman"/>
          <w:bCs/>
          <w:sz w:val="24"/>
          <w:szCs w:val="28"/>
          <w:lang w:val="nb-NO"/>
        </w:rPr>
        <w:t xml:space="preserve">SV tra cứu tài liệu trên mạng miễn phí. Trong năm học 2019 – 2020 Thư viện đã hoàn tất việc triển khai xây dựng thư viện số với bộ sưu tập số 2.602 tài nguyên số ở các chuyên ngành tại địa chỉ </w:t>
      </w:r>
      <w:hyperlink r:id="rId18" w:history="1">
        <w:r w:rsidRPr="00ED4FB1">
          <w:rPr>
            <w:rStyle w:val="Hyperlink"/>
            <w:rFonts w:ascii="Times New Roman" w:hAnsi="Times New Roman"/>
            <w:bCs/>
            <w:color w:val="auto"/>
            <w:sz w:val="24"/>
            <w:szCs w:val="28"/>
            <w:lang w:val="nb-NO"/>
          </w:rPr>
          <w:t>http://thuvienso.lttc.edu.vn</w:t>
        </w:r>
      </w:hyperlink>
      <w:r w:rsidRPr="00ED4FB1">
        <w:rPr>
          <w:rFonts w:ascii="Times New Roman" w:hAnsi="Times New Roman"/>
          <w:bCs/>
          <w:sz w:val="24"/>
          <w:szCs w:val="28"/>
          <w:lang w:val="nb-NO"/>
        </w:rPr>
        <w:t>. Ngoài số lượng sách, hiện tại thư viện phục vụ 09 nhật báo hàng tuần cập nhật tin tức thời sự hàng ngày của xã hội.</w:t>
      </w:r>
    </w:p>
    <w:p w:rsidR="00652873" w:rsidRPr="00ED4FB1" w:rsidRDefault="00652873" w:rsidP="00932D80">
      <w:pPr>
        <w:spacing w:before="120" w:after="0" w:line="240" w:lineRule="auto"/>
        <w:ind w:firstLine="567"/>
        <w:jc w:val="both"/>
        <w:rPr>
          <w:rFonts w:ascii="Times New Roman" w:hAnsi="Times New Roman"/>
          <w:bCs/>
          <w:sz w:val="24"/>
          <w:szCs w:val="28"/>
          <w:lang w:val="nb-NO"/>
        </w:rPr>
      </w:pPr>
      <w:r w:rsidRPr="00ED4FB1">
        <w:rPr>
          <w:rFonts w:ascii="Times New Roman" w:hAnsi="Times New Roman"/>
          <w:bCs/>
          <w:sz w:val="24"/>
          <w:szCs w:val="28"/>
          <w:lang w:val="nb-NO"/>
        </w:rPr>
        <w:t>Thời gian phục vụ:</w:t>
      </w:r>
    </w:p>
    <w:p w:rsidR="00652873" w:rsidRPr="00ED4FB1" w:rsidRDefault="00652873" w:rsidP="00932D80">
      <w:pPr>
        <w:spacing w:before="120" w:after="0" w:line="240" w:lineRule="auto"/>
        <w:ind w:firstLine="567"/>
        <w:jc w:val="both"/>
        <w:rPr>
          <w:rFonts w:ascii="Times New Roman" w:hAnsi="Times New Roman"/>
          <w:bCs/>
          <w:sz w:val="24"/>
          <w:szCs w:val="28"/>
          <w:lang w:val="nb-NO"/>
        </w:rPr>
      </w:pPr>
      <w:r w:rsidRPr="00ED4FB1">
        <w:rPr>
          <w:rFonts w:ascii="Times New Roman" w:hAnsi="Times New Roman"/>
          <w:bCs/>
          <w:sz w:val="24"/>
          <w:szCs w:val="28"/>
          <w:lang w:val="nb-NO"/>
        </w:rPr>
        <w:t xml:space="preserve">Thứ Hai - thứ Sáu: (07h00 - 20h00) </w:t>
      </w:r>
    </w:p>
    <w:p w:rsidR="00652873" w:rsidRPr="00ED4FB1" w:rsidRDefault="00652873" w:rsidP="00932D80">
      <w:pPr>
        <w:spacing w:before="120" w:after="0" w:line="240" w:lineRule="auto"/>
        <w:ind w:firstLine="567"/>
        <w:jc w:val="both"/>
        <w:rPr>
          <w:rFonts w:ascii="Times New Roman" w:hAnsi="Times New Roman"/>
          <w:bCs/>
          <w:sz w:val="24"/>
          <w:szCs w:val="28"/>
          <w:lang w:val="nb-NO"/>
        </w:rPr>
      </w:pPr>
      <w:r w:rsidRPr="00ED4FB1">
        <w:rPr>
          <w:rFonts w:ascii="Times New Roman" w:hAnsi="Times New Roman"/>
          <w:bCs/>
          <w:sz w:val="24"/>
          <w:szCs w:val="28"/>
          <w:lang w:val="nb-NO"/>
        </w:rPr>
        <w:t>Thứ Bảy: (07h00 - 16h30)</w:t>
      </w:r>
    </w:p>
    <w:p w:rsidR="00652873" w:rsidRPr="00ED4FB1" w:rsidRDefault="00652873" w:rsidP="00932D80">
      <w:pPr>
        <w:spacing w:before="120" w:after="0" w:line="240" w:lineRule="auto"/>
        <w:ind w:firstLine="567"/>
        <w:jc w:val="both"/>
        <w:rPr>
          <w:rFonts w:ascii="Times New Roman" w:hAnsi="Times New Roman"/>
          <w:bCs/>
          <w:sz w:val="24"/>
          <w:szCs w:val="28"/>
          <w:lang w:val="nb-NO"/>
        </w:rPr>
      </w:pPr>
      <w:r w:rsidRPr="00ED4FB1">
        <w:rPr>
          <w:rFonts w:ascii="Times New Roman" w:hAnsi="Times New Roman"/>
          <w:bCs/>
          <w:sz w:val="24"/>
          <w:szCs w:val="28"/>
          <w:lang w:val="nb-NO"/>
        </w:rPr>
        <w:t>Chủ nhật: Nghỉ</w:t>
      </w:r>
    </w:p>
    <w:p w:rsidR="00652873" w:rsidRPr="00ED4FB1" w:rsidRDefault="00652873" w:rsidP="00932D80">
      <w:pPr>
        <w:spacing w:before="120" w:after="120" w:line="240" w:lineRule="auto"/>
        <w:ind w:firstLine="567"/>
        <w:jc w:val="both"/>
        <w:rPr>
          <w:rFonts w:ascii="Times New Roman" w:hAnsi="Times New Roman"/>
          <w:bCs/>
          <w:sz w:val="24"/>
          <w:szCs w:val="28"/>
          <w:lang w:val="nb-NO"/>
        </w:rPr>
      </w:pPr>
      <w:r w:rsidRPr="00ED4FB1">
        <w:rPr>
          <w:rFonts w:ascii="Times New Roman" w:hAnsi="Times New Roman"/>
          <w:bCs/>
          <w:sz w:val="24"/>
          <w:szCs w:val="28"/>
          <w:lang w:val="nb-NO"/>
        </w:rPr>
        <w:t>Hiện nay, thư viện trường đã đáp ứng được cơ bản các tài liệu phục vụ cho các chuyên ngành đào tạo. Tổng số đầu sách đang phát hành tính tại thời điểm hiện nay là 4.812 đầu sách với hơn 29.077 bản sách, trong đó có:</w:t>
      </w:r>
    </w:p>
    <w:tbl>
      <w:tblPr>
        <w:tblW w:w="6313" w:type="dxa"/>
        <w:jc w:val="center"/>
        <w:tblInd w:w="103" w:type="dxa"/>
        <w:tblLook w:val="04A0" w:firstRow="1" w:lastRow="0" w:firstColumn="1" w:lastColumn="0" w:noHBand="0" w:noVBand="1"/>
      </w:tblPr>
      <w:tblGrid>
        <w:gridCol w:w="670"/>
        <w:gridCol w:w="3072"/>
        <w:gridCol w:w="1287"/>
        <w:gridCol w:w="1311"/>
      </w:tblGrid>
      <w:tr w:rsidR="00ED4FB1" w:rsidRPr="00ED4FB1" w:rsidTr="00652873">
        <w:trPr>
          <w:trHeight w:val="273"/>
          <w:tblHeader/>
          <w:jc w:val="center"/>
        </w:trPr>
        <w:tc>
          <w:tcPr>
            <w:tcW w:w="6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b/>
                <w:sz w:val="24"/>
                <w:szCs w:val="24"/>
              </w:rPr>
            </w:pPr>
            <w:r w:rsidRPr="00ED4FB1">
              <w:rPr>
                <w:rFonts w:ascii="Times New Roman" w:hAnsi="Times New Roman"/>
                <w:b/>
                <w:sz w:val="24"/>
                <w:szCs w:val="24"/>
              </w:rPr>
              <w:t>STT</w:t>
            </w:r>
          </w:p>
        </w:tc>
        <w:tc>
          <w:tcPr>
            <w:tcW w:w="3072" w:type="dxa"/>
            <w:tcBorders>
              <w:top w:val="single" w:sz="4" w:space="0" w:color="auto"/>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b/>
                <w:sz w:val="24"/>
                <w:szCs w:val="24"/>
              </w:rPr>
            </w:pPr>
            <w:r w:rsidRPr="00ED4FB1">
              <w:rPr>
                <w:rFonts w:ascii="Times New Roman" w:hAnsi="Times New Roman"/>
                <w:b/>
                <w:sz w:val="24"/>
                <w:szCs w:val="24"/>
              </w:rPr>
              <w:t>Môn loại</w:t>
            </w:r>
          </w:p>
        </w:tc>
        <w:tc>
          <w:tcPr>
            <w:tcW w:w="1287" w:type="dxa"/>
            <w:tcBorders>
              <w:top w:val="single" w:sz="4" w:space="0" w:color="auto"/>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b/>
                <w:sz w:val="24"/>
                <w:szCs w:val="24"/>
              </w:rPr>
            </w:pPr>
            <w:r w:rsidRPr="00ED4FB1">
              <w:rPr>
                <w:rFonts w:ascii="Times New Roman" w:hAnsi="Times New Roman"/>
                <w:b/>
                <w:sz w:val="24"/>
                <w:szCs w:val="24"/>
              </w:rPr>
              <w:t>Nhan đề</w:t>
            </w:r>
          </w:p>
        </w:tc>
        <w:tc>
          <w:tcPr>
            <w:tcW w:w="1311" w:type="dxa"/>
            <w:tcBorders>
              <w:top w:val="single" w:sz="4" w:space="0" w:color="auto"/>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b/>
                <w:sz w:val="24"/>
                <w:szCs w:val="24"/>
              </w:rPr>
            </w:pPr>
            <w:r w:rsidRPr="00ED4FB1">
              <w:rPr>
                <w:rFonts w:ascii="Times New Roman" w:hAnsi="Times New Roman"/>
                <w:b/>
                <w:sz w:val="24"/>
                <w:szCs w:val="24"/>
              </w:rPr>
              <w:t>Bản sách</w:t>
            </w:r>
          </w:p>
        </w:tc>
      </w:tr>
      <w:tr w:rsidR="00ED4FB1" w:rsidRPr="00ED4FB1"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1</w:t>
            </w:r>
          </w:p>
        </w:tc>
        <w:tc>
          <w:tcPr>
            <w:tcW w:w="3072" w:type="dxa"/>
            <w:tcBorders>
              <w:top w:val="nil"/>
              <w:left w:val="nil"/>
              <w:bottom w:val="single" w:sz="4" w:space="0" w:color="auto"/>
              <w:right w:val="single" w:sz="4" w:space="0" w:color="auto"/>
            </w:tcBorders>
            <w:shd w:val="clear" w:color="auto" w:fill="auto"/>
            <w:noWrap/>
            <w:hideMark/>
          </w:tcPr>
          <w:p w:rsidR="00652873" w:rsidRPr="00ED4FB1" w:rsidRDefault="00652873" w:rsidP="00652873">
            <w:pPr>
              <w:spacing w:after="0" w:line="240" w:lineRule="auto"/>
              <w:rPr>
                <w:rFonts w:ascii="Times New Roman" w:hAnsi="Times New Roman"/>
                <w:sz w:val="24"/>
                <w:szCs w:val="24"/>
              </w:rPr>
            </w:pPr>
            <w:r w:rsidRPr="00ED4FB1">
              <w:rPr>
                <w:rFonts w:ascii="Times New Roman" w:hAnsi="Times New Roman"/>
                <w:sz w:val="24"/>
                <w:szCs w:val="24"/>
              </w:rPr>
              <w:t>Anh văn</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209</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903</w:t>
            </w:r>
          </w:p>
        </w:tc>
      </w:tr>
      <w:tr w:rsidR="00ED4FB1" w:rsidRPr="00ED4FB1"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2</w:t>
            </w:r>
          </w:p>
        </w:tc>
        <w:tc>
          <w:tcPr>
            <w:tcW w:w="3072" w:type="dxa"/>
            <w:tcBorders>
              <w:top w:val="nil"/>
              <w:left w:val="nil"/>
              <w:bottom w:val="single" w:sz="4" w:space="0" w:color="auto"/>
              <w:right w:val="single" w:sz="4" w:space="0" w:color="auto"/>
            </w:tcBorders>
            <w:shd w:val="clear" w:color="auto" w:fill="auto"/>
            <w:noWrap/>
            <w:hideMark/>
          </w:tcPr>
          <w:p w:rsidR="00652873" w:rsidRPr="00ED4FB1" w:rsidRDefault="00652873" w:rsidP="00652873">
            <w:pPr>
              <w:spacing w:after="0" w:line="240" w:lineRule="auto"/>
              <w:rPr>
                <w:rFonts w:ascii="Times New Roman" w:hAnsi="Times New Roman"/>
                <w:sz w:val="24"/>
                <w:szCs w:val="24"/>
              </w:rPr>
            </w:pPr>
            <w:r w:rsidRPr="00ED4FB1">
              <w:rPr>
                <w:rFonts w:ascii="Times New Roman" w:hAnsi="Times New Roman"/>
                <w:sz w:val="24"/>
                <w:szCs w:val="24"/>
              </w:rPr>
              <w:t>Từ điển</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95</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345</w:t>
            </w:r>
          </w:p>
        </w:tc>
      </w:tr>
      <w:tr w:rsidR="00ED4FB1" w:rsidRPr="00ED4FB1"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3</w:t>
            </w:r>
          </w:p>
        </w:tc>
        <w:tc>
          <w:tcPr>
            <w:tcW w:w="3072" w:type="dxa"/>
            <w:tcBorders>
              <w:top w:val="nil"/>
              <w:left w:val="nil"/>
              <w:bottom w:val="single" w:sz="4" w:space="0" w:color="auto"/>
              <w:right w:val="single" w:sz="4" w:space="0" w:color="auto"/>
            </w:tcBorders>
            <w:shd w:val="clear" w:color="auto" w:fill="auto"/>
            <w:noWrap/>
            <w:hideMark/>
          </w:tcPr>
          <w:p w:rsidR="00652873" w:rsidRPr="00ED4FB1" w:rsidRDefault="00652873" w:rsidP="00652873">
            <w:pPr>
              <w:spacing w:after="0" w:line="240" w:lineRule="auto"/>
              <w:rPr>
                <w:rFonts w:ascii="Times New Roman" w:hAnsi="Times New Roman"/>
                <w:sz w:val="24"/>
                <w:szCs w:val="24"/>
              </w:rPr>
            </w:pPr>
            <w:r w:rsidRPr="00ED4FB1">
              <w:rPr>
                <w:rFonts w:ascii="Times New Roman" w:hAnsi="Times New Roman"/>
                <w:sz w:val="24"/>
                <w:szCs w:val="24"/>
              </w:rPr>
              <w:t>Chính trị</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387</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3</w:t>
            </w:r>
            <w:r w:rsidR="00064E89" w:rsidRPr="00ED4FB1">
              <w:rPr>
                <w:rFonts w:ascii="Times New Roman" w:hAnsi="Times New Roman"/>
                <w:sz w:val="24"/>
                <w:szCs w:val="24"/>
              </w:rPr>
              <w:t>.</w:t>
            </w:r>
            <w:r w:rsidRPr="00ED4FB1">
              <w:rPr>
                <w:rFonts w:ascii="Times New Roman" w:hAnsi="Times New Roman"/>
                <w:sz w:val="24"/>
                <w:szCs w:val="24"/>
              </w:rPr>
              <w:t>570</w:t>
            </w:r>
          </w:p>
        </w:tc>
      </w:tr>
      <w:tr w:rsidR="00ED4FB1" w:rsidRPr="00ED4FB1"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4</w:t>
            </w:r>
          </w:p>
        </w:tc>
        <w:tc>
          <w:tcPr>
            <w:tcW w:w="3072" w:type="dxa"/>
            <w:tcBorders>
              <w:top w:val="nil"/>
              <w:left w:val="nil"/>
              <w:bottom w:val="single" w:sz="4" w:space="0" w:color="auto"/>
              <w:right w:val="single" w:sz="4" w:space="0" w:color="auto"/>
            </w:tcBorders>
            <w:shd w:val="clear" w:color="auto" w:fill="auto"/>
            <w:noWrap/>
            <w:hideMark/>
          </w:tcPr>
          <w:p w:rsidR="00652873" w:rsidRPr="00ED4FB1" w:rsidRDefault="00652873" w:rsidP="00652873">
            <w:pPr>
              <w:spacing w:after="0" w:line="240" w:lineRule="auto"/>
              <w:rPr>
                <w:rFonts w:ascii="Times New Roman" w:hAnsi="Times New Roman"/>
                <w:sz w:val="24"/>
                <w:szCs w:val="24"/>
              </w:rPr>
            </w:pPr>
            <w:r w:rsidRPr="00ED4FB1">
              <w:rPr>
                <w:rFonts w:ascii="Times New Roman" w:hAnsi="Times New Roman"/>
                <w:sz w:val="24"/>
                <w:szCs w:val="24"/>
              </w:rPr>
              <w:t>Cơ khí chế tạo</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71</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446</w:t>
            </w:r>
          </w:p>
        </w:tc>
      </w:tr>
      <w:tr w:rsidR="00ED4FB1" w:rsidRPr="00ED4FB1"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5</w:t>
            </w:r>
          </w:p>
        </w:tc>
        <w:tc>
          <w:tcPr>
            <w:tcW w:w="3072" w:type="dxa"/>
            <w:tcBorders>
              <w:top w:val="nil"/>
              <w:left w:val="nil"/>
              <w:bottom w:val="single" w:sz="4" w:space="0" w:color="auto"/>
              <w:right w:val="single" w:sz="4" w:space="0" w:color="auto"/>
            </w:tcBorders>
            <w:shd w:val="clear" w:color="auto" w:fill="auto"/>
            <w:noWrap/>
            <w:hideMark/>
          </w:tcPr>
          <w:p w:rsidR="00652873" w:rsidRPr="00ED4FB1" w:rsidRDefault="00652873" w:rsidP="00652873">
            <w:pPr>
              <w:spacing w:after="0" w:line="240" w:lineRule="auto"/>
              <w:rPr>
                <w:rFonts w:ascii="Times New Roman" w:hAnsi="Times New Roman"/>
                <w:sz w:val="24"/>
                <w:szCs w:val="24"/>
              </w:rPr>
            </w:pPr>
            <w:r w:rsidRPr="00ED4FB1">
              <w:rPr>
                <w:rFonts w:ascii="Times New Roman" w:hAnsi="Times New Roman"/>
                <w:sz w:val="24"/>
                <w:szCs w:val="24"/>
              </w:rPr>
              <w:t>Cơ khí công nghệ kim loại</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29</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284</w:t>
            </w:r>
          </w:p>
        </w:tc>
      </w:tr>
      <w:tr w:rsidR="00ED4FB1" w:rsidRPr="00ED4FB1"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6</w:t>
            </w:r>
          </w:p>
        </w:tc>
        <w:tc>
          <w:tcPr>
            <w:tcW w:w="3072" w:type="dxa"/>
            <w:tcBorders>
              <w:top w:val="nil"/>
              <w:left w:val="nil"/>
              <w:bottom w:val="single" w:sz="4" w:space="0" w:color="auto"/>
              <w:right w:val="single" w:sz="4" w:space="0" w:color="auto"/>
            </w:tcBorders>
            <w:shd w:val="clear" w:color="auto" w:fill="auto"/>
            <w:noWrap/>
            <w:hideMark/>
          </w:tcPr>
          <w:p w:rsidR="00652873" w:rsidRPr="00ED4FB1" w:rsidRDefault="00652873" w:rsidP="00652873">
            <w:pPr>
              <w:spacing w:after="0" w:line="240" w:lineRule="auto"/>
              <w:rPr>
                <w:rFonts w:ascii="Times New Roman" w:hAnsi="Times New Roman"/>
                <w:sz w:val="24"/>
                <w:szCs w:val="24"/>
              </w:rPr>
            </w:pPr>
            <w:r w:rsidRPr="00ED4FB1">
              <w:rPr>
                <w:rFonts w:ascii="Times New Roman" w:hAnsi="Times New Roman"/>
                <w:sz w:val="24"/>
                <w:szCs w:val="24"/>
              </w:rPr>
              <w:t>Cơ khí tiện</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12</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105</w:t>
            </w:r>
          </w:p>
        </w:tc>
      </w:tr>
      <w:tr w:rsidR="00ED4FB1" w:rsidRPr="00ED4FB1"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7</w:t>
            </w:r>
          </w:p>
        </w:tc>
        <w:tc>
          <w:tcPr>
            <w:tcW w:w="3072" w:type="dxa"/>
            <w:tcBorders>
              <w:top w:val="nil"/>
              <w:left w:val="nil"/>
              <w:bottom w:val="single" w:sz="4" w:space="0" w:color="auto"/>
              <w:right w:val="single" w:sz="4" w:space="0" w:color="auto"/>
            </w:tcBorders>
            <w:shd w:val="clear" w:color="auto" w:fill="auto"/>
            <w:noWrap/>
            <w:hideMark/>
          </w:tcPr>
          <w:p w:rsidR="00652873" w:rsidRPr="00ED4FB1" w:rsidRDefault="00652873" w:rsidP="00652873">
            <w:pPr>
              <w:spacing w:after="0" w:line="240" w:lineRule="auto"/>
              <w:rPr>
                <w:rFonts w:ascii="Times New Roman" w:hAnsi="Times New Roman"/>
                <w:sz w:val="24"/>
                <w:szCs w:val="24"/>
              </w:rPr>
            </w:pPr>
            <w:r w:rsidRPr="00ED4FB1">
              <w:rPr>
                <w:rFonts w:ascii="Times New Roman" w:hAnsi="Times New Roman"/>
                <w:sz w:val="24"/>
                <w:szCs w:val="24"/>
              </w:rPr>
              <w:t>Cơ khí vẽ kỹ thuật</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37</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396</w:t>
            </w:r>
          </w:p>
        </w:tc>
      </w:tr>
      <w:tr w:rsidR="00ED4FB1" w:rsidRPr="00ED4FB1"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8</w:t>
            </w:r>
          </w:p>
        </w:tc>
        <w:tc>
          <w:tcPr>
            <w:tcW w:w="3072" w:type="dxa"/>
            <w:tcBorders>
              <w:top w:val="nil"/>
              <w:left w:val="nil"/>
              <w:bottom w:val="single" w:sz="4" w:space="0" w:color="auto"/>
              <w:right w:val="single" w:sz="4" w:space="0" w:color="auto"/>
            </w:tcBorders>
            <w:shd w:val="clear" w:color="auto" w:fill="auto"/>
            <w:noWrap/>
            <w:hideMark/>
          </w:tcPr>
          <w:p w:rsidR="00652873" w:rsidRPr="00ED4FB1" w:rsidRDefault="00652873" w:rsidP="00652873">
            <w:pPr>
              <w:spacing w:after="0" w:line="240" w:lineRule="auto"/>
              <w:rPr>
                <w:rFonts w:ascii="Times New Roman" w:hAnsi="Times New Roman"/>
                <w:sz w:val="24"/>
                <w:szCs w:val="24"/>
              </w:rPr>
            </w:pPr>
            <w:r w:rsidRPr="00ED4FB1">
              <w:rPr>
                <w:rFonts w:ascii="Times New Roman" w:hAnsi="Times New Roman"/>
                <w:sz w:val="24"/>
                <w:szCs w:val="24"/>
              </w:rPr>
              <w:t>Cơ khí hàn</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26</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167</w:t>
            </w:r>
          </w:p>
        </w:tc>
      </w:tr>
      <w:tr w:rsidR="00ED4FB1" w:rsidRPr="00ED4FB1"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9</w:t>
            </w:r>
          </w:p>
        </w:tc>
        <w:tc>
          <w:tcPr>
            <w:tcW w:w="3072" w:type="dxa"/>
            <w:tcBorders>
              <w:top w:val="nil"/>
              <w:left w:val="nil"/>
              <w:bottom w:val="single" w:sz="4" w:space="0" w:color="auto"/>
              <w:right w:val="single" w:sz="4" w:space="0" w:color="auto"/>
            </w:tcBorders>
            <w:shd w:val="clear" w:color="auto" w:fill="auto"/>
            <w:noWrap/>
            <w:hideMark/>
          </w:tcPr>
          <w:p w:rsidR="00652873" w:rsidRPr="00ED4FB1" w:rsidRDefault="00652873" w:rsidP="00652873">
            <w:pPr>
              <w:spacing w:after="0" w:line="240" w:lineRule="auto"/>
              <w:rPr>
                <w:rFonts w:ascii="Times New Roman" w:hAnsi="Times New Roman"/>
                <w:sz w:val="24"/>
                <w:szCs w:val="24"/>
              </w:rPr>
            </w:pPr>
            <w:r w:rsidRPr="00ED4FB1">
              <w:rPr>
                <w:rFonts w:ascii="Times New Roman" w:hAnsi="Times New Roman"/>
                <w:sz w:val="24"/>
                <w:szCs w:val="24"/>
              </w:rPr>
              <w:t>Cơ khí tổng loại</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123</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783</w:t>
            </w:r>
          </w:p>
        </w:tc>
      </w:tr>
      <w:tr w:rsidR="00ED4FB1" w:rsidRPr="00ED4FB1"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10</w:t>
            </w:r>
          </w:p>
        </w:tc>
        <w:tc>
          <w:tcPr>
            <w:tcW w:w="3072" w:type="dxa"/>
            <w:tcBorders>
              <w:top w:val="nil"/>
              <w:left w:val="nil"/>
              <w:bottom w:val="single" w:sz="4" w:space="0" w:color="auto"/>
              <w:right w:val="single" w:sz="4" w:space="0" w:color="auto"/>
            </w:tcBorders>
            <w:shd w:val="clear" w:color="auto" w:fill="auto"/>
            <w:noWrap/>
            <w:hideMark/>
          </w:tcPr>
          <w:p w:rsidR="00652873" w:rsidRPr="00ED4FB1" w:rsidRDefault="00652873" w:rsidP="00652873">
            <w:pPr>
              <w:spacing w:after="0" w:line="240" w:lineRule="auto"/>
              <w:rPr>
                <w:rFonts w:ascii="Times New Roman" w:hAnsi="Times New Roman"/>
                <w:sz w:val="24"/>
                <w:szCs w:val="24"/>
              </w:rPr>
            </w:pPr>
            <w:r w:rsidRPr="00ED4FB1">
              <w:rPr>
                <w:rFonts w:ascii="Times New Roman" w:hAnsi="Times New Roman"/>
                <w:sz w:val="24"/>
                <w:szCs w:val="24"/>
              </w:rPr>
              <w:t>Cơ khí cơ học</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62</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599</w:t>
            </w:r>
          </w:p>
        </w:tc>
      </w:tr>
      <w:tr w:rsidR="00ED4FB1" w:rsidRPr="00ED4FB1"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11</w:t>
            </w:r>
          </w:p>
        </w:tc>
        <w:tc>
          <w:tcPr>
            <w:tcW w:w="3072" w:type="dxa"/>
            <w:tcBorders>
              <w:top w:val="nil"/>
              <w:left w:val="nil"/>
              <w:bottom w:val="single" w:sz="4" w:space="0" w:color="auto"/>
              <w:right w:val="single" w:sz="4" w:space="0" w:color="auto"/>
            </w:tcBorders>
            <w:shd w:val="clear" w:color="auto" w:fill="auto"/>
            <w:noWrap/>
            <w:hideMark/>
          </w:tcPr>
          <w:p w:rsidR="00652873" w:rsidRPr="00ED4FB1" w:rsidRDefault="00652873" w:rsidP="00652873">
            <w:pPr>
              <w:spacing w:after="0" w:line="240" w:lineRule="auto"/>
              <w:rPr>
                <w:rFonts w:ascii="Times New Roman" w:hAnsi="Times New Roman"/>
                <w:sz w:val="24"/>
                <w:szCs w:val="24"/>
              </w:rPr>
            </w:pPr>
            <w:r w:rsidRPr="00ED4FB1">
              <w:rPr>
                <w:rFonts w:ascii="Times New Roman" w:hAnsi="Times New Roman"/>
                <w:sz w:val="24"/>
                <w:szCs w:val="24"/>
              </w:rPr>
              <w:t>Điện lạnh</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93</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612</w:t>
            </w:r>
          </w:p>
        </w:tc>
      </w:tr>
      <w:tr w:rsidR="00ED4FB1" w:rsidRPr="00ED4FB1"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12</w:t>
            </w:r>
          </w:p>
        </w:tc>
        <w:tc>
          <w:tcPr>
            <w:tcW w:w="3072" w:type="dxa"/>
            <w:tcBorders>
              <w:top w:val="nil"/>
              <w:left w:val="nil"/>
              <w:bottom w:val="single" w:sz="4" w:space="0" w:color="auto"/>
              <w:right w:val="single" w:sz="4" w:space="0" w:color="auto"/>
            </w:tcBorders>
            <w:shd w:val="clear" w:color="auto" w:fill="auto"/>
            <w:noWrap/>
            <w:hideMark/>
          </w:tcPr>
          <w:p w:rsidR="00652873" w:rsidRPr="00ED4FB1" w:rsidRDefault="00652873" w:rsidP="00652873">
            <w:pPr>
              <w:spacing w:after="0" w:line="240" w:lineRule="auto"/>
              <w:rPr>
                <w:rFonts w:ascii="Times New Roman" w:hAnsi="Times New Roman"/>
                <w:sz w:val="24"/>
                <w:szCs w:val="24"/>
              </w:rPr>
            </w:pPr>
            <w:r w:rsidRPr="00ED4FB1">
              <w:rPr>
                <w:rFonts w:ascii="Times New Roman" w:hAnsi="Times New Roman"/>
                <w:sz w:val="24"/>
                <w:szCs w:val="24"/>
              </w:rPr>
              <w:t>Điện tử</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422</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2</w:t>
            </w:r>
            <w:r w:rsidR="00064E89" w:rsidRPr="00ED4FB1">
              <w:rPr>
                <w:rFonts w:ascii="Times New Roman" w:hAnsi="Times New Roman"/>
                <w:sz w:val="24"/>
                <w:szCs w:val="24"/>
              </w:rPr>
              <w:t>.</w:t>
            </w:r>
            <w:r w:rsidRPr="00ED4FB1">
              <w:rPr>
                <w:rFonts w:ascii="Times New Roman" w:hAnsi="Times New Roman"/>
                <w:sz w:val="24"/>
                <w:szCs w:val="24"/>
              </w:rPr>
              <w:t>334</w:t>
            </w:r>
          </w:p>
        </w:tc>
      </w:tr>
      <w:tr w:rsidR="00ED4FB1" w:rsidRPr="00ED4FB1"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13</w:t>
            </w:r>
          </w:p>
        </w:tc>
        <w:tc>
          <w:tcPr>
            <w:tcW w:w="3072" w:type="dxa"/>
            <w:tcBorders>
              <w:top w:val="nil"/>
              <w:left w:val="nil"/>
              <w:bottom w:val="single" w:sz="4" w:space="0" w:color="auto"/>
              <w:right w:val="single" w:sz="4" w:space="0" w:color="auto"/>
            </w:tcBorders>
            <w:shd w:val="clear" w:color="auto" w:fill="auto"/>
            <w:noWrap/>
            <w:hideMark/>
          </w:tcPr>
          <w:p w:rsidR="00652873" w:rsidRPr="00ED4FB1" w:rsidRDefault="00652873" w:rsidP="00652873">
            <w:pPr>
              <w:spacing w:after="0" w:line="240" w:lineRule="auto"/>
              <w:rPr>
                <w:rFonts w:ascii="Times New Roman" w:hAnsi="Times New Roman"/>
                <w:sz w:val="24"/>
                <w:szCs w:val="24"/>
              </w:rPr>
            </w:pPr>
            <w:r w:rsidRPr="00ED4FB1">
              <w:rPr>
                <w:rFonts w:ascii="Times New Roman" w:hAnsi="Times New Roman"/>
                <w:sz w:val="24"/>
                <w:szCs w:val="24"/>
              </w:rPr>
              <w:t>Điện</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271</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1827</w:t>
            </w:r>
          </w:p>
        </w:tc>
      </w:tr>
      <w:tr w:rsidR="00ED4FB1" w:rsidRPr="00ED4FB1"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14</w:t>
            </w:r>
          </w:p>
        </w:tc>
        <w:tc>
          <w:tcPr>
            <w:tcW w:w="3072" w:type="dxa"/>
            <w:tcBorders>
              <w:top w:val="nil"/>
              <w:left w:val="nil"/>
              <w:bottom w:val="single" w:sz="4" w:space="0" w:color="auto"/>
              <w:right w:val="single" w:sz="4" w:space="0" w:color="auto"/>
            </w:tcBorders>
            <w:shd w:val="clear" w:color="auto" w:fill="auto"/>
            <w:noWrap/>
            <w:hideMark/>
          </w:tcPr>
          <w:p w:rsidR="00652873" w:rsidRPr="00ED4FB1" w:rsidRDefault="00652873" w:rsidP="00652873">
            <w:pPr>
              <w:spacing w:after="0" w:line="240" w:lineRule="auto"/>
              <w:rPr>
                <w:rFonts w:ascii="Times New Roman" w:hAnsi="Times New Roman"/>
                <w:sz w:val="24"/>
                <w:szCs w:val="24"/>
              </w:rPr>
            </w:pPr>
            <w:r w:rsidRPr="00ED4FB1">
              <w:rPr>
                <w:rFonts w:ascii="Times New Roman" w:hAnsi="Times New Roman"/>
                <w:sz w:val="24"/>
                <w:szCs w:val="24"/>
              </w:rPr>
              <w:t>Xe máy</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28</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72</w:t>
            </w:r>
          </w:p>
        </w:tc>
      </w:tr>
      <w:tr w:rsidR="00ED4FB1" w:rsidRPr="00ED4FB1"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15</w:t>
            </w:r>
          </w:p>
        </w:tc>
        <w:tc>
          <w:tcPr>
            <w:tcW w:w="3072" w:type="dxa"/>
            <w:tcBorders>
              <w:top w:val="nil"/>
              <w:left w:val="nil"/>
              <w:bottom w:val="single" w:sz="4" w:space="0" w:color="auto"/>
              <w:right w:val="single" w:sz="4" w:space="0" w:color="auto"/>
            </w:tcBorders>
            <w:shd w:val="clear" w:color="auto" w:fill="auto"/>
            <w:noWrap/>
            <w:hideMark/>
          </w:tcPr>
          <w:p w:rsidR="00652873" w:rsidRPr="00ED4FB1" w:rsidRDefault="00652873" w:rsidP="00652873">
            <w:pPr>
              <w:spacing w:after="0" w:line="240" w:lineRule="auto"/>
              <w:rPr>
                <w:rFonts w:ascii="Times New Roman" w:hAnsi="Times New Roman"/>
                <w:sz w:val="24"/>
                <w:szCs w:val="24"/>
              </w:rPr>
            </w:pPr>
            <w:r w:rsidRPr="00ED4FB1">
              <w:rPr>
                <w:rFonts w:ascii="Times New Roman" w:hAnsi="Times New Roman"/>
                <w:sz w:val="24"/>
                <w:szCs w:val="24"/>
              </w:rPr>
              <w:t>Ô tô</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119</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712</w:t>
            </w:r>
          </w:p>
        </w:tc>
      </w:tr>
      <w:tr w:rsidR="00ED4FB1" w:rsidRPr="00ED4FB1"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16</w:t>
            </w:r>
          </w:p>
        </w:tc>
        <w:tc>
          <w:tcPr>
            <w:tcW w:w="3072" w:type="dxa"/>
            <w:tcBorders>
              <w:top w:val="nil"/>
              <w:left w:val="nil"/>
              <w:bottom w:val="single" w:sz="4" w:space="0" w:color="auto"/>
              <w:right w:val="single" w:sz="4" w:space="0" w:color="auto"/>
            </w:tcBorders>
            <w:shd w:val="clear" w:color="auto" w:fill="auto"/>
            <w:noWrap/>
            <w:hideMark/>
          </w:tcPr>
          <w:p w:rsidR="00652873" w:rsidRPr="00ED4FB1" w:rsidRDefault="00652873" w:rsidP="00652873">
            <w:pPr>
              <w:spacing w:after="0" w:line="240" w:lineRule="auto"/>
              <w:rPr>
                <w:rFonts w:ascii="Times New Roman" w:hAnsi="Times New Roman"/>
                <w:sz w:val="24"/>
                <w:szCs w:val="24"/>
              </w:rPr>
            </w:pPr>
            <w:r w:rsidRPr="00ED4FB1">
              <w:rPr>
                <w:rFonts w:ascii="Times New Roman" w:hAnsi="Times New Roman"/>
                <w:sz w:val="24"/>
                <w:szCs w:val="24"/>
              </w:rPr>
              <w:t>Kinh tế</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24</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239</w:t>
            </w:r>
          </w:p>
        </w:tc>
      </w:tr>
      <w:tr w:rsidR="00ED4FB1" w:rsidRPr="00ED4FB1"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17</w:t>
            </w:r>
          </w:p>
        </w:tc>
        <w:tc>
          <w:tcPr>
            <w:tcW w:w="3072" w:type="dxa"/>
            <w:tcBorders>
              <w:top w:val="nil"/>
              <w:left w:val="nil"/>
              <w:bottom w:val="single" w:sz="4" w:space="0" w:color="auto"/>
              <w:right w:val="single" w:sz="4" w:space="0" w:color="auto"/>
            </w:tcBorders>
            <w:shd w:val="clear" w:color="auto" w:fill="auto"/>
            <w:noWrap/>
            <w:hideMark/>
          </w:tcPr>
          <w:p w:rsidR="00652873" w:rsidRPr="00ED4FB1" w:rsidRDefault="00652873" w:rsidP="00652873">
            <w:pPr>
              <w:spacing w:after="0" w:line="240" w:lineRule="auto"/>
              <w:rPr>
                <w:rFonts w:ascii="Times New Roman" w:hAnsi="Times New Roman"/>
                <w:sz w:val="24"/>
                <w:szCs w:val="24"/>
              </w:rPr>
            </w:pPr>
            <w:r w:rsidRPr="00ED4FB1">
              <w:rPr>
                <w:rFonts w:ascii="Times New Roman" w:hAnsi="Times New Roman"/>
                <w:sz w:val="24"/>
                <w:szCs w:val="24"/>
              </w:rPr>
              <w:t>Lịch sử</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86</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159</w:t>
            </w:r>
          </w:p>
        </w:tc>
      </w:tr>
      <w:tr w:rsidR="00ED4FB1" w:rsidRPr="00ED4FB1"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18</w:t>
            </w:r>
          </w:p>
        </w:tc>
        <w:tc>
          <w:tcPr>
            <w:tcW w:w="3072" w:type="dxa"/>
            <w:tcBorders>
              <w:top w:val="nil"/>
              <w:left w:val="nil"/>
              <w:bottom w:val="single" w:sz="4" w:space="0" w:color="auto"/>
              <w:right w:val="single" w:sz="4" w:space="0" w:color="auto"/>
            </w:tcBorders>
            <w:shd w:val="clear" w:color="auto" w:fill="auto"/>
            <w:noWrap/>
            <w:hideMark/>
          </w:tcPr>
          <w:p w:rsidR="00652873" w:rsidRPr="00ED4FB1" w:rsidRDefault="00652873" w:rsidP="00652873">
            <w:pPr>
              <w:spacing w:after="0" w:line="240" w:lineRule="auto"/>
              <w:rPr>
                <w:rFonts w:ascii="Times New Roman" w:hAnsi="Times New Roman"/>
                <w:sz w:val="24"/>
                <w:szCs w:val="24"/>
              </w:rPr>
            </w:pPr>
            <w:r w:rsidRPr="00ED4FB1">
              <w:rPr>
                <w:rFonts w:ascii="Times New Roman" w:hAnsi="Times New Roman"/>
                <w:sz w:val="24"/>
                <w:szCs w:val="24"/>
              </w:rPr>
              <w:t>Cắt may</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101</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576</w:t>
            </w:r>
          </w:p>
        </w:tc>
      </w:tr>
      <w:tr w:rsidR="00ED4FB1" w:rsidRPr="00ED4FB1"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19</w:t>
            </w:r>
          </w:p>
        </w:tc>
        <w:tc>
          <w:tcPr>
            <w:tcW w:w="3072" w:type="dxa"/>
            <w:tcBorders>
              <w:top w:val="nil"/>
              <w:left w:val="nil"/>
              <w:bottom w:val="single" w:sz="4" w:space="0" w:color="auto"/>
              <w:right w:val="single" w:sz="4" w:space="0" w:color="auto"/>
            </w:tcBorders>
            <w:shd w:val="clear" w:color="auto" w:fill="auto"/>
            <w:noWrap/>
            <w:hideMark/>
          </w:tcPr>
          <w:p w:rsidR="00652873" w:rsidRPr="00ED4FB1" w:rsidRDefault="00652873" w:rsidP="00652873">
            <w:pPr>
              <w:spacing w:after="0" w:line="240" w:lineRule="auto"/>
              <w:rPr>
                <w:rFonts w:ascii="Times New Roman" w:hAnsi="Times New Roman"/>
                <w:sz w:val="24"/>
                <w:szCs w:val="24"/>
              </w:rPr>
            </w:pPr>
            <w:r w:rsidRPr="00ED4FB1">
              <w:rPr>
                <w:rFonts w:ascii="Times New Roman" w:hAnsi="Times New Roman"/>
                <w:sz w:val="24"/>
                <w:szCs w:val="24"/>
              </w:rPr>
              <w:t>Nấu ăn</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82</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242</w:t>
            </w:r>
          </w:p>
        </w:tc>
      </w:tr>
      <w:tr w:rsidR="00ED4FB1" w:rsidRPr="00ED4FB1"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20</w:t>
            </w:r>
          </w:p>
        </w:tc>
        <w:tc>
          <w:tcPr>
            <w:tcW w:w="3072" w:type="dxa"/>
            <w:tcBorders>
              <w:top w:val="nil"/>
              <w:left w:val="nil"/>
              <w:bottom w:val="single" w:sz="4" w:space="0" w:color="auto"/>
              <w:right w:val="single" w:sz="4" w:space="0" w:color="auto"/>
            </w:tcBorders>
            <w:shd w:val="clear" w:color="auto" w:fill="auto"/>
            <w:noWrap/>
            <w:hideMark/>
          </w:tcPr>
          <w:p w:rsidR="00652873" w:rsidRPr="00ED4FB1" w:rsidRDefault="00652873" w:rsidP="00652873">
            <w:pPr>
              <w:spacing w:after="0" w:line="240" w:lineRule="auto"/>
              <w:rPr>
                <w:rFonts w:ascii="Times New Roman" w:hAnsi="Times New Roman"/>
                <w:sz w:val="24"/>
                <w:szCs w:val="24"/>
              </w:rPr>
            </w:pPr>
            <w:r w:rsidRPr="00ED4FB1">
              <w:rPr>
                <w:rFonts w:ascii="Times New Roman" w:hAnsi="Times New Roman"/>
                <w:sz w:val="24"/>
                <w:szCs w:val="24"/>
              </w:rPr>
              <w:t>Cắm hoa</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39</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83</w:t>
            </w:r>
          </w:p>
        </w:tc>
      </w:tr>
      <w:tr w:rsidR="00ED4FB1" w:rsidRPr="00ED4FB1"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21</w:t>
            </w:r>
          </w:p>
        </w:tc>
        <w:tc>
          <w:tcPr>
            <w:tcW w:w="3072" w:type="dxa"/>
            <w:tcBorders>
              <w:top w:val="nil"/>
              <w:left w:val="nil"/>
              <w:bottom w:val="single" w:sz="4" w:space="0" w:color="auto"/>
              <w:right w:val="single" w:sz="4" w:space="0" w:color="auto"/>
            </w:tcBorders>
            <w:shd w:val="clear" w:color="auto" w:fill="auto"/>
            <w:noWrap/>
            <w:hideMark/>
          </w:tcPr>
          <w:p w:rsidR="00652873" w:rsidRPr="00ED4FB1" w:rsidRDefault="00652873" w:rsidP="00652873">
            <w:pPr>
              <w:spacing w:after="0" w:line="240" w:lineRule="auto"/>
              <w:rPr>
                <w:rFonts w:ascii="Times New Roman" w:hAnsi="Times New Roman"/>
                <w:sz w:val="24"/>
                <w:szCs w:val="24"/>
              </w:rPr>
            </w:pPr>
            <w:r w:rsidRPr="00ED4FB1">
              <w:rPr>
                <w:rFonts w:ascii="Times New Roman" w:hAnsi="Times New Roman"/>
                <w:sz w:val="24"/>
                <w:szCs w:val="24"/>
              </w:rPr>
              <w:t>Pháp luật</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171</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596</w:t>
            </w:r>
          </w:p>
        </w:tc>
      </w:tr>
      <w:tr w:rsidR="00ED4FB1" w:rsidRPr="00ED4FB1"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22</w:t>
            </w:r>
          </w:p>
        </w:tc>
        <w:tc>
          <w:tcPr>
            <w:tcW w:w="3072" w:type="dxa"/>
            <w:tcBorders>
              <w:top w:val="nil"/>
              <w:left w:val="nil"/>
              <w:bottom w:val="single" w:sz="4" w:space="0" w:color="auto"/>
              <w:right w:val="single" w:sz="4" w:space="0" w:color="auto"/>
            </w:tcBorders>
            <w:shd w:val="clear" w:color="auto" w:fill="auto"/>
            <w:noWrap/>
            <w:hideMark/>
          </w:tcPr>
          <w:p w:rsidR="00652873" w:rsidRPr="00ED4FB1" w:rsidRDefault="00652873" w:rsidP="00652873">
            <w:pPr>
              <w:spacing w:after="0" w:line="240" w:lineRule="auto"/>
              <w:rPr>
                <w:rFonts w:ascii="Times New Roman" w:hAnsi="Times New Roman"/>
                <w:sz w:val="24"/>
                <w:szCs w:val="24"/>
              </w:rPr>
            </w:pPr>
            <w:r w:rsidRPr="00ED4FB1">
              <w:rPr>
                <w:rFonts w:ascii="Times New Roman" w:hAnsi="Times New Roman"/>
                <w:sz w:val="24"/>
                <w:szCs w:val="24"/>
              </w:rPr>
              <w:t>TT HCM</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126</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241</w:t>
            </w:r>
          </w:p>
        </w:tc>
      </w:tr>
      <w:tr w:rsidR="00ED4FB1" w:rsidRPr="00ED4FB1"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23</w:t>
            </w:r>
          </w:p>
        </w:tc>
        <w:tc>
          <w:tcPr>
            <w:tcW w:w="3072" w:type="dxa"/>
            <w:tcBorders>
              <w:top w:val="nil"/>
              <w:left w:val="nil"/>
              <w:bottom w:val="single" w:sz="4" w:space="0" w:color="auto"/>
              <w:right w:val="single" w:sz="4" w:space="0" w:color="auto"/>
            </w:tcBorders>
            <w:shd w:val="clear" w:color="auto" w:fill="auto"/>
            <w:noWrap/>
            <w:hideMark/>
          </w:tcPr>
          <w:p w:rsidR="00652873" w:rsidRPr="00ED4FB1" w:rsidRDefault="00652873" w:rsidP="00652873">
            <w:pPr>
              <w:spacing w:after="0" w:line="240" w:lineRule="auto"/>
              <w:rPr>
                <w:rFonts w:ascii="Times New Roman" w:hAnsi="Times New Roman"/>
                <w:sz w:val="24"/>
                <w:szCs w:val="24"/>
              </w:rPr>
            </w:pPr>
            <w:r w:rsidRPr="00ED4FB1">
              <w:rPr>
                <w:rFonts w:ascii="Times New Roman" w:hAnsi="Times New Roman"/>
                <w:sz w:val="24"/>
                <w:szCs w:val="24"/>
              </w:rPr>
              <w:t>Tâm lý</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167</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426</w:t>
            </w:r>
          </w:p>
        </w:tc>
      </w:tr>
      <w:tr w:rsidR="00ED4FB1" w:rsidRPr="00ED4FB1"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24</w:t>
            </w:r>
          </w:p>
        </w:tc>
        <w:tc>
          <w:tcPr>
            <w:tcW w:w="3072" w:type="dxa"/>
            <w:tcBorders>
              <w:top w:val="nil"/>
              <w:left w:val="nil"/>
              <w:bottom w:val="single" w:sz="4" w:space="0" w:color="auto"/>
              <w:right w:val="single" w:sz="4" w:space="0" w:color="auto"/>
            </w:tcBorders>
            <w:shd w:val="clear" w:color="auto" w:fill="auto"/>
            <w:noWrap/>
            <w:hideMark/>
          </w:tcPr>
          <w:p w:rsidR="00652873" w:rsidRPr="00ED4FB1" w:rsidRDefault="00652873" w:rsidP="00652873">
            <w:pPr>
              <w:spacing w:after="0" w:line="240" w:lineRule="auto"/>
              <w:rPr>
                <w:rFonts w:ascii="Times New Roman" w:hAnsi="Times New Roman"/>
                <w:sz w:val="24"/>
                <w:szCs w:val="24"/>
              </w:rPr>
            </w:pPr>
            <w:r w:rsidRPr="00ED4FB1">
              <w:rPr>
                <w:rFonts w:ascii="Times New Roman" w:hAnsi="Times New Roman"/>
                <w:sz w:val="24"/>
                <w:szCs w:val="24"/>
              </w:rPr>
              <w:t>Tin học</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421</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2</w:t>
            </w:r>
            <w:r w:rsidR="00064E89" w:rsidRPr="00ED4FB1">
              <w:rPr>
                <w:rFonts w:ascii="Times New Roman" w:hAnsi="Times New Roman"/>
                <w:sz w:val="24"/>
                <w:szCs w:val="24"/>
              </w:rPr>
              <w:t>.</w:t>
            </w:r>
            <w:r w:rsidRPr="00ED4FB1">
              <w:rPr>
                <w:rFonts w:ascii="Times New Roman" w:hAnsi="Times New Roman"/>
                <w:sz w:val="24"/>
                <w:szCs w:val="24"/>
              </w:rPr>
              <w:t>694</w:t>
            </w:r>
          </w:p>
        </w:tc>
      </w:tr>
      <w:tr w:rsidR="00ED4FB1" w:rsidRPr="00ED4FB1"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lastRenderedPageBreak/>
              <w:t>25</w:t>
            </w:r>
          </w:p>
        </w:tc>
        <w:tc>
          <w:tcPr>
            <w:tcW w:w="3072" w:type="dxa"/>
            <w:tcBorders>
              <w:top w:val="nil"/>
              <w:left w:val="nil"/>
              <w:bottom w:val="single" w:sz="4" w:space="0" w:color="auto"/>
              <w:right w:val="single" w:sz="4" w:space="0" w:color="auto"/>
            </w:tcBorders>
            <w:shd w:val="clear" w:color="auto" w:fill="auto"/>
            <w:noWrap/>
            <w:hideMark/>
          </w:tcPr>
          <w:p w:rsidR="00652873" w:rsidRPr="00ED4FB1" w:rsidRDefault="00652873" w:rsidP="00652873">
            <w:pPr>
              <w:spacing w:after="0" w:line="240" w:lineRule="auto"/>
              <w:rPr>
                <w:rFonts w:ascii="Times New Roman" w:hAnsi="Times New Roman"/>
                <w:sz w:val="24"/>
                <w:szCs w:val="24"/>
              </w:rPr>
            </w:pPr>
            <w:r w:rsidRPr="00ED4FB1">
              <w:rPr>
                <w:rFonts w:ascii="Times New Roman" w:hAnsi="Times New Roman"/>
                <w:sz w:val="24"/>
                <w:szCs w:val="24"/>
              </w:rPr>
              <w:t>Toán học</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109</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638</w:t>
            </w:r>
          </w:p>
        </w:tc>
      </w:tr>
      <w:tr w:rsidR="00ED4FB1" w:rsidRPr="00ED4FB1"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26</w:t>
            </w:r>
          </w:p>
        </w:tc>
        <w:tc>
          <w:tcPr>
            <w:tcW w:w="3072" w:type="dxa"/>
            <w:tcBorders>
              <w:top w:val="nil"/>
              <w:left w:val="nil"/>
              <w:bottom w:val="single" w:sz="4" w:space="0" w:color="auto"/>
              <w:right w:val="single" w:sz="4" w:space="0" w:color="auto"/>
            </w:tcBorders>
            <w:shd w:val="clear" w:color="auto" w:fill="auto"/>
            <w:noWrap/>
            <w:hideMark/>
          </w:tcPr>
          <w:p w:rsidR="00652873" w:rsidRPr="00ED4FB1" w:rsidRDefault="00652873" w:rsidP="00652873">
            <w:pPr>
              <w:spacing w:after="0" w:line="240" w:lineRule="auto"/>
              <w:rPr>
                <w:rFonts w:ascii="Times New Roman" w:hAnsi="Times New Roman"/>
                <w:sz w:val="24"/>
                <w:szCs w:val="24"/>
              </w:rPr>
            </w:pPr>
            <w:r w:rsidRPr="00ED4FB1">
              <w:rPr>
                <w:rFonts w:ascii="Times New Roman" w:hAnsi="Times New Roman"/>
                <w:sz w:val="24"/>
                <w:szCs w:val="24"/>
              </w:rPr>
              <w:t>Vật lý</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73</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485</w:t>
            </w:r>
          </w:p>
        </w:tc>
      </w:tr>
      <w:tr w:rsidR="00ED4FB1" w:rsidRPr="00ED4FB1"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27</w:t>
            </w:r>
          </w:p>
        </w:tc>
        <w:tc>
          <w:tcPr>
            <w:tcW w:w="3072" w:type="dxa"/>
            <w:tcBorders>
              <w:top w:val="nil"/>
              <w:left w:val="nil"/>
              <w:bottom w:val="single" w:sz="4" w:space="0" w:color="auto"/>
              <w:right w:val="single" w:sz="4" w:space="0" w:color="auto"/>
            </w:tcBorders>
            <w:shd w:val="clear" w:color="auto" w:fill="auto"/>
            <w:noWrap/>
            <w:hideMark/>
          </w:tcPr>
          <w:p w:rsidR="00652873" w:rsidRPr="00ED4FB1" w:rsidRDefault="00652873" w:rsidP="00652873">
            <w:pPr>
              <w:spacing w:after="0" w:line="240" w:lineRule="auto"/>
              <w:rPr>
                <w:rFonts w:ascii="Times New Roman" w:hAnsi="Times New Roman"/>
                <w:sz w:val="24"/>
                <w:szCs w:val="24"/>
              </w:rPr>
            </w:pPr>
            <w:r w:rsidRPr="00ED4FB1">
              <w:rPr>
                <w:rFonts w:ascii="Times New Roman" w:hAnsi="Times New Roman"/>
                <w:sz w:val="24"/>
                <w:szCs w:val="24"/>
              </w:rPr>
              <w:t>Hóa học</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61</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601</w:t>
            </w:r>
          </w:p>
        </w:tc>
      </w:tr>
      <w:tr w:rsidR="00ED4FB1" w:rsidRPr="00ED4FB1"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28</w:t>
            </w:r>
          </w:p>
        </w:tc>
        <w:tc>
          <w:tcPr>
            <w:tcW w:w="3072" w:type="dxa"/>
            <w:tcBorders>
              <w:top w:val="nil"/>
              <w:left w:val="nil"/>
              <w:bottom w:val="single" w:sz="4" w:space="0" w:color="auto"/>
              <w:right w:val="single" w:sz="4" w:space="0" w:color="auto"/>
            </w:tcBorders>
            <w:shd w:val="clear" w:color="auto" w:fill="auto"/>
            <w:noWrap/>
            <w:hideMark/>
          </w:tcPr>
          <w:p w:rsidR="00652873" w:rsidRPr="00ED4FB1" w:rsidRDefault="00652873" w:rsidP="00652873">
            <w:pPr>
              <w:spacing w:after="0" w:line="240" w:lineRule="auto"/>
              <w:rPr>
                <w:rFonts w:ascii="Times New Roman" w:hAnsi="Times New Roman"/>
                <w:sz w:val="24"/>
                <w:szCs w:val="24"/>
              </w:rPr>
            </w:pPr>
            <w:r w:rsidRPr="00ED4FB1">
              <w:rPr>
                <w:rFonts w:ascii="Times New Roman" w:hAnsi="Times New Roman"/>
                <w:sz w:val="24"/>
                <w:szCs w:val="24"/>
              </w:rPr>
              <w:t>Văn hóa</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224</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580</w:t>
            </w:r>
          </w:p>
        </w:tc>
      </w:tr>
      <w:tr w:rsidR="00ED4FB1" w:rsidRPr="00ED4FB1"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29</w:t>
            </w:r>
          </w:p>
        </w:tc>
        <w:tc>
          <w:tcPr>
            <w:tcW w:w="3072" w:type="dxa"/>
            <w:tcBorders>
              <w:top w:val="nil"/>
              <w:left w:val="nil"/>
              <w:bottom w:val="single" w:sz="4" w:space="0" w:color="auto"/>
              <w:right w:val="single" w:sz="4" w:space="0" w:color="auto"/>
            </w:tcBorders>
            <w:shd w:val="clear" w:color="auto" w:fill="auto"/>
            <w:noWrap/>
            <w:hideMark/>
          </w:tcPr>
          <w:p w:rsidR="00652873" w:rsidRPr="00ED4FB1" w:rsidRDefault="00652873" w:rsidP="00652873">
            <w:pPr>
              <w:spacing w:after="0" w:line="240" w:lineRule="auto"/>
              <w:rPr>
                <w:rFonts w:ascii="Times New Roman" w:hAnsi="Times New Roman"/>
                <w:sz w:val="24"/>
                <w:szCs w:val="24"/>
              </w:rPr>
            </w:pPr>
            <w:r w:rsidRPr="00ED4FB1">
              <w:rPr>
                <w:rFonts w:ascii="Times New Roman" w:hAnsi="Times New Roman"/>
                <w:sz w:val="24"/>
                <w:szCs w:val="24"/>
              </w:rPr>
              <w:t>Thơ</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43</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109</w:t>
            </w:r>
          </w:p>
        </w:tc>
      </w:tr>
      <w:tr w:rsidR="00ED4FB1" w:rsidRPr="00ED4FB1"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30</w:t>
            </w:r>
          </w:p>
        </w:tc>
        <w:tc>
          <w:tcPr>
            <w:tcW w:w="3072" w:type="dxa"/>
            <w:tcBorders>
              <w:top w:val="nil"/>
              <w:left w:val="nil"/>
              <w:bottom w:val="single" w:sz="4" w:space="0" w:color="auto"/>
              <w:right w:val="single" w:sz="4" w:space="0" w:color="auto"/>
            </w:tcBorders>
            <w:shd w:val="clear" w:color="auto" w:fill="auto"/>
            <w:noWrap/>
            <w:hideMark/>
          </w:tcPr>
          <w:p w:rsidR="00652873" w:rsidRPr="00ED4FB1" w:rsidRDefault="00652873" w:rsidP="00652873">
            <w:pPr>
              <w:spacing w:after="0" w:line="240" w:lineRule="auto"/>
              <w:rPr>
                <w:rFonts w:ascii="Times New Roman" w:hAnsi="Times New Roman"/>
                <w:sz w:val="24"/>
                <w:szCs w:val="24"/>
              </w:rPr>
            </w:pPr>
            <w:r w:rsidRPr="00ED4FB1">
              <w:rPr>
                <w:rFonts w:ascii="Times New Roman" w:hAnsi="Times New Roman"/>
                <w:sz w:val="24"/>
                <w:szCs w:val="24"/>
              </w:rPr>
              <w:t>VH dân gian</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44</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115</w:t>
            </w:r>
          </w:p>
        </w:tc>
      </w:tr>
      <w:tr w:rsidR="00ED4FB1" w:rsidRPr="00ED4FB1"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31</w:t>
            </w:r>
          </w:p>
        </w:tc>
        <w:tc>
          <w:tcPr>
            <w:tcW w:w="3072" w:type="dxa"/>
            <w:tcBorders>
              <w:top w:val="nil"/>
              <w:left w:val="nil"/>
              <w:bottom w:val="single" w:sz="4" w:space="0" w:color="auto"/>
              <w:right w:val="single" w:sz="4" w:space="0" w:color="auto"/>
            </w:tcBorders>
            <w:shd w:val="clear" w:color="auto" w:fill="auto"/>
            <w:noWrap/>
            <w:hideMark/>
          </w:tcPr>
          <w:p w:rsidR="00652873" w:rsidRPr="00ED4FB1" w:rsidRDefault="00652873" w:rsidP="00652873">
            <w:pPr>
              <w:spacing w:after="0" w:line="240" w:lineRule="auto"/>
              <w:rPr>
                <w:rFonts w:ascii="Times New Roman" w:hAnsi="Times New Roman"/>
                <w:sz w:val="24"/>
                <w:szCs w:val="24"/>
              </w:rPr>
            </w:pPr>
            <w:r w:rsidRPr="00ED4FB1">
              <w:rPr>
                <w:rFonts w:ascii="Times New Roman" w:hAnsi="Times New Roman"/>
                <w:sz w:val="24"/>
                <w:szCs w:val="24"/>
              </w:rPr>
              <w:t>PB-LLVH</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44</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124</w:t>
            </w:r>
          </w:p>
        </w:tc>
      </w:tr>
      <w:tr w:rsidR="00ED4FB1" w:rsidRPr="00ED4FB1" w:rsidTr="00652873">
        <w:trPr>
          <w:trHeight w:val="273"/>
          <w:jc w:val="center"/>
        </w:trPr>
        <w:tc>
          <w:tcPr>
            <w:tcW w:w="6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32</w:t>
            </w:r>
          </w:p>
        </w:tc>
        <w:tc>
          <w:tcPr>
            <w:tcW w:w="3072" w:type="dxa"/>
            <w:tcBorders>
              <w:top w:val="single" w:sz="4" w:space="0" w:color="auto"/>
              <w:left w:val="single" w:sz="4" w:space="0" w:color="auto"/>
              <w:bottom w:val="single" w:sz="4" w:space="0" w:color="auto"/>
              <w:right w:val="single" w:sz="4" w:space="0" w:color="auto"/>
            </w:tcBorders>
            <w:shd w:val="clear" w:color="auto" w:fill="auto"/>
            <w:noWrap/>
            <w:hideMark/>
          </w:tcPr>
          <w:p w:rsidR="00652873" w:rsidRPr="00ED4FB1" w:rsidRDefault="00652873" w:rsidP="00652873">
            <w:pPr>
              <w:spacing w:after="0" w:line="240" w:lineRule="auto"/>
              <w:rPr>
                <w:rFonts w:ascii="Times New Roman" w:hAnsi="Times New Roman"/>
                <w:sz w:val="24"/>
                <w:szCs w:val="24"/>
              </w:rPr>
            </w:pPr>
            <w:r w:rsidRPr="00ED4FB1">
              <w:rPr>
                <w:rFonts w:ascii="Times New Roman" w:hAnsi="Times New Roman"/>
                <w:sz w:val="24"/>
                <w:szCs w:val="24"/>
              </w:rPr>
              <w:t>PB-BLVH</w:t>
            </w:r>
          </w:p>
        </w:tc>
        <w:tc>
          <w:tcPr>
            <w:tcW w:w="12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93</w:t>
            </w:r>
          </w:p>
        </w:tc>
        <w:tc>
          <w:tcPr>
            <w:tcW w:w="13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278</w:t>
            </w:r>
          </w:p>
        </w:tc>
      </w:tr>
      <w:tr w:rsidR="00ED4FB1" w:rsidRPr="00ED4FB1" w:rsidTr="00652873">
        <w:trPr>
          <w:trHeight w:val="273"/>
          <w:jc w:val="center"/>
        </w:trPr>
        <w:tc>
          <w:tcPr>
            <w:tcW w:w="6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33</w:t>
            </w:r>
          </w:p>
        </w:tc>
        <w:tc>
          <w:tcPr>
            <w:tcW w:w="3072" w:type="dxa"/>
            <w:tcBorders>
              <w:top w:val="single" w:sz="4" w:space="0" w:color="auto"/>
              <w:left w:val="nil"/>
              <w:bottom w:val="single" w:sz="4" w:space="0" w:color="auto"/>
              <w:right w:val="single" w:sz="4" w:space="0" w:color="auto"/>
            </w:tcBorders>
            <w:shd w:val="clear" w:color="auto" w:fill="auto"/>
            <w:noWrap/>
            <w:hideMark/>
          </w:tcPr>
          <w:p w:rsidR="00652873" w:rsidRPr="00ED4FB1" w:rsidRDefault="00652873" w:rsidP="00652873">
            <w:pPr>
              <w:spacing w:after="0" w:line="240" w:lineRule="auto"/>
              <w:rPr>
                <w:rFonts w:ascii="Times New Roman" w:hAnsi="Times New Roman"/>
                <w:sz w:val="24"/>
                <w:szCs w:val="24"/>
              </w:rPr>
            </w:pPr>
            <w:r w:rsidRPr="00ED4FB1">
              <w:rPr>
                <w:rFonts w:ascii="Times New Roman" w:hAnsi="Times New Roman"/>
                <w:sz w:val="24"/>
                <w:szCs w:val="24"/>
              </w:rPr>
              <w:t>VH nước ngoài</w:t>
            </w:r>
          </w:p>
        </w:tc>
        <w:tc>
          <w:tcPr>
            <w:tcW w:w="1287" w:type="dxa"/>
            <w:tcBorders>
              <w:top w:val="single" w:sz="4" w:space="0" w:color="auto"/>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284</w:t>
            </w:r>
          </w:p>
        </w:tc>
        <w:tc>
          <w:tcPr>
            <w:tcW w:w="1311" w:type="dxa"/>
            <w:tcBorders>
              <w:top w:val="single" w:sz="4" w:space="0" w:color="auto"/>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469</w:t>
            </w:r>
          </w:p>
        </w:tc>
      </w:tr>
      <w:tr w:rsidR="00ED4FB1" w:rsidRPr="00ED4FB1"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34</w:t>
            </w:r>
          </w:p>
        </w:tc>
        <w:tc>
          <w:tcPr>
            <w:tcW w:w="3072" w:type="dxa"/>
            <w:tcBorders>
              <w:top w:val="nil"/>
              <w:left w:val="nil"/>
              <w:bottom w:val="single" w:sz="4" w:space="0" w:color="auto"/>
              <w:right w:val="single" w:sz="4" w:space="0" w:color="auto"/>
            </w:tcBorders>
            <w:shd w:val="clear" w:color="auto" w:fill="auto"/>
            <w:noWrap/>
            <w:hideMark/>
          </w:tcPr>
          <w:p w:rsidR="00652873" w:rsidRPr="00ED4FB1" w:rsidRDefault="00652873" w:rsidP="00652873">
            <w:pPr>
              <w:spacing w:after="0" w:line="240" w:lineRule="auto"/>
              <w:rPr>
                <w:rFonts w:ascii="Times New Roman" w:hAnsi="Times New Roman"/>
                <w:sz w:val="24"/>
                <w:szCs w:val="24"/>
              </w:rPr>
            </w:pPr>
            <w:r w:rsidRPr="00ED4FB1">
              <w:rPr>
                <w:rFonts w:ascii="Times New Roman" w:hAnsi="Times New Roman"/>
                <w:sz w:val="24"/>
                <w:szCs w:val="24"/>
              </w:rPr>
              <w:t>VH Việt Nam</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162</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370</w:t>
            </w:r>
          </w:p>
        </w:tc>
      </w:tr>
      <w:tr w:rsidR="00ED4FB1" w:rsidRPr="00ED4FB1"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35</w:t>
            </w:r>
          </w:p>
        </w:tc>
        <w:tc>
          <w:tcPr>
            <w:tcW w:w="3072" w:type="dxa"/>
            <w:tcBorders>
              <w:top w:val="nil"/>
              <w:left w:val="nil"/>
              <w:bottom w:val="single" w:sz="4" w:space="0" w:color="auto"/>
              <w:right w:val="single" w:sz="4" w:space="0" w:color="auto"/>
            </w:tcBorders>
            <w:shd w:val="clear" w:color="auto" w:fill="auto"/>
            <w:noWrap/>
            <w:hideMark/>
          </w:tcPr>
          <w:p w:rsidR="00652873" w:rsidRPr="00ED4FB1" w:rsidRDefault="00652873" w:rsidP="00652873">
            <w:pPr>
              <w:spacing w:after="0" w:line="240" w:lineRule="auto"/>
              <w:rPr>
                <w:rFonts w:ascii="Times New Roman" w:hAnsi="Times New Roman"/>
                <w:sz w:val="24"/>
                <w:szCs w:val="24"/>
              </w:rPr>
            </w:pPr>
            <w:r w:rsidRPr="00ED4FB1">
              <w:rPr>
                <w:rFonts w:ascii="Times New Roman" w:hAnsi="Times New Roman"/>
                <w:sz w:val="24"/>
                <w:szCs w:val="24"/>
              </w:rPr>
              <w:t>Y học</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61</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118</w:t>
            </w:r>
          </w:p>
        </w:tc>
      </w:tr>
      <w:tr w:rsidR="00ED4FB1" w:rsidRPr="00ED4FB1"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36</w:t>
            </w:r>
          </w:p>
        </w:tc>
        <w:tc>
          <w:tcPr>
            <w:tcW w:w="3072" w:type="dxa"/>
            <w:tcBorders>
              <w:top w:val="nil"/>
              <w:left w:val="nil"/>
              <w:bottom w:val="single" w:sz="4" w:space="0" w:color="auto"/>
              <w:right w:val="single" w:sz="4" w:space="0" w:color="auto"/>
            </w:tcBorders>
            <w:shd w:val="clear" w:color="auto" w:fill="auto"/>
            <w:noWrap/>
            <w:hideMark/>
          </w:tcPr>
          <w:p w:rsidR="00652873" w:rsidRPr="00ED4FB1" w:rsidRDefault="00652873" w:rsidP="00652873">
            <w:pPr>
              <w:spacing w:after="0" w:line="240" w:lineRule="auto"/>
              <w:rPr>
                <w:rFonts w:ascii="Times New Roman" w:hAnsi="Times New Roman"/>
                <w:sz w:val="24"/>
                <w:szCs w:val="24"/>
              </w:rPr>
            </w:pPr>
            <w:r w:rsidRPr="00ED4FB1">
              <w:rPr>
                <w:rFonts w:ascii="Times New Roman" w:hAnsi="Times New Roman"/>
                <w:sz w:val="24"/>
                <w:szCs w:val="24"/>
              </w:rPr>
              <w:t>Tài liệu</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44</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847</w:t>
            </w:r>
          </w:p>
        </w:tc>
      </w:tr>
      <w:tr w:rsidR="00ED4FB1" w:rsidRPr="00ED4FB1"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37</w:t>
            </w:r>
          </w:p>
        </w:tc>
        <w:tc>
          <w:tcPr>
            <w:tcW w:w="3072" w:type="dxa"/>
            <w:tcBorders>
              <w:top w:val="nil"/>
              <w:left w:val="nil"/>
              <w:bottom w:val="single" w:sz="4" w:space="0" w:color="auto"/>
              <w:right w:val="single" w:sz="4" w:space="0" w:color="auto"/>
            </w:tcBorders>
            <w:shd w:val="clear" w:color="auto" w:fill="auto"/>
            <w:noWrap/>
            <w:hideMark/>
          </w:tcPr>
          <w:p w:rsidR="00652873" w:rsidRPr="00ED4FB1" w:rsidRDefault="00652873" w:rsidP="00652873">
            <w:pPr>
              <w:spacing w:after="0" w:line="240" w:lineRule="auto"/>
              <w:rPr>
                <w:rFonts w:ascii="Times New Roman" w:hAnsi="Times New Roman"/>
                <w:sz w:val="24"/>
                <w:szCs w:val="24"/>
              </w:rPr>
            </w:pPr>
            <w:r w:rsidRPr="00ED4FB1">
              <w:rPr>
                <w:rFonts w:ascii="Times New Roman" w:hAnsi="Times New Roman"/>
                <w:sz w:val="24"/>
                <w:szCs w:val="24"/>
              </w:rPr>
              <w:t>Tham khảo</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72</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373</w:t>
            </w:r>
          </w:p>
        </w:tc>
      </w:tr>
      <w:tr w:rsidR="00ED4FB1" w:rsidRPr="00ED4FB1"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38</w:t>
            </w:r>
          </w:p>
        </w:tc>
        <w:tc>
          <w:tcPr>
            <w:tcW w:w="3072" w:type="dxa"/>
            <w:tcBorders>
              <w:top w:val="nil"/>
              <w:left w:val="nil"/>
              <w:bottom w:val="single" w:sz="4" w:space="0" w:color="auto"/>
              <w:right w:val="single" w:sz="4" w:space="0" w:color="auto"/>
            </w:tcBorders>
            <w:shd w:val="clear" w:color="auto" w:fill="auto"/>
            <w:noWrap/>
            <w:hideMark/>
          </w:tcPr>
          <w:p w:rsidR="00652873" w:rsidRPr="00ED4FB1" w:rsidRDefault="00652873" w:rsidP="00652873">
            <w:pPr>
              <w:spacing w:after="0" w:line="240" w:lineRule="auto"/>
              <w:rPr>
                <w:rFonts w:ascii="Times New Roman" w:hAnsi="Times New Roman"/>
                <w:sz w:val="24"/>
                <w:szCs w:val="24"/>
              </w:rPr>
            </w:pPr>
            <w:r w:rsidRPr="00ED4FB1">
              <w:rPr>
                <w:rFonts w:ascii="Times New Roman" w:hAnsi="Times New Roman"/>
                <w:sz w:val="24"/>
                <w:szCs w:val="24"/>
              </w:rPr>
              <w:t>Học đường</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8</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40</w:t>
            </w:r>
          </w:p>
        </w:tc>
      </w:tr>
      <w:tr w:rsidR="00ED4FB1" w:rsidRPr="00ED4FB1"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39</w:t>
            </w:r>
          </w:p>
        </w:tc>
        <w:tc>
          <w:tcPr>
            <w:tcW w:w="3072" w:type="dxa"/>
            <w:tcBorders>
              <w:top w:val="nil"/>
              <w:left w:val="nil"/>
              <w:bottom w:val="single" w:sz="4" w:space="0" w:color="auto"/>
              <w:right w:val="single" w:sz="4" w:space="0" w:color="auto"/>
            </w:tcBorders>
            <w:shd w:val="clear" w:color="auto" w:fill="auto"/>
            <w:noWrap/>
            <w:hideMark/>
          </w:tcPr>
          <w:p w:rsidR="00652873" w:rsidRPr="00ED4FB1" w:rsidRDefault="00652873" w:rsidP="00652873">
            <w:pPr>
              <w:spacing w:after="0" w:line="240" w:lineRule="auto"/>
              <w:rPr>
                <w:rFonts w:ascii="Times New Roman" w:hAnsi="Times New Roman"/>
                <w:sz w:val="24"/>
                <w:szCs w:val="24"/>
              </w:rPr>
            </w:pPr>
            <w:r w:rsidRPr="00ED4FB1">
              <w:rPr>
                <w:rFonts w:ascii="Times New Roman" w:hAnsi="Times New Roman"/>
                <w:sz w:val="24"/>
                <w:szCs w:val="24"/>
              </w:rPr>
              <w:t>Bồi dưỡng</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44</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231</w:t>
            </w:r>
          </w:p>
        </w:tc>
      </w:tr>
      <w:tr w:rsidR="00ED4FB1" w:rsidRPr="00ED4FB1"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40</w:t>
            </w:r>
          </w:p>
        </w:tc>
        <w:tc>
          <w:tcPr>
            <w:tcW w:w="3072" w:type="dxa"/>
            <w:tcBorders>
              <w:top w:val="nil"/>
              <w:left w:val="nil"/>
              <w:bottom w:val="single" w:sz="4" w:space="0" w:color="auto"/>
              <w:right w:val="single" w:sz="4" w:space="0" w:color="auto"/>
            </w:tcBorders>
            <w:shd w:val="clear" w:color="auto" w:fill="auto"/>
            <w:noWrap/>
            <w:hideMark/>
          </w:tcPr>
          <w:p w:rsidR="00652873" w:rsidRPr="00ED4FB1" w:rsidRDefault="00652873" w:rsidP="00652873">
            <w:pPr>
              <w:spacing w:after="0" w:line="240" w:lineRule="auto"/>
              <w:rPr>
                <w:rFonts w:ascii="Times New Roman" w:hAnsi="Times New Roman"/>
                <w:sz w:val="24"/>
                <w:szCs w:val="24"/>
              </w:rPr>
            </w:pPr>
            <w:r w:rsidRPr="00ED4FB1">
              <w:rPr>
                <w:rFonts w:ascii="Times New Roman" w:hAnsi="Times New Roman"/>
                <w:sz w:val="24"/>
                <w:szCs w:val="24"/>
              </w:rPr>
              <w:t>SGK C.III MỚI</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150</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2</w:t>
            </w:r>
            <w:r w:rsidR="00064E89" w:rsidRPr="00ED4FB1">
              <w:rPr>
                <w:rFonts w:ascii="Times New Roman" w:hAnsi="Times New Roman"/>
                <w:sz w:val="24"/>
                <w:szCs w:val="24"/>
              </w:rPr>
              <w:t>.</w:t>
            </w:r>
            <w:r w:rsidRPr="00ED4FB1">
              <w:rPr>
                <w:rFonts w:ascii="Times New Roman" w:hAnsi="Times New Roman"/>
                <w:sz w:val="24"/>
                <w:szCs w:val="24"/>
              </w:rPr>
              <w:t>431</w:t>
            </w:r>
          </w:p>
        </w:tc>
      </w:tr>
      <w:tr w:rsidR="00ED4FB1" w:rsidRPr="00ED4FB1"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41</w:t>
            </w:r>
          </w:p>
        </w:tc>
        <w:tc>
          <w:tcPr>
            <w:tcW w:w="3072" w:type="dxa"/>
            <w:tcBorders>
              <w:top w:val="nil"/>
              <w:left w:val="nil"/>
              <w:bottom w:val="single" w:sz="4" w:space="0" w:color="auto"/>
              <w:right w:val="single" w:sz="4" w:space="0" w:color="auto"/>
            </w:tcBorders>
            <w:shd w:val="clear" w:color="auto" w:fill="auto"/>
            <w:noWrap/>
            <w:hideMark/>
          </w:tcPr>
          <w:p w:rsidR="00652873" w:rsidRPr="00ED4FB1" w:rsidRDefault="00652873" w:rsidP="00652873">
            <w:pPr>
              <w:spacing w:after="0" w:line="240" w:lineRule="auto"/>
              <w:rPr>
                <w:rFonts w:ascii="Times New Roman" w:hAnsi="Times New Roman"/>
                <w:sz w:val="24"/>
                <w:szCs w:val="24"/>
              </w:rPr>
            </w:pPr>
            <w:r w:rsidRPr="00ED4FB1">
              <w:rPr>
                <w:rFonts w:ascii="Times New Roman" w:hAnsi="Times New Roman"/>
                <w:sz w:val="24"/>
                <w:szCs w:val="24"/>
              </w:rPr>
              <w:t>Nga văn</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2</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16</w:t>
            </w:r>
          </w:p>
        </w:tc>
      </w:tr>
      <w:tr w:rsidR="00ED4FB1" w:rsidRPr="00ED4FB1"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42</w:t>
            </w:r>
          </w:p>
        </w:tc>
        <w:tc>
          <w:tcPr>
            <w:tcW w:w="3072" w:type="dxa"/>
            <w:tcBorders>
              <w:top w:val="nil"/>
              <w:left w:val="nil"/>
              <w:bottom w:val="single" w:sz="4" w:space="0" w:color="auto"/>
              <w:right w:val="single" w:sz="4" w:space="0" w:color="auto"/>
            </w:tcBorders>
            <w:shd w:val="clear" w:color="auto" w:fill="auto"/>
            <w:noWrap/>
            <w:hideMark/>
          </w:tcPr>
          <w:p w:rsidR="00652873" w:rsidRPr="00ED4FB1" w:rsidRDefault="00652873" w:rsidP="00652873">
            <w:pPr>
              <w:spacing w:after="0" w:line="240" w:lineRule="auto"/>
              <w:rPr>
                <w:rFonts w:ascii="Times New Roman" w:hAnsi="Times New Roman"/>
                <w:sz w:val="24"/>
                <w:szCs w:val="24"/>
                <w:lang w:val="fr-BE"/>
              </w:rPr>
            </w:pPr>
            <w:r w:rsidRPr="00ED4FB1">
              <w:rPr>
                <w:rFonts w:ascii="Times New Roman" w:hAnsi="Times New Roman"/>
                <w:sz w:val="24"/>
                <w:szCs w:val="24"/>
                <w:lang w:val="fr-BE"/>
              </w:rPr>
              <w:t>Địa lý và du lịch</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2</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4</w:t>
            </w:r>
          </w:p>
        </w:tc>
      </w:tr>
      <w:tr w:rsidR="00ED4FB1" w:rsidRPr="00ED4FB1"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43</w:t>
            </w:r>
          </w:p>
        </w:tc>
        <w:tc>
          <w:tcPr>
            <w:tcW w:w="3072" w:type="dxa"/>
            <w:tcBorders>
              <w:top w:val="nil"/>
              <w:left w:val="nil"/>
              <w:bottom w:val="single" w:sz="4" w:space="0" w:color="auto"/>
              <w:right w:val="single" w:sz="4" w:space="0" w:color="auto"/>
            </w:tcBorders>
            <w:shd w:val="clear" w:color="auto" w:fill="auto"/>
            <w:noWrap/>
            <w:hideMark/>
          </w:tcPr>
          <w:p w:rsidR="00652873" w:rsidRPr="00ED4FB1" w:rsidRDefault="00652873" w:rsidP="00652873">
            <w:pPr>
              <w:spacing w:after="0" w:line="240" w:lineRule="auto"/>
              <w:rPr>
                <w:rFonts w:ascii="Times New Roman" w:hAnsi="Times New Roman"/>
                <w:sz w:val="24"/>
                <w:szCs w:val="24"/>
              </w:rPr>
            </w:pPr>
            <w:r w:rsidRPr="00ED4FB1">
              <w:rPr>
                <w:rFonts w:ascii="Times New Roman" w:hAnsi="Times New Roman"/>
                <w:sz w:val="24"/>
                <w:szCs w:val="24"/>
              </w:rPr>
              <w:t>Nghiệp vụ khách sạn</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1</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1</w:t>
            </w:r>
          </w:p>
        </w:tc>
      </w:tr>
      <w:tr w:rsidR="00ED4FB1" w:rsidRPr="00ED4FB1"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44</w:t>
            </w:r>
          </w:p>
        </w:tc>
        <w:tc>
          <w:tcPr>
            <w:tcW w:w="3072" w:type="dxa"/>
            <w:tcBorders>
              <w:top w:val="nil"/>
              <w:left w:val="nil"/>
              <w:bottom w:val="single" w:sz="4" w:space="0" w:color="auto"/>
              <w:right w:val="single" w:sz="4" w:space="0" w:color="auto"/>
            </w:tcBorders>
            <w:shd w:val="clear" w:color="auto" w:fill="auto"/>
            <w:noWrap/>
            <w:hideMark/>
          </w:tcPr>
          <w:p w:rsidR="00652873" w:rsidRPr="00ED4FB1" w:rsidRDefault="00652873" w:rsidP="00652873">
            <w:pPr>
              <w:spacing w:after="0" w:line="240" w:lineRule="auto"/>
              <w:rPr>
                <w:rFonts w:ascii="Times New Roman" w:hAnsi="Times New Roman"/>
                <w:sz w:val="24"/>
                <w:szCs w:val="24"/>
              </w:rPr>
            </w:pPr>
            <w:r w:rsidRPr="00ED4FB1">
              <w:rPr>
                <w:rFonts w:ascii="Times New Roman" w:hAnsi="Times New Roman"/>
                <w:sz w:val="24"/>
                <w:szCs w:val="24"/>
              </w:rPr>
              <w:t>Tài chính - K.toán</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16</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499</w:t>
            </w:r>
          </w:p>
        </w:tc>
      </w:tr>
      <w:tr w:rsidR="00ED4FB1" w:rsidRPr="00ED4FB1"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45</w:t>
            </w:r>
          </w:p>
        </w:tc>
        <w:tc>
          <w:tcPr>
            <w:tcW w:w="3072" w:type="dxa"/>
            <w:tcBorders>
              <w:top w:val="nil"/>
              <w:left w:val="nil"/>
              <w:bottom w:val="single" w:sz="4" w:space="0" w:color="auto"/>
              <w:right w:val="single" w:sz="4" w:space="0" w:color="auto"/>
            </w:tcBorders>
            <w:shd w:val="clear" w:color="auto" w:fill="auto"/>
            <w:noWrap/>
            <w:hideMark/>
          </w:tcPr>
          <w:p w:rsidR="00652873" w:rsidRPr="00ED4FB1" w:rsidRDefault="00652873" w:rsidP="00652873">
            <w:pPr>
              <w:spacing w:after="0" w:line="240" w:lineRule="auto"/>
              <w:rPr>
                <w:rFonts w:ascii="Times New Roman" w:hAnsi="Times New Roman"/>
                <w:sz w:val="24"/>
                <w:szCs w:val="24"/>
              </w:rPr>
            </w:pPr>
            <w:r w:rsidRPr="00ED4FB1">
              <w:rPr>
                <w:rFonts w:ascii="Times New Roman" w:hAnsi="Times New Roman"/>
                <w:sz w:val="24"/>
                <w:szCs w:val="24"/>
              </w:rPr>
              <w:t>Tài chính - N.hàng</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18</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982</w:t>
            </w:r>
          </w:p>
        </w:tc>
      </w:tr>
      <w:tr w:rsidR="00ED4FB1" w:rsidRPr="00ED4FB1"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46</w:t>
            </w:r>
          </w:p>
        </w:tc>
        <w:tc>
          <w:tcPr>
            <w:tcW w:w="3072" w:type="dxa"/>
            <w:tcBorders>
              <w:top w:val="nil"/>
              <w:left w:val="nil"/>
              <w:bottom w:val="single" w:sz="4" w:space="0" w:color="auto"/>
              <w:right w:val="single" w:sz="4" w:space="0" w:color="auto"/>
            </w:tcBorders>
            <w:shd w:val="clear" w:color="auto" w:fill="auto"/>
            <w:noWrap/>
            <w:hideMark/>
          </w:tcPr>
          <w:p w:rsidR="00652873" w:rsidRPr="00ED4FB1" w:rsidRDefault="00652873" w:rsidP="00652873">
            <w:pPr>
              <w:spacing w:after="0" w:line="240" w:lineRule="auto"/>
              <w:rPr>
                <w:rFonts w:ascii="Times New Roman" w:hAnsi="Times New Roman"/>
                <w:sz w:val="24"/>
                <w:szCs w:val="24"/>
              </w:rPr>
            </w:pPr>
            <w:r w:rsidRPr="00ED4FB1">
              <w:rPr>
                <w:rFonts w:ascii="Times New Roman" w:hAnsi="Times New Roman"/>
                <w:sz w:val="24"/>
                <w:szCs w:val="24"/>
              </w:rPr>
              <w:t>Kế toán</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24</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421</w:t>
            </w:r>
          </w:p>
        </w:tc>
      </w:tr>
      <w:tr w:rsidR="00ED4FB1" w:rsidRPr="00ED4FB1"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47</w:t>
            </w:r>
          </w:p>
        </w:tc>
        <w:tc>
          <w:tcPr>
            <w:tcW w:w="3072" w:type="dxa"/>
            <w:tcBorders>
              <w:top w:val="nil"/>
              <w:left w:val="nil"/>
              <w:bottom w:val="single" w:sz="4" w:space="0" w:color="auto"/>
              <w:right w:val="single" w:sz="4" w:space="0" w:color="auto"/>
            </w:tcBorders>
            <w:shd w:val="clear" w:color="auto" w:fill="auto"/>
            <w:noWrap/>
            <w:hideMark/>
          </w:tcPr>
          <w:p w:rsidR="00652873" w:rsidRPr="00ED4FB1" w:rsidRDefault="00652873" w:rsidP="00652873">
            <w:pPr>
              <w:spacing w:after="0" w:line="240" w:lineRule="auto"/>
              <w:rPr>
                <w:rFonts w:ascii="Times New Roman" w:hAnsi="Times New Roman"/>
                <w:sz w:val="24"/>
                <w:szCs w:val="24"/>
              </w:rPr>
            </w:pPr>
            <w:r w:rsidRPr="00ED4FB1">
              <w:rPr>
                <w:rFonts w:ascii="Times New Roman" w:hAnsi="Times New Roman"/>
                <w:sz w:val="24"/>
                <w:szCs w:val="24"/>
              </w:rPr>
              <w:t>Môi trường</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1</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1</w:t>
            </w:r>
          </w:p>
        </w:tc>
      </w:tr>
      <w:tr w:rsidR="00ED4FB1" w:rsidRPr="00ED4FB1"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48</w:t>
            </w:r>
          </w:p>
        </w:tc>
        <w:tc>
          <w:tcPr>
            <w:tcW w:w="3072" w:type="dxa"/>
            <w:tcBorders>
              <w:top w:val="nil"/>
              <w:left w:val="nil"/>
              <w:bottom w:val="single" w:sz="4" w:space="0" w:color="auto"/>
              <w:right w:val="single" w:sz="4" w:space="0" w:color="auto"/>
            </w:tcBorders>
            <w:shd w:val="clear" w:color="auto" w:fill="auto"/>
            <w:noWrap/>
            <w:hideMark/>
          </w:tcPr>
          <w:p w:rsidR="00652873" w:rsidRPr="00ED4FB1" w:rsidRDefault="00652873" w:rsidP="00652873">
            <w:pPr>
              <w:spacing w:after="0" w:line="240" w:lineRule="auto"/>
              <w:rPr>
                <w:rFonts w:ascii="Times New Roman" w:hAnsi="Times New Roman"/>
                <w:sz w:val="24"/>
                <w:szCs w:val="24"/>
              </w:rPr>
            </w:pPr>
            <w:r w:rsidRPr="00ED4FB1">
              <w:rPr>
                <w:rFonts w:ascii="Times New Roman" w:hAnsi="Times New Roman"/>
                <w:sz w:val="24"/>
                <w:szCs w:val="24"/>
              </w:rPr>
              <w:t>Quản trị KD</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29</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880</w:t>
            </w:r>
          </w:p>
        </w:tc>
      </w:tr>
      <w:tr w:rsidR="00ED4FB1" w:rsidRPr="00ED4FB1"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49</w:t>
            </w:r>
          </w:p>
        </w:tc>
        <w:tc>
          <w:tcPr>
            <w:tcW w:w="3072" w:type="dxa"/>
            <w:tcBorders>
              <w:top w:val="nil"/>
              <w:left w:val="nil"/>
              <w:bottom w:val="single" w:sz="4" w:space="0" w:color="auto"/>
              <w:right w:val="single" w:sz="4" w:space="0" w:color="auto"/>
            </w:tcBorders>
            <w:shd w:val="clear" w:color="auto" w:fill="auto"/>
            <w:noWrap/>
            <w:hideMark/>
          </w:tcPr>
          <w:p w:rsidR="00652873" w:rsidRPr="00ED4FB1" w:rsidRDefault="00652873" w:rsidP="00652873">
            <w:pPr>
              <w:spacing w:after="0" w:line="240" w:lineRule="auto"/>
              <w:rPr>
                <w:rFonts w:ascii="Times New Roman" w:hAnsi="Times New Roman"/>
                <w:sz w:val="24"/>
                <w:szCs w:val="24"/>
              </w:rPr>
            </w:pPr>
            <w:r w:rsidRPr="00ED4FB1">
              <w:rPr>
                <w:rFonts w:ascii="Times New Roman" w:hAnsi="Times New Roman"/>
                <w:sz w:val="24"/>
                <w:szCs w:val="24"/>
              </w:rPr>
              <w:t>Tài chính quốc tế</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2</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53</w:t>
            </w:r>
          </w:p>
        </w:tc>
      </w:tr>
      <w:tr w:rsidR="00ED4FB1" w:rsidRPr="00ED4FB1"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p>
        </w:tc>
        <w:tc>
          <w:tcPr>
            <w:tcW w:w="3072" w:type="dxa"/>
            <w:tcBorders>
              <w:top w:val="nil"/>
              <w:left w:val="nil"/>
              <w:bottom w:val="single" w:sz="4" w:space="0" w:color="auto"/>
              <w:right w:val="single" w:sz="4" w:space="0" w:color="auto"/>
            </w:tcBorders>
            <w:shd w:val="clear" w:color="auto" w:fill="auto"/>
            <w:noWrap/>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TỔNG</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4</w:t>
            </w:r>
            <w:r w:rsidR="00064E89" w:rsidRPr="00ED4FB1">
              <w:rPr>
                <w:rFonts w:ascii="Times New Roman" w:hAnsi="Times New Roman"/>
                <w:sz w:val="24"/>
                <w:szCs w:val="24"/>
              </w:rPr>
              <w:t>.</w:t>
            </w:r>
            <w:r w:rsidRPr="00ED4FB1">
              <w:rPr>
                <w:rFonts w:ascii="Times New Roman" w:hAnsi="Times New Roman"/>
                <w:sz w:val="24"/>
                <w:szCs w:val="24"/>
              </w:rPr>
              <w:t>812</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ED4FB1" w:rsidRDefault="00652873" w:rsidP="00652873">
            <w:pPr>
              <w:spacing w:after="0" w:line="240" w:lineRule="auto"/>
              <w:jc w:val="center"/>
              <w:rPr>
                <w:rFonts w:ascii="Times New Roman" w:hAnsi="Times New Roman"/>
                <w:sz w:val="24"/>
                <w:szCs w:val="24"/>
              </w:rPr>
            </w:pPr>
            <w:r w:rsidRPr="00ED4FB1">
              <w:rPr>
                <w:rFonts w:ascii="Times New Roman" w:hAnsi="Times New Roman"/>
                <w:sz w:val="24"/>
                <w:szCs w:val="24"/>
              </w:rPr>
              <w:t>29</w:t>
            </w:r>
            <w:r w:rsidR="00064E89" w:rsidRPr="00ED4FB1">
              <w:rPr>
                <w:rFonts w:ascii="Times New Roman" w:hAnsi="Times New Roman"/>
                <w:sz w:val="24"/>
                <w:szCs w:val="24"/>
              </w:rPr>
              <w:t>.</w:t>
            </w:r>
            <w:r w:rsidRPr="00ED4FB1">
              <w:rPr>
                <w:rFonts w:ascii="Times New Roman" w:hAnsi="Times New Roman"/>
                <w:sz w:val="24"/>
                <w:szCs w:val="24"/>
              </w:rPr>
              <w:t>077</w:t>
            </w:r>
          </w:p>
        </w:tc>
      </w:tr>
    </w:tbl>
    <w:p w:rsidR="00857215" w:rsidRPr="00ED4FB1" w:rsidRDefault="00652873" w:rsidP="00652873">
      <w:pPr>
        <w:spacing w:before="120" w:after="120" w:line="240" w:lineRule="auto"/>
        <w:ind w:firstLine="567"/>
        <w:jc w:val="both"/>
        <w:rPr>
          <w:rFonts w:ascii="Times New Roman" w:hAnsi="Times New Roman"/>
          <w:sz w:val="24"/>
          <w:szCs w:val="28"/>
        </w:rPr>
      </w:pPr>
      <w:r w:rsidRPr="00ED4FB1">
        <w:rPr>
          <w:rFonts w:ascii="Times New Roman" w:hAnsi="Times New Roman"/>
          <w:bCs/>
          <w:sz w:val="24"/>
          <w:szCs w:val="28"/>
          <w:lang w:val="nb-NO"/>
        </w:rPr>
        <w:t>Để tạo điều kiện thuận lợi cho SV trong quá trình sử dụng các dịch vụ tại thư viện từ năm 2013 nhà trường đã sử dụng thẻ sinh viên tích hợp với thẻ thư viện để mượn – trả sách, SV sử dụng thẻ sinh viên đến thư viện để học tập, nghỉ ngơi thư giãn và sử dụng các dịch vụ tại thư viện hoàn toàn miễn phí.</w:t>
      </w:r>
    </w:p>
    <w:p w:rsidR="006E41F6" w:rsidRPr="00ED4FB1" w:rsidRDefault="006E41F6" w:rsidP="00CB2F49">
      <w:pPr>
        <w:pStyle w:val="Heading2"/>
        <w:rPr>
          <w:rFonts w:ascii="Times New Roman" w:hAnsi="Times New Roman"/>
          <w:i w:val="0"/>
          <w:sz w:val="24"/>
          <w:lang w:val="sv-SE"/>
        </w:rPr>
      </w:pPr>
      <w:bookmarkStart w:id="104" w:name="_Toc516575222"/>
      <w:bookmarkStart w:id="105" w:name="_Toc74641111"/>
      <w:r w:rsidRPr="00ED4FB1">
        <w:rPr>
          <w:rFonts w:ascii="Times New Roman" w:hAnsi="Times New Roman"/>
          <w:i w:val="0"/>
          <w:sz w:val="24"/>
          <w:lang w:val="sv-SE"/>
        </w:rPr>
        <w:lastRenderedPageBreak/>
        <w:t>3.</w:t>
      </w:r>
      <w:r w:rsidR="0091533B" w:rsidRPr="00ED4FB1">
        <w:rPr>
          <w:rFonts w:ascii="Times New Roman" w:hAnsi="Times New Roman"/>
          <w:i w:val="0"/>
          <w:sz w:val="24"/>
          <w:lang w:val="sv-SE"/>
        </w:rPr>
        <w:t>3</w:t>
      </w:r>
      <w:r w:rsidRPr="00ED4FB1">
        <w:rPr>
          <w:rFonts w:ascii="Times New Roman" w:hAnsi="Times New Roman"/>
          <w:i w:val="0"/>
          <w:sz w:val="24"/>
          <w:lang w:val="sv-SE"/>
        </w:rPr>
        <w:t xml:space="preserve">. </w:t>
      </w:r>
      <w:r w:rsidR="00BF0446" w:rsidRPr="00ED4FB1">
        <w:rPr>
          <w:rFonts w:ascii="Times New Roman" w:hAnsi="Times New Roman"/>
          <w:i w:val="0"/>
          <w:sz w:val="24"/>
          <w:lang w:val="sv-SE"/>
        </w:rPr>
        <w:t>TRUNG TÂM</w:t>
      </w:r>
      <w:bookmarkEnd w:id="104"/>
      <w:r w:rsidR="0091533B" w:rsidRPr="00ED4FB1">
        <w:rPr>
          <w:rFonts w:ascii="Times New Roman" w:hAnsi="Times New Roman"/>
          <w:i w:val="0"/>
          <w:sz w:val="24"/>
          <w:lang w:val="sv-SE"/>
        </w:rPr>
        <w:t xml:space="preserve"> THỂ DỤC THỂ THAO</w:t>
      </w:r>
      <w:bookmarkEnd w:id="105"/>
    </w:p>
    <w:p w:rsidR="00134810" w:rsidRPr="00ED4FB1" w:rsidRDefault="00A57841" w:rsidP="00BF0446">
      <w:pPr>
        <w:spacing w:before="120" w:after="120" w:line="240" w:lineRule="auto"/>
        <w:jc w:val="both"/>
        <w:rPr>
          <w:sz w:val="20"/>
        </w:rPr>
      </w:pPr>
      <w:r w:rsidRPr="00ED4FB1">
        <w:rPr>
          <w:noProof/>
          <w:sz w:val="20"/>
        </w:rPr>
        <w:drawing>
          <wp:inline distT="0" distB="0" distL="0" distR="0" wp14:anchorId="76F14DA8" wp14:editId="223D27A9">
            <wp:extent cx="4495165" cy="2428875"/>
            <wp:effectExtent l="0" t="0" r="635" b="9525"/>
            <wp:docPr id="4" name="Picture 4" descr="HINH 2 -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INH 2 - 3"/>
                    <pic:cNvPicPr>
                      <a:picLocks noChangeAspect="1" noChangeArrowheads="1"/>
                    </pic:cNvPicPr>
                  </pic:nvPicPr>
                  <pic:blipFill>
                    <a:blip r:embed="rId19" cstate="print">
                      <a:extLst>
                        <a:ext uri="{28A0092B-C50C-407E-A947-70E740481C1C}">
                          <a14:useLocalDpi xmlns:a14="http://schemas.microsoft.com/office/drawing/2010/main" val="0"/>
                        </a:ext>
                      </a:extLst>
                    </a:blip>
                    <a:srcRect t="15289"/>
                    <a:stretch>
                      <a:fillRect/>
                    </a:stretch>
                  </pic:blipFill>
                  <pic:spPr bwMode="auto">
                    <a:xfrm>
                      <a:off x="0" y="0"/>
                      <a:ext cx="4495165" cy="2428875"/>
                    </a:xfrm>
                    <a:prstGeom prst="rect">
                      <a:avLst/>
                    </a:prstGeom>
                    <a:noFill/>
                    <a:ln>
                      <a:noFill/>
                    </a:ln>
                  </pic:spPr>
                </pic:pic>
              </a:graphicData>
            </a:graphic>
          </wp:inline>
        </w:drawing>
      </w:r>
    </w:p>
    <w:p w:rsidR="006E41F6" w:rsidRPr="00ED4FB1" w:rsidRDefault="0091533B" w:rsidP="009F05D2">
      <w:pPr>
        <w:pStyle w:val="Heading2"/>
        <w:rPr>
          <w:rFonts w:ascii="Times New Roman" w:hAnsi="Times New Roman"/>
          <w:i w:val="0"/>
          <w:sz w:val="24"/>
          <w:lang w:val="sv-SE"/>
        </w:rPr>
      </w:pPr>
      <w:bookmarkStart w:id="106" w:name="_Toc516575223"/>
      <w:bookmarkStart w:id="107" w:name="_Toc74641112"/>
      <w:r w:rsidRPr="00ED4FB1">
        <w:rPr>
          <w:rFonts w:ascii="Times New Roman" w:hAnsi="Times New Roman"/>
          <w:i w:val="0"/>
          <w:sz w:val="24"/>
          <w:lang w:val="sv-SE"/>
        </w:rPr>
        <w:t>3.4</w:t>
      </w:r>
      <w:r w:rsidR="006E41F6" w:rsidRPr="00ED4FB1">
        <w:rPr>
          <w:rFonts w:ascii="Times New Roman" w:hAnsi="Times New Roman"/>
          <w:i w:val="0"/>
          <w:sz w:val="24"/>
          <w:lang w:val="sv-SE"/>
        </w:rPr>
        <w:t>. K</w:t>
      </w:r>
      <w:r w:rsidR="00FB6061" w:rsidRPr="00ED4FB1">
        <w:rPr>
          <w:rFonts w:ascii="Times New Roman" w:hAnsi="Times New Roman"/>
          <w:i w:val="0"/>
          <w:sz w:val="24"/>
          <w:lang w:val="sv-SE"/>
        </w:rPr>
        <w:t>Ý TÚC XÁ</w:t>
      </w:r>
      <w:bookmarkEnd w:id="106"/>
      <w:bookmarkEnd w:id="107"/>
      <w:r w:rsidR="000E56A8" w:rsidRPr="00ED4FB1">
        <w:rPr>
          <w:rFonts w:ascii="Times New Roman" w:hAnsi="Times New Roman"/>
          <w:i w:val="0"/>
          <w:sz w:val="24"/>
          <w:lang w:val="sv-SE"/>
        </w:rPr>
        <w:t xml:space="preserve"> </w:t>
      </w:r>
    </w:p>
    <w:p w:rsidR="00E53A5B" w:rsidRPr="00ED4FB1" w:rsidRDefault="00E53A5B" w:rsidP="00E53A5B">
      <w:pPr>
        <w:spacing w:before="120" w:after="120" w:line="240" w:lineRule="auto"/>
        <w:ind w:firstLine="567"/>
        <w:jc w:val="both"/>
        <w:rPr>
          <w:rFonts w:ascii="Times New Roman" w:hAnsi="Times New Roman"/>
          <w:sz w:val="24"/>
          <w:szCs w:val="26"/>
          <w:lang w:val="nb-NO"/>
        </w:rPr>
      </w:pPr>
      <w:r w:rsidRPr="00ED4FB1">
        <w:rPr>
          <w:rFonts w:ascii="Times New Roman" w:hAnsi="Times New Roman"/>
          <w:sz w:val="24"/>
          <w:szCs w:val="26"/>
          <w:lang w:val="nb-NO"/>
        </w:rPr>
        <w:t xml:space="preserve">Ký túc xá Trường Cao đẳng Lý Tự Trọng Thành phố Hồ Chí Minh tọa lạc ở số 390 Hoàng Văn Thụ, Phường 4, Quận Tân Bình, Thành phố Hồ Chí Minh, là một ký túc xá thông minh, hiện đại, khang trang, sạch sẽ, đầy đủ tiện nghi, quản lý tốt, giá ưu đãi dành cho sinh viên học tại trường. </w:t>
      </w:r>
    </w:p>
    <w:p w:rsidR="00E53A5B" w:rsidRPr="00ED4FB1" w:rsidRDefault="00E53A5B" w:rsidP="00E53A5B">
      <w:pPr>
        <w:shd w:val="clear" w:color="auto" w:fill="FFFFFF"/>
        <w:spacing w:before="120" w:after="120" w:line="240" w:lineRule="auto"/>
        <w:ind w:firstLine="567"/>
        <w:jc w:val="both"/>
        <w:rPr>
          <w:rFonts w:ascii="Times New Roman" w:eastAsia="Times New Roman" w:hAnsi="Times New Roman"/>
          <w:sz w:val="24"/>
          <w:szCs w:val="26"/>
          <w:lang w:val="nb-NO"/>
        </w:rPr>
      </w:pPr>
      <w:r w:rsidRPr="00ED4FB1">
        <w:rPr>
          <w:rFonts w:ascii="Times New Roman" w:eastAsia="Times New Roman" w:hAnsi="Times New Roman"/>
          <w:sz w:val="24"/>
          <w:szCs w:val="26"/>
          <w:lang w:val="nb-NO"/>
        </w:rPr>
        <w:t>Với mục tiêu chiến lược phát triển giáo dục của Nhà trường. Năm 2020 trường đã xây dựng và đưa vào sử dụng tòa nhà ký túc xá 07 tầng thoáng mát, sạch sẽ, môi trường “</w:t>
      </w:r>
      <w:r w:rsidRPr="00ED4FB1">
        <w:rPr>
          <w:rFonts w:ascii="Times New Roman" w:hAnsi="Times New Roman"/>
          <w:sz w:val="24"/>
          <w:szCs w:val="26"/>
          <w:lang w:val="nb-NO"/>
        </w:rPr>
        <w:t xml:space="preserve">Xanh </w:t>
      </w:r>
      <w:r w:rsidRPr="00ED4FB1">
        <w:rPr>
          <w:rFonts w:ascii="Times New Roman" w:eastAsia="Times New Roman" w:hAnsi="Times New Roman"/>
          <w:sz w:val="24"/>
          <w:szCs w:val="26"/>
          <w:lang w:val="nb-NO"/>
        </w:rPr>
        <w:t>–</w:t>
      </w:r>
      <w:r w:rsidRPr="00ED4FB1">
        <w:rPr>
          <w:rFonts w:ascii="Times New Roman" w:hAnsi="Times New Roman"/>
          <w:sz w:val="24"/>
          <w:szCs w:val="26"/>
          <w:lang w:val="nb-NO"/>
        </w:rPr>
        <w:t xml:space="preserve"> </w:t>
      </w:r>
      <w:r w:rsidRPr="00ED4FB1">
        <w:rPr>
          <w:rFonts w:ascii="Times New Roman" w:eastAsia="Times New Roman" w:hAnsi="Times New Roman"/>
          <w:sz w:val="24"/>
          <w:szCs w:val="26"/>
          <w:lang w:val="nb-NO"/>
        </w:rPr>
        <w:t xml:space="preserve">Sạch đẹp – An toàn”, thông minh, hiện đại, trang thiết bị phòng ở Ký túc xá đầy đủ, tiện nghi. Ký túc xá còn được trang bị đầy đủ các dịch vụ tiện ích, hệ thống mạng internet (Wifi) phủ sóng toàn bộ ký túc xá, hệ thống sân bóng đá, bóng rổ, phòng tập gym đa năng, Trung tâm thư viện hiện đại… đáp ứng tiêu chí “CHUẨN MỰC – VĂN MINH – HIỆN ĐẠI” để phục vụ nhu cầu học tập, sinh hoạt, giải trí của sinh viên, tạo cho sinh viên an tâm nghỉ ngơi, học tập tại trường. Hơn nữa ký túc xá nằm trong khuôn viên nhà trường </w:t>
      </w:r>
      <w:r w:rsidRPr="00ED4FB1">
        <w:rPr>
          <w:rFonts w:ascii="Times New Roman" w:hAnsi="Times New Roman"/>
          <w:sz w:val="24"/>
          <w:szCs w:val="26"/>
          <w:lang w:val="nb-NO"/>
        </w:rPr>
        <w:t xml:space="preserve">nên rất thuận tiện cho việc học tập, sinh hoạt và sẽ là ngôi nhà của các bạn sinh viên xa nhà khi đến học tập tại trường. Ký túc xá có thể đón nhận 1500 sinh viên, trong đó có các sinh viên thuộc diện chính sách và sinh viên có hoàn cảnh khó khăn vào ở nội trú. </w:t>
      </w:r>
    </w:p>
    <w:p w:rsidR="00E53A5B" w:rsidRPr="00ED4FB1" w:rsidRDefault="00E53A5B" w:rsidP="00E53A5B">
      <w:pPr>
        <w:shd w:val="clear" w:color="auto" w:fill="FFFFFF"/>
        <w:spacing w:before="120" w:after="120" w:line="240" w:lineRule="auto"/>
        <w:ind w:firstLine="567"/>
        <w:jc w:val="both"/>
        <w:rPr>
          <w:rFonts w:ascii="Times New Roman" w:eastAsia="Times New Roman" w:hAnsi="Times New Roman"/>
          <w:sz w:val="24"/>
          <w:szCs w:val="26"/>
          <w:lang w:val="nb-NO"/>
        </w:rPr>
      </w:pPr>
      <w:r w:rsidRPr="00ED4FB1">
        <w:rPr>
          <w:rFonts w:ascii="Times New Roman" w:hAnsi="Times New Roman"/>
          <w:sz w:val="24"/>
          <w:szCs w:val="26"/>
          <w:lang w:val="nb-NO"/>
        </w:rPr>
        <w:lastRenderedPageBreak/>
        <w:t>Công tác q</w:t>
      </w:r>
      <w:r w:rsidRPr="00ED4FB1">
        <w:rPr>
          <w:rFonts w:ascii="Times New Roman" w:eastAsia="Times New Roman" w:hAnsi="Times New Roman"/>
          <w:sz w:val="24"/>
          <w:szCs w:val="26"/>
          <w:lang w:val="nb-NO"/>
        </w:rPr>
        <w:t>uản lý sinh viên nội trú được thực bằng phần mềm quản lý tiên tiến, đặc biệt với đội ngũ cán bộ, nhân viên quản lý ký túc xá chuyên trách, phục vụ nhiệt tình, tận tâm. Việc kiểm soát ra, vào ký túc xá có hệ thống camera hỗ trợ giám sát chặt chẽ cùng với sự phối hợp tuần tra giám sát của công an và chính quyền địa phương đã giúp cho tình hình an ninh trật tự trong ký túc xá trường luôn được đảm bảo.</w:t>
      </w:r>
    </w:p>
    <w:p w:rsidR="00E53A5B" w:rsidRPr="00ED4FB1" w:rsidRDefault="00E53A5B" w:rsidP="00E53A5B">
      <w:pPr>
        <w:pStyle w:val="NormalWeb"/>
        <w:shd w:val="clear" w:color="auto" w:fill="FFFFFF"/>
        <w:spacing w:before="120" w:beforeAutospacing="0" w:after="120" w:afterAutospacing="0"/>
        <w:ind w:firstLine="567"/>
        <w:jc w:val="both"/>
        <w:rPr>
          <w:szCs w:val="26"/>
          <w:lang w:val="nb-NO"/>
        </w:rPr>
      </w:pPr>
      <w:r w:rsidRPr="00ED4FB1">
        <w:rPr>
          <w:szCs w:val="26"/>
          <w:lang w:val="nb-NO"/>
        </w:rPr>
        <w:t xml:space="preserve">Ngoài việc trú trọng đến điều kiện sống, học tập, nghiên cứu của sinh viên, Nhà trường cũng rất quan tâm đến đời sống tinh thần của sinh viên. Thông qua các hoạt động phong trào xã hội, phong trào rèn luyện thể dục thể thao, hoạt động thiện nguyện đã được nhà trường thường xuyên tổ chức để sinh viên tham gia, rèn luyện, phấn đấu trưởng thành trong quá trình học tập tại trường. Qua đó đã khẳng định ký túc xá trường Cao đẳng Lý Tự </w:t>
      </w:r>
      <w:r w:rsidR="0073793E" w:rsidRPr="00ED4FB1">
        <w:rPr>
          <w:szCs w:val="26"/>
          <w:lang w:val="nb-NO"/>
        </w:rPr>
        <w:t xml:space="preserve">Trọng Thành </w:t>
      </w:r>
      <w:r w:rsidRPr="00ED4FB1">
        <w:rPr>
          <w:szCs w:val="26"/>
          <w:lang w:val="nb-NO"/>
        </w:rPr>
        <w:t>phố Hồ Chí Minh không chỉ là nơi ở mà còn là nơi giúp sinh viên tự rèn luyện bản thân thông qua các hoạt động thiện nguyện, hoạt động phong trào,… là một phần không thể tách rời với công tác phục vụ sinh viên tại trường.</w:t>
      </w:r>
    </w:p>
    <w:p w:rsidR="007001EF" w:rsidRPr="00ED4FB1" w:rsidRDefault="00E53A5B" w:rsidP="00E53A5B">
      <w:pPr>
        <w:shd w:val="clear" w:color="auto" w:fill="FFFFFF"/>
        <w:tabs>
          <w:tab w:val="left" w:pos="567"/>
        </w:tabs>
        <w:spacing w:before="120" w:after="120" w:line="240" w:lineRule="auto"/>
        <w:ind w:firstLine="567"/>
        <w:jc w:val="both"/>
        <w:textAlignment w:val="baseline"/>
        <w:rPr>
          <w:rFonts w:ascii="Times New Roman" w:eastAsia="Times New Roman" w:hAnsi="Times New Roman"/>
          <w:sz w:val="26"/>
          <w:szCs w:val="26"/>
          <w:lang w:val="nb-NO"/>
        </w:rPr>
      </w:pPr>
      <w:r w:rsidRPr="00ED4FB1">
        <w:rPr>
          <w:rFonts w:ascii="Times New Roman" w:eastAsia="Times New Roman" w:hAnsi="Times New Roman"/>
          <w:sz w:val="24"/>
          <w:szCs w:val="26"/>
          <w:lang w:val="nb-NO"/>
        </w:rPr>
        <w:t>KTX sinh viên Trường Cao đẳng Lý Tự Trọng Thành phố Hồ Chí Minh khẳng định luôn xứng đáng là địa chỉ tin cậy đối với sinh viên ở mọi miền đất nước trong quá trình học tập, rèn luyện tại nhà Trường.</w:t>
      </w:r>
    </w:p>
    <w:p w:rsidR="005B332D" w:rsidRPr="00ED4FB1" w:rsidRDefault="005B332D" w:rsidP="005B332D">
      <w:pPr>
        <w:spacing w:before="120" w:after="120" w:line="240" w:lineRule="auto"/>
        <w:ind w:firstLine="567"/>
        <w:jc w:val="both"/>
        <w:rPr>
          <w:rFonts w:ascii="Times New Roman" w:hAnsi="Times New Roman"/>
          <w:bCs/>
          <w:sz w:val="24"/>
          <w:szCs w:val="28"/>
          <w:lang w:val="nb-NO"/>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94"/>
      </w:tblGrid>
      <w:tr w:rsidR="00ED4FB1" w:rsidRPr="00ED4FB1" w:rsidTr="00D148DB">
        <w:tc>
          <w:tcPr>
            <w:tcW w:w="5494" w:type="dxa"/>
            <w:shd w:val="clear" w:color="auto" w:fill="auto"/>
          </w:tcPr>
          <w:p w:rsidR="00D148DB" w:rsidRPr="00ED4FB1" w:rsidRDefault="00D148DB" w:rsidP="00444C5A">
            <w:pPr>
              <w:spacing w:before="120" w:after="120" w:line="240" w:lineRule="auto"/>
              <w:ind w:left="1701" w:hanging="1809"/>
              <w:jc w:val="center"/>
              <w:rPr>
                <w:rFonts w:ascii="Times New Roman" w:hAnsi="Times New Roman"/>
                <w:bCs/>
                <w:sz w:val="24"/>
                <w:szCs w:val="28"/>
                <w:lang w:val="nb-NO"/>
              </w:rPr>
            </w:pPr>
            <w:bookmarkStart w:id="108" w:name="_Toc516575224"/>
          </w:p>
          <w:p w:rsidR="00D148DB" w:rsidRPr="00ED4FB1" w:rsidRDefault="00D148DB" w:rsidP="00444C5A">
            <w:pPr>
              <w:spacing w:before="120" w:after="120" w:line="240" w:lineRule="auto"/>
              <w:ind w:left="1701" w:hanging="1809"/>
              <w:jc w:val="center"/>
              <w:rPr>
                <w:rFonts w:ascii="Times New Roman" w:hAnsi="Times New Roman"/>
                <w:bCs/>
                <w:sz w:val="24"/>
                <w:szCs w:val="28"/>
                <w:lang w:val="nb-NO"/>
              </w:rPr>
            </w:pPr>
          </w:p>
          <w:p w:rsidR="00D148DB" w:rsidRPr="00ED4FB1" w:rsidRDefault="00D148DB" w:rsidP="00444C5A">
            <w:pPr>
              <w:spacing w:before="120" w:after="120" w:line="240" w:lineRule="auto"/>
              <w:ind w:left="1701" w:hanging="1809"/>
              <w:jc w:val="center"/>
              <w:rPr>
                <w:rFonts w:ascii="Times New Roman" w:hAnsi="Times New Roman"/>
                <w:bCs/>
                <w:sz w:val="24"/>
                <w:szCs w:val="28"/>
                <w:lang w:val="nb-NO"/>
              </w:rPr>
            </w:pPr>
          </w:p>
          <w:p w:rsidR="00D148DB" w:rsidRPr="00ED4FB1" w:rsidRDefault="00D148DB" w:rsidP="00444C5A">
            <w:pPr>
              <w:spacing w:before="120" w:after="120" w:line="240" w:lineRule="auto"/>
              <w:ind w:left="1701" w:hanging="1809"/>
              <w:jc w:val="center"/>
              <w:rPr>
                <w:rFonts w:ascii="Times New Roman" w:hAnsi="Times New Roman"/>
                <w:bCs/>
                <w:sz w:val="24"/>
                <w:szCs w:val="28"/>
                <w:lang w:val="nb-NO"/>
              </w:rPr>
            </w:pPr>
          </w:p>
          <w:p w:rsidR="00D148DB" w:rsidRPr="00ED4FB1" w:rsidRDefault="00D148DB" w:rsidP="00444C5A">
            <w:pPr>
              <w:spacing w:before="120" w:after="120" w:line="240" w:lineRule="auto"/>
              <w:ind w:left="1701" w:hanging="1809"/>
              <w:jc w:val="center"/>
              <w:rPr>
                <w:rFonts w:ascii="Times New Roman" w:hAnsi="Times New Roman"/>
                <w:bCs/>
                <w:sz w:val="24"/>
                <w:szCs w:val="28"/>
                <w:lang w:val="nb-NO"/>
              </w:rPr>
            </w:pPr>
            <w:r w:rsidRPr="00ED4FB1">
              <w:rPr>
                <w:rFonts w:ascii="Times New Roman" w:hAnsi="Times New Roman"/>
                <w:bCs/>
                <w:sz w:val="24"/>
                <w:szCs w:val="28"/>
                <w:lang w:val="nb-NO"/>
              </w:rPr>
              <w:t>HÌNH ẢNH KTX</w:t>
            </w:r>
          </w:p>
          <w:p w:rsidR="00D148DB" w:rsidRPr="00ED4FB1" w:rsidRDefault="00D148DB" w:rsidP="00444C5A">
            <w:pPr>
              <w:spacing w:before="120" w:after="120" w:line="240" w:lineRule="auto"/>
              <w:ind w:left="1701" w:hanging="1809"/>
              <w:jc w:val="center"/>
              <w:rPr>
                <w:rFonts w:ascii="Times New Roman" w:hAnsi="Times New Roman"/>
                <w:bCs/>
                <w:sz w:val="24"/>
                <w:szCs w:val="28"/>
                <w:lang w:val="nb-NO"/>
              </w:rPr>
            </w:pPr>
          </w:p>
          <w:p w:rsidR="00D148DB" w:rsidRPr="00ED4FB1" w:rsidRDefault="00D148DB" w:rsidP="00444C5A">
            <w:pPr>
              <w:spacing w:before="120" w:after="120" w:line="240" w:lineRule="auto"/>
              <w:ind w:left="1701" w:hanging="1809"/>
              <w:jc w:val="center"/>
              <w:rPr>
                <w:rFonts w:ascii="Times New Roman" w:hAnsi="Times New Roman"/>
                <w:bCs/>
                <w:sz w:val="24"/>
                <w:szCs w:val="28"/>
                <w:lang w:val="nb-NO"/>
              </w:rPr>
            </w:pPr>
          </w:p>
          <w:p w:rsidR="00D148DB" w:rsidRPr="00ED4FB1" w:rsidRDefault="00D148DB" w:rsidP="00444C5A">
            <w:pPr>
              <w:spacing w:before="120" w:after="120" w:line="240" w:lineRule="auto"/>
              <w:ind w:left="1701" w:hanging="1809"/>
              <w:jc w:val="center"/>
              <w:rPr>
                <w:rFonts w:ascii="Times New Roman" w:hAnsi="Times New Roman"/>
                <w:bCs/>
                <w:sz w:val="24"/>
                <w:szCs w:val="28"/>
                <w:lang w:val="nb-NO"/>
              </w:rPr>
            </w:pPr>
          </w:p>
          <w:p w:rsidR="00D148DB" w:rsidRPr="00ED4FB1" w:rsidRDefault="00D148DB" w:rsidP="00444C5A">
            <w:pPr>
              <w:spacing w:before="120" w:after="120" w:line="240" w:lineRule="auto"/>
              <w:ind w:left="1701" w:hanging="1809"/>
              <w:jc w:val="center"/>
              <w:rPr>
                <w:rFonts w:ascii="Times New Roman" w:hAnsi="Times New Roman"/>
                <w:bCs/>
                <w:sz w:val="24"/>
                <w:szCs w:val="28"/>
                <w:lang w:val="nb-NO"/>
              </w:rPr>
            </w:pPr>
          </w:p>
        </w:tc>
      </w:tr>
    </w:tbl>
    <w:p w:rsidR="00D148DB" w:rsidRPr="00ED4FB1" w:rsidRDefault="00D148DB" w:rsidP="00D148DB">
      <w:pPr>
        <w:spacing w:before="120" w:after="120" w:line="240" w:lineRule="auto"/>
        <w:rPr>
          <w:rFonts w:ascii="Times New Roman" w:hAnsi="Times New Roman"/>
          <w:bCs/>
          <w:sz w:val="24"/>
          <w:szCs w:val="28"/>
          <w:lang w:val="nb-NO"/>
        </w:rPr>
      </w:pPr>
    </w:p>
    <w:p w:rsidR="00D148DB" w:rsidRPr="00ED4FB1" w:rsidRDefault="00D148DB" w:rsidP="00D148DB">
      <w:pPr>
        <w:spacing w:before="120" w:after="120" w:line="240" w:lineRule="auto"/>
        <w:ind w:left="1701" w:hanging="1809"/>
        <w:jc w:val="center"/>
        <w:rPr>
          <w:rFonts w:ascii="Times New Roman" w:hAnsi="Times New Roman"/>
          <w:bCs/>
          <w:sz w:val="24"/>
          <w:szCs w:val="28"/>
          <w:lang w:val="nb-NO"/>
        </w:rPr>
      </w:pPr>
    </w:p>
    <w:p w:rsidR="00125234" w:rsidRPr="00ED4FB1" w:rsidRDefault="00685CA8" w:rsidP="00125234">
      <w:pPr>
        <w:pStyle w:val="Heading1"/>
        <w:tabs>
          <w:tab w:val="left" w:pos="450"/>
        </w:tabs>
        <w:spacing w:before="0" w:after="0"/>
        <w:jc w:val="center"/>
        <w:rPr>
          <w:rFonts w:ascii="Times New Roman" w:hAnsi="Times New Roman"/>
          <w:sz w:val="24"/>
          <w:szCs w:val="28"/>
          <w:lang w:val="nb-NO"/>
        </w:rPr>
      </w:pPr>
      <w:r w:rsidRPr="00ED4FB1">
        <w:rPr>
          <w:rFonts w:ascii="Times New Roman" w:hAnsi="Times New Roman"/>
          <w:sz w:val="24"/>
          <w:szCs w:val="28"/>
          <w:lang w:val="nb-NO"/>
        </w:rPr>
        <w:br w:type="page"/>
      </w:r>
      <w:bookmarkStart w:id="109" w:name="_Toc11051328"/>
      <w:bookmarkStart w:id="110" w:name="_Toc74641113"/>
      <w:bookmarkStart w:id="111" w:name="_Toc516575226"/>
      <w:bookmarkEnd w:id="108"/>
      <w:r w:rsidR="00125234" w:rsidRPr="00ED4FB1">
        <w:rPr>
          <w:rFonts w:ascii="Times New Roman" w:hAnsi="Times New Roman"/>
          <w:szCs w:val="28"/>
          <w:lang w:val="nb-NO"/>
        </w:rPr>
        <w:lastRenderedPageBreak/>
        <w:t>PHẦN IV: NHỮNG ĐIỀU CẦN BIẾT</w:t>
      </w:r>
      <w:bookmarkEnd w:id="109"/>
      <w:bookmarkEnd w:id="110"/>
    </w:p>
    <w:p w:rsidR="00125234" w:rsidRPr="00ED4FB1" w:rsidRDefault="00125234" w:rsidP="00125234">
      <w:pPr>
        <w:spacing w:before="120" w:after="120" w:line="240" w:lineRule="auto"/>
        <w:jc w:val="center"/>
        <w:rPr>
          <w:rFonts w:ascii="Times New Roman" w:hAnsi="Times New Roman"/>
          <w:b/>
          <w:sz w:val="2"/>
          <w:szCs w:val="28"/>
          <w:lang w:val="nb-NO"/>
        </w:rPr>
      </w:pPr>
    </w:p>
    <w:p w:rsidR="00125234" w:rsidRPr="00ED4FB1" w:rsidRDefault="00125234" w:rsidP="00B45ED8">
      <w:pPr>
        <w:pStyle w:val="Heading2"/>
        <w:spacing w:before="120" w:after="0" w:line="240" w:lineRule="auto"/>
        <w:rPr>
          <w:rFonts w:ascii="Times New Roman" w:hAnsi="Times New Roman"/>
          <w:i w:val="0"/>
          <w:sz w:val="24"/>
          <w:lang w:val="nb-NO"/>
        </w:rPr>
      </w:pPr>
      <w:bookmarkStart w:id="112" w:name="_Toc516575225"/>
      <w:bookmarkStart w:id="113" w:name="_Toc11051329"/>
      <w:bookmarkStart w:id="114" w:name="_Toc74641114"/>
      <w:r w:rsidRPr="00ED4FB1">
        <w:rPr>
          <w:rFonts w:ascii="Times New Roman" w:hAnsi="Times New Roman"/>
          <w:i w:val="0"/>
          <w:sz w:val="24"/>
          <w:lang w:val="nb-NO"/>
        </w:rPr>
        <w:t xml:space="preserve">4.1. CÔNG TÁC </w:t>
      </w:r>
      <w:bookmarkEnd w:id="112"/>
      <w:bookmarkEnd w:id="113"/>
      <w:r w:rsidRPr="00ED4FB1">
        <w:rPr>
          <w:rFonts w:ascii="Times New Roman" w:hAnsi="Times New Roman"/>
          <w:i w:val="0"/>
          <w:sz w:val="24"/>
          <w:lang w:val="nb-NO"/>
        </w:rPr>
        <w:t>ĐOÀN THANH NIÊN, HỘI SINH VIÊN</w:t>
      </w:r>
      <w:bookmarkEnd w:id="114"/>
      <w:r w:rsidRPr="00ED4FB1">
        <w:rPr>
          <w:rFonts w:ascii="Times New Roman" w:hAnsi="Times New Roman"/>
          <w:i w:val="0"/>
          <w:sz w:val="24"/>
          <w:lang w:val="nb-NO"/>
        </w:rPr>
        <w:t xml:space="preserve"> </w:t>
      </w:r>
    </w:p>
    <w:p w:rsidR="00125234" w:rsidRPr="00ED4FB1" w:rsidRDefault="00125234" w:rsidP="00B45ED8">
      <w:pPr>
        <w:spacing w:before="120" w:after="0" w:line="240" w:lineRule="auto"/>
        <w:ind w:firstLine="567"/>
        <w:jc w:val="both"/>
        <w:rPr>
          <w:rFonts w:ascii="Times New Roman" w:hAnsi="Times New Roman"/>
          <w:b/>
          <w:sz w:val="24"/>
          <w:szCs w:val="28"/>
          <w:lang w:val="nb-NO"/>
        </w:rPr>
      </w:pPr>
      <w:r w:rsidRPr="00ED4FB1">
        <w:rPr>
          <w:rFonts w:ascii="Times New Roman" w:hAnsi="Times New Roman"/>
          <w:b/>
          <w:sz w:val="24"/>
          <w:szCs w:val="28"/>
          <w:lang w:val="nb-NO"/>
        </w:rPr>
        <w:t>4.1.1. Giới thiệu về cơ cấu tổ chức của Đoàn Thanh niên, Hội sinh viên Trường.</w:t>
      </w:r>
    </w:p>
    <w:p w:rsidR="00125234" w:rsidRPr="00ED4FB1" w:rsidRDefault="00125234" w:rsidP="00B45ED8">
      <w:pPr>
        <w:spacing w:before="120" w:after="0" w:line="240" w:lineRule="auto"/>
        <w:ind w:firstLine="567"/>
        <w:jc w:val="both"/>
        <w:rPr>
          <w:rFonts w:ascii="Times New Roman" w:hAnsi="Times New Roman"/>
          <w:i/>
          <w:sz w:val="24"/>
          <w:szCs w:val="28"/>
          <w:lang w:val="nb-NO"/>
        </w:rPr>
      </w:pPr>
      <w:r w:rsidRPr="00ED4FB1">
        <w:rPr>
          <w:rFonts w:ascii="Times New Roman" w:hAnsi="Times New Roman"/>
          <w:i/>
          <w:sz w:val="24"/>
          <w:szCs w:val="28"/>
          <w:lang w:val="nb-NO"/>
        </w:rPr>
        <w:t>4.1.1.1. Cơ cấu tổ chức Đoàn Thanh niên trường</w:t>
      </w:r>
    </w:p>
    <w:p w:rsidR="00125234" w:rsidRPr="00ED4FB1" w:rsidRDefault="00125234" w:rsidP="00B45ED8">
      <w:pPr>
        <w:spacing w:before="120" w:after="0" w:line="240" w:lineRule="auto"/>
        <w:ind w:firstLine="720"/>
        <w:jc w:val="both"/>
        <w:rPr>
          <w:rFonts w:ascii="Times New Roman" w:hAnsi="Times New Roman"/>
          <w:sz w:val="24"/>
          <w:szCs w:val="28"/>
          <w:lang w:val="nb-NO"/>
        </w:rPr>
      </w:pPr>
      <w:r w:rsidRPr="00ED4FB1">
        <w:rPr>
          <w:rFonts w:ascii="Times New Roman" w:hAnsi="Times New Roman"/>
          <w:sz w:val="24"/>
          <w:szCs w:val="28"/>
          <w:lang w:val="nb-NO"/>
        </w:rPr>
        <w:t xml:space="preserve">Đoàn Thanh niên Trường Cao đẳng Lý Tự Trọng Thành phố Hồ Chí Minh là Đoàn cơ sở trực thuộc Thành đoàn Thành phố Hồ Chí Minh. Ban Chấp hành Đoàn TNCS Hồ Chí Minh Trường Cao đẳng Lý Tự Trọng Thành phố Hồ Chí Minh bao gồm 15 đồng chí đại diện của tất cả các cơ sở Đoàn, các khóa ngành đào tạo trong toàn trường. Đứng đầu Ban chấp hành Đoàn trường là đồng chí Bí Thư Đoàn trường và 02 đồng chí Phó Bí thư gọi chung là Thường trực Đoàn trường. Trong Ban Chấp hành Đoàn trường còn có 02 đồng chí được bầu chọn vào Ban Thường vụ Đoàn trường để đảm trách các công việc mang tính thường xuyên của Đoàn trường. </w:t>
      </w:r>
    </w:p>
    <w:p w:rsidR="00125234" w:rsidRPr="00ED4FB1" w:rsidRDefault="00125234" w:rsidP="00B45ED8">
      <w:pPr>
        <w:spacing w:before="120" w:after="0"/>
        <w:ind w:left="720" w:firstLine="720"/>
        <w:jc w:val="both"/>
        <w:rPr>
          <w:rFonts w:ascii="Times New Roman" w:hAnsi="Times New Roman"/>
          <w:i/>
          <w:sz w:val="24"/>
          <w:szCs w:val="28"/>
          <w:lang w:val="nb-NO"/>
        </w:rPr>
      </w:pPr>
      <w:r w:rsidRPr="00ED4FB1">
        <w:rPr>
          <w:rFonts w:ascii="Times New Roman" w:hAnsi="Times New Roman"/>
          <w:noProof/>
          <w:sz w:val="24"/>
          <w:szCs w:val="28"/>
        </w:rPr>
        <mc:AlternateContent>
          <mc:Choice Requires="wpg">
            <w:drawing>
              <wp:anchor distT="0" distB="0" distL="114300" distR="114300" simplePos="0" relativeHeight="251687936" behindDoc="0" locked="0" layoutInCell="1" allowOverlap="1" wp14:anchorId="149BED23" wp14:editId="3CE50C64">
                <wp:simplePos x="0" y="0"/>
                <wp:positionH relativeFrom="column">
                  <wp:posOffset>-132080</wp:posOffset>
                </wp:positionH>
                <wp:positionV relativeFrom="paragraph">
                  <wp:posOffset>140970</wp:posOffset>
                </wp:positionV>
                <wp:extent cx="4706620" cy="2185035"/>
                <wp:effectExtent l="26035" t="25400" r="39370" b="46990"/>
                <wp:wrapNone/>
                <wp:docPr id="170" name="Group 1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06620" cy="2185035"/>
                          <a:chOff x="1227" y="6676"/>
                          <a:chExt cx="7412" cy="3441"/>
                        </a:xfrm>
                      </wpg:grpSpPr>
                      <wps:wsp>
                        <wps:cNvPr id="171" name="Rectangle 22"/>
                        <wps:cNvSpPr>
                          <a:spLocks noChangeArrowheads="1"/>
                        </wps:cNvSpPr>
                        <wps:spPr bwMode="auto">
                          <a:xfrm>
                            <a:off x="2983" y="6676"/>
                            <a:ext cx="3806" cy="599"/>
                          </a:xfrm>
                          <a:prstGeom prst="rect">
                            <a:avLst/>
                          </a:prstGeom>
                          <a:solidFill>
                            <a:srgbClr val="4F81BD"/>
                          </a:solidFill>
                          <a:ln w="38100">
                            <a:solidFill>
                              <a:srgbClr val="F2F2F2"/>
                            </a:solidFill>
                            <a:miter lim="800000"/>
                            <a:headEnd/>
                            <a:tailEnd/>
                          </a:ln>
                          <a:effectLst>
                            <a:outerShdw dist="28398" dir="3806097" algn="ctr" rotWithShape="0">
                              <a:srgbClr val="243F60">
                                <a:alpha val="50000"/>
                              </a:srgbClr>
                            </a:outerShdw>
                          </a:effectLst>
                        </wps:spPr>
                        <wps:txbx>
                          <w:txbxContent>
                            <w:p w:rsidR="0050782B" w:rsidRPr="00560123" w:rsidRDefault="0050782B" w:rsidP="00125234">
                              <w:pPr>
                                <w:spacing w:before="120" w:after="0" w:line="240" w:lineRule="auto"/>
                                <w:jc w:val="center"/>
                                <w:rPr>
                                  <w:rFonts w:ascii="Times New Roman" w:hAnsi="Times New Roman"/>
                                  <w:b/>
                                  <w:color w:val="FFFFFF"/>
                                  <w:sz w:val="20"/>
                                  <w:szCs w:val="20"/>
                                </w:rPr>
                              </w:pPr>
                              <w:r w:rsidRPr="00560123">
                                <w:rPr>
                                  <w:rFonts w:ascii="Times New Roman" w:hAnsi="Times New Roman"/>
                                  <w:b/>
                                  <w:color w:val="FFFFFF"/>
                                  <w:sz w:val="20"/>
                                  <w:szCs w:val="20"/>
                                </w:rPr>
                                <w:t>BAN CHẤP HÀNH ĐOÀN TRƯỜNG</w:t>
                              </w:r>
                            </w:p>
                          </w:txbxContent>
                        </wps:txbx>
                        <wps:bodyPr rot="0" vert="horz" wrap="square" lIns="91440" tIns="45720" rIns="91440" bIns="45720" anchor="t" anchorCtr="0" upright="1">
                          <a:noAutofit/>
                        </wps:bodyPr>
                      </wps:wsp>
                      <wps:wsp>
                        <wps:cNvPr id="172" name="Rectangle 23"/>
                        <wps:cNvSpPr>
                          <a:spLocks noChangeArrowheads="1"/>
                        </wps:cNvSpPr>
                        <wps:spPr bwMode="auto">
                          <a:xfrm>
                            <a:off x="1227" y="8098"/>
                            <a:ext cx="2178" cy="430"/>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rsidR="0050782B" w:rsidRPr="00101AB0" w:rsidRDefault="0050782B" w:rsidP="00125234">
                              <w:pPr>
                                <w:ind w:left="-90" w:right="-101"/>
                                <w:jc w:val="center"/>
                                <w:rPr>
                                  <w:rFonts w:ascii="Times New Roman" w:hAnsi="Times New Roman"/>
                                  <w:color w:val="FFFF00"/>
                                </w:rPr>
                              </w:pPr>
                              <w:r w:rsidRPr="00101AB0">
                                <w:rPr>
                                  <w:rFonts w:ascii="Times New Roman" w:hAnsi="Times New Roman"/>
                                  <w:color w:val="FFFF00"/>
                                </w:rPr>
                                <w:t>CHI ĐOÀN GV - NV</w:t>
                              </w:r>
                            </w:p>
                          </w:txbxContent>
                        </wps:txbx>
                        <wps:bodyPr rot="0" vert="horz" wrap="square" lIns="91440" tIns="45720" rIns="91440" bIns="45720" anchor="t" anchorCtr="0" upright="1">
                          <a:noAutofit/>
                        </wps:bodyPr>
                      </wps:wsp>
                      <wps:wsp>
                        <wps:cNvPr id="173" name="Rectangle 24"/>
                        <wps:cNvSpPr>
                          <a:spLocks noChangeArrowheads="1"/>
                        </wps:cNvSpPr>
                        <wps:spPr bwMode="auto">
                          <a:xfrm>
                            <a:off x="3619" y="8098"/>
                            <a:ext cx="2627" cy="430"/>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rsidR="0050782B" w:rsidRPr="00101AB0" w:rsidRDefault="0050782B" w:rsidP="00125234">
                              <w:pPr>
                                <w:ind w:right="-101" w:hanging="90"/>
                                <w:jc w:val="center"/>
                                <w:rPr>
                                  <w:rFonts w:ascii="Times New Roman" w:hAnsi="Times New Roman"/>
                                  <w:color w:val="FFFF00"/>
                                  <w:sz w:val="20"/>
                                  <w:szCs w:val="20"/>
                                </w:rPr>
                              </w:pPr>
                              <w:r w:rsidRPr="00101AB0">
                                <w:rPr>
                                  <w:rFonts w:ascii="Times New Roman" w:hAnsi="Times New Roman"/>
                                  <w:color w:val="FFFF00"/>
                                  <w:sz w:val="20"/>
                                  <w:szCs w:val="20"/>
                                </w:rPr>
                                <w:t>10 LIÊN CHI ĐOÀN KHOA</w:t>
                              </w:r>
                            </w:p>
                          </w:txbxContent>
                        </wps:txbx>
                        <wps:bodyPr rot="0" vert="horz" wrap="square" lIns="91440" tIns="45720" rIns="91440" bIns="45720" anchor="t" anchorCtr="0" upright="1">
                          <a:noAutofit/>
                        </wps:bodyPr>
                      </wps:wsp>
                      <wps:wsp>
                        <wps:cNvPr id="174" name="Rectangle 25"/>
                        <wps:cNvSpPr>
                          <a:spLocks noChangeArrowheads="1"/>
                        </wps:cNvSpPr>
                        <wps:spPr bwMode="auto">
                          <a:xfrm>
                            <a:off x="2424" y="9258"/>
                            <a:ext cx="2319" cy="859"/>
                          </a:xfrm>
                          <a:prstGeom prst="rect">
                            <a:avLst/>
                          </a:prstGeom>
                          <a:solidFill>
                            <a:srgbClr val="4BACC6"/>
                          </a:solidFill>
                          <a:ln w="38100">
                            <a:solidFill>
                              <a:srgbClr val="F2F2F2"/>
                            </a:solidFill>
                            <a:miter lim="800000"/>
                            <a:headEnd/>
                            <a:tailEnd/>
                          </a:ln>
                          <a:effectLst>
                            <a:outerShdw dist="28398" dir="3806097" algn="ctr" rotWithShape="0">
                              <a:srgbClr val="205867">
                                <a:alpha val="50000"/>
                              </a:srgbClr>
                            </a:outerShdw>
                          </a:effectLst>
                        </wps:spPr>
                        <wps:txbx>
                          <w:txbxContent>
                            <w:p w:rsidR="0050782B" w:rsidRDefault="0050782B" w:rsidP="00125234">
                              <w:pPr>
                                <w:spacing w:before="120" w:after="0" w:line="240" w:lineRule="auto"/>
                                <w:jc w:val="center"/>
                                <w:rPr>
                                  <w:rFonts w:ascii="Times New Roman" w:hAnsi="Times New Roman"/>
                                  <w:sz w:val="20"/>
                                  <w:szCs w:val="20"/>
                                </w:rPr>
                              </w:pPr>
                              <w:r w:rsidRPr="006C4A9C">
                                <w:rPr>
                                  <w:rFonts w:ascii="Times New Roman" w:hAnsi="Times New Roman"/>
                                  <w:sz w:val="20"/>
                                  <w:szCs w:val="20"/>
                                </w:rPr>
                                <w:t>CHI ĐOÀN CÁC</w:t>
                              </w:r>
                            </w:p>
                            <w:p w:rsidR="0050782B" w:rsidRPr="006C4A9C" w:rsidRDefault="0050782B" w:rsidP="00125234">
                              <w:pPr>
                                <w:spacing w:after="0" w:line="240" w:lineRule="auto"/>
                                <w:jc w:val="center"/>
                                <w:rPr>
                                  <w:rFonts w:ascii="Times New Roman" w:hAnsi="Times New Roman"/>
                                  <w:sz w:val="20"/>
                                  <w:szCs w:val="20"/>
                                </w:rPr>
                              </w:pPr>
                              <w:r>
                                <w:rPr>
                                  <w:rFonts w:ascii="Times New Roman" w:hAnsi="Times New Roman"/>
                                  <w:sz w:val="20"/>
                                  <w:szCs w:val="20"/>
                                </w:rPr>
                                <w:t xml:space="preserve"> </w:t>
                              </w:r>
                              <w:r w:rsidRPr="006C4A9C">
                                <w:rPr>
                                  <w:rFonts w:ascii="Times New Roman" w:hAnsi="Times New Roman"/>
                                  <w:sz w:val="20"/>
                                  <w:szCs w:val="20"/>
                                </w:rPr>
                                <w:t>LỚP</w:t>
                              </w:r>
                              <w:r>
                                <w:rPr>
                                  <w:rFonts w:ascii="Times New Roman" w:hAnsi="Times New Roman"/>
                                  <w:sz w:val="20"/>
                                  <w:szCs w:val="20"/>
                                </w:rPr>
                                <w:t xml:space="preserve"> THUỘC KHOA </w:t>
                              </w:r>
                            </w:p>
                          </w:txbxContent>
                        </wps:txbx>
                        <wps:bodyPr rot="0" vert="horz" wrap="square" lIns="91440" tIns="45720" rIns="91440" bIns="45720" anchor="t" anchorCtr="0" upright="1">
                          <a:noAutofit/>
                        </wps:bodyPr>
                      </wps:wsp>
                      <wps:wsp>
                        <wps:cNvPr id="175" name="Rectangle 26"/>
                        <wps:cNvSpPr>
                          <a:spLocks noChangeArrowheads="1"/>
                        </wps:cNvSpPr>
                        <wps:spPr bwMode="auto">
                          <a:xfrm>
                            <a:off x="5049" y="9258"/>
                            <a:ext cx="2319" cy="859"/>
                          </a:xfrm>
                          <a:prstGeom prst="rect">
                            <a:avLst/>
                          </a:prstGeom>
                          <a:solidFill>
                            <a:srgbClr val="4BACC6"/>
                          </a:solidFill>
                          <a:ln w="38100">
                            <a:solidFill>
                              <a:srgbClr val="F2F2F2"/>
                            </a:solidFill>
                            <a:miter lim="800000"/>
                            <a:headEnd/>
                            <a:tailEnd/>
                          </a:ln>
                          <a:effectLst>
                            <a:outerShdw dist="28398" dir="3806097" algn="ctr" rotWithShape="0">
                              <a:srgbClr val="205867">
                                <a:alpha val="50000"/>
                              </a:srgbClr>
                            </a:outerShdw>
                          </a:effectLst>
                        </wps:spPr>
                        <wps:txbx>
                          <w:txbxContent>
                            <w:p w:rsidR="0050782B" w:rsidRPr="00560123" w:rsidRDefault="0050782B" w:rsidP="00125234">
                              <w:pPr>
                                <w:spacing w:before="120" w:after="120" w:line="240" w:lineRule="auto"/>
                                <w:ind w:left="-86" w:right="-144"/>
                                <w:jc w:val="center"/>
                                <w:rPr>
                                  <w:rFonts w:ascii="Times New Roman" w:hAnsi="Times New Roman"/>
                                  <w:color w:val="000000"/>
                                  <w:sz w:val="20"/>
                                  <w:szCs w:val="20"/>
                                </w:rPr>
                              </w:pPr>
                              <w:r w:rsidRPr="00560123">
                                <w:rPr>
                                  <w:rFonts w:ascii="Times New Roman" w:hAnsi="Times New Roman"/>
                                  <w:color w:val="000000"/>
                                  <w:sz w:val="20"/>
                                  <w:szCs w:val="20"/>
                                </w:rPr>
                                <w:t>CLB ĐỘI, NHÓM   THUỘC KHOA</w:t>
                              </w:r>
                            </w:p>
                          </w:txbxContent>
                        </wps:txbx>
                        <wps:bodyPr rot="0" vert="horz" wrap="square" lIns="91440" tIns="45720" rIns="91440" bIns="45720" anchor="t" anchorCtr="0" upright="1">
                          <a:noAutofit/>
                        </wps:bodyPr>
                      </wps:wsp>
                      <wps:wsp>
                        <wps:cNvPr id="176" name="Rectangle 27"/>
                        <wps:cNvSpPr>
                          <a:spLocks noChangeArrowheads="1"/>
                        </wps:cNvSpPr>
                        <wps:spPr bwMode="auto">
                          <a:xfrm>
                            <a:off x="6461" y="8098"/>
                            <a:ext cx="2178" cy="430"/>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rsidR="0050782B" w:rsidRPr="00101AB0" w:rsidRDefault="0050782B" w:rsidP="00125234">
                              <w:pPr>
                                <w:jc w:val="center"/>
                                <w:rPr>
                                  <w:rFonts w:ascii="Times New Roman" w:hAnsi="Times New Roman"/>
                                  <w:color w:val="FFFF00"/>
                                  <w:sz w:val="20"/>
                                  <w:szCs w:val="20"/>
                                </w:rPr>
                              </w:pPr>
                              <w:r w:rsidRPr="00101AB0">
                                <w:rPr>
                                  <w:rFonts w:ascii="Times New Roman" w:hAnsi="Times New Roman"/>
                                  <w:color w:val="FFFF00"/>
                                  <w:sz w:val="20"/>
                                  <w:szCs w:val="20"/>
                                </w:rPr>
                                <w:t>CLB ĐỘI, NHÓM</w:t>
                              </w:r>
                            </w:p>
                          </w:txbxContent>
                        </wps:txbx>
                        <wps:bodyPr rot="0" vert="horz" wrap="square" lIns="91440" tIns="45720" rIns="91440" bIns="45720" anchor="t" anchorCtr="0" upright="1">
                          <a:noAutofit/>
                        </wps:bodyPr>
                      </wps:wsp>
                      <wps:wsp>
                        <wps:cNvPr id="177" name="AutoShape 28"/>
                        <wps:cNvCnPr>
                          <a:cxnSpLocks noChangeShapeType="1"/>
                        </wps:cNvCnPr>
                        <wps:spPr bwMode="auto">
                          <a:xfrm>
                            <a:off x="4887" y="7275"/>
                            <a:ext cx="0" cy="82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8" name="AutoShape 29"/>
                        <wps:cNvCnPr>
                          <a:cxnSpLocks noChangeShapeType="1"/>
                        </wps:cNvCnPr>
                        <wps:spPr bwMode="auto">
                          <a:xfrm flipH="1">
                            <a:off x="3544" y="8528"/>
                            <a:ext cx="1343" cy="7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9" name="AutoShape 30"/>
                        <wps:cNvCnPr>
                          <a:cxnSpLocks noChangeShapeType="1"/>
                        </wps:cNvCnPr>
                        <wps:spPr bwMode="auto">
                          <a:xfrm>
                            <a:off x="4887" y="8528"/>
                            <a:ext cx="1359" cy="7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0" name="AutoShape 31"/>
                        <wps:cNvCnPr>
                          <a:cxnSpLocks noChangeShapeType="1"/>
                        </wps:cNvCnPr>
                        <wps:spPr bwMode="auto">
                          <a:xfrm flipH="1">
                            <a:off x="2263" y="7275"/>
                            <a:ext cx="2624" cy="82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1" name="AutoShape 32"/>
                        <wps:cNvCnPr>
                          <a:cxnSpLocks noChangeShapeType="1"/>
                        </wps:cNvCnPr>
                        <wps:spPr bwMode="auto">
                          <a:xfrm>
                            <a:off x="4887" y="7275"/>
                            <a:ext cx="2752" cy="82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70" o:spid="_x0000_s1100" style="position:absolute;left:0;text-align:left;margin-left:-10.4pt;margin-top:11.1pt;width:370.6pt;height:172.05pt;z-index:251687936" coordorigin="1227,6676" coordsize="7412,34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">
                <v:rect id="Rectangle 22" o:spid="_x0000_s1101" style="position:absolute;left:2983;top:6676;width:3806;height:5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pa8ecQA&#10;AADcAAAADwAAAGRycy9kb3ducmV2LnhtbERPTWsCMRC9C/0PYQq9SM1aQcvWKKXQIvWiq5fepsm4&#10;u3Qz2SZZXf+9EQRv83ifM1/2thFH8qF2rGA8ykAQa2dqLhXsd5/PryBCRDbYOCYFZwqwXDwM5pgb&#10;d+ItHYtYihTCIUcFVYxtLmXQFVkMI9cSJ+7gvMWYoC+l8XhK4baRL1k2lRZrTg0VtvRRkf4rOqug&#10;W08O/99fk02hN1uvp8N29Xv+UerpsX9/AxGpj3fxzb0yaf5sDNdn0gVyc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6WvHnEAAAA3AAAAA8AAAAAAAAAAAAAAAAAmAIAAGRycy9k&#10;b3ducmV2LnhtbFBLBQYAAAAABAAEAPUAAACJAwAAAAA=&#10;" fillcolor="#4f81bd" strokecolor="#f2f2f2" strokeweight="3pt">
                  <v:shadow on="t" color="#243f60" opacity=".5" offset="1pt"/>
                  <v:textbox>
                    <w:txbxContent>
                      <w:p w:rsidR="0050782B" w:rsidRPr="00560123" w:rsidRDefault="0050782B" w:rsidP="00125234">
                        <w:pPr>
                          <w:spacing w:before="120" w:after="0" w:line="240" w:lineRule="auto"/>
                          <w:jc w:val="center"/>
                          <w:rPr>
                            <w:rFonts w:ascii="Times New Roman" w:hAnsi="Times New Roman"/>
                            <w:b/>
                            <w:color w:val="FFFFFF"/>
                            <w:sz w:val="20"/>
                            <w:szCs w:val="20"/>
                          </w:rPr>
                        </w:pPr>
                        <w:r w:rsidRPr="00560123">
                          <w:rPr>
                            <w:rFonts w:ascii="Times New Roman" w:hAnsi="Times New Roman"/>
                            <w:b/>
                            <w:color w:val="FFFFFF"/>
                            <w:sz w:val="20"/>
                            <w:szCs w:val="20"/>
                          </w:rPr>
                          <w:t>BAN CHẤP HÀNH ĐOÀN TRƯỜNG</w:t>
                        </w:r>
                      </w:p>
                    </w:txbxContent>
                  </v:textbox>
                </v:rect>
                <v:rect id="Rectangle 23" o:spid="_x0000_s1102" style="position:absolute;left:1227;top:8098;width:2178;height: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fl/Q8MA&#10;AADcAAAADwAAAGRycy9kb3ducmV2LnhtbERPTWuDQBC9B/oflgn0Epo1QtpgsoZQKHjoJVrJdXCn&#10;Krqz1t2o/ffdQqG3ebzPOZ0X04uJRtdaVrDbRiCIK6tbrhV8FG9PBxDOI2vsLZOCb3JwTh9WJ0y0&#10;nflKU+5rEULYJaig8X5IpHRVQwbd1g7Egfu0o0Ef4FhLPeIcwk0v4yh6lgZbDg0NDvTaUNXld6Og&#10;ncp74TaHOr6UcfZedrfd/uum1ON6uRxBeFr8v/jPnekw/yWG32fCBTL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fl/Q8MAAADcAAAADwAAAAAAAAAAAAAAAACYAgAAZHJzL2Rv&#10;d25yZXYueG1sUEsFBgAAAAAEAAQA9QAAAIgDAAAAAA==&#10;" fillcolor="#9bbb59" strokecolor="#f2f2f2" strokeweight="3pt">
                  <v:shadow on="t" color="#4e6128" opacity=".5" offset="1pt"/>
                  <v:textbox>
                    <w:txbxContent>
                      <w:p w:rsidR="0050782B" w:rsidRPr="00101AB0" w:rsidRDefault="0050782B" w:rsidP="00125234">
                        <w:pPr>
                          <w:ind w:left="-90" w:right="-101"/>
                          <w:jc w:val="center"/>
                          <w:rPr>
                            <w:rFonts w:ascii="Times New Roman" w:hAnsi="Times New Roman"/>
                            <w:color w:val="FFFF00"/>
                          </w:rPr>
                        </w:pPr>
                        <w:r w:rsidRPr="00101AB0">
                          <w:rPr>
                            <w:rFonts w:ascii="Times New Roman" w:hAnsi="Times New Roman"/>
                            <w:color w:val="FFFF00"/>
                          </w:rPr>
                          <w:t>CHI ĐOÀN GV - NV</w:t>
                        </w:r>
                      </w:p>
                    </w:txbxContent>
                  </v:textbox>
                </v:rect>
                <v:rect id="Rectangle 24" o:spid="_x0000_s1103" style="position:absolute;left:3619;top:8098;width:2627;height: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Xa2MIA&#10;AADcAAAADwAAAGRycy9kb3ducmV2LnhtbERPTYvCMBC9C/sfwgh7EU3t4q5Uo4ggePCitXgdmrEt&#10;NpNuE2v335sFwds83ucs172pRUetqywrmE4iEMS51RUXCs7pbjwH4TyyxtoyKfgjB+vVx2CJibYP&#10;PlJ38oUIIewSVFB63yRSurwkg25iG+LAXW1r0AfYFlK3+AjhppZxFH1LgxWHhhIb2paU3053o6Dq&#10;snvqRvMi3mTx/pDdLtPZ70Wpz2G/WYDw1Pu3+OXe6zD/5wv+nwkXyN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atdrYwgAAANwAAAAPAAAAAAAAAAAAAAAAAJgCAABkcnMvZG93&#10;bnJldi54bWxQSwUGAAAAAAQABAD1AAAAhwMAAAAA&#10;" fillcolor="#9bbb59" strokecolor="#f2f2f2" strokeweight="3pt">
                  <v:shadow on="t" color="#4e6128" opacity=".5" offset="1pt"/>
                  <v:textbox>
                    <w:txbxContent>
                      <w:p w:rsidR="0050782B" w:rsidRPr="00101AB0" w:rsidRDefault="0050782B" w:rsidP="00125234">
                        <w:pPr>
                          <w:ind w:right="-101" w:hanging="90"/>
                          <w:jc w:val="center"/>
                          <w:rPr>
                            <w:rFonts w:ascii="Times New Roman" w:hAnsi="Times New Roman"/>
                            <w:color w:val="FFFF00"/>
                            <w:sz w:val="20"/>
                            <w:szCs w:val="20"/>
                          </w:rPr>
                        </w:pPr>
                        <w:r w:rsidRPr="00101AB0">
                          <w:rPr>
                            <w:rFonts w:ascii="Times New Roman" w:hAnsi="Times New Roman"/>
                            <w:color w:val="FFFF00"/>
                            <w:sz w:val="20"/>
                            <w:szCs w:val="20"/>
                          </w:rPr>
                          <w:t>10 LIÊN CHI ĐOÀN KHOA</w:t>
                        </w:r>
                      </w:p>
                    </w:txbxContent>
                  </v:textbox>
                </v:rect>
                <v:rect id="Rectangle 25" o:spid="_x0000_s1104" style="position:absolute;left:2424;top:9258;width:2319;height:8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W2Fm8QA&#10;AADcAAAADwAAAGRycy9kb3ducmV2LnhtbESPQWsCMRCF74X+hzAFbzVrsa2sRimC4qmgW1qPw2bc&#10;BDeTJYnu+u9NodDbDO/N+94sVoNrxZVCtJ4VTMYFCOLaa8uNgq9q8zwDEROyxtYzKbhRhNXy8WGB&#10;pfY97+l6SI3IIRxLVGBS6kopY23IYRz7jjhrJx8cpryGRuqAfQ53rXwpijfp0HImGOxobag+Hy4u&#10;c7/PW2teQz/hNdpttf/8OVYXpUZPw8ccRKIh/Zv/rnc613+fwu8zeQK5v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1thZvEAAAA3AAAAA8AAAAAAAAAAAAAAAAAmAIAAGRycy9k&#10;b3ducmV2LnhtbFBLBQYAAAAABAAEAPUAAACJAwAAAAA=&#10;" fillcolor="#4bacc6" strokecolor="#f2f2f2" strokeweight="3pt">
                  <v:shadow on="t" color="#205867" opacity=".5" offset="1pt"/>
                  <v:textbox>
                    <w:txbxContent>
                      <w:p w:rsidR="0050782B" w:rsidRDefault="0050782B" w:rsidP="00125234">
                        <w:pPr>
                          <w:spacing w:before="120" w:after="0" w:line="240" w:lineRule="auto"/>
                          <w:jc w:val="center"/>
                          <w:rPr>
                            <w:rFonts w:ascii="Times New Roman" w:hAnsi="Times New Roman"/>
                            <w:sz w:val="20"/>
                            <w:szCs w:val="20"/>
                          </w:rPr>
                        </w:pPr>
                        <w:r w:rsidRPr="006C4A9C">
                          <w:rPr>
                            <w:rFonts w:ascii="Times New Roman" w:hAnsi="Times New Roman"/>
                            <w:sz w:val="20"/>
                            <w:szCs w:val="20"/>
                          </w:rPr>
                          <w:t>CHI ĐOÀN CÁC</w:t>
                        </w:r>
                      </w:p>
                      <w:p w:rsidR="0050782B" w:rsidRPr="006C4A9C" w:rsidRDefault="0050782B" w:rsidP="00125234">
                        <w:pPr>
                          <w:spacing w:after="0" w:line="240" w:lineRule="auto"/>
                          <w:jc w:val="center"/>
                          <w:rPr>
                            <w:rFonts w:ascii="Times New Roman" w:hAnsi="Times New Roman"/>
                            <w:sz w:val="20"/>
                            <w:szCs w:val="20"/>
                          </w:rPr>
                        </w:pPr>
                        <w:r>
                          <w:rPr>
                            <w:rFonts w:ascii="Times New Roman" w:hAnsi="Times New Roman"/>
                            <w:sz w:val="20"/>
                            <w:szCs w:val="20"/>
                          </w:rPr>
                          <w:t xml:space="preserve"> </w:t>
                        </w:r>
                        <w:r w:rsidRPr="006C4A9C">
                          <w:rPr>
                            <w:rFonts w:ascii="Times New Roman" w:hAnsi="Times New Roman"/>
                            <w:sz w:val="20"/>
                            <w:szCs w:val="20"/>
                          </w:rPr>
                          <w:t>LỚP</w:t>
                        </w:r>
                        <w:r>
                          <w:rPr>
                            <w:rFonts w:ascii="Times New Roman" w:hAnsi="Times New Roman"/>
                            <w:sz w:val="20"/>
                            <w:szCs w:val="20"/>
                          </w:rPr>
                          <w:t xml:space="preserve"> THUỘC KHOA </w:t>
                        </w:r>
                      </w:p>
                    </w:txbxContent>
                  </v:textbox>
                </v:rect>
                <v:rect id="Rectangle 26" o:spid="_x0000_s1105" style="position:absolute;left:5049;top:9258;width:2319;height:8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EgAMQA&#10;AADcAAAADwAAAGRycy9kb3ducmV2LnhtbESPQWsCMRCF74X+hzAFbzVrwVpWoxSh4knQLa3HYTPd&#10;BDeTJYnu+u8bQfA2w3vzvjeL1eBacaEQrWcFk3EBgrj22nKj4Lv6ev0AEROyxtYzKbhShNXy+WmB&#10;pfY97+lySI3IIRxLVGBS6kopY23IYRz7jjhrfz44THkNjdQB+xzuWvlWFO/SoeVMMNjR2lB9Opxd&#10;5v6cNtZMQz/hNdpNtd/9HquzUqOX4XMOItGQHub79Vbn+rMp3J7JE8j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IhIADEAAAA3AAAAA8AAAAAAAAAAAAAAAAAmAIAAGRycy9k&#10;b3ducmV2LnhtbFBLBQYAAAAABAAEAPUAAACJAwAAAAA=&#10;" fillcolor="#4bacc6" strokecolor="#f2f2f2" strokeweight="3pt">
                  <v:shadow on="t" color="#205867" opacity=".5" offset="1pt"/>
                  <v:textbox>
                    <w:txbxContent>
                      <w:p w:rsidR="0050782B" w:rsidRPr="00560123" w:rsidRDefault="0050782B" w:rsidP="00125234">
                        <w:pPr>
                          <w:spacing w:before="120" w:after="120" w:line="240" w:lineRule="auto"/>
                          <w:ind w:left="-86" w:right="-144"/>
                          <w:jc w:val="center"/>
                          <w:rPr>
                            <w:rFonts w:ascii="Times New Roman" w:hAnsi="Times New Roman"/>
                            <w:color w:val="000000"/>
                            <w:sz w:val="20"/>
                            <w:szCs w:val="20"/>
                          </w:rPr>
                        </w:pPr>
                        <w:r w:rsidRPr="00560123">
                          <w:rPr>
                            <w:rFonts w:ascii="Times New Roman" w:hAnsi="Times New Roman"/>
                            <w:color w:val="000000"/>
                            <w:sz w:val="20"/>
                            <w:szCs w:val="20"/>
                          </w:rPr>
                          <w:t>CLB ĐỘI, NHÓM   THUỘC KHOA</w:t>
                        </w:r>
                      </w:p>
                    </w:txbxContent>
                  </v:textbox>
                </v:rect>
                <v:rect id="Rectangle 27" o:spid="_x0000_s1106" style="position:absolute;left:6461;top:8098;width:2178;height: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J5QMMA&#10;AADcAAAADwAAAGRycy9kb3ducmV2LnhtbERPS4vCMBC+C/6HMMJeZE0t6Eo1iiws9LAXH8Xr0Ixt&#10;sZl0m9h2/70RBG/z8T1nsxtMLTpqXWVZwXwWgSDOra64UHA+/XyuQDiPrLG2TAr+ycFuOx5tMNG2&#10;5wN1R1+IEMIuQQWl900ipctLMuhmtiEO3NW2Bn2AbSF1i30IN7WMo2gpDVYcGkps6Luk/Ha8GwVV&#10;l91Pbroq4n0Wp7/Z7TJf/F2U+pgM+zUIT4N/i1/uVIf5X0t4PhMukN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sJ5QMMAAADcAAAADwAAAAAAAAAAAAAAAACYAgAAZHJzL2Rv&#10;d25yZXYueG1sUEsFBgAAAAAEAAQA9QAAAIgDAAAAAA==&#10;" fillcolor="#9bbb59" strokecolor="#f2f2f2" strokeweight="3pt">
                  <v:shadow on="t" color="#4e6128" opacity=".5" offset="1pt"/>
                  <v:textbox>
                    <w:txbxContent>
                      <w:p w:rsidR="0050782B" w:rsidRPr="00101AB0" w:rsidRDefault="0050782B" w:rsidP="00125234">
                        <w:pPr>
                          <w:jc w:val="center"/>
                          <w:rPr>
                            <w:rFonts w:ascii="Times New Roman" w:hAnsi="Times New Roman"/>
                            <w:color w:val="FFFF00"/>
                            <w:sz w:val="20"/>
                            <w:szCs w:val="20"/>
                          </w:rPr>
                        </w:pPr>
                        <w:r w:rsidRPr="00101AB0">
                          <w:rPr>
                            <w:rFonts w:ascii="Times New Roman" w:hAnsi="Times New Roman"/>
                            <w:color w:val="FFFF00"/>
                            <w:sz w:val="20"/>
                            <w:szCs w:val="20"/>
                          </w:rPr>
                          <w:t>CLB ĐỘI, NHÓM</w:t>
                        </w:r>
                      </w:p>
                    </w:txbxContent>
                  </v:textbox>
                </v:rect>
                <v:shape id="AutoShape 28" o:spid="_x0000_s1107" type="#_x0000_t32" style="position:absolute;left:4887;top:7275;width:0;height:82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FDFncQAAADcAAAADwAAAGRycy9kb3ducmV2LnhtbERPTWvCQBC9F/wPywi91U16qDW6igiW&#10;YumhWoLehuyYBLOzYXc10V/vFoTe5vE+Z7boTSMu5HxtWUE6SkAQF1bXXCr43a1f3kH4gKyxsUwK&#10;ruRhMR88zTDTtuMfumxDKWII+wwVVCG0mZS+qMigH9mWOHJH6wyGCF0ptcMuhptGvibJmzRYc2yo&#10;sKVVRcVpezYK9l+Tc37Nv2mTp5PNAZ3xt92HUs/DfjkFEagP/+KH+1PH+eMx/D0TL5Dz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UMWdxAAAANwAAAAPAAAAAAAAAAAA&#10;AAAAAKECAABkcnMvZG93bnJldi54bWxQSwUGAAAAAAQABAD5AAAAkgMAAAAA&#10;">
                  <v:stroke endarrow="block"/>
                </v:shape>
                <v:shape id="AutoShape 29" o:spid="_x0000_s1108" type="#_x0000_t32" style="position:absolute;left:3544;top:8528;width:1343;height:73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N4arMQAAADcAAAADwAAAGRycy9kb3ducmV2LnhtbESPT2sCMRDF74V+hzCF3mpWoX9YjaKC&#10;IL2U2kI9DptxN7iZLJu4Wb995yB4m+G9ee83i9XoWzVQH11gA9NJAYq4CtZxbeD3Z/fyASomZItt&#10;YDJwpQir5ePDAksbMn/TcEi1khCOJRpoUupKrWPVkMc4CR2xaKfQe0yy9rW2PWYJ962eFcWb9uhY&#10;GhrsaNtQdT5cvAGXv9zQ7bd58/l3jDaTu74GZ8zz07ieg0o0prv5dr23gv8utPKMTKC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A3hqsxAAAANwAAAAPAAAAAAAAAAAA&#10;AAAAAKECAABkcnMvZG93bnJldi54bWxQSwUGAAAAAAQABAD5AAAAkgMAAAAA&#10;">
                  <v:stroke endarrow="block"/>
                </v:shape>
                <v:shape id="AutoShape 30" o:spid="_x0000_s1109" type="#_x0000_t32" style="position:absolute;left:4887;top:8528;width:1359;height:73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oP0dMQAAADcAAAADwAAAGRycy9kb3ducmV2LnhtbERPS2vCQBC+F/oflhG81Y09WJO6BilU&#10;xNKDD4K9DdlpEpqdDbtrjP56t1DobT6+5yzywbSiJ+cbywqmkwQEcWl1w5WC4+H9aQ7CB2SNrWVS&#10;cCUP+fLxYYGZthfeUb8PlYgh7DNUUIfQZVL6siaDfmI74sh9W2cwROgqqR1eYrhp5XOSzKTBhmND&#10;jR291VT+7M9GwekjPRfX4pO2xTTdfqEz/nZYKzUeDatXEIGG8C/+c290nP+Swu8z8QK5v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R0xAAAANwAAAAPAAAAAAAAAAAA&#10;AAAAAKECAABkcnMvZG93bnJldi54bWxQSwUGAAAAAAQABAD5AAAAkgMAAAAA&#10;">
                  <v:stroke endarrow="block"/>
                </v:shape>
                <v:shape id="AutoShape 31" o:spid="_x0000_s1110" type="#_x0000_t32" style="position:absolute;left:2263;top:7275;width:2624;height:823;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31mjcMAAADcAAAADwAAAGRycy9kb3ducmV2LnhtbESPQWvDMAyF74P+B6PBbouzQkfJ6pat&#10;UCi9jLWF7ihiLTGL5RC7cfrvp8OgN4n39N6n1WbynRppiC6wgZeiBEVcB+u4MXA+7Z6XoGJCttgF&#10;JgM3irBZzx5WWNmQ+YvGY2qUhHCs0ECbUl9pHeuWPMYi9MSi/YTBY5J1aLQdMEu47/S8LF+1R8fS&#10;0GJP25bq3+PVG3D50439fps/DpfvaDO52yI4Y54ep/c3UImmdDf/X++t4C8FX56RCfT6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t9Zo3DAAAA3AAAAA8AAAAAAAAAAAAA&#10;AAAAoQIAAGRycy9kb3ducmV2LnhtbFBLBQYAAAAABAAEAPkAAACRAwAAAAA=&#10;">
                  <v:stroke endarrow="block"/>
                </v:shape>
                <v:shape id="AutoShape 32" o:spid="_x0000_s1111" type="#_x0000_t32" style="position:absolute;left:4887;top:7275;width:2752;height:82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SCIVcMAAADcAAAADwAAAGRycy9kb3ducmV2LnhtbERPTWvCQBC9C/0PywjedJMeRGM2IkKL&#10;KD1US7C3ITtNgtnZsLtq7K/vFgq9zeN9Tr4eTCdu5HxrWUE6S0AQV1a3XCv4OL1MFyB8QNbYWSYF&#10;D/KwLp5GOWba3vmdbsdQixjCPkMFTQh9JqWvGjLoZ7YnjtyXdQZDhK6W2uE9hptOPifJXBpsOTY0&#10;2NO2oepyvBoF58PyWj7KN9qX6XL/ic7479OrUpPxsFmBCDSEf/Gfe6fj/EUKv8/EC2Tx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UgiFXDAAAA3AAAAA8AAAAAAAAAAAAA&#10;AAAAoQIAAGRycy9kb3ducmV2LnhtbFBLBQYAAAAABAAEAPkAAACRAwAAAAA=&#10;">
                  <v:stroke endarrow="block"/>
                </v:shape>
              </v:group>
            </w:pict>
          </mc:Fallback>
        </mc:AlternateContent>
      </w:r>
      <w:r w:rsidRPr="00ED4FB1">
        <w:rPr>
          <w:rFonts w:ascii="Times New Roman" w:hAnsi="Times New Roman"/>
          <w:sz w:val="24"/>
          <w:szCs w:val="28"/>
          <w:lang w:val="nb-NO"/>
        </w:rPr>
        <w:br w:type="page"/>
      </w:r>
      <w:r w:rsidRPr="00ED4FB1">
        <w:rPr>
          <w:rFonts w:ascii="Times New Roman" w:hAnsi="Times New Roman"/>
          <w:i/>
          <w:sz w:val="24"/>
          <w:szCs w:val="28"/>
          <w:lang w:val="nb-NO"/>
        </w:rPr>
        <w:lastRenderedPageBreak/>
        <w:t>4.1.1.2. Cơ cấu tổ chức Hội Sinh viên trường</w:t>
      </w:r>
    </w:p>
    <w:p w:rsidR="00125234" w:rsidRPr="00ED4FB1" w:rsidRDefault="00125234" w:rsidP="00B45ED8">
      <w:pPr>
        <w:spacing w:before="120" w:after="120" w:line="240" w:lineRule="auto"/>
        <w:ind w:firstLine="567"/>
        <w:jc w:val="both"/>
        <w:rPr>
          <w:rFonts w:ascii="Times New Roman" w:hAnsi="Times New Roman"/>
          <w:sz w:val="24"/>
          <w:szCs w:val="28"/>
          <w:lang w:val="nb-NO"/>
        </w:rPr>
      </w:pPr>
      <w:r w:rsidRPr="00ED4FB1">
        <w:rPr>
          <w:rFonts w:ascii="Times New Roman" w:hAnsi="Times New Roman"/>
          <w:sz w:val="24"/>
          <w:szCs w:val="28"/>
          <w:lang w:val="nb-NO"/>
        </w:rPr>
        <w:t>Hội Sinh viên Việt Nam Trường Cao đẳng Lý Tự Trọng Thành phố Hồ Chí Minh là Hội cơ sở trực thuộc Hội Sinh viên Việt Nam Thành phố Hồ Chí Minh. Ban Chấp hành Hội sinh viên Việt Nam Trường Cao đẳng Lý Tự Trọng Thành phố Hồ Chí Minh bao gồm 15 đồng chí đại diện của tất cả các cơ sở Hội, các khóa ngành đào tạo trong toàn trường. Đứng đầu Ban chấp hành Hội Sinh viên trường là đồng chí Chủ tịch Hội sinh viên và 02 đồng chí Phó Chủ tịch gọi chung</w:t>
      </w:r>
      <w:r w:rsidR="00331FB7" w:rsidRPr="00ED4FB1">
        <w:rPr>
          <w:rFonts w:ascii="Times New Roman" w:hAnsi="Times New Roman"/>
          <w:sz w:val="24"/>
          <w:szCs w:val="28"/>
          <w:lang w:val="nb-NO"/>
        </w:rPr>
        <w:t xml:space="preserve"> </w:t>
      </w:r>
      <w:r w:rsidRPr="00ED4FB1">
        <w:rPr>
          <w:rFonts w:ascii="Times New Roman" w:hAnsi="Times New Roman"/>
          <w:sz w:val="24"/>
          <w:szCs w:val="28"/>
          <w:lang w:val="nb-NO"/>
        </w:rPr>
        <w:t>là Thường trực Hội Sinh viên trường. Trong Ban Chấp hành Hội Sinh viên trường còn có 02 đồng chí được hiệp thương vào Ban thư ký Hội Sinh viên trường để đảm trách các công việc mang tính thường xuyên của Hội Sinh viên trường.</w:t>
      </w:r>
    </w:p>
    <w:p w:rsidR="00125234" w:rsidRPr="00ED4FB1" w:rsidRDefault="00125234" w:rsidP="00125234">
      <w:pPr>
        <w:spacing w:before="120" w:after="120" w:line="240" w:lineRule="auto"/>
        <w:ind w:firstLine="567"/>
        <w:jc w:val="both"/>
        <w:rPr>
          <w:rFonts w:ascii="Times New Roman" w:hAnsi="Times New Roman"/>
          <w:sz w:val="24"/>
          <w:szCs w:val="28"/>
          <w:lang w:val="nb-NO"/>
        </w:rPr>
      </w:pPr>
      <w:r w:rsidRPr="00ED4FB1">
        <w:rPr>
          <w:rFonts w:ascii="Times New Roman" w:hAnsi="Times New Roman"/>
          <w:noProof/>
          <w:sz w:val="24"/>
          <w:szCs w:val="28"/>
        </w:rPr>
        <mc:AlternateContent>
          <mc:Choice Requires="wpg">
            <w:drawing>
              <wp:anchor distT="0" distB="0" distL="114300" distR="114300" simplePos="0" relativeHeight="251688960" behindDoc="0" locked="0" layoutInCell="1" allowOverlap="1" wp14:anchorId="3A192667" wp14:editId="71E32198">
                <wp:simplePos x="0" y="0"/>
                <wp:positionH relativeFrom="column">
                  <wp:posOffset>417830</wp:posOffset>
                </wp:positionH>
                <wp:positionV relativeFrom="paragraph">
                  <wp:posOffset>49530</wp:posOffset>
                </wp:positionV>
                <wp:extent cx="3815080" cy="1383665"/>
                <wp:effectExtent l="23495" t="19685" r="38100" b="44450"/>
                <wp:wrapNone/>
                <wp:docPr id="164" name="Group 1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15080" cy="1383665"/>
                          <a:chOff x="1792" y="4546"/>
                          <a:chExt cx="6008" cy="2179"/>
                        </a:xfrm>
                      </wpg:grpSpPr>
                      <wps:wsp>
                        <wps:cNvPr id="165" name="Rectangle 34"/>
                        <wps:cNvSpPr>
                          <a:spLocks noChangeArrowheads="1"/>
                        </wps:cNvSpPr>
                        <wps:spPr bwMode="auto">
                          <a:xfrm>
                            <a:off x="2921" y="4546"/>
                            <a:ext cx="3806" cy="578"/>
                          </a:xfrm>
                          <a:prstGeom prst="rect">
                            <a:avLst/>
                          </a:prstGeom>
                          <a:solidFill>
                            <a:srgbClr val="4F81BD"/>
                          </a:solidFill>
                          <a:ln w="38100">
                            <a:solidFill>
                              <a:srgbClr val="F2F2F2"/>
                            </a:solidFill>
                            <a:miter lim="800000"/>
                            <a:headEnd/>
                            <a:tailEnd/>
                          </a:ln>
                          <a:effectLst>
                            <a:outerShdw dist="28398" dir="3806097" algn="ctr" rotWithShape="0">
                              <a:srgbClr val="243F60">
                                <a:alpha val="50000"/>
                              </a:srgbClr>
                            </a:outerShdw>
                          </a:effectLst>
                        </wps:spPr>
                        <wps:txbx>
                          <w:txbxContent>
                            <w:p w:rsidR="0050782B" w:rsidRPr="00560123" w:rsidRDefault="0050782B" w:rsidP="00125234">
                              <w:pPr>
                                <w:spacing w:before="120" w:after="0" w:line="240" w:lineRule="auto"/>
                                <w:jc w:val="center"/>
                                <w:rPr>
                                  <w:rFonts w:ascii="Times New Roman" w:hAnsi="Times New Roman"/>
                                  <w:b/>
                                  <w:color w:val="FFFFFF"/>
                                  <w:sz w:val="20"/>
                                  <w:szCs w:val="20"/>
                                </w:rPr>
                              </w:pPr>
                              <w:r w:rsidRPr="00560123">
                                <w:rPr>
                                  <w:rFonts w:ascii="Times New Roman" w:hAnsi="Times New Roman"/>
                                  <w:b/>
                                  <w:color w:val="FFFFFF"/>
                                  <w:sz w:val="20"/>
                                  <w:szCs w:val="20"/>
                                </w:rPr>
                                <w:t xml:space="preserve">BAN CHẤP HÀNH </w:t>
                              </w:r>
                              <w:r>
                                <w:rPr>
                                  <w:rFonts w:ascii="Times New Roman" w:hAnsi="Times New Roman"/>
                                  <w:b/>
                                  <w:color w:val="FFFFFF"/>
                                  <w:sz w:val="20"/>
                                  <w:szCs w:val="20"/>
                                </w:rPr>
                                <w:t>HỘI SINH VIÊN</w:t>
                              </w:r>
                            </w:p>
                          </w:txbxContent>
                        </wps:txbx>
                        <wps:bodyPr rot="0" vert="horz" wrap="square" lIns="91440" tIns="45720" rIns="91440" bIns="45720" anchor="t" anchorCtr="0" upright="1">
                          <a:noAutofit/>
                        </wps:bodyPr>
                      </wps:wsp>
                      <wps:wsp>
                        <wps:cNvPr id="166" name="Rectangle 35"/>
                        <wps:cNvSpPr>
                          <a:spLocks noChangeArrowheads="1"/>
                        </wps:cNvSpPr>
                        <wps:spPr bwMode="auto">
                          <a:xfrm>
                            <a:off x="1792" y="5950"/>
                            <a:ext cx="2178" cy="748"/>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rsidR="0050782B" w:rsidRDefault="0050782B" w:rsidP="00125234">
                              <w:pPr>
                                <w:spacing w:before="80" w:after="0" w:line="240" w:lineRule="auto"/>
                                <w:ind w:left="-91" w:right="-102"/>
                                <w:jc w:val="center"/>
                                <w:rPr>
                                  <w:rFonts w:ascii="Times New Roman" w:hAnsi="Times New Roman"/>
                                  <w:color w:val="FFFF00"/>
                                  <w:sz w:val="20"/>
                                  <w:szCs w:val="20"/>
                                </w:rPr>
                              </w:pPr>
                              <w:r w:rsidRPr="002E731B">
                                <w:rPr>
                                  <w:rFonts w:ascii="Times New Roman" w:hAnsi="Times New Roman"/>
                                  <w:color w:val="FFFF00"/>
                                  <w:sz w:val="20"/>
                                  <w:szCs w:val="20"/>
                                </w:rPr>
                                <w:t>CHI HỘI CÁC LỚP</w:t>
                              </w:r>
                            </w:p>
                            <w:p w:rsidR="0050782B" w:rsidRPr="002E731B" w:rsidRDefault="0050782B" w:rsidP="00125234">
                              <w:pPr>
                                <w:spacing w:after="0" w:line="240" w:lineRule="auto"/>
                                <w:ind w:left="-91" w:right="-102"/>
                                <w:jc w:val="center"/>
                                <w:rPr>
                                  <w:rFonts w:ascii="Times New Roman" w:hAnsi="Times New Roman"/>
                                  <w:color w:val="FFFF00"/>
                                  <w:sz w:val="20"/>
                                  <w:szCs w:val="20"/>
                                </w:rPr>
                              </w:pPr>
                              <w:r w:rsidRPr="002E731B">
                                <w:rPr>
                                  <w:rFonts w:ascii="Times New Roman" w:hAnsi="Times New Roman"/>
                                  <w:color w:val="FFFF00"/>
                                  <w:sz w:val="20"/>
                                  <w:szCs w:val="20"/>
                                </w:rPr>
                                <w:t xml:space="preserve"> HỆ CAO ĐẲNG  </w:t>
                              </w:r>
                            </w:p>
                          </w:txbxContent>
                        </wps:txbx>
                        <wps:bodyPr rot="0" vert="horz" wrap="square" lIns="91440" tIns="45720" rIns="91440" bIns="45720" anchor="t" anchorCtr="0" upright="1">
                          <a:noAutofit/>
                        </wps:bodyPr>
                      </wps:wsp>
                      <wps:wsp>
                        <wps:cNvPr id="167" name="Rectangle 36"/>
                        <wps:cNvSpPr>
                          <a:spLocks noChangeArrowheads="1"/>
                        </wps:cNvSpPr>
                        <wps:spPr bwMode="auto">
                          <a:xfrm>
                            <a:off x="5622" y="5977"/>
                            <a:ext cx="2178" cy="748"/>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rsidR="0050782B" w:rsidRPr="002E731B" w:rsidRDefault="0050782B" w:rsidP="00125234">
                              <w:pPr>
                                <w:jc w:val="center"/>
                                <w:rPr>
                                  <w:rFonts w:ascii="Times New Roman" w:hAnsi="Times New Roman"/>
                                  <w:color w:val="FFFF00"/>
                                  <w:sz w:val="2"/>
                                  <w:szCs w:val="20"/>
                                </w:rPr>
                              </w:pPr>
                            </w:p>
                            <w:p w:rsidR="0050782B" w:rsidRPr="00101AB0" w:rsidRDefault="0050782B" w:rsidP="00125234">
                              <w:pPr>
                                <w:jc w:val="center"/>
                                <w:rPr>
                                  <w:rFonts w:ascii="Times New Roman" w:hAnsi="Times New Roman"/>
                                  <w:color w:val="FFFF00"/>
                                  <w:sz w:val="20"/>
                                  <w:szCs w:val="20"/>
                                </w:rPr>
                              </w:pPr>
                              <w:r w:rsidRPr="00101AB0">
                                <w:rPr>
                                  <w:rFonts w:ascii="Times New Roman" w:hAnsi="Times New Roman"/>
                                  <w:color w:val="FFFF00"/>
                                  <w:sz w:val="20"/>
                                  <w:szCs w:val="20"/>
                                </w:rPr>
                                <w:t>CLB ĐỘI, NHÓM</w:t>
                              </w:r>
                            </w:p>
                          </w:txbxContent>
                        </wps:txbx>
                        <wps:bodyPr rot="0" vert="horz" wrap="square" lIns="91440" tIns="45720" rIns="91440" bIns="45720" anchor="t" anchorCtr="0" upright="1">
                          <a:noAutofit/>
                        </wps:bodyPr>
                      </wps:wsp>
                      <wps:wsp>
                        <wps:cNvPr id="168" name="AutoShape 37"/>
                        <wps:cNvCnPr>
                          <a:cxnSpLocks noChangeShapeType="1"/>
                        </wps:cNvCnPr>
                        <wps:spPr bwMode="auto">
                          <a:xfrm flipH="1">
                            <a:off x="2827" y="5145"/>
                            <a:ext cx="1998" cy="8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9" name="AutoShape 38"/>
                        <wps:cNvCnPr>
                          <a:cxnSpLocks noChangeShapeType="1"/>
                        </wps:cNvCnPr>
                        <wps:spPr bwMode="auto">
                          <a:xfrm>
                            <a:off x="4825" y="5145"/>
                            <a:ext cx="1860" cy="84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64" o:spid="_x0000_s1112" style="position:absolute;left:0;text-align:left;margin-left:32.9pt;margin-top:3.9pt;width:300.4pt;height:108.95pt;z-index:251688960" coordorigin="1792,4546" coordsize="6008,21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">
                <v:rect id="Rectangle 34" o:spid="_x0000_s1113" style="position:absolute;left:2921;top:4546;width:3806;height:5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HQsp8QA&#10;AADcAAAADwAAAGRycy9kb3ducmV2LnhtbERPTWsCMRC9F/ofwhR6KZqt0kVWo5SCIu1Ft168jcm4&#10;u3QzWZOo679vCkJv83ifM1v0thUX8qFxrOB1mIEg1s40XCnYfS8HExAhIhtsHZOCGwVYzB8fZlgY&#10;d+UtXcpYiRTCoUAFdYxdIWXQNVkMQ9cRJ+7ovMWYoK+k8XhN4baVoyzLpcWGU0ONHX3UpH/Ks1Vw&#10;/hofT5+r8abUm63X+Uu3Ptz2Sj0/9e9TEJH6+C++u9cmzc/f4O+ZdIGc/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R0LKfEAAAA3AAAAA8AAAAAAAAAAAAAAAAAmAIAAGRycy9k&#10;b3ducmV2LnhtbFBLBQYAAAAABAAEAPUAAACJAwAAAAA=&#10;" fillcolor="#4f81bd" strokecolor="#f2f2f2" strokeweight="3pt">
                  <v:shadow on="t" color="#243f60" opacity=".5" offset="1pt"/>
                  <v:textbox>
                    <w:txbxContent>
                      <w:p w:rsidR="0050782B" w:rsidRPr="00560123" w:rsidRDefault="0050782B" w:rsidP="00125234">
                        <w:pPr>
                          <w:spacing w:before="120" w:after="0" w:line="240" w:lineRule="auto"/>
                          <w:jc w:val="center"/>
                          <w:rPr>
                            <w:rFonts w:ascii="Times New Roman" w:hAnsi="Times New Roman"/>
                            <w:b/>
                            <w:color w:val="FFFFFF"/>
                            <w:sz w:val="20"/>
                            <w:szCs w:val="20"/>
                          </w:rPr>
                        </w:pPr>
                        <w:r w:rsidRPr="00560123">
                          <w:rPr>
                            <w:rFonts w:ascii="Times New Roman" w:hAnsi="Times New Roman"/>
                            <w:b/>
                            <w:color w:val="FFFFFF"/>
                            <w:sz w:val="20"/>
                            <w:szCs w:val="20"/>
                          </w:rPr>
                          <w:t xml:space="preserve">BAN CHẤP HÀNH </w:t>
                        </w:r>
                        <w:r>
                          <w:rPr>
                            <w:rFonts w:ascii="Times New Roman" w:hAnsi="Times New Roman"/>
                            <w:b/>
                            <w:color w:val="FFFFFF"/>
                            <w:sz w:val="20"/>
                            <w:szCs w:val="20"/>
                          </w:rPr>
                          <w:t>HỘI SINH VIÊN</w:t>
                        </w:r>
                      </w:p>
                    </w:txbxContent>
                  </v:textbox>
                </v:rect>
                <v:rect id="Rectangle 35" o:spid="_x0000_s1114" style="position:absolute;left:1792;top:5950;width:2178;height:7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vvncIA&#10;AADcAAAADwAAAGRycy9kb3ducmV2LnhtbERPS4vCMBC+L/gfwgh7WTS1YJFqKrKw4GEvPorXoRnb&#10;0mZSm1i7/34jCN7m43vOZjuaVgzUu9qygsU8AkFcWF1zqeB8+pmtQDiPrLG1TAr+yME2m3xsMNX2&#10;wQcajr4UIYRdigoq77tUSldUZNDNbUccuKvtDfoA+1LqHh8h3LQyjqJEGqw5NFTY0XdFRXO8GwX1&#10;kN9P7mtVxrs83v/mzWWxvF2U+pyOuzUIT6N/i1/uvQ7zkwSez4QLZ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G++dwgAAANwAAAAPAAAAAAAAAAAAAAAAAJgCAABkcnMvZG93&#10;bnJldi54bWxQSwUGAAAAAAQABAD1AAAAhwMAAAAA&#10;" fillcolor="#9bbb59" strokecolor="#f2f2f2" strokeweight="3pt">
                  <v:shadow on="t" color="#4e6128" opacity=".5" offset="1pt"/>
                  <v:textbox>
                    <w:txbxContent>
                      <w:p w:rsidR="0050782B" w:rsidRDefault="0050782B" w:rsidP="00125234">
                        <w:pPr>
                          <w:spacing w:before="80" w:after="0" w:line="240" w:lineRule="auto"/>
                          <w:ind w:left="-91" w:right="-102"/>
                          <w:jc w:val="center"/>
                          <w:rPr>
                            <w:rFonts w:ascii="Times New Roman" w:hAnsi="Times New Roman"/>
                            <w:color w:val="FFFF00"/>
                            <w:sz w:val="20"/>
                            <w:szCs w:val="20"/>
                          </w:rPr>
                        </w:pPr>
                        <w:r w:rsidRPr="002E731B">
                          <w:rPr>
                            <w:rFonts w:ascii="Times New Roman" w:hAnsi="Times New Roman"/>
                            <w:color w:val="FFFF00"/>
                            <w:sz w:val="20"/>
                            <w:szCs w:val="20"/>
                          </w:rPr>
                          <w:t>CHI HỘI CÁC LỚP</w:t>
                        </w:r>
                      </w:p>
                      <w:p w:rsidR="0050782B" w:rsidRPr="002E731B" w:rsidRDefault="0050782B" w:rsidP="00125234">
                        <w:pPr>
                          <w:spacing w:after="0" w:line="240" w:lineRule="auto"/>
                          <w:ind w:left="-91" w:right="-102"/>
                          <w:jc w:val="center"/>
                          <w:rPr>
                            <w:rFonts w:ascii="Times New Roman" w:hAnsi="Times New Roman"/>
                            <w:color w:val="FFFF00"/>
                            <w:sz w:val="20"/>
                            <w:szCs w:val="20"/>
                          </w:rPr>
                        </w:pPr>
                        <w:r w:rsidRPr="002E731B">
                          <w:rPr>
                            <w:rFonts w:ascii="Times New Roman" w:hAnsi="Times New Roman"/>
                            <w:color w:val="FFFF00"/>
                            <w:sz w:val="20"/>
                            <w:szCs w:val="20"/>
                          </w:rPr>
                          <w:t xml:space="preserve"> HỆ CAO ĐẲNG  </w:t>
                        </w:r>
                      </w:p>
                    </w:txbxContent>
                  </v:textbox>
                </v:rect>
                <v:rect id="Rectangle 36" o:spid="_x0000_s1115" style="position:absolute;left:5622;top:5977;width:2178;height:7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dKBsMA&#10;AADcAAAADwAAAGRycy9kb3ducmV2LnhtbERPS4vCMBC+C/6HMMJeZE0t6Eo1iiws9LAXH8Xr0Ixt&#10;sZl0m9h2/70RBG/z8T1nsxtMLTpqXWVZwXwWgSDOra64UHA+/XyuQDiPrLG2TAr+ycFuOx5tMNG2&#10;5wN1R1+IEMIuQQWl900ipctLMuhmtiEO3NW2Bn2AbSF1i30IN7WMo2gpDVYcGkps6Luk/Ha8GwVV&#10;l91Pbroq4n0Wp7/Z7TJf/F2U+pgM+zUIT4N/i1/uVIf5yy94PhMukN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FdKBsMAAADcAAAADwAAAAAAAAAAAAAAAACYAgAAZHJzL2Rv&#10;d25yZXYueG1sUEsFBgAAAAAEAAQA9QAAAIgDAAAAAA==&#10;" fillcolor="#9bbb59" strokecolor="#f2f2f2" strokeweight="3pt">
                  <v:shadow on="t" color="#4e6128" opacity=".5" offset="1pt"/>
                  <v:textbox>
                    <w:txbxContent>
                      <w:p w:rsidR="0050782B" w:rsidRPr="002E731B" w:rsidRDefault="0050782B" w:rsidP="00125234">
                        <w:pPr>
                          <w:jc w:val="center"/>
                          <w:rPr>
                            <w:rFonts w:ascii="Times New Roman" w:hAnsi="Times New Roman"/>
                            <w:color w:val="FFFF00"/>
                            <w:sz w:val="2"/>
                            <w:szCs w:val="20"/>
                          </w:rPr>
                        </w:pPr>
                      </w:p>
                      <w:p w:rsidR="0050782B" w:rsidRPr="00101AB0" w:rsidRDefault="0050782B" w:rsidP="00125234">
                        <w:pPr>
                          <w:jc w:val="center"/>
                          <w:rPr>
                            <w:rFonts w:ascii="Times New Roman" w:hAnsi="Times New Roman"/>
                            <w:color w:val="FFFF00"/>
                            <w:sz w:val="20"/>
                            <w:szCs w:val="20"/>
                          </w:rPr>
                        </w:pPr>
                        <w:r w:rsidRPr="00101AB0">
                          <w:rPr>
                            <w:rFonts w:ascii="Times New Roman" w:hAnsi="Times New Roman"/>
                            <w:color w:val="FFFF00"/>
                            <w:sz w:val="20"/>
                            <w:szCs w:val="20"/>
                          </w:rPr>
                          <w:t>CLB ĐỘI, NHÓM</w:t>
                        </w:r>
                      </w:p>
                    </w:txbxContent>
                  </v:textbox>
                </v:rect>
                <v:shape id="AutoShape 37" o:spid="_x0000_s1116" type="#_x0000_t32" style="position:absolute;left:2827;top:5145;width:1998;height:80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QeMccMAAADcAAAADwAAAGRycy9kb3ducmV2LnhtbESPQWvDMAyF74X+B6PBbo2zQUvJ6pat&#10;UCi9jLWF7ihiLTGL5RB7cfrvp8NgN4n39N6nzW7ynRppiC6wgaeiBEVcB+u4MXC9HBZrUDEhW+wC&#10;k4E7Rdht57MNVjZk/qDxnBolIRwrNNCm1Fdax7olj7EIPbFoX2HwmGQdGm0HzBLuO/1clivt0bE0&#10;tNjTvqX6+/zjDbj87sb+uM9vp9tntJncfRmcMY8P0+sLqERT+jf/XR+t4K+EVp6RCfT2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UHjHHDAAAA3AAAAA8AAAAAAAAAAAAA&#10;AAAAoQIAAGRycy9kb3ducmV2LnhtbFBLBQYAAAAABAAEAPkAAACRAwAAAAA=&#10;">
                  <v:stroke endarrow="block"/>
                </v:shape>
                <v:shape id="AutoShape 38" o:spid="_x0000_s1117" type="#_x0000_t32" style="position:absolute;left:4825;top:5145;width:1860;height:84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1piqcMAAADcAAAADwAAAGRycy9kb3ducmV2LnhtbERPS2vCQBC+F/wPywjemo0epImuUgRF&#10;LD34INjbkJ0modnZsLtq7K93CwVv8/E9Z77sTSuu5HxjWcE4SUEQl1Y3XCk4HdevbyB8QNbYWiYF&#10;d/KwXAxe5phre+M9XQ+hEjGEfY4K6hC6XEpf1mTQJ7Yjjty3dQZDhK6S2uEthptWTtJ0Kg02HBtq&#10;7GhVU/lzuBgF54/sUtyLT9oV42z3hc743+NGqdGwf5+BCNSHp/jfvdVx/jSDv2fiBXL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taYqnDAAAA3AAAAA8AAAAAAAAAAAAA&#10;AAAAoQIAAGRycy9kb3ducmV2LnhtbFBLBQYAAAAABAAEAPkAAACRAwAAAAA=&#10;">
                  <v:stroke endarrow="block"/>
                </v:shape>
              </v:group>
            </w:pict>
          </mc:Fallback>
        </mc:AlternateContent>
      </w:r>
    </w:p>
    <w:p w:rsidR="00125234" w:rsidRPr="00ED4FB1" w:rsidRDefault="00125234" w:rsidP="00125234">
      <w:pPr>
        <w:spacing w:before="120" w:after="120" w:line="240" w:lineRule="auto"/>
        <w:ind w:firstLine="567"/>
        <w:jc w:val="both"/>
        <w:rPr>
          <w:rFonts w:ascii="Times New Roman" w:hAnsi="Times New Roman"/>
          <w:sz w:val="24"/>
          <w:szCs w:val="28"/>
          <w:lang w:val="nb-NO"/>
        </w:rPr>
      </w:pPr>
    </w:p>
    <w:p w:rsidR="00125234" w:rsidRPr="00ED4FB1" w:rsidRDefault="00125234" w:rsidP="00125234">
      <w:pPr>
        <w:spacing w:before="120" w:after="120" w:line="240" w:lineRule="auto"/>
        <w:jc w:val="both"/>
        <w:rPr>
          <w:rFonts w:ascii="Times New Roman" w:hAnsi="Times New Roman"/>
          <w:sz w:val="24"/>
          <w:szCs w:val="28"/>
          <w:lang w:val="nb-NO"/>
        </w:rPr>
      </w:pPr>
    </w:p>
    <w:p w:rsidR="00125234" w:rsidRPr="00ED4FB1" w:rsidRDefault="00125234" w:rsidP="00125234">
      <w:pPr>
        <w:spacing w:before="120" w:after="120" w:line="240" w:lineRule="auto"/>
        <w:ind w:firstLine="567"/>
        <w:jc w:val="both"/>
        <w:rPr>
          <w:rFonts w:ascii="Times New Roman" w:hAnsi="Times New Roman"/>
          <w:sz w:val="24"/>
          <w:szCs w:val="28"/>
          <w:lang w:val="nb-NO"/>
        </w:rPr>
      </w:pPr>
    </w:p>
    <w:p w:rsidR="00125234" w:rsidRPr="00ED4FB1" w:rsidRDefault="00125234" w:rsidP="00125234">
      <w:pPr>
        <w:spacing w:before="120" w:after="120" w:line="240" w:lineRule="auto"/>
        <w:ind w:firstLine="567"/>
        <w:jc w:val="both"/>
        <w:rPr>
          <w:rFonts w:ascii="Times New Roman" w:hAnsi="Times New Roman"/>
          <w:sz w:val="24"/>
          <w:szCs w:val="28"/>
          <w:lang w:val="nb-NO"/>
        </w:rPr>
      </w:pPr>
    </w:p>
    <w:p w:rsidR="00125234" w:rsidRPr="00ED4FB1" w:rsidRDefault="00125234" w:rsidP="00125234">
      <w:pPr>
        <w:spacing w:after="120"/>
        <w:jc w:val="both"/>
        <w:rPr>
          <w:rFonts w:ascii="Times New Roman" w:hAnsi="Times New Roman"/>
          <w:sz w:val="24"/>
          <w:szCs w:val="26"/>
          <w:lang w:val="nb-NO"/>
        </w:rPr>
      </w:pPr>
    </w:p>
    <w:p w:rsidR="00125234" w:rsidRPr="00ED4FB1" w:rsidRDefault="00125234" w:rsidP="00B45ED8">
      <w:pPr>
        <w:spacing w:before="120" w:after="0" w:line="240" w:lineRule="auto"/>
        <w:ind w:firstLine="567"/>
        <w:jc w:val="both"/>
        <w:rPr>
          <w:rFonts w:ascii="Times New Roman" w:hAnsi="Times New Roman"/>
          <w:b/>
          <w:sz w:val="24"/>
          <w:szCs w:val="28"/>
          <w:lang w:val="nb-NO"/>
        </w:rPr>
      </w:pPr>
      <w:r w:rsidRPr="00ED4FB1">
        <w:rPr>
          <w:rFonts w:ascii="Times New Roman" w:hAnsi="Times New Roman"/>
          <w:b/>
          <w:sz w:val="24"/>
          <w:szCs w:val="28"/>
          <w:lang w:val="nb-NO"/>
        </w:rPr>
        <w:t>4.1.2. Thủ tục tiếp nhận Đoàn viên sinh hoạt tại trường và đăng ký tham gia vào Hội Sinh viên trường</w:t>
      </w:r>
    </w:p>
    <w:p w:rsidR="00125234" w:rsidRPr="00ED4FB1" w:rsidRDefault="00125234" w:rsidP="00B45ED8">
      <w:pPr>
        <w:spacing w:before="120" w:after="0" w:line="240" w:lineRule="auto"/>
        <w:ind w:firstLine="567"/>
        <w:jc w:val="both"/>
        <w:rPr>
          <w:rFonts w:ascii="Times New Roman" w:hAnsi="Times New Roman"/>
          <w:i/>
          <w:sz w:val="24"/>
          <w:szCs w:val="28"/>
          <w:lang w:val="nb-NO"/>
        </w:rPr>
      </w:pPr>
      <w:r w:rsidRPr="00ED4FB1">
        <w:rPr>
          <w:rFonts w:ascii="Times New Roman" w:hAnsi="Times New Roman"/>
          <w:i/>
          <w:sz w:val="24"/>
          <w:szCs w:val="28"/>
          <w:lang w:val="nb-NO"/>
        </w:rPr>
        <w:t>4.1.2.1. Thủ tục tiếp nhận Đoàn viên sinh hoạt tại trường</w:t>
      </w:r>
    </w:p>
    <w:p w:rsidR="00125234" w:rsidRPr="00ED4FB1" w:rsidRDefault="00125234" w:rsidP="00B45ED8">
      <w:pPr>
        <w:spacing w:before="120" w:after="0" w:line="240" w:lineRule="auto"/>
        <w:ind w:firstLine="567"/>
        <w:jc w:val="both"/>
        <w:rPr>
          <w:rFonts w:ascii="Times New Roman" w:hAnsi="Times New Roman"/>
          <w:sz w:val="24"/>
          <w:szCs w:val="28"/>
          <w:lang w:val="nb-NO"/>
        </w:rPr>
      </w:pPr>
      <w:r w:rsidRPr="00ED4FB1">
        <w:rPr>
          <w:rFonts w:ascii="Times New Roman" w:hAnsi="Times New Roman"/>
          <w:sz w:val="24"/>
          <w:szCs w:val="28"/>
          <w:lang w:val="nb-NO"/>
        </w:rPr>
        <w:t>Thực hiện theo đúng điều lệ của Đoàn TNCS Hồ Chí Minh về việc chuyển sinh hoạt đoàn và tiếp nhận đoàn viên khi tham gia sinh hoạt tại cơ sở mới. Tất cả sinh viên là Đoàn viên khi tham gia học tập tại trường phải chuyển hồ sơ Đoàn viên về Đoàn trường vào đầu năm học khi chính thức học tập tại trường. Hồ sơ chuyển sinh hoạt đoàn gồm: Sổ đoàn viên có xác nhận chuyển sinh hoạt đoàn của chi đoàn nơi chuyển đi; Trường hợp Đoàn viên bị thất lạc hồ sơ đoàn, đề nghị Đoàn viên liên hệ Đoàn trường để được hướng dẫn phục hồi lại hồ sơ Đoàn viên.</w:t>
      </w:r>
    </w:p>
    <w:p w:rsidR="00125234" w:rsidRPr="00ED4FB1" w:rsidRDefault="00125234" w:rsidP="00B45ED8">
      <w:pPr>
        <w:spacing w:before="120" w:after="0" w:line="240" w:lineRule="auto"/>
        <w:ind w:firstLine="567"/>
        <w:jc w:val="both"/>
        <w:rPr>
          <w:rFonts w:ascii="Times New Roman" w:hAnsi="Times New Roman"/>
          <w:i/>
          <w:sz w:val="24"/>
          <w:szCs w:val="28"/>
          <w:lang w:val="nb-NO"/>
        </w:rPr>
      </w:pPr>
      <w:r w:rsidRPr="00ED4FB1">
        <w:rPr>
          <w:rFonts w:ascii="Times New Roman" w:hAnsi="Times New Roman"/>
          <w:i/>
          <w:sz w:val="24"/>
          <w:szCs w:val="28"/>
          <w:lang w:val="nb-NO"/>
        </w:rPr>
        <w:t>4.1.2.2. Thủ tục đăng ký tham gia vào Hội sinh viên trường</w:t>
      </w:r>
    </w:p>
    <w:p w:rsidR="00125234" w:rsidRPr="00ED4FB1" w:rsidRDefault="00125234" w:rsidP="00B45ED8">
      <w:pPr>
        <w:spacing w:before="120" w:after="0" w:line="240" w:lineRule="auto"/>
        <w:ind w:firstLine="567"/>
        <w:jc w:val="both"/>
        <w:rPr>
          <w:rFonts w:ascii="Times New Roman" w:hAnsi="Times New Roman"/>
          <w:sz w:val="24"/>
          <w:szCs w:val="28"/>
          <w:lang w:val="nb-NO"/>
        </w:rPr>
      </w:pPr>
      <w:r w:rsidRPr="00ED4FB1">
        <w:rPr>
          <w:rFonts w:ascii="Times New Roman" w:hAnsi="Times New Roman"/>
          <w:sz w:val="24"/>
          <w:szCs w:val="28"/>
          <w:lang w:val="nb-NO"/>
        </w:rPr>
        <w:t xml:space="preserve">Sinh viên Cao đẳng tham gia học tập tại trường có nguyện vọng đăng ký tham gia vào tổ chức Hội Sinh viên trường, sinh viên chủ động đăng ký cho cán bộ lớp lập danh sách và nộp về Hội Sinh viên trường </w:t>
      </w:r>
      <w:r w:rsidRPr="00ED4FB1">
        <w:rPr>
          <w:rFonts w:ascii="Times New Roman" w:hAnsi="Times New Roman"/>
          <w:sz w:val="24"/>
          <w:szCs w:val="28"/>
          <w:lang w:val="nb-NO"/>
        </w:rPr>
        <w:lastRenderedPageBreak/>
        <w:t>vào đầu năm học khi Hội Sinh viên trường triển khai kế hoạch tổ chức kết nạp Hội viên.</w:t>
      </w:r>
    </w:p>
    <w:p w:rsidR="00125234" w:rsidRPr="00ED4FB1" w:rsidRDefault="00125234" w:rsidP="00B45ED8">
      <w:pPr>
        <w:spacing w:before="120" w:after="0" w:line="240" w:lineRule="auto"/>
        <w:ind w:firstLine="567"/>
        <w:jc w:val="both"/>
        <w:rPr>
          <w:rFonts w:ascii="Times New Roman" w:hAnsi="Times New Roman"/>
          <w:b/>
          <w:sz w:val="24"/>
          <w:szCs w:val="28"/>
          <w:lang w:val="nb-NO"/>
        </w:rPr>
      </w:pPr>
      <w:r w:rsidRPr="00ED4FB1">
        <w:rPr>
          <w:rFonts w:ascii="Times New Roman" w:hAnsi="Times New Roman"/>
          <w:b/>
          <w:sz w:val="24"/>
          <w:szCs w:val="28"/>
          <w:lang w:val="nb-NO"/>
        </w:rPr>
        <w:t xml:space="preserve">4.1.3. Quyền lợi và nghĩa vụ khi tham gia hoạt động Đoàn Thanh niên, Hội Sinh viên tổ chức </w:t>
      </w:r>
    </w:p>
    <w:p w:rsidR="00125234" w:rsidRPr="00ED4FB1" w:rsidRDefault="00125234" w:rsidP="00B45ED8">
      <w:pPr>
        <w:spacing w:before="120" w:after="0" w:line="240" w:lineRule="auto"/>
        <w:ind w:firstLine="567"/>
        <w:jc w:val="both"/>
        <w:rPr>
          <w:rFonts w:ascii="Times New Roman" w:hAnsi="Times New Roman"/>
          <w:sz w:val="24"/>
          <w:szCs w:val="28"/>
          <w:lang w:val="nb-NO"/>
        </w:rPr>
      </w:pPr>
      <w:r w:rsidRPr="00ED4FB1">
        <w:rPr>
          <w:rFonts w:ascii="Times New Roman" w:hAnsi="Times New Roman"/>
          <w:sz w:val="24"/>
          <w:szCs w:val="28"/>
          <w:lang w:val="nb-NO"/>
        </w:rPr>
        <w:t>Sinh viên trường phải tham gia các hoạt động do Đoàn Thanh niên, Hội Sinh viên trường tổ chức trong năm học để tích lũy hoạt động phục vụ cho việc đánh giá cộng điểm rèn luyện trong thang điểm rèn luyện theo qui định của Nhà trường.</w:t>
      </w:r>
    </w:p>
    <w:p w:rsidR="00125234" w:rsidRPr="00ED4FB1" w:rsidRDefault="00125234" w:rsidP="00B45ED8">
      <w:pPr>
        <w:spacing w:before="120" w:after="0" w:line="240" w:lineRule="auto"/>
        <w:ind w:firstLine="567"/>
        <w:jc w:val="both"/>
        <w:rPr>
          <w:rFonts w:ascii="Times New Roman" w:hAnsi="Times New Roman"/>
          <w:sz w:val="24"/>
          <w:szCs w:val="28"/>
          <w:lang w:val="nb-NO"/>
        </w:rPr>
      </w:pPr>
      <w:r w:rsidRPr="00ED4FB1">
        <w:rPr>
          <w:rFonts w:ascii="Times New Roman" w:hAnsi="Times New Roman"/>
          <w:sz w:val="24"/>
          <w:szCs w:val="28"/>
          <w:lang w:val="nb-NO"/>
        </w:rPr>
        <w:t xml:space="preserve">Mỗi hoạt động tổ chức, Đoàn Thanh niên, Hội Sinh viên phối hợp cùng phòng Thanh tra Giáo dục – Công tác </w:t>
      </w:r>
      <w:r w:rsidR="00331FB7" w:rsidRPr="00ED4FB1">
        <w:rPr>
          <w:rFonts w:ascii="Times New Roman" w:hAnsi="Times New Roman"/>
          <w:sz w:val="24"/>
          <w:szCs w:val="28"/>
          <w:lang w:val="nb-NO"/>
        </w:rPr>
        <w:t xml:space="preserve">Sinh </w:t>
      </w:r>
      <w:r w:rsidRPr="00ED4FB1">
        <w:rPr>
          <w:rFonts w:ascii="Times New Roman" w:hAnsi="Times New Roman"/>
          <w:sz w:val="24"/>
          <w:szCs w:val="28"/>
          <w:lang w:val="nb-NO"/>
        </w:rPr>
        <w:t>viên quy đổi bằng điểm cộng trong thang điểm đánh giá kết quả rèn luyện cuối học kỳ và cuối năm học.</w:t>
      </w:r>
    </w:p>
    <w:p w:rsidR="00125234" w:rsidRPr="00ED4FB1" w:rsidRDefault="00125234" w:rsidP="00B45ED8">
      <w:pPr>
        <w:spacing w:before="120" w:after="0" w:line="240" w:lineRule="auto"/>
        <w:ind w:firstLine="567"/>
        <w:jc w:val="both"/>
        <w:rPr>
          <w:rFonts w:ascii="Times New Roman" w:hAnsi="Times New Roman"/>
          <w:b/>
          <w:sz w:val="24"/>
          <w:szCs w:val="28"/>
          <w:lang w:val="nb-NO"/>
        </w:rPr>
      </w:pPr>
      <w:r w:rsidRPr="00ED4FB1">
        <w:rPr>
          <w:rFonts w:ascii="Times New Roman" w:hAnsi="Times New Roman"/>
          <w:b/>
          <w:sz w:val="24"/>
          <w:szCs w:val="28"/>
          <w:lang w:val="nb-NO"/>
        </w:rPr>
        <w:t>4.1.4. Cập nhật thông tin hoạt động, phong trào lớn của Đoàn Thanh niên – Hội Sinh viên trường:</w:t>
      </w:r>
    </w:p>
    <w:p w:rsidR="00125234" w:rsidRPr="00ED4FB1" w:rsidRDefault="00125234" w:rsidP="00B45ED8">
      <w:pPr>
        <w:spacing w:before="120" w:after="0" w:line="240" w:lineRule="auto"/>
        <w:ind w:firstLine="567"/>
        <w:jc w:val="both"/>
        <w:rPr>
          <w:rFonts w:ascii="Times New Roman" w:hAnsi="Times New Roman"/>
          <w:sz w:val="24"/>
          <w:szCs w:val="24"/>
          <w:lang w:val="nb-NO"/>
        </w:rPr>
      </w:pPr>
      <w:r w:rsidRPr="00ED4FB1">
        <w:rPr>
          <w:rFonts w:ascii="Times New Roman" w:hAnsi="Times New Roman"/>
          <w:sz w:val="24"/>
          <w:szCs w:val="24"/>
          <w:lang w:val="nb-NO"/>
        </w:rPr>
        <w:t>Hoạt động của Đoàn Thanh niên, Hội Sinh viên trường được cập nhật thường xuyên tại Fanpage: Tuổi trẻ Tr</w:t>
      </w:r>
      <w:r w:rsidR="00331FB7" w:rsidRPr="00ED4FB1">
        <w:rPr>
          <w:rFonts w:ascii="Times New Roman" w:hAnsi="Times New Roman"/>
          <w:sz w:val="24"/>
          <w:szCs w:val="24"/>
          <w:lang w:val="nb-NO"/>
        </w:rPr>
        <w:t>ườ</w:t>
      </w:r>
      <w:r w:rsidRPr="00ED4FB1">
        <w:rPr>
          <w:rFonts w:ascii="Times New Roman" w:hAnsi="Times New Roman"/>
          <w:sz w:val="24"/>
          <w:szCs w:val="24"/>
          <w:lang w:val="nb-NO"/>
        </w:rPr>
        <w:t>ng Cao đẳng Lý Tự Trọng Thành phố Hồ Chí Minh; Trường Cao đẳng Lý Tự Trọng Tp. HCM. Sinh viên</w:t>
      </w:r>
      <w:r w:rsidRPr="00ED4FB1">
        <w:rPr>
          <w:rFonts w:ascii="Times New Roman" w:hAnsi="Times New Roman"/>
          <w:i/>
          <w:sz w:val="24"/>
          <w:szCs w:val="24"/>
          <w:lang w:val="nb-NO"/>
        </w:rPr>
        <w:t xml:space="preserve"> </w:t>
      </w:r>
      <w:r w:rsidRPr="00ED4FB1">
        <w:rPr>
          <w:rFonts w:ascii="Times New Roman" w:hAnsi="Times New Roman"/>
          <w:sz w:val="24"/>
          <w:szCs w:val="24"/>
          <w:lang w:val="nb-NO"/>
        </w:rPr>
        <w:t xml:space="preserve">có thể cập nhật tin tức, hoạt động của Đoàn Thanh niên, Hội Sinh viên trường đã tổ chức, đang triển khai và dự kiến tổ chức tại đây. </w:t>
      </w:r>
    </w:p>
    <w:p w:rsidR="00125234" w:rsidRPr="00ED4FB1" w:rsidRDefault="00125234" w:rsidP="00B45ED8">
      <w:pPr>
        <w:spacing w:before="120" w:after="0" w:line="240" w:lineRule="auto"/>
        <w:ind w:firstLine="567"/>
        <w:jc w:val="both"/>
        <w:rPr>
          <w:rFonts w:ascii="Times New Roman" w:hAnsi="Times New Roman"/>
          <w:i/>
          <w:sz w:val="24"/>
          <w:szCs w:val="24"/>
          <w:lang w:val="nb-NO"/>
        </w:rPr>
      </w:pPr>
      <w:r w:rsidRPr="00ED4FB1">
        <w:rPr>
          <w:rFonts w:ascii="Times New Roman" w:hAnsi="Times New Roman"/>
          <w:sz w:val="24"/>
          <w:szCs w:val="24"/>
          <w:lang w:val="nb-NO"/>
        </w:rPr>
        <w:t xml:space="preserve">Ngoài ra, Đoàn Thanh niên, Hội Sinh viên trường sẽ lồng ghép triển khai trên hệ thống trang thông tin điện tử </w:t>
      </w:r>
      <w:r w:rsidR="00331FB7" w:rsidRPr="00ED4FB1">
        <w:rPr>
          <w:rFonts w:ascii="Times New Roman" w:hAnsi="Times New Roman"/>
          <w:sz w:val="24"/>
          <w:szCs w:val="24"/>
          <w:lang w:val="nb-NO"/>
        </w:rPr>
        <w:t>eoffice</w:t>
      </w:r>
      <w:r w:rsidRPr="00ED4FB1">
        <w:rPr>
          <w:rFonts w:ascii="Times New Roman" w:hAnsi="Times New Roman"/>
          <w:sz w:val="24"/>
          <w:szCs w:val="24"/>
          <w:lang w:val="nb-NO"/>
        </w:rPr>
        <w:t>.lttc.edu.vn của Nhà trường đến Cố vấn học tập để triển khai đến lớp.</w:t>
      </w:r>
    </w:p>
    <w:p w:rsidR="00125234" w:rsidRPr="00ED4FB1" w:rsidRDefault="00125234" w:rsidP="00B45ED8">
      <w:pPr>
        <w:spacing w:before="120" w:after="0" w:line="240" w:lineRule="auto"/>
        <w:ind w:firstLine="567"/>
        <w:jc w:val="both"/>
        <w:rPr>
          <w:rFonts w:ascii="Times New Roman" w:hAnsi="Times New Roman"/>
          <w:b/>
          <w:sz w:val="24"/>
          <w:szCs w:val="28"/>
          <w:lang w:val="nb-NO"/>
        </w:rPr>
      </w:pPr>
      <w:r w:rsidRPr="00ED4FB1">
        <w:rPr>
          <w:rFonts w:ascii="Times New Roman" w:hAnsi="Times New Roman"/>
          <w:b/>
          <w:sz w:val="24"/>
          <w:szCs w:val="28"/>
          <w:lang w:val="nb-NO"/>
        </w:rPr>
        <w:t>4.1.5. Triển khai thực hiện các cuộc vận động, phong trào, chiến dịch lớn của Đoàn Thanh niên, Hội Sinh viên trường:</w:t>
      </w:r>
    </w:p>
    <w:p w:rsidR="00125234" w:rsidRPr="00ED4FB1" w:rsidRDefault="00125234" w:rsidP="00B45ED8">
      <w:pPr>
        <w:spacing w:before="120" w:after="0" w:line="240" w:lineRule="auto"/>
        <w:ind w:firstLine="567"/>
        <w:jc w:val="both"/>
        <w:rPr>
          <w:rFonts w:ascii="Times New Roman" w:hAnsi="Times New Roman"/>
          <w:sz w:val="24"/>
          <w:szCs w:val="28"/>
          <w:lang w:val="nb-NO"/>
        </w:rPr>
      </w:pPr>
      <w:r w:rsidRPr="00ED4FB1">
        <w:rPr>
          <w:rFonts w:ascii="Times New Roman" w:hAnsi="Times New Roman"/>
          <w:sz w:val="24"/>
          <w:szCs w:val="28"/>
          <w:lang w:val="nb-NO"/>
        </w:rPr>
        <w:t>1. Cuộc vận động “Xây dựng hình mẫu thanh niên Lý Tự Trọng” năm học 2021 – 2022: Đạo đức, Tri thức, Năng động”.</w:t>
      </w:r>
    </w:p>
    <w:p w:rsidR="00125234" w:rsidRPr="00ED4FB1" w:rsidRDefault="00125234" w:rsidP="00B45ED8">
      <w:pPr>
        <w:spacing w:before="120" w:after="0" w:line="240" w:lineRule="auto"/>
        <w:ind w:firstLine="567"/>
        <w:jc w:val="both"/>
        <w:rPr>
          <w:rFonts w:ascii="Times New Roman" w:hAnsi="Times New Roman"/>
          <w:sz w:val="24"/>
          <w:szCs w:val="28"/>
          <w:lang w:val="nb-NO"/>
        </w:rPr>
      </w:pPr>
      <w:r w:rsidRPr="00ED4FB1">
        <w:rPr>
          <w:rFonts w:ascii="Times New Roman" w:hAnsi="Times New Roman"/>
          <w:sz w:val="24"/>
          <w:szCs w:val="28"/>
          <w:lang w:val="nb-NO"/>
        </w:rPr>
        <w:t>2. Cuộc vận động “Tuổi trẻ Lý Tự Trọng học tập và làm theo tấm gương đạo đức, tư tưởng, phong cách Hồ Chí Minh” thông qua thực hiện công trình thanh niên, phần việc làm theo lời Bác: Mỗi Đoàn viên, thanh niên một phần việc ý nghĩa, mỗi chi đoàn một công trình thiết thực làm theo lời Bác.</w:t>
      </w:r>
    </w:p>
    <w:p w:rsidR="00125234" w:rsidRPr="00ED4FB1" w:rsidRDefault="00125234" w:rsidP="00B45ED8">
      <w:pPr>
        <w:spacing w:before="120" w:after="0" w:line="240" w:lineRule="auto"/>
        <w:ind w:firstLine="567"/>
        <w:jc w:val="both"/>
        <w:rPr>
          <w:rFonts w:ascii="Times New Roman" w:hAnsi="Times New Roman"/>
          <w:sz w:val="24"/>
          <w:szCs w:val="28"/>
          <w:lang w:val="nb-NO"/>
        </w:rPr>
      </w:pPr>
      <w:r w:rsidRPr="00ED4FB1">
        <w:rPr>
          <w:rFonts w:ascii="Times New Roman" w:hAnsi="Times New Roman"/>
          <w:sz w:val="24"/>
          <w:szCs w:val="28"/>
          <w:lang w:val="nb-NO"/>
        </w:rPr>
        <w:t xml:space="preserve">3. Chương trình “Thắp sáng ước mơ tuổi trẻ Việt Nam”, tuyên dương “Học sinh 3 rèn luyện”: dành cho học sinh hệ Trung cấp tiêu biểu đạt cả 3 tiêu chí rèn luyện: Rèn luyện đạo đức, tác phong; Rèn luyện kỹ </w:t>
      </w:r>
      <w:r w:rsidRPr="00ED4FB1">
        <w:rPr>
          <w:rFonts w:ascii="Times New Roman" w:hAnsi="Times New Roman"/>
          <w:sz w:val="24"/>
          <w:szCs w:val="28"/>
          <w:lang w:val="nb-NO"/>
        </w:rPr>
        <w:lastRenderedPageBreak/>
        <w:t>năng thái độ, nghề nghiệp; Rèn luyện kiến thức tay nghề... và có những nỗ lực phấn đấu trong học tập và tham gia tốt công tác xã hội.</w:t>
      </w:r>
    </w:p>
    <w:p w:rsidR="00125234" w:rsidRPr="00ED4FB1" w:rsidRDefault="00125234" w:rsidP="00B45ED8">
      <w:pPr>
        <w:spacing w:before="120" w:after="0" w:line="240" w:lineRule="auto"/>
        <w:ind w:firstLine="567"/>
        <w:jc w:val="both"/>
        <w:rPr>
          <w:rFonts w:ascii="Times New Roman" w:hAnsi="Times New Roman"/>
          <w:sz w:val="24"/>
          <w:szCs w:val="28"/>
          <w:lang w:val="nb-NO"/>
        </w:rPr>
      </w:pPr>
      <w:r w:rsidRPr="00ED4FB1">
        <w:rPr>
          <w:rFonts w:ascii="Times New Roman" w:hAnsi="Times New Roman"/>
          <w:sz w:val="24"/>
          <w:szCs w:val="28"/>
          <w:lang w:val="nb-NO"/>
        </w:rPr>
        <w:t>4. Phong trào “Sinh viên 5 tốt” do Hội Sinh viên Việt Nam phát động là một trong những phong trào có ý nghĩa sâu sắc đối với mỗi sinh viên, đó là tiêu chí để sinh viên biết phấn đấu, rèn luyện, hoàn thiện bản thân để phát triển toàn diện và hội nhập với sự phát triển của đất nước trong thời đại mới ngày nay, gồm 5 tiêu chí: học tập tốt, đạo đức tốt, thể lực tốt, tình nguyện tốt và hội nhập tốt.</w:t>
      </w:r>
    </w:p>
    <w:p w:rsidR="00125234" w:rsidRPr="00ED4FB1" w:rsidRDefault="00125234" w:rsidP="00B45ED8">
      <w:pPr>
        <w:spacing w:before="120" w:after="0" w:line="240" w:lineRule="auto"/>
        <w:ind w:firstLine="567"/>
        <w:jc w:val="both"/>
        <w:rPr>
          <w:rFonts w:ascii="Times New Roman" w:hAnsi="Times New Roman"/>
          <w:sz w:val="24"/>
          <w:szCs w:val="28"/>
          <w:lang w:val="nb-NO"/>
        </w:rPr>
      </w:pPr>
      <w:r w:rsidRPr="00ED4FB1">
        <w:rPr>
          <w:rFonts w:ascii="Times New Roman" w:hAnsi="Times New Roman"/>
          <w:sz w:val="24"/>
          <w:szCs w:val="28"/>
          <w:lang w:val="nb-NO"/>
        </w:rPr>
        <w:t xml:space="preserve">5. </w:t>
      </w:r>
      <w:r w:rsidRPr="00ED4FB1">
        <w:rPr>
          <w:rFonts w:ascii="Times New Roman" w:hAnsi="Times New Roman"/>
          <w:sz w:val="24"/>
          <w:szCs w:val="24"/>
          <w:lang w:val="nb-NO"/>
        </w:rPr>
        <w:t>Chiến dịch tình nguyện Mùa hè xanh: Phát huy tinh thần xung kích, tình nguyện của đoàn viên, thanh niên, tham gia thúc đẩy các giải pháp thực hiện hiệu quả việc đảm bảo an sinh xã hội và đổi mới sáng tạo, góp phần thực hiện nhiệm vụ chính</w:t>
      </w:r>
      <w:r w:rsidRPr="00ED4FB1">
        <w:rPr>
          <w:rFonts w:ascii="Times New Roman" w:hAnsi="Times New Roman"/>
          <w:bCs/>
          <w:sz w:val="24"/>
          <w:szCs w:val="24"/>
          <w:lang w:val="nb-NO"/>
        </w:rPr>
        <w:t xml:space="preserve"> trị tại các mặt trận tổ chức chiến dịch.</w:t>
      </w:r>
      <w:r w:rsidRPr="00ED4FB1">
        <w:rPr>
          <w:rFonts w:ascii="Times New Roman" w:hAnsi="Times New Roman"/>
          <w:bCs/>
          <w:sz w:val="26"/>
          <w:szCs w:val="26"/>
          <w:lang w:val="nb-NO"/>
        </w:rPr>
        <w:t xml:space="preserve"> </w:t>
      </w:r>
    </w:p>
    <w:p w:rsidR="00125234" w:rsidRPr="00ED4FB1" w:rsidRDefault="00125234" w:rsidP="00B45ED8">
      <w:pPr>
        <w:spacing w:before="120" w:after="120" w:line="240" w:lineRule="auto"/>
        <w:ind w:firstLine="567"/>
        <w:jc w:val="both"/>
        <w:rPr>
          <w:rFonts w:ascii="Times New Roman" w:hAnsi="Times New Roman"/>
          <w:sz w:val="24"/>
          <w:szCs w:val="28"/>
          <w:lang w:val="nb-NO"/>
        </w:rPr>
      </w:pPr>
      <w:r w:rsidRPr="00ED4FB1">
        <w:rPr>
          <w:rFonts w:ascii="Times New Roman" w:hAnsi="Times New Roman"/>
          <w:sz w:val="24"/>
          <w:szCs w:val="28"/>
          <w:lang w:val="nb-NO"/>
        </w:rPr>
        <w:t>6. Chiến dịch Xuân tình nguyện: Phát huy tinh thần xung kích tình nguyện vì cộng đồng, tổ chức, hỗ trợ, giúp đỡ những người yếu thế và sinh viên khó khăn. Tổ chức các hoạt động chào mừng xuân mới, năm mới.</w:t>
      </w:r>
    </w:p>
    <w:tbl>
      <w:tblPr>
        <w:tblW w:w="74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
        <w:gridCol w:w="3198"/>
        <w:gridCol w:w="3287"/>
      </w:tblGrid>
      <w:tr w:rsidR="00ED4FB1" w:rsidRPr="001F74C5" w:rsidTr="00125234">
        <w:trPr>
          <w:trHeight w:val="77"/>
          <w:tblHeader/>
          <w:jc w:val="center"/>
        </w:trPr>
        <w:tc>
          <w:tcPr>
            <w:tcW w:w="1003" w:type="dxa"/>
            <w:tcBorders>
              <w:top w:val="single" w:sz="4" w:space="0" w:color="auto"/>
              <w:left w:val="single" w:sz="4" w:space="0" w:color="auto"/>
              <w:bottom w:val="single" w:sz="4" w:space="0" w:color="auto"/>
              <w:right w:val="single" w:sz="4" w:space="0" w:color="auto"/>
            </w:tcBorders>
            <w:vAlign w:val="center"/>
          </w:tcPr>
          <w:p w:rsidR="00125234" w:rsidRPr="00B45ED8" w:rsidRDefault="00125234" w:rsidP="009A7C42">
            <w:pPr>
              <w:spacing w:after="0" w:line="240" w:lineRule="auto"/>
              <w:jc w:val="center"/>
              <w:rPr>
                <w:rFonts w:ascii="Times New Roman" w:hAnsi="Times New Roman"/>
                <w:b/>
                <w:sz w:val="23"/>
                <w:szCs w:val="23"/>
                <w:lang w:val="sv-SE"/>
              </w:rPr>
            </w:pPr>
          </w:p>
        </w:tc>
        <w:tc>
          <w:tcPr>
            <w:tcW w:w="3198" w:type="dxa"/>
            <w:tcBorders>
              <w:top w:val="single" w:sz="4" w:space="0" w:color="auto"/>
              <w:left w:val="single" w:sz="4" w:space="0" w:color="auto"/>
              <w:bottom w:val="single" w:sz="4" w:space="0" w:color="auto"/>
              <w:right w:val="single" w:sz="4" w:space="0" w:color="auto"/>
            </w:tcBorders>
            <w:vAlign w:val="center"/>
          </w:tcPr>
          <w:p w:rsidR="00125234" w:rsidRPr="00B45ED8" w:rsidRDefault="00125234" w:rsidP="009A7C42">
            <w:pPr>
              <w:spacing w:after="0" w:line="240" w:lineRule="auto"/>
              <w:jc w:val="center"/>
              <w:rPr>
                <w:rFonts w:ascii="Times New Roman" w:hAnsi="Times New Roman"/>
                <w:b/>
                <w:sz w:val="23"/>
                <w:szCs w:val="23"/>
                <w:lang w:val="sv-SE"/>
              </w:rPr>
            </w:pPr>
            <w:r w:rsidRPr="00B45ED8">
              <w:rPr>
                <w:rFonts w:ascii="Times New Roman" w:hAnsi="Times New Roman"/>
                <w:b/>
                <w:sz w:val="23"/>
                <w:szCs w:val="23"/>
                <w:lang w:val="sv-SE"/>
              </w:rPr>
              <w:t>NHỮNG HOẠT ĐỘNG, PHONG TRÀO CHÍNH CỦA ĐOÀN THANH NIÊN TRƯỜNG</w:t>
            </w:r>
          </w:p>
        </w:tc>
        <w:tc>
          <w:tcPr>
            <w:tcW w:w="3287" w:type="dxa"/>
            <w:tcBorders>
              <w:top w:val="single" w:sz="4" w:space="0" w:color="auto"/>
              <w:left w:val="single" w:sz="4" w:space="0" w:color="auto"/>
              <w:bottom w:val="single" w:sz="4" w:space="0" w:color="auto"/>
              <w:right w:val="single" w:sz="4" w:space="0" w:color="auto"/>
            </w:tcBorders>
            <w:vAlign w:val="center"/>
          </w:tcPr>
          <w:p w:rsidR="00125234" w:rsidRPr="00B45ED8" w:rsidRDefault="00125234" w:rsidP="009A7C42">
            <w:pPr>
              <w:spacing w:after="0" w:line="240" w:lineRule="auto"/>
              <w:jc w:val="center"/>
              <w:rPr>
                <w:rFonts w:ascii="Times New Roman" w:hAnsi="Times New Roman"/>
                <w:b/>
                <w:sz w:val="23"/>
                <w:szCs w:val="23"/>
                <w:lang w:val="sv-SE"/>
              </w:rPr>
            </w:pPr>
            <w:r w:rsidRPr="00B45ED8">
              <w:rPr>
                <w:rFonts w:ascii="Times New Roman" w:hAnsi="Times New Roman"/>
                <w:b/>
                <w:sz w:val="23"/>
                <w:szCs w:val="23"/>
                <w:lang w:val="sv-SE"/>
              </w:rPr>
              <w:t>NHỮNG HOẠT ĐỘNG, PHONG TRÀO CHÍNH CỦA HỘI SINH VIÊN TRƯỜNG</w:t>
            </w:r>
          </w:p>
        </w:tc>
      </w:tr>
      <w:tr w:rsidR="00ED4FB1" w:rsidRPr="00B45ED8" w:rsidTr="00125234">
        <w:trPr>
          <w:trHeight w:val="369"/>
          <w:jc w:val="center"/>
        </w:trPr>
        <w:tc>
          <w:tcPr>
            <w:tcW w:w="1003" w:type="dxa"/>
            <w:tcBorders>
              <w:top w:val="single" w:sz="4" w:space="0" w:color="auto"/>
              <w:left w:val="single" w:sz="4" w:space="0" w:color="auto"/>
              <w:bottom w:val="single" w:sz="4" w:space="0" w:color="auto"/>
              <w:right w:val="single" w:sz="4" w:space="0" w:color="auto"/>
            </w:tcBorders>
            <w:vAlign w:val="center"/>
          </w:tcPr>
          <w:p w:rsidR="00125234" w:rsidRPr="00B45ED8" w:rsidRDefault="00125234" w:rsidP="009A7C42">
            <w:pPr>
              <w:spacing w:after="0" w:line="240" w:lineRule="auto"/>
              <w:jc w:val="center"/>
              <w:rPr>
                <w:rFonts w:ascii="Times New Roman" w:hAnsi="Times New Roman"/>
                <w:b/>
                <w:sz w:val="23"/>
                <w:szCs w:val="23"/>
              </w:rPr>
            </w:pPr>
            <w:r w:rsidRPr="00B45ED8">
              <w:rPr>
                <w:rFonts w:ascii="Times New Roman" w:hAnsi="Times New Roman"/>
                <w:b/>
                <w:sz w:val="23"/>
                <w:szCs w:val="23"/>
              </w:rPr>
              <w:t>Tháng</w:t>
            </w:r>
          </w:p>
          <w:p w:rsidR="00125234" w:rsidRPr="00B45ED8" w:rsidRDefault="00125234" w:rsidP="009A7C42">
            <w:pPr>
              <w:spacing w:after="0" w:line="240" w:lineRule="auto"/>
              <w:jc w:val="center"/>
              <w:rPr>
                <w:rFonts w:ascii="Times New Roman" w:hAnsi="Times New Roman"/>
                <w:b/>
                <w:sz w:val="23"/>
                <w:szCs w:val="23"/>
              </w:rPr>
            </w:pPr>
            <w:r w:rsidRPr="00B45ED8">
              <w:rPr>
                <w:rFonts w:ascii="Times New Roman" w:hAnsi="Times New Roman"/>
                <w:b/>
                <w:sz w:val="23"/>
                <w:szCs w:val="23"/>
              </w:rPr>
              <w:t>8-9/2021</w:t>
            </w:r>
          </w:p>
        </w:tc>
        <w:tc>
          <w:tcPr>
            <w:tcW w:w="3198" w:type="dxa"/>
            <w:tcBorders>
              <w:top w:val="single" w:sz="4" w:space="0" w:color="auto"/>
              <w:left w:val="single" w:sz="4" w:space="0" w:color="auto"/>
              <w:bottom w:val="single" w:sz="4" w:space="0" w:color="auto"/>
              <w:right w:val="single" w:sz="4" w:space="0" w:color="auto"/>
            </w:tcBorders>
            <w:vAlign w:val="center"/>
          </w:tcPr>
          <w:p w:rsidR="00125234" w:rsidRPr="00B45ED8" w:rsidRDefault="00125234" w:rsidP="009A7C42">
            <w:pPr>
              <w:spacing w:after="0" w:line="240" w:lineRule="auto"/>
              <w:jc w:val="both"/>
              <w:rPr>
                <w:rFonts w:ascii="Times New Roman" w:hAnsi="Times New Roman"/>
                <w:sz w:val="23"/>
                <w:szCs w:val="23"/>
              </w:rPr>
            </w:pPr>
            <w:r w:rsidRPr="00B45ED8">
              <w:rPr>
                <w:rFonts w:ascii="Times New Roman" w:hAnsi="Times New Roman"/>
                <w:sz w:val="23"/>
                <w:szCs w:val="23"/>
              </w:rPr>
              <w:t>- Tiếp nhận hồ sơ Đoàn viên khóa mới;</w:t>
            </w:r>
          </w:p>
          <w:p w:rsidR="00125234" w:rsidRPr="00B45ED8" w:rsidRDefault="00125234" w:rsidP="009A7C42">
            <w:pPr>
              <w:spacing w:after="0" w:line="240" w:lineRule="auto"/>
              <w:jc w:val="both"/>
              <w:rPr>
                <w:rFonts w:ascii="Times New Roman" w:hAnsi="Times New Roman"/>
                <w:sz w:val="23"/>
                <w:szCs w:val="23"/>
              </w:rPr>
            </w:pPr>
            <w:r w:rsidRPr="00B45ED8">
              <w:rPr>
                <w:rFonts w:ascii="Times New Roman" w:hAnsi="Times New Roman"/>
                <w:sz w:val="23"/>
                <w:szCs w:val="23"/>
              </w:rPr>
              <w:t>- Triển khai thực hiện Công trình thanh niên – Phần việc học tập, làm theo lời Bác.</w:t>
            </w:r>
          </w:p>
        </w:tc>
        <w:tc>
          <w:tcPr>
            <w:tcW w:w="3287" w:type="dxa"/>
            <w:tcBorders>
              <w:top w:val="single" w:sz="4" w:space="0" w:color="auto"/>
              <w:left w:val="single" w:sz="4" w:space="0" w:color="auto"/>
              <w:bottom w:val="single" w:sz="4" w:space="0" w:color="auto"/>
              <w:right w:val="single" w:sz="4" w:space="0" w:color="auto"/>
            </w:tcBorders>
            <w:vAlign w:val="center"/>
          </w:tcPr>
          <w:p w:rsidR="00125234" w:rsidRPr="00B45ED8" w:rsidRDefault="00125234" w:rsidP="009A7C42">
            <w:pPr>
              <w:numPr>
                <w:ilvl w:val="0"/>
                <w:numId w:val="38"/>
              </w:numPr>
              <w:tabs>
                <w:tab w:val="left" w:pos="269"/>
              </w:tabs>
              <w:spacing w:after="0" w:line="240" w:lineRule="auto"/>
              <w:ind w:left="-1" w:firstLine="61"/>
              <w:jc w:val="both"/>
              <w:rPr>
                <w:rFonts w:ascii="Times New Roman" w:hAnsi="Times New Roman"/>
                <w:sz w:val="23"/>
                <w:szCs w:val="23"/>
              </w:rPr>
            </w:pPr>
            <w:r w:rsidRPr="00B45ED8">
              <w:rPr>
                <w:rFonts w:ascii="Times New Roman" w:hAnsi="Times New Roman"/>
                <w:sz w:val="23"/>
                <w:szCs w:val="23"/>
              </w:rPr>
              <w:t>Vận động và giới thiệu học bổng cho Tân Sinh viên khóa 2021 có hoàn cảnh khó khăn.</w:t>
            </w:r>
          </w:p>
          <w:p w:rsidR="00125234" w:rsidRPr="00B45ED8" w:rsidRDefault="00125234" w:rsidP="009A7C42">
            <w:pPr>
              <w:numPr>
                <w:ilvl w:val="0"/>
                <w:numId w:val="38"/>
              </w:numPr>
              <w:tabs>
                <w:tab w:val="left" w:pos="269"/>
              </w:tabs>
              <w:spacing w:after="0" w:line="240" w:lineRule="auto"/>
              <w:ind w:left="-1" w:firstLine="61"/>
              <w:jc w:val="both"/>
              <w:rPr>
                <w:rFonts w:ascii="Times New Roman" w:hAnsi="Times New Roman"/>
                <w:sz w:val="23"/>
                <w:szCs w:val="23"/>
              </w:rPr>
            </w:pPr>
            <w:r w:rsidRPr="00B45ED8">
              <w:rPr>
                <w:rFonts w:ascii="Times New Roman" w:hAnsi="Times New Roman"/>
                <w:sz w:val="23"/>
                <w:szCs w:val="23"/>
              </w:rPr>
              <w:t>Ban hành hướng dẫn bình chọn “Sinh viên 5 tốt” cấp trường năm học 2020-2021.</w:t>
            </w:r>
          </w:p>
          <w:p w:rsidR="00125234" w:rsidRPr="00B45ED8" w:rsidRDefault="00125234" w:rsidP="009A7C42">
            <w:pPr>
              <w:numPr>
                <w:ilvl w:val="0"/>
                <w:numId w:val="38"/>
              </w:numPr>
              <w:tabs>
                <w:tab w:val="left" w:pos="269"/>
              </w:tabs>
              <w:spacing w:after="0" w:line="240" w:lineRule="auto"/>
              <w:ind w:left="-1" w:firstLine="61"/>
              <w:jc w:val="both"/>
              <w:rPr>
                <w:rFonts w:ascii="Times New Roman" w:hAnsi="Times New Roman"/>
                <w:sz w:val="23"/>
                <w:szCs w:val="23"/>
              </w:rPr>
            </w:pPr>
            <w:r w:rsidRPr="00B45ED8">
              <w:rPr>
                <w:rFonts w:ascii="Times New Roman" w:hAnsi="Times New Roman"/>
                <w:sz w:val="23"/>
                <w:szCs w:val="23"/>
              </w:rPr>
              <w:t>Triển khai</w:t>
            </w:r>
            <w:r w:rsidRPr="00B45ED8">
              <w:rPr>
                <w:rFonts w:ascii="Times New Roman" w:hAnsi="Times New Roman"/>
                <w:sz w:val="23"/>
                <w:szCs w:val="23"/>
                <w:lang w:val="vi-VN"/>
              </w:rPr>
              <w:t xml:space="preserve"> kế hoạch xây dựng các tiêu chí phong trào “Sinh viên 5 tốt” năm học 20</w:t>
            </w:r>
            <w:r w:rsidRPr="00B45ED8">
              <w:rPr>
                <w:rFonts w:ascii="Times New Roman" w:hAnsi="Times New Roman"/>
                <w:sz w:val="23"/>
                <w:szCs w:val="23"/>
              </w:rPr>
              <w:t xml:space="preserve">21 </w:t>
            </w:r>
            <w:r w:rsidRPr="00B45ED8">
              <w:rPr>
                <w:rFonts w:ascii="Times New Roman" w:hAnsi="Times New Roman"/>
                <w:sz w:val="23"/>
                <w:szCs w:val="23"/>
                <w:lang w:val="vi-VN"/>
              </w:rPr>
              <w:t>-</w:t>
            </w:r>
            <w:r w:rsidRPr="00B45ED8">
              <w:rPr>
                <w:rFonts w:ascii="Times New Roman" w:hAnsi="Times New Roman"/>
                <w:sz w:val="23"/>
                <w:szCs w:val="23"/>
              </w:rPr>
              <w:t xml:space="preserve"> </w:t>
            </w:r>
            <w:r w:rsidRPr="00B45ED8">
              <w:rPr>
                <w:rFonts w:ascii="Times New Roman" w:hAnsi="Times New Roman"/>
                <w:sz w:val="23"/>
                <w:szCs w:val="23"/>
                <w:lang w:val="vi-VN"/>
              </w:rPr>
              <w:t>202</w:t>
            </w:r>
            <w:r w:rsidRPr="00B45ED8">
              <w:rPr>
                <w:rFonts w:ascii="Times New Roman" w:hAnsi="Times New Roman"/>
                <w:sz w:val="23"/>
                <w:szCs w:val="23"/>
              </w:rPr>
              <w:t>2</w:t>
            </w:r>
            <w:r w:rsidRPr="00B45ED8">
              <w:rPr>
                <w:rFonts w:ascii="Times New Roman" w:hAnsi="Times New Roman"/>
                <w:sz w:val="23"/>
                <w:szCs w:val="23"/>
                <w:lang w:val="vi-VN"/>
              </w:rPr>
              <w:t>.</w:t>
            </w:r>
          </w:p>
        </w:tc>
      </w:tr>
      <w:tr w:rsidR="00ED4FB1" w:rsidRPr="00B45ED8" w:rsidTr="00125234">
        <w:trPr>
          <w:trHeight w:val="369"/>
          <w:jc w:val="center"/>
        </w:trPr>
        <w:tc>
          <w:tcPr>
            <w:tcW w:w="1003" w:type="dxa"/>
            <w:tcBorders>
              <w:top w:val="single" w:sz="4" w:space="0" w:color="auto"/>
              <w:left w:val="single" w:sz="4" w:space="0" w:color="auto"/>
              <w:bottom w:val="single" w:sz="4" w:space="0" w:color="auto"/>
              <w:right w:val="single" w:sz="4" w:space="0" w:color="auto"/>
            </w:tcBorders>
            <w:vAlign w:val="center"/>
          </w:tcPr>
          <w:p w:rsidR="00125234" w:rsidRPr="00B45ED8" w:rsidRDefault="00125234" w:rsidP="009A7C42">
            <w:pPr>
              <w:spacing w:after="0" w:line="240" w:lineRule="auto"/>
              <w:jc w:val="center"/>
              <w:rPr>
                <w:rFonts w:ascii="Times New Roman" w:hAnsi="Times New Roman"/>
                <w:b/>
                <w:sz w:val="23"/>
                <w:szCs w:val="23"/>
              </w:rPr>
            </w:pPr>
            <w:r w:rsidRPr="00B45ED8">
              <w:rPr>
                <w:rFonts w:ascii="Times New Roman" w:hAnsi="Times New Roman"/>
                <w:b/>
                <w:sz w:val="23"/>
                <w:szCs w:val="23"/>
              </w:rPr>
              <w:t>Tháng 10/2021</w:t>
            </w:r>
          </w:p>
        </w:tc>
        <w:tc>
          <w:tcPr>
            <w:tcW w:w="3198" w:type="dxa"/>
            <w:tcBorders>
              <w:top w:val="single" w:sz="4" w:space="0" w:color="auto"/>
              <w:left w:val="single" w:sz="4" w:space="0" w:color="auto"/>
              <w:bottom w:val="single" w:sz="4" w:space="0" w:color="auto"/>
              <w:right w:val="single" w:sz="4" w:space="0" w:color="auto"/>
            </w:tcBorders>
            <w:vAlign w:val="center"/>
          </w:tcPr>
          <w:p w:rsidR="00125234" w:rsidRPr="00B45ED8" w:rsidRDefault="00125234" w:rsidP="009A7C42">
            <w:pPr>
              <w:spacing w:after="0" w:line="240" w:lineRule="auto"/>
              <w:jc w:val="both"/>
              <w:rPr>
                <w:rFonts w:ascii="Times New Roman" w:hAnsi="Times New Roman"/>
                <w:sz w:val="23"/>
                <w:szCs w:val="23"/>
              </w:rPr>
            </w:pPr>
            <w:r w:rsidRPr="00B45ED8">
              <w:rPr>
                <w:rFonts w:ascii="Times New Roman" w:hAnsi="Times New Roman"/>
                <w:sz w:val="23"/>
                <w:szCs w:val="23"/>
              </w:rPr>
              <w:t xml:space="preserve">- Tổ chức chào đón Tân sinh viên; </w:t>
            </w:r>
          </w:p>
          <w:p w:rsidR="00125234" w:rsidRPr="00B45ED8" w:rsidRDefault="00125234" w:rsidP="009A7C42">
            <w:pPr>
              <w:spacing w:after="0" w:line="240" w:lineRule="auto"/>
              <w:jc w:val="both"/>
              <w:rPr>
                <w:rFonts w:ascii="Times New Roman" w:hAnsi="Times New Roman"/>
                <w:sz w:val="23"/>
                <w:szCs w:val="23"/>
              </w:rPr>
            </w:pPr>
            <w:r w:rsidRPr="00B45ED8">
              <w:rPr>
                <w:rFonts w:ascii="Times New Roman" w:hAnsi="Times New Roman"/>
                <w:sz w:val="23"/>
                <w:szCs w:val="23"/>
              </w:rPr>
              <w:t>- Triển khai cuộc vận động “Học tập và làm theo tấm gương đạo đức Hồ Chí Minh”;</w:t>
            </w:r>
          </w:p>
          <w:p w:rsidR="00125234" w:rsidRPr="00B45ED8" w:rsidRDefault="00125234" w:rsidP="009A7C42">
            <w:pPr>
              <w:spacing w:after="0" w:line="240" w:lineRule="auto"/>
              <w:jc w:val="both"/>
              <w:rPr>
                <w:rFonts w:ascii="Times New Roman" w:hAnsi="Times New Roman"/>
                <w:sz w:val="23"/>
                <w:szCs w:val="23"/>
              </w:rPr>
            </w:pPr>
            <w:r w:rsidRPr="00B45ED8">
              <w:rPr>
                <w:rFonts w:ascii="Times New Roman" w:hAnsi="Times New Roman"/>
                <w:sz w:val="23"/>
                <w:szCs w:val="23"/>
              </w:rPr>
              <w:t>- Triển khai cuộc vận động xây dựng hình mẫu Thanh niên Lý Tự Trọng;</w:t>
            </w:r>
          </w:p>
          <w:p w:rsidR="00125234" w:rsidRPr="00B45ED8" w:rsidRDefault="00125234" w:rsidP="009A7C42">
            <w:pPr>
              <w:spacing w:after="0" w:line="240" w:lineRule="auto"/>
              <w:jc w:val="both"/>
              <w:rPr>
                <w:rFonts w:ascii="Times New Roman" w:hAnsi="Times New Roman"/>
                <w:sz w:val="23"/>
                <w:szCs w:val="23"/>
              </w:rPr>
            </w:pPr>
            <w:r w:rsidRPr="00B45ED8">
              <w:rPr>
                <w:rFonts w:ascii="Times New Roman" w:hAnsi="Times New Roman"/>
                <w:sz w:val="23"/>
                <w:szCs w:val="23"/>
              </w:rPr>
              <w:lastRenderedPageBreak/>
              <w:t>- Tổ chức các hoạt động chào mừng 107 năm ngày sinh đồng chí Lý Tự Trọng (20/10/1914 - 20/10/2021);</w:t>
            </w:r>
          </w:p>
        </w:tc>
        <w:tc>
          <w:tcPr>
            <w:tcW w:w="3287" w:type="dxa"/>
            <w:tcBorders>
              <w:top w:val="single" w:sz="4" w:space="0" w:color="auto"/>
              <w:left w:val="single" w:sz="4" w:space="0" w:color="auto"/>
              <w:bottom w:val="single" w:sz="4" w:space="0" w:color="auto"/>
              <w:right w:val="single" w:sz="4" w:space="0" w:color="auto"/>
            </w:tcBorders>
            <w:vAlign w:val="center"/>
          </w:tcPr>
          <w:p w:rsidR="00125234" w:rsidRPr="00B45ED8" w:rsidRDefault="00125234" w:rsidP="009A7C42">
            <w:pPr>
              <w:numPr>
                <w:ilvl w:val="0"/>
                <w:numId w:val="38"/>
              </w:numPr>
              <w:tabs>
                <w:tab w:val="left" w:pos="248"/>
                <w:tab w:val="left" w:pos="304"/>
              </w:tabs>
              <w:spacing w:after="0" w:line="240" w:lineRule="auto"/>
              <w:ind w:left="0" w:hanging="36"/>
              <w:jc w:val="both"/>
              <w:rPr>
                <w:rFonts w:ascii="Times New Roman" w:hAnsi="Times New Roman"/>
                <w:sz w:val="23"/>
                <w:szCs w:val="23"/>
              </w:rPr>
            </w:pPr>
            <w:r w:rsidRPr="00B45ED8">
              <w:rPr>
                <w:rFonts w:ascii="Times New Roman" w:hAnsi="Times New Roman"/>
                <w:sz w:val="23"/>
                <w:szCs w:val="23"/>
              </w:rPr>
              <w:lastRenderedPageBreak/>
              <w:t>Tổ chức Hội thao sinh viên nội trú ký túc xá năm học 2021-2022.</w:t>
            </w:r>
          </w:p>
          <w:p w:rsidR="00125234" w:rsidRPr="00B45ED8" w:rsidRDefault="00125234" w:rsidP="009A7C42">
            <w:pPr>
              <w:numPr>
                <w:ilvl w:val="0"/>
                <w:numId w:val="38"/>
              </w:numPr>
              <w:tabs>
                <w:tab w:val="left" w:pos="248"/>
                <w:tab w:val="left" w:pos="304"/>
              </w:tabs>
              <w:spacing w:after="0" w:line="240" w:lineRule="auto"/>
              <w:ind w:left="0" w:hanging="36"/>
              <w:jc w:val="both"/>
              <w:rPr>
                <w:rFonts w:ascii="Times New Roman" w:hAnsi="Times New Roman"/>
                <w:sz w:val="23"/>
                <w:szCs w:val="23"/>
              </w:rPr>
            </w:pPr>
            <w:r w:rsidRPr="00B45ED8">
              <w:rPr>
                <w:rFonts w:ascii="Times New Roman" w:hAnsi="Times New Roman"/>
                <w:sz w:val="23"/>
                <w:szCs w:val="23"/>
              </w:rPr>
              <w:t>Triển khai kế hoạch tổ chức giải bóng đá truyền thống “Cúp Lý Tự Trọng năm 202</w:t>
            </w:r>
            <w:r w:rsidR="00F3177D" w:rsidRPr="00B45ED8">
              <w:rPr>
                <w:rFonts w:ascii="Times New Roman" w:hAnsi="Times New Roman"/>
                <w:sz w:val="23"/>
                <w:szCs w:val="23"/>
              </w:rPr>
              <w:t>2</w:t>
            </w:r>
            <w:r w:rsidRPr="00B45ED8">
              <w:rPr>
                <w:rFonts w:ascii="Times New Roman" w:hAnsi="Times New Roman"/>
                <w:sz w:val="23"/>
                <w:szCs w:val="23"/>
              </w:rPr>
              <w:t>”.</w:t>
            </w:r>
          </w:p>
          <w:p w:rsidR="00125234" w:rsidRPr="00B45ED8" w:rsidRDefault="00125234" w:rsidP="009A7C42">
            <w:pPr>
              <w:numPr>
                <w:ilvl w:val="0"/>
                <w:numId w:val="38"/>
              </w:numPr>
              <w:tabs>
                <w:tab w:val="left" w:pos="248"/>
                <w:tab w:val="left" w:pos="304"/>
              </w:tabs>
              <w:spacing w:after="0" w:line="240" w:lineRule="auto"/>
              <w:ind w:left="0" w:hanging="36"/>
              <w:jc w:val="both"/>
              <w:rPr>
                <w:rFonts w:ascii="Times New Roman" w:hAnsi="Times New Roman"/>
                <w:sz w:val="23"/>
                <w:szCs w:val="23"/>
              </w:rPr>
            </w:pPr>
            <w:r w:rsidRPr="00B45ED8">
              <w:rPr>
                <w:rFonts w:ascii="Times New Roman" w:hAnsi="Times New Roman"/>
                <w:sz w:val="23"/>
                <w:szCs w:val="23"/>
              </w:rPr>
              <w:t xml:space="preserve">Nhận và xét học bổng “Lý Tự Trọng - Tiếp bước đến trường” </w:t>
            </w:r>
            <w:r w:rsidRPr="00B45ED8">
              <w:rPr>
                <w:rFonts w:ascii="Times New Roman" w:hAnsi="Times New Roman"/>
                <w:sz w:val="23"/>
                <w:szCs w:val="23"/>
              </w:rPr>
              <w:lastRenderedPageBreak/>
              <w:t>Học kỳ 1, năm học 2021-2022.</w:t>
            </w:r>
          </w:p>
          <w:p w:rsidR="00125234" w:rsidRPr="00B45ED8" w:rsidRDefault="00125234" w:rsidP="009A7C42">
            <w:pPr>
              <w:spacing w:after="0" w:line="240" w:lineRule="auto"/>
              <w:jc w:val="both"/>
              <w:rPr>
                <w:rFonts w:ascii="Times New Roman" w:hAnsi="Times New Roman"/>
                <w:sz w:val="23"/>
                <w:szCs w:val="23"/>
              </w:rPr>
            </w:pPr>
            <w:r w:rsidRPr="00B45ED8">
              <w:rPr>
                <w:rFonts w:ascii="Times New Roman" w:hAnsi="Times New Roman"/>
                <w:sz w:val="23"/>
                <w:szCs w:val="23"/>
              </w:rPr>
              <w:t>- Triển khai cuộc thi tìm kiếm tài năng Lý Tự Trọng “Lý Tự Trọng Got Talent 2021”.</w:t>
            </w:r>
          </w:p>
          <w:p w:rsidR="00125234" w:rsidRPr="00B45ED8" w:rsidRDefault="00125234" w:rsidP="009A7C42">
            <w:pPr>
              <w:spacing w:after="0" w:line="240" w:lineRule="auto"/>
              <w:jc w:val="both"/>
              <w:rPr>
                <w:rFonts w:ascii="Times New Roman" w:hAnsi="Times New Roman"/>
                <w:sz w:val="23"/>
                <w:szCs w:val="23"/>
              </w:rPr>
            </w:pPr>
            <w:r w:rsidRPr="00B45ED8">
              <w:rPr>
                <w:rFonts w:ascii="Times New Roman" w:hAnsi="Times New Roman"/>
                <w:sz w:val="23"/>
                <w:szCs w:val="23"/>
              </w:rPr>
              <w:t>- Tổ chức ngày hội Hiến máu tình nguyện lần 1, năm học 2021-2022.</w:t>
            </w:r>
          </w:p>
        </w:tc>
      </w:tr>
      <w:tr w:rsidR="00ED4FB1" w:rsidRPr="00B45ED8" w:rsidTr="00125234">
        <w:trPr>
          <w:trHeight w:val="369"/>
          <w:jc w:val="center"/>
        </w:trPr>
        <w:tc>
          <w:tcPr>
            <w:tcW w:w="1003" w:type="dxa"/>
            <w:tcBorders>
              <w:top w:val="single" w:sz="4" w:space="0" w:color="auto"/>
              <w:left w:val="single" w:sz="4" w:space="0" w:color="auto"/>
              <w:bottom w:val="single" w:sz="4" w:space="0" w:color="auto"/>
              <w:right w:val="single" w:sz="4" w:space="0" w:color="auto"/>
            </w:tcBorders>
            <w:vAlign w:val="center"/>
          </w:tcPr>
          <w:p w:rsidR="00125234" w:rsidRPr="00B45ED8" w:rsidRDefault="00125234" w:rsidP="009A7C42">
            <w:pPr>
              <w:spacing w:after="0" w:line="240" w:lineRule="auto"/>
              <w:jc w:val="center"/>
              <w:rPr>
                <w:rFonts w:ascii="Times New Roman" w:hAnsi="Times New Roman"/>
                <w:b/>
                <w:sz w:val="23"/>
                <w:szCs w:val="23"/>
              </w:rPr>
            </w:pPr>
            <w:r w:rsidRPr="00B45ED8">
              <w:rPr>
                <w:rFonts w:ascii="Times New Roman" w:hAnsi="Times New Roman"/>
                <w:b/>
                <w:sz w:val="23"/>
                <w:szCs w:val="23"/>
              </w:rPr>
              <w:lastRenderedPageBreak/>
              <w:t>Tháng 11/2021</w:t>
            </w:r>
          </w:p>
        </w:tc>
        <w:tc>
          <w:tcPr>
            <w:tcW w:w="3198" w:type="dxa"/>
            <w:tcBorders>
              <w:top w:val="single" w:sz="4" w:space="0" w:color="auto"/>
              <w:left w:val="single" w:sz="4" w:space="0" w:color="auto"/>
              <w:bottom w:val="single" w:sz="4" w:space="0" w:color="auto"/>
              <w:right w:val="single" w:sz="4" w:space="0" w:color="auto"/>
            </w:tcBorders>
            <w:vAlign w:val="center"/>
          </w:tcPr>
          <w:p w:rsidR="00125234" w:rsidRPr="00B45ED8" w:rsidRDefault="00125234" w:rsidP="009A7C42">
            <w:pPr>
              <w:spacing w:after="0" w:line="240" w:lineRule="auto"/>
              <w:jc w:val="both"/>
              <w:rPr>
                <w:rFonts w:ascii="Times New Roman" w:hAnsi="Times New Roman"/>
                <w:sz w:val="23"/>
                <w:szCs w:val="23"/>
              </w:rPr>
            </w:pPr>
            <w:r w:rsidRPr="00B45ED8">
              <w:rPr>
                <w:rFonts w:ascii="Times New Roman" w:hAnsi="Times New Roman"/>
                <w:sz w:val="23"/>
                <w:szCs w:val="23"/>
              </w:rPr>
              <w:t>- Triển khai mở lớp đối tượng Đoàn đợt 1, năm học 2021-2022;</w:t>
            </w:r>
          </w:p>
          <w:p w:rsidR="00125234" w:rsidRPr="00B45ED8" w:rsidRDefault="00125234" w:rsidP="009A7C42">
            <w:pPr>
              <w:spacing w:after="0" w:line="240" w:lineRule="auto"/>
              <w:jc w:val="both"/>
              <w:rPr>
                <w:rFonts w:ascii="Times New Roman" w:hAnsi="Times New Roman"/>
                <w:sz w:val="23"/>
                <w:szCs w:val="23"/>
              </w:rPr>
            </w:pPr>
            <w:r w:rsidRPr="00B45ED8">
              <w:rPr>
                <w:rFonts w:ascii="Times New Roman" w:hAnsi="Times New Roman"/>
                <w:sz w:val="23"/>
                <w:szCs w:val="23"/>
              </w:rPr>
              <w:t>- Tổ chức các hoạt động tri ân Thầy, Cô cho SV Trường.</w:t>
            </w:r>
          </w:p>
        </w:tc>
        <w:tc>
          <w:tcPr>
            <w:tcW w:w="3287" w:type="dxa"/>
            <w:tcBorders>
              <w:top w:val="single" w:sz="4" w:space="0" w:color="auto"/>
              <w:left w:val="single" w:sz="4" w:space="0" w:color="auto"/>
              <w:bottom w:val="single" w:sz="4" w:space="0" w:color="auto"/>
              <w:right w:val="single" w:sz="4" w:space="0" w:color="auto"/>
            </w:tcBorders>
            <w:vAlign w:val="center"/>
          </w:tcPr>
          <w:p w:rsidR="00125234" w:rsidRPr="00B45ED8" w:rsidRDefault="00125234" w:rsidP="009A7C42">
            <w:pPr>
              <w:spacing w:after="0" w:line="240" w:lineRule="auto"/>
              <w:jc w:val="both"/>
              <w:rPr>
                <w:rFonts w:ascii="Times New Roman" w:hAnsi="Times New Roman"/>
                <w:sz w:val="23"/>
                <w:szCs w:val="23"/>
              </w:rPr>
            </w:pPr>
            <w:r w:rsidRPr="00B45ED8">
              <w:rPr>
                <w:rFonts w:ascii="Times New Roman" w:hAnsi="Times New Roman"/>
                <w:sz w:val="23"/>
                <w:szCs w:val="23"/>
              </w:rPr>
              <w:t>- Tổ chức chuỗi hoạt động chào mừng ngày nhà giáo Việt Nam 20-11 và lễ khai giảng năm học</w:t>
            </w:r>
            <w:r w:rsidRPr="00B45ED8">
              <w:rPr>
                <w:rFonts w:ascii="Times New Roman" w:hAnsi="Times New Roman"/>
                <w:sz w:val="23"/>
                <w:szCs w:val="23"/>
                <w:lang w:val="vi-VN"/>
              </w:rPr>
              <w:t xml:space="preserve"> mới</w:t>
            </w:r>
            <w:r w:rsidRPr="00B45ED8">
              <w:rPr>
                <w:rFonts w:ascii="Times New Roman" w:hAnsi="Times New Roman"/>
                <w:sz w:val="23"/>
                <w:szCs w:val="23"/>
              </w:rPr>
              <w:t xml:space="preserve"> 202</w:t>
            </w:r>
            <w:r w:rsidR="00F3177D" w:rsidRPr="00B45ED8">
              <w:rPr>
                <w:rFonts w:ascii="Times New Roman" w:hAnsi="Times New Roman"/>
                <w:sz w:val="23"/>
                <w:szCs w:val="23"/>
              </w:rPr>
              <w:t>1</w:t>
            </w:r>
            <w:r w:rsidRPr="00B45ED8">
              <w:rPr>
                <w:rFonts w:ascii="Times New Roman" w:hAnsi="Times New Roman"/>
                <w:sz w:val="23"/>
                <w:szCs w:val="23"/>
              </w:rPr>
              <w:t>-202</w:t>
            </w:r>
            <w:r w:rsidR="00F3177D" w:rsidRPr="00B45ED8">
              <w:rPr>
                <w:rFonts w:ascii="Times New Roman" w:hAnsi="Times New Roman"/>
                <w:sz w:val="23"/>
                <w:szCs w:val="23"/>
              </w:rPr>
              <w:t>2</w:t>
            </w:r>
            <w:r w:rsidRPr="00B45ED8">
              <w:rPr>
                <w:rFonts w:ascii="Times New Roman" w:hAnsi="Times New Roman"/>
                <w:sz w:val="23"/>
                <w:szCs w:val="23"/>
              </w:rPr>
              <w:t>.</w:t>
            </w:r>
          </w:p>
          <w:p w:rsidR="00125234" w:rsidRPr="00B45ED8" w:rsidRDefault="00125234" w:rsidP="009A7C42">
            <w:pPr>
              <w:spacing w:after="0" w:line="240" w:lineRule="auto"/>
              <w:jc w:val="both"/>
              <w:rPr>
                <w:rFonts w:ascii="Times New Roman" w:hAnsi="Times New Roman"/>
                <w:sz w:val="23"/>
                <w:szCs w:val="23"/>
              </w:rPr>
            </w:pPr>
            <w:r w:rsidRPr="00B45ED8">
              <w:rPr>
                <w:rFonts w:ascii="Times New Roman" w:hAnsi="Times New Roman"/>
                <w:sz w:val="23"/>
                <w:szCs w:val="23"/>
              </w:rPr>
              <w:t>- Tổ chức ngày hội chào đón tân sinh viên năm 2021.</w:t>
            </w:r>
          </w:p>
          <w:p w:rsidR="00125234" w:rsidRPr="00B45ED8" w:rsidRDefault="00125234" w:rsidP="009A7C42">
            <w:pPr>
              <w:numPr>
                <w:ilvl w:val="0"/>
                <w:numId w:val="38"/>
              </w:numPr>
              <w:tabs>
                <w:tab w:val="left" w:pos="248"/>
                <w:tab w:val="left" w:pos="304"/>
              </w:tabs>
              <w:spacing w:after="0" w:line="240" w:lineRule="auto"/>
              <w:ind w:left="0" w:hanging="36"/>
              <w:jc w:val="both"/>
              <w:rPr>
                <w:rFonts w:ascii="Times New Roman" w:hAnsi="Times New Roman"/>
                <w:sz w:val="23"/>
                <w:szCs w:val="23"/>
                <w:lang w:val="vi-VN"/>
              </w:rPr>
            </w:pPr>
            <w:r w:rsidRPr="00B45ED8">
              <w:rPr>
                <w:rFonts w:ascii="Times New Roman" w:hAnsi="Times New Roman"/>
                <w:sz w:val="23"/>
                <w:szCs w:val="23"/>
              </w:rPr>
              <w:t>Hỗ trợ sinh viên các khóa làm hồ sơ thi Giấy phép lái xe hạng A1.</w:t>
            </w:r>
          </w:p>
        </w:tc>
      </w:tr>
      <w:tr w:rsidR="00ED4FB1" w:rsidRPr="00B45ED8" w:rsidTr="00125234">
        <w:trPr>
          <w:trHeight w:val="369"/>
          <w:jc w:val="center"/>
        </w:trPr>
        <w:tc>
          <w:tcPr>
            <w:tcW w:w="1003" w:type="dxa"/>
            <w:tcBorders>
              <w:top w:val="single" w:sz="4" w:space="0" w:color="auto"/>
              <w:left w:val="single" w:sz="4" w:space="0" w:color="auto"/>
              <w:bottom w:val="single" w:sz="4" w:space="0" w:color="auto"/>
              <w:right w:val="single" w:sz="4" w:space="0" w:color="auto"/>
            </w:tcBorders>
            <w:vAlign w:val="center"/>
          </w:tcPr>
          <w:p w:rsidR="00F3177D" w:rsidRPr="00B45ED8" w:rsidRDefault="00F3177D" w:rsidP="009A7C42">
            <w:pPr>
              <w:spacing w:after="0" w:line="240" w:lineRule="auto"/>
              <w:jc w:val="center"/>
              <w:rPr>
                <w:rFonts w:ascii="Times New Roman" w:hAnsi="Times New Roman"/>
                <w:b/>
                <w:sz w:val="23"/>
                <w:szCs w:val="23"/>
              </w:rPr>
            </w:pPr>
            <w:r w:rsidRPr="00B45ED8">
              <w:rPr>
                <w:rFonts w:ascii="Times New Roman" w:hAnsi="Times New Roman"/>
                <w:b/>
                <w:sz w:val="23"/>
                <w:szCs w:val="23"/>
              </w:rPr>
              <w:t>Tháng 12/2021</w:t>
            </w:r>
          </w:p>
        </w:tc>
        <w:tc>
          <w:tcPr>
            <w:tcW w:w="3198" w:type="dxa"/>
            <w:tcBorders>
              <w:top w:val="single" w:sz="4" w:space="0" w:color="auto"/>
              <w:left w:val="single" w:sz="4" w:space="0" w:color="auto"/>
              <w:bottom w:val="single" w:sz="4" w:space="0" w:color="auto"/>
              <w:right w:val="single" w:sz="4" w:space="0" w:color="auto"/>
            </w:tcBorders>
            <w:vAlign w:val="center"/>
          </w:tcPr>
          <w:p w:rsidR="00F3177D" w:rsidRPr="00B45ED8" w:rsidRDefault="00F3177D" w:rsidP="009A7C42">
            <w:pPr>
              <w:spacing w:after="0" w:line="240" w:lineRule="auto"/>
              <w:jc w:val="both"/>
              <w:rPr>
                <w:rFonts w:ascii="Times New Roman" w:hAnsi="Times New Roman"/>
                <w:sz w:val="23"/>
                <w:szCs w:val="23"/>
              </w:rPr>
            </w:pPr>
            <w:r w:rsidRPr="00B45ED8">
              <w:rPr>
                <w:rFonts w:ascii="Times New Roman" w:hAnsi="Times New Roman"/>
                <w:sz w:val="23"/>
                <w:szCs w:val="23"/>
              </w:rPr>
              <w:t>- Tổ chức chương trình Lãnh đạo chủ chốt Nhà trường gặp mặt ban cán sự các lớp.</w:t>
            </w:r>
          </w:p>
          <w:p w:rsidR="00F3177D" w:rsidRPr="00B45ED8" w:rsidRDefault="00F3177D" w:rsidP="009A7C42">
            <w:pPr>
              <w:spacing w:after="0" w:line="240" w:lineRule="auto"/>
              <w:jc w:val="both"/>
              <w:rPr>
                <w:rFonts w:ascii="Times New Roman" w:hAnsi="Times New Roman"/>
                <w:sz w:val="23"/>
                <w:szCs w:val="23"/>
              </w:rPr>
            </w:pPr>
            <w:r w:rsidRPr="00B45ED8">
              <w:rPr>
                <w:rFonts w:ascii="Times New Roman" w:hAnsi="Times New Roman"/>
                <w:sz w:val="23"/>
                <w:szCs w:val="23"/>
              </w:rPr>
              <w:t>- Tổ chức giao lưu với đơn vị lực lượng vũ trang.</w:t>
            </w:r>
          </w:p>
          <w:p w:rsidR="00F3177D" w:rsidRPr="00B45ED8" w:rsidRDefault="00F3177D" w:rsidP="009A7C42">
            <w:pPr>
              <w:spacing w:after="0" w:line="240" w:lineRule="auto"/>
              <w:jc w:val="both"/>
              <w:rPr>
                <w:rFonts w:ascii="Times New Roman" w:hAnsi="Times New Roman"/>
                <w:sz w:val="23"/>
                <w:szCs w:val="23"/>
              </w:rPr>
            </w:pPr>
            <w:r w:rsidRPr="00B45ED8">
              <w:rPr>
                <w:rFonts w:ascii="Times New Roman" w:hAnsi="Times New Roman"/>
                <w:sz w:val="23"/>
                <w:szCs w:val="23"/>
              </w:rPr>
              <w:t>- Hạn chót nhận hồ sơ đoàn viên mới.</w:t>
            </w:r>
          </w:p>
        </w:tc>
        <w:tc>
          <w:tcPr>
            <w:tcW w:w="3287" w:type="dxa"/>
            <w:tcBorders>
              <w:top w:val="single" w:sz="4" w:space="0" w:color="auto"/>
              <w:left w:val="single" w:sz="4" w:space="0" w:color="auto"/>
              <w:bottom w:val="single" w:sz="4" w:space="0" w:color="auto"/>
              <w:right w:val="single" w:sz="4" w:space="0" w:color="auto"/>
            </w:tcBorders>
            <w:vAlign w:val="center"/>
          </w:tcPr>
          <w:p w:rsidR="00F3177D" w:rsidRPr="00B45ED8" w:rsidRDefault="00F3177D" w:rsidP="00F935F4">
            <w:pPr>
              <w:spacing w:after="0" w:line="240" w:lineRule="auto"/>
              <w:jc w:val="both"/>
              <w:rPr>
                <w:rFonts w:ascii="Times New Roman" w:hAnsi="Times New Roman"/>
                <w:sz w:val="23"/>
                <w:szCs w:val="23"/>
              </w:rPr>
            </w:pPr>
            <w:r w:rsidRPr="00B45ED8">
              <w:rPr>
                <w:rFonts w:ascii="Times New Roman" w:hAnsi="Times New Roman"/>
                <w:sz w:val="23"/>
                <w:szCs w:val="23"/>
              </w:rPr>
              <w:t>- Triển khai kế hoạch tổ chức chiến dịch Xuân tình nguyện lần năm 2022.</w:t>
            </w:r>
          </w:p>
          <w:p w:rsidR="00F3177D" w:rsidRPr="00B45ED8" w:rsidRDefault="00F3177D" w:rsidP="00F935F4">
            <w:pPr>
              <w:numPr>
                <w:ilvl w:val="0"/>
                <w:numId w:val="38"/>
              </w:numPr>
              <w:tabs>
                <w:tab w:val="left" w:pos="248"/>
                <w:tab w:val="left" w:pos="304"/>
              </w:tabs>
              <w:spacing w:after="0" w:line="240" w:lineRule="auto"/>
              <w:ind w:left="0" w:hanging="36"/>
              <w:jc w:val="both"/>
              <w:rPr>
                <w:rFonts w:ascii="Times New Roman" w:hAnsi="Times New Roman"/>
                <w:sz w:val="23"/>
                <w:szCs w:val="23"/>
                <w:lang w:val="vi-VN"/>
              </w:rPr>
            </w:pPr>
            <w:r w:rsidRPr="00B45ED8">
              <w:rPr>
                <w:rFonts w:ascii="Times New Roman" w:hAnsi="Times New Roman"/>
                <w:sz w:val="23"/>
                <w:szCs w:val="23"/>
              </w:rPr>
              <w:t>Hỗ trợ sinh viên các khóa làm hồ sơ thi Giấy phép lái xe hạng A1.</w:t>
            </w:r>
          </w:p>
        </w:tc>
      </w:tr>
      <w:tr w:rsidR="00ED4FB1" w:rsidRPr="001F74C5" w:rsidTr="00125234">
        <w:trPr>
          <w:trHeight w:val="369"/>
          <w:jc w:val="center"/>
        </w:trPr>
        <w:tc>
          <w:tcPr>
            <w:tcW w:w="1003" w:type="dxa"/>
            <w:tcBorders>
              <w:top w:val="single" w:sz="4" w:space="0" w:color="auto"/>
              <w:left w:val="single" w:sz="4" w:space="0" w:color="auto"/>
              <w:bottom w:val="single" w:sz="4" w:space="0" w:color="auto"/>
              <w:right w:val="single" w:sz="4" w:space="0" w:color="auto"/>
            </w:tcBorders>
            <w:vAlign w:val="center"/>
          </w:tcPr>
          <w:p w:rsidR="00125234" w:rsidRPr="00B45ED8" w:rsidRDefault="00125234" w:rsidP="009A7C42">
            <w:pPr>
              <w:spacing w:after="0" w:line="240" w:lineRule="auto"/>
              <w:jc w:val="center"/>
              <w:rPr>
                <w:rFonts w:ascii="Times New Roman" w:hAnsi="Times New Roman"/>
                <w:b/>
                <w:sz w:val="23"/>
                <w:szCs w:val="23"/>
              </w:rPr>
            </w:pPr>
            <w:r w:rsidRPr="00B45ED8">
              <w:rPr>
                <w:rFonts w:ascii="Times New Roman" w:hAnsi="Times New Roman"/>
                <w:b/>
                <w:sz w:val="23"/>
                <w:szCs w:val="23"/>
              </w:rPr>
              <w:t>Tháng 01/2022</w:t>
            </w:r>
          </w:p>
        </w:tc>
        <w:tc>
          <w:tcPr>
            <w:tcW w:w="3198" w:type="dxa"/>
            <w:tcBorders>
              <w:top w:val="single" w:sz="4" w:space="0" w:color="auto"/>
              <w:left w:val="single" w:sz="4" w:space="0" w:color="auto"/>
              <w:bottom w:val="single" w:sz="4" w:space="0" w:color="auto"/>
              <w:right w:val="single" w:sz="4" w:space="0" w:color="auto"/>
            </w:tcBorders>
            <w:vAlign w:val="center"/>
          </w:tcPr>
          <w:p w:rsidR="00125234" w:rsidRPr="00B45ED8" w:rsidRDefault="00125234" w:rsidP="009A7C42">
            <w:pPr>
              <w:spacing w:after="0" w:line="240" w:lineRule="auto"/>
              <w:jc w:val="both"/>
              <w:rPr>
                <w:rFonts w:ascii="Times New Roman" w:hAnsi="Times New Roman"/>
                <w:sz w:val="23"/>
                <w:szCs w:val="23"/>
              </w:rPr>
            </w:pPr>
            <w:r w:rsidRPr="00B45ED8">
              <w:rPr>
                <w:rFonts w:ascii="Times New Roman" w:hAnsi="Times New Roman"/>
                <w:sz w:val="23"/>
                <w:szCs w:val="23"/>
              </w:rPr>
              <w:t>- Tổ chức chương trình “Thắp sáng ước mơ tuổi trẻ Việt Nam”.</w:t>
            </w:r>
          </w:p>
          <w:p w:rsidR="00125234" w:rsidRPr="00B45ED8" w:rsidRDefault="00125234" w:rsidP="009A7C42">
            <w:pPr>
              <w:spacing w:after="0" w:line="240" w:lineRule="auto"/>
              <w:jc w:val="both"/>
              <w:rPr>
                <w:rFonts w:ascii="Times New Roman" w:hAnsi="Times New Roman"/>
                <w:sz w:val="23"/>
                <w:szCs w:val="23"/>
              </w:rPr>
            </w:pPr>
            <w:r w:rsidRPr="00B45ED8">
              <w:rPr>
                <w:rFonts w:ascii="Times New Roman" w:hAnsi="Times New Roman"/>
                <w:sz w:val="23"/>
                <w:szCs w:val="23"/>
              </w:rPr>
              <w:t>- Tổ chức chương trình “Vì biển đảo quê hương – Vì tuyến đầu Tổ quốc”.</w:t>
            </w:r>
          </w:p>
          <w:p w:rsidR="00125234" w:rsidRPr="00B45ED8" w:rsidRDefault="00125234" w:rsidP="009A7C42">
            <w:pPr>
              <w:spacing w:after="0" w:line="240" w:lineRule="auto"/>
              <w:jc w:val="both"/>
              <w:rPr>
                <w:rFonts w:ascii="Times New Roman" w:hAnsi="Times New Roman"/>
                <w:sz w:val="23"/>
                <w:szCs w:val="23"/>
              </w:rPr>
            </w:pPr>
            <w:r w:rsidRPr="00B45ED8">
              <w:rPr>
                <w:rFonts w:ascii="Times New Roman" w:hAnsi="Times New Roman"/>
                <w:sz w:val="23"/>
                <w:szCs w:val="23"/>
              </w:rPr>
              <w:t xml:space="preserve">- Tổ </w:t>
            </w:r>
            <w:r w:rsidR="009A7C42" w:rsidRPr="00B45ED8">
              <w:rPr>
                <w:rFonts w:ascii="Times New Roman" w:hAnsi="Times New Roman"/>
                <w:sz w:val="23"/>
                <w:szCs w:val="23"/>
              </w:rPr>
              <w:t xml:space="preserve">chức </w:t>
            </w:r>
            <w:r w:rsidRPr="00B45ED8">
              <w:rPr>
                <w:rFonts w:ascii="Times New Roman" w:hAnsi="Times New Roman"/>
                <w:sz w:val="23"/>
                <w:szCs w:val="23"/>
              </w:rPr>
              <w:t>chương trình Lãnh đạo chủ chốt Nhà trường gặp mặt sinh viên nội trú ký túc xá.</w:t>
            </w:r>
          </w:p>
          <w:p w:rsidR="00125234" w:rsidRPr="00B45ED8" w:rsidRDefault="00125234" w:rsidP="009A7C42">
            <w:pPr>
              <w:spacing w:after="0" w:line="240" w:lineRule="auto"/>
              <w:jc w:val="both"/>
              <w:rPr>
                <w:rFonts w:ascii="Times New Roman" w:hAnsi="Times New Roman"/>
                <w:sz w:val="23"/>
                <w:szCs w:val="23"/>
              </w:rPr>
            </w:pPr>
          </w:p>
        </w:tc>
        <w:tc>
          <w:tcPr>
            <w:tcW w:w="3287" w:type="dxa"/>
            <w:tcBorders>
              <w:top w:val="single" w:sz="4" w:space="0" w:color="auto"/>
              <w:left w:val="single" w:sz="4" w:space="0" w:color="auto"/>
              <w:bottom w:val="single" w:sz="4" w:space="0" w:color="auto"/>
              <w:right w:val="single" w:sz="4" w:space="0" w:color="auto"/>
            </w:tcBorders>
            <w:vAlign w:val="center"/>
          </w:tcPr>
          <w:p w:rsidR="00125234" w:rsidRPr="00B45ED8" w:rsidRDefault="00125234" w:rsidP="009A7C42">
            <w:pPr>
              <w:spacing w:after="0" w:line="240" w:lineRule="auto"/>
              <w:jc w:val="both"/>
              <w:rPr>
                <w:rFonts w:ascii="Times New Roman" w:hAnsi="Times New Roman"/>
                <w:sz w:val="23"/>
                <w:szCs w:val="23"/>
              </w:rPr>
            </w:pPr>
            <w:r w:rsidRPr="00B45ED8">
              <w:rPr>
                <w:rFonts w:ascii="Times New Roman" w:hAnsi="Times New Roman"/>
                <w:sz w:val="23"/>
                <w:szCs w:val="23"/>
              </w:rPr>
              <w:t>- Tổ chức chiến dịch Xuân tình nguyện năm 2022:</w:t>
            </w:r>
          </w:p>
          <w:p w:rsidR="00125234" w:rsidRPr="00B45ED8" w:rsidRDefault="00125234" w:rsidP="009A7C42">
            <w:pPr>
              <w:spacing w:after="0" w:line="240" w:lineRule="auto"/>
              <w:jc w:val="both"/>
              <w:rPr>
                <w:rFonts w:ascii="Times New Roman" w:hAnsi="Times New Roman"/>
                <w:sz w:val="23"/>
                <w:szCs w:val="23"/>
              </w:rPr>
            </w:pPr>
            <w:r w:rsidRPr="00B45ED8">
              <w:rPr>
                <w:rFonts w:ascii="Times New Roman" w:hAnsi="Times New Roman"/>
                <w:sz w:val="23"/>
                <w:szCs w:val="23"/>
              </w:rPr>
              <w:t>+ Tổ chức chương trình “Tết ấm áp năm 2022”.</w:t>
            </w:r>
          </w:p>
          <w:p w:rsidR="00125234" w:rsidRPr="00B45ED8" w:rsidRDefault="00125234" w:rsidP="009A7C42">
            <w:pPr>
              <w:spacing w:after="0" w:line="240" w:lineRule="auto"/>
              <w:jc w:val="both"/>
              <w:rPr>
                <w:rFonts w:ascii="Times New Roman" w:hAnsi="Times New Roman"/>
                <w:sz w:val="23"/>
                <w:szCs w:val="23"/>
              </w:rPr>
            </w:pPr>
            <w:r w:rsidRPr="00B45ED8">
              <w:rPr>
                <w:rFonts w:ascii="Times New Roman" w:hAnsi="Times New Roman"/>
                <w:sz w:val="23"/>
                <w:szCs w:val="23"/>
              </w:rPr>
              <w:t>+ Tổ chức tặng quà cho người cơ nhỡ không nơi nương tự</w:t>
            </w:r>
            <w:r w:rsidR="008A2122" w:rsidRPr="00B45ED8">
              <w:rPr>
                <w:rFonts w:ascii="Times New Roman" w:hAnsi="Times New Roman"/>
                <w:sz w:val="23"/>
                <w:szCs w:val="23"/>
              </w:rPr>
              <w:t>a</w:t>
            </w:r>
            <w:r w:rsidRPr="00B45ED8">
              <w:rPr>
                <w:rFonts w:ascii="Times New Roman" w:hAnsi="Times New Roman"/>
                <w:sz w:val="23"/>
                <w:szCs w:val="23"/>
              </w:rPr>
              <w:t xml:space="preserve"> trên địa bàn TP. Hồ Chí Minh.</w:t>
            </w:r>
          </w:p>
          <w:p w:rsidR="00125234" w:rsidRPr="00B45ED8" w:rsidRDefault="00125234" w:rsidP="009A7C42">
            <w:pPr>
              <w:spacing w:after="0" w:line="240" w:lineRule="auto"/>
              <w:jc w:val="both"/>
              <w:rPr>
                <w:rFonts w:ascii="Times New Roman" w:hAnsi="Times New Roman"/>
                <w:sz w:val="23"/>
                <w:szCs w:val="23"/>
              </w:rPr>
            </w:pPr>
            <w:r w:rsidRPr="00B45ED8">
              <w:rPr>
                <w:rFonts w:ascii="Times New Roman" w:hAnsi="Times New Roman"/>
                <w:sz w:val="23"/>
                <w:szCs w:val="23"/>
              </w:rPr>
              <w:t>+ Tổ chức chương trình “Tết đoàn tụ năm 2022”.</w:t>
            </w:r>
          </w:p>
          <w:p w:rsidR="00125234" w:rsidRPr="00B45ED8" w:rsidRDefault="00125234" w:rsidP="009A7C42">
            <w:pPr>
              <w:spacing w:after="0" w:line="240" w:lineRule="auto"/>
              <w:jc w:val="both"/>
              <w:rPr>
                <w:rFonts w:ascii="Times New Roman" w:hAnsi="Times New Roman"/>
                <w:sz w:val="23"/>
                <w:szCs w:val="23"/>
              </w:rPr>
            </w:pPr>
            <w:r w:rsidRPr="00B45ED8">
              <w:rPr>
                <w:rFonts w:ascii="Times New Roman" w:hAnsi="Times New Roman"/>
                <w:sz w:val="23"/>
                <w:szCs w:val="23"/>
                <w:lang w:val="vi-VN"/>
              </w:rPr>
              <w:t>+ Tổ chức chương trình “Uống nước nhớ nguồn – Xuân sẻ chia 202</w:t>
            </w:r>
            <w:r w:rsidRPr="00B45ED8">
              <w:rPr>
                <w:rFonts w:ascii="Times New Roman" w:hAnsi="Times New Roman"/>
                <w:sz w:val="23"/>
                <w:szCs w:val="23"/>
              </w:rPr>
              <w:t>2</w:t>
            </w:r>
            <w:r w:rsidRPr="00B45ED8">
              <w:rPr>
                <w:rFonts w:ascii="Times New Roman" w:hAnsi="Times New Roman"/>
                <w:sz w:val="23"/>
                <w:szCs w:val="23"/>
                <w:lang w:val="vi-VN"/>
              </w:rPr>
              <w:t>”</w:t>
            </w:r>
            <w:r w:rsidR="009A7C42" w:rsidRPr="00B45ED8">
              <w:rPr>
                <w:rFonts w:ascii="Times New Roman" w:hAnsi="Times New Roman"/>
                <w:sz w:val="23"/>
                <w:szCs w:val="23"/>
              </w:rPr>
              <w:t>.</w:t>
            </w:r>
          </w:p>
          <w:p w:rsidR="00125234" w:rsidRPr="00B45ED8" w:rsidRDefault="00125234" w:rsidP="009A7C42">
            <w:pPr>
              <w:spacing w:after="0" w:line="240" w:lineRule="auto"/>
              <w:jc w:val="both"/>
              <w:rPr>
                <w:rFonts w:ascii="Times New Roman" w:hAnsi="Times New Roman"/>
                <w:sz w:val="23"/>
                <w:szCs w:val="23"/>
                <w:lang w:val="vi-VN"/>
              </w:rPr>
            </w:pPr>
            <w:r w:rsidRPr="00B45ED8">
              <w:rPr>
                <w:rFonts w:ascii="Times New Roman" w:hAnsi="Times New Roman"/>
                <w:sz w:val="23"/>
                <w:szCs w:val="23"/>
                <w:lang w:val="vi-VN"/>
              </w:rPr>
              <w:t xml:space="preserve">+ Tổ chức chương trình “Xuân </w:t>
            </w:r>
            <w:r w:rsidRPr="00B45ED8">
              <w:rPr>
                <w:rFonts w:ascii="Times New Roman" w:hAnsi="Times New Roman"/>
                <w:sz w:val="23"/>
                <w:szCs w:val="23"/>
                <w:lang w:val="vi-VN"/>
              </w:rPr>
              <w:lastRenderedPageBreak/>
              <w:t>yêu thương năm 2022”.</w:t>
            </w:r>
          </w:p>
          <w:p w:rsidR="00125234" w:rsidRPr="00B45ED8" w:rsidRDefault="00125234" w:rsidP="009A7C42">
            <w:pPr>
              <w:spacing w:after="0" w:line="240" w:lineRule="auto"/>
              <w:jc w:val="both"/>
              <w:rPr>
                <w:rFonts w:ascii="Times New Roman" w:hAnsi="Times New Roman"/>
                <w:sz w:val="23"/>
                <w:szCs w:val="23"/>
                <w:lang w:val="vi-VN"/>
              </w:rPr>
            </w:pPr>
            <w:r w:rsidRPr="00B45ED8">
              <w:rPr>
                <w:rFonts w:ascii="Times New Roman" w:hAnsi="Times New Roman"/>
                <w:sz w:val="23"/>
                <w:szCs w:val="23"/>
                <w:lang w:val="vi-VN"/>
              </w:rPr>
              <w:t>+ Tổ chức thăm hỏi và động viên sinh viên không về quê ăn tết năm 2022.</w:t>
            </w:r>
          </w:p>
          <w:p w:rsidR="00125234" w:rsidRPr="00B45ED8" w:rsidRDefault="00125234" w:rsidP="009A7C42">
            <w:pPr>
              <w:spacing w:after="0" w:line="240" w:lineRule="auto"/>
              <w:jc w:val="both"/>
              <w:rPr>
                <w:rFonts w:ascii="Times New Roman" w:hAnsi="Times New Roman"/>
                <w:sz w:val="23"/>
                <w:szCs w:val="23"/>
                <w:lang w:val="vi-VN"/>
              </w:rPr>
            </w:pPr>
            <w:r w:rsidRPr="00B45ED8">
              <w:rPr>
                <w:rFonts w:ascii="Times New Roman" w:hAnsi="Times New Roman"/>
                <w:sz w:val="23"/>
                <w:szCs w:val="23"/>
                <w:lang w:val="vi-VN"/>
              </w:rPr>
              <w:t>+ Tổ chức các hoạt động chăm lo cho sinh viên khó khăn.</w:t>
            </w:r>
          </w:p>
          <w:p w:rsidR="00125234" w:rsidRPr="00B45ED8" w:rsidRDefault="00125234" w:rsidP="009A7C42">
            <w:pPr>
              <w:numPr>
                <w:ilvl w:val="0"/>
                <w:numId w:val="38"/>
              </w:numPr>
              <w:tabs>
                <w:tab w:val="left" w:pos="248"/>
                <w:tab w:val="left" w:pos="304"/>
              </w:tabs>
              <w:spacing w:after="0" w:line="240" w:lineRule="auto"/>
              <w:ind w:left="0" w:hanging="36"/>
              <w:jc w:val="both"/>
              <w:rPr>
                <w:rFonts w:ascii="Times New Roman" w:hAnsi="Times New Roman"/>
                <w:sz w:val="23"/>
                <w:szCs w:val="23"/>
                <w:lang w:val="vi-VN"/>
              </w:rPr>
            </w:pPr>
            <w:r w:rsidRPr="00B45ED8">
              <w:rPr>
                <w:rFonts w:ascii="Times New Roman" w:hAnsi="Times New Roman"/>
                <w:sz w:val="23"/>
                <w:szCs w:val="23"/>
                <w:lang w:val="vi-VN"/>
              </w:rPr>
              <w:t>Hỗ trợ sinh viên các khóa làm hồ sơ thi Giấy phép lái xe hạng A1.</w:t>
            </w:r>
          </w:p>
        </w:tc>
      </w:tr>
      <w:tr w:rsidR="00ED4FB1" w:rsidRPr="00B45ED8" w:rsidTr="009A7C42">
        <w:trPr>
          <w:trHeight w:val="369"/>
          <w:jc w:val="center"/>
        </w:trPr>
        <w:tc>
          <w:tcPr>
            <w:tcW w:w="1003" w:type="dxa"/>
            <w:tcBorders>
              <w:top w:val="single" w:sz="4" w:space="0" w:color="auto"/>
              <w:left w:val="single" w:sz="4" w:space="0" w:color="auto"/>
              <w:bottom w:val="single" w:sz="4" w:space="0" w:color="auto"/>
              <w:right w:val="single" w:sz="4" w:space="0" w:color="auto"/>
            </w:tcBorders>
            <w:vAlign w:val="center"/>
          </w:tcPr>
          <w:p w:rsidR="00125234" w:rsidRPr="00B45ED8" w:rsidRDefault="00125234" w:rsidP="009A7C42">
            <w:pPr>
              <w:spacing w:after="0" w:line="240" w:lineRule="auto"/>
              <w:rPr>
                <w:rFonts w:ascii="Times New Roman" w:hAnsi="Times New Roman"/>
                <w:b/>
                <w:sz w:val="23"/>
                <w:szCs w:val="23"/>
              </w:rPr>
            </w:pPr>
            <w:r w:rsidRPr="00B45ED8">
              <w:rPr>
                <w:rFonts w:ascii="Times New Roman" w:hAnsi="Times New Roman"/>
                <w:b/>
                <w:sz w:val="23"/>
                <w:szCs w:val="23"/>
              </w:rPr>
              <w:lastRenderedPageBreak/>
              <w:t>Tháng 02/2022</w:t>
            </w:r>
          </w:p>
        </w:tc>
        <w:tc>
          <w:tcPr>
            <w:tcW w:w="3198" w:type="dxa"/>
            <w:tcBorders>
              <w:top w:val="single" w:sz="4" w:space="0" w:color="auto"/>
              <w:left w:val="single" w:sz="4" w:space="0" w:color="auto"/>
              <w:bottom w:val="single" w:sz="4" w:space="0" w:color="auto"/>
              <w:right w:val="single" w:sz="4" w:space="0" w:color="auto"/>
            </w:tcBorders>
            <w:vAlign w:val="center"/>
          </w:tcPr>
          <w:p w:rsidR="00125234" w:rsidRPr="00B45ED8" w:rsidRDefault="00125234" w:rsidP="009A7C42">
            <w:pPr>
              <w:spacing w:after="0" w:line="240" w:lineRule="auto"/>
              <w:rPr>
                <w:rFonts w:ascii="Times New Roman" w:hAnsi="Times New Roman"/>
                <w:sz w:val="23"/>
                <w:szCs w:val="23"/>
              </w:rPr>
            </w:pPr>
            <w:r w:rsidRPr="00B45ED8">
              <w:rPr>
                <w:rFonts w:ascii="Times New Roman" w:hAnsi="Times New Roman"/>
                <w:sz w:val="23"/>
                <w:szCs w:val="23"/>
              </w:rPr>
              <w:t>Tổ chức các hoạt động chăm lo cho sinh viên khó khăn.</w:t>
            </w:r>
          </w:p>
        </w:tc>
        <w:tc>
          <w:tcPr>
            <w:tcW w:w="3287" w:type="dxa"/>
            <w:tcBorders>
              <w:top w:val="single" w:sz="4" w:space="0" w:color="auto"/>
              <w:left w:val="single" w:sz="4" w:space="0" w:color="auto"/>
              <w:bottom w:val="single" w:sz="4" w:space="0" w:color="auto"/>
              <w:right w:val="single" w:sz="4" w:space="0" w:color="auto"/>
            </w:tcBorders>
            <w:vAlign w:val="center"/>
          </w:tcPr>
          <w:p w:rsidR="00125234" w:rsidRPr="00B45ED8" w:rsidRDefault="00125234" w:rsidP="009A7C42">
            <w:pPr>
              <w:spacing w:after="0" w:line="240" w:lineRule="auto"/>
              <w:rPr>
                <w:rFonts w:ascii="Times New Roman" w:hAnsi="Times New Roman"/>
                <w:sz w:val="23"/>
                <w:szCs w:val="23"/>
              </w:rPr>
            </w:pPr>
            <w:r w:rsidRPr="00B45ED8">
              <w:rPr>
                <w:rFonts w:ascii="Times New Roman" w:hAnsi="Times New Roman"/>
                <w:sz w:val="23"/>
                <w:szCs w:val="23"/>
              </w:rPr>
              <w:t>Tổ chức các hoạt động chăm lo cho sinh viên khó khăn.</w:t>
            </w:r>
          </w:p>
        </w:tc>
      </w:tr>
      <w:tr w:rsidR="00ED4FB1" w:rsidRPr="00B45ED8" w:rsidTr="00125234">
        <w:trPr>
          <w:trHeight w:val="369"/>
          <w:jc w:val="center"/>
        </w:trPr>
        <w:tc>
          <w:tcPr>
            <w:tcW w:w="1003" w:type="dxa"/>
            <w:tcBorders>
              <w:top w:val="single" w:sz="4" w:space="0" w:color="auto"/>
              <w:left w:val="single" w:sz="4" w:space="0" w:color="auto"/>
              <w:bottom w:val="single" w:sz="4" w:space="0" w:color="auto"/>
              <w:right w:val="single" w:sz="4" w:space="0" w:color="auto"/>
            </w:tcBorders>
            <w:vAlign w:val="center"/>
          </w:tcPr>
          <w:p w:rsidR="00125234" w:rsidRPr="00B45ED8" w:rsidRDefault="00125234" w:rsidP="009A7C42">
            <w:pPr>
              <w:spacing w:after="0" w:line="240" w:lineRule="auto"/>
              <w:jc w:val="center"/>
              <w:rPr>
                <w:rFonts w:ascii="Times New Roman" w:hAnsi="Times New Roman"/>
                <w:b/>
                <w:sz w:val="23"/>
                <w:szCs w:val="23"/>
              </w:rPr>
            </w:pPr>
            <w:r w:rsidRPr="00B45ED8">
              <w:rPr>
                <w:rFonts w:ascii="Times New Roman" w:hAnsi="Times New Roman"/>
                <w:b/>
                <w:sz w:val="23"/>
                <w:szCs w:val="23"/>
              </w:rPr>
              <w:t>Tháng</w:t>
            </w:r>
          </w:p>
          <w:p w:rsidR="00125234" w:rsidRPr="00B45ED8" w:rsidRDefault="00125234" w:rsidP="009A7C42">
            <w:pPr>
              <w:spacing w:after="0" w:line="240" w:lineRule="auto"/>
              <w:jc w:val="center"/>
              <w:rPr>
                <w:rFonts w:ascii="Times New Roman" w:hAnsi="Times New Roman"/>
                <w:b/>
                <w:sz w:val="23"/>
                <w:szCs w:val="23"/>
              </w:rPr>
            </w:pPr>
            <w:r w:rsidRPr="00B45ED8">
              <w:rPr>
                <w:rFonts w:ascii="Times New Roman" w:hAnsi="Times New Roman"/>
                <w:b/>
                <w:sz w:val="23"/>
                <w:szCs w:val="23"/>
              </w:rPr>
              <w:t>03/2022</w:t>
            </w:r>
          </w:p>
        </w:tc>
        <w:tc>
          <w:tcPr>
            <w:tcW w:w="3198" w:type="dxa"/>
            <w:tcBorders>
              <w:top w:val="single" w:sz="4" w:space="0" w:color="auto"/>
              <w:left w:val="single" w:sz="4" w:space="0" w:color="auto"/>
              <w:bottom w:val="single" w:sz="4" w:space="0" w:color="auto"/>
              <w:right w:val="single" w:sz="4" w:space="0" w:color="auto"/>
            </w:tcBorders>
            <w:vAlign w:val="center"/>
          </w:tcPr>
          <w:p w:rsidR="00125234" w:rsidRPr="00B45ED8" w:rsidRDefault="00125234" w:rsidP="009A7C42">
            <w:pPr>
              <w:spacing w:after="0" w:line="240" w:lineRule="auto"/>
              <w:jc w:val="both"/>
              <w:rPr>
                <w:rFonts w:ascii="Times New Roman" w:hAnsi="Times New Roman"/>
                <w:sz w:val="23"/>
                <w:szCs w:val="23"/>
              </w:rPr>
            </w:pPr>
            <w:r w:rsidRPr="00B45ED8">
              <w:rPr>
                <w:rFonts w:ascii="Times New Roman" w:hAnsi="Times New Roman"/>
                <w:sz w:val="23"/>
                <w:szCs w:val="23"/>
              </w:rPr>
              <w:t>- Phối hợp tổ chức hành trình về nguồn  và tập huấn cán bộ Đoàn, Hội năm 2022.</w:t>
            </w:r>
          </w:p>
          <w:p w:rsidR="00125234" w:rsidRPr="00B45ED8" w:rsidRDefault="00125234" w:rsidP="009A7C42">
            <w:pPr>
              <w:spacing w:after="0" w:line="240" w:lineRule="auto"/>
              <w:jc w:val="both"/>
              <w:rPr>
                <w:rFonts w:ascii="Times New Roman" w:hAnsi="Times New Roman"/>
                <w:sz w:val="23"/>
                <w:szCs w:val="23"/>
              </w:rPr>
            </w:pPr>
            <w:r w:rsidRPr="00B45ED8">
              <w:rPr>
                <w:rFonts w:ascii="Times New Roman" w:hAnsi="Times New Roman"/>
                <w:sz w:val="23"/>
                <w:szCs w:val="23"/>
              </w:rPr>
              <w:t>- Triển khai mở lớp đối tượng Đoàn đợt 2, năm học 2021-2022.</w:t>
            </w:r>
          </w:p>
          <w:p w:rsidR="00125234" w:rsidRPr="00B45ED8" w:rsidRDefault="00125234" w:rsidP="009A7C42">
            <w:pPr>
              <w:spacing w:after="0" w:line="240" w:lineRule="auto"/>
              <w:jc w:val="both"/>
              <w:rPr>
                <w:rFonts w:ascii="Times New Roman" w:hAnsi="Times New Roman"/>
                <w:sz w:val="23"/>
                <w:szCs w:val="23"/>
              </w:rPr>
            </w:pPr>
            <w:r w:rsidRPr="00B45ED8">
              <w:rPr>
                <w:rFonts w:ascii="Times New Roman" w:hAnsi="Times New Roman"/>
                <w:sz w:val="23"/>
                <w:szCs w:val="23"/>
              </w:rPr>
              <w:t>- Tổ chức sinh hoạt Chi đoàn chủ điểm tháng 3/2022.</w:t>
            </w:r>
          </w:p>
          <w:p w:rsidR="00125234" w:rsidRPr="00B45ED8" w:rsidRDefault="00125234" w:rsidP="009A7C42">
            <w:pPr>
              <w:spacing w:after="0" w:line="240" w:lineRule="auto"/>
              <w:jc w:val="both"/>
              <w:rPr>
                <w:rFonts w:ascii="Times New Roman" w:hAnsi="Times New Roman"/>
                <w:sz w:val="23"/>
                <w:szCs w:val="23"/>
              </w:rPr>
            </w:pPr>
            <w:r w:rsidRPr="00B45ED8">
              <w:rPr>
                <w:rFonts w:ascii="Times New Roman" w:hAnsi="Times New Roman"/>
                <w:sz w:val="23"/>
                <w:szCs w:val="23"/>
              </w:rPr>
              <w:t>- Tổ chức chương trình Đảng ủy, Ban Giám hiệu Nhà trường gặp mặt cán bộ Đoàn, Hội.</w:t>
            </w:r>
          </w:p>
        </w:tc>
        <w:tc>
          <w:tcPr>
            <w:tcW w:w="3287" w:type="dxa"/>
            <w:tcBorders>
              <w:top w:val="single" w:sz="4" w:space="0" w:color="auto"/>
              <w:left w:val="single" w:sz="4" w:space="0" w:color="auto"/>
              <w:bottom w:val="single" w:sz="4" w:space="0" w:color="auto"/>
              <w:right w:val="single" w:sz="4" w:space="0" w:color="auto"/>
            </w:tcBorders>
            <w:vAlign w:val="center"/>
          </w:tcPr>
          <w:p w:rsidR="00125234" w:rsidRPr="00B45ED8" w:rsidRDefault="00125234" w:rsidP="009A7C42">
            <w:pPr>
              <w:numPr>
                <w:ilvl w:val="0"/>
                <w:numId w:val="38"/>
              </w:numPr>
              <w:tabs>
                <w:tab w:val="left" w:pos="179"/>
              </w:tabs>
              <w:spacing w:after="0" w:line="240" w:lineRule="auto"/>
              <w:ind w:left="-1" w:firstLine="61"/>
              <w:jc w:val="both"/>
              <w:rPr>
                <w:rFonts w:ascii="Times New Roman" w:hAnsi="Times New Roman"/>
                <w:sz w:val="23"/>
                <w:szCs w:val="23"/>
              </w:rPr>
            </w:pPr>
            <w:r w:rsidRPr="00B45ED8">
              <w:rPr>
                <w:rFonts w:ascii="Times New Roman" w:hAnsi="Times New Roman"/>
                <w:sz w:val="23"/>
                <w:szCs w:val="23"/>
              </w:rPr>
              <w:t>Tổ chức giải bóng đá truyền thống “Cúp Lý Tự Trọng năm 20</w:t>
            </w:r>
            <w:r w:rsidRPr="00B45ED8">
              <w:rPr>
                <w:rFonts w:ascii="Times New Roman" w:hAnsi="Times New Roman"/>
                <w:sz w:val="23"/>
                <w:szCs w:val="23"/>
                <w:lang w:val="vi-VN"/>
              </w:rPr>
              <w:t>2</w:t>
            </w:r>
            <w:r w:rsidRPr="00B45ED8">
              <w:rPr>
                <w:rFonts w:ascii="Times New Roman" w:hAnsi="Times New Roman"/>
                <w:sz w:val="23"/>
                <w:szCs w:val="23"/>
              </w:rPr>
              <w:t xml:space="preserve">2” </w:t>
            </w:r>
          </w:p>
          <w:p w:rsidR="00125234" w:rsidRPr="00B45ED8" w:rsidRDefault="00125234" w:rsidP="009A7C42">
            <w:pPr>
              <w:spacing w:after="0" w:line="240" w:lineRule="auto"/>
              <w:jc w:val="both"/>
              <w:rPr>
                <w:rFonts w:ascii="Times New Roman" w:hAnsi="Times New Roman"/>
                <w:sz w:val="23"/>
                <w:szCs w:val="23"/>
              </w:rPr>
            </w:pPr>
            <w:r w:rsidRPr="00B45ED8">
              <w:rPr>
                <w:rFonts w:ascii="Times New Roman" w:hAnsi="Times New Roman"/>
                <w:sz w:val="23"/>
                <w:szCs w:val="23"/>
              </w:rPr>
              <w:t>- Tổ chức các hoạt động chào mừng 26/3.</w:t>
            </w:r>
          </w:p>
          <w:p w:rsidR="00125234" w:rsidRPr="00B45ED8" w:rsidRDefault="00125234" w:rsidP="009A7C42">
            <w:pPr>
              <w:spacing w:after="0" w:line="240" w:lineRule="auto"/>
              <w:jc w:val="both"/>
              <w:rPr>
                <w:rFonts w:ascii="Times New Roman" w:hAnsi="Times New Roman"/>
                <w:sz w:val="23"/>
                <w:szCs w:val="23"/>
              </w:rPr>
            </w:pPr>
            <w:r w:rsidRPr="00B45ED8">
              <w:rPr>
                <w:rFonts w:ascii="Times New Roman" w:hAnsi="Times New Roman"/>
                <w:sz w:val="23"/>
                <w:szCs w:val="23"/>
              </w:rPr>
              <w:t>- Tổ chức ngày hội Hiến máu tình nguyện lần 3, năm học 2021-2022.</w:t>
            </w:r>
          </w:p>
          <w:p w:rsidR="00125234" w:rsidRPr="00B45ED8" w:rsidRDefault="00125234" w:rsidP="009A7C42">
            <w:pPr>
              <w:numPr>
                <w:ilvl w:val="0"/>
                <w:numId w:val="38"/>
              </w:numPr>
              <w:tabs>
                <w:tab w:val="left" w:pos="248"/>
                <w:tab w:val="left" w:pos="304"/>
              </w:tabs>
              <w:spacing w:after="0" w:line="240" w:lineRule="auto"/>
              <w:ind w:left="0" w:hanging="36"/>
              <w:jc w:val="both"/>
              <w:rPr>
                <w:rFonts w:ascii="Times New Roman" w:hAnsi="Times New Roman"/>
                <w:sz w:val="23"/>
                <w:szCs w:val="23"/>
              </w:rPr>
            </w:pPr>
            <w:r w:rsidRPr="00B45ED8">
              <w:rPr>
                <w:rFonts w:ascii="Times New Roman" w:hAnsi="Times New Roman"/>
                <w:sz w:val="23"/>
                <w:szCs w:val="23"/>
              </w:rPr>
              <w:t>Hỗ trợ sinh viên các khóa làm hồ sơ thi Giấy phép lái xe hạng A1</w:t>
            </w:r>
            <w:r w:rsidRPr="00B45ED8">
              <w:rPr>
                <w:rFonts w:ascii="Times New Roman" w:hAnsi="Times New Roman"/>
                <w:sz w:val="23"/>
                <w:szCs w:val="23"/>
                <w:lang w:val="vi-VN"/>
              </w:rPr>
              <w:t>.</w:t>
            </w:r>
          </w:p>
        </w:tc>
      </w:tr>
      <w:tr w:rsidR="00ED4FB1" w:rsidRPr="00B45ED8" w:rsidTr="00125234">
        <w:trPr>
          <w:trHeight w:val="3394"/>
          <w:jc w:val="center"/>
        </w:trPr>
        <w:tc>
          <w:tcPr>
            <w:tcW w:w="1003" w:type="dxa"/>
            <w:tcBorders>
              <w:top w:val="single" w:sz="4" w:space="0" w:color="auto"/>
              <w:left w:val="single" w:sz="4" w:space="0" w:color="auto"/>
              <w:bottom w:val="single" w:sz="4" w:space="0" w:color="auto"/>
              <w:right w:val="single" w:sz="4" w:space="0" w:color="auto"/>
            </w:tcBorders>
            <w:vAlign w:val="center"/>
          </w:tcPr>
          <w:p w:rsidR="00125234" w:rsidRPr="00B45ED8" w:rsidRDefault="00125234" w:rsidP="009A7C42">
            <w:pPr>
              <w:spacing w:after="0" w:line="240" w:lineRule="auto"/>
              <w:jc w:val="center"/>
              <w:rPr>
                <w:rFonts w:ascii="Times New Roman" w:hAnsi="Times New Roman"/>
                <w:b/>
                <w:sz w:val="23"/>
                <w:szCs w:val="23"/>
              </w:rPr>
            </w:pPr>
            <w:r w:rsidRPr="00B45ED8">
              <w:rPr>
                <w:rFonts w:ascii="Times New Roman" w:hAnsi="Times New Roman"/>
                <w:b/>
                <w:sz w:val="23"/>
                <w:szCs w:val="23"/>
              </w:rPr>
              <w:t>Tháng</w:t>
            </w:r>
          </w:p>
          <w:p w:rsidR="00125234" w:rsidRPr="00B45ED8" w:rsidRDefault="00125234" w:rsidP="009A7C42">
            <w:pPr>
              <w:spacing w:after="0" w:line="240" w:lineRule="auto"/>
              <w:jc w:val="center"/>
              <w:rPr>
                <w:rFonts w:ascii="Times New Roman" w:hAnsi="Times New Roman"/>
                <w:b/>
                <w:sz w:val="23"/>
                <w:szCs w:val="23"/>
              </w:rPr>
            </w:pPr>
            <w:r w:rsidRPr="00B45ED8">
              <w:rPr>
                <w:rFonts w:ascii="Times New Roman" w:hAnsi="Times New Roman"/>
                <w:b/>
                <w:sz w:val="23"/>
                <w:szCs w:val="23"/>
              </w:rPr>
              <w:t>04/2022</w:t>
            </w:r>
          </w:p>
        </w:tc>
        <w:tc>
          <w:tcPr>
            <w:tcW w:w="3198" w:type="dxa"/>
            <w:tcBorders>
              <w:top w:val="single" w:sz="4" w:space="0" w:color="auto"/>
              <w:left w:val="single" w:sz="4" w:space="0" w:color="auto"/>
              <w:bottom w:val="single" w:sz="4" w:space="0" w:color="auto"/>
              <w:right w:val="single" w:sz="4" w:space="0" w:color="auto"/>
            </w:tcBorders>
            <w:vAlign w:val="center"/>
          </w:tcPr>
          <w:p w:rsidR="00125234" w:rsidRPr="00B45ED8" w:rsidRDefault="00125234" w:rsidP="009A7C42">
            <w:pPr>
              <w:spacing w:after="0" w:line="240" w:lineRule="auto"/>
              <w:jc w:val="both"/>
              <w:rPr>
                <w:rFonts w:ascii="Times New Roman" w:hAnsi="Times New Roman"/>
                <w:sz w:val="23"/>
                <w:szCs w:val="23"/>
              </w:rPr>
            </w:pPr>
            <w:r w:rsidRPr="00B45ED8">
              <w:rPr>
                <w:rFonts w:ascii="Times New Roman" w:hAnsi="Times New Roman"/>
                <w:sz w:val="23"/>
                <w:szCs w:val="23"/>
              </w:rPr>
              <w:t>- Tham gia hội thi Olympic các môn khoa học Mác – Lênin, Tư tưởng Hồ Chí Minh “Tầm nhìn xuyên thế kỷ” – Cấp Thành.</w:t>
            </w:r>
          </w:p>
          <w:p w:rsidR="00125234" w:rsidRPr="00B45ED8" w:rsidRDefault="00125234" w:rsidP="009A7C42">
            <w:pPr>
              <w:spacing w:after="0" w:line="240" w:lineRule="auto"/>
              <w:jc w:val="both"/>
              <w:rPr>
                <w:rFonts w:ascii="Times New Roman" w:hAnsi="Times New Roman"/>
                <w:sz w:val="23"/>
                <w:szCs w:val="23"/>
              </w:rPr>
            </w:pPr>
            <w:r w:rsidRPr="00B45ED8">
              <w:rPr>
                <w:rFonts w:ascii="Times New Roman" w:hAnsi="Times New Roman"/>
                <w:sz w:val="23"/>
                <w:szCs w:val="23"/>
              </w:rPr>
              <w:t>- Triển khai kế hoạch tổ chức giải bóng đá sinh viên trung cấp hệ 9+ lần 3, năm học 2021-2022.</w:t>
            </w:r>
          </w:p>
          <w:p w:rsidR="00125234" w:rsidRPr="00B45ED8" w:rsidRDefault="00125234" w:rsidP="009A7C42">
            <w:pPr>
              <w:shd w:val="clear" w:color="auto" w:fill="FFFFFF"/>
              <w:spacing w:after="0" w:line="240" w:lineRule="auto"/>
              <w:jc w:val="both"/>
              <w:rPr>
                <w:rFonts w:ascii="Times New Roman" w:hAnsi="Times New Roman"/>
                <w:sz w:val="23"/>
                <w:szCs w:val="23"/>
              </w:rPr>
            </w:pPr>
            <w:r w:rsidRPr="00B45ED8">
              <w:rPr>
                <w:rFonts w:ascii="Times New Roman" w:hAnsi="Times New Roman"/>
                <w:sz w:val="23"/>
                <w:szCs w:val="23"/>
              </w:rPr>
              <w:t>- Tổ chức hoạt động chào mừng kỷ niệm 47 năm ngày giải phóng hoàn toàn miền Nam, thống nhất đất nước (30/4/1975 – 30/4/2022).</w:t>
            </w:r>
          </w:p>
        </w:tc>
        <w:tc>
          <w:tcPr>
            <w:tcW w:w="3287" w:type="dxa"/>
            <w:tcBorders>
              <w:top w:val="single" w:sz="4" w:space="0" w:color="auto"/>
              <w:left w:val="single" w:sz="4" w:space="0" w:color="auto"/>
              <w:bottom w:val="single" w:sz="4" w:space="0" w:color="auto"/>
              <w:right w:val="single" w:sz="4" w:space="0" w:color="auto"/>
            </w:tcBorders>
            <w:vAlign w:val="center"/>
          </w:tcPr>
          <w:p w:rsidR="00125234" w:rsidRPr="00B45ED8" w:rsidRDefault="00125234" w:rsidP="009A7C42">
            <w:pPr>
              <w:spacing w:after="0" w:line="240" w:lineRule="auto"/>
              <w:jc w:val="both"/>
              <w:rPr>
                <w:rFonts w:ascii="Times New Roman" w:hAnsi="Times New Roman"/>
                <w:sz w:val="23"/>
                <w:szCs w:val="23"/>
              </w:rPr>
            </w:pPr>
            <w:r w:rsidRPr="00B45ED8">
              <w:rPr>
                <w:rFonts w:ascii="Times New Roman" w:hAnsi="Times New Roman"/>
                <w:sz w:val="23"/>
                <w:szCs w:val="23"/>
              </w:rPr>
              <w:t>- Tổ chức hoạt động chào mừng kỷ niệm 47 năm ngày</w:t>
            </w:r>
            <w:r w:rsidRPr="00B45ED8">
              <w:rPr>
                <w:rFonts w:ascii="Times New Roman" w:hAnsi="Times New Roman"/>
                <w:sz w:val="23"/>
                <w:szCs w:val="23"/>
                <w:lang w:val="vi-VN"/>
              </w:rPr>
              <w:t xml:space="preserve"> </w:t>
            </w:r>
            <w:r w:rsidRPr="00B45ED8">
              <w:rPr>
                <w:rFonts w:ascii="Times New Roman" w:hAnsi="Times New Roman"/>
                <w:sz w:val="23"/>
                <w:szCs w:val="23"/>
              </w:rPr>
              <w:t>Giải phóng hoàn toàn miền nam, thống nhất đất nước (30/4/1975 - 30/4/20</w:t>
            </w:r>
            <w:r w:rsidRPr="00B45ED8">
              <w:rPr>
                <w:rFonts w:ascii="Times New Roman" w:hAnsi="Times New Roman"/>
                <w:sz w:val="23"/>
                <w:szCs w:val="23"/>
                <w:lang w:val="vi-VN"/>
              </w:rPr>
              <w:t>2</w:t>
            </w:r>
            <w:r w:rsidRPr="00B45ED8">
              <w:rPr>
                <w:rFonts w:ascii="Times New Roman" w:hAnsi="Times New Roman"/>
                <w:sz w:val="23"/>
                <w:szCs w:val="23"/>
              </w:rPr>
              <w:t>2).</w:t>
            </w:r>
          </w:p>
          <w:p w:rsidR="00125234" w:rsidRPr="00B45ED8" w:rsidRDefault="00125234" w:rsidP="009A7C42">
            <w:pPr>
              <w:numPr>
                <w:ilvl w:val="0"/>
                <w:numId w:val="38"/>
              </w:numPr>
              <w:tabs>
                <w:tab w:val="left" w:pos="248"/>
              </w:tabs>
              <w:spacing w:after="0" w:line="240" w:lineRule="auto"/>
              <w:ind w:left="0" w:hanging="36"/>
              <w:jc w:val="both"/>
              <w:rPr>
                <w:rFonts w:ascii="Times New Roman" w:hAnsi="Times New Roman"/>
                <w:sz w:val="23"/>
                <w:szCs w:val="23"/>
              </w:rPr>
            </w:pPr>
            <w:r w:rsidRPr="00B45ED8">
              <w:rPr>
                <w:rFonts w:ascii="Times New Roman" w:hAnsi="Times New Roman"/>
                <w:sz w:val="23"/>
                <w:szCs w:val="23"/>
              </w:rPr>
              <w:t>Nhận và xét học bổng “Lý Tự Trọng – Tiếp bước đến trường” Học kỳ 2, năm học 2021-2022.</w:t>
            </w:r>
          </w:p>
          <w:p w:rsidR="00125234" w:rsidRPr="00B45ED8" w:rsidRDefault="00125234" w:rsidP="009A7C42">
            <w:pPr>
              <w:numPr>
                <w:ilvl w:val="0"/>
                <w:numId w:val="38"/>
              </w:numPr>
              <w:tabs>
                <w:tab w:val="left" w:pos="248"/>
              </w:tabs>
              <w:spacing w:after="0" w:line="240" w:lineRule="auto"/>
              <w:ind w:left="0" w:hanging="36"/>
              <w:jc w:val="both"/>
              <w:rPr>
                <w:rFonts w:ascii="Times New Roman" w:hAnsi="Times New Roman"/>
                <w:sz w:val="23"/>
                <w:szCs w:val="23"/>
              </w:rPr>
            </w:pPr>
            <w:r w:rsidRPr="00B45ED8">
              <w:rPr>
                <w:rFonts w:ascii="Times New Roman" w:hAnsi="Times New Roman"/>
                <w:sz w:val="23"/>
                <w:szCs w:val="23"/>
              </w:rPr>
              <w:t>Hỗ trợ sinh viên các khóa làm hồ sơ thi Giấy phép lái xe hạng A1</w:t>
            </w:r>
            <w:r w:rsidRPr="00B45ED8">
              <w:rPr>
                <w:rFonts w:ascii="Times New Roman" w:hAnsi="Times New Roman"/>
                <w:sz w:val="23"/>
                <w:szCs w:val="23"/>
                <w:lang w:val="vi-VN"/>
              </w:rPr>
              <w:t>.</w:t>
            </w:r>
          </w:p>
        </w:tc>
      </w:tr>
      <w:tr w:rsidR="00ED4FB1" w:rsidRPr="00B45ED8" w:rsidTr="00125234">
        <w:trPr>
          <w:trHeight w:val="2949"/>
          <w:jc w:val="center"/>
        </w:trPr>
        <w:tc>
          <w:tcPr>
            <w:tcW w:w="1003" w:type="dxa"/>
            <w:tcBorders>
              <w:top w:val="single" w:sz="4" w:space="0" w:color="auto"/>
              <w:left w:val="single" w:sz="4" w:space="0" w:color="auto"/>
              <w:bottom w:val="single" w:sz="4" w:space="0" w:color="auto"/>
              <w:right w:val="single" w:sz="4" w:space="0" w:color="auto"/>
            </w:tcBorders>
            <w:vAlign w:val="center"/>
          </w:tcPr>
          <w:p w:rsidR="00125234" w:rsidRPr="00B45ED8" w:rsidRDefault="00125234" w:rsidP="009A7C42">
            <w:pPr>
              <w:spacing w:after="0" w:line="240" w:lineRule="auto"/>
              <w:jc w:val="center"/>
              <w:rPr>
                <w:rFonts w:ascii="Times New Roman" w:hAnsi="Times New Roman"/>
                <w:b/>
                <w:sz w:val="23"/>
                <w:szCs w:val="23"/>
              </w:rPr>
            </w:pPr>
            <w:r w:rsidRPr="00B45ED8">
              <w:rPr>
                <w:rFonts w:ascii="Times New Roman" w:hAnsi="Times New Roman"/>
                <w:b/>
                <w:sz w:val="23"/>
                <w:szCs w:val="23"/>
              </w:rPr>
              <w:lastRenderedPageBreak/>
              <w:t>Tháng</w:t>
            </w:r>
          </w:p>
          <w:p w:rsidR="00125234" w:rsidRPr="00B45ED8" w:rsidRDefault="00125234" w:rsidP="009A7C42">
            <w:pPr>
              <w:spacing w:after="0" w:line="240" w:lineRule="auto"/>
              <w:jc w:val="center"/>
              <w:rPr>
                <w:rFonts w:ascii="Times New Roman" w:hAnsi="Times New Roman"/>
                <w:b/>
                <w:sz w:val="23"/>
                <w:szCs w:val="23"/>
              </w:rPr>
            </w:pPr>
            <w:r w:rsidRPr="00B45ED8">
              <w:rPr>
                <w:rFonts w:ascii="Times New Roman" w:hAnsi="Times New Roman"/>
                <w:b/>
                <w:sz w:val="23"/>
                <w:szCs w:val="23"/>
              </w:rPr>
              <w:t>05/2022</w:t>
            </w:r>
          </w:p>
        </w:tc>
        <w:tc>
          <w:tcPr>
            <w:tcW w:w="3198" w:type="dxa"/>
            <w:tcBorders>
              <w:top w:val="single" w:sz="4" w:space="0" w:color="auto"/>
              <w:left w:val="single" w:sz="4" w:space="0" w:color="auto"/>
              <w:bottom w:val="single" w:sz="4" w:space="0" w:color="auto"/>
              <w:right w:val="single" w:sz="4" w:space="0" w:color="auto"/>
            </w:tcBorders>
            <w:vAlign w:val="center"/>
          </w:tcPr>
          <w:p w:rsidR="00125234" w:rsidRPr="00B45ED8" w:rsidRDefault="00125234" w:rsidP="009A7C42">
            <w:pPr>
              <w:spacing w:after="0" w:line="240" w:lineRule="auto"/>
              <w:jc w:val="both"/>
              <w:rPr>
                <w:rFonts w:ascii="Times New Roman" w:hAnsi="Times New Roman"/>
                <w:sz w:val="23"/>
                <w:szCs w:val="23"/>
              </w:rPr>
            </w:pPr>
            <w:r w:rsidRPr="00B45ED8">
              <w:rPr>
                <w:rFonts w:ascii="Times New Roman" w:hAnsi="Times New Roman"/>
                <w:sz w:val="23"/>
                <w:szCs w:val="23"/>
              </w:rPr>
              <w:t>- Tuyên dương thanh niên tiên tiến làm theo lời Bác;</w:t>
            </w:r>
          </w:p>
          <w:p w:rsidR="00125234" w:rsidRPr="00B45ED8" w:rsidRDefault="00125234" w:rsidP="009A7C42">
            <w:pPr>
              <w:spacing w:after="0" w:line="240" w:lineRule="auto"/>
              <w:jc w:val="both"/>
              <w:rPr>
                <w:rFonts w:ascii="Times New Roman" w:hAnsi="Times New Roman"/>
                <w:sz w:val="23"/>
                <w:szCs w:val="23"/>
              </w:rPr>
            </w:pPr>
            <w:r w:rsidRPr="00B45ED8">
              <w:rPr>
                <w:rFonts w:ascii="Times New Roman" w:hAnsi="Times New Roman"/>
                <w:sz w:val="23"/>
                <w:szCs w:val="23"/>
              </w:rPr>
              <w:t>- Tổ chức cho sinh viên các khoa t</w:t>
            </w:r>
            <w:r w:rsidRPr="00B45ED8">
              <w:rPr>
                <w:rFonts w:ascii="Times New Roman" w:hAnsi="Times New Roman"/>
                <w:sz w:val="23"/>
                <w:szCs w:val="23"/>
                <w:lang w:val="vi-VN"/>
              </w:rPr>
              <w:t>ham quan các nhà máy, khu chế xuất, khu công nghiệp, các công ty, xí nghiệp</w:t>
            </w:r>
            <w:r w:rsidRPr="00B45ED8">
              <w:rPr>
                <w:rFonts w:ascii="Times New Roman" w:hAnsi="Times New Roman"/>
                <w:sz w:val="23"/>
                <w:szCs w:val="23"/>
              </w:rPr>
              <w:t>.</w:t>
            </w:r>
          </w:p>
        </w:tc>
        <w:tc>
          <w:tcPr>
            <w:tcW w:w="3287" w:type="dxa"/>
            <w:tcBorders>
              <w:top w:val="single" w:sz="4" w:space="0" w:color="auto"/>
              <w:left w:val="single" w:sz="4" w:space="0" w:color="auto"/>
              <w:bottom w:val="single" w:sz="4" w:space="0" w:color="auto"/>
              <w:right w:val="single" w:sz="4" w:space="0" w:color="auto"/>
            </w:tcBorders>
            <w:vAlign w:val="center"/>
          </w:tcPr>
          <w:p w:rsidR="00125234" w:rsidRPr="00B45ED8" w:rsidRDefault="00125234" w:rsidP="009A7C42">
            <w:pPr>
              <w:spacing w:after="0" w:line="240" w:lineRule="auto"/>
              <w:jc w:val="both"/>
              <w:rPr>
                <w:rFonts w:ascii="Times New Roman" w:hAnsi="Times New Roman"/>
                <w:sz w:val="23"/>
                <w:szCs w:val="23"/>
              </w:rPr>
            </w:pPr>
            <w:r w:rsidRPr="00B45ED8">
              <w:rPr>
                <w:rFonts w:ascii="Times New Roman" w:hAnsi="Times New Roman"/>
                <w:sz w:val="23"/>
                <w:szCs w:val="23"/>
              </w:rPr>
              <w:t>- Tổ chức hoạt động kỷ niệm 132 năm ngày sinh nhật Bác (19/5/1890 – 19/5/20</w:t>
            </w:r>
            <w:r w:rsidRPr="00B45ED8">
              <w:rPr>
                <w:rFonts w:ascii="Times New Roman" w:hAnsi="Times New Roman"/>
                <w:sz w:val="23"/>
                <w:szCs w:val="23"/>
                <w:lang w:val="vi-VN"/>
              </w:rPr>
              <w:t>2</w:t>
            </w:r>
            <w:r w:rsidRPr="00B45ED8">
              <w:rPr>
                <w:rFonts w:ascii="Times New Roman" w:hAnsi="Times New Roman"/>
                <w:sz w:val="23"/>
                <w:szCs w:val="23"/>
              </w:rPr>
              <w:t xml:space="preserve">2). </w:t>
            </w:r>
          </w:p>
          <w:p w:rsidR="00125234" w:rsidRPr="00B45ED8" w:rsidRDefault="00125234" w:rsidP="009A7C42">
            <w:pPr>
              <w:spacing w:after="0" w:line="240" w:lineRule="auto"/>
              <w:jc w:val="both"/>
              <w:rPr>
                <w:rFonts w:ascii="Times New Roman" w:hAnsi="Times New Roman"/>
                <w:sz w:val="23"/>
                <w:szCs w:val="23"/>
              </w:rPr>
            </w:pPr>
            <w:r w:rsidRPr="00B45ED8">
              <w:rPr>
                <w:rFonts w:ascii="Times New Roman" w:hAnsi="Times New Roman"/>
                <w:sz w:val="23"/>
                <w:szCs w:val="23"/>
              </w:rPr>
              <w:t>- Xây dựng và triển khai kế hoạch tổ chức chiến dịch tình nguyện Mùa hè xanh lần thứ 29, năm 2022.</w:t>
            </w:r>
          </w:p>
          <w:p w:rsidR="00125234" w:rsidRPr="00B45ED8" w:rsidRDefault="00125234" w:rsidP="009A7C42">
            <w:pPr>
              <w:spacing w:after="0" w:line="240" w:lineRule="auto"/>
              <w:jc w:val="both"/>
              <w:rPr>
                <w:rFonts w:ascii="Times New Roman" w:hAnsi="Times New Roman"/>
                <w:sz w:val="23"/>
                <w:szCs w:val="23"/>
              </w:rPr>
            </w:pPr>
            <w:r w:rsidRPr="00B45ED8">
              <w:rPr>
                <w:rFonts w:ascii="Times New Roman" w:hAnsi="Times New Roman"/>
                <w:sz w:val="23"/>
                <w:szCs w:val="23"/>
              </w:rPr>
              <w:t>- Hỗ trợ sinh viên các khóa làm hồ sơ thi Giấy phép lái xe hạng A1</w:t>
            </w:r>
            <w:r w:rsidRPr="00B45ED8">
              <w:rPr>
                <w:rFonts w:ascii="Times New Roman" w:hAnsi="Times New Roman"/>
                <w:sz w:val="23"/>
                <w:szCs w:val="23"/>
                <w:lang w:val="vi-VN"/>
              </w:rPr>
              <w:t>.</w:t>
            </w:r>
          </w:p>
        </w:tc>
      </w:tr>
      <w:tr w:rsidR="00ED4FB1" w:rsidRPr="00B45ED8" w:rsidTr="00125234">
        <w:trPr>
          <w:trHeight w:val="1236"/>
          <w:jc w:val="center"/>
        </w:trPr>
        <w:tc>
          <w:tcPr>
            <w:tcW w:w="1003" w:type="dxa"/>
            <w:tcBorders>
              <w:top w:val="single" w:sz="4" w:space="0" w:color="auto"/>
              <w:left w:val="single" w:sz="4" w:space="0" w:color="auto"/>
              <w:bottom w:val="single" w:sz="4" w:space="0" w:color="auto"/>
              <w:right w:val="single" w:sz="4" w:space="0" w:color="auto"/>
            </w:tcBorders>
            <w:vAlign w:val="center"/>
          </w:tcPr>
          <w:p w:rsidR="00125234" w:rsidRPr="00B45ED8" w:rsidRDefault="00125234" w:rsidP="009A7C42">
            <w:pPr>
              <w:spacing w:after="0" w:line="240" w:lineRule="auto"/>
              <w:jc w:val="center"/>
              <w:rPr>
                <w:rFonts w:ascii="Times New Roman" w:hAnsi="Times New Roman"/>
                <w:b/>
                <w:sz w:val="23"/>
                <w:szCs w:val="23"/>
              </w:rPr>
            </w:pPr>
            <w:r w:rsidRPr="00B45ED8">
              <w:rPr>
                <w:rFonts w:ascii="Times New Roman" w:hAnsi="Times New Roman"/>
                <w:b/>
                <w:sz w:val="23"/>
                <w:szCs w:val="23"/>
              </w:rPr>
              <w:t>Tháng</w:t>
            </w:r>
          </w:p>
          <w:p w:rsidR="00125234" w:rsidRPr="00B45ED8" w:rsidRDefault="00125234" w:rsidP="009A7C42">
            <w:pPr>
              <w:spacing w:after="0" w:line="240" w:lineRule="auto"/>
              <w:jc w:val="center"/>
              <w:rPr>
                <w:rFonts w:ascii="Times New Roman" w:hAnsi="Times New Roman"/>
                <w:b/>
                <w:sz w:val="23"/>
                <w:szCs w:val="23"/>
              </w:rPr>
            </w:pPr>
            <w:r w:rsidRPr="00B45ED8">
              <w:rPr>
                <w:rFonts w:ascii="Times New Roman" w:hAnsi="Times New Roman"/>
                <w:b/>
                <w:sz w:val="23"/>
                <w:szCs w:val="23"/>
              </w:rPr>
              <w:t>6, 7, 8/2022</w:t>
            </w:r>
          </w:p>
        </w:tc>
        <w:tc>
          <w:tcPr>
            <w:tcW w:w="3198" w:type="dxa"/>
            <w:tcBorders>
              <w:top w:val="single" w:sz="4" w:space="0" w:color="auto"/>
              <w:left w:val="single" w:sz="4" w:space="0" w:color="auto"/>
              <w:bottom w:val="single" w:sz="4" w:space="0" w:color="auto"/>
              <w:right w:val="single" w:sz="4" w:space="0" w:color="auto"/>
            </w:tcBorders>
            <w:vAlign w:val="center"/>
          </w:tcPr>
          <w:p w:rsidR="00125234" w:rsidRPr="00B45ED8" w:rsidRDefault="00125234" w:rsidP="009A7C42">
            <w:pPr>
              <w:spacing w:after="0" w:line="240" w:lineRule="auto"/>
              <w:jc w:val="both"/>
              <w:rPr>
                <w:rFonts w:ascii="Times New Roman" w:hAnsi="Times New Roman"/>
                <w:sz w:val="23"/>
                <w:szCs w:val="23"/>
              </w:rPr>
            </w:pPr>
            <w:r w:rsidRPr="00B45ED8">
              <w:rPr>
                <w:rFonts w:ascii="Times New Roman" w:hAnsi="Times New Roman"/>
                <w:sz w:val="23"/>
                <w:szCs w:val="23"/>
              </w:rPr>
              <w:t>Thực hiện kế hoạch hè năm 2022.</w:t>
            </w:r>
          </w:p>
        </w:tc>
        <w:tc>
          <w:tcPr>
            <w:tcW w:w="3287" w:type="dxa"/>
            <w:tcBorders>
              <w:top w:val="single" w:sz="4" w:space="0" w:color="auto"/>
              <w:left w:val="single" w:sz="4" w:space="0" w:color="auto"/>
              <w:bottom w:val="single" w:sz="4" w:space="0" w:color="auto"/>
              <w:right w:val="single" w:sz="4" w:space="0" w:color="auto"/>
            </w:tcBorders>
            <w:vAlign w:val="center"/>
          </w:tcPr>
          <w:p w:rsidR="00125234" w:rsidRPr="00B45ED8" w:rsidRDefault="00125234" w:rsidP="009A7C42">
            <w:pPr>
              <w:spacing w:after="0" w:line="240" w:lineRule="auto"/>
              <w:jc w:val="both"/>
              <w:rPr>
                <w:rFonts w:ascii="Times New Roman" w:hAnsi="Times New Roman"/>
                <w:sz w:val="23"/>
                <w:szCs w:val="23"/>
              </w:rPr>
            </w:pPr>
            <w:r w:rsidRPr="00B45ED8">
              <w:rPr>
                <w:rFonts w:ascii="Times New Roman" w:hAnsi="Times New Roman"/>
                <w:sz w:val="23"/>
                <w:szCs w:val="23"/>
              </w:rPr>
              <w:t>- Thực hiện chiến dịch tình nguyện Mùa hè xanh lần thứ 29, năm 20</w:t>
            </w:r>
            <w:r w:rsidRPr="00B45ED8">
              <w:rPr>
                <w:rFonts w:ascii="Times New Roman" w:hAnsi="Times New Roman"/>
                <w:sz w:val="23"/>
                <w:szCs w:val="23"/>
                <w:lang w:val="vi-VN"/>
              </w:rPr>
              <w:t>2</w:t>
            </w:r>
            <w:r w:rsidRPr="00B45ED8">
              <w:rPr>
                <w:rFonts w:ascii="Times New Roman" w:hAnsi="Times New Roman"/>
                <w:sz w:val="23"/>
                <w:szCs w:val="23"/>
              </w:rPr>
              <w:t>2.</w:t>
            </w:r>
          </w:p>
          <w:p w:rsidR="00125234" w:rsidRPr="00B45ED8" w:rsidRDefault="00125234" w:rsidP="009A7C42">
            <w:pPr>
              <w:spacing w:after="0" w:line="240" w:lineRule="auto"/>
              <w:jc w:val="both"/>
              <w:rPr>
                <w:rFonts w:ascii="Times New Roman" w:hAnsi="Times New Roman"/>
                <w:sz w:val="23"/>
                <w:szCs w:val="23"/>
              </w:rPr>
            </w:pPr>
            <w:r w:rsidRPr="00B45ED8">
              <w:rPr>
                <w:rFonts w:ascii="Times New Roman" w:hAnsi="Times New Roman"/>
                <w:sz w:val="23"/>
                <w:szCs w:val="23"/>
              </w:rPr>
              <w:t>- Hỗ trợ tư vấn, thu nhận hồ sơ tuyển sinh năm 20</w:t>
            </w:r>
            <w:r w:rsidRPr="00B45ED8">
              <w:rPr>
                <w:rFonts w:ascii="Times New Roman" w:hAnsi="Times New Roman"/>
                <w:sz w:val="23"/>
                <w:szCs w:val="23"/>
                <w:lang w:val="vi-VN"/>
              </w:rPr>
              <w:t>2</w:t>
            </w:r>
            <w:r w:rsidRPr="00B45ED8">
              <w:rPr>
                <w:rFonts w:ascii="Times New Roman" w:hAnsi="Times New Roman"/>
                <w:sz w:val="23"/>
                <w:szCs w:val="23"/>
              </w:rPr>
              <w:t>2.</w:t>
            </w:r>
          </w:p>
        </w:tc>
      </w:tr>
    </w:tbl>
    <w:p w:rsidR="006E41F6" w:rsidRPr="00ED4FB1" w:rsidRDefault="00CE184F" w:rsidP="00B45ED8">
      <w:pPr>
        <w:pStyle w:val="Heading1"/>
        <w:spacing w:before="120" w:after="0" w:line="240" w:lineRule="auto"/>
        <w:rPr>
          <w:rFonts w:ascii="Times New Roman" w:hAnsi="Times New Roman"/>
          <w:b w:val="0"/>
          <w:sz w:val="24"/>
          <w:lang w:val="nb-NO"/>
        </w:rPr>
      </w:pPr>
      <w:bookmarkStart w:id="115" w:name="_Toc74641115"/>
      <w:r w:rsidRPr="00ED4FB1">
        <w:rPr>
          <w:rFonts w:ascii="Times New Roman" w:hAnsi="Times New Roman"/>
          <w:sz w:val="24"/>
          <w:lang w:val="nb-NO"/>
        </w:rPr>
        <w:t>4.2</w:t>
      </w:r>
      <w:r w:rsidR="00B24AA1" w:rsidRPr="00ED4FB1">
        <w:rPr>
          <w:rFonts w:ascii="Times New Roman" w:hAnsi="Times New Roman"/>
          <w:sz w:val="24"/>
          <w:lang w:val="nb-NO"/>
        </w:rPr>
        <w:t>. C</w:t>
      </w:r>
      <w:r w:rsidR="008B1445" w:rsidRPr="00ED4FB1">
        <w:rPr>
          <w:rFonts w:ascii="Times New Roman" w:hAnsi="Times New Roman"/>
          <w:sz w:val="24"/>
          <w:lang w:val="nb-NO"/>
        </w:rPr>
        <w:t>HẾ ĐỘ CHÍNH SÁCH</w:t>
      </w:r>
      <w:bookmarkEnd w:id="111"/>
      <w:bookmarkEnd w:id="115"/>
      <w:r w:rsidR="000E56A8" w:rsidRPr="00ED4FB1">
        <w:rPr>
          <w:rFonts w:ascii="Times New Roman" w:hAnsi="Times New Roman"/>
          <w:b w:val="0"/>
          <w:sz w:val="24"/>
          <w:lang w:val="nb-NO"/>
        </w:rPr>
        <w:t xml:space="preserve"> </w:t>
      </w:r>
    </w:p>
    <w:p w:rsidR="00B24AA1" w:rsidRPr="00ED4FB1" w:rsidRDefault="00D918DB" w:rsidP="00B45ED8">
      <w:pPr>
        <w:spacing w:before="120" w:after="0" w:line="240" w:lineRule="auto"/>
        <w:ind w:firstLine="567"/>
        <w:jc w:val="both"/>
        <w:rPr>
          <w:rFonts w:ascii="Times New Roman" w:hAnsi="Times New Roman"/>
          <w:b/>
          <w:sz w:val="24"/>
          <w:szCs w:val="28"/>
          <w:lang w:val="nb-NO"/>
        </w:rPr>
      </w:pPr>
      <w:r w:rsidRPr="00ED4FB1">
        <w:rPr>
          <w:rFonts w:ascii="Times New Roman" w:hAnsi="Times New Roman"/>
          <w:b/>
          <w:sz w:val="24"/>
          <w:szCs w:val="28"/>
          <w:lang w:val="nb-NO"/>
        </w:rPr>
        <w:t>4.2.1. HỌC BỔNG KHUYẾN KHÍCH HỌC NGHỀ</w:t>
      </w:r>
    </w:p>
    <w:p w:rsidR="00B24AA1" w:rsidRPr="00ED4FB1" w:rsidRDefault="00B24AA1" w:rsidP="00B45ED8">
      <w:pPr>
        <w:spacing w:before="120" w:after="0" w:line="240" w:lineRule="auto"/>
        <w:ind w:firstLine="567"/>
        <w:jc w:val="both"/>
        <w:rPr>
          <w:rFonts w:ascii="Times New Roman" w:hAnsi="Times New Roman"/>
          <w:sz w:val="24"/>
          <w:szCs w:val="28"/>
          <w:lang w:val="nb-NO"/>
        </w:rPr>
      </w:pPr>
      <w:r w:rsidRPr="001F74C5">
        <w:rPr>
          <w:rFonts w:ascii="Times New Roman" w:hAnsi="Times New Roman"/>
          <w:sz w:val="24"/>
          <w:szCs w:val="28"/>
          <w:lang w:val="nb-NO"/>
        </w:rPr>
        <w:t xml:space="preserve">Căn cứ </w:t>
      </w:r>
      <w:r w:rsidR="004008EB" w:rsidRPr="001F74C5">
        <w:rPr>
          <w:rFonts w:ascii="Times New Roman" w:hAnsi="Times New Roman"/>
          <w:sz w:val="24"/>
          <w:szCs w:val="28"/>
          <w:lang w:val="nb-NO"/>
        </w:rPr>
        <w:t xml:space="preserve">Quy định </w:t>
      </w:r>
      <w:r w:rsidRPr="001F74C5">
        <w:rPr>
          <w:rFonts w:ascii="Times New Roman" w:hAnsi="Times New Roman"/>
          <w:sz w:val="24"/>
          <w:szCs w:val="28"/>
          <w:lang w:val="nb-NO"/>
        </w:rPr>
        <w:t xml:space="preserve">số </w:t>
      </w:r>
      <w:r w:rsidR="001F74C5" w:rsidRPr="001F74C5">
        <w:rPr>
          <w:rFonts w:ascii="Times New Roman" w:hAnsi="Times New Roman"/>
          <w:sz w:val="24"/>
          <w:szCs w:val="28"/>
          <w:lang w:val="nb-NO"/>
        </w:rPr>
        <w:t>727</w:t>
      </w:r>
      <w:r w:rsidR="00E21DD9" w:rsidRPr="001F74C5">
        <w:rPr>
          <w:rFonts w:ascii="Times New Roman" w:hAnsi="Times New Roman"/>
          <w:sz w:val="24"/>
          <w:szCs w:val="28"/>
          <w:lang w:val="nb-NO"/>
        </w:rPr>
        <w:t>/Q</w:t>
      </w:r>
      <w:r w:rsidR="001F74C5" w:rsidRPr="001F74C5">
        <w:rPr>
          <w:rFonts w:ascii="Times New Roman" w:hAnsi="Times New Roman"/>
          <w:sz w:val="24"/>
          <w:szCs w:val="28"/>
          <w:lang w:val="nb-NO"/>
        </w:rPr>
        <w:t>y</w:t>
      </w:r>
      <w:r w:rsidR="00E21DD9" w:rsidRPr="001F74C5">
        <w:rPr>
          <w:rFonts w:ascii="Times New Roman" w:hAnsi="Times New Roman"/>
          <w:sz w:val="24"/>
          <w:szCs w:val="28"/>
          <w:lang w:val="nb-NO"/>
        </w:rPr>
        <w:t>Đ-LTT-TTGD ngày 18</w:t>
      </w:r>
      <w:r w:rsidR="00F935F4" w:rsidRPr="001F74C5">
        <w:rPr>
          <w:rFonts w:ascii="Times New Roman" w:hAnsi="Times New Roman"/>
          <w:sz w:val="24"/>
          <w:szCs w:val="28"/>
          <w:lang w:val="nb-NO"/>
        </w:rPr>
        <w:t xml:space="preserve"> tháng </w:t>
      </w:r>
      <w:r w:rsidR="00E21DD9" w:rsidRPr="001F74C5">
        <w:rPr>
          <w:rFonts w:ascii="Times New Roman" w:hAnsi="Times New Roman"/>
          <w:sz w:val="24"/>
          <w:szCs w:val="28"/>
          <w:lang w:val="nb-NO"/>
        </w:rPr>
        <w:t>6</w:t>
      </w:r>
      <w:r w:rsidR="00F935F4" w:rsidRPr="001F74C5">
        <w:rPr>
          <w:rFonts w:ascii="Times New Roman" w:hAnsi="Times New Roman"/>
          <w:sz w:val="24"/>
          <w:szCs w:val="28"/>
          <w:lang w:val="nb-NO"/>
        </w:rPr>
        <w:t xml:space="preserve"> năm</w:t>
      </w:r>
      <w:r w:rsidR="00F935F4" w:rsidRPr="00ED4FB1">
        <w:rPr>
          <w:rFonts w:ascii="Times New Roman" w:hAnsi="Times New Roman"/>
          <w:sz w:val="24"/>
          <w:szCs w:val="28"/>
          <w:lang w:val="nb-NO"/>
        </w:rPr>
        <w:t xml:space="preserve"> 2021 của Hiệu trưởng Trường Cao đẳng Lý Tự Trọng Thành phố Hồ Chí Minh</w:t>
      </w:r>
      <w:r w:rsidRPr="00ED4FB1">
        <w:rPr>
          <w:rFonts w:ascii="Times New Roman" w:hAnsi="Times New Roman"/>
          <w:sz w:val="24"/>
          <w:szCs w:val="28"/>
          <w:lang w:val="nb-NO"/>
        </w:rPr>
        <w:t xml:space="preserve"> </w:t>
      </w:r>
      <w:r w:rsidR="008E41F7" w:rsidRPr="00ED4FB1">
        <w:rPr>
          <w:rFonts w:ascii="Times New Roman" w:hAnsi="Times New Roman"/>
          <w:sz w:val="24"/>
          <w:szCs w:val="28"/>
          <w:lang w:val="nb-NO"/>
        </w:rPr>
        <w:t>về xét, cấp học bổng</w:t>
      </w:r>
      <w:r w:rsidR="004008EB">
        <w:rPr>
          <w:rFonts w:ascii="Times New Roman" w:hAnsi="Times New Roman"/>
          <w:sz w:val="24"/>
          <w:szCs w:val="28"/>
          <w:lang w:val="nb-NO"/>
        </w:rPr>
        <w:t xml:space="preserve"> khuyến khích học nghề</w:t>
      </w:r>
      <w:r w:rsidR="008E41F7" w:rsidRPr="00ED4FB1">
        <w:rPr>
          <w:rFonts w:ascii="Times New Roman" w:hAnsi="Times New Roman"/>
          <w:sz w:val="24"/>
          <w:szCs w:val="28"/>
          <w:lang w:val="nb-NO"/>
        </w:rPr>
        <w:t xml:space="preserve"> và trợ cấp xã hội cho sinh viên.</w:t>
      </w:r>
    </w:p>
    <w:p w:rsidR="00F935F4" w:rsidRPr="00ED4FB1" w:rsidRDefault="00F935F4" w:rsidP="00B45ED8">
      <w:pPr>
        <w:spacing w:before="120" w:after="0" w:line="240" w:lineRule="auto"/>
        <w:ind w:firstLine="567"/>
        <w:jc w:val="both"/>
        <w:rPr>
          <w:rFonts w:ascii="Times New Roman" w:hAnsi="Times New Roman"/>
          <w:i/>
          <w:sz w:val="24"/>
          <w:szCs w:val="28"/>
          <w:lang w:val="nb-NO"/>
        </w:rPr>
      </w:pPr>
      <w:r w:rsidRPr="00ED4FB1">
        <w:rPr>
          <w:rFonts w:ascii="Times New Roman" w:hAnsi="Times New Roman"/>
          <w:i/>
          <w:sz w:val="24"/>
          <w:szCs w:val="28"/>
          <w:lang w:val="nb-NO"/>
        </w:rPr>
        <w:t xml:space="preserve">4.2.1.1. </w:t>
      </w:r>
      <w:r w:rsidR="004008EB">
        <w:rPr>
          <w:rFonts w:ascii="Times New Roman" w:hAnsi="Times New Roman"/>
          <w:i/>
          <w:sz w:val="24"/>
          <w:szCs w:val="28"/>
          <w:lang w:val="nb-NO"/>
        </w:rPr>
        <w:t>Phạm vi và đối tượ</w:t>
      </w:r>
      <w:r w:rsidR="007B057B">
        <w:rPr>
          <w:rFonts w:ascii="Times New Roman" w:hAnsi="Times New Roman"/>
          <w:i/>
          <w:sz w:val="24"/>
          <w:szCs w:val="28"/>
          <w:lang w:val="nb-NO"/>
        </w:rPr>
        <w:t>ng</w:t>
      </w:r>
    </w:p>
    <w:p w:rsidR="00F935F4" w:rsidRPr="007B057B" w:rsidRDefault="007B057B" w:rsidP="00B45ED8">
      <w:pPr>
        <w:spacing w:before="120" w:after="0" w:line="240" w:lineRule="auto"/>
        <w:ind w:firstLine="567"/>
        <w:jc w:val="both"/>
        <w:rPr>
          <w:rFonts w:ascii="Times New Roman" w:hAnsi="Times New Roman"/>
          <w:sz w:val="24"/>
          <w:szCs w:val="28"/>
          <w:lang w:val="nb-NO"/>
        </w:rPr>
      </w:pPr>
      <w:r w:rsidRPr="007B057B">
        <w:rPr>
          <w:rFonts w:ascii="Times New Roman" w:hAnsi="Times New Roman"/>
          <w:sz w:val="24"/>
          <w:szCs w:val="28"/>
          <w:lang w:val="nb-NO"/>
        </w:rPr>
        <w:t>Sinh viên đang học ở các trình độ cao đẳng, trung cấp hệ chính quy tại trường Cao đẳng Lý Tự Trọng Thành phố Hồ Chí Minh</w:t>
      </w:r>
      <w:r>
        <w:rPr>
          <w:rFonts w:ascii="Times New Roman" w:hAnsi="Times New Roman"/>
          <w:sz w:val="24"/>
          <w:szCs w:val="28"/>
          <w:lang w:val="nb-NO"/>
        </w:rPr>
        <w:t>.</w:t>
      </w:r>
    </w:p>
    <w:p w:rsidR="00F935F4" w:rsidRPr="00ED4FB1" w:rsidRDefault="00F935F4" w:rsidP="00B45ED8">
      <w:pPr>
        <w:spacing w:before="120" w:after="0" w:line="240" w:lineRule="auto"/>
        <w:ind w:firstLine="567"/>
        <w:jc w:val="both"/>
        <w:rPr>
          <w:rFonts w:ascii="Times New Roman" w:hAnsi="Times New Roman"/>
          <w:i/>
          <w:sz w:val="24"/>
          <w:szCs w:val="28"/>
          <w:lang w:val="nb-NO"/>
        </w:rPr>
      </w:pPr>
      <w:r w:rsidRPr="00ED4FB1">
        <w:rPr>
          <w:rFonts w:ascii="Times New Roman" w:hAnsi="Times New Roman"/>
          <w:i/>
          <w:sz w:val="24"/>
          <w:szCs w:val="28"/>
          <w:lang w:val="nb-NO"/>
        </w:rPr>
        <w:t>4.2.1.2. Tiêu chuẩn xét, cấp học bổng khuyến khích họ</w:t>
      </w:r>
      <w:r w:rsidR="007B057B">
        <w:rPr>
          <w:rFonts w:ascii="Times New Roman" w:hAnsi="Times New Roman"/>
          <w:i/>
          <w:sz w:val="24"/>
          <w:szCs w:val="28"/>
          <w:lang w:val="nb-NO"/>
        </w:rPr>
        <w:t>c nghề</w:t>
      </w:r>
    </w:p>
    <w:p w:rsidR="00F935F4" w:rsidRPr="00ED4FB1" w:rsidRDefault="00F935F4" w:rsidP="00610F08">
      <w:pPr>
        <w:spacing w:before="120" w:after="0" w:line="240" w:lineRule="auto"/>
        <w:ind w:firstLine="567"/>
        <w:jc w:val="both"/>
        <w:rPr>
          <w:rFonts w:ascii="Times New Roman" w:hAnsi="Times New Roman"/>
          <w:sz w:val="24"/>
          <w:szCs w:val="28"/>
          <w:lang w:val="nb-NO"/>
        </w:rPr>
      </w:pPr>
      <w:r w:rsidRPr="00ED4FB1">
        <w:rPr>
          <w:rFonts w:ascii="Times New Roman" w:hAnsi="Times New Roman"/>
          <w:sz w:val="24"/>
          <w:szCs w:val="28"/>
          <w:lang w:val="nb-NO"/>
        </w:rPr>
        <w:t xml:space="preserve">a) </w:t>
      </w:r>
      <w:r w:rsidR="00610F08" w:rsidRPr="00610F08">
        <w:rPr>
          <w:rFonts w:ascii="Times New Roman" w:hAnsi="Times New Roman"/>
          <w:sz w:val="24"/>
          <w:szCs w:val="28"/>
          <w:lang w:val="nb-NO"/>
        </w:rPr>
        <w:t xml:space="preserve">Sinh viên có kết quả học tập đạt loại khá, loại giỏi, loại xuất sắc và kết quả rèn luyện đạt từ loại khá trở lên theo quy định hiện hành trong học kỳ xét học bổng thì được xét, cấp học bổng khuyến khích học nghề trong phạm vi quỹ học bổng khuyến khích học nghề của trường. Số lượng tín chỉ tham gia học của sinh viên ≥ 15 tín chỉ/1 học kỳ. Điểm trung bình chung học tập được xác định theo quy chế đào tạo của trường </w:t>
      </w:r>
      <w:r w:rsidR="00610F08" w:rsidRPr="00610F08">
        <w:rPr>
          <w:rFonts w:ascii="Times New Roman" w:hAnsi="Times New Roman"/>
          <w:sz w:val="24"/>
          <w:szCs w:val="28"/>
          <w:lang w:val="nb-NO"/>
        </w:rPr>
        <w:lastRenderedPageBreak/>
        <w:t>(chỉ được lấy điểm thi/ kiểm tra hết môn học lần thứ nhất, trong đó không có điểm thi dưới 5,0 và tổng kết môn học dưới 5,0). Sinh viên bị kỷ luật từ mức khiển trách trở lên trong học kỳ xét học bổng thì không được xét, cấp học bổng khuyến khích học nghề</w:t>
      </w:r>
      <w:r w:rsidRPr="00ED4FB1">
        <w:rPr>
          <w:rFonts w:ascii="Times New Roman" w:hAnsi="Times New Roman"/>
          <w:sz w:val="24"/>
          <w:szCs w:val="28"/>
          <w:lang w:val="nb-NO"/>
        </w:rPr>
        <w:t>.</w:t>
      </w:r>
    </w:p>
    <w:p w:rsidR="00610F08" w:rsidRPr="00610F08" w:rsidRDefault="006B344F" w:rsidP="00610F08">
      <w:pPr>
        <w:spacing w:before="120" w:after="0" w:line="240" w:lineRule="auto"/>
        <w:ind w:firstLine="567"/>
        <w:jc w:val="both"/>
        <w:rPr>
          <w:rFonts w:ascii="Times New Roman" w:hAnsi="Times New Roman"/>
          <w:sz w:val="24"/>
          <w:szCs w:val="28"/>
          <w:lang w:val="nb-NO"/>
        </w:rPr>
      </w:pPr>
      <w:r w:rsidRPr="00ED4FB1">
        <w:rPr>
          <w:rFonts w:ascii="Times New Roman" w:hAnsi="Times New Roman"/>
          <w:sz w:val="24"/>
          <w:szCs w:val="28"/>
          <w:lang w:val="nb-NO"/>
        </w:rPr>
        <w:t>b)</w:t>
      </w:r>
      <w:r w:rsidR="00F935F4" w:rsidRPr="00ED4FB1">
        <w:rPr>
          <w:rFonts w:ascii="Times New Roman" w:hAnsi="Times New Roman"/>
          <w:sz w:val="24"/>
          <w:szCs w:val="28"/>
          <w:lang w:val="nb-NO"/>
        </w:rPr>
        <w:t xml:space="preserve"> </w:t>
      </w:r>
      <w:r w:rsidR="00610F08" w:rsidRPr="00610F08">
        <w:rPr>
          <w:rFonts w:ascii="Times New Roman" w:hAnsi="Times New Roman"/>
          <w:sz w:val="24"/>
          <w:szCs w:val="28"/>
          <w:lang w:val="nb-NO"/>
        </w:rPr>
        <w:t>Những sinh viên tham gia các kỳ thi tay nghề cấp Bộ, tỉnh, cấp quốc gia, cấp khu vực ASEAN hoặc quốc tế nếu đạt giải (từ khuyến khích trở lên) và có kết quả rèn luyện đạo đức đạt từ loại khá trở lên thì được xét cấp học bổng khuyến khích học nghề của năm học đó (cho cả hai học kỳ), xếp loại như sau:</w:t>
      </w:r>
    </w:p>
    <w:p w:rsidR="00610F08" w:rsidRPr="00610F08" w:rsidRDefault="00610F08" w:rsidP="00610F08">
      <w:pPr>
        <w:spacing w:before="120" w:after="0" w:line="240" w:lineRule="auto"/>
        <w:ind w:firstLine="567"/>
        <w:jc w:val="both"/>
        <w:rPr>
          <w:rFonts w:ascii="Times New Roman" w:hAnsi="Times New Roman"/>
          <w:sz w:val="24"/>
          <w:szCs w:val="28"/>
          <w:lang w:val="nb-NO"/>
        </w:rPr>
      </w:pPr>
      <w:r w:rsidRPr="00610F08">
        <w:rPr>
          <w:rFonts w:ascii="Times New Roman" w:hAnsi="Times New Roman"/>
          <w:sz w:val="24"/>
          <w:szCs w:val="28"/>
          <w:lang w:val="nb-NO"/>
        </w:rPr>
        <w:t>- Sinh viên học nghề đạt giải trong các kỳ thi tay nghề cấp Bộ, tỉnh, thành phố trực thuộc Trung ương của năm học đó, xét cấp học bổng tương đương loại khá.</w:t>
      </w:r>
    </w:p>
    <w:p w:rsidR="00610F08" w:rsidRPr="00610F08" w:rsidRDefault="00610F08" w:rsidP="00610F08">
      <w:pPr>
        <w:spacing w:before="120" w:after="0" w:line="240" w:lineRule="auto"/>
        <w:ind w:firstLine="567"/>
        <w:jc w:val="both"/>
        <w:rPr>
          <w:rFonts w:ascii="Times New Roman" w:hAnsi="Times New Roman"/>
          <w:sz w:val="24"/>
          <w:szCs w:val="28"/>
          <w:lang w:val="nb-NO"/>
        </w:rPr>
      </w:pPr>
      <w:r w:rsidRPr="00610F08">
        <w:rPr>
          <w:rFonts w:ascii="Times New Roman" w:hAnsi="Times New Roman"/>
          <w:sz w:val="24"/>
          <w:szCs w:val="28"/>
          <w:lang w:val="nb-NO"/>
        </w:rPr>
        <w:t>- Sinh viên học nghề đạt giải trong các kỳ thi tay nghề cấp quốc gia của năm học đó, xét cấp học bổng tương đương loại giỏi.</w:t>
      </w:r>
    </w:p>
    <w:p w:rsidR="00F935F4" w:rsidRPr="00ED4FB1" w:rsidRDefault="00610F08" w:rsidP="00610F08">
      <w:pPr>
        <w:spacing w:before="120" w:after="0" w:line="240" w:lineRule="auto"/>
        <w:ind w:firstLine="567"/>
        <w:jc w:val="both"/>
        <w:rPr>
          <w:rFonts w:ascii="Times New Roman" w:hAnsi="Times New Roman"/>
          <w:sz w:val="24"/>
          <w:szCs w:val="28"/>
          <w:lang w:val="nb-NO"/>
        </w:rPr>
      </w:pPr>
      <w:r w:rsidRPr="00610F08">
        <w:rPr>
          <w:rFonts w:ascii="Times New Roman" w:hAnsi="Times New Roman"/>
          <w:sz w:val="24"/>
          <w:szCs w:val="28"/>
          <w:lang w:val="nb-NO"/>
        </w:rPr>
        <w:t>- Sinh viên học nghề đạt giải trong các kỳ thi tay nghề cấp khu vực ASEAN hoặc quốc tế của năm học đó, xét cấp học bổng tương đương loại xuất sắc.</w:t>
      </w:r>
    </w:p>
    <w:p w:rsidR="00F935F4" w:rsidRPr="00ED4FB1" w:rsidRDefault="00F935F4" w:rsidP="00B45ED8">
      <w:pPr>
        <w:spacing w:before="120" w:after="0" w:line="240" w:lineRule="auto"/>
        <w:ind w:firstLine="567"/>
        <w:jc w:val="both"/>
        <w:rPr>
          <w:rFonts w:ascii="Times New Roman" w:hAnsi="Times New Roman"/>
          <w:i/>
          <w:sz w:val="24"/>
          <w:szCs w:val="28"/>
          <w:lang w:val="nb-NO"/>
        </w:rPr>
      </w:pPr>
      <w:r w:rsidRPr="00ED4FB1">
        <w:rPr>
          <w:rFonts w:ascii="Times New Roman" w:hAnsi="Times New Roman"/>
          <w:i/>
          <w:sz w:val="24"/>
          <w:szCs w:val="28"/>
          <w:lang w:val="nb-NO"/>
        </w:rPr>
        <w:t>4.</w:t>
      </w:r>
      <w:r w:rsidR="006B344F" w:rsidRPr="00ED4FB1">
        <w:rPr>
          <w:rFonts w:ascii="Times New Roman" w:hAnsi="Times New Roman"/>
          <w:i/>
          <w:sz w:val="24"/>
          <w:szCs w:val="28"/>
          <w:lang w:val="nb-NO"/>
        </w:rPr>
        <w:t>2.1.3.</w:t>
      </w:r>
      <w:r w:rsidRPr="00ED4FB1">
        <w:rPr>
          <w:rFonts w:ascii="Times New Roman" w:hAnsi="Times New Roman"/>
          <w:i/>
          <w:sz w:val="24"/>
          <w:szCs w:val="28"/>
          <w:lang w:val="nb-NO"/>
        </w:rPr>
        <w:t xml:space="preserve"> </w:t>
      </w:r>
      <w:r w:rsidR="00B74F16">
        <w:rPr>
          <w:rFonts w:ascii="Times New Roman" w:hAnsi="Times New Roman"/>
          <w:i/>
          <w:sz w:val="24"/>
          <w:szCs w:val="28"/>
          <w:lang w:val="nb-NO"/>
        </w:rPr>
        <w:t>Mức và t</w:t>
      </w:r>
      <w:r w:rsidRPr="00ED4FB1">
        <w:rPr>
          <w:rFonts w:ascii="Times New Roman" w:hAnsi="Times New Roman"/>
          <w:i/>
          <w:sz w:val="24"/>
          <w:szCs w:val="28"/>
          <w:lang w:val="nb-NO"/>
        </w:rPr>
        <w:t>hủ tục xét, cấp học bổng khuyến khích học nghề:</w:t>
      </w:r>
    </w:p>
    <w:p w:rsidR="00B74F16" w:rsidRPr="00B74F16" w:rsidRDefault="00F935F4" w:rsidP="00B74F16">
      <w:pPr>
        <w:spacing w:before="120" w:after="0" w:line="240" w:lineRule="auto"/>
        <w:ind w:firstLine="567"/>
        <w:jc w:val="both"/>
        <w:rPr>
          <w:rFonts w:ascii="Times New Roman" w:hAnsi="Times New Roman"/>
          <w:sz w:val="24"/>
          <w:szCs w:val="28"/>
          <w:lang w:val="nb-NO"/>
        </w:rPr>
      </w:pPr>
      <w:r w:rsidRPr="00ED4FB1">
        <w:rPr>
          <w:rFonts w:ascii="Times New Roman" w:hAnsi="Times New Roman"/>
          <w:sz w:val="24"/>
          <w:szCs w:val="28"/>
          <w:lang w:val="nb-NO"/>
        </w:rPr>
        <w:t>a</w:t>
      </w:r>
      <w:r w:rsidR="006B344F" w:rsidRPr="00ED4FB1">
        <w:rPr>
          <w:rFonts w:ascii="Times New Roman" w:hAnsi="Times New Roman"/>
          <w:sz w:val="24"/>
          <w:szCs w:val="28"/>
          <w:lang w:val="nb-NO"/>
        </w:rPr>
        <w:t>)</w:t>
      </w:r>
      <w:r w:rsidRPr="00ED4FB1">
        <w:rPr>
          <w:rFonts w:ascii="Times New Roman" w:hAnsi="Times New Roman"/>
          <w:sz w:val="24"/>
          <w:szCs w:val="28"/>
          <w:lang w:val="nb-NO"/>
        </w:rPr>
        <w:t xml:space="preserve"> </w:t>
      </w:r>
      <w:r w:rsidR="00B74F16" w:rsidRPr="00B74F16">
        <w:rPr>
          <w:rFonts w:ascii="Times New Roman" w:hAnsi="Times New Roman"/>
          <w:sz w:val="24"/>
          <w:szCs w:val="28"/>
          <w:lang w:val="nb-NO"/>
        </w:rPr>
        <w:t>Mức học bổng khuyến khích học nghề:</w:t>
      </w:r>
    </w:p>
    <w:p w:rsidR="00B74F16" w:rsidRPr="00B74F16" w:rsidRDefault="00B74F16" w:rsidP="00B74F16">
      <w:pPr>
        <w:spacing w:before="120" w:after="0" w:line="240" w:lineRule="auto"/>
        <w:ind w:firstLine="567"/>
        <w:jc w:val="both"/>
        <w:rPr>
          <w:rFonts w:ascii="Times New Roman" w:hAnsi="Times New Roman"/>
          <w:sz w:val="24"/>
          <w:szCs w:val="28"/>
          <w:lang w:val="nb-NO"/>
        </w:rPr>
      </w:pPr>
      <w:r>
        <w:rPr>
          <w:rFonts w:ascii="Times New Roman" w:hAnsi="Times New Roman"/>
          <w:sz w:val="24"/>
          <w:szCs w:val="28"/>
          <w:lang w:val="nb-NO"/>
        </w:rPr>
        <w:t xml:space="preserve">- </w:t>
      </w:r>
      <w:r w:rsidRPr="00B74F16">
        <w:rPr>
          <w:rFonts w:ascii="Times New Roman" w:hAnsi="Times New Roman"/>
          <w:sz w:val="24"/>
          <w:szCs w:val="28"/>
          <w:lang w:val="nb-NO"/>
        </w:rPr>
        <w:t>Học bổng được cấp đủ theo số tháng thực học trong một năm (không quá 10 tháng trong một năm học) và được cấp theo từng học kỳ.</w:t>
      </w:r>
    </w:p>
    <w:p w:rsidR="00B74F16" w:rsidRPr="00B74F16" w:rsidRDefault="00B74F16" w:rsidP="00B74F16">
      <w:pPr>
        <w:spacing w:before="120" w:after="0" w:line="240" w:lineRule="auto"/>
        <w:ind w:firstLine="567"/>
        <w:jc w:val="both"/>
        <w:rPr>
          <w:rFonts w:ascii="Times New Roman" w:hAnsi="Times New Roman"/>
          <w:sz w:val="24"/>
          <w:szCs w:val="28"/>
          <w:lang w:val="nb-NO"/>
        </w:rPr>
      </w:pPr>
      <w:r>
        <w:rPr>
          <w:rFonts w:ascii="Times New Roman" w:hAnsi="Times New Roman"/>
          <w:sz w:val="24"/>
          <w:szCs w:val="28"/>
          <w:lang w:val="nb-NO"/>
        </w:rPr>
        <w:t xml:space="preserve">- </w:t>
      </w:r>
      <w:r w:rsidRPr="00B74F16">
        <w:rPr>
          <w:rFonts w:ascii="Times New Roman" w:hAnsi="Times New Roman"/>
          <w:sz w:val="24"/>
          <w:szCs w:val="28"/>
          <w:lang w:val="nb-NO"/>
        </w:rPr>
        <w:t>Mức học bổng khuyến khích học nghề cho sinh viên xếp loại giỏi cao hơn sinh viên xếp loại khá.</w:t>
      </w:r>
    </w:p>
    <w:p w:rsidR="00B74F16" w:rsidRPr="00B74F16" w:rsidRDefault="00B74F16" w:rsidP="00B74F16">
      <w:pPr>
        <w:spacing w:before="120" w:after="0" w:line="240" w:lineRule="auto"/>
        <w:ind w:firstLine="567"/>
        <w:jc w:val="both"/>
        <w:rPr>
          <w:rFonts w:ascii="Times New Roman" w:hAnsi="Times New Roman"/>
          <w:sz w:val="24"/>
          <w:szCs w:val="28"/>
          <w:lang w:val="nb-NO"/>
        </w:rPr>
      </w:pPr>
      <w:r>
        <w:rPr>
          <w:rFonts w:ascii="Times New Roman" w:hAnsi="Times New Roman"/>
          <w:sz w:val="24"/>
          <w:szCs w:val="28"/>
          <w:lang w:val="nb-NO"/>
        </w:rPr>
        <w:t xml:space="preserve">- </w:t>
      </w:r>
      <w:r w:rsidRPr="00B74F16">
        <w:rPr>
          <w:rFonts w:ascii="Times New Roman" w:hAnsi="Times New Roman"/>
          <w:sz w:val="24"/>
          <w:szCs w:val="28"/>
          <w:lang w:val="nb-NO"/>
        </w:rPr>
        <w:t>Mức học bổng khuyến khích học nghề cho sinh viên xếp loại xuất sắc cao hơn sinh viên xếp loại giỏi.</w:t>
      </w:r>
    </w:p>
    <w:p w:rsidR="00B74F16" w:rsidRPr="00B74F16" w:rsidRDefault="00B74F16" w:rsidP="00B74F16">
      <w:pPr>
        <w:spacing w:before="120" w:after="0" w:line="240" w:lineRule="auto"/>
        <w:ind w:firstLine="567"/>
        <w:jc w:val="both"/>
        <w:rPr>
          <w:rFonts w:ascii="Times New Roman" w:hAnsi="Times New Roman"/>
          <w:sz w:val="24"/>
          <w:szCs w:val="28"/>
          <w:lang w:val="nb-NO"/>
        </w:rPr>
      </w:pPr>
      <w:r w:rsidRPr="00B74F16">
        <w:rPr>
          <w:rFonts w:ascii="Times New Roman" w:hAnsi="Times New Roman"/>
          <w:sz w:val="24"/>
          <w:szCs w:val="28"/>
          <w:lang w:val="nb-NO"/>
        </w:rPr>
        <w:t xml:space="preserve">Các mức học bổng cụ thể cho từng trường hợp sinh viên xếp loại khá, giỏi, xuất sắc </w:t>
      </w:r>
      <w:r w:rsidR="001F74C5">
        <w:rPr>
          <w:rFonts w:ascii="Times New Roman" w:hAnsi="Times New Roman"/>
          <w:sz w:val="24"/>
          <w:szCs w:val="28"/>
          <w:lang w:val="nb-NO"/>
        </w:rPr>
        <w:t>được thực hiện</w:t>
      </w:r>
      <w:r w:rsidRPr="00B74F16">
        <w:rPr>
          <w:rFonts w:ascii="Times New Roman" w:hAnsi="Times New Roman"/>
          <w:sz w:val="24"/>
          <w:szCs w:val="28"/>
          <w:lang w:val="nb-NO"/>
        </w:rPr>
        <w:t xml:space="preserve"> theo quy chế chi tiêu nội bộ hàng năm của trường và do Hiệu trưởng quyết định. </w:t>
      </w:r>
    </w:p>
    <w:p w:rsidR="00B74F16" w:rsidRPr="00B74F16" w:rsidRDefault="001F74C5" w:rsidP="00B74F16">
      <w:pPr>
        <w:spacing w:before="120" w:after="0" w:line="240" w:lineRule="auto"/>
        <w:ind w:firstLine="567"/>
        <w:jc w:val="both"/>
        <w:rPr>
          <w:rFonts w:ascii="Times New Roman" w:hAnsi="Times New Roman"/>
          <w:sz w:val="24"/>
          <w:szCs w:val="28"/>
          <w:lang w:val="nb-NO"/>
        </w:rPr>
      </w:pPr>
      <w:r>
        <w:rPr>
          <w:rFonts w:ascii="Times New Roman" w:hAnsi="Times New Roman"/>
          <w:sz w:val="24"/>
          <w:szCs w:val="28"/>
          <w:lang w:val="nb-NO"/>
        </w:rPr>
        <w:t>b)</w:t>
      </w:r>
      <w:r w:rsidR="00B74F16" w:rsidRPr="00B74F16">
        <w:rPr>
          <w:rFonts w:ascii="Times New Roman" w:hAnsi="Times New Roman"/>
          <w:sz w:val="24"/>
          <w:szCs w:val="28"/>
          <w:lang w:val="nb-NO"/>
        </w:rPr>
        <w:t xml:space="preserve"> Thủ tục xét, cấp học bổng khuyến khích học nghề </w:t>
      </w:r>
    </w:p>
    <w:p w:rsidR="00B74F16" w:rsidRPr="00B74F16" w:rsidRDefault="001F74C5" w:rsidP="00B74F16">
      <w:pPr>
        <w:spacing w:before="120" w:after="0" w:line="240" w:lineRule="auto"/>
        <w:ind w:firstLine="567"/>
        <w:jc w:val="both"/>
        <w:rPr>
          <w:rFonts w:ascii="Times New Roman" w:hAnsi="Times New Roman"/>
          <w:sz w:val="24"/>
          <w:szCs w:val="28"/>
          <w:lang w:val="nb-NO"/>
        </w:rPr>
      </w:pPr>
      <w:r>
        <w:rPr>
          <w:rFonts w:ascii="Times New Roman" w:hAnsi="Times New Roman"/>
          <w:sz w:val="24"/>
          <w:szCs w:val="28"/>
          <w:lang w:val="nb-NO"/>
        </w:rPr>
        <w:t xml:space="preserve">- </w:t>
      </w:r>
      <w:r w:rsidR="00B74F16" w:rsidRPr="00B74F16">
        <w:rPr>
          <w:rFonts w:ascii="Times New Roman" w:hAnsi="Times New Roman"/>
          <w:sz w:val="24"/>
          <w:szCs w:val="28"/>
          <w:lang w:val="nb-NO"/>
        </w:rPr>
        <w:t>Hiệu trưởng nhà trường căn cứ vào quỹ học bổng khuyến khích học nghề của trường xác định số lượng suất học bổng khuyến khích học nghề cho từng khóa học, ngành học.</w:t>
      </w:r>
    </w:p>
    <w:p w:rsidR="00F935F4" w:rsidRPr="00ED4FB1" w:rsidRDefault="001F74C5" w:rsidP="00B74F16">
      <w:pPr>
        <w:spacing w:before="120" w:after="0" w:line="240" w:lineRule="auto"/>
        <w:ind w:firstLine="567"/>
        <w:jc w:val="both"/>
        <w:rPr>
          <w:rFonts w:ascii="Times New Roman" w:hAnsi="Times New Roman"/>
          <w:sz w:val="24"/>
          <w:szCs w:val="28"/>
          <w:lang w:val="nb-NO"/>
        </w:rPr>
      </w:pPr>
      <w:r>
        <w:rPr>
          <w:rFonts w:ascii="Times New Roman" w:hAnsi="Times New Roman"/>
          <w:sz w:val="24"/>
          <w:szCs w:val="28"/>
          <w:lang w:val="nb-NO"/>
        </w:rPr>
        <w:lastRenderedPageBreak/>
        <w:t xml:space="preserve">- </w:t>
      </w:r>
      <w:r w:rsidR="00B74F16" w:rsidRPr="00B74F16">
        <w:rPr>
          <w:rFonts w:ascii="Times New Roman" w:hAnsi="Times New Roman"/>
          <w:sz w:val="24"/>
          <w:szCs w:val="28"/>
          <w:lang w:val="nb-NO"/>
        </w:rPr>
        <w:t>Hiệu trưởng nhà trường căn cứ vào kết quả học tập và rèn luyện của sinh viên để tiến hành xét, cấp học bổng theo thứ tự ưu tiên từ loại xuất sắc trở xuống đến hết số suất học bổng đã được xác định</w:t>
      </w:r>
      <w:r w:rsidR="00B74F16">
        <w:rPr>
          <w:rFonts w:ascii="Times New Roman" w:hAnsi="Times New Roman"/>
          <w:sz w:val="24"/>
          <w:szCs w:val="28"/>
          <w:lang w:val="nb-NO"/>
        </w:rPr>
        <w:t>.</w:t>
      </w:r>
    </w:p>
    <w:p w:rsidR="006B344F" w:rsidRPr="00ED4FB1" w:rsidRDefault="004E2130" w:rsidP="00B45ED8">
      <w:pPr>
        <w:spacing w:before="120" w:after="0" w:line="240" w:lineRule="auto"/>
        <w:ind w:firstLine="567"/>
        <w:jc w:val="both"/>
        <w:rPr>
          <w:rFonts w:ascii="Times New Roman" w:hAnsi="Times New Roman"/>
          <w:b/>
          <w:bCs/>
          <w:sz w:val="26"/>
          <w:szCs w:val="26"/>
          <w:lang w:val="nb-NO"/>
        </w:rPr>
      </w:pPr>
      <w:r w:rsidRPr="00ED4FB1">
        <w:rPr>
          <w:rFonts w:ascii="Times New Roman" w:hAnsi="Times New Roman"/>
          <w:b/>
          <w:bCs/>
          <w:sz w:val="26"/>
          <w:szCs w:val="26"/>
          <w:lang w:val="nb-NO"/>
        </w:rPr>
        <w:t xml:space="preserve">4.2.2. </w:t>
      </w:r>
      <w:r w:rsidR="008E41F7" w:rsidRPr="00ED4FB1">
        <w:rPr>
          <w:rFonts w:ascii="Times New Roman" w:hAnsi="Times New Roman"/>
          <w:b/>
          <w:bCs/>
          <w:sz w:val="26"/>
          <w:szCs w:val="26"/>
          <w:lang w:val="nb-NO"/>
        </w:rPr>
        <w:t>TRỢ CẤP XÃ HỘI</w:t>
      </w:r>
    </w:p>
    <w:p w:rsidR="008E41F7" w:rsidRPr="00ED4FB1" w:rsidRDefault="00B74F16" w:rsidP="00B45ED8">
      <w:pPr>
        <w:spacing w:before="120" w:after="0" w:line="240" w:lineRule="auto"/>
        <w:ind w:firstLine="567"/>
        <w:jc w:val="both"/>
        <w:rPr>
          <w:rFonts w:ascii="Times New Roman" w:hAnsi="Times New Roman"/>
          <w:sz w:val="24"/>
          <w:szCs w:val="28"/>
          <w:lang w:val="nb-NO"/>
        </w:rPr>
      </w:pPr>
      <w:r w:rsidRPr="001F74C5">
        <w:rPr>
          <w:rFonts w:ascii="Times New Roman" w:hAnsi="Times New Roman"/>
          <w:sz w:val="24"/>
          <w:szCs w:val="28"/>
          <w:lang w:val="nb-NO"/>
        </w:rPr>
        <w:t xml:space="preserve">Căn cứ Quy định số </w:t>
      </w:r>
      <w:r w:rsidR="001F74C5" w:rsidRPr="001F74C5">
        <w:rPr>
          <w:rFonts w:ascii="Times New Roman" w:hAnsi="Times New Roman"/>
          <w:sz w:val="24"/>
          <w:szCs w:val="28"/>
          <w:lang w:val="nb-NO"/>
        </w:rPr>
        <w:t>727</w:t>
      </w:r>
      <w:r w:rsidRPr="001F74C5">
        <w:rPr>
          <w:rFonts w:ascii="Times New Roman" w:hAnsi="Times New Roman"/>
          <w:sz w:val="24"/>
          <w:szCs w:val="28"/>
          <w:lang w:val="nb-NO"/>
        </w:rPr>
        <w:t>/Q</w:t>
      </w:r>
      <w:r w:rsidR="001F74C5" w:rsidRPr="001F74C5">
        <w:rPr>
          <w:rFonts w:ascii="Times New Roman" w:hAnsi="Times New Roman"/>
          <w:sz w:val="24"/>
          <w:szCs w:val="28"/>
          <w:lang w:val="nb-NO"/>
        </w:rPr>
        <w:t>y</w:t>
      </w:r>
      <w:r w:rsidRPr="001F74C5">
        <w:rPr>
          <w:rFonts w:ascii="Times New Roman" w:hAnsi="Times New Roman"/>
          <w:sz w:val="24"/>
          <w:szCs w:val="28"/>
          <w:lang w:val="nb-NO"/>
        </w:rPr>
        <w:t>Đ-LTT-TTGD ngày</w:t>
      </w:r>
      <w:r w:rsidR="00E21DD9" w:rsidRPr="001F74C5">
        <w:rPr>
          <w:rFonts w:ascii="Times New Roman" w:hAnsi="Times New Roman"/>
          <w:sz w:val="24"/>
          <w:szCs w:val="28"/>
          <w:lang w:val="nb-NO"/>
        </w:rPr>
        <w:t xml:space="preserve"> 18</w:t>
      </w:r>
      <w:r w:rsidRPr="001F74C5">
        <w:rPr>
          <w:rFonts w:ascii="Times New Roman" w:hAnsi="Times New Roman"/>
          <w:sz w:val="24"/>
          <w:szCs w:val="28"/>
          <w:lang w:val="nb-NO"/>
        </w:rPr>
        <w:t xml:space="preserve"> tháng</w:t>
      </w:r>
      <w:r w:rsidR="00E21DD9" w:rsidRPr="001F74C5">
        <w:rPr>
          <w:rFonts w:ascii="Times New Roman" w:hAnsi="Times New Roman"/>
          <w:sz w:val="24"/>
          <w:szCs w:val="28"/>
          <w:lang w:val="nb-NO"/>
        </w:rPr>
        <w:t xml:space="preserve"> 6</w:t>
      </w:r>
      <w:r w:rsidRPr="001F74C5">
        <w:rPr>
          <w:rFonts w:ascii="Times New Roman" w:hAnsi="Times New Roman"/>
          <w:sz w:val="24"/>
          <w:szCs w:val="28"/>
          <w:lang w:val="nb-NO"/>
        </w:rPr>
        <w:t xml:space="preserve"> năm</w:t>
      </w:r>
      <w:r w:rsidRPr="00ED4FB1">
        <w:rPr>
          <w:rFonts w:ascii="Times New Roman" w:hAnsi="Times New Roman"/>
          <w:sz w:val="24"/>
          <w:szCs w:val="28"/>
          <w:lang w:val="nb-NO"/>
        </w:rPr>
        <w:t xml:space="preserve"> 2021 của Hiệu trưởng Trường Cao đẳng Lý Tự Trọng Thành phố Hồ Chí Minh về xét, cấp học bổng</w:t>
      </w:r>
      <w:r>
        <w:rPr>
          <w:rFonts w:ascii="Times New Roman" w:hAnsi="Times New Roman"/>
          <w:sz w:val="24"/>
          <w:szCs w:val="28"/>
          <w:lang w:val="nb-NO"/>
        </w:rPr>
        <w:t xml:space="preserve"> khuyến khích học nghề</w:t>
      </w:r>
      <w:r w:rsidRPr="00ED4FB1">
        <w:rPr>
          <w:rFonts w:ascii="Times New Roman" w:hAnsi="Times New Roman"/>
          <w:sz w:val="24"/>
          <w:szCs w:val="28"/>
          <w:lang w:val="nb-NO"/>
        </w:rPr>
        <w:t xml:space="preserve"> và trợ cấp xã hội cho sinh viên.</w:t>
      </w:r>
    </w:p>
    <w:p w:rsidR="00B74F16" w:rsidRPr="00B74F16" w:rsidRDefault="00B74F16" w:rsidP="00B74F16">
      <w:pPr>
        <w:spacing w:before="120" w:after="0" w:line="240" w:lineRule="auto"/>
        <w:ind w:firstLine="567"/>
        <w:jc w:val="both"/>
        <w:rPr>
          <w:rFonts w:ascii="Times New Roman" w:hAnsi="Times New Roman"/>
          <w:sz w:val="24"/>
          <w:szCs w:val="28"/>
          <w:lang w:val="nb-NO"/>
        </w:rPr>
      </w:pPr>
      <w:r w:rsidRPr="00B74F16">
        <w:rPr>
          <w:rFonts w:ascii="Times New Roman" w:hAnsi="Times New Roman"/>
          <w:sz w:val="24"/>
          <w:szCs w:val="28"/>
          <w:lang w:val="nb-NO"/>
        </w:rPr>
        <w:t>- Đối tượng được hưởng trợ cấp xã hội là những sinh viên khuyết tật đang theo học hệ chính quy của Trường;</w:t>
      </w:r>
    </w:p>
    <w:p w:rsidR="00B74F16" w:rsidRPr="00B74F16" w:rsidRDefault="00B74F16" w:rsidP="00B74F16">
      <w:pPr>
        <w:spacing w:before="120" w:after="0" w:line="240" w:lineRule="auto"/>
        <w:ind w:firstLine="567"/>
        <w:jc w:val="both"/>
        <w:rPr>
          <w:rFonts w:ascii="Times New Roman" w:hAnsi="Times New Roman"/>
          <w:sz w:val="24"/>
          <w:szCs w:val="28"/>
          <w:lang w:val="nb-NO"/>
        </w:rPr>
      </w:pPr>
      <w:r w:rsidRPr="00B74F16">
        <w:rPr>
          <w:rFonts w:ascii="Times New Roman" w:hAnsi="Times New Roman"/>
          <w:sz w:val="24"/>
          <w:szCs w:val="28"/>
          <w:lang w:val="nb-NO"/>
        </w:rPr>
        <w:t>- Đơn xin hưởng trợ cấp xã hội phải có xác nhận của địa phương nơi thường trú (kèm bản sao: Hộ khẩu, sổ trợ cấp xã hội, giấy chứng nhận khuyết tật, giấy chứng nhận hộ nghèo, cận nghèo nếu có);</w:t>
      </w:r>
    </w:p>
    <w:p w:rsidR="008E41F7" w:rsidRPr="00ED4FB1" w:rsidRDefault="00B74F16" w:rsidP="00B74F16">
      <w:pPr>
        <w:spacing w:before="120" w:after="0" w:line="240" w:lineRule="auto"/>
        <w:ind w:firstLine="567"/>
        <w:jc w:val="both"/>
        <w:rPr>
          <w:rFonts w:ascii="Times New Roman" w:hAnsi="Times New Roman"/>
          <w:sz w:val="24"/>
          <w:szCs w:val="28"/>
          <w:lang w:val="nb-NO"/>
        </w:rPr>
      </w:pPr>
      <w:r w:rsidRPr="00B74F16">
        <w:rPr>
          <w:rFonts w:ascii="Times New Roman" w:hAnsi="Times New Roman"/>
          <w:sz w:val="24"/>
          <w:szCs w:val="28"/>
          <w:lang w:val="nb-NO"/>
        </w:rPr>
        <w:t>- Mức trợ cấp xã hội là: 100.000 đồng/tháng (được hưởng 12 tháng).</w:t>
      </w:r>
    </w:p>
    <w:p w:rsidR="00746AF2" w:rsidRPr="00ED4FB1" w:rsidRDefault="006B344F" w:rsidP="00B45ED8">
      <w:pPr>
        <w:spacing w:before="120" w:after="0" w:line="240" w:lineRule="auto"/>
        <w:ind w:firstLine="567"/>
        <w:jc w:val="both"/>
        <w:rPr>
          <w:rFonts w:ascii="Times New Roman" w:hAnsi="Times New Roman"/>
          <w:b/>
          <w:bCs/>
          <w:sz w:val="24"/>
          <w:szCs w:val="28"/>
          <w:lang w:val="nb-NO"/>
        </w:rPr>
      </w:pPr>
      <w:r w:rsidRPr="00ED4FB1">
        <w:rPr>
          <w:rFonts w:ascii="Times New Roman" w:hAnsi="Times New Roman"/>
          <w:b/>
          <w:bCs/>
          <w:sz w:val="24"/>
          <w:szCs w:val="28"/>
          <w:lang w:val="nb-NO"/>
        </w:rPr>
        <w:t xml:space="preserve">4.2.3. </w:t>
      </w:r>
      <w:r w:rsidR="004E2130" w:rsidRPr="00ED4FB1">
        <w:rPr>
          <w:rFonts w:ascii="Times New Roman" w:hAnsi="Times New Roman"/>
          <w:b/>
          <w:bCs/>
          <w:sz w:val="24"/>
          <w:szCs w:val="28"/>
          <w:lang w:val="nb-NO"/>
        </w:rPr>
        <w:t>MIỄN GIẢM HỌC PHÍ</w:t>
      </w:r>
    </w:p>
    <w:p w:rsidR="007E2AE6" w:rsidRPr="00ED4FB1" w:rsidRDefault="007E2AE6" w:rsidP="00B45ED8">
      <w:pPr>
        <w:spacing w:before="120" w:after="0" w:line="240" w:lineRule="auto"/>
        <w:ind w:firstLine="567"/>
        <w:jc w:val="both"/>
        <w:rPr>
          <w:rFonts w:ascii="Times New Roman" w:hAnsi="Times New Roman"/>
          <w:sz w:val="24"/>
          <w:szCs w:val="28"/>
          <w:lang w:val="nb-NO"/>
        </w:rPr>
      </w:pPr>
      <w:r w:rsidRPr="00ED4FB1">
        <w:rPr>
          <w:rFonts w:ascii="Times New Roman" w:hAnsi="Times New Roman"/>
          <w:sz w:val="24"/>
          <w:szCs w:val="28"/>
          <w:lang w:val="nb-NO"/>
        </w:rPr>
        <w:t xml:space="preserve">Căn cứ Văn bản hợp nhất số 01/VBHN-VPQH ngày ngày 30 tháng 7 năm 2012 của Văn phòng Quốc hội </w:t>
      </w:r>
      <w:r w:rsidR="00502809" w:rsidRPr="00ED4FB1">
        <w:rPr>
          <w:rFonts w:ascii="Times New Roman" w:hAnsi="Times New Roman"/>
          <w:sz w:val="24"/>
          <w:szCs w:val="28"/>
          <w:lang w:val="nb-NO"/>
        </w:rPr>
        <w:t>v</w:t>
      </w:r>
      <w:r w:rsidRPr="00ED4FB1">
        <w:rPr>
          <w:rFonts w:ascii="Times New Roman" w:hAnsi="Times New Roman"/>
          <w:sz w:val="24"/>
          <w:szCs w:val="28"/>
          <w:lang w:val="nb-NO"/>
        </w:rPr>
        <w:t xml:space="preserve">ề Pháp lệnh ưu đãi người có công với Cách mạng; </w:t>
      </w:r>
    </w:p>
    <w:p w:rsidR="007E2AE6" w:rsidRPr="00ED4FB1" w:rsidRDefault="007E2AE6" w:rsidP="00B45ED8">
      <w:pPr>
        <w:spacing w:before="120" w:after="0" w:line="240" w:lineRule="auto"/>
        <w:ind w:firstLine="567"/>
        <w:jc w:val="both"/>
        <w:rPr>
          <w:rFonts w:ascii="Times New Roman" w:hAnsi="Times New Roman"/>
          <w:sz w:val="24"/>
          <w:szCs w:val="28"/>
          <w:lang w:val="nb-NO"/>
        </w:rPr>
      </w:pPr>
      <w:r w:rsidRPr="00ED4FB1">
        <w:rPr>
          <w:rFonts w:ascii="Times New Roman" w:hAnsi="Times New Roman"/>
          <w:sz w:val="24"/>
          <w:szCs w:val="28"/>
          <w:lang w:val="nb-NO"/>
        </w:rPr>
        <w:t xml:space="preserve">Căn cứ Nghị định số 86/2015/NĐ-CP ngày 02 tháng 10 năm 2015 </w:t>
      </w:r>
      <w:r w:rsidR="00502809" w:rsidRPr="00ED4FB1">
        <w:rPr>
          <w:rFonts w:ascii="Times New Roman" w:hAnsi="Times New Roman"/>
          <w:sz w:val="24"/>
          <w:szCs w:val="28"/>
          <w:lang w:val="nb-NO"/>
        </w:rPr>
        <w:t>của Chính phủ q</w:t>
      </w:r>
      <w:r w:rsidRPr="00ED4FB1">
        <w:rPr>
          <w:rFonts w:ascii="Times New Roman" w:hAnsi="Times New Roman"/>
          <w:sz w:val="24"/>
          <w:szCs w:val="28"/>
          <w:lang w:val="nb-NO"/>
        </w:rPr>
        <w:t>uy định về cơ chế thu, quản lý học phí đối với cơ sở giáo dục thuộc hệ thống giáo dục quốc dân và chính sách miễn, giảm học phí, hỗ trợ chi phí học tập từ năm học 2015-2016 đến năm học 2020-2021;</w:t>
      </w:r>
    </w:p>
    <w:p w:rsidR="007E2AE6" w:rsidRPr="00ED4FB1" w:rsidRDefault="007E2AE6" w:rsidP="00B45ED8">
      <w:pPr>
        <w:spacing w:before="120" w:after="0" w:line="240" w:lineRule="auto"/>
        <w:ind w:firstLine="567"/>
        <w:jc w:val="both"/>
        <w:rPr>
          <w:rFonts w:ascii="Times New Roman" w:hAnsi="Times New Roman"/>
          <w:sz w:val="24"/>
          <w:szCs w:val="28"/>
          <w:lang w:val="nb-NO"/>
        </w:rPr>
      </w:pPr>
      <w:r w:rsidRPr="00ED4FB1">
        <w:rPr>
          <w:rFonts w:ascii="Times New Roman" w:hAnsi="Times New Roman"/>
          <w:sz w:val="24"/>
          <w:szCs w:val="28"/>
          <w:lang w:val="nb-NO"/>
        </w:rPr>
        <w:t>Căn cứ Thông tư liên tịch số 09/2016/BGDĐT-BTC-BLĐTBXH ngày 30 tháng 3 năm 2016</w:t>
      </w:r>
      <w:r w:rsidR="00502809" w:rsidRPr="00ED4FB1">
        <w:rPr>
          <w:rFonts w:ascii="Times New Roman" w:hAnsi="Times New Roman"/>
          <w:sz w:val="24"/>
          <w:szCs w:val="28"/>
          <w:lang w:val="nb-NO"/>
        </w:rPr>
        <w:t xml:space="preserve"> của Bộ Giáo dục và Đào tạo, Bộ Tài chính, Bộ Lao động – Thương binh và Xã hội về</w:t>
      </w:r>
      <w:r w:rsidRPr="00ED4FB1">
        <w:rPr>
          <w:rFonts w:ascii="Times New Roman" w:hAnsi="Times New Roman"/>
          <w:sz w:val="24"/>
          <w:szCs w:val="28"/>
          <w:lang w:val="nb-NO"/>
        </w:rPr>
        <w:t xml:space="preserve"> Hướng dẫn thực hiện một số điều của nghị định số 86/2015/NĐ-CP ngày 02 tháng 10 năm 2015 của Chính phủ quy định về cơ chế thu, quản lý học phí đối với cơ giáo dục thuộc hệ thống giáo dục quốc dân và chính sách miễn, giảm học phí, hỗ trợ chi phí học tập từ năm học 2015-2016 đến năm học 2020-2021;</w:t>
      </w:r>
    </w:p>
    <w:p w:rsidR="007E2AE6" w:rsidRPr="00ED4FB1" w:rsidRDefault="007E2AE6" w:rsidP="00B45ED8">
      <w:pPr>
        <w:spacing w:before="120" w:after="0" w:line="240" w:lineRule="auto"/>
        <w:ind w:firstLine="567"/>
        <w:jc w:val="both"/>
        <w:rPr>
          <w:rFonts w:ascii="Times New Roman" w:hAnsi="Times New Roman"/>
          <w:i/>
          <w:sz w:val="24"/>
          <w:szCs w:val="28"/>
          <w:lang w:val="nb-NO"/>
        </w:rPr>
      </w:pPr>
      <w:r w:rsidRPr="00ED4FB1">
        <w:rPr>
          <w:rFonts w:ascii="Times New Roman" w:hAnsi="Times New Roman"/>
          <w:i/>
          <w:sz w:val="24"/>
          <w:szCs w:val="28"/>
          <w:lang w:val="nb-NO"/>
        </w:rPr>
        <w:t>4.2.</w:t>
      </w:r>
      <w:r w:rsidR="008E41F7" w:rsidRPr="00ED4FB1">
        <w:rPr>
          <w:rFonts w:ascii="Times New Roman" w:hAnsi="Times New Roman"/>
          <w:i/>
          <w:sz w:val="24"/>
          <w:szCs w:val="28"/>
          <w:lang w:val="nb-NO"/>
        </w:rPr>
        <w:t>3</w:t>
      </w:r>
      <w:r w:rsidRPr="00ED4FB1">
        <w:rPr>
          <w:rFonts w:ascii="Times New Roman" w:hAnsi="Times New Roman"/>
          <w:i/>
          <w:sz w:val="24"/>
          <w:szCs w:val="28"/>
          <w:lang w:val="nb-NO"/>
        </w:rPr>
        <w:t>.1. Đối trượng miễn giảm họ</w:t>
      </w:r>
      <w:r w:rsidR="00842D33" w:rsidRPr="00ED4FB1">
        <w:rPr>
          <w:rFonts w:ascii="Times New Roman" w:hAnsi="Times New Roman"/>
          <w:i/>
          <w:sz w:val="24"/>
          <w:szCs w:val="28"/>
          <w:lang w:val="nb-NO"/>
        </w:rPr>
        <w:t>c phí</w:t>
      </w:r>
    </w:p>
    <w:p w:rsidR="007E2AE6" w:rsidRPr="00ED4FB1" w:rsidRDefault="007E2AE6" w:rsidP="00B45ED8">
      <w:pPr>
        <w:spacing w:before="120" w:after="0" w:line="240" w:lineRule="auto"/>
        <w:ind w:firstLine="567"/>
        <w:jc w:val="both"/>
        <w:rPr>
          <w:rFonts w:ascii="Times New Roman" w:hAnsi="Times New Roman"/>
          <w:sz w:val="24"/>
          <w:szCs w:val="28"/>
          <w:lang w:val="nb-NO"/>
        </w:rPr>
      </w:pPr>
      <w:r w:rsidRPr="00ED4FB1">
        <w:rPr>
          <w:rFonts w:ascii="Times New Roman" w:hAnsi="Times New Roman"/>
          <w:sz w:val="24"/>
          <w:szCs w:val="28"/>
          <w:lang w:val="nb-NO"/>
        </w:rPr>
        <w:t>1. Miễn 100% học phí:</w:t>
      </w:r>
    </w:p>
    <w:p w:rsidR="007E2AE6" w:rsidRPr="00ED4FB1" w:rsidRDefault="007E2AE6" w:rsidP="00B45ED8">
      <w:pPr>
        <w:spacing w:before="120" w:after="0" w:line="240" w:lineRule="auto"/>
        <w:ind w:firstLine="567"/>
        <w:jc w:val="both"/>
        <w:rPr>
          <w:rFonts w:ascii="Times New Roman" w:hAnsi="Times New Roman"/>
          <w:sz w:val="24"/>
          <w:szCs w:val="28"/>
          <w:lang w:val="nb-NO"/>
        </w:rPr>
      </w:pPr>
      <w:r w:rsidRPr="00ED4FB1">
        <w:rPr>
          <w:rFonts w:ascii="Times New Roman" w:hAnsi="Times New Roman"/>
          <w:sz w:val="24"/>
          <w:szCs w:val="28"/>
          <w:lang w:val="nb-NO"/>
        </w:rPr>
        <w:lastRenderedPageBreak/>
        <w:t xml:space="preserve">Người có công với cách mạng và thân nhân của người có công với cách mạng. Cụ thể: </w:t>
      </w:r>
    </w:p>
    <w:p w:rsidR="007E2AE6" w:rsidRPr="00ED4FB1" w:rsidRDefault="007E2AE6" w:rsidP="00B45ED8">
      <w:pPr>
        <w:spacing w:before="120" w:after="0" w:line="240" w:lineRule="auto"/>
        <w:ind w:firstLine="567"/>
        <w:jc w:val="both"/>
        <w:rPr>
          <w:rFonts w:ascii="Times New Roman" w:hAnsi="Times New Roman"/>
          <w:sz w:val="24"/>
          <w:szCs w:val="28"/>
          <w:lang w:val="nb-NO"/>
        </w:rPr>
      </w:pPr>
      <w:r w:rsidRPr="00ED4FB1">
        <w:rPr>
          <w:rFonts w:ascii="Times New Roman" w:hAnsi="Times New Roman"/>
          <w:sz w:val="24"/>
          <w:szCs w:val="28"/>
          <w:lang w:val="nb-NO"/>
        </w:rPr>
        <w:t>- HSSV là anh hùng lực lượng vũ trang nhân dân; Thương binh, người hưởng chính sách như thương binh; Bệnh binh; Anh hùng lao động trong thời kỳ kháng chiến;</w:t>
      </w:r>
    </w:p>
    <w:p w:rsidR="007E2AE6" w:rsidRPr="00ED4FB1" w:rsidRDefault="007E2AE6" w:rsidP="00B45ED8">
      <w:pPr>
        <w:spacing w:before="120" w:after="0" w:line="240" w:lineRule="auto"/>
        <w:ind w:firstLine="567"/>
        <w:jc w:val="both"/>
        <w:rPr>
          <w:rFonts w:ascii="Times New Roman" w:hAnsi="Times New Roman"/>
          <w:sz w:val="24"/>
          <w:szCs w:val="28"/>
          <w:lang w:val="nb-NO"/>
        </w:rPr>
      </w:pPr>
      <w:r w:rsidRPr="00ED4FB1">
        <w:rPr>
          <w:rFonts w:ascii="Times New Roman" w:hAnsi="Times New Roman"/>
          <w:sz w:val="24"/>
          <w:szCs w:val="28"/>
          <w:lang w:val="nb-NO"/>
        </w:rPr>
        <w:t>- HSSV là Con của người có công với cách mạng thuộc một trong các đối tượng sau:</w:t>
      </w:r>
    </w:p>
    <w:p w:rsidR="007E2AE6" w:rsidRPr="00ED4FB1" w:rsidRDefault="007E2AE6" w:rsidP="00B45ED8">
      <w:pPr>
        <w:numPr>
          <w:ilvl w:val="0"/>
          <w:numId w:val="3"/>
        </w:numPr>
        <w:tabs>
          <w:tab w:val="clear" w:pos="1290"/>
          <w:tab w:val="num" w:pos="851"/>
        </w:tabs>
        <w:spacing w:before="120" w:after="0" w:line="240" w:lineRule="auto"/>
        <w:ind w:hanging="690"/>
        <w:jc w:val="both"/>
        <w:rPr>
          <w:rFonts w:ascii="Times New Roman" w:hAnsi="Times New Roman"/>
          <w:sz w:val="24"/>
          <w:szCs w:val="28"/>
          <w:lang w:val="nb-NO"/>
        </w:rPr>
      </w:pPr>
      <w:r w:rsidRPr="00ED4FB1">
        <w:rPr>
          <w:rFonts w:ascii="Times New Roman" w:hAnsi="Times New Roman"/>
          <w:sz w:val="24"/>
          <w:szCs w:val="28"/>
          <w:lang w:val="nb-NO"/>
        </w:rPr>
        <w:t>Người hoạt động cách mạng trước ngày 01 tháng 01 năm 1945;</w:t>
      </w:r>
    </w:p>
    <w:p w:rsidR="007E2AE6" w:rsidRPr="00ED4FB1" w:rsidRDefault="007E2AE6" w:rsidP="00B45ED8">
      <w:pPr>
        <w:numPr>
          <w:ilvl w:val="0"/>
          <w:numId w:val="3"/>
        </w:numPr>
        <w:tabs>
          <w:tab w:val="clear" w:pos="1290"/>
          <w:tab w:val="num" w:pos="851"/>
        </w:tabs>
        <w:spacing w:before="120" w:after="0" w:line="240" w:lineRule="auto"/>
        <w:ind w:left="0" w:firstLine="600"/>
        <w:jc w:val="both"/>
        <w:rPr>
          <w:rFonts w:ascii="Times New Roman" w:hAnsi="Times New Roman"/>
          <w:sz w:val="24"/>
          <w:szCs w:val="28"/>
          <w:lang w:val="nb-NO"/>
        </w:rPr>
      </w:pPr>
      <w:r w:rsidRPr="00ED4FB1">
        <w:rPr>
          <w:rFonts w:ascii="Times New Roman" w:hAnsi="Times New Roman"/>
          <w:sz w:val="24"/>
          <w:szCs w:val="28"/>
          <w:lang w:val="nb-NO"/>
        </w:rPr>
        <w:t>Người hoạt động cách mạng từ ngày 01 tháng 01 năm 1945 đến ngày khởi nghĩa tháng tám năm 1945;</w:t>
      </w:r>
    </w:p>
    <w:p w:rsidR="007E2AE6" w:rsidRPr="00ED4FB1" w:rsidRDefault="007E2AE6" w:rsidP="00B45ED8">
      <w:pPr>
        <w:numPr>
          <w:ilvl w:val="0"/>
          <w:numId w:val="3"/>
        </w:numPr>
        <w:tabs>
          <w:tab w:val="clear" w:pos="1290"/>
          <w:tab w:val="num" w:pos="851"/>
        </w:tabs>
        <w:spacing w:before="120" w:after="0" w:line="240" w:lineRule="auto"/>
        <w:ind w:hanging="690"/>
        <w:jc w:val="both"/>
        <w:rPr>
          <w:rFonts w:ascii="Times New Roman" w:hAnsi="Times New Roman"/>
          <w:sz w:val="24"/>
          <w:szCs w:val="28"/>
          <w:lang w:val="nb-NO"/>
        </w:rPr>
      </w:pPr>
      <w:r w:rsidRPr="00ED4FB1">
        <w:rPr>
          <w:rFonts w:ascii="Times New Roman" w:hAnsi="Times New Roman"/>
          <w:sz w:val="24"/>
          <w:szCs w:val="28"/>
          <w:lang w:val="nb-NO"/>
        </w:rPr>
        <w:t>Anh hùng lực lượng vũ trang nhân dân;</w:t>
      </w:r>
    </w:p>
    <w:p w:rsidR="007E2AE6" w:rsidRPr="00ED4FB1" w:rsidRDefault="007E2AE6" w:rsidP="00B45ED8">
      <w:pPr>
        <w:numPr>
          <w:ilvl w:val="0"/>
          <w:numId w:val="3"/>
        </w:numPr>
        <w:tabs>
          <w:tab w:val="clear" w:pos="1290"/>
          <w:tab w:val="num" w:pos="851"/>
        </w:tabs>
        <w:spacing w:before="120" w:after="0" w:line="240" w:lineRule="auto"/>
        <w:ind w:hanging="690"/>
        <w:jc w:val="both"/>
        <w:rPr>
          <w:rFonts w:ascii="Times New Roman" w:hAnsi="Times New Roman"/>
          <w:sz w:val="24"/>
          <w:szCs w:val="28"/>
          <w:lang w:val="nb-NO"/>
        </w:rPr>
      </w:pPr>
      <w:r w:rsidRPr="00ED4FB1">
        <w:rPr>
          <w:rFonts w:ascii="Times New Roman" w:hAnsi="Times New Roman"/>
          <w:sz w:val="24"/>
          <w:szCs w:val="28"/>
          <w:lang w:val="nb-NO"/>
        </w:rPr>
        <w:t>Anh hùng lao động trong thời kỳ kháng chiến;</w:t>
      </w:r>
    </w:p>
    <w:p w:rsidR="007E2AE6" w:rsidRPr="00ED4FB1" w:rsidRDefault="007E2AE6" w:rsidP="00B45ED8">
      <w:pPr>
        <w:numPr>
          <w:ilvl w:val="0"/>
          <w:numId w:val="3"/>
        </w:numPr>
        <w:tabs>
          <w:tab w:val="clear" w:pos="1290"/>
          <w:tab w:val="num" w:pos="851"/>
        </w:tabs>
        <w:spacing w:before="120" w:after="0" w:line="240" w:lineRule="auto"/>
        <w:ind w:hanging="690"/>
        <w:jc w:val="both"/>
        <w:rPr>
          <w:rFonts w:ascii="Times New Roman" w:hAnsi="Times New Roman"/>
          <w:sz w:val="24"/>
          <w:szCs w:val="28"/>
        </w:rPr>
      </w:pPr>
      <w:r w:rsidRPr="00ED4FB1">
        <w:rPr>
          <w:rFonts w:ascii="Times New Roman" w:hAnsi="Times New Roman"/>
          <w:sz w:val="24"/>
          <w:szCs w:val="28"/>
        </w:rPr>
        <w:t>Liệt sĩ;</w:t>
      </w:r>
    </w:p>
    <w:p w:rsidR="007E2AE6" w:rsidRPr="00ED4FB1" w:rsidRDefault="007E2AE6" w:rsidP="00B45ED8">
      <w:pPr>
        <w:numPr>
          <w:ilvl w:val="0"/>
          <w:numId w:val="3"/>
        </w:numPr>
        <w:tabs>
          <w:tab w:val="clear" w:pos="1290"/>
          <w:tab w:val="num" w:pos="851"/>
        </w:tabs>
        <w:spacing w:before="120" w:after="0" w:line="240" w:lineRule="auto"/>
        <w:ind w:hanging="690"/>
        <w:jc w:val="both"/>
        <w:rPr>
          <w:rFonts w:ascii="Times New Roman" w:hAnsi="Times New Roman"/>
          <w:sz w:val="24"/>
          <w:szCs w:val="28"/>
        </w:rPr>
      </w:pPr>
      <w:r w:rsidRPr="00ED4FB1">
        <w:rPr>
          <w:rFonts w:ascii="Times New Roman" w:hAnsi="Times New Roman"/>
          <w:sz w:val="24"/>
          <w:szCs w:val="28"/>
        </w:rPr>
        <w:t>Thương binh, người hưởng chính sách như thương binh;</w:t>
      </w:r>
    </w:p>
    <w:p w:rsidR="007E2AE6" w:rsidRPr="00ED4FB1" w:rsidRDefault="007E2AE6" w:rsidP="00B45ED8">
      <w:pPr>
        <w:numPr>
          <w:ilvl w:val="0"/>
          <w:numId w:val="3"/>
        </w:numPr>
        <w:tabs>
          <w:tab w:val="clear" w:pos="1290"/>
          <w:tab w:val="num" w:pos="851"/>
        </w:tabs>
        <w:spacing w:before="120" w:after="0" w:line="240" w:lineRule="auto"/>
        <w:ind w:hanging="690"/>
        <w:jc w:val="both"/>
        <w:rPr>
          <w:rFonts w:ascii="Times New Roman" w:hAnsi="Times New Roman"/>
          <w:sz w:val="24"/>
          <w:szCs w:val="28"/>
        </w:rPr>
      </w:pPr>
      <w:r w:rsidRPr="00ED4FB1">
        <w:rPr>
          <w:rFonts w:ascii="Times New Roman" w:hAnsi="Times New Roman"/>
          <w:sz w:val="24"/>
          <w:szCs w:val="28"/>
        </w:rPr>
        <w:t>Bệnh binh;</w:t>
      </w:r>
    </w:p>
    <w:p w:rsidR="007E2AE6" w:rsidRPr="00ED4FB1" w:rsidRDefault="007E2AE6" w:rsidP="00B45ED8">
      <w:pPr>
        <w:numPr>
          <w:ilvl w:val="0"/>
          <w:numId w:val="3"/>
        </w:numPr>
        <w:tabs>
          <w:tab w:val="clear" w:pos="1290"/>
          <w:tab w:val="num" w:pos="851"/>
        </w:tabs>
        <w:spacing w:before="120" w:after="0" w:line="240" w:lineRule="auto"/>
        <w:ind w:hanging="690"/>
        <w:jc w:val="both"/>
        <w:rPr>
          <w:rFonts w:ascii="Times New Roman" w:hAnsi="Times New Roman"/>
          <w:sz w:val="24"/>
          <w:szCs w:val="28"/>
        </w:rPr>
      </w:pPr>
      <w:r w:rsidRPr="00ED4FB1">
        <w:rPr>
          <w:rFonts w:ascii="Times New Roman" w:hAnsi="Times New Roman"/>
          <w:sz w:val="24"/>
          <w:szCs w:val="28"/>
        </w:rPr>
        <w:t>Người hoạt động kháng chiến bị nhiễm chất độc hóa học;</w:t>
      </w:r>
    </w:p>
    <w:p w:rsidR="007E2AE6" w:rsidRPr="00ED4FB1" w:rsidRDefault="007E2AE6" w:rsidP="00B45ED8">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 HSSV bị tàn tật, khuyết tật thuộc diện hộ nghèo, cận nghèo theo quy định của Thủ tướng Chính phủ;</w:t>
      </w:r>
    </w:p>
    <w:p w:rsidR="007E2AE6" w:rsidRPr="00ED4FB1" w:rsidRDefault="007E2AE6" w:rsidP="00B45ED8">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 xml:space="preserve">- HSSV từ 16 đến 22 tuổi </w:t>
      </w:r>
      <w:r w:rsidRPr="00ED4FB1">
        <w:rPr>
          <w:rFonts w:ascii="Times New Roman" w:hAnsi="Times New Roman"/>
          <w:sz w:val="24"/>
          <w:szCs w:val="28"/>
          <w:lang w:val="vi-VN"/>
        </w:rPr>
        <w:t>thuộc một trong các trường hợp qu</w:t>
      </w:r>
      <w:r w:rsidRPr="00ED4FB1">
        <w:rPr>
          <w:rFonts w:ascii="Times New Roman" w:hAnsi="Times New Roman"/>
          <w:sz w:val="24"/>
          <w:szCs w:val="28"/>
        </w:rPr>
        <w:t>y</w:t>
      </w:r>
      <w:r w:rsidRPr="00ED4FB1">
        <w:rPr>
          <w:rFonts w:ascii="Times New Roman" w:hAnsi="Times New Roman"/>
          <w:sz w:val="24"/>
          <w:szCs w:val="28"/>
          <w:lang w:val="vi-VN"/>
        </w:rPr>
        <w:t xml:space="preserve"> định sau đây:</w:t>
      </w:r>
    </w:p>
    <w:p w:rsidR="007E2AE6" w:rsidRPr="00ED4FB1" w:rsidRDefault="007E2AE6" w:rsidP="00B45ED8">
      <w:pPr>
        <w:numPr>
          <w:ilvl w:val="0"/>
          <w:numId w:val="3"/>
        </w:numPr>
        <w:tabs>
          <w:tab w:val="clear" w:pos="1290"/>
          <w:tab w:val="num" w:pos="851"/>
        </w:tabs>
        <w:spacing w:before="120" w:after="0" w:line="240" w:lineRule="auto"/>
        <w:ind w:left="0" w:firstLine="600"/>
        <w:jc w:val="both"/>
        <w:rPr>
          <w:rFonts w:ascii="Times New Roman" w:hAnsi="Times New Roman"/>
          <w:sz w:val="24"/>
          <w:szCs w:val="28"/>
        </w:rPr>
      </w:pPr>
      <w:r w:rsidRPr="00ED4FB1">
        <w:rPr>
          <w:rFonts w:ascii="Times New Roman" w:hAnsi="Times New Roman"/>
          <w:sz w:val="24"/>
          <w:szCs w:val="28"/>
        </w:rPr>
        <w:t>Bị bỏ rơi chưa có người nhận làm con nuôi;</w:t>
      </w:r>
    </w:p>
    <w:p w:rsidR="007E2AE6" w:rsidRPr="00ED4FB1" w:rsidRDefault="007E2AE6" w:rsidP="00B45ED8">
      <w:pPr>
        <w:numPr>
          <w:ilvl w:val="0"/>
          <w:numId w:val="3"/>
        </w:numPr>
        <w:tabs>
          <w:tab w:val="clear" w:pos="1290"/>
          <w:tab w:val="num" w:pos="851"/>
        </w:tabs>
        <w:spacing w:before="120" w:after="0" w:line="240" w:lineRule="auto"/>
        <w:ind w:left="0" w:firstLine="600"/>
        <w:jc w:val="both"/>
        <w:rPr>
          <w:rFonts w:ascii="Times New Roman" w:hAnsi="Times New Roman"/>
          <w:sz w:val="24"/>
          <w:szCs w:val="28"/>
        </w:rPr>
      </w:pPr>
      <w:r w:rsidRPr="00ED4FB1">
        <w:rPr>
          <w:rFonts w:ascii="Times New Roman" w:hAnsi="Times New Roman"/>
          <w:sz w:val="24"/>
          <w:szCs w:val="28"/>
        </w:rPr>
        <w:t>Mồ côi cả cha và mẹ;</w:t>
      </w:r>
    </w:p>
    <w:p w:rsidR="007E2AE6" w:rsidRPr="00ED4FB1" w:rsidRDefault="007E2AE6" w:rsidP="00B45ED8">
      <w:pPr>
        <w:numPr>
          <w:ilvl w:val="0"/>
          <w:numId w:val="3"/>
        </w:numPr>
        <w:tabs>
          <w:tab w:val="clear" w:pos="1290"/>
          <w:tab w:val="num" w:pos="851"/>
        </w:tabs>
        <w:spacing w:before="120" w:after="0" w:line="240" w:lineRule="auto"/>
        <w:ind w:left="0" w:firstLine="600"/>
        <w:jc w:val="both"/>
        <w:rPr>
          <w:rFonts w:ascii="Times New Roman" w:hAnsi="Times New Roman"/>
          <w:sz w:val="24"/>
          <w:szCs w:val="28"/>
        </w:rPr>
      </w:pPr>
      <w:r w:rsidRPr="00ED4FB1">
        <w:rPr>
          <w:rFonts w:ascii="Times New Roman" w:hAnsi="Times New Roman"/>
          <w:sz w:val="24"/>
          <w:szCs w:val="28"/>
        </w:rPr>
        <w:t>Mồ côi cha hoặc mẹ và người còn lại mất tích theo quy định của pháp luật;</w:t>
      </w:r>
    </w:p>
    <w:p w:rsidR="007E2AE6" w:rsidRPr="00ED4FB1" w:rsidRDefault="007E2AE6" w:rsidP="00B45ED8">
      <w:pPr>
        <w:numPr>
          <w:ilvl w:val="0"/>
          <w:numId w:val="3"/>
        </w:numPr>
        <w:tabs>
          <w:tab w:val="clear" w:pos="1290"/>
          <w:tab w:val="num" w:pos="851"/>
        </w:tabs>
        <w:spacing w:before="120" w:after="0" w:line="240" w:lineRule="auto"/>
        <w:ind w:left="0" w:firstLine="600"/>
        <w:jc w:val="both"/>
        <w:rPr>
          <w:rFonts w:ascii="Times New Roman" w:hAnsi="Times New Roman"/>
          <w:sz w:val="24"/>
          <w:szCs w:val="28"/>
        </w:rPr>
      </w:pPr>
      <w:r w:rsidRPr="00ED4FB1">
        <w:rPr>
          <w:rFonts w:ascii="Times New Roman" w:hAnsi="Times New Roman"/>
          <w:sz w:val="24"/>
          <w:szCs w:val="28"/>
        </w:rPr>
        <w:t>Mồ côi cha hoặc mẹ và người còn lại đang hưởng chế độ chăm sóc, nuôi dưỡng tại cơ sở bảo trợ xã hội, nhà xã hội;</w:t>
      </w:r>
    </w:p>
    <w:p w:rsidR="007E2AE6" w:rsidRPr="00ED4FB1" w:rsidRDefault="007E2AE6" w:rsidP="00B45ED8">
      <w:pPr>
        <w:numPr>
          <w:ilvl w:val="0"/>
          <w:numId w:val="3"/>
        </w:numPr>
        <w:tabs>
          <w:tab w:val="clear" w:pos="1290"/>
          <w:tab w:val="num" w:pos="851"/>
        </w:tabs>
        <w:spacing w:before="120" w:after="0" w:line="240" w:lineRule="auto"/>
        <w:ind w:left="0" w:firstLine="600"/>
        <w:jc w:val="both"/>
        <w:rPr>
          <w:rFonts w:ascii="Times New Roman" w:hAnsi="Times New Roman"/>
          <w:sz w:val="24"/>
          <w:szCs w:val="28"/>
        </w:rPr>
      </w:pPr>
      <w:r w:rsidRPr="00ED4FB1">
        <w:rPr>
          <w:rFonts w:ascii="Times New Roman" w:hAnsi="Times New Roman"/>
          <w:sz w:val="24"/>
          <w:szCs w:val="28"/>
        </w:rPr>
        <w:t>Mồ côi cha hoặc mẹ và người còn lại đang trong thời gian chấp hành án phạt tù tại trại giam hoặc đang chấp hành quyết định xử lý vi phạm hành chính tại trường giáo dưỡng, cơ sở giáo dục bắt buộc, cơ sở cai nghiện bắt buộc;</w:t>
      </w:r>
    </w:p>
    <w:p w:rsidR="007E2AE6" w:rsidRPr="00ED4FB1" w:rsidRDefault="007E2AE6" w:rsidP="00B45ED8">
      <w:pPr>
        <w:numPr>
          <w:ilvl w:val="0"/>
          <w:numId w:val="3"/>
        </w:numPr>
        <w:tabs>
          <w:tab w:val="clear" w:pos="1290"/>
          <w:tab w:val="num" w:pos="851"/>
        </w:tabs>
        <w:spacing w:before="120" w:after="0" w:line="240" w:lineRule="auto"/>
        <w:ind w:left="0" w:firstLine="600"/>
        <w:jc w:val="both"/>
        <w:rPr>
          <w:rFonts w:ascii="Times New Roman" w:hAnsi="Times New Roman"/>
          <w:sz w:val="24"/>
          <w:szCs w:val="28"/>
        </w:rPr>
      </w:pPr>
      <w:r w:rsidRPr="00ED4FB1">
        <w:rPr>
          <w:rFonts w:ascii="Times New Roman" w:hAnsi="Times New Roman"/>
          <w:sz w:val="24"/>
          <w:szCs w:val="28"/>
        </w:rPr>
        <w:lastRenderedPageBreak/>
        <w:t>Cả cha và mẹ mất tích theo quy định của pháp luật;</w:t>
      </w:r>
    </w:p>
    <w:p w:rsidR="007E2AE6" w:rsidRPr="00ED4FB1" w:rsidRDefault="007E2AE6" w:rsidP="00B45ED8">
      <w:pPr>
        <w:numPr>
          <w:ilvl w:val="0"/>
          <w:numId w:val="3"/>
        </w:numPr>
        <w:tabs>
          <w:tab w:val="clear" w:pos="1290"/>
          <w:tab w:val="num" w:pos="851"/>
        </w:tabs>
        <w:spacing w:before="120" w:after="0" w:line="240" w:lineRule="auto"/>
        <w:ind w:left="0" w:firstLine="600"/>
        <w:jc w:val="both"/>
        <w:rPr>
          <w:rFonts w:ascii="Times New Roman" w:hAnsi="Times New Roman"/>
          <w:sz w:val="24"/>
          <w:szCs w:val="28"/>
        </w:rPr>
      </w:pPr>
      <w:r w:rsidRPr="00ED4FB1">
        <w:rPr>
          <w:rFonts w:ascii="Times New Roman" w:hAnsi="Times New Roman"/>
          <w:sz w:val="24"/>
          <w:szCs w:val="28"/>
        </w:rPr>
        <w:t>Cả cha và mẹ đang hưởng chế độ chăm sóc, nuôi dưỡng tại cơ sở bảo trợ xã hội, nhà xã hội;</w:t>
      </w:r>
    </w:p>
    <w:p w:rsidR="007E2AE6" w:rsidRPr="00ED4FB1" w:rsidRDefault="007E2AE6" w:rsidP="00B45ED8">
      <w:pPr>
        <w:numPr>
          <w:ilvl w:val="0"/>
          <w:numId w:val="3"/>
        </w:numPr>
        <w:tabs>
          <w:tab w:val="clear" w:pos="1290"/>
          <w:tab w:val="num" w:pos="851"/>
        </w:tabs>
        <w:spacing w:before="120" w:after="0" w:line="240" w:lineRule="auto"/>
        <w:ind w:left="0" w:firstLine="600"/>
        <w:jc w:val="both"/>
        <w:rPr>
          <w:rFonts w:ascii="Times New Roman" w:hAnsi="Times New Roman"/>
          <w:sz w:val="24"/>
          <w:szCs w:val="28"/>
        </w:rPr>
      </w:pPr>
      <w:r w:rsidRPr="00ED4FB1">
        <w:rPr>
          <w:rFonts w:ascii="Times New Roman" w:hAnsi="Times New Roman"/>
          <w:sz w:val="24"/>
          <w:szCs w:val="28"/>
        </w:rPr>
        <w:t>Cả cha và mẹ đang trong thời gian chấp hành án phạt tù tại trại giam hoặc đang chấp hành quyết định xử lý vi phạm hành chính tại trường giáo dưỡng, cơ sở giáo dục bắt buộc, cơ sở cai nghiện bắt buộc;</w:t>
      </w:r>
    </w:p>
    <w:p w:rsidR="007E2AE6" w:rsidRPr="00ED4FB1" w:rsidRDefault="007E2AE6" w:rsidP="00B45ED8">
      <w:pPr>
        <w:numPr>
          <w:ilvl w:val="0"/>
          <w:numId w:val="3"/>
        </w:numPr>
        <w:tabs>
          <w:tab w:val="clear" w:pos="1290"/>
          <w:tab w:val="num" w:pos="851"/>
        </w:tabs>
        <w:spacing w:before="120" w:after="0" w:line="240" w:lineRule="auto"/>
        <w:ind w:left="0" w:firstLine="600"/>
        <w:jc w:val="both"/>
        <w:rPr>
          <w:rFonts w:ascii="Times New Roman" w:hAnsi="Times New Roman"/>
          <w:sz w:val="24"/>
          <w:szCs w:val="28"/>
        </w:rPr>
      </w:pPr>
      <w:r w:rsidRPr="00ED4FB1">
        <w:rPr>
          <w:rFonts w:ascii="Times New Roman" w:hAnsi="Times New Roman"/>
          <w:sz w:val="24"/>
          <w:szCs w:val="28"/>
        </w:rPr>
        <w:t>Cha hoặc mẹ mất tích theo quy định của pháp luật và người còn lại đang hưởng chế độ chăm sóc, nuôi dưỡng tại cơ sở bảo trợ xã hội, nhà xã hội;</w:t>
      </w:r>
    </w:p>
    <w:p w:rsidR="007E2AE6" w:rsidRPr="00ED4FB1" w:rsidRDefault="007E2AE6" w:rsidP="00B45ED8">
      <w:pPr>
        <w:numPr>
          <w:ilvl w:val="0"/>
          <w:numId w:val="3"/>
        </w:numPr>
        <w:tabs>
          <w:tab w:val="clear" w:pos="1290"/>
          <w:tab w:val="num" w:pos="851"/>
        </w:tabs>
        <w:spacing w:before="120" w:after="0" w:line="240" w:lineRule="auto"/>
        <w:ind w:left="0" w:firstLine="600"/>
        <w:jc w:val="both"/>
        <w:rPr>
          <w:rFonts w:ascii="Times New Roman" w:hAnsi="Times New Roman"/>
          <w:sz w:val="24"/>
          <w:szCs w:val="28"/>
        </w:rPr>
      </w:pPr>
      <w:r w:rsidRPr="00ED4FB1">
        <w:rPr>
          <w:rFonts w:ascii="Times New Roman" w:hAnsi="Times New Roman"/>
          <w:sz w:val="24"/>
          <w:szCs w:val="28"/>
        </w:rPr>
        <w:t>Cha hoặc mẹ mất tích theo quy định của pháp luật và người còn lại đang trong thời gian chấp hành án phạt tù tại trại giam hoặc đang chấp hành quyết định xử lý vi phạm hành chính tại trường giáo dưỡng, cơ sở giáo dục bắt buộc, cơ sở cai nghiện bắt buộc;</w:t>
      </w:r>
    </w:p>
    <w:p w:rsidR="007E2AE6" w:rsidRPr="00ED4FB1" w:rsidRDefault="007E2AE6" w:rsidP="00B45ED8">
      <w:pPr>
        <w:numPr>
          <w:ilvl w:val="0"/>
          <w:numId w:val="3"/>
        </w:numPr>
        <w:tabs>
          <w:tab w:val="clear" w:pos="1290"/>
          <w:tab w:val="num" w:pos="851"/>
        </w:tabs>
        <w:spacing w:before="120" w:after="0" w:line="240" w:lineRule="auto"/>
        <w:ind w:left="0" w:firstLine="600"/>
        <w:jc w:val="both"/>
        <w:rPr>
          <w:rFonts w:ascii="Times New Roman" w:hAnsi="Times New Roman"/>
          <w:sz w:val="24"/>
          <w:szCs w:val="28"/>
        </w:rPr>
      </w:pPr>
      <w:r w:rsidRPr="00ED4FB1">
        <w:rPr>
          <w:rFonts w:ascii="Times New Roman" w:hAnsi="Times New Roman"/>
          <w:sz w:val="24"/>
          <w:szCs w:val="28"/>
        </w:rPr>
        <w:t>Cha hoặc mẹ đang hưởng chế độ chăm sóc, nuôi dưỡng tại cơ sở bảo trợ xã hội, nhà xã hội và người còn lại đang trong thời gian chấp hành án phạt tù tại trại giam hoặc đang chấp hành quyết định xử lý vi phạm hành chính tại trường giáo dưỡng, cơ sở giáo dục bắt buộc, cơ sở cai nghiện bắt buộc.</w:t>
      </w:r>
    </w:p>
    <w:p w:rsidR="007E2AE6" w:rsidRPr="00ED4FB1" w:rsidRDefault="007E2AE6" w:rsidP="00B45ED8">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 xml:space="preserve">- </w:t>
      </w:r>
      <w:r w:rsidRPr="00ED4FB1">
        <w:rPr>
          <w:rFonts w:ascii="Times New Roman" w:hAnsi="Times New Roman"/>
          <w:sz w:val="24"/>
          <w:szCs w:val="28"/>
          <w:lang w:val="vi-VN"/>
        </w:rPr>
        <w:t xml:space="preserve">HSSV </w:t>
      </w:r>
      <w:r w:rsidR="00F87780" w:rsidRPr="00ED4FB1">
        <w:rPr>
          <w:rFonts w:ascii="Times New Roman" w:hAnsi="Times New Roman"/>
          <w:sz w:val="24"/>
          <w:szCs w:val="28"/>
        </w:rPr>
        <w:t xml:space="preserve">thuộc hộ nghèo nhóm 1, 2 thuộc chuẩn nghèo Thành phố Hồ Chí Minh đang </w:t>
      </w:r>
      <w:r w:rsidRPr="00ED4FB1">
        <w:rPr>
          <w:rFonts w:ascii="Times New Roman" w:hAnsi="Times New Roman"/>
          <w:sz w:val="24"/>
          <w:szCs w:val="28"/>
          <w:lang w:val="vi-VN"/>
        </w:rPr>
        <w:t xml:space="preserve">học tại các cơ sở giáo dục nghề nghiệp </w:t>
      </w:r>
      <w:r w:rsidR="00F87780" w:rsidRPr="00ED4FB1">
        <w:rPr>
          <w:rFonts w:ascii="Times New Roman" w:hAnsi="Times New Roman"/>
          <w:sz w:val="24"/>
          <w:szCs w:val="28"/>
        </w:rPr>
        <w:t>công lập (dành cho HSSV có hộ khẩu thường trú và tạm trú KT3)</w:t>
      </w:r>
      <w:r w:rsidRPr="00ED4FB1">
        <w:rPr>
          <w:rFonts w:ascii="Times New Roman" w:hAnsi="Times New Roman"/>
          <w:sz w:val="24"/>
          <w:szCs w:val="28"/>
          <w:lang w:val="vi-VN"/>
        </w:rPr>
        <w:t>;</w:t>
      </w:r>
    </w:p>
    <w:p w:rsidR="00F87780" w:rsidRPr="00ED4FB1" w:rsidRDefault="00F87780" w:rsidP="00B45ED8">
      <w:pPr>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 xml:space="preserve">- </w:t>
      </w:r>
      <w:r w:rsidRPr="00ED4FB1">
        <w:rPr>
          <w:rFonts w:ascii="Times New Roman" w:hAnsi="Times New Roman"/>
          <w:sz w:val="24"/>
          <w:szCs w:val="28"/>
          <w:lang w:val="vi-VN"/>
        </w:rPr>
        <w:t xml:space="preserve">HSSV học tại các cơ sở giáo dục nghề nghiệp và giáo dục đại học là người dân tộc thiểu số thuộc hộ nghèo </w:t>
      </w:r>
      <w:r w:rsidRPr="00ED4FB1">
        <w:rPr>
          <w:rFonts w:ascii="Times New Roman" w:hAnsi="Times New Roman"/>
          <w:sz w:val="24"/>
          <w:szCs w:val="28"/>
        </w:rPr>
        <w:t>nhóm 1, 2, 3a</w:t>
      </w:r>
      <w:r w:rsidR="000A75EF" w:rsidRPr="00ED4FB1">
        <w:rPr>
          <w:rFonts w:ascii="Times New Roman" w:hAnsi="Times New Roman"/>
          <w:sz w:val="24"/>
          <w:szCs w:val="28"/>
        </w:rPr>
        <w:t xml:space="preserve"> </w:t>
      </w:r>
      <w:r w:rsidRPr="00ED4FB1">
        <w:rPr>
          <w:rFonts w:ascii="Times New Roman" w:hAnsi="Times New Roman"/>
          <w:sz w:val="24"/>
          <w:szCs w:val="28"/>
          <w:lang w:val="vi-VN"/>
        </w:rPr>
        <w:t>và hộ cận nghèo theo quy định của Thủ tướng Chính phủ;</w:t>
      </w:r>
    </w:p>
    <w:p w:rsidR="007E2AE6" w:rsidRPr="00ED4FB1" w:rsidRDefault="007E2AE6" w:rsidP="00B45ED8">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 HSSV người dân tộc thiểu số rất ít người, ở vùng có điều kiện kinh tế - xã hội đặc biệt khó khăn theo quy định của cơ quan có thẩm quyền:</w:t>
      </w:r>
    </w:p>
    <w:p w:rsidR="007E2AE6" w:rsidRPr="00ED4FB1" w:rsidRDefault="007E2AE6" w:rsidP="00B45ED8">
      <w:pPr>
        <w:numPr>
          <w:ilvl w:val="0"/>
          <w:numId w:val="3"/>
        </w:numPr>
        <w:tabs>
          <w:tab w:val="clear" w:pos="1290"/>
          <w:tab w:val="num" w:pos="851"/>
        </w:tabs>
        <w:spacing w:before="120" w:after="0" w:line="240" w:lineRule="auto"/>
        <w:ind w:left="0" w:firstLine="600"/>
        <w:jc w:val="both"/>
        <w:rPr>
          <w:rFonts w:ascii="Times New Roman" w:hAnsi="Times New Roman"/>
          <w:sz w:val="24"/>
          <w:szCs w:val="28"/>
          <w:lang w:val="vi-VN"/>
        </w:rPr>
      </w:pPr>
      <w:r w:rsidRPr="00ED4FB1">
        <w:rPr>
          <w:rFonts w:ascii="Times New Roman" w:hAnsi="Times New Roman"/>
          <w:sz w:val="24"/>
          <w:szCs w:val="28"/>
          <w:lang w:val="vi-VN"/>
        </w:rPr>
        <w:t>Người dân tộc thiểu số rất ít người bao gồm: La Hu, La Ha, Pà Then, Lự, Ngái, Chứt, Lô Lô, Mảng, Cống, Cờ Lao, Bố Y, Si La, Pu Péo, Rơ Măm, Brâu, Ơ Đu;</w:t>
      </w:r>
    </w:p>
    <w:p w:rsidR="007E2AE6" w:rsidRPr="00ED4FB1" w:rsidRDefault="007E2AE6" w:rsidP="00B45ED8">
      <w:pPr>
        <w:numPr>
          <w:ilvl w:val="0"/>
          <w:numId w:val="3"/>
        </w:numPr>
        <w:tabs>
          <w:tab w:val="clear" w:pos="1290"/>
          <w:tab w:val="num" w:pos="851"/>
        </w:tabs>
        <w:spacing w:before="120" w:after="0" w:line="240" w:lineRule="auto"/>
        <w:ind w:left="0" w:firstLine="600"/>
        <w:jc w:val="both"/>
        <w:rPr>
          <w:rFonts w:ascii="Times New Roman" w:hAnsi="Times New Roman"/>
          <w:sz w:val="24"/>
          <w:szCs w:val="28"/>
          <w:lang w:val="vi-VN"/>
        </w:rPr>
      </w:pPr>
      <w:r w:rsidRPr="00ED4FB1">
        <w:rPr>
          <w:rFonts w:ascii="Times New Roman" w:hAnsi="Times New Roman"/>
          <w:sz w:val="24"/>
          <w:szCs w:val="28"/>
          <w:lang w:val="vi-VN"/>
        </w:rPr>
        <w:t>Vùng có điều</w:t>
      </w:r>
      <w:r w:rsidR="00F2079C" w:rsidRPr="00ED4FB1">
        <w:rPr>
          <w:rFonts w:ascii="Times New Roman" w:hAnsi="Times New Roman"/>
          <w:sz w:val="24"/>
          <w:szCs w:val="28"/>
          <w:lang w:val="vi-VN"/>
        </w:rPr>
        <w:t xml:space="preserve"> kiện</w:t>
      </w:r>
      <w:r w:rsidRPr="00ED4FB1">
        <w:rPr>
          <w:rFonts w:ascii="Times New Roman" w:hAnsi="Times New Roman"/>
          <w:sz w:val="24"/>
          <w:szCs w:val="28"/>
          <w:lang w:val="vi-VN"/>
        </w:rPr>
        <w:t xml:space="preserve"> kinh tế - xã hội đặc biệt khó khăn được xác định theo các văn bản quy định tại phụ lục I kèm theo Thông tư liên tịch số 09/2016/BGDĐT-BTC-BLĐTBXH ngày 30 tháng 3 năm 2016.</w:t>
      </w:r>
    </w:p>
    <w:p w:rsidR="007E2AE6" w:rsidRPr="00ED4FB1" w:rsidRDefault="007E2AE6" w:rsidP="00B45ED8">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lastRenderedPageBreak/>
        <w:t>- Học sinh tốt nghiệp trung học cơ sở học tiếp lên trình độ trung cấp (bao gồm cả học sinh tốt nghiệp trung học cơ sở học tiếp lên trình độ trung cấp nghề và trung cấp chuyên nghiệp).</w:t>
      </w:r>
    </w:p>
    <w:p w:rsidR="007E2AE6" w:rsidRPr="00ED4FB1" w:rsidRDefault="007E2AE6" w:rsidP="00B45ED8">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 xml:space="preserve">2. Đối tượng giảm 70% học phí: </w:t>
      </w:r>
    </w:p>
    <w:p w:rsidR="007E2AE6" w:rsidRPr="00ED4FB1" w:rsidRDefault="007E2AE6" w:rsidP="00B45ED8">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 HSSV học một số ngành nghề nặng nhọc, độc hại, nguy hiểm đối với giáo dục nghề nghiệp. Danh mục các ngành nghề nặng nhọc, độc hại, nguy hiểm do Bộ Lao động – Thương binh và Xã hội quy định;</w:t>
      </w:r>
    </w:p>
    <w:p w:rsidR="007E2AE6" w:rsidRPr="00ED4FB1" w:rsidRDefault="007E2AE6" w:rsidP="00B45ED8">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 HSSV là người dân tộc thiểu số (không phải là dân tộc thiểu số rất ít người) ở vùng có điều kiện kinh tế - xã hội đặc biệt khó khăn theo quy định của cơ quan có thẩm quyền. Cụ thể:</w:t>
      </w:r>
    </w:p>
    <w:p w:rsidR="007E2AE6" w:rsidRPr="00ED4FB1" w:rsidRDefault="007E2AE6" w:rsidP="00B45ED8">
      <w:pPr>
        <w:numPr>
          <w:ilvl w:val="0"/>
          <w:numId w:val="3"/>
        </w:numPr>
        <w:tabs>
          <w:tab w:val="clear" w:pos="1290"/>
          <w:tab w:val="num" w:pos="851"/>
        </w:tabs>
        <w:spacing w:before="120" w:after="0" w:line="240" w:lineRule="auto"/>
        <w:ind w:left="0" w:firstLine="600"/>
        <w:jc w:val="both"/>
        <w:rPr>
          <w:rFonts w:ascii="Times New Roman" w:hAnsi="Times New Roman"/>
          <w:sz w:val="24"/>
          <w:szCs w:val="28"/>
          <w:lang w:val="vi-VN"/>
        </w:rPr>
      </w:pPr>
      <w:r w:rsidRPr="00ED4FB1">
        <w:rPr>
          <w:rFonts w:ascii="Times New Roman" w:hAnsi="Times New Roman"/>
          <w:sz w:val="24"/>
          <w:szCs w:val="28"/>
          <w:lang w:val="vi-VN"/>
        </w:rPr>
        <w:t>Người dân tộc thiểu số (không phải là dân tộc thiểu số rất ít người được nêu trên);</w:t>
      </w:r>
    </w:p>
    <w:p w:rsidR="007E2AE6" w:rsidRPr="00ED4FB1" w:rsidRDefault="007E2AE6" w:rsidP="00B45ED8">
      <w:pPr>
        <w:numPr>
          <w:ilvl w:val="0"/>
          <w:numId w:val="3"/>
        </w:numPr>
        <w:tabs>
          <w:tab w:val="clear" w:pos="1290"/>
          <w:tab w:val="num" w:pos="851"/>
        </w:tabs>
        <w:spacing w:before="120" w:after="0" w:line="240" w:lineRule="auto"/>
        <w:ind w:left="0" w:firstLine="600"/>
        <w:jc w:val="both"/>
        <w:rPr>
          <w:rFonts w:ascii="Times New Roman" w:hAnsi="Times New Roman"/>
          <w:sz w:val="24"/>
          <w:szCs w:val="28"/>
          <w:lang w:val="vi-VN"/>
        </w:rPr>
      </w:pPr>
      <w:r w:rsidRPr="00ED4FB1">
        <w:rPr>
          <w:rFonts w:ascii="Times New Roman" w:hAnsi="Times New Roman"/>
          <w:sz w:val="24"/>
          <w:szCs w:val="28"/>
          <w:lang w:val="vi-VN"/>
        </w:rPr>
        <w:t>Vùng có điều kiện kinh tế xã hội đặc biệt khó khăn: được quy định tại phụ lục I kèm theo Thông tư liên tịch số 09/2016/BGDĐT-BTC-BLĐTBXH ngày 30 tháng 3 năm 2016 (trừ các vùng có điều kiện kinh tế - xã hội khó khăn).</w:t>
      </w:r>
    </w:p>
    <w:p w:rsidR="007E2AE6" w:rsidRPr="00ED4FB1" w:rsidRDefault="007E2AE6" w:rsidP="00B45ED8">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3. Đối tượng giảm 50% học phí:</w:t>
      </w:r>
    </w:p>
    <w:p w:rsidR="000A75EF" w:rsidRPr="00ED4FB1" w:rsidRDefault="000A75EF" w:rsidP="00B45ED8">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 HSSV là con cán bộ, công nhân, viên chức mà cha hoặc mẹ bị tai nạn lao động hoặc mắc bệnh nghề nghiệp được hưởng trợ cấp thườ</w:t>
      </w:r>
      <w:r w:rsidR="00003B55" w:rsidRPr="00ED4FB1">
        <w:rPr>
          <w:rFonts w:ascii="Times New Roman" w:hAnsi="Times New Roman"/>
          <w:sz w:val="24"/>
          <w:szCs w:val="28"/>
          <w:lang w:val="vi-VN"/>
        </w:rPr>
        <w:t>ng xuyên;</w:t>
      </w:r>
    </w:p>
    <w:p w:rsidR="00003B55" w:rsidRPr="00ED4FB1" w:rsidRDefault="007E2AE6" w:rsidP="00B45ED8">
      <w:pPr>
        <w:pStyle w:val="ListParagraph"/>
        <w:numPr>
          <w:ilvl w:val="0"/>
          <w:numId w:val="9"/>
        </w:numPr>
        <w:spacing w:before="120" w:after="0" w:line="240" w:lineRule="auto"/>
        <w:ind w:left="0" w:firstLine="567"/>
        <w:contextualSpacing w:val="0"/>
        <w:jc w:val="both"/>
        <w:rPr>
          <w:rFonts w:ascii="Times New Roman" w:hAnsi="Times New Roman"/>
          <w:sz w:val="24"/>
          <w:szCs w:val="28"/>
          <w:lang w:val="vi-VN"/>
        </w:rPr>
      </w:pPr>
      <w:r w:rsidRPr="00ED4FB1">
        <w:rPr>
          <w:rFonts w:ascii="Times New Roman" w:hAnsi="Times New Roman"/>
          <w:sz w:val="24"/>
          <w:szCs w:val="28"/>
          <w:lang w:val="vi-VN"/>
        </w:rPr>
        <w:t xml:space="preserve">HSSV là con </w:t>
      </w:r>
      <w:r w:rsidR="000A75EF" w:rsidRPr="00ED4FB1">
        <w:rPr>
          <w:rFonts w:ascii="Times New Roman" w:hAnsi="Times New Roman"/>
          <w:sz w:val="24"/>
          <w:szCs w:val="28"/>
          <w:lang w:val="vi-VN"/>
        </w:rPr>
        <w:t>thứ ba của hộ nghèo nhóm 1, 2 thuộc chuẩn nghèo</w:t>
      </w:r>
      <w:r w:rsidR="00003B55" w:rsidRPr="00ED4FB1">
        <w:rPr>
          <w:rFonts w:ascii="Times New Roman" w:hAnsi="Times New Roman"/>
          <w:sz w:val="24"/>
          <w:szCs w:val="28"/>
          <w:lang w:val="vi-VN"/>
        </w:rPr>
        <w:t xml:space="preserve"> của Thành phố</w:t>
      </w:r>
      <w:r w:rsidR="00822351" w:rsidRPr="00ED4FB1">
        <w:rPr>
          <w:rFonts w:ascii="Times New Roman" w:hAnsi="Times New Roman"/>
          <w:sz w:val="24"/>
          <w:szCs w:val="28"/>
          <w:lang w:val="vi-VN"/>
        </w:rPr>
        <w:t xml:space="preserve"> Hồ Chí Minh</w:t>
      </w:r>
      <w:r w:rsidR="00003B55" w:rsidRPr="00ED4FB1">
        <w:rPr>
          <w:rFonts w:ascii="Times New Roman" w:hAnsi="Times New Roman"/>
          <w:sz w:val="24"/>
          <w:szCs w:val="28"/>
          <w:lang w:val="vi-VN"/>
        </w:rPr>
        <w:t xml:space="preserve"> đang học các cơ sở giáo dục nghề nghiệp công lập.</w:t>
      </w:r>
    </w:p>
    <w:p w:rsidR="007E2AE6" w:rsidRPr="00ED4FB1" w:rsidRDefault="007E2AE6" w:rsidP="00B45ED8">
      <w:pPr>
        <w:spacing w:before="120" w:after="0" w:line="240" w:lineRule="auto"/>
        <w:ind w:firstLine="567"/>
        <w:jc w:val="both"/>
        <w:rPr>
          <w:rFonts w:ascii="Times New Roman" w:hAnsi="Times New Roman"/>
          <w:i/>
          <w:sz w:val="24"/>
          <w:szCs w:val="28"/>
          <w:lang w:val="vi-VN"/>
        </w:rPr>
      </w:pPr>
      <w:r w:rsidRPr="00ED4FB1">
        <w:rPr>
          <w:rFonts w:ascii="Times New Roman" w:hAnsi="Times New Roman"/>
          <w:i/>
          <w:sz w:val="24"/>
          <w:szCs w:val="28"/>
          <w:lang w:val="vi-VN"/>
        </w:rPr>
        <w:t>4.2.</w:t>
      </w:r>
      <w:r w:rsidR="008E41F7" w:rsidRPr="00ED4FB1">
        <w:rPr>
          <w:rFonts w:ascii="Times New Roman" w:hAnsi="Times New Roman"/>
          <w:i/>
          <w:sz w:val="24"/>
          <w:szCs w:val="28"/>
          <w:lang w:val="vi-VN"/>
        </w:rPr>
        <w:t>3</w:t>
      </w:r>
      <w:r w:rsidRPr="00ED4FB1">
        <w:rPr>
          <w:rFonts w:ascii="Times New Roman" w:hAnsi="Times New Roman"/>
          <w:i/>
          <w:sz w:val="24"/>
          <w:szCs w:val="28"/>
          <w:lang w:val="vi-VN"/>
        </w:rPr>
        <w:t>.2. Trình tự, thủ tục xét miễn giảm họ</w:t>
      </w:r>
      <w:r w:rsidR="00C24C5E" w:rsidRPr="00ED4FB1">
        <w:rPr>
          <w:rFonts w:ascii="Times New Roman" w:hAnsi="Times New Roman"/>
          <w:i/>
          <w:sz w:val="24"/>
          <w:szCs w:val="28"/>
          <w:lang w:val="vi-VN"/>
        </w:rPr>
        <w:t>c phí</w:t>
      </w:r>
    </w:p>
    <w:p w:rsidR="007E2AE6" w:rsidRPr="00ED4FB1" w:rsidRDefault="007E2AE6" w:rsidP="00B45ED8">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Trong vòng 45 ngày kể từ ngày khai giảng năm học, HSSV có đơn đề nghị miễn, giảm học phí (</w:t>
      </w:r>
      <w:r w:rsidRPr="00ED4FB1">
        <w:rPr>
          <w:rFonts w:ascii="Times New Roman" w:hAnsi="Times New Roman"/>
          <w:i/>
          <w:sz w:val="24"/>
          <w:szCs w:val="28"/>
          <w:lang w:val="vi-VN"/>
        </w:rPr>
        <w:t xml:space="preserve">Mẫu đơn nhận tại phòng </w:t>
      </w:r>
      <w:r w:rsidR="005F7684" w:rsidRPr="00ED4FB1">
        <w:rPr>
          <w:rFonts w:ascii="Times New Roman" w:hAnsi="Times New Roman"/>
          <w:i/>
          <w:sz w:val="24"/>
          <w:szCs w:val="28"/>
          <w:lang w:val="vi-VN"/>
        </w:rPr>
        <w:t xml:space="preserve">Thanh tra Giáo dục – Công tác </w:t>
      </w:r>
      <w:r w:rsidRPr="00ED4FB1">
        <w:rPr>
          <w:rFonts w:ascii="Times New Roman" w:hAnsi="Times New Roman"/>
          <w:i/>
          <w:sz w:val="24"/>
          <w:szCs w:val="28"/>
          <w:lang w:val="vi-VN"/>
        </w:rPr>
        <w:t>Sinh viên</w:t>
      </w:r>
      <w:r w:rsidRPr="00ED4FB1">
        <w:rPr>
          <w:rFonts w:ascii="Times New Roman" w:hAnsi="Times New Roman"/>
          <w:sz w:val="24"/>
          <w:szCs w:val="28"/>
          <w:lang w:val="vi-VN"/>
        </w:rPr>
        <w:t xml:space="preserve">) bổ sung chính xác nội dung trong mẫu đơn và nộp lại cho phòng </w:t>
      </w:r>
      <w:r w:rsidR="005B027E" w:rsidRPr="00ED4FB1">
        <w:rPr>
          <w:rFonts w:ascii="Times New Roman" w:hAnsi="Times New Roman"/>
          <w:i/>
          <w:sz w:val="24"/>
          <w:szCs w:val="28"/>
          <w:lang w:val="vi-VN"/>
        </w:rPr>
        <w:t>Thanh tra Giáo dục – Công tác Sinh viên</w:t>
      </w:r>
      <w:r w:rsidR="005B027E" w:rsidRPr="00ED4FB1">
        <w:rPr>
          <w:rFonts w:ascii="Times New Roman" w:hAnsi="Times New Roman"/>
          <w:sz w:val="24"/>
          <w:szCs w:val="28"/>
          <w:lang w:val="vi-VN"/>
        </w:rPr>
        <w:t>)</w:t>
      </w:r>
      <w:r w:rsidRPr="00ED4FB1">
        <w:rPr>
          <w:rFonts w:ascii="Times New Roman" w:hAnsi="Times New Roman"/>
          <w:sz w:val="24"/>
          <w:szCs w:val="28"/>
          <w:lang w:val="vi-VN"/>
        </w:rPr>
        <w:t xml:space="preserve"> để trình Hội đồng miễn, giảm học phí xét duyệt;</w:t>
      </w:r>
    </w:p>
    <w:p w:rsidR="007E2AE6" w:rsidRPr="00ED4FB1" w:rsidRDefault="007E2AE6" w:rsidP="00B45ED8">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Khi nộp đơn xin xét miễn, giảm học phí và hỗ trợ chi phí học tập HSSV nộp kèm theo bản sao chứng thực một trong các giấy tờ sau:</w:t>
      </w:r>
    </w:p>
    <w:p w:rsidR="007E2AE6" w:rsidRPr="00ED4FB1" w:rsidRDefault="007E2AE6" w:rsidP="00B45ED8">
      <w:pPr>
        <w:pStyle w:val="ListParagraph"/>
        <w:numPr>
          <w:ilvl w:val="0"/>
          <w:numId w:val="6"/>
        </w:numPr>
        <w:tabs>
          <w:tab w:val="left" w:pos="709"/>
        </w:tabs>
        <w:spacing w:before="120" w:after="0" w:line="240" w:lineRule="auto"/>
        <w:ind w:left="0" w:firstLine="567"/>
        <w:contextualSpacing w:val="0"/>
        <w:jc w:val="both"/>
        <w:rPr>
          <w:rFonts w:ascii="Times New Roman" w:hAnsi="Times New Roman"/>
          <w:sz w:val="24"/>
          <w:szCs w:val="28"/>
          <w:u w:val="single"/>
          <w:lang w:val="vi-VN"/>
        </w:rPr>
      </w:pPr>
      <w:r w:rsidRPr="00ED4FB1">
        <w:rPr>
          <w:rFonts w:ascii="Times New Roman" w:hAnsi="Times New Roman"/>
          <w:sz w:val="24"/>
          <w:szCs w:val="28"/>
          <w:lang w:val="vi-VN"/>
        </w:rPr>
        <w:lastRenderedPageBreak/>
        <w:t>Đối với HSSV là người có công với cách mạng hoặc HSSV là con của người có công với cách mạng: giấy xác nhận của cơ quan quản lý đối tượng người có công với cách mạng cấp;</w:t>
      </w:r>
    </w:p>
    <w:p w:rsidR="007E2AE6" w:rsidRPr="00ED4FB1" w:rsidRDefault="007E2AE6" w:rsidP="00B45ED8">
      <w:pPr>
        <w:pStyle w:val="ListParagraph"/>
        <w:numPr>
          <w:ilvl w:val="0"/>
          <w:numId w:val="6"/>
        </w:numPr>
        <w:tabs>
          <w:tab w:val="left" w:pos="709"/>
          <w:tab w:val="left" w:pos="1134"/>
        </w:tabs>
        <w:spacing w:before="120" w:after="0" w:line="240" w:lineRule="auto"/>
        <w:ind w:left="0" w:firstLine="567"/>
        <w:contextualSpacing w:val="0"/>
        <w:jc w:val="both"/>
        <w:rPr>
          <w:rFonts w:ascii="Times New Roman" w:hAnsi="Times New Roman"/>
          <w:sz w:val="24"/>
          <w:szCs w:val="28"/>
          <w:lang w:val="vi-VN"/>
        </w:rPr>
      </w:pPr>
      <w:r w:rsidRPr="00ED4FB1">
        <w:rPr>
          <w:rFonts w:ascii="Times New Roman" w:hAnsi="Times New Roman"/>
          <w:sz w:val="24"/>
          <w:szCs w:val="28"/>
          <w:lang w:val="vi-VN"/>
        </w:rPr>
        <w:t xml:space="preserve">Đối với HSSV bị tàn tật, khuyết tật thuộc diện hộ nghèo, cận nghèo: giấy xác nhận khuyết tật do </w:t>
      </w:r>
      <w:r w:rsidRPr="00ED4FB1">
        <w:rPr>
          <w:rFonts w:ascii="Times New Roman" w:hAnsi="Times New Roman"/>
          <w:sz w:val="24"/>
          <w:szCs w:val="28"/>
          <w:shd w:val="solid" w:color="FFFFFF" w:fill="auto"/>
          <w:lang w:val="vi-VN"/>
        </w:rPr>
        <w:t>Ủy ban</w:t>
      </w:r>
      <w:r w:rsidRPr="00ED4FB1">
        <w:rPr>
          <w:rFonts w:ascii="Times New Roman" w:hAnsi="Times New Roman"/>
          <w:sz w:val="24"/>
          <w:szCs w:val="28"/>
          <w:lang w:val="vi-VN"/>
        </w:rPr>
        <w:t xml:space="preserve"> nhân dân cấp xã cấp hoặc Quyết định về việc trợ </w:t>
      </w:r>
      <w:r w:rsidRPr="00ED4FB1">
        <w:rPr>
          <w:rFonts w:ascii="Times New Roman" w:hAnsi="Times New Roman"/>
          <w:sz w:val="24"/>
          <w:szCs w:val="28"/>
          <w:shd w:val="solid" w:color="FFFFFF" w:fill="auto"/>
          <w:lang w:val="vi-VN"/>
        </w:rPr>
        <w:t>cấp</w:t>
      </w:r>
      <w:r w:rsidRPr="00ED4FB1">
        <w:rPr>
          <w:rFonts w:ascii="Times New Roman" w:hAnsi="Times New Roman"/>
          <w:sz w:val="24"/>
          <w:szCs w:val="28"/>
          <w:lang w:val="vi-VN"/>
        </w:rPr>
        <w:t xml:space="preserve"> xã hội của Chủ tịch Ủy ban nhân dân cấp huyện cấp và giấy tờ chứng minh là hộ nghèo hoặc hộ cận nghèo do </w:t>
      </w:r>
      <w:r w:rsidRPr="00ED4FB1">
        <w:rPr>
          <w:rFonts w:ascii="Times New Roman" w:hAnsi="Times New Roman"/>
          <w:sz w:val="24"/>
          <w:szCs w:val="28"/>
          <w:shd w:val="solid" w:color="FFFFFF" w:fill="auto"/>
          <w:lang w:val="vi-VN"/>
        </w:rPr>
        <w:t>Ủy ban</w:t>
      </w:r>
      <w:r w:rsidRPr="00ED4FB1">
        <w:rPr>
          <w:rFonts w:ascii="Times New Roman" w:hAnsi="Times New Roman"/>
          <w:sz w:val="24"/>
          <w:szCs w:val="28"/>
          <w:lang w:val="vi-VN"/>
        </w:rPr>
        <w:t xml:space="preserve"> nhân dân xã cấp hoặc xác nhận;</w:t>
      </w:r>
    </w:p>
    <w:p w:rsidR="007E2AE6" w:rsidRPr="00ED4FB1" w:rsidRDefault="007E2AE6" w:rsidP="00B45ED8">
      <w:pPr>
        <w:pStyle w:val="ListParagraph"/>
        <w:numPr>
          <w:ilvl w:val="0"/>
          <w:numId w:val="6"/>
        </w:numPr>
        <w:tabs>
          <w:tab w:val="left" w:pos="709"/>
        </w:tabs>
        <w:spacing w:before="120" w:after="0" w:line="240" w:lineRule="auto"/>
        <w:ind w:left="0" w:firstLine="567"/>
        <w:contextualSpacing w:val="0"/>
        <w:jc w:val="both"/>
        <w:rPr>
          <w:rFonts w:ascii="Times New Roman" w:hAnsi="Times New Roman"/>
          <w:sz w:val="24"/>
          <w:szCs w:val="28"/>
          <w:lang w:val="vi-VN"/>
        </w:rPr>
      </w:pPr>
      <w:r w:rsidRPr="00ED4FB1">
        <w:rPr>
          <w:rFonts w:ascii="Times New Roman" w:hAnsi="Times New Roman"/>
          <w:sz w:val="24"/>
          <w:szCs w:val="28"/>
          <w:lang w:val="vi-VN"/>
        </w:rPr>
        <w:t xml:space="preserve">Đối với HSSV mồ côi cả cha lẫn mẹ, bị bỏ rơi... (mục 3 nội dung 1): Quyết định về việc trợ cấp xã hội của Chủ tịch </w:t>
      </w:r>
      <w:r w:rsidRPr="00ED4FB1">
        <w:rPr>
          <w:rFonts w:ascii="Times New Roman" w:hAnsi="Times New Roman"/>
          <w:sz w:val="24"/>
          <w:szCs w:val="28"/>
          <w:shd w:val="solid" w:color="FFFFFF" w:fill="auto"/>
          <w:lang w:val="vi-VN"/>
        </w:rPr>
        <w:t>Ủy ban</w:t>
      </w:r>
      <w:r w:rsidRPr="00ED4FB1">
        <w:rPr>
          <w:rFonts w:ascii="Times New Roman" w:hAnsi="Times New Roman"/>
          <w:sz w:val="24"/>
          <w:szCs w:val="28"/>
          <w:lang w:val="vi-VN"/>
        </w:rPr>
        <w:t xml:space="preserve"> nhân dân cấp huyện cấp;</w:t>
      </w:r>
    </w:p>
    <w:p w:rsidR="007E2AE6" w:rsidRPr="00ED4FB1" w:rsidRDefault="007E2AE6" w:rsidP="00B45ED8">
      <w:pPr>
        <w:pStyle w:val="ListParagraph"/>
        <w:numPr>
          <w:ilvl w:val="0"/>
          <w:numId w:val="6"/>
        </w:numPr>
        <w:tabs>
          <w:tab w:val="left" w:pos="709"/>
        </w:tabs>
        <w:spacing w:before="120" w:after="0" w:line="240" w:lineRule="auto"/>
        <w:ind w:left="0" w:firstLine="567"/>
        <w:contextualSpacing w:val="0"/>
        <w:jc w:val="both"/>
        <w:rPr>
          <w:rFonts w:ascii="Times New Roman" w:hAnsi="Times New Roman"/>
          <w:sz w:val="24"/>
          <w:szCs w:val="28"/>
          <w:lang w:val="vi-VN"/>
        </w:rPr>
      </w:pPr>
      <w:r w:rsidRPr="00ED4FB1">
        <w:rPr>
          <w:rFonts w:ascii="Times New Roman" w:hAnsi="Times New Roman"/>
          <w:sz w:val="24"/>
          <w:szCs w:val="28"/>
          <w:lang w:val="vi-VN"/>
        </w:rPr>
        <w:t>Đối với HSSV là người dân tộc thiểu số thuộc hộ nghèo hoặc cận nghèo: Giấy khai sinh và giấy chứng nhận hộ nghèo hoặc hộ cận nghèo do UBND cấp xã cấp hoặc xác nhận cho đối tượng theo quy định;</w:t>
      </w:r>
    </w:p>
    <w:p w:rsidR="007E2AE6" w:rsidRPr="00ED4FB1" w:rsidRDefault="007E2AE6" w:rsidP="00B45ED8">
      <w:pPr>
        <w:pStyle w:val="ListParagraph"/>
        <w:numPr>
          <w:ilvl w:val="0"/>
          <w:numId w:val="6"/>
        </w:numPr>
        <w:tabs>
          <w:tab w:val="left" w:pos="709"/>
        </w:tabs>
        <w:spacing w:before="120" w:after="0" w:line="240" w:lineRule="auto"/>
        <w:ind w:left="0" w:firstLine="567"/>
        <w:contextualSpacing w:val="0"/>
        <w:jc w:val="both"/>
        <w:rPr>
          <w:rFonts w:ascii="Times New Roman" w:hAnsi="Times New Roman"/>
          <w:sz w:val="24"/>
          <w:szCs w:val="28"/>
          <w:lang w:val="vi-VN"/>
        </w:rPr>
      </w:pPr>
      <w:r w:rsidRPr="00ED4FB1">
        <w:rPr>
          <w:rFonts w:ascii="Times New Roman" w:hAnsi="Times New Roman"/>
          <w:sz w:val="24"/>
          <w:szCs w:val="28"/>
          <w:lang w:val="vi-VN"/>
        </w:rPr>
        <w:t>Đối với HSSV là người dân tộc thiểu số rất ít người ở vùng có điều kiện kinh tế - xã hội đặc biệt khó khăn: Bản sao giấy khai sinh và sổ hộ khẩu thường trú hoặc giấy đăng ký tạm trú đối với đối tượng được quy định;</w:t>
      </w:r>
    </w:p>
    <w:p w:rsidR="007E2AE6" w:rsidRPr="00ED4FB1" w:rsidRDefault="007E2AE6" w:rsidP="00B45ED8">
      <w:pPr>
        <w:pStyle w:val="ListParagraph"/>
        <w:numPr>
          <w:ilvl w:val="0"/>
          <w:numId w:val="6"/>
        </w:numPr>
        <w:tabs>
          <w:tab w:val="left" w:pos="709"/>
        </w:tabs>
        <w:spacing w:before="120" w:after="0" w:line="240" w:lineRule="auto"/>
        <w:ind w:left="0" w:firstLine="567"/>
        <w:contextualSpacing w:val="0"/>
        <w:jc w:val="both"/>
        <w:rPr>
          <w:rFonts w:ascii="Times New Roman" w:hAnsi="Times New Roman"/>
          <w:sz w:val="24"/>
          <w:szCs w:val="28"/>
          <w:lang w:val="vi-VN"/>
        </w:rPr>
      </w:pPr>
      <w:r w:rsidRPr="00ED4FB1">
        <w:rPr>
          <w:rFonts w:ascii="Times New Roman" w:hAnsi="Times New Roman"/>
          <w:sz w:val="24"/>
          <w:szCs w:val="28"/>
          <w:lang w:val="vi-VN"/>
        </w:rPr>
        <w:t>Đối với học sinh tốt nghiệp trung học cơ sở học tiếp lên trình độ trung cấp: Nhà trường sẽ lập danh sách xét miễn, giảm học phí theo quy định;</w:t>
      </w:r>
    </w:p>
    <w:p w:rsidR="007E2AE6" w:rsidRPr="00ED4FB1" w:rsidRDefault="007E2AE6" w:rsidP="00B45ED8">
      <w:pPr>
        <w:pStyle w:val="ListParagraph"/>
        <w:numPr>
          <w:ilvl w:val="0"/>
          <w:numId w:val="6"/>
        </w:numPr>
        <w:tabs>
          <w:tab w:val="left" w:pos="709"/>
        </w:tabs>
        <w:spacing w:before="120" w:after="0" w:line="240" w:lineRule="auto"/>
        <w:ind w:left="0" w:firstLine="567"/>
        <w:contextualSpacing w:val="0"/>
        <w:jc w:val="both"/>
        <w:rPr>
          <w:rFonts w:ascii="Times New Roman" w:hAnsi="Times New Roman"/>
          <w:sz w:val="24"/>
          <w:szCs w:val="28"/>
          <w:lang w:val="vi-VN"/>
        </w:rPr>
      </w:pPr>
      <w:r w:rsidRPr="00ED4FB1">
        <w:rPr>
          <w:rFonts w:ascii="Times New Roman" w:hAnsi="Times New Roman"/>
          <w:sz w:val="24"/>
          <w:szCs w:val="28"/>
          <w:lang w:val="vi-VN"/>
        </w:rPr>
        <w:t>Đối với HSSV là người dân tộc thiểu số (không phải là dân tộc thiểu số rất ít người) ở vùng có điều kiện kinh tế - xã hội đặc biệt khó khăn theo quy định của cơ quan có thẩm quyền: Bản sao giấy khai sinh và sổ hộ khẩu thường trú hoặc giấy đăng ký tạm trú đối với đối tượng được quy định;</w:t>
      </w:r>
    </w:p>
    <w:p w:rsidR="007E2AE6" w:rsidRPr="00ED4FB1" w:rsidRDefault="007E2AE6" w:rsidP="00B45ED8">
      <w:pPr>
        <w:pStyle w:val="ListParagraph"/>
        <w:numPr>
          <w:ilvl w:val="0"/>
          <w:numId w:val="6"/>
        </w:numPr>
        <w:tabs>
          <w:tab w:val="left" w:pos="709"/>
        </w:tabs>
        <w:spacing w:before="120" w:after="0" w:line="240" w:lineRule="auto"/>
        <w:ind w:left="0" w:firstLine="567"/>
        <w:contextualSpacing w:val="0"/>
        <w:jc w:val="both"/>
        <w:rPr>
          <w:rFonts w:ascii="Times New Roman" w:hAnsi="Times New Roman"/>
          <w:sz w:val="24"/>
          <w:szCs w:val="28"/>
          <w:lang w:val="vi-VN"/>
        </w:rPr>
      </w:pPr>
      <w:r w:rsidRPr="00ED4FB1">
        <w:rPr>
          <w:rFonts w:ascii="Times New Roman" w:hAnsi="Times New Roman"/>
          <w:sz w:val="24"/>
          <w:szCs w:val="28"/>
          <w:lang w:val="vi-VN"/>
        </w:rPr>
        <w:t>Đối với HSSV là con cán bộ, công nhân viên chức mà cha hoặc mẹ bị tai nạn lao động hoặc mắc bệnh nghề nghiệp được hưởng trợ cấp thường xuyên: Sổ hưởng trợ cấp hàng tháng của cha hoặc mẹ bị tai nạn lao động hoặc mắc bệnh nghề nghiệp do tổ chức bảo hiểm xã hội cấp đối với đối tượng được quy định;</w:t>
      </w:r>
    </w:p>
    <w:p w:rsidR="00003B55" w:rsidRPr="00ED4FB1" w:rsidRDefault="00003B55" w:rsidP="00B45ED8">
      <w:pPr>
        <w:pStyle w:val="ListParagraph"/>
        <w:numPr>
          <w:ilvl w:val="0"/>
          <w:numId w:val="6"/>
        </w:numPr>
        <w:tabs>
          <w:tab w:val="left" w:pos="709"/>
        </w:tabs>
        <w:spacing w:before="120" w:after="0" w:line="240" w:lineRule="auto"/>
        <w:ind w:left="0" w:firstLine="567"/>
        <w:contextualSpacing w:val="0"/>
        <w:jc w:val="both"/>
        <w:rPr>
          <w:rFonts w:ascii="Times New Roman" w:hAnsi="Times New Roman"/>
          <w:sz w:val="24"/>
          <w:szCs w:val="28"/>
          <w:lang w:val="vi-VN"/>
        </w:rPr>
      </w:pPr>
      <w:r w:rsidRPr="00ED4FB1">
        <w:rPr>
          <w:rFonts w:ascii="Times New Roman" w:hAnsi="Times New Roman"/>
          <w:sz w:val="24"/>
          <w:szCs w:val="28"/>
          <w:lang w:val="vi-VN"/>
        </w:rPr>
        <w:t>Đối với HSSV thuộc hộ nghèo và cận nghèo Thành phố Hồ Chí Minh: giấy chứng nhận hộ nghèo, cận nghèo do Ủy ban Nhân dân phường – xã cấp.</w:t>
      </w:r>
    </w:p>
    <w:p w:rsidR="007E2AE6" w:rsidRPr="00ED4FB1" w:rsidRDefault="007E2AE6" w:rsidP="00B45ED8">
      <w:pPr>
        <w:numPr>
          <w:ilvl w:val="0"/>
          <w:numId w:val="4"/>
        </w:numPr>
        <w:tabs>
          <w:tab w:val="clear" w:pos="1044"/>
          <w:tab w:val="num" w:pos="851"/>
        </w:tabs>
        <w:spacing w:before="120" w:after="0" w:line="240" w:lineRule="auto"/>
        <w:ind w:left="570" w:firstLine="30"/>
        <w:jc w:val="both"/>
        <w:rPr>
          <w:rFonts w:ascii="Times New Roman" w:hAnsi="Times New Roman"/>
          <w:b/>
          <w:sz w:val="24"/>
          <w:szCs w:val="28"/>
          <w:u w:val="single"/>
        </w:rPr>
      </w:pPr>
      <w:r w:rsidRPr="00ED4FB1">
        <w:rPr>
          <w:rFonts w:ascii="Times New Roman" w:hAnsi="Times New Roman"/>
          <w:b/>
          <w:sz w:val="24"/>
          <w:szCs w:val="28"/>
          <w:u w:val="single"/>
        </w:rPr>
        <w:lastRenderedPageBreak/>
        <w:t>Chú ý:</w:t>
      </w:r>
    </w:p>
    <w:p w:rsidR="007E2AE6" w:rsidRPr="00ED4FB1" w:rsidRDefault="007E2AE6" w:rsidP="00B45ED8">
      <w:pPr>
        <w:pStyle w:val="ListParagraph"/>
        <w:numPr>
          <w:ilvl w:val="0"/>
          <w:numId w:val="5"/>
        </w:numPr>
        <w:tabs>
          <w:tab w:val="clear" w:pos="1044"/>
          <w:tab w:val="num" w:pos="709"/>
        </w:tabs>
        <w:spacing w:before="120" w:after="0" w:line="240" w:lineRule="auto"/>
        <w:ind w:left="0" w:firstLine="567"/>
        <w:contextualSpacing w:val="0"/>
        <w:jc w:val="both"/>
        <w:rPr>
          <w:rFonts w:ascii="Times New Roman" w:hAnsi="Times New Roman"/>
          <w:sz w:val="24"/>
          <w:szCs w:val="28"/>
        </w:rPr>
      </w:pPr>
      <w:r w:rsidRPr="00ED4FB1">
        <w:rPr>
          <w:rFonts w:ascii="Times New Roman" w:hAnsi="Times New Roman"/>
          <w:sz w:val="24"/>
          <w:szCs w:val="28"/>
        </w:rPr>
        <w:t xml:space="preserve">HSSV thuộc diện miễn, giảm học phí chỉ phải làm 01 bộ hồ sơ nộp lần đầu cho cả thời gian học tập; </w:t>
      </w:r>
    </w:p>
    <w:p w:rsidR="007E2AE6" w:rsidRPr="00ED4FB1" w:rsidRDefault="007E2AE6" w:rsidP="00B45ED8">
      <w:pPr>
        <w:pStyle w:val="ListParagraph"/>
        <w:numPr>
          <w:ilvl w:val="0"/>
          <w:numId w:val="7"/>
        </w:numPr>
        <w:spacing w:before="120" w:after="0" w:line="240" w:lineRule="auto"/>
        <w:ind w:left="0" w:firstLine="567"/>
        <w:contextualSpacing w:val="0"/>
        <w:jc w:val="both"/>
        <w:rPr>
          <w:rFonts w:ascii="Times New Roman" w:hAnsi="Times New Roman"/>
          <w:sz w:val="24"/>
          <w:szCs w:val="28"/>
        </w:rPr>
      </w:pPr>
      <w:r w:rsidRPr="00ED4FB1">
        <w:rPr>
          <w:rFonts w:ascii="Times New Roman" w:hAnsi="Times New Roman"/>
          <w:sz w:val="24"/>
          <w:szCs w:val="28"/>
        </w:rPr>
        <w:t>Riêng đối với HSSV là người dân tộc thiểu số thuộc diện hộ nghèo, hộ cận nghèo thì hàng năm phải nộp bổ sung giấy chứng nhận hộ nghèo, hộ cận nghèo để làm căn cứ xem xét miễn, giảm học phí cho học kỳ tiếp theo;</w:t>
      </w:r>
    </w:p>
    <w:p w:rsidR="001D4423" w:rsidRPr="00ED4FB1" w:rsidRDefault="001D4423" w:rsidP="00B45ED8">
      <w:pPr>
        <w:pStyle w:val="ListParagraph"/>
        <w:numPr>
          <w:ilvl w:val="0"/>
          <w:numId w:val="7"/>
        </w:numPr>
        <w:spacing w:before="120" w:after="0" w:line="240" w:lineRule="auto"/>
        <w:ind w:left="0" w:firstLine="567"/>
        <w:contextualSpacing w:val="0"/>
        <w:jc w:val="both"/>
        <w:rPr>
          <w:rFonts w:ascii="Times New Roman" w:hAnsi="Times New Roman"/>
          <w:sz w:val="24"/>
          <w:szCs w:val="28"/>
        </w:rPr>
      </w:pPr>
      <w:r w:rsidRPr="00ED4FB1">
        <w:rPr>
          <w:rFonts w:ascii="Times New Roman" w:hAnsi="Times New Roman"/>
          <w:sz w:val="24"/>
          <w:szCs w:val="28"/>
        </w:rPr>
        <w:t>Đối với HSSV có hộ khẩu thường trú hoặc tạm trú KT3 của Thành phố Hồ Chí Minh thuộc diện hộ nghèo, hộ cận nghèo</w:t>
      </w:r>
      <w:r w:rsidR="002D3123" w:rsidRPr="00ED4FB1">
        <w:rPr>
          <w:rFonts w:ascii="Times New Roman" w:hAnsi="Times New Roman"/>
          <w:sz w:val="24"/>
          <w:szCs w:val="28"/>
        </w:rPr>
        <w:t xml:space="preserve"> thì vào đầu mỗi học kỳ phải nộp bổ sung giấy chứng nhận hộ nghèo, hộ cận nghèo để làm căn cứ xem xét miễn, giảm học phí cho học kỳ tiếp theo;</w:t>
      </w:r>
    </w:p>
    <w:p w:rsidR="007E2AE6" w:rsidRPr="00ED4FB1" w:rsidRDefault="007E2AE6" w:rsidP="00B45ED8">
      <w:pPr>
        <w:pStyle w:val="ListParagraph"/>
        <w:numPr>
          <w:ilvl w:val="0"/>
          <w:numId w:val="8"/>
        </w:numPr>
        <w:spacing w:before="120" w:after="0" w:line="240" w:lineRule="auto"/>
        <w:ind w:left="0" w:firstLine="567"/>
        <w:contextualSpacing w:val="0"/>
        <w:jc w:val="both"/>
        <w:rPr>
          <w:rFonts w:ascii="Times New Roman" w:hAnsi="Times New Roman"/>
          <w:sz w:val="24"/>
          <w:szCs w:val="28"/>
        </w:rPr>
      </w:pPr>
      <w:r w:rsidRPr="00ED4FB1">
        <w:rPr>
          <w:rFonts w:ascii="Times New Roman" w:hAnsi="Times New Roman"/>
          <w:sz w:val="24"/>
          <w:szCs w:val="28"/>
          <w:lang w:val="vi-VN"/>
        </w:rPr>
        <w:t xml:space="preserve">Thời </w:t>
      </w:r>
      <w:r w:rsidRPr="00ED4FB1">
        <w:rPr>
          <w:rFonts w:ascii="Times New Roman" w:hAnsi="Times New Roman"/>
          <w:sz w:val="24"/>
          <w:szCs w:val="28"/>
        </w:rPr>
        <w:t>g</w:t>
      </w:r>
      <w:r w:rsidRPr="00ED4FB1">
        <w:rPr>
          <w:rFonts w:ascii="Times New Roman" w:hAnsi="Times New Roman"/>
          <w:sz w:val="24"/>
          <w:szCs w:val="28"/>
          <w:lang w:val="vi-VN"/>
        </w:rPr>
        <w:t xml:space="preserve">ian </w:t>
      </w:r>
      <w:r w:rsidRPr="00ED4FB1">
        <w:rPr>
          <w:rFonts w:ascii="Times New Roman" w:hAnsi="Times New Roman"/>
          <w:sz w:val="24"/>
          <w:szCs w:val="28"/>
        </w:rPr>
        <w:t>HSSV</w:t>
      </w:r>
      <w:r w:rsidRPr="00ED4FB1">
        <w:rPr>
          <w:rFonts w:ascii="Times New Roman" w:hAnsi="Times New Roman"/>
          <w:sz w:val="24"/>
          <w:szCs w:val="28"/>
          <w:lang w:val="vi-VN"/>
        </w:rPr>
        <w:t xml:space="preserve"> bị kỷ luật </w:t>
      </w:r>
      <w:r w:rsidR="00822351" w:rsidRPr="00ED4FB1">
        <w:rPr>
          <w:rFonts w:ascii="Times New Roman" w:hAnsi="Times New Roman"/>
          <w:sz w:val="24"/>
          <w:szCs w:val="28"/>
        </w:rPr>
        <w:t>đình chỉ</w:t>
      </w:r>
      <w:r w:rsidRPr="00ED4FB1">
        <w:rPr>
          <w:rFonts w:ascii="Times New Roman" w:hAnsi="Times New Roman"/>
          <w:sz w:val="24"/>
          <w:szCs w:val="28"/>
        </w:rPr>
        <w:t xml:space="preserve"> </w:t>
      </w:r>
      <w:r w:rsidRPr="00ED4FB1">
        <w:rPr>
          <w:rFonts w:ascii="Times New Roman" w:hAnsi="Times New Roman"/>
          <w:sz w:val="24"/>
          <w:szCs w:val="28"/>
          <w:lang w:val="vi-VN"/>
        </w:rPr>
        <w:t>học hoặc buộc thôi học, học lưu ban, học lại, học bổ sung</w:t>
      </w:r>
      <w:r w:rsidRPr="00ED4FB1">
        <w:rPr>
          <w:rFonts w:ascii="Times New Roman" w:hAnsi="Times New Roman"/>
          <w:sz w:val="24"/>
          <w:szCs w:val="28"/>
        </w:rPr>
        <w:t xml:space="preserve"> thì không thuộc đối tượng miễn, giảm học phí;</w:t>
      </w:r>
    </w:p>
    <w:p w:rsidR="007E2AE6" w:rsidRPr="00ED4FB1" w:rsidRDefault="007E2AE6" w:rsidP="00B45ED8">
      <w:pPr>
        <w:pStyle w:val="ListParagraph"/>
        <w:numPr>
          <w:ilvl w:val="0"/>
          <w:numId w:val="8"/>
        </w:numPr>
        <w:tabs>
          <w:tab w:val="num" w:pos="709"/>
        </w:tabs>
        <w:spacing w:before="120" w:after="0" w:line="240" w:lineRule="auto"/>
        <w:ind w:left="0" w:firstLine="567"/>
        <w:contextualSpacing w:val="0"/>
        <w:jc w:val="both"/>
        <w:rPr>
          <w:rFonts w:ascii="Times New Roman" w:hAnsi="Times New Roman"/>
          <w:sz w:val="24"/>
          <w:szCs w:val="28"/>
        </w:rPr>
      </w:pPr>
      <w:r w:rsidRPr="00ED4FB1">
        <w:rPr>
          <w:rFonts w:ascii="Times New Roman" w:hAnsi="Times New Roman"/>
          <w:sz w:val="24"/>
          <w:szCs w:val="28"/>
        </w:rPr>
        <w:t>HSSV thuộc diện được miễn, giảm học phí mà cùng một lúc được hưởng nhiều chính sách hỗ trợ khác nhau thì chỉ được hưởng một chế độ ưu đãi cao nhất;</w:t>
      </w:r>
    </w:p>
    <w:p w:rsidR="007E2AE6" w:rsidRPr="00ED4FB1" w:rsidRDefault="007E2AE6" w:rsidP="00B45ED8">
      <w:pPr>
        <w:pStyle w:val="ListParagraph"/>
        <w:numPr>
          <w:ilvl w:val="0"/>
          <w:numId w:val="8"/>
        </w:numPr>
        <w:spacing w:before="120" w:after="0" w:line="240" w:lineRule="auto"/>
        <w:ind w:left="0" w:firstLine="567"/>
        <w:contextualSpacing w:val="0"/>
        <w:jc w:val="both"/>
        <w:rPr>
          <w:rFonts w:ascii="Times New Roman" w:hAnsi="Times New Roman"/>
          <w:sz w:val="24"/>
          <w:szCs w:val="28"/>
        </w:rPr>
      </w:pPr>
      <w:r w:rsidRPr="00ED4FB1">
        <w:rPr>
          <w:rFonts w:ascii="Times New Roman" w:hAnsi="Times New Roman"/>
          <w:sz w:val="24"/>
          <w:szCs w:val="28"/>
        </w:rPr>
        <w:t>HSSV thuộc diện được miễn, giảm học phí nếu đồng thời học ở nhiều cơ sở giáo dục hoặc nhiều khoa, nhiều ngành trong cùng một trường thì được hưởng một chế độ ưu đãi;</w:t>
      </w:r>
    </w:p>
    <w:p w:rsidR="007E2AE6" w:rsidRPr="00ED4FB1" w:rsidRDefault="007E2AE6" w:rsidP="00B45ED8">
      <w:pPr>
        <w:pStyle w:val="ListParagraph"/>
        <w:numPr>
          <w:ilvl w:val="0"/>
          <w:numId w:val="8"/>
        </w:numPr>
        <w:spacing w:before="120" w:after="0" w:line="240" w:lineRule="auto"/>
        <w:ind w:left="0" w:firstLine="567"/>
        <w:contextualSpacing w:val="0"/>
        <w:jc w:val="both"/>
        <w:rPr>
          <w:rFonts w:ascii="Times New Roman" w:hAnsi="Times New Roman"/>
          <w:sz w:val="24"/>
          <w:szCs w:val="28"/>
        </w:rPr>
      </w:pPr>
      <w:r w:rsidRPr="00ED4FB1">
        <w:rPr>
          <w:rFonts w:ascii="Times New Roman" w:hAnsi="Times New Roman"/>
          <w:sz w:val="24"/>
          <w:szCs w:val="28"/>
        </w:rPr>
        <w:t>Không áp dụng chế độ ưu đãi về miễn, giảm học phí đối với HSSV trong trường hợp đã hưởng chế độ này tại một cơ sở giáo dục nghề nghiệp hoặc cơ sở giáo dục đại học.</w:t>
      </w:r>
    </w:p>
    <w:p w:rsidR="00B24AA1" w:rsidRPr="00ED4FB1" w:rsidRDefault="00FF144E" w:rsidP="00B45ED8">
      <w:pPr>
        <w:spacing w:before="120" w:after="0" w:line="240" w:lineRule="auto"/>
        <w:ind w:firstLine="567"/>
        <w:jc w:val="both"/>
        <w:rPr>
          <w:rFonts w:ascii="Times New Roman" w:hAnsi="Times New Roman"/>
          <w:b/>
          <w:sz w:val="24"/>
          <w:szCs w:val="28"/>
        </w:rPr>
      </w:pPr>
      <w:r w:rsidRPr="00ED4FB1">
        <w:rPr>
          <w:rFonts w:ascii="Times New Roman" w:hAnsi="Times New Roman"/>
          <w:b/>
          <w:sz w:val="24"/>
          <w:szCs w:val="28"/>
        </w:rPr>
        <w:t>4.</w:t>
      </w:r>
      <w:r w:rsidR="00CE184F" w:rsidRPr="00ED4FB1">
        <w:rPr>
          <w:rFonts w:ascii="Times New Roman" w:hAnsi="Times New Roman"/>
          <w:b/>
          <w:sz w:val="24"/>
          <w:szCs w:val="28"/>
        </w:rPr>
        <w:t>2</w:t>
      </w:r>
      <w:r w:rsidR="008E41F7" w:rsidRPr="00ED4FB1">
        <w:rPr>
          <w:rFonts w:ascii="Times New Roman" w:hAnsi="Times New Roman"/>
          <w:b/>
          <w:sz w:val="24"/>
          <w:szCs w:val="28"/>
        </w:rPr>
        <w:t>.4</w:t>
      </w:r>
      <w:r w:rsidRPr="00ED4FB1">
        <w:rPr>
          <w:rFonts w:ascii="Times New Roman" w:hAnsi="Times New Roman"/>
          <w:b/>
          <w:sz w:val="24"/>
          <w:szCs w:val="28"/>
        </w:rPr>
        <w:t xml:space="preserve">. </w:t>
      </w:r>
      <w:r w:rsidR="004E2130" w:rsidRPr="00ED4FB1">
        <w:rPr>
          <w:rFonts w:ascii="Times New Roman" w:hAnsi="Times New Roman"/>
          <w:b/>
          <w:sz w:val="24"/>
          <w:szCs w:val="28"/>
        </w:rPr>
        <w:t>VAY VỐN TÍN DỤNG ĐỐI VỚI</w:t>
      </w:r>
      <w:r w:rsidRPr="00ED4FB1">
        <w:rPr>
          <w:rFonts w:ascii="Times New Roman" w:hAnsi="Times New Roman"/>
          <w:b/>
          <w:sz w:val="24"/>
          <w:szCs w:val="28"/>
        </w:rPr>
        <w:t xml:space="preserve"> SV</w:t>
      </w:r>
    </w:p>
    <w:p w:rsidR="007E2AE6" w:rsidRPr="00ED4FB1" w:rsidRDefault="007E2AE6" w:rsidP="00B45ED8">
      <w:pPr>
        <w:spacing w:before="120" w:after="0" w:line="240" w:lineRule="auto"/>
        <w:ind w:firstLine="567"/>
        <w:jc w:val="both"/>
        <w:rPr>
          <w:rFonts w:ascii="Times New Roman" w:hAnsi="Times New Roman"/>
          <w:sz w:val="24"/>
          <w:szCs w:val="28"/>
        </w:rPr>
      </w:pPr>
      <w:r w:rsidRPr="00ED4FB1">
        <w:rPr>
          <w:rFonts w:ascii="Times New Roman" w:hAnsi="Times New Roman"/>
          <w:bCs/>
          <w:sz w:val="24"/>
          <w:szCs w:val="28"/>
        </w:rPr>
        <w:t xml:space="preserve">- Căn cứ </w:t>
      </w:r>
      <w:r w:rsidR="00B85834" w:rsidRPr="00ED4FB1">
        <w:rPr>
          <w:rFonts w:ascii="Times New Roman" w:hAnsi="Times New Roman"/>
          <w:bCs/>
          <w:sz w:val="24"/>
          <w:szCs w:val="28"/>
        </w:rPr>
        <w:t xml:space="preserve">Quyết </w:t>
      </w:r>
      <w:r w:rsidRPr="00ED4FB1">
        <w:rPr>
          <w:rFonts w:ascii="Times New Roman" w:hAnsi="Times New Roman"/>
          <w:bCs/>
          <w:sz w:val="24"/>
          <w:szCs w:val="28"/>
        </w:rPr>
        <w:t>định số 157/2007/QĐ-TTg ngày 27 tháng 9 năm 2007 của Thủ tướng Chính phủ về tín dụng đối với HSSV;</w:t>
      </w:r>
      <w:r w:rsidRPr="00ED4FB1">
        <w:rPr>
          <w:rFonts w:ascii="Times New Roman" w:hAnsi="Times New Roman"/>
          <w:bCs/>
          <w:sz w:val="24"/>
          <w:szCs w:val="28"/>
        </w:rPr>
        <w:tab/>
      </w:r>
    </w:p>
    <w:p w:rsidR="007E2AE6" w:rsidRPr="00ED4FB1" w:rsidRDefault="007E2AE6" w:rsidP="00B45ED8">
      <w:pPr>
        <w:spacing w:before="120" w:after="0" w:line="240" w:lineRule="auto"/>
        <w:ind w:firstLine="567"/>
        <w:jc w:val="both"/>
        <w:rPr>
          <w:rFonts w:ascii="Times New Roman" w:hAnsi="Times New Roman"/>
          <w:bCs/>
          <w:sz w:val="24"/>
          <w:szCs w:val="28"/>
        </w:rPr>
      </w:pPr>
      <w:r w:rsidRPr="00ED4FB1">
        <w:rPr>
          <w:rFonts w:ascii="Times New Roman" w:hAnsi="Times New Roman"/>
          <w:bCs/>
          <w:sz w:val="24"/>
          <w:szCs w:val="28"/>
        </w:rPr>
        <w:t xml:space="preserve">- Căn cứ </w:t>
      </w:r>
      <w:r w:rsidR="00B85834" w:rsidRPr="00ED4FB1">
        <w:rPr>
          <w:rFonts w:ascii="Times New Roman" w:hAnsi="Times New Roman"/>
          <w:bCs/>
          <w:sz w:val="24"/>
          <w:szCs w:val="28"/>
        </w:rPr>
        <w:t xml:space="preserve">Quyết </w:t>
      </w:r>
      <w:r w:rsidRPr="00ED4FB1">
        <w:rPr>
          <w:rFonts w:ascii="Times New Roman" w:hAnsi="Times New Roman"/>
          <w:bCs/>
          <w:sz w:val="24"/>
          <w:szCs w:val="28"/>
        </w:rPr>
        <w:t>định số 853/QĐ-TTg ngày 03 tháng 6 năm 2011 của Thủ tướng Chính phủ về điều chỉnh mức cho vay và lãi suất cho vay đối với HSSV;</w:t>
      </w:r>
    </w:p>
    <w:p w:rsidR="007E2AE6" w:rsidRPr="00ED4FB1" w:rsidRDefault="007E2AE6" w:rsidP="00B45ED8">
      <w:pPr>
        <w:spacing w:before="120" w:after="0" w:line="240" w:lineRule="auto"/>
        <w:ind w:firstLine="567"/>
        <w:jc w:val="both"/>
        <w:rPr>
          <w:rFonts w:ascii="Times New Roman" w:hAnsi="Times New Roman"/>
          <w:bCs/>
          <w:sz w:val="24"/>
          <w:szCs w:val="28"/>
        </w:rPr>
      </w:pPr>
      <w:r w:rsidRPr="00ED4FB1">
        <w:rPr>
          <w:rFonts w:ascii="Times New Roman" w:hAnsi="Times New Roman"/>
          <w:bCs/>
          <w:sz w:val="24"/>
          <w:szCs w:val="28"/>
        </w:rPr>
        <w:t xml:space="preserve">- Căn cứ </w:t>
      </w:r>
      <w:r w:rsidR="00B85834" w:rsidRPr="00ED4FB1">
        <w:rPr>
          <w:rFonts w:ascii="Times New Roman" w:hAnsi="Times New Roman"/>
          <w:bCs/>
          <w:sz w:val="24"/>
          <w:szCs w:val="28"/>
        </w:rPr>
        <w:t xml:space="preserve">Quyết </w:t>
      </w:r>
      <w:r w:rsidRPr="00ED4FB1">
        <w:rPr>
          <w:rFonts w:ascii="Times New Roman" w:hAnsi="Times New Roman"/>
          <w:bCs/>
          <w:sz w:val="24"/>
          <w:szCs w:val="28"/>
        </w:rPr>
        <w:t>định số 07/QĐ-TTg ngày 05 tháng 01 năm 2016 của Thủ tướng Chính phủ về điều chỉnh mức cho vay đối vớ</w:t>
      </w:r>
      <w:r w:rsidR="009C30C8" w:rsidRPr="00ED4FB1">
        <w:rPr>
          <w:rFonts w:ascii="Times New Roman" w:hAnsi="Times New Roman"/>
          <w:bCs/>
          <w:sz w:val="24"/>
          <w:szCs w:val="28"/>
        </w:rPr>
        <w:t>i HSSV;</w:t>
      </w:r>
    </w:p>
    <w:p w:rsidR="009C30C8" w:rsidRPr="00ED4FB1" w:rsidRDefault="009C30C8" w:rsidP="00B45ED8">
      <w:pPr>
        <w:spacing w:before="120" w:after="0" w:line="240" w:lineRule="auto"/>
        <w:ind w:firstLine="567"/>
        <w:jc w:val="both"/>
        <w:rPr>
          <w:rFonts w:ascii="Times New Roman" w:hAnsi="Times New Roman"/>
          <w:bCs/>
          <w:sz w:val="24"/>
          <w:szCs w:val="28"/>
        </w:rPr>
      </w:pPr>
      <w:r w:rsidRPr="00ED4FB1">
        <w:rPr>
          <w:rFonts w:ascii="Times New Roman" w:hAnsi="Times New Roman"/>
          <w:bCs/>
          <w:sz w:val="24"/>
          <w:szCs w:val="28"/>
        </w:rPr>
        <w:t xml:space="preserve">- Căn cứ Quyết định số 1656/QĐ-TTg ngày 19 tháng 11 năm 2019 của Thủ tướng Chính phủ về việc điều chỉnh mức cho vay đối với HSSV. </w:t>
      </w:r>
    </w:p>
    <w:p w:rsidR="007E2AE6" w:rsidRPr="00ED4FB1" w:rsidRDefault="007E2AE6" w:rsidP="00B45ED8">
      <w:pPr>
        <w:spacing w:before="120" w:after="0" w:line="240" w:lineRule="auto"/>
        <w:ind w:firstLine="567"/>
        <w:jc w:val="both"/>
        <w:rPr>
          <w:rFonts w:ascii="Times New Roman" w:hAnsi="Times New Roman"/>
          <w:bCs/>
          <w:i/>
          <w:sz w:val="24"/>
          <w:szCs w:val="28"/>
        </w:rPr>
      </w:pPr>
      <w:r w:rsidRPr="00ED4FB1">
        <w:rPr>
          <w:rFonts w:ascii="Times New Roman" w:hAnsi="Times New Roman"/>
          <w:bCs/>
          <w:i/>
          <w:sz w:val="24"/>
          <w:szCs w:val="28"/>
        </w:rPr>
        <w:lastRenderedPageBreak/>
        <w:t>4.2.</w:t>
      </w:r>
      <w:r w:rsidR="008E41F7" w:rsidRPr="00ED4FB1">
        <w:rPr>
          <w:rFonts w:ascii="Times New Roman" w:hAnsi="Times New Roman"/>
          <w:bCs/>
          <w:i/>
          <w:sz w:val="24"/>
          <w:szCs w:val="28"/>
        </w:rPr>
        <w:t>4</w:t>
      </w:r>
      <w:r w:rsidRPr="00ED4FB1">
        <w:rPr>
          <w:rFonts w:ascii="Times New Roman" w:hAnsi="Times New Roman"/>
          <w:bCs/>
          <w:i/>
          <w:sz w:val="24"/>
          <w:szCs w:val="28"/>
        </w:rPr>
        <w:t>.1. Phạm vi áp dụ</w:t>
      </w:r>
      <w:r w:rsidR="00BF0446" w:rsidRPr="00ED4FB1">
        <w:rPr>
          <w:rFonts w:ascii="Times New Roman" w:hAnsi="Times New Roman"/>
          <w:bCs/>
          <w:i/>
          <w:sz w:val="24"/>
          <w:szCs w:val="28"/>
        </w:rPr>
        <w:t>ng</w:t>
      </w:r>
    </w:p>
    <w:p w:rsidR="007E2AE6" w:rsidRPr="00ED4FB1" w:rsidRDefault="007E2AE6" w:rsidP="00B45ED8">
      <w:pPr>
        <w:spacing w:before="120" w:after="0" w:line="240" w:lineRule="auto"/>
        <w:ind w:firstLine="567"/>
        <w:jc w:val="both"/>
        <w:rPr>
          <w:rFonts w:ascii="Times New Roman" w:hAnsi="Times New Roman"/>
          <w:bCs/>
          <w:sz w:val="24"/>
          <w:szCs w:val="28"/>
        </w:rPr>
      </w:pPr>
      <w:r w:rsidRPr="00ED4FB1">
        <w:rPr>
          <w:rFonts w:ascii="Times New Roman" w:hAnsi="Times New Roman"/>
          <w:bCs/>
          <w:sz w:val="24"/>
          <w:szCs w:val="28"/>
        </w:rPr>
        <w:t>Chính sách tín dụng đối với HSSV được áp dụng để hỗ trợ cho HSSV có hoàn cảnh khó khăn góp phần trang trải chi phí cho việc học tập, sinh hoạt của HSSV đang theo học tại các trường.</w:t>
      </w:r>
    </w:p>
    <w:p w:rsidR="007E2AE6" w:rsidRPr="00ED4FB1" w:rsidRDefault="008E41F7" w:rsidP="00B45ED8">
      <w:pPr>
        <w:spacing w:before="120" w:after="0" w:line="240" w:lineRule="auto"/>
        <w:ind w:firstLine="567"/>
        <w:jc w:val="both"/>
        <w:rPr>
          <w:rFonts w:ascii="Times New Roman" w:hAnsi="Times New Roman"/>
          <w:bCs/>
          <w:i/>
          <w:sz w:val="24"/>
          <w:szCs w:val="28"/>
        </w:rPr>
      </w:pPr>
      <w:r w:rsidRPr="00ED4FB1">
        <w:rPr>
          <w:rFonts w:ascii="Times New Roman" w:hAnsi="Times New Roman"/>
          <w:bCs/>
          <w:i/>
          <w:sz w:val="24"/>
          <w:szCs w:val="28"/>
        </w:rPr>
        <w:t>4.2.4</w:t>
      </w:r>
      <w:r w:rsidR="007E2AE6" w:rsidRPr="00ED4FB1">
        <w:rPr>
          <w:rFonts w:ascii="Times New Roman" w:hAnsi="Times New Roman"/>
          <w:bCs/>
          <w:i/>
          <w:sz w:val="24"/>
          <w:szCs w:val="28"/>
        </w:rPr>
        <w:t>.</w:t>
      </w:r>
      <w:r w:rsidR="00E63652" w:rsidRPr="00ED4FB1">
        <w:rPr>
          <w:rFonts w:ascii="Times New Roman" w:hAnsi="Times New Roman"/>
          <w:bCs/>
          <w:i/>
          <w:sz w:val="24"/>
          <w:szCs w:val="28"/>
        </w:rPr>
        <w:t>2</w:t>
      </w:r>
      <w:r w:rsidR="007E2AE6" w:rsidRPr="00ED4FB1">
        <w:rPr>
          <w:rFonts w:ascii="Times New Roman" w:hAnsi="Times New Roman"/>
          <w:bCs/>
          <w:i/>
          <w:sz w:val="24"/>
          <w:szCs w:val="28"/>
        </w:rPr>
        <w:t>. Phương thức c</w:t>
      </w:r>
      <w:r w:rsidR="00BF0446" w:rsidRPr="00ED4FB1">
        <w:rPr>
          <w:rFonts w:ascii="Times New Roman" w:hAnsi="Times New Roman"/>
          <w:bCs/>
          <w:i/>
          <w:sz w:val="24"/>
          <w:szCs w:val="28"/>
        </w:rPr>
        <w:t>ho vay</w:t>
      </w:r>
    </w:p>
    <w:p w:rsidR="007E2AE6" w:rsidRPr="00ED4FB1" w:rsidRDefault="007E2AE6" w:rsidP="00B45ED8">
      <w:pPr>
        <w:spacing w:before="120" w:after="0" w:line="240" w:lineRule="auto"/>
        <w:ind w:firstLine="567"/>
        <w:jc w:val="both"/>
        <w:rPr>
          <w:rFonts w:ascii="Times New Roman" w:hAnsi="Times New Roman"/>
          <w:bCs/>
          <w:iCs/>
          <w:sz w:val="24"/>
          <w:szCs w:val="28"/>
        </w:rPr>
      </w:pPr>
      <w:r w:rsidRPr="00ED4FB1">
        <w:rPr>
          <w:rFonts w:ascii="Times New Roman" w:hAnsi="Times New Roman"/>
          <w:bCs/>
          <w:iCs/>
          <w:sz w:val="24"/>
          <w:szCs w:val="28"/>
        </w:rPr>
        <w:t>1. Việc cho vay đối với HSSV:</w:t>
      </w:r>
    </w:p>
    <w:p w:rsidR="007E2AE6" w:rsidRPr="00ED4FB1" w:rsidRDefault="007E2AE6" w:rsidP="00B45ED8">
      <w:pPr>
        <w:spacing w:before="120" w:after="0" w:line="240" w:lineRule="auto"/>
        <w:ind w:firstLine="567"/>
        <w:jc w:val="both"/>
        <w:rPr>
          <w:rFonts w:ascii="Times New Roman" w:hAnsi="Times New Roman"/>
          <w:bCs/>
          <w:sz w:val="24"/>
          <w:szCs w:val="28"/>
        </w:rPr>
      </w:pPr>
      <w:r w:rsidRPr="00ED4FB1">
        <w:rPr>
          <w:rFonts w:ascii="Times New Roman" w:hAnsi="Times New Roman"/>
          <w:bCs/>
          <w:sz w:val="24"/>
          <w:szCs w:val="28"/>
        </w:rPr>
        <w:t>- Được thực hiện thông qua hộ gia đình. Đại diện hộ gia đình là người trực tiếp vay vốn và có trách nhiệm trả nợ cho Ngân hàng Chính sách xã hội;</w:t>
      </w:r>
    </w:p>
    <w:p w:rsidR="007E2AE6" w:rsidRPr="00ED4FB1" w:rsidRDefault="007E2AE6" w:rsidP="00B45ED8">
      <w:pPr>
        <w:spacing w:before="120" w:after="0" w:line="240" w:lineRule="auto"/>
        <w:ind w:firstLine="567"/>
        <w:jc w:val="both"/>
        <w:rPr>
          <w:rFonts w:ascii="Times New Roman" w:hAnsi="Times New Roman"/>
          <w:bCs/>
          <w:sz w:val="24"/>
          <w:szCs w:val="28"/>
        </w:rPr>
      </w:pPr>
      <w:r w:rsidRPr="00ED4FB1">
        <w:rPr>
          <w:rFonts w:ascii="Times New Roman" w:hAnsi="Times New Roman"/>
          <w:bCs/>
          <w:sz w:val="24"/>
          <w:szCs w:val="28"/>
        </w:rPr>
        <w:t>- Trường hợp HSSV mồ côi cả cha lẫn mẹ hoặc chỉ mồ côi cha hoặc mẹ nhưng người còn lại không có khả năng lao động, được trực tiếp vay vốn tại Ngân hàng chính sách xã hội nơi trường đóng trụ sở.</w:t>
      </w:r>
    </w:p>
    <w:p w:rsidR="007E2AE6" w:rsidRPr="00ED4FB1" w:rsidRDefault="007E2AE6" w:rsidP="00B45ED8">
      <w:pPr>
        <w:spacing w:before="120" w:after="0" w:line="240" w:lineRule="auto"/>
        <w:ind w:firstLine="567"/>
        <w:jc w:val="both"/>
        <w:rPr>
          <w:rFonts w:ascii="Times New Roman" w:hAnsi="Times New Roman"/>
          <w:bCs/>
          <w:iCs/>
          <w:sz w:val="24"/>
          <w:szCs w:val="28"/>
        </w:rPr>
      </w:pPr>
      <w:r w:rsidRPr="00ED4FB1">
        <w:rPr>
          <w:rFonts w:ascii="Times New Roman" w:hAnsi="Times New Roman"/>
          <w:bCs/>
          <w:iCs/>
          <w:sz w:val="24"/>
          <w:szCs w:val="28"/>
        </w:rPr>
        <w:t>2. Giao cho Ngân hàng Chính sách xã hội thực hiện cho vay đối với HSSV.</w:t>
      </w:r>
    </w:p>
    <w:p w:rsidR="007E2AE6" w:rsidRPr="00ED4FB1" w:rsidRDefault="007E2AE6" w:rsidP="00B45ED8">
      <w:pPr>
        <w:spacing w:before="120" w:after="0" w:line="240" w:lineRule="auto"/>
        <w:ind w:firstLine="567"/>
        <w:jc w:val="both"/>
        <w:rPr>
          <w:rFonts w:ascii="Times New Roman" w:hAnsi="Times New Roman"/>
          <w:bCs/>
          <w:i/>
          <w:sz w:val="24"/>
          <w:szCs w:val="28"/>
        </w:rPr>
      </w:pPr>
      <w:r w:rsidRPr="00ED4FB1">
        <w:rPr>
          <w:rFonts w:ascii="Times New Roman" w:hAnsi="Times New Roman"/>
          <w:bCs/>
          <w:i/>
          <w:sz w:val="24"/>
          <w:szCs w:val="28"/>
        </w:rPr>
        <w:t>4.2.</w:t>
      </w:r>
      <w:r w:rsidR="008E41F7" w:rsidRPr="00ED4FB1">
        <w:rPr>
          <w:rFonts w:ascii="Times New Roman" w:hAnsi="Times New Roman"/>
          <w:bCs/>
          <w:i/>
          <w:sz w:val="24"/>
          <w:szCs w:val="28"/>
        </w:rPr>
        <w:t>4</w:t>
      </w:r>
      <w:r w:rsidRPr="00ED4FB1">
        <w:rPr>
          <w:rFonts w:ascii="Times New Roman" w:hAnsi="Times New Roman"/>
          <w:bCs/>
          <w:i/>
          <w:sz w:val="24"/>
          <w:szCs w:val="28"/>
        </w:rPr>
        <w:t>.</w:t>
      </w:r>
      <w:r w:rsidR="00E63652" w:rsidRPr="00ED4FB1">
        <w:rPr>
          <w:rFonts w:ascii="Times New Roman" w:hAnsi="Times New Roman"/>
          <w:bCs/>
          <w:i/>
          <w:sz w:val="24"/>
          <w:szCs w:val="28"/>
        </w:rPr>
        <w:t>3</w:t>
      </w:r>
      <w:r w:rsidRPr="00ED4FB1">
        <w:rPr>
          <w:rFonts w:ascii="Times New Roman" w:hAnsi="Times New Roman"/>
          <w:bCs/>
          <w:i/>
          <w:sz w:val="24"/>
          <w:szCs w:val="28"/>
        </w:rPr>
        <w:t>. Điều kiện vay vố</w:t>
      </w:r>
      <w:r w:rsidR="00842D33" w:rsidRPr="00ED4FB1">
        <w:rPr>
          <w:rFonts w:ascii="Times New Roman" w:hAnsi="Times New Roman"/>
          <w:bCs/>
          <w:i/>
          <w:sz w:val="24"/>
          <w:szCs w:val="28"/>
        </w:rPr>
        <w:t>n</w:t>
      </w:r>
    </w:p>
    <w:p w:rsidR="007E2AE6" w:rsidRPr="00ED4FB1" w:rsidRDefault="004B46F5" w:rsidP="00B45ED8">
      <w:pPr>
        <w:spacing w:before="120" w:after="0" w:line="240" w:lineRule="auto"/>
        <w:ind w:firstLine="567"/>
        <w:jc w:val="both"/>
        <w:rPr>
          <w:rFonts w:ascii="Times New Roman" w:hAnsi="Times New Roman"/>
          <w:bCs/>
          <w:i/>
          <w:iCs/>
          <w:sz w:val="24"/>
          <w:szCs w:val="28"/>
          <w:u w:val="single"/>
        </w:rPr>
      </w:pPr>
      <w:r w:rsidRPr="00ED4FB1">
        <w:rPr>
          <w:rFonts w:ascii="Times New Roman" w:hAnsi="Times New Roman"/>
          <w:bCs/>
          <w:iCs/>
          <w:sz w:val="24"/>
          <w:szCs w:val="28"/>
        </w:rPr>
        <w:t>-</w:t>
      </w:r>
      <w:r w:rsidR="007E2AE6" w:rsidRPr="00ED4FB1">
        <w:rPr>
          <w:rFonts w:ascii="Times New Roman" w:hAnsi="Times New Roman"/>
          <w:bCs/>
          <w:iCs/>
          <w:sz w:val="24"/>
          <w:szCs w:val="28"/>
        </w:rPr>
        <w:t xml:space="preserve"> </w:t>
      </w:r>
      <w:r w:rsidR="007E2AE6" w:rsidRPr="00ED4FB1">
        <w:rPr>
          <w:rFonts w:ascii="Times New Roman" w:hAnsi="Times New Roman"/>
          <w:bCs/>
          <w:sz w:val="24"/>
          <w:szCs w:val="28"/>
        </w:rPr>
        <w:t>HSSV đang sinh sống trong hộ gia đình cư trú hợp pháp tại địa phương nơi cho vay có đủ các tiêu chuẩn qu</w:t>
      </w:r>
      <w:r w:rsidR="00FE03D7" w:rsidRPr="00ED4FB1">
        <w:rPr>
          <w:rFonts w:ascii="Times New Roman" w:hAnsi="Times New Roman"/>
          <w:bCs/>
          <w:sz w:val="24"/>
          <w:szCs w:val="28"/>
        </w:rPr>
        <w:t>y</w:t>
      </w:r>
      <w:r w:rsidR="007E2AE6" w:rsidRPr="00ED4FB1">
        <w:rPr>
          <w:rFonts w:ascii="Times New Roman" w:hAnsi="Times New Roman"/>
          <w:bCs/>
          <w:sz w:val="24"/>
          <w:szCs w:val="28"/>
        </w:rPr>
        <w:t xml:space="preserve"> định</w:t>
      </w:r>
      <w:r w:rsidR="007E2AE6" w:rsidRPr="00ED4FB1">
        <w:rPr>
          <w:rFonts w:ascii="Times New Roman" w:hAnsi="Times New Roman"/>
          <w:bCs/>
          <w:iCs/>
          <w:sz w:val="24"/>
          <w:szCs w:val="28"/>
        </w:rPr>
        <w:t>;</w:t>
      </w:r>
    </w:p>
    <w:p w:rsidR="007E2AE6" w:rsidRPr="00ED4FB1" w:rsidRDefault="004B46F5" w:rsidP="00B45ED8">
      <w:pPr>
        <w:spacing w:before="120" w:after="0" w:line="240" w:lineRule="auto"/>
        <w:ind w:firstLine="567"/>
        <w:jc w:val="both"/>
        <w:rPr>
          <w:rFonts w:ascii="Times New Roman" w:hAnsi="Times New Roman"/>
          <w:bCs/>
          <w:sz w:val="24"/>
          <w:szCs w:val="28"/>
        </w:rPr>
      </w:pPr>
      <w:r w:rsidRPr="00ED4FB1">
        <w:rPr>
          <w:rFonts w:ascii="Times New Roman" w:hAnsi="Times New Roman"/>
          <w:bCs/>
          <w:sz w:val="24"/>
          <w:szCs w:val="28"/>
        </w:rPr>
        <w:t>-</w:t>
      </w:r>
      <w:r w:rsidR="007E2AE6" w:rsidRPr="00ED4FB1">
        <w:rPr>
          <w:rFonts w:ascii="Times New Roman" w:hAnsi="Times New Roman"/>
          <w:bCs/>
          <w:sz w:val="24"/>
          <w:szCs w:val="28"/>
        </w:rPr>
        <w:t xml:space="preserve"> Đối với HSSV năm thứ nhất phải có giấy báo trúng tuyển hoặc giấy xác nhận được vào học của trường;</w:t>
      </w:r>
    </w:p>
    <w:p w:rsidR="007E2AE6" w:rsidRPr="00ED4FB1" w:rsidRDefault="004B46F5" w:rsidP="00B45ED8">
      <w:pPr>
        <w:spacing w:before="120" w:after="0" w:line="240" w:lineRule="auto"/>
        <w:ind w:firstLine="567"/>
        <w:jc w:val="both"/>
        <w:rPr>
          <w:rFonts w:ascii="Times New Roman" w:hAnsi="Times New Roman"/>
          <w:bCs/>
          <w:sz w:val="24"/>
          <w:szCs w:val="28"/>
        </w:rPr>
      </w:pPr>
      <w:r w:rsidRPr="00ED4FB1">
        <w:rPr>
          <w:rFonts w:ascii="Times New Roman" w:hAnsi="Times New Roman"/>
          <w:bCs/>
          <w:iCs/>
          <w:sz w:val="24"/>
          <w:szCs w:val="28"/>
        </w:rPr>
        <w:t>-</w:t>
      </w:r>
      <w:r w:rsidR="007E2AE6" w:rsidRPr="00ED4FB1">
        <w:rPr>
          <w:rFonts w:ascii="Times New Roman" w:hAnsi="Times New Roman"/>
          <w:bCs/>
          <w:iCs/>
          <w:sz w:val="24"/>
          <w:szCs w:val="28"/>
        </w:rPr>
        <w:t xml:space="preserve"> </w:t>
      </w:r>
      <w:r w:rsidR="007E2AE6" w:rsidRPr="00ED4FB1">
        <w:rPr>
          <w:rFonts w:ascii="Times New Roman" w:hAnsi="Times New Roman"/>
          <w:bCs/>
          <w:sz w:val="24"/>
          <w:szCs w:val="28"/>
        </w:rPr>
        <w:t xml:space="preserve">Đối với HSSV từ năm thứ hai trở đi phải có xác nhận của nhà trường về việc đang theo học tại trường và không bị xử phạt hành chính trở lên về các hành vi: cờ bạc, nghiện hút, trộm cắp, buôn lậu. </w:t>
      </w:r>
    </w:p>
    <w:p w:rsidR="007E2AE6" w:rsidRPr="00ED4FB1" w:rsidRDefault="007E2AE6" w:rsidP="00B45ED8">
      <w:pPr>
        <w:spacing w:before="120" w:after="0" w:line="240" w:lineRule="auto"/>
        <w:ind w:firstLine="567"/>
        <w:jc w:val="both"/>
        <w:rPr>
          <w:rFonts w:ascii="Times New Roman" w:hAnsi="Times New Roman"/>
          <w:bCs/>
          <w:i/>
          <w:sz w:val="24"/>
          <w:szCs w:val="28"/>
        </w:rPr>
      </w:pPr>
      <w:r w:rsidRPr="00ED4FB1">
        <w:rPr>
          <w:rFonts w:ascii="Times New Roman" w:hAnsi="Times New Roman"/>
          <w:bCs/>
          <w:i/>
          <w:sz w:val="24"/>
          <w:szCs w:val="28"/>
        </w:rPr>
        <w:t>4.2.</w:t>
      </w:r>
      <w:r w:rsidR="008E41F7" w:rsidRPr="00ED4FB1">
        <w:rPr>
          <w:rFonts w:ascii="Times New Roman" w:hAnsi="Times New Roman"/>
          <w:bCs/>
          <w:i/>
          <w:sz w:val="24"/>
          <w:szCs w:val="28"/>
        </w:rPr>
        <w:t>4</w:t>
      </w:r>
      <w:r w:rsidRPr="00ED4FB1">
        <w:rPr>
          <w:rFonts w:ascii="Times New Roman" w:hAnsi="Times New Roman"/>
          <w:bCs/>
          <w:i/>
          <w:sz w:val="24"/>
          <w:szCs w:val="28"/>
        </w:rPr>
        <w:t>.</w:t>
      </w:r>
      <w:r w:rsidR="001F2902" w:rsidRPr="00ED4FB1">
        <w:rPr>
          <w:rFonts w:ascii="Times New Roman" w:hAnsi="Times New Roman"/>
          <w:bCs/>
          <w:i/>
          <w:sz w:val="24"/>
          <w:szCs w:val="28"/>
        </w:rPr>
        <w:t>4</w:t>
      </w:r>
      <w:r w:rsidRPr="00ED4FB1">
        <w:rPr>
          <w:rFonts w:ascii="Times New Roman" w:hAnsi="Times New Roman"/>
          <w:bCs/>
          <w:i/>
          <w:sz w:val="24"/>
          <w:szCs w:val="28"/>
        </w:rPr>
        <w:t>. Mức vố</w:t>
      </w:r>
      <w:r w:rsidR="00842D33" w:rsidRPr="00ED4FB1">
        <w:rPr>
          <w:rFonts w:ascii="Times New Roman" w:hAnsi="Times New Roman"/>
          <w:bCs/>
          <w:i/>
          <w:sz w:val="24"/>
          <w:szCs w:val="28"/>
        </w:rPr>
        <w:t>n cho vay</w:t>
      </w:r>
    </w:p>
    <w:p w:rsidR="007E2AE6" w:rsidRPr="00ED4FB1" w:rsidRDefault="001F2902" w:rsidP="00B45ED8">
      <w:pPr>
        <w:spacing w:before="120" w:after="0" w:line="240" w:lineRule="auto"/>
        <w:ind w:firstLine="567"/>
        <w:jc w:val="both"/>
        <w:rPr>
          <w:rFonts w:ascii="Times New Roman" w:hAnsi="Times New Roman"/>
          <w:bCs/>
          <w:iCs/>
          <w:sz w:val="24"/>
          <w:szCs w:val="28"/>
        </w:rPr>
      </w:pPr>
      <w:r w:rsidRPr="00ED4FB1">
        <w:rPr>
          <w:rFonts w:ascii="Times New Roman" w:hAnsi="Times New Roman"/>
          <w:bCs/>
          <w:sz w:val="24"/>
          <w:szCs w:val="28"/>
        </w:rPr>
        <w:t>-</w:t>
      </w:r>
      <w:r w:rsidR="007E2AE6" w:rsidRPr="00ED4FB1">
        <w:rPr>
          <w:rFonts w:ascii="Times New Roman" w:hAnsi="Times New Roman"/>
          <w:bCs/>
          <w:sz w:val="24"/>
          <w:szCs w:val="28"/>
        </w:rPr>
        <w:t xml:space="preserve"> Mức vốn cho vay tối đa là: </w:t>
      </w:r>
      <w:r w:rsidRPr="00ED4FB1">
        <w:rPr>
          <w:rFonts w:ascii="Times New Roman" w:hAnsi="Times New Roman"/>
          <w:bCs/>
          <w:iCs/>
          <w:sz w:val="24"/>
          <w:szCs w:val="28"/>
        </w:rPr>
        <w:t>2</w:t>
      </w:r>
      <w:r w:rsidR="007E2AE6" w:rsidRPr="00ED4FB1">
        <w:rPr>
          <w:rFonts w:ascii="Times New Roman" w:hAnsi="Times New Roman"/>
          <w:bCs/>
          <w:iCs/>
          <w:sz w:val="24"/>
          <w:szCs w:val="28"/>
        </w:rPr>
        <w:t>.</w:t>
      </w:r>
      <w:r w:rsidR="000E56A8" w:rsidRPr="00ED4FB1">
        <w:rPr>
          <w:rFonts w:ascii="Times New Roman" w:hAnsi="Times New Roman"/>
          <w:bCs/>
          <w:iCs/>
          <w:sz w:val="24"/>
          <w:szCs w:val="28"/>
        </w:rPr>
        <w:t>500</w:t>
      </w:r>
      <w:r w:rsidR="007E2AE6" w:rsidRPr="00ED4FB1">
        <w:rPr>
          <w:rFonts w:ascii="Times New Roman" w:hAnsi="Times New Roman"/>
          <w:bCs/>
          <w:iCs/>
          <w:sz w:val="24"/>
          <w:szCs w:val="28"/>
        </w:rPr>
        <w:t xml:space="preserve">.000đồng/tháng/HSSV (tức </w:t>
      </w:r>
      <w:r w:rsidRPr="00ED4FB1">
        <w:rPr>
          <w:rFonts w:ascii="Times New Roman" w:hAnsi="Times New Roman"/>
          <w:bCs/>
          <w:iCs/>
          <w:sz w:val="24"/>
          <w:szCs w:val="28"/>
        </w:rPr>
        <w:t>2</w:t>
      </w:r>
      <w:r w:rsidR="000E56A8" w:rsidRPr="00ED4FB1">
        <w:rPr>
          <w:rFonts w:ascii="Times New Roman" w:hAnsi="Times New Roman"/>
          <w:bCs/>
          <w:iCs/>
          <w:sz w:val="24"/>
          <w:szCs w:val="28"/>
        </w:rPr>
        <w:t>5</w:t>
      </w:r>
      <w:r w:rsidR="007E2AE6" w:rsidRPr="00ED4FB1">
        <w:rPr>
          <w:rFonts w:ascii="Times New Roman" w:hAnsi="Times New Roman"/>
          <w:bCs/>
          <w:iCs/>
          <w:sz w:val="24"/>
          <w:szCs w:val="28"/>
        </w:rPr>
        <w:t>.</w:t>
      </w:r>
      <w:r w:rsidR="000E56A8" w:rsidRPr="00ED4FB1">
        <w:rPr>
          <w:rFonts w:ascii="Times New Roman" w:hAnsi="Times New Roman"/>
          <w:bCs/>
          <w:iCs/>
          <w:sz w:val="24"/>
          <w:szCs w:val="28"/>
        </w:rPr>
        <w:t>0</w:t>
      </w:r>
      <w:r w:rsidR="007E2AE6" w:rsidRPr="00ED4FB1">
        <w:rPr>
          <w:rFonts w:ascii="Times New Roman" w:hAnsi="Times New Roman"/>
          <w:bCs/>
          <w:iCs/>
          <w:sz w:val="24"/>
          <w:szCs w:val="28"/>
        </w:rPr>
        <w:t>00.000 đồng/năm học);</w:t>
      </w:r>
    </w:p>
    <w:p w:rsidR="007E2AE6" w:rsidRPr="00ED4FB1" w:rsidRDefault="001F2902" w:rsidP="00B45ED8">
      <w:pPr>
        <w:spacing w:before="120" w:after="0" w:line="240" w:lineRule="auto"/>
        <w:ind w:firstLine="567"/>
        <w:jc w:val="both"/>
        <w:rPr>
          <w:rFonts w:ascii="Times New Roman" w:hAnsi="Times New Roman"/>
          <w:bCs/>
          <w:sz w:val="24"/>
          <w:szCs w:val="28"/>
        </w:rPr>
      </w:pPr>
      <w:r w:rsidRPr="00ED4FB1">
        <w:rPr>
          <w:rFonts w:ascii="Times New Roman" w:hAnsi="Times New Roman"/>
          <w:bCs/>
          <w:sz w:val="24"/>
          <w:szCs w:val="28"/>
        </w:rPr>
        <w:t>-</w:t>
      </w:r>
      <w:r w:rsidR="007E2AE6" w:rsidRPr="00ED4FB1">
        <w:rPr>
          <w:rFonts w:ascii="Times New Roman" w:hAnsi="Times New Roman"/>
          <w:bCs/>
          <w:sz w:val="24"/>
          <w:szCs w:val="28"/>
        </w:rPr>
        <w:t xml:space="preserve"> Ngân hàng Chính sách xã hội qui định mức vay cụ thể đối với HSSV.</w:t>
      </w:r>
    </w:p>
    <w:p w:rsidR="007E2AE6" w:rsidRPr="00ED4FB1" w:rsidRDefault="007E2AE6" w:rsidP="00B45ED8">
      <w:pPr>
        <w:spacing w:before="120" w:after="0" w:line="240" w:lineRule="auto"/>
        <w:ind w:firstLine="567"/>
        <w:jc w:val="both"/>
        <w:rPr>
          <w:rFonts w:ascii="Times New Roman" w:hAnsi="Times New Roman"/>
          <w:bCs/>
          <w:i/>
          <w:sz w:val="24"/>
          <w:szCs w:val="28"/>
        </w:rPr>
      </w:pPr>
      <w:r w:rsidRPr="00ED4FB1">
        <w:rPr>
          <w:rFonts w:ascii="Times New Roman" w:hAnsi="Times New Roman"/>
          <w:bCs/>
          <w:i/>
          <w:sz w:val="24"/>
          <w:szCs w:val="28"/>
        </w:rPr>
        <w:t>4.2.</w:t>
      </w:r>
      <w:r w:rsidR="008E41F7" w:rsidRPr="00ED4FB1">
        <w:rPr>
          <w:rFonts w:ascii="Times New Roman" w:hAnsi="Times New Roman"/>
          <w:bCs/>
          <w:i/>
          <w:sz w:val="24"/>
          <w:szCs w:val="28"/>
        </w:rPr>
        <w:t>4</w:t>
      </w:r>
      <w:r w:rsidRPr="00ED4FB1">
        <w:rPr>
          <w:rFonts w:ascii="Times New Roman" w:hAnsi="Times New Roman"/>
          <w:bCs/>
          <w:i/>
          <w:sz w:val="24"/>
          <w:szCs w:val="28"/>
        </w:rPr>
        <w:t>.</w:t>
      </w:r>
      <w:r w:rsidR="001F2902" w:rsidRPr="00ED4FB1">
        <w:rPr>
          <w:rFonts w:ascii="Times New Roman" w:hAnsi="Times New Roman"/>
          <w:bCs/>
          <w:i/>
          <w:sz w:val="24"/>
          <w:szCs w:val="28"/>
        </w:rPr>
        <w:t>5</w:t>
      </w:r>
      <w:r w:rsidRPr="00ED4FB1">
        <w:rPr>
          <w:rFonts w:ascii="Times New Roman" w:hAnsi="Times New Roman"/>
          <w:bCs/>
          <w:i/>
          <w:sz w:val="24"/>
          <w:szCs w:val="28"/>
        </w:rPr>
        <w:t>. Thời hạ</w:t>
      </w:r>
      <w:r w:rsidR="00842D33" w:rsidRPr="00ED4FB1">
        <w:rPr>
          <w:rFonts w:ascii="Times New Roman" w:hAnsi="Times New Roman"/>
          <w:bCs/>
          <w:i/>
          <w:sz w:val="24"/>
          <w:szCs w:val="28"/>
        </w:rPr>
        <w:t>n cho vay</w:t>
      </w:r>
    </w:p>
    <w:p w:rsidR="007E2AE6" w:rsidRPr="00ED4FB1" w:rsidRDefault="001F2902" w:rsidP="00B45ED8">
      <w:pPr>
        <w:spacing w:before="120" w:after="0" w:line="240" w:lineRule="auto"/>
        <w:ind w:firstLine="567"/>
        <w:jc w:val="both"/>
        <w:rPr>
          <w:rFonts w:ascii="Times New Roman" w:hAnsi="Times New Roman"/>
          <w:bCs/>
          <w:i/>
          <w:iCs/>
          <w:sz w:val="24"/>
          <w:szCs w:val="28"/>
        </w:rPr>
      </w:pPr>
      <w:r w:rsidRPr="00ED4FB1">
        <w:rPr>
          <w:rFonts w:ascii="Times New Roman" w:hAnsi="Times New Roman"/>
          <w:bCs/>
          <w:sz w:val="24"/>
          <w:szCs w:val="28"/>
        </w:rPr>
        <w:t>-</w:t>
      </w:r>
      <w:r w:rsidR="007E2AE6" w:rsidRPr="00ED4FB1">
        <w:rPr>
          <w:rFonts w:ascii="Times New Roman" w:hAnsi="Times New Roman"/>
          <w:bCs/>
          <w:sz w:val="24"/>
          <w:szCs w:val="28"/>
        </w:rPr>
        <w:t xml:space="preserve"> Thời hạn cho vay bao gồm thời hạn phát tiền vay và thời hạn trả nợ;</w:t>
      </w:r>
    </w:p>
    <w:p w:rsidR="007E2AE6" w:rsidRPr="00ED4FB1" w:rsidRDefault="001F2902" w:rsidP="00B45ED8">
      <w:pPr>
        <w:spacing w:before="120" w:after="0" w:line="240" w:lineRule="auto"/>
        <w:ind w:firstLine="567"/>
        <w:jc w:val="both"/>
        <w:rPr>
          <w:rFonts w:ascii="Times New Roman" w:hAnsi="Times New Roman"/>
          <w:bCs/>
          <w:i/>
          <w:iCs/>
          <w:sz w:val="24"/>
          <w:szCs w:val="28"/>
        </w:rPr>
      </w:pPr>
      <w:r w:rsidRPr="00ED4FB1">
        <w:rPr>
          <w:rFonts w:ascii="Times New Roman" w:hAnsi="Times New Roman"/>
          <w:bCs/>
          <w:sz w:val="24"/>
          <w:szCs w:val="28"/>
        </w:rPr>
        <w:lastRenderedPageBreak/>
        <w:t>-</w:t>
      </w:r>
      <w:r w:rsidR="007E2AE6" w:rsidRPr="00ED4FB1">
        <w:rPr>
          <w:rFonts w:ascii="Times New Roman" w:hAnsi="Times New Roman"/>
          <w:bCs/>
          <w:sz w:val="24"/>
          <w:szCs w:val="28"/>
        </w:rPr>
        <w:t xml:space="preserve"> Thời hạn phát tiền vay là khoảng thời gian tính từ ngày đối tượng vay vốn nhận món vay đầu tiên cho đến ngày HSSV kết thúc khóa học. Kể cả thời gian HSSV được trường cho phép nghỉ học có thời hạn và được bảo lưu KQHT (nếu có);</w:t>
      </w:r>
    </w:p>
    <w:p w:rsidR="007E2AE6" w:rsidRPr="00ED4FB1" w:rsidRDefault="001F2902" w:rsidP="00B45ED8">
      <w:pPr>
        <w:spacing w:before="120" w:after="0" w:line="240" w:lineRule="auto"/>
        <w:ind w:firstLine="567"/>
        <w:jc w:val="both"/>
        <w:rPr>
          <w:rFonts w:ascii="Times New Roman" w:hAnsi="Times New Roman"/>
          <w:bCs/>
          <w:i/>
          <w:iCs/>
          <w:sz w:val="24"/>
          <w:szCs w:val="28"/>
        </w:rPr>
      </w:pPr>
      <w:r w:rsidRPr="00ED4FB1">
        <w:rPr>
          <w:rFonts w:ascii="Times New Roman" w:hAnsi="Times New Roman"/>
          <w:bCs/>
          <w:sz w:val="24"/>
          <w:szCs w:val="28"/>
        </w:rPr>
        <w:t>-</w:t>
      </w:r>
      <w:r w:rsidR="007E2AE6" w:rsidRPr="00ED4FB1">
        <w:rPr>
          <w:rFonts w:ascii="Times New Roman" w:hAnsi="Times New Roman"/>
          <w:bCs/>
          <w:sz w:val="24"/>
          <w:szCs w:val="28"/>
        </w:rPr>
        <w:t xml:space="preserve"> Thời hạn trả nợ là khoảng thời gian tính từ ngày đối tượng được vay vốn trả món nợ đầu tiên đến ngày trả hết nợ (gốc và lãi).</w:t>
      </w:r>
    </w:p>
    <w:p w:rsidR="007E2AE6" w:rsidRPr="00ED4FB1" w:rsidRDefault="007E2AE6" w:rsidP="00B45ED8">
      <w:pPr>
        <w:spacing w:before="120" w:after="0" w:line="240" w:lineRule="auto"/>
        <w:ind w:firstLine="567"/>
        <w:jc w:val="both"/>
        <w:rPr>
          <w:rFonts w:ascii="Times New Roman" w:hAnsi="Times New Roman"/>
          <w:bCs/>
          <w:i/>
          <w:sz w:val="24"/>
          <w:szCs w:val="28"/>
        </w:rPr>
      </w:pPr>
      <w:r w:rsidRPr="00ED4FB1">
        <w:rPr>
          <w:rFonts w:ascii="Times New Roman" w:hAnsi="Times New Roman"/>
          <w:bCs/>
          <w:i/>
          <w:sz w:val="24"/>
          <w:szCs w:val="28"/>
        </w:rPr>
        <w:t>4.2.</w:t>
      </w:r>
      <w:r w:rsidR="008E41F7" w:rsidRPr="00ED4FB1">
        <w:rPr>
          <w:rFonts w:ascii="Times New Roman" w:hAnsi="Times New Roman"/>
          <w:bCs/>
          <w:i/>
          <w:sz w:val="24"/>
          <w:szCs w:val="28"/>
        </w:rPr>
        <w:t>4</w:t>
      </w:r>
      <w:r w:rsidRPr="00ED4FB1">
        <w:rPr>
          <w:rFonts w:ascii="Times New Roman" w:hAnsi="Times New Roman"/>
          <w:bCs/>
          <w:i/>
          <w:sz w:val="24"/>
          <w:szCs w:val="28"/>
        </w:rPr>
        <w:t>.</w:t>
      </w:r>
      <w:r w:rsidR="001F2902" w:rsidRPr="00ED4FB1">
        <w:rPr>
          <w:rFonts w:ascii="Times New Roman" w:hAnsi="Times New Roman"/>
          <w:bCs/>
          <w:i/>
          <w:sz w:val="24"/>
          <w:szCs w:val="28"/>
        </w:rPr>
        <w:t>6</w:t>
      </w:r>
      <w:r w:rsidRPr="00ED4FB1">
        <w:rPr>
          <w:rFonts w:ascii="Times New Roman" w:hAnsi="Times New Roman"/>
          <w:bCs/>
          <w:i/>
          <w:sz w:val="24"/>
          <w:szCs w:val="28"/>
        </w:rPr>
        <w:t>. Lãi suấ</w:t>
      </w:r>
      <w:r w:rsidR="00842D33" w:rsidRPr="00ED4FB1">
        <w:rPr>
          <w:rFonts w:ascii="Times New Roman" w:hAnsi="Times New Roman"/>
          <w:bCs/>
          <w:i/>
          <w:sz w:val="24"/>
          <w:szCs w:val="28"/>
        </w:rPr>
        <w:t>t cho vay</w:t>
      </w:r>
    </w:p>
    <w:p w:rsidR="007E2AE6" w:rsidRPr="00ED4FB1" w:rsidRDefault="001F2902" w:rsidP="00B45ED8">
      <w:pPr>
        <w:spacing w:before="120" w:after="0" w:line="240" w:lineRule="auto"/>
        <w:ind w:firstLine="567"/>
        <w:jc w:val="both"/>
        <w:rPr>
          <w:rFonts w:ascii="Times New Roman" w:hAnsi="Times New Roman"/>
          <w:bCs/>
          <w:sz w:val="24"/>
          <w:szCs w:val="28"/>
        </w:rPr>
      </w:pPr>
      <w:r w:rsidRPr="00ED4FB1">
        <w:rPr>
          <w:rFonts w:ascii="Times New Roman" w:hAnsi="Times New Roman"/>
          <w:bCs/>
          <w:sz w:val="24"/>
          <w:szCs w:val="28"/>
        </w:rPr>
        <w:t>-</w:t>
      </w:r>
      <w:r w:rsidR="007E2AE6" w:rsidRPr="00ED4FB1">
        <w:rPr>
          <w:rFonts w:ascii="Times New Roman" w:hAnsi="Times New Roman"/>
          <w:bCs/>
          <w:sz w:val="24"/>
          <w:szCs w:val="28"/>
        </w:rPr>
        <w:t xml:space="preserve"> Lãi suất cho vay ưu đãi đối vớ</w:t>
      </w:r>
      <w:r w:rsidR="009C30C8" w:rsidRPr="00ED4FB1">
        <w:rPr>
          <w:rFonts w:ascii="Times New Roman" w:hAnsi="Times New Roman"/>
          <w:bCs/>
          <w:sz w:val="24"/>
          <w:szCs w:val="28"/>
        </w:rPr>
        <w:t>i HSSV là 0,5</w:t>
      </w:r>
      <w:r w:rsidR="007E2AE6" w:rsidRPr="00ED4FB1">
        <w:rPr>
          <w:rFonts w:ascii="Times New Roman" w:hAnsi="Times New Roman"/>
          <w:bCs/>
          <w:sz w:val="24"/>
          <w:szCs w:val="28"/>
        </w:rPr>
        <w:t>% / tháng;</w:t>
      </w:r>
    </w:p>
    <w:p w:rsidR="007E2AE6" w:rsidRPr="00ED4FB1" w:rsidRDefault="001F2902" w:rsidP="00B45ED8">
      <w:pPr>
        <w:spacing w:before="120" w:after="0" w:line="240" w:lineRule="auto"/>
        <w:ind w:firstLine="567"/>
        <w:jc w:val="both"/>
        <w:rPr>
          <w:rFonts w:ascii="Times New Roman" w:hAnsi="Times New Roman"/>
          <w:bCs/>
          <w:i/>
          <w:iCs/>
          <w:sz w:val="24"/>
          <w:szCs w:val="28"/>
        </w:rPr>
      </w:pPr>
      <w:r w:rsidRPr="00ED4FB1">
        <w:rPr>
          <w:rFonts w:ascii="Times New Roman" w:hAnsi="Times New Roman"/>
          <w:bCs/>
          <w:sz w:val="24"/>
          <w:szCs w:val="28"/>
        </w:rPr>
        <w:t>-</w:t>
      </w:r>
      <w:r w:rsidR="007E2AE6" w:rsidRPr="00ED4FB1">
        <w:rPr>
          <w:rFonts w:ascii="Times New Roman" w:hAnsi="Times New Roman"/>
          <w:bCs/>
          <w:sz w:val="24"/>
          <w:szCs w:val="28"/>
        </w:rPr>
        <w:t xml:space="preserve"> Lãi suất quá hạn được tính bằng 130% lãi suất khi cho vay.</w:t>
      </w:r>
    </w:p>
    <w:p w:rsidR="007E2AE6" w:rsidRPr="00ED4FB1" w:rsidRDefault="007E2AE6" w:rsidP="00B45ED8">
      <w:pPr>
        <w:spacing w:before="120" w:after="0" w:line="240" w:lineRule="auto"/>
        <w:ind w:firstLine="567"/>
        <w:jc w:val="both"/>
        <w:rPr>
          <w:rFonts w:ascii="Times New Roman" w:hAnsi="Times New Roman"/>
          <w:bCs/>
          <w:i/>
          <w:sz w:val="24"/>
          <w:szCs w:val="28"/>
        </w:rPr>
      </w:pPr>
      <w:r w:rsidRPr="00ED4FB1">
        <w:rPr>
          <w:rFonts w:ascii="Times New Roman" w:hAnsi="Times New Roman"/>
          <w:bCs/>
          <w:i/>
          <w:sz w:val="24"/>
          <w:szCs w:val="28"/>
        </w:rPr>
        <w:t>4.2.</w:t>
      </w:r>
      <w:r w:rsidR="008E41F7" w:rsidRPr="00ED4FB1">
        <w:rPr>
          <w:rFonts w:ascii="Times New Roman" w:hAnsi="Times New Roman"/>
          <w:bCs/>
          <w:i/>
          <w:sz w:val="24"/>
          <w:szCs w:val="28"/>
        </w:rPr>
        <w:t>4</w:t>
      </w:r>
      <w:r w:rsidRPr="00ED4FB1">
        <w:rPr>
          <w:rFonts w:ascii="Times New Roman" w:hAnsi="Times New Roman"/>
          <w:bCs/>
          <w:i/>
          <w:sz w:val="24"/>
          <w:szCs w:val="28"/>
        </w:rPr>
        <w:t>.</w:t>
      </w:r>
      <w:r w:rsidR="001F2902" w:rsidRPr="00ED4FB1">
        <w:rPr>
          <w:rFonts w:ascii="Times New Roman" w:hAnsi="Times New Roman"/>
          <w:bCs/>
          <w:i/>
          <w:sz w:val="24"/>
          <w:szCs w:val="28"/>
        </w:rPr>
        <w:t>7</w:t>
      </w:r>
      <w:r w:rsidRPr="00ED4FB1">
        <w:rPr>
          <w:rFonts w:ascii="Times New Roman" w:hAnsi="Times New Roman"/>
          <w:bCs/>
          <w:i/>
          <w:sz w:val="24"/>
          <w:szCs w:val="28"/>
        </w:rPr>
        <w:t>. Hồ sơ vay vố</w:t>
      </w:r>
      <w:r w:rsidR="00842D33" w:rsidRPr="00ED4FB1">
        <w:rPr>
          <w:rFonts w:ascii="Times New Roman" w:hAnsi="Times New Roman"/>
          <w:bCs/>
          <w:i/>
          <w:sz w:val="24"/>
          <w:szCs w:val="28"/>
        </w:rPr>
        <w:t>n</w:t>
      </w:r>
    </w:p>
    <w:p w:rsidR="007E2AE6" w:rsidRPr="00ED4FB1" w:rsidRDefault="007E2AE6" w:rsidP="00B45ED8">
      <w:pPr>
        <w:spacing w:before="120" w:after="0" w:line="240" w:lineRule="auto"/>
        <w:ind w:firstLine="567"/>
        <w:jc w:val="both"/>
        <w:rPr>
          <w:rFonts w:ascii="Times New Roman" w:hAnsi="Times New Roman"/>
          <w:bCs/>
          <w:sz w:val="24"/>
          <w:szCs w:val="28"/>
        </w:rPr>
      </w:pPr>
      <w:r w:rsidRPr="00ED4FB1">
        <w:rPr>
          <w:rFonts w:ascii="Times New Roman" w:hAnsi="Times New Roman"/>
          <w:bCs/>
          <w:sz w:val="24"/>
          <w:szCs w:val="28"/>
        </w:rPr>
        <w:t>Ngân hàng Chính sách xã hội qui định hồ sơ vay vốn, trình tự</w:t>
      </w:r>
      <w:r w:rsidR="00F10C55" w:rsidRPr="00ED4FB1">
        <w:rPr>
          <w:rFonts w:ascii="Times New Roman" w:hAnsi="Times New Roman"/>
          <w:bCs/>
          <w:sz w:val="24"/>
          <w:szCs w:val="28"/>
        </w:rPr>
        <w:t xml:space="preserve"> </w:t>
      </w:r>
      <w:r w:rsidRPr="00ED4FB1">
        <w:rPr>
          <w:rFonts w:ascii="Times New Roman" w:hAnsi="Times New Roman"/>
          <w:bCs/>
          <w:sz w:val="24"/>
          <w:szCs w:val="28"/>
        </w:rPr>
        <w:t>và thủ tục cho vay, trả nợ bảo đảm đơn giản, rõ ràng, dễ thực hiện.</w:t>
      </w:r>
    </w:p>
    <w:p w:rsidR="007251B4" w:rsidRPr="00ED4FB1" w:rsidRDefault="00842D33" w:rsidP="00B45ED8">
      <w:pPr>
        <w:spacing w:before="120" w:after="0" w:line="240" w:lineRule="auto"/>
        <w:ind w:firstLine="567"/>
        <w:jc w:val="both"/>
        <w:rPr>
          <w:rFonts w:ascii="Times New Roman" w:hAnsi="Times New Roman"/>
          <w:b/>
          <w:bCs/>
          <w:sz w:val="24"/>
          <w:szCs w:val="28"/>
        </w:rPr>
      </w:pPr>
      <w:r w:rsidRPr="00ED4FB1">
        <w:rPr>
          <w:rFonts w:ascii="Times New Roman" w:hAnsi="Times New Roman"/>
          <w:b/>
          <w:bCs/>
          <w:sz w:val="24"/>
          <w:szCs w:val="28"/>
        </w:rPr>
        <w:t xml:space="preserve">4.2.4. </w:t>
      </w:r>
      <w:r w:rsidR="004E2130" w:rsidRPr="00ED4FB1">
        <w:rPr>
          <w:rFonts w:ascii="Times New Roman" w:hAnsi="Times New Roman"/>
          <w:b/>
          <w:bCs/>
          <w:sz w:val="24"/>
          <w:szCs w:val="28"/>
        </w:rPr>
        <w:t>CHÍNH SÁCH NỘI TRÚ</w:t>
      </w:r>
      <w:r w:rsidRPr="00ED4FB1">
        <w:rPr>
          <w:rFonts w:ascii="Times New Roman" w:hAnsi="Times New Roman"/>
          <w:b/>
          <w:bCs/>
          <w:sz w:val="24"/>
          <w:szCs w:val="28"/>
        </w:rPr>
        <w:t>:</w:t>
      </w:r>
      <w:r w:rsidR="00167E53" w:rsidRPr="00ED4FB1">
        <w:rPr>
          <w:rFonts w:ascii="Times New Roman" w:hAnsi="Times New Roman"/>
          <w:b/>
          <w:bCs/>
          <w:sz w:val="24"/>
          <w:szCs w:val="28"/>
        </w:rPr>
        <w:t xml:space="preserve"> </w:t>
      </w:r>
    </w:p>
    <w:p w:rsidR="00C24C5E" w:rsidRPr="00ED4FB1" w:rsidRDefault="00AF4F07" w:rsidP="00B45ED8">
      <w:pPr>
        <w:spacing w:before="120" w:after="0" w:line="240" w:lineRule="auto"/>
        <w:ind w:firstLine="567"/>
        <w:jc w:val="both"/>
        <w:rPr>
          <w:rFonts w:ascii="Times New Roman" w:hAnsi="Times New Roman"/>
          <w:bCs/>
          <w:sz w:val="24"/>
          <w:szCs w:val="28"/>
        </w:rPr>
      </w:pPr>
      <w:r w:rsidRPr="00ED4FB1">
        <w:rPr>
          <w:rFonts w:ascii="Times New Roman" w:hAnsi="Times New Roman"/>
          <w:bCs/>
          <w:sz w:val="24"/>
          <w:szCs w:val="28"/>
        </w:rPr>
        <w:t xml:space="preserve">- </w:t>
      </w:r>
      <w:r w:rsidR="00C24C5E" w:rsidRPr="00ED4FB1">
        <w:rPr>
          <w:rFonts w:ascii="Times New Roman" w:hAnsi="Times New Roman"/>
          <w:bCs/>
          <w:sz w:val="24"/>
          <w:szCs w:val="28"/>
        </w:rPr>
        <w:t>Căn cứ Quyết định số 53/2015/QĐ-TTg ngày 20 tháng 10 năm 2015 của Thủ tướng Chính phủ về chính sách nội trú đối với học sinh, sinh viên học cao đẳng, trung cấp;</w:t>
      </w:r>
    </w:p>
    <w:p w:rsidR="00C24C5E" w:rsidRPr="00ED4FB1" w:rsidRDefault="00AF4F07" w:rsidP="00B45ED8">
      <w:pPr>
        <w:spacing w:before="120" w:after="0" w:line="240" w:lineRule="auto"/>
        <w:ind w:firstLine="567"/>
        <w:jc w:val="both"/>
        <w:rPr>
          <w:rFonts w:ascii="Times New Roman" w:hAnsi="Times New Roman"/>
          <w:bCs/>
          <w:sz w:val="24"/>
          <w:szCs w:val="28"/>
        </w:rPr>
      </w:pPr>
      <w:r w:rsidRPr="00ED4FB1">
        <w:rPr>
          <w:rFonts w:ascii="Times New Roman" w:hAnsi="Times New Roman"/>
          <w:bCs/>
          <w:sz w:val="24"/>
          <w:szCs w:val="28"/>
        </w:rPr>
        <w:t xml:space="preserve">- </w:t>
      </w:r>
      <w:r w:rsidR="00C24C5E" w:rsidRPr="00ED4FB1">
        <w:rPr>
          <w:rFonts w:ascii="Times New Roman" w:hAnsi="Times New Roman"/>
          <w:bCs/>
          <w:sz w:val="24"/>
          <w:szCs w:val="28"/>
        </w:rPr>
        <w:t>Căn cứ Thông tư liên tịch số 12/2016/TTLT-</w:t>
      </w:r>
      <w:r w:rsidR="00C24C5E" w:rsidRPr="00ED4FB1">
        <w:rPr>
          <w:rFonts w:ascii="Times New Roman" w:hAnsi="Times New Roman"/>
          <w:sz w:val="24"/>
          <w:szCs w:val="28"/>
          <w:shd w:val="clear" w:color="auto" w:fill="FFFFFF"/>
        </w:rPr>
        <w:t xml:space="preserve">BLĐTBXH-BGDĐT-BTC ngày 16 tháng 6 năm 2016 của Bộ Lao động Thương binh và Xã hội, Bộ Giáo dục và Đào tạo, Bộ Tài chính hướng dẫn thực hiện chính sách nội trú quy định tại Quyết </w:t>
      </w:r>
      <w:r w:rsidR="00C24C5E" w:rsidRPr="00ED4FB1">
        <w:rPr>
          <w:rFonts w:ascii="Times New Roman" w:hAnsi="Times New Roman"/>
          <w:bCs/>
          <w:sz w:val="24"/>
          <w:szCs w:val="28"/>
        </w:rPr>
        <w:t>định số 53/2015/QĐ-TTg</w:t>
      </w:r>
      <w:r w:rsidR="00C24C5E" w:rsidRPr="00ED4FB1">
        <w:rPr>
          <w:rFonts w:ascii="Times New Roman" w:hAnsi="Times New Roman"/>
          <w:sz w:val="24"/>
          <w:szCs w:val="28"/>
          <w:shd w:val="clear" w:color="auto" w:fill="FFFFFF"/>
        </w:rPr>
        <w:t xml:space="preserve"> </w:t>
      </w:r>
      <w:r w:rsidR="00C24C5E" w:rsidRPr="00ED4FB1">
        <w:rPr>
          <w:rFonts w:ascii="Times New Roman" w:hAnsi="Times New Roman"/>
          <w:bCs/>
          <w:sz w:val="24"/>
          <w:szCs w:val="28"/>
        </w:rPr>
        <w:t>ngày 20 tháng 10 năm 2015 của Thủ tướng Chính phủ về chính sách nội trú đối với học sinh, sinh viên học cao đẳng, trung cấp;</w:t>
      </w:r>
    </w:p>
    <w:p w:rsidR="00AC493C" w:rsidRPr="00ED4FB1" w:rsidRDefault="00AC493C" w:rsidP="00B45ED8">
      <w:pPr>
        <w:pStyle w:val="NormalWeb"/>
        <w:shd w:val="clear" w:color="auto" w:fill="FFFFFF"/>
        <w:spacing w:before="120" w:beforeAutospacing="0" w:after="0" w:afterAutospacing="0"/>
        <w:ind w:firstLine="567"/>
        <w:jc w:val="both"/>
        <w:rPr>
          <w:szCs w:val="28"/>
        </w:rPr>
      </w:pPr>
      <w:r w:rsidRPr="00ED4FB1">
        <w:rPr>
          <w:szCs w:val="28"/>
        </w:rPr>
        <w:t xml:space="preserve">Đối tượng được hưởng chính sách nội trú khi tham gia chương trình đào tạo trình độ cao đẳng, trình độ trung cấp tại các cơ sở giáo dục nghề nghiệp </w:t>
      </w:r>
      <w:r w:rsidR="00C21DD4" w:rsidRPr="00ED4FB1">
        <w:rPr>
          <w:szCs w:val="28"/>
        </w:rPr>
        <w:t>theo quy định hiện hành</w:t>
      </w:r>
    </w:p>
    <w:p w:rsidR="00516079" w:rsidRPr="00ED4FB1" w:rsidRDefault="004E2130" w:rsidP="00B45ED8">
      <w:pPr>
        <w:pStyle w:val="NormalWeb"/>
        <w:shd w:val="clear" w:color="auto" w:fill="FFFFFF"/>
        <w:spacing w:before="120" w:beforeAutospacing="0" w:after="0" w:afterAutospacing="0"/>
        <w:ind w:firstLine="567"/>
        <w:jc w:val="both"/>
        <w:rPr>
          <w:b/>
          <w:szCs w:val="28"/>
        </w:rPr>
      </w:pPr>
      <w:r w:rsidRPr="00ED4FB1">
        <w:rPr>
          <w:b/>
          <w:szCs w:val="28"/>
        </w:rPr>
        <w:t>4.2.5. CHÍNH SÁCH ĐỐI VỚI HỌC SINH, SINH VIÊN DÂN TỘC THIỂU SỐ RẤT ÍT NGƯỜI</w:t>
      </w:r>
    </w:p>
    <w:p w:rsidR="00AF4F07" w:rsidRPr="00ED4FB1" w:rsidRDefault="00AF4F07" w:rsidP="00B45ED8">
      <w:pPr>
        <w:pStyle w:val="NormalWeb"/>
        <w:shd w:val="clear" w:color="auto" w:fill="FFFFFF"/>
        <w:spacing w:before="120" w:beforeAutospacing="0" w:after="0" w:afterAutospacing="0"/>
        <w:ind w:firstLine="567"/>
        <w:jc w:val="both"/>
        <w:rPr>
          <w:b/>
          <w:szCs w:val="28"/>
        </w:rPr>
      </w:pPr>
      <w:r w:rsidRPr="00ED4FB1">
        <w:rPr>
          <w:bCs/>
          <w:szCs w:val="28"/>
        </w:rPr>
        <w:t>Căn cứ Nghị định số 57/2017/NĐ-CP ngày 09 tháng 5 năm 2017 của Chính phủ Quy định chính sách ưu tiên tuyển sinh và hỗ trợ học tập đối với trẻ mẫu giáo, học sinh, sinh viên dân tộc thiểu số rất ít người.</w:t>
      </w:r>
    </w:p>
    <w:p w:rsidR="00DC22A6" w:rsidRPr="00ED4FB1" w:rsidRDefault="00DC22A6" w:rsidP="00B45ED8">
      <w:pPr>
        <w:pStyle w:val="NormalWeb"/>
        <w:shd w:val="clear" w:color="auto" w:fill="FFFFFF"/>
        <w:spacing w:before="120" w:beforeAutospacing="0" w:after="0" w:afterAutospacing="0"/>
        <w:ind w:firstLine="567"/>
        <w:rPr>
          <w:i/>
          <w:szCs w:val="28"/>
        </w:rPr>
      </w:pPr>
      <w:r w:rsidRPr="00ED4FB1">
        <w:rPr>
          <w:bCs/>
          <w:i/>
          <w:szCs w:val="28"/>
        </w:rPr>
        <w:t>4.2.5.1. Đối tượng áp dụng</w:t>
      </w:r>
    </w:p>
    <w:p w:rsidR="00DC22A6" w:rsidRPr="00ED4FB1" w:rsidRDefault="00DC22A6" w:rsidP="00B45ED8">
      <w:pPr>
        <w:spacing w:before="120" w:after="0" w:line="240" w:lineRule="auto"/>
        <w:ind w:firstLine="567"/>
        <w:jc w:val="both"/>
        <w:rPr>
          <w:rFonts w:ascii="Times New Roman" w:eastAsia="Times New Roman" w:hAnsi="Times New Roman"/>
          <w:sz w:val="24"/>
          <w:szCs w:val="28"/>
        </w:rPr>
      </w:pPr>
      <w:r w:rsidRPr="00ED4FB1">
        <w:rPr>
          <w:rFonts w:ascii="Times New Roman" w:eastAsia="Times New Roman" w:hAnsi="Times New Roman"/>
          <w:sz w:val="24"/>
          <w:szCs w:val="28"/>
        </w:rPr>
        <w:lastRenderedPageBreak/>
        <w:t>1. Trẻ mẫu giáo, học sinh, sinh viên thuộc 16 dân tộc có số dân dưới 10.000 người: Cống, Mảng, Pu Péo, Si La, Cờ Lao, Bố Y, La Ha, Ngái, Chứt, Ơ Đu, Brâu, Rơ Măm, Lô Lô, Lự, Pà Thẻn, La Hủ (sau đây gọi là dân tộc thiểu số rất ít người).</w:t>
      </w:r>
    </w:p>
    <w:p w:rsidR="00DC22A6" w:rsidRPr="00ED4FB1" w:rsidRDefault="00DC22A6" w:rsidP="00B45ED8">
      <w:pPr>
        <w:spacing w:before="120" w:after="0" w:line="240" w:lineRule="auto"/>
        <w:ind w:firstLine="567"/>
        <w:jc w:val="both"/>
        <w:rPr>
          <w:rFonts w:ascii="Times New Roman" w:eastAsia="Times New Roman" w:hAnsi="Times New Roman"/>
          <w:sz w:val="24"/>
          <w:szCs w:val="28"/>
        </w:rPr>
      </w:pPr>
      <w:r w:rsidRPr="00ED4FB1">
        <w:rPr>
          <w:rFonts w:ascii="Times New Roman" w:eastAsia="Times New Roman" w:hAnsi="Times New Roman"/>
          <w:sz w:val="24"/>
          <w:szCs w:val="28"/>
        </w:rPr>
        <w:t>2. Các cơ sở giáo dục, các tổ chức và cá nhân có liên quan đến việc thực hiện chính sách ưu tiên tuyển sinh và hỗ trợ học tập đối với trẻ mẫu giáo, học sinh, sinh viên các dân tộc thiểu số rất ít người.</w:t>
      </w:r>
    </w:p>
    <w:p w:rsidR="00DC22A6" w:rsidRPr="00ED4FB1" w:rsidRDefault="00DC22A6" w:rsidP="00B45ED8">
      <w:pPr>
        <w:pStyle w:val="NormalWeb"/>
        <w:shd w:val="clear" w:color="auto" w:fill="FFFFFF"/>
        <w:spacing w:before="120" w:beforeAutospacing="0" w:after="0" w:afterAutospacing="0"/>
        <w:ind w:firstLine="567"/>
        <w:rPr>
          <w:bCs/>
          <w:i/>
          <w:szCs w:val="28"/>
        </w:rPr>
      </w:pPr>
      <w:r w:rsidRPr="00ED4FB1">
        <w:rPr>
          <w:bCs/>
          <w:i/>
          <w:szCs w:val="28"/>
        </w:rPr>
        <w:t>4.2.5.2. Chính sách ưu tiên tuyển sinh</w:t>
      </w:r>
    </w:p>
    <w:p w:rsidR="00DC22A6" w:rsidRPr="00ED4FB1" w:rsidRDefault="00DC22A6" w:rsidP="00B45ED8">
      <w:pPr>
        <w:spacing w:before="120" w:after="0" w:line="240" w:lineRule="auto"/>
        <w:ind w:firstLine="567"/>
        <w:jc w:val="both"/>
        <w:rPr>
          <w:rFonts w:ascii="Times New Roman" w:eastAsia="Times New Roman" w:hAnsi="Times New Roman"/>
          <w:sz w:val="24"/>
          <w:szCs w:val="28"/>
        </w:rPr>
      </w:pPr>
      <w:r w:rsidRPr="00ED4FB1">
        <w:rPr>
          <w:rFonts w:ascii="Times New Roman" w:eastAsia="Times New Roman" w:hAnsi="Times New Roman"/>
          <w:sz w:val="24"/>
          <w:szCs w:val="28"/>
        </w:rPr>
        <w:t>Trẻ mẫu giáo, học sinh, sinh viên dân tộc thiểu số rất ít người được ưu tiên vào học tại các cơ sở giáo dục phù hợp theo nguyện vọng:</w:t>
      </w:r>
    </w:p>
    <w:p w:rsidR="00DC22A6" w:rsidRPr="00ED4FB1" w:rsidRDefault="002B5B90" w:rsidP="00B45ED8">
      <w:pPr>
        <w:spacing w:before="120" w:after="0" w:line="240" w:lineRule="auto"/>
        <w:ind w:firstLine="567"/>
        <w:jc w:val="both"/>
        <w:rPr>
          <w:rFonts w:ascii="Times New Roman" w:eastAsia="Times New Roman" w:hAnsi="Times New Roman"/>
          <w:sz w:val="24"/>
          <w:szCs w:val="28"/>
        </w:rPr>
      </w:pPr>
      <w:r w:rsidRPr="00ED4FB1">
        <w:rPr>
          <w:rFonts w:ascii="Times New Roman" w:eastAsia="Times New Roman" w:hAnsi="Times New Roman"/>
          <w:sz w:val="24"/>
          <w:szCs w:val="28"/>
        </w:rPr>
        <w:t>1</w:t>
      </w:r>
      <w:r w:rsidR="00DC22A6" w:rsidRPr="00ED4FB1">
        <w:rPr>
          <w:rFonts w:ascii="Times New Roman" w:eastAsia="Times New Roman" w:hAnsi="Times New Roman"/>
          <w:sz w:val="24"/>
          <w:szCs w:val="28"/>
        </w:rPr>
        <w:t>. Học sinh tốt nghiệp trung học cơ sở được tuyển thẳng vào học tại các trường phổ thông dân tộc nội trú, trường trung học phổ thông, cơ sở giáo dục nghề nghiệp đào tạo trình độ sơ cấp và trung cấp.</w:t>
      </w:r>
    </w:p>
    <w:p w:rsidR="00DC22A6" w:rsidRPr="00ED4FB1" w:rsidRDefault="002B5B90" w:rsidP="00B45ED8">
      <w:pPr>
        <w:spacing w:before="120" w:after="0" w:line="240" w:lineRule="auto"/>
        <w:ind w:firstLine="567"/>
        <w:jc w:val="both"/>
        <w:rPr>
          <w:rFonts w:ascii="Times New Roman" w:eastAsia="Times New Roman" w:hAnsi="Times New Roman"/>
          <w:sz w:val="24"/>
          <w:szCs w:val="28"/>
        </w:rPr>
      </w:pPr>
      <w:r w:rsidRPr="00ED4FB1">
        <w:rPr>
          <w:rFonts w:ascii="Times New Roman" w:eastAsia="Times New Roman" w:hAnsi="Times New Roman"/>
          <w:sz w:val="24"/>
          <w:szCs w:val="28"/>
        </w:rPr>
        <w:t>2</w:t>
      </w:r>
      <w:r w:rsidR="00DC22A6" w:rsidRPr="00ED4FB1">
        <w:rPr>
          <w:rFonts w:ascii="Times New Roman" w:eastAsia="Times New Roman" w:hAnsi="Times New Roman"/>
          <w:sz w:val="24"/>
          <w:szCs w:val="28"/>
        </w:rPr>
        <w:t>. Học sinh tốt nghiệp trung học phổ thông được xét tuyển thẳng vào học tại các trường, khoa dự bị đại học, các cơ sở giáo dục đại học, các cơ sở giáo dục nghề nghiệp.</w:t>
      </w:r>
    </w:p>
    <w:p w:rsidR="00DC22A6" w:rsidRPr="00ED4FB1" w:rsidRDefault="00DC22A6" w:rsidP="00B45ED8">
      <w:pPr>
        <w:pStyle w:val="NormalWeb"/>
        <w:shd w:val="clear" w:color="auto" w:fill="FFFFFF"/>
        <w:spacing w:before="120" w:beforeAutospacing="0" w:after="0" w:afterAutospacing="0"/>
        <w:ind w:firstLine="567"/>
        <w:rPr>
          <w:i/>
          <w:szCs w:val="28"/>
        </w:rPr>
      </w:pPr>
      <w:r w:rsidRPr="00ED4FB1">
        <w:rPr>
          <w:bCs/>
          <w:i/>
          <w:szCs w:val="28"/>
        </w:rPr>
        <w:t>4.2.5.3. Chính sách hỗ trợ học tập</w:t>
      </w:r>
    </w:p>
    <w:p w:rsidR="00DC22A6" w:rsidRPr="00ED4FB1" w:rsidRDefault="00DC22A6" w:rsidP="00B45ED8">
      <w:pPr>
        <w:spacing w:before="120" w:after="0" w:line="240" w:lineRule="auto"/>
        <w:ind w:firstLine="567"/>
        <w:jc w:val="both"/>
        <w:rPr>
          <w:rFonts w:ascii="Times New Roman" w:eastAsia="Times New Roman" w:hAnsi="Times New Roman"/>
          <w:sz w:val="24"/>
          <w:szCs w:val="28"/>
        </w:rPr>
      </w:pPr>
      <w:r w:rsidRPr="00ED4FB1">
        <w:rPr>
          <w:rFonts w:ascii="Times New Roman" w:eastAsia="Times New Roman" w:hAnsi="Times New Roman"/>
          <w:sz w:val="24"/>
          <w:szCs w:val="28"/>
        </w:rPr>
        <w:t>1. Mức hỗ trợ:</w:t>
      </w:r>
    </w:p>
    <w:p w:rsidR="00DC22A6" w:rsidRPr="00ED4FB1" w:rsidRDefault="00DC22A6" w:rsidP="00B45ED8">
      <w:pPr>
        <w:spacing w:before="120" w:after="0" w:line="240" w:lineRule="auto"/>
        <w:ind w:firstLine="567"/>
        <w:jc w:val="both"/>
        <w:rPr>
          <w:rFonts w:ascii="Times New Roman" w:eastAsia="Times New Roman" w:hAnsi="Times New Roman"/>
          <w:sz w:val="24"/>
          <w:szCs w:val="28"/>
        </w:rPr>
      </w:pPr>
      <w:r w:rsidRPr="00ED4FB1">
        <w:rPr>
          <w:rFonts w:ascii="Times New Roman" w:eastAsia="Times New Roman" w:hAnsi="Times New Roman"/>
          <w:sz w:val="24"/>
          <w:szCs w:val="28"/>
        </w:rPr>
        <w:t>Học sinh sinh viên dân tộc thiểu số rất ít người học tại các trường, khoa dự bị đại học, các cơ sở giáo dục đại học, cơ sở giáo dục nghề nghiệp được hưởng mức hỗ trợ học tập bằng 100% mức lương cơ sở/người/tháng.</w:t>
      </w:r>
    </w:p>
    <w:p w:rsidR="00DC22A6" w:rsidRPr="00ED4FB1" w:rsidRDefault="00DC22A6" w:rsidP="00B45ED8">
      <w:pPr>
        <w:spacing w:before="120" w:after="0" w:line="240" w:lineRule="auto"/>
        <w:ind w:firstLine="567"/>
        <w:jc w:val="both"/>
        <w:rPr>
          <w:rFonts w:ascii="Times New Roman" w:eastAsia="Times New Roman" w:hAnsi="Times New Roman"/>
          <w:sz w:val="24"/>
          <w:szCs w:val="28"/>
        </w:rPr>
      </w:pPr>
      <w:r w:rsidRPr="00ED4FB1">
        <w:rPr>
          <w:rFonts w:ascii="Times New Roman" w:eastAsia="Times New Roman" w:hAnsi="Times New Roman"/>
          <w:sz w:val="24"/>
          <w:szCs w:val="28"/>
        </w:rPr>
        <w:t>2. Thời gian được hưởng hỗ trợ: 12 tháng/năm cho đối tượng có thời gian học đủ 9 tháng/năm trở lên; trường hợp đối tượng học không đủ 9 tháng/năm thì được hưởng theo thời gian học thực tế.</w:t>
      </w:r>
    </w:p>
    <w:p w:rsidR="00DC22A6" w:rsidRPr="00ED4FB1" w:rsidRDefault="00DC22A6" w:rsidP="00B45ED8">
      <w:pPr>
        <w:spacing w:before="120" w:after="0" w:line="240" w:lineRule="auto"/>
        <w:ind w:firstLine="567"/>
        <w:jc w:val="both"/>
        <w:rPr>
          <w:rFonts w:ascii="Times New Roman" w:eastAsia="Times New Roman" w:hAnsi="Times New Roman"/>
          <w:sz w:val="24"/>
          <w:szCs w:val="28"/>
        </w:rPr>
      </w:pPr>
      <w:r w:rsidRPr="00ED4FB1">
        <w:rPr>
          <w:rFonts w:ascii="Times New Roman" w:eastAsia="Times New Roman" w:hAnsi="Times New Roman"/>
          <w:sz w:val="24"/>
          <w:szCs w:val="28"/>
        </w:rPr>
        <w:t>3. Nguyên tắc hưởng:</w:t>
      </w:r>
    </w:p>
    <w:p w:rsidR="00DC22A6" w:rsidRPr="00ED4FB1" w:rsidRDefault="00DC22A6" w:rsidP="00B45ED8">
      <w:pPr>
        <w:spacing w:before="120" w:after="0" w:line="240" w:lineRule="auto"/>
        <w:ind w:firstLine="567"/>
        <w:jc w:val="both"/>
        <w:rPr>
          <w:rFonts w:ascii="Times New Roman" w:eastAsia="Times New Roman" w:hAnsi="Times New Roman"/>
          <w:sz w:val="24"/>
          <w:szCs w:val="28"/>
        </w:rPr>
      </w:pPr>
      <w:r w:rsidRPr="00ED4FB1">
        <w:rPr>
          <w:rFonts w:ascii="Times New Roman" w:eastAsia="Times New Roman" w:hAnsi="Times New Roman"/>
          <w:sz w:val="24"/>
          <w:szCs w:val="28"/>
        </w:rPr>
        <w:t>a) Học sinh, sinh viên dân tộc thiểu số rất ít người học tại các trường, khoa dự bị đại học, các cơ sở giáo dục đại học, cơ sở giáo dục nghề nghiệp, nếu học đồng thời ở nhiều khoa trong cùng một cơ sở giáo dục hoặc học ở nhiều cơ sở giáo dục khác nhau thì chỉ được hưởng hỗ trợ một lần. Trường hợp học sinh, sinh viên bị ngừng học thì thời gian ngừng học không được hưởng hỗ trợ. Trường hợp học sinh, sinh viên bị buộc thôi học thì thôi hưởng chính sách hỗ trợ ngay sau khi thôi học.</w:t>
      </w:r>
    </w:p>
    <w:p w:rsidR="00DC22A6" w:rsidRPr="00ED4FB1" w:rsidRDefault="00DC22A6" w:rsidP="00B45ED8">
      <w:pPr>
        <w:spacing w:before="120" w:after="0" w:line="240" w:lineRule="auto"/>
        <w:ind w:firstLine="567"/>
        <w:jc w:val="both"/>
        <w:rPr>
          <w:rFonts w:ascii="Times New Roman" w:eastAsia="Times New Roman" w:hAnsi="Times New Roman"/>
          <w:sz w:val="24"/>
          <w:szCs w:val="28"/>
        </w:rPr>
      </w:pPr>
      <w:r w:rsidRPr="00ED4FB1">
        <w:rPr>
          <w:rFonts w:ascii="Times New Roman" w:eastAsia="Times New Roman" w:hAnsi="Times New Roman"/>
          <w:sz w:val="24"/>
          <w:szCs w:val="28"/>
        </w:rPr>
        <w:lastRenderedPageBreak/>
        <w:t>b) Trường hợp trẻ mẫu giáo, học sinh, sinh viên thuộc đối tượng được hưởng nhiều chính sách hỗ trợ cùng tính chất thì chỉ được hưởng một chính sách với mức hỗ trợ cao nhất, cụ thể:</w:t>
      </w:r>
    </w:p>
    <w:p w:rsidR="00DC22A6" w:rsidRPr="00ED4FB1" w:rsidRDefault="00DC22A6" w:rsidP="00B45ED8">
      <w:pPr>
        <w:spacing w:before="120" w:after="0" w:line="240" w:lineRule="auto"/>
        <w:ind w:firstLine="567"/>
        <w:jc w:val="both"/>
        <w:rPr>
          <w:rFonts w:ascii="Times New Roman" w:eastAsia="Times New Roman" w:hAnsi="Times New Roman"/>
          <w:sz w:val="24"/>
          <w:szCs w:val="28"/>
        </w:rPr>
      </w:pPr>
      <w:r w:rsidRPr="00ED4FB1">
        <w:rPr>
          <w:rFonts w:ascii="Times New Roman" w:eastAsia="Times New Roman" w:hAnsi="Times New Roman"/>
          <w:sz w:val="24"/>
          <w:szCs w:val="28"/>
        </w:rPr>
        <w:t xml:space="preserve">Học sinh, sinh viên dân tộc thiểu số rất ít người học tại các cơ sở giáo dục nghề nghiệp được hưởng chính sách hỗ trợ học tập quy định tại Nghị định </w:t>
      </w:r>
      <w:r w:rsidR="00237401" w:rsidRPr="00ED4FB1">
        <w:rPr>
          <w:rFonts w:ascii="Times New Roman" w:eastAsia="Times New Roman" w:hAnsi="Times New Roman"/>
          <w:sz w:val="24"/>
          <w:szCs w:val="28"/>
        </w:rPr>
        <w:t>số 57/2017/NĐ-CP</w:t>
      </w:r>
      <w:r w:rsidRPr="00ED4FB1">
        <w:rPr>
          <w:rFonts w:ascii="Times New Roman" w:eastAsia="Times New Roman" w:hAnsi="Times New Roman"/>
          <w:sz w:val="24"/>
          <w:szCs w:val="28"/>
        </w:rPr>
        <w:t xml:space="preserve"> không được hưởng học bổng chính sách quy định tại Quyết định số </w:t>
      </w:r>
      <w:hyperlink r:id="rId20" w:tgtFrame="_blank" w:tooltip="Quyết định 53/2015/QĐ-TTg" w:history="1">
        <w:r w:rsidRPr="00ED4FB1">
          <w:rPr>
            <w:rFonts w:ascii="Times New Roman" w:eastAsia="Times New Roman" w:hAnsi="Times New Roman"/>
            <w:sz w:val="24"/>
            <w:szCs w:val="28"/>
          </w:rPr>
          <w:t>53/2015/QĐ-TTg</w:t>
        </w:r>
      </w:hyperlink>
      <w:r w:rsidRPr="00ED4FB1">
        <w:rPr>
          <w:rFonts w:ascii="Times New Roman" w:eastAsia="Times New Roman" w:hAnsi="Times New Roman"/>
          <w:sz w:val="24"/>
          <w:szCs w:val="28"/>
        </w:rPr>
        <w:t> ngày 20 tháng 10 năm 2015 của Thủ tướng Chính phủ về chính sách nội trú đối với học sinh, sinh viên học cao đẳng, trung cấp và không được hưởng hỗ trợ chi phí học tập quy định tại Quyết định số </w:t>
      </w:r>
      <w:hyperlink r:id="rId21" w:tgtFrame="_blank" w:tooltip="Quyết định 66/2013/QĐ-TTg" w:history="1">
        <w:r w:rsidRPr="00ED4FB1">
          <w:rPr>
            <w:rFonts w:ascii="Times New Roman" w:eastAsia="Times New Roman" w:hAnsi="Times New Roman"/>
            <w:sz w:val="24"/>
            <w:szCs w:val="28"/>
          </w:rPr>
          <w:t>66/2013/QĐ-TTg</w:t>
        </w:r>
      </w:hyperlink>
      <w:r w:rsidRPr="00ED4FB1">
        <w:rPr>
          <w:rFonts w:ascii="Times New Roman" w:eastAsia="Times New Roman" w:hAnsi="Times New Roman"/>
          <w:sz w:val="24"/>
          <w:szCs w:val="28"/>
        </w:rPr>
        <w:t> ngày 11 tháng 11 năm 2013 của Thủ tướng Chính phủ quy định chính sách hỗ trợ chi phí học tập đối với sinh viên là người dân tộc thiểu số học tại các cơ sở giáo dục đại học.</w:t>
      </w:r>
    </w:p>
    <w:p w:rsidR="00DC22A6" w:rsidRPr="00ED4FB1" w:rsidRDefault="007B716C" w:rsidP="00B45ED8">
      <w:pPr>
        <w:pStyle w:val="NormalWeb"/>
        <w:shd w:val="clear" w:color="auto" w:fill="FFFFFF"/>
        <w:spacing w:before="120" w:beforeAutospacing="0" w:after="0" w:afterAutospacing="0"/>
        <w:ind w:firstLine="567"/>
        <w:jc w:val="both"/>
        <w:rPr>
          <w:i/>
          <w:szCs w:val="28"/>
        </w:rPr>
      </w:pPr>
      <w:r w:rsidRPr="00ED4FB1">
        <w:rPr>
          <w:bCs/>
          <w:i/>
          <w:szCs w:val="28"/>
        </w:rPr>
        <w:t>4.2.5.4</w:t>
      </w:r>
      <w:r w:rsidR="00DC22A6" w:rsidRPr="00ED4FB1">
        <w:rPr>
          <w:bCs/>
          <w:i/>
          <w:szCs w:val="28"/>
        </w:rPr>
        <w:t>. Trình tự, thời gian xét duyệt và phương thức chi trả hỗ trợ học tập</w:t>
      </w:r>
    </w:p>
    <w:p w:rsidR="00DC22A6" w:rsidRPr="00ED4FB1" w:rsidRDefault="00DC22A6" w:rsidP="00B45ED8">
      <w:pPr>
        <w:spacing w:before="120" w:after="0" w:line="240" w:lineRule="auto"/>
        <w:ind w:firstLine="567"/>
        <w:jc w:val="both"/>
        <w:rPr>
          <w:rFonts w:ascii="Times New Roman" w:eastAsia="Times New Roman" w:hAnsi="Times New Roman"/>
          <w:sz w:val="24"/>
          <w:szCs w:val="28"/>
        </w:rPr>
      </w:pPr>
      <w:r w:rsidRPr="00ED4FB1">
        <w:rPr>
          <w:rFonts w:ascii="Times New Roman" w:eastAsia="Times New Roman" w:hAnsi="Times New Roman"/>
          <w:sz w:val="24"/>
          <w:szCs w:val="28"/>
        </w:rPr>
        <w:t>1. Trình tự, thời gian xét duyệt</w:t>
      </w:r>
    </w:p>
    <w:p w:rsidR="00DC22A6" w:rsidRPr="00ED4FB1" w:rsidRDefault="00DC22A6" w:rsidP="00B45ED8">
      <w:pPr>
        <w:spacing w:before="120" w:after="0" w:line="240" w:lineRule="auto"/>
        <w:ind w:firstLine="567"/>
        <w:jc w:val="both"/>
        <w:rPr>
          <w:rFonts w:ascii="Times New Roman" w:eastAsia="Times New Roman" w:hAnsi="Times New Roman"/>
          <w:sz w:val="24"/>
          <w:szCs w:val="28"/>
        </w:rPr>
      </w:pPr>
      <w:r w:rsidRPr="00ED4FB1">
        <w:rPr>
          <w:rFonts w:ascii="Times New Roman" w:eastAsia="Times New Roman" w:hAnsi="Times New Roman"/>
          <w:sz w:val="24"/>
          <w:szCs w:val="28"/>
        </w:rPr>
        <w:t>Đối với trẻ mẫu giáo, học sinh, sinh viên học tại các cơ sở giáo dục công lập</w:t>
      </w:r>
      <w:r w:rsidR="002B5B90" w:rsidRPr="00ED4FB1">
        <w:rPr>
          <w:rFonts w:ascii="Times New Roman" w:eastAsia="Times New Roman" w:hAnsi="Times New Roman"/>
          <w:sz w:val="24"/>
          <w:szCs w:val="28"/>
        </w:rPr>
        <w:t>:</w:t>
      </w:r>
    </w:p>
    <w:p w:rsidR="00DC22A6" w:rsidRPr="00ED4FB1" w:rsidRDefault="002B5B90" w:rsidP="00B45ED8">
      <w:pPr>
        <w:spacing w:before="120" w:after="0" w:line="240" w:lineRule="auto"/>
        <w:ind w:firstLine="567"/>
        <w:jc w:val="both"/>
        <w:rPr>
          <w:rFonts w:ascii="Times New Roman" w:eastAsia="Times New Roman" w:hAnsi="Times New Roman"/>
          <w:sz w:val="24"/>
          <w:szCs w:val="28"/>
        </w:rPr>
      </w:pPr>
      <w:r w:rsidRPr="00ED4FB1">
        <w:rPr>
          <w:rFonts w:ascii="Times New Roman" w:eastAsia="Times New Roman" w:hAnsi="Times New Roman"/>
          <w:sz w:val="24"/>
          <w:szCs w:val="28"/>
        </w:rPr>
        <w:t>a)</w:t>
      </w:r>
      <w:r w:rsidR="00DC22A6" w:rsidRPr="00ED4FB1">
        <w:rPr>
          <w:rFonts w:ascii="Times New Roman" w:eastAsia="Times New Roman" w:hAnsi="Times New Roman"/>
          <w:sz w:val="24"/>
          <w:szCs w:val="28"/>
        </w:rPr>
        <w:t xml:space="preserve"> Đầu năm học, các cơ sở giáo dục mầm non, cơ sở giáo dục phổ thông có trẻ mẫu giáo, học sinh dân tộc thiểu số rất ít người theo học tổ chức phổ biến, thông báo rộng rãi, hướng dẫn cho cha mẹ (hoặc người chăm sóc) trẻ mẫu giáo; cho học sinh thuộc đối tượng được hưởng chính sách làm đơn đề nghị hỗ trợ học tập (mẫu quy định tại Phụ lục kèm theo Nghị định </w:t>
      </w:r>
      <w:r w:rsidR="00237401" w:rsidRPr="00ED4FB1">
        <w:rPr>
          <w:rFonts w:ascii="Times New Roman" w:eastAsia="Times New Roman" w:hAnsi="Times New Roman"/>
          <w:sz w:val="24"/>
          <w:szCs w:val="28"/>
        </w:rPr>
        <w:t>số 57/2017/NĐ-CP</w:t>
      </w:r>
      <w:r w:rsidR="00DC22A6" w:rsidRPr="00ED4FB1">
        <w:rPr>
          <w:rFonts w:ascii="Times New Roman" w:eastAsia="Times New Roman" w:hAnsi="Times New Roman"/>
          <w:sz w:val="24"/>
          <w:szCs w:val="28"/>
        </w:rPr>
        <w:t>).</w:t>
      </w:r>
    </w:p>
    <w:p w:rsidR="00DC22A6" w:rsidRPr="00ED4FB1" w:rsidRDefault="002B5B90" w:rsidP="00B45ED8">
      <w:pPr>
        <w:spacing w:before="120" w:after="0" w:line="240" w:lineRule="auto"/>
        <w:ind w:firstLine="567"/>
        <w:jc w:val="both"/>
        <w:rPr>
          <w:rFonts w:ascii="Times New Roman" w:eastAsia="Times New Roman" w:hAnsi="Times New Roman"/>
          <w:sz w:val="24"/>
          <w:szCs w:val="28"/>
        </w:rPr>
      </w:pPr>
      <w:r w:rsidRPr="00ED4FB1">
        <w:rPr>
          <w:rFonts w:ascii="Times New Roman" w:eastAsia="Times New Roman" w:hAnsi="Times New Roman"/>
          <w:sz w:val="24"/>
          <w:szCs w:val="28"/>
        </w:rPr>
        <w:t>b)</w:t>
      </w:r>
      <w:r w:rsidR="00DC22A6" w:rsidRPr="00ED4FB1">
        <w:rPr>
          <w:rFonts w:ascii="Times New Roman" w:eastAsia="Times New Roman" w:hAnsi="Times New Roman"/>
          <w:sz w:val="24"/>
          <w:szCs w:val="28"/>
        </w:rPr>
        <w:t xml:space="preserve"> Đầu khóa học, các trường dự bị đại học, các cơ sở giáo dục đại học, các cơ sở giáo dục nghề nghiệp có học sinh, sinh viên dân tộc thiểu số rất ít người theo học tổ chức phổ biến, thông báo rộng rãi cho học sinh, sinh viên thuộc đối tượng được hưởng chính sách làm đơn đề nghị hỗ trợ học tập (mẫu quy định tại Phụ lục kèm theo Nghị định </w:t>
      </w:r>
      <w:r w:rsidR="00237401" w:rsidRPr="00ED4FB1">
        <w:rPr>
          <w:rFonts w:ascii="Times New Roman" w:eastAsia="Times New Roman" w:hAnsi="Times New Roman"/>
          <w:sz w:val="24"/>
          <w:szCs w:val="28"/>
        </w:rPr>
        <w:t>số 57/2017/NĐ-CP</w:t>
      </w:r>
      <w:r w:rsidR="00DC22A6" w:rsidRPr="00ED4FB1">
        <w:rPr>
          <w:rFonts w:ascii="Times New Roman" w:eastAsia="Times New Roman" w:hAnsi="Times New Roman"/>
          <w:sz w:val="24"/>
          <w:szCs w:val="28"/>
        </w:rPr>
        <w:t>).</w:t>
      </w:r>
    </w:p>
    <w:p w:rsidR="00DC22A6" w:rsidRPr="00ED4FB1" w:rsidRDefault="002B5B90" w:rsidP="00B45ED8">
      <w:pPr>
        <w:spacing w:before="120" w:after="0" w:line="240" w:lineRule="auto"/>
        <w:ind w:firstLine="567"/>
        <w:jc w:val="both"/>
        <w:rPr>
          <w:rFonts w:ascii="Times New Roman" w:eastAsia="Times New Roman" w:hAnsi="Times New Roman"/>
          <w:sz w:val="24"/>
          <w:szCs w:val="28"/>
        </w:rPr>
      </w:pPr>
      <w:r w:rsidRPr="00ED4FB1">
        <w:rPr>
          <w:rFonts w:ascii="Times New Roman" w:eastAsia="Times New Roman" w:hAnsi="Times New Roman"/>
          <w:sz w:val="24"/>
          <w:szCs w:val="28"/>
        </w:rPr>
        <w:t>c)</w:t>
      </w:r>
      <w:r w:rsidR="00DC22A6" w:rsidRPr="00ED4FB1">
        <w:rPr>
          <w:rFonts w:ascii="Times New Roman" w:eastAsia="Times New Roman" w:hAnsi="Times New Roman"/>
          <w:sz w:val="24"/>
          <w:szCs w:val="28"/>
        </w:rPr>
        <w:t xml:space="preserve"> Trong thời hạn 20 ngày làm việc, kể từ ngày niêm yết thông báo, cha mẹ (hoặc người chăm sóc) trẻ mẫu giáo; học sinh, sinh viên nộp đơn cho cơ sở giáo dục.</w:t>
      </w:r>
    </w:p>
    <w:p w:rsidR="00DC22A6" w:rsidRPr="00ED4FB1" w:rsidRDefault="002B5B90" w:rsidP="00B45ED8">
      <w:pPr>
        <w:spacing w:before="120" w:after="0" w:line="240" w:lineRule="auto"/>
        <w:ind w:firstLine="567"/>
        <w:jc w:val="both"/>
        <w:rPr>
          <w:rFonts w:ascii="Times New Roman" w:eastAsia="Times New Roman" w:hAnsi="Times New Roman"/>
          <w:sz w:val="24"/>
          <w:szCs w:val="28"/>
        </w:rPr>
      </w:pPr>
      <w:r w:rsidRPr="00ED4FB1">
        <w:rPr>
          <w:rFonts w:ascii="Times New Roman" w:eastAsia="Times New Roman" w:hAnsi="Times New Roman"/>
          <w:sz w:val="24"/>
          <w:szCs w:val="28"/>
        </w:rPr>
        <w:t>d)</w:t>
      </w:r>
      <w:r w:rsidR="00DC22A6" w:rsidRPr="00ED4FB1">
        <w:rPr>
          <w:rFonts w:ascii="Times New Roman" w:eastAsia="Times New Roman" w:hAnsi="Times New Roman"/>
          <w:sz w:val="24"/>
          <w:szCs w:val="28"/>
        </w:rPr>
        <w:t xml:space="preserve"> Trong thời hạn 10 ngày làm việc, kể từ ngày hết hạn nhận đơn, các cơ sở giáo dục có trách nhiệm tổ chức xem xét đơn đề nghị hỗ trợ học tập, lập và phê duyệt danh sách đối tượng được hưởng, niêm yết </w:t>
      </w:r>
      <w:r w:rsidR="00DC22A6" w:rsidRPr="00ED4FB1">
        <w:rPr>
          <w:rFonts w:ascii="Times New Roman" w:eastAsia="Times New Roman" w:hAnsi="Times New Roman"/>
          <w:sz w:val="24"/>
          <w:szCs w:val="28"/>
        </w:rPr>
        <w:lastRenderedPageBreak/>
        <w:t>công khai danh sách đối tượng được hưởng, gửi báo cáo cơ quan quản lý cấp trên trực tiếp và thực hiện việc chi trả.</w:t>
      </w:r>
    </w:p>
    <w:p w:rsidR="00DC22A6" w:rsidRPr="00ED4FB1" w:rsidRDefault="00DC22A6" w:rsidP="00B45ED8">
      <w:pPr>
        <w:spacing w:before="120" w:after="0" w:line="240" w:lineRule="auto"/>
        <w:ind w:firstLine="567"/>
        <w:jc w:val="both"/>
        <w:rPr>
          <w:rFonts w:ascii="Times New Roman" w:eastAsia="Times New Roman" w:hAnsi="Times New Roman"/>
          <w:sz w:val="24"/>
          <w:szCs w:val="28"/>
        </w:rPr>
      </w:pPr>
      <w:r w:rsidRPr="00ED4FB1">
        <w:rPr>
          <w:rFonts w:ascii="Times New Roman" w:eastAsia="Times New Roman" w:hAnsi="Times New Roman"/>
          <w:sz w:val="24"/>
          <w:szCs w:val="28"/>
        </w:rPr>
        <w:t>Trẻ mẫu giáo, học sinh, sinh viên học tại các cơ sở giáo dục công lập chỉ cần nộp đơn đề nghị hỗ trợ học tập một lần khi bắt đầu vào học tại một cơ sở giáo dục. Trong các năm học tiếp theo, các cơ sở giáo dục căn cứ vào danh sách trẻ mẫu giáo, học sinh, sinh viên dân tộc thiểu số rất ít người đang học tại trường và đơn đề nghị của trẻ mẫu giáo, học sinh, sinh viên mới vào học để lập và phê duyệt danh sách đối tượng được hưởng.</w:t>
      </w:r>
    </w:p>
    <w:p w:rsidR="00DC22A6" w:rsidRPr="00ED4FB1" w:rsidRDefault="00DC22A6" w:rsidP="00B45ED8">
      <w:pPr>
        <w:spacing w:before="120" w:after="0" w:line="240" w:lineRule="auto"/>
        <w:ind w:firstLine="567"/>
        <w:jc w:val="both"/>
        <w:rPr>
          <w:rFonts w:ascii="Times New Roman" w:eastAsia="Times New Roman" w:hAnsi="Times New Roman"/>
          <w:sz w:val="24"/>
          <w:szCs w:val="28"/>
        </w:rPr>
      </w:pPr>
      <w:r w:rsidRPr="00ED4FB1">
        <w:rPr>
          <w:rFonts w:ascii="Times New Roman" w:eastAsia="Times New Roman" w:hAnsi="Times New Roman"/>
          <w:sz w:val="24"/>
          <w:szCs w:val="28"/>
        </w:rPr>
        <w:t>2. Phương thức chi hỗ trợ học tập:</w:t>
      </w:r>
    </w:p>
    <w:p w:rsidR="00DC22A6" w:rsidRPr="00ED4FB1" w:rsidRDefault="00DC22A6" w:rsidP="00B45ED8">
      <w:pPr>
        <w:spacing w:before="120" w:after="0" w:line="240" w:lineRule="auto"/>
        <w:ind w:firstLine="567"/>
        <w:jc w:val="both"/>
        <w:rPr>
          <w:rFonts w:ascii="Times New Roman" w:eastAsia="Times New Roman" w:hAnsi="Times New Roman"/>
          <w:sz w:val="24"/>
          <w:szCs w:val="28"/>
        </w:rPr>
      </w:pPr>
      <w:r w:rsidRPr="00ED4FB1">
        <w:rPr>
          <w:rFonts w:ascii="Times New Roman" w:eastAsia="Times New Roman" w:hAnsi="Times New Roman"/>
          <w:sz w:val="24"/>
          <w:szCs w:val="28"/>
        </w:rPr>
        <w:t>Các cơ sở giáo dục công lập chi trả tiền hỗ trợ học tập trực tiếp cho cha mẹ (hoặc người chăm sóc) trẻ mẫu giáo, cho học sinh, sinh viên. Việc chi trả thực hiện theo tháng.</w:t>
      </w:r>
    </w:p>
    <w:p w:rsidR="0013037A" w:rsidRPr="00ED4FB1" w:rsidRDefault="0013037A" w:rsidP="00B45ED8">
      <w:pPr>
        <w:spacing w:before="120" w:after="0" w:line="240" w:lineRule="auto"/>
        <w:jc w:val="both"/>
        <w:rPr>
          <w:rFonts w:ascii="Times New Roman" w:hAnsi="Times New Roman"/>
          <w:bCs/>
          <w:sz w:val="24"/>
          <w:szCs w:val="28"/>
        </w:rPr>
      </w:pPr>
      <w:bookmarkStart w:id="116" w:name="_Toc516575227"/>
      <w:r w:rsidRPr="00ED4FB1">
        <w:rPr>
          <w:rFonts w:ascii="Times New Roman" w:eastAsia="Times New Roman" w:hAnsi="Times New Roman"/>
          <w:b/>
          <w:bCs/>
          <w:iCs/>
          <w:sz w:val="24"/>
          <w:szCs w:val="28"/>
          <w:lang w:val="nb-NO"/>
        </w:rPr>
        <w:t xml:space="preserve">4.3. HƯỚNG DẪN </w:t>
      </w:r>
      <w:r w:rsidR="003F0007" w:rsidRPr="00ED4FB1">
        <w:rPr>
          <w:rFonts w:ascii="Times New Roman" w:eastAsia="Times New Roman" w:hAnsi="Times New Roman"/>
          <w:b/>
          <w:bCs/>
          <w:iCs/>
          <w:sz w:val="24"/>
          <w:szCs w:val="28"/>
          <w:lang w:val="nb-NO"/>
        </w:rPr>
        <w:t>M</w:t>
      </w:r>
      <w:r w:rsidRPr="00ED4FB1">
        <w:rPr>
          <w:rFonts w:ascii="Times New Roman" w:eastAsia="Times New Roman" w:hAnsi="Times New Roman"/>
          <w:b/>
          <w:bCs/>
          <w:iCs/>
          <w:sz w:val="24"/>
          <w:szCs w:val="28"/>
          <w:lang w:val="nb-NO"/>
        </w:rPr>
        <w:t>ỘT SỐ THỦ TỤC HÀNH CHÍNH LÀM VIỆC VỚI CÁC PHÒNG, KHOA, TRUNG TÂM.</w:t>
      </w:r>
      <w:bookmarkEnd w:id="116"/>
      <w:r w:rsidRPr="00ED4FB1">
        <w:rPr>
          <w:rFonts w:ascii="Times New Roman" w:eastAsia="Times New Roman" w:hAnsi="Times New Roman"/>
          <w:b/>
          <w:bCs/>
          <w:iCs/>
          <w:sz w:val="24"/>
          <w:szCs w:val="28"/>
          <w:lang w:val="nb-NO"/>
        </w:rPr>
        <w:t xml:space="preserve"> </w:t>
      </w:r>
    </w:p>
    <w:p w:rsidR="0013037A" w:rsidRPr="00ED4FB1" w:rsidRDefault="0013037A" w:rsidP="00B45ED8">
      <w:pPr>
        <w:spacing w:before="120" w:after="120" w:line="240" w:lineRule="auto"/>
        <w:ind w:firstLine="567"/>
        <w:jc w:val="both"/>
        <w:rPr>
          <w:rFonts w:ascii="Times New Roman" w:eastAsia="Times New Roman" w:hAnsi="Times New Roman"/>
          <w:sz w:val="36"/>
          <w:szCs w:val="24"/>
        </w:rPr>
      </w:pPr>
      <w:r w:rsidRPr="00ED4FB1">
        <w:rPr>
          <w:rFonts w:ascii="Times New Roman" w:hAnsi="Times New Roman"/>
          <w:b/>
          <w:bCs/>
          <w:sz w:val="24"/>
          <w:szCs w:val="28"/>
        </w:rPr>
        <w:t>4.3.1. Các công tác liên quan đế</w:t>
      </w:r>
      <w:r w:rsidR="00065561" w:rsidRPr="00ED4FB1">
        <w:rPr>
          <w:rFonts w:ascii="Times New Roman" w:hAnsi="Times New Roman"/>
          <w:b/>
          <w:bCs/>
          <w:sz w:val="24"/>
          <w:szCs w:val="28"/>
        </w:rPr>
        <w:t xml:space="preserve">n </w:t>
      </w:r>
      <w:r w:rsidRPr="00ED4FB1">
        <w:rPr>
          <w:rFonts w:ascii="Times New Roman" w:hAnsi="Times New Roman"/>
          <w:b/>
          <w:bCs/>
          <w:sz w:val="24"/>
          <w:szCs w:val="28"/>
        </w:rPr>
        <w:t>SV:</w:t>
      </w:r>
    </w:p>
    <w:tbl>
      <w:tblPr>
        <w:tblW w:w="4827" w:type="pct"/>
        <w:jc w:val="center"/>
        <w:tblInd w:w="-134" w:type="dxa"/>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000" w:firstRow="0" w:lastRow="0" w:firstColumn="0" w:lastColumn="0" w:noHBand="0" w:noVBand="0"/>
      </w:tblPr>
      <w:tblGrid>
        <w:gridCol w:w="671"/>
        <w:gridCol w:w="2268"/>
        <w:gridCol w:w="1781"/>
        <w:gridCol w:w="2411"/>
      </w:tblGrid>
      <w:tr w:rsidR="00ED4FB1" w:rsidRPr="00ED4FB1" w:rsidTr="00FD4F51">
        <w:trPr>
          <w:trHeight w:val="457"/>
          <w:tblHeader/>
          <w:jc w:val="center"/>
        </w:trPr>
        <w:tc>
          <w:tcPr>
            <w:tcW w:w="67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13037A" w:rsidRPr="00ED4FB1" w:rsidRDefault="0013037A" w:rsidP="00B45ED8">
            <w:pPr>
              <w:spacing w:after="0" w:line="240" w:lineRule="auto"/>
              <w:jc w:val="center"/>
              <w:rPr>
                <w:rFonts w:ascii="Times New Roman" w:eastAsia="Times New Roman" w:hAnsi="Times New Roman"/>
                <w:sz w:val="24"/>
                <w:szCs w:val="28"/>
              </w:rPr>
            </w:pPr>
            <w:r w:rsidRPr="00ED4FB1">
              <w:rPr>
                <w:rFonts w:ascii="Times New Roman" w:eastAsia="Times New Roman" w:hAnsi="Times New Roman"/>
                <w:sz w:val="24"/>
                <w:szCs w:val="28"/>
              </w:rPr>
              <w:t>﻿</w:t>
            </w:r>
            <w:r w:rsidRPr="00ED4FB1">
              <w:rPr>
                <w:rFonts w:ascii="Times New Roman" w:eastAsia="Times New Roman" w:hAnsi="Times New Roman"/>
                <w:b/>
                <w:bCs/>
                <w:sz w:val="24"/>
                <w:szCs w:val="28"/>
              </w:rPr>
              <w:t>TT</w:t>
            </w:r>
          </w:p>
        </w:tc>
        <w:tc>
          <w:tcPr>
            <w:tcW w:w="226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13037A" w:rsidRPr="00ED4FB1" w:rsidRDefault="0013037A" w:rsidP="00B45ED8">
            <w:pPr>
              <w:spacing w:after="0" w:line="240" w:lineRule="auto"/>
              <w:jc w:val="center"/>
              <w:rPr>
                <w:rFonts w:ascii="Times New Roman" w:eastAsia="Times New Roman" w:hAnsi="Times New Roman"/>
                <w:sz w:val="24"/>
                <w:szCs w:val="28"/>
              </w:rPr>
            </w:pPr>
            <w:r w:rsidRPr="00ED4FB1">
              <w:rPr>
                <w:rFonts w:ascii="Times New Roman" w:eastAsia="Times New Roman" w:hAnsi="Times New Roman"/>
                <w:b/>
                <w:bCs/>
                <w:sz w:val="24"/>
                <w:szCs w:val="28"/>
              </w:rPr>
              <w:t>TÊN MỤC</w:t>
            </w:r>
          </w:p>
        </w:tc>
        <w:tc>
          <w:tcPr>
            <w:tcW w:w="178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13037A" w:rsidRPr="00ED4FB1" w:rsidRDefault="00C45E62" w:rsidP="00B45ED8">
            <w:pPr>
              <w:spacing w:after="0" w:line="240" w:lineRule="auto"/>
              <w:jc w:val="center"/>
              <w:rPr>
                <w:rFonts w:ascii="Times New Roman" w:eastAsia="Times New Roman" w:hAnsi="Times New Roman"/>
                <w:sz w:val="24"/>
                <w:szCs w:val="28"/>
              </w:rPr>
            </w:pPr>
            <w:r w:rsidRPr="00ED4FB1">
              <w:rPr>
                <w:rFonts w:ascii="Times New Roman" w:eastAsia="Times New Roman" w:hAnsi="Times New Roman"/>
                <w:b/>
                <w:bCs/>
                <w:sz w:val="24"/>
                <w:szCs w:val="28"/>
              </w:rPr>
              <w:t>NƠI NHẬN HỒ SƠ</w:t>
            </w:r>
          </w:p>
        </w:tc>
        <w:tc>
          <w:tcPr>
            <w:tcW w:w="241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13037A" w:rsidRPr="00ED4FB1" w:rsidRDefault="0013037A" w:rsidP="00B45ED8">
            <w:pPr>
              <w:spacing w:after="0" w:line="240" w:lineRule="auto"/>
              <w:jc w:val="center"/>
              <w:rPr>
                <w:rFonts w:ascii="Times New Roman" w:eastAsia="Times New Roman" w:hAnsi="Times New Roman"/>
                <w:sz w:val="24"/>
                <w:szCs w:val="28"/>
              </w:rPr>
            </w:pPr>
            <w:r w:rsidRPr="00ED4FB1">
              <w:rPr>
                <w:rFonts w:ascii="Times New Roman" w:eastAsia="Times New Roman" w:hAnsi="Times New Roman"/>
                <w:b/>
                <w:bCs/>
                <w:sz w:val="24"/>
                <w:szCs w:val="28"/>
              </w:rPr>
              <w:t>LƯU Ý</w:t>
            </w:r>
          </w:p>
        </w:tc>
      </w:tr>
      <w:tr w:rsidR="00ED4FB1" w:rsidRPr="00ED4FB1" w:rsidTr="00B45ED8">
        <w:trPr>
          <w:trHeight w:val="1466"/>
          <w:jc w:val="center"/>
        </w:trPr>
        <w:tc>
          <w:tcPr>
            <w:tcW w:w="67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C45E62" w:rsidRPr="00ED4FB1" w:rsidRDefault="00C45E62" w:rsidP="00B45ED8">
            <w:pPr>
              <w:numPr>
                <w:ilvl w:val="0"/>
                <w:numId w:val="29"/>
              </w:numPr>
              <w:spacing w:after="0" w:line="240" w:lineRule="auto"/>
              <w:rPr>
                <w:rFonts w:ascii="Times New Roman" w:eastAsia="Times New Roman" w:hAnsi="Times New Roman"/>
                <w:sz w:val="24"/>
                <w:szCs w:val="28"/>
              </w:rPr>
            </w:pPr>
          </w:p>
        </w:tc>
        <w:tc>
          <w:tcPr>
            <w:tcW w:w="226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C45E62" w:rsidRPr="00ED4FB1" w:rsidRDefault="000D72B5" w:rsidP="00B45ED8">
            <w:pPr>
              <w:spacing w:after="0" w:line="240" w:lineRule="auto"/>
              <w:jc w:val="both"/>
              <w:rPr>
                <w:rFonts w:ascii="Times New Roman" w:eastAsia="Times New Roman" w:hAnsi="Times New Roman"/>
                <w:sz w:val="24"/>
                <w:szCs w:val="28"/>
              </w:rPr>
            </w:pPr>
            <w:r w:rsidRPr="00ED4FB1">
              <w:rPr>
                <w:rFonts w:ascii="Times New Roman" w:eastAsia="Times New Roman" w:hAnsi="Times New Roman"/>
                <w:b/>
                <w:bCs/>
                <w:sz w:val="24"/>
                <w:szCs w:val="28"/>
              </w:rPr>
              <w:t xml:space="preserve">Cấp giấy xác nhận </w:t>
            </w:r>
            <w:r w:rsidR="00C45E62" w:rsidRPr="00ED4FB1">
              <w:rPr>
                <w:rFonts w:ascii="Times New Roman" w:eastAsia="Times New Roman" w:hAnsi="Times New Roman"/>
                <w:b/>
                <w:bCs/>
                <w:sz w:val="24"/>
                <w:szCs w:val="28"/>
              </w:rPr>
              <w:t>Vay vốn tín dụng</w:t>
            </w:r>
          </w:p>
          <w:p w:rsidR="00C45E62" w:rsidRPr="00ED4FB1" w:rsidRDefault="00C45E62" w:rsidP="00B45ED8">
            <w:pPr>
              <w:spacing w:after="0" w:line="240" w:lineRule="auto"/>
              <w:rPr>
                <w:rFonts w:ascii="Times New Roman" w:eastAsia="Times New Roman" w:hAnsi="Times New Roman"/>
                <w:sz w:val="24"/>
                <w:szCs w:val="28"/>
              </w:rPr>
            </w:pPr>
          </w:p>
        </w:tc>
        <w:tc>
          <w:tcPr>
            <w:tcW w:w="178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C45E62" w:rsidRPr="00ED4FB1" w:rsidRDefault="00C45E62" w:rsidP="00B45ED8">
            <w:pPr>
              <w:spacing w:after="0" w:line="240" w:lineRule="auto"/>
              <w:jc w:val="both"/>
              <w:rPr>
                <w:rFonts w:ascii="Times New Roman" w:eastAsia="Times New Roman" w:hAnsi="Times New Roman"/>
                <w:sz w:val="24"/>
                <w:szCs w:val="28"/>
              </w:rPr>
            </w:pPr>
            <w:r w:rsidRPr="00ED4FB1">
              <w:rPr>
                <w:rFonts w:ascii="Times New Roman" w:eastAsia="Times New Roman" w:hAnsi="Times New Roman"/>
                <w:sz w:val="24"/>
                <w:szCs w:val="28"/>
              </w:rPr>
              <w:t xml:space="preserve">Phòng </w:t>
            </w:r>
            <w:r w:rsidR="00FE03D7" w:rsidRPr="00ED4FB1">
              <w:rPr>
                <w:rFonts w:ascii="Times New Roman" w:eastAsia="Times New Roman" w:hAnsi="Times New Roman"/>
                <w:sz w:val="24"/>
                <w:szCs w:val="28"/>
              </w:rPr>
              <w:t>TTGD</w:t>
            </w:r>
            <w:r w:rsidRPr="00ED4FB1">
              <w:rPr>
                <w:rFonts w:ascii="Times New Roman" w:eastAsia="Times New Roman" w:hAnsi="Times New Roman"/>
                <w:sz w:val="24"/>
                <w:szCs w:val="28"/>
              </w:rPr>
              <w:t xml:space="preserve"> – </w:t>
            </w:r>
            <w:r w:rsidR="00FE03D7" w:rsidRPr="00ED4FB1">
              <w:rPr>
                <w:rFonts w:ascii="Times New Roman" w:eastAsia="Times New Roman" w:hAnsi="Times New Roman"/>
                <w:sz w:val="24"/>
                <w:szCs w:val="28"/>
              </w:rPr>
              <w:t>CT</w:t>
            </w:r>
            <w:r w:rsidRPr="00ED4FB1">
              <w:rPr>
                <w:rFonts w:ascii="Times New Roman" w:eastAsia="Times New Roman" w:hAnsi="Times New Roman"/>
                <w:sz w:val="24"/>
                <w:szCs w:val="28"/>
              </w:rPr>
              <w:t>SV</w:t>
            </w:r>
          </w:p>
        </w:tc>
        <w:tc>
          <w:tcPr>
            <w:tcW w:w="241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C45E62" w:rsidRPr="00ED4FB1" w:rsidRDefault="00FD4F51" w:rsidP="00B45ED8">
            <w:pPr>
              <w:spacing w:after="0" w:line="240" w:lineRule="auto"/>
              <w:jc w:val="both"/>
              <w:rPr>
                <w:rFonts w:ascii="Times New Roman" w:eastAsia="Times New Roman" w:hAnsi="Times New Roman"/>
                <w:sz w:val="24"/>
                <w:szCs w:val="28"/>
              </w:rPr>
            </w:pPr>
            <w:r w:rsidRPr="00ED4FB1">
              <w:rPr>
                <w:rFonts w:ascii="Times New Roman" w:eastAsia="Times New Roman" w:hAnsi="Times New Roman"/>
                <w:sz w:val="24"/>
                <w:szCs w:val="28"/>
              </w:rPr>
              <w:t>SV</w:t>
            </w:r>
            <w:r w:rsidR="00C45E62" w:rsidRPr="00ED4FB1">
              <w:rPr>
                <w:rFonts w:ascii="Times New Roman" w:eastAsia="Times New Roman" w:hAnsi="Times New Roman"/>
                <w:sz w:val="24"/>
                <w:szCs w:val="28"/>
              </w:rPr>
              <w:t xml:space="preserve"> thuộc đối tượng được vay vốn làm đơn theo Mẫu 01/TDSV và nộp lại phòng </w:t>
            </w:r>
            <w:r w:rsidR="00FE03D7" w:rsidRPr="00ED4FB1">
              <w:rPr>
                <w:rFonts w:ascii="Times New Roman" w:eastAsia="Times New Roman" w:hAnsi="Times New Roman"/>
                <w:sz w:val="24"/>
                <w:szCs w:val="28"/>
              </w:rPr>
              <w:t xml:space="preserve">TTGD </w:t>
            </w:r>
            <w:r w:rsidR="00A56D2D" w:rsidRPr="00ED4FB1">
              <w:rPr>
                <w:rFonts w:ascii="Times New Roman" w:eastAsia="Times New Roman" w:hAnsi="Times New Roman"/>
                <w:sz w:val="24"/>
                <w:szCs w:val="28"/>
              </w:rPr>
              <w:t>-</w:t>
            </w:r>
            <w:r w:rsidR="00FE03D7" w:rsidRPr="00ED4FB1">
              <w:rPr>
                <w:rFonts w:ascii="Times New Roman" w:eastAsia="Times New Roman" w:hAnsi="Times New Roman"/>
                <w:sz w:val="24"/>
                <w:szCs w:val="28"/>
              </w:rPr>
              <w:t xml:space="preserve"> CTSV</w:t>
            </w:r>
          </w:p>
        </w:tc>
      </w:tr>
      <w:tr w:rsidR="00ED4FB1" w:rsidRPr="00ED4FB1" w:rsidTr="00FD4F51">
        <w:trPr>
          <w:trHeight w:val="290"/>
          <w:jc w:val="center"/>
        </w:trPr>
        <w:tc>
          <w:tcPr>
            <w:tcW w:w="67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0D72B5" w:rsidRPr="00ED4FB1" w:rsidRDefault="000D72B5" w:rsidP="00B45ED8">
            <w:pPr>
              <w:numPr>
                <w:ilvl w:val="0"/>
                <w:numId w:val="29"/>
              </w:numPr>
              <w:spacing w:after="0" w:line="240" w:lineRule="auto"/>
              <w:rPr>
                <w:rFonts w:ascii="Times New Roman" w:eastAsia="Times New Roman" w:hAnsi="Times New Roman"/>
                <w:sz w:val="24"/>
                <w:szCs w:val="28"/>
              </w:rPr>
            </w:pPr>
          </w:p>
        </w:tc>
        <w:tc>
          <w:tcPr>
            <w:tcW w:w="226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0D72B5" w:rsidRPr="00ED4FB1" w:rsidRDefault="000D72B5" w:rsidP="00B45ED8">
            <w:pPr>
              <w:spacing w:after="0" w:line="240" w:lineRule="auto"/>
              <w:rPr>
                <w:rFonts w:ascii="Times New Roman" w:eastAsia="Times New Roman" w:hAnsi="Times New Roman"/>
                <w:sz w:val="24"/>
                <w:szCs w:val="28"/>
              </w:rPr>
            </w:pPr>
            <w:r w:rsidRPr="00ED4FB1">
              <w:rPr>
                <w:rFonts w:ascii="Times New Roman" w:eastAsia="Times New Roman" w:hAnsi="Times New Roman"/>
                <w:b/>
                <w:bCs/>
                <w:sz w:val="24"/>
                <w:szCs w:val="28"/>
              </w:rPr>
              <w:t>Cấp giấy xác nhận  Chế độ chính sách</w:t>
            </w:r>
          </w:p>
          <w:p w:rsidR="000D72B5" w:rsidRPr="00ED4FB1" w:rsidRDefault="000D72B5" w:rsidP="00B45ED8">
            <w:pPr>
              <w:spacing w:after="0" w:line="240" w:lineRule="auto"/>
              <w:jc w:val="both"/>
              <w:rPr>
                <w:rFonts w:ascii="Times New Roman" w:eastAsia="Times New Roman" w:hAnsi="Times New Roman"/>
                <w:b/>
                <w:bCs/>
                <w:sz w:val="24"/>
                <w:szCs w:val="28"/>
              </w:rPr>
            </w:pPr>
          </w:p>
        </w:tc>
        <w:tc>
          <w:tcPr>
            <w:tcW w:w="178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0D72B5" w:rsidRPr="00ED4FB1" w:rsidRDefault="000D72B5" w:rsidP="00B45ED8">
            <w:pPr>
              <w:spacing w:after="0" w:line="240" w:lineRule="auto"/>
              <w:jc w:val="both"/>
              <w:rPr>
                <w:rFonts w:ascii="Times New Roman" w:eastAsia="Times New Roman" w:hAnsi="Times New Roman"/>
                <w:sz w:val="24"/>
                <w:szCs w:val="28"/>
              </w:rPr>
            </w:pPr>
            <w:r w:rsidRPr="00ED4FB1">
              <w:rPr>
                <w:rFonts w:ascii="Times New Roman" w:eastAsia="Times New Roman" w:hAnsi="Times New Roman"/>
                <w:sz w:val="24"/>
                <w:szCs w:val="28"/>
              </w:rPr>
              <w:t xml:space="preserve">Phòng </w:t>
            </w:r>
            <w:r w:rsidR="00FE03D7" w:rsidRPr="00ED4FB1">
              <w:rPr>
                <w:rFonts w:ascii="Times New Roman" w:eastAsia="Times New Roman" w:hAnsi="Times New Roman"/>
                <w:sz w:val="24"/>
                <w:szCs w:val="28"/>
              </w:rPr>
              <w:t>TTGD – CTSV</w:t>
            </w:r>
          </w:p>
        </w:tc>
        <w:tc>
          <w:tcPr>
            <w:tcW w:w="241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0D72B5" w:rsidRPr="00ED4FB1" w:rsidRDefault="000D72B5" w:rsidP="00B45ED8">
            <w:pPr>
              <w:spacing w:after="0" w:line="240" w:lineRule="auto"/>
              <w:jc w:val="both"/>
              <w:rPr>
                <w:rFonts w:ascii="Times New Roman" w:eastAsia="Times New Roman" w:hAnsi="Times New Roman"/>
                <w:sz w:val="24"/>
                <w:szCs w:val="28"/>
              </w:rPr>
            </w:pPr>
            <w:r w:rsidRPr="00ED4FB1">
              <w:rPr>
                <w:rFonts w:ascii="Times New Roman" w:eastAsia="Times New Roman" w:hAnsi="Times New Roman"/>
                <w:sz w:val="24"/>
                <w:szCs w:val="28"/>
              </w:rPr>
              <w:t xml:space="preserve">- Đầu mỗi học kỳ, phòng </w:t>
            </w:r>
            <w:r w:rsidR="00FE03D7" w:rsidRPr="00ED4FB1">
              <w:rPr>
                <w:rFonts w:ascii="Times New Roman" w:eastAsia="Times New Roman" w:hAnsi="Times New Roman"/>
                <w:sz w:val="24"/>
                <w:szCs w:val="28"/>
              </w:rPr>
              <w:t>TTGD</w:t>
            </w:r>
            <w:r w:rsidR="00A56D2D" w:rsidRPr="00ED4FB1">
              <w:rPr>
                <w:rFonts w:ascii="Times New Roman" w:eastAsia="Times New Roman" w:hAnsi="Times New Roman"/>
                <w:sz w:val="24"/>
                <w:szCs w:val="28"/>
              </w:rPr>
              <w:t xml:space="preserve"> -</w:t>
            </w:r>
            <w:r w:rsidR="00FE03D7" w:rsidRPr="00ED4FB1">
              <w:rPr>
                <w:rFonts w:ascii="Times New Roman" w:eastAsia="Times New Roman" w:hAnsi="Times New Roman"/>
                <w:sz w:val="24"/>
                <w:szCs w:val="28"/>
              </w:rPr>
              <w:t xml:space="preserve"> CTSV </w:t>
            </w:r>
            <w:r w:rsidRPr="00ED4FB1">
              <w:rPr>
                <w:rFonts w:ascii="Times New Roman" w:eastAsia="Times New Roman" w:hAnsi="Times New Roman"/>
                <w:sz w:val="24"/>
                <w:szCs w:val="28"/>
              </w:rPr>
              <w:t>sẽ có thông báo cụ thể về thời gian tiếp nhận hồ sơ chế độ chính sách của SV;</w:t>
            </w:r>
          </w:p>
          <w:p w:rsidR="000D72B5" w:rsidRPr="00ED4FB1" w:rsidRDefault="000D72B5" w:rsidP="00B45ED8">
            <w:pPr>
              <w:spacing w:after="0" w:line="240" w:lineRule="auto"/>
              <w:jc w:val="both"/>
              <w:rPr>
                <w:rFonts w:ascii="Times New Roman" w:eastAsia="Times New Roman" w:hAnsi="Times New Roman"/>
                <w:sz w:val="24"/>
                <w:szCs w:val="28"/>
              </w:rPr>
            </w:pPr>
            <w:r w:rsidRPr="00ED4FB1">
              <w:rPr>
                <w:rFonts w:ascii="Times New Roman" w:eastAsia="Times New Roman" w:hAnsi="Times New Roman"/>
                <w:sz w:val="24"/>
                <w:szCs w:val="28"/>
              </w:rPr>
              <w:t xml:space="preserve">- SV thuộc đối tượng chính sách theo dõi </w:t>
            </w:r>
            <w:r w:rsidRPr="00ED4FB1">
              <w:rPr>
                <w:rFonts w:ascii="Times New Roman" w:eastAsia="Times New Roman" w:hAnsi="Times New Roman"/>
                <w:sz w:val="24"/>
                <w:szCs w:val="28"/>
              </w:rPr>
              <w:lastRenderedPageBreak/>
              <w:t>thông báo lịch làm việc cụ thể trên trang thông tin điện tử của Nhà trường để thực hiện. </w:t>
            </w:r>
          </w:p>
        </w:tc>
      </w:tr>
      <w:tr w:rsidR="00ED4FB1" w:rsidRPr="00ED4FB1" w:rsidTr="00B45ED8">
        <w:trPr>
          <w:trHeight w:val="927"/>
          <w:jc w:val="center"/>
        </w:trPr>
        <w:tc>
          <w:tcPr>
            <w:tcW w:w="67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C45E62" w:rsidRPr="00ED4FB1" w:rsidRDefault="00C45E62" w:rsidP="00B45ED8">
            <w:pPr>
              <w:numPr>
                <w:ilvl w:val="0"/>
                <w:numId w:val="29"/>
              </w:numPr>
              <w:spacing w:after="0" w:line="240" w:lineRule="auto"/>
              <w:jc w:val="center"/>
              <w:rPr>
                <w:rFonts w:ascii="Times New Roman" w:eastAsia="Times New Roman" w:hAnsi="Times New Roman"/>
                <w:sz w:val="24"/>
                <w:szCs w:val="28"/>
              </w:rPr>
            </w:pPr>
          </w:p>
        </w:tc>
        <w:tc>
          <w:tcPr>
            <w:tcW w:w="226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C45E62" w:rsidRPr="00ED4FB1" w:rsidRDefault="00C45E62" w:rsidP="00B45ED8">
            <w:pPr>
              <w:spacing w:after="0" w:line="240" w:lineRule="auto"/>
              <w:rPr>
                <w:rFonts w:ascii="Times New Roman" w:eastAsia="Times New Roman" w:hAnsi="Times New Roman"/>
                <w:b/>
                <w:bCs/>
                <w:sz w:val="24"/>
                <w:szCs w:val="28"/>
              </w:rPr>
            </w:pPr>
            <w:r w:rsidRPr="00ED4FB1">
              <w:rPr>
                <w:rFonts w:ascii="Times New Roman" w:eastAsia="Times New Roman" w:hAnsi="Times New Roman"/>
                <w:b/>
                <w:bCs/>
                <w:sz w:val="24"/>
                <w:szCs w:val="28"/>
              </w:rPr>
              <w:t>Cấp giấy xác nhận</w:t>
            </w:r>
          </w:p>
          <w:p w:rsidR="00C45E62" w:rsidRPr="00ED4FB1" w:rsidRDefault="00C45E62" w:rsidP="00B45ED8">
            <w:pPr>
              <w:spacing w:after="0" w:line="240" w:lineRule="auto"/>
              <w:rPr>
                <w:rFonts w:ascii="Times New Roman" w:eastAsia="Times New Roman" w:hAnsi="Times New Roman"/>
                <w:sz w:val="24"/>
                <w:szCs w:val="28"/>
              </w:rPr>
            </w:pPr>
            <w:r w:rsidRPr="00ED4FB1">
              <w:rPr>
                <w:rFonts w:ascii="Times New Roman" w:eastAsia="Times New Roman" w:hAnsi="Times New Roman"/>
                <w:b/>
                <w:bCs/>
                <w:sz w:val="24"/>
                <w:szCs w:val="28"/>
              </w:rPr>
              <w:t>Tạm hoãn thi hành nghĩa vụ quân sự</w:t>
            </w:r>
          </w:p>
        </w:tc>
        <w:tc>
          <w:tcPr>
            <w:tcW w:w="178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C45E62" w:rsidRPr="00ED4FB1" w:rsidRDefault="00C45E62" w:rsidP="00B45ED8">
            <w:pPr>
              <w:spacing w:after="0" w:line="240" w:lineRule="auto"/>
              <w:rPr>
                <w:rFonts w:ascii="Times New Roman" w:eastAsia="Times New Roman" w:hAnsi="Times New Roman"/>
                <w:sz w:val="24"/>
                <w:szCs w:val="28"/>
              </w:rPr>
            </w:pPr>
            <w:r w:rsidRPr="00ED4FB1">
              <w:rPr>
                <w:rFonts w:ascii="Times New Roman" w:eastAsia="Times New Roman" w:hAnsi="Times New Roman"/>
                <w:sz w:val="24"/>
                <w:szCs w:val="28"/>
              </w:rPr>
              <w:t xml:space="preserve">Phòng </w:t>
            </w:r>
            <w:r w:rsidR="00FE03D7" w:rsidRPr="00ED4FB1">
              <w:rPr>
                <w:rFonts w:ascii="Times New Roman" w:eastAsia="Times New Roman" w:hAnsi="Times New Roman"/>
                <w:sz w:val="24"/>
                <w:szCs w:val="28"/>
              </w:rPr>
              <w:t>TTGD – CTSV</w:t>
            </w:r>
          </w:p>
        </w:tc>
        <w:tc>
          <w:tcPr>
            <w:tcW w:w="241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C45E62" w:rsidRPr="00ED4FB1" w:rsidRDefault="00FD4F51" w:rsidP="00B45ED8">
            <w:pPr>
              <w:spacing w:after="0" w:line="240" w:lineRule="auto"/>
              <w:rPr>
                <w:rFonts w:ascii="Times New Roman" w:eastAsia="Times New Roman" w:hAnsi="Times New Roman"/>
                <w:sz w:val="24"/>
                <w:szCs w:val="28"/>
              </w:rPr>
            </w:pPr>
            <w:r w:rsidRPr="00ED4FB1">
              <w:rPr>
                <w:rFonts w:ascii="Times New Roman" w:eastAsia="Times New Roman" w:hAnsi="Times New Roman"/>
                <w:sz w:val="24"/>
                <w:szCs w:val="28"/>
              </w:rPr>
              <w:t>SV</w:t>
            </w:r>
            <w:r w:rsidR="00C45E62" w:rsidRPr="00ED4FB1">
              <w:rPr>
                <w:rFonts w:ascii="Times New Roman" w:eastAsia="Times New Roman" w:hAnsi="Times New Roman"/>
                <w:sz w:val="24"/>
                <w:szCs w:val="28"/>
              </w:rPr>
              <w:t xml:space="preserve"> </w:t>
            </w:r>
            <w:r w:rsidR="00792827" w:rsidRPr="00ED4FB1">
              <w:rPr>
                <w:rFonts w:ascii="Times New Roman" w:eastAsia="Times New Roman" w:hAnsi="Times New Roman"/>
                <w:sz w:val="24"/>
                <w:szCs w:val="28"/>
              </w:rPr>
              <w:t>nhận</w:t>
            </w:r>
            <w:r w:rsidR="00C45E62" w:rsidRPr="00ED4FB1">
              <w:rPr>
                <w:rFonts w:ascii="Times New Roman" w:eastAsia="Times New Roman" w:hAnsi="Times New Roman"/>
                <w:sz w:val="24"/>
                <w:szCs w:val="28"/>
              </w:rPr>
              <w:t xml:space="preserve"> mẫu đơn tại phòng </w:t>
            </w:r>
            <w:r w:rsidR="00FE03D7" w:rsidRPr="00ED4FB1">
              <w:rPr>
                <w:rFonts w:ascii="Times New Roman" w:eastAsia="Times New Roman" w:hAnsi="Times New Roman"/>
                <w:sz w:val="24"/>
                <w:szCs w:val="28"/>
              </w:rPr>
              <w:t xml:space="preserve">TTGD </w:t>
            </w:r>
            <w:r w:rsidR="00A56D2D" w:rsidRPr="00ED4FB1">
              <w:rPr>
                <w:rFonts w:ascii="Times New Roman" w:eastAsia="Times New Roman" w:hAnsi="Times New Roman"/>
                <w:sz w:val="24"/>
                <w:szCs w:val="28"/>
              </w:rPr>
              <w:t>-</w:t>
            </w:r>
            <w:r w:rsidR="00FE03D7" w:rsidRPr="00ED4FB1">
              <w:rPr>
                <w:rFonts w:ascii="Times New Roman" w:eastAsia="Times New Roman" w:hAnsi="Times New Roman"/>
                <w:sz w:val="24"/>
                <w:szCs w:val="28"/>
              </w:rPr>
              <w:t xml:space="preserve"> CTSV</w:t>
            </w:r>
          </w:p>
        </w:tc>
      </w:tr>
      <w:tr w:rsidR="00ED4FB1" w:rsidRPr="00ED4FB1" w:rsidTr="00B45ED8">
        <w:trPr>
          <w:trHeight w:val="1636"/>
          <w:jc w:val="center"/>
        </w:trPr>
        <w:tc>
          <w:tcPr>
            <w:tcW w:w="67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13037A" w:rsidRPr="00ED4FB1" w:rsidRDefault="0013037A" w:rsidP="00B45ED8">
            <w:pPr>
              <w:numPr>
                <w:ilvl w:val="0"/>
                <w:numId w:val="29"/>
              </w:numPr>
              <w:spacing w:after="0" w:line="240" w:lineRule="auto"/>
              <w:jc w:val="center"/>
              <w:rPr>
                <w:rFonts w:ascii="Times New Roman" w:eastAsia="Times New Roman" w:hAnsi="Times New Roman"/>
                <w:sz w:val="24"/>
                <w:szCs w:val="28"/>
              </w:rPr>
            </w:pPr>
          </w:p>
        </w:tc>
        <w:tc>
          <w:tcPr>
            <w:tcW w:w="226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13037A" w:rsidRPr="00ED4FB1" w:rsidRDefault="0013037A" w:rsidP="00B45ED8">
            <w:pPr>
              <w:spacing w:after="0" w:line="240" w:lineRule="auto"/>
              <w:rPr>
                <w:rFonts w:ascii="Times New Roman" w:eastAsia="Times New Roman" w:hAnsi="Times New Roman"/>
                <w:sz w:val="24"/>
                <w:szCs w:val="28"/>
              </w:rPr>
            </w:pPr>
            <w:r w:rsidRPr="00ED4FB1">
              <w:rPr>
                <w:rFonts w:ascii="Times New Roman" w:eastAsia="Times New Roman" w:hAnsi="Times New Roman"/>
                <w:b/>
                <w:bCs/>
                <w:sz w:val="24"/>
                <w:szCs w:val="28"/>
              </w:rPr>
              <w:t>Cấp giấy xác nhận Đăng ký tạm trú, tạm vắng. Miễn giảm thuế thu nhập cá nhân cho gia đình</w:t>
            </w:r>
          </w:p>
        </w:tc>
        <w:tc>
          <w:tcPr>
            <w:tcW w:w="178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13037A" w:rsidRPr="00ED4FB1" w:rsidRDefault="0013037A" w:rsidP="00B45ED8">
            <w:pPr>
              <w:spacing w:after="0" w:line="240" w:lineRule="auto"/>
              <w:rPr>
                <w:rFonts w:ascii="Times New Roman" w:eastAsia="Times New Roman" w:hAnsi="Times New Roman"/>
                <w:sz w:val="24"/>
                <w:szCs w:val="28"/>
              </w:rPr>
            </w:pPr>
            <w:r w:rsidRPr="00ED4FB1">
              <w:rPr>
                <w:rFonts w:ascii="Times New Roman" w:eastAsia="Times New Roman" w:hAnsi="Times New Roman"/>
                <w:sz w:val="24"/>
                <w:szCs w:val="28"/>
              </w:rPr>
              <w:t>Phòng</w:t>
            </w:r>
            <w:r w:rsidR="00C45E62" w:rsidRPr="00ED4FB1">
              <w:rPr>
                <w:rFonts w:ascii="Times New Roman" w:eastAsia="Times New Roman" w:hAnsi="Times New Roman"/>
                <w:sz w:val="24"/>
                <w:szCs w:val="28"/>
              </w:rPr>
              <w:t xml:space="preserve"> </w:t>
            </w:r>
            <w:r w:rsidR="00FE03D7" w:rsidRPr="00ED4FB1">
              <w:rPr>
                <w:rFonts w:ascii="Times New Roman" w:eastAsia="Times New Roman" w:hAnsi="Times New Roman"/>
                <w:sz w:val="24"/>
                <w:szCs w:val="28"/>
              </w:rPr>
              <w:t>TTGD – CTSV</w:t>
            </w:r>
            <w:r w:rsidRPr="00ED4FB1">
              <w:rPr>
                <w:rFonts w:ascii="Times New Roman" w:eastAsia="Times New Roman" w:hAnsi="Times New Roman"/>
                <w:sz w:val="24"/>
                <w:szCs w:val="28"/>
              </w:rPr>
              <w:t xml:space="preserve"> </w:t>
            </w:r>
          </w:p>
        </w:tc>
        <w:tc>
          <w:tcPr>
            <w:tcW w:w="241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13037A" w:rsidRPr="00ED4FB1" w:rsidRDefault="0013037A" w:rsidP="00B45ED8">
            <w:pPr>
              <w:spacing w:after="0" w:line="240" w:lineRule="auto"/>
              <w:rPr>
                <w:rFonts w:ascii="Times New Roman" w:eastAsia="Times New Roman" w:hAnsi="Times New Roman"/>
                <w:sz w:val="24"/>
                <w:szCs w:val="28"/>
              </w:rPr>
            </w:pPr>
            <w:r w:rsidRPr="00ED4FB1">
              <w:rPr>
                <w:rFonts w:ascii="Times New Roman" w:eastAsia="Times New Roman" w:hAnsi="Times New Roman"/>
                <w:sz w:val="24"/>
                <w:szCs w:val="28"/>
              </w:rPr>
              <w:t xml:space="preserve">SV liên hệ hoặc </w:t>
            </w:r>
            <w:r w:rsidR="00792827" w:rsidRPr="00ED4FB1">
              <w:rPr>
                <w:rFonts w:ascii="Times New Roman" w:eastAsia="Times New Roman" w:hAnsi="Times New Roman"/>
                <w:sz w:val="24"/>
                <w:szCs w:val="28"/>
              </w:rPr>
              <w:t>nhận</w:t>
            </w:r>
            <w:r w:rsidRPr="00ED4FB1">
              <w:rPr>
                <w:rFonts w:ascii="Times New Roman" w:eastAsia="Times New Roman" w:hAnsi="Times New Roman"/>
                <w:sz w:val="24"/>
                <w:szCs w:val="28"/>
              </w:rPr>
              <w:t xml:space="preserve"> mẫu tại phòng </w:t>
            </w:r>
            <w:r w:rsidR="00FE03D7" w:rsidRPr="00ED4FB1">
              <w:rPr>
                <w:rFonts w:ascii="Times New Roman" w:eastAsia="Times New Roman" w:hAnsi="Times New Roman"/>
                <w:sz w:val="24"/>
                <w:szCs w:val="28"/>
              </w:rPr>
              <w:t xml:space="preserve">TTGD </w:t>
            </w:r>
            <w:r w:rsidR="00A56D2D" w:rsidRPr="00ED4FB1">
              <w:rPr>
                <w:rFonts w:ascii="Times New Roman" w:eastAsia="Times New Roman" w:hAnsi="Times New Roman"/>
                <w:sz w:val="24"/>
                <w:szCs w:val="28"/>
              </w:rPr>
              <w:t>-</w:t>
            </w:r>
            <w:r w:rsidR="00FE03D7" w:rsidRPr="00ED4FB1">
              <w:rPr>
                <w:rFonts w:ascii="Times New Roman" w:eastAsia="Times New Roman" w:hAnsi="Times New Roman"/>
                <w:sz w:val="24"/>
                <w:szCs w:val="28"/>
              </w:rPr>
              <w:t xml:space="preserve"> CTSV</w:t>
            </w:r>
          </w:p>
        </w:tc>
      </w:tr>
      <w:tr w:rsidR="00ED4FB1" w:rsidRPr="00ED4FB1" w:rsidTr="00B45ED8">
        <w:trPr>
          <w:trHeight w:val="1366"/>
          <w:jc w:val="center"/>
        </w:trPr>
        <w:tc>
          <w:tcPr>
            <w:tcW w:w="67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13037A" w:rsidRPr="00ED4FB1" w:rsidRDefault="0013037A" w:rsidP="00B45ED8">
            <w:pPr>
              <w:numPr>
                <w:ilvl w:val="0"/>
                <w:numId w:val="29"/>
              </w:numPr>
              <w:spacing w:after="0" w:line="240" w:lineRule="auto"/>
              <w:jc w:val="center"/>
              <w:rPr>
                <w:rFonts w:ascii="Times New Roman" w:eastAsia="Times New Roman" w:hAnsi="Times New Roman"/>
                <w:sz w:val="24"/>
                <w:szCs w:val="28"/>
              </w:rPr>
            </w:pPr>
          </w:p>
        </w:tc>
        <w:tc>
          <w:tcPr>
            <w:tcW w:w="226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13037A" w:rsidRPr="00ED4FB1" w:rsidRDefault="0013037A" w:rsidP="00B45ED8">
            <w:pPr>
              <w:spacing w:after="0" w:line="240" w:lineRule="auto"/>
              <w:rPr>
                <w:rFonts w:ascii="Times New Roman" w:eastAsia="Times New Roman" w:hAnsi="Times New Roman"/>
                <w:sz w:val="24"/>
                <w:szCs w:val="28"/>
              </w:rPr>
            </w:pPr>
            <w:r w:rsidRPr="00ED4FB1">
              <w:rPr>
                <w:rFonts w:ascii="Times New Roman" w:eastAsia="Times New Roman" w:hAnsi="Times New Roman"/>
                <w:b/>
                <w:bCs/>
                <w:sz w:val="24"/>
                <w:szCs w:val="28"/>
              </w:rPr>
              <w:t>Cấp giấy giới thiệu:</w:t>
            </w:r>
          </w:p>
          <w:p w:rsidR="0013037A" w:rsidRPr="00ED4FB1" w:rsidRDefault="0013037A" w:rsidP="00B45ED8">
            <w:pPr>
              <w:spacing w:after="0" w:line="240" w:lineRule="auto"/>
              <w:rPr>
                <w:rFonts w:ascii="Times New Roman" w:eastAsia="Times New Roman" w:hAnsi="Times New Roman"/>
                <w:sz w:val="24"/>
                <w:szCs w:val="28"/>
              </w:rPr>
            </w:pPr>
            <w:r w:rsidRPr="00ED4FB1">
              <w:rPr>
                <w:rFonts w:ascii="Times New Roman" w:eastAsia="Times New Roman" w:hAnsi="Times New Roman"/>
                <w:b/>
                <w:bCs/>
                <w:sz w:val="24"/>
                <w:szCs w:val="28"/>
              </w:rPr>
              <w:t xml:space="preserve">- Để đăng ký </w:t>
            </w:r>
            <w:r w:rsidR="00472507" w:rsidRPr="00ED4FB1">
              <w:rPr>
                <w:rFonts w:ascii="Times New Roman" w:eastAsia="Times New Roman" w:hAnsi="Times New Roman"/>
                <w:b/>
                <w:bCs/>
                <w:sz w:val="24"/>
                <w:szCs w:val="28"/>
              </w:rPr>
              <w:t>tham quan</w:t>
            </w:r>
          </w:p>
          <w:p w:rsidR="0013037A" w:rsidRPr="00ED4FB1" w:rsidRDefault="0013037A" w:rsidP="00B45ED8">
            <w:pPr>
              <w:spacing w:after="0" w:line="240" w:lineRule="auto"/>
              <w:rPr>
                <w:rFonts w:ascii="Times New Roman" w:eastAsia="Times New Roman" w:hAnsi="Times New Roman"/>
                <w:sz w:val="24"/>
                <w:szCs w:val="28"/>
              </w:rPr>
            </w:pPr>
            <w:r w:rsidRPr="00ED4FB1">
              <w:rPr>
                <w:rFonts w:ascii="Times New Roman" w:eastAsia="Times New Roman" w:hAnsi="Times New Roman"/>
                <w:b/>
                <w:bCs/>
                <w:sz w:val="24"/>
                <w:szCs w:val="28"/>
              </w:rPr>
              <w:t>- Đi thực tập</w:t>
            </w:r>
          </w:p>
        </w:tc>
        <w:tc>
          <w:tcPr>
            <w:tcW w:w="178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13037A" w:rsidRPr="00ED4FB1" w:rsidRDefault="0013037A" w:rsidP="00B45ED8">
            <w:pPr>
              <w:spacing w:after="0" w:line="240" w:lineRule="auto"/>
              <w:rPr>
                <w:rFonts w:ascii="Times New Roman" w:eastAsia="Times New Roman" w:hAnsi="Times New Roman"/>
                <w:sz w:val="24"/>
                <w:szCs w:val="28"/>
              </w:rPr>
            </w:pPr>
            <w:r w:rsidRPr="00ED4FB1">
              <w:rPr>
                <w:rFonts w:ascii="Times New Roman" w:eastAsia="Times New Roman" w:hAnsi="Times New Roman"/>
                <w:sz w:val="24"/>
                <w:szCs w:val="28"/>
              </w:rPr>
              <w:t xml:space="preserve">Phòng </w:t>
            </w:r>
            <w:r w:rsidR="00FE03D7" w:rsidRPr="00ED4FB1">
              <w:rPr>
                <w:rFonts w:ascii="Times New Roman" w:eastAsia="Times New Roman" w:hAnsi="Times New Roman"/>
                <w:sz w:val="24"/>
                <w:szCs w:val="28"/>
              </w:rPr>
              <w:t>TTGD – CTSV</w:t>
            </w:r>
            <w:r w:rsidRPr="00ED4FB1">
              <w:rPr>
                <w:rFonts w:ascii="Times New Roman" w:eastAsia="Times New Roman" w:hAnsi="Times New Roman"/>
                <w:sz w:val="24"/>
                <w:szCs w:val="28"/>
              </w:rPr>
              <w:t xml:space="preserve"> </w:t>
            </w:r>
          </w:p>
        </w:tc>
        <w:tc>
          <w:tcPr>
            <w:tcW w:w="241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13037A" w:rsidRPr="00ED4FB1" w:rsidRDefault="0013037A" w:rsidP="00B45ED8">
            <w:pPr>
              <w:spacing w:after="0" w:line="240" w:lineRule="auto"/>
              <w:rPr>
                <w:rFonts w:ascii="Times New Roman" w:eastAsia="Times New Roman" w:hAnsi="Times New Roman"/>
                <w:sz w:val="24"/>
                <w:szCs w:val="28"/>
              </w:rPr>
            </w:pPr>
            <w:r w:rsidRPr="00ED4FB1">
              <w:rPr>
                <w:rFonts w:ascii="Times New Roman" w:eastAsia="Times New Roman" w:hAnsi="Times New Roman"/>
                <w:sz w:val="24"/>
                <w:szCs w:val="28"/>
              </w:rPr>
              <w:t xml:space="preserve">SV liên hệ hoặc </w:t>
            </w:r>
            <w:r w:rsidR="00792827" w:rsidRPr="00ED4FB1">
              <w:rPr>
                <w:rFonts w:ascii="Times New Roman" w:eastAsia="Times New Roman" w:hAnsi="Times New Roman"/>
                <w:sz w:val="24"/>
                <w:szCs w:val="28"/>
              </w:rPr>
              <w:t>nhận</w:t>
            </w:r>
            <w:r w:rsidRPr="00ED4FB1">
              <w:rPr>
                <w:rFonts w:ascii="Times New Roman" w:eastAsia="Times New Roman" w:hAnsi="Times New Roman"/>
                <w:sz w:val="24"/>
                <w:szCs w:val="28"/>
              </w:rPr>
              <w:t xml:space="preserve"> mẫu tại phòng </w:t>
            </w:r>
            <w:r w:rsidR="00FE03D7" w:rsidRPr="00ED4FB1">
              <w:rPr>
                <w:rFonts w:ascii="Times New Roman" w:eastAsia="Times New Roman" w:hAnsi="Times New Roman"/>
                <w:sz w:val="24"/>
                <w:szCs w:val="28"/>
              </w:rPr>
              <w:t xml:space="preserve">TTGD </w:t>
            </w:r>
            <w:r w:rsidR="00A56D2D" w:rsidRPr="00ED4FB1">
              <w:rPr>
                <w:rFonts w:ascii="Times New Roman" w:eastAsia="Times New Roman" w:hAnsi="Times New Roman"/>
                <w:sz w:val="24"/>
                <w:szCs w:val="28"/>
              </w:rPr>
              <w:t>-</w:t>
            </w:r>
            <w:r w:rsidR="00FE03D7" w:rsidRPr="00ED4FB1">
              <w:rPr>
                <w:rFonts w:ascii="Times New Roman" w:eastAsia="Times New Roman" w:hAnsi="Times New Roman"/>
                <w:sz w:val="24"/>
                <w:szCs w:val="28"/>
              </w:rPr>
              <w:t xml:space="preserve"> CTSV</w:t>
            </w:r>
          </w:p>
        </w:tc>
      </w:tr>
      <w:tr w:rsidR="00ED4FB1" w:rsidRPr="00ED4FB1" w:rsidTr="00B45ED8">
        <w:trPr>
          <w:trHeight w:val="809"/>
          <w:jc w:val="center"/>
        </w:trPr>
        <w:tc>
          <w:tcPr>
            <w:tcW w:w="67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C45E62" w:rsidRPr="00ED4FB1" w:rsidRDefault="00C45E62" w:rsidP="00B45ED8">
            <w:pPr>
              <w:numPr>
                <w:ilvl w:val="0"/>
                <w:numId w:val="29"/>
              </w:numPr>
              <w:spacing w:after="0" w:line="240" w:lineRule="auto"/>
              <w:jc w:val="center"/>
              <w:rPr>
                <w:rFonts w:ascii="Times New Roman" w:eastAsia="Times New Roman" w:hAnsi="Times New Roman"/>
                <w:sz w:val="24"/>
                <w:szCs w:val="28"/>
              </w:rPr>
            </w:pPr>
          </w:p>
        </w:tc>
        <w:tc>
          <w:tcPr>
            <w:tcW w:w="226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C45E62" w:rsidRPr="00ED4FB1" w:rsidRDefault="00C45E62" w:rsidP="00B45ED8">
            <w:pPr>
              <w:spacing w:after="0" w:line="240" w:lineRule="auto"/>
              <w:rPr>
                <w:rFonts w:ascii="Times New Roman" w:eastAsia="Times New Roman" w:hAnsi="Times New Roman"/>
                <w:sz w:val="24"/>
                <w:szCs w:val="28"/>
              </w:rPr>
            </w:pPr>
            <w:r w:rsidRPr="00ED4FB1">
              <w:rPr>
                <w:rFonts w:ascii="Times New Roman" w:eastAsia="Times New Roman" w:hAnsi="Times New Roman"/>
                <w:b/>
                <w:bCs/>
                <w:sz w:val="24"/>
                <w:szCs w:val="28"/>
              </w:rPr>
              <w:t>Làm thẻ sinh viên</w:t>
            </w:r>
            <w:r w:rsidR="00792827" w:rsidRPr="00ED4FB1">
              <w:rPr>
                <w:rFonts w:ascii="Times New Roman" w:eastAsia="Times New Roman" w:hAnsi="Times New Roman"/>
                <w:b/>
                <w:bCs/>
                <w:sz w:val="24"/>
                <w:szCs w:val="28"/>
              </w:rPr>
              <w:t xml:space="preserve"> (làm lại)</w:t>
            </w:r>
            <w:r w:rsidRPr="00ED4FB1">
              <w:rPr>
                <w:rFonts w:ascii="Times New Roman" w:eastAsia="Times New Roman" w:hAnsi="Times New Roman"/>
                <w:b/>
                <w:bCs/>
                <w:sz w:val="24"/>
                <w:szCs w:val="28"/>
              </w:rPr>
              <w:t xml:space="preserve"> </w:t>
            </w:r>
          </w:p>
        </w:tc>
        <w:tc>
          <w:tcPr>
            <w:tcW w:w="178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C45E62" w:rsidRPr="00ED4FB1" w:rsidRDefault="00C45E62" w:rsidP="00B45ED8">
            <w:pPr>
              <w:spacing w:after="0" w:line="240" w:lineRule="auto"/>
              <w:rPr>
                <w:rFonts w:ascii="Times New Roman" w:eastAsia="Times New Roman" w:hAnsi="Times New Roman"/>
                <w:sz w:val="24"/>
                <w:szCs w:val="28"/>
              </w:rPr>
            </w:pPr>
            <w:r w:rsidRPr="00ED4FB1">
              <w:rPr>
                <w:rFonts w:ascii="Times New Roman" w:eastAsia="Times New Roman" w:hAnsi="Times New Roman"/>
                <w:sz w:val="24"/>
                <w:szCs w:val="28"/>
              </w:rPr>
              <w:t xml:space="preserve">Phòng </w:t>
            </w:r>
            <w:r w:rsidR="00FE03D7" w:rsidRPr="00ED4FB1">
              <w:rPr>
                <w:rFonts w:ascii="Times New Roman" w:eastAsia="Times New Roman" w:hAnsi="Times New Roman"/>
                <w:sz w:val="24"/>
                <w:szCs w:val="28"/>
              </w:rPr>
              <w:t>TTGD – CTSV</w:t>
            </w:r>
            <w:r w:rsidRPr="00ED4FB1">
              <w:rPr>
                <w:rFonts w:ascii="Times New Roman" w:eastAsia="Times New Roman" w:hAnsi="Times New Roman"/>
                <w:sz w:val="24"/>
                <w:szCs w:val="28"/>
              </w:rPr>
              <w:t xml:space="preserve"> </w:t>
            </w:r>
          </w:p>
        </w:tc>
        <w:tc>
          <w:tcPr>
            <w:tcW w:w="241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C45E62" w:rsidRPr="00ED4FB1" w:rsidRDefault="00C45E62" w:rsidP="00B45ED8">
            <w:pPr>
              <w:spacing w:after="0" w:line="240" w:lineRule="auto"/>
              <w:rPr>
                <w:rFonts w:ascii="Times New Roman" w:eastAsia="Times New Roman" w:hAnsi="Times New Roman"/>
                <w:sz w:val="24"/>
                <w:szCs w:val="28"/>
              </w:rPr>
            </w:pPr>
            <w:r w:rsidRPr="00ED4FB1">
              <w:rPr>
                <w:rFonts w:ascii="Times New Roman" w:eastAsia="Times New Roman" w:hAnsi="Times New Roman"/>
                <w:sz w:val="24"/>
                <w:szCs w:val="28"/>
              </w:rPr>
              <w:t xml:space="preserve">SV liên hệ hoặc </w:t>
            </w:r>
            <w:r w:rsidR="00792827" w:rsidRPr="00ED4FB1">
              <w:rPr>
                <w:rFonts w:ascii="Times New Roman" w:eastAsia="Times New Roman" w:hAnsi="Times New Roman"/>
                <w:sz w:val="24"/>
                <w:szCs w:val="28"/>
              </w:rPr>
              <w:t>nhận</w:t>
            </w:r>
            <w:r w:rsidRPr="00ED4FB1">
              <w:rPr>
                <w:rFonts w:ascii="Times New Roman" w:eastAsia="Times New Roman" w:hAnsi="Times New Roman"/>
                <w:sz w:val="24"/>
                <w:szCs w:val="28"/>
              </w:rPr>
              <w:t xml:space="preserve"> mẫu tại phòng </w:t>
            </w:r>
            <w:r w:rsidR="00FE03D7" w:rsidRPr="00ED4FB1">
              <w:rPr>
                <w:rFonts w:ascii="Times New Roman" w:eastAsia="Times New Roman" w:hAnsi="Times New Roman"/>
                <w:sz w:val="24"/>
                <w:szCs w:val="28"/>
              </w:rPr>
              <w:t xml:space="preserve">TTGD </w:t>
            </w:r>
            <w:r w:rsidR="00A56D2D" w:rsidRPr="00ED4FB1">
              <w:rPr>
                <w:rFonts w:ascii="Times New Roman" w:eastAsia="Times New Roman" w:hAnsi="Times New Roman"/>
                <w:sz w:val="24"/>
                <w:szCs w:val="28"/>
              </w:rPr>
              <w:t>-</w:t>
            </w:r>
            <w:r w:rsidR="00FE03D7" w:rsidRPr="00ED4FB1">
              <w:rPr>
                <w:rFonts w:ascii="Times New Roman" w:eastAsia="Times New Roman" w:hAnsi="Times New Roman"/>
                <w:sz w:val="24"/>
                <w:szCs w:val="28"/>
              </w:rPr>
              <w:t xml:space="preserve"> CTSV</w:t>
            </w:r>
          </w:p>
        </w:tc>
      </w:tr>
      <w:tr w:rsidR="00ED4FB1" w:rsidRPr="00ED4FB1" w:rsidTr="00B45ED8">
        <w:trPr>
          <w:trHeight w:val="797"/>
          <w:jc w:val="center"/>
        </w:trPr>
        <w:tc>
          <w:tcPr>
            <w:tcW w:w="67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C45E62" w:rsidRPr="00ED4FB1" w:rsidRDefault="00C45E62" w:rsidP="00B45ED8">
            <w:pPr>
              <w:numPr>
                <w:ilvl w:val="0"/>
                <w:numId w:val="29"/>
              </w:numPr>
              <w:spacing w:after="0" w:line="240" w:lineRule="auto"/>
              <w:jc w:val="center"/>
              <w:rPr>
                <w:rFonts w:ascii="Times New Roman" w:eastAsia="Times New Roman" w:hAnsi="Times New Roman"/>
                <w:sz w:val="24"/>
                <w:szCs w:val="28"/>
              </w:rPr>
            </w:pPr>
          </w:p>
        </w:tc>
        <w:tc>
          <w:tcPr>
            <w:tcW w:w="226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C45E62" w:rsidRPr="00ED4FB1" w:rsidRDefault="00C45E62" w:rsidP="00B45ED8">
            <w:pPr>
              <w:spacing w:after="0" w:line="240" w:lineRule="auto"/>
              <w:rPr>
                <w:rFonts w:ascii="Times New Roman" w:eastAsia="Times New Roman" w:hAnsi="Times New Roman"/>
                <w:sz w:val="24"/>
                <w:szCs w:val="28"/>
              </w:rPr>
            </w:pPr>
            <w:r w:rsidRPr="00ED4FB1">
              <w:rPr>
                <w:rFonts w:ascii="Times New Roman" w:eastAsia="Times New Roman" w:hAnsi="Times New Roman"/>
                <w:b/>
                <w:bCs/>
                <w:sz w:val="24"/>
                <w:szCs w:val="28"/>
              </w:rPr>
              <w:t>Bảo lưu kết quả học tập</w:t>
            </w:r>
          </w:p>
        </w:tc>
        <w:tc>
          <w:tcPr>
            <w:tcW w:w="178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C45E62" w:rsidRPr="00ED4FB1" w:rsidRDefault="00C45E62" w:rsidP="00B45ED8">
            <w:pPr>
              <w:spacing w:after="0" w:line="240" w:lineRule="auto"/>
              <w:rPr>
                <w:rFonts w:ascii="Times New Roman" w:eastAsia="Times New Roman" w:hAnsi="Times New Roman"/>
                <w:sz w:val="24"/>
                <w:szCs w:val="28"/>
              </w:rPr>
            </w:pPr>
            <w:r w:rsidRPr="00ED4FB1">
              <w:rPr>
                <w:rFonts w:ascii="Times New Roman" w:eastAsia="Times New Roman" w:hAnsi="Times New Roman"/>
                <w:sz w:val="24"/>
                <w:szCs w:val="28"/>
              </w:rPr>
              <w:t xml:space="preserve">Phòng </w:t>
            </w:r>
            <w:r w:rsidR="00FE03D7" w:rsidRPr="00ED4FB1">
              <w:rPr>
                <w:rFonts w:ascii="Times New Roman" w:eastAsia="Times New Roman" w:hAnsi="Times New Roman"/>
                <w:sz w:val="24"/>
                <w:szCs w:val="28"/>
              </w:rPr>
              <w:t>TTGD – CTSV</w:t>
            </w:r>
          </w:p>
        </w:tc>
        <w:tc>
          <w:tcPr>
            <w:tcW w:w="241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C45E62" w:rsidRPr="00ED4FB1" w:rsidRDefault="00C45E62" w:rsidP="00B45ED8">
            <w:pPr>
              <w:spacing w:after="0" w:line="240" w:lineRule="auto"/>
              <w:rPr>
                <w:rFonts w:ascii="Times New Roman" w:eastAsia="Times New Roman" w:hAnsi="Times New Roman"/>
                <w:sz w:val="24"/>
                <w:szCs w:val="28"/>
              </w:rPr>
            </w:pPr>
            <w:r w:rsidRPr="00ED4FB1">
              <w:rPr>
                <w:rFonts w:ascii="Times New Roman" w:eastAsia="Times New Roman" w:hAnsi="Times New Roman"/>
                <w:sz w:val="24"/>
                <w:szCs w:val="28"/>
              </w:rPr>
              <w:t xml:space="preserve">SV nhận mẫu tại phòng </w:t>
            </w:r>
            <w:r w:rsidR="00FE03D7" w:rsidRPr="00ED4FB1">
              <w:rPr>
                <w:rFonts w:ascii="Times New Roman" w:eastAsia="Times New Roman" w:hAnsi="Times New Roman"/>
                <w:sz w:val="24"/>
                <w:szCs w:val="28"/>
              </w:rPr>
              <w:t xml:space="preserve">TTGD </w:t>
            </w:r>
            <w:r w:rsidR="00A56D2D" w:rsidRPr="00ED4FB1">
              <w:rPr>
                <w:rFonts w:ascii="Times New Roman" w:eastAsia="Times New Roman" w:hAnsi="Times New Roman"/>
                <w:sz w:val="24"/>
                <w:szCs w:val="28"/>
              </w:rPr>
              <w:t>-</w:t>
            </w:r>
            <w:r w:rsidR="00FE03D7" w:rsidRPr="00ED4FB1">
              <w:rPr>
                <w:rFonts w:ascii="Times New Roman" w:eastAsia="Times New Roman" w:hAnsi="Times New Roman"/>
                <w:sz w:val="24"/>
                <w:szCs w:val="28"/>
              </w:rPr>
              <w:t xml:space="preserve"> CTSV</w:t>
            </w:r>
          </w:p>
        </w:tc>
      </w:tr>
      <w:tr w:rsidR="00ED4FB1" w:rsidRPr="00ED4FB1" w:rsidTr="00B45ED8">
        <w:trPr>
          <w:trHeight w:val="1494"/>
          <w:jc w:val="center"/>
        </w:trPr>
        <w:tc>
          <w:tcPr>
            <w:tcW w:w="67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13037A" w:rsidRPr="00ED4FB1" w:rsidRDefault="0013037A" w:rsidP="00B45ED8">
            <w:pPr>
              <w:numPr>
                <w:ilvl w:val="0"/>
                <w:numId w:val="29"/>
              </w:numPr>
              <w:spacing w:after="0" w:line="240" w:lineRule="auto"/>
              <w:jc w:val="center"/>
              <w:rPr>
                <w:rFonts w:ascii="Times New Roman" w:eastAsia="Times New Roman" w:hAnsi="Times New Roman"/>
                <w:sz w:val="24"/>
                <w:szCs w:val="28"/>
              </w:rPr>
            </w:pPr>
          </w:p>
        </w:tc>
        <w:tc>
          <w:tcPr>
            <w:tcW w:w="226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13037A" w:rsidRPr="00ED4FB1" w:rsidRDefault="00C45E62" w:rsidP="00B45ED8">
            <w:pPr>
              <w:spacing w:after="0" w:line="240" w:lineRule="auto"/>
              <w:rPr>
                <w:rFonts w:ascii="Times New Roman" w:eastAsia="Times New Roman" w:hAnsi="Times New Roman"/>
                <w:b/>
                <w:bCs/>
                <w:sz w:val="24"/>
                <w:szCs w:val="28"/>
              </w:rPr>
            </w:pPr>
            <w:r w:rsidRPr="00ED4FB1">
              <w:rPr>
                <w:rFonts w:ascii="Times New Roman" w:eastAsia="Times New Roman" w:hAnsi="Times New Roman"/>
                <w:b/>
                <w:bCs/>
                <w:sz w:val="24"/>
                <w:szCs w:val="28"/>
              </w:rPr>
              <w:t xml:space="preserve">- </w:t>
            </w:r>
            <w:r w:rsidR="0013037A" w:rsidRPr="00ED4FB1">
              <w:rPr>
                <w:rFonts w:ascii="Times New Roman" w:eastAsia="Times New Roman" w:hAnsi="Times New Roman"/>
                <w:b/>
                <w:bCs/>
                <w:sz w:val="24"/>
                <w:szCs w:val="28"/>
              </w:rPr>
              <w:t xml:space="preserve">Cấp lại mật khẩu trang </w:t>
            </w:r>
            <w:r w:rsidRPr="00ED4FB1">
              <w:rPr>
                <w:rFonts w:ascii="Times New Roman" w:eastAsia="Times New Roman" w:hAnsi="Times New Roman"/>
                <w:b/>
                <w:bCs/>
                <w:sz w:val="24"/>
                <w:szCs w:val="28"/>
              </w:rPr>
              <w:t>thông t</w:t>
            </w:r>
            <w:r w:rsidR="00FD4F51" w:rsidRPr="00ED4FB1">
              <w:rPr>
                <w:rFonts w:ascii="Times New Roman" w:eastAsia="Times New Roman" w:hAnsi="Times New Roman"/>
                <w:b/>
                <w:bCs/>
                <w:sz w:val="24"/>
                <w:szCs w:val="28"/>
              </w:rPr>
              <w:t xml:space="preserve">in cá nhân </w:t>
            </w:r>
            <w:r w:rsidR="0013037A" w:rsidRPr="00ED4FB1">
              <w:rPr>
                <w:rFonts w:ascii="Times New Roman" w:eastAsia="Times New Roman" w:hAnsi="Times New Roman"/>
                <w:b/>
                <w:bCs/>
                <w:sz w:val="24"/>
                <w:szCs w:val="28"/>
              </w:rPr>
              <w:t>SV</w:t>
            </w:r>
            <w:r w:rsidR="005C2E5D" w:rsidRPr="00ED4FB1">
              <w:rPr>
                <w:rFonts w:ascii="Times New Roman" w:eastAsia="Times New Roman" w:hAnsi="Times New Roman"/>
                <w:b/>
                <w:bCs/>
                <w:sz w:val="24"/>
                <w:szCs w:val="28"/>
              </w:rPr>
              <w:t>.</w:t>
            </w:r>
          </w:p>
          <w:p w:rsidR="0013037A" w:rsidRPr="00ED4FB1" w:rsidRDefault="00C45E62" w:rsidP="00B45ED8">
            <w:pPr>
              <w:spacing w:after="0" w:line="240" w:lineRule="auto"/>
              <w:rPr>
                <w:rFonts w:ascii="Times New Roman" w:eastAsia="Times New Roman" w:hAnsi="Times New Roman"/>
                <w:sz w:val="24"/>
                <w:szCs w:val="28"/>
              </w:rPr>
            </w:pPr>
            <w:r w:rsidRPr="00ED4FB1">
              <w:rPr>
                <w:rFonts w:ascii="Times New Roman" w:hAnsi="Times New Roman"/>
                <w:b/>
                <w:bCs/>
                <w:sz w:val="24"/>
                <w:szCs w:val="28"/>
              </w:rPr>
              <w:t xml:space="preserve">- </w:t>
            </w:r>
            <w:r w:rsidR="0013037A" w:rsidRPr="00ED4FB1">
              <w:rPr>
                <w:rFonts w:ascii="Times New Roman" w:hAnsi="Times New Roman"/>
                <w:b/>
                <w:bCs/>
                <w:sz w:val="24"/>
                <w:szCs w:val="28"/>
              </w:rPr>
              <w:t xml:space="preserve">Đăng ký </w:t>
            </w:r>
            <w:r w:rsidR="003A1B68" w:rsidRPr="00ED4FB1">
              <w:rPr>
                <w:rFonts w:ascii="Times New Roman" w:hAnsi="Times New Roman"/>
                <w:b/>
                <w:bCs/>
                <w:sz w:val="24"/>
                <w:szCs w:val="28"/>
              </w:rPr>
              <w:t xml:space="preserve">mua </w:t>
            </w:r>
            <w:r w:rsidR="0013037A" w:rsidRPr="00ED4FB1">
              <w:rPr>
                <w:rFonts w:ascii="Times New Roman" w:hAnsi="Times New Roman"/>
                <w:b/>
                <w:bCs/>
                <w:sz w:val="24"/>
                <w:szCs w:val="28"/>
              </w:rPr>
              <w:t>đồng phục lý thuyết, thực hành, TDTT</w:t>
            </w:r>
            <w:r w:rsidR="005C2E5D" w:rsidRPr="00ED4FB1">
              <w:rPr>
                <w:rFonts w:ascii="Times New Roman" w:hAnsi="Times New Roman"/>
                <w:bCs/>
                <w:sz w:val="24"/>
                <w:szCs w:val="28"/>
              </w:rPr>
              <w:t>.</w:t>
            </w:r>
          </w:p>
        </w:tc>
        <w:tc>
          <w:tcPr>
            <w:tcW w:w="178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13037A" w:rsidRPr="00ED4FB1" w:rsidRDefault="0013037A" w:rsidP="00B45ED8">
            <w:pPr>
              <w:spacing w:after="0" w:line="240" w:lineRule="auto"/>
              <w:rPr>
                <w:rFonts w:ascii="Times New Roman" w:eastAsia="Times New Roman" w:hAnsi="Times New Roman"/>
                <w:sz w:val="24"/>
                <w:szCs w:val="28"/>
              </w:rPr>
            </w:pPr>
            <w:r w:rsidRPr="00ED4FB1">
              <w:rPr>
                <w:rFonts w:ascii="Times New Roman" w:eastAsia="Times New Roman" w:hAnsi="Times New Roman"/>
                <w:sz w:val="24"/>
                <w:szCs w:val="28"/>
              </w:rPr>
              <w:t>Phòng</w:t>
            </w:r>
            <w:r w:rsidR="00C45E62" w:rsidRPr="00ED4FB1">
              <w:rPr>
                <w:rFonts w:ascii="Times New Roman" w:eastAsia="Times New Roman" w:hAnsi="Times New Roman"/>
                <w:sz w:val="24"/>
                <w:szCs w:val="28"/>
              </w:rPr>
              <w:t xml:space="preserve"> </w:t>
            </w:r>
            <w:r w:rsidR="00FE03D7" w:rsidRPr="00ED4FB1">
              <w:rPr>
                <w:rFonts w:ascii="Times New Roman" w:eastAsia="Times New Roman" w:hAnsi="Times New Roman"/>
                <w:sz w:val="24"/>
                <w:szCs w:val="28"/>
              </w:rPr>
              <w:t>TTGD – CTSV</w:t>
            </w:r>
          </w:p>
        </w:tc>
        <w:tc>
          <w:tcPr>
            <w:tcW w:w="241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13037A" w:rsidRPr="00ED4FB1" w:rsidRDefault="0013037A" w:rsidP="00B45ED8">
            <w:pPr>
              <w:spacing w:after="0" w:line="240" w:lineRule="auto"/>
              <w:rPr>
                <w:rFonts w:ascii="Times New Roman" w:eastAsia="Times New Roman" w:hAnsi="Times New Roman"/>
                <w:sz w:val="24"/>
                <w:szCs w:val="28"/>
              </w:rPr>
            </w:pPr>
            <w:r w:rsidRPr="00ED4FB1">
              <w:rPr>
                <w:rFonts w:ascii="Times New Roman" w:eastAsia="Times New Roman" w:hAnsi="Times New Roman"/>
                <w:sz w:val="24"/>
                <w:szCs w:val="28"/>
              </w:rPr>
              <w:t xml:space="preserve">SV liên hệ phòng </w:t>
            </w:r>
            <w:r w:rsidR="00FE03D7" w:rsidRPr="00ED4FB1">
              <w:rPr>
                <w:rFonts w:ascii="Times New Roman" w:eastAsia="Times New Roman" w:hAnsi="Times New Roman"/>
                <w:sz w:val="24"/>
                <w:szCs w:val="28"/>
              </w:rPr>
              <w:t xml:space="preserve">TTGD </w:t>
            </w:r>
            <w:r w:rsidR="00A56D2D" w:rsidRPr="00ED4FB1">
              <w:rPr>
                <w:rFonts w:ascii="Times New Roman" w:eastAsia="Times New Roman" w:hAnsi="Times New Roman"/>
                <w:sz w:val="24"/>
                <w:szCs w:val="28"/>
              </w:rPr>
              <w:t>-</w:t>
            </w:r>
            <w:r w:rsidR="00FE03D7" w:rsidRPr="00ED4FB1">
              <w:rPr>
                <w:rFonts w:ascii="Times New Roman" w:eastAsia="Times New Roman" w:hAnsi="Times New Roman"/>
                <w:sz w:val="24"/>
                <w:szCs w:val="28"/>
              </w:rPr>
              <w:t xml:space="preserve"> CTSV</w:t>
            </w:r>
          </w:p>
        </w:tc>
      </w:tr>
      <w:tr w:rsidR="00ED4FB1" w:rsidRPr="00ED4FB1" w:rsidTr="00B45ED8">
        <w:trPr>
          <w:trHeight w:val="803"/>
          <w:jc w:val="center"/>
        </w:trPr>
        <w:tc>
          <w:tcPr>
            <w:tcW w:w="67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13037A" w:rsidRPr="00ED4FB1" w:rsidRDefault="0013037A" w:rsidP="00B45ED8">
            <w:pPr>
              <w:numPr>
                <w:ilvl w:val="0"/>
                <w:numId w:val="29"/>
              </w:numPr>
              <w:spacing w:after="0" w:line="240" w:lineRule="auto"/>
              <w:jc w:val="center"/>
              <w:rPr>
                <w:rFonts w:ascii="Times New Roman" w:eastAsia="Times New Roman" w:hAnsi="Times New Roman"/>
                <w:bCs/>
                <w:sz w:val="24"/>
                <w:szCs w:val="28"/>
              </w:rPr>
            </w:pPr>
          </w:p>
        </w:tc>
        <w:tc>
          <w:tcPr>
            <w:tcW w:w="226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13037A" w:rsidRPr="00ED4FB1" w:rsidRDefault="0013037A" w:rsidP="00B45ED8">
            <w:pPr>
              <w:spacing w:after="0" w:line="240" w:lineRule="auto"/>
              <w:rPr>
                <w:rFonts w:ascii="Times New Roman" w:hAnsi="Times New Roman"/>
                <w:b/>
                <w:bCs/>
                <w:sz w:val="24"/>
                <w:szCs w:val="28"/>
              </w:rPr>
            </w:pPr>
            <w:r w:rsidRPr="00ED4FB1">
              <w:rPr>
                <w:rFonts w:ascii="Times New Roman" w:hAnsi="Times New Roman"/>
                <w:b/>
                <w:bCs/>
                <w:sz w:val="24"/>
                <w:szCs w:val="28"/>
              </w:rPr>
              <w:t>Nộp hồ sơ học bổng tài trợ cấp trường, theo thông báo của trường</w:t>
            </w:r>
          </w:p>
        </w:tc>
        <w:tc>
          <w:tcPr>
            <w:tcW w:w="178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13037A" w:rsidRPr="00ED4FB1" w:rsidRDefault="0013037A" w:rsidP="00B45ED8">
            <w:pPr>
              <w:spacing w:after="0" w:line="240" w:lineRule="auto"/>
              <w:rPr>
                <w:rFonts w:ascii="Times New Roman" w:hAnsi="Times New Roman"/>
                <w:bCs/>
                <w:sz w:val="24"/>
                <w:szCs w:val="28"/>
              </w:rPr>
            </w:pPr>
            <w:r w:rsidRPr="00ED4FB1">
              <w:rPr>
                <w:rFonts w:ascii="Times New Roman" w:hAnsi="Times New Roman"/>
                <w:bCs/>
                <w:sz w:val="24"/>
                <w:szCs w:val="28"/>
              </w:rPr>
              <w:t>Mẫu đơn nhận tại đơn vị ra thông báo</w:t>
            </w:r>
          </w:p>
        </w:tc>
        <w:tc>
          <w:tcPr>
            <w:tcW w:w="241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13037A" w:rsidRPr="00ED4FB1" w:rsidRDefault="0013037A" w:rsidP="00B45ED8">
            <w:pPr>
              <w:spacing w:after="0" w:line="240" w:lineRule="auto"/>
              <w:rPr>
                <w:rFonts w:ascii="Times New Roman" w:eastAsia="Times New Roman" w:hAnsi="Times New Roman"/>
                <w:sz w:val="24"/>
                <w:szCs w:val="28"/>
              </w:rPr>
            </w:pPr>
            <w:r w:rsidRPr="00ED4FB1">
              <w:rPr>
                <w:rFonts w:ascii="Times New Roman" w:hAnsi="Times New Roman"/>
                <w:bCs/>
                <w:sz w:val="24"/>
                <w:szCs w:val="28"/>
              </w:rPr>
              <w:t>P.</w:t>
            </w:r>
            <w:r w:rsidR="00FE03D7" w:rsidRPr="00ED4FB1">
              <w:rPr>
                <w:rFonts w:ascii="Times New Roman" w:eastAsia="Times New Roman" w:hAnsi="Times New Roman"/>
                <w:sz w:val="24"/>
                <w:szCs w:val="28"/>
              </w:rPr>
              <w:t xml:space="preserve"> TTGD </w:t>
            </w:r>
            <w:r w:rsidR="00A56D2D" w:rsidRPr="00ED4FB1">
              <w:rPr>
                <w:rFonts w:ascii="Times New Roman" w:eastAsia="Times New Roman" w:hAnsi="Times New Roman"/>
                <w:sz w:val="24"/>
                <w:szCs w:val="28"/>
              </w:rPr>
              <w:t>-</w:t>
            </w:r>
            <w:r w:rsidR="00FE03D7" w:rsidRPr="00ED4FB1">
              <w:rPr>
                <w:rFonts w:ascii="Times New Roman" w:eastAsia="Times New Roman" w:hAnsi="Times New Roman"/>
                <w:sz w:val="24"/>
                <w:szCs w:val="28"/>
              </w:rPr>
              <w:t xml:space="preserve"> CTSV</w:t>
            </w:r>
            <w:r w:rsidRPr="00ED4FB1">
              <w:rPr>
                <w:rFonts w:ascii="Times New Roman" w:hAnsi="Times New Roman"/>
                <w:bCs/>
                <w:sz w:val="24"/>
                <w:szCs w:val="28"/>
              </w:rPr>
              <w:t>, Khoa chuyên môn</w:t>
            </w:r>
          </w:p>
        </w:tc>
      </w:tr>
      <w:tr w:rsidR="00ED4FB1" w:rsidRPr="00ED4FB1" w:rsidTr="00B45ED8">
        <w:trPr>
          <w:trHeight w:val="1494"/>
          <w:jc w:val="center"/>
        </w:trPr>
        <w:tc>
          <w:tcPr>
            <w:tcW w:w="67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5C2E5D" w:rsidRPr="00ED4FB1" w:rsidRDefault="005C2E5D" w:rsidP="00B45ED8">
            <w:pPr>
              <w:numPr>
                <w:ilvl w:val="0"/>
                <w:numId w:val="29"/>
              </w:numPr>
              <w:spacing w:after="0" w:line="240" w:lineRule="auto"/>
              <w:jc w:val="center"/>
              <w:rPr>
                <w:rFonts w:ascii="Times New Roman" w:eastAsia="Times New Roman" w:hAnsi="Times New Roman"/>
                <w:bCs/>
                <w:sz w:val="24"/>
                <w:szCs w:val="28"/>
              </w:rPr>
            </w:pPr>
          </w:p>
        </w:tc>
        <w:tc>
          <w:tcPr>
            <w:tcW w:w="226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5C2E5D" w:rsidRPr="00ED4FB1" w:rsidRDefault="005C2E5D" w:rsidP="00B45ED8">
            <w:pPr>
              <w:spacing w:after="0" w:line="240" w:lineRule="auto"/>
              <w:rPr>
                <w:rFonts w:ascii="Times New Roman" w:hAnsi="Times New Roman"/>
                <w:b/>
                <w:bCs/>
                <w:sz w:val="24"/>
                <w:szCs w:val="28"/>
              </w:rPr>
            </w:pPr>
            <w:r w:rsidRPr="00ED4FB1">
              <w:rPr>
                <w:rFonts w:ascii="Times New Roman" w:hAnsi="Times New Roman"/>
                <w:b/>
                <w:bCs/>
                <w:sz w:val="24"/>
                <w:szCs w:val="28"/>
              </w:rPr>
              <w:t>Đăng ký ở ký túc xá</w:t>
            </w:r>
          </w:p>
        </w:tc>
        <w:tc>
          <w:tcPr>
            <w:tcW w:w="178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5C2E5D" w:rsidRPr="00ED4FB1" w:rsidRDefault="005C2E5D" w:rsidP="00B45ED8">
            <w:pPr>
              <w:spacing w:after="0" w:line="240" w:lineRule="auto"/>
              <w:rPr>
                <w:rFonts w:ascii="Times New Roman" w:hAnsi="Times New Roman"/>
                <w:bCs/>
                <w:sz w:val="24"/>
                <w:szCs w:val="28"/>
              </w:rPr>
            </w:pPr>
            <w:r w:rsidRPr="00ED4FB1">
              <w:rPr>
                <w:rFonts w:ascii="Times New Roman" w:hAnsi="Times New Roman"/>
                <w:bCs/>
                <w:sz w:val="24"/>
                <w:szCs w:val="28"/>
              </w:rPr>
              <w:t>- P</w:t>
            </w:r>
            <w:r w:rsidR="00A23064" w:rsidRPr="00ED4FB1">
              <w:rPr>
                <w:rFonts w:ascii="Times New Roman" w:hAnsi="Times New Roman"/>
                <w:bCs/>
                <w:sz w:val="24"/>
                <w:szCs w:val="28"/>
              </w:rPr>
              <w:t xml:space="preserve">hòng </w:t>
            </w:r>
            <w:r w:rsidRPr="00ED4FB1">
              <w:rPr>
                <w:rFonts w:ascii="Times New Roman" w:hAnsi="Times New Roman"/>
                <w:bCs/>
                <w:sz w:val="24"/>
                <w:szCs w:val="28"/>
              </w:rPr>
              <w:t>Quản trị - Dịch vụ</w:t>
            </w:r>
            <w:r w:rsidR="00A23064" w:rsidRPr="00ED4FB1">
              <w:rPr>
                <w:rFonts w:ascii="Times New Roman" w:hAnsi="Times New Roman"/>
                <w:bCs/>
                <w:sz w:val="24"/>
                <w:szCs w:val="28"/>
              </w:rPr>
              <w:t>.</w:t>
            </w:r>
          </w:p>
          <w:p w:rsidR="005C2E5D" w:rsidRPr="00ED4FB1" w:rsidRDefault="005C2E5D" w:rsidP="00B45ED8">
            <w:pPr>
              <w:spacing w:after="0" w:line="240" w:lineRule="auto"/>
              <w:rPr>
                <w:rFonts w:ascii="Times New Roman" w:hAnsi="Times New Roman"/>
                <w:bCs/>
                <w:sz w:val="24"/>
                <w:szCs w:val="28"/>
              </w:rPr>
            </w:pPr>
            <w:r w:rsidRPr="00ED4FB1">
              <w:rPr>
                <w:rFonts w:ascii="Times New Roman" w:hAnsi="Times New Roman"/>
                <w:bCs/>
                <w:sz w:val="24"/>
                <w:szCs w:val="28"/>
              </w:rPr>
              <w:t>- P</w:t>
            </w:r>
            <w:r w:rsidR="00A23064" w:rsidRPr="00ED4FB1">
              <w:rPr>
                <w:rFonts w:ascii="Times New Roman" w:hAnsi="Times New Roman"/>
                <w:bCs/>
                <w:sz w:val="24"/>
                <w:szCs w:val="28"/>
              </w:rPr>
              <w:t>hòng</w:t>
            </w:r>
            <w:r w:rsidRPr="00ED4FB1">
              <w:rPr>
                <w:rFonts w:ascii="Times New Roman" w:hAnsi="Times New Roman"/>
                <w:bCs/>
                <w:sz w:val="24"/>
                <w:szCs w:val="28"/>
              </w:rPr>
              <w:t xml:space="preserve"> Kế hoạch – Tài chính</w:t>
            </w:r>
            <w:r w:rsidR="00A23064" w:rsidRPr="00ED4FB1">
              <w:rPr>
                <w:rFonts w:ascii="Times New Roman" w:hAnsi="Times New Roman"/>
                <w:bCs/>
                <w:sz w:val="24"/>
                <w:szCs w:val="28"/>
              </w:rPr>
              <w:t>.</w:t>
            </w:r>
          </w:p>
        </w:tc>
        <w:tc>
          <w:tcPr>
            <w:tcW w:w="241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5C2E5D" w:rsidRPr="00ED4FB1" w:rsidRDefault="005C2E5D" w:rsidP="00B45ED8">
            <w:pPr>
              <w:spacing w:after="0" w:line="240" w:lineRule="auto"/>
              <w:rPr>
                <w:rFonts w:ascii="Times New Roman" w:hAnsi="Times New Roman"/>
                <w:bCs/>
                <w:sz w:val="24"/>
                <w:szCs w:val="28"/>
              </w:rPr>
            </w:pPr>
            <w:r w:rsidRPr="00ED4FB1">
              <w:rPr>
                <w:rFonts w:ascii="Times New Roman" w:hAnsi="Times New Roman"/>
                <w:bCs/>
                <w:sz w:val="24"/>
                <w:szCs w:val="28"/>
              </w:rPr>
              <w:t>SV có thể liên hệ Tổ Quản lý KTX thuộc  P.QT-DV để xem phòng trước, sau đó đến P.KH-TC để đóng tiền</w:t>
            </w:r>
          </w:p>
        </w:tc>
      </w:tr>
      <w:tr w:rsidR="00ED4FB1" w:rsidRPr="00ED4FB1" w:rsidTr="00B45ED8">
        <w:trPr>
          <w:trHeight w:val="516"/>
          <w:jc w:val="center"/>
        </w:trPr>
        <w:tc>
          <w:tcPr>
            <w:tcW w:w="67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13037A" w:rsidRPr="00ED4FB1" w:rsidRDefault="0013037A" w:rsidP="00B45ED8">
            <w:pPr>
              <w:numPr>
                <w:ilvl w:val="0"/>
                <w:numId w:val="29"/>
              </w:numPr>
              <w:spacing w:after="0" w:line="240" w:lineRule="auto"/>
              <w:jc w:val="center"/>
              <w:rPr>
                <w:rFonts w:ascii="Times New Roman" w:eastAsia="Times New Roman" w:hAnsi="Times New Roman"/>
                <w:bCs/>
                <w:sz w:val="24"/>
                <w:szCs w:val="28"/>
              </w:rPr>
            </w:pPr>
          </w:p>
        </w:tc>
        <w:tc>
          <w:tcPr>
            <w:tcW w:w="226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13037A" w:rsidRPr="00ED4FB1" w:rsidRDefault="0013037A" w:rsidP="00B45ED8">
            <w:pPr>
              <w:spacing w:after="0" w:line="240" w:lineRule="auto"/>
              <w:rPr>
                <w:rFonts w:ascii="Times New Roman" w:hAnsi="Times New Roman"/>
                <w:b/>
                <w:bCs/>
                <w:sz w:val="24"/>
                <w:szCs w:val="28"/>
              </w:rPr>
            </w:pPr>
            <w:r w:rsidRPr="00ED4FB1">
              <w:rPr>
                <w:rFonts w:ascii="Times New Roman" w:hAnsi="Times New Roman"/>
                <w:b/>
                <w:bCs/>
                <w:sz w:val="24"/>
                <w:szCs w:val="28"/>
              </w:rPr>
              <w:t>Bảo hiểm tai nạn</w:t>
            </w:r>
          </w:p>
        </w:tc>
        <w:tc>
          <w:tcPr>
            <w:tcW w:w="178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13037A" w:rsidRPr="00ED4FB1" w:rsidRDefault="00A23064" w:rsidP="00B45ED8">
            <w:pPr>
              <w:spacing w:after="0" w:line="240" w:lineRule="auto"/>
              <w:rPr>
                <w:rFonts w:ascii="Times New Roman" w:hAnsi="Times New Roman"/>
                <w:bCs/>
                <w:sz w:val="24"/>
                <w:szCs w:val="28"/>
              </w:rPr>
            </w:pPr>
            <w:r w:rsidRPr="00ED4FB1">
              <w:rPr>
                <w:rFonts w:ascii="Times New Roman" w:hAnsi="Times New Roman"/>
                <w:bCs/>
                <w:sz w:val="24"/>
                <w:szCs w:val="28"/>
              </w:rPr>
              <w:t>Phòng KH-TC</w:t>
            </w:r>
          </w:p>
        </w:tc>
        <w:tc>
          <w:tcPr>
            <w:tcW w:w="241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13037A" w:rsidRPr="00ED4FB1" w:rsidRDefault="00A23064" w:rsidP="00B45ED8">
            <w:pPr>
              <w:spacing w:after="0" w:line="240" w:lineRule="auto"/>
              <w:rPr>
                <w:rFonts w:ascii="Times New Roman" w:hAnsi="Times New Roman"/>
                <w:bCs/>
                <w:sz w:val="24"/>
                <w:szCs w:val="28"/>
              </w:rPr>
            </w:pPr>
            <w:r w:rsidRPr="00ED4FB1">
              <w:rPr>
                <w:rFonts w:ascii="Times New Roman" w:hAnsi="Times New Roman"/>
                <w:bCs/>
                <w:sz w:val="24"/>
                <w:szCs w:val="28"/>
              </w:rPr>
              <w:t>Mẫu đơn nhận tại P.KH – TC</w:t>
            </w:r>
          </w:p>
        </w:tc>
      </w:tr>
      <w:tr w:rsidR="00ED4FB1" w:rsidRPr="00ED4FB1" w:rsidTr="00B45ED8">
        <w:trPr>
          <w:trHeight w:val="500"/>
          <w:jc w:val="center"/>
        </w:trPr>
        <w:tc>
          <w:tcPr>
            <w:tcW w:w="67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A23064" w:rsidRPr="00ED4FB1" w:rsidRDefault="00A23064" w:rsidP="00B45ED8">
            <w:pPr>
              <w:numPr>
                <w:ilvl w:val="0"/>
                <w:numId w:val="29"/>
              </w:numPr>
              <w:spacing w:after="0" w:line="240" w:lineRule="auto"/>
              <w:jc w:val="center"/>
              <w:rPr>
                <w:rFonts w:ascii="Times New Roman" w:eastAsia="Times New Roman" w:hAnsi="Times New Roman"/>
                <w:bCs/>
                <w:sz w:val="24"/>
                <w:szCs w:val="28"/>
              </w:rPr>
            </w:pPr>
          </w:p>
        </w:tc>
        <w:tc>
          <w:tcPr>
            <w:tcW w:w="226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A23064" w:rsidRPr="00ED4FB1" w:rsidRDefault="00A23064" w:rsidP="00B45ED8">
            <w:pPr>
              <w:spacing w:after="0" w:line="240" w:lineRule="auto"/>
              <w:rPr>
                <w:rFonts w:ascii="Times New Roman" w:hAnsi="Times New Roman"/>
                <w:b/>
                <w:bCs/>
                <w:sz w:val="24"/>
                <w:szCs w:val="28"/>
              </w:rPr>
            </w:pPr>
            <w:r w:rsidRPr="00ED4FB1">
              <w:rPr>
                <w:rFonts w:ascii="Times New Roman" w:hAnsi="Times New Roman"/>
                <w:b/>
                <w:bCs/>
                <w:sz w:val="24"/>
                <w:szCs w:val="28"/>
              </w:rPr>
              <w:t>Bảo hiểm Y tế</w:t>
            </w:r>
          </w:p>
        </w:tc>
        <w:tc>
          <w:tcPr>
            <w:tcW w:w="178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A23064" w:rsidRPr="00ED4FB1" w:rsidRDefault="00A23064" w:rsidP="00B45ED8">
            <w:pPr>
              <w:spacing w:after="0" w:line="240" w:lineRule="auto"/>
              <w:rPr>
                <w:rFonts w:ascii="Times New Roman" w:hAnsi="Times New Roman"/>
                <w:bCs/>
                <w:sz w:val="24"/>
                <w:szCs w:val="28"/>
              </w:rPr>
            </w:pPr>
            <w:r w:rsidRPr="00ED4FB1">
              <w:rPr>
                <w:rFonts w:ascii="Times New Roman" w:hAnsi="Times New Roman"/>
                <w:bCs/>
                <w:sz w:val="24"/>
                <w:szCs w:val="28"/>
              </w:rPr>
              <w:t>Trung tâm Y tế</w:t>
            </w:r>
          </w:p>
        </w:tc>
        <w:tc>
          <w:tcPr>
            <w:tcW w:w="241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A23064" w:rsidRPr="00ED4FB1" w:rsidRDefault="00A23064" w:rsidP="00B45ED8">
            <w:pPr>
              <w:spacing w:after="0" w:line="240" w:lineRule="auto"/>
              <w:rPr>
                <w:rFonts w:ascii="Times New Roman" w:hAnsi="Times New Roman"/>
                <w:bCs/>
                <w:sz w:val="24"/>
                <w:szCs w:val="28"/>
              </w:rPr>
            </w:pPr>
            <w:r w:rsidRPr="00ED4FB1">
              <w:rPr>
                <w:rFonts w:ascii="Times New Roman" w:hAnsi="Times New Roman"/>
                <w:bCs/>
                <w:sz w:val="24"/>
                <w:szCs w:val="28"/>
              </w:rPr>
              <w:t>Mẫu đơn nhận tại Trung tâm Y tế</w:t>
            </w:r>
          </w:p>
        </w:tc>
      </w:tr>
      <w:tr w:rsidR="00ED4FB1" w:rsidRPr="00ED4FB1" w:rsidTr="00B45ED8">
        <w:trPr>
          <w:trHeight w:val="484"/>
          <w:jc w:val="center"/>
        </w:trPr>
        <w:tc>
          <w:tcPr>
            <w:tcW w:w="67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A23064" w:rsidRPr="00ED4FB1" w:rsidRDefault="00A23064" w:rsidP="00B45ED8">
            <w:pPr>
              <w:numPr>
                <w:ilvl w:val="0"/>
                <w:numId w:val="29"/>
              </w:numPr>
              <w:spacing w:after="0" w:line="240" w:lineRule="auto"/>
              <w:jc w:val="center"/>
              <w:rPr>
                <w:rFonts w:ascii="Times New Roman" w:eastAsia="Times New Roman" w:hAnsi="Times New Roman"/>
                <w:bCs/>
                <w:sz w:val="24"/>
                <w:szCs w:val="28"/>
              </w:rPr>
            </w:pPr>
          </w:p>
        </w:tc>
        <w:tc>
          <w:tcPr>
            <w:tcW w:w="226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A23064" w:rsidRPr="00ED4FB1" w:rsidRDefault="00A23064" w:rsidP="00B45ED8">
            <w:pPr>
              <w:spacing w:after="0" w:line="240" w:lineRule="auto"/>
              <w:rPr>
                <w:rFonts w:ascii="Times New Roman" w:hAnsi="Times New Roman"/>
                <w:b/>
                <w:bCs/>
                <w:sz w:val="24"/>
                <w:szCs w:val="28"/>
              </w:rPr>
            </w:pPr>
            <w:r w:rsidRPr="00ED4FB1">
              <w:rPr>
                <w:rFonts w:ascii="Times New Roman" w:hAnsi="Times New Roman"/>
                <w:b/>
                <w:bCs/>
                <w:sz w:val="24"/>
                <w:szCs w:val="28"/>
              </w:rPr>
              <w:t>Tìm việc làm toàn thời gian/bán thời gian</w:t>
            </w:r>
          </w:p>
        </w:tc>
        <w:tc>
          <w:tcPr>
            <w:tcW w:w="178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A23064" w:rsidRPr="00ED4FB1" w:rsidRDefault="00A23064" w:rsidP="00B45ED8">
            <w:pPr>
              <w:spacing w:after="0" w:line="240" w:lineRule="auto"/>
              <w:rPr>
                <w:rFonts w:ascii="Times New Roman" w:hAnsi="Times New Roman"/>
                <w:bCs/>
                <w:sz w:val="24"/>
                <w:szCs w:val="28"/>
              </w:rPr>
            </w:pPr>
            <w:r w:rsidRPr="00ED4FB1">
              <w:rPr>
                <w:rFonts w:ascii="Times New Roman" w:hAnsi="Times New Roman"/>
                <w:bCs/>
                <w:sz w:val="24"/>
                <w:szCs w:val="28"/>
              </w:rPr>
              <w:t>TT. Quan hệ doanh nghiệp</w:t>
            </w:r>
          </w:p>
        </w:tc>
        <w:tc>
          <w:tcPr>
            <w:tcW w:w="241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A23064" w:rsidRPr="00ED4FB1" w:rsidRDefault="00A23064" w:rsidP="00B45ED8">
            <w:pPr>
              <w:spacing w:after="0" w:line="240" w:lineRule="auto"/>
              <w:rPr>
                <w:rFonts w:ascii="Times New Roman" w:hAnsi="Times New Roman"/>
                <w:sz w:val="24"/>
                <w:szCs w:val="28"/>
              </w:rPr>
            </w:pPr>
            <w:r w:rsidRPr="00ED4FB1">
              <w:rPr>
                <w:rFonts w:ascii="Times New Roman" w:hAnsi="Times New Roman"/>
                <w:bCs/>
                <w:sz w:val="24"/>
                <w:szCs w:val="28"/>
              </w:rPr>
              <w:t>Mẫu đơn nhận tại TT. Quan hệ doanh nghiệp</w:t>
            </w:r>
          </w:p>
        </w:tc>
      </w:tr>
      <w:tr w:rsidR="00ED4FB1" w:rsidRPr="00ED4FB1" w:rsidTr="00B45ED8">
        <w:trPr>
          <w:trHeight w:val="755"/>
          <w:jc w:val="center"/>
        </w:trPr>
        <w:tc>
          <w:tcPr>
            <w:tcW w:w="67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A23064" w:rsidRPr="00ED4FB1" w:rsidRDefault="00A23064" w:rsidP="00B45ED8">
            <w:pPr>
              <w:numPr>
                <w:ilvl w:val="0"/>
                <w:numId w:val="29"/>
              </w:numPr>
              <w:spacing w:after="0" w:line="240" w:lineRule="auto"/>
              <w:jc w:val="center"/>
              <w:rPr>
                <w:rFonts w:ascii="Times New Roman" w:eastAsia="Times New Roman" w:hAnsi="Times New Roman"/>
                <w:bCs/>
                <w:sz w:val="24"/>
                <w:szCs w:val="28"/>
              </w:rPr>
            </w:pPr>
          </w:p>
        </w:tc>
        <w:tc>
          <w:tcPr>
            <w:tcW w:w="226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A23064" w:rsidRPr="00ED4FB1" w:rsidRDefault="00A23064" w:rsidP="00B45ED8">
            <w:pPr>
              <w:spacing w:after="0" w:line="240" w:lineRule="auto"/>
              <w:rPr>
                <w:rFonts w:ascii="Times New Roman" w:hAnsi="Times New Roman"/>
                <w:b/>
                <w:bCs/>
                <w:sz w:val="24"/>
                <w:szCs w:val="28"/>
              </w:rPr>
            </w:pPr>
            <w:r w:rsidRPr="00ED4FB1">
              <w:rPr>
                <w:rFonts w:ascii="Times New Roman" w:hAnsi="Times New Roman"/>
                <w:b/>
                <w:bCs/>
                <w:sz w:val="24"/>
                <w:szCs w:val="28"/>
              </w:rPr>
              <w:t xml:space="preserve">Hiến máu nhân đạo, tiếp sức mùa thi, mùa hè xanh </w:t>
            </w:r>
          </w:p>
        </w:tc>
        <w:tc>
          <w:tcPr>
            <w:tcW w:w="178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A23064" w:rsidRPr="00ED4FB1" w:rsidRDefault="00A23064" w:rsidP="00B45ED8">
            <w:pPr>
              <w:spacing w:after="0" w:line="240" w:lineRule="auto"/>
              <w:rPr>
                <w:rFonts w:ascii="Times New Roman" w:hAnsi="Times New Roman"/>
                <w:bCs/>
                <w:sz w:val="24"/>
                <w:szCs w:val="28"/>
              </w:rPr>
            </w:pPr>
            <w:r w:rsidRPr="00ED4FB1">
              <w:rPr>
                <w:rFonts w:ascii="Times New Roman" w:hAnsi="Times New Roman"/>
                <w:bCs/>
                <w:sz w:val="24"/>
                <w:szCs w:val="28"/>
              </w:rPr>
              <w:t>Đoàn TN – Hội SV</w:t>
            </w:r>
          </w:p>
        </w:tc>
        <w:tc>
          <w:tcPr>
            <w:tcW w:w="241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A23064" w:rsidRPr="00ED4FB1" w:rsidRDefault="00A23064" w:rsidP="00B45ED8">
            <w:pPr>
              <w:spacing w:after="0" w:line="240" w:lineRule="auto"/>
              <w:rPr>
                <w:rFonts w:ascii="Times New Roman" w:hAnsi="Times New Roman"/>
                <w:bCs/>
                <w:sz w:val="24"/>
                <w:szCs w:val="28"/>
              </w:rPr>
            </w:pPr>
            <w:r w:rsidRPr="00ED4FB1">
              <w:rPr>
                <w:rFonts w:ascii="Times New Roman" w:hAnsi="Times New Roman"/>
                <w:bCs/>
                <w:sz w:val="24"/>
                <w:szCs w:val="28"/>
              </w:rPr>
              <w:t>SV liên hệ Đoàn TN – Hội SV</w:t>
            </w:r>
          </w:p>
        </w:tc>
      </w:tr>
    </w:tbl>
    <w:p w:rsidR="00FD4E5B" w:rsidRPr="00ED4FB1" w:rsidRDefault="00EC15C0" w:rsidP="00B45ED8">
      <w:pPr>
        <w:spacing w:before="120" w:after="0" w:line="240" w:lineRule="auto"/>
        <w:ind w:firstLine="567"/>
        <w:jc w:val="both"/>
        <w:rPr>
          <w:rFonts w:ascii="Times New Roman" w:hAnsi="Times New Roman"/>
          <w:b/>
          <w:bCs/>
          <w:iCs/>
          <w:sz w:val="24"/>
          <w:szCs w:val="28"/>
        </w:rPr>
      </w:pPr>
      <w:r w:rsidRPr="00ED4FB1">
        <w:rPr>
          <w:rFonts w:ascii="Times New Roman" w:hAnsi="Times New Roman"/>
          <w:b/>
          <w:bCs/>
          <w:iCs/>
          <w:sz w:val="24"/>
          <w:szCs w:val="28"/>
        </w:rPr>
        <w:lastRenderedPageBreak/>
        <w:t>4.</w:t>
      </w:r>
      <w:r w:rsidR="00CE184F" w:rsidRPr="00ED4FB1">
        <w:rPr>
          <w:rFonts w:ascii="Times New Roman" w:hAnsi="Times New Roman"/>
          <w:b/>
          <w:bCs/>
          <w:iCs/>
          <w:sz w:val="24"/>
          <w:szCs w:val="28"/>
        </w:rPr>
        <w:t>3</w:t>
      </w:r>
      <w:r w:rsidRPr="00ED4FB1">
        <w:rPr>
          <w:rFonts w:ascii="Times New Roman" w:hAnsi="Times New Roman"/>
          <w:b/>
          <w:bCs/>
          <w:iCs/>
          <w:sz w:val="24"/>
          <w:szCs w:val="28"/>
        </w:rPr>
        <w:t xml:space="preserve">.2. </w:t>
      </w:r>
      <w:r w:rsidR="00DF572C" w:rsidRPr="00ED4FB1">
        <w:rPr>
          <w:rFonts w:ascii="Times New Roman" w:hAnsi="Times New Roman"/>
          <w:b/>
          <w:bCs/>
          <w:iCs/>
          <w:sz w:val="24"/>
          <w:szCs w:val="28"/>
        </w:rPr>
        <w:t>Chú ý</w:t>
      </w:r>
      <w:r w:rsidR="005D211C" w:rsidRPr="00ED4FB1">
        <w:rPr>
          <w:rFonts w:ascii="Times New Roman" w:hAnsi="Times New Roman"/>
          <w:b/>
          <w:bCs/>
          <w:iCs/>
          <w:sz w:val="24"/>
          <w:szCs w:val="28"/>
        </w:rPr>
        <w:t>:</w:t>
      </w:r>
    </w:p>
    <w:p w:rsidR="00EC15C0" w:rsidRPr="00ED4FB1" w:rsidRDefault="00FD4F51" w:rsidP="00B45ED8">
      <w:pPr>
        <w:spacing w:before="120" w:after="0" w:line="240" w:lineRule="auto"/>
        <w:ind w:firstLine="567"/>
        <w:jc w:val="both"/>
        <w:rPr>
          <w:rFonts w:ascii="Times New Roman" w:hAnsi="Times New Roman"/>
          <w:bCs/>
          <w:iCs/>
          <w:sz w:val="24"/>
          <w:szCs w:val="28"/>
        </w:rPr>
      </w:pPr>
      <w:r w:rsidRPr="00ED4FB1">
        <w:rPr>
          <w:rFonts w:ascii="Times New Roman" w:hAnsi="Times New Roman"/>
          <w:bCs/>
          <w:iCs/>
          <w:sz w:val="24"/>
          <w:szCs w:val="28"/>
        </w:rPr>
        <w:t xml:space="preserve">- </w:t>
      </w:r>
      <w:r w:rsidR="00DF572C" w:rsidRPr="00ED4FB1">
        <w:rPr>
          <w:rFonts w:ascii="Times New Roman" w:hAnsi="Times New Roman"/>
          <w:bCs/>
          <w:iCs/>
          <w:sz w:val="24"/>
          <w:szCs w:val="28"/>
        </w:rPr>
        <w:t xml:space="preserve">Các phòng, khoa, trung tâm </w:t>
      </w:r>
      <w:r w:rsidR="00A65EAC" w:rsidRPr="00ED4FB1">
        <w:rPr>
          <w:rFonts w:ascii="Times New Roman" w:hAnsi="Times New Roman"/>
          <w:bCs/>
          <w:iCs/>
          <w:sz w:val="24"/>
          <w:szCs w:val="28"/>
        </w:rPr>
        <w:t xml:space="preserve">chỉ cấp </w:t>
      </w:r>
      <w:r w:rsidR="00DF572C" w:rsidRPr="00ED4FB1">
        <w:rPr>
          <w:rFonts w:ascii="Times New Roman" w:hAnsi="Times New Roman"/>
          <w:bCs/>
          <w:iCs/>
          <w:sz w:val="24"/>
          <w:szCs w:val="28"/>
        </w:rPr>
        <w:t xml:space="preserve">các loại </w:t>
      </w:r>
      <w:r w:rsidR="00A65EAC" w:rsidRPr="00ED4FB1">
        <w:rPr>
          <w:rFonts w:ascii="Times New Roman" w:hAnsi="Times New Roman"/>
          <w:bCs/>
          <w:iCs/>
          <w:sz w:val="24"/>
          <w:szCs w:val="28"/>
        </w:rPr>
        <w:t xml:space="preserve">giấy </w:t>
      </w:r>
      <w:r w:rsidR="00DF572C" w:rsidRPr="00ED4FB1">
        <w:rPr>
          <w:rFonts w:ascii="Times New Roman" w:hAnsi="Times New Roman"/>
          <w:bCs/>
          <w:iCs/>
          <w:sz w:val="24"/>
          <w:szCs w:val="28"/>
        </w:rPr>
        <w:t>tờ</w:t>
      </w:r>
      <w:r w:rsidRPr="00ED4FB1">
        <w:rPr>
          <w:rFonts w:ascii="Times New Roman" w:hAnsi="Times New Roman"/>
          <w:bCs/>
          <w:iCs/>
          <w:sz w:val="24"/>
          <w:szCs w:val="28"/>
        </w:rPr>
        <w:t xml:space="preserve"> cho </w:t>
      </w:r>
      <w:r w:rsidR="00DF572C" w:rsidRPr="00ED4FB1">
        <w:rPr>
          <w:rFonts w:ascii="Times New Roman" w:hAnsi="Times New Roman"/>
          <w:bCs/>
          <w:iCs/>
          <w:sz w:val="24"/>
          <w:szCs w:val="28"/>
        </w:rPr>
        <w:t>SV</w:t>
      </w:r>
      <w:r w:rsidR="00A65EAC" w:rsidRPr="00ED4FB1">
        <w:rPr>
          <w:rFonts w:ascii="Times New Roman" w:hAnsi="Times New Roman"/>
          <w:bCs/>
          <w:iCs/>
          <w:sz w:val="24"/>
          <w:szCs w:val="28"/>
        </w:rPr>
        <w:t xml:space="preserve"> trong học kỳ chính, không cấp giấy xác nhận trong thời gian nghỉ hè (trừ trường hợp đặc biệt).</w:t>
      </w:r>
    </w:p>
    <w:p w:rsidR="00A65EAC" w:rsidRPr="00ED4FB1" w:rsidRDefault="00091D92" w:rsidP="00B45ED8">
      <w:pPr>
        <w:spacing w:before="120" w:after="0" w:line="240" w:lineRule="auto"/>
        <w:ind w:firstLine="567"/>
        <w:jc w:val="both"/>
        <w:rPr>
          <w:rFonts w:ascii="Times New Roman" w:hAnsi="Times New Roman"/>
          <w:bCs/>
          <w:iCs/>
          <w:sz w:val="24"/>
          <w:szCs w:val="28"/>
        </w:rPr>
      </w:pPr>
      <w:r w:rsidRPr="00ED4FB1">
        <w:rPr>
          <w:rFonts w:ascii="Times New Roman" w:hAnsi="Times New Roman"/>
          <w:bCs/>
          <w:iCs/>
          <w:sz w:val="24"/>
          <w:szCs w:val="28"/>
        </w:rPr>
        <w:t>-</w:t>
      </w:r>
      <w:r w:rsidR="00A65EAC" w:rsidRPr="00ED4FB1">
        <w:rPr>
          <w:rFonts w:ascii="Times New Roman" w:hAnsi="Times New Roman"/>
          <w:bCs/>
          <w:iCs/>
          <w:sz w:val="24"/>
          <w:szCs w:val="28"/>
        </w:rPr>
        <w:t xml:space="preserve"> Thời gian: Vào các ngày thứ</w:t>
      </w:r>
      <w:r w:rsidR="003159F2" w:rsidRPr="00ED4FB1">
        <w:rPr>
          <w:rFonts w:ascii="Times New Roman" w:hAnsi="Times New Roman"/>
          <w:bCs/>
          <w:iCs/>
          <w:sz w:val="24"/>
          <w:szCs w:val="28"/>
        </w:rPr>
        <w:t xml:space="preserve"> H</w:t>
      </w:r>
      <w:r w:rsidR="00A65EAC" w:rsidRPr="00ED4FB1">
        <w:rPr>
          <w:rFonts w:ascii="Times New Roman" w:hAnsi="Times New Roman"/>
          <w:bCs/>
          <w:iCs/>
          <w:sz w:val="24"/>
          <w:szCs w:val="28"/>
        </w:rPr>
        <w:t>ai đến thứ</w:t>
      </w:r>
      <w:r w:rsidR="00A36A42" w:rsidRPr="00ED4FB1">
        <w:rPr>
          <w:rFonts w:ascii="Times New Roman" w:hAnsi="Times New Roman"/>
          <w:bCs/>
          <w:iCs/>
          <w:sz w:val="24"/>
          <w:szCs w:val="28"/>
        </w:rPr>
        <w:t xml:space="preserve"> </w:t>
      </w:r>
      <w:r w:rsidR="00F10C55" w:rsidRPr="00ED4FB1">
        <w:rPr>
          <w:rFonts w:ascii="Times New Roman" w:hAnsi="Times New Roman"/>
          <w:bCs/>
          <w:iCs/>
          <w:sz w:val="24"/>
          <w:szCs w:val="28"/>
        </w:rPr>
        <w:t>Sáu</w:t>
      </w:r>
      <w:r w:rsidR="00A65EAC" w:rsidRPr="00ED4FB1">
        <w:rPr>
          <w:rFonts w:ascii="Times New Roman" w:hAnsi="Times New Roman"/>
          <w:bCs/>
          <w:iCs/>
          <w:sz w:val="24"/>
          <w:szCs w:val="28"/>
        </w:rPr>
        <w:t xml:space="preserve"> hàng tuầ</w:t>
      </w:r>
      <w:r w:rsidRPr="00ED4FB1">
        <w:rPr>
          <w:rFonts w:ascii="Times New Roman" w:hAnsi="Times New Roman"/>
          <w:bCs/>
          <w:iCs/>
          <w:sz w:val="24"/>
          <w:szCs w:val="28"/>
        </w:rPr>
        <w:t xml:space="preserve">n </w:t>
      </w:r>
      <w:r w:rsidR="00A65EAC" w:rsidRPr="00ED4FB1">
        <w:rPr>
          <w:rFonts w:ascii="Times New Roman" w:hAnsi="Times New Roman"/>
          <w:bCs/>
          <w:iCs/>
          <w:sz w:val="24"/>
          <w:szCs w:val="28"/>
        </w:rPr>
        <w:t>(</w:t>
      </w:r>
      <w:r w:rsidR="00B64BED" w:rsidRPr="00ED4FB1">
        <w:rPr>
          <w:rFonts w:ascii="Times New Roman" w:hAnsi="Times New Roman"/>
          <w:bCs/>
          <w:iCs/>
          <w:sz w:val="24"/>
          <w:szCs w:val="28"/>
        </w:rPr>
        <w:t>S</w:t>
      </w:r>
      <w:r w:rsidR="00A65EAC" w:rsidRPr="00ED4FB1">
        <w:rPr>
          <w:rFonts w:ascii="Times New Roman" w:hAnsi="Times New Roman"/>
          <w:bCs/>
          <w:iCs/>
          <w:sz w:val="24"/>
          <w:szCs w:val="28"/>
        </w:rPr>
        <w:t>áng 7</w:t>
      </w:r>
      <w:r w:rsidR="00B64BED" w:rsidRPr="00ED4FB1">
        <w:rPr>
          <w:rFonts w:ascii="Times New Roman" w:hAnsi="Times New Roman"/>
          <w:bCs/>
          <w:iCs/>
          <w:sz w:val="28"/>
          <w:szCs w:val="32"/>
          <w:vertAlign w:val="superscript"/>
        </w:rPr>
        <w:t>h</w:t>
      </w:r>
      <w:r w:rsidR="00B64BED" w:rsidRPr="00ED4FB1">
        <w:rPr>
          <w:rFonts w:ascii="Times New Roman" w:hAnsi="Times New Roman"/>
          <w:bCs/>
          <w:iCs/>
          <w:sz w:val="24"/>
          <w:szCs w:val="28"/>
        </w:rPr>
        <w:t>0</w:t>
      </w:r>
      <w:r w:rsidR="00A65EAC" w:rsidRPr="00ED4FB1">
        <w:rPr>
          <w:rFonts w:ascii="Times New Roman" w:hAnsi="Times New Roman"/>
          <w:bCs/>
          <w:iCs/>
          <w:sz w:val="24"/>
          <w:szCs w:val="28"/>
        </w:rPr>
        <w:t xml:space="preserve">0 </w:t>
      </w:r>
      <w:r w:rsidR="00A65EAC" w:rsidRPr="00ED4FB1">
        <w:rPr>
          <w:rFonts w:ascii="Times New Roman" w:hAnsi="Times New Roman"/>
          <w:bCs/>
          <w:iCs/>
          <w:sz w:val="24"/>
          <w:szCs w:val="28"/>
        </w:rPr>
        <w:sym w:font="Wingdings 3" w:char="F08E"/>
      </w:r>
      <w:r w:rsidR="00A65EAC" w:rsidRPr="00ED4FB1">
        <w:rPr>
          <w:rFonts w:ascii="Times New Roman" w:hAnsi="Times New Roman"/>
          <w:bCs/>
          <w:iCs/>
          <w:sz w:val="24"/>
          <w:szCs w:val="28"/>
        </w:rPr>
        <w:t xml:space="preserve"> 11</w:t>
      </w:r>
      <w:r w:rsidR="00B64BED" w:rsidRPr="00ED4FB1">
        <w:rPr>
          <w:rFonts w:ascii="Times New Roman" w:hAnsi="Times New Roman"/>
          <w:bCs/>
          <w:iCs/>
          <w:sz w:val="28"/>
          <w:szCs w:val="32"/>
          <w:vertAlign w:val="superscript"/>
        </w:rPr>
        <w:t>h</w:t>
      </w:r>
      <w:r w:rsidR="00A65EAC" w:rsidRPr="00ED4FB1">
        <w:rPr>
          <w:rFonts w:ascii="Times New Roman" w:hAnsi="Times New Roman"/>
          <w:bCs/>
          <w:iCs/>
          <w:sz w:val="24"/>
          <w:szCs w:val="28"/>
        </w:rPr>
        <w:t>30, chiều 13</w:t>
      </w:r>
      <w:r w:rsidR="00B64BED" w:rsidRPr="00ED4FB1">
        <w:rPr>
          <w:rFonts w:ascii="Times New Roman" w:hAnsi="Times New Roman"/>
          <w:bCs/>
          <w:iCs/>
          <w:sz w:val="28"/>
          <w:szCs w:val="32"/>
          <w:vertAlign w:val="superscript"/>
        </w:rPr>
        <w:t>h</w:t>
      </w:r>
      <w:r w:rsidR="00B64BED" w:rsidRPr="00ED4FB1">
        <w:rPr>
          <w:rFonts w:ascii="Times New Roman" w:hAnsi="Times New Roman"/>
          <w:bCs/>
          <w:iCs/>
          <w:sz w:val="24"/>
          <w:szCs w:val="28"/>
        </w:rPr>
        <w:t>0</w:t>
      </w:r>
      <w:r w:rsidR="00A65EAC" w:rsidRPr="00ED4FB1">
        <w:rPr>
          <w:rFonts w:ascii="Times New Roman" w:hAnsi="Times New Roman"/>
          <w:bCs/>
          <w:iCs/>
          <w:sz w:val="24"/>
          <w:szCs w:val="28"/>
        </w:rPr>
        <w:t xml:space="preserve">0 </w:t>
      </w:r>
      <w:r w:rsidR="00A65EAC" w:rsidRPr="00ED4FB1">
        <w:rPr>
          <w:rFonts w:ascii="Times New Roman" w:hAnsi="Times New Roman"/>
          <w:bCs/>
          <w:iCs/>
          <w:sz w:val="24"/>
          <w:szCs w:val="28"/>
        </w:rPr>
        <w:sym w:font="Wingdings 3" w:char="F08E"/>
      </w:r>
      <w:r w:rsidR="00A65EAC" w:rsidRPr="00ED4FB1">
        <w:rPr>
          <w:rFonts w:ascii="Times New Roman" w:hAnsi="Times New Roman"/>
          <w:bCs/>
          <w:iCs/>
          <w:sz w:val="24"/>
          <w:szCs w:val="28"/>
        </w:rPr>
        <w:t xml:space="preserve"> 16</w:t>
      </w:r>
      <w:r w:rsidR="00B64BED" w:rsidRPr="00ED4FB1">
        <w:rPr>
          <w:rFonts w:ascii="Times New Roman" w:hAnsi="Times New Roman"/>
          <w:bCs/>
          <w:iCs/>
          <w:sz w:val="28"/>
          <w:szCs w:val="32"/>
          <w:vertAlign w:val="superscript"/>
        </w:rPr>
        <w:t>h</w:t>
      </w:r>
      <w:r w:rsidR="00F10C55" w:rsidRPr="00ED4FB1">
        <w:rPr>
          <w:rFonts w:ascii="Times New Roman" w:hAnsi="Times New Roman"/>
          <w:bCs/>
          <w:iCs/>
          <w:sz w:val="24"/>
          <w:szCs w:val="28"/>
        </w:rPr>
        <w:t>0</w:t>
      </w:r>
      <w:r w:rsidR="00A65EAC" w:rsidRPr="00ED4FB1">
        <w:rPr>
          <w:rFonts w:ascii="Times New Roman" w:hAnsi="Times New Roman"/>
          <w:bCs/>
          <w:iCs/>
          <w:sz w:val="24"/>
          <w:szCs w:val="28"/>
        </w:rPr>
        <w:t>0</w:t>
      </w:r>
      <w:r w:rsidR="00FD4F51" w:rsidRPr="00ED4FB1">
        <w:rPr>
          <w:rFonts w:ascii="Times New Roman" w:hAnsi="Times New Roman"/>
          <w:bCs/>
          <w:iCs/>
          <w:sz w:val="24"/>
          <w:szCs w:val="28"/>
        </w:rPr>
        <w:t xml:space="preserve">. </w:t>
      </w:r>
      <w:r w:rsidR="009B73BA" w:rsidRPr="00ED4FB1">
        <w:rPr>
          <w:rFonts w:ascii="Times New Roman" w:hAnsi="Times New Roman"/>
          <w:bCs/>
          <w:iCs/>
          <w:sz w:val="24"/>
          <w:szCs w:val="28"/>
        </w:rPr>
        <w:t xml:space="preserve">SV </w:t>
      </w:r>
      <w:r w:rsidR="00A65EAC" w:rsidRPr="00ED4FB1">
        <w:rPr>
          <w:rFonts w:ascii="Times New Roman" w:hAnsi="Times New Roman"/>
          <w:bCs/>
          <w:iCs/>
          <w:sz w:val="24"/>
          <w:szCs w:val="28"/>
        </w:rPr>
        <w:t>thực hiện đúng trang phục và trình thẻ</w:t>
      </w:r>
      <w:r w:rsidR="00FD4F51" w:rsidRPr="00ED4FB1">
        <w:rPr>
          <w:rFonts w:ascii="Times New Roman" w:hAnsi="Times New Roman"/>
          <w:bCs/>
          <w:iCs/>
          <w:sz w:val="24"/>
          <w:szCs w:val="28"/>
        </w:rPr>
        <w:t xml:space="preserve"> </w:t>
      </w:r>
      <w:r w:rsidR="00A65EAC" w:rsidRPr="00ED4FB1">
        <w:rPr>
          <w:rFonts w:ascii="Times New Roman" w:hAnsi="Times New Roman"/>
          <w:bCs/>
          <w:iCs/>
          <w:sz w:val="24"/>
          <w:szCs w:val="28"/>
        </w:rPr>
        <w:t>SV khi đến nộp đơn/hồ sơ).</w:t>
      </w:r>
    </w:p>
    <w:p w:rsidR="00A65EAC" w:rsidRPr="00ED4FB1" w:rsidRDefault="00091D92" w:rsidP="00B45ED8">
      <w:pPr>
        <w:spacing w:before="120" w:after="0" w:line="240" w:lineRule="auto"/>
        <w:ind w:firstLine="567"/>
        <w:jc w:val="both"/>
        <w:rPr>
          <w:rFonts w:ascii="Times New Roman" w:hAnsi="Times New Roman"/>
          <w:bCs/>
          <w:iCs/>
          <w:sz w:val="24"/>
          <w:szCs w:val="28"/>
        </w:rPr>
      </w:pPr>
      <w:r w:rsidRPr="00ED4FB1">
        <w:rPr>
          <w:rFonts w:ascii="Times New Roman" w:hAnsi="Times New Roman"/>
          <w:bCs/>
          <w:iCs/>
          <w:sz w:val="24"/>
          <w:szCs w:val="28"/>
        </w:rPr>
        <w:t>-</w:t>
      </w:r>
      <w:r w:rsidR="00A65EAC" w:rsidRPr="00ED4FB1">
        <w:rPr>
          <w:rFonts w:ascii="Times New Roman" w:hAnsi="Times New Roman"/>
          <w:bCs/>
          <w:iCs/>
          <w:sz w:val="24"/>
          <w:szCs w:val="28"/>
        </w:rPr>
        <w:t xml:space="preserve"> Đề nghị</w:t>
      </w:r>
      <w:r w:rsidR="00FD4F51" w:rsidRPr="00ED4FB1">
        <w:rPr>
          <w:rFonts w:ascii="Times New Roman" w:hAnsi="Times New Roman"/>
          <w:bCs/>
          <w:iCs/>
          <w:sz w:val="24"/>
          <w:szCs w:val="28"/>
        </w:rPr>
        <w:t xml:space="preserve"> </w:t>
      </w:r>
      <w:r w:rsidR="00A65EAC" w:rsidRPr="00ED4FB1">
        <w:rPr>
          <w:rFonts w:ascii="Times New Roman" w:hAnsi="Times New Roman"/>
          <w:bCs/>
          <w:iCs/>
          <w:sz w:val="24"/>
          <w:szCs w:val="28"/>
        </w:rPr>
        <w:t>SV xem thêm thông tin ở các bản tin của trường.</w:t>
      </w:r>
    </w:p>
    <w:p w:rsidR="00A65EAC" w:rsidRPr="00ED4FB1" w:rsidRDefault="00091D92" w:rsidP="00B45ED8">
      <w:pPr>
        <w:spacing w:before="120" w:after="0" w:line="240" w:lineRule="auto"/>
        <w:ind w:firstLine="567"/>
        <w:jc w:val="both"/>
        <w:rPr>
          <w:rFonts w:ascii="Times New Roman" w:hAnsi="Times New Roman"/>
          <w:bCs/>
          <w:iCs/>
          <w:sz w:val="24"/>
          <w:szCs w:val="28"/>
        </w:rPr>
      </w:pPr>
      <w:r w:rsidRPr="00ED4FB1">
        <w:rPr>
          <w:rFonts w:ascii="Times New Roman" w:hAnsi="Times New Roman"/>
          <w:bCs/>
          <w:iCs/>
          <w:sz w:val="24"/>
          <w:szCs w:val="28"/>
        </w:rPr>
        <w:t>-</w:t>
      </w:r>
      <w:r w:rsidR="00A65EAC" w:rsidRPr="00ED4FB1">
        <w:rPr>
          <w:rFonts w:ascii="Times New Roman" w:hAnsi="Times New Roman"/>
          <w:bCs/>
          <w:iCs/>
          <w:sz w:val="24"/>
          <w:szCs w:val="28"/>
        </w:rPr>
        <w:t xml:space="preserve"> </w:t>
      </w:r>
      <w:r w:rsidR="00DF572C" w:rsidRPr="00ED4FB1">
        <w:rPr>
          <w:rFonts w:ascii="Times New Roman" w:hAnsi="Times New Roman"/>
          <w:bCs/>
          <w:iCs/>
          <w:sz w:val="24"/>
          <w:szCs w:val="28"/>
        </w:rPr>
        <w:t>Các phòng, khoa, trung tâm</w:t>
      </w:r>
      <w:r w:rsidR="00A65EAC" w:rsidRPr="00ED4FB1">
        <w:rPr>
          <w:rFonts w:ascii="Times New Roman" w:hAnsi="Times New Roman"/>
          <w:bCs/>
          <w:iCs/>
          <w:sz w:val="24"/>
          <w:szCs w:val="28"/>
        </w:rPr>
        <w:t xml:space="preserve"> nhận đơn khi đạt các yêu cầu sau:</w:t>
      </w:r>
    </w:p>
    <w:p w:rsidR="00A65EAC" w:rsidRPr="00ED4FB1" w:rsidRDefault="00A65EAC" w:rsidP="00B45ED8">
      <w:pPr>
        <w:pStyle w:val="ListParagraph"/>
        <w:numPr>
          <w:ilvl w:val="0"/>
          <w:numId w:val="47"/>
        </w:numPr>
        <w:tabs>
          <w:tab w:val="left" w:pos="993"/>
        </w:tabs>
        <w:spacing w:before="120" w:after="0" w:line="240" w:lineRule="auto"/>
        <w:ind w:left="0" w:firstLine="709"/>
        <w:contextualSpacing w:val="0"/>
        <w:jc w:val="both"/>
        <w:rPr>
          <w:rFonts w:ascii="Times New Roman" w:hAnsi="Times New Roman"/>
          <w:bCs/>
          <w:iCs/>
          <w:sz w:val="24"/>
          <w:szCs w:val="28"/>
        </w:rPr>
      </w:pPr>
      <w:r w:rsidRPr="00ED4FB1">
        <w:rPr>
          <w:rFonts w:ascii="Times New Roman" w:hAnsi="Times New Roman"/>
          <w:bCs/>
          <w:iCs/>
          <w:sz w:val="24"/>
          <w:szCs w:val="28"/>
        </w:rPr>
        <w:t>Đã ghi đầy đủ thông tin, rõ ràng, cụ thể theo yêu cầu của hồ</w:t>
      </w:r>
      <w:r w:rsidR="00091D92" w:rsidRPr="00ED4FB1">
        <w:rPr>
          <w:rFonts w:ascii="Times New Roman" w:hAnsi="Times New Roman"/>
          <w:bCs/>
          <w:iCs/>
          <w:sz w:val="24"/>
          <w:szCs w:val="28"/>
        </w:rPr>
        <w:t xml:space="preserve"> sơ.</w:t>
      </w:r>
    </w:p>
    <w:p w:rsidR="00A65EAC" w:rsidRPr="00ED4FB1" w:rsidRDefault="00A65EAC" w:rsidP="00B45ED8">
      <w:pPr>
        <w:pStyle w:val="ListParagraph"/>
        <w:numPr>
          <w:ilvl w:val="0"/>
          <w:numId w:val="47"/>
        </w:numPr>
        <w:tabs>
          <w:tab w:val="left" w:pos="993"/>
        </w:tabs>
        <w:spacing w:before="120" w:after="0" w:line="240" w:lineRule="auto"/>
        <w:ind w:left="0" w:firstLine="709"/>
        <w:contextualSpacing w:val="0"/>
        <w:jc w:val="both"/>
        <w:rPr>
          <w:rFonts w:ascii="Times New Roman" w:hAnsi="Times New Roman"/>
          <w:bCs/>
          <w:iCs/>
          <w:sz w:val="24"/>
          <w:szCs w:val="28"/>
        </w:rPr>
      </w:pPr>
      <w:r w:rsidRPr="00ED4FB1">
        <w:rPr>
          <w:rFonts w:ascii="Times New Roman" w:hAnsi="Times New Roman"/>
          <w:bCs/>
          <w:iCs/>
          <w:sz w:val="24"/>
          <w:szCs w:val="28"/>
        </w:rPr>
        <w:t>SV thực hiện đúng trang phục theo quy đị</w:t>
      </w:r>
      <w:r w:rsidR="00091D92" w:rsidRPr="00ED4FB1">
        <w:rPr>
          <w:rFonts w:ascii="Times New Roman" w:hAnsi="Times New Roman"/>
          <w:bCs/>
          <w:iCs/>
          <w:sz w:val="24"/>
          <w:szCs w:val="28"/>
        </w:rPr>
        <w:t>nh.</w:t>
      </w:r>
    </w:p>
    <w:p w:rsidR="00A65EAC" w:rsidRPr="00ED4FB1" w:rsidRDefault="00A65EAC" w:rsidP="00B45ED8">
      <w:pPr>
        <w:pStyle w:val="ListParagraph"/>
        <w:numPr>
          <w:ilvl w:val="0"/>
          <w:numId w:val="47"/>
        </w:numPr>
        <w:tabs>
          <w:tab w:val="left" w:pos="993"/>
        </w:tabs>
        <w:spacing w:before="120" w:after="0" w:line="240" w:lineRule="auto"/>
        <w:ind w:left="0" w:firstLine="709"/>
        <w:contextualSpacing w:val="0"/>
        <w:jc w:val="both"/>
        <w:rPr>
          <w:rFonts w:ascii="Times New Roman" w:hAnsi="Times New Roman"/>
          <w:bCs/>
          <w:iCs/>
          <w:sz w:val="24"/>
          <w:szCs w:val="28"/>
        </w:rPr>
      </w:pPr>
      <w:r w:rsidRPr="00ED4FB1">
        <w:rPr>
          <w:rFonts w:ascii="Times New Roman" w:hAnsi="Times New Roman"/>
          <w:bCs/>
          <w:iCs/>
          <w:sz w:val="24"/>
          <w:szCs w:val="28"/>
        </w:rPr>
        <w:t xml:space="preserve">SV tuân theo hướng dẫn của </w:t>
      </w:r>
      <w:r w:rsidR="003159F2" w:rsidRPr="00ED4FB1">
        <w:rPr>
          <w:rFonts w:ascii="Times New Roman" w:hAnsi="Times New Roman"/>
          <w:bCs/>
          <w:iCs/>
          <w:sz w:val="24"/>
          <w:szCs w:val="28"/>
        </w:rPr>
        <w:t>CB</w:t>
      </w:r>
      <w:r w:rsidR="00A56D2D" w:rsidRPr="00ED4FB1">
        <w:rPr>
          <w:rFonts w:ascii="Times New Roman" w:hAnsi="Times New Roman"/>
          <w:bCs/>
          <w:iCs/>
          <w:sz w:val="24"/>
          <w:szCs w:val="28"/>
        </w:rPr>
        <w:t xml:space="preserve"> - GV - </w:t>
      </w:r>
      <w:r w:rsidR="003159F2" w:rsidRPr="00ED4FB1">
        <w:rPr>
          <w:rFonts w:ascii="Times New Roman" w:hAnsi="Times New Roman"/>
          <w:bCs/>
          <w:iCs/>
          <w:sz w:val="24"/>
          <w:szCs w:val="28"/>
        </w:rPr>
        <w:t>NV</w:t>
      </w:r>
      <w:r w:rsidR="00DF572C" w:rsidRPr="00ED4FB1">
        <w:rPr>
          <w:rFonts w:ascii="Times New Roman" w:hAnsi="Times New Roman"/>
          <w:bCs/>
          <w:iCs/>
          <w:sz w:val="24"/>
          <w:szCs w:val="28"/>
        </w:rPr>
        <w:t>.</w:t>
      </w:r>
    </w:p>
    <w:p w:rsidR="003159F2" w:rsidRPr="00ED4FB1" w:rsidRDefault="00CE184F" w:rsidP="00B45ED8">
      <w:pPr>
        <w:spacing w:before="120" w:after="0" w:line="240" w:lineRule="auto"/>
        <w:ind w:firstLine="567"/>
        <w:contextualSpacing/>
        <w:jc w:val="both"/>
        <w:rPr>
          <w:rFonts w:ascii="Times New Roman" w:hAnsi="Times New Roman"/>
          <w:b/>
          <w:bCs/>
          <w:iCs/>
          <w:sz w:val="24"/>
          <w:szCs w:val="28"/>
        </w:rPr>
      </w:pPr>
      <w:r w:rsidRPr="00ED4FB1">
        <w:rPr>
          <w:rFonts w:ascii="Times New Roman" w:hAnsi="Times New Roman"/>
          <w:b/>
          <w:bCs/>
          <w:iCs/>
          <w:sz w:val="24"/>
          <w:szCs w:val="28"/>
        </w:rPr>
        <w:t>4.3</w:t>
      </w:r>
      <w:r w:rsidR="003159F2" w:rsidRPr="00ED4FB1">
        <w:rPr>
          <w:rFonts w:ascii="Times New Roman" w:hAnsi="Times New Roman"/>
          <w:b/>
          <w:bCs/>
          <w:iCs/>
          <w:sz w:val="24"/>
          <w:szCs w:val="28"/>
        </w:rPr>
        <w:t>.3 Nhận lại hồ sơ</w:t>
      </w:r>
      <w:r w:rsidR="005D211C" w:rsidRPr="00ED4FB1">
        <w:rPr>
          <w:rFonts w:ascii="Times New Roman" w:hAnsi="Times New Roman"/>
          <w:b/>
          <w:bCs/>
          <w:iCs/>
          <w:sz w:val="24"/>
          <w:szCs w:val="28"/>
        </w:rPr>
        <w:t>:</w:t>
      </w:r>
    </w:p>
    <w:p w:rsidR="003159F2" w:rsidRPr="00ED4FB1" w:rsidRDefault="00091D92" w:rsidP="00B45ED8">
      <w:pPr>
        <w:spacing w:before="120" w:after="0" w:line="240" w:lineRule="auto"/>
        <w:ind w:firstLine="567"/>
        <w:contextualSpacing/>
        <w:jc w:val="both"/>
        <w:rPr>
          <w:rFonts w:ascii="Times New Roman" w:hAnsi="Times New Roman"/>
          <w:bCs/>
          <w:iCs/>
          <w:sz w:val="24"/>
          <w:szCs w:val="28"/>
        </w:rPr>
      </w:pPr>
      <w:r w:rsidRPr="00ED4FB1">
        <w:rPr>
          <w:rFonts w:ascii="Times New Roman" w:hAnsi="Times New Roman"/>
          <w:bCs/>
          <w:iCs/>
          <w:sz w:val="24"/>
          <w:szCs w:val="28"/>
        </w:rPr>
        <w:t>-</w:t>
      </w:r>
      <w:r w:rsidR="003159F2" w:rsidRPr="00ED4FB1">
        <w:rPr>
          <w:rFonts w:ascii="Times New Roman" w:hAnsi="Times New Roman"/>
          <w:bCs/>
          <w:iCs/>
          <w:sz w:val="24"/>
          <w:szCs w:val="28"/>
        </w:rPr>
        <w:t xml:space="preserve"> </w:t>
      </w:r>
      <w:r w:rsidR="004E4729" w:rsidRPr="00ED4FB1">
        <w:rPr>
          <w:rFonts w:ascii="Times New Roman" w:hAnsi="Times New Roman"/>
          <w:bCs/>
          <w:iCs/>
          <w:sz w:val="24"/>
          <w:szCs w:val="28"/>
        </w:rPr>
        <w:t>T</w:t>
      </w:r>
      <w:r w:rsidR="003159F2" w:rsidRPr="00ED4FB1">
        <w:rPr>
          <w:rFonts w:ascii="Times New Roman" w:hAnsi="Times New Roman"/>
          <w:bCs/>
          <w:iCs/>
          <w:sz w:val="24"/>
          <w:szCs w:val="28"/>
        </w:rPr>
        <w:t>rình thẻ</w:t>
      </w:r>
      <w:r w:rsidR="00FD4F51" w:rsidRPr="00ED4FB1">
        <w:rPr>
          <w:rFonts w:ascii="Times New Roman" w:hAnsi="Times New Roman"/>
          <w:bCs/>
          <w:iCs/>
          <w:sz w:val="24"/>
          <w:szCs w:val="28"/>
        </w:rPr>
        <w:t xml:space="preserve"> </w:t>
      </w:r>
      <w:r w:rsidRPr="00ED4FB1">
        <w:rPr>
          <w:rFonts w:ascii="Times New Roman" w:hAnsi="Times New Roman"/>
          <w:bCs/>
          <w:iCs/>
          <w:sz w:val="24"/>
          <w:szCs w:val="28"/>
        </w:rPr>
        <w:t>SV.</w:t>
      </w:r>
    </w:p>
    <w:p w:rsidR="003159F2" w:rsidRPr="00ED4FB1" w:rsidRDefault="00091D92" w:rsidP="00B45ED8">
      <w:pPr>
        <w:spacing w:before="120" w:after="0" w:line="240" w:lineRule="auto"/>
        <w:ind w:firstLine="567"/>
        <w:contextualSpacing/>
        <w:jc w:val="both"/>
        <w:rPr>
          <w:rFonts w:ascii="Times New Roman" w:hAnsi="Times New Roman"/>
          <w:bCs/>
          <w:iCs/>
          <w:sz w:val="24"/>
          <w:szCs w:val="28"/>
        </w:rPr>
      </w:pPr>
      <w:r w:rsidRPr="00ED4FB1">
        <w:rPr>
          <w:rFonts w:ascii="Times New Roman" w:hAnsi="Times New Roman"/>
          <w:bCs/>
          <w:iCs/>
          <w:sz w:val="24"/>
          <w:szCs w:val="28"/>
        </w:rPr>
        <w:t>-</w:t>
      </w:r>
      <w:r w:rsidR="003159F2" w:rsidRPr="00ED4FB1">
        <w:rPr>
          <w:rFonts w:ascii="Times New Roman" w:hAnsi="Times New Roman"/>
          <w:bCs/>
          <w:iCs/>
          <w:sz w:val="24"/>
          <w:szCs w:val="28"/>
        </w:rPr>
        <w:t xml:space="preserve"> Thời gian nhận: 03 ngày sau khi nộp (trong giờ hành ch</w:t>
      </w:r>
      <w:r w:rsidR="004872B1" w:rsidRPr="00ED4FB1">
        <w:rPr>
          <w:rFonts w:ascii="Times New Roman" w:hAnsi="Times New Roman"/>
          <w:bCs/>
          <w:iCs/>
          <w:sz w:val="24"/>
          <w:szCs w:val="28"/>
        </w:rPr>
        <w:t>í</w:t>
      </w:r>
      <w:r w:rsidR="003159F2" w:rsidRPr="00ED4FB1">
        <w:rPr>
          <w:rFonts w:ascii="Times New Roman" w:hAnsi="Times New Roman"/>
          <w:bCs/>
          <w:iCs/>
          <w:sz w:val="24"/>
          <w:szCs w:val="28"/>
        </w:rPr>
        <w:t>nh)</w:t>
      </w:r>
      <w:r w:rsidRPr="00ED4FB1">
        <w:rPr>
          <w:rFonts w:ascii="Times New Roman" w:hAnsi="Times New Roman"/>
          <w:bCs/>
          <w:iCs/>
          <w:sz w:val="24"/>
          <w:szCs w:val="28"/>
        </w:rPr>
        <w:t>.</w:t>
      </w:r>
    </w:p>
    <w:p w:rsidR="003159F2" w:rsidRPr="00ED4FB1" w:rsidRDefault="00091D92" w:rsidP="00B45ED8">
      <w:pPr>
        <w:spacing w:before="120" w:after="0" w:line="240" w:lineRule="auto"/>
        <w:ind w:firstLine="567"/>
        <w:contextualSpacing/>
        <w:jc w:val="both"/>
        <w:rPr>
          <w:rFonts w:ascii="Times New Roman" w:hAnsi="Times New Roman"/>
          <w:bCs/>
          <w:iCs/>
          <w:sz w:val="24"/>
          <w:szCs w:val="28"/>
        </w:rPr>
      </w:pPr>
      <w:r w:rsidRPr="00ED4FB1">
        <w:rPr>
          <w:rFonts w:ascii="Times New Roman" w:hAnsi="Times New Roman"/>
          <w:bCs/>
          <w:iCs/>
          <w:sz w:val="24"/>
          <w:szCs w:val="28"/>
        </w:rPr>
        <w:t>-</w:t>
      </w:r>
      <w:r w:rsidR="003159F2" w:rsidRPr="00ED4FB1">
        <w:rPr>
          <w:rFonts w:ascii="Times New Roman" w:hAnsi="Times New Roman"/>
          <w:bCs/>
          <w:iCs/>
          <w:sz w:val="24"/>
          <w:szCs w:val="28"/>
        </w:rPr>
        <w:t xml:space="preserve"> Hủy các loạ</w:t>
      </w:r>
      <w:r w:rsidR="00FD4F51" w:rsidRPr="00ED4FB1">
        <w:rPr>
          <w:rFonts w:ascii="Times New Roman" w:hAnsi="Times New Roman"/>
          <w:bCs/>
          <w:iCs/>
          <w:sz w:val="24"/>
          <w:szCs w:val="28"/>
        </w:rPr>
        <w:t>i đơn</w:t>
      </w:r>
      <w:r w:rsidR="003159F2" w:rsidRPr="00ED4FB1">
        <w:rPr>
          <w:rFonts w:ascii="Times New Roman" w:hAnsi="Times New Roman"/>
          <w:bCs/>
          <w:iCs/>
          <w:sz w:val="24"/>
          <w:szCs w:val="28"/>
        </w:rPr>
        <w:t>/hồ sơ sau 20 ngày nế</w:t>
      </w:r>
      <w:r w:rsidR="00FD4F51" w:rsidRPr="00ED4FB1">
        <w:rPr>
          <w:rFonts w:ascii="Times New Roman" w:hAnsi="Times New Roman"/>
          <w:bCs/>
          <w:iCs/>
          <w:sz w:val="24"/>
          <w:szCs w:val="28"/>
        </w:rPr>
        <w:t xml:space="preserve">u </w:t>
      </w:r>
      <w:r w:rsidR="003159F2" w:rsidRPr="00ED4FB1">
        <w:rPr>
          <w:rFonts w:ascii="Times New Roman" w:hAnsi="Times New Roman"/>
          <w:bCs/>
          <w:iCs/>
          <w:sz w:val="24"/>
          <w:szCs w:val="28"/>
        </w:rPr>
        <w:t>SV không đến nhận.</w:t>
      </w:r>
    </w:p>
    <w:p w:rsidR="006E1C84" w:rsidRPr="00ED4FB1" w:rsidRDefault="006E1C84" w:rsidP="00B45ED8">
      <w:pPr>
        <w:pStyle w:val="Heading2"/>
        <w:spacing w:before="120" w:after="0" w:line="240" w:lineRule="auto"/>
        <w:contextualSpacing/>
        <w:rPr>
          <w:rFonts w:ascii="Times New Roman" w:hAnsi="Times New Roman"/>
          <w:i w:val="0"/>
          <w:sz w:val="24"/>
          <w:lang w:val="nb-NO"/>
        </w:rPr>
      </w:pPr>
      <w:bookmarkStart w:id="117" w:name="_Toc43727194"/>
      <w:bookmarkStart w:id="118" w:name="_Toc74641116"/>
      <w:r w:rsidRPr="00ED4FB1">
        <w:rPr>
          <w:rFonts w:ascii="Times New Roman" w:hAnsi="Times New Roman"/>
          <w:i w:val="0"/>
          <w:sz w:val="24"/>
          <w:lang w:val="nb-NO"/>
        </w:rPr>
        <w:t xml:space="preserve">4.4. </w:t>
      </w:r>
      <w:r w:rsidRPr="00ED4FB1">
        <w:rPr>
          <w:rFonts w:ascii="Times New Roman" w:hAnsi="Times New Roman"/>
          <w:i w:val="0"/>
          <w:sz w:val="24"/>
          <w:lang w:val="vi-VN"/>
        </w:rPr>
        <w:t xml:space="preserve">THÔNG BÁO CÁC </w:t>
      </w:r>
      <w:r w:rsidRPr="00ED4FB1">
        <w:rPr>
          <w:rFonts w:ascii="Times New Roman" w:hAnsi="Times New Roman"/>
          <w:i w:val="0"/>
          <w:sz w:val="24"/>
          <w:lang w:val="nb-NO"/>
        </w:rPr>
        <w:t xml:space="preserve">CHƯƠNG TRÌNH HỢP TÁC </w:t>
      </w:r>
      <w:r w:rsidRPr="00ED4FB1">
        <w:rPr>
          <w:rFonts w:ascii="Times New Roman" w:hAnsi="Times New Roman"/>
          <w:i w:val="0"/>
          <w:sz w:val="24"/>
          <w:lang w:val="vi-VN"/>
        </w:rPr>
        <w:t>QUỐC TẾ</w:t>
      </w:r>
      <w:bookmarkEnd w:id="117"/>
      <w:bookmarkEnd w:id="118"/>
      <w:r w:rsidRPr="00ED4FB1">
        <w:rPr>
          <w:rFonts w:ascii="Times New Roman" w:hAnsi="Times New Roman"/>
          <w:i w:val="0"/>
          <w:sz w:val="24"/>
          <w:lang w:val="nb-NO"/>
        </w:rPr>
        <w:t xml:space="preserve"> </w:t>
      </w:r>
    </w:p>
    <w:p w:rsidR="006E1C84" w:rsidRPr="00ED4FB1" w:rsidRDefault="006E1C84" w:rsidP="00B45ED8">
      <w:pPr>
        <w:pStyle w:val="NormalWeb"/>
        <w:shd w:val="clear" w:color="auto" w:fill="FFFFFF"/>
        <w:spacing w:before="120" w:beforeAutospacing="0" w:after="0" w:afterAutospacing="0"/>
        <w:ind w:firstLine="567"/>
        <w:contextualSpacing/>
        <w:jc w:val="both"/>
        <w:textAlignment w:val="baseline"/>
        <w:rPr>
          <w:szCs w:val="28"/>
          <w:bdr w:val="none" w:sz="0" w:space="0" w:color="auto" w:frame="1"/>
          <w:lang w:val="nb-NO"/>
        </w:rPr>
      </w:pPr>
      <w:r w:rsidRPr="00ED4FB1">
        <w:rPr>
          <w:szCs w:val="28"/>
          <w:bdr w:val="none" w:sz="0" w:space="0" w:color="auto" w:frame="1"/>
          <w:lang w:val="vi-VN"/>
        </w:rPr>
        <w:t xml:space="preserve">Nhằm </w:t>
      </w:r>
      <w:r w:rsidRPr="00ED4FB1">
        <w:rPr>
          <w:szCs w:val="28"/>
          <w:lang w:val="nb-NO"/>
        </w:rPr>
        <w:t>góp phần vào việc phát triển Nhà trường trong bối cảnh hội nhập quốc tế</w:t>
      </w:r>
      <w:r w:rsidRPr="00ED4FB1">
        <w:rPr>
          <w:szCs w:val="28"/>
          <w:lang w:val="vi-VN"/>
        </w:rPr>
        <w:t>, việc</w:t>
      </w:r>
      <w:r w:rsidRPr="00ED4FB1">
        <w:rPr>
          <w:szCs w:val="28"/>
          <w:bdr w:val="none" w:sz="0" w:space="0" w:color="auto" w:frame="1"/>
          <w:lang w:val="vi-VN"/>
        </w:rPr>
        <w:t xml:space="preserve"> t</w:t>
      </w:r>
      <w:r w:rsidRPr="00ED4FB1">
        <w:rPr>
          <w:szCs w:val="28"/>
          <w:bdr w:val="none" w:sz="0" w:space="0" w:color="auto" w:frame="1"/>
          <w:lang w:val="nb-NO"/>
        </w:rPr>
        <w:t>riển khai chương trình hợp tác giữa 2 trường</w:t>
      </w:r>
      <w:r w:rsidRPr="00ED4FB1">
        <w:rPr>
          <w:szCs w:val="28"/>
          <w:bdr w:val="none" w:sz="0" w:space="0" w:color="auto" w:frame="1"/>
          <w:lang w:val="vi-VN"/>
        </w:rPr>
        <w:t xml:space="preserve"> g</w:t>
      </w:r>
      <w:r w:rsidRPr="00ED4FB1">
        <w:rPr>
          <w:szCs w:val="28"/>
          <w:bdr w:val="none" w:sz="0" w:space="0" w:color="auto" w:frame="1"/>
          <w:lang w:val="nb-NO"/>
        </w:rPr>
        <w:t xml:space="preserve">iúp sinh viên có </w:t>
      </w:r>
      <w:r w:rsidRPr="00ED4FB1">
        <w:rPr>
          <w:szCs w:val="28"/>
          <w:bdr w:val="none" w:sz="0" w:space="0" w:color="auto" w:frame="1"/>
          <w:lang w:val="vi-VN"/>
        </w:rPr>
        <w:t xml:space="preserve">nguyện vọng </w:t>
      </w:r>
      <w:r w:rsidRPr="00ED4FB1">
        <w:rPr>
          <w:szCs w:val="28"/>
          <w:bdr w:val="none" w:sz="0" w:space="0" w:color="auto" w:frame="1"/>
          <w:lang w:val="nb-NO"/>
        </w:rPr>
        <w:t>học tập và làm việc tại Hàn Quốc</w:t>
      </w:r>
      <w:r w:rsidRPr="00ED4FB1">
        <w:rPr>
          <w:szCs w:val="28"/>
          <w:bdr w:val="none" w:sz="0" w:space="0" w:color="auto" w:frame="1"/>
          <w:lang w:val="vi-VN"/>
        </w:rPr>
        <w:t xml:space="preserve"> được lưu trú diện visa </w:t>
      </w:r>
      <w:r w:rsidRPr="00ED4FB1">
        <w:rPr>
          <w:szCs w:val="28"/>
          <w:bdr w:val="none" w:sz="0" w:space="0" w:color="auto" w:frame="1"/>
          <w:lang w:val="nb-NO"/>
        </w:rPr>
        <w:t>E7</w:t>
      </w:r>
      <w:r w:rsidRPr="00ED4FB1">
        <w:rPr>
          <w:szCs w:val="28"/>
          <w:bdr w:val="none" w:sz="0" w:space="0" w:color="auto" w:frame="1"/>
          <w:lang w:val="vi-VN"/>
        </w:rPr>
        <w:t xml:space="preserve"> hoặc</w:t>
      </w:r>
      <w:r w:rsidRPr="00ED4FB1">
        <w:rPr>
          <w:szCs w:val="28"/>
          <w:bdr w:val="none" w:sz="0" w:space="0" w:color="auto" w:frame="1"/>
          <w:lang w:val="nb-NO"/>
        </w:rPr>
        <w:t xml:space="preserve"> vĩnh viễn F5.</w:t>
      </w:r>
    </w:p>
    <w:p w:rsidR="006E1C84" w:rsidRPr="00ED4FB1" w:rsidRDefault="006E1C84" w:rsidP="00B45ED8">
      <w:pPr>
        <w:spacing w:before="120" w:after="0" w:line="240" w:lineRule="auto"/>
        <w:ind w:firstLine="567"/>
        <w:contextualSpacing/>
        <w:jc w:val="both"/>
        <w:rPr>
          <w:rFonts w:ascii="Times New Roman" w:hAnsi="Times New Roman"/>
          <w:b/>
          <w:sz w:val="24"/>
          <w:szCs w:val="28"/>
          <w:lang w:val="sv-SE"/>
        </w:rPr>
      </w:pPr>
      <w:r w:rsidRPr="00ED4FB1">
        <w:rPr>
          <w:rFonts w:ascii="Times New Roman" w:hAnsi="Times New Roman"/>
          <w:b/>
          <w:sz w:val="24"/>
          <w:szCs w:val="28"/>
          <w:lang w:val="sv-SE"/>
        </w:rPr>
        <w:t>4.4.</w:t>
      </w:r>
      <w:r w:rsidRPr="00ED4FB1">
        <w:rPr>
          <w:rFonts w:ascii="Times New Roman" w:hAnsi="Times New Roman"/>
          <w:b/>
          <w:sz w:val="24"/>
          <w:szCs w:val="28"/>
          <w:lang w:val="vi-VN"/>
        </w:rPr>
        <w:t>1</w:t>
      </w:r>
      <w:r w:rsidRPr="00ED4FB1">
        <w:rPr>
          <w:rFonts w:ascii="Times New Roman" w:hAnsi="Times New Roman"/>
          <w:b/>
          <w:sz w:val="24"/>
          <w:szCs w:val="28"/>
          <w:lang w:val="sv-SE"/>
        </w:rPr>
        <w:t xml:space="preserve"> Trường Đại học Chosun Hàn Quốc</w:t>
      </w:r>
    </w:p>
    <w:p w:rsidR="006E1C84" w:rsidRPr="00ED4FB1" w:rsidRDefault="006E1C84" w:rsidP="00B45ED8">
      <w:pPr>
        <w:pStyle w:val="NormalWeb"/>
        <w:shd w:val="clear" w:color="auto" w:fill="FFFFFF"/>
        <w:tabs>
          <w:tab w:val="left" w:pos="567"/>
        </w:tabs>
        <w:spacing w:before="120" w:beforeAutospacing="0" w:after="0" w:afterAutospacing="0"/>
        <w:contextualSpacing/>
        <w:jc w:val="both"/>
        <w:textAlignment w:val="baseline"/>
        <w:rPr>
          <w:szCs w:val="28"/>
          <w:lang w:val="vi-VN"/>
        </w:rPr>
      </w:pPr>
      <w:r w:rsidRPr="00ED4FB1">
        <w:rPr>
          <w:szCs w:val="28"/>
          <w:lang w:val="sv-SE"/>
        </w:rPr>
        <w:tab/>
        <w:t xml:space="preserve">- Trường Đại học Chosun là một trong </w:t>
      </w:r>
      <w:r w:rsidRPr="00ED4FB1">
        <w:rPr>
          <w:szCs w:val="28"/>
          <w:lang w:val="vi-VN"/>
        </w:rPr>
        <w:t xml:space="preserve">top 15 trường đại học đứng đầu </w:t>
      </w:r>
      <w:r w:rsidRPr="00ED4FB1">
        <w:rPr>
          <w:szCs w:val="28"/>
          <w:lang w:val="sv-SE"/>
        </w:rPr>
        <w:t xml:space="preserve">của </w:t>
      </w:r>
      <w:r w:rsidRPr="00ED4FB1">
        <w:rPr>
          <w:szCs w:val="28"/>
          <w:lang w:val="vi-VN"/>
        </w:rPr>
        <w:t xml:space="preserve">Hàn Quốc. Trang web của trường </w:t>
      </w:r>
      <w:hyperlink r:id="rId22" w:history="1">
        <w:r w:rsidRPr="00ED4FB1">
          <w:rPr>
            <w:szCs w:val="28"/>
            <w:lang w:val="vi-VN"/>
          </w:rPr>
          <w:t>http://www.chosun.ac.kr/user</w:t>
        </w:r>
      </w:hyperlink>
      <w:r w:rsidRPr="00ED4FB1">
        <w:rPr>
          <w:szCs w:val="28"/>
        </w:rPr>
        <w:t xml:space="preserve">. </w:t>
      </w:r>
      <w:r w:rsidRPr="00ED4FB1">
        <w:rPr>
          <w:szCs w:val="28"/>
          <w:lang w:val="vi-VN"/>
        </w:rPr>
        <w:t xml:space="preserve">Quyền lợi </w:t>
      </w:r>
      <w:r w:rsidRPr="00ED4FB1">
        <w:rPr>
          <w:szCs w:val="28"/>
        </w:rPr>
        <w:t xml:space="preserve">dành cho sinh viên </w:t>
      </w:r>
      <w:r w:rsidR="0034051B" w:rsidRPr="00ED4FB1">
        <w:rPr>
          <w:szCs w:val="28"/>
        </w:rPr>
        <w:t xml:space="preserve">Trường Cao đẳng </w:t>
      </w:r>
      <w:r w:rsidRPr="00ED4FB1">
        <w:rPr>
          <w:szCs w:val="28"/>
        </w:rPr>
        <w:t xml:space="preserve">Lý Tự Trọng </w:t>
      </w:r>
      <w:r w:rsidR="0034051B" w:rsidRPr="00ED4FB1">
        <w:rPr>
          <w:szCs w:val="28"/>
        </w:rPr>
        <w:t xml:space="preserve">Thành phố Hồ Chí Minh </w:t>
      </w:r>
      <w:r w:rsidRPr="00ED4FB1">
        <w:rPr>
          <w:szCs w:val="28"/>
        </w:rPr>
        <w:t xml:space="preserve">sau khi nhập học vào </w:t>
      </w:r>
      <w:r w:rsidR="0034051B" w:rsidRPr="00ED4FB1">
        <w:rPr>
          <w:szCs w:val="28"/>
        </w:rPr>
        <w:t xml:space="preserve">Trường </w:t>
      </w:r>
      <w:r w:rsidRPr="00ED4FB1">
        <w:rPr>
          <w:szCs w:val="28"/>
        </w:rPr>
        <w:t>Đại học C</w:t>
      </w:r>
      <w:r w:rsidRPr="00ED4FB1">
        <w:rPr>
          <w:szCs w:val="28"/>
          <w:lang w:val="vi-VN"/>
        </w:rPr>
        <w:t>h</w:t>
      </w:r>
      <w:r w:rsidRPr="00ED4FB1">
        <w:rPr>
          <w:szCs w:val="28"/>
        </w:rPr>
        <w:t xml:space="preserve">osun: </w:t>
      </w:r>
    </w:p>
    <w:p w:rsidR="006E1C84" w:rsidRPr="00ED4FB1" w:rsidRDefault="006E1C84" w:rsidP="00B45ED8">
      <w:pPr>
        <w:pStyle w:val="NormalWeb"/>
        <w:shd w:val="clear" w:color="auto" w:fill="FFFFFF"/>
        <w:tabs>
          <w:tab w:val="left" w:pos="567"/>
        </w:tabs>
        <w:spacing w:before="120" w:beforeAutospacing="0" w:after="0" w:afterAutospacing="0"/>
        <w:contextualSpacing/>
        <w:jc w:val="both"/>
        <w:textAlignment w:val="baseline"/>
        <w:rPr>
          <w:szCs w:val="28"/>
        </w:rPr>
      </w:pPr>
      <w:r w:rsidRPr="00ED4FB1">
        <w:rPr>
          <w:szCs w:val="28"/>
        </w:rPr>
        <w:tab/>
        <w:t>- Ngành “Cơ khí khuôn đúc”: Học bổng học tiếng Hàn 2 triệu won (50%) + và học bổng 30% học phí chuyên ngành đại học.</w:t>
      </w:r>
    </w:p>
    <w:p w:rsidR="006E1C84" w:rsidRPr="00ED4FB1" w:rsidRDefault="006E1C84" w:rsidP="00B45ED8">
      <w:pPr>
        <w:pStyle w:val="NormalWeb"/>
        <w:shd w:val="clear" w:color="auto" w:fill="FFFFFF"/>
        <w:tabs>
          <w:tab w:val="left" w:pos="567"/>
        </w:tabs>
        <w:spacing w:before="120" w:beforeAutospacing="0" w:after="0" w:afterAutospacing="0"/>
        <w:contextualSpacing/>
        <w:jc w:val="both"/>
        <w:textAlignment w:val="baseline"/>
        <w:rPr>
          <w:szCs w:val="28"/>
        </w:rPr>
      </w:pPr>
      <w:r w:rsidRPr="00ED4FB1">
        <w:rPr>
          <w:szCs w:val="28"/>
        </w:rPr>
        <w:tab/>
        <w:t>- N</w:t>
      </w:r>
      <w:r w:rsidRPr="00ED4FB1">
        <w:rPr>
          <w:szCs w:val="28"/>
          <w:bdr w:val="none" w:sz="0" w:space="0" w:color="auto" w:frame="1"/>
        </w:rPr>
        <w:t xml:space="preserve">gành “Cơ khí hàn”: Học bổng </w:t>
      </w:r>
      <w:r w:rsidRPr="00ED4FB1">
        <w:rPr>
          <w:szCs w:val="28"/>
        </w:rPr>
        <w:t>học tiếng Hàn</w:t>
      </w:r>
      <w:r w:rsidRPr="00ED4FB1">
        <w:rPr>
          <w:szCs w:val="28"/>
          <w:bdr w:val="none" w:sz="0" w:space="0" w:color="auto" w:frame="1"/>
        </w:rPr>
        <w:t xml:space="preserve"> theo điểm đầu vào và  </w:t>
      </w:r>
      <w:r w:rsidRPr="00ED4FB1">
        <w:rPr>
          <w:szCs w:val="28"/>
        </w:rPr>
        <w:t>học bổng</w:t>
      </w:r>
      <w:r w:rsidRPr="00ED4FB1">
        <w:rPr>
          <w:szCs w:val="28"/>
          <w:bdr w:val="none" w:sz="0" w:space="0" w:color="auto" w:frame="1"/>
        </w:rPr>
        <w:t xml:space="preserve"> 30% học phí </w:t>
      </w:r>
      <w:r w:rsidRPr="00ED4FB1">
        <w:rPr>
          <w:szCs w:val="28"/>
        </w:rPr>
        <w:t>chuyên ngành đại học</w:t>
      </w:r>
      <w:r w:rsidRPr="00ED4FB1">
        <w:rPr>
          <w:szCs w:val="28"/>
          <w:bdr w:val="none" w:sz="0" w:space="0" w:color="auto" w:frame="1"/>
        </w:rPr>
        <w:t>. Chính phủ Hàn Quốc cho sinh viên Trường có visa E7 để làm việc dài hạn theo nguyên vọng của sinh viên. Hoặc tiếp tục học sau đại học các ngành trên thì được học bổng 24 triệu won và sinh hoạt phí 12 triệu won trong 2 năm.</w:t>
      </w:r>
      <w:r w:rsidRPr="00ED4FB1">
        <w:rPr>
          <w:szCs w:val="28"/>
        </w:rPr>
        <w:tab/>
      </w:r>
    </w:p>
    <w:p w:rsidR="006E1C84" w:rsidRPr="00ED4FB1" w:rsidRDefault="006E1C84" w:rsidP="00B45ED8">
      <w:pPr>
        <w:pStyle w:val="NormalWeb"/>
        <w:shd w:val="clear" w:color="auto" w:fill="FFFFFF"/>
        <w:tabs>
          <w:tab w:val="left" w:pos="567"/>
        </w:tabs>
        <w:spacing w:before="120" w:beforeAutospacing="0" w:after="0" w:afterAutospacing="0"/>
        <w:contextualSpacing/>
        <w:jc w:val="both"/>
        <w:textAlignment w:val="baseline"/>
        <w:rPr>
          <w:szCs w:val="28"/>
          <w:bdr w:val="none" w:sz="0" w:space="0" w:color="auto" w:frame="1"/>
        </w:rPr>
      </w:pPr>
      <w:r w:rsidRPr="00ED4FB1">
        <w:rPr>
          <w:szCs w:val="28"/>
        </w:rPr>
        <w:lastRenderedPageBreak/>
        <w:tab/>
      </w:r>
      <w:r w:rsidRPr="00ED4FB1">
        <w:rPr>
          <w:szCs w:val="28"/>
          <w:bdr w:val="none" w:sz="0" w:space="0" w:color="auto" w:frame="1"/>
        </w:rPr>
        <w:t>- Thời hạn đăng ký: nộp hồ sơ vào tháng 8 hoặc tháng 9.</w:t>
      </w:r>
    </w:p>
    <w:p w:rsidR="006E1C84" w:rsidRPr="00ED4FB1" w:rsidRDefault="006E1C84" w:rsidP="00B45ED8">
      <w:pPr>
        <w:spacing w:before="120" w:after="0" w:line="240" w:lineRule="auto"/>
        <w:ind w:firstLine="567"/>
        <w:contextualSpacing/>
        <w:jc w:val="both"/>
        <w:rPr>
          <w:rFonts w:ascii="Times New Roman" w:hAnsi="Times New Roman"/>
          <w:sz w:val="24"/>
          <w:szCs w:val="28"/>
        </w:rPr>
      </w:pPr>
      <w:r w:rsidRPr="00ED4FB1">
        <w:rPr>
          <w:rFonts w:ascii="Times New Roman" w:hAnsi="Times New Roman"/>
          <w:sz w:val="24"/>
          <w:szCs w:val="28"/>
          <w:lang w:val="vi-VN"/>
        </w:rPr>
        <w:t xml:space="preserve">- </w:t>
      </w:r>
      <w:r w:rsidRPr="00ED4FB1">
        <w:rPr>
          <w:rFonts w:ascii="Times New Roman" w:hAnsi="Times New Roman"/>
          <w:sz w:val="24"/>
          <w:szCs w:val="28"/>
        </w:rPr>
        <w:t xml:space="preserve">Hồ sơ </w:t>
      </w:r>
      <w:r w:rsidRPr="00ED4FB1">
        <w:rPr>
          <w:rFonts w:ascii="Times New Roman" w:hAnsi="Times New Roman"/>
          <w:sz w:val="24"/>
          <w:szCs w:val="28"/>
          <w:lang w:val="vi-VN"/>
        </w:rPr>
        <w:t xml:space="preserve">gồm: </w:t>
      </w:r>
      <w:r w:rsidRPr="00ED4FB1">
        <w:rPr>
          <w:rFonts w:ascii="Times New Roman" w:hAnsi="Times New Roman"/>
          <w:sz w:val="24"/>
          <w:szCs w:val="28"/>
        </w:rPr>
        <w:t>Giấy giới thiệu của Trường;</w:t>
      </w:r>
      <w:r w:rsidRPr="00ED4FB1">
        <w:rPr>
          <w:rFonts w:ascii="Times New Roman" w:hAnsi="Times New Roman"/>
          <w:sz w:val="24"/>
          <w:szCs w:val="28"/>
          <w:lang w:val="vi-VN"/>
        </w:rPr>
        <w:t xml:space="preserve"> </w:t>
      </w:r>
      <w:r w:rsidRPr="00ED4FB1">
        <w:rPr>
          <w:rFonts w:ascii="Times New Roman" w:hAnsi="Times New Roman"/>
          <w:sz w:val="24"/>
          <w:szCs w:val="28"/>
        </w:rPr>
        <w:t>Đơn đăng ký học;</w:t>
      </w:r>
      <w:r w:rsidRPr="00ED4FB1">
        <w:rPr>
          <w:rFonts w:ascii="Times New Roman" w:hAnsi="Times New Roman"/>
          <w:sz w:val="24"/>
          <w:szCs w:val="28"/>
          <w:lang w:val="vi-VN"/>
        </w:rPr>
        <w:t xml:space="preserve"> Bảng điểm</w:t>
      </w:r>
      <w:r w:rsidRPr="00ED4FB1">
        <w:rPr>
          <w:rFonts w:ascii="Times New Roman" w:hAnsi="Times New Roman"/>
          <w:sz w:val="24"/>
          <w:szCs w:val="28"/>
        </w:rPr>
        <w:t>;</w:t>
      </w:r>
      <w:r w:rsidRPr="00ED4FB1">
        <w:rPr>
          <w:rFonts w:ascii="Times New Roman" w:hAnsi="Times New Roman"/>
          <w:sz w:val="24"/>
          <w:szCs w:val="28"/>
          <w:lang w:val="vi-VN"/>
        </w:rPr>
        <w:t xml:space="preserve"> Bản sao bằng tốt nghiệp</w:t>
      </w:r>
      <w:r w:rsidRPr="00ED4FB1">
        <w:rPr>
          <w:rFonts w:ascii="Times New Roman" w:hAnsi="Times New Roman"/>
          <w:sz w:val="24"/>
          <w:szCs w:val="28"/>
        </w:rPr>
        <w:t>;</w:t>
      </w:r>
      <w:r w:rsidRPr="00ED4FB1">
        <w:rPr>
          <w:rFonts w:ascii="Times New Roman" w:hAnsi="Times New Roman"/>
          <w:sz w:val="24"/>
          <w:szCs w:val="28"/>
          <w:lang w:val="vi-VN"/>
        </w:rPr>
        <w:t xml:space="preserve"> Bản sao hộ khẩu, hộ chiếu</w:t>
      </w:r>
      <w:r w:rsidRPr="00ED4FB1">
        <w:rPr>
          <w:rFonts w:ascii="Times New Roman" w:hAnsi="Times New Roman"/>
          <w:sz w:val="24"/>
          <w:szCs w:val="28"/>
        </w:rPr>
        <w:t>;</w:t>
      </w:r>
      <w:r w:rsidRPr="00ED4FB1">
        <w:rPr>
          <w:rFonts w:ascii="Times New Roman" w:hAnsi="Times New Roman"/>
          <w:sz w:val="24"/>
          <w:szCs w:val="28"/>
          <w:lang w:val="vi-VN"/>
        </w:rPr>
        <w:t xml:space="preserve"> Giấy khám sức khỏe</w:t>
      </w:r>
      <w:r w:rsidRPr="00ED4FB1">
        <w:rPr>
          <w:rFonts w:ascii="Times New Roman" w:hAnsi="Times New Roman"/>
          <w:sz w:val="24"/>
          <w:szCs w:val="28"/>
        </w:rPr>
        <w:t>;</w:t>
      </w:r>
      <w:r w:rsidRPr="00ED4FB1">
        <w:rPr>
          <w:rFonts w:ascii="Times New Roman" w:hAnsi="Times New Roman"/>
          <w:sz w:val="24"/>
          <w:szCs w:val="28"/>
          <w:lang w:val="vi-VN"/>
        </w:rPr>
        <w:t xml:space="preserve"> 05 tấm </w:t>
      </w:r>
      <w:r w:rsidRPr="00ED4FB1">
        <w:rPr>
          <w:rFonts w:ascii="Times New Roman" w:hAnsi="Times New Roman"/>
          <w:sz w:val="24"/>
          <w:szCs w:val="28"/>
        </w:rPr>
        <w:t xml:space="preserve">ảnh </w:t>
      </w:r>
      <w:r w:rsidRPr="00ED4FB1">
        <w:rPr>
          <w:rFonts w:ascii="Times New Roman" w:hAnsi="Times New Roman"/>
          <w:sz w:val="24"/>
          <w:szCs w:val="28"/>
          <w:lang w:val="vi-VN"/>
        </w:rPr>
        <w:t>(3.5cm x 4.5cm).</w:t>
      </w:r>
    </w:p>
    <w:p w:rsidR="006E1C84" w:rsidRPr="00ED4FB1" w:rsidRDefault="006E1C84" w:rsidP="00B45ED8">
      <w:pPr>
        <w:pStyle w:val="NormalWeb"/>
        <w:shd w:val="clear" w:color="auto" w:fill="FFFFFF"/>
        <w:tabs>
          <w:tab w:val="left" w:pos="567"/>
        </w:tabs>
        <w:spacing w:before="120" w:beforeAutospacing="0" w:after="0" w:afterAutospacing="0"/>
        <w:contextualSpacing/>
        <w:jc w:val="both"/>
        <w:textAlignment w:val="baseline"/>
        <w:rPr>
          <w:szCs w:val="28"/>
          <w:bdr w:val="none" w:sz="0" w:space="0" w:color="auto" w:frame="1"/>
        </w:rPr>
      </w:pPr>
      <w:r w:rsidRPr="00ED4FB1">
        <w:rPr>
          <w:szCs w:val="28"/>
          <w:bdr w:val="none" w:sz="0" w:space="0" w:color="auto" w:frame="1"/>
        </w:rPr>
        <w:tab/>
        <w:t xml:space="preserve"> - Lưu ý: Sinh viên chưa biết tiếng Hàn có thể đăng ký học tại Trường Cao đẳng Lý Tự Trọng Thành phố Hồ Chí Minh.</w:t>
      </w:r>
    </w:p>
    <w:p w:rsidR="006E1C84" w:rsidRPr="00ED4FB1" w:rsidRDefault="006E1C84" w:rsidP="00B45ED8">
      <w:pPr>
        <w:spacing w:before="120" w:after="0" w:line="240" w:lineRule="auto"/>
        <w:ind w:firstLine="567"/>
        <w:contextualSpacing/>
        <w:jc w:val="both"/>
        <w:rPr>
          <w:rFonts w:ascii="Times New Roman" w:hAnsi="Times New Roman"/>
          <w:b/>
          <w:sz w:val="24"/>
          <w:szCs w:val="28"/>
          <w:lang w:val="vi-VN"/>
        </w:rPr>
      </w:pPr>
      <w:r w:rsidRPr="00ED4FB1">
        <w:rPr>
          <w:rFonts w:ascii="Times New Roman" w:hAnsi="Times New Roman"/>
          <w:b/>
          <w:sz w:val="24"/>
          <w:szCs w:val="28"/>
          <w:lang w:val="vi-VN"/>
        </w:rPr>
        <w:t>4.4.2. Trường Đại học Quốc gia Kunsan, Hàn Quốc</w:t>
      </w:r>
    </w:p>
    <w:p w:rsidR="006E1C84" w:rsidRPr="00ED4FB1" w:rsidRDefault="006E1C84" w:rsidP="00B45ED8">
      <w:pPr>
        <w:spacing w:before="120" w:after="0" w:line="240" w:lineRule="auto"/>
        <w:ind w:firstLine="567"/>
        <w:contextualSpacing/>
        <w:jc w:val="both"/>
        <w:rPr>
          <w:rFonts w:ascii="Times New Roman" w:hAnsi="Times New Roman"/>
          <w:sz w:val="24"/>
          <w:szCs w:val="28"/>
          <w:lang w:val="vi-VN"/>
        </w:rPr>
      </w:pPr>
      <w:r w:rsidRPr="00ED4FB1">
        <w:rPr>
          <w:rFonts w:ascii="Times New Roman" w:hAnsi="Times New Roman"/>
          <w:sz w:val="24"/>
          <w:szCs w:val="28"/>
          <w:lang w:val="vi-VN"/>
        </w:rPr>
        <w:t>- Sinh viên Trường Cao đẳng Lý Tự Trọng Thành phố Hồ Chí Minh (LTTC) có cơ hội học chuyển tiếp lên đại học tại Hàn Quốc và được cấp bằng đại học, sau đại học bởi Đại học Quốc gia Kunsan (KNU);</w:t>
      </w:r>
    </w:p>
    <w:p w:rsidR="006E1C84" w:rsidRPr="00ED4FB1" w:rsidRDefault="006E1C84" w:rsidP="00B45ED8">
      <w:pPr>
        <w:spacing w:before="120" w:after="0" w:line="240" w:lineRule="auto"/>
        <w:ind w:firstLine="567"/>
        <w:contextualSpacing/>
        <w:jc w:val="both"/>
        <w:rPr>
          <w:rFonts w:ascii="Times New Roman" w:hAnsi="Times New Roman"/>
          <w:sz w:val="24"/>
          <w:szCs w:val="28"/>
          <w:lang w:val="vi-VN"/>
        </w:rPr>
      </w:pPr>
      <w:r w:rsidRPr="00ED4FB1">
        <w:rPr>
          <w:rFonts w:ascii="Times New Roman" w:hAnsi="Times New Roman"/>
          <w:sz w:val="24"/>
          <w:szCs w:val="28"/>
          <w:lang w:val="vi-VN"/>
        </w:rPr>
        <w:t xml:space="preserve">Chương trình trao đổi sinh viên: Mỗi năm chỉ tiêu được 2 sinh viên. Chương trình này mang lại cơ hội trải nghiệm nền văn hóa Hàn Quốc độc đáo, một trong những quốc gia có nền kinh tế phát triển vượt bậc tại châu Á, du học ở Hàn Quốc chi phí hợp lý, bằng cấp được công nhận toàn cầu đồng thời các cơ hội việc làm trong tương lai. </w:t>
      </w:r>
    </w:p>
    <w:p w:rsidR="006E1C84" w:rsidRPr="00ED4FB1" w:rsidRDefault="006E1C84" w:rsidP="00B45ED8">
      <w:pPr>
        <w:spacing w:before="120" w:after="0" w:line="240" w:lineRule="auto"/>
        <w:ind w:firstLine="567"/>
        <w:contextualSpacing/>
        <w:jc w:val="both"/>
        <w:rPr>
          <w:rFonts w:ascii="Times New Roman" w:hAnsi="Times New Roman"/>
          <w:sz w:val="24"/>
          <w:szCs w:val="28"/>
          <w:lang w:val="vi-VN"/>
        </w:rPr>
      </w:pPr>
      <w:r w:rsidRPr="00ED4FB1">
        <w:rPr>
          <w:rFonts w:ascii="Times New Roman" w:hAnsi="Times New Roman"/>
          <w:sz w:val="24"/>
          <w:szCs w:val="28"/>
          <w:lang w:val="vi-VN"/>
        </w:rPr>
        <w:t>- Chương trình 1 + 1 + 2: Sinh viên học 1 năm tại LTTC, sau đó học 1 năm tiếng Hàn và 2 năm chuyên ngành tại KNU. Sau khi tốt nghiệp sẽ nhận được bằng Đại học (hệ 3 năm) của KNU.</w:t>
      </w:r>
    </w:p>
    <w:p w:rsidR="006E1C84" w:rsidRPr="00ED4FB1" w:rsidRDefault="006E1C84" w:rsidP="00B45ED8">
      <w:pPr>
        <w:spacing w:before="120" w:after="0" w:line="240" w:lineRule="auto"/>
        <w:ind w:firstLine="567"/>
        <w:contextualSpacing/>
        <w:jc w:val="both"/>
        <w:rPr>
          <w:rFonts w:ascii="Times New Roman" w:hAnsi="Times New Roman"/>
          <w:sz w:val="24"/>
          <w:szCs w:val="28"/>
          <w:lang w:val="vi-VN"/>
        </w:rPr>
      </w:pPr>
      <w:r w:rsidRPr="00ED4FB1">
        <w:rPr>
          <w:rFonts w:ascii="Times New Roman" w:hAnsi="Times New Roman"/>
          <w:sz w:val="24"/>
          <w:szCs w:val="28"/>
          <w:lang w:val="vi-VN"/>
        </w:rPr>
        <w:t xml:space="preserve"> - Chương trình 2 + 1 + 2: Sinh viên học 2 năm tại LTTC, sau đó học 1 năm tiếng Hàn và 2 năm chuyên ngành tại KNU. Sau khi tốt nghiệp sẽ nhận được bằng Đại học (hệ 4 năm) của KNU.</w:t>
      </w:r>
    </w:p>
    <w:p w:rsidR="006E1C84" w:rsidRPr="00B45ED8" w:rsidRDefault="006E1C84" w:rsidP="00B45ED8">
      <w:pPr>
        <w:spacing w:before="120" w:after="0" w:line="240" w:lineRule="auto"/>
        <w:ind w:firstLine="567"/>
        <w:contextualSpacing/>
        <w:jc w:val="both"/>
        <w:rPr>
          <w:rFonts w:ascii="Times New Roman" w:eastAsia="Times New Roman" w:hAnsi="Times New Roman"/>
          <w:sz w:val="24"/>
          <w:szCs w:val="28"/>
          <w:lang w:val="vi-VN"/>
        </w:rPr>
      </w:pPr>
      <w:r w:rsidRPr="00ED4FB1">
        <w:rPr>
          <w:rFonts w:ascii="Times New Roman" w:hAnsi="Times New Roman"/>
          <w:sz w:val="24"/>
          <w:szCs w:val="28"/>
          <w:lang w:val="vi-VN"/>
        </w:rPr>
        <w:t>Quyền lợi của sinh viên LTTC: Giảm 75% học phí tiếng Hàn tại KNU trong 1 năm; Được cung cấp chỗ ở</w:t>
      </w:r>
      <w:r w:rsidR="00B45ED8">
        <w:rPr>
          <w:rFonts w:ascii="Times New Roman" w:hAnsi="Times New Roman"/>
          <w:sz w:val="24"/>
          <w:szCs w:val="28"/>
          <w:lang w:val="vi-VN"/>
        </w:rPr>
        <w:t xml:space="preserve"> trong ký túc xá</w:t>
      </w:r>
      <w:r w:rsidR="00B45ED8" w:rsidRPr="00B45ED8">
        <w:rPr>
          <w:rFonts w:ascii="Times New Roman" w:hAnsi="Times New Roman"/>
          <w:sz w:val="24"/>
          <w:szCs w:val="28"/>
          <w:lang w:val="vi-VN"/>
        </w:rPr>
        <w:t>.</w:t>
      </w:r>
    </w:p>
    <w:p w:rsidR="006E1C84" w:rsidRPr="00ED4FB1" w:rsidRDefault="006E1C84" w:rsidP="00B45ED8">
      <w:pPr>
        <w:spacing w:before="120" w:after="0" w:line="240" w:lineRule="auto"/>
        <w:ind w:firstLine="567"/>
        <w:jc w:val="both"/>
        <w:rPr>
          <w:rFonts w:ascii="Times New Roman" w:hAnsi="Times New Roman"/>
          <w:b/>
          <w:sz w:val="24"/>
          <w:szCs w:val="28"/>
          <w:lang w:val="nb-NO"/>
        </w:rPr>
      </w:pPr>
      <w:r w:rsidRPr="00ED4FB1">
        <w:rPr>
          <w:rFonts w:ascii="Times New Roman" w:hAnsi="Times New Roman"/>
          <w:b/>
          <w:sz w:val="24"/>
          <w:szCs w:val="28"/>
          <w:lang w:val="nb-NO"/>
        </w:rPr>
        <w:t>4.4.</w:t>
      </w:r>
      <w:r w:rsidRPr="00ED4FB1">
        <w:rPr>
          <w:rFonts w:ascii="Times New Roman" w:hAnsi="Times New Roman"/>
          <w:b/>
          <w:sz w:val="24"/>
          <w:szCs w:val="28"/>
          <w:lang w:val="vi-VN"/>
        </w:rPr>
        <w:t xml:space="preserve">3 </w:t>
      </w:r>
      <w:r w:rsidRPr="00ED4FB1">
        <w:rPr>
          <w:rFonts w:ascii="Times New Roman" w:hAnsi="Times New Roman"/>
          <w:b/>
          <w:sz w:val="24"/>
          <w:szCs w:val="28"/>
          <w:lang w:val="nb-NO"/>
        </w:rPr>
        <w:t>Trường Cao đẳng Koje, Hàn Quốc</w:t>
      </w:r>
    </w:p>
    <w:p w:rsidR="006E1C84" w:rsidRPr="00ED4FB1" w:rsidRDefault="006E1C84" w:rsidP="00B45ED8">
      <w:pPr>
        <w:spacing w:before="120" w:after="0" w:line="240" w:lineRule="auto"/>
        <w:ind w:firstLine="567"/>
        <w:jc w:val="both"/>
        <w:rPr>
          <w:rFonts w:ascii="Times New Roman" w:hAnsi="Times New Roman"/>
          <w:sz w:val="24"/>
          <w:szCs w:val="28"/>
          <w:lang w:val="nb-NO"/>
        </w:rPr>
      </w:pPr>
      <w:r w:rsidRPr="00ED4FB1">
        <w:rPr>
          <w:rFonts w:ascii="Times New Roman" w:hAnsi="Times New Roman"/>
          <w:sz w:val="24"/>
          <w:szCs w:val="28"/>
          <w:lang w:val="vi-VN"/>
        </w:rPr>
        <w:t>T</w:t>
      </w:r>
      <w:r w:rsidRPr="00ED4FB1">
        <w:rPr>
          <w:rFonts w:ascii="Times New Roman" w:hAnsi="Times New Roman"/>
          <w:sz w:val="24"/>
          <w:szCs w:val="28"/>
          <w:lang w:val="nb-NO"/>
        </w:rPr>
        <w:t>hành lập từ năm 1990, trường Cao đẳng Koje tọa lạc tại Thành phố Geoje được Bộ Giáo dục chọn là Trường Cao đẳng đạt chuẩn quốc tế, có chất lượng giáo dục xuất sắc trong 5 năm liền. 94% sinh viên có việc làm trong vòng 6 tháng sau khi tốt nghiệp (Dựa trên dữ liệu BHYT 2013).</w:t>
      </w:r>
      <w:r w:rsidRPr="00ED4FB1">
        <w:rPr>
          <w:rFonts w:ascii="Times New Roman" w:hAnsi="Times New Roman"/>
          <w:sz w:val="24"/>
          <w:szCs w:val="28"/>
          <w:lang w:val="vi-VN"/>
        </w:rPr>
        <w:t xml:space="preserve"> </w:t>
      </w:r>
      <w:r w:rsidRPr="00ED4FB1">
        <w:rPr>
          <w:rFonts w:ascii="Times New Roman" w:hAnsi="Times New Roman"/>
          <w:sz w:val="24"/>
          <w:szCs w:val="28"/>
          <w:lang w:val="nb-NO"/>
        </w:rPr>
        <w:t>Trường định hướng đào tạo nguồn nhân lực có tay nghề đáp ứng nhu cầu cho các ngành công nghiệp mấu chốt tại Hàn Quốc. Website: www.koje.ac.kr</w:t>
      </w:r>
    </w:p>
    <w:p w:rsidR="006E1C84" w:rsidRPr="00ED4FB1" w:rsidRDefault="006E1C84" w:rsidP="00B45ED8">
      <w:pPr>
        <w:pStyle w:val="NormalWeb"/>
        <w:shd w:val="clear" w:color="auto" w:fill="FFFFFF"/>
        <w:spacing w:before="120" w:beforeAutospacing="0" w:after="0" w:afterAutospacing="0"/>
        <w:ind w:firstLine="567"/>
        <w:jc w:val="both"/>
        <w:textAlignment w:val="baseline"/>
        <w:rPr>
          <w:szCs w:val="28"/>
          <w:bdr w:val="none" w:sz="0" w:space="0" w:color="auto" w:frame="1"/>
          <w:lang w:val="vi-VN"/>
        </w:rPr>
      </w:pPr>
      <w:r w:rsidRPr="00ED4FB1">
        <w:rPr>
          <w:szCs w:val="28"/>
          <w:bdr w:val="none" w:sz="0" w:space="0" w:color="auto" w:frame="1"/>
          <w:lang w:val="nb-NO"/>
        </w:rPr>
        <w:t xml:space="preserve">- </w:t>
      </w:r>
      <w:r w:rsidRPr="00ED4FB1">
        <w:rPr>
          <w:szCs w:val="28"/>
          <w:bdr w:val="none" w:sz="0" w:space="0" w:color="auto" w:frame="1"/>
          <w:lang w:val="vi-VN"/>
        </w:rPr>
        <w:t>Ngành</w:t>
      </w:r>
      <w:r w:rsidRPr="00ED4FB1">
        <w:rPr>
          <w:szCs w:val="28"/>
          <w:bdr w:val="none" w:sz="0" w:space="0" w:color="auto" w:frame="1"/>
          <w:lang w:val="nb-NO"/>
        </w:rPr>
        <w:t xml:space="preserve"> đào tạo:</w:t>
      </w:r>
      <w:r w:rsidRPr="00ED4FB1">
        <w:rPr>
          <w:szCs w:val="28"/>
          <w:bdr w:val="none" w:sz="0" w:space="0" w:color="auto" w:frame="1"/>
          <w:lang w:val="vi-VN"/>
        </w:rPr>
        <w:t xml:space="preserve"> </w:t>
      </w:r>
      <w:r w:rsidRPr="00ED4FB1">
        <w:rPr>
          <w:szCs w:val="28"/>
          <w:lang w:val="nb-NO"/>
        </w:rPr>
        <w:t>Kỹ thuật cơ khí</w:t>
      </w:r>
      <w:r w:rsidRPr="00ED4FB1">
        <w:rPr>
          <w:szCs w:val="28"/>
          <w:lang w:val="vi-VN"/>
        </w:rPr>
        <w:t xml:space="preserve">, </w:t>
      </w:r>
      <w:r w:rsidRPr="00ED4FB1">
        <w:rPr>
          <w:szCs w:val="28"/>
          <w:lang w:val="nb-NO"/>
        </w:rPr>
        <w:t>Điện tàu thủy</w:t>
      </w:r>
      <w:r w:rsidRPr="00ED4FB1">
        <w:rPr>
          <w:szCs w:val="28"/>
          <w:lang w:val="vi-VN"/>
        </w:rPr>
        <w:t xml:space="preserve">, </w:t>
      </w:r>
      <w:r w:rsidRPr="00ED4FB1">
        <w:rPr>
          <w:szCs w:val="28"/>
          <w:lang w:val="nb-NO"/>
        </w:rPr>
        <w:t>Công nghệ đóng tàu</w:t>
      </w:r>
      <w:r w:rsidRPr="00ED4FB1">
        <w:rPr>
          <w:szCs w:val="28"/>
          <w:lang w:val="vi-VN"/>
        </w:rPr>
        <w:t xml:space="preserve">, </w:t>
      </w:r>
      <w:r w:rsidRPr="00ED4FB1">
        <w:rPr>
          <w:szCs w:val="28"/>
          <w:lang w:val="nb-NO"/>
        </w:rPr>
        <w:t>Kế toán/Phúc lợi xã hội</w:t>
      </w:r>
      <w:r w:rsidRPr="00ED4FB1">
        <w:rPr>
          <w:szCs w:val="28"/>
          <w:lang w:val="vi-VN"/>
        </w:rPr>
        <w:t xml:space="preserve">, </w:t>
      </w:r>
      <w:r w:rsidRPr="00ED4FB1">
        <w:rPr>
          <w:szCs w:val="28"/>
          <w:lang w:val="nb-NO"/>
        </w:rPr>
        <w:t>Kỹ thuật công trình ngoài khơi</w:t>
      </w:r>
    </w:p>
    <w:p w:rsidR="006E1C84" w:rsidRPr="00ED4FB1" w:rsidRDefault="006E1C84" w:rsidP="00B45ED8">
      <w:pPr>
        <w:spacing w:before="120" w:after="0" w:line="240" w:lineRule="auto"/>
        <w:ind w:firstLine="567"/>
        <w:jc w:val="both"/>
        <w:rPr>
          <w:rFonts w:ascii="Times New Roman" w:hAnsi="Times New Roman"/>
          <w:sz w:val="24"/>
          <w:szCs w:val="28"/>
          <w:lang w:val="nb-NO"/>
        </w:rPr>
      </w:pPr>
      <w:r w:rsidRPr="00ED4FB1">
        <w:rPr>
          <w:rFonts w:ascii="Times New Roman" w:hAnsi="Times New Roman"/>
          <w:sz w:val="24"/>
          <w:szCs w:val="28"/>
          <w:lang w:val="nb-NO"/>
        </w:rPr>
        <w:lastRenderedPageBreak/>
        <w:t>- Điều kiện: Sinh viên có năng lực tiếng Hàn TOPIK 2 trở lên, nếu chưa biết tiếng Hàn có thể đăng ký học tại Trung tâm Đào tạo Lý Tự Trọng.</w:t>
      </w:r>
    </w:p>
    <w:p w:rsidR="006E1C84" w:rsidRPr="00ED4FB1" w:rsidRDefault="006E1C84" w:rsidP="00B45ED8">
      <w:pPr>
        <w:spacing w:before="120" w:after="0" w:line="240" w:lineRule="auto"/>
        <w:ind w:firstLine="567"/>
        <w:jc w:val="both"/>
        <w:rPr>
          <w:rFonts w:ascii="Times New Roman" w:hAnsi="Times New Roman"/>
          <w:b/>
          <w:sz w:val="24"/>
          <w:szCs w:val="28"/>
          <w:lang w:val="vi-VN"/>
        </w:rPr>
      </w:pPr>
      <w:r w:rsidRPr="00ED4FB1">
        <w:rPr>
          <w:rFonts w:ascii="Times New Roman" w:hAnsi="Times New Roman"/>
          <w:b/>
          <w:sz w:val="24"/>
          <w:szCs w:val="28"/>
          <w:lang w:val="vi-VN"/>
        </w:rPr>
        <w:t>Quyền lợi sinh viên</w:t>
      </w:r>
    </w:p>
    <w:p w:rsidR="006E1C84" w:rsidRPr="00ED4FB1" w:rsidRDefault="006E1C84" w:rsidP="00B45ED8">
      <w:pPr>
        <w:spacing w:before="120" w:after="0" w:line="240" w:lineRule="auto"/>
        <w:ind w:firstLine="567"/>
        <w:jc w:val="both"/>
        <w:rPr>
          <w:rFonts w:ascii="Times New Roman" w:hAnsi="Times New Roman"/>
          <w:b/>
          <w:sz w:val="24"/>
          <w:szCs w:val="28"/>
          <w:lang w:val="vi-VN"/>
        </w:rPr>
      </w:pPr>
      <w:r w:rsidRPr="00ED4FB1">
        <w:rPr>
          <w:rFonts w:ascii="Times New Roman" w:hAnsi="Times New Roman"/>
          <w:sz w:val="24"/>
          <w:szCs w:val="28"/>
          <w:lang w:val="vi-VN"/>
        </w:rPr>
        <w:t>- Đối với học sinh trung cấp, học liên thông 1,5 năm để lấy bằng Cao đẳng.</w:t>
      </w:r>
    </w:p>
    <w:p w:rsidR="006E1C84" w:rsidRPr="00ED4FB1" w:rsidRDefault="006E1C84" w:rsidP="00B45ED8">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 Sinh viên nhận được học bổng từ 25% đến 40% học phí mỗi kỳ nếu có năng lực tiếng Hàn TOPIK 3 trở lên; Sinh viên được miễn phí nhập học.</w:t>
      </w:r>
    </w:p>
    <w:p w:rsidR="006E1C84" w:rsidRPr="00ED4FB1" w:rsidRDefault="006E1C84" w:rsidP="00B45ED8">
      <w:pPr>
        <w:spacing w:before="120" w:after="0" w:line="240" w:lineRule="auto"/>
        <w:ind w:firstLine="567"/>
        <w:jc w:val="both"/>
        <w:rPr>
          <w:rFonts w:ascii="Times New Roman" w:hAnsi="Times New Roman"/>
          <w:b/>
          <w:sz w:val="24"/>
          <w:szCs w:val="28"/>
          <w:lang w:val="nb-NO"/>
        </w:rPr>
      </w:pPr>
      <w:r w:rsidRPr="00ED4FB1">
        <w:rPr>
          <w:rFonts w:ascii="Times New Roman" w:hAnsi="Times New Roman"/>
          <w:b/>
          <w:sz w:val="24"/>
          <w:szCs w:val="28"/>
          <w:lang w:val="nb-NO"/>
        </w:rPr>
        <w:t xml:space="preserve">Trường Cao đẳng City of Glasgow </w:t>
      </w:r>
    </w:p>
    <w:p w:rsidR="006E1C84" w:rsidRPr="00ED4FB1" w:rsidRDefault="006E1C84" w:rsidP="00B45ED8">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Trường Cao đẳng City of Glasgow được thành lập năm 1992 và có vị trí quan trọng trong khối các trường Cao đẳng ở Scotland. Trường được xếp hạng 1 về Kỹ năng nghề ở Vương quốc Anh năm 2017- 2018 và xếp hạng hai năm 2019, trong đó nổi bật nhất là Giáo dục Kỹ thuật và Tay nghề. Đây là trường Cao đẳng lớn nhất ở Scotland và là một trong những trường cao đẳng lớn nhất ở Vương quốc Anh tham gia vào các hoạt động Quốc tế ở rất nhiều các Châu lục. Trường hoạt động trên quy mô toàn cầu và là một trong những trường năng động nhất ở Vương quốc Anh về hoạt động quốc tế, làm việc ở nhiều châu lục.</w:t>
      </w:r>
    </w:p>
    <w:p w:rsidR="006E1C84" w:rsidRPr="00ED4FB1" w:rsidRDefault="006E1C84" w:rsidP="00B45ED8">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 Ngành đào tạo: Kỹ thuật Cơ khí, Điện Công nghiệp, Chuyên ngành lập trình máy tính, Chuyên ngành quản trị mạng và Ngôn ngữ Anh.</w:t>
      </w:r>
    </w:p>
    <w:p w:rsidR="006E1C84" w:rsidRPr="00ED4FB1" w:rsidRDefault="006E1C84" w:rsidP="00B45ED8">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 Điều kiện nhập học: Sinh viên tốt nghiệp trung học phổ thông có thể nhập học chương trình Cao đẳng.</w:t>
      </w:r>
    </w:p>
    <w:p w:rsidR="006E1C84" w:rsidRPr="00ED4FB1" w:rsidRDefault="006E1C84" w:rsidP="00B45ED8">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 Quyền lời sinh viêc của LTTC: Sinh viên được nhận song bằng do Trường Cao đẳng Lý Tự Trọng Thành phố Hồ Chí Minh và Trường Cao đẳng City of Glasgow cấp, có giá trị quốc tế và được Bộ GD&amp;ĐT Việt Nam công nhận.</w:t>
      </w:r>
      <w:r w:rsidRPr="00ED4FB1">
        <w:rPr>
          <w:rFonts w:ascii="Times New Roman" w:hAnsi="Times New Roman"/>
          <w:sz w:val="24"/>
          <w:szCs w:val="28"/>
          <w:lang w:val="vi-VN"/>
        </w:rPr>
        <w:tab/>
      </w:r>
    </w:p>
    <w:p w:rsidR="006E1C84" w:rsidRPr="00ED4FB1" w:rsidRDefault="006E1C84" w:rsidP="00B45ED8">
      <w:pPr>
        <w:spacing w:before="120" w:after="0" w:line="240" w:lineRule="auto"/>
        <w:ind w:firstLine="567"/>
        <w:jc w:val="both"/>
        <w:rPr>
          <w:rFonts w:ascii="Times New Roman" w:hAnsi="Times New Roman"/>
          <w:b/>
          <w:sz w:val="24"/>
          <w:szCs w:val="28"/>
          <w:lang w:val="vi-VN"/>
        </w:rPr>
      </w:pPr>
      <w:r w:rsidRPr="00ED4FB1">
        <w:rPr>
          <w:rFonts w:ascii="Times New Roman" w:hAnsi="Times New Roman"/>
          <w:b/>
          <w:sz w:val="24"/>
          <w:szCs w:val="28"/>
          <w:lang w:val="vi-VN"/>
        </w:rPr>
        <w:t>4.4.4. Chương trình Đào tạo thợ điện xanh do tập đoàn Schneider Electric, Pháp tài trợ.</w:t>
      </w:r>
    </w:p>
    <w:p w:rsidR="006E1C84" w:rsidRPr="00ED4FB1" w:rsidRDefault="006E1C84" w:rsidP="00B45ED8">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 xml:space="preserve">Phòng thực hành năng lượng mặt trời và tự động hóa hiện đại theo tiêu chuẩn quốc tế, chương trình đào tạo do các chuyên gia hàng đầu thiết kế phù hợp với tiêu chuẩn kỹ thuật Việt Nam và phương pháp dạy học theo dự án nhằm mang lại kiến thức căn bản, bổ sung và nâng cao cho </w:t>
      </w:r>
      <w:r w:rsidRPr="00ED4FB1">
        <w:rPr>
          <w:rFonts w:ascii="Times New Roman" w:hAnsi="Times New Roman"/>
          <w:sz w:val="24"/>
          <w:szCs w:val="28"/>
          <w:lang w:val="vi-VN"/>
        </w:rPr>
        <w:lastRenderedPageBreak/>
        <w:t>các kỹ thuật viên ngành điện theo xu thế năng lượng mới, phù hợp với bố cảnh cách mạng công nghệ 4.0</w:t>
      </w:r>
    </w:p>
    <w:p w:rsidR="006E1C84" w:rsidRPr="00ED4FB1" w:rsidRDefault="006E1C84" w:rsidP="00B45ED8">
      <w:pPr>
        <w:spacing w:before="120" w:after="0" w:line="240" w:lineRule="auto"/>
        <w:ind w:firstLine="567"/>
        <w:jc w:val="both"/>
        <w:rPr>
          <w:rFonts w:ascii="Times New Roman" w:hAnsi="Times New Roman"/>
          <w:b/>
          <w:sz w:val="24"/>
          <w:szCs w:val="28"/>
          <w:lang w:val="vi-VN"/>
        </w:rPr>
      </w:pPr>
      <w:r w:rsidRPr="00ED4FB1">
        <w:rPr>
          <w:rFonts w:ascii="Times New Roman" w:hAnsi="Times New Roman"/>
          <w:b/>
          <w:sz w:val="24"/>
          <w:szCs w:val="28"/>
          <w:lang w:val="vi-VN"/>
        </w:rPr>
        <w:t>4.4.5. Chương trình hợp tác công tư với Công ty TNHH Liên doanh Safviet và tổ chức phi chính phủ Assist tài trợ nhằm đào tạo nghề làm bánh kỹ thuật cao theo công nghệ của Pháp.</w:t>
      </w:r>
    </w:p>
    <w:p w:rsidR="006E1C84" w:rsidRPr="00ED4FB1" w:rsidRDefault="006E1C84" w:rsidP="00B45ED8">
      <w:pPr>
        <w:spacing w:before="120" w:after="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 xml:space="preserve">Chương trình nhằm mang lại kiến thức căn bản, bổ sung và nâng cao cho những học viên muốn khám phá và khai thác các công thức, công nghệ chế biến các loại bánh của Pháp. Từ tháng 10/2019, dự án hợp tác này sẽ cung cấp chương trình dạy học do các chuyên gia về làm bánh mang lại. Chương trình hoàn toàn miễn phí và dạy ngoài giờ tại Trung tâm đào tạo, ưu tiên cho sinh viên của Trường có đam mê sáng tạo về ẩm thực có nguyện vọng mang lại cho cộng đồng sức khỏe và làm tăng chất lượng cuộc sống mà chưa có điều kiện học. Người học sau khi hoàn thành khóa học nghề bánh sẽ được cấp giấy chứng nhận. </w:t>
      </w:r>
    </w:p>
    <w:p w:rsidR="006E1C84" w:rsidRPr="00ED4FB1" w:rsidRDefault="006E1C84" w:rsidP="00B45ED8">
      <w:pPr>
        <w:pStyle w:val="Heading2"/>
        <w:spacing w:before="120" w:after="0" w:line="240" w:lineRule="auto"/>
        <w:ind w:firstLine="567"/>
        <w:jc w:val="both"/>
        <w:rPr>
          <w:rFonts w:ascii="Times New Roman" w:hAnsi="Times New Roman"/>
          <w:i w:val="0"/>
          <w:sz w:val="24"/>
          <w:lang w:val="nb-NO"/>
        </w:rPr>
      </w:pPr>
      <w:bookmarkStart w:id="119" w:name="_Toc516575229"/>
      <w:bookmarkStart w:id="120" w:name="_Toc43727195"/>
      <w:bookmarkStart w:id="121" w:name="_Toc74641117"/>
      <w:r w:rsidRPr="00ED4FB1">
        <w:rPr>
          <w:rFonts w:ascii="Times New Roman" w:hAnsi="Times New Roman"/>
          <w:i w:val="0"/>
          <w:sz w:val="24"/>
          <w:lang w:val="nb-NO"/>
        </w:rPr>
        <w:t>4.5. QUY ĐỊNH VỀ TRÌNH ĐỘ TIN HỌC CHO SV (KHÔNG CHUYÊN NGÀNH CÔNG NGHỆ THÔNG TIN)</w:t>
      </w:r>
      <w:bookmarkEnd w:id="119"/>
      <w:bookmarkEnd w:id="120"/>
      <w:bookmarkEnd w:id="121"/>
    </w:p>
    <w:p w:rsidR="006E1C84" w:rsidRPr="00ED4FB1" w:rsidRDefault="006E1C84" w:rsidP="00B45ED8">
      <w:pPr>
        <w:widowControl w:val="0"/>
        <w:spacing w:before="120" w:after="0" w:line="240" w:lineRule="auto"/>
        <w:ind w:firstLine="567"/>
        <w:jc w:val="both"/>
        <w:rPr>
          <w:rFonts w:ascii="Times New Roman" w:hAnsi="Times New Roman"/>
          <w:b/>
          <w:sz w:val="24"/>
          <w:szCs w:val="28"/>
          <w:lang w:val="nb-NO"/>
        </w:rPr>
      </w:pPr>
      <w:r w:rsidRPr="00ED4FB1">
        <w:rPr>
          <w:rFonts w:ascii="Times New Roman" w:hAnsi="Times New Roman"/>
          <w:b/>
          <w:sz w:val="24"/>
          <w:szCs w:val="28"/>
          <w:lang w:val="nb-NO"/>
        </w:rPr>
        <w:t>4.5.1. Quy định chung</w:t>
      </w:r>
    </w:p>
    <w:p w:rsidR="006E1C84" w:rsidRPr="00ED4FB1" w:rsidRDefault="006E1C84" w:rsidP="00B45ED8">
      <w:pPr>
        <w:widowControl w:val="0"/>
        <w:spacing w:before="12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Công nghệ thông tin ngày càng đóng vai trò rất quan trọng trong hầu hết các lĩnh vực kinh tế và kỹ thuật. Do đó, kiến thức và kỹ năng ứng dụng công nghệ thông tin của SV là một trong những tiêu chí để nhà trường xét cấp bằng tốt nghiệp.</w:t>
      </w:r>
    </w:p>
    <w:p w:rsidR="006E1C84" w:rsidRPr="00ED4FB1" w:rsidRDefault="006E1C84" w:rsidP="00B45ED8">
      <w:pPr>
        <w:widowControl w:val="0"/>
        <w:spacing w:before="12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Theo quy chế đào tạo của Trường Cao đẳng Lý Tự Trọng Thành phố</w:t>
      </w:r>
      <w:r w:rsidRPr="00ED4FB1">
        <w:rPr>
          <w:rFonts w:ascii="Times New Roman" w:hAnsi="Times New Roman"/>
          <w:sz w:val="24"/>
          <w:szCs w:val="28"/>
          <w:lang w:val="vi-VN"/>
        </w:rPr>
        <w:t xml:space="preserve"> Hồ Chí Minh</w:t>
      </w:r>
      <w:r w:rsidRPr="00ED4FB1">
        <w:rPr>
          <w:rFonts w:ascii="Times New Roman" w:hAnsi="Times New Roman"/>
          <w:sz w:val="24"/>
          <w:szCs w:val="28"/>
          <w:lang w:val="sv-SE"/>
        </w:rPr>
        <w:t xml:space="preserve">, để được xét và công nhận tốt nghiệp, SV bậc Cao đẳng và Trung cấp phải </w:t>
      </w:r>
      <w:r w:rsidRPr="00ED4FB1">
        <w:rPr>
          <w:rFonts w:ascii="Times New Roman" w:eastAsia="Times New Roman" w:hAnsi="Times New Roman"/>
          <w:sz w:val="24"/>
          <w:szCs w:val="26"/>
          <w:lang w:val="sv-SE"/>
        </w:rPr>
        <w:t>đạt tiêu chuẩn IC3 hoặc tương đương trở lên; chứng nhận tin học ứng dụng do trường cấp</w:t>
      </w:r>
      <w:r w:rsidRPr="00ED4FB1">
        <w:rPr>
          <w:rFonts w:ascii="Times New Roman" w:hAnsi="Times New Roman"/>
          <w:sz w:val="24"/>
          <w:szCs w:val="28"/>
          <w:lang w:val="sv-SE"/>
        </w:rPr>
        <w:t>.</w:t>
      </w:r>
    </w:p>
    <w:p w:rsidR="006E1C84" w:rsidRPr="00ED4FB1" w:rsidRDefault="006E1C84" w:rsidP="00B45ED8">
      <w:pPr>
        <w:widowControl w:val="0"/>
        <w:spacing w:before="12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Trường Cao đẳng Lý Tự Trọng Thành phố Hồ Chí Minh chỉ công nhận chứng chỉ do trường cấp. Những SV có chứng chỉ tương đương do những cơ sở khác cấp sẽ phải tham gia một kỳ thi kiểm tra chất lượng. Nếu đạt yêu cầu thì chứng chỉ đó được công nhận.</w:t>
      </w:r>
    </w:p>
    <w:p w:rsidR="006E1C84" w:rsidRPr="00ED4FB1" w:rsidRDefault="006E1C84" w:rsidP="00B45ED8">
      <w:pPr>
        <w:widowControl w:val="0"/>
        <w:spacing w:before="12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Trình độ Tin học ứng dụng của SV khi tốt nghiệp là yêu cầu bắt buộc và không nằm trong chương trình đào tạo chính khóa. Do đó, SV phải chủ động đăng ký học và thi tại Trung tâm Đào tạo Lý Tự Trọng của Trường.</w:t>
      </w:r>
    </w:p>
    <w:p w:rsidR="006E1C84" w:rsidRPr="00ED4FB1" w:rsidRDefault="006E1C84" w:rsidP="00B45ED8">
      <w:pPr>
        <w:widowControl w:val="0"/>
        <w:spacing w:before="120" w:after="0" w:line="240" w:lineRule="auto"/>
        <w:ind w:firstLine="567"/>
        <w:jc w:val="both"/>
        <w:rPr>
          <w:rFonts w:ascii="Times New Roman" w:hAnsi="Times New Roman"/>
          <w:b/>
          <w:sz w:val="24"/>
          <w:szCs w:val="28"/>
          <w:lang w:val="sv-SE"/>
        </w:rPr>
      </w:pPr>
      <w:r w:rsidRPr="00ED4FB1">
        <w:rPr>
          <w:rFonts w:ascii="Times New Roman" w:hAnsi="Times New Roman"/>
          <w:b/>
          <w:sz w:val="24"/>
          <w:szCs w:val="28"/>
          <w:lang w:val="sv-SE"/>
        </w:rPr>
        <w:t>4.5.2. Học tập</w:t>
      </w:r>
    </w:p>
    <w:p w:rsidR="006E1C84" w:rsidRPr="00ED4FB1" w:rsidRDefault="006E1C84" w:rsidP="00B45ED8">
      <w:pPr>
        <w:widowControl w:val="0"/>
        <w:spacing w:before="12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lastRenderedPageBreak/>
        <w:t>Nhà trường thường xuyên mở các lớp đào tạo và thi chứng chỉ Tin học ứng dụng cơ bản tại Trung tâm Đào tạo Lý Tự Trọng. Lịch khai giảng có trên website của trung tâm: http://daotao21.net.</w:t>
      </w:r>
    </w:p>
    <w:p w:rsidR="006E1C84" w:rsidRPr="00ED4FB1" w:rsidRDefault="006E1C84" w:rsidP="00B45ED8">
      <w:pPr>
        <w:widowControl w:val="0"/>
        <w:spacing w:before="12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Các lớp sẽ học vào ban đêm, 3 buổi/tuần (2,4,6 hoặc 3,5,7) hoặc sáng chiều thứ Bảy, Chủ Nhật.</w:t>
      </w:r>
    </w:p>
    <w:p w:rsidR="006E1C84" w:rsidRPr="00ED4FB1" w:rsidRDefault="006E1C84" w:rsidP="00B45ED8">
      <w:pPr>
        <w:widowControl w:val="0"/>
        <w:spacing w:before="12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Cuối mỗi khóa học, trung tâm sẽ tổ chức thi cấp chứng chỉ vào các tháng 4, 6, 8, 10 và 12.</w:t>
      </w:r>
    </w:p>
    <w:p w:rsidR="006E1C84" w:rsidRPr="00ED4FB1" w:rsidRDefault="006E1C84" w:rsidP="00B45ED8">
      <w:pPr>
        <w:widowControl w:val="0"/>
        <w:spacing w:before="12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SV đăng ký và nộp học phí tại phòng ghi danh của Trung tâm (ngay cổng chính của trường).</w:t>
      </w:r>
    </w:p>
    <w:p w:rsidR="006E1C84" w:rsidRPr="00ED4FB1" w:rsidRDefault="006E1C84" w:rsidP="00B45ED8">
      <w:pPr>
        <w:widowControl w:val="0"/>
        <w:spacing w:before="120" w:after="0" w:line="240" w:lineRule="auto"/>
        <w:ind w:firstLine="567"/>
        <w:jc w:val="both"/>
        <w:rPr>
          <w:rFonts w:ascii="Times New Roman" w:hAnsi="Times New Roman"/>
          <w:b/>
          <w:sz w:val="24"/>
          <w:szCs w:val="28"/>
          <w:lang w:val="sv-SE"/>
        </w:rPr>
      </w:pPr>
      <w:r w:rsidRPr="00ED4FB1">
        <w:rPr>
          <w:rFonts w:ascii="Times New Roman" w:hAnsi="Times New Roman"/>
          <w:b/>
          <w:sz w:val="24"/>
          <w:szCs w:val="28"/>
          <w:lang w:val="sv-SE"/>
        </w:rPr>
        <w:t>4.5.3. Tổ chức thực hiện</w:t>
      </w:r>
    </w:p>
    <w:p w:rsidR="006E1C84" w:rsidRPr="00ED4FB1" w:rsidRDefault="006E1C84" w:rsidP="00B45ED8">
      <w:pPr>
        <w:widowControl w:val="0"/>
        <w:spacing w:before="12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Trung tâm Đào tạo Lý Tự Trọng thực hiện nhiệm vụ tổ chức đào tạo, kiểm tra chứng chỉ Tin học ứng dụng cơ bản cho SV toàn trường.</w:t>
      </w:r>
    </w:p>
    <w:p w:rsidR="006E1C84" w:rsidRPr="00ED4FB1" w:rsidRDefault="006E1C84" w:rsidP="00B45ED8">
      <w:pPr>
        <w:widowControl w:val="0"/>
        <w:spacing w:before="12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Trung tâm Đào tạo Lý Tự Trọng:</w:t>
      </w:r>
    </w:p>
    <w:p w:rsidR="006E1C84" w:rsidRPr="00ED4FB1" w:rsidRDefault="006E1C84" w:rsidP="00B45ED8">
      <w:pPr>
        <w:widowControl w:val="0"/>
        <w:spacing w:before="12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 Phòng ghi danh: C1.2 (ngay cổng chính của trường)</w:t>
      </w:r>
    </w:p>
    <w:p w:rsidR="006E1C84" w:rsidRPr="00ED4FB1" w:rsidRDefault="006E1C84" w:rsidP="00B45ED8">
      <w:pPr>
        <w:widowControl w:val="0"/>
        <w:spacing w:before="12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 Điện thoại: (08) 3811.4800</w:t>
      </w:r>
    </w:p>
    <w:p w:rsidR="006E1C84" w:rsidRPr="00ED4FB1" w:rsidRDefault="006E1C84" w:rsidP="00B45ED8">
      <w:pPr>
        <w:widowControl w:val="0"/>
        <w:spacing w:before="12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 Giờ làm việc: 7h - 19h30 các ngày trong tuần (trừ Chủ Nhật)</w:t>
      </w:r>
    </w:p>
    <w:p w:rsidR="006E1C84" w:rsidRPr="00ED4FB1" w:rsidRDefault="006E1C84" w:rsidP="00B45ED8">
      <w:pPr>
        <w:widowControl w:val="0"/>
        <w:spacing w:before="12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 xml:space="preserve">- Website: </w:t>
      </w:r>
      <w:hyperlink r:id="rId23" w:history="1">
        <w:r w:rsidRPr="00ED4FB1">
          <w:rPr>
            <w:rStyle w:val="Hyperlink"/>
            <w:rFonts w:ascii="Times New Roman" w:hAnsi="Times New Roman"/>
            <w:color w:val="auto"/>
            <w:sz w:val="24"/>
            <w:szCs w:val="28"/>
            <w:lang w:val="sv-SE"/>
          </w:rPr>
          <w:t>http://daotao21.net</w:t>
        </w:r>
      </w:hyperlink>
      <w:r w:rsidRPr="00ED4FB1">
        <w:rPr>
          <w:rStyle w:val="Hyperlink"/>
          <w:rFonts w:ascii="Times New Roman" w:hAnsi="Times New Roman"/>
          <w:color w:val="auto"/>
          <w:sz w:val="24"/>
          <w:szCs w:val="28"/>
          <w:lang w:val="sv-SE"/>
        </w:rPr>
        <w:t xml:space="preserve">; </w:t>
      </w:r>
    </w:p>
    <w:p w:rsidR="006E1C84" w:rsidRPr="00ED4FB1" w:rsidRDefault="006E1C84" w:rsidP="00B45ED8">
      <w:pPr>
        <w:widowControl w:val="0"/>
        <w:spacing w:before="12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 xml:space="preserve">- Email: </w:t>
      </w:r>
      <w:hyperlink r:id="rId24" w:history="1">
        <w:r w:rsidRPr="00ED4FB1">
          <w:rPr>
            <w:rStyle w:val="Hyperlink"/>
            <w:rFonts w:ascii="Times New Roman" w:hAnsi="Times New Roman"/>
            <w:color w:val="auto"/>
            <w:sz w:val="24"/>
            <w:szCs w:val="28"/>
            <w:lang w:val="sv-SE"/>
          </w:rPr>
          <w:t>info@daotao21.net</w:t>
        </w:r>
      </w:hyperlink>
      <w:r w:rsidRPr="00ED4FB1">
        <w:rPr>
          <w:rFonts w:ascii="Times New Roman" w:hAnsi="Times New Roman"/>
          <w:sz w:val="24"/>
          <w:szCs w:val="28"/>
          <w:lang w:val="sv-SE"/>
        </w:rPr>
        <w:t xml:space="preserve">; </w:t>
      </w:r>
    </w:p>
    <w:p w:rsidR="006E1C84" w:rsidRPr="00ED4FB1" w:rsidRDefault="006E1C84" w:rsidP="00B45ED8">
      <w:pPr>
        <w:widowControl w:val="0"/>
        <w:spacing w:before="12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Trung tâm thường xuyên khai giảng đào tạo các lớp Tin học ứng dụng cơ bản vào đầu mỗi tháng. SV có thể chọn học các buổi sau:</w:t>
      </w:r>
    </w:p>
    <w:p w:rsidR="006E1C84" w:rsidRPr="00ED4FB1" w:rsidRDefault="006E1C84" w:rsidP="00B45ED8">
      <w:pPr>
        <w:widowControl w:val="0"/>
        <w:spacing w:before="12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 Tối thứ 2-4-6 từ 18h đến 21h</w:t>
      </w:r>
    </w:p>
    <w:p w:rsidR="006E1C84" w:rsidRPr="00ED4FB1" w:rsidRDefault="006E1C84" w:rsidP="00B45ED8">
      <w:pPr>
        <w:widowControl w:val="0"/>
        <w:spacing w:before="12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 Tối thứ 3-5-7 từ 18h đến 21h</w:t>
      </w:r>
    </w:p>
    <w:p w:rsidR="006E1C84" w:rsidRPr="00ED4FB1" w:rsidRDefault="006E1C84" w:rsidP="00B45ED8">
      <w:pPr>
        <w:widowControl w:val="0"/>
        <w:spacing w:before="12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 Sáng thứ Bảy và sáng Chủ Nhật từ 8h đến 11h</w:t>
      </w:r>
    </w:p>
    <w:p w:rsidR="006E1C84" w:rsidRPr="00ED4FB1" w:rsidRDefault="006E1C84" w:rsidP="00B45ED8">
      <w:pPr>
        <w:widowControl w:val="0"/>
        <w:spacing w:before="120" w:after="0" w:line="240" w:lineRule="auto"/>
        <w:ind w:firstLine="567"/>
        <w:jc w:val="both"/>
        <w:rPr>
          <w:rFonts w:ascii="Times New Roman" w:hAnsi="Times New Roman"/>
          <w:sz w:val="24"/>
          <w:szCs w:val="28"/>
          <w:lang w:val="sv-SE"/>
        </w:rPr>
      </w:pPr>
      <w:r w:rsidRPr="00ED4FB1">
        <w:rPr>
          <w:rFonts w:ascii="Times New Roman" w:hAnsi="Times New Roman"/>
          <w:sz w:val="24"/>
          <w:szCs w:val="28"/>
          <w:lang w:val="sv-SE"/>
        </w:rPr>
        <w:t xml:space="preserve">- Chiều thứ Bảy và chiều Chủ Nhật từ 14h đến 17h. </w:t>
      </w:r>
    </w:p>
    <w:p w:rsidR="006E1C84" w:rsidRPr="00ED4FB1" w:rsidRDefault="006E1C84" w:rsidP="00B45ED8">
      <w:pPr>
        <w:pStyle w:val="Heading2"/>
        <w:spacing w:before="120" w:after="0" w:line="240" w:lineRule="auto"/>
        <w:ind w:firstLine="567"/>
        <w:rPr>
          <w:rFonts w:ascii="Times New Roman" w:hAnsi="Times New Roman"/>
          <w:i w:val="0"/>
          <w:sz w:val="24"/>
          <w:lang w:val="nb-NO"/>
        </w:rPr>
      </w:pPr>
      <w:bookmarkStart w:id="122" w:name="_Toc516575230"/>
      <w:bookmarkStart w:id="123" w:name="_Toc43727196"/>
      <w:bookmarkStart w:id="124" w:name="_Toc74641118"/>
      <w:r w:rsidRPr="00ED4FB1">
        <w:rPr>
          <w:rFonts w:ascii="Times New Roman" w:hAnsi="Times New Roman"/>
          <w:i w:val="0"/>
          <w:sz w:val="24"/>
          <w:lang w:val="nb-NO"/>
        </w:rPr>
        <w:t>4.6. THÔNG BÁO NĂNG LỰC TIẾNG ANH</w:t>
      </w:r>
      <w:bookmarkEnd w:id="122"/>
      <w:bookmarkEnd w:id="123"/>
      <w:bookmarkEnd w:id="124"/>
    </w:p>
    <w:p w:rsidR="006E1C84" w:rsidRPr="00ED4FB1" w:rsidRDefault="006E1C84" w:rsidP="00B45ED8">
      <w:pPr>
        <w:spacing w:before="120" w:after="0" w:line="240" w:lineRule="auto"/>
        <w:ind w:firstLine="567"/>
        <w:jc w:val="both"/>
        <w:rPr>
          <w:rFonts w:ascii="Times New Roman" w:hAnsi="Times New Roman"/>
          <w:sz w:val="24"/>
          <w:szCs w:val="28"/>
          <w:lang w:val="nb-NO"/>
        </w:rPr>
      </w:pPr>
      <w:r w:rsidRPr="00ED4FB1">
        <w:rPr>
          <w:rFonts w:ascii="Times New Roman" w:hAnsi="Times New Roman"/>
          <w:sz w:val="24"/>
          <w:szCs w:val="28"/>
          <w:lang w:val="nb-NO"/>
        </w:rPr>
        <w:t>Căn cứ Thông tư số 01/2014/TT-BGDĐT ngày 24 tháng 01 năm 2014 của Bộ Giáo dục và Đào tạo về việc ban hành Khung năng lực ngoại ngữ 6 bậc dùng cho Việt Nam;</w:t>
      </w:r>
    </w:p>
    <w:p w:rsidR="006E1C84" w:rsidRPr="00ED4FB1" w:rsidRDefault="006E1C84" w:rsidP="00B45ED8">
      <w:pPr>
        <w:spacing w:before="120" w:after="0" w:line="240" w:lineRule="auto"/>
        <w:ind w:firstLine="567"/>
        <w:jc w:val="both"/>
        <w:rPr>
          <w:rFonts w:ascii="Times New Roman" w:hAnsi="Times New Roman"/>
          <w:sz w:val="24"/>
          <w:szCs w:val="28"/>
          <w:lang w:val="nb-NO"/>
        </w:rPr>
      </w:pPr>
      <w:r w:rsidRPr="00ED4FB1">
        <w:rPr>
          <w:rFonts w:ascii="Times New Roman" w:hAnsi="Times New Roman"/>
          <w:sz w:val="24"/>
          <w:szCs w:val="28"/>
          <w:lang w:val="nb-NO"/>
        </w:rPr>
        <w:lastRenderedPageBreak/>
        <w:t>Căn cứ Công văn số 384/GDĐT-VP ngày 17 tháng 2 năm 2014 của Sở Giáo dục và Đào tạo về chuẩn đầu ra Tiếng Anh của học sinh, sinh viên Thành phố Hồ Chí Minh theo hệ thống đánh giá ETS;</w:t>
      </w:r>
    </w:p>
    <w:p w:rsidR="006E1C84" w:rsidRPr="00ED4FB1" w:rsidRDefault="006E1C84" w:rsidP="00B45ED8">
      <w:pPr>
        <w:spacing w:before="120" w:after="0" w:line="240" w:lineRule="auto"/>
        <w:ind w:firstLine="567"/>
        <w:jc w:val="both"/>
        <w:rPr>
          <w:rFonts w:ascii="Times New Roman" w:hAnsi="Times New Roman"/>
          <w:sz w:val="24"/>
          <w:szCs w:val="28"/>
          <w:lang w:val="nb-NO"/>
        </w:rPr>
      </w:pPr>
      <w:r w:rsidRPr="00ED4FB1">
        <w:rPr>
          <w:rFonts w:ascii="Times New Roman" w:hAnsi="Times New Roman"/>
          <w:sz w:val="24"/>
          <w:szCs w:val="28"/>
          <w:lang w:val="nb-NO"/>
        </w:rPr>
        <w:t xml:space="preserve">Căn cứ thông tư số 12/2017/TT-BLĐTBXH ngày 20 tháng 4 năm 2017 của Bộ Lao động Thương binh và xã hội về quy định khối lượng kiến thức tối thiểu, yêu cầu về năng lực mà người học đạt được sau khi tốt nghiệp trình độ trung cấp, cao đẳng;   </w:t>
      </w:r>
    </w:p>
    <w:p w:rsidR="006E1C84" w:rsidRPr="00ED4FB1" w:rsidRDefault="006E1C84" w:rsidP="00B45ED8">
      <w:pPr>
        <w:spacing w:before="120" w:after="0" w:line="240" w:lineRule="auto"/>
        <w:ind w:firstLine="567"/>
        <w:jc w:val="both"/>
        <w:rPr>
          <w:rFonts w:ascii="Times New Roman" w:hAnsi="Times New Roman"/>
          <w:sz w:val="24"/>
          <w:szCs w:val="28"/>
          <w:lang w:val="nb-NO"/>
        </w:rPr>
      </w:pPr>
      <w:bookmarkStart w:id="125" w:name="loai_1"/>
      <w:r w:rsidRPr="00ED4FB1">
        <w:rPr>
          <w:rFonts w:ascii="Times New Roman" w:hAnsi="Times New Roman"/>
          <w:sz w:val="24"/>
          <w:szCs w:val="28"/>
          <w:lang w:val="nb-NO"/>
        </w:rPr>
        <w:t>Căn cứ Thông tư</w:t>
      </w:r>
      <w:bookmarkStart w:id="126" w:name="loai_1_name"/>
      <w:bookmarkEnd w:id="125"/>
      <w:r w:rsidRPr="00ED4FB1">
        <w:rPr>
          <w:rFonts w:ascii="Times New Roman" w:hAnsi="Times New Roman"/>
          <w:sz w:val="24"/>
          <w:szCs w:val="28"/>
          <w:lang w:val="nb-NO"/>
        </w:rPr>
        <w:t xml:space="preserve"> số 21/2018/ TT-BLĐTBXH  ngày 30 tháng 11 năm 2018 của Bộ Lao động Thương binh và xã hội về quy định tiêu chí xác định chương trình chất lượng cao trình độ trung cấp, trình độ cao đẳng</w:t>
      </w:r>
      <w:bookmarkEnd w:id="126"/>
      <w:r w:rsidRPr="00ED4FB1">
        <w:rPr>
          <w:rFonts w:ascii="Times New Roman" w:hAnsi="Times New Roman"/>
          <w:sz w:val="24"/>
          <w:szCs w:val="28"/>
          <w:lang w:val="nb-NO"/>
        </w:rPr>
        <w:t>;</w:t>
      </w:r>
    </w:p>
    <w:p w:rsidR="006E1C84" w:rsidRPr="00ED4FB1" w:rsidRDefault="006E1C84" w:rsidP="00B45ED8">
      <w:pPr>
        <w:spacing w:before="120" w:after="0" w:line="240" w:lineRule="auto"/>
        <w:ind w:firstLine="567"/>
        <w:jc w:val="both"/>
        <w:rPr>
          <w:rFonts w:ascii="Times New Roman" w:hAnsi="Times New Roman"/>
          <w:sz w:val="24"/>
          <w:szCs w:val="28"/>
          <w:lang w:val="nb-NO"/>
        </w:rPr>
      </w:pPr>
      <w:r w:rsidRPr="00ED4FB1">
        <w:rPr>
          <w:rFonts w:ascii="Times New Roman" w:hAnsi="Times New Roman"/>
          <w:sz w:val="24"/>
          <w:szCs w:val="28"/>
          <w:lang w:val="nb-NO"/>
        </w:rPr>
        <w:t>Hiệu trưởng thông báo về việc công nhận năng lực tiếng Anh để đủ điều kiện xét công nhận tốt nghiệp cho người học tại  Trường Cao đẳng Lý Tự Trọng Thành phố Hồ Chí Minh tốt nghiệp từ năm học 2019</w:t>
      </w:r>
      <w:r w:rsidRPr="00ED4FB1">
        <w:rPr>
          <w:rFonts w:ascii="Times New Roman" w:hAnsi="Times New Roman"/>
          <w:sz w:val="24"/>
          <w:szCs w:val="28"/>
          <w:lang w:val="vi-VN"/>
        </w:rPr>
        <w:t xml:space="preserve"> -</w:t>
      </w:r>
      <w:r w:rsidRPr="00ED4FB1">
        <w:rPr>
          <w:rFonts w:ascii="Times New Roman" w:hAnsi="Times New Roman"/>
          <w:sz w:val="24"/>
          <w:szCs w:val="28"/>
          <w:lang w:val="nb-NO"/>
        </w:rPr>
        <w:t xml:space="preserve"> 2020 trở về sau, cụ thể như sau:</w:t>
      </w:r>
    </w:p>
    <w:p w:rsidR="006E1C84" w:rsidRPr="00ED4FB1" w:rsidRDefault="006E1C84" w:rsidP="00B45ED8">
      <w:pPr>
        <w:pStyle w:val="msolistparagraph0"/>
        <w:spacing w:before="120" w:after="0" w:line="240" w:lineRule="auto"/>
        <w:ind w:left="0" w:firstLine="567"/>
        <w:contextualSpacing w:val="0"/>
        <w:jc w:val="both"/>
        <w:rPr>
          <w:rFonts w:ascii="Times New Roman" w:hAnsi="Times New Roman"/>
          <w:b/>
          <w:strike/>
          <w:sz w:val="24"/>
          <w:szCs w:val="28"/>
          <w:lang w:val="nb-NO"/>
        </w:rPr>
      </w:pPr>
      <w:r w:rsidRPr="00ED4FB1">
        <w:rPr>
          <w:rFonts w:ascii="Times New Roman" w:hAnsi="Times New Roman"/>
          <w:b/>
          <w:sz w:val="24"/>
          <w:szCs w:val="28"/>
          <w:lang w:val="nb-NO"/>
        </w:rPr>
        <w:t xml:space="preserve">4.6.1. Đối với người học trình độ Trung cấp: </w:t>
      </w:r>
    </w:p>
    <w:p w:rsidR="006E1C84" w:rsidRPr="00ED4FB1" w:rsidRDefault="006E1C84" w:rsidP="00B45ED8">
      <w:pPr>
        <w:spacing w:before="120" w:after="0" w:line="240" w:lineRule="auto"/>
        <w:ind w:firstLine="720"/>
        <w:jc w:val="both"/>
        <w:rPr>
          <w:rFonts w:ascii="Times New Roman" w:hAnsi="Times New Roman"/>
          <w:sz w:val="24"/>
          <w:szCs w:val="28"/>
          <w:lang w:val="nb-NO"/>
        </w:rPr>
      </w:pPr>
      <w:r w:rsidRPr="00ED4FB1">
        <w:rPr>
          <w:rFonts w:ascii="Times New Roman" w:hAnsi="Times New Roman"/>
          <w:sz w:val="24"/>
          <w:szCs w:val="28"/>
          <w:lang w:val="nb-NO"/>
        </w:rPr>
        <w:t>+ Chương trình chính quy: Năng lực tiếng Anh của người học khi tốt nghiệp ra trường tối thiểu đạt bậc 1/6 theo Khung năng lực ngoại ngữ 6 bậc dùng cho Việt Nam; Chứng chỉ ngoại ngữ tiếng Anh trình độ A1 hoặc tương đương, giấy chứng nhận do Trường cấp.</w:t>
      </w:r>
    </w:p>
    <w:p w:rsidR="006E1C84" w:rsidRPr="00ED4FB1" w:rsidRDefault="006E1C84" w:rsidP="00B45ED8">
      <w:pPr>
        <w:spacing w:before="120" w:after="0" w:line="240" w:lineRule="auto"/>
        <w:ind w:firstLine="720"/>
        <w:jc w:val="both"/>
        <w:rPr>
          <w:rFonts w:ascii="Times New Roman" w:hAnsi="Times New Roman"/>
          <w:sz w:val="24"/>
          <w:szCs w:val="28"/>
          <w:lang w:val="nb-NO"/>
        </w:rPr>
      </w:pPr>
      <w:r w:rsidRPr="00ED4FB1">
        <w:rPr>
          <w:rFonts w:ascii="Times New Roman" w:hAnsi="Times New Roman"/>
          <w:sz w:val="24"/>
          <w:szCs w:val="28"/>
          <w:lang w:val="nb-NO"/>
        </w:rPr>
        <w:t>+ Chương trình chất lượng cao: Năng lực tiếng Anh của người học khi tốt nghiệp ra trường tối thiểu đạt bậc 2/6 theo khung năng lực ngoại ngữ 6 bậc dùng cho Việt Nam hoặc tương đương; Chứng chỉ ngoại ngữ tiếng Anh trình độ A2 hoặc tương đương, giấy chứng nhận do Trường cấp.</w:t>
      </w:r>
    </w:p>
    <w:p w:rsidR="006E1C84" w:rsidRPr="00ED4FB1" w:rsidRDefault="006E1C84" w:rsidP="00B45ED8">
      <w:pPr>
        <w:spacing w:before="120" w:after="0" w:line="240" w:lineRule="auto"/>
        <w:ind w:firstLine="720"/>
        <w:jc w:val="both"/>
        <w:rPr>
          <w:rFonts w:ascii="Times New Roman" w:hAnsi="Times New Roman"/>
          <w:sz w:val="24"/>
          <w:szCs w:val="28"/>
          <w:lang w:val="nb-NO"/>
        </w:rPr>
      </w:pPr>
      <w:r w:rsidRPr="00ED4FB1">
        <w:rPr>
          <w:rFonts w:ascii="Times New Roman" w:hAnsi="Times New Roman"/>
          <w:sz w:val="24"/>
          <w:szCs w:val="28"/>
          <w:lang w:val="nb-NO"/>
        </w:rPr>
        <w:t>+ Chương trình đào tạo ngành, nghề trọng điểm: Năng lực tiếng Anh của người học khi tốt nghiệp ra trường tối thiểu đạt bậc 3/6 theo khung năng lực ngoại ngữ 6 bậc dùng cho Việt Nam; Chứng chỉ ngoại ngữ tiếng Anh trình độ B1 hoặc tương đương, giấy chứng nhận do Trường cấp.</w:t>
      </w:r>
    </w:p>
    <w:p w:rsidR="006E1C84" w:rsidRPr="00ED4FB1" w:rsidRDefault="006E1C84" w:rsidP="00B45ED8">
      <w:pPr>
        <w:pStyle w:val="ListParagraph"/>
        <w:spacing w:before="120" w:after="0" w:line="240" w:lineRule="auto"/>
        <w:ind w:left="0" w:firstLine="720"/>
        <w:contextualSpacing w:val="0"/>
        <w:jc w:val="both"/>
        <w:rPr>
          <w:rFonts w:ascii="Times New Roman" w:hAnsi="Times New Roman"/>
          <w:strike/>
          <w:sz w:val="24"/>
          <w:szCs w:val="28"/>
          <w:lang w:val="nb-NO"/>
        </w:rPr>
      </w:pPr>
      <w:r w:rsidRPr="00ED4FB1">
        <w:rPr>
          <w:rFonts w:ascii="Times New Roman" w:hAnsi="Times New Roman"/>
          <w:sz w:val="24"/>
          <w:szCs w:val="28"/>
          <w:lang w:val="nb-NO"/>
        </w:rPr>
        <w:t xml:space="preserve">+ Chương trình ngành ngôn ngữ Anh: Người học được chọn 1 trong các ngoại ngữ: tiếng Hàn, tiếng Nhật, tiếng Đức và tiếng Trung là ngoại ngữ 2. Năng lực ngoại ngữ thứ 2 của người học khi tốt nghiệp ra trường tối thiểu đạt bậc 1/6 theo Khung năng lực ngoại ngữ 6 bậc dùng </w:t>
      </w:r>
      <w:r w:rsidRPr="00ED4FB1">
        <w:rPr>
          <w:rFonts w:ascii="Times New Roman" w:hAnsi="Times New Roman"/>
          <w:sz w:val="24"/>
          <w:szCs w:val="28"/>
          <w:lang w:val="nb-NO"/>
        </w:rPr>
        <w:lastRenderedPageBreak/>
        <w:t xml:space="preserve">cho Việt Nam; Chứng chỉ ngoại ngữ trình độ A1 hoặc tương đương, giấy chứng nhận do Trường cấp. </w:t>
      </w:r>
    </w:p>
    <w:p w:rsidR="006E1C84" w:rsidRPr="00ED4FB1" w:rsidRDefault="006E1C84" w:rsidP="00B45ED8">
      <w:pPr>
        <w:pStyle w:val="msolistparagraph0"/>
        <w:spacing w:before="120" w:after="0" w:line="240" w:lineRule="auto"/>
        <w:ind w:left="0" w:firstLine="567"/>
        <w:contextualSpacing w:val="0"/>
        <w:jc w:val="both"/>
        <w:rPr>
          <w:rFonts w:ascii="Times New Roman" w:hAnsi="Times New Roman"/>
          <w:b/>
          <w:strike/>
          <w:sz w:val="24"/>
          <w:szCs w:val="28"/>
          <w:lang w:val="vi-VN"/>
        </w:rPr>
      </w:pPr>
      <w:r w:rsidRPr="00ED4FB1">
        <w:rPr>
          <w:rFonts w:ascii="Times New Roman" w:hAnsi="Times New Roman"/>
          <w:b/>
          <w:sz w:val="24"/>
          <w:szCs w:val="28"/>
          <w:lang w:val="nb-NO"/>
        </w:rPr>
        <w:t xml:space="preserve">4.6.2. Đối với người học trình độ Cao đẳng: </w:t>
      </w:r>
    </w:p>
    <w:p w:rsidR="006E1C84" w:rsidRPr="00ED4FB1" w:rsidRDefault="006E1C84" w:rsidP="00B45ED8">
      <w:pPr>
        <w:spacing w:before="120" w:after="0" w:line="240" w:lineRule="auto"/>
        <w:ind w:firstLine="720"/>
        <w:jc w:val="both"/>
        <w:rPr>
          <w:rFonts w:ascii="Times New Roman" w:hAnsi="Times New Roman"/>
          <w:sz w:val="24"/>
          <w:szCs w:val="28"/>
          <w:lang w:val="vi-VN"/>
        </w:rPr>
      </w:pPr>
      <w:r w:rsidRPr="00ED4FB1">
        <w:rPr>
          <w:rFonts w:ascii="Times New Roman" w:hAnsi="Times New Roman"/>
          <w:sz w:val="24"/>
          <w:szCs w:val="28"/>
          <w:lang w:val="vi-VN"/>
        </w:rPr>
        <w:t>+ Chương trình chính quy: Năng lực tiếng Anh của người học khi tốt nghiệp ra trường tối thiểu đạt bậc 2/6 theo khung năng lực ngoại ngữ 6 bậc dùng cho Việt Nam; Chứng chỉ ngoại ngữ tiếng Anh trình độ A2 hoặc tương đương, giấy chứng nhận do Trường cấp.</w:t>
      </w:r>
    </w:p>
    <w:p w:rsidR="006E1C84" w:rsidRPr="00ED4FB1" w:rsidRDefault="006E1C84" w:rsidP="00B45ED8">
      <w:pPr>
        <w:spacing w:before="120" w:after="0" w:line="240" w:lineRule="auto"/>
        <w:ind w:firstLine="720"/>
        <w:jc w:val="both"/>
        <w:rPr>
          <w:rFonts w:ascii="Times New Roman" w:hAnsi="Times New Roman"/>
          <w:sz w:val="24"/>
          <w:szCs w:val="28"/>
          <w:lang w:val="vi-VN"/>
        </w:rPr>
      </w:pPr>
      <w:r w:rsidRPr="00ED4FB1">
        <w:rPr>
          <w:rFonts w:ascii="Times New Roman" w:hAnsi="Times New Roman"/>
          <w:sz w:val="24"/>
          <w:szCs w:val="28"/>
          <w:lang w:val="vi-VN"/>
        </w:rPr>
        <w:t>+</w:t>
      </w:r>
      <w:r w:rsidR="00754C19" w:rsidRPr="00ED4FB1">
        <w:rPr>
          <w:rFonts w:ascii="Times New Roman" w:hAnsi="Times New Roman"/>
          <w:sz w:val="24"/>
          <w:szCs w:val="28"/>
          <w:lang w:val="vi-VN"/>
        </w:rPr>
        <w:t xml:space="preserve"> </w:t>
      </w:r>
      <w:r w:rsidRPr="00ED4FB1">
        <w:rPr>
          <w:rFonts w:ascii="Times New Roman" w:hAnsi="Times New Roman"/>
          <w:sz w:val="24"/>
          <w:szCs w:val="28"/>
          <w:lang w:val="vi-VN"/>
        </w:rPr>
        <w:t>Chương trình chất lượng cao và Chương trình ngành, nghề trọng điểm: Năng lực tiếng Anh của người học khi tốt nghiệp ra trường tối thiểu đạt bậc 3/6 theo khung năng lực ngoại ngữ 6 bậc dùng cho Việt Nam; Chứng chỉ ngoại ngữ tiếng Anh trình độ B1 hoặc tương đương, giấy chứng nhận do Trường cấp.</w:t>
      </w:r>
    </w:p>
    <w:p w:rsidR="006E1C84" w:rsidRPr="00ED4FB1" w:rsidRDefault="006E1C84" w:rsidP="00B45ED8">
      <w:pPr>
        <w:pStyle w:val="ListParagraph"/>
        <w:spacing w:before="120" w:after="0" w:line="240" w:lineRule="auto"/>
        <w:ind w:left="0" w:firstLine="720"/>
        <w:contextualSpacing w:val="0"/>
        <w:jc w:val="both"/>
        <w:rPr>
          <w:rFonts w:ascii="Times New Roman" w:hAnsi="Times New Roman"/>
          <w:sz w:val="24"/>
          <w:szCs w:val="28"/>
          <w:lang w:val="vi-VN"/>
        </w:rPr>
      </w:pPr>
      <w:r w:rsidRPr="00ED4FB1">
        <w:rPr>
          <w:rFonts w:ascii="Times New Roman" w:hAnsi="Times New Roman"/>
          <w:sz w:val="24"/>
          <w:szCs w:val="28"/>
          <w:lang w:val="vi-VN"/>
        </w:rPr>
        <w:t xml:space="preserve">+ Chương trình ngành ngôn ngữ Anh: </w:t>
      </w:r>
    </w:p>
    <w:p w:rsidR="006E1C84" w:rsidRPr="00ED4FB1" w:rsidRDefault="006E1C84" w:rsidP="00B45ED8">
      <w:pPr>
        <w:pStyle w:val="ListParagraph"/>
        <w:spacing w:before="120" w:after="0" w:line="240" w:lineRule="auto"/>
        <w:ind w:left="0" w:firstLine="720"/>
        <w:contextualSpacing w:val="0"/>
        <w:jc w:val="both"/>
        <w:rPr>
          <w:rFonts w:ascii="Times New Roman" w:hAnsi="Times New Roman"/>
          <w:strike/>
          <w:sz w:val="24"/>
          <w:szCs w:val="28"/>
          <w:lang w:val="vi-VN"/>
        </w:rPr>
      </w:pPr>
      <w:r w:rsidRPr="00ED4FB1">
        <w:rPr>
          <w:rFonts w:ascii="Times New Roman" w:hAnsi="Times New Roman"/>
          <w:sz w:val="24"/>
          <w:szCs w:val="28"/>
          <w:lang w:val="vi-VN"/>
        </w:rPr>
        <w:t>N</w:t>
      </w:r>
      <w:r w:rsidRPr="00ED4FB1">
        <w:rPr>
          <w:rFonts w:ascii="Times New Roman" w:hAnsi="Times New Roman"/>
          <w:sz w:val="24"/>
          <w:szCs w:val="28"/>
          <w:lang w:val="nb-NO"/>
        </w:rPr>
        <w:t xml:space="preserve">gười học được chọn 1 trong các ngoại ngữ: </w:t>
      </w:r>
      <w:r w:rsidRPr="00ED4FB1">
        <w:rPr>
          <w:rFonts w:ascii="Times New Roman" w:hAnsi="Times New Roman"/>
          <w:sz w:val="24"/>
          <w:szCs w:val="28"/>
          <w:lang w:val="vi-VN"/>
        </w:rPr>
        <w:t xml:space="preserve">tiếng Hàn, tiếng Nhật, tiếng Đức và tiếng Trung là ngoại ngữ 2. Năng lực ngoại ngữ thứ 2 của người học khi tốt nghiệp ra trường tối thiểu đạt bậc 1/6 theo Khung năng lực ngoại ngữ 6 bậc dùng cho Việt Nam; Chứng chỉ ngoại ngữ trình độ A1 hoặc tương đương, giấy chứng nhận do Trường cấp. </w:t>
      </w:r>
    </w:p>
    <w:p w:rsidR="006E1C84" w:rsidRPr="00ED4FB1" w:rsidRDefault="006E1C84" w:rsidP="00B45ED8">
      <w:pPr>
        <w:pStyle w:val="msolistparagraph0"/>
        <w:spacing w:before="120" w:after="0" w:line="240" w:lineRule="auto"/>
        <w:ind w:left="0" w:firstLine="567"/>
        <w:contextualSpacing w:val="0"/>
        <w:jc w:val="both"/>
        <w:rPr>
          <w:rFonts w:ascii="Times New Roman" w:hAnsi="Times New Roman"/>
          <w:sz w:val="24"/>
          <w:szCs w:val="28"/>
          <w:lang w:val="nb-NO"/>
        </w:rPr>
      </w:pPr>
      <w:r w:rsidRPr="00ED4FB1">
        <w:rPr>
          <w:rFonts w:ascii="Times New Roman" w:hAnsi="Times New Roman"/>
          <w:b/>
          <w:sz w:val="24"/>
          <w:szCs w:val="28"/>
          <w:lang w:val="nb-NO"/>
        </w:rPr>
        <w:t>4.6.</w:t>
      </w:r>
      <w:r w:rsidRPr="00ED4FB1">
        <w:rPr>
          <w:rFonts w:ascii="Times New Roman" w:hAnsi="Times New Roman"/>
          <w:b/>
          <w:sz w:val="24"/>
          <w:szCs w:val="28"/>
          <w:lang w:val="vi-VN"/>
        </w:rPr>
        <w:t>3</w:t>
      </w:r>
      <w:r w:rsidRPr="00ED4FB1">
        <w:rPr>
          <w:rFonts w:ascii="Times New Roman" w:hAnsi="Times New Roman"/>
          <w:b/>
          <w:sz w:val="24"/>
          <w:szCs w:val="28"/>
          <w:lang w:val="nb-NO"/>
        </w:rPr>
        <w:t>.</w:t>
      </w:r>
      <w:r w:rsidRPr="00ED4FB1">
        <w:rPr>
          <w:rFonts w:ascii="Times New Roman" w:hAnsi="Times New Roman"/>
          <w:sz w:val="24"/>
          <w:szCs w:val="28"/>
          <w:lang w:val="nb-NO"/>
        </w:rPr>
        <w:t xml:space="preserve"> Tất cả SV đều phải tham gia khảo sát năng lực tiếng Anh đầu vào do nhà trường tổ chức;</w:t>
      </w:r>
    </w:p>
    <w:p w:rsidR="006E1C84" w:rsidRPr="00ED4FB1" w:rsidRDefault="006E1C84" w:rsidP="00B45ED8">
      <w:pPr>
        <w:spacing w:before="120" w:after="0" w:line="240" w:lineRule="auto"/>
        <w:ind w:firstLine="567"/>
        <w:jc w:val="both"/>
        <w:rPr>
          <w:rFonts w:ascii="Times New Roman" w:hAnsi="Times New Roman"/>
          <w:sz w:val="24"/>
          <w:szCs w:val="28"/>
          <w:lang w:val="nb-NO"/>
        </w:rPr>
      </w:pPr>
      <w:r w:rsidRPr="00ED4FB1">
        <w:rPr>
          <w:rFonts w:ascii="Times New Roman" w:hAnsi="Times New Roman"/>
          <w:b/>
          <w:sz w:val="24"/>
          <w:szCs w:val="28"/>
          <w:lang w:val="nb-NO"/>
        </w:rPr>
        <w:t>4.6.</w:t>
      </w:r>
      <w:r w:rsidRPr="00ED4FB1">
        <w:rPr>
          <w:rFonts w:ascii="Times New Roman" w:hAnsi="Times New Roman"/>
          <w:b/>
          <w:sz w:val="24"/>
          <w:szCs w:val="28"/>
          <w:lang w:val="vi-VN"/>
        </w:rPr>
        <w:t>4</w:t>
      </w:r>
      <w:r w:rsidRPr="00ED4FB1">
        <w:rPr>
          <w:rFonts w:ascii="Times New Roman" w:hAnsi="Times New Roman"/>
          <w:b/>
          <w:sz w:val="24"/>
          <w:szCs w:val="28"/>
          <w:lang w:val="nb-NO"/>
        </w:rPr>
        <w:t>.</w:t>
      </w:r>
      <w:r w:rsidRPr="00ED4FB1">
        <w:rPr>
          <w:rFonts w:ascii="Times New Roman" w:hAnsi="Times New Roman"/>
          <w:sz w:val="24"/>
          <w:szCs w:val="28"/>
          <w:lang w:val="nb-NO"/>
        </w:rPr>
        <w:t xml:space="preserve"> Trung tâm Đào tạo Lý Tự Trọng thuộc Trường Cao đẳng Lý Tự Trọng Thành phố Hồ Chí Minh có nhiệm vụ tổ chức đào tạo, đánh giá và cấp giấy công nhận năng lực ngoại ngữ cho người học. Trung tâm tổ chức học tăng cường và bổ sung ngoại ngữ vào thời gian hợp lý với tiến độ đào tạo của Trường nhằm hỗ trợ cho người học đạt yêu cầu về trình độ năng lực ngoại ngữ trước khi tốt nghiệp được thuận lợi. Trung tâm tổ chức các kỳ thi, kiểm tra năng lực đầu ra theo đúng quy định và triển khai theo kế hoạch hàng năm được Hiệu trưởng duyệt.</w:t>
      </w:r>
    </w:p>
    <w:p w:rsidR="006E1C84" w:rsidRPr="00ED4FB1" w:rsidRDefault="006E1C84" w:rsidP="00B45ED8">
      <w:pPr>
        <w:widowControl w:val="0"/>
        <w:spacing w:before="120" w:after="0" w:line="240" w:lineRule="auto"/>
        <w:ind w:firstLine="567"/>
        <w:jc w:val="both"/>
        <w:rPr>
          <w:rFonts w:ascii="Times New Roman" w:hAnsi="Times New Roman"/>
          <w:sz w:val="24"/>
          <w:szCs w:val="28"/>
        </w:rPr>
      </w:pPr>
      <w:r w:rsidRPr="00ED4FB1">
        <w:rPr>
          <w:rFonts w:ascii="Times New Roman" w:hAnsi="Times New Roman"/>
          <w:sz w:val="24"/>
          <w:szCs w:val="28"/>
        </w:rPr>
        <w:t xml:space="preserve">Website: </w:t>
      </w:r>
      <w:r w:rsidRPr="00ED4FB1">
        <w:rPr>
          <w:rStyle w:val="Hyperlink"/>
          <w:rFonts w:ascii="Times New Roman" w:hAnsi="Times New Roman"/>
          <w:color w:val="auto"/>
          <w:sz w:val="24"/>
          <w:szCs w:val="28"/>
          <w:u w:val="none"/>
        </w:rPr>
        <w:t>http://flc4you.com</w:t>
      </w:r>
    </w:p>
    <w:p w:rsidR="004E2130" w:rsidRPr="00ED4FB1" w:rsidRDefault="006E1C84" w:rsidP="00B45ED8">
      <w:pPr>
        <w:spacing w:before="120" w:after="0" w:line="240" w:lineRule="auto"/>
        <w:ind w:firstLine="567"/>
        <w:jc w:val="both"/>
        <w:rPr>
          <w:rFonts w:ascii="Times New Roman" w:hAnsi="Times New Roman"/>
          <w:sz w:val="24"/>
          <w:szCs w:val="28"/>
          <w:lang w:val="nb-NO"/>
        </w:rPr>
      </w:pPr>
      <w:r w:rsidRPr="00ED4FB1">
        <w:rPr>
          <w:rFonts w:ascii="Times New Roman" w:hAnsi="Times New Roman"/>
          <w:sz w:val="24"/>
          <w:szCs w:val="28"/>
        </w:rPr>
        <w:t>Email:</w:t>
      </w:r>
      <w:r w:rsidRPr="00ED4FB1">
        <w:rPr>
          <w:rStyle w:val="Hyperlink"/>
          <w:rFonts w:ascii="Times New Roman" w:hAnsi="Times New Roman"/>
          <w:color w:val="auto"/>
          <w:sz w:val="24"/>
          <w:szCs w:val="28"/>
          <w:u w:val="none"/>
        </w:rPr>
        <w:t xml:space="preserve"> </w:t>
      </w:r>
      <w:r w:rsidRPr="00ED4FB1">
        <w:rPr>
          <w:rFonts w:ascii="Times New Roman" w:hAnsi="Times New Roman"/>
          <w:sz w:val="24"/>
          <w:szCs w:val="28"/>
        </w:rPr>
        <w:t xml:space="preserve">info@ </w:t>
      </w:r>
      <w:r w:rsidRPr="00ED4FB1">
        <w:rPr>
          <w:rStyle w:val="Hyperlink"/>
          <w:rFonts w:ascii="Times New Roman" w:hAnsi="Times New Roman"/>
          <w:color w:val="auto"/>
          <w:sz w:val="24"/>
          <w:szCs w:val="28"/>
          <w:u w:val="none"/>
        </w:rPr>
        <w:t>flc4you.com</w:t>
      </w:r>
    </w:p>
    <w:p w:rsidR="00E615FE" w:rsidRPr="00ED4FB1" w:rsidRDefault="00E615FE" w:rsidP="00E615FE">
      <w:pPr>
        <w:spacing w:after="0" w:line="240" w:lineRule="auto"/>
        <w:ind w:firstLine="567"/>
        <w:jc w:val="both"/>
        <w:rPr>
          <w:rFonts w:ascii="Times New Roman" w:hAnsi="Times New Roman"/>
          <w:sz w:val="24"/>
          <w:szCs w:val="28"/>
        </w:rPr>
      </w:pPr>
    </w:p>
    <w:p w:rsidR="00080217" w:rsidRPr="00ED4FB1" w:rsidRDefault="001D66D5" w:rsidP="00993247">
      <w:pPr>
        <w:pStyle w:val="Heading1"/>
        <w:spacing w:before="0" w:after="0"/>
        <w:jc w:val="center"/>
        <w:rPr>
          <w:rFonts w:ascii="Times New Roman" w:hAnsi="Times New Roman"/>
          <w:bCs w:val="0"/>
          <w:iCs/>
          <w:sz w:val="24"/>
          <w:szCs w:val="28"/>
        </w:rPr>
      </w:pPr>
      <w:bookmarkStart w:id="127" w:name="_Toc516575231"/>
      <w:r w:rsidRPr="00ED4FB1">
        <w:rPr>
          <w:rFonts w:ascii="Times New Roman" w:hAnsi="Times New Roman"/>
          <w:bCs w:val="0"/>
          <w:iCs/>
          <w:sz w:val="24"/>
          <w:szCs w:val="28"/>
        </w:rPr>
        <w:br w:type="page"/>
      </w:r>
      <w:bookmarkStart w:id="128" w:name="_Toc74641119"/>
      <w:r w:rsidR="00993247" w:rsidRPr="00ED4FB1">
        <w:rPr>
          <w:rFonts w:ascii="Times New Roman" w:hAnsi="Times New Roman"/>
          <w:bCs w:val="0"/>
          <w:iCs/>
          <w:szCs w:val="28"/>
        </w:rPr>
        <w:lastRenderedPageBreak/>
        <w:t>PHẦN V</w:t>
      </w:r>
      <w:r w:rsidR="002D627B" w:rsidRPr="00ED4FB1">
        <w:rPr>
          <w:rFonts w:ascii="Times New Roman" w:hAnsi="Times New Roman"/>
          <w:bCs w:val="0"/>
          <w:iCs/>
          <w:szCs w:val="28"/>
        </w:rPr>
        <w:t xml:space="preserve">: </w:t>
      </w:r>
      <w:r w:rsidR="00993247" w:rsidRPr="00ED4FB1">
        <w:rPr>
          <w:rFonts w:ascii="Times New Roman" w:hAnsi="Times New Roman"/>
          <w:bCs w:val="0"/>
          <w:iCs/>
          <w:szCs w:val="28"/>
        </w:rPr>
        <w:t>PHỤ LỤC</w:t>
      </w:r>
      <w:bookmarkEnd w:id="127"/>
      <w:bookmarkEnd w:id="128"/>
    </w:p>
    <w:p w:rsidR="00080217" w:rsidRPr="00ED4FB1" w:rsidRDefault="00080217" w:rsidP="00080217">
      <w:pPr>
        <w:spacing w:after="0" w:line="240" w:lineRule="auto"/>
        <w:jc w:val="center"/>
        <w:rPr>
          <w:rFonts w:ascii="Times New Roman" w:hAnsi="Times New Roman"/>
          <w:b/>
          <w:bCs/>
          <w:iCs/>
          <w:sz w:val="24"/>
          <w:szCs w:val="28"/>
        </w:rPr>
      </w:pPr>
    </w:p>
    <w:p w:rsidR="00CA3F88" w:rsidRPr="00ED4FB1" w:rsidRDefault="00CA3F88" w:rsidP="00F3206D">
      <w:pPr>
        <w:pStyle w:val="Heading2"/>
        <w:jc w:val="both"/>
        <w:rPr>
          <w:rFonts w:ascii="Times New Roman" w:hAnsi="Times New Roman"/>
          <w:bCs w:val="0"/>
          <w:i w:val="0"/>
          <w:iCs w:val="0"/>
          <w:sz w:val="24"/>
        </w:rPr>
      </w:pPr>
      <w:bookmarkStart w:id="129" w:name="_Toc74641120"/>
      <w:r w:rsidRPr="00ED4FB1">
        <w:rPr>
          <w:rFonts w:ascii="Times New Roman" w:hAnsi="Times New Roman"/>
          <w:bCs w:val="0"/>
          <w:i w:val="0"/>
          <w:iCs w:val="0"/>
          <w:sz w:val="24"/>
        </w:rPr>
        <w:t xml:space="preserve">5.1. </w:t>
      </w:r>
      <w:r w:rsidR="001D66D5" w:rsidRPr="00ED4FB1">
        <w:rPr>
          <w:rFonts w:ascii="Times New Roman" w:hAnsi="Times New Roman"/>
          <w:bCs w:val="0"/>
          <w:i w:val="0"/>
          <w:iCs w:val="0"/>
          <w:sz w:val="24"/>
        </w:rPr>
        <w:t xml:space="preserve">KHUNG XỬ LÝ KỶ LUẬT SINH VIÊN </w:t>
      </w:r>
      <w:r w:rsidRPr="00ED4FB1">
        <w:rPr>
          <w:rFonts w:ascii="Times New Roman" w:hAnsi="Times New Roman"/>
          <w:bCs w:val="0"/>
          <w:i w:val="0"/>
          <w:iCs w:val="0"/>
          <w:sz w:val="24"/>
        </w:rPr>
        <w:t xml:space="preserve">VI PHẠM </w:t>
      </w:r>
      <w:r w:rsidR="00F01855" w:rsidRPr="00ED4FB1">
        <w:rPr>
          <w:rFonts w:ascii="Times New Roman" w:hAnsi="Times New Roman"/>
          <w:bCs w:val="0"/>
          <w:i w:val="0"/>
          <w:iCs w:val="0"/>
          <w:sz w:val="24"/>
        </w:rPr>
        <w:t xml:space="preserve">NỘI </w:t>
      </w:r>
      <w:r w:rsidR="001D66D5" w:rsidRPr="00ED4FB1">
        <w:rPr>
          <w:rFonts w:ascii="Times New Roman" w:hAnsi="Times New Roman"/>
          <w:bCs w:val="0"/>
          <w:i w:val="0"/>
          <w:iCs w:val="0"/>
          <w:sz w:val="24"/>
        </w:rPr>
        <w:t xml:space="preserve">QUY </w:t>
      </w:r>
      <w:r w:rsidR="005E42FB" w:rsidRPr="00ED4FB1">
        <w:rPr>
          <w:rFonts w:ascii="Times New Roman" w:hAnsi="Times New Roman"/>
          <w:bCs w:val="0"/>
          <w:i w:val="0"/>
          <w:iCs w:val="0"/>
          <w:sz w:val="24"/>
        </w:rPr>
        <w:t>NHÀ TRƯỜNG</w:t>
      </w:r>
      <w:bookmarkEnd w:id="129"/>
    </w:p>
    <w:p w:rsidR="00CA3F88" w:rsidRPr="00ED4FB1" w:rsidRDefault="00CA3F88" w:rsidP="00CA3F88">
      <w:pPr>
        <w:spacing w:before="120" w:after="0" w:line="240" w:lineRule="auto"/>
        <w:ind w:firstLine="567"/>
        <w:jc w:val="both"/>
        <w:rPr>
          <w:rFonts w:ascii="Times New Roman" w:hAnsi="Times New Roman"/>
          <w:bCs/>
          <w:iCs/>
          <w:sz w:val="24"/>
          <w:szCs w:val="28"/>
        </w:rPr>
      </w:pPr>
      <w:r w:rsidRPr="00ED4FB1">
        <w:rPr>
          <w:rFonts w:ascii="Times New Roman" w:hAnsi="Times New Roman"/>
          <w:bCs/>
          <w:iCs/>
          <w:sz w:val="24"/>
          <w:szCs w:val="28"/>
        </w:rPr>
        <w:t xml:space="preserve">(Ban hành kèm theo Quyết định số </w:t>
      </w:r>
      <w:r w:rsidR="00DC222A" w:rsidRPr="00ED4FB1">
        <w:rPr>
          <w:rFonts w:ascii="Times New Roman" w:hAnsi="Times New Roman"/>
          <w:bCs/>
          <w:iCs/>
          <w:sz w:val="24"/>
          <w:szCs w:val="28"/>
        </w:rPr>
        <w:t>614</w:t>
      </w:r>
      <w:r w:rsidRPr="00ED4FB1">
        <w:rPr>
          <w:rFonts w:ascii="Times New Roman" w:hAnsi="Times New Roman"/>
          <w:bCs/>
          <w:iCs/>
          <w:sz w:val="24"/>
          <w:szCs w:val="28"/>
        </w:rPr>
        <w:t>/QĐ-LTT-</w:t>
      </w:r>
      <w:r w:rsidR="00A56D2D" w:rsidRPr="00ED4FB1">
        <w:rPr>
          <w:rFonts w:ascii="Times New Roman" w:hAnsi="Times New Roman"/>
          <w:bCs/>
          <w:iCs/>
          <w:sz w:val="24"/>
          <w:szCs w:val="28"/>
        </w:rPr>
        <w:t>TTGD</w:t>
      </w:r>
      <w:r w:rsidRPr="00ED4FB1">
        <w:rPr>
          <w:rFonts w:ascii="Times New Roman" w:hAnsi="Times New Roman"/>
          <w:bCs/>
          <w:iCs/>
          <w:sz w:val="24"/>
          <w:szCs w:val="28"/>
        </w:rPr>
        <w:t xml:space="preserve"> ngày</w:t>
      </w:r>
      <w:r w:rsidR="00DC222A" w:rsidRPr="00ED4FB1">
        <w:rPr>
          <w:rFonts w:ascii="Times New Roman" w:hAnsi="Times New Roman"/>
          <w:bCs/>
          <w:iCs/>
          <w:sz w:val="24"/>
          <w:szCs w:val="28"/>
        </w:rPr>
        <w:t xml:space="preserve"> 29</w:t>
      </w:r>
      <w:r w:rsidRPr="00ED4FB1">
        <w:rPr>
          <w:rFonts w:ascii="Times New Roman" w:hAnsi="Times New Roman"/>
          <w:bCs/>
          <w:iCs/>
          <w:sz w:val="24"/>
          <w:szCs w:val="28"/>
        </w:rPr>
        <w:t xml:space="preserve">  tháng </w:t>
      </w:r>
      <w:r w:rsidR="00A56D2D" w:rsidRPr="00ED4FB1">
        <w:rPr>
          <w:rFonts w:ascii="Times New Roman" w:hAnsi="Times New Roman"/>
          <w:bCs/>
          <w:iCs/>
          <w:sz w:val="24"/>
          <w:szCs w:val="28"/>
        </w:rPr>
        <w:t>6</w:t>
      </w:r>
      <w:r w:rsidRPr="00ED4FB1">
        <w:rPr>
          <w:rFonts w:ascii="Times New Roman" w:hAnsi="Times New Roman"/>
          <w:bCs/>
          <w:iCs/>
          <w:sz w:val="24"/>
          <w:szCs w:val="28"/>
        </w:rPr>
        <w:t xml:space="preserve"> năm 20</w:t>
      </w:r>
      <w:r w:rsidR="00A56D2D" w:rsidRPr="00ED4FB1">
        <w:rPr>
          <w:rFonts w:ascii="Times New Roman" w:hAnsi="Times New Roman"/>
          <w:bCs/>
          <w:iCs/>
          <w:sz w:val="24"/>
          <w:szCs w:val="28"/>
        </w:rPr>
        <w:t>20</w:t>
      </w:r>
      <w:r w:rsidRPr="00ED4FB1">
        <w:rPr>
          <w:rFonts w:ascii="Times New Roman" w:hAnsi="Times New Roman"/>
          <w:bCs/>
          <w:iCs/>
          <w:sz w:val="24"/>
          <w:szCs w:val="28"/>
        </w:rPr>
        <w:t xml:space="preserve"> của Hiệu trưởng Trường Cao đẳng Lý Tự Trọng Thành phố Hồ Chí Minh)</w:t>
      </w:r>
    </w:p>
    <w:p w:rsidR="00CA3F88" w:rsidRPr="00ED4FB1" w:rsidRDefault="00CA3F88" w:rsidP="00080217">
      <w:pPr>
        <w:spacing w:after="0" w:line="240" w:lineRule="auto"/>
        <w:jc w:val="center"/>
        <w:rPr>
          <w:rFonts w:ascii="Times New Roman" w:hAnsi="Times New Roman"/>
          <w:b/>
          <w:bCs/>
          <w:iCs/>
          <w:sz w:val="24"/>
          <w:szCs w:val="28"/>
        </w:rPr>
      </w:pPr>
    </w:p>
    <w:tbl>
      <w:tblPr>
        <w:tblW w:w="6977" w:type="dxa"/>
        <w:jc w:val="center"/>
        <w:tblInd w:w="166" w:type="dxa"/>
        <w:tblLayout w:type="fixed"/>
        <w:tblLook w:val="04A0" w:firstRow="1" w:lastRow="0" w:firstColumn="1" w:lastColumn="0" w:noHBand="0" w:noVBand="1"/>
      </w:tblPr>
      <w:tblGrid>
        <w:gridCol w:w="476"/>
        <w:gridCol w:w="2012"/>
        <w:gridCol w:w="551"/>
        <w:gridCol w:w="589"/>
        <w:gridCol w:w="532"/>
        <w:gridCol w:w="653"/>
        <w:gridCol w:w="666"/>
        <w:gridCol w:w="1498"/>
      </w:tblGrid>
      <w:tr w:rsidR="00ED4FB1" w:rsidRPr="00ED4FB1" w:rsidTr="00E27962">
        <w:trPr>
          <w:trHeight w:val="775"/>
          <w:tblHeader/>
          <w:jc w:val="center"/>
        </w:trPr>
        <w:tc>
          <w:tcPr>
            <w:tcW w:w="4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jc w:val="center"/>
              <w:rPr>
                <w:rFonts w:ascii="Times New Roman" w:eastAsia="Times New Roman" w:hAnsi="Times New Roman"/>
                <w:b/>
                <w:bCs/>
                <w:sz w:val="18"/>
                <w:szCs w:val="20"/>
              </w:rPr>
            </w:pPr>
            <w:bookmarkStart w:id="130" w:name="_Toc516575233"/>
            <w:r w:rsidRPr="00ED4FB1">
              <w:rPr>
                <w:rFonts w:ascii="Times New Roman" w:eastAsia="Times New Roman" w:hAnsi="Times New Roman"/>
                <w:b/>
                <w:bCs/>
                <w:sz w:val="18"/>
                <w:szCs w:val="20"/>
              </w:rPr>
              <w:br/>
              <w:t>TT</w:t>
            </w:r>
          </w:p>
        </w:tc>
        <w:tc>
          <w:tcPr>
            <w:tcW w:w="201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b/>
                <w:bCs/>
                <w:sz w:val="18"/>
                <w:szCs w:val="20"/>
              </w:rPr>
            </w:pPr>
            <w:r w:rsidRPr="00ED4FB1">
              <w:rPr>
                <w:rFonts w:ascii="Times New Roman" w:eastAsia="Times New Roman" w:hAnsi="Times New Roman"/>
                <w:b/>
                <w:bCs/>
                <w:sz w:val="18"/>
                <w:szCs w:val="20"/>
              </w:rPr>
              <w:t>TÊN VỤ VIỆC VI PHẠM</w:t>
            </w:r>
          </w:p>
        </w:tc>
        <w:tc>
          <w:tcPr>
            <w:tcW w:w="2991" w:type="dxa"/>
            <w:gridSpan w:val="5"/>
            <w:tcBorders>
              <w:top w:val="single" w:sz="4" w:space="0" w:color="auto"/>
              <w:left w:val="nil"/>
              <w:bottom w:val="nil"/>
              <w:right w:val="single" w:sz="4" w:space="0" w:color="auto"/>
            </w:tcBorders>
            <w:shd w:val="clear" w:color="auto" w:fill="auto"/>
            <w:vAlign w:val="center"/>
            <w:hideMark/>
          </w:tcPr>
          <w:p w:rsidR="007251B4" w:rsidRPr="00ED4FB1" w:rsidRDefault="007251B4" w:rsidP="00E27962">
            <w:pPr>
              <w:spacing w:after="0" w:line="240" w:lineRule="auto"/>
              <w:ind w:left="-57" w:right="-57"/>
              <w:jc w:val="center"/>
              <w:rPr>
                <w:rFonts w:ascii="Times New Roman" w:eastAsia="Times New Roman" w:hAnsi="Times New Roman"/>
                <w:b/>
                <w:bCs/>
                <w:sz w:val="18"/>
                <w:szCs w:val="20"/>
              </w:rPr>
            </w:pPr>
            <w:r w:rsidRPr="00ED4FB1">
              <w:rPr>
                <w:rFonts w:ascii="Times New Roman" w:eastAsia="Times New Roman" w:hAnsi="Times New Roman"/>
                <w:b/>
                <w:bCs/>
                <w:sz w:val="18"/>
                <w:szCs w:val="20"/>
              </w:rPr>
              <w:t>SỐ LẦN (NGÀY) VI PHẠM</w:t>
            </w:r>
            <w:r w:rsidRPr="00ED4FB1">
              <w:rPr>
                <w:rFonts w:ascii="Times New Roman" w:eastAsia="Times New Roman" w:hAnsi="Times New Roman"/>
                <w:b/>
                <w:bCs/>
                <w:sz w:val="18"/>
                <w:szCs w:val="20"/>
              </w:rPr>
              <w:br/>
              <w:t xml:space="preserve">HÌNH THỨC XỬ LÝ KỶ </w:t>
            </w:r>
            <w:r w:rsidRPr="00ED4FB1">
              <w:rPr>
                <w:rFonts w:ascii="Times New Roman" w:eastAsia="Times New Roman" w:hAnsi="Times New Roman"/>
                <w:b/>
                <w:bCs/>
                <w:sz w:val="18"/>
                <w:szCs w:val="20"/>
              </w:rPr>
              <w:br/>
              <w:t>LUẬT HỌC KỲ</w:t>
            </w:r>
          </w:p>
        </w:tc>
        <w:tc>
          <w:tcPr>
            <w:tcW w:w="149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b/>
                <w:bCs/>
                <w:sz w:val="18"/>
                <w:szCs w:val="20"/>
              </w:rPr>
            </w:pPr>
            <w:r w:rsidRPr="00ED4FB1">
              <w:rPr>
                <w:rFonts w:ascii="Times New Roman" w:eastAsia="Times New Roman" w:hAnsi="Times New Roman"/>
                <w:b/>
                <w:bCs/>
                <w:sz w:val="18"/>
                <w:szCs w:val="20"/>
              </w:rPr>
              <w:t>GHI CHÚ</w:t>
            </w:r>
          </w:p>
        </w:tc>
      </w:tr>
      <w:tr w:rsidR="00ED4FB1" w:rsidRPr="00ED4FB1" w:rsidTr="00E27962">
        <w:trPr>
          <w:trHeight w:val="928"/>
          <w:tblHeader/>
          <w:jc w:val="center"/>
        </w:trPr>
        <w:tc>
          <w:tcPr>
            <w:tcW w:w="476" w:type="dxa"/>
            <w:vMerge/>
            <w:tcBorders>
              <w:top w:val="single" w:sz="4" w:space="0" w:color="auto"/>
              <w:left w:val="single" w:sz="4" w:space="0" w:color="auto"/>
              <w:bottom w:val="single" w:sz="4" w:space="0" w:color="auto"/>
              <w:right w:val="single" w:sz="4" w:space="0" w:color="auto"/>
            </w:tcBorders>
            <w:vAlign w:val="center"/>
            <w:hideMark/>
          </w:tcPr>
          <w:p w:rsidR="007251B4" w:rsidRPr="00ED4FB1" w:rsidRDefault="007251B4" w:rsidP="00E27962">
            <w:pPr>
              <w:spacing w:after="0" w:line="240" w:lineRule="auto"/>
              <w:ind w:left="-57" w:right="-57"/>
              <w:rPr>
                <w:rFonts w:ascii="Times New Roman" w:eastAsia="Times New Roman" w:hAnsi="Times New Roman"/>
                <w:b/>
                <w:bCs/>
                <w:sz w:val="18"/>
                <w:szCs w:val="20"/>
              </w:rPr>
            </w:pPr>
          </w:p>
        </w:tc>
        <w:tc>
          <w:tcPr>
            <w:tcW w:w="2012" w:type="dxa"/>
            <w:vMerge/>
            <w:tcBorders>
              <w:top w:val="single" w:sz="4" w:space="0" w:color="auto"/>
              <w:left w:val="single" w:sz="4" w:space="0" w:color="auto"/>
              <w:bottom w:val="single" w:sz="4" w:space="0" w:color="auto"/>
              <w:right w:val="single" w:sz="4" w:space="0" w:color="auto"/>
            </w:tcBorders>
            <w:vAlign w:val="center"/>
            <w:hideMark/>
          </w:tcPr>
          <w:p w:rsidR="007251B4" w:rsidRPr="00ED4FB1" w:rsidRDefault="007251B4" w:rsidP="00E27962">
            <w:pPr>
              <w:spacing w:after="0" w:line="240" w:lineRule="auto"/>
              <w:ind w:left="-57" w:right="-57"/>
              <w:rPr>
                <w:rFonts w:ascii="Times New Roman" w:eastAsia="Times New Roman" w:hAnsi="Times New Roman"/>
                <w:b/>
                <w:bCs/>
                <w:sz w:val="18"/>
                <w:szCs w:val="20"/>
              </w:rPr>
            </w:pPr>
          </w:p>
        </w:tc>
        <w:tc>
          <w:tcPr>
            <w:tcW w:w="551" w:type="dxa"/>
            <w:tcBorders>
              <w:top w:val="single" w:sz="4" w:space="0" w:color="auto"/>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Kiểm điểm phê bình</w:t>
            </w:r>
          </w:p>
        </w:tc>
        <w:tc>
          <w:tcPr>
            <w:tcW w:w="589" w:type="dxa"/>
            <w:tcBorders>
              <w:top w:val="single" w:sz="4" w:space="0" w:color="auto"/>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Khiển trách</w:t>
            </w:r>
          </w:p>
        </w:tc>
        <w:tc>
          <w:tcPr>
            <w:tcW w:w="532" w:type="dxa"/>
            <w:tcBorders>
              <w:top w:val="single" w:sz="4" w:space="0" w:color="auto"/>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Cảnh cáo</w:t>
            </w:r>
          </w:p>
        </w:tc>
        <w:tc>
          <w:tcPr>
            <w:tcW w:w="653" w:type="dxa"/>
            <w:tcBorders>
              <w:top w:val="single" w:sz="4" w:space="0" w:color="auto"/>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xml:space="preserve">Đình chỉ </w:t>
            </w:r>
            <w:r w:rsidRPr="00ED4FB1">
              <w:rPr>
                <w:rFonts w:ascii="Times New Roman" w:eastAsia="Times New Roman" w:hAnsi="Times New Roman"/>
                <w:sz w:val="18"/>
                <w:szCs w:val="20"/>
              </w:rPr>
              <w:br/>
              <w:t>học tập</w:t>
            </w:r>
          </w:p>
        </w:tc>
        <w:tc>
          <w:tcPr>
            <w:tcW w:w="666" w:type="dxa"/>
            <w:tcBorders>
              <w:top w:val="single" w:sz="4" w:space="0" w:color="auto"/>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xml:space="preserve">Buộc </w:t>
            </w:r>
            <w:r w:rsidRPr="00ED4FB1">
              <w:rPr>
                <w:rFonts w:ascii="Times New Roman" w:eastAsia="Times New Roman" w:hAnsi="Times New Roman"/>
                <w:sz w:val="18"/>
                <w:szCs w:val="20"/>
              </w:rPr>
              <w:br/>
              <w:t>thôi học</w:t>
            </w:r>
          </w:p>
        </w:tc>
        <w:tc>
          <w:tcPr>
            <w:tcW w:w="1498" w:type="dxa"/>
            <w:vMerge/>
            <w:tcBorders>
              <w:top w:val="single" w:sz="4" w:space="0" w:color="auto"/>
              <w:left w:val="single" w:sz="4" w:space="0" w:color="auto"/>
              <w:bottom w:val="single" w:sz="4" w:space="0" w:color="auto"/>
              <w:right w:val="single" w:sz="4" w:space="0" w:color="auto"/>
            </w:tcBorders>
            <w:vAlign w:val="center"/>
            <w:hideMark/>
          </w:tcPr>
          <w:p w:rsidR="007251B4" w:rsidRPr="00ED4FB1" w:rsidRDefault="007251B4" w:rsidP="00E27962">
            <w:pPr>
              <w:spacing w:after="0" w:line="240" w:lineRule="auto"/>
              <w:ind w:left="-57" w:right="-57"/>
              <w:rPr>
                <w:rFonts w:ascii="Times New Roman" w:eastAsia="Times New Roman" w:hAnsi="Times New Roman"/>
                <w:b/>
                <w:bCs/>
                <w:sz w:val="18"/>
                <w:szCs w:val="20"/>
              </w:rPr>
            </w:pPr>
          </w:p>
        </w:tc>
      </w:tr>
      <w:tr w:rsidR="00ED4FB1" w:rsidRPr="00ED4FB1" w:rsidTr="00E27962">
        <w:trPr>
          <w:trHeight w:val="339"/>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Đến muộn giờ học, giờ thực tập</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3</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15</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20</w:t>
            </w:r>
          </w:p>
        </w:tc>
        <w:tc>
          <w:tcPr>
            <w:tcW w:w="653"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666"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1498"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 </w:t>
            </w:r>
          </w:p>
        </w:tc>
      </w:tr>
      <w:tr w:rsidR="00ED4FB1" w:rsidRPr="00ED4FB1" w:rsidTr="00E27962">
        <w:trPr>
          <w:trHeight w:val="525"/>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Mất trật tự, làm việc riêng trong giờ học, giờ thực tập</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3</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15</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20</w:t>
            </w:r>
          </w:p>
        </w:tc>
        <w:tc>
          <w:tcPr>
            <w:tcW w:w="653"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666"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1498"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 </w:t>
            </w:r>
          </w:p>
        </w:tc>
      </w:tr>
      <w:tr w:rsidR="00ED4FB1" w:rsidRPr="00ED4FB1" w:rsidTr="00E27962">
        <w:trPr>
          <w:trHeight w:val="525"/>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3</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Bỏ sinh hoạt lớp, khoa, trường,  vắng tham dự các buổi lễ</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4</w:t>
            </w:r>
          </w:p>
        </w:tc>
        <w:tc>
          <w:tcPr>
            <w:tcW w:w="653"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666"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1498"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 </w:t>
            </w:r>
          </w:p>
        </w:tc>
      </w:tr>
      <w:tr w:rsidR="00ED4FB1" w:rsidRPr="00ED4FB1" w:rsidTr="00E27962">
        <w:trPr>
          <w:trHeight w:val="339"/>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4</w:t>
            </w:r>
          </w:p>
        </w:tc>
        <w:tc>
          <w:tcPr>
            <w:tcW w:w="2012"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Có hành vi sửa điểm học tập</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w:t>
            </w:r>
          </w:p>
        </w:tc>
        <w:tc>
          <w:tcPr>
            <w:tcW w:w="666"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1498"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 </w:t>
            </w:r>
          </w:p>
        </w:tc>
      </w:tr>
      <w:tr w:rsidR="00ED4FB1" w:rsidRPr="00ED4FB1" w:rsidTr="00E27962">
        <w:trPr>
          <w:trHeight w:val="1546"/>
          <w:jc w:val="center"/>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5</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Nghỉ học không phép hoặc quá phép đã được duyệt</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3</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15</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20</w:t>
            </w:r>
          </w:p>
        </w:tc>
        <w:tc>
          <w:tcPr>
            <w:tcW w:w="653"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xml:space="preserve">Tái </w:t>
            </w:r>
            <w:r w:rsidRPr="00ED4FB1">
              <w:rPr>
                <w:rFonts w:ascii="Times New Roman" w:eastAsia="Times New Roman" w:hAnsi="Times New Roman"/>
                <w:sz w:val="18"/>
                <w:szCs w:val="20"/>
              </w:rPr>
              <w:br/>
              <w:t>phạm</w:t>
            </w:r>
          </w:p>
        </w:tc>
        <w:tc>
          <w:tcPr>
            <w:tcW w:w="666"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xml:space="preserve">Tái </w:t>
            </w:r>
            <w:r w:rsidRPr="00ED4FB1">
              <w:rPr>
                <w:rFonts w:ascii="Times New Roman" w:eastAsia="Times New Roman" w:hAnsi="Times New Roman"/>
                <w:sz w:val="18"/>
                <w:szCs w:val="20"/>
              </w:rPr>
              <w:br/>
              <w:t>phạm lần 2</w:t>
            </w:r>
          </w:p>
        </w:tc>
        <w:tc>
          <w:tcPr>
            <w:tcW w:w="1498"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3173CB">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 xml:space="preserve">Nghỉ học không phép liên tục ≥ 15 ngày sẽ thông báo về gia đình, riêng đối với </w:t>
            </w:r>
            <w:r w:rsidR="003173CB" w:rsidRPr="00ED4FB1">
              <w:rPr>
                <w:rFonts w:ascii="Times New Roman" w:eastAsia="Times New Roman" w:hAnsi="Times New Roman"/>
                <w:sz w:val="18"/>
                <w:szCs w:val="20"/>
              </w:rPr>
              <w:t>SV</w:t>
            </w:r>
            <w:r w:rsidRPr="00ED4FB1">
              <w:rPr>
                <w:rFonts w:ascii="Times New Roman" w:eastAsia="Times New Roman" w:hAnsi="Times New Roman"/>
                <w:sz w:val="18"/>
                <w:szCs w:val="20"/>
              </w:rPr>
              <w:t xml:space="preserve"> </w:t>
            </w:r>
            <w:r w:rsidR="003173CB" w:rsidRPr="00ED4FB1">
              <w:rPr>
                <w:rFonts w:ascii="Times New Roman" w:eastAsia="Times New Roman" w:hAnsi="Times New Roman"/>
                <w:sz w:val="18"/>
                <w:szCs w:val="20"/>
              </w:rPr>
              <w:t>khối T4</w:t>
            </w:r>
            <w:r w:rsidRPr="00ED4FB1">
              <w:rPr>
                <w:rFonts w:ascii="Times New Roman" w:eastAsia="Times New Roman" w:hAnsi="Times New Roman"/>
                <w:sz w:val="18"/>
                <w:szCs w:val="20"/>
              </w:rPr>
              <w:t xml:space="preserve"> sẽ mời phụ huynh đến trường để phối hợp giáo dục</w:t>
            </w:r>
          </w:p>
        </w:tc>
      </w:tr>
      <w:tr w:rsidR="00ED4FB1" w:rsidRPr="00ED4FB1" w:rsidTr="00E27962">
        <w:trPr>
          <w:trHeight w:val="525"/>
          <w:jc w:val="center"/>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6</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Xúc phạm, có thái độ không đứng đắn với bạn bè</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3</w:t>
            </w:r>
          </w:p>
        </w:tc>
        <w:tc>
          <w:tcPr>
            <w:tcW w:w="653"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xml:space="preserve">Tái </w:t>
            </w:r>
            <w:r w:rsidRPr="00ED4FB1">
              <w:rPr>
                <w:rFonts w:ascii="Times New Roman" w:eastAsia="Times New Roman" w:hAnsi="Times New Roman"/>
                <w:sz w:val="18"/>
                <w:szCs w:val="20"/>
              </w:rPr>
              <w:br/>
              <w:t>phạm</w:t>
            </w:r>
          </w:p>
        </w:tc>
        <w:tc>
          <w:tcPr>
            <w:tcW w:w="666"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1498"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 </w:t>
            </w:r>
          </w:p>
        </w:tc>
      </w:tr>
      <w:tr w:rsidR="00ED4FB1" w:rsidRPr="00ED4FB1" w:rsidTr="00E27962">
        <w:trPr>
          <w:trHeight w:val="525"/>
          <w:jc w:val="center"/>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7</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Chửi thề, nói tục, phát ngôn bừa bãi</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3</w:t>
            </w:r>
          </w:p>
        </w:tc>
        <w:tc>
          <w:tcPr>
            <w:tcW w:w="653"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5</w:t>
            </w:r>
          </w:p>
        </w:tc>
        <w:tc>
          <w:tcPr>
            <w:tcW w:w="666"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1498"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 </w:t>
            </w:r>
          </w:p>
        </w:tc>
      </w:tr>
      <w:tr w:rsidR="00ED4FB1" w:rsidRPr="00ED4FB1" w:rsidTr="00E27962">
        <w:trPr>
          <w:trHeight w:val="775"/>
          <w:jc w:val="center"/>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8</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Vi phạm quy định về vệ sinh phòng học, xưởng thực tập và các nơi công cộng khác</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3</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6</w:t>
            </w:r>
          </w:p>
        </w:tc>
        <w:tc>
          <w:tcPr>
            <w:tcW w:w="653"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666"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1498"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 </w:t>
            </w:r>
          </w:p>
        </w:tc>
      </w:tr>
      <w:tr w:rsidR="00ED4FB1" w:rsidRPr="00ED4FB1" w:rsidTr="00E27962">
        <w:trPr>
          <w:trHeight w:val="525"/>
          <w:jc w:val="center"/>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9</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Vô lễ với thầy, cô, cán bộ và nhân viên trường</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653"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w:t>
            </w:r>
          </w:p>
        </w:tc>
        <w:tc>
          <w:tcPr>
            <w:tcW w:w="666"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xml:space="preserve">Tái </w:t>
            </w:r>
            <w:r w:rsidRPr="00ED4FB1">
              <w:rPr>
                <w:rFonts w:ascii="Times New Roman" w:eastAsia="Times New Roman" w:hAnsi="Times New Roman"/>
                <w:sz w:val="18"/>
                <w:szCs w:val="20"/>
              </w:rPr>
              <w:br/>
              <w:t>phạm</w:t>
            </w:r>
          </w:p>
        </w:tc>
        <w:tc>
          <w:tcPr>
            <w:tcW w:w="1498"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r>
      <w:tr w:rsidR="00ED4FB1" w:rsidRPr="00ED4FB1" w:rsidTr="00E27962">
        <w:trPr>
          <w:trHeight w:val="510"/>
          <w:jc w:val="center"/>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lastRenderedPageBreak/>
              <w:t>10</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Có hành vi đe dọa CB-NV của trường đang làm nhiệm vụ</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653"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666"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w:t>
            </w:r>
          </w:p>
        </w:tc>
        <w:tc>
          <w:tcPr>
            <w:tcW w:w="1498"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r>
      <w:tr w:rsidR="00ED4FB1" w:rsidRPr="00ED4FB1" w:rsidTr="00E27962">
        <w:trPr>
          <w:trHeight w:val="525"/>
          <w:jc w:val="center"/>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11</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Học hộ hoặc nhờ người khác học hộ</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w:t>
            </w:r>
          </w:p>
        </w:tc>
        <w:tc>
          <w:tcPr>
            <w:tcW w:w="653"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3</w:t>
            </w:r>
          </w:p>
        </w:tc>
        <w:tc>
          <w:tcPr>
            <w:tcW w:w="666"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xml:space="preserve">Tái </w:t>
            </w:r>
            <w:r w:rsidRPr="00ED4FB1">
              <w:rPr>
                <w:rFonts w:ascii="Times New Roman" w:eastAsia="Times New Roman" w:hAnsi="Times New Roman"/>
                <w:sz w:val="18"/>
                <w:szCs w:val="20"/>
              </w:rPr>
              <w:br/>
              <w:t>phạm</w:t>
            </w:r>
          </w:p>
        </w:tc>
        <w:tc>
          <w:tcPr>
            <w:tcW w:w="1498"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 </w:t>
            </w:r>
          </w:p>
        </w:tc>
      </w:tr>
      <w:tr w:rsidR="00ED4FB1" w:rsidRPr="00ED4FB1" w:rsidTr="00E27962">
        <w:trPr>
          <w:trHeight w:val="525"/>
          <w:jc w:val="center"/>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12</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Sử dụng điện thoại di động trong giờ học</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4</w:t>
            </w:r>
          </w:p>
        </w:tc>
        <w:tc>
          <w:tcPr>
            <w:tcW w:w="653"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6</w:t>
            </w:r>
          </w:p>
        </w:tc>
        <w:tc>
          <w:tcPr>
            <w:tcW w:w="666"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1498"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 </w:t>
            </w:r>
          </w:p>
        </w:tc>
      </w:tr>
      <w:tr w:rsidR="00ED4FB1" w:rsidRPr="00ED4FB1" w:rsidTr="00E27962">
        <w:trPr>
          <w:trHeight w:val="1021"/>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13</w:t>
            </w:r>
          </w:p>
        </w:tc>
        <w:tc>
          <w:tcPr>
            <w:tcW w:w="2012"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Thi, kiểm tra hộ, hoặc nhờ thi, kiểm tra hộ; làm hộ, nhờ làm hoặc sao chép tiểu luận, đồ án, khóa luận tốt nghiệp</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w:t>
            </w:r>
          </w:p>
        </w:tc>
        <w:tc>
          <w:tcPr>
            <w:tcW w:w="666"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xml:space="preserve">Tái </w:t>
            </w:r>
            <w:r w:rsidRPr="00ED4FB1">
              <w:rPr>
                <w:rFonts w:ascii="Times New Roman" w:eastAsia="Times New Roman" w:hAnsi="Times New Roman"/>
                <w:sz w:val="18"/>
                <w:szCs w:val="20"/>
              </w:rPr>
              <w:br/>
              <w:t>phạm</w:t>
            </w:r>
          </w:p>
        </w:tc>
        <w:tc>
          <w:tcPr>
            <w:tcW w:w="1498"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 </w:t>
            </w:r>
          </w:p>
        </w:tc>
      </w:tr>
      <w:tr w:rsidR="00ED4FB1" w:rsidRPr="00ED4FB1" w:rsidTr="00E27962">
        <w:trPr>
          <w:trHeight w:val="1082"/>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14</w:t>
            </w:r>
          </w:p>
        </w:tc>
        <w:tc>
          <w:tcPr>
            <w:tcW w:w="2012"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Tổ chức học, thi, kiểm tra hộ; tổ chức làm hộ tiểu luận, đồ án, khóa luận tốt nghiệp.</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666"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1498"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Tùy theo mức độ có thể giao cho cơ quan chức năng xử lý theo qui định của pháp luật</w:t>
            </w:r>
          </w:p>
        </w:tc>
      </w:tr>
      <w:tr w:rsidR="00ED4FB1" w:rsidRPr="00ED4FB1" w:rsidTr="00E27962">
        <w:trPr>
          <w:trHeight w:val="525"/>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15</w:t>
            </w:r>
          </w:p>
        </w:tc>
        <w:tc>
          <w:tcPr>
            <w:tcW w:w="2012"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 xml:space="preserve">Mang tài liệu vào phòng thi </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w:t>
            </w:r>
          </w:p>
        </w:tc>
        <w:tc>
          <w:tcPr>
            <w:tcW w:w="666"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xml:space="preserve">Tái </w:t>
            </w:r>
            <w:r w:rsidRPr="00ED4FB1">
              <w:rPr>
                <w:rFonts w:ascii="Times New Roman" w:eastAsia="Times New Roman" w:hAnsi="Times New Roman"/>
                <w:sz w:val="18"/>
                <w:szCs w:val="20"/>
              </w:rPr>
              <w:br/>
              <w:t>phạm</w:t>
            </w:r>
          </w:p>
        </w:tc>
        <w:tc>
          <w:tcPr>
            <w:tcW w:w="1498" w:type="dxa"/>
            <w:vMerge w:val="restart"/>
            <w:tcBorders>
              <w:top w:val="nil"/>
              <w:left w:val="single" w:sz="4" w:space="0" w:color="auto"/>
              <w:bottom w:val="single" w:sz="4" w:space="0" w:color="000000"/>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Xử lý theo quy chế đào tạo</w:t>
            </w:r>
          </w:p>
        </w:tc>
      </w:tr>
      <w:tr w:rsidR="00ED4FB1" w:rsidRPr="00ED4FB1" w:rsidTr="00E27962">
        <w:trPr>
          <w:trHeight w:val="525"/>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16</w:t>
            </w:r>
          </w:p>
        </w:tc>
        <w:tc>
          <w:tcPr>
            <w:tcW w:w="2012"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Đưa đề thi ra ngoài nhờ làm hộ, ném tài liệu vào phòng thi</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666"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xml:space="preserve">Tái </w:t>
            </w:r>
            <w:r w:rsidRPr="00ED4FB1">
              <w:rPr>
                <w:rFonts w:ascii="Times New Roman" w:eastAsia="Times New Roman" w:hAnsi="Times New Roman"/>
                <w:sz w:val="18"/>
                <w:szCs w:val="20"/>
              </w:rPr>
              <w:br/>
              <w:t>phạm</w:t>
            </w:r>
          </w:p>
        </w:tc>
        <w:tc>
          <w:tcPr>
            <w:tcW w:w="1498" w:type="dxa"/>
            <w:vMerge/>
            <w:tcBorders>
              <w:top w:val="nil"/>
              <w:left w:val="single" w:sz="4" w:space="0" w:color="auto"/>
              <w:bottom w:val="single" w:sz="4" w:space="0" w:color="000000"/>
              <w:right w:val="single" w:sz="4" w:space="0" w:color="auto"/>
            </w:tcBorders>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p>
        </w:tc>
      </w:tr>
      <w:tr w:rsidR="00ED4FB1" w:rsidRPr="00ED4FB1" w:rsidTr="00E27962">
        <w:trPr>
          <w:trHeight w:val="525"/>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17</w:t>
            </w:r>
          </w:p>
        </w:tc>
        <w:tc>
          <w:tcPr>
            <w:tcW w:w="2012"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Vẽ bậy vào bài thi; bỏ thi không có lý do chính đáng</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w:t>
            </w:r>
          </w:p>
        </w:tc>
        <w:tc>
          <w:tcPr>
            <w:tcW w:w="666"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xml:space="preserve">Tái </w:t>
            </w:r>
            <w:r w:rsidRPr="00ED4FB1">
              <w:rPr>
                <w:rFonts w:ascii="Times New Roman" w:eastAsia="Times New Roman" w:hAnsi="Times New Roman"/>
                <w:sz w:val="18"/>
                <w:szCs w:val="20"/>
              </w:rPr>
              <w:br/>
              <w:t>phạm</w:t>
            </w:r>
          </w:p>
        </w:tc>
        <w:tc>
          <w:tcPr>
            <w:tcW w:w="1498" w:type="dxa"/>
            <w:vMerge/>
            <w:tcBorders>
              <w:top w:val="nil"/>
              <w:left w:val="single" w:sz="4" w:space="0" w:color="auto"/>
              <w:bottom w:val="single" w:sz="4" w:space="0" w:color="000000"/>
              <w:right w:val="single" w:sz="4" w:space="0" w:color="auto"/>
            </w:tcBorders>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p>
        </w:tc>
      </w:tr>
      <w:tr w:rsidR="00ED4FB1" w:rsidRPr="00ED4FB1" w:rsidTr="00E27962">
        <w:trPr>
          <w:trHeight w:val="1082"/>
          <w:jc w:val="center"/>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18</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Cố tình chậm nộp hoặc không nộp học phí, bảo hiểm y tế theo quy định của Nhà trường mà không có lý do chính đáng.</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3</w:t>
            </w:r>
          </w:p>
        </w:tc>
        <w:tc>
          <w:tcPr>
            <w:tcW w:w="653"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4</w:t>
            </w:r>
          </w:p>
        </w:tc>
        <w:tc>
          <w:tcPr>
            <w:tcW w:w="666"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xml:space="preserve">Tái </w:t>
            </w:r>
            <w:r w:rsidRPr="00ED4FB1">
              <w:rPr>
                <w:rFonts w:ascii="Times New Roman" w:eastAsia="Times New Roman" w:hAnsi="Times New Roman"/>
                <w:sz w:val="18"/>
                <w:szCs w:val="20"/>
              </w:rPr>
              <w:br/>
              <w:t>phạm</w:t>
            </w:r>
          </w:p>
        </w:tc>
        <w:tc>
          <w:tcPr>
            <w:tcW w:w="1498"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Tùy theo thông báo nhắc nhở của trường, xử lý từ  khiển trách đến buộc thôi học</w:t>
            </w:r>
          </w:p>
        </w:tc>
      </w:tr>
      <w:tr w:rsidR="00ED4FB1" w:rsidRPr="00ED4FB1" w:rsidTr="00E27962">
        <w:trPr>
          <w:trHeight w:val="1021"/>
          <w:jc w:val="center"/>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19</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Làm hư hỏng tài sản trong ký túc xá, phòng học, xưởng thực tập, tài liệu học tập của thư viện và các tài sản khác của trường</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w:t>
            </w:r>
          </w:p>
        </w:tc>
        <w:tc>
          <w:tcPr>
            <w:tcW w:w="653"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3</w:t>
            </w:r>
          </w:p>
        </w:tc>
        <w:tc>
          <w:tcPr>
            <w:tcW w:w="666"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xml:space="preserve">Tái </w:t>
            </w:r>
            <w:r w:rsidRPr="00ED4FB1">
              <w:rPr>
                <w:rFonts w:ascii="Times New Roman" w:eastAsia="Times New Roman" w:hAnsi="Times New Roman"/>
                <w:sz w:val="18"/>
                <w:szCs w:val="20"/>
              </w:rPr>
              <w:br/>
              <w:t>phạm</w:t>
            </w:r>
          </w:p>
        </w:tc>
        <w:tc>
          <w:tcPr>
            <w:tcW w:w="1498"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Phải bồi thường thiệt hại</w:t>
            </w:r>
          </w:p>
        </w:tc>
      </w:tr>
      <w:tr w:rsidR="00ED4FB1" w:rsidRPr="00ED4FB1" w:rsidTr="00E27962">
        <w:trPr>
          <w:trHeight w:val="525"/>
          <w:jc w:val="center"/>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20</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Uống rượu, bia trong giờ học; say rượu, bia khi đến trường</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653"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w:t>
            </w:r>
          </w:p>
        </w:tc>
        <w:tc>
          <w:tcPr>
            <w:tcW w:w="666"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xml:space="preserve">Tái </w:t>
            </w:r>
            <w:r w:rsidRPr="00ED4FB1">
              <w:rPr>
                <w:rFonts w:ascii="Times New Roman" w:eastAsia="Times New Roman" w:hAnsi="Times New Roman"/>
                <w:sz w:val="18"/>
                <w:szCs w:val="20"/>
              </w:rPr>
              <w:br/>
              <w:t>phạm</w:t>
            </w:r>
          </w:p>
        </w:tc>
        <w:tc>
          <w:tcPr>
            <w:tcW w:w="1498"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 </w:t>
            </w:r>
          </w:p>
        </w:tc>
      </w:tr>
      <w:tr w:rsidR="00ED4FB1" w:rsidRPr="00ED4FB1" w:rsidTr="00E27962">
        <w:trPr>
          <w:trHeight w:val="1021"/>
          <w:jc w:val="center"/>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lastRenderedPageBreak/>
              <w:t>21</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Mang, tàng trữ hoặc sử dụng thuốc lá (kể cả thuốc lá điện tử) trong trường học và nơi cấm hút thuốc theo qui định</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653"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w:t>
            </w:r>
          </w:p>
        </w:tc>
        <w:tc>
          <w:tcPr>
            <w:tcW w:w="666"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xml:space="preserve">Tái </w:t>
            </w:r>
            <w:r w:rsidRPr="00ED4FB1">
              <w:rPr>
                <w:rFonts w:ascii="Times New Roman" w:eastAsia="Times New Roman" w:hAnsi="Times New Roman"/>
                <w:sz w:val="18"/>
                <w:szCs w:val="20"/>
              </w:rPr>
              <w:br/>
              <w:t>phạm</w:t>
            </w:r>
          </w:p>
        </w:tc>
        <w:tc>
          <w:tcPr>
            <w:tcW w:w="1498"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 </w:t>
            </w:r>
          </w:p>
        </w:tc>
      </w:tr>
      <w:tr w:rsidR="00ED4FB1" w:rsidRPr="00ED4FB1" w:rsidTr="00E27962">
        <w:trPr>
          <w:trHeight w:val="1082"/>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22</w:t>
            </w:r>
          </w:p>
        </w:tc>
        <w:tc>
          <w:tcPr>
            <w:tcW w:w="2012"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Chơi cờ bạc dưới mọi hình thức</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w:t>
            </w:r>
          </w:p>
        </w:tc>
        <w:tc>
          <w:tcPr>
            <w:tcW w:w="653"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3</w:t>
            </w:r>
          </w:p>
        </w:tc>
        <w:tc>
          <w:tcPr>
            <w:tcW w:w="666"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4</w:t>
            </w:r>
          </w:p>
        </w:tc>
        <w:tc>
          <w:tcPr>
            <w:tcW w:w="1498"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Tùy theo mức độ có thể giao cho cơ quan chức năng xử lý theo quy định của pháp luật</w:t>
            </w:r>
          </w:p>
        </w:tc>
      </w:tr>
      <w:tr w:rsidR="00ED4FB1" w:rsidRPr="00ED4FB1" w:rsidTr="00E27962">
        <w:trPr>
          <w:trHeight w:val="1314"/>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23</w:t>
            </w:r>
          </w:p>
        </w:tc>
        <w:tc>
          <w:tcPr>
            <w:tcW w:w="2012"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Tàng trữ, lưu hành, truy cập, sử dụng sản phẩm văn hóa đồi trụy hoặc tham gia các hoạt động mê tín dị đoan, hoạt động tôn giáo trái phép</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w:t>
            </w:r>
          </w:p>
        </w:tc>
        <w:tc>
          <w:tcPr>
            <w:tcW w:w="653"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3</w:t>
            </w:r>
          </w:p>
        </w:tc>
        <w:tc>
          <w:tcPr>
            <w:tcW w:w="666"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xml:space="preserve">Tái </w:t>
            </w:r>
            <w:r w:rsidRPr="00ED4FB1">
              <w:rPr>
                <w:rFonts w:ascii="Times New Roman" w:eastAsia="Times New Roman" w:hAnsi="Times New Roman"/>
                <w:sz w:val="18"/>
                <w:szCs w:val="20"/>
              </w:rPr>
              <w:br/>
              <w:t>phạm</w:t>
            </w:r>
          </w:p>
        </w:tc>
        <w:tc>
          <w:tcPr>
            <w:tcW w:w="1498"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Nếu nghiêm trọng, giao cho cơ quan chức năng xử lý theo quy định của pháp luật</w:t>
            </w:r>
          </w:p>
        </w:tc>
      </w:tr>
      <w:tr w:rsidR="00ED4FB1" w:rsidRPr="00ED4FB1" w:rsidTr="00E27962">
        <w:trPr>
          <w:trHeight w:val="775"/>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24</w:t>
            </w:r>
          </w:p>
        </w:tc>
        <w:tc>
          <w:tcPr>
            <w:tcW w:w="2012"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Buôn bán, vận chuyển, tàng trữ và lôi kéo người khác sử dụng ma túy</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666"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1498"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Giao cho cơ quan chức năng xử lý theo quy định của pháp luật</w:t>
            </w:r>
          </w:p>
        </w:tc>
      </w:tr>
      <w:tr w:rsidR="00ED4FB1" w:rsidRPr="00ED4FB1" w:rsidTr="00E27962">
        <w:trPr>
          <w:trHeight w:val="525"/>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25</w:t>
            </w:r>
          </w:p>
        </w:tc>
        <w:tc>
          <w:tcPr>
            <w:tcW w:w="2012"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lang w:val="fr-BE"/>
              </w:rPr>
            </w:pPr>
            <w:r w:rsidRPr="00ED4FB1">
              <w:rPr>
                <w:rFonts w:ascii="Times New Roman" w:eastAsia="Times New Roman" w:hAnsi="Times New Roman"/>
                <w:sz w:val="18"/>
                <w:szCs w:val="20"/>
                <w:lang w:val="fr-BE"/>
              </w:rPr>
              <w:t>Mang, sử dụng ma túy</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lang w:val="fr-BE"/>
              </w:rPr>
            </w:pPr>
            <w:r w:rsidRPr="00ED4FB1">
              <w:rPr>
                <w:rFonts w:ascii="Times New Roman" w:eastAsia="Times New Roman" w:hAnsi="Times New Roman"/>
                <w:sz w:val="18"/>
                <w:szCs w:val="20"/>
                <w:lang w:val="fr-BE"/>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lang w:val="fr-BE"/>
              </w:rPr>
            </w:pPr>
            <w:r w:rsidRPr="00ED4FB1">
              <w:rPr>
                <w:rFonts w:ascii="Times New Roman" w:eastAsia="Times New Roman" w:hAnsi="Times New Roman"/>
                <w:sz w:val="18"/>
                <w:szCs w:val="20"/>
                <w:lang w:val="fr-BE"/>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lang w:val="fr-BE"/>
              </w:rPr>
            </w:pPr>
            <w:r w:rsidRPr="00ED4FB1">
              <w:rPr>
                <w:rFonts w:ascii="Times New Roman" w:eastAsia="Times New Roman" w:hAnsi="Times New Roman"/>
                <w:sz w:val="18"/>
                <w:szCs w:val="20"/>
                <w:lang w:val="fr-BE"/>
              </w:rPr>
              <w:t> </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lang w:val="fr-BE"/>
              </w:rPr>
            </w:pPr>
            <w:r w:rsidRPr="00ED4FB1">
              <w:rPr>
                <w:rFonts w:ascii="Times New Roman" w:eastAsia="Times New Roman" w:hAnsi="Times New Roman"/>
                <w:sz w:val="18"/>
                <w:szCs w:val="20"/>
                <w:lang w:val="fr-BE"/>
              </w:rPr>
              <w:t> </w:t>
            </w:r>
          </w:p>
        </w:tc>
        <w:tc>
          <w:tcPr>
            <w:tcW w:w="666"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1498"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Xử lý theo quy định về xử lý HSSV sử dụng ma túy</w:t>
            </w:r>
          </w:p>
        </w:tc>
      </w:tr>
      <w:tr w:rsidR="00ED4FB1" w:rsidRPr="00ED4FB1" w:rsidTr="00E27962">
        <w:trPr>
          <w:trHeight w:val="525"/>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26</w:t>
            </w:r>
          </w:p>
        </w:tc>
        <w:tc>
          <w:tcPr>
            <w:tcW w:w="2012"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Chứa chấp, môi giới hoạt động mại dâm</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666"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1498"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 </w:t>
            </w:r>
          </w:p>
        </w:tc>
      </w:tr>
      <w:tr w:rsidR="00ED4FB1" w:rsidRPr="00ED4FB1" w:rsidTr="00E27962">
        <w:trPr>
          <w:trHeight w:val="510"/>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27</w:t>
            </w:r>
          </w:p>
        </w:tc>
        <w:tc>
          <w:tcPr>
            <w:tcW w:w="2012"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Hoạt động mại dâm</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666"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xml:space="preserve">Tái </w:t>
            </w:r>
            <w:r w:rsidRPr="00ED4FB1">
              <w:rPr>
                <w:rFonts w:ascii="Times New Roman" w:eastAsia="Times New Roman" w:hAnsi="Times New Roman"/>
                <w:sz w:val="18"/>
                <w:szCs w:val="20"/>
              </w:rPr>
              <w:br/>
              <w:t>phạm</w:t>
            </w:r>
          </w:p>
        </w:tc>
        <w:tc>
          <w:tcPr>
            <w:tcW w:w="1498"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 </w:t>
            </w:r>
          </w:p>
        </w:tc>
      </w:tr>
      <w:tr w:rsidR="00ED4FB1" w:rsidRPr="00ED4FB1" w:rsidTr="00E27962">
        <w:trPr>
          <w:trHeight w:val="1546"/>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28</w:t>
            </w:r>
          </w:p>
        </w:tc>
        <w:tc>
          <w:tcPr>
            <w:tcW w:w="2012"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Lấy cắp tài sản, chứa chấp, tiêu thụ tài sản do lấy cắp mà có</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w:t>
            </w:r>
          </w:p>
        </w:tc>
        <w:tc>
          <w:tcPr>
            <w:tcW w:w="666"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xml:space="preserve">Tái </w:t>
            </w:r>
            <w:r w:rsidRPr="00ED4FB1">
              <w:rPr>
                <w:rFonts w:ascii="Times New Roman" w:eastAsia="Times New Roman" w:hAnsi="Times New Roman"/>
                <w:sz w:val="18"/>
                <w:szCs w:val="20"/>
              </w:rPr>
              <w:br/>
              <w:t>phạm</w:t>
            </w:r>
          </w:p>
        </w:tc>
        <w:tc>
          <w:tcPr>
            <w:tcW w:w="1498"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Tùy theo mức độ xử lý từ cảnh cáo đến buộc thôi học. Nếu nghiêm trọng, giao cơ quan chức năng xử lý theo quy định của pháp luật</w:t>
            </w:r>
          </w:p>
        </w:tc>
      </w:tr>
      <w:tr w:rsidR="00ED4FB1" w:rsidRPr="00ED4FB1" w:rsidTr="00E27962">
        <w:trPr>
          <w:trHeight w:val="775"/>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29</w:t>
            </w:r>
          </w:p>
        </w:tc>
        <w:tc>
          <w:tcPr>
            <w:tcW w:w="2012"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Chứa chấp buôn bán vũ khí, chất nổ, chất dễ cháy và các hàng cấm theo quy định của Nhà nước</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666"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1498"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Giao cho cơ quan chức năng xử lý theo quy định của pháp luật</w:t>
            </w:r>
          </w:p>
        </w:tc>
      </w:tr>
      <w:tr w:rsidR="00ED4FB1" w:rsidRPr="00ED4FB1" w:rsidTr="00E27962">
        <w:trPr>
          <w:trHeight w:val="1021"/>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lastRenderedPageBreak/>
              <w:t>30</w:t>
            </w:r>
          </w:p>
        </w:tc>
        <w:tc>
          <w:tcPr>
            <w:tcW w:w="2012"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Đưa phần tử xấu vào trong trường, ký túc xá gây ảnh hưởng xấu đến an ninh, trật tự trong nhà trường</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w:t>
            </w:r>
          </w:p>
        </w:tc>
        <w:tc>
          <w:tcPr>
            <w:tcW w:w="666"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1498"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Tùy theo mức độ, xử lý từ cảnh cáo đến buộc thôi học</w:t>
            </w:r>
          </w:p>
        </w:tc>
      </w:tr>
      <w:tr w:rsidR="00ED4FB1" w:rsidRPr="00ED4FB1" w:rsidTr="00E27962">
        <w:trPr>
          <w:trHeight w:val="543"/>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31</w:t>
            </w:r>
          </w:p>
        </w:tc>
        <w:tc>
          <w:tcPr>
            <w:tcW w:w="2012"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Vi phạm luật pháp của nhà nước</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666"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1498"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Tùy mức độ của hồ sơ, biên bản vi phạm</w:t>
            </w:r>
          </w:p>
        </w:tc>
      </w:tr>
      <w:tr w:rsidR="00ED4FB1" w:rsidRPr="00ED4FB1" w:rsidTr="00E27962">
        <w:trPr>
          <w:trHeight w:val="543"/>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32</w:t>
            </w:r>
          </w:p>
        </w:tc>
        <w:tc>
          <w:tcPr>
            <w:tcW w:w="2012"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Vi phạm các nội dung  nghiêm cấm khác</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653"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xml:space="preserve">Tái </w:t>
            </w:r>
            <w:r w:rsidRPr="00ED4FB1">
              <w:rPr>
                <w:rFonts w:ascii="Times New Roman" w:eastAsia="Times New Roman" w:hAnsi="Times New Roman"/>
                <w:sz w:val="18"/>
                <w:szCs w:val="20"/>
              </w:rPr>
              <w:br/>
              <w:t>phạm</w:t>
            </w:r>
          </w:p>
        </w:tc>
        <w:tc>
          <w:tcPr>
            <w:tcW w:w="666"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1498"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 </w:t>
            </w:r>
          </w:p>
        </w:tc>
      </w:tr>
      <w:tr w:rsidR="00ED4FB1" w:rsidRPr="00ED4FB1" w:rsidTr="00E27962">
        <w:trPr>
          <w:trHeight w:val="1021"/>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33</w:t>
            </w:r>
          </w:p>
        </w:tc>
        <w:tc>
          <w:tcPr>
            <w:tcW w:w="2012"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Đánh nhau gây thương tích, tổ chức hoặc tham gia tổ chức đánh nhau</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666"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xml:space="preserve">Tái </w:t>
            </w:r>
            <w:r w:rsidRPr="00ED4FB1">
              <w:rPr>
                <w:rFonts w:ascii="Times New Roman" w:eastAsia="Times New Roman" w:hAnsi="Times New Roman"/>
                <w:sz w:val="18"/>
                <w:szCs w:val="20"/>
              </w:rPr>
              <w:br/>
              <w:t>phạm</w:t>
            </w:r>
          </w:p>
        </w:tc>
        <w:tc>
          <w:tcPr>
            <w:tcW w:w="1498"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Nếu nghiêm trọng, giao cho cơ quan chức năng xử lý theo quy định của pháp luật</w:t>
            </w:r>
          </w:p>
        </w:tc>
      </w:tr>
      <w:tr w:rsidR="00ED4FB1" w:rsidRPr="00ED4FB1" w:rsidTr="00E27962">
        <w:trPr>
          <w:trHeight w:val="812"/>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34</w:t>
            </w:r>
          </w:p>
        </w:tc>
        <w:tc>
          <w:tcPr>
            <w:tcW w:w="2012"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Kích động, lôi kéo người khác biểu tình,viết truyền đơn, áp phích trái pháp luật</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666"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xml:space="preserve">Tái </w:t>
            </w:r>
            <w:r w:rsidRPr="00ED4FB1">
              <w:rPr>
                <w:rFonts w:ascii="Times New Roman" w:eastAsia="Times New Roman" w:hAnsi="Times New Roman"/>
                <w:sz w:val="18"/>
                <w:szCs w:val="20"/>
              </w:rPr>
              <w:br/>
              <w:t>phạm</w:t>
            </w:r>
          </w:p>
        </w:tc>
        <w:tc>
          <w:tcPr>
            <w:tcW w:w="1498"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Nếu nghiêm trọng, giao cơ quan chức năng xử lý theo quy định của pháp luật</w:t>
            </w:r>
          </w:p>
        </w:tc>
      </w:tr>
      <w:tr w:rsidR="00ED4FB1" w:rsidRPr="00ED4FB1" w:rsidTr="00E27962">
        <w:trPr>
          <w:trHeight w:val="731"/>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35</w:t>
            </w:r>
          </w:p>
        </w:tc>
        <w:tc>
          <w:tcPr>
            <w:tcW w:w="2012"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Vi phạm các quy định về an toàn giao thông</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w:t>
            </w:r>
          </w:p>
        </w:tc>
        <w:tc>
          <w:tcPr>
            <w:tcW w:w="666" w:type="dxa"/>
            <w:tcBorders>
              <w:top w:val="nil"/>
              <w:left w:val="nil"/>
              <w:bottom w:val="single" w:sz="4" w:space="0" w:color="auto"/>
              <w:right w:val="single" w:sz="4" w:space="0" w:color="auto"/>
            </w:tcBorders>
            <w:shd w:val="clear" w:color="auto" w:fill="auto"/>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3</w:t>
            </w:r>
          </w:p>
        </w:tc>
        <w:tc>
          <w:tcPr>
            <w:tcW w:w="1498" w:type="dxa"/>
            <w:tcBorders>
              <w:top w:val="nil"/>
              <w:left w:val="nil"/>
              <w:bottom w:val="single" w:sz="4" w:space="0" w:color="auto"/>
              <w:right w:val="single" w:sz="4" w:space="0" w:color="auto"/>
            </w:tcBorders>
            <w:shd w:val="clear" w:color="auto" w:fill="auto"/>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Tùy theo mức độ, xử lý từ khiển trách đến buộc thôi học</w:t>
            </w:r>
          </w:p>
        </w:tc>
      </w:tr>
      <w:tr w:rsidR="00ED4FB1" w:rsidRPr="00ED4FB1" w:rsidTr="00E27962">
        <w:trPr>
          <w:trHeight w:val="543"/>
          <w:jc w:val="center"/>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36</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Bỏ thực tập tốt nghiệp không lý do</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653"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w:t>
            </w:r>
          </w:p>
        </w:tc>
        <w:tc>
          <w:tcPr>
            <w:tcW w:w="666"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1498"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Theo thông tin của doanh nghiệp nơi SV thực tập</w:t>
            </w:r>
          </w:p>
        </w:tc>
      </w:tr>
      <w:tr w:rsidR="00ED4FB1" w:rsidRPr="00ED4FB1" w:rsidTr="00E27962">
        <w:trPr>
          <w:trHeight w:val="1728"/>
          <w:jc w:val="center"/>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37</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Tự ý đưa thông tin lên mạng xã hội… ảnh hưởng đến cá nhân, tổ chức…</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1</w:t>
            </w:r>
          </w:p>
        </w:tc>
        <w:tc>
          <w:tcPr>
            <w:tcW w:w="653" w:type="dxa"/>
            <w:tcBorders>
              <w:top w:val="nil"/>
              <w:left w:val="nil"/>
              <w:bottom w:val="single" w:sz="4" w:space="0" w:color="auto"/>
              <w:right w:val="single" w:sz="4" w:space="0" w:color="auto"/>
            </w:tcBorders>
            <w:shd w:val="clear" w:color="000000" w:fill="FFFFFF"/>
            <w:noWrap/>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2</w:t>
            </w:r>
          </w:p>
        </w:tc>
        <w:tc>
          <w:tcPr>
            <w:tcW w:w="666"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jc w:val="center"/>
              <w:rPr>
                <w:rFonts w:ascii="Times New Roman" w:eastAsia="Times New Roman" w:hAnsi="Times New Roman"/>
                <w:sz w:val="18"/>
                <w:szCs w:val="20"/>
              </w:rPr>
            </w:pPr>
            <w:r w:rsidRPr="00ED4FB1">
              <w:rPr>
                <w:rFonts w:ascii="Times New Roman" w:eastAsia="Times New Roman" w:hAnsi="Times New Roman"/>
                <w:sz w:val="18"/>
                <w:szCs w:val="20"/>
              </w:rPr>
              <w:t xml:space="preserve">Tái </w:t>
            </w:r>
            <w:r w:rsidRPr="00ED4FB1">
              <w:rPr>
                <w:rFonts w:ascii="Times New Roman" w:eastAsia="Times New Roman" w:hAnsi="Times New Roman"/>
                <w:sz w:val="18"/>
                <w:szCs w:val="20"/>
              </w:rPr>
              <w:br/>
              <w:t>phạm</w:t>
            </w:r>
          </w:p>
        </w:tc>
        <w:tc>
          <w:tcPr>
            <w:tcW w:w="1498" w:type="dxa"/>
            <w:tcBorders>
              <w:top w:val="nil"/>
              <w:left w:val="nil"/>
              <w:bottom w:val="single" w:sz="4" w:space="0" w:color="auto"/>
              <w:right w:val="single" w:sz="4" w:space="0" w:color="auto"/>
            </w:tcBorders>
            <w:shd w:val="clear" w:color="000000" w:fill="FFFFFF"/>
            <w:vAlign w:val="center"/>
            <w:hideMark/>
          </w:tcPr>
          <w:p w:rsidR="007251B4" w:rsidRPr="00ED4FB1" w:rsidRDefault="007251B4" w:rsidP="00E27962">
            <w:pPr>
              <w:spacing w:after="0" w:line="240" w:lineRule="auto"/>
              <w:ind w:left="-57" w:right="-57"/>
              <w:rPr>
                <w:rFonts w:ascii="Times New Roman" w:eastAsia="Times New Roman" w:hAnsi="Times New Roman"/>
                <w:sz w:val="18"/>
                <w:szCs w:val="20"/>
              </w:rPr>
            </w:pPr>
            <w:r w:rsidRPr="00ED4FB1">
              <w:rPr>
                <w:rFonts w:ascii="Times New Roman" w:eastAsia="Times New Roman" w:hAnsi="Times New Roman"/>
                <w:sz w:val="18"/>
                <w:szCs w:val="20"/>
              </w:rPr>
              <w:t>Tùy theo mức độ, xử lý từ khiển trách đến buộc thôi học. Nếu nghiêm trọng, giao cơ quan chức năng xử lý theo quy định của pháp luật</w:t>
            </w:r>
          </w:p>
        </w:tc>
      </w:tr>
    </w:tbl>
    <w:p w:rsidR="00F847C1" w:rsidRPr="00ED4FB1" w:rsidRDefault="00F847C1" w:rsidP="00053CFB">
      <w:pPr>
        <w:pStyle w:val="Heading2"/>
        <w:rPr>
          <w:rFonts w:ascii="Times New Roman" w:hAnsi="Times New Roman"/>
          <w:bCs w:val="0"/>
          <w:i w:val="0"/>
          <w:iCs w:val="0"/>
          <w:sz w:val="24"/>
          <w:highlight w:val="yellow"/>
        </w:rPr>
      </w:pPr>
    </w:p>
    <w:p w:rsidR="00F04834" w:rsidRPr="00ED4FB1" w:rsidRDefault="00F847C1" w:rsidP="00DC1BD0">
      <w:pPr>
        <w:pStyle w:val="Heading2"/>
        <w:jc w:val="both"/>
        <w:rPr>
          <w:rFonts w:ascii="Times New Roman" w:hAnsi="Times New Roman"/>
          <w:bCs w:val="0"/>
          <w:i w:val="0"/>
          <w:iCs w:val="0"/>
          <w:sz w:val="24"/>
        </w:rPr>
      </w:pPr>
      <w:r w:rsidRPr="00ED4FB1">
        <w:rPr>
          <w:sz w:val="24"/>
          <w:highlight w:val="yellow"/>
        </w:rPr>
        <w:br w:type="page"/>
      </w:r>
      <w:bookmarkStart w:id="131" w:name="_Toc74641121"/>
      <w:bookmarkStart w:id="132" w:name="_Toc516575237"/>
      <w:bookmarkEnd w:id="130"/>
      <w:r w:rsidR="00123F06" w:rsidRPr="00ED4FB1">
        <w:rPr>
          <w:rFonts w:ascii="Times New Roman" w:hAnsi="Times New Roman"/>
          <w:bCs w:val="0"/>
          <w:i w:val="0"/>
          <w:iCs w:val="0"/>
          <w:sz w:val="24"/>
        </w:rPr>
        <w:lastRenderedPageBreak/>
        <w:t>5.</w:t>
      </w:r>
      <w:r w:rsidR="005A4340" w:rsidRPr="00ED4FB1">
        <w:rPr>
          <w:rFonts w:ascii="Times New Roman" w:hAnsi="Times New Roman"/>
          <w:bCs w:val="0"/>
          <w:i w:val="0"/>
          <w:iCs w:val="0"/>
          <w:sz w:val="24"/>
        </w:rPr>
        <w:t>2</w:t>
      </w:r>
      <w:r w:rsidR="00F04834" w:rsidRPr="00ED4FB1">
        <w:rPr>
          <w:rFonts w:ascii="Times New Roman" w:hAnsi="Times New Roman"/>
          <w:bCs w:val="0"/>
          <w:i w:val="0"/>
          <w:iCs w:val="0"/>
          <w:sz w:val="24"/>
        </w:rPr>
        <w:t xml:space="preserve">. BẢNG ĐÁNH GIÁ KẾT QUẢ RÈN LUYỆN </w:t>
      </w:r>
      <w:r w:rsidR="00C56FCD" w:rsidRPr="00ED4FB1">
        <w:rPr>
          <w:rFonts w:ascii="Times New Roman" w:hAnsi="Times New Roman"/>
          <w:bCs w:val="0"/>
          <w:i w:val="0"/>
          <w:iCs w:val="0"/>
          <w:sz w:val="24"/>
        </w:rPr>
        <w:t xml:space="preserve">ĐỐI VỚI SINH VIÊN THEO TỪNG </w:t>
      </w:r>
      <w:r w:rsidR="00F04834" w:rsidRPr="00ED4FB1">
        <w:rPr>
          <w:rFonts w:ascii="Times New Roman" w:hAnsi="Times New Roman"/>
          <w:bCs w:val="0"/>
          <w:i w:val="0"/>
          <w:iCs w:val="0"/>
          <w:sz w:val="24"/>
        </w:rPr>
        <w:t>HỌC KỲ</w:t>
      </w:r>
      <w:bookmarkEnd w:id="131"/>
      <w:r w:rsidR="00F04834" w:rsidRPr="00ED4FB1">
        <w:rPr>
          <w:rFonts w:ascii="Times New Roman" w:hAnsi="Times New Roman"/>
          <w:bCs w:val="0"/>
          <w:i w:val="0"/>
          <w:iCs w:val="0"/>
          <w:sz w:val="24"/>
        </w:rPr>
        <w:t xml:space="preserve"> </w:t>
      </w:r>
    </w:p>
    <w:p w:rsidR="00F04834" w:rsidRPr="00ED4FB1" w:rsidRDefault="00F04834" w:rsidP="00DC1BD0">
      <w:pPr>
        <w:jc w:val="both"/>
        <w:rPr>
          <w:rFonts w:ascii="Times New Roman" w:hAnsi="Times New Roman"/>
          <w:bCs/>
          <w:iCs/>
          <w:sz w:val="24"/>
          <w:szCs w:val="28"/>
        </w:rPr>
      </w:pPr>
      <w:r w:rsidRPr="00ED4FB1">
        <w:rPr>
          <w:rFonts w:ascii="Times New Roman" w:hAnsi="Times New Roman"/>
          <w:sz w:val="24"/>
          <w:szCs w:val="28"/>
        </w:rPr>
        <w:t xml:space="preserve">(Ban hành kèm theo Quyết định số </w:t>
      </w:r>
      <w:r w:rsidR="00DC222A" w:rsidRPr="00ED4FB1">
        <w:rPr>
          <w:rFonts w:ascii="Times New Roman" w:hAnsi="Times New Roman"/>
          <w:sz w:val="24"/>
          <w:szCs w:val="28"/>
        </w:rPr>
        <w:t>615</w:t>
      </w:r>
      <w:r w:rsidR="00C56FCD" w:rsidRPr="00ED4FB1">
        <w:rPr>
          <w:rFonts w:ascii="Times New Roman" w:hAnsi="Times New Roman"/>
          <w:bCs/>
          <w:iCs/>
          <w:sz w:val="24"/>
          <w:szCs w:val="28"/>
        </w:rPr>
        <w:t>/QĐ-LTT-</w:t>
      </w:r>
      <w:r w:rsidR="00A56D2D" w:rsidRPr="00ED4FB1">
        <w:rPr>
          <w:rFonts w:ascii="Times New Roman" w:hAnsi="Times New Roman"/>
          <w:bCs/>
          <w:iCs/>
          <w:sz w:val="24"/>
          <w:szCs w:val="28"/>
        </w:rPr>
        <w:t>TTGD</w:t>
      </w:r>
      <w:r w:rsidR="00C56FCD" w:rsidRPr="00ED4FB1">
        <w:rPr>
          <w:rFonts w:ascii="Times New Roman" w:hAnsi="Times New Roman"/>
          <w:bCs/>
          <w:iCs/>
          <w:sz w:val="24"/>
          <w:szCs w:val="28"/>
        </w:rPr>
        <w:t xml:space="preserve"> ngày</w:t>
      </w:r>
      <w:r w:rsidR="00DC222A" w:rsidRPr="00ED4FB1">
        <w:rPr>
          <w:rFonts w:ascii="Times New Roman" w:hAnsi="Times New Roman"/>
          <w:bCs/>
          <w:iCs/>
          <w:sz w:val="24"/>
          <w:szCs w:val="28"/>
        </w:rPr>
        <w:t xml:space="preserve"> 29</w:t>
      </w:r>
      <w:r w:rsidR="00C56FCD" w:rsidRPr="00ED4FB1">
        <w:rPr>
          <w:rFonts w:ascii="Times New Roman" w:hAnsi="Times New Roman"/>
          <w:bCs/>
          <w:iCs/>
          <w:sz w:val="24"/>
          <w:szCs w:val="28"/>
        </w:rPr>
        <w:t xml:space="preserve"> tháng </w:t>
      </w:r>
      <w:r w:rsidR="00A56D2D" w:rsidRPr="00ED4FB1">
        <w:rPr>
          <w:rFonts w:ascii="Times New Roman" w:hAnsi="Times New Roman"/>
          <w:bCs/>
          <w:iCs/>
          <w:sz w:val="24"/>
          <w:szCs w:val="28"/>
        </w:rPr>
        <w:t>6</w:t>
      </w:r>
      <w:r w:rsidR="00C56FCD" w:rsidRPr="00ED4FB1">
        <w:rPr>
          <w:rFonts w:ascii="Times New Roman" w:hAnsi="Times New Roman"/>
          <w:bCs/>
          <w:iCs/>
          <w:sz w:val="24"/>
          <w:szCs w:val="28"/>
        </w:rPr>
        <w:t xml:space="preserve"> năm 20</w:t>
      </w:r>
      <w:r w:rsidR="00A56D2D" w:rsidRPr="00ED4FB1">
        <w:rPr>
          <w:rFonts w:ascii="Times New Roman" w:hAnsi="Times New Roman"/>
          <w:bCs/>
          <w:iCs/>
          <w:sz w:val="24"/>
          <w:szCs w:val="28"/>
        </w:rPr>
        <w:t>20</w:t>
      </w:r>
      <w:r w:rsidR="00C56FCD" w:rsidRPr="00ED4FB1">
        <w:rPr>
          <w:rFonts w:ascii="Times New Roman" w:hAnsi="Times New Roman"/>
          <w:bCs/>
          <w:iCs/>
          <w:sz w:val="24"/>
          <w:szCs w:val="28"/>
        </w:rPr>
        <w:t xml:space="preserve"> của Hiệu trưởng Trường Cao đẳng Lý Tự Trọng Thành phố Hồ Chí Minh)</w:t>
      </w:r>
    </w:p>
    <w:tbl>
      <w:tblPr>
        <w:tblW w:w="7228" w:type="dxa"/>
        <w:jc w:val="center"/>
        <w:tblInd w:w="492" w:type="dxa"/>
        <w:tblLook w:val="04A0" w:firstRow="1" w:lastRow="0" w:firstColumn="1" w:lastColumn="0" w:noHBand="0" w:noVBand="1"/>
      </w:tblPr>
      <w:tblGrid>
        <w:gridCol w:w="450"/>
        <w:gridCol w:w="3595"/>
        <w:gridCol w:w="756"/>
        <w:gridCol w:w="629"/>
        <w:gridCol w:w="629"/>
        <w:gridCol w:w="629"/>
        <w:gridCol w:w="540"/>
      </w:tblGrid>
      <w:tr w:rsidR="00ED4FB1" w:rsidRPr="00ED4FB1" w:rsidTr="002F0695">
        <w:trPr>
          <w:trHeight w:val="667"/>
          <w:tblHeader/>
          <w:jc w:val="center"/>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340" w:rsidRPr="00ED4FB1" w:rsidRDefault="005A4340" w:rsidP="005A4340">
            <w:pPr>
              <w:spacing w:after="0" w:line="240" w:lineRule="auto"/>
              <w:jc w:val="center"/>
              <w:rPr>
                <w:rFonts w:ascii="Times New Roman" w:eastAsia="Times New Roman" w:hAnsi="Times New Roman"/>
                <w:b/>
                <w:bCs/>
                <w:sz w:val="14"/>
                <w:szCs w:val="16"/>
              </w:rPr>
            </w:pPr>
            <w:r w:rsidRPr="00ED4FB1">
              <w:rPr>
                <w:rFonts w:ascii="Times New Roman" w:eastAsia="Times New Roman" w:hAnsi="Times New Roman"/>
                <w:b/>
                <w:bCs/>
                <w:sz w:val="14"/>
                <w:szCs w:val="16"/>
              </w:rPr>
              <w:t>TT</w:t>
            </w:r>
          </w:p>
        </w:tc>
        <w:tc>
          <w:tcPr>
            <w:tcW w:w="3595" w:type="dxa"/>
            <w:tcBorders>
              <w:top w:val="single" w:sz="4" w:space="0" w:color="auto"/>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b/>
                <w:bCs/>
                <w:sz w:val="14"/>
                <w:szCs w:val="16"/>
              </w:rPr>
            </w:pPr>
            <w:r w:rsidRPr="00ED4FB1">
              <w:rPr>
                <w:rFonts w:ascii="Times New Roman" w:eastAsia="Times New Roman" w:hAnsi="Times New Roman"/>
                <w:b/>
                <w:bCs/>
                <w:sz w:val="14"/>
                <w:szCs w:val="16"/>
              </w:rPr>
              <w:t>NỘI DUNG ĐÁNH GIÁ</w:t>
            </w:r>
          </w:p>
        </w:tc>
        <w:tc>
          <w:tcPr>
            <w:tcW w:w="756" w:type="dxa"/>
            <w:tcBorders>
              <w:top w:val="single" w:sz="4" w:space="0" w:color="auto"/>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b/>
                <w:bCs/>
                <w:sz w:val="14"/>
                <w:szCs w:val="16"/>
              </w:rPr>
            </w:pPr>
            <w:r w:rsidRPr="00ED4FB1">
              <w:rPr>
                <w:rFonts w:ascii="Times New Roman" w:eastAsia="Times New Roman" w:hAnsi="Times New Roman"/>
                <w:b/>
                <w:bCs/>
                <w:sz w:val="14"/>
                <w:szCs w:val="16"/>
              </w:rPr>
              <w:t>ĐIỂM</w:t>
            </w:r>
          </w:p>
        </w:tc>
        <w:tc>
          <w:tcPr>
            <w:tcW w:w="629" w:type="dxa"/>
            <w:tcBorders>
              <w:top w:val="single" w:sz="4" w:space="0" w:color="auto"/>
              <w:left w:val="nil"/>
              <w:bottom w:val="single" w:sz="4" w:space="0" w:color="auto"/>
              <w:right w:val="single" w:sz="4" w:space="0" w:color="auto"/>
            </w:tcBorders>
            <w:shd w:val="clear" w:color="auto" w:fill="auto"/>
            <w:vAlign w:val="center"/>
            <w:hideMark/>
          </w:tcPr>
          <w:p w:rsidR="005A4340" w:rsidRPr="00ED4FB1" w:rsidRDefault="005A4340" w:rsidP="005A4340">
            <w:pPr>
              <w:spacing w:after="0" w:line="240" w:lineRule="auto"/>
              <w:jc w:val="center"/>
              <w:rPr>
                <w:rFonts w:ascii="Times New Roman" w:eastAsia="Times New Roman" w:hAnsi="Times New Roman"/>
                <w:b/>
                <w:bCs/>
                <w:sz w:val="14"/>
                <w:szCs w:val="16"/>
              </w:rPr>
            </w:pPr>
            <w:r w:rsidRPr="00ED4FB1">
              <w:rPr>
                <w:rFonts w:ascii="Times New Roman" w:eastAsia="Times New Roman" w:hAnsi="Times New Roman"/>
                <w:b/>
                <w:bCs/>
                <w:sz w:val="14"/>
                <w:szCs w:val="16"/>
              </w:rPr>
              <w:t>TỰ ĐÁNH</w:t>
            </w:r>
            <w:r w:rsidRPr="00ED4FB1">
              <w:rPr>
                <w:rFonts w:ascii="Times New Roman" w:eastAsia="Times New Roman" w:hAnsi="Times New Roman"/>
                <w:b/>
                <w:bCs/>
                <w:sz w:val="14"/>
                <w:szCs w:val="16"/>
              </w:rPr>
              <w:br/>
              <w:t>GIÁ</w:t>
            </w:r>
          </w:p>
        </w:tc>
        <w:tc>
          <w:tcPr>
            <w:tcW w:w="629" w:type="dxa"/>
            <w:tcBorders>
              <w:top w:val="single" w:sz="4" w:space="0" w:color="auto"/>
              <w:left w:val="nil"/>
              <w:bottom w:val="single" w:sz="4" w:space="0" w:color="auto"/>
              <w:right w:val="single" w:sz="4" w:space="0" w:color="auto"/>
            </w:tcBorders>
            <w:shd w:val="clear" w:color="auto" w:fill="auto"/>
            <w:vAlign w:val="center"/>
            <w:hideMark/>
          </w:tcPr>
          <w:p w:rsidR="005A4340" w:rsidRPr="00ED4FB1" w:rsidRDefault="005A4340" w:rsidP="005A4340">
            <w:pPr>
              <w:spacing w:after="0" w:line="240" w:lineRule="auto"/>
              <w:jc w:val="center"/>
              <w:rPr>
                <w:rFonts w:ascii="Times New Roman" w:eastAsia="Times New Roman" w:hAnsi="Times New Roman"/>
                <w:b/>
                <w:bCs/>
                <w:sz w:val="14"/>
                <w:szCs w:val="16"/>
              </w:rPr>
            </w:pPr>
            <w:r w:rsidRPr="00ED4FB1">
              <w:rPr>
                <w:rFonts w:ascii="Times New Roman" w:eastAsia="Times New Roman" w:hAnsi="Times New Roman"/>
                <w:b/>
                <w:bCs/>
                <w:sz w:val="14"/>
                <w:szCs w:val="16"/>
              </w:rPr>
              <w:t>CVHT</w:t>
            </w:r>
          </w:p>
        </w:tc>
        <w:tc>
          <w:tcPr>
            <w:tcW w:w="629" w:type="dxa"/>
            <w:tcBorders>
              <w:top w:val="single" w:sz="4" w:space="0" w:color="auto"/>
              <w:left w:val="nil"/>
              <w:bottom w:val="single" w:sz="4" w:space="0" w:color="auto"/>
              <w:right w:val="single" w:sz="4" w:space="0" w:color="auto"/>
            </w:tcBorders>
            <w:shd w:val="clear" w:color="auto" w:fill="auto"/>
            <w:vAlign w:val="center"/>
            <w:hideMark/>
          </w:tcPr>
          <w:p w:rsidR="005A4340" w:rsidRPr="00ED4FB1" w:rsidRDefault="005A4340" w:rsidP="003173CB">
            <w:pPr>
              <w:spacing w:after="0" w:line="240" w:lineRule="auto"/>
              <w:jc w:val="center"/>
              <w:rPr>
                <w:rFonts w:ascii="Times New Roman" w:eastAsia="Times New Roman" w:hAnsi="Times New Roman"/>
                <w:b/>
                <w:bCs/>
                <w:sz w:val="14"/>
                <w:szCs w:val="16"/>
              </w:rPr>
            </w:pPr>
            <w:r w:rsidRPr="00ED4FB1">
              <w:rPr>
                <w:rFonts w:ascii="Times New Roman" w:eastAsia="Times New Roman" w:hAnsi="Times New Roman"/>
                <w:b/>
                <w:bCs/>
                <w:sz w:val="14"/>
                <w:szCs w:val="16"/>
              </w:rPr>
              <w:t>QUẢN LÝ</w:t>
            </w:r>
            <w:r w:rsidRPr="00ED4FB1">
              <w:rPr>
                <w:rFonts w:ascii="Times New Roman" w:eastAsia="Times New Roman" w:hAnsi="Times New Roman"/>
                <w:b/>
                <w:bCs/>
                <w:sz w:val="14"/>
                <w:szCs w:val="16"/>
              </w:rPr>
              <w:br/>
              <w:t>SV</w:t>
            </w:r>
          </w:p>
        </w:tc>
        <w:tc>
          <w:tcPr>
            <w:tcW w:w="540" w:type="dxa"/>
            <w:tcBorders>
              <w:top w:val="single" w:sz="4" w:space="0" w:color="auto"/>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b/>
                <w:bCs/>
                <w:sz w:val="14"/>
                <w:szCs w:val="16"/>
              </w:rPr>
            </w:pPr>
            <w:r w:rsidRPr="00ED4FB1">
              <w:rPr>
                <w:rFonts w:ascii="Times New Roman" w:eastAsia="Times New Roman" w:hAnsi="Times New Roman"/>
                <w:b/>
                <w:bCs/>
                <w:sz w:val="14"/>
                <w:szCs w:val="16"/>
              </w:rPr>
              <w:t>GHI CHÚ</w:t>
            </w:r>
          </w:p>
        </w:tc>
      </w:tr>
      <w:tr w:rsidR="00ED4FB1" w:rsidRPr="00ED4FB1" w:rsidTr="002F0695">
        <w:trPr>
          <w:trHeight w:val="182"/>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b/>
                <w:bCs/>
                <w:sz w:val="20"/>
              </w:rPr>
            </w:pPr>
            <w:r w:rsidRPr="00ED4FB1">
              <w:rPr>
                <w:rFonts w:ascii="Times New Roman" w:eastAsia="Times New Roman" w:hAnsi="Times New Roman"/>
                <w:b/>
                <w:bCs/>
                <w:sz w:val="20"/>
              </w:rPr>
              <w:t>I</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b/>
                <w:bCs/>
                <w:sz w:val="20"/>
              </w:rPr>
            </w:pPr>
            <w:r w:rsidRPr="00ED4FB1">
              <w:rPr>
                <w:rFonts w:ascii="Times New Roman" w:eastAsia="Times New Roman" w:hAnsi="Times New Roman"/>
                <w:b/>
                <w:bCs/>
                <w:sz w:val="20"/>
              </w:rPr>
              <w:t>Tiêu chí 1 (Điểm tối đa 30</w:t>
            </w:r>
            <w:r w:rsidRPr="00ED4FB1">
              <w:rPr>
                <w:rFonts w:ascii="Times New Roman" w:eastAsia="Times New Roman" w:hAnsi="Times New Roman"/>
                <w:b/>
                <w:bCs/>
                <w:sz w:val="20"/>
                <w:vertAlign w:val="superscript"/>
              </w:rPr>
              <w:t>đ</w:t>
            </w:r>
            <w:r w:rsidRPr="00ED4FB1">
              <w:rPr>
                <w:rFonts w:ascii="Times New Roman" w:eastAsia="Times New Roman" w:hAnsi="Times New Roman"/>
                <w:b/>
                <w:bCs/>
                <w:sz w:val="20"/>
              </w:rPr>
              <w:t>)</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right"/>
              <w:rPr>
                <w:rFonts w:ascii="Times New Roman" w:eastAsia="Times New Roman" w:hAnsi="Times New Roman"/>
                <w:sz w:val="20"/>
              </w:rPr>
            </w:pPr>
            <w:r w:rsidRPr="00ED4FB1">
              <w:rPr>
                <w:rFonts w:ascii="Times New Roman" w:eastAsia="Times New Roman" w:hAnsi="Times New Roman"/>
                <w:sz w:val="20"/>
              </w:rPr>
              <w:t>a.</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Ý thức và thái độ trong học tập</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303"/>
          <w:jc w:val="center"/>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auto" w:fill="auto"/>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Đi học chuyên cần, đúng giờ đủ điều kiện dự thi các học phần </w:t>
            </w:r>
            <w:r w:rsidRPr="00ED4FB1">
              <w:rPr>
                <w:rFonts w:ascii="Times New Roman" w:eastAsia="Times New Roman" w:hAnsi="Times New Roman"/>
                <w:sz w:val="18"/>
                <w:szCs w:val="20"/>
              </w:rPr>
              <w:br/>
              <w:t>(</w:t>
            </w:r>
            <w:r w:rsidRPr="00ED4FB1">
              <w:rPr>
                <w:rFonts w:ascii="Times New Roman" w:eastAsia="Times New Roman" w:hAnsi="Times New Roman"/>
                <w:i/>
                <w:iCs/>
                <w:sz w:val="18"/>
                <w:szCs w:val="20"/>
              </w:rPr>
              <w:t>Một học phần không đủ điều kiện trừ 1 điểm</w:t>
            </w:r>
            <w:r w:rsidRPr="00ED4FB1">
              <w:rPr>
                <w:rFonts w:ascii="Times New Roman" w:eastAsia="Times New Roman" w:hAnsi="Times New Roman"/>
                <w:sz w:val="18"/>
                <w:szCs w:val="20"/>
              </w:rPr>
              <w:t>)</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10</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Đi học trễ 10 phút trở lên</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xml:space="preserve"> -1/2lần</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Bỏ tiết học</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xml:space="preserve"> -1/1lần</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Nghỉ học không phép từ 2 đến 4 ngày</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-2</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Nghỉ học không phép từ 5 đến 10 ngày</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-3</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Nghỉ học không phép từ 11 ngày trở lên</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303"/>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right"/>
              <w:rPr>
                <w:rFonts w:ascii="Times New Roman" w:eastAsia="Times New Roman" w:hAnsi="Times New Roman"/>
                <w:sz w:val="20"/>
              </w:rPr>
            </w:pPr>
            <w:r w:rsidRPr="00ED4FB1">
              <w:rPr>
                <w:rFonts w:ascii="Times New Roman" w:eastAsia="Times New Roman" w:hAnsi="Times New Roman"/>
                <w:sz w:val="20"/>
              </w:rPr>
              <w:t>b.</w:t>
            </w:r>
          </w:p>
        </w:tc>
        <w:tc>
          <w:tcPr>
            <w:tcW w:w="3595" w:type="dxa"/>
            <w:tcBorders>
              <w:top w:val="nil"/>
              <w:left w:val="nil"/>
              <w:bottom w:val="single" w:sz="4" w:space="0" w:color="auto"/>
              <w:right w:val="single" w:sz="4" w:space="0" w:color="auto"/>
            </w:tcBorders>
            <w:shd w:val="clear" w:color="auto" w:fill="auto"/>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Ý thức và thái độ tham gia các hoạt động học tập, hoạt động ngoại khóa, hoạt động nghiên cứu khoa học (</w:t>
            </w:r>
            <w:r w:rsidRPr="00ED4FB1">
              <w:rPr>
                <w:rFonts w:ascii="Times New Roman" w:eastAsia="Times New Roman" w:hAnsi="Times New Roman"/>
                <w:i/>
                <w:iCs/>
                <w:sz w:val="18"/>
                <w:szCs w:val="20"/>
              </w:rPr>
              <w:t>Cùng với GVCN/CVHT/GVBM, lớp, khoa...</w:t>
            </w:r>
            <w:r w:rsidRPr="00ED4FB1">
              <w:rPr>
                <w:rFonts w:ascii="Times New Roman" w:eastAsia="Times New Roman" w:hAnsi="Times New Roman"/>
                <w:sz w:val="18"/>
                <w:szCs w:val="20"/>
              </w:rPr>
              <w:t>)</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auto" w:fill="auto"/>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Tham gia câu lạc bộ học thuật, học nhóm, hội thảo, tọa đàm</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Tham gia hoạt động nghiên cứu khoa học, xây dựng mô hình</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Tham quan thực tế tại doanh nghiệp</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xml:space="preserve"> 5/1lần</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right"/>
              <w:rPr>
                <w:rFonts w:ascii="Times New Roman" w:eastAsia="Times New Roman" w:hAnsi="Times New Roman"/>
                <w:sz w:val="20"/>
              </w:rPr>
            </w:pPr>
            <w:r w:rsidRPr="00ED4FB1">
              <w:rPr>
                <w:rFonts w:ascii="Times New Roman" w:eastAsia="Times New Roman" w:hAnsi="Times New Roman"/>
                <w:sz w:val="20"/>
              </w:rPr>
              <w:t>c.</w:t>
            </w:r>
          </w:p>
        </w:tc>
        <w:tc>
          <w:tcPr>
            <w:tcW w:w="3595" w:type="dxa"/>
            <w:tcBorders>
              <w:top w:val="nil"/>
              <w:left w:val="nil"/>
              <w:bottom w:val="single" w:sz="4" w:space="0" w:color="auto"/>
              <w:right w:val="single" w:sz="4" w:space="0" w:color="auto"/>
            </w:tcBorders>
            <w:shd w:val="clear" w:color="auto" w:fill="auto"/>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Ý thức và thái độ tham gia các kỳ thi, cuộc thi</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auto" w:fill="auto"/>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Không vi phạm qui chế thi, kiểm tra</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vAlign w:val="center"/>
            <w:hideMark/>
          </w:tcPr>
          <w:p w:rsidR="005A4340" w:rsidRPr="00ED4FB1" w:rsidRDefault="005A4340" w:rsidP="005A4340">
            <w:pPr>
              <w:spacing w:after="0" w:line="240" w:lineRule="auto"/>
              <w:rPr>
                <w:rFonts w:ascii="Times New Roman" w:eastAsia="Times New Roman" w:hAnsi="Times New Roman"/>
                <w:sz w:val="18"/>
                <w:szCs w:val="20"/>
                <w:lang w:val="fr-BE"/>
              </w:rPr>
            </w:pPr>
            <w:r w:rsidRPr="00ED4FB1">
              <w:rPr>
                <w:rFonts w:ascii="Times New Roman" w:eastAsia="Times New Roman" w:hAnsi="Times New Roman"/>
                <w:sz w:val="18"/>
                <w:szCs w:val="20"/>
                <w:lang w:val="fr-BE"/>
              </w:rPr>
              <w:t xml:space="preserve"> - Vi phạm qui chế thi, kiểm tra</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right"/>
              <w:rPr>
                <w:rFonts w:ascii="Times New Roman" w:eastAsia="Times New Roman" w:hAnsi="Times New Roman"/>
                <w:sz w:val="20"/>
              </w:rPr>
            </w:pPr>
            <w:r w:rsidRPr="00ED4FB1">
              <w:rPr>
                <w:rFonts w:ascii="Times New Roman" w:eastAsia="Times New Roman" w:hAnsi="Times New Roman"/>
                <w:sz w:val="20"/>
              </w:rPr>
              <w:t>d.</w:t>
            </w:r>
          </w:p>
        </w:tc>
        <w:tc>
          <w:tcPr>
            <w:tcW w:w="3595" w:type="dxa"/>
            <w:tcBorders>
              <w:top w:val="nil"/>
              <w:left w:val="nil"/>
              <w:bottom w:val="single" w:sz="4" w:space="0" w:color="auto"/>
              <w:right w:val="single" w:sz="4" w:space="0" w:color="auto"/>
            </w:tcBorders>
            <w:shd w:val="clear" w:color="auto" w:fill="auto"/>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Tinh thần vượt khó, phấn đấu vươn lên trong học tập </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310"/>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right"/>
              <w:rPr>
                <w:rFonts w:ascii="Times New Roman" w:eastAsia="Times New Roman" w:hAnsi="Times New Roman"/>
                <w:sz w:val="20"/>
              </w:rPr>
            </w:pPr>
            <w:r w:rsidRPr="00ED4FB1">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auto" w:fill="auto"/>
            <w:vAlign w:val="center"/>
            <w:hideMark/>
          </w:tcPr>
          <w:p w:rsidR="005A4340" w:rsidRPr="00ED4FB1" w:rsidRDefault="005A4340" w:rsidP="003173CB">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Được CVHT và tập thể lớp công nhận có tinh thần vượt khó, phấn đấu vươn lên trong học tập</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right"/>
              <w:rPr>
                <w:rFonts w:ascii="Times New Roman" w:eastAsia="Times New Roman" w:hAnsi="Times New Roman"/>
                <w:sz w:val="20"/>
              </w:rPr>
            </w:pPr>
            <w:r w:rsidRPr="00ED4FB1">
              <w:rPr>
                <w:rFonts w:ascii="Times New Roman" w:eastAsia="Times New Roman" w:hAnsi="Times New Roman"/>
                <w:sz w:val="20"/>
              </w:rPr>
              <w:t>đ.</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Kết quả học tập</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Điểm TBCHT đạt từ  9</w:t>
            </w:r>
            <w:r w:rsidRPr="00ED4FB1">
              <w:rPr>
                <w:rFonts w:ascii="Times New Roman" w:eastAsia="Times New Roman" w:hAnsi="Times New Roman"/>
                <w:sz w:val="18"/>
                <w:szCs w:val="20"/>
                <w:vertAlign w:val="superscript"/>
              </w:rPr>
              <w:t>đ</w:t>
            </w:r>
            <w:r w:rsidRPr="00ED4FB1">
              <w:rPr>
                <w:rFonts w:ascii="Times New Roman" w:eastAsia="Times New Roman" w:hAnsi="Times New Roman"/>
                <w:sz w:val="18"/>
                <w:szCs w:val="20"/>
              </w:rPr>
              <w:t>, 00 đến cận 10</w:t>
            </w:r>
            <w:r w:rsidRPr="00ED4FB1">
              <w:rPr>
                <w:rFonts w:ascii="Times New Roman" w:eastAsia="Times New Roman" w:hAnsi="Times New Roman"/>
                <w:sz w:val="18"/>
                <w:szCs w:val="20"/>
                <w:vertAlign w:val="superscript"/>
              </w:rPr>
              <w:t>đ</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10</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Điểm TBCHT đạt từ  8</w:t>
            </w:r>
            <w:r w:rsidRPr="00ED4FB1">
              <w:rPr>
                <w:rFonts w:ascii="Times New Roman" w:eastAsia="Times New Roman" w:hAnsi="Times New Roman"/>
                <w:sz w:val="18"/>
                <w:szCs w:val="20"/>
                <w:vertAlign w:val="superscript"/>
              </w:rPr>
              <w:t>đ</w:t>
            </w:r>
            <w:r w:rsidRPr="00ED4FB1">
              <w:rPr>
                <w:rFonts w:ascii="Times New Roman" w:eastAsia="Times New Roman" w:hAnsi="Times New Roman"/>
                <w:sz w:val="18"/>
                <w:szCs w:val="20"/>
              </w:rPr>
              <w:t>, 00 đến cận 9</w:t>
            </w:r>
            <w:r w:rsidRPr="00ED4FB1">
              <w:rPr>
                <w:rFonts w:ascii="Times New Roman" w:eastAsia="Times New Roman" w:hAnsi="Times New Roman"/>
                <w:sz w:val="18"/>
                <w:szCs w:val="20"/>
                <w:vertAlign w:val="superscript"/>
              </w:rPr>
              <w:t>đ</w:t>
            </w:r>
            <w:r w:rsidRPr="00ED4FB1">
              <w:rPr>
                <w:rFonts w:ascii="Times New Roman" w:eastAsia="Times New Roman" w:hAnsi="Times New Roman"/>
                <w:sz w:val="18"/>
                <w:szCs w:val="20"/>
              </w:rPr>
              <w:t>, 00</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9</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Điểm TBCHT đạt từ  7</w:t>
            </w:r>
            <w:r w:rsidRPr="00ED4FB1">
              <w:rPr>
                <w:rFonts w:ascii="Times New Roman" w:eastAsia="Times New Roman" w:hAnsi="Times New Roman"/>
                <w:sz w:val="18"/>
                <w:szCs w:val="20"/>
                <w:vertAlign w:val="superscript"/>
              </w:rPr>
              <w:t>đ</w:t>
            </w:r>
            <w:r w:rsidRPr="00ED4FB1">
              <w:rPr>
                <w:rFonts w:ascii="Times New Roman" w:eastAsia="Times New Roman" w:hAnsi="Times New Roman"/>
                <w:sz w:val="18"/>
                <w:szCs w:val="20"/>
              </w:rPr>
              <w:t>, 00 đến cận 8</w:t>
            </w:r>
            <w:r w:rsidRPr="00ED4FB1">
              <w:rPr>
                <w:rFonts w:ascii="Times New Roman" w:eastAsia="Times New Roman" w:hAnsi="Times New Roman"/>
                <w:sz w:val="18"/>
                <w:szCs w:val="20"/>
                <w:vertAlign w:val="superscript"/>
              </w:rPr>
              <w:t>đ</w:t>
            </w:r>
            <w:r w:rsidRPr="00ED4FB1">
              <w:rPr>
                <w:rFonts w:ascii="Times New Roman" w:eastAsia="Times New Roman" w:hAnsi="Times New Roman"/>
                <w:sz w:val="18"/>
                <w:szCs w:val="20"/>
              </w:rPr>
              <w:t>, 00</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8</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Điểm TBCHT đạt từ  6</w:t>
            </w:r>
            <w:r w:rsidRPr="00ED4FB1">
              <w:rPr>
                <w:rFonts w:ascii="Times New Roman" w:eastAsia="Times New Roman" w:hAnsi="Times New Roman"/>
                <w:sz w:val="18"/>
                <w:szCs w:val="20"/>
                <w:vertAlign w:val="superscript"/>
              </w:rPr>
              <w:t>đ</w:t>
            </w:r>
            <w:r w:rsidRPr="00ED4FB1">
              <w:rPr>
                <w:rFonts w:ascii="Times New Roman" w:eastAsia="Times New Roman" w:hAnsi="Times New Roman"/>
                <w:sz w:val="18"/>
                <w:szCs w:val="20"/>
              </w:rPr>
              <w:t>, 00 đến cận 7</w:t>
            </w:r>
            <w:r w:rsidRPr="00ED4FB1">
              <w:rPr>
                <w:rFonts w:ascii="Times New Roman" w:eastAsia="Times New Roman" w:hAnsi="Times New Roman"/>
                <w:sz w:val="18"/>
                <w:szCs w:val="20"/>
                <w:vertAlign w:val="superscript"/>
              </w:rPr>
              <w:t>đ</w:t>
            </w:r>
            <w:r w:rsidRPr="00ED4FB1">
              <w:rPr>
                <w:rFonts w:ascii="Times New Roman" w:eastAsia="Times New Roman" w:hAnsi="Times New Roman"/>
                <w:sz w:val="18"/>
                <w:szCs w:val="20"/>
              </w:rPr>
              <w:t>, 00</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7</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Điểm TBCHT đạt từ  5</w:t>
            </w:r>
            <w:r w:rsidRPr="00ED4FB1">
              <w:rPr>
                <w:rFonts w:ascii="Times New Roman" w:eastAsia="Times New Roman" w:hAnsi="Times New Roman"/>
                <w:sz w:val="18"/>
                <w:szCs w:val="20"/>
                <w:vertAlign w:val="superscript"/>
              </w:rPr>
              <w:t>đ</w:t>
            </w:r>
            <w:r w:rsidRPr="00ED4FB1">
              <w:rPr>
                <w:rFonts w:ascii="Times New Roman" w:eastAsia="Times New Roman" w:hAnsi="Times New Roman"/>
                <w:sz w:val="18"/>
                <w:szCs w:val="20"/>
              </w:rPr>
              <w:t>, 00 đến cận 6</w:t>
            </w:r>
            <w:r w:rsidRPr="00ED4FB1">
              <w:rPr>
                <w:rFonts w:ascii="Times New Roman" w:eastAsia="Times New Roman" w:hAnsi="Times New Roman"/>
                <w:sz w:val="18"/>
                <w:szCs w:val="20"/>
                <w:vertAlign w:val="superscript"/>
              </w:rPr>
              <w:t>đ</w:t>
            </w:r>
            <w:r w:rsidRPr="00ED4FB1">
              <w:rPr>
                <w:rFonts w:ascii="Times New Roman" w:eastAsia="Times New Roman" w:hAnsi="Times New Roman"/>
                <w:sz w:val="18"/>
                <w:szCs w:val="20"/>
              </w:rPr>
              <w:t>, 00</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6</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Điểm TBCHT đạt dưới 5</w:t>
            </w:r>
            <w:r w:rsidRPr="00ED4FB1">
              <w:rPr>
                <w:rFonts w:ascii="Times New Roman" w:eastAsia="Times New Roman" w:hAnsi="Times New Roman"/>
                <w:sz w:val="18"/>
                <w:szCs w:val="20"/>
                <w:vertAlign w:val="superscript"/>
              </w:rPr>
              <w:t>đ</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right"/>
              <w:rPr>
                <w:rFonts w:ascii="Times New Roman" w:eastAsia="Times New Roman" w:hAnsi="Times New Roman"/>
                <w:sz w:val="20"/>
              </w:rPr>
            </w:pPr>
            <w:r w:rsidRPr="00ED4FB1">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b/>
                <w:bCs/>
                <w:sz w:val="18"/>
                <w:szCs w:val="20"/>
              </w:rPr>
            </w:pPr>
            <w:r w:rsidRPr="00ED4FB1">
              <w:rPr>
                <w:rFonts w:ascii="Times New Roman" w:eastAsia="Times New Roman" w:hAnsi="Times New Roman"/>
                <w:b/>
                <w:bCs/>
                <w:sz w:val="18"/>
                <w:szCs w:val="20"/>
              </w:rPr>
              <w:t xml:space="preserve"> + Tổng điểm các mục: a, b, c, d, đ không vượt quá 30 điểm</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b/>
                <w:bCs/>
                <w:sz w:val="20"/>
              </w:rPr>
            </w:pPr>
            <w:r w:rsidRPr="00ED4FB1">
              <w:rPr>
                <w:rFonts w:ascii="Times New Roman" w:eastAsia="Times New Roman" w:hAnsi="Times New Roman"/>
                <w:b/>
                <w:bCs/>
                <w:sz w:val="20"/>
              </w:rPr>
              <w:t>II</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b/>
                <w:bCs/>
                <w:sz w:val="20"/>
              </w:rPr>
            </w:pPr>
            <w:r w:rsidRPr="00ED4FB1">
              <w:rPr>
                <w:rFonts w:ascii="Times New Roman" w:eastAsia="Times New Roman" w:hAnsi="Times New Roman"/>
                <w:b/>
                <w:bCs/>
                <w:sz w:val="20"/>
              </w:rPr>
              <w:t>Tiêu chí 2 (Điểm tối đa 25</w:t>
            </w:r>
            <w:r w:rsidRPr="00ED4FB1">
              <w:rPr>
                <w:rFonts w:ascii="Times New Roman" w:eastAsia="Times New Roman" w:hAnsi="Times New Roman"/>
                <w:b/>
                <w:bCs/>
                <w:sz w:val="20"/>
                <w:vertAlign w:val="superscript"/>
              </w:rPr>
              <w:t>đ</w:t>
            </w:r>
            <w:r w:rsidRPr="00ED4FB1">
              <w:rPr>
                <w:rFonts w:ascii="Times New Roman" w:eastAsia="Times New Roman" w:hAnsi="Times New Roman"/>
                <w:b/>
                <w:bCs/>
                <w:sz w:val="20"/>
              </w:rPr>
              <w:t>)</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310"/>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right"/>
              <w:rPr>
                <w:rFonts w:ascii="Times New Roman" w:eastAsia="Times New Roman" w:hAnsi="Times New Roman"/>
                <w:sz w:val="20"/>
              </w:rPr>
            </w:pPr>
            <w:r w:rsidRPr="00ED4FB1">
              <w:rPr>
                <w:rFonts w:ascii="Times New Roman" w:eastAsia="Times New Roman" w:hAnsi="Times New Roman"/>
                <w:sz w:val="20"/>
              </w:rPr>
              <w:t>a.</w:t>
            </w:r>
          </w:p>
        </w:tc>
        <w:tc>
          <w:tcPr>
            <w:tcW w:w="3595" w:type="dxa"/>
            <w:tcBorders>
              <w:top w:val="nil"/>
              <w:left w:val="nil"/>
              <w:bottom w:val="single" w:sz="4" w:space="0" w:color="auto"/>
              <w:right w:val="single" w:sz="4" w:space="0" w:color="auto"/>
            </w:tcBorders>
            <w:shd w:val="clear" w:color="auto" w:fill="auto"/>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Ý thức chấp hành các quy định của pháp luật đối với công dân, các văn bản chỉ đạo của Bộ, ngành, của cơ quan quản lý thực hiện trong Nhà trường</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right"/>
              <w:rPr>
                <w:rFonts w:ascii="Times New Roman" w:eastAsia="Times New Roman" w:hAnsi="Times New Roman"/>
                <w:sz w:val="20"/>
              </w:rPr>
            </w:pPr>
            <w:r w:rsidRPr="00ED4FB1">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Không vi phạm pháp luật, chủ trương của các cấp, thông báo của Nhà trường</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right"/>
              <w:rPr>
                <w:rFonts w:ascii="Times New Roman" w:eastAsia="Times New Roman" w:hAnsi="Times New Roman"/>
                <w:sz w:val="20"/>
              </w:rPr>
            </w:pPr>
            <w:r w:rsidRPr="00ED4FB1">
              <w:rPr>
                <w:rFonts w:ascii="Times New Roman" w:eastAsia="Times New Roman" w:hAnsi="Times New Roman"/>
                <w:sz w:val="20"/>
              </w:rPr>
              <w:t>b.</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Ý thức chấp hành các nội quy, quy chế và các quy định khác của Nhà trường</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Thực hiện nghiêm túc việc kê khai thông tin cá nhân, đăng ký nội &amp; ngoại trú</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Tham gia đầy đủ Tuần sinh hoạt giáo dục định hướng (1 buổi +1 điểm)</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Tham gia đầy đủ giờ sinh hoạt chủ nhiệm lớp (vắng 1 buổi -1 điểm)</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Không vi phạm đồng phục, tác phong, ngôn phong (vi phạm 1 lần -1 điểm)</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3173CB">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Đeo thẻ SV khi vào trường (vi phạm 1 lần -1 điểm)</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Tham gia khám sức khỏe định kỳ</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310"/>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Có ý thức chấp hành về giữ gìn vệ sinh, bảo vệ môi trường, bảo vệ tài sản chung (vi phạm 1 lần -2 điểm)</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Đóng học phí, BHYT, KTX đúng thời hạn (đóng trễ hạn -2 điểm/1tháng)</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Thực hiện nghiêm túc và đầy đủ trong việc lấy ý kiến phản hồi từ người học</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right"/>
              <w:rPr>
                <w:rFonts w:ascii="Times New Roman" w:eastAsia="Times New Roman" w:hAnsi="Times New Roman"/>
                <w:sz w:val="20"/>
              </w:rPr>
            </w:pPr>
            <w:r w:rsidRPr="00ED4FB1">
              <w:rPr>
                <w:rFonts w:ascii="Times New Roman" w:eastAsia="Times New Roman" w:hAnsi="Times New Roman"/>
                <w:sz w:val="20"/>
              </w:rPr>
              <w:t>c.</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Điểm trừ</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Bị kiểm điểm</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-1</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Vi phạm kỷ luật ở mức khiển trách</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-2</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Vi phạm kỷ luật ở mức cảnh cáo</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Mang, tàng trữ, sử dụng thuốc lá, kể cả thuốc lá điện tử</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Vi phạm bảo hộ lao động 01 lần</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Vi phạm về vệ sinh môi trường</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-2</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Vi phạm Luật an toàn giao thông</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-10</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Vô lễ, đánh nhau</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right"/>
              <w:rPr>
                <w:rFonts w:ascii="Times New Roman" w:eastAsia="Times New Roman" w:hAnsi="Times New Roman"/>
                <w:sz w:val="20"/>
              </w:rPr>
            </w:pPr>
            <w:r w:rsidRPr="00ED4FB1">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b/>
                <w:bCs/>
                <w:sz w:val="18"/>
                <w:szCs w:val="20"/>
              </w:rPr>
            </w:pPr>
            <w:r w:rsidRPr="00ED4FB1">
              <w:rPr>
                <w:rFonts w:ascii="Times New Roman" w:eastAsia="Times New Roman" w:hAnsi="Times New Roman"/>
                <w:b/>
                <w:bCs/>
                <w:sz w:val="18"/>
                <w:szCs w:val="20"/>
              </w:rPr>
              <w:t xml:space="preserve"> + Tổng điểm các mục: a, b, c không vượt quá 25 điểm</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b/>
                <w:bCs/>
                <w:sz w:val="20"/>
              </w:rPr>
            </w:pPr>
            <w:r w:rsidRPr="00ED4FB1">
              <w:rPr>
                <w:rFonts w:ascii="Times New Roman" w:eastAsia="Times New Roman" w:hAnsi="Times New Roman"/>
                <w:b/>
                <w:bCs/>
                <w:sz w:val="20"/>
              </w:rPr>
              <w:t>III</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b/>
                <w:bCs/>
                <w:sz w:val="20"/>
              </w:rPr>
            </w:pPr>
            <w:r w:rsidRPr="00ED4FB1">
              <w:rPr>
                <w:rFonts w:ascii="Times New Roman" w:eastAsia="Times New Roman" w:hAnsi="Times New Roman"/>
                <w:b/>
                <w:bCs/>
                <w:sz w:val="20"/>
              </w:rPr>
              <w:t>Tiêu chí 3 (Điểm tối đa 25</w:t>
            </w:r>
            <w:r w:rsidRPr="00ED4FB1">
              <w:rPr>
                <w:rFonts w:ascii="Times New Roman" w:eastAsia="Times New Roman" w:hAnsi="Times New Roman"/>
                <w:b/>
                <w:bCs/>
                <w:sz w:val="20"/>
                <w:vertAlign w:val="superscript"/>
              </w:rPr>
              <w:t>đ</w:t>
            </w:r>
            <w:r w:rsidRPr="00ED4FB1">
              <w:rPr>
                <w:rFonts w:ascii="Times New Roman" w:eastAsia="Times New Roman" w:hAnsi="Times New Roman"/>
                <w:b/>
                <w:bCs/>
                <w:sz w:val="20"/>
              </w:rPr>
              <w:t>)</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303"/>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right"/>
              <w:rPr>
                <w:rFonts w:ascii="Times New Roman" w:eastAsia="Times New Roman" w:hAnsi="Times New Roman"/>
                <w:sz w:val="20"/>
              </w:rPr>
            </w:pPr>
            <w:r w:rsidRPr="00ED4FB1">
              <w:rPr>
                <w:rFonts w:ascii="Times New Roman" w:eastAsia="Times New Roman" w:hAnsi="Times New Roman"/>
                <w:sz w:val="20"/>
              </w:rPr>
              <w:t>a.</w:t>
            </w:r>
          </w:p>
        </w:tc>
        <w:tc>
          <w:tcPr>
            <w:tcW w:w="3595" w:type="dxa"/>
            <w:tcBorders>
              <w:top w:val="nil"/>
              <w:left w:val="nil"/>
              <w:bottom w:val="single" w:sz="4" w:space="0" w:color="auto"/>
              <w:right w:val="single" w:sz="4" w:space="0" w:color="auto"/>
            </w:tcBorders>
            <w:shd w:val="clear" w:color="auto" w:fill="auto"/>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Ý thức và hiệu quả tham gia các hoạt động chính trị - xã hội, văn hóa, văn nghệ, thể thao, </w:t>
            </w:r>
            <w:r w:rsidRPr="00ED4FB1">
              <w:rPr>
                <w:rFonts w:ascii="Times New Roman" w:eastAsia="Times New Roman" w:hAnsi="Times New Roman"/>
                <w:sz w:val="18"/>
                <w:szCs w:val="20"/>
              </w:rPr>
              <w:lastRenderedPageBreak/>
              <w:t>phòng, chống tội phạm, tệ nạn xã hội, bạo lực học đường</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lastRenderedPageBreak/>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303"/>
          <w:jc w:val="center"/>
        </w:trPr>
        <w:tc>
          <w:tcPr>
            <w:tcW w:w="45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lastRenderedPageBreak/>
              <w:t> </w:t>
            </w:r>
          </w:p>
        </w:tc>
        <w:tc>
          <w:tcPr>
            <w:tcW w:w="3595" w:type="dxa"/>
            <w:tcBorders>
              <w:top w:val="nil"/>
              <w:left w:val="nil"/>
              <w:bottom w:val="single" w:sz="4" w:space="0" w:color="auto"/>
              <w:right w:val="single" w:sz="4" w:space="0" w:color="auto"/>
            </w:tcBorders>
            <w:shd w:val="clear" w:color="auto" w:fill="auto"/>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Tham gia các hoạt động ngoại khóa, hỗ trợ, cổ vũ cho các hoạt động văn hóa, văn nghệ, thể thao do lớp, khoa tổ chức (1 lần/2điểm)</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4</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303"/>
          <w:jc w:val="center"/>
        </w:trPr>
        <w:tc>
          <w:tcPr>
            <w:tcW w:w="450" w:type="dxa"/>
            <w:vMerge/>
            <w:tcBorders>
              <w:top w:val="nil"/>
              <w:left w:val="single" w:sz="4" w:space="0" w:color="auto"/>
              <w:bottom w:val="single" w:sz="4" w:space="0" w:color="auto"/>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Tham gia các hoạt động ngoại khóa, hỗ trợ, cổ vũ cho các hoạt động lễ hội, văn hóa, văn nghệ, thể thao do Nhà trường tổ chức</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303"/>
          <w:jc w:val="center"/>
        </w:trPr>
        <w:tc>
          <w:tcPr>
            <w:tcW w:w="45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auto" w:fill="auto"/>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Tham gia các hoạt động ngoại khóa, hỗ trợ, cổ vũ cho các hoạt động lễ hội, văn hóa, văn nghệ, thể thao do Thành phố tổ chức</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10</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303"/>
          <w:jc w:val="center"/>
        </w:trPr>
        <w:tc>
          <w:tcPr>
            <w:tcW w:w="450" w:type="dxa"/>
            <w:vMerge/>
            <w:tcBorders>
              <w:top w:val="nil"/>
              <w:left w:val="single" w:sz="4" w:space="0" w:color="auto"/>
              <w:bottom w:val="single" w:sz="4" w:space="0" w:color="auto"/>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Tham gia các buổi báo cáo chuyên đề về tình hình chính trị, thời sự, xã hội do nhà trường tổ chức. Tham gia hoạt động về nguồn, tham gia di tích lịch sử</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right"/>
              <w:rPr>
                <w:rFonts w:ascii="Times New Roman" w:eastAsia="Times New Roman" w:hAnsi="Times New Roman"/>
                <w:sz w:val="20"/>
              </w:rPr>
            </w:pPr>
            <w:r w:rsidRPr="00ED4FB1">
              <w:rPr>
                <w:rFonts w:ascii="Times New Roman" w:eastAsia="Times New Roman" w:hAnsi="Times New Roman"/>
                <w:sz w:val="20"/>
              </w:rPr>
              <w:t>b.</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Ý thức tham gia các hoạt động công ích, tình nguyện, công tác xã hội</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Hỗ trợ các ngày hội tư vấn tuyển sinh</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Tham gia đội công tác xã hội</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Tham gia mùa hè xanh, chiến dịch tình nguyện</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3173CB">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Tham gia tiếp sức mùa thi, hỗ trợ SV</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Tham gia hiến máu nhân đạo (nếu tham gia tại địa phương phải có giấy xác nhận)</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Tham gia Chủ nhật xanh, lao động tình nguyện (01 buổi)</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310"/>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Tham gia đóng góp, hỗ trợ các hoạt động tình nguyện như: giúp đồng bào bị bão lụt, xây nhà tình bạn, trung tâm khuyết tật</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right"/>
              <w:rPr>
                <w:rFonts w:ascii="Times New Roman" w:eastAsia="Times New Roman" w:hAnsi="Times New Roman"/>
                <w:sz w:val="20"/>
              </w:rPr>
            </w:pPr>
            <w:r w:rsidRPr="00ED4FB1">
              <w:rPr>
                <w:rFonts w:ascii="Times New Roman" w:eastAsia="Times New Roman" w:hAnsi="Times New Roman"/>
                <w:sz w:val="20"/>
              </w:rPr>
              <w:t>c.</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Tham gia tuyên truyền, phòng chống tội phạm và các tệ nạn xã hội (TNXH) khác</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right"/>
              <w:rPr>
                <w:rFonts w:ascii="Times New Roman" w:eastAsia="Times New Roman" w:hAnsi="Times New Roman"/>
                <w:sz w:val="20"/>
              </w:rPr>
            </w:pPr>
            <w:r w:rsidRPr="00ED4FB1">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Tham gia các buổi tuyên truyền, phòng chống tội phạm và các TNXH khác</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3</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right"/>
              <w:rPr>
                <w:rFonts w:ascii="Times New Roman" w:eastAsia="Times New Roman" w:hAnsi="Times New Roman"/>
                <w:sz w:val="20"/>
              </w:rPr>
            </w:pPr>
            <w:r w:rsidRPr="00ED4FB1">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Tham gia phòng chống tiêu cực, TNXH, giúp đỡ người bị nạn, nhặt của rơi…</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right"/>
              <w:rPr>
                <w:rFonts w:ascii="Times New Roman" w:eastAsia="Times New Roman" w:hAnsi="Times New Roman"/>
                <w:sz w:val="20"/>
              </w:rPr>
            </w:pPr>
            <w:r w:rsidRPr="00ED4FB1">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b/>
                <w:bCs/>
                <w:sz w:val="18"/>
                <w:szCs w:val="20"/>
              </w:rPr>
            </w:pPr>
            <w:r w:rsidRPr="00ED4FB1">
              <w:rPr>
                <w:rFonts w:ascii="Times New Roman" w:eastAsia="Times New Roman" w:hAnsi="Times New Roman"/>
                <w:b/>
                <w:bCs/>
                <w:sz w:val="18"/>
                <w:szCs w:val="20"/>
              </w:rPr>
              <w:t xml:space="preserve"> + Tổng điểm các mục: a, b, c không vượt quá 25 điểm</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right"/>
              <w:rPr>
                <w:rFonts w:ascii="Times New Roman" w:eastAsia="Times New Roman" w:hAnsi="Times New Roman"/>
                <w:sz w:val="20"/>
              </w:rPr>
            </w:pPr>
            <w:r w:rsidRPr="00ED4FB1">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b/>
                <w:bCs/>
                <w:sz w:val="18"/>
                <w:szCs w:val="20"/>
              </w:rPr>
            </w:pPr>
            <w:r w:rsidRPr="00ED4FB1">
              <w:rPr>
                <w:rFonts w:ascii="Times New Roman" w:eastAsia="Times New Roman" w:hAnsi="Times New Roman"/>
                <w:b/>
                <w:bCs/>
                <w:sz w:val="18"/>
                <w:szCs w:val="20"/>
              </w:rPr>
              <w:t xml:space="preserve"> + HSSV khuyết tật không thể tham gia các HĐ của tiêu chí 3 được tính tối đa: 15 điểm</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b/>
                <w:bCs/>
                <w:sz w:val="20"/>
              </w:rPr>
            </w:pPr>
            <w:r w:rsidRPr="00ED4FB1">
              <w:rPr>
                <w:rFonts w:ascii="Times New Roman" w:eastAsia="Times New Roman" w:hAnsi="Times New Roman"/>
                <w:b/>
                <w:bCs/>
                <w:sz w:val="20"/>
              </w:rPr>
              <w:t>IV</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b/>
                <w:bCs/>
                <w:sz w:val="20"/>
              </w:rPr>
            </w:pPr>
            <w:r w:rsidRPr="00ED4FB1">
              <w:rPr>
                <w:rFonts w:ascii="Times New Roman" w:eastAsia="Times New Roman" w:hAnsi="Times New Roman"/>
                <w:b/>
                <w:bCs/>
                <w:sz w:val="20"/>
              </w:rPr>
              <w:t>Tiêu chí 4 (Điểm tối đa 20</w:t>
            </w:r>
            <w:r w:rsidRPr="00ED4FB1">
              <w:rPr>
                <w:rFonts w:ascii="Times New Roman" w:eastAsia="Times New Roman" w:hAnsi="Times New Roman"/>
                <w:b/>
                <w:bCs/>
                <w:sz w:val="20"/>
                <w:vertAlign w:val="superscript"/>
              </w:rPr>
              <w:t>đ</w:t>
            </w:r>
            <w:r w:rsidRPr="00ED4FB1">
              <w:rPr>
                <w:rFonts w:ascii="Times New Roman" w:eastAsia="Times New Roman" w:hAnsi="Times New Roman"/>
                <w:b/>
                <w:bCs/>
                <w:sz w:val="20"/>
              </w:rPr>
              <w:t>)</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right"/>
              <w:rPr>
                <w:rFonts w:ascii="Times New Roman" w:eastAsia="Times New Roman" w:hAnsi="Times New Roman"/>
                <w:sz w:val="20"/>
              </w:rPr>
            </w:pPr>
            <w:r w:rsidRPr="00ED4FB1">
              <w:rPr>
                <w:rFonts w:ascii="Times New Roman" w:eastAsia="Times New Roman" w:hAnsi="Times New Roman"/>
                <w:sz w:val="20"/>
              </w:rPr>
              <w:t>a.</w:t>
            </w:r>
          </w:p>
        </w:tc>
        <w:tc>
          <w:tcPr>
            <w:tcW w:w="3595" w:type="dxa"/>
            <w:tcBorders>
              <w:top w:val="nil"/>
              <w:left w:val="nil"/>
              <w:bottom w:val="single" w:sz="4" w:space="0" w:color="auto"/>
              <w:right w:val="single" w:sz="4" w:space="0" w:color="auto"/>
            </w:tcBorders>
            <w:shd w:val="clear" w:color="auto" w:fill="auto"/>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Ý thức, tinh thần, thái độ, uy tín, kỹ năng tổ chức và hiệu quả công việc </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303"/>
          <w:jc w:val="center"/>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auto" w:fill="auto"/>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UV.BCH Đoàn trường; UV.BTK.HSV; BTĐ khoa; Chỉ huy trưởng; Đội trưởng các đội nhóm cấp trường; Chủ nhiệm CLB cấp trường hoàn thành tốt nhiệm vụ</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10</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303"/>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Lớp trưởng; BTĐ lớp; Chi hội trưởng; UV.BCHĐ khoa; Chỉ huy phó; Đội phó các đội, nhóm, CLB cấp trường, khoa hoàn thành tốt nhiệm vụ</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8</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Lớp phó; phó BT Đoàn; chi hội phó hoàn thành tốt nhiệm vụ</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6</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Tổ trưởng; UV.BCH chi đoàn, Hội SV hoàn thành tốt nhiệm vụ</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4</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303"/>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CBL; CBĐ và trưởng, phó các đội nhóm, HSV được Nhà trường hoặc các đoàn thể khen thưởng vì có thành tích trong công tác lớp, đoàn, hội, đội, nhóm</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Tham gia đầy đủ các buổi tập huấn CBL, CBĐ (vắng 1 buổi -1 điểm)</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Cộng tác viên trường trực của Đoàn thanh niên, Hội sinh viên</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10</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Tham gia các câu lạc bộ đội nhóm</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3173CB">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SV tham gia các hoạt động trong và ngoài trường hoàn thành tốt nhiệm vụ</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310"/>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nil"/>
              <w:right w:val="nil"/>
            </w:tcBorders>
            <w:shd w:val="clear" w:color="auto" w:fill="auto"/>
            <w:vAlign w:val="bottom"/>
            <w:hideMark/>
          </w:tcPr>
          <w:p w:rsidR="005A4340" w:rsidRPr="00ED4FB1" w:rsidRDefault="003173CB" w:rsidP="003173CB">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w:t>
            </w:r>
            <w:r w:rsidR="005A4340" w:rsidRPr="00ED4FB1">
              <w:rPr>
                <w:rFonts w:ascii="Times New Roman" w:eastAsia="Times New Roman" w:hAnsi="Times New Roman"/>
                <w:sz w:val="18"/>
                <w:szCs w:val="20"/>
              </w:rPr>
              <w:t>SV hỗ trợ Ban cán sự lớp, Ban chấp hành Đoàn, CVHT hoàn thành tốt nhiệm vụ củalớp (được CVHT xác nhận)</w:t>
            </w:r>
          </w:p>
        </w:tc>
        <w:tc>
          <w:tcPr>
            <w:tcW w:w="756" w:type="dxa"/>
            <w:tcBorders>
              <w:top w:val="nil"/>
              <w:left w:val="single" w:sz="4" w:space="0" w:color="auto"/>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single" w:sz="4" w:space="0" w:color="auto"/>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Đạt danh hiệu Học sinh 3 rèn luyện; Sinh viên 5 tốt cấp trường</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vAlign w:val="center"/>
            <w:hideMark/>
          </w:tcPr>
          <w:p w:rsidR="005A4340" w:rsidRPr="00ED4FB1" w:rsidRDefault="005A4340" w:rsidP="003173CB">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SV là ĐV được CBCS xác nhận: ĐV đủ tư cách hoàn thành tốt nhiệm vụ</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vAlign w:val="center"/>
            <w:hideMark/>
          </w:tcPr>
          <w:p w:rsidR="005A4340" w:rsidRPr="00ED4FB1" w:rsidRDefault="005A4340" w:rsidP="003173CB">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SV là ĐV được CBCS xác nhận: ĐV đủ tư cách hoàn thành nhiệm vụ</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3</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vAlign w:val="center"/>
            <w:hideMark/>
          </w:tcPr>
          <w:p w:rsidR="005A4340" w:rsidRPr="00ED4FB1" w:rsidRDefault="005A4340" w:rsidP="003173CB">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SV là Đoàn viên được cơ sở Đoàn xác nhận là Đoàn viên tích cực</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vAlign w:val="center"/>
            <w:hideMark/>
          </w:tcPr>
          <w:p w:rsidR="005A4340" w:rsidRPr="00ED4FB1" w:rsidRDefault="005A4340" w:rsidP="003173CB">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SV được kết nạp Đoàn</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3</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vAlign w:val="center"/>
            <w:hideMark/>
          </w:tcPr>
          <w:p w:rsidR="005A4340" w:rsidRPr="00ED4FB1" w:rsidRDefault="005A4340" w:rsidP="003173CB">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SV được kết nạp Đảng</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right"/>
              <w:rPr>
                <w:rFonts w:ascii="Times New Roman" w:eastAsia="Times New Roman" w:hAnsi="Times New Roman"/>
                <w:sz w:val="20"/>
              </w:rPr>
            </w:pPr>
            <w:r w:rsidRPr="00ED4FB1">
              <w:rPr>
                <w:rFonts w:ascii="Times New Roman" w:eastAsia="Times New Roman" w:hAnsi="Times New Roman"/>
                <w:sz w:val="20"/>
              </w:rPr>
              <w:t>b.</w:t>
            </w: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Hỗ trợ và tham gia tích cực vào các HĐ chung của lớp, khoa và Nhà trường</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Trực tiếp tham gia, hỗ trợ các cuộc thi học thuật, VH, VN, TDTT của lớp, cấp khoa</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Trực tiếp tham gia, hỗ trợ các cuộc thi học thuật, VH, VN, TDTT cấp trường</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Trực tiếp tham gia, hỗ trợ các cuộc thi học thuật, VH, VN, TDTT cấp thành phố</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10</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Trực tiếp tham gia, hỗ trợ công tác tuyển sinh của trường</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303"/>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right"/>
              <w:rPr>
                <w:rFonts w:ascii="Times New Roman" w:eastAsia="Times New Roman" w:hAnsi="Times New Roman"/>
                <w:sz w:val="20"/>
              </w:rPr>
            </w:pPr>
            <w:r w:rsidRPr="00ED4FB1">
              <w:rPr>
                <w:rFonts w:ascii="Times New Roman" w:eastAsia="Times New Roman" w:hAnsi="Times New Roman"/>
                <w:sz w:val="20"/>
              </w:rPr>
              <w:t>c.</w:t>
            </w:r>
          </w:p>
        </w:tc>
        <w:tc>
          <w:tcPr>
            <w:tcW w:w="3595" w:type="dxa"/>
            <w:tcBorders>
              <w:top w:val="nil"/>
              <w:left w:val="nil"/>
              <w:bottom w:val="single" w:sz="4" w:space="0" w:color="auto"/>
              <w:right w:val="single" w:sz="4" w:space="0" w:color="auto"/>
            </w:tcBorders>
            <w:shd w:val="clear" w:color="000000" w:fill="FFFFFF"/>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Có thành tích trong NCKH, tham gia các cuộc thi, sáng kiến CTKT được Nhà trường hoặc các cơ quan có thẩm quyền khen thưởng (BK, GK. . .)</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Tham gia các cuộc thi và đạt giải cấp khoa, </w:t>
            </w:r>
            <w:r w:rsidRPr="00ED4FB1">
              <w:rPr>
                <w:rFonts w:ascii="Times New Roman" w:eastAsia="Times New Roman" w:hAnsi="Times New Roman"/>
                <w:sz w:val="18"/>
                <w:szCs w:val="20"/>
              </w:rPr>
              <w:lastRenderedPageBreak/>
              <w:t>trường</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lastRenderedPageBreak/>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Tham gia kỳ thi cấp khoa, trường nhưng không đạt giải</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2</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tcBorders>
              <w:top w:val="nil"/>
              <w:left w:val="single" w:sz="4" w:space="0" w:color="auto"/>
              <w:bottom w:val="nil"/>
              <w:right w:val="single" w:sz="4" w:space="0" w:color="auto"/>
            </w:tcBorders>
            <w:shd w:val="clear" w:color="auto" w:fill="auto"/>
            <w:noWrap/>
            <w:vAlign w:val="center"/>
            <w:hideMark/>
          </w:tcPr>
          <w:p w:rsidR="005A4340" w:rsidRPr="00ED4FB1" w:rsidRDefault="005A4340" w:rsidP="005A4340">
            <w:pPr>
              <w:spacing w:after="0" w:line="240" w:lineRule="auto"/>
              <w:jc w:val="right"/>
              <w:rPr>
                <w:rFonts w:ascii="Times New Roman" w:eastAsia="Times New Roman" w:hAnsi="Times New Roman"/>
                <w:sz w:val="20"/>
              </w:rPr>
            </w:pPr>
            <w:r w:rsidRPr="00ED4FB1">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rPr>
                <w:rFonts w:ascii="Times New Roman" w:eastAsia="Times New Roman" w:hAnsi="Times New Roman"/>
                <w:b/>
                <w:bCs/>
                <w:sz w:val="18"/>
                <w:szCs w:val="20"/>
              </w:rPr>
            </w:pPr>
            <w:r w:rsidRPr="00ED4FB1">
              <w:rPr>
                <w:rFonts w:ascii="Times New Roman" w:eastAsia="Times New Roman" w:hAnsi="Times New Roman"/>
                <w:b/>
                <w:bCs/>
                <w:sz w:val="18"/>
                <w:szCs w:val="20"/>
              </w:rPr>
              <w:t xml:space="preserve"> + Tổng điểm các mục: a, b, c không vượt quá 20 điểm</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310"/>
          <w:jc w:val="center"/>
        </w:trPr>
        <w:tc>
          <w:tcPr>
            <w:tcW w:w="450" w:type="dxa"/>
            <w:tcBorders>
              <w:top w:val="single" w:sz="4" w:space="0" w:color="auto"/>
              <w:left w:val="single" w:sz="4" w:space="0" w:color="auto"/>
              <w:bottom w:val="nil"/>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b/>
                <w:bCs/>
                <w:sz w:val="20"/>
              </w:rPr>
            </w:pPr>
            <w:r w:rsidRPr="00ED4FB1">
              <w:rPr>
                <w:rFonts w:ascii="Times New Roman" w:eastAsia="Times New Roman" w:hAnsi="Times New Roman"/>
                <w:b/>
                <w:bCs/>
                <w:sz w:val="20"/>
              </w:rPr>
              <w:t>V</w:t>
            </w:r>
          </w:p>
        </w:tc>
        <w:tc>
          <w:tcPr>
            <w:tcW w:w="3595" w:type="dxa"/>
            <w:tcBorders>
              <w:top w:val="nil"/>
              <w:left w:val="nil"/>
              <w:bottom w:val="single" w:sz="4" w:space="0" w:color="auto"/>
              <w:right w:val="single" w:sz="4" w:space="0" w:color="auto"/>
            </w:tcBorders>
            <w:shd w:val="clear" w:color="000000" w:fill="FFFFFF"/>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b/>
                <w:bCs/>
                <w:sz w:val="18"/>
                <w:szCs w:val="20"/>
              </w:rPr>
              <w:t>Điểm thưởng vượt khung:</w:t>
            </w:r>
            <w:r w:rsidRPr="00ED4FB1">
              <w:rPr>
                <w:rFonts w:ascii="Times New Roman" w:eastAsia="Times New Roman" w:hAnsi="Times New Roman"/>
                <w:sz w:val="18"/>
                <w:szCs w:val="20"/>
              </w:rPr>
              <w:t xml:space="preserve"> Được cộng vào điểm tổng của 04 tiêu chí trên nhưng không vượt quá 100 điểm</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b/>
                <w:bCs/>
                <w:sz w:val="20"/>
              </w:rPr>
            </w:pPr>
            <w:r w:rsidRPr="00ED4FB1">
              <w:rPr>
                <w:rFonts w:ascii="Times New Roman" w:eastAsia="Times New Roman" w:hAnsi="Times New Roman"/>
                <w:b/>
                <w:bCs/>
                <w:sz w:val="20"/>
              </w:rPr>
              <w:t> </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Tham gia đội tự quản KTX được xác nhận hoàn thành tốt nhiệm vụ</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20</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single" w:sz="4" w:space="0" w:color="auto"/>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b/>
                <w:bCs/>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Tham gia đội an toàn giao thông được xác nhận hoàn thành tốt nhiệm vụ</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10</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single" w:sz="4" w:space="0" w:color="auto"/>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b/>
                <w:bCs/>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Một học phần có điểm trung bình </w:t>
            </w:r>
            <w:r w:rsidRPr="00ED4FB1">
              <w:rPr>
                <w:rFonts w:eastAsia="Times New Roman" w:cs="Calibri"/>
                <w:sz w:val="18"/>
                <w:szCs w:val="20"/>
              </w:rPr>
              <w:t xml:space="preserve">≥ </w:t>
            </w:r>
            <w:r w:rsidRPr="00ED4FB1">
              <w:rPr>
                <w:rFonts w:ascii="Times New Roman" w:eastAsia="Times New Roman" w:hAnsi="Times New Roman"/>
                <w:sz w:val="18"/>
                <w:szCs w:val="20"/>
              </w:rPr>
              <w:t>8,0: được +2 điểm</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10</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single" w:sz="4" w:space="0" w:color="auto"/>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b/>
                <w:bCs/>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Tham gia các cuộc thi và đạt giải cấp thành phố, toàn quốc</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10</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single" w:sz="4" w:space="0" w:color="auto"/>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b/>
                <w:bCs/>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Tham gia các cuộc thi cấp thành phố, toàn quốc nhưng không đạt giải</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single" w:sz="4" w:space="0" w:color="auto"/>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b/>
                <w:bCs/>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Nhận giấy khen cấp Trường</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single" w:sz="4" w:space="0" w:color="auto"/>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b/>
                <w:bCs/>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Nhận giấy khen cấp Thành phố</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10</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171"/>
          <w:jc w:val="center"/>
        </w:trPr>
        <w:tc>
          <w:tcPr>
            <w:tcW w:w="450" w:type="dxa"/>
            <w:vMerge/>
            <w:tcBorders>
              <w:top w:val="single" w:sz="4" w:space="0" w:color="auto"/>
              <w:left w:val="single" w:sz="4" w:space="0" w:color="auto"/>
              <w:bottom w:val="single" w:sz="4" w:space="0" w:color="000000"/>
              <w:right w:val="single" w:sz="4" w:space="0" w:color="auto"/>
            </w:tcBorders>
            <w:vAlign w:val="center"/>
            <w:hideMark/>
          </w:tcPr>
          <w:p w:rsidR="005A4340" w:rsidRPr="00ED4FB1" w:rsidRDefault="005A4340" w:rsidP="005A4340">
            <w:pPr>
              <w:spacing w:after="0" w:line="240" w:lineRule="auto"/>
              <w:rPr>
                <w:rFonts w:ascii="Times New Roman" w:eastAsia="Times New Roman" w:hAnsi="Times New Roman"/>
                <w:b/>
                <w:bCs/>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rPr>
                <w:rFonts w:ascii="Times New Roman" w:eastAsia="Times New Roman" w:hAnsi="Times New Roman"/>
                <w:sz w:val="18"/>
                <w:szCs w:val="20"/>
              </w:rPr>
            </w:pPr>
            <w:r w:rsidRPr="00ED4FB1">
              <w:rPr>
                <w:rFonts w:ascii="Times New Roman" w:eastAsia="Times New Roman" w:hAnsi="Times New Roman"/>
                <w:sz w:val="18"/>
                <w:szCs w:val="20"/>
              </w:rPr>
              <w:t xml:space="preserve"> - Nhận giấy khen cấp Toàn quốc</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15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r w:rsidR="00ED4FB1" w:rsidRPr="00ED4FB1" w:rsidTr="002F0695">
        <w:trPr>
          <w:trHeight w:val="219"/>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sz w:val="20"/>
              </w:rPr>
            </w:pPr>
            <w:r w:rsidRPr="00ED4FB1">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jc w:val="center"/>
              <w:rPr>
                <w:rFonts w:ascii="Times New Roman" w:eastAsia="Times New Roman" w:hAnsi="Times New Roman"/>
                <w:b/>
                <w:bCs/>
                <w:sz w:val="18"/>
                <w:szCs w:val="20"/>
              </w:rPr>
            </w:pPr>
            <w:r w:rsidRPr="00ED4FB1">
              <w:rPr>
                <w:rFonts w:ascii="Times New Roman" w:eastAsia="Times New Roman" w:hAnsi="Times New Roman"/>
                <w:b/>
                <w:bCs/>
                <w:sz w:val="18"/>
                <w:szCs w:val="20"/>
              </w:rPr>
              <w:t>TỔNG ĐIỂM CÁC NỘI DUNG</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ED4FB1" w:rsidRDefault="005A4340" w:rsidP="005A4340">
            <w:pPr>
              <w:spacing w:after="0" w:line="240" w:lineRule="auto"/>
              <w:rPr>
                <w:rFonts w:ascii="Times New Roman" w:eastAsia="Times New Roman" w:hAnsi="Times New Roman"/>
                <w:sz w:val="20"/>
              </w:rPr>
            </w:pPr>
            <w:r w:rsidRPr="00ED4FB1">
              <w:rPr>
                <w:rFonts w:ascii="Times New Roman" w:eastAsia="Times New Roman" w:hAnsi="Times New Roman"/>
                <w:sz w:val="20"/>
              </w:rPr>
              <w:t> </w:t>
            </w:r>
          </w:p>
        </w:tc>
      </w:tr>
    </w:tbl>
    <w:p w:rsidR="003173CB" w:rsidRPr="00ED4FB1" w:rsidRDefault="003173CB" w:rsidP="007242E1">
      <w:pPr>
        <w:pStyle w:val="Heading2"/>
        <w:jc w:val="both"/>
        <w:rPr>
          <w:rFonts w:ascii="Times New Roman" w:hAnsi="Times New Roman"/>
          <w:bCs w:val="0"/>
          <w:i w:val="0"/>
          <w:iCs w:val="0"/>
          <w:sz w:val="24"/>
        </w:rPr>
      </w:pPr>
      <w:bookmarkStart w:id="133" w:name="_Toc516575236"/>
    </w:p>
    <w:p w:rsidR="003173CB" w:rsidRPr="00ED4FB1" w:rsidRDefault="003173CB">
      <w:pPr>
        <w:spacing w:after="0" w:line="240" w:lineRule="auto"/>
        <w:rPr>
          <w:rFonts w:ascii="Times New Roman" w:eastAsia="Times New Roman" w:hAnsi="Times New Roman"/>
          <w:b/>
          <w:sz w:val="24"/>
          <w:szCs w:val="28"/>
        </w:rPr>
      </w:pPr>
      <w:r w:rsidRPr="00ED4FB1">
        <w:rPr>
          <w:rFonts w:ascii="Times New Roman" w:hAnsi="Times New Roman"/>
          <w:bCs/>
          <w:i/>
          <w:iCs/>
          <w:sz w:val="24"/>
        </w:rPr>
        <w:br w:type="page"/>
      </w:r>
    </w:p>
    <w:p w:rsidR="008F111F" w:rsidRPr="00ED4FB1" w:rsidRDefault="008F111F" w:rsidP="008F111F">
      <w:pPr>
        <w:pStyle w:val="Heading2"/>
        <w:jc w:val="both"/>
        <w:rPr>
          <w:rFonts w:ascii="Times New Roman" w:hAnsi="Times New Roman"/>
          <w:b w:val="0"/>
          <w:sz w:val="24"/>
        </w:rPr>
      </w:pPr>
      <w:bookmarkStart w:id="134" w:name="_Toc74641122"/>
      <w:bookmarkEnd w:id="133"/>
      <w:r w:rsidRPr="00ED4FB1">
        <w:rPr>
          <w:rFonts w:ascii="Times New Roman" w:hAnsi="Times New Roman"/>
          <w:bCs w:val="0"/>
          <w:i w:val="0"/>
          <w:iCs w:val="0"/>
          <w:sz w:val="24"/>
        </w:rPr>
        <w:lastRenderedPageBreak/>
        <w:t>5.3. KHUNG XỬ LÝ KỶ LUẬT ĐỐI VỚI SINH VIÊN VI PHẠM NỘI QUY KÝ TÚC XÁ</w:t>
      </w:r>
      <w:bookmarkEnd w:id="134"/>
    </w:p>
    <w:p w:rsidR="008F111F" w:rsidRPr="00ED4FB1" w:rsidRDefault="008F111F" w:rsidP="008F111F">
      <w:pPr>
        <w:pStyle w:val="Heading2"/>
        <w:spacing w:before="120"/>
        <w:jc w:val="both"/>
        <w:rPr>
          <w:rFonts w:ascii="Times New Roman" w:hAnsi="Times New Roman"/>
          <w:b w:val="0"/>
          <w:i w:val="0"/>
          <w:iCs w:val="0"/>
          <w:sz w:val="24"/>
          <w:szCs w:val="24"/>
        </w:rPr>
      </w:pPr>
      <w:bookmarkStart w:id="135" w:name="_Toc518034543"/>
      <w:bookmarkStart w:id="136" w:name="_Toc518299577"/>
      <w:bookmarkStart w:id="137" w:name="_Toc10634355"/>
      <w:bookmarkStart w:id="138" w:name="_Toc11050506"/>
      <w:bookmarkStart w:id="139" w:name="_Toc11051338"/>
      <w:bookmarkStart w:id="140" w:name="_Toc43380957"/>
      <w:bookmarkStart w:id="141" w:name="_Toc43382340"/>
      <w:bookmarkStart w:id="142" w:name="_Toc43465657"/>
      <w:bookmarkStart w:id="143" w:name="_Toc43727201"/>
      <w:bookmarkStart w:id="144" w:name="_Toc44420990"/>
      <w:bookmarkStart w:id="145" w:name="_Toc74038910"/>
      <w:bookmarkStart w:id="146" w:name="_Toc74039544"/>
      <w:bookmarkStart w:id="147" w:name="_Toc74641123"/>
      <w:r w:rsidRPr="00310BCF">
        <w:rPr>
          <w:rFonts w:ascii="Times New Roman" w:hAnsi="Times New Roman"/>
          <w:b w:val="0"/>
          <w:i w:val="0"/>
          <w:iCs w:val="0"/>
          <w:sz w:val="24"/>
          <w:szCs w:val="24"/>
        </w:rPr>
        <w:t>(Ban hành kèm theo Quyết định số 62</w:t>
      </w:r>
      <w:r w:rsidR="00310BCF" w:rsidRPr="00310BCF">
        <w:rPr>
          <w:rFonts w:ascii="Times New Roman" w:hAnsi="Times New Roman"/>
          <w:b w:val="0"/>
          <w:i w:val="0"/>
          <w:iCs w:val="0"/>
          <w:sz w:val="24"/>
          <w:szCs w:val="24"/>
        </w:rPr>
        <w:t>1</w:t>
      </w:r>
      <w:r w:rsidRPr="00310BCF">
        <w:rPr>
          <w:rFonts w:ascii="Times New Roman" w:hAnsi="Times New Roman"/>
          <w:b w:val="0"/>
          <w:i w:val="0"/>
          <w:iCs w:val="0"/>
          <w:sz w:val="24"/>
          <w:szCs w:val="24"/>
        </w:rPr>
        <w:t xml:space="preserve">/QĐ-LTT-QT ngày </w:t>
      </w:r>
      <w:r w:rsidR="00310BCF" w:rsidRPr="00310BCF">
        <w:rPr>
          <w:rFonts w:ascii="Times New Roman" w:hAnsi="Times New Roman"/>
          <w:b w:val="0"/>
          <w:i w:val="0"/>
          <w:iCs w:val="0"/>
          <w:sz w:val="24"/>
          <w:szCs w:val="24"/>
        </w:rPr>
        <w:t>25</w:t>
      </w:r>
      <w:r w:rsidRPr="00310BCF">
        <w:rPr>
          <w:rFonts w:ascii="Times New Roman" w:hAnsi="Times New Roman"/>
          <w:b w:val="0"/>
          <w:i w:val="0"/>
          <w:iCs w:val="0"/>
          <w:sz w:val="24"/>
          <w:szCs w:val="24"/>
        </w:rPr>
        <w:t xml:space="preserve"> tháng </w:t>
      </w:r>
      <w:r w:rsidR="00310BCF" w:rsidRPr="00310BCF">
        <w:rPr>
          <w:rFonts w:ascii="Times New Roman" w:hAnsi="Times New Roman"/>
          <w:b w:val="0"/>
          <w:i w:val="0"/>
          <w:iCs w:val="0"/>
          <w:sz w:val="24"/>
          <w:szCs w:val="24"/>
        </w:rPr>
        <w:t>5</w:t>
      </w:r>
      <w:r w:rsidRPr="00310BCF">
        <w:rPr>
          <w:rFonts w:ascii="Times New Roman" w:hAnsi="Times New Roman"/>
          <w:b w:val="0"/>
          <w:i w:val="0"/>
          <w:iCs w:val="0"/>
          <w:sz w:val="24"/>
          <w:szCs w:val="24"/>
        </w:rPr>
        <w:t xml:space="preserve"> năm 202</w:t>
      </w:r>
      <w:r w:rsidR="00310BCF" w:rsidRPr="00310BCF">
        <w:rPr>
          <w:rFonts w:ascii="Times New Roman" w:hAnsi="Times New Roman"/>
          <w:b w:val="0"/>
          <w:i w:val="0"/>
          <w:iCs w:val="0"/>
          <w:sz w:val="24"/>
          <w:szCs w:val="24"/>
        </w:rPr>
        <w:t>1</w:t>
      </w:r>
      <w:r w:rsidRPr="00310BCF">
        <w:rPr>
          <w:rFonts w:ascii="Times New Roman" w:hAnsi="Times New Roman"/>
          <w:b w:val="0"/>
          <w:i w:val="0"/>
          <w:iCs w:val="0"/>
          <w:sz w:val="24"/>
          <w:szCs w:val="24"/>
        </w:rPr>
        <w:t xml:space="preserve"> của Trường Cao đẳng Lý Tự Trọng Thành phố Hồ Chí Minh)</w:t>
      </w:r>
      <w:bookmarkEnd w:id="135"/>
      <w:bookmarkEnd w:id="136"/>
      <w:bookmarkEnd w:id="137"/>
      <w:bookmarkEnd w:id="138"/>
      <w:bookmarkEnd w:id="139"/>
      <w:bookmarkEnd w:id="140"/>
      <w:bookmarkEnd w:id="141"/>
      <w:bookmarkEnd w:id="142"/>
      <w:bookmarkEnd w:id="143"/>
      <w:bookmarkEnd w:id="144"/>
      <w:bookmarkEnd w:id="145"/>
      <w:bookmarkEnd w:id="146"/>
      <w:bookmarkEnd w:id="147"/>
    </w:p>
    <w:tbl>
      <w:tblPr>
        <w:tblW w:w="7132" w:type="dxa"/>
        <w:jc w:val="center"/>
        <w:tblInd w:w="-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2139"/>
        <w:gridCol w:w="705"/>
        <w:gridCol w:w="704"/>
        <w:gridCol w:w="705"/>
        <w:gridCol w:w="589"/>
        <w:gridCol w:w="1864"/>
      </w:tblGrid>
      <w:tr w:rsidR="00ED4FB1" w:rsidRPr="00ED4FB1" w:rsidTr="00FD4F51">
        <w:trPr>
          <w:trHeight w:val="543"/>
          <w:tblHeader/>
          <w:jc w:val="center"/>
        </w:trPr>
        <w:tc>
          <w:tcPr>
            <w:tcW w:w="426" w:type="dxa"/>
            <w:vMerge w:val="restart"/>
            <w:shd w:val="clear" w:color="auto" w:fill="auto"/>
            <w:vAlign w:val="center"/>
          </w:tcPr>
          <w:p w:rsidR="003F2E14" w:rsidRPr="00ED4FB1" w:rsidRDefault="003F2E14" w:rsidP="00FD4F51">
            <w:pPr>
              <w:spacing w:after="0" w:line="240" w:lineRule="auto"/>
              <w:ind w:left="-57" w:right="-57"/>
              <w:jc w:val="center"/>
              <w:rPr>
                <w:rFonts w:ascii="Times New Roman" w:hAnsi="Times New Roman"/>
                <w:b/>
                <w:sz w:val="20"/>
                <w:szCs w:val="20"/>
              </w:rPr>
            </w:pPr>
            <w:r w:rsidRPr="00ED4FB1">
              <w:rPr>
                <w:rFonts w:ascii="Times New Roman" w:hAnsi="Times New Roman"/>
                <w:b/>
                <w:sz w:val="20"/>
                <w:szCs w:val="20"/>
              </w:rPr>
              <w:t>TT</w:t>
            </w:r>
          </w:p>
        </w:tc>
        <w:tc>
          <w:tcPr>
            <w:tcW w:w="2139" w:type="dxa"/>
            <w:vMerge w:val="restart"/>
            <w:shd w:val="clear" w:color="auto" w:fill="auto"/>
            <w:vAlign w:val="center"/>
          </w:tcPr>
          <w:p w:rsidR="003F2E14" w:rsidRPr="00ED4FB1" w:rsidRDefault="003F2E14" w:rsidP="00FD4F51">
            <w:pPr>
              <w:spacing w:after="0" w:line="240" w:lineRule="auto"/>
              <w:ind w:left="-57" w:right="-57"/>
              <w:jc w:val="center"/>
              <w:rPr>
                <w:rFonts w:ascii="Times New Roman" w:hAnsi="Times New Roman"/>
                <w:b/>
                <w:sz w:val="20"/>
                <w:szCs w:val="20"/>
              </w:rPr>
            </w:pPr>
            <w:r w:rsidRPr="00ED4FB1">
              <w:rPr>
                <w:rFonts w:ascii="Times New Roman" w:hAnsi="Times New Roman"/>
                <w:b/>
                <w:sz w:val="20"/>
                <w:szCs w:val="20"/>
              </w:rPr>
              <w:t>TÊN VỤ VIỆC VI PHẠM</w:t>
            </w:r>
          </w:p>
        </w:tc>
        <w:tc>
          <w:tcPr>
            <w:tcW w:w="2703" w:type="dxa"/>
            <w:gridSpan w:val="4"/>
            <w:shd w:val="clear" w:color="auto" w:fill="auto"/>
            <w:vAlign w:val="center"/>
          </w:tcPr>
          <w:p w:rsidR="003F2E14" w:rsidRPr="00ED4FB1" w:rsidRDefault="003F2E14" w:rsidP="00FD4F51">
            <w:pPr>
              <w:spacing w:after="0" w:line="240" w:lineRule="auto"/>
              <w:ind w:left="-57" w:right="-57"/>
              <w:jc w:val="center"/>
              <w:rPr>
                <w:rFonts w:ascii="Times New Roman" w:hAnsi="Times New Roman"/>
                <w:b/>
                <w:sz w:val="20"/>
                <w:szCs w:val="20"/>
              </w:rPr>
            </w:pPr>
            <w:r w:rsidRPr="00ED4FB1">
              <w:rPr>
                <w:rFonts w:ascii="Times New Roman" w:hAnsi="Times New Roman"/>
                <w:b/>
                <w:sz w:val="20"/>
                <w:szCs w:val="20"/>
              </w:rPr>
              <w:t>SỐ LẦN VI PHẠM, HÌNH THỨC XỬ LÝ</w:t>
            </w:r>
          </w:p>
        </w:tc>
        <w:tc>
          <w:tcPr>
            <w:tcW w:w="1864" w:type="dxa"/>
            <w:vMerge w:val="restart"/>
            <w:shd w:val="clear" w:color="auto" w:fill="auto"/>
            <w:vAlign w:val="center"/>
          </w:tcPr>
          <w:p w:rsidR="003F2E14" w:rsidRPr="00ED4FB1" w:rsidRDefault="003F2E14" w:rsidP="00FD4F51">
            <w:pPr>
              <w:spacing w:after="0" w:line="240" w:lineRule="auto"/>
              <w:ind w:left="-57" w:right="-57"/>
              <w:jc w:val="center"/>
              <w:rPr>
                <w:rFonts w:ascii="Times New Roman" w:hAnsi="Times New Roman"/>
                <w:b/>
                <w:sz w:val="20"/>
                <w:szCs w:val="20"/>
              </w:rPr>
            </w:pPr>
            <w:r w:rsidRPr="00ED4FB1">
              <w:rPr>
                <w:rFonts w:ascii="Times New Roman" w:hAnsi="Times New Roman"/>
                <w:b/>
                <w:sz w:val="20"/>
                <w:szCs w:val="20"/>
              </w:rPr>
              <w:t>GHI CHÚ</w:t>
            </w:r>
          </w:p>
        </w:tc>
      </w:tr>
      <w:tr w:rsidR="00ED4FB1" w:rsidRPr="00ED4FB1" w:rsidTr="00FD4F51">
        <w:trPr>
          <w:trHeight w:val="464"/>
          <w:tblHeader/>
          <w:jc w:val="center"/>
        </w:trPr>
        <w:tc>
          <w:tcPr>
            <w:tcW w:w="426" w:type="dxa"/>
            <w:vMerge/>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p>
        </w:tc>
        <w:tc>
          <w:tcPr>
            <w:tcW w:w="2139" w:type="dxa"/>
            <w:vMerge/>
            <w:shd w:val="clear" w:color="auto" w:fill="auto"/>
          </w:tcPr>
          <w:p w:rsidR="003F2E14" w:rsidRPr="00ED4FB1" w:rsidRDefault="003F2E14" w:rsidP="00FD4F51">
            <w:pPr>
              <w:spacing w:after="0" w:line="240" w:lineRule="auto"/>
              <w:ind w:left="-57" w:right="-57"/>
              <w:rPr>
                <w:rFonts w:ascii="Times New Roman" w:hAnsi="Times New Roman"/>
                <w:sz w:val="20"/>
                <w:szCs w:val="20"/>
              </w:rPr>
            </w:pPr>
          </w:p>
        </w:tc>
        <w:tc>
          <w:tcPr>
            <w:tcW w:w="705"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b/>
                <w:sz w:val="20"/>
                <w:szCs w:val="20"/>
              </w:rPr>
            </w:pPr>
            <w:r w:rsidRPr="00ED4FB1">
              <w:rPr>
                <w:rFonts w:ascii="Times New Roman" w:hAnsi="Times New Roman"/>
                <w:b/>
                <w:sz w:val="20"/>
                <w:szCs w:val="20"/>
              </w:rPr>
              <w:t>Kiểm điểm, Phê bình</w:t>
            </w:r>
          </w:p>
        </w:tc>
        <w:tc>
          <w:tcPr>
            <w:tcW w:w="704"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b/>
                <w:sz w:val="20"/>
                <w:szCs w:val="20"/>
              </w:rPr>
            </w:pPr>
            <w:r w:rsidRPr="00ED4FB1">
              <w:rPr>
                <w:rFonts w:ascii="Times New Roman" w:hAnsi="Times New Roman"/>
                <w:b/>
                <w:sz w:val="20"/>
                <w:szCs w:val="20"/>
              </w:rPr>
              <w:t>Khiển trách</w:t>
            </w:r>
          </w:p>
        </w:tc>
        <w:tc>
          <w:tcPr>
            <w:tcW w:w="705"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b/>
                <w:sz w:val="20"/>
                <w:szCs w:val="20"/>
              </w:rPr>
            </w:pPr>
            <w:r w:rsidRPr="00ED4FB1">
              <w:rPr>
                <w:rFonts w:ascii="Times New Roman" w:hAnsi="Times New Roman"/>
                <w:b/>
                <w:sz w:val="20"/>
                <w:szCs w:val="20"/>
              </w:rPr>
              <w:t>Cảnh cáo</w:t>
            </w:r>
          </w:p>
        </w:tc>
        <w:tc>
          <w:tcPr>
            <w:tcW w:w="589"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b/>
                <w:sz w:val="20"/>
                <w:szCs w:val="20"/>
              </w:rPr>
            </w:pPr>
            <w:r w:rsidRPr="00ED4FB1">
              <w:rPr>
                <w:rFonts w:ascii="Times New Roman" w:hAnsi="Times New Roman"/>
                <w:b/>
                <w:sz w:val="20"/>
                <w:szCs w:val="20"/>
              </w:rPr>
              <w:t>Buộc  ra khỏi KTX</w:t>
            </w:r>
          </w:p>
        </w:tc>
        <w:tc>
          <w:tcPr>
            <w:tcW w:w="1864" w:type="dxa"/>
            <w:vMerge/>
            <w:shd w:val="clear" w:color="auto" w:fill="auto"/>
          </w:tcPr>
          <w:p w:rsidR="003F2E14" w:rsidRPr="00ED4FB1" w:rsidRDefault="003F2E14" w:rsidP="00FD4F51">
            <w:pPr>
              <w:spacing w:after="0" w:line="240" w:lineRule="auto"/>
              <w:ind w:left="-57" w:right="-57"/>
              <w:rPr>
                <w:rFonts w:ascii="Times New Roman" w:hAnsi="Times New Roman"/>
                <w:sz w:val="20"/>
                <w:szCs w:val="20"/>
              </w:rPr>
            </w:pPr>
          </w:p>
        </w:tc>
      </w:tr>
      <w:tr w:rsidR="00ED4FB1" w:rsidRPr="00ED4FB1" w:rsidTr="00FD4F51">
        <w:trPr>
          <w:trHeight w:val="3273"/>
          <w:jc w:val="center"/>
        </w:trPr>
        <w:tc>
          <w:tcPr>
            <w:tcW w:w="426" w:type="dxa"/>
            <w:shd w:val="clear" w:color="auto" w:fill="auto"/>
            <w:vAlign w:val="center"/>
          </w:tcPr>
          <w:p w:rsidR="003F2E14" w:rsidRPr="00ED4FB1" w:rsidRDefault="003F2E14" w:rsidP="003F2E14">
            <w:pPr>
              <w:numPr>
                <w:ilvl w:val="0"/>
                <w:numId w:val="23"/>
              </w:numPr>
              <w:spacing w:after="0" w:line="240" w:lineRule="auto"/>
              <w:ind w:left="-57" w:right="-57"/>
              <w:contextualSpacing/>
              <w:jc w:val="center"/>
              <w:rPr>
                <w:rFonts w:ascii="Times New Roman" w:hAnsi="Times New Roman"/>
                <w:sz w:val="20"/>
                <w:szCs w:val="20"/>
              </w:rPr>
            </w:pPr>
            <w:r w:rsidRPr="00ED4FB1">
              <w:rPr>
                <w:rFonts w:ascii="Times New Roman" w:hAnsi="Times New Roman"/>
                <w:sz w:val="20"/>
                <w:szCs w:val="20"/>
              </w:rPr>
              <w:t>1</w:t>
            </w:r>
          </w:p>
        </w:tc>
        <w:tc>
          <w:tcPr>
            <w:tcW w:w="2139" w:type="dxa"/>
            <w:shd w:val="clear" w:color="auto" w:fill="auto"/>
            <w:vAlign w:val="center"/>
          </w:tcPr>
          <w:p w:rsidR="003F2E14" w:rsidRPr="00ED4FB1" w:rsidRDefault="003F2E14" w:rsidP="00FD4F51">
            <w:pPr>
              <w:spacing w:before="60" w:after="60" w:line="240" w:lineRule="auto"/>
              <w:ind w:left="-57" w:right="-57" w:firstLine="57"/>
              <w:jc w:val="both"/>
              <w:rPr>
                <w:rFonts w:ascii="Times New Roman" w:hAnsi="Times New Roman"/>
                <w:sz w:val="20"/>
                <w:szCs w:val="20"/>
              </w:rPr>
            </w:pPr>
            <w:r w:rsidRPr="00ED4FB1">
              <w:rPr>
                <w:rFonts w:ascii="Times New Roman" w:hAnsi="Times New Roman"/>
                <w:sz w:val="20"/>
                <w:szCs w:val="20"/>
              </w:rPr>
              <w:t xml:space="preserve">- Không thu xếp gọn gàng đồ dùng cá nhân </w:t>
            </w:r>
          </w:p>
          <w:p w:rsidR="003F2E14" w:rsidRPr="00ED4FB1" w:rsidRDefault="003F2E14" w:rsidP="00FD4F51">
            <w:pPr>
              <w:spacing w:before="60" w:after="60" w:line="240" w:lineRule="auto"/>
              <w:ind w:left="-57" w:right="-57" w:firstLine="57"/>
              <w:jc w:val="both"/>
              <w:rPr>
                <w:rFonts w:ascii="Times New Roman" w:hAnsi="Times New Roman"/>
                <w:sz w:val="20"/>
                <w:szCs w:val="20"/>
              </w:rPr>
            </w:pPr>
            <w:r w:rsidRPr="00ED4FB1">
              <w:rPr>
                <w:rFonts w:ascii="Times New Roman" w:hAnsi="Times New Roman"/>
                <w:sz w:val="20"/>
                <w:szCs w:val="20"/>
              </w:rPr>
              <w:t>- Không giữ vệ sinh chung</w:t>
            </w:r>
          </w:p>
          <w:p w:rsidR="003F2E14" w:rsidRPr="00ED4FB1" w:rsidRDefault="003F2E14" w:rsidP="00FD4F51">
            <w:pPr>
              <w:spacing w:before="60" w:after="60" w:line="240" w:lineRule="auto"/>
              <w:ind w:left="-57" w:right="-57" w:firstLine="57"/>
              <w:jc w:val="both"/>
              <w:rPr>
                <w:rFonts w:ascii="Times New Roman" w:hAnsi="Times New Roman"/>
                <w:sz w:val="20"/>
                <w:szCs w:val="20"/>
              </w:rPr>
            </w:pPr>
            <w:r w:rsidRPr="00ED4FB1">
              <w:rPr>
                <w:rFonts w:ascii="Times New Roman" w:hAnsi="Times New Roman"/>
                <w:sz w:val="20"/>
                <w:szCs w:val="20"/>
              </w:rPr>
              <w:t>- Đồng phục không đúng quy định</w:t>
            </w:r>
          </w:p>
          <w:p w:rsidR="003F2E14" w:rsidRPr="00ED4FB1" w:rsidRDefault="003F2E14" w:rsidP="00FD4F51">
            <w:pPr>
              <w:spacing w:before="60" w:after="60" w:line="240" w:lineRule="auto"/>
              <w:ind w:left="-57" w:right="-57" w:firstLine="57"/>
              <w:jc w:val="both"/>
              <w:rPr>
                <w:rFonts w:ascii="Times New Roman" w:hAnsi="Times New Roman"/>
                <w:sz w:val="20"/>
                <w:szCs w:val="20"/>
              </w:rPr>
            </w:pPr>
            <w:r w:rsidRPr="00ED4FB1">
              <w:rPr>
                <w:rFonts w:ascii="Times New Roman" w:hAnsi="Times New Roman"/>
                <w:sz w:val="20"/>
                <w:szCs w:val="20"/>
              </w:rPr>
              <w:t>- Viết, vẽ bậy lên tường và tài sản chung</w:t>
            </w:r>
          </w:p>
          <w:p w:rsidR="003F2E14" w:rsidRPr="00ED4FB1" w:rsidRDefault="003F2E14" w:rsidP="00FD4F51">
            <w:pPr>
              <w:spacing w:before="60" w:after="60" w:line="240" w:lineRule="auto"/>
              <w:ind w:left="-57" w:right="-57" w:firstLine="57"/>
              <w:jc w:val="both"/>
              <w:rPr>
                <w:rFonts w:ascii="Times New Roman" w:hAnsi="Times New Roman"/>
                <w:sz w:val="20"/>
                <w:szCs w:val="20"/>
              </w:rPr>
            </w:pPr>
            <w:r w:rsidRPr="00ED4FB1">
              <w:rPr>
                <w:rFonts w:ascii="Times New Roman" w:hAnsi="Times New Roman"/>
                <w:sz w:val="20"/>
                <w:szCs w:val="20"/>
              </w:rPr>
              <w:t>- Mất trật tự</w:t>
            </w:r>
          </w:p>
          <w:p w:rsidR="003F2E14" w:rsidRPr="00ED4FB1" w:rsidRDefault="003F2E14" w:rsidP="00FD4F51">
            <w:pPr>
              <w:tabs>
                <w:tab w:val="left" w:pos="194"/>
              </w:tabs>
              <w:spacing w:before="60" w:after="60" w:line="240" w:lineRule="auto"/>
              <w:ind w:left="-57" w:right="-57" w:firstLine="57"/>
              <w:jc w:val="both"/>
              <w:rPr>
                <w:rFonts w:ascii="Times New Roman" w:hAnsi="Times New Roman"/>
                <w:sz w:val="20"/>
                <w:szCs w:val="20"/>
              </w:rPr>
            </w:pPr>
            <w:r w:rsidRPr="00ED4FB1">
              <w:rPr>
                <w:rFonts w:ascii="Times New Roman" w:hAnsi="Times New Roman"/>
                <w:sz w:val="20"/>
                <w:szCs w:val="20"/>
              </w:rPr>
              <w:t>- Gây ồn ào</w:t>
            </w:r>
          </w:p>
          <w:p w:rsidR="003F2E14" w:rsidRPr="00ED4FB1" w:rsidRDefault="003F2E14" w:rsidP="00FD4F51">
            <w:pPr>
              <w:tabs>
                <w:tab w:val="left" w:pos="194"/>
              </w:tabs>
              <w:spacing w:before="60" w:after="60" w:line="240" w:lineRule="auto"/>
              <w:ind w:left="-57" w:right="-57" w:firstLine="57"/>
              <w:contextualSpacing/>
              <w:jc w:val="both"/>
              <w:rPr>
                <w:rFonts w:ascii="Times New Roman" w:hAnsi="Times New Roman"/>
                <w:sz w:val="20"/>
                <w:szCs w:val="20"/>
              </w:rPr>
            </w:pPr>
            <w:r w:rsidRPr="00ED4FB1">
              <w:rPr>
                <w:rFonts w:ascii="Times New Roman" w:hAnsi="Times New Roman"/>
                <w:sz w:val="20"/>
                <w:szCs w:val="20"/>
              </w:rPr>
              <w:t>- Nói tục, chửi thề, phát ngôn bừa bãi</w:t>
            </w:r>
          </w:p>
        </w:tc>
        <w:tc>
          <w:tcPr>
            <w:tcW w:w="705"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1</w:t>
            </w:r>
          </w:p>
        </w:tc>
        <w:tc>
          <w:tcPr>
            <w:tcW w:w="704"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2</w:t>
            </w:r>
          </w:p>
        </w:tc>
        <w:tc>
          <w:tcPr>
            <w:tcW w:w="705"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 5</w:t>
            </w:r>
          </w:p>
        </w:tc>
        <w:tc>
          <w:tcPr>
            <w:tcW w:w="589"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 7</w:t>
            </w:r>
          </w:p>
        </w:tc>
        <w:tc>
          <w:tcPr>
            <w:tcW w:w="1864" w:type="dxa"/>
            <w:shd w:val="clear" w:color="auto" w:fill="auto"/>
            <w:vAlign w:val="center"/>
          </w:tcPr>
          <w:p w:rsidR="003F2E14" w:rsidRPr="00ED4FB1" w:rsidRDefault="003F2E14" w:rsidP="00FD4F51">
            <w:pPr>
              <w:spacing w:after="0" w:line="240" w:lineRule="auto"/>
              <w:ind w:left="-57" w:right="-57"/>
              <w:jc w:val="both"/>
              <w:rPr>
                <w:rFonts w:ascii="Times New Roman" w:hAnsi="Times New Roman"/>
                <w:sz w:val="20"/>
                <w:szCs w:val="20"/>
              </w:rPr>
            </w:pPr>
          </w:p>
          <w:p w:rsidR="003F2E14" w:rsidRPr="00ED4FB1" w:rsidRDefault="003F2E14" w:rsidP="00FD4F51">
            <w:pPr>
              <w:spacing w:after="0" w:line="240" w:lineRule="auto"/>
              <w:ind w:left="31" w:right="-57"/>
              <w:jc w:val="both"/>
              <w:rPr>
                <w:rFonts w:ascii="Times New Roman" w:hAnsi="Times New Roman"/>
                <w:sz w:val="20"/>
                <w:szCs w:val="20"/>
              </w:rPr>
            </w:pPr>
            <w:r w:rsidRPr="00ED4FB1">
              <w:rPr>
                <w:rFonts w:ascii="Times New Roman" w:hAnsi="Times New Roman"/>
                <w:sz w:val="20"/>
                <w:szCs w:val="20"/>
              </w:rPr>
              <w:t>Làm kiểm điểm, cam kết không tái phạm</w:t>
            </w:r>
          </w:p>
        </w:tc>
      </w:tr>
      <w:tr w:rsidR="00ED4FB1" w:rsidRPr="00ED4FB1" w:rsidTr="00FD4F51">
        <w:trPr>
          <w:trHeight w:val="68"/>
          <w:jc w:val="center"/>
        </w:trPr>
        <w:tc>
          <w:tcPr>
            <w:tcW w:w="426" w:type="dxa"/>
            <w:shd w:val="clear" w:color="auto" w:fill="auto"/>
            <w:vAlign w:val="center"/>
          </w:tcPr>
          <w:p w:rsidR="003F2E14" w:rsidRPr="00ED4FB1" w:rsidRDefault="003F2E14" w:rsidP="003F2E14">
            <w:pPr>
              <w:numPr>
                <w:ilvl w:val="0"/>
                <w:numId w:val="23"/>
              </w:numPr>
              <w:spacing w:after="0" w:line="240" w:lineRule="auto"/>
              <w:ind w:left="-57" w:right="-57"/>
              <w:contextualSpacing/>
              <w:jc w:val="center"/>
              <w:rPr>
                <w:rFonts w:ascii="Times New Roman" w:hAnsi="Times New Roman"/>
                <w:sz w:val="20"/>
                <w:szCs w:val="20"/>
              </w:rPr>
            </w:pPr>
            <w:r w:rsidRPr="00ED4FB1">
              <w:rPr>
                <w:rFonts w:ascii="Times New Roman" w:hAnsi="Times New Roman"/>
                <w:sz w:val="20"/>
                <w:szCs w:val="20"/>
              </w:rPr>
              <w:t>2</w:t>
            </w:r>
          </w:p>
        </w:tc>
        <w:tc>
          <w:tcPr>
            <w:tcW w:w="2139" w:type="dxa"/>
            <w:shd w:val="clear" w:color="auto" w:fill="auto"/>
            <w:vAlign w:val="center"/>
          </w:tcPr>
          <w:p w:rsidR="003F2E14" w:rsidRPr="00ED4FB1" w:rsidRDefault="003F2E14" w:rsidP="00FD4F51">
            <w:pPr>
              <w:tabs>
                <w:tab w:val="left" w:pos="194"/>
              </w:tabs>
              <w:spacing w:after="0" w:line="240" w:lineRule="auto"/>
              <w:ind w:left="-57" w:right="-57" w:firstLine="58"/>
              <w:jc w:val="both"/>
              <w:rPr>
                <w:rFonts w:ascii="Times New Roman" w:hAnsi="Times New Roman"/>
                <w:sz w:val="20"/>
                <w:szCs w:val="20"/>
              </w:rPr>
            </w:pPr>
            <w:r w:rsidRPr="00ED4FB1">
              <w:rPr>
                <w:rFonts w:ascii="Times New Roman" w:hAnsi="Times New Roman"/>
                <w:sz w:val="20"/>
                <w:szCs w:val="20"/>
              </w:rPr>
              <w:t>-  Bỏ trực phòng</w:t>
            </w:r>
          </w:p>
          <w:p w:rsidR="003F2E14" w:rsidRPr="00ED4FB1" w:rsidRDefault="003F2E14" w:rsidP="00FD4F51">
            <w:pPr>
              <w:tabs>
                <w:tab w:val="left" w:pos="194"/>
              </w:tabs>
              <w:spacing w:after="0" w:line="240" w:lineRule="auto"/>
              <w:ind w:left="1" w:right="-57"/>
              <w:contextualSpacing/>
              <w:jc w:val="both"/>
              <w:rPr>
                <w:rFonts w:ascii="Times New Roman" w:hAnsi="Times New Roman"/>
                <w:sz w:val="20"/>
                <w:szCs w:val="20"/>
              </w:rPr>
            </w:pPr>
            <w:r w:rsidRPr="00ED4FB1">
              <w:rPr>
                <w:rFonts w:ascii="Times New Roman" w:hAnsi="Times New Roman"/>
                <w:sz w:val="20"/>
                <w:szCs w:val="20"/>
              </w:rPr>
              <w:t>- Gây gổ mất đoàn kết</w:t>
            </w:r>
          </w:p>
          <w:p w:rsidR="003F2E14" w:rsidRPr="00ED4FB1" w:rsidRDefault="003F2E14" w:rsidP="00FD4F51">
            <w:pPr>
              <w:tabs>
                <w:tab w:val="left" w:pos="194"/>
              </w:tabs>
              <w:spacing w:after="0" w:line="240" w:lineRule="auto"/>
              <w:ind w:left="-57" w:right="-57" w:firstLine="58"/>
              <w:jc w:val="both"/>
              <w:rPr>
                <w:rFonts w:ascii="Times New Roman" w:hAnsi="Times New Roman"/>
                <w:sz w:val="20"/>
                <w:szCs w:val="20"/>
              </w:rPr>
            </w:pPr>
            <w:r w:rsidRPr="00ED4FB1">
              <w:rPr>
                <w:rFonts w:ascii="Times New Roman" w:hAnsi="Times New Roman"/>
                <w:sz w:val="20"/>
                <w:szCs w:val="20"/>
              </w:rPr>
              <w:t>- Không chấp hành nội quy</w:t>
            </w:r>
          </w:p>
        </w:tc>
        <w:tc>
          <w:tcPr>
            <w:tcW w:w="705"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1</w:t>
            </w:r>
          </w:p>
        </w:tc>
        <w:tc>
          <w:tcPr>
            <w:tcW w:w="704"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2</w:t>
            </w:r>
          </w:p>
        </w:tc>
        <w:tc>
          <w:tcPr>
            <w:tcW w:w="705"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3</w:t>
            </w:r>
          </w:p>
        </w:tc>
        <w:tc>
          <w:tcPr>
            <w:tcW w:w="589"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Tái phạm</w:t>
            </w:r>
          </w:p>
        </w:tc>
        <w:tc>
          <w:tcPr>
            <w:tcW w:w="1864" w:type="dxa"/>
            <w:shd w:val="clear" w:color="auto" w:fill="auto"/>
            <w:vAlign w:val="center"/>
          </w:tcPr>
          <w:p w:rsidR="003F2E14" w:rsidRPr="00ED4FB1" w:rsidRDefault="003F2E14" w:rsidP="00FD4F51">
            <w:pPr>
              <w:spacing w:after="0" w:line="240" w:lineRule="auto"/>
              <w:ind w:left="31" w:right="-57"/>
              <w:jc w:val="both"/>
              <w:rPr>
                <w:rFonts w:ascii="Times New Roman" w:hAnsi="Times New Roman"/>
                <w:sz w:val="20"/>
                <w:szCs w:val="20"/>
              </w:rPr>
            </w:pPr>
            <w:r w:rsidRPr="00ED4FB1">
              <w:rPr>
                <w:rFonts w:ascii="Times New Roman" w:hAnsi="Times New Roman"/>
                <w:sz w:val="20"/>
                <w:szCs w:val="20"/>
              </w:rPr>
              <w:t>Làm kiểm điểm, cam kết không tái phạm</w:t>
            </w:r>
          </w:p>
        </w:tc>
      </w:tr>
      <w:tr w:rsidR="00ED4FB1" w:rsidRPr="00ED4FB1" w:rsidTr="00FD4F51">
        <w:trPr>
          <w:trHeight w:val="288"/>
          <w:jc w:val="center"/>
        </w:trPr>
        <w:tc>
          <w:tcPr>
            <w:tcW w:w="426" w:type="dxa"/>
            <w:shd w:val="clear" w:color="auto" w:fill="auto"/>
            <w:vAlign w:val="center"/>
          </w:tcPr>
          <w:p w:rsidR="003F2E14" w:rsidRPr="00ED4FB1" w:rsidRDefault="003F2E14" w:rsidP="003F2E14">
            <w:pPr>
              <w:numPr>
                <w:ilvl w:val="0"/>
                <w:numId w:val="23"/>
              </w:numPr>
              <w:spacing w:after="0" w:line="240" w:lineRule="auto"/>
              <w:ind w:left="-57" w:right="-57"/>
              <w:contextualSpacing/>
              <w:jc w:val="center"/>
              <w:rPr>
                <w:rFonts w:ascii="Times New Roman" w:hAnsi="Times New Roman"/>
                <w:sz w:val="20"/>
                <w:szCs w:val="20"/>
              </w:rPr>
            </w:pPr>
            <w:r w:rsidRPr="00ED4FB1">
              <w:rPr>
                <w:rFonts w:ascii="Times New Roman" w:hAnsi="Times New Roman"/>
                <w:sz w:val="20"/>
                <w:szCs w:val="20"/>
              </w:rPr>
              <w:t>3</w:t>
            </w:r>
          </w:p>
        </w:tc>
        <w:tc>
          <w:tcPr>
            <w:tcW w:w="2139" w:type="dxa"/>
            <w:shd w:val="clear" w:color="auto" w:fill="auto"/>
            <w:vAlign w:val="center"/>
          </w:tcPr>
          <w:p w:rsidR="003F2E14" w:rsidRPr="00ED4FB1" w:rsidRDefault="003F2E14" w:rsidP="00FD4F51">
            <w:pPr>
              <w:spacing w:after="0" w:line="240" w:lineRule="auto"/>
              <w:ind w:left="53" w:right="-57"/>
              <w:contextualSpacing/>
              <w:jc w:val="both"/>
              <w:rPr>
                <w:rFonts w:ascii="Times New Roman" w:hAnsi="Times New Roman"/>
                <w:sz w:val="20"/>
                <w:szCs w:val="20"/>
              </w:rPr>
            </w:pPr>
            <w:r w:rsidRPr="00ED4FB1">
              <w:rPr>
                <w:rFonts w:ascii="Times New Roman" w:hAnsi="Times New Roman"/>
                <w:sz w:val="20"/>
                <w:szCs w:val="20"/>
              </w:rPr>
              <w:t>Xúc phạm, có thái độ không đúng đắn với bạn bè</w:t>
            </w:r>
          </w:p>
        </w:tc>
        <w:tc>
          <w:tcPr>
            <w:tcW w:w="705"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1</w:t>
            </w:r>
          </w:p>
        </w:tc>
        <w:tc>
          <w:tcPr>
            <w:tcW w:w="704"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2</w:t>
            </w:r>
          </w:p>
        </w:tc>
        <w:tc>
          <w:tcPr>
            <w:tcW w:w="705"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3</w:t>
            </w:r>
          </w:p>
        </w:tc>
        <w:tc>
          <w:tcPr>
            <w:tcW w:w="589"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Tái phạm</w:t>
            </w:r>
          </w:p>
        </w:tc>
        <w:tc>
          <w:tcPr>
            <w:tcW w:w="1864" w:type="dxa"/>
            <w:shd w:val="clear" w:color="auto" w:fill="auto"/>
            <w:vAlign w:val="center"/>
          </w:tcPr>
          <w:p w:rsidR="003F2E14" w:rsidRPr="00ED4FB1" w:rsidRDefault="003F2E14" w:rsidP="00FD4F51">
            <w:pPr>
              <w:spacing w:after="0" w:line="240" w:lineRule="auto"/>
              <w:ind w:left="31" w:right="-57"/>
              <w:jc w:val="both"/>
              <w:rPr>
                <w:rFonts w:ascii="Times New Roman" w:hAnsi="Times New Roman"/>
                <w:sz w:val="20"/>
                <w:szCs w:val="20"/>
              </w:rPr>
            </w:pPr>
            <w:r w:rsidRPr="00ED4FB1">
              <w:rPr>
                <w:rFonts w:ascii="Times New Roman" w:hAnsi="Times New Roman"/>
                <w:sz w:val="20"/>
                <w:szCs w:val="20"/>
              </w:rPr>
              <w:t>Làm kiểm điểm, cam kết không tái phạm</w:t>
            </w:r>
          </w:p>
        </w:tc>
      </w:tr>
      <w:tr w:rsidR="00ED4FB1" w:rsidRPr="00ED4FB1" w:rsidTr="00FD4F51">
        <w:trPr>
          <w:trHeight w:val="307"/>
          <w:jc w:val="center"/>
        </w:trPr>
        <w:tc>
          <w:tcPr>
            <w:tcW w:w="426" w:type="dxa"/>
            <w:shd w:val="clear" w:color="auto" w:fill="auto"/>
            <w:vAlign w:val="center"/>
          </w:tcPr>
          <w:p w:rsidR="003F2E14" w:rsidRPr="00ED4FB1" w:rsidRDefault="003F2E14" w:rsidP="003F2E14">
            <w:pPr>
              <w:numPr>
                <w:ilvl w:val="0"/>
                <w:numId w:val="23"/>
              </w:numPr>
              <w:spacing w:after="0" w:line="240" w:lineRule="auto"/>
              <w:ind w:left="-57" w:right="-57"/>
              <w:contextualSpacing/>
              <w:jc w:val="center"/>
              <w:rPr>
                <w:rFonts w:ascii="Times New Roman" w:hAnsi="Times New Roman"/>
                <w:sz w:val="20"/>
                <w:szCs w:val="20"/>
              </w:rPr>
            </w:pPr>
            <w:r w:rsidRPr="00ED4FB1">
              <w:rPr>
                <w:rFonts w:ascii="Times New Roman" w:hAnsi="Times New Roman"/>
                <w:sz w:val="20"/>
                <w:szCs w:val="20"/>
              </w:rPr>
              <w:t>4</w:t>
            </w:r>
          </w:p>
        </w:tc>
        <w:tc>
          <w:tcPr>
            <w:tcW w:w="2139" w:type="dxa"/>
            <w:shd w:val="clear" w:color="auto" w:fill="auto"/>
            <w:vAlign w:val="center"/>
          </w:tcPr>
          <w:p w:rsidR="003F2E14" w:rsidRPr="00ED4FB1" w:rsidRDefault="003F2E14" w:rsidP="00FD4F51">
            <w:pPr>
              <w:spacing w:before="60" w:after="60" w:line="240" w:lineRule="auto"/>
              <w:ind w:left="53" w:right="-57"/>
              <w:jc w:val="both"/>
              <w:rPr>
                <w:rFonts w:ascii="Times New Roman" w:hAnsi="Times New Roman"/>
                <w:sz w:val="20"/>
                <w:szCs w:val="20"/>
              </w:rPr>
            </w:pPr>
            <w:r w:rsidRPr="00ED4FB1">
              <w:rPr>
                <w:rFonts w:ascii="Times New Roman" w:hAnsi="Times New Roman"/>
                <w:sz w:val="20"/>
                <w:szCs w:val="20"/>
              </w:rPr>
              <w:t>Vô lễ với thầy, cô, cán bộ và nhân viên trường</w:t>
            </w: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r w:rsidRPr="00ED4FB1">
              <w:rPr>
                <w:rFonts w:ascii="Times New Roman" w:hAnsi="Times New Roman"/>
                <w:sz w:val="20"/>
                <w:szCs w:val="20"/>
              </w:rPr>
              <w:t>1</w:t>
            </w:r>
          </w:p>
        </w:tc>
        <w:tc>
          <w:tcPr>
            <w:tcW w:w="589"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Tái phạm</w:t>
            </w:r>
          </w:p>
        </w:tc>
        <w:tc>
          <w:tcPr>
            <w:tcW w:w="1864" w:type="dxa"/>
            <w:shd w:val="clear" w:color="auto" w:fill="auto"/>
            <w:vAlign w:val="center"/>
          </w:tcPr>
          <w:p w:rsidR="003F2E14" w:rsidRPr="00ED4FB1" w:rsidRDefault="003F2E14" w:rsidP="00FD4F51">
            <w:pPr>
              <w:spacing w:before="60" w:after="60" w:line="240" w:lineRule="auto"/>
              <w:ind w:left="-57" w:right="-57" w:firstLine="57"/>
              <w:jc w:val="both"/>
              <w:rPr>
                <w:rFonts w:ascii="Times New Roman" w:hAnsi="Times New Roman"/>
                <w:sz w:val="20"/>
                <w:szCs w:val="20"/>
              </w:rPr>
            </w:pPr>
            <w:r w:rsidRPr="00ED4FB1">
              <w:rPr>
                <w:rFonts w:ascii="Times New Roman" w:hAnsi="Times New Roman"/>
                <w:sz w:val="20"/>
                <w:szCs w:val="20"/>
              </w:rPr>
              <w:t>Báo về gia đình</w:t>
            </w:r>
          </w:p>
        </w:tc>
      </w:tr>
      <w:tr w:rsidR="00ED4FB1" w:rsidRPr="00ED4FB1" w:rsidTr="00FD4F51">
        <w:trPr>
          <w:trHeight w:val="397"/>
          <w:jc w:val="center"/>
        </w:trPr>
        <w:tc>
          <w:tcPr>
            <w:tcW w:w="426" w:type="dxa"/>
            <w:shd w:val="clear" w:color="auto" w:fill="auto"/>
            <w:vAlign w:val="center"/>
          </w:tcPr>
          <w:p w:rsidR="003F2E14" w:rsidRPr="00ED4FB1" w:rsidRDefault="003F2E14" w:rsidP="003F2E14">
            <w:pPr>
              <w:numPr>
                <w:ilvl w:val="0"/>
                <w:numId w:val="23"/>
              </w:numPr>
              <w:spacing w:after="0" w:line="240" w:lineRule="auto"/>
              <w:ind w:left="-57" w:right="-57"/>
              <w:contextualSpacing/>
              <w:jc w:val="center"/>
              <w:rPr>
                <w:rFonts w:ascii="Times New Roman" w:hAnsi="Times New Roman"/>
                <w:sz w:val="20"/>
                <w:szCs w:val="20"/>
              </w:rPr>
            </w:pPr>
            <w:r w:rsidRPr="00ED4FB1">
              <w:rPr>
                <w:rFonts w:ascii="Times New Roman" w:hAnsi="Times New Roman"/>
                <w:sz w:val="20"/>
                <w:szCs w:val="20"/>
              </w:rPr>
              <w:t>5</w:t>
            </w:r>
          </w:p>
        </w:tc>
        <w:tc>
          <w:tcPr>
            <w:tcW w:w="2139" w:type="dxa"/>
            <w:shd w:val="clear" w:color="auto" w:fill="auto"/>
            <w:vAlign w:val="center"/>
          </w:tcPr>
          <w:p w:rsidR="003F2E14" w:rsidRPr="00ED4FB1" w:rsidRDefault="003F2E14" w:rsidP="00FD4F51">
            <w:pPr>
              <w:spacing w:before="60" w:after="60" w:line="240" w:lineRule="auto"/>
              <w:ind w:left="53" w:right="-57"/>
              <w:jc w:val="both"/>
              <w:rPr>
                <w:rFonts w:ascii="Times New Roman" w:hAnsi="Times New Roman"/>
                <w:sz w:val="20"/>
                <w:szCs w:val="20"/>
              </w:rPr>
            </w:pPr>
            <w:r w:rsidRPr="00ED4FB1">
              <w:rPr>
                <w:rFonts w:ascii="Times New Roman" w:hAnsi="Times New Roman"/>
                <w:sz w:val="20"/>
                <w:szCs w:val="20"/>
              </w:rPr>
              <w:t>Có hành vi gây gổ, đe dọa, cán bộ, nhân viên của trường đang làm nhiệm vụ</w:t>
            </w: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589"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r w:rsidRPr="00ED4FB1">
              <w:rPr>
                <w:rFonts w:ascii="Times New Roman" w:hAnsi="Times New Roman"/>
                <w:sz w:val="20"/>
                <w:szCs w:val="20"/>
              </w:rPr>
              <w:t>1</w:t>
            </w:r>
          </w:p>
        </w:tc>
        <w:tc>
          <w:tcPr>
            <w:tcW w:w="1864" w:type="dxa"/>
            <w:shd w:val="clear" w:color="auto" w:fill="auto"/>
            <w:vAlign w:val="center"/>
          </w:tcPr>
          <w:p w:rsidR="003F2E14" w:rsidRPr="00ED4FB1" w:rsidRDefault="003F2E14" w:rsidP="00FD4F51">
            <w:pPr>
              <w:spacing w:before="60" w:after="60" w:line="240" w:lineRule="auto"/>
              <w:ind w:left="-57" w:right="-57" w:firstLine="57"/>
              <w:jc w:val="both"/>
              <w:rPr>
                <w:rFonts w:ascii="Times New Roman" w:hAnsi="Times New Roman"/>
                <w:sz w:val="20"/>
                <w:szCs w:val="20"/>
              </w:rPr>
            </w:pPr>
            <w:r w:rsidRPr="00ED4FB1">
              <w:rPr>
                <w:rFonts w:ascii="Times New Roman" w:hAnsi="Times New Roman"/>
                <w:sz w:val="20"/>
                <w:szCs w:val="20"/>
              </w:rPr>
              <w:t>Báo về gia đình</w:t>
            </w:r>
          </w:p>
        </w:tc>
      </w:tr>
      <w:tr w:rsidR="00ED4FB1" w:rsidRPr="00ED4FB1" w:rsidTr="00FD4F51">
        <w:trPr>
          <w:trHeight w:val="392"/>
          <w:jc w:val="center"/>
        </w:trPr>
        <w:tc>
          <w:tcPr>
            <w:tcW w:w="426" w:type="dxa"/>
            <w:shd w:val="clear" w:color="auto" w:fill="auto"/>
            <w:vAlign w:val="center"/>
          </w:tcPr>
          <w:p w:rsidR="003F2E14" w:rsidRPr="00ED4FB1" w:rsidRDefault="003F2E14" w:rsidP="003F2E14">
            <w:pPr>
              <w:numPr>
                <w:ilvl w:val="0"/>
                <w:numId w:val="23"/>
              </w:numPr>
              <w:spacing w:after="0" w:line="240" w:lineRule="auto"/>
              <w:ind w:left="-57" w:right="-57"/>
              <w:contextualSpacing/>
              <w:jc w:val="center"/>
              <w:rPr>
                <w:rFonts w:ascii="Times New Roman" w:hAnsi="Times New Roman"/>
                <w:sz w:val="20"/>
                <w:szCs w:val="20"/>
              </w:rPr>
            </w:pPr>
            <w:r w:rsidRPr="00ED4FB1">
              <w:rPr>
                <w:rFonts w:ascii="Times New Roman" w:hAnsi="Times New Roman"/>
                <w:sz w:val="20"/>
                <w:szCs w:val="20"/>
              </w:rPr>
              <w:t>6</w:t>
            </w:r>
          </w:p>
        </w:tc>
        <w:tc>
          <w:tcPr>
            <w:tcW w:w="2139" w:type="dxa"/>
            <w:shd w:val="clear" w:color="auto" w:fill="auto"/>
            <w:vAlign w:val="center"/>
          </w:tcPr>
          <w:p w:rsidR="003F2E14" w:rsidRPr="00ED4FB1" w:rsidRDefault="003F2E14" w:rsidP="00FD4F51">
            <w:pPr>
              <w:spacing w:before="60" w:after="60" w:line="240" w:lineRule="auto"/>
              <w:ind w:left="53" w:right="-57"/>
              <w:jc w:val="both"/>
              <w:rPr>
                <w:rFonts w:ascii="Times New Roman" w:hAnsi="Times New Roman"/>
                <w:sz w:val="20"/>
                <w:szCs w:val="20"/>
              </w:rPr>
            </w:pPr>
            <w:r w:rsidRPr="00ED4FB1">
              <w:rPr>
                <w:rFonts w:ascii="Times New Roman" w:hAnsi="Times New Roman"/>
                <w:sz w:val="20"/>
                <w:szCs w:val="20"/>
              </w:rPr>
              <w:t>Phá hoại làm hư hỏng tài sản KTX và các tài sản khác của trường</w:t>
            </w:r>
          </w:p>
        </w:tc>
        <w:tc>
          <w:tcPr>
            <w:tcW w:w="705"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p>
        </w:tc>
        <w:tc>
          <w:tcPr>
            <w:tcW w:w="704"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1</w:t>
            </w:r>
          </w:p>
        </w:tc>
        <w:tc>
          <w:tcPr>
            <w:tcW w:w="705"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2</w:t>
            </w:r>
          </w:p>
        </w:tc>
        <w:tc>
          <w:tcPr>
            <w:tcW w:w="589"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Tái phạm</w:t>
            </w:r>
          </w:p>
        </w:tc>
        <w:tc>
          <w:tcPr>
            <w:tcW w:w="1864" w:type="dxa"/>
            <w:shd w:val="clear" w:color="auto" w:fill="auto"/>
            <w:vAlign w:val="center"/>
          </w:tcPr>
          <w:p w:rsidR="003F2E14" w:rsidRPr="00ED4FB1" w:rsidRDefault="003F2E14" w:rsidP="00FD4F51">
            <w:pPr>
              <w:spacing w:after="0" w:line="240" w:lineRule="auto"/>
              <w:ind w:left="31" w:right="-57"/>
              <w:jc w:val="both"/>
              <w:rPr>
                <w:rFonts w:ascii="Times New Roman" w:hAnsi="Times New Roman"/>
                <w:sz w:val="20"/>
                <w:szCs w:val="20"/>
              </w:rPr>
            </w:pPr>
            <w:r w:rsidRPr="00ED4FB1">
              <w:rPr>
                <w:rFonts w:ascii="Times New Roman" w:hAnsi="Times New Roman"/>
                <w:sz w:val="20"/>
                <w:szCs w:val="20"/>
              </w:rPr>
              <w:t>Làm kiểm điểm, cam kết không tái phạm</w:t>
            </w:r>
          </w:p>
        </w:tc>
      </w:tr>
      <w:tr w:rsidR="00ED4FB1" w:rsidRPr="00ED4FB1" w:rsidTr="00685304">
        <w:trPr>
          <w:trHeight w:val="326"/>
          <w:jc w:val="center"/>
        </w:trPr>
        <w:tc>
          <w:tcPr>
            <w:tcW w:w="426" w:type="dxa"/>
            <w:shd w:val="clear" w:color="auto" w:fill="auto"/>
            <w:vAlign w:val="center"/>
          </w:tcPr>
          <w:p w:rsidR="003F2E14" w:rsidRPr="00ED4FB1" w:rsidRDefault="003F2E14" w:rsidP="003F2E14">
            <w:pPr>
              <w:numPr>
                <w:ilvl w:val="0"/>
                <w:numId w:val="23"/>
              </w:numPr>
              <w:spacing w:after="0" w:line="240" w:lineRule="auto"/>
              <w:ind w:left="-57" w:right="-57"/>
              <w:contextualSpacing/>
              <w:jc w:val="center"/>
              <w:rPr>
                <w:rFonts w:ascii="Times New Roman" w:hAnsi="Times New Roman"/>
                <w:sz w:val="20"/>
                <w:szCs w:val="20"/>
              </w:rPr>
            </w:pPr>
            <w:r w:rsidRPr="00ED4FB1">
              <w:rPr>
                <w:rFonts w:ascii="Times New Roman" w:hAnsi="Times New Roman"/>
                <w:sz w:val="20"/>
                <w:szCs w:val="20"/>
              </w:rPr>
              <w:t>7</w:t>
            </w:r>
          </w:p>
        </w:tc>
        <w:tc>
          <w:tcPr>
            <w:tcW w:w="2139" w:type="dxa"/>
            <w:shd w:val="clear" w:color="auto" w:fill="auto"/>
            <w:vAlign w:val="center"/>
          </w:tcPr>
          <w:p w:rsidR="003F2E14" w:rsidRPr="00ED4FB1" w:rsidRDefault="003F2E14" w:rsidP="00FD4F51">
            <w:pPr>
              <w:pStyle w:val="ListParagraph"/>
              <w:tabs>
                <w:tab w:val="left" w:pos="200"/>
              </w:tabs>
              <w:spacing w:before="60" w:after="60"/>
              <w:ind w:left="58"/>
              <w:jc w:val="both"/>
              <w:rPr>
                <w:rFonts w:ascii="Times New Roman" w:hAnsi="Times New Roman"/>
                <w:sz w:val="20"/>
                <w:szCs w:val="20"/>
              </w:rPr>
            </w:pPr>
            <w:r w:rsidRPr="00ED4FB1">
              <w:rPr>
                <w:rFonts w:ascii="Times New Roman" w:hAnsi="Times New Roman"/>
                <w:sz w:val="20"/>
                <w:szCs w:val="20"/>
              </w:rPr>
              <w:t xml:space="preserve">Nấu thức ăn, nấu nước </w:t>
            </w:r>
            <w:r w:rsidRPr="00ED4FB1">
              <w:rPr>
                <w:rFonts w:ascii="Times New Roman" w:hAnsi="Times New Roman"/>
                <w:sz w:val="20"/>
                <w:szCs w:val="20"/>
              </w:rPr>
              <w:lastRenderedPageBreak/>
              <w:t>trong phòng ở KTX…</w:t>
            </w:r>
          </w:p>
        </w:tc>
        <w:tc>
          <w:tcPr>
            <w:tcW w:w="705" w:type="dxa"/>
            <w:shd w:val="clear" w:color="auto" w:fill="auto"/>
            <w:vAlign w:val="center"/>
          </w:tcPr>
          <w:p w:rsidR="003F2E14" w:rsidRPr="00ED4FB1" w:rsidRDefault="003F2E14" w:rsidP="00FD4F51">
            <w:pPr>
              <w:jc w:val="center"/>
              <w:rPr>
                <w:rFonts w:ascii="Times New Roman" w:hAnsi="Times New Roman"/>
                <w:sz w:val="20"/>
                <w:szCs w:val="20"/>
              </w:rPr>
            </w:pPr>
          </w:p>
        </w:tc>
        <w:tc>
          <w:tcPr>
            <w:tcW w:w="704" w:type="dxa"/>
            <w:shd w:val="clear" w:color="auto" w:fill="auto"/>
            <w:vAlign w:val="center"/>
          </w:tcPr>
          <w:p w:rsidR="003F2E14" w:rsidRPr="00ED4FB1" w:rsidRDefault="003F2E14" w:rsidP="00FD4F51">
            <w:pPr>
              <w:jc w:val="center"/>
              <w:rPr>
                <w:rFonts w:ascii="Times New Roman" w:hAnsi="Times New Roman"/>
                <w:sz w:val="20"/>
                <w:szCs w:val="20"/>
              </w:rPr>
            </w:pPr>
            <w:r w:rsidRPr="00ED4FB1">
              <w:rPr>
                <w:rFonts w:ascii="Times New Roman" w:hAnsi="Times New Roman"/>
                <w:sz w:val="20"/>
                <w:szCs w:val="20"/>
              </w:rPr>
              <w:t>1</w:t>
            </w:r>
          </w:p>
        </w:tc>
        <w:tc>
          <w:tcPr>
            <w:tcW w:w="705" w:type="dxa"/>
            <w:shd w:val="clear" w:color="auto" w:fill="auto"/>
            <w:vAlign w:val="center"/>
          </w:tcPr>
          <w:p w:rsidR="003F2E14" w:rsidRPr="00ED4FB1" w:rsidRDefault="003F2E14" w:rsidP="00FD4F51">
            <w:pPr>
              <w:jc w:val="center"/>
              <w:rPr>
                <w:rFonts w:ascii="Times New Roman" w:hAnsi="Times New Roman"/>
                <w:sz w:val="20"/>
                <w:szCs w:val="20"/>
              </w:rPr>
            </w:pPr>
            <w:r w:rsidRPr="00ED4FB1">
              <w:rPr>
                <w:rFonts w:ascii="Times New Roman" w:hAnsi="Times New Roman"/>
                <w:sz w:val="20"/>
                <w:szCs w:val="20"/>
              </w:rPr>
              <w:t>2</w:t>
            </w:r>
          </w:p>
        </w:tc>
        <w:tc>
          <w:tcPr>
            <w:tcW w:w="589"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Tái phạm</w:t>
            </w:r>
          </w:p>
        </w:tc>
        <w:tc>
          <w:tcPr>
            <w:tcW w:w="1864" w:type="dxa"/>
            <w:shd w:val="clear" w:color="auto" w:fill="auto"/>
            <w:vAlign w:val="center"/>
          </w:tcPr>
          <w:p w:rsidR="003F2E14" w:rsidRPr="00ED4FB1" w:rsidRDefault="003F2E14" w:rsidP="00FD4F51">
            <w:pPr>
              <w:spacing w:after="0" w:line="240" w:lineRule="auto"/>
              <w:ind w:left="31" w:right="-57"/>
              <w:jc w:val="both"/>
              <w:rPr>
                <w:rFonts w:ascii="Times New Roman" w:hAnsi="Times New Roman"/>
                <w:sz w:val="20"/>
                <w:szCs w:val="20"/>
              </w:rPr>
            </w:pPr>
            <w:r w:rsidRPr="00ED4FB1">
              <w:rPr>
                <w:rFonts w:ascii="Times New Roman" w:hAnsi="Times New Roman"/>
                <w:sz w:val="20"/>
                <w:szCs w:val="20"/>
              </w:rPr>
              <w:t xml:space="preserve">Làm kiểm điểm, cam kết không tái </w:t>
            </w:r>
            <w:r w:rsidRPr="00ED4FB1">
              <w:rPr>
                <w:rFonts w:ascii="Times New Roman" w:hAnsi="Times New Roman"/>
                <w:sz w:val="20"/>
                <w:szCs w:val="20"/>
              </w:rPr>
              <w:lastRenderedPageBreak/>
              <w:t>phạm</w:t>
            </w:r>
          </w:p>
        </w:tc>
      </w:tr>
      <w:tr w:rsidR="00ED4FB1" w:rsidRPr="00ED4FB1" w:rsidTr="00FD4F51">
        <w:trPr>
          <w:trHeight w:val="412"/>
          <w:jc w:val="center"/>
        </w:trPr>
        <w:tc>
          <w:tcPr>
            <w:tcW w:w="426" w:type="dxa"/>
            <w:shd w:val="clear" w:color="auto" w:fill="auto"/>
            <w:vAlign w:val="center"/>
          </w:tcPr>
          <w:p w:rsidR="003F2E14" w:rsidRPr="00ED4FB1" w:rsidRDefault="003F2E14" w:rsidP="003F2E14">
            <w:pPr>
              <w:numPr>
                <w:ilvl w:val="0"/>
                <w:numId w:val="23"/>
              </w:numPr>
              <w:spacing w:after="0" w:line="240" w:lineRule="auto"/>
              <w:ind w:left="-57" w:right="-57"/>
              <w:contextualSpacing/>
              <w:jc w:val="center"/>
              <w:rPr>
                <w:rFonts w:ascii="Times New Roman" w:hAnsi="Times New Roman"/>
                <w:sz w:val="20"/>
                <w:szCs w:val="20"/>
              </w:rPr>
            </w:pPr>
            <w:r w:rsidRPr="00ED4FB1">
              <w:rPr>
                <w:rFonts w:ascii="Times New Roman" w:hAnsi="Times New Roman"/>
                <w:sz w:val="20"/>
                <w:szCs w:val="20"/>
              </w:rPr>
              <w:lastRenderedPageBreak/>
              <w:t>8</w:t>
            </w:r>
          </w:p>
        </w:tc>
        <w:tc>
          <w:tcPr>
            <w:tcW w:w="2139" w:type="dxa"/>
            <w:shd w:val="clear" w:color="auto" w:fill="auto"/>
            <w:vAlign w:val="center"/>
          </w:tcPr>
          <w:p w:rsidR="003F2E14" w:rsidRPr="00ED4FB1" w:rsidRDefault="003F2E14" w:rsidP="00FD4F51">
            <w:pPr>
              <w:pStyle w:val="ListParagraph"/>
              <w:tabs>
                <w:tab w:val="left" w:pos="200"/>
              </w:tabs>
              <w:spacing w:before="60" w:after="60"/>
              <w:ind w:left="58"/>
              <w:jc w:val="both"/>
              <w:rPr>
                <w:rFonts w:ascii="Times New Roman" w:hAnsi="Times New Roman"/>
                <w:sz w:val="20"/>
                <w:szCs w:val="20"/>
              </w:rPr>
            </w:pPr>
            <w:r w:rsidRPr="00ED4FB1">
              <w:rPr>
                <w:rFonts w:ascii="Times New Roman" w:hAnsi="Times New Roman"/>
                <w:sz w:val="20"/>
                <w:szCs w:val="20"/>
              </w:rPr>
              <w:t xml:space="preserve">Cho người khác mượn thẻ từ để sử dụng đi thang máy </w:t>
            </w:r>
          </w:p>
        </w:tc>
        <w:tc>
          <w:tcPr>
            <w:tcW w:w="705" w:type="dxa"/>
            <w:shd w:val="clear" w:color="auto" w:fill="auto"/>
            <w:vAlign w:val="center"/>
          </w:tcPr>
          <w:p w:rsidR="003F2E14" w:rsidRPr="00ED4FB1" w:rsidRDefault="003F2E14" w:rsidP="00FD4F51">
            <w:pPr>
              <w:jc w:val="center"/>
              <w:rPr>
                <w:rFonts w:ascii="Times New Roman" w:hAnsi="Times New Roman"/>
                <w:sz w:val="20"/>
                <w:szCs w:val="20"/>
              </w:rPr>
            </w:pPr>
          </w:p>
        </w:tc>
        <w:tc>
          <w:tcPr>
            <w:tcW w:w="704" w:type="dxa"/>
            <w:shd w:val="clear" w:color="auto" w:fill="auto"/>
            <w:vAlign w:val="center"/>
          </w:tcPr>
          <w:p w:rsidR="003F2E14" w:rsidRPr="00ED4FB1" w:rsidRDefault="003F2E14" w:rsidP="00FD4F51">
            <w:pPr>
              <w:jc w:val="center"/>
              <w:rPr>
                <w:rFonts w:ascii="Times New Roman" w:hAnsi="Times New Roman"/>
                <w:sz w:val="20"/>
                <w:szCs w:val="20"/>
              </w:rPr>
            </w:pPr>
            <w:r w:rsidRPr="00ED4FB1">
              <w:rPr>
                <w:rFonts w:ascii="Times New Roman" w:hAnsi="Times New Roman"/>
                <w:sz w:val="20"/>
                <w:szCs w:val="20"/>
              </w:rPr>
              <w:t>1</w:t>
            </w:r>
          </w:p>
        </w:tc>
        <w:tc>
          <w:tcPr>
            <w:tcW w:w="705" w:type="dxa"/>
            <w:shd w:val="clear" w:color="auto" w:fill="auto"/>
            <w:vAlign w:val="center"/>
          </w:tcPr>
          <w:p w:rsidR="003F2E14" w:rsidRPr="00ED4FB1" w:rsidRDefault="003F2E14" w:rsidP="00FD4F51">
            <w:pPr>
              <w:jc w:val="center"/>
              <w:rPr>
                <w:rFonts w:ascii="Times New Roman" w:hAnsi="Times New Roman"/>
                <w:sz w:val="20"/>
                <w:szCs w:val="20"/>
              </w:rPr>
            </w:pPr>
            <w:r w:rsidRPr="00ED4FB1">
              <w:rPr>
                <w:rFonts w:ascii="Times New Roman" w:hAnsi="Times New Roman"/>
                <w:sz w:val="20"/>
                <w:szCs w:val="20"/>
              </w:rPr>
              <w:t>2</w:t>
            </w:r>
          </w:p>
        </w:tc>
        <w:tc>
          <w:tcPr>
            <w:tcW w:w="589"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Tái phạm</w:t>
            </w:r>
          </w:p>
        </w:tc>
        <w:tc>
          <w:tcPr>
            <w:tcW w:w="1864" w:type="dxa"/>
            <w:shd w:val="clear" w:color="auto" w:fill="auto"/>
            <w:vAlign w:val="center"/>
          </w:tcPr>
          <w:p w:rsidR="003F2E14" w:rsidRPr="00ED4FB1" w:rsidRDefault="003F2E14" w:rsidP="00FD4F51">
            <w:pPr>
              <w:spacing w:after="0" w:line="240" w:lineRule="auto"/>
              <w:ind w:left="31" w:right="-57"/>
              <w:jc w:val="both"/>
              <w:rPr>
                <w:rFonts w:ascii="Times New Roman" w:hAnsi="Times New Roman"/>
                <w:sz w:val="20"/>
                <w:szCs w:val="20"/>
              </w:rPr>
            </w:pPr>
            <w:r w:rsidRPr="00ED4FB1">
              <w:rPr>
                <w:rFonts w:ascii="Times New Roman" w:hAnsi="Times New Roman"/>
                <w:sz w:val="20"/>
                <w:szCs w:val="20"/>
              </w:rPr>
              <w:t>Làm kiểm điểm, cam kết không tái phạm</w:t>
            </w:r>
          </w:p>
        </w:tc>
      </w:tr>
      <w:tr w:rsidR="00ED4FB1" w:rsidRPr="00ED4FB1" w:rsidTr="00FD4F51">
        <w:trPr>
          <w:trHeight w:val="412"/>
          <w:jc w:val="center"/>
        </w:trPr>
        <w:tc>
          <w:tcPr>
            <w:tcW w:w="426" w:type="dxa"/>
            <w:shd w:val="clear" w:color="auto" w:fill="auto"/>
            <w:vAlign w:val="center"/>
          </w:tcPr>
          <w:p w:rsidR="003F2E14" w:rsidRPr="00ED4FB1" w:rsidRDefault="003F2E14" w:rsidP="003F2E14">
            <w:pPr>
              <w:numPr>
                <w:ilvl w:val="0"/>
                <w:numId w:val="23"/>
              </w:numPr>
              <w:spacing w:after="0" w:line="240" w:lineRule="auto"/>
              <w:ind w:left="-57" w:right="-57"/>
              <w:contextualSpacing/>
              <w:jc w:val="center"/>
              <w:rPr>
                <w:rFonts w:ascii="Times New Roman" w:hAnsi="Times New Roman"/>
                <w:sz w:val="20"/>
                <w:szCs w:val="20"/>
              </w:rPr>
            </w:pPr>
            <w:r w:rsidRPr="00ED4FB1">
              <w:rPr>
                <w:rFonts w:ascii="Times New Roman" w:hAnsi="Times New Roman"/>
                <w:sz w:val="20"/>
                <w:szCs w:val="20"/>
              </w:rPr>
              <w:t>9</w:t>
            </w:r>
          </w:p>
        </w:tc>
        <w:tc>
          <w:tcPr>
            <w:tcW w:w="2139" w:type="dxa"/>
            <w:shd w:val="clear" w:color="auto" w:fill="auto"/>
            <w:vAlign w:val="center"/>
          </w:tcPr>
          <w:p w:rsidR="003F2E14" w:rsidRPr="00ED4FB1" w:rsidRDefault="003F2E14" w:rsidP="00FD4F51">
            <w:pPr>
              <w:spacing w:before="60" w:after="60" w:line="240" w:lineRule="auto"/>
              <w:ind w:left="53" w:right="-57"/>
              <w:jc w:val="both"/>
              <w:rPr>
                <w:rFonts w:ascii="Times New Roman" w:hAnsi="Times New Roman"/>
                <w:sz w:val="20"/>
                <w:szCs w:val="20"/>
              </w:rPr>
            </w:pPr>
            <w:r w:rsidRPr="00ED4FB1">
              <w:rPr>
                <w:rFonts w:ascii="Times New Roman" w:hAnsi="Times New Roman"/>
                <w:sz w:val="20"/>
                <w:szCs w:val="20"/>
              </w:rPr>
              <w:t>Mang, tàng trữ hoặc sử dụng thuốc lá (kể cả thuốc lá điện tử) trong KTX và các nơi cấm hút thuốc theo qui định</w:t>
            </w: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r w:rsidRPr="00ED4FB1">
              <w:rPr>
                <w:rFonts w:ascii="Times New Roman" w:hAnsi="Times New Roman"/>
                <w:sz w:val="20"/>
                <w:szCs w:val="20"/>
              </w:rPr>
              <w:t>1</w:t>
            </w:r>
          </w:p>
        </w:tc>
        <w:tc>
          <w:tcPr>
            <w:tcW w:w="589"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Tái phạm</w:t>
            </w:r>
          </w:p>
        </w:tc>
        <w:tc>
          <w:tcPr>
            <w:tcW w:w="1864" w:type="dxa"/>
            <w:shd w:val="clear" w:color="auto" w:fill="auto"/>
            <w:vAlign w:val="center"/>
          </w:tcPr>
          <w:p w:rsidR="003F2E14" w:rsidRPr="00ED4FB1" w:rsidRDefault="003F2E14" w:rsidP="00FD4F51">
            <w:pPr>
              <w:spacing w:before="60" w:after="60" w:line="240" w:lineRule="auto"/>
              <w:ind w:left="-57" w:right="-57" w:firstLine="57"/>
              <w:jc w:val="both"/>
              <w:rPr>
                <w:rFonts w:ascii="Times New Roman" w:hAnsi="Times New Roman"/>
                <w:sz w:val="20"/>
                <w:szCs w:val="20"/>
              </w:rPr>
            </w:pPr>
            <w:r w:rsidRPr="00ED4FB1">
              <w:rPr>
                <w:rFonts w:ascii="Times New Roman" w:hAnsi="Times New Roman"/>
                <w:sz w:val="20"/>
                <w:szCs w:val="20"/>
              </w:rPr>
              <w:t>Báo về gia đình</w:t>
            </w:r>
          </w:p>
        </w:tc>
      </w:tr>
      <w:tr w:rsidR="00ED4FB1" w:rsidRPr="00ED4FB1" w:rsidTr="00FD4F51">
        <w:trPr>
          <w:trHeight w:val="292"/>
          <w:jc w:val="center"/>
        </w:trPr>
        <w:tc>
          <w:tcPr>
            <w:tcW w:w="426" w:type="dxa"/>
            <w:shd w:val="clear" w:color="auto" w:fill="auto"/>
            <w:vAlign w:val="center"/>
          </w:tcPr>
          <w:p w:rsidR="003F2E14" w:rsidRPr="00ED4FB1" w:rsidRDefault="003F2E14" w:rsidP="003F2E14">
            <w:pPr>
              <w:numPr>
                <w:ilvl w:val="0"/>
                <w:numId w:val="23"/>
              </w:numPr>
              <w:spacing w:after="0" w:line="240" w:lineRule="auto"/>
              <w:ind w:left="-57" w:right="-57"/>
              <w:contextualSpacing/>
              <w:jc w:val="center"/>
              <w:rPr>
                <w:rFonts w:ascii="Times New Roman" w:hAnsi="Times New Roman"/>
                <w:sz w:val="20"/>
                <w:szCs w:val="20"/>
              </w:rPr>
            </w:pPr>
            <w:r w:rsidRPr="00ED4FB1">
              <w:rPr>
                <w:rFonts w:ascii="Times New Roman" w:hAnsi="Times New Roman"/>
                <w:sz w:val="20"/>
                <w:szCs w:val="20"/>
              </w:rPr>
              <w:t>10</w:t>
            </w:r>
          </w:p>
        </w:tc>
        <w:tc>
          <w:tcPr>
            <w:tcW w:w="2139" w:type="dxa"/>
            <w:shd w:val="clear" w:color="auto" w:fill="auto"/>
            <w:vAlign w:val="center"/>
          </w:tcPr>
          <w:p w:rsidR="003F2E14" w:rsidRPr="00ED4FB1" w:rsidRDefault="003F2E14" w:rsidP="00FD4F51">
            <w:pPr>
              <w:spacing w:before="60" w:after="60" w:line="240" w:lineRule="auto"/>
              <w:ind w:left="53" w:right="-57"/>
              <w:jc w:val="both"/>
              <w:rPr>
                <w:rFonts w:ascii="Times New Roman" w:hAnsi="Times New Roman"/>
                <w:sz w:val="20"/>
                <w:szCs w:val="20"/>
              </w:rPr>
            </w:pPr>
            <w:r w:rsidRPr="00ED4FB1">
              <w:rPr>
                <w:rFonts w:ascii="Times New Roman" w:hAnsi="Times New Roman"/>
                <w:sz w:val="20"/>
                <w:szCs w:val="20"/>
              </w:rPr>
              <w:t>Uống rượu, bia trong KTX</w:t>
            </w: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r w:rsidRPr="00ED4FB1">
              <w:rPr>
                <w:rFonts w:ascii="Times New Roman" w:hAnsi="Times New Roman"/>
                <w:sz w:val="20"/>
                <w:szCs w:val="20"/>
              </w:rPr>
              <w:t>1</w:t>
            </w:r>
          </w:p>
        </w:tc>
        <w:tc>
          <w:tcPr>
            <w:tcW w:w="589"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Tái phạm</w:t>
            </w:r>
          </w:p>
        </w:tc>
        <w:tc>
          <w:tcPr>
            <w:tcW w:w="1864" w:type="dxa"/>
            <w:shd w:val="clear" w:color="auto" w:fill="auto"/>
            <w:vAlign w:val="center"/>
          </w:tcPr>
          <w:p w:rsidR="003F2E14" w:rsidRPr="00ED4FB1" w:rsidRDefault="003F2E14" w:rsidP="00FD4F51">
            <w:pPr>
              <w:spacing w:before="60" w:after="60" w:line="240" w:lineRule="auto"/>
              <w:ind w:left="-57" w:right="-57" w:firstLine="57"/>
              <w:jc w:val="both"/>
              <w:rPr>
                <w:rFonts w:ascii="Times New Roman" w:hAnsi="Times New Roman"/>
                <w:sz w:val="20"/>
                <w:szCs w:val="20"/>
              </w:rPr>
            </w:pPr>
            <w:r w:rsidRPr="00ED4FB1">
              <w:rPr>
                <w:rFonts w:ascii="Times New Roman" w:hAnsi="Times New Roman"/>
                <w:sz w:val="20"/>
                <w:szCs w:val="20"/>
              </w:rPr>
              <w:t>Báo về gia đình</w:t>
            </w:r>
          </w:p>
        </w:tc>
      </w:tr>
      <w:tr w:rsidR="00ED4FB1" w:rsidRPr="00ED4FB1" w:rsidTr="00FD4F51">
        <w:trPr>
          <w:trHeight w:val="68"/>
          <w:jc w:val="center"/>
        </w:trPr>
        <w:tc>
          <w:tcPr>
            <w:tcW w:w="426" w:type="dxa"/>
            <w:shd w:val="clear" w:color="auto" w:fill="auto"/>
            <w:vAlign w:val="center"/>
          </w:tcPr>
          <w:p w:rsidR="003F2E14" w:rsidRPr="00ED4FB1" w:rsidRDefault="003F2E14" w:rsidP="003F2E14">
            <w:pPr>
              <w:numPr>
                <w:ilvl w:val="0"/>
                <w:numId w:val="23"/>
              </w:numPr>
              <w:spacing w:after="0" w:line="240" w:lineRule="auto"/>
              <w:ind w:left="-57" w:right="-57"/>
              <w:contextualSpacing/>
              <w:jc w:val="center"/>
              <w:rPr>
                <w:rFonts w:ascii="Times New Roman" w:hAnsi="Times New Roman"/>
                <w:sz w:val="20"/>
                <w:szCs w:val="20"/>
              </w:rPr>
            </w:pPr>
            <w:r w:rsidRPr="00ED4FB1">
              <w:rPr>
                <w:rFonts w:ascii="Times New Roman" w:hAnsi="Times New Roman"/>
                <w:sz w:val="20"/>
                <w:szCs w:val="20"/>
              </w:rPr>
              <w:t>11</w:t>
            </w:r>
          </w:p>
        </w:tc>
        <w:tc>
          <w:tcPr>
            <w:tcW w:w="2139" w:type="dxa"/>
            <w:shd w:val="clear" w:color="auto" w:fill="auto"/>
            <w:vAlign w:val="center"/>
          </w:tcPr>
          <w:p w:rsidR="003F2E14" w:rsidRPr="00ED4FB1" w:rsidRDefault="003F2E14" w:rsidP="00FD4F51">
            <w:pPr>
              <w:spacing w:before="60" w:after="60" w:line="240" w:lineRule="auto"/>
              <w:ind w:left="53" w:right="-57"/>
              <w:jc w:val="both"/>
              <w:rPr>
                <w:rFonts w:ascii="Times New Roman" w:hAnsi="Times New Roman"/>
                <w:sz w:val="20"/>
                <w:szCs w:val="20"/>
              </w:rPr>
            </w:pPr>
            <w:r w:rsidRPr="00ED4FB1">
              <w:rPr>
                <w:rFonts w:ascii="Times New Roman" w:hAnsi="Times New Roman"/>
                <w:sz w:val="20"/>
                <w:szCs w:val="20"/>
              </w:rPr>
              <w:t>Cờ bạc dưới mọi hình thức</w:t>
            </w: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r w:rsidRPr="00ED4FB1">
              <w:rPr>
                <w:rFonts w:ascii="Times New Roman" w:hAnsi="Times New Roman"/>
                <w:sz w:val="20"/>
                <w:szCs w:val="20"/>
              </w:rPr>
              <w:t>1</w:t>
            </w: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r w:rsidRPr="00ED4FB1">
              <w:rPr>
                <w:rFonts w:ascii="Times New Roman" w:hAnsi="Times New Roman"/>
                <w:sz w:val="20"/>
                <w:szCs w:val="20"/>
              </w:rPr>
              <w:t>2</w:t>
            </w:r>
          </w:p>
        </w:tc>
        <w:tc>
          <w:tcPr>
            <w:tcW w:w="589"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Tái phạm</w:t>
            </w:r>
          </w:p>
        </w:tc>
        <w:tc>
          <w:tcPr>
            <w:tcW w:w="1864" w:type="dxa"/>
            <w:shd w:val="clear" w:color="auto" w:fill="auto"/>
            <w:vAlign w:val="center"/>
          </w:tcPr>
          <w:p w:rsidR="003F2E14" w:rsidRPr="00ED4FB1" w:rsidRDefault="003F2E14" w:rsidP="00FD4F51">
            <w:pPr>
              <w:spacing w:before="60" w:after="60" w:line="240" w:lineRule="auto"/>
              <w:ind w:left="31" w:right="-57"/>
              <w:jc w:val="both"/>
              <w:rPr>
                <w:rFonts w:ascii="Times New Roman" w:hAnsi="Times New Roman"/>
                <w:sz w:val="20"/>
                <w:szCs w:val="20"/>
              </w:rPr>
            </w:pPr>
            <w:r w:rsidRPr="00ED4FB1">
              <w:rPr>
                <w:rFonts w:ascii="Times New Roman" w:hAnsi="Times New Roman"/>
                <w:sz w:val="20"/>
                <w:szCs w:val="20"/>
              </w:rPr>
              <w:t>Tùy theo mức độ có thể giao chính quyền xử lý, báo về gia đình, xử lý theo quy chế công tác HSSV</w:t>
            </w:r>
          </w:p>
        </w:tc>
      </w:tr>
      <w:tr w:rsidR="00ED4FB1" w:rsidRPr="00ED4FB1" w:rsidTr="00FD4F51">
        <w:trPr>
          <w:trHeight w:val="68"/>
          <w:jc w:val="center"/>
        </w:trPr>
        <w:tc>
          <w:tcPr>
            <w:tcW w:w="426" w:type="dxa"/>
            <w:shd w:val="clear" w:color="auto" w:fill="auto"/>
            <w:vAlign w:val="center"/>
          </w:tcPr>
          <w:p w:rsidR="003F2E14" w:rsidRPr="00ED4FB1" w:rsidRDefault="003F2E14" w:rsidP="003F2E14">
            <w:pPr>
              <w:numPr>
                <w:ilvl w:val="0"/>
                <w:numId w:val="23"/>
              </w:numPr>
              <w:spacing w:after="0" w:line="240" w:lineRule="auto"/>
              <w:ind w:left="-57" w:right="-57"/>
              <w:contextualSpacing/>
              <w:jc w:val="center"/>
              <w:rPr>
                <w:rFonts w:ascii="Times New Roman" w:hAnsi="Times New Roman"/>
                <w:sz w:val="20"/>
                <w:szCs w:val="20"/>
              </w:rPr>
            </w:pPr>
            <w:r w:rsidRPr="00ED4FB1">
              <w:rPr>
                <w:rFonts w:ascii="Times New Roman" w:hAnsi="Times New Roman"/>
                <w:sz w:val="20"/>
                <w:szCs w:val="20"/>
              </w:rPr>
              <w:t>12</w:t>
            </w:r>
          </w:p>
        </w:tc>
        <w:tc>
          <w:tcPr>
            <w:tcW w:w="2139" w:type="dxa"/>
            <w:shd w:val="clear" w:color="auto" w:fill="auto"/>
            <w:vAlign w:val="center"/>
          </w:tcPr>
          <w:p w:rsidR="003F2E14" w:rsidRPr="00ED4FB1" w:rsidRDefault="003F2E14" w:rsidP="00FD4F51">
            <w:pPr>
              <w:spacing w:before="60" w:after="60" w:line="240" w:lineRule="auto"/>
              <w:ind w:left="53" w:right="-57"/>
              <w:jc w:val="both"/>
              <w:rPr>
                <w:rFonts w:ascii="Times New Roman" w:hAnsi="Times New Roman"/>
                <w:sz w:val="20"/>
                <w:szCs w:val="20"/>
              </w:rPr>
            </w:pPr>
            <w:r w:rsidRPr="00ED4FB1">
              <w:rPr>
                <w:rFonts w:ascii="Times New Roman" w:hAnsi="Times New Roman"/>
                <w:sz w:val="20"/>
                <w:szCs w:val="20"/>
              </w:rPr>
              <w:t>Buôn bán, vận chuyển, tàng trữ và lôi kéo người khác sử dụng ma túy</w:t>
            </w: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589"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r w:rsidRPr="00ED4FB1">
              <w:rPr>
                <w:rFonts w:ascii="Times New Roman" w:hAnsi="Times New Roman"/>
                <w:sz w:val="20"/>
                <w:szCs w:val="20"/>
              </w:rPr>
              <w:t>1</w:t>
            </w:r>
          </w:p>
        </w:tc>
        <w:tc>
          <w:tcPr>
            <w:tcW w:w="1864" w:type="dxa"/>
            <w:shd w:val="clear" w:color="auto" w:fill="auto"/>
            <w:vAlign w:val="center"/>
          </w:tcPr>
          <w:p w:rsidR="003F2E14" w:rsidRPr="00ED4FB1" w:rsidRDefault="003F2E14" w:rsidP="00FD4F51">
            <w:pPr>
              <w:spacing w:before="60" w:after="60" w:line="240" w:lineRule="auto"/>
              <w:ind w:left="31" w:right="-57"/>
              <w:jc w:val="both"/>
              <w:rPr>
                <w:rFonts w:ascii="Times New Roman" w:hAnsi="Times New Roman"/>
                <w:sz w:val="20"/>
                <w:szCs w:val="20"/>
              </w:rPr>
            </w:pPr>
            <w:r w:rsidRPr="00ED4FB1">
              <w:rPr>
                <w:rFonts w:ascii="Times New Roman" w:hAnsi="Times New Roman"/>
                <w:sz w:val="20"/>
                <w:szCs w:val="20"/>
              </w:rPr>
              <w:t>Báo về địa phương nơi cư trú và gia đình, xử lý theo quy chế công tác HSSV</w:t>
            </w:r>
          </w:p>
        </w:tc>
      </w:tr>
      <w:tr w:rsidR="00ED4FB1" w:rsidRPr="00ED4FB1" w:rsidTr="00FD4F51">
        <w:trPr>
          <w:trHeight w:val="737"/>
          <w:jc w:val="center"/>
        </w:trPr>
        <w:tc>
          <w:tcPr>
            <w:tcW w:w="426" w:type="dxa"/>
            <w:shd w:val="clear" w:color="auto" w:fill="auto"/>
            <w:vAlign w:val="center"/>
          </w:tcPr>
          <w:p w:rsidR="003F2E14" w:rsidRPr="00ED4FB1" w:rsidRDefault="003F2E14" w:rsidP="003F2E14">
            <w:pPr>
              <w:numPr>
                <w:ilvl w:val="0"/>
                <w:numId w:val="23"/>
              </w:numPr>
              <w:spacing w:after="0" w:line="240" w:lineRule="auto"/>
              <w:ind w:left="-57" w:right="-57"/>
              <w:contextualSpacing/>
              <w:jc w:val="center"/>
              <w:rPr>
                <w:rFonts w:ascii="Times New Roman" w:hAnsi="Times New Roman"/>
                <w:sz w:val="20"/>
                <w:szCs w:val="20"/>
              </w:rPr>
            </w:pPr>
            <w:r w:rsidRPr="00ED4FB1">
              <w:rPr>
                <w:rFonts w:ascii="Times New Roman" w:hAnsi="Times New Roman"/>
                <w:sz w:val="20"/>
                <w:szCs w:val="20"/>
              </w:rPr>
              <w:t>13</w:t>
            </w:r>
          </w:p>
        </w:tc>
        <w:tc>
          <w:tcPr>
            <w:tcW w:w="2139" w:type="dxa"/>
            <w:shd w:val="clear" w:color="auto" w:fill="auto"/>
            <w:vAlign w:val="center"/>
          </w:tcPr>
          <w:p w:rsidR="003F2E14" w:rsidRPr="00ED4FB1" w:rsidRDefault="003F2E14" w:rsidP="00FD4F51">
            <w:pPr>
              <w:spacing w:before="60" w:after="60" w:line="240" w:lineRule="auto"/>
              <w:ind w:left="53" w:right="-57"/>
              <w:contextualSpacing/>
              <w:jc w:val="both"/>
              <w:rPr>
                <w:rFonts w:ascii="Times New Roman" w:hAnsi="Times New Roman"/>
                <w:sz w:val="20"/>
                <w:szCs w:val="20"/>
              </w:rPr>
            </w:pPr>
            <w:r w:rsidRPr="00ED4FB1">
              <w:rPr>
                <w:rFonts w:ascii="Times New Roman" w:hAnsi="Times New Roman"/>
                <w:sz w:val="20"/>
                <w:szCs w:val="20"/>
              </w:rPr>
              <w:t>Tàng trữ, lưu hành, truy cập, sử dụng sản phẩm văn hóa đồi trụy hoặc tham gia các hoạt động mê tín dị đoan, hoạt động tôn giáo trái phép</w:t>
            </w: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r w:rsidRPr="00ED4FB1">
              <w:rPr>
                <w:rFonts w:ascii="Times New Roman" w:hAnsi="Times New Roman"/>
                <w:sz w:val="20"/>
                <w:szCs w:val="20"/>
              </w:rPr>
              <w:t>1</w:t>
            </w: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r w:rsidRPr="00ED4FB1">
              <w:rPr>
                <w:rFonts w:ascii="Times New Roman" w:hAnsi="Times New Roman"/>
                <w:sz w:val="20"/>
                <w:szCs w:val="20"/>
              </w:rPr>
              <w:t>2</w:t>
            </w:r>
          </w:p>
        </w:tc>
        <w:tc>
          <w:tcPr>
            <w:tcW w:w="589"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Tái phạm</w:t>
            </w:r>
          </w:p>
        </w:tc>
        <w:tc>
          <w:tcPr>
            <w:tcW w:w="1864" w:type="dxa"/>
            <w:shd w:val="clear" w:color="auto" w:fill="auto"/>
            <w:vAlign w:val="center"/>
          </w:tcPr>
          <w:p w:rsidR="003F2E14" w:rsidRPr="00ED4FB1" w:rsidRDefault="003F2E14" w:rsidP="00FD4F51">
            <w:pPr>
              <w:spacing w:before="60" w:after="60" w:line="240" w:lineRule="auto"/>
              <w:ind w:left="31" w:right="-57"/>
              <w:jc w:val="both"/>
              <w:rPr>
                <w:rFonts w:ascii="Times New Roman" w:hAnsi="Times New Roman"/>
                <w:sz w:val="20"/>
                <w:szCs w:val="20"/>
              </w:rPr>
            </w:pPr>
            <w:r w:rsidRPr="00ED4FB1">
              <w:rPr>
                <w:rFonts w:ascii="Times New Roman" w:hAnsi="Times New Roman"/>
                <w:sz w:val="20"/>
                <w:szCs w:val="20"/>
              </w:rPr>
              <w:t>Báo về địa phương nơi cư trú và gia đình, xử lý theo quy chế công tác HSSV</w:t>
            </w:r>
          </w:p>
        </w:tc>
      </w:tr>
      <w:tr w:rsidR="00ED4FB1" w:rsidRPr="00ED4FB1" w:rsidTr="00FD4F51">
        <w:trPr>
          <w:trHeight w:val="525"/>
          <w:jc w:val="center"/>
        </w:trPr>
        <w:tc>
          <w:tcPr>
            <w:tcW w:w="426" w:type="dxa"/>
            <w:shd w:val="clear" w:color="auto" w:fill="auto"/>
            <w:vAlign w:val="center"/>
          </w:tcPr>
          <w:p w:rsidR="003F2E14" w:rsidRPr="00ED4FB1" w:rsidRDefault="003F2E14" w:rsidP="003F2E14">
            <w:pPr>
              <w:numPr>
                <w:ilvl w:val="0"/>
                <w:numId w:val="23"/>
              </w:numPr>
              <w:spacing w:after="0" w:line="240" w:lineRule="auto"/>
              <w:ind w:left="-57" w:right="-57"/>
              <w:contextualSpacing/>
              <w:jc w:val="center"/>
              <w:rPr>
                <w:rFonts w:ascii="Times New Roman" w:hAnsi="Times New Roman"/>
                <w:sz w:val="20"/>
                <w:szCs w:val="20"/>
              </w:rPr>
            </w:pPr>
            <w:r w:rsidRPr="00ED4FB1">
              <w:rPr>
                <w:rFonts w:ascii="Times New Roman" w:hAnsi="Times New Roman"/>
                <w:sz w:val="20"/>
                <w:szCs w:val="20"/>
              </w:rPr>
              <w:t>14</w:t>
            </w:r>
          </w:p>
        </w:tc>
        <w:tc>
          <w:tcPr>
            <w:tcW w:w="2139" w:type="dxa"/>
            <w:shd w:val="clear" w:color="auto" w:fill="auto"/>
            <w:vAlign w:val="center"/>
          </w:tcPr>
          <w:p w:rsidR="003F2E14" w:rsidRPr="00ED4FB1" w:rsidRDefault="003F2E14" w:rsidP="00FD4F51">
            <w:pPr>
              <w:spacing w:before="60" w:after="60" w:line="240" w:lineRule="auto"/>
              <w:ind w:left="53" w:right="-57"/>
              <w:jc w:val="both"/>
              <w:rPr>
                <w:rFonts w:ascii="Times New Roman" w:hAnsi="Times New Roman"/>
                <w:sz w:val="20"/>
                <w:szCs w:val="20"/>
                <w:lang w:val="fr-BE"/>
              </w:rPr>
            </w:pPr>
            <w:r w:rsidRPr="00ED4FB1">
              <w:rPr>
                <w:rFonts w:ascii="Times New Roman" w:hAnsi="Times New Roman"/>
                <w:sz w:val="20"/>
                <w:szCs w:val="20"/>
                <w:lang w:val="fr-BE"/>
              </w:rPr>
              <w:t>Mang, sử dụng ma túy</w:t>
            </w: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lang w:val="fr-BE"/>
              </w:rPr>
            </w:pPr>
          </w:p>
        </w:tc>
        <w:tc>
          <w:tcPr>
            <w:tcW w:w="704"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lang w:val="fr-BE"/>
              </w:rPr>
            </w:pP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lang w:val="fr-BE"/>
              </w:rPr>
            </w:pPr>
          </w:p>
        </w:tc>
        <w:tc>
          <w:tcPr>
            <w:tcW w:w="589"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r w:rsidRPr="00ED4FB1">
              <w:rPr>
                <w:rFonts w:ascii="Times New Roman" w:hAnsi="Times New Roman"/>
                <w:sz w:val="20"/>
                <w:szCs w:val="20"/>
              </w:rPr>
              <w:t>1</w:t>
            </w:r>
          </w:p>
        </w:tc>
        <w:tc>
          <w:tcPr>
            <w:tcW w:w="1864" w:type="dxa"/>
            <w:shd w:val="clear" w:color="auto" w:fill="auto"/>
            <w:vAlign w:val="center"/>
          </w:tcPr>
          <w:p w:rsidR="003F2E14" w:rsidRPr="00ED4FB1" w:rsidRDefault="003F2E14" w:rsidP="00FD4F51">
            <w:pPr>
              <w:spacing w:before="60" w:after="60" w:line="240" w:lineRule="auto"/>
              <w:ind w:left="31" w:right="-57"/>
              <w:jc w:val="both"/>
              <w:rPr>
                <w:rFonts w:ascii="Times New Roman" w:hAnsi="Times New Roman"/>
                <w:sz w:val="20"/>
                <w:szCs w:val="20"/>
              </w:rPr>
            </w:pPr>
            <w:r w:rsidRPr="00ED4FB1">
              <w:rPr>
                <w:rFonts w:ascii="Times New Roman" w:hAnsi="Times New Roman"/>
                <w:sz w:val="20"/>
                <w:szCs w:val="20"/>
              </w:rPr>
              <w:t>Báo về địa phương nơi cư trú và gia đình, xử lý theo quy chế công tác HSSV</w:t>
            </w:r>
          </w:p>
        </w:tc>
      </w:tr>
      <w:tr w:rsidR="00ED4FB1" w:rsidRPr="00ED4FB1" w:rsidTr="00FD4F51">
        <w:trPr>
          <w:trHeight w:val="402"/>
          <w:jc w:val="center"/>
        </w:trPr>
        <w:tc>
          <w:tcPr>
            <w:tcW w:w="426" w:type="dxa"/>
            <w:shd w:val="clear" w:color="auto" w:fill="auto"/>
            <w:vAlign w:val="center"/>
          </w:tcPr>
          <w:p w:rsidR="003F2E14" w:rsidRPr="00ED4FB1" w:rsidRDefault="003F2E14" w:rsidP="003F2E14">
            <w:pPr>
              <w:numPr>
                <w:ilvl w:val="0"/>
                <w:numId w:val="23"/>
              </w:numPr>
              <w:spacing w:after="0" w:line="240" w:lineRule="auto"/>
              <w:ind w:left="-57" w:right="-57"/>
              <w:contextualSpacing/>
              <w:jc w:val="center"/>
              <w:rPr>
                <w:rFonts w:ascii="Times New Roman" w:hAnsi="Times New Roman"/>
                <w:sz w:val="20"/>
                <w:szCs w:val="20"/>
              </w:rPr>
            </w:pPr>
            <w:r w:rsidRPr="00ED4FB1">
              <w:rPr>
                <w:rFonts w:ascii="Times New Roman" w:hAnsi="Times New Roman"/>
                <w:sz w:val="20"/>
                <w:szCs w:val="20"/>
              </w:rPr>
              <w:t>15</w:t>
            </w:r>
          </w:p>
        </w:tc>
        <w:tc>
          <w:tcPr>
            <w:tcW w:w="2139" w:type="dxa"/>
            <w:shd w:val="clear" w:color="auto" w:fill="auto"/>
            <w:vAlign w:val="center"/>
          </w:tcPr>
          <w:p w:rsidR="003F2E14" w:rsidRPr="00ED4FB1" w:rsidRDefault="003F2E14" w:rsidP="00FD4F51">
            <w:pPr>
              <w:spacing w:before="60" w:after="60" w:line="240" w:lineRule="auto"/>
              <w:ind w:left="53" w:right="-57"/>
              <w:contextualSpacing/>
              <w:jc w:val="both"/>
              <w:rPr>
                <w:rFonts w:ascii="Times New Roman" w:hAnsi="Times New Roman"/>
                <w:sz w:val="20"/>
                <w:szCs w:val="20"/>
              </w:rPr>
            </w:pPr>
            <w:r w:rsidRPr="00ED4FB1">
              <w:rPr>
                <w:rFonts w:ascii="Times New Roman" w:hAnsi="Times New Roman"/>
                <w:sz w:val="20"/>
                <w:szCs w:val="20"/>
              </w:rPr>
              <w:t>Trộm cắp tài sản, chứa chấp, tiêu thụ tài sản do lấy cắp mà có</w:t>
            </w: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r w:rsidRPr="00ED4FB1">
              <w:rPr>
                <w:rFonts w:ascii="Times New Roman" w:hAnsi="Times New Roman"/>
                <w:sz w:val="20"/>
                <w:szCs w:val="20"/>
              </w:rPr>
              <w:t>1</w:t>
            </w:r>
          </w:p>
        </w:tc>
        <w:tc>
          <w:tcPr>
            <w:tcW w:w="589"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Tái phạm</w:t>
            </w:r>
          </w:p>
        </w:tc>
        <w:tc>
          <w:tcPr>
            <w:tcW w:w="1864" w:type="dxa"/>
            <w:shd w:val="clear" w:color="auto" w:fill="auto"/>
            <w:vAlign w:val="center"/>
          </w:tcPr>
          <w:p w:rsidR="003F2E14" w:rsidRPr="00ED4FB1" w:rsidRDefault="003F2E14" w:rsidP="00FD4F51">
            <w:pPr>
              <w:spacing w:before="60" w:after="60" w:line="240" w:lineRule="auto"/>
              <w:ind w:left="31" w:right="-57"/>
              <w:jc w:val="both"/>
              <w:rPr>
                <w:rFonts w:ascii="Times New Roman" w:hAnsi="Times New Roman"/>
                <w:sz w:val="20"/>
                <w:szCs w:val="20"/>
              </w:rPr>
            </w:pPr>
            <w:r w:rsidRPr="00ED4FB1">
              <w:rPr>
                <w:rFonts w:ascii="Times New Roman" w:hAnsi="Times New Roman"/>
                <w:sz w:val="20"/>
                <w:szCs w:val="20"/>
              </w:rPr>
              <w:t>Báo về gia đình, xử lý theo quy chế công tác HSSV</w:t>
            </w:r>
          </w:p>
        </w:tc>
      </w:tr>
      <w:tr w:rsidR="00ED4FB1" w:rsidRPr="00ED4FB1" w:rsidTr="00FD4F51">
        <w:trPr>
          <w:trHeight w:val="525"/>
          <w:jc w:val="center"/>
        </w:trPr>
        <w:tc>
          <w:tcPr>
            <w:tcW w:w="426" w:type="dxa"/>
            <w:shd w:val="clear" w:color="auto" w:fill="auto"/>
            <w:vAlign w:val="center"/>
          </w:tcPr>
          <w:p w:rsidR="003F2E14" w:rsidRPr="00ED4FB1" w:rsidRDefault="003F2E14" w:rsidP="003F2E14">
            <w:pPr>
              <w:numPr>
                <w:ilvl w:val="0"/>
                <w:numId w:val="23"/>
              </w:numPr>
              <w:spacing w:after="0" w:line="240" w:lineRule="auto"/>
              <w:ind w:left="-57" w:right="-57"/>
              <w:contextualSpacing/>
              <w:jc w:val="center"/>
              <w:rPr>
                <w:rFonts w:ascii="Times New Roman" w:hAnsi="Times New Roman"/>
                <w:sz w:val="20"/>
                <w:szCs w:val="20"/>
              </w:rPr>
            </w:pPr>
            <w:r w:rsidRPr="00ED4FB1">
              <w:rPr>
                <w:rFonts w:ascii="Times New Roman" w:hAnsi="Times New Roman"/>
                <w:sz w:val="20"/>
                <w:szCs w:val="20"/>
              </w:rPr>
              <w:t>16</w:t>
            </w:r>
          </w:p>
        </w:tc>
        <w:tc>
          <w:tcPr>
            <w:tcW w:w="2139" w:type="dxa"/>
            <w:shd w:val="clear" w:color="auto" w:fill="auto"/>
            <w:vAlign w:val="center"/>
          </w:tcPr>
          <w:p w:rsidR="003F2E14" w:rsidRPr="00ED4FB1" w:rsidRDefault="003F2E14" w:rsidP="00FD4F51">
            <w:pPr>
              <w:spacing w:before="60" w:after="60" w:line="240" w:lineRule="auto"/>
              <w:ind w:left="53" w:right="-57"/>
              <w:contextualSpacing/>
              <w:jc w:val="both"/>
              <w:rPr>
                <w:rFonts w:ascii="Times New Roman" w:hAnsi="Times New Roman"/>
                <w:sz w:val="20"/>
                <w:szCs w:val="20"/>
              </w:rPr>
            </w:pPr>
            <w:r w:rsidRPr="00ED4FB1">
              <w:rPr>
                <w:rFonts w:ascii="Times New Roman" w:hAnsi="Times New Roman"/>
                <w:sz w:val="20"/>
                <w:szCs w:val="20"/>
              </w:rPr>
              <w:t>Vi phạm pháp luật Nhà nước</w:t>
            </w: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589"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r w:rsidRPr="00ED4FB1">
              <w:rPr>
                <w:rFonts w:ascii="Times New Roman" w:hAnsi="Times New Roman"/>
                <w:sz w:val="20"/>
                <w:szCs w:val="20"/>
              </w:rPr>
              <w:t>1</w:t>
            </w:r>
          </w:p>
        </w:tc>
        <w:tc>
          <w:tcPr>
            <w:tcW w:w="1864" w:type="dxa"/>
            <w:shd w:val="clear" w:color="auto" w:fill="auto"/>
            <w:vAlign w:val="center"/>
          </w:tcPr>
          <w:p w:rsidR="003F2E14" w:rsidRPr="00ED4FB1" w:rsidRDefault="003F2E14" w:rsidP="00FD4F51">
            <w:pPr>
              <w:spacing w:before="60" w:after="60" w:line="240" w:lineRule="auto"/>
              <w:ind w:left="31" w:right="-57"/>
              <w:jc w:val="both"/>
              <w:rPr>
                <w:rFonts w:ascii="Times New Roman" w:hAnsi="Times New Roman"/>
                <w:sz w:val="20"/>
                <w:szCs w:val="20"/>
              </w:rPr>
            </w:pPr>
            <w:r w:rsidRPr="00ED4FB1">
              <w:rPr>
                <w:rFonts w:ascii="Times New Roman" w:hAnsi="Times New Roman"/>
                <w:sz w:val="20"/>
                <w:szCs w:val="20"/>
              </w:rPr>
              <w:t xml:space="preserve">Giao chính quyền xử lý, báo về gia </w:t>
            </w:r>
            <w:r w:rsidRPr="00ED4FB1">
              <w:rPr>
                <w:rFonts w:ascii="Times New Roman" w:hAnsi="Times New Roman"/>
                <w:sz w:val="20"/>
                <w:szCs w:val="20"/>
              </w:rPr>
              <w:lastRenderedPageBreak/>
              <w:t>đình, xử lý theo quy chế công tác HSSV</w:t>
            </w:r>
          </w:p>
        </w:tc>
      </w:tr>
      <w:tr w:rsidR="00ED4FB1" w:rsidRPr="00ED4FB1" w:rsidTr="00FD4F51">
        <w:trPr>
          <w:trHeight w:val="391"/>
          <w:jc w:val="center"/>
        </w:trPr>
        <w:tc>
          <w:tcPr>
            <w:tcW w:w="426" w:type="dxa"/>
            <w:shd w:val="clear" w:color="auto" w:fill="auto"/>
            <w:vAlign w:val="center"/>
          </w:tcPr>
          <w:p w:rsidR="003F2E14" w:rsidRPr="00ED4FB1" w:rsidRDefault="003F2E14" w:rsidP="003F2E14">
            <w:pPr>
              <w:numPr>
                <w:ilvl w:val="0"/>
                <w:numId w:val="23"/>
              </w:numPr>
              <w:spacing w:after="0" w:line="240" w:lineRule="auto"/>
              <w:ind w:left="-57" w:right="-57"/>
              <w:contextualSpacing/>
              <w:jc w:val="center"/>
              <w:rPr>
                <w:rFonts w:ascii="Times New Roman" w:hAnsi="Times New Roman"/>
                <w:sz w:val="20"/>
                <w:szCs w:val="20"/>
              </w:rPr>
            </w:pPr>
            <w:r w:rsidRPr="00ED4FB1">
              <w:rPr>
                <w:rFonts w:ascii="Times New Roman" w:hAnsi="Times New Roman"/>
                <w:sz w:val="20"/>
                <w:szCs w:val="20"/>
              </w:rPr>
              <w:lastRenderedPageBreak/>
              <w:t>17</w:t>
            </w:r>
          </w:p>
        </w:tc>
        <w:tc>
          <w:tcPr>
            <w:tcW w:w="2139" w:type="dxa"/>
            <w:shd w:val="clear" w:color="auto" w:fill="auto"/>
            <w:vAlign w:val="center"/>
          </w:tcPr>
          <w:p w:rsidR="003F2E14" w:rsidRPr="00ED4FB1" w:rsidRDefault="003F2E14" w:rsidP="00FD4F51">
            <w:pPr>
              <w:spacing w:before="60" w:after="60" w:line="240" w:lineRule="auto"/>
              <w:ind w:left="53" w:right="-57"/>
              <w:contextualSpacing/>
              <w:jc w:val="both"/>
              <w:rPr>
                <w:rFonts w:ascii="Times New Roman" w:hAnsi="Times New Roman"/>
                <w:sz w:val="20"/>
                <w:szCs w:val="20"/>
              </w:rPr>
            </w:pPr>
            <w:r w:rsidRPr="00ED4FB1">
              <w:rPr>
                <w:rFonts w:ascii="Times New Roman" w:hAnsi="Times New Roman"/>
                <w:sz w:val="20"/>
                <w:szCs w:val="20"/>
              </w:rPr>
              <w:t>Vi phạm các nội dung nghiêm cấm khác</w:t>
            </w: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r w:rsidRPr="00ED4FB1">
              <w:rPr>
                <w:rFonts w:ascii="Times New Roman" w:hAnsi="Times New Roman"/>
                <w:sz w:val="20"/>
                <w:szCs w:val="20"/>
              </w:rPr>
              <w:t>1</w:t>
            </w:r>
          </w:p>
        </w:tc>
        <w:tc>
          <w:tcPr>
            <w:tcW w:w="589"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Tái phạm</w:t>
            </w:r>
          </w:p>
        </w:tc>
        <w:tc>
          <w:tcPr>
            <w:tcW w:w="1864" w:type="dxa"/>
            <w:shd w:val="clear" w:color="auto" w:fill="auto"/>
            <w:vAlign w:val="center"/>
          </w:tcPr>
          <w:p w:rsidR="003F2E14" w:rsidRPr="00ED4FB1" w:rsidRDefault="003F2E14" w:rsidP="00FD4F51">
            <w:pPr>
              <w:spacing w:before="60" w:after="60" w:line="240" w:lineRule="auto"/>
              <w:ind w:left="31" w:right="-57"/>
              <w:jc w:val="both"/>
              <w:rPr>
                <w:rFonts w:ascii="Times New Roman" w:hAnsi="Times New Roman"/>
                <w:sz w:val="20"/>
                <w:szCs w:val="20"/>
              </w:rPr>
            </w:pPr>
            <w:r w:rsidRPr="00ED4FB1">
              <w:rPr>
                <w:rFonts w:ascii="Times New Roman" w:hAnsi="Times New Roman"/>
                <w:sz w:val="20"/>
                <w:szCs w:val="20"/>
              </w:rPr>
              <w:t>Báo về gia đình, xử lý theo quy chế công tác HSSV</w:t>
            </w:r>
          </w:p>
        </w:tc>
      </w:tr>
      <w:tr w:rsidR="00ED4FB1" w:rsidRPr="00ED4FB1" w:rsidTr="00FD4F51">
        <w:trPr>
          <w:trHeight w:val="402"/>
          <w:jc w:val="center"/>
        </w:trPr>
        <w:tc>
          <w:tcPr>
            <w:tcW w:w="426" w:type="dxa"/>
            <w:shd w:val="clear" w:color="auto" w:fill="auto"/>
            <w:vAlign w:val="center"/>
          </w:tcPr>
          <w:p w:rsidR="003F2E14" w:rsidRPr="00ED4FB1" w:rsidRDefault="003F2E14" w:rsidP="003F2E14">
            <w:pPr>
              <w:numPr>
                <w:ilvl w:val="0"/>
                <w:numId w:val="23"/>
              </w:numPr>
              <w:spacing w:after="0" w:line="240" w:lineRule="auto"/>
              <w:ind w:left="-57" w:right="-57"/>
              <w:contextualSpacing/>
              <w:jc w:val="center"/>
              <w:rPr>
                <w:rFonts w:ascii="Times New Roman" w:hAnsi="Times New Roman"/>
                <w:sz w:val="20"/>
                <w:szCs w:val="20"/>
              </w:rPr>
            </w:pPr>
            <w:r w:rsidRPr="00ED4FB1">
              <w:rPr>
                <w:rFonts w:ascii="Times New Roman" w:hAnsi="Times New Roman"/>
                <w:sz w:val="20"/>
                <w:szCs w:val="20"/>
              </w:rPr>
              <w:t>18</w:t>
            </w:r>
          </w:p>
        </w:tc>
        <w:tc>
          <w:tcPr>
            <w:tcW w:w="2139" w:type="dxa"/>
            <w:shd w:val="clear" w:color="auto" w:fill="auto"/>
            <w:vAlign w:val="center"/>
          </w:tcPr>
          <w:p w:rsidR="003F2E14" w:rsidRPr="00ED4FB1" w:rsidRDefault="003F2E14" w:rsidP="00FD4F51">
            <w:pPr>
              <w:spacing w:before="60" w:after="60" w:line="240" w:lineRule="auto"/>
              <w:ind w:left="53" w:right="-57"/>
              <w:jc w:val="both"/>
              <w:rPr>
                <w:rFonts w:ascii="Times New Roman" w:hAnsi="Times New Roman"/>
                <w:sz w:val="20"/>
                <w:szCs w:val="20"/>
              </w:rPr>
            </w:pPr>
            <w:r w:rsidRPr="00ED4FB1">
              <w:rPr>
                <w:rFonts w:ascii="Times New Roman" w:hAnsi="Times New Roman"/>
                <w:sz w:val="20"/>
                <w:szCs w:val="20"/>
              </w:rPr>
              <w:t>Đánh nhau gây thương tích, tổ chức hoặc tham gia tổ chức đánh nhau</w:t>
            </w: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589"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r w:rsidRPr="00ED4FB1">
              <w:rPr>
                <w:rFonts w:ascii="Times New Roman" w:hAnsi="Times New Roman"/>
                <w:sz w:val="20"/>
                <w:szCs w:val="20"/>
              </w:rPr>
              <w:t>1</w:t>
            </w:r>
          </w:p>
        </w:tc>
        <w:tc>
          <w:tcPr>
            <w:tcW w:w="1864" w:type="dxa"/>
            <w:shd w:val="clear" w:color="auto" w:fill="auto"/>
            <w:vAlign w:val="center"/>
          </w:tcPr>
          <w:p w:rsidR="003F2E14" w:rsidRPr="00ED4FB1" w:rsidRDefault="003F2E14" w:rsidP="00FD4F51">
            <w:pPr>
              <w:spacing w:before="60" w:after="60" w:line="240" w:lineRule="auto"/>
              <w:ind w:left="31" w:right="-57"/>
              <w:jc w:val="both"/>
              <w:rPr>
                <w:rFonts w:ascii="Times New Roman" w:hAnsi="Times New Roman"/>
                <w:sz w:val="20"/>
                <w:szCs w:val="20"/>
              </w:rPr>
            </w:pPr>
            <w:r w:rsidRPr="00ED4FB1">
              <w:rPr>
                <w:rFonts w:ascii="Times New Roman" w:hAnsi="Times New Roman"/>
                <w:sz w:val="20"/>
                <w:szCs w:val="20"/>
              </w:rPr>
              <w:t>Báo về gia đình, xử lý theo quy chế công tác HSSV</w:t>
            </w:r>
          </w:p>
        </w:tc>
      </w:tr>
      <w:tr w:rsidR="00ED4FB1" w:rsidRPr="00ED4FB1" w:rsidTr="00FD4F51">
        <w:trPr>
          <w:trHeight w:val="411"/>
          <w:jc w:val="center"/>
        </w:trPr>
        <w:tc>
          <w:tcPr>
            <w:tcW w:w="426" w:type="dxa"/>
            <w:shd w:val="clear" w:color="auto" w:fill="auto"/>
            <w:vAlign w:val="center"/>
          </w:tcPr>
          <w:p w:rsidR="003F2E14" w:rsidRPr="00ED4FB1" w:rsidRDefault="003F2E14" w:rsidP="003F2E14">
            <w:pPr>
              <w:numPr>
                <w:ilvl w:val="0"/>
                <w:numId w:val="23"/>
              </w:numPr>
              <w:spacing w:after="0" w:line="240" w:lineRule="auto"/>
              <w:ind w:left="-57" w:right="-57"/>
              <w:contextualSpacing/>
              <w:jc w:val="center"/>
              <w:rPr>
                <w:rFonts w:ascii="Times New Roman" w:hAnsi="Times New Roman"/>
                <w:sz w:val="20"/>
                <w:szCs w:val="20"/>
              </w:rPr>
            </w:pPr>
            <w:r w:rsidRPr="00ED4FB1">
              <w:rPr>
                <w:rFonts w:ascii="Times New Roman" w:hAnsi="Times New Roman"/>
                <w:sz w:val="20"/>
                <w:szCs w:val="20"/>
              </w:rPr>
              <w:t>19</w:t>
            </w:r>
          </w:p>
        </w:tc>
        <w:tc>
          <w:tcPr>
            <w:tcW w:w="2139" w:type="dxa"/>
            <w:shd w:val="clear" w:color="auto" w:fill="auto"/>
            <w:vAlign w:val="center"/>
          </w:tcPr>
          <w:p w:rsidR="003F2E14" w:rsidRPr="00ED4FB1" w:rsidRDefault="003F2E14" w:rsidP="00FD4F51">
            <w:pPr>
              <w:spacing w:before="60" w:after="60" w:line="240" w:lineRule="auto"/>
              <w:ind w:left="53" w:right="-57"/>
              <w:jc w:val="both"/>
              <w:rPr>
                <w:rFonts w:ascii="Times New Roman" w:hAnsi="Times New Roman"/>
                <w:sz w:val="20"/>
                <w:szCs w:val="20"/>
              </w:rPr>
            </w:pPr>
            <w:r w:rsidRPr="00ED4FB1">
              <w:rPr>
                <w:rFonts w:ascii="Times New Roman" w:hAnsi="Times New Roman"/>
                <w:sz w:val="20"/>
                <w:szCs w:val="20"/>
              </w:rPr>
              <w:t>Chứa chấp, môi giới, hoạt động mại dâm</w:t>
            </w: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589"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r w:rsidRPr="00ED4FB1">
              <w:rPr>
                <w:rFonts w:ascii="Times New Roman" w:hAnsi="Times New Roman"/>
                <w:sz w:val="20"/>
                <w:szCs w:val="20"/>
              </w:rPr>
              <w:t>1</w:t>
            </w:r>
          </w:p>
        </w:tc>
        <w:tc>
          <w:tcPr>
            <w:tcW w:w="1864" w:type="dxa"/>
            <w:shd w:val="clear" w:color="auto" w:fill="auto"/>
            <w:vAlign w:val="center"/>
          </w:tcPr>
          <w:p w:rsidR="003F2E14" w:rsidRPr="00ED4FB1" w:rsidRDefault="003F2E14" w:rsidP="00FD4F51">
            <w:pPr>
              <w:spacing w:before="60" w:after="60" w:line="240" w:lineRule="auto"/>
              <w:ind w:left="31" w:right="-57"/>
              <w:jc w:val="both"/>
              <w:rPr>
                <w:rFonts w:ascii="Times New Roman" w:hAnsi="Times New Roman"/>
                <w:sz w:val="20"/>
                <w:szCs w:val="20"/>
              </w:rPr>
            </w:pPr>
            <w:r w:rsidRPr="00ED4FB1">
              <w:rPr>
                <w:rFonts w:ascii="Times New Roman" w:hAnsi="Times New Roman"/>
                <w:sz w:val="20"/>
                <w:szCs w:val="20"/>
              </w:rPr>
              <w:t>Báo chính quyền xử lý, xử lý theo quy chế công tác HSSV</w:t>
            </w:r>
          </w:p>
        </w:tc>
      </w:tr>
      <w:tr w:rsidR="00ED4FB1" w:rsidRPr="00ED4FB1" w:rsidTr="00FD4F51">
        <w:trPr>
          <w:trHeight w:val="525"/>
          <w:jc w:val="center"/>
        </w:trPr>
        <w:tc>
          <w:tcPr>
            <w:tcW w:w="426" w:type="dxa"/>
            <w:shd w:val="clear" w:color="auto" w:fill="auto"/>
            <w:vAlign w:val="center"/>
          </w:tcPr>
          <w:p w:rsidR="003F2E14" w:rsidRPr="00ED4FB1" w:rsidRDefault="003F2E14" w:rsidP="003F2E14">
            <w:pPr>
              <w:numPr>
                <w:ilvl w:val="0"/>
                <w:numId w:val="23"/>
              </w:numPr>
              <w:spacing w:after="0" w:line="240" w:lineRule="auto"/>
              <w:ind w:left="-57" w:right="-57"/>
              <w:contextualSpacing/>
              <w:jc w:val="center"/>
              <w:rPr>
                <w:rFonts w:ascii="Times New Roman" w:hAnsi="Times New Roman"/>
                <w:sz w:val="20"/>
                <w:szCs w:val="20"/>
              </w:rPr>
            </w:pPr>
            <w:r w:rsidRPr="00ED4FB1">
              <w:rPr>
                <w:rFonts w:ascii="Times New Roman" w:hAnsi="Times New Roman"/>
                <w:sz w:val="20"/>
                <w:szCs w:val="20"/>
              </w:rPr>
              <w:t>20</w:t>
            </w:r>
          </w:p>
        </w:tc>
        <w:tc>
          <w:tcPr>
            <w:tcW w:w="2139" w:type="dxa"/>
            <w:shd w:val="clear" w:color="auto" w:fill="auto"/>
            <w:vAlign w:val="center"/>
          </w:tcPr>
          <w:p w:rsidR="003F2E14" w:rsidRPr="00ED4FB1" w:rsidRDefault="003F2E14" w:rsidP="00FD4F51">
            <w:pPr>
              <w:spacing w:before="60" w:after="60" w:line="240" w:lineRule="auto"/>
              <w:ind w:left="53" w:right="-57"/>
              <w:jc w:val="both"/>
              <w:rPr>
                <w:rFonts w:ascii="Times New Roman" w:hAnsi="Times New Roman"/>
                <w:sz w:val="20"/>
                <w:szCs w:val="20"/>
              </w:rPr>
            </w:pPr>
            <w:r w:rsidRPr="00ED4FB1">
              <w:rPr>
                <w:rFonts w:ascii="Times New Roman" w:hAnsi="Times New Roman"/>
                <w:sz w:val="20"/>
                <w:szCs w:val="20"/>
              </w:rPr>
              <w:t>Chứa chấp buôn bán vũ khí, chất nổ, chất dễ cháy và các hàng cấm theo quy định của Nhà nước</w:t>
            </w: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589"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r w:rsidRPr="00ED4FB1">
              <w:rPr>
                <w:rFonts w:ascii="Times New Roman" w:hAnsi="Times New Roman"/>
                <w:sz w:val="20"/>
                <w:szCs w:val="20"/>
              </w:rPr>
              <w:t>1</w:t>
            </w:r>
          </w:p>
        </w:tc>
        <w:tc>
          <w:tcPr>
            <w:tcW w:w="1864" w:type="dxa"/>
            <w:shd w:val="clear" w:color="auto" w:fill="auto"/>
            <w:vAlign w:val="center"/>
          </w:tcPr>
          <w:p w:rsidR="003F2E14" w:rsidRPr="00ED4FB1" w:rsidRDefault="003F2E14" w:rsidP="00FD4F51">
            <w:pPr>
              <w:spacing w:before="60" w:after="60" w:line="240" w:lineRule="auto"/>
              <w:ind w:left="31" w:right="-57"/>
              <w:jc w:val="both"/>
              <w:rPr>
                <w:rFonts w:ascii="Times New Roman" w:hAnsi="Times New Roman"/>
                <w:sz w:val="20"/>
                <w:szCs w:val="20"/>
              </w:rPr>
            </w:pPr>
            <w:r w:rsidRPr="00ED4FB1">
              <w:rPr>
                <w:rFonts w:ascii="Times New Roman" w:hAnsi="Times New Roman"/>
                <w:sz w:val="20"/>
                <w:szCs w:val="20"/>
              </w:rPr>
              <w:t>Báo chính quyền xử lý, xử lý theo quy chế công tác HSSV</w:t>
            </w:r>
          </w:p>
        </w:tc>
      </w:tr>
      <w:tr w:rsidR="00ED4FB1" w:rsidRPr="00ED4FB1" w:rsidTr="00FD4F51">
        <w:trPr>
          <w:trHeight w:val="385"/>
          <w:jc w:val="center"/>
        </w:trPr>
        <w:tc>
          <w:tcPr>
            <w:tcW w:w="426" w:type="dxa"/>
            <w:shd w:val="clear" w:color="auto" w:fill="auto"/>
            <w:vAlign w:val="center"/>
          </w:tcPr>
          <w:p w:rsidR="003F2E14" w:rsidRPr="00ED4FB1" w:rsidRDefault="003F2E14" w:rsidP="003F2E14">
            <w:pPr>
              <w:numPr>
                <w:ilvl w:val="0"/>
                <w:numId w:val="23"/>
              </w:numPr>
              <w:spacing w:after="0" w:line="240" w:lineRule="auto"/>
              <w:ind w:left="-57" w:right="-57"/>
              <w:contextualSpacing/>
              <w:jc w:val="center"/>
              <w:rPr>
                <w:rFonts w:ascii="Times New Roman" w:hAnsi="Times New Roman"/>
                <w:sz w:val="20"/>
                <w:szCs w:val="20"/>
              </w:rPr>
            </w:pPr>
            <w:r w:rsidRPr="00ED4FB1">
              <w:rPr>
                <w:rFonts w:ascii="Times New Roman" w:hAnsi="Times New Roman"/>
                <w:sz w:val="20"/>
                <w:szCs w:val="20"/>
              </w:rPr>
              <w:t>21</w:t>
            </w:r>
          </w:p>
        </w:tc>
        <w:tc>
          <w:tcPr>
            <w:tcW w:w="2139" w:type="dxa"/>
            <w:shd w:val="clear" w:color="auto" w:fill="auto"/>
            <w:vAlign w:val="center"/>
          </w:tcPr>
          <w:p w:rsidR="003F2E14" w:rsidRPr="00ED4FB1" w:rsidRDefault="003F2E14" w:rsidP="00FD4F51">
            <w:pPr>
              <w:spacing w:before="60" w:after="60" w:line="240" w:lineRule="auto"/>
              <w:ind w:left="53" w:right="-57"/>
              <w:jc w:val="both"/>
              <w:rPr>
                <w:rFonts w:ascii="Times New Roman" w:hAnsi="Times New Roman"/>
                <w:sz w:val="20"/>
                <w:szCs w:val="20"/>
              </w:rPr>
            </w:pPr>
            <w:r w:rsidRPr="00ED4FB1">
              <w:rPr>
                <w:rFonts w:ascii="Times New Roman" w:hAnsi="Times New Roman"/>
                <w:sz w:val="20"/>
                <w:szCs w:val="20"/>
              </w:rPr>
              <w:t>Đưa phần tử xấu vào trong trường, KTX gây ảnh hưởng xấu đến an ninh, trật tự trong Nhà trường</w:t>
            </w: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589"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r w:rsidRPr="00ED4FB1">
              <w:rPr>
                <w:rFonts w:ascii="Times New Roman" w:hAnsi="Times New Roman"/>
                <w:sz w:val="20"/>
                <w:szCs w:val="20"/>
              </w:rPr>
              <w:t>1</w:t>
            </w:r>
          </w:p>
        </w:tc>
        <w:tc>
          <w:tcPr>
            <w:tcW w:w="1864" w:type="dxa"/>
            <w:shd w:val="clear" w:color="auto" w:fill="auto"/>
            <w:vAlign w:val="center"/>
          </w:tcPr>
          <w:p w:rsidR="003F2E14" w:rsidRPr="00ED4FB1" w:rsidRDefault="003F2E14" w:rsidP="00FD4F51">
            <w:pPr>
              <w:spacing w:before="60" w:after="60" w:line="240" w:lineRule="auto"/>
              <w:ind w:left="31" w:right="-57"/>
              <w:jc w:val="both"/>
              <w:rPr>
                <w:rFonts w:ascii="Times New Roman" w:hAnsi="Times New Roman"/>
                <w:sz w:val="20"/>
                <w:szCs w:val="20"/>
              </w:rPr>
            </w:pPr>
            <w:r w:rsidRPr="00ED4FB1">
              <w:rPr>
                <w:rFonts w:ascii="Times New Roman" w:hAnsi="Times New Roman"/>
                <w:sz w:val="20"/>
                <w:szCs w:val="20"/>
              </w:rPr>
              <w:t>Báo về địa phương nơi cư trú và gia đình, xử lý theo quy chế công tác HSSV</w:t>
            </w:r>
          </w:p>
        </w:tc>
      </w:tr>
      <w:tr w:rsidR="00ED4FB1" w:rsidRPr="00ED4FB1" w:rsidTr="00FD4F51">
        <w:trPr>
          <w:trHeight w:val="68"/>
          <w:jc w:val="center"/>
        </w:trPr>
        <w:tc>
          <w:tcPr>
            <w:tcW w:w="426" w:type="dxa"/>
            <w:shd w:val="clear" w:color="auto" w:fill="auto"/>
            <w:vAlign w:val="center"/>
          </w:tcPr>
          <w:p w:rsidR="003F2E14" w:rsidRPr="00ED4FB1" w:rsidRDefault="003F2E14" w:rsidP="003F2E14">
            <w:pPr>
              <w:numPr>
                <w:ilvl w:val="0"/>
                <w:numId w:val="23"/>
              </w:numPr>
              <w:spacing w:after="0" w:line="240" w:lineRule="auto"/>
              <w:ind w:left="-57" w:right="-57"/>
              <w:contextualSpacing/>
              <w:jc w:val="center"/>
              <w:rPr>
                <w:rFonts w:ascii="Times New Roman" w:hAnsi="Times New Roman"/>
                <w:sz w:val="20"/>
                <w:szCs w:val="20"/>
              </w:rPr>
            </w:pPr>
            <w:r w:rsidRPr="00ED4FB1">
              <w:rPr>
                <w:rFonts w:ascii="Times New Roman" w:hAnsi="Times New Roman"/>
                <w:sz w:val="20"/>
                <w:szCs w:val="20"/>
              </w:rPr>
              <w:t>22</w:t>
            </w:r>
          </w:p>
        </w:tc>
        <w:tc>
          <w:tcPr>
            <w:tcW w:w="2139" w:type="dxa"/>
            <w:shd w:val="clear" w:color="auto" w:fill="auto"/>
            <w:vAlign w:val="center"/>
          </w:tcPr>
          <w:p w:rsidR="003F2E14" w:rsidRPr="00ED4FB1" w:rsidRDefault="003F2E14" w:rsidP="00FD4F51">
            <w:pPr>
              <w:spacing w:before="60" w:after="60" w:line="240" w:lineRule="auto"/>
              <w:ind w:left="53" w:right="-57"/>
              <w:jc w:val="both"/>
              <w:rPr>
                <w:rFonts w:ascii="Times New Roman" w:hAnsi="Times New Roman"/>
                <w:sz w:val="20"/>
                <w:szCs w:val="20"/>
              </w:rPr>
            </w:pPr>
            <w:r w:rsidRPr="00ED4FB1">
              <w:rPr>
                <w:rFonts w:ascii="Times New Roman" w:hAnsi="Times New Roman"/>
                <w:sz w:val="20"/>
                <w:szCs w:val="20"/>
              </w:rPr>
              <w:t>Kích động, lôi kéo người khác biểu tình, viết truyền đơn, áp phích trái pháp luật</w:t>
            </w: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589"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r w:rsidRPr="00ED4FB1">
              <w:rPr>
                <w:rFonts w:ascii="Times New Roman" w:hAnsi="Times New Roman"/>
                <w:sz w:val="20"/>
                <w:szCs w:val="20"/>
              </w:rPr>
              <w:t>1</w:t>
            </w:r>
          </w:p>
        </w:tc>
        <w:tc>
          <w:tcPr>
            <w:tcW w:w="1864" w:type="dxa"/>
            <w:shd w:val="clear" w:color="auto" w:fill="auto"/>
            <w:vAlign w:val="center"/>
          </w:tcPr>
          <w:p w:rsidR="003F2E14" w:rsidRPr="00ED4FB1" w:rsidRDefault="003F2E14" w:rsidP="00FD4F51">
            <w:pPr>
              <w:spacing w:before="60" w:after="60" w:line="240" w:lineRule="auto"/>
              <w:ind w:left="31" w:right="-57"/>
              <w:jc w:val="both"/>
              <w:rPr>
                <w:rFonts w:ascii="Times New Roman" w:hAnsi="Times New Roman"/>
                <w:sz w:val="20"/>
                <w:szCs w:val="20"/>
              </w:rPr>
            </w:pPr>
            <w:r w:rsidRPr="00ED4FB1">
              <w:rPr>
                <w:rFonts w:ascii="Times New Roman" w:hAnsi="Times New Roman"/>
                <w:sz w:val="20"/>
                <w:szCs w:val="20"/>
              </w:rPr>
              <w:t>Báo về địa phương và gia đình. Nếu nghiêm trọng, giao cho cơ quan chức năng xử lý theo quy định của pháp luật</w:t>
            </w:r>
          </w:p>
        </w:tc>
      </w:tr>
      <w:tr w:rsidR="00ED4FB1" w:rsidRPr="00ED4FB1" w:rsidTr="00FD4F51">
        <w:trPr>
          <w:trHeight w:val="411"/>
          <w:jc w:val="center"/>
        </w:trPr>
        <w:tc>
          <w:tcPr>
            <w:tcW w:w="426" w:type="dxa"/>
            <w:shd w:val="clear" w:color="auto" w:fill="auto"/>
            <w:vAlign w:val="center"/>
          </w:tcPr>
          <w:p w:rsidR="003F2E14" w:rsidRPr="00ED4FB1" w:rsidRDefault="003F2E14" w:rsidP="003F2E14">
            <w:pPr>
              <w:numPr>
                <w:ilvl w:val="0"/>
                <w:numId w:val="23"/>
              </w:numPr>
              <w:spacing w:after="0" w:line="240" w:lineRule="auto"/>
              <w:ind w:left="-57" w:right="-57"/>
              <w:contextualSpacing/>
              <w:jc w:val="center"/>
              <w:rPr>
                <w:rFonts w:ascii="Times New Roman" w:hAnsi="Times New Roman"/>
                <w:sz w:val="20"/>
                <w:szCs w:val="20"/>
              </w:rPr>
            </w:pPr>
            <w:r w:rsidRPr="00ED4FB1">
              <w:rPr>
                <w:rFonts w:ascii="Times New Roman" w:hAnsi="Times New Roman"/>
                <w:sz w:val="20"/>
                <w:szCs w:val="20"/>
              </w:rPr>
              <w:t>23</w:t>
            </w:r>
          </w:p>
        </w:tc>
        <w:tc>
          <w:tcPr>
            <w:tcW w:w="2139" w:type="dxa"/>
            <w:shd w:val="clear" w:color="auto" w:fill="auto"/>
            <w:vAlign w:val="center"/>
          </w:tcPr>
          <w:p w:rsidR="003F2E14" w:rsidRPr="00ED4FB1" w:rsidRDefault="003F2E14" w:rsidP="00FD4F51">
            <w:pPr>
              <w:spacing w:before="60" w:after="60" w:line="240" w:lineRule="auto"/>
              <w:ind w:left="53" w:right="-57"/>
              <w:jc w:val="both"/>
              <w:rPr>
                <w:rFonts w:ascii="Times New Roman" w:hAnsi="Times New Roman"/>
                <w:sz w:val="20"/>
                <w:szCs w:val="20"/>
              </w:rPr>
            </w:pPr>
            <w:r w:rsidRPr="00ED4FB1">
              <w:rPr>
                <w:rFonts w:ascii="Times New Roman" w:hAnsi="Times New Roman"/>
                <w:sz w:val="20"/>
                <w:szCs w:val="20"/>
              </w:rPr>
              <w:t>Vi phạm các quy định về an toàn  giao thông</w:t>
            </w: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ED4FB1" w:rsidRDefault="003F2E14" w:rsidP="00FD4F51">
            <w:pPr>
              <w:spacing w:before="60" w:after="60" w:line="240" w:lineRule="auto"/>
              <w:ind w:left="-57" w:right="-57"/>
              <w:jc w:val="center"/>
              <w:rPr>
                <w:rFonts w:ascii="Times New Roman" w:hAnsi="Times New Roman"/>
                <w:sz w:val="20"/>
                <w:szCs w:val="20"/>
              </w:rPr>
            </w:pPr>
            <w:r w:rsidRPr="00ED4FB1">
              <w:rPr>
                <w:rFonts w:ascii="Times New Roman" w:hAnsi="Times New Roman"/>
                <w:sz w:val="20"/>
                <w:szCs w:val="20"/>
              </w:rPr>
              <w:t>1</w:t>
            </w:r>
          </w:p>
        </w:tc>
        <w:tc>
          <w:tcPr>
            <w:tcW w:w="589" w:type="dxa"/>
            <w:shd w:val="clear" w:color="auto" w:fill="auto"/>
            <w:vAlign w:val="center"/>
          </w:tcPr>
          <w:p w:rsidR="003F2E14" w:rsidRPr="00ED4FB1" w:rsidRDefault="003F2E14" w:rsidP="00FD4F51">
            <w:pPr>
              <w:spacing w:after="0" w:line="240" w:lineRule="auto"/>
              <w:ind w:left="-57" w:right="-57"/>
              <w:jc w:val="center"/>
              <w:rPr>
                <w:rFonts w:ascii="Times New Roman" w:hAnsi="Times New Roman"/>
                <w:sz w:val="20"/>
                <w:szCs w:val="20"/>
              </w:rPr>
            </w:pPr>
            <w:r w:rsidRPr="00ED4FB1">
              <w:rPr>
                <w:rFonts w:ascii="Times New Roman" w:hAnsi="Times New Roman"/>
                <w:sz w:val="20"/>
                <w:szCs w:val="20"/>
              </w:rPr>
              <w:t>Tái phạm</w:t>
            </w:r>
          </w:p>
        </w:tc>
        <w:tc>
          <w:tcPr>
            <w:tcW w:w="1864" w:type="dxa"/>
            <w:shd w:val="clear" w:color="auto" w:fill="auto"/>
            <w:vAlign w:val="center"/>
          </w:tcPr>
          <w:p w:rsidR="003F2E14" w:rsidRPr="00ED4FB1" w:rsidRDefault="003F2E14" w:rsidP="00FD4F51">
            <w:pPr>
              <w:spacing w:before="60" w:after="60" w:line="240" w:lineRule="auto"/>
              <w:ind w:left="-57" w:right="-57" w:firstLine="57"/>
              <w:jc w:val="both"/>
              <w:rPr>
                <w:rFonts w:ascii="Times New Roman" w:hAnsi="Times New Roman"/>
                <w:sz w:val="20"/>
                <w:szCs w:val="20"/>
              </w:rPr>
            </w:pPr>
            <w:r w:rsidRPr="00ED4FB1">
              <w:rPr>
                <w:rFonts w:ascii="Times New Roman" w:hAnsi="Times New Roman"/>
                <w:sz w:val="20"/>
                <w:szCs w:val="20"/>
              </w:rPr>
              <w:t>- Báo về gia đình xử lý theo quy chế công tác HSSV</w:t>
            </w:r>
          </w:p>
        </w:tc>
      </w:tr>
    </w:tbl>
    <w:p w:rsidR="008F111F" w:rsidRPr="00ED4FB1" w:rsidRDefault="008F111F" w:rsidP="008F111F"/>
    <w:p w:rsidR="003F2E14" w:rsidRPr="00ED4FB1" w:rsidRDefault="003F2E14" w:rsidP="008F111F"/>
    <w:p w:rsidR="003159F2" w:rsidRPr="00ED4FB1" w:rsidRDefault="002D47A2" w:rsidP="00F77025">
      <w:pPr>
        <w:pStyle w:val="Heading2"/>
        <w:spacing w:before="0" w:after="0" w:line="240" w:lineRule="auto"/>
        <w:rPr>
          <w:rFonts w:ascii="Times New Roman" w:hAnsi="Times New Roman"/>
          <w:b w:val="0"/>
          <w:bCs w:val="0"/>
          <w:iCs w:val="0"/>
          <w:sz w:val="24"/>
        </w:rPr>
      </w:pPr>
      <w:bookmarkStart w:id="148" w:name="_Toc74641124"/>
      <w:r w:rsidRPr="00ED4FB1">
        <w:rPr>
          <w:rFonts w:ascii="Times New Roman" w:hAnsi="Times New Roman"/>
          <w:bCs w:val="0"/>
          <w:i w:val="0"/>
          <w:iCs w:val="0"/>
          <w:sz w:val="24"/>
        </w:rPr>
        <w:lastRenderedPageBreak/>
        <w:t>5.</w:t>
      </w:r>
      <w:r w:rsidR="00171EAB" w:rsidRPr="00ED4FB1">
        <w:rPr>
          <w:rFonts w:ascii="Times New Roman" w:hAnsi="Times New Roman"/>
          <w:bCs w:val="0"/>
          <w:i w:val="0"/>
          <w:iCs w:val="0"/>
          <w:sz w:val="24"/>
        </w:rPr>
        <w:t>4</w:t>
      </w:r>
      <w:r w:rsidRPr="00ED4FB1">
        <w:rPr>
          <w:rFonts w:ascii="Times New Roman" w:hAnsi="Times New Roman"/>
          <w:bCs w:val="0"/>
          <w:i w:val="0"/>
          <w:iCs w:val="0"/>
          <w:sz w:val="24"/>
        </w:rPr>
        <w:t xml:space="preserve">. </w:t>
      </w:r>
      <w:r w:rsidR="002A05F4" w:rsidRPr="00ED4FB1">
        <w:rPr>
          <w:rFonts w:ascii="Times New Roman" w:hAnsi="Times New Roman"/>
          <w:bCs w:val="0"/>
          <w:i w:val="0"/>
          <w:iCs w:val="0"/>
          <w:sz w:val="24"/>
        </w:rPr>
        <w:t>QUY ĐỊNH GIỜ LÝ THUYẾT, THỰC HÀNH</w:t>
      </w:r>
      <w:bookmarkEnd w:id="132"/>
      <w:bookmarkEnd w:id="148"/>
    </w:p>
    <w:p w:rsidR="003C5520" w:rsidRPr="00ED4FB1" w:rsidRDefault="003C5520" w:rsidP="00F77025">
      <w:pPr>
        <w:spacing w:before="100" w:after="100" w:line="240" w:lineRule="auto"/>
        <w:ind w:firstLine="562"/>
        <w:jc w:val="both"/>
        <w:rPr>
          <w:rFonts w:ascii="Times New Roman" w:hAnsi="Times New Roman"/>
          <w:b/>
          <w:bCs/>
          <w:iCs/>
          <w:sz w:val="24"/>
          <w:szCs w:val="28"/>
        </w:rPr>
      </w:pPr>
      <w:r w:rsidRPr="00ED4FB1">
        <w:rPr>
          <w:rFonts w:ascii="Times New Roman" w:hAnsi="Times New Roman"/>
          <w:b/>
          <w:bCs/>
          <w:iCs/>
          <w:sz w:val="24"/>
          <w:szCs w:val="28"/>
        </w:rPr>
        <w:t>5.</w:t>
      </w:r>
      <w:r w:rsidR="003F0007" w:rsidRPr="00ED4FB1">
        <w:rPr>
          <w:rFonts w:ascii="Times New Roman" w:hAnsi="Times New Roman"/>
          <w:b/>
          <w:bCs/>
          <w:iCs/>
          <w:sz w:val="24"/>
          <w:szCs w:val="28"/>
        </w:rPr>
        <w:t>4</w:t>
      </w:r>
      <w:r w:rsidRPr="00ED4FB1">
        <w:rPr>
          <w:rFonts w:ascii="Times New Roman" w:hAnsi="Times New Roman"/>
          <w:b/>
          <w:bCs/>
          <w:iCs/>
          <w:sz w:val="24"/>
          <w:szCs w:val="28"/>
        </w:rPr>
        <w:t>.1. Quy định giờ học lý thuyết</w:t>
      </w:r>
    </w:p>
    <w:p w:rsidR="003C5520" w:rsidRPr="00ED4FB1" w:rsidRDefault="00A57841" w:rsidP="00F77025">
      <w:pPr>
        <w:spacing w:before="100" w:after="100" w:line="240" w:lineRule="auto"/>
        <w:ind w:firstLine="562"/>
        <w:jc w:val="both"/>
        <w:rPr>
          <w:rFonts w:ascii="Times New Roman" w:hAnsi="Times New Roman"/>
          <w:b/>
          <w:sz w:val="24"/>
          <w:szCs w:val="28"/>
        </w:rPr>
      </w:pPr>
      <w:r w:rsidRPr="00ED4FB1">
        <w:rPr>
          <w:rFonts w:ascii="Times New Roman" w:hAnsi="Times New Roman"/>
          <w:b/>
          <w:noProof/>
          <w:sz w:val="24"/>
          <w:szCs w:val="28"/>
        </w:rPr>
        <mc:AlternateContent>
          <mc:Choice Requires="wps">
            <w:drawing>
              <wp:anchor distT="0" distB="0" distL="114300" distR="114300" simplePos="0" relativeHeight="251630592" behindDoc="0" locked="0" layoutInCell="1" allowOverlap="1" wp14:anchorId="74DBE7F6" wp14:editId="335EC4D3">
                <wp:simplePos x="0" y="0"/>
                <wp:positionH relativeFrom="column">
                  <wp:posOffset>2605935</wp:posOffset>
                </wp:positionH>
                <wp:positionV relativeFrom="paragraph">
                  <wp:posOffset>109220</wp:posOffset>
                </wp:positionV>
                <wp:extent cx="495300" cy="0"/>
                <wp:effectExtent l="0" t="76200" r="19050" b="95250"/>
                <wp:wrapNone/>
                <wp:docPr id="51"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5" o:spid="_x0000_s1026" style="position:absolute;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2pt,8.6pt" to="244.2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">
                <v:stroke endarrow="block"/>
              </v:line>
            </w:pict>
          </mc:Fallback>
        </mc:AlternateContent>
      </w:r>
      <w:r w:rsidR="003C5520" w:rsidRPr="00ED4FB1">
        <w:rPr>
          <w:rFonts w:ascii="Times New Roman" w:hAnsi="Times New Roman"/>
          <w:b/>
          <w:sz w:val="24"/>
          <w:szCs w:val="28"/>
        </w:rPr>
        <w:t>BUỔI SÁNG:</w:t>
      </w:r>
      <w:r w:rsidR="003C5520" w:rsidRPr="00ED4FB1">
        <w:rPr>
          <w:rFonts w:ascii="Times New Roman" w:hAnsi="Times New Roman"/>
          <w:b/>
          <w:sz w:val="24"/>
          <w:szCs w:val="28"/>
        </w:rPr>
        <w:tab/>
      </w:r>
      <w:r w:rsidR="003C5520" w:rsidRPr="00ED4FB1">
        <w:rPr>
          <w:rFonts w:ascii="Times New Roman" w:hAnsi="Times New Roman"/>
          <w:b/>
          <w:sz w:val="24"/>
          <w:szCs w:val="28"/>
        </w:rPr>
        <w:tab/>
        <w:t xml:space="preserve">  7h00</w:t>
      </w:r>
      <w:r w:rsidR="003C5520" w:rsidRPr="00ED4FB1">
        <w:rPr>
          <w:rFonts w:ascii="Times New Roman" w:hAnsi="Times New Roman"/>
          <w:b/>
          <w:sz w:val="24"/>
          <w:szCs w:val="28"/>
        </w:rPr>
        <w:tab/>
      </w:r>
      <w:r w:rsidR="003C5520" w:rsidRPr="00ED4FB1">
        <w:rPr>
          <w:rFonts w:ascii="Times New Roman" w:hAnsi="Times New Roman"/>
          <w:b/>
          <w:sz w:val="24"/>
          <w:szCs w:val="28"/>
        </w:rPr>
        <w:tab/>
      </w:r>
      <w:r w:rsidR="003C5520" w:rsidRPr="00ED4FB1">
        <w:rPr>
          <w:rFonts w:ascii="Times New Roman" w:hAnsi="Times New Roman"/>
          <w:b/>
          <w:sz w:val="24"/>
          <w:szCs w:val="28"/>
        </w:rPr>
        <w:tab/>
      </w:r>
      <w:r w:rsidR="003C5520" w:rsidRPr="00ED4FB1">
        <w:rPr>
          <w:rFonts w:ascii="Times New Roman" w:hAnsi="Times New Roman"/>
          <w:b/>
          <w:sz w:val="24"/>
          <w:szCs w:val="28"/>
        </w:rPr>
        <w:tab/>
        <w:t>11h50</w:t>
      </w:r>
    </w:p>
    <w:p w:rsidR="003C5520" w:rsidRPr="00ED4FB1" w:rsidRDefault="00A57841" w:rsidP="00F77025">
      <w:pPr>
        <w:tabs>
          <w:tab w:val="right" w:pos="2210"/>
        </w:tabs>
        <w:spacing w:before="100" w:after="100" w:line="240" w:lineRule="auto"/>
        <w:ind w:firstLine="562"/>
        <w:jc w:val="both"/>
        <w:rPr>
          <w:rFonts w:ascii="Times New Roman" w:hAnsi="Times New Roman"/>
          <w:sz w:val="24"/>
          <w:szCs w:val="28"/>
        </w:rPr>
      </w:pPr>
      <w:r w:rsidRPr="00ED4FB1">
        <w:rPr>
          <w:rFonts w:ascii="Times New Roman" w:hAnsi="Times New Roman"/>
          <w:b/>
          <w:noProof/>
          <w:sz w:val="24"/>
          <w:szCs w:val="28"/>
        </w:rPr>
        <mc:AlternateContent>
          <mc:Choice Requires="wps">
            <w:drawing>
              <wp:anchor distT="0" distB="0" distL="114300" distR="114300" simplePos="0" relativeHeight="251632640" behindDoc="0" locked="0" layoutInCell="1" allowOverlap="1" wp14:anchorId="7D3DF9C2" wp14:editId="4DA38940">
                <wp:simplePos x="0" y="0"/>
                <wp:positionH relativeFrom="column">
                  <wp:posOffset>2606675</wp:posOffset>
                </wp:positionH>
                <wp:positionV relativeFrom="paragraph">
                  <wp:posOffset>89640</wp:posOffset>
                </wp:positionV>
                <wp:extent cx="495300" cy="0"/>
                <wp:effectExtent l="0" t="76200" r="19050" b="95250"/>
                <wp:wrapNone/>
                <wp:docPr id="50"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7" o:spid="_x0000_s1026" style="position:absolute;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25pt,7.05pt" to="244.25pt,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">
                <v:stroke endarrow="block"/>
              </v:line>
            </w:pict>
          </mc:Fallback>
        </mc:AlternateContent>
      </w:r>
      <w:r w:rsidR="003C5520" w:rsidRPr="00ED4FB1">
        <w:rPr>
          <w:rFonts w:ascii="Times New Roman" w:hAnsi="Times New Roman"/>
          <w:b/>
          <w:sz w:val="24"/>
          <w:szCs w:val="28"/>
        </w:rPr>
        <w:tab/>
      </w:r>
      <w:r w:rsidR="003C5520" w:rsidRPr="00ED4FB1">
        <w:rPr>
          <w:rFonts w:ascii="Times New Roman" w:hAnsi="Times New Roman"/>
          <w:b/>
          <w:i/>
          <w:sz w:val="24"/>
          <w:szCs w:val="28"/>
        </w:rPr>
        <w:t>Tiết 1:</w:t>
      </w:r>
      <w:r w:rsidR="003C5520" w:rsidRPr="00ED4FB1">
        <w:rPr>
          <w:rFonts w:ascii="Times New Roman" w:hAnsi="Times New Roman"/>
          <w:b/>
          <w:sz w:val="24"/>
          <w:szCs w:val="28"/>
        </w:rPr>
        <w:tab/>
        <w:t xml:space="preserve">  </w:t>
      </w:r>
      <w:r w:rsidR="003C5520" w:rsidRPr="00ED4FB1">
        <w:rPr>
          <w:rFonts w:ascii="Times New Roman" w:hAnsi="Times New Roman"/>
          <w:sz w:val="24"/>
          <w:szCs w:val="28"/>
        </w:rPr>
        <w:t>7h00</w:t>
      </w:r>
      <w:r w:rsidR="003C5520" w:rsidRPr="00ED4FB1">
        <w:rPr>
          <w:rFonts w:ascii="Times New Roman" w:hAnsi="Times New Roman"/>
          <w:sz w:val="24"/>
          <w:szCs w:val="28"/>
        </w:rPr>
        <w:tab/>
      </w:r>
      <w:r w:rsidR="003C5520" w:rsidRPr="00ED4FB1">
        <w:rPr>
          <w:rFonts w:ascii="Times New Roman" w:hAnsi="Times New Roman"/>
          <w:sz w:val="24"/>
          <w:szCs w:val="28"/>
        </w:rPr>
        <w:tab/>
      </w:r>
      <w:r w:rsidR="003C5520" w:rsidRPr="00ED4FB1">
        <w:rPr>
          <w:rFonts w:ascii="Times New Roman" w:hAnsi="Times New Roman"/>
          <w:sz w:val="24"/>
          <w:szCs w:val="28"/>
        </w:rPr>
        <w:tab/>
      </w:r>
      <w:r w:rsidR="003C5520" w:rsidRPr="00ED4FB1">
        <w:rPr>
          <w:rFonts w:ascii="Times New Roman" w:hAnsi="Times New Roman"/>
          <w:sz w:val="24"/>
          <w:szCs w:val="28"/>
        </w:rPr>
        <w:tab/>
        <w:t xml:space="preserve">  7h45</w:t>
      </w:r>
    </w:p>
    <w:p w:rsidR="003C5520" w:rsidRPr="00ED4FB1" w:rsidRDefault="00A57841" w:rsidP="00F77025">
      <w:pPr>
        <w:tabs>
          <w:tab w:val="right" w:pos="2210"/>
        </w:tabs>
        <w:spacing w:before="100" w:after="100" w:line="240" w:lineRule="auto"/>
        <w:ind w:firstLine="562"/>
        <w:jc w:val="both"/>
        <w:rPr>
          <w:rFonts w:ascii="Times New Roman" w:hAnsi="Times New Roman"/>
          <w:b/>
          <w:sz w:val="24"/>
          <w:szCs w:val="28"/>
        </w:rPr>
      </w:pPr>
      <w:r w:rsidRPr="00ED4FB1">
        <w:rPr>
          <w:rFonts w:ascii="Times New Roman" w:hAnsi="Times New Roman"/>
          <w:b/>
          <w:noProof/>
          <w:sz w:val="24"/>
          <w:szCs w:val="28"/>
        </w:rPr>
        <mc:AlternateContent>
          <mc:Choice Requires="wps">
            <w:drawing>
              <wp:anchor distT="0" distB="0" distL="114300" distR="114300" simplePos="0" relativeHeight="251639808" behindDoc="0" locked="0" layoutInCell="1" allowOverlap="1" wp14:anchorId="78D4FAD2" wp14:editId="1DA73FB4">
                <wp:simplePos x="0" y="0"/>
                <wp:positionH relativeFrom="column">
                  <wp:posOffset>2609850</wp:posOffset>
                </wp:positionH>
                <wp:positionV relativeFrom="paragraph">
                  <wp:posOffset>111865</wp:posOffset>
                </wp:positionV>
                <wp:extent cx="495300" cy="0"/>
                <wp:effectExtent l="0" t="76200" r="19050" b="95250"/>
                <wp:wrapNone/>
                <wp:docPr id="49"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4" o:spid="_x0000_s1026" style="position:absolute;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5pt,8.8pt" to="244.5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">
                <v:stroke endarrow="block"/>
              </v:line>
            </w:pict>
          </mc:Fallback>
        </mc:AlternateContent>
      </w:r>
      <w:r w:rsidR="003C5520" w:rsidRPr="00ED4FB1">
        <w:rPr>
          <w:rFonts w:ascii="Times New Roman" w:hAnsi="Times New Roman"/>
          <w:b/>
          <w:sz w:val="24"/>
          <w:szCs w:val="28"/>
        </w:rPr>
        <w:tab/>
      </w:r>
      <w:r w:rsidR="003C5520" w:rsidRPr="00ED4FB1">
        <w:rPr>
          <w:rFonts w:ascii="Times New Roman" w:hAnsi="Times New Roman"/>
          <w:b/>
          <w:i/>
          <w:sz w:val="24"/>
          <w:szCs w:val="28"/>
        </w:rPr>
        <w:t>Tiết 2:</w:t>
      </w:r>
      <w:r w:rsidR="003C5520" w:rsidRPr="00ED4FB1">
        <w:rPr>
          <w:rFonts w:ascii="Times New Roman" w:hAnsi="Times New Roman"/>
          <w:b/>
          <w:sz w:val="24"/>
          <w:szCs w:val="28"/>
        </w:rPr>
        <w:tab/>
        <w:t xml:space="preserve">  </w:t>
      </w:r>
      <w:r w:rsidR="003C5520" w:rsidRPr="00ED4FB1">
        <w:rPr>
          <w:rFonts w:ascii="Times New Roman" w:hAnsi="Times New Roman"/>
          <w:sz w:val="24"/>
          <w:szCs w:val="28"/>
        </w:rPr>
        <w:t>7h45</w:t>
      </w:r>
      <w:r w:rsidR="003C5520" w:rsidRPr="00ED4FB1">
        <w:rPr>
          <w:rFonts w:ascii="Times New Roman" w:hAnsi="Times New Roman"/>
          <w:sz w:val="24"/>
          <w:szCs w:val="28"/>
        </w:rPr>
        <w:tab/>
      </w:r>
      <w:r w:rsidR="003C5520" w:rsidRPr="00ED4FB1">
        <w:rPr>
          <w:rFonts w:ascii="Times New Roman" w:hAnsi="Times New Roman"/>
          <w:sz w:val="24"/>
          <w:szCs w:val="28"/>
        </w:rPr>
        <w:tab/>
      </w:r>
      <w:r w:rsidR="003C5520" w:rsidRPr="00ED4FB1">
        <w:rPr>
          <w:rFonts w:ascii="Times New Roman" w:hAnsi="Times New Roman"/>
          <w:sz w:val="24"/>
          <w:szCs w:val="28"/>
        </w:rPr>
        <w:tab/>
      </w:r>
      <w:r w:rsidR="003C5520" w:rsidRPr="00ED4FB1">
        <w:rPr>
          <w:rFonts w:ascii="Times New Roman" w:hAnsi="Times New Roman"/>
          <w:sz w:val="24"/>
          <w:szCs w:val="28"/>
        </w:rPr>
        <w:tab/>
        <w:t xml:space="preserve">  8h30</w:t>
      </w:r>
    </w:p>
    <w:p w:rsidR="003C5520" w:rsidRPr="00ED4FB1" w:rsidRDefault="00A57841" w:rsidP="00F77025">
      <w:pPr>
        <w:tabs>
          <w:tab w:val="right" w:pos="2210"/>
        </w:tabs>
        <w:spacing w:before="100" w:after="100" w:line="240" w:lineRule="auto"/>
        <w:ind w:firstLine="562"/>
        <w:jc w:val="both"/>
        <w:rPr>
          <w:rFonts w:ascii="Times New Roman" w:hAnsi="Times New Roman"/>
          <w:b/>
          <w:sz w:val="24"/>
          <w:szCs w:val="28"/>
        </w:rPr>
      </w:pPr>
      <w:r w:rsidRPr="00ED4FB1">
        <w:rPr>
          <w:rFonts w:ascii="Times New Roman" w:hAnsi="Times New Roman"/>
          <w:b/>
          <w:noProof/>
          <w:sz w:val="24"/>
          <w:szCs w:val="28"/>
        </w:rPr>
        <mc:AlternateContent>
          <mc:Choice Requires="wps">
            <w:drawing>
              <wp:anchor distT="0" distB="0" distL="114300" distR="114300" simplePos="0" relativeHeight="251633664" behindDoc="0" locked="0" layoutInCell="1" allowOverlap="1" wp14:anchorId="09AC658B" wp14:editId="35C02E2F">
                <wp:simplePos x="0" y="0"/>
                <wp:positionH relativeFrom="column">
                  <wp:posOffset>2602335</wp:posOffset>
                </wp:positionH>
                <wp:positionV relativeFrom="paragraph">
                  <wp:posOffset>98425</wp:posOffset>
                </wp:positionV>
                <wp:extent cx="495300" cy="0"/>
                <wp:effectExtent l="0" t="76200" r="19050" b="95250"/>
                <wp:wrapNone/>
                <wp:docPr id="48"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8" o:spid="_x0000_s1026" style="position:absolute;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9pt,7.75pt" to="243.9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">
                <v:stroke endarrow="block"/>
              </v:line>
            </w:pict>
          </mc:Fallback>
        </mc:AlternateContent>
      </w:r>
      <w:r w:rsidR="003C5520" w:rsidRPr="00ED4FB1">
        <w:rPr>
          <w:rFonts w:ascii="Times New Roman" w:hAnsi="Times New Roman"/>
          <w:b/>
          <w:sz w:val="24"/>
          <w:szCs w:val="28"/>
        </w:rPr>
        <w:tab/>
      </w:r>
      <w:r w:rsidR="003C5520" w:rsidRPr="00ED4FB1">
        <w:rPr>
          <w:rFonts w:ascii="Times New Roman" w:hAnsi="Times New Roman"/>
          <w:b/>
          <w:i/>
          <w:sz w:val="24"/>
          <w:szCs w:val="28"/>
        </w:rPr>
        <w:t>Ra chơi:</w:t>
      </w:r>
      <w:r w:rsidR="003C5520" w:rsidRPr="00ED4FB1">
        <w:rPr>
          <w:rFonts w:ascii="Times New Roman" w:hAnsi="Times New Roman"/>
          <w:b/>
          <w:sz w:val="24"/>
          <w:szCs w:val="28"/>
        </w:rPr>
        <w:tab/>
        <w:t xml:space="preserve">  8h30</w:t>
      </w:r>
      <w:r w:rsidR="003C5520" w:rsidRPr="00ED4FB1">
        <w:rPr>
          <w:rFonts w:ascii="Times New Roman" w:hAnsi="Times New Roman"/>
          <w:b/>
          <w:sz w:val="24"/>
          <w:szCs w:val="28"/>
        </w:rPr>
        <w:tab/>
      </w:r>
      <w:r w:rsidR="003C5520" w:rsidRPr="00ED4FB1">
        <w:rPr>
          <w:rFonts w:ascii="Times New Roman" w:hAnsi="Times New Roman"/>
          <w:b/>
          <w:sz w:val="24"/>
          <w:szCs w:val="28"/>
        </w:rPr>
        <w:tab/>
      </w:r>
      <w:r w:rsidR="003C5520" w:rsidRPr="00ED4FB1">
        <w:rPr>
          <w:rFonts w:ascii="Times New Roman" w:hAnsi="Times New Roman"/>
          <w:b/>
          <w:sz w:val="24"/>
          <w:szCs w:val="28"/>
        </w:rPr>
        <w:tab/>
      </w:r>
      <w:r w:rsidR="003C5520" w:rsidRPr="00ED4FB1">
        <w:rPr>
          <w:rFonts w:ascii="Times New Roman" w:hAnsi="Times New Roman"/>
          <w:b/>
          <w:sz w:val="24"/>
          <w:szCs w:val="28"/>
        </w:rPr>
        <w:tab/>
        <w:t xml:space="preserve">  8h40</w:t>
      </w:r>
    </w:p>
    <w:p w:rsidR="003C5520" w:rsidRPr="00ED4FB1" w:rsidRDefault="00A57841" w:rsidP="00F77025">
      <w:pPr>
        <w:tabs>
          <w:tab w:val="right" w:pos="2210"/>
        </w:tabs>
        <w:spacing w:before="100" w:after="100" w:line="240" w:lineRule="auto"/>
        <w:ind w:firstLine="562"/>
        <w:jc w:val="both"/>
        <w:rPr>
          <w:rFonts w:ascii="Times New Roman" w:hAnsi="Times New Roman"/>
          <w:b/>
          <w:sz w:val="24"/>
          <w:szCs w:val="28"/>
        </w:rPr>
      </w:pPr>
      <w:r w:rsidRPr="00ED4FB1">
        <w:rPr>
          <w:rFonts w:ascii="Times New Roman" w:hAnsi="Times New Roman"/>
          <w:b/>
          <w:noProof/>
          <w:sz w:val="24"/>
          <w:szCs w:val="28"/>
        </w:rPr>
        <mc:AlternateContent>
          <mc:Choice Requires="wps">
            <w:drawing>
              <wp:anchor distT="0" distB="0" distL="114300" distR="114300" simplePos="0" relativeHeight="251631616" behindDoc="0" locked="0" layoutInCell="1" allowOverlap="1" wp14:anchorId="6393D251" wp14:editId="38F86BE8">
                <wp:simplePos x="0" y="0"/>
                <wp:positionH relativeFrom="column">
                  <wp:posOffset>2598950</wp:posOffset>
                </wp:positionH>
                <wp:positionV relativeFrom="paragraph">
                  <wp:posOffset>101600</wp:posOffset>
                </wp:positionV>
                <wp:extent cx="495300" cy="0"/>
                <wp:effectExtent l="0" t="76200" r="19050" b="95250"/>
                <wp:wrapNone/>
                <wp:docPr id="47"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 o:spid="_x0000_s1026" style="position:absolute;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65pt,8pt" to="243.6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">
                <v:stroke endarrow="block"/>
              </v:line>
            </w:pict>
          </mc:Fallback>
        </mc:AlternateContent>
      </w:r>
      <w:r w:rsidR="003C5520" w:rsidRPr="00ED4FB1">
        <w:rPr>
          <w:rFonts w:ascii="Times New Roman" w:hAnsi="Times New Roman"/>
          <w:b/>
          <w:sz w:val="24"/>
          <w:szCs w:val="28"/>
        </w:rPr>
        <w:tab/>
      </w:r>
      <w:r w:rsidR="003C5520" w:rsidRPr="00ED4FB1">
        <w:rPr>
          <w:rFonts w:ascii="Times New Roman" w:hAnsi="Times New Roman"/>
          <w:b/>
          <w:i/>
          <w:sz w:val="24"/>
          <w:szCs w:val="28"/>
        </w:rPr>
        <w:t>Tiết 3:</w:t>
      </w:r>
      <w:r w:rsidR="003C5520" w:rsidRPr="00ED4FB1">
        <w:rPr>
          <w:rFonts w:ascii="Times New Roman" w:hAnsi="Times New Roman"/>
          <w:b/>
          <w:sz w:val="24"/>
          <w:szCs w:val="28"/>
        </w:rPr>
        <w:tab/>
        <w:t xml:space="preserve">  </w:t>
      </w:r>
      <w:r w:rsidR="003C5520" w:rsidRPr="00ED4FB1">
        <w:rPr>
          <w:rFonts w:ascii="Times New Roman" w:hAnsi="Times New Roman"/>
          <w:sz w:val="24"/>
          <w:szCs w:val="28"/>
        </w:rPr>
        <w:t>8h40</w:t>
      </w:r>
      <w:r w:rsidR="003C5520" w:rsidRPr="00ED4FB1">
        <w:rPr>
          <w:rFonts w:ascii="Times New Roman" w:hAnsi="Times New Roman"/>
          <w:sz w:val="24"/>
          <w:szCs w:val="28"/>
        </w:rPr>
        <w:tab/>
      </w:r>
      <w:r w:rsidR="003C5520" w:rsidRPr="00ED4FB1">
        <w:rPr>
          <w:rFonts w:ascii="Times New Roman" w:hAnsi="Times New Roman"/>
          <w:sz w:val="24"/>
          <w:szCs w:val="28"/>
        </w:rPr>
        <w:tab/>
      </w:r>
      <w:r w:rsidR="003C5520" w:rsidRPr="00ED4FB1">
        <w:rPr>
          <w:rFonts w:ascii="Times New Roman" w:hAnsi="Times New Roman"/>
          <w:sz w:val="24"/>
          <w:szCs w:val="28"/>
        </w:rPr>
        <w:tab/>
      </w:r>
      <w:r w:rsidR="003C5520" w:rsidRPr="00ED4FB1">
        <w:rPr>
          <w:rFonts w:ascii="Times New Roman" w:hAnsi="Times New Roman"/>
          <w:sz w:val="24"/>
          <w:szCs w:val="28"/>
        </w:rPr>
        <w:tab/>
        <w:t xml:space="preserve">  9h25</w:t>
      </w:r>
    </w:p>
    <w:p w:rsidR="003C5520" w:rsidRPr="00ED4FB1" w:rsidRDefault="00A57841" w:rsidP="00F77025">
      <w:pPr>
        <w:tabs>
          <w:tab w:val="right" w:pos="2210"/>
        </w:tabs>
        <w:spacing w:before="100" w:after="100" w:line="240" w:lineRule="auto"/>
        <w:ind w:firstLine="562"/>
        <w:jc w:val="both"/>
        <w:rPr>
          <w:rFonts w:ascii="Times New Roman" w:hAnsi="Times New Roman"/>
          <w:b/>
          <w:sz w:val="24"/>
          <w:szCs w:val="28"/>
        </w:rPr>
      </w:pPr>
      <w:r w:rsidRPr="00ED4FB1">
        <w:rPr>
          <w:rFonts w:ascii="Times New Roman" w:hAnsi="Times New Roman"/>
          <w:b/>
          <w:noProof/>
          <w:sz w:val="24"/>
          <w:szCs w:val="28"/>
        </w:rPr>
        <mc:AlternateContent>
          <mc:Choice Requires="wps">
            <w:drawing>
              <wp:anchor distT="0" distB="0" distL="114300" distR="114300" simplePos="0" relativeHeight="251638784" behindDoc="0" locked="0" layoutInCell="1" allowOverlap="1" wp14:anchorId="46D6A94A" wp14:editId="34294BAF">
                <wp:simplePos x="0" y="0"/>
                <wp:positionH relativeFrom="column">
                  <wp:posOffset>2608475</wp:posOffset>
                </wp:positionH>
                <wp:positionV relativeFrom="paragraph">
                  <wp:posOffset>97790</wp:posOffset>
                </wp:positionV>
                <wp:extent cx="495300" cy="0"/>
                <wp:effectExtent l="0" t="76200" r="19050" b="95250"/>
                <wp:wrapNone/>
                <wp:docPr id="46"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3" o:spid="_x0000_s1026" style="position:absolute;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4pt,7.7pt" to="244.4pt,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IIKQIAAEs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">
                <v:stroke endarrow="block"/>
              </v:line>
            </w:pict>
          </mc:Fallback>
        </mc:AlternateContent>
      </w:r>
      <w:r w:rsidR="003C5520" w:rsidRPr="00ED4FB1">
        <w:rPr>
          <w:rFonts w:ascii="Times New Roman" w:hAnsi="Times New Roman"/>
          <w:b/>
          <w:sz w:val="24"/>
          <w:szCs w:val="28"/>
        </w:rPr>
        <w:tab/>
      </w:r>
      <w:r w:rsidR="003C5520" w:rsidRPr="00ED4FB1">
        <w:rPr>
          <w:rFonts w:ascii="Times New Roman" w:hAnsi="Times New Roman"/>
          <w:b/>
          <w:i/>
          <w:sz w:val="24"/>
          <w:szCs w:val="28"/>
        </w:rPr>
        <w:t>Tiết 4:</w:t>
      </w:r>
      <w:r w:rsidR="003C5520" w:rsidRPr="00ED4FB1">
        <w:rPr>
          <w:rFonts w:ascii="Times New Roman" w:hAnsi="Times New Roman"/>
          <w:b/>
          <w:sz w:val="24"/>
          <w:szCs w:val="28"/>
        </w:rPr>
        <w:tab/>
        <w:t xml:space="preserve">  </w:t>
      </w:r>
      <w:r w:rsidR="003C5520" w:rsidRPr="00ED4FB1">
        <w:rPr>
          <w:rFonts w:ascii="Times New Roman" w:hAnsi="Times New Roman"/>
          <w:sz w:val="24"/>
          <w:szCs w:val="28"/>
        </w:rPr>
        <w:t>9h25</w:t>
      </w:r>
      <w:r w:rsidR="003C5520" w:rsidRPr="00ED4FB1">
        <w:rPr>
          <w:rFonts w:ascii="Times New Roman" w:hAnsi="Times New Roman"/>
          <w:sz w:val="24"/>
          <w:szCs w:val="28"/>
        </w:rPr>
        <w:tab/>
      </w:r>
      <w:r w:rsidR="003C5520" w:rsidRPr="00ED4FB1">
        <w:rPr>
          <w:rFonts w:ascii="Times New Roman" w:hAnsi="Times New Roman"/>
          <w:sz w:val="24"/>
          <w:szCs w:val="28"/>
        </w:rPr>
        <w:tab/>
      </w:r>
      <w:r w:rsidR="003C5520" w:rsidRPr="00ED4FB1">
        <w:rPr>
          <w:rFonts w:ascii="Times New Roman" w:hAnsi="Times New Roman"/>
          <w:sz w:val="24"/>
          <w:szCs w:val="28"/>
        </w:rPr>
        <w:tab/>
      </w:r>
      <w:r w:rsidR="003C5520" w:rsidRPr="00ED4FB1">
        <w:rPr>
          <w:rFonts w:ascii="Times New Roman" w:hAnsi="Times New Roman"/>
          <w:sz w:val="24"/>
          <w:szCs w:val="28"/>
        </w:rPr>
        <w:tab/>
        <w:t>10h10</w:t>
      </w:r>
    </w:p>
    <w:p w:rsidR="003C5520" w:rsidRPr="00ED4FB1" w:rsidRDefault="00A57841" w:rsidP="00F77025">
      <w:pPr>
        <w:tabs>
          <w:tab w:val="right" w:pos="2210"/>
        </w:tabs>
        <w:spacing w:before="100" w:after="100" w:line="240" w:lineRule="auto"/>
        <w:ind w:firstLine="562"/>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37760" behindDoc="0" locked="0" layoutInCell="1" allowOverlap="1" wp14:anchorId="16D9004E" wp14:editId="1DED77E5">
                <wp:simplePos x="0" y="0"/>
                <wp:positionH relativeFrom="column">
                  <wp:posOffset>2607840</wp:posOffset>
                </wp:positionH>
                <wp:positionV relativeFrom="paragraph">
                  <wp:posOffset>103505</wp:posOffset>
                </wp:positionV>
                <wp:extent cx="495300" cy="0"/>
                <wp:effectExtent l="0" t="76200" r="19050" b="95250"/>
                <wp:wrapNone/>
                <wp:docPr id="45"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2" o:spid="_x0000_s1026" style="position:absolute;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35pt,8.15pt" to="244.35pt,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">
                <v:stroke endarrow="block"/>
              </v:line>
            </w:pict>
          </mc:Fallback>
        </mc:AlternateContent>
      </w:r>
      <w:r w:rsidR="003C5520" w:rsidRPr="00ED4FB1">
        <w:rPr>
          <w:rFonts w:ascii="Times New Roman" w:hAnsi="Times New Roman"/>
          <w:b/>
          <w:sz w:val="24"/>
          <w:szCs w:val="28"/>
          <w:lang w:val="sv-SE"/>
        </w:rPr>
        <w:tab/>
      </w:r>
      <w:r w:rsidR="003C5520" w:rsidRPr="00ED4FB1">
        <w:rPr>
          <w:rFonts w:ascii="Times New Roman" w:hAnsi="Times New Roman"/>
          <w:b/>
          <w:i/>
          <w:sz w:val="24"/>
          <w:szCs w:val="28"/>
          <w:lang w:val="sv-SE"/>
        </w:rPr>
        <w:t>Ra chơi:</w:t>
      </w:r>
      <w:r w:rsidR="003C5520" w:rsidRPr="00ED4FB1">
        <w:rPr>
          <w:rFonts w:ascii="Times New Roman" w:hAnsi="Times New Roman"/>
          <w:b/>
          <w:sz w:val="24"/>
          <w:szCs w:val="28"/>
          <w:lang w:val="sv-SE"/>
        </w:rPr>
        <w:tab/>
        <w:t>10h10</w:t>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t>10h20</w:t>
      </w:r>
    </w:p>
    <w:p w:rsidR="003C5520" w:rsidRPr="00ED4FB1" w:rsidRDefault="00A57841" w:rsidP="00F77025">
      <w:pPr>
        <w:tabs>
          <w:tab w:val="right" w:pos="2210"/>
        </w:tabs>
        <w:spacing w:before="100" w:after="100" w:line="240" w:lineRule="auto"/>
        <w:ind w:firstLine="562"/>
        <w:jc w:val="both"/>
        <w:rPr>
          <w:rFonts w:ascii="Times New Roman" w:hAnsi="Times New Roman"/>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36736" behindDoc="0" locked="0" layoutInCell="1" allowOverlap="1" wp14:anchorId="6DE3F0F3" wp14:editId="5C9F94DC">
                <wp:simplePos x="0" y="0"/>
                <wp:positionH relativeFrom="column">
                  <wp:posOffset>2607840</wp:posOffset>
                </wp:positionH>
                <wp:positionV relativeFrom="paragraph">
                  <wp:posOffset>95885</wp:posOffset>
                </wp:positionV>
                <wp:extent cx="495300" cy="0"/>
                <wp:effectExtent l="0" t="76200" r="19050" b="95250"/>
                <wp:wrapNone/>
                <wp:docPr id="4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1" o:spid="_x0000_s1026" style="position:absolute;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35pt,7.55pt" to="244.35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">
                <v:stroke endarrow="block"/>
              </v:line>
            </w:pict>
          </mc:Fallback>
        </mc:AlternateContent>
      </w:r>
      <w:r w:rsidR="003C5520" w:rsidRPr="00ED4FB1">
        <w:rPr>
          <w:rFonts w:ascii="Times New Roman" w:hAnsi="Times New Roman"/>
          <w:b/>
          <w:sz w:val="24"/>
          <w:szCs w:val="28"/>
          <w:lang w:val="sv-SE"/>
        </w:rPr>
        <w:tab/>
      </w:r>
      <w:r w:rsidR="003C5520" w:rsidRPr="00ED4FB1">
        <w:rPr>
          <w:rFonts w:ascii="Times New Roman" w:hAnsi="Times New Roman"/>
          <w:b/>
          <w:i/>
          <w:sz w:val="24"/>
          <w:szCs w:val="28"/>
          <w:lang w:val="sv-SE"/>
        </w:rPr>
        <w:t>Tiết 5:</w:t>
      </w:r>
      <w:r w:rsidR="003C5520" w:rsidRPr="00ED4FB1">
        <w:rPr>
          <w:rFonts w:ascii="Times New Roman" w:hAnsi="Times New Roman"/>
          <w:b/>
          <w:sz w:val="24"/>
          <w:szCs w:val="28"/>
          <w:lang w:val="sv-SE"/>
        </w:rPr>
        <w:tab/>
      </w:r>
      <w:r w:rsidR="003C5520" w:rsidRPr="00ED4FB1">
        <w:rPr>
          <w:rFonts w:ascii="Times New Roman" w:hAnsi="Times New Roman"/>
          <w:sz w:val="24"/>
          <w:szCs w:val="28"/>
          <w:lang w:val="sv-SE"/>
        </w:rPr>
        <w:t>10h20</w:t>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t>11h05</w:t>
      </w:r>
    </w:p>
    <w:p w:rsidR="003C5520" w:rsidRPr="00ED4FB1" w:rsidRDefault="00A57841" w:rsidP="00F77025">
      <w:pPr>
        <w:tabs>
          <w:tab w:val="right" w:pos="2210"/>
        </w:tabs>
        <w:spacing w:before="100" w:after="100" w:line="240" w:lineRule="auto"/>
        <w:ind w:firstLine="562"/>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35712" behindDoc="0" locked="0" layoutInCell="1" allowOverlap="1" wp14:anchorId="0CE9E315" wp14:editId="03B954D4">
                <wp:simplePos x="0" y="0"/>
                <wp:positionH relativeFrom="column">
                  <wp:posOffset>2609110</wp:posOffset>
                </wp:positionH>
                <wp:positionV relativeFrom="paragraph">
                  <wp:posOffset>93980</wp:posOffset>
                </wp:positionV>
                <wp:extent cx="495300" cy="0"/>
                <wp:effectExtent l="0" t="76200" r="19050" b="95250"/>
                <wp:wrapNone/>
                <wp:docPr id="43"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0" o:spid="_x0000_s1026" style="position:absolute;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45pt,7.4pt" to="244.45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">
                <v:stroke endarrow="block"/>
              </v:line>
            </w:pict>
          </mc:Fallback>
        </mc:AlternateContent>
      </w:r>
      <w:r w:rsidR="003C5520" w:rsidRPr="00ED4FB1">
        <w:rPr>
          <w:rFonts w:ascii="Times New Roman" w:hAnsi="Times New Roman"/>
          <w:b/>
          <w:sz w:val="24"/>
          <w:szCs w:val="28"/>
          <w:lang w:val="sv-SE"/>
        </w:rPr>
        <w:tab/>
      </w:r>
      <w:r w:rsidR="003C5520" w:rsidRPr="00ED4FB1">
        <w:rPr>
          <w:rFonts w:ascii="Times New Roman" w:hAnsi="Times New Roman"/>
          <w:b/>
          <w:i/>
          <w:sz w:val="24"/>
          <w:szCs w:val="28"/>
          <w:lang w:val="sv-SE"/>
        </w:rPr>
        <w:t>Tiết 6:</w:t>
      </w:r>
      <w:r w:rsidR="003C5520" w:rsidRPr="00ED4FB1">
        <w:rPr>
          <w:rFonts w:ascii="Times New Roman" w:hAnsi="Times New Roman"/>
          <w:b/>
          <w:sz w:val="24"/>
          <w:szCs w:val="28"/>
          <w:lang w:val="sv-SE"/>
        </w:rPr>
        <w:tab/>
      </w:r>
      <w:r w:rsidR="003C5520" w:rsidRPr="00ED4FB1">
        <w:rPr>
          <w:rFonts w:ascii="Times New Roman" w:hAnsi="Times New Roman"/>
          <w:sz w:val="24"/>
          <w:szCs w:val="28"/>
          <w:lang w:val="sv-SE"/>
        </w:rPr>
        <w:t>11h05</w:t>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t>11h50</w:t>
      </w:r>
    </w:p>
    <w:p w:rsidR="003041EA" w:rsidRPr="00ED4FB1" w:rsidRDefault="003041EA" w:rsidP="00F77025">
      <w:pPr>
        <w:tabs>
          <w:tab w:val="right" w:pos="2210"/>
        </w:tabs>
        <w:spacing w:before="100" w:after="100" w:line="240" w:lineRule="auto"/>
        <w:ind w:firstLine="562"/>
        <w:jc w:val="both"/>
        <w:rPr>
          <w:rFonts w:ascii="Times New Roman" w:hAnsi="Times New Roman"/>
          <w:b/>
          <w:sz w:val="24"/>
          <w:szCs w:val="28"/>
          <w:lang w:val="sv-SE"/>
        </w:rPr>
      </w:pPr>
    </w:p>
    <w:p w:rsidR="003C5520" w:rsidRPr="00ED4FB1" w:rsidRDefault="00A57841" w:rsidP="00F77025">
      <w:pPr>
        <w:tabs>
          <w:tab w:val="right" w:pos="2210"/>
        </w:tabs>
        <w:spacing w:before="100" w:after="100" w:line="240" w:lineRule="auto"/>
        <w:ind w:firstLine="562"/>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34688" behindDoc="0" locked="0" layoutInCell="1" allowOverlap="1" wp14:anchorId="1277AAFC" wp14:editId="13E752E0">
                <wp:simplePos x="0" y="0"/>
                <wp:positionH relativeFrom="column">
                  <wp:posOffset>2606040</wp:posOffset>
                </wp:positionH>
                <wp:positionV relativeFrom="paragraph">
                  <wp:posOffset>100435</wp:posOffset>
                </wp:positionV>
                <wp:extent cx="495300" cy="0"/>
                <wp:effectExtent l="0" t="76200" r="19050" b="95250"/>
                <wp:wrapNone/>
                <wp:docPr id="42"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9" o:spid="_x0000_s1026" style="position:absolute;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2pt,7.9pt" to="244.2pt,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">
                <v:stroke endarrow="block"/>
              </v:line>
            </w:pict>
          </mc:Fallback>
        </mc:AlternateContent>
      </w:r>
      <w:r w:rsidR="003C5520" w:rsidRPr="00ED4FB1">
        <w:rPr>
          <w:rFonts w:ascii="Times New Roman" w:hAnsi="Times New Roman"/>
          <w:b/>
          <w:sz w:val="24"/>
          <w:szCs w:val="28"/>
          <w:lang w:val="sv-SE"/>
        </w:rPr>
        <w:t>BUỔI CHI</w:t>
      </w:r>
      <w:r w:rsidR="00393793" w:rsidRPr="00ED4FB1">
        <w:rPr>
          <w:rFonts w:ascii="Times New Roman" w:hAnsi="Times New Roman"/>
          <w:b/>
          <w:sz w:val="24"/>
          <w:szCs w:val="28"/>
          <w:lang w:val="sv-SE"/>
        </w:rPr>
        <w:t>Ề</w:t>
      </w:r>
      <w:r w:rsidR="003C5520" w:rsidRPr="00ED4FB1">
        <w:rPr>
          <w:rFonts w:ascii="Times New Roman" w:hAnsi="Times New Roman"/>
          <w:b/>
          <w:sz w:val="24"/>
          <w:szCs w:val="28"/>
          <w:lang w:val="sv-SE"/>
        </w:rPr>
        <w:t>U:</w:t>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t>12H30</w:t>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r>
      <w:r w:rsidR="00665C5A" w:rsidRPr="00ED4FB1">
        <w:rPr>
          <w:rFonts w:ascii="Times New Roman" w:hAnsi="Times New Roman"/>
          <w:b/>
          <w:sz w:val="24"/>
          <w:szCs w:val="28"/>
          <w:lang w:val="sv-SE"/>
        </w:rPr>
        <w:t xml:space="preserve"> </w:t>
      </w:r>
      <w:r w:rsidR="00665C5A" w:rsidRPr="00ED4FB1">
        <w:rPr>
          <w:rFonts w:ascii="Times New Roman" w:hAnsi="Times New Roman"/>
          <w:b/>
          <w:sz w:val="24"/>
          <w:szCs w:val="28"/>
          <w:lang w:val="sv-SE"/>
        </w:rPr>
        <w:tab/>
      </w:r>
      <w:r w:rsidR="003C5520" w:rsidRPr="00ED4FB1">
        <w:rPr>
          <w:rFonts w:ascii="Times New Roman" w:hAnsi="Times New Roman"/>
          <w:b/>
          <w:sz w:val="24"/>
          <w:szCs w:val="28"/>
          <w:lang w:val="sv-SE"/>
        </w:rPr>
        <w:t>17H20</w:t>
      </w:r>
    </w:p>
    <w:p w:rsidR="003C5520" w:rsidRPr="00ED4FB1" w:rsidRDefault="00A57841" w:rsidP="00F77025">
      <w:pPr>
        <w:tabs>
          <w:tab w:val="right" w:pos="2210"/>
        </w:tabs>
        <w:spacing w:before="100" w:after="100" w:line="240" w:lineRule="auto"/>
        <w:ind w:firstLine="562"/>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40832" behindDoc="0" locked="0" layoutInCell="1" allowOverlap="1" wp14:anchorId="79BE63D8" wp14:editId="18095DD7">
                <wp:simplePos x="0" y="0"/>
                <wp:positionH relativeFrom="column">
                  <wp:posOffset>2600325</wp:posOffset>
                </wp:positionH>
                <wp:positionV relativeFrom="paragraph">
                  <wp:posOffset>94720</wp:posOffset>
                </wp:positionV>
                <wp:extent cx="495300" cy="0"/>
                <wp:effectExtent l="0" t="76200" r="19050" b="95250"/>
                <wp:wrapNone/>
                <wp:docPr id="41"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5" o:spid="_x0000_s1026" style="position:absolute;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75pt,7.45pt" to="243.75pt,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">
                <v:stroke endarrow="block"/>
              </v:line>
            </w:pict>
          </mc:Fallback>
        </mc:AlternateContent>
      </w:r>
      <w:r w:rsidR="003C5520" w:rsidRPr="00ED4FB1">
        <w:rPr>
          <w:rFonts w:ascii="Times New Roman" w:hAnsi="Times New Roman"/>
          <w:b/>
          <w:sz w:val="24"/>
          <w:szCs w:val="28"/>
          <w:lang w:val="sv-SE"/>
        </w:rPr>
        <w:tab/>
      </w:r>
      <w:r w:rsidR="003C5520" w:rsidRPr="00ED4FB1">
        <w:rPr>
          <w:rFonts w:ascii="Times New Roman" w:hAnsi="Times New Roman"/>
          <w:b/>
          <w:i/>
          <w:sz w:val="24"/>
          <w:szCs w:val="28"/>
          <w:lang w:val="sv-SE"/>
        </w:rPr>
        <w:t>Tiết 7:</w:t>
      </w:r>
      <w:r w:rsidR="003C5520" w:rsidRPr="00ED4FB1">
        <w:rPr>
          <w:rFonts w:ascii="Times New Roman" w:hAnsi="Times New Roman"/>
          <w:b/>
          <w:sz w:val="24"/>
          <w:szCs w:val="28"/>
          <w:lang w:val="sv-SE"/>
        </w:rPr>
        <w:tab/>
      </w:r>
      <w:r w:rsidR="003C5520" w:rsidRPr="00ED4FB1">
        <w:rPr>
          <w:rFonts w:ascii="Times New Roman" w:hAnsi="Times New Roman"/>
          <w:sz w:val="24"/>
          <w:szCs w:val="28"/>
          <w:lang w:val="sv-SE"/>
        </w:rPr>
        <w:t>12h30</w:t>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t>13h15</w:t>
      </w:r>
    </w:p>
    <w:p w:rsidR="003C5520" w:rsidRPr="00ED4FB1" w:rsidRDefault="00A57841" w:rsidP="00F77025">
      <w:pPr>
        <w:tabs>
          <w:tab w:val="right" w:pos="2210"/>
        </w:tabs>
        <w:spacing w:before="100" w:after="100" w:line="240" w:lineRule="auto"/>
        <w:ind w:firstLine="562"/>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48000" behindDoc="0" locked="0" layoutInCell="1" allowOverlap="1" wp14:anchorId="78D1A9AE" wp14:editId="1E676F6D">
                <wp:simplePos x="0" y="0"/>
                <wp:positionH relativeFrom="column">
                  <wp:posOffset>2595245</wp:posOffset>
                </wp:positionH>
                <wp:positionV relativeFrom="paragraph">
                  <wp:posOffset>104880</wp:posOffset>
                </wp:positionV>
                <wp:extent cx="495300" cy="0"/>
                <wp:effectExtent l="0" t="76200" r="19050" b="95250"/>
                <wp:wrapNone/>
                <wp:docPr id="40"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2" o:spid="_x0000_s1026" style="position:absolute;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35pt,8.25pt" to="243.3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">
                <v:stroke endarrow="block"/>
              </v:line>
            </w:pict>
          </mc:Fallback>
        </mc:AlternateContent>
      </w:r>
      <w:r w:rsidR="003C5520" w:rsidRPr="00ED4FB1">
        <w:rPr>
          <w:rFonts w:ascii="Times New Roman" w:hAnsi="Times New Roman"/>
          <w:b/>
          <w:sz w:val="24"/>
          <w:szCs w:val="28"/>
          <w:lang w:val="sv-SE"/>
        </w:rPr>
        <w:tab/>
      </w:r>
      <w:r w:rsidR="003C5520" w:rsidRPr="00ED4FB1">
        <w:rPr>
          <w:rFonts w:ascii="Times New Roman" w:hAnsi="Times New Roman"/>
          <w:b/>
          <w:i/>
          <w:sz w:val="24"/>
          <w:szCs w:val="28"/>
          <w:lang w:val="sv-SE"/>
        </w:rPr>
        <w:t>Tiết 8:</w:t>
      </w:r>
      <w:r w:rsidR="003C5520" w:rsidRPr="00ED4FB1">
        <w:rPr>
          <w:rFonts w:ascii="Times New Roman" w:hAnsi="Times New Roman"/>
          <w:b/>
          <w:sz w:val="24"/>
          <w:szCs w:val="28"/>
          <w:lang w:val="sv-SE"/>
        </w:rPr>
        <w:tab/>
      </w:r>
      <w:r w:rsidR="003C5520" w:rsidRPr="00ED4FB1">
        <w:rPr>
          <w:rFonts w:ascii="Times New Roman" w:hAnsi="Times New Roman"/>
          <w:sz w:val="24"/>
          <w:szCs w:val="28"/>
          <w:lang w:val="sv-SE"/>
        </w:rPr>
        <w:t>13h15</w:t>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t>14h00</w:t>
      </w:r>
    </w:p>
    <w:p w:rsidR="003C5520" w:rsidRPr="00ED4FB1" w:rsidRDefault="00A57841" w:rsidP="00F77025">
      <w:pPr>
        <w:tabs>
          <w:tab w:val="right" w:pos="2210"/>
        </w:tabs>
        <w:spacing w:before="100" w:after="100" w:line="240" w:lineRule="auto"/>
        <w:ind w:firstLine="562"/>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41856" behindDoc="0" locked="0" layoutInCell="1" allowOverlap="1" wp14:anchorId="1AA419DF" wp14:editId="248137AF">
                <wp:simplePos x="0" y="0"/>
                <wp:positionH relativeFrom="column">
                  <wp:posOffset>2596515</wp:posOffset>
                </wp:positionH>
                <wp:positionV relativeFrom="paragraph">
                  <wp:posOffset>104880</wp:posOffset>
                </wp:positionV>
                <wp:extent cx="495300" cy="0"/>
                <wp:effectExtent l="0" t="76200" r="19050" b="95250"/>
                <wp:wrapNone/>
                <wp:docPr id="39"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6" o:spid="_x0000_s1026" style="position:absolute;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45pt,8.25pt" to="243.4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TF7WKQIAAEs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">
                <v:stroke endarrow="block"/>
              </v:line>
            </w:pict>
          </mc:Fallback>
        </mc:AlternateContent>
      </w:r>
      <w:r w:rsidR="003C5520" w:rsidRPr="00ED4FB1">
        <w:rPr>
          <w:rFonts w:ascii="Times New Roman" w:hAnsi="Times New Roman"/>
          <w:b/>
          <w:sz w:val="24"/>
          <w:szCs w:val="28"/>
          <w:lang w:val="sv-SE"/>
        </w:rPr>
        <w:tab/>
      </w:r>
      <w:r w:rsidR="003C5520" w:rsidRPr="00ED4FB1">
        <w:rPr>
          <w:rFonts w:ascii="Times New Roman" w:hAnsi="Times New Roman"/>
          <w:b/>
          <w:i/>
          <w:sz w:val="24"/>
          <w:szCs w:val="28"/>
          <w:lang w:val="sv-SE"/>
        </w:rPr>
        <w:t>Ra chơi:</w:t>
      </w:r>
      <w:r w:rsidR="003C5520" w:rsidRPr="00ED4FB1">
        <w:rPr>
          <w:rFonts w:ascii="Times New Roman" w:hAnsi="Times New Roman"/>
          <w:b/>
          <w:sz w:val="24"/>
          <w:szCs w:val="28"/>
          <w:lang w:val="sv-SE"/>
        </w:rPr>
        <w:tab/>
        <w:t>14h00</w:t>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t>14h10</w:t>
      </w:r>
    </w:p>
    <w:p w:rsidR="003C5520" w:rsidRPr="00ED4FB1" w:rsidRDefault="00A57841" w:rsidP="00F77025">
      <w:pPr>
        <w:tabs>
          <w:tab w:val="right" w:pos="2210"/>
        </w:tabs>
        <w:spacing w:before="100" w:after="100" w:line="240" w:lineRule="auto"/>
        <w:ind w:firstLine="562"/>
        <w:jc w:val="both"/>
        <w:rPr>
          <w:rFonts w:ascii="Times New Roman" w:hAnsi="Times New Roman"/>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42880" behindDoc="0" locked="0" layoutInCell="1" allowOverlap="1" wp14:anchorId="7EC1B390" wp14:editId="68129991">
                <wp:simplePos x="0" y="0"/>
                <wp:positionH relativeFrom="column">
                  <wp:posOffset>2600325</wp:posOffset>
                </wp:positionH>
                <wp:positionV relativeFrom="paragraph">
                  <wp:posOffset>105515</wp:posOffset>
                </wp:positionV>
                <wp:extent cx="495300" cy="0"/>
                <wp:effectExtent l="0" t="76200" r="19050" b="95250"/>
                <wp:wrapNone/>
                <wp:docPr id="38"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7" o:spid="_x0000_s1026" style="position:absolute;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75pt,8.3pt" to="243.75pt,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">
                <v:stroke endarrow="block"/>
              </v:line>
            </w:pict>
          </mc:Fallback>
        </mc:AlternateContent>
      </w:r>
      <w:r w:rsidR="003C5520" w:rsidRPr="00ED4FB1">
        <w:rPr>
          <w:rFonts w:ascii="Times New Roman" w:hAnsi="Times New Roman"/>
          <w:b/>
          <w:sz w:val="24"/>
          <w:szCs w:val="28"/>
          <w:lang w:val="sv-SE"/>
        </w:rPr>
        <w:tab/>
      </w:r>
      <w:r w:rsidR="003C5520" w:rsidRPr="00ED4FB1">
        <w:rPr>
          <w:rFonts w:ascii="Times New Roman" w:hAnsi="Times New Roman"/>
          <w:b/>
          <w:i/>
          <w:sz w:val="24"/>
          <w:szCs w:val="28"/>
          <w:lang w:val="sv-SE"/>
        </w:rPr>
        <w:t>Tiết 9:</w:t>
      </w:r>
      <w:r w:rsidR="003C5520" w:rsidRPr="00ED4FB1">
        <w:rPr>
          <w:rFonts w:ascii="Times New Roman" w:hAnsi="Times New Roman"/>
          <w:b/>
          <w:sz w:val="24"/>
          <w:szCs w:val="28"/>
          <w:lang w:val="sv-SE"/>
        </w:rPr>
        <w:tab/>
      </w:r>
      <w:r w:rsidR="003C5520" w:rsidRPr="00ED4FB1">
        <w:rPr>
          <w:rFonts w:ascii="Times New Roman" w:hAnsi="Times New Roman"/>
          <w:sz w:val="24"/>
          <w:szCs w:val="28"/>
          <w:lang w:val="sv-SE"/>
        </w:rPr>
        <w:t>14h10</w:t>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t>14h55</w:t>
      </w:r>
    </w:p>
    <w:p w:rsidR="003C5520" w:rsidRPr="00ED4FB1" w:rsidRDefault="00A57841" w:rsidP="00F77025">
      <w:pPr>
        <w:tabs>
          <w:tab w:val="right" w:pos="2210"/>
        </w:tabs>
        <w:spacing w:before="100" w:after="100" w:line="240" w:lineRule="auto"/>
        <w:ind w:firstLine="562"/>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43904" behindDoc="0" locked="0" layoutInCell="1" allowOverlap="1" wp14:anchorId="388D15C5" wp14:editId="1788F9AA">
                <wp:simplePos x="0" y="0"/>
                <wp:positionH relativeFrom="column">
                  <wp:posOffset>2604135</wp:posOffset>
                </wp:positionH>
                <wp:positionV relativeFrom="paragraph">
                  <wp:posOffset>95355</wp:posOffset>
                </wp:positionV>
                <wp:extent cx="495300" cy="0"/>
                <wp:effectExtent l="0" t="76200" r="19050" b="95250"/>
                <wp:wrapNone/>
                <wp:docPr id="37"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8" o:spid="_x0000_s1026" style="position:absolute;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05pt,7.5pt" to="244.0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">
                <v:stroke endarrow="block"/>
              </v:line>
            </w:pict>
          </mc:Fallback>
        </mc:AlternateContent>
      </w:r>
      <w:r w:rsidR="003C5520" w:rsidRPr="00ED4FB1">
        <w:rPr>
          <w:rFonts w:ascii="Times New Roman" w:hAnsi="Times New Roman"/>
          <w:b/>
          <w:sz w:val="24"/>
          <w:szCs w:val="28"/>
          <w:lang w:val="sv-SE"/>
        </w:rPr>
        <w:tab/>
      </w:r>
      <w:r w:rsidR="003C5520" w:rsidRPr="00ED4FB1">
        <w:rPr>
          <w:rFonts w:ascii="Times New Roman" w:hAnsi="Times New Roman"/>
          <w:b/>
          <w:i/>
          <w:sz w:val="24"/>
          <w:szCs w:val="28"/>
          <w:lang w:val="sv-SE"/>
        </w:rPr>
        <w:t>Tiết 10:</w:t>
      </w:r>
      <w:r w:rsidR="003C5520" w:rsidRPr="00ED4FB1">
        <w:rPr>
          <w:rFonts w:ascii="Times New Roman" w:hAnsi="Times New Roman"/>
          <w:b/>
          <w:sz w:val="24"/>
          <w:szCs w:val="28"/>
          <w:lang w:val="sv-SE"/>
        </w:rPr>
        <w:tab/>
      </w:r>
      <w:r w:rsidR="003C5520" w:rsidRPr="00ED4FB1">
        <w:rPr>
          <w:rFonts w:ascii="Times New Roman" w:hAnsi="Times New Roman"/>
          <w:sz w:val="24"/>
          <w:szCs w:val="28"/>
          <w:lang w:val="sv-SE"/>
        </w:rPr>
        <w:t>14h55</w:t>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t>15h40</w:t>
      </w:r>
    </w:p>
    <w:p w:rsidR="003C5520" w:rsidRPr="00ED4FB1" w:rsidRDefault="00A57841" w:rsidP="00F77025">
      <w:pPr>
        <w:tabs>
          <w:tab w:val="right" w:pos="2210"/>
        </w:tabs>
        <w:spacing w:before="100" w:after="100" w:line="240" w:lineRule="auto"/>
        <w:ind w:firstLine="562"/>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44928" behindDoc="0" locked="0" layoutInCell="1" allowOverlap="1" wp14:anchorId="27F98FDD" wp14:editId="2C10E9A1">
                <wp:simplePos x="0" y="0"/>
                <wp:positionH relativeFrom="column">
                  <wp:posOffset>2598420</wp:posOffset>
                </wp:positionH>
                <wp:positionV relativeFrom="paragraph">
                  <wp:posOffset>106785</wp:posOffset>
                </wp:positionV>
                <wp:extent cx="495300" cy="0"/>
                <wp:effectExtent l="0" t="76200" r="19050" b="95250"/>
                <wp:wrapNone/>
                <wp:docPr id="36" name="Lin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9" o:spid="_x0000_s1026" style="position:absolute;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6pt,8.4pt" to="243.6pt,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6moKQIAAEs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">
                <v:stroke endarrow="block"/>
              </v:line>
            </w:pict>
          </mc:Fallback>
        </mc:AlternateContent>
      </w:r>
      <w:r w:rsidR="003C5520" w:rsidRPr="00ED4FB1">
        <w:rPr>
          <w:rFonts w:ascii="Times New Roman" w:hAnsi="Times New Roman"/>
          <w:b/>
          <w:sz w:val="24"/>
          <w:szCs w:val="28"/>
          <w:lang w:val="sv-SE"/>
        </w:rPr>
        <w:tab/>
      </w:r>
      <w:r w:rsidR="003C5520" w:rsidRPr="00ED4FB1">
        <w:rPr>
          <w:rFonts w:ascii="Times New Roman" w:hAnsi="Times New Roman"/>
          <w:b/>
          <w:i/>
          <w:sz w:val="24"/>
          <w:szCs w:val="28"/>
          <w:lang w:val="sv-SE"/>
        </w:rPr>
        <w:t>Ra chơi:</w:t>
      </w:r>
      <w:r w:rsidR="003C5520" w:rsidRPr="00ED4FB1">
        <w:rPr>
          <w:rFonts w:ascii="Times New Roman" w:hAnsi="Times New Roman"/>
          <w:b/>
          <w:sz w:val="24"/>
          <w:szCs w:val="28"/>
          <w:lang w:val="sv-SE"/>
        </w:rPr>
        <w:tab/>
        <w:t>15h40</w:t>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t>15h50</w:t>
      </w:r>
    </w:p>
    <w:p w:rsidR="003C5520" w:rsidRPr="00ED4FB1" w:rsidRDefault="00A57841" w:rsidP="00F77025">
      <w:pPr>
        <w:tabs>
          <w:tab w:val="right" w:pos="2210"/>
        </w:tabs>
        <w:spacing w:before="100" w:after="100" w:line="240" w:lineRule="auto"/>
        <w:ind w:firstLine="562"/>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45952" behindDoc="0" locked="0" layoutInCell="1" allowOverlap="1" wp14:anchorId="4287DB27" wp14:editId="70EF3E75">
                <wp:simplePos x="0" y="0"/>
                <wp:positionH relativeFrom="column">
                  <wp:posOffset>2592810</wp:posOffset>
                </wp:positionH>
                <wp:positionV relativeFrom="paragraph">
                  <wp:posOffset>111760</wp:posOffset>
                </wp:positionV>
                <wp:extent cx="495300" cy="0"/>
                <wp:effectExtent l="0" t="76200" r="19050" b="95250"/>
                <wp:wrapNone/>
                <wp:docPr id="35" name="Lin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0" o:spid="_x0000_s1026" style="position:absolute;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15pt,8.8pt" to="243.15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">
                <v:stroke endarrow="block"/>
              </v:line>
            </w:pict>
          </mc:Fallback>
        </mc:AlternateContent>
      </w:r>
      <w:r w:rsidR="003C5520" w:rsidRPr="00ED4FB1">
        <w:rPr>
          <w:rFonts w:ascii="Times New Roman" w:hAnsi="Times New Roman"/>
          <w:b/>
          <w:sz w:val="24"/>
          <w:szCs w:val="28"/>
          <w:lang w:val="sv-SE"/>
        </w:rPr>
        <w:tab/>
      </w:r>
      <w:r w:rsidR="003C5520" w:rsidRPr="00ED4FB1">
        <w:rPr>
          <w:rFonts w:ascii="Times New Roman" w:hAnsi="Times New Roman"/>
          <w:b/>
          <w:i/>
          <w:sz w:val="24"/>
          <w:szCs w:val="28"/>
          <w:lang w:val="sv-SE"/>
        </w:rPr>
        <w:t>Tiết 11:</w:t>
      </w:r>
      <w:r w:rsidR="003C5520" w:rsidRPr="00ED4FB1">
        <w:rPr>
          <w:rFonts w:ascii="Times New Roman" w:hAnsi="Times New Roman"/>
          <w:b/>
          <w:sz w:val="24"/>
          <w:szCs w:val="28"/>
          <w:lang w:val="sv-SE"/>
        </w:rPr>
        <w:tab/>
      </w:r>
      <w:r w:rsidR="003C5520" w:rsidRPr="00ED4FB1">
        <w:rPr>
          <w:rFonts w:ascii="Times New Roman" w:hAnsi="Times New Roman"/>
          <w:sz w:val="24"/>
          <w:szCs w:val="28"/>
          <w:lang w:val="sv-SE"/>
        </w:rPr>
        <w:t>15h50</w:t>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t>16h35</w:t>
      </w:r>
    </w:p>
    <w:p w:rsidR="003C5520" w:rsidRPr="00ED4FB1" w:rsidRDefault="00A57841" w:rsidP="00F77025">
      <w:pPr>
        <w:tabs>
          <w:tab w:val="right" w:pos="2210"/>
        </w:tabs>
        <w:spacing w:before="100" w:after="100" w:line="240" w:lineRule="auto"/>
        <w:ind w:firstLine="562"/>
        <w:jc w:val="both"/>
        <w:rPr>
          <w:rFonts w:ascii="Times New Roman" w:hAnsi="Times New Roman"/>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46976" behindDoc="0" locked="0" layoutInCell="1" allowOverlap="1" wp14:anchorId="1CEF1A7E" wp14:editId="1BD80873">
                <wp:simplePos x="0" y="0"/>
                <wp:positionH relativeFrom="column">
                  <wp:posOffset>2602335</wp:posOffset>
                </wp:positionH>
                <wp:positionV relativeFrom="paragraph">
                  <wp:posOffset>98425</wp:posOffset>
                </wp:positionV>
                <wp:extent cx="495300" cy="0"/>
                <wp:effectExtent l="0" t="76200" r="19050" b="95250"/>
                <wp:wrapNone/>
                <wp:docPr id="3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1" o:spid="_x0000_s1026" style="position:absolute;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9pt,7.75pt" to="243.9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">
                <v:stroke endarrow="block"/>
              </v:line>
            </w:pict>
          </mc:Fallback>
        </mc:AlternateContent>
      </w:r>
      <w:r w:rsidR="003C5520" w:rsidRPr="00ED4FB1">
        <w:rPr>
          <w:rFonts w:ascii="Times New Roman" w:hAnsi="Times New Roman"/>
          <w:b/>
          <w:sz w:val="24"/>
          <w:szCs w:val="28"/>
          <w:lang w:val="sv-SE"/>
        </w:rPr>
        <w:tab/>
      </w:r>
      <w:r w:rsidR="003C5520" w:rsidRPr="00ED4FB1">
        <w:rPr>
          <w:rFonts w:ascii="Times New Roman" w:hAnsi="Times New Roman"/>
          <w:b/>
          <w:i/>
          <w:sz w:val="24"/>
          <w:szCs w:val="28"/>
          <w:lang w:val="sv-SE"/>
        </w:rPr>
        <w:t>Tiết 12:</w:t>
      </w:r>
      <w:r w:rsidR="003C5520" w:rsidRPr="00ED4FB1">
        <w:rPr>
          <w:rFonts w:ascii="Times New Roman" w:hAnsi="Times New Roman"/>
          <w:b/>
          <w:sz w:val="24"/>
          <w:szCs w:val="28"/>
          <w:lang w:val="sv-SE"/>
        </w:rPr>
        <w:tab/>
      </w:r>
      <w:r w:rsidR="003C5520" w:rsidRPr="00ED4FB1">
        <w:rPr>
          <w:rFonts w:ascii="Times New Roman" w:hAnsi="Times New Roman"/>
          <w:sz w:val="24"/>
          <w:szCs w:val="28"/>
          <w:lang w:val="sv-SE"/>
        </w:rPr>
        <w:t>16h35</w:t>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t>17h20</w:t>
      </w:r>
    </w:p>
    <w:p w:rsidR="003041EA" w:rsidRPr="00ED4FB1" w:rsidRDefault="003041EA" w:rsidP="00F77025">
      <w:pPr>
        <w:tabs>
          <w:tab w:val="right" w:pos="2210"/>
        </w:tabs>
        <w:spacing w:before="100" w:after="100" w:line="240" w:lineRule="auto"/>
        <w:ind w:firstLine="562"/>
        <w:jc w:val="both"/>
        <w:rPr>
          <w:rFonts w:ascii="Times New Roman" w:hAnsi="Times New Roman"/>
          <w:b/>
          <w:sz w:val="24"/>
          <w:szCs w:val="28"/>
          <w:lang w:val="sv-SE"/>
        </w:rPr>
      </w:pPr>
    </w:p>
    <w:p w:rsidR="00D72E17" w:rsidRPr="00ED4FB1" w:rsidRDefault="00A57841" w:rsidP="00F77025">
      <w:pPr>
        <w:tabs>
          <w:tab w:val="right" w:pos="2210"/>
        </w:tabs>
        <w:spacing w:before="100" w:after="100" w:line="240" w:lineRule="auto"/>
        <w:ind w:firstLine="562"/>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71552" behindDoc="0" locked="0" layoutInCell="1" allowOverlap="1" wp14:anchorId="5BA1E463" wp14:editId="6CC3A30C">
                <wp:simplePos x="0" y="0"/>
                <wp:positionH relativeFrom="column">
                  <wp:posOffset>2597680</wp:posOffset>
                </wp:positionH>
                <wp:positionV relativeFrom="paragraph">
                  <wp:posOffset>80645</wp:posOffset>
                </wp:positionV>
                <wp:extent cx="495300" cy="0"/>
                <wp:effectExtent l="0" t="76200" r="19050" b="95250"/>
                <wp:wrapNone/>
                <wp:docPr id="33" name="Line 3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67"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55pt,6.35pt" to="243.5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">
                <v:stroke endarrow="block"/>
              </v:line>
            </w:pict>
          </mc:Fallback>
        </mc:AlternateContent>
      </w:r>
      <w:r w:rsidR="00D72E17" w:rsidRPr="00ED4FB1">
        <w:rPr>
          <w:rFonts w:ascii="Times New Roman" w:hAnsi="Times New Roman"/>
          <w:b/>
          <w:sz w:val="24"/>
          <w:szCs w:val="28"/>
          <w:lang w:val="sv-SE"/>
        </w:rPr>
        <w:t>BUỔI TỐI:</w:t>
      </w:r>
      <w:r w:rsidR="00D72E17" w:rsidRPr="00ED4FB1">
        <w:rPr>
          <w:rFonts w:ascii="Times New Roman" w:hAnsi="Times New Roman"/>
          <w:b/>
          <w:sz w:val="24"/>
          <w:szCs w:val="28"/>
          <w:lang w:val="sv-SE"/>
        </w:rPr>
        <w:tab/>
      </w:r>
      <w:r w:rsidR="00D72E17" w:rsidRPr="00ED4FB1">
        <w:rPr>
          <w:rFonts w:ascii="Times New Roman" w:hAnsi="Times New Roman"/>
          <w:b/>
          <w:sz w:val="24"/>
          <w:szCs w:val="28"/>
          <w:lang w:val="sv-SE"/>
        </w:rPr>
        <w:tab/>
        <w:t>18H00</w:t>
      </w:r>
      <w:r w:rsidR="00D72E17" w:rsidRPr="00ED4FB1">
        <w:rPr>
          <w:rFonts w:ascii="Times New Roman" w:hAnsi="Times New Roman"/>
          <w:b/>
          <w:sz w:val="24"/>
          <w:szCs w:val="28"/>
          <w:lang w:val="sv-SE"/>
        </w:rPr>
        <w:tab/>
      </w:r>
      <w:r w:rsidR="00D72E17" w:rsidRPr="00ED4FB1">
        <w:rPr>
          <w:rFonts w:ascii="Times New Roman" w:hAnsi="Times New Roman"/>
          <w:b/>
          <w:sz w:val="24"/>
          <w:szCs w:val="28"/>
          <w:lang w:val="sv-SE"/>
        </w:rPr>
        <w:tab/>
      </w:r>
      <w:r w:rsidR="00D72E17" w:rsidRPr="00ED4FB1">
        <w:rPr>
          <w:rFonts w:ascii="Times New Roman" w:hAnsi="Times New Roman"/>
          <w:b/>
          <w:sz w:val="24"/>
          <w:szCs w:val="28"/>
          <w:lang w:val="sv-SE"/>
        </w:rPr>
        <w:tab/>
      </w:r>
      <w:r w:rsidR="00665C5A" w:rsidRPr="00ED4FB1">
        <w:rPr>
          <w:rFonts w:ascii="Times New Roman" w:hAnsi="Times New Roman"/>
          <w:b/>
          <w:sz w:val="24"/>
          <w:szCs w:val="28"/>
          <w:lang w:val="sv-SE"/>
        </w:rPr>
        <w:tab/>
      </w:r>
      <w:r w:rsidR="00D72E17" w:rsidRPr="00ED4FB1">
        <w:rPr>
          <w:rFonts w:ascii="Times New Roman" w:hAnsi="Times New Roman"/>
          <w:b/>
          <w:sz w:val="24"/>
          <w:szCs w:val="28"/>
          <w:lang w:val="sv-SE"/>
        </w:rPr>
        <w:t>21H15</w:t>
      </w:r>
    </w:p>
    <w:p w:rsidR="00D72E17" w:rsidRPr="00ED4FB1" w:rsidRDefault="00A57841" w:rsidP="00F77025">
      <w:pPr>
        <w:tabs>
          <w:tab w:val="right" w:pos="2210"/>
        </w:tabs>
        <w:spacing w:before="100" w:after="100" w:line="240" w:lineRule="auto"/>
        <w:ind w:firstLine="562"/>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72576" behindDoc="0" locked="0" layoutInCell="1" allowOverlap="1" wp14:anchorId="7EDDB4B5" wp14:editId="1A6A835C">
                <wp:simplePos x="0" y="0"/>
                <wp:positionH relativeFrom="column">
                  <wp:posOffset>2600430</wp:posOffset>
                </wp:positionH>
                <wp:positionV relativeFrom="paragraph">
                  <wp:posOffset>71755</wp:posOffset>
                </wp:positionV>
                <wp:extent cx="495300" cy="0"/>
                <wp:effectExtent l="0" t="76200" r="19050" b="95250"/>
                <wp:wrapNone/>
                <wp:docPr id="32" name="Line 3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68"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75pt,5.65pt" to="243.75pt,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BbgKgIAAEw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">
                <v:stroke endarrow="block"/>
              </v:line>
            </w:pict>
          </mc:Fallback>
        </mc:AlternateContent>
      </w:r>
      <w:r w:rsidR="00D72E17" w:rsidRPr="00ED4FB1">
        <w:rPr>
          <w:rFonts w:ascii="Times New Roman" w:hAnsi="Times New Roman"/>
          <w:b/>
          <w:sz w:val="24"/>
          <w:szCs w:val="28"/>
          <w:lang w:val="sv-SE"/>
        </w:rPr>
        <w:tab/>
      </w:r>
      <w:r w:rsidR="00D72E17" w:rsidRPr="00ED4FB1">
        <w:rPr>
          <w:rFonts w:ascii="Times New Roman" w:hAnsi="Times New Roman"/>
          <w:b/>
          <w:i/>
          <w:sz w:val="24"/>
          <w:szCs w:val="28"/>
          <w:lang w:val="sv-SE"/>
        </w:rPr>
        <w:t>Tiết 13:</w:t>
      </w:r>
      <w:r w:rsidR="00D72E17" w:rsidRPr="00ED4FB1">
        <w:rPr>
          <w:rFonts w:ascii="Times New Roman" w:hAnsi="Times New Roman"/>
          <w:b/>
          <w:sz w:val="24"/>
          <w:szCs w:val="28"/>
          <w:lang w:val="sv-SE"/>
        </w:rPr>
        <w:tab/>
      </w:r>
      <w:r w:rsidR="00D72E17" w:rsidRPr="00ED4FB1">
        <w:rPr>
          <w:rFonts w:ascii="Times New Roman" w:hAnsi="Times New Roman"/>
          <w:sz w:val="24"/>
          <w:szCs w:val="28"/>
          <w:lang w:val="sv-SE"/>
        </w:rPr>
        <w:t>18h00</w:t>
      </w:r>
      <w:r w:rsidR="00D72E17" w:rsidRPr="00ED4FB1">
        <w:rPr>
          <w:rFonts w:ascii="Times New Roman" w:hAnsi="Times New Roman"/>
          <w:sz w:val="24"/>
          <w:szCs w:val="28"/>
          <w:lang w:val="sv-SE"/>
        </w:rPr>
        <w:tab/>
      </w:r>
      <w:r w:rsidR="00D72E17" w:rsidRPr="00ED4FB1">
        <w:rPr>
          <w:rFonts w:ascii="Times New Roman" w:hAnsi="Times New Roman"/>
          <w:sz w:val="24"/>
          <w:szCs w:val="28"/>
          <w:lang w:val="sv-SE"/>
        </w:rPr>
        <w:tab/>
      </w:r>
      <w:r w:rsidR="00D72E17" w:rsidRPr="00ED4FB1">
        <w:rPr>
          <w:rFonts w:ascii="Times New Roman" w:hAnsi="Times New Roman"/>
          <w:sz w:val="24"/>
          <w:szCs w:val="28"/>
          <w:lang w:val="sv-SE"/>
        </w:rPr>
        <w:tab/>
      </w:r>
      <w:r w:rsidR="00D72E17" w:rsidRPr="00ED4FB1">
        <w:rPr>
          <w:rFonts w:ascii="Times New Roman" w:hAnsi="Times New Roman"/>
          <w:sz w:val="24"/>
          <w:szCs w:val="28"/>
          <w:lang w:val="sv-SE"/>
        </w:rPr>
        <w:tab/>
        <w:t>18h45</w:t>
      </w:r>
    </w:p>
    <w:p w:rsidR="00D72E17" w:rsidRPr="00ED4FB1" w:rsidRDefault="00A57841" w:rsidP="00F77025">
      <w:pPr>
        <w:tabs>
          <w:tab w:val="right" w:pos="2210"/>
        </w:tabs>
        <w:spacing w:before="100" w:after="100" w:line="240" w:lineRule="auto"/>
        <w:ind w:firstLine="562"/>
        <w:jc w:val="both"/>
        <w:rPr>
          <w:rFonts w:ascii="Times New Roman" w:hAnsi="Times New Roman"/>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73600" behindDoc="0" locked="0" layoutInCell="1" allowOverlap="1" wp14:anchorId="72FCB58E" wp14:editId="63CDF7ED">
                <wp:simplePos x="0" y="0"/>
                <wp:positionH relativeFrom="column">
                  <wp:posOffset>2604240</wp:posOffset>
                </wp:positionH>
                <wp:positionV relativeFrom="paragraph">
                  <wp:posOffset>82550</wp:posOffset>
                </wp:positionV>
                <wp:extent cx="495300" cy="0"/>
                <wp:effectExtent l="0" t="76200" r="19050" b="95250"/>
                <wp:wrapNone/>
                <wp:docPr id="31" name="Line 3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69"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05pt,6.5pt" to="244.0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w8FKgIAAEw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">
                <v:stroke endarrow="block"/>
              </v:line>
            </w:pict>
          </mc:Fallback>
        </mc:AlternateContent>
      </w:r>
      <w:r w:rsidR="00D72E17" w:rsidRPr="00ED4FB1">
        <w:rPr>
          <w:rFonts w:ascii="Times New Roman" w:hAnsi="Times New Roman"/>
          <w:b/>
          <w:sz w:val="24"/>
          <w:szCs w:val="28"/>
          <w:lang w:val="sv-SE"/>
        </w:rPr>
        <w:tab/>
      </w:r>
      <w:r w:rsidR="00D72E17" w:rsidRPr="00ED4FB1">
        <w:rPr>
          <w:rFonts w:ascii="Times New Roman" w:hAnsi="Times New Roman"/>
          <w:b/>
          <w:i/>
          <w:sz w:val="24"/>
          <w:szCs w:val="28"/>
          <w:lang w:val="sv-SE"/>
        </w:rPr>
        <w:t>Tiết 14:</w:t>
      </w:r>
      <w:r w:rsidR="00D72E17" w:rsidRPr="00ED4FB1">
        <w:rPr>
          <w:rFonts w:ascii="Times New Roman" w:hAnsi="Times New Roman"/>
          <w:b/>
          <w:sz w:val="24"/>
          <w:szCs w:val="28"/>
          <w:lang w:val="sv-SE"/>
        </w:rPr>
        <w:tab/>
      </w:r>
      <w:r w:rsidR="00D72E17" w:rsidRPr="00ED4FB1">
        <w:rPr>
          <w:rFonts w:ascii="Times New Roman" w:hAnsi="Times New Roman"/>
          <w:sz w:val="24"/>
          <w:szCs w:val="28"/>
          <w:lang w:val="sv-SE"/>
        </w:rPr>
        <w:t>18h45</w:t>
      </w:r>
      <w:r w:rsidR="00D72E17" w:rsidRPr="00ED4FB1">
        <w:rPr>
          <w:rFonts w:ascii="Times New Roman" w:hAnsi="Times New Roman"/>
          <w:sz w:val="24"/>
          <w:szCs w:val="28"/>
          <w:lang w:val="sv-SE"/>
        </w:rPr>
        <w:tab/>
      </w:r>
      <w:r w:rsidR="00D72E17" w:rsidRPr="00ED4FB1">
        <w:rPr>
          <w:rFonts w:ascii="Times New Roman" w:hAnsi="Times New Roman"/>
          <w:sz w:val="24"/>
          <w:szCs w:val="28"/>
          <w:lang w:val="sv-SE"/>
        </w:rPr>
        <w:tab/>
      </w:r>
      <w:r w:rsidR="00D72E17" w:rsidRPr="00ED4FB1">
        <w:rPr>
          <w:rFonts w:ascii="Times New Roman" w:hAnsi="Times New Roman"/>
          <w:sz w:val="24"/>
          <w:szCs w:val="28"/>
          <w:lang w:val="sv-SE"/>
        </w:rPr>
        <w:tab/>
      </w:r>
      <w:r w:rsidR="00D72E17" w:rsidRPr="00ED4FB1">
        <w:rPr>
          <w:rFonts w:ascii="Times New Roman" w:hAnsi="Times New Roman"/>
          <w:sz w:val="24"/>
          <w:szCs w:val="28"/>
          <w:lang w:val="sv-SE"/>
        </w:rPr>
        <w:tab/>
        <w:t>19h30</w:t>
      </w:r>
    </w:p>
    <w:p w:rsidR="00D72E17" w:rsidRPr="00ED4FB1" w:rsidRDefault="00A57841" w:rsidP="00F77025">
      <w:pPr>
        <w:tabs>
          <w:tab w:val="right" w:pos="2210"/>
        </w:tabs>
        <w:spacing w:before="100" w:after="100" w:line="240" w:lineRule="auto"/>
        <w:ind w:firstLine="562"/>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76672" behindDoc="0" locked="0" layoutInCell="1" allowOverlap="1" wp14:anchorId="2CEFD858" wp14:editId="084B694F">
                <wp:simplePos x="0" y="0"/>
                <wp:positionH relativeFrom="column">
                  <wp:posOffset>2611015</wp:posOffset>
                </wp:positionH>
                <wp:positionV relativeFrom="paragraph">
                  <wp:posOffset>90805</wp:posOffset>
                </wp:positionV>
                <wp:extent cx="495300" cy="0"/>
                <wp:effectExtent l="0" t="76200" r="19050" b="95250"/>
                <wp:wrapNone/>
                <wp:docPr id="30" name="Line 3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72"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6pt,7.15pt" to="244.6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">
                <v:stroke endarrow="block"/>
              </v:line>
            </w:pict>
          </mc:Fallback>
        </mc:AlternateContent>
      </w:r>
      <w:r w:rsidR="00D72E17" w:rsidRPr="00ED4FB1">
        <w:rPr>
          <w:rFonts w:ascii="Times New Roman" w:hAnsi="Times New Roman"/>
          <w:b/>
          <w:sz w:val="24"/>
          <w:szCs w:val="28"/>
          <w:lang w:val="sv-SE"/>
        </w:rPr>
        <w:tab/>
      </w:r>
      <w:r w:rsidR="00D72E17" w:rsidRPr="00ED4FB1">
        <w:rPr>
          <w:rFonts w:ascii="Times New Roman" w:hAnsi="Times New Roman"/>
          <w:b/>
          <w:i/>
          <w:sz w:val="24"/>
          <w:szCs w:val="28"/>
          <w:lang w:val="sv-SE"/>
        </w:rPr>
        <w:t>Ra chơi:</w:t>
      </w:r>
      <w:r w:rsidR="00D72E17" w:rsidRPr="00ED4FB1">
        <w:rPr>
          <w:rFonts w:ascii="Times New Roman" w:hAnsi="Times New Roman"/>
          <w:b/>
          <w:sz w:val="24"/>
          <w:szCs w:val="28"/>
          <w:lang w:val="sv-SE"/>
        </w:rPr>
        <w:tab/>
        <w:t>19h30</w:t>
      </w:r>
      <w:r w:rsidR="00D72E17" w:rsidRPr="00ED4FB1">
        <w:rPr>
          <w:rFonts w:ascii="Times New Roman" w:hAnsi="Times New Roman"/>
          <w:b/>
          <w:sz w:val="24"/>
          <w:szCs w:val="28"/>
          <w:lang w:val="sv-SE"/>
        </w:rPr>
        <w:tab/>
      </w:r>
      <w:r w:rsidR="00D72E17" w:rsidRPr="00ED4FB1">
        <w:rPr>
          <w:rFonts w:ascii="Times New Roman" w:hAnsi="Times New Roman"/>
          <w:b/>
          <w:sz w:val="24"/>
          <w:szCs w:val="28"/>
          <w:lang w:val="sv-SE"/>
        </w:rPr>
        <w:tab/>
      </w:r>
      <w:r w:rsidR="00D72E17" w:rsidRPr="00ED4FB1">
        <w:rPr>
          <w:rFonts w:ascii="Times New Roman" w:hAnsi="Times New Roman"/>
          <w:b/>
          <w:sz w:val="24"/>
          <w:szCs w:val="28"/>
          <w:lang w:val="sv-SE"/>
        </w:rPr>
        <w:tab/>
      </w:r>
      <w:r w:rsidR="00D72E17" w:rsidRPr="00ED4FB1">
        <w:rPr>
          <w:rFonts w:ascii="Times New Roman" w:hAnsi="Times New Roman"/>
          <w:b/>
          <w:sz w:val="24"/>
          <w:szCs w:val="28"/>
          <w:lang w:val="sv-SE"/>
        </w:rPr>
        <w:tab/>
        <w:t>19h45</w:t>
      </w:r>
    </w:p>
    <w:p w:rsidR="00D72E17" w:rsidRPr="00ED4FB1" w:rsidRDefault="00A57841" w:rsidP="00F77025">
      <w:pPr>
        <w:tabs>
          <w:tab w:val="right" w:pos="2210"/>
        </w:tabs>
        <w:spacing w:before="100" w:after="100" w:line="240" w:lineRule="auto"/>
        <w:ind w:firstLine="562"/>
        <w:jc w:val="both"/>
        <w:rPr>
          <w:rFonts w:ascii="Times New Roman" w:hAnsi="Times New Roman"/>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74624" behindDoc="0" locked="0" layoutInCell="1" allowOverlap="1" wp14:anchorId="01B472F5" wp14:editId="02AAD289">
                <wp:simplePos x="0" y="0"/>
                <wp:positionH relativeFrom="column">
                  <wp:posOffset>2611650</wp:posOffset>
                </wp:positionH>
                <wp:positionV relativeFrom="paragraph">
                  <wp:posOffset>82550</wp:posOffset>
                </wp:positionV>
                <wp:extent cx="495300" cy="0"/>
                <wp:effectExtent l="0" t="76200" r="19050" b="95250"/>
                <wp:wrapNone/>
                <wp:docPr id="29" name="Line 3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70"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65pt,6.5pt" to="244.6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">
                <v:stroke endarrow="block"/>
              </v:line>
            </w:pict>
          </mc:Fallback>
        </mc:AlternateContent>
      </w:r>
      <w:r w:rsidR="00D72E17" w:rsidRPr="00ED4FB1">
        <w:rPr>
          <w:rFonts w:ascii="Times New Roman" w:hAnsi="Times New Roman"/>
          <w:b/>
          <w:sz w:val="24"/>
          <w:szCs w:val="28"/>
          <w:lang w:val="sv-SE"/>
        </w:rPr>
        <w:tab/>
      </w:r>
      <w:r w:rsidR="00D72E17" w:rsidRPr="00ED4FB1">
        <w:rPr>
          <w:rFonts w:ascii="Times New Roman" w:hAnsi="Times New Roman"/>
          <w:b/>
          <w:i/>
          <w:sz w:val="24"/>
          <w:szCs w:val="28"/>
          <w:lang w:val="sv-SE"/>
        </w:rPr>
        <w:t>Tiết 15:</w:t>
      </w:r>
      <w:r w:rsidR="00D72E17" w:rsidRPr="00ED4FB1">
        <w:rPr>
          <w:rFonts w:ascii="Times New Roman" w:hAnsi="Times New Roman"/>
          <w:b/>
          <w:sz w:val="24"/>
          <w:szCs w:val="28"/>
          <w:lang w:val="sv-SE"/>
        </w:rPr>
        <w:tab/>
      </w:r>
      <w:r w:rsidR="00D72E17" w:rsidRPr="00ED4FB1">
        <w:rPr>
          <w:rFonts w:ascii="Times New Roman" w:hAnsi="Times New Roman"/>
          <w:sz w:val="24"/>
          <w:szCs w:val="28"/>
          <w:lang w:val="sv-SE"/>
        </w:rPr>
        <w:t>19h45</w:t>
      </w:r>
      <w:r w:rsidR="00D72E17" w:rsidRPr="00ED4FB1">
        <w:rPr>
          <w:rFonts w:ascii="Times New Roman" w:hAnsi="Times New Roman"/>
          <w:sz w:val="24"/>
          <w:szCs w:val="28"/>
          <w:lang w:val="sv-SE"/>
        </w:rPr>
        <w:tab/>
      </w:r>
      <w:r w:rsidR="00D72E17" w:rsidRPr="00ED4FB1">
        <w:rPr>
          <w:rFonts w:ascii="Times New Roman" w:hAnsi="Times New Roman"/>
          <w:sz w:val="24"/>
          <w:szCs w:val="28"/>
          <w:lang w:val="sv-SE"/>
        </w:rPr>
        <w:tab/>
      </w:r>
      <w:r w:rsidR="00D72E17" w:rsidRPr="00ED4FB1">
        <w:rPr>
          <w:rFonts w:ascii="Times New Roman" w:hAnsi="Times New Roman"/>
          <w:sz w:val="24"/>
          <w:szCs w:val="28"/>
          <w:lang w:val="sv-SE"/>
        </w:rPr>
        <w:tab/>
      </w:r>
      <w:r w:rsidR="00D72E17" w:rsidRPr="00ED4FB1">
        <w:rPr>
          <w:rFonts w:ascii="Times New Roman" w:hAnsi="Times New Roman"/>
          <w:sz w:val="24"/>
          <w:szCs w:val="28"/>
          <w:lang w:val="sv-SE"/>
        </w:rPr>
        <w:tab/>
        <w:t>20h30</w:t>
      </w:r>
    </w:p>
    <w:p w:rsidR="003041EA" w:rsidRPr="00ED4FB1" w:rsidRDefault="00A57841" w:rsidP="00F77025">
      <w:pPr>
        <w:tabs>
          <w:tab w:val="right" w:pos="2210"/>
        </w:tabs>
        <w:spacing w:before="100" w:after="100" w:line="240" w:lineRule="auto"/>
        <w:ind w:firstLine="562"/>
        <w:jc w:val="both"/>
        <w:rPr>
          <w:rFonts w:ascii="Times New Roman" w:hAnsi="Times New Roman"/>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75648" behindDoc="0" locked="0" layoutInCell="1" allowOverlap="1" wp14:anchorId="75EED8ED" wp14:editId="6704FD59">
                <wp:simplePos x="0" y="0"/>
                <wp:positionH relativeFrom="column">
                  <wp:posOffset>2613025</wp:posOffset>
                </wp:positionH>
                <wp:positionV relativeFrom="paragraph">
                  <wp:posOffset>95885</wp:posOffset>
                </wp:positionV>
                <wp:extent cx="495300" cy="0"/>
                <wp:effectExtent l="12700" t="57785" r="15875" b="56515"/>
                <wp:wrapNone/>
                <wp:docPr id="28" name="Line 3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71"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75pt,7.55pt" to="244.75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">
                <v:stroke endarrow="block"/>
              </v:line>
            </w:pict>
          </mc:Fallback>
        </mc:AlternateContent>
      </w:r>
      <w:r w:rsidR="00D72E17" w:rsidRPr="00ED4FB1">
        <w:rPr>
          <w:rFonts w:ascii="Times New Roman" w:hAnsi="Times New Roman"/>
          <w:b/>
          <w:sz w:val="24"/>
          <w:szCs w:val="28"/>
          <w:lang w:val="sv-SE"/>
        </w:rPr>
        <w:tab/>
      </w:r>
      <w:r w:rsidR="00D72E17" w:rsidRPr="00ED4FB1">
        <w:rPr>
          <w:rFonts w:ascii="Times New Roman" w:hAnsi="Times New Roman"/>
          <w:b/>
          <w:i/>
          <w:sz w:val="24"/>
          <w:szCs w:val="28"/>
          <w:lang w:val="sv-SE"/>
        </w:rPr>
        <w:t>Tiết 16:</w:t>
      </w:r>
      <w:r w:rsidR="00D72E17" w:rsidRPr="00ED4FB1">
        <w:rPr>
          <w:rFonts w:ascii="Times New Roman" w:hAnsi="Times New Roman"/>
          <w:b/>
          <w:sz w:val="24"/>
          <w:szCs w:val="28"/>
          <w:lang w:val="sv-SE"/>
        </w:rPr>
        <w:tab/>
      </w:r>
      <w:r w:rsidR="00D72E17" w:rsidRPr="00ED4FB1">
        <w:rPr>
          <w:rFonts w:ascii="Times New Roman" w:hAnsi="Times New Roman"/>
          <w:sz w:val="24"/>
          <w:szCs w:val="28"/>
          <w:lang w:val="sv-SE"/>
        </w:rPr>
        <w:t>20h30</w:t>
      </w:r>
      <w:r w:rsidR="00D72E17" w:rsidRPr="00ED4FB1">
        <w:rPr>
          <w:rFonts w:ascii="Times New Roman" w:hAnsi="Times New Roman"/>
          <w:sz w:val="24"/>
          <w:szCs w:val="28"/>
          <w:lang w:val="sv-SE"/>
        </w:rPr>
        <w:tab/>
      </w:r>
      <w:r w:rsidR="00D72E17" w:rsidRPr="00ED4FB1">
        <w:rPr>
          <w:rFonts w:ascii="Times New Roman" w:hAnsi="Times New Roman"/>
          <w:sz w:val="24"/>
          <w:szCs w:val="28"/>
          <w:lang w:val="sv-SE"/>
        </w:rPr>
        <w:tab/>
      </w:r>
      <w:r w:rsidR="00D72E17" w:rsidRPr="00ED4FB1">
        <w:rPr>
          <w:rFonts w:ascii="Times New Roman" w:hAnsi="Times New Roman"/>
          <w:sz w:val="24"/>
          <w:szCs w:val="28"/>
          <w:lang w:val="sv-SE"/>
        </w:rPr>
        <w:tab/>
      </w:r>
      <w:r w:rsidR="00D72E17" w:rsidRPr="00ED4FB1">
        <w:rPr>
          <w:rFonts w:ascii="Times New Roman" w:hAnsi="Times New Roman"/>
          <w:sz w:val="24"/>
          <w:szCs w:val="28"/>
          <w:lang w:val="sv-SE"/>
        </w:rPr>
        <w:tab/>
        <w:t>21h15</w:t>
      </w:r>
    </w:p>
    <w:p w:rsidR="003C5520" w:rsidRPr="00ED4FB1" w:rsidRDefault="005B0331" w:rsidP="00F77025">
      <w:pPr>
        <w:tabs>
          <w:tab w:val="right" w:pos="2210"/>
        </w:tabs>
        <w:spacing w:after="0" w:line="240" w:lineRule="auto"/>
        <w:ind w:firstLine="567"/>
        <w:rPr>
          <w:rFonts w:ascii="Times New Roman" w:hAnsi="Times New Roman"/>
          <w:b/>
          <w:sz w:val="24"/>
          <w:szCs w:val="28"/>
          <w:lang w:val="sv-SE"/>
        </w:rPr>
      </w:pPr>
      <w:r w:rsidRPr="00ED4FB1">
        <w:rPr>
          <w:rFonts w:ascii="Times New Roman" w:hAnsi="Times New Roman"/>
          <w:b/>
          <w:sz w:val="24"/>
          <w:szCs w:val="28"/>
          <w:lang w:val="sv-SE"/>
        </w:rPr>
        <w:lastRenderedPageBreak/>
        <w:tab/>
        <w:t>5.</w:t>
      </w:r>
      <w:r w:rsidR="003F0007" w:rsidRPr="00ED4FB1">
        <w:rPr>
          <w:rFonts w:ascii="Times New Roman" w:hAnsi="Times New Roman"/>
          <w:b/>
          <w:sz w:val="24"/>
          <w:szCs w:val="28"/>
          <w:lang w:val="sv-SE"/>
        </w:rPr>
        <w:t>4</w:t>
      </w:r>
      <w:r w:rsidR="003C5520" w:rsidRPr="00ED4FB1">
        <w:rPr>
          <w:rFonts w:ascii="Times New Roman" w:hAnsi="Times New Roman"/>
          <w:b/>
          <w:sz w:val="24"/>
          <w:szCs w:val="28"/>
          <w:lang w:val="sv-SE"/>
        </w:rPr>
        <w:t>.2. Quy định giờ học thực hành</w:t>
      </w:r>
    </w:p>
    <w:p w:rsidR="003C5520" w:rsidRPr="00ED4FB1" w:rsidRDefault="00A57841" w:rsidP="00F77025">
      <w:pPr>
        <w:spacing w:before="100" w:after="100" w:line="240" w:lineRule="auto"/>
        <w:ind w:firstLine="567"/>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49024" behindDoc="0" locked="0" layoutInCell="1" allowOverlap="1" wp14:anchorId="20F015D2" wp14:editId="3581D9BA">
                <wp:simplePos x="0" y="0"/>
                <wp:positionH relativeFrom="column">
                  <wp:posOffset>2616095</wp:posOffset>
                </wp:positionH>
                <wp:positionV relativeFrom="paragraph">
                  <wp:posOffset>168275</wp:posOffset>
                </wp:positionV>
                <wp:extent cx="495300" cy="0"/>
                <wp:effectExtent l="0" t="76200" r="19050" b="95250"/>
                <wp:wrapNone/>
                <wp:docPr id="27"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3" o:spid="_x0000_s1026" style="position:absolute;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pt,13.25pt" to="245pt,1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">
                <v:stroke endarrow="block"/>
              </v:line>
            </w:pict>
          </mc:Fallback>
        </mc:AlternateContent>
      </w:r>
      <w:r w:rsidR="003C5520" w:rsidRPr="00ED4FB1">
        <w:rPr>
          <w:rFonts w:ascii="Times New Roman" w:hAnsi="Times New Roman"/>
          <w:b/>
          <w:sz w:val="24"/>
          <w:szCs w:val="28"/>
          <w:lang w:val="sv-SE"/>
        </w:rPr>
        <w:t>BUỔI SÁNG:</w:t>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t xml:space="preserve">  7h00</w:t>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t>11h50</w:t>
      </w:r>
    </w:p>
    <w:p w:rsidR="003C5520" w:rsidRPr="00ED4FB1" w:rsidRDefault="00A57841" w:rsidP="00F77025">
      <w:pPr>
        <w:tabs>
          <w:tab w:val="right" w:pos="2210"/>
        </w:tabs>
        <w:spacing w:before="100" w:after="100" w:line="240" w:lineRule="auto"/>
        <w:ind w:firstLine="567"/>
        <w:jc w:val="both"/>
        <w:rPr>
          <w:rFonts w:ascii="Times New Roman" w:hAnsi="Times New Roman"/>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51072" behindDoc="0" locked="0" layoutInCell="1" allowOverlap="1" wp14:anchorId="1AB9221C" wp14:editId="4B5E512E">
                <wp:simplePos x="0" y="0"/>
                <wp:positionH relativeFrom="column">
                  <wp:posOffset>2618635</wp:posOffset>
                </wp:positionH>
                <wp:positionV relativeFrom="paragraph">
                  <wp:posOffset>98425</wp:posOffset>
                </wp:positionV>
                <wp:extent cx="495300" cy="0"/>
                <wp:effectExtent l="0" t="76200" r="19050" b="95250"/>
                <wp:wrapNone/>
                <wp:docPr id="26"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5" o:spid="_x0000_s1026" style="position:absolute;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2pt,7.75pt" to="245.2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ZHOKQIAAEs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">
                <v:stroke endarrow="block"/>
              </v:line>
            </w:pict>
          </mc:Fallback>
        </mc:AlternateContent>
      </w:r>
      <w:r w:rsidR="003C5520" w:rsidRPr="00ED4FB1">
        <w:rPr>
          <w:rFonts w:ascii="Times New Roman" w:hAnsi="Times New Roman"/>
          <w:b/>
          <w:sz w:val="24"/>
          <w:szCs w:val="28"/>
          <w:lang w:val="sv-SE"/>
        </w:rPr>
        <w:tab/>
        <w:t>Tiết 1:</w:t>
      </w:r>
      <w:r w:rsidR="003C5520" w:rsidRPr="00ED4FB1">
        <w:rPr>
          <w:rFonts w:ascii="Times New Roman" w:hAnsi="Times New Roman"/>
          <w:b/>
          <w:sz w:val="24"/>
          <w:szCs w:val="28"/>
          <w:lang w:val="sv-SE"/>
        </w:rPr>
        <w:tab/>
        <w:t xml:space="preserve">  </w:t>
      </w:r>
      <w:r w:rsidR="003C5520" w:rsidRPr="00ED4FB1">
        <w:rPr>
          <w:rFonts w:ascii="Times New Roman" w:hAnsi="Times New Roman"/>
          <w:sz w:val="24"/>
          <w:szCs w:val="28"/>
          <w:lang w:val="sv-SE"/>
        </w:rPr>
        <w:t>7h00</w:t>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t xml:space="preserve">  7h45</w:t>
      </w:r>
    </w:p>
    <w:p w:rsidR="003C5520" w:rsidRPr="00ED4FB1" w:rsidRDefault="00A57841" w:rsidP="00F77025">
      <w:pPr>
        <w:tabs>
          <w:tab w:val="right" w:pos="2210"/>
        </w:tabs>
        <w:spacing w:before="100" w:after="100" w:line="240" w:lineRule="auto"/>
        <w:ind w:firstLine="567"/>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56192" behindDoc="0" locked="0" layoutInCell="1" allowOverlap="1" wp14:anchorId="2A476745" wp14:editId="10519551">
                <wp:simplePos x="0" y="0"/>
                <wp:positionH relativeFrom="column">
                  <wp:posOffset>2618635</wp:posOffset>
                </wp:positionH>
                <wp:positionV relativeFrom="paragraph">
                  <wp:posOffset>100965</wp:posOffset>
                </wp:positionV>
                <wp:extent cx="495300" cy="0"/>
                <wp:effectExtent l="0" t="76200" r="19050" b="95250"/>
                <wp:wrapNone/>
                <wp:docPr id="25" name="Lin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0"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2pt,7.95pt" to="245.2pt,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">
                <v:stroke endarrow="block"/>
              </v:line>
            </w:pict>
          </mc:Fallback>
        </mc:AlternateContent>
      </w:r>
      <w:r w:rsidR="003C5520" w:rsidRPr="00ED4FB1">
        <w:rPr>
          <w:rFonts w:ascii="Times New Roman" w:hAnsi="Times New Roman"/>
          <w:b/>
          <w:sz w:val="24"/>
          <w:szCs w:val="28"/>
          <w:lang w:val="sv-SE"/>
        </w:rPr>
        <w:tab/>
        <w:t>Tiết 2:</w:t>
      </w:r>
      <w:r w:rsidR="003C5520" w:rsidRPr="00ED4FB1">
        <w:rPr>
          <w:rFonts w:ascii="Times New Roman" w:hAnsi="Times New Roman"/>
          <w:b/>
          <w:sz w:val="24"/>
          <w:szCs w:val="28"/>
          <w:lang w:val="sv-SE"/>
        </w:rPr>
        <w:tab/>
        <w:t xml:space="preserve">  </w:t>
      </w:r>
      <w:r w:rsidR="003C5520" w:rsidRPr="00ED4FB1">
        <w:rPr>
          <w:rFonts w:ascii="Times New Roman" w:hAnsi="Times New Roman"/>
          <w:sz w:val="24"/>
          <w:szCs w:val="28"/>
          <w:lang w:val="sv-SE"/>
        </w:rPr>
        <w:t>7h45</w:t>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t xml:space="preserve">  8h30</w:t>
      </w:r>
    </w:p>
    <w:p w:rsidR="003C5520" w:rsidRPr="00ED4FB1" w:rsidRDefault="00A57841" w:rsidP="00F77025">
      <w:pPr>
        <w:tabs>
          <w:tab w:val="right" w:pos="2210"/>
        </w:tabs>
        <w:spacing w:before="100" w:after="100" w:line="240" w:lineRule="auto"/>
        <w:ind w:firstLine="567"/>
        <w:jc w:val="both"/>
        <w:rPr>
          <w:rFonts w:ascii="Times New Roman" w:hAnsi="Times New Roman"/>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50048" behindDoc="0" locked="0" layoutInCell="1" allowOverlap="1" wp14:anchorId="2E5B1E35" wp14:editId="78A2931E">
                <wp:simplePos x="0" y="0"/>
                <wp:positionH relativeFrom="column">
                  <wp:posOffset>2617365</wp:posOffset>
                </wp:positionH>
                <wp:positionV relativeFrom="paragraph">
                  <wp:posOffset>84455</wp:posOffset>
                </wp:positionV>
                <wp:extent cx="495300" cy="0"/>
                <wp:effectExtent l="0" t="76200" r="19050" b="95250"/>
                <wp:wrapNone/>
                <wp:docPr id="24" name="Lin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4" o:spid="_x0000_s1026" style="position:absolute;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1pt,6.65pt" to="245.1pt,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p/AKQIAAEs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">
                <v:stroke endarrow="block"/>
              </v:line>
            </w:pict>
          </mc:Fallback>
        </mc:AlternateContent>
      </w:r>
      <w:r w:rsidR="003C5520" w:rsidRPr="00ED4FB1">
        <w:rPr>
          <w:rFonts w:ascii="Times New Roman" w:hAnsi="Times New Roman"/>
          <w:b/>
          <w:sz w:val="24"/>
          <w:szCs w:val="28"/>
          <w:lang w:val="sv-SE"/>
        </w:rPr>
        <w:tab/>
        <w:t>Tiết 3:</w:t>
      </w:r>
      <w:r w:rsidR="003C5520" w:rsidRPr="00ED4FB1">
        <w:rPr>
          <w:rFonts w:ascii="Times New Roman" w:hAnsi="Times New Roman"/>
          <w:b/>
          <w:sz w:val="24"/>
          <w:szCs w:val="28"/>
          <w:lang w:val="sv-SE"/>
        </w:rPr>
        <w:tab/>
        <w:t xml:space="preserve">  </w:t>
      </w:r>
      <w:r w:rsidR="003C5520" w:rsidRPr="00ED4FB1">
        <w:rPr>
          <w:rFonts w:ascii="Times New Roman" w:hAnsi="Times New Roman"/>
          <w:sz w:val="24"/>
          <w:szCs w:val="28"/>
          <w:lang w:val="sv-SE"/>
        </w:rPr>
        <w:t>8h30</w:t>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t xml:space="preserve">  9h15</w:t>
      </w:r>
    </w:p>
    <w:p w:rsidR="003C5520" w:rsidRPr="00ED4FB1" w:rsidRDefault="00A57841" w:rsidP="00F77025">
      <w:pPr>
        <w:tabs>
          <w:tab w:val="right" w:pos="2210"/>
        </w:tabs>
        <w:spacing w:before="100" w:after="100" w:line="240" w:lineRule="auto"/>
        <w:ind w:firstLine="567"/>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63360" behindDoc="0" locked="0" layoutInCell="1" allowOverlap="1" wp14:anchorId="0F70EB23" wp14:editId="79F95562">
                <wp:simplePos x="0" y="0"/>
                <wp:positionH relativeFrom="column">
                  <wp:posOffset>2621915</wp:posOffset>
                </wp:positionH>
                <wp:positionV relativeFrom="paragraph">
                  <wp:posOffset>81385</wp:posOffset>
                </wp:positionV>
                <wp:extent cx="495300" cy="0"/>
                <wp:effectExtent l="0" t="76200" r="19050" b="95250"/>
                <wp:wrapNone/>
                <wp:docPr id="23"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7"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45pt,6.4pt" to="245.4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">
                <v:stroke endarrow="block"/>
              </v:line>
            </w:pict>
          </mc:Fallback>
        </mc:AlternateContent>
      </w:r>
      <w:r w:rsidR="003C5520" w:rsidRPr="00ED4FB1">
        <w:rPr>
          <w:rFonts w:ascii="Times New Roman" w:hAnsi="Times New Roman"/>
          <w:b/>
          <w:sz w:val="24"/>
          <w:szCs w:val="28"/>
          <w:lang w:val="sv-SE"/>
        </w:rPr>
        <w:tab/>
      </w:r>
      <w:r w:rsidR="003C5520" w:rsidRPr="00ED4FB1">
        <w:rPr>
          <w:rFonts w:ascii="Times New Roman" w:hAnsi="Times New Roman"/>
          <w:b/>
          <w:i/>
          <w:sz w:val="24"/>
          <w:szCs w:val="28"/>
          <w:lang w:val="sv-SE"/>
        </w:rPr>
        <w:t>Ra chơi:</w:t>
      </w:r>
      <w:r w:rsidR="003C5520" w:rsidRPr="00ED4FB1">
        <w:rPr>
          <w:rFonts w:ascii="Times New Roman" w:hAnsi="Times New Roman"/>
          <w:b/>
          <w:sz w:val="24"/>
          <w:szCs w:val="28"/>
          <w:lang w:val="sv-SE"/>
        </w:rPr>
        <w:tab/>
        <w:t xml:space="preserve">  9h15</w:t>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t xml:space="preserve">  9h35</w:t>
      </w:r>
    </w:p>
    <w:p w:rsidR="003C5520" w:rsidRPr="00ED4FB1" w:rsidRDefault="00A57841" w:rsidP="00F77025">
      <w:pPr>
        <w:tabs>
          <w:tab w:val="right" w:pos="2210"/>
        </w:tabs>
        <w:spacing w:before="100" w:after="100" w:line="240" w:lineRule="auto"/>
        <w:ind w:firstLine="567"/>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55168" behindDoc="0" locked="0" layoutInCell="1" allowOverlap="1" wp14:anchorId="516F1EE2" wp14:editId="2F00A07D">
                <wp:simplePos x="0" y="0"/>
                <wp:positionH relativeFrom="column">
                  <wp:posOffset>2628795</wp:posOffset>
                </wp:positionH>
                <wp:positionV relativeFrom="paragraph">
                  <wp:posOffset>89535</wp:posOffset>
                </wp:positionV>
                <wp:extent cx="495300" cy="0"/>
                <wp:effectExtent l="0" t="76200" r="19050" b="95250"/>
                <wp:wrapNone/>
                <wp:docPr id="22" name="Lin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9"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7pt,7.05pt" to="246pt,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">
                <v:stroke endarrow="block"/>
              </v:line>
            </w:pict>
          </mc:Fallback>
        </mc:AlternateContent>
      </w:r>
      <w:r w:rsidR="003C5520" w:rsidRPr="00ED4FB1">
        <w:rPr>
          <w:rFonts w:ascii="Times New Roman" w:hAnsi="Times New Roman"/>
          <w:b/>
          <w:sz w:val="24"/>
          <w:szCs w:val="28"/>
          <w:lang w:val="sv-SE"/>
        </w:rPr>
        <w:tab/>
        <w:t>Tiết 4:</w:t>
      </w:r>
      <w:r w:rsidR="003C5520" w:rsidRPr="00ED4FB1">
        <w:rPr>
          <w:rFonts w:ascii="Times New Roman" w:hAnsi="Times New Roman"/>
          <w:b/>
          <w:sz w:val="24"/>
          <w:szCs w:val="28"/>
          <w:lang w:val="sv-SE"/>
        </w:rPr>
        <w:tab/>
        <w:t xml:space="preserve">  </w:t>
      </w:r>
      <w:r w:rsidR="003C5520" w:rsidRPr="00ED4FB1">
        <w:rPr>
          <w:rFonts w:ascii="Times New Roman" w:hAnsi="Times New Roman"/>
          <w:sz w:val="24"/>
          <w:szCs w:val="28"/>
          <w:lang w:val="sv-SE"/>
        </w:rPr>
        <w:t>9h35</w:t>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t>10h20</w:t>
      </w:r>
    </w:p>
    <w:p w:rsidR="003C5520" w:rsidRPr="00ED4FB1" w:rsidRDefault="00A57841" w:rsidP="00F77025">
      <w:pPr>
        <w:tabs>
          <w:tab w:val="right" w:pos="2210"/>
        </w:tabs>
        <w:spacing w:before="100" w:after="100" w:line="240" w:lineRule="auto"/>
        <w:ind w:firstLine="567"/>
        <w:jc w:val="both"/>
        <w:rPr>
          <w:rFonts w:ascii="Times New Roman" w:hAnsi="Times New Roman"/>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54144" behindDoc="0" locked="0" layoutInCell="1" allowOverlap="1" wp14:anchorId="6F4F78A2" wp14:editId="56D3D5FD">
                <wp:simplePos x="0" y="0"/>
                <wp:positionH relativeFrom="column">
                  <wp:posOffset>2624455</wp:posOffset>
                </wp:positionH>
                <wp:positionV relativeFrom="paragraph">
                  <wp:posOffset>81385</wp:posOffset>
                </wp:positionV>
                <wp:extent cx="495300" cy="0"/>
                <wp:effectExtent l="0" t="76200" r="19050" b="95250"/>
                <wp:wrapNone/>
                <wp:docPr id="21" name="Lin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8" o:spid="_x0000_s1026" style="position:absolute;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65pt,6.4pt" to="245.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d+gkKQIAAEs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">
                <v:stroke endarrow="block"/>
              </v:line>
            </w:pict>
          </mc:Fallback>
        </mc:AlternateContent>
      </w:r>
      <w:r w:rsidR="003C5520" w:rsidRPr="00ED4FB1">
        <w:rPr>
          <w:rFonts w:ascii="Times New Roman" w:hAnsi="Times New Roman"/>
          <w:b/>
          <w:sz w:val="24"/>
          <w:szCs w:val="28"/>
          <w:lang w:val="sv-SE"/>
        </w:rPr>
        <w:tab/>
        <w:t>Tiết 5:</w:t>
      </w:r>
      <w:r w:rsidR="003C5520" w:rsidRPr="00ED4FB1">
        <w:rPr>
          <w:rFonts w:ascii="Times New Roman" w:hAnsi="Times New Roman"/>
          <w:b/>
          <w:sz w:val="24"/>
          <w:szCs w:val="28"/>
          <w:lang w:val="sv-SE"/>
        </w:rPr>
        <w:tab/>
      </w:r>
      <w:r w:rsidR="003C5520" w:rsidRPr="00ED4FB1">
        <w:rPr>
          <w:rFonts w:ascii="Times New Roman" w:hAnsi="Times New Roman"/>
          <w:sz w:val="24"/>
          <w:szCs w:val="28"/>
          <w:lang w:val="sv-SE"/>
        </w:rPr>
        <w:t>10h20</w:t>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t>11h05</w:t>
      </w:r>
    </w:p>
    <w:p w:rsidR="003C5520" w:rsidRPr="00ED4FB1" w:rsidRDefault="00A57841" w:rsidP="00F77025">
      <w:pPr>
        <w:tabs>
          <w:tab w:val="right" w:pos="2210"/>
        </w:tabs>
        <w:spacing w:before="100" w:after="100" w:line="240" w:lineRule="auto"/>
        <w:ind w:firstLine="567"/>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53120" behindDoc="0" locked="0" layoutInCell="1" allowOverlap="1" wp14:anchorId="26BA61D7" wp14:editId="57482968">
                <wp:simplePos x="0" y="0"/>
                <wp:positionH relativeFrom="column">
                  <wp:posOffset>2624350</wp:posOffset>
                </wp:positionH>
                <wp:positionV relativeFrom="paragraph">
                  <wp:posOffset>68580</wp:posOffset>
                </wp:positionV>
                <wp:extent cx="495300" cy="0"/>
                <wp:effectExtent l="0" t="76200" r="19050" b="95250"/>
                <wp:wrapNone/>
                <wp:docPr id="20" name="Lin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7" o:spid="_x0000_s1026" style="position:absolute;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65pt,5.4pt" to="245.65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">
                <v:stroke endarrow="block"/>
              </v:line>
            </w:pict>
          </mc:Fallback>
        </mc:AlternateContent>
      </w:r>
      <w:r w:rsidR="003C5520" w:rsidRPr="00ED4FB1">
        <w:rPr>
          <w:rFonts w:ascii="Times New Roman" w:hAnsi="Times New Roman"/>
          <w:b/>
          <w:sz w:val="24"/>
          <w:szCs w:val="28"/>
          <w:lang w:val="sv-SE"/>
        </w:rPr>
        <w:tab/>
        <w:t>Tiết 6:</w:t>
      </w:r>
      <w:r w:rsidR="003C5520" w:rsidRPr="00ED4FB1">
        <w:rPr>
          <w:rFonts w:ascii="Times New Roman" w:hAnsi="Times New Roman"/>
          <w:b/>
          <w:sz w:val="24"/>
          <w:szCs w:val="28"/>
          <w:lang w:val="sv-SE"/>
        </w:rPr>
        <w:tab/>
      </w:r>
      <w:r w:rsidR="003C5520" w:rsidRPr="00ED4FB1">
        <w:rPr>
          <w:rFonts w:ascii="Times New Roman" w:hAnsi="Times New Roman"/>
          <w:sz w:val="24"/>
          <w:szCs w:val="28"/>
          <w:lang w:val="sv-SE"/>
        </w:rPr>
        <w:t>11h05</w:t>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t>11h50</w:t>
      </w:r>
    </w:p>
    <w:p w:rsidR="003041EA" w:rsidRPr="00ED4FB1" w:rsidRDefault="003041EA" w:rsidP="00F77025">
      <w:pPr>
        <w:tabs>
          <w:tab w:val="right" w:pos="2210"/>
        </w:tabs>
        <w:spacing w:before="100" w:after="100" w:line="240" w:lineRule="auto"/>
        <w:ind w:firstLine="567"/>
        <w:jc w:val="both"/>
        <w:rPr>
          <w:rFonts w:ascii="Times New Roman" w:hAnsi="Times New Roman"/>
          <w:b/>
          <w:sz w:val="24"/>
          <w:szCs w:val="28"/>
          <w:lang w:val="sv-SE"/>
        </w:rPr>
      </w:pPr>
    </w:p>
    <w:p w:rsidR="003C5520" w:rsidRPr="00ED4FB1" w:rsidRDefault="00A57841" w:rsidP="00F77025">
      <w:pPr>
        <w:tabs>
          <w:tab w:val="right" w:pos="2210"/>
        </w:tabs>
        <w:spacing w:before="100" w:after="100" w:line="240" w:lineRule="auto"/>
        <w:ind w:firstLine="567"/>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52096" behindDoc="0" locked="0" layoutInCell="1" allowOverlap="1" wp14:anchorId="6774E1FB" wp14:editId="0A0E4689">
                <wp:simplePos x="0" y="0"/>
                <wp:positionH relativeFrom="column">
                  <wp:posOffset>2614825</wp:posOffset>
                </wp:positionH>
                <wp:positionV relativeFrom="paragraph">
                  <wp:posOffset>104140</wp:posOffset>
                </wp:positionV>
                <wp:extent cx="495300" cy="0"/>
                <wp:effectExtent l="0" t="76200" r="19050" b="95250"/>
                <wp:wrapNone/>
                <wp:docPr id="19" name="Lin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6" o:spid="_x0000_s1026" style="position:absolute;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9pt,8.2pt" to="244.9pt,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1PlKQIAAEs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">
                <v:stroke endarrow="block"/>
              </v:line>
            </w:pict>
          </mc:Fallback>
        </mc:AlternateContent>
      </w:r>
      <w:r w:rsidR="003C5520" w:rsidRPr="00ED4FB1">
        <w:rPr>
          <w:rFonts w:ascii="Times New Roman" w:hAnsi="Times New Roman"/>
          <w:b/>
          <w:sz w:val="24"/>
          <w:szCs w:val="28"/>
          <w:lang w:val="sv-SE"/>
        </w:rPr>
        <w:t>BUỔI CHI</w:t>
      </w:r>
      <w:r w:rsidR="00393793" w:rsidRPr="00ED4FB1">
        <w:rPr>
          <w:rFonts w:ascii="Times New Roman" w:hAnsi="Times New Roman"/>
          <w:b/>
          <w:sz w:val="24"/>
          <w:szCs w:val="28"/>
          <w:lang w:val="sv-SE"/>
        </w:rPr>
        <w:t>Ề</w:t>
      </w:r>
      <w:r w:rsidR="003C5520" w:rsidRPr="00ED4FB1">
        <w:rPr>
          <w:rFonts w:ascii="Times New Roman" w:hAnsi="Times New Roman"/>
          <w:b/>
          <w:sz w:val="24"/>
          <w:szCs w:val="28"/>
          <w:lang w:val="sv-SE"/>
        </w:rPr>
        <w:t>U:</w:t>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t>12H30</w:t>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r>
      <w:r w:rsidR="00665C5A" w:rsidRPr="00ED4FB1">
        <w:rPr>
          <w:rFonts w:ascii="Times New Roman" w:hAnsi="Times New Roman"/>
          <w:b/>
          <w:sz w:val="24"/>
          <w:szCs w:val="28"/>
          <w:lang w:val="sv-SE"/>
        </w:rPr>
        <w:tab/>
      </w:r>
      <w:r w:rsidR="003C5520" w:rsidRPr="00ED4FB1">
        <w:rPr>
          <w:rFonts w:ascii="Times New Roman" w:hAnsi="Times New Roman"/>
          <w:b/>
          <w:sz w:val="24"/>
          <w:szCs w:val="28"/>
          <w:lang w:val="sv-SE"/>
        </w:rPr>
        <w:t>17H20</w:t>
      </w:r>
    </w:p>
    <w:p w:rsidR="003C5520" w:rsidRPr="00ED4FB1" w:rsidRDefault="00A57841" w:rsidP="00F77025">
      <w:pPr>
        <w:tabs>
          <w:tab w:val="right" w:pos="2210"/>
        </w:tabs>
        <w:spacing w:before="100" w:after="100" w:line="240" w:lineRule="auto"/>
        <w:ind w:firstLine="567"/>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57216" behindDoc="0" locked="0" layoutInCell="1" allowOverlap="1" wp14:anchorId="48179F95" wp14:editId="4D51FC0F">
                <wp:simplePos x="0" y="0"/>
                <wp:positionH relativeFrom="column">
                  <wp:posOffset>2617575</wp:posOffset>
                </wp:positionH>
                <wp:positionV relativeFrom="paragraph">
                  <wp:posOffset>100965</wp:posOffset>
                </wp:positionV>
                <wp:extent cx="495300" cy="0"/>
                <wp:effectExtent l="0" t="76200" r="19050" b="95250"/>
                <wp:wrapNone/>
                <wp:docPr id="18" name="Lin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1pt,7.95pt" to="245.1pt,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">
                <v:stroke endarrow="block"/>
              </v:line>
            </w:pict>
          </mc:Fallback>
        </mc:AlternateContent>
      </w:r>
      <w:r w:rsidR="003C5520" w:rsidRPr="00ED4FB1">
        <w:rPr>
          <w:rFonts w:ascii="Times New Roman" w:hAnsi="Times New Roman"/>
          <w:b/>
          <w:sz w:val="24"/>
          <w:szCs w:val="28"/>
          <w:lang w:val="sv-SE"/>
        </w:rPr>
        <w:tab/>
        <w:t>Tiết 7:</w:t>
      </w:r>
      <w:r w:rsidR="003C5520" w:rsidRPr="00ED4FB1">
        <w:rPr>
          <w:rFonts w:ascii="Times New Roman" w:hAnsi="Times New Roman"/>
          <w:b/>
          <w:sz w:val="24"/>
          <w:szCs w:val="28"/>
          <w:lang w:val="sv-SE"/>
        </w:rPr>
        <w:tab/>
      </w:r>
      <w:r w:rsidR="003C5520" w:rsidRPr="00ED4FB1">
        <w:rPr>
          <w:rFonts w:ascii="Times New Roman" w:hAnsi="Times New Roman"/>
          <w:sz w:val="24"/>
          <w:szCs w:val="28"/>
          <w:lang w:val="sv-SE"/>
        </w:rPr>
        <w:t>12h30</w:t>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t>13h15</w:t>
      </w:r>
    </w:p>
    <w:p w:rsidR="003C5520" w:rsidRPr="00ED4FB1" w:rsidRDefault="00A57841" w:rsidP="00F77025">
      <w:pPr>
        <w:tabs>
          <w:tab w:val="right" w:pos="2210"/>
        </w:tabs>
        <w:spacing w:before="100" w:after="100" w:line="240" w:lineRule="auto"/>
        <w:ind w:firstLine="567"/>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62336" behindDoc="0" locked="0" layoutInCell="1" allowOverlap="1" wp14:anchorId="15CD3E96" wp14:editId="7DE6B3BD">
                <wp:simplePos x="0" y="0"/>
                <wp:positionH relativeFrom="column">
                  <wp:posOffset>2618000</wp:posOffset>
                </wp:positionH>
                <wp:positionV relativeFrom="paragraph">
                  <wp:posOffset>97790</wp:posOffset>
                </wp:positionV>
                <wp:extent cx="495300" cy="0"/>
                <wp:effectExtent l="0" t="76200" r="19050" b="95250"/>
                <wp:wrapNone/>
                <wp:docPr id="17"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6"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15pt,7.7pt" to="245.15pt,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">
                <v:stroke endarrow="block"/>
              </v:line>
            </w:pict>
          </mc:Fallback>
        </mc:AlternateContent>
      </w:r>
      <w:r w:rsidR="003C5520" w:rsidRPr="00ED4FB1">
        <w:rPr>
          <w:rFonts w:ascii="Times New Roman" w:hAnsi="Times New Roman"/>
          <w:b/>
          <w:sz w:val="24"/>
          <w:szCs w:val="28"/>
          <w:lang w:val="sv-SE"/>
        </w:rPr>
        <w:tab/>
        <w:t>Tiết 8:</w:t>
      </w:r>
      <w:r w:rsidR="003C5520" w:rsidRPr="00ED4FB1">
        <w:rPr>
          <w:rFonts w:ascii="Times New Roman" w:hAnsi="Times New Roman"/>
          <w:b/>
          <w:sz w:val="24"/>
          <w:szCs w:val="28"/>
          <w:lang w:val="sv-SE"/>
        </w:rPr>
        <w:tab/>
      </w:r>
      <w:r w:rsidR="003C5520" w:rsidRPr="00ED4FB1">
        <w:rPr>
          <w:rFonts w:ascii="Times New Roman" w:hAnsi="Times New Roman"/>
          <w:sz w:val="24"/>
          <w:szCs w:val="28"/>
          <w:lang w:val="sv-SE"/>
        </w:rPr>
        <w:t>13h15</w:t>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t>14h00</w:t>
      </w:r>
    </w:p>
    <w:p w:rsidR="003C5520" w:rsidRPr="00ED4FB1" w:rsidRDefault="00A57841" w:rsidP="00F77025">
      <w:pPr>
        <w:tabs>
          <w:tab w:val="right" w:pos="2210"/>
        </w:tabs>
        <w:spacing w:before="100" w:after="100" w:line="240" w:lineRule="auto"/>
        <w:ind w:firstLine="567"/>
        <w:jc w:val="both"/>
        <w:rPr>
          <w:rFonts w:ascii="Times New Roman" w:hAnsi="Times New Roman"/>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58240" behindDoc="0" locked="0" layoutInCell="1" allowOverlap="1" wp14:anchorId="68E41EC6" wp14:editId="127D925C">
                <wp:simplePos x="0" y="0"/>
                <wp:positionH relativeFrom="column">
                  <wp:posOffset>2609745</wp:posOffset>
                </wp:positionH>
                <wp:positionV relativeFrom="paragraph">
                  <wp:posOffset>86360</wp:posOffset>
                </wp:positionV>
                <wp:extent cx="495300" cy="0"/>
                <wp:effectExtent l="0" t="76200" r="19050" b="95250"/>
                <wp:wrapNone/>
                <wp:docPr id="16" name="Lin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5pt,6.8pt" to="244.5pt,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">
                <v:stroke endarrow="block"/>
              </v:line>
            </w:pict>
          </mc:Fallback>
        </mc:AlternateContent>
      </w:r>
      <w:r w:rsidR="003C5520" w:rsidRPr="00ED4FB1">
        <w:rPr>
          <w:rFonts w:ascii="Times New Roman" w:hAnsi="Times New Roman"/>
          <w:b/>
          <w:sz w:val="24"/>
          <w:szCs w:val="28"/>
          <w:lang w:val="sv-SE"/>
        </w:rPr>
        <w:tab/>
        <w:t>Tiết 9:</w:t>
      </w:r>
      <w:r w:rsidR="003C5520" w:rsidRPr="00ED4FB1">
        <w:rPr>
          <w:rFonts w:ascii="Times New Roman" w:hAnsi="Times New Roman"/>
          <w:b/>
          <w:sz w:val="24"/>
          <w:szCs w:val="28"/>
          <w:lang w:val="sv-SE"/>
        </w:rPr>
        <w:tab/>
      </w:r>
      <w:r w:rsidR="003C5520" w:rsidRPr="00ED4FB1">
        <w:rPr>
          <w:rFonts w:ascii="Times New Roman" w:hAnsi="Times New Roman"/>
          <w:sz w:val="24"/>
          <w:szCs w:val="28"/>
          <w:lang w:val="sv-SE"/>
        </w:rPr>
        <w:t>14h00</w:t>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t>14h45</w:t>
      </w:r>
    </w:p>
    <w:p w:rsidR="003C5520" w:rsidRPr="00ED4FB1" w:rsidRDefault="00A57841" w:rsidP="00F77025">
      <w:pPr>
        <w:tabs>
          <w:tab w:val="right" w:pos="2210"/>
        </w:tabs>
        <w:spacing w:before="100" w:after="100" w:line="240" w:lineRule="auto"/>
        <w:ind w:firstLine="567"/>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64384" behindDoc="0" locked="0" layoutInCell="1" allowOverlap="1" wp14:anchorId="0284AEF8" wp14:editId="373918AA">
                <wp:simplePos x="0" y="0"/>
                <wp:positionH relativeFrom="column">
                  <wp:posOffset>2595140</wp:posOffset>
                </wp:positionH>
                <wp:positionV relativeFrom="paragraph">
                  <wp:posOffset>94615</wp:posOffset>
                </wp:positionV>
                <wp:extent cx="495300" cy="0"/>
                <wp:effectExtent l="0" t="76200" r="19050" b="95250"/>
                <wp:wrapNone/>
                <wp:docPr id="15"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8"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35pt,7.45pt" to="243.35pt,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">
                <v:stroke endarrow="block"/>
              </v:line>
            </w:pict>
          </mc:Fallback>
        </mc:AlternateContent>
      </w:r>
      <w:r w:rsidR="003C5520" w:rsidRPr="00ED4FB1">
        <w:rPr>
          <w:rFonts w:ascii="Times New Roman" w:hAnsi="Times New Roman"/>
          <w:b/>
          <w:sz w:val="24"/>
          <w:szCs w:val="28"/>
          <w:lang w:val="sv-SE"/>
        </w:rPr>
        <w:tab/>
      </w:r>
      <w:r w:rsidR="003C5520" w:rsidRPr="00ED4FB1">
        <w:rPr>
          <w:rFonts w:ascii="Times New Roman" w:hAnsi="Times New Roman"/>
          <w:b/>
          <w:i/>
          <w:sz w:val="24"/>
          <w:szCs w:val="28"/>
          <w:lang w:val="sv-SE"/>
        </w:rPr>
        <w:t>Ra chơi:</w:t>
      </w:r>
      <w:r w:rsidR="003C5520" w:rsidRPr="00ED4FB1">
        <w:rPr>
          <w:rFonts w:ascii="Times New Roman" w:hAnsi="Times New Roman"/>
          <w:b/>
          <w:sz w:val="24"/>
          <w:szCs w:val="28"/>
          <w:lang w:val="sv-SE"/>
        </w:rPr>
        <w:tab/>
        <w:t>14h45</w:t>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r>
      <w:r w:rsidR="003C5520" w:rsidRPr="00ED4FB1">
        <w:rPr>
          <w:rFonts w:ascii="Times New Roman" w:hAnsi="Times New Roman"/>
          <w:b/>
          <w:sz w:val="24"/>
          <w:szCs w:val="28"/>
          <w:lang w:val="sv-SE"/>
        </w:rPr>
        <w:tab/>
        <w:t>15h05</w:t>
      </w:r>
    </w:p>
    <w:p w:rsidR="003C5520" w:rsidRPr="00ED4FB1" w:rsidRDefault="00A57841" w:rsidP="00F77025">
      <w:pPr>
        <w:tabs>
          <w:tab w:val="right" w:pos="2210"/>
        </w:tabs>
        <w:spacing w:before="100" w:after="100" w:line="240" w:lineRule="auto"/>
        <w:ind w:firstLine="567"/>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59264" behindDoc="0" locked="0" layoutInCell="1" allowOverlap="1" wp14:anchorId="178BE24A" wp14:editId="6C75016E">
                <wp:simplePos x="0" y="0"/>
                <wp:positionH relativeFrom="column">
                  <wp:posOffset>2598950</wp:posOffset>
                </wp:positionH>
                <wp:positionV relativeFrom="paragraph">
                  <wp:posOffset>69850</wp:posOffset>
                </wp:positionV>
                <wp:extent cx="495300" cy="0"/>
                <wp:effectExtent l="0" t="76200" r="19050" b="95250"/>
                <wp:wrapNone/>
                <wp:docPr id="14" name="Lin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65pt,5.5pt" to="243.6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qjWKQIAAEs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">
                <v:stroke endarrow="block"/>
              </v:line>
            </w:pict>
          </mc:Fallback>
        </mc:AlternateContent>
      </w:r>
      <w:r w:rsidR="003C5520" w:rsidRPr="00ED4FB1">
        <w:rPr>
          <w:rFonts w:ascii="Times New Roman" w:hAnsi="Times New Roman"/>
          <w:b/>
          <w:sz w:val="24"/>
          <w:szCs w:val="28"/>
          <w:lang w:val="sv-SE"/>
        </w:rPr>
        <w:tab/>
        <w:t>Tiết 10:</w:t>
      </w:r>
      <w:r w:rsidR="003C5520" w:rsidRPr="00ED4FB1">
        <w:rPr>
          <w:rFonts w:ascii="Times New Roman" w:hAnsi="Times New Roman"/>
          <w:b/>
          <w:sz w:val="24"/>
          <w:szCs w:val="28"/>
          <w:lang w:val="sv-SE"/>
        </w:rPr>
        <w:tab/>
      </w:r>
      <w:r w:rsidR="003C5520" w:rsidRPr="00ED4FB1">
        <w:rPr>
          <w:rFonts w:ascii="Times New Roman" w:hAnsi="Times New Roman"/>
          <w:sz w:val="24"/>
          <w:szCs w:val="28"/>
          <w:lang w:val="sv-SE"/>
        </w:rPr>
        <w:t>15h05</w:t>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t>15h50</w:t>
      </w:r>
    </w:p>
    <w:p w:rsidR="003C5520" w:rsidRPr="00ED4FB1" w:rsidRDefault="00A57841" w:rsidP="00F77025">
      <w:pPr>
        <w:tabs>
          <w:tab w:val="right" w:pos="2210"/>
        </w:tabs>
        <w:spacing w:before="100" w:after="100" w:line="240" w:lineRule="auto"/>
        <w:ind w:firstLine="567"/>
        <w:jc w:val="both"/>
        <w:rPr>
          <w:rFonts w:ascii="Times New Roman" w:hAnsi="Times New Roman"/>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60288" behindDoc="0" locked="0" layoutInCell="1" allowOverlap="1" wp14:anchorId="7FC16330" wp14:editId="39072BB6">
                <wp:simplePos x="0" y="0"/>
                <wp:positionH relativeFrom="column">
                  <wp:posOffset>2604030</wp:posOffset>
                </wp:positionH>
                <wp:positionV relativeFrom="paragraph">
                  <wp:posOffset>80645</wp:posOffset>
                </wp:positionV>
                <wp:extent cx="495300" cy="0"/>
                <wp:effectExtent l="0" t="76200" r="19050" b="95250"/>
                <wp:wrapNone/>
                <wp:docPr id="13"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05pt,6.35pt" to="244.0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34SKQIAAEs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">
                <v:stroke endarrow="block"/>
              </v:line>
            </w:pict>
          </mc:Fallback>
        </mc:AlternateContent>
      </w:r>
      <w:r w:rsidR="003C5520" w:rsidRPr="00ED4FB1">
        <w:rPr>
          <w:rFonts w:ascii="Times New Roman" w:hAnsi="Times New Roman"/>
          <w:b/>
          <w:sz w:val="24"/>
          <w:szCs w:val="28"/>
          <w:lang w:val="sv-SE"/>
        </w:rPr>
        <w:tab/>
        <w:t>Tiết 11:</w:t>
      </w:r>
      <w:r w:rsidR="003C5520" w:rsidRPr="00ED4FB1">
        <w:rPr>
          <w:rFonts w:ascii="Times New Roman" w:hAnsi="Times New Roman"/>
          <w:b/>
          <w:sz w:val="24"/>
          <w:szCs w:val="28"/>
          <w:lang w:val="sv-SE"/>
        </w:rPr>
        <w:tab/>
      </w:r>
      <w:r w:rsidR="003C5520" w:rsidRPr="00ED4FB1">
        <w:rPr>
          <w:rFonts w:ascii="Times New Roman" w:hAnsi="Times New Roman"/>
          <w:sz w:val="24"/>
          <w:szCs w:val="28"/>
          <w:lang w:val="sv-SE"/>
        </w:rPr>
        <w:t>15h50</w:t>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t>16h35</w:t>
      </w:r>
    </w:p>
    <w:p w:rsidR="003C5520" w:rsidRPr="00ED4FB1" w:rsidRDefault="00A57841" w:rsidP="00F77025">
      <w:pPr>
        <w:tabs>
          <w:tab w:val="right" w:pos="2210"/>
        </w:tabs>
        <w:spacing w:before="100" w:after="100" w:line="240" w:lineRule="auto"/>
        <w:ind w:firstLine="720"/>
        <w:rPr>
          <w:rFonts w:ascii="Times New Roman" w:hAnsi="Times New Roman"/>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61312" behindDoc="0" locked="0" layoutInCell="1" allowOverlap="1" wp14:anchorId="5893D0B4" wp14:editId="39BA8147">
                <wp:simplePos x="0" y="0"/>
                <wp:positionH relativeFrom="column">
                  <wp:posOffset>2600220</wp:posOffset>
                </wp:positionH>
                <wp:positionV relativeFrom="paragraph">
                  <wp:posOffset>73025</wp:posOffset>
                </wp:positionV>
                <wp:extent cx="495300" cy="0"/>
                <wp:effectExtent l="0" t="76200" r="19050" b="95250"/>
                <wp:wrapNone/>
                <wp:docPr id="12"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5"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75pt,5.75pt" to="243.75pt,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">
                <v:stroke endarrow="block"/>
              </v:line>
            </w:pict>
          </mc:Fallback>
        </mc:AlternateContent>
      </w:r>
      <w:r w:rsidR="003C5520" w:rsidRPr="00ED4FB1">
        <w:rPr>
          <w:rFonts w:ascii="Times New Roman" w:hAnsi="Times New Roman"/>
          <w:b/>
          <w:sz w:val="24"/>
          <w:szCs w:val="28"/>
          <w:lang w:val="sv-SE"/>
        </w:rPr>
        <w:tab/>
        <w:t>Tiết 12:</w:t>
      </w:r>
      <w:r w:rsidR="003C5520" w:rsidRPr="00ED4FB1">
        <w:rPr>
          <w:rFonts w:ascii="Times New Roman" w:hAnsi="Times New Roman"/>
          <w:b/>
          <w:sz w:val="24"/>
          <w:szCs w:val="28"/>
          <w:lang w:val="sv-SE"/>
        </w:rPr>
        <w:tab/>
      </w:r>
      <w:r w:rsidR="003C5520" w:rsidRPr="00ED4FB1">
        <w:rPr>
          <w:rFonts w:ascii="Times New Roman" w:hAnsi="Times New Roman"/>
          <w:sz w:val="24"/>
          <w:szCs w:val="28"/>
          <w:lang w:val="sv-SE"/>
        </w:rPr>
        <w:t>16h35</w:t>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r>
      <w:r w:rsidR="003C5520" w:rsidRPr="00ED4FB1">
        <w:rPr>
          <w:rFonts w:ascii="Times New Roman" w:hAnsi="Times New Roman"/>
          <w:sz w:val="24"/>
          <w:szCs w:val="28"/>
          <w:lang w:val="sv-SE"/>
        </w:rPr>
        <w:tab/>
        <w:t>17h20</w:t>
      </w:r>
    </w:p>
    <w:p w:rsidR="003041EA" w:rsidRPr="00ED4FB1" w:rsidRDefault="003041EA" w:rsidP="00F77025">
      <w:pPr>
        <w:tabs>
          <w:tab w:val="right" w:pos="2210"/>
        </w:tabs>
        <w:spacing w:before="100" w:after="100" w:line="240" w:lineRule="auto"/>
        <w:ind w:firstLine="567"/>
        <w:jc w:val="both"/>
        <w:rPr>
          <w:rFonts w:ascii="Times New Roman" w:hAnsi="Times New Roman"/>
          <w:b/>
          <w:sz w:val="24"/>
          <w:szCs w:val="28"/>
          <w:lang w:val="sv-SE"/>
        </w:rPr>
      </w:pPr>
    </w:p>
    <w:p w:rsidR="003041EA" w:rsidRPr="00ED4FB1" w:rsidRDefault="00A57841" w:rsidP="00F77025">
      <w:pPr>
        <w:tabs>
          <w:tab w:val="right" w:pos="2210"/>
        </w:tabs>
        <w:spacing w:before="100" w:after="100" w:line="240" w:lineRule="auto"/>
        <w:ind w:firstLine="567"/>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65408" behindDoc="0" locked="0" layoutInCell="1" allowOverlap="1" wp14:anchorId="4E03E975" wp14:editId="07201B21">
                <wp:simplePos x="0" y="0"/>
                <wp:positionH relativeFrom="column">
                  <wp:posOffset>2596410</wp:posOffset>
                </wp:positionH>
                <wp:positionV relativeFrom="paragraph">
                  <wp:posOffset>97790</wp:posOffset>
                </wp:positionV>
                <wp:extent cx="495300" cy="0"/>
                <wp:effectExtent l="0" t="76200" r="19050" b="95250"/>
                <wp:wrapNone/>
                <wp:docPr id="11" name="Line 2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80"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45pt,7.7pt" to="243.45pt,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">
                <v:stroke endarrow="block"/>
              </v:line>
            </w:pict>
          </mc:Fallback>
        </mc:AlternateContent>
      </w:r>
      <w:r w:rsidR="003041EA" w:rsidRPr="00ED4FB1">
        <w:rPr>
          <w:rFonts w:ascii="Times New Roman" w:hAnsi="Times New Roman"/>
          <w:b/>
          <w:sz w:val="24"/>
          <w:szCs w:val="28"/>
          <w:lang w:val="sv-SE"/>
        </w:rPr>
        <w:t>BUỔI TỐI:</w:t>
      </w:r>
      <w:r w:rsidR="003041EA" w:rsidRPr="00ED4FB1">
        <w:rPr>
          <w:rFonts w:ascii="Times New Roman" w:hAnsi="Times New Roman"/>
          <w:b/>
          <w:sz w:val="24"/>
          <w:szCs w:val="28"/>
          <w:lang w:val="sv-SE"/>
        </w:rPr>
        <w:tab/>
      </w:r>
      <w:r w:rsidR="003041EA" w:rsidRPr="00ED4FB1">
        <w:rPr>
          <w:rFonts w:ascii="Times New Roman" w:hAnsi="Times New Roman"/>
          <w:b/>
          <w:sz w:val="24"/>
          <w:szCs w:val="28"/>
          <w:lang w:val="sv-SE"/>
        </w:rPr>
        <w:tab/>
        <w:t>18H00</w:t>
      </w:r>
      <w:r w:rsidR="003041EA" w:rsidRPr="00ED4FB1">
        <w:rPr>
          <w:rFonts w:ascii="Times New Roman" w:hAnsi="Times New Roman"/>
          <w:b/>
          <w:sz w:val="24"/>
          <w:szCs w:val="28"/>
          <w:lang w:val="sv-SE"/>
        </w:rPr>
        <w:tab/>
      </w:r>
      <w:r w:rsidR="003041EA" w:rsidRPr="00ED4FB1">
        <w:rPr>
          <w:rFonts w:ascii="Times New Roman" w:hAnsi="Times New Roman"/>
          <w:b/>
          <w:sz w:val="24"/>
          <w:szCs w:val="28"/>
          <w:lang w:val="sv-SE"/>
        </w:rPr>
        <w:tab/>
      </w:r>
      <w:r w:rsidR="003041EA" w:rsidRPr="00ED4FB1">
        <w:rPr>
          <w:rFonts w:ascii="Times New Roman" w:hAnsi="Times New Roman"/>
          <w:b/>
          <w:sz w:val="24"/>
          <w:szCs w:val="28"/>
          <w:lang w:val="sv-SE"/>
        </w:rPr>
        <w:tab/>
      </w:r>
      <w:r w:rsidR="00665C5A" w:rsidRPr="00ED4FB1">
        <w:rPr>
          <w:rFonts w:ascii="Times New Roman" w:hAnsi="Times New Roman"/>
          <w:b/>
          <w:sz w:val="24"/>
          <w:szCs w:val="28"/>
          <w:lang w:val="sv-SE"/>
        </w:rPr>
        <w:tab/>
      </w:r>
      <w:r w:rsidR="003041EA" w:rsidRPr="00ED4FB1">
        <w:rPr>
          <w:rFonts w:ascii="Times New Roman" w:hAnsi="Times New Roman"/>
          <w:b/>
          <w:sz w:val="24"/>
          <w:szCs w:val="28"/>
          <w:lang w:val="sv-SE"/>
        </w:rPr>
        <w:t>21H1</w:t>
      </w:r>
      <w:r w:rsidR="003A1B68" w:rsidRPr="00ED4FB1">
        <w:rPr>
          <w:rFonts w:ascii="Times New Roman" w:hAnsi="Times New Roman"/>
          <w:b/>
          <w:sz w:val="24"/>
          <w:szCs w:val="28"/>
          <w:lang w:val="sv-SE"/>
        </w:rPr>
        <w:t>5</w:t>
      </w:r>
    </w:p>
    <w:p w:rsidR="003041EA" w:rsidRPr="00ED4FB1" w:rsidRDefault="00A57841" w:rsidP="00F77025">
      <w:pPr>
        <w:tabs>
          <w:tab w:val="right" w:pos="2210"/>
        </w:tabs>
        <w:spacing w:before="100" w:after="100" w:line="240" w:lineRule="auto"/>
        <w:ind w:firstLine="567"/>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66432" behindDoc="0" locked="0" layoutInCell="1" allowOverlap="1" wp14:anchorId="306D1102" wp14:editId="63323D4F">
                <wp:simplePos x="0" y="0"/>
                <wp:positionH relativeFrom="column">
                  <wp:posOffset>2600855</wp:posOffset>
                </wp:positionH>
                <wp:positionV relativeFrom="paragraph">
                  <wp:posOffset>71120</wp:posOffset>
                </wp:positionV>
                <wp:extent cx="495300" cy="0"/>
                <wp:effectExtent l="0" t="76200" r="19050" b="95250"/>
                <wp:wrapNone/>
                <wp:docPr id="10" name="Line 2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81"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8pt,5.6pt" to="243.8pt,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">
                <v:stroke endarrow="block"/>
              </v:line>
            </w:pict>
          </mc:Fallback>
        </mc:AlternateContent>
      </w:r>
      <w:r w:rsidR="003041EA" w:rsidRPr="00ED4FB1">
        <w:rPr>
          <w:rFonts w:ascii="Times New Roman" w:hAnsi="Times New Roman"/>
          <w:b/>
          <w:sz w:val="24"/>
          <w:szCs w:val="28"/>
          <w:lang w:val="sv-SE"/>
        </w:rPr>
        <w:tab/>
      </w:r>
      <w:r w:rsidR="003041EA" w:rsidRPr="00ED4FB1">
        <w:rPr>
          <w:rFonts w:ascii="Times New Roman" w:hAnsi="Times New Roman"/>
          <w:b/>
          <w:i/>
          <w:sz w:val="24"/>
          <w:szCs w:val="28"/>
          <w:lang w:val="sv-SE"/>
        </w:rPr>
        <w:t>Tiết 13:</w:t>
      </w:r>
      <w:r w:rsidR="003041EA" w:rsidRPr="00ED4FB1">
        <w:rPr>
          <w:rFonts w:ascii="Times New Roman" w:hAnsi="Times New Roman"/>
          <w:b/>
          <w:sz w:val="24"/>
          <w:szCs w:val="28"/>
          <w:lang w:val="sv-SE"/>
        </w:rPr>
        <w:tab/>
      </w:r>
      <w:r w:rsidR="003041EA" w:rsidRPr="00ED4FB1">
        <w:rPr>
          <w:rFonts w:ascii="Times New Roman" w:hAnsi="Times New Roman"/>
          <w:sz w:val="24"/>
          <w:szCs w:val="28"/>
          <w:lang w:val="sv-SE"/>
        </w:rPr>
        <w:t>18h00</w:t>
      </w:r>
      <w:r w:rsidR="003041EA" w:rsidRPr="00ED4FB1">
        <w:rPr>
          <w:rFonts w:ascii="Times New Roman" w:hAnsi="Times New Roman"/>
          <w:sz w:val="24"/>
          <w:szCs w:val="28"/>
          <w:lang w:val="sv-SE"/>
        </w:rPr>
        <w:tab/>
      </w:r>
      <w:r w:rsidR="003041EA" w:rsidRPr="00ED4FB1">
        <w:rPr>
          <w:rFonts w:ascii="Times New Roman" w:hAnsi="Times New Roman"/>
          <w:sz w:val="24"/>
          <w:szCs w:val="28"/>
          <w:lang w:val="sv-SE"/>
        </w:rPr>
        <w:tab/>
      </w:r>
      <w:r w:rsidR="003041EA" w:rsidRPr="00ED4FB1">
        <w:rPr>
          <w:rFonts w:ascii="Times New Roman" w:hAnsi="Times New Roman"/>
          <w:sz w:val="24"/>
          <w:szCs w:val="28"/>
          <w:lang w:val="sv-SE"/>
        </w:rPr>
        <w:tab/>
      </w:r>
      <w:r w:rsidR="003041EA" w:rsidRPr="00ED4FB1">
        <w:rPr>
          <w:rFonts w:ascii="Times New Roman" w:hAnsi="Times New Roman"/>
          <w:sz w:val="24"/>
          <w:szCs w:val="28"/>
          <w:lang w:val="sv-SE"/>
        </w:rPr>
        <w:tab/>
        <w:t>18h45</w:t>
      </w:r>
    </w:p>
    <w:p w:rsidR="003041EA" w:rsidRPr="00ED4FB1" w:rsidRDefault="00A57841" w:rsidP="00F77025">
      <w:pPr>
        <w:tabs>
          <w:tab w:val="right" w:pos="2210"/>
        </w:tabs>
        <w:spacing w:before="100" w:after="100" w:line="240" w:lineRule="auto"/>
        <w:ind w:firstLine="567"/>
        <w:jc w:val="both"/>
        <w:rPr>
          <w:rFonts w:ascii="Times New Roman" w:hAnsi="Times New Roman"/>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67456" behindDoc="0" locked="0" layoutInCell="1" allowOverlap="1" wp14:anchorId="7596518E" wp14:editId="22C3A8BA">
                <wp:simplePos x="0" y="0"/>
                <wp:positionH relativeFrom="column">
                  <wp:posOffset>2600855</wp:posOffset>
                </wp:positionH>
                <wp:positionV relativeFrom="paragraph">
                  <wp:posOffset>82550</wp:posOffset>
                </wp:positionV>
                <wp:extent cx="495300" cy="0"/>
                <wp:effectExtent l="0" t="76200" r="19050" b="95250"/>
                <wp:wrapNone/>
                <wp:docPr id="9" name="Line 2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82"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8pt,6.5pt" to="243.8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">
                <v:stroke endarrow="block"/>
              </v:line>
            </w:pict>
          </mc:Fallback>
        </mc:AlternateContent>
      </w:r>
      <w:r w:rsidR="003041EA" w:rsidRPr="00ED4FB1">
        <w:rPr>
          <w:rFonts w:ascii="Times New Roman" w:hAnsi="Times New Roman"/>
          <w:b/>
          <w:sz w:val="24"/>
          <w:szCs w:val="28"/>
          <w:lang w:val="sv-SE"/>
        </w:rPr>
        <w:tab/>
      </w:r>
      <w:r w:rsidR="003041EA" w:rsidRPr="00ED4FB1">
        <w:rPr>
          <w:rFonts w:ascii="Times New Roman" w:hAnsi="Times New Roman"/>
          <w:b/>
          <w:i/>
          <w:sz w:val="24"/>
          <w:szCs w:val="28"/>
          <w:lang w:val="sv-SE"/>
        </w:rPr>
        <w:t>Tiết 14:</w:t>
      </w:r>
      <w:r w:rsidR="003041EA" w:rsidRPr="00ED4FB1">
        <w:rPr>
          <w:rFonts w:ascii="Times New Roman" w:hAnsi="Times New Roman"/>
          <w:b/>
          <w:sz w:val="24"/>
          <w:szCs w:val="28"/>
          <w:lang w:val="sv-SE"/>
        </w:rPr>
        <w:tab/>
      </w:r>
      <w:r w:rsidR="003041EA" w:rsidRPr="00ED4FB1">
        <w:rPr>
          <w:rFonts w:ascii="Times New Roman" w:hAnsi="Times New Roman"/>
          <w:sz w:val="24"/>
          <w:szCs w:val="28"/>
          <w:lang w:val="sv-SE"/>
        </w:rPr>
        <w:t>18h45</w:t>
      </w:r>
      <w:r w:rsidR="003041EA" w:rsidRPr="00ED4FB1">
        <w:rPr>
          <w:rFonts w:ascii="Times New Roman" w:hAnsi="Times New Roman"/>
          <w:sz w:val="24"/>
          <w:szCs w:val="28"/>
          <w:lang w:val="sv-SE"/>
        </w:rPr>
        <w:tab/>
      </w:r>
      <w:r w:rsidR="003041EA" w:rsidRPr="00ED4FB1">
        <w:rPr>
          <w:rFonts w:ascii="Times New Roman" w:hAnsi="Times New Roman"/>
          <w:sz w:val="24"/>
          <w:szCs w:val="28"/>
          <w:lang w:val="sv-SE"/>
        </w:rPr>
        <w:tab/>
      </w:r>
      <w:r w:rsidR="003041EA" w:rsidRPr="00ED4FB1">
        <w:rPr>
          <w:rFonts w:ascii="Times New Roman" w:hAnsi="Times New Roman"/>
          <w:sz w:val="24"/>
          <w:szCs w:val="28"/>
          <w:lang w:val="sv-SE"/>
        </w:rPr>
        <w:tab/>
      </w:r>
      <w:r w:rsidR="003041EA" w:rsidRPr="00ED4FB1">
        <w:rPr>
          <w:rFonts w:ascii="Times New Roman" w:hAnsi="Times New Roman"/>
          <w:sz w:val="24"/>
          <w:szCs w:val="28"/>
          <w:lang w:val="sv-SE"/>
        </w:rPr>
        <w:tab/>
        <w:t>19h30</w:t>
      </w:r>
    </w:p>
    <w:p w:rsidR="003041EA" w:rsidRPr="00ED4FB1" w:rsidRDefault="00A57841" w:rsidP="00F77025">
      <w:pPr>
        <w:tabs>
          <w:tab w:val="right" w:pos="2210"/>
        </w:tabs>
        <w:spacing w:before="100" w:after="100" w:line="240" w:lineRule="auto"/>
        <w:ind w:firstLine="567"/>
        <w:jc w:val="both"/>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70528" behindDoc="0" locked="0" layoutInCell="1" allowOverlap="1" wp14:anchorId="6EAD63F2" wp14:editId="0CE034C0">
                <wp:simplePos x="0" y="0"/>
                <wp:positionH relativeFrom="column">
                  <wp:posOffset>2609320</wp:posOffset>
                </wp:positionH>
                <wp:positionV relativeFrom="paragraph">
                  <wp:posOffset>67945</wp:posOffset>
                </wp:positionV>
                <wp:extent cx="495300" cy="0"/>
                <wp:effectExtent l="0" t="76200" r="19050" b="95250"/>
                <wp:wrapNone/>
                <wp:docPr id="8" name="Line 2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85"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45pt,5.35pt" to="244.45pt,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">
                <v:stroke endarrow="block"/>
              </v:line>
            </w:pict>
          </mc:Fallback>
        </mc:AlternateContent>
      </w:r>
      <w:r w:rsidR="003041EA" w:rsidRPr="00ED4FB1">
        <w:rPr>
          <w:rFonts w:ascii="Times New Roman" w:hAnsi="Times New Roman"/>
          <w:b/>
          <w:sz w:val="24"/>
          <w:szCs w:val="28"/>
          <w:lang w:val="sv-SE"/>
        </w:rPr>
        <w:tab/>
      </w:r>
      <w:r w:rsidR="003041EA" w:rsidRPr="00ED4FB1">
        <w:rPr>
          <w:rFonts w:ascii="Times New Roman" w:hAnsi="Times New Roman"/>
          <w:b/>
          <w:i/>
          <w:sz w:val="24"/>
          <w:szCs w:val="28"/>
          <w:lang w:val="sv-SE"/>
        </w:rPr>
        <w:t>Ra chơi:</w:t>
      </w:r>
      <w:r w:rsidR="003041EA" w:rsidRPr="00ED4FB1">
        <w:rPr>
          <w:rFonts w:ascii="Times New Roman" w:hAnsi="Times New Roman"/>
          <w:b/>
          <w:sz w:val="24"/>
          <w:szCs w:val="28"/>
          <w:lang w:val="sv-SE"/>
        </w:rPr>
        <w:tab/>
        <w:t>19h30</w:t>
      </w:r>
      <w:r w:rsidR="003041EA" w:rsidRPr="00ED4FB1">
        <w:rPr>
          <w:rFonts w:ascii="Times New Roman" w:hAnsi="Times New Roman"/>
          <w:b/>
          <w:sz w:val="24"/>
          <w:szCs w:val="28"/>
          <w:lang w:val="sv-SE"/>
        </w:rPr>
        <w:tab/>
      </w:r>
      <w:r w:rsidR="003041EA" w:rsidRPr="00ED4FB1">
        <w:rPr>
          <w:rFonts w:ascii="Times New Roman" w:hAnsi="Times New Roman"/>
          <w:b/>
          <w:sz w:val="24"/>
          <w:szCs w:val="28"/>
          <w:lang w:val="sv-SE"/>
        </w:rPr>
        <w:tab/>
      </w:r>
      <w:r w:rsidR="003041EA" w:rsidRPr="00ED4FB1">
        <w:rPr>
          <w:rFonts w:ascii="Times New Roman" w:hAnsi="Times New Roman"/>
          <w:b/>
          <w:sz w:val="24"/>
          <w:szCs w:val="28"/>
          <w:lang w:val="sv-SE"/>
        </w:rPr>
        <w:tab/>
      </w:r>
      <w:r w:rsidR="003041EA" w:rsidRPr="00ED4FB1">
        <w:rPr>
          <w:rFonts w:ascii="Times New Roman" w:hAnsi="Times New Roman"/>
          <w:b/>
          <w:sz w:val="24"/>
          <w:szCs w:val="28"/>
          <w:lang w:val="sv-SE"/>
        </w:rPr>
        <w:tab/>
        <w:t>19h4</w:t>
      </w:r>
      <w:r w:rsidR="003A1B68" w:rsidRPr="00ED4FB1">
        <w:rPr>
          <w:rFonts w:ascii="Times New Roman" w:hAnsi="Times New Roman"/>
          <w:b/>
          <w:sz w:val="24"/>
          <w:szCs w:val="28"/>
          <w:lang w:val="sv-SE"/>
        </w:rPr>
        <w:t>5</w:t>
      </w:r>
    </w:p>
    <w:p w:rsidR="003041EA" w:rsidRPr="00ED4FB1" w:rsidRDefault="00A57841" w:rsidP="00F77025">
      <w:pPr>
        <w:tabs>
          <w:tab w:val="right" w:pos="2210"/>
        </w:tabs>
        <w:spacing w:before="100" w:after="100" w:line="240" w:lineRule="auto"/>
        <w:ind w:firstLine="567"/>
        <w:jc w:val="both"/>
        <w:rPr>
          <w:rFonts w:ascii="Times New Roman" w:hAnsi="Times New Roman"/>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68480" behindDoc="0" locked="0" layoutInCell="1" allowOverlap="1" wp14:anchorId="0B5EDE68" wp14:editId="5186F57A">
                <wp:simplePos x="0" y="0"/>
                <wp:positionH relativeFrom="column">
                  <wp:posOffset>2605935</wp:posOffset>
                </wp:positionH>
                <wp:positionV relativeFrom="paragraph">
                  <wp:posOffset>76835</wp:posOffset>
                </wp:positionV>
                <wp:extent cx="495300" cy="0"/>
                <wp:effectExtent l="0" t="76200" r="19050" b="95250"/>
                <wp:wrapNone/>
                <wp:docPr id="7" name="Line 2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83"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2pt,6.05pt" to="244.2pt,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">
                <v:stroke endarrow="block"/>
              </v:line>
            </w:pict>
          </mc:Fallback>
        </mc:AlternateContent>
      </w:r>
      <w:r w:rsidR="003041EA" w:rsidRPr="00ED4FB1">
        <w:rPr>
          <w:rFonts w:ascii="Times New Roman" w:hAnsi="Times New Roman"/>
          <w:b/>
          <w:sz w:val="24"/>
          <w:szCs w:val="28"/>
          <w:lang w:val="sv-SE"/>
        </w:rPr>
        <w:tab/>
      </w:r>
      <w:r w:rsidR="003041EA" w:rsidRPr="00ED4FB1">
        <w:rPr>
          <w:rFonts w:ascii="Times New Roman" w:hAnsi="Times New Roman"/>
          <w:b/>
          <w:i/>
          <w:sz w:val="24"/>
          <w:szCs w:val="28"/>
          <w:lang w:val="sv-SE"/>
        </w:rPr>
        <w:t>Tiết 15:</w:t>
      </w:r>
      <w:r w:rsidR="003041EA" w:rsidRPr="00ED4FB1">
        <w:rPr>
          <w:rFonts w:ascii="Times New Roman" w:hAnsi="Times New Roman"/>
          <w:b/>
          <w:sz w:val="24"/>
          <w:szCs w:val="28"/>
          <w:lang w:val="sv-SE"/>
        </w:rPr>
        <w:tab/>
      </w:r>
      <w:r w:rsidR="003041EA" w:rsidRPr="00ED4FB1">
        <w:rPr>
          <w:rFonts w:ascii="Times New Roman" w:hAnsi="Times New Roman"/>
          <w:sz w:val="24"/>
          <w:szCs w:val="28"/>
          <w:lang w:val="sv-SE"/>
        </w:rPr>
        <w:t>19h4</w:t>
      </w:r>
      <w:r w:rsidR="003A1B68" w:rsidRPr="00ED4FB1">
        <w:rPr>
          <w:rFonts w:ascii="Times New Roman" w:hAnsi="Times New Roman"/>
          <w:sz w:val="24"/>
          <w:szCs w:val="28"/>
          <w:lang w:val="sv-SE"/>
        </w:rPr>
        <w:t>5</w:t>
      </w:r>
      <w:r w:rsidR="003041EA" w:rsidRPr="00ED4FB1">
        <w:rPr>
          <w:rFonts w:ascii="Times New Roman" w:hAnsi="Times New Roman"/>
          <w:sz w:val="24"/>
          <w:szCs w:val="28"/>
          <w:lang w:val="sv-SE"/>
        </w:rPr>
        <w:tab/>
      </w:r>
      <w:r w:rsidR="003041EA" w:rsidRPr="00ED4FB1">
        <w:rPr>
          <w:rFonts w:ascii="Times New Roman" w:hAnsi="Times New Roman"/>
          <w:sz w:val="24"/>
          <w:szCs w:val="28"/>
          <w:lang w:val="sv-SE"/>
        </w:rPr>
        <w:tab/>
      </w:r>
      <w:r w:rsidR="003041EA" w:rsidRPr="00ED4FB1">
        <w:rPr>
          <w:rFonts w:ascii="Times New Roman" w:hAnsi="Times New Roman"/>
          <w:sz w:val="24"/>
          <w:szCs w:val="28"/>
          <w:lang w:val="sv-SE"/>
        </w:rPr>
        <w:tab/>
      </w:r>
      <w:r w:rsidR="003041EA" w:rsidRPr="00ED4FB1">
        <w:rPr>
          <w:rFonts w:ascii="Times New Roman" w:hAnsi="Times New Roman"/>
          <w:sz w:val="24"/>
          <w:szCs w:val="28"/>
          <w:lang w:val="sv-SE"/>
        </w:rPr>
        <w:tab/>
        <w:t>20h</w:t>
      </w:r>
      <w:r w:rsidR="003A1B68" w:rsidRPr="00ED4FB1">
        <w:rPr>
          <w:rFonts w:ascii="Times New Roman" w:hAnsi="Times New Roman"/>
          <w:sz w:val="24"/>
          <w:szCs w:val="28"/>
          <w:lang w:val="sv-SE"/>
        </w:rPr>
        <w:t>30</w:t>
      </w:r>
    </w:p>
    <w:p w:rsidR="00FF144E" w:rsidRPr="00ED4FB1" w:rsidRDefault="00A57841" w:rsidP="00F77025">
      <w:pPr>
        <w:tabs>
          <w:tab w:val="right" w:pos="2210"/>
        </w:tabs>
        <w:spacing w:before="100" w:after="100" w:line="240" w:lineRule="auto"/>
        <w:ind w:firstLine="720"/>
        <w:rPr>
          <w:rFonts w:ascii="Times New Roman" w:hAnsi="Times New Roman"/>
          <w:b/>
          <w:sz w:val="24"/>
          <w:szCs w:val="28"/>
          <w:lang w:val="sv-SE"/>
        </w:rPr>
      </w:pPr>
      <w:r w:rsidRPr="00ED4FB1">
        <w:rPr>
          <w:rFonts w:ascii="Times New Roman" w:hAnsi="Times New Roman"/>
          <w:b/>
          <w:noProof/>
          <w:sz w:val="24"/>
          <w:szCs w:val="28"/>
        </w:rPr>
        <mc:AlternateContent>
          <mc:Choice Requires="wps">
            <w:drawing>
              <wp:anchor distT="0" distB="0" distL="114300" distR="114300" simplePos="0" relativeHeight="251669504" behindDoc="0" locked="0" layoutInCell="1" allowOverlap="1" wp14:anchorId="67E9A711" wp14:editId="09BB1D75">
                <wp:simplePos x="0" y="0"/>
                <wp:positionH relativeFrom="column">
                  <wp:posOffset>2606145</wp:posOffset>
                </wp:positionH>
                <wp:positionV relativeFrom="paragraph">
                  <wp:posOffset>84455</wp:posOffset>
                </wp:positionV>
                <wp:extent cx="495300" cy="0"/>
                <wp:effectExtent l="0" t="76200" r="19050" b="95250"/>
                <wp:wrapNone/>
                <wp:docPr id="1" name="Line 2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84"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2pt,6.65pt" to="244.2pt,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">
                <v:stroke endarrow="block"/>
              </v:line>
            </w:pict>
          </mc:Fallback>
        </mc:AlternateContent>
      </w:r>
      <w:r w:rsidR="003041EA" w:rsidRPr="00ED4FB1">
        <w:rPr>
          <w:rFonts w:ascii="Times New Roman" w:hAnsi="Times New Roman"/>
          <w:b/>
          <w:sz w:val="24"/>
          <w:szCs w:val="28"/>
          <w:lang w:val="sv-SE"/>
        </w:rPr>
        <w:tab/>
      </w:r>
      <w:r w:rsidR="003041EA" w:rsidRPr="00ED4FB1">
        <w:rPr>
          <w:rFonts w:ascii="Times New Roman" w:hAnsi="Times New Roman"/>
          <w:b/>
          <w:i/>
          <w:sz w:val="24"/>
          <w:szCs w:val="28"/>
          <w:lang w:val="sv-SE"/>
        </w:rPr>
        <w:t>Tiết 16:</w:t>
      </w:r>
      <w:r w:rsidR="003041EA" w:rsidRPr="00ED4FB1">
        <w:rPr>
          <w:rFonts w:ascii="Times New Roman" w:hAnsi="Times New Roman"/>
          <w:b/>
          <w:sz w:val="24"/>
          <w:szCs w:val="28"/>
          <w:lang w:val="sv-SE"/>
        </w:rPr>
        <w:tab/>
      </w:r>
      <w:r w:rsidR="003041EA" w:rsidRPr="00ED4FB1">
        <w:rPr>
          <w:rFonts w:ascii="Times New Roman" w:hAnsi="Times New Roman"/>
          <w:sz w:val="24"/>
          <w:szCs w:val="28"/>
          <w:lang w:val="sv-SE"/>
        </w:rPr>
        <w:t>20h</w:t>
      </w:r>
      <w:r w:rsidR="003A1B68" w:rsidRPr="00ED4FB1">
        <w:rPr>
          <w:rFonts w:ascii="Times New Roman" w:hAnsi="Times New Roman"/>
          <w:sz w:val="24"/>
          <w:szCs w:val="28"/>
          <w:lang w:val="sv-SE"/>
        </w:rPr>
        <w:t>30</w:t>
      </w:r>
      <w:r w:rsidR="003041EA" w:rsidRPr="00ED4FB1">
        <w:rPr>
          <w:rFonts w:ascii="Times New Roman" w:hAnsi="Times New Roman"/>
          <w:sz w:val="24"/>
          <w:szCs w:val="28"/>
          <w:lang w:val="sv-SE"/>
        </w:rPr>
        <w:tab/>
      </w:r>
      <w:r w:rsidR="003041EA" w:rsidRPr="00ED4FB1">
        <w:rPr>
          <w:rFonts w:ascii="Times New Roman" w:hAnsi="Times New Roman"/>
          <w:sz w:val="24"/>
          <w:szCs w:val="28"/>
          <w:lang w:val="sv-SE"/>
        </w:rPr>
        <w:tab/>
      </w:r>
      <w:r w:rsidR="003041EA" w:rsidRPr="00ED4FB1">
        <w:rPr>
          <w:rFonts w:ascii="Times New Roman" w:hAnsi="Times New Roman"/>
          <w:sz w:val="24"/>
          <w:szCs w:val="28"/>
          <w:lang w:val="sv-SE"/>
        </w:rPr>
        <w:tab/>
      </w:r>
      <w:r w:rsidR="003041EA" w:rsidRPr="00ED4FB1">
        <w:rPr>
          <w:rFonts w:ascii="Times New Roman" w:hAnsi="Times New Roman"/>
          <w:sz w:val="24"/>
          <w:szCs w:val="28"/>
          <w:lang w:val="sv-SE"/>
        </w:rPr>
        <w:tab/>
        <w:t>21h1</w:t>
      </w:r>
      <w:r w:rsidR="003A1B68" w:rsidRPr="00ED4FB1">
        <w:rPr>
          <w:rFonts w:ascii="Times New Roman" w:hAnsi="Times New Roman"/>
          <w:sz w:val="24"/>
          <w:szCs w:val="28"/>
          <w:lang w:val="sv-SE"/>
        </w:rPr>
        <w:t>5</w:t>
      </w:r>
    </w:p>
    <w:p w:rsidR="006E41F6" w:rsidRPr="00ED4FB1" w:rsidRDefault="006E41F6" w:rsidP="00F77025">
      <w:pPr>
        <w:spacing w:before="100" w:after="100" w:line="240" w:lineRule="auto"/>
        <w:ind w:firstLine="567"/>
        <w:jc w:val="both"/>
        <w:rPr>
          <w:rFonts w:ascii="Times New Roman" w:hAnsi="Times New Roman"/>
          <w:b/>
          <w:sz w:val="24"/>
          <w:szCs w:val="28"/>
          <w:lang w:val="nb-NO"/>
        </w:rPr>
      </w:pPr>
    </w:p>
    <w:p w:rsidR="006E41F6" w:rsidRPr="00ED4FB1" w:rsidRDefault="006E41F6" w:rsidP="006E41F6">
      <w:pPr>
        <w:spacing w:before="120" w:after="120" w:line="240" w:lineRule="auto"/>
        <w:jc w:val="center"/>
        <w:rPr>
          <w:rFonts w:ascii="Times New Roman" w:hAnsi="Times New Roman"/>
          <w:b/>
          <w:sz w:val="24"/>
          <w:szCs w:val="28"/>
          <w:lang w:val="nb-NO"/>
        </w:rPr>
      </w:pPr>
    </w:p>
    <w:sectPr w:rsidR="006E41F6" w:rsidRPr="00ED4FB1" w:rsidSect="000578E0">
      <w:pgSz w:w="9072" w:h="13325" w:code="28"/>
      <w:pgMar w:top="1134" w:right="851" w:bottom="1134" w:left="1134" w:header="567" w:footer="227" w:gutter="0"/>
      <w:cols w:space="720"/>
      <w:titlePg/>
      <w:docGrid w:linePitch="3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1741" w:rsidRDefault="004D1741">
      <w:r>
        <w:separator/>
      </w:r>
    </w:p>
  </w:endnote>
  <w:endnote w:type="continuationSeparator" w:id="0">
    <w:p w:rsidR="004D1741" w:rsidRDefault="004D17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altName w:val="Calibri"/>
    <w:panose1 w:val="020F0302020204030204"/>
    <w:charset w:val="00"/>
    <w:family w:val="swiss"/>
    <w:pitch w:val="variable"/>
    <w:sig w:usb0="A00002EF" w:usb1="4000207B" w:usb2="00000000"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SimSun">
    <w:altName w:val="宋体"/>
    <w:panose1 w:val="02010600030101010101"/>
    <w:charset w:val="86"/>
    <w:family w:val="auto"/>
    <w:notTrueType/>
    <w:pitch w:val="variable"/>
    <w:sig w:usb0="00000001" w:usb1="080E0000" w:usb2="00000010" w:usb3="00000000" w:csb0="00040000" w:csb1="00000000"/>
  </w:font>
  <w:font w:name="Wingdings 3">
    <w:panose1 w:val="050401020108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782B" w:rsidRPr="000578E0" w:rsidRDefault="0050782B" w:rsidP="000578E0">
    <w:pPr>
      <w:pStyle w:val="Header"/>
      <w:rPr>
        <w:rFonts w:ascii="Times New Roman" w:hAnsi="Times New Roman"/>
        <w:sz w:val="20"/>
        <w:szCs w:val="20"/>
      </w:rPr>
    </w:pPr>
    <w:r w:rsidRPr="007E6E9A">
      <w:rPr>
        <w:rFonts w:ascii="Times New Roman" w:hAnsi="Times New Roman"/>
        <w:sz w:val="20"/>
        <w:szCs w:val="20"/>
      </w:rPr>
      <w:t>SỔ</w:t>
    </w:r>
    <w:r>
      <w:rPr>
        <w:rFonts w:ascii="Times New Roman" w:hAnsi="Times New Roman"/>
        <w:sz w:val="20"/>
        <w:szCs w:val="20"/>
      </w:rPr>
      <w:t xml:space="preserve"> TAY GIÁO DỤC </w:t>
    </w:r>
    <w:r w:rsidRPr="007E6E9A">
      <w:rPr>
        <w:rFonts w:ascii="Times New Roman" w:hAnsi="Times New Roman"/>
        <w:sz w:val="20"/>
        <w:szCs w:val="20"/>
      </w:rPr>
      <w:t>ĐỊNH HƯỚ</w:t>
    </w:r>
    <w:r>
      <w:rPr>
        <w:rFonts w:ascii="Times New Roman" w:hAnsi="Times New Roman"/>
        <w:sz w:val="20"/>
        <w:szCs w:val="20"/>
      </w:rPr>
      <w:t>NG</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782B" w:rsidRPr="007E6E9A" w:rsidRDefault="0050782B" w:rsidP="000578E0">
    <w:pPr>
      <w:pStyle w:val="Header"/>
      <w:rPr>
        <w:rFonts w:ascii="Times New Roman" w:hAnsi="Times New Roman"/>
        <w:sz w:val="20"/>
        <w:szCs w:val="20"/>
      </w:rPr>
    </w:pPr>
    <w:r w:rsidRPr="007E6E9A">
      <w:rPr>
        <w:rFonts w:ascii="Times New Roman" w:hAnsi="Times New Roman"/>
        <w:sz w:val="20"/>
        <w:szCs w:val="20"/>
      </w:rPr>
      <w:t>SỔ</w:t>
    </w:r>
    <w:r>
      <w:rPr>
        <w:rFonts w:ascii="Times New Roman" w:hAnsi="Times New Roman"/>
        <w:sz w:val="20"/>
        <w:szCs w:val="20"/>
      </w:rPr>
      <w:t xml:space="preserve"> TAY GIÁO DỤC </w:t>
    </w:r>
    <w:r w:rsidRPr="007E6E9A">
      <w:rPr>
        <w:rFonts w:ascii="Times New Roman" w:hAnsi="Times New Roman"/>
        <w:sz w:val="20"/>
        <w:szCs w:val="20"/>
      </w:rPr>
      <w:t>ĐỊNH HƯỚ</w:t>
    </w:r>
    <w:r>
      <w:rPr>
        <w:rFonts w:ascii="Times New Roman" w:hAnsi="Times New Roman"/>
        <w:sz w:val="20"/>
        <w:szCs w:val="20"/>
      </w:rPr>
      <w:t>NG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1741" w:rsidRDefault="004D1741">
      <w:r>
        <w:separator/>
      </w:r>
    </w:p>
  </w:footnote>
  <w:footnote w:type="continuationSeparator" w:id="0">
    <w:p w:rsidR="004D1741" w:rsidRDefault="004D17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782B" w:rsidRDefault="0050782B">
    <w:pPr>
      <w:pStyle w:val="Header"/>
      <w:jc w:val="center"/>
    </w:pPr>
  </w:p>
  <w:p w:rsidR="0050782B" w:rsidRDefault="0050782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782B" w:rsidRPr="005F7250" w:rsidRDefault="0050782B" w:rsidP="00E5502A">
    <w:pPr>
      <w:pStyle w:val="Header"/>
      <w:tabs>
        <w:tab w:val="left" w:pos="2977"/>
      </w:tabs>
      <w:jc w:val="center"/>
      <w:rPr>
        <w:rFonts w:ascii="Times New Roman" w:hAnsi="Times New Roman"/>
      </w:rPr>
    </w:pPr>
    <w:r w:rsidRPr="005F7250">
      <w:rPr>
        <w:rFonts w:ascii="Times New Roman" w:hAnsi="Times New Roman"/>
      </w:rPr>
      <w:fldChar w:fldCharType="begin"/>
    </w:r>
    <w:r w:rsidRPr="005F7250">
      <w:rPr>
        <w:rFonts w:ascii="Times New Roman" w:hAnsi="Times New Roman"/>
      </w:rPr>
      <w:instrText xml:space="preserve"> PAGE   \* MERGEFORMAT </w:instrText>
    </w:r>
    <w:r w:rsidRPr="005F7250">
      <w:rPr>
        <w:rFonts w:ascii="Times New Roman" w:hAnsi="Times New Roman"/>
      </w:rPr>
      <w:fldChar w:fldCharType="separate"/>
    </w:r>
    <w:r w:rsidR="00491E87">
      <w:rPr>
        <w:rFonts w:ascii="Times New Roman" w:hAnsi="Times New Roman"/>
        <w:noProof/>
      </w:rPr>
      <w:t>124</w:t>
    </w:r>
    <w:r w:rsidRPr="005F7250">
      <w:rPr>
        <w:rFonts w:ascii="Times New Roman" w:hAnsi="Times New Roman"/>
        <w:noProof/>
      </w:rPr>
      <w:fldChar w:fldCharType="end"/>
    </w:r>
  </w:p>
  <w:p w:rsidR="0050782B" w:rsidRDefault="0050782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782B" w:rsidRDefault="0050782B">
    <w:pPr>
      <w:pStyle w:val="Header"/>
      <w:jc w:val="center"/>
    </w:pPr>
    <w:r>
      <w:fldChar w:fldCharType="begin"/>
    </w:r>
    <w:r>
      <w:instrText xml:space="preserve"> PAGE   \* MERGEFORMAT </w:instrText>
    </w:r>
    <w:r>
      <w:fldChar w:fldCharType="separate"/>
    </w:r>
    <w:r w:rsidR="00491E87">
      <w:rPr>
        <w:noProof/>
      </w:rPr>
      <w:t>79</w:t>
    </w:r>
    <w:r>
      <w:rPr>
        <w:noProof/>
      </w:rPr>
      <w:fldChar w:fldCharType="end"/>
    </w:r>
  </w:p>
  <w:p w:rsidR="0050782B" w:rsidRDefault="0050782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A039E"/>
    <w:multiLevelType w:val="hybridMultilevel"/>
    <w:tmpl w:val="EB800EFA"/>
    <w:lvl w:ilvl="0" w:tplc="31E6CE32">
      <w:start w:val="1"/>
      <w:numFmt w:val="decimal"/>
      <w:lvlText w:val="%1."/>
      <w:lvlJc w:val="left"/>
      <w:pPr>
        <w:ind w:left="1005" w:hanging="360"/>
      </w:pPr>
      <w:rPr>
        <w:rFonts w:hint="default"/>
      </w:rPr>
    </w:lvl>
    <w:lvl w:ilvl="1" w:tplc="04090019" w:tentative="1">
      <w:start w:val="1"/>
      <w:numFmt w:val="lowerLetter"/>
      <w:lvlText w:val="%2."/>
      <w:lvlJc w:val="left"/>
      <w:pPr>
        <w:ind w:left="1725" w:hanging="360"/>
      </w:pPr>
    </w:lvl>
    <w:lvl w:ilvl="2" w:tplc="0409001B" w:tentative="1">
      <w:start w:val="1"/>
      <w:numFmt w:val="lowerRoman"/>
      <w:lvlText w:val="%3."/>
      <w:lvlJc w:val="right"/>
      <w:pPr>
        <w:ind w:left="2445" w:hanging="180"/>
      </w:pPr>
    </w:lvl>
    <w:lvl w:ilvl="3" w:tplc="0409000F" w:tentative="1">
      <w:start w:val="1"/>
      <w:numFmt w:val="decimal"/>
      <w:lvlText w:val="%4."/>
      <w:lvlJc w:val="left"/>
      <w:pPr>
        <w:ind w:left="3165" w:hanging="360"/>
      </w:pPr>
    </w:lvl>
    <w:lvl w:ilvl="4" w:tplc="04090019" w:tentative="1">
      <w:start w:val="1"/>
      <w:numFmt w:val="lowerLetter"/>
      <w:lvlText w:val="%5."/>
      <w:lvlJc w:val="left"/>
      <w:pPr>
        <w:ind w:left="3885" w:hanging="360"/>
      </w:pPr>
    </w:lvl>
    <w:lvl w:ilvl="5" w:tplc="0409001B" w:tentative="1">
      <w:start w:val="1"/>
      <w:numFmt w:val="lowerRoman"/>
      <w:lvlText w:val="%6."/>
      <w:lvlJc w:val="right"/>
      <w:pPr>
        <w:ind w:left="4605" w:hanging="180"/>
      </w:pPr>
    </w:lvl>
    <w:lvl w:ilvl="6" w:tplc="0409000F" w:tentative="1">
      <w:start w:val="1"/>
      <w:numFmt w:val="decimal"/>
      <w:lvlText w:val="%7."/>
      <w:lvlJc w:val="left"/>
      <w:pPr>
        <w:ind w:left="5325" w:hanging="360"/>
      </w:pPr>
    </w:lvl>
    <w:lvl w:ilvl="7" w:tplc="04090019" w:tentative="1">
      <w:start w:val="1"/>
      <w:numFmt w:val="lowerLetter"/>
      <w:lvlText w:val="%8."/>
      <w:lvlJc w:val="left"/>
      <w:pPr>
        <w:ind w:left="6045" w:hanging="360"/>
      </w:pPr>
    </w:lvl>
    <w:lvl w:ilvl="8" w:tplc="0409001B" w:tentative="1">
      <w:start w:val="1"/>
      <w:numFmt w:val="lowerRoman"/>
      <w:lvlText w:val="%9."/>
      <w:lvlJc w:val="right"/>
      <w:pPr>
        <w:ind w:left="6765" w:hanging="180"/>
      </w:pPr>
    </w:lvl>
  </w:abstractNum>
  <w:abstractNum w:abstractNumId="1">
    <w:nsid w:val="021E7061"/>
    <w:multiLevelType w:val="hybridMultilevel"/>
    <w:tmpl w:val="0628AC92"/>
    <w:lvl w:ilvl="0" w:tplc="E8407ACC">
      <w:start w:val="3"/>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0E4D16"/>
    <w:multiLevelType w:val="hybridMultilevel"/>
    <w:tmpl w:val="A642BBAA"/>
    <w:lvl w:ilvl="0" w:tplc="F28C81B6">
      <w:start w:val="1"/>
      <w:numFmt w:val="bullet"/>
      <w:lvlText w:val="-"/>
      <w:lvlJc w:val="left"/>
      <w:pPr>
        <w:ind w:left="927" w:hanging="360"/>
      </w:pPr>
      <w:rPr>
        <w:rFonts w:ascii="Times New Roman" w:eastAsia="Times New Roman" w:hAnsi="Times New Roman" w:cs="Times New Roman" w:hint="default"/>
        <w:sz w:val="28"/>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0A0C2AB8"/>
    <w:multiLevelType w:val="hybridMultilevel"/>
    <w:tmpl w:val="34FAAE68"/>
    <w:lvl w:ilvl="0" w:tplc="1280FC0C">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0E2437CC"/>
    <w:multiLevelType w:val="hybridMultilevel"/>
    <w:tmpl w:val="9D425EC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nsid w:val="0EFB6D8D"/>
    <w:multiLevelType w:val="hybridMultilevel"/>
    <w:tmpl w:val="FB660BF8"/>
    <w:lvl w:ilvl="0" w:tplc="5BDC677C">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nsid w:val="12E63294"/>
    <w:multiLevelType w:val="hybridMultilevel"/>
    <w:tmpl w:val="2732123A"/>
    <w:lvl w:ilvl="0" w:tplc="E8407ACC">
      <w:start w:val="3"/>
      <w:numFmt w:val="bullet"/>
      <w:lvlText w:val="-"/>
      <w:lvlJc w:val="left"/>
      <w:pPr>
        <w:ind w:left="1290" w:hanging="360"/>
      </w:pPr>
      <w:rPr>
        <w:rFonts w:ascii="Times New Roman" w:eastAsia="MS Mincho" w:hAnsi="Times New Roman" w:cs="Times New Roman" w:hint="default"/>
      </w:rPr>
    </w:lvl>
    <w:lvl w:ilvl="1" w:tplc="04090003" w:tentative="1">
      <w:start w:val="1"/>
      <w:numFmt w:val="bullet"/>
      <w:lvlText w:val="o"/>
      <w:lvlJc w:val="left"/>
      <w:pPr>
        <w:ind w:left="2010" w:hanging="360"/>
      </w:pPr>
      <w:rPr>
        <w:rFonts w:ascii="Courier New" w:hAnsi="Courier New" w:cs="Courier New" w:hint="default"/>
      </w:rPr>
    </w:lvl>
    <w:lvl w:ilvl="2" w:tplc="04090005" w:tentative="1">
      <w:start w:val="1"/>
      <w:numFmt w:val="bullet"/>
      <w:lvlText w:val=""/>
      <w:lvlJc w:val="left"/>
      <w:pPr>
        <w:ind w:left="2730" w:hanging="360"/>
      </w:pPr>
      <w:rPr>
        <w:rFonts w:ascii="Wingdings" w:hAnsi="Wingdings" w:hint="default"/>
      </w:rPr>
    </w:lvl>
    <w:lvl w:ilvl="3" w:tplc="04090001" w:tentative="1">
      <w:start w:val="1"/>
      <w:numFmt w:val="bullet"/>
      <w:lvlText w:val=""/>
      <w:lvlJc w:val="left"/>
      <w:pPr>
        <w:ind w:left="3450" w:hanging="360"/>
      </w:pPr>
      <w:rPr>
        <w:rFonts w:ascii="Symbol" w:hAnsi="Symbol" w:hint="default"/>
      </w:rPr>
    </w:lvl>
    <w:lvl w:ilvl="4" w:tplc="04090003" w:tentative="1">
      <w:start w:val="1"/>
      <w:numFmt w:val="bullet"/>
      <w:lvlText w:val="o"/>
      <w:lvlJc w:val="left"/>
      <w:pPr>
        <w:ind w:left="4170" w:hanging="360"/>
      </w:pPr>
      <w:rPr>
        <w:rFonts w:ascii="Courier New" w:hAnsi="Courier New" w:cs="Courier New" w:hint="default"/>
      </w:rPr>
    </w:lvl>
    <w:lvl w:ilvl="5" w:tplc="04090005" w:tentative="1">
      <w:start w:val="1"/>
      <w:numFmt w:val="bullet"/>
      <w:lvlText w:val=""/>
      <w:lvlJc w:val="left"/>
      <w:pPr>
        <w:ind w:left="4890" w:hanging="360"/>
      </w:pPr>
      <w:rPr>
        <w:rFonts w:ascii="Wingdings" w:hAnsi="Wingdings" w:hint="default"/>
      </w:rPr>
    </w:lvl>
    <w:lvl w:ilvl="6" w:tplc="04090001" w:tentative="1">
      <w:start w:val="1"/>
      <w:numFmt w:val="bullet"/>
      <w:lvlText w:val=""/>
      <w:lvlJc w:val="left"/>
      <w:pPr>
        <w:ind w:left="5610" w:hanging="360"/>
      </w:pPr>
      <w:rPr>
        <w:rFonts w:ascii="Symbol" w:hAnsi="Symbol" w:hint="default"/>
      </w:rPr>
    </w:lvl>
    <w:lvl w:ilvl="7" w:tplc="04090003" w:tentative="1">
      <w:start w:val="1"/>
      <w:numFmt w:val="bullet"/>
      <w:lvlText w:val="o"/>
      <w:lvlJc w:val="left"/>
      <w:pPr>
        <w:ind w:left="6330" w:hanging="360"/>
      </w:pPr>
      <w:rPr>
        <w:rFonts w:ascii="Courier New" w:hAnsi="Courier New" w:cs="Courier New" w:hint="default"/>
      </w:rPr>
    </w:lvl>
    <w:lvl w:ilvl="8" w:tplc="04090005" w:tentative="1">
      <w:start w:val="1"/>
      <w:numFmt w:val="bullet"/>
      <w:lvlText w:val=""/>
      <w:lvlJc w:val="left"/>
      <w:pPr>
        <w:ind w:left="7050" w:hanging="360"/>
      </w:pPr>
      <w:rPr>
        <w:rFonts w:ascii="Wingdings" w:hAnsi="Wingdings" w:hint="default"/>
      </w:rPr>
    </w:lvl>
  </w:abstractNum>
  <w:abstractNum w:abstractNumId="7">
    <w:nsid w:val="14510AEB"/>
    <w:multiLevelType w:val="hybridMultilevel"/>
    <w:tmpl w:val="1B7838A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nsid w:val="18355326"/>
    <w:multiLevelType w:val="hybridMultilevel"/>
    <w:tmpl w:val="1BA28860"/>
    <w:lvl w:ilvl="0" w:tplc="E8407ACC">
      <w:start w:val="3"/>
      <w:numFmt w:val="bullet"/>
      <w:lvlText w:val="-"/>
      <w:lvlJc w:val="left"/>
      <w:pPr>
        <w:ind w:left="1290" w:hanging="360"/>
      </w:pPr>
      <w:rPr>
        <w:rFonts w:ascii="Times New Roman" w:eastAsia="MS Mincho" w:hAnsi="Times New Roman" w:cs="Times New Roman" w:hint="default"/>
      </w:rPr>
    </w:lvl>
    <w:lvl w:ilvl="1" w:tplc="04090003" w:tentative="1">
      <w:start w:val="1"/>
      <w:numFmt w:val="bullet"/>
      <w:lvlText w:val="o"/>
      <w:lvlJc w:val="left"/>
      <w:pPr>
        <w:ind w:left="2010" w:hanging="360"/>
      </w:pPr>
      <w:rPr>
        <w:rFonts w:ascii="Courier New" w:hAnsi="Courier New" w:cs="Courier New" w:hint="default"/>
      </w:rPr>
    </w:lvl>
    <w:lvl w:ilvl="2" w:tplc="04090005" w:tentative="1">
      <w:start w:val="1"/>
      <w:numFmt w:val="bullet"/>
      <w:lvlText w:val=""/>
      <w:lvlJc w:val="left"/>
      <w:pPr>
        <w:ind w:left="2730" w:hanging="360"/>
      </w:pPr>
      <w:rPr>
        <w:rFonts w:ascii="Wingdings" w:hAnsi="Wingdings" w:hint="default"/>
      </w:rPr>
    </w:lvl>
    <w:lvl w:ilvl="3" w:tplc="04090001" w:tentative="1">
      <w:start w:val="1"/>
      <w:numFmt w:val="bullet"/>
      <w:lvlText w:val=""/>
      <w:lvlJc w:val="left"/>
      <w:pPr>
        <w:ind w:left="3450" w:hanging="360"/>
      </w:pPr>
      <w:rPr>
        <w:rFonts w:ascii="Symbol" w:hAnsi="Symbol" w:hint="default"/>
      </w:rPr>
    </w:lvl>
    <w:lvl w:ilvl="4" w:tplc="04090003" w:tentative="1">
      <w:start w:val="1"/>
      <w:numFmt w:val="bullet"/>
      <w:lvlText w:val="o"/>
      <w:lvlJc w:val="left"/>
      <w:pPr>
        <w:ind w:left="4170" w:hanging="360"/>
      </w:pPr>
      <w:rPr>
        <w:rFonts w:ascii="Courier New" w:hAnsi="Courier New" w:cs="Courier New" w:hint="default"/>
      </w:rPr>
    </w:lvl>
    <w:lvl w:ilvl="5" w:tplc="04090005" w:tentative="1">
      <w:start w:val="1"/>
      <w:numFmt w:val="bullet"/>
      <w:lvlText w:val=""/>
      <w:lvlJc w:val="left"/>
      <w:pPr>
        <w:ind w:left="4890" w:hanging="360"/>
      </w:pPr>
      <w:rPr>
        <w:rFonts w:ascii="Wingdings" w:hAnsi="Wingdings" w:hint="default"/>
      </w:rPr>
    </w:lvl>
    <w:lvl w:ilvl="6" w:tplc="04090001" w:tentative="1">
      <w:start w:val="1"/>
      <w:numFmt w:val="bullet"/>
      <w:lvlText w:val=""/>
      <w:lvlJc w:val="left"/>
      <w:pPr>
        <w:ind w:left="5610" w:hanging="360"/>
      </w:pPr>
      <w:rPr>
        <w:rFonts w:ascii="Symbol" w:hAnsi="Symbol" w:hint="default"/>
      </w:rPr>
    </w:lvl>
    <w:lvl w:ilvl="7" w:tplc="04090003" w:tentative="1">
      <w:start w:val="1"/>
      <w:numFmt w:val="bullet"/>
      <w:lvlText w:val="o"/>
      <w:lvlJc w:val="left"/>
      <w:pPr>
        <w:ind w:left="6330" w:hanging="360"/>
      </w:pPr>
      <w:rPr>
        <w:rFonts w:ascii="Courier New" w:hAnsi="Courier New" w:cs="Courier New" w:hint="default"/>
      </w:rPr>
    </w:lvl>
    <w:lvl w:ilvl="8" w:tplc="04090005" w:tentative="1">
      <w:start w:val="1"/>
      <w:numFmt w:val="bullet"/>
      <w:lvlText w:val=""/>
      <w:lvlJc w:val="left"/>
      <w:pPr>
        <w:ind w:left="7050" w:hanging="360"/>
      </w:pPr>
      <w:rPr>
        <w:rFonts w:ascii="Wingdings" w:hAnsi="Wingdings" w:hint="default"/>
      </w:rPr>
    </w:lvl>
  </w:abstractNum>
  <w:abstractNum w:abstractNumId="9">
    <w:nsid w:val="1A0617F8"/>
    <w:multiLevelType w:val="hybridMultilevel"/>
    <w:tmpl w:val="2F80BF28"/>
    <w:lvl w:ilvl="0" w:tplc="32007EC8">
      <w:start w:val="1"/>
      <w:numFmt w:val="decimal"/>
      <w:lvlText w:val="%1."/>
      <w:lvlJc w:val="left"/>
      <w:pPr>
        <w:ind w:left="927" w:hanging="360"/>
      </w:pPr>
      <w:rPr>
        <w:rFonts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nsid w:val="1D1848DF"/>
    <w:multiLevelType w:val="hybridMultilevel"/>
    <w:tmpl w:val="25024744"/>
    <w:lvl w:ilvl="0" w:tplc="B7D63F5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D433D38"/>
    <w:multiLevelType w:val="hybridMultilevel"/>
    <w:tmpl w:val="BFC81326"/>
    <w:lvl w:ilvl="0" w:tplc="BE60E3C6">
      <w:start w:val="2"/>
      <w:numFmt w:val="bullet"/>
      <w:lvlText w:val="-"/>
      <w:lvlJc w:val="left"/>
      <w:pPr>
        <w:ind w:left="927" w:hanging="360"/>
      </w:pPr>
      <w:rPr>
        <w:rFonts w:ascii="Times New Roman" w:eastAsia="Calibri"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2">
    <w:nsid w:val="20115F6C"/>
    <w:multiLevelType w:val="hybridMultilevel"/>
    <w:tmpl w:val="205838FA"/>
    <w:lvl w:ilvl="0" w:tplc="EC00513A">
      <w:start w:val="38"/>
      <w:numFmt w:val="bullet"/>
      <w:lvlText w:val="-"/>
      <w:lvlJc w:val="left"/>
      <w:pPr>
        <w:ind w:left="1287" w:hanging="360"/>
      </w:pPr>
      <w:rPr>
        <w:rFonts w:ascii="Calibri Light" w:eastAsia="Times New Roman" w:hAnsi="Calibri Light" w:cs="Times New Roman" w:hint="default"/>
        <w:color w:val="auto"/>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
    <w:nsid w:val="20E8119B"/>
    <w:multiLevelType w:val="hybridMultilevel"/>
    <w:tmpl w:val="1F9C24A0"/>
    <w:lvl w:ilvl="0" w:tplc="A8461EB4">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12C4A71"/>
    <w:multiLevelType w:val="hybridMultilevel"/>
    <w:tmpl w:val="2126F7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nsid w:val="238445A7"/>
    <w:multiLevelType w:val="hybridMultilevel"/>
    <w:tmpl w:val="D272D9B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6972F51"/>
    <w:multiLevelType w:val="hybridMultilevel"/>
    <w:tmpl w:val="90E40D38"/>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17">
    <w:nsid w:val="2A566FC9"/>
    <w:multiLevelType w:val="hybridMultilevel"/>
    <w:tmpl w:val="8972574E"/>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8">
    <w:nsid w:val="2B150E32"/>
    <w:multiLevelType w:val="hybridMultilevel"/>
    <w:tmpl w:val="745097DC"/>
    <w:lvl w:ilvl="0" w:tplc="E8407ACC">
      <w:start w:val="3"/>
      <w:numFmt w:val="bullet"/>
      <w:lvlText w:val="-"/>
      <w:lvlJc w:val="left"/>
      <w:pPr>
        <w:tabs>
          <w:tab w:val="num" w:pos="1044"/>
        </w:tabs>
        <w:ind w:left="1044" w:hanging="360"/>
      </w:pPr>
      <w:rPr>
        <w:rFonts w:ascii="Times New Roman" w:eastAsia="MS Mincho" w:hAnsi="Times New Roman" w:cs="Times New Roman" w:hint="default"/>
      </w:rPr>
    </w:lvl>
    <w:lvl w:ilvl="1" w:tplc="04090003">
      <w:start w:val="1"/>
      <w:numFmt w:val="bullet"/>
      <w:lvlText w:val="o"/>
      <w:lvlJc w:val="left"/>
      <w:pPr>
        <w:tabs>
          <w:tab w:val="num" w:pos="1764"/>
        </w:tabs>
        <w:ind w:left="1764" w:hanging="360"/>
      </w:pPr>
      <w:rPr>
        <w:rFonts w:ascii="Courier New" w:hAnsi="Courier New" w:cs="Courier New" w:hint="default"/>
      </w:rPr>
    </w:lvl>
    <w:lvl w:ilvl="2" w:tplc="04090005">
      <w:start w:val="1"/>
      <w:numFmt w:val="bullet"/>
      <w:lvlText w:val=""/>
      <w:lvlJc w:val="left"/>
      <w:pPr>
        <w:tabs>
          <w:tab w:val="num" w:pos="2484"/>
        </w:tabs>
        <w:ind w:left="2484" w:hanging="360"/>
      </w:pPr>
      <w:rPr>
        <w:rFonts w:ascii="Wingdings" w:hAnsi="Wingdings" w:hint="default"/>
      </w:rPr>
    </w:lvl>
    <w:lvl w:ilvl="3" w:tplc="04090001">
      <w:start w:val="1"/>
      <w:numFmt w:val="bullet"/>
      <w:lvlText w:val=""/>
      <w:lvlJc w:val="left"/>
      <w:pPr>
        <w:tabs>
          <w:tab w:val="num" w:pos="3204"/>
        </w:tabs>
        <w:ind w:left="3204" w:hanging="360"/>
      </w:pPr>
      <w:rPr>
        <w:rFonts w:ascii="Symbol" w:hAnsi="Symbol" w:hint="default"/>
      </w:rPr>
    </w:lvl>
    <w:lvl w:ilvl="4" w:tplc="04090003">
      <w:start w:val="1"/>
      <w:numFmt w:val="bullet"/>
      <w:lvlText w:val="o"/>
      <w:lvlJc w:val="left"/>
      <w:pPr>
        <w:tabs>
          <w:tab w:val="num" w:pos="3924"/>
        </w:tabs>
        <w:ind w:left="3924" w:hanging="360"/>
      </w:pPr>
      <w:rPr>
        <w:rFonts w:ascii="Courier New" w:hAnsi="Courier New" w:cs="Courier New" w:hint="default"/>
      </w:rPr>
    </w:lvl>
    <w:lvl w:ilvl="5" w:tplc="04090005">
      <w:start w:val="1"/>
      <w:numFmt w:val="bullet"/>
      <w:lvlText w:val=""/>
      <w:lvlJc w:val="left"/>
      <w:pPr>
        <w:tabs>
          <w:tab w:val="num" w:pos="4644"/>
        </w:tabs>
        <w:ind w:left="4644" w:hanging="360"/>
      </w:pPr>
      <w:rPr>
        <w:rFonts w:ascii="Wingdings" w:hAnsi="Wingdings" w:hint="default"/>
      </w:rPr>
    </w:lvl>
    <w:lvl w:ilvl="6" w:tplc="04090001">
      <w:start w:val="1"/>
      <w:numFmt w:val="bullet"/>
      <w:lvlText w:val=""/>
      <w:lvlJc w:val="left"/>
      <w:pPr>
        <w:tabs>
          <w:tab w:val="num" w:pos="5364"/>
        </w:tabs>
        <w:ind w:left="5364" w:hanging="360"/>
      </w:pPr>
      <w:rPr>
        <w:rFonts w:ascii="Symbol" w:hAnsi="Symbol" w:hint="default"/>
      </w:rPr>
    </w:lvl>
    <w:lvl w:ilvl="7" w:tplc="04090003">
      <w:start w:val="1"/>
      <w:numFmt w:val="bullet"/>
      <w:lvlText w:val="o"/>
      <w:lvlJc w:val="left"/>
      <w:pPr>
        <w:tabs>
          <w:tab w:val="num" w:pos="6084"/>
        </w:tabs>
        <w:ind w:left="6084" w:hanging="360"/>
      </w:pPr>
      <w:rPr>
        <w:rFonts w:ascii="Courier New" w:hAnsi="Courier New" w:cs="Courier New" w:hint="default"/>
      </w:rPr>
    </w:lvl>
    <w:lvl w:ilvl="8" w:tplc="04090005">
      <w:start w:val="1"/>
      <w:numFmt w:val="bullet"/>
      <w:lvlText w:val=""/>
      <w:lvlJc w:val="left"/>
      <w:pPr>
        <w:tabs>
          <w:tab w:val="num" w:pos="6804"/>
        </w:tabs>
        <w:ind w:left="6804" w:hanging="360"/>
      </w:pPr>
      <w:rPr>
        <w:rFonts w:ascii="Wingdings" w:hAnsi="Wingdings" w:hint="default"/>
      </w:rPr>
    </w:lvl>
  </w:abstractNum>
  <w:abstractNum w:abstractNumId="19">
    <w:nsid w:val="2BF3507F"/>
    <w:multiLevelType w:val="hybridMultilevel"/>
    <w:tmpl w:val="E27EC112"/>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20">
    <w:nsid w:val="3018510E"/>
    <w:multiLevelType w:val="multilevel"/>
    <w:tmpl w:val="9B1AB93E"/>
    <w:lvl w:ilvl="0">
      <w:start w:val="4"/>
      <w:numFmt w:val="decimal"/>
      <w:lvlText w:val="%1."/>
      <w:lvlJc w:val="left"/>
      <w:pPr>
        <w:ind w:left="900" w:hanging="900"/>
      </w:pPr>
      <w:rPr>
        <w:rFonts w:hint="default"/>
      </w:rPr>
    </w:lvl>
    <w:lvl w:ilvl="1">
      <w:start w:val="4"/>
      <w:numFmt w:val="decimal"/>
      <w:lvlText w:val="%1.%2."/>
      <w:lvlJc w:val="left"/>
      <w:pPr>
        <w:ind w:left="1115" w:hanging="900"/>
      </w:pPr>
      <w:rPr>
        <w:rFonts w:hint="default"/>
      </w:rPr>
    </w:lvl>
    <w:lvl w:ilvl="2">
      <w:start w:val="3"/>
      <w:numFmt w:val="decimal"/>
      <w:lvlText w:val="%1.%2.%3."/>
      <w:lvlJc w:val="left"/>
      <w:pPr>
        <w:ind w:left="1330" w:hanging="900"/>
      </w:pPr>
      <w:rPr>
        <w:rFonts w:hint="default"/>
      </w:rPr>
    </w:lvl>
    <w:lvl w:ilvl="3">
      <w:start w:val="1"/>
      <w:numFmt w:val="decimal"/>
      <w:lvlText w:val="%1.%2.%3.%4."/>
      <w:lvlJc w:val="left"/>
      <w:pPr>
        <w:ind w:left="1725" w:hanging="1080"/>
      </w:pPr>
      <w:rPr>
        <w:rFonts w:hint="default"/>
      </w:rPr>
    </w:lvl>
    <w:lvl w:ilvl="4">
      <w:start w:val="1"/>
      <w:numFmt w:val="decimal"/>
      <w:lvlText w:val="%1.%2.%3.%4.%5."/>
      <w:lvlJc w:val="left"/>
      <w:pPr>
        <w:ind w:left="1940" w:hanging="1080"/>
      </w:pPr>
      <w:rPr>
        <w:rFonts w:hint="default"/>
      </w:rPr>
    </w:lvl>
    <w:lvl w:ilvl="5">
      <w:start w:val="1"/>
      <w:numFmt w:val="decimal"/>
      <w:lvlText w:val="%1.%2.%3.%4.%5.%6."/>
      <w:lvlJc w:val="left"/>
      <w:pPr>
        <w:ind w:left="2515" w:hanging="1440"/>
      </w:pPr>
      <w:rPr>
        <w:rFonts w:hint="default"/>
      </w:rPr>
    </w:lvl>
    <w:lvl w:ilvl="6">
      <w:start w:val="1"/>
      <w:numFmt w:val="decimal"/>
      <w:lvlText w:val="%1.%2.%3.%4.%5.%6.%7."/>
      <w:lvlJc w:val="left"/>
      <w:pPr>
        <w:ind w:left="3090" w:hanging="1800"/>
      </w:pPr>
      <w:rPr>
        <w:rFonts w:hint="default"/>
      </w:rPr>
    </w:lvl>
    <w:lvl w:ilvl="7">
      <w:start w:val="1"/>
      <w:numFmt w:val="decimal"/>
      <w:lvlText w:val="%1.%2.%3.%4.%5.%6.%7.%8."/>
      <w:lvlJc w:val="left"/>
      <w:pPr>
        <w:ind w:left="3305" w:hanging="1800"/>
      </w:pPr>
      <w:rPr>
        <w:rFonts w:hint="default"/>
      </w:rPr>
    </w:lvl>
    <w:lvl w:ilvl="8">
      <w:start w:val="1"/>
      <w:numFmt w:val="decimal"/>
      <w:lvlText w:val="%1.%2.%3.%4.%5.%6.%7.%8.%9."/>
      <w:lvlJc w:val="left"/>
      <w:pPr>
        <w:ind w:left="3880" w:hanging="2160"/>
      </w:pPr>
      <w:rPr>
        <w:rFonts w:hint="default"/>
      </w:rPr>
    </w:lvl>
  </w:abstractNum>
  <w:abstractNum w:abstractNumId="21">
    <w:nsid w:val="30444B7C"/>
    <w:multiLevelType w:val="hybridMultilevel"/>
    <w:tmpl w:val="3364053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307A728E"/>
    <w:multiLevelType w:val="hybridMultilevel"/>
    <w:tmpl w:val="57EC65B4"/>
    <w:lvl w:ilvl="0" w:tplc="48B828CC">
      <w:start w:val="1"/>
      <w:numFmt w:val="lowerLetter"/>
      <w:lvlText w:val="%1)"/>
      <w:lvlJc w:val="left"/>
      <w:pPr>
        <w:ind w:left="1287" w:hanging="360"/>
      </w:pPr>
      <w:rPr>
        <w:rFonts w:ascii="Times New Roman" w:eastAsia="Calibri" w:hAnsi="Times New Roman" w:cs="Times New Roman"/>
      </w:rPr>
    </w:lvl>
    <w:lvl w:ilvl="1" w:tplc="671C2552">
      <w:start w:val="4"/>
      <w:numFmt w:val="bullet"/>
      <w:lvlText w:val="-"/>
      <w:lvlJc w:val="left"/>
      <w:pPr>
        <w:ind w:left="2382" w:hanging="735"/>
      </w:pPr>
      <w:rPr>
        <w:rFonts w:ascii="Times New Roman" w:eastAsia="Times New Roman" w:hAnsi="Times New Roman" w:cs="Times New Roman" w:hint="default"/>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3">
    <w:nsid w:val="32A63586"/>
    <w:multiLevelType w:val="hybridMultilevel"/>
    <w:tmpl w:val="1206AF96"/>
    <w:lvl w:ilvl="0" w:tplc="28B4EDCA">
      <w:start w:val="5"/>
      <w:numFmt w:val="decimal"/>
      <w:lvlText w:val="%1"/>
      <w:lvlJc w:val="left"/>
      <w:pPr>
        <w:ind w:left="720" w:hanging="36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2DF610D"/>
    <w:multiLevelType w:val="hybridMultilevel"/>
    <w:tmpl w:val="0CF0CA18"/>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25">
    <w:nsid w:val="3EB61AAE"/>
    <w:multiLevelType w:val="hybridMultilevel"/>
    <w:tmpl w:val="66B0081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EB84DD0"/>
    <w:multiLevelType w:val="hybridMultilevel"/>
    <w:tmpl w:val="20362788"/>
    <w:lvl w:ilvl="0" w:tplc="595A6F30">
      <w:start w:val="1"/>
      <w:numFmt w:val="decimal"/>
      <w:lvlText w:val="%1."/>
      <w:lvlJc w:val="left"/>
      <w:pPr>
        <w:ind w:left="1422" w:hanging="855"/>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7">
    <w:nsid w:val="42347F26"/>
    <w:multiLevelType w:val="hybridMultilevel"/>
    <w:tmpl w:val="6DEA14D6"/>
    <w:lvl w:ilvl="0" w:tplc="04090001">
      <w:start w:val="1"/>
      <w:numFmt w:val="bullet"/>
      <w:lvlText w:val=""/>
      <w:lvlJc w:val="left"/>
      <w:pPr>
        <w:tabs>
          <w:tab w:val="num" w:pos="1290"/>
        </w:tabs>
        <w:ind w:left="1290" w:hanging="360"/>
      </w:pPr>
      <w:rPr>
        <w:rFonts w:ascii="Symbol" w:hAnsi="Symbol" w:hint="default"/>
      </w:rPr>
    </w:lvl>
    <w:lvl w:ilvl="1" w:tplc="04090003">
      <w:start w:val="1"/>
      <w:numFmt w:val="bullet"/>
      <w:lvlText w:val="o"/>
      <w:lvlJc w:val="left"/>
      <w:pPr>
        <w:tabs>
          <w:tab w:val="num" w:pos="2010"/>
        </w:tabs>
        <w:ind w:left="2010" w:hanging="360"/>
      </w:pPr>
      <w:rPr>
        <w:rFonts w:ascii="Courier New" w:hAnsi="Courier New" w:cs="Courier New" w:hint="default"/>
      </w:rPr>
    </w:lvl>
    <w:lvl w:ilvl="2" w:tplc="04090005">
      <w:start w:val="1"/>
      <w:numFmt w:val="bullet"/>
      <w:lvlText w:val=""/>
      <w:lvlJc w:val="left"/>
      <w:pPr>
        <w:tabs>
          <w:tab w:val="num" w:pos="2730"/>
        </w:tabs>
        <w:ind w:left="2730" w:hanging="360"/>
      </w:pPr>
      <w:rPr>
        <w:rFonts w:ascii="Wingdings" w:hAnsi="Wingdings" w:hint="default"/>
      </w:rPr>
    </w:lvl>
    <w:lvl w:ilvl="3" w:tplc="04090001">
      <w:start w:val="1"/>
      <w:numFmt w:val="bullet"/>
      <w:lvlText w:val=""/>
      <w:lvlJc w:val="left"/>
      <w:pPr>
        <w:tabs>
          <w:tab w:val="num" w:pos="3450"/>
        </w:tabs>
        <w:ind w:left="3450" w:hanging="360"/>
      </w:pPr>
      <w:rPr>
        <w:rFonts w:ascii="Symbol" w:hAnsi="Symbol" w:hint="default"/>
      </w:rPr>
    </w:lvl>
    <w:lvl w:ilvl="4" w:tplc="04090003">
      <w:start w:val="1"/>
      <w:numFmt w:val="bullet"/>
      <w:lvlText w:val="o"/>
      <w:lvlJc w:val="left"/>
      <w:pPr>
        <w:tabs>
          <w:tab w:val="num" w:pos="4170"/>
        </w:tabs>
        <w:ind w:left="4170" w:hanging="360"/>
      </w:pPr>
      <w:rPr>
        <w:rFonts w:ascii="Courier New" w:hAnsi="Courier New" w:cs="Courier New" w:hint="default"/>
      </w:rPr>
    </w:lvl>
    <w:lvl w:ilvl="5" w:tplc="04090005">
      <w:start w:val="1"/>
      <w:numFmt w:val="bullet"/>
      <w:lvlText w:val=""/>
      <w:lvlJc w:val="left"/>
      <w:pPr>
        <w:tabs>
          <w:tab w:val="num" w:pos="4890"/>
        </w:tabs>
        <w:ind w:left="4890" w:hanging="360"/>
      </w:pPr>
      <w:rPr>
        <w:rFonts w:ascii="Wingdings" w:hAnsi="Wingdings" w:hint="default"/>
      </w:rPr>
    </w:lvl>
    <w:lvl w:ilvl="6" w:tplc="04090001">
      <w:start w:val="1"/>
      <w:numFmt w:val="bullet"/>
      <w:lvlText w:val=""/>
      <w:lvlJc w:val="left"/>
      <w:pPr>
        <w:tabs>
          <w:tab w:val="num" w:pos="5610"/>
        </w:tabs>
        <w:ind w:left="5610" w:hanging="360"/>
      </w:pPr>
      <w:rPr>
        <w:rFonts w:ascii="Symbol" w:hAnsi="Symbol" w:hint="default"/>
      </w:rPr>
    </w:lvl>
    <w:lvl w:ilvl="7" w:tplc="04090003">
      <w:start w:val="1"/>
      <w:numFmt w:val="bullet"/>
      <w:lvlText w:val="o"/>
      <w:lvlJc w:val="left"/>
      <w:pPr>
        <w:tabs>
          <w:tab w:val="num" w:pos="6330"/>
        </w:tabs>
        <w:ind w:left="6330" w:hanging="360"/>
      </w:pPr>
      <w:rPr>
        <w:rFonts w:ascii="Courier New" w:hAnsi="Courier New" w:cs="Courier New" w:hint="default"/>
      </w:rPr>
    </w:lvl>
    <w:lvl w:ilvl="8" w:tplc="04090005">
      <w:start w:val="1"/>
      <w:numFmt w:val="bullet"/>
      <w:lvlText w:val=""/>
      <w:lvlJc w:val="left"/>
      <w:pPr>
        <w:tabs>
          <w:tab w:val="num" w:pos="7050"/>
        </w:tabs>
        <w:ind w:left="7050" w:hanging="360"/>
      </w:pPr>
      <w:rPr>
        <w:rFonts w:ascii="Wingdings" w:hAnsi="Wingdings" w:hint="default"/>
      </w:rPr>
    </w:lvl>
  </w:abstractNum>
  <w:abstractNum w:abstractNumId="28">
    <w:nsid w:val="43BB225C"/>
    <w:multiLevelType w:val="hybridMultilevel"/>
    <w:tmpl w:val="69DA4656"/>
    <w:lvl w:ilvl="0" w:tplc="EF9E07F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45A03F74"/>
    <w:multiLevelType w:val="hybridMultilevel"/>
    <w:tmpl w:val="2230F948"/>
    <w:lvl w:ilvl="0" w:tplc="1280FC0C">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30">
    <w:nsid w:val="45F20B2F"/>
    <w:multiLevelType w:val="hybridMultilevel"/>
    <w:tmpl w:val="7766276E"/>
    <w:lvl w:ilvl="0" w:tplc="02E4512C">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6CB22DD"/>
    <w:multiLevelType w:val="hybridMultilevel"/>
    <w:tmpl w:val="6582C218"/>
    <w:lvl w:ilvl="0" w:tplc="511AAD86">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1BA1D7B"/>
    <w:multiLevelType w:val="hybridMultilevel"/>
    <w:tmpl w:val="7C8EB074"/>
    <w:lvl w:ilvl="0" w:tplc="E8407ACC">
      <w:start w:val="3"/>
      <w:numFmt w:val="bullet"/>
      <w:lvlText w:val="-"/>
      <w:lvlJc w:val="left"/>
      <w:pPr>
        <w:ind w:left="1233" w:hanging="360"/>
      </w:pPr>
      <w:rPr>
        <w:rFonts w:ascii="Times New Roman" w:eastAsia="MS Mincho" w:hAnsi="Times New Roman" w:cs="Times New Roman" w:hint="default"/>
      </w:rPr>
    </w:lvl>
    <w:lvl w:ilvl="1" w:tplc="04090003" w:tentative="1">
      <w:start w:val="1"/>
      <w:numFmt w:val="bullet"/>
      <w:lvlText w:val="o"/>
      <w:lvlJc w:val="left"/>
      <w:pPr>
        <w:ind w:left="1953" w:hanging="360"/>
      </w:pPr>
      <w:rPr>
        <w:rFonts w:ascii="Courier New" w:hAnsi="Courier New" w:cs="Courier New" w:hint="default"/>
      </w:rPr>
    </w:lvl>
    <w:lvl w:ilvl="2" w:tplc="04090005" w:tentative="1">
      <w:start w:val="1"/>
      <w:numFmt w:val="bullet"/>
      <w:lvlText w:val=""/>
      <w:lvlJc w:val="left"/>
      <w:pPr>
        <w:ind w:left="2673" w:hanging="360"/>
      </w:pPr>
      <w:rPr>
        <w:rFonts w:ascii="Wingdings" w:hAnsi="Wingdings" w:hint="default"/>
      </w:rPr>
    </w:lvl>
    <w:lvl w:ilvl="3" w:tplc="04090001" w:tentative="1">
      <w:start w:val="1"/>
      <w:numFmt w:val="bullet"/>
      <w:lvlText w:val=""/>
      <w:lvlJc w:val="left"/>
      <w:pPr>
        <w:ind w:left="3393" w:hanging="360"/>
      </w:pPr>
      <w:rPr>
        <w:rFonts w:ascii="Symbol" w:hAnsi="Symbol" w:hint="default"/>
      </w:rPr>
    </w:lvl>
    <w:lvl w:ilvl="4" w:tplc="04090003" w:tentative="1">
      <w:start w:val="1"/>
      <w:numFmt w:val="bullet"/>
      <w:lvlText w:val="o"/>
      <w:lvlJc w:val="left"/>
      <w:pPr>
        <w:ind w:left="4113" w:hanging="360"/>
      </w:pPr>
      <w:rPr>
        <w:rFonts w:ascii="Courier New" w:hAnsi="Courier New" w:cs="Courier New" w:hint="default"/>
      </w:rPr>
    </w:lvl>
    <w:lvl w:ilvl="5" w:tplc="04090005" w:tentative="1">
      <w:start w:val="1"/>
      <w:numFmt w:val="bullet"/>
      <w:lvlText w:val=""/>
      <w:lvlJc w:val="left"/>
      <w:pPr>
        <w:ind w:left="4833" w:hanging="360"/>
      </w:pPr>
      <w:rPr>
        <w:rFonts w:ascii="Wingdings" w:hAnsi="Wingdings" w:hint="default"/>
      </w:rPr>
    </w:lvl>
    <w:lvl w:ilvl="6" w:tplc="04090001" w:tentative="1">
      <w:start w:val="1"/>
      <w:numFmt w:val="bullet"/>
      <w:lvlText w:val=""/>
      <w:lvlJc w:val="left"/>
      <w:pPr>
        <w:ind w:left="5553" w:hanging="360"/>
      </w:pPr>
      <w:rPr>
        <w:rFonts w:ascii="Symbol" w:hAnsi="Symbol" w:hint="default"/>
      </w:rPr>
    </w:lvl>
    <w:lvl w:ilvl="7" w:tplc="04090003" w:tentative="1">
      <w:start w:val="1"/>
      <w:numFmt w:val="bullet"/>
      <w:lvlText w:val="o"/>
      <w:lvlJc w:val="left"/>
      <w:pPr>
        <w:ind w:left="6273" w:hanging="360"/>
      </w:pPr>
      <w:rPr>
        <w:rFonts w:ascii="Courier New" w:hAnsi="Courier New" w:cs="Courier New" w:hint="default"/>
      </w:rPr>
    </w:lvl>
    <w:lvl w:ilvl="8" w:tplc="04090005" w:tentative="1">
      <w:start w:val="1"/>
      <w:numFmt w:val="bullet"/>
      <w:lvlText w:val=""/>
      <w:lvlJc w:val="left"/>
      <w:pPr>
        <w:ind w:left="6993" w:hanging="360"/>
      </w:pPr>
      <w:rPr>
        <w:rFonts w:ascii="Wingdings" w:hAnsi="Wingdings" w:hint="default"/>
      </w:rPr>
    </w:lvl>
  </w:abstractNum>
  <w:abstractNum w:abstractNumId="33">
    <w:nsid w:val="53D84C42"/>
    <w:multiLevelType w:val="hybridMultilevel"/>
    <w:tmpl w:val="A83EBEB6"/>
    <w:lvl w:ilvl="0" w:tplc="4C04ABAE">
      <w:start w:val="9"/>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58EB720F"/>
    <w:multiLevelType w:val="hybridMultilevel"/>
    <w:tmpl w:val="F2F674B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5">
    <w:nsid w:val="59E607E7"/>
    <w:multiLevelType w:val="hybridMultilevel"/>
    <w:tmpl w:val="CE948FBE"/>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36">
    <w:nsid w:val="5AC91A19"/>
    <w:multiLevelType w:val="hybridMultilevel"/>
    <w:tmpl w:val="B5C48DAE"/>
    <w:lvl w:ilvl="0" w:tplc="BE54264A">
      <w:start w:val="3"/>
      <w:numFmt w:val="bullet"/>
      <w:lvlText w:val=""/>
      <w:lvlJc w:val="left"/>
      <w:pPr>
        <w:tabs>
          <w:tab w:val="num" w:pos="1044"/>
        </w:tabs>
        <w:ind w:left="1044" w:hanging="360"/>
      </w:pPr>
      <w:rPr>
        <w:rFonts w:ascii="Symbol" w:eastAsia="MS Mincho" w:hAnsi="Symbol" w:cs="Times New Roman" w:hint="default"/>
      </w:rPr>
    </w:lvl>
    <w:lvl w:ilvl="1" w:tplc="04090003">
      <w:start w:val="1"/>
      <w:numFmt w:val="bullet"/>
      <w:lvlText w:val="o"/>
      <w:lvlJc w:val="left"/>
      <w:pPr>
        <w:tabs>
          <w:tab w:val="num" w:pos="1764"/>
        </w:tabs>
        <w:ind w:left="1764" w:hanging="360"/>
      </w:pPr>
      <w:rPr>
        <w:rFonts w:ascii="Courier New" w:hAnsi="Courier New" w:cs="Courier New" w:hint="default"/>
      </w:rPr>
    </w:lvl>
    <w:lvl w:ilvl="2" w:tplc="04090005">
      <w:start w:val="1"/>
      <w:numFmt w:val="bullet"/>
      <w:lvlText w:val=""/>
      <w:lvlJc w:val="left"/>
      <w:pPr>
        <w:tabs>
          <w:tab w:val="num" w:pos="2484"/>
        </w:tabs>
        <w:ind w:left="2484" w:hanging="360"/>
      </w:pPr>
      <w:rPr>
        <w:rFonts w:ascii="Wingdings" w:hAnsi="Wingdings" w:hint="default"/>
      </w:rPr>
    </w:lvl>
    <w:lvl w:ilvl="3" w:tplc="04090001">
      <w:start w:val="1"/>
      <w:numFmt w:val="bullet"/>
      <w:lvlText w:val=""/>
      <w:lvlJc w:val="left"/>
      <w:pPr>
        <w:tabs>
          <w:tab w:val="num" w:pos="3204"/>
        </w:tabs>
        <w:ind w:left="3204" w:hanging="360"/>
      </w:pPr>
      <w:rPr>
        <w:rFonts w:ascii="Symbol" w:hAnsi="Symbol" w:hint="default"/>
      </w:rPr>
    </w:lvl>
    <w:lvl w:ilvl="4" w:tplc="04090003">
      <w:start w:val="1"/>
      <w:numFmt w:val="bullet"/>
      <w:lvlText w:val="o"/>
      <w:lvlJc w:val="left"/>
      <w:pPr>
        <w:tabs>
          <w:tab w:val="num" w:pos="3924"/>
        </w:tabs>
        <w:ind w:left="3924" w:hanging="360"/>
      </w:pPr>
      <w:rPr>
        <w:rFonts w:ascii="Courier New" w:hAnsi="Courier New" w:cs="Courier New" w:hint="default"/>
      </w:rPr>
    </w:lvl>
    <w:lvl w:ilvl="5" w:tplc="04090005">
      <w:start w:val="1"/>
      <w:numFmt w:val="bullet"/>
      <w:lvlText w:val=""/>
      <w:lvlJc w:val="left"/>
      <w:pPr>
        <w:tabs>
          <w:tab w:val="num" w:pos="4644"/>
        </w:tabs>
        <w:ind w:left="4644" w:hanging="360"/>
      </w:pPr>
      <w:rPr>
        <w:rFonts w:ascii="Wingdings" w:hAnsi="Wingdings" w:hint="default"/>
      </w:rPr>
    </w:lvl>
    <w:lvl w:ilvl="6" w:tplc="04090001">
      <w:start w:val="1"/>
      <w:numFmt w:val="bullet"/>
      <w:lvlText w:val=""/>
      <w:lvlJc w:val="left"/>
      <w:pPr>
        <w:tabs>
          <w:tab w:val="num" w:pos="5364"/>
        </w:tabs>
        <w:ind w:left="5364" w:hanging="360"/>
      </w:pPr>
      <w:rPr>
        <w:rFonts w:ascii="Symbol" w:hAnsi="Symbol" w:hint="default"/>
      </w:rPr>
    </w:lvl>
    <w:lvl w:ilvl="7" w:tplc="04090003">
      <w:start w:val="1"/>
      <w:numFmt w:val="bullet"/>
      <w:lvlText w:val="o"/>
      <w:lvlJc w:val="left"/>
      <w:pPr>
        <w:tabs>
          <w:tab w:val="num" w:pos="6084"/>
        </w:tabs>
        <w:ind w:left="6084" w:hanging="360"/>
      </w:pPr>
      <w:rPr>
        <w:rFonts w:ascii="Courier New" w:hAnsi="Courier New" w:cs="Courier New" w:hint="default"/>
      </w:rPr>
    </w:lvl>
    <w:lvl w:ilvl="8" w:tplc="04090005">
      <w:start w:val="1"/>
      <w:numFmt w:val="bullet"/>
      <w:lvlText w:val=""/>
      <w:lvlJc w:val="left"/>
      <w:pPr>
        <w:tabs>
          <w:tab w:val="num" w:pos="6804"/>
        </w:tabs>
        <w:ind w:left="6804" w:hanging="360"/>
      </w:pPr>
      <w:rPr>
        <w:rFonts w:ascii="Wingdings" w:hAnsi="Wingdings" w:hint="default"/>
      </w:rPr>
    </w:lvl>
  </w:abstractNum>
  <w:abstractNum w:abstractNumId="37">
    <w:nsid w:val="5C3523E2"/>
    <w:multiLevelType w:val="hybridMultilevel"/>
    <w:tmpl w:val="391427CC"/>
    <w:lvl w:ilvl="0" w:tplc="B8CE300A">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8">
    <w:nsid w:val="5FC72685"/>
    <w:multiLevelType w:val="hybridMultilevel"/>
    <w:tmpl w:val="3F3C4D70"/>
    <w:lvl w:ilvl="0" w:tplc="10DE90CA">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6435E5D"/>
    <w:multiLevelType w:val="hybridMultilevel"/>
    <w:tmpl w:val="E6C826D4"/>
    <w:lvl w:ilvl="0" w:tplc="EC00513A">
      <w:start w:val="38"/>
      <w:numFmt w:val="bullet"/>
      <w:lvlText w:val="-"/>
      <w:lvlJc w:val="left"/>
      <w:pPr>
        <w:ind w:left="720" w:hanging="360"/>
      </w:pPr>
      <w:rPr>
        <w:rFonts w:ascii="Calibri Light" w:eastAsia="Times New Roman" w:hAnsi="Calibri Light"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0">
    <w:nsid w:val="6783590C"/>
    <w:multiLevelType w:val="hybridMultilevel"/>
    <w:tmpl w:val="BC9431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1">
    <w:nsid w:val="684C08ED"/>
    <w:multiLevelType w:val="hybridMultilevel"/>
    <w:tmpl w:val="32A2F47E"/>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42">
    <w:nsid w:val="6CB77410"/>
    <w:multiLevelType w:val="hybridMultilevel"/>
    <w:tmpl w:val="7EAE494C"/>
    <w:lvl w:ilvl="0" w:tplc="2D3EFFA8">
      <w:start w:val="1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3">
    <w:nsid w:val="6F8461F9"/>
    <w:multiLevelType w:val="hybridMultilevel"/>
    <w:tmpl w:val="747AED4E"/>
    <w:lvl w:ilvl="0" w:tplc="83003820">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44">
    <w:nsid w:val="72382B30"/>
    <w:multiLevelType w:val="hybridMultilevel"/>
    <w:tmpl w:val="27BA78D6"/>
    <w:lvl w:ilvl="0" w:tplc="5AD040D2">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45">
    <w:nsid w:val="7BB8253A"/>
    <w:multiLevelType w:val="hybridMultilevel"/>
    <w:tmpl w:val="D438FB26"/>
    <w:lvl w:ilvl="0" w:tplc="EC00513A">
      <w:start w:val="38"/>
      <w:numFmt w:val="bullet"/>
      <w:lvlText w:val="-"/>
      <w:lvlJc w:val="left"/>
      <w:pPr>
        <w:tabs>
          <w:tab w:val="num" w:pos="720"/>
        </w:tabs>
        <w:ind w:left="720" w:hanging="360"/>
      </w:pPr>
      <w:rPr>
        <w:rFonts w:ascii="Calibri Light" w:eastAsia="Times New Roman" w:hAnsi="Calibri Light" w:cs="Times New Roman"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7C466568"/>
    <w:multiLevelType w:val="hybridMultilevel"/>
    <w:tmpl w:val="2B5A6F8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7F390362"/>
    <w:multiLevelType w:val="hybridMultilevel"/>
    <w:tmpl w:val="0060C910"/>
    <w:lvl w:ilvl="0" w:tplc="5AD040D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15"/>
  </w:num>
  <w:num w:numId="2">
    <w:abstractNumId w:val="40"/>
  </w:num>
  <w:num w:numId="3">
    <w:abstractNumId w:val="27"/>
  </w:num>
  <w:num w:numId="4">
    <w:abstractNumId w:val="36"/>
  </w:num>
  <w:num w:numId="5">
    <w:abstractNumId w:val="18"/>
  </w:num>
  <w:num w:numId="6">
    <w:abstractNumId w:val="32"/>
  </w:num>
  <w:num w:numId="7">
    <w:abstractNumId w:val="8"/>
  </w:num>
  <w:num w:numId="8">
    <w:abstractNumId w:val="6"/>
  </w:num>
  <w:num w:numId="9">
    <w:abstractNumId w:val="1"/>
  </w:num>
  <w:num w:numId="10">
    <w:abstractNumId w:val="17"/>
  </w:num>
  <w:num w:numId="11">
    <w:abstractNumId w:val="41"/>
  </w:num>
  <w:num w:numId="12">
    <w:abstractNumId w:val="21"/>
  </w:num>
  <w:num w:numId="13">
    <w:abstractNumId w:val="46"/>
  </w:num>
  <w:num w:numId="14">
    <w:abstractNumId w:val="19"/>
  </w:num>
  <w:num w:numId="15">
    <w:abstractNumId w:val="24"/>
  </w:num>
  <w:num w:numId="16">
    <w:abstractNumId w:val="35"/>
  </w:num>
  <w:num w:numId="17">
    <w:abstractNumId w:val="40"/>
  </w:num>
  <w:num w:numId="18">
    <w:abstractNumId w:val="14"/>
  </w:num>
  <w:num w:numId="19">
    <w:abstractNumId w:val="37"/>
  </w:num>
  <w:num w:numId="20">
    <w:abstractNumId w:val="11"/>
  </w:num>
  <w:num w:numId="21">
    <w:abstractNumId w:val="39"/>
  </w:num>
  <w:num w:numId="22">
    <w:abstractNumId w:val="31"/>
  </w:num>
  <w:num w:numId="23">
    <w:abstractNumId w:val="38"/>
  </w:num>
  <w:num w:numId="24">
    <w:abstractNumId w:val="44"/>
  </w:num>
  <w:num w:numId="25">
    <w:abstractNumId w:val="7"/>
  </w:num>
  <w:num w:numId="26">
    <w:abstractNumId w:val="47"/>
  </w:num>
  <w:num w:numId="27">
    <w:abstractNumId w:val="10"/>
  </w:num>
  <w:num w:numId="28">
    <w:abstractNumId w:val="16"/>
  </w:num>
  <w:num w:numId="29">
    <w:abstractNumId w:val="13"/>
  </w:num>
  <w:num w:numId="30">
    <w:abstractNumId w:val="30"/>
  </w:num>
  <w:num w:numId="31">
    <w:abstractNumId w:val="22"/>
  </w:num>
  <w:num w:numId="32">
    <w:abstractNumId w:val="42"/>
  </w:num>
  <w:num w:numId="33">
    <w:abstractNumId w:val="45"/>
  </w:num>
  <w:num w:numId="34">
    <w:abstractNumId w:val="2"/>
  </w:num>
  <w:num w:numId="35">
    <w:abstractNumId w:val="25"/>
  </w:num>
  <w:num w:numId="36">
    <w:abstractNumId w:val="0"/>
  </w:num>
  <w:num w:numId="37">
    <w:abstractNumId w:val="23"/>
  </w:num>
  <w:num w:numId="38">
    <w:abstractNumId w:val="29"/>
  </w:num>
  <w:num w:numId="39">
    <w:abstractNumId w:val="5"/>
  </w:num>
  <w:num w:numId="4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num>
  <w:num w:numId="43">
    <w:abstractNumId w:val="20"/>
  </w:num>
  <w:num w:numId="44">
    <w:abstractNumId w:val="12"/>
  </w:num>
  <w:num w:numId="45">
    <w:abstractNumId w:val="33"/>
  </w:num>
  <w:num w:numId="46">
    <w:abstractNumId w:val="9"/>
  </w:num>
  <w:num w:numId="47">
    <w:abstractNumId w:val="34"/>
  </w:num>
  <w:num w:numId="48">
    <w:abstractNumId w:val="4"/>
  </w:num>
  <w:num w:numId="49">
    <w:abstractNumId w:val="3"/>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30"/>
  <w:drawingGridVerticalSpacing w:val="177"/>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7C2C"/>
    <w:rsid w:val="00001B52"/>
    <w:rsid w:val="00002219"/>
    <w:rsid w:val="00003B55"/>
    <w:rsid w:val="00003C11"/>
    <w:rsid w:val="000112A6"/>
    <w:rsid w:val="00015765"/>
    <w:rsid w:val="00017125"/>
    <w:rsid w:val="00017885"/>
    <w:rsid w:val="00020C67"/>
    <w:rsid w:val="00030A7D"/>
    <w:rsid w:val="00031598"/>
    <w:rsid w:val="0003730F"/>
    <w:rsid w:val="00042E39"/>
    <w:rsid w:val="000448A2"/>
    <w:rsid w:val="0004648D"/>
    <w:rsid w:val="000470B9"/>
    <w:rsid w:val="000537CD"/>
    <w:rsid w:val="00053CFB"/>
    <w:rsid w:val="000578E0"/>
    <w:rsid w:val="00064E89"/>
    <w:rsid w:val="00065561"/>
    <w:rsid w:val="000707C5"/>
    <w:rsid w:val="00072C45"/>
    <w:rsid w:val="00074D31"/>
    <w:rsid w:val="00077546"/>
    <w:rsid w:val="00080217"/>
    <w:rsid w:val="0008348C"/>
    <w:rsid w:val="00091D92"/>
    <w:rsid w:val="000953B4"/>
    <w:rsid w:val="0009556A"/>
    <w:rsid w:val="000A0539"/>
    <w:rsid w:val="000A0CE6"/>
    <w:rsid w:val="000A1E5E"/>
    <w:rsid w:val="000A75EF"/>
    <w:rsid w:val="000C0ED4"/>
    <w:rsid w:val="000C1EC1"/>
    <w:rsid w:val="000C69A2"/>
    <w:rsid w:val="000D180D"/>
    <w:rsid w:val="000D21F8"/>
    <w:rsid w:val="000D72B5"/>
    <w:rsid w:val="000D7715"/>
    <w:rsid w:val="000D7B8D"/>
    <w:rsid w:val="000E05E2"/>
    <w:rsid w:val="000E56A8"/>
    <w:rsid w:val="000F0658"/>
    <w:rsid w:val="000F7CDD"/>
    <w:rsid w:val="000F7F89"/>
    <w:rsid w:val="001024D7"/>
    <w:rsid w:val="001039B2"/>
    <w:rsid w:val="00104565"/>
    <w:rsid w:val="00106DA6"/>
    <w:rsid w:val="00107036"/>
    <w:rsid w:val="0011007F"/>
    <w:rsid w:val="00110CB7"/>
    <w:rsid w:val="00111078"/>
    <w:rsid w:val="00122B1A"/>
    <w:rsid w:val="00123F06"/>
    <w:rsid w:val="00125234"/>
    <w:rsid w:val="0013037A"/>
    <w:rsid w:val="00130A34"/>
    <w:rsid w:val="00131C63"/>
    <w:rsid w:val="00133A8F"/>
    <w:rsid w:val="00133C4C"/>
    <w:rsid w:val="00134810"/>
    <w:rsid w:val="00136C56"/>
    <w:rsid w:val="0014008C"/>
    <w:rsid w:val="001402C3"/>
    <w:rsid w:val="00141C1C"/>
    <w:rsid w:val="00142EF9"/>
    <w:rsid w:val="00144289"/>
    <w:rsid w:val="00151195"/>
    <w:rsid w:val="00151B15"/>
    <w:rsid w:val="00163C34"/>
    <w:rsid w:val="00166785"/>
    <w:rsid w:val="00167B11"/>
    <w:rsid w:val="00167E53"/>
    <w:rsid w:val="001718C8"/>
    <w:rsid w:val="00171E38"/>
    <w:rsid w:val="00171E8E"/>
    <w:rsid w:val="00171EAB"/>
    <w:rsid w:val="00172D00"/>
    <w:rsid w:val="001736FD"/>
    <w:rsid w:val="00176376"/>
    <w:rsid w:val="00176620"/>
    <w:rsid w:val="00181F37"/>
    <w:rsid w:val="00182D8F"/>
    <w:rsid w:val="001979F5"/>
    <w:rsid w:val="001A0E3E"/>
    <w:rsid w:val="001A2B1F"/>
    <w:rsid w:val="001A4043"/>
    <w:rsid w:val="001B0C3C"/>
    <w:rsid w:val="001B6CBD"/>
    <w:rsid w:val="001C1B65"/>
    <w:rsid w:val="001C5E7A"/>
    <w:rsid w:val="001D13C8"/>
    <w:rsid w:val="001D4423"/>
    <w:rsid w:val="001D66D5"/>
    <w:rsid w:val="001E6F70"/>
    <w:rsid w:val="001F0F42"/>
    <w:rsid w:val="001F1A70"/>
    <w:rsid w:val="001F1DD4"/>
    <w:rsid w:val="001F1E4D"/>
    <w:rsid w:val="001F248A"/>
    <w:rsid w:val="001F2902"/>
    <w:rsid w:val="001F3DAD"/>
    <w:rsid w:val="001F74C5"/>
    <w:rsid w:val="0020293A"/>
    <w:rsid w:val="00204F24"/>
    <w:rsid w:val="00210902"/>
    <w:rsid w:val="00212C15"/>
    <w:rsid w:val="002146E1"/>
    <w:rsid w:val="00220AA4"/>
    <w:rsid w:val="00223D2B"/>
    <w:rsid w:val="00234371"/>
    <w:rsid w:val="002343E0"/>
    <w:rsid w:val="00237401"/>
    <w:rsid w:val="00237590"/>
    <w:rsid w:val="00240B12"/>
    <w:rsid w:val="00241A82"/>
    <w:rsid w:val="00244BA8"/>
    <w:rsid w:val="0025121D"/>
    <w:rsid w:val="00251D67"/>
    <w:rsid w:val="00261CAD"/>
    <w:rsid w:val="0026621D"/>
    <w:rsid w:val="002664C0"/>
    <w:rsid w:val="0027037E"/>
    <w:rsid w:val="002729D1"/>
    <w:rsid w:val="00273414"/>
    <w:rsid w:val="0027357E"/>
    <w:rsid w:val="00283917"/>
    <w:rsid w:val="00291C34"/>
    <w:rsid w:val="00297EFA"/>
    <w:rsid w:val="002A05F4"/>
    <w:rsid w:val="002A2FC1"/>
    <w:rsid w:val="002A301B"/>
    <w:rsid w:val="002B1BBA"/>
    <w:rsid w:val="002B5296"/>
    <w:rsid w:val="002B5B90"/>
    <w:rsid w:val="002C2D0F"/>
    <w:rsid w:val="002C6FF3"/>
    <w:rsid w:val="002C72BE"/>
    <w:rsid w:val="002D3123"/>
    <w:rsid w:val="002D3D6A"/>
    <w:rsid w:val="002D47A2"/>
    <w:rsid w:val="002D627B"/>
    <w:rsid w:val="002D7B99"/>
    <w:rsid w:val="002F0452"/>
    <w:rsid w:val="002F0695"/>
    <w:rsid w:val="002F0D73"/>
    <w:rsid w:val="002F38FB"/>
    <w:rsid w:val="002F5B6E"/>
    <w:rsid w:val="002F6012"/>
    <w:rsid w:val="002F77B0"/>
    <w:rsid w:val="003041EA"/>
    <w:rsid w:val="00304B3F"/>
    <w:rsid w:val="00304E93"/>
    <w:rsid w:val="0030502C"/>
    <w:rsid w:val="0030546C"/>
    <w:rsid w:val="00305689"/>
    <w:rsid w:val="00310BCF"/>
    <w:rsid w:val="003116B2"/>
    <w:rsid w:val="00312433"/>
    <w:rsid w:val="0031385B"/>
    <w:rsid w:val="0031500F"/>
    <w:rsid w:val="0031583A"/>
    <w:rsid w:val="003159F2"/>
    <w:rsid w:val="003173CB"/>
    <w:rsid w:val="0032435B"/>
    <w:rsid w:val="00326C45"/>
    <w:rsid w:val="00330A63"/>
    <w:rsid w:val="00331FB7"/>
    <w:rsid w:val="00333D3B"/>
    <w:rsid w:val="003367D8"/>
    <w:rsid w:val="0034051B"/>
    <w:rsid w:val="0034206A"/>
    <w:rsid w:val="00343F42"/>
    <w:rsid w:val="003450E3"/>
    <w:rsid w:val="00345C21"/>
    <w:rsid w:val="003478D1"/>
    <w:rsid w:val="003530DE"/>
    <w:rsid w:val="00357100"/>
    <w:rsid w:val="00361105"/>
    <w:rsid w:val="00361273"/>
    <w:rsid w:val="003617A2"/>
    <w:rsid w:val="0036341F"/>
    <w:rsid w:val="003639BB"/>
    <w:rsid w:val="003642BF"/>
    <w:rsid w:val="00365D3F"/>
    <w:rsid w:val="00367B9B"/>
    <w:rsid w:val="00370256"/>
    <w:rsid w:val="00372530"/>
    <w:rsid w:val="0037406F"/>
    <w:rsid w:val="003768DB"/>
    <w:rsid w:val="0038273D"/>
    <w:rsid w:val="00382BF2"/>
    <w:rsid w:val="003835BD"/>
    <w:rsid w:val="003878F5"/>
    <w:rsid w:val="00392D14"/>
    <w:rsid w:val="00393793"/>
    <w:rsid w:val="00395E76"/>
    <w:rsid w:val="00396137"/>
    <w:rsid w:val="003A1B68"/>
    <w:rsid w:val="003A1CA8"/>
    <w:rsid w:val="003A2211"/>
    <w:rsid w:val="003A37D8"/>
    <w:rsid w:val="003A64F8"/>
    <w:rsid w:val="003A6924"/>
    <w:rsid w:val="003B2828"/>
    <w:rsid w:val="003B41B0"/>
    <w:rsid w:val="003C5520"/>
    <w:rsid w:val="003C6216"/>
    <w:rsid w:val="003C70D0"/>
    <w:rsid w:val="003D1C0E"/>
    <w:rsid w:val="003D1D88"/>
    <w:rsid w:val="003D2206"/>
    <w:rsid w:val="003D5690"/>
    <w:rsid w:val="003D7F7F"/>
    <w:rsid w:val="003E1000"/>
    <w:rsid w:val="003E11BB"/>
    <w:rsid w:val="003E323E"/>
    <w:rsid w:val="003E3361"/>
    <w:rsid w:val="003F0007"/>
    <w:rsid w:val="003F2E14"/>
    <w:rsid w:val="003F3667"/>
    <w:rsid w:val="003F5833"/>
    <w:rsid w:val="004008EB"/>
    <w:rsid w:val="004041BA"/>
    <w:rsid w:val="004048CB"/>
    <w:rsid w:val="00405BCC"/>
    <w:rsid w:val="004125F1"/>
    <w:rsid w:val="00414FF2"/>
    <w:rsid w:val="00417B81"/>
    <w:rsid w:val="00423B4B"/>
    <w:rsid w:val="004245BB"/>
    <w:rsid w:val="004266AE"/>
    <w:rsid w:val="00426EA3"/>
    <w:rsid w:val="00427D37"/>
    <w:rsid w:val="0043267B"/>
    <w:rsid w:val="00432A47"/>
    <w:rsid w:val="00434BFE"/>
    <w:rsid w:val="004362F7"/>
    <w:rsid w:val="004373B6"/>
    <w:rsid w:val="00443279"/>
    <w:rsid w:val="00444C5A"/>
    <w:rsid w:val="00445378"/>
    <w:rsid w:val="0044562D"/>
    <w:rsid w:val="0044681B"/>
    <w:rsid w:val="00446FF6"/>
    <w:rsid w:val="0045223B"/>
    <w:rsid w:val="00453102"/>
    <w:rsid w:val="00464938"/>
    <w:rsid w:val="00472507"/>
    <w:rsid w:val="00474F1C"/>
    <w:rsid w:val="004769E8"/>
    <w:rsid w:val="004774A8"/>
    <w:rsid w:val="00481118"/>
    <w:rsid w:val="00481D4E"/>
    <w:rsid w:val="00484D26"/>
    <w:rsid w:val="00485695"/>
    <w:rsid w:val="004872B1"/>
    <w:rsid w:val="00490E3D"/>
    <w:rsid w:val="00491E87"/>
    <w:rsid w:val="00493894"/>
    <w:rsid w:val="004A5F54"/>
    <w:rsid w:val="004B0DF8"/>
    <w:rsid w:val="004B46F5"/>
    <w:rsid w:val="004B52CA"/>
    <w:rsid w:val="004C0725"/>
    <w:rsid w:val="004C1B13"/>
    <w:rsid w:val="004C42A4"/>
    <w:rsid w:val="004C59E8"/>
    <w:rsid w:val="004C786C"/>
    <w:rsid w:val="004D1741"/>
    <w:rsid w:val="004D1B8F"/>
    <w:rsid w:val="004D2381"/>
    <w:rsid w:val="004D65AA"/>
    <w:rsid w:val="004E1BB5"/>
    <w:rsid w:val="004E2130"/>
    <w:rsid w:val="004E4729"/>
    <w:rsid w:val="004E4AA7"/>
    <w:rsid w:val="004E6EFA"/>
    <w:rsid w:val="004F56D3"/>
    <w:rsid w:val="004F6204"/>
    <w:rsid w:val="004F75A2"/>
    <w:rsid w:val="00500DE7"/>
    <w:rsid w:val="00502809"/>
    <w:rsid w:val="00503315"/>
    <w:rsid w:val="00503D98"/>
    <w:rsid w:val="0050782B"/>
    <w:rsid w:val="00516079"/>
    <w:rsid w:val="0051713D"/>
    <w:rsid w:val="0052054E"/>
    <w:rsid w:val="005213DF"/>
    <w:rsid w:val="005235F0"/>
    <w:rsid w:val="00526BD8"/>
    <w:rsid w:val="00527891"/>
    <w:rsid w:val="00535131"/>
    <w:rsid w:val="00541C77"/>
    <w:rsid w:val="00542A90"/>
    <w:rsid w:val="00543DC3"/>
    <w:rsid w:val="00544CF6"/>
    <w:rsid w:val="00546501"/>
    <w:rsid w:val="00550005"/>
    <w:rsid w:val="00553A2A"/>
    <w:rsid w:val="0055448D"/>
    <w:rsid w:val="00555AC6"/>
    <w:rsid w:val="005572FB"/>
    <w:rsid w:val="005616EE"/>
    <w:rsid w:val="005622F3"/>
    <w:rsid w:val="0056464A"/>
    <w:rsid w:val="00564824"/>
    <w:rsid w:val="00567271"/>
    <w:rsid w:val="00570C68"/>
    <w:rsid w:val="00571371"/>
    <w:rsid w:val="00574AF1"/>
    <w:rsid w:val="00582081"/>
    <w:rsid w:val="00582498"/>
    <w:rsid w:val="00590545"/>
    <w:rsid w:val="005A0BCD"/>
    <w:rsid w:val="005A141C"/>
    <w:rsid w:val="005A4340"/>
    <w:rsid w:val="005A655B"/>
    <w:rsid w:val="005A7179"/>
    <w:rsid w:val="005A7417"/>
    <w:rsid w:val="005A75D1"/>
    <w:rsid w:val="005B027E"/>
    <w:rsid w:val="005B0331"/>
    <w:rsid w:val="005B1DE2"/>
    <w:rsid w:val="005B332D"/>
    <w:rsid w:val="005B60C8"/>
    <w:rsid w:val="005C2D47"/>
    <w:rsid w:val="005C2E5D"/>
    <w:rsid w:val="005C3B90"/>
    <w:rsid w:val="005C4A2C"/>
    <w:rsid w:val="005C5816"/>
    <w:rsid w:val="005D0873"/>
    <w:rsid w:val="005D211C"/>
    <w:rsid w:val="005D2BAB"/>
    <w:rsid w:val="005D75A8"/>
    <w:rsid w:val="005E0F52"/>
    <w:rsid w:val="005E1076"/>
    <w:rsid w:val="005E110F"/>
    <w:rsid w:val="005E165C"/>
    <w:rsid w:val="005E216A"/>
    <w:rsid w:val="005E3773"/>
    <w:rsid w:val="005E42FB"/>
    <w:rsid w:val="005E5386"/>
    <w:rsid w:val="005E5A2F"/>
    <w:rsid w:val="005F2D19"/>
    <w:rsid w:val="005F56ED"/>
    <w:rsid w:val="005F5784"/>
    <w:rsid w:val="005F585F"/>
    <w:rsid w:val="005F7250"/>
    <w:rsid w:val="005F7684"/>
    <w:rsid w:val="0060213F"/>
    <w:rsid w:val="00605452"/>
    <w:rsid w:val="00607223"/>
    <w:rsid w:val="00610F08"/>
    <w:rsid w:val="00616DBB"/>
    <w:rsid w:val="00617E55"/>
    <w:rsid w:val="00622535"/>
    <w:rsid w:val="006251EB"/>
    <w:rsid w:val="00627AC3"/>
    <w:rsid w:val="00631248"/>
    <w:rsid w:val="00641270"/>
    <w:rsid w:val="00646C92"/>
    <w:rsid w:val="00646F18"/>
    <w:rsid w:val="0065247C"/>
    <w:rsid w:val="00652873"/>
    <w:rsid w:val="006543F3"/>
    <w:rsid w:val="00656DAE"/>
    <w:rsid w:val="00656EF5"/>
    <w:rsid w:val="006579E9"/>
    <w:rsid w:val="006619A6"/>
    <w:rsid w:val="0066354D"/>
    <w:rsid w:val="00663E39"/>
    <w:rsid w:val="00664787"/>
    <w:rsid w:val="006658B0"/>
    <w:rsid w:val="00665C5A"/>
    <w:rsid w:val="006664EB"/>
    <w:rsid w:val="00667A95"/>
    <w:rsid w:val="00667E3C"/>
    <w:rsid w:val="006732FC"/>
    <w:rsid w:val="006735CF"/>
    <w:rsid w:val="00674042"/>
    <w:rsid w:val="00676272"/>
    <w:rsid w:val="00676884"/>
    <w:rsid w:val="00677762"/>
    <w:rsid w:val="006825B8"/>
    <w:rsid w:val="00682BD9"/>
    <w:rsid w:val="00682CC8"/>
    <w:rsid w:val="006848D9"/>
    <w:rsid w:val="00685304"/>
    <w:rsid w:val="00685A47"/>
    <w:rsid w:val="00685CA8"/>
    <w:rsid w:val="006863E1"/>
    <w:rsid w:val="00691CD2"/>
    <w:rsid w:val="00696037"/>
    <w:rsid w:val="0069604E"/>
    <w:rsid w:val="00696EB1"/>
    <w:rsid w:val="006A075D"/>
    <w:rsid w:val="006A24C3"/>
    <w:rsid w:val="006A343F"/>
    <w:rsid w:val="006B2B69"/>
    <w:rsid w:val="006B344F"/>
    <w:rsid w:val="006B533E"/>
    <w:rsid w:val="006B63BC"/>
    <w:rsid w:val="006B7B1F"/>
    <w:rsid w:val="006C5451"/>
    <w:rsid w:val="006C57A2"/>
    <w:rsid w:val="006C5E77"/>
    <w:rsid w:val="006C7680"/>
    <w:rsid w:val="006D044B"/>
    <w:rsid w:val="006D0B0A"/>
    <w:rsid w:val="006D0E6C"/>
    <w:rsid w:val="006D6855"/>
    <w:rsid w:val="006D7AD9"/>
    <w:rsid w:val="006E1C84"/>
    <w:rsid w:val="006E1D50"/>
    <w:rsid w:val="006E41F6"/>
    <w:rsid w:val="006E518E"/>
    <w:rsid w:val="006E64FF"/>
    <w:rsid w:val="006F3363"/>
    <w:rsid w:val="006F5483"/>
    <w:rsid w:val="006F5A53"/>
    <w:rsid w:val="007001EF"/>
    <w:rsid w:val="00705332"/>
    <w:rsid w:val="00705832"/>
    <w:rsid w:val="0070606A"/>
    <w:rsid w:val="007125C5"/>
    <w:rsid w:val="0071303D"/>
    <w:rsid w:val="00713702"/>
    <w:rsid w:val="0071526E"/>
    <w:rsid w:val="0071599B"/>
    <w:rsid w:val="00715E88"/>
    <w:rsid w:val="007168B2"/>
    <w:rsid w:val="007242E1"/>
    <w:rsid w:val="007251B4"/>
    <w:rsid w:val="00725CF9"/>
    <w:rsid w:val="00726C40"/>
    <w:rsid w:val="007326F7"/>
    <w:rsid w:val="00735DD1"/>
    <w:rsid w:val="007372E8"/>
    <w:rsid w:val="0073793E"/>
    <w:rsid w:val="00743B1B"/>
    <w:rsid w:val="007462C9"/>
    <w:rsid w:val="00746AF2"/>
    <w:rsid w:val="00747F00"/>
    <w:rsid w:val="0075125B"/>
    <w:rsid w:val="0075240E"/>
    <w:rsid w:val="0075295A"/>
    <w:rsid w:val="00752F5D"/>
    <w:rsid w:val="00754668"/>
    <w:rsid w:val="00754C19"/>
    <w:rsid w:val="00755DFA"/>
    <w:rsid w:val="007564B1"/>
    <w:rsid w:val="00757B84"/>
    <w:rsid w:val="007660EF"/>
    <w:rsid w:val="00770A26"/>
    <w:rsid w:val="0077366D"/>
    <w:rsid w:val="00773899"/>
    <w:rsid w:val="00773994"/>
    <w:rsid w:val="00785638"/>
    <w:rsid w:val="00787BC8"/>
    <w:rsid w:val="007924AF"/>
    <w:rsid w:val="00792827"/>
    <w:rsid w:val="00795C16"/>
    <w:rsid w:val="0079777B"/>
    <w:rsid w:val="007A3E58"/>
    <w:rsid w:val="007A6845"/>
    <w:rsid w:val="007A7E8A"/>
    <w:rsid w:val="007B057B"/>
    <w:rsid w:val="007B1D7E"/>
    <w:rsid w:val="007B716C"/>
    <w:rsid w:val="007B7C2C"/>
    <w:rsid w:val="007C0E3B"/>
    <w:rsid w:val="007C2032"/>
    <w:rsid w:val="007C48CA"/>
    <w:rsid w:val="007C7C82"/>
    <w:rsid w:val="007D08D3"/>
    <w:rsid w:val="007D2D11"/>
    <w:rsid w:val="007D6A47"/>
    <w:rsid w:val="007D73BD"/>
    <w:rsid w:val="007E0652"/>
    <w:rsid w:val="007E1F15"/>
    <w:rsid w:val="007E2444"/>
    <w:rsid w:val="007E2A62"/>
    <w:rsid w:val="007E2AE6"/>
    <w:rsid w:val="007E4F0E"/>
    <w:rsid w:val="007E532A"/>
    <w:rsid w:val="007E592B"/>
    <w:rsid w:val="007E6E9A"/>
    <w:rsid w:val="007F1E1C"/>
    <w:rsid w:val="007F2D0F"/>
    <w:rsid w:val="007F2F3C"/>
    <w:rsid w:val="007F7E10"/>
    <w:rsid w:val="008016C0"/>
    <w:rsid w:val="00801CED"/>
    <w:rsid w:val="00803D89"/>
    <w:rsid w:val="00806B09"/>
    <w:rsid w:val="008109FF"/>
    <w:rsid w:val="00811790"/>
    <w:rsid w:val="008172A0"/>
    <w:rsid w:val="00817B52"/>
    <w:rsid w:val="00822351"/>
    <w:rsid w:val="00831FB6"/>
    <w:rsid w:val="00835736"/>
    <w:rsid w:val="0083742A"/>
    <w:rsid w:val="0084125B"/>
    <w:rsid w:val="0084139A"/>
    <w:rsid w:val="00842649"/>
    <w:rsid w:val="008427FD"/>
    <w:rsid w:val="00842D33"/>
    <w:rsid w:val="00843322"/>
    <w:rsid w:val="008442EB"/>
    <w:rsid w:val="008469FC"/>
    <w:rsid w:val="0084771F"/>
    <w:rsid w:val="00847A54"/>
    <w:rsid w:val="008555E4"/>
    <w:rsid w:val="00857215"/>
    <w:rsid w:val="008578F3"/>
    <w:rsid w:val="00862B4D"/>
    <w:rsid w:val="00863856"/>
    <w:rsid w:val="00872BD6"/>
    <w:rsid w:val="00876F23"/>
    <w:rsid w:val="00877BF7"/>
    <w:rsid w:val="00882CE1"/>
    <w:rsid w:val="008841CC"/>
    <w:rsid w:val="008870CA"/>
    <w:rsid w:val="00891D99"/>
    <w:rsid w:val="008928B8"/>
    <w:rsid w:val="008A0903"/>
    <w:rsid w:val="008A2122"/>
    <w:rsid w:val="008A43A7"/>
    <w:rsid w:val="008A70B3"/>
    <w:rsid w:val="008B04CF"/>
    <w:rsid w:val="008B1445"/>
    <w:rsid w:val="008B667F"/>
    <w:rsid w:val="008C2875"/>
    <w:rsid w:val="008C5BD1"/>
    <w:rsid w:val="008C7DD3"/>
    <w:rsid w:val="008D0ED7"/>
    <w:rsid w:val="008D1266"/>
    <w:rsid w:val="008D21F0"/>
    <w:rsid w:val="008D4925"/>
    <w:rsid w:val="008D75D7"/>
    <w:rsid w:val="008E41F7"/>
    <w:rsid w:val="008E778F"/>
    <w:rsid w:val="008F111F"/>
    <w:rsid w:val="008F4661"/>
    <w:rsid w:val="00900ED6"/>
    <w:rsid w:val="009011BB"/>
    <w:rsid w:val="00901D54"/>
    <w:rsid w:val="00903F05"/>
    <w:rsid w:val="00906CC1"/>
    <w:rsid w:val="0090720E"/>
    <w:rsid w:val="00907232"/>
    <w:rsid w:val="00907748"/>
    <w:rsid w:val="0091316C"/>
    <w:rsid w:val="0091496E"/>
    <w:rsid w:val="0091533B"/>
    <w:rsid w:val="009163E7"/>
    <w:rsid w:val="00917508"/>
    <w:rsid w:val="009216AD"/>
    <w:rsid w:val="00922E53"/>
    <w:rsid w:val="00924B66"/>
    <w:rsid w:val="00926139"/>
    <w:rsid w:val="00926477"/>
    <w:rsid w:val="009264BB"/>
    <w:rsid w:val="00926E60"/>
    <w:rsid w:val="0093122C"/>
    <w:rsid w:val="00932D80"/>
    <w:rsid w:val="00944BB1"/>
    <w:rsid w:val="009523E0"/>
    <w:rsid w:val="00953D05"/>
    <w:rsid w:val="00955461"/>
    <w:rsid w:val="00957E50"/>
    <w:rsid w:val="009600E1"/>
    <w:rsid w:val="00960103"/>
    <w:rsid w:val="009603A9"/>
    <w:rsid w:val="00961CC5"/>
    <w:rsid w:val="009654CA"/>
    <w:rsid w:val="0097031C"/>
    <w:rsid w:val="0097336A"/>
    <w:rsid w:val="00980306"/>
    <w:rsid w:val="00981D2D"/>
    <w:rsid w:val="00985138"/>
    <w:rsid w:val="0098698A"/>
    <w:rsid w:val="0099047E"/>
    <w:rsid w:val="00993247"/>
    <w:rsid w:val="00993676"/>
    <w:rsid w:val="0099486A"/>
    <w:rsid w:val="009967B7"/>
    <w:rsid w:val="009A3C4D"/>
    <w:rsid w:val="009A67E1"/>
    <w:rsid w:val="009A775E"/>
    <w:rsid w:val="009A7C42"/>
    <w:rsid w:val="009B0ED3"/>
    <w:rsid w:val="009B2E96"/>
    <w:rsid w:val="009B3051"/>
    <w:rsid w:val="009B7047"/>
    <w:rsid w:val="009B73BA"/>
    <w:rsid w:val="009C29E9"/>
    <w:rsid w:val="009C30C8"/>
    <w:rsid w:val="009C5750"/>
    <w:rsid w:val="009D2CC8"/>
    <w:rsid w:val="009D4793"/>
    <w:rsid w:val="009D5E91"/>
    <w:rsid w:val="009E133A"/>
    <w:rsid w:val="009E1528"/>
    <w:rsid w:val="009E174B"/>
    <w:rsid w:val="009F0297"/>
    <w:rsid w:val="009F05D2"/>
    <w:rsid w:val="009F79AB"/>
    <w:rsid w:val="009F7C7A"/>
    <w:rsid w:val="00A0194C"/>
    <w:rsid w:val="00A01B47"/>
    <w:rsid w:val="00A03904"/>
    <w:rsid w:val="00A07A4F"/>
    <w:rsid w:val="00A1214F"/>
    <w:rsid w:val="00A14DC8"/>
    <w:rsid w:val="00A17546"/>
    <w:rsid w:val="00A210B3"/>
    <w:rsid w:val="00A23064"/>
    <w:rsid w:val="00A23D3D"/>
    <w:rsid w:val="00A27468"/>
    <w:rsid w:val="00A279CD"/>
    <w:rsid w:val="00A35A08"/>
    <w:rsid w:val="00A36A42"/>
    <w:rsid w:val="00A41FC8"/>
    <w:rsid w:val="00A42A6F"/>
    <w:rsid w:val="00A531A4"/>
    <w:rsid w:val="00A533AD"/>
    <w:rsid w:val="00A56D2D"/>
    <w:rsid w:val="00A574BF"/>
    <w:rsid w:val="00A57841"/>
    <w:rsid w:val="00A63516"/>
    <w:rsid w:val="00A65EAC"/>
    <w:rsid w:val="00A74916"/>
    <w:rsid w:val="00A808A3"/>
    <w:rsid w:val="00A850B0"/>
    <w:rsid w:val="00A86777"/>
    <w:rsid w:val="00A920DC"/>
    <w:rsid w:val="00A94D44"/>
    <w:rsid w:val="00A9622C"/>
    <w:rsid w:val="00AA093B"/>
    <w:rsid w:val="00AA6E13"/>
    <w:rsid w:val="00AB099F"/>
    <w:rsid w:val="00AB4BE4"/>
    <w:rsid w:val="00AB65F9"/>
    <w:rsid w:val="00AC3282"/>
    <w:rsid w:val="00AC493C"/>
    <w:rsid w:val="00AD291E"/>
    <w:rsid w:val="00AD3B86"/>
    <w:rsid w:val="00AD3EFE"/>
    <w:rsid w:val="00AD431F"/>
    <w:rsid w:val="00AD509D"/>
    <w:rsid w:val="00AE0DFF"/>
    <w:rsid w:val="00AE231A"/>
    <w:rsid w:val="00AE45BF"/>
    <w:rsid w:val="00AE4A90"/>
    <w:rsid w:val="00AF2980"/>
    <w:rsid w:val="00AF4F07"/>
    <w:rsid w:val="00AF5FCE"/>
    <w:rsid w:val="00AF6CBD"/>
    <w:rsid w:val="00B01E8A"/>
    <w:rsid w:val="00B05026"/>
    <w:rsid w:val="00B05F2D"/>
    <w:rsid w:val="00B12739"/>
    <w:rsid w:val="00B16193"/>
    <w:rsid w:val="00B20339"/>
    <w:rsid w:val="00B22972"/>
    <w:rsid w:val="00B24AA1"/>
    <w:rsid w:val="00B31DD1"/>
    <w:rsid w:val="00B402E4"/>
    <w:rsid w:val="00B43ABA"/>
    <w:rsid w:val="00B45BDD"/>
    <w:rsid w:val="00B45ED8"/>
    <w:rsid w:val="00B53396"/>
    <w:rsid w:val="00B53537"/>
    <w:rsid w:val="00B53B6B"/>
    <w:rsid w:val="00B54055"/>
    <w:rsid w:val="00B5432A"/>
    <w:rsid w:val="00B610A0"/>
    <w:rsid w:val="00B61464"/>
    <w:rsid w:val="00B64BED"/>
    <w:rsid w:val="00B70B6D"/>
    <w:rsid w:val="00B74F16"/>
    <w:rsid w:val="00B75A02"/>
    <w:rsid w:val="00B76BA3"/>
    <w:rsid w:val="00B774C4"/>
    <w:rsid w:val="00B80B2E"/>
    <w:rsid w:val="00B80D61"/>
    <w:rsid w:val="00B827D6"/>
    <w:rsid w:val="00B8304A"/>
    <w:rsid w:val="00B85834"/>
    <w:rsid w:val="00B868BD"/>
    <w:rsid w:val="00B90E86"/>
    <w:rsid w:val="00B91D3C"/>
    <w:rsid w:val="00B9343C"/>
    <w:rsid w:val="00B93C2D"/>
    <w:rsid w:val="00B9548F"/>
    <w:rsid w:val="00B96833"/>
    <w:rsid w:val="00B96849"/>
    <w:rsid w:val="00BA5A2F"/>
    <w:rsid w:val="00BB1814"/>
    <w:rsid w:val="00BB3184"/>
    <w:rsid w:val="00BB4907"/>
    <w:rsid w:val="00BB5077"/>
    <w:rsid w:val="00BB6216"/>
    <w:rsid w:val="00BC14BB"/>
    <w:rsid w:val="00BC18DE"/>
    <w:rsid w:val="00BC2ABA"/>
    <w:rsid w:val="00BC6C6D"/>
    <w:rsid w:val="00BC7272"/>
    <w:rsid w:val="00BD148D"/>
    <w:rsid w:val="00BD2093"/>
    <w:rsid w:val="00BD4117"/>
    <w:rsid w:val="00BD55A6"/>
    <w:rsid w:val="00BD6EDA"/>
    <w:rsid w:val="00BE488E"/>
    <w:rsid w:val="00BF0446"/>
    <w:rsid w:val="00BF52D5"/>
    <w:rsid w:val="00BF6A77"/>
    <w:rsid w:val="00C013C3"/>
    <w:rsid w:val="00C035ED"/>
    <w:rsid w:val="00C074BC"/>
    <w:rsid w:val="00C13664"/>
    <w:rsid w:val="00C139FC"/>
    <w:rsid w:val="00C15E5D"/>
    <w:rsid w:val="00C1687C"/>
    <w:rsid w:val="00C16BD6"/>
    <w:rsid w:val="00C21727"/>
    <w:rsid w:val="00C21896"/>
    <w:rsid w:val="00C21DD4"/>
    <w:rsid w:val="00C24C5E"/>
    <w:rsid w:val="00C30650"/>
    <w:rsid w:val="00C3169E"/>
    <w:rsid w:val="00C33145"/>
    <w:rsid w:val="00C354D7"/>
    <w:rsid w:val="00C368B6"/>
    <w:rsid w:val="00C37DCB"/>
    <w:rsid w:val="00C40139"/>
    <w:rsid w:val="00C40477"/>
    <w:rsid w:val="00C42EEC"/>
    <w:rsid w:val="00C45E62"/>
    <w:rsid w:val="00C45F8A"/>
    <w:rsid w:val="00C461E1"/>
    <w:rsid w:val="00C50E0F"/>
    <w:rsid w:val="00C53712"/>
    <w:rsid w:val="00C542A2"/>
    <w:rsid w:val="00C56FCD"/>
    <w:rsid w:val="00C60856"/>
    <w:rsid w:val="00C770DC"/>
    <w:rsid w:val="00C80B02"/>
    <w:rsid w:val="00C82324"/>
    <w:rsid w:val="00C837B2"/>
    <w:rsid w:val="00C83916"/>
    <w:rsid w:val="00C875D0"/>
    <w:rsid w:val="00C916D6"/>
    <w:rsid w:val="00C925F8"/>
    <w:rsid w:val="00C94A6E"/>
    <w:rsid w:val="00C955C9"/>
    <w:rsid w:val="00CA049D"/>
    <w:rsid w:val="00CA1872"/>
    <w:rsid w:val="00CA3F88"/>
    <w:rsid w:val="00CA4EBD"/>
    <w:rsid w:val="00CB29A6"/>
    <w:rsid w:val="00CB2F49"/>
    <w:rsid w:val="00CB4D9A"/>
    <w:rsid w:val="00CB700D"/>
    <w:rsid w:val="00CB7C42"/>
    <w:rsid w:val="00CC0566"/>
    <w:rsid w:val="00CC39E4"/>
    <w:rsid w:val="00CC48E8"/>
    <w:rsid w:val="00CC54C4"/>
    <w:rsid w:val="00CC55F1"/>
    <w:rsid w:val="00CD3C48"/>
    <w:rsid w:val="00CD417F"/>
    <w:rsid w:val="00CD64B5"/>
    <w:rsid w:val="00CD6ECA"/>
    <w:rsid w:val="00CE184F"/>
    <w:rsid w:val="00CE23A4"/>
    <w:rsid w:val="00CE5B8E"/>
    <w:rsid w:val="00CF0B7D"/>
    <w:rsid w:val="00D01EE4"/>
    <w:rsid w:val="00D03463"/>
    <w:rsid w:val="00D052EC"/>
    <w:rsid w:val="00D06296"/>
    <w:rsid w:val="00D06BA5"/>
    <w:rsid w:val="00D06DB9"/>
    <w:rsid w:val="00D138A7"/>
    <w:rsid w:val="00D148DB"/>
    <w:rsid w:val="00D15976"/>
    <w:rsid w:val="00D16820"/>
    <w:rsid w:val="00D21FDA"/>
    <w:rsid w:val="00D26DA1"/>
    <w:rsid w:val="00D3454C"/>
    <w:rsid w:val="00D35AC4"/>
    <w:rsid w:val="00D37944"/>
    <w:rsid w:val="00D37F5E"/>
    <w:rsid w:val="00D42461"/>
    <w:rsid w:val="00D43E74"/>
    <w:rsid w:val="00D45A3F"/>
    <w:rsid w:val="00D475AA"/>
    <w:rsid w:val="00D51D8B"/>
    <w:rsid w:val="00D60C1C"/>
    <w:rsid w:val="00D638FE"/>
    <w:rsid w:val="00D64F48"/>
    <w:rsid w:val="00D71E7B"/>
    <w:rsid w:val="00D72E17"/>
    <w:rsid w:val="00D74F61"/>
    <w:rsid w:val="00D824F9"/>
    <w:rsid w:val="00D8402F"/>
    <w:rsid w:val="00D918DB"/>
    <w:rsid w:val="00DA5D73"/>
    <w:rsid w:val="00DA7CFB"/>
    <w:rsid w:val="00DB0169"/>
    <w:rsid w:val="00DB086B"/>
    <w:rsid w:val="00DB2F44"/>
    <w:rsid w:val="00DB48EF"/>
    <w:rsid w:val="00DB4E9F"/>
    <w:rsid w:val="00DB6B33"/>
    <w:rsid w:val="00DB6FF2"/>
    <w:rsid w:val="00DB70C5"/>
    <w:rsid w:val="00DB757D"/>
    <w:rsid w:val="00DC171E"/>
    <w:rsid w:val="00DC1BD0"/>
    <w:rsid w:val="00DC222A"/>
    <w:rsid w:val="00DC22A6"/>
    <w:rsid w:val="00DD18C8"/>
    <w:rsid w:val="00DD21E1"/>
    <w:rsid w:val="00DD2DA5"/>
    <w:rsid w:val="00DD3220"/>
    <w:rsid w:val="00DD66CA"/>
    <w:rsid w:val="00DE2398"/>
    <w:rsid w:val="00DE35AE"/>
    <w:rsid w:val="00DE5880"/>
    <w:rsid w:val="00DE66FE"/>
    <w:rsid w:val="00DF2D84"/>
    <w:rsid w:val="00DF3480"/>
    <w:rsid w:val="00DF3AD1"/>
    <w:rsid w:val="00DF572C"/>
    <w:rsid w:val="00E0359D"/>
    <w:rsid w:val="00E058CC"/>
    <w:rsid w:val="00E13854"/>
    <w:rsid w:val="00E21DD9"/>
    <w:rsid w:val="00E23D76"/>
    <w:rsid w:val="00E27962"/>
    <w:rsid w:val="00E32CF1"/>
    <w:rsid w:val="00E3557D"/>
    <w:rsid w:val="00E37153"/>
    <w:rsid w:val="00E505E8"/>
    <w:rsid w:val="00E53A5B"/>
    <w:rsid w:val="00E53FF7"/>
    <w:rsid w:val="00E5502A"/>
    <w:rsid w:val="00E615FE"/>
    <w:rsid w:val="00E6171D"/>
    <w:rsid w:val="00E61916"/>
    <w:rsid w:val="00E61976"/>
    <w:rsid w:val="00E635CC"/>
    <w:rsid w:val="00E63652"/>
    <w:rsid w:val="00E65F67"/>
    <w:rsid w:val="00E67588"/>
    <w:rsid w:val="00E67CB3"/>
    <w:rsid w:val="00E70FE5"/>
    <w:rsid w:val="00E719EC"/>
    <w:rsid w:val="00E73C67"/>
    <w:rsid w:val="00E7667A"/>
    <w:rsid w:val="00E82620"/>
    <w:rsid w:val="00E82A10"/>
    <w:rsid w:val="00E82E85"/>
    <w:rsid w:val="00E8408E"/>
    <w:rsid w:val="00E841A0"/>
    <w:rsid w:val="00E84E06"/>
    <w:rsid w:val="00E8787E"/>
    <w:rsid w:val="00E91D46"/>
    <w:rsid w:val="00E92880"/>
    <w:rsid w:val="00E95D5C"/>
    <w:rsid w:val="00E96E09"/>
    <w:rsid w:val="00E97175"/>
    <w:rsid w:val="00EB16ED"/>
    <w:rsid w:val="00EB5C23"/>
    <w:rsid w:val="00EB6047"/>
    <w:rsid w:val="00EC15C0"/>
    <w:rsid w:val="00EC2ACF"/>
    <w:rsid w:val="00EC2C8D"/>
    <w:rsid w:val="00EC3483"/>
    <w:rsid w:val="00EC4001"/>
    <w:rsid w:val="00EC55C3"/>
    <w:rsid w:val="00EC7C30"/>
    <w:rsid w:val="00ED02A8"/>
    <w:rsid w:val="00ED4FB1"/>
    <w:rsid w:val="00ED61B8"/>
    <w:rsid w:val="00ED7CE0"/>
    <w:rsid w:val="00EE429C"/>
    <w:rsid w:val="00EF6AB7"/>
    <w:rsid w:val="00F01855"/>
    <w:rsid w:val="00F032C2"/>
    <w:rsid w:val="00F04834"/>
    <w:rsid w:val="00F051FC"/>
    <w:rsid w:val="00F057F2"/>
    <w:rsid w:val="00F05BE8"/>
    <w:rsid w:val="00F10C55"/>
    <w:rsid w:val="00F113C5"/>
    <w:rsid w:val="00F11E33"/>
    <w:rsid w:val="00F1283E"/>
    <w:rsid w:val="00F133A5"/>
    <w:rsid w:val="00F16F61"/>
    <w:rsid w:val="00F2079C"/>
    <w:rsid w:val="00F22E4E"/>
    <w:rsid w:val="00F23A75"/>
    <w:rsid w:val="00F2737A"/>
    <w:rsid w:val="00F27A10"/>
    <w:rsid w:val="00F3177D"/>
    <w:rsid w:val="00F3206D"/>
    <w:rsid w:val="00F329D8"/>
    <w:rsid w:val="00F3313B"/>
    <w:rsid w:val="00F350BF"/>
    <w:rsid w:val="00F37392"/>
    <w:rsid w:val="00F37CEA"/>
    <w:rsid w:val="00F43381"/>
    <w:rsid w:val="00F43B64"/>
    <w:rsid w:val="00F46A90"/>
    <w:rsid w:val="00F509FC"/>
    <w:rsid w:val="00F50AD6"/>
    <w:rsid w:val="00F524B1"/>
    <w:rsid w:val="00F55C59"/>
    <w:rsid w:val="00F6057B"/>
    <w:rsid w:val="00F61C73"/>
    <w:rsid w:val="00F6656F"/>
    <w:rsid w:val="00F66D79"/>
    <w:rsid w:val="00F70B35"/>
    <w:rsid w:val="00F721FB"/>
    <w:rsid w:val="00F75267"/>
    <w:rsid w:val="00F77025"/>
    <w:rsid w:val="00F83082"/>
    <w:rsid w:val="00F83651"/>
    <w:rsid w:val="00F847C1"/>
    <w:rsid w:val="00F84AD5"/>
    <w:rsid w:val="00F87780"/>
    <w:rsid w:val="00F9165A"/>
    <w:rsid w:val="00F920B9"/>
    <w:rsid w:val="00F935F4"/>
    <w:rsid w:val="00F93F21"/>
    <w:rsid w:val="00F94F9A"/>
    <w:rsid w:val="00F97CF3"/>
    <w:rsid w:val="00FA4225"/>
    <w:rsid w:val="00FA4C7E"/>
    <w:rsid w:val="00FB0E6D"/>
    <w:rsid w:val="00FB10A1"/>
    <w:rsid w:val="00FB2D69"/>
    <w:rsid w:val="00FB32F8"/>
    <w:rsid w:val="00FB6061"/>
    <w:rsid w:val="00FB7EA8"/>
    <w:rsid w:val="00FC0CF5"/>
    <w:rsid w:val="00FC60F8"/>
    <w:rsid w:val="00FC6B69"/>
    <w:rsid w:val="00FC797D"/>
    <w:rsid w:val="00FD1D5D"/>
    <w:rsid w:val="00FD317B"/>
    <w:rsid w:val="00FD4105"/>
    <w:rsid w:val="00FD4E5B"/>
    <w:rsid w:val="00FD4F51"/>
    <w:rsid w:val="00FD5CB7"/>
    <w:rsid w:val="00FE03D7"/>
    <w:rsid w:val="00FE0B62"/>
    <w:rsid w:val="00FE3057"/>
    <w:rsid w:val="00FE3E2B"/>
    <w:rsid w:val="00FE3F15"/>
    <w:rsid w:val="00FE6F1F"/>
    <w:rsid w:val="00FE7E0E"/>
    <w:rsid w:val="00FF144E"/>
    <w:rsid w:val="00FF1BE0"/>
    <w:rsid w:val="00FF32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header" w:uiPriority="99"/>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1496E"/>
    <w:pPr>
      <w:spacing w:after="160" w:line="256" w:lineRule="auto"/>
    </w:pPr>
    <w:rPr>
      <w:rFonts w:ascii="Calibri" w:eastAsia="Calibri" w:hAnsi="Calibri"/>
      <w:sz w:val="22"/>
      <w:szCs w:val="22"/>
    </w:rPr>
  </w:style>
  <w:style w:type="paragraph" w:styleId="Heading1">
    <w:name w:val="heading 1"/>
    <w:basedOn w:val="Normal"/>
    <w:next w:val="Normal"/>
    <w:qFormat/>
    <w:rsid w:val="0075125B"/>
    <w:pPr>
      <w:keepNext/>
      <w:spacing w:before="240" w:after="60" w:line="360" w:lineRule="exact"/>
      <w:jc w:val="both"/>
      <w:outlineLvl w:val="0"/>
    </w:pPr>
    <w:rPr>
      <w:rFonts w:ascii=".VnTime" w:eastAsia="Times New Roman" w:hAnsi=".VnTime"/>
      <w:b/>
      <w:bCs/>
      <w:sz w:val="28"/>
      <w:szCs w:val="24"/>
    </w:rPr>
  </w:style>
  <w:style w:type="paragraph" w:styleId="Heading2">
    <w:name w:val="heading 2"/>
    <w:basedOn w:val="Normal"/>
    <w:next w:val="Normal"/>
    <w:link w:val="Heading2Char"/>
    <w:unhideWhenUsed/>
    <w:qFormat/>
    <w:rsid w:val="009F05D2"/>
    <w:pPr>
      <w:keepNext/>
      <w:spacing w:before="240" w:after="60"/>
      <w:outlineLvl w:val="1"/>
    </w:pPr>
    <w:rPr>
      <w:rFonts w:ascii="Cambria" w:eastAsia="Times New Roman" w:hAnsi="Cambria"/>
      <w:b/>
      <w:bCs/>
      <w:i/>
      <w:iCs/>
      <w:sz w:val="28"/>
      <w:szCs w:val="28"/>
    </w:rPr>
  </w:style>
  <w:style w:type="paragraph" w:styleId="Heading3">
    <w:name w:val="heading 3"/>
    <w:basedOn w:val="Normal"/>
    <w:next w:val="Normal"/>
    <w:qFormat/>
    <w:rsid w:val="0091496E"/>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9F05D2"/>
    <w:rPr>
      <w:rFonts w:ascii="Cambria" w:eastAsia="Times New Roman" w:hAnsi="Cambria" w:cs="Times New Roman"/>
      <w:b/>
      <w:bCs/>
      <w:i/>
      <w:iCs/>
      <w:sz w:val="28"/>
      <w:szCs w:val="28"/>
    </w:rPr>
  </w:style>
  <w:style w:type="paragraph" w:customStyle="1" w:styleId="CharChar1">
    <w:name w:val="Char Char1"/>
    <w:basedOn w:val="Normal"/>
    <w:autoRedefine/>
    <w:rsid w:val="003F3667"/>
    <w:pPr>
      <w:spacing w:line="240" w:lineRule="exact"/>
    </w:pPr>
    <w:rPr>
      <w:rFonts w:ascii="Verdana" w:eastAsia="Times New Roman" w:hAnsi="Verdana" w:cs="Verdana"/>
      <w:sz w:val="20"/>
      <w:szCs w:val="20"/>
    </w:rPr>
  </w:style>
  <w:style w:type="paragraph" w:customStyle="1" w:styleId="msolistparagraph0">
    <w:name w:val="msolistparagraph"/>
    <w:basedOn w:val="Normal"/>
    <w:rsid w:val="0091496E"/>
    <w:pPr>
      <w:ind w:left="720"/>
      <w:contextualSpacing/>
    </w:pPr>
  </w:style>
  <w:style w:type="paragraph" w:customStyle="1" w:styleId="Heading3TimesNewRoman">
    <w:name w:val="Heading3 + Times New Roman"/>
    <w:aliases w:val="Not Italic,Before:  0 pt"/>
    <w:basedOn w:val="Heading3"/>
    <w:rsid w:val="0091496E"/>
    <w:pPr>
      <w:spacing w:before="0" w:line="240" w:lineRule="auto"/>
      <w:jc w:val="both"/>
    </w:pPr>
    <w:rPr>
      <w:rFonts w:ascii="Times New Roman" w:eastAsia="Times New Roman" w:hAnsi="Times New Roman" w:cs="Times New Roman"/>
      <w:sz w:val="28"/>
      <w:szCs w:val="28"/>
    </w:rPr>
  </w:style>
  <w:style w:type="table" w:customStyle="1" w:styleId="TableGrid">
    <w:name w:val="TableGrid"/>
    <w:rsid w:val="0091496E"/>
    <w:rPr>
      <w:rFonts w:ascii="Calibri" w:hAnsi="Calibri"/>
      <w:sz w:val="22"/>
      <w:szCs w:val="22"/>
    </w:rPr>
    <w:tblPr>
      <w:tblCellMar>
        <w:top w:w="0" w:type="dxa"/>
        <w:left w:w="0" w:type="dxa"/>
        <w:bottom w:w="0" w:type="dxa"/>
        <w:right w:w="0" w:type="dxa"/>
      </w:tblCellMar>
    </w:tblPr>
  </w:style>
  <w:style w:type="paragraph" w:styleId="Header">
    <w:name w:val="header"/>
    <w:basedOn w:val="Normal"/>
    <w:link w:val="HeaderChar"/>
    <w:uiPriority w:val="99"/>
    <w:rsid w:val="00F350BF"/>
    <w:pPr>
      <w:tabs>
        <w:tab w:val="center" w:pos="4320"/>
        <w:tab w:val="right" w:pos="8640"/>
      </w:tabs>
    </w:pPr>
  </w:style>
  <w:style w:type="paragraph" w:styleId="Footer">
    <w:name w:val="footer"/>
    <w:basedOn w:val="Normal"/>
    <w:rsid w:val="00F350BF"/>
    <w:pPr>
      <w:tabs>
        <w:tab w:val="center" w:pos="4320"/>
        <w:tab w:val="right" w:pos="8640"/>
      </w:tabs>
    </w:pPr>
  </w:style>
  <w:style w:type="character" w:styleId="PageNumber">
    <w:name w:val="page number"/>
    <w:basedOn w:val="DefaultParagraphFont"/>
    <w:rsid w:val="00F350BF"/>
  </w:style>
  <w:style w:type="character" w:customStyle="1" w:styleId="BodyTextIndentChar">
    <w:name w:val="Body Text Indent Char"/>
    <w:link w:val="BodyTextIndent"/>
    <w:locked/>
    <w:rsid w:val="00917508"/>
    <w:rPr>
      <w:rFonts w:ascii=".VnTime" w:hAnsi=".VnTime"/>
      <w:sz w:val="28"/>
      <w:szCs w:val="24"/>
      <w:lang w:bidi="ar-SA"/>
    </w:rPr>
  </w:style>
  <w:style w:type="paragraph" w:styleId="BodyTextIndent">
    <w:name w:val="Body Text Indent"/>
    <w:basedOn w:val="Normal"/>
    <w:link w:val="BodyTextIndentChar"/>
    <w:rsid w:val="00917508"/>
    <w:pPr>
      <w:spacing w:after="0" w:line="240" w:lineRule="auto"/>
      <w:ind w:firstLine="763"/>
      <w:jc w:val="both"/>
    </w:pPr>
    <w:rPr>
      <w:rFonts w:ascii=".VnTime" w:eastAsia="Times New Roman" w:hAnsi=".VnTime"/>
      <w:sz w:val="28"/>
      <w:szCs w:val="24"/>
    </w:rPr>
  </w:style>
  <w:style w:type="table" w:customStyle="1" w:styleId="GridTableLight">
    <w:name w:val="Grid Table Light"/>
    <w:basedOn w:val="TableNormal"/>
    <w:rsid w:val="00917508"/>
    <w:rPr>
      <w:rFonts w:ascii="Calibri" w:hAnsi="Calibri"/>
      <w:sz w:val="18"/>
      <w:szCs w:val="22"/>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paragraph" w:styleId="ListParagraph">
    <w:name w:val="List Paragraph"/>
    <w:basedOn w:val="Normal"/>
    <w:uiPriority w:val="34"/>
    <w:qFormat/>
    <w:rsid w:val="003B2828"/>
    <w:pPr>
      <w:spacing w:line="259" w:lineRule="auto"/>
      <w:ind w:left="720"/>
      <w:contextualSpacing/>
    </w:pPr>
  </w:style>
  <w:style w:type="table" w:styleId="TableGrid0">
    <w:name w:val="Table Grid"/>
    <w:basedOn w:val="TableNormal"/>
    <w:uiPriority w:val="59"/>
    <w:rsid w:val="00F83082"/>
    <w:pPr>
      <w:spacing w:after="160" w:line="25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25121D"/>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rsid w:val="00ED02A8"/>
    <w:rPr>
      <w:color w:val="0563C1"/>
      <w:u w:val="single"/>
    </w:rPr>
  </w:style>
  <w:style w:type="paragraph" w:styleId="BodyText">
    <w:name w:val="Body Text"/>
    <w:basedOn w:val="Normal"/>
    <w:rsid w:val="0075125B"/>
    <w:pPr>
      <w:spacing w:before="240" w:after="60" w:line="360" w:lineRule="exact"/>
      <w:jc w:val="both"/>
    </w:pPr>
    <w:rPr>
      <w:rFonts w:ascii=".VnTime" w:eastAsia="Times New Roman" w:hAnsi=".VnTime"/>
      <w:sz w:val="28"/>
      <w:szCs w:val="24"/>
    </w:rPr>
  </w:style>
  <w:style w:type="paragraph" w:styleId="BodyTextIndent2">
    <w:name w:val="Body Text Indent 2"/>
    <w:basedOn w:val="Normal"/>
    <w:rsid w:val="0075125B"/>
    <w:pPr>
      <w:spacing w:after="0" w:line="312" w:lineRule="auto"/>
      <w:ind w:left="41"/>
      <w:jc w:val="both"/>
    </w:pPr>
    <w:rPr>
      <w:rFonts w:ascii=".VnTime" w:eastAsia="Times New Roman" w:hAnsi=".VnTime"/>
      <w:sz w:val="28"/>
      <w:szCs w:val="24"/>
      <w:lang w:bidi="he-IL"/>
    </w:rPr>
  </w:style>
  <w:style w:type="paragraph" w:customStyle="1" w:styleId="Char">
    <w:name w:val="Char"/>
    <w:autoRedefine/>
    <w:rsid w:val="0075125B"/>
    <w:pPr>
      <w:tabs>
        <w:tab w:val="left" w:pos="1152"/>
      </w:tabs>
      <w:spacing w:before="120" w:after="120" w:line="312" w:lineRule="auto"/>
    </w:pPr>
    <w:rPr>
      <w:rFonts w:ascii="Arial" w:hAnsi="Arial" w:cs="Arial"/>
      <w:sz w:val="26"/>
      <w:szCs w:val="26"/>
    </w:rPr>
  </w:style>
  <w:style w:type="paragraph" w:customStyle="1" w:styleId="CAP1">
    <w:name w:val="CAP 1"/>
    <w:rsid w:val="0075125B"/>
    <w:pPr>
      <w:tabs>
        <w:tab w:val="left" w:pos="1152"/>
      </w:tabs>
      <w:spacing w:line="360" w:lineRule="auto"/>
      <w:jc w:val="center"/>
    </w:pPr>
    <w:rPr>
      <w:rFonts w:cs="Arial"/>
      <w:b/>
      <w:sz w:val="32"/>
      <w:szCs w:val="26"/>
    </w:rPr>
  </w:style>
  <w:style w:type="paragraph" w:customStyle="1" w:styleId="Normal13pt">
    <w:name w:val="Normal + 13 pt"/>
    <w:basedOn w:val="Normal"/>
    <w:rsid w:val="0075125B"/>
    <w:pPr>
      <w:spacing w:after="0" w:line="360" w:lineRule="auto"/>
      <w:ind w:hanging="41"/>
      <w:jc w:val="center"/>
    </w:pPr>
    <w:rPr>
      <w:rFonts w:ascii="Times New Roman" w:eastAsia="Times New Roman" w:hAnsi="Times New Roman"/>
      <w:b/>
      <w:bCs/>
      <w:sz w:val="28"/>
      <w:szCs w:val="28"/>
    </w:rPr>
  </w:style>
  <w:style w:type="paragraph" w:styleId="BalloonText">
    <w:name w:val="Balloon Text"/>
    <w:basedOn w:val="Normal"/>
    <w:link w:val="BalloonTextChar"/>
    <w:rsid w:val="00A210B3"/>
    <w:pPr>
      <w:spacing w:after="0" w:line="240" w:lineRule="auto"/>
    </w:pPr>
    <w:rPr>
      <w:rFonts w:ascii="Tahoma" w:hAnsi="Tahoma" w:cs="Tahoma"/>
      <w:sz w:val="16"/>
      <w:szCs w:val="16"/>
    </w:rPr>
  </w:style>
  <w:style w:type="character" w:customStyle="1" w:styleId="BalloonTextChar">
    <w:name w:val="Balloon Text Char"/>
    <w:link w:val="BalloonText"/>
    <w:rsid w:val="00A210B3"/>
    <w:rPr>
      <w:rFonts w:ascii="Tahoma" w:eastAsia="Calibri" w:hAnsi="Tahoma" w:cs="Tahoma"/>
      <w:sz w:val="16"/>
      <w:szCs w:val="16"/>
    </w:rPr>
  </w:style>
  <w:style w:type="character" w:styleId="Strong">
    <w:name w:val="Strong"/>
    <w:qFormat/>
    <w:rsid w:val="00E635CC"/>
    <w:rPr>
      <w:b/>
      <w:bCs/>
    </w:rPr>
  </w:style>
  <w:style w:type="paragraph" w:styleId="TOCHeading">
    <w:name w:val="TOC Heading"/>
    <w:basedOn w:val="Heading1"/>
    <w:next w:val="Normal"/>
    <w:uiPriority w:val="39"/>
    <w:semiHidden/>
    <w:unhideWhenUsed/>
    <w:qFormat/>
    <w:rsid w:val="009F05D2"/>
    <w:pPr>
      <w:keepLines/>
      <w:spacing w:before="480" w:after="0" w:line="276" w:lineRule="auto"/>
      <w:jc w:val="left"/>
      <w:outlineLvl w:val="9"/>
    </w:pPr>
    <w:rPr>
      <w:rFonts w:ascii="Cambria" w:eastAsia="MS Gothic" w:hAnsi="Cambria"/>
      <w:color w:val="365F91"/>
      <w:szCs w:val="28"/>
      <w:lang w:eastAsia="ja-JP"/>
    </w:rPr>
  </w:style>
  <w:style w:type="paragraph" w:styleId="TOC3">
    <w:name w:val="toc 3"/>
    <w:basedOn w:val="Normal"/>
    <w:next w:val="Normal"/>
    <w:autoRedefine/>
    <w:uiPriority w:val="39"/>
    <w:rsid w:val="009F05D2"/>
    <w:pPr>
      <w:ind w:left="440"/>
    </w:pPr>
  </w:style>
  <w:style w:type="paragraph" w:styleId="EndnoteText">
    <w:name w:val="endnote text"/>
    <w:basedOn w:val="Normal"/>
    <w:link w:val="EndnoteTextChar"/>
    <w:rsid w:val="009F05D2"/>
    <w:rPr>
      <w:sz w:val="20"/>
      <w:szCs w:val="20"/>
    </w:rPr>
  </w:style>
  <w:style w:type="character" w:customStyle="1" w:styleId="EndnoteTextChar">
    <w:name w:val="Endnote Text Char"/>
    <w:link w:val="EndnoteText"/>
    <w:rsid w:val="009F05D2"/>
    <w:rPr>
      <w:rFonts w:ascii="Calibri" w:eastAsia="Calibri" w:hAnsi="Calibri"/>
    </w:rPr>
  </w:style>
  <w:style w:type="character" w:styleId="EndnoteReference">
    <w:name w:val="endnote reference"/>
    <w:rsid w:val="009F05D2"/>
    <w:rPr>
      <w:vertAlign w:val="superscript"/>
    </w:rPr>
  </w:style>
  <w:style w:type="paragraph" w:styleId="TOC1">
    <w:name w:val="toc 1"/>
    <w:basedOn w:val="Normal"/>
    <w:next w:val="Normal"/>
    <w:autoRedefine/>
    <w:uiPriority w:val="39"/>
    <w:rsid w:val="00F032C2"/>
    <w:pPr>
      <w:tabs>
        <w:tab w:val="right" w:leader="dot" w:pos="6946"/>
      </w:tabs>
      <w:jc w:val="both"/>
    </w:pPr>
    <w:rPr>
      <w:rFonts w:ascii="Times New Roman" w:hAnsi="Times New Roman"/>
      <w:b/>
      <w:noProof/>
      <w:sz w:val="28"/>
      <w:szCs w:val="28"/>
    </w:rPr>
  </w:style>
  <w:style w:type="paragraph" w:styleId="TOC2">
    <w:name w:val="toc 2"/>
    <w:basedOn w:val="Normal"/>
    <w:next w:val="Normal"/>
    <w:autoRedefine/>
    <w:uiPriority w:val="39"/>
    <w:rsid w:val="005B60C8"/>
    <w:pPr>
      <w:tabs>
        <w:tab w:val="right" w:leader="dot" w:pos="6663"/>
      </w:tabs>
      <w:spacing w:line="257" w:lineRule="auto"/>
      <w:ind w:right="454"/>
      <w:jc w:val="both"/>
    </w:pPr>
    <w:rPr>
      <w:rFonts w:ascii="Times New Roman" w:hAnsi="Times New Roman"/>
      <w:noProof/>
      <w:sz w:val="24"/>
      <w:szCs w:val="28"/>
      <w:lang w:val="sv-SE"/>
    </w:rPr>
  </w:style>
  <w:style w:type="character" w:customStyle="1" w:styleId="apple-converted-space">
    <w:name w:val="apple-converted-space"/>
    <w:rsid w:val="00B85834"/>
  </w:style>
  <w:style w:type="character" w:styleId="FollowedHyperlink">
    <w:name w:val="FollowedHyperlink"/>
    <w:uiPriority w:val="99"/>
    <w:unhideWhenUsed/>
    <w:rsid w:val="00C56FCD"/>
    <w:rPr>
      <w:color w:val="800080"/>
      <w:u w:val="single"/>
    </w:rPr>
  </w:style>
  <w:style w:type="table" w:customStyle="1" w:styleId="TableGrid1">
    <w:name w:val="Table Grid1"/>
    <w:basedOn w:val="TableNormal"/>
    <w:next w:val="TableGrid0"/>
    <w:uiPriority w:val="59"/>
    <w:rsid w:val="005A4340"/>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erChar">
    <w:name w:val="Header Char"/>
    <w:link w:val="Header"/>
    <w:uiPriority w:val="99"/>
    <w:rsid w:val="000578E0"/>
    <w:rPr>
      <w:rFonts w:ascii="Calibri" w:eastAsia="Calibri" w:hAnsi="Calibri"/>
      <w:sz w:val="22"/>
      <w:szCs w:val="22"/>
    </w:rPr>
  </w:style>
  <w:style w:type="paragraph" w:customStyle="1" w:styleId="CharChar10">
    <w:name w:val="Char Char1"/>
    <w:basedOn w:val="Normal"/>
    <w:autoRedefine/>
    <w:rsid w:val="0003730F"/>
    <w:pPr>
      <w:spacing w:line="240" w:lineRule="exact"/>
    </w:pPr>
    <w:rPr>
      <w:rFonts w:ascii="Verdana" w:eastAsia="Times New Roman" w:hAnsi="Verdana" w:cs="Verdana"/>
      <w:sz w:val="20"/>
      <w:szCs w:val="20"/>
    </w:rPr>
  </w:style>
  <w:style w:type="paragraph" w:customStyle="1" w:styleId="CharChar11">
    <w:name w:val="Char Char1"/>
    <w:basedOn w:val="Normal"/>
    <w:autoRedefine/>
    <w:rsid w:val="006E1C84"/>
    <w:pPr>
      <w:spacing w:line="240" w:lineRule="exact"/>
    </w:pPr>
    <w:rPr>
      <w:rFonts w:ascii="Verdana" w:eastAsia="Times New Roman" w:hAnsi="Verdana" w:cs="Verdana"/>
      <w:sz w:val="20"/>
      <w:szCs w:val="20"/>
    </w:rPr>
  </w:style>
  <w:style w:type="paragraph" w:customStyle="1" w:styleId="CharChar12">
    <w:name w:val="Char Char1"/>
    <w:basedOn w:val="Normal"/>
    <w:autoRedefine/>
    <w:rsid w:val="00125234"/>
    <w:pPr>
      <w:spacing w:line="240" w:lineRule="exact"/>
    </w:pPr>
    <w:rPr>
      <w:rFonts w:ascii="Verdana" w:eastAsia="Times New Roman" w:hAnsi="Verdana" w:cs="Verdana"/>
      <w:sz w:val="20"/>
      <w:szCs w:val="20"/>
    </w:rPr>
  </w:style>
  <w:style w:type="paragraph" w:customStyle="1" w:styleId="CharChar13">
    <w:name w:val="Char Char1"/>
    <w:basedOn w:val="Normal"/>
    <w:autoRedefine/>
    <w:rsid w:val="00F3177D"/>
    <w:pPr>
      <w:spacing w:line="240" w:lineRule="exact"/>
    </w:pPr>
    <w:rPr>
      <w:rFonts w:ascii="Verdana" w:eastAsia="Times New Roman" w:hAnsi="Verdana" w:cs="Verdana"/>
      <w:sz w:val="20"/>
      <w:szCs w:val="20"/>
    </w:rPr>
  </w:style>
  <w:style w:type="paragraph" w:customStyle="1" w:styleId="CharChar14">
    <w:name w:val="Char Char1"/>
    <w:basedOn w:val="Normal"/>
    <w:autoRedefine/>
    <w:rsid w:val="003A6924"/>
    <w:pPr>
      <w:spacing w:line="240" w:lineRule="exact"/>
    </w:pPr>
    <w:rPr>
      <w:rFonts w:ascii="Verdana" w:eastAsia="Times New Roman" w:hAnsi="Verdana" w:cs="Verdana"/>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header" w:uiPriority="99"/>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1496E"/>
    <w:pPr>
      <w:spacing w:after="160" w:line="256" w:lineRule="auto"/>
    </w:pPr>
    <w:rPr>
      <w:rFonts w:ascii="Calibri" w:eastAsia="Calibri" w:hAnsi="Calibri"/>
      <w:sz w:val="22"/>
      <w:szCs w:val="22"/>
    </w:rPr>
  </w:style>
  <w:style w:type="paragraph" w:styleId="Heading1">
    <w:name w:val="heading 1"/>
    <w:basedOn w:val="Normal"/>
    <w:next w:val="Normal"/>
    <w:qFormat/>
    <w:rsid w:val="0075125B"/>
    <w:pPr>
      <w:keepNext/>
      <w:spacing w:before="240" w:after="60" w:line="360" w:lineRule="exact"/>
      <w:jc w:val="both"/>
      <w:outlineLvl w:val="0"/>
    </w:pPr>
    <w:rPr>
      <w:rFonts w:ascii=".VnTime" w:eastAsia="Times New Roman" w:hAnsi=".VnTime"/>
      <w:b/>
      <w:bCs/>
      <w:sz w:val="28"/>
      <w:szCs w:val="24"/>
    </w:rPr>
  </w:style>
  <w:style w:type="paragraph" w:styleId="Heading2">
    <w:name w:val="heading 2"/>
    <w:basedOn w:val="Normal"/>
    <w:next w:val="Normal"/>
    <w:link w:val="Heading2Char"/>
    <w:unhideWhenUsed/>
    <w:qFormat/>
    <w:rsid w:val="009F05D2"/>
    <w:pPr>
      <w:keepNext/>
      <w:spacing w:before="240" w:after="60"/>
      <w:outlineLvl w:val="1"/>
    </w:pPr>
    <w:rPr>
      <w:rFonts w:ascii="Cambria" w:eastAsia="Times New Roman" w:hAnsi="Cambria"/>
      <w:b/>
      <w:bCs/>
      <w:i/>
      <w:iCs/>
      <w:sz w:val="28"/>
      <w:szCs w:val="28"/>
    </w:rPr>
  </w:style>
  <w:style w:type="paragraph" w:styleId="Heading3">
    <w:name w:val="heading 3"/>
    <w:basedOn w:val="Normal"/>
    <w:next w:val="Normal"/>
    <w:qFormat/>
    <w:rsid w:val="0091496E"/>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9F05D2"/>
    <w:rPr>
      <w:rFonts w:ascii="Cambria" w:eastAsia="Times New Roman" w:hAnsi="Cambria" w:cs="Times New Roman"/>
      <w:b/>
      <w:bCs/>
      <w:i/>
      <w:iCs/>
      <w:sz w:val="28"/>
      <w:szCs w:val="28"/>
    </w:rPr>
  </w:style>
  <w:style w:type="paragraph" w:customStyle="1" w:styleId="CharChar1">
    <w:name w:val="Char Char1"/>
    <w:basedOn w:val="Normal"/>
    <w:autoRedefine/>
    <w:rsid w:val="003F3667"/>
    <w:pPr>
      <w:spacing w:line="240" w:lineRule="exact"/>
    </w:pPr>
    <w:rPr>
      <w:rFonts w:ascii="Verdana" w:eastAsia="Times New Roman" w:hAnsi="Verdana" w:cs="Verdana"/>
      <w:sz w:val="20"/>
      <w:szCs w:val="20"/>
    </w:rPr>
  </w:style>
  <w:style w:type="paragraph" w:customStyle="1" w:styleId="msolistparagraph0">
    <w:name w:val="msolistparagraph"/>
    <w:basedOn w:val="Normal"/>
    <w:rsid w:val="0091496E"/>
    <w:pPr>
      <w:ind w:left="720"/>
      <w:contextualSpacing/>
    </w:pPr>
  </w:style>
  <w:style w:type="paragraph" w:customStyle="1" w:styleId="Heading3TimesNewRoman">
    <w:name w:val="Heading3 + Times New Roman"/>
    <w:aliases w:val="Not Italic,Before:  0 pt"/>
    <w:basedOn w:val="Heading3"/>
    <w:rsid w:val="0091496E"/>
    <w:pPr>
      <w:spacing w:before="0" w:line="240" w:lineRule="auto"/>
      <w:jc w:val="both"/>
    </w:pPr>
    <w:rPr>
      <w:rFonts w:ascii="Times New Roman" w:eastAsia="Times New Roman" w:hAnsi="Times New Roman" w:cs="Times New Roman"/>
      <w:sz w:val="28"/>
      <w:szCs w:val="28"/>
    </w:rPr>
  </w:style>
  <w:style w:type="table" w:customStyle="1" w:styleId="TableGrid">
    <w:name w:val="TableGrid"/>
    <w:rsid w:val="0091496E"/>
    <w:rPr>
      <w:rFonts w:ascii="Calibri" w:hAnsi="Calibri"/>
      <w:sz w:val="22"/>
      <w:szCs w:val="22"/>
    </w:rPr>
    <w:tblPr>
      <w:tblCellMar>
        <w:top w:w="0" w:type="dxa"/>
        <w:left w:w="0" w:type="dxa"/>
        <w:bottom w:w="0" w:type="dxa"/>
        <w:right w:w="0" w:type="dxa"/>
      </w:tblCellMar>
    </w:tblPr>
  </w:style>
  <w:style w:type="paragraph" w:styleId="Header">
    <w:name w:val="header"/>
    <w:basedOn w:val="Normal"/>
    <w:link w:val="HeaderChar"/>
    <w:uiPriority w:val="99"/>
    <w:rsid w:val="00F350BF"/>
    <w:pPr>
      <w:tabs>
        <w:tab w:val="center" w:pos="4320"/>
        <w:tab w:val="right" w:pos="8640"/>
      </w:tabs>
    </w:pPr>
  </w:style>
  <w:style w:type="paragraph" w:styleId="Footer">
    <w:name w:val="footer"/>
    <w:basedOn w:val="Normal"/>
    <w:rsid w:val="00F350BF"/>
    <w:pPr>
      <w:tabs>
        <w:tab w:val="center" w:pos="4320"/>
        <w:tab w:val="right" w:pos="8640"/>
      </w:tabs>
    </w:pPr>
  </w:style>
  <w:style w:type="character" w:styleId="PageNumber">
    <w:name w:val="page number"/>
    <w:basedOn w:val="DefaultParagraphFont"/>
    <w:rsid w:val="00F350BF"/>
  </w:style>
  <w:style w:type="character" w:customStyle="1" w:styleId="BodyTextIndentChar">
    <w:name w:val="Body Text Indent Char"/>
    <w:link w:val="BodyTextIndent"/>
    <w:locked/>
    <w:rsid w:val="00917508"/>
    <w:rPr>
      <w:rFonts w:ascii=".VnTime" w:hAnsi=".VnTime"/>
      <w:sz w:val="28"/>
      <w:szCs w:val="24"/>
      <w:lang w:bidi="ar-SA"/>
    </w:rPr>
  </w:style>
  <w:style w:type="paragraph" w:styleId="BodyTextIndent">
    <w:name w:val="Body Text Indent"/>
    <w:basedOn w:val="Normal"/>
    <w:link w:val="BodyTextIndentChar"/>
    <w:rsid w:val="00917508"/>
    <w:pPr>
      <w:spacing w:after="0" w:line="240" w:lineRule="auto"/>
      <w:ind w:firstLine="763"/>
      <w:jc w:val="both"/>
    </w:pPr>
    <w:rPr>
      <w:rFonts w:ascii=".VnTime" w:eastAsia="Times New Roman" w:hAnsi=".VnTime"/>
      <w:sz w:val="28"/>
      <w:szCs w:val="24"/>
    </w:rPr>
  </w:style>
  <w:style w:type="table" w:customStyle="1" w:styleId="GridTableLight">
    <w:name w:val="Grid Table Light"/>
    <w:basedOn w:val="TableNormal"/>
    <w:rsid w:val="00917508"/>
    <w:rPr>
      <w:rFonts w:ascii="Calibri" w:hAnsi="Calibri"/>
      <w:sz w:val="18"/>
      <w:szCs w:val="22"/>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paragraph" w:styleId="ListParagraph">
    <w:name w:val="List Paragraph"/>
    <w:basedOn w:val="Normal"/>
    <w:uiPriority w:val="34"/>
    <w:qFormat/>
    <w:rsid w:val="003B2828"/>
    <w:pPr>
      <w:spacing w:line="259" w:lineRule="auto"/>
      <w:ind w:left="720"/>
      <w:contextualSpacing/>
    </w:pPr>
  </w:style>
  <w:style w:type="table" w:styleId="TableGrid0">
    <w:name w:val="Table Grid"/>
    <w:basedOn w:val="TableNormal"/>
    <w:uiPriority w:val="59"/>
    <w:rsid w:val="00F83082"/>
    <w:pPr>
      <w:spacing w:after="160" w:line="25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25121D"/>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rsid w:val="00ED02A8"/>
    <w:rPr>
      <w:color w:val="0563C1"/>
      <w:u w:val="single"/>
    </w:rPr>
  </w:style>
  <w:style w:type="paragraph" w:styleId="BodyText">
    <w:name w:val="Body Text"/>
    <w:basedOn w:val="Normal"/>
    <w:rsid w:val="0075125B"/>
    <w:pPr>
      <w:spacing w:before="240" w:after="60" w:line="360" w:lineRule="exact"/>
      <w:jc w:val="both"/>
    </w:pPr>
    <w:rPr>
      <w:rFonts w:ascii=".VnTime" w:eastAsia="Times New Roman" w:hAnsi=".VnTime"/>
      <w:sz w:val="28"/>
      <w:szCs w:val="24"/>
    </w:rPr>
  </w:style>
  <w:style w:type="paragraph" w:styleId="BodyTextIndent2">
    <w:name w:val="Body Text Indent 2"/>
    <w:basedOn w:val="Normal"/>
    <w:rsid w:val="0075125B"/>
    <w:pPr>
      <w:spacing w:after="0" w:line="312" w:lineRule="auto"/>
      <w:ind w:left="41"/>
      <w:jc w:val="both"/>
    </w:pPr>
    <w:rPr>
      <w:rFonts w:ascii=".VnTime" w:eastAsia="Times New Roman" w:hAnsi=".VnTime"/>
      <w:sz w:val="28"/>
      <w:szCs w:val="24"/>
      <w:lang w:bidi="he-IL"/>
    </w:rPr>
  </w:style>
  <w:style w:type="paragraph" w:customStyle="1" w:styleId="Char">
    <w:name w:val="Char"/>
    <w:autoRedefine/>
    <w:rsid w:val="0075125B"/>
    <w:pPr>
      <w:tabs>
        <w:tab w:val="left" w:pos="1152"/>
      </w:tabs>
      <w:spacing w:before="120" w:after="120" w:line="312" w:lineRule="auto"/>
    </w:pPr>
    <w:rPr>
      <w:rFonts w:ascii="Arial" w:hAnsi="Arial" w:cs="Arial"/>
      <w:sz w:val="26"/>
      <w:szCs w:val="26"/>
    </w:rPr>
  </w:style>
  <w:style w:type="paragraph" w:customStyle="1" w:styleId="CAP1">
    <w:name w:val="CAP 1"/>
    <w:rsid w:val="0075125B"/>
    <w:pPr>
      <w:tabs>
        <w:tab w:val="left" w:pos="1152"/>
      </w:tabs>
      <w:spacing w:line="360" w:lineRule="auto"/>
      <w:jc w:val="center"/>
    </w:pPr>
    <w:rPr>
      <w:rFonts w:cs="Arial"/>
      <w:b/>
      <w:sz w:val="32"/>
      <w:szCs w:val="26"/>
    </w:rPr>
  </w:style>
  <w:style w:type="paragraph" w:customStyle="1" w:styleId="Normal13pt">
    <w:name w:val="Normal + 13 pt"/>
    <w:basedOn w:val="Normal"/>
    <w:rsid w:val="0075125B"/>
    <w:pPr>
      <w:spacing w:after="0" w:line="360" w:lineRule="auto"/>
      <w:ind w:hanging="41"/>
      <w:jc w:val="center"/>
    </w:pPr>
    <w:rPr>
      <w:rFonts w:ascii="Times New Roman" w:eastAsia="Times New Roman" w:hAnsi="Times New Roman"/>
      <w:b/>
      <w:bCs/>
      <w:sz w:val="28"/>
      <w:szCs w:val="28"/>
    </w:rPr>
  </w:style>
  <w:style w:type="paragraph" w:styleId="BalloonText">
    <w:name w:val="Balloon Text"/>
    <w:basedOn w:val="Normal"/>
    <w:link w:val="BalloonTextChar"/>
    <w:rsid w:val="00A210B3"/>
    <w:pPr>
      <w:spacing w:after="0" w:line="240" w:lineRule="auto"/>
    </w:pPr>
    <w:rPr>
      <w:rFonts w:ascii="Tahoma" w:hAnsi="Tahoma" w:cs="Tahoma"/>
      <w:sz w:val="16"/>
      <w:szCs w:val="16"/>
    </w:rPr>
  </w:style>
  <w:style w:type="character" w:customStyle="1" w:styleId="BalloonTextChar">
    <w:name w:val="Balloon Text Char"/>
    <w:link w:val="BalloonText"/>
    <w:rsid w:val="00A210B3"/>
    <w:rPr>
      <w:rFonts w:ascii="Tahoma" w:eastAsia="Calibri" w:hAnsi="Tahoma" w:cs="Tahoma"/>
      <w:sz w:val="16"/>
      <w:szCs w:val="16"/>
    </w:rPr>
  </w:style>
  <w:style w:type="character" w:styleId="Strong">
    <w:name w:val="Strong"/>
    <w:qFormat/>
    <w:rsid w:val="00E635CC"/>
    <w:rPr>
      <w:b/>
      <w:bCs/>
    </w:rPr>
  </w:style>
  <w:style w:type="paragraph" w:styleId="TOCHeading">
    <w:name w:val="TOC Heading"/>
    <w:basedOn w:val="Heading1"/>
    <w:next w:val="Normal"/>
    <w:uiPriority w:val="39"/>
    <w:semiHidden/>
    <w:unhideWhenUsed/>
    <w:qFormat/>
    <w:rsid w:val="009F05D2"/>
    <w:pPr>
      <w:keepLines/>
      <w:spacing w:before="480" w:after="0" w:line="276" w:lineRule="auto"/>
      <w:jc w:val="left"/>
      <w:outlineLvl w:val="9"/>
    </w:pPr>
    <w:rPr>
      <w:rFonts w:ascii="Cambria" w:eastAsia="MS Gothic" w:hAnsi="Cambria"/>
      <w:color w:val="365F91"/>
      <w:szCs w:val="28"/>
      <w:lang w:eastAsia="ja-JP"/>
    </w:rPr>
  </w:style>
  <w:style w:type="paragraph" w:styleId="TOC3">
    <w:name w:val="toc 3"/>
    <w:basedOn w:val="Normal"/>
    <w:next w:val="Normal"/>
    <w:autoRedefine/>
    <w:uiPriority w:val="39"/>
    <w:rsid w:val="009F05D2"/>
    <w:pPr>
      <w:ind w:left="440"/>
    </w:pPr>
  </w:style>
  <w:style w:type="paragraph" w:styleId="EndnoteText">
    <w:name w:val="endnote text"/>
    <w:basedOn w:val="Normal"/>
    <w:link w:val="EndnoteTextChar"/>
    <w:rsid w:val="009F05D2"/>
    <w:rPr>
      <w:sz w:val="20"/>
      <w:szCs w:val="20"/>
    </w:rPr>
  </w:style>
  <w:style w:type="character" w:customStyle="1" w:styleId="EndnoteTextChar">
    <w:name w:val="Endnote Text Char"/>
    <w:link w:val="EndnoteText"/>
    <w:rsid w:val="009F05D2"/>
    <w:rPr>
      <w:rFonts w:ascii="Calibri" w:eastAsia="Calibri" w:hAnsi="Calibri"/>
    </w:rPr>
  </w:style>
  <w:style w:type="character" w:styleId="EndnoteReference">
    <w:name w:val="endnote reference"/>
    <w:rsid w:val="009F05D2"/>
    <w:rPr>
      <w:vertAlign w:val="superscript"/>
    </w:rPr>
  </w:style>
  <w:style w:type="paragraph" w:styleId="TOC1">
    <w:name w:val="toc 1"/>
    <w:basedOn w:val="Normal"/>
    <w:next w:val="Normal"/>
    <w:autoRedefine/>
    <w:uiPriority w:val="39"/>
    <w:rsid w:val="00F032C2"/>
    <w:pPr>
      <w:tabs>
        <w:tab w:val="right" w:leader="dot" w:pos="6946"/>
      </w:tabs>
      <w:jc w:val="both"/>
    </w:pPr>
    <w:rPr>
      <w:rFonts w:ascii="Times New Roman" w:hAnsi="Times New Roman"/>
      <w:b/>
      <w:noProof/>
      <w:sz w:val="28"/>
      <w:szCs w:val="28"/>
    </w:rPr>
  </w:style>
  <w:style w:type="paragraph" w:styleId="TOC2">
    <w:name w:val="toc 2"/>
    <w:basedOn w:val="Normal"/>
    <w:next w:val="Normal"/>
    <w:autoRedefine/>
    <w:uiPriority w:val="39"/>
    <w:rsid w:val="005B60C8"/>
    <w:pPr>
      <w:tabs>
        <w:tab w:val="right" w:leader="dot" w:pos="6663"/>
      </w:tabs>
      <w:spacing w:line="257" w:lineRule="auto"/>
      <w:ind w:right="454"/>
      <w:jc w:val="both"/>
    </w:pPr>
    <w:rPr>
      <w:rFonts w:ascii="Times New Roman" w:hAnsi="Times New Roman"/>
      <w:noProof/>
      <w:sz w:val="24"/>
      <w:szCs w:val="28"/>
      <w:lang w:val="sv-SE"/>
    </w:rPr>
  </w:style>
  <w:style w:type="character" w:customStyle="1" w:styleId="apple-converted-space">
    <w:name w:val="apple-converted-space"/>
    <w:rsid w:val="00B85834"/>
  </w:style>
  <w:style w:type="character" w:styleId="FollowedHyperlink">
    <w:name w:val="FollowedHyperlink"/>
    <w:uiPriority w:val="99"/>
    <w:unhideWhenUsed/>
    <w:rsid w:val="00C56FCD"/>
    <w:rPr>
      <w:color w:val="800080"/>
      <w:u w:val="single"/>
    </w:rPr>
  </w:style>
  <w:style w:type="table" w:customStyle="1" w:styleId="TableGrid1">
    <w:name w:val="Table Grid1"/>
    <w:basedOn w:val="TableNormal"/>
    <w:next w:val="TableGrid0"/>
    <w:uiPriority w:val="59"/>
    <w:rsid w:val="005A4340"/>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erChar">
    <w:name w:val="Header Char"/>
    <w:link w:val="Header"/>
    <w:uiPriority w:val="99"/>
    <w:rsid w:val="000578E0"/>
    <w:rPr>
      <w:rFonts w:ascii="Calibri" w:eastAsia="Calibri" w:hAnsi="Calibri"/>
      <w:sz w:val="22"/>
      <w:szCs w:val="22"/>
    </w:rPr>
  </w:style>
  <w:style w:type="paragraph" w:customStyle="1" w:styleId="CharChar10">
    <w:name w:val="Char Char1"/>
    <w:basedOn w:val="Normal"/>
    <w:autoRedefine/>
    <w:rsid w:val="0003730F"/>
    <w:pPr>
      <w:spacing w:line="240" w:lineRule="exact"/>
    </w:pPr>
    <w:rPr>
      <w:rFonts w:ascii="Verdana" w:eastAsia="Times New Roman" w:hAnsi="Verdana" w:cs="Verdana"/>
      <w:sz w:val="20"/>
      <w:szCs w:val="20"/>
    </w:rPr>
  </w:style>
  <w:style w:type="paragraph" w:customStyle="1" w:styleId="CharChar11">
    <w:name w:val="Char Char1"/>
    <w:basedOn w:val="Normal"/>
    <w:autoRedefine/>
    <w:rsid w:val="006E1C84"/>
    <w:pPr>
      <w:spacing w:line="240" w:lineRule="exact"/>
    </w:pPr>
    <w:rPr>
      <w:rFonts w:ascii="Verdana" w:eastAsia="Times New Roman" w:hAnsi="Verdana" w:cs="Verdana"/>
      <w:sz w:val="20"/>
      <w:szCs w:val="20"/>
    </w:rPr>
  </w:style>
  <w:style w:type="paragraph" w:customStyle="1" w:styleId="CharChar12">
    <w:name w:val="Char Char1"/>
    <w:basedOn w:val="Normal"/>
    <w:autoRedefine/>
    <w:rsid w:val="00125234"/>
    <w:pPr>
      <w:spacing w:line="240" w:lineRule="exact"/>
    </w:pPr>
    <w:rPr>
      <w:rFonts w:ascii="Verdana" w:eastAsia="Times New Roman" w:hAnsi="Verdana" w:cs="Verdana"/>
      <w:sz w:val="20"/>
      <w:szCs w:val="20"/>
    </w:rPr>
  </w:style>
  <w:style w:type="paragraph" w:customStyle="1" w:styleId="CharChar13">
    <w:name w:val="Char Char1"/>
    <w:basedOn w:val="Normal"/>
    <w:autoRedefine/>
    <w:rsid w:val="00F3177D"/>
    <w:pPr>
      <w:spacing w:line="240" w:lineRule="exact"/>
    </w:pPr>
    <w:rPr>
      <w:rFonts w:ascii="Verdana" w:eastAsia="Times New Roman" w:hAnsi="Verdana" w:cs="Verdana"/>
      <w:sz w:val="20"/>
      <w:szCs w:val="20"/>
    </w:rPr>
  </w:style>
  <w:style w:type="paragraph" w:customStyle="1" w:styleId="CharChar14">
    <w:name w:val="Char Char1"/>
    <w:basedOn w:val="Normal"/>
    <w:autoRedefine/>
    <w:rsid w:val="003A6924"/>
    <w:pPr>
      <w:spacing w:line="240" w:lineRule="exact"/>
    </w:pPr>
    <w:rPr>
      <w:rFonts w:ascii="Verdana" w:eastAsia="Times New Roman" w:hAnsi="Verdana" w:cs="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097312">
      <w:bodyDiv w:val="1"/>
      <w:marLeft w:val="0"/>
      <w:marRight w:val="0"/>
      <w:marTop w:val="0"/>
      <w:marBottom w:val="0"/>
      <w:divBdr>
        <w:top w:val="none" w:sz="0" w:space="0" w:color="auto"/>
        <w:left w:val="none" w:sz="0" w:space="0" w:color="auto"/>
        <w:bottom w:val="none" w:sz="0" w:space="0" w:color="auto"/>
        <w:right w:val="none" w:sz="0" w:space="0" w:color="auto"/>
      </w:divBdr>
    </w:div>
    <w:div w:id="195781416">
      <w:bodyDiv w:val="1"/>
      <w:marLeft w:val="0"/>
      <w:marRight w:val="0"/>
      <w:marTop w:val="0"/>
      <w:marBottom w:val="0"/>
      <w:divBdr>
        <w:top w:val="none" w:sz="0" w:space="0" w:color="auto"/>
        <w:left w:val="none" w:sz="0" w:space="0" w:color="auto"/>
        <w:bottom w:val="none" w:sz="0" w:space="0" w:color="auto"/>
        <w:right w:val="none" w:sz="0" w:space="0" w:color="auto"/>
      </w:divBdr>
    </w:div>
    <w:div w:id="308051403">
      <w:bodyDiv w:val="1"/>
      <w:marLeft w:val="0"/>
      <w:marRight w:val="0"/>
      <w:marTop w:val="0"/>
      <w:marBottom w:val="0"/>
      <w:divBdr>
        <w:top w:val="none" w:sz="0" w:space="0" w:color="auto"/>
        <w:left w:val="none" w:sz="0" w:space="0" w:color="auto"/>
        <w:bottom w:val="none" w:sz="0" w:space="0" w:color="auto"/>
        <w:right w:val="none" w:sz="0" w:space="0" w:color="auto"/>
      </w:divBdr>
    </w:div>
    <w:div w:id="367722525">
      <w:bodyDiv w:val="1"/>
      <w:marLeft w:val="0"/>
      <w:marRight w:val="0"/>
      <w:marTop w:val="0"/>
      <w:marBottom w:val="0"/>
      <w:divBdr>
        <w:top w:val="none" w:sz="0" w:space="0" w:color="auto"/>
        <w:left w:val="none" w:sz="0" w:space="0" w:color="auto"/>
        <w:bottom w:val="none" w:sz="0" w:space="0" w:color="auto"/>
        <w:right w:val="none" w:sz="0" w:space="0" w:color="auto"/>
      </w:divBdr>
    </w:div>
    <w:div w:id="370307664">
      <w:bodyDiv w:val="1"/>
      <w:marLeft w:val="0"/>
      <w:marRight w:val="0"/>
      <w:marTop w:val="0"/>
      <w:marBottom w:val="0"/>
      <w:divBdr>
        <w:top w:val="none" w:sz="0" w:space="0" w:color="auto"/>
        <w:left w:val="none" w:sz="0" w:space="0" w:color="auto"/>
        <w:bottom w:val="none" w:sz="0" w:space="0" w:color="auto"/>
        <w:right w:val="none" w:sz="0" w:space="0" w:color="auto"/>
      </w:divBdr>
    </w:div>
    <w:div w:id="407264459">
      <w:bodyDiv w:val="1"/>
      <w:marLeft w:val="0"/>
      <w:marRight w:val="0"/>
      <w:marTop w:val="0"/>
      <w:marBottom w:val="0"/>
      <w:divBdr>
        <w:top w:val="none" w:sz="0" w:space="0" w:color="auto"/>
        <w:left w:val="none" w:sz="0" w:space="0" w:color="auto"/>
        <w:bottom w:val="none" w:sz="0" w:space="0" w:color="auto"/>
        <w:right w:val="none" w:sz="0" w:space="0" w:color="auto"/>
      </w:divBdr>
    </w:div>
    <w:div w:id="694816590">
      <w:bodyDiv w:val="1"/>
      <w:marLeft w:val="0"/>
      <w:marRight w:val="0"/>
      <w:marTop w:val="0"/>
      <w:marBottom w:val="0"/>
      <w:divBdr>
        <w:top w:val="none" w:sz="0" w:space="0" w:color="auto"/>
        <w:left w:val="none" w:sz="0" w:space="0" w:color="auto"/>
        <w:bottom w:val="none" w:sz="0" w:space="0" w:color="auto"/>
        <w:right w:val="none" w:sz="0" w:space="0" w:color="auto"/>
      </w:divBdr>
    </w:div>
    <w:div w:id="777409366">
      <w:bodyDiv w:val="1"/>
      <w:marLeft w:val="0"/>
      <w:marRight w:val="0"/>
      <w:marTop w:val="0"/>
      <w:marBottom w:val="0"/>
      <w:divBdr>
        <w:top w:val="none" w:sz="0" w:space="0" w:color="auto"/>
        <w:left w:val="none" w:sz="0" w:space="0" w:color="auto"/>
        <w:bottom w:val="none" w:sz="0" w:space="0" w:color="auto"/>
        <w:right w:val="none" w:sz="0" w:space="0" w:color="auto"/>
      </w:divBdr>
    </w:div>
    <w:div w:id="957612604">
      <w:bodyDiv w:val="1"/>
      <w:marLeft w:val="0"/>
      <w:marRight w:val="0"/>
      <w:marTop w:val="0"/>
      <w:marBottom w:val="0"/>
      <w:divBdr>
        <w:top w:val="none" w:sz="0" w:space="0" w:color="auto"/>
        <w:left w:val="none" w:sz="0" w:space="0" w:color="auto"/>
        <w:bottom w:val="none" w:sz="0" w:space="0" w:color="auto"/>
        <w:right w:val="none" w:sz="0" w:space="0" w:color="auto"/>
      </w:divBdr>
    </w:div>
    <w:div w:id="1065369631">
      <w:bodyDiv w:val="1"/>
      <w:marLeft w:val="0"/>
      <w:marRight w:val="0"/>
      <w:marTop w:val="0"/>
      <w:marBottom w:val="0"/>
      <w:divBdr>
        <w:top w:val="none" w:sz="0" w:space="0" w:color="auto"/>
        <w:left w:val="none" w:sz="0" w:space="0" w:color="auto"/>
        <w:bottom w:val="none" w:sz="0" w:space="0" w:color="auto"/>
        <w:right w:val="none" w:sz="0" w:space="0" w:color="auto"/>
      </w:divBdr>
    </w:div>
    <w:div w:id="1237666158">
      <w:bodyDiv w:val="1"/>
      <w:marLeft w:val="0"/>
      <w:marRight w:val="0"/>
      <w:marTop w:val="0"/>
      <w:marBottom w:val="0"/>
      <w:divBdr>
        <w:top w:val="none" w:sz="0" w:space="0" w:color="auto"/>
        <w:left w:val="none" w:sz="0" w:space="0" w:color="auto"/>
        <w:bottom w:val="none" w:sz="0" w:space="0" w:color="auto"/>
        <w:right w:val="none" w:sz="0" w:space="0" w:color="auto"/>
      </w:divBdr>
    </w:div>
    <w:div w:id="1342387932">
      <w:bodyDiv w:val="1"/>
      <w:marLeft w:val="0"/>
      <w:marRight w:val="0"/>
      <w:marTop w:val="0"/>
      <w:marBottom w:val="0"/>
      <w:divBdr>
        <w:top w:val="none" w:sz="0" w:space="0" w:color="auto"/>
        <w:left w:val="none" w:sz="0" w:space="0" w:color="auto"/>
        <w:bottom w:val="none" w:sz="0" w:space="0" w:color="auto"/>
        <w:right w:val="none" w:sz="0" w:space="0" w:color="auto"/>
      </w:divBdr>
      <w:divsChild>
        <w:div w:id="569851850">
          <w:marLeft w:val="0"/>
          <w:marRight w:val="0"/>
          <w:marTop w:val="0"/>
          <w:marBottom w:val="0"/>
          <w:divBdr>
            <w:top w:val="none" w:sz="0" w:space="0" w:color="auto"/>
            <w:left w:val="none" w:sz="0" w:space="0" w:color="auto"/>
            <w:bottom w:val="none" w:sz="0" w:space="0" w:color="auto"/>
            <w:right w:val="none" w:sz="0" w:space="0" w:color="auto"/>
          </w:divBdr>
        </w:div>
        <w:div w:id="1297374494">
          <w:marLeft w:val="0"/>
          <w:marRight w:val="0"/>
          <w:marTop w:val="0"/>
          <w:marBottom w:val="0"/>
          <w:divBdr>
            <w:top w:val="none" w:sz="0" w:space="0" w:color="auto"/>
            <w:left w:val="none" w:sz="0" w:space="0" w:color="auto"/>
            <w:bottom w:val="none" w:sz="0" w:space="0" w:color="auto"/>
            <w:right w:val="none" w:sz="0" w:space="0" w:color="auto"/>
          </w:divBdr>
        </w:div>
        <w:div w:id="1590843578">
          <w:marLeft w:val="0"/>
          <w:marRight w:val="0"/>
          <w:marTop w:val="0"/>
          <w:marBottom w:val="0"/>
          <w:divBdr>
            <w:top w:val="none" w:sz="0" w:space="0" w:color="auto"/>
            <w:left w:val="none" w:sz="0" w:space="0" w:color="auto"/>
            <w:bottom w:val="none" w:sz="0" w:space="0" w:color="auto"/>
            <w:right w:val="none" w:sz="0" w:space="0" w:color="auto"/>
          </w:divBdr>
        </w:div>
        <w:div w:id="1812136022">
          <w:marLeft w:val="0"/>
          <w:marRight w:val="0"/>
          <w:marTop w:val="0"/>
          <w:marBottom w:val="0"/>
          <w:divBdr>
            <w:top w:val="none" w:sz="0" w:space="0" w:color="auto"/>
            <w:left w:val="none" w:sz="0" w:space="0" w:color="auto"/>
            <w:bottom w:val="none" w:sz="0" w:space="0" w:color="auto"/>
            <w:right w:val="none" w:sz="0" w:space="0" w:color="auto"/>
          </w:divBdr>
        </w:div>
        <w:div w:id="1834760338">
          <w:marLeft w:val="0"/>
          <w:marRight w:val="0"/>
          <w:marTop w:val="0"/>
          <w:marBottom w:val="0"/>
          <w:divBdr>
            <w:top w:val="none" w:sz="0" w:space="0" w:color="auto"/>
            <w:left w:val="none" w:sz="0" w:space="0" w:color="auto"/>
            <w:bottom w:val="none" w:sz="0" w:space="0" w:color="auto"/>
            <w:right w:val="none" w:sz="0" w:space="0" w:color="auto"/>
          </w:divBdr>
        </w:div>
      </w:divsChild>
    </w:div>
    <w:div w:id="1424299929">
      <w:bodyDiv w:val="1"/>
      <w:marLeft w:val="0"/>
      <w:marRight w:val="0"/>
      <w:marTop w:val="0"/>
      <w:marBottom w:val="0"/>
      <w:divBdr>
        <w:top w:val="none" w:sz="0" w:space="0" w:color="auto"/>
        <w:left w:val="none" w:sz="0" w:space="0" w:color="auto"/>
        <w:bottom w:val="none" w:sz="0" w:space="0" w:color="auto"/>
        <w:right w:val="none" w:sz="0" w:space="0" w:color="auto"/>
      </w:divBdr>
    </w:div>
    <w:div w:id="1457942960">
      <w:bodyDiv w:val="1"/>
      <w:marLeft w:val="0"/>
      <w:marRight w:val="0"/>
      <w:marTop w:val="0"/>
      <w:marBottom w:val="0"/>
      <w:divBdr>
        <w:top w:val="none" w:sz="0" w:space="0" w:color="auto"/>
        <w:left w:val="none" w:sz="0" w:space="0" w:color="auto"/>
        <w:bottom w:val="none" w:sz="0" w:space="0" w:color="auto"/>
        <w:right w:val="none" w:sz="0" w:space="0" w:color="auto"/>
      </w:divBdr>
    </w:div>
    <w:div w:id="1571233935">
      <w:bodyDiv w:val="1"/>
      <w:marLeft w:val="0"/>
      <w:marRight w:val="0"/>
      <w:marTop w:val="0"/>
      <w:marBottom w:val="0"/>
      <w:divBdr>
        <w:top w:val="none" w:sz="0" w:space="0" w:color="auto"/>
        <w:left w:val="none" w:sz="0" w:space="0" w:color="auto"/>
        <w:bottom w:val="none" w:sz="0" w:space="0" w:color="auto"/>
        <w:right w:val="none" w:sz="0" w:space="0" w:color="auto"/>
      </w:divBdr>
    </w:div>
    <w:div w:id="1591310970">
      <w:bodyDiv w:val="1"/>
      <w:marLeft w:val="0"/>
      <w:marRight w:val="0"/>
      <w:marTop w:val="0"/>
      <w:marBottom w:val="0"/>
      <w:divBdr>
        <w:top w:val="none" w:sz="0" w:space="0" w:color="auto"/>
        <w:left w:val="none" w:sz="0" w:space="0" w:color="auto"/>
        <w:bottom w:val="none" w:sz="0" w:space="0" w:color="auto"/>
        <w:right w:val="none" w:sz="0" w:space="0" w:color="auto"/>
      </w:divBdr>
    </w:div>
    <w:div w:id="1633830861">
      <w:bodyDiv w:val="1"/>
      <w:marLeft w:val="0"/>
      <w:marRight w:val="0"/>
      <w:marTop w:val="0"/>
      <w:marBottom w:val="0"/>
      <w:divBdr>
        <w:top w:val="none" w:sz="0" w:space="0" w:color="auto"/>
        <w:left w:val="none" w:sz="0" w:space="0" w:color="auto"/>
        <w:bottom w:val="none" w:sz="0" w:space="0" w:color="auto"/>
        <w:right w:val="none" w:sz="0" w:space="0" w:color="auto"/>
      </w:divBdr>
      <w:divsChild>
        <w:div w:id="1471364563">
          <w:marLeft w:val="0"/>
          <w:marRight w:val="0"/>
          <w:marTop w:val="0"/>
          <w:marBottom w:val="0"/>
          <w:divBdr>
            <w:top w:val="none" w:sz="0" w:space="0" w:color="auto"/>
            <w:left w:val="none" w:sz="0" w:space="0" w:color="auto"/>
            <w:bottom w:val="none" w:sz="0" w:space="0" w:color="auto"/>
            <w:right w:val="none" w:sz="0" w:space="0" w:color="auto"/>
          </w:divBdr>
        </w:div>
        <w:div w:id="1877112950">
          <w:marLeft w:val="0"/>
          <w:marRight w:val="0"/>
          <w:marTop w:val="0"/>
          <w:marBottom w:val="0"/>
          <w:divBdr>
            <w:top w:val="none" w:sz="0" w:space="0" w:color="auto"/>
            <w:left w:val="none" w:sz="0" w:space="0" w:color="auto"/>
            <w:bottom w:val="none" w:sz="0" w:space="0" w:color="auto"/>
            <w:right w:val="none" w:sz="0" w:space="0" w:color="auto"/>
          </w:divBdr>
        </w:div>
      </w:divsChild>
    </w:div>
    <w:div w:id="1733380982">
      <w:bodyDiv w:val="1"/>
      <w:marLeft w:val="0"/>
      <w:marRight w:val="0"/>
      <w:marTop w:val="0"/>
      <w:marBottom w:val="0"/>
      <w:divBdr>
        <w:top w:val="none" w:sz="0" w:space="0" w:color="auto"/>
        <w:left w:val="none" w:sz="0" w:space="0" w:color="auto"/>
        <w:bottom w:val="none" w:sz="0" w:space="0" w:color="auto"/>
        <w:right w:val="none" w:sz="0" w:space="0" w:color="auto"/>
      </w:divBdr>
    </w:div>
    <w:div w:id="1927568092">
      <w:bodyDiv w:val="1"/>
      <w:marLeft w:val="0"/>
      <w:marRight w:val="0"/>
      <w:marTop w:val="0"/>
      <w:marBottom w:val="0"/>
      <w:divBdr>
        <w:top w:val="none" w:sz="0" w:space="0" w:color="auto"/>
        <w:left w:val="none" w:sz="0" w:space="0" w:color="auto"/>
        <w:bottom w:val="none" w:sz="0" w:space="0" w:color="auto"/>
        <w:right w:val="none" w:sz="0" w:space="0" w:color="auto"/>
      </w:divBdr>
    </w:div>
    <w:div w:id="1990597289">
      <w:bodyDiv w:val="1"/>
      <w:marLeft w:val="0"/>
      <w:marRight w:val="0"/>
      <w:marTop w:val="0"/>
      <w:marBottom w:val="0"/>
      <w:divBdr>
        <w:top w:val="none" w:sz="0" w:space="0" w:color="auto"/>
        <w:left w:val="none" w:sz="0" w:space="0" w:color="auto"/>
        <w:bottom w:val="none" w:sz="0" w:space="0" w:color="auto"/>
        <w:right w:val="none" w:sz="0" w:space="0" w:color="auto"/>
      </w:divBdr>
    </w:div>
    <w:div w:id="1997495320">
      <w:bodyDiv w:val="1"/>
      <w:marLeft w:val="0"/>
      <w:marRight w:val="0"/>
      <w:marTop w:val="0"/>
      <w:marBottom w:val="0"/>
      <w:divBdr>
        <w:top w:val="none" w:sz="0" w:space="0" w:color="auto"/>
        <w:left w:val="none" w:sz="0" w:space="0" w:color="auto"/>
        <w:bottom w:val="none" w:sz="0" w:space="0" w:color="auto"/>
        <w:right w:val="none" w:sz="0" w:space="0" w:color="auto"/>
      </w:divBdr>
      <w:divsChild>
        <w:div w:id="107235203">
          <w:marLeft w:val="0"/>
          <w:marRight w:val="0"/>
          <w:marTop w:val="0"/>
          <w:marBottom w:val="0"/>
          <w:divBdr>
            <w:top w:val="none" w:sz="0" w:space="0" w:color="auto"/>
            <w:left w:val="none" w:sz="0" w:space="0" w:color="auto"/>
            <w:bottom w:val="none" w:sz="0" w:space="0" w:color="auto"/>
            <w:right w:val="none" w:sz="0" w:space="0" w:color="auto"/>
          </w:divBdr>
        </w:div>
        <w:div w:id="457182210">
          <w:marLeft w:val="0"/>
          <w:marRight w:val="0"/>
          <w:marTop w:val="0"/>
          <w:marBottom w:val="0"/>
          <w:divBdr>
            <w:top w:val="none" w:sz="0" w:space="0" w:color="auto"/>
            <w:left w:val="none" w:sz="0" w:space="0" w:color="auto"/>
            <w:bottom w:val="none" w:sz="0" w:space="0" w:color="auto"/>
            <w:right w:val="none" w:sz="0" w:space="0" w:color="auto"/>
          </w:divBdr>
        </w:div>
        <w:div w:id="874774658">
          <w:marLeft w:val="0"/>
          <w:marRight w:val="0"/>
          <w:marTop w:val="0"/>
          <w:marBottom w:val="0"/>
          <w:divBdr>
            <w:top w:val="none" w:sz="0" w:space="0" w:color="auto"/>
            <w:left w:val="none" w:sz="0" w:space="0" w:color="auto"/>
            <w:bottom w:val="none" w:sz="0" w:space="0" w:color="auto"/>
            <w:right w:val="none" w:sz="0" w:space="0" w:color="auto"/>
          </w:divBdr>
        </w:div>
        <w:div w:id="1144204728">
          <w:marLeft w:val="0"/>
          <w:marRight w:val="0"/>
          <w:marTop w:val="0"/>
          <w:marBottom w:val="0"/>
          <w:divBdr>
            <w:top w:val="none" w:sz="0" w:space="0" w:color="auto"/>
            <w:left w:val="none" w:sz="0" w:space="0" w:color="auto"/>
            <w:bottom w:val="none" w:sz="0" w:space="0" w:color="auto"/>
            <w:right w:val="none" w:sz="0" w:space="0" w:color="auto"/>
          </w:divBdr>
        </w:div>
        <w:div w:id="1319185332">
          <w:marLeft w:val="0"/>
          <w:marRight w:val="0"/>
          <w:marTop w:val="0"/>
          <w:marBottom w:val="0"/>
          <w:divBdr>
            <w:top w:val="none" w:sz="0" w:space="0" w:color="auto"/>
            <w:left w:val="none" w:sz="0" w:space="0" w:color="auto"/>
            <w:bottom w:val="none" w:sz="0" w:space="0" w:color="auto"/>
            <w:right w:val="none" w:sz="0" w:space="0" w:color="auto"/>
          </w:divBdr>
        </w:div>
        <w:div w:id="1667704357">
          <w:marLeft w:val="0"/>
          <w:marRight w:val="0"/>
          <w:marTop w:val="0"/>
          <w:marBottom w:val="0"/>
          <w:divBdr>
            <w:top w:val="none" w:sz="0" w:space="0" w:color="auto"/>
            <w:left w:val="none" w:sz="0" w:space="0" w:color="auto"/>
            <w:bottom w:val="none" w:sz="0" w:space="0" w:color="auto"/>
            <w:right w:val="none" w:sz="0" w:space="0" w:color="auto"/>
          </w:divBdr>
        </w:div>
        <w:div w:id="1677537443">
          <w:marLeft w:val="0"/>
          <w:marRight w:val="0"/>
          <w:marTop w:val="0"/>
          <w:marBottom w:val="0"/>
          <w:divBdr>
            <w:top w:val="none" w:sz="0" w:space="0" w:color="auto"/>
            <w:left w:val="none" w:sz="0" w:space="0" w:color="auto"/>
            <w:bottom w:val="none" w:sz="0" w:space="0" w:color="auto"/>
            <w:right w:val="none" w:sz="0" w:space="0" w:color="auto"/>
          </w:divBdr>
        </w:div>
        <w:div w:id="1909655901">
          <w:marLeft w:val="0"/>
          <w:marRight w:val="0"/>
          <w:marTop w:val="0"/>
          <w:marBottom w:val="0"/>
          <w:divBdr>
            <w:top w:val="none" w:sz="0" w:space="0" w:color="auto"/>
            <w:left w:val="none" w:sz="0" w:space="0" w:color="auto"/>
            <w:bottom w:val="none" w:sz="0" w:space="0" w:color="auto"/>
            <w:right w:val="none" w:sz="0" w:space="0" w:color="auto"/>
          </w:divBdr>
        </w:div>
        <w:div w:id="1998993181">
          <w:marLeft w:val="0"/>
          <w:marRight w:val="0"/>
          <w:marTop w:val="0"/>
          <w:marBottom w:val="0"/>
          <w:divBdr>
            <w:top w:val="none" w:sz="0" w:space="0" w:color="auto"/>
            <w:left w:val="none" w:sz="0" w:space="0" w:color="auto"/>
            <w:bottom w:val="none" w:sz="0" w:space="0" w:color="auto"/>
            <w:right w:val="none" w:sz="0" w:space="0" w:color="auto"/>
          </w:divBdr>
        </w:div>
        <w:div w:id="2124038062">
          <w:marLeft w:val="0"/>
          <w:marRight w:val="0"/>
          <w:marTop w:val="0"/>
          <w:marBottom w:val="0"/>
          <w:divBdr>
            <w:top w:val="none" w:sz="0" w:space="0" w:color="auto"/>
            <w:left w:val="none" w:sz="0" w:space="0" w:color="auto"/>
            <w:bottom w:val="none" w:sz="0" w:space="0" w:color="auto"/>
            <w:right w:val="none" w:sz="0" w:space="0" w:color="auto"/>
          </w:divBdr>
        </w:div>
      </w:divsChild>
    </w:div>
    <w:div w:id="2026393583">
      <w:bodyDiv w:val="1"/>
      <w:marLeft w:val="0"/>
      <w:marRight w:val="0"/>
      <w:marTop w:val="0"/>
      <w:marBottom w:val="0"/>
      <w:divBdr>
        <w:top w:val="none" w:sz="0" w:space="0" w:color="auto"/>
        <w:left w:val="none" w:sz="0" w:space="0" w:color="auto"/>
        <w:bottom w:val="none" w:sz="0" w:space="0" w:color="auto"/>
        <w:right w:val="none" w:sz="0" w:space="0" w:color="auto"/>
      </w:divBdr>
    </w:div>
    <w:div w:id="2034920507">
      <w:bodyDiv w:val="1"/>
      <w:marLeft w:val="0"/>
      <w:marRight w:val="0"/>
      <w:marTop w:val="0"/>
      <w:marBottom w:val="0"/>
      <w:divBdr>
        <w:top w:val="none" w:sz="0" w:space="0" w:color="auto"/>
        <w:left w:val="none" w:sz="0" w:space="0" w:color="auto"/>
        <w:bottom w:val="none" w:sz="0" w:space="0" w:color="auto"/>
        <w:right w:val="none" w:sz="0" w:space="0" w:color="auto"/>
      </w:divBdr>
    </w:div>
    <w:div w:id="2069918156">
      <w:bodyDiv w:val="1"/>
      <w:marLeft w:val="0"/>
      <w:marRight w:val="0"/>
      <w:marTop w:val="0"/>
      <w:marBottom w:val="0"/>
      <w:divBdr>
        <w:top w:val="none" w:sz="0" w:space="0" w:color="auto"/>
        <w:left w:val="none" w:sz="0" w:space="0" w:color="auto"/>
        <w:bottom w:val="none" w:sz="0" w:space="0" w:color="auto"/>
        <w:right w:val="none" w:sz="0" w:space="0" w:color="auto"/>
      </w:divBdr>
    </w:div>
    <w:div w:id="2133160403">
      <w:bodyDiv w:val="1"/>
      <w:marLeft w:val="0"/>
      <w:marRight w:val="0"/>
      <w:marTop w:val="0"/>
      <w:marBottom w:val="0"/>
      <w:divBdr>
        <w:top w:val="none" w:sz="0" w:space="0" w:color="auto"/>
        <w:left w:val="none" w:sz="0" w:space="0" w:color="auto"/>
        <w:bottom w:val="none" w:sz="0" w:space="0" w:color="auto"/>
        <w:right w:val="none" w:sz="0" w:space="0" w:color="auto"/>
      </w:divBdr>
    </w:div>
    <w:div w:id="2146123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jpeg"/><Relationship Id="rId18" Type="http://schemas.openxmlformats.org/officeDocument/2006/relationships/hyperlink" Target="http://thuvienso.lttc.edu.vn"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thuvienphapluat.vn/van-ban/tai-chinh-nha-nuoc/quyet-dinh-66-2013-qd-ttg-chinh-sach-ho-tro-chi-phi-hoc-tap-dan-toc-thieu-so-213061.aspx"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3.jpe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yperlink" Target="https://thuvienphapluat.vn/van-ban/giao-duc/quyet-dinh-53-2015-qd-ttg-chinh-sach-noi-tru-hoc-sinh-sinh-vien-hoc-cao-dang-trung-cap-294053.aspx"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mailto:info@daotao21.net" TargetMode="External"/><Relationship Id="rId5" Type="http://schemas.openxmlformats.org/officeDocument/2006/relationships/settings" Target="settings.xml"/><Relationship Id="rId15" Type="http://schemas.openxmlformats.org/officeDocument/2006/relationships/image" Target="media/image2.png"/><Relationship Id="rId23" Type="http://schemas.openxmlformats.org/officeDocument/2006/relationships/hyperlink" Target="http://daotao21.net" TargetMode="External"/><Relationship Id="rId10" Type="http://schemas.openxmlformats.org/officeDocument/2006/relationships/header" Target="header2.xml"/><Relationship Id="rId19" Type="http://schemas.openxmlformats.org/officeDocument/2006/relationships/image" Target="media/image4.png"/><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image" Target="media/image2.jpeg"/><Relationship Id="rId22" Type="http://schemas.openxmlformats.org/officeDocument/2006/relationships/hyperlink" Target="http://www.chosun.ac.kr/us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E224A9-AFBD-4CD0-9D0B-5B8864A712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783</TotalTime>
  <Pages>130</Pages>
  <Words>30284</Words>
  <Characters>172620</Characters>
  <Application>Microsoft Office Word</Application>
  <DocSecurity>0</DocSecurity>
  <Lines>1438</Lines>
  <Paragraphs>404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202500</CharactersWithSpaces>
  <SharedDoc>false</SharedDoc>
  <HLinks>
    <vt:vector size="270" baseType="variant">
      <vt:variant>
        <vt:i4>8126552</vt:i4>
      </vt:variant>
      <vt:variant>
        <vt:i4>237</vt:i4>
      </vt:variant>
      <vt:variant>
        <vt:i4>0</vt:i4>
      </vt:variant>
      <vt:variant>
        <vt:i4>5</vt:i4>
      </vt:variant>
      <vt:variant>
        <vt:lpwstr>mailto:info@daotao21.net</vt:lpwstr>
      </vt:variant>
      <vt:variant>
        <vt:lpwstr/>
      </vt:variant>
      <vt:variant>
        <vt:i4>1507416</vt:i4>
      </vt:variant>
      <vt:variant>
        <vt:i4>234</vt:i4>
      </vt:variant>
      <vt:variant>
        <vt:i4>0</vt:i4>
      </vt:variant>
      <vt:variant>
        <vt:i4>5</vt:i4>
      </vt:variant>
      <vt:variant>
        <vt:lpwstr>http://daotao21.net/</vt:lpwstr>
      </vt:variant>
      <vt:variant>
        <vt:lpwstr/>
      </vt:variant>
      <vt:variant>
        <vt:i4>5898248</vt:i4>
      </vt:variant>
      <vt:variant>
        <vt:i4>231</vt:i4>
      </vt:variant>
      <vt:variant>
        <vt:i4>0</vt:i4>
      </vt:variant>
      <vt:variant>
        <vt:i4>5</vt:i4>
      </vt:variant>
      <vt:variant>
        <vt:lpwstr>http://www.chosun.ac.kr/user</vt:lpwstr>
      </vt:variant>
      <vt:variant>
        <vt:lpwstr/>
      </vt:variant>
      <vt:variant>
        <vt:i4>3670073</vt:i4>
      </vt:variant>
      <vt:variant>
        <vt:i4>228</vt:i4>
      </vt:variant>
      <vt:variant>
        <vt:i4>0</vt:i4>
      </vt:variant>
      <vt:variant>
        <vt:i4>5</vt:i4>
      </vt:variant>
      <vt:variant>
        <vt:lpwstr>https://thuvienphapluat.vn/van-ban/tai-chinh-nha-nuoc/quyet-dinh-66-2013-qd-ttg-chinh-sach-ho-tro-chi-phi-hoc-tap-dan-toc-thieu-so-213061.aspx</vt:lpwstr>
      </vt:variant>
      <vt:variant>
        <vt:lpwstr/>
      </vt:variant>
      <vt:variant>
        <vt:i4>3932276</vt:i4>
      </vt:variant>
      <vt:variant>
        <vt:i4>225</vt:i4>
      </vt:variant>
      <vt:variant>
        <vt:i4>0</vt:i4>
      </vt:variant>
      <vt:variant>
        <vt:i4>5</vt:i4>
      </vt:variant>
      <vt:variant>
        <vt:lpwstr>https://thuvienphapluat.vn/van-ban/giao-duc/quyet-dinh-53-2015-qd-ttg-chinh-sach-noi-tru-hoc-sinh-sinh-vien-hoc-cao-dang-trung-cap-294053.aspx</vt:lpwstr>
      </vt:variant>
      <vt:variant>
        <vt:lpwstr/>
      </vt:variant>
      <vt:variant>
        <vt:i4>5570585</vt:i4>
      </vt:variant>
      <vt:variant>
        <vt:i4>222</vt:i4>
      </vt:variant>
      <vt:variant>
        <vt:i4>0</vt:i4>
      </vt:variant>
      <vt:variant>
        <vt:i4>5</vt:i4>
      </vt:variant>
      <vt:variant>
        <vt:lpwstr>https://thuvienphapluat.vn/van-ban/giao-duc/quyet-dinh-54-2008-qd-bldtbxh-quy-che-danh-gia-ket-qua-ren-luyen-cua-hoc-sinh-sinh-vien-he-chinh-quy-trong-cac-co-so-day-nghe-66003.aspx</vt:lpwstr>
      </vt:variant>
      <vt:variant>
        <vt:lpwstr/>
      </vt:variant>
      <vt:variant>
        <vt:i4>3014770</vt:i4>
      </vt:variant>
      <vt:variant>
        <vt:i4>219</vt:i4>
      </vt:variant>
      <vt:variant>
        <vt:i4>0</vt:i4>
      </vt:variant>
      <vt:variant>
        <vt:i4>5</vt:i4>
      </vt:variant>
      <vt:variant>
        <vt:lpwstr>https://thuvienphapluat.vn/van-ban/lao-dong-tien-luong/quyet-dinh-14-2007-qd-bldtbxh-quy-che-thi-kiem-tra-cong-nhan-tot-nghiep-day-nghe-he-chinh-quy-59017.aspx</vt:lpwstr>
      </vt:variant>
      <vt:variant>
        <vt:lpwstr/>
      </vt:variant>
      <vt:variant>
        <vt:i4>3735593</vt:i4>
      </vt:variant>
      <vt:variant>
        <vt:i4>216</vt:i4>
      </vt:variant>
      <vt:variant>
        <vt:i4>0</vt:i4>
      </vt:variant>
      <vt:variant>
        <vt:i4>5</vt:i4>
      </vt:variant>
      <vt:variant>
        <vt:lpwstr>https://www.fb.com/groups/doancdktltt/</vt:lpwstr>
      </vt:variant>
      <vt:variant>
        <vt:lpwstr/>
      </vt:variant>
      <vt:variant>
        <vt:i4>4587613</vt:i4>
      </vt:variant>
      <vt:variant>
        <vt:i4>213</vt:i4>
      </vt:variant>
      <vt:variant>
        <vt:i4>0</vt:i4>
      </vt:variant>
      <vt:variant>
        <vt:i4>5</vt:i4>
      </vt:variant>
      <vt:variant>
        <vt:lpwstr>http://www.fb.com/doancdktltt</vt:lpwstr>
      </vt:variant>
      <vt:variant>
        <vt:lpwstr/>
      </vt:variant>
      <vt:variant>
        <vt:i4>5242974</vt:i4>
      </vt:variant>
      <vt:variant>
        <vt:i4>210</vt:i4>
      </vt:variant>
      <vt:variant>
        <vt:i4>0</vt:i4>
      </vt:variant>
      <vt:variant>
        <vt:i4>5</vt:i4>
      </vt:variant>
      <vt:variant>
        <vt:lpwstr>http://thuvienso.lttc.edu.vn/</vt:lpwstr>
      </vt:variant>
      <vt:variant>
        <vt:lpwstr/>
      </vt:variant>
      <vt:variant>
        <vt:i4>5242974</vt:i4>
      </vt:variant>
      <vt:variant>
        <vt:i4>207</vt:i4>
      </vt:variant>
      <vt:variant>
        <vt:i4>0</vt:i4>
      </vt:variant>
      <vt:variant>
        <vt:i4>5</vt:i4>
      </vt:variant>
      <vt:variant>
        <vt:lpwstr>http://thuvienso.lttc.edu.vn/</vt:lpwstr>
      </vt:variant>
      <vt:variant>
        <vt:lpwstr/>
      </vt:variant>
      <vt:variant>
        <vt:i4>1441844</vt:i4>
      </vt:variant>
      <vt:variant>
        <vt:i4>200</vt:i4>
      </vt:variant>
      <vt:variant>
        <vt:i4>0</vt:i4>
      </vt:variant>
      <vt:variant>
        <vt:i4>5</vt:i4>
      </vt:variant>
      <vt:variant>
        <vt:lpwstr/>
      </vt:variant>
      <vt:variant>
        <vt:lpwstr>_Toc43727202</vt:lpwstr>
      </vt:variant>
      <vt:variant>
        <vt:i4>1310772</vt:i4>
      </vt:variant>
      <vt:variant>
        <vt:i4>194</vt:i4>
      </vt:variant>
      <vt:variant>
        <vt:i4>0</vt:i4>
      </vt:variant>
      <vt:variant>
        <vt:i4>5</vt:i4>
      </vt:variant>
      <vt:variant>
        <vt:lpwstr/>
      </vt:variant>
      <vt:variant>
        <vt:lpwstr>_Toc43727200</vt:lpwstr>
      </vt:variant>
      <vt:variant>
        <vt:i4>1966141</vt:i4>
      </vt:variant>
      <vt:variant>
        <vt:i4>188</vt:i4>
      </vt:variant>
      <vt:variant>
        <vt:i4>0</vt:i4>
      </vt:variant>
      <vt:variant>
        <vt:i4>5</vt:i4>
      </vt:variant>
      <vt:variant>
        <vt:lpwstr/>
      </vt:variant>
      <vt:variant>
        <vt:lpwstr>_Toc43727199</vt:lpwstr>
      </vt:variant>
      <vt:variant>
        <vt:i4>2031677</vt:i4>
      </vt:variant>
      <vt:variant>
        <vt:i4>182</vt:i4>
      </vt:variant>
      <vt:variant>
        <vt:i4>0</vt:i4>
      </vt:variant>
      <vt:variant>
        <vt:i4>5</vt:i4>
      </vt:variant>
      <vt:variant>
        <vt:lpwstr/>
      </vt:variant>
      <vt:variant>
        <vt:lpwstr>_Toc43727198</vt:lpwstr>
      </vt:variant>
      <vt:variant>
        <vt:i4>1048637</vt:i4>
      </vt:variant>
      <vt:variant>
        <vt:i4>176</vt:i4>
      </vt:variant>
      <vt:variant>
        <vt:i4>0</vt:i4>
      </vt:variant>
      <vt:variant>
        <vt:i4>5</vt:i4>
      </vt:variant>
      <vt:variant>
        <vt:lpwstr/>
      </vt:variant>
      <vt:variant>
        <vt:lpwstr>_Toc43727197</vt:lpwstr>
      </vt:variant>
      <vt:variant>
        <vt:i4>1114173</vt:i4>
      </vt:variant>
      <vt:variant>
        <vt:i4>170</vt:i4>
      </vt:variant>
      <vt:variant>
        <vt:i4>0</vt:i4>
      </vt:variant>
      <vt:variant>
        <vt:i4>5</vt:i4>
      </vt:variant>
      <vt:variant>
        <vt:lpwstr/>
      </vt:variant>
      <vt:variant>
        <vt:lpwstr>_Toc43727196</vt:lpwstr>
      </vt:variant>
      <vt:variant>
        <vt:i4>1179709</vt:i4>
      </vt:variant>
      <vt:variant>
        <vt:i4>164</vt:i4>
      </vt:variant>
      <vt:variant>
        <vt:i4>0</vt:i4>
      </vt:variant>
      <vt:variant>
        <vt:i4>5</vt:i4>
      </vt:variant>
      <vt:variant>
        <vt:lpwstr/>
      </vt:variant>
      <vt:variant>
        <vt:lpwstr>_Toc43727195</vt:lpwstr>
      </vt:variant>
      <vt:variant>
        <vt:i4>1245245</vt:i4>
      </vt:variant>
      <vt:variant>
        <vt:i4>158</vt:i4>
      </vt:variant>
      <vt:variant>
        <vt:i4>0</vt:i4>
      </vt:variant>
      <vt:variant>
        <vt:i4>5</vt:i4>
      </vt:variant>
      <vt:variant>
        <vt:lpwstr/>
      </vt:variant>
      <vt:variant>
        <vt:lpwstr>_Toc43727194</vt:lpwstr>
      </vt:variant>
      <vt:variant>
        <vt:i4>1310781</vt:i4>
      </vt:variant>
      <vt:variant>
        <vt:i4>152</vt:i4>
      </vt:variant>
      <vt:variant>
        <vt:i4>0</vt:i4>
      </vt:variant>
      <vt:variant>
        <vt:i4>5</vt:i4>
      </vt:variant>
      <vt:variant>
        <vt:lpwstr/>
      </vt:variant>
      <vt:variant>
        <vt:lpwstr>_Toc43727193</vt:lpwstr>
      </vt:variant>
      <vt:variant>
        <vt:i4>1376317</vt:i4>
      </vt:variant>
      <vt:variant>
        <vt:i4>146</vt:i4>
      </vt:variant>
      <vt:variant>
        <vt:i4>0</vt:i4>
      </vt:variant>
      <vt:variant>
        <vt:i4>5</vt:i4>
      </vt:variant>
      <vt:variant>
        <vt:lpwstr/>
      </vt:variant>
      <vt:variant>
        <vt:lpwstr>_Toc43727192</vt:lpwstr>
      </vt:variant>
      <vt:variant>
        <vt:i4>1441853</vt:i4>
      </vt:variant>
      <vt:variant>
        <vt:i4>140</vt:i4>
      </vt:variant>
      <vt:variant>
        <vt:i4>0</vt:i4>
      </vt:variant>
      <vt:variant>
        <vt:i4>5</vt:i4>
      </vt:variant>
      <vt:variant>
        <vt:lpwstr/>
      </vt:variant>
      <vt:variant>
        <vt:lpwstr>_Toc43727191</vt:lpwstr>
      </vt:variant>
      <vt:variant>
        <vt:i4>1507389</vt:i4>
      </vt:variant>
      <vt:variant>
        <vt:i4>134</vt:i4>
      </vt:variant>
      <vt:variant>
        <vt:i4>0</vt:i4>
      </vt:variant>
      <vt:variant>
        <vt:i4>5</vt:i4>
      </vt:variant>
      <vt:variant>
        <vt:lpwstr/>
      </vt:variant>
      <vt:variant>
        <vt:lpwstr>_Toc43727190</vt:lpwstr>
      </vt:variant>
      <vt:variant>
        <vt:i4>1966140</vt:i4>
      </vt:variant>
      <vt:variant>
        <vt:i4>128</vt:i4>
      </vt:variant>
      <vt:variant>
        <vt:i4>0</vt:i4>
      </vt:variant>
      <vt:variant>
        <vt:i4>5</vt:i4>
      </vt:variant>
      <vt:variant>
        <vt:lpwstr/>
      </vt:variant>
      <vt:variant>
        <vt:lpwstr>_Toc43727189</vt:lpwstr>
      </vt:variant>
      <vt:variant>
        <vt:i4>2031676</vt:i4>
      </vt:variant>
      <vt:variant>
        <vt:i4>122</vt:i4>
      </vt:variant>
      <vt:variant>
        <vt:i4>0</vt:i4>
      </vt:variant>
      <vt:variant>
        <vt:i4>5</vt:i4>
      </vt:variant>
      <vt:variant>
        <vt:lpwstr/>
      </vt:variant>
      <vt:variant>
        <vt:lpwstr>_Toc43727188</vt:lpwstr>
      </vt:variant>
      <vt:variant>
        <vt:i4>1048636</vt:i4>
      </vt:variant>
      <vt:variant>
        <vt:i4>116</vt:i4>
      </vt:variant>
      <vt:variant>
        <vt:i4>0</vt:i4>
      </vt:variant>
      <vt:variant>
        <vt:i4>5</vt:i4>
      </vt:variant>
      <vt:variant>
        <vt:lpwstr/>
      </vt:variant>
      <vt:variant>
        <vt:lpwstr>_Toc43727187</vt:lpwstr>
      </vt:variant>
      <vt:variant>
        <vt:i4>1114172</vt:i4>
      </vt:variant>
      <vt:variant>
        <vt:i4>110</vt:i4>
      </vt:variant>
      <vt:variant>
        <vt:i4>0</vt:i4>
      </vt:variant>
      <vt:variant>
        <vt:i4>5</vt:i4>
      </vt:variant>
      <vt:variant>
        <vt:lpwstr/>
      </vt:variant>
      <vt:variant>
        <vt:lpwstr>_Toc43727186</vt:lpwstr>
      </vt:variant>
      <vt:variant>
        <vt:i4>1179708</vt:i4>
      </vt:variant>
      <vt:variant>
        <vt:i4>104</vt:i4>
      </vt:variant>
      <vt:variant>
        <vt:i4>0</vt:i4>
      </vt:variant>
      <vt:variant>
        <vt:i4>5</vt:i4>
      </vt:variant>
      <vt:variant>
        <vt:lpwstr/>
      </vt:variant>
      <vt:variant>
        <vt:lpwstr>_Toc43727185</vt:lpwstr>
      </vt:variant>
      <vt:variant>
        <vt:i4>1245244</vt:i4>
      </vt:variant>
      <vt:variant>
        <vt:i4>98</vt:i4>
      </vt:variant>
      <vt:variant>
        <vt:i4>0</vt:i4>
      </vt:variant>
      <vt:variant>
        <vt:i4>5</vt:i4>
      </vt:variant>
      <vt:variant>
        <vt:lpwstr/>
      </vt:variant>
      <vt:variant>
        <vt:lpwstr>_Toc43727184</vt:lpwstr>
      </vt:variant>
      <vt:variant>
        <vt:i4>1310780</vt:i4>
      </vt:variant>
      <vt:variant>
        <vt:i4>92</vt:i4>
      </vt:variant>
      <vt:variant>
        <vt:i4>0</vt:i4>
      </vt:variant>
      <vt:variant>
        <vt:i4>5</vt:i4>
      </vt:variant>
      <vt:variant>
        <vt:lpwstr/>
      </vt:variant>
      <vt:variant>
        <vt:lpwstr>_Toc43727183</vt:lpwstr>
      </vt:variant>
      <vt:variant>
        <vt:i4>1376316</vt:i4>
      </vt:variant>
      <vt:variant>
        <vt:i4>86</vt:i4>
      </vt:variant>
      <vt:variant>
        <vt:i4>0</vt:i4>
      </vt:variant>
      <vt:variant>
        <vt:i4>5</vt:i4>
      </vt:variant>
      <vt:variant>
        <vt:lpwstr/>
      </vt:variant>
      <vt:variant>
        <vt:lpwstr>_Toc43727182</vt:lpwstr>
      </vt:variant>
      <vt:variant>
        <vt:i4>1441852</vt:i4>
      </vt:variant>
      <vt:variant>
        <vt:i4>80</vt:i4>
      </vt:variant>
      <vt:variant>
        <vt:i4>0</vt:i4>
      </vt:variant>
      <vt:variant>
        <vt:i4>5</vt:i4>
      </vt:variant>
      <vt:variant>
        <vt:lpwstr/>
      </vt:variant>
      <vt:variant>
        <vt:lpwstr>_Toc43727181</vt:lpwstr>
      </vt:variant>
      <vt:variant>
        <vt:i4>1507388</vt:i4>
      </vt:variant>
      <vt:variant>
        <vt:i4>74</vt:i4>
      </vt:variant>
      <vt:variant>
        <vt:i4>0</vt:i4>
      </vt:variant>
      <vt:variant>
        <vt:i4>5</vt:i4>
      </vt:variant>
      <vt:variant>
        <vt:lpwstr/>
      </vt:variant>
      <vt:variant>
        <vt:lpwstr>_Toc43727180</vt:lpwstr>
      </vt:variant>
      <vt:variant>
        <vt:i4>1966131</vt:i4>
      </vt:variant>
      <vt:variant>
        <vt:i4>68</vt:i4>
      </vt:variant>
      <vt:variant>
        <vt:i4>0</vt:i4>
      </vt:variant>
      <vt:variant>
        <vt:i4>5</vt:i4>
      </vt:variant>
      <vt:variant>
        <vt:lpwstr/>
      </vt:variant>
      <vt:variant>
        <vt:lpwstr>_Toc43727179</vt:lpwstr>
      </vt:variant>
      <vt:variant>
        <vt:i4>2031667</vt:i4>
      </vt:variant>
      <vt:variant>
        <vt:i4>62</vt:i4>
      </vt:variant>
      <vt:variant>
        <vt:i4>0</vt:i4>
      </vt:variant>
      <vt:variant>
        <vt:i4>5</vt:i4>
      </vt:variant>
      <vt:variant>
        <vt:lpwstr/>
      </vt:variant>
      <vt:variant>
        <vt:lpwstr>_Toc43727178</vt:lpwstr>
      </vt:variant>
      <vt:variant>
        <vt:i4>1048627</vt:i4>
      </vt:variant>
      <vt:variant>
        <vt:i4>56</vt:i4>
      </vt:variant>
      <vt:variant>
        <vt:i4>0</vt:i4>
      </vt:variant>
      <vt:variant>
        <vt:i4>5</vt:i4>
      </vt:variant>
      <vt:variant>
        <vt:lpwstr/>
      </vt:variant>
      <vt:variant>
        <vt:lpwstr>_Toc43727177</vt:lpwstr>
      </vt:variant>
      <vt:variant>
        <vt:i4>1114163</vt:i4>
      </vt:variant>
      <vt:variant>
        <vt:i4>50</vt:i4>
      </vt:variant>
      <vt:variant>
        <vt:i4>0</vt:i4>
      </vt:variant>
      <vt:variant>
        <vt:i4>5</vt:i4>
      </vt:variant>
      <vt:variant>
        <vt:lpwstr/>
      </vt:variant>
      <vt:variant>
        <vt:lpwstr>_Toc43727176</vt:lpwstr>
      </vt:variant>
      <vt:variant>
        <vt:i4>1179699</vt:i4>
      </vt:variant>
      <vt:variant>
        <vt:i4>44</vt:i4>
      </vt:variant>
      <vt:variant>
        <vt:i4>0</vt:i4>
      </vt:variant>
      <vt:variant>
        <vt:i4>5</vt:i4>
      </vt:variant>
      <vt:variant>
        <vt:lpwstr/>
      </vt:variant>
      <vt:variant>
        <vt:lpwstr>_Toc43727175</vt:lpwstr>
      </vt:variant>
      <vt:variant>
        <vt:i4>1310771</vt:i4>
      </vt:variant>
      <vt:variant>
        <vt:i4>38</vt:i4>
      </vt:variant>
      <vt:variant>
        <vt:i4>0</vt:i4>
      </vt:variant>
      <vt:variant>
        <vt:i4>5</vt:i4>
      </vt:variant>
      <vt:variant>
        <vt:lpwstr/>
      </vt:variant>
      <vt:variant>
        <vt:lpwstr>_Toc43727173</vt:lpwstr>
      </vt:variant>
      <vt:variant>
        <vt:i4>1376307</vt:i4>
      </vt:variant>
      <vt:variant>
        <vt:i4>32</vt:i4>
      </vt:variant>
      <vt:variant>
        <vt:i4>0</vt:i4>
      </vt:variant>
      <vt:variant>
        <vt:i4>5</vt:i4>
      </vt:variant>
      <vt:variant>
        <vt:lpwstr/>
      </vt:variant>
      <vt:variant>
        <vt:lpwstr>_Toc43727172</vt:lpwstr>
      </vt:variant>
      <vt:variant>
        <vt:i4>1441843</vt:i4>
      </vt:variant>
      <vt:variant>
        <vt:i4>26</vt:i4>
      </vt:variant>
      <vt:variant>
        <vt:i4>0</vt:i4>
      </vt:variant>
      <vt:variant>
        <vt:i4>5</vt:i4>
      </vt:variant>
      <vt:variant>
        <vt:lpwstr/>
      </vt:variant>
      <vt:variant>
        <vt:lpwstr>_Toc43727171</vt:lpwstr>
      </vt:variant>
      <vt:variant>
        <vt:i4>1507379</vt:i4>
      </vt:variant>
      <vt:variant>
        <vt:i4>20</vt:i4>
      </vt:variant>
      <vt:variant>
        <vt:i4>0</vt:i4>
      </vt:variant>
      <vt:variant>
        <vt:i4>5</vt:i4>
      </vt:variant>
      <vt:variant>
        <vt:lpwstr/>
      </vt:variant>
      <vt:variant>
        <vt:lpwstr>_Toc43727170</vt:lpwstr>
      </vt:variant>
      <vt:variant>
        <vt:i4>1966130</vt:i4>
      </vt:variant>
      <vt:variant>
        <vt:i4>14</vt:i4>
      </vt:variant>
      <vt:variant>
        <vt:i4>0</vt:i4>
      </vt:variant>
      <vt:variant>
        <vt:i4>5</vt:i4>
      </vt:variant>
      <vt:variant>
        <vt:lpwstr/>
      </vt:variant>
      <vt:variant>
        <vt:lpwstr>_Toc43727169</vt:lpwstr>
      </vt:variant>
      <vt:variant>
        <vt:i4>2031666</vt:i4>
      </vt:variant>
      <vt:variant>
        <vt:i4>8</vt:i4>
      </vt:variant>
      <vt:variant>
        <vt:i4>0</vt:i4>
      </vt:variant>
      <vt:variant>
        <vt:i4>5</vt:i4>
      </vt:variant>
      <vt:variant>
        <vt:lpwstr/>
      </vt:variant>
      <vt:variant>
        <vt:lpwstr>_Toc43727168</vt:lpwstr>
      </vt:variant>
      <vt:variant>
        <vt:i4>1048626</vt:i4>
      </vt:variant>
      <vt:variant>
        <vt:i4>2</vt:i4>
      </vt:variant>
      <vt:variant>
        <vt:i4>0</vt:i4>
      </vt:variant>
      <vt:variant>
        <vt:i4>5</vt:i4>
      </vt:variant>
      <vt:variant>
        <vt:lpwstr/>
      </vt:variant>
      <vt:variant>
        <vt:lpwstr>_Toc43727167</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Thien</cp:lastModifiedBy>
  <cp:revision>52</cp:revision>
  <cp:lastPrinted>2020-06-29T06:48:00Z</cp:lastPrinted>
  <dcterms:created xsi:type="dcterms:W3CDTF">2021-05-21T05:52:00Z</dcterms:created>
  <dcterms:modified xsi:type="dcterms:W3CDTF">2021-06-21T04:39:00Z</dcterms:modified>
</cp:coreProperties>
</file>