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FF5" w:rsidRPr="00823FF5" w:rsidRDefault="00823FF5" w:rsidP="00823FF5">
      <w:pPr>
        <w:pStyle w:val="BodyText"/>
        <w:spacing w:after="0" w:line="314" w:lineRule="auto"/>
        <w:jc w:val="center"/>
        <w:rPr>
          <w:b/>
          <w:bCs/>
          <w:sz w:val="26"/>
          <w:szCs w:val="26"/>
        </w:rPr>
      </w:pPr>
      <w:r w:rsidRPr="00823FF5">
        <w:rPr>
          <w:b/>
          <w:bCs/>
          <w:sz w:val="26"/>
          <w:szCs w:val="26"/>
        </w:rPr>
        <w:t>CHƯƠNG TRÌNH MÔN HỌC</w:t>
      </w:r>
    </w:p>
    <w:p w:rsidR="00823FF5" w:rsidRDefault="00823FF5" w:rsidP="00823FF5">
      <w:pPr>
        <w:pStyle w:val="BodyText"/>
        <w:spacing w:after="80" w:line="314" w:lineRule="auto"/>
        <w:jc w:val="center"/>
      </w:pPr>
      <w:r>
        <w:rPr>
          <w:i/>
          <w:iCs/>
        </w:rPr>
        <w:t>(Kèm theo Thông tư số 03/2017/TT-BLĐTBXH ngày 01/03/2017 của Bộ trưởng Bộ Lao động -</w:t>
      </w:r>
      <w:r>
        <w:rPr>
          <w:i/>
          <w:iCs/>
        </w:rPr>
        <w:br/>
        <w:t>Thương binh và Xã hội)</w:t>
      </w:r>
    </w:p>
    <w:p w:rsidR="00876DC0" w:rsidRPr="00427E91" w:rsidRDefault="00876DC0" w:rsidP="00876DC0">
      <w:pPr>
        <w:spacing w:before="0" w:after="0" w:line="288" w:lineRule="auto"/>
        <w:ind w:left="360"/>
        <w:contextualSpacing/>
        <w:jc w:val="center"/>
        <w:rPr>
          <w:i/>
          <w:iCs/>
          <w:color w:val="000000" w:themeColor="text1"/>
          <w:szCs w:val="26"/>
          <w:lang w:val="pt-BR"/>
        </w:rPr>
      </w:pPr>
    </w:p>
    <w:p w:rsidR="00876DC0" w:rsidRPr="00427E91" w:rsidRDefault="00876DC0" w:rsidP="00876DC0">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876DC0" w:rsidRPr="00427E91" w:rsidRDefault="00876DC0" w:rsidP="00876DC0">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Pr>
          <w:b/>
          <w:color w:val="000000" w:themeColor="text1"/>
          <w:szCs w:val="26"/>
          <w:lang w:val="pt-BR"/>
        </w:rPr>
        <w:t>TT</w:t>
      </w:r>
      <w:r w:rsidR="00DE4318">
        <w:rPr>
          <w:b/>
          <w:color w:val="000000" w:themeColor="text1"/>
          <w:szCs w:val="26"/>
          <w:lang w:val="pt-BR"/>
        </w:rPr>
        <w:t>T4</w:t>
      </w:r>
      <w:r w:rsidRPr="00427E91">
        <w:rPr>
          <w:b/>
          <w:color w:val="000000" w:themeColor="text1"/>
          <w:szCs w:val="26"/>
          <w:lang w:val="pt-BR"/>
        </w:rPr>
        <w:t>03</w:t>
      </w:r>
    </w:p>
    <w:p w:rsidR="00876DC0" w:rsidRDefault="00876DC0" w:rsidP="00876DC0">
      <w:pPr>
        <w:spacing w:before="120" w:after="0" w:line="24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sidR="00001EAC">
        <w:rPr>
          <w:bCs/>
          <w:color w:val="000000" w:themeColor="text1"/>
          <w:szCs w:val="26"/>
          <w:lang w:val="pt-BR"/>
        </w:rPr>
        <w:t>5</w:t>
      </w:r>
      <w:r w:rsidRPr="00427E91">
        <w:rPr>
          <w:bCs/>
          <w:color w:val="000000" w:themeColor="text1"/>
          <w:szCs w:val="26"/>
          <w:lang w:val="pt-BR"/>
        </w:rPr>
        <w:t xml:space="preserve"> giờ; (Lý thuyết: </w:t>
      </w:r>
      <w:r w:rsidR="00823FF5">
        <w:rPr>
          <w:bCs/>
          <w:color w:val="000000" w:themeColor="text1"/>
          <w:szCs w:val="26"/>
          <w:lang w:val="pt-BR"/>
        </w:rPr>
        <w:t>4</w:t>
      </w:r>
      <w:r w:rsidR="00001EAC">
        <w:rPr>
          <w:bCs/>
          <w:color w:val="000000" w:themeColor="text1"/>
          <w:szCs w:val="26"/>
          <w:lang w:val="pt-BR"/>
        </w:rPr>
        <w:t>4</w:t>
      </w:r>
      <w:r w:rsidRPr="00427E91">
        <w:rPr>
          <w:bCs/>
          <w:color w:val="000000" w:themeColor="text1"/>
          <w:szCs w:val="26"/>
          <w:lang w:val="pt-BR"/>
        </w:rPr>
        <w:t xml:space="preserve"> giờ; Thực hành, thí nghiệm, thảo luận, bài tập: </w:t>
      </w:r>
      <w:r w:rsidR="00823FF5">
        <w:rPr>
          <w:bCs/>
          <w:color w:val="000000" w:themeColor="text1"/>
          <w:szCs w:val="26"/>
          <w:lang w:val="pt-BR"/>
        </w:rPr>
        <w:t>0</w:t>
      </w:r>
      <w:r w:rsidRPr="00427E91">
        <w:rPr>
          <w:bCs/>
          <w:color w:val="000000" w:themeColor="text1"/>
          <w:szCs w:val="26"/>
          <w:lang w:val="pt-BR"/>
        </w:rPr>
        <w:t xml:space="preserve"> giờ; Kiểm tra: </w:t>
      </w:r>
      <w:r w:rsidR="00823FF5">
        <w:rPr>
          <w:bCs/>
          <w:color w:val="000000" w:themeColor="text1"/>
          <w:szCs w:val="26"/>
          <w:lang w:val="pt-BR"/>
        </w:rPr>
        <w:t>1</w:t>
      </w:r>
      <w:r w:rsidRPr="00427E91">
        <w:rPr>
          <w:bCs/>
          <w:color w:val="000000" w:themeColor="text1"/>
          <w:szCs w:val="26"/>
          <w:lang w:val="pt-BR"/>
        </w:rPr>
        <w:t xml:space="preserve"> giờ)</w:t>
      </w:r>
    </w:p>
    <w:p w:rsidR="00876DC0" w:rsidRPr="00427E91" w:rsidRDefault="00876DC0" w:rsidP="00876DC0">
      <w:pPr>
        <w:spacing w:before="120" w:after="0" w:line="240" w:lineRule="auto"/>
        <w:ind w:left="90"/>
        <w:jc w:val="both"/>
        <w:rPr>
          <w:color w:val="000000" w:themeColor="text1"/>
          <w:szCs w:val="26"/>
          <w:lang w:val="pt-BR"/>
        </w:rPr>
      </w:pPr>
    </w:p>
    <w:p w:rsidR="00876DC0" w:rsidRPr="00001EAC" w:rsidRDefault="00001EAC" w:rsidP="00001EAC">
      <w:pPr>
        <w:tabs>
          <w:tab w:val="left" w:pos="284"/>
        </w:tabs>
        <w:spacing w:before="120"/>
        <w:jc w:val="both"/>
        <w:rPr>
          <w:b/>
          <w:bCs/>
          <w:color w:val="000000" w:themeColor="text1"/>
          <w:szCs w:val="26"/>
          <w:lang w:val="pt-BR"/>
        </w:rPr>
      </w:pPr>
      <w:r>
        <w:rPr>
          <w:b/>
          <w:bCs/>
          <w:color w:val="000000" w:themeColor="text1"/>
          <w:szCs w:val="26"/>
          <w:lang w:val="pt-BR"/>
        </w:rPr>
        <w:t xml:space="preserve"> I. </w:t>
      </w:r>
      <w:r w:rsidR="00876DC0" w:rsidRPr="00001EAC">
        <w:rPr>
          <w:b/>
          <w:bCs/>
          <w:color w:val="000000" w:themeColor="text1"/>
          <w:szCs w:val="26"/>
          <w:lang w:val="pt-BR"/>
        </w:rPr>
        <w:t>Vị trí, tính chất của môn học:</w:t>
      </w:r>
    </w:p>
    <w:p w:rsidR="00876DC0" w:rsidRPr="00427E91" w:rsidRDefault="00876DC0" w:rsidP="00876DC0">
      <w:pPr>
        <w:pStyle w:val="ListParagraph"/>
        <w:numPr>
          <w:ilvl w:val="0"/>
          <w:numId w:val="1"/>
        </w:numPr>
        <w:tabs>
          <w:tab w:val="left" w:pos="709"/>
        </w:tabs>
        <w:spacing w:before="120"/>
        <w:ind w:left="0" w:firstLine="36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sidR="00823FF5">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876DC0" w:rsidRPr="00427E91" w:rsidRDefault="00876DC0" w:rsidP="00876DC0">
      <w:pPr>
        <w:pStyle w:val="ListParagraph"/>
        <w:numPr>
          <w:ilvl w:val="0"/>
          <w:numId w:val="1"/>
        </w:numPr>
        <w:tabs>
          <w:tab w:val="left" w:pos="709"/>
        </w:tabs>
        <w:spacing w:before="120"/>
        <w:ind w:left="0" w:firstLine="36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lớp 10 (tập hợp).</w:t>
      </w:r>
    </w:p>
    <w:p w:rsidR="00876DC0" w:rsidRPr="00001EAC" w:rsidRDefault="00001EAC" w:rsidP="00001EAC">
      <w:pPr>
        <w:tabs>
          <w:tab w:val="left" w:pos="397"/>
        </w:tabs>
        <w:spacing w:before="120"/>
        <w:jc w:val="both"/>
        <w:rPr>
          <w:b/>
          <w:bCs/>
          <w:color w:val="000000" w:themeColor="text1"/>
          <w:szCs w:val="26"/>
          <w:lang w:val="pt-BR"/>
        </w:rPr>
      </w:pPr>
      <w:r>
        <w:rPr>
          <w:b/>
          <w:bCs/>
          <w:color w:val="000000" w:themeColor="text1"/>
          <w:szCs w:val="26"/>
          <w:lang w:val="pt-BR"/>
        </w:rPr>
        <w:t xml:space="preserve">II. </w:t>
      </w:r>
      <w:r w:rsidR="00876DC0" w:rsidRPr="00001EAC">
        <w:rPr>
          <w:b/>
          <w:bCs/>
          <w:color w:val="000000" w:themeColor="text1"/>
          <w:szCs w:val="26"/>
          <w:lang w:val="pt-BR"/>
        </w:rPr>
        <w:t>Mục tiêu môn học:</w:t>
      </w:r>
    </w:p>
    <w:p w:rsidR="00876DC0" w:rsidRPr="00427E91" w:rsidRDefault="00823FF5" w:rsidP="00876DC0">
      <w:pPr>
        <w:pStyle w:val="ListParagraph"/>
        <w:numPr>
          <w:ilvl w:val="0"/>
          <w:numId w:val="1"/>
        </w:numPr>
        <w:tabs>
          <w:tab w:val="left" w:pos="709"/>
        </w:tabs>
        <w:spacing w:before="120"/>
        <w:ind w:left="90" w:firstLine="270"/>
        <w:contextualSpacing w:val="0"/>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w:t>
      </w:r>
      <w:r w:rsidR="00876DC0" w:rsidRPr="00823FF5">
        <w:rPr>
          <w:rFonts w:ascii="Times New Roman" w:hAnsi="Times New Roman"/>
          <w:b/>
          <w:color w:val="000000" w:themeColor="text1"/>
          <w:sz w:val="26"/>
          <w:szCs w:val="26"/>
          <w:lang w:val="pt-BR"/>
        </w:rPr>
        <w:t>iến thức:</w:t>
      </w:r>
      <w:r w:rsidR="00876DC0" w:rsidRPr="00427E91">
        <w:rPr>
          <w:rFonts w:ascii="Times New Roman" w:hAnsi="Times New Roman"/>
          <w:bCs/>
          <w:color w:val="000000" w:themeColor="text1"/>
          <w:sz w:val="26"/>
          <w:szCs w:val="26"/>
          <w:lang w:val="pt-BR"/>
        </w:rPr>
        <w:t xml:space="preserve"> Sau khi học xong </w:t>
      </w:r>
      <w:r w:rsidR="00876DC0" w:rsidRPr="00427E91">
        <w:rPr>
          <w:rFonts w:ascii="Times New Roman" w:hAnsi="Times New Roman"/>
          <w:iCs/>
          <w:color w:val="000000" w:themeColor="text1"/>
          <w:sz w:val="26"/>
          <w:szCs w:val="26"/>
          <w:lang w:val="sv-SE"/>
        </w:rPr>
        <w:t xml:space="preserve">người học </w:t>
      </w:r>
      <w:r w:rsidR="00876DC0"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00876DC0" w:rsidRPr="00427E91">
        <w:rPr>
          <w:rFonts w:ascii="Times New Roman" w:hAnsi="Times New Roman"/>
          <w:bCs/>
          <w:color w:val="000000" w:themeColor="text1"/>
          <w:sz w:val="26"/>
          <w:szCs w:val="26"/>
          <w:lang w:val="pt-BR"/>
        </w:rPr>
        <w:t xml:space="preserve">phụ thuộc hàm, khóa, phủ tối thiểu, các dạng chuẩn,…. </w:t>
      </w:r>
    </w:p>
    <w:p w:rsidR="00876DC0" w:rsidRPr="00823FF5" w:rsidRDefault="00823FF5" w:rsidP="00876DC0">
      <w:pPr>
        <w:pStyle w:val="ListParagraph"/>
        <w:numPr>
          <w:ilvl w:val="0"/>
          <w:numId w:val="1"/>
        </w:numPr>
        <w:tabs>
          <w:tab w:val="left" w:pos="709"/>
        </w:tabs>
        <w:spacing w:before="120"/>
        <w:ind w:left="90" w:firstLine="270"/>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w:t>
      </w:r>
      <w:r w:rsidR="00876DC0" w:rsidRPr="00823FF5">
        <w:rPr>
          <w:rFonts w:ascii="Times New Roman" w:hAnsi="Times New Roman"/>
          <w:b/>
          <w:color w:val="000000" w:themeColor="text1"/>
          <w:sz w:val="26"/>
          <w:szCs w:val="26"/>
          <w:lang w:val="pt-BR"/>
        </w:rPr>
        <w:t>ỹ năng:</w:t>
      </w:r>
    </w:p>
    <w:p w:rsidR="00823FF5" w:rsidRPr="00427E91" w:rsidRDefault="00823FF5" w:rsidP="00823FF5">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876DC0" w:rsidRDefault="00876DC0"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sidR="00823FF5">
        <w:rPr>
          <w:rFonts w:ascii="Times New Roman" w:hAnsi="Times New Roman"/>
          <w:bCs/>
          <w:color w:val="000000" w:themeColor="text1"/>
          <w:sz w:val="26"/>
          <w:szCs w:val="26"/>
          <w:lang w:val="pt-BR"/>
        </w:rPr>
        <w:t>LĐ CSDL</w:t>
      </w:r>
    </w:p>
    <w:p w:rsidR="00876DC0" w:rsidRPr="00427E91" w:rsidRDefault="00876DC0"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sidR="00823FF5">
        <w:rPr>
          <w:rFonts w:ascii="Times New Roman" w:hAnsi="Times New Roman"/>
          <w:bCs/>
          <w:color w:val="000000" w:themeColor="text1"/>
          <w:sz w:val="26"/>
          <w:szCs w:val="26"/>
          <w:lang w:val="pt-BR"/>
        </w:rPr>
        <w:t xml:space="preserve"> (LĐQH)</w:t>
      </w:r>
    </w:p>
    <w:p w:rsidR="00876DC0" w:rsidRPr="00427E91" w:rsidRDefault="00876DC0"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876DC0" w:rsidRPr="00427E91" w:rsidRDefault="00876DC0"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sidR="00823FF5">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876DC0" w:rsidRDefault="00876DC0"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sidR="00823FF5">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sidR="00823FF5">
        <w:rPr>
          <w:rFonts w:ascii="Times New Roman" w:hAnsi="Times New Roman"/>
          <w:bCs/>
          <w:color w:val="000000" w:themeColor="text1"/>
          <w:sz w:val="26"/>
          <w:szCs w:val="26"/>
          <w:lang w:val="pt-BR"/>
        </w:rPr>
        <w:t>3</w:t>
      </w:r>
    </w:p>
    <w:p w:rsidR="00823FF5" w:rsidRPr="00427E91" w:rsidRDefault="00823FF5"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876DC0" w:rsidRPr="00823FF5" w:rsidRDefault="00823FF5" w:rsidP="00876DC0">
      <w:pPr>
        <w:pStyle w:val="ListParagraph"/>
        <w:numPr>
          <w:ilvl w:val="0"/>
          <w:numId w:val="1"/>
        </w:numPr>
        <w:tabs>
          <w:tab w:val="left" w:pos="709"/>
        </w:tabs>
        <w:spacing w:before="120"/>
        <w:ind w:left="90" w:firstLine="270"/>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w:t>
      </w:r>
      <w:r w:rsidR="00876DC0" w:rsidRPr="00823FF5">
        <w:rPr>
          <w:rFonts w:ascii="Times New Roman" w:hAnsi="Times New Roman"/>
          <w:b/>
          <w:color w:val="000000" w:themeColor="text1"/>
          <w:sz w:val="26"/>
          <w:szCs w:val="26"/>
          <w:lang w:val="pt-BR"/>
        </w:rPr>
        <w:t>ăng lực tự chủ và trách nhiệm:</w:t>
      </w:r>
    </w:p>
    <w:p w:rsidR="00876DC0" w:rsidRPr="00427E91" w:rsidRDefault="00876DC0"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sidR="00823FF5">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sidR="00823FF5">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876DC0" w:rsidRPr="00427E91" w:rsidRDefault="00876DC0"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876DC0" w:rsidRPr="00001EAC" w:rsidRDefault="00001EAC" w:rsidP="00001EAC">
      <w:pPr>
        <w:tabs>
          <w:tab w:val="left" w:pos="397"/>
        </w:tabs>
        <w:spacing w:before="120"/>
        <w:jc w:val="both"/>
        <w:rPr>
          <w:color w:val="000000" w:themeColor="text1"/>
          <w:szCs w:val="26"/>
          <w:lang w:val="pt-BR"/>
        </w:rPr>
      </w:pPr>
      <w:r>
        <w:rPr>
          <w:b/>
          <w:bCs/>
          <w:color w:val="000000" w:themeColor="text1"/>
          <w:szCs w:val="26"/>
          <w:lang w:val="pt-BR"/>
        </w:rPr>
        <w:t xml:space="preserve">III. </w:t>
      </w:r>
      <w:r w:rsidR="00876DC0" w:rsidRPr="00001EAC">
        <w:rPr>
          <w:b/>
          <w:bCs/>
          <w:color w:val="000000" w:themeColor="text1"/>
          <w:szCs w:val="26"/>
          <w:lang w:val="pt-BR"/>
        </w:rPr>
        <w:t>Nội dung môn học:</w:t>
      </w:r>
    </w:p>
    <w:p w:rsidR="00876DC0" w:rsidRPr="00427E91" w:rsidRDefault="00876DC0" w:rsidP="00876DC0">
      <w:pPr>
        <w:pStyle w:val="ListParagraph"/>
        <w:numPr>
          <w:ilvl w:val="0"/>
          <w:numId w:val="5"/>
        </w:numPr>
        <w:tabs>
          <w:tab w:val="left" w:pos="709"/>
        </w:tabs>
        <w:spacing w:before="120"/>
        <w:ind w:left="360" w:firstLine="0"/>
        <w:contextualSpacing w:val="0"/>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 </w:t>
      </w: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76DC0" w:rsidRPr="00001EAC" w:rsidTr="00A6372A">
        <w:trPr>
          <w:trHeight w:val="454"/>
          <w:tblHeader/>
        </w:trPr>
        <w:tc>
          <w:tcPr>
            <w:tcW w:w="621" w:type="dxa"/>
            <w:vMerge w:val="restart"/>
            <w:shd w:val="clear" w:color="auto" w:fill="auto"/>
            <w:vAlign w:val="center"/>
          </w:tcPr>
          <w:p w:rsidR="00876DC0" w:rsidRPr="00001EAC" w:rsidRDefault="00876DC0" w:rsidP="00A6372A">
            <w:pPr>
              <w:spacing w:before="0" w:after="0" w:line="288"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876DC0" w:rsidRPr="00001EAC" w:rsidRDefault="00876DC0" w:rsidP="00A6372A">
            <w:pPr>
              <w:spacing w:before="0" w:after="0" w:line="288"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876DC0" w:rsidRPr="00001EAC" w:rsidRDefault="00876DC0" w:rsidP="00A6372A">
            <w:pPr>
              <w:spacing w:before="0" w:after="0" w:line="288"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823FF5" w:rsidRPr="00427E91" w:rsidTr="00A6372A">
        <w:trPr>
          <w:trHeight w:val="1191"/>
          <w:tblHeader/>
        </w:trPr>
        <w:tc>
          <w:tcPr>
            <w:tcW w:w="621" w:type="dxa"/>
            <w:vMerge/>
            <w:shd w:val="clear" w:color="auto" w:fill="auto"/>
          </w:tcPr>
          <w:p w:rsidR="00823FF5" w:rsidRPr="00001EAC" w:rsidRDefault="00823FF5" w:rsidP="00823FF5">
            <w:pPr>
              <w:spacing w:before="0" w:after="0" w:line="288" w:lineRule="auto"/>
              <w:ind w:left="87"/>
              <w:contextualSpacing/>
              <w:jc w:val="center"/>
              <w:rPr>
                <w:b/>
                <w:color w:val="000000" w:themeColor="text1"/>
                <w:szCs w:val="26"/>
                <w:lang w:val="pt-BR"/>
              </w:rPr>
            </w:pPr>
          </w:p>
        </w:tc>
        <w:tc>
          <w:tcPr>
            <w:tcW w:w="3691" w:type="dxa"/>
            <w:vMerge/>
            <w:shd w:val="clear" w:color="auto" w:fill="auto"/>
            <w:vAlign w:val="center"/>
          </w:tcPr>
          <w:p w:rsidR="00823FF5" w:rsidRPr="00001EAC" w:rsidRDefault="00823FF5" w:rsidP="00823FF5">
            <w:pPr>
              <w:spacing w:before="0" w:after="0" w:line="288" w:lineRule="auto"/>
              <w:ind w:left="87"/>
              <w:contextualSpacing/>
              <w:jc w:val="center"/>
              <w:rPr>
                <w:b/>
                <w:color w:val="000000" w:themeColor="text1"/>
                <w:szCs w:val="26"/>
                <w:lang w:val="pt-BR"/>
              </w:rPr>
            </w:pPr>
          </w:p>
        </w:tc>
        <w:tc>
          <w:tcPr>
            <w:tcW w:w="918" w:type="dxa"/>
            <w:shd w:val="clear" w:color="auto" w:fill="auto"/>
            <w:vAlign w:val="center"/>
          </w:tcPr>
          <w:p w:rsidR="00823FF5" w:rsidRPr="00001EAC" w:rsidRDefault="00823FF5" w:rsidP="00823FF5">
            <w:pPr>
              <w:pStyle w:val="Other0"/>
              <w:spacing w:after="0" w:line="24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823FF5" w:rsidRPr="00001EAC" w:rsidRDefault="00823FF5" w:rsidP="00823FF5">
            <w:pPr>
              <w:pStyle w:val="Other0"/>
              <w:spacing w:after="0" w:line="24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823FF5" w:rsidRPr="0092552D" w:rsidRDefault="00823FF5" w:rsidP="00823FF5">
            <w:pPr>
              <w:pStyle w:val="Other0"/>
              <w:spacing w:after="0" w:line="314"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823FF5" w:rsidRPr="00823FF5" w:rsidRDefault="00823FF5" w:rsidP="00823FF5">
            <w:pPr>
              <w:pStyle w:val="Other0"/>
              <w:spacing w:after="0" w:line="240" w:lineRule="auto"/>
              <w:jc w:val="center"/>
              <w:rPr>
                <w:sz w:val="26"/>
                <w:szCs w:val="26"/>
              </w:rPr>
            </w:pPr>
            <w:r w:rsidRPr="00823FF5">
              <w:rPr>
                <w:b/>
                <w:bCs/>
                <w:sz w:val="26"/>
                <w:szCs w:val="26"/>
              </w:rPr>
              <w:t>Kiểm tra</w:t>
            </w:r>
          </w:p>
        </w:tc>
      </w:tr>
      <w:tr w:rsidR="00876DC0" w:rsidRPr="00427E91" w:rsidTr="00A6372A">
        <w:trPr>
          <w:trHeight w:val="28"/>
        </w:trPr>
        <w:tc>
          <w:tcPr>
            <w:tcW w:w="621"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r w:rsidRPr="00427E91">
              <w:rPr>
                <w:b/>
                <w:color w:val="000000" w:themeColor="text1"/>
                <w:szCs w:val="26"/>
              </w:rPr>
              <w:t>1</w:t>
            </w:r>
          </w:p>
        </w:tc>
        <w:tc>
          <w:tcPr>
            <w:tcW w:w="3691" w:type="dxa"/>
            <w:shd w:val="clear" w:color="auto" w:fill="auto"/>
            <w:vAlign w:val="center"/>
          </w:tcPr>
          <w:p w:rsidR="00876DC0" w:rsidRPr="00427E91" w:rsidRDefault="00876DC0" w:rsidP="00A6372A">
            <w:pPr>
              <w:spacing w:before="0" w:after="0" w:line="288" w:lineRule="auto"/>
              <w:ind w:left="87"/>
              <w:contextualSpacing/>
              <w:rPr>
                <w:b/>
                <w:color w:val="000000" w:themeColor="text1"/>
                <w:szCs w:val="26"/>
              </w:rPr>
            </w:pPr>
            <w:r w:rsidRPr="00427E91">
              <w:rPr>
                <w:b/>
                <w:color w:val="000000" w:themeColor="text1"/>
                <w:szCs w:val="26"/>
              </w:rPr>
              <w:t>Chương 1: Mô hình quan hệ</w:t>
            </w:r>
          </w:p>
        </w:tc>
        <w:tc>
          <w:tcPr>
            <w:tcW w:w="918" w:type="dxa"/>
            <w:shd w:val="clear" w:color="auto" w:fill="auto"/>
            <w:vAlign w:val="center"/>
          </w:tcPr>
          <w:p w:rsidR="00876DC0" w:rsidRPr="00427E91" w:rsidRDefault="00CA345E" w:rsidP="00A6372A">
            <w:pPr>
              <w:spacing w:before="0" w:after="0" w:line="288"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876DC0" w:rsidRPr="0092552D" w:rsidRDefault="00CA345E" w:rsidP="00A6372A">
            <w:pPr>
              <w:spacing w:before="0" w:after="0" w:line="288"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c>
          <w:tcPr>
            <w:tcW w:w="1015"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r>
      <w:tr w:rsidR="00876DC0" w:rsidRPr="00427E91" w:rsidTr="00A6372A">
        <w:trPr>
          <w:trHeight w:val="22"/>
        </w:trPr>
        <w:tc>
          <w:tcPr>
            <w:tcW w:w="621"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876DC0" w:rsidRPr="00427E91" w:rsidRDefault="00876DC0" w:rsidP="00A6372A">
            <w:pPr>
              <w:spacing w:before="0" w:after="0" w:line="288"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876DC0" w:rsidRPr="00427E91" w:rsidRDefault="00DE4318" w:rsidP="00A6372A">
            <w:pPr>
              <w:spacing w:before="0" w:after="0" w:line="288" w:lineRule="auto"/>
              <w:ind w:left="87"/>
              <w:contextualSpacing/>
              <w:jc w:val="center"/>
              <w:rPr>
                <w:b/>
                <w:color w:val="000000" w:themeColor="text1"/>
                <w:szCs w:val="26"/>
              </w:rPr>
            </w:pPr>
            <w:r>
              <w:rPr>
                <w:b/>
                <w:color w:val="000000" w:themeColor="text1"/>
                <w:szCs w:val="26"/>
              </w:rPr>
              <w:t>8</w:t>
            </w:r>
          </w:p>
        </w:tc>
        <w:tc>
          <w:tcPr>
            <w:tcW w:w="979" w:type="dxa"/>
            <w:shd w:val="clear" w:color="auto" w:fill="auto"/>
            <w:vAlign w:val="center"/>
          </w:tcPr>
          <w:p w:rsidR="00876DC0" w:rsidRPr="0092552D" w:rsidRDefault="00DE4318" w:rsidP="00A6372A">
            <w:pPr>
              <w:spacing w:before="0" w:after="0" w:line="288"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c>
          <w:tcPr>
            <w:tcW w:w="1015"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r>
      <w:tr w:rsidR="00876DC0" w:rsidRPr="00427E91" w:rsidTr="00A6372A">
        <w:trPr>
          <w:trHeight w:val="22"/>
        </w:trPr>
        <w:tc>
          <w:tcPr>
            <w:tcW w:w="621"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c>
          <w:tcPr>
            <w:tcW w:w="3691" w:type="dxa"/>
            <w:shd w:val="clear" w:color="auto" w:fill="auto"/>
            <w:vAlign w:val="center"/>
          </w:tcPr>
          <w:p w:rsidR="00876DC0" w:rsidRPr="00427E91" w:rsidRDefault="002571CC" w:rsidP="00BE4742">
            <w:pPr>
              <w:spacing w:before="0" w:after="0" w:line="288" w:lineRule="auto"/>
              <w:ind w:left="87"/>
              <w:contextualSpacing/>
              <w:rPr>
                <w:color w:val="000000" w:themeColor="text1"/>
                <w:szCs w:val="26"/>
              </w:rPr>
            </w:pPr>
            <w:r>
              <w:rPr>
                <w:color w:val="000000" w:themeColor="text1"/>
                <w:szCs w:val="26"/>
              </w:rPr>
              <w:t>1.</w:t>
            </w:r>
            <w:r w:rsidR="00BE4742">
              <w:rPr>
                <w:color w:val="000000" w:themeColor="text1"/>
                <w:szCs w:val="26"/>
              </w:rPr>
              <w:t xml:space="preserve"> </w:t>
            </w:r>
            <w:r w:rsidR="00876DC0" w:rsidRPr="00427E91">
              <w:rPr>
                <w:color w:val="000000" w:themeColor="text1"/>
                <w:szCs w:val="26"/>
              </w:rPr>
              <w:t>Ràng buộc toàn vẹn – Các yếu tố của ràng buộc toàn vẹn</w:t>
            </w:r>
          </w:p>
        </w:tc>
        <w:tc>
          <w:tcPr>
            <w:tcW w:w="918" w:type="dxa"/>
            <w:shd w:val="clear" w:color="auto" w:fill="auto"/>
            <w:vAlign w:val="center"/>
          </w:tcPr>
          <w:p w:rsidR="00876DC0" w:rsidRPr="00427E91" w:rsidRDefault="00EF6CE0" w:rsidP="00A6372A">
            <w:pPr>
              <w:spacing w:before="0" w:after="0" w:line="288"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876DC0" w:rsidRPr="0092552D" w:rsidRDefault="00EF6CE0" w:rsidP="00A6372A">
            <w:pPr>
              <w:spacing w:before="0" w:after="0" w:line="288" w:lineRule="auto"/>
              <w:ind w:left="87"/>
              <w:contextualSpacing/>
              <w:jc w:val="center"/>
              <w:rPr>
                <w:bCs/>
                <w:color w:val="000000" w:themeColor="text1"/>
                <w:szCs w:val="26"/>
              </w:rPr>
            </w:pPr>
            <w:r>
              <w:rPr>
                <w:bCs/>
                <w:color w:val="000000" w:themeColor="text1"/>
                <w:szCs w:val="26"/>
              </w:rPr>
              <w:t>1</w:t>
            </w:r>
          </w:p>
        </w:tc>
        <w:tc>
          <w:tcPr>
            <w:tcW w:w="2376" w:type="dxa"/>
            <w:shd w:val="clear" w:color="auto" w:fill="auto"/>
            <w:vAlign w:val="center"/>
          </w:tcPr>
          <w:p w:rsidR="00876DC0" w:rsidRPr="00427E91" w:rsidRDefault="00876DC0" w:rsidP="00A6372A">
            <w:pPr>
              <w:spacing w:before="0" w:after="0" w:line="288" w:lineRule="auto"/>
              <w:ind w:left="87"/>
              <w:contextualSpacing/>
              <w:jc w:val="center"/>
              <w:rPr>
                <w:color w:val="000000" w:themeColor="text1"/>
                <w:szCs w:val="26"/>
              </w:rPr>
            </w:pPr>
          </w:p>
        </w:tc>
        <w:tc>
          <w:tcPr>
            <w:tcW w:w="1015" w:type="dxa"/>
            <w:shd w:val="clear" w:color="auto" w:fill="auto"/>
            <w:vAlign w:val="center"/>
          </w:tcPr>
          <w:p w:rsidR="00876DC0" w:rsidRPr="00427E91" w:rsidRDefault="00876DC0" w:rsidP="00A6372A">
            <w:pPr>
              <w:spacing w:before="0" w:after="0" w:line="288" w:lineRule="auto"/>
              <w:ind w:left="87"/>
              <w:contextualSpacing/>
              <w:jc w:val="center"/>
              <w:rPr>
                <w:color w:val="000000" w:themeColor="text1"/>
                <w:szCs w:val="26"/>
              </w:rPr>
            </w:pPr>
          </w:p>
        </w:tc>
      </w:tr>
      <w:tr w:rsidR="00876DC0" w:rsidRPr="00427E91" w:rsidTr="00A6372A">
        <w:trPr>
          <w:trHeight w:val="22"/>
        </w:trPr>
        <w:tc>
          <w:tcPr>
            <w:tcW w:w="621"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c>
          <w:tcPr>
            <w:tcW w:w="3691" w:type="dxa"/>
            <w:shd w:val="clear" w:color="auto" w:fill="auto"/>
            <w:vAlign w:val="center"/>
          </w:tcPr>
          <w:p w:rsidR="00876DC0" w:rsidRPr="00427E91" w:rsidRDefault="00876DC0" w:rsidP="002571CC">
            <w:pPr>
              <w:spacing w:before="0" w:after="0" w:line="288" w:lineRule="auto"/>
              <w:ind w:left="87"/>
              <w:contextualSpacing/>
              <w:rPr>
                <w:color w:val="000000" w:themeColor="text1"/>
                <w:szCs w:val="26"/>
              </w:rPr>
            </w:pPr>
            <w:r w:rsidRPr="00427E91">
              <w:rPr>
                <w:color w:val="000000" w:themeColor="text1"/>
                <w:szCs w:val="26"/>
              </w:rPr>
              <w:t>2</w:t>
            </w:r>
            <w:r w:rsidR="002571CC">
              <w:rPr>
                <w:color w:val="000000" w:themeColor="text1"/>
                <w:szCs w:val="26"/>
              </w:rPr>
              <w:t>.</w:t>
            </w:r>
            <w:r w:rsidR="00BE4742">
              <w:rPr>
                <w:color w:val="000000" w:themeColor="text1"/>
                <w:szCs w:val="26"/>
              </w:rPr>
              <w:t xml:space="preserve"> </w:t>
            </w:r>
            <w:r w:rsidRPr="00427E91">
              <w:rPr>
                <w:color w:val="000000" w:themeColor="text1"/>
                <w:szCs w:val="26"/>
              </w:rPr>
              <w:t xml:space="preserve"> Phân loại ràng buộc toàn vẹn</w:t>
            </w:r>
          </w:p>
        </w:tc>
        <w:tc>
          <w:tcPr>
            <w:tcW w:w="918" w:type="dxa"/>
            <w:shd w:val="clear" w:color="auto" w:fill="auto"/>
            <w:vAlign w:val="center"/>
          </w:tcPr>
          <w:p w:rsidR="00876DC0" w:rsidRPr="00427E91" w:rsidRDefault="00DE4318" w:rsidP="00A6372A">
            <w:pPr>
              <w:spacing w:before="0" w:after="0" w:line="288" w:lineRule="auto"/>
              <w:ind w:left="87"/>
              <w:contextualSpacing/>
              <w:jc w:val="center"/>
              <w:rPr>
                <w:color w:val="000000" w:themeColor="text1"/>
                <w:szCs w:val="26"/>
              </w:rPr>
            </w:pPr>
            <w:r>
              <w:rPr>
                <w:color w:val="000000" w:themeColor="text1"/>
                <w:szCs w:val="26"/>
              </w:rPr>
              <w:t>7</w:t>
            </w:r>
          </w:p>
        </w:tc>
        <w:tc>
          <w:tcPr>
            <w:tcW w:w="979" w:type="dxa"/>
            <w:shd w:val="clear" w:color="auto" w:fill="auto"/>
            <w:vAlign w:val="center"/>
          </w:tcPr>
          <w:p w:rsidR="00876DC0" w:rsidRPr="0092552D" w:rsidRDefault="00DE4318" w:rsidP="00A6372A">
            <w:pPr>
              <w:spacing w:before="0" w:after="0" w:line="288" w:lineRule="auto"/>
              <w:ind w:left="87"/>
              <w:contextualSpacing/>
              <w:jc w:val="center"/>
              <w:rPr>
                <w:bCs/>
                <w:color w:val="000000" w:themeColor="text1"/>
                <w:szCs w:val="26"/>
              </w:rPr>
            </w:pPr>
            <w:r>
              <w:rPr>
                <w:bCs/>
                <w:color w:val="000000" w:themeColor="text1"/>
                <w:szCs w:val="26"/>
              </w:rPr>
              <w:t>7</w:t>
            </w:r>
          </w:p>
        </w:tc>
        <w:tc>
          <w:tcPr>
            <w:tcW w:w="2376" w:type="dxa"/>
            <w:shd w:val="clear" w:color="auto" w:fill="auto"/>
            <w:vAlign w:val="center"/>
          </w:tcPr>
          <w:p w:rsidR="00876DC0" w:rsidRPr="00427E91" w:rsidRDefault="00876DC0" w:rsidP="00A6372A">
            <w:pPr>
              <w:spacing w:before="0" w:after="0" w:line="288" w:lineRule="auto"/>
              <w:ind w:left="87"/>
              <w:contextualSpacing/>
              <w:jc w:val="center"/>
              <w:rPr>
                <w:color w:val="000000" w:themeColor="text1"/>
                <w:szCs w:val="26"/>
              </w:rPr>
            </w:pPr>
          </w:p>
        </w:tc>
        <w:tc>
          <w:tcPr>
            <w:tcW w:w="1015" w:type="dxa"/>
            <w:shd w:val="clear" w:color="auto" w:fill="auto"/>
            <w:vAlign w:val="center"/>
          </w:tcPr>
          <w:p w:rsidR="00876DC0" w:rsidRPr="00427E91" w:rsidRDefault="00876DC0" w:rsidP="00A6372A">
            <w:pPr>
              <w:spacing w:before="0" w:after="0" w:line="288" w:lineRule="auto"/>
              <w:ind w:left="87"/>
              <w:contextualSpacing/>
              <w:jc w:val="center"/>
              <w:rPr>
                <w:color w:val="000000" w:themeColor="text1"/>
                <w:szCs w:val="26"/>
              </w:rPr>
            </w:pPr>
          </w:p>
        </w:tc>
      </w:tr>
      <w:tr w:rsidR="00876DC0" w:rsidRPr="00427E91" w:rsidTr="00A6372A">
        <w:trPr>
          <w:trHeight w:val="22"/>
        </w:trPr>
        <w:tc>
          <w:tcPr>
            <w:tcW w:w="621" w:type="dxa"/>
            <w:shd w:val="clear" w:color="auto" w:fill="auto"/>
            <w:vAlign w:val="center"/>
          </w:tcPr>
          <w:p w:rsidR="00876DC0" w:rsidRPr="00427E91" w:rsidRDefault="00DE4318" w:rsidP="00A6372A">
            <w:pPr>
              <w:spacing w:before="0" w:after="0" w:line="288" w:lineRule="auto"/>
              <w:ind w:left="87"/>
              <w:contextualSpacing/>
              <w:jc w:val="center"/>
              <w:rPr>
                <w:color w:val="000000" w:themeColor="text1"/>
                <w:szCs w:val="26"/>
              </w:rPr>
            </w:pPr>
            <w:r>
              <w:rPr>
                <w:b/>
                <w:color w:val="000000" w:themeColor="text1"/>
                <w:szCs w:val="26"/>
              </w:rPr>
              <w:t>3</w:t>
            </w:r>
          </w:p>
        </w:tc>
        <w:tc>
          <w:tcPr>
            <w:tcW w:w="3691" w:type="dxa"/>
            <w:shd w:val="clear" w:color="auto" w:fill="auto"/>
            <w:vAlign w:val="center"/>
          </w:tcPr>
          <w:p w:rsidR="00876DC0" w:rsidRPr="00427E91" w:rsidRDefault="00876DC0" w:rsidP="00DE4318">
            <w:pPr>
              <w:spacing w:before="0" w:after="0" w:line="288" w:lineRule="auto"/>
              <w:ind w:left="87"/>
              <w:contextualSpacing/>
              <w:rPr>
                <w:b/>
                <w:color w:val="000000" w:themeColor="text1"/>
                <w:szCs w:val="26"/>
              </w:rPr>
            </w:pPr>
            <w:r w:rsidRPr="00427E91">
              <w:rPr>
                <w:b/>
                <w:color w:val="000000" w:themeColor="text1"/>
                <w:szCs w:val="26"/>
              </w:rPr>
              <w:t xml:space="preserve">Chương </w:t>
            </w:r>
            <w:r w:rsidR="00DE4318">
              <w:rPr>
                <w:b/>
                <w:color w:val="000000" w:themeColor="text1"/>
                <w:szCs w:val="26"/>
              </w:rPr>
              <w:t>3</w:t>
            </w:r>
            <w:r w:rsidRPr="00427E91">
              <w:rPr>
                <w:b/>
                <w:color w:val="000000" w:themeColor="text1"/>
                <w:szCs w:val="26"/>
              </w:rPr>
              <w:t>: Phụ thuộc hàm</w:t>
            </w:r>
          </w:p>
        </w:tc>
        <w:tc>
          <w:tcPr>
            <w:tcW w:w="918" w:type="dxa"/>
            <w:shd w:val="clear" w:color="auto" w:fill="auto"/>
            <w:vAlign w:val="center"/>
          </w:tcPr>
          <w:p w:rsidR="00876DC0" w:rsidRPr="00427E91" w:rsidRDefault="00EF6CE0" w:rsidP="00A6372A">
            <w:pPr>
              <w:spacing w:before="0" w:after="0" w:line="288"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876DC0" w:rsidRPr="00247FA8" w:rsidRDefault="00EF6CE0" w:rsidP="00A6372A">
            <w:pPr>
              <w:spacing w:before="0" w:after="0" w:line="288" w:lineRule="auto"/>
              <w:ind w:left="87"/>
              <w:contextualSpacing/>
              <w:jc w:val="center"/>
              <w:rPr>
                <w:bCs/>
                <w:color w:val="000000" w:themeColor="text1"/>
                <w:szCs w:val="26"/>
              </w:rPr>
            </w:pPr>
            <w:r>
              <w:rPr>
                <w:bCs/>
                <w:color w:val="000000" w:themeColor="text1"/>
                <w:szCs w:val="26"/>
              </w:rPr>
              <w:t>15</w:t>
            </w:r>
          </w:p>
        </w:tc>
        <w:tc>
          <w:tcPr>
            <w:tcW w:w="2376"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c>
          <w:tcPr>
            <w:tcW w:w="1015"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r>
      <w:tr w:rsidR="00247FA8" w:rsidRPr="00427E91" w:rsidTr="00A6372A">
        <w:trPr>
          <w:trHeight w:val="22"/>
        </w:trPr>
        <w:tc>
          <w:tcPr>
            <w:tcW w:w="621"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3691" w:type="dxa"/>
            <w:shd w:val="clear" w:color="auto" w:fill="auto"/>
            <w:vAlign w:val="center"/>
          </w:tcPr>
          <w:p w:rsidR="00247FA8" w:rsidRPr="00427E91" w:rsidRDefault="00247FA8" w:rsidP="00247FA8">
            <w:pPr>
              <w:spacing w:before="0" w:after="0" w:line="288"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tc>
        <w:tc>
          <w:tcPr>
            <w:tcW w:w="918" w:type="dxa"/>
            <w:shd w:val="clear" w:color="auto" w:fill="auto"/>
            <w:vAlign w:val="center"/>
          </w:tcPr>
          <w:p w:rsidR="00247FA8" w:rsidRPr="00427E91" w:rsidRDefault="00EF6CE0" w:rsidP="00247FA8">
            <w:pPr>
              <w:spacing w:before="0" w:after="0" w:line="288"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247FA8" w:rsidRPr="00427E91" w:rsidRDefault="00EF6CE0" w:rsidP="00247FA8">
            <w:pPr>
              <w:spacing w:before="0" w:after="0" w:line="288" w:lineRule="auto"/>
              <w:ind w:left="87"/>
              <w:contextualSpacing/>
              <w:jc w:val="center"/>
              <w:rPr>
                <w:color w:val="000000" w:themeColor="text1"/>
                <w:szCs w:val="26"/>
              </w:rPr>
            </w:pPr>
            <w:r>
              <w:rPr>
                <w:color w:val="000000" w:themeColor="text1"/>
                <w:szCs w:val="26"/>
              </w:rPr>
              <w:t>4</w:t>
            </w:r>
          </w:p>
        </w:tc>
        <w:tc>
          <w:tcPr>
            <w:tcW w:w="2376"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1015"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r>
      <w:tr w:rsidR="00247FA8" w:rsidRPr="00427E91" w:rsidTr="00A6372A">
        <w:trPr>
          <w:trHeight w:val="22"/>
        </w:trPr>
        <w:tc>
          <w:tcPr>
            <w:tcW w:w="621"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3691" w:type="dxa"/>
            <w:shd w:val="clear" w:color="auto" w:fill="auto"/>
            <w:vAlign w:val="center"/>
          </w:tcPr>
          <w:p w:rsidR="00247FA8" w:rsidRPr="00427E91" w:rsidRDefault="00247FA8" w:rsidP="00247FA8">
            <w:pPr>
              <w:spacing w:before="0" w:after="0" w:line="288"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tc>
        <w:tc>
          <w:tcPr>
            <w:tcW w:w="918" w:type="dxa"/>
            <w:shd w:val="clear" w:color="auto" w:fill="auto"/>
            <w:vAlign w:val="center"/>
          </w:tcPr>
          <w:p w:rsidR="00247FA8" w:rsidRPr="00427E91" w:rsidRDefault="00EF6CE0" w:rsidP="00247FA8">
            <w:pPr>
              <w:spacing w:before="0" w:after="0" w:line="288"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rsidR="00247FA8" w:rsidRPr="00427E91" w:rsidRDefault="00EF6CE0" w:rsidP="00247FA8">
            <w:pPr>
              <w:spacing w:before="0" w:after="0" w:line="288"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1015"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r>
      <w:tr w:rsidR="00247FA8" w:rsidRPr="00427E91" w:rsidTr="00A6372A">
        <w:trPr>
          <w:trHeight w:val="22"/>
        </w:trPr>
        <w:tc>
          <w:tcPr>
            <w:tcW w:w="621"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3691" w:type="dxa"/>
            <w:shd w:val="clear" w:color="auto" w:fill="auto"/>
            <w:vAlign w:val="center"/>
          </w:tcPr>
          <w:p w:rsidR="00247FA8" w:rsidRPr="00427E91" w:rsidRDefault="00247FA8" w:rsidP="00247FA8">
            <w:pPr>
              <w:spacing w:before="0" w:after="0" w:line="288"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tc>
        <w:tc>
          <w:tcPr>
            <w:tcW w:w="918" w:type="dxa"/>
            <w:shd w:val="clear" w:color="auto" w:fill="auto"/>
            <w:vAlign w:val="center"/>
          </w:tcPr>
          <w:p w:rsidR="00247FA8" w:rsidRPr="00427E91" w:rsidRDefault="00EF6CE0" w:rsidP="00247FA8">
            <w:pPr>
              <w:spacing w:before="0" w:after="0" w:line="288"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247FA8" w:rsidRPr="00427E91" w:rsidRDefault="00EF6CE0" w:rsidP="00247FA8">
            <w:pPr>
              <w:spacing w:before="0" w:after="0" w:line="288"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1015"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r>
      <w:tr w:rsidR="00247FA8" w:rsidRPr="00427E91" w:rsidTr="00A6372A">
        <w:trPr>
          <w:trHeight w:val="22"/>
        </w:trPr>
        <w:tc>
          <w:tcPr>
            <w:tcW w:w="621" w:type="dxa"/>
            <w:shd w:val="clear" w:color="auto" w:fill="auto"/>
            <w:vAlign w:val="center"/>
          </w:tcPr>
          <w:p w:rsidR="00247FA8" w:rsidRPr="00427E91" w:rsidRDefault="00DE4318" w:rsidP="00247FA8">
            <w:pPr>
              <w:spacing w:before="0" w:after="0" w:line="288" w:lineRule="auto"/>
              <w:ind w:left="87"/>
              <w:contextualSpacing/>
              <w:jc w:val="center"/>
              <w:rPr>
                <w:b/>
                <w:color w:val="000000" w:themeColor="text1"/>
                <w:szCs w:val="26"/>
              </w:rPr>
            </w:pPr>
            <w:r>
              <w:rPr>
                <w:b/>
                <w:color w:val="000000" w:themeColor="text1"/>
                <w:szCs w:val="26"/>
              </w:rPr>
              <w:t>4</w:t>
            </w:r>
          </w:p>
        </w:tc>
        <w:tc>
          <w:tcPr>
            <w:tcW w:w="3691" w:type="dxa"/>
            <w:shd w:val="clear" w:color="auto" w:fill="auto"/>
            <w:vAlign w:val="center"/>
          </w:tcPr>
          <w:p w:rsidR="00247FA8" w:rsidRPr="00427E91" w:rsidRDefault="00247FA8" w:rsidP="00DE4318">
            <w:pPr>
              <w:spacing w:before="0" w:after="0" w:line="288" w:lineRule="auto"/>
              <w:ind w:left="87"/>
              <w:contextualSpacing/>
              <w:rPr>
                <w:b/>
                <w:color w:val="000000" w:themeColor="text1"/>
                <w:szCs w:val="26"/>
              </w:rPr>
            </w:pPr>
            <w:r w:rsidRPr="00427E91">
              <w:rPr>
                <w:b/>
                <w:color w:val="000000" w:themeColor="text1"/>
                <w:szCs w:val="26"/>
              </w:rPr>
              <w:t xml:space="preserve">Chương </w:t>
            </w:r>
            <w:r w:rsidR="00DE4318">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247FA8" w:rsidRPr="00427E91" w:rsidRDefault="00DE4318" w:rsidP="00EF6CE0">
            <w:pPr>
              <w:spacing w:before="0" w:after="0" w:line="288" w:lineRule="auto"/>
              <w:ind w:left="87"/>
              <w:contextualSpacing/>
              <w:jc w:val="center"/>
              <w:rPr>
                <w:b/>
                <w:color w:val="000000" w:themeColor="text1"/>
                <w:szCs w:val="26"/>
              </w:rPr>
            </w:pPr>
            <w:r>
              <w:rPr>
                <w:b/>
                <w:color w:val="000000" w:themeColor="text1"/>
                <w:szCs w:val="26"/>
              </w:rPr>
              <w:t>1</w:t>
            </w:r>
            <w:r w:rsidR="00EF6CE0">
              <w:rPr>
                <w:b/>
                <w:color w:val="000000" w:themeColor="text1"/>
                <w:szCs w:val="26"/>
              </w:rPr>
              <w:t>5</w:t>
            </w:r>
          </w:p>
        </w:tc>
        <w:tc>
          <w:tcPr>
            <w:tcW w:w="979" w:type="dxa"/>
            <w:shd w:val="clear" w:color="auto" w:fill="auto"/>
            <w:vAlign w:val="center"/>
          </w:tcPr>
          <w:p w:rsidR="00247FA8" w:rsidRPr="00EF6CE0" w:rsidRDefault="00EF6CE0" w:rsidP="00EF6CE0">
            <w:pPr>
              <w:spacing w:before="0" w:after="0" w:line="288" w:lineRule="auto"/>
              <w:ind w:left="87"/>
              <w:contextualSpacing/>
              <w:jc w:val="center"/>
              <w:rPr>
                <w:bCs/>
                <w:color w:val="000000" w:themeColor="text1"/>
                <w:szCs w:val="26"/>
              </w:rPr>
            </w:pPr>
            <w:r w:rsidRPr="00EF6CE0">
              <w:rPr>
                <w:bCs/>
                <w:color w:val="000000" w:themeColor="text1"/>
                <w:szCs w:val="26"/>
              </w:rPr>
              <w:t>15</w:t>
            </w:r>
          </w:p>
        </w:tc>
        <w:tc>
          <w:tcPr>
            <w:tcW w:w="2376" w:type="dxa"/>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p>
        </w:tc>
        <w:tc>
          <w:tcPr>
            <w:tcW w:w="1015" w:type="dxa"/>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r w:rsidRPr="00427E91">
              <w:rPr>
                <w:b/>
                <w:color w:val="000000" w:themeColor="text1"/>
                <w:szCs w:val="26"/>
              </w:rPr>
              <w:t>1</w:t>
            </w:r>
          </w:p>
        </w:tc>
      </w:tr>
      <w:tr w:rsidR="00247FA8" w:rsidRPr="00427E91" w:rsidTr="00A6372A">
        <w:trPr>
          <w:trHeight w:val="22"/>
        </w:trPr>
        <w:tc>
          <w:tcPr>
            <w:tcW w:w="621"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3691" w:type="dxa"/>
            <w:shd w:val="clear" w:color="auto" w:fill="auto"/>
            <w:vAlign w:val="center"/>
          </w:tcPr>
          <w:p w:rsidR="00247FA8" w:rsidRPr="00427E91" w:rsidRDefault="00247FA8" w:rsidP="00247FA8">
            <w:pPr>
              <w:spacing w:before="0" w:after="0" w:line="288" w:lineRule="auto"/>
              <w:ind w:left="87"/>
              <w:contextualSpacing/>
              <w:rPr>
                <w:color w:val="000000" w:themeColor="text1"/>
                <w:szCs w:val="26"/>
              </w:rPr>
            </w:pPr>
            <w:r w:rsidRPr="00427E91">
              <w:rPr>
                <w:color w:val="000000" w:themeColor="text1"/>
                <w:szCs w:val="26"/>
              </w:rPr>
              <w:t>1. Dạng chuẩn của lược đồ quan hệ</w:t>
            </w:r>
          </w:p>
        </w:tc>
        <w:tc>
          <w:tcPr>
            <w:tcW w:w="918" w:type="dxa"/>
            <w:shd w:val="clear" w:color="auto" w:fill="auto"/>
            <w:vAlign w:val="center"/>
          </w:tcPr>
          <w:p w:rsidR="00247FA8" w:rsidRPr="00427E91" w:rsidRDefault="00DE4318" w:rsidP="00247FA8">
            <w:pPr>
              <w:spacing w:before="0" w:after="0" w:line="288"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247FA8" w:rsidRPr="00427E91" w:rsidRDefault="00DE4318" w:rsidP="00247FA8">
            <w:pPr>
              <w:spacing w:before="0" w:after="0" w:line="288"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1015"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r>
      <w:tr w:rsidR="0079397E" w:rsidRPr="00427E91" w:rsidTr="00A6372A">
        <w:trPr>
          <w:trHeight w:val="22"/>
        </w:trPr>
        <w:tc>
          <w:tcPr>
            <w:tcW w:w="621" w:type="dxa"/>
            <w:shd w:val="clear" w:color="auto" w:fill="auto"/>
            <w:vAlign w:val="center"/>
          </w:tcPr>
          <w:p w:rsidR="0079397E" w:rsidRPr="00427E91" w:rsidRDefault="0079397E" w:rsidP="0079397E">
            <w:pPr>
              <w:spacing w:before="0" w:after="0" w:line="288" w:lineRule="auto"/>
              <w:ind w:left="87"/>
              <w:contextualSpacing/>
              <w:jc w:val="center"/>
              <w:rPr>
                <w:color w:val="000000" w:themeColor="text1"/>
                <w:szCs w:val="26"/>
              </w:rPr>
            </w:pPr>
          </w:p>
        </w:tc>
        <w:tc>
          <w:tcPr>
            <w:tcW w:w="3691" w:type="dxa"/>
            <w:shd w:val="clear" w:color="auto" w:fill="auto"/>
            <w:vAlign w:val="center"/>
          </w:tcPr>
          <w:p w:rsidR="0079397E" w:rsidRPr="00427E91" w:rsidRDefault="0079397E" w:rsidP="0079397E">
            <w:pPr>
              <w:spacing w:before="0" w:after="0" w:line="288"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bookmarkStart w:id="0" w:name="_GoBack"/>
            <w:bookmarkEnd w:id="0"/>
          </w:p>
        </w:tc>
        <w:tc>
          <w:tcPr>
            <w:tcW w:w="918" w:type="dxa"/>
            <w:shd w:val="clear" w:color="auto" w:fill="auto"/>
            <w:vAlign w:val="center"/>
          </w:tcPr>
          <w:p w:rsidR="0079397E" w:rsidRPr="00427E91" w:rsidRDefault="0079397E" w:rsidP="0079397E">
            <w:pPr>
              <w:spacing w:before="0" w:after="0" w:line="288"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79397E" w:rsidRPr="00427E91" w:rsidRDefault="0079397E" w:rsidP="0079397E">
            <w:pPr>
              <w:spacing w:before="0" w:after="0" w:line="288"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79397E" w:rsidRPr="00427E91" w:rsidRDefault="0079397E" w:rsidP="0079397E">
            <w:pPr>
              <w:spacing w:before="0" w:after="0" w:line="288" w:lineRule="auto"/>
              <w:ind w:left="87"/>
              <w:contextualSpacing/>
              <w:jc w:val="center"/>
              <w:rPr>
                <w:color w:val="000000" w:themeColor="text1"/>
                <w:szCs w:val="26"/>
              </w:rPr>
            </w:pPr>
          </w:p>
        </w:tc>
        <w:tc>
          <w:tcPr>
            <w:tcW w:w="1015" w:type="dxa"/>
            <w:shd w:val="clear" w:color="auto" w:fill="auto"/>
            <w:vAlign w:val="center"/>
          </w:tcPr>
          <w:p w:rsidR="0079397E" w:rsidRPr="00427E91" w:rsidRDefault="0079397E" w:rsidP="0079397E">
            <w:pPr>
              <w:spacing w:before="0" w:after="0" w:line="288" w:lineRule="auto"/>
              <w:ind w:left="87"/>
              <w:contextualSpacing/>
              <w:jc w:val="center"/>
              <w:rPr>
                <w:color w:val="000000" w:themeColor="text1"/>
                <w:szCs w:val="26"/>
              </w:rPr>
            </w:pPr>
            <w:r w:rsidRPr="00427E91">
              <w:rPr>
                <w:color w:val="000000" w:themeColor="text1"/>
                <w:szCs w:val="26"/>
              </w:rPr>
              <w:t>1</w:t>
            </w:r>
          </w:p>
        </w:tc>
      </w:tr>
      <w:tr w:rsidR="0079397E" w:rsidRPr="00427E91" w:rsidTr="00A6372A">
        <w:trPr>
          <w:trHeight w:val="22"/>
        </w:trPr>
        <w:tc>
          <w:tcPr>
            <w:tcW w:w="621" w:type="dxa"/>
            <w:shd w:val="clear" w:color="auto" w:fill="auto"/>
            <w:vAlign w:val="center"/>
          </w:tcPr>
          <w:p w:rsidR="0079397E" w:rsidRPr="00427E91" w:rsidRDefault="0079397E" w:rsidP="0079397E">
            <w:pPr>
              <w:spacing w:before="0" w:after="0" w:line="288" w:lineRule="auto"/>
              <w:ind w:left="87"/>
              <w:contextualSpacing/>
              <w:jc w:val="center"/>
              <w:rPr>
                <w:color w:val="000000" w:themeColor="text1"/>
                <w:szCs w:val="26"/>
              </w:rPr>
            </w:pPr>
          </w:p>
        </w:tc>
        <w:tc>
          <w:tcPr>
            <w:tcW w:w="3691" w:type="dxa"/>
            <w:shd w:val="clear" w:color="auto" w:fill="auto"/>
            <w:vAlign w:val="center"/>
          </w:tcPr>
          <w:p w:rsidR="0079397E" w:rsidRPr="00427E91" w:rsidRDefault="0079397E" w:rsidP="0079397E">
            <w:pPr>
              <w:spacing w:before="0" w:after="0" w:line="288"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tc>
        <w:tc>
          <w:tcPr>
            <w:tcW w:w="918" w:type="dxa"/>
            <w:shd w:val="clear" w:color="auto" w:fill="auto"/>
            <w:vAlign w:val="center"/>
          </w:tcPr>
          <w:p w:rsidR="0079397E" w:rsidRPr="00427E91" w:rsidRDefault="0079397E" w:rsidP="0079397E">
            <w:pPr>
              <w:spacing w:before="0" w:after="0" w:line="288"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79397E" w:rsidRPr="00427E91" w:rsidRDefault="0079397E" w:rsidP="0079397E">
            <w:pPr>
              <w:spacing w:before="0" w:after="0" w:line="288"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79397E" w:rsidRPr="00427E91" w:rsidRDefault="0079397E" w:rsidP="0079397E">
            <w:pPr>
              <w:spacing w:before="0" w:after="0" w:line="288" w:lineRule="auto"/>
              <w:ind w:left="87"/>
              <w:contextualSpacing/>
              <w:jc w:val="center"/>
              <w:rPr>
                <w:color w:val="000000" w:themeColor="text1"/>
                <w:szCs w:val="26"/>
              </w:rPr>
            </w:pPr>
          </w:p>
        </w:tc>
        <w:tc>
          <w:tcPr>
            <w:tcW w:w="1015" w:type="dxa"/>
            <w:shd w:val="clear" w:color="auto" w:fill="auto"/>
            <w:vAlign w:val="center"/>
          </w:tcPr>
          <w:p w:rsidR="0079397E" w:rsidRPr="00427E91" w:rsidRDefault="0079397E" w:rsidP="0079397E">
            <w:pPr>
              <w:spacing w:before="0" w:after="0" w:line="288" w:lineRule="auto"/>
              <w:ind w:left="87"/>
              <w:contextualSpacing/>
              <w:jc w:val="center"/>
              <w:rPr>
                <w:color w:val="000000" w:themeColor="text1"/>
                <w:szCs w:val="26"/>
              </w:rPr>
            </w:pPr>
          </w:p>
        </w:tc>
      </w:tr>
      <w:tr w:rsidR="0079397E" w:rsidRPr="00427E91" w:rsidTr="00A6372A">
        <w:trPr>
          <w:trHeight w:val="22"/>
        </w:trPr>
        <w:tc>
          <w:tcPr>
            <w:tcW w:w="621" w:type="dxa"/>
            <w:shd w:val="clear" w:color="auto" w:fill="auto"/>
            <w:vAlign w:val="center"/>
          </w:tcPr>
          <w:p w:rsidR="0079397E" w:rsidRPr="00427E91" w:rsidRDefault="0079397E" w:rsidP="0079397E">
            <w:pPr>
              <w:spacing w:before="0" w:after="0" w:line="288" w:lineRule="auto"/>
              <w:ind w:left="87"/>
              <w:contextualSpacing/>
              <w:jc w:val="center"/>
              <w:rPr>
                <w:b/>
                <w:color w:val="000000" w:themeColor="text1"/>
                <w:szCs w:val="26"/>
              </w:rPr>
            </w:pPr>
          </w:p>
        </w:tc>
        <w:tc>
          <w:tcPr>
            <w:tcW w:w="3691" w:type="dxa"/>
            <w:shd w:val="clear" w:color="auto" w:fill="auto"/>
            <w:vAlign w:val="center"/>
          </w:tcPr>
          <w:p w:rsidR="0079397E" w:rsidRPr="00427E91" w:rsidRDefault="0079397E" w:rsidP="0079397E">
            <w:pPr>
              <w:spacing w:before="0" w:after="0" w:line="288"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79397E" w:rsidRPr="00247FA8" w:rsidRDefault="0079397E" w:rsidP="0079397E">
            <w:pPr>
              <w:spacing w:before="0" w:after="0" w:line="288"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79397E" w:rsidRPr="00247FA8" w:rsidRDefault="0079397E" w:rsidP="0079397E">
            <w:pPr>
              <w:spacing w:before="0" w:after="0" w:line="288" w:lineRule="auto"/>
              <w:ind w:left="87"/>
              <w:contextualSpacing/>
              <w:jc w:val="center"/>
              <w:rPr>
                <w:b/>
                <w:color w:val="000000" w:themeColor="text1"/>
                <w:szCs w:val="26"/>
              </w:rPr>
            </w:pPr>
            <w:r>
              <w:rPr>
                <w:b/>
                <w:color w:val="000000" w:themeColor="text1"/>
                <w:szCs w:val="26"/>
              </w:rPr>
              <w:t>3</w:t>
            </w:r>
          </w:p>
        </w:tc>
        <w:tc>
          <w:tcPr>
            <w:tcW w:w="2376" w:type="dxa"/>
            <w:shd w:val="clear" w:color="auto" w:fill="auto"/>
            <w:vAlign w:val="center"/>
          </w:tcPr>
          <w:p w:rsidR="0079397E" w:rsidRPr="00427E91" w:rsidRDefault="0079397E" w:rsidP="0079397E">
            <w:pPr>
              <w:spacing w:before="0" w:after="0" w:line="288" w:lineRule="auto"/>
              <w:ind w:left="87"/>
              <w:contextualSpacing/>
              <w:jc w:val="center"/>
              <w:rPr>
                <w:b/>
                <w:color w:val="000000" w:themeColor="text1"/>
                <w:szCs w:val="26"/>
              </w:rPr>
            </w:pPr>
          </w:p>
        </w:tc>
        <w:tc>
          <w:tcPr>
            <w:tcW w:w="1015" w:type="dxa"/>
            <w:shd w:val="clear" w:color="auto" w:fill="auto"/>
            <w:vAlign w:val="center"/>
          </w:tcPr>
          <w:p w:rsidR="0079397E" w:rsidRPr="00427E91" w:rsidRDefault="0079397E" w:rsidP="0079397E">
            <w:pPr>
              <w:spacing w:before="0" w:after="0" w:line="288" w:lineRule="auto"/>
              <w:ind w:left="87"/>
              <w:contextualSpacing/>
              <w:jc w:val="center"/>
              <w:rPr>
                <w:b/>
                <w:color w:val="000000" w:themeColor="text1"/>
                <w:szCs w:val="26"/>
              </w:rPr>
            </w:pPr>
          </w:p>
        </w:tc>
      </w:tr>
      <w:tr w:rsidR="0079397E" w:rsidRPr="00427E91" w:rsidTr="00A6372A">
        <w:trPr>
          <w:trHeight w:val="454"/>
        </w:trPr>
        <w:tc>
          <w:tcPr>
            <w:tcW w:w="4312" w:type="dxa"/>
            <w:gridSpan w:val="2"/>
            <w:shd w:val="clear" w:color="auto" w:fill="auto"/>
            <w:vAlign w:val="center"/>
          </w:tcPr>
          <w:p w:rsidR="0079397E" w:rsidRPr="00427E91" w:rsidRDefault="0079397E" w:rsidP="0079397E">
            <w:pPr>
              <w:spacing w:before="0" w:after="0" w:line="288"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79397E" w:rsidRPr="00427E91" w:rsidRDefault="0079397E" w:rsidP="0079397E">
            <w:pPr>
              <w:spacing w:before="0" w:after="0" w:line="288"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79397E" w:rsidRPr="00427E91" w:rsidRDefault="0079397E" w:rsidP="0079397E">
            <w:pPr>
              <w:spacing w:before="0" w:after="0" w:line="288" w:lineRule="auto"/>
              <w:ind w:left="87"/>
              <w:contextualSpacing/>
              <w:jc w:val="center"/>
              <w:rPr>
                <w:b/>
                <w:color w:val="000000" w:themeColor="text1"/>
                <w:szCs w:val="26"/>
              </w:rPr>
            </w:pPr>
            <w:r>
              <w:rPr>
                <w:b/>
                <w:color w:val="000000" w:themeColor="text1"/>
                <w:szCs w:val="26"/>
              </w:rPr>
              <w:t>44</w:t>
            </w:r>
          </w:p>
        </w:tc>
        <w:tc>
          <w:tcPr>
            <w:tcW w:w="2376" w:type="dxa"/>
            <w:shd w:val="clear" w:color="auto" w:fill="auto"/>
            <w:vAlign w:val="center"/>
          </w:tcPr>
          <w:p w:rsidR="0079397E" w:rsidRPr="00427E91" w:rsidRDefault="0079397E" w:rsidP="0079397E">
            <w:pPr>
              <w:spacing w:before="0" w:after="0" w:line="288" w:lineRule="auto"/>
              <w:ind w:left="87"/>
              <w:contextualSpacing/>
              <w:jc w:val="center"/>
              <w:rPr>
                <w:b/>
                <w:color w:val="000000" w:themeColor="text1"/>
                <w:szCs w:val="26"/>
              </w:rPr>
            </w:pPr>
          </w:p>
        </w:tc>
        <w:tc>
          <w:tcPr>
            <w:tcW w:w="1015" w:type="dxa"/>
            <w:shd w:val="clear" w:color="auto" w:fill="auto"/>
            <w:vAlign w:val="center"/>
          </w:tcPr>
          <w:p w:rsidR="0079397E" w:rsidRPr="00427E91" w:rsidRDefault="0079397E" w:rsidP="0079397E">
            <w:pPr>
              <w:spacing w:before="0" w:after="0" w:line="288" w:lineRule="auto"/>
              <w:ind w:left="87"/>
              <w:contextualSpacing/>
              <w:jc w:val="center"/>
              <w:rPr>
                <w:b/>
                <w:color w:val="000000" w:themeColor="text1"/>
                <w:szCs w:val="26"/>
              </w:rPr>
            </w:pPr>
            <w:r>
              <w:rPr>
                <w:b/>
                <w:color w:val="000000" w:themeColor="text1"/>
                <w:szCs w:val="26"/>
              </w:rPr>
              <w:t>1</w:t>
            </w:r>
          </w:p>
        </w:tc>
      </w:tr>
    </w:tbl>
    <w:p w:rsidR="002571CC" w:rsidRPr="002571CC" w:rsidRDefault="002571CC" w:rsidP="002571CC">
      <w:pPr>
        <w:tabs>
          <w:tab w:val="left" w:pos="709"/>
        </w:tabs>
        <w:spacing w:before="120"/>
        <w:ind w:left="360"/>
        <w:jc w:val="both"/>
        <w:rPr>
          <w:b/>
          <w:color w:val="000000" w:themeColor="text1"/>
          <w:szCs w:val="26"/>
          <w:lang w:val="pt-BR"/>
        </w:rPr>
      </w:pPr>
    </w:p>
    <w:p w:rsidR="00876DC0" w:rsidRDefault="00EF6CE0" w:rsidP="00876DC0">
      <w:pPr>
        <w:pStyle w:val="ListParagraph"/>
        <w:numPr>
          <w:ilvl w:val="0"/>
          <w:numId w:val="5"/>
        </w:numPr>
        <w:tabs>
          <w:tab w:val="left" w:pos="709"/>
        </w:tabs>
        <w:spacing w:before="120"/>
        <w:ind w:left="360" w:firstLine="0"/>
        <w:contextualSpacing w:val="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00876DC0" w:rsidRPr="00112C38">
        <w:rPr>
          <w:rFonts w:ascii="Times New Roman" w:hAnsi="Times New Roman"/>
          <w:b/>
          <w:color w:val="000000" w:themeColor="text1"/>
          <w:sz w:val="26"/>
          <w:szCs w:val="26"/>
          <w:lang w:val="pt-BR"/>
        </w:rPr>
        <w:t>ội dung chi tiết:</w:t>
      </w:r>
    </w:p>
    <w:p w:rsidR="00876DC0" w:rsidRPr="00427E91" w:rsidRDefault="00876DC0" w:rsidP="00876DC0">
      <w:pPr>
        <w:tabs>
          <w:tab w:val="left" w:pos="5670"/>
        </w:tabs>
        <w:spacing w:before="120" w:after="0" w:line="24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sidR="00CA345E">
        <w:rPr>
          <w:iCs/>
          <w:color w:val="000000" w:themeColor="text1"/>
          <w:szCs w:val="26"/>
          <w:lang w:val="pt-BR"/>
        </w:rPr>
        <w:t>4</w:t>
      </w:r>
      <w:r w:rsidRPr="00427E91">
        <w:rPr>
          <w:iCs/>
          <w:color w:val="000000" w:themeColor="text1"/>
          <w:szCs w:val="26"/>
          <w:lang w:val="pt-BR"/>
        </w:rPr>
        <w:t xml:space="preserve"> giờ</w:t>
      </w:r>
    </w:p>
    <w:p w:rsidR="00876DC0" w:rsidRPr="00427E91" w:rsidRDefault="00876DC0" w:rsidP="00876DC0">
      <w:pPr>
        <w:spacing w:before="120" w:after="0" w:line="240" w:lineRule="auto"/>
        <w:ind w:left="360"/>
        <w:jc w:val="both"/>
        <w:rPr>
          <w:iCs/>
          <w:color w:val="000000" w:themeColor="text1"/>
          <w:szCs w:val="26"/>
          <w:lang w:val="sv-SE"/>
        </w:rPr>
      </w:pPr>
      <w:r w:rsidRPr="00427E91">
        <w:rPr>
          <w:b/>
          <w:iCs/>
          <w:color w:val="000000" w:themeColor="text1"/>
          <w:szCs w:val="26"/>
          <w:lang w:val="sv-SE"/>
        </w:rPr>
        <w:t>1. Mục tiêu:</w:t>
      </w:r>
      <w:r w:rsidR="00001EAC">
        <w:rPr>
          <w:iCs/>
          <w:color w:val="000000" w:themeColor="text1"/>
          <w:szCs w:val="26"/>
          <w:lang w:val="sv-SE"/>
        </w:rPr>
        <w:t xml:space="preserve"> Sau khi học xong người học có khả năng</w:t>
      </w:r>
      <w:r w:rsidRPr="00427E91">
        <w:rPr>
          <w:iCs/>
          <w:color w:val="000000" w:themeColor="text1"/>
          <w:szCs w:val="26"/>
          <w:lang w:val="sv-SE"/>
        </w:rPr>
        <w:t>:</w:t>
      </w:r>
    </w:p>
    <w:p w:rsidR="00876DC0" w:rsidRPr="00427E91" w:rsidRDefault="00876DC0" w:rsidP="00876DC0">
      <w:pPr>
        <w:spacing w:before="120" w:after="0" w:line="240" w:lineRule="auto"/>
        <w:ind w:left="360"/>
        <w:jc w:val="both"/>
        <w:rPr>
          <w:iCs/>
          <w:color w:val="000000" w:themeColor="text1"/>
          <w:szCs w:val="26"/>
          <w:lang w:val="sv-SE"/>
        </w:rPr>
      </w:pPr>
      <w:r w:rsidRPr="00427E91">
        <w:rPr>
          <w:iCs/>
          <w:color w:val="000000" w:themeColor="text1"/>
          <w:szCs w:val="26"/>
          <w:lang w:val="sv-SE"/>
        </w:rPr>
        <w:t xml:space="preserve">-  </w:t>
      </w:r>
      <w:r w:rsidR="00001EAC">
        <w:rPr>
          <w:iCs/>
          <w:color w:val="000000" w:themeColor="text1"/>
          <w:szCs w:val="26"/>
          <w:lang w:val="sv-SE"/>
        </w:rPr>
        <w:t>Hiểu được m</w:t>
      </w:r>
      <w:r w:rsidRPr="00427E91">
        <w:rPr>
          <w:iCs/>
          <w:color w:val="000000" w:themeColor="text1"/>
          <w:szCs w:val="26"/>
          <w:lang w:val="sv-SE"/>
        </w:rPr>
        <w:t xml:space="preserve">ục đích, vị trí, vai trò của môn học; </w:t>
      </w:r>
    </w:p>
    <w:p w:rsidR="00876DC0" w:rsidRDefault="00876DC0" w:rsidP="00876DC0">
      <w:pPr>
        <w:spacing w:before="120" w:after="0" w:line="240" w:lineRule="auto"/>
        <w:ind w:left="360"/>
        <w:jc w:val="both"/>
        <w:rPr>
          <w:iCs/>
          <w:color w:val="000000" w:themeColor="text1"/>
          <w:szCs w:val="26"/>
          <w:lang w:val="sv-SE"/>
        </w:rPr>
      </w:pPr>
      <w:r w:rsidRPr="00427E91">
        <w:rPr>
          <w:iCs/>
          <w:color w:val="000000" w:themeColor="text1"/>
          <w:szCs w:val="26"/>
          <w:lang w:val="sv-SE"/>
        </w:rPr>
        <w:t xml:space="preserve">- </w:t>
      </w:r>
      <w:r w:rsidR="00001EAC">
        <w:rPr>
          <w:iCs/>
          <w:color w:val="000000" w:themeColor="text1"/>
          <w:szCs w:val="26"/>
          <w:lang w:val="sv-SE"/>
        </w:rPr>
        <w:t xml:space="preserve"> Phát biểu được c</w:t>
      </w:r>
      <w:r w:rsidRPr="00427E91">
        <w:rPr>
          <w:iCs/>
          <w:color w:val="000000" w:themeColor="text1"/>
          <w:szCs w:val="26"/>
          <w:lang w:val="sv-SE"/>
        </w:rPr>
        <w:t>ác khá</w:t>
      </w:r>
      <w:r w:rsidR="00001EAC">
        <w:rPr>
          <w:iCs/>
          <w:color w:val="000000" w:themeColor="text1"/>
          <w:szCs w:val="26"/>
          <w:lang w:val="sv-SE"/>
        </w:rPr>
        <w:t>i niệm trong mô hình quan hệ;</w:t>
      </w:r>
    </w:p>
    <w:p w:rsidR="00001EAC" w:rsidRDefault="00001EAC" w:rsidP="00876DC0">
      <w:pPr>
        <w:spacing w:before="120" w:after="0" w:line="240" w:lineRule="auto"/>
        <w:ind w:left="360"/>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876DC0" w:rsidRPr="00427E91" w:rsidRDefault="00876DC0" w:rsidP="00876DC0">
      <w:pPr>
        <w:spacing w:before="120" w:after="0" w:line="240" w:lineRule="auto"/>
        <w:ind w:left="360"/>
        <w:jc w:val="both"/>
        <w:rPr>
          <w:b/>
          <w:color w:val="000000" w:themeColor="text1"/>
          <w:szCs w:val="26"/>
          <w:lang w:val="sv-SE"/>
        </w:rPr>
      </w:pPr>
      <w:r w:rsidRPr="00427E91">
        <w:rPr>
          <w:b/>
          <w:color w:val="000000" w:themeColor="text1"/>
          <w:szCs w:val="26"/>
          <w:lang w:val="sv-SE"/>
        </w:rPr>
        <w:t>2. Nội dung chương:</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 Cơ sở dữ liệu và hệ quản trị cơ sở dữ liệu</w:t>
      </w:r>
      <w:r w:rsidRPr="00427E91">
        <w:rPr>
          <w:color w:val="000000" w:themeColor="text1"/>
          <w:szCs w:val="26"/>
          <w:lang w:val="sv-SE"/>
        </w:rPr>
        <w:tab/>
      </w:r>
      <w:r w:rsidRPr="00427E91">
        <w:rPr>
          <w:color w:val="000000" w:themeColor="text1"/>
          <w:szCs w:val="26"/>
          <w:lang w:val="sv-SE"/>
        </w:rPr>
        <w:tab/>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lastRenderedPageBreak/>
        <w:t>2.1.1. Cơ sở dữ liệu</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 Hệ quản trị cơ sở dữ liệu</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2.1.3. Người dùng</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 Mô hình quan hệ</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 Khái niệm mô hình quan hệ</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2.2.2. Thuộc tính</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2.2.3. Lược đồ quan hệ</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2.2.4. Quan hệ</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 xml:space="preserve">2.2.5. Bộ </w:t>
      </w:r>
    </w:p>
    <w:p w:rsidR="00876DC0"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 xml:space="preserve">2.2.6. Khoá </w:t>
      </w:r>
    </w:p>
    <w:p w:rsidR="00876DC0" w:rsidRDefault="00876DC0" w:rsidP="00876DC0">
      <w:pPr>
        <w:tabs>
          <w:tab w:val="left" w:pos="5670"/>
        </w:tabs>
        <w:spacing w:before="120" w:after="0" w:line="240" w:lineRule="auto"/>
        <w:ind w:left="360"/>
        <w:jc w:val="both"/>
        <w:rPr>
          <w:b/>
          <w:color w:val="000000" w:themeColor="text1"/>
          <w:szCs w:val="26"/>
          <w:lang w:val="sv-SE"/>
        </w:rPr>
      </w:pPr>
    </w:p>
    <w:p w:rsidR="00876DC0" w:rsidRPr="00427E91" w:rsidRDefault="00876DC0" w:rsidP="00876DC0">
      <w:pPr>
        <w:tabs>
          <w:tab w:val="left" w:pos="5670"/>
        </w:tabs>
        <w:spacing w:before="120" w:after="0" w:line="24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sidR="00EF6CE0">
        <w:rPr>
          <w:iCs/>
          <w:color w:val="000000" w:themeColor="text1"/>
          <w:szCs w:val="26"/>
          <w:lang w:val="pt-BR"/>
        </w:rPr>
        <w:t>8</w:t>
      </w:r>
      <w:r w:rsidRPr="00427E91">
        <w:rPr>
          <w:iCs/>
          <w:color w:val="000000" w:themeColor="text1"/>
          <w:szCs w:val="26"/>
          <w:lang w:val="pt-BR"/>
        </w:rPr>
        <w:t xml:space="preserve"> giờ</w:t>
      </w:r>
    </w:p>
    <w:p w:rsidR="00876DC0" w:rsidRPr="00427E91" w:rsidRDefault="00876DC0" w:rsidP="00876DC0">
      <w:pPr>
        <w:spacing w:before="120" w:after="0" w:line="240" w:lineRule="auto"/>
        <w:ind w:left="360"/>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876DC0" w:rsidRPr="00427E91" w:rsidRDefault="00876DC0" w:rsidP="00876DC0">
      <w:pPr>
        <w:spacing w:before="120" w:after="0" w:line="240" w:lineRule="auto"/>
        <w:ind w:left="360"/>
        <w:jc w:val="both"/>
        <w:rPr>
          <w:iCs/>
          <w:color w:val="000000" w:themeColor="text1"/>
          <w:szCs w:val="26"/>
          <w:lang w:val="sv-SE"/>
        </w:rPr>
      </w:pPr>
      <w:r w:rsidRPr="00427E91">
        <w:rPr>
          <w:iCs/>
          <w:color w:val="000000" w:themeColor="text1"/>
          <w:szCs w:val="26"/>
          <w:lang w:val="sv-SE"/>
        </w:rPr>
        <w:t xml:space="preserve">- Hiểu được </w:t>
      </w:r>
      <w:r w:rsidR="00CA345E">
        <w:rPr>
          <w:iCs/>
          <w:color w:val="000000" w:themeColor="text1"/>
          <w:szCs w:val="26"/>
          <w:lang w:val="sv-SE"/>
        </w:rPr>
        <w:t xml:space="preserve">khái niệm </w:t>
      </w:r>
      <w:r w:rsidRPr="00427E91">
        <w:rPr>
          <w:iCs/>
          <w:color w:val="000000" w:themeColor="text1"/>
          <w:szCs w:val="26"/>
          <w:lang w:val="sv-SE"/>
        </w:rPr>
        <w:t>ràng buộc toàn vẹn</w:t>
      </w:r>
      <w:r w:rsidR="00CA345E">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876DC0" w:rsidRPr="00427E91" w:rsidRDefault="00876DC0" w:rsidP="00876DC0">
      <w:pPr>
        <w:spacing w:before="120" w:after="0" w:line="240" w:lineRule="auto"/>
        <w:ind w:left="360"/>
        <w:jc w:val="both"/>
        <w:rPr>
          <w:iCs/>
          <w:color w:val="000000" w:themeColor="text1"/>
          <w:szCs w:val="26"/>
          <w:lang w:val="sv-SE"/>
        </w:rPr>
      </w:pPr>
      <w:r w:rsidRPr="00427E91">
        <w:rPr>
          <w:iCs/>
          <w:color w:val="000000" w:themeColor="text1"/>
          <w:szCs w:val="26"/>
          <w:lang w:val="sv-SE"/>
        </w:rPr>
        <w:t xml:space="preserve">- Xác định và phát biểu được các </w:t>
      </w:r>
      <w:r w:rsidR="00CA345E">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876DC0" w:rsidRPr="00427E91" w:rsidRDefault="00876DC0" w:rsidP="00876DC0">
      <w:pPr>
        <w:spacing w:before="120" w:after="0" w:line="240" w:lineRule="auto"/>
        <w:ind w:left="360"/>
        <w:jc w:val="both"/>
        <w:rPr>
          <w:b/>
          <w:color w:val="000000" w:themeColor="text1"/>
          <w:szCs w:val="26"/>
          <w:lang w:val="sv-SE"/>
        </w:rPr>
      </w:pPr>
      <w:r w:rsidRPr="00427E91">
        <w:rPr>
          <w:b/>
          <w:color w:val="000000" w:themeColor="text1"/>
          <w:szCs w:val="26"/>
          <w:lang w:val="sv-SE"/>
        </w:rPr>
        <w:t>2. Nội dung chương:</w:t>
      </w:r>
    </w:p>
    <w:p w:rsidR="00876DC0" w:rsidRPr="00427E91" w:rsidRDefault="00876DC0" w:rsidP="00876DC0">
      <w:pPr>
        <w:spacing w:before="120" w:after="0" w:line="240" w:lineRule="auto"/>
        <w:ind w:left="360"/>
        <w:jc w:val="both"/>
        <w:rPr>
          <w:b/>
          <w:color w:val="000000" w:themeColor="text1"/>
          <w:szCs w:val="26"/>
          <w:lang w:val="sv-SE"/>
        </w:rPr>
      </w:pPr>
      <w:r w:rsidRPr="00427E91">
        <w:rPr>
          <w:b/>
          <w:color w:val="000000" w:themeColor="text1"/>
          <w:szCs w:val="26"/>
          <w:lang w:val="sv-SE"/>
        </w:rPr>
        <w:t xml:space="preserve">2.1. Ràng buộc toàn vẹn – Các yếu tố của ràng buộc toàn vẹn </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2.1.1. Ràng buộc toàn vẹn</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 Các yếu tố của ràng buộc toàn vẹn</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2.1.2.1. Điều kiện</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2.1.2.2. Bối cảnh</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2.1.2.3. Tầm ảnh hưởng</w:t>
      </w:r>
    </w:p>
    <w:p w:rsidR="00876DC0" w:rsidRPr="00427E91" w:rsidRDefault="00876DC0" w:rsidP="00876DC0">
      <w:pPr>
        <w:tabs>
          <w:tab w:val="left" w:pos="5670"/>
        </w:tabs>
        <w:spacing w:before="120" w:after="0" w:line="240" w:lineRule="auto"/>
        <w:ind w:left="360"/>
        <w:jc w:val="both"/>
        <w:rPr>
          <w:color w:val="000000" w:themeColor="text1"/>
          <w:szCs w:val="26"/>
          <w:lang w:val="pt-BR"/>
        </w:rPr>
      </w:pPr>
      <w:r w:rsidRPr="00427E91">
        <w:rPr>
          <w:b/>
          <w:color w:val="000000" w:themeColor="text1"/>
          <w:szCs w:val="26"/>
          <w:lang w:val="sv-SE"/>
        </w:rPr>
        <w:t xml:space="preserve">2.2. Phân loại ràng buộc toàn vẹn  </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 Ràng buộc toàn vẹn có bối cảnh là một quan hệ</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2.2.1.1. Ràng buộc toàn vẹn liên bộ</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2.2.1.2. Ràng buộc toàn vẹn liên thuộc tính</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2.2.1.3. Ràng buộc toàn vẹn về miền giá trị</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2.2.2. Ràng buộc toàn vẹn có bối cảnh là nhiều quan hệ</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2.2.2.1. Ràng buộc toàn vẹn về phụ thuộc tồn tại</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2.2.2.2. Ràng buộc toàn vẹn liên thuộc tính liên quan hệ</w:t>
      </w:r>
      <w:r w:rsidR="00CA345E">
        <w:rPr>
          <w:color w:val="000000" w:themeColor="text1"/>
          <w:szCs w:val="26"/>
          <w:lang w:val="sv-SE"/>
        </w:rPr>
        <w:t xml:space="preserve"> </w:t>
      </w:r>
    </w:p>
    <w:p w:rsidR="00876DC0" w:rsidRDefault="00876DC0" w:rsidP="00876DC0">
      <w:pPr>
        <w:tabs>
          <w:tab w:val="left" w:pos="5670"/>
        </w:tabs>
        <w:spacing w:before="120" w:after="0" w:line="240" w:lineRule="auto"/>
        <w:ind w:left="360"/>
        <w:jc w:val="both"/>
        <w:rPr>
          <w:b/>
          <w:color w:val="000000" w:themeColor="text1"/>
          <w:szCs w:val="26"/>
          <w:lang w:val="sv-SE"/>
        </w:rPr>
      </w:pPr>
    </w:p>
    <w:p w:rsidR="00876DC0" w:rsidRPr="00427E91" w:rsidRDefault="00876DC0" w:rsidP="00876DC0">
      <w:pPr>
        <w:tabs>
          <w:tab w:val="left" w:pos="5670"/>
        </w:tabs>
        <w:spacing w:before="120" w:after="0" w:line="240" w:lineRule="auto"/>
        <w:jc w:val="both"/>
        <w:rPr>
          <w:color w:val="000000" w:themeColor="text1"/>
          <w:szCs w:val="26"/>
          <w:lang w:val="pt-BR"/>
        </w:rPr>
      </w:pPr>
      <w:r w:rsidRPr="00427E91">
        <w:rPr>
          <w:b/>
          <w:color w:val="000000" w:themeColor="text1"/>
          <w:szCs w:val="26"/>
          <w:lang w:val="sv-SE"/>
        </w:rPr>
        <w:lastRenderedPageBreak/>
        <w:t xml:space="preserve">Chương </w:t>
      </w:r>
      <w:r w:rsidR="00EF6CE0">
        <w:rPr>
          <w:b/>
          <w:color w:val="000000" w:themeColor="text1"/>
          <w:szCs w:val="26"/>
          <w:lang w:val="sv-SE"/>
        </w:rPr>
        <w:t>3</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sidR="00F11EBB">
        <w:rPr>
          <w:iCs/>
          <w:color w:val="000000" w:themeColor="text1"/>
          <w:szCs w:val="26"/>
          <w:lang w:val="pt-BR"/>
        </w:rPr>
        <w:t>1</w:t>
      </w:r>
      <w:r w:rsidR="00EF6CE0">
        <w:rPr>
          <w:iCs/>
          <w:color w:val="000000" w:themeColor="text1"/>
          <w:szCs w:val="26"/>
          <w:lang w:val="pt-BR"/>
        </w:rPr>
        <w:t>5</w:t>
      </w:r>
      <w:r w:rsidRPr="00427E91">
        <w:rPr>
          <w:iCs/>
          <w:color w:val="000000" w:themeColor="text1"/>
          <w:szCs w:val="26"/>
          <w:lang w:val="pt-BR"/>
        </w:rPr>
        <w:t xml:space="preserve"> giờ</w:t>
      </w:r>
    </w:p>
    <w:p w:rsidR="00876DC0" w:rsidRPr="00427E91" w:rsidRDefault="00876DC0" w:rsidP="00876DC0">
      <w:pPr>
        <w:spacing w:before="120" w:after="0" w:line="240" w:lineRule="auto"/>
        <w:ind w:left="360"/>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876DC0" w:rsidRPr="00427E91" w:rsidRDefault="00876DC0" w:rsidP="00876DC0">
      <w:pPr>
        <w:spacing w:before="120" w:after="0" w:line="240" w:lineRule="auto"/>
        <w:ind w:left="360"/>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sidR="001548C3">
        <w:rPr>
          <w:bCs/>
          <w:color w:val="000000" w:themeColor="text1"/>
          <w:szCs w:val="26"/>
          <w:lang w:val="pt-BR"/>
        </w:rPr>
        <w:t xml:space="preserve"> phụ thuộc hàm</w:t>
      </w:r>
      <w:r w:rsidRPr="00427E91">
        <w:rPr>
          <w:bCs/>
          <w:color w:val="000000" w:themeColor="text1"/>
          <w:szCs w:val="26"/>
          <w:lang w:val="pt-BR"/>
        </w:rPr>
        <w:t xml:space="preserve">, bao đóng của tập </w:t>
      </w:r>
      <w:r w:rsidR="001548C3">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876DC0" w:rsidRPr="00427E91" w:rsidRDefault="00876DC0" w:rsidP="00876DC0">
      <w:pPr>
        <w:spacing w:before="120" w:after="0" w:line="240" w:lineRule="auto"/>
        <w:ind w:left="360"/>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876DC0" w:rsidRPr="00427E91" w:rsidRDefault="00876DC0" w:rsidP="00876DC0">
      <w:pPr>
        <w:spacing w:before="120" w:after="0" w:line="240" w:lineRule="auto"/>
        <w:ind w:left="360"/>
        <w:jc w:val="both"/>
        <w:rPr>
          <w:iCs/>
          <w:color w:val="000000" w:themeColor="text1"/>
          <w:szCs w:val="26"/>
          <w:lang w:val="sv-SE"/>
        </w:rPr>
      </w:pPr>
      <w:r w:rsidRPr="00427E91">
        <w:rPr>
          <w:bCs/>
          <w:color w:val="000000" w:themeColor="text1"/>
          <w:szCs w:val="26"/>
          <w:lang w:val="pt-BR"/>
        </w:rPr>
        <w:t>- Tìm được tất cả các khóa của lược đồ quan hệ.</w:t>
      </w:r>
    </w:p>
    <w:p w:rsidR="00876DC0" w:rsidRPr="00427E91" w:rsidRDefault="00876DC0" w:rsidP="00876DC0">
      <w:pPr>
        <w:spacing w:before="120" w:after="0" w:line="240" w:lineRule="auto"/>
        <w:ind w:left="360"/>
        <w:jc w:val="both"/>
        <w:rPr>
          <w:b/>
          <w:color w:val="000000" w:themeColor="text1"/>
          <w:szCs w:val="26"/>
          <w:lang w:val="sv-SE"/>
        </w:rPr>
      </w:pPr>
      <w:r w:rsidRPr="00427E91">
        <w:rPr>
          <w:b/>
          <w:color w:val="000000" w:themeColor="text1"/>
          <w:szCs w:val="26"/>
          <w:lang w:val="sv-SE"/>
        </w:rPr>
        <w:t>2. Nội dung chương:</w:t>
      </w:r>
    </w:p>
    <w:p w:rsidR="00876DC0" w:rsidRPr="00427E91" w:rsidRDefault="00876DC0" w:rsidP="00876DC0">
      <w:pPr>
        <w:tabs>
          <w:tab w:val="left" w:pos="5670"/>
        </w:tabs>
        <w:spacing w:before="120" w:after="0" w:line="240" w:lineRule="auto"/>
        <w:ind w:left="360"/>
        <w:jc w:val="both"/>
        <w:rPr>
          <w:b/>
          <w:color w:val="000000" w:themeColor="text1"/>
          <w:szCs w:val="26"/>
          <w:lang w:val="pt-BR"/>
        </w:rPr>
      </w:pPr>
      <w:r w:rsidRPr="00427E91">
        <w:rPr>
          <w:b/>
          <w:color w:val="000000" w:themeColor="text1"/>
          <w:szCs w:val="26"/>
          <w:lang w:val="sv-SE"/>
        </w:rPr>
        <w:t xml:space="preserve">2.1. Phụ thuộc hàm </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2.1.1. Khái niệm phụ thuộc hàm</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2.1.1.1. Định nghĩa</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2.1.1.2. Phụ thuộc hàm hiển nhiên</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 xml:space="preserve">2.1.1.3. Bao đóng của tập phụ thuộc hàm </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 Bao đóng của tập thuộc tính</w:t>
      </w:r>
    </w:p>
    <w:p w:rsidR="00876DC0" w:rsidRPr="00427E91" w:rsidRDefault="00876DC0" w:rsidP="00876DC0">
      <w:pPr>
        <w:tabs>
          <w:tab w:val="left" w:pos="5670"/>
        </w:tabs>
        <w:spacing w:before="120" w:after="0" w:line="240" w:lineRule="auto"/>
        <w:ind w:left="360"/>
        <w:jc w:val="both"/>
        <w:rPr>
          <w:b/>
          <w:color w:val="000000" w:themeColor="text1"/>
          <w:szCs w:val="26"/>
          <w:lang w:val="sv-SE"/>
        </w:rPr>
      </w:pPr>
      <w:r w:rsidRPr="00427E91">
        <w:rPr>
          <w:b/>
          <w:color w:val="000000" w:themeColor="text1"/>
          <w:szCs w:val="26"/>
          <w:lang w:val="sv-SE"/>
        </w:rPr>
        <w:t>2.2. Phủ tối thiểu của tập phụ thuộc hàm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 Phủ của tập phụ thuộc hàm</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2.2.1.1. Phủ của tập phụ thuộc hàm</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2.2.1.2. Hai tập phụ thuộc hàm tương đương</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2.2.2. Phụ thuộc hàm đầy đủ</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2.2.3. Tập phụ thuộc hàm không dư thừa</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2.2.4. Phủ tối thiểu</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 xml:space="preserve">2.2.4.1. Định nghĩa </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2.2.4.2. Cách tìm phủ tối thiểu</w:t>
      </w:r>
    </w:p>
    <w:p w:rsidR="00876DC0" w:rsidRPr="00427E91" w:rsidRDefault="00876DC0" w:rsidP="00876DC0">
      <w:pPr>
        <w:tabs>
          <w:tab w:val="left" w:pos="5670"/>
        </w:tabs>
        <w:spacing w:before="120" w:after="0" w:line="240" w:lineRule="auto"/>
        <w:ind w:left="360"/>
        <w:jc w:val="both"/>
        <w:rPr>
          <w:b/>
          <w:color w:val="000000" w:themeColor="text1"/>
          <w:szCs w:val="26"/>
          <w:lang w:val="sv-SE"/>
        </w:rPr>
      </w:pPr>
      <w:r w:rsidRPr="00427E91">
        <w:rPr>
          <w:b/>
          <w:color w:val="000000" w:themeColor="text1"/>
          <w:szCs w:val="26"/>
          <w:lang w:val="sv-SE"/>
        </w:rPr>
        <w:t>2.3. Khóa của lược đồ quan hệ</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2.3.1. Định nghĩa</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2.3.2. Thuật tóan tìm tất cả các khóa</w:t>
      </w:r>
    </w:p>
    <w:p w:rsidR="00876DC0" w:rsidRDefault="00876DC0" w:rsidP="00876DC0">
      <w:pPr>
        <w:tabs>
          <w:tab w:val="left" w:pos="5670"/>
        </w:tabs>
        <w:spacing w:before="120" w:after="0" w:line="240" w:lineRule="auto"/>
        <w:ind w:left="360"/>
        <w:jc w:val="both"/>
        <w:rPr>
          <w:b/>
          <w:color w:val="000000" w:themeColor="text1"/>
          <w:szCs w:val="26"/>
          <w:lang w:val="sv-SE"/>
        </w:rPr>
      </w:pPr>
    </w:p>
    <w:p w:rsidR="00876DC0" w:rsidRPr="00427E91" w:rsidRDefault="00876DC0" w:rsidP="00876DC0">
      <w:pPr>
        <w:tabs>
          <w:tab w:val="left" w:pos="5670"/>
        </w:tabs>
        <w:spacing w:before="120" w:after="0" w:line="240" w:lineRule="auto"/>
        <w:jc w:val="both"/>
        <w:rPr>
          <w:color w:val="000000" w:themeColor="text1"/>
          <w:szCs w:val="26"/>
          <w:lang w:val="sv-SE"/>
        </w:rPr>
      </w:pPr>
      <w:r w:rsidRPr="00427E91">
        <w:rPr>
          <w:b/>
          <w:color w:val="000000" w:themeColor="text1"/>
          <w:szCs w:val="26"/>
          <w:lang w:val="sv-SE"/>
        </w:rPr>
        <w:t xml:space="preserve">Chương </w:t>
      </w:r>
      <w:r w:rsidR="00EF6CE0">
        <w:rPr>
          <w:b/>
          <w:color w:val="000000" w:themeColor="text1"/>
          <w:szCs w:val="26"/>
          <w:lang w:val="sv-SE"/>
        </w:rPr>
        <w:t>4</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sidR="00EF6CE0">
        <w:rPr>
          <w:color w:val="000000" w:themeColor="text1"/>
          <w:szCs w:val="26"/>
          <w:lang w:val="sv-SE"/>
        </w:rPr>
        <w:t>15</w:t>
      </w:r>
      <w:r w:rsidRPr="00427E91">
        <w:rPr>
          <w:color w:val="000000" w:themeColor="text1"/>
          <w:szCs w:val="26"/>
          <w:lang w:val="sv-SE"/>
        </w:rPr>
        <w:t xml:space="preserve"> giờ</w:t>
      </w:r>
    </w:p>
    <w:p w:rsidR="00876DC0" w:rsidRPr="00427E91" w:rsidRDefault="00876DC0" w:rsidP="00876DC0">
      <w:pPr>
        <w:spacing w:before="120" w:after="0" w:line="240" w:lineRule="auto"/>
        <w:ind w:left="360"/>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876DC0" w:rsidRPr="00427E91" w:rsidRDefault="00876DC0" w:rsidP="00876DC0">
      <w:pPr>
        <w:spacing w:before="120" w:after="0" w:line="240" w:lineRule="auto"/>
        <w:ind w:left="360"/>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876DC0" w:rsidRPr="00427E91" w:rsidRDefault="00876DC0" w:rsidP="00876DC0">
      <w:pPr>
        <w:spacing w:before="120" w:after="0" w:line="240" w:lineRule="auto"/>
        <w:ind w:left="360"/>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cao nhất của lược đồ quan hệ.</w:t>
      </w:r>
    </w:p>
    <w:p w:rsidR="00876DC0" w:rsidRPr="00427E91" w:rsidRDefault="00876DC0" w:rsidP="00876DC0">
      <w:pPr>
        <w:spacing w:before="120" w:after="0" w:line="240" w:lineRule="auto"/>
        <w:ind w:left="360"/>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876DC0" w:rsidRPr="00427E91" w:rsidRDefault="00876DC0" w:rsidP="00876DC0">
      <w:pPr>
        <w:spacing w:before="120" w:after="0" w:line="240" w:lineRule="auto"/>
        <w:ind w:left="360"/>
        <w:jc w:val="both"/>
        <w:rPr>
          <w:b/>
          <w:color w:val="000000" w:themeColor="text1"/>
          <w:szCs w:val="26"/>
          <w:lang w:val="sv-SE"/>
        </w:rPr>
      </w:pPr>
      <w:r w:rsidRPr="00427E91">
        <w:rPr>
          <w:b/>
          <w:color w:val="000000" w:themeColor="text1"/>
          <w:szCs w:val="26"/>
          <w:lang w:val="sv-SE"/>
        </w:rPr>
        <w:lastRenderedPageBreak/>
        <w:t>2. Nội dung chương:</w:t>
      </w:r>
    </w:p>
    <w:p w:rsidR="00876DC0" w:rsidRPr="00427E91" w:rsidRDefault="00876DC0" w:rsidP="00876DC0">
      <w:pPr>
        <w:tabs>
          <w:tab w:val="left" w:pos="5670"/>
        </w:tabs>
        <w:spacing w:before="120" w:after="0" w:line="240" w:lineRule="auto"/>
        <w:ind w:left="360"/>
        <w:jc w:val="both"/>
        <w:rPr>
          <w:b/>
          <w:color w:val="000000" w:themeColor="text1"/>
          <w:szCs w:val="26"/>
          <w:lang w:val="sv-SE"/>
        </w:rPr>
      </w:pPr>
      <w:r w:rsidRPr="00427E91">
        <w:rPr>
          <w:b/>
          <w:color w:val="000000" w:themeColor="text1"/>
          <w:szCs w:val="26"/>
          <w:lang w:val="sv-SE"/>
        </w:rPr>
        <w:t xml:space="preserve">2.1. Dạng chuẩn của lược đồ quan hệ </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2.1.1. Dạng chuẩn 1</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 Dạng chuẩn 2</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2.1.2.1. Định nghĩa</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2.1.2.2. Định lý</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 xml:space="preserve">2.1.2.3. Kiểm tra lược đồ quan hệ đạt dạng chuẩn 2 </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2.1.3. Dạng chuẩn 3</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2.1.3.1. Định nghĩa</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2.1.3.2. Định lý</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 xml:space="preserve">2.1.3.3. Kiểm tra lược đồ quan hệ đạt dạng chuẩn 3 </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2.1.4. Dạng chuẩn của lược đồ cơ sở dữ liệu</w:t>
      </w:r>
    </w:p>
    <w:p w:rsidR="00EF6CE0" w:rsidRDefault="00876DC0" w:rsidP="00876DC0">
      <w:pPr>
        <w:spacing w:before="120" w:after="0" w:line="240" w:lineRule="auto"/>
        <w:ind w:left="360"/>
        <w:jc w:val="both"/>
        <w:rPr>
          <w:b/>
          <w:color w:val="000000" w:themeColor="text1"/>
          <w:szCs w:val="26"/>
          <w:lang w:val="sv-SE"/>
        </w:rPr>
      </w:pPr>
      <w:r w:rsidRPr="00427E91">
        <w:rPr>
          <w:b/>
          <w:color w:val="000000" w:themeColor="text1"/>
          <w:szCs w:val="26"/>
          <w:lang w:val="sv-SE"/>
        </w:rPr>
        <w:t>2.</w:t>
      </w:r>
      <w:r w:rsidR="00F11EBB">
        <w:rPr>
          <w:b/>
          <w:color w:val="000000" w:themeColor="text1"/>
          <w:szCs w:val="26"/>
          <w:lang w:val="sv-SE"/>
        </w:rPr>
        <w:t>2</w:t>
      </w:r>
      <w:r w:rsidRPr="00427E91">
        <w:rPr>
          <w:b/>
          <w:color w:val="000000" w:themeColor="text1"/>
          <w:szCs w:val="26"/>
          <w:lang w:val="sv-SE"/>
        </w:rPr>
        <w:t xml:space="preserve">. Chuẩn hóa lược đồ quan hệ bằng cách phân rã </w:t>
      </w:r>
      <w:r>
        <w:rPr>
          <w:b/>
          <w:color w:val="000000" w:themeColor="text1"/>
          <w:szCs w:val="26"/>
          <w:lang w:val="sv-SE"/>
        </w:rPr>
        <w:tab/>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w:t>
      </w:r>
      <w:r w:rsidR="00F11EBB">
        <w:rPr>
          <w:color w:val="000000" w:themeColor="text1"/>
          <w:szCs w:val="26"/>
          <w:lang w:val="sv-SE"/>
        </w:rPr>
        <w:t>2</w:t>
      </w:r>
      <w:r w:rsidRPr="00427E91">
        <w:rPr>
          <w:color w:val="000000" w:themeColor="text1"/>
          <w:szCs w:val="26"/>
          <w:lang w:val="sv-SE"/>
        </w:rPr>
        <w:t>.1. Thuật toán phân rã lược đồ quan hệ về dạng chuẩn 3 bảo toàn thông tin và phụ thuộc hàm</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w:t>
      </w:r>
      <w:r w:rsidR="00F11EBB">
        <w:rPr>
          <w:color w:val="000000" w:themeColor="text1"/>
          <w:szCs w:val="26"/>
          <w:lang w:val="sv-SE"/>
        </w:rPr>
        <w:t>2</w:t>
      </w:r>
      <w:r w:rsidRPr="00427E91">
        <w:rPr>
          <w:color w:val="000000" w:themeColor="text1"/>
          <w:szCs w:val="26"/>
          <w:lang w:val="sv-SE"/>
        </w:rPr>
        <w:t>.2. Ví dụ</w:t>
      </w:r>
    </w:p>
    <w:p w:rsidR="00876DC0" w:rsidRPr="00427E91" w:rsidRDefault="00876DC0" w:rsidP="00876DC0">
      <w:pPr>
        <w:spacing w:before="120" w:after="0" w:line="240" w:lineRule="auto"/>
        <w:jc w:val="both"/>
        <w:rPr>
          <w:b/>
          <w:color w:val="000000" w:themeColor="text1"/>
          <w:szCs w:val="26"/>
          <w:lang w:val="sv-SE"/>
        </w:rPr>
      </w:pPr>
      <w:r w:rsidRPr="00112C38">
        <w:rPr>
          <w:b/>
          <w:color w:val="000000" w:themeColor="text1"/>
          <w:szCs w:val="26"/>
          <w:lang w:val="sv-SE"/>
        </w:rPr>
        <w:t>IV. Điều kiện thực hiện môn học:</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1. Phòng học chuyên môn hóa/nhà xưởng: Phòng học lý thuyết.</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2. Trang thiết bị máy móc: Máy tính, máy chiếu.</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 xml:space="preserve">3. Học liệu, dụng cụ, nguyên vật liệu: Bảng, </w:t>
      </w:r>
      <w:r w:rsidR="00F11EBB">
        <w:rPr>
          <w:color w:val="000000" w:themeColor="text1"/>
          <w:szCs w:val="26"/>
          <w:lang w:val="sv-SE"/>
        </w:rPr>
        <w:t>phấn/</w:t>
      </w:r>
      <w:r w:rsidRPr="00427E91">
        <w:rPr>
          <w:color w:val="000000" w:themeColor="text1"/>
          <w:szCs w:val="26"/>
          <w:lang w:val="sv-SE"/>
        </w:rPr>
        <w:t>viết lông, USB</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4. Các điều kiện khác: Micro, loa, quạt.</w:t>
      </w:r>
    </w:p>
    <w:p w:rsidR="00876DC0" w:rsidRPr="00427E91" w:rsidRDefault="00876DC0" w:rsidP="00876DC0">
      <w:pPr>
        <w:spacing w:before="120" w:after="0" w:line="24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1. Nội dung:</w:t>
      </w:r>
    </w:p>
    <w:p w:rsidR="00876DC0" w:rsidRPr="00427E91" w:rsidRDefault="00876DC0" w:rsidP="00876DC0">
      <w:pPr>
        <w:pStyle w:val="ListParagraph"/>
        <w:numPr>
          <w:ilvl w:val="0"/>
          <w:numId w:val="1"/>
        </w:numPr>
        <w:tabs>
          <w:tab w:val="left" w:pos="720"/>
          <w:tab w:val="left" w:pos="990"/>
        </w:tabs>
        <w:spacing w:before="120"/>
        <w:ind w:left="360" w:firstLine="9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876DC0" w:rsidRPr="00427E91" w:rsidRDefault="00876DC0" w:rsidP="00876DC0">
      <w:pPr>
        <w:pStyle w:val="ListParagraph"/>
        <w:tabs>
          <w:tab w:val="left" w:pos="1134"/>
        </w:tabs>
        <w:spacing w:before="120"/>
        <w:ind w:left="90" w:firstLine="540"/>
        <w:contextualSpacing w:val="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876DC0" w:rsidRPr="00427E91" w:rsidRDefault="00876DC0" w:rsidP="00876DC0">
      <w:pPr>
        <w:pStyle w:val="ListParagraph"/>
        <w:tabs>
          <w:tab w:val="left" w:pos="810"/>
        </w:tabs>
        <w:spacing w:before="120"/>
        <w:ind w:left="90" w:firstLine="54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loại ràng buộc toàn vẹn trong lược đồ cơ sở dữ liệu.</w:t>
      </w:r>
    </w:p>
    <w:p w:rsidR="00876DC0" w:rsidRPr="00427E91" w:rsidRDefault="00F11EBB" w:rsidP="00876DC0">
      <w:pPr>
        <w:pStyle w:val="ListParagraph"/>
        <w:tabs>
          <w:tab w:val="left" w:pos="1134"/>
        </w:tabs>
        <w:spacing w:before="120"/>
        <w:ind w:left="90" w:firstLine="54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00876DC0" w:rsidRPr="00427E91">
        <w:rPr>
          <w:rFonts w:ascii="Times New Roman" w:hAnsi="Times New Roman"/>
          <w:bCs/>
          <w:color w:val="000000" w:themeColor="text1"/>
          <w:sz w:val="26"/>
          <w:szCs w:val="26"/>
          <w:lang w:val="pt-BR"/>
        </w:rPr>
        <w:t xml:space="preserve">Khái niệm phụ thuộc hàm, </w:t>
      </w:r>
      <w:r w:rsidRPr="00427E91">
        <w:rPr>
          <w:rFonts w:ascii="Times New Roman" w:hAnsi="Times New Roman"/>
          <w:bCs/>
          <w:color w:val="000000" w:themeColor="text1"/>
          <w:sz w:val="26"/>
          <w:szCs w:val="26"/>
          <w:lang w:val="pt-BR"/>
        </w:rPr>
        <w:t>bao đóng của tập thuộc tính</w:t>
      </w:r>
      <w:r>
        <w:rPr>
          <w:rFonts w:ascii="Times New Roman" w:hAnsi="Times New Roman"/>
          <w:bCs/>
          <w:color w:val="000000" w:themeColor="text1"/>
          <w:sz w:val="26"/>
          <w:szCs w:val="26"/>
          <w:lang w:val="pt-BR"/>
        </w:rPr>
        <w:t xml:space="preserve">, </w:t>
      </w:r>
      <w:r w:rsidR="00876DC0" w:rsidRPr="00427E91">
        <w:rPr>
          <w:rFonts w:ascii="Times New Roman" w:hAnsi="Times New Roman"/>
          <w:bCs/>
          <w:color w:val="000000" w:themeColor="text1"/>
          <w:sz w:val="26"/>
          <w:szCs w:val="26"/>
          <w:lang w:val="pt-BR"/>
        </w:rPr>
        <w:t>phụ thuộc hàm được suy dẫn từ tập phụ thuộc hàm, phủ tối thiểu của phụ thuộc hàm.</w:t>
      </w:r>
    </w:p>
    <w:p w:rsidR="00876DC0" w:rsidRDefault="00876DC0" w:rsidP="00876DC0">
      <w:pPr>
        <w:pStyle w:val="ListParagraph"/>
        <w:tabs>
          <w:tab w:val="left" w:pos="1134"/>
        </w:tabs>
        <w:spacing w:before="120"/>
        <w:ind w:left="90" w:firstLine="54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876DC0" w:rsidRPr="00427E91" w:rsidRDefault="00876DC0" w:rsidP="00876DC0">
      <w:pPr>
        <w:pStyle w:val="ListParagraph"/>
        <w:numPr>
          <w:ilvl w:val="0"/>
          <w:numId w:val="1"/>
        </w:numPr>
        <w:tabs>
          <w:tab w:val="left" w:pos="810"/>
        </w:tabs>
        <w:spacing w:before="120"/>
        <w:ind w:left="360" w:firstLine="9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876DC0" w:rsidRPr="00427E91" w:rsidRDefault="00876DC0"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876DC0" w:rsidRDefault="00876DC0"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Phát biểu các ràng buộc toàn vẹn trong lược đồ cơ sở dữ liệu.</w:t>
      </w:r>
    </w:p>
    <w:p w:rsidR="00F11EBB" w:rsidRDefault="00876DC0"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00461391">
        <w:rPr>
          <w:rFonts w:ascii="Times New Roman" w:hAnsi="Times New Roman"/>
          <w:bCs/>
          <w:color w:val="000000" w:themeColor="text1"/>
          <w:sz w:val="26"/>
          <w:szCs w:val="26"/>
          <w:lang w:val="pt-BR"/>
        </w:rPr>
        <w:t>Các định</w:t>
      </w:r>
      <w:r w:rsidR="00F11EBB">
        <w:rPr>
          <w:rFonts w:ascii="Times New Roman" w:hAnsi="Times New Roman"/>
          <w:bCs/>
          <w:color w:val="000000" w:themeColor="text1"/>
          <w:sz w:val="26"/>
          <w:szCs w:val="26"/>
          <w:lang w:val="pt-BR"/>
        </w:rPr>
        <w:t xml:space="preserve"> một </w:t>
      </w:r>
      <w:r w:rsidR="00F11EBB" w:rsidRPr="00F11EBB">
        <w:rPr>
          <w:rFonts w:ascii="Times New Roman" w:hAnsi="Times New Roman"/>
          <w:bCs/>
          <w:color w:val="000000" w:themeColor="text1"/>
          <w:sz w:val="26"/>
          <w:szCs w:val="26"/>
          <w:lang w:val="pt-BR"/>
        </w:rPr>
        <w:t>phụ thuộc hàm</w:t>
      </w:r>
      <w:r w:rsidR="00461391">
        <w:rPr>
          <w:rFonts w:ascii="Times New Roman" w:hAnsi="Times New Roman"/>
          <w:bCs/>
          <w:color w:val="000000" w:themeColor="text1"/>
          <w:sz w:val="26"/>
          <w:szCs w:val="26"/>
          <w:lang w:val="pt-BR"/>
        </w:rPr>
        <w:t xml:space="preserve"> có </w:t>
      </w:r>
      <w:r w:rsidR="00F11EBB" w:rsidRPr="00F11EBB">
        <w:rPr>
          <w:rFonts w:ascii="Times New Roman" w:hAnsi="Times New Roman"/>
          <w:bCs/>
          <w:color w:val="000000" w:themeColor="text1"/>
          <w:sz w:val="26"/>
          <w:szCs w:val="26"/>
          <w:lang w:val="pt-BR"/>
        </w:rPr>
        <w:t>được suy dẫn</w:t>
      </w:r>
      <w:r w:rsidR="00461391">
        <w:rPr>
          <w:rFonts w:ascii="Times New Roman" w:hAnsi="Times New Roman"/>
          <w:bCs/>
          <w:color w:val="000000" w:themeColor="text1"/>
          <w:sz w:val="26"/>
          <w:szCs w:val="26"/>
          <w:lang w:val="pt-BR"/>
        </w:rPr>
        <w:t xml:space="preserve"> logic </w:t>
      </w:r>
      <w:r w:rsidR="00F11EBB" w:rsidRPr="00F11EBB">
        <w:rPr>
          <w:rFonts w:ascii="Times New Roman" w:hAnsi="Times New Roman"/>
          <w:bCs/>
          <w:color w:val="000000" w:themeColor="text1"/>
          <w:sz w:val="26"/>
          <w:szCs w:val="26"/>
          <w:lang w:val="pt-BR"/>
        </w:rPr>
        <w:t>từ tập phụ thuộc hàm</w:t>
      </w:r>
      <w:r w:rsidR="00F11EBB">
        <w:rPr>
          <w:rFonts w:ascii="Times New Roman" w:hAnsi="Times New Roman"/>
          <w:bCs/>
          <w:color w:val="000000" w:themeColor="text1"/>
          <w:sz w:val="26"/>
          <w:szCs w:val="26"/>
          <w:lang w:val="pt-BR"/>
        </w:rPr>
        <w:t xml:space="preserve"> không?</w:t>
      </w:r>
    </w:p>
    <w:p w:rsidR="00876DC0" w:rsidRPr="00427E91" w:rsidRDefault="00F11EBB"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00876DC0" w:rsidRPr="00427E91">
        <w:rPr>
          <w:rFonts w:ascii="Times New Roman" w:hAnsi="Times New Roman"/>
          <w:bCs/>
          <w:color w:val="000000" w:themeColor="text1"/>
          <w:sz w:val="26"/>
          <w:szCs w:val="26"/>
          <w:lang w:val="pt-BR"/>
        </w:rPr>
        <w:t>Tìm tất cả các khóa của lược đồ quan hệ.</w:t>
      </w:r>
    </w:p>
    <w:p w:rsidR="00876DC0" w:rsidRDefault="00876DC0"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F11EBB" w:rsidRPr="00427E91" w:rsidRDefault="00F11EBB"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876DC0" w:rsidRPr="00427E91" w:rsidRDefault="00876DC0"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876DC0" w:rsidRPr="00427E91" w:rsidRDefault="00876DC0" w:rsidP="00876DC0">
      <w:pPr>
        <w:pStyle w:val="ListParagraph"/>
        <w:numPr>
          <w:ilvl w:val="0"/>
          <w:numId w:val="1"/>
        </w:numPr>
        <w:tabs>
          <w:tab w:val="left" w:pos="810"/>
          <w:tab w:val="left" w:pos="1080"/>
        </w:tabs>
        <w:spacing w:before="120"/>
        <w:ind w:left="360" w:firstLine="9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876DC0" w:rsidRPr="00427E91" w:rsidRDefault="00876DC0"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876DC0" w:rsidRPr="00427E91" w:rsidRDefault="00876DC0" w:rsidP="00876DC0">
      <w:pPr>
        <w:spacing w:before="120" w:after="0" w:line="240" w:lineRule="auto"/>
        <w:jc w:val="both"/>
        <w:rPr>
          <w:b/>
          <w:color w:val="000000" w:themeColor="text1"/>
          <w:szCs w:val="26"/>
          <w:lang w:val="sv-SE"/>
        </w:rPr>
      </w:pPr>
      <w:r w:rsidRPr="00112C38">
        <w:rPr>
          <w:b/>
          <w:color w:val="000000" w:themeColor="text1"/>
          <w:szCs w:val="26"/>
          <w:lang w:val="sv-SE"/>
        </w:rPr>
        <w:t>VI. Hướng dẫn thực hiện môn học:</w:t>
      </w:r>
    </w:p>
    <w:p w:rsidR="00876DC0" w:rsidRPr="00427E91" w:rsidRDefault="00876DC0" w:rsidP="00876DC0">
      <w:pPr>
        <w:keepNext/>
        <w:keepLines/>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 xml:space="preserve">Áp dụng cho trình độ </w:t>
      </w:r>
      <w:r w:rsidR="00A255A5">
        <w:rPr>
          <w:szCs w:val="26"/>
          <w:lang w:val="sv-SE"/>
        </w:rPr>
        <w:t>Trung cấp</w:t>
      </w:r>
      <w:r w:rsidRPr="00427E91">
        <w:rPr>
          <w:szCs w:val="26"/>
          <w:lang w:val="sv-SE"/>
        </w:rPr>
        <w:t>.</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876DC0" w:rsidRPr="00427E91" w:rsidRDefault="00876DC0" w:rsidP="00876DC0">
      <w:pPr>
        <w:pStyle w:val="ListParagraph"/>
        <w:numPr>
          <w:ilvl w:val="0"/>
          <w:numId w:val="1"/>
        </w:numPr>
        <w:tabs>
          <w:tab w:val="left" w:pos="720"/>
        </w:tabs>
        <w:spacing w:before="120"/>
        <w:ind w:left="360" w:firstLine="9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876DC0" w:rsidRPr="00427E91" w:rsidRDefault="00876DC0" w:rsidP="00876DC0">
      <w:pPr>
        <w:pStyle w:val="ListParagraph"/>
        <w:tabs>
          <w:tab w:val="left" w:pos="720"/>
        </w:tabs>
        <w:spacing w:before="120"/>
        <w:ind w:left="90" w:firstLine="540"/>
        <w:contextualSpacing w:val="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cơ sở dữ liệu thực tế để minh họa.</w:t>
      </w:r>
    </w:p>
    <w:p w:rsidR="00876DC0" w:rsidRPr="00427E91" w:rsidRDefault="00876DC0" w:rsidP="00876DC0">
      <w:pPr>
        <w:pStyle w:val="ListParagraph"/>
        <w:tabs>
          <w:tab w:val="left" w:pos="720"/>
        </w:tabs>
        <w:spacing w:before="120"/>
        <w:ind w:left="90" w:firstLine="54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76DC0" w:rsidRPr="00427E91" w:rsidRDefault="00876DC0" w:rsidP="00876DC0">
      <w:pPr>
        <w:pStyle w:val="ListParagraph"/>
        <w:numPr>
          <w:ilvl w:val="0"/>
          <w:numId w:val="1"/>
        </w:numPr>
        <w:tabs>
          <w:tab w:val="left" w:pos="720"/>
        </w:tabs>
        <w:spacing w:before="120"/>
        <w:ind w:left="360" w:firstLine="9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876DC0" w:rsidRPr="00427E91" w:rsidRDefault="00876DC0" w:rsidP="00876DC0">
      <w:pPr>
        <w:pStyle w:val="ListParagraph"/>
        <w:tabs>
          <w:tab w:val="left" w:pos="1134"/>
        </w:tabs>
        <w:spacing w:before="120"/>
        <w:ind w:left="360" w:firstLine="27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3. Những trọng tâm cần chú ý:</w:t>
      </w:r>
    </w:p>
    <w:p w:rsidR="00876DC0" w:rsidRPr="00427E91" w:rsidRDefault="00876DC0" w:rsidP="00876DC0">
      <w:pPr>
        <w:pStyle w:val="ListParagraph"/>
        <w:numPr>
          <w:ilvl w:val="0"/>
          <w:numId w:val="1"/>
        </w:numPr>
        <w:tabs>
          <w:tab w:val="left" w:pos="810"/>
          <w:tab w:val="left" w:pos="900"/>
        </w:tabs>
        <w:spacing w:before="120"/>
        <w:ind w:left="360" w:firstLine="18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A255A5" w:rsidRDefault="00A255A5" w:rsidP="00876DC0">
      <w:pPr>
        <w:pStyle w:val="ListParagraph"/>
        <w:numPr>
          <w:ilvl w:val="0"/>
          <w:numId w:val="1"/>
        </w:numPr>
        <w:tabs>
          <w:tab w:val="left" w:pos="810"/>
          <w:tab w:val="left" w:pos="900"/>
        </w:tabs>
        <w:spacing w:before="120"/>
        <w:ind w:left="360" w:firstLine="180"/>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Cách xác định các ràng buộc toàn vẹn trong lược đồ cơ sở dữ liệu.</w:t>
      </w:r>
    </w:p>
    <w:p w:rsidR="00876DC0" w:rsidRPr="00427E91" w:rsidRDefault="00876DC0" w:rsidP="00876DC0">
      <w:pPr>
        <w:pStyle w:val="ListParagraph"/>
        <w:numPr>
          <w:ilvl w:val="0"/>
          <w:numId w:val="1"/>
        </w:numPr>
        <w:tabs>
          <w:tab w:val="left" w:pos="810"/>
          <w:tab w:val="left" w:pos="900"/>
        </w:tabs>
        <w:spacing w:before="120"/>
        <w:ind w:left="360" w:firstLine="18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876DC0" w:rsidRPr="00427E91" w:rsidRDefault="00876DC0" w:rsidP="00876DC0">
      <w:pPr>
        <w:pStyle w:val="ListParagraph"/>
        <w:numPr>
          <w:ilvl w:val="0"/>
          <w:numId w:val="1"/>
        </w:numPr>
        <w:tabs>
          <w:tab w:val="left" w:pos="810"/>
          <w:tab w:val="left" w:pos="900"/>
        </w:tabs>
        <w:spacing w:before="120"/>
        <w:ind w:left="360" w:firstLine="18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w:t>
      </w:r>
      <w:r w:rsidR="00461391">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876DC0" w:rsidRPr="00427E91" w:rsidRDefault="00876DC0" w:rsidP="00876DC0">
      <w:pPr>
        <w:pStyle w:val="ListParagraph"/>
        <w:numPr>
          <w:ilvl w:val="0"/>
          <w:numId w:val="1"/>
        </w:numPr>
        <w:tabs>
          <w:tab w:val="left" w:pos="810"/>
          <w:tab w:val="left" w:pos="900"/>
        </w:tabs>
        <w:spacing w:before="120"/>
        <w:ind w:left="360" w:firstLine="18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4. Tài liệu tham khảo:</w:t>
      </w:r>
    </w:p>
    <w:p w:rsidR="00876DC0" w:rsidRPr="00427E91" w:rsidRDefault="00876DC0" w:rsidP="00876DC0">
      <w:pPr>
        <w:pStyle w:val="ListParagraph"/>
        <w:tabs>
          <w:tab w:val="left" w:pos="709"/>
        </w:tabs>
        <w:spacing w:before="120"/>
        <w:ind w:left="360" w:firstLine="9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sidR="00A820B1">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sidR="00A820B1">
        <w:rPr>
          <w:rFonts w:ascii="Times New Roman" w:hAnsi="Times New Roman"/>
          <w:color w:val="000000" w:themeColor="text1"/>
          <w:sz w:val="26"/>
          <w:szCs w:val="26"/>
          <w:lang w:val="sv-SE"/>
        </w:rPr>
        <w:t>a CNTT, trường CĐKT Lý Tự Trọng, năm 2021</w:t>
      </w:r>
    </w:p>
    <w:p w:rsidR="00876DC0" w:rsidRPr="00427E91" w:rsidRDefault="00876DC0" w:rsidP="00876DC0">
      <w:pPr>
        <w:pStyle w:val="ListParagraph"/>
        <w:tabs>
          <w:tab w:val="left" w:pos="709"/>
        </w:tabs>
        <w:spacing w:before="120"/>
        <w:ind w:left="360" w:firstLine="9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Đồng Thị Bích Thủy &amp; Nguyễn An Tế,  Nhập môn cơ sở dữ liệu, trường ĐHKHTN Tp. HCM, năm 1994.</w:t>
      </w:r>
    </w:p>
    <w:p w:rsidR="00876DC0" w:rsidRDefault="00876DC0" w:rsidP="00876DC0">
      <w:pPr>
        <w:pStyle w:val="ListParagraph"/>
        <w:tabs>
          <w:tab w:val="left" w:pos="709"/>
        </w:tabs>
        <w:spacing w:before="120"/>
        <w:ind w:left="360" w:firstLine="9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 xml:space="preserve">[3] Lê Tiến Vương, Nhập môn Cơ sở dữ liệu quan hệ, NXB Khoa học và Kỹ thuật, năm 1992 </w:t>
      </w:r>
    </w:p>
    <w:p w:rsidR="00A820B1" w:rsidRPr="00427E91" w:rsidRDefault="00A820B1" w:rsidP="00A820B1">
      <w:pPr>
        <w:pStyle w:val="ListParagraph"/>
        <w:tabs>
          <w:tab w:val="left" w:pos="709"/>
        </w:tabs>
        <w:spacing w:before="120"/>
        <w:ind w:left="360" w:firstLine="90"/>
        <w:contextualSpacing w:val="0"/>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[4] </w:t>
      </w:r>
      <w:r w:rsidRPr="00A820B1">
        <w:rPr>
          <w:rFonts w:ascii="Times New Roman" w:hAnsi="Times New Roman"/>
          <w:color w:val="000000" w:themeColor="text1"/>
          <w:sz w:val="26"/>
          <w:szCs w:val="26"/>
          <w:lang w:val="sv-SE"/>
        </w:rPr>
        <w:t>Access SQL: basic concepts, vocabulary, and syntax</w:t>
      </w:r>
      <w:r>
        <w:rPr>
          <w:rFonts w:ascii="Times New Roman" w:hAnsi="Times New Roman"/>
          <w:color w:val="000000" w:themeColor="text1"/>
          <w:sz w:val="26"/>
          <w:szCs w:val="26"/>
          <w:lang w:val="sv-SE"/>
        </w:rPr>
        <w:t xml:space="preserve">, </w:t>
      </w:r>
      <w:r w:rsidRPr="00A820B1">
        <w:rPr>
          <w:rFonts w:ascii="Times New Roman" w:hAnsi="Times New Roman"/>
          <w:color w:val="000000" w:themeColor="text1"/>
          <w:sz w:val="26"/>
          <w:szCs w:val="26"/>
          <w:lang w:val="sv-SE"/>
        </w:rPr>
        <w:t>https://support.microsoft.com/</w:t>
      </w:r>
    </w:p>
    <w:p w:rsidR="00876DC0" w:rsidRPr="00427E91" w:rsidRDefault="00876DC0" w:rsidP="00876DC0">
      <w:pPr>
        <w:pStyle w:val="ListParagraph"/>
        <w:tabs>
          <w:tab w:val="left" w:pos="709"/>
        </w:tabs>
        <w:spacing w:before="120"/>
        <w:ind w:left="360" w:firstLine="9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r w:rsidR="00E7670E">
        <w:rPr>
          <w:rFonts w:ascii="Times New Roman" w:hAnsi="Times New Roman"/>
          <w:color w:val="000000" w:themeColor="text1"/>
          <w:sz w:val="26"/>
          <w:szCs w:val="26"/>
          <w:lang w:val="sv-SE"/>
        </w:rPr>
        <w:t xml:space="preserve"> GV có thể cho SV khá giỏi làm bài tập lớn mang tính thực tế thay cho bài kiểm tra định kỳ.</w:t>
      </w:r>
    </w:p>
    <w:p w:rsidR="00876DC0" w:rsidRPr="00427E91" w:rsidRDefault="00876DC0" w:rsidP="00876DC0">
      <w:pPr>
        <w:pStyle w:val="ListParagraph"/>
        <w:tabs>
          <w:tab w:val="left" w:pos="709"/>
        </w:tabs>
        <w:spacing w:before="120"/>
        <w:ind w:left="360"/>
        <w:contextualSpacing w:val="0"/>
        <w:jc w:val="both"/>
        <w:rPr>
          <w:rFonts w:ascii="Times New Roman" w:hAnsi="Times New Roman"/>
          <w:color w:val="000000" w:themeColor="text1"/>
          <w:sz w:val="26"/>
          <w:szCs w:val="26"/>
          <w:lang w:val="sv-SE"/>
        </w:rPr>
      </w:pPr>
    </w:p>
    <w:p w:rsidR="00876DC0" w:rsidRDefault="00876DC0" w:rsidP="00876DC0">
      <w:pPr>
        <w:tabs>
          <w:tab w:val="center" w:pos="7200"/>
        </w:tabs>
        <w:spacing w:before="0" w:after="0" w:line="288"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 xml:space="preserve">Thành phố Hồ Chí Minh, ngày </w:t>
      </w:r>
      <w:r w:rsidR="00461391">
        <w:rPr>
          <w:rFonts w:eastAsia="Times New Roman"/>
          <w:i/>
          <w:iCs/>
          <w:color w:val="000000" w:themeColor="text1"/>
          <w:szCs w:val="26"/>
          <w:lang w:val="pt-BR"/>
        </w:rPr>
        <w:t>28</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sidR="00461391">
        <w:rPr>
          <w:rFonts w:eastAsia="Times New Roman"/>
          <w:i/>
          <w:iCs/>
          <w:color w:val="000000" w:themeColor="text1"/>
          <w:szCs w:val="26"/>
          <w:lang w:val="pt-BR"/>
        </w:rPr>
        <w:t>6</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sidR="00461391">
        <w:rPr>
          <w:rFonts w:eastAsia="Times New Roman"/>
          <w:i/>
          <w:iCs/>
          <w:color w:val="000000" w:themeColor="text1"/>
          <w:szCs w:val="26"/>
          <w:lang w:val="pt-BR"/>
        </w:rPr>
        <w:t>1</w:t>
      </w:r>
      <w:r>
        <w:rPr>
          <w:b/>
          <w:bCs/>
          <w:szCs w:val="26"/>
          <w:lang w:val="pt-BR"/>
        </w:rPr>
        <w:tab/>
      </w:r>
      <w:r w:rsidRPr="00427E91">
        <w:rPr>
          <w:b/>
          <w:bCs/>
          <w:szCs w:val="26"/>
          <w:lang w:val="pt-BR"/>
        </w:rPr>
        <w:t>TRƯỞNG KHOA</w:t>
      </w:r>
    </w:p>
    <w:p w:rsidR="00876DC0" w:rsidRPr="00823FF5" w:rsidRDefault="00876DC0" w:rsidP="00876DC0">
      <w:pPr>
        <w:tabs>
          <w:tab w:val="center" w:pos="7200"/>
        </w:tabs>
        <w:spacing w:before="0" w:after="0" w:line="288" w:lineRule="auto"/>
        <w:ind w:left="360"/>
        <w:contextualSpacing/>
        <w:rPr>
          <w:szCs w:val="26"/>
          <w:lang w:val="sv-SE"/>
        </w:rPr>
      </w:pPr>
    </w:p>
    <w:p w:rsidR="00876DC0" w:rsidRPr="00823FF5" w:rsidRDefault="00876DC0" w:rsidP="00876DC0">
      <w:pPr>
        <w:tabs>
          <w:tab w:val="center" w:pos="7200"/>
        </w:tabs>
        <w:spacing w:before="0" w:after="0" w:line="288" w:lineRule="auto"/>
        <w:ind w:left="360"/>
        <w:contextualSpacing/>
        <w:rPr>
          <w:szCs w:val="26"/>
          <w:lang w:val="sv-SE"/>
        </w:rPr>
      </w:pPr>
    </w:p>
    <w:p w:rsidR="00876DC0" w:rsidRPr="00823FF5" w:rsidRDefault="00876DC0" w:rsidP="00876DC0">
      <w:pPr>
        <w:tabs>
          <w:tab w:val="center" w:pos="7200"/>
        </w:tabs>
        <w:spacing w:before="0" w:after="0" w:line="288" w:lineRule="auto"/>
        <w:ind w:left="360"/>
        <w:contextualSpacing/>
        <w:rPr>
          <w:szCs w:val="26"/>
          <w:lang w:val="sv-SE"/>
        </w:rPr>
      </w:pPr>
    </w:p>
    <w:p w:rsidR="00876DC0" w:rsidRPr="00823FF5" w:rsidRDefault="00876DC0" w:rsidP="00876DC0">
      <w:pPr>
        <w:tabs>
          <w:tab w:val="center" w:pos="7200"/>
        </w:tabs>
        <w:spacing w:before="0" w:after="0" w:line="288" w:lineRule="auto"/>
        <w:ind w:left="360"/>
        <w:contextualSpacing/>
        <w:rPr>
          <w:szCs w:val="26"/>
          <w:lang w:val="sv-SE"/>
        </w:rPr>
      </w:pPr>
    </w:p>
    <w:p w:rsidR="00F24F62" w:rsidRPr="00876DC0" w:rsidRDefault="00876DC0" w:rsidP="00461391">
      <w:pPr>
        <w:tabs>
          <w:tab w:val="center" w:pos="7200"/>
        </w:tabs>
        <w:spacing w:before="0" w:after="0" w:line="288" w:lineRule="auto"/>
        <w:ind w:left="360"/>
        <w:contextualSpacing/>
      </w:pPr>
      <w:r w:rsidRPr="00823FF5">
        <w:rPr>
          <w:szCs w:val="26"/>
          <w:lang w:val="sv-SE"/>
        </w:rPr>
        <w:tab/>
      </w:r>
    </w:p>
    <w:sectPr w:rsidR="00F24F62" w:rsidRPr="00876D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Arial Unicode MS"/>
    <w:panose1 w:val="020B0304020202020204"/>
    <w:charset w:val="00"/>
    <w:family w:val="swiss"/>
    <w:pitch w:val="variable"/>
    <w:sig w:usb0="00000000" w:usb1="00000000" w:usb2="00000000" w:usb3="00000000" w:csb0="00010001"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ngsana New">
    <w:altName w:val="Arial Unicode MS"/>
    <w:panose1 w:val="02020603050405020304"/>
    <w:charset w:val="00"/>
    <w:family w:val="roman"/>
    <w:pitch w:val="variable"/>
    <w:sig w:usb0="00000000" w:usb1="00000000" w:usb2="00000000" w:usb3="00000000" w:csb0="0001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F443B5"/>
    <w:multiLevelType w:val="hybridMultilevel"/>
    <w:tmpl w:val="626A0DCA"/>
    <w:lvl w:ilvl="0" w:tplc="81F635D2">
      <w:start w:val="1"/>
      <w:numFmt w:val="upperRoman"/>
      <w:lvlText w:val="%1."/>
      <w:lvlJc w:val="right"/>
      <w:pPr>
        <w:ind w:left="45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4AD523C4"/>
    <w:multiLevelType w:val="hybridMultilevel"/>
    <w:tmpl w:val="2376A954"/>
    <w:lvl w:ilvl="0" w:tplc="B48005C2">
      <w:start w:val="1"/>
      <w:numFmt w:val="decimal"/>
      <w:lvlText w:val="%1."/>
      <w:lvlJc w:val="left"/>
      <w:pPr>
        <w:ind w:left="786"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11119C"/>
    <w:multiLevelType w:val="hybridMultilevel"/>
    <w:tmpl w:val="6206DEDE"/>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8E2"/>
    <w:rsid w:val="00001EAC"/>
    <w:rsid w:val="0002417E"/>
    <w:rsid w:val="000379F4"/>
    <w:rsid w:val="000868E2"/>
    <w:rsid w:val="000F3127"/>
    <w:rsid w:val="001548C3"/>
    <w:rsid w:val="001614AE"/>
    <w:rsid w:val="001F18A1"/>
    <w:rsid w:val="00203627"/>
    <w:rsid w:val="002319E3"/>
    <w:rsid w:val="00247FA8"/>
    <w:rsid w:val="002571CC"/>
    <w:rsid w:val="003F424C"/>
    <w:rsid w:val="00461391"/>
    <w:rsid w:val="004F718E"/>
    <w:rsid w:val="006845C5"/>
    <w:rsid w:val="0079397E"/>
    <w:rsid w:val="00823FF5"/>
    <w:rsid w:val="00876DC0"/>
    <w:rsid w:val="0092552D"/>
    <w:rsid w:val="009615E0"/>
    <w:rsid w:val="00A255A5"/>
    <w:rsid w:val="00A820B1"/>
    <w:rsid w:val="00BD7237"/>
    <w:rsid w:val="00BE4742"/>
    <w:rsid w:val="00CA345E"/>
    <w:rsid w:val="00DE4318"/>
    <w:rsid w:val="00E7670E"/>
    <w:rsid w:val="00EF6CE0"/>
    <w:rsid w:val="00F11EBB"/>
    <w:rsid w:val="00F24F6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2BB5B"/>
  <w15:chartTrackingRefBased/>
  <w15:docId w15:val="{B0B2BB5E-ED7F-4420-9D1C-E80AA0C32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12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127"/>
    <w:pPr>
      <w:spacing w:before="0" w:after="0" w:line="240" w:lineRule="auto"/>
      <w:ind w:left="720"/>
      <w:contextualSpacing/>
    </w:pPr>
    <w:rPr>
      <w:rFonts w:ascii=".VnTime" w:eastAsia="Times New Roman" w:hAnsi=".VnTime"/>
      <w:sz w:val="28"/>
      <w:szCs w:val="20"/>
    </w:rPr>
  </w:style>
  <w:style w:type="character" w:customStyle="1" w:styleId="BodyTextChar">
    <w:name w:val="Body Text Char"/>
    <w:basedOn w:val="DefaultParagraphFont"/>
    <w:link w:val="BodyText"/>
    <w:rsid w:val="00823FF5"/>
    <w:rPr>
      <w:rFonts w:ascii="Times New Roman" w:eastAsia="Times New Roman" w:hAnsi="Times New Roman" w:cs="Times New Roman"/>
    </w:rPr>
  </w:style>
  <w:style w:type="paragraph" w:styleId="BodyText">
    <w:name w:val="Body Text"/>
    <w:basedOn w:val="Normal"/>
    <w:link w:val="BodyTextChar"/>
    <w:qFormat/>
    <w:rsid w:val="00823FF5"/>
    <w:pPr>
      <w:widowControl w:val="0"/>
      <w:spacing w:before="0" w:after="100"/>
    </w:pPr>
    <w:rPr>
      <w:rFonts w:eastAsia="Times New Roman"/>
      <w:sz w:val="22"/>
    </w:rPr>
  </w:style>
  <w:style w:type="character" w:customStyle="1" w:styleId="BodyTextChar1">
    <w:name w:val="Body Text Char1"/>
    <w:basedOn w:val="DefaultParagraphFont"/>
    <w:uiPriority w:val="99"/>
    <w:semiHidden/>
    <w:rsid w:val="00823FF5"/>
    <w:rPr>
      <w:rFonts w:ascii="Times New Roman" w:eastAsia="Calibri" w:hAnsi="Times New Roman" w:cs="Times New Roman"/>
      <w:sz w:val="26"/>
    </w:rPr>
  </w:style>
  <w:style w:type="character" w:customStyle="1" w:styleId="Other">
    <w:name w:val="Other_"/>
    <w:basedOn w:val="DefaultParagraphFont"/>
    <w:link w:val="Other0"/>
    <w:rsid w:val="00823FF5"/>
    <w:rPr>
      <w:rFonts w:ascii="Times New Roman" w:eastAsia="Times New Roman" w:hAnsi="Times New Roman" w:cs="Times New Roman"/>
    </w:rPr>
  </w:style>
  <w:style w:type="paragraph" w:customStyle="1" w:styleId="Other0">
    <w:name w:val="Other"/>
    <w:basedOn w:val="Normal"/>
    <w:link w:val="Other"/>
    <w:rsid w:val="00823FF5"/>
    <w:pPr>
      <w:widowControl w:val="0"/>
      <w:spacing w:before="0" w:after="100"/>
    </w:pPr>
    <w:rPr>
      <w:rFonts w:eastAsia="Times New Roman"/>
      <w:sz w:val="22"/>
    </w:rPr>
  </w:style>
  <w:style w:type="paragraph" w:styleId="NormalWeb">
    <w:name w:val="Normal (Web)"/>
    <w:basedOn w:val="Normal"/>
    <w:uiPriority w:val="99"/>
    <w:semiHidden/>
    <w:unhideWhenUsed/>
    <w:rsid w:val="009615E0"/>
    <w:pPr>
      <w:spacing w:before="100" w:beforeAutospacing="1" w:after="100" w:afterAutospacing="1" w:line="240" w:lineRule="auto"/>
    </w:pPr>
    <w:rPr>
      <w:rFonts w:eastAsia="Times New Roman"/>
      <w:sz w:val="24"/>
      <w:szCs w:val="24"/>
      <w:lang w:bidi="th-TH"/>
    </w:rPr>
  </w:style>
  <w:style w:type="character" w:customStyle="1" w:styleId="apple-tab-span">
    <w:name w:val="apple-tab-span"/>
    <w:basedOn w:val="DefaultParagraphFont"/>
    <w:rsid w:val="00961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105563">
      <w:bodyDiv w:val="1"/>
      <w:marLeft w:val="0"/>
      <w:marRight w:val="0"/>
      <w:marTop w:val="0"/>
      <w:marBottom w:val="0"/>
      <w:divBdr>
        <w:top w:val="none" w:sz="0" w:space="0" w:color="auto"/>
        <w:left w:val="none" w:sz="0" w:space="0" w:color="auto"/>
        <w:bottom w:val="none" w:sz="0" w:space="0" w:color="auto"/>
        <w:right w:val="none" w:sz="0" w:space="0" w:color="auto"/>
      </w:divBdr>
    </w:div>
    <w:div w:id="132431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E38B9-F064-49F8-94C8-66D019CD0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1244</Words>
  <Characters>7096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6</cp:revision>
  <dcterms:created xsi:type="dcterms:W3CDTF">2021-06-28T10:06:00Z</dcterms:created>
  <dcterms:modified xsi:type="dcterms:W3CDTF">2021-07-03T07:27:00Z</dcterms:modified>
</cp:coreProperties>
</file>