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F96" w:rsidRPr="00EE721C" w:rsidRDefault="00EE721C">
      <w:pPr>
        <w:rPr>
          <w:b/>
          <w:sz w:val="28"/>
          <w:szCs w:val="28"/>
        </w:rPr>
      </w:pPr>
      <w:r w:rsidRPr="00EE721C">
        <w:rPr>
          <w:b/>
          <w:sz w:val="28"/>
          <w:szCs w:val="28"/>
        </w:rPr>
        <w:t xml:space="preserve">THANG ĐIỂM CHẤM BÀI TIỂU </w:t>
      </w:r>
      <w:bookmarkStart w:id="0" w:name="_GoBack"/>
      <w:bookmarkEnd w:id="0"/>
      <w:r w:rsidRPr="00EE721C">
        <w:rPr>
          <w:b/>
          <w:sz w:val="28"/>
          <w:szCs w:val="28"/>
        </w:rPr>
        <w:t>LUẬN KHỐI 20</w:t>
      </w:r>
      <w:r>
        <w:rPr>
          <w:b/>
          <w:sz w:val="28"/>
          <w:szCs w:val="28"/>
        </w:rPr>
        <w:t>T</w:t>
      </w:r>
      <w:r w:rsidRPr="00EE721C">
        <w:rPr>
          <w:b/>
          <w:sz w:val="28"/>
          <w:szCs w:val="28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4107"/>
        <w:gridCol w:w="2378"/>
        <w:gridCol w:w="2377"/>
      </w:tblGrid>
      <w:tr w:rsidR="00EE721C" w:rsidRPr="00EE721C" w:rsidTr="00EE721C">
        <w:tc>
          <w:tcPr>
            <w:tcW w:w="648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STT</w:t>
            </w:r>
          </w:p>
        </w:tc>
        <w:tc>
          <w:tcPr>
            <w:tcW w:w="4140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NỘI DUNG</w:t>
            </w:r>
          </w:p>
        </w:tc>
        <w:tc>
          <w:tcPr>
            <w:tcW w:w="2394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ĐIỂM</w:t>
            </w:r>
          </w:p>
        </w:tc>
        <w:tc>
          <w:tcPr>
            <w:tcW w:w="2394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GHI CHÚ</w:t>
            </w:r>
          </w:p>
        </w:tc>
      </w:tr>
      <w:tr w:rsidR="00EE721C" w:rsidRPr="00EE721C" w:rsidTr="00EE721C">
        <w:tc>
          <w:tcPr>
            <w:tcW w:w="648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1</w:t>
            </w:r>
          </w:p>
        </w:tc>
        <w:tc>
          <w:tcPr>
            <w:tcW w:w="4140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proofErr w:type="spellStart"/>
            <w:r w:rsidRPr="00EE721C">
              <w:rPr>
                <w:rFonts w:cs="Times New Roman"/>
                <w:b/>
                <w:sz w:val="28"/>
                <w:szCs w:val="28"/>
              </w:rPr>
              <w:t>Phần</w:t>
            </w:r>
            <w:proofErr w:type="spellEnd"/>
            <w:r w:rsidRPr="00EE721C">
              <w:rPr>
                <w:rFonts w:cs="Times New Roman"/>
                <w:b/>
                <w:sz w:val="28"/>
                <w:szCs w:val="28"/>
              </w:rPr>
              <w:t xml:space="preserve"> 1: </w:t>
            </w:r>
            <w:proofErr w:type="spellStart"/>
            <w:r w:rsidRPr="00EE721C">
              <w:rPr>
                <w:rFonts w:cs="Times New Roman"/>
                <w:b/>
                <w:bCs/>
                <w:sz w:val="28"/>
                <w:szCs w:val="28"/>
              </w:rPr>
              <w:t>Giới</w:t>
            </w:r>
            <w:proofErr w:type="spellEnd"/>
            <w:r w:rsidRPr="00EE721C"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rFonts w:cs="Times New Roman"/>
                <w:b/>
                <w:bCs/>
                <w:sz w:val="28"/>
                <w:szCs w:val="28"/>
              </w:rPr>
              <w:t>thiệu</w:t>
            </w:r>
            <w:proofErr w:type="spellEnd"/>
          </w:p>
        </w:tc>
        <w:tc>
          <w:tcPr>
            <w:tcW w:w="2394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394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</w:p>
        </w:tc>
      </w:tr>
      <w:tr w:rsidR="00EE721C" w:rsidRPr="00EE721C" w:rsidTr="00EE721C">
        <w:tc>
          <w:tcPr>
            <w:tcW w:w="648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2</w:t>
            </w:r>
          </w:p>
        </w:tc>
        <w:tc>
          <w:tcPr>
            <w:tcW w:w="4140" w:type="dxa"/>
          </w:tcPr>
          <w:p w:rsidR="00EE721C" w:rsidRPr="00EE721C" w:rsidRDefault="00EE721C" w:rsidP="00EE721C">
            <w:pPr>
              <w:jc w:val="both"/>
              <w:rPr>
                <w:rFonts w:cs="Times New Roman"/>
                <w:b/>
                <w:sz w:val="28"/>
                <w:szCs w:val="28"/>
              </w:rPr>
            </w:pPr>
            <w:proofErr w:type="spellStart"/>
            <w:r w:rsidRPr="00EE721C">
              <w:rPr>
                <w:rFonts w:cs="Times New Roman"/>
                <w:b/>
                <w:sz w:val="28"/>
                <w:szCs w:val="28"/>
              </w:rPr>
              <w:t>Phần</w:t>
            </w:r>
            <w:proofErr w:type="spellEnd"/>
            <w:r w:rsidRPr="00EE721C">
              <w:rPr>
                <w:rFonts w:cs="Times New Roman"/>
                <w:b/>
                <w:sz w:val="28"/>
                <w:szCs w:val="28"/>
              </w:rPr>
              <w:t xml:space="preserve"> 2: </w:t>
            </w:r>
            <w:proofErr w:type="spellStart"/>
            <w:r w:rsidRPr="00EE721C">
              <w:rPr>
                <w:rFonts w:cs="Times New Roman"/>
                <w:b/>
                <w:sz w:val="28"/>
                <w:szCs w:val="28"/>
              </w:rPr>
              <w:t>Nội</w:t>
            </w:r>
            <w:proofErr w:type="spellEnd"/>
            <w:r w:rsidRPr="00EE721C">
              <w:rPr>
                <w:rFonts w:cs="Times New Roman"/>
                <w:b/>
                <w:sz w:val="28"/>
                <w:szCs w:val="28"/>
              </w:rPr>
              <w:t xml:space="preserve"> dung </w:t>
            </w:r>
          </w:p>
          <w:p w:rsidR="00EE721C" w:rsidRPr="00EE721C" w:rsidRDefault="00EE721C" w:rsidP="00EE721C">
            <w:pPr>
              <w:jc w:val="both"/>
              <w:rPr>
                <w:rFonts w:cs="Times New Roman"/>
                <w:sz w:val="28"/>
                <w:szCs w:val="28"/>
              </w:rPr>
            </w:pPr>
            <w:r w:rsidRPr="00EE721C">
              <w:rPr>
                <w:rFonts w:cs="Times New Roman"/>
                <w:sz w:val="28"/>
                <w:szCs w:val="28"/>
              </w:rPr>
              <w:t xml:space="preserve">-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Khái</w:t>
            </w:r>
            <w:proofErr w:type="spellEnd"/>
            <w:r w:rsidRPr="00EE721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niệm</w:t>
            </w:r>
            <w:proofErr w:type="spellEnd"/>
            <w:r w:rsidRPr="00EE721C"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EE721C" w:rsidRPr="00EE721C" w:rsidRDefault="00EE721C" w:rsidP="00EE721C">
            <w:pPr>
              <w:jc w:val="both"/>
              <w:rPr>
                <w:rFonts w:cs="Times New Roman"/>
                <w:sz w:val="28"/>
                <w:szCs w:val="28"/>
              </w:rPr>
            </w:pPr>
            <w:r w:rsidRPr="00EE721C">
              <w:rPr>
                <w:rFonts w:cs="Times New Roman"/>
                <w:sz w:val="28"/>
                <w:szCs w:val="28"/>
              </w:rPr>
              <w:t xml:space="preserve">-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Đối</w:t>
            </w:r>
            <w:proofErr w:type="spellEnd"/>
            <w:r w:rsidRPr="00EE721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tượng</w:t>
            </w:r>
            <w:proofErr w:type="spellEnd"/>
            <w:r w:rsidRPr="00EE721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điều</w:t>
            </w:r>
            <w:proofErr w:type="spellEnd"/>
            <w:r w:rsidRPr="00EE721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chỉnh</w:t>
            </w:r>
            <w:proofErr w:type="spellEnd"/>
          </w:p>
          <w:p w:rsidR="00EE721C" w:rsidRPr="00EE721C" w:rsidRDefault="00EE721C" w:rsidP="00EE721C">
            <w:pPr>
              <w:jc w:val="both"/>
              <w:rPr>
                <w:rFonts w:cs="Times New Roman"/>
                <w:sz w:val="28"/>
                <w:szCs w:val="28"/>
              </w:rPr>
            </w:pPr>
            <w:r w:rsidRPr="00EE721C">
              <w:rPr>
                <w:rFonts w:cs="Times New Roman"/>
                <w:sz w:val="28"/>
                <w:szCs w:val="28"/>
              </w:rPr>
              <w:t xml:space="preserve">-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Phương</w:t>
            </w:r>
            <w:proofErr w:type="spellEnd"/>
            <w:r w:rsidRPr="00EE721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pháp</w:t>
            </w:r>
            <w:proofErr w:type="spellEnd"/>
            <w:r w:rsidRPr="00EE721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điều</w:t>
            </w:r>
            <w:proofErr w:type="spellEnd"/>
            <w:r w:rsidRPr="00EE721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chỉnh</w:t>
            </w:r>
            <w:proofErr w:type="spellEnd"/>
          </w:p>
          <w:p w:rsidR="00EE721C" w:rsidRPr="00EE721C" w:rsidRDefault="00EE721C" w:rsidP="00EE721C">
            <w:pPr>
              <w:jc w:val="both"/>
              <w:rPr>
                <w:rFonts w:cs="Times New Roman"/>
                <w:sz w:val="28"/>
                <w:szCs w:val="28"/>
              </w:rPr>
            </w:pPr>
            <w:r w:rsidRPr="00EE721C">
              <w:rPr>
                <w:rFonts w:cs="Times New Roman"/>
                <w:sz w:val="28"/>
                <w:szCs w:val="28"/>
              </w:rPr>
              <w:t xml:space="preserve">-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Chủ</w:t>
            </w:r>
            <w:proofErr w:type="spellEnd"/>
            <w:r w:rsidRPr="00EE721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đề</w:t>
            </w:r>
            <w:proofErr w:type="spellEnd"/>
            <w:r w:rsidRPr="00EE721C">
              <w:rPr>
                <w:rFonts w:cs="Times New Roman"/>
                <w:sz w:val="28"/>
                <w:szCs w:val="28"/>
              </w:rPr>
              <w:t xml:space="preserve"> (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bài</w:t>
            </w:r>
            <w:proofErr w:type="spellEnd"/>
            <w:r w:rsidRPr="00EE721C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rFonts w:cs="Times New Roman"/>
                <w:sz w:val="28"/>
                <w:szCs w:val="28"/>
              </w:rPr>
              <w:t>làm</w:t>
            </w:r>
            <w:proofErr w:type="spellEnd"/>
            <w:r w:rsidRPr="00EE721C"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2394" w:type="dxa"/>
          </w:tcPr>
          <w:p w:rsidR="00EE721C" w:rsidRDefault="00EE721C">
            <w:pPr>
              <w:rPr>
                <w:sz w:val="28"/>
                <w:szCs w:val="28"/>
              </w:rPr>
            </w:pPr>
          </w:p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  <w:p w:rsidR="00EE721C" w:rsidRPr="00EE721C" w:rsidRDefault="00EE7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394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</w:p>
        </w:tc>
      </w:tr>
      <w:tr w:rsidR="00EE721C" w:rsidRPr="00EE721C" w:rsidTr="00EE721C">
        <w:tc>
          <w:tcPr>
            <w:tcW w:w="648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3</w:t>
            </w:r>
          </w:p>
        </w:tc>
        <w:tc>
          <w:tcPr>
            <w:tcW w:w="4140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proofErr w:type="spellStart"/>
            <w:r w:rsidRPr="00EE721C">
              <w:rPr>
                <w:b/>
                <w:bCs/>
                <w:sz w:val="28"/>
                <w:szCs w:val="28"/>
              </w:rPr>
              <w:t>Phần</w:t>
            </w:r>
            <w:proofErr w:type="spellEnd"/>
            <w:r w:rsidRPr="00EE721C">
              <w:rPr>
                <w:b/>
                <w:bCs/>
                <w:sz w:val="28"/>
                <w:szCs w:val="28"/>
              </w:rPr>
              <w:t xml:space="preserve"> 3: </w:t>
            </w:r>
            <w:proofErr w:type="spellStart"/>
            <w:r w:rsidRPr="00EE721C">
              <w:rPr>
                <w:b/>
                <w:bCs/>
                <w:sz w:val="28"/>
                <w:szCs w:val="28"/>
              </w:rPr>
              <w:t>Liên</w:t>
            </w:r>
            <w:proofErr w:type="spellEnd"/>
            <w:r w:rsidRPr="00EE721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b/>
                <w:bCs/>
                <w:sz w:val="28"/>
                <w:szCs w:val="28"/>
              </w:rPr>
              <w:t>hệ</w:t>
            </w:r>
            <w:proofErr w:type="spellEnd"/>
            <w:r w:rsidRPr="00EE721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b/>
                <w:bCs/>
                <w:sz w:val="28"/>
                <w:szCs w:val="28"/>
              </w:rPr>
              <w:t>thực</w:t>
            </w:r>
            <w:proofErr w:type="spellEnd"/>
            <w:r w:rsidRPr="00EE721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b/>
                <w:bCs/>
                <w:sz w:val="28"/>
                <w:szCs w:val="28"/>
              </w:rPr>
              <w:t>tiễn</w:t>
            </w:r>
            <w:proofErr w:type="spellEnd"/>
          </w:p>
        </w:tc>
        <w:tc>
          <w:tcPr>
            <w:tcW w:w="2394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394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</w:p>
        </w:tc>
      </w:tr>
      <w:tr w:rsidR="00EE721C" w:rsidRPr="00EE721C" w:rsidTr="00EE721C">
        <w:tc>
          <w:tcPr>
            <w:tcW w:w="648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4</w:t>
            </w:r>
          </w:p>
        </w:tc>
        <w:tc>
          <w:tcPr>
            <w:tcW w:w="4140" w:type="dxa"/>
          </w:tcPr>
          <w:p w:rsidR="00EE721C" w:rsidRPr="00EE721C" w:rsidRDefault="00EE721C" w:rsidP="00EE721C">
            <w:pPr>
              <w:rPr>
                <w:sz w:val="28"/>
                <w:szCs w:val="28"/>
              </w:rPr>
            </w:pPr>
            <w:proofErr w:type="spellStart"/>
            <w:r w:rsidRPr="00EE721C">
              <w:rPr>
                <w:b/>
                <w:bCs/>
                <w:sz w:val="28"/>
                <w:szCs w:val="28"/>
              </w:rPr>
              <w:t>Phần</w:t>
            </w:r>
            <w:proofErr w:type="spellEnd"/>
            <w:r w:rsidRPr="00EE721C">
              <w:rPr>
                <w:b/>
                <w:bCs/>
                <w:sz w:val="28"/>
                <w:szCs w:val="28"/>
              </w:rPr>
              <w:t xml:space="preserve"> </w:t>
            </w:r>
            <w:r w:rsidRPr="00EE721C">
              <w:rPr>
                <w:b/>
                <w:bCs/>
                <w:sz w:val="28"/>
                <w:szCs w:val="28"/>
              </w:rPr>
              <w:t>4</w:t>
            </w:r>
            <w:r w:rsidRPr="00EE721C">
              <w:rPr>
                <w:b/>
                <w:bCs/>
                <w:sz w:val="28"/>
                <w:szCs w:val="28"/>
              </w:rPr>
              <w:t xml:space="preserve">: </w:t>
            </w:r>
            <w:proofErr w:type="spellStart"/>
            <w:r w:rsidRPr="00EE721C">
              <w:rPr>
                <w:b/>
                <w:bCs/>
                <w:sz w:val="28"/>
                <w:szCs w:val="28"/>
              </w:rPr>
              <w:t>Kết</w:t>
            </w:r>
            <w:proofErr w:type="spellEnd"/>
            <w:r w:rsidRPr="00EE721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E721C">
              <w:rPr>
                <w:b/>
                <w:bCs/>
                <w:sz w:val="28"/>
                <w:szCs w:val="28"/>
              </w:rPr>
              <w:t>luận</w:t>
            </w:r>
            <w:proofErr w:type="spellEnd"/>
          </w:p>
        </w:tc>
        <w:tc>
          <w:tcPr>
            <w:tcW w:w="2394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394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</w:p>
        </w:tc>
      </w:tr>
      <w:tr w:rsidR="00EE721C" w:rsidRPr="00EE721C" w:rsidTr="00EE721C">
        <w:tc>
          <w:tcPr>
            <w:tcW w:w="648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 w:rsidRPr="00EE721C">
              <w:rPr>
                <w:sz w:val="28"/>
                <w:szCs w:val="28"/>
              </w:rPr>
              <w:t>TỔNG ĐIỂM</w:t>
            </w:r>
          </w:p>
        </w:tc>
        <w:tc>
          <w:tcPr>
            <w:tcW w:w="2394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394" w:type="dxa"/>
          </w:tcPr>
          <w:p w:rsidR="00EE721C" w:rsidRPr="00EE721C" w:rsidRDefault="00EE721C">
            <w:pPr>
              <w:rPr>
                <w:sz w:val="28"/>
                <w:szCs w:val="28"/>
              </w:rPr>
            </w:pPr>
          </w:p>
        </w:tc>
      </w:tr>
    </w:tbl>
    <w:p w:rsidR="00EE721C" w:rsidRPr="00EE721C" w:rsidRDefault="00EE721C">
      <w:pPr>
        <w:rPr>
          <w:sz w:val="28"/>
          <w:szCs w:val="28"/>
        </w:rPr>
      </w:pPr>
    </w:p>
    <w:p w:rsidR="00EE721C" w:rsidRDefault="00EE721C"/>
    <w:sectPr w:rsidR="00EE72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21C"/>
    <w:rsid w:val="00803F96"/>
    <w:rsid w:val="00EE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1</cp:revision>
  <dcterms:created xsi:type="dcterms:W3CDTF">2021-07-24T04:13:00Z</dcterms:created>
  <dcterms:modified xsi:type="dcterms:W3CDTF">2021-07-24T04:22:00Z</dcterms:modified>
</cp:coreProperties>
</file>