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4BD" w:rsidRPr="0007278E" w:rsidRDefault="00BE528E">
      <w:pPr>
        <w:rPr>
          <w:b/>
        </w:rPr>
      </w:pPr>
      <w:r w:rsidRPr="0007278E">
        <w:rPr>
          <w:b/>
        </w:rPr>
        <w:t xml:space="preserve">ĐỀ THI TRẮC </w:t>
      </w:r>
      <w:proofErr w:type="gramStart"/>
      <w:r w:rsidRPr="0007278E">
        <w:rPr>
          <w:b/>
        </w:rPr>
        <w:t>NGHIỆM  KHỐI</w:t>
      </w:r>
      <w:proofErr w:type="gramEnd"/>
      <w:r w:rsidRPr="0007278E">
        <w:rPr>
          <w:b/>
        </w:rPr>
        <w:t xml:space="preserve"> CAO ĐẲNG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5953"/>
        <w:gridCol w:w="2522"/>
      </w:tblGrid>
      <w:tr w:rsidR="00BE528E" w:rsidRPr="0007278E" w:rsidTr="00BE528E">
        <w:tc>
          <w:tcPr>
            <w:tcW w:w="1101" w:type="dxa"/>
          </w:tcPr>
          <w:p w:rsidR="00BE528E" w:rsidRPr="0007278E" w:rsidRDefault="00BE528E">
            <w:pPr>
              <w:rPr>
                <w:b/>
              </w:rPr>
            </w:pPr>
            <w:r w:rsidRPr="0007278E">
              <w:rPr>
                <w:b/>
              </w:rPr>
              <w:t xml:space="preserve">ĐỀ </w:t>
            </w:r>
          </w:p>
        </w:tc>
        <w:tc>
          <w:tcPr>
            <w:tcW w:w="5953" w:type="dxa"/>
          </w:tcPr>
          <w:p w:rsidR="00BE528E" w:rsidRPr="0007278E" w:rsidRDefault="00BE528E">
            <w:pPr>
              <w:rPr>
                <w:b/>
              </w:rPr>
            </w:pPr>
            <w:r w:rsidRPr="0007278E">
              <w:rPr>
                <w:b/>
              </w:rPr>
              <w:t>NỘI DUNG</w:t>
            </w:r>
          </w:p>
        </w:tc>
        <w:tc>
          <w:tcPr>
            <w:tcW w:w="2522" w:type="dxa"/>
          </w:tcPr>
          <w:p w:rsidR="00BE528E" w:rsidRPr="0007278E" w:rsidRDefault="00BE528E">
            <w:pPr>
              <w:rPr>
                <w:b/>
              </w:rPr>
            </w:pPr>
            <w:r w:rsidRPr="0007278E">
              <w:rPr>
                <w:b/>
              </w:rPr>
              <w:t>ĐIỂM</w:t>
            </w:r>
          </w:p>
        </w:tc>
      </w:tr>
      <w:tr w:rsidR="00BE528E" w:rsidRPr="00B446B0" w:rsidTr="00BE528E">
        <w:tc>
          <w:tcPr>
            <w:tcW w:w="1101" w:type="dxa"/>
          </w:tcPr>
          <w:p w:rsidR="00BE528E" w:rsidRPr="0007278E" w:rsidRDefault="00BE528E" w:rsidP="0006256D">
            <w:pPr>
              <w:rPr>
                <w:b/>
              </w:rPr>
            </w:pPr>
            <w:r w:rsidRPr="0007278E">
              <w:rPr>
                <w:b/>
              </w:rPr>
              <w:t>ĐỀ 1</w:t>
            </w:r>
          </w:p>
        </w:tc>
        <w:tc>
          <w:tcPr>
            <w:tcW w:w="5953" w:type="dxa"/>
          </w:tcPr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1. Pháp luật bảo vệ quyền lợi người tiêu dùng quy định: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a. Người tiêu dùng không có quyền.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b. Người tiêu dùng chỉ có nghĩa vụ.</w:t>
            </w:r>
          </w:p>
          <w:p w:rsidR="00BE528E" w:rsidRPr="00B446B0" w:rsidRDefault="00BE528E" w:rsidP="00BE528E">
            <w:pPr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ab/>
              <w:t>c. Người tiêu dùng không chỉ có quyền mà còn có nghĩa vụ.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d. Người tiêu dùng không có quyền và nhà nước phải có nghĩa vụ.</w:t>
            </w:r>
          </w:p>
          <w:p w:rsidR="00B446B0" w:rsidRPr="00B446B0" w:rsidRDefault="00B446B0" w:rsidP="00B446B0">
            <w:pPr>
              <w:rPr>
                <w:szCs w:val="26"/>
              </w:rPr>
            </w:pPr>
            <w:r>
              <w:rPr>
                <w:rStyle w:val="f4"/>
                <w:szCs w:val="26"/>
              </w:rPr>
              <w:t>2</w:t>
            </w:r>
            <w:r w:rsidRPr="00B446B0">
              <w:rPr>
                <w:rStyle w:val="f4"/>
                <w:szCs w:val="26"/>
              </w:rPr>
              <w:t>. Công dân có quyền làm việc và lựa chọn nghề nghiệp, đây chính là</w:t>
            </w:r>
          </w:p>
          <w:p w:rsidR="00B446B0" w:rsidRPr="00B446B0" w:rsidRDefault="00B446B0" w:rsidP="00B446B0">
            <w:pPr>
              <w:ind w:firstLine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a. Quyền kinh tế.</w:t>
            </w:r>
          </w:p>
          <w:p w:rsidR="00B446B0" w:rsidRPr="00B446B0" w:rsidRDefault="00B446B0" w:rsidP="00B446B0">
            <w:pPr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ab/>
              <w:t>b. Quyền về xã hội.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c. Quyền về văn hóa.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d. Quyền về chính trị.</w:t>
            </w:r>
          </w:p>
          <w:p w:rsidR="00B446B0" w:rsidRPr="00B446B0" w:rsidRDefault="00B446B0" w:rsidP="00B446B0">
            <w:pPr>
              <w:rPr>
                <w:szCs w:val="26"/>
              </w:rPr>
            </w:pPr>
            <w:r>
              <w:rPr>
                <w:szCs w:val="26"/>
              </w:rPr>
              <w:t>3</w:t>
            </w:r>
            <w:r w:rsidRPr="00B446B0">
              <w:rPr>
                <w:szCs w:val="26"/>
              </w:rPr>
              <w:t xml:space="preserve">. Chính phủ là </w:t>
            </w:r>
          </w:p>
          <w:p w:rsidR="00B446B0" w:rsidRPr="00B446B0" w:rsidRDefault="00B446B0" w:rsidP="00B446B0">
            <w:pPr>
              <w:rPr>
                <w:b/>
                <w:color w:val="FF0000"/>
                <w:szCs w:val="26"/>
              </w:rPr>
            </w:pPr>
            <w:r w:rsidRPr="00B446B0">
              <w:rPr>
                <w:b/>
                <w:color w:val="FF0000"/>
                <w:szCs w:val="26"/>
              </w:rPr>
              <w:tab/>
              <w:t>a. Cơ quan hành chính nhà nước cao nhất.</w:t>
            </w:r>
          </w:p>
          <w:p w:rsidR="00B446B0" w:rsidRPr="00B446B0" w:rsidRDefault="00B446B0" w:rsidP="00B446B0">
            <w:pPr>
              <w:rPr>
                <w:szCs w:val="26"/>
              </w:rPr>
            </w:pPr>
            <w:r w:rsidRPr="00B446B0">
              <w:rPr>
                <w:szCs w:val="26"/>
              </w:rPr>
              <w:tab/>
              <w:t>b. Cơ quan quyền lực nhà nước.</w:t>
            </w:r>
          </w:p>
          <w:p w:rsidR="00B446B0" w:rsidRPr="00B446B0" w:rsidRDefault="00B446B0" w:rsidP="00B446B0">
            <w:pPr>
              <w:rPr>
                <w:szCs w:val="26"/>
              </w:rPr>
            </w:pPr>
            <w:r w:rsidRPr="00B446B0">
              <w:rPr>
                <w:szCs w:val="26"/>
              </w:rPr>
              <w:tab/>
              <w:t>c. Cơ quan xét xử.</w:t>
            </w:r>
          </w:p>
          <w:p w:rsidR="00B446B0" w:rsidRPr="00B446B0" w:rsidRDefault="00B446B0" w:rsidP="00B446B0">
            <w:pPr>
              <w:rPr>
                <w:b/>
                <w:szCs w:val="26"/>
              </w:rPr>
            </w:pPr>
            <w:r w:rsidRPr="00B446B0">
              <w:rPr>
                <w:b/>
                <w:szCs w:val="26"/>
              </w:rPr>
              <w:tab/>
            </w:r>
            <w:r w:rsidRPr="00B446B0">
              <w:rPr>
                <w:szCs w:val="26"/>
              </w:rPr>
              <w:t>d.</w:t>
            </w:r>
            <w:r w:rsidRPr="00B446B0">
              <w:rPr>
                <w:b/>
                <w:szCs w:val="26"/>
              </w:rPr>
              <w:t xml:space="preserve"> </w:t>
            </w:r>
            <w:r w:rsidRPr="00B446B0">
              <w:rPr>
                <w:szCs w:val="26"/>
              </w:rPr>
              <w:t>Cơ quan tư pháp.</w:t>
            </w:r>
          </w:p>
          <w:p w:rsidR="00B446B0" w:rsidRPr="00B446B0" w:rsidRDefault="00B446B0" w:rsidP="00B446B0">
            <w:pPr>
              <w:spacing w:line="400" w:lineRule="atLeast"/>
              <w:jc w:val="both"/>
              <w:rPr>
                <w:szCs w:val="26"/>
              </w:rPr>
            </w:pPr>
            <w:r>
              <w:rPr>
                <w:szCs w:val="26"/>
              </w:rPr>
              <w:t>4.</w:t>
            </w:r>
            <w:r w:rsidRPr="00B446B0">
              <w:rPr>
                <w:szCs w:val="26"/>
              </w:rPr>
              <w:t xml:space="preserve"> Chính phủ là cơ quan quyền lực nhà nước ở trung ương.</w:t>
            </w:r>
          </w:p>
          <w:p w:rsidR="00B446B0" w:rsidRPr="00B446B0" w:rsidRDefault="00B446B0" w:rsidP="00B446B0">
            <w:pPr>
              <w:spacing w:line="400" w:lineRule="atLeast"/>
            </w:pPr>
            <w:r>
              <w:t>5.</w:t>
            </w:r>
            <w:r w:rsidRPr="00B446B0">
              <w:t xml:space="preserve"> Chủ sở hữu tài sản</w:t>
            </w:r>
            <w:r w:rsidR="001B35FB">
              <w:t xml:space="preserve"> </w:t>
            </w:r>
            <w:r w:rsidR="00960D19">
              <w:t xml:space="preserve">là người </w:t>
            </w:r>
            <w:bookmarkStart w:id="0" w:name="_GoBack"/>
            <w:bookmarkEnd w:id="0"/>
            <w:r w:rsidR="001B35FB" w:rsidRPr="001B35FB">
              <w:rPr>
                <w:color w:val="0070C0"/>
              </w:rPr>
              <w:t>có</w:t>
            </w:r>
            <w:r w:rsidRPr="00B446B0">
              <w:t xml:space="preserve"> toàn quyền định đoạt tài sản của mình.</w:t>
            </w:r>
          </w:p>
          <w:p w:rsidR="00BE528E" w:rsidRPr="00B446B0" w:rsidRDefault="00BE528E"/>
        </w:tc>
        <w:tc>
          <w:tcPr>
            <w:tcW w:w="2522" w:type="dxa"/>
          </w:tcPr>
          <w:p w:rsidR="00BE528E" w:rsidRDefault="0007278E">
            <w:r>
              <w:t>2</w:t>
            </w:r>
          </w:p>
          <w:p w:rsidR="0007278E" w:rsidRDefault="0007278E"/>
          <w:p w:rsidR="0007278E" w:rsidRDefault="0007278E"/>
          <w:p w:rsidR="0007278E" w:rsidRDefault="0007278E"/>
          <w:p w:rsidR="0007278E" w:rsidRDefault="0007278E"/>
          <w:p w:rsidR="0007278E" w:rsidRDefault="0007278E"/>
          <w:p w:rsidR="0007278E" w:rsidRDefault="0007278E"/>
          <w:p w:rsidR="0007278E" w:rsidRDefault="0007278E"/>
          <w:p w:rsidR="0007278E" w:rsidRDefault="0007278E">
            <w:r>
              <w:t>2</w:t>
            </w:r>
          </w:p>
          <w:p w:rsidR="0007278E" w:rsidRDefault="0007278E"/>
          <w:p w:rsidR="0007278E" w:rsidRDefault="0007278E"/>
          <w:p w:rsidR="0007278E" w:rsidRDefault="0007278E"/>
          <w:p w:rsidR="0007278E" w:rsidRDefault="0007278E"/>
          <w:p w:rsidR="0007278E" w:rsidRDefault="0007278E"/>
          <w:p w:rsidR="0007278E" w:rsidRDefault="0007278E">
            <w:r>
              <w:t>2</w:t>
            </w:r>
          </w:p>
          <w:p w:rsidR="0007278E" w:rsidRDefault="0007278E"/>
          <w:p w:rsidR="0007278E" w:rsidRDefault="0007278E"/>
          <w:p w:rsidR="0007278E" w:rsidRDefault="0007278E"/>
          <w:p w:rsidR="0007278E" w:rsidRDefault="0007278E"/>
          <w:p w:rsidR="0007278E" w:rsidRDefault="0007278E">
            <w:r>
              <w:t>2</w:t>
            </w:r>
          </w:p>
          <w:p w:rsidR="0007278E" w:rsidRDefault="0007278E"/>
          <w:p w:rsidR="0007278E" w:rsidRDefault="0007278E"/>
          <w:p w:rsidR="0007278E" w:rsidRPr="00B446B0" w:rsidRDefault="0007278E">
            <w:r>
              <w:t>2</w:t>
            </w:r>
          </w:p>
        </w:tc>
      </w:tr>
      <w:tr w:rsidR="00BE528E" w:rsidRPr="00B446B0" w:rsidTr="00BE528E">
        <w:tc>
          <w:tcPr>
            <w:tcW w:w="1101" w:type="dxa"/>
          </w:tcPr>
          <w:p w:rsidR="00BE528E" w:rsidRPr="0007278E" w:rsidRDefault="00BE528E" w:rsidP="0006256D">
            <w:pPr>
              <w:rPr>
                <w:b/>
              </w:rPr>
            </w:pPr>
            <w:r w:rsidRPr="0007278E">
              <w:rPr>
                <w:b/>
              </w:rPr>
              <w:t>ĐỀ 2</w:t>
            </w:r>
          </w:p>
        </w:tc>
        <w:tc>
          <w:tcPr>
            <w:tcW w:w="5953" w:type="dxa"/>
          </w:tcPr>
          <w:p w:rsidR="00BE528E" w:rsidRPr="00B446B0" w:rsidRDefault="00B446B0" w:rsidP="00BE528E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1</w:t>
            </w:r>
            <w:r w:rsidR="00BE528E" w:rsidRPr="00B446B0">
              <w:rPr>
                <w:rStyle w:val="f4"/>
                <w:szCs w:val="26"/>
              </w:rPr>
              <w:t>. Pháp luật bảo vệ quyền lợi người tiêu dùng: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a. Chỉ quy định quyền của người tiêu dùng.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b. Chỉ quy định nghĩa vụ của người tiêu dùng.</w:t>
            </w:r>
          </w:p>
          <w:p w:rsidR="00BE528E" w:rsidRPr="00B446B0" w:rsidRDefault="00BE528E" w:rsidP="00BE528E">
            <w:pPr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ab/>
              <w:t>c. Quy định nghĩa vụ và quyền của người tiêu dùng.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 xml:space="preserve">d. Nhà nước không có trách nhiệm bảo vệ người tiêu dùng. </w:t>
            </w:r>
            <w:r w:rsidRPr="00B446B0">
              <w:rPr>
                <w:rStyle w:val="f4"/>
                <w:szCs w:val="26"/>
              </w:rPr>
              <w:tab/>
            </w:r>
          </w:p>
          <w:p w:rsidR="00BE528E" w:rsidRPr="00B446B0" w:rsidRDefault="00B446B0" w:rsidP="00BE528E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2</w:t>
            </w:r>
            <w:r w:rsidR="00BE528E" w:rsidRPr="00B446B0">
              <w:rPr>
                <w:rStyle w:val="f4"/>
                <w:szCs w:val="26"/>
              </w:rPr>
              <w:t>. Thời điểm mở thừa kế là</w:t>
            </w:r>
          </w:p>
          <w:p w:rsidR="00BE528E" w:rsidRPr="00B446B0" w:rsidRDefault="00BE528E" w:rsidP="00BE528E">
            <w:pPr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ab/>
              <w:t>a. Thời điểm người có tài sản chết.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b. Thời điểm người có tài sản sắp chết.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c. Thời điểm người có tài sản viế</w:t>
            </w:r>
            <w:r w:rsidR="0018040E">
              <w:rPr>
                <w:rStyle w:val="f4"/>
                <w:szCs w:val="26"/>
              </w:rPr>
              <w:t>t di chú</w:t>
            </w:r>
            <w:r w:rsidR="0018040E" w:rsidRPr="0018040E">
              <w:rPr>
                <w:rStyle w:val="f4"/>
                <w:color w:val="0070C0"/>
                <w:szCs w:val="26"/>
              </w:rPr>
              <w:t>c</w:t>
            </w:r>
            <w:r w:rsidRPr="00B446B0">
              <w:rPr>
                <w:rStyle w:val="f4"/>
                <w:szCs w:val="26"/>
              </w:rPr>
              <w:t xml:space="preserve"> trước khi chết.</w:t>
            </w:r>
          </w:p>
          <w:p w:rsidR="00BE528E" w:rsidRPr="00B446B0" w:rsidRDefault="00BE528E" w:rsidP="00BE528E">
            <w:pPr>
              <w:ind w:firstLine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d. Thời điểm người có tài sản lập di chú</w:t>
            </w:r>
            <w:r w:rsidR="0018040E" w:rsidRPr="0018040E">
              <w:rPr>
                <w:rStyle w:val="f4"/>
                <w:color w:val="0070C0"/>
                <w:szCs w:val="26"/>
              </w:rPr>
              <w:t>c</w:t>
            </w:r>
            <w:r w:rsidRPr="00B446B0">
              <w:rPr>
                <w:rStyle w:val="f4"/>
                <w:szCs w:val="26"/>
              </w:rPr>
              <w:t xml:space="preserve"> theo quy định của pháp luật.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3</w:t>
            </w:r>
            <w:r w:rsidRPr="00B446B0">
              <w:rPr>
                <w:rStyle w:val="f4"/>
                <w:szCs w:val="26"/>
              </w:rPr>
              <w:t xml:space="preserve">. Quyền chính trị là 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lastRenderedPageBreak/>
              <w:tab/>
              <w:t>a. Quyền bất khả xâm phạm về chỗ ở.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b/>
                <w:szCs w:val="26"/>
              </w:rPr>
              <w:tab/>
            </w:r>
            <w:r w:rsidRPr="00B446B0">
              <w:rPr>
                <w:rStyle w:val="f4"/>
                <w:szCs w:val="26"/>
              </w:rPr>
              <w:t>b. Quyền hiến tặng mô, bộ phận cơ thể.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c. Quyền tự do tín ngưỡng, tự do tôn giáo.</w:t>
            </w:r>
          </w:p>
          <w:p w:rsidR="00B446B0" w:rsidRPr="00B446B0" w:rsidRDefault="00B446B0" w:rsidP="00B446B0">
            <w:pPr>
              <w:rPr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ab/>
              <w:t>d. Quyền bầu cử, quyền ứng cử.</w:t>
            </w:r>
          </w:p>
          <w:p w:rsidR="00B446B0" w:rsidRPr="00B446B0" w:rsidRDefault="0007278E" w:rsidP="00B446B0">
            <w:pPr>
              <w:spacing w:line="400" w:lineRule="atLeast"/>
              <w:jc w:val="both"/>
              <w:rPr>
                <w:szCs w:val="26"/>
              </w:rPr>
            </w:pPr>
            <w:r>
              <w:rPr>
                <w:szCs w:val="26"/>
              </w:rPr>
              <w:t>4.</w:t>
            </w:r>
            <w:r w:rsidR="00B446B0" w:rsidRPr="00B446B0">
              <w:rPr>
                <w:szCs w:val="26"/>
              </w:rPr>
              <w:t xml:space="preserve"> Quốc hội là cơ quan hành chính nhà nước ở trung ương.</w:t>
            </w:r>
          </w:p>
          <w:p w:rsidR="00B446B0" w:rsidRPr="00B446B0" w:rsidRDefault="0007278E" w:rsidP="00B446B0">
            <w:pPr>
              <w:spacing w:line="400" w:lineRule="atLeast"/>
            </w:pPr>
            <w:r>
              <w:t>5.</w:t>
            </w:r>
            <w:r w:rsidR="00B446B0" w:rsidRPr="00B446B0">
              <w:t xml:space="preserve"> Quan hệ nhân thân không gắn với tài sản, là quyền thay đổi họ tên, quyền về hình ảnh</w:t>
            </w:r>
          </w:p>
          <w:p w:rsidR="00BE528E" w:rsidRPr="00B446B0" w:rsidRDefault="00BE528E"/>
        </w:tc>
        <w:tc>
          <w:tcPr>
            <w:tcW w:w="2522" w:type="dxa"/>
          </w:tcPr>
          <w:p w:rsidR="0007278E" w:rsidRDefault="0007278E" w:rsidP="0007278E">
            <w:r>
              <w:lastRenderedPageBreak/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BE528E" w:rsidRPr="00B446B0" w:rsidRDefault="0007278E" w:rsidP="0007278E">
            <w:r>
              <w:t>2</w:t>
            </w:r>
          </w:p>
        </w:tc>
      </w:tr>
      <w:tr w:rsidR="00BE528E" w:rsidRPr="00B446B0" w:rsidTr="00BE528E">
        <w:tc>
          <w:tcPr>
            <w:tcW w:w="1101" w:type="dxa"/>
          </w:tcPr>
          <w:p w:rsidR="00BE528E" w:rsidRPr="0007278E" w:rsidRDefault="00BE528E" w:rsidP="0006256D">
            <w:pPr>
              <w:rPr>
                <w:b/>
              </w:rPr>
            </w:pPr>
            <w:r w:rsidRPr="0007278E">
              <w:rPr>
                <w:b/>
              </w:rPr>
              <w:lastRenderedPageBreak/>
              <w:t>ĐỀ 3</w:t>
            </w:r>
          </w:p>
        </w:tc>
        <w:tc>
          <w:tcPr>
            <w:tcW w:w="5953" w:type="dxa"/>
          </w:tcPr>
          <w:p w:rsidR="00BE528E" w:rsidRPr="00B446B0" w:rsidRDefault="0007278E" w:rsidP="00BE528E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1</w:t>
            </w:r>
            <w:r w:rsidR="00BE528E" w:rsidRPr="00B446B0">
              <w:rPr>
                <w:rStyle w:val="f4"/>
                <w:szCs w:val="26"/>
              </w:rPr>
              <w:t>.  Đối tượng điều chỉnh của Luật Bảo vệ quyền lợi người tiêu dùng là:</w:t>
            </w:r>
          </w:p>
          <w:p w:rsidR="00BE528E" w:rsidRPr="00B446B0" w:rsidRDefault="00BE528E" w:rsidP="00BE528E">
            <w:pPr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ab/>
              <w:t>a. Tổ chức cá nhân kinh doanh hàng hoá dịch vụ và người tiêu dùng.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b. Tất cả các trường học trên lãnh thổ Việt Nam.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c. Tất cả các cơ quan nhà nước.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d. Tất cả các công ty cổ phần.</w:t>
            </w:r>
          </w:p>
          <w:p w:rsidR="00BE528E" w:rsidRPr="00B446B0" w:rsidRDefault="0007278E" w:rsidP="00BE528E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2</w:t>
            </w:r>
            <w:r w:rsidR="00BE528E" w:rsidRPr="00B446B0">
              <w:rPr>
                <w:rStyle w:val="f4"/>
                <w:szCs w:val="26"/>
              </w:rPr>
              <w:t xml:space="preserve">. Di chúc là sự thể hiện ý chí </w:t>
            </w:r>
          </w:p>
          <w:p w:rsidR="00BE528E" w:rsidRPr="00B446B0" w:rsidRDefault="00BE528E" w:rsidP="00BE528E">
            <w:pPr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ab/>
              <w:t>a. Của cá nhân nhằm chuyển tài sản của mình cho người khác sau khi chết.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b. C</w:t>
            </w:r>
            <w:r w:rsidRPr="00B446B0">
              <w:rPr>
                <w:szCs w:val="26"/>
                <w:lang w:val="pt-BR"/>
              </w:rPr>
              <w:t>ủa nhà nước đối với tài sản của người chết.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c. Của tổ chức khi được người khác tặng cho tài sản.</w:t>
            </w:r>
          </w:p>
          <w:p w:rsidR="00BE528E" w:rsidRPr="00B446B0" w:rsidRDefault="00BE528E" w:rsidP="00BE528E">
            <w:pPr>
              <w:ind w:firstLine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d. Của cá nhân khi được người khác tặng cho tài sản.</w:t>
            </w:r>
          </w:p>
          <w:p w:rsidR="00B446B0" w:rsidRPr="00B446B0" w:rsidRDefault="0007278E" w:rsidP="00B446B0">
            <w:pPr>
              <w:rPr>
                <w:b/>
                <w:color w:val="FF0000"/>
                <w:szCs w:val="26"/>
              </w:rPr>
            </w:pPr>
            <w:r>
              <w:rPr>
                <w:szCs w:val="26"/>
              </w:rPr>
              <w:t>3</w:t>
            </w:r>
            <w:r w:rsidR="00B446B0" w:rsidRPr="00B446B0">
              <w:rPr>
                <w:szCs w:val="26"/>
              </w:rPr>
              <w:t>. Phương pháp điều chỉnh của Hiến pháp là:</w:t>
            </w:r>
            <w:r w:rsidR="00B446B0" w:rsidRPr="00B446B0">
              <w:rPr>
                <w:szCs w:val="26"/>
              </w:rPr>
              <w:br/>
            </w:r>
            <w:r w:rsidR="00B446B0" w:rsidRPr="00B446B0">
              <w:rPr>
                <w:szCs w:val="26"/>
              </w:rPr>
              <w:tab/>
              <w:t>a. Phương pháp bình đẳng, phương pháp mệnh lệnh và phương pháp thỏa thuận.</w:t>
            </w:r>
            <w:r w:rsidR="00B446B0" w:rsidRPr="00B446B0">
              <w:rPr>
                <w:szCs w:val="26"/>
              </w:rPr>
              <w:br/>
            </w:r>
            <w:r w:rsidR="00B446B0" w:rsidRPr="00B446B0">
              <w:rPr>
                <w:szCs w:val="26"/>
              </w:rPr>
              <w:tab/>
              <w:t>b. Phương pháp mệnh lệnh đơn phương.</w:t>
            </w:r>
            <w:r w:rsidR="00B446B0" w:rsidRPr="00B446B0">
              <w:rPr>
                <w:szCs w:val="26"/>
              </w:rPr>
              <w:br/>
            </w:r>
            <w:r w:rsidR="00B446B0" w:rsidRPr="00B446B0">
              <w:rPr>
                <w:szCs w:val="26"/>
              </w:rPr>
              <w:tab/>
              <w:t>c. Phương pháp mệnh lệnh và quyền uy.</w:t>
            </w:r>
            <w:r w:rsidR="00B446B0" w:rsidRPr="00B446B0">
              <w:rPr>
                <w:szCs w:val="26"/>
              </w:rPr>
              <w:br/>
            </w:r>
            <w:r w:rsidR="00B446B0" w:rsidRPr="00B446B0">
              <w:rPr>
                <w:b/>
                <w:color w:val="FF0000"/>
                <w:szCs w:val="26"/>
              </w:rPr>
              <w:tab/>
              <w:t>d. Phương pháp cho phép, phương pháp bắt buộc và phương pháp cấm.</w:t>
            </w:r>
          </w:p>
          <w:p w:rsidR="00B446B0" w:rsidRPr="00B446B0" w:rsidRDefault="0007278E" w:rsidP="00B446B0">
            <w:pPr>
              <w:spacing w:line="400" w:lineRule="atLeast"/>
              <w:jc w:val="both"/>
              <w:rPr>
                <w:szCs w:val="26"/>
              </w:rPr>
            </w:pPr>
            <w:r>
              <w:rPr>
                <w:szCs w:val="26"/>
              </w:rPr>
              <w:t>4.</w:t>
            </w:r>
            <w:r w:rsidR="00B446B0" w:rsidRPr="00B446B0">
              <w:rPr>
                <w:szCs w:val="26"/>
              </w:rPr>
              <w:t xml:space="preserve"> Ủy ban nhân dân thành phố Hồ Chí Minh </w:t>
            </w:r>
            <w:r w:rsidR="0018040E" w:rsidRPr="0018040E">
              <w:rPr>
                <w:color w:val="0070C0"/>
                <w:szCs w:val="26"/>
              </w:rPr>
              <w:t xml:space="preserve">là cơ quan </w:t>
            </w:r>
            <w:r w:rsidR="00B446B0" w:rsidRPr="00B446B0">
              <w:rPr>
                <w:szCs w:val="26"/>
              </w:rPr>
              <w:t>hành chính nhà nước ở trung ương.</w:t>
            </w:r>
          </w:p>
          <w:p w:rsidR="00BE528E" w:rsidRPr="00B446B0" w:rsidRDefault="0007278E" w:rsidP="0007278E">
            <w:pPr>
              <w:spacing w:line="400" w:lineRule="atLeast"/>
            </w:pPr>
            <w:r>
              <w:t>5.</w:t>
            </w:r>
            <w:r w:rsidR="00B446B0" w:rsidRPr="00B446B0">
              <w:t xml:space="preserve"> Người có quyền chiếm hữu tài sản chính là chủ sở hữu của tài sả</w:t>
            </w:r>
            <w:r>
              <w:t>n.</w:t>
            </w:r>
          </w:p>
        </w:tc>
        <w:tc>
          <w:tcPr>
            <w:tcW w:w="2522" w:type="dxa"/>
          </w:tcPr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BE528E" w:rsidRPr="00B446B0" w:rsidRDefault="0007278E" w:rsidP="0007278E">
            <w:r>
              <w:t>2</w:t>
            </w:r>
          </w:p>
        </w:tc>
      </w:tr>
      <w:tr w:rsidR="00BE528E" w:rsidRPr="00B446B0" w:rsidTr="00BE528E">
        <w:tc>
          <w:tcPr>
            <w:tcW w:w="1101" w:type="dxa"/>
          </w:tcPr>
          <w:p w:rsidR="00BE528E" w:rsidRPr="0007278E" w:rsidRDefault="00BE528E" w:rsidP="0006256D">
            <w:pPr>
              <w:rPr>
                <w:b/>
              </w:rPr>
            </w:pPr>
            <w:r w:rsidRPr="0007278E">
              <w:rPr>
                <w:b/>
              </w:rPr>
              <w:t>ĐỀ 4</w:t>
            </w:r>
          </w:p>
        </w:tc>
        <w:tc>
          <w:tcPr>
            <w:tcW w:w="5953" w:type="dxa"/>
          </w:tcPr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1. Quyền của người tiêu dùng là: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a. Chịu trách nhiệm thu hồi và bồi thường hàng hoá khi bị khuyết tật.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 xml:space="preserve">b. Lắng nghe phản ánh, góp ý kiến về chất </w:t>
            </w:r>
            <w:r w:rsidRPr="00B446B0">
              <w:rPr>
                <w:rStyle w:val="f4"/>
                <w:szCs w:val="26"/>
              </w:rPr>
              <w:lastRenderedPageBreak/>
              <w:t>lượng hàng hoá dịch vụ, phong cách phục vụ….</w:t>
            </w:r>
          </w:p>
          <w:p w:rsidR="00BE528E" w:rsidRPr="00B446B0" w:rsidRDefault="00BE528E" w:rsidP="00BE528E">
            <w:pPr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ab/>
              <w:t>c. Lựa chọn hàng hoá dịch vụ theo nhu cầu, điều kiện thực tế của mình.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d. Tham gia xây dựng chính sách pháp luật.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2.</w:t>
            </w:r>
            <w:r w:rsidRPr="00B446B0">
              <w:t xml:space="preserve"> </w:t>
            </w:r>
            <w:r w:rsidRPr="00B446B0">
              <w:rPr>
                <w:rStyle w:val="f4"/>
                <w:szCs w:val="26"/>
              </w:rPr>
              <w:t xml:space="preserve">Di sản thừa kế bao gồm </w:t>
            </w:r>
          </w:p>
          <w:p w:rsidR="00BE528E" w:rsidRPr="00B446B0" w:rsidRDefault="00BE528E" w:rsidP="0018040E">
            <w:pPr>
              <w:ind w:left="-1101" w:firstLine="1821"/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>a. Tài sản riêng của người chết và phần tài sản của người chết trong khối tài sản chung với người khác.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b. Tài sản riêng của người chết.</w:t>
            </w:r>
          </w:p>
          <w:p w:rsidR="00BE528E" w:rsidRPr="00B446B0" w:rsidRDefault="00BE528E" w:rsidP="0018040E">
            <w:pPr>
              <w:ind w:left="-1101" w:firstLine="1821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c. Phần tài sản của người chết trong khối tài sản chung với người khác.</w:t>
            </w:r>
          </w:p>
          <w:p w:rsidR="00BE528E" w:rsidRPr="00B446B0" w:rsidRDefault="00BE528E" w:rsidP="0018040E">
            <w:pPr>
              <w:ind w:left="-1101" w:firstLine="1821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d. Tài sản riêng của người chết, không tính phần tài sản của người chết trong khối tài sản chung với người khác.</w:t>
            </w:r>
          </w:p>
          <w:p w:rsidR="00B446B0" w:rsidRPr="00B446B0" w:rsidRDefault="0007278E" w:rsidP="00B446B0">
            <w:pPr>
              <w:rPr>
                <w:szCs w:val="26"/>
              </w:rPr>
            </w:pPr>
            <w:r>
              <w:rPr>
                <w:rStyle w:val="f4"/>
                <w:szCs w:val="26"/>
              </w:rPr>
              <w:t>3</w:t>
            </w:r>
            <w:r w:rsidR="00B446B0" w:rsidRPr="00B446B0">
              <w:rPr>
                <w:szCs w:val="26"/>
              </w:rPr>
              <w:t>. Chủ thể đặc biệt trong quan hệ pháp luật của Hiến pháp 2013 là</w:t>
            </w:r>
            <w:r w:rsidR="00B446B0" w:rsidRPr="00B446B0">
              <w:rPr>
                <w:szCs w:val="26"/>
              </w:rPr>
              <w:br/>
            </w:r>
            <w:r w:rsidR="00B446B0" w:rsidRPr="00B446B0">
              <w:rPr>
                <w:b/>
                <w:color w:val="FF0000"/>
                <w:szCs w:val="26"/>
              </w:rPr>
              <w:tab/>
              <w:t>a. Nhân dân (con người).</w:t>
            </w:r>
            <w:r w:rsidR="00B446B0" w:rsidRPr="00B446B0">
              <w:rPr>
                <w:b/>
                <w:color w:val="FF0000"/>
                <w:szCs w:val="26"/>
              </w:rPr>
              <w:br/>
            </w:r>
            <w:r w:rsidR="00B446B0" w:rsidRPr="00B446B0">
              <w:rPr>
                <w:szCs w:val="26"/>
              </w:rPr>
              <w:tab/>
            </w:r>
            <w:proofErr w:type="gramStart"/>
            <w:r w:rsidR="00B446B0" w:rsidRPr="00B446B0">
              <w:rPr>
                <w:szCs w:val="26"/>
              </w:rPr>
              <w:t>b</w:t>
            </w:r>
            <w:proofErr w:type="gramEnd"/>
            <w:r w:rsidR="00B446B0" w:rsidRPr="00B446B0">
              <w:rPr>
                <w:szCs w:val="26"/>
              </w:rPr>
              <w:t>. Đại biểu Quốc hội.</w:t>
            </w:r>
            <w:r w:rsidR="00B446B0" w:rsidRPr="00B446B0">
              <w:rPr>
                <w:szCs w:val="26"/>
              </w:rPr>
              <w:br/>
            </w:r>
            <w:r w:rsidR="00B446B0" w:rsidRPr="00B446B0">
              <w:rPr>
                <w:szCs w:val="26"/>
              </w:rPr>
              <w:tab/>
              <w:t>c. Chủ tịch nước.</w:t>
            </w:r>
            <w:r w:rsidR="00B446B0" w:rsidRPr="00B446B0">
              <w:rPr>
                <w:szCs w:val="26"/>
              </w:rPr>
              <w:br/>
            </w:r>
            <w:r w:rsidR="00B446B0" w:rsidRPr="00B446B0">
              <w:rPr>
                <w:szCs w:val="26"/>
              </w:rPr>
              <w:tab/>
            </w:r>
            <w:proofErr w:type="gramStart"/>
            <w:r w:rsidR="00B446B0" w:rsidRPr="00B446B0">
              <w:rPr>
                <w:szCs w:val="26"/>
              </w:rPr>
              <w:t>d</w:t>
            </w:r>
            <w:proofErr w:type="gramEnd"/>
            <w:r w:rsidR="00B446B0" w:rsidRPr="00B446B0">
              <w:rPr>
                <w:szCs w:val="26"/>
              </w:rPr>
              <w:t>. Đảng Cộng sản Việt Nam.</w:t>
            </w:r>
          </w:p>
          <w:p w:rsidR="00B446B0" w:rsidRPr="00B446B0" w:rsidRDefault="0007278E" w:rsidP="00B446B0">
            <w:pPr>
              <w:spacing w:line="400" w:lineRule="atLeast"/>
              <w:jc w:val="both"/>
              <w:rPr>
                <w:szCs w:val="26"/>
              </w:rPr>
            </w:pPr>
            <w:r>
              <w:rPr>
                <w:szCs w:val="26"/>
              </w:rPr>
              <w:t>4.</w:t>
            </w:r>
            <w:r w:rsidR="00B446B0" w:rsidRPr="00B446B0">
              <w:rPr>
                <w:szCs w:val="26"/>
              </w:rPr>
              <w:t xml:space="preserve"> Hội đồng nhân dân quận 1, là cơ quan hành chính nhà nước ở địa phương.</w:t>
            </w:r>
          </w:p>
          <w:p w:rsidR="00B446B0" w:rsidRPr="00B446B0" w:rsidRDefault="0007278E" w:rsidP="00B446B0">
            <w:pPr>
              <w:spacing w:line="400" w:lineRule="atLeast"/>
            </w:pPr>
            <w:r>
              <w:t>5.</w:t>
            </w:r>
            <w:r w:rsidR="00B446B0" w:rsidRPr="00B446B0">
              <w:t xml:space="preserve"> Người có quyền sử dụng tài sản chính là chủ sở hữu của tài sản.</w:t>
            </w:r>
          </w:p>
          <w:p w:rsidR="00BE528E" w:rsidRPr="00B446B0" w:rsidRDefault="00BE528E"/>
        </w:tc>
        <w:tc>
          <w:tcPr>
            <w:tcW w:w="2522" w:type="dxa"/>
          </w:tcPr>
          <w:p w:rsidR="0007278E" w:rsidRDefault="0007278E" w:rsidP="0007278E">
            <w:r>
              <w:lastRenderedPageBreak/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BE528E" w:rsidRPr="00B446B0" w:rsidRDefault="0007278E" w:rsidP="0007278E">
            <w:r>
              <w:t>2</w:t>
            </w:r>
          </w:p>
        </w:tc>
      </w:tr>
      <w:tr w:rsidR="00BE528E" w:rsidRPr="00B446B0" w:rsidTr="00BE528E">
        <w:tc>
          <w:tcPr>
            <w:tcW w:w="1101" w:type="dxa"/>
          </w:tcPr>
          <w:p w:rsidR="00BE528E" w:rsidRPr="0007278E" w:rsidRDefault="00BE528E" w:rsidP="0006256D">
            <w:pPr>
              <w:rPr>
                <w:b/>
              </w:rPr>
            </w:pPr>
            <w:r w:rsidRPr="0007278E">
              <w:rPr>
                <w:b/>
              </w:rPr>
              <w:lastRenderedPageBreak/>
              <w:t>ĐỀ 5</w:t>
            </w:r>
          </w:p>
        </w:tc>
        <w:tc>
          <w:tcPr>
            <w:tcW w:w="5953" w:type="dxa"/>
          </w:tcPr>
          <w:p w:rsidR="00BE528E" w:rsidRPr="00B446B0" w:rsidRDefault="0007278E" w:rsidP="00BE528E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1</w:t>
            </w:r>
            <w:r w:rsidR="00BE528E" w:rsidRPr="00B446B0">
              <w:rPr>
                <w:rStyle w:val="f4"/>
                <w:szCs w:val="26"/>
              </w:rPr>
              <w:t>. Nghĩa vụ của người tiêu dùng là:</w:t>
            </w:r>
          </w:p>
          <w:p w:rsidR="00BE528E" w:rsidRPr="00B446B0" w:rsidRDefault="00BE528E" w:rsidP="0018040E">
            <w:pPr>
              <w:ind w:left="-108" w:firstLine="828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 xml:space="preserve">a. </w:t>
            </w:r>
            <w:r w:rsidRPr="00B446B0">
              <w:rPr>
                <w:szCs w:val="26"/>
              </w:rPr>
              <w:t>Lắng nghe phản ánh, góp ý kiến vế chất lượng hàng hóa, dịch vụ, phong cách phục vụ, phương thức giao dịch, thanh toán…</w:t>
            </w:r>
          </w:p>
          <w:p w:rsidR="00BE528E" w:rsidRPr="00B446B0" w:rsidRDefault="00BE528E" w:rsidP="0018040E">
            <w:pPr>
              <w:ind w:left="-108" w:firstLine="828"/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 xml:space="preserve">b. </w:t>
            </w:r>
            <w:r w:rsidRPr="00B446B0">
              <w:rPr>
                <w:b/>
                <w:color w:val="FF0000"/>
                <w:szCs w:val="26"/>
              </w:rPr>
              <w:t>Lựa chọn tiêu dùng hàng hóa có nguồn gốc, xuất xứ rõ ràng, không gây nguy hại đến tính mạng, sức khỏe của mình và của người khác</w:t>
            </w:r>
            <w:r w:rsidRPr="00B446B0">
              <w:rPr>
                <w:rStyle w:val="f4"/>
                <w:b/>
                <w:color w:val="FF0000"/>
                <w:szCs w:val="26"/>
              </w:rPr>
              <w:t>.</w:t>
            </w:r>
          </w:p>
          <w:p w:rsidR="00BE528E" w:rsidRPr="00B446B0" w:rsidRDefault="00BE528E" w:rsidP="0018040E">
            <w:pPr>
              <w:ind w:left="-108" w:firstLine="828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c. Lắng nghe, phản ảnh, góp ý kiến của khách hàng.</w:t>
            </w:r>
          </w:p>
          <w:p w:rsidR="00BE528E" w:rsidRPr="00B446B0" w:rsidRDefault="00BE528E" w:rsidP="0018040E">
            <w:pPr>
              <w:ind w:left="-108" w:firstLine="828"/>
              <w:rPr>
                <w:rStyle w:val="f4"/>
                <w:szCs w:val="26"/>
              </w:rPr>
            </w:pPr>
            <w:proofErr w:type="gramStart"/>
            <w:r w:rsidRPr="00B446B0">
              <w:rPr>
                <w:rStyle w:val="f4"/>
                <w:szCs w:val="26"/>
              </w:rPr>
              <w:t>d</w:t>
            </w:r>
            <w:proofErr w:type="gramEnd"/>
            <w:r w:rsidRPr="00B446B0">
              <w:rPr>
                <w:rStyle w:val="f4"/>
                <w:szCs w:val="26"/>
              </w:rPr>
              <w:t>. Được đảm bảo an toàn tính mạng, sức khoẻ, tài sản…</w:t>
            </w:r>
          </w:p>
          <w:p w:rsidR="00BE528E" w:rsidRPr="00B446B0" w:rsidRDefault="0007278E" w:rsidP="00BE528E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2</w:t>
            </w:r>
            <w:r w:rsidR="00BE528E" w:rsidRPr="00B446B0">
              <w:rPr>
                <w:rStyle w:val="f4"/>
                <w:szCs w:val="26"/>
              </w:rPr>
              <w:t xml:space="preserve">. </w:t>
            </w:r>
            <w:r w:rsidR="00BE528E" w:rsidRPr="00B446B0">
              <w:rPr>
                <w:szCs w:val="26"/>
              </w:rPr>
              <w:t xml:space="preserve">Khi người lập di chúc còn sống </w:t>
            </w:r>
          </w:p>
          <w:p w:rsidR="00BE528E" w:rsidRPr="00B446B0" w:rsidRDefault="00BE528E" w:rsidP="00BE528E">
            <w:pPr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ab/>
              <w:t xml:space="preserve">a. </w:t>
            </w:r>
            <w:r w:rsidRPr="00B446B0">
              <w:rPr>
                <w:b/>
                <w:color w:val="FF0000"/>
                <w:szCs w:val="26"/>
              </w:rPr>
              <w:t>Có thể thay thế, hủy bỏ, bổ sung di chúc bất cứ lúc nào.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 xml:space="preserve">b. Không </w:t>
            </w:r>
            <w:r w:rsidRPr="00B446B0">
              <w:rPr>
                <w:szCs w:val="26"/>
              </w:rPr>
              <w:t>thể thay thế, hủy bỏ, bổ sung di chúc.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c. Theo quy định pháp luật là không</w:t>
            </w:r>
            <w:r w:rsidRPr="00B446B0">
              <w:rPr>
                <w:szCs w:val="26"/>
              </w:rPr>
              <w:t xml:space="preserve"> thay thế, hủy bỏ, bổ sung di chúc đã lập.</w:t>
            </w:r>
          </w:p>
          <w:p w:rsidR="00BE528E" w:rsidRPr="00B446B0" w:rsidRDefault="00BE528E" w:rsidP="0018040E">
            <w:pPr>
              <w:ind w:left="-108" w:firstLine="828"/>
              <w:rPr>
                <w:szCs w:val="26"/>
              </w:rPr>
            </w:pPr>
            <w:r w:rsidRPr="00B446B0">
              <w:rPr>
                <w:rStyle w:val="f4"/>
                <w:szCs w:val="26"/>
              </w:rPr>
              <w:lastRenderedPageBreak/>
              <w:t>d.</w:t>
            </w:r>
            <w:r w:rsidRPr="00B446B0">
              <w:rPr>
                <w:szCs w:val="26"/>
              </w:rPr>
              <w:t xml:space="preserve"> Có thể thay thế, bổ sung di chúc khi người để lại tài sản chết.</w:t>
            </w:r>
          </w:p>
          <w:p w:rsidR="00B446B0" w:rsidRPr="00B446B0" w:rsidRDefault="0007278E" w:rsidP="00B446B0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3</w:t>
            </w:r>
            <w:r w:rsidR="00B446B0" w:rsidRPr="00B446B0">
              <w:rPr>
                <w:rStyle w:val="f4"/>
                <w:szCs w:val="26"/>
              </w:rPr>
              <w:t>. Hiến pháp năm 2013 có tất cả bao nhiêu chế định?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a. Mười chế định.</w:t>
            </w:r>
          </w:p>
          <w:p w:rsidR="00B446B0" w:rsidRPr="00B446B0" w:rsidRDefault="00B446B0" w:rsidP="00B446B0">
            <w:pPr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ab/>
              <w:t>b. Mười một</w:t>
            </w:r>
            <w:r w:rsidRPr="00B446B0">
              <w:rPr>
                <w:rStyle w:val="f4"/>
                <w:szCs w:val="26"/>
              </w:rPr>
              <w:t xml:space="preserve"> chế định.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 xml:space="preserve">c. Mười </w:t>
            </w:r>
            <w:proofErr w:type="gramStart"/>
            <w:r w:rsidRPr="00B446B0">
              <w:rPr>
                <w:rStyle w:val="f4"/>
                <w:szCs w:val="26"/>
              </w:rPr>
              <w:t>lăm</w:t>
            </w:r>
            <w:proofErr w:type="gramEnd"/>
            <w:r w:rsidRPr="00B446B0">
              <w:rPr>
                <w:rStyle w:val="f4"/>
                <w:szCs w:val="26"/>
              </w:rPr>
              <w:t xml:space="preserve"> chế định.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d. Tám chế định.</w:t>
            </w:r>
          </w:p>
          <w:p w:rsidR="00B446B0" w:rsidRPr="00B446B0" w:rsidRDefault="0007278E" w:rsidP="00B446B0">
            <w:pPr>
              <w:spacing w:line="400" w:lineRule="atLeast"/>
              <w:jc w:val="both"/>
              <w:rPr>
                <w:szCs w:val="26"/>
              </w:rPr>
            </w:pPr>
            <w:r>
              <w:rPr>
                <w:szCs w:val="26"/>
              </w:rPr>
              <w:t>4.</w:t>
            </w:r>
            <w:r w:rsidR="00B446B0" w:rsidRPr="00B446B0">
              <w:rPr>
                <w:szCs w:val="26"/>
              </w:rPr>
              <w:t xml:space="preserve"> Lệnh của Chủ tịch nước là </w:t>
            </w:r>
            <w:r w:rsidR="00B446B0" w:rsidRPr="0018040E">
              <w:rPr>
                <w:color w:val="0070C0"/>
                <w:szCs w:val="26"/>
              </w:rPr>
              <w:t>văn bản</w:t>
            </w:r>
            <w:r w:rsidR="0018040E" w:rsidRPr="0018040E">
              <w:rPr>
                <w:color w:val="0070C0"/>
                <w:szCs w:val="26"/>
              </w:rPr>
              <w:t xml:space="preserve"> quy phạm pháp luật </w:t>
            </w:r>
            <w:r w:rsidR="0018040E">
              <w:rPr>
                <w:szCs w:val="26"/>
              </w:rPr>
              <w:t>có giá trị</w:t>
            </w:r>
            <w:r w:rsidR="00B446B0" w:rsidRPr="00B446B0">
              <w:rPr>
                <w:szCs w:val="26"/>
              </w:rPr>
              <w:t xml:space="preserve"> dưới luật. </w:t>
            </w:r>
          </w:p>
          <w:p w:rsidR="00BE528E" w:rsidRPr="00B446B0" w:rsidRDefault="0007278E" w:rsidP="0007278E">
            <w:pPr>
              <w:spacing w:line="400" w:lineRule="atLeast"/>
            </w:pPr>
            <w:r>
              <w:t>5.</w:t>
            </w:r>
            <w:r w:rsidR="00B446B0" w:rsidRPr="00B446B0">
              <w:t xml:space="preserve"> Quan hệ nhân thân gắn với tài sản là quyền được đảm bảo </w:t>
            </w:r>
            <w:proofErr w:type="gramStart"/>
            <w:r w:rsidR="00B446B0" w:rsidRPr="00B446B0">
              <w:t>an</w:t>
            </w:r>
            <w:proofErr w:type="gramEnd"/>
            <w:r w:rsidR="00B446B0" w:rsidRPr="00B446B0">
              <w:t xml:space="preserve"> toàn về tính mạ</w:t>
            </w:r>
            <w:r>
              <w:t>ng.</w:t>
            </w:r>
          </w:p>
        </w:tc>
        <w:tc>
          <w:tcPr>
            <w:tcW w:w="2522" w:type="dxa"/>
          </w:tcPr>
          <w:p w:rsidR="0007278E" w:rsidRDefault="0007278E" w:rsidP="0007278E">
            <w:r>
              <w:lastRenderedPageBreak/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BE528E" w:rsidRPr="00B446B0" w:rsidRDefault="0007278E" w:rsidP="0007278E">
            <w:r>
              <w:t>2</w:t>
            </w:r>
          </w:p>
        </w:tc>
      </w:tr>
      <w:tr w:rsidR="00BE528E" w:rsidRPr="00B446B0" w:rsidTr="00BE528E">
        <w:tc>
          <w:tcPr>
            <w:tcW w:w="1101" w:type="dxa"/>
          </w:tcPr>
          <w:p w:rsidR="00BE528E" w:rsidRPr="0007278E" w:rsidRDefault="00BE528E" w:rsidP="0006256D">
            <w:pPr>
              <w:rPr>
                <w:b/>
              </w:rPr>
            </w:pPr>
            <w:r w:rsidRPr="0007278E">
              <w:rPr>
                <w:b/>
              </w:rPr>
              <w:lastRenderedPageBreak/>
              <w:t>ĐỀ 6</w:t>
            </w:r>
          </w:p>
        </w:tc>
        <w:tc>
          <w:tcPr>
            <w:tcW w:w="5953" w:type="dxa"/>
          </w:tcPr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 xml:space="preserve">1. </w:t>
            </w:r>
            <w:r w:rsidRPr="00B446B0">
              <w:rPr>
                <w:szCs w:val="26"/>
              </w:rPr>
              <w:t>Sự cần thiết xây dựng Luật Phòng, chống tham nhũng là:</w:t>
            </w:r>
          </w:p>
          <w:p w:rsidR="00BE528E" w:rsidRPr="00B446B0" w:rsidRDefault="00BE528E" w:rsidP="00154C03">
            <w:pPr>
              <w:ind w:left="-108" w:firstLine="828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 xml:space="preserve">a. </w:t>
            </w:r>
            <w:r w:rsidRPr="00B446B0">
              <w:rPr>
                <w:szCs w:val="26"/>
              </w:rPr>
              <w:t xml:space="preserve">Không cần thiết xây dựng Luật Phòng, chống tham nhũng. </w:t>
            </w:r>
          </w:p>
          <w:p w:rsidR="00BE528E" w:rsidRPr="00B446B0" w:rsidRDefault="00BE528E" w:rsidP="00154C03">
            <w:pPr>
              <w:ind w:left="-1101" w:firstLine="1821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b.</w:t>
            </w:r>
            <w:r w:rsidRPr="00B446B0">
              <w:rPr>
                <w:szCs w:val="26"/>
              </w:rPr>
              <w:t xml:space="preserve"> Không có Luật Phòng, chống tham nhũng thì xã hội cũng không sao. </w:t>
            </w:r>
          </w:p>
          <w:p w:rsidR="00BE528E" w:rsidRPr="00B446B0" w:rsidRDefault="00BE528E" w:rsidP="00154C03">
            <w:pPr>
              <w:ind w:left="-1243" w:firstLine="1963"/>
              <w:rPr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>c.</w:t>
            </w:r>
            <w:r w:rsidRPr="00B446B0">
              <w:rPr>
                <w:b/>
                <w:color w:val="FF0000"/>
                <w:szCs w:val="26"/>
              </w:rPr>
              <w:t xml:space="preserve"> Có cơ sở pháp lý để xử lý các cá nhân, tổ chức trong quá trình tổ chức quản lý còn mang tính tư lợi.</w:t>
            </w:r>
          </w:p>
          <w:p w:rsidR="00BE528E" w:rsidRPr="00B446B0" w:rsidRDefault="00BE528E" w:rsidP="00154C03">
            <w:pPr>
              <w:ind w:left="-108" w:firstLine="828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d.</w:t>
            </w:r>
            <w:r w:rsidRPr="00B446B0">
              <w:rPr>
                <w:szCs w:val="26"/>
              </w:rPr>
              <w:t xml:space="preserve"> Xây dựng Luật Phòng, chống tham nhũng là không cần thiết.</w:t>
            </w:r>
          </w:p>
          <w:p w:rsidR="00BE528E" w:rsidRPr="00B446B0" w:rsidRDefault="0007278E" w:rsidP="00BE528E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2</w:t>
            </w:r>
            <w:r w:rsidR="00BE528E" w:rsidRPr="00B446B0">
              <w:rPr>
                <w:rStyle w:val="f4"/>
                <w:szCs w:val="26"/>
              </w:rPr>
              <w:t>.</w:t>
            </w:r>
            <w:r w:rsidR="00BE528E" w:rsidRPr="00B446B0">
              <w:t xml:space="preserve"> </w:t>
            </w:r>
            <w:r w:rsidR="00BE528E" w:rsidRPr="00B446B0">
              <w:rPr>
                <w:rStyle w:val="f4"/>
                <w:szCs w:val="26"/>
              </w:rPr>
              <w:t>Người được thừa kế không phụ thuộc vào nội dung di chúc là</w:t>
            </w:r>
          </w:p>
          <w:p w:rsidR="00BE528E" w:rsidRPr="00B446B0" w:rsidRDefault="00BE528E" w:rsidP="00BE528E">
            <w:pPr>
              <w:rPr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a. Tất cả con ruột, kể cả con thành niên đều được thừa kế.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b. Anh chị và em ruột của người để lại di sản.</w:t>
            </w:r>
          </w:p>
          <w:p w:rsidR="00BE528E" w:rsidRPr="00B446B0" w:rsidRDefault="00BE528E" w:rsidP="00BE528E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c. Con đã thành niên mà không có việc làm.</w:t>
            </w:r>
          </w:p>
          <w:p w:rsidR="00BE528E" w:rsidRPr="00B446B0" w:rsidRDefault="00BE528E" w:rsidP="00BE528E">
            <w:pPr>
              <w:ind w:left="720"/>
              <w:rPr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>d.</w:t>
            </w:r>
            <w:r w:rsidRPr="00B446B0">
              <w:rPr>
                <w:b/>
                <w:color w:val="FF0000"/>
              </w:rPr>
              <w:t xml:space="preserve"> </w:t>
            </w:r>
            <w:r w:rsidRPr="00B446B0">
              <w:rPr>
                <w:rStyle w:val="f4"/>
                <w:b/>
                <w:color w:val="FF0000"/>
                <w:szCs w:val="26"/>
              </w:rPr>
              <w:t>Con chưa thành niên, cha mẹ, vợ chồng.</w:t>
            </w:r>
          </w:p>
          <w:p w:rsidR="00B446B0" w:rsidRPr="00B446B0" w:rsidRDefault="0007278E" w:rsidP="00B446B0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3</w:t>
            </w:r>
            <w:r w:rsidR="00B446B0" w:rsidRPr="00B446B0">
              <w:rPr>
                <w:rStyle w:val="f4"/>
                <w:szCs w:val="26"/>
              </w:rPr>
              <w:t>. Hiến pháp mới nhất của Việt nam được Quốc hội thông qua ngày, tháng, năm nào?</w:t>
            </w:r>
          </w:p>
          <w:p w:rsidR="00B446B0" w:rsidRPr="00B446B0" w:rsidRDefault="00B446B0" w:rsidP="00B446B0">
            <w:pPr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ab/>
              <w:t xml:space="preserve">a. </w:t>
            </w:r>
            <w:r w:rsidRPr="00B446B0">
              <w:rPr>
                <w:rStyle w:val="f4"/>
                <w:szCs w:val="26"/>
              </w:rPr>
              <w:t>Quốc hội thông qua ngày</w:t>
            </w:r>
            <w:r w:rsidRPr="00B446B0">
              <w:rPr>
                <w:rStyle w:val="f4"/>
                <w:b/>
                <w:color w:val="FF0000"/>
                <w:szCs w:val="26"/>
              </w:rPr>
              <w:t xml:space="preserve"> 28/11/2013.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b. Quốc hội thông qua ngày 01/01/2014.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c. Quốc hội thông qua ngày 28/10/2013.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b. Quốc hội thông qua ngày 01/01/2013.</w:t>
            </w:r>
          </w:p>
          <w:p w:rsidR="00B446B0" w:rsidRPr="00B446B0" w:rsidRDefault="0007278E" w:rsidP="00B446B0">
            <w:pPr>
              <w:spacing w:line="400" w:lineRule="atLeast"/>
              <w:jc w:val="both"/>
            </w:pPr>
            <w:r>
              <w:t xml:space="preserve">4. </w:t>
            </w:r>
            <w:r w:rsidR="00B446B0" w:rsidRPr="00B446B0">
              <w:t>Hiến pháp 2013 quy định “phản bội tổ quốc là tội nặng nhất”.</w:t>
            </w:r>
          </w:p>
          <w:p w:rsidR="00B446B0" w:rsidRPr="00B446B0" w:rsidRDefault="0007278E" w:rsidP="00B446B0">
            <w:pPr>
              <w:spacing w:line="400" w:lineRule="atLeast"/>
              <w:jc w:val="both"/>
              <w:rPr>
                <w:szCs w:val="26"/>
              </w:rPr>
            </w:pPr>
            <w:r>
              <w:rPr>
                <w:szCs w:val="26"/>
              </w:rPr>
              <w:t>5.</w:t>
            </w:r>
            <w:r w:rsidR="00B446B0" w:rsidRPr="00B446B0">
              <w:rPr>
                <w:szCs w:val="26"/>
              </w:rPr>
              <w:t xml:space="preserve"> Độ tuổi được ký hợp đồng lao động (tham gia lao động) là đủ 15 tuổi.</w:t>
            </w:r>
          </w:p>
          <w:p w:rsidR="00BE528E" w:rsidRPr="00B446B0" w:rsidRDefault="00BE528E"/>
        </w:tc>
        <w:tc>
          <w:tcPr>
            <w:tcW w:w="2522" w:type="dxa"/>
          </w:tcPr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BE528E" w:rsidRPr="00B446B0" w:rsidRDefault="0007278E" w:rsidP="0007278E">
            <w:r>
              <w:t>2</w:t>
            </w:r>
          </w:p>
        </w:tc>
      </w:tr>
      <w:tr w:rsidR="00BE528E" w:rsidRPr="00B446B0" w:rsidTr="00BE528E">
        <w:tc>
          <w:tcPr>
            <w:tcW w:w="1101" w:type="dxa"/>
          </w:tcPr>
          <w:p w:rsidR="00BE528E" w:rsidRPr="0007278E" w:rsidRDefault="00BE528E" w:rsidP="0006256D">
            <w:pPr>
              <w:rPr>
                <w:b/>
              </w:rPr>
            </w:pPr>
            <w:r w:rsidRPr="0007278E">
              <w:rPr>
                <w:b/>
              </w:rPr>
              <w:t>ĐỀ 7</w:t>
            </w:r>
          </w:p>
        </w:tc>
        <w:tc>
          <w:tcPr>
            <w:tcW w:w="5953" w:type="dxa"/>
          </w:tcPr>
          <w:p w:rsidR="00BE528E" w:rsidRPr="00B446B0" w:rsidRDefault="0007278E" w:rsidP="00BE528E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1</w:t>
            </w:r>
            <w:r w:rsidR="00BE528E" w:rsidRPr="00B446B0">
              <w:rPr>
                <w:rStyle w:val="f4"/>
                <w:szCs w:val="26"/>
              </w:rPr>
              <w:t>.</w:t>
            </w:r>
            <w:r w:rsidR="00BE528E" w:rsidRPr="00B446B0">
              <w:rPr>
                <w:szCs w:val="26"/>
              </w:rPr>
              <w:t xml:space="preserve"> Tham nhũng</w:t>
            </w:r>
          </w:p>
          <w:p w:rsidR="00BE528E" w:rsidRPr="00B446B0" w:rsidRDefault="00BE528E" w:rsidP="00154C03">
            <w:pPr>
              <w:ind w:left="-108" w:firstLine="828"/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lastRenderedPageBreak/>
              <w:t>a.</w:t>
            </w:r>
            <w:r w:rsidRPr="00B446B0">
              <w:rPr>
                <w:b/>
                <w:color w:val="FF0000"/>
                <w:szCs w:val="26"/>
              </w:rPr>
              <w:t xml:space="preserve"> Là hành vi của người có chức vụ, quyền hạn lợi dụng chức vụ, quyền hạn đó để vụ lợi.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b.</w:t>
            </w:r>
            <w:r w:rsidRPr="00B446B0">
              <w:rPr>
                <w:szCs w:val="26"/>
              </w:rPr>
              <w:t xml:space="preserve"> Là hành vi của người có chức vụ.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c.</w:t>
            </w:r>
            <w:r w:rsidRPr="00B446B0">
              <w:rPr>
                <w:szCs w:val="26"/>
              </w:rPr>
              <w:t xml:space="preserve"> Là hành vi của người có chức vụ, quyền hạn.</w:t>
            </w:r>
          </w:p>
          <w:p w:rsidR="00BE528E" w:rsidRPr="00B446B0" w:rsidRDefault="00BE528E" w:rsidP="00154C03">
            <w:pPr>
              <w:ind w:left="-108" w:firstLine="828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d.</w:t>
            </w:r>
            <w:r w:rsidRPr="00B446B0">
              <w:rPr>
                <w:szCs w:val="26"/>
              </w:rPr>
              <w:t xml:space="preserve"> Là hành vi của người có chức vụ, quyền hạn đã lợi dụng chức vụ, quyền hạn.</w:t>
            </w:r>
          </w:p>
          <w:p w:rsidR="00BE528E" w:rsidRPr="00B446B0" w:rsidRDefault="0007278E" w:rsidP="00BE528E">
            <w:pPr>
              <w:rPr>
                <w:szCs w:val="26"/>
              </w:rPr>
            </w:pPr>
            <w:r>
              <w:rPr>
                <w:szCs w:val="26"/>
              </w:rPr>
              <w:t>2</w:t>
            </w:r>
            <w:r w:rsidR="00BE528E" w:rsidRPr="00B446B0">
              <w:rPr>
                <w:szCs w:val="26"/>
              </w:rPr>
              <w:t>. Xử phạt vi phạm hành chính trong trường hợp</w:t>
            </w:r>
          </w:p>
          <w:p w:rsidR="00BE528E" w:rsidRPr="00B446B0" w:rsidRDefault="00BE528E" w:rsidP="00154C03">
            <w:pPr>
              <w:ind w:left="-108" w:firstLine="828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a. Dừng xe đúng nơi quy định không gây ra tai nạn.</w:t>
            </w:r>
          </w:p>
          <w:p w:rsidR="00BE528E" w:rsidRPr="00B446B0" w:rsidRDefault="00BE528E" w:rsidP="00154C03">
            <w:pPr>
              <w:ind w:left="-108" w:firstLine="828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b. Người đi bộ, đi đúng phần đường dành cho người đi bộ.</w:t>
            </w:r>
          </w:p>
          <w:p w:rsidR="00BE528E" w:rsidRPr="00B446B0" w:rsidRDefault="00BE528E" w:rsidP="00154C03">
            <w:pPr>
              <w:ind w:left="-108" w:firstLine="828"/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>c. Chạy xe lấn tuyến nhưng không gây ra tai nạn.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d. Người bị bệnh tâm thần.</w:t>
            </w:r>
          </w:p>
          <w:p w:rsidR="00B446B0" w:rsidRPr="00B446B0" w:rsidRDefault="0007278E" w:rsidP="00B446B0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3</w:t>
            </w:r>
            <w:r w:rsidR="00B446B0" w:rsidRPr="00B446B0">
              <w:rPr>
                <w:rStyle w:val="f4"/>
                <w:szCs w:val="26"/>
              </w:rPr>
              <w:t>. Quyền tự do tín ngưỡng là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a. Quyền tự do thân thể.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b. Quyền chính trị.</w:t>
            </w:r>
          </w:p>
          <w:p w:rsidR="00B446B0" w:rsidRPr="00B446B0" w:rsidRDefault="00B446B0" w:rsidP="00B446B0">
            <w:pPr>
              <w:rPr>
                <w:rStyle w:val="f4"/>
                <w:color w:val="000000"/>
                <w:szCs w:val="26"/>
              </w:rPr>
            </w:pPr>
            <w:r w:rsidRPr="00B446B0">
              <w:rPr>
                <w:rStyle w:val="f4"/>
                <w:color w:val="000000"/>
                <w:szCs w:val="26"/>
              </w:rPr>
              <w:tab/>
              <w:t>c. Quyền tham gia vào quản lý nhà nước.</w:t>
            </w:r>
          </w:p>
          <w:p w:rsidR="00B446B0" w:rsidRPr="00B446B0" w:rsidRDefault="00B446B0" w:rsidP="00B446B0">
            <w:pPr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ab/>
              <w:t>d. Quyền về dân chủ.</w:t>
            </w:r>
          </w:p>
          <w:p w:rsidR="00B446B0" w:rsidRPr="00B446B0" w:rsidRDefault="0007278E" w:rsidP="00B446B0">
            <w:pPr>
              <w:spacing w:line="400" w:lineRule="atLeast"/>
              <w:jc w:val="both"/>
            </w:pPr>
            <w:r>
              <w:t>4.</w:t>
            </w:r>
            <w:r w:rsidR="00B446B0" w:rsidRPr="00B446B0">
              <w:t xml:space="preserve"> Hiến pháp 2013 có hiệu lực từ 1/1/2013.</w:t>
            </w:r>
          </w:p>
          <w:p w:rsidR="00B446B0" w:rsidRPr="00B446B0" w:rsidRDefault="0007278E" w:rsidP="00B446B0">
            <w:pPr>
              <w:spacing w:line="400" w:lineRule="atLeast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5. </w:t>
            </w:r>
            <w:r w:rsidR="00B446B0" w:rsidRPr="00B446B0">
              <w:rPr>
                <w:szCs w:val="26"/>
              </w:rPr>
              <w:t>Một người lao động không được ký nhiều hợp đồng lao động trong cùng một khoảng thời gian.</w:t>
            </w:r>
          </w:p>
          <w:p w:rsidR="00BE528E" w:rsidRPr="00B446B0" w:rsidRDefault="00BE528E"/>
        </w:tc>
        <w:tc>
          <w:tcPr>
            <w:tcW w:w="2522" w:type="dxa"/>
          </w:tcPr>
          <w:p w:rsidR="0007278E" w:rsidRDefault="0007278E" w:rsidP="0007278E">
            <w:r>
              <w:lastRenderedPageBreak/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BE528E" w:rsidRPr="00B446B0" w:rsidRDefault="0007278E" w:rsidP="0007278E">
            <w:r>
              <w:t>2</w:t>
            </w:r>
          </w:p>
        </w:tc>
      </w:tr>
      <w:tr w:rsidR="00BE528E" w:rsidRPr="00B446B0" w:rsidTr="00BE528E">
        <w:tc>
          <w:tcPr>
            <w:tcW w:w="1101" w:type="dxa"/>
          </w:tcPr>
          <w:p w:rsidR="00BE528E" w:rsidRPr="0007278E" w:rsidRDefault="00BE528E" w:rsidP="0006256D">
            <w:pPr>
              <w:rPr>
                <w:b/>
              </w:rPr>
            </w:pPr>
            <w:r w:rsidRPr="0007278E">
              <w:rPr>
                <w:b/>
              </w:rPr>
              <w:lastRenderedPageBreak/>
              <w:t>ĐỀ 8</w:t>
            </w:r>
          </w:p>
        </w:tc>
        <w:tc>
          <w:tcPr>
            <w:tcW w:w="5953" w:type="dxa"/>
          </w:tcPr>
          <w:p w:rsidR="00BE528E" w:rsidRPr="00B446B0" w:rsidRDefault="0007278E" w:rsidP="00BE528E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1</w:t>
            </w:r>
            <w:r w:rsidR="00BE528E" w:rsidRPr="00B446B0">
              <w:rPr>
                <w:rStyle w:val="f4"/>
                <w:szCs w:val="26"/>
              </w:rPr>
              <w:t xml:space="preserve">.  </w:t>
            </w:r>
            <w:r w:rsidR="00BE528E" w:rsidRPr="00B446B0">
              <w:rPr>
                <w:szCs w:val="26"/>
              </w:rPr>
              <w:t>Chủ thể tham nhũng là người:</w:t>
            </w:r>
          </w:p>
          <w:p w:rsidR="00BE528E" w:rsidRPr="00B446B0" w:rsidRDefault="00BE528E" w:rsidP="00154C03">
            <w:pPr>
              <w:ind w:left="-108" w:firstLine="85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a.</w:t>
            </w:r>
            <w:r w:rsidRPr="00B446B0">
              <w:rPr>
                <w:szCs w:val="26"/>
              </w:rPr>
              <w:t xml:space="preserve"> Là hành vi của người có chức vụ, quyền hạn đã lợi dụng chức vụ, quyền hạn đó vì vụ lợi.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b.</w:t>
            </w:r>
            <w:r w:rsidRPr="00B446B0">
              <w:rPr>
                <w:szCs w:val="26"/>
              </w:rPr>
              <w:t xml:space="preserve"> Là hành vi của người có chức vụ.</w:t>
            </w:r>
          </w:p>
          <w:p w:rsidR="00BE528E" w:rsidRPr="00B446B0" w:rsidRDefault="00BE528E" w:rsidP="00154C03">
            <w:pPr>
              <w:ind w:left="-108" w:firstLine="828"/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>c.</w:t>
            </w:r>
            <w:r w:rsidRPr="00B446B0">
              <w:rPr>
                <w:b/>
                <w:color w:val="FF0000"/>
                <w:szCs w:val="26"/>
              </w:rPr>
              <w:t xml:space="preserve"> Là người hay tổ chức được giao chức vụ, quyền hạn.</w:t>
            </w:r>
          </w:p>
          <w:p w:rsidR="00BE528E" w:rsidRPr="00B446B0" w:rsidRDefault="00BE528E" w:rsidP="00154C03">
            <w:pPr>
              <w:ind w:left="-108" w:firstLine="828"/>
              <w:rPr>
                <w:szCs w:val="26"/>
              </w:rPr>
            </w:pPr>
            <w:r w:rsidRPr="00B446B0">
              <w:rPr>
                <w:rStyle w:val="f4"/>
                <w:szCs w:val="26"/>
              </w:rPr>
              <w:t>d.</w:t>
            </w:r>
            <w:r w:rsidRPr="00B446B0">
              <w:rPr>
                <w:szCs w:val="26"/>
              </w:rPr>
              <w:t xml:space="preserve"> Là hành vi của người có chức vụ, quyền hạn đã lợi dụng chức vụ, quyền hạn.</w:t>
            </w:r>
          </w:p>
          <w:p w:rsidR="00BE528E" w:rsidRPr="00B446B0" w:rsidRDefault="0007278E" w:rsidP="00BE528E">
            <w:pPr>
              <w:rPr>
                <w:szCs w:val="26"/>
              </w:rPr>
            </w:pPr>
            <w:r>
              <w:rPr>
                <w:szCs w:val="26"/>
              </w:rPr>
              <w:t>2</w:t>
            </w:r>
            <w:r w:rsidR="00BE528E" w:rsidRPr="00B446B0">
              <w:rPr>
                <w:szCs w:val="26"/>
              </w:rPr>
              <w:t>. Xử phạt vi phạm hành chính trong trường hợp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a. Người vi phạm khi đang mắc bệnh tâm thần.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b. Tình thế cấp thiết.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c. Phòng vệ chính đáng.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>d. Vượt đèn đỏ nhưng không gây ra tai nạn.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 xml:space="preserve">3. Quyền tự do thân thể là 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a. Quyền bất khả xâm phạm về chỗ ở.</w:t>
            </w:r>
          </w:p>
          <w:p w:rsidR="00B446B0" w:rsidRPr="00B446B0" w:rsidRDefault="00B446B0" w:rsidP="00B446B0">
            <w:pPr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ab/>
              <w:t>b. Quyền hiến tặng mô, bộ phận cơ thể.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c. Quyền tự do tín ngưỡng, tự do tôn giáo.</w:t>
            </w:r>
          </w:p>
          <w:p w:rsidR="00B446B0" w:rsidRPr="00B446B0" w:rsidRDefault="00B446B0" w:rsidP="00B446B0">
            <w:pPr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ab/>
              <w:t>d. Quyền bầu cử, quyền ứng cử.</w:t>
            </w:r>
          </w:p>
          <w:p w:rsidR="00B446B0" w:rsidRPr="00B446B0" w:rsidRDefault="0007278E" w:rsidP="00B446B0">
            <w:pPr>
              <w:spacing w:line="400" w:lineRule="atLeast"/>
              <w:jc w:val="both"/>
            </w:pPr>
            <w:r>
              <w:lastRenderedPageBreak/>
              <w:t>4.</w:t>
            </w:r>
            <w:r w:rsidR="00B446B0" w:rsidRPr="00B446B0">
              <w:t xml:space="preserve"> Hiến pháp 2013 được Quốc hội khóa XIII thông qua ngày 9/12/2013.</w:t>
            </w:r>
          </w:p>
          <w:p w:rsidR="00B446B0" w:rsidRPr="00B446B0" w:rsidRDefault="0007278E" w:rsidP="00B446B0">
            <w:pPr>
              <w:spacing w:line="400" w:lineRule="atLeast"/>
              <w:jc w:val="both"/>
              <w:rPr>
                <w:szCs w:val="26"/>
              </w:rPr>
            </w:pPr>
            <w:r>
              <w:rPr>
                <w:szCs w:val="26"/>
              </w:rPr>
              <w:t>5.</w:t>
            </w:r>
            <w:r w:rsidR="00B446B0" w:rsidRPr="00B446B0">
              <w:rPr>
                <w:szCs w:val="26"/>
              </w:rPr>
              <w:t xml:space="preserve"> Một người lao động được ký nhiều hợp đồng lao động trong cùng một lúc.</w:t>
            </w:r>
          </w:p>
          <w:p w:rsidR="00BE528E" w:rsidRPr="00B446B0" w:rsidRDefault="00BE528E"/>
        </w:tc>
        <w:tc>
          <w:tcPr>
            <w:tcW w:w="2522" w:type="dxa"/>
          </w:tcPr>
          <w:p w:rsidR="0007278E" w:rsidRDefault="0007278E" w:rsidP="0007278E">
            <w:r>
              <w:lastRenderedPageBreak/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BE528E" w:rsidRPr="00B446B0" w:rsidRDefault="0007278E" w:rsidP="0007278E">
            <w:r>
              <w:t>2</w:t>
            </w:r>
          </w:p>
        </w:tc>
      </w:tr>
      <w:tr w:rsidR="00BE528E" w:rsidRPr="00B446B0" w:rsidTr="00BE528E">
        <w:tc>
          <w:tcPr>
            <w:tcW w:w="1101" w:type="dxa"/>
          </w:tcPr>
          <w:p w:rsidR="00BE528E" w:rsidRPr="0007278E" w:rsidRDefault="00BE528E" w:rsidP="0006256D">
            <w:pPr>
              <w:rPr>
                <w:b/>
              </w:rPr>
            </w:pPr>
            <w:r w:rsidRPr="0007278E">
              <w:rPr>
                <w:b/>
              </w:rPr>
              <w:lastRenderedPageBreak/>
              <w:t>ĐỀ 9</w:t>
            </w:r>
          </w:p>
        </w:tc>
        <w:tc>
          <w:tcPr>
            <w:tcW w:w="5953" w:type="dxa"/>
          </w:tcPr>
          <w:p w:rsidR="00BE528E" w:rsidRPr="00B446B0" w:rsidRDefault="0007278E" w:rsidP="00BE528E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1</w:t>
            </w:r>
            <w:r w:rsidR="00BE528E" w:rsidRPr="00B446B0">
              <w:rPr>
                <w:rStyle w:val="f4"/>
                <w:szCs w:val="26"/>
              </w:rPr>
              <w:t>.</w:t>
            </w:r>
            <w:r w:rsidR="00BE528E" w:rsidRPr="00B446B0">
              <w:rPr>
                <w:szCs w:val="26"/>
              </w:rPr>
              <w:t xml:space="preserve"> Chủ thể tham nhũng có thể là: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a. Chủ doanh nghiệp tư nhân.</w:t>
            </w:r>
          </w:p>
          <w:p w:rsidR="00BE528E" w:rsidRPr="00B446B0" w:rsidRDefault="00BE528E" w:rsidP="00154C03">
            <w:pPr>
              <w:ind w:left="-108" w:firstLine="828"/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>b. Cán bộ, công chức, viên chức có chức vụ, quyền hạn.</w:t>
            </w:r>
          </w:p>
          <w:p w:rsidR="00BE528E" w:rsidRPr="00B446B0" w:rsidRDefault="00BE528E" w:rsidP="00154C03">
            <w:pPr>
              <w:ind w:left="-108" w:firstLine="828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c. Giám đốc công ty trách nhiệm hữu hạn một thành viên.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d. Học sinh và sinh viên.</w:t>
            </w:r>
            <w:r w:rsidRPr="00B446B0">
              <w:rPr>
                <w:rStyle w:val="f4"/>
                <w:szCs w:val="26"/>
              </w:rPr>
              <w:tab/>
            </w:r>
          </w:p>
          <w:p w:rsidR="00BE528E" w:rsidRPr="00B446B0" w:rsidRDefault="00BE528E" w:rsidP="00BE528E">
            <w:pPr>
              <w:rPr>
                <w:szCs w:val="26"/>
              </w:rPr>
            </w:pPr>
            <w:r w:rsidRPr="00B446B0">
              <w:rPr>
                <w:szCs w:val="26"/>
              </w:rPr>
              <w:t>2.</w:t>
            </w:r>
            <w:r w:rsidRPr="00B446B0">
              <w:rPr>
                <w:szCs w:val="26"/>
                <w:lang w:val="vi-VN"/>
              </w:rPr>
              <w:t xml:space="preserve"> Mức phạt tiền trong xử phạt vi phạm hành chính </w:t>
            </w:r>
            <w:r w:rsidRPr="00B446B0">
              <w:rPr>
                <w:szCs w:val="26"/>
              </w:rPr>
              <w:t>đối với tổ chức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b/>
                <w:color w:val="FF0000"/>
                <w:szCs w:val="26"/>
              </w:rPr>
            </w:pPr>
            <w:proofErr w:type="gramStart"/>
            <w:r w:rsidRPr="00B446B0">
              <w:rPr>
                <w:rStyle w:val="f4"/>
                <w:b/>
                <w:color w:val="FF0000"/>
                <w:szCs w:val="26"/>
              </w:rPr>
              <w:t xml:space="preserve">a. </w:t>
            </w:r>
            <w:r w:rsidRPr="00B446B0">
              <w:rPr>
                <w:b/>
                <w:color w:val="FF0000"/>
                <w:szCs w:val="26"/>
              </w:rPr>
              <w:t>T</w:t>
            </w:r>
            <w:r w:rsidRPr="00B446B0">
              <w:rPr>
                <w:b/>
                <w:color w:val="FF0000"/>
                <w:szCs w:val="26"/>
                <w:lang w:val="vi-VN"/>
              </w:rPr>
              <w:t>ừ</w:t>
            </w:r>
            <w:proofErr w:type="gramEnd"/>
            <w:r w:rsidRPr="00B446B0">
              <w:rPr>
                <w:b/>
                <w:color w:val="FF0000"/>
                <w:szCs w:val="26"/>
                <w:lang w:val="vi-VN"/>
              </w:rPr>
              <w:t xml:space="preserve"> </w:t>
            </w:r>
            <w:r w:rsidRPr="00B446B0">
              <w:rPr>
                <w:b/>
                <w:color w:val="FF0000"/>
                <w:szCs w:val="26"/>
              </w:rPr>
              <w:t>10</w:t>
            </w:r>
            <w:r w:rsidRPr="00B446B0">
              <w:rPr>
                <w:b/>
                <w:color w:val="FF0000"/>
                <w:szCs w:val="26"/>
                <w:lang w:val="vi-VN"/>
              </w:rPr>
              <w:t xml:space="preserve">0.000 đồng đến </w:t>
            </w:r>
            <w:r w:rsidRPr="00B446B0">
              <w:rPr>
                <w:b/>
                <w:color w:val="FF0000"/>
                <w:szCs w:val="26"/>
              </w:rPr>
              <w:t>2 tỷ</w:t>
            </w:r>
            <w:r w:rsidRPr="00B446B0">
              <w:rPr>
                <w:b/>
                <w:color w:val="FF0000"/>
                <w:szCs w:val="26"/>
                <w:lang w:val="vi-VN"/>
              </w:rPr>
              <w:t xml:space="preserve"> đồng</w:t>
            </w:r>
            <w:r w:rsidRPr="00B446B0">
              <w:rPr>
                <w:b/>
                <w:color w:val="FF0000"/>
                <w:szCs w:val="26"/>
              </w:rPr>
              <w:t>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proofErr w:type="gramStart"/>
            <w:r w:rsidRPr="00B446B0">
              <w:rPr>
                <w:rStyle w:val="f4"/>
                <w:szCs w:val="26"/>
              </w:rPr>
              <w:t>b.</w:t>
            </w:r>
            <w:r w:rsidRPr="00B446B0">
              <w:rPr>
                <w:szCs w:val="26"/>
                <w:lang w:val="vi-VN"/>
              </w:rPr>
              <w:t xml:space="preserve"> </w:t>
            </w:r>
            <w:r w:rsidRPr="00B446B0">
              <w:rPr>
                <w:szCs w:val="26"/>
              </w:rPr>
              <w:t>T</w:t>
            </w:r>
            <w:r w:rsidRPr="00B446B0">
              <w:rPr>
                <w:szCs w:val="26"/>
                <w:lang w:val="vi-VN"/>
              </w:rPr>
              <w:t>ừ</w:t>
            </w:r>
            <w:proofErr w:type="gramEnd"/>
            <w:r w:rsidRPr="00B446B0">
              <w:rPr>
                <w:szCs w:val="26"/>
                <w:lang w:val="vi-VN"/>
              </w:rPr>
              <w:t xml:space="preserve"> </w:t>
            </w:r>
            <w:r w:rsidRPr="00B446B0">
              <w:rPr>
                <w:szCs w:val="26"/>
              </w:rPr>
              <w:t>5</w:t>
            </w:r>
            <w:r w:rsidRPr="00B446B0">
              <w:rPr>
                <w:szCs w:val="26"/>
                <w:lang w:val="vi-VN"/>
              </w:rPr>
              <w:t xml:space="preserve">0.000 đồng đến </w:t>
            </w:r>
            <w:r w:rsidRPr="00B446B0">
              <w:rPr>
                <w:szCs w:val="26"/>
              </w:rPr>
              <w:t>1 tỷ</w:t>
            </w:r>
            <w:r w:rsidRPr="00B446B0">
              <w:rPr>
                <w:szCs w:val="26"/>
                <w:lang w:val="vi-VN"/>
              </w:rPr>
              <w:t xml:space="preserve"> đồng</w:t>
            </w:r>
            <w:r w:rsidRPr="00B446B0">
              <w:rPr>
                <w:szCs w:val="26"/>
              </w:rPr>
              <w:t>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proofErr w:type="gramStart"/>
            <w:r w:rsidRPr="00B446B0">
              <w:rPr>
                <w:rStyle w:val="f4"/>
                <w:szCs w:val="26"/>
              </w:rPr>
              <w:t xml:space="preserve">c. </w:t>
            </w:r>
            <w:r w:rsidRPr="00B446B0">
              <w:rPr>
                <w:szCs w:val="26"/>
              </w:rPr>
              <w:t>T</w:t>
            </w:r>
            <w:r w:rsidRPr="00B446B0">
              <w:rPr>
                <w:szCs w:val="26"/>
                <w:lang w:val="vi-VN"/>
              </w:rPr>
              <w:t>ừ</w:t>
            </w:r>
            <w:proofErr w:type="gramEnd"/>
            <w:r w:rsidRPr="00B446B0">
              <w:rPr>
                <w:szCs w:val="26"/>
                <w:lang w:val="vi-VN"/>
              </w:rPr>
              <w:t xml:space="preserve"> </w:t>
            </w:r>
            <w:r w:rsidRPr="00B446B0">
              <w:rPr>
                <w:szCs w:val="26"/>
              </w:rPr>
              <w:t>20</w:t>
            </w:r>
            <w:r w:rsidRPr="00B446B0">
              <w:rPr>
                <w:szCs w:val="26"/>
                <w:lang w:val="vi-VN"/>
              </w:rPr>
              <w:t xml:space="preserve">0.000 đồng đến </w:t>
            </w:r>
            <w:r w:rsidRPr="00B446B0">
              <w:rPr>
                <w:szCs w:val="26"/>
              </w:rPr>
              <w:t>2 tỷ</w:t>
            </w:r>
            <w:r w:rsidRPr="00B446B0">
              <w:rPr>
                <w:szCs w:val="26"/>
                <w:lang w:val="vi-VN"/>
              </w:rPr>
              <w:t xml:space="preserve"> đồng</w:t>
            </w:r>
            <w:r w:rsidRPr="00B446B0">
              <w:rPr>
                <w:szCs w:val="26"/>
              </w:rPr>
              <w:t>.</w:t>
            </w:r>
          </w:p>
          <w:p w:rsidR="00BE528E" w:rsidRPr="00B446B0" w:rsidRDefault="0007278E" w:rsidP="00BE528E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 xml:space="preserve">          </w:t>
            </w:r>
            <w:proofErr w:type="gramStart"/>
            <w:r w:rsidR="00BE528E" w:rsidRPr="00B446B0">
              <w:rPr>
                <w:rStyle w:val="f4"/>
                <w:szCs w:val="26"/>
              </w:rPr>
              <w:t>d.</w:t>
            </w:r>
            <w:r w:rsidR="00BE528E" w:rsidRPr="00B446B0">
              <w:rPr>
                <w:szCs w:val="26"/>
              </w:rPr>
              <w:t xml:space="preserve"> T</w:t>
            </w:r>
            <w:r w:rsidR="00BE528E" w:rsidRPr="00B446B0">
              <w:rPr>
                <w:szCs w:val="26"/>
                <w:lang w:val="vi-VN"/>
              </w:rPr>
              <w:t>ừ</w:t>
            </w:r>
            <w:proofErr w:type="gramEnd"/>
            <w:r w:rsidR="00BE528E" w:rsidRPr="00B446B0">
              <w:rPr>
                <w:szCs w:val="26"/>
                <w:lang w:val="vi-VN"/>
              </w:rPr>
              <w:t xml:space="preserve"> </w:t>
            </w:r>
            <w:r w:rsidR="00BE528E" w:rsidRPr="00B446B0">
              <w:rPr>
                <w:szCs w:val="26"/>
              </w:rPr>
              <w:t>1</w:t>
            </w:r>
            <w:r w:rsidR="00BE528E" w:rsidRPr="00B446B0">
              <w:rPr>
                <w:szCs w:val="26"/>
                <w:lang w:val="vi-VN"/>
              </w:rPr>
              <w:t>0</w:t>
            </w:r>
            <w:r w:rsidR="00BE528E" w:rsidRPr="00B446B0">
              <w:rPr>
                <w:szCs w:val="26"/>
              </w:rPr>
              <w:t>0</w:t>
            </w:r>
            <w:r w:rsidR="00BE528E" w:rsidRPr="00B446B0">
              <w:rPr>
                <w:szCs w:val="26"/>
                <w:lang w:val="vi-VN"/>
              </w:rPr>
              <w:t xml:space="preserve">.000 đồng đến </w:t>
            </w:r>
            <w:r w:rsidR="00BE528E" w:rsidRPr="00B446B0">
              <w:rPr>
                <w:szCs w:val="26"/>
              </w:rPr>
              <w:t>1 tỷ</w:t>
            </w:r>
            <w:r w:rsidR="00BE528E" w:rsidRPr="00B446B0">
              <w:rPr>
                <w:szCs w:val="26"/>
                <w:lang w:val="vi-VN"/>
              </w:rPr>
              <w:t xml:space="preserve"> đồng</w:t>
            </w:r>
            <w:r w:rsidR="00BE528E" w:rsidRPr="00B446B0">
              <w:rPr>
                <w:szCs w:val="26"/>
              </w:rPr>
              <w:t>.</w:t>
            </w:r>
          </w:p>
          <w:p w:rsidR="0007278E" w:rsidRPr="0007278E" w:rsidRDefault="0007278E" w:rsidP="0007278E">
            <w:pPr>
              <w:rPr>
                <w:szCs w:val="26"/>
              </w:rPr>
            </w:pPr>
            <w:r w:rsidRPr="0007278E">
              <w:rPr>
                <w:szCs w:val="26"/>
              </w:rPr>
              <w:t>3. Thủ tướng Chính phủ</w:t>
            </w:r>
          </w:p>
          <w:p w:rsidR="0007278E" w:rsidRPr="0007278E" w:rsidRDefault="0007278E" w:rsidP="0007278E">
            <w:pPr>
              <w:rPr>
                <w:szCs w:val="26"/>
              </w:rPr>
            </w:pPr>
            <w:r w:rsidRPr="0007278E">
              <w:rPr>
                <w:szCs w:val="26"/>
              </w:rPr>
              <w:tab/>
              <w:t>a. Do Hội đồng nhân dân bầu.</w:t>
            </w:r>
          </w:p>
          <w:p w:rsidR="0007278E" w:rsidRPr="0007278E" w:rsidRDefault="0007278E" w:rsidP="0007278E">
            <w:pPr>
              <w:rPr>
                <w:szCs w:val="26"/>
              </w:rPr>
            </w:pPr>
            <w:r w:rsidRPr="0007278E">
              <w:rPr>
                <w:szCs w:val="26"/>
              </w:rPr>
              <w:tab/>
              <w:t>b. Do dân bầu bầu trong số những công dân ưu tú.</w:t>
            </w:r>
          </w:p>
          <w:p w:rsidR="0007278E" w:rsidRPr="00154C03" w:rsidRDefault="0007278E" w:rsidP="0007278E">
            <w:pPr>
              <w:rPr>
                <w:szCs w:val="26"/>
              </w:rPr>
            </w:pPr>
            <w:r w:rsidRPr="0007278E">
              <w:rPr>
                <w:szCs w:val="26"/>
              </w:rPr>
              <w:tab/>
              <w:t xml:space="preserve">c. Do Chính phủ bầu </w:t>
            </w:r>
            <w:r w:rsidRPr="00154C03">
              <w:rPr>
                <w:szCs w:val="26"/>
              </w:rPr>
              <w:t>trong số đại biểu của Chính phủ.</w:t>
            </w:r>
          </w:p>
          <w:p w:rsidR="0007278E" w:rsidRPr="008E716C" w:rsidRDefault="0007278E" w:rsidP="0007278E">
            <w:pPr>
              <w:rPr>
                <w:b/>
                <w:color w:val="FF0000"/>
                <w:szCs w:val="26"/>
              </w:rPr>
            </w:pPr>
            <w:r w:rsidRPr="0007278E">
              <w:rPr>
                <w:b/>
                <w:color w:val="FF0000"/>
                <w:szCs w:val="26"/>
              </w:rPr>
              <w:tab/>
              <w:t>d. Do Quốc hội bầu trong số đại biểu Quốc hội.</w:t>
            </w:r>
          </w:p>
          <w:p w:rsidR="00B446B0" w:rsidRPr="00B446B0" w:rsidRDefault="0007278E" w:rsidP="00B446B0">
            <w:pPr>
              <w:spacing w:line="400" w:lineRule="atLeast"/>
              <w:jc w:val="both"/>
            </w:pPr>
            <w:r>
              <w:t>4.</w:t>
            </w:r>
            <w:r w:rsidR="00B446B0" w:rsidRPr="00B446B0">
              <w:t xml:space="preserve"> Công dân từ 21 tuổi được ứng cử vào các cơ quan quyền lực của nhà nước.</w:t>
            </w:r>
          </w:p>
          <w:p w:rsidR="00B446B0" w:rsidRPr="00B446B0" w:rsidRDefault="0007278E" w:rsidP="00B446B0">
            <w:pPr>
              <w:spacing w:line="400" w:lineRule="atLeast"/>
              <w:jc w:val="both"/>
              <w:rPr>
                <w:szCs w:val="26"/>
              </w:rPr>
            </w:pPr>
            <w:r>
              <w:rPr>
                <w:szCs w:val="26"/>
              </w:rPr>
              <w:t>5.</w:t>
            </w:r>
            <w:r w:rsidR="00B446B0" w:rsidRPr="00B446B0">
              <w:rPr>
                <w:szCs w:val="26"/>
              </w:rPr>
              <w:t xml:space="preserve"> Cá nhân từ đủ 15 tuổi là người có quyền ký hợp đồng thuê mướn lao động.</w:t>
            </w:r>
          </w:p>
          <w:p w:rsidR="00B446B0" w:rsidRPr="00B446B0" w:rsidRDefault="00B446B0" w:rsidP="00B446B0">
            <w:pPr>
              <w:spacing w:line="400" w:lineRule="atLeast"/>
              <w:jc w:val="both"/>
            </w:pPr>
          </w:p>
        </w:tc>
        <w:tc>
          <w:tcPr>
            <w:tcW w:w="2522" w:type="dxa"/>
          </w:tcPr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BE528E" w:rsidRPr="00B446B0" w:rsidRDefault="0007278E" w:rsidP="0007278E">
            <w:r>
              <w:t>2</w:t>
            </w:r>
          </w:p>
        </w:tc>
      </w:tr>
      <w:tr w:rsidR="00BE528E" w:rsidTr="00BE528E">
        <w:tc>
          <w:tcPr>
            <w:tcW w:w="1101" w:type="dxa"/>
          </w:tcPr>
          <w:p w:rsidR="00BE528E" w:rsidRPr="0007278E" w:rsidRDefault="00BE528E" w:rsidP="0006256D">
            <w:pPr>
              <w:rPr>
                <w:b/>
              </w:rPr>
            </w:pPr>
            <w:r w:rsidRPr="0007278E">
              <w:rPr>
                <w:b/>
              </w:rPr>
              <w:t>ĐỀ 10</w:t>
            </w:r>
          </w:p>
        </w:tc>
        <w:tc>
          <w:tcPr>
            <w:tcW w:w="5953" w:type="dxa"/>
          </w:tcPr>
          <w:p w:rsidR="00BE528E" w:rsidRPr="00B446B0" w:rsidRDefault="0007278E" w:rsidP="00BE528E">
            <w:pPr>
              <w:rPr>
                <w:rStyle w:val="f4"/>
                <w:szCs w:val="26"/>
              </w:rPr>
            </w:pPr>
            <w:r>
              <w:rPr>
                <w:rStyle w:val="f4"/>
                <w:szCs w:val="26"/>
              </w:rPr>
              <w:t>1</w:t>
            </w:r>
            <w:r w:rsidR="00BE528E" w:rsidRPr="00B446B0">
              <w:rPr>
                <w:rStyle w:val="f4"/>
                <w:szCs w:val="26"/>
              </w:rPr>
              <w:t xml:space="preserve">. </w:t>
            </w:r>
            <w:r w:rsidR="00BE528E" w:rsidRPr="00B446B0">
              <w:rPr>
                <w:szCs w:val="26"/>
              </w:rPr>
              <w:t>Chủ thể tham nhũng có thể là</w:t>
            </w:r>
          </w:p>
          <w:p w:rsidR="00BE528E" w:rsidRPr="00B446B0" w:rsidRDefault="00BE528E" w:rsidP="00154C03">
            <w:pPr>
              <w:ind w:left="-108" w:firstLine="828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a. Trưởng phòng và phó phòng của công ty tư nhân.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b. Giám đốc công ty tư nhân.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r w:rsidRPr="00B446B0">
              <w:rPr>
                <w:rStyle w:val="f4"/>
                <w:szCs w:val="26"/>
              </w:rPr>
              <w:t>c. Công nhân làm trong các công ty nhà nước.</w:t>
            </w:r>
          </w:p>
          <w:p w:rsidR="00BE528E" w:rsidRPr="00B446B0" w:rsidRDefault="00BE528E" w:rsidP="00154C03">
            <w:pPr>
              <w:ind w:left="-108" w:firstLine="828"/>
              <w:rPr>
                <w:rStyle w:val="f4"/>
                <w:b/>
                <w:color w:val="FF0000"/>
                <w:szCs w:val="26"/>
              </w:rPr>
            </w:pPr>
            <w:r w:rsidRPr="00B446B0">
              <w:rPr>
                <w:rStyle w:val="f4"/>
                <w:b/>
                <w:color w:val="FF0000"/>
                <w:szCs w:val="26"/>
              </w:rPr>
              <w:t>d.</w:t>
            </w:r>
            <w:r w:rsidRPr="00B446B0">
              <w:rPr>
                <w:b/>
                <w:color w:val="FF0000"/>
                <w:szCs w:val="26"/>
              </w:rPr>
              <w:t xml:space="preserve"> Cán bộ lãnh đạo, quản lý là người đại diện phần vốn góp của nhà nước tại doanh nghiệp.</w:t>
            </w:r>
          </w:p>
          <w:p w:rsidR="00BE528E" w:rsidRPr="00B446B0" w:rsidRDefault="0007278E" w:rsidP="00BE528E">
            <w:pPr>
              <w:rPr>
                <w:szCs w:val="26"/>
              </w:rPr>
            </w:pPr>
            <w:r>
              <w:rPr>
                <w:szCs w:val="26"/>
              </w:rPr>
              <w:t>2</w:t>
            </w:r>
            <w:r w:rsidR="00BE528E" w:rsidRPr="00B446B0">
              <w:rPr>
                <w:szCs w:val="26"/>
              </w:rPr>
              <w:t>.</w:t>
            </w:r>
            <w:r w:rsidR="00BE528E" w:rsidRPr="00B446B0">
              <w:rPr>
                <w:szCs w:val="26"/>
                <w:lang w:val="vi-VN"/>
              </w:rPr>
              <w:t xml:space="preserve"> Mức phạt tiền trong xử phạt vi phạm hành chính </w:t>
            </w:r>
            <w:r w:rsidR="00BE528E" w:rsidRPr="00B446B0">
              <w:rPr>
                <w:szCs w:val="26"/>
              </w:rPr>
              <w:t xml:space="preserve">đối với cá nhân 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proofErr w:type="gramStart"/>
            <w:r w:rsidRPr="00B446B0">
              <w:rPr>
                <w:rStyle w:val="f4"/>
                <w:szCs w:val="26"/>
              </w:rPr>
              <w:lastRenderedPageBreak/>
              <w:t xml:space="preserve">a. </w:t>
            </w:r>
            <w:r w:rsidRPr="00B446B0">
              <w:rPr>
                <w:szCs w:val="26"/>
              </w:rPr>
              <w:t>T</w:t>
            </w:r>
            <w:r w:rsidRPr="00B446B0">
              <w:rPr>
                <w:szCs w:val="26"/>
                <w:lang w:val="vi-VN"/>
              </w:rPr>
              <w:t>ừ</w:t>
            </w:r>
            <w:proofErr w:type="gramEnd"/>
            <w:r w:rsidRPr="00B446B0">
              <w:rPr>
                <w:szCs w:val="26"/>
                <w:lang w:val="vi-VN"/>
              </w:rPr>
              <w:t xml:space="preserve"> </w:t>
            </w:r>
            <w:r w:rsidRPr="00B446B0">
              <w:rPr>
                <w:szCs w:val="26"/>
              </w:rPr>
              <w:t>10</w:t>
            </w:r>
            <w:r w:rsidRPr="00B446B0">
              <w:rPr>
                <w:szCs w:val="26"/>
                <w:lang w:val="vi-VN"/>
              </w:rPr>
              <w:t xml:space="preserve">0.000 đồng đến </w:t>
            </w:r>
            <w:r w:rsidRPr="00B446B0">
              <w:rPr>
                <w:szCs w:val="26"/>
              </w:rPr>
              <w:t>2 tỷ</w:t>
            </w:r>
            <w:r w:rsidRPr="00B446B0">
              <w:rPr>
                <w:szCs w:val="26"/>
                <w:lang w:val="vi-VN"/>
              </w:rPr>
              <w:t xml:space="preserve"> đồng</w:t>
            </w:r>
            <w:r w:rsidRPr="00B446B0">
              <w:rPr>
                <w:szCs w:val="26"/>
              </w:rPr>
              <w:t>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b/>
                <w:color w:val="FF0000"/>
                <w:szCs w:val="26"/>
              </w:rPr>
            </w:pPr>
            <w:proofErr w:type="gramStart"/>
            <w:r w:rsidRPr="00B446B0">
              <w:rPr>
                <w:rStyle w:val="f4"/>
                <w:b/>
                <w:color w:val="FF0000"/>
                <w:szCs w:val="26"/>
              </w:rPr>
              <w:t>b.</w:t>
            </w:r>
            <w:r w:rsidRPr="00B446B0">
              <w:rPr>
                <w:b/>
                <w:color w:val="FF0000"/>
                <w:szCs w:val="26"/>
                <w:lang w:val="vi-VN"/>
              </w:rPr>
              <w:t xml:space="preserve"> </w:t>
            </w:r>
            <w:r w:rsidRPr="00B446B0">
              <w:rPr>
                <w:b/>
                <w:color w:val="FF0000"/>
                <w:szCs w:val="26"/>
              </w:rPr>
              <w:t>T</w:t>
            </w:r>
            <w:r w:rsidRPr="00B446B0">
              <w:rPr>
                <w:b/>
                <w:color w:val="FF0000"/>
                <w:szCs w:val="26"/>
                <w:lang w:val="vi-VN"/>
              </w:rPr>
              <w:t>ừ</w:t>
            </w:r>
            <w:proofErr w:type="gramEnd"/>
            <w:r w:rsidRPr="00B446B0">
              <w:rPr>
                <w:b/>
                <w:color w:val="FF0000"/>
                <w:szCs w:val="26"/>
                <w:lang w:val="vi-VN"/>
              </w:rPr>
              <w:t xml:space="preserve"> 50.000 đồng đến </w:t>
            </w:r>
            <w:r w:rsidRPr="00B446B0">
              <w:rPr>
                <w:b/>
                <w:color w:val="FF0000"/>
                <w:szCs w:val="26"/>
              </w:rPr>
              <w:t>1 tỷ</w:t>
            </w:r>
            <w:r w:rsidRPr="00B446B0">
              <w:rPr>
                <w:b/>
                <w:color w:val="FF0000"/>
                <w:szCs w:val="26"/>
                <w:lang w:val="vi-VN"/>
              </w:rPr>
              <w:t xml:space="preserve"> đồng</w:t>
            </w:r>
            <w:r w:rsidRPr="00B446B0">
              <w:rPr>
                <w:b/>
                <w:color w:val="FF0000"/>
                <w:szCs w:val="26"/>
              </w:rPr>
              <w:t>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szCs w:val="26"/>
              </w:rPr>
            </w:pPr>
            <w:proofErr w:type="gramStart"/>
            <w:r w:rsidRPr="00B446B0">
              <w:rPr>
                <w:rStyle w:val="f4"/>
                <w:szCs w:val="26"/>
              </w:rPr>
              <w:t xml:space="preserve">c. </w:t>
            </w:r>
            <w:r w:rsidRPr="00B446B0">
              <w:rPr>
                <w:szCs w:val="26"/>
              </w:rPr>
              <w:t>T</w:t>
            </w:r>
            <w:r w:rsidRPr="00B446B0">
              <w:rPr>
                <w:szCs w:val="26"/>
                <w:lang w:val="vi-VN"/>
              </w:rPr>
              <w:t>ừ</w:t>
            </w:r>
            <w:proofErr w:type="gramEnd"/>
            <w:r w:rsidRPr="00B446B0">
              <w:rPr>
                <w:szCs w:val="26"/>
                <w:lang w:val="vi-VN"/>
              </w:rPr>
              <w:t xml:space="preserve"> </w:t>
            </w:r>
            <w:r w:rsidRPr="00B446B0">
              <w:rPr>
                <w:szCs w:val="26"/>
              </w:rPr>
              <w:t>1</w:t>
            </w:r>
            <w:r w:rsidRPr="00B446B0">
              <w:rPr>
                <w:szCs w:val="26"/>
                <w:lang w:val="vi-VN"/>
              </w:rPr>
              <w:t xml:space="preserve">50.000 đồng đến </w:t>
            </w:r>
            <w:r w:rsidRPr="00B446B0">
              <w:rPr>
                <w:szCs w:val="26"/>
              </w:rPr>
              <w:t>1 tỷ</w:t>
            </w:r>
            <w:r w:rsidRPr="00B446B0">
              <w:rPr>
                <w:szCs w:val="26"/>
                <w:lang w:val="vi-VN"/>
              </w:rPr>
              <w:t xml:space="preserve"> đồng</w:t>
            </w:r>
            <w:r w:rsidRPr="00B446B0">
              <w:rPr>
                <w:szCs w:val="26"/>
              </w:rPr>
              <w:t>.</w:t>
            </w:r>
          </w:p>
          <w:p w:rsidR="00BE528E" w:rsidRPr="00B446B0" w:rsidRDefault="00BE528E" w:rsidP="00BE528E">
            <w:pPr>
              <w:ind w:left="720"/>
              <w:rPr>
                <w:rStyle w:val="f4"/>
                <w:b/>
                <w:szCs w:val="26"/>
              </w:rPr>
            </w:pPr>
            <w:proofErr w:type="gramStart"/>
            <w:r w:rsidRPr="00B446B0">
              <w:rPr>
                <w:rStyle w:val="f4"/>
                <w:szCs w:val="26"/>
              </w:rPr>
              <w:t>d.</w:t>
            </w:r>
            <w:r w:rsidRPr="00B446B0">
              <w:rPr>
                <w:szCs w:val="26"/>
              </w:rPr>
              <w:t xml:space="preserve"> T</w:t>
            </w:r>
            <w:r w:rsidRPr="00B446B0">
              <w:rPr>
                <w:szCs w:val="26"/>
                <w:lang w:val="vi-VN"/>
              </w:rPr>
              <w:t>ừ</w:t>
            </w:r>
            <w:proofErr w:type="gramEnd"/>
            <w:r w:rsidRPr="00B446B0">
              <w:rPr>
                <w:szCs w:val="26"/>
                <w:lang w:val="vi-VN"/>
              </w:rPr>
              <w:t xml:space="preserve"> 50</w:t>
            </w:r>
            <w:r w:rsidRPr="00B446B0">
              <w:rPr>
                <w:szCs w:val="26"/>
              </w:rPr>
              <w:t>0</w:t>
            </w:r>
            <w:r w:rsidRPr="00B446B0">
              <w:rPr>
                <w:szCs w:val="26"/>
                <w:lang w:val="vi-VN"/>
              </w:rPr>
              <w:t xml:space="preserve">.000 đồng đến </w:t>
            </w:r>
            <w:r w:rsidRPr="00B446B0">
              <w:rPr>
                <w:szCs w:val="26"/>
              </w:rPr>
              <w:t>1 tỷ</w:t>
            </w:r>
            <w:r w:rsidRPr="00B446B0">
              <w:rPr>
                <w:szCs w:val="26"/>
                <w:lang w:val="vi-VN"/>
              </w:rPr>
              <w:t xml:space="preserve"> đồng</w:t>
            </w:r>
            <w:r w:rsidRPr="00B446B0">
              <w:rPr>
                <w:szCs w:val="26"/>
              </w:rPr>
              <w:t>.</w:t>
            </w:r>
          </w:p>
          <w:p w:rsidR="00B446B0" w:rsidRPr="00B446B0" w:rsidRDefault="0007278E" w:rsidP="00B446B0">
            <w:pPr>
              <w:rPr>
                <w:szCs w:val="26"/>
              </w:rPr>
            </w:pPr>
            <w:r>
              <w:rPr>
                <w:szCs w:val="26"/>
              </w:rPr>
              <w:t>3</w:t>
            </w:r>
            <w:r w:rsidR="00B446B0" w:rsidRPr="00B446B0">
              <w:rPr>
                <w:szCs w:val="26"/>
              </w:rPr>
              <w:t>. Quốc hội có quyền</w:t>
            </w:r>
          </w:p>
          <w:p w:rsidR="00B446B0" w:rsidRPr="00B446B0" w:rsidRDefault="00B446B0" w:rsidP="00B446B0">
            <w:pPr>
              <w:ind w:left="720"/>
              <w:rPr>
                <w:szCs w:val="26"/>
              </w:rPr>
            </w:pPr>
            <w:r w:rsidRPr="00B446B0">
              <w:rPr>
                <w:szCs w:val="26"/>
              </w:rPr>
              <w:t>a. Khởi tố vụ án.</w:t>
            </w:r>
          </w:p>
          <w:p w:rsidR="00B446B0" w:rsidRPr="00B446B0" w:rsidRDefault="00B446B0" w:rsidP="00B446B0">
            <w:pPr>
              <w:ind w:left="720"/>
              <w:rPr>
                <w:szCs w:val="26"/>
              </w:rPr>
            </w:pPr>
            <w:r w:rsidRPr="00B446B0">
              <w:rPr>
                <w:szCs w:val="26"/>
              </w:rPr>
              <w:t>b. Xét xử.</w:t>
            </w:r>
          </w:p>
          <w:p w:rsidR="00B446B0" w:rsidRPr="00B446B0" w:rsidRDefault="00B446B0" w:rsidP="00B446B0">
            <w:pPr>
              <w:ind w:left="720"/>
              <w:rPr>
                <w:b/>
                <w:color w:val="FF0000"/>
                <w:szCs w:val="26"/>
              </w:rPr>
            </w:pPr>
            <w:r w:rsidRPr="00B446B0">
              <w:rPr>
                <w:b/>
                <w:color w:val="FF0000"/>
                <w:szCs w:val="26"/>
              </w:rPr>
              <w:t>c. Lập hiến, lập pháp.</w:t>
            </w:r>
          </w:p>
          <w:p w:rsidR="00B446B0" w:rsidRPr="00B446B0" w:rsidRDefault="00B446B0" w:rsidP="00B446B0">
            <w:pPr>
              <w:ind w:left="720"/>
              <w:rPr>
                <w:szCs w:val="26"/>
              </w:rPr>
            </w:pPr>
            <w:r w:rsidRPr="00B446B0">
              <w:rPr>
                <w:szCs w:val="26"/>
              </w:rPr>
              <w:t>d. Truy tố.</w:t>
            </w:r>
          </w:p>
          <w:p w:rsidR="00B446B0" w:rsidRPr="00B446B0" w:rsidRDefault="0007278E" w:rsidP="00B446B0">
            <w:pPr>
              <w:spacing w:line="400" w:lineRule="atLeast"/>
              <w:jc w:val="both"/>
            </w:pPr>
            <w:r>
              <w:t xml:space="preserve">4. </w:t>
            </w:r>
            <w:r w:rsidR="00B446B0" w:rsidRPr="00B446B0">
              <w:t xml:space="preserve"> Công dân từ 18 tuổi trở lên có quyền biểu quyết khi nhà nước trưng cầu dân ý.</w:t>
            </w:r>
          </w:p>
          <w:p w:rsidR="00B446B0" w:rsidRDefault="0007278E" w:rsidP="00B446B0">
            <w:pPr>
              <w:spacing w:line="400" w:lineRule="atLeast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5. </w:t>
            </w:r>
            <w:r w:rsidR="00B446B0" w:rsidRPr="00B446B0">
              <w:rPr>
                <w:szCs w:val="26"/>
              </w:rPr>
              <w:t>Pháp luật lao động qui định bản thân kết hôn được nghỉ 3 ngày không hưởng lương.</w:t>
            </w:r>
          </w:p>
          <w:p w:rsidR="00BE528E" w:rsidRDefault="00BE528E"/>
        </w:tc>
        <w:tc>
          <w:tcPr>
            <w:tcW w:w="2522" w:type="dxa"/>
          </w:tcPr>
          <w:p w:rsidR="0007278E" w:rsidRDefault="0007278E" w:rsidP="0007278E">
            <w:r>
              <w:lastRenderedPageBreak/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/>
          <w:p w:rsidR="0007278E" w:rsidRDefault="0007278E" w:rsidP="0007278E">
            <w:r>
              <w:t>2</w:t>
            </w:r>
          </w:p>
          <w:p w:rsidR="0007278E" w:rsidRDefault="0007278E" w:rsidP="0007278E"/>
          <w:p w:rsidR="0007278E" w:rsidRDefault="0007278E" w:rsidP="0007278E"/>
          <w:p w:rsidR="00BE528E" w:rsidRDefault="0007278E" w:rsidP="0007278E">
            <w:r>
              <w:t>2</w:t>
            </w:r>
          </w:p>
        </w:tc>
      </w:tr>
    </w:tbl>
    <w:p w:rsidR="00BE528E" w:rsidRDefault="00BE528E"/>
    <w:sectPr w:rsidR="00BE52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28E"/>
    <w:rsid w:val="0007278E"/>
    <w:rsid w:val="00154C03"/>
    <w:rsid w:val="0018040E"/>
    <w:rsid w:val="001B35FB"/>
    <w:rsid w:val="004134BD"/>
    <w:rsid w:val="00960D19"/>
    <w:rsid w:val="00B446B0"/>
    <w:rsid w:val="00BE528E"/>
    <w:rsid w:val="00F7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52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4">
    <w:name w:val="f4"/>
    <w:basedOn w:val="DefaultParagraphFont"/>
    <w:rsid w:val="00BE5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52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4">
    <w:name w:val="f4"/>
    <w:basedOn w:val="DefaultParagraphFont"/>
    <w:rsid w:val="00BE5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5</cp:revision>
  <dcterms:created xsi:type="dcterms:W3CDTF">2021-08-22T03:01:00Z</dcterms:created>
  <dcterms:modified xsi:type="dcterms:W3CDTF">2021-08-25T13:47:00Z</dcterms:modified>
</cp:coreProperties>
</file>