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FBD4C" w14:textId="77777777" w:rsidR="005374A7" w:rsidRPr="00FC599B" w:rsidRDefault="009E0EDB" w:rsidP="005374A7">
      <w:pPr>
        <w:spacing w:before="120" w:after="120" w:line="240" w:lineRule="auto"/>
        <w:jc w:val="center"/>
        <w:rPr>
          <w:rFonts w:eastAsia="Times New Roman"/>
          <w:sz w:val="28"/>
          <w:szCs w:val="28"/>
          <w:lang w:val="es-ES"/>
        </w:rPr>
      </w:pPr>
      <w:r w:rsidRPr="00B96DFA">
        <w:rPr>
          <w:rFonts w:ascii="Arial" w:eastAsia="Times New Roman" w:hAnsi="Arial" w:cs="Arial"/>
          <w:sz w:val="28"/>
          <w:szCs w:val="28"/>
          <w:lang w:val="es-ES"/>
        </w:rPr>
        <w:t xml:space="preserve"> </w:t>
      </w:r>
      <w:r w:rsidR="005374A7" w:rsidRPr="00FC599B">
        <w:rPr>
          <w:rFonts w:eastAsia="Times New Roman"/>
          <w:sz w:val="28"/>
          <w:szCs w:val="28"/>
          <w:lang w:val="es-ES"/>
        </w:rPr>
        <w:t>PEOPLE'S COMMITTEE OF HO CHI MINH CITY</w:t>
      </w:r>
    </w:p>
    <w:p w14:paraId="3C0DC6FB" w14:textId="77777777" w:rsidR="005374A7" w:rsidRPr="00FC599B" w:rsidRDefault="005374A7" w:rsidP="005374A7">
      <w:pPr>
        <w:spacing w:before="120" w:after="120" w:line="240" w:lineRule="auto"/>
        <w:jc w:val="center"/>
        <w:rPr>
          <w:rFonts w:eastAsia="Times New Roman"/>
          <w:b/>
          <w:sz w:val="28"/>
          <w:szCs w:val="28"/>
          <w:lang w:val="es-ES"/>
        </w:rPr>
      </w:pPr>
      <w:r w:rsidRPr="00FC599B">
        <w:rPr>
          <w:rFonts w:eastAsia="Times New Roman"/>
          <w:b/>
          <w:sz w:val="28"/>
          <w:szCs w:val="28"/>
        </w:rPr>
        <w:t xml:space="preserve">LY TU TRONG </w:t>
      </w:r>
      <w:r w:rsidRPr="00FC599B">
        <w:rPr>
          <w:rFonts w:eastAsia="Times New Roman"/>
          <w:b/>
          <w:sz w:val="28"/>
          <w:szCs w:val="28"/>
          <w:lang w:val="es-ES"/>
        </w:rPr>
        <w:t>COLLEGE OF HO CHI MINH CITY</w:t>
      </w:r>
    </w:p>
    <w:p w14:paraId="779751C3" w14:textId="77777777" w:rsidR="005374A7" w:rsidRPr="00FC599B" w:rsidRDefault="005374A7" w:rsidP="005374A7">
      <w:pPr>
        <w:spacing w:before="0" w:after="0" w:line="240" w:lineRule="auto"/>
        <w:jc w:val="both"/>
        <w:rPr>
          <w:rFonts w:eastAsia="Times New Roman"/>
          <w:sz w:val="28"/>
          <w:szCs w:val="28"/>
          <w:lang w:val="es-ES"/>
        </w:rPr>
      </w:pPr>
      <w:r w:rsidRPr="00FC599B">
        <w:rPr>
          <w:noProof/>
        </w:rPr>
        <mc:AlternateContent>
          <mc:Choice Requires="wps">
            <w:drawing>
              <wp:anchor distT="4294967295" distB="4294967295" distL="114300" distR="114300" simplePos="0" relativeHeight="251662848" behindDoc="0" locked="0" layoutInCell="1" allowOverlap="1" wp14:anchorId="38853653" wp14:editId="6981DF86">
                <wp:simplePos x="0" y="0"/>
                <wp:positionH relativeFrom="column">
                  <wp:posOffset>2012950</wp:posOffset>
                </wp:positionH>
                <wp:positionV relativeFrom="paragraph">
                  <wp:posOffset>57784</wp:posOffset>
                </wp:positionV>
                <wp:extent cx="1703705" cy="0"/>
                <wp:effectExtent l="0" t="0" r="107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76C88B" id="Straight Connector 2" o:spid="_x0000_s1026" style="position:absolute;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G1TDN/JAQAAdwMAAA4AAAAAAAAA&#10;AAAAAAAALgIAAGRycy9lMm9Eb2MueG1sUEsBAi0AFAAGAAgAAAAhANwV0hTcAAAABwEAAA8AAAAA&#10;AAAAAAAAAAAAIwQAAGRycy9kb3ducmV2LnhtbFBLBQYAAAAABAAEAPMAAAAsBQAAAAA=&#10;"/>
            </w:pict>
          </mc:Fallback>
        </mc:AlternateContent>
      </w:r>
    </w:p>
    <w:p w14:paraId="0328AA18" w14:textId="77777777" w:rsidR="005374A7" w:rsidRPr="00FC599B" w:rsidRDefault="005374A7" w:rsidP="005374A7">
      <w:pPr>
        <w:spacing w:before="0" w:after="0" w:line="240" w:lineRule="auto"/>
        <w:jc w:val="both"/>
        <w:rPr>
          <w:rFonts w:eastAsia="Times New Roman"/>
          <w:sz w:val="28"/>
          <w:szCs w:val="28"/>
          <w:lang w:val="es-ES"/>
        </w:rPr>
      </w:pPr>
    </w:p>
    <w:p w14:paraId="4A11FEC2" w14:textId="77777777" w:rsidR="005374A7" w:rsidRPr="00FC599B" w:rsidRDefault="005374A7" w:rsidP="005374A7">
      <w:pPr>
        <w:spacing w:before="0" w:after="0" w:line="240" w:lineRule="auto"/>
        <w:jc w:val="both"/>
        <w:rPr>
          <w:rFonts w:eastAsia="Times New Roman"/>
          <w:sz w:val="28"/>
          <w:szCs w:val="28"/>
          <w:lang w:val="es-ES"/>
        </w:rPr>
      </w:pPr>
    </w:p>
    <w:p w14:paraId="2F67407B" w14:textId="77777777" w:rsidR="005374A7" w:rsidRPr="00FC599B" w:rsidRDefault="005374A7" w:rsidP="005374A7">
      <w:pPr>
        <w:spacing w:before="0" w:after="0" w:line="240" w:lineRule="auto"/>
        <w:jc w:val="both"/>
        <w:rPr>
          <w:rFonts w:eastAsia="Times New Roman"/>
          <w:sz w:val="28"/>
          <w:szCs w:val="28"/>
          <w:lang w:val="es-ES"/>
        </w:rPr>
      </w:pPr>
    </w:p>
    <w:p w14:paraId="27217DA9" w14:textId="77777777" w:rsidR="005374A7" w:rsidRPr="00FC599B" w:rsidRDefault="005374A7" w:rsidP="005374A7">
      <w:pPr>
        <w:spacing w:before="0" w:after="0" w:line="240" w:lineRule="auto"/>
        <w:jc w:val="both"/>
        <w:rPr>
          <w:rFonts w:eastAsia="Times New Roman"/>
          <w:sz w:val="28"/>
          <w:szCs w:val="28"/>
          <w:lang w:val="es-ES"/>
        </w:rPr>
      </w:pPr>
    </w:p>
    <w:p w14:paraId="4ADE811A" w14:textId="77777777" w:rsidR="005374A7" w:rsidRPr="00FC599B" w:rsidRDefault="005374A7" w:rsidP="005374A7">
      <w:pPr>
        <w:spacing w:before="0" w:after="0" w:line="240" w:lineRule="auto"/>
        <w:jc w:val="both"/>
        <w:rPr>
          <w:rFonts w:eastAsia="Times New Roman"/>
          <w:sz w:val="28"/>
          <w:szCs w:val="28"/>
          <w:lang w:val="es-ES"/>
        </w:rPr>
      </w:pPr>
    </w:p>
    <w:p w14:paraId="550BB1F0" w14:textId="77777777" w:rsidR="005374A7" w:rsidRPr="00FC599B" w:rsidRDefault="005374A7" w:rsidP="005374A7">
      <w:pPr>
        <w:spacing w:before="0" w:after="0" w:line="240" w:lineRule="auto"/>
        <w:jc w:val="both"/>
        <w:rPr>
          <w:rFonts w:eastAsia="Times New Roman"/>
          <w:sz w:val="28"/>
          <w:szCs w:val="28"/>
          <w:lang w:val="es-ES"/>
        </w:rPr>
      </w:pPr>
    </w:p>
    <w:p w14:paraId="3CB628D1" w14:textId="77777777" w:rsidR="005374A7" w:rsidRPr="00FC599B" w:rsidRDefault="005374A7" w:rsidP="005374A7">
      <w:pPr>
        <w:spacing w:before="0" w:after="0" w:line="240" w:lineRule="auto"/>
        <w:jc w:val="both"/>
        <w:rPr>
          <w:rFonts w:eastAsia="Times New Roman"/>
          <w:sz w:val="28"/>
          <w:szCs w:val="28"/>
          <w:lang w:val="es-ES"/>
        </w:rPr>
      </w:pPr>
    </w:p>
    <w:p w14:paraId="3348B198" w14:textId="77777777" w:rsidR="005374A7" w:rsidRPr="00FC599B" w:rsidRDefault="005374A7" w:rsidP="005374A7">
      <w:pPr>
        <w:spacing w:before="0" w:after="0" w:line="240" w:lineRule="auto"/>
        <w:jc w:val="both"/>
        <w:rPr>
          <w:rFonts w:eastAsia="Times New Roman"/>
          <w:sz w:val="28"/>
          <w:szCs w:val="28"/>
          <w:lang w:val="es-ES"/>
        </w:rPr>
      </w:pPr>
    </w:p>
    <w:p w14:paraId="06D1DBA1" w14:textId="77777777" w:rsidR="005374A7" w:rsidRPr="00FC599B" w:rsidRDefault="005374A7" w:rsidP="005374A7">
      <w:pPr>
        <w:spacing w:before="0" w:after="0" w:line="240" w:lineRule="auto"/>
        <w:jc w:val="both"/>
        <w:rPr>
          <w:rFonts w:eastAsia="Times New Roman"/>
          <w:sz w:val="28"/>
          <w:szCs w:val="28"/>
          <w:lang w:val="es-ES"/>
        </w:rPr>
      </w:pPr>
    </w:p>
    <w:p w14:paraId="3BE366F0" w14:textId="77777777" w:rsidR="005374A7" w:rsidRPr="00FC599B" w:rsidRDefault="005374A7" w:rsidP="005374A7">
      <w:pPr>
        <w:spacing w:before="0" w:after="0" w:line="240" w:lineRule="auto"/>
        <w:jc w:val="both"/>
        <w:rPr>
          <w:rFonts w:eastAsia="Times New Roman"/>
          <w:sz w:val="28"/>
          <w:szCs w:val="28"/>
          <w:lang w:val="es-ES"/>
        </w:rPr>
      </w:pPr>
    </w:p>
    <w:p w14:paraId="1DF0C88D" w14:textId="77777777" w:rsidR="005374A7" w:rsidRPr="00FC599B" w:rsidRDefault="005374A7" w:rsidP="005374A7">
      <w:pPr>
        <w:spacing w:before="0" w:after="0" w:line="240" w:lineRule="auto"/>
        <w:jc w:val="both"/>
        <w:rPr>
          <w:rFonts w:eastAsia="Times New Roman"/>
          <w:sz w:val="28"/>
          <w:szCs w:val="28"/>
          <w:lang w:val="es-ES"/>
        </w:rPr>
      </w:pPr>
    </w:p>
    <w:p w14:paraId="394A8803" w14:textId="77777777" w:rsidR="005374A7" w:rsidRPr="00FC599B" w:rsidRDefault="005374A7" w:rsidP="005374A7">
      <w:pPr>
        <w:spacing w:before="0" w:after="0" w:line="240" w:lineRule="auto"/>
        <w:jc w:val="both"/>
        <w:rPr>
          <w:rFonts w:eastAsia="Times New Roman"/>
          <w:sz w:val="28"/>
          <w:szCs w:val="28"/>
          <w:lang w:val="es-ES"/>
        </w:rPr>
      </w:pPr>
    </w:p>
    <w:p w14:paraId="7B50BD2B" w14:textId="77777777" w:rsidR="005374A7" w:rsidRPr="00FC599B" w:rsidRDefault="005374A7" w:rsidP="005374A7">
      <w:pPr>
        <w:spacing w:before="0" w:after="0" w:line="240" w:lineRule="auto"/>
        <w:jc w:val="both"/>
        <w:rPr>
          <w:rFonts w:eastAsia="Times New Roman"/>
          <w:sz w:val="28"/>
          <w:szCs w:val="28"/>
          <w:lang w:val="es-ES"/>
        </w:rPr>
      </w:pPr>
    </w:p>
    <w:p w14:paraId="637611E8" w14:textId="77777777" w:rsidR="005374A7" w:rsidRPr="00FC599B" w:rsidRDefault="005374A7" w:rsidP="005374A7">
      <w:pPr>
        <w:spacing w:before="0" w:after="0" w:line="240" w:lineRule="auto"/>
        <w:jc w:val="both"/>
        <w:rPr>
          <w:rFonts w:eastAsia="Times New Roman"/>
          <w:sz w:val="28"/>
          <w:szCs w:val="28"/>
          <w:lang w:val="es-ES"/>
        </w:rPr>
      </w:pPr>
    </w:p>
    <w:p w14:paraId="4399D1B7" w14:textId="77777777" w:rsidR="005374A7" w:rsidRPr="00FC599B" w:rsidRDefault="005374A7" w:rsidP="005374A7">
      <w:pPr>
        <w:spacing w:before="0" w:after="0" w:line="240" w:lineRule="auto"/>
        <w:jc w:val="center"/>
        <w:rPr>
          <w:rFonts w:eastAsia="Times New Roman"/>
          <w:i/>
          <w:sz w:val="28"/>
          <w:szCs w:val="28"/>
          <w:lang w:val="es-ES"/>
        </w:rPr>
      </w:pPr>
    </w:p>
    <w:p w14:paraId="7F0F2A8D" w14:textId="77777777" w:rsidR="005374A7" w:rsidRPr="00FC599B" w:rsidRDefault="005374A7" w:rsidP="005374A7">
      <w:pPr>
        <w:tabs>
          <w:tab w:val="left" w:pos="6000"/>
        </w:tabs>
        <w:spacing w:before="120" w:after="120" w:line="240" w:lineRule="auto"/>
        <w:jc w:val="center"/>
        <w:rPr>
          <w:rFonts w:eastAsia="Times New Roman"/>
          <w:b/>
          <w:sz w:val="48"/>
          <w:szCs w:val="28"/>
          <w:lang w:val="es-ES"/>
        </w:rPr>
      </w:pPr>
      <w:r w:rsidRPr="00FC599B">
        <w:rPr>
          <w:rFonts w:eastAsia="Times New Roman"/>
          <w:b/>
          <w:sz w:val="48"/>
          <w:szCs w:val="28"/>
          <w:lang w:val="es-ES"/>
        </w:rPr>
        <w:t xml:space="preserve">HIGH QUALITY </w:t>
      </w:r>
      <w:r w:rsidRPr="00FC599B">
        <w:rPr>
          <w:b/>
          <w:sz w:val="48"/>
          <w:szCs w:val="26"/>
          <w:lang w:val="pt-BR"/>
        </w:rPr>
        <w:t>TRAINING</w:t>
      </w:r>
      <w:r w:rsidRPr="00FC599B">
        <w:rPr>
          <w:rFonts w:eastAsia="Times New Roman"/>
          <w:b/>
          <w:sz w:val="48"/>
          <w:szCs w:val="28"/>
          <w:lang w:val="es-ES"/>
        </w:rPr>
        <w:t xml:space="preserve"> PROGRAM</w:t>
      </w:r>
    </w:p>
    <w:p w14:paraId="03E05199" w14:textId="77777777" w:rsidR="005374A7" w:rsidRPr="00FC599B" w:rsidRDefault="005374A7" w:rsidP="005374A7">
      <w:pPr>
        <w:tabs>
          <w:tab w:val="left" w:pos="6000"/>
        </w:tabs>
        <w:spacing w:before="120" w:after="120" w:line="240" w:lineRule="auto"/>
        <w:jc w:val="center"/>
        <w:rPr>
          <w:rFonts w:eastAsia="Times New Roman"/>
          <w:b/>
          <w:sz w:val="44"/>
          <w:szCs w:val="28"/>
          <w:lang w:val="es-ES"/>
        </w:rPr>
      </w:pPr>
      <w:r w:rsidRPr="00FC599B">
        <w:rPr>
          <w:rFonts w:eastAsia="Times New Roman"/>
          <w:b/>
          <w:sz w:val="48"/>
          <w:szCs w:val="28"/>
          <w:lang w:val="es-ES"/>
        </w:rPr>
        <w:t>OF COLLEGE LEVEL</w:t>
      </w:r>
    </w:p>
    <w:p w14:paraId="4FA6FD20" w14:textId="4423280B" w:rsidR="005374A7" w:rsidRPr="00FC599B" w:rsidRDefault="00C73C0A" w:rsidP="005374A7">
      <w:pPr>
        <w:tabs>
          <w:tab w:val="left" w:pos="6000"/>
        </w:tabs>
        <w:spacing w:before="120" w:after="120" w:line="240" w:lineRule="auto"/>
        <w:jc w:val="center"/>
        <w:rPr>
          <w:rFonts w:eastAsia="Times New Roman"/>
          <w:b/>
          <w:sz w:val="38"/>
          <w:szCs w:val="26"/>
          <w:lang w:val="es-ES"/>
        </w:rPr>
      </w:pPr>
      <w:r w:rsidRPr="00FC599B">
        <w:rPr>
          <w:rFonts w:eastAsia="Times New Roman"/>
          <w:b/>
          <w:caps/>
          <w:sz w:val="46"/>
          <w:szCs w:val="46"/>
          <w:lang w:val="es-ES"/>
        </w:rPr>
        <w:t>Industry:</w:t>
      </w:r>
      <w:r w:rsidR="000C3D68" w:rsidRPr="00FC599B">
        <w:rPr>
          <w:rFonts w:eastAsia="Times New Roman"/>
          <w:b/>
          <w:sz w:val="38"/>
          <w:szCs w:val="26"/>
          <w:lang w:val="es-ES"/>
        </w:rPr>
        <w:t xml:space="preserve"> </w:t>
      </w:r>
      <w:r w:rsidR="000C3D68" w:rsidRPr="00FC599B">
        <w:rPr>
          <w:rFonts w:eastAsia="Times New Roman"/>
          <w:b/>
          <w:sz w:val="46"/>
          <w:szCs w:val="46"/>
          <w:lang w:val="es-ES"/>
        </w:rPr>
        <w:t>INDUSTRIAL ELECTRICITY</w:t>
      </w:r>
    </w:p>
    <w:p w14:paraId="54498459" w14:textId="77777777" w:rsidR="005374A7" w:rsidRPr="00FC599B" w:rsidRDefault="005374A7" w:rsidP="005374A7">
      <w:pPr>
        <w:spacing w:before="0" w:after="0" w:line="240" w:lineRule="auto"/>
        <w:jc w:val="both"/>
        <w:rPr>
          <w:rFonts w:eastAsia="Times New Roman"/>
          <w:sz w:val="28"/>
          <w:szCs w:val="28"/>
          <w:lang w:val="es-ES"/>
        </w:rPr>
      </w:pPr>
    </w:p>
    <w:p w14:paraId="23672E5D" w14:textId="77777777" w:rsidR="005374A7" w:rsidRPr="00FC599B" w:rsidRDefault="005374A7" w:rsidP="005374A7">
      <w:pPr>
        <w:spacing w:before="0" w:after="0" w:line="240" w:lineRule="auto"/>
        <w:jc w:val="both"/>
        <w:rPr>
          <w:rFonts w:eastAsia="Times New Roman"/>
          <w:sz w:val="28"/>
          <w:szCs w:val="28"/>
          <w:lang w:val="es-ES"/>
        </w:rPr>
      </w:pPr>
    </w:p>
    <w:p w14:paraId="486A6C11" w14:textId="77777777" w:rsidR="005374A7" w:rsidRPr="00FC599B" w:rsidRDefault="005374A7" w:rsidP="005374A7">
      <w:pPr>
        <w:spacing w:before="0" w:after="0" w:line="240" w:lineRule="auto"/>
        <w:jc w:val="both"/>
        <w:rPr>
          <w:rFonts w:eastAsia="Times New Roman"/>
          <w:sz w:val="28"/>
          <w:szCs w:val="28"/>
          <w:lang w:val="es-ES"/>
        </w:rPr>
      </w:pPr>
    </w:p>
    <w:p w14:paraId="35C0B08D" w14:textId="77777777" w:rsidR="005374A7" w:rsidRPr="00FC599B" w:rsidRDefault="005374A7" w:rsidP="005374A7">
      <w:pPr>
        <w:spacing w:before="0" w:after="0" w:line="240" w:lineRule="auto"/>
        <w:jc w:val="both"/>
        <w:rPr>
          <w:rFonts w:eastAsia="Times New Roman"/>
          <w:sz w:val="28"/>
          <w:szCs w:val="28"/>
          <w:lang w:val="es-ES"/>
        </w:rPr>
      </w:pPr>
    </w:p>
    <w:p w14:paraId="3C41EC09" w14:textId="77777777" w:rsidR="005374A7" w:rsidRPr="00FC599B" w:rsidRDefault="005374A7" w:rsidP="005374A7">
      <w:pPr>
        <w:spacing w:before="0" w:after="0" w:line="240" w:lineRule="auto"/>
        <w:jc w:val="both"/>
        <w:rPr>
          <w:rFonts w:eastAsia="Times New Roman"/>
          <w:sz w:val="28"/>
          <w:szCs w:val="28"/>
          <w:lang w:val="es-ES"/>
        </w:rPr>
      </w:pPr>
    </w:p>
    <w:p w14:paraId="4808F4CE" w14:textId="77777777" w:rsidR="005374A7" w:rsidRPr="00FC599B" w:rsidRDefault="005374A7" w:rsidP="005374A7">
      <w:pPr>
        <w:spacing w:before="0" w:after="0" w:line="240" w:lineRule="auto"/>
        <w:jc w:val="both"/>
        <w:rPr>
          <w:rFonts w:eastAsia="Times New Roman"/>
          <w:sz w:val="28"/>
          <w:szCs w:val="28"/>
          <w:lang w:val="es-ES"/>
        </w:rPr>
      </w:pPr>
    </w:p>
    <w:p w14:paraId="1AA44D04" w14:textId="77777777" w:rsidR="005374A7" w:rsidRPr="00FC599B" w:rsidRDefault="005374A7" w:rsidP="005374A7">
      <w:pPr>
        <w:spacing w:before="0" w:after="0" w:line="240" w:lineRule="auto"/>
        <w:jc w:val="both"/>
        <w:rPr>
          <w:rFonts w:eastAsia="Times New Roman"/>
          <w:sz w:val="28"/>
          <w:szCs w:val="28"/>
          <w:lang w:val="es-ES"/>
        </w:rPr>
      </w:pPr>
    </w:p>
    <w:p w14:paraId="2C2B658D" w14:textId="77777777" w:rsidR="005374A7" w:rsidRPr="00FC599B" w:rsidRDefault="005374A7" w:rsidP="005374A7">
      <w:pPr>
        <w:spacing w:before="0" w:after="0" w:line="240" w:lineRule="auto"/>
        <w:jc w:val="both"/>
        <w:rPr>
          <w:rFonts w:eastAsia="Times New Roman"/>
          <w:sz w:val="28"/>
          <w:szCs w:val="28"/>
          <w:lang w:val="es-ES"/>
        </w:rPr>
      </w:pPr>
    </w:p>
    <w:p w14:paraId="17E3968F" w14:textId="77777777" w:rsidR="005374A7" w:rsidRPr="00FC599B" w:rsidRDefault="005374A7" w:rsidP="005374A7">
      <w:pPr>
        <w:spacing w:before="0" w:after="0" w:line="240" w:lineRule="auto"/>
        <w:jc w:val="both"/>
        <w:rPr>
          <w:rFonts w:eastAsia="Times New Roman"/>
          <w:sz w:val="28"/>
          <w:szCs w:val="28"/>
          <w:lang w:val="es-ES"/>
        </w:rPr>
      </w:pPr>
    </w:p>
    <w:p w14:paraId="1113B89B" w14:textId="77777777" w:rsidR="005374A7" w:rsidRPr="00FC599B" w:rsidRDefault="005374A7" w:rsidP="005374A7">
      <w:pPr>
        <w:spacing w:before="0" w:after="0" w:line="240" w:lineRule="auto"/>
        <w:jc w:val="both"/>
        <w:rPr>
          <w:rFonts w:eastAsia="Times New Roman"/>
          <w:sz w:val="28"/>
          <w:szCs w:val="28"/>
          <w:lang w:val="es-ES"/>
        </w:rPr>
      </w:pPr>
    </w:p>
    <w:p w14:paraId="3C9DBED1" w14:textId="77777777" w:rsidR="005374A7" w:rsidRPr="00FC599B" w:rsidRDefault="005374A7" w:rsidP="005374A7">
      <w:pPr>
        <w:spacing w:before="0" w:after="0" w:line="240" w:lineRule="auto"/>
        <w:jc w:val="both"/>
        <w:rPr>
          <w:rFonts w:eastAsia="Times New Roman"/>
          <w:sz w:val="28"/>
          <w:szCs w:val="28"/>
          <w:lang w:val="es-ES"/>
        </w:rPr>
      </w:pPr>
    </w:p>
    <w:p w14:paraId="0AAE2DB9" w14:textId="77777777" w:rsidR="005374A7" w:rsidRPr="00FC599B" w:rsidRDefault="005374A7" w:rsidP="005374A7">
      <w:pPr>
        <w:spacing w:before="0" w:after="0" w:line="240" w:lineRule="auto"/>
        <w:jc w:val="both"/>
        <w:rPr>
          <w:rFonts w:eastAsia="Times New Roman"/>
          <w:sz w:val="28"/>
          <w:szCs w:val="28"/>
          <w:lang w:val="es-ES"/>
        </w:rPr>
      </w:pPr>
    </w:p>
    <w:p w14:paraId="571CC4DC" w14:textId="77777777" w:rsidR="005374A7" w:rsidRPr="00FC599B" w:rsidRDefault="005374A7" w:rsidP="005374A7">
      <w:pPr>
        <w:spacing w:before="0" w:after="0" w:line="240" w:lineRule="auto"/>
        <w:jc w:val="both"/>
        <w:rPr>
          <w:rFonts w:eastAsia="Times New Roman"/>
          <w:sz w:val="28"/>
          <w:szCs w:val="28"/>
          <w:lang w:val="es-ES"/>
        </w:rPr>
      </w:pPr>
    </w:p>
    <w:p w14:paraId="05B8FDAC" w14:textId="77777777" w:rsidR="005374A7" w:rsidRPr="00FC599B" w:rsidRDefault="005374A7" w:rsidP="005374A7">
      <w:pPr>
        <w:spacing w:before="0" w:after="0" w:line="240" w:lineRule="auto"/>
        <w:jc w:val="both"/>
        <w:rPr>
          <w:rFonts w:eastAsia="Times New Roman"/>
          <w:sz w:val="28"/>
          <w:szCs w:val="28"/>
          <w:lang w:val="es-ES"/>
        </w:rPr>
      </w:pPr>
    </w:p>
    <w:p w14:paraId="03235DCB" w14:textId="77777777" w:rsidR="005374A7" w:rsidRPr="00FC599B" w:rsidRDefault="005374A7" w:rsidP="005374A7">
      <w:pPr>
        <w:spacing w:before="0" w:after="0" w:line="240" w:lineRule="auto"/>
        <w:jc w:val="both"/>
        <w:rPr>
          <w:rFonts w:eastAsia="Times New Roman"/>
          <w:sz w:val="28"/>
          <w:szCs w:val="28"/>
          <w:lang w:val="es-ES"/>
        </w:rPr>
      </w:pPr>
    </w:p>
    <w:p w14:paraId="7ED1DA82" w14:textId="13C4018B" w:rsidR="005374A7" w:rsidRDefault="005374A7" w:rsidP="005374A7">
      <w:pPr>
        <w:spacing w:before="0" w:after="0" w:line="240" w:lineRule="auto"/>
        <w:jc w:val="both"/>
        <w:rPr>
          <w:rFonts w:eastAsia="Times New Roman"/>
          <w:sz w:val="28"/>
          <w:szCs w:val="28"/>
          <w:lang w:val="es-ES"/>
        </w:rPr>
      </w:pPr>
    </w:p>
    <w:p w14:paraId="617BF947" w14:textId="77777777" w:rsidR="00FC599B" w:rsidRPr="00FC599B" w:rsidRDefault="00FC599B" w:rsidP="005374A7">
      <w:pPr>
        <w:spacing w:before="0" w:after="0" w:line="240" w:lineRule="auto"/>
        <w:jc w:val="both"/>
        <w:rPr>
          <w:rFonts w:eastAsia="Times New Roman"/>
          <w:sz w:val="28"/>
          <w:szCs w:val="28"/>
          <w:lang w:val="es-ES"/>
        </w:rPr>
      </w:pPr>
    </w:p>
    <w:p w14:paraId="53B89C0C" w14:textId="77777777" w:rsidR="005374A7" w:rsidRPr="00FC599B" w:rsidRDefault="005374A7" w:rsidP="005374A7">
      <w:pPr>
        <w:spacing w:before="240" w:after="0" w:line="240" w:lineRule="auto"/>
        <w:jc w:val="center"/>
        <w:rPr>
          <w:rFonts w:eastAsia="Times New Roman"/>
          <w:b/>
          <w:sz w:val="28"/>
          <w:szCs w:val="28"/>
          <w:lang w:val="es-ES"/>
        </w:rPr>
      </w:pPr>
      <w:r w:rsidRPr="00FC599B">
        <w:rPr>
          <w:rFonts w:eastAsia="Times New Roman"/>
          <w:b/>
          <w:sz w:val="28"/>
          <w:szCs w:val="28"/>
          <w:lang w:val="es-ES"/>
        </w:rPr>
        <w:t xml:space="preserve">Ho Chi Minh City – 2020 </w:t>
      </w:r>
    </w:p>
    <w:p w14:paraId="59EC6EA0" w14:textId="77777777" w:rsidR="00B96DFA" w:rsidRDefault="00B96DFA" w:rsidP="005374A7">
      <w:pPr>
        <w:tabs>
          <w:tab w:val="center" w:pos="2127"/>
          <w:tab w:val="center" w:pos="6946"/>
        </w:tabs>
        <w:spacing w:before="0" w:after="0" w:line="240" w:lineRule="auto"/>
        <w:rPr>
          <w:rFonts w:ascii="Arial" w:eastAsia="Times New Roman" w:hAnsi="Arial" w:cs="Arial"/>
          <w:sz w:val="25"/>
          <w:szCs w:val="25"/>
        </w:rPr>
        <w:sectPr w:rsidR="00B96DFA" w:rsidSect="005374A7">
          <w:headerReference w:type="even" r:id="rId7"/>
          <w:headerReference w:type="default" r:id="rId8"/>
          <w:footerReference w:type="default" r:id="rId9"/>
          <w:type w:val="continuous"/>
          <w:pgSz w:w="11907" w:h="16840" w:code="9"/>
          <w:pgMar w:top="1134" w:right="1134" w:bottom="1134" w:left="1701" w:header="907"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77AD45CE" w14:textId="77777777" w:rsidR="00B96DFA" w:rsidRDefault="00B96DFA" w:rsidP="00F73EB0">
      <w:pPr>
        <w:tabs>
          <w:tab w:val="center" w:pos="2340"/>
          <w:tab w:val="center" w:pos="7200"/>
        </w:tabs>
        <w:spacing w:before="0" w:after="0" w:line="240" w:lineRule="auto"/>
        <w:ind w:right="-426"/>
        <w:rPr>
          <w:rFonts w:ascii="Arial" w:eastAsia="Times New Roman" w:hAnsi="Arial" w:cs="Arial"/>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1"/>
        <w:gridCol w:w="4684"/>
      </w:tblGrid>
      <w:tr w:rsidR="00B96DFA" w14:paraId="3D2E024C" w14:textId="77777777" w:rsidTr="00B96DFA">
        <w:tc>
          <w:tcPr>
            <w:tcW w:w="4785" w:type="dxa"/>
          </w:tcPr>
          <w:p w14:paraId="40AFCA35" w14:textId="77777777" w:rsidR="00B96DFA" w:rsidRPr="00B96DFA" w:rsidRDefault="00B96DFA" w:rsidP="00B96DFA">
            <w:pPr>
              <w:tabs>
                <w:tab w:val="center" w:pos="2340"/>
                <w:tab w:val="center" w:pos="7200"/>
              </w:tabs>
              <w:spacing w:before="0" w:after="0" w:line="240" w:lineRule="auto"/>
              <w:ind w:right="-426"/>
              <w:jc w:val="center"/>
              <w:rPr>
                <w:rFonts w:ascii="Arial" w:eastAsia="Times New Roman" w:hAnsi="Arial" w:cs="Arial"/>
                <w:bCs/>
                <w:sz w:val="24"/>
                <w:szCs w:val="24"/>
              </w:rPr>
            </w:pPr>
            <w:r w:rsidRPr="00B96DFA">
              <w:rPr>
                <w:rFonts w:ascii="Arial" w:eastAsia="Times New Roman" w:hAnsi="Arial" w:cs="Arial"/>
                <w:bCs/>
                <w:sz w:val="24"/>
                <w:szCs w:val="24"/>
              </w:rPr>
              <w:t>PEOPLE'S COMMITTEE OF</w:t>
            </w:r>
          </w:p>
          <w:p w14:paraId="4DAECAE3" w14:textId="77777777" w:rsidR="00B96DFA" w:rsidRPr="00B96DFA" w:rsidRDefault="00B96DFA" w:rsidP="00B96DFA">
            <w:pPr>
              <w:tabs>
                <w:tab w:val="center" w:pos="2340"/>
                <w:tab w:val="center" w:pos="7200"/>
              </w:tabs>
              <w:spacing w:before="0" w:after="0" w:line="240" w:lineRule="auto"/>
              <w:ind w:right="-426"/>
              <w:jc w:val="center"/>
              <w:rPr>
                <w:rFonts w:ascii="Arial" w:eastAsia="Times New Roman" w:hAnsi="Arial" w:cs="Arial"/>
                <w:bCs/>
                <w:sz w:val="24"/>
                <w:szCs w:val="24"/>
              </w:rPr>
            </w:pPr>
            <w:r w:rsidRPr="00B96DFA">
              <w:rPr>
                <w:rFonts w:ascii="Arial" w:eastAsia="Times New Roman" w:hAnsi="Arial" w:cs="Arial"/>
                <w:bCs/>
                <w:sz w:val="24"/>
                <w:szCs w:val="24"/>
              </w:rPr>
              <w:t>HO CHI MINH CITY</w:t>
            </w:r>
          </w:p>
          <w:p w14:paraId="149C17FC" w14:textId="77777777" w:rsidR="00B96DFA" w:rsidRDefault="00B96DFA" w:rsidP="00B96DFA">
            <w:pPr>
              <w:tabs>
                <w:tab w:val="center" w:pos="2340"/>
                <w:tab w:val="center" w:pos="7200"/>
              </w:tabs>
              <w:spacing w:before="0" w:after="0" w:line="240" w:lineRule="auto"/>
              <w:ind w:right="-426"/>
              <w:jc w:val="center"/>
              <w:rPr>
                <w:rFonts w:ascii="Arial" w:eastAsia="Times New Roman" w:hAnsi="Arial" w:cs="Arial"/>
                <w:b/>
                <w:bCs/>
                <w:sz w:val="24"/>
                <w:szCs w:val="24"/>
              </w:rPr>
            </w:pPr>
            <w:r w:rsidRPr="00B96DFA">
              <w:rPr>
                <w:rFonts w:ascii="Arial" w:eastAsia="Times New Roman" w:hAnsi="Arial" w:cs="Arial"/>
                <w:b/>
                <w:bCs/>
                <w:sz w:val="24"/>
                <w:szCs w:val="24"/>
              </w:rPr>
              <w:t>LY TU TRONG COLLEGE OF</w:t>
            </w:r>
          </w:p>
          <w:p w14:paraId="4A0E9803" w14:textId="4350D731" w:rsidR="00B96DFA" w:rsidRDefault="00B96DFA" w:rsidP="00B96DFA">
            <w:pPr>
              <w:tabs>
                <w:tab w:val="center" w:pos="2340"/>
                <w:tab w:val="center" w:pos="7200"/>
              </w:tabs>
              <w:spacing w:before="0" w:after="0" w:line="240" w:lineRule="auto"/>
              <w:ind w:right="-426"/>
              <w:jc w:val="center"/>
              <w:rPr>
                <w:rFonts w:ascii="Arial" w:eastAsia="Times New Roman" w:hAnsi="Arial" w:cs="Arial"/>
                <w:b/>
                <w:sz w:val="24"/>
                <w:szCs w:val="24"/>
              </w:rPr>
            </w:pPr>
            <w:r w:rsidRPr="00B96DFA">
              <w:rPr>
                <w:rFonts w:ascii="Arial" w:eastAsia="Times New Roman" w:hAnsi="Arial" w:cs="Arial"/>
                <w:b/>
                <w:bCs/>
                <w:sz w:val="24"/>
                <w:szCs w:val="24"/>
              </w:rPr>
              <w:t>HO CHI MINH CITY</w:t>
            </w:r>
          </w:p>
        </w:tc>
        <w:tc>
          <w:tcPr>
            <w:tcW w:w="4786" w:type="dxa"/>
          </w:tcPr>
          <w:p w14:paraId="5CC9A8EE" w14:textId="77777777" w:rsidR="00B96DFA" w:rsidRDefault="00B96DFA" w:rsidP="00B96DFA">
            <w:pPr>
              <w:tabs>
                <w:tab w:val="center" w:pos="2340"/>
                <w:tab w:val="center" w:pos="7200"/>
              </w:tabs>
              <w:spacing w:before="0" w:after="0" w:line="240" w:lineRule="auto"/>
              <w:ind w:right="-426"/>
              <w:jc w:val="center"/>
              <w:rPr>
                <w:rFonts w:ascii="Arial" w:eastAsia="Times New Roman" w:hAnsi="Arial" w:cs="Arial"/>
                <w:b/>
                <w:bCs/>
                <w:sz w:val="24"/>
                <w:szCs w:val="24"/>
              </w:rPr>
            </w:pPr>
            <w:r w:rsidRPr="00B96DFA">
              <w:rPr>
                <w:rFonts w:ascii="Arial" w:eastAsia="Times New Roman" w:hAnsi="Arial" w:cs="Arial"/>
                <w:b/>
                <w:bCs/>
                <w:sz w:val="24"/>
                <w:szCs w:val="24"/>
              </w:rPr>
              <w:t>SOCIALIST REPUBLIC OF VIETNAM</w:t>
            </w:r>
          </w:p>
          <w:p w14:paraId="2CEA8CF3" w14:textId="19DFDC75" w:rsidR="00B96DFA" w:rsidRDefault="00B96DFA" w:rsidP="00B96DFA">
            <w:pPr>
              <w:tabs>
                <w:tab w:val="center" w:pos="2340"/>
                <w:tab w:val="center" w:pos="7200"/>
              </w:tabs>
              <w:spacing w:before="0" w:after="0" w:line="240" w:lineRule="auto"/>
              <w:ind w:right="-426"/>
              <w:jc w:val="center"/>
              <w:rPr>
                <w:rFonts w:ascii="Arial" w:eastAsia="Times New Roman" w:hAnsi="Arial" w:cs="Arial"/>
                <w:b/>
                <w:sz w:val="24"/>
                <w:szCs w:val="24"/>
              </w:rPr>
            </w:pPr>
            <w:r w:rsidRPr="00B96DFA">
              <w:rPr>
                <w:rFonts w:ascii="Arial" w:hAnsi="Arial" w:cs="Arial"/>
                <w:b/>
                <w:noProof/>
                <w:sz w:val="24"/>
                <w:szCs w:val="24"/>
              </w:rPr>
              <mc:AlternateContent>
                <mc:Choice Requires="wps">
                  <w:drawing>
                    <wp:anchor distT="4294967294" distB="4294967294" distL="114300" distR="114300" simplePos="0" relativeHeight="251661824" behindDoc="0" locked="0" layoutInCell="1" allowOverlap="1" wp14:anchorId="3668FB8F" wp14:editId="59F039A5">
                      <wp:simplePos x="0" y="0"/>
                      <wp:positionH relativeFrom="column">
                        <wp:posOffset>354661</wp:posOffset>
                      </wp:positionH>
                      <wp:positionV relativeFrom="paragraph">
                        <wp:posOffset>236982</wp:posOffset>
                      </wp:positionV>
                      <wp:extent cx="2428875" cy="0"/>
                      <wp:effectExtent l="0" t="0" r="95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8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9A652" id="Straight Connector 5" o:spid="_x0000_s1026" style="position:absolute;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5pt,18.65pt" to="219.2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"/>
                  </w:pict>
                </mc:Fallback>
              </mc:AlternateContent>
            </w:r>
            <w:r w:rsidRPr="00B96DFA">
              <w:rPr>
                <w:rFonts w:ascii="Arial" w:eastAsia="Times New Roman" w:hAnsi="Arial" w:cs="Arial"/>
                <w:b/>
                <w:bCs/>
                <w:szCs w:val="26"/>
              </w:rPr>
              <w:t>Independence - Freedom - Happiness</w:t>
            </w:r>
          </w:p>
        </w:tc>
      </w:tr>
    </w:tbl>
    <w:p w14:paraId="0F679AE7" w14:textId="70694D3A" w:rsidR="00B96DFA" w:rsidRDefault="00B96DFA" w:rsidP="00F73EB0">
      <w:pPr>
        <w:tabs>
          <w:tab w:val="center" w:pos="2340"/>
          <w:tab w:val="center" w:pos="7200"/>
        </w:tabs>
        <w:spacing w:before="0" w:after="0" w:line="240" w:lineRule="auto"/>
        <w:ind w:right="-426"/>
        <w:rPr>
          <w:rFonts w:ascii="Arial" w:eastAsia="Times New Roman" w:hAnsi="Arial" w:cs="Arial"/>
          <w:b/>
          <w:sz w:val="24"/>
          <w:szCs w:val="24"/>
        </w:rPr>
      </w:pPr>
      <w:r w:rsidRPr="00B96DFA">
        <w:rPr>
          <w:rFonts w:ascii="Arial" w:hAnsi="Arial" w:cs="Arial"/>
          <w:b/>
          <w:noProof/>
        </w:rPr>
        <mc:AlternateContent>
          <mc:Choice Requires="wps">
            <w:drawing>
              <wp:anchor distT="4294967294" distB="4294967294" distL="114300" distR="114300" simplePos="0" relativeHeight="251656704" behindDoc="0" locked="0" layoutInCell="1" allowOverlap="1" wp14:anchorId="0C9FCCA7" wp14:editId="269B494E">
                <wp:simplePos x="0" y="0"/>
                <wp:positionH relativeFrom="column">
                  <wp:posOffset>1010056</wp:posOffset>
                </wp:positionH>
                <wp:positionV relativeFrom="paragraph">
                  <wp:posOffset>32182</wp:posOffset>
                </wp:positionV>
                <wp:extent cx="115252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BA8D3C" id="Straight Connector 6"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9.55pt,2.55pt" to="170.3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"/>
            </w:pict>
          </mc:Fallback>
        </mc:AlternateContent>
      </w:r>
    </w:p>
    <w:p w14:paraId="6FBF7081" w14:textId="7248E7E2" w:rsidR="003C08F7" w:rsidRPr="00B96DFA" w:rsidRDefault="003C08F7" w:rsidP="00B96DFA">
      <w:pPr>
        <w:tabs>
          <w:tab w:val="center" w:pos="2340"/>
          <w:tab w:val="center" w:pos="7200"/>
        </w:tabs>
        <w:spacing w:before="0" w:after="0" w:line="240" w:lineRule="auto"/>
        <w:ind w:right="-426"/>
        <w:rPr>
          <w:rFonts w:ascii="Arial" w:eastAsia="Times New Roman" w:hAnsi="Arial" w:cs="Arial"/>
          <w:b/>
          <w:bCs/>
          <w:szCs w:val="26"/>
        </w:rPr>
      </w:pPr>
      <w:r w:rsidRPr="00B96DFA">
        <w:rPr>
          <w:rFonts w:ascii="Arial" w:eastAsia="Times New Roman" w:hAnsi="Arial" w:cs="Arial"/>
          <w:b/>
          <w:sz w:val="24"/>
          <w:szCs w:val="24"/>
        </w:rPr>
        <w:tab/>
      </w:r>
    </w:p>
    <w:p w14:paraId="1E4BF290" w14:textId="77777777" w:rsidR="00877607" w:rsidRPr="00B96DFA" w:rsidRDefault="00877607" w:rsidP="009868B9">
      <w:pPr>
        <w:spacing w:after="0" w:line="360" w:lineRule="auto"/>
        <w:jc w:val="center"/>
        <w:rPr>
          <w:rFonts w:ascii="Arial" w:hAnsi="Arial" w:cs="Arial"/>
          <w:b/>
          <w:sz w:val="8"/>
          <w:szCs w:val="26"/>
          <w:lang w:val="pt-BR"/>
        </w:rPr>
      </w:pPr>
    </w:p>
    <w:p w14:paraId="62A52ECA" w14:textId="77777777" w:rsidR="003F0B53" w:rsidRPr="00B96DFA" w:rsidRDefault="003F0B53" w:rsidP="009868B9">
      <w:pPr>
        <w:spacing w:after="0" w:line="360" w:lineRule="auto"/>
        <w:jc w:val="center"/>
        <w:rPr>
          <w:rFonts w:ascii="Arial" w:hAnsi="Arial" w:cs="Arial"/>
          <w:b/>
          <w:szCs w:val="26"/>
          <w:lang w:val="pt-BR"/>
        </w:rPr>
      </w:pPr>
      <w:r w:rsidRPr="00B96DFA">
        <w:rPr>
          <w:rFonts w:ascii="Arial" w:hAnsi="Arial" w:cs="Arial"/>
          <w:b/>
          <w:sz w:val="32"/>
          <w:szCs w:val="26"/>
          <w:lang w:val="pt-BR"/>
        </w:rPr>
        <w:t>HIGH QUALITY TRAINING PROGRAM</w:t>
      </w:r>
    </w:p>
    <w:p w14:paraId="7600E93A" w14:textId="77777777" w:rsidR="003C08F7" w:rsidRPr="00B96DFA" w:rsidRDefault="003C08F7" w:rsidP="003F0B53">
      <w:pPr>
        <w:jc w:val="both"/>
        <w:rPr>
          <w:rFonts w:ascii="Arial" w:hAnsi="Arial" w:cs="Arial"/>
          <w:b/>
        </w:rPr>
      </w:pPr>
    </w:p>
    <w:p w14:paraId="1C003ADA" w14:textId="64D91C32" w:rsidR="003F0B53" w:rsidRPr="00B96DFA" w:rsidRDefault="00C73C0A" w:rsidP="00F73EB0">
      <w:pPr>
        <w:spacing w:before="0" w:after="120" w:line="240" w:lineRule="auto"/>
        <w:jc w:val="both"/>
        <w:rPr>
          <w:rFonts w:ascii="Arial" w:hAnsi="Arial" w:cs="Arial"/>
          <w:sz w:val="22"/>
        </w:rPr>
      </w:pPr>
      <w:r w:rsidRPr="004E7184">
        <w:rPr>
          <w:rFonts w:ascii="Arial" w:eastAsia="Times New Roman" w:hAnsi="Arial" w:cs="Arial"/>
          <w:b/>
          <w:bCs/>
          <w:sz w:val="22"/>
          <w:lang w:val="pt-BR"/>
        </w:rPr>
        <w:t>Industry name, profession</w:t>
      </w:r>
      <w:r w:rsidR="003F0B53" w:rsidRPr="00B96DFA">
        <w:rPr>
          <w:rFonts w:ascii="Arial" w:hAnsi="Arial" w:cs="Arial"/>
          <w:b/>
          <w:sz w:val="22"/>
        </w:rPr>
        <w:t>:</w:t>
      </w:r>
      <w:r w:rsidR="003F0B53" w:rsidRPr="00B96DFA">
        <w:rPr>
          <w:rFonts w:ascii="Arial" w:hAnsi="Arial" w:cs="Arial"/>
          <w:sz w:val="22"/>
        </w:rPr>
        <w:t xml:space="preserve"> </w:t>
      </w:r>
      <w:r w:rsidR="003F0B53" w:rsidRPr="00B96DFA">
        <w:rPr>
          <w:rFonts w:ascii="Arial" w:hAnsi="Arial" w:cs="Arial"/>
          <w:b/>
          <w:sz w:val="22"/>
        </w:rPr>
        <w:t>Industrial electricity</w:t>
      </w:r>
    </w:p>
    <w:p w14:paraId="4FDE7C82" w14:textId="782D9549" w:rsidR="007602B6" w:rsidRPr="00B96DFA" w:rsidRDefault="00C73C0A" w:rsidP="00F73EB0">
      <w:pPr>
        <w:spacing w:before="0" w:after="120" w:line="240" w:lineRule="auto"/>
        <w:jc w:val="both"/>
        <w:rPr>
          <w:rFonts w:ascii="Arial" w:hAnsi="Arial" w:cs="Arial"/>
          <w:b/>
          <w:sz w:val="22"/>
        </w:rPr>
      </w:pPr>
      <w:r w:rsidRPr="004E7184">
        <w:rPr>
          <w:rFonts w:ascii="Arial" w:eastAsia="Times New Roman" w:hAnsi="Arial" w:cs="Arial"/>
          <w:b/>
          <w:sz w:val="22"/>
          <w:lang w:val="pt-BR"/>
        </w:rPr>
        <w:t>Industry code</w:t>
      </w:r>
      <w:r w:rsidR="007602B6" w:rsidRPr="00B96DFA">
        <w:rPr>
          <w:rFonts w:ascii="Arial" w:hAnsi="Arial" w:cs="Arial"/>
          <w:b/>
          <w:sz w:val="22"/>
        </w:rPr>
        <w:t xml:space="preserve">: </w:t>
      </w:r>
      <w:r w:rsidR="000F0C88" w:rsidRPr="00B96DFA">
        <w:rPr>
          <w:rFonts w:ascii="Arial" w:hAnsi="Arial" w:cs="Arial"/>
          <w:b/>
          <w:sz w:val="22"/>
        </w:rPr>
        <w:t>6580227</w:t>
      </w:r>
    </w:p>
    <w:p w14:paraId="255B73BA" w14:textId="3F47A2B3" w:rsidR="003F0B53" w:rsidRPr="00B96DFA" w:rsidRDefault="00C73C0A" w:rsidP="00F73EB0">
      <w:pPr>
        <w:spacing w:before="0" w:after="120" w:line="240" w:lineRule="auto"/>
        <w:jc w:val="both"/>
        <w:rPr>
          <w:rFonts w:ascii="Arial" w:hAnsi="Arial" w:cs="Arial"/>
          <w:sz w:val="22"/>
        </w:rPr>
      </w:pPr>
      <w:r w:rsidRPr="004E7184">
        <w:rPr>
          <w:rFonts w:ascii="Arial" w:eastAsia="Times New Roman" w:hAnsi="Arial" w:cs="Arial"/>
          <w:b/>
          <w:sz w:val="22"/>
          <w:lang w:val="pt-BR"/>
        </w:rPr>
        <w:t>Level of training</w:t>
      </w:r>
      <w:r w:rsidR="003F0B53" w:rsidRPr="00B96DFA">
        <w:rPr>
          <w:rFonts w:ascii="Arial" w:hAnsi="Arial" w:cs="Arial"/>
          <w:b/>
          <w:sz w:val="22"/>
        </w:rPr>
        <w:t>:</w:t>
      </w:r>
      <w:r w:rsidR="000F0C88" w:rsidRPr="00B96DFA">
        <w:rPr>
          <w:rFonts w:ascii="Arial" w:hAnsi="Arial" w:cs="Arial"/>
          <w:sz w:val="22"/>
        </w:rPr>
        <w:t xml:space="preserve"> College</w:t>
      </w:r>
    </w:p>
    <w:p w14:paraId="40735AA5" w14:textId="6907E777" w:rsidR="003F0B53" w:rsidRPr="00B96DFA" w:rsidRDefault="00C73C0A" w:rsidP="00F73EB0">
      <w:pPr>
        <w:spacing w:before="0" w:after="120" w:line="240" w:lineRule="auto"/>
        <w:jc w:val="both"/>
        <w:rPr>
          <w:rFonts w:ascii="Arial" w:hAnsi="Arial" w:cs="Arial"/>
          <w:sz w:val="22"/>
        </w:rPr>
      </w:pPr>
      <w:r w:rsidRPr="004E7184">
        <w:rPr>
          <w:rFonts w:ascii="Arial" w:eastAsia="Times New Roman" w:hAnsi="Arial" w:cs="Arial"/>
          <w:b/>
          <w:sz w:val="22"/>
          <w:lang w:val="pt-BR"/>
        </w:rPr>
        <w:t>Training form</w:t>
      </w:r>
      <w:r w:rsidR="003F0B53" w:rsidRPr="00B96DFA">
        <w:rPr>
          <w:rFonts w:ascii="Arial" w:hAnsi="Arial" w:cs="Arial"/>
          <w:b/>
          <w:sz w:val="22"/>
        </w:rPr>
        <w:t>:</w:t>
      </w:r>
      <w:r w:rsidR="000F0C88" w:rsidRPr="00B96DFA">
        <w:rPr>
          <w:rFonts w:ascii="Arial" w:hAnsi="Arial" w:cs="Arial"/>
          <w:sz w:val="22"/>
        </w:rPr>
        <w:t xml:space="preserve"> Regular (Credit)</w:t>
      </w:r>
    </w:p>
    <w:p w14:paraId="24694F00" w14:textId="4712A75E" w:rsidR="00AA5AAE" w:rsidRPr="00B96DFA" w:rsidRDefault="00C73C0A" w:rsidP="00F73EB0">
      <w:pPr>
        <w:spacing w:before="0" w:after="120" w:line="240" w:lineRule="auto"/>
        <w:jc w:val="both"/>
        <w:rPr>
          <w:rFonts w:ascii="Arial" w:hAnsi="Arial" w:cs="Arial"/>
          <w:color w:val="0000CC"/>
          <w:sz w:val="22"/>
          <w:lang w:val="en-GB"/>
        </w:rPr>
      </w:pPr>
      <w:r w:rsidRPr="004E7184">
        <w:rPr>
          <w:rFonts w:ascii="Arial" w:eastAsia="Times New Roman" w:hAnsi="Arial" w:cs="Arial"/>
          <w:b/>
          <w:sz w:val="22"/>
          <w:lang w:val="pt-BR"/>
        </w:rPr>
        <w:t>Admissions</w:t>
      </w:r>
      <w:r w:rsidR="003F0B53" w:rsidRPr="00B96DFA">
        <w:rPr>
          <w:rFonts w:ascii="Arial" w:hAnsi="Arial" w:cs="Arial"/>
          <w:b/>
          <w:sz w:val="22"/>
        </w:rPr>
        <w:t>:</w:t>
      </w:r>
      <w:r w:rsidR="003F0B53" w:rsidRPr="00B96DFA">
        <w:rPr>
          <w:rFonts w:ascii="Arial" w:hAnsi="Arial" w:cs="Arial"/>
          <w:sz w:val="22"/>
        </w:rPr>
        <w:t xml:space="preserve"> Graduated</w:t>
      </w:r>
      <w:r w:rsidR="000F0C88" w:rsidRPr="00B96DFA">
        <w:rPr>
          <w:rFonts w:ascii="Arial" w:hAnsi="Arial" w:cs="Arial"/>
          <w:sz w:val="22"/>
        </w:rPr>
        <w:t xml:space="preserve"> from high school or equivalent</w:t>
      </w:r>
      <w:r w:rsidR="00AA5AAE" w:rsidRPr="00B96DFA">
        <w:rPr>
          <w:rFonts w:ascii="Arial" w:hAnsi="Arial" w:cs="Arial"/>
          <w:sz w:val="22"/>
        </w:rPr>
        <w:t xml:space="preserve"> </w:t>
      </w:r>
      <w:r w:rsidR="00AA5AAE" w:rsidRPr="00B96DFA">
        <w:rPr>
          <w:rFonts w:ascii="Arial" w:hAnsi="Arial" w:cs="Arial"/>
          <w:color w:val="0000CC"/>
          <w:sz w:val="22"/>
          <w:lang w:val="en-GB"/>
        </w:rPr>
        <w:t xml:space="preserve">with a pass in Mathematics and preferably Physics (or studied engineering subjects) </w:t>
      </w:r>
    </w:p>
    <w:p w14:paraId="77086B6B" w14:textId="77777777" w:rsidR="003F0B53" w:rsidRPr="00B96DFA" w:rsidRDefault="003F0B53" w:rsidP="00F73EB0">
      <w:pPr>
        <w:spacing w:before="0" w:after="120" w:line="240" w:lineRule="auto"/>
        <w:jc w:val="both"/>
        <w:rPr>
          <w:rFonts w:ascii="Arial" w:hAnsi="Arial" w:cs="Arial"/>
          <w:sz w:val="22"/>
        </w:rPr>
      </w:pPr>
      <w:r w:rsidRPr="00B96DFA">
        <w:rPr>
          <w:rFonts w:ascii="Arial" w:hAnsi="Arial" w:cs="Arial"/>
          <w:b/>
          <w:sz w:val="22"/>
        </w:rPr>
        <w:t>Training time:</w:t>
      </w:r>
      <w:r w:rsidRPr="00B96DFA">
        <w:rPr>
          <w:rFonts w:ascii="Arial" w:hAnsi="Arial" w:cs="Arial"/>
          <w:sz w:val="22"/>
        </w:rPr>
        <w:t xml:space="preserve"> 2.5 years</w:t>
      </w:r>
    </w:p>
    <w:p w14:paraId="190DDF76" w14:textId="77777777" w:rsidR="00821A14" w:rsidRPr="00B96DFA" w:rsidRDefault="00821A14" w:rsidP="00F73EB0">
      <w:pPr>
        <w:spacing w:before="0" w:after="120" w:line="240" w:lineRule="auto"/>
        <w:jc w:val="both"/>
        <w:rPr>
          <w:rFonts w:ascii="Arial" w:hAnsi="Arial" w:cs="Arial"/>
          <w:sz w:val="22"/>
        </w:rPr>
      </w:pPr>
    </w:p>
    <w:p w14:paraId="44426172" w14:textId="77777777" w:rsidR="003F0B53" w:rsidRPr="00B96DFA" w:rsidRDefault="003F0B53" w:rsidP="00F73EB0">
      <w:pPr>
        <w:pStyle w:val="ListParagraph"/>
        <w:numPr>
          <w:ilvl w:val="0"/>
          <w:numId w:val="481"/>
        </w:numPr>
        <w:spacing w:after="120"/>
        <w:ind w:left="360"/>
        <w:jc w:val="both"/>
        <w:rPr>
          <w:rFonts w:ascii="Arial" w:hAnsi="Arial" w:cs="Arial"/>
          <w:b/>
          <w:sz w:val="22"/>
          <w:szCs w:val="22"/>
        </w:rPr>
      </w:pPr>
      <w:r w:rsidRPr="00B96DFA">
        <w:rPr>
          <w:rFonts w:ascii="Arial" w:hAnsi="Arial" w:cs="Arial"/>
          <w:b/>
          <w:sz w:val="22"/>
          <w:szCs w:val="22"/>
        </w:rPr>
        <w:t>Training objective</w:t>
      </w:r>
    </w:p>
    <w:p w14:paraId="41A1395E" w14:textId="77777777" w:rsidR="003F0B53" w:rsidRPr="00B96DFA" w:rsidRDefault="003F0B53" w:rsidP="00F73EB0">
      <w:pPr>
        <w:spacing w:before="0" w:after="120" w:line="240" w:lineRule="auto"/>
        <w:jc w:val="both"/>
        <w:rPr>
          <w:rFonts w:ascii="Arial" w:hAnsi="Arial" w:cs="Arial"/>
          <w:b/>
          <w:sz w:val="22"/>
        </w:rPr>
      </w:pPr>
      <w:r w:rsidRPr="00B96DFA">
        <w:rPr>
          <w:rFonts w:ascii="Arial" w:hAnsi="Arial" w:cs="Arial"/>
          <w:b/>
          <w:sz w:val="22"/>
        </w:rPr>
        <w:t>1.1.</w:t>
      </w:r>
      <w:r w:rsidRPr="00B96DFA">
        <w:rPr>
          <w:rFonts w:ascii="Arial" w:hAnsi="Arial" w:cs="Arial"/>
          <w:sz w:val="22"/>
        </w:rPr>
        <w:t xml:space="preserve"> </w:t>
      </w:r>
      <w:r w:rsidRPr="00B96DFA">
        <w:rPr>
          <w:rFonts w:ascii="Arial" w:hAnsi="Arial" w:cs="Arial"/>
          <w:b/>
          <w:sz w:val="22"/>
        </w:rPr>
        <w:t>General objective:</w:t>
      </w:r>
    </w:p>
    <w:p w14:paraId="612294A7" w14:textId="77777777" w:rsidR="003F0B53" w:rsidRPr="00B96DFA" w:rsidRDefault="003F0B53" w:rsidP="00F73EB0">
      <w:pPr>
        <w:pStyle w:val="ListParagraph"/>
        <w:numPr>
          <w:ilvl w:val="0"/>
          <w:numId w:val="482"/>
        </w:numPr>
        <w:spacing w:after="120"/>
        <w:ind w:left="0" w:firstLine="360"/>
        <w:jc w:val="both"/>
        <w:rPr>
          <w:rFonts w:ascii="Arial" w:hAnsi="Arial" w:cs="Arial"/>
          <w:sz w:val="22"/>
          <w:szCs w:val="22"/>
        </w:rPr>
      </w:pPr>
      <w:r w:rsidRPr="00B96DFA">
        <w:rPr>
          <w:rFonts w:ascii="Arial" w:hAnsi="Arial" w:cs="Arial"/>
          <w:sz w:val="22"/>
          <w:szCs w:val="22"/>
        </w:rPr>
        <w:t>Having basic knowledge about the basic principles of Marxism - Leninism; revolutionary methods of the Communist Party of Vietnam; Ho Chi Minh Ideas; law.</w:t>
      </w:r>
    </w:p>
    <w:p w14:paraId="06ADABC7" w14:textId="77777777" w:rsidR="003F0B53" w:rsidRPr="00B96DFA" w:rsidRDefault="003F0B53" w:rsidP="00F73EB0">
      <w:pPr>
        <w:pStyle w:val="ListParagraph"/>
        <w:numPr>
          <w:ilvl w:val="0"/>
          <w:numId w:val="482"/>
        </w:numPr>
        <w:spacing w:after="120"/>
        <w:ind w:left="0" w:firstLine="360"/>
        <w:jc w:val="both"/>
        <w:rPr>
          <w:rFonts w:ascii="Arial" w:hAnsi="Arial" w:cs="Arial"/>
          <w:sz w:val="22"/>
          <w:szCs w:val="22"/>
        </w:rPr>
      </w:pPr>
      <w:r w:rsidRPr="00B96DFA">
        <w:rPr>
          <w:rFonts w:ascii="Arial" w:hAnsi="Arial" w:cs="Arial"/>
          <w:sz w:val="22"/>
          <w:szCs w:val="22"/>
        </w:rPr>
        <w:t>Having basic knowledge about social sciences and humanities suitable for the trained majors.</w:t>
      </w:r>
    </w:p>
    <w:p w14:paraId="4FA3B45A" w14:textId="77777777" w:rsidR="003F0B53" w:rsidRPr="0072215B" w:rsidRDefault="003F0B53" w:rsidP="00F73EB0">
      <w:pPr>
        <w:pStyle w:val="ListParagraph"/>
        <w:numPr>
          <w:ilvl w:val="0"/>
          <w:numId w:val="482"/>
        </w:numPr>
        <w:spacing w:after="120"/>
        <w:ind w:left="0" w:firstLine="360"/>
        <w:jc w:val="both"/>
        <w:rPr>
          <w:rFonts w:ascii="Arial" w:hAnsi="Arial" w:cs="Arial"/>
          <w:sz w:val="22"/>
          <w:szCs w:val="22"/>
        </w:rPr>
      </w:pPr>
      <w:r w:rsidRPr="0072215B">
        <w:rPr>
          <w:rFonts w:ascii="Arial" w:hAnsi="Arial" w:cs="Arial"/>
          <w:sz w:val="22"/>
          <w:szCs w:val="22"/>
        </w:rPr>
        <w:t>Having basic knowledge about natural sciences, meeting the reception of professional education knowledge and ability to study at a higher level.</w:t>
      </w:r>
    </w:p>
    <w:p w14:paraId="564AD056" w14:textId="77777777" w:rsidR="00AA5AAE" w:rsidRPr="0072215B" w:rsidRDefault="00AA5AAE" w:rsidP="00F73EB0">
      <w:pPr>
        <w:pStyle w:val="ListParagraph"/>
        <w:spacing w:after="120"/>
        <w:jc w:val="both"/>
        <w:rPr>
          <w:rFonts w:ascii="Arial" w:hAnsi="Arial" w:cs="Arial"/>
          <w:sz w:val="22"/>
          <w:szCs w:val="22"/>
        </w:rPr>
      </w:pPr>
    </w:p>
    <w:p w14:paraId="0F2765D0" w14:textId="77777777" w:rsidR="00BC780D" w:rsidRPr="0072215B" w:rsidRDefault="00BC780D" w:rsidP="00F73EB0">
      <w:pPr>
        <w:shd w:val="clear" w:color="auto" w:fill="FFFFFF"/>
        <w:spacing w:before="0" w:after="120" w:line="240" w:lineRule="auto"/>
        <w:ind w:right="142"/>
        <w:jc w:val="both"/>
        <w:rPr>
          <w:rFonts w:ascii="Arial" w:hAnsi="Arial" w:cs="Arial"/>
          <w:b/>
          <w:sz w:val="22"/>
        </w:rPr>
      </w:pPr>
      <w:r w:rsidRPr="0072215B">
        <w:rPr>
          <w:rFonts w:ascii="Arial" w:hAnsi="Arial" w:cs="Arial"/>
          <w:b/>
          <w:sz w:val="22"/>
        </w:rPr>
        <w:t xml:space="preserve">1.2. Detail goal: </w:t>
      </w:r>
    </w:p>
    <w:p w14:paraId="7579859F" w14:textId="77777777" w:rsidR="00BC780D" w:rsidRPr="0072215B" w:rsidRDefault="00BC780D" w:rsidP="00F73EB0">
      <w:pPr>
        <w:shd w:val="clear" w:color="auto" w:fill="FFFFFF"/>
        <w:spacing w:before="0" w:after="120" w:line="240" w:lineRule="auto"/>
        <w:ind w:right="142" w:firstLine="426"/>
        <w:jc w:val="both"/>
        <w:rPr>
          <w:rFonts w:ascii="Arial" w:hAnsi="Arial" w:cs="Arial"/>
          <w:b/>
          <w:sz w:val="22"/>
        </w:rPr>
      </w:pPr>
      <w:r w:rsidRPr="0072215B">
        <w:rPr>
          <w:rFonts w:ascii="Arial" w:hAnsi="Arial" w:cs="Arial"/>
          <w:b/>
          <w:sz w:val="22"/>
        </w:rPr>
        <w:t>a. Knowledge:</w:t>
      </w:r>
    </w:p>
    <w:p w14:paraId="52081348"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standards to ensure labor safety, electrical safety for people and equipment;</w:t>
      </w:r>
    </w:p>
    <w:p w14:paraId="1AD88800"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structure, operating principles and application of electrical equipment, electric tools;</w:t>
      </w:r>
    </w:p>
    <w:p w14:paraId="7FE62F7A"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methods of measuring circuit parameters and basic circuit quantities;</w:t>
      </w:r>
    </w:p>
    <w:p w14:paraId="3CB8667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xml:space="preserve">- Stating concepts, laws and basic theorems of DC, AC and three-phase AC circuits; </w:t>
      </w:r>
    </w:p>
    <w:p w14:paraId="093FA28C"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Analysis of conventional symbols on electrical drawings;</w:t>
      </w:r>
    </w:p>
    <w:p w14:paraId="694B9AFD"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Describe the structure and working principle of the electric machine;</w:t>
      </w:r>
    </w:p>
    <w:p w14:paraId="1485DCB7"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methods of calculating the parameters, winding the completion of the small power transformer as required;</w:t>
      </w:r>
    </w:p>
    <w:p w14:paraId="6E71152B"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Analyzing diagrams of electrical system principles of machine-tools such as lathes, milling machines, drilling machines and production machines such as conveyors, cranes, elevators, electric furnaces ...;</w:t>
      </w:r>
    </w:p>
    <w:p w14:paraId="034617C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Analyzing the principles of the sensors;</w:t>
      </w:r>
    </w:p>
    <w:p w14:paraId="330AB1DD"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principles of the power transmission system;</w:t>
      </w:r>
    </w:p>
    <w:p w14:paraId="3C56483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Identification of electromechanical devices of electrical drive systems;</w:t>
      </w:r>
    </w:p>
    <w:p w14:paraId="551C9FF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lastRenderedPageBreak/>
        <w:t>- Presenting principles and methods of speed control of electrical drive systems;</w:t>
      </w:r>
    </w:p>
    <w:p w14:paraId="4632E0D0"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structure, symbols and application of passive components;</w:t>
      </w:r>
    </w:p>
    <w:p w14:paraId="28E769F9"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Presentating structure, symbols, application of semiconductor components, ways of connecting components in the circuit, how to determine specifications of components;</w:t>
      </w:r>
    </w:p>
    <w:p w14:paraId="50D94A3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structure of some simple electronic circuits applying electronic components and their operating principles;</w:t>
      </w:r>
    </w:p>
    <w:p w14:paraId="3B00711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structure and operation principles of power electronic components;</w:t>
      </w:r>
    </w:p>
    <w:p w14:paraId="1AFECAFC"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Demonstrating procedures of maintenance and replacement of power electronic components meeting technical standards;</w:t>
      </w:r>
    </w:p>
    <w:p w14:paraId="3BBDDA4C"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structure and operating principle of PLC programming control system of different brands;</w:t>
      </w:r>
    </w:p>
    <w:p w14:paraId="7D6C6AA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Presenting the structure and working principles of SCADA (Supervision Control And Data Acquisition) systems in industry;</w:t>
      </w:r>
    </w:p>
    <w:p w14:paraId="434468BA"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Analyzing all kinds of design and installation drawings of electric systems;</w:t>
      </w:r>
    </w:p>
    <w:p w14:paraId="32727C51"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Present basic knowledge about politics, culture, society, law, national defense and security, physical education according to regulations.</w:t>
      </w:r>
    </w:p>
    <w:p w14:paraId="6D17F39C" w14:textId="77777777" w:rsidR="00BC780D" w:rsidRPr="0072215B" w:rsidRDefault="00BC780D" w:rsidP="00F73EB0">
      <w:pPr>
        <w:shd w:val="clear" w:color="auto" w:fill="FFFFFF"/>
        <w:spacing w:before="0" w:after="120" w:line="240" w:lineRule="auto"/>
        <w:ind w:right="142" w:firstLine="426"/>
        <w:jc w:val="both"/>
        <w:rPr>
          <w:rFonts w:ascii="Arial" w:hAnsi="Arial" w:cs="Arial"/>
          <w:b/>
          <w:sz w:val="22"/>
        </w:rPr>
      </w:pPr>
      <w:r w:rsidRPr="0072215B">
        <w:rPr>
          <w:rFonts w:ascii="Arial" w:hAnsi="Arial" w:cs="Arial"/>
          <w:b/>
          <w:sz w:val="22"/>
        </w:rPr>
        <w:t>b. Skill:</w:t>
      </w:r>
    </w:p>
    <w:p w14:paraId="4AE98CC0"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Reading convention symbols on electrical drawings;</w:t>
      </w:r>
    </w:p>
    <w:p w14:paraId="7CC97CE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Calculate the parameters, wrap the wire to complete the small capacity transformer as required;</w:t>
      </w:r>
    </w:p>
    <w:p w14:paraId="58CADF3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Proficient installation of systems to protect safety in industry and civil;</w:t>
      </w:r>
    </w:p>
    <w:p w14:paraId="79E1837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Implementing the work of occupational safety, industrial cleaning and providing first aid to people with electric shock properly;</w:t>
      </w:r>
    </w:p>
    <w:p w14:paraId="5B7D413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Identify and classify electrical tools and basic electrical equipment;</w:t>
      </w:r>
    </w:p>
    <w:p w14:paraId="6F3B1AC4"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Selectability of basic electrical tools and electrical equipment;</w:t>
      </w:r>
    </w:p>
    <w:p w14:paraId="497EB7DB"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Disassembly of electrical tools;</w:t>
      </w:r>
    </w:p>
    <w:p w14:paraId="1D6020B5"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Measure circuit parameters and basic quantities;</w:t>
      </w:r>
    </w:p>
    <w:p w14:paraId="0BD3728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Calculate technical parameters in DC, AC and three-phase circuits in established and transient state;</w:t>
      </w:r>
    </w:p>
    <w:p w14:paraId="49DE9145"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Draw and analyze the stator winding diagram of single-phase, three-phase induction motors;</w:t>
      </w:r>
    </w:p>
    <w:p w14:paraId="7A77DC2E"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Calculate and rewind damaged single-phase and three-phase motors according to available data;</w:t>
      </w:r>
    </w:p>
    <w:p w14:paraId="6346C1ED"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Calculate parameters, wind the completed wire of small capacity transformers as required;</w:t>
      </w:r>
    </w:p>
    <w:p w14:paraId="2C8A8C9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Install, operate, maintain, and repair electric machines as required;</w:t>
      </w:r>
    </w:p>
    <w:p w14:paraId="5A417C5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Disassembly and repair of electrical tools in accordance with the manufacturer's specifications;</w:t>
      </w:r>
    </w:p>
    <w:p w14:paraId="1D4BE183"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Installed lighting system for households according to design drawings;</w:t>
      </w:r>
    </w:p>
    <w:p w14:paraId="03171225"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Installation and repair of starting and stopping machines circuit for 3-phase, 1-phase motors and DC motors;</w:t>
      </w:r>
    </w:p>
    <w:p w14:paraId="271FC7B8"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Assembling and repairing electrical circuits for metal-cutting machines such as electric circuits for drilling machines, lathes, milling, grinding ... and production machines such as cranes, elevators, electric furnaces ...;</w:t>
      </w:r>
    </w:p>
    <w:p w14:paraId="093DB31E"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lastRenderedPageBreak/>
        <w:t>- Calculate and select the conductor, arrange the electrical system suitable for working conditions, use purposes in a building, workshop or factory;</w:t>
      </w:r>
    </w:p>
    <w:p w14:paraId="1F0D4524"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Install a power supply line for a building, workshop in accordance with requirements and standards;</w:t>
      </w:r>
    </w:p>
    <w:p w14:paraId="5B22353E"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Calculate and select a suitable electrical motor for an adjustable and non-adjustable electrical drive system;</w:t>
      </w:r>
    </w:p>
    <w:p w14:paraId="4A616A15"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Identify the components on the actual and electrical circuit diagram. Draw and analyze basic circuit diagrams applying electronic components;</w:t>
      </w:r>
    </w:p>
    <w:p w14:paraId="162F8A50"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Proficient in measuring equipment to measure and check electronic components, electrical circuit components, electrical circuit parameters;</w:t>
      </w:r>
    </w:p>
    <w:p w14:paraId="38D9DB02"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Proficient welding and disassembly of electronic circuits;</w:t>
      </w:r>
    </w:p>
    <w:p w14:paraId="18B39B32"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Checking the quality of power electronic components in maintenance and replacement of basic power electronic components;</w:t>
      </w:r>
    </w:p>
    <w:p w14:paraId="3D557AD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Proficient connection of PLC with PC and with peripheral devices;</w:t>
      </w:r>
    </w:p>
    <w:p w14:paraId="13578F36"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Writing programs for different types of PLCs meeting technical requirements;</w:t>
      </w:r>
    </w:p>
    <w:p w14:paraId="211DC810"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Can operate the circuit according to the principle and the specified process;</w:t>
      </w:r>
    </w:p>
    <w:p w14:paraId="0E90BF32"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Establish a reasonable maintenance plan to ensure industrial safety and industrial cleaning;</w:t>
      </w:r>
    </w:p>
    <w:p w14:paraId="6203892D"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Designing SCADA applications in industrial control systems;</w:t>
      </w:r>
    </w:p>
    <w:p w14:paraId="3CB25D0A"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Programming and control over industrial control systems;</w:t>
      </w:r>
    </w:p>
    <w:p w14:paraId="21A80C5F"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Removing and installing sensors and components or elements in the automation system, replacing and modifying elements;</w:t>
      </w:r>
    </w:p>
    <w:p w14:paraId="46EF53C8"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Use basic information technology as prescribed; to exploit, process and apply information technology to professional works of the profession;</w:t>
      </w:r>
    </w:p>
    <w:p w14:paraId="666DED21" w14:textId="77777777" w:rsidR="00BC780D" w:rsidRPr="0072215B" w:rsidRDefault="00BC780D" w:rsidP="00F73EB0">
      <w:pPr>
        <w:shd w:val="clear" w:color="auto" w:fill="FFFFFF"/>
        <w:spacing w:before="0" w:after="120" w:line="240" w:lineRule="auto"/>
        <w:ind w:right="142" w:firstLine="426"/>
        <w:jc w:val="both"/>
        <w:rPr>
          <w:rFonts w:ascii="Arial" w:hAnsi="Arial" w:cs="Arial"/>
          <w:sz w:val="22"/>
        </w:rPr>
      </w:pPr>
      <w:r w:rsidRPr="0072215B">
        <w:rPr>
          <w:rFonts w:ascii="Arial" w:hAnsi="Arial" w:cs="Arial"/>
          <w:sz w:val="22"/>
        </w:rPr>
        <w:t xml:space="preserve">- Can use basic foreign languages, reach level 2/6 in the Framework of Foreign Language Proficiency of Vietnam; applying foreign languages ​​to professional works of the profession. </w:t>
      </w:r>
    </w:p>
    <w:p w14:paraId="222F0426" w14:textId="77777777" w:rsidR="00BC780D" w:rsidRPr="0072215B" w:rsidRDefault="00BC780D" w:rsidP="00F73EB0">
      <w:pPr>
        <w:tabs>
          <w:tab w:val="left" w:pos="720"/>
        </w:tabs>
        <w:spacing w:before="0" w:after="120" w:line="240" w:lineRule="auto"/>
        <w:ind w:firstLine="426"/>
        <w:jc w:val="both"/>
        <w:outlineLvl w:val="0"/>
        <w:rPr>
          <w:rFonts w:ascii="Arial" w:hAnsi="Arial" w:cs="Arial"/>
          <w:b/>
          <w:sz w:val="22"/>
        </w:rPr>
      </w:pPr>
      <w:r w:rsidRPr="0072215B">
        <w:rPr>
          <w:rFonts w:ascii="Arial" w:hAnsi="Arial" w:cs="Arial"/>
          <w:b/>
          <w:sz w:val="22"/>
        </w:rPr>
        <w:t>c. The degree of autonomy and responsibility:</w:t>
      </w:r>
    </w:p>
    <w:p w14:paraId="00BEF4A2" w14:textId="77777777" w:rsidR="00BC780D" w:rsidRPr="0072215B" w:rsidRDefault="00BC780D" w:rsidP="00F73EB0">
      <w:pPr>
        <w:spacing w:before="0" w:after="120" w:line="240" w:lineRule="auto"/>
        <w:ind w:firstLine="426"/>
        <w:jc w:val="both"/>
        <w:outlineLvl w:val="0"/>
        <w:rPr>
          <w:rFonts w:ascii="Arial" w:hAnsi="Arial" w:cs="Arial"/>
          <w:sz w:val="22"/>
        </w:rPr>
      </w:pPr>
      <w:r w:rsidRPr="0072215B">
        <w:rPr>
          <w:rFonts w:ascii="Arial" w:hAnsi="Arial" w:cs="Arial"/>
          <w:sz w:val="22"/>
        </w:rPr>
        <w:t>- Comply, seriously conduct learning and research, learn the working environment to improve professional knowledge, skills in organizing professional activities, to meet requirements in the process. industrialization and modernization of the country;</w:t>
      </w:r>
    </w:p>
    <w:p w14:paraId="38BBA1A0" w14:textId="77777777" w:rsidR="00BC780D" w:rsidRPr="0072215B" w:rsidRDefault="00BC780D" w:rsidP="00F73EB0">
      <w:pPr>
        <w:spacing w:before="0" w:after="120" w:line="240" w:lineRule="auto"/>
        <w:ind w:firstLine="426"/>
        <w:jc w:val="both"/>
        <w:outlineLvl w:val="0"/>
        <w:rPr>
          <w:rFonts w:ascii="Arial" w:hAnsi="Arial" w:cs="Arial"/>
          <w:sz w:val="22"/>
        </w:rPr>
      </w:pPr>
      <w:r w:rsidRPr="0072215B">
        <w:rPr>
          <w:rFonts w:ascii="Arial" w:hAnsi="Arial" w:cs="Arial"/>
          <w:sz w:val="22"/>
        </w:rPr>
        <w:t>- Having enough health, strong mentality, agile and flexible working style to work in extreme outdoor weather conditions, on high power transmision poles to ensure labor safety, as well as have enough self-confidence and discipline to work in foreign businesses;</w:t>
      </w:r>
    </w:p>
    <w:p w14:paraId="11344880" w14:textId="77777777" w:rsidR="00BC780D" w:rsidRPr="0072215B" w:rsidRDefault="00BC780D" w:rsidP="00F73EB0">
      <w:pPr>
        <w:spacing w:before="0" w:after="120" w:line="240" w:lineRule="auto"/>
        <w:ind w:firstLine="426"/>
        <w:jc w:val="both"/>
        <w:outlineLvl w:val="0"/>
        <w:rPr>
          <w:rFonts w:ascii="Arial" w:hAnsi="Arial" w:cs="Arial"/>
          <w:sz w:val="22"/>
        </w:rPr>
      </w:pPr>
      <w:r w:rsidRPr="0072215B">
        <w:rPr>
          <w:rFonts w:ascii="Arial" w:hAnsi="Arial" w:cs="Arial"/>
          <w:sz w:val="22"/>
        </w:rPr>
        <w:t>- Work independently in changing working conditions, with individual and team responsibilities;</w:t>
      </w:r>
    </w:p>
    <w:p w14:paraId="1DCE1F7C" w14:textId="77777777" w:rsidR="00BC780D" w:rsidRPr="0072215B" w:rsidRDefault="00BC780D" w:rsidP="00F73EB0">
      <w:pPr>
        <w:spacing w:before="0" w:after="120" w:line="240" w:lineRule="auto"/>
        <w:ind w:firstLine="426"/>
        <w:jc w:val="both"/>
        <w:outlineLvl w:val="0"/>
        <w:rPr>
          <w:rFonts w:ascii="Arial" w:hAnsi="Arial" w:cs="Arial"/>
          <w:sz w:val="22"/>
        </w:rPr>
      </w:pPr>
      <w:r w:rsidRPr="0072215B">
        <w:rPr>
          <w:rFonts w:ascii="Arial" w:hAnsi="Arial" w:cs="Arial"/>
          <w:sz w:val="22"/>
        </w:rPr>
        <w:t>- Responsible for evaluating the quality of work after completion and performance results of themselves and members of the group before the leaders of agencies and organizations;</w:t>
      </w:r>
    </w:p>
    <w:p w14:paraId="079A8861" w14:textId="77777777" w:rsidR="00BC780D" w:rsidRPr="0072215B" w:rsidRDefault="00BC780D" w:rsidP="00F73EB0">
      <w:pPr>
        <w:spacing w:before="0" w:after="120" w:line="240" w:lineRule="auto"/>
        <w:ind w:firstLine="426"/>
        <w:jc w:val="both"/>
        <w:outlineLvl w:val="0"/>
        <w:rPr>
          <w:rFonts w:ascii="Arial" w:hAnsi="Arial" w:cs="Arial"/>
          <w:sz w:val="22"/>
        </w:rPr>
      </w:pPr>
      <w:r w:rsidRPr="0072215B">
        <w:rPr>
          <w:rFonts w:ascii="Arial" w:hAnsi="Arial" w:cs="Arial"/>
          <w:sz w:val="22"/>
        </w:rPr>
        <w:t>- Have a sense of learning and practicing to improve professional qualifications and professional skills.</w:t>
      </w:r>
    </w:p>
    <w:p w14:paraId="4E6EAAC8" w14:textId="77777777" w:rsidR="00BC780D" w:rsidRPr="0072215B" w:rsidRDefault="00BC780D" w:rsidP="00F73EB0">
      <w:pPr>
        <w:spacing w:before="0" w:after="120" w:line="240" w:lineRule="auto"/>
        <w:jc w:val="both"/>
        <w:outlineLvl w:val="0"/>
        <w:rPr>
          <w:rFonts w:ascii="Arial" w:hAnsi="Arial" w:cs="Arial"/>
          <w:b/>
          <w:iCs/>
          <w:sz w:val="22"/>
          <w:lang w:val="pt-BR"/>
        </w:rPr>
      </w:pPr>
      <w:r w:rsidRPr="0072215B">
        <w:rPr>
          <w:rFonts w:ascii="Arial" w:hAnsi="Arial" w:cs="Arial"/>
          <w:b/>
          <w:iCs/>
          <w:sz w:val="22"/>
          <w:lang w:val="pt-BR"/>
        </w:rPr>
        <w:t>1.3. Job positions after graduation:</w:t>
      </w:r>
    </w:p>
    <w:p w14:paraId="069AA7AE"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After graduation, students are capable of meeting the requirements of the job positions of the profession, including:</w:t>
      </w:r>
    </w:p>
    <w:p w14:paraId="761F7CB3"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Installation of electrical system for works;</w:t>
      </w:r>
    </w:p>
    <w:p w14:paraId="30FFCB9A"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Operation and maintenance of electrical system for works;</w:t>
      </w:r>
    </w:p>
    <w:p w14:paraId="60328E10"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Installing and operating the power supply system;</w:t>
      </w:r>
    </w:p>
    <w:p w14:paraId="0E80E1B8"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lastRenderedPageBreak/>
        <w:t>- Maintenance of the power supply system;</w:t>
      </w:r>
    </w:p>
    <w:p w14:paraId="01600486"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Installation of electrical cabinets;</w:t>
      </w:r>
    </w:p>
    <w:p w14:paraId="5B9A3064"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Repair, maintenance and operation of electric machines;</w:t>
      </w:r>
    </w:p>
    <w:p w14:paraId="453F5082"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Install renewable energy power system;</w:t>
      </w:r>
    </w:p>
    <w:p w14:paraId="29006AE9"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Operation, maintenance and maintenance of renewable energy power systems;</w:t>
      </w:r>
    </w:p>
    <w:p w14:paraId="101244C3"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Installation of machine-tools circuits;</w:t>
      </w:r>
    </w:p>
    <w:p w14:paraId="27E4B7B2"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xml:space="preserve"> - Repair and maintenance of machine-tool circuits;</w:t>
      </w:r>
    </w:p>
    <w:p w14:paraId="0C67ECC0" w14:textId="77777777" w:rsidR="00BC780D" w:rsidRPr="0072215B" w:rsidRDefault="00BC780D" w:rsidP="00F73EB0">
      <w:pPr>
        <w:spacing w:before="0" w:after="120" w:line="240" w:lineRule="auto"/>
        <w:ind w:firstLine="426"/>
        <w:jc w:val="both"/>
        <w:outlineLvl w:val="0"/>
        <w:rPr>
          <w:rFonts w:ascii="Arial" w:hAnsi="Arial" w:cs="Arial"/>
          <w:iCs/>
          <w:sz w:val="22"/>
          <w:lang w:val="pt-BR"/>
        </w:rPr>
      </w:pPr>
      <w:r w:rsidRPr="0072215B">
        <w:rPr>
          <w:rFonts w:ascii="Arial" w:hAnsi="Arial" w:cs="Arial"/>
          <w:iCs/>
          <w:sz w:val="22"/>
          <w:lang w:val="pt-BR"/>
        </w:rPr>
        <w:t>- Trading in electrical equipment.</w:t>
      </w:r>
    </w:p>
    <w:p w14:paraId="09F2475D" w14:textId="77777777" w:rsidR="00BC780D" w:rsidRPr="0072215B" w:rsidRDefault="00BC780D" w:rsidP="00F73EB0">
      <w:pPr>
        <w:spacing w:before="0" w:after="120" w:line="240" w:lineRule="auto"/>
        <w:contextualSpacing/>
        <w:jc w:val="both"/>
        <w:outlineLvl w:val="0"/>
        <w:rPr>
          <w:rFonts w:ascii="Arial" w:eastAsia="Times New Roman" w:hAnsi="Arial" w:cs="Arial"/>
          <w:b/>
          <w:iCs/>
          <w:sz w:val="22"/>
          <w:lang w:val="pt-BR"/>
        </w:rPr>
      </w:pPr>
      <w:r w:rsidRPr="0072215B">
        <w:rPr>
          <w:rFonts w:ascii="Arial" w:eastAsia="Times New Roman" w:hAnsi="Arial" w:cs="Arial"/>
          <w:b/>
          <w:iCs/>
          <w:sz w:val="22"/>
          <w:lang w:val="pt-BR"/>
        </w:rPr>
        <w:t>1.4 Ability to learn, improve qualifications</w:t>
      </w:r>
    </w:p>
    <w:p w14:paraId="2EA86472" w14:textId="77777777" w:rsidR="00BC780D" w:rsidRPr="0072215B" w:rsidRDefault="00BC780D" w:rsidP="00F73EB0">
      <w:pPr>
        <w:spacing w:before="0" w:after="120" w:line="240" w:lineRule="auto"/>
        <w:ind w:firstLine="426"/>
        <w:contextualSpacing/>
        <w:jc w:val="both"/>
        <w:outlineLvl w:val="0"/>
        <w:rPr>
          <w:rFonts w:ascii="Arial" w:eastAsia="Times New Roman" w:hAnsi="Arial" w:cs="Arial"/>
          <w:iCs/>
          <w:sz w:val="22"/>
          <w:lang w:val="pt-BR"/>
        </w:rPr>
      </w:pPr>
      <w:r w:rsidRPr="0072215B">
        <w:rPr>
          <w:rFonts w:ascii="Arial" w:eastAsia="Times New Roman" w:hAnsi="Arial" w:cs="Arial"/>
          <w:iCs/>
          <w:sz w:val="22"/>
          <w:lang w:val="pt-BR"/>
        </w:rPr>
        <w:t>- The minimum amount of knowledge, the competency requirements that the learner must achieve after graduating college degree from the Industrial Electrical profession, can continue to develop at higher levels;</w:t>
      </w:r>
    </w:p>
    <w:p w14:paraId="0D2242F5" w14:textId="77777777" w:rsidR="00BC780D" w:rsidRPr="0072215B" w:rsidRDefault="00BC780D" w:rsidP="00F73EB0">
      <w:pPr>
        <w:spacing w:before="0" w:after="120" w:line="240" w:lineRule="auto"/>
        <w:ind w:firstLine="426"/>
        <w:contextualSpacing/>
        <w:jc w:val="both"/>
        <w:outlineLvl w:val="0"/>
        <w:rPr>
          <w:rFonts w:ascii="Arial" w:eastAsia="Times New Roman" w:hAnsi="Arial" w:cs="Arial"/>
          <w:iCs/>
          <w:sz w:val="22"/>
          <w:lang w:val="pt-BR"/>
        </w:rPr>
      </w:pPr>
      <w:r w:rsidRPr="0072215B">
        <w:rPr>
          <w:rFonts w:ascii="Arial" w:eastAsia="Times New Roman" w:hAnsi="Arial" w:cs="Arial"/>
          <w:iCs/>
          <w:sz w:val="22"/>
          <w:lang w:val="pt-BR"/>
        </w:rPr>
        <w:t>- Graduates have the ability to self-study and self-update scientific and technological advances within the scope of specialization or profession to improve their qualifications or study continuously to a higher level in the same profession or group of professions or in the same field of training.</w:t>
      </w:r>
    </w:p>
    <w:p w14:paraId="2AC7B059" w14:textId="77777777" w:rsidR="003F0B53" w:rsidRPr="0072215B" w:rsidRDefault="003F0B53" w:rsidP="00F73EB0">
      <w:pPr>
        <w:spacing w:before="0" w:after="120" w:line="240" w:lineRule="auto"/>
        <w:jc w:val="both"/>
        <w:rPr>
          <w:rFonts w:ascii="Arial" w:hAnsi="Arial" w:cs="Arial"/>
          <w:sz w:val="22"/>
        </w:rPr>
      </w:pPr>
      <w:r w:rsidRPr="0072215B">
        <w:rPr>
          <w:rFonts w:ascii="Arial" w:hAnsi="Arial" w:cs="Arial"/>
          <w:b/>
          <w:sz w:val="22"/>
        </w:rPr>
        <w:t>2.</w:t>
      </w:r>
      <w:r w:rsidRPr="0072215B">
        <w:rPr>
          <w:rFonts w:ascii="Arial" w:hAnsi="Arial" w:cs="Arial"/>
          <w:sz w:val="22"/>
        </w:rPr>
        <w:t xml:space="preserve"> </w:t>
      </w:r>
      <w:r w:rsidRPr="0072215B">
        <w:rPr>
          <w:rFonts w:ascii="Arial" w:hAnsi="Arial" w:cs="Arial"/>
          <w:b/>
          <w:sz w:val="22"/>
        </w:rPr>
        <w:t>Volume of knowledge and course duration:</w:t>
      </w:r>
    </w:p>
    <w:p w14:paraId="49C51322"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xml:space="preserve">- Number of subjects: </w:t>
      </w:r>
      <w:r w:rsidRPr="00B96DFA">
        <w:rPr>
          <w:rFonts w:ascii="Arial" w:hAnsi="Arial" w:cs="Arial"/>
          <w:b/>
          <w:sz w:val="22"/>
        </w:rPr>
        <w:t>47</w:t>
      </w:r>
    </w:p>
    <w:p w14:paraId="287BE029"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xml:space="preserve">- Volume of knowledge and skills for the entire course: </w:t>
      </w:r>
      <w:r w:rsidRPr="00B96DFA">
        <w:rPr>
          <w:rFonts w:ascii="Arial" w:hAnsi="Arial" w:cs="Arial"/>
          <w:b/>
          <w:sz w:val="22"/>
          <w:highlight w:val="green"/>
        </w:rPr>
        <w:t>100</w:t>
      </w:r>
      <w:r w:rsidRPr="00B96DFA">
        <w:rPr>
          <w:rFonts w:ascii="Arial" w:hAnsi="Arial" w:cs="Arial"/>
          <w:sz w:val="22"/>
          <w:highlight w:val="green"/>
        </w:rPr>
        <w:t xml:space="preserve"> credits</w:t>
      </w:r>
    </w:p>
    <w:p w14:paraId="33535272"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Volume of general subjects:</w:t>
      </w:r>
      <w:r w:rsidRPr="00B96DFA">
        <w:rPr>
          <w:rFonts w:ascii="Arial" w:hAnsi="Arial" w:cs="Arial"/>
          <w:b/>
          <w:sz w:val="22"/>
        </w:rPr>
        <w:t xml:space="preserve"> </w:t>
      </w:r>
      <w:r w:rsidRPr="00B96DFA">
        <w:rPr>
          <w:rFonts w:ascii="Arial" w:hAnsi="Arial" w:cs="Arial"/>
          <w:b/>
          <w:sz w:val="22"/>
          <w:highlight w:val="green"/>
        </w:rPr>
        <w:t>525</w:t>
      </w:r>
      <w:r w:rsidRPr="00B96DFA">
        <w:rPr>
          <w:rFonts w:ascii="Arial" w:hAnsi="Arial" w:cs="Arial"/>
          <w:sz w:val="22"/>
          <w:highlight w:val="green"/>
        </w:rPr>
        <w:t xml:space="preserve"> </w:t>
      </w:r>
      <w:r w:rsidR="00D84157" w:rsidRPr="00B96DFA">
        <w:rPr>
          <w:rFonts w:ascii="Arial" w:hAnsi="Arial" w:cs="Arial"/>
          <w:sz w:val="22"/>
          <w:highlight w:val="green"/>
        </w:rPr>
        <w:t>sessions</w:t>
      </w:r>
    </w:p>
    <w:p w14:paraId="1E8EB92E"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xml:space="preserve">- Volume of professional subjects: </w:t>
      </w:r>
      <w:r w:rsidRPr="00B96DFA">
        <w:rPr>
          <w:rFonts w:ascii="Arial" w:hAnsi="Arial" w:cs="Arial"/>
          <w:b/>
          <w:sz w:val="22"/>
          <w:highlight w:val="green"/>
        </w:rPr>
        <w:t>20</w:t>
      </w:r>
      <w:r w:rsidR="0006535C" w:rsidRPr="00B96DFA">
        <w:rPr>
          <w:rFonts w:ascii="Arial" w:hAnsi="Arial" w:cs="Arial"/>
          <w:b/>
          <w:sz w:val="22"/>
          <w:highlight w:val="green"/>
        </w:rPr>
        <w:t>35</w:t>
      </w:r>
      <w:r w:rsidRPr="00B96DFA">
        <w:rPr>
          <w:rFonts w:ascii="Arial" w:hAnsi="Arial" w:cs="Arial"/>
          <w:sz w:val="22"/>
          <w:highlight w:val="green"/>
        </w:rPr>
        <w:t xml:space="preserve"> </w:t>
      </w:r>
      <w:r w:rsidR="00D84157" w:rsidRPr="00B96DFA">
        <w:rPr>
          <w:rFonts w:ascii="Arial" w:hAnsi="Arial" w:cs="Arial"/>
          <w:sz w:val="22"/>
          <w:highlight w:val="green"/>
        </w:rPr>
        <w:t>sessions</w:t>
      </w:r>
    </w:p>
    <w:p w14:paraId="6462E46A"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xml:space="preserve">- Theoretical volume: </w:t>
      </w:r>
      <w:r w:rsidRPr="00B96DFA">
        <w:rPr>
          <w:rFonts w:ascii="Arial" w:hAnsi="Arial" w:cs="Arial"/>
          <w:b/>
          <w:sz w:val="22"/>
        </w:rPr>
        <w:t>6</w:t>
      </w:r>
      <w:r w:rsidR="0006535C" w:rsidRPr="00B96DFA">
        <w:rPr>
          <w:rFonts w:ascii="Arial" w:hAnsi="Arial" w:cs="Arial"/>
          <w:b/>
          <w:sz w:val="22"/>
        </w:rPr>
        <w:t>06</w:t>
      </w:r>
      <w:r w:rsidRPr="00B96DFA">
        <w:rPr>
          <w:rFonts w:ascii="Arial" w:hAnsi="Arial" w:cs="Arial"/>
          <w:sz w:val="22"/>
        </w:rPr>
        <w:t xml:space="preserve"> </w:t>
      </w:r>
      <w:r w:rsidR="00D84157" w:rsidRPr="00B96DFA">
        <w:rPr>
          <w:rFonts w:ascii="Arial" w:hAnsi="Arial" w:cs="Arial"/>
          <w:sz w:val="22"/>
        </w:rPr>
        <w:t>sessions</w:t>
      </w:r>
      <w:r w:rsidRPr="00B96DFA">
        <w:rPr>
          <w:rFonts w:ascii="Arial" w:hAnsi="Arial" w:cs="Arial"/>
          <w:sz w:val="22"/>
        </w:rPr>
        <w:t xml:space="preserve">; exercise, practice, </w:t>
      </w:r>
      <w:r w:rsidR="002E35D1" w:rsidRPr="00B96DFA">
        <w:rPr>
          <w:rFonts w:ascii="Arial" w:hAnsi="Arial" w:cs="Arial"/>
          <w:sz w:val="22"/>
        </w:rPr>
        <w:t>and experiment</w:t>
      </w:r>
      <w:r w:rsidRPr="00B96DFA">
        <w:rPr>
          <w:rFonts w:ascii="Arial" w:hAnsi="Arial" w:cs="Arial"/>
          <w:sz w:val="22"/>
        </w:rPr>
        <w:t xml:space="preserve">: </w:t>
      </w:r>
      <w:r w:rsidR="0006535C" w:rsidRPr="00B96DFA">
        <w:rPr>
          <w:rFonts w:ascii="Arial" w:hAnsi="Arial" w:cs="Arial"/>
          <w:b/>
          <w:sz w:val="22"/>
          <w:highlight w:val="green"/>
        </w:rPr>
        <w:t>1932</w:t>
      </w:r>
      <w:r w:rsidRPr="00B96DFA">
        <w:rPr>
          <w:rFonts w:ascii="Arial" w:hAnsi="Arial" w:cs="Arial"/>
          <w:sz w:val="22"/>
          <w:highlight w:val="green"/>
        </w:rPr>
        <w:t xml:space="preserve"> </w:t>
      </w:r>
      <w:r w:rsidR="00D84157" w:rsidRPr="00B96DFA">
        <w:rPr>
          <w:rFonts w:ascii="Arial" w:hAnsi="Arial" w:cs="Arial"/>
          <w:sz w:val="22"/>
          <w:highlight w:val="green"/>
        </w:rPr>
        <w:t>sessions</w:t>
      </w:r>
    </w:p>
    <w:p w14:paraId="40E19405" w14:textId="77777777" w:rsidR="003F0B53" w:rsidRPr="00B96DFA" w:rsidRDefault="003F0B53" w:rsidP="00F73EB0">
      <w:pPr>
        <w:spacing w:before="0" w:after="120" w:line="240" w:lineRule="auto"/>
        <w:ind w:firstLine="426"/>
        <w:jc w:val="both"/>
        <w:rPr>
          <w:rFonts w:ascii="Arial" w:hAnsi="Arial" w:cs="Arial"/>
          <w:sz w:val="22"/>
        </w:rPr>
      </w:pPr>
      <w:r w:rsidRPr="00B96DFA">
        <w:rPr>
          <w:rFonts w:ascii="Arial" w:hAnsi="Arial" w:cs="Arial"/>
          <w:sz w:val="22"/>
        </w:rPr>
        <w:t xml:space="preserve">- Course duration: </w:t>
      </w:r>
      <w:r w:rsidRPr="00B96DFA">
        <w:rPr>
          <w:rFonts w:ascii="Arial" w:hAnsi="Arial" w:cs="Arial"/>
          <w:b/>
          <w:sz w:val="22"/>
        </w:rPr>
        <w:t>2.5</w:t>
      </w:r>
      <w:r w:rsidRPr="00B96DFA">
        <w:rPr>
          <w:rFonts w:ascii="Arial" w:hAnsi="Arial" w:cs="Arial"/>
          <w:sz w:val="22"/>
        </w:rPr>
        <w:t xml:space="preserve"> years</w:t>
      </w:r>
    </w:p>
    <w:p w14:paraId="28F851AB" w14:textId="77777777" w:rsidR="003F0B53" w:rsidRPr="00B96DFA" w:rsidRDefault="003F0B53" w:rsidP="00F73EB0">
      <w:pPr>
        <w:spacing w:before="0" w:after="120" w:line="240" w:lineRule="auto"/>
        <w:jc w:val="both"/>
        <w:outlineLvl w:val="0"/>
        <w:rPr>
          <w:rFonts w:ascii="Arial" w:hAnsi="Arial" w:cs="Arial"/>
          <w:b/>
          <w:iCs/>
          <w:sz w:val="22"/>
          <w:lang w:val="pt-BR"/>
        </w:rPr>
      </w:pPr>
    </w:p>
    <w:p w14:paraId="5961DC65" w14:textId="77777777" w:rsidR="00C0497C" w:rsidRPr="00B96DFA" w:rsidRDefault="00C0497C" w:rsidP="00F73EB0">
      <w:pPr>
        <w:spacing w:before="0" w:after="120" w:line="240" w:lineRule="auto"/>
        <w:jc w:val="both"/>
        <w:outlineLvl w:val="0"/>
        <w:rPr>
          <w:rFonts w:ascii="Arial" w:hAnsi="Arial" w:cs="Arial"/>
          <w:b/>
          <w:iCs/>
          <w:sz w:val="22"/>
          <w:lang w:val="pt-BR"/>
        </w:rPr>
      </w:pPr>
      <w:r w:rsidRPr="00B96DFA">
        <w:rPr>
          <w:rFonts w:ascii="Arial" w:hAnsi="Arial" w:cs="Arial"/>
          <w:b/>
          <w:iCs/>
          <w:sz w:val="22"/>
          <w:lang w:val="pt-BR"/>
        </w:rPr>
        <w:t xml:space="preserve">3. </w:t>
      </w:r>
      <w:r w:rsidR="009522EE" w:rsidRPr="00B96DFA">
        <w:rPr>
          <w:rFonts w:ascii="Arial" w:hAnsi="Arial" w:cs="Arial"/>
          <w:b/>
          <w:iCs/>
          <w:sz w:val="22"/>
          <w:lang w:val="pt-BR"/>
        </w:rPr>
        <w:t>Content Training Program</w:t>
      </w:r>
      <w:r w:rsidR="00103914" w:rsidRPr="00B96DFA">
        <w:rPr>
          <w:rFonts w:ascii="Arial" w:hAnsi="Arial" w:cs="Arial"/>
          <w:b/>
          <w:iCs/>
          <w:sz w:val="22"/>
          <w:lang w:val="pt-BR"/>
        </w:rPr>
        <w:t>:</w:t>
      </w:r>
    </w:p>
    <w:tbl>
      <w:tblPr>
        <w:tblW w:w="9721" w:type="dxa"/>
        <w:tblInd w:w="-5" w:type="dxa"/>
        <w:tblLook w:val="04A0" w:firstRow="1" w:lastRow="0" w:firstColumn="1" w:lastColumn="0" w:noHBand="0" w:noVBand="1"/>
      </w:tblPr>
      <w:tblGrid>
        <w:gridCol w:w="1244"/>
        <w:gridCol w:w="3009"/>
        <w:gridCol w:w="1130"/>
        <w:gridCol w:w="742"/>
        <w:gridCol w:w="960"/>
        <w:gridCol w:w="1576"/>
        <w:gridCol w:w="1060"/>
      </w:tblGrid>
      <w:tr w:rsidR="00965D92" w:rsidRPr="00B96DFA" w14:paraId="40583881" w14:textId="77777777" w:rsidTr="00E1248E">
        <w:trPr>
          <w:trHeight w:val="370"/>
          <w:tblHeader/>
        </w:trPr>
        <w:tc>
          <w:tcPr>
            <w:tcW w:w="1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50EF47"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Subject Code</w:t>
            </w:r>
          </w:p>
        </w:tc>
        <w:tc>
          <w:tcPr>
            <w:tcW w:w="30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F82F71"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Subject Title</w:t>
            </w:r>
          </w:p>
        </w:tc>
        <w:tc>
          <w:tcPr>
            <w:tcW w:w="5468" w:type="dxa"/>
            <w:gridSpan w:val="5"/>
            <w:tcBorders>
              <w:top w:val="single" w:sz="4" w:space="0" w:color="auto"/>
              <w:left w:val="nil"/>
              <w:bottom w:val="single" w:sz="4" w:space="0" w:color="auto"/>
              <w:right w:val="single" w:sz="4" w:space="0" w:color="auto"/>
            </w:tcBorders>
            <w:shd w:val="clear" w:color="auto" w:fill="auto"/>
            <w:vAlign w:val="center"/>
            <w:hideMark/>
          </w:tcPr>
          <w:p w14:paraId="2540C1D1"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 xml:space="preserve">Study Times </w:t>
            </w:r>
            <w:r w:rsidRPr="00B96DFA">
              <w:rPr>
                <w:rFonts w:ascii="Arial" w:eastAsia="Times New Roman" w:hAnsi="Arial" w:cs="Arial"/>
                <w:b/>
                <w:bCs/>
                <w:i/>
                <w:iCs/>
                <w:color w:val="000000"/>
                <w:sz w:val="22"/>
              </w:rPr>
              <w:t>(</w:t>
            </w:r>
            <w:r w:rsidR="00D84157" w:rsidRPr="00B96DFA">
              <w:rPr>
                <w:rFonts w:ascii="Arial" w:eastAsia="Times New Roman" w:hAnsi="Arial" w:cs="Arial"/>
                <w:b/>
                <w:bCs/>
                <w:i/>
                <w:iCs/>
                <w:color w:val="000000"/>
                <w:sz w:val="22"/>
              </w:rPr>
              <w:t>sessions</w:t>
            </w:r>
            <w:r w:rsidRPr="00B96DFA">
              <w:rPr>
                <w:rFonts w:ascii="Arial" w:eastAsia="Times New Roman" w:hAnsi="Arial" w:cs="Arial"/>
                <w:b/>
                <w:bCs/>
                <w:i/>
                <w:iCs/>
                <w:color w:val="000000"/>
                <w:sz w:val="22"/>
              </w:rPr>
              <w:t xml:space="preserve">)(1 </w:t>
            </w:r>
            <w:r w:rsidR="00D84157" w:rsidRPr="00B96DFA">
              <w:rPr>
                <w:rFonts w:ascii="Arial" w:eastAsia="Times New Roman" w:hAnsi="Arial" w:cs="Arial"/>
                <w:b/>
                <w:bCs/>
                <w:i/>
                <w:iCs/>
                <w:color w:val="000000"/>
                <w:sz w:val="22"/>
              </w:rPr>
              <w:t>sessions</w:t>
            </w:r>
            <w:r w:rsidRPr="00B96DFA">
              <w:rPr>
                <w:rFonts w:ascii="Arial" w:eastAsia="Times New Roman" w:hAnsi="Arial" w:cs="Arial"/>
                <w:b/>
                <w:bCs/>
                <w:i/>
                <w:iCs/>
                <w:color w:val="000000"/>
                <w:sz w:val="22"/>
              </w:rPr>
              <w:t xml:space="preserve"> = 45 minutes)</w:t>
            </w:r>
          </w:p>
        </w:tc>
      </w:tr>
      <w:tr w:rsidR="00965D92" w:rsidRPr="00B96DFA" w14:paraId="1F108BEA" w14:textId="77777777" w:rsidTr="00E1248E">
        <w:trPr>
          <w:trHeight w:val="370"/>
          <w:tblHead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137C94F1" w14:textId="77777777" w:rsidR="00965D92" w:rsidRPr="00B96DFA" w:rsidRDefault="00965D92" w:rsidP="00F73EB0">
            <w:pPr>
              <w:spacing w:before="0" w:after="120" w:line="240" w:lineRule="auto"/>
              <w:rPr>
                <w:rFonts w:ascii="Arial" w:eastAsia="Times New Roman" w:hAnsi="Arial" w:cs="Arial"/>
                <w:b/>
                <w:bCs/>
                <w:color w:val="000000"/>
                <w:sz w:val="22"/>
              </w:rPr>
            </w:pPr>
          </w:p>
        </w:tc>
        <w:tc>
          <w:tcPr>
            <w:tcW w:w="3009" w:type="dxa"/>
            <w:vMerge/>
            <w:tcBorders>
              <w:top w:val="single" w:sz="4" w:space="0" w:color="auto"/>
              <w:left w:val="single" w:sz="4" w:space="0" w:color="auto"/>
              <w:bottom w:val="single" w:sz="4" w:space="0" w:color="auto"/>
              <w:right w:val="single" w:sz="4" w:space="0" w:color="auto"/>
            </w:tcBorders>
            <w:vAlign w:val="center"/>
            <w:hideMark/>
          </w:tcPr>
          <w:p w14:paraId="2D6AA07E" w14:textId="77777777" w:rsidR="00965D92" w:rsidRPr="00B96DFA" w:rsidRDefault="00965D92" w:rsidP="00F73EB0">
            <w:pPr>
              <w:spacing w:before="0" w:after="120" w:line="240" w:lineRule="auto"/>
              <w:rPr>
                <w:rFonts w:ascii="Arial" w:eastAsia="Times New Roman" w:hAnsi="Arial" w:cs="Arial"/>
                <w:b/>
                <w:bCs/>
                <w:color w:val="000000"/>
                <w:sz w:val="22"/>
              </w:rPr>
            </w:pPr>
          </w:p>
        </w:tc>
        <w:tc>
          <w:tcPr>
            <w:tcW w:w="1130" w:type="dxa"/>
            <w:vMerge w:val="restart"/>
            <w:tcBorders>
              <w:top w:val="nil"/>
              <w:left w:val="single" w:sz="4" w:space="0" w:color="auto"/>
              <w:bottom w:val="single" w:sz="4" w:space="0" w:color="auto"/>
              <w:right w:val="single" w:sz="4" w:space="0" w:color="auto"/>
            </w:tcBorders>
            <w:shd w:val="clear" w:color="auto" w:fill="auto"/>
            <w:vAlign w:val="center"/>
            <w:hideMark/>
          </w:tcPr>
          <w:p w14:paraId="6E9BCB6D"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Number of Credit</w:t>
            </w:r>
          </w:p>
        </w:tc>
        <w:tc>
          <w:tcPr>
            <w:tcW w:w="4338" w:type="dxa"/>
            <w:gridSpan w:val="4"/>
            <w:tcBorders>
              <w:top w:val="single" w:sz="4" w:space="0" w:color="auto"/>
              <w:left w:val="nil"/>
              <w:bottom w:val="single" w:sz="4" w:space="0" w:color="auto"/>
              <w:right w:val="single" w:sz="4" w:space="0" w:color="auto"/>
            </w:tcBorders>
            <w:shd w:val="clear" w:color="auto" w:fill="auto"/>
            <w:vAlign w:val="center"/>
            <w:hideMark/>
          </w:tcPr>
          <w:p w14:paraId="69D803A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69A5177F" w14:textId="77777777" w:rsidTr="00E1248E">
        <w:trPr>
          <w:trHeight w:val="1400"/>
          <w:tblHeader/>
        </w:trPr>
        <w:tc>
          <w:tcPr>
            <w:tcW w:w="1244" w:type="dxa"/>
            <w:vMerge/>
            <w:tcBorders>
              <w:top w:val="single" w:sz="4" w:space="0" w:color="auto"/>
              <w:left w:val="single" w:sz="4" w:space="0" w:color="auto"/>
              <w:bottom w:val="single" w:sz="4" w:space="0" w:color="auto"/>
              <w:right w:val="single" w:sz="4" w:space="0" w:color="auto"/>
            </w:tcBorders>
            <w:vAlign w:val="center"/>
            <w:hideMark/>
          </w:tcPr>
          <w:p w14:paraId="58D4419C" w14:textId="77777777" w:rsidR="00965D92" w:rsidRPr="00B96DFA" w:rsidRDefault="00965D92" w:rsidP="00F73EB0">
            <w:pPr>
              <w:spacing w:before="0" w:after="120" w:line="240" w:lineRule="auto"/>
              <w:rPr>
                <w:rFonts w:ascii="Arial" w:eastAsia="Times New Roman" w:hAnsi="Arial" w:cs="Arial"/>
                <w:b/>
                <w:bCs/>
                <w:color w:val="000000"/>
                <w:sz w:val="22"/>
              </w:rPr>
            </w:pPr>
          </w:p>
        </w:tc>
        <w:tc>
          <w:tcPr>
            <w:tcW w:w="3009" w:type="dxa"/>
            <w:vMerge/>
            <w:tcBorders>
              <w:top w:val="single" w:sz="4" w:space="0" w:color="auto"/>
              <w:left w:val="single" w:sz="4" w:space="0" w:color="auto"/>
              <w:bottom w:val="single" w:sz="4" w:space="0" w:color="auto"/>
              <w:right w:val="single" w:sz="4" w:space="0" w:color="auto"/>
            </w:tcBorders>
            <w:vAlign w:val="center"/>
            <w:hideMark/>
          </w:tcPr>
          <w:p w14:paraId="61E5E0F3" w14:textId="77777777" w:rsidR="00965D92" w:rsidRPr="00B96DFA" w:rsidRDefault="00965D92" w:rsidP="00F73EB0">
            <w:pPr>
              <w:spacing w:before="0" w:after="120" w:line="240" w:lineRule="auto"/>
              <w:rPr>
                <w:rFonts w:ascii="Arial" w:eastAsia="Times New Roman" w:hAnsi="Arial" w:cs="Arial"/>
                <w:b/>
                <w:bCs/>
                <w:color w:val="000000"/>
                <w:sz w:val="22"/>
              </w:rPr>
            </w:pPr>
          </w:p>
        </w:tc>
        <w:tc>
          <w:tcPr>
            <w:tcW w:w="1130" w:type="dxa"/>
            <w:vMerge/>
            <w:tcBorders>
              <w:top w:val="nil"/>
              <w:left w:val="single" w:sz="4" w:space="0" w:color="auto"/>
              <w:bottom w:val="single" w:sz="4" w:space="0" w:color="auto"/>
              <w:right w:val="single" w:sz="4" w:space="0" w:color="auto"/>
            </w:tcBorders>
            <w:vAlign w:val="center"/>
            <w:hideMark/>
          </w:tcPr>
          <w:p w14:paraId="4AF3BDF7" w14:textId="77777777" w:rsidR="00965D92" w:rsidRPr="00B96DFA" w:rsidRDefault="00965D92" w:rsidP="00F73EB0">
            <w:pPr>
              <w:spacing w:before="0" w:after="120" w:line="240" w:lineRule="auto"/>
              <w:rPr>
                <w:rFonts w:ascii="Arial" w:eastAsia="Times New Roman" w:hAnsi="Arial" w:cs="Arial"/>
                <w:b/>
                <w:bCs/>
                <w:color w:val="000000"/>
                <w:sz w:val="22"/>
              </w:rPr>
            </w:pPr>
          </w:p>
        </w:tc>
        <w:tc>
          <w:tcPr>
            <w:tcW w:w="742" w:type="dxa"/>
            <w:tcBorders>
              <w:top w:val="nil"/>
              <w:left w:val="nil"/>
              <w:bottom w:val="single" w:sz="4" w:space="0" w:color="auto"/>
              <w:right w:val="single" w:sz="4" w:space="0" w:color="auto"/>
            </w:tcBorders>
            <w:shd w:val="clear" w:color="auto" w:fill="auto"/>
            <w:vAlign w:val="center"/>
            <w:hideMark/>
          </w:tcPr>
          <w:p w14:paraId="03CB97F5"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Total</w:t>
            </w:r>
          </w:p>
        </w:tc>
        <w:tc>
          <w:tcPr>
            <w:tcW w:w="960" w:type="dxa"/>
            <w:tcBorders>
              <w:top w:val="nil"/>
              <w:left w:val="nil"/>
              <w:bottom w:val="single" w:sz="4" w:space="0" w:color="auto"/>
              <w:right w:val="single" w:sz="4" w:space="0" w:color="auto"/>
            </w:tcBorders>
            <w:shd w:val="clear" w:color="auto" w:fill="auto"/>
            <w:vAlign w:val="center"/>
            <w:hideMark/>
          </w:tcPr>
          <w:p w14:paraId="349142B5"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Theory</w:t>
            </w:r>
          </w:p>
        </w:tc>
        <w:tc>
          <w:tcPr>
            <w:tcW w:w="1576" w:type="dxa"/>
            <w:tcBorders>
              <w:top w:val="nil"/>
              <w:left w:val="nil"/>
              <w:bottom w:val="single" w:sz="4" w:space="0" w:color="auto"/>
              <w:right w:val="single" w:sz="4" w:space="0" w:color="auto"/>
            </w:tcBorders>
            <w:shd w:val="clear" w:color="auto" w:fill="auto"/>
            <w:vAlign w:val="center"/>
            <w:hideMark/>
          </w:tcPr>
          <w:p w14:paraId="43B8F624"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 xml:space="preserve">Practice - Internship - Experiment - Exercise - Discussion </w:t>
            </w:r>
          </w:p>
        </w:tc>
        <w:tc>
          <w:tcPr>
            <w:tcW w:w="1060" w:type="dxa"/>
            <w:tcBorders>
              <w:top w:val="nil"/>
              <w:left w:val="nil"/>
              <w:bottom w:val="single" w:sz="4" w:space="0" w:color="auto"/>
              <w:right w:val="single" w:sz="4" w:space="0" w:color="auto"/>
            </w:tcBorders>
            <w:shd w:val="clear" w:color="auto" w:fill="auto"/>
            <w:vAlign w:val="center"/>
            <w:hideMark/>
          </w:tcPr>
          <w:p w14:paraId="29C79B7F"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Test</w:t>
            </w:r>
          </w:p>
        </w:tc>
      </w:tr>
      <w:tr w:rsidR="00965D92" w:rsidRPr="00B96DFA" w14:paraId="7A30914B"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76FE22"/>
            <w:vAlign w:val="center"/>
            <w:hideMark/>
          </w:tcPr>
          <w:p w14:paraId="7D836476"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I</w:t>
            </w:r>
          </w:p>
        </w:tc>
        <w:tc>
          <w:tcPr>
            <w:tcW w:w="3009" w:type="dxa"/>
            <w:tcBorders>
              <w:top w:val="nil"/>
              <w:left w:val="nil"/>
              <w:bottom w:val="single" w:sz="4" w:space="0" w:color="auto"/>
              <w:right w:val="single" w:sz="4" w:space="0" w:color="auto"/>
            </w:tcBorders>
            <w:shd w:val="clear" w:color="auto" w:fill="76FE22"/>
            <w:vAlign w:val="center"/>
            <w:hideMark/>
          </w:tcPr>
          <w:p w14:paraId="34B1F057" w14:textId="77777777" w:rsidR="00965D92" w:rsidRPr="00B96DFA" w:rsidRDefault="00965D92" w:rsidP="00F73EB0">
            <w:pPr>
              <w:spacing w:before="0" w:after="120" w:line="240" w:lineRule="auto"/>
              <w:rPr>
                <w:rFonts w:ascii="Arial" w:eastAsia="Times New Roman" w:hAnsi="Arial" w:cs="Arial"/>
                <w:b/>
                <w:bCs/>
                <w:color w:val="000000"/>
                <w:sz w:val="22"/>
              </w:rPr>
            </w:pPr>
            <w:r w:rsidRPr="00B96DFA">
              <w:rPr>
                <w:rFonts w:ascii="Arial" w:eastAsia="Times New Roman" w:hAnsi="Arial" w:cs="Arial"/>
                <w:b/>
                <w:bCs/>
                <w:color w:val="000000"/>
                <w:sz w:val="22"/>
              </w:rPr>
              <w:t>Subject of underlying sciences</w:t>
            </w:r>
          </w:p>
        </w:tc>
        <w:tc>
          <w:tcPr>
            <w:tcW w:w="1130" w:type="dxa"/>
            <w:tcBorders>
              <w:top w:val="nil"/>
              <w:left w:val="nil"/>
              <w:bottom w:val="single" w:sz="4" w:space="0" w:color="auto"/>
              <w:right w:val="single" w:sz="4" w:space="0" w:color="auto"/>
            </w:tcBorders>
            <w:shd w:val="clear" w:color="auto" w:fill="76FE22"/>
            <w:vAlign w:val="center"/>
            <w:hideMark/>
          </w:tcPr>
          <w:p w14:paraId="295DFB9E"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30</w:t>
            </w:r>
          </w:p>
        </w:tc>
        <w:tc>
          <w:tcPr>
            <w:tcW w:w="742" w:type="dxa"/>
            <w:tcBorders>
              <w:top w:val="nil"/>
              <w:left w:val="nil"/>
              <w:bottom w:val="single" w:sz="4" w:space="0" w:color="auto"/>
              <w:right w:val="single" w:sz="4" w:space="0" w:color="auto"/>
            </w:tcBorders>
            <w:shd w:val="clear" w:color="auto" w:fill="76FE22"/>
            <w:vAlign w:val="center"/>
            <w:hideMark/>
          </w:tcPr>
          <w:p w14:paraId="158AB737"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525</w:t>
            </w:r>
          </w:p>
        </w:tc>
        <w:tc>
          <w:tcPr>
            <w:tcW w:w="960" w:type="dxa"/>
            <w:tcBorders>
              <w:top w:val="nil"/>
              <w:left w:val="nil"/>
              <w:bottom w:val="single" w:sz="4" w:space="0" w:color="auto"/>
              <w:right w:val="single" w:sz="4" w:space="0" w:color="auto"/>
            </w:tcBorders>
            <w:shd w:val="clear" w:color="auto" w:fill="76FE22"/>
            <w:vAlign w:val="center"/>
            <w:hideMark/>
          </w:tcPr>
          <w:p w14:paraId="05A37228"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240</w:t>
            </w:r>
          </w:p>
        </w:tc>
        <w:tc>
          <w:tcPr>
            <w:tcW w:w="1576" w:type="dxa"/>
            <w:tcBorders>
              <w:top w:val="nil"/>
              <w:left w:val="nil"/>
              <w:bottom w:val="single" w:sz="4" w:space="0" w:color="auto"/>
              <w:right w:val="single" w:sz="4" w:space="0" w:color="auto"/>
            </w:tcBorders>
            <w:shd w:val="clear" w:color="auto" w:fill="76FE22"/>
            <w:vAlign w:val="center"/>
            <w:hideMark/>
          </w:tcPr>
          <w:p w14:paraId="6A5F0C58"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255</w:t>
            </w:r>
          </w:p>
        </w:tc>
        <w:tc>
          <w:tcPr>
            <w:tcW w:w="1060" w:type="dxa"/>
            <w:tcBorders>
              <w:top w:val="nil"/>
              <w:left w:val="nil"/>
              <w:bottom w:val="single" w:sz="4" w:space="0" w:color="auto"/>
              <w:right w:val="single" w:sz="4" w:space="0" w:color="auto"/>
            </w:tcBorders>
            <w:shd w:val="clear" w:color="auto" w:fill="76FE22"/>
            <w:vAlign w:val="center"/>
            <w:hideMark/>
          </w:tcPr>
          <w:p w14:paraId="5B69856D"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30</w:t>
            </w:r>
          </w:p>
        </w:tc>
      </w:tr>
      <w:tr w:rsidR="00965D92" w:rsidRPr="00B96DFA" w14:paraId="4E97A366"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442DD4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CTC304</w:t>
            </w:r>
          </w:p>
        </w:tc>
        <w:tc>
          <w:tcPr>
            <w:tcW w:w="3009" w:type="dxa"/>
            <w:tcBorders>
              <w:top w:val="nil"/>
              <w:left w:val="nil"/>
              <w:bottom w:val="single" w:sz="4" w:space="0" w:color="auto"/>
              <w:right w:val="single" w:sz="4" w:space="0" w:color="auto"/>
            </w:tcBorders>
            <w:shd w:val="clear" w:color="auto" w:fill="auto"/>
            <w:vAlign w:val="center"/>
            <w:hideMark/>
          </w:tcPr>
          <w:p w14:paraId="042F264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Political Education</w:t>
            </w:r>
          </w:p>
        </w:tc>
        <w:tc>
          <w:tcPr>
            <w:tcW w:w="1130" w:type="dxa"/>
            <w:tcBorders>
              <w:top w:val="nil"/>
              <w:left w:val="nil"/>
              <w:bottom w:val="single" w:sz="4" w:space="0" w:color="auto"/>
              <w:right w:val="single" w:sz="4" w:space="0" w:color="auto"/>
            </w:tcBorders>
            <w:shd w:val="clear" w:color="auto" w:fill="auto"/>
            <w:vAlign w:val="center"/>
            <w:hideMark/>
          </w:tcPr>
          <w:p w14:paraId="1FDC9B4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4(3,1,7)</w:t>
            </w:r>
          </w:p>
        </w:tc>
        <w:tc>
          <w:tcPr>
            <w:tcW w:w="742" w:type="dxa"/>
            <w:tcBorders>
              <w:top w:val="nil"/>
              <w:left w:val="nil"/>
              <w:bottom w:val="single" w:sz="4" w:space="0" w:color="auto"/>
              <w:right w:val="single" w:sz="4" w:space="0" w:color="auto"/>
            </w:tcBorders>
            <w:shd w:val="clear" w:color="auto" w:fill="auto"/>
            <w:vAlign w:val="center"/>
            <w:hideMark/>
          </w:tcPr>
          <w:p w14:paraId="6D3DEE0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75</w:t>
            </w:r>
          </w:p>
        </w:tc>
        <w:tc>
          <w:tcPr>
            <w:tcW w:w="960" w:type="dxa"/>
            <w:tcBorders>
              <w:top w:val="nil"/>
              <w:left w:val="nil"/>
              <w:bottom w:val="single" w:sz="4" w:space="0" w:color="auto"/>
              <w:right w:val="single" w:sz="4" w:space="0" w:color="auto"/>
            </w:tcBorders>
            <w:shd w:val="clear" w:color="auto" w:fill="auto"/>
            <w:vAlign w:val="center"/>
            <w:hideMark/>
          </w:tcPr>
          <w:p w14:paraId="7BE23AD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41</w:t>
            </w:r>
          </w:p>
        </w:tc>
        <w:tc>
          <w:tcPr>
            <w:tcW w:w="1576" w:type="dxa"/>
            <w:tcBorders>
              <w:top w:val="nil"/>
              <w:left w:val="nil"/>
              <w:bottom w:val="single" w:sz="4" w:space="0" w:color="auto"/>
              <w:right w:val="single" w:sz="4" w:space="0" w:color="auto"/>
            </w:tcBorders>
            <w:shd w:val="clear" w:color="auto" w:fill="auto"/>
            <w:vAlign w:val="center"/>
            <w:hideMark/>
          </w:tcPr>
          <w:p w14:paraId="30F84D4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29</w:t>
            </w:r>
          </w:p>
        </w:tc>
        <w:tc>
          <w:tcPr>
            <w:tcW w:w="1060" w:type="dxa"/>
            <w:tcBorders>
              <w:top w:val="nil"/>
              <w:left w:val="nil"/>
              <w:bottom w:val="single" w:sz="4" w:space="0" w:color="auto"/>
              <w:right w:val="single" w:sz="4" w:space="0" w:color="auto"/>
            </w:tcBorders>
            <w:shd w:val="clear" w:color="auto" w:fill="auto"/>
            <w:vAlign w:val="center"/>
            <w:hideMark/>
          </w:tcPr>
          <w:p w14:paraId="40BA854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w:t>
            </w:r>
          </w:p>
        </w:tc>
      </w:tr>
      <w:tr w:rsidR="00965D92" w:rsidRPr="00B96DFA" w14:paraId="036522D5"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noWrap/>
            <w:vAlign w:val="center"/>
            <w:hideMark/>
          </w:tcPr>
          <w:p w14:paraId="2A64592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CTC305</w:t>
            </w:r>
          </w:p>
        </w:tc>
        <w:tc>
          <w:tcPr>
            <w:tcW w:w="3009" w:type="dxa"/>
            <w:tcBorders>
              <w:top w:val="nil"/>
              <w:left w:val="nil"/>
              <w:bottom w:val="single" w:sz="4" w:space="0" w:color="auto"/>
              <w:right w:val="single" w:sz="4" w:space="0" w:color="auto"/>
            </w:tcBorders>
            <w:shd w:val="clear" w:color="auto" w:fill="auto"/>
            <w:vAlign w:val="center"/>
            <w:hideMark/>
          </w:tcPr>
          <w:p w14:paraId="66BCB928"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Law Major</w:t>
            </w:r>
          </w:p>
        </w:tc>
        <w:tc>
          <w:tcPr>
            <w:tcW w:w="1130" w:type="dxa"/>
            <w:tcBorders>
              <w:top w:val="nil"/>
              <w:left w:val="nil"/>
              <w:bottom w:val="single" w:sz="4" w:space="0" w:color="auto"/>
              <w:right w:val="single" w:sz="4" w:space="0" w:color="auto"/>
            </w:tcBorders>
            <w:shd w:val="clear" w:color="auto" w:fill="auto"/>
            <w:vAlign w:val="center"/>
            <w:hideMark/>
          </w:tcPr>
          <w:p w14:paraId="71180FC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4321C30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01446C1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18</w:t>
            </w:r>
          </w:p>
        </w:tc>
        <w:tc>
          <w:tcPr>
            <w:tcW w:w="1576" w:type="dxa"/>
            <w:tcBorders>
              <w:top w:val="nil"/>
              <w:left w:val="nil"/>
              <w:bottom w:val="single" w:sz="4" w:space="0" w:color="auto"/>
              <w:right w:val="single" w:sz="4" w:space="0" w:color="auto"/>
            </w:tcBorders>
            <w:shd w:val="clear" w:color="auto" w:fill="auto"/>
            <w:vAlign w:val="center"/>
            <w:hideMark/>
          </w:tcPr>
          <w:p w14:paraId="38F47CB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10</w:t>
            </w:r>
          </w:p>
        </w:tc>
        <w:tc>
          <w:tcPr>
            <w:tcW w:w="1060" w:type="dxa"/>
            <w:tcBorders>
              <w:top w:val="nil"/>
              <w:left w:val="nil"/>
              <w:bottom w:val="single" w:sz="4" w:space="0" w:color="auto"/>
              <w:right w:val="single" w:sz="4" w:space="0" w:color="auto"/>
            </w:tcBorders>
            <w:shd w:val="clear" w:color="auto" w:fill="auto"/>
            <w:vAlign w:val="center"/>
            <w:hideMark/>
          </w:tcPr>
          <w:p w14:paraId="166031D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2711298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noWrap/>
            <w:vAlign w:val="center"/>
            <w:hideMark/>
          </w:tcPr>
          <w:p w14:paraId="59F6066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CBC305</w:t>
            </w:r>
          </w:p>
        </w:tc>
        <w:tc>
          <w:tcPr>
            <w:tcW w:w="3009" w:type="dxa"/>
            <w:tcBorders>
              <w:top w:val="nil"/>
              <w:left w:val="nil"/>
              <w:bottom w:val="single" w:sz="4" w:space="0" w:color="auto"/>
              <w:right w:val="single" w:sz="4" w:space="0" w:color="auto"/>
            </w:tcBorders>
            <w:shd w:val="clear" w:color="auto" w:fill="auto"/>
            <w:vAlign w:val="center"/>
            <w:hideMark/>
          </w:tcPr>
          <w:p w14:paraId="4E6103D2"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Physical Education (*)</w:t>
            </w:r>
          </w:p>
        </w:tc>
        <w:tc>
          <w:tcPr>
            <w:tcW w:w="1130" w:type="dxa"/>
            <w:tcBorders>
              <w:top w:val="nil"/>
              <w:left w:val="nil"/>
              <w:bottom w:val="single" w:sz="4" w:space="0" w:color="auto"/>
              <w:right w:val="single" w:sz="4" w:space="0" w:color="auto"/>
            </w:tcBorders>
            <w:shd w:val="clear" w:color="auto" w:fill="auto"/>
            <w:vAlign w:val="center"/>
            <w:hideMark/>
          </w:tcPr>
          <w:p w14:paraId="7ADC7E0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77DBE49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49DCDC5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w:t>
            </w:r>
          </w:p>
        </w:tc>
        <w:tc>
          <w:tcPr>
            <w:tcW w:w="1576" w:type="dxa"/>
            <w:tcBorders>
              <w:top w:val="nil"/>
              <w:left w:val="nil"/>
              <w:bottom w:val="single" w:sz="4" w:space="0" w:color="auto"/>
              <w:right w:val="single" w:sz="4" w:space="0" w:color="auto"/>
            </w:tcBorders>
            <w:shd w:val="clear" w:color="auto" w:fill="auto"/>
            <w:vAlign w:val="center"/>
            <w:hideMark/>
          </w:tcPr>
          <w:p w14:paraId="38FE59C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51</w:t>
            </w:r>
          </w:p>
        </w:tc>
        <w:tc>
          <w:tcPr>
            <w:tcW w:w="1060" w:type="dxa"/>
            <w:tcBorders>
              <w:top w:val="nil"/>
              <w:left w:val="nil"/>
              <w:bottom w:val="single" w:sz="4" w:space="0" w:color="auto"/>
              <w:right w:val="single" w:sz="4" w:space="0" w:color="auto"/>
            </w:tcBorders>
            <w:shd w:val="clear" w:color="auto" w:fill="auto"/>
            <w:vAlign w:val="center"/>
            <w:hideMark/>
          </w:tcPr>
          <w:p w14:paraId="10C66B5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w:t>
            </w:r>
          </w:p>
        </w:tc>
      </w:tr>
      <w:tr w:rsidR="00965D92" w:rsidRPr="00B96DFA" w14:paraId="7E9A67EE"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5873AF2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CBC307</w:t>
            </w:r>
          </w:p>
        </w:tc>
        <w:tc>
          <w:tcPr>
            <w:tcW w:w="3009" w:type="dxa"/>
            <w:tcBorders>
              <w:top w:val="nil"/>
              <w:left w:val="nil"/>
              <w:bottom w:val="single" w:sz="4" w:space="0" w:color="auto"/>
              <w:right w:val="single" w:sz="4" w:space="0" w:color="auto"/>
            </w:tcBorders>
            <w:shd w:val="clear" w:color="auto" w:fill="auto"/>
            <w:vAlign w:val="center"/>
            <w:hideMark/>
          </w:tcPr>
          <w:p w14:paraId="69128BEF"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Security and Defense Education (*)</w:t>
            </w:r>
          </w:p>
        </w:tc>
        <w:tc>
          <w:tcPr>
            <w:tcW w:w="1130" w:type="dxa"/>
            <w:tcBorders>
              <w:top w:val="nil"/>
              <w:left w:val="nil"/>
              <w:bottom w:val="single" w:sz="4" w:space="0" w:color="auto"/>
              <w:right w:val="single" w:sz="4" w:space="0" w:color="auto"/>
            </w:tcBorders>
            <w:shd w:val="clear" w:color="auto" w:fill="auto"/>
            <w:vAlign w:val="center"/>
            <w:hideMark/>
          </w:tcPr>
          <w:p w14:paraId="078F2ED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4(3,1,7)</w:t>
            </w:r>
          </w:p>
        </w:tc>
        <w:tc>
          <w:tcPr>
            <w:tcW w:w="742" w:type="dxa"/>
            <w:tcBorders>
              <w:top w:val="nil"/>
              <w:left w:val="nil"/>
              <w:bottom w:val="single" w:sz="4" w:space="0" w:color="auto"/>
              <w:right w:val="single" w:sz="4" w:space="0" w:color="auto"/>
            </w:tcBorders>
            <w:shd w:val="clear" w:color="auto" w:fill="auto"/>
            <w:vAlign w:val="center"/>
            <w:hideMark/>
          </w:tcPr>
          <w:p w14:paraId="1B04878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75</w:t>
            </w:r>
          </w:p>
        </w:tc>
        <w:tc>
          <w:tcPr>
            <w:tcW w:w="960" w:type="dxa"/>
            <w:tcBorders>
              <w:top w:val="nil"/>
              <w:left w:val="nil"/>
              <w:bottom w:val="single" w:sz="4" w:space="0" w:color="auto"/>
              <w:right w:val="single" w:sz="4" w:space="0" w:color="auto"/>
            </w:tcBorders>
            <w:shd w:val="clear" w:color="auto" w:fill="auto"/>
            <w:vAlign w:val="center"/>
            <w:hideMark/>
          </w:tcPr>
          <w:p w14:paraId="17CF4FC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36</w:t>
            </w:r>
          </w:p>
        </w:tc>
        <w:tc>
          <w:tcPr>
            <w:tcW w:w="1576" w:type="dxa"/>
            <w:tcBorders>
              <w:top w:val="nil"/>
              <w:left w:val="nil"/>
              <w:bottom w:val="single" w:sz="4" w:space="0" w:color="auto"/>
              <w:right w:val="single" w:sz="4" w:space="0" w:color="auto"/>
            </w:tcBorders>
            <w:shd w:val="clear" w:color="auto" w:fill="auto"/>
            <w:vAlign w:val="center"/>
            <w:hideMark/>
          </w:tcPr>
          <w:p w14:paraId="073579E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35</w:t>
            </w:r>
          </w:p>
        </w:tc>
        <w:tc>
          <w:tcPr>
            <w:tcW w:w="1060" w:type="dxa"/>
            <w:tcBorders>
              <w:top w:val="nil"/>
              <w:left w:val="nil"/>
              <w:bottom w:val="single" w:sz="4" w:space="0" w:color="auto"/>
              <w:right w:val="single" w:sz="4" w:space="0" w:color="auto"/>
            </w:tcBorders>
            <w:shd w:val="clear" w:color="auto" w:fill="auto"/>
            <w:vAlign w:val="center"/>
            <w:hideMark/>
          </w:tcPr>
          <w:p w14:paraId="2992C4F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w:t>
            </w:r>
          </w:p>
        </w:tc>
      </w:tr>
      <w:tr w:rsidR="00965D92" w:rsidRPr="00B96DFA" w14:paraId="3C00EA02"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492048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TTC301</w:t>
            </w:r>
          </w:p>
        </w:tc>
        <w:tc>
          <w:tcPr>
            <w:tcW w:w="3009" w:type="dxa"/>
            <w:tcBorders>
              <w:top w:val="nil"/>
              <w:left w:val="nil"/>
              <w:bottom w:val="single" w:sz="4" w:space="0" w:color="auto"/>
              <w:right w:val="single" w:sz="4" w:space="0" w:color="auto"/>
            </w:tcBorders>
            <w:shd w:val="clear" w:color="auto" w:fill="auto"/>
            <w:vAlign w:val="center"/>
            <w:hideMark/>
          </w:tcPr>
          <w:p w14:paraId="70C3AA31"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Information Technology</w:t>
            </w:r>
          </w:p>
        </w:tc>
        <w:tc>
          <w:tcPr>
            <w:tcW w:w="1130" w:type="dxa"/>
            <w:tcBorders>
              <w:top w:val="nil"/>
              <w:left w:val="nil"/>
              <w:bottom w:val="single" w:sz="4" w:space="0" w:color="auto"/>
              <w:right w:val="single" w:sz="4" w:space="0" w:color="auto"/>
            </w:tcBorders>
            <w:shd w:val="clear" w:color="auto" w:fill="auto"/>
            <w:vAlign w:val="center"/>
            <w:hideMark/>
          </w:tcPr>
          <w:p w14:paraId="1D65182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4(1,3,4)</w:t>
            </w:r>
          </w:p>
        </w:tc>
        <w:tc>
          <w:tcPr>
            <w:tcW w:w="742" w:type="dxa"/>
            <w:tcBorders>
              <w:top w:val="nil"/>
              <w:left w:val="nil"/>
              <w:bottom w:val="single" w:sz="4" w:space="0" w:color="auto"/>
              <w:right w:val="single" w:sz="4" w:space="0" w:color="auto"/>
            </w:tcBorders>
            <w:shd w:val="clear" w:color="auto" w:fill="auto"/>
            <w:vAlign w:val="center"/>
            <w:hideMark/>
          </w:tcPr>
          <w:p w14:paraId="4A5B8D6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75</w:t>
            </w:r>
          </w:p>
        </w:tc>
        <w:tc>
          <w:tcPr>
            <w:tcW w:w="960" w:type="dxa"/>
            <w:tcBorders>
              <w:top w:val="nil"/>
              <w:left w:val="nil"/>
              <w:bottom w:val="single" w:sz="4" w:space="0" w:color="auto"/>
              <w:right w:val="single" w:sz="4" w:space="0" w:color="auto"/>
            </w:tcBorders>
            <w:shd w:val="clear" w:color="auto" w:fill="auto"/>
            <w:vAlign w:val="center"/>
            <w:hideMark/>
          </w:tcPr>
          <w:p w14:paraId="354D1D2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15</w:t>
            </w:r>
          </w:p>
        </w:tc>
        <w:tc>
          <w:tcPr>
            <w:tcW w:w="1576" w:type="dxa"/>
            <w:tcBorders>
              <w:top w:val="nil"/>
              <w:left w:val="nil"/>
              <w:bottom w:val="single" w:sz="4" w:space="0" w:color="auto"/>
              <w:right w:val="single" w:sz="4" w:space="0" w:color="auto"/>
            </w:tcBorders>
            <w:shd w:val="clear" w:color="auto" w:fill="auto"/>
            <w:vAlign w:val="center"/>
            <w:hideMark/>
          </w:tcPr>
          <w:p w14:paraId="6A63845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58</w:t>
            </w:r>
          </w:p>
        </w:tc>
        <w:tc>
          <w:tcPr>
            <w:tcW w:w="1060" w:type="dxa"/>
            <w:tcBorders>
              <w:top w:val="nil"/>
              <w:left w:val="nil"/>
              <w:bottom w:val="single" w:sz="4" w:space="0" w:color="auto"/>
              <w:right w:val="single" w:sz="4" w:space="0" w:color="auto"/>
            </w:tcBorders>
            <w:shd w:val="clear" w:color="auto" w:fill="auto"/>
            <w:vAlign w:val="center"/>
            <w:hideMark/>
          </w:tcPr>
          <w:p w14:paraId="06D888B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47F39F8E"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A1E244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CBC301</w:t>
            </w:r>
          </w:p>
        </w:tc>
        <w:tc>
          <w:tcPr>
            <w:tcW w:w="3009" w:type="dxa"/>
            <w:tcBorders>
              <w:top w:val="nil"/>
              <w:left w:val="nil"/>
              <w:bottom w:val="single" w:sz="4" w:space="0" w:color="auto"/>
              <w:right w:val="single" w:sz="4" w:space="0" w:color="auto"/>
            </w:tcBorders>
            <w:shd w:val="clear" w:color="auto" w:fill="auto"/>
            <w:vAlign w:val="center"/>
            <w:hideMark/>
          </w:tcPr>
          <w:p w14:paraId="41633BB8"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English Language 1</w:t>
            </w:r>
          </w:p>
        </w:tc>
        <w:tc>
          <w:tcPr>
            <w:tcW w:w="1130" w:type="dxa"/>
            <w:tcBorders>
              <w:top w:val="nil"/>
              <w:left w:val="nil"/>
              <w:bottom w:val="single" w:sz="4" w:space="0" w:color="auto"/>
              <w:right w:val="single" w:sz="4" w:space="0" w:color="auto"/>
            </w:tcBorders>
            <w:shd w:val="clear" w:color="auto" w:fill="auto"/>
            <w:vAlign w:val="center"/>
            <w:hideMark/>
          </w:tcPr>
          <w:p w14:paraId="16F6DFF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3(1,2,3)</w:t>
            </w:r>
          </w:p>
        </w:tc>
        <w:tc>
          <w:tcPr>
            <w:tcW w:w="742" w:type="dxa"/>
            <w:tcBorders>
              <w:top w:val="nil"/>
              <w:left w:val="nil"/>
              <w:bottom w:val="single" w:sz="4" w:space="0" w:color="auto"/>
              <w:right w:val="single" w:sz="4" w:space="0" w:color="auto"/>
            </w:tcBorders>
            <w:shd w:val="clear" w:color="auto" w:fill="auto"/>
            <w:vAlign w:val="center"/>
            <w:hideMark/>
          </w:tcPr>
          <w:p w14:paraId="17FA72E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40</w:t>
            </w:r>
          </w:p>
        </w:tc>
        <w:tc>
          <w:tcPr>
            <w:tcW w:w="960" w:type="dxa"/>
            <w:tcBorders>
              <w:top w:val="nil"/>
              <w:left w:val="nil"/>
              <w:bottom w:val="single" w:sz="4" w:space="0" w:color="auto"/>
              <w:right w:val="single" w:sz="4" w:space="0" w:color="auto"/>
            </w:tcBorders>
            <w:shd w:val="clear" w:color="auto" w:fill="auto"/>
            <w:vAlign w:val="center"/>
            <w:hideMark/>
          </w:tcPr>
          <w:p w14:paraId="7E15D00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25DB199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24</w:t>
            </w:r>
          </w:p>
        </w:tc>
        <w:tc>
          <w:tcPr>
            <w:tcW w:w="1060" w:type="dxa"/>
            <w:tcBorders>
              <w:top w:val="nil"/>
              <w:left w:val="nil"/>
              <w:bottom w:val="single" w:sz="4" w:space="0" w:color="auto"/>
              <w:right w:val="single" w:sz="4" w:space="0" w:color="auto"/>
            </w:tcBorders>
            <w:shd w:val="clear" w:color="auto" w:fill="auto"/>
            <w:vAlign w:val="center"/>
            <w:hideMark/>
          </w:tcPr>
          <w:p w14:paraId="617105A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35081922"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83CDF0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CBC302</w:t>
            </w:r>
          </w:p>
        </w:tc>
        <w:tc>
          <w:tcPr>
            <w:tcW w:w="3009" w:type="dxa"/>
            <w:tcBorders>
              <w:top w:val="nil"/>
              <w:left w:val="nil"/>
              <w:bottom w:val="single" w:sz="4" w:space="0" w:color="auto"/>
              <w:right w:val="single" w:sz="4" w:space="0" w:color="auto"/>
            </w:tcBorders>
            <w:shd w:val="clear" w:color="auto" w:fill="auto"/>
            <w:vAlign w:val="center"/>
            <w:hideMark/>
          </w:tcPr>
          <w:p w14:paraId="02450496"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English Language 2</w:t>
            </w:r>
          </w:p>
        </w:tc>
        <w:tc>
          <w:tcPr>
            <w:tcW w:w="1130" w:type="dxa"/>
            <w:tcBorders>
              <w:top w:val="nil"/>
              <w:left w:val="nil"/>
              <w:bottom w:val="single" w:sz="4" w:space="0" w:color="auto"/>
              <w:right w:val="single" w:sz="4" w:space="0" w:color="auto"/>
            </w:tcBorders>
            <w:shd w:val="clear" w:color="auto" w:fill="auto"/>
            <w:vAlign w:val="center"/>
            <w:hideMark/>
          </w:tcPr>
          <w:p w14:paraId="2CCD975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3(1,2,3)</w:t>
            </w:r>
          </w:p>
        </w:tc>
        <w:tc>
          <w:tcPr>
            <w:tcW w:w="742" w:type="dxa"/>
            <w:tcBorders>
              <w:top w:val="nil"/>
              <w:left w:val="nil"/>
              <w:bottom w:val="single" w:sz="4" w:space="0" w:color="auto"/>
              <w:right w:val="single" w:sz="4" w:space="0" w:color="auto"/>
            </w:tcBorders>
            <w:shd w:val="clear" w:color="auto" w:fill="auto"/>
            <w:vAlign w:val="center"/>
            <w:hideMark/>
          </w:tcPr>
          <w:p w14:paraId="66334B2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40</w:t>
            </w:r>
          </w:p>
        </w:tc>
        <w:tc>
          <w:tcPr>
            <w:tcW w:w="960" w:type="dxa"/>
            <w:tcBorders>
              <w:top w:val="nil"/>
              <w:left w:val="nil"/>
              <w:bottom w:val="single" w:sz="4" w:space="0" w:color="auto"/>
              <w:right w:val="single" w:sz="4" w:space="0" w:color="auto"/>
            </w:tcBorders>
            <w:shd w:val="clear" w:color="auto" w:fill="auto"/>
            <w:vAlign w:val="center"/>
            <w:hideMark/>
          </w:tcPr>
          <w:p w14:paraId="58D62B1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2B4120F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24</w:t>
            </w:r>
          </w:p>
        </w:tc>
        <w:tc>
          <w:tcPr>
            <w:tcW w:w="1060" w:type="dxa"/>
            <w:tcBorders>
              <w:top w:val="nil"/>
              <w:left w:val="nil"/>
              <w:bottom w:val="single" w:sz="4" w:space="0" w:color="auto"/>
              <w:right w:val="single" w:sz="4" w:space="0" w:color="auto"/>
            </w:tcBorders>
            <w:shd w:val="clear" w:color="auto" w:fill="auto"/>
            <w:vAlign w:val="center"/>
            <w:hideMark/>
          </w:tcPr>
          <w:p w14:paraId="7C99D83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6A509E8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2B909E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CBC303</w:t>
            </w:r>
          </w:p>
        </w:tc>
        <w:tc>
          <w:tcPr>
            <w:tcW w:w="3009" w:type="dxa"/>
            <w:tcBorders>
              <w:top w:val="nil"/>
              <w:left w:val="nil"/>
              <w:bottom w:val="single" w:sz="4" w:space="0" w:color="auto"/>
              <w:right w:val="single" w:sz="4" w:space="0" w:color="auto"/>
            </w:tcBorders>
            <w:shd w:val="clear" w:color="auto" w:fill="auto"/>
            <w:vAlign w:val="center"/>
            <w:hideMark/>
          </w:tcPr>
          <w:p w14:paraId="5FBD2FD1"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English Language 3</w:t>
            </w:r>
          </w:p>
        </w:tc>
        <w:tc>
          <w:tcPr>
            <w:tcW w:w="1130" w:type="dxa"/>
            <w:tcBorders>
              <w:top w:val="nil"/>
              <w:left w:val="nil"/>
              <w:bottom w:val="single" w:sz="4" w:space="0" w:color="auto"/>
              <w:right w:val="single" w:sz="4" w:space="0" w:color="auto"/>
            </w:tcBorders>
            <w:shd w:val="clear" w:color="auto" w:fill="auto"/>
            <w:vAlign w:val="center"/>
            <w:hideMark/>
          </w:tcPr>
          <w:p w14:paraId="77E0436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7186EED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40</w:t>
            </w:r>
          </w:p>
        </w:tc>
        <w:tc>
          <w:tcPr>
            <w:tcW w:w="960" w:type="dxa"/>
            <w:tcBorders>
              <w:top w:val="nil"/>
              <w:left w:val="nil"/>
              <w:bottom w:val="single" w:sz="4" w:space="0" w:color="auto"/>
              <w:right w:val="single" w:sz="4" w:space="0" w:color="auto"/>
            </w:tcBorders>
            <w:shd w:val="clear" w:color="auto" w:fill="auto"/>
            <w:vAlign w:val="center"/>
            <w:hideMark/>
          </w:tcPr>
          <w:p w14:paraId="60862DF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169F021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24</w:t>
            </w:r>
          </w:p>
        </w:tc>
        <w:tc>
          <w:tcPr>
            <w:tcW w:w="1060" w:type="dxa"/>
            <w:tcBorders>
              <w:top w:val="nil"/>
              <w:left w:val="nil"/>
              <w:bottom w:val="single" w:sz="4" w:space="0" w:color="auto"/>
              <w:right w:val="single" w:sz="4" w:space="0" w:color="auto"/>
            </w:tcBorders>
            <w:shd w:val="clear" w:color="auto" w:fill="auto"/>
            <w:vAlign w:val="center"/>
            <w:hideMark/>
          </w:tcPr>
          <w:p w14:paraId="6D1F717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341EA637"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1DF433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lastRenderedPageBreak/>
              <w:t>CBC304</w:t>
            </w:r>
          </w:p>
        </w:tc>
        <w:tc>
          <w:tcPr>
            <w:tcW w:w="3009" w:type="dxa"/>
            <w:tcBorders>
              <w:top w:val="nil"/>
              <w:left w:val="nil"/>
              <w:bottom w:val="single" w:sz="4" w:space="0" w:color="auto"/>
              <w:right w:val="single" w:sz="4" w:space="0" w:color="auto"/>
            </w:tcBorders>
            <w:shd w:val="clear" w:color="auto" w:fill="auto"/>
            <w:vAlign w:val="center"/>
            <w:hideMark/>
          </w:tcPr>
          <w:p w14:paraId="5D2367F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English Language 4</w:t>
            </w:r>
          </w:p>
        </w:tc>
        <w:tc>
          <w:tcPr>
            <w:tcW w:w="1130" w:type="dxa"/>
            <w:tcBorders>
              <w:top w:val="nil"/>
              <w:left w:val="nil"/>
              <w:bottom w:val="single" w:sz="4" w:space="0" w:color="auto"/>
              <w:right w:val="single" w:sz="4" w:space="0" w:color="auto"/>
            </w:tcBorders>
            <w:shd w:val="clear" w:color="auto" w:fill="auto"/>
            <w:vAlign w:val="center"/>
            <w:hideMark/>
          </w:tcPr>
          <w:p w14:paraId="3257F1F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72E9F03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13B127E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0E548C2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5C90A53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2675328E"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6DB5C2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KTC301</w:t>
            </w:r>
          </w:p>
        </w:tc>
        <w:tc>
          <w:tcPr>
            <w:tcW w:w="3009" w:type="dxa"/>
            <w:tcBorders>
              <w:top w:val="nil"/>
              <w:left w:val="nil"/>
              <w:bottom w:val="single" w:sz="4" w:space="0" w:color="auto"/>
              <w:right w:val="single" w:sz="4" w:space="0" w:color="auto"/>
            </w:tcBorders>
            <w:shd w:val="clear" w:color="auto" w:fill="auto"/>
            <w:vAlign w:val="center"/>
            <w:hideMark/>
          </w:tcPr>
          <w:p w14:paraId="786B2BA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Personal and Professional Skills and Attributes (*)</w:t>
            </w:r>
          </w:p>
        </w:tc>
        <w:tc>
          <w:tcPr>
            <w:tcW w:w="1130" w:type="dxa"/>
            <w:tcBorders>
              <w:top w:val="nil"/>
              <w:left w:val="nil"/>
              <w:bottom w:val="single" w:sz="4" w:space="0" w:color="auto"/>
              <w:right w:val="single" w:sz="4" w:space="0" w:color="auto"/>
            </w:tcBorders>
            <w:shd w:val="clear" w:color="auto" w:fill="auto"/>
            <w:vAlign w:val="center"/>
            <w:hideMark/>
          </w:tcPr>
          <w:p w14:paraId="42762CD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4(4,0,8)</w:t>
            </w:r>
          </w:p>
        </w:tc>
        <w:tc>
          <w:tcPr>
            <w:tcW w:w="742" w:type="dxa"/>
            <w:tcBorders>
              <w:top w:val="nil"/>
              <w:left w:val="nil"/>
              <w:bottom w:val="single" w:sz="4" w:space="0" w:color="auto"/>
              <w:right w:val="single" w:sz="4" w:space="0" w:color="auto"/>
            </w:tcBorders>
            <w:shd w:val="clear" w:color="auto" w:fill="auto"/>
            <w:vAlign w:val="center"/>
            <w:hideMark/>
          </w:tcPr>
          <w:p w14:paraId="4AA3DE8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0B9D668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55</w:t>
            </w:r>
          </w:p>
        </w:tc>
        <w:tc>
          <w:tcPr>
            <w:tcW w:w="1576" w:type="dxa"/>
            <w:tcBorders>
              <w:top w:val="nil"/>
              <w:left w:val="nil"/>
              <w:bottom w:val="single" w:sz="4" w:space="0" w:color="auto"/>
              <w:right w:val="single" w:sz="4" w:space="0" w:color="auto"/>
            </w:tcBorders>
            <w:shd w:val="clear" w:color="auto" w:fill="auto"/>
            <w:vAlign w:val="center"/>
            <w:hideMark/>
          </w:tcPr>
          <w:p w14:paraId="3073B97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629FC5D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w:t>
            </w:r>
          </w:p>
        </w:tc>
      </w:tr>
      <w:tr w:rsidR="00965D92" w:rsidRPr="00B96DFA" w14:paraId="5BB838C8"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76FE22"/>
            <w:vAlign w:val="center"/>
            <w:hideMark/>
          </w:tcPr>
          <w:p w14:paraId="79213192"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II</w:t>
            </w:r>
          </w:p>
        </w:tc>
        <w:tc>
          <w:tcPr>
            <w:tcW w:w="3009" w:type="dxa"/>
            <w:tcBorders>
              <w:top w:val="nil"/>
              <w:left w:val="nil"/>
              <w:bottom w:val="single" w:sz="4" w:space="0" w:color="auto"/>
              <w:right w:val="single" w:sz="4" w:space="0" w:color="auto"/>
            </w:tcBorders>
            <w:shd w:val="clear" w:color="auto" w:fill="76FE22"/>
            <w:vAlign w:val="center"/>
            <w:hideMark/>
          </w:tcPr>
          <w:p w14:paraId="0977B2E4" w14:textId="77777777" w:rsidR="00965D92" w:rsidRPr="00B96DFA" w:rsidRDefault="00965D92" w:rsidP="00F73EB0">
            <w:pPr>
              <w:spacing w:before="0" w:after="120" w:line="240" w:lineRule="auto"/>
              <w:rPr>
                <w:rFonts w:ascii="Arial" w:eastAsia="Times New Roman" w:hAnsi="Arial" w:cs="Arial"/>
                <w:b/>
                <w:bCs/>
                <w:color w:val="000000"/>
                <w:sz w:val="22"/>
              </w:rPr>
            </w:pPr>
            <w:r w:rsidRPr="00B96DFA">
              <w:rPr>
                <w:rFonts w:ascii="Arial" w:eastAsia="Times New Roman" w:hAnsi="Arial" w:cs="Arial"/>
                <w:b/>
                <w:bCs/>
                <w:color w:val="000000"/>
                <w:sz w:val="22"/>
              </w:rPr>
              <w:t>Advanced Engineering Fundamental Subjects</w:t>
            </w:r>
          </w:p>
        </w:tc>
        <w:tc>
          <w:tcPr>
            <w:tcW w:w="1130" w:type="dxa"/>
            <w:tcBorders>
              <w:top w:val="nil"/>
              <w:left w:val="nil"/>
              <w:bottom w:val="single" w:sz="4" w:space="0" w:color="auto"/>
              <w:right w:val="single" w:sz="4" w:space="0" w:color="auto"/>
            </w:tcBorders>
            <w:shd w:val="clear" w:color="auto" w:fill="76FE22"/>
            <w:vAlign w:val="center"/>
            <w:hideMark/>
          </w:tcPr>
          <w:p w14:paraId="50168A40"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70</w:t>
            </w:r>
          </w:p>
        </w:tc>
        <w:tc>
          <w:tcPr>
            <w:tcW w:w="742" w:type="dxa"/>
            <w:tcBorders>
              <w:top w:val="nil"/>
              <w:left w:val="nil"/>
              <w:bottom w:val="single" w:sz="4" w:space="0" w:color="auto"/>
              <w:right w:val="single" w:sz="4" w:space="0" w:color="auto"/>
            </w:tcBorders>
            <w:shd w:val="clear" w:color="auto" w:fill="76FE22"/>
            <w:vAlign w:val="center"/>
            <w:hideMark/>
          </w:tcPr>
          <w:p w14:paraId="0BC2A6A6"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2035</w:t>
            </w:r>
          </w:p>
        </w:tc>
        <w:tc>
          <w:tcPr>
            <w:tcW w:w="960" w:type="dxa"/>
            <w:tcBorders>
              <w:top w:val="nil"/>
              <w:left w:val="nil"/>
              <w:bottom w:val="single" w:sz="4" w:space="0" w:color="auto"/>
              <w:right w:val="single" w:sz="4" w:space="0" w:color="auto"/>
            </w:tcBorders>
            <w:shd w:val="clear" w:color="auto" w:fill="76FE22"/>
            <w:vAlign w:val="center"/>
            <w:hideMark/>
          </w:tcPr>
          <w:p w14:paraId="457FE946"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366</w:t>
            </w:r>
          </w:p>
        </w:tc>
        <w:tc>
          <w:tcPr>
            <w:tcW w:w="1576" w:type="dxa"/>
            <w:tcBorders>
              <w:top w:val="nil"/>
              <w:left w:val="nil"/>
              <w:bottom w:val="single" w:sz="4" w:space="0" w:color="auto"/>
              <w:right w:val="single" w:sz="4" w:space="0" w:color="auto"/>
            </w:tcBorders>
            <w:shd w:val="clear" w:color="auto" w:fill="76FE22"/>
            <w:vAlign w:val="center"/>
            <w:hideMark/>
          </w:tcPr>
          <w:p w14:paraId="5724FA65"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1618</w:t>
            </w:r>
          </w:p>
        </w:tc>
        <w:tc>
          <w:tcPr>
            <w:tcW w:w="1060" w:type="dxa"/>
            <w:tcBorders>
              <w:top w:val="nil"/>
              <w:left w:val="nil"/>
              <w:bottom w:val="single" w:sz="4" w:space="0" w:color="auto"/>
              <w:right w:val="single" w:sz="4" w:space="0" w:color="auto"/>
            </w:tcBorders>
            <w:shd w:val="clear" w:color="auto" w:fill="76FE22"/>
            <w:vAlign w:val="center"/>
            <w:hideMark/>
          </w:tcPr>
          <w:p w14:paraId="40A6D7F9"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29</w:t>
            </w:r>
          </w:p>
        </w:tc>
      </w:tr>
      <w:tr w:rsidR="00965D92" w:rsidRPr="00B96DFA" w14:paraId="7E3890FB" w14:textId="77777777" w:rsidTr="00E1248E">
        <w:trPr>
          <w:trHeight w:val="670"/>
        </w:trPr>
        <w:tc>
          <w:tcPr>
            <w:tcW w:w="1244" w:type="dxa"/>
            <w:tcBorders>
              <w:top w:val="nil"/>
              <w:left w:val="single" w:sz="4" w:space="0" w:color="auto"/>
              <w:bottom w:val="single" w:sz="4" w:space="0" w:color="auto"/>
              <w:right w:val="single" w:sz="4" w:space="0" w:color="auto"/>
            </w:tcBorders>
            <w:shd w:val="clear" w:color="auto" w:fill="24EDFC"/>
            <w:vAlign w:val="center"/>
            <w:hideMark/>
          </w:tcPr>
          <w:p w14:paraId="45673BE1"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II.1</w:t>
            </w:r>
          </w:p>
        </w:tc>
        <w:tc>
          <w:tcPr>
            <w:tcW w:w="3009" w:type="dxa"/>
            <w:tcBorders>
              <w:top w:val="nil"/>
              <w:left w:val="nil"/>
              <w:bottom w:val="single" w:sz="4" w:space="0" w:color="auto"/>
              <w:right w:val="single" w:sz="4" w:space="0" w:color="auto"/>
            </w:tcBorders>
            <w:shd w:val="clear" w:color="auto" w:fill="24EDFC"/>
            <w:vAlign w:val="center"/>
            <w:hideMark/>
          </w:tcPr>
          <w:p w14:paraId="2470FDCF" w14:textId="77777777" w:rsidR="00965D92" w:rsidRPr="00B96DFA" w:rsidRDefault="00965D92" w:rsidP="00F73EB0">
            <w:pPr>
              <w:spacing w:before="0" w:after="120" w:line="240" w:lineRule="auto"/>
              <w:rPr>
                <w:rFonts w:ascii="Arial" w:eastAsia="Times New Roman" w:hAnsi="Arial" w:cs="Arial"/>
                <w:b/>
                <w:bCs/>
                <w:i/>
                <w:iCs/>
                <w:color w:val="000000"/>
                <w:sz w:val="22"/>
              </w:rPr>
            </w:pPr>
            <w:r w:rsidRPr="00B96DFA">
              <w:rPr>
                <w:rFonts w:ascii="Arial" w:eastAsia="Times New Roman" w:hAnsi="Arial" w:cs="Arial"/>
                <w:b/>
                <w:bCs/>
                <w:i/>
                <w:iCs/>
                <w:color w:val="000000"/>
                <w:sz w:val="22"/>
              </w:rPr>
              <w:t>Core Engineering Fundamental Subjects</w:t>
            </w:r>
          </w:p>
        </w:tc>
        <w:tc>
          <w:tcPr>
            <w:tcW w:w="1130" w:type="dxa"/>
            <w:tcBorders>
              <w:top w:val="nil"/>
              <w:left w:val="nil"/>
              <w:bottom w:val="single" w:sz="4" w:space="0" w:color="auto"/>
              <w:right w:val="single" w:sz="4" w:space="0" w:color="auto"/>
            </w:tcBorders>
            <w:shd w:val="clear" w:color="auto" w:fill="24EDFC"/>
            <w:vAlign w:val="center"/>
            <w:hideMark/>
          </w:tcPr>
          <w:p w14:paraId="1DC5A43A"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18</w:t>
            </w:r>
          </w:p>
        </w:tc>
        <w:tc>
          <w:tcPr>
            <w:tcW w:w="742" w:type="dxa"/>
            <w:tcBorders>
              <w:top w:val="nil"/>
              <w:left w:val="nil"/>
              <w:bottom w:val="single" w:sz="4" w:space="0" w:color="auto"/>
              <w:right w:val="single" w:sz="4" w:space="0" w:color="auto"/>
            </w:tcBorders>
            <w:shd w:val="clear" w:color="auto" w:fill="24EDFC"/>
            <w:vAlign w:val="center"/>
            <w:hideMark/>
          </w:tcPr>
          <w:p w14:paraId="4239F71F"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394</w:t>
            </w:r>
          </w:p>
        </w:tc>
        <w:tc>
          <w:tcPr>
            <w:tcW w:w="960" w:type="dxa"/>
            <w:tcBorders>
              <w:top w:val="nil"/>
              <w:left w:val="nil"/>
              <w:bottom w:val="single" w:sz="4" w:space="0" w:color="auto"/>
              <w:right w:val="single" w:sz="4" w:space="0" w:color="auto"/>
            </w:tcBorders>
            <w:shd w:val="clear" w:color="auto" w:fill="24EDFC"/>
            <w:vAlign w:val="center"/>
            <w:hideMark/>
          </w:tcPr>
          <w:p w14:paraId="44CA46FD"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85</w:t>
            </w:r>
          </w:p>
        </w:tc>
        <w:tc>
          <w:tcPr>
            <w:tcW w:w="1576" w:type="dxa"/>
            <w:tcBorders>
              <w:top w:val="nil"/>
              <w:left w:val="nil"/>
              <w:bottom w:val="single" w:sz="4" w:space="0" w:color="auto"/>
              <w:right w:val="single" w:sz="4" w:space="0" w:color="auto"/>
            </w:tcBorders>
            <w:shd w:val="clear" w:color="auto" w:fill="24EDFC"/>
            <w:vAlign w:val="center"/>
            <w:hideMark/>
          </w:tcPr>
          <w:p w14:paraId="1F1232E0"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280</w:t>
            </w:r>
          </w:p>
        </w:tc>
        <w:tc>
          <w:tcPr>
            <w:tcW w:w="1060" w:type="dxa"/>
            <w:tcBorders>
              <w:top w:val="nil"/>
              <w:left w:val="nil"/>
              <w:bottom w:val="single" w:sz="4" w:space="0" w:color="auto"/>
              <w:right w:val="single" w:sz="4" w:space="0" w:color="auto"/>
            </w:tcBorders>
            <w:shd w:val="clear" w:color="auto" w:fill="24EDFC"/>
            <w:vAlign w:val="center"/>
            <w:hideMark/>
          </w:tcPr>
          <w:p w14:paraId="1836827C"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7</w:t>
            </w:r>
          </w:p>
        </w:tc>
      </w:tr>
      <w:tr w:rsidR="00965D92" w:rsidRPr="00B96DFA" w14:paraId="3D11DD77" w14:textId="77777777" w:rsidTr="00E1248E">
        <w:trPr>
          <w:trHeight w:val="370"/>
        </w:trPr>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1EE764" w14:textId="77777777" w:rsidR="00965D92" w:rsidRPr="00B96DFA" w:rsidRDefault="00965D92" w:rsidP="00F73EB0">
            <w:pPr>
              <w:spacing w:before="0" w:after="120" w:line="240" w:lineRule="auto"/>
              <w:rPr>
                <w:rFonts w:ascii="Arial" w:eastAsia="Times New Roman" w:hAnsi="Arial" w:cs="Arial"/>
                <w:b/>
                <w:bCs/>
                <w:i/>
                <w:iCs/>
                <w:color w:val="000000"/>
                <w:sz w:val="22"/>
              </w:rPr>
            </w:pPr>
            <w:r w:rsidRPr="00B96DFA">
              <w:rPr>
                <w:rFonts w:ascii="Arial" w:eastAsia="Times New Roman" w:hAnsi="Arial" w:cs="Arial"/>
                <w:b/>
                <w:bCs/>
                <w:i/>
                <w:iCs/>
                <w:color w:val="000000"/>
                <w:sz w:val="22"/>
              </w:rPr>
              <w:t>Compulsory Subjects</w:t>
            </w:r>
          </w:p>
        </w:tc>
        <w:tc>
          <w:tcPr>
            <w:tcW w:w="1130" w:type="dxa"/>
            <w:tcBorders>
              <w:top w:val="nil"/>
              <w:left w:val="nil"/>
              <w:bottom w:val="single" w:sz="4" w:space="0" w:color="auto"/>
              <w:right w:val="single" w:sz="4" w:space="0" w:color="auto"/>
            </w:tcBorders>
            <w:shd w:val="clear" w:color="auto" w:fill="auto"/>
            <w:vAlign w:val="center"/>
            <w:hideMark/>
          </w:tcPr>
          <w:p w14:paraId="4B9FCB0F"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18</w:t>
            </w:r>
          </w:p>
        </w:tc>
        <w:tc>
          <w:tcPr>
            <w:tcW w:w="742" w:type="dxa"/>
            <w:tcBorders>
              <w:top w:val="nil"/>
              <w:left w:val="nil"/>
              <w:bottom w:val="single" w:sz="4" w:space="0" w:color="auto"/>
              <w:right w:val="single" w:sz="4" w:space="0" w:color="auto"/>
            </w:tcBorders>
            <w:shd w:val="clear" w:color="auto" w:fill="auto"/>
            <w:vAlign w:val="center"/>
            <w:hideMark/>
          </w:tcPr>
          <w:p w14:paraId="4C3DCF39"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394</w:t>
            </w:r>
          </w:p>
        </w:tc>
        <w:tc>
          <w:tcPr>
            <w:tcW w:w="960" w:type="dxa"/>
            <w:tcBorders>
              <w:top w:val="nil"/>
              <w:left w:val="nil"/>
              <w:bottom w:val="single" w:sz="4" w:space="0" w:color="auto"/>
              <w:right w:val="single" w:sz="4" w:space="0" w:color="auto"/>
            </w:tcBorders>
            <w:shd w:val="clear" w:color="auto" w:fill="auto"/>
            <w:vAlign w:val="center"/>
            <w:hideMark/>
          </w:tcPr>
          <w:p w14:paraId="7A439033"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85</w:t>
            </w:r>
          </w:p>
        </w:tc>
        <w:tc>
          <w:tcPr>
            <w:tcW w:w="1576" w:type="dxa"/>
            <w:tcBorders>
              <w:top w:val="nil"/>
              <w:left w:val="nil"/>
              <w:bottom w:val="single" w:sz="4" w:space="0" w:color="auto"/>
              <w:right w:val="single" w:sz="4" w:space="0" w:color="auto"/>
            </w:tcBorders>
            <w:shd w:val="clear" w:color="auto" w:fill="auto"/>
            <w:vAlign w:val="center"/>
            <w:hideMark/>
          </w:tcPr>
          <w:p w14:paraId="0CFFF435"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280</w:t>
            </w:r>
          </w:p>
        </w:tc>
        <w:tc>
          <w:tcPr>
            <w:tcW w:w="1060" w:type="dxa"/>
            <w:tcBorders>
              <w:top w:val="nil"/>
              <w:left w:val="nil"/>
              <w:bottom w:val="single" w:sz="4" w:space="0" w:color="auto"/>
              <w:right w:val="single" w:sz="4" w:space="0" w:color="auto"/>
            </w:tcBorders>
            <w:shd w:val="clear" w:color="auto" w:fill="auto"/>
            <w:vAlign w:val="center"/>
            <w:hideMark/>
          </w:tcPr>
          <w:p w14:paraId="52485C83"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7</w:t>
            </w:r>
          </w:p>
        </w:tc>
      </w:tr>
      <w:tr w:rsidR="00965D92" w:rsidRPr="00B96DFA" w14:paraId="108CBD7F" w14:textId="77777777" w:rsidTr="00E1248E">
        <w:trPr>
          <w:trHeight w:val="85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7169E9D5"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 DDC3153</w:t>
            </w:r>
          </w:p>
        </w:tc>
        <w:tc>
          <w:tcPr>
            <w:tcW w:w="3009" w:type="dxa"/>
            <w:tcBorders>
              <w:top w:val="nil"/>
              <w:left w:val="nil"/>
              <w:bottom w:val="single" w:sz="4" w:space="0" w:color="auto"/>
              <w:right w:val="single" w:sz="4" w:space="0" w:color="auto"/>
            </w:tcBorders>
            <w:shd w:val="clear" w:color="auto" w:fill="auto"/>
            <w:vAlign w:val="center"/>
            <w:hideMark/>
          </w:tcPr>
          <w:p w14:paraId="073C74C9" w14:textId="77777777" w:rsidR="00965D92" w:rsidRPr="00B96DFA" w:rsidRDefault="00965D92" w:rsidP="00F73EB0">
            <w:pPr>
              <w:spacing w:before="0" w:after="120" w:line="240" w:lineRule="auto"/>
              <w:rPr>
                <w:rFonts w:ascii="Arial" w:eastAsia="Times New Roman" w:hAnsi="Arial" w:cs="Arial"/>
                <w:color w:val="FF0000"/>
                <w:sz w:val="22"/>
              </w:rPr>
            </w:pPr>
            <w:r w:rsidRPr="00B96DFA">
              <w:rPr>
                <w:rFonts w:ascii="Arial" w:eastAsia="Times New Roman" w:hAnsi="Arial" w:cs="Arial"/>
                <w:color w:val="FF0000"/>
                <w:sz w:val="22"/>
              </w:rPr>
              <w:t>Earthing and Earth Fault Current Protection</w:t>
            </w:r>
            <w:r w:rsidRPr="00B96DFA">
              <w:rPr>
                <w:rFonts w:ascii="Arial" w:eastAsia="Times New Roman" w:hAnsi="Arial" w:cs="Arial"/>
                <w:color w:val="FF0000"/>
                <w:sz w:val="22"/>
              </w:rPr>
              <w:br/>
              <w:t>(replaced with CoGC curriculum)</w:t>
            </w:r>
          </w:p>
        </w:tc>
        <w:tc>
          <w:tcPr>
            <w:tcW w:w="1130" w:type="dxa"/>
            <w:tcBorders>
              <w:top w:val="nil"/>
              <w:left w:val="nil"/>
              <w:bottom w:val="single" w:sz="4" w:space="0" w:color="auto"/>
              <w:right w:val="single" w:sz="4" w:space="0" w:color="auto"/>
            </w:tcBorders>
            <w:shd w:val="clear" w:color="auto" w:fill="auto"/>
            <w:vAlign w:val="center"/>
            <w:hideMark/>
          </w:tcPr>
          <w:p w14:paraId="355905C8"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333F9D6D"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32</w:t>
            </w:r>
          </w:p>
        </w:tc>
        <w:tc>
          <w:tcPr>
            <w:tcW w:w="960" w:type="dxa"/>
            <w:tcBorders>
              <w:top w:val="nil"/>
              <w:left w:val="nil"/>
              <w:bottom w:val="single" w:sz="4" w:space="0" w:color="auto"/>
              <w:right w:val="single" w:sz="4" w:space="0" w:color="auto"/>
            </w:tcBorders>
            <w:shd w:val="clear" w:color="auto" w:fill="auto"/>
            <w:vAlign w:val="center"/>
            <w:hideMark/>
          </w:tcPr>
          <w:p w14:paraId="2A873B49"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10</w:t>
            </w:r>
          </w:p>
        </w:tc>
        <w:tc>
          <w:tcPr>
            <w:tcW w:w="1576" w:type="dxa"/>
            <w:tcBorders>
              <w:top w:val="nil"/>
              <w:left w:val="nil"/>
              <w:bottom w:val="single" w:sz="4" w:space="0" w:color="auto"/>
              <w:right w:val="single" w:sz="4" w:space="0" w:color="auto"/>
            </w:tcBorders>
            <w:shd w:val="clear" w:color="auto" w:fill="auto"/>
            <w:vAlign w:val="center"/>
            <w:hideMark/>
          </w:tcPr>
          <w:p w14:paraId="20FA2D72"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 20</w:t>
            </w:r>
          </w:p>
        </w:tc>
        <w:tc>
          <w:tcPr>
            <w:tcW w:w="1060" w:type="dxa"/>
            <w:tcBorders>
              <w:top w:val="nil"/>
              <w:left w:val="nil"/>
              <w:bottom w:val="single" w:sz="4" w:space="0" w:color="auto"/>
              <w:right w:val="single" w:sz="4" w:space="0" w:color="auto"/>
            </w:tcBorders>
            <w:shd w:val="clear" w:color="auto" w:fill="auto"/>
            <w:vAlign w:val="center"/>
            <w:hideMark/>
          </w:tcPr>
          <w:p w14:paraId="38AE44A8"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w:t>
            </w:r>
          </w:p>
        </w:tc>
      </w:tr>
      <w:tr w:rsidR="00965D92" w:rsidRPr="00B96DFA" w14:paraId="54552406"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24E6A2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DDC331</w:t>
            </w:r>
          </w:p>
        </w:tc>
        <w:tc>
          <w:tcPr>
            <w:tcW w:w="3009" w:type="dxa"/>
            <w:tcBorders>
              <w:top w:val="nil"/>
              <w:left w:val="nil"/>
              <w:bottom w:val="single" w:sz="4" w:space="0" w:color="auto"/>
              <w:right w:val="single" w:sz="4" w:space="0" w:color="auto"/>
            </w:tcBorders>
            <w:shd w:val="clear" w:color="auto" w:fill="auto"/>
            <w:vAlign w:val="center"/>
            <w:hideMark/>
          </w:tcPr>
          <w:p w14:paraId="154B632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Electric Circuits</w:t>
            </w:r>
          </w:p>
        </w:tc>
        <w:tc>
          <w:tcPr>
            <w:tcW w:w="1130" w:type="dxa"/>
            <w:tcBorders>
              <w:top w:val="nil"/>
              <w:left w:val="nil"/>
              <w:bottom w:val="single" w:sz="4" w:space="0" w:color="auto"/>
              <w:right w:val="single" w:sz="4" w:space="0" w:color="auto"/>
            </w:tcBorders>
            <w:shd w:val="clear" w:color="auto" w:fill="auto"/>
            <w:vAlign w:val="center"/>
            <w:hideMark/>
          </w:tcPr>
          <w:p w14:paraId="0827110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5DC620A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14E0577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7D88B9D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014F254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4E8CF9FB"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153EC3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DDC383</w:t>
            </w:r>
          </w:p>
        </w:tc>
        <w:tc>
          <w:tcPr>
            <w:tcW w:w="3009" w:type="dxa"/>
            <w:tcBorders>
              <w:top w:val="nil"/>
              <w:left w:val="nil"/>
              <w:bottom w:val="single" w:sz="4" w:space="0" w:color="auto"/>
              <w:right w:val="single" w:sz="4" w:space="0" w:color="auto"/>
            </w:tcBorders>
            <w:shd w:val="clear" w:color="auto" w:fill="auto"/>
            <w:vAlign w:val="center"/>
            <w:hideMark/>
          </w:tcPr>
          <w:p w14:paraId="6B9A172D"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Ecology and Environment</w:t>
            </w:r>
          </w:p>
        </w:tc>
        <w:tc>
          <w:tcPr>
            <w:tcW w:w="1130" w:type="dxa"/>
            <w:tcBorders>
              <w:top w:val="nil"/>
              <w:left w:val="nil"/>
              <w:bottom w:val="single" w:sz="4" w:space="0" w:color="auto"/>
              <w:right w:val="single" w:sz="4" w:space="0" w:color="auto"/>
            </w:tcBorders>
            <w:shd w:val="clear" w:color="auto" w:fill="auto"/>
            <w:vAlign w:val="center"/>
            <w:hideMark/>
          </w:tcPr>
          <w:p w14:paraId="11781CB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47F1C28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20C0F4D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9</w:t>
            </w:r>
          </w:p>
        </w:tc>
        <w:tc>
          <w:tcPr>
            <w:tcW w:w="1576" w:type="dxa"/>
            <w:tcBorders>
              <w:top w:val="nil"/>
              <w:left w:val="nil"/>
              <w:bottom w:val="single" w:sz="4" w:space="0" w:color="auto"/>
              <w:right w:val="single" w:sz="4" w:space="0" w:color="auto"/>
            </w:tcBorders>
            <w:shd w:val="clear" w:color="auto" w:fill="auto"/>
            <w:vAlign w:val="center"/>
            <w:hideMark/>
          </w:tcPr>
          <w:p w14:paraId="257E75C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w:t>
            </w:r>
          </w:p>
        </w:tc>
        <w:tc>
          <w:tcPr>
            <w:tcW w:w="1060" w:type="dxa"/>
            <w:tcBorders>
              <w:top w:val="nil"/>
              <w:left w:val="nil"/>
              <w:bottom w:val="single" w:sz="4" w:space="0" w:color="auto"/>
              <w:right w:val="single" w:sz="4" w:space="0" w:color="auto"/>
            </w:tcBorders>
            <w:shd w:val="clear" w:color="auto" w:fill="auto"/>
            <w:vAlign w:val="center"/>
            <w:hideMark/>
          </w:tcPr>
          <w:p w14:paraId="7F788B8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w:t>
            </w:r>
          </w:p>
        </w:tc>
      </w:tr>
      <w:tr w:rsidR="00965D92" w:rsidRPr="00B96DFA" w14:paraId="6D0E8562" w14:textId="77777777" w:rsidTr="00E1248E">
        <w:trPr>
          <w:trHeight w:val="6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15EE07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DDC305</w:t>
            </w:r>
          </w:p>
        </w:tc>
        <w:tc>
          <w:tcPr>
            <w:tcW w:w="3009" w:type="dxa"/>
            <w:tcBorders>
              <w:top w:val="nil"/>
              <w:left w:val="nil"/>
              <w:bottom w:val="single" w:sz="4" w:space="0" w:color="auto"/>
              <w:right w:val="single" w:sz="4" w:space="0" w:color="auto"/>
            </w:tcBorders>
            <w:shd w:val="clear" w:color="auto" w:fill="auto"/>
            <w:vAlign w:val="center"/>
            <w:hideMark/>
          </w:tcPr>
          <w:p w14:paraId="7FD6C7C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Basic Electronics</w:t>
            </w:r>
          </w:p>
        </w:tc>
        <w:tc>
          <w:tcPr>
            <w:tcW w:w="1130" w:type="dxa"/>
            <w:tcBorders>
              <w:top w:val="nil"/>
              <w:left w:val="nil"/>
              <w:bottom w:val="single" w:sz="4" w:space="0" w:color="auto"/>
              <w:right w:val="single" w:sz="4" w:space="0" w:color="auto"/>
            </w:tcBorders>
            <w:shd w:val="clear" w:color="auto" w:fill="auto"/>
            <w:vAlign w:val="center"/>
            <w:hideMark/>
          </w:tcPr>
          <w:p w14:paraId="6DBA986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2A76489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16CABAB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7A69E8B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4C12172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3A5CE49D"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120017A"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DDC3148</w:t>
            </w:r>
          </w:p>
        </w:tc>
        <w:tc>
          <w:tcPr>
            <w:tcW w:w="3009" w:type="dxa"/>
            <w:tcBorders>
              <w:top w:val="nil"/>
              <w:left w:val="nil"/>
              <w:bottom w:val="single" w:sz="4" w:space="0" w:color="auto"/>
              <w:right w:val="single" w:sz="4" w:space="0" w:color="auto"/>
            </w:tcBorders>
            <w:shd w:val="clear" w:color="auto" w:fill="auto"/>
            <w:vAlign w:val="center"/>
            <w:hideMark/>
          </w:tcPr>
          <w:p w14:paraId="23E58F59" w14:textId="77777777" w:rsidR="00965D92" w:rsidRPr="00B96DFA" w:rsidRDefault="00965D92" w:rsidP="00F73EB0">
            <w:pPr>
              <w:spacing w:before="0" w:after="120" w:line="240" w:lineRule="auto"/>
              <w:rPr>
                <w:rFonts w:ascii="Arial" w:eastAsia="Times New Roman" w:hAnsi="Arial" w:cs="Arial"/>
                <w:color w:val="FF0000"/>
                <w:sz w:val="22"/>
              </w:rPr>
            </w:pPr>
            <w:r w:rsidRPr="00B96DFA">
              <w:rPr>
                <w:rFonts w:ascii="Arial" w:eastAsia="Times New Roman" w:hAnsi="Arial" w:cs="Arial"/>
                <w:color w:val="FF0000"/>
                <w:sz w:val="22"/>
              </w:rPr>
              <w:t>Electrical Testing and Measurement</w:t>
            </w:r>
            <w:r w:rsidRPr="00B96DFA">
              <w:rPr>
                <w:rFonts w:ascii="Arial" w:eastAsia="Times New Roman" w:hAnsi="Arial" w:cs="Arial"/>
                <w:color w:val="FF0000"/>
                <w:sz w:val="22"/>
              </w:rPr>
              <w:br/>
              <w:t>(replaced with CoGC curriculum)</w:t>
            </w:r>
          </w:p>
        </w:tc>
        <w:tc>
          <w:tcPr>
            <w:tcW w:w="1130" w:type="dxa"/>
            <w:tcBorders>
              <w:top w:val="nil"/>
              <w:left w:val="nil"/>
              <w:bottom w:val="single" w:sz="4" w:space="0" w:color="auto"/>
              <w:right w:val="single" w:sz="4" w:space="0" w:color="auto"/>
            </w:tcBorders>
            <w:shd w:val="clear" w:color="auto" w:fill="auto"/>
            <w:vAlign w:val="center"/>
            <w:hideMark/>
          </w:tcPr>
          <w:p w14:paraId="38B8FDA2"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2BE70173"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32</w:t>
            </w:r>
          </w:p>
        </w:tc>
        <w:tc>
          <w:tcPr>
            <w:tcW w:w="960" w:type="dxa"/>
            <w:tcBorders>
              <w:top w:val="nil"/>
              <w:left w:val="nil"/>
              <w:bottom w:val="single" w:sz="4" w:space="0" w:color="auto"/>
              <w:right w:val="single" w:sz="4" w:space="0" w:color="auto"/>
            </w:tcBorders>
            <w:shd w:val="clear" w:color="auto" w:fill="auto"/>
            <w:vAlign w:val="center"/>
            <w:hideMark/>
          </w:tcPr>
          <w:p w14:paraId="582F6B33"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10</w:t>
            </w:r>
          </w:p>
        </w:tc>
        <w:tc>
          <w:tcPr>
            <w:tcW w:w="1576" w:type="dxa"/>
            <w:tcBorders>
              <w:top w:val="nil"/>
              <w:left w:val="nil"/>
              <w:bottom w:val="single" w:sz="4" w:space="0" w:color="auto"/>
              <w:right w:val="single" w:sz="4" w:space="0" w:color="auto"/>
            </w:tcBorders>
            <w:shd w:val="clear" w:color="auto" w:fill="auto"/>
            <w:vAlign w:val="center"/>
            <w:hideMark/>
          </w:tcPr>
          <w:p w14:paraId="2E3055E0"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20</w:t>
            </w:r>
          </w:p>
        </w:tc>
        <w:tc>
          <w:tcPr>
            <w:tcW w:w="1060" w:type="dxa"/>
            <w:tcBorders>
              <w:top w:val="nil"/>
              <w:left w:val="nil"/>
              <w:bottom w:val="single" w:sz="4" w:space="0" w:color="auto"/>
              <w:right w:val="single" w:sz="4" w:space="0" w:color="auto"/>
            </w:tcBorders>
            <w:shd w:val="clear" w:color="auto" w:fill="auto"/>
            <w:vAlign w:val="center"/>
            <w:hideMark/>
          </w:tcPr>
          <w:p w14:paraId="0F5B3DC2"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2 </w:t>
            </w:r>
          </w:p>
        </w:tc>
      </w:tr>
      <w:tr w:rsidR="00965D92" w:rsidRPr="00B96DFA" w14:paraId="08DDEBA7"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8BB2A2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DDC308</w:t>
            </w:r>
          </w:p>
        </w:tc>
        <w:tc>
          <w:tcPr>
            <w:tcW w:w="3009" w:type="dxa"/>
            <w:tcBorders>
              <w:top w:val="nil"/>
              <w:left w:val="nil"/>
              <w:bottom w:val="single" w:sz="4" w:space="0" w:color="auto"/>
              <w:right w:val="single" w:sz="4" w:space="0" w:color="auto"/>
            </w:tcBorders>
            <w:shd w:val="clear" w:color="auto" w:fill="auto"/>
            <w:vAlign w:val="center"/>
            <w:hideMark/>
          </w:tcPr>
          <w:p w14:paraId="5F4D398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Basic Electrics</w:t>
            </w:r>
          </w:p>
        </w:tc>
        <w:tc>
          <w:tcPr>
            <w:tcW w:w="1130" w:type="dxa"/>
            <w:tcBorders>
              <w:top w:val="nil"/>
              <w:left w:val="nil"/>
              <w:bottom w:val="single" w:sz="4" w:space="0" w:color="auto"/>
              <w:right w:val="single" w:sz="4" w:space="0" w:color="auto"/>
            </w:tcBorders>
            <w:shd w:val="clear" w:color="auto" w:fill="auto"/>
            <w:vAlign w:val="center"/>
            <w:hideMark/>
          </w:tcPr>
          <w:p w14:paraId="30A54A6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502376F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7B984BC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1CA108C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68D9DC1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2D1129A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44A6121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DDC306</w:t>
            </w:r>
          </w:p>
        </w:tc>
        <w:tc>
          <w:tcPr>
            <w:tcW w:w="3009" w:type="dxa"/>
            <w:tcBorders>
              <w:top w:val="nil"/>
              <w:left w:val="nil"/>
              <w:bottom w:val="single" w:sz="4" w:space="0" w:color="auto"/>
              <w:right w:val="single" w:sz="4" w:space="0" w:color="auto"/>
            </w:tcBorders>
            <w:shd w:val="clear" w:color="auto" w:fill="auto"/>
            <w:vAlign w:val="center"/>
            <w:hideMark/>
          </w:tcPr>
          <w:p w14:paraId="32113E45"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Basic Electronics</w:t>
            </w:r>
          </w:p>
        </w:tc>
        <w:tc>
          <w:tcPr>
            <w:tcW w:w="1130" w:type="dxa"/>
            <w:tcBorders>
              <w:top w:val="nil"/>
              <w:left w:val="nil"/>
              <w:bottom w:val="single" w:sz="4" w:space="0" w:color="auto"/>
              <w:right w:val="single" w:sz="4" w:space="0" w:color="auto"/>
            </w:tcBorders>
            <w:shd w:val="clear" w:color="auto" w:fill="auto"/>
            <w:vAlign w:val="center"/>
            <w:hideMark/>
          </w:tcPr>
          <w:p w14:paraId="5A8EBA3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308A2E4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401DA43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4C31D70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2F13FE5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2ECD2068"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6786BB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DDC304</w:t>
            </w:r>
          </w:p>
        </w:tc>
        <w:tc>
          <w:tcPr>
            <w:tcW w:w="3009" w:type="dxa"/>
            <w:tcBorders>
              <w:top w:val="nil"/>
              <w:left w:val="nil"/>
              <w:bottom w:val="single" w:sz="4" w:space="0" w:color="auto"/>
              <w:right w:val="single" w:sz="4" w:space="0" w:color="auto"/>
            </w:tcBorders>
            <w:shd w:val="clear" w:color="auto" w:fill="auto"/>
            <w:vAlign w:val="center"/>
            <w:hideMark/>
          </w:tcPr>
          <w:p w14:paraId="54C87F0D"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Digital Systems</w:t>
            </w:r>
          </w:p>
        </w:tc>
        <w:tc>
          <w:tcPr>
            <w:tcW w:w="1130" w:type="dxa"/>
            <w:tcBorders>
              <w:top w:val="nil"/>
              <w:left w:val="nil"/>
              <w:bottom w:val="single" w:sz="4" w:space="0" w:color="auto"/>
              <w:right w:val="single" w:sz="4" w:space="0" w:color="auto"/>
            </w:tcBorders>
            <w:shd w:val="clear" w:color="auto" w:fill="auto"/>
            <w:vAlign w:val="center"/>
            <w:hideMark/>
          </w:tcPr>
          <w:p w14:paraId="2ABF0B7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7E2688D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275DD44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55A4F4E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3454A86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4B134ABF"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E60F6F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DDC316</w:t>
            </w:r>
          </w:p>
        </w:tc>
        <w:tc>
          <w:tcPr>
            <w:tcW w:w="3009" w:type="dxa"/>
            <w:tcBorders>
              <w:top w:val="nil"/>
              <w:left w:val="nil"/>
              <w:bottom w:val="single" w:sz="4" w:space="0" w:color="auto"/>
              <w:right w:val="single" w:sz="4" w:space="0" w:color="auto"/>
            </w:tcBorders>
            <w:shd w:val="clear" w:color="auto" w:fill="auto"/>
            <w:vAlign w:val="center"/>
            <w:hideMark/>
          </w:tcPr>
          <w:p w14:paraId="38EF62FC"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Automation Measurements and Smart Sensors</w:t>
            </w:r>
          </w:p>
        </w:tc>
        <w:tc>
          <w:tcPr>
            <w:tcW w:w="1130" w:type="dxa"/>
            <w:tcBorders>
              <w:top w:val="nil"/>
              <w:left w:val="nil"/>
              <w:bottom w:val="single" w:sz="4" w:space="0" w:color="auto"/>
              <w:right w:val="single" w:sz="4" w:space="0" w:color="auto"/>
            </w:tcBorders>
            <w:shd w:val="clear" w:color="auto" w:fill="auto"/>
            <w:vAlign w:val="center"/>
            <w:hideMark/>
          </w:tcPr>
          <w:p w14:paraId="52B51DA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0940AF0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1186401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665632F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13EECBF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7A45DD64" w14:textId="77777777" w:rsidTr="00E1248E">
        <w:trPr>
          <w:trHeight w:val="670"/>
        </w:trPr>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276BEF" w14:textId="77777777" w:rsidR="00965D92" w:rsidRPr="00B96DFA" w:rsidRDefault="00965D92" w:rsidP="00F73EB0">
            <w:pPr>
              <w:spacing w:before="0" w:after="120" w:line="240" w:lineRule="auto"/>
              <w:rPr>
                <w:rFonts w:ascii="Arial" w:eastAsia="Times New Roman" w:hAnsi="Arial" w:cs="Arial"/>
                <w:b/>
                <w:bCs/>
                <w:i/>
                <w:iCs/>
                <w:color w:val="000000"/>
                <w:sz w:val="22"/>
              </w:rPr>
            </w:pPr>
            <w:r w:rsidRPr="00B96DFA">
              <w:rPr>
                <w:rFonts w:ascii="Arial" w:eastAsia="Times New Roman" w:hAnsi="Arial" w:cs="Arial"/>
                <w:b/>
                <w:bCs/>
                <w:i/>
                <w:iCs/>
                <w:color w:val="000000"/>
                <w:sz w:val="22"/>
              </w:rPr>
              <w:t>Elective Subjects</w:t>
            </w:r>
          </w:p>
        </w:tc>
        <w:tc>
          <w:tcPr>
            <w:tcW w:w="1130" w:type="dxa"/>
            <w:tcBorders>
              <w:top w:val="nil"/>
              <w:left w:val="nil"/>
              <w:bottom w:val="single" w:sz="4" w:space="0" w:color="auto"/>
              <w:right w:val="single" w:sz="4" w:space="0" w:color="auto"/>
            </w:tcBorders>
            <w:shd w:val="clear" w:color="auto" w:fill="auto"/>
            <w:vAlign w:val="center"/>
            <w:hideMark/>
          </w:tcPr>
          <w:p w14:paraId="096494E8"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0</w:t>
            </w:r>
          </w:p>
        </w:tc>
        <w:tc>
          <w:tcPr>
            <w:tcW w:w="742" w:type="dxa"/>
            <w:tcBorders>
              <w:top w:val="nil"/>
              <w:left w:val="nil"/>
              <w:bottom w:val="single" w:sz="4" w:space="0" w:color="auto"/>
              <w:right w:val="single" w:sz="4" w:space="0" w:color="auto"/>
            </w:tcBorders>
            <w:shd w:val="clear" w:color="auto" w:fill="auto"/>
            <w:vAlign w:val="center"/>
            <w:hideMark/>
          </w:tcPr>
          <w:p w14:paraId="72B13D07"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0</w:t>
            </w:r>
          </w:p>
        </w:tc>
        <w:tc>
          <w:tcPr>
            <w:tcW w:w="960" w:type="dxa"/>
            <w:tcBorders>
              <w:top w:val="nil"/>
              <w:left w:val="nil"/>
              <w:bottom w:val="single" w:sz="4" w:space="0" w:color="auto"/>
              <w:right w:val="single" w:sz="4" w:space="0" w:color="auto"/>
            </w:tcBorders>
            <w:shd w:val="clear" w:color="auto" w:fill="auto"/>
            <w:vAlign w:val="center"/>
            <w:hideMark/>
          </w:tcPr>
          <w:p w14:paraId="147F30F4"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0</w:t>
            </w:r>
          </w:p>
        </w:tc>
        <w:tc>
          <w:tcPr>
            <w:tcW w:w="1576" w:type="dxa"/>
            <w:tcBorders>
              <w:top w:val="nil"/>
              <w:left w:val="nil"/>
              <w:bottom w:val="single" w:sz="4" w:space="0" w:color="auto"/>
              <w:right w:val="single" w:sz="4" w:space="0" w:color="auto"/>
            </w:tcBorders>
            <w:shd w:val="clear" w:color="auto" w:fill="auto"/>
            <w:vAlign w:val="center"/>
            <w:hideMark/>
          </w:tcPr>
          <w:p w14:paraId="6E85BA68"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0</w:t>
            </w:r>
          </w:p>
        </w:tc>
        <w:tc>
          <w:tcPr>
            <w:tcW w:w="1060" w:type="dxa"/>
            <w:tcBorders>
              <w:top w:val="nil"/>
              <w:left w:val="nil"/>
              <w:bottom w:val="single" w:sz="4" w:space="0" w:color="auto"/>
              <w:right w:val="single" w:sz="4" w:space="0" w:color="auto"/>
            </w:tcBorders>
            <w:shd w:val="clear" w:color="auto" w:fill="auto"/>
            <w:vAlign w:val="center"/>
            <w:hideMark/>
          </w:tcPr>
          <w:p w14:paraId="1B4D29B6"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0</w:t>
            </w:r>
          </w:p>
        </w:tc>
      </w:tr>
      <w:tr w:rsidR="00965D92" w:rsidRPr="00B96DFA" w14:paraId="02FF2591" w14:textId="77777777" w:rsidTr="00E1248E">
        <w:trPr>
          <w:trHeight w:val="660"/>
        </w:trPr>
        <w:tc>
          <w:tcPr>
            <w:tcW w:w="1244" w:type="dxa"/>
            <w:tcBorders>
              <w:top w:val="nil"/>
              <w:left w:val="single" w:sz="4" w:space="0" w:color="auto"/>
              <w:bottom w:val="single" w:sz="4" w:space="0" w:color="auto"/>
              <w:right w:val="single" w:sz="4" w:space="0" w:color="auto"/>
            </w:tcBorders>
            <w:shd w:val="clear" w:color="auto" w:fill="24EDFC"/>
            <w:vAlign w:val="center"/>
            <w:hideMark/>
          </w:tcPr>
          <w:p w14:paraId="654B40F5"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II.2</w:t>
            </w:r>
          </w:p>
        </w:tc>
        <w:tc>
          <w:tcPr>
            <w:tcW w:w="3009" w:type="dxa"/>
            <w:tcBorders>
              <w:top w:val="nil"/>
              <w:left w:val="nil"/>
              <w:bottom w:val="single" w:sz="4" w:space="0" w:color="auto"/>
              <w:right w:val="single" w:sz="4" w:space="0" w:color="auto"/>
            </w:tcBorders>
            <w:shd w:val="clear" w:color="auto" w:fill="24EDFC"/>
            <w:vAlign w:val="center"/>
            <w:hideMark/>
          </w:tcPr>
          <w:p w14:paraId="1307EC1F" w14:textId="77777777" w:rsidR="00965D92" w:rsidRPr="00B96DFA" w:rsidRDefault="00965D92" w:rsidP="00F73EB0">
            <w:pPr>
              <w:spacing w:before="0" w:after="120" w:line="240" w:lineRule="auto"/>
              <w:rPr>
                <w:rFonts w:ascii="Arial" w:eastAsia="Times New Roman" w:hAnsi="Arial" w:cs="Arial"/>
                <w:b/>
                <w:bCs/>
                <w:color w:val="000000"/>
                <w:sz w:val="22"/>
              </w:rPr>
            </w:pPr>
            <w:r w:rsidRPr="00B96DFA">
              <w:rPr>
                <w:rFonts w:ascii="Arial" w:eastAsia="Times New Roman" w:hAnsi="Arial" w:cs="Arial"/>
                <w:b/>
                <w:bCs/>
                <w:color w:val="000000"/>
                <w:sz w:val="22"/>
              </w:rPr>
              <w:t>Advanced Engineering Fundamental Subjects</w:t>
            </w:r>
          </w:p>
        </w:tc>
        <w:tc>
          <w:tcPr>
            <w:tcW w:w="1130" w:type="dxa"/>
            <w:tcBorders>
              <w:top w:val="nil"/>
              <w:left w:val="nil"/>
              <w:bottom w:val="single" w:sz="4" w:space="0" w:color="auto"/>
              <w:right w:val="single" w:sz="4" w:space="0" w:color="auto"/>
            </w:tcBorders>
            <w:shd w:val="clear" w:color="auto" w:fill="24EDFC"/>
            <w:vAlign w:val="center"/>
            <w:hideMark/>
          </w:tcPr>
          <w:p w14:paraId="31FA1111"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52</w:t>
            </w:r>
          </w:p>
        </w:tc>
        <w:tc>
          <w:tcPr>
            <w:tcW w:w="742" w:type="dxa"/>
            <w:tcBorders>
              <w:top w:val="nil"/>
              <w:left w:val="nil"/>
              <w:bottom w:val="single" w:sz="4" w:space="0" w:color="auto"/>
              <w:right w:val="single" w:sz="4" w:space="0" w:color="auto"/>
            </w:tcBorders>
            <w:shd w:val="clear" w:color="auto" w:fill="24EDFC"/>
            <w:vAlign w:val="center"/>
            <w:hideMark/>
          </w:tcPr>
          <w:p w14:paraId="616D8EAB"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1641</w:t>
            </w:r>
          </w:p>
        </w:tc>
        <w:tc>
          <w:tcPr>
            <w:tcW w:w="960" w:type="dxa"/>
            <w:tcBorders>
              <w:top w:val="nil"/>
              <w:left w:val="nil"/>
              <w:bottom w:val="single" w:sz="4" w:space="0" w:color="auto"/>
              <w:right w:val="single" w:sz="4" w:space="0" w:color="auto"/>
            </w:tcBorders>
            <w:shd w:val="clear" w:color="auto" w:fill="24EDFC"/>
            <w:vAlign w:val="center"/>
            <w:hideMark/>
          </w:tcPr>
          <w:p w14:paraId="430719A0"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281</w:t>
            </w:r>
          </w:p>
        </w:tc>
        <w:tc>
          <w:tcPr>
            <w:tcW w:w="1576" w:type="dxa"/>
            <w:tcBorders>
              <w:top w:val="nil"/>
              <w:left w:val="nil"/>
              <w:bottom w:val="single" w:sz="4" w:space="0" w:color="auto"/>
              <w:right w:val="single" w:sz="4" w:space="0" w:color="auto"/>
            </w:tcBorders>
            <w:shd w:val="clear" w:color="auto" w:fill="24EDFC"/>
            <w:vAlign w:val="center"/>
            <w:hideMark/>
          </w:tcPr>
          <w:p w14:paraId="026EF15C"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1338</w:t>
            </w:r>
          </w:p>
        </w:tc>
        <w:tc>
          <w:tcPr>
            <w:tcW w:w="1060" w:type="dxa"/>
            <w:tcBorders>
              <w:top w:val="nil"/>
              <w:left w:val="nil"/>
              <w:bottom w:val="single" w:sz="4" w:space="0" w:color="auto"/>
              <w:right w:val="single" w:sz="4" w:space="0" w:color="auto"/>
            </w:tcBorders>
            <w:shd w:val="clear" w:color="auto" w:fill="24EDFC"/>
            <w:vAlign w:val="center"/>
            <w:hideMark/>
          </w:tcPr>
          <w:p w14:paraId="752E0EEA"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22</w:t>
            </w:r>
          </w:p>
        </w:tc>
      </w:tr>
      <w:tr w:rsidR="00965D92" w:rsidRPr="00B96DFA" w14:paraId="3063E83B" w14:textId="77777777" w:rsidTr="00E1248E">
        <w:trPr>
          <w:trHeight w:val="370"/>
        </w:trPr>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150EE24" w14:textId="77777777" w:rsidR="00965D92" w:rsidRPr="00B96DFA" w:rsidRDefault="00965D92" w:rsidP="00F73EB0">
            <w:pPr>
              <w:spacing w:before="0" w:after="120" w:line="240" w:lineRule="auto"/>
              <w:rPr>
                <w:rFonts w:ascii="Arial" w:eastAsia="Times New Roman" w:hAnsi="Arial" w:cs="Arial"/>
                <w:b/>
                <w:bCs/>
                <w:i/>
                <w:iCs/>
                <w:color w:val="000000"/>
                <w:sz w:val="22"/>
              </w:rPr>
            </w:pPr>
            <w:r w:rsidRPr="00B96DFA">
              <w:rPr>
                <w:rFonts w:ascii="Arial" w:eastAsia="Times New Roman" w:hAnsi="Arial" w:cs="Arial"/>
                <w:b/>
                <w:bCs/>
                <w:i/>
                <w:iCs/>
                <w:color w:val="000000"/>
                <w:sz w:val="22"/>
              </w:rPr>
              <w:t>Compulsory Subjects</w:t>
            </w:r>
          </w:p>
        </w:tc>
        <w:tc>
          <w:tcPr>
            <w:tcW w:w="1130" w:type="dxa"/>
            <w:tcBorders>
              <w:top w:val="nil"/>
              <w:left w:val="nil"/>
              <w:bottom w:val="single" w:sz="4" w:space="0" w:color="auto"/>
              <w:right w:val="single" w:sz="4" w:space="0" w:color="auto"/>
            </w:tcBorders>
            <w:shd w:val="clear" w:color="auto" w:fill="auto"/>
            <w:vAlign w:val="center"/>
            <w:hideMark/>
          </w:tcPr>
          <w:p w14:paraId="68CC92FA"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44</w:t>
            </w:r>
          </w:p>
        </w:tc>
        <w:tc>
          <w:tcPr>
            <w:tcW w:w="742" w:type="dxa"/>
            <w:tcBorders>
              <w:top w:val="nil"/>
              <w:left w:val="nil"/>
              <w:bottom w:val="single" w:sz="4" w:space="0" w:color="auto"/>
              <w:right w:val="single" w:sz="4" w:space="0" w:color="auto"/>
            </w:tcBorders>
            <w:shd w:val="clear" w:color="auto" w:fill="auto"/>
            <w:vAlign w:val="center"/>
            <w:hideMark/>
          </w:tcPr>
          <w:p w14:paraId="0B2F5EA2"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1461</w:t>
            </w:r>
          </w:p>
        </w:tc>
        <w:tc>
          <w:tcPr>
            <w:tcW w:w="960" w:type="dxa"/>
            <w:tcBorders>
              <w:top w:val="nil"/>
              <w:left w:val="nil"/>
              <w:bottom w:val="single" w:sz="4" w:space="0" w:color="auto"/>
              <w:right w:val="single" w:sz="4" w:space="0" w:color="auto"/>
            </w:tcBorders>
            <w:shd w:val="clear" w:color="auto" w:fill="auto"/>
            <w:vAlign w:val="center"/>
            <w:hideMark/>
          </w:tcPr>
          <w:p w14:paraId="334E3037"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225</w:t>
            </w:r>
          </w:p>
        </w:tc>
        <w:tc>
          <w:tcPr>
            <w:tcW w:w="1576" w:type="dxa"/>
            <w:tcBorders>
              <w:top w:val="nil"/>
              <w:left w:val="nil"/>
              <w:bottom w:val="single" w:sz="4" w:space="0" w:color="auto"/>
              <w:right w:val="single" w:sz="4" w:space="0" w:color="auto"/>
            </w:tcBorders>
            <w:shd w:val="clear" w:color="auto" w:fill="auto"/>
            <w:vAlign w:val="center"/>
            <w:hideMark/>
          </w:tcPr>
          <w:p w14:paraId="599C6CC5"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1218</w:t>
            </w:r>
          </w:p>
        </w:tc>
        <w:tc>
          <w:tcPr>
            <w:tcW w:w="1060" w:type="dxa"/>
            <w:tcBorders>
              <w:top w:val="nil"/>
              <w:left w:val="nil"/>
              <w:bottom w:val="single" w:sz="4" w:space="0" w:color="auto"/>
              <w:right w:val="single" w:sz="4" w:space="0" w:color="auto"/>
            </w:tcBorders>
            <w:shd w:val="clear" w:color="auto" w:fill="auto"/>
            <w:vAlign w:val="center"/>
            <w:hideMark/>
          </w:tcPr>
          <w:p w14:paraId="6105A3A5"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18</w:t>
            </w:r>
          </w:p>
        </w:tc>
      </w:tr>
      <w:tr w:rsidR="00965D92" w:rsidRPr="00B96DFA" w14:paraId="34ABAA1F" w14:textId="77777777" w:rsidTr="00E1248E">
        <w:trPr>
          <w:trHeight w:val="85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3D0D982"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DDC3147</w:t>
            </w:r>
          </w:p>
        </w:tc>
        <w:tc>
          <w:tcPr>
            <w:tcW w:w="3009" w:type="dxa"/>
            <w:tcBorders>
              <w:top w:val="nil"/>
              <w:left w:val="nil"/>
              <w:bottom w:val="single" w:sz="4" w:space="0" w:color="auto"/>
              <w:right w:val="single" w:sz="4" w:space="0" w:color="auto"/>
            </w:tcBorders>
            <w:shd w:val="clear" w:color="auto" w:fill="auto"/>
            <w:vAlign w:val="center"/>
            <w:hideMark/>
          </w:tcPr>
          <w:p w14:paraId="7E34FAEF" w14:textId="00FD016E" w:rsidR="00965D92" w:rsidRPr="00B96DFA" w:rsidRDefault="00965D92" w:rsidP="00F73EB0">
            <w:pPr>
              <w:spacing w:before="0" w:after="120" w:line="240" w:lineRule="auto"/>
              <w:rPr>
                <w:rFonts w:ascii="Arial" w:eastAsia="Times New Roman" w:hAnsi="Arial" w:cs="Arial"/>
                <w:color w:val="FF0000"/>
                <w:sz w:val="22"/>
              </w:rPr>
            </w:pPr>
            <w:r w:rsidRPr="00B96DFA">
              <w:rPr>
                <w:rFonts w:ascii="Arial" w:eastAsia="Times New Roman" w:hAnsi="Arial" w:cs="Arial"/>
                <w:color w:val="FF0000"/>
                <w:sz w:val="22"/>
              </w:rPr>
              <w:t>Single and Three Phase Induction Motors</w:t>
            </w:r>
            <w:r w:rsidR="00CC620B">
              <w:rPr>
                <w:rFonts w:ascii="Arial" w:eastAsia="Times New Roman" w:hAnsi="Arial" w:cs="Arial"/>
                <w:color w:val="FF0000"/>
                <w:sz w:val="22"/>
              </w:rPr>
              <w:t xml:space="preserve"> </w:t>
            </w:r>
            <w:r w:rsidR="00CC620B" w:rsidRPr="00B96DFA">
              <w:rPr>
                <w:rFonts w:ascii="Arial" w:eastAsia="Times New Roman" w:hAnsi="Arial" w:cs="Arial"/>
                <w:color w:val="FF0000"/>
                <w:sz w:val="22"/>
              </w:rPr>
              <w:t>(replaced with CoGC curriculum)</w:t>
            </w:r>
            <w:r w:rsidRPr="00B96DFA">
              <w:rPr>
                <w:rFonts w:ascii="Arial" w:eastAsia="Times New Roman" w:hAnsi="Arial" w:cs="Arial"/>
                <w:color w:val="FF0000"/>
                <w:sz w:val="22"/>
              </w:rPr>
              <w:br/>
            </w:r>
          </w:p>
        </w:tc>
        <w:tc>
          <w:tcPr>
            <w:tcW w:w="1130" w:type="dxa"/>
            <w:tcBorders>
              <w:top w:val="nil"/>
              <w:left w:val="nil"/>
              <w:bottom w:val="single" w:sz="4" w:space="0" w:color="auto"/>
              <w:right w:val="single" w:sz="4" w:space="0" w:color="auto"/>
            </w:tcBorders>
            <w:shd w:val="clear" w:color="auto" w:fill="auto"/>
            <w:vAlign w:val="center"/>
            <w:hideMark/>
          </w:tcPr>
          <w:p w14:paraId="518B9131"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724DF411"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32</w:t>
            </w:r>
          </w:p>
        </w:tc>
        <w:tc>
          <w:tcPr>
            <w:tcW w:w="960" w:type="dxa"/>
            <w:tcBorders>
              <w:top w:val="nil"/>
              <w:left w:val="nil"/>
              <w:bottom w:val="single" w:sz="4" w:space="0" w:color="auto"/>
              <w:right w:val="single" w:sz="4" w:space="0" w:color="auto"/>
            </w:tcBorders>
            <w:shd w:val="clear" w:color="auto" w:fill="auto"/>
            <w:vAlign w:val="center"/>
            <w:hideMark/>
          </w:tcPr>
          <w:p w14:paraId="33992644"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155DBC5F"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16</w:t>
            </w:r>
          </w:p>
        </w:tc>
        <w:tc>
          <w:tcPr>
            <w:tcW w:w="1060" w:type="dxa"/>
            <w:tcBorders>
              <w:top w:val="nil"/>
              <w:left w:val="nil"/>
              <w:bottom w:val="single" w:sz="4" w:space="0" w:color="auto"/>
              <w:right w:val="single" w:sz="4" w:space="0" w:color="auto"/>
            </w:tcBorders>
            <w:shd w:val="clear" w:color="auto" w:fill="auto"/>
            <w:vAlign w:val="center"/>
            <w:hideMark/>
          </w:tcPr>
          <w:p w14:paraId="48104ECB"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w:t>
            </w:r>
          </w:p>
        </w:tc>
      </w:tr>
      <w:tr w:rsidR="00965D92" w:rsidRPr="00B96DFA" w14:paraId="7A98D50E"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8AA421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DDC315</w:t>
            </w:r>
          </w:p>
        </w:tc>
        <w:tc>
          <w:tcPr>
            <w:tcW w:w="3009" w:type="dxa"/>
            <w:tcBorders>
              <w:top w:val="nil"/>
              <w:left w:val="nil"/>
              <w:bottom w:val="single" w:sz="4" w:space="0" w:color="auto"/>
              <w:right w:val="single" w:sz="4" w:space="0" w:color="auto"/>
            </w:tcBorders>
            <w:shd w:val="clear" w:color="auto" w:fill="auto"/>
            <w:vAlign w:val="center"/>
            <w:hideMark/>
          </w:tcPr>
          <w:p w14:paraId="76B5B26F"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Electrical Instruments</w:t>
            </w:r>
          </w:p>
        </w:tc>
        <w:tc>
          <w:tcPr>
            <w:tcW w:w="1130" w:type="dxa"/>
            <w:tcBorders>
              <w:top w:val="nil"/>
              <w:left w:val="nil"/>
              <w:bottom w:val="single" w:sz="4" w:space="0" w:color="auto"/>
              <w:right w:val="single" w:sz="4" w:space="0" w:color="auto"/>
            </w:tcBorders>
            <w:shd w:val="clear" w:color="auto" w:fill="auto"/>
            <w:vAlign w:val="center"/>
            <w:hideMark/>
          </w:tcPr>
          <w:p w14:paraId="338B3CD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7FAAE3E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59F59A7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3E338BC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5A86A5F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656DB379"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5432775D"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DDC3154</w:t>
            </w:r>
          </w:p>
        </w:tc>
        <w:tc>
          <w:tcPr>
            <w:tcW w:w="3009" w:type="dxa"/>
            <w:tcBorders>
              <w:top w:val="nil"/>
              <w:left w:val="nil"/>
              <w:bottom w:val="single" w:sz="4" w:space="0" w:color="auto"/>
              <w:right w:val="single" w:sz="4" w:space="0" w:color="auto"/>
            </w:tcBorders>
            <w:shd w:val="clear" w:color="auto" w:fill="auto"/>
            <w:vAlign w:val="center"/>
            <w:hideMark/>
          </w:tcPr>
          <w:p w14:paraId="2F1A1F9A" w14:textId="19A16706" w:rsidR="00965D92" w:rsidRPr="00B96DFA" w:rsidRDefault="00965D92" w:rsidP="00F73EB0">
            <w:pPr>
              <w:spacing w:before="0" w:after="120" w:line="240" w:lineRule="auto"/>
              <w:rPr>
                <w:rFonts w:ascii="Arial" w:eastAsia="Times New Roman" w:hAnsi="Arial" w:cs="Arial"/>
                <w:color w:val="FF0000"/>
                <w:sz w:val="22"/>
              </w:rPr>
            </w:pPr>
            <w:r w:rsidRPr="00B96DFA">
              <w:rPr>
                <w:rFonts w:ascii="Arial" w:eastAsia="Times New Roman" w:hAnsi="Arial" w:cs="Arial"/>
                <w:color w:val="FF0000"/>
                <w:sz w:val="22"/>
              </w:rPr>
              <w:t>Fundamental Electrical Systems</w:t>
            </w:r>
            <w:r w:rsidR="00CC620B">
              <w:rPr>
                <w:rFonts w:ascii="Arial" w:eastAsia="Times New Roman" w:hAnsi="Arial" w:cs="Arial"/>
                <w:color w:val="FF0000"/>
                <w:sz w:val="22"/>
              </w:rPr>
              <w:t xml:space="preserve"> </w:t>
            </w:r>
            <w:r w:rsidR="00CC620B" w:rsidRPr="00B96DFA">
              <w:rPr>
                <w:rFonts w:ascii="Arial" w:eastAsia="Times New Roman" w:hAnsi="Arial" w:cs="Arial"/>
                <w:color w:val="FF0000"/>
                <w:sz w:val="22"/>
              </w:rPr>
              <w:t>(replaced with CoGC curriculum)</w:t>
            </w:r>
            <w:r w:rsidRPr="00B96DFA">
              <w:rPr>
                <w:rFonts w:ascii="Arial" w:eastAsia="Times New Roman" w:hAnsi="Arial" w:cs="Arial"/>
                <w:color w:val="FF0000"/>
                <w:sz w:val="22"/>
              </w:rPr>
              <w:br/>
            </w:r>
          </w:p>
        </w:tc>
        <w:tc>
          <w:tcPr>
            <w:tcW w:w="1130" w:type="dxa"/>
            <w:tcBorders>
              <w:top w:val="nil"/>
              <w:left w:val="nil"/>
              <w:bottom w:val="single" w:sz="4" w:space="0" w:color="auto"/>
              <w:right w:val="single" w:sz="4" w:space="0" w:color="auto"/>
            </w:tcBorders>
            <w:shd w:val="clear" w:color="auto" w:fill="auto"/>
            <w:vAlign w:val="center"/>
            <w:hideMark/>
          </w:tcPr>
          <w:p w14:paraId="183B113E"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2D113724"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32</w:t>
            </w:r>
          </w:p>
        </w:tc>
        <w:tc>
          <w:tcPr>
            <w:tcW w:w="960" w:type="dxa"/>
            <w:tcBorders>
              <w:top w:val="nil"/>
              <w:left w:val="nil"/>
              <w:bottom w:val="single" w:sz="4" w:space="0" w:color="auto"/>
              <w:right w:val="single" w:sz="4" w:space="0" w:color="auto"/>
            </w:tcBorders>
            <w:shd w:val="clear" w:color="auto" w:fill="auto"/>
            <w:vAlign w:val="center"/>
            <w:hideMark/>
          </w:tcPr>
          <w:p w14:paraId="087D1BBA"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429D5229"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16</w:t>
            </w:r>
          </w:p>
        </w:tc>
        <w:tc>
          <w:tcPr>
            <w:tcW w:w="1060" w:type="dxa"/>
            <w:tcBorders>
              <w:top w:val="nil"/>
              <w:left w:val="nil"/>
              <w:bottom w:val="single" w:sz="4" w:space="0" w:color="auto"/>
              <w:right w:val="single" w:sz="4" w:space="0" w:color="auto"/>
            </w:tcBorders>
            <w:shd w:val="clear" w:color="auto" w:fill="auto"/>
            <w:vAlign w:val="center"/>
            <w:hideMark/>
          </w:tcPr>
          <w:p w14:paraId="2865D373"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w:t>
            </w:r>
          </w:p>
        </w:tc>
      </w:tr>
      <w:tr w:rsidR="00965D92" w:rsidRPr="00B96DFA" w14:paraId="67DC309B" w14:textId="77777777" w:rsidTr="00E1248E">
        <w:trPr>
          <w:trHeight w:val="85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C8B1AD9" w14:textId="77777777" w:rsidR="00965D92" w:rsidRPr="00B96DFA" w:rsidRDefault="00D511F5"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lastRenderedPageBreak/>
              <w:t>DDC3155</w:t>
            </w:r>
          </w:p>
        </w:tc>
        <w:tc>
          <w:tcPr>
            <w:tcW w:w="3009" w:type="dxa"/>
            <w:tcBorders>
              <w:top w:val="nil"/>
              <w:left w:val="nil"/>
              <w:bottom w:val="single" w:sz="4" w:space="0" w:color="auto"/>
              <w:right w:val="single" w:sz="4" w:space="0" w:color="auto"/>
            </w:tcBorders>
            <w:shd w:val="clear" w:color="auto" w:fill="auto"/>
            <w:vAlign w:val="center"/>
            <w:hideMark/>
          </w:tcPr>
          <w:p w14:paraId="3F91D445" w14:textId="15825B63" w:rsidR="00965D92" w:rsidRPr="00B96DFA" w:rsidRDefault="00965D92" w:rsidP="00F73EB0">
            <w:pPr>
              <w:spacing w:before="0" w:after="120" w:line="240" w:lineRule="auto"/>
              <w:rPr>
                <w:rFonts w:ascii="Arial" w:eastAsia="Times New Roman" w:hAnsi="Arial" w:cs="Arial"/>
                <w:color w:val="FF0000"/>
                <w:sz w:val="22"/>
              </w:rPr>
            </w:pPr>
            <w:r w:rsidRPr="00B96DFA">
              <w:rPr>
                <w:rFonts w:ascii="Arial" w:eastAsia="Times New Roman" w:hAnsi="Arial" w:cs="Arial"/>
                <w:color w:val="FF0000"/>
                <w:sz w:val="22"/>
              </w:rPr>
              <w:t>Inspection and Testing of Electrical Installations</w:t>
            </w:r>
            <w:r w:rsidR="00CC620B">
              <w:rPr>
                <w:rFonts w:ascii="Arial" w:eastAsia="Times New Roman" w:hAnsi="Arial" w:cs="Arial"/>
                <w:color w:val="FF0000"/>
                <w:sz w:val="22"/>
              </w:rPr>
              <w:t xml:space="preserve"> </w:t>
            </w:r>
            <w:r w:rsidR="00CC620B" w:rsidRPr="00B96DFA">
              <w:rPr>
                <w:rFonts w:ascii="Arial" w:eastAsia="Times New Roman" w:hAnsi="Arial" w:cs="Arial"/>
                <w:color w:val="FF0000"/>
                <w:sz w:val="22"/>
              </w:rPr>
              <w:t>(replaced with CoGC curriculum)</w:t>
            </w:r>
            <w:r w:rsidRPr="00B96DFA">
              <w:rPr>
                <w:rFonts w:ascii="Arial" w:eastAsia="Times New Roman" w:hAnsi="Arial" w:cs="Arial"/>
                <w:color w:val="FF0000"/>
                <w:sz w:val="22"/>
              </w:rPr>
              <w:br/>
            </w:r>
          </w:p>
        </w:tc>
        <w:tc>
          <w:tcPr>
            <w:tcW w:w="1130" w:type="dxa"/>
            <w:tcBorders>
              <w:top w:val="nil"/>
              <w:left w:val="nil"/>
              <w:bottom w:val="single" w:sz="4" w:space="0" w:color="auto"/>
              <w:right w:val="single" w:sz="4" w:space="0" w:color="auto"/>
            </w:tcBorders>
            <w:shd w:val="clear" w:color="auto" w:fill="auto"/>
            <w:vAlign w:val="center"/>
            <w:hideMark/>
          </w:tcPr>
          <w:p w14:paraId="588921F3"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2(1,1,3)</w:t>
            </w:r>
          </w:p>
        </w:tc>
        <w:tc>
          <w:tcPr>
            <w:tcW w:w="742" w:type="dxa"/>
            <w:tcBorders>
              <w:top w:val="nil"/>
              <w:left w:val="nil"/>
              <w:bottom w:val="single" w:sz="4" w:space="0" w:color="auto"/>
              <w:right w:val="single" w:sz="4" w:space="0" w:color="auto"/>
            </w:tcBorders>
            <w:shd w:val="clear" w:color="auto" w:fill="auto"/>
            <w:vAlign w:val="center"/>
            <w:hideMark/>
          </w:tcPr>
          <w:p w14:paraId="1FE83AAD"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32</w:t>
            </w:r>
          </w:p>
        </w:tc>
        <w:tc>
          <w:tcPr>
            <w:tcW w:w="960" w:type="dxa"/>
            <w:tcBorders>
              <w:top w:val="nil"/>
              <w:left w:val="nil"/>
              <w:bottom w:val="single" w:sz="4" w:space="0" w:color="auto"/>
              <w:right w:val="single" w:sz="4" w:space="0" w:color="auto"/>
            </w:tcBorders>
            <w:shd w:val="clear" w:color="auto" w:fill="auto"/>
            <w:vAlign w:val="center"/>
            <w:hideMark/>
          </w:tcPr>
          <w:p w14:paraId="2B1FB8B2"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14</w:t>
            </w:r>
          </w:p>
        </w:tc>
        <w:tc>
          <w:tcPr>
            <w:tcW w:w="1576" w:type="dxa"/>
            <w:tcBorders>
              <w:top w:val="nil"/>
              <w:left w:val="nil"/>
              <w:bottom w:val="single" w:sz="4" w:space="0" w:color="auto"/>
              <w:right w:val="single" w:sz="4" w:space="0" w:color="auto"/>
            </w:tcBorders>
            <w:shd w:val="clear" w:color="auto" w:fill="auto"/>
            <w:vAlign w:val="center"/>
            <w:hideMark/>
          </w:tcPr>
          <w:p w14:paraId="7AFD40D4"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16</w:t>
            </w:r>
          </w:p>
        </w:tc>
        <w:tc>
          <w:tcPr>
            <w:tcW w:w="1060" w:type="dxa"/>
            <w:tcBorders>
              <w:top w:val="nil"/>
              <w:left w:val="nil"/>
              <w:bottom w:val="single" w:sz="4" w:space="0" w:color="auto"/>
              <w:right w:val="single" w:sz="4" w:space="0" w:color="auto"/>
            </w:tcBorders>
            <w:shd w:val="clear" w:color="auto" w:fill="auto"/>
            <w:vAlign w:val="center"/>
            <w:hideMark/>
          </w:tcPr>
          <w:p w14:paraId="60ACFFBF" w14:textId="77777777" w:rsidR="00965D92" w:rsidRPr="00B96DFA" w:rsidRDefault="00965D92" w:rsidP="00F73EB0">
            <w:pPr>
              <w:spacing w:before="0" w:after="120" w:line="240" w:lineRule="auto"/>
              <w:jc w:val="center"/>
              <w:rPr>
                <w:rFonts w:ascii="Arial" w:eastAsia="Times New Roman" w:hAnsi="Arial" w:cs="Arial"/>
                <w:color w:val="FF0000"/>
                <w:sz w:val="22"/>
              </w:rPr>
            </w:pPr>
            <w:r w:rsidRPr="00B96DFA">
              <w:rPr>
                <w:rFonts w:ascii="Arial" w:eastAsia="Times New Roman" w:hAnsi="Arial" w:cs="Arial"/>
                <w:color w:val="FF0000"/>
                <w:sz w:val="22"/>
              </w:rPr>
              <w:t>2</w:t>
            </w:r>
          </w:p>
        </w:tc>
      </w:tr>
      <w:tr w:rsidR="00965D92" w:rsidRPr="00B96DFA" w14:paraId="302A7DC8"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5418B9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DDC367</w:t>
            </w:r>
          </w:p>
        </w:tc>
        <w:tc>
          <w:tcPr>
            <w:tcW w:w="3009" w:type="dxa"/>
            <w:tcBorders>
              <w:top w:val="nil"/>
              <w:left w:val="nil"/>
              <w:bottom w:val="single" w:sz="4" w:space="0" w:color="auto"/>
              <w:right w:val="single" w:sz="4" w:space="0" w:color="auto"/>
            </w:tcBorders>
            <w:shd w:val="clear" w:color="auto" w:fill="auto"/>
            <w:vAlign w:val="center"/>
            <w:hideMark/>
          </w:tcPr>
          <w:p w14:paraId="3E940AAC"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Calculating and Repairing Electrical Machines</w:t>
            </w:r>
          </w:p>
        </w:tc>
        <w:tc>
          <w:tcPr>
            <w:tcW w:w="1130" w:type="dxa"/>
            <w:tcBorders>
              <w:top w:val="nil"/>
              <w:left w:val="nil"/>
              <w:bottom w:val="single" w:sz="4" w:space="0" w:color="auto"/>
              <w:right w:val="single" w:sz="4" w:space="0" w:color="auto"/>
            </w:tcBorders>
            <w:shd w:val="clear" w:color="auto" w:fill="auto"/>
            <w:vAlign w:val="center"/>
            <w:hideMark/>
          </w:tcPr>
          <w:p w14:paraId="506A4FE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1987846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7EEFC54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4F6F13E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735C1F5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14678736"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928383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DDC314</w:t>
            </w:r>
          </w:p>
        </w:tc>
        <w:tc>
          <w:tcPr>
            <w:tcW w:w="3009" w:type="dxa"/>
            <w:tcBorders>
              <w:top w:val="nil"/>
              <w:left w:val="nil"/>
              <w:bottom w:val="single" w:sz="4" w:space="0" w:color="auto"/>
              <w:right w:val="single" w:sz="4" w:space="0" w:color="auto"/>
            </w:tcBorders>
            <w:shd w:val="clear" w:color="auto" w:fill="auto"/>
            <w:vAlign w:val="center"/>
            <w:hideMark/>
          </w:tcPr>
          <w:p w14:paraId="4700CE80"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Power Electronics</w:t>
            </w:r>
          </w:p>
        </w:tc>
        <w:tc>
          <w:tcPr>
            <w:tcW w:w="1130" w:type="dxa"/>
            <w:tcBorders>
              <w:top w:val="nil"/>
              <w:left w:val="nil"/>
              <w:bottom w:val="single" w:sz="4" w:space="0" w:color="auto"/>
              <w:right w:val="single" w:sz="4" w:space="0" w:color="auto"/>
            </w:tcBorders>
            <w:shd w:val="clear" w:color="auto" w:fill="auto"/>
            <w:vAlign w:val="center"/>
            <w:hideMark/>
          </w:tcPr>
          <w:p w14:paraId="04FED36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3F00D42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1DD7F62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010ACDB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168200D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52C1FD56"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2BAE3B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DDC312</w:t>
            </w:r>
          </w:p>
        </w:tc>
        <w:tc>
          <w:tcPr>
            <w:tcW w:w="3009" w:type="dxa"/>
            <w:tcBorders>
              <w:top w:val="nil"/>
              <w:left w:val="nil"/>
              <w:bottom w:val="single" w:sz="4" w:space="0" w:color="auto"/>
              <w:right w:val="single" w:sz="4" w:space="0" w:color="auto"/>
            </w:tcBorders>
            <w:shd w:val="clear" w:color="auto" w:fill="auto"/>
            <w:vAlign w:val="center"/>
            <w:hideMark/>
          </w:tcPr>
          <w:p w14:paraId="36BDE0EB"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Basic Circuit Diagrams</w:t>
            </w:r>
          </w:p>
        </w:tc>
        <w:tc>
          <w:tcPr>
            <w:tcW w:w="1130" w:type="dxa"/>
            <w:tcBorders>
              <w:top w:val="nil"/>
              <w:left w:val="nil"/>
              <w:bottom w:val="single" w:sz="4" w:space="0" w:color="auto"/>
              <w:right w:val="single" w:sz="4" w:space="0" w:color="auto"/>
            </w:tcBorders>
            <w:shd w:val="clear" w:color="auto" w:fill="auto"/>
            <w:vAlign w:val="center"/>
            <w:hideMark/>
          </w:tcPr>
          <w:p w14:paraId="2D6A70D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677796E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71E63CD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28B810A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3863410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51609AA2"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77209FA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DDC319</w:t>
            </w:r>
          </w:p>
        </w:tc>
        <w:tc>
          <w:tcPr>
            <w:tcW w:w="3009" w:type="dxa"/>
            <w:tcBorders>
              <w:top w:val="nil"/>
              <w:left w:val="nil"/>
              <w:bottom w:val="single" w:sz="4" w:space="0" w:color="auto"/>
              <w:right w:val="single" w:sz="4" w:space="0" w:color="auto"/>
            </w:tcBorders>
            <w:shd w:val="clear" w:color="auto" w:fill="auto"/>
            <w:vAlign w:val="center"/>
            <w:hideMark/>
          </w:tcPr>
          <w:p w14:paraId="3999106C"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Advanced Circuit Diagrams</w:t>
            </w:r>
          </w:p>
        </w:tc>
        <w:tc>
          <w:tcPr>
            <w:tcW w:w="1130" w:type="dxa"/>
            <w:tcBorders>
              <w:top w:val="nil"/>
              <w:left w:val="nil"/>
              <w:bottom w:val="single" w:sz="4" w:space="0" w:color="auto"/>
              <w:right w:val="single" w:sz="4" w:space="0" w:color="auto"/>
            </w:tcBorders>
            <w:shd w:val="clear" w:color="auto" w:fill="auto"/>
            <w:vAlign w:val="center"/>
            <w:hideMark/>
          </w:tcPr>
          <w:p w14:paraId="4017E1C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3(3,0,6)</w:t>
            </w:r>
          </w:p>
        </w:tc>
        <w:tc>
          <w:tcPr>
            <w:tcW w:w="742" w:type="dxa"/>
            <w:tcBorders>
              <w:top w:val="nil"/>
              <w:left w:val="nil"/>
              <w:bottom w:val="single" w:sz="4" w:space="0" w:color="auto"/>
              <w:right w:val="single" w:sz="4" w:space="0" w:color="auto"/>
            </w:tcBorders>
            <w:shd w:val="clear" w:color="auto" w:fill="auto"/>
            <w:vAlign w:val="center"/>
            <w:hideMark/>
          </w:tcPr>
          <w:p w14:paraId="6F3CF09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45</w:t>
            </w:r>
          </w:p>
        </w:tc>
        <w:tc>
          <w:tcPr>
            <w:tcW w:w="960" w:type="dxa"/>
            <w:tcBorders>
              <w:top w:val="nil"/>
              <w:left w:val="nil"/>
              <w:bottom w:val="single" w:sz="4" w:space="0" w:color="auto"/>
              <w:right w:val="single" w:sz="4" w:space="0" w:color="auto"/>
            </w:tcBorders>
            <w:shd w:val="clear" w:color="auto" w:fill="auto"/>
            <w:vAlign w:val="center"/>
            <w:hideMark/>
          </w:tcPr>
          <w:p w14:paraId="0FE5FF1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43</w:t>
            </w:r>
          </w:p>
        </w:tc>
        <w:tc>
          <w:tcPr>
            <w:tcW w:w="1576" w:type="dxa"/>
            <w:tcBorders>
              <w:top w:val="nil"/>
              <w:left w:val="nil"/>
              <w:bottom w:val="single" w:sz="4" w:space="0" w:color="auto"/>
              <w:right w:val="single" w:sz="4" w:space="0" w:color="auto"/>
            </w:tcBorders>
            <w:shd w:val="clear" w:color="auto" w:fill="auto"/>
            <w:vAlign w:val="center"/>
            <w:hideMark/>
          </w:tcPr>
          <w:p w14:paraId="0578A89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00E7A2E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126073B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2190D3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DDC372</w:t>
            </w:r>
          </w:p>
        </w:tc>
        <w:tc>
          <w:tcPr>
            <w:tcW w:w="3009" w:type="dxa"/>
            <w:tcBorders>
              <w:top w:val="nil"/>
              <w:left w:val="nil"/>
              <w:bottom w:val="single" w:sz="4" w:space="0" w:color="auto"/>
              <w:right w:val="single" w:sz="4" w:space="0" w:color="auto"/>
            </w:tcBorders>
            <w:shd w:val="clear" w:color="auto" w:fill="auto"/>
            <w:vAlign w:val="center"/>
            <w:hideMark/>
          </w:tcPr>
          <w:p w14:paraId="161D16E1"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Building Management Systems</w:t>
            </w:r>
          </w:p>
        </w:tc>
        <w:tc>
          <w:tcPr>
            <w:tcW w:w="1130" w:type="dxa"/>
            <w:tcBorders>
              <w:top w:val="nil"/>
              <w:left w:val="nil"/>
              <w:bottom w:val="single" w:sz="4" w:space="0" w:color="auto"/>
              <w:right w:val="single" w:sz="4" w:space="0" w:color="auto"/>
            </w:tcBorders>
            <w:shd w:val="clear" w:color="auto" w:fill="auto"/>
            <w:vAlign w:val="center"/>
            <w:hideMark/>
          </w:tcPr>
          <w:p w14:paraId="7503810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227A628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4C22C5A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6D05BE7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1068751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7A6CC4DE"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944A34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DDC317</w:t>
            </w:r>
          </w:p>
        </w:tc>
        <w:tc>
          <w:tcPr>
            <w:tcW w:w="3009" w:type="dxa"/>
            <w:tcBorders>
              <w:top w:val="nil"/>
              <w:left w:val="nil"/>
              <w:bottom w:val="single" w:sz="4" w:space="0" w:color="auto"/>
              <w:right w:val="single" w:sz="4" w:space="0" w:color="auto"/>
            </w:tcBorders>
            <w:shd w:val="clear" w:color="auto" w:fill="auto"/>
            <w:vAlign w:val="center"/>
            <w:hideMark/>
          </w:tcPr>
          <w:p w14:paraId="7937B1AD"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CAD in Electric and Electronic Engineering</w:t>
            </w:r>
          </w:p>
        </w:tc>
        <w:tc>
          <w:tcPr>
            <w:tcW w:w="1130" w:type="dxa"/>
            <w:tcBorders>
              <w:top w:val="nil"/>
              <w:left w:val="nil"/>
              <w:bottom w:val="single" w:sz="4" w:space="0" w:color="auto"/>
              <w:right w:val="single" w:sz="4" w:space="0" w:color="auto"/>
            </w:tcBorders>
            <w:shd w:val="clear" w:color="auto" w:fill="auto"/>
            <w:vAlign w:val="center"/>
            <w:hideMark/>
          </w:tcPr>
          <w:p w14:paraId="68A83B7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18FE741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74B855B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5EBE4D7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45AF8AC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003EBB3D"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39C9762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DDC327</w:t>
            </w:r>
          </w:p>
        </w:tc>
        <w:tc>
          <w:tcPr>
            <w:tcW w:w="3009" w:type="dxa"/>
            <w:tcBorders>
              <w:top w:val="nil"/>
              <w:left w:val="nil"/>
              <w:bottom w:val="single" w:sz="4" w:space="0" w:color="auto"/>
              <w:right w:val="single" w:sz="4" w:space="0" w:color="auto"/>
            </w:tcBorders>
            <w:shd w:val="clear" w:color="auto" w:fill="auto"/>
            <w:vAlign w:val="center"/>
            <w:hideMark/>
          </w:tcPr>
          <w:p w14:paraId="00C6999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Power Supplying Systems (**)</w:t>
            </w:r>
          </w:p>
        </w:tc>
        <w:tc>
          <w:tcPr>
            <w:tcW w:w="1130" w:type="dxa"/>
            <w:tcBorders>
              <w:top w:val="nil"/>
              <w:left w:val="nil"/>
              <w:bottom w:val="single" w:sz="4" w:space="0" w:color="auto"/>
              <w:right w:val="single" w:sz="4" w:space="0" w:color="auto"/>
            </w:tcBorders>
            <w:shd w:val="clear" w:color="auto" w:fill="auto"/>
            <w:vAlign w:val="center"/>
            <w:hideMark/>
          </w:tcPr>
          <w:p w14:paraId="5DFF5DD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28C00A7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6A5DC10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29C429C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65837C2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653CD455"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1A1C93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DDC320</w:t>
            </w:r>
          </w:p>
        </w:tc>
        <w:tc>
          <w:tcPr>
            <w:tcW w:w="3009" w:type="dxa"/>
            <w:tcBorders>
              <w:top w:val="nil"/>
              <w:left w:val="nil"/>
              <w:bottom w:val="single" w:sz="4" w:space="0" w:color="auto"/>
              <w:right w:val="single" w:sz="4" w:space="0" w:color="auto"/>
            </w:tcBorders>
            <w:shd w:val="clear" w:color="auto" w:fill="auto"/>
            <w:vAlign w:val="center"/>
            <w:hideMark/>
          </w:tcPr>
          <w:p w14:paraId="36AFE87E"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Electrical Machines</w:t>
            </w:r>
          </w:p>
        </w:tc>
        <w:tc>
          <w:tcPr>
            <w:tcW w:w="1130" w:type="dxa"/>
            <w:tcBorders>
              <w:top w:val="nil"/>
              <w:left w:val="nil"/>
              <w:bottom w:val="single" w:sz="4" w:space="0" w:color="auto"/>
              <w:right w:val="single" w:sz="4" w:space="0" w:color="auto"/>
            </w:tcBorders>
            <w:shd w:val="clear" w:color="auto" w:fill="auto"/>
            <w:vAlign w:val="center"/>
            <w:hideMark/>
          </w:tcPr>
          <w:p w14:paraId="1576F88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1028845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7D6AEEA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0A51603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6EE513F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4D8F72A2"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9AAB1C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DDC313</w:t>
            </w:r>
          </w:p>
        </w:tc>
        <w:tc>
          <w:tcPr>
            <w:tcW w:w="3009" w:type="dxa"/>
            <w:tcBorders>
              <w:top w:val="nil"/>
              <w:left w:val="nil"/>
              <w:bottom w:val="single" w:sz="4" w:space="0" w:color="auto"/>
              <w:right w:val="single" w:sz="4" w:space="0" w:color="auto"/>
            </w:tcBorders>
            <w:shd w:val="clear" w:color="auto" w:fill="auto"/>
            <w:vAlign w:val="center"/>
            <w:hideMark/>
          </w:tcPr>
          <w:p w14:paraId="5473AEAF"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Basic Circuit Diagrams</w:t>
            </w:r>
          </w:p>
        </w:tc>
        <w:tc>
          <w:tcPr>
            <w:tcW w:w="1130" w:type="dxa"/>
            <w:tcBorders>
              <w:top w:val="nil"/>
              <w:left w:val="nil"/>
              <w:bottom w:val="single" w:sz="4" w:space="0" w:color="auto"/>
              <w:right w:val="single" w:sz="4" w:space="0" w:color="auto"/>
            </w:tcBorders>
            <w:shd w:val="clear" w:color="auto" w:fill="auto"/>
            <w:vAlign w:val="center"/>
            <w:hideMark/>
          </w:tcPr>
          <w:p w14:paraId="750145A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4CDA7FA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755FC49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7604D08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31C0D3F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58665B2A"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32D7F8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DDC323</w:t>
            </w:r>
          </w:p>
        </w:tc>
        <w:tc>
          <w:tcPr>
            <w:tcW w:w="3009" w:type="dxa"/>
            <w:tcBorders>
              <w:top w:val="nil"/>
              <w:left w:val="nil"/>
              <w:bottom w:val="single" w:sz="4" w:space="0" w:color="auto"/>
              <w:right w:val="single" w:sz="4" w:space="0" w:color="auto"/>
            </w:tcBorders>
            <w:shd w:val="clear" w:color="auto" w:fill="auto"/>
            <w:vAlign w:val="center"/>
            <w:hideMark/>
          </w:tcPr>
          <w:p w14:paraId="53822D3E"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Advanced Circuit Diagrams (**)</w:t>
            </w:r>
          </w:p>
        </w:tc>
        <w:tc>
          <w:tcPr>
            <w:tcW w:w="1130" w:type="dxa"/>
            <w:tcBorders>
              <w:top w:val="nil"/>
              <w:left w:val="nil"/>
              <w:bottom w:val="single" w:sz="4" w:space="0" w:color="auto"/>
              <w:right w:val="single" w:sz="4" w:space="0" w:color="auto"/>
            </w:tcBorders>
            <w:shd w:val="clear" w:color="auto" w:fill="auto"/>
            <w:vAlign w:val="center"/>
            <w:hideMark/>
          </w:tcPr>
          <w:p w14:paraId="440E7D2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7AE38AD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0652663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222865F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02DC4C4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3B4530A5"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9C4364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DDC311</w:t>
            </w:r>
          </w:p>
        </w:tc>
        <w:tc>
          <w:tcPr>
            <w:tcW w:w="3009" w:type="dxa"/>
            <w:tcBorders>
              <w:top w:val="nil"/>
              <w:left w:val="nil"/>
              <w:bottom w:val="single" w:sz="4" w:space="0" w:color="auto"/>
              <w:right w:val="single" w:sz="4" w:space="0" w:color="auto"/>
            </w:tcBorders>
            <w:shd w:val="clear" w:color="auto" w:fill="auto"/>
            <w:vAlign w:val="center"/>
            <w:hideMark/>
          </w:tcPr>
          <w:p w14:paraId="2762E802"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Programmable Logic Controller (**)</w:t>
            </w:r>
          </w:p>
        </w:tc>
        <w:tc>
          <w:tcPr>
            <w:tcW w:w="1130" w:type="dxa"/>
            <w:tcBorders>
              <w:top w:val="nil"/>
              <w:left w:val="nil"/>
              <w:bottom w:val="single" w:sz="4" w:space="0" w:color="auto"/>
              <w:right w:val="single" w:sz="4" w:space="0" w:color="auto"/>
            </w:tcBorders>
            <w:shd w:val="clear" w:color="auto" w:fill="auto"/>
            <w:vAlign w:val="center"/>
            <w:hideMark/>
          </w:tcPr>
          <w:p w14:paraId="186B60A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6A66DA6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960" w:type="dxa"/>
            <w:tcBorders>
              <w:top w:val="nil"/>
              <w:left w:val="nil"/>
              <w:bottom w:val="single" w:sz="4" w:space="0" w:color="auto"/>
              <w:right w:val="single" w:sz="4" w:space="0" w:color="auto"/>
            </w:tcBorders>
            <w:shd w:val="clear" w:color="auto" w:fill="auto"/>
            <w:vAlign w:val="center"/>
            <w:hideMark/>
          </w:tcPr>
          <w:p w14:paraId="06D57A1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46B866B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noWrap/>
            <w:vAlign w:val="center"/>
            <w:hideMark/>
          </w:tcPr>
          <w:p w14:paraId="2B496F7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35732C2F"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86807A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DDC324</w:t>
            </w:r>
          </w:p>
        </w:tc>
        <w:tc>
          <w:tcPr>
            <w:tcW w:w="3009" w:type="dxa"/>
            <w:tcBorders>
              <w:top w:val="nil"/>
              <w:left w:val="nil"/>
              <w:bottom w:val="single" w:sz="4" w:space="0" w:color="auto"/>
              <w:right w:val="single" w:sz="4" w:space="0" w:color="auto"/>
            </w:tcBorders>
            <w:shd w:val="clear" w:color="auto" w:fill="auto"/>
            <w:vAlign w:val="center"/>
            <w:hideMark/>
          </w:tcPr>
          <w:p w14:paraId="79FB5A9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Specialized Projects 1</w:t>
            </w:r>
          </w:p>
        </w:tc>
        <w:tc>
          <w:tcPr>
            <w:tcW w:w="1130" w:type="dxa"/>
            <w:tcBorders>
              <w:top w:val="nil"/>
              <w:left w:val="nil"/>
              <w:bottom w:val="single" w:sz="4" w:space="0" w:color="auto"/>
              <w:right w:val="single" w:sz="4" w:space="0" w:color="auto"/>
            </w:tcBorders>
            <w:shd w:val="clear" w:color="auto" w:fill="auto"/>
            <w:vAlign w:val="center"/>
            <w:hideMark/>
          </w:tcPr>
          <w:p w14:paraId="3ACFAF3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1(0,1,0)</w:t>
            </w:r>
          </w:p>
        </w:tc>
        <w:tc>
          <w:tcPr>
            <w:tcW w:w="742" w:type="dxa"/>
            <w:tcBorders>
              <w:top w:val="nil"/>
              <w:left w:val="nil"/>
              <w:bottom w:val="single" w:sz="4" w:space="0" w:color="auto"/>
              <w:right w:val="single" w:sz="4" w:space="0" w:color="auto"/>
            </w:tcBorders>
            <w:shd w:val="clear" w:color="auto" w:fill="auto"/>
            <w:vAlign w:val="center"/>
            <w:hideMark/>
          </w:tcPr>
          <w:p w14:paraId="4C81D92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45</w:t>
            </w:r>
          </w:p>
        </w:tc>
        <w:tc>
          <w:tcPr>
            <w:tcW w:w="960" w:type="dxa"/>
            <w:tcBorders>
              <w:top w:val="nil"/>
              <w:left w:val="nil"/>
              <w:bottom w:val="single" w:sz="4" w:space="0" w:color="auto"/>
              <w:right w:val="single" w:sz="4" w:space="0" w:color="auto"/>
            </w:tcBorders>
            <w:shd w:val="clear" w:color="auto" w:fill="auto"/>
            <w:vAlign w:val="center"/>
            <w:hideMark/>
          </w:tcPr>
          <w:p w14:paraId="2C737C0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656A562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45</w:t>
            </w:r>
          </w:p>
        </w:tc>
        <w:tc>
          <w:tcPr>
            <w:tcW w:w="1060" w:type="dxa"/>
            <w:tcBorders>
              <w:top w:val="nil"/>
              <w:left w:val="nil"/>
              <w:bottom w:val="single" w:sz="4" w:space="0" w:color="auto"/>
              <w:right w:val="single" w:sz="4" w:space="0" w:color="auto"/>
            </w:tcBorders>
            <w:shd w:val="clear" w:color="auto" w:fill="auto"/>
            <w:vAlign w:val="center"/>
            <w:hideMark/>
          </w:tcPr>
          <w:p w14:paraId="3B793F0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7585D75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1E72D59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DDC325</w:t>
            </w:r>
          </w:p>
        </w:tc>
        <w:tc>
          <w:tcPr>
            <w:tcW w:w="3009" w:type="dxa"/>
            <w:tcBorders>
              <w:top w:val="nil"/>
              <w:left w:val="nil"/>
              <w:bottom w:val="single" w:sz="4" w:space="0" w:color="auto"/>
              <w:right w:val="single" w:sz="4" w:space="0" w:color="auto"/>
            </w:tcBorders>
            <w:shd w:val="clear" w:color="auto" w:fill="auto"/>
            <w:vAlign w:val="center"/>
            <w:hideMark/>
          </w:tcPr>
          <w:p w14:paraId="36793635"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Specialized Projects 2</w:t>
            </w:r>
          </w:p>
        </w:tc>
        <w:tc>
          <w:tcPr>
            <w:tcW w:w="1130" w:type="dxa"/>
            <w:tcBorders>
              <w:top w:val="nil"/>
              <w:left w:val="nil"/>
              <w:bottom w:val="single" w:sz="4" w:space="0" w:color="auto"/>
              <w:right w:val="single" w:sz="4" w:space="0" w:color="auto"/>
            </w:tcBorders>
            <w:shd w:val="clear" w:color="auto" w:fill="auto"/>
            <w:vAlign w:val="center"/>
            <w:hideMark/>
          </w:tcPr>
          <w:p w14:paraId="6321711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1(0,1,0)</w:t>
            </w:r>
          </w:p>
        </w:tc>
        <w:tc>
          <w:tcPr>
            <w:tcW w:w="742" w:type="dxa"/>
            <w:tcBorders>
              <w:top w:val="nil"/>
              <w:left w:val="nil"/>
              <w:bottom w:val="single" w:sz="4" w:space="0" w:color="auto"/>
              <w:right w:val="single" w:sz="4" w:space="0" w:color="auto"/>
            </w:tcBorders>
            <w:shd w:val="clear" w:color="auto" w:fill="auto"/>
            <w:vAlign w:val="center"/>
            <w:hideMark/>
          </w:tcPr>
          <w:p w14:paraId="14FD218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45</w:t>
            </w:r>
          </w:p>
        </w:tc>
        <w:tc>
          <w:tcPr>
            <w:tcW w:w="960" w:type="dxa"/>
            <w:tcBorders>
              <w:top w:val="nil"/>
              <w:left w:val="nil"/>
              <w:bottom w:val="single" w:sz="4" w:space="0" w:color="auto"/>
              <w:right w:val="single" w:sz="4" w:space="0" w:color="auto"/>
            </w:tcBorders>
            <w:shd w:val="clear" w:color="auto" w:fill="auto"/>
            <w:vAlign w:val="center"/>
            <w:hideMark/>
          </w:tcPr>
          <w:p w14:paraId="4DFD0B0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7F9C8EC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45</w:t>
            </w:r>
          </w:p>
        </w:tc>
        <w:tc>
          <w:tcPr>
            <w:tcW w:w="1060" w:type="dxa"/>
            <w:tcBorders>
              <w:top w:val="nil"/>
              <w:left w:val="nil"/>
              <w:bottom w:val="single" w:sz="4" w:space="0" w:color="auto"/>
              <w:right w:val="single" w:sz="4" w:space="0" w:color="auto"/>
            </w:tcBorders>
            <w:shd w:val="clear" w:color="auto" w:fill="auto"/>
            <w:vAlign w:val="center"/>
            <w:hideMark/>
          </w:tcPr>
          <w:p w14:paraId="341DC7C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13E841CA"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2AA3DBD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DDC380</w:t>
            </w:r>
          </w:p>
        </w:tc>
        <w:tc>
          <w:tcPr>
            <w:tcW w:w="3009" w:type="dxa"/>
            <w:tcBorders>
              <w:top w:val="nil"/>
              <w:left w:val="nil"/>
              <w:bottom w:val="single" w:sz="4" w:space="0" w:color="auto"/>
              <w:right w:val="single" w:sz="4" w:space="0" w:color="auto"/>
            </w:tcBorders>
            <w:shd w:val="clear" w:color="auto" w:fill="auto"/>
            <w:vAlign w:val="center"/>
            <w:hideMark/>
          </w:tcPr>
          <w:p w14:paraId="6B364F13" w14:textId="77777777" w:rsidR="00965D92" w:rsidRPr="00B96DFA" w:rsidRDefault="00965D92" w:rsidP="00F73EB0">
            <w:pPr>
              <w:spacing w:before="0" w:after="120" w:line="240" w:lineRule="auto"/>
              <w:rPr>
                <w:rFonts w:ascii="Arial" w:eastAsia="Times New Roman" w:hAnsi="Arial" w:cs="Arial"/>
                <w:color w:val="00B0F0"/>
                <w:sz w:val="22"/>
              </w:rPr>
            </w:pPr>
            <w:r w:rsidRPr="00B96DFA">
              <w:rPr>
                <w:rFonts w:ascii="Arial" w:eastAsia="Times New Roman" w:hAnsi="Arial" w:cs="Arial"/>
                <w:color w:val="00B0F0"/>
                <w:sz w:val="22"/>
              </w:rPr>
              <w:t>Graduation Thesis</w:t>
            </w:r>
          </w:p>
        </w:tc>
        <w:tc>
          <w:tcPr>
            <w:tcW w:w="1130" w:type="dxa"/>
            <w:tcBorders>
              <w:top w:val="nil"/>
              <w:left w:val="nil"/>
              <w:bottom w:val="single" w:sz="4" w:space="0" w:color="auto"/>
              <w:right w:val="single" w:sz="4" w:space="0" w:color="auto"/>
            </w:tcBorders>
            <w:shd w:val="clear" w:color="auto" w:fill="auto"/>
            <w:vAlign w:val="center"/>
            <w:hideMark/>
          </w:tcPr>
          <w:p w14:paraId="1D848909" w14:textId="77777777" w:rsidR="00965D92" w:rsidRPr="00B96DFA" w:rsidRDefault="00965D92" w:rsidP="00F73EB0">
            <w:pPr>
              <w:spacing w:before="0" w:after="120" w:line="240" w:lineRule="auto"/>
              <w:jc w:val="center"/>
              <w:rPr>
                <w:rFonts w:ascii="Arial" w:eastAsia="Times New Roman" w:hAnsi="Arial" w:cs="Arial"/>
                <w:color w:val="00B0F0"/>
                <w:sz w:val="22"/>
              </w:rPr>
            </w:pPr>
            <w:r w:rsidRPr="00B96DFA">
              <w:rPr>
                <w:rFonts w:ascii="Arial" w:eastAsia="Times New Roman" w:hAnsi="Arial" w:cs="Arial"/>
                <w:color w:val="00B0F0"/>
                <w:sz w:val="22"/>
              </w:rPr>
              <w:t>5(0,5,0)</w:t>
            </w:r>
          </w:p>
        </w:tc>
        <w:tc>
          <w:tcPr>
            <w:tcW w:w="742" w:type="dxa"/>
            <w:tcBorders>
              <w:top w:val="nil"/>
              <w:left w:val="nil"/>
              <w:bottom w:val="single" w:sz="4" w:space="0" w:color="auto"/>
              <w:right w:val="single" w:sz="4" w:space="0" w:color="auto"/>
            </w:tcBorders>
            <w:shd w:val="clear" w:color="auto" w:fill="auto"/>
            <w:vAlign w:val="center"/>
            <w:hideMark/>
          </w:tcPr>
          <w:p w14:paraId="0089DEF0" w14:textId="77777777" w:rsidR="00965D92" w:rsidRPr="00B96DFA" w:rsidRDefault="00965D92" w:rsidP="00F73EB0">
            <w:pPr>
              <w:spacing w:before="0" w:after="120" w:line="240" w:lineRule="auto"/>
              <w:jc w:val="center"/>
              <w:rPr>
                <w:rFonts w:ascii="Arial" w:eastAsia="Times New Roman" w:hAnsi="Arial" w:cs="Arial"/>
                <w:color w:val="00B0F0"/>
                <w:sz w:val="22"/>
              </w:rPr>
            </w:pPr>
            <w:r w:rsidRPr="00B96DFA">
              <w:rPr>
                <w:rFonts w:ascii="Arial" w:eastAsia="Times New Roman" w:hAnsi="Arial" w:cs="Arial"/>
                <w:color w:val="00B0F0"/>
                <w:sz w:val="22"/>
              </w:rPr>
              <w:t>225</w:t>
            </w:r>
          </w:p>
        </w:tc>
        <w:tc>
          <w:tcPr>
            <w:tcW w:w="960" w:type="dxa"/>
            <w:tcBorders>
              <w:top w:val="nil"/>
              <w:left w:val="nil"/>
              <w:bottom w:val="single" w:sz="4" w:space="0" w:color="auto"/>
              <w:right w:val="single" w:sz="4" w:space="0" w:color="auto"/>
            </w:tcBorders>
            <w:shd w:val="clear" w:color="auto" w:fill="auto"/>
            <w:vAlign w:val="center"/>
            <w:hideMark/>
          </w:tcPr>
          <w:p w14:paraId="443A474C" w14:textId="77777777" w:rsidR="00965D92" w:rsidRPr="00B96DFA" w:rsidRDefault="00965D92" w:rsidP="00F73EB0">
            <w:pPr>
              <w:spacing w:before="0" w:after="120" w:line="240" w:lineRule="auto"/>
              <w:jc w:val="center"/>
              <w:rPr>
                <w:rFonts w:ascii="Arial" w:eastAsia="Times New Roman" w:hAnsi="Arial" w:cs="Arial"/>
                <w:color w:val="00B0F0"/>
                <w:sz w:val="22"/>
              </w:rPr>
            </w:pPr>
            <w:r w:rsidRPr="00B96DFA">
              <w:rPr>
                <w:rFonts w:ascii="Arial" w:eastAsia="Times New Roman" w:hAnsi="Arial" w:cs="Arial"/>
                <w:color w:val="00B0F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0ACE0B9A" w14:textId="77777777" w:rsidR="00965D92" w:rsidRPr="00B96DFA" w:rsidRDefault="00965D92" w:rsidP="00F73EB0">
            <w:pPr>
              <w:spacing w:before="0" w:after="120" w:line="240" w:lineRule="auto"/>
              <w:jc w:val="center"/>
              <w:rPr>
                <w:rFonts w:ascii="Arial" w:eastAsia="Times New Roman" w:hAnsi="Arial" w:cs="Arial"/>
                <w:color w:val="00B0F0"/>
                <w:sz w:val="22"/>
              </w:rPr>
            </w:pPr>
            <w:r w:rsidRPr="00B96DFA">
              <w:rPr>
                <w:rFonts w:ascii="Arial" w:eastAsia="Times New Roman" w:hAnsi="Arial" w:cs="Arial"/>
                <w:color w:val="00B0F0"/>
                <w:sz w:val="22"/>
              </w:rPr>
              <w:t>225</w:t>
            </w:r>
          </w:p>
        </w:tc>
        <w:tc>
          <w:tcPr>
            <w:tcW w:w="1060" w:type="dxa"/>
            <w:tcBorders>
              <w:top w:val="nil"/>
              <w:left w:val="nil"/>
              <w:bottom w:val="single" w:sz="4" w:space="0" w:color="auto"/>
              <w:right w:val="single" w:sz="4" w:space="0" w:color="auto"/>
            </w:tcBorders>
            <w:shd w:val="clear" w:color="auto" w:fill="auto"/>
            <w:vAlign w:val="center"/>
            <w:hideMark/>
          </w:tcPr>
          <w:p w14:paraId="1D9FBB7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7D28E192"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5030AFA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DDC326</w:t>
            </w:r>
          </w:p>
        </w:tc>
        <w:tc>
          <w:tcPr>
            <w:tcW w:w="3009" w:type="dxa"/>
            <w:tcBorders>
              <w:top w:val="nil"/>
              <w:left w:val="nil"/>
              <w:bottom w:val="single" w:sz="4" w:space="0" w:color="auto"/>
              <w:right w:val="single" w:sz="4" w:space="0" w:color="auto"/>
            </w:tcBorders>
            <w:shd w:val="clear" w:color="auto" w:fill="auto"/>
            <w:vAlign w:val="center"/>
            <w:hideMark/>
          </w:tcPr>
          <w:p w14:paraId="76CEBE1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Graduation Internship (**)</w:t>
            </w:r>
          </w:p>
        </w:tc>
        <w:tc>
          <w:tcPr>
            <w:tcW w:w="1130" w:type="dxa"/>
            <w:tcBorders>
              <w:top w:val="nil"/>
              <w:left w:val="nil"/>
              <w:bottom w:val="single" w:sz="4" w:space="0" w:color="auto"/>
              <w:right w:val="single" w:sz="4" w:space="0" w:color="auto"/>
            </w:tcBorders>
            <w:shd w:val="clear" w:color="auto" w:fill="auto"/>
            <w:vAlign w:val="center"/>
            <w:hideMark/>
          </w:tcPr>
          <w:p w14:paraId="745FECF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6(0,6,0)</w:t>
            </w:r>
          </w:p>
        </w:tc>
        <w:tc>
          <w:tcPr>
            <w:tcW w:w="742" w:type="dxa"/>
            <w:tcBorders>
              <w:top w:val="nil"/>
              <w:left w:val="nil"/>
              <w:bottom w:val="single" w:sz="4" w:space="0" w:color="auto"/>
              <w:right w:val="single" w:sz="4" w:space="0" w:color="auto"/>
            </w:tcBorders>
            <w:shd w:val="clear" w:color="auto" w:fill="auto"/>
            <w:vAlign w:val="center"/>
            <w:hideMark/>
          </w:tcPr>
          <w:p w14:paraId="1F13CEB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270</w:t>
            </w:r>
          </w:p>
        </w:tc>
        <w:tc>
          <w:tcPr>
            <w:tcW w:w="960" w:type="dxa"/>
            <w:tcBorders>
              <w:top w:val="nil"/>
              <w:left w:val="nil"/>
              <w:bottom w:val="single" w:sz="4" w:space="0" w:color="auto"/>
              <w:right w:val="single" w:sz="4" w:space="0" w:color="auto"/>
            </w:tcBorders>
            <w:shd w:val="clear" w:color="auto" w:fill="auto"/>
            <w:vAlign w:val="center"/>
            <w:hideMark/>
          </w:tcPr>
          <w:p w14:paraId="55EE723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379F734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270</w:t>
            </w:r>
          </w:p>
        </w:tc>
        <w:tc>
          <w:tcPr>
            <w:tcW w:w="1060" w:type="dxa"/>
            <w:tcBorders>
              <w:top w:val="nil"/>
              <w:left w:val="nil"/>
              <w:bottom w:val="single" w:sz="4" w:space="0" w:color="auto"/>
              <w:right w:val="single" w:sz="4" w:space="0" w:color="auto"/>
            </w:tcBorders>
            <w:shd w:val="clear" w:color="auto" w:fill="auto"/>
            <w:vAlign w:val="center"/>
            <w:hideMark/>
          </w:tcPr>
          <w:p w14:paraId="7B1559F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6BDC7FBB"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246288A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DDC3110</w:t>
            </w:r>
          </w:p>
        </w:tc>
        <w:tc>
          <w:tcPr>
            <w:tcW w:w="3009" w:type="dxa"/>
            <w:tcBorders>
              <w:top w:val="nil"/>
              <w:left w:val="nil"/>
              <w:bottom w:val="single" w:sz="4" w:space="0" w:color="auto"/>
              <w:right w:val="single" w:sz="4" w:space="0" w:color="auto"/>
            </w:tcBorders>
            <w:shd w:val="clear" w:color="auto" w:fill="auto"/>
            <w:vAlign w:val="center"/>
            <w:hideMark/>
          </w:tcPr>
          <w:p w14:paraId="7321A783"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Internship in Business (**)</w:t>
            </w:r>
          </w:p>
        </w:tc>
        <w:tc>
          <w:tcPr>
            <w:tcW w:w="1130" w:type="dxa"/>
            <w:tcBorders>
              <w:top w:val="nil"/>
              <w:left w:val="nil"/>
              <w:bottom w:val="single" w:sz="4" w:space="0" w:color="auto"/>
              <w:right w:val="single" w:sz="4" w:space="0" w:color="auto"/>
            </w:tcBorders>
            <w:shd w:val="clear" w:color="auto" w:fill="auto"/>
            <w:vAlign w:val="center"/>
            <w:hideMark/>
          </w:tcPr>
          <w:p w14:paraId="6D2450E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5(0,5,0)</w:t>
            </w:r>
          </w:p>
        </w:tc>
        <w:tc>
          <w:tcPr>
            <w:tcW w:w="742" w:type="dxa"/>
            <w:tcBorders>
              <w:top w:val="nil"/>
              <w:left w:val="nil"/>
              <w:bottom w:val="single" w:sz="4" w:space="0" w:color="auto"/>
              <w:right w:val="single" w:sz="4" w:space="0" w:color="auto"/>
            </w:tcBorders>
            <w:shd w:val="clear" w:color="auto" w:fill="auto"/>
            <w:vAlign w:val="center"/>
            <w:hideMark/>
          </w:tcPr>
          <w:p w14:paraId="2540F27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225</w:t>
            </w:r>
          </w:p>
        </w:tc>
        <w:tc>
          <w:tcPr>
            <w:tcW w:w="960" w:type="dxa"/>
            <w:tcBorders>
              <w:top w:val="nil"/>
              <w:left w:val="nil"/>
              <w:bottom w:val="single" w:sz="4" w:space="0" w:color="auto"/>
              <w:right w:val="single" w:sz="4" w:space="0" w:color="auto"/>
            </w:tcBorders>
            <w:shd w:val="clear" w:color="auto" w:fill="auto"/>
            <w:vAlign w:val="center"/>
            <w:hideMark/>
          </w:tcPr>
          <w:p w14:paraId="47A2371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3527425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225</w:t>
            </w:r>
          </w:p>
        </w:tc>
        <w:tc>
          <w:tcPr>
            <w:tcW w:w="1060" w:type="dxa"/>
            <w:tcBorders>
              <w:top w:val="nil"/>
              <w:left w:val="nil"/>
              <w:bottom w:val="single" w:sz="4" w:space="0" w:color="auto"/>
              <w:right w:val="single" w:sz="4" w:space="0" w:color="auto"/>
            </w:tcBorders>
            <w:shd w:val="clear" w:color="auto" w:fill="auto"/>
            <w:vAlign w:val="center"/>
            <w:hideMark/>
          </w:tcPr>
          <w:p w14:paraId="3E29FD0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545BA817" w14:textId="77777777" w:rsidTr="00E1248E">
        <w:trPr>
          <w:trHeight w:val="370"/>
        </w:trPr>
        <w:tc>
          <w:tcPr>
            <w:tcW w:w="4253" w:type="dxa"/>
            <w:gridSpan w:val="2"/>
            <w:tcBorders>
              <w:top w:val="single" w:sz="4" w:space="0" w:color="auto"/>
              <w:left w:val="single" w:sz="4" w:space="0" w:color="auto"/>
              <w:bottom w:val="single" w:sz="4" w:space="0" w:color="auto"/>
              <w:right w:val="single" w:sz="4" w:space="0" w:color="auto"/>
            </w:tcBorders>
            <w:shd w:val="clear" w:color="auto" w:fill="76FE22"/>
            <w:vAlign w:val="center"/>
            <w:hideMark/>
          </w:tcPr>
          <w:p w14:paraId="051D1DC0" w14:textId="77777777" w:rsidR="00965D92" w:rsidRPr="00B96DFA" w:rsidRDefault="00965D92" w:rsidP="00F73EB0">
            <w:pPr>
              <w:spacing w:before="0" w:after="120" w:line="240" w:lineRule="auto"/>
              <w:rPr>
                <w:rFonts w:ascii="Arial" w:eastAsia="Times New Roman" w:hAnsi="Arial" w:cs="Arial"/>
                <w:b/>
                <w:bCs/>
                <w:i/>
                <w:iCs/>
                <w:color w:val="000000"/>
                <w:sz w:val="22"/>
              </w:rPr>
            </w:pPr>
            <w:r w:rsidRPr="00B96DFA">
              <w:rPr>
                <w:rFonts w:ascii="Arial" w:eastAsia="Times New Roman" w:hAnsi="Arial" w:cs="Arial"/>
                <w:b/>
                <w:bCs/>
                <w:i/>
                <w:iCs/>
                <w:color w:val="000000"/>
                <w:sz w:val="22"/>
              </w:rPr>
              <w:t xml:space="preserve">Elective subjects </w:t>
            </w:r>
            <w:r w:rsidRPr="00B96DFA">
              <w:rPr>
                <w:rFonts w:ascii="Arial" w:eastAsia="Times New Roman" w:hAnsi="Arial" w:cs="Arial"/>
                <w:i/>
                <w:iCs/>
                <w:color w:val="000000"/>
                <w:sz w:val="22"/>
              </w:rPr>
              <w:t>(4 of 8 subjects selected)</w:t>
            </w:r>
          </w:p>
        </w:tc>
        <w:tc>
          <w:tcPr>
            <w:tcW w:w="1130" w:type="dxa"/>
            <w:tcBorders>
              <w:top w:val="nil"/>
              <w:left w:val="nil"/>
              <w:bottom w:val="single" w:sz="4" w:space="0" w:color="auto"/>
              <w:right w:val="single" w:sz="4" w:space="0" w:color="auto"/>
            </w:tcBorders>
            <w:shd w:val="clear" w:color="auto" w:fill="76FE22"/>
            <w:vAlign w:val="center"/>
            <w:hideMark/>
          </w:tcPr>
          <w:p w14:paraId="490B091E"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8</w:t>
            </w:r>
          </w:p>
        </w:tc>
        <w:tc>
          <w:tcPr>
            <w:tcW w:w="742" w:type="dxa"/>
            <w:tcBorders>
              <w:top w:val="nil"/>
              <w:left w:val="nil"/>
              <w:bottom w:val="single" w:sz="4" w:space="0" w:color="auto"/>
              <w:right w:val="single" w:sz="4" w:space="0" w:color="auto"/>
            </w:tcBorders>
            <w:shd w:val="clear" w:color="auto" w:fill="76FE22"/>
            <w:vAlign w:val="center"/>
            <w:hideMark/>
          </w:tcPr>
          <w:p w14:paraId="4769B0D8"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180</w:t>
            </w:r>
          </w:p>
        </w:tc>
        <w:tc>
          <w:tcPr>
            <w:tcW w:w="960" w:type="dxa"/>
            <w:tcBorders>
              <w:top w:val="nil"/>
              <w:left w:val="nil"/>
              <w:bottom w:val="single" w:sz="4" w:space="0" w:color="auto"/>
              <w:right w:val="single" w:sz="4" w:space="0" w:color="auto"/>
            </w:tcBorders>
            <w:shd w:val="clear" w:color="auto" w:fill="76FE22"/>
            <w:vAlign w:val="center"/>
            <w:hideMark/>
          </w:tcPr>
          <w:p w14:paraId="3CB22C5B"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56</w:t>
            </w:r>
          </w:p>
        </w:tc>
        <w:tc>
          <w:tcPr>
            <w:tcW w:w="1576" w:type="dxa"/>
            <w:tcBorders>
              <w:top w:val="nil"/>
              <w:left w:val="nil"/>
              <w:bottom w:val="single" w:sz="4" w:space="0" w:color="auto"/>
              <w:right w:val="single" w:sz="4" w:space="0" w:color="auto"/>
            </w:tcBorders>
            <w:shd w:val="clear" w:color="auto" w:fill="76FE22"/>
            <w:vAlign w:val="center"/>
            <w:hideMark/>
          </w:tcPr>
          <w:p w14:paraId="1A5C6964"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120</w:t>
            </w:r>
          </w:p>
        </w:tc>
        <w:tc>
          <w:tcPr>
            <w:tcW w:w="1060" w:type="dxa"/>
            <w:tcBorders>
              <w:top w:val="nil"/>
              <w:left w:val="nil"/>
              <w:bottom w:val="single" w:sz="4" w:space="0" w:color="auto"/>
              <w:right w:val="single" w:sz="4" w:space="0" w:color="auto"/>
            </w:tcBorders>
            <w:shd w:val="clear" w:color="auto" w:fill="76FE22"/>
            <w:vAlign w:val="center"/>
            <w:hideMark/>
          </w:tcPr>
          <w:p w14:paraId="6643DBFF" w14:textId="77777777" w:rsidR="00965D92" w:rsidRPr="00B96DFA" w:rsidRDefault="00965D92" w:rsidP="00F73EB0">
            <w:pPr>
              <w:spacing w:before="0" w:after="120" w:line="240" w:lineRule="auto"/>
              <w:jc w:val="center"/>
              <w:rPr>
                <w:rFonts w:ascii="Arial" w:eastAsia="Times New Roman" w:hAnsi="Arial" w:cs="Arial"/>
                <w:b/>
                <w:bCs/>
                <w:i/>
                <w:iCs/>
                <w:color w:val="000000"/>
                <w:sz w:val="22"/>
              </w:rPr>
            </w:pPr>
            <w:r w:rsidRPr="00B96DFA">
              <w:rPr>
                <w:rFonts w:ascii="Arial" w:eastAsia="Times New Roman" w:hAnsi="Arial" w:cs="Arial"/>
                <w:b/>
                <w:bCs/>
                <w:i/>
                <w:iCs/>
                <w:color w:val="000000"/>
                <w:sz w:val="22"/>
              </w:rPr>
              <w:t>4</w:t>
            </w:r>
          </w:p>
        </w:tc>
      </w:tr>
      <w:tr w:rsidR="00965D92" w:rsidRPr="00B96DFA" w14:paraId="61A4A4CA"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5B4C6E1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DDC328</w:t>
            </w:r>
          </w:p>
        </w:tc>
        <w:tc>
          <w:tcPr>
            <w:tcW w:w="3009" w:type="dxa"/>
            <w:tcBorders>
              <w:top w:val="nil"/>
              <w:left w:val="nil"/>
              <w:bottom w:val="single" w:sz="4" w:space="0" w:color="auto"/>
              <w:right w:val="single" w:sz="4" w:space="0" w:color="auto"/>
            </w:tcBorders>
            <w:shd w:val="clear" w:color="auto" w:fill="auto"/>
            <w:vAlign w:val="center"/>
            <w:hideMark/>
          </w:tcPr>
          <w:p w14:paraId="1E296717"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SCADA (**)</w:t>
            </w:r>
          </w:p>
        </w:tc>
        <w:tc>
          <w:tcPr>
            <w:tcW w:w="1130" w:type="dxa"/>
            <w:tcBorders>
              <w:top w:val="nil"/>
              <w:left w:val="nil"/>
              <w:bottom w:val="single" w:sz="4" w:space="0" w:color="auto"/>
              <w:right w:val="single" w:sz="4" w:space="0" w:color="auto"/>
            </w:tcBorders>
            <w:shd w:val="clear" w:color="auto" w:fill="auto"/>
            <w:vAlign w:val="center"/>
            <w:hideMark/>
          </w:tcPr>
          <w:p w14:paraId="3564B04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72CC56B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960" w:type="dxa"/>
            <w:tcBorders>
              <w:top w:val="nil"/>
              <w:left w:val="nil"/>
              <w:bottom w:val="single" w:sz="4" w:space="0" w:color="auto"/>
              <w:right w:val="single" w:sz="4" w:space="0" w:color="auto"/>
            </w:tcBorders>
            <w:shd w:val="clear" w:color="auto" w:fill="auto"/>
            <w:vAlign w:val="center"/>
            <w:hideMark/>
          </w:tcPr>
          <w:p w14:paraId="24283F3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370D0CF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0AB8767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3A82F77A"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452CE2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DDC373</w:t>
            </w:r>
          </w:p>
        </w:tc>
        <w:tc>
          <w:tcPr>
            <w:tcW w:w="3009" w:type="dxa"/>
            <w:tcBorders>
              <w:top w:val="nil"/>
              <w:left w:val="nil"/>
              <w:bottom w:val="single" w:sz="4" w:space="0" w:color="auto"/>
              <w:right w:val="single" w:sz="4" w:space="0" w:color="auto"/>
            </w:tcBorders>
            <w:shd w:val="clear" w:color="auto" w:fill="auto"/>
            <w:vAlign w:val="center"/>
            <w:hideMark/>
          </w:tcPr>
          <w:p w14:paraId="77BA54F3"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SmartHome (**)</w:t>
            </w:r>
          </w:p>
        </w:tc>
        <w:tc>
          <w:tcPr>
            <w:tcW w:w="1130" w:type="dxa"/>
            <w:tcBorders>
              <w:top w:val="nil"/>
              <w:left w:val="nil"/>
              <w:bottom w:val="single" w:sz="4" w:space="0" w:color="auto"/>
              <w:right w:val="single" w:sz="4" w:space="0" w:color="auto"/>
            </w:tcBorders>
            <w:shd w:val="clear" w:color="auto" w:fill="auto"/>
            <w:vAlign w:val="center"/>
            <w:hideMark/>
          </w:tcPr>
          <w:p w14:paraId="4259D86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0BCEBC8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960" w:type="dxa"/>
            <w:tcBorders>
              <w:top w:val="nil"/>
              <w:left w:val="nil"/>
              <w:bottom w:val="single" w:sz="4" w:space="0" w:color="auto"/>
              <w:right w:val="single" w:sz="4" w:space="0" w:color="auto"/>
            </w:tcBorders>
            <w:shd w:val="clear" w:color="auto" w:fill="auto"/>
            <w:vAlign w:val="center"/>
            <w:hideMark/>
          </w:tcPr>
          <w:p w14:paraId="152294B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6AAF902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6C3B504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301328C0" w14:textId="77777777" w:rsidTr="00E1248E">
        <w:trPr>
          <w:trHeight w:val="5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4D5CD4C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DDC345</w:t>
            </w:r>
          </w:p>
        </w:tc>
        <w:tc>
          <w:tcPr>
            <w:tcW w:w="3009" w:type="dxa"/>
            <w:tcBorders>
              <w:top w:val="nil"/>
              <w:left w:val="nil"/>
              <w:bottom w:val="single" w:sz="4" w:space="0" w:color="auto"/>
              <w:right w:val="single" w:sz="4" w:space="0" w:color="auto"/>
            </w:tcBorders>
            <w:shd w:val="clear" w:color="auto" w:fill="auto"/>
            <w:vAlign w:val="center"/>
            <w:hideMark/>
          </w:tcPr>
          <w:p w14:paraId="7D5B4E0C"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Automation Technology Process</w:t>
            </w:r>
          </w:p>
        </w:tc>
        <w:tc>
          <w:tcPr>
            <w:tcW w:w="1130" w:type="dxa"/>
            <w:tcBorders>
              <w:top w:val="nil"/>
              <w:left w:val="nil"/>
              <w:bottom w:val="single" w:sz="4" w:space="0" w:color="auto"/>
              <w:right w:val="single" w:sz="4" w:space="0" w:color="auto"/>
            </w:tcBorders>
            <w:shd w:val="clear" w:color="auto" w:fill="auto"/>
            <w:vAlign w:val="center"/>
            <w:hideMark/>
          </w:tcPr>
          <w:p w14:paraId="32CE235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292D7EC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960" w:type="dxa"/>
            <w:tcBorders>
              <w:top w:val="nil"/>
              <w:left w:val="nil"/>
              <w:bottom w:val="single" w:sz="4" w:space="0" w:color="auto"/>
              <w:right w:val="single" w:sz="4" w:space="0" w:color="auto"/>
            </w:tcBorders>
            <w:shd w:val="clear" w:color="auto" w:fill="auto"/>
            <w:vAlign w:val="center"/>
            <w:hideMark/>
          </w:tcPr>
          <w:p w14:paraId="516502B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2B25F45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6A1B302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5834EAD5" w14:textId="77777777" w:rsidTr="00E1248E">
        <w:trPr>
          <w:trHeight w:val="6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A0F2CC2"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DDC334</w:t>
            </w:r>
          </w:p>
        </w:tc>
        <w:tc>
          <w:tcPr>
            <w:tcW w:w="3009" w:type="dxa"/>
            <w:tcBorders>
              <w:top w:val="nil"/>
              <w:left w:val="nil"/>
              <w:bottom w:val="single" w:sz="4" w:space="0" w:color="auto"/>
              <w:right w:val="single" w:sz="4" w:space="0" w:color="auto"/>
            </w:tcBorders>
            <w:shd w:val="clear" w:color="auto" w:fill="auto"/>
            <w:vAlign w:val="center"/>
            <w:hideMark/>
          </w:tcPr>
          <w:p w14:paraId="6334F49A"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Practice of Object-Oriented Programming</w:t>
            </w:r>
          </w:p>
        </w:tc>
        <w:tc>
          <w:tcPr>
            <w:tcW w:w="1130" w:type="dxa"/>
            <w:tcBorders>
              <w:top w:val="nil"/>
              <w:left w:val="nil"/>
              <w:bottom w:val="single" w:sz="4" w:space="0" w:color="auto"/>
              <w:right w:val="single" w:sz="4" w:space="0" w:color="auto"/>
            </w:tcBorders>
            <w:shd w:val="clear" w:color="auto" w:fill="auto"/>
            <w:vAlign w:val="center"/>
            <w:hideMark/>
          </w:tcPr>
          <w:p w14:paraId="0198A7E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2(0,2,1)</w:t>
            </w:r>
          </w:p>
        </w:tc>
        <w:tc>
          <w:tcPr>
            <w:tcW w:w="742" w:type="dxa"/>
            <w:tcBorders>
              <w:top w:val="nil"/>
              <w:left w:val="nil"/>
              <w:bottom w:val="single" w:sz="4" w:space="0" w:color="auto"/>
              <w:right w:val="single" w:sz="4" w:space="0" w:color="auto"/>
            </w:tcBorders>
            <w:shd w:val="clear" w:color="auto" w:fill="auto"/>
            <w:vAlign w:val="center"/>
            <w:hideMark/>
          </w:tcPr>
          <w:p w14:paraId="586D978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960" w:type="dxa"/>
            <w:tcBorders>
              <w:top w:val="nil"/>
              <w:left w:val="nil"/>
              <w:bottom w:val="single" w:sz="4" w:space="0" w:color="auto"/>
              <w:right w:val="single" w:sz="4" w:space="0" w:color="auto"/>
            </w:tcBorders>
            <w:shd w:val="clear" w:color="auto" w:fill="auto"/>
            <w:vAlign w:val="center"/>
            <w:hideMark/>
          </w:tcPr>
          <w:p w14:paraId="7F5B6E6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576" w:type="dxa"/>
            <w:tcBorders>
              <w:top w:val="nil"/>
              <w:left w:val="nil"/>
              <w:bottom w:val="single" w:sz="4" w:space="0" w:color="auto"/>
              <w:right w:val="single" w:sz="4" w:space="0" w:color="auto"/>
            </w:tcBorders>
            <w:shd w:val="clear" w:color="auto" w:fill="auto"/>
            <w:vAlign w:val="center"/>
            <w:hideMark/>
          </w:tcPr>
          <w:p w14:paraId="71A893CE"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60</w:t>
            </w:r>
          </w:p>
        </w:tc>
        <w:tc>
          <w:tcPr>
            <w:tcW w:w="1060" w:type="dxa"/>
            <w:tcBorders>
              <w:top w:val="nil"/>
              <w:left w:val="nil"/>
              <w:bottom w:val="single" w:sz="4" w:space="0" w:color="auto"/>
              <w:right w:val="single" w:sz="4" w:space="0" w:color="auto"/>
            </w:tcBorders>
            <w:shd w:val="clear" w:color="auto" w:fill="auto"/>
            <w:vAlign w:val="center"/>
            <w:hideMark/>
          </w:tcPr>
          <w:p w14:paraId="6B3B2CD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r>
      <w:tr w:rsidR="00965D92" w:rsidRPr="00B96DFA" w14:paraId="0DA0B59B"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0121D16A"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DDC329</w:t>
            </w:r>
          </w:p>
        </w:tc>
        <w:tc>
          <w:tcPr>
            <w:tcW w:w="3009" w:type="dxa"/>
            <w:tcBorders>
              <w:top w:val="nil"/>
              <w:left w:val="nil"/>
              <w:bottom w:val="single" w:sz="4" w:space="0" w:color="auto"/>
              <w:right w:val="single" w:sz="4" w:space="0" w:color="auto"/>
            </w:tcBorders>
            <w:shd w:val="clear" w:color="auto" w:fill="auto"/>
            <w:vAlign w:val="center"/>
            <w:hideMark/>
          </w:tcPr>
          <w:p w14:paraId="096B6F6E"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Lighting Engineering</w:t>
            </w:r>
          </w:p>
        </w:tc>
        <w:tc>
          <w:tcPr>
            <w:tcW w:w="1130" w:type="dxa"/>
            <w:tcBorders>
              <w:top w:val="nil"/>
              <w:left w:val="nil"/>
              <w:bottom w:val="single" w:sz="4" w:space="0" w:color="auto"/>
              <w:right w:val="single" w:sz="4" w:space="0" w:color="auto"/>
            </w:tcBorders>
            <w:shd w:val="clear" w:color="auto" w:fill="auto"/>
            <w:vAlign w:val="center"/>
            <w:hideMark/>
          </w:tcPr>
          <w:p w14:paraId="799E90F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532C86C5"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6E3B21C9"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6D8BFD4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2E805DF1"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6CFDC04C"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6963A09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lastRenderedPageBreak/>
              <w:t>DDC330</w:t>
            </w:r>
          </w:p>
        </w:tc>
        <w:tc>
          <w:tcPr>
            <w:tcW w:w="3009" w:type="dxa"/>
            <w:tcBorders>
              <w:top w:val="nil"/>
              <w:left w:val="nil"/>
              <w:bottom w:val="single" w:sz="4" w:space="0" w:color="auto"/>
              <w:right w:val="single" w:sz="4" w:space="0" w:color="auto"/>
            </w:tcBorders>
            <w:shd w:val="clear" w:color="auto" w:fill="auto"/>
            <w:vAlign w:val="center"/>
            <w:hideMark/>
          </w:tcPr>
          <w:p w14:paraId="2E15DF23"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Electrical drives and Applications</w:t>
            </w:r>
          </w:p>
        </w:tc>
        <w:tc>
          <w:tcPr>
            <w:tcW w:w="1130" w:type="dxa"/>
            <w:tcBorders>
              <w:top w:val="nil"/>
              <w:left w:val="nil"/>
              <w:bottom w:val="single" w:sz="4" w:space="0" w:color="auto"/>
              <w:right w:val="single" w:sz="4" w:space="0" w:color="auto"/>
            </w:tcBorders>
            <w:shd w:val="clear" w:color="auto" w:fill="auto"/>
            <w:vAlign w:val="center"/>
            <w:hideMark/>
          </w:tcPr>
          <w:p w14:paraId="181E005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52007734"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76E9DF0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051EFBC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10AD8CC3"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5A13CB27"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5DC70AE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DDC333</w:t>
            </w:r>
          </w:p>
        </w:tc>
        <w:tc>
          <w:tcPr>
            <w:tcW w:w="3009" w:type="dxa"/>
            <w:tcBorders>
              <w:top w:val="nil"/>
              <w:left w:val="nil"/>
              <w:bottom w:val="single" w:sz="4" w:space="0" w:color="auto"/>
              <w:right w:val="single" w:sz="4" w:space="0" w:color="auto"/>
            </w:tcBorders>
            <w:shd w:val="clear" w:color="auto" w:fill="auto"/>
            <w:vAlign w:val="center"/>
            <w:hideMark/>
          </w:tcPr>
          <w:p w14:paraId="37FB5F3F"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Renewable Energy</w:t>
            </w:r>
          </w:p>
        </w:tc>
        <w:tc>
          <w:tcPr>
            <w:tcW w:w="1130" w:type="dxa"/>
            <w:tcBorders>
              <w:top w:val="nil"/>
              <w:left w:val="nil"/>
              <w:bottom w:val="single" w:sz="4" w:space="0" w:color="auto"/>
              <w:right w:val="single" w:sz="4" w:space="0" w:color="auto"/>
            </w:tcBorders>
            <w:shd w:val="clear" w:color="auto" w:fill="auto"/>
            <w:vAlign w:val="center"/>
            <w:hideMark/>
          </w:tcPr>
          <w:p w14:paraId="4181C75B"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2AC9D53D"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1C063D3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3666EF0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25EB973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07B0BA84" w14:textId="77777777" w:rsidTr="00E1248E">
        <w:trPr>
          <w:trHeight w:val="370"/>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44657248"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DDC344</w:t>
            </w:r>
          </w:p>
        </w:tc>
        <w:tc>
          <w:tcPr>
            <w:tcW w:w="3009" w:type="dxa"/>
            <w:tcBorders>
              <w:top w:val="nil"/>
              <w:left w:val="nil"/>
              <w:bottom w:val="single" w:sz="4" w:space="0" w:color="auto"/>
              <w:right w:val="single" w:sz="4" w:space="0" w:color="auto"/>
            </w:tcBorders>
            <w:shd w:val="clear" w:color="auto" w:fill="auto"/>
            <w:vAlign w:val="center"/>
            <w:hideMark/>
          </w:tcPr>
          <w:p w14:paraId="02DE0934" w14:textId="77777777" w:rsidR="00965D92" w:rsidRPr="00B96DFA" w:rsidRDefault="00965D92" w:rsidP="00F73EB0">
            <w:pPr>
              <w:spacing w:before="0" w:after="120" w:line="240" w:lineRule="auto"/>
              <w:rPr>
                <w:rFonts w:ascii="Arial" w:eastAsia="Times New Roman" w:hAnsi="Arial" w:cs="Arial"/>
                <w:color w:val="000000"/>
                <w:sz w:val="22"/>
              </w:rPr>
            </w:pPr>
            <w:r w:rsidRPr="00B96DFA">
              <w:rPr>
                <w:rFonts w:ascii="Arial" w:eastAsia="Times New Roman" w:hAnsi="Arial" w:cs="Arial"/>
                <w:color w:val="000000"/>
                <w:sz w:val="22"/>
              </w:rPr>
              <w:t>Automation Technology Process</w:t>
            </w:r>
          </w:p>
        </w:tc>
        <w:tc>
          <w:tcPr>
            <w:tcW w:w="1130" w:type="dxa"/>
            <w:tcBorders>
              <w:top w:val="nil"/>
              <w:left w:val="nil"/>
              <w:bottom w:val="single" w:sz="4" w:space="0" w:color="auto"/>
              <w:right w:val="single" w:sz="4" w:space="0" w:color="auto"/>
            </w:tcBorders>
            <w:shd w:val="clear" w:color="auto" w:fill="auto"/>
            <w:vAlign w:val="center"/>
            <w:hideMark/>
          </w:tcPr>
          <w:p w14:paraId="1B13C99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2(2,0,4)</w:t>
            </w:r>
          </w:p>
        </w:tc>
        <w:tc>
          <w:tcPr>
            <w:tcW w:w="742" w:type="dxa"/>
            <w:tcBorders>
              <w:top w:val="nil"/>
              <w:left w:val="nil"/>
              <w:bottom w:val="single" w:sz="4" w:space="0" w:color="auto"/>
              <w:right w:val="single" w:sz="4" w:space="0" w:color="auto"/>
            </w:tcBorders>
            <w:shd w:val="clear" w:color="auto" w:fill="auto"/>
            <w:vAlign w:val="center"/>
            <w:hideMark/>
          </w:tcPr>
          <w:p w14:paraId="61295416"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30</w:t>
            </w:r>
          </w:p>
        </w:tc>
        <w:tc>
          <w:tcPr>
            <w:tcW w:w="960" w:type="dxa"/>
            <w:tcBorders>
              <w:top w:val="nil"/>
              <w:left w:val="nil"/>
              <w:bottom w:val="single" w:sz="4" w:space="0" w:color="auto"/>
              <w:right w:val="single" w:sz="4" w:space="0" w:color="auto"/>
            </w:tcBorders>
            <w:shd w:val="clear" w:color="auto" w:fill="auto"/>
            <w:vAlign w:val="center"/>
            <w:hideMark/>
          </w:tcPr>
          <w:p w14:paraId="098BC39C"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28</w:t>
            </w:r>
          </w:p>
        </w:tc>
        <w:tc>
          <w:tcPr>
            <w:tcW w:w="1576" w:type="dxa"/>
            <w:tcBorders>
              <w:top w:val="nil"/>
              <w:left w:val="nil"/>
              <w:bottom w:val="single" w:sz="4" w:space="0" w:color="auto"/>
              <w:right w:val="single" w:sz="4" w:space="0" w:color="auto"/>
            </w:tcBorders>
            <w:shd w:val="clear" w:color="auto" w:fill="auto"/>
            <w:vAlign w:val="center"/>
            <w:hideMark/>
          </w:tcPr>
          <w:p w14:paraId="51DBF590"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1060" w:type="dxa"/>
            <w:tcBorders>
              <w:top w:val="nil"/>
              <w:left w:val="nil"/>
              <w:bottom w:val="single" w:sz="4" w:space="0" w:color="auto"/>
              <w:right w:val="single" w:sz="4" w:space="0" w:color="auto"/>
            </w:tcBorders>
            <w:shd w:val="clear" w:color="auto" w:fill="auto"/>
            <w:vAlign w:val="center"/>
            <w:hideMark/>
          </w:tcPr>
          <w:p w14:paraId="7E68707F"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2</w:t>
            </w:r>
          </w:p>
        </w:tc>
      </w:tr>
      <w:tr w:rsidR="00965D92" w:rsidRPr="00B96DFA" w14:paraId="417D2347" w14:textId="77777777" w:rsidTr="00E1248E">
        <w:trPr>
          <w:trHeight w:val="718"/>
        </w:trPr>
        <w:tc>
          <w:tcPr>
            <w:tcW w:w="1244" w:type="dxa"/>
            <w:tcBorders>
              <w:top w:val="nil"/>
              <w:left w:val="single" w:sz="4" w:space="0" w:color="auto"/>
              <w:bottom w:val="single" w:sz="4" w:space="0" w:color="auto"/>
              <w:right w:val="single" w:sz="4" w:space="0" w:color="auto"/>
            </w:tcBorders>
            <w:shd w:val="clear" w:color="auto" w:fill="auto"/>
            <w:vAlign w:val="center"/>
            <w:hideMark/>
          </w:tcPr>
          <w:p w14:paraId="21F00F87" w14:textId="77777777" w:rsidR="00965D92" w:rsidRPr="00B96DFA" w:rsidRDefault="00965D92" w:rsidP="00F73EB0">
            <w:pPr>
              <w:spacing w:before="0" w:after="120" w:line="240" w:lineRule="auto"/>
              <w:jc w:val="center"/>
              <w:rPr>
                <w:rFonts w:ascii="Arial" w:eastAsia="Times New Roman" w:hAnsi="Arial" w:cs="Arial"/>
                <w:color w:val="000000"/>
                <w:sz w:val="22"/>
              </w:rPr>
            </w:pPr>
            <w:r w:rsidRPr="00B96DFA">
              <w:rPr>
                <w:rFonts w:ascii="Arial" w:eastAsia="Times New Roman" w:hAnsi="Arial" w:cs="Arial"/>
                <w:color w:val="000000"/>
                <w:sz w:val="22"/>
              </w:rPr>
              <w:t> </w:t>
            </w:r>
          </w:p>
        </w:tc>
        <w:tc>
          <w:tcPr>
            <w:tcW w:w="3009" w:type="dxa"/>
            <w:tcBorders>
              <w:top w:val="nil"/>
              <w:left w:val="nil"/>
              <w:bottom w:val="single" w:sz="4" w:space="0" w:color="auto"/>
              <w:right w:val="single" w:sz="4" w:space="0" w:color="auto"/>
            </w:tcBorders>
            <w:shd w:val="clear" w:color="auto" w:fill="auto"/>
            <w:vAlign w:val="center"/>
            <w:hideMark/>
          </w:tcPr>
          <w:p w14:paraId="11908304" w14:textId="77777777" w:rsidR="00965D92" w:rsidRPr="00B96DFA" w:rsidRDefault="00965D92" w:rsidP="00F73EB0">
            <w:pPr>
              <w:spacing w:before="0" w:after="120" w:line="240" w:lineRule="auto"/>
              <w:rPr>
                <w:rFonts w:ascii="Arial" w:eastAsia="Times New Roman" w:hAnsi="Arial" w:cs="Arial"/>
                <w:b/>
                <w:bCs/>
                <w:color w:val="000000"/>
                <w:sz w:val="22"/>
              </w:rPr>
            </w:pPr>
            <w:r w:rsidRPr="00B96DFA">
              <w:rPr>
                <w:rFonts w:ascii="Arial" w:eastAsia="Times New Roman" w:hAnsi="Arial" w:cs="Arial"/>
                <w:b/>
                <w:bCs/>
                <w:color w:val="000000"/>
                <w:sz w:val="22"/>
              </w:rPr>
              <w:t>Total</w:t>
            </w:r>
          </w:p>
        </w:tc>
        <w:tc>
          <w:tcPr>
            <w:tcW w:w="1130" w:type="dxa"/>
            <w:tcBorders>
              <w:top w:val="nil"/>
              <w:left w:val="nil"/>
              <w:bottom w:val="single" w:sz="4" w:space="0" w:color="auto"/>
              <w:right w:val="single" w:sz="4" w:space="0" w:color="auto"/>
            </w:tcBorders>
            <w:shd w:val="clear" w:color="auto" w:fill="auto"/>
            <w:vAlign w:val="center"/>
            <w:hideMark/>
          </w:tcPr>
          <w:p w14:paraId="6FFEE32D"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100</w:t>
            </w:r>
          </w:p>
        </w:tc>
        <w:tc>
          <w:tcPr>
            <w:tcW w:w="742" w:type="dxa"/>
            <w:tcBorders>
              <w:top w:val="nil"/>
              <w:left w:val="nil"/>
              <w:bottom w:val="single" w:sz="4" w:space="0" w:color="auto"/>
              <w:right w:val="single" w:sz="4" w:space="0" w:color="auto"/>
            </w:tcBorders>
            <w:shd w:val="clear" w:color="auto" w:fill="auto"/>
            <w:vAlign w:val="center"/>
            <w:hideMark/>
          </w:tcPr>
          <w:p w14:paraId="205E346E"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2560</w:t>
            </w:r>
          </w:p>
        </w:tc>
        <w:tc>
          <w:tcPr>
            <w:tcW w:w="960" w:type="dxa"/>
            <w:tcBorders>
              <w:top w:val="nil"/>
              <w:left w:val="nil"/>
              <w:bottom w:val="single" w:sz="4" w:space="0" w:color="auto"/>
              <w:right w:val="single" w:sz="4" w:space="0" w:color="auto"/>
            </w:tcBorders>
            <w:shd w:val="clear" w:color="auto" w:fill="auto"/>
            <w:vAlign w:val="center"/>
            <w:hideMark/>
          </w:tcPr>
          <w:p w14:paraId="590E15D5"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606</w:t>
            </w:r>
          </w:p>
        </w:tc>
        <w:tc>
          <w:tcPr>
            <w:tcW w:w="1576" w:type="dxa"/>
            <w:tcBorders>
              <w:top w:val="nil"/>
              <w:left w:val="nil"/>
              <w:bottom w:val="single" w:sz="4" w:space="0" w:color="auto"/>
              <w:right w:val="single" w:sz="4" w:space="0" w:color="auto"/>
            </w:tcBorders>
            <w:shd w:val="clear" w:color="auto" w:fill="auto"/>
            <w:vAlign w:val="center"/>
            <w:hideMark/>
          </w:tcPr>
          <w:p w14:paraId="0C687D39"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1873</w:t>
            </w:r>
          </w:p>
        </w:tc>
        <w:tc>
          <w:tcPr>
            <w:tcW w:w="1060" w:type="dxa"/>
            <w:tcBorders>
              <w:top w:val="nil"/>
              <w:left w:val="nil"/>
              <w:bottom w:val="single" w:sz="4" w:space="0" w:color="auto"/>
              <w:right w:val="single" w:sz="4" w:space="0" w:color="auto"/>
            </w:tcBorders>
            <w:shd w:val="clear" w:color="auto" w:fill="auto"/>
            <w:vAlign w:val="center"/>
            <w:hideMark/>
          </w:tcPr>
          <w:p w14:paraId="1F98BC51" w14:textId="77777777" w:rsidR="00965D92" w:rsidRPr="00B96DFA" w:rsidRDefault="00965D92" w:rsidP="00F73EB0">
            <w:pPr>
              <w:spacing w:before="0" w:after="120" w:line="240" w:lineRule="auto"/>
              <w:jc w:val="center"/>
              <w:rPr>
                <w:rFonts w:ascii="Arial" w:eastAsia="Times New Roman" w:hAnsi="Arial" w:cs="Arial"/>
                <w:b/>
                <w:bCs/>
                <w:color w:val="000000"/>
                <w:sz w:val="22"/>
              </w:rPr>
            </w:pPr>
            <w:r w:rsidRPr="00B96DFA">
              <w:rPr>
                <w:rFonts w:ascii="Arial" w:eastAsia="Times New Roman" w:hAnsi="Arial" w:cs="Arial"/>
                <w:b/>
                <w:bCs/>
                <w:color w:val="000000"/>
                <w:sz w:val="22"/>
              </w:rPr>
              <w:t>59</w:t>
            </w:r>
          </w:p>
        </w:tc>
      </w:tr>
    </w:tbl>
    <w:p w14:paraId="78BF28F1" w14:textId="5F70E226" w:rsidR="00C0497C" w:rsidRPr="00B96DFA" w:rsidRDefault="00C0497C" w:rsidP="00F73EB0">
      <w:pPr>
        <w:spacing w:before="0" w:after="120" w:line="240" w:lineRule="auto"/>
        <w:ind w:firstLine="284"/>
        <w:jc w:val="both"/>
        <w:outlineLvl w:val="0"/>
        <w:rPr>
          <w:rFonts w:ascii="Arial" w:eastAsia="Times New Roman" w:hAnsi="Arial" w:cs="Arial"/>
          <w:sz w:val="22"/>
          <w:lang w:val="pt-BR"/>
        </w:rPr>
      </w:pPr>
    </w:p>
    <w:p w14:paraId="589290B2" w14:textId="745CEA22" w:rsidR="00877607" w:rsidRDefault="00877607" w:rsidP="00F73EB0">
      <w:pPr>
        <w:spacing w:before="0" w:after="120" w:line="240" w:lineRule="auto"/>
        <w:jc w:val="both"/>
        <w:outlineLvl w:val="0"/>
        <w:rPr>
          <w:rFonts w:ascii="Arial" w:eastAsia="Times New Roman" w:hAnsi="Arial" w:cs="Arial"/>
          <w:b/>
          <w:sz w:val="22"/>
          <w:lang w:val="pt-BR"/>
        </w:rPr>
      </w:pPr>
      <w:r w:rsidRPr="00B96DFA">
        <w:rPr>
          <w:rFonts w:ascii="Arial" w:eastAsia="Times New Roman" w:hAnsi="Arial" w:cs="Arial"/>
          <w:b/>
          <w:sz w:val="22"/>
          <w:lang w:val="pt-BR"/>
        </w:rPr>
        <w:t xml:space="preserve">4. </w:t>
      </w:r>
      <w:r w:rsidR="002A6E7E" w:rsidRPr="00B96DFA">
        <w:rPr>
          <w:rFonts w:ascii="Arial" w:eastAsia="Times New Roman" w:hAnsi="Arial" w:cs="Arial"/>
          <w:b/>
          <w:sz w:val="22"/>
          <w:lang w:val="pt-BR"/>
        </w:rPr>
        <w:t>T</w:t>
      </w:r>
      <w:r w:rsidR="00A744C6" w:rsidRPr="00B96DFA">
        <w:rPr>
          <w:rFonts w:ascii="Arial" w:eastAsia="Times New Roman" w:hAnsi="Arial" w:cs="Arial"/>
          <w:b/>
          <w:sz w:val="22"/>
          <w:lang w:val="pt-BR"/>
        </w:rPr>
        <w:t>raining</w:t>
      </w:r>
      <w:r w:rsidR="002A6E7E" w:rsidRPr="00B96DFA">
        <w:rPr>
          <w:rFonts w:ascii="Arial" w:eastAsia="Times New Roman" w:hAnsi="Arial" w:cs="Arial"/>
          <w:b/>
          <w:sz w:val="22"/>
          <w:lang w:val="pt-BR"/>
        </w:rPr>
        <w:t xml:space="preserve"> </w:t>
      </w:r>
      <w:r w:rsidR="00A744C6" w:rsidRPr="00B96DFA">
        <w:rPr>
          <w:rFonts w:ascii="Arial" w:eastAsia="Times New Roman" w:hAnsi="Arial" w:cs="Arial"/>
          <w:b/>
          <w:sz w:val="22"/>
          <w:lang w:val="pt-BR"/>
        </w:rPr>
        <w:t>P</w:t>
      </w:r>
      <w:r w:rsidR="002A6E7E" w:rsidRPr="00B96DFA">
        <w:rPr>
          <w:rFonts w:ascii="Arial" w:eastAsia="Times New Roman" w:hAnsi="Arial" w:cs="Arial"/>
          <w:b/>
          <w:sz w:val="22"/>
          <w:lang w:val="pt-BR"/>
        </w:rPr>
        <w:t>lan</w:t>
      </w:r>
      <w:r w:rsidR="00376522" w:rsidRPr="00B96DFA">
        <w:rPr>
          <w:rFonts w:ascii="Arial" w:eastAsia="Times New Roman" w:hAnsi="Arial" w:cs="Arial"/>
          <w:b/>
          <w:sz w:val="22"/>
          <w:lang w:val="pt-BR"/>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285"/>
        <w:gridCol w:w="3110"/>
        <w:gridCol w:w="1275"/>
        <w:gridCol w:w="2552"/>
        <w:gridCol w:w="850"/>
      </w:tblGrid>
      <w:tr w:rsidR="00E1248E" w:rsidRPr="00CC620B" w14:paraId="5BBB837F" w14:textId="77777777" w:rsidTr="00FF2691">
        <w:trPr>
          <w:trHeight w:val="1010"/>
        </w:trPr>
        <w:tc>
          <w:tcPr>
            <w:tcW w:w="562" w:type="dxa"/>
            <w:shd w:val="clear" w:color="auto" w:fill="auto"/>
            <w:vAlign w:val="center"/>
            <w:hideMark/>
          </w:tcPr>
          <w:p w14:paraId="169C264A"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N</w:t>
            </w:r>
            <w:r w:rsidRPr="00CC620B">
              <w:rPr>
                <w:rFonts w:eastAsia="Times New Roman"/>
                <w:b/>
                <w:bCs/>
                <w:color w:val="000000"/>
                <w:szCs w:val="26"/>
                <w:u w:val="single"/>
              </w:rPr>
              <w:t>o</w:t>
            </w:r>
          </w:p>
        </w:tc>
        <w:tc>
          <w:tcPr>
            <w:tcW w:w="1285" w:type="dxa"/>
            <w:shd w:val="clear" w:color="auto" w:fill="auto"/>
            <w:vAlign w:val="center"/>
            <w:hideMark/>
          </w:tcPr>
          <w:p w14:paraId="7F75A7A4"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Subject Code</w:t>
            </w:r>
          </w:p>
        </w:tc>
        <w:tc>
          <w:tcPr>
            <w:tcW w:w="3110" w:type="dxa"/>
            <w:shd w:val="clear" w:color="auto" w:fill="auto"/>
            <w:vAlign w:val="center"/>
            <w:hideMark/>
          </w:tcPr>
          <w:p w14:paraId="5FAD38B6"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 xml:space="preserve">Subject Tittle </w:t>
            </w:r>
          </w:p>
        </w:tc>
        <w:tc>
          <w:tcPr>
            <w:tcW w:w="1275" w:type="dxa"/>
            <w:shd w:val="clear" w:color="auto" w:fill="auto"/>
            <w:vAlign w:val="center"/>
            <w:hideMark/>
          </w:tcPr>
          <w:p w14:paraId="13657AF5"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Number of Credit</w:t>
            </w:r>
          </w:p>
        </w:tc>
        <w:tc>
          <w:tcPr>
            <w:tcW w:w="2552" w:type="dxa"/>
            <w:shd w:val="clear" w:color="auto" w:fill="auto"/>
            <w:noWrap/>
            <w:vAlign w:val="center"/>
            <w:hideMark/>
          </w:tcPr>
          <w:p w14:paraId="0BB51B57"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Subject Code:</w:t>
            </w:r>
          </w:p>
          <w:p w14:paraId="3DE69227"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Study first (a)</w:t>
            </w:r>
          </w:p>
          <w:p w14:paraId="372ABE81" w14:textId="5181A8D3" w:rsidR="00E1248E" w:rsidRPr="00CC620B" w:rsidRDefault="00E1248E" w:rsidP="00E1248E">
            <w:pPr>
              <w:spacing w:before="0" w:after="0" w:line="240" w:lineRule="auto"/>
              <w:rPr>
                <w:rFonts w:eastAsia="Times New Roman"/>
                <w:b/>
                <w:bCs/>
                <w:color w:val="000000"/>
                <w:szCs w:val="26"/>
              </w:rPr>
            </w:pPr>
            <w:r w:rsidRPr="00CC620B">
              <w:rPr>
                <w:rFonts w:eastAsia="Times New Roman"/>
                <w:b/>
                <w:bCs/>
                <w:color w:val="000000"/>
                <w:szCs w:val="26"/>
              </w:rPr>
              <w:t>Study in parallel (b)</w:t>
            </w:r>
          </w:p>
        </w:tc>
        <w:tc>
          <w:tcPr>
            <w:tcW w:w="850" w:type="dxa"/>
            <w:shd w:val="clear" w:color="auto" w:fill="auto"/>
            <w:vAlign w:val="center"/>
            <w:hideMark/>
          </w:tcPr>
          <w:p w14:paraId="7DDB28DC"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Notes</w:t>
            </w:r>
          </w:p>
        </w:tc>
      </w:tr>
      <w:tr w:rsidR="00E1248E" w:rsidRPr="00CC620B" w14:paraId="054E0F1A" w14:textId="77777777" w:rsidTr="00E1248E">
        <w:trPr>
          <w:trHeight w:val="330"/>
        </w:trPr>
        <w:tc>
          <w:tcPr>
            <w:tcW w:w="4957" w:type="dxa"/>
            <w:gridSpan w:val="3"/>
            <w:shd w:val="clear" w:color="auto" w:fill="auto"/>
            <w:vAlign w:val="center"/>
            <w:hideMark/>
          </w:tcPr>
          <w:p w14:paraId="7A6600D7" w14:textId="77777777" w:rsidR="00E1248E" w:rsidRPr="00CC620B" w:rsidRDefault="00E1248E" w:rsidP="00E1248E">
            <w:pPr>
              <w:spacing w:before="0" w:after="0" w:line="240" w:lineRule="auto"/>
              <w:rPr>
                <w:rFonts w:eastAsia="Times New Roman"/>
                <w:b/>
                <w:bCs/>
                <w:color w:val="000000"/>
                <w:szCs w:val="26"/>
              </w:rPr>
            </w:pPr>
            <w:r w:rsidRPr="00CC620B">
              <w:rPr>
                <w:rFonts w:eastAsia="Times New Roman"/>
                <w:b/>
                <w:bCs/>
                <w:color w:val="000000"/>
                <w:szCs w:val="26"/>
              </w:rPr>
              <w:t>Học kỳ 1</w:t>
            </w:r>
          </w:p>
        </w:tc>
        <w:tc>
          <w:tcPr>
            <w:tcW w:w="1275" w:type="dxa"/>
            <w:shd w:val="clear" w:color="auto" w:fill="auto"/>
            <w:vAlign w:val="center"/>
            <w:hideMark/>
          </w:tcPr>
          <w:p w14:paraId="363B37A2"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16</w:t>
            </w:r>
          </w:p>
        </w:tc>
        <w:tc>
          <w:tcPr>
            <w:tcW w:w="2552" w:type="dxa"/>
            <w:shd w:val="clear" w:color="auto" w:fill="auto"/>
            <w:noWrap/>
            <w:vAlign w:val="center"/>
            <w:hideMark/>
          </w:tcPr>
          <w:p w14:paraId="18D221B0"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noWrap/>
            <w:vAlign w:val="center"/>
            <w:hideMark/>
          </w:tcPr>
          <w:p w14:paraId="50631CA0"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601E1BC6" w14:textId="77777777" w:rsidTr="00E1248E">
        <w:trPr>
          <w:trHeight w:val="330"/>
        </w:trPr>
        <w:tc>
          <w:tcPr>
            <w:tcW w:w="4957" w:type="dxa"/>
            <w:gridSpan w:val="3"/>
            <w:shd w:val="clear" w:color="auto" w:fill="auto"/>
            <w:vAlign w:val="center"/>
            <w:hideMark/>
          </w:tcPr>
          <w:p w14:paraId="1EA61E48"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Môn học bắt buộc</w:t>
            </w:r>
          </w:p>
        </w:tc>
        <w:tc>
          <w:tcPr>
            <w:tcW w:w="1275" w:type="dxa"/>
            <w:shd w:val="clear" w:color="auto" w:fill="auto"/>
            <w:vAlign w:val="center"/>
            <w:hideMark/>
          </w:tcPr>
          <w:p w14:paraId="65E46EB8"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16</w:t>
            </w:r>
          </w:p>
        </w:tc>
        <w:tc>
          <w:tcPr>
            <w:tcW w:w="2552" w:type="dxa"/>
            <w:shd w:val="clear" w:color="auto" w:fill="auto"/>
            <w:vAlign w:val="center"/>
            <w:hideMark/>
          </w:tcPr>
          <w:p w14:paraId="07787C6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344898E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1F0411EE" w14:textId="77777777" w:rsidTr="00E1248E">
        <w:trPr>
          <w:trHeight w:val="660"/>
        </w:trPr>
        <w:tc>
          <w:tcPr>
            <w:tcW w:w="562" w:type="dxa"/>
            <w:shd w:val="clear" w:color="auto" w:fill="auto"/>
            <w:vAlign w:val="center"/>
            <w:hideMark/>
          </w:tcPr>
          <w:p w14:paraId="7E1C569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w:t>
            </w:r>
          </w:p>
        </w:tc>
        <w:tc>
          <w:tcPr>
            <w:tcW w:w="1285" w:type="dxa"/>
            <w:shd w:val="clear" w:color="auto" w:fill="auto"/>
            <w:vAlign w:val="center"/>
            <w:hideMark/>
          </w:tcPr>
          <w:p w14:paraId="2031D82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CBC307</w:t>
            </w:r>
          </w:p>
        </w:tc>
        <w:tc>
          <w:tcPr>
            <w:tcW w:w="3110" w:type="dxa"/>
            <w:shd w:val="clear" w:color="auto" w:fill="auto"/>
            <w:vAlign w:val="center"/>
            <w:hideMark/>
          </w:tcPr>
          <w:p w14:paraId="333D7A14"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Security and Defense Education (*)</w:t>
            </w:r>
          </w:p>
        </w:tc>
        <w:tc>
          <w:tcPr>
            <w:tcW w:w="1275" w:type="dxa"/>
            <w:shd w:val="clear" w:color="auto" w:fill="auto"/>
            <w:vAlign w:val="center"/>
            <w:hideMark/>
          </w:tcPr>
          <w:p w14:paraId="5881100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4(3,1,7)</w:t>
            </w:r>
          </w:p>
        </w:tc>
        <w:tc>
          <w:tcPr>
            <w:tcW w:w="2552" w:type="dxa"/>
            <w:shd w:val="clear" w:color="auto" w:fill="auto"/>
            <w:vAlign w:val="center"/>
            <w:hideMark/>
          </w:tcPr>
          <w:p w14:paraId="6A51CB2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5EEC018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69C8FC72" w14:textId="77777777" w:rsidTr="00E1248E">
        <w:trPr>
          <w:trHeight w:val="330"/>
        </w:trPr>
        <w:tc>
          <w:tcPr>
            <w:tcW w:w="562" w:type="dxa"/>
            <w:shd w:val="clear" w:color="auto" w:fill="auto"/>
            <w:vAlign w:val="center"/>
            <w:hideMark/>
          </w:tcPr>
          <w:p w14:paraId="7A30A888"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w:t>
            </w:r>
          </w:p>
        </w:tc>
        <w:tc>
          <w:tcPr>
            <w:tcW w:w="1285" w:type="dxa"/>
            <w:shd w:val="clear" w:color="auto" w:fill="auto"/>
            <w:vAlign w:val="center"/>
            <w:hideMark/>
          </w:tcPr>
          <w:p w14:paraId="37BE57C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CTC304</w:t>
            </w:r>
          </w:p>
        </w:tc>
        <w:tc>
          <w:tcPr>
            <w:tcW w:w="3110" w:type="dxa"/>
            <w:shd w:val="clear" w:color="auto" w:fill="auto"/>
            <w:vAlign w:val="center"/>
            <w:hideMark/>
          </w:tcPr>
          <w:p w14:paraId="1C3A3633"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Political Education</w:t>
            </w:r>
          </w:p>
        </w:tc>
        <w:tc>
          <w:tcPr>
            <w:tcW w:w="1275" w:type="dxa"/>
            <w:shd w:val="clear" w:color="auto" w:fill="auto"/>
            <w:vAlign w:val="center"/>
            <w:hideMark/>
          </w:tcPr>
          <w:p w14:paraId="003E124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4(3,1,7)</w:t>
            </w:r>
          </w:p>
        </w:tc>
        <w:tc>
          <w:tcPr>
            <w:tcW w:w="2552" w:type="dxa"/>
            <w:shd w:val="clear" w:color="auto" w:fill="auto"/>
            <w:vAlign w:val="center"/>
            <w:hideMark/>
          </w:tcPr>
          <w:p w14:paraId="684F054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3A8A617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1487E8CD" w14:textId="77777777" w:rsidTr="00E1248E">
        <w:trPr>
          <w:trHeight w:val="660"/>
        </w:trPr>
        <w:tc>
          <w:tcPr>
            <w:tcW w:w="562" w:type="dxa"/>
            <w:shd w:val="clear" w:color="auto" w:fill="auto"/>
            <w:vAlign w:val="center"/>
            <w:hideMark/>
          </w:tcPr>
          <w:p w14:paraId="5E899DC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3</w:t>
            </w:r>
          </w:p>
        </w:tc>
        <w:tc>
          <w:tcPr>
            <w:tcW w:w="1285" w:type="dxa"/>
            <w:shd w:val="clear" w:color="auto" w:fill="auto"/>
            <w:vAlign w:val="center"/>
            <w:hideMark/>
          </w:tcPr>
          <w:p w14:paraId="607762A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KTC301</w:t>
            </w:r>
          </w:p>
        </w:tc>
        <w:tc>
          <w:tcPr>
            <w:tcW w:w="3110" w:type="dxa"/>
            <w:shd w:val="clear" w:color="auto" w:fill="auto"/>
            <w:vAlign w:val="bottom"/>
            <w:hideMark/>
          </w:tcPr>
          <w:p w14:paraId="5F10FF81"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Personal and Professional Skills and Attributes (*)</w:t>
            </w:r>
          </w:p>
        </w:tc>
        <w:tc>
          <w:tcPr>
            <w:tcW w:w="1275" w:type="dxa"/>
            <w:shd w:val="clear" w:color="auto" w:fill="auto"/>
            <w:vAlign w:val="center"/>
            <w:hideMark/>
          </w:tcPr>
          <w:p w14:paraId="2A26D95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4(4,0,8)</w:t>
            </w:r>
          </w:p>
        </w:tc>
        <w:tc>
          <w:tcPr>
            <w:tcW w:w="2552" w:type="dxa"/>
            <w:shd w:val="clear" w:color="auto" w:fill="auto"/>
            <w:vAlign w:val="center"/>
            <w:hideMark/>
          </w:tcPr>
          <w:p w14:paraId="2F6CEAD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007B480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3991B2E5" w14:textId="77777777" w:rsidTr="00E1248E">
        <w:trPr>
          <w:trHeight w:val="660"/>
        </w:trPr>
        <w:tc>
          <w:tcPr>
            <w:tcW w:w="562" w:type="dxa"/>
            <w:shd w:val="clear" w:color="auto" w:fill="auto"/>
            <w:vAlign w:val="center"/>
            <w:hideMark/>
          </w:tcPr>
          <w:p w14:paraId="3CFABE4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4</w:t>
            </w:r>
          </w:p>
        </w:tc>
        <w:tc>
          <w:tcPr>
            <w:tcW w:w="1285" w:type="dxa"/>
            <w:shd w:val="clear" w:color="auto" w:fill="auto"/>
            <w:vAlign w:val="center"/>
            <w:hideMark/>
          </w:tcPr>
          <w:p w14:paraId="7A62FC9A" w14:textId="77777777" w:rsidR="00E1248E" w:rsidRPr="00CC620B" w:rsidRDefault="00E1248E" w:rsidP="00E1248E">
            <w:pPr>
              <w:spacing w:before="0" w:after="0" w:line="240" w:lineRule="auto"/>
              <w:jc w:val="center"/>
              <w:rPr>
                <w:rFonts w:eastAsia="Times New Roman"/>
                <w:color w:val="FF0000"/>
                <w:szCs w:val="26"/>
              </w:rPr>
            </w:pPr>
            <w:r w:rsidRPr="00CC620B">
              <w:rPr>
                <w:rFonts w:eastAsia="Times New Roman"/>
                <w:color w:val="FF0000"/>
                <w:szCs w:val="26"/>
              </w:rPr>
              <w:t>DDC3153</w:t>
            </w:r>
          </w:p>
        </w:tc>
        <w:tc>
          <w:tcPr>
            <w:tcW w:w="3110" w:type="dxa"/>
            <w:shd w:val="clear" w:color="auto" w:fill="auto"/>
            <w:vAlign w:val="center"/>
            <w:hideMark/>
          </w:tcPr>
          <w:p w14:paraId="42818EB1" w14:textId="0EDAA5CA" w:rsidR="00E1248E" w:rsidRPr="00CC620B" w:rsidRDefault="00E1248E" w:rsidP="00E1248E">
            <w:pPr>
              <w:spacing w:before="0" w:after="0" w:line="240" w:lineRule="auto"/>
              <w:rPr>
                <w:rFonts w:eastAsia="Times New Roman"/>
                <w:color w:val="FF0000"/>
                <w:szCs w:val="26"/>
              </w:rPr>
            </w:pPr>
            <w:r w:rsidRPr="00CC620B">
              <w:rPr>
                <w:rFonts w:eastAsia="Times New Roman"/>
                <w:color w:val="FF0000"/>
                <w:szCs w:val="26"/>
              </w:rPr>
              <w:t>Earthing and Earth Fault Current Protection</w:t>
            </w:r>
            <w:r w:rsidR="00CC620B" w:rsidRPr="00CC620B">
              <w:rPr>
                <w:rFonts w:eastAsia="Times New Roman"/>
                <w:color w:val="FF0000"/>
                <w:szCs w:val="26"/>
              </w:rPr>
              <w:t xml:space="preserve"> </w:t>
            </w:r>
            <w:r w:rsidR="00CC620B" w:rsidRPr="00CC620B">
              <w:rPr>
                <w:rFonts w:eastAsia="Times New Roman"/>
                <w:color w:val="FF0000"/>
                <w:szCs w:val="26"/>
              </w:rPr>
              <w:t>(replaced with CoGC curriculum)</w:t>
            </w:r>
          </w:p>
        </w:tc>
        <w:tc>
          <w:tcPr>
            <w:tcW w:w="1275" w:type="dxa"/>
            <w:shd w:val="clear" w:color="auto" w:fill="auto"/>
            <w:vAlign w:val="center"/>
            <w:hideMark/>
          </w:tcPr>
          <w:p w14:paraId="7F4BE1C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2(1,1,3)</w:t>
            </w:r>
          </w:p>
        </w:tc>
        <w:tc>
          <w:tcPr>
            <w:tcW w:w="2552" w:type="dxa"/>
            <w:shd w:val="clear" w:color="auto" w:fill="auto"/>
            <w:vAlign w:val="center"/>
            <w:hideMark/>
          </w:tcPr>
          <w:p w14:paraId="1D20B7E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0B3CE108"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18FAA588" w14:textId="77777777" w:rsidTr="00E1248E">
        <w:trPr>
          <w:trHeight w:val="330"/>
        </w:trPr>
        <w:tc>
          <w:tcPr>
            <w:tcW w:w="562" w:type="dxa"/>
            <w:shd w:val="clear" w:color="auto" w:fill="auto"/>
            <w:vAlign w:val="center"/>
            <w:hideMark/>
          </w:tcPr>
          <w:p w14:paraId="2588BD8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5</w:t>
            </w:r>
          </w:p>
        </w:tc>
        <w:tc>
          <w:tcPr>
            <w:tcW w:w="1285" w:type="dxa"/>
            <w:shd w:val="clear" w:color="auto" w:fill="auto"/>
            <w:vAlign w:val="center"/>
            <w:hideMark/>
          </w:tcPr>
          <w:p w14:paraId="09DACE3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DDC331</w:t>
            </w:r>
          </w:p>
        </w:tc>
        <w:tc>
          <w:tcPr>
            <w:tcW w:w="3110" w:type="dxa"/>
            <w:shd w:val="clear" w:color="auto" w:fill="auto"/>
            <w:vAlign w:val="bottom"/>
            <w:hideMark/>
          </w:tcPr>
          <w:p w14:paraId="2A24D67D"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Electric Circuits</w:t>
            </w:r>
          </w:p>
        </w:tc>
        <w:tc>
          <w:tcPr>
            <w:tcW w:w="1275" w:type="dxa"/>
            <w:shd w:val="clear" w:color="auto" w:fill="auto"/>
            <w:vAlign w:val="center"/>
            <w:hideMark/>
          </w:tcPr>
          <w:p w14:paraId="6245451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1678485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noWrap/>
            <w:vAlign w:val="bottom"/>
            <w:hideMark/>
          </w:tcPr>
          <w:p w14:paraId="1F7CFCCA"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6E8C77F5" w14:textId="77777777" w:rsidTr="00E1248E">
        <w:trPr>
          <w:trHeight w:val="330"/>
        </w:trPr>
        <w:tc>
          <w:tcPr>
            <w:tcW w:w="4957" w:type="dxa"/>
            <w:gridSpan w:val="3"/>
            <w:shd w:val="clear" w:color="auto" w:fill="auto"/>
            <w:vAlign w:val="center"/>
            <w:hideMark/>
          </w:tcPr>
          <w:p w14:paraId="62AD0535"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Môn học tự chọn</w:t>
            </w:r>
          </w:p>
        </w:tc>
        <w:tc>
          <w:tcPr>
            <w:tcW w:w="1275" w:type="dxa"/>
            <w:shd w:val="clear" w:color="auto" w:fill="auto"/>
            <w:vAlign w:val="center"/>
            <w:hideMark/>
          </w:tcPr>
          <w:p w14:paraId="22ADA1F0"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0</w:t>
            </w:r>
          </w:p>
        </w:tc>
        <w:tc>
          <w:tcPr>
            <w:tcW w:w="2552" w:type="dxa"/>
            <w:shd w:val="clear" w:color="auto" w:fill="auto"/>
            <w:vAlign w:val="center"/>
            <w:hideMark/>
          </w:tcPr>
          <w:p w14:paraId="7A2A4C4D"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43BE173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20931710" w14:textId="77777777" w:rsidTr="00E1248E">
        <w:trPr>
          <w:trHeight w:val="330"/>
        </w:trPr>
        <w:tc>
          <w:tcPr>
            <w:tcW w:w="4957" w:type="dxa"/>
            <w:gridSpan w:val="3"/>
            <w:shd w:val="clear" w:color="auto" w:fill="auto"/>
            <w:vAlign w:val="center"/>
            <w:hideMark/>
          </w:tcPr>
          <w:p w14:paraId="1DE2E4F2" w14:textId="77777777" w:rsidR="00E1248E" w:rsidRPr="00CC620B" w:rsidRDefault="00E1248E" w:rsidP="00E1248E">
            <w:pPr>
              <w:spacing w:before="0" w:after="0" w:line="240" w:lineRule="auto"/>
              <w:rPr>
                <w:rFonts w:eastAsia="Times New Roman"/>
                <w:b/>
                <w:bCs/>
                <w:color w:val="000000"/>
                <w:szCs w:val="26"/>
              </w:rPr>
            </w:pPr>
            <w:r w:rsidRPr="00CC620B">
              <w:rPr>
                <w:rFonts w:eastAsia="Times New Roman"/>
                <w:b/>
                <w:bCs/>
                <w:color w:val="000000"/>
                <w:szCs w:val="26"/>
              </w:rPr>
              <w:t>Học kỳ 2</w:t>
            </w:r>
          </w:p>
        </w:tc>
        <w:tc>
          <w:tcPr>
            <w:tcW w:w="1275" w:type="dxa"/>
            <w:shd w:val="clear" w:color="auto" w:fill="auto"/>
            <w:vAlign w:val="center"/>
            <w:hideMark/>
          </w:tcPr>
          <w:p w14:paraId="2475E3F8"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16</w:t>
            </w:r>
          </w:p>
        </w:tc>
        <w:tc>
          <w:tcPr>
            <w:tcW w:w="2552" w:type="dxa"/>
            <w:shd w:val="clear" w:color="auto" w:fill="auto"/>
            <w:noWrap/>
            <w:vAlign w:val="center"/>
            <w:hideMark/>
          </w:tcPr>
          <w:p w14:paraId="59B76294"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noWrap/>
            <w:vAlign w:val="center"/>
            <w:hideMark/>
          </w:tcPr>
          <w:p w14:paraId="6B4DBE86"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48867C01" w14:textId="77777777" w:rsidTr="00E1248E">
        <w:trPr>
          <w:trHeight w:val="330"/>
        </w:trPr>
        <w:tc>
          <w:tcPr>
            <w:tcW w:w="4957" w:type="dxa"/>
            <w:gridSpan w:val="3"/>
            <w:shd w:val="clear" w:color="auto" w:fill="auto"/>
            <w:vAlign w:val="center"/>
            <w:hideMark/>
          </w:tcPr>
          <w:p w14:paraId="45E8885E"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Môn học bắt buộc</w:t>
            </w:r>
          </w:p>
        </w:tc>
        <w:tc>
          <w:tcPr>
            <w:tcW w:w="1275" w:type="dxa"/>
            <w:shd w:val="clear" w:color="auto" w:fill="auto"/>
            <w:vAlign w:val="center"/>
            <w:hideMark/>
          </w:tcPr>
          <w:p w14:paraId="04C469E6"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16</w:t>
            </w:r>
          </w:p>
        </w:tc>
        <w:tc>
          <w:tcPr>
            <w:tcW w:w="2552" w:type="dxa"/>
            <w:shd w:val="clear" w:color="auto" w:fill="auto"/>
            <w:vAlign w:val="center"/>
            <w:hideMark/>
          </w:tcPr>
          <w:p w14:paraId="7E1F57A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1373476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62DE60D0" w14:textId="77777777" w:rsidTr="00E1248E">
        <w:trPr>
          <w:trHeight w:val="330"/>
        </w:trPr>
        <w:tc>
          <w:tcPr>
            <w:tcW w:w="562" w:type="dxa"/>
            <w:shd w:val="clear" w:color="auto" w:fill="auto"/>
            <w:vAlign w:val="center"/>
            <w:hideMark/>
          </w:tcPr>
          <w:p w14:paraId="6A50007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w:t>
            </w:r>
          </w:p>
        </w:tc>
        <w:tc>
          <w:tcPr>
            <w:tcW w:w="1285" w:type="dxa"/>
            <w:shd w:val="clear" w:color="auto" w:fill="auto"/>
            <w:noWrap/>
            <w:vAlign w:val="center"/>
            <w:hideMark/>
          </w:tcPr>
          <w:p w14:paraId="1A2DACD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CBC305</w:t>
            </w:r>
          </w:p>
        </w:tc>
        <w:tc>
          <w:tcPr>
            <w:tcW w:w="3110" w:type="dxa"/>
            <w:shd w:val="clear" w:color="auto" w:fill="auto"/>
            <w:vAlign w:val="center"/>
            <w:hideMark/>
          </w:tcPr>
          <w:p w14:paraId="654D94DE"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Physical Education (*)</w:t>
            </w:r>
          </w:p>
        </w:tc>
        <w:tc>
          <w:tcPr>
            <w:tcW w:w="1275" w:type="dxa"/>
            <w:shd w:val="clear" w:color="auto" w:fill="auto"/>
            <w:vAlign w:val="center"/>
            <w:hideMark/>
          </w:tcPr>
          <w:p w14:paraId="6C54E8C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10731C3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2B0E68F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32CE9150" w14:textId="77777777" w:rsidTr="00E1248E">
        <w:trPr>
          <w:trHeight w:val="330"/>
        </w:trPr>
        <w:tc>
          <w:tcPr>
            <w:tcW w:w="562" w:type="dxa"/>
            <w:shd w:val="clear" w:color="auto" w:fill="auto"/>
            <w:vAlign w:val="center"/>
            <w:hideMark/>
          </w:tcPr>
          <w:p w14:paraId="0835008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w:t>
            </w:r>
          </w:p>
        </w:tc>
        <w:tc>
          <w:tcPr>
            <w:tcW w:w="1285" w:type="dxa"/>
            <w:shd w:val="clear" w:color="auto" w:fill="auto"/>
            <w:vAlign w:val="center"/>
            <w:hideMark/>
          </w:tcPr>
          <w:p w14:paraId="7462034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DDC305</w:t>
            </w:r>
          </w:p>
        </w:tc>
        <w:tc>
          <w:tcPr>
            <w:tcW w:w="3110" w:type="dxa"/>
            <w:shd w:val="clear" w:color="auto" w:fill="auto"/>
            <w:vAlign w:val="center"/>
            <w:hideMark/>
          </w:tcPr>
          <w:p w14:paraId="6F24722A"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Basic Electronics</w:t>
            </w:r>
          </w:p>
        </w:tc>
        <w:tc>
          <w:tcPr>
            <w:tcW w:w="1275" w:type="dxa"/>
            <w:shd w:val="clear" w:color="auto" w:fill="auto"/>
            <w:vAlign w:val="center"/>
            <w:hideMark/>
          </w:tcPr>
          <w:p w14:paraId="643C981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03A3745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DDC331 (a)</w:t>
            </w:r>
          </w:p>
        </w:tc>
        <w:tc>
          <w:tcPr>
            <w:tcW w:w="850" w:type="dxa"/>
            <w:shd w:val="clear" w:color="auto" w:fill="auto"/>
            <w:vAlign w:val="center"/>
            <w:hideMark/>
          </w:tcPr>
          <w:p w14:paraId="30B1DF4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4F143C4D" w14:textId="77777777" w:rsidTr="00E1248E">
        <w:trPr>
          <w:trHeight w:val="660"/>
        </w:trPr>
        <w:tc>
          <w:tcPr>
            <w:tcW w:w="562" w:type="dxa"/>
            <w:shd w:val="clear" w:color="auto" w:fill="auto"/>
            <w:vAlign w:val="center"/>
            <w:hideMark/>
          </w:tcPr>
          <w:p w14:paraId="39A9759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3</w:t>
            </w:r>
          </w:p>
        </w:tc>
        <w:tc>
          <w:tcPr>
            <w:tcW w:w="1285" w:type="dxa"/>
            <w:shd w:val="clear" w:color="auto" w:fill="auto"/>
            <w:vAlign w:val="center"/>
            <w:hideMark/>
          </w:tcPr>
          <w:p w14:paraId="3510FF4B" w14:textId="77777777" w:rsidR="00E1248E" w:rsidRPr="00CC620B" w:rsidRDefault="00E1248E" w:rsidP="00E1248E">
            <w:pPr>
              <w:spacing w:before="0" w:after="0" w:line="240" w:lineRule="auto"/>
              <w:jc w:val="center"/>
              <w:rPr>
                <w:rFonts w:eastAsia="Times New Roman"/>
                <w:color w:val="FF0000"/>
                <w:szCs w:val="26"/>
              </w:rPr>
            </w:pPr>
            <w:r w:rsidRPr="00CC620B">
              <w:rPr>
                <w:rFonts w:eastAsia="Times New Roman"/>
                <w:color w:val="FF0000"/>
                <w:szCs w:val="26"/>
              </w:rPr>
              <w:t>DDC3147</w:t>
            </w:r>
          </w:p>
        </w:tc>
        <w:tc>
          <w:tcPr>
            <w:tcW w:w="3110" w:type="dxa"/>
            <w:shd w:val="clear" w:color="auto" w:fill="auto"/>
            <w:vAlign w:val="center"/>
            <w:hideMark/>
          </w:tcPr>
          <w:p w14:paraId="681EA720" w14:textId="0A27D955" w:rsidR="00E1248E" w:rsidRPr="00CC620B" w:rsidRDefault="00E1248E" w:rsidP="00E1248E">
            <w:pPr>
              <w:spacing w:before="0" w:after="0" w:line="240" w:lineRule="auto"/>
              <w:rPr>
                <w:rFonts w:eastAsia="Times New Roman"/>
                <w:color w:val="FF0000"/>
                <w:szCs w:val="26"/>
              </w:rPr>
            </w:pPr>
            <w:r w:rsidRPr="00CC620B">
              <w:rPr>
                <w:rFonts w:eastAsia="Times New Roman"/>
                <w:color w:val="FF0000"/>
                <w:szCs w:val="26"/>
              </w:rPr>
              <w:t>Single and Three Phase</w:t>
            </w:r>
            <w:r w:rsidRPr="00CC620B">
              <w:rPr>
                <w:rFonts w:eastAsia="Times New Roman"/>
                <w:color w:val="FF0000"/>
                <w:szCs w:val="26"/>
              </w:rPr>
              <w:br/>
              <w:t>Induction Motors</w:t>
            </w:r>
            <w:r w:rsidR="00CC620B" w:rsidRPr="00CC620B">
              <w:rPr>
                <w:rFonts w:eastAsia="Times New Roman"/>
                <w:color w:val="FF0000"/>
                <w:szCs w:val="26"/>
              </w:rPr>
              <w:t xml:space="preserve"> </w:t>
            </w:r>
            <w:r w:rsidR="00CC620B" w:rsidRPr="00CC620B">
              <w:rPr>
                <w:rFonts w:eastAsia="Times New Roman"/>
                <w:color w:val="FF0000"/>
                <w:szCs w:val="26"/>
              </w:rPr>
              <w:t>(replaced with CoGC curriculum)</w:t>
            </w:r>
          </w:p>
        </w:tc>
        <w:tc>
          <w:tcPr>
            <w:tcW w:w="1275" w:type="dxa"/>
            <w:shd w:val="clear" w:color="auto" w:fill="auto"/>
            <w:vAlign w:val="center"/>
            <w:hideMark/>
          </w:tcPr>
          <w:p w14:paraId="7AFE706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2(1,1,3)</w:t>
            </w:r>
          </w:p>
        </w:tc>
        <w:tc>
          <w:tcPr>
            <w:tcW w:w="2552" w:type="dxa"/>
            <w:shd w:val="clear" w:color="auto" w:fill="auto"/>
            <w:vAlign w:val="center"/>
            <w:hideMark/>
          </w:tcPr>
          <w:p w14:paraId="0E2A3FD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DDC331 (a)</w:t>
            </w:r>
          </w:p>
        </w:tc>
        <w:tc>
          <w:tcPr>
            <w:tcW w:w="850" w:type="dxa"/>
            <w:shd w:val="clear" w:color="auto" w:fill="auto"/>
            <w:vAlign w:val="center"/>
            <w:hideMark/>
          </w:tcPr>
          <w:p w14:paraId="05DECAB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486D5D43" w14:textId="77777777" w:rsidTr="00E1248E">
        <w:trPr>
          <w:trHeight w:val="330"/>
        </w:trPr>
        <w:tc>
          <w:tcPr>
            <w:tcW w:w="562" w:type="dxa"/>
            <w:shd w:val="clear" w:color="auto" w:fill="auto"/>
            <w:vAlign w:val="center"/>
            <w:hideMark/>
          </w:tcPr>
          <w:p w14:paraId="565A440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4</w:t>
            </w:r>
          </w:p>
        </w:tc>
        <w:tc>
          <w:tcPr>
            <w:tcW w:w="1285" w:type="dxa"/>
            <w:shd w:val="clear" w:color="auto" w:fill="auto"/>
            <w:vAlign w:val="center"/>
            <w:hideMark/>
          </w:tcPr>
          <w:p w14:paraId="5FF12D5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DDC315</w:t>
            </w:r>
          </w:p>
        </w:tc>
        <w:tc>
          <w:tcPr>
            <w:tcW w:w="3110" w:type="dxa"/>
            <w:shd w:val="clear" w:color="auto" w:fill="auto"/>
            <w:vAlign w:val="center"/>
            <w:hideMark/>
          </w:tcPr>
          <w:p w14:paraId="426455AA"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Electrical Instruments</w:t>
            </w:r>
          </w:p>
        </w:tc>
        <w:tc>
          <w:tcPr>
            <w:tcW w:w="1275" w:type="dxa"/>
            <w:shd w:val="clear" w:color="auto" w:fill="auto"/>
            <w:vAlign w:val="center"/>
            <w:hideMark/>
          </w:tcPr>
          <w:p w14:paraId="1E37416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48D52D2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DDC3147 (b)</w:t>
            </w:r>
          </w:p>
        </w:tc>
        <w:tc>
          <w:tcPr>
            <w:tcW w:w="850" w:type="dxa"/>
            <w:shd w:val="clear" w:color="auto" w:fill="auto"/>
            <w:vAlign w:val="center"/>
            <w:hideMark/>
          </w:tcPr>
          <w:p w14:paraId="3531894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5F9FF688" w14:textId="77777777" w:rsidTr="00E1248E">
        <w:trPr>
          <w:trHeight w:val="660"/>
        </w:trPr>
        <w:tc>
          <w:tcPr>
            <w:tcW w:w="562" w:type="dxa"/>
            <w:shd w:val="clear" w:color="auto" w:fill="auto"/>
            <w:vAlign w:val="center"/>
            <w:hideMark/>
          </w:tcPr>
          <w:p w14:paraId="269FAAB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5</w:t>
            </w:r>
          </w:p>
        </w:tc>
        <w:tc>
          <w:tcPr>
            <w:tcW w:w="1285" w:type="dxa"/>
            <w:shd w:val="clear" w:color="auto" w:fill="auto"/>
            <w:vAlign w:val="center"/>
            <w:hideMark/>
          </w:tcPr>
          <w:p w14:paraId="5664B3A6" w14:textId="77777777" w:rsidR="00E1248E" w:rsidRPr="00CC620B" w:rsidRDefault="00E1248E" w:rsidP="00E1248E">
            <w:pPr>
              <w:spacing w:before="0" w:after="0" w:line="240" w:lineRule="auto"/>
              <w:jc w:val="center"/>
              <w:rPr>
                <w:rFonts w:eastAsia="Times New Roman"/>
                <w:color w:val="FF0000"/>
                <w:szCs w:val="26"/>
              </w:rPr>
            </w:pPr>
            <w:r w:rsidRPr="00CC620B">
              <w:rPr>
                <w:rFonts w:eastAsia="Times New Roman"/>
                <w:color w:val="FF0000"/>
                <w:szCs w:val="26"/>
              </w:rPr>
              <w:t>DDC3154</w:t>
            </w:r>
          </w:p>
        </w:tc>
        <w:tc>
          <w:tcPr>
            <w:tcW w:w="3110" w:type="dxa"/>
            <w:shd w:val="clear" w:color="auto" w:fill="auto"/>
            <w:vAlign w:val="center"/>
            <w:hideMark/>
          </w:tcPr>
          <w:p w14:paraId="704CD599" w14:textId="04EC8BF1" w:rsidR="00E1248E" w:rsidRPr="00CC620B" w:rsidRDefault="00E1248E" w:rsidP="00E1248E">
            <w:pPr>
              <w:spacing w:before="0" w:after="0" w:line="240" w:lineRule="auto"/>
              <w:rPr>
                <w:rFonts w:eastAsia="Times New Roman"/>
                <w:color w:val="FF0000"/>
                <w:szCs w:val="26"/>
              </w:rPr>
            </w:pPr>
            <w:r w:rsidRPr="00CC620B">
              <w:rPr>
                <w:rFonts w:eastAsia="Times New Roman"/>
                <w:color w:val="FF0000"/>
                <w:szCs w:val="26"/>
              </w:rPr>
              <w:t>Fundamental Electrical Systems</w:t>
            </w:r>
            <w:r w:rsidR="00CC620B" w:rsidRPr="00CC620B">
              <w:rPr>
                <w:rFonts w:eastAsia="Times New Roman"/>
                <w:color w:val="FF0000"/>
                <w:szCs w:val="26"/>
              </w:rPr>
              <w:t xml:space="preserve"> </w:t>
            </w:r>
            <w:r w:rsidR="00CC620B" w:rsidRPr="00CC620B">
              <w:rPr>
                <w:rFonts w:eastAsia="Times New Roman"/>
                <w:color w:val="FF0000"/>
                <w:szCs w:val="26"/>
              </w:rPr>
              <w:t>(replaced with CoGC curriculum)</w:t>
            </w:r>
          </w:p>
        </w:tc>
        <w:tc>
          <w:tcPr>
            <w:tcW w:w="1275" w:type="dxa"/>
            <w:shd w:val="clear" w:color="auto" w:fill="auto"/>
            <w:vAlign w:val="center"/>
            <w:hideMark/>
          </w:tcPr>
          <w:p w14:paraId="4EAB36C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2(1,1,3)</w:t>
            </w:r>
          </w:p>
        </w:tc>
        <w:tc>
          <w:tcPr>
            <w:tcW w:w="2552" w:type="dxa"/>
            <w:shd w:val="clear" w:color="auto" w:fill="auto"/>
            <w:vAlign w:val="center"/>
            <w:hideMark/>
          </w:tcPr>
          <w:p w14:paraId="1962702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DDC331 (a)</w:t>
            </w:r>
          </w:p>
        </w:tc>
        <w:tc>
          <w:tcPr>
            <w:tcW w:w="850" w:type="dxa"/>
            <w:shd w:val="clear" w:color="auto" w:fill="auto"/>
            <w:vAlign w:val="center"/>
            <w:hideMark/>
          </w:tcPr>
          <w:p w14:paraId="7075508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553B293D" w14:textId="77777777" w:rsidTr="00E1248E">
        <w:trPr>
          <w:trHeight w:val="660"/>
        </w:trPr>
        <w:tc>
          <w:tcPr>
            <w:tcW w:w="562" w:type="dxa"/>
            <w:shd w:val="clear" w:color="auto" w:fill="auto"/>
            <w:vAlign w:val="center"/>
            <w:hideMark/>
          </w:tcPr>
          <w:p w14:paraId="16C199F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lastRenderedPageBreak/>
              <w:t>6</w:t>
            </w:r>
          </w:p>
        </w:tc>
        <w:tc>
          <w:tcPr>
            <w:tcW w:w="1285" w:type="dxa"/>
            <w:shd w:val="clear" w:color="auto" w:fill="auto"/>
            <w:vAlign w:val="center"/>
            <w:hideMark/>
          </w:tcPr>
          <w:p w14:paraId="1C3D9645" w14:textId="77777777" w:rsidR="00E1248E" w:rsidRPr="00CC620B" w:rsidRDefault="00E1248E" w:rsidP="00E1248E">
            <w:pPr>
              <w:spacing w:before="0" w:after="0" w:line="240" w:lineRule="auto"/>
              <w:jc w:val="center"/>
              <w:rPr>
                <w:rFonts w:eastAsia="Times New Roman"/>
                <w:color w:val="FF0000"/>
                <w:szCs w:val="26"/>
              </w:rPr>
            </w:pPr>
            <w:r w:rsidRPr="00CC620B">
              <w:rPr>
                <w:rFonts w:eastAsia="Times New Roman"/>
                <w:color w:val="FF0000"/>
                <w:szCs w:val="26"/>
              </w:rPr>
              <w:t>DDC3148</w:t>
            </w:r>
          </w:p>
        </w:tc>
        <w:tc>
          <w:tcPr>
            <w:tcW w:w="3110" w:type="dxa"/>
            <w:shd w:val="clear" w:color="auto" w:fill="auto"/>
            <w:vAlign w:val="center"/>
            <w:hideMark/>
          </w:tcPr>
          <w:p w14:paraId="01BA8540" w14:textId="70FCA4A4" w:rsidR="00E1248E" w:rsidRPr="00CC620B" w:rsidRDefault="00E1248E" w:rsidP="00E1248E">
            <w:pPr>
              <w:spacing w:before="0" w:after="0" w:line="240" w:lineRule="auto"/>
              <w:rPr>
                <w:rFonts w:eastAsia="Times New Roman"/>
                <w:color w:val="FF0000"/>
                <w:szCs w:val="26"/>
              </w:rPr>
            </w:pPr>
            <w:r w:rsidRPr="00CC620B">
              <w:rPr>
                <w:rFonts w:eastAsia="Times New Roman"/>
                <w:color w:val="FF0000"/>
                <w:szCs w:val="26"/>
              </w:rPr>
              <w:t>Electrical Testing and Measurement</w:t>
            </w:r>
            <w:r w:rsidR="00CC620B" w:rsidRPr="00CC620B">
              <w:rPr>
                <w:rFonts w:eastAsia="Times New Roman"/>
                <w:color w:val="FF0000"/>
                <w:szCs w:val="26"/>
              </w:rPr>
              <w:t xml:space="preserve"> </w:t>
            </w:r>
            <w:r w:rsidR="00CC620B" w:rsidRPr="00CC620B">
              <w:rPr>
                <w:rFonts w:eastAsia="Times New Roman"/>
                <w:color w:val="FF0000"/>
                <w:szCs w:val="26"/>
              </w:rPr>
              <w:t>(replaced with CoGC curriculum)</w:t>
            </w:r>
          </w:p>
        </w:tc>
        <w:tc>
          <w:tcPr>
            <w:tcW w:w="1275" w:type="dxa"/>
            <w:shd w:val="clear" w:color="auto" w:fill="auto"/>
            <w:vAlign w:val="center"/>
            <w:hideMark/>
          </w:tcPr>
          <w:p w14:paraId="6B9693D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2(1,1,3)</w:t>
            </w:r>
          </w:p>
        </w:tc>
        <w:tc>
          <w:tcPr>
            <w:tcW w:w="2552" w:type="dxa"/>
            <w:shd w:val="clear" w:color="auto" w:fill="auto"/>
            <w:vAlign w:val="center"/>
            <w:hideMark/>
          </w:tcPr>
          <w:p w14:paraId="0AB32DD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DDC3153 (a)</w:t>
            </w:r>
          </w:p>
        </w:tc>
        <w:tc>
          <w:tcPr>
            <w:tcW w:w="850" w:type="dxa"/>
            <w:shd w:val="clear" w:color="auto" w:fill="auto"/>
            <w:vAlign w:val="center"/>
            <w:hideMark/>
          </w:tcPr>
          <w:p w14:paraId="16F1CC6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0302CA6B" w14:textId="77777777" w:rsidTr="00E1248E">
        <w:trPr>
          <w:trHeight w:val="330"/>
        </w:trPr>
        <w:tc>
          <w:tcPr>
            <w:tcW w:w="562" w:type="dxa"/>
            <w:shd w:val="clear" w:color="auto" w:fill="auto"/>
            <w:vAlign w:val="center"/>
            <w:hideMark/>
          </w:tcPr>
          <w:p w14:paraId="59A9EE3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7</w:t>
            </w:r>
          </w:p>
        </w:tc>
        <w:tc>
          <w:tcPr>
            <w:tcW w:w="1285" w:type="dxa"/>
            <w:shd w:val="clear" w:color="auto" w:fill="auto"/>
            <w:vAlign w:val="center"/>
            <w:hideMark/>
          </w:tcPr>
          <w:p w14:paraId="6725754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DDC308</w:t>
            </w:r>
          </w:p>
        </w:tc>
        <w:tc>
          <w:tcPr>
            <w:tcW w:w="3110" w:type="dxa"/>
            <w:shd w:val="clear" w:color="auto" w:fill="auto"/>
            <w:vAlign w:val="center"/>
            <w:hideMark/>
          </w:tcPr>
          <w:p w14:paraId="2310D37A"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Basic Electrics</w:t>
            </w:r>
          </w:p>
        </w:tc>
        <w:tc>
          <w:tcPr>
            <w:tcW w:w="1275" w:type="dxa"/>
            <w:shd w:val="clear" w:color="auto" w:fill="auto"/>
            <w:vAlign w:val="center"/>
            <w:hideMark/>
          </w:tcPr>
          <w:p w14:paraId="578DA90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7099D30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DDC3153 (a)</w:t>
            </w:r>
          </w:p>
        </w:tc>
        <w:tc>
          <w:tcPr>
            <w:tcW w:w="850" w:type="dxa"/>
            <w:shd w:val="clear" w:color="auto" w:fill="auto"/>
            <w:vAlign w:val="center"/>
            <w:hideMark/>
          </w:tcPr>
          <w:p w14:paraId="58424FF8"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5CEAD64C" w14:textId="77777777" w:rsidTr="00E1248E">
        <w:trPr>
          <w:trHeight w:val="660"/>
        </w:trPr>
        <w:tc>
          <w:tcPr>
            <w:tcW w:w="562" w:type="dxa"/>
            <w:shd w:val="clear" w:color="auto" w:fill="auto"/>
            <w:vAlign w:val="center"/>
            <w:hideMark/>
          </w:tcPr>
          <w:p w14:paraId="1D1C1EE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8</w:t>
            </w:r>
          </w:p>
        </w:tc>
        <w:tc>
          <w:tcPr>
            <w:tcW w:w="1285" w:type="dxa"/>
            <w:shd w:val="clear" w:color="auto" w:fill="auto"/>
            <w:vAlign w:val="center"/>
            <w:hideMark/>
          </w:tcPr>
          <w:p w14:paraId="5AD92D1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DDC317</w:t>
            </w:r>
          </w:p>
        </w:tc>
        <w:tc>
          <w:tcPr>
            <w:tcW w:w="3110" w:type="dxa"/>
            <w:shd w:val="clear" w:color="auto" w:fill="auto"/>
            <w:vAlign w:val="center"/>
            <w:hideMark/>
          </w:tcPr>
          <w:p w14:paraId="58A411FD"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CAD in Electric and Electronic Engineering</w:t>
            </w:r>
          </w:p>
        </w:tc>
        <w:tc>
          <w:tcPr>
            <w:tcW w:w="1275" w:type="dxa"/>
            <w:shd w:val="clear" w:color="auto" w:fill="auto"/>
            <w:vAlign w:val="center"/>
            <w:hideMark/>
          </w:tcPr>
          <w:p w14:paraId="2953050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70F5C45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DDC308 (a)</w:t>
            </w:r>
          </w:p>
        </w:tc>
        <w:tc>
          <w:tcPr>
            <w:tcW w:w="850" w:type="dxa"/>
            <w:shd w:val="clear" w:color="auto" w:fill="auto"/>
            <w:vAlign w:val="center"/>
            <w:hideMark/>
          </w:tcPr>
          <w:p w14:paraId="1F7B6BF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236D7076" w14:textId="77777777" w:rsidTr="00E1248E">
        <w:trPr>
          <w:trHeight w:val="330"/>
        </w:trPr>
        <w:tc>
          <w:tcPr>
            <w:tcW w:w="4957" w:type="dxa"/>
            <w:gridSpan w:val="3"/>
            <w:shd w:val="clear" w:color="auto" w:fill="auto"/>
            <w:vAlign w:val="center"/>
            <w:hideMark/>
          </w:tcPr>
          <w:p w14:paraId="382C1872"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Môn học tự chọn</w:t>
            </w:r>
          </w:p>
        </w:tc>
        <w:tc>
          <w:tcPr>
            <w:tcW w:w="1275" w:type="dxa"/>
            <w:shd w:val="clear" w:color="auto" w:fill="auto"/>
            <w:vAlign w:val="center"/>
            <w:hideMark/>
          </w:tcPr>
          <w:p w14:paraId="0EB2AA67"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0</w:t>
            </w:r>
          </w:p>
        </w:tc>
        <w:tc>
          <w:tcPr>
            <w:tcW w:w="2552" w:type="dxa"/>
            <w:shd w:val="clear" w:color="auto" w:fill="auto"/>
            <w:vAlign w:val="center"/>
            <w:hideMark/>
          </w:tcPr>
          <w:p w14:paraId="773FF4DA"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6BA13B5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3C629A17" w14:textId="77777777" w:rsidTr="00E1248E">
        <w:trPr>
          <w:trHeight w:val="330"/>
        </w:trPr>
        <w:tc>
          <w:tcPr>
            <w:tcW w:w="4957" w:type="dxa"/>
            <w:gridSpan w:val="3"/>
            <w:shd w:val="clear" w:color="auto" w:fill="auto"/>
            <w:vAlign w:val="center"/>
            <w:hideMark/>
          </w:tcPr>
          <w:p w14:paraId="38803735" w14:textId="77777777" w:rsidR="00E1248E" w:rsidRPr="00CC620B" w:rsidRDefault="00E1248E" w:rsidP="00E1248E">
            <w:pPr>
              <w:spacing w:before="0" w:after="0" w:line="240" w:lineRule="auto"/>
              <w:rPr>
                <w:rFonts w:eastAsia="Times New Roman"/>
                <w:b/>
                <w:bCs/>
                <w:color w:val="000000"/>
                <w:szCs w:val="26"/>
              </w:rPr>
            </w:pPr>
            <w:r w:rsidRPr="00CC620B">
              <w:rPr>
                <w:rFonts w:eastAsia="Times New Roman"/>
                <w:b/>
                <w:bCs/>
                <w:color w:val="000000"/>
                <w:szCs w:val="26"/>
              </w:rPr>
              <w:t>Học kỳ 3</w:t>
            </w:r>
          </w:p>
        </w:tc>
        <w:tc>
          <w:tcPr>
            <w:tcW w:w="1275" w:type="dxa"/>
            <w:shd w:val="clear" w:color="auto" w:fill="auto"/>
            <w:vAlign w:val="center"/>
            <w:hideMark/>
          </w:tcPr>
          <w:p w14:paraId="29D2CC04"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18</w:t>
            </w:r>
          </w:p>
        </w:tc>
        <w:tc>
          <w:tcPr>
            <w:tcW w:w="2552" w:type="dxa"/>
            <w:shd w:val="clear" w:color="auto" w:fill="auto"/>
            <w:noWrap/>
            <w:vAlign w:val="center"/>
            <w:hideMark/>
          </w:tcPr>
          <w:p w14:paraId="16E96E2D"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noWrap/>
            <w:vAlign w:val="center"/>
            <w:hideMark/>
          </w:tcPr>
          <w:p w14:paraId="14347B15"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5DC0838C" w14:textId="77777777" w:rsidTr="00E1248E">
        <w:trPr>
          <w:trHeight w:val="330"/>
        </w:trPr>
        <w:tc>
          <w:tcPr>
            <w:tcW w:w="4957" w:type="dxa"/>
            <w:gridSpan w:val="3"/>
            <w:shd w:val="clear" w:color="auto" w:fill="auto"/>
            <w:vAlign w:val="center"/>
            <w:hideMark/>
          </w:tcPr>
          <w:p w14:paraId="2DBE2672"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Môn học bắt buộc</w:t>
            </w:r>
          </w:p>
        </w:tc>
        <w:tc>
          <w:tcPr>
            <w:tcW w:w="1275" w:type="dxa"/>
            <w:shd w:val="clear" w:color="auto" w:fill="auto"/>
            <w:vAlign w:val="center"/>
            <w:hideMark/>
          </w:tcPr>
          <w:p w14:paraId="72D59ED4"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18</w:t>
            </w:r>
          </w:p>
        </w:tc>
        <w:tc>
          <w:tcPr>
            <w:tcW w:w="2552" w:type="dxa"/>
            <w:shd w:val="clear" w:color="auto" w:fill="auto"/>
            <w:vAlign w:val="center"/>
            <w:hideMark/>
          </w:tcPr>
          <w:p w14:paraId="083B2CC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6132324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74AE2F18" w14:textId="77777777" w:rsidTr="00E1248E">
        <w:trPr>
          <w:trHeight w:val="330"/>
        </w:trPr>
        <w:tc>
          <w:tcPr>
            <w:tcW w:w="562" w:type="dxa"/>
            <w:shd w:val="clear" w:color="auto" w:fill="auto"/>
            <w:vAlign w:val="center"/>
            <w:hideMark/>
          </w:tcPr>
          <w:p w14:paraId="3D8367F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w:t>
            </w:r>
          </w:p>
        </w:tc>
        <w:tc>
          <w:tcPr>
            <w:tcW w:w="1285" w:type="dxa"/>
            <w:shd w:val="clear" w:color="auto" w:fill="auto"/>
            <w:vAlign w:val="center"/>
            <w:hideMark/>
          </w:tcPr>
          <w:p w14:paraId="7537CA2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CBC301</w:t>
            </w:r>
          </w:p>
        </w:tc>
        <w:tc>
          <w:tcPr>
            <w:tcW w:w="3110" w:type="dxa"/>
            <w:shd w:val="clear" w:color="auto" w:fill="auto"/>
            <w:vAlign w:val="bottom"/>
            <w:hideMark/>
          </w:tcPr>
          <w:p w14:paraId="785394E1"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English Language 2</w:t>
            </w:r>
          </w:p>
        </w:tc>
        <w:tc>
          <w:tcPr>
            <w:tcW w:w="1275" w:type="dxa"/>
            <w:shd w:val="clear" w:color="auto" w:fill="auto"/>
            <w:vAlign w:val="center"/>
            <w:hideMark/>
          </w:tcPr>
          <w:p w14:paraId="3983840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3(1,2,3)</w:t>
            </w:r>
          </w:p>
        </w:tc>
        <w:tc>
          <w:tcPr>
            <w:tcW w:w="2552" w:type="dxa"/>
            <w:shd w:val="clear" w:color="auto" w:fill="auto"/>
            <w:vAlign w:val="center"/>
            <w:hideMark/>
          </w:tcPr>
          <w:p w14:paraId="056D105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4418562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4DD43CD3" w14:textId="77777777" w:rsidTr="00E1248E">
        <w:trPr>
          <w:trHeight w:val="330"/>
        </w:trPr>
        <w:tc>
          <w:tcPr>
            <w:tcW w:w="562" w:type="dxa"/>
            <w:shd w:val="clear" w:color="auto" w:fill="auto"/>
            <w:vAlign w:val="center"/>
            <w:hideMark/>
          </w:tcPr>
          <w:p w14:paraId="5951A18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w:t>
            </w:r>
          </w:p>
        </w:tc>
        <w:tc>
          <w:tcPr>
            <w:tcW w:w="1285" w:type="dxa"/>
            <w:shd w:val="clear" w:color="auto" w:fill="auto"/>
            <w:vAlign w:val="center"/>
            <w:hideMark/>
          </w:tcPr>
          <w:p w14:paraId="2BADC062"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CBC302</w:t>
            </w:r>
          </w:p>
        </w:tc>
        <w:tc>
          <w:tcPr>
            <w:tcW w:w="3110" w:type="dxa"/>
            <w:shd w:val="clear" w:color="auto" w:fill="auto"/>
            <w:vAlign w:val="bottom"/>
            <w:hideMark/>
          </w:tcPr>
          <w:p w14:paraId="43BA465E"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English Language 2</w:t>
            </w:r>
          </w:p>
        </w:tc>
        <w:tc>
          <w:tcPr>
            <w:tcW w:w="1275" w:type="dxa"/>
            <w:shd w:val="clear" w:color="auto" w:fill="auto"/>
            <w:vAlign w:val="center"/>
            <w:hideMark/>
          </w:tcPr>
          <w:p w14:paraId="5C2A6B0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3(1,2,3)</w:t>
            </w:r>
          </w:p>
        </w:tc>
        <w:tc>
          <w:tcPr>
            <w:tcW w:w="2552" w:type="dxa"/>
            <w:shd w:val="clear" w:color="auto" w:fill="auto"/>
            <w:vAlign w:val="center"/>
            <w:hideMark/>
          </w:tcPr>
          <w:p w14:paraId="6258AE1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CBC301 (a)</w:t>
            </w:r>
          </w:p>
        </w:tc>
        <w:tc>
          <w:tcPr>
            <w:tcW w:w="850" w:type="dxa"/>
            <w:shd w:val="clear" w:color="auto" w:fill="auto"/>
            <w:vAlign w:val="center"/>
            <w:hideMark/>
          </w:tcPr>
          <w:p w14:paraId="7F1B1A7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2582FDFC" w14:textId="77777777" w:rsidTr="00E1248E">
        <w:trPr>
          <w:trHeight w:val="330"/>
        </w:trPr>
        <w:tc>
          <w:tcPr>
            <w:tcW w:w="562" w:type="dxa"/>
            <w:shd w:val="clear" w:color="auto" w:fill="auto"/>
            <w:vAlign w:val="center"/>
            <w:hideMark/>
          </w:tcPr>
          <w:p w14:paraId="622E379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3</w:t>
            </w:r>
          </w:p>
        </w:tc>
        <w:tc>
          <w:tcPr>
            <w:tcW w:w="1285" w:type="dxa"/>
            <w:shd w:val="clear" w:color="auto" w:fill="auto"/>
            <w:vAlign w:val="center"/>
            <w:hideMark/>
          </w:tcPr>
          <w:p w14:paraId="2217FDB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CBC303</w:t>
            </w:r>
          </w:p>
        </w:tc>
        <w:tc>
          <w:tcPr>
            <w:tcW w:w="3110" w:type="dxa"/>
            <w:shd w:val="clear" w:color="auto" w:fill="auto"/>
            <w:vAlign w:val="bottom"/>
            <w:hideMark/>
          </w:tcPr>
          <w:p w14:paraId="0D6C349D"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English Language 3</w:t>
            </w:r>
          </w:p>
        </w:tc>
        <w:tc>
          <w:tcPr>
            <w:tcW w:w="1275" w:type="dxa"/>
            <w:shd w:val="clear" w:color="auto" w:fill="auto"/>
            <w:vAlign w:val="center"/>
            <w:hideMark/>
          </w:tcPr>
          <w:p w14:paraId="0B2B1F3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2(1,1,3)</w:t>
            </w:r>
          </w:p>
        </w:tc>
        <w:tc>
          <w:tcPr>
            <w:tcW w:w="2552" w:type="dxa"/>
            <w:shd w:val="clear" w:color="auto" w:fill="auto"/>
            <w:vAlign w:val="center"/>
            <w:hideMark/>
          </w:tcPr>
          <w:p w14:paraId="1058381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CBC302 (a)</w:t>
            </w:r>
          </w:p>
        </w:tc>
        <w:tc>
          <w:tcPr>
            <w:tcW w:w="850" w:type="dxa"/>
            <w:shd w:val="clear" w:color="auto" w:fill="auto"/>
            <w:vAlign w:val="center"/>
            <w:hideMark/>
          </w:tcPr>
          <w:p w14:paraId="236CF1B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02DF48A0" w14:textId="77777777" w:rsidTr="00E1248E">
        <w:trPr>
          <w:trHeight w:val="330"/>
        </w:trPr>
        <w:tc>
          <w:tcPr>
            <w:tcW w:w="562" w:type="dxa"/>
            <w:shd w:val="clear" w:color="auto" w:fill="auto"/>
            <w:vAlign w:val="center"/>
            <w:hideMark/>
          </w:tcPr>
          <w:p w14:paraId="2D567EF8"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4</w:t>
            </w:r>
          </w:p>
        </w:tc>
        <w:tc>
          <w:tcPr>
            <w:tcW w:w="1285" w:type="dxa"/>
            <w:shd w:val="clear" w:color="auto" w:fill="auto"/>
            <w:vAlign w:val="center"/>
            <w:hideMark/>
          </w:tcPr>
          <w:p w14:paraId="6A51C27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CBC304</w:t>
            </w:r>
          </w:p>
        </w:tc>
        <w:tc>
          <w:tcPr>
            <w:tcW w:w="3110" w:type="dxa"/>
            <w:shd w:val="clear" w:color="auto" w:fill="auto"/>
            <w:vAlign w:val="bottom"/>
            <w:hideMark/>
          </w:tcPr>
          <w:p w14:paraId="5D9D346D"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English Language 4</w:t>
            </w:r>
          </w:p>
        </w:tc>
        <w:tc>
          <w:tcPr>
            <w:tcW w:w="1275" w:type="dxa"/>
            <w:shd w:val="clear" w:color="auto" w:fill="auto"/>
            <w:vAlign w:val="center"/>
            <w:hideMark/>
          </w:tcPr>
          <w:p w14:paraId="72F12F7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29B690F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CBC303 (a)</w:t>
            </w:r>
          </w:p>
        </w:tc>
        <w:tc>
          <w:tcPr>
            <w:tcW w:w="850" w:type="dxa"/>
            <w:shd w:val="clear" w:color="auto" w:fill="auto"/>
            <w:vAlign w:val="center"/>
            <w:hideMark/>
          </w:tcPr>
          <w:p w14:paraId="5BE532E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17A457B6" w14:textId="77777777" w:rsidTr="00E1248E">
        <w:trPr>
          <w:trHeight w:val="330"/>
        </w:trPr>
        <w:tc>
          <w:tcPr>
            <w:tcW w:w="562" w:type="dxa"/>
            <w:shd w:val="clear" w:color="auto" w:fill="auto"/>
            <w:vAlign w:val="center"/>
            <w:hideMark/>
          </w:tcPr>
          <w:p w14:paraId="4AF1E12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5</w:t>
            </w:r>
          </w:p>
        </w:tc>
        <w:tc>
          <w:tcPr>
            <w:tcW w:w="1285" w:type="dxa"/>
            <w:shd w:val="clear" w:color="auto" w:fill="auto"/>
            <w:vAlign w:val="center"/>
            <w:hideMark/>
          </w:tcPr>
          <w:p w14:paraId="3C56F2B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CTC305</w:t>
            </w:r>
          </w:p>
        </w:tc>
        <w:tc>
          <w:tcPr>
            <w:tcW w:w="3110" w:type="dxa"/>
            <w:shd w:val="clear" w:color="auto" w:fill="auto"/>
            <w:vAlign w:val="center"/>
            <w:hideMark/>
          </w:tcPr>
          <w:p w14:paraId="6EA9BEF3"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Law Major</w:t>
            </w:r>
          </w:p>
        </w:tc>
        <w:tc>
          <w:tcPr>
            <w:tcW w:w="1275" w:type="dxa"/>
            <w:shd w:val="clear" w:color="auto" w:fill="auto"/>
            <w:vAlign w:val="center"/>
            <w:hideMark/>
          </w:tcPr>
          <w:p w14:paraId="010F6F2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482732C2"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22D31A4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68631208" w14:textId="77777777" w:rsidTr="00E1248E">
        <w:trPr>
          <w:trHeight w:val="660"/>
        </w:trPr>
        <w:tc>
          <w:tcPr>
            <w:tcW w:w="562" w:type="dxa"/>
            <w:shd w:val="clear" w:color="auto" w:fill="auto"/>
            <w:vAlign w:val="center"/>
            <w:hideMark/>
          </w:tcPr>
          <w:p w14:paraId="16C597E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6</w:t>
            </w:r>
          </w:p>
        </w:tc>
        <w:tc>
          <w:tcPr>
            <w:tcW w:w="1285" w:type="dxa"/>
            <w:shd w:val="clear" w:color="auto" w:fill="auto"/>
            <w:vAlign w:val="center"/>
            <w:hideMark/>
          </w:tcPr>
          <w:p w14:paraId="3560D734" w14:textId="77777777" w:rsidR="00E1248E" w:rsidRPr="00CC620B" w:rsidRDefault="00E1248E" w:rsidP="00E1248E">
            <w:pPr>
              <w:spacing w:before="0" w:after="0" w:line="240" w:lineRule="auto"/>
              <w:jc w:val="center"/>
              <w:rPr>
                <w:rFonts w:eastAsia="Times New Roman"/>
                <w:color w:val="FF0000"/>
                <w:szCs w:val="26"/>
              </w:rPr>
            </w:pPr>
            <w:r w:rsidRPr="00CC620B">
              <w:rPr>
                <w:rFonts w:eastAsia="Times New Roman"/>
                <w:color w:val="FF0000"/>
                <w:szCs w:val="26"/>
              </w:rPr>
              <w:t>DDC3155</w:t>
            </w:r>
          </w:p>
        </w:tc>
        <w:tc>
          <w:tcPr>
            <w:tcW w:w="3110" w:type="dxa"/>
            <w:shd w:val="clear" w:color="auto" w:fill="auto"/>
            <w:vAlign w:val="center"/>
            <w:hideMark/>
          </w:tcPr>
          <w:p w14:paraId="5F2CA368" w14:textId="234D89BF" w:rsidR="00E1248E" w:rsidRPr="00CC620B" w:rsidRDefault="00E1248E" w:rsidP="00E1248E">
            <w:pPr>
              <w:spacing w:before="0" w:after="0" w:line="240" w:lineRule="auto"/>
              <w:rPr>
                <w:rFonts w:eastAsia="Times New Roman"/>
                <w:color w:val="FF0000"/>
                <w:szCs w:val="26"/>
              </w:rPr>
            </w:pPr>
            <w:r w:rsidRPr="00CC620B">
              <w:rPr>
                <w:rFonts w:eastAsia="Times New Roman"/>
                <w:color w:val="FF0000"/>
                <w:szCs w:val="26"/>
              </w:rPr>
              <w:t>Inspection and Testing of Electrical Installations</w:t>
            </w:r>
            <w:r w:rsidR="00CC620B" w:rsidRPr="00CC620B">
              <w:rPr>
                <w:rFonts w:eastAsia="Times New Roman"/>
                <w:color w:val="FF0000"/>
                <w:szCs w:val="26"/>
              </w:rPr>
              <w:t xml:space="preserve"> </w:t>
            </w:r>
            <w:r w:rsidR="00CC620B" w:rsidRPr="00CC620B">
              <w:rPr>
                <w:rFonts w:eastAsia="Times New Roman"/>
                <w:color w:val="FF0000"/>
                <w:szCs w:val="26"/>
              </w:rPr>
              <w:t>(replaced with CoGC curriculum)</w:t>
            </w:r>
          </w:p>
        </w:tc>
        <w:tc>
          <w:tcPr>
            <w:tcW w:w="1275" w:type="dxa"/>
            <w:shd w:val="clear" w:color="auto" w:fill="auto"/>
            <w:vAlign w:val="center"/>
            <w:hideMark/>
          </w:tcPr>
          <w:p w14:paraId="4E85AB7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2(1,1,3)</w:t>
            </w:r>
          </w:p>
        </w:tc>
        <w:tc>
          <w:tcPr>
            <w:tcW w:w="2552" w:type="dxa"/>
            <w:shd w:val="clear" w:color="auto" w:fill="auto"/>
            <w:vAlign w:val="center"/>
            <w:hideMark/>
          </w:tcPr>
          <w:p w14:paraId="7910CB0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DDC3154 (a)</w:t>
            </w:r>
          </w:p>
        </w:tc>
        <w:tc>
          <w:tcPr>
            <w:tcW w:w="850" w:type="dxa"/>
            <w:shd w:val="clear" w:color="auto" w:fill="auto"/>
            <w:vAlign w:val="center"/>
            <w:hideMark/>
          </w:tcPr>
          <w:p w14:paraId="1449A59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7E77CC0E" w14:textId="77777777" w:rsidTr="00E1248E">
        <w:trPr>
          <w:trHeight w:val="330"/>
        </w:trPr>
        <w:tc>
          <w:tcPr>
            <w:tcW w:w="562" w:type="dxa"/>
            <w:shd w:val="clear" w:color="auto" w:fill="auto"/>
            <w:vAlign w:val="center"/>
            <w:hideMark/>
          </w:tcPr>
          <w:p w14:paraId="3BB7BE3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7</w:t>
            </w:r>
          </w:p>
        </w:tc>
        <w:tc>
          <w:tcPr>
            <w:tcW w:w="1285" w:type="dxa"/>
            <w:shd w:val="clear" w:color="auto" w:fill="auto"/>
            <w:vAlign w:val="center"/>
            <w:hideMark/>
          </w:tcPr>
          <w:p w14:paraId="1309CAE8"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DDC306</w:t>
            </w:r>
          </w:p>
        </w:tc>
        <w:tc>
          <w:tcPr>
            <w:tcW w:w="3110" w:type="dxa"/>
            <w:shd w:val="clear" w:color="auto" w:fill="auto"/>
            <w:vAlign w:val="center"/>
            <w:hideMark/>
          </w:tcPr>
          <w:p w14:paraId="79B9E837"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Basic Electronics</w:t>
            </w:r>
          </w:p>
        </w:tc>
        <w:tc>
          <w:tcPr>
            <w:tcW w:w="1275" w:type="dxa"/>
            <w:shd w:val="clear" w:color="auto" w:fill="auto"/>
            <w:vAlign w:val="center"/>
            <w:hideMark/>
          </w:tcPr>
          <w:p w14:paraId="6C0E803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noWrap/>
            <w:vAlign w:val="center"/>
            <w:hideMark/>
          </w:tcPr>
          <w:p w14:paraId="0358952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DDC305 (a)</w:t>
            </w:r>
          </w:p>
        </w:tc>
        <w:tc>
          <w:tcPr>
            <w:tcW w:w="850" w:type="dxa"/>
            <w:shd w:val="clear" w:color="auto" w:fill="auto"/>
            <w:vAlign w:val="center"/>
            <w:hideMark/>
          </w:tcPr>
          <w:p w14:paraId="785F637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779B961C" w14:textId="77777777" w:rsidTr="00E1248E">
        <w:trPr>
          <w:trHeight w:val="660"/>
        </w:trPr>
        <w:tc>
          <w:tcPr>
            <w:tcW w:w="562" w:type="dxa"/>
            <w:shd w:val="clear" w:color="auto" w:fill="auto"/>
            <w:vAlign w:val="center"/>
            <w:hideMark/>
          </w:tcPr>
          <w:p w14:paraId="54DC30C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8</w:t>
            </w:r>
          </w:p>
        </w:tc>
        <w:tc>
          <w:tcPr>
            <w:tcW w:w="1285" w:type="dxa"/>
            <w:shd w:val="clear" w:color="auto" w:fill="auto"/>
            <w:vAlign w:val="center"/>
            <w:hideMark/>
          </w:tcPr>
          <w:p w14:paraId="1E48B16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DDC327</w:t>
            </w:r>
          </w:p>
        </w:tc>
        <w:tc>
          <w:tcPr>
            <w:tcW w:w="3110" w:type="dxa"/>
            <w:shd w:val="clear" w:color="auto" w:fill="auto"/>
            <w:vAlign w:val="center"/>
            <w:hideMark/>
          </w:tcPr>
          <w:p w14:paraId="65CA1467"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Power Supplying System (**)</w:t>
            </w:r>
          </w:p>
        </w:tc>
        <w:tc>
          <w:tcPr>
            <w:tcW w:w="1275" w:type="dxa"/>
            <w:shd w:val="clear" w:color="auto" w:fill="auto"/>
            <w:vAlign w:val="center"/>
            <w:hideMark/>
          </w:tcPr>
          <w:p w14:paraId="147DB3C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35666C2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DDC3154 (a)</w:t>
            </w:r>
          </w:p>
        </w:tc>
        <w:tc>
          <w:tcPr>
            <w:tcW w:w="850" w:type="dxa"/>
            <w:shd w:val="clear" w:color="auto" w:fill="auto"/>
            <w:vAlign w:val="center"/>
            <w:hideMark/>
          </w:tcPr>
          <w:p w14:paraId="3550CB7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47F3FF38" w14:textId="77777777" w:rsidTr="00E1248E">
        <w:trPr>
          <w:trHeight w:val="330"/>
        </w:trPr>
        <w:tc>
          <w:tcPr>
            <w:tcW w:w="4957" w:type="dxa"/>
            <w:gridSpan w:val="3"/>
            <w:shd w:val="clear" w:color="auto" w:fill="auto"/>
            <w:vAlign w:val="center"/>
            <w:hideMark/>
          </w:tcPr>
          <w:p w14:paraId="26DA9B3F"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Môn học tự chọn</w:t>
            </w:r>
          </w:p>
        </w:tc>
        <w:tc>
          <w:tcPr>
            <w:tcW w:w="1275" w:type="dxa"/>
            <w:shd w:val="clear" w:color="auto" w:fill="auto"/>
            <w:vAlign w:val="center"/>
            <w:hideMark/>
          </w:tcPr>
          <w:p w14:paraId="2B828918"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0</w:t>
            </w:r>
          </w:p>
        </w:tc>
        <w:tc>
          <w:tcPr>
            <w:tcW w:w="2552" w:type="dxa"/>
            <w:shd w:val="clear" w:color="auto" w:fill="auto"/>
            <w:vAlign w:val="center"/>
            <w:hideMark/>
          </w:tcPr>
          <w:p w14:paraId="49D222F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1D93BE3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53FFFB27" w14:textId="77777777" w:rsidTr="00E1248E">
        <w:trPr>
          <w:trHeight w:val="360"/>
        </w:trPr>
        <w:tc>
          <w:tcPr>
            <w:tcW w:w="4957" w:type="dxa"/>
            <w:gridSpan w:val="3"/>
            <w:shd w:val="clear" w:color="auto" w:fill="auto"/>
            <w:vAlign w:val="center"/>
            <w:hideMark/>
          </w:tcPr>
          <w:p w14:paraId="7692E1A1" w14:textId="77777777" w:rsidR="00E1248E" w:rsidRPr="00CC620B" w:rsidRDefault="00E1248E" w:rsidP="00E1248E">
            <w:pPr>
              <w:spacing w:before="0" w:after="0" w:line="240" w:lineRule="auto"/>
              <w:rPr>
                <w:rFonts w:eastAsia="Times New Roman"/>
                <w:b/>
                <w:bCs/>
                <w:color w:val="000000"/>
                <w:szCs w:val="26"/>
              </w:rPr>
            </w:pPr>
            <w:r w:rsidRPr="00CC620B">
              <w:rPr>
                <w:rFonts w:eastAsia="Times New Roman"/>
                <w:b/>
                <w:bCs/>
                <w:color w:val="000000"/>
                <w:szCs w:val="26"/>
              </w:rPr>
              <w:t>Học kỳ 4</w:t>
            </w:r>
          </w:p>
        </w:tc>
        <w:tc>
          <w:tcPr>
            <w:tcW w:w="1275" w:type="dxa"/>
            <w:shd w:val="clear" w:color="auto" w:fill="auto"/>
            <w:vAlign w:val="center"/>
            <w:hideMark/>
          </w:tcPr>
          <w:p w14:paraId="7BE6D8F7"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17</w:t>
            </w:r>
          </w:p>
        </w:tc>
        <w:tc>
          <w:tcPr>
            <w:tcW w:w="2552" w:type="dxa"/>
            <w:shd w:val="clear" w:color="auto" w:fill="auto"/>
            <w:noWrap/>
            <w:vAlign w:val="center"/>
            <w:hideMark/>
          </w:tcPr>
          <w:p w14:paraId="621E891E"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noWrap/>
            <w:vAlign w:val="center"/>
            <w:hideMark/>
          </w:tcPr>
          <w:p w14:paraId="487F3ACF"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230D9B81" w14:textId="77777777" w:rsidTr="00E1248E">
        <w:trPr>
          <w:trHeight w:val="360"/>
        </w:trPr>
        <w:tc>
          <w:tcPr>
            <w:tcW w:w="4957" w:type="dxa"/>
            <w:gridSpan w:val="3"/>
            <w:shd w:val="clear" w:color="auto" w:fill="auto"/>
            <w:vAlign w:val="center"/>
            <w:hideMark/>
          </w:tcPr>
          <w:p w14:paraId="1E52ECD9"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Môn học bắt buộc</w:t>
            </w:r>
          </w:p>
        </w:tc>
        <w:tc>
          <w:tcPr>
            <w:tcW w:w="1275" w:type="dxa"/>
            <w:shd w:val="clear" w:color="auto" w:fill="auto"/>
            <w:vAlign w:val="center"/>
            <w:hideMark/>
          </w:tcPr>
          <w:p w14:paraId="6E5506F6"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15</w:t>
            </w:r>
          </w:p>
        </w:tc>
        <w:tc>
          <w:tcPr>
            <w:tcW w:w="2552" w:type="dxa"/>
            <w:shd w:val="clear" w:color="auto" w:fill="auto"/>
            <w:vAlign w:val="center"/>
            <w:hideMark/>
          </w:tcPr>
          <w:p w14:paraId="4EF90C2B"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4354B0C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05E544C6" w14:textId="77777777" w:rsidTr="00E1248E">
        <w:trPr>
          <w:trHeight w:val="330"/>
        </w:trPr>
        <w:tc>
          <w:tcPr>
            <w:tcW w:w="562" w:type="dxa"/>
            <w:shd w:val="clear" w:color="auto" w:fill="auto"/>
            <w:vAlign w:val="center"/>
            <w:hideMark/>
          </w:tcPr>
          <w:p w14:paraId="5C1370F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w:t>
            </w:r>
          </w:p>
        </w:tc>
        <w:tc>
          <w:tcPr>
            <w:tcW w:w="1285" w:type="dxa"/>
            <w:shd w:val="clear" w:color="auto" w:fill="auto"/>
            <w:vAlign w:val="center"/>
            <w:hideMark/>
          </w:tcPr>
          <w:p w14:paraId="70E18A0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TTC301</w:t>
            </w:r>
          </w:p>
        </w:tc>
        <w:tc>
          <w:tcPr>
            <w:tcW w:w="3110" w:type="dxa"/>
            <w:shd w:val="clear" w:color="auto" w:fill="auto"/>
            <w:vAlign w:val="center"/>
            <w:hideMark/>
          </w:tcPr>
          <w:p w14:paraId="1779D1CB"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Information Technology</w:t>
            </w:r>
          </w:p>
        </w:tc>
        <w:tc>
          <w:tcPr>
            <w:tcW w:w="1275" w:type="dxa"/>
            <w:shd w:val="clear" w:color="auto" w:fill="auto"/>
            <w:vAlign w:val="center"/>
            <w:hideMark/>
          </w:tcPr>
          <w:p w14:paraId="37720DB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4(1,3,4)</w:t>
            </w:r>
          </w:p>
        </w:tc>
        <w:tc>
          <w:tcPr>
            <w:tcW w:w="2552" w:type="dxa"/>
            <w:shd w:val="clear" w:color="auto" w:fill="auto"/>
            <w:vAlign w:val="center"/>
            <w:hideMark/>
          </w:tcPr>
          <w:p w14:paraId="2D8535C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6A6D807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6CDF5D56" w14:textId="77777777" w:rsidTr="00E1248E">
        <w:trPr>
          <w:trHeight w:val="660"/>
        </w:trPr>
        <w:tc>
          <w:tcPr>
            <w:tcW w:w="562" w:type="dxa"/>
            <w:shd w:val="clear" w:color="auto" w:fill="auto"/>
            <w:vAlign w:val="center"/>
            <w:hideMark/>
          </w:tcPr>
          <w:p w14:paraId="478C0B9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w:t>
            </w:r>
          </w:p>
        </w:tc>
        <w:tc>
          <w:tcPr>
            <w:tcW w:w="1285" w:type="dxa"/>
            <w:shd w:val="clear" w:color="auto" w:fill="auto"/>
            <w:vAlign w:val="center"/>
            <w:hideMark/>
          </w:tcPr>
          <w:p w14:paraId="62A65BE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DDC367</w:t>
            </w:r>
          </w:p>
        </w:tc>
        <w:tc>
          <w:tcPr>
            <w:tcW w:w="3110" w:type="dxa"/>
            <w:shd w:val="clear" w:color="auto" w:fill="auto"/>
            <w:vAlign w:val="bottom"/>
            <w:hideMark/>
          </w:tcPr>
          <w:p w14:paraId="23208CE7"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Calculating and Repairing Electric Machines</w:t>
            </w:r>
          </w:p>
        </w:tc>
        <w:tc>
          <w:tcPr>
            <w:tcW w:w="1275" w:type="dxa"/>
            <w:shd w:val="clear" w:color="auto" w:fill="auto"/>
            <w:vAlign w:val="center"/>
            <w:hideMark/>
          </w:tcPr>
          <w:p w14:paraId="32CA478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1527803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DDC3147 (a)</w:t>
            </w:r>
          </w:p>
        </w:tc>
        <w:tc>
          <w:tcPr>
            <w:tcW w:w="850" w:type="dxa"/>
            <w:shd w:val="clear" w:color="auto" w:fill="auto"/>
            <w:vAlign w:val="center"/>
            <w:hideMark/>
          </w:tcPr>
          <w:p w14:paraId="276F1E0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329F1F68" w14:textId="77777777" w:rsidTr="00E1248E">
        <w:trPr>
          <w:trHeight w:val="330"/>
        </w:trPr>
        <w:tc>
          <w:tcPr>
            <w:tcW w:w="562" w:type="dxa"/>
            <w:shd w:val="clear" w:color="auto" w:fill="auto"/>
            <w:vAlign w:val="center"/>
            <w:hideMark/>
          </w:tcPr>
          <w:p w14:paraId="500C9CE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3</w:t>
            </w:r>
          </w:p>
        </w:tc>
        <w:tc>
          <w:tcPr>
            <w:tcW w:w="1285" w:type="dxa"/>
            <w:shd w:val="clear" w:color="auto" w:fill="auto"/>
            <w:vAlign w:val="center"/>
            <w:hideMark/>
          </w:tcPr>
          <w:p w14:paraId="0EED5DD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DDC312</w:t>
            </w:r>
          </w:p>
        </w:tc>
        <w:tc>
          <w:tcPr>
            <w:tcW w:w="3110" w:type="dxa"/>
            <w:shd w:val="clear" w:color="auto" w:fill="auto"/>
            <w:vAlign w:val="center"/>
            <w:hideMark/>
          </w:tcPr>
          <w:p w14:paraId="43367D04"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Basic Circuit Diagrams</w:t>
            </w:r>
          </w:p>
        </w:tc>
        <w:tc>
          <w:tcPr>
            <w:tcW w:w="1275" w:type="dxa"/>
            <w:shd w:val="clear" w:color="auto" w:fill="auto"/>
            <w:vAlign w:val="center"/>
            <w:hideMark/>
          </w:tcPr>
          <w:p w14:paraId="1C66CFD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2F40D06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DDC3147 (a)</w:t>
            </w:r>
          </w:p>
        </w:tc>
        <w:tc>
          <w:tcPr>
            <w:tcW w:w="850" w:type="dxa"/>
            <w:shd w:val="clear" w:color="auto" w:fill="auto"/>
            <w:vAlign w:val="center"/>
            <w:hideMark/>
          </w:tcPr>
          <w:p w14:paraId="648738E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00B7F384" w14:textId="77777777" w:rsidTr="00E1248E">
        <w:trPr>
          <w:trHeight w:val="330"/>
        </w:trPr>
        <w:tc>
          <w:tcPr>
            <w:tcW w:w="562" w:type="dxa"/>
            <w:shd w:val="clear" w:color="auto" w:fill="auto"/>
            <w:vAlign w:val="center"/>
            <w:hideMark/>
          </w:tcPr>
          <w:p w14:paraId="1D84ADA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4</w:t>
            </w:r>
          </w:p>
        </w:tc>
        <w:tc>
          <w:tcPr>
            <w:tcW w:w="1285" w:type="dxa"/>
            <w:shd w:val="clear" w:color="auto" w:fill="auto"/>
            <w:vAlign w:val="center"/>
            <w:hideMark/>
          </w:tcPr>
          <w:p w14:paraId="060797F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DDC372</w:t>
            </w:r>
          </w:p>
        </w:tc>
        <w:tc>
          <w:tcPr>
            <w:tcW w:w="3110" w:type="dxa"/>
            <w:shd w:val="clear" w:color="auto" w:fill="auto"/>
            <w:vAlign w:val="center"/>
            <w:hideMark/>
          </w:tcPr>
          <w:p w14:paraId="6C5DE1ED"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Building Management Systems</w:t>
            </w:r>
          </w:p>
        </w:tc>
        <w:tc>
          <w:tcPr>
            <w:tcW w:w="1275" w:type="dxa"/>
            <w:shd w:val="clear" w:color="auto" w:fill="auto"/>
            <w:vAlign w:val="center"/>
            <w:hideMark/>
          </w:tcPr>
          <w:p w14:paraId="68B14352"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7370954D" w14:textId="77777777" w:rsidR="00E1248E" w:rsidRPr="00CC620B" w:rsidRDefault="00E1248E" w:rsidP="00E1248E">
            <w:pPr>
              <w:spacing w:before="0" w:after="0" w:line="240" w:lineRule="auto"/>
              <w:jc w:val="center"/>
              <w:rPr>
                <w:rFonts w:eastAsia="Times New Roman"/>
                <w:color w:val="FF0000"/>
                <w:szCs w:val="26"/>
              </w:rPr>
            </w:pPr>
            <w:r w:rsidRPr="00CC620B">
              <w:rPr>
                <w:rFonts w:eastAsia="Times New Roman"/>
                <w:color w:val="FF0000"/>
                <w:szCs w:val="26"/>
              </w:rPr>
              <w:t>DDC3154 (a)</w:t>
            </w:r>
          </w:p>
        </w:tc>
        <w:tc>
          <w:tcPr>
            <w:tcW w:w="850" w:type="dxa"/>
            <w:shd w:val="clear" w:color="auto" w:fill="auto"/>
            <w:vAlign w:val="center"/>
            <w:hideMark/>
          </w:tcPr>
          <w:p w14:paraId="411C961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1A63CBA0" w14:textId="77777777" w:rsidTr="00E1248E">
        <w:trPr>
          <w:trHeight w:val="330"/>
        </w:trPr>
        <w:tc>
          <w:tcPr>
            <w:tcW w:w="562" w:type="dxa"/>
            <w:shd w:val="clear" w:color="auto" w:fill="auto"/>
            <w:vAlign w:val="center"/>
            <w:hideMark/>
          </w:tcPr>
          <w:p w14:paraId="2C05B0A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5</w:t>
            </w:r>
          </w:p>
        </w:tc>
        <w:tc>
          <w:tcPr>
            <w:tcW w:w="1285" w:type="dxa"/>
            <w:shd w:val="clear" w:color="auto" w:fill="auto"/>
            <w:vAlign w:val="center"/>
            <w:hideMark/>
          </w:tcPr>
          <w:p w14:paraId="71578648"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DDC320</w:t>
            </w:r>
          </w:p>
        </w:tc>
        <w:tc>
          <w:tcPr>
            <w:tcW w:w="3110" w:type="dxa"/>
            <w:shd w:val="clear" w:color="auto" w:fill="auto"/>
            <w:vAlign w:val="center"/>
            <w:hideMark/>
          </w:tcPr>
          <w:p w14:paraId="45C76EA8"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Electrical Machines</w:t>
            </w:r>
          </w:p>
        </w:tc>
        <w:tc>
          <w:tcPr>
            <w:tcW w:w="1275" w:type="dxa"/>
            <w:shd w:val="clear" w:color="auto" w:fill="auto"/>
            <w:vAlign w:val="center"/>
            <w:hideMark/>
          </w:tcPr>
          <w:p w14:paraId="0EECF3E2"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3354D83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DDC367 (b)</w:t>
            </w:r>
          </w:p>
        </w:tc>
        <w:tc>
          <w:tcPr>
            <w:tcW w:w="850" w:type="dxa"/>
            <w:shd w:val="clear" w:color="auto" w:fill="auto"/>
            <w:vAlign w:val="center"/>
            <w:hideMark/>
          </w:tcPr>
          <w:p w14:paraId="58F7181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15D0E597" w14:textId="77777777" w:rsidTr="00E1248E">
        <w:trPr>
          <w:trHeight w:val="330"/>
        </w:trPr>
        <w:tc>
          <w:tcPr>
            <w:tcW w:w="562" w:type="dxa"/>
            <w:shd w:val="clear" w:color="auto" w:fill="auto"/>
            <w:vAlign w:val="center"/>
            <w:hideMark/>
          </w:tcPr>
          <w:p w14:paraId="0187857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6</w:t>
            </w:r>
          </w:p>
        </w:tc>
        <w:tc>
          <w:tcPr>
            <w:tcW w:w="1285" w:type="dxa"/>
            <w:shd w:val="clear" w:color="auto" w:fill="auto"/>
            <w:vAlign w:val="center"/>
            <w:hideMark/>
          </w:tcPr>
          <w:p w14:paraId="471876A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DDC304</w:t>
            </w:r>
          </w:p>
        </w:tc>
        <w:tc>
          <w:tcPr>
            <w:tcW w:w="3110" w:type="dxa"/>
            <w:shd w:val="clear" w:color="auto" w:fill="auto"/>
            <w:vAlign w:val="center"/>
            <w:hideMark/>
          </w:tcPr>
          <w:p w14:paraId="108DD77E"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Digital Systems</w:t>
            </w:r>
          </w:p>
        </w:tc>
        <w:tc>
          <w:tcPr>
            <w:tcW w:w="1275" w:type="dxa"/>
            <w:shd w:val="clear" w:color="auto" w:fill="auto"/>
            <w:vAlign w:val="center"/>
            <w:hideMark/>
          </w:tcPr>
          <w:p w14:paraId="2C90B96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4725092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DDC306 (a)</w:t>
            </w:r>
          </w:p>
        </w:tc>
        <w:tc>
          <w:tcPr>
            <w:tcW w:w="850" w:type="dxa"/>
            <w:shd w:val="clear" w:color="auto" w:fill="auto"/>
            <w:vAlign w:val="center"/>
            <w:hideMark/>
          </w:tcPr>
          <w:p w14:paraId="72DCA5C8"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0936905A" w14:textId="77777777" w:rsidTr="00E1248E">
        <w:trPr>
          <w:trHeight w:val="330"/>
        </w:trPr>
        <w:tc>
          <w:tcPr>
            <w:tcW w:w="562" w:type="dxa"/>
            <w:shd w:val="clear" w:color="auto" w:fill="auto"/>
            <w:vAlign w:val="center"/>
            <w:hideMark/>
          </w:tcPr>
          <w:p w14:paraId="0A04961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7</w:t>
            </w:r>
          </w:p>
        </w:tc>
        <w:tc>
          <w:tcPr>
            <w:tcW w:w="1285" w:type="dxa"/>
            <w:shd w:val="clear" w:color="auto" w:fill="auto"/>
            <w:vAlign w:val="center"/>
            <w:hideMark/>
          </w:tcPr>
          <w:p w14:paraId="6CFFC29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DDC324</w:t>
            </w:r>
          </w:p>
        </w:tc>
        <w:tc>
          <w:tcPr>
            <w:tcW w:w="3110" w:type="dxa"/>
            <w:shd w:val="clear" w:color="auto" w:fill="auto"/>
            <w:vAlign w:val="center"/>
            <w:hideMark/>
          </w:tcPr>
          <w:p w14:paraId="2AD8A51F"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Specialized Projects 1</w:t>
            </w:r>
          </w:p>
        </w:tc>
        <w:tc>
          <w:tcPr>
            <w:tcW w:w="1275" w:type="dxa"/>
            <w:shd w:val="clear" w:color="auto" w:fill="auto"/>
            <w:vAlign w:val="center"/>
            <w:hideMark/>
          </w:tcPr>
          <w:p w14:paraId="54436BC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1(0,1,0)</w:t>
            </w:r>
          </w:p>
        </w:tc>
        <w:tc>
          <w:tcPr>
            <w:tcW w:w="2552" w:type="dxa"/>
            <w:shd w:val="clear" w:color="auto" w:fill="auto"/>
            <w:noWrap/>
            <w:vAlign w:val="bottom"/>
            <w:hideMark/>
          </w:tcPr>
          <w:p w14:paraId="3989AE9E"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71FCC5A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7A49D33D" w14:textId="77777777" w:rsidTr="00E1248E">
        <w:trPr>
          <w:trHeight w:val="330"/>
        </w:trPr>
        <w:tc>
          <w:tcPr>
            <w:tcW w:w="4957" w:type="dxa"/>
            <w:gridSpan w:val="3"/>
            <w:shd w:val="clear" w:color="auto" w:fill="auto"/>
            <w:vAlign w:val="center"/>
            <w:hideMark/>
          </w:tcPr>
          <w:p w14:paraId="0D4C7EAD"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Elective subjects 1 (1 of 2 subjects selected)</w:t>
            </w:r>
          </w:p>
        </w:tc>
        <w:tc>
          <w:tcPr>
            <w:tcW w:w="1275" w:type="dxa"/>
            <w:shd w:val="clear" w:color="auto" w:fill="auto"/>
            <w:vAlign w:val="center"/>
            <w:hideMark/>
          </w:tcPr>
          <w:p w14:paraId="4AA46C3E"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2</w:t>
            </w:r>
          </w:p>
        </w:tc>
        <w:tc>
          <w:tcPr>
            <w:tcW w:w="2552" w:type="dxa"/>
            <w:shd w:val="clear" w:color="auto" w:fill="auto"/>
            <w:vAlign w:val="center"/>
            <w:hideMark/>
          </w:tcPr>
          <w:p w14:paraId="20D9659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4F1BD86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4DBFE08C" w14:textId="77777777" w:rsidTr="00E1248E">
        <w:trPr>
          <w:trHeight w:val="330"/>
        </w:trPr>
        <w:tc>
          <w:tcPr>
            <w:tcW w:w="562" w:type="dxa"/>
            <w:shd w:val="clear" w:color="auto" w:fill="auto"/>
            <w:vAlign w:val="center"/>
            <w:hideMark/>
          </w:tcPr>
          <w:p w14:paraId="7D39B39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w:t>
            </w:r>
          </w:p>
        </w:tc>
        <w:tc>
          <w:tcPr>
            <w:tcW w:w="1285" w:type="dxa"/>
            <w:shd w:val="clear" w:color="auto" w:fill="auto"/>
            <w:vAlign w:val="center"/>
            <w:hideMark/>
          </w:tcPr>
          <w:p w14:paraId="29AC499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DDC329</w:t>
            </w:r>
          </w:p>
        </w:tc>
        <w:tc>
          <w:tcPr>
            <w:tcW w:w="3110" w:type="dxa"/>
            <w:shd w:val="clear" w:color="auto" w:fill="auto"/>
            <w:vAlign w:val="center"/>
            <w:hideMark/>
          </w:tcPr>
          <w:p w14:paraId="5190825E"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Lighting Engineering</w:t>
            </w:r>
          </w:p>
        </w:tc>
        <w:tc>
          <w:tcPr>
            <w:tcW w:w="1275" w:type="dxa"/>
            <w:shd w:val="clear" w:color="auto" w:fill="auto"/>
            <w:vAlign w:val="center"/>
            <w:hideMark/>
          </w:tcPr>
          <w:p w14:paraId="2FE63FC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2F2A1AF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DDC3154 (a)</w:t>
            </w:r>
          </w:p>
        </w:tc>
        <w:tc>
          <w:tcPr>
            <w:tcW w:w="850" w:type="dxa"/>
            <w:shd w:val="clear" w:color="auto" w:fill="auto"/>
            <w:vAlign w:val="center"/>
            <w:hideMark/>
          </w:tcPr>
          <w:p w14:paraId="7D58ABB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4F90978C" w14:textId="77777777" w:rsidTr="00E1248E">
        <w:trPr>
          <w:trHeight w:val="360"/>
        </w:trPr>
        <w:tc>
          <w:tcPr>
            <w:tcW w:w="562" w:type="dxa"/>
            <w:shd w:val="clear" w:color="auto" w:fill="auto"/>
            <w:vAlign w:val="center"/>
            <w:hideMark/>
          </w:tcPr>
          <w:p w14:paraId="551631B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w:t>
            </w:r>
          </w:p>
        </w:tc>
        <w:tc>
          <w:tcPr>
            <w:tcW w:w="1285" w:type="dxa"/>
            <w:shd w:val="clear" w:color="auto" w:fill="auto"/>
            <w:vAlign w:val="center"/>
            <w:hideMark/>
          </w:tcPr>
          <w:p w14:paraId="4F7D8DD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DDC333</w:t>
            </w:r>
          </w:p>
        </w:tc>
        <w:tc>
          <w:tcPr>
            <w:tcW w:w="3110" w:type="dxa"/>
            <w:shd w:val="clear" w:color="auto" w:fill="auto"/>
            <w:vAlign w:val="center"/>
            <w:hideMark/>
          </w:tcPr>
          <w:p w14:paraId="1EB888CB"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Renewable Energy</w:t>
            </w:r>
          </w:p>
        </w:tc>
        <w:tc>
          <w:tcPr>
            <w:tcW w:w="1275" w:type="dxa"/>
            <w:shd w:val="clear" w:color="auto" w:fill="auto"/>
            <w:vAlign w:val="center"/>
            <w:hideMark/>
          </w:tcPr>
          <w:p w14:paraId="286492F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3567B313"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664DBE7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706C3F92" w14:textId="77777777" w:rsidTr="00E1248E">
        <w:trPr>
          <w:trHeight w:val="330"/>
        </w:trPr>
        <w:tc>
          <w:tcPr>
            <w:tcW w:w="4957" w:type="dxa"/>
            <w:gridSpan w:val="3"/>
            <w:shd w:val="clear" w:color="auto" w:fill="auto"/>
            <w:vAlign w:val="center"/>
            <w:hideMark/>
          </w:tcPr>
          <w:p w14:paraId="7912B82A" w14:textId="77777777" w:rsidR="00E1248E" w:rsidRPr="00CC620B" w:rsidRDefault="00E1248E" w:rsidP="00E1248E">
            <w:pPr>
              <w:spacing w:before="0" w:after="0" w:line="240" w:lineRule="auto"/>
              <w:rPr>
                <w:rFonts w:eastAsia="Times New Roman"/>
                <w:b/>
                <w:bCs/>
                <w:color w:val="000000"/>
                <w:szCs w:val="26"/>
              </w:rPr>
            </w:pPr>
            <w:r w:rsidRPr="00CC620B">
              <w:rPr>
                <w:rFonts w:eastAsia="Times New Roman"/>
                <w:b/>
                <w:bCs/>
                <w:color w:val="000000"/>
                <w:szCs w:val="26"/>
              </w:rPr>
              <w:t>Học kỳ 5</w:t>
            </w:r>
          </w:p>
        </w:tc>
        <w:tc>
          <w:tcPr>
            <w:tcW w:w="1275" w:type="dxa"/>
            <w:shd w:val="clear" w:color="auto" w:fill="auto"/>
            <w:vAlign w:val="center"/>
            <w:hideMark/>
          </w:tcPr>
          <w:p w14:paraId="5E300915"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18</w:t>
            </w:r>
          </w:p>
        </w:tc>
        <w:tc>
          <w:tcPr>
            <w:tcW w:w="2552" w:type="dxa"/>
            <w:shd w:val="clear" w:color="auto" w:fill="auto"/>
            <w:vAlign w:val="center"/>
            <w:hideMark/>
          </w:tcPr>
          <w:p w14:paraId="73D96522"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7609C8E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4C50032F" w14:textId="77777777" w:rsidTr="00E1248E">
        <w:trPr>
          <w:trHeight w:val="330"/>
        </w:trPr>
        <w:tc>
          <w:tcPr>
            <w:tcW w:w="4957" w:type="dxa"/>
            <w:gridSpan w:val="3"/>
            <w:shd w:val="clear" w:color="auto" w:fill="auto"/>
            <w:vAlign w:val="center"/>
            <w:hideMark/>
          </w:tcPr>
          <w:p w14:paraId="03CFAA2C"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Môn học bắt buộc</w:t>
            </w:r>
          </w:p>
        </w:tc>
        <w:tc>
          <w:tcPr>
            <w:tcW w:w="1275" w:type="dxa"/>
            <w:shd w:val="clear" w:color="auto" w:fill="auto"/>
            <w:vAlign w:val="center"/>
            <w:hideMark/>
          </w:tcPr>
          <w:p w14:paraId="50BFFD46"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14</w:t>
            </w:r>
          </w:p>
        </w:tc>
        <w:tc>
          <w:tcPr>
            <w:tcW w:w="2552" w:type="dxa"/>
            <w:shd w:val="clear" w:color="auto" w:fill="auto"/>
            <w:vAlign w:val="center"/>
            <w:hideMark/>
          </w:tcPr>
          <w:p w14:paraId="70645579"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542FE42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57FC65E8" w14:textId="77777777" w:rsidTr="00E1248E">
        <w:trPr>
          <w:trHeight w:val="330"/>
        </w:trPr>
        <w:tc>
          <w:tcPr>
            <w:tcW w:w="562" w:type="dxa"/>
            <w:shd w:val="clear" w:color="auto" w:fill="auto"/>
            <w:vAlign w:val="center"/>
            <w:hideMark/>
          </w:tcPr>
          <w:p w14:paraId="3496EE3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w:t>
            </w:r>
          </w:p>
        </w:tc>
        <w:tc>
          <w:tcPr>
            <w:tcW w:w="1285" w:type="dxa"/>
            <w:shd w:val="clear" w:color="auto" w:fill="auto"/>
            <w:vAlign w:val="center"/>
            <w:hideMark/>
          </w:tcPr>
          <w:p w14:paraId="1D3D095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DDC319</w:t>
            </w:r>
          </w:p>
        </w:tc>
        <w:tc>
          <w:tcPr>
            <w:tcW w:w="3110" w:type="dxa"/>
            <w:shd w:val="clear" w:color="auto" w:fill="auto"/>
            <w:vAlign w:val="center"/>
            <w:hideMark/>
          </w:tcPr>
          <w:p w14:paraId="499C679C"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Advanced Circuit Diagrams</w:t>
            </w:r>
          </w:p>
        </w:tc>
        <w:tc>
          <w:tcPr>
            <w:tcW w:w="1275" w:type="dxa"/>
            <w:shd w:val="clear" w:color="auto" w:fill="auto"/>
            <w:vAlign w:val="center"/>
            <w:hideMark/>
          </w:tcPr>
          <w:p w14:paraId="103FA21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3(3,0,6)</w:t>
            </w:r>
          </w:p>
        </w:tc>
        <w:tc>
          <w:tcPr>
            <w:tcW w:w="2552" w:type="dxa"/>
            <w:shd w:val="clear" w:color="auto" w:fill="auto"/>
            <w:vAlign w:val="center"/>
            <w:hideMark/>
          </w:tcPr>
          <w:p w14:paraId="74392A3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DDC312 (a)</w:t>
            </w:r>
          </w:p>
        </w:tc>
        <w:tc>
          <w:tcPr>
            <w:tcW w:w="850" w:type="dxa"/>
            <w:shd w:val="clear" w:color="auto" w:fill="auto"/>
            <w:vAlign w:val="center"/>
            <w:hideMark/>
          </w:tcPr>
          <w:p w14:paraId="501530C2"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1B773536" w14:textId="77777777" w:rsidTr="00E1248E">
        <w:trPr>
          <w:trHeight w:val="330"/>
        </w:trPr>
        <w:tc>
          <w:tcPr>
            <w:tcW w:w="562" w:type="dxa"/>
            <w:shd w:val="clear" w:color="auto" w:fill="auto"/>
            <w:vAlign w:val="center"/>
            <w:hideMark/>
          </w:tcPr>
          <w:p w14:paraId="08DE508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w:t>
            </w:r>
          </w:p>
        </w:tc>
        <w:tc>
          <w:tcPr>
            <w:tcW w:w="1285" w:type="dxa"/>
            <w:shd w:val="clear" w:color="auto" w:fill="auto"/>
            <w:vAlign w:val="center"/>
            <w:hideMark/>
          </w:tcPr>
          <w:p w14:paraId="53C4C77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DDC314</w:t>
            </w:r>
          </w:p>
        </w:tc>
        <w:tc>
          <w:tcPr>
            <w:tcW w:w="3110" w:type="dxa"/>
            <w:shd w:val="clear" w:color="auto" w:fill="auto"/>
            <w:vAlign w:val="center"/>
            <w:hideMark/>
          </w:tcPr>
          <w:p w14:paraId="3F256B23"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Power Electronics</w:t>
            </w:r>
          </w:p>
        </w:tc>
        <w:tc>
          <w:tcPr>
            <w:tcW w:w="1275" w:type="dxa"/>
            <w:shd w:val="clear" w:color="auto" w:fill="auto"/>
            <w:vAlign w:val="center"/>
            <w:hideMark/>
          </w:tcPr>
          <w:p w14:paraId="198BF31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28F85C0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DDC305 (a)</w:t>
            </w:r>
          </w:p>
        </w:tc>
        <w:tc>
          <w:tcPr>
            <w:tcW w:w="850" w:type="dxa"/>
            <w:shd w:val="clear" w:color="auto" w:fill="auto"/>
            <w:vAlign w:val="center"/>
            <w:hideMark/>
          </w:tcPr>
          <w:p w14:paraId="5AEEEFE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014EC1B7" w14:textId="77777777" w:rsidTr="00E1248E">
        <w:trPr>
          <w:trHeight w:val="660"/>
        </w:trPr>
        <w:tc>
          <w:tcPr>
            <w:tcW w:w="562" w:type="dxa"/>
            <w:shd w:val="clear" w:color="auto" w:fill="auto"/>
            <w:vAlign w:val="center"/>
            <w:hideMark/>
          </w:tcPr>
          <w:p w14:paraId="4741117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lastRenderedPageBreak/>
              <w:t>3</w:t>
            </w:r>
          </w:p>
        </w:tc>
        <w:tc>
          <w:tcPr>
            <w:tcW w:w="1285" w:type="dxa"/>
            <w:shd w:val="clear" w:color="auto" w:fill="auto"/>
            <w:vAlign w:val="center"/>
            <w:hideMark/>
          </w:tcPr>
          <w:p w14:paraId="2648BD1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DDC383</w:t>
            </w:r>
          </w:p>
        </w:tc>
        <w:tc>
          <w:tcPr>
            <w:tcW w:w="3110" w:type="dxa"/>
            <w:shd w:val="clear" w:color="auto" w:fill="auto"/>
            <w:vAlign w:val="center"/>
            <w:hideMark/>
          </w:tcPr>
          <w:p w14:paraId="4F8A8BD8"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Ecology and Environment</w:t>
            </w:r>
          </w:p>
        </w:tc>
        <w:tc>
          <w:tcPr>
            <w:tcW w:w="1275" w:type="dxa"/>
            <w:shd w:val="clear" w:color="auto" w:fill="auto"/>
            <w:vAlign w:val="center"/>
            <w:hideMark/>
          </w:tcPr>
          <w:p w14:paraId="1123C6A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noWrap/>
            <w:vAlign w:val="bottom"/>
            <w:hideMark/>
          </w:tcPr>
          <w:p w14:paraId="248968DC"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4688987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757074F4" w14:textId="77777777" w:rsidTr="00E1248E">
        <w:trPr>
          <w:trHeight w:val="660"/>
        </w:trPr>
        <w:tc>
          <w:tcPr>
            <w:tcW w:w="562" w:type="dxa"/>
            <w:shd w:val="clear" w:color="auto" w:fill="auto"/>
            <w:vAlign w:val="center"/>
            <w:hideMark/>
          </w:tcPr>
          <w:p w14:paraId="456A35D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4</w:t>
            </w:r>
          </w:p>
        </w:tc>
        <w:tc>
          <w:tcPr>
            <w:tcW w:w="1285" w:type="dxa"/>
            <w:shd w:val="clear" w:color="auto" w:fill="auto"/>
            <w:vAlign w:val="center"/>
            <w:hideMark/>
          </w:tcPr>
          <w:p w14:paraId="16A040F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DDC316</w:t>
            </w:r>
          </w:p>
        </w:tc>
        <w:tc>
          <w:tcPr>
            <w:tcW w:w="3110" w:type="dxa"/>
            <w:shd w:val="clear" w:color="auto" w:fill="auto"/>
            <w:vAlign w:val="center"/>
            <w:hideMark/>
          </w:tcPr>
          <w:p w14:paraId="1CE90A17"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Automation Measurements and Smart Sensors</w:t>
            </w:r>
          </w:p>
        </w:tc>
        <w:tc>
          <w:tcPr>
            <w:tcW w:w="1275" w:type="dxa"/>
            <w:shd w:val="clear" w:color="auto" w:fill="auto"/>
            <w:vAlign w:val="center"/>
            <w:hideMark/>
          </w:tcPr>
          <w:p w14:paraId="3334DD5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0E1C02F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DDC304 (a)</w:t>
            </w:r>
          </w:p>
        </w:tc>
        <w:tc>
          <w:tcPr>
            <w:tcW w:w="850" w:type="dxa"/>
            <w:shd w:val="clear" w:color="auto" w:fill="auto"/>
            <w:vAlign w:val="center"/>
            <w:hideMark/>
          </w:tcPr>
          <w:p w14:paraId="63A96AB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6A6E9624" w14:textId="77777777" w:rsidTr="00E1248E">
        <w:trPr>
          <w:trHeight w:val="330"/>
        </w:trPr>
        <w:tc>
          <w:tcPr>
            <w:tcW w:w="562" w:type="dxa"/>
            <w:shd w:val="clear" w:color="auto" w:fill="auto"/>
            <w:vAlign w:val="center"/>
            <w:hideMark/>
          </w:tcPr>
          <w:p w14:paraId="7643997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5</w:t>
            </w:r>
          </w:p>
        </w:tc>
        <w:tc>
          <w:tcPr>
            <w:tcW w:w="1285" w:type="dxa"/>
            <w:shd w:val="clear" w:color="auto" w:fill="auto"/>
            <w:vAlign w:val="center"/>
            <w:hideMark/>
          </w:tcPr>
          <w:p w14:paraId="1A64637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DDC311</w:t>
            </w:r>
          </w:p>
        </w:tc>
        <w:tc>
          <w:tcPr>
            <w:tcW w:w="3110" w:type="dxa"/>
            <w:shd w:val="clear" w:color="auto" w:fill="auto"/>
            <w:vAlign w:val="center"/>
            <w:hideMark/>
          </w:tcPr>
          <w:p w14:paraId="1849C832"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PLC (**)</w:t>
            </w:r>
          </w:p>
        </w:tc>
        <w:tc>
          <w:tcPr>
            <w:tcW w:w="1275" w:type="dxa"/>
            <w:shd w:val="clear" w:color="auto" w:fill="auto"/>
            <w:vAlign w:val="center"/>
            <w:hideMark/>
          </w:tcPr>
          <w:p w14:paraId="6191DD7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33E9D3A8"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DDC312 (a)</w:t>
            </w:r>
          </w:p>
        </w:tc>
        <w:tc>
          <w:tcPr>
            <w:tcW w:w="850" w:type="dxa"/>
            <w:shd w:val="clear" w:color="auto" w:fill="auto"/>
            <w:vAlign w:val="center"/>
            <w:hideMark/>
          </w:tcPr>
          <w:p w14:paraId="2C699B1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05ED604F" w14:textId="77777777" w:rsidTr="00E1248E">
        <w:trPr>
          <w:trHeight w:val="330"/>
        </w:trPr>
        <w:tc>
          <w:tcPr>
            <w:tcW w:w="562" w:type="dxa"/>
            <w:shd w:val="clear" w:color="auto" w:fill="auto"/>
            <w:vAlign w:val="center"/>
            <w:hideMark/>
          </w:tcPr>
          <w:p w14:paraId="2F82E16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6</w:t>
            </w:r>
          </w:p>
        </w:tc>
        <w:tc>
          <w:tcPr>
            <w:tcW w:w="1285" w:type="dxa"/>
            <w:shd w:val="clear" w:color="auto" w:fill="auto"/>
            <w:vAlign w:val="center"/>
            <w:hideMark/>
          </w:tcPr>
          <w:p w14:paraId="4B0E361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DDC313</w:t>
            </w:r>
          </w:p>
        </w:tc>
        <w:tc>
          <w:tcPr>
            <w:tcW w:w="3110" w:type="dxa"/>
            <w:shd w:val="clear" w:color="auto" w:fill="auto"/>
            <w:vAlign w:val="center"/>
            <w:hideMark/>
          </w:tcPr>
          <w:p w14:paraId="7B3CD123"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Basic Circuit Diagrams</w:t>
            </w:r>
          </w:p>
        </w:tc>
        <w:tc>
          <w:tcPr>
            <w:tcW w:w="1275" w:type="dxa"/>
            <w:shd w:val="clear" w:color="auto" w:fill="auto"/>
            <w:vAlign w:val="center"/>
            <w:hideMark/>
          </w:tcPr>
          <w:p w14:paraId="673016E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3AECCC5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DDC312 (a)</w:t>
            </w:r>
          </w:p>
        </w:tc>
        <w:tc>
          <w:tcPr>
            <w:tcW w:w="850" w:type="dxa"/>
            <w:shd w:val="clear" w:color="auto" w:fill="auto"/>
            <w:vAlign w:val="center"/>
            <w:hideMark/>
          </w:tcPr>
          <w:p w14:paraId="296795D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43F0A959" w14:textId="77777777" w:rsidTr="00E1248E">
        <w:trPr>
          <w:trHeight w:val="330"/>
        </w:trPr>
        <w:tc>
          <w:tcPr>
            <w:tcW w:w="562" w:type="dxa"/>
            <w:shd w:val="clear" w:color="auto" w:fill="auto"/>
            <w:vAlign w:val="center"/>
            <w:hideMark/>
          </w:tcPr>
          <w:p w14:paraId="7E94776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7</w:t>
            </w:r>
          </w:p>
        </w:tc>
        <w:tc>
          <w:tcPr>
            <w:tcW w:w="1285" w:type="dxa"/>
            <w:shd w:val="clear" w:color="auto" w:fill="auto"/>
            <w:vAlign w:val="center"/>
            <w:hideMark/>
          </w:tcPr>
          <w:p w14:paraId="20B6DB22"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DDC325</w:t>
            </w:r>
          </w:p>
        </w:tc>
        <w:tc>
          <w:tcPr>
            <w:tcW w:w="3110" w:type="dxa"/>
            <w:shd w:val="clear" w:color="auto" w:fill="auto"/>
            <w:vAlign w:val="center"/>
            <w:hideMark/>
          </w:tcPr>
          <w:p w14:paraId="220159EE"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Specialized Projects 2</w:t>
            </w:r>
          </w:p>
        </w:tc>
        <w:tc>
          <w:tcPr>
            <w:tcW w:w="1275" w:type="dxa"/>
            <w:shd w:val="clear" w:color="auto" w:fill="auto"/>
            <w:vAlign w:val="center"/>
            <w:hideMark/>
          </w:tcPr>
          <w:p w14:paraId="28E3CA3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1(0,1,0)</w:t>
            </w:r>
          </w:p>
        </w:tc>
        <w:tc>
          <w:tcPr>
            <w:tcW w:w="2552" w:type="dxa"/>
            <w:shd w:val="clear" w:color="auto" w:fill="auto"/>
            <w:noWrap/>
            <w:vAlign w:val="center"/>
            <w:hideMark/>
          </w:tcPr>
          <w:p w14:paraId="45D26AA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DDC324 (a)</w:t>
            </w:r>
          </w:p>
        </w:tc>
        <w:tc>
          <w:tcPr>
            <w:tcW w:w="850" w:type="dxa"/>
            <w:shd w:val="clear" w:color="auto" w:fill="auto"/>
            <w:vAlign w:val="center"/>
            <w:hideMark/>
          </w:tcPr>
          <w:p w14:paraId="3451DF4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25F950A8" w14:textId="77777777" w:rsidTr="00E1248E">
        <w:trPr>
          <w:trHeight w:val="330"/>
        </w:trPr>
        <w:tc>
          <w:tcPr>
            <w:tcW w:w="4957" w:type="dxa"/>
            <w:gridSpan w:val="3"/>
            <w:shd w:val="clear" w:color="auto" w:fill="auto"/>
            <w:vAlign w:val="center"/>
            <w:hideMark/>
          </w:tcPr>
          <w:p w14:paraId="029D9866"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Elective subjects 2 (1 of 2 subjects selected)</w:t>
            </w:r>
          </w:p>
        </w:tc>
        <w:tc>
          <w:tcPr>
            <w:tcW w:w="1275" w:type="dxa"/>
            <w:shd w:val="clear" w:color="auto" w:fill="auto"/>
            <w:vAlign w:val="center"/>
            <w:hideMark/>
          </w:tcPr>
          <w:p w14:paraId="72EC2518"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2</w:t>
            </w:r>
          </w:p>
        </w:tc>
        <w:tc>
          <w:tcPr>
            <w:tcW w:w="2552" w:type="dxa"/>
            <w:shd w:val="clear" w:color="auto" w:fill="auto"/>
            <w:vAlign w:val="center"/>
            <w:hideMark/>
          </w:tcPr>
          <w:p w14:paraId="6857F1B8"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10E11542"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6297A8F4" w14:textId="77777777" w:rsidTr="00E1248E">
        <w:trPr>
          <w:trHeight w:val="330"/>
        </w:trPr>
        <w:tc>
          <w:tcPr>
            <w:tcW w:w="562" w:type="dxa"/>
            <w:shd w:val="clear" w:color="auto" w:fill="auto"/>
            <w:vAlign w:val="center"/>
            <w:hideMark/>
          </w:tcPr>
          <w:p w14:paraId="6898020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w:t>
            </w:r>
          </w:p>
        </w:tc>
        <w:tc>
          <w:tcPr>
            <w:tcW w:w="1285" w:type="dxa"/>
            <w:shd w:val="clear" w:color="auto" w:fill="auto"/>
            <w:vAlign w:val="center"/>
            <w:hideMark/>
          </w:tcPr>
          <w:p w14:paraId="2A931EA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DDC373</w:t>
            </w:r>
          </w:p>
        </w:tc>
        <w:tc>
          <w:tcPr>
            <w:tcW w:w="3110" w:type="dxa"/>
            <w:shd w:val="clear" w:color="auto" w:fill="auto"/>
            <w:vAlign w:val="center"/>
            <w:hideMark/>
          </w:tcPr>
          <w:p w14:paraId="690B275B"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SmartHome (**)</w:t>
            </w:r>
          </w:p>
        </w:tc>
        <w:tc>
          <w:tcPr>
            <w:tcW w:w="1275" w:type="dxa"/>
            <w:shd w:val="clear" w:color="auto" w:fill="auto"/>
            <w:vAlign w:val="center"/>
            <w:hideMark/>
          </w:tcPr>
          <w:p w14:paraId="6BF1CD96"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3668D32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DDC308 (a)</w:t>
            </w:r>
          </w:p>
        </w:tc>
        <w:tc>
          <w:tcPr>
            <w:tcW w:w="850" w:type="dxa"/>
            <w:shd w:val="clear" w:color="auto" w:fill="auto"/>
            <w:vAlign w:val="center"/>
            <w:hideMark/>
          </w:tcPr>
          <w:p w14:paraId="6E7A3D8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27BFC495" w14:textId="77777777" w:rsidTr="00E1248E">
        <w:trPr>
          <w:trHeight w:val="660"/>
        </w:trPr>
        <w:tc>
          <w:tcPr>
            <w:tcW w:w="562" w:type="dxa"/>
            <w:shd w:val="clear" w:color="auto" w:fill="auto"/>
            <w:vAlign w:val="center"/>
            <w:hideMark/>
          </w:tcPr>
          <w:p w14:paraId="6F397FF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w:t>
            </w:r>
          </w:p>
        </w:tc>
        <w:tc>
          <w:tcPr>
            <w:tcW w:w="1285" w:type="dxa"/>
            <w:shd w:val="clear" w:color="auto" w:fill="auto"/>
            <w:vAlign w:val="center"/>
            <w:hideMark/>
          </w:tcPr>
          <w:p w14:paraId="0BEF131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DDC334</w:t>
            </w:r>
          </w:p>
        </w:tc>
        <w:tc>
          <w:tcPr>
            <w:tcW w:w="3110" w:type="dxa"/>
            <w:shd w:val="clear" w:color="auto" w:fill="auto"/>
            <w:vAlign w:val="center"/>
            <w:hideMark/>
          </w:tcPr>
          <w:p w14:paraId="6DBBB2EA"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Object-Oriented Programming</w:t>
            </w:r>
          </w:p>
        </w:tc>
        <w:tc>
          <w:tcPr>
            <w:tcW w:w="1275" w:type="dxa"/>
            <w:shd w:val="clear" w:color="auto" w:fill="auto"/>
            <w:vAlign w:val="center"/>
            <w:hideMark/>
          </w:tcPr>
          <w:p w14:paraId="54CBB43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25CE8478"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7EBCB02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0E5A3FB4" w14:textId="77777777" w:rsidTr="00E1248E">
        <w:trPr>
          <w:trHeight w:val="360"/>
        </w:trPr>
        <w:tc>
          <w:tcPr>
            <w:tcW w:w="4957" w:type="dxa"/>
            <w:gridSpan w:val="3"/>
            <w:shd w:val="clear" w:color="auto" w:fill="auto"/>
            <w:vAlign w:val="center"/>
            <w:hideMark/>
          </w:tcPr>
          <w:p w14:paraId="02E542F4"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Elective subjects 3 (1 of 2 subjects selected)</w:t>
            </w:r>
          </w:p>
        </w:tc>
        <w:tc>
          <w:tcPr>
            <w:tcW w:w="1275" w:type="dxa"/>
            <w:shd w:val="clear" w:color="auto" w:fill="auto"/>
            <w:vAlign w:val="center"/>
            <w:hideMark/>
          </w:tcPr>
          <w:p w14:paraId="30462E4F"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2</w:t>
            </w:r>
          </w:p>
        </w:tc>
        <w:tc>
          <w:tcPr>
            <w:tcW w:w="2552" w:type="dxa"/>
            <w:shd w:val="clear" w:color="auto" w:fill="auto"/>
            <w:noWrap/>
            <w:vAlign w:val="center"/>
            <w:hideMark/>
          </w:tcPr>
          <w:p w14:paraId="0F6B51DD"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vAlign w:val="center"/>
            <w:hideMark/>
          </w:tcPr>
          <w:p w14:paraId="2330488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124E76C8" w14:textId="77777777" w:rsidTr="00E1248E">
        <w:trPr>
          <w:trHeight w:val="330"/>
        </w:trPr>
        <w:tc>
          <w:tcPr>
            <w:tcW w:w="562" w:type="dxa"/>
            <w:shd w:val="clear" w:color="auto" w:fill="auto"/>
            <w:vAlign w:val="center"/>
            <w:hideMark/>
          </w:tcPr>
          <w:p w14:paraId="374A90C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w:t>
            </w:r>
          </w:p>
        </w:tc>
        <w:tc>
          <w:tcPr>
            <w:tcW w:w="1285" w:type="dxa"/>
            <w:shd w:val="clear" w:color="auto" w:fill="auto"/>
            <w:vAlign w:val="center"/>
            <w:hideMark/>
          </w:tcPr>
          <w:p w14:paraId="42A087C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DDC330</w:t>
            </w:r>
          </w:p>
        </w:tc>
        <w:tc>
          <w:tcPr>
            <w:tcW w:w="3110" w:type="dxa"/>
            <w:shd w:val="clear" w:color="auto" w:fill="auto"/>
            <w:vAlign w:val="center"/>
            <w:hideMark/>
          </w:tcPr>
          <w:p w14:paraId="23855EDE"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Electrical drives and Applications</w:t>
            </w:r>
          </w:p>
        </w:tc>
        <w:tc>
          <w:tcPr>
            <w:tcW w:w="1275" w:type="dxa"/>
            <w:shd w:val="clear" w:color="auto" w:fill="auto"/>
            <w:vAlign w:val="center"/>
            <w:hideMark/>
          </w:tcPr>
          <w:p w14:paraId="4E953D5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4E602D5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DDC3147 (a)</w:t>
            </w:r>
          </w:p>
        </w:tc>
        <w:tc>
          <w:tcPr>
            <w:tcW w:w="850" w:type="dxa"/>
            <w:shd w:val="clear" w:color="auto" w:fill="auto"/>
            <w:vAlign w:val="center"/>
            <w:hideMark/>
          </w:tcPr>
          <w:p w14:paraId="5AB9506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41090186" w14:textId="77777777" w:rsidTr="00E1248E">
        <w:trPr>
          <w:trHeight w:val="330"/>
        </w:trPr>
        <w:tc>
          <w:tcPr>
            <w:tcW w:w="562" w:type="dxa"/>
            <w:shd w:val="clear" w:color="auto" w:fill="auto"/>
            <w:vAlign w:val="center"/>
            <w:hideMark/>
          </w:tcPr>
          <w:p w14:paraId="672F97B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w:t>
            </w:r>
          </w:p>
        </w:tc>
        <w:tc>
          <w:tcPr>
            <w:tcW w:w="1285" w:type="dxa"/>
            <w:shd w:val="clear" w:color="auto" w:fill="auto"/>
            <w:vAlign w:val="center"/>
            <w:hideMark/>
          </w:tcPr>
          <w:p w14:paraId="27DB549E"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DDC344</w:t>
            </w:r>
          </w:p>
        </w:tc>
        <w:tc>
          <w:tcPr>
            <w:tcW w:w="3110" w:type="dxa"/>
            <w:shd w:val="clear" w:color="auto" w:fill="auto"/>
            <w:vAlign w:val="center"/>
            <w:hideMark/>
          </w:tcPr>
          <w:p w14:paraId="2449F9C8"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Automation Technology Process</w:t>
            </w:r>
          </w:p>
        </w:tc>
        <w:tc>
          <w:tcPr>
            <w:tcW w:w="1275" w:type="dxa"/>
            <w:shd w:val="clear" w:color="auto" w:fill="auto"/>
            <w:vAlign w:val="center"/>
            <w:hideMark/>
          </w:tcPr>
          <w:p w14:paraId="450032F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2(2,0,4)</w:t>
            </w:r>
          </w:p>
        </w:tc>
        <w:tc>
          <w:tcPr>
            <w:tcW w:w="2552" w:type="dxa"/>
            <w:shd w:val="clear" w:color="auto" w:fill="auto"/>
            <w:vAlign w:val="center"/>
            <w:hideMark/>
          </w:tcPr>
          <w:p w14:paraId="33B0083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DDC311 (a)</w:t>
            </w:r>
          </w:p>
        </w:tc>
        <w:tc>
          <w:tcPr>
            <w:tcW w:w="850" w:type="dxa"/>
            <w:shd w:val="clear" w:color="auto" w:fill="auto"/>
            <w:vAlign w:val="center"/>
            <w:hideMark/>
          </w:tcPr>
          <w:p w14:paraId="03391C8D"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r>
      <w:tr w:rsidR="00E1248E" w:rsidRPr="00CC620B" w14:paraId="2CC81CF1" w14:textId="77777777" w:rsidTr="00E1248E">
        <w:trPr>
          <w:trHeight w:val="330"/>
        </w:trPr>
        <w:tc>
          <w:tcPr>
            <w:tcW w:w="4957" w:type="dxa"/>
            <w:gridSpan w:val="3"/>
            <w:shd w:val="clear" w:color="auto" w:fill="auto"/>
            <w:vAlign w:val="center"/>
            <w:hideMark/>
          </w:tcPr>
          <w:p w14:paraId="118C4348" w14:textId="77777777" w:rsidR="00E1248E" w:rsidRPr="00CC620B" w:rsidRDefault="00E1248E" w:rsidP="00E1248E">
            <w:pPr>
              <w:spacing w:before="0" w:after="0" w:line="240" w:lineRule="auto"/>
              <w:rPr>
                <w:rFonts w:eastAsia="Times New Roman"/>
                <w:b/>
                <w:bCs/>
                <w:color w:val="000000"/>
                <w:szCs w:val="26"/>
              </w:rPr>
            </w:pPr>
            <w:r w:rsidRPr="00CC620B">
              <w:rPr>
                <w:rFonts w:eastAsia="Times New Roman"/>
                <w:b/>
                <w:bCs/>
                <w:color w:val="000000"/>
                <w:szCs w:val="26"/>
              </w:rPr>
              <w:t>Học kỳ 6</w:t>
            </w:r>
          </w:p>
        </w:tc>
        <w:tc>
          <w:tcPr>
            <w:tcW w:w="1275" w:type="dxa"/>
            <w:shd w:val="clear" w:color="auto" w:fill="auto"/>
            <w:vAlign w:val="center"/>
            <w:hideMark/>
          </w:tcPr>
          <w:p w14:paraId="4CFDE437"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15</w:t>
            </w:r>
          </w:p>
        </w:tc>
        <w:tc>
          <w:tcPr>
            <w:tcW w:w="2552" w:type="dxa"/>
            <w:shd w:val="clear" w:color="auto" w:fill="auto"/>
            <w:noWrap/>
            <w:vAlign w:val="center"/>
            <w:hideMark/>
          </w:tcPr>
          <w:p w14:paraId="432901A0"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noWrap/>
            <w:vAlign w:val="center"/>
            <w:hideMark/>
          </w:tcPr>
          <w:p w14:paraId="17302354"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5AE2E441" w14:textId="77777777" w:rsidTr="00E1248E">
        <w:trPr>
          <w:trHeight w:val="330"/>
        </w:trPr>
        <w:tc>
          <w:tcPr>
            <w:tcW w:w="4957" w:type="dxa"/>
            <w:gridSpan w:val="3"/>
            <w:shd w:val="clear" w:color="auto" w:fill="auto"/>
            <w:vAlign w:val="center"/>
            <w:hideMark/>
          </w:tcPr>
          <w:p w14:paraId="140B11B6"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Môn học bắt buộc</w:t>
            </w:r>
          </w:p>
        </w:tc>
        <w:tc>
          <w:tcPr>
            <w:tcW w:w="1275" w:type="dxa"/>
            <w:shd w:val="clear" w:color="auto" w:fill="auto"/>
            <w:vAlign w:val="center"/>
            <w:hideMark/>
          </w:tcPr>
          <w:p w14:paraId="07B32386"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13</w:t>
            </w:r>
          </w:p>
        </w:tc>
        <w:tc>
          <w:tcPr>
            <w:tcW w:w="2552" w:type="dxa"/>
            <w:shd w:val="clear" w:color="auto" w:fill="auto"/>
            <w:noWrap/>
            <w:vAlign w:val="center"/>
            <w:hideMark/>
          </w:tcPr>
          <w:p w14:paraId="7E668C31"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noWrap/>
            <w:vAlign w:val="center"/>
            <w:hideMark/>
          </w:tcPr>
          <w:p w14:paraId="3F1D1CB3"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4C0D8FD2" w14:textId="77777777" w:rsidTr="00E1248E">
        <w:trPr>
          <w:trHeight w:val="660"/>
        </w:trPr>
        <w:tc>
          <w:tcPr>
            <w:tcW w:w="562" w:type="dxa"/>
            <w:shd w:val="clear" w:color="auto" w:fill="auto"/>
            <w:vAlign w:val="center"/>
            <w:hideMark/>
          </w:tcPr>
          <w:p w14:paraId="4D5B7AA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w:t>
            </w:r>
          </w:p>
        </w:tc>
        <w:tc>
          <w:tcPr>
            <w:tcW w:w="1285" w:type="dxa"/>
            <w:shd w:val="clear" w:color="auto" w:fill="auto"/>
            <w:vAlign w:val="center"/>
            <w:hideMark/>
          </w:tcPr>
          <w:p w14:paraId="497D988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DDC323</w:t>
            </w:r>
          </w:p>
        </w:tc>
        <w:tc>
          <w:tcPr>
            <w:tcW w:w="3110" w:type="dxa"/>
            <w:shd w:val="clear" w:color="auto" w:fill="auto"/>
            <w:vAlign w:val="bottom"/>
            <w:hideMark/>
          </w:tcPr>
          <w:p w14:paraId="725286C1"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Advanced Circuit Diagrams (**)</w:t>
            </w:r>
          </w:p>
        </w:tc>
        <w:tc>
          <w:tcPr>
            <w:tcW w:w="1275" w:type="dxa"/>
            <w:shd w:val="clear" w:color="auto" w:fill="auto"/>
            <w:vAlign w:val="center"/>
            <w:hideMark/>
          </w:tcPr>
          <w:p w14:paraId="63088E0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5A3D7C6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DDC319 (a)</w:t>
            </w:r>
          </w:p>
        </w:tc>
        <w:tc>
          <w:tcPr>
            <w:tcW w:w="850" w:type="dxa"/>
            <w:shd w:val="clear" w:color="auto" w:fill="auto"/>
            <w:noWrap/>
            <w:vAlign w:val="center"/>
            <w:hideMark/>
          </w:tcPr>
          <w:p w14:paraId="03D98D47"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28934AD3" w14:textId="77777777" w:rsidTr="00E1248E">
        <w:trPr>
          <w:trHeight w:val="330"/>
        </w:trPr>
        <w:tc>
          <w:tcPr>
            <w:tcW w:w="562" w:type="dxa"/>
            <w:shd w:val="clear" w:color="auto" w:fill="auto"/>
            <w:vAlign w:val="center"/>
            <w:hideMark/>
          </w:tcPr>
          <w:p w14:paraId="3F53398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3</w:t>
            </w:r>
          </w:p>
        </w:tc>
        <w:tc>
          <w:tcPr>
            <w:tcW w:w="1285" w:type="dxa"/>
            <w:shd w:val="clear" w:color="auto" w:fill="auto"/>
            <w:noWrap/>
            <w:vAlign w:val="center"/>
            <w:hideMark/>
          </w:tcPr>
          <w:p w14:paraId="76D248B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DDC380</w:t>
            </w:r>
          </w:p>
        </w:tc>
        <w:tc>
          <w:tcPr>
            <w:tcW w:w="3110" w:type="dxa"/>
            <w:shd w:val="clear" w:color="auto" w:fill="auto"/>
            <w:vAlign w:val="bottom"/>
            <w:hideMark/>
          </w:tcPr>
          <w:p w14:paraId="7C3C13BA"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Graduation Thesis</w:t>
            </w:r>
          </w:p>
        </w:tc>
        <w:tc>
          <w:tcPr>
            <w:tcW w:w="1275" w:type="dxa"/>
            <w:shd w:val="clear" w:color="auto" w:fill="auto"/>
            <w:vAlign w:val="center"/>
            <w:hideMark/>
          </w:tcPr>
          <w:p w14:paraId="27CDCDF8"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5(0,5,0)</w:t>
            </w:r>
          </w:p>
        </w:tc>
        <w:tc>
          <w:tcPr>
            <w:tcW w:w="2552" w:type="dxa"/>
            <w:shd w:val="clear" w:color="auto" w:fill="auto"/>
            <w:vAlign w:val="center"/>
            <w:hideMark/>
          </w:tcPr>
          <w:p w14:paraId="1D635F43"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DDC325 (a)</w:t>
            </w:r>
          </w:p>
        </w:tc>
        <w:tc>
          <w:tcPr>
            <w:tcW w:w="850" w:type="dxa"/>
            <w:shd w:val="clear" w:color="auto" w:fill="auto"/>
            <w:noWrap/>
            <w:vAlign w:val="center"/>
            <w:hideMark/>
          </w:tcPr>
          <w:p w14:paraId="084A61B6"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6A64F11C" w14:textId="77777777" w:rsidTr="00E1248E">
        <w:trPr>
          <w:trHeight w:val="330"/>
        </w:trPr>
        <w:tc>
          <w:tcPr>
            <w:tcW w:w="562" w:type="dxa"/>
            <w:shd w:val="clear" w:color="auto" w:fill="auto"/>
            <w:vAlign w:val="center"/>
            <w:hideMark/>
          </w:tcPr>
          <w:p w14:paraId="35AA53F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4</w:t>
            </w:r>
          </w:p>
        </w:tc>
        <w:tc>
          <w:tcPr>
            <w:tcW w:w="1285" w:type="dxa"/>
            <w:shd w:val="clear" w:color="auto" w:fill="auto"/>
            <w:noWrap/>
            <w:vAlign w:val="center"/>
            <w:hideMark/>
          </w:tcPr>
          <w:p w14:paraId="626450B2"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DDC326</w:t>
            </w:r>
          </w:p>
        </w:tc>
        <w:tc>
          <w:tcPr>
            <w:tcW w:w="3110" w:type="dxa"/>
            <w:shd w:val="clear" w:color="auto" w:fill="auto"/>
            <w:vAlign w:val="center"/>
            <w:hideMark/>
          </w:tcPr>
          <w:p w14:paraId="3D78A351"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Graduation Internship (**)</w:t>
            </w:r>
          </w:p>
        </w:tc>
        <w:tc>
          <w:tcPr>
            <w:tcW w:w="1275" w:type="dxa"/>
            <w:shd w:val="clear" w:color="auto" w:fill="auto"/>
            <w:vAlign w:val="center"/>
            <w:hideMark/>
          </w:tcPr>
          <w:p w14:paraId="581E2E6B"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6(0,6,0)</w:t>
            </w:r>
          </w:p>
        </w:tc>
        <w:tc>
          <w:tcPr>
            <w:tcW w:w="2552" w:type="dxa"/>
            <w:shd w:val="clear" w:color="auto" w:fill="auto"/>
            <w:vAlign w:val="center"/>
            <w:hideMark/>
          </w:tcPr>
          <w:p w14:paraId="18E7B07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noWrap/>
            <w:vAlign w:val="center"/>
            <w:hideMark/>
          </w:tcPr>
          <w:p w14:paraId="0B6986CC"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5F5E283F" w14:textId="77777777" w:rsidTr="00E1248E">
        <w:trPr>
          <w:trHeight w:val="330"/>
        </w:trPr>
        <w:tc>
          <w:tcPr>
            <w:tcW w:w="562" w:type="dxa"/>
            <w:shd w:val="clear" w:color="auto" w:fill="auto"/>
            <w:vAlign w:val="center"/>
            <w:hideMark/>
          </w:tcPr>
          <w:p w14:paraId="3D82B76F"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5</w:t>
            </w:r>
          </w:p>
        </w:tc>
        <w:tc>
          <w:tcPr>
            <w:tcW w:w="1285" w:type="dxa"/>
            <w:shd w:val="clear" w:color="auto" w:fill="auto"/>
            <w:noWrap/>
            <w:vAlign w:val="center"/>
            <w:hideMark/>
          </w:tcPr>
          <w:p w14:paraId="5AC3E541"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DDC3110</w:t>
            </w:r>
          </w:p>
        </w:tc>
        <w:tc>
          <w:tcPr>
            <w:tcW w:w="3110" w:type="dxa"/>
            <w:shd w:val="clear" w:color="auto" w:fill="auto"/>
            <w:vAlign w:val="center"/>
            <w:hideMark/>
          </w:tcPr>
          <w:p w14:paraId="283ED6D7"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Internship in Business (**)</w:t>
            </w:r>
          </w:p>
        </w:tc>
        <w:tc>
          <w:tcPr>
            <w:tcW w:w="1275" w:type="dxa"/>
            <w:shd w:val="clear" w:color="auto" w:fill="auto"/>
            <w:vAlign w:val="center"/>
            <w:hideMark/>
          </w:tcPr>
          <w:p w14:paraId="0DC4C2F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5(0,5,0)</w:t>
            </w:r>
          </w:p>
        </w:tc>
        <w:tc>
          <w:tcPr>
            <w:tcW w:w="2552" w:type="dxa"/>
            <w:shd w:val="clear" w:color="auto" w:fill="auto"/>
            <w:vAlign w:val="center"/>
            <w:hideMark/>
          </w:tcPr>
          <w:p w14:paraId="5078FEF5"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 </w:t>
            </w:r>
          </w:p>
        </w:tc>
        <w:tc>
          <w:tcPr>
            <w:tcW w:w="850" w:type="dxa"/>
            <w:shd w:val="clear" w:color="auto" w:fill="auto"/>
            <w:noWrap/>
            <w:vAlign w:val="center"/>
            <w:hideMark/>
          </w:tcPr>
          <w:p w14:paraId="4CD9ECCC"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48A07C19" w14:textId="77777777" w:rsidTr="00E1248E">
        <w:trPr>
          <w:trHeight w:val="360"/>
        </w:trPr>
        <w:tc>
          <w:tcPr>
            <w:tcW w:w="4957" w:type="dxa"/>
            <w:gridSpan w:val="3"/>
            <w:shd w:val="clear" w:color="auto" w:fill="auto"/>
            <w:vAlign w:val="center"/>
            <w:hideMark/>
          </w:tcPr>
          <w:p w14:paraId="3A3AE66F" w14:textId="77777777" w:rsidR="00E1248E" w:rsidRPr="00CC620B" w:rsidRDefault="00E1248E" w:rsidP="00E1248E">
            <w:pPr>
              <w:spacing w:before="0" w:after="0" w:line="240" w:lineRule="auto"/>
              <w:rPr>
                <w:rFonts w:eastAsia="Times New Roman"/>
                <w:i/>
                <w:iCs/>
                <w:color w:val="000000"/>
                <w:szCs w:val="26"/>
              </w:rPr>
            </w:pPr>
            <w:r w:rsidRPr="00CC620B">
              <w:rPr>
                <w:rFonts w:eastAsia="Times New Roman"/>
                <w:i/>
                <w:iCs/>
                <w:color w:val="000000"/>
                <w:szCs w:val="26"/>
              </w:rPr>
              <w:t>Elective subjects 4 (1 of 2 subjects selected)</w:t>
            </w:r>
          </w:p>
        </w:tc>
        <w:tc>
          <w:tcPr>
            <w:tcW w:w="1275" w:type="dxa"/>
            <w:shd w:val="clear" w:color="auto" w:fill="auto"/>
            <w:vAlign w:val="center"/>
            <w:hideMark/>
          </w:tcPr>
          <w:p w14:paraId="00A6F93C"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2</w:t>
            </w:r>
          </w:p>
        </w:tc>
        <w:tc>
          <w:tcPr>
            <w:tcW w:w="2552" w:type="dxa"/>
            <w:shd w:val="clear" w:color="auto" w:fill="auto"/>
            <w:noWrap/>
            <w:vAlign w:val="center"/>
            <w:hideMark/>
          </w:tcPr>
          <w:p w14:paraId="20B41C29"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noWrap/>
            <w:vAlign w:val="center"/>
            <w:hideMark/>
          </w:tcPr>
          <w:p w14:paraId="38A90E90"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2E5C30B3" w14:textId="77777777" w:rsidTr="00E1248E">
        <w:trPr>
          <w:trHeight w:val="330"/>
        </w:trPr>
        <w:tc>
          <w:tcPr>
            <w:tcW w:w="562" w:type="dxa"/>
            <w:shd w:val="clear" w:color="auto" w:fill="auto"/>
            <w:vAlign w:val="center"/>
            <w:hideMark/>
          </w:tcPr>
          <w:p w14:paraId="4FC59BB4"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1</w:t>
            </w:r>
          </w:p>
        </w:tc>
        <w:tc>
          <w:tcPr>
            <w:tcW w:w="1285" w:type="dxa"/>
            <w:shd w:val="clear" w:color="auto" w:fill="auto"/>
            <w:vAlign w:val="center"/>
            <w:hideMark/>
          </w:tcPr>
          <w:p w14:paraId="6AF33350"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DDC328</w:t>
            </w:r>
          </w:p>
        </w:tc>
        <w:tc>
          <w:tcPr>
            <w:tcW w:w="3110" w:type="dxa"/>
            <w:shd w:val="clear" w:color="auto" w:fill="auto"/>
            <w:vAlign w:val="center"/>
            <w:hideMark/>
          </w:tcPr>
          <w:p w14:paraId="0F04659F"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SCADA (**)</w:t>
            </w:r>
          </w:p>
        </w:tc>
        <w:tc>
          <w:tcPr>
            <w:tcW w:w="1275" w:type="dxa"/>
            <w:shd w:val="clear" w:color="auto" w:fill="auto"/>
            <w:vAlign w:val="center"/>
            <w:hideMark/>
          </w:tcPr>
          <w:p w14:paraId="36BB4B6C"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4A492CB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DDC311 (a)</w:t>
            </w:r>
          </w:p>
        </w:tc>
        <w:tc>
          <w:tcPr>
            <w:tcW w:w="850" w:type="dxa"/>
            <w:shd w:val="clear" w:color="auto" w:fill="auto"/>
            <w:noWrap/>
            <w:vAlign w:val="center"/>
            <w:hideMark/>
          </w:tcPr>
          <w:p w14:paraId="7445A1C6"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3860446E" w14:textId="77777777" w:rsidTr="00E1248E">
        <w:trPr>
          <w:trHeight w:val="660"/>
        </w:trPr>
        <w:tc>
          <w:tcPr>
            <w:tcW w:w="562" w:type="dxa"/>
            <w:shd w:val="clear" w:color="auto" w:fill="auto"/>
            <w:vAlign w:val="center"/>
            <w:hideMark/>
          </w:tcPr>
          <w:p w14:paraId="21C521F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w:t>
            </w:r>
          </w:p>
        </w:tc>
        <w:tc>
          <w:tcPr>
            <w:tcW w:w="1285" w:type="dxa"/>
            <w:shd w:val="clear" w:color="auto" w:fill="auto"/>
            <w:vAlign w:val="center"/>
            <w:hideMark/>
          </w:tcPr>
          <w:p w14:paraId="22B4B987"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DDC345</w:t>
            </w:r>
          </w:p>
        </w:tc>
        <w:tc>
          <w:tcPr>
            <w:tcW w:w="3110" w:type="dxa"/>
            <w:shd w:val="clear" w:color="auto" w:fill="auto"/>
            <w:vAlign w:val="center"/>
            <w:hideMark/>
          </w:tcPr>
          <w:p w14:paraId="0A3E3DBF"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Practice of Automation Technology Process</w:t>
            </w:r>
          </w:p>
        </w:tc>
        <w:tc>
          <w:tcPr>
            <w:tcW w:w="1275" w:type="dxa"/>
            <w:shd w:val="clear" w:color="auto" w:fill="auto"/>
            <w:vAlign w:val="center"/>
            <w:hideMark/>
          </w:tcPr>
          <w:p w14:paraId="10D389BA"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2(0,2,1)</w:t>
            </w:r>
          </w:p>
        </w:tc>
        <w:tc>
          <w:tcPr>
            <w:tcW w:w="2552" w:type="dxa"/>
            <w:shd w:val="clear" w:color="auto" w:fill="auto"/>
            <w:vAlign w:val="center"/>
            <w:hideMark/>
          </w:tcPr>
          <w:p w14:paraId="1E576709" w14:textId="77777777" w:rsidR="00E1248E" w:rsidRPr="00CC620B" w:rsidRDefault="00E1248E" w:rsidP="00E1248E">
            <w:pPr>
              <w:spacing w:before="0" w:after="0" w:line="240" w:lineRule="auto"/>
              <w:jc w:val="center"/>
              <w:rPr>
                <w:rFonts w:eastAsia="Times New Roman"/>
                <w:color w:val="000000"/>
                <w:szCs w:val="26"/>
              </w:rPr>
            </w:pPr>
            <w:r w:rsidRPr="00CC620B">
              <w:rPr>
                <w:rFonts w:eastAsia="Times New Roman"/>
                <w:color w:val="000000"/>
                <w:szCs w:val="26"/>
              </w:rPr>
              <w:t>DDC344(a)</w:t>
            </w:r>
          </w:p>
        </w:tc>
        <w:tc>
          <w:tcPr>
            <w:tcW w:w="850" w:type="dxa"/>
            <w:shd w:val="clear" w:color="auto" w:fill="auto"/>
            <w:noWrap/>
            <w:vAlign w:val="center"/>
            <w:hideMark/>
          </w:tcPr>
          <w:p w14:paraId="1A187C2B"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r w:rsidR="00E1248E" w:rsidRPr="00CC620B" w14:paraId="61853302" w14:textId="77777777" w:rsidTr="00E1248E">
        <w:trPr>
          <w:trHeight w:val="340"/>
        </w:trPr>
        <w:tc>
          <w:tcPr>
            <w:tcW w:w="4957" w:type="dxa"/>
            <w:gridSpan w:val="3"/>
            <w:shd w:val="clear" w:color="auto" w:fill="auto"/>
            <w:vAlign w:val="center"/>
            <w:hideMark/>
          </w:tcPr>
          <w:p w14:paraId="602DFC63"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Total</w:t>
            </w:r>
          </w:p>
        </w:tc>
        <w:tc>
          <w:tcPr>
            <w:tcW w:w="1275" w:type="dxa"/>
            <w:shd w:val="clear" w:color="auto" w:fill="auto"/>
            <w:noWrap/>
            <w:vAlign w:val="center"/>
            <w:hideMark/>
          </w:tcPr>
          <w:p w14:paraId="5F38464B" w14:textId="77777777" w:rsidR="00E1248E" w:rsidRPr="00CC620B" w:rsidRDefault="00E1248E" w:rsidP="00E1248E">
            <w:pPr>
              <w:spacing w:before="0" w:after="0" w:line="240" w:lineRule="auto"/>
              <w:jc w:val="center"/>
              <w:rPr>
                <w:rFonts w:eastAsia="Times New Roman"/>
                <w:b/>
                <w:bCs/>
                <w:color w:val="000000"/>
                <w:szCs w:val="26"/>
              </w:rPr>
            </w:pPr>
            <w:r w:rsidRPr="00CC620B">
              <w:rPr>
                <w:rFonts w:eastAsia="Times New Roman"/>
                <w:b/>
                <w:bCs/>
                <w:color w:val="000000"/>
                <w:szCs w:val="26"/>
              </w:rPr>
              <w:t>100</w:t>
            </w:r>
          </w:p>
        </w:tc>
        <w:tc>
          <w:tcPr>
            <w:tcW w:w="2552" w:type="dxa"/>
            <w:shd w:val="clear" w:color="auto" w:fill="auto"/>
            <w:noWrap/>
            <w:vAlign w:val="center"/>
            <w:hideMark/>
          </w:tcPr>
          <w:p w14:paraId="0CED8D68"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c>
          <w:tcPr>
            <w:tcW w:w="850" w:type="dxa"/>
            <w:shd w:val="clear" w:color="auto" w:fill="auto"/>
            <w:noWrap/>
            <w:vAlign w:val="center"/>
            <w:hideMark/>
          </w:tcPr>
          <w:p w14:paraId="10568050" w14:textId="77777777" w:rsidR="00E1248E" w:rsidRPr="00CC620B" w:rsidRDefault="00E1248E" w:rsidP="00E1248E">
            <w:pPr>
              <w:spacing w:before="0" w:after="0" w:line="240" w:lineRule="auto"/>
              <w:rPr>
                <w:rFonts w:eastAsia="Times New Roman"/>
                <w:color w:val="000000"/>
                <w:szCs w:val="26"/>
              </w:rPr>
            </w:pPr>
            <w:r w:rsidRPr="00CC620B">
              <w:rPr>
                <w:rFonts w:eastAsia="Times New Roman"/>
                <w:color w:val="000000"/>
                <w:szCs w:val="26"/>
              </w:rPr>
              <w:t> </w:t>
            </w:r>
          </w:p>
        </w:tc>
      </w:tr>
    </w:tbl>
    <w:p w14:paraId="743C6AEC" w14:textId="77777777" w:rsidR="004D1C9B" w:rsidRPr="00B96DFA" w:rsidRDefault="004D1C9B" w:rsidP="00F73EB0">
      <w:pPr>
        <w:spacing w:before="0" w:after="120" w:line="240" w:lineRule="auto"/>
        <w:jc w:val="both"/>
        <w:rPr>
          <w:rFonts w:ascii="Arial" w:eastAsia="Times New Roman" w:hAnsi="Arial" w:cs="Arial"/>
          <w:b/>
          <w:sz w:val="22"/>
        </w:rPr>
      </w:pPr>
    </w:p>
    <w:p w14:paraId="4CDED49F" w14:textId="77777777" w:rsidR="00DB4D71" w:rsidRPr="00B96DFA" w:rsidRDefault="00DB4D71" w:rsidP="00F73EB0">
      <w:pPr>
        <w:spacing w:before="0" w:after="120" w:line="240" w:lineRule="auto"/>
        <w:rPr>
          <w:rFonts w:ascii="Arial" w:eastAsia="Times New Roman" w:hAnsi="Arial" w:cs="Arial"/>
          <w:b/>
          <w:sz w:val="22"/>
          <w:lang w:val="sv-SE"/>
        </w:rPr>
      </w:pPr>
      <w:r w:rsidRPr="00B96DFA">
        <w:rPr>
          <w:rFonts w:ascii="Arial" w:eastAsia="Times New Roman" w:hAnsi="Arial" w:cs="Arial"/>
          <w:b/>
          <w:sz w:val="22"/>
          <w:lang w:val="sv-SE"/>
        </w:rPr>
        <w:t>Note:</w:t>
      </w:r>
    </w:p>
    <w:p w14:paraId="1B8FBF64" w14:textId="77777777" w:rsidR="00DB4D71" w:rsidRPr="00B96DFA" w:rsidRDefault="00DB4D71" w:rsidP="00F73EB0">
      <w:pPr>
        <w:spacing w:before="0" w:after="120" w:line="240" w:lineRule="auto"/>
        <w:jc w:val="both"/>
        <w:rPr>
          <w:rFonts w:ascii="Arial" w:hAnsi="Arial" w:cs="Arial"/>
          <w:sz w:val="22"/>
        </w:rPr>
      </w:pPr>
      <w:r w:rsidRPr="00B96DFA">
        <w:rPr>
          <w:rFonts w:ascii="Arial" w:hAnsi="Arial" w:cs="Arial"/>
          <w:sz w:val="22"/>
        </w:rPr>
        <w:t xml:space="preserve">City of Glasgow College will supply all course and assessment materials for the 5 modules in English. The duration of each module is </w:t>
      </w:r>
      <w:r w:rsidR="00BD1BC1" w:rsidRPr="00B96DFA">
        <w:rPr>
          <w:rFonts w:ascii="Arial" w:hAnsi="Arial" w:cs="Arial"/>
          <w:sz w:val="22"/>
        </w:rPr>
        <w:t>32</w:t>
      </w:r>
      <w:r w:rsidRPr="00B96DFA">
        <w:rPr>
          <w:rFonts w:ascii="Arial" w:hAnsi="Arial" w:cs="Arial"/>
          <w:sz w:val="22"/>
        </w:rPr>
        <w:t xml:space="preserve"> </w:t>
      </w:r>
      <w:r w:rsidR="00D84157" w:rsidRPr="00B96DFA">
        <w:rPr>
          <w:rFonts w:ascii="Arial" w:hAnsi="Arial" w:cs="Arial"/>
          <w:sz w:val="22"/>
        </w:rPr>
        <w:t>sessions</w:t>
      </w:r>
      <w:r w:rsidRPr="00B96DFA">
        <w:rPr>
          <w:rFonts w:ascii="Arial" w:hAnsi="Arial" w:cs="Arial"/>
          <w:sz w:val="22"/>
        </w:rPr>
        <w:t xml:space="preserve"> and the modules will be delivered by Ly Tu Trong College lecturers in Vietnamese. In addition, City of Glasgow College will provide their customised Virtual Learning Environment (MyCity) and E</w:t>
      </w:r>
      <w:r w:rsidR="0056136E" w:rsidRPr="00B96DFA">
        <w:rPr>
          <w:rFonts w:ascii="Arial" w:hAnsi="Arial" w:cs="Arial"/>
          <w:sz w:val="22"/>
        </w:rPr>
        <w:t>-</w:t>
      </w:r>
      <w:r w:rsidRPr="00B96DFA">
        <w:rPr>
          <w:rFonts w:ascii="Arial" w:hAnsi="Arial" w:cs="Arial"/>
          <w:sz w:val="22"/>
        </w:rPr>
        <w:t xml:space="preserve">library resources to those students enrolled for the modules to support their study. </w:t>
      </w:r>
    </w:p>
    <w:p w14:paraId="5647CCAB" w14:textId="77777777" w:rsidR="00761404" w:rsidRPr="00B96DFA" w:rsidRDefault="00761404" w:rsidP="00F73EB0">
      <w:pPr>
        <w:spacing w:before="0" w:after="120" w:line="240" w:lineRule="auto"/>
        <w:jc w:val="both"/>
        <w:rPr>
          <w:rFonts w:ascii="Arial" w:eastAsia="Times New Roman" w:hAnsi="Arial" w:cs="Arial"/>
          <w:b/>
          <w:sz w:val="22"/>
        </w:rPr>
      </w:pPr>
      <w:r w:rsidRPr="00B96DFA">
        <w:rPr>
          <w:rFonts w:ascii="Arial" w:eastAsia="Times New Roman" w:hAnsi="Arial" w:cs="Arial"/>
          <w:b/>
          <w:sz w:val="22"/>
        </w:rPr>
        <w:t xml:space="preserve">5. </w:t>
      </w:r>
      <w:r w:rsidR="002A6E7E" w:rsidRPr="00B96DFA">
        <w:rPr>
          <w:rFonts w:ascii="Arial" w:eastAsia="Times New Roman" w:hAnsi="Arial" w:cs="Arial"/>
          <w:b/>
          <w:sz w:val="22"/>
        </w:rPr>
        <w:t>Instructions for using the program</w:t>
      </w:r>
    </w:p>
    <w:p w14:paraId="1B83A8FF" w14:textId="77777777" w:rsidR="00761404" w:rsidRPr="00B96DFA" w:rsidRDefault="00761404" w:rsidP="00F73EB0">
      <w:pPr>
        <w:spacing w:before="0" w:after="120" w:line="240" w:lineRule="auto"/>
        <w:ind w:firstLine="426"/>
        <w:jc w:val="both"/>
        <w:rPr>
          <w:rFonts w:ascii="Arial" w:eastAsia="Times New Roman" w:hAnsi="Arial" w:cs="Arial"/>
          <w:i/>
          <w:sz w:val="22"/>
        </w:rPr>
      </w:pPr>
      <w:r w:rsidRPr="00B96DFA">
        <w:rPr>
          <w:rFonts w:ascii="Arial" w:eastAsia="Times New Roman" w:hAnsi="Arial" w:cs="Arial"/>
          <w:i/>
          <w:sz w:val="22"/>
        </w:rPr>
        <w:t>5.1. Guidelines for determining content and time for extracurricular activities</w:t>
      </w:r>
    </w:p>
    <w:p w14:paraId="24F6EF31" w14:textId="77777777" w:rsidR="00C44220" w:rsidRPr="00B96DFA" w:rsidRDefault="00761404" w:rsidP="00F73EB0">
      <w:pPr>
        <w:pStyle w:val="ListParagraph"/>
        <w:numPr>
          <w:ilvl w:val="0"/>
          <w:numId w:val="482"/>
        </w:numPr>
        <w:spacing w:after="120"/>
        <w:ind w:left="0" w:firstLine="426"/>
        <w:jc w:val="both"/>
        <w:rPr>
          <w:rFonts w:ascii="Arial" w:hAnsi="Arial" w:cs="Arial"/>
          <w:sz w:val="22"/>
          <w:szCs w:val="22"/>
        </w:rPr>
      </w:pPr>
      <w:r w:rsidRPr="00B96DFA">
        <w:rPr>
          <w:rFonts w:ascii="Arial" w:hAnsi="Arial" w:cs="Arial"/>
          <w:sz w:val="22"/>
          <w:szCs w:val="22"/>
        </w:rPr>
        <w:t>In order for students to have full awareness of the profession they a</w:t>
      </w:r>
      <w:r w:rsidR="00713753" w:rsidRPr="00B96DFA">
        <w:rPr>
          <w:rFonts w:ascii="Arial" w:hAnsi="Arial" w:cs="Arial"/>
          <w:sz w:val="22"/>
          <w:szCs w:val="22"/>
        </w:rPr>
        <w:t>re studying, the school arranges</w:t>
      </w:r>
      <w:r w:rsidRPr="00B96DFA">
        <w:rPr>
          <w:rFonts w:ascii="Arial" w:hAnsi="Arial" w:cs="Arial"/>
          <w:sz w:val="22"/>
          <w:szCs w:val="22"/>
        </w:rPr>
        <w:t xml:space="preserve"> </w:t>
      </w:r>
      <w:r w:rsidR="00713753" w:rsidRPr="00B96DFA">
        <w:rPr>
          <w:rFonts w:ascii="Arial" w:hAnsi="Arial" w:cs="Arial"/>
          <w:sz w:val="22"/>
          <w:szCs w:val="22"/>
        </w:rPr>
        <w:t xml:space="preserve">for students </w:t>
      </w:r>
      <w:r w:rsidRPr="00B96DFA">
        <w:rPr>
          <w:rFonts w:ascii="Arial" w:hAnsi="Arial" w:cs="Arial"/>
          <w:sz w:val="22"/>
          <w:szCs w:val="22"/>
        </w:rPr>
        <w:t xml:space="preserve">to visit </w:t>
      </w:r>
      <w:r w:rsidR="00713753" w:rsidRPr="00B96DFA">
        <w:rPr>
          <w:rFonts w:ascii="Arial" w:hAnsi="Arial" w:cs="Arial"/>
          <w:sz w:val="22"/>
          <w:szCs w:val="22"/>
        </w:rPr>
        <w:t>some</w:t>
      </w:r>
      <w:r w:rsidRPr="00B96DFA">
        <w:rPr>
          <w:rFonts w:ascii="Arial" w:hAnsi="Arial" w:cs="Arial"/>
          <w:sz w:val="22"/>
          <w:szCs w:val="22"/>
        </w:rPr>
        <w:t xml:space="preserve"> production and business </w:t>
      </w:r>
      <w:r w:rsidR="00713753" w:rsidRPr="00B96DFA">
        <w:rPr>
          <w:rFonts w:ascii="Arial" w:hAnsi="Arial" w:cs="Arial"/>
          <w:sz w:val="22"/>
          <w:szCs w:val="22"/>
        </w:rPr>
        <w:t>e</w:t>
      </w:r>
      <w:r w:rsidRPr="00B96DFA">
        <w:rPr>
          <w:rFonts w:ascii="Arial" w:hAnsi="Arial" w:cs="Arial"/>
          <w:sz w:val="22"/>
          <w:szCs w:val="22"/>
        </w:rPr>
        <w:t>stablishments suitable to the training profession;</w:t>
      </w:r>
      <w:r w:rsidR="00713753" w:rsidRPr="00B96DFA">
        <w:rPr>
          <w:rFonts w:ascii="Arial" w:hAnsi="Arial" w:cs="Arial"/>
          <w:sz w:val="22"/>
          <w:szCs w:val="22"/>
        </w:rPr>
        <w:t xml:space="preserve"> </w:t>
      </w:r>
    </w:p>
    <w:p w14:paraId="3042F941" w14:textId="77777777" w:rsidR="00761404" w:rsidRPr="00B96DFA" w:rsidRDefault="00761404" w:rsidP="00F73EB0">
      <w:pPr>
        <w:pStyle w:val="ListParagraph"/>
        <w:numPr>
          <w:ilvl w:val="0"/>
          <w:numId w:val="482"/>
        </w:numPr>
        <w:spacing w:after="120"/>
        <w:ind w:left="0" w:firstLine="426"/>
        <w:jc w:val="both"/>
        <w:rPr>
          <w:rFonts w:ascii="Arial" w:hAnsi="Arial" w:cs="Arial"/>
          <w:sz w:val="22"/>
          <w:szCs w:val="22"/>
        </w:rPr>
      </w:pPr>
      <w:r w:rsidRPr="00B96DFA">
        <w:rPr>
          <w:rFonts w:ascii="Arial" w:hAnsi="Arial" w:cs="Arial"/>
          <w:sz w:val="22"/>
          <w:szCs w:val="22"/>
        </w:rPr>
        <w:t>Time for extracurricular activities is arranged outside of the formal training time at an appropriate time.</w:t>
      </w:r>
    </w:p>
    <w:p w14:paraId="656D6642" w14:textId="77777777" w:rsidR="00761404" w:rsidRPr="00B96DFA" w:rsidRDefault="00761404" w:rsidP="00F73EB0">
      <w:pPr>
        <w:spacing w:before="0" w:after="120" w:line="240" w:lineRule="auto"/>
        <w:ind w:firstLine="426"/>
        <w:jc w:val="both"/>
        <w:rPr>
          <w:rFonts w:ascii="Arial" w:eastAsia="Times New Roman" w:hAnsi="Arial" w:cs="Arial"/>
          <w:i/>
          <w:sz w:val="22"/>
        </w:rPr>
      </w:pPr>
      <w:r w:rsidRPr="00B96DFA">
        <w:rPr>
          <w:rFonts w:ascii="Arial" w:eastAsia="Times New Roman" w:hAnsi="Arial" w:cs="Arial"/>
          <w:i/>
          <w:sz w:val="22"/>
        </w:rPr>
        <w:lastRenderedPageBreak/>
        <w:t>5.2. Instructions to test the end of the subject</w:t>
      </w:r>
    </w:p>
    <w:p w14:paraId="30F8D3FC" w14:textId="77777777" w:rsidR="00761404" w:rsidRPr="00B96DFA" w:rsidRDefault="00761404" w:rsidP="00F73EB0">
      <w:pPr>
        <w:pStyle w:val="ListParagraph"/>
        <w:spacing w:after="120"/>
        <w:ind w:left="0" w:firstLine="426"/>
        <w:jc w:val="both"/>
        <w:rPr>
          <w:rFonts w:ascii="Arial" w:hAnsi="Arial" w:cs="Arial"/>
          <w:sz w:val="22"/>
          <w:szCs w:val="22"/>
        </w:rPr>
      </w:pPr>
      <w:r w:rsidRPr="00B96DFA">
        <w:rPr>
          <w:rFonts w:ascii="Arial" w:hAnsi="Arial" w:cs="Arial"/>
          <w:sz w:val="22"/>
          <w:szCs w:val="22"/>
        </w:rPr>
        <w:t xml:space="preserve">Comply with the Regulation on organizing the implementation of training programs at intermediate </w:t>
      </w:r>
      <w:r w:rsidR="00526544" w:rsidRPr="00B96DFA">
        <w:rPr>
          <w:rFonts w:ascii="Arial" w:hAnsi="Arial" w:cs="Arial"/>
          <w:sz w:val="22"/>
          <w:szCs w:val="22"/>
        </w:rPr>
        <w:t>level and college level</w:t>
      </w:r>
      <w:r w:rsidRPr="00B96DFA">
        <w:rPr>
          <w:rFonts w:ascii="Arial" w:hAnsi="Arial" w:cs="Arial"/>
          <w:sz w:val="22"/>
          <w:szCs w:val="22"/>
        </w:rPr>
        <w:t xml:space="preserve"> by mode of credit accumula</w:t>
      </w:r>
      <w:r w:rsidR="00C44220" w:rsidRPr="00B96DFA">
        <w:rPr>
          <w:rFonts w:ascii="Arial" w:hAnsi="Arial" w:cs="Arial"/>
          <w:sz w:val="22"/>
          <w:szCs w:val="22"/>
        </w:rPr>
        <w:t>tion; Regulat</w:t>
      </w:r>
      <w:r w:rsidR="00526544" w:rsidRPr="00B96DFA">
        <w:rPr>
          <w:rFonts w:ascii="Arial" w:hAnsi="Arial" w:cs="Arial"/>
          <w:sz w:val="22"/>
          <w:szCs w:val="22"/>
        </w:rPr>
        <w:t>ions</w:t>
      </w:r>
      <w:r w:rsidR="00C44220" w:rsidRPr="00B96DFA">
        <w:rPr>
          <w:rFonts w:ascii="Arial" w:hAnsi="Arial" w:cs="Arial"/>
          <w:sz w:val="22"/>
          <w:szCs w:val="22"/>
        </w:rPr>
        <w:t xml:space="preserve"> on test</w:t>
      </w:r>
      <w:r w:rsidRPr="00B96DFA">
        <w:rPr>
          <w:rFonts w:ascii="Arial" w:hAnsi="Arial" w:cs="Arial"/>
          <w:sz w:val="22"/>
          <w:szCs w:val="22"/>
        </w:rPr>
        <w:t xml:space="preserve">, examination and graduation recognition at Ly Tu Trong College </w:t>
      </w:r>
      <w:r w:rsidR="00C44220" w:rsidRPr="00B96DFA">
        <w:rPr>
          <w:rFonts w:ascii="Arial" w:hAnsi="Arial" w:cs="Arial"/>
          <w:sz w:val="22"/>
          <w:szCs w:val="22"/>
        </w:rPr>
        <w:t xml:space="preserve">of </w:t>
      </w:r>
      <w:r w:rsidRPr="00B96DFA">
        <w:rPr>
          <w:rFonts w:ascii="Arial" w:hAnsi="Arial" w:cs="Arial"/>
          <w:sz w:val="22"/>
          <w:szCs w:val="22"/>
        </w:rPr>
        <w:t xml:space="preserve">Ho Chi Minh City, issued together with Decision No. 713 / QD-LTT-DT dated July 19, 2017 of the </w:t>
      </w:r>
      <w:r w:rsidR="00C44220" w:rsidRPr="00B96DFA">
        <w:rPr>
          <w:rFonts w:ascii="Arial" w:hAnsi="Arial" w:cs="Arial"/>
          <w:sz w:val="22"/>
          <w:szCs w:val="22"/>
        </w:rPr>
        <w:t xml:space="preserve">Rector of Ly Tu Trong </w:t>
      </w:r>
      <w:r w:rsidRPr="00B96DFA">
        <w:rPr>
          <w:rFonts w:ascii="Arial" w:hAnsi="Arial" w:cs="Arial"/>
          <w:sz w:val="22"/>
          <w:szCs w:val="22"/>
        </w:rPr>
        <w:t xml:space="preserve">College </w:t>
      </w:r>
      <w:r w:rsidR="00C44220" w:rsidRPr="00B96DFA">
        <w:rPr>
          <w:rFonts w:ascii="Arial" w:hAnsi="Arial" w:cs="Arial"/>
          <w:sz w:val="22"/>
          <w:szCs w:val="22"/>
        </w:rPr>
        <w:t xml:space="preserve">of Ho Chi Minh City </w:t>
      </w:r>
      <w:r w:rsidRPr="00B96DFA">
        <w:rPr>
          <w:rFonts w:ascii="Arial" w:hAnsi="Arial" w:cs="Arial"/>
          <w:sz w:val="22"/>
          <w:szCs w:val="22"/>
        </w:rPr>
        <w:t xml:space="preserve">is amended and supplemented </w:t>
      </w:r>
      <w:r w:rsidR="004D29DD" w:rsidRPr="00B96DFA">
        <w:rPr>
          <w:rFonts w:ascii="Arial" w:hAnsi="Arial" w:cs="Arial"/>
          <w:sz w:val="22"/>
          <w:szCs w:val="22"/>
        </w:rPr>
        <w:t>some</w:t>
      </w:r>
      <w:r w:rsidRPr="00B96DFA">
        <w:rPr>
          <w:rFonts w:ascii="Arial" w:hAnsi="Arial" w:cs="Arial"/>
          <w:sz w:val="22"/>
          <w:szCs w:val="22"/>
        </w:rPr>
        <w:t xml:space="preserve"> articles according to Decision No. 696 / QD-LTT-ĐT dated June 26, 2019 by the Rector of Ly Tu Trong College</w:t>
      </w:r>
      <w:r w:rsidR="00B65259" w:rsidRPr="00B96DFA">
        <w:rPr>
          <w:rFonts w:ascii="Arial" w:hAnsi="Arial" w:cs="Arial"/>
          <w:sz w:val="22"/>
          <w:szCs w:val="22"/>
        </w:rPr>
        <w:t xml:space="preserve"> of</w:t>
      </w:r>
      <w:r w:rsidRPr="00B96DFA">
        <w:rPr>
          <w:rFonts w:ascii="Arial" w:hAnsi="Arial" w:cs="Arial"/>
          <w:sz w:val="22"/>
          <w:szCs w:val="22"/>
        </w:rPr>
        <w:t xml:space="preserve"> Ho Chi Minh City.</w:t>
      </w:r>
    </w:p>
    <w:p w14:paraId="118FF70F" w14:textId="77777777" w:rsidR="00761404" w:rsidRPr="00B96DFA" w:rsidRDefault="00761404" w:rsidP="00F73EB0">
      <w:pPr>
        <w:spacing w:before="0" w:after="120" w:line="240" w:lineRule="auto"/>
        <w:ind w:firstLine="426"/>
        <w:jc w:val="both"/>
        <w:rPr>
          <w:rFonts w:ascii="Arial" w:eastAsia="Times New Roman" w:hAnsi="Arial" w:cs="Arial"/>
          <w:i/>
          <w:iCs/>
          <w:sz w:val="22"/>
        </w:rPr>
      </w:pPr>
      <w:r w:rsidRPr="00B96DFA">
        <w:rPr>
          <w:rFonts w:ascii="Arial" w:eastAsia="Times New Roman" w:hAnsi="Arial" w:cs="Arial"/>
          <w:i/>
          <w:iCs/>
          <w:sz w:val="22"/>
        </w:rPr>
        <w:t>5.3. Graduation accreditation review guide:</w:t>
      </w:r>
    </w:p>
    <w:p w14:paraId="5B05A4C8" w14:textId="77777777" w:rsidR="00761404" w:rsidRPr="00B96DFA" w:rsidRDefault="00761404" w:rsidP="00F73EB0">
      <w:pPr>
        <w:pStyle w:val="ListParagraph"/>
        <w:spacing w:after="120"/>
        <w:ind w:left="0" w:firstLine="426"/>
        <w:jc w:val="both"/>
        <w:rPr>
          <w:rFonts w:ascii="Arial" w:hAnsi="Arial" w:cs="Arial"/>
          <w:sz w:val="22"/>
          <w:szCs w:val="22"/>
        </w:rPr>
      </w:pPr>
      <w:r w:rsidRPr="00B96DFA">
        <w:rPr>
          <w:rFonts w:ascii="Arial" w:hAnsi="Arial" w:cs="Arial"/>
          <w:sz w:val="22"/>
          <w:szCs w:val="22"/>
        </w:rPr>
        <w:t xml:space="preserve">Graduation recognition consideration shall comply with the Regulation on organizing the implementation of training programs at intermediate </w:t>
      </w:r>
      <w:r w:rsidR="004D29DD" w:rsidRPr="00B96DFA">
        <w:rPr>
          <w:rFonts w:ascii="Arial" w:hAnsi="Arial" w:cs="Arial"/>
          <w:sz w:val="22"/>
          <w:szCs w:val="22"/>
        </w:rPr>
        <w:t xml:space="preserve">level </w:t>
      </w:r>
      <w:r w:rsidRPr="00B96DFA">
        <w:rPr>
          <w:rFonts w:ascii="Arial" w:hAnsi="Arial" w:cs="Arial"/>
          <w:sz w:val="22"/>
          <w:szCs w:val="22"/>
        </w:rPr>
        <w:t xml:space="preserve">and college level according to the mode of credit accumulation; Regulations on </w:t>
      </w:r>
      <w:r w:rsidR="004D29DD" w:rsidRPr="00B96DFA">
        <w:rPr>
          <w:rFonts w:ascii="Arial" w:hAnsi="Arial" w:cs="Arial"/>
          <w:sz w:val="22"/>
          <w:szCs w:val="22"/>
        </w:rPr>
        <w:t>test</w:t>
      </w:r>
      <w:r w:rsidRPr="00B96DFA">
        <w:rPr>
          <w:rFonts w:ascii="Arial" w:hAnsi="Arial" w:cs="Arial"/>
          <w:sz w:val="22"/>
          <w:szCs w:val="22"/>
        </w:rPr>
        <w:t xml:space="preserve">, examination and graduation recognition at Ly Tu Trong College </w:t>
      </w:r>
      <w:r w:rsidR="004D29DD" w:rsidRPr="00B96DFA">
        <w:rPr>
          <w:rFonts w:ascii="Arial" w:hAnsi="Arial" w:cs="Arial"/>
          <w:sz w:val="22"/>
          <w:szCs w:val="22"/>
        </w:rPr>
        <w:t xml:space="preserve">of  </w:t>
      </w:r>
      <w:r w:rsidRPr="00B96DFA">
        <w:rPr>
          <w:rFonts w:ascii="Arial" w:hAnsi="Arial" w:cs="Arial"/>
          <w:sz w:val="22"/>
          <w:szCs w:val="22"/>
        </w:rPr>
        <w:t xml:space="preserve">Ho Chi Minh City, issued together with Decision No. 713 / QD-LTT-DT dated July 19, 2017 of the </w:t>
      </w:r>
      <w:r w:rsidR="002A6E7E" w:rsidRPr="00B96DFA">
        <w:rPr>
          <w:rFonts w:ascii="Arial" w:hAnsi="Arial" w:cs="Arial"/>
          <w:sz w:val="22"/>
          <w:szCs w:val="22"/>
        </w:rPr>
        <w:t>Rector</w:t>
      </w:r>
      <w:r w:rsidRPr="00B96DFA">
        <w:rPr>
          <w:rFonts w:ascii="Arial" w:hAnsi="Arial" w:cs="Arial"/>
          <w:sz w:val="22"/>
          <w:szCs w:val="22"/>
        </w:rPr>
        <w:t xml:space="preserve"> </w:t>
      </w:r>
      <w:r w:rsidR="002A6E7E" w:rsidRPr="00B96DFA">
        <w:rPr>
          <w:rFonts w:ascii="Arial" w:hAnsi="Arial" w:cs="Arial"/>
          <w:sz w:val="22"/>
          <w:szCs w:val="22"/>
        </w:rPr>
        <w:t>of</w:t>
      </w:r>
      <w:r w:rsidRPr="00B96DFA">
        <w:rPr>
          <w:rFonts w:ascii="Arial" w:hAnsi="Arial" w:cs="Arial"/>
          <w:sz w:val="22"/>
          <w:szCs w:val="22"/>
        </w:rPr>
        <w:t xml:space="preserve"> </w:t>
      </w:r>
      <w:r w:rsidR="002A6E7E" w:rsidRPr="00B96DFA">
        <w:rPr>
          <w:rFonts w:ascii="Arial" w:hAnsi="Arial" w:cs="Arial"/>
          <w:sz w:val="22"/>
          <w:szCs w:val="22"/>
        </w:rPr>
        <w:t xml:space="preserve"> </w:t>
      </w:r>
      <w:r w:rsidRPr="00B96DFA">
        <w:rPr>
          <w:rFonts w:ascii="Arial" w:hAnsi="Arial" w:cs="Arial"/>
          <w:sz w:val="22"/>
          <w:szCs w:val="22"/>
        </w:rPr>
        <w:t xml:space="preserve">Ly Tu Trong </w:t>
      </w:r>
      <w:r w:rsidR="002A6E7E" w:rsidRPr="00B96DFA">
        <w:rPr>
          <w:rFonts w:ascii="Arial" w:hAnsi="Arial" w:cs="Arial"/>
          <w:sz w:val="22"/>
          <w:szCs w:val="22"/>
        </w:rPr>
        <w:t xml:space="preserve">College </w:t>
      </w:r>
      <w:r w:rsidR="004D29DD" w:rsidRPr="00B96DFA">
        <w:rPr>
          <w:rFonts w:ascii="Arial" w:hAnsi="Arial" w:cs="Arial"/>
          <w:sz w:val="22"/>
          <w:szCs w:val="22"/>
        </w:rPr>
        <w:t xml:space="preserve">of </w:t>
      </w:r>
      <w:r w:rsidR="002A6E7E" w:rsidRPr="00B96DFA">
        <w:rPr>
          <w:rFonts w:ascii="Arial" w:hAnsi="Arial" w:cs="Arial"/>
          <w:sz w:val="22"/>
          <w:szCs w:val="22"/>
        </w:rPr>
        <w:t xml:space="preserve">Ho Chi Minh </w:t>
      </w:r>
      <w:r w:rsidRPr="00B96DFA">
        <w:rPr>
          <w:rFonts w:ascii="Arial" w:hAnsi="Arial" w:cs="Arial"/>
          <w:sz w:val="22"/>
          <w:szCs w:val="22"/>
        </w:rPr>
        <w:t>City</w:t>
      </w:r>
      <w:r w:rsidR="004D29DD" w:rsidRPr="00B96DFA">
        <w:rPr>
          <w:rFonts w:ascii="Arial" w:hAnsi="Arial" w:cs="Arial"/>
          <w:sz w:val="22"/>
          <w:szCs w:val="22"/>
        </w:rPr>
        <w:t xml:space="preserve"> </w:t>
      </w:r>
      <w:r w:rsidRPr="00B96DFA">
        <w:rPr>
          <w:rFonts w:ascii="Arial" w:hAnsi="Arial" w:cs="Arial"/>
          <w:sz w:val="22"/>
          <w:szCs w:val="22"/>
        </w:rPr>
        <w:t xml:space="preserve">is amended and supplemented </w:t>
      </w:r>
      <w:r w:rsidR="004D29DD" w:rsidRPr="00B96DFA">
        <w:rPr>
          <w:rFonts w:ascii="Arial" w:hAnsi="Arial" w:cs="Arial"/>
          <w:sz w:val="22"/>
          <w:szCs w:val="22"/>
        </w:rPr>
        <w:t>some</w:t>
      </w:r>
      <w:r w:rsidRPr="00B96DFA">
        <w:rPr>
          <w:rFonts w:ascii="Arial" w:hAnsi="Arial" w:cs="Arial"/>
          <w:sz w:val="22"/>
          <w:szCs w:val="22"/>
        </w:rPr>
        <w:t xml:space="preserve"> articles according to Decision No. 696 / QD-LTT-ĐT dated June 26, 2019 by the Rector of Ly Tu Trong College</w:t>
      </w:r>
      <w:r w:rsidR="002A6E7E" w:rsidRPr="00B96DFA">
        <w:rPr>
          <w:rFonts w:ascii="Arial" w:hAnsi="Arial" w:cs="Arial"/>
          <w:sz w:val="22"/>
          <w:szCs w:val="22"/>
        </w:rPr>
        <w:t xml:space="preserve"> of</w:t>
      </w:r>
      <w:r w:rsidRPr="00B96DFA">
        <w:rPr>
          <w:rFonts w:ascii="Arial" w:hAnsi="Arial" w:cs="Arial"/>
          <w:sz w:val="22"/>
          <w:szCs w:val="22"/>
        </w:rPr>
        <w:t xml:space="preserve"> Ho Chi Minh City.</w:t>
      </w:r>
    </w:p>
    <w:p w14:paraId="55F69E4B" w14:textId="77777777" w:rsidR="00761404" w:rsidRPr="00B96DFA" w:rsidRDefault="00761404" w:rsidP="00F73EB0">
      <w:pPr>
        <w:pStyle w:val="ListParagraph"/>
        <w:spacing w:after="120"/>
        <w:ind w:left="0" w:firstLine="426"/>
        <w:jc w:val="both"/>
        <w:rPr>
          <w:rFonts w:ascii="Arial" w:hAnsi="Arial" w:cs="Arial"/>
          <w:sz w:val="22"/>
          <w:szCs w:val="22"/>
        </w:rPr>
      </w:pPr>
      <w:r w:rsidRPr="00B96DFA">
        <w:rPr>
          <w:rFonts w:ascii="Arial" w:hAnsi="Arial" w:cs="Arial"/>
          <w:sz w:val="22"/>
          <w:szCs w:val="22"/>
        </w:rPr>
        <w:t xml:space="preserve">Based on the proposal of the Graduation Examination Council, the </w:t>
      </w:r>
      <w:r w:rsidR="002A6E7E" w:rsidRPr="00B96DFA">
        <w:rPr>
          <w:rFonts w:ascii="Arial" w:hAnsi="Arial" w:cs="Arial"/>
          <w:sz w:val="22"/>
          <w:szCs w:val="22"/>
        </w:rPr>
        <w:t>Rector</w:t>
      </w:r>
      <w:r w:rsidRPr="00B96DFA">
        <w:rPr>
          <w:rFonts w:ascii="Arial" w:hAnsi="Arial" w:cs="Arial"/>
          <w:sz w:val="22"/>
          <w:szCs w:val="22"/>
        </w:rPr>
        <w:t xml:space="preserve"> signs the decision to recognize the graduation and issue the diploma of the College of </w:t>
      </w:r>
      <w:r w:rsidR="00526544" w:rsidRPr="00B96DFA">
        <w:rPr>
          <w:rFonts w:ascii="Arial" w:hAnsi="Arial" w:cs="Arial"/>
          <w:sz w:val="22"/>
          <w:szCs w:val="22"/>
        </w:rPr>
        <w:t xml:space="preserve">High Quality Program </w:t>
      </w:r>
      <w:r w:rsidRPr="00B96DFA">
        <w:rPr>
          <w:rFonts w:ascii="Arial" w:hAnsi="Arial" w:cs="Arial"/>
          <w:sz w:val="22"/>
          <w:szCs w:val="22"/>
        </w:rPr>
        <w:t>Practical Engineering for students who are eligible to graduate</w:t>
      </w:r>
      <w:r w:rsidR="00526544" w:rsidRPr="00B96DFA">
        <w:rPr>
          <w:rFonts w:ascii="Arial" w:hAnsi="Arial" w:cs="Arial"/>
          <w:sz w:val="22"/>
          <w:szCs w:val="22"/>
        </w:rPr>
        <w:t>.</w:t>
      </w:r>
    </w:p>
    <w:p w14:paraId="7C6B1C2B" w14:textId="77777777" w:rsidR="00761404" w:rsidRPr="00B96DFA" w:rsidRDefault="00761404" w:rsidP="00F73EB0">
      <w:pPr>
        <w:spacing w:before="0" w:after="120" w:line="240" w:lineRule="auto"/>
        <w:ind w:firstLine="426"/>
        <w:jc w:val="both"/>
        <w:outlineLvl w:val="0"/>
        <w:rPr>
          <w:rFonts w:ascii="Arial" w:eastAsia="Times New Roman" w:hAnsi="Arial" w:cs="Arial"/>
          <w:i/>
          <w:sz w:val="22"/>
        </w:rPr>
      </w:pPr>
      <w:r w:rsidRPr="00B96DFA">
        <w:rPr>
          <w:rFonts w:ascii="Arial" w:eastAsia="Times New Roman" w:hAnsi="Arial" w:cs="Arial"/>
          <w:i/>
          <w:sz w:val="22"/>
        </w:rPr>
        <w:t>5.4. Other notes</w:t>
      </w:r>
    </w:p>
    <w:p w14:paraId="34249B21" w14:textId="77777777" w:rsidR="00761404" w:rsidRPr="00B96DFA" w:rsidRDefault="00761404" w:rsidP="00F73EB0">
      <w:pPr>
        <w:pStyle w:val="ListParagraph"/>
        <w:spacing w:after="120"/>
        <w:ind w:left="0" w:firstLine="426"/>
        <w:jc w:val="both"/>
        <w:rPr>
          <w:rFonts w:ascii="Arial" w:hAnsi="Arial" w:cs="Arial"/>
          <w:sz w:val="22"/>
          <w:szCs w:val="22"/>
        </w:rPr>
      </w:pPr>
      <w:r w:rsidRPr="00B96DFA">
        <w:rPr>
          <w:rFonts w:ascii="Arial" w:hAnsi="Arial" w:cs="Arial"/>
          <w:sz w:val="22"/>
          <w:szCs w:val="22"/>
        </w:rPr>
        <w:t xml:space="preserve">Subjects Physical Education, </w:t>
      </w:r>
      <w:r w:rsidR="004D1C9B" w:rsidRPr="00B96DFA">
        <w:rPr>
          <w:rFonts w:ascii="Arial" w:hAnsi="Arial" w:cs="Arial"/>
          <w:sz w:val="22"/>
          <w:szCs w:val="22"/>
        </w:rPr>
        <w:t>Security and Defense Education</w:t>
      </w:r>
      <w:r w:rsidRPr="00B96DFA">
        <w:rPr>
          <w:rFonts w:ascii="Arial" w:hAnsi="Arial" w:cs="Arial"/>
          <w:sz w:val="22"/>
          <w:szCs w:val="22"/>
        </w:rPr>
        <w:t xml:space="preserve">, </w:t>
      </w:r>
      <w:r w:rsidR="004D1C9B" w:rsidRPr="00B96DFA">
        <w:rPr>
          <w:rFonts w:ascii="Arial" w:hAnsi="Arial" w:cs="Arial"/>
          <w:sz w:val="22"/>
          <w:szCs w:val="22"/>
        </w:rPr>
        <w:t xml:space="preserve">Personal and Professional Skills &amp; Attributes </w:t>
      </w:r>
      <w:r w:rsidRPr="00B96DFA">
        <w:rPr>
          <w:rFonts w:ascii="Arial" w:hAnsi="Arial" w:cs="Arial"/>
          <w:sz w:val="22"/>
          <w:szCs w:val="22"/>
        </w:rPr>
        <w:t xml:space="preserve">and </w:t>
      </w:r>
      <w:r w:rsidR="004D1C9B" w:rsidRPr="00B96DFA">
        <w:rPr>
          <w:rFonts w:ascii="Arial" w:hAnsi="Arial" w:cs="Arial"/>
          <w:sz w:val="22"/>
          <w:szCs w:val="22"/>
        </w:rPr>
        <w:t xml:space="preserve">Internship in Enterprises </w:t>
      </w:r>
      <w:r w:rsidRPr="00B96DFA">
        <w:rPr>
          <w:rFonts w:ascii="Arial" w:hAnsi="Arial" w:cs="Arial"/>
          <w:sz w:val="22"/>
          <w:szCs w:val="22"/>
        </w:rPr>
        <w:t>are not included in the general academic grade, but are prerequisites to consider completing the learning volume</w:t>
      </w:r>
      <w:r w:rsidR="00A70D43" w:rsidRPr="00B96DFA">
        <w:rPr>
          <w:rFonts w:ascii="Arial" w:hAnsi="Arial" w:cs="Arial"/>
          <w:sz w:val="22"/>
          <w:szCs w:val="22"/>
        </w:rPr>
        <w:t>,</w:t>
      </w:r>
      <w:r w:rsidRPr="00B96DFA">
        <w:rPr>
          <w:rFonts w:ascii="Arial" w:hAnsi="Arial" w:cs="Arial"/>
          <w:sz w:val="22"/>
          <w:szCs w:val="22"/>
        </w:rPr>
        <w:t xml:space="preserve"> graduation exam event</w:t>
      </w:r>
      <w:r w:rsidR="00A70D43" w:rsidRPr="00B96DFA">
        <w:rPr>
          <w:rFonts w:ascii="Arial" w:hAnsi="Arial" w:cs="Arial"/>
          <w:sz w:val="22"/>
          <w:szCs w:val="22"/>
        </w:rPr>
        <w:t xml:space="preserve"> and</w:t>
      </w:r>
      <w:r w:rsidRPr="00B96DFA">
        <w:rPr>
          <w:rFonts w:ascii="Arial" w:hAnsi="Arial" w:cs="Arial"/>
          <w:sz w:val="22"/>
          <w:szCs w:val="22"/>
        </w:rPr>
        <w:t xml:space="preserve"> graduation recognition.</w:t>
      </w:r>
    </w:p>
    <w:p w14:paraId="2CA23A5A" w14:textId="77777777" w:rsidR="00761404" w:rsidRPr="00B96DFA" w:rsidRDefault="00761404" w:rsidP="00F73EB0">
      <w:pPr>
        <w:pStyle w:val="ListParagraph"/>
        <w:spacing w:after="120"/>
        <w:ind w:left="0" w:firstLine="426"/>
        <w:jc w:val="both"/>
        <w:rPr>
          <w:rFonts w:ascii="Arial" w:hAnsi="Arial" w:cs="Arial"/>
          <w:sz w:val="22"/>
          <w:szCs w:val="22"/>
        </w:rPr>
      </w:pPr>
      <w:r w:rsidRPr="00B96DFA">
        <w:rPr>
          <w:rFonts w:ascii="Arial" w:hAnsi="Arial" w:cs="Arial"/>
          <w:sz w:val="22"/>
          <w:szCs w:val="22"/>
        </w:rPr>
        <w:t xml:space="preserve">The </w:t>
      </w:r>
      <w:r w:rsidR="004D1C9B" w:rsidRPr="00B96DFA">
        <w:rPr>
          <w:rFonts w:ascii="Arial" w:hAnsi="Arial" w:cs="Arial"/>
          <w:sz w:val="22"/>
          <w:szCs w:val="22"/>
        </w:rPr>
        <w:t>Enterprises</w:t>
      </w:r>
      <w:r w:rsidRPr="00B96DFA">
        <w:rPr>
          <w:rFonts w:ascii="Arial" w:hAnsi="Arial" w:cs="Arial"/>
          <w:sz w:val="22"/>
          <w:szCs w:val="22"/>
        </w:rPr>
        <w:t xml:space="preserve"> Internship course is not included in the total number of credits in the program. Depending on the expertise of each profession, the Dean </w:t>
      </w:r>
      <w:r w:rsidR="00A70D43" w:rsidRPr="00B96DFA">
        <w:rPr>
          <w:rFonts w:ascii="Arial" w:hAnsi="Arial" w:cs="Arial"/>
          <w:sz w:val="22"/>
          <w:szCs w:val="22"/>
        </w:rPr>
        <w:t xml:space="preserve">(of </w:t>
      </w:r>
      <w:r w:rsidR="004D1C9B" w:rsidRPr="00B96DFA">
        <w:rPr>
          <w:rFonts w:ascii="Arial" w:hAnsi="Arial" w:cs="Arial"/>
          <w:sz w:val="22"/>
          <w:szCs w:val="22"/>
        </w:rPr>
        <w:t>f</w:t>
      </w:r>
      <w:r w:rsidR="00A70D43" w:rsidRPr="00B96DFA">
        <w:rPr>
          <w:rFonts w:ascii="Arial" w:hAnsi="Arial" w:cs="Arial"/>
          <w:sz w:val="22"/>
          <w:szCs w:val="22"/>
        </w:rPr>
        <w:t xml:space="preserve">aculty) </w:t>
      </w:r>
      <w:r w:rsidRPr="00B96DFA">
        <w:rPr>
          <w:rFonts w:ascii="Arial" w:hAnsi="Arial" w:cs="Arial"/>
          <w:sz w:val="22"/>
          <w:szCs w:val="22"/>
        </w:rPr>
        <w:t>can choose one of the following forms to perform:</w:t>
      </w:r>
    </w:p>
    <w:p w14:paraId="66A54B76" w14:textId="77777777" w:rsidR="00761404" w:rsidRPr="00B96DFA" w:rsidRDefault="00761404" w:rsidP="00F73EB0">
      <w:pPr>
        <w:pStyle w:val="ListParagraph"/>
        <w:numPr>
          <w:ilvl w:val="0"/>
          <w:numId w:val="484"/>
        </w:numPr>
        <w:spacing w:after="120"/>
        <w:ind w:left="0" w:firstLine="426"/>
        <w:jc w:val="both"/>
        <w:outlineLvl w:val="0"/>
        <w:rPr>
          <w:rFonts w:ascii="Arial" w:hAnsi="Arial" w:cs="Arial"/>
          <w:sz w:val="22"/>
          <w:szCs w:val="22"/>
        </w:rPr>
      </w:pPr>
      <w:r w:rsidRPr="00B96DFA">
        <w:rPr>
          <w:rFonts w:ascii="Arial" w:hAnsi="Arial" w:cs="Arial"/>
          <w:sz w:val="22"/>
          <w:szCs w:val="22"/>
        </w:rPr>
        <w:t>Internship in Enterprises.</w:t>
      </w:r>
    </w:p>
    <w:p w14:paraId="6E4CD39E" w14:textId="77777777" w:rsidR="00761404" w:rsidRPr="00B96DFA" w:rsidRDefault="00761404" w:rsidP="00F73EB0">
      <w:pPr>
        <w:pStyle w:val="ListParagraph"/>
        <w:numPr>
          <w:ilvl w:val="0"/>
          <w:numId w:val="484"/>
        </w:numPr>
        <w:spacing w:after="120"/>
        <w:ind w:left="0" w:firstLine="426"/>
        <w:jc w:val="both"/>
        <w:outlineLvl w:val="0"/>
        <w:rPr>
          <w:rFonts w:ascii="Arial" w:hAnsi="Arial" w:cs="Arial"/>
          <w:sz w:val="22"/>
          <w:szCs w:val="22"/>
        </w:rPr>
      </w:pPr>
      <w:r w:rsidRPr="00B96DFA">
        <w:rPr>
          <w:rFonts w:ascii="Arial" w:hAnsi="Arial" w:cs="Arial"/>
          <w:sz w:val="22"/>
          <w:szCs w:val="22"/>
        </w:rPr>
        <w:t xml:space="preserve">Internship at specialized workshops or </w:t>
      </w:r>
      <w:r w:rsidR="004D1C9B" w:rsidRPr="00B96DFA">
        <w:rPr>
          <w:rFonts w:ascii="Arial" w:hAnsi="Arial" w:cs="Arial"/>
          <w:sz w:val="22"/>
          <w:szCs w:val="22"/>
        </w:rPr>
        <w:t>A</w:t>
      </w:r>
      <w:r w:rsidRPr="00B96DFA">
        <w:rPr>
          <w:rFonts w:ascii="Arial" w:hAnsi="Arial" w:cs="Arial"/>
          <w:sz w:val="22"/>
          <w:szCs w:val="22"/>
        </w:rPr>
        <w:t xml:space="preserve">ffiliated </w:t>
      </w:r>
      <w:r w:rsidR="004D1C9B" w:rsidRPr="00B96DFA">
        <w:rPr>
          <w:rFonts w:ascii="Arial" w:hAnsi="Arial" w:cs="Arial"/>
          <w:sz w:val="22"/>
          <w:szCs w:val="22"/>
        </w:rPr>
        <w:t>B</w:t>
      </w:r>
      <w:r w:rsidRPr="00B96DFA">
        <w:rPr>
          <w:rFonts w:ascii="Arial" w:hAnsi="Arial" w:cs="Arial"/>
          <w:sz w:val="22"/>
          <w:szCs w:val="22"/>
        </w:rPr>
        <w:t xml:space="preserve">usiness </w:t>
      </w:r>
      <w:r w:rsidR="004D1C9B" w:rsidRPr="00B96DFA">
        <w:rPr>
          <w:rFonts w:ascii="Arial" w:hAnsi="Arial" w:cs="Arial"/>
          <w:sz w:val="22"/>
          <w:szCs w:val="22"/>
        </w:rPr>
        <w:t>C</w:t>
      </w:r>
      <w:r w:rsidRPr="00B96DFA">
        <w:rPr>
          <w:rFonts w:ascii="Arial" w:hAnsi="Arial" w:cs="Arial"/>
          <w:sz w:val="22"/>
          <w:szCs w:val="22"/>
        </w:rPr>
        <w:t xml:space="preserve">enters located at Ly Tu Trong College </w:t>
      </w:r>
      <w:r w:rsidR="004423EA" w:rsidRPr="00B96DFA">
        <w:rPr>
          <w:rFonts w:ascii="Arial" w:hAnsi="Arial" w:cs="Arial"/>
          <w:sz w:val="22"/>
          <w:szCs w:val="22"/>
        </w:rPr>
        <w:t>of</w:t>
      </w:r>
      <w:r w:rsidRPr="00B96DFA">
        <w:rPr>
          <w:rFonts w:ascii="Arial" w:hAnsi="Arial" w:cs="Arial"/>
          <w:sz w:val="22"/>
          <w:szCs w:val="22"/>
        </w:rPr>
        <w:t xml:space="preserve"> Ho Chi Minh City.</w:t>
      </w:r>
    </w:p>
    <w:p w14:paraId="145F47DE" w14:textId="77777777" w:rsidR="00761404" w:rsidRPr="00B96DFA" w:rsidRDefault="00761404" w:rsidP="00F73EB0">
      <w:pPr>
        <w:pStyle w:val="ListParagraph"/>
        <w:numPr>
          <w:ilvl w:val="0"/>
          <w:numId w:val="484"/>
        </w:numPr>
        <w:spacing w:after="120"/>
        <w:ind w:left="0" w:firstLine="426"/>
        <w:jc w:val="both"/>
        <w:outlineLvl w:val="0"/>
        <w:rPr>
          <w:rFonts w:ascii="Arial" w:hAnsi="Arial" w:cs="Arial"/>
          <w:sz w:val="22"/>
          <w:szCs w:val="22"/>
        </w:rPr>
      </w:pPr>
      <w:r w:rsidRPr="00B96DFA">
        <w:rPr>
          <w:rFonts w:ascii="Arial" w:hAnsi="Arial" w:cs="Arial"/>
          <w:sz w:val="22"/>
          <w:szCs w:val="22"/>
        </w:rPr>
        <w:t xml:space="preserve">Join specialized clubs in the </w:t>
      </w:r>
      <w:r w:rsidR="00A70D43" w:rsidRPr="00B96DFA">
        <w:rPr>
          <w:rFonts w:ascii="Arial" w:hAnsi="Arial" w:cs="Arial"/>
          <w:sz w:val="22"/>
          <w:szCs w:val="22"/>
        </w:rPr>
        <w:t>faculty</w:t>
      </w:r>
      <w:r w:rsidRPr="00B96DFA">
        <w:rPr>
          <w:rFonts w:ascii="Arial" w:hAnsi="Arial" w:cs="Arial"/>
          <w:sz w:val="22"/>
          <w:szCs w:val="22"/>
        </w:rPr>
        <w:t>.</w:t>
      </w:r>
    </w:p>
    <w:p w14:paraId="2654BFAE" w14:textId="77777777" w:rsidR="00761404" w:rsidRPr="00B96DFA" w:rsidRDefault="00761404" w:rsidP="00F73EB0">
      <w:pPr>
        <w:pStyle w:val="ListParagraph"/>
        <w:numPr>
          <w:ilvl w:val="0"/>
          <w:numId w:val="484"/>
        </w:numPr>
        <w:spacing w:after="120"/>
        <w:ind w:left="0" w:firstLine="426"/>
        <w:jc w:val="both"/>
        <w:outlineLvl w:val="0"/>
        <w:rPr>
          <w:rFonts w:ascii="Arial" w:hAnsi="Arial" w:cs="Arial"/>
          <w:sz w:val="22"/>
          <w:szCs w:val="22"/>
        </w:rPr>
      </w:pPr>
      <w:r w:rsidRPr="00B96DFA">
        <w:rPr>
          <w:rFonts w:ascii="Arial" w:hAnsi="Arial" w:cs="Arial"/>
          <w:sz w:val="22"/>
          <w:szCs w:val="22"/>
        </w:rPr>
        <w:t>Implement models and projects deployed by the faculty.</w:t>
      </w:r>
    </w:p>
    <w:p w14:paraId="1C4A3A40" w14:textId="77777777" w:rsidR="00761404" w:rsidRPr="00B96DFA" w:rsidRDefault="00761404" w:rsidP="00F73EB0">
      <w:pPr>
        <w:pStyle w:val="ListParagraph"/>
        <w:numPr>
          <w:ilvl w:val="0"/>
          <w:numId w:val="484"/>
        </w:numPr>
        <w:spacing w:after="120"/>
        <w:ind w:left="0" w:firstLine="426"/>
        <w:jc w:val="both"/>
        <w:outlineLvl w:val="0"/>
        <w:rPr>
          <w:rFonts w:ascii="Arial" w:hAnsi="Arial" w:cs="Arial"/>
          <w:sz w:val="22"/>
          <w:szCs w:val="22"/>
        </w:rPr>
      </w:pPr>
      <w:r w:rsidRPr="00B96DFA">
        <w:rPr>
          <w:rFonts w:ascii="Arial" w:hAnsi="Arial" w:cs="Arial"/>
          <w:sz w:val="22"/>
          <w:szCs w:val="22"/>
        </w:rPr>
        <w:t xml:space="preserve">The subjects marked with (**) </w:t>
      </w:r>
      <w:r w:rsidR="004149E5" w:rsidRPr="00B96DFA">
        <w:rPr>
          <w:rFonts w:ascii="Arial" w:hAnsi="Arial" w:cs="Arial"/>
          <w:sz w:val="22"/>
          <w:szCs w:val="22"/>
        </w:rPr>
        <w:t>will be t</w:t>
      </w:r>
      <w:r w:rsidR="004D1C9B" w:rsidRPr="00B96DFA">
        <w:rPr>
          <w:rFonts w:ascii="Arial" w:hAnsi="Arial" w:cs="Arial"/>
          <w:sz w:val="22"/>
          <w:szCs w:val="22"/>
        </w:rPr>
        <w:t>rained</w:t>
      </w:r>
      <w:r w:rsidRPr="00B96DFA">
        <w:rPr>
          <w:rFonts w:ascii="Arial" w:hAnsi="Arial" w:cs="Arial"/>
          <w:sz w:val="22"/>
          <w:szCs w:val="22"/>
        </w:rPr>
        <w:t xml:space="preserve"> at the Enterprise.</w:t>
      </w:r>
    </w:p>
    <w:p w14:paraId="66A95A07" w14:textId="77777777" w:rsidR="00966E87" w:rsidRPr="00B96DFA" w:rsidRDefault="00966E87" w:rsidP="00966E87">
      <w:pPr>
        <w:pStyle w:val="ListParagraph"/>
        <w:spacing w:line="360" w:lineRule="auto"/>
        <w:ind w:left="709"/>
        <w:jc w:val="both"/>
        <w:outlineLvl w:val="0"/>
        <w:rPr>
          <w:rFonts w:ascii="Arial" w:hAnsi="Arial" w:cs="Arial"/>
          <w:sz w:val="22"/>
        </w:rPr>
      </w:pPr>
    </w:p>
    <w:p w14:paraId="09EFA1E7" w14:textId="77777777" w:rsidR="00AC562E" w:rsidRPr="00B96DFA" w:rsidRDefault="00761404" w:rsidP="00D84157">
      <w:pPr>
        <w:tabs>
          <w:tab w:val="center" w:pos="6804"/>
        </w:tabs>
        <w:spacing w:before="120" w:after="80" w:line="240" w:lineRule="auto"/>
        <w:jc w:val="both"/>
        <w:rPr>
          <w:rFonts w:ascii="Arial" w:eastAsia="Times New Roman" w:hAnsi="Arial" w:cs="Arial"/>
          <w:b/>
          <w:iCs/>
          <w:sz w:val="22"/>
          <w:lang w:val="pt-BR"/>
        </w:rPr>
      </w:pPr>
      <w:r w:rsidRPr="00B96DFA">
        <w:rPr>
          <w:rFonts w:ascii="Arial" w:eastAsia="Times New Roman" w:hAnsi="Arial" w:cs="Arial"/>
          <w:i/>
          <w:iCs/>
          <w:sz w:val="22"/>
          <w:lang w:val="pt-BR"/>
        </w:rPr>
        <w:tab/>
      </w:r>
    </w:p>
    <w:p w14:paraId="4922C8D9" w14:textId="77777777" w:rsidR="00C0497C" w:rsidRPr="00B96DFA" w:rsidRDefault="00C0497C" w:rsidP="00AC562E">
      <w:pPr>
        <w:tabs>
          <w:tab w:val="center" w:pos="7200"/>
        </w:tabs>
        <w:spacing w:before="0" w:after="0" w:line="360" w:lineRule="auto"/>
        <w:jc w:val="both"/>
        <w:rPr>
          <w:rFonts w:ascii="Arial" w:eastAsia="Times New Roman" w:hAnsi="Arial" w:cs="Arial"/>
          <w:b/>
          <w:bCs/>
          <w:sz w:val="32"/>
          <w:szCs w:val="32"/>
          <w:lang w:val="pt-BR"/>
        </w:rPr>
        <w:sectPr w:rsidR="00C0497C" w:rsidRPr="00B96DFA" w:rsidSect="00B96DFA">
          <w:footerReference w:type="default" r:id="rId10"/>
          <w:footerReference w:type="first" r:id="rId11"/>
          <w:pgSz w:w="11907" w:h="16840" w:code="9"/>
          <w:pgMar w:top="1134" w:right="851" w:bottom="1134" w:left="1701" w:header="454" w:footer="454" w:gutter="0"/>
          <w:cols w:space="720"/>
          <w:titlePg/>
          <w:docGrid w:linePitch="360"/>
        </w:sectPr>
      </w:pPr>
    </w:p>
    <w:p w14:paraId="568013EF" w14:textId="77777777" w:rsidR="009425E0" w:rsidRPr="00B96DFA" w:rsidRDefault="009425E0" w:rsidP="009425E0">
      <w:pPr>
        <w:jc w:val="center"/>
        <w:rPr>
          <w:rFonts w:ascii="Arial" w:eastAsia="Times New Roman" w:hAnsi="Arial" w:cs="Arial"/>
          <w:b/>
          <w:bCs/>
          <w:sz w:val="28"/>
          <w:szCs w:val="28"/>
          <w:lang w:val="fr-FR"/>
        </w:rPr>
      </w:pPr>
      <w:r w:rsidRPr="00B96DFA">
        <w:rPr>
          <w:rFonts w:ascii="Arial" w:eastAsia="Times New Roman" w:hAnsi="Arial" w:cs="Arial"/>
          <w:b/>
          <w:bCs/>
          <w:sz w:val="28"/>
          <w:szCs w:val="28"/>
          <w:lang w:val="fr-FR"/>
        </w:rPr>
        <w:lastRenderedPageBreak/>
        <w:t>TRAINING PROGRAM CHART</w:t>
      </w:r>
    </w:p>
    <w:p w14:paraId="0A898F45" w14:textId="19D37EF0" w:rsidR="001D0C7F" w:rsidRPr="00B96DFA" w:rsidRDefault="00793E98" w:rsidP="001D0C7F">
      <w:pPr>
        <w:jc w:val="both"/>
        <w:rPr>
          <w:rFonts w:ascii="Arial" w:hAnsi="Arial" w:cs="Arial"/>
        </w:rPr>
      </w:pPr>
      <w:r w:rsidRPr="004E7184">
        <w:rPr>
          <w:rFonts w:ascii="Arial" w:eastAsia="Times New Roman" w:hAnsi="Arial" w:cs="Arial"/>
          <w:b/>
          <w:bCs/>
          <w:sz w:val="22"/>
          <w:lang w:val="pt-BR"/>
        </w:rPr>
        <w:t>Industry name, profession</w:t>
      </w:r>
      <w:r w:rsidR="001D0C7F" w:rsidRPr="00B96DFA">
        <w:rPr>
          <w:rFonts w:ascii="Arial" w:hAnsi="Arial" w:cs="Arial"/>
          <w:b/>
        </w:rPr>
        <w:t>:</w:t>
      </w:r>
      <w:r w:rsidR="001D0C7F" w:rsidRPr="00B96DFA">
        <w:rPr>
          <w:rFonts w:ascii="Arial" w:hAnsi="Arial" w:cs="Arial"/>
        </w:rPr>
        <w:t xml:space="preserve"> </w:t>
      </w:r>
      <w:r w:rsidR="001D0C7F" w:rsidRPr="00793E98">
        <w:rPr>
          <w:rFonts w:ascii="Arial" w:hAnsi="Arial" w:cs="Arial"/>
          <w:b/>
          <w:sz w:val="22"/>
        </w:rPr>
        <w:t>Industrial electricity</w:t>
      </w:r>
    </w:p>
    <w:p w14:paraId="5A49FC91" w14:textId="456E02AB" w:rsidR="00B209E3" w:rsidRPr="00B96DFA" w:rsidRDefault="00793E98" w:rsidP="00B209E3">
      <w:pPr>
        <w:spacing w:before="0" w:after="0" w:line="240" w:lineRule="auto"/>
        <w:rPr>
          <w:rFonts w:ascii="Arial" w:eastAsia="Times New Roman" w:hAnsi="Arial" w:cs="Arial"/>
          <w:b/>
          <w:sz w:val="28"/>
          <w:szCs w:val="28"/>
          <w:lang w:val="pt-BR"/>
        </w:rPr>
      </w:pPr>
      <w:r w:rsidRPr="004E7184">
        <w:rPr>
          <w:rFonts w:ascii="Arial" w:eastAsia="Times New Roman" w:hAnsi="Arial" w:cs="Arial"/>
          <w:b/>
          <w:sz w:val="22"/>
          <w:lang w:val="pt-BR"/>
        </w:rPr>
        <w:t>Industry code</w:t>
      </w:r>
      <w:r w:rsidR="00B209E3" w:rsidRPr="00B96DFA">
        <w:rPr>
          <w:rFonts w:ascii="Arial" w:eastAsia="Times New Roman" w:hAnsi="Arial" w:cs="Arial"/>
          <w:b/>
          <w:sz w:val="28"/>
          <w:szCs w:val="28"/>
          <w:lang w:val="fr-FR"/>
        </w:rPr>
        <w:t xml:space="preserve">: </w:t>
      </w:r>
      <w:r w:rsidR="00B209E3" w:rsidRPr="00793E98">
        <w:rPr>
          <w:rFonts w:ascii="Arial" w:eastAsia="Times New Roman" w:hAnsi="Arial" w:cs="Arial"/>
          <w:b/>
          <w:sz w:val="22"/>
          <w:lang w:val="pt-BR"/>
        </w:rPr>
        <w:t>6580227</w:t>
      </w:r>
    </w:p>
    <w:p w14:paraId="636B30D9" w14:textId="77777777" w:rsidR="002F0D7F" w:rsidRPr="00B96DFA" w:rsidRDefault="002F0D7F" w:rsidP="00B0473B">
      <w:pPr>
        <w:tabs>
          <w:tab w:val="center" w:pos="2127"/>
          <w:tab w:val="center" w:pos="6946"/>
        </w:tabs>
        <w:spacing w:before="0" w:after="0" w:line="240" w:lineRule="auto"/>
        <w:jc w:val="center"/>
        <w:rPr>
          <w:rFonts w:ascii="Arial" w:hAnsi="Arial" w:cs="Arial"/>
        </w:rPr>
      </w:pPr>
    </w:p>
    <w:p w14:paraId="223DDD6F" w14:textId="065EF899" w:rsidR="001C7EAD" w:rsidRPr="00B96DFA" w:rsidRDefault="006345BF" w:rsidP="00B0473B">
      <w:pPr>
        <w:tabs>
          <w:tab w:val="center" w:pos="2127"/>
          <w:tab w:val="center" w:pos="6946"/>
        </w:tabs>
        <w:spacing w:before="0" w:after="0" w:line="240" w:lineRule="auto"/>
        <w:jc w:val="center"/>
        <w:rPr>
          <w:rFonts w:ascii="Arial" w:hAnsi="Arial" w:cs="Arial"/>
        </w:rPr>
        <w:sectPr w:rsidR="001C7EAD" w:rsidRPr="00B96DFA" w:rsidSect="00BA29D3">
          <w:footerReference w:type="default" r:id="rId12"/>
          <w:footerReference w:type="first" r:id="rId13"/>
          <w:pgSz w:w="16840" w:h="11907" w:orient="landscape" w:code="9"/>
          <w:pgMar w:top="1418" w:right="851" w:bottom="851" w:left="851" w:header="567" w:footer="567" w:gutter="0"/>
          <w:cols w:space="720"/>
          <w:docGrid w:linePitch="360"/>
        </w:sectPr>
      </w:pPr>
      <w:r>
        <w:object w:dxaOrig="22031" w:dyaOrig="10141" w14:anchorId="7DDD2B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56.75pt;height:348.35pt" o:ole="">
            <v:imagedata r:id="rId14" o:title=""/>
          </v:shape>
          <o:OLEObject Type="Embed" ProgID="Visio.Drawing.15" ShapeID="_x0000_i1030" DrawAspect="Content" ObjectID="_1690526681" r:id="rId15"/>
        </w:object>
      </w:r>
    </w:p>
    <w:p w14:paraId="3A64B4AE" w14:textId="77777777" w:rsidR="00433EE7" w:rsidRPr="00B96DFA" w:rsidRDefault="003E42CB" w:rsidP="00F73EB0">
      <w:pPr>
        <w:spacing w:before="0" w:after="120" w:line="240" w:lineRule="auto"/>
        <w:jc w:val="center"/>
        <w:rPr>
          <w:rFonts w:ascii="Arial" w:hAnsi="Arial" w:cs="Arial"/>
          <w:b/>
          <w:iCs/>
          <w:szCs w:val="26"/>
          <w:lang w:val="pt-BR" w:eastAsia="zh-CN"/>
        </w:rPr>
      </w:pPr>
      <w:r w:rsidRPr="00B96DFA">
        <w:rPr>
          <w:rFonts w:ascii="Arial" w:hAnsi="Arial" w:cs="Arial"/>
          <w:b/>
          <w:iCs/>
          <w:szCs w:val="26"/>
          <w:lang w:val="pt-BR" w:eastAsia="zh-CN"/>
        </w:rPr>
        <w:lastRenderedPageBreak/>
        <w:t>BRIEF DESCRIPTION OF CITY OF GLASGOW COLLEGE SUBJECTS:</w:t>
      </w:r>
    </w:p>
    <w:p w14:paraId="44744A62" w14:textId="77777777" w:rsidR="003E42CB" w:rsidRPr="00B96DFA" w:rsidRDefault="003E42CB" w:rsidP="00F73EB0">
      <w:pPr>
        <w:spacing w:before="0" w:after="120" w:line="240" w:lineRule="auto"/>
        <w:jc w:val="both"/>
        <w:rPr>
          <w:rFonts w:ascii="Arial" w:hAnsi="Arial" w:cs="Arial"/>
          <w:b/>
          <w:iCs/>
          <w:szCs w:val="26"/>
          <w:lang w:val="pt-BR" w:eastAsia="zh-CN"/>
        </w:rPr>
      </w:pPr>
    </w:p>
    <w:p w14:paraId="3C565CE8" w14:textId="77777777" w:rsidR="001E2B59" w:rsidRPr="00B96DFA" w:rsidRDefault="001E2B59" w:rsidP="00F73EB0">
      <w:pPr>
        <w:tabs>
          <w:tab w:val="left" w:pos="360"/>
        </w:tabs>
        <w:spacing w:before="0" w:after="120" w:line="240" w:lineRule="auto"/>
        <w:jc w:val="both"/>
        <w:rPr>
          <w:rFonts w:ascii="Arial" w:hAnsi="Arial" w:cs="Arial"/>
          <w:b/>
          <w:iCs/>
          <w:sz w:val="22"/>
          <w:lang w:val="pt-BR" w:eastAsia="zh-CN"/>
        </w:rPr>
      </w:pPr>
      <w:r w:rsidRPr="00B96DFA">
        <w:rPr>
          <w:rFonts w:ascii="Arial" w:eastAsia="Times New Roman" w:hAnsi="Arial" w:cs="Arial"/>
          <w:b/>
          <w:sz w:val="22"/>
        </w:rPr>
        <w:t>Earthing and Earth Fault Current Protection</w:t>
      </w:r>
      <w:r w:rsidRPr="00B96DFA">
        <w:rPr>
          <w:rFonts w:ascii="Arial" w:hAnsi="Arial" w:cs="Arial"/>
          <w:b/>
          <w:iCs/>
          <w:sz w:val="22"/>
          <w:lang w:val="pt-BR" w:eastAsia="zh-CN"/>
        </w:rPr>
        <w:t xml:space="preserve"> </w:t>
      </w:r>
    </w:p>
    <w:p w14:paraId="5836F8D0" w14:textId="77777777" w:rsidR="001E2B59" w:rsidRPr="00B96DFA" w:rsidRDefault="00966E87" w:rsidP="00F73EB0">
      <w:pPr>
        <w:tabs>
          <w:tab w:val="left" w:pos="270"/>
          <w:tab w:val="left" w:pos="360"/>
        </w:tabs>
        <w:spacing w:before="0" w:after="120" w:line="240" w:lineRule="auto"/>
        <w:jc w:val="both"/>
        <w:rPr>
          <w:rFonts w:ascii="Arial" w:hAnsi="Arial" w:cs="Arial"/>
          <w:sz w:val="22"/>
        </w:rPr>
      </w:pPr>
      <w:r w:rsidRPr="00B96DFA">
        <w:rPr>
          <w:rFonts w:ascii="Arial" w:hAnsi="Arial" w:cs="Arial"/>
          <w:sz w:val="22"/>
        </w:rPr>
        <w:t>This Module is intended for Learners with little or no prior knowledge of earthing systems for electrical installations, and the protection of persons against the dangers of earth fault currents. The aim of this Module is to develop the Learner’s knowledge and understanding of the various types of earthing system and the requirements of the Wiring Regulations BS7671 in relation to earthing and earth fault current protection. The Module will introduce Learners to different methods of fault protection and to the types of earthing arrangement outlined in BS7671. Learners will be able to select appropriate sizes of earth protective conductors, bonding conductors and a circuit protective device for given installation conditions. Learners will also be introduced to Residual Current Devices (RCD) as a means of disconnecting the supply in the event of a fault to earth.</w:t>
      </w:r>
    </w:p>
    <w:p w14:paraId="4FF416CF" w14:textId="77777777" w:rsidR="00966E87" w:rsidRPr="00B96DFA" w:rsidRDefault="00966E87" w:rsidP="00F73EB0">
      <w:pPr>
        <w:spacing w:before="0" w:after="120" w:line="240" w:lineRule="auto"/>
        <w:jc w:val="both"/>
        <w:rPr>
          <w:rFonts w:ascii="Arial" w:hAnsi="Arial" w:cs="Arial"/>
          <w:b/>
          <w:sz w:val="22"/>
        </w:rPr>
      </w:pPr>
    </w:p>
    <w:p w14:paraId="621BD578" w14:textId="77777777" w:rsidR="00966E87" w:rsidRPr="00B96DFA" w:rsidRDefault="00966E87" w:rsidP="00F73EB0">
      <w:pPr>
        <w:spacing w:before="0" w:after="120" w:line="240" w:lineRule="auto"/>
        <w:jc w:val="both"/>
        <w:rPr>
          <w:rFonts w:ascii="Arial" w:hAnsi="Arial" w:cs="Arial"/>
          <w:sz w:val="22"/>
        </w:rPr>
      </w:pPr>
      <w:r w:rsidRPr="00B96DFA">
        <w:rPr>
          <w:rFonts w:ascii="Arial" w:hAnsi="Arial" w:cs="Arial"/>
          <w:b/>
          <w:sz w:val="22"/>
        </w:rPr>
        <w:t xml:space="preserve">Fundamental Electrical Systems </w:t>
      </w:r>
    </w:p>
    <w:p w14:paraId="60D9475D" w14:textId="77777777" w:rsidR="00966E87" w:rsidRPr="00B96DFA" w:rsidRDefault="00B44438" w:rsidP="00F73EB0">
      <w:pPr>
        <w:tabs>
          <w:tab w:val="left" w:pos="270"/>
          <w:tab w:val="left" w:pos="360"/>
        </w:tabs>
        <w:spacing w:before="0" w:after="120" w:line="240" w:lineRule="auto"/>
        <w:jc w:val="both"/>
        <w:rPr>
          <w:rFonts w:ascii="Arial" w:hAnsi="Arial" w:cs="Arial"/>
          <w:sz w:val="22"/>
        </w:rPr>
      </w:pPr>
      <w:r w:rsidRPr="00B96DFA">
        <w:rPr>
          <w:rFonts w:ascii="Arial" w:hAnsi="Arial" w:cs="Arial"/>
          <w:sz w:val="22"/>
        </w:rPr>
        <w:t>D</w:t>
      </w:r>
      <w:r w:rsidR="00402AC7" w:rsidRPr="00B96DFA">
        <w:rPr>
          <w:rFonts w:ascii="Arial" w:hAnsi="Arial" w:cs="Arial"/>
          <w:sz w:val="22"/>
        </w:rPr>
        <w:t>esigned for leaners with little or</w:t>
      </w:r>
      <w:r w:rsidR="00966E87" w:rsidRPr="00B96DFA">
        <w:rPr>
          <w:rFonts w:ascii="Arial" w:hAnsi="Arial" w:cs="Arial"/>
          <w:sz w:val="22"/>
        </w:rPr>
        <w:t xml:space="preserve"> no prior knowledge of electrical systems but who wish to gain knowledge of such systems. Learners may be school leavers or adults wishing to gain an insight into the fundamentals of electrical systems or wishing to pursue a course/career in electrical power engineering. The aim of this Module is to develop Learner’s knowledge and understanding of electrical generation, transmission and distribution systems from the generating station to the point of control and protection within the consumer’s installation. On successful completion of this Module Learners will be able to describe the operating principles and constructional features of High Voltage (HV) generators and the component parts of an electrical transmission system. They will also be able to describe both ring and radial distribution systems and the basic control and protection requirements of these systems. The methods of isolation, control, protection and earthing of Low Voltage (LV) electrical installations are also developed.</w:t>
      </w:r>
    </w:p>
    <w:p w14:paraId="0A93B4C6" w14:textId="77777777" w:rsidR="00966E87" w:rsidRPr="00B96DFA" w:rsidRDefault="00966E87" w:rsidP="00F73EB0">
      <w:pPr>
        <w:spacing w:before="0" w:after="120" w:line="240" w:lineRule="auto"/>
        <w:jc w:val="both"/>
        <w:rPr>
          <w:rFonts w:ascii="Arial" w:eastAsia="Times New Roman" w:hAnsi="Arial" w:cs="Arial"/>
          <w:b/>
          <w:sz w:val="22"/>
        </w:rPr>
      </w:pPr>
    </w:p>
    <w:p w14:paraId="5F8AB850" w14:textId="77777777" w:rsidR="001E2B59" w:rsidRPr="00B96DFA" w:rsidRDefault="001E2B59" w:rsidP="00F73EB0">
      <w:pPr>
        <w:spacing w:before="0" w:after="120" w:line="240" w:lineRule="auto"/>
        <w:jc w:val="both"/>
        <w:rPr>
          <w:rFonts w:ascii="Arial" w:hAnsi="Arial" w:cs="Arial"/>
          <w:b/>
          <w:sz w:val="22"/>
        </w:rPr>
      </w:pPr>
      <w:r w:rsidRPr="00B96DFA">
        <w:rPr>
          <w:rFonts w:ascii="Arial" w:hAnsi="Arial" w:cs="Arial"/>
          <w:b/>
          <w:sz w:val="22"/>
        </w:rPr>
        <w:t>Electrical Te</w:t>
      </w:r>
      <w:r w:rsidR="0082105B" w:rsidRPr="00B96DFA">
        <w:rPr>
          <w:rFonts w:ascii="Arial" w:hAnsi="Arial" w:cs="Arial"/>
          <w:b/>
          <w:sz w:val="22"/>
        </w:rPr>
        <w:t xml:space="preserve">sting and Measurement </w:t>
      </w:r>
    </w:p>
    <w:p w14:paraId="67CDD197" w14:textId="77777777" w:rsidR="0082105B" w:rsidRPr="00B96DFA" w:rsidRDefault="0082105B" w:rsidP="00F73EB0">
      <w:pPr>
        <w:spacing w:before="0" w:after="120" w:line="240" w:lineRule="auto"/>
        <w:jc w:val="both"/>
        <w:rPr>
          <w:rFonts w:ascii="Arial" w:hAnsi="Arial" w:cs="Arial"/>
          <w:iCs/>
          <w:sz w:val="22"/>
          <w:lang w:eastAsia="zh-CN"/>
        </w:rPr>
      </w:pPr>
      <w:r w:rsidRPr="00B96DFA">
        <w:rPr>
          <w:rFonts w:ascii="Arial" w:hAnsi="Arial" w:cs="Arial"/>
          <w:sz w:val="22"/>
        </w:rPr>
        <w:t>Designed for</w:t>
      </w:r>
      <w:r w:rsidRPr="00B96DFA">
        <w:rPr>
          <w:rFonts w:ascii="Arial" w:hAnsi="Arial" w:cs="Arial"/>
          <w:iCs/>
          <w:sz w:val="22"/>
          <w:lang w:eastAsia="zh-CN"/>
        </w:rPr>
        <w:t xml:space="preserve"> Learners with little or no prior knowledge of electrical testing and measurement but who wish to develop knowledge and skills in this important area of electrical engineering. The Module is particularly suitable for those Learners training to be electrical technicians. On successful completion of this Module Learners should be able to use electrical test equipment to make correct and safe measurements in electrical circuits and installations. Learners will also gain knowledge and understanding of the principles of operation of a moving coil instrument, electrodynamic wattmeter and kWhr meter</w:t>
      </w:r>
    </w:p>
    <w:p w14:paraId="5DEE89B6" w14:textId="77777777" w:rsidR="0082105B" w:rsidRPr="00B96DFA" w:rsidRDefault="0082105B" w:rsidP="00F73EB0">
      <w:pPr>
        <w:spacing w:before="0" w:after="120" w:line="240" w:lineRule="auto"/>
        <w:jc w:val="both"/>
        <w:rPr>
          <w:rFonts w:ascii="Arial" w:hAnsi="Arial" w:cs="Arial"/>
          <w:sz w:val="22"/>
        </w:rPr>
      </w:pPr>
    </w:p>
    <w:p w14:paraId="2325EEA0" w14:textId="77777777" w:rsidR="001E2B59" w:rsidRPr="00B96DFA" w:rsidRDefault="008B1ECF" w:rsidP="00F73EB0">
      <w:pPr>
        <w:spacing w:before="0" w:after="120" w:line="240" w:lineRule="auto"/>
        <w:jc w:val="both"/>
        <w:rPr>
          <w:rFonts w:ascii="Arial" w:hAnsi="Arial" w:cs="Arial"/>
          <w:b/>
          <w:sz w:val="22"/>
        </w:rPr>
      </w:pPr>
      <w:r w:rsidRPr="00B96DFA">
        <w:rPr>
          <w:rFonts w:ascii="Arial" w:hAnsi="Arial" w:cs="Arial"/>
          <w:b/>
          <w:sz w:val="22"/>
        </w:rPr>
        <w:t xml:space="preserve">Single and Three-Phase Induction Motors </w:t>
      </w:r>
    </w:p>
    <w:p w14:paraId="01402BFF" w14:textId="77777777" w:rsidR="009775F7" w:rsidRPr="00B96DFA" w:rsidRDefault="009775F7" w:rsidP="00F73EB0">
      <w:pPr>
        <w:spacing w:before="0" w:after="120" w:line="240" w:lineRule="auto"/>
        <w:jc w:val="both"/>
        <w:rPr>
          <w:rFonts w:ascii="Arial" w:hAnsi="Arial" w:cs="Arial"/>
          <w:iCs/>
          <w:sz w:val="22"/>
          <w:lang w:val="pt-BR" w:eastAsia="zh-CN"/>
        </w:rPr>
      </w:pPr>
      <w:r w:rsidRPr="00B96DFA">
        <w:rPr>
          <w:rFonts w:ascii="Arial" w:hAnsi="Arial" w:cs="Arial"/>
          <w:sz w:val="22"/>
        </w:rPr>
        <w:t>Designed for Learners with a basic knowledge and understanding of electrical motors but who wish to enhance their knowledge and understanding of single and three phase induction motors. This Module is particularly</w:t>
      </w:r>
      <w:r w:rsidRPr="00B96DFA">
        <w:rPr>
          <w:rFonts w:ascii="Arial" w:hAnsi="Arial" w:cs="Arial"/>
          <w:iCs/>
          <w:sz w:val="22"/>
          <w:lang w:val="pt-BR" w:eastAsia="zh-CN"/>
        </w:rPr>
        <w:t xml:space="preserve"> suitable for those Learners training to be electrical technicians or electrical maintenance personnel. The aim of this Module is to provide Learners with the opportunity to develop their knowledge and understanding of universal motors, single and three phase induction motors. Learners will also learn about three phase induction motor starting methods.</w:t>
      </w:r>
    </w:p>
    <w:p w14:paraId="15E48E23" w14:textId="77777777" w:rsidR="009775F7" w:rsidRPr="00B96DFA" w:rsidRDefault="009775F7" w:rsidP="00F73EB0">
      <w:pPr>
        <w:tabs>
          <w:tab w:val="left" w:pos="360"/>
        </w:tabs>
        <w:spacing w:before="0" w:after="120" w:line="240" w:lineRule="auto"/>
        <w:jc w:val="both"/>
        <w:rPr>
          <w:rFonts w:ascii="Arial" w:hAnsi="Arial" w:cs="Arial"/>
          <w:iCs/>
          <w:sz w:val="22"/>
          <w:lang w:val="pt-BR" w:eastAsia="zh-CN"/>
        </w:rPr>
      </w:pPr>
    </w:p>
    <w:p w14:paraId="7C2D868A" w14:textId="77777777" w:rsidR="001E2B59" w:rsidRPr="00B96DFA" w:rsidRDefault="001E2B59" w:rsidP="00F73EB0">
      <w:pPr>
        <w:spacing w:before="0" w:after="120" w:line="240" w:lineRule="auto"/>
        <w:jc w:val="both"/>
        <w:rPr>
          <w:rFonts w:ascii="Arial" w:hAnsi="Arial" w:cs="Arial"/>
          <w:sz w:val="22"/>
        </w:rPr>
      </w:pPr>
      <w:r w:rsidRPr="00B96DFA">
        <w:rPr>
          <w:rFonts w:ascii="Arial" w:hAnsi="Arial" w:cs="Arial"/>
          <w:b/>
          <w:sz w:val="22"/>
        </w:rPr>
        <w:t xml:space="preserve">Inspection and Testing of Electrical Installations </w:t>
      </w:r>
    </w:p>
    <w:p w14:paraId="798F5FD1" w14:textId="77777777" w:rsidR="00FE69AC" w:rsidRPr="00B96DFA" w:rsidRDefault="009775F7" w:rsidP="00F73EB0">
      <w:pPr>
        <w:spacing w:before="0" w:after="120" w:line="240" w:lineRule="auto"/>
        <w:contextualSpacing/>
        <w:jc w:val="both"/>
        <w:outlineLvl w:val="0"/>
        <w:rPr>
          <w:rFonts w:ascii="Arial" w:hAnsi="Arial" w:cs="Arial"/>
          <w:iCs/>
          <w:sz w:val="22"/>
          <w:lang w:val="pt-BR" w:eastAsia="zh-CN"/>
        </w:rPr>
      </w:pPr>
      <w:r w:rsidRPr="00B96DFA">
        <w:rPr>
          <w:rFonts w:ascii="Arial" w:hAnsi="Arial" w:cs="Arial"/>
          <w:iCs/>
          <w:sz w:val="22"/>
          <w:lang w:val="pt-BR" w:eastAsia="zh-CN"/>
        </w:rPr>
        <w:t xml:space="preserve">This practically-based Module is suitable for Learners with little or no prior knowledge of inspection and testing of electrical installations but who wish to gain an understanding of how such measures are carried out to provide an assurance that electrical systems are fit for purpose and comply with the appropriate regulations. The aim of this Module is to raise Learner awareness of the need to inspect and test new electrical installations and/or additions and alterations in order to ensure that the work undertaken and the materials used meet industry recognised standards. The Learner will study the requirements of the Wiring Regulations BS7671 in relation to inspection and testing and </w:t>
      </w:r>
      <w:r w:rsidRPr="00B96DFA">
        <w:rPr>
          <w:rFonts w:ascii="Arial" w:hAnsi="Arial" w:cs="Arial"/>
          <w:iCs/>
          <w:sz w:val="22"/>
          <w:lang w:val="pt-BR" w:eastAsia="zh-CN"/>
        </w:rPr>
        <w:lastRenderedPageBreak/>
        <w:t xml:space="preserve">able to distinguish between these as set out in the Regulations. On successful completion of this Module Learners will recognise the different forms of documentation and reports provided in BS7671 and will carry out inspection and testing procedures and complete the appropriate documentation. </w:t>
      </w:r>
      <w:r w:rsidR="00877607" w:rsidRPr="00B96DFA">
        <w:rPr>
          <w:rFonts w:ascii="Arial" w:hAnsi="Arial" w:cs="Arial"/>
          <w:iCs/>
          <w:sz w:val="22"/>
          <w:lang w:val="pt-BR" w:eastAsia="zh-CN"/>
        </w:rPr>
        <w:t xml:space="preserve">                       </w:t>
      </w:r>
    </w:p>
    <w:p w14:paraId="0C5BCAF1" w14:textId="77777777" w:rsidR="009425E0" w:rsidRPr="00B96DFA" w:rsidRDefault="009425E0">
      <w:pPr>
        <w:spacing w:before="0" w:after="0" w:line="240" w:lineRule="auto"/>
        <w:outlineLvl w:val="0"/>
        <w:rPr>
          <w:rFonts w:ascii="Arial" w:eastAsia="Times New Roman" w:hAnsi="Arial" w:cs="Arial"/>
          <w:b/>
          <w:bCs/>
          <w:sz w:val="22"/>
          <w:lang w:val="pt-BR"/>
        </w:rPr>
      </w:pPr>
    </w:p>
    <w:sectPr w:rsidR="009425E0" w:rsidRPr="00B96DFA" w:rsidSect="002F0D7F">
      <w:pgSz w:w="11907" w:h="16840" w:code="9"/>
      <w:pgMar w:top="851" w:right="851" w:bottom="85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F899D" w14:textId="77777777" w:rsidR="00355A0C" w:rsidRDefault="00355A0C">
      <w:pPr>
        <w:spacing w:before="0" w:after="0" w:line="240" w:lineRule="auto"/>
      </w:pPr>
      <w:r>
        <w:separator/>
      </w:r>
    </w:p>
  </w:endnote>
  <w:endnote w:type="continuationSeparator" w:id="0">
    <w:p w14:paraId="50DDFC91" w14:textId="77777777" w:rsidR="00355A0C" w:rsidRDefault="00355A0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I-Helve">
    <w:altName w:val="Calibri"/>
    <w:panose1 w:val="00000000000000000000"/>
    <w:charset w:val="00"/>
    <w:family w:val="auto"/>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I-Times">
    <w:altName w:val="Calibri"/>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1ABC6" w14:textId="77777777" w:rsidR="003125CA" w:rsidRPr="0048098C" w:rsidRDefault="003125CA" w:rsidP="00AD43B3">
    <w:pPr>
      <w:pStyle w:val="Footer"/>
      <w:spacing w:before="0" w:after="0" w:line="240" w:lineRule="auto"/>
      <w:jc w:val="right"/>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98EE1" w14:textId="77777777" w:rsidR="003125CA" w:rsidRDefault="003125CA" w:rsidP="00AD43B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8167" w14:textId="77777777" w:rsidR="003125CA" w:rsidRDefault="003125CA" w:rsidP="00AD43B3">
    <w:pPr>
      <w:ind w:right="260"/>
    </w:pPr>
    <w:r>
      <w:rPr>
        <w:noProof/>
      </w:rPr>
      <mc:AlternateContent>
        <mc:Choice Requires="wps">
          <w:drawing>
            <wp:anchor distT="0" distB="0" distL="114300" distR="114300" simplePos="0" relativeHeight="251656704" behindDoc="0" locked="0" layoutInCell="1" allowOverlap="1" wp14:anchorId="78BE086C" wp14:editId="2D5611E5">
              <wp:simplePos x="0" y="0"/>
              <wp:positionH relativeFrom="page">
                <wp:posOffset>6755765</wp:posOffset>
              </wp:positionH>
              <wp:positionV relativeFrom="page">
                <wp:posOffset>9838055</wp:posOffset>
              </wp:positionV>
              <wp:extent cx="372745" cy="3765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6DCFE37" w14:textId="77777777" w:rsidR="003125CA" w:rsidRPr="0045573B" w:rsidRDefault="003125C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8BE086C" id="_x0000_t202" coordsize="21600,21600" o:spt="202" path="m,l,21600r21600,l21600,xe">
              <v:stroke joinstyle="miter"/>
              <v:path gradientshapeok="t" o:connecttype="rect"/>
            </v:shapetype>
            <v:shape id="Text Box 3" o:spid="_x0000_s1026" type="#_x0000_t202" style="position:absolute;margin-left:531.95pt;margin-top:774.65pt;width:29.35pt;height:29.65pt;z-index:25165670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" stroked="f" strokeweight=".5pt">
              <v:textbox style="mso-fit-shape-to-text:t" inset="0,,0">
                <w:txbxContent>
                  <w:p w14:paraId="56DCFE37" w14:textId="77777777" w:rsidR="003125CA" w:rsidRPr="0045573B" w:rsidRDefault="003125C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B7B51" w14:textId="77777777" w:rsidR="003125CA" w:rsidRDefault="003125CA" w:rsidP="00BA29D3">
    <w:pPr>
      <w:pStyle w:val="Footer"/>
      <w:jc w:val="center"/>
    </w:pPr>
    <w:r>
      <w:fldChar w:fldCharType="begin"/>
    </w:r>
    <w:r>
      <w:instrText xml:space="preserve"> PAGE   \* MERGEFORMAT </w:instrText>
    </w:r>
    <w:r>
      <w:fldChar w:fldCharType="separate"/>
    </w:r>
    <w:r>
      <w:rPr>
        <w:noProof/>
      </w:rPr>
      <w:t>13</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335C8" w14:textId="77777777" w:rsidR="003125CA" w:rsidRDefault="003125CA" w:rsidP="00BA29D3">
    <w:pPr>
      <w:ind w:right="260"/>
    </w:pPr>
    <w:r>
      <w:rPr>
        <w:noProof/>
      </w:rPr>
      <mc:AlternateContent>
        <mc:Choice Requires="wps">
          <w:drawing>
            <wp:anchor distT="0" distB="0" distL="114300" distR="114300" simplePos="0" relativeHeight="251658752" behindDoc="0" locked="0" layoutInCell="1" allowOverlap="1" wp14:anchorId="59F955EE" wp14:editId="4D62803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2B8D6E5" w14:textId="77777777" w:rsidR="003125CA" w:rsidRPr="0045573B" w:rsidRDefault="003125C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9F955EE" id="_x0000_t202" coordsize="21600,21600" o:spt="202" path="m,l,21600r21600,l21600,xe">
              <v:stroke joinstyle="miter"/>
              <v:path gradientshapeok="t" o:connecttype="rect"/>
            </v:shapetype>
            <v:shape id="Text Box 49" o:spid="_x0000_s1027" type="#_x0000_t202" style="position:absolute;margin-left:531.95pt;margin-top:774.65pt;width:29.6pt;height:29.65pt;z-index:25165875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" stroked="f" strokeweight=".5pt">
              <v:textbox style="mso-fit-shape-to-text:t" inset="0,,0">
                <w:txbxContent>
                  <w:p w14:paraId="72B8D6E5" w14:textId="77777777" w:rsidR="003125CA" w:rsidRPr="0045573B" w:rsidRDefault="003125C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F4B27" w14:textId="77777777" w:rsidR="00355A0C" w:rsidRDefault="00355A0C">
      <w:pPr>
        <w:spacing w:before="0" w:after="0" w:line="240" w:lineRule="auto"/>
      </w:pPr>
      <w:r>
        <w:separator/>
      </w:r>
    </w:p>
  </w:footnote>
  <w:footnote w:type="continuationSeparator" w:id="0">
    <w:p w14:paraId="663C670E" w14:textId="77777777" w:rsidR="00355A0C" w:rsidRDefault="00355A0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FA309" w14:textId="77777777" w:rsidR="003125CA" w:rsidRDefault="003125CA" w:rsidP="00C4489D">
    <w:pPr>
      <w:pStyle w:val="Header"/>
      <w:jc w:val="center"/>
    </w:pPr>
    <w:r>
      <w:fldChar w:fldCharType="begin"/>
    </w:r>
    <w:r>
      <w:instrText xml:space="preserve"> PAGE   \* MERGEFORMAT </w:instrText>
    </w:r>
    <w:r>
      <w:fldChar w:fldCharType="separate"/>
    </w:r>
    <w:r w:rsidR="0056136E">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048BE" w14:textId="77777777" w:rsidR="003125CA" w:rsidRPr="00C4489D" w:rsidRDefault="003125CA" w:rsidP="00C4489D">
    <w:pPr>
      <w:pStyle w:val="Header"/>
      <w:jc w:val="center"/>
    </w:pPr>
    <w:r>
      <w:fldChar w:fldCharType="begin"/>
    </w:r>
    <w:r>
      <w:instrText xml:space="preserve"> PAGE   \* MERGEFORMAT </w:instrText>
    </w:r>
    <w:r>
      <w:fldChar w:fldCharType="separate"/>
    </w:r>
    <w:r w:rsidR="0056136E">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49A0"/>
    <w:multiLevelType w:val="multilevel"/>
    <w:tmpl w:val="98B023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891036"/>
    <w:multiLevelType w:val="hybridMultilevel"/>
    <w:tmpl w:val="1F9E6CB4"/>
    <w:lvl w:ilvl="0" w:tplc="FA32023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18A49C9"/>
    <w:multiLevelType w:val="hybridMultilevel"/>
    <w:tmpl w:val="CF5479C6"/>
    <w:lvl w:ilvl="0" w:tplc="65864642">
      <w:start w:val="1"/>
      <w:numFmt w:val="decimal"/>
      <w:lvlText w:val="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901B6C"/>
    <w:multiLevelType w:val="hybridMultilevel"/>
    <w:tmpl w:val="40D20326"/>
    <w:lvl w:ilvl="0" w:tplc="8794AA22">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B81410"/>
    <w:multiLevelType w:val="multilevel"/>
    <w:tmpl w:val="8AF42E26"/>
    <w:lvl w:ilvl="0">
      <w:start w:val="1"/>
      <w:numFmt w:val="decimal"/>
      <w:lvlText w:val="1.3.%1."/>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02511626"/>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02594C5A"/>
    <w:multiLevelType w:val="hybridMultilevel"/>
    <w:tmpl w:val="335A70B8"/>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02646FBF"/>
    <w:multiLevelType w:val="hybridMultilevel"/>
    <w:tmpl w:val="4630070E"/>
    <w:lvl w:ilvl="0" w:tplc="485C602A">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2B17105"/>
    <w:multiLevelType w:val="hybridMultilevel"/>
    <w:tmpl w:val="4630070E"/>
    <w:lvl w:ilvl="0" w:tplc="485C602A">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2BA58EE"/>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16248E"/>
    <w:multiLevelType w:val="hybridMultilevel"/>
    <w:tmpl w:val="0BB2057E"/>
    <w:lvl w:ilvl="0" w:tplc="E2822EF6">
      <w:start w:val="5"/>
      <w:numFmt w:val="decimal"/>
      <w:lvlText w:val="%1."/>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32A1122"/>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 w15:restartNumberingAfterBreak="0">
    <w:nsid w:val="03562B1B"/>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4" w15:restartNumberingAfterBreak="0">
    <w:nsid w:val="03AE575D"/>
    <w:multiLevelType w:val="hybridMultilevel"/>
    <w:tmpl w:val="BAEEC6C4"/>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03B865D2"/>
    <w:multiLevelType w:val="hybridMultilevel"/>
    <w:tmpl w:val="9F8E8386"/>
    <w:lvl w:ilvl="0" w:tplc="067AC1CE">
      <w:start w:val="1"/>
      <w:numFmt w:val="decimal"/>
      <w:lvlText w:val="4.%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40A3293"/>
    <w:multiLevelType w:val="multilevel"/>
    <w:tmpl w:val="D8943110"/>
    <w:lvl w:ilvl="0">
      <w:start w:val="2"/>
      <w:numFmt w:val="decimal"/>
      <w:lvlText w:val="%1"/>
      <w:lvlJc w:val="left"/>
      <w:pPr>
        <w:ind w:left="360" w:hanging="360"/>
      </w:pPr>
    </w:lvl>
    <w:lvl w:ilvl="1">
      <w:start w:val="1"/>
      <w:numFmt w:val="decimal"/>
      <w:lvlText w:val="%1.%2"/>
      <w:lvlJc w:val="left"/>
      <w:pPr>
        <w:ind w:left="1710" w:hanging="360"/>
      </w:p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17" w15:restartNumberingAfterBreak="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4892B85"/>
    <w:multiLevelType w:val="hybridMultilevel"/>
    <w:tmpl w:val="E9C61458"/>
    <w:lvl w:ilvl="0" w:tplc="8D3EFE0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9" w15:restartNumberingAfterBreak="0">
    <w:nsid w:val="049E5559"/>
    <w:multiLevelType w:val="hybridMultilevel"/>
    <w:tmpl w:val="AF0CED44"/>
    <w:lvl w:ilvl="0" w:tplc="485C602A">
      <w:start w:val="1"/>
      <w:numFmt w:val="decimal"/>
      <w:lvlText w:val="2.%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54F5A26"/>
    <w:multiLevelType w:val="hybridMultilevel"/>
    <w:tmpl w:val="0AD61EB8"/>
    <w:lvl w:ilvl="0" w:tplc="007E50CE">
      <w:start w:val="1"/>
      <w:numFmt w:val="decimal"/>
      <w:lvlText w:val="2.%1"/>
      <w:lvlJc w:val="left"/>
      <w:pPr>
        <w:tabs>
          <w:tab w:val="num" w:pos="1814"/>
        </w:tabs>
        <w:ind w:left="1814" w:hanging="567"/>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06064610"/>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60C184D"/>
    <w:multiLevelType w:val="multilevel"/>
    <w:tmpl w:val="FF90F280"/>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rPr>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4" w15:restartNumberingAfterBreak="0">
    <w:nsid w:val="06730A8B"/>
    <w:multiLevelType w:val="hybridMultilevel"/>
    <w:tmpl w:val="33C8EDDA"/>
    <w:lvl w:ilvl="0" w:tplc="2340980E">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6A87BAC"/>
    <w:multiLevelType w:val="hybridMultilevel"/>
    <w:tmpl w:val="AF0CED44"/>
    <w:lvl w:ilvl="0" w:tplc="485C602A">
      <w:start w:val="1"/>
      <w:numFmt w:val="decimal"/>
      <w:lvlText w:val="2.%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6C02E2B"/>
    <w:multiLevelType w:val="multilevel"/>
    <w:tmpl w:val="9E8E3576"/>
    <w:lvl w:ilvl="0">
      <w:start w:val="1"/>
      <w:numFmt w:val="decimal"/>
      <w:lvlText w:val="%1."/>
      <w:lvlJc w:val="left"/>
      <w:pPr>
        <w:ind w:left="862" w:hanging="360"/>
      </w:pPr>
      <w:rPr>
        <w:rFonts w:hint="default"/>
      </w:rPr>
    </w:lvl>
    <w:lvl w:ilvl="1">
      <w:start w:val="1"/>
      <w:numFmt w:val="decimal"/>
      <w:isLgl/>
      <w:lvlText w:val="%1.%2"/>
      <w:lvlJc w:val="left"/>
      <w:pPr>
        <w:ind w:left="892" w:hanging="39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942" w:hanging="144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2302" w:hanging="1800"/>
      </w:pPr>
      <w:rPr>
        <w:rFonts w:hint="default"/>
      </w:rPr>
    </w:lvl>
    <w:lvl w:ilvl="8">
      <w:start w:val="1"/>
      <w:numFmt w:val="decimal"/>
      <w:isLgl/>
      <w:lvlText w:val="%1.%2.%3.%4.%5.%6.%7.%8.%9"/>
      <w:lvlJc w:val="left"/>
      <w:pPr>
        <w:ind w:left="2302" w:hanging="1800"/>
      </w:pPr>
      <w:rPr>
        <w:rFonts w:hint="default"/>
      </w:rPr>
    </w:lvl>
  </w:abstractNum>
  <w:abstractNum w:abstractNumId="27" w15:restartNumberingAfterBreak="0">
    <w:nsid w:val="070B5AE6"/>
    <w:multiLevelType w:val="hybridMultilevel"/>
    <w:tmpl w:val="77B0299E"/>
    <w:lvl w:ilvl="0" w:tplc="85629130">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7B730C9"/>
    <w:multiLevelType w:val="multilevel"/>
    <w:tmpl w:val="6F28B95A"/>
    <w:lvl w:ilvl="0">
      <w:start w:val="1"/>
      <w:numFmt w:val="decimal"/>
      <w:lvlText w:val="%1"/>
      <w:lvlJc w:val="left"/>
      <w:pPr>
        <w:ind w:left="375" w:hanging="375"/>
      </w:pPr>
      <w:rPr>
        <w:rFonts w:hint="default"/>
      </w:rPr>
    </w:lvl>
    <w:lvl w:ilvl="1">
      <w:start w:val="1"/>
      <w:numFmt w:val="decimal"/>
      <w:lvlText w:val="3.%2"/>
      <w:lvlJc w:val="left"/>
      <w:pPr>
        <w:ind w:left="831" w:hanging="375"/>
      </w:pPr>
      <w:rPr>
        <w:rFonts w:hint="default"/>
        <w:b w:val="0"/>
        <w:color w:val="auto"/>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9" w15:restartNumberingAfterBreak="0">
    <w:nsid w:val="07D34B0E"/>
    <w:multiLevelType w:val="hybridMultilevel"/>
    <w:tmpl w:val="408246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07D40896"/>
    <w:multiLevelType w:val="multilevel"/>
    <w:tmpl w:val="0D8885E4"/>
    <w:lvl w:ilvl="0">
      <w:start w:val="1"/>
      <w:numFmt w:val="decimal"/>
      <w:lvlText w:val="%1."/>
      <w:lvlJc w:val="left"/>
      <w:pPr>
        <w:ind w:left="786" w:hanging="360"/>
      </w:pPr>
      <w:rPr>
        <w:rFonts w:hint="default"/>
      </w:rPr>
    </w:lvl>
    <w:lvl w:ilvl="1">
      <w:start w:val="2"/>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31" w15:restartNumberingAfterBreak="0">
    <w:nsid w:val="081714F9"/>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81F472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8500C57"/>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5" w15:restartNumberingAfterBreak="0">
    <w:nsid w:val="08820D3A"/>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08E84E3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37" w15:restartNumberingAfterBreak="0">
    <w:nsid w:val="097A4EBA"/>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099A11DA"/>
    <w:multiLevelType w:val="hybridMultilevel"/>
    <w:tmpl w:val="128E21BA"/>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39" w15:restartNumberingAfterBreak="0">
    <w:nsid w:val="099E2E73"/>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9A76E3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09AB1499"/>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09BF10B4"/>
    <w:multiLevelType w:val="hybridMultilevel"/>
    <w:tmpl w:val="2B3E2ECA"/>
    <w:lvl w:ilvl="0" w:tplc="7FEE389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9EE294E"/>
    <w:multiLevelType w:val="hybridMultilevel"/>
    <w:tmpl w:val="21E0FEA0"/>
    <w:lvl w:ilvl="0" w:tplc="FAECBF90">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A1C009A"/>
    <w:multiLevelType w:val="hybridMultilevel"/>
    <w:tmpl w:val="6C8EEFEC"/>
    <w:lvl w:ilvl="0" w:tplc="75F8292A">
      <w:start w:val="1"/>
      <w:numFmt w:val="decimal"/>
      <w:lvlText w:val="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46" w15:restartNumberingAfterBreak="0">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7" w15:restartNumberingAfterBreak="0">
    <w:nsid w:val="0AA461B2"/>
    <w:multiLevelType w:val="hybridMultilevel"/>
    <w:tmpl w:val="6AE2C02A"/>
    <w:lvl w:ilvl="0" w:tplc="66487112">
      <w:start w:val="1"/>
      <w:numFmt w:val="decimal"/>
      <w:lvlText w:val="11.%1."/>
      <w:lvlJc w:val="righ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8" w15:restartNumberingAfterBreak="0">
    <w:nsid w:val="0AE6381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AF348E5"/>
    <w:multiLevelType w:val="hybridMultilevel"/>
    <w:tmpl w:val="55D4282C"/>
    <w:lvl w:ilvl="0" w:tplc="940623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0B706C08"/>
    <w:multiLevelType w:val="hybridMultilevel"/>
    <w:tmpl w:val="E9DE93B6"/>
    <w:lvl w:ilvl="0" w:tplc="C7FA5ADA">
      <w:start w:val="1"/>
      <w:numFmt w:val="decimal"/>
      <w:lvlText w:val="1.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0BAE30E6"/>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BF206EC"/>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0C3E545C"/>
    <w:multiLevelType w:val="hybridMultilevel"/>
    <w:tmpl w:val="0ED44638"/>
    <w:lvl w:ilvl="0" w:tplc="3470FEEC">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57" w15:restartNumberingAfterBreak="0">
    <w:nsid w:val="0C4B50AB"/>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C776420"/>
    <w:multiLevelType w:val="hybridMultilevel"/>
    <w:tmpl w:val="3592A49A"/>
    <w:lvl w:ilvl="0" w:tplc="89F61140">
      <w:start w:val="1"/>
      <w:numFmt w:val="decimal"/>
      <w:lvlText w:val="6.%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0CB0785E"/>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0"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61" w15:restartNumberingAfterBreak="0">
    <w:nsid w:val="0D61681E"/>
    <w:multiLevelType w:val="hybridMultilevel"/>
    <w:tmpl w:val="5DA0374A"/>
    <w:lvl w:ilvl="0" w:tplc="323EF59E">
      <w:start w:val="1"/>
      <w:numFmt w:val="decimal"/>
      <w:lvlText w:val="5.%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0D774BA9"/>
    <w:multiLevelType w:val="multilevel"/>
    <w:tmpl w:val="2B6C500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0DC60A32"/>
    <w:multiLevelType w:val="hybridMultilevel"/>
    <w:tmpl w:val="62A004F8"/>
    <w:lvl w:ilvl="0" w:tplc="3D9AA206">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0DED5EC7"/>
    <w:multiLevelType w:val="hybridMultilevel"/>
    <w:tmpl w:val="254429F4"/>
    <w:lvl w:ilvl="0" w:tplc="76669AC0">
      <w:numFmt w:val="bullet"/>
      <w:lvlText w:val="-"/>
      <w:lvlJc w:val="left"/>
      <w:pPr>
        <w:ind w:left="1429" w:hanging="360"/>
      </w:pPr>
      <w:rPr>
        <w:rFonts w:ascii="Times New Roman" w:eastAsia="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5" w15:restartNumberingAfterBreak="0">
    <w:nsid w:val="0E700176"/>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15:restartNumberingAfterBreak="0">
    <w:nsid w:val="0E84178B"/>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0FB66B0C"/>
    <w:multiLevelType w:val="hybridMultilevel"/>
    <w:tmpl w:val="D458DB2A"/>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0FD355E4"/>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100F40C6"/>
    <w:multiLevelType w:val="hybridMultilevel"/>
    <w:tmpl w:val="68E6B052"/>
    <w:lvl w:ilvl="0" w:tplc="3CE0A834">
      <w:start w:val="1"/>
      <w:numFmt w:val="decimal"/>
      <w:lvlText w:val="1.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04E3144"/>
    <w:multiLevelType w:val="hybridMultilevel"/>
    <w:tmpl w:val="542EC7B4"/>
    <w:lvl w:ilvl="0" w:tplc="BC3CFFA6">
      <w:numFmt w:val="bullet"/>
      <w:lvlText w:val="+"/>
      <w:lvlJc w:val="left"/>
      <w:pPr>
        <w:ind w:left="1434" w:hanging="360"/>
      </w:pPr>
      <w:rPr>
        <w:rFonts w:ascii="Times New Roman" w:eastAsia="Times New Roman" w:hAnsi="Times New Roman" w:cs="Times New Roman"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72" w15:restartNumberingAfterBreak="0">
    <w:nsid w:val="105B28C1"/>
    <w:multiLevelType w:val="hybridMultilevel"/>
    <w:tmpl w:val="1CDA3252"/>
    <w:lvl w:ilvl="0" w:tplc="EBF6C9C6">
      <w:start w:val="1"/>
      <w:numFmt w:val="decimal"/>
      <w:lvlText w:val="2.%1"/>
      <w:lvlJc w:val="left"/>
      <w:pPr>
        <w:ind w:left="1146" w:hanging="360"/>
      </w:pPr>
      <w:rPr>
        <w:rFonts w:hint="default"/>
      </w:rPr>
    </w:lvl>
    <w:lvl w:ilvl="1" w:tplc="89AC1BDC">
      <w:start w:val="1"/>
      <w:numFmt w:val="decimal"/>
      <w:lvlText w:val="9.%2."/>
      <w:lvlJc w:val="right"/>
      <w:pPr>
        <w:ind w:left="1866"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3" w15:restartNumberingAfterBreak="0">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12A3055"/>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11663075"/>
    <w:multiLevelType w:val="hybridMultilevel"/>
    <w:tmpl w:val="E04EC66A"/>
    <w:lvl w:ilvl="0" w:tplc="AFC84210">
      <w:start w:val="1"/>
      <w:numFmt w:val="decimal"/>
      <w:lvlText w:val="5.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17E485E"/>
    <w:multiLevelType w:val="hybridMultilevel"/>
    <w:tmpl w:val="1714D69A"/>
    <w:lvl w:ilvl="0" w:tplc="00B6AE1E">
      <w:start w:val="1"/>
      <w:numFmt w:val="decimal"/>
      <w:lvlText w:val="2.1.%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20D3CC4"/>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9" w15:restartNumberingAfterBreak="0">
    <w:nsid w:val="12143056"/>
    <w:multiLevelType w:val="hybridMultilevel"/>
    <w:tmpl w:val="95A446D2"/>
    <w:lvl w:ilvl="0" w:tplc="3690B46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25B536A"/>
    <w:multiLevelType w:val="hybridMultilevel"/>
    <w:tmpl w:val="5DCCE294"/>
    <w:lvl w:ilvl="0" w:tplc="A976A012">
      <w:start w:val="1"/>
      <w:numFmt w:val="decimal"/>
      <w:lvlText w:val="3.%1."/>
      <w:lvlJc w:val="righ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81" w15:restartNumberingAfterBreak="0">
    <w:nsid w:val="12F861D6"/>
    <w:multiLevelType w:val="hybridMultilevel"/>
    <w:tmpl w:val="01DEDDBA"/>
    <w:lvl w:ilvl="0" w:tplc="4AF86BCA">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3973817"/>
    <w:multiLevelType w:val="hybridMultilevel"/>
    <w:tmpl w:val="FBBCFFD6"/>
    <w:lvl w:ilvl="0" w:tplc="66AE9936">
      <w:start w:val="1"/>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14B80583"/>
    <w:multiLevelType w:val="multilevel"/>
    <w:tmpl w:val="D8943110"/>
    <w:lvl w:ilvl="0">
      <w:start w:val="2"/>
      <w:numFmt w:val="decimal"/>
      <w:lvlText w:val="%1"/>
      <w:lvlJc w:val="left"/>
      <w:pPr>
        <w:ind w:left="360" w:hanging="360"/>
      </w:pPr>
    </w:lvl>
    <w:lvl w:ilvl="1">
      <w:start w:val="1"/>
      <w:numFmt w:val="decimal"/>
      <w:lvlText w:val="%1.%2"/>
      <w:lvlJc w:val="left"/>
      <w:pPr>
        <w:ind w:left="1710" w:hanging="360"/>
      </w:p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85" w15:restartNumberingAfterBreak="0">
    <w:nsid w:val="14BC2938"/>
    <w:multiLevelType w:val="hybridMultilevel"/>
    <w:tmpl w:val="2CCE31AC"/>
    <w:lvl w:ilvl="0" w:tplc="867470AE">
      <w:start w:val="1"/>
      <w:numFmt w:val="bullet"/>
      <w:lvlText w:val=""/>
      <w:lvlJc w:val="left"/>
      <w:pPr>
        <w:ind w:left="1145" w:hanging="360"/>
      </w:pPr>
      <w:rPr>
        <w:rFonts w:ascii="Symbol" w:hAnsi="Symbol" w:hint="default"/>
      </w:rPr>
    </w:lvl>
    <w:lvl w:ilvl="1" w:tplc="48090003" w:tentative="1">
      <w:start w:val="1"/>
      <w:numFmt w:val="bullet"/>
      <w:lvlText w:val="o"/>
      <w:lvlJc w:val="left"/>
      <w:pPr>
        <w:ind w:left="1865" w:hanging="360"/>
      </w:pPr>
      <w:rPr>
        <w:rFonts w:ascii="Courier New" w:hAnsi="Courier New" w:cs="Courier New" w:hint="default"/>
      </w:rPr>
    </w:lvl>
    <w:lvl w:ilvl="2" w:tplc="48090005" w:tentative="1">
      <w:start w:val="1"/>
      <w:numFmt w:val="bullet"/>
      <w:lvlText w:val=""/>
      <w:lvlJc w:val="left"/>
      <w:pPr>
        <w:ind w:left="2585" w:hanging="360"/>
      </w:pPr>
      <w:rPr>
        <w:rFonts w:ascii="Wingdings" w:hAnsi="Wingdings" w:hint="default"/>
      </w:rPr>
    </w:lvl>
    <w:lvl w:ilvl="3" w:tplc="48090001" w:tentative="1">
      <w:start w:val="1"/>
      <w:numFmt w:val="bullet"/>
      <w:lvlText w:val=""/>
      <w:lvlJc w:val="left"/>
      <w:pPr>
        <w:ind w:left="3305" w:hanging="360"/>
      </w:pPr>
      <w:rPr>
        <w:rFonts w:ascii="Symbol" w:hAnsi="Symbol" w:hint="default"/>
      </w:rPr>
    </w:lvl>
    <w:lvl w:ilvl="4" w:tplc="48090003" w:tentative="1">
      <w:start w:val="1"/>
      <w:numFmt w:val="bullet"/>
      <w:lvlText w:val="o"/>
      <w:lvlJc w:val="left"/>
      <w:pPr>
        <w:ind w:left="4025" w:hanging="360"/>
      </w:pPr>
      <w:rPr>
        <w:rFonts w:ascii="Courier New" w:hAnsi="Courier New" w:cs="Courier New" w:hint="default"/>
      </w:rPr>
    </w:lvl>
    <w:lvl w:ilvl="5" w:tplc="48090005" w:tentative="1">
      <w:start w:val="1"/>
      <w:numFmt w:val="bullet"/>
      <w:lvlText w:val=""/>
      <w:lvlJc w:val="left"/>
      <w:pPr>
        <w:ind w:left="4745" w:hanging="360"/>
      </w:pPr>
      <w:rPr>
        <w:rFonts w:ascii="Wingdings" w:hAnsi="Wingdings" w:hint="default"/>
      </w:rPr>
    </w:lvl>
    <w:lvl w:ilvl="6" w:tplc="48090001" w:tentative="1">
      <w:start w:val="1"/>
      <w:numFmt w:val="bullet"/>
      <w:lvlText w:val=""/>
      <w:lvlJc w:val="left"/>
      <w:pPr>
        <w:ind w:left="5465" w:hanging="360"/>
      </w:pPr>
      <w:rPr>
        <w:rFonts w:ascii="Symbol" w:hAnsi="Symbol" w:hint="default"/>
      </w:rPr>
    </w:lvl>
    <w:lvl w:ilvl="7" w:tplc="48090003" w:tentative="1">
      <w:start w:val="1"/>
      <w:numFmt w:val="bullet"/>
      <w:lvlText w:val="o"/>
      <w:lvlJc w:val="left"/>
      <w:pPr>
        <w:ind w:left="6185" w:hanging="360"/>
      </w:pPr>
      <w:rPr>
        <w:rFonts w:ascii="Courier New" w:hAnsi="Courier New" w:cs="Courier New" w:hint="default"/>
      </w:rPr>
    </w:lvl>
    <w:lvl w:ilvl="8" w:tplc="48090005" w:tentative="1">
      <w:start w:val="1"/>
      <w:numFmt w:val="bullet"/>
      <w:lvlText w:val=""/>
      <w:lvlJc w:val="left"/>
      <w:pPr>
        <w:ind w:left="6905" w:hanging="360"/>
      </w:pPr>
      <w:rPr>
        <w:rFonts w:ascii="Wingdings" w:hAnsi="Wingdings" w:hint="default"/>
      </w:rPr>
    </w:lvl>
  </w:abstractNum>
  <w:abstractNum w:abstractNumId="86" w15:restartNumberingAfterBreak="0">
    <w:nsid w:val="14EC6729"/>
    <w:multiLevelType w:val="hybridMultilevel"/>
    <w:tmpl w:val="35DCAEEC"/>
    <w:lvl w:ilvl="0" w:tplc="61E2A980">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4EE2BBF"/>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8" w15:restartNumberingAfterBreak="0">
    <w:nsid w:val="15202E96"/>
    <w:multiLevelType w:val="hybridMultilevel"/>
    <w:tmpl w:val="AC92F672"/>
    <w:lvl w:ilvl="0" w:tplc="50AE9C82">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157D1371"/>
    <w:multiLevelType w:val="hybridMultilevel"/>
    <w:tmpl w:val="0296A52E"/>
    <w:lvl w:ilvl="0" w:tplc="541ABC0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158119E9"/>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15:restartNumberingAfterBreak="0">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1621192A"/>
    <w:multiLevelType w:val="hybridMultilevel"/>
    <w:tmpl w:val="5212111C"/>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3" w15:restartNumberingAfterBreak="0">
    <w:nsid w:val="16881C18"/>
    <w:multiLevelType w:val="multilevel"/>
    <w:tmpl w:val="EAA6762E"/>
    <w:lvl w:ilvl="0">
      <w:start w:val="1"/>
      <w:numFmt w:val="decimal"/>
      <w:lvlText w:val="%1"/>
      <w:lvlJc w:val="left"/>
      <w:pPr>
        <w:ind w:left="360" w:hanging="360"/>
      </w:pPr>
      <w:rPr>
        <w:sz w:val="26"/>
      </w:rPr>
    </w:lvl>
    <w:lvl w:ilvl="1">
      <w:start w:val="1"/>
      <w:numFmt w:val="decimal"/>
      <w:lvlText w:val="%1.%2"/>
      <w:lvlJc w:val="left"/>
      <w:pPr>
        <w:ind w:left="906" w:hanging="360"/>
      </w:pPr>
      <w:rPr>
        <w:sz w:val="26"/>
      </w:rPr>
    </w:lvl>
    <w:lvl w:ilvl="2">
      <w:start w:val="1"/>
      <w:numFmt w:val="decimal"/>
      <w:lvlText w:val="%1.%2.%3"/>
      <w:lvlJc w:val="left"/>
      <w:pPr>
        <w:ind w:left="1812" w:hanging="720"/>
      </w:pPr>
      <w:rPr>
        <w:sz w:val="26"/>
      </w:rPr>
    </w:lvl>
    <w:lvl w:ilvl="3">
      <w:start w:val="1"/>
      <w:numFmt w:val="decimal"/>
      <w:lvlText w:val="%1.%2.%3.%4"/>
      <w:lvlJc w:val="left"/>
      <w:pPr>
        <w:ind w:left="2718" w:hanging="1080"/>
      </w:pPr>
      <w:rPr>
        <w:sz w:val="26"/>
      </w:rPr>
    </w:lvl>
    <w:lvl w:ilvl="4">
      <w:start w:val="1"/>
      <w:numFmt w:val="decimal"/>
      <w:lvlText w:val="%1.%2.%3.%4.%5"/>
      <w:lvlJc w:val="left"/>
      <w:pPr>
        <w:ind w:left="3264" w:hanging="1080"/>
      </w:pPr>
      <w:rPr>
        <w:sz w:val="26"/>
      </w:rPr>
    </w:lvl>
    <w:lvl w:ilvl="5">
      <w:start w:val="1"/>
      <w:numFmt w:val="decimal"/>
      <w:lvlText w:val="%1.%2.%3.%4.%5.%6"/>
      <w:lvlJc w:val="left"/>
      <w:pPr>
        <w:ind w:left="4170" w:hanging="1440"/>
      </w:pPr>
      <w:rPr>
        <w:sz w:val="26"/>
      </w:rPr>
    </w:lvl>
    <w:lvl w:ilvl="6">
      <w:start w:val="1"/>
      <w:numFmt w:val="decimal"/>
      <w:lvlText w:val="%1.%2.%3.%4.%5.%6.%7"/>
      <w:lvlJc w:val="left"/>
      <w:pPr>
        <w:ind w:left="4716" w:hanging="1440"/>
      </w:pPr>
      <w:rPr>
        <w:sz w:val="26"/>
      </w:rPr>
    </w:lvl>
    <w:lvl w:ilvl="7">
      <w:start w:val="1"/>
      <w:numFmt w:val="decimal"/>
      <w:lvlText w:val="%1.%2.%3.%4.%5.%6.%7.%8"/>
      <w:lvlJc w:val="left"/>
      <w:pPr>
        <w:ind w:left="5622" w:hanging="1800"/>
      </w:pPr>
      <w:rPr>
        <w:sz w:val="26"/>
      </w:rPr>
    </w:lvl>
    <w:lvl w:ilvl="8">
      <w:start w:val="1"/>
      <w:numFmt w:val="decimal"/>
      <w:lvlText w:val="%1.%2.%3.%4.%5.%6.%7.%8.%9"/>
      <w:lvlJc w:val="left"/>
      <w:pPr>
        <w:ind w:left="6528" w:hanging="2160"/>
      </w:pPr>
      <w:rPr>
        <w:sz w:val="26"/>
      </w:rPr>
    </w:lvl>
  </w:abstractNum>
  <w:abstractNum w:abstractNumId="94" w15:restartNumberingAfterBreak="0">
    <w:nsid w:val="16B430D4"/>
    <w:multiLevelType w:val="hybridMultilevel"/>
    <w:tmpl w:val="BEBA576A"/>
    <w:lvl w:ilvl="0" w:tplc="F5DED8D4">
      <w:start w:val="1"/>
      <w:numFmt w:val="decimal"/>
      <w:lvlText w:val="7.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174D2435"/>
    <w:multiLevelType w:val="hybridMultilevel"/>
    <w:tmpl w:val="AABA4862"/>
    <w:lvl w:ilvl="0" w:tplc="9CDE719A">
      <w:start w:val="1"/>
      <w:numFmt w:val="decimal"/>
      <w:lvlText w:val="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7" w15:restartNumberingAfterBreak="0">
    <w:nsid w:val="18691E4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98" w15:restartNumberingAfterBreak="0">
    <w:nsid w:val="187D216C"/>
    <w:multiLevelType w:val="hybridMultilevel"/>
    <w:tmpl w:val="D316ACAC"/>
    <w:lvl w:ilvl="0" w:tplc="DB1A377C">
      <w:start w:val="1"/>
      <w:numFmt w:val="decimal"/>
      <w:lvlText w:val="7.%1"/>
      <w:lvlJc w:val="left"/>
      <w:pPr>
        <w:ind w:left="229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18954835"/>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1" w15:restartNumberingAfterBreak="0">
    <w:nsid w:val="191147D5"/>
    <w:multiLevelType w:val="hybridMultilevel"/>
    <w:tmpl w:val="FF8C6B24"/>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2" w15:restartNumberingAfterBreak="0">
    <w:nsid w:val="194360B7"/>
    <w:multiLevelType w:val="hybridMultilevel"/>
    <w:tmpl w:val="587E460A"/>
    <w:lvl w:ilvl="0" w:tplc="3FD063C8">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19674008"/>
    <w:multiLevelType w:val="multilevel"/>
    <w:tmpl w:val="EE8C0E5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198422A2"/>
    <w:multiLevelType w:val="hybridMultilevel"/>
    <w:tmpl w:val="60E6D922"/>
    <w:lvl w:ilvl="0" w:tplc="50F41FEE">
      <w:start w:val="1"/>
      <w:numFmt w:val="decimal"/>
      <w:lvlText w:val="3.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19C128A0"/>
    <w:multiLevelType w:val="hybridMultilevel"/>
    <w:tmpl w:val="849614FC"/>
    <w:lvl w:ilvl="0" w:tplc="51EC430C">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08" w15:restartNumberingAfterBreak="0">
    <w:nsid w:val="1AD05134"/>
    <w:multiLevelType w:val="hybridMultilevel"/>
    <w:tmpl w:val="6FF8D784"/>
    <w:lvl w:ilvl="0" w:tplc="3040701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1AF27A8B"/>
    <w:multiLevelType w:val="hybridMultilevel"/>
    <w:tmpl w:val="F94C79EC"/>
    <w:lvl w:ilvl="0" w:tplc="B7AE4614">
      <w:start w:val="1"/>
      <w:numFmt w:val="decimal"/>
      <w:lvlText w:val="5.%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0" w15:restartNumberingAfterBreak="0">
    <w:nsid w:val="1B0A0791"/>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1B1B19A8"/>
    <w:multiLevelType w:val="multilevel"/>
    <w:tmpl w:val="96BC0DE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1C90795E"/>
    <w:multiLevelType w:val="hybridMultilevel"/>
    <w:tmpl w:val="49942470"/>
    <w:lvl w:ilvl="0" w:tplc="496AF2B8">
      <w:start w:val="1"/>
      <w:numFmt w:val="decimal"/>
      <w:lvlText w:val="5.%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1CC30BF2"/>
    <w:multiLevelType w:val="multilevel"/>
    <w:tmpl w:val="97E483D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6" w15:restartNumberingAfterBreak="0">
    <w:nsid w:val="1D04525A"/>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7" w15:restartNumberingAfterBreak="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8" w15:restartNumberingAfterBreak="0">
    <w:nsid w:val="1D323E6A"/>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1D8818F0"/>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 w15:restartNumberingAfterBreak="0">
    <w:nsid w:val="1DCC4340"/>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1" w15:restartNumberingAfterBreak="0">
    <w:nsid w:val="1FB4032C"/>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1FCB5930"/>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15:restartNumberingAfterBreak="0">
    <w:nsid w:val="1FCB6FFB"/>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4" w15:restartNumberingAfterBreak="0">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5" w15:restartNumberingAfterBreak="0">
    <w:nsid w:val="205C1BC0"/>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20790796"/>
    <w:multiLevelType w:val="hybridMultilevel"/>
    <w:tmpl w:val="922AF9D2"/>
    <w:lvl w:ilvl="0" w:tplc="0E5AFAF8">
      <w:start w:val="1"/>
      <w:numFmt w:val="bullet"/>
      <w:lvlText w:val="-"/>
      <w:lvlJc w:val="left"/>
      <w:pPr>
        <w:ind w:left="720" w:hanging="360"/>
      </w:pPr>
      <w:rPr>
        <w:rFonts w:ascii="Times New Roman" w:eastAsia="Times New Roman" w:hAnsi="Times New Roman"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27" w15:restartNumberingAfterBreak="0">
    <w:nsid w:val="20F63BC3"/>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10D3934"/>
    <w:multiLevelType w:val="hybridMultilevel"/>
    <w:tmpl w:val="67FA55B8"/>
    <w:lvl w:ilvl="0" w:tplc="76669AC0">
      <w:numFmt w:val="bullet"/>
      <w:lvlText w:val="-"/>
      <w:lvlJc w:val="left"/>
      <w:pPr>
        <w:ind w:left="720" w:hanging="360"/>
      </w:pPr>
      <w:rPr>
        <w:rFonts w:ascii="Times New Roman" w:eastAsia="Times New Roman" w:hAnsi="Times New Roman" w:cs="Times New Roman" w:hint="default"/>
      </w:rPr>
    </w:lvl>
    <w:lvl w:ilvl="1" w:tplc="76669AC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21101FF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214E7854"/>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216C67EE"/>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216F5AFC"/>
    <w:multiLevelType w:val="multilevel"/>
    <w:tmpl w:val="172EC8C4"/>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b w:val="0"/>
        <w:i w:val="0"/>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33" w15:restartNumberingAfterBreak="0">
    <w:nsid w:val="21C82750"/>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34" w15:restartNumberingAfterBreak="0">
    <w:nsid w:val="226D597B"/>
    <w:multiLevelType w:val="hybridMultilevel"/>
    <w:tmpl w:val="0C14B41E"/>
    <w:lvl w:ilvl="0" w:tplc="49E07B5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3633696"/>
    <w:multiLevelType w:val="multilevel"/>
    <w:tmpl w:val="ADF633E2"/>
    <w:lvl w:ilvl="0">
      <w:start w:val="1"/>
      <w:numFmt w:val="decimal"/>
      <w:lvlText w:val="%1"/>
      <w:lvlJc w:val="left"/>
      <w:pPr>
        <w:ind w:left="450" w:hanging="450"/>
      </w:pPr>
      <w:rPr>
        <w:rFonts w:hint="default"/>
        <w:color w:val="000000"/>
        <w:sz w:val="26"/>
      </w:rPr>
    </w:lvl>
    <w:lvl w:ilvl="1">
      <w:start w:val="1"/>
      <w:numFmt w:val="decimal"/>
      <w:lvlText w:val="%1.%2"/>
      <w:lvlJc w:val="left"/>
      <w:pPr>
        <w:ind w:left="1440" w:hanging="450"/>
      </w:pPr>
      <w:rPr>
        <w:rFonts w:hint="default"/>
        <w:color w:val="000000"/>
        <w:sz w:val="26"/>
      </w:rPr>
    </w:lvl>
    <w:lvl w:ilvl="2">
      <w:start w:val="1"/>
      <w:numFmt w:val="decimal"/>
      <w:lvlText w:val="%1.%2.%3"/>
      <w:lvlJc w:val="left"/>
      <w:pPr>
        <w:ind w:left="2700" w:hanging="720"/>
      </w:pPr>
      <w:rPr>
        <w:rFonts w:hint="default"/>
        <w:color w:val="000000"/>
        <w:sz w:val="26"/>
      </w:rPr>
    </w:lvl>
    <w:lvl w:ilvl="3">
      <w:start w:val="1"/>
      <w:numFmt w:val="decimal"/>
      <w:lvlText w:val="%1.%2.%3.%4"/>
      <w:lvlJc w:val="left"/>
      <w:pPr>
        <w:ind w:left="3690" w:hanging="720"/>
      </w:pPr>
      <w:rPr>
        <w:rFonts w:hint="default"/>
        <w:color w:val="000000"/>
        <w:sz w:val="26"/>
      </w:rPr>
    </w:lvl>
    <w:lvl w:ilvl="4">
      <w:start w:val="1"/>
      <w:numFmt w:val="decimal"/>
      <w:lvlText w:val="%1.%2.%3.%4.%5"/>
      <w:lvlJc w:val="left"/>
      <w:pPr>
        <w:ind w:left="5040" w:hanging="1080"/>
      </w:pPr>
      <w:rPr>
        <w:rFonts w:hint="default"/>
        <w:color w:val="000000"/>
        <w:sz w:val="26"/>
      </w:rPr>
    </w:lvl>
    <w:lvl w:ilvl="5">
      <w:start w:val="1"/>
      <w:numFmt w:val="decimal"/>
      <w:lvlText w:val="%1.%2.%3.%4.%5.%6"/>
      <w:lvlJc w:val="left"/>
      <w:pPr>
        <w:ind w:left="6390" w:hanging="1440"/>
      </w:pPr>
      <w:rPr>
        <w:rFonts w:hint="default"/>
        <w:color w:val="000000"/>
        <w:sz w:val="26"/>
      </w:rPr>
    </w:lvl>
    <w:lvl w:ilvl="6">
      <w:start w:val="1"/>
      <w:numFmt w:val="decimal"/>
      <w:lvlText w:val="%1.%2.%3.%4.%5.%6.%7"/>
      <w:lvlJc w:val="left"/>
      <w:pPr>
        <w:ind w:left="7380" w:hanging="1440"/>
      </w:pPr>
      <w:rPr>
        <w:rFonts w:hint="default"/>
        <w:color w:val="000000"/>
        <w:sz w:val="26"/>
      </w:rPr>
    </w:lvl>
    <w:lvl w:ilvl="7">
      <w:start w:val="1"/>
      <w:numFmt w:val="decimal"/>
      <w:lvlText w:val="%1.%2.%3.%4.%5.%6.%7.%8"/>
      <w:lvlJc w:val="left"/>
      <w:pPr>
        <w:ind w:left="8730" w:hanging="1800"/>
      </w:pPr>
      <w:rPr>
        <w:rFonts w:hint="default"/>
        <w:color w:val="000000"/>
        <w:sz w:val="26"/>
      </w:rPr>
    </w:lvl>
    <w:lvl w:ilvl="8">
      <w:start w:val="1"/>
      <w:numFmt w:val="decimal"/>
      <w:lvlText w:val="%1.%2.%3.%4.%5.%6.%7.%8.%9"/>
      <w:lvlJc w:val="left"/>
      <w:pPr>
        <w:ind w:left="9720" w:hanging="1800"/>
      </w:pPr>
      <w:rPr>
        <w:rFonts w:hint="default"/>
        <w:color w:val="000000"/>
        <w:sz w:val="26"/>
      </w:rPr>
    </w:lvl>
  </w:abstractNum>
  <w:abstractNum w:abstractNumId="136" w15:restartNumberingAfterBreak="0">
    <w:nsid w:val="239716C4"/>
    <w:multiLevelType w:val="multilevel"/>
    <w:tmpl w:val="F14C9AA6"/>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3.5.%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7" w15:restartNumberingAfterBreak="0">
    <w:nsid w:val="23D43513"/>
    <w:multiLevelType w:val="hybridMultilevel"/>
    <w:tmpl w:val="CEC02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9" w15:restartNumberingAfterBreak="0">
    <w:nsid w:val="249C2EAC"/>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40" w15:restartNumberingAfterBreak="0">
    <w:nsid w:val="24B45887"/>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24DF2D38"/>
    <w:multiLevelType w:val="hybridMultilevel"/>
    <w:tmpl w:val="0BEEF528"/>
    <w:lvl w:ilvl="0" w:tplc="ADC03450">
      <w:start w:val="1"/>
      <w:numFmt w:val="decimal"/>
      <w:lvlText w:val="2.%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25014196"/>
    <w:multiLevelType w:val="hybridMultilevel"/>
    <w:tmpl w:val="B0E24584"/>
    <w:lvl w:ilvl="0" w:tplc="ED8A8256">
      <w:start w:val="1"/>
      <w:numFmt w:val="decimal"/>
      <w:lvlText w:val="4.4.%1"/>
      <w:lvlJc w:val="left"/>
      <w:pPr>
        <w:ind w:left="54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252D7AE0"/>
    <w:multiLevelType w:val="hybridMultilevel"/>
    <w:tmpl w:val="7B1A378C"/>
    <w:lvl w:ilvl="0" w:tplc="485C602A">
      <w:start w:val="1"/>
      <w:numFmt w:val="decimal"/>
      <w:lvlText w:val="2.%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4"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145" w15:restartNumberingAfterBreak="0">
    <w:nsid w:val="25A9100C"/>
    <w:multiLevelType w:val="hybridMultilevel"/>
    <w:tmpl w:val="98684E30"/>
    <w:lvl w:ilvl="0" w:tplc="0E648C2C">
      <w:start w:val="1"/>
      <w:numFmt w:val="decimal"/>
      <w:lvlText w:val="9.%1"/>
      <w:lvlJc w:val="left"/>
      <w:pPr>
        <w:ind w:left="186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7"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8" w15:restartNumberingAfterBreak="0">
    <w:nsid w:val="26607C5F"/>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149" w15:restartNumberingAfterBreak="0">
    <w:nsid w:val="2678098C"/>
    <w:multiLevelType w:val="multilevel"/>
    <w:tmpl w:val="D5FCC172"/>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150" w15:restartNumberingAfterBreak="0">
    <w:nsid w:val="26902A86"/>
    <w:multiLevelType w:val="hybridMultilevel"/>
    <w:tmpl w:val="339650CC"/>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1" w15:restartNumberingAfterBreak="0">
    <w:nsid w:val="26A95192"/>
    <w:multiLevelType w:val="hybridMultilevel"/>
    <w:tmpl w:val="98AEDFA0"/>
    <w:lvl w:ilvl="0" w:tplc="0BE46664">
      <w:start w:val="1"/>
      <w:numFmt w:val="decimal"/>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26E25CEA"/>
    <w:multiLevelType w:val="multilevel"/>
    <w:tmpl w:val="16B8DECC"/>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3" w15:restartNumberingAfterBreak="0">
    <w:nsid w:val="270E7864"/>
    <w:multiLevelType w:val="multilevel"/>
    <w:tmpl w:val="B7B647EC"/>
    <w:lvl w:ilvl="0">
      <w:start w:val="5"/>
      <w:numFmt w:val="decimal"/>
      <w:lvlText w:val="%1"/>
      <w:lvlJc w:val="left"/>
      <w:pPr>
        <w:ind w:left="360" w:hanging="360"/>
      </w:pPr>
      <w:rPr>
        <w:rFonts w:hint="default"/>
      </w:rPr>
    </w:lvl>
    <w:lvl w:ilvl="1">
      <w:start w:val="1"/>
      <w:numFmt w:val="decimal"/>
      <w:lvlText w:val="%1.%2"/>
      <w:lvlJc w:val="left"/>
      <w:pPr>
        <w:ind w:left="385" w:hanging="360"/>
      </w:pPr>
      <w:rPr>
        <w:rFonts w:hint="default"/>
      </w:rPr>
    </w:lvl>
    <w:lvl w:ilvl="2">
      <w:start w:val="1"/>
      <w:numFmt w:val="decimal"/>
      <w:lvlText w:val="%1.%2.%3"/>
      <w:lvlJc w:val="left"/>
      <w:pPr>
        <w:ind w:left="770" w:hanging="720"/>
      </w:pPr>
      <w:rPr>
        <w:rFonts w:hint="default"/>
      </w:rPr>
    </w:lvl>
    <w:lvl w:ilvl="3">
      <w:start w:val="1"/>
      <w:numFmt w:val="decimal"/>
      <w:lvlText w:val="%1.%2.%3.%4"/>
      <w:lvlJc w:val="left"/>
      <w:pPr>
        <w:ind w:left="795" w:hanging="72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590" w:hanging="144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000" w:hanging="1800"/>
      </w:pPr>
      <w:rPr>
        <w:rFonts w:hint="default"/>
      </w:rPr>
    </w:lvl>
  </w:abstractNum>
  <w:abstractNum w:abstractNumId="154" w15:restartNumberingAfterBreak="0">
    <w:nsid w:val="271F793E"/>
    <w:multiLevelType w:val="multilevel"/>
    <w:tmpl w:val="198C5F46"/>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55" w15:restartNumberingAfterBreak="0">
    <w:nsid w:val="2720313B"/>
    <w:multiLevelType w:val="hybridMultilevel"/>
    <w:tmpl w:val="8CB214E8"/>
    <w:lvl w:ilvl="0" w:tplc="D114A7D8">
      <w:start w:val="1"/>
      <w:numFmt w:val="decimal"/>
      <w:lvlText w:val="2.%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57" w15:restartNumberingAfterBreak="0">
    <w:nsid w:val="27A065EF"/>
    <w:multiLevelType w:val="hybridMultilevel"/>
    <w:tmpl w:val="B032F8D8"/>
    <w:lvl w:ilvl="0" w:tplc="76669AC0">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27AD5BB4"/>
    <w:multiLevelType w:val="hybridMultilevel"/>
    <w:tmpl w:val="D6C4AC68"/>
    <w:lvl w:ilvl="0" w:tplc="6CB4C3DE">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27EF3A4E"/>
    <w:multiLevelType w:val="hybridMultilevel"/>
    <w:tmpl w:val="4E64C306"/>
    <w:lvl w:ilvl="0" w:tplc="584858E2">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0" w15:restartNumberingAfterBreak="0">
    <w:nsid w:val="28544E50"/>
    <w:multiLevelType w:val="hybridMultilevel"/>
    <w:tmpl w:val="1B36261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28C96208"/>
    <w:multiLevelType w:val="hybridMultilevel"/>
    <w:tmpl w:val="3654B2E2"/>
    <w:lvl w:ilvl="0" w:tplc="2A44BFD2">
      <w:start w:val="1"/>
      <w:numFmt w:val="decimal"/>
      <w:lvlText w:val="7.%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2" w15:restartNumberingAfterBreak="0">
    <w:nsid w:val="28F50BA5"/>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29723933"/>
    <w:multiLevelType w:val="hybridMultilevel"/>
    <w:tmpl w:val="4514A764"/>
    <w:lvl w:ilvl="0" w:tplc="EC00773A">
      <w:start w:val="1"/>
      <w:numFmt w:val="decimal"/>
      <w:lvlText w:val="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2986219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29A25A30"/>
    <w:multiLevelType w:val="multilevel"/>
    <w:tmpl w:val="DF1603A6"/>
    <w:lvl w:ilvl="0">
      <w:start w:val="1"/>
      <w:numFmt w:val="upperRoman"/>
      <w:lvlText w:val="%1."/>
      <w:lvlJc w:val="left"/>
      <w:pPr>
        <w:ind w:left="1288" w:hanging="720"/>
      </w:pPr>
      <w:rPr>
        <w:rFonts w:hint="default"/>
        <w:b/>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67" w15:restartNumberingAfterBreak="0">
    <w:nsid w:val="2A386564"/>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8"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2AA95284"/>
    <w:multiLevelType w:val="hybridMultilevel"/>
    <w:tmpl w:val="9A4841B8"/>
    <w:lvl w:ilvl="0" w:tplc="0C94079C">
      <w:start w:val="1"/>
      <w:numFmt w:val="decimal"/>
      <w:lvlText w:val="2.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2ABB75B5"/>
    <w:multiLevelType w:val="hybridMultilevel"/>
    <w:tmpl w:val="0A523DA2"/>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1" w15:restartNumberingAfterBreak="0">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2AD56A60"/>
    <w:multiLevelType w:val="hybridMultilevel"/>
    <w:tmpl w:val="F49C9E56"/>
    <w:lvl w:ilvl="0" w:tplc="70EA21E6">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3"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2B800603"/>
    <w:multiLevelType w:val="hybridMultilevel"/>
    <w:tmpl w:val="06A8A50E"/>
    <w:lvl w:ilvl="0" w:tplc="1130B49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2BE0666E"/>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2BEA63C0"/>
    <w:multiLevelType w:val="hybridMultilevel"/>
    <w:tmpl w:val="C896C562"/>
    <w:lvl w:ilvl="0" w:tplc="2C9CD592">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7" w15:restartNumberingAfterBreak="0">
    <w:nsid w:val="2C8359B9"/>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2CA43A29"/>
    <w:multiLevelType w:val="hybridMultilevel"/>
    <w:tmpl w:val="D6284328"/>
    <w:lvl w:ilvl="0" w:tplc="EDE89D9E">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2D280C0E"/>
    <w:multiLevelType w:val="hybridMultilevel"/>
    <w:tmpl w:val="49FCDB64"/>
    <w:lvl w:ilvl="0" w:tplc="8CBEF0F6">
      <w:start w:val="1"/>
      <w:numFmt w:val="bullet"/>
      <w:lvlText w:val="-"/>
      <w:lvlJc w:val="left"/>
      <w:pPr>
        <w:ind w:left="2064" w:hanging="360"/>
      </w:pPr>
      <w:rPr>
        <w:rFonts w:ascii="Times New Roman" w:eastAsia="Times New Roman" w:hAnsi="Times New Roman" w:cs="Times New Roman" w:hint="default"/>
        <w:b/>
        <w:i w:val="0"/>
      </w:rPr>
    </w:lvl>
    <w:lvl w:ilvl="1" w:tplc="04090003" w:tentative="1">
      <w:start w:val="1"/>
      <w:numFmt w:val="bullet"/>
      <w:lvlText w:val="o"/>
      <w:lvlJc w:val="left"/>
      <w:pPr>
        <w:ind w:left="2784" w:hanging="360"/>
      </w:pPr>
      <w:rPr>
        <w:rFonts w:ascii="Courier New" w:hAnsi="Courier New" w:cs="Courier New" w:hint="default"/>
      </w:rPr>
    </w:lvl>
    <w:lvl w:ilvl="2" w:tplc="04090005" w:tentative="1">
      <w:start w:val="1"/>
      <w:numFmt w:val="bullet"/>
      <w:lvlText w:val=""/>
      <w:lvlJc w:val="left"/>
      <w:pPr>
        <w:ind w:left="3504" w:hanging="360"/>
      </w:pPr>
      <w:rPr>
        <w:rFonts w:ascii="Wingdings" w:hAnsi="Wingdings" w:hint="default"/>
      </w:rPr>
    </w:lvl>
    <w:lvl w:ilvl="3" w:tplc="04090001" w:tentative="1">
      <w:start w:val="1"/>
      <w:numFmt w:val="bullet"/>
      <w:lvlText w:val=""/>
      <w:lvlJc w:val="left"/>
      <w:pPr>
        <w:ind w:left="4224" w:hanging="360"/>
      </w:pPr>
      <w:rPr>
        <w:rFonts w:ascii="Symbol" w:hAnsi="Symbol" w:hint="default"/>
      </w:rPr>
    </w:lvl>
    <w:lvl w:ilvl="4" w:tplc="04090003" w:tentative="1">
      <w:start w:val="1"/>
      <w:numFmt w:val="bullet"/>
      <w:lvlText w:val="o"/>
      <w:lvlJc w:val="left"/>
      <w:pPr>
        <w:ind w:left="4944" w:hanging="360"/>
      </w:pPr>
      <w:rPr>
        <w:rFonts w:ascii="Courier New" w:hAnsi="Courier New" w:cs="Courier New" w:hint="default"/>
      </w:rPr>
    </w:lvl>
    <w:lvl w:ilvl="5" w:tplc="04090005" w:tentative="1">
      <w:start w:val="1"/>
      <w:numFmt w:val="bullet"/>
      <w:lvlText w:val=""/>
      <w:lvlJc w:val="left"/>
      <w:pPr>
        <w:ind w:left="5664" w:hanging="360"/>
      </w:pPr>
      <w:rPr>
        <w:rFonts w:ascii="Wingdings" w:hAnsi="Wingdings" w:hint="default"/>
      </w:rPr>
    </w:lvl>
    <w:lvl w:ilvl="6" w:tplc="04090001" w:tentative="1">
      <w:start w:val="1"/>
      <w:numFmt w:val="bullet"/>
      <w:lvlText w:val=""/>
      <w:lvlJc w:val="left"/>
      <w:pPr>
        <w:ind w:left="6384" w:hanging="360"/>
      </w:pPr>
      <w:rPr>
        <w:rFonts w:ascii="Symbol" w:hAnsi="Symbol" w:hint="default"/>
      </w:rPr>
    </w:lvl>
    <w:lvl w:ilvl="7" w:tplc="04090003" w:tentative="1">
      <w:start w:val="1"/>
      <w:numFmt w:val="bullet"/>
      <w:lvlText w:val="o"/>
      <w:lvlJc w:val="left"/>
      <w:pPr>
        <w:ind w:left="7104" w:hanging="360"/>
      </w:pPr>
      <w:rPr>
        <w:rFonts w:ascii="Courier New" w:hAnsi="Courier New" w:cs="Courier New" w:hint="default"/>
      </w:rPr>
    </w:lvl>
    <w:lvl w:ilvl="8" w:tplc="04090005" w:tentative="1">
      <w:start w:val="1"/>
      <w:numFmt w:val="bullet"/>
      <w:lvlText w:val=""/>
      <w:lvlJc w:val="left"/>
      <w:pPr>
        <w:ind w:left="7824" w:hanging="360"/>
      </w:pPr>
      <w:rPr>
        <w:rFonts w:ascii="Wingdings" w:hAnsi="Wingdings" w:hint="default"/>
      </w:rPr>
    </w:lvl>
  </w:abstractNum>
  <w:abstractNum w:abstractNumId="180" w15:restartNumberingAfterBreak="0">
    <w:nsid w:val="2D472A6B"/>
    <w:multiLevelType w:val="hybridMultilevel"/>
    <w:tmpl w:val="00B68610"/>
    <w:lvl w:ilvl="0" w:tplc="15F81E4E">
      <w:start w:val="1"/>
      <w:numFmt w:val="decimal"/>
      <w:lvlText w:val="1.%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2D8D2BB9"/>
    <w:multiLevelType w:val="multilevel"/>
    <w:tmpl w:val="ACB2A61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3" w15:restartNumberingAfterBreak="0">
    <w:nsid w:val="2DA00DC8"/>
    <w:multiLevelType w:val="hybridMultilevel"/>
    <w:tmpl w:val="263E9120"/>
    <w:lvl w:ilvl="0" w:tplc="DFAED96C">
      <w:start w:val="1"/>
      <w:numFmt w:val="decimal"/>
      <w:lvlText w:val="3.%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15:restartNumberingAfterBreak="0">
    <w:nsid w:val="2E0357CB"/>
    <w:multiLevelType w:val="hybridMultilevel"/>
    <w:tmpl w:val="B51A3A52"/>
    <w:lvl w:ilvl="0" w:tplc="A7D0802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2E065D35"/>
    <w:multiLevelType w:val="hybridMultilevel"/>
    <w:tmpl w:val="973E9ECA"/>
    <w:lvl w:ilvl="0" w:tplc="19C4CC38">
      <w:start w:val="1"/>
      <w:numFmt w:val="decimal"/>
      <w:lvlText w:val="3.%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2E90167C"/>
    <w:multiLevelType w:val="hybridMultilevel"/>
    <w:tmpl w:val="982E828E"/>
    <w:lvl w:ilvl="0" w:tplc="86D080B6">
      <w:start w:val="1"/>
      <w:numFmt w:val="decimal"/>
      <w:lvlText w:val="3.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2EC33B28"/>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8" w15:restartNumberingAfterBreak="0">
    <w:nsid w:val="2F243E63"/>
    <w:multiLevelType w:val="hybridMultilevel"/>
    <w:tmpl w:val="A7502FB2"/>
    <w:lvl w:ilvl="0" w:tplc="E8627816">
      <w:start w:val="1"/>
      <w:numFmt w:val="decimal"/>
      <w:lvlText w:val="1.1.%1."/>
      <w:lvlJc w:val="left"/>
      <w:pPr>
        <w:ind w:left="720" w:hanging="360"/>
      </w:pPr>
      <w:rPr>
        <w:rFonts w:hint="default"/>
      </w:rPr>
    </w:lvl>
    <w:lvl w:ilvl="1" w:tplc="D0F01A30">
      <w:start w:val="1"/>
      <w:numFmt w:val="decimal"/>
      <w:lvlText w:val="1.1.%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2F2F5E43"/>
    <w:multiLevelType w:val="hybridMultilevel"/>
    <w:tmpl w:val="3022E066"/>
    <w:lvl w:ilvl="0" w:tplc="6A2A2C7E">
      <w:start w:val="1"/>
      <w:numFmt w:val="decimal"/>
      <w:lvlText w:val="2.%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2F6F6F44"/>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1" w15:restartNumberingAfterBreak="0">
    <w:nsid w:val="2F853941"/>
    <w:multiLevelType w:val="hybridMultilevel"/>
    <w:tmpl w:val="EE6A1252"/>
    <w:lvl w:ilvl="0" w:tplc="F6E07EF4">
      <w:start w:val="1"/>
      <w:numFmt w:val="decimal"/>
      <w:lvlText w:val="1.2.%1."/>
      <w:lvlJc w:val="left"/>
      <w:pPr>
        <w:ind w:left="2781" w:hanging="360"/>
      </w:pPr>
      <w:rPr>
        <w:rFonts w:hint="default"/>
      </w:rPr>
    </w:lvl>
    <w:lvl w:ilvl="1" w:tplc="04090019" w:tentative="1">
      <w:start w:val="1"/>
      <w:numFmt w:val="lowerLetter"/>
      <w:lvlText w:val="%2."/>
      <w:lvlJc w:val="left"/>
      <w:pPr>
        <w:ind w:left="1440" w:hanging="360"/>
      </w:pPr>
    </w:lvl>
    <w:lvl w:ilvl="2" w:tplc="F754FF3A">
      <w:start w:val="1"/>
      <w:numFmt w:val="decimal"/>
      <w:lvlText w:val="1.4.%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2FAF091D"/>
    <w:multiLevelType w:val="hybridMultilevel"/>
    <w:tmpl w:val="7FA092E2"/>
    <w:lvl w:ilvl="0" w:tplc="0FC8E62A">
      <w:start w:val="1"/>
      <w:numFmt w:val="lowerLetter"/>
      <w:lvlText w:val="%1."/>
      <w:lvlJc w:val="left"/>
      <w:pPr>
        <w:ind w:left="21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2FC43148"/>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15:restartNumberingAfterBreak="0">
    <w:nsid w:val="30445486"/>
    <w:multiLevelType w:val="hybridMultilevel"/>
    <w:tmpl w:val="71729492"/>
    <w:lvl w:ilvl="0" w:tplc="17C4186E">
      <w:start w:val="1"/>
      <w:numFmt w:val="decimal"/>
      <w:lvlText w:val="5.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306E30A4"/>
    <w:multiLevelType w:val="hybridMultilevel"/>
    <w:tmpl w:val="CD581DD0"/>
    <w:lvl w:ilvl="0" w:tplc="3918AAEC">
      <w:start w:val="2"/>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6" w15:restartNumberingAfterBreak="0">
    <w:nsid w:val="30A44D9D"/>
    <w:multiLevelType w:val="hybridMultilevel"/>
    <w:tmpl w:val="9CEC7BA6"/>
    <w:lvl w:ilvl="0" w:tplc="B4C0DAFE">
      <w:start w:val="1"/>
      <w:numFmt w:val="decimal"/>
      <w:lvlText w:val="7.%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97" w15:restartNumberingAfterBreak="0">
    <w:nsid w:val="318741BD"/>
    <w:multiLevelType w:val="hybridMultilevel"/>
    <w:tmpl w:val="1B6EC76A"/>
    <w:lvl w:ilvl="0" w:tplc="6A3ABD78">
      <w:start w:val="1"/>
      <w:numFmt w:val="decimal"/>
      <w:lvlText w:val="7.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31C35618"/>
    <w:multiLevelType w:val="hybridMultilevel"/>
    <w:tmpl w:val="5DC019DA"/>
    <w:lvl w:ilvl="0" w:tplc="76F89C9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99" w15:restartNumberingAfterBreak="0">
    <w:nsid w:val="32081527"/>
    <w:multiLevelType w:val="hybridMultilevel"/>
    <w:tmpl w:val="C1988820"/>
    <w:lvl w:ilvl="0" w:tplc="146E1DC8">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00" w15:restartNumberingAfterBreak="0">
    <w:nsid w:val="32163595"/>
    <w:multiLevelType w:val="multilevel"/>
    <w:tmpl w:val="A596F59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01" w15:restartNumberingAfterBreak="0">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02" w15:restartNumberingAfterBreak="0">
    <w:nsid w:val="333957DE"/>
    <w:multiLevelType w:val="hybridMultilevel"/>
    <w:tmpl w:val="E894147C"/>
    <w:lvl w:ilvl="0" w:tplc="3D8C9E56">
      <w:start w:val="1"/>
      <w:numFmt w:val="decimal"/>
      <w:lvlText w:val="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33754210"/>
    <w:multiLevelType w:val="hybridMultilevel"/>
    <w:tmpl w:val="504E45DE"/>
    <w:lvl w:ilvl="0" w:tplc="FFFFFFFF">
      <w:start w:val="1"/>
      <w:numFmt w:val="bullet"/>
      <w:lvlText w:val="-"/>
      <w:lvlJc w:val="left"/>
      <w:pPr>
        <w:ind w:left="720" w:hanging="360"/>
      </w:pPr>
      <w:rPr>
        <w:rFonts w:hAnsi="Courier New"/>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33B43A32"/>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15:restartNumberingAfterBreak="0">
    <w:nsid w:val="33C82DE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33CF3812"/>
    <w:multiLevelType w:val="hybridMultilevel"/>
    <w:tmpl w:val="06A09E0A"/>
    <w:lvl w:ilvl="0" w:tplc="3E0CE4B8">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34485F64"/>
    <w:multiLevelType w:val="hybridMultilevel"/>
    <w:tmpl w:val="6DCA49C4"/>
    <w:lvl w:ilvl="0" w:tplc="95E4F8B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3528025E"/>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15:restartNumberingAfterBreak="0">
    <w:nsid w:val="353E454B"/>
    <w:multiLevelType w:val="hybridMultilevel"/>
    <w:tmpl w:val="4C2ED17A"/>
    <w:lvl w:ilvl="0" w:tplc="B7BC4C90">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35925517"/>
    <w:multiLevelType w:val="hybridMultilevel"/>
    <w:tmpl w:val="3F9463B2"/>
    <w:lvl w:ilvl="0" w:tplc="C44C090C">
      <w:start w:val="1"/>
      <w:numFmt w:val="decimal"/>
      <w:lvlText w:val="4.%1."/>
      <w:lvlJc w:val="right"/>
      <w:pPr>
        <w:ind w:left="221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35A64E92"/>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4" w15:restartNumberingAfterBreak="0">
    <w:nsid w:val="35D206D0"/>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5" w15:restartNumberingAfterBreak="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37434F27"/>
    <w:multiLevelType w:val="hybridMultilevel"/>
    <w:tmpl w:val="B4ACB720"/>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376F6B7D"/>
    <w:multiLevelType w:val="multilevel"/>
    <w:tmpl w:val="BDA02DE4"/>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18" w15:restartNumberingAfterBreak="0">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219" w15:restartNumberingAfterBreak="0">
    <w:nsid w:val="387B07F1"/>
    <w:multiLevelType w:val="hybridMultilevel"/>
    <w:tmpl w:val="D3CE465C"/>
    <w:lvl w:ilvl="0" w:tplc="76669AC0">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76669AC0">
      <w:numFmt w:val="bullet"/>
      <w:lvlText w:val="-"/>
      <w:lvlJc w:val="left"/>
      <w:pPr>
        <w:ind w:left="3163" w:hanging="360"/>
      </w:pPr>
      <w:rPr>
        <w:rFonts w:ascii="Times New Roman" w:eastAsia="Times New Roman" w:hAnsi="Times New Roman" w:cs="Times New Roman"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220" w15:restartNumberingAfterBreak="0">
    <w:nsid w:val="38FA0F40"/>
    <w:multiLevelType w:val="hybridMultilevel"/>
    <w:tmpl w:val="B51A3A52"/>
    <w:lvl w:ilvl="0" w:tplc="A7D0802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390E0A2A"/>
    <w:multiLevelType w:val="hybridMultilevel"/>
    <w:tmpl w:val="FAC867A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396F2364"/>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3" w15:restartNumberingAfterBreak="0">
    <w:nsid w:val="3A16237F"/>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3A7A1749"/>
    <w:multiLevelType w:val="hybridMultilevel"/>
    <w:tmpl w:val="05BC7FFC"/>
    <w:lvl w:ilvl="0" w:tplc="4CC44DEA">
      <w:start w:val="1"/>
      <w:numFmt w:val="decimal"/>
      <w:lvlText w:val="3.%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5" w15:restartNumberingAfterBreak="0">
    <w:nsid w:val="3AA632C6"/>
    <w:multiLevelType w:val="hybridMultilevel"/>
    <w:tmpl w:val="ADDEB490"/>
    <w:lvl w:ilvl="0" w:tplc="A5F89D14">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26" w15:restartNumberingAfterBreak="0">
    <w:nsid w:val="3B5A35D8"/>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7" w15:restartNumberingAfterBreak="0">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228" w15:restartNumberingAfterBreak="0">
    <w:nsid w:val="3C276066"/>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3CA67290"/>
    <w:multiLevelType w:val="hybridMultilevel"/>
    <w:tmpl w:val="75FE2E84"/>
    <w:lvl w:ilvl="0" w:tplc="A224CB8C">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1" w15:restartNumberingAfterBreak="0">
    <w:nsid w:val="3D12239A"/>
    <w:multiLevelType w:val="hybridMultilevel"/>
    <w:tmpl w:val="E7B0D7D8"/>
    <w:lvl w:ilvl="0" w:tplc="A5F89D14">
      <w:start w:val="1"/>
      <w:numFmt w:val="lowerLetter"/>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2"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3DAF31AF"/>
    <w:multiLevelType w:val="hybridMultilevel"/>
    <w:tmpl w:val="0974120E"/>
    <w:lvl w:ilvl="0" w:tplc="76669AC0">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5" w15:restartNumberingAfterBreak="0">
    <w:nsid w:val="3DBC058C"/>
    <w:multiLevelType w:val="multilevel"/>
    <w:tmpl w:val="2C426D0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6" w15:restartNumberingAfterBreak="0">
    <w:nsid w:val="3DF04DD2"/>
    <w:multiLevelType w:val="hybridMultilevel"/>
    <w:tmpl w:val="7E7CFB9E"/>
    <w:lvl w:ilvl="0" w:tplc="7F94C0C6">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3E090EFD"/>
    <w:multiLevelType w:val="multilevel"/>
    <w:tmpl w:val="B742CF10"/>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238" w15:restartNumberingAfterBreak="0">
    <w:nsid w:val="3E23066F"/>
    <w:multiLevelType w:val="hybridMultilevel"/>
    <w:tmpl w:val="1F1E435A"/>
    <w:lvl w:ilvl="0" w:tplc="933AA4DC">
      <w:start w:val="1"/>
      <w:numFmt w:val="decimal"/>
      <w:lvlText w:val="1.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3E5C0054"/>
    <w:multiLevelType w:val="hybridMultilevel"/>
    <w:tmpl w:val="ED72CDFA"/>
    <w:lvl w:ilvl="0" w:tplc="FF3C6D64">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41" w15:restartNumberingAfterBreak="0">
    <w:nsid w:val="3E80783B"/>
    <w:multiLevelType w:val="hybridMultilevel"/>
    <w:tmpl w:val="7B500AA4"/>
    <w:lvl w:ilvl="0" w:tplc="A4EC63B4">
      <w:start w:val="1"/>
      <w:numFmt w:val="decimal"/>
      <w:lvlText w:val="2.3.%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3EDF3EFA"/>
    <w:multiLevelType w:val="hybridMultilevel"/>
    <w:tmpl w:val="E28CA2E0"/>
    <w:lvl w:ilvl="0" w:tplc="F6A4B372">
      <w:start w:val="1"/>
      <w:numFmt w:val="decimal"/>
      <w:lvlText w:val="%1."/>
      <w:lvlJc w:val="left"/>
      <w:pPr>
        <w:tabs>
          <w:tab w:val="num" w:pos="720"/>
        </w:tabs>
        <w:ind w:left="72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3" w15:restartNumberingAfterBreak="0">
    <w:nsid w:val="3F060E96"/>
    <w:multiLevelType w:val="hybridMultilevel"/>
    <w:tmpl w:val="55EE268C"/>
    <w:lvl w:ilvl="0" w:tplc="D892EF5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3F0D1F1F"/>
    <w:multiLevelType w:val="hybridMultilevel"/>
    <w:tmpl w:val="318C34A6"/>
    <w:lvl w:ilvl="0" w:tplc="F754FF3A">
      <w:start w:val="1"/>
      <w:numFmt w:val="decimal"/>
      <w:lvlText w:val="1.4.%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3FB1259C"/>
    <w:multiLevelType w:val="multilevel"/>
    <w:tmpl w:val="1CAC5E3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6" w15:restartNumberingAfterBreak="0">
    <w:nsid w:val="40B75B1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15:restartNumberingAfterBreak="0">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41343731"/>
    <w:multiLevelType w:val="hybridMultilevel"/>
    <w:tmpl w:val="602CF4CA"/>
    <w:lvl w:ilvl="0" w:tplc="8D24329E">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41E1179F"/>
    <w:multiLevelType w:val="hybridMultilevel"/>
    <w:tmpl w:val="7F9873A2"/>
    <w:lvl w:ilvl="0" w:tplc="D826D0D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420D2AE7"/>
    <w:multiLevelType w:val="hybridMultilevel"/>
    <w:tmpl w:val="3DAEC61C"/>
    <w:lvl w:ilvl="0" w:tplc="D64CDCB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427E1D7D"/>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2" w15:restartNumberingAfterBreak="0">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3" w15:restartNumberingAfterBreak="0">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43560C35"/>
    <w:multiLevelType w:val="hybridMultilevel"/>
    <w:tmpl w:val="484AB9A8"/>
    <w:lvl w:ilvl="0" w:tplc="A4DAEEF8">
      <w:start w:val="1"/>
      <w:numFmt w:val="upperRoman"/>
      <w:lvlText w:val="%1."/>
      <w:lvlJc w:val="left"/>
      <w:pPr>
        <w:tabs>
          <w:tab w:val="num" w:pos="360"/>
        </w:tabs>
        <w:ind w:left="360" w:hanging="360"/>
      </w:pPr>
      <w:rPr>
        <w:rFonts w:hint="default"/>
      </w:r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5" w15:restartNumberingAfterBreak="0">
    <w:nsid w:val="437B0EE1"/>
    <w:multiLevelType w:val="multilevel"/>
    <w:tmpl w:val="0E1E15A6"/>
    <w:lvl w:ilvl="0">
      <w:start w:val="1"/>
      <w:numFmt w:val="upperRoman"/>
      <w:lvlText w:val="%1."/>
      <w:lvlJc w:val="left"/>
      <w:pPr>
        <w:ind w:left="1250" w:hanging="720"/>
      </w:pPr>
      <w:rPr>
        <w:rFonts w:hint="default"/>
        <w:b/>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56" w15:restartNumberingAfterBreak="0">
    <w:nsid w:val="43E30C27"/>
    <w:multiLevelType w:val="hybridMultilevel"/>
    <w:tmpl w:val="7B1A378C"/>
    <w:lvl w:ilvl="0" w:tplc="485C602A">
      <w:start w:val="1"/>
      <w:numFmt w:val="decimal"/>
      <w:lvlText w:val="2.%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7" w15:restartNumberingAfterBreak="0">
    <w:nsid w:val="44361FA9"/>
    <w:multiLevelType w:val="hybridMultilevel"/>
    <w:tmpl w:val="9D1A9074"/>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446E73E3"/>
    <w:multiLevelType w:val="hybridMultilevel"/>
    <w:tmpl w:val="06A8A50E"/>
    <w:lvl w:ilvl="0" w:tplc="1130B49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44AB19A9"/>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0" w15:restartNumberingAfterBreak="0">
    <w:nsid w:val="457D0A66"/>
    <w:multiLevelType w:val="hybridMultilevel"/>
    <w:tmpl w:val="DCE00F3C"/>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A6C0A28">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45BA2827"/>
    <w:multiLevelType w:val="hybridMultilevel"/>
    <w:tmpl w:val="E28CA2E0"/>
    <w:lvl w:ilvl="0" w:tplc="F6A4B372">
      <w:start w:val="1"/>
      <w:numFmt w:val="decimal"/>
      <w:lvlText w:val="%1."/>
      <w:lvlJc w:val="left"/>
      <w:pPr>
        <w:tabs>
          <w:tab w:val="num" w:pos="720"/>
        </w:tabs>
        <w:ind w:left="72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2" w15:restartNumberingAfterBreak="0">
    <w:nsid w:val="45D4235B"/>
    <w:multiLevelType w:val="hybridMultilevel"/>
    <w:tmpl w:val="4E42C0B4"/>
    <w:lvl w:ilvl="0" w:tplc="374856AE">
      <w:start w:val="1"/>
      <w:numFmt w:val="decimal"/>
      <w:lvlText w:val="%1."/>
      <w:lvlJc w:val="left"/>
      <w:pPr>
        <w:tabs>
          <w:tab w:val="num" w:pos="397"/>
        </w:tabs>
        <w:ind w:left="397" w:hanging="397"/>
      </w:pPr>
      <w:rPr>
        <w:rFonts w:hint="default"/>
        <w:b/>
        <w:i w:val="0"/>
      </w:rPr>
    </w:lvl>
    <w:lvl w:ilvl="1" w:tplc="22D466BE">
      <w:start w:val="1"/>
      <w:numFmt w:val="bullet"/>
      <w:lvlText w:val="-"/>
      <w:lvlJc w:val="left"/>
      <w:pPr>
        <w:tabs>
          <w:tab w:val="num" w:pos="360"/>
        </w:tabs>
        <w:ind w:left="360" w:firstLine="0"/>
      </w:pPr>
      <w:rPr>
        <w:rFonts w:ascii="Calibri" w:eastAsia="Calibri" w:hAnsi="Calibri" w:cs="Tahoma" w:hint="default"/>
        <w:b/>
        <w:i w:val="0"/>
      </w:rPr>
    </w:lvl>
    <w:lvl w:ilvl="2" w:tplc="D4960F26">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63" w15:restartNumberingAfterBreak="0">
    <w:nsid w:val="46613E33"/>
    <w:multiLevelType w:val="hybridMultilevel"/>
    <w:tmpl w:val="711A4ED2"/>
    <w:lvl w:ilvl="0" w:tplc="B5002E2A">
      <w:numFmt w:val="bullet"/>
      <w:lvlText w:val="-"/>
      <w:lvlJc w:val="left"/>
      <w:pPr>
        <w:ind w:left="720" w:hanging="360"/>
      </w:pPr>
      <w:rPr>
        <w:rFonts w:ascii="Arial" w:eastAsia="Calibri"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64"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5" w15:restartNumberingAfterBreak="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15:restartNumberingAfterBreak="0">
    <w:nsid w:val="478C075A"/>
    <w:multiLevelType w:val="hybridMultilevel"/>
    <w:tmpl w:val="4EC662B8"/>
    <w:lvl w:ilvl="0" w:tplc="C2B4EC40">
      <w:start w:val="1"/>
      <w:numFmt w:val="decimal"/>
      <w:lvlText w:val="%1."/>
      <w:lvlJc w:val="left"/>
      <w:pPr>
        <w:ind w:left="1326" w:hanging="18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47AF4A87"/>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68" w15:restartNumberingAfterBreak="0">
    <w:nsid w:val="47C64518"/>
    <w:multiLevelType w:val="hybridMultilevel"/>
    <w:tmpl w:val="0AD61EB8"/>
    <w:lvl w:ilvl="0" w:tplc="007E50CE">
      <w:start w:val="1"/>
      <w:numFmt w:val="decimal"/>
      <w:lvlText w:val="2.%1"/>
      <w:lvlJc w:val="left"/>
      <w:pPr>
        <w:tabs>
          <w:tab w:val="num" w:pos="1814"/>
        </w:tabs>
        <w:ind w:left="1814" w:hanging="567"/>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9" w15:restartNumberingAfterBreak="0">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1" w15:restartNumberingAfterBreak="0">
    <w:nsid w:val="48873660"/>
    <w:multiLevelType w:val="hybridMultilevel"/>
    <w:tmpl w:val="CECCFDFE"/>
    <w:lvl w:ilvl="0" w:tplc="FBBAB710">
      <w:start w:val="1"/>
      <w:numFmt w:val="decimal"/>
      <w:lvlText w:val="3.4.%1"/>
      <w:lvlJc w:val="left"/>
      <w:pPr>
        <w:ind w:left="2601" w:hanging="180"/>
      </w:pPr>
      <w:rPr>
        <w:rFonts w:hint="default"/>
      </w:rPr>
    </w:lvl>
    <w:lvl w:ilvl="1" w:tplc="04090019" w:tentative="1">
      <w:start w:val="1"/>
      <w:numFmt w:val="lowerLetter"/>
      <w:lvlText w:val="%2."/>
      <w:lvlJc w:val="left"/>
      <w:pPr>
        <w:ind w:left="1440" w:hanging="360"/>
      </w:pPr>
    </w:lvl>
    <w:lvl w:ilvl="2" w:tplc="D5CEE5D6">
      <w:start w:val="1"/>
      <w:numFmt w:val="decimal"/>
      <w:lvlText w:val="2.4.%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48966A1D"/>
    <w:multiLevelType w:val="multilevel"/>
    <w:tmpl w:val="6650833A"/>
    <w:lvl w:ilvl="0">
      <w:start w:val="1"/>
      <w:numFmt w:val="decimal"/>
      <w:lvlText w:val="%1"/>
      <w:lvlJc w:val="left"/>
      <w:pPr>
        <w:ind w:left="525" w:hanging="525"/>
      </w:pPr>
      <w:rPr>
        <w:rFonts w:hint="default"/>
      </w:rPr>
    </w:lvl>
    <w:lvl w:ilvl="1">
      <w:start w:val="3"/>
      <w:numFmt w:val="decimal"/>
      <w:lvlText w:val="%1.%2"/>
      <w:lvlJc w:val="left"/>
      <w:pPr>
        <w:ind w:left="879" w:hanging="52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273" w15:restartNumberingAfterBreak="0">
    <w:nsid w:val="48EA70E2"/>
    <w:multiLevelType w:val="hybridMultilevel"/>
    <w:tmpl w:val="A7C83F10"/>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74" w15:restartNumberingAfterBreak="0">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275" w15:restartNumberingAfterBreak="0">
    <w:nsid w:val="49DD5767"/>
    <w:multiLevelType w:val="hybridMultilevel"/>
    <w:tmpl w:val="BA96C058"/>
    <w:lvl w:ilvl="0" w:tplc="0D5CC680">
      <w:start w:val="1"/>
      <w:numFmt w:val="decimal"/>
      <w:lvlText w:val="8.%1"/>
      <w:lvlJc w:val="left"/>
      <w:pPr>
        <w:ind w:left="1660" w:hanging="585"/>
      </w:pPr>
      <w:rPr>
        <w:rFonts w:hint="default"/>
      </w:rPr>
    </w:lvl>
    <w:lvl w:ilvl="1" w:tplc="04090019" w:tentative="1">
      <w:start w:val="1"/>
      <w:numFmt w:val="lowerLetter"/>
      <w:lvlText w:val="%2."/>
      <w:lvlJc w:val="left"/>
      <w:pPr>
        <w:ind w:left="1009" w:hanging="360"/>
      </w:pPr>
    </w:lvl>
    <w:lvl w:ilvl="2" w:tplc="0409001B" w:tentative="1">
      <w:start w:val="1"/>
      <w:numFmt w:val="lowerRoman"/>
      <w:lvlText w:val="%3."/>
      <w:lvlJc w:val="right"/>
      <w:pPr>
        <w:ind w:left="1729" w:hanging="180"/>
      </w:pPr>
    </w:lvl>
    <w:lvl w:ilvl="3" w:tplc="0409000F" w:tentative="1">
      <w:start w:val="1"/>
      <w:numFmt w:val="decimal"/>
      <w:lvlText w:val="%4."/>
      <w:lvlJc w:val="left"/>
      <w:pPr>
        <w:ind w:left="2449" w:hanging="360"/>
      </w:pPr>
    </w:lvl>
    <w:lvl w:ilvl="4" w:tplc="04090019" w:tentative="1">
      <w:start w:val="1"/>
      <w:numFmt w:val="lowerLetter"/>
      <w:lvlText w:val="%5."/>
      <w:lvlJc w:val="left"/>
      <w:pPr>
        <w:ind w:left="3169" w:hanging="360"/>
      </w:pPr>
    </w:lvl>
    <w:lvl w:ilvl="5" w:tplc="0409001B" w:tentative="1">
      <w:start w:val="1"/>
      <w:numFmt w:val="lowerRoman"/>
      <w:lvlText w:val="%6."/>
      <w:lvlJc w:val="right"/>
      <w:pPr>
        <w:ind w:left="3889" w:hanging="180"/>
      </w:pPr>
    </w:lvl>
    <w:lvl w:ilvl="6" w:tplc="0409000F" w:tentative="1">
      <w:start w:val="1"/>
      <w:numFmt w:val="decimal"/>
      <w:lvlText w:val="%7."/>
      <w:lvlJc w:val="left"/>
      <w:pPr>
        <w:ind w:left="4609" w:hanging="360"/>
      </w:pPr>
    </w:lvl>
    <w:lvl w:ilvl="7" w:tplc="04090019" w:tentative="1">
      <w:start w:val="1"/>
      <w:numFmt w:val="lowerLetter"/>
      <w:lvlText w:val="%8."/>
      <w:lvlJc w:val="left"/>
      <w:pPr>
        <w:ind w:left="5329" w:hanging="360"/>
      </w:pPr>
    </w:lvl>
    <w:lvl w:ilvl="8" w:tplc="0409001B" w:tentative="1">
      <w:start w:val="1"/>
      <w:numFmt w:val="lowerRoman"/>
      <w:lvlText w:val="%9."/>
      <w:lvlJc w:val="right"/>
      <w:pPr>
        <w:ind w:left="6049" w:hanging="180"/>
      </w:pPr>
    </w:lvl>
  </w:abstractNum>
  <w:abstractNum w:abstractNumId="276" w15:restartNumberingAfterBreak="0">
    <w:nsid w:val="4AC06181"/>
    <w:multiLevelType w:val="hybridMultilevel"/>
    <w:tmpl w:val="B4EC73C2"/>
    <w:lvl w:ilvl="0" w:tplc="BC3CFF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4B0C4946"/>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78" w15:restartNumberingAfterBreak="0">
    <w:nsid w:val="4B1B10E6"/>
    <w:multiLevelType w:val="hybridMultilevel"/>
    <w:tmpl w:val="CF5479C6"/>
    <w:lvl w:ilvl="0" w:tplc="65864642">
      <w:start w:val="1"/>
      <w:numFmt w:val="decimal"/>
      <w:lvlText w:val="2.%1"/>
      <w:lvlJc w:val="left"/>
      <w:pPr>
        <w:ind w:left="180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4B233D98"/>
    <w:multiLevelType w:val="hybridMultilevel"/>
    <w:tmpl w:val="4406F8FE"/>
    <w:lvl w:ilvl="0" w:tplc="90D6EF5C">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4B4F663D"/>
    <w:multiLevelType w:val="hybridMultilevel"/>
    <w:tmpl w:val="E75E8FC2"/>
    <w:lvl w:ilvl="0" w:tplc="7AF804EA">
      <w:start w:val="1"/>
      <w:numFmt w:val="lowerLetter"/>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1" w15:restartNumberingAfterBreak="0">
    <w:nsid w:val="4B553FF8"/>
    <w:multiLevelType w:val="hybridMultilevel"/>
    <w:tmpl w:val="CE762EEE"/>
    <w:lvl w:ilvl="0" w:tplc="5FC21E02">
      <w:start w:val="1"/>
      <w:numFmt w:val="decimal"/>
      <w:lvlText w:val="5.2.%1"/>
      <w:lvlJc w:val="left"/>
      <w:pPr>
        <w:ind w:left="2010" w:hanging="360"/>
      </w:pPr>
      <w:rPr>
        <w:rFonts w:hint="default"/>
      </w:rPr>
    </w:lvl>
    <w:lvl w:ilvl="1" w:tplc="DD8272A4">
      <w:start w:val="1"/>
      <w:numFmt w:val="decimal"/>
      <w:lvlText w:val="5.2.%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4B9A1399"/>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3" w15:restartNumberingAfterBreak="0">
    <w:nsid w:val="4BA71BCD"/>
    <w:multiLevelType w:val="multilevel"/>
    <w:tmpl w:val="73C27CF0"/>
    <w:lvl w:ilvl="0">
      <w:start w:val="1"/>
      <w:numFmt w:val="upperRoman"/>
      <w:lvlText w:val="%1."/>
      <w:lvlJc w:val="left"/>
      <w:pPr>
        <w:ind w:left="1250" w:hanging="720"/>
      </w:pPr>
      <w:rPr>
        <w:rFonts w:hint="default"/>
        <w:b/>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84" w15:restartNumberingAfterBreak="0">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4C4C3F89"/>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4CDB3D1A"/>
    <w:multiLevelType w:val="multilevel"/>
    <w:tmpl w:val="4A4A596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7" w15:restartNumberingAfterBreak="0">
    <w:nsid w:val="4CED5C9B"/>
    <w:multiLevelType w:val="hybridMultilevel"/>
    <w:tmpl w:val="353EFAD8"/>
    <w:lvl w:ilvl="0" w:tplc="CA9AEDCC">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8" w15:restartNumberingAfterBreak="0">
    <w:nsid w:val="4CF224BE"/>
    <w:multiLevelType w:val="hybridMultilevel"/>
    <w:tmpl w:val="DD1E4046"/>
    <w:lvl w:ilvl="0" w:tplc="F51E3D7A">
      <w:start w:val="1"/>
      <w:numFmt w:val="decimal"/>
      <w:lvlText w:val="5.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4D224859"/>
    <w:multiLevelType w:val="multilevel"/>
    <w:tmpl w:val="96BC0DE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0"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1" w15:restartNumberingAfterBreak="0">
    <w:nsid w:val="4DA203A0"/>
    <w:multiLevelType w:val="hybridMultilevel"/>
    <w:tmpl w:val="F49C9E56"/>
    <w:lvl w:ilvl="0" w:tplc="70EA21E6">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92" w15:restartNumberingAfterBreak="0">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94" w15:restartNumberingAfterBreak="0">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5" w15:restartNumberingAfterBreak="0">
    <w:nsid w:val="4E3871E3"/>
    <w:multiLevelType w:val="hybridMultilevel"/>
    <w:tmpl w:val="A3600246"/>
    <w:lvl w:ilvl="0" w:tplc="5F84C2B2">
      <w:start w:val="1"/>
      <w:numFmt w:val="decimal"/>
      <w:lvlText w:val="5.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4E3B7659"/>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999"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7" w15:restartNumberingAfterBreak="0">
    <w:nsid w:val="4E9C01FC"/>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4EE73A62"/>
    <w:multiLevelType w:val="multilevel"/>
    <w:tmpl w:val="E8EAE1F2"/>
    <w:lvl w:ilvl="0">
      <w:start w:val="4"/>
      <w:numFmt w:val="decimal"/>
      <w:lvlText w:val="%1"/>
      <w:lvlJc w:val="left"/>
      <w:pPr>
        <w:ind w:left="525" w:hanging="525"/>
      </w:pPr>
    </w:lvl>
    <w:lvl w:ilvl="1">
      <w:start w:val="1"/>
      <w:numFmt w:val="decimal"/>
      <w:lvlText w:val="%1.%2"/>
      <w:lvlJc w:val="left"/>
      <w:pPr>
        <w:ind w:left="1380" w:hanging="525"/>
      </w:pPr>
    </w:lvl>
    <w:lvl w:ilvl="2">
      <w:start w:val="3"/>
      <w:numFmt w:val="decimal"/>
      <w:lvlText w:val="%1.%2.%3"/>
      <w:lvlJc w:val="left"/>
      <w:pPr>
        <w:ind w:left="2430" w:hanging="720"/>
      </w:pPr>
    </w:lvl>
    <w:lvl w:ilvl="3">
      <w:start w:val="1"/>
      <w:numFmt w:val="decimal"/>
      <w:lvlText w:val="%1.%2.%3.%4"/>
      <w:lvlJc w:val="left"/>
      <w:pPr>
        <w:ind w:left="3285" w:hanging="720"/>
      </w:pPr>
    </w:lvl>
    <w:lvl w:ilvl="4">
      <w:start w:val="1"/>
      <w:numFmt w:val="decimal"/>
      <w:lvlText w:val="%1.%2.%3.%4.%5"/>
      <w:lvlJc w:val="left"/>
      <w:pPr>
        <w:ind w:left="4500" w:hanging="1080"/>
      </w:pPr>
    </w:lvl>
    <w:lvl w:ilvl="5">
      <w:start w:val="1"/>
      <w:numFmt w:val="decimal"/>
      <w:lvlText w:val="%1.%2.%3.%4.%5.%6"/>
      <w:lvlJc w:val="left"/>
      <w:pPr>
        <w:ind w:left="5715" w:hanging="1440"/>
      </w:pPr>
    </w:lvl>
    <w:lvl w:ilvl="6">
      <w:start w:val="1"/>
      <w:numFmt w:val="decimal"/>
      <w:lvlText w:val="%1.%2.%3.%4.%5.%6.%7"/>
      <w:lvlJc w:val="left"/>
      <w:pPr>
        <w:ind w:left="6570" w:hanging="1440"/>
      </w:pPr>
    </w:lvl>
    <w:lvl w:ilvl="7">
      <w:start w:val="1"/>
      <w:numFmt w:val="decimal"/>
      <w:lvlText w:val="%1.%2.%3.%4.%5.%6.%7.%8"/>
      <w:lvlJc w:val="left"/>
      <w:pPr>
        <w:ind w:left="7785" w:hanging="1800"/>
      </w:pPr>
    </w:lvl>
    <w:lvl w:ilvl="8">
      <w:start w:val="1"/>
      <w:numFmt w:val="decimal"/>
      <w:lvlText w:val="%1.%2.%3.%4.%5.%6.%7.%8.%9"/>
      <w:lvlJc w:val="left"/>
      <w:pPr>
        <w:ind w:left="8640" w:hanging="1800"/>
      </w:pPr>
    </w:lvl>
  </w:abstractNum>
  <w:abstractNum w:abstractNumId="299" w15:restartNumberingAfterBreak="0">
    <w:nsid w:val="4EE84D5B"/>
    <w:multiLevelType w:val="hybridMultilevel"/>
    <w:tmpl w:val="8B02519E"/>
    <w:lvl w:ilvl="0" w:tplc="EBF6C9C6">
      <w:start w:val="1"/>
      <w:numFmt w:val="decimal"/>
      <w:lvlText w:val="2.%1"/>
      <w:lvlJc w:val="left"/>
      <w:pPr>
        <w:ind w:left="720" w:hanging="360"/>
      </w:pPr>
      <w:rPr>
        <w:rFonts w:hint="default"/>
      </w:rPr>
    </w:lvl>
    <w:lvl w:ilvl="1" w:tplc="1E365D6C">
      <w:start w:val="1"/>
      <w:numFmt w:val="decimal"/>
      <w:lvlText w:val="10.%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4EEB5D2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1" w15:restartNumberingAfterBreak="0">
    <w:nsid w:val="4F261E7B"/>
    <w:multiLevelType w:val="multilevel"/>
    <w:tmpl w:val="E938CCCC"/>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6.%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2" w15:restartNumberingAfterBreak="0">
    <w:nsid w:val="4F5C337B"/>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4FA528D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4FAC4DA6"/>
    <w:multiLevelType w:val="hybridMultilevel"/>
    <w:tmpl w:val="6DEA081E"/>
    <w:lvl w:ilvl="0" w:tplc="A59A7274">
      <w:start w:val="1"/>
      <w:numFmt w:val="decimal"/>
      <w:lvlText w:val="[%1]."/>
      <w:lvlJc w:val="left"/>
      <w:pPr>
        <w:tabs>
          <w:tab w:val="num" w:pos="907"/>
        </w:tabs>
        <w:ind w:left="907" w:hanging="510"/>
      </w:pPr>
      <w:rPr>
        <w:rFonts w:hint="default"/>
        <w:b w:val="0"/>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5" w15:restartNumberingAfterBreak="0">
    <w:nsid w:val="4FD43A43"/>
    <w:multiLevelType w:val="hybridMultilevel"/>
    <w:tmpl w:val="44DAB8CA"/>
    <w:lvl w:ilvl="0" w:tplc="8C5C110C">
      <w:start w:val="1"/>
      <w:numFmt w:val="decimal"/>
      <w:lvlText w:val="1.2.%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4FEF428C"/>
    <w:multiLevelType w:val="hybridMultilevel"/>
    <w:tmpl w:val="20A007F4"/>
    <w:lvl w:ilvl="0" w:tplc="DE54E3A8">
      <w:start w:val="1"/>
      <w:numFmt w:val="decimal"/>
      <w:lvlText w:val="3.%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503009FC"/>
    <w:multiLevelType w:val="hybridMultilevel"/>
    <w:tmpl w:val="E88E1A6A"/>
    <w:lvl w:ilvl="0" w:tplc="7E34348A">
      <w:start w:val="1"/>
      <w:numFmt w:val="decimal"/>
      <w:lvlText w:val="10.%1."/>
      <w:lvlJc w:val="righ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08" w15:restartNumberingAfterBreak="0">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506C016D"/>
    <w:multiLevelType w:val="hybridMultilevel"/>
    <w:tmpl w:val="F8940AF6"/>
    <w:lvl w:ilvl="0" w:tplc="384AEBC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15:restartNumberingAfterBreak="0">
    <w:nsid w:val="50A80883"/>
    <w:multiLevelType w:val="hybridMultilevel"/>
    <w:tmpl w:val="FE5CA47E"/>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11" w15:restartNumberingAfterBreak="0">
    <w:nsid w:val="50DD7D34"/>
    <w:multiLevelType w:val="hybridMultilevel"/>
    <w:tmpl w:val="2B3E2ECA"/>
    <w:lvl w:ilvl="0" w:tplc="7FEE3898">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313" w15:restartNumberingAfterBreak="0">
    <w:nsid w:val="51463E19"/>
    <w:multiLevelType w:val="hybridMultilevel"/>
    <w:tmpl w:val="263E9120"/>
    <w:lvl w:ilvl="0" w:tplc="DFAED96C">
      <w:start w:val="1"/>
      <w:numFmt w:val="decimal"/>
      <w:lvlText w:val="3.%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4" w15:restartNumberingAfterBreak="0">
    <w:nsid w:val="5168576C"/>
    <w:multiLevelType w:val="hybridMultilevel"/>
    <w:tmpl w:val="1416E1B6"/>
    <w:lvl w:ilvl="0" w:tplc="5B1CCDDA">
      <w:start w:val="1"/>
      <w:numFmt w:val="decimal"/>
      <w:lvlText w:val="4.1.%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52321830"/>
    <w:multiLevelType w:val="hybridMultilevel"/>
    <w:tmpl w:val="DB587C50"/>
    <w:lvl w:ilvl="0" w:tplc="818C732C">
      <w:start w:val="1"/>
      <w:numFmt w:val="decimal"/>
      <w:lvlText w:val="2.%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52816A8A"/>
    <w:multiLevelType w:val="hybridMultilevel"/>
    <w:tmpl w:val="DCAEAF64"/>
    <w:lvl w:ilvl="0" w:tplc="BC3CFFA6">
      <w:numFmt w:val="bullet"/>
      <w:lvlText w:val="+"/>
      <w:lvlJc w:val="left"/>
      <w:pPr>
        <w:ind w:left="1060" w:hanging="360"/>
      </w:pPr>
      <w:rPr>
        <w:rFonts w:ascii="Times New Roman" w:eastAsia="Times New Roman" w:hAnsi="Times New Roman"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18" w15:restartNumberingAfterBreak="0">
    <w:nsid w:val="5282059B"/>
    <w:multiLevelType w:val="hybridMultilevel"/>
    <w:tmpl w:val="938027E8"/>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9" w15:restartNumberingAfterBreak="0">
    <w:nsid w:val="52E15606"/>
    <w:multiLevelType w:val="hybridMultilevel"/>
    <w:tmpl w:val="6A9A1644"/>
    <w:lvl w:ilvl="0" w:tplc="F55ECC0C">
      <w:start w:val="1"/>
      <w:numFmt w:val="decimal"/>
      <w:lvlText w:val="[%1]."/>
      <w:lvlJc w:val="left"/>
      <w:pPr>
        <w:tabs>
          <w:tab w:val="num" w:pos="907"/>
        </w:tabs>
        <w:ind w:left="907" w:hanging="51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0" w15:restartNumberingAfterBreak="0">
    <w:nsid w:val="52F24E69"/>
    <w:multiLevelType w:val="multilevel"/>
    <w:tmpl w:val="8D16FADC"/>
    <w:lvl w:ilvl="0">
      <w:start w:val="3"/>
      <w:numFmt w:val="decimal"/>
      <w:lvlText w:val="%1"/>
      <w:lvlJc w:val="left"/>
      <w:pPr>
        <w:ind w:left="525" w:hanging="525"/>
      </w:pPr>
      <w:rPr>
        <w:rFonts w:hint="default"/>
      </w:rPr>
    </w:lvl>
    <w:lvl w:ilvl="1">
      <w:start w:val="3"/>
      <w:numFmt w:val="decimal"/>
      <w:lvlText w:val="%1.%2"/>
      <w:lvlJc w:val="left"/>
      <w:pPr>
        <w:ind w:left="1659" w:hanging="52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21"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2" w15:restartNumberingAfterBreak="0">
    <w:nsid w:val="532A4990"/>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3" w15:restartNumberingAfterBreak="0">
    <w:nsid w:val="538723C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53FA536A"/>
    <w:multiLevelType w:val="hybridMultilevel"/>
    <w:tmpl w:val="B25AA2F6"/>
    <w:lvl w:ilvl="0" w:tplc="4EC8B71E">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542C6E9B"/>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326" w15:restartNumberingAfterBreak="0">
    <w:nsid w:val="543E03D1"/>
    <w:multiLevelType w:val="hybridMultilevel"/>
    <w:tmpl w:val="3EFEE2D6"/>
    <w:lvl w:ilvl="0" w:tplc="75F8292A">
      <w:start w:val="1"/>
      <w:numFmt w:val="decimal"/>
      <w:lvlText w:val="1.%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7" w15:restartNumberingAfterBreak="0">
    <w:nsid w:val="54F0473E"/>
    <w:multiLevelType w:val="multilevel"/>
    <w:tmpl w:val="A596F59E"/>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28" w15:restartNumberingAfterBreak="0">
    <w:nsid w:val="55B13DA9"/>
    <w:multiLevelType w:val="hybridMultilevel"/>
    <w:tmpl w:val="1060715E"/>
    <w:lvl w:ilvl="0" w:tplc="C2AE168A">
      <w:start w:val="1"/>
      <w:numFmt w:val="decimal"/>
      <w:lvlText w:val="3.%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29" w15:restartNumberingAfterBreak="0">
    <w:nsid w:val="565A728F"/>
    <w:multiLevelType w:val="hybridMultilevel"/>
    <w:tmpl w:val="7F9873A2"/>
    <w:lvl w:ilvl="0" w:tplc="D826D0D2">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15:restartNumberingAfterBreak="0">
    <w:nsid w:val="57C84EB3"/>
    <w:multiLevelType w:val="hybridMultilevel"/>
    <w:tmpl w:val="BA6C447A"/>
    <w:lvl w:ilvl="0" w:tplc="4AF86BCA">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333" w15:restartNumberingAfterBreak="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15:restartNumberingAfterBreak="0">
    <w:nsid w:val="58980F29"/>
    <w:multiLevelType w:val="hybridMultilevel"/>
    <w:tmpl w:val="D056E89E"/>
    <w:lvl w:ilvl="0" w:tplc="4762F8E4">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58CD6DB6"/>
    <w:multiLevelType w:val="hybridMultilevel"/>
    <w:tmpl w:val="411EA65A"/>
    <w:lvl w:ilvl="0" w:tplc="3DDA421C">
      <w:start w:val="9"/>
      <w:numFmt w:val="bullet"/>
      <w:lvlText w:val="-"/>
      <w:lvlJc w:val="left"/>
      <w:pPr>
        <w:ind w:left="360" w:hanging="360"/>
      </w:pPr>
      <w:rPr>
        <w:rFonts w:ascii="Times New Roman" w:eastAsia="Times New Roman" w:hAnsi="Times New Roman" w:cs="Times New Roman" w:hint="default"/>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5907379A"/>
    <w:multiLevelType w:val="hybridMultilevel"/>
    <w:tmpl w:val="73A8701E"/>
    <w:lvl w:ilvl="0" w:tplc="63483CB6">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37" w15:restartNumberingAfterBreak="0">
    <w:nsid w:val="592415CC"/>
    <w:multiLevelType w:val="hybridMultilevel"/>
    <w:tmpl w:val="3022E066"/>
    <w:lvl w:ilvl="0" w:tplc="6A2A2C7E">
      <w:start w:val="1"/>
      <w:numFmt w:val="decimal"/>
      <w:lvlText w:val="2.%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59460D47"/>
    <w:multiLevelType w:val="hybridMultilevel"/>
    <w:tmpl w:val="06A8A50E"/>
    <w:lvl w:ilvl="0" w:tplc="1130B49A">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596537A7"/>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5A6768FB"/>
    <w:multiLevelType w:val="hybridMultilevel"/>
    <w:tmpl w:val="AEAEDE48"/>
    <w:lvl w:ilvl="0" w:tplc="4920B176">
      <w:start w:val="1"/>
      <w:numFmt w:val="decimal"/>
      <w:lvlText w:val="3.1.%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5A9F5701"/>
    <w:multiLevelType w:val="hybridMultilevel"/>
    <w:tmpl w:val="8A00A89A"/>
    <w:lvl w:ilvl="0" w:tplc="1F486AC6">
      <w:start w:val="1"/>
      <w:numFmt w:val="decimal"/>
      <w:lvlText w:val="4.1.%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42" w15:restartNumberingAfterBreak="0">
    <w:nsid w:val="5B1F0C49"/>
    <w:multiLevelType w:val="hybridMultilevel"/>
    <w:tmpl w:val="8856EE00"/>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43" w15:restartNumberingAfterBreak="0">
    <w:nsid w:val="5B3077AA"/>
    <w:multiLevelType w:val="hybridMultilevel"/>
    <w:tmpl w:val="3072CFEE"/>
    <w:lvl w:ilvl="0" w:tplc="BC3CFFA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4" w15:restartNumberingAfterBreak="0">
    <w:nsid w:val="5BBF7265"/>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5C3B7E22"/>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6" w15:restartNumberingAfterBreak="0">
    <w:nsid w:val="5C893C7B"/>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7"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48" w15:restartNumberingAfterBreak="0">
    <w:nsid w:val="5CAC03C0"/>
    <w:multiLevelType w:val="hybridMultilevel"/>
    <w:tmpl w:val="05BC7FFC"/>
    <w:lvl w:ilvl="0" w:tplc="4CC44DEA">
      <w:start w:val="1"/>
      <w:numFmt w:val="decimal"/>
      <w:lvlText w:val="3.%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9" w15:restartNumberingAfterBreak="0">
    <w:nsid w:val="5CBC6CC9"/>
    <w:multiLevelType w:val="hybridMultilevel"/>
    <w:tmpl w:val="B0A8C8A6"/>
    <w:lvl w:ilvl="0" w:tplc="8B2C969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5CF97B00"/>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1" w15:restartNumberingAfterBreak="0">
    <w:nsid w:val="5CFC070C"/>
    <w:multiLevelType w:val="multilevel"/>
    <w:tmpl w:val="B096DFF0"/>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rPr>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52" w15:restartNumberingAfterBreak="0">
    <w:nsid w:val="5D8B6793"/>
    <w:multiLevelType w:val="hybridMultilevel"/>
    <w:tmpl w:val="9F8E8386"/>
    <w:lvl w:ilvl="0" w:tplc="067AC1CE">
      <w:start w:val="1"/>
      <w:numFmt w:val="decimal"/>
      <w:lvlText w:val="4.%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3" w15:restartNumberingAfterBreak="0">
    <w:nsid w:val="5E94179D"/>
    <w:multiLevelType w:val="hybridMultilevel"/>
    <w:tmpl w:val="1528DC34"/>
    <w:lvl w:ilvl="0" w:tplc="2340980E">
      <w:start w:val="1"/>
      <w:numFmt w:val="decimal"/>
      <w:lvlText w:val="4.2.%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5EBF004F"/>
    <w:multiLevelType w:val="hybridMultilevel"/>
    <w:tmpl w:val="E5B8836C"/>
    <w:lvl w:ilvl="0" w:tplc="80268FE8">
      <w:start w:val="1"/>
      <w:numFmt w:val="bullet"/>
      <w:lvlText w:val="+"/>
      <w:lvlJc w:val="left"/>
      <w:pPr>
        <w:ind w:left="1440" w:hanging="360"/>
      </w:pPr>
      <w:rPr>
        <w:rFonts w:ascii="Times New Roman" w:eastAsia="Times New Roman" w:hAnsi="Times New Roman" w:cs="Times New Roman" w:hint="default"/>
        <w:b/>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5" w15:restartNumberingAfterBreak="0">
    <w:nsid w:val="5ED7261D"/>
    <w:multiLevelType w:val="hybridMultilevel"/>
    <w:tmpl w:val="D26CF088"/>
    <w:lvl w:ilvl="0" w:tplc="76669AC0">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6" w15:restartNumberingAfterBreak="0">
    <w:nsid w:val="5EDD1576"/>
    <w:multiLevelType w:val="multilevel"/>
    <w:tmpl w:val="B4F0EFB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382" w:hanging="180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357" w15:restartNumberingAfterBreak="0">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8" w15:restartNumberingAfterBreak="0">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359" w15:restartNumberingAfterBreak="0">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0" w15:restartNumberingAfterBreak="0">
    <w:nsid w:val="5FA8002D"/>
    <w:multiLevelType w:val="hybridMultilevel"/>
    <w:tmpl w:val="D930BF36"/>
    <w:lvl w:ilvl="0" w:tplc="8A3EE4BE">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60B83497"/>
    <w:multiLevelType w:val="hybridMultilevel"/>
    <w:tmpl w:val="A7586D10"/>
    <w:lvl w:ilvl="0" w:tplc="15DAB664">
      <w:start w:val="1"/>
      <w:numFmt w:val="decimal"/>
      <w:lvlText w:val="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2" w15:restartNumberingAfterBreak="0">
    <w:nsid w:val="610959D6"/>
    <w:multiLevelType w:val="hybridMultilevel"/>
    <w:tmpl w:val="48EC0AD4"/>
    <w:lvl w:ilvl="0" w:tplc="BC3CFFA6">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3"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4" w15:restartNumberingAfterBreak="0">
    <w:nsid w:val="6180417A"/>
    <w:multiLevelType w:val="hybridMultilevel"/>
    <w:tmpl w:val="29D67102"/>
    <w:lvl w:ilvl="0" w:tplc="6CB8429E">
      <w:start w:val="1"/>
      <w:numFmt w:val="decimal"/>
      <w:lvlText w:val="4.%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61BC3C9D"/>
    <w:multiLevelType w:val="multilevel"/>
    <w:tmpl w:val="FF90F280"/>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rPr>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66" w15:restartNumberingAfterBreak="0">
    <w:nsid w:val="61DA38AC"/>
    <w:multiLevelType w:val="hybridMultilevel"/>
    <w:tmpl w:val="198EB38C"/>
    <w:lvl w:ilvl="0" w:tplc="202C86FC">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67" w15:restartNumberingAfterBreak="0">
    <w:nsid w:val="63021C10"/>
    <w:multiLevelType w:val="hybridMultilevel"/>
    <w:tmpl w:val="46465E44"/>
    <w:lvl w:ilvl="0" w:tplc="B1CC55AE">
      <w:start w:val="1"/>
      <w:numFmt w:val="decimal"/>
      <w:lvlText w:val="%1."/>
      <w:lvlJc w:val="left"/>
      <w:pPr>
        <w:tabs>
          <w:tab w:val="num" w:pos="757"/>
        </w:tabs>
        <w:ind w:left="757" w:hanging="360"/>
      </w:pPr>
      <w:rPr>
        <w:rFonts w:hint="default"/>
      </w:rPr>
    </w:lvl>
    <w:lvl w:ilvl="1" w:tplc="CCBE2DDA">
      <w:start w:val="1"/>
      <w:numFmt w:val="bullet"/>
      <w:lvlText w:val="-"/>
      <w:lvlJc w:val="left"/>
      <w:pPr>
        <w:tabs>
          <w:tab w:val="num" w:pos="357"/>
        </w:tabs>
        <w:ind w:left="357" w:firstLine="0"/>
      </w:pPr>
      <w:rPr>
        <w:rFonts w:ascii="Times New Roman" w:eastAsia="Times New Roman" w:hAnsi="Times New Roman" w:cs="Times New Roman" w:hint="default"/>
        <w:b/>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68" w15:restartNumberingAfterBreak="0">
    <w:nsid w:val="63200DDB"/>
    <w:multiLevelType w:val="hybridMultilevel"/>
    <w:tmpl w:val="D0B2F854"/>
    <w:lvl w:ilvl="0" w:tplc="75084B3C">
      <w:start w:val="1"/>
      <w:numFmt w:val="decimal"/>
      <w:lvlText w:val="2.4.%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63296C40"/>
    <w:multiLevelType w:val="multilevel"/>
    <w:tmpl w:val="A3A0AEF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0" w15:restartNumberingAfterBreak="0">
    <w:nsid w:val="63464343"/>
    <w:multiLevelType w:val="hybridMultilevel"/>
    <w:tmpl w:val="DEF26FCA"/>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1" w15:restartNumberingAfterBreak="0">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15:restartNumberingAfterBreak="0">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373" w15:restartNumberingAfterBreak="0">
    <w:nsid w:val="63AE5CE0"/>
    <w:multiLevelType w:val="hybridMultilevel"/>
    <w:tmpl w:val="ED9633D8"/>
    <w:lvl w:ilvl="0" w:tplc="67CA49DC">
      <w:start w:val="1"/>
      <w:numFmt w:val="decimal"/>
      <w:lvlText w:val="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15:restartNumberingAfterBreak="0">
    <w:nsid w:val="643B07A1"/>
    <w:multiLevelType w:val="hybridMultilevel"/>
    <w:tmpl w:val="9BD232E0"/>
    <w:lvl w:ilvl="0" w:tplc="E05A57D8">
      <w:start w:val="1"/>
      <w:numFmt w:val="decimal"/>
      <w:lvlText w:val="[%1]."/>
      <w:lvlJc w:val="left"/>
      <w:pPr>
        <w:ind w:left="111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75" w15:restartNumberingAfterBreak="0">
    <w:nsid w:val="6440250B"/>
    <w:multiLevelType w:val="multilevel"/>
    <w:tmpl w:val="F11C603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3.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6" w15:restartNumberingAfterBreak="0">
    <w:nsid w:val="64427B33"/>
    <w:multiLevelType w:val="hybridMultilevel"/>
    <w:tmpl w:val="C2B42910"/>
    <w:lvl w:ilvl="0" w:tplc="4C2CC9D6">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6453145C"/>
    <w:multiLevelType w:val="hybridMultilevel"/>
    <w:tmpl w:val="8F4262C0"/>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379" w15:restartNumberingAfterBreak="0">
    <w:nsid w:val="65680C6B"/>
    <w:multiLevelType w:val="hybridMultilevel"/>
    <w:tmpl w:val="1542D466"/>
    <w:lvl w:ilvl="0" w:tplc="EBF6C9C6">
      <w:start w:val="1"/>
      <w:numFmt w:val="decimal"/>
      <w:lvlText w:val="2.%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0" w15:restartNumberingAfterBreak="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81" w15:restartNumberingAfterBreak="0">
    <w:nsid w:val="65761C74"/>
    <w:multiLevelType w:val="hybridMultilevel"/>
    <w:tmpl w:val="07966118"/>
    <w:lvl w:ilvl="0" w:tplc="03AE9EB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2" w15:restartNumberingAfterBreak="0">
    <w:nsid w:val="65A95460"/>
    <w:multiLevelType w:val="multilevel"/>
    <w:tmpl w:val="A6D855F0"/>
    <w:lvl w:ilvl="0">
      <w:start w:val="1"/>
      <w:numFmt w:val="decimal"/>
      <w:lvlText w:val="9.%1"/>
      <w:lvlJc w:val="left"/>
      <w:pPr>
        <w:tabs>
          <w:tab w:val="num" w:pos="720"/>
        </w:tabs>
        <w:ind w:left="720" w:hanging="360"/>
      </w:pPr>
      <w:rPr>
        <w:rFonts w:hint="default"/>
        <w:sz w:val="26"/>
        <w:szCs w:val="26"/>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15:restartNumberingAfterBreak="0">
    <w:nsid w:val="661C00D7"/>
    <w:multiLevelType w:val="hybridMultilevel"/>
    <w:tmpl w:val="E9DC1A6C"/>
    <w:lvl w:ilvl="0" w:tplc="0080733A">
      <w:start w:val="1"/>
      <w:numFmt w:val="decimal"/>
      <w:lvlText w:val="2.%1"/>
      <w:lvlJc w:val="righ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4" w15:restartNumberingAfterBreak="0">
    <w:nsid w:val="66DB2003"/>
    <w:multiLevelType w:val="hybridMultilevel"/>
    <w:tmpl w:val="CE16A58C"/>
    <w:lvl w:ilvl="0" w:tplc="CA360B66">
      <w:start w:val="1"/>
      <w:numFmt w:val="upperRoman"/>
      <w:lvlText w:val="%1."/>
      <w:lvlJc w:val="left"/>
      <w:pPr>
        <w:ind w:left="72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5" w15:restartNumberingAfterBreak="0">
    <w:nsid w:val="671964C5"/>
    <w:multiLevelType w:val="hybridMultilevel"/>
    <w:tmpl w:val="56FC7F36"/>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86" w15:restartNumberingAfterBreak="0">
    <w:nsid w:val="672A0790"/>
    <w:multiLevelType w:val="hybridMultilevel"/>
    <w:tmpl w:val="484AB9A8"/>
    <w:lvl w:ilvl="0" w:tplc="A4DAEEF8">
      <w:start w:val="1"/>
      <w:numFmt w:val="upperRoman"/>
      <w:lvlText w:val="%1."/>
      <w:lvlJc w:val="left"/>
      <w:pPr>
        <w:tabs>
          <w:tab w:val="num" w:pos="360"/>
        </w:tabs>
        <w:ind w:left="360" w:hanging="360"/>
      </w:pPr>
      <w:rPr>
        <w:rFonts w:hint="default"/>
      </w:r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87" w15:restartNumberingAfterBreak="0">
    <w:nsid w:val="67C65FA1"/>
    <w:multiLevelType w:val="hybridMultilevel"/>
    <w:tmpl w:val="0A780A24"/>
    <w:lvl w:ilvl="0" w:tplc="F078B232">
      <w:start w:val="1"/>
      <w:numFmt w:val="decimal"/>
      <w:lvlText w:val="8.%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8" w15:restartNumberingAfterBreak="0">
    <w:nsid w:val="6811119C"/>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9" w15:restartNumberingAfterBreak="0">
    <w:nsid w:val="683057AC"/>
    <w:multiLevelType w:val="hybridMultilevel"/>
    <w:tmpl w:val="86EC6CDC"/>
    <w:lvl w:ilvl="0" w:tplc="9406184C">
      <w:start w:val="1"/>
      <w:numFmt w:val="decimal"/>
      <w:lvlText w:val="6.%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0" w15:restartNumberingAfterBreak="0">
    <w:nsid w:val="68820E7B"/>
    <w:multiLevelType w:val="hybridMultilevel"/>
    <w:tmpl w:val="E9365E94"/>
    <w:lvl w:ilvl="0" w:tplc="B454AB22">
      <w:start w:val="1"/>
      <w:numFmt w:val="decimal"/>
      <w:lvlText w:val="7.%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1" w15:restartNumberingAfterBreak="0">
    <w:nsid w:val="68E67D3B"/>
    <w:multiLevelType w:val="hybridMultilevel"/>
    <w:tmpl w:val="04F6B83E"/>
    <w:lvl w:ilvl="0" w:tplc="76669AC0">
      <w:numFmt w:val="bullet"/>
      <w:lvlText w:val="-"/>
      <w:lvlJc w:val="left"/>
      <w:pPr>
        <w:ind w:left="3905"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392" w15:restartNumberingAfterBreak="0">
    <w:nsid w:val="68E7302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3" w15:restartNumberingAfterBreak="0">
    <w:nsid w:val="68F12020"/>
    <w:multiLevelType w:val="multilevel"/>
    <w:tmpl w:val="601802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4" w15:restartNumberingAfterBreak="0">
    <w:nsid w:val="693B48FF"/>
    <w:multiLevelType w:val="hybridMultilevel"/>
    <w:tmpl w:val="A798EBDE"/>
    <w:lvl w:ilvl="0" w:tplc="D23A778C">
      <w:start w:val="1"/>
      <w:numFmt w:val="lowerLetter"/>
      <w:lvlText w:val="%1."/>
      <w:lvlJc w:val="left"/>
      <w:pPr>
        <w:ind w:left="1344" w:hanging="360"/>
      </w:pPr>
      <w:rPr>
        <w:rFonts w:hint="default"/>
        <w:i w:val="0"/>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95" w15:restartNumberingAfterBreak="0">
    <w:nsid w:val="69DE3E78"/>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6" w15:restartNumberingAfterBreak="0">
    <w:nsid w:val="6A2E390C"/>
    <w:multiLevelType w:val="hybridMultilevel"/>
    <w:tmpl w:val="5AC8089A"/>
    <w:lvl w:ilvl="0" w:tplc="5B506926">
      <w:start w:val="1"/>
      <w:numFmt w:val="decimal"/>
      <w:lvlText w:val="3.2.%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7" w15:restartNumberingAfterBreak="0">
    <w:nsid w:val="6A725459"/>
    <w:multiLevelType w:val="hybridMultilevel"/>
    <w:tmpl w:val="408246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8" w15:restartNumberingAfterBreak="0">
    <w:nsid w:val="6A870C08"/>
    <w:multiLevelType w:val="hybridMultilevel"/>
    <w:tmpl w:val="7EE6C8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9" w15:restartNumberingAfterBreak="0">
    <w:nsid w:val="6AA2142C"/>
    <w:multiLevelType w:val="hybridMultilevel"/>
    <w:tmpl w:val="EFF2CCB2"/>
    <w:lvl w:ilvl="0" w:tplc="D4A2F31A">
      <w:start w:val="1"/>
      <w:numFmt w:val="decimal"/>
      <w:lvlText w:val="4.%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0" w15:restartNumberingAfterBreak="0">
    <w:nsid w:val="6AC271A0"/>
    <w:multiLevelType w:val="hybridMultilevel"/>
    <w:tmpl w:val="27D685CC"/>
    <w:lvl w:ilvl="0" w:tplc="BBE61828">
      <w:start w:val="1"/>
      <w:numFmt w:val="decimal"/>
      <w:lvlText w:val="3.%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1" w15:restartNumberingAfterBreak="0">
    <w:nsid w:val="6B102101"/>
    <w:multiLevelType w:val="hybridMultilevel"/>
    <w:tmpl w:val="D9AACDE6"/>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2" w15:restartNumberingAfterBreak="0">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3" w15:restartNumberingAfterBreak="0">
    <w:nsid w:val="6B5A2EFC"/>
    <w:multiLevelType w:val="hybridMultilevel"/>
    <w:tmpl w:val="4E64C306"/>
    <w:lvl w:ilvl="0" w:tplc="584858E2">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4" w15:restartNumberingAfterBreak="0">
    <w:nsid w:val="6BB66E5B"/>
    <w:multiLevelType w:val="hybridMultilevel"/>
    <w:tmpl w:val="6506372C"/>
    <w:lvl w:ilvl="0" w:tplc="0B74CF30">
      <w:start w:val="1"/>
      <w:numFmt w:val="decimal"/>
      <w:lvlText w:val="1.%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05" w15:restartNumberingAfterBreak="0">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6" w15:restartNumberingAfterBreak="0">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7" w15:restartNumberingAfterBreak="0">
    <w:nsid w:val="6C2522A7"/>
    <w:multiLevelType w:val="hybridMultilevel"/>
    <w:tmpl w:val="7F5A364C"/>
    <w:lvl w:ilvl="0" w:tplc="F4CE1F2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9" w15:restartNumberingAfterBreak="0">
    <w:nsid w:val="6CDE412D"/>
    <w:multiLevelType w:val="hybridMultilevel"/>
    <w:tmpl w:val="B344D516"/>
    <w:lvl w:ilvl="0" w:tplc="75F825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0" w15:restartNumberingAfterBreak="0">
    <w:nsid w:val="6CF82B2E"/>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1" w15:restartNumberingAfterBreak="0">
    <w:nsid w:val="6D034B57"/>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12" w15:restartNumberingAfterBreak="0">
    <w:nsid w:val="6D356BC9"/>
    <w:multiLevelType w:val="hybridMultilevel"/>
    <w:tmpl w:val="AABA4862"/>
    <w:lvl w:ilvl="0" w:tplc="9CDE719A">
      <w:start w:val="1"/>
      <w:numFmt w:val="decimal"/>
      <w:lvlText w:val="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3" w15:restartNumberingAfterBreak="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4" w15:restartNumberingAfterBreak="0">
    <w:nsid w:val="6DB46C6C"/>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5" w15:restartNumberingAfterBreak="0">
    <w:nsid w:val="6E6E3FAC"/>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6" w15:restartNumberingAfterBreak="0">
    <w:nsid w:val="6E7B2F5C"/>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7" w15:restartNumberingAfterBreak="0">
    <w:nsid w:val="6EA91EBB"/>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8" w15:restartNumberingAfterBreak="0">
    <w:nsid w:val="6EB73513"/>
    <w:multiLevelType w:val="multilevel"/>
    <w:tmpl w:val="D9AADB8C"/>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3.%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19" w15:restartNumberingAfterBreak="0">
    <w:nsid w:val="6ED36271"/>
    <w:multiLevelType w:val="hybridMultilevel"/>
    <w:tmpl w:val="C420B22C"/>
    <w:lvl w:ilvl="0" w:tplc="4544B568">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0"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1" w15:restartNumberingAfterBreak="0">
    <w:nsid w:val="6EEE6C57"/>
    <w:multiLevelType w:val="hybridMultilevel"/>
    <w:tmpl w:val="3654B2E2"/>
    <w:lvl w:ilvl="0" w:tplc="2A44BFD2">
      <w:start w:val="1"/>
      <w:numFmt w:val="decimal"/>
      <w:lvlText w:val="7.%1"/>
      <w:lvlJc w:val="left"/>
      <w:pPr>
        <w:tabs>
          <w:tab w:val="num" w:pos="1814"/>
        </w:tabs>
        <w:ind w:left="1814" w:hanging="567"/>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2"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3" w15:restartNumberingAfterBreak="0">
    <w:nsid w:val="700E06F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4" w15:restartNumberingAfterBreak="0">
    <w:nsid w:val="703B48C2"/>
    <w:multiLevelType w:val="multilevel"/>
    <w:tmpl w:val="EBA6C3BA"/>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3.4.%3"/>
      <w:lvlJc w:val="left"/>
      <w:pPr>
        <w:ind w:left="1290" w:hanging="720"/>
      </w:pPr>
      <w:rPr>
        <w:rFonts w:hint="default"/>
        <w:i w:val="0"/>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25"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6" w15:restartNumberingAfterBreak="0">
    <w:nsid w:val="713E3355"/>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7" w15:restartNumberingAfterBreak="0">
    <w:nsid w:val="71912067"/>
    <w:multiLevelType w:val="multilevel"/>
    <w:tmpl w:val="8C08A686"/>
    <w:lvl w:ilvl="0">
      <w:start w:val="1"/>
      <w:numFmt w:val="decimal"/>
      <w:lvlText w:val="1.2.%1."/>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28" w15:restartNumberingAfterBreak="0">
    <w:nsid w:val="71C13A9D"/>
    <w:multiLevelType w:val="multilevel"/>
    <w:tmpl w:val="B4A0F87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9" w15:restartNumberingAfterBreak="0">
    <w:nsid w:val="720F0211"/>
    <w:multiLevelType w:val="hybridMultilevel"/>
    <w:tmpl w:val="62D62248"/>
    <w:lvl w:ilvl="0" w:tplc="2458C3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0" w15:restartNumberingAfterBreak="0">
    <w:nsid w:val="7223721D"/>
    <w:multiLevelType w:val="hybridMultilevel"/>
    <w:tmpl w:val="D41E1378"/>
    <w:lvl w:ilvl="0" w:tplc="3F72691C">
      <w:start w:val="1"/>
      <w:numFmt w:val="decimal"/>
      <w:lvlText w:val="12.%1."/>
      <w:lvlJc w:val="righ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31" w15:restartNumberingAfterBreak="0">
    <w:nsid w:val="72340C6A"/>
    <w:multiLevelType w:val="multilevel"/>
    <w:tmpl w:val="E36E772A"/>
    <w:lvl w:ilvl="0">
      <w:start w:val="1"/>
      <w:numFmt w:val="decimal"/>
      <w:lvlText w:val="%1"/>
      <w:lvlJc w:val="left"/>
      <w:pPr>
        <w:ind w:left="360" w:hanging="360"/>
      </w:pPr>
      <w:rPr>
        <w:rFonts w:eastAsia="Times New Roman" w:hint="default"/>
        <w:b w:val="0"/>
        <w:color w:val="000000"/>
      </w:rPr>
    </w:lvl>
    <w:lvl w:ilvl="1">
      <w:start w:val="1"/>
      <w:numFmt w:val="decimal"/>
      <w:lvlText w:val="%1.%2"/>
      <w:lvlJc w:val="left"/>
      <w:pPr>
        <w:ind w:left="630" w:hanging="360"/>
      </w:pPr>
      <w:rPr>
        <w:rFonts w:eastAsia="Times New Roman" w:hint="default"/>
        <w:b w:val="0"/>
        <w:color w:val="000000"/>
      </w:rPr>
    </w:lvl>
    <w:lvl w:ilvl="2">
      <w:start w:val="1"/>
      <w:numFmt w:val="decimal"/>
      <w:lvlText w:val="%1.%2.%3"/>
      <w:lvlJc w:val="left"/>
      <w:pPr>
        <w:ind w:left="720" w:hanging="720"/>
      </w:pPr>
      <w:rPr>
        <w:rFonts w:eastAsia="Times New Roman" w:hint="default"/>
        <w:b w:val="0"/>
        <w:color w:val="000000"/>
      </w:rPr>
    </w:lvl>
    <w:lvl w:ilvl="3">
      <w:start w:val="1"/>
      <w:numFmt w:val="decimal"/>
      <w:lvlText w:val="%1.%2.%3.%4"/>
      <w:lvlJc w:val="left"/>
      <w:pPr>
        <w:ind w:left="720" w:hanging="720"/>
      </w:pPr>
      <w:rPr>
        <w:rFonts w:eastAsia="Times New Roman" w:hint="default"/>
        <w:b w:val="0"/>
        <w:color w:val="000000"/>
      </w:rPr>
    </w:lvl>
    <w:lvl w:ilvl="4">
      <w:start w:val="1"/>
      <w:numFmt w:val="decimal"/>
      <w:lvlText w:val="%1.%2.%3.%4.%5"/>
      <w:lvlJc w:val="left"/>
      <w:pPr>
        <w:ind w:left="1080" w:hanging="1080"/>
      </w:pPr>
      <w:rPr>
        <w:rFonts w:eastAsia="Times New Roman" w:hint="default"/>
        <w:b w:val="0"/>
        <w:color w:val="000000"/>
      </w:rPr>
    </w:lvl>
    <w:lvl w:ilvl="5">
      <w:start w:val="1"/>
      <w:numFmt w:val="decimal"/>
      <w:lvlText w:val="%1.%2.%3.%4.%5.%6"/>
      <w:lvlJc w:val="left"/>
      <w:pPr>
        <w:ind w:left="1440" w:hanging="1440"/>
      </w:pPr>
      <w:rPr>
        <w:rFonts w:eastAsia="Times New Roman" w:hint="default"/>
        <w:b w:val="0"/>
        <w:color w:val="000000"/>
      </w:rPr>
    </w:lvl>
    <w:lvl w:ilvl="6">
      <w:start w:val="1"/>
      <w:numFmt w:val="decimal"/>
      <w:lvlText w:val="%1.%2.%3.%4.%5.%6.%7"/>
      <w:lvlJc w:val="left"/>
      <w:pPr>
        <w:ind w:left="1440" w:hanging="1440"/>
      </w:pPr>
      <w:rPr>
        <w:rFonts w:eastAsia="Times New Roman" w:hint="default"/>
        <w:b w:val="0"/>
        <w:color w:val="000000"/>
      </w:rPr>
    </w:lvl>
    <w:lvl w:ilvl="7">
      <w:start w:val="1"/>
      <w:numFmt w:val="decimal"/>
      <w:lvlText w:val="%1.%2.%3.%4.%5.%6.%7.%8"/>
      <w:lvlJc w:val="left"/>
      <w:pPr>
        <w:ind w:left="1800" w:hanging="1800"/>
      </w:pPr>
      <w:rPr>
        <w:rFonts w:eastAsia="Times New Roman" w:hint="default"/>
        <w:b w:val="0"/>
        <w:color w:val="000000"/>
      </w:rPr>
    </w:lvl>
    <w:lvl w:ilvl="8">
      <w:start w:val="1"/>
      <w:numFmt w:val="decimal"/>
      <w:lvlText w:val="%1.%2.%3.%4.%5.%6.%7.%8.%9"/>
      <w:lvlJc w:val="left"/>
      <w:pPr>
        <w:ind w:left="1800" w:hanging="1800"/>
      </w:pPr>
      <w:rPr>
        <w:rFonts w:eastAsia="Times New Roman" w:hint="default"/>
        <w:b w:val="0"/>
        <w:color w:val="000000"/>
      </w:rPr>
    </w:lvl>
  </w:abstractNum>
  <w:abstractNum w:abstractNumId="432" w15:restartNumberingAfterBreak="0">
    <w:nsid w:val="723D4C71"/>
    <w:multiLevelType w:val="hybridMultilevel"/>
    <w:tmpl w:val="B24A3580"/>
    <w:lvl w:ilvl="0" w:tplc="76669AC0">
      <w:numFmt w:val="bullet"/>
      <w:lvlText w:val="-"/>
      <w:lvlJc w:val="left"/>
      <w:pPr>
        <w:ind w:left="1582" w:hanging="360"/>
      </w:pPr>
      <w:rPr>
        <w:rFonts w:ascii="Times New Roman" w:eastAsia="Times New Roman" w:hAnsi="Times New Roman" w:cs="Times New Roman"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433" w15:restartNumberingAfterBreak="0">
    <w:nsid w:val="72A2067C"/>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4" w15:restartNumberingAfterBreak="0">
    <w:nsid w:val="72E05B96"/>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5" w15:restartNumberingAfterBreak="0">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6" w15:restartNumberingAfterBreak="0">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7" w15:restartNumberingAfterBreak="0">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38" w15:restartNumberingAfterBreak="0">
    <w:nsid w:val="73F42314"/>
    <w:multiLevelType w:val="hybridMultilevel"/>
    <w:tmpl w:val="18D88F32"/>
    <w:lvl w:ilvl="0" w:tplc="F3D826A6">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9" w15:restartNumberingAfterBreak="0">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0" w15:restartNumberingAfterBreak="0">
    <w:nsid w:val="747047CF"/>
    <w:multiLevelType w:val="hybridMultilevel"/>
    <w:tmpl w:val="55EE268C"/>
    <w:lvl w:ilvl="0" w:tplc="D892EF5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1" w15:restartNumberingAfterBreak="0">
    <w:nsid w:val="74F64986"/>
    <w:multiLevelType w:val="multilevel"/>
    <w:tmpl w:val="B7EEBDA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2" w15:restartNumberingAfterBreak="0">
    <w:nsid w:val="7558766C"/>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3" w15:restartNumberingAfterBreak="0">
    <w:nsid w:val="75923A3C"/>
    <w:multiLevelType w:val="multilevel"/>
    <w:tmpl w:val="36FCC5B4"/>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rPr>
    </w:lvl>
    <w:lvl w:ilvl="2">
      <w:start w:val="1"/>
      <w:numFmt w:val="decimal"/>
      <w:lvlText w:val="3.1.%3"/>
      <w:lvlJc w:val="left"/>
      <w:pPr>
        <w:ind w:left="1290" w:hanging="720"/>
      </w:pPr>
      <w:rPr>
        <w:rFonts w:hint="default"/>
        <w:i w:val="0"/>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44"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445" w15:restartNumberingAfterBreak="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6" w15:restartNumberingAfterBreak="0">
    <w:nsid w:val="76492D3B"/>
    <w:multiLevelType w:val="multilevel"/>
    <w:tmpl w:val="DF6253A4"/>
    <w:lvl w:ilvl="0">
      <w:start w:val="3"/>
      <w:numFmt w:val="decimal"/>
      <w:lvlText w:val="%1"/>
      <w:lvlJc w:val="left"/>
      <w:pPr>
        <w:ind w:left="375" w:hanging="375"/>
      </w:pPr>
    </w:lvl>
    <w:lvl w:ilvl="1">
      <w:start w:val="1"/>
      <w:numFmt w:val="decimal"/>
      <w:lvlText w:val="%1.%2"/>
      <w:lvlJc w:val="left"/>
      <w:pPr>
        <w:ind w:left="831" w:hanging="375"/>
      </w:pPr>
    </w:lvl>
    <w:lvl w:ilvl="2">
      <w:start w:val="1"/>
      <w:numFmt w:val="decimal"/>
      <w:lvlText w:val="%1.%2.%3"/>
      <w:lvlJc w:val="left"/>
      <w:pPr>
        <w:ind w:left="1632" w:hanging="720"/>
      </w:pPr>
    </w:lvl>
    <w:lvl w:ilvl="3">
      <w:start w:val="1"/>
      <w:numFmt w:val="decimal"/>
      <w:lvlText w:val="%1.%2.%3.%4"/>
      <w:lvlJc w:val="left"/>
      <w:pPr>
        <w:ind w:left="2448" w:hanging="1080"/>
      </w:pPr>
    </w:lvl>
    <w:lvl w:ilvl="4">
      <w:start w:val="1"/>
      <w:numFmt w:val="decimal"/>
      <w:lvlText w:val="%1.%2.%3.%4.%5"/>
      <w:lvlJc w:val="left"/>
      <w:pPr>
        <w:ind w:left="2904" w:hanging="1080"/>
      </w:pPr>
    </w:lvl>
    <w:lvl w:ilvl="5">
      <w:start w:val="1"/>
      <w:numFmt w:val="decimal"/>
      <w:lvlText w:val="%1.%2.%3.%4.%5.%6"/>
      <w:lvlJc w:val="left"/>
      <w:pPr>
        <w:ind w:left="3720" w:hanging="1440"/>
      </w:pPr>
    </w:lvl>
    <w:lvl w:ilvl="6">
      <w:start w:val="1"/>
      <w:numFmt w:val="decimal"/>
      <w:lvlText w:val="%1.%2.%3.%4.%5.%6.%7"/>
      <w:lvlJc w:val="left"/>
      <w:pPr>
        <w:ind w:left="4176" w:hanging="1440"/>
      </w:pPr>
    </w:lvl>
    <w:lvl w:ilvl="7">
      <w:start w:val="1"/>
      <w:numFmt w:val="decimal"/>
      <w:lvlText w:val="%1.%2.%3.%4.%5.%6.%7.%8"/>
      <w:lvlJc w:val="left"/>
      <w:pPr>
        <w:ind w:left="4992" w:hanging="1800"/>
      </w:pPr>
    </w:lvl>
    <w:lvl w:ilvl="8">
      <w:start w:val="1"/>
      <w:numFmt w:val="decimal"/>
      <w:lvlText w:val="%1.%2.%3.%4.%5.%6.%7.%8.%9"/>
      <w:lvlJc w:val="left"/>
      <w:pPr>
        <w:ind w:left="5808" w:hanging="2160"/>
      </w:pPr>
    </w:lvl>
  </w:abstractNum>
  <w:abstractNum w:abstractNumId="447" w15:restartNumberingAfterBreak="0">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48"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9" w15:restartNumberingAfterBreak="0">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0" w15:restartNumberingAfterBreak="0">
    <w:nsid w:val="7728171D"/>
    <w:multiLevelType w:val="hybridMultilevel"/>
    <w:tmpl w:val="D460F0E0"/>
    <w:lvl w:ilvl="0" w:tplc="AA9A582C">
      <w:start w:val="1"/>
      <w:numFmt w:val="decimal"/>
      <w:lvlText w:val="5.3.%1."/>
      <w:lvlJc w:val="left"/>
      <w:pPr>
        <w:ind w:left="236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1" w15:restartNumberingAfterBreak="0">
    <w:nsid w:val="776C4C61"/>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52" w15:restartNumberingAfterBreak="0">
    <w:nsid w:val="77AD06AE"/>
    <w:multiLevelType w:val="hybridMultilevel"/>
    <w:tmpl w:val="9D50AB82"/>
    <w:lvl w:ilvl="0" w:tplc="1B84E56A">
      <w:start w:val="1"/>
      <w:numFmt w:val="decimal"/>
      <w:lvlText w:val="2.2.%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3" w15:restartNumberingAfterBreak="0">
    <w:nsid w:val="78150A0F"/>
    <w:multiLevelType w:val="hybridMultilevel"/>
    <w:tmpl w:val="19D43F84"/>
    <w:lvl w:ilvl="0" w:tplc="CA5E0AE6">
      <w:start w:val="1"/>
      <w:numFmt w:val="decimal"/>
      <w:lvlText w:val="%1."/>
      <w:lvlJc w:val="left"/>
      <w:pPr>
        <w:ind w:left="862" w:hanging="360"/>
      </w:pPr>
      <w:rPr>
        <w:rFonts w:hint="default"/>
        <w:i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4" w15:restartNumberingAfterBreak="0">
    <w:nsid w:val="78580B04"/>
    <w:multiLevelType w:val="hybridMultilevel"/>
    <w:tmpl w:val="65E8EE94"/>
    <w:lvl w:ilvl="0" w:tplc="0956AD42">
      <w:start w:val="1"/>
      <w:numFmt w:val="decimal"/>
      <w:lvlText w:val="2.5.%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5" w15:restartNumberingAfterBreak="0">
    <w:nsid w:val="78CF6B43"/>
    <w:multiLevelType w:val="hybridMultilevel"/>
    <w:tmpl w:val="AA66B9F4"/>
    <w:lvl w:ilvl="0" w:tplc="4D146392">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6" w15:restartNumberingAfterBreak="0">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7" w15:restartNumberingAfterBreak="0">
    <w:nsid w:val="78FF26AC"/>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58" w15:restartNumberingAfterBreak="0">
    <w:nsid w:val="7930008D"/>
    <w:multiLevelType w:val="hybridMultilevel"/>
    <w:tmpl w:val="44803F7E"/>
    <w:lvl w:ilvl="0" w:tplc="17268178">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9" w15:restartNumberingAfterBreak="0">
    <w:nsid w:val="7A1F44E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0" w15:restartNumberingAfterBreak="0">
    <w:nsid w:val="7A381A9A"/>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1" w15:restartNumberingAfterBreak="0">
    <w:nsid w:val="7B025B1D"/>
    <w:multiLevelType w:val="multilevel"/>
    <w:tmpl w:val="A1D27DFC"/>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462" w15:restartNumberingAfterBreak="0">
    <w:nsid w:val="7B19479C"/>
    <w:multiLevelType w:val="hybridMultilevel"/>
    <w:tmpl w:val="55EE268C"/>
    <w:lvl w:ilvl="0" w:tplc="D892EF5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3" w15:restartNumberingAfterBreak="0">
    <w:nsid w:val="7B5070B2"/>
    <w:multiLevelType w:val="hybridMultilevel"/>
    <w:tmpl w:val="FEFE05DE"/>
    <w:lvl w:ilvl="0" w:tplc="E0D6F84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4" w15:restartNumberingAfterBreak="0">
    <w:nsid w:val="7B983B1E"/>
    <w:multiLevelType w:val="hybridMultilevel"/>
    <w:tmpl w:val="5D889618"/>
    <w:lvl w:ilvl="0" w:tplc="F55ECC0C">
      <w:start w:val="1"/>
      <w:numFmt w:val="decimal"/>
      <w:lvlText w:val="[%1]."/>
      <w:lvlJc w:val="left"/>
      <w:pPr>
        <w:tabs>
          <w:tab w:val="num" w:pos="907"/>
        </w:tabs>
        <w:ind w:left="907" w:hanging="51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5" w15:restartNumberingAfterBreak="0">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6" w15:restartNumberingAfterBreak="0">
    <w:nsid w:val="7C4D5D69"/>
    <w:multiLevelType w:val="hybridMultilevel"/>
    <w:tmpl w:val="B590CDF0"/>
    <w:lvl w:ilvl="0" w:tplc="04090001">
      <w:start w:val="1"/>
      <w:numFmt w:val="bullet"/>
      <w:lvlText w:val=""/>
      <w:lvlJc w:val="left"/>
      <w:pPr>
        <w:ind w:left="1789" w:hanging="360"/>
      </w:pPr>
      <w:rPr>
        <w:rFonts w:ascii="Symbol" w:hAnsi="Symbol"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467" w15:restartNumberingAfterBreak="0">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8" w15:restartNumberingAfterBreak="0">
    <w:nsid w:val="7D01649F"/>
    <w:multiLevelType w:val="hybridMultilevel"/>
    <w:tmpl w:val="CC601236"/>
    <w:lvl w:ilvl="0" w:tplc="13E46B9E">
      <w:start w:val="1"/>
      <w:numFmt w:val="decimal"/>
      <w:lvlText w:val="4.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9" w15:restartNumberingAfterBreak="0">
    <w:nsid w:val="7D1729C2"/>
    <w:multiLevelType w:val="hybridMultilevel"/>
    <w:tmpl w:val="71647F92"/>
    <w:lvl w:ilvl="0" w:tplc="80268FE8">
      <w:start w:val="1"/>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0" w15:restartNumberingAfterBreak="0">
    <w:nsid w:val="7D35295D"/>
    <w:multiLevelType w:val="hybridMultilevel"/>
    <w:tmpl w:val="5D1089F2"/>
    <w:lvl w:ilvl="0" w:tplc="CA5E0AE6">
      <w:start w:val="1"/>
      <w:numFmt w:val="decimal"/>
      <w:lvlText w:val="%1."/>
      <w:lvlJc w:val="left"/>
      <w:pPr>
        <w:ind w:left="862" w:hanging="360"/>
      </w:pPr>
      <w:rPr>
        <w:rFont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1" w15:restartNumberingAfterBreak="0">
    <w:nsid w:val="7D43402C"/>
    <w:multiLevelType w:val="hybridMultilevel"/>
    <w:tmpl w:val="7B2CBBAA"/>
    <w:lvl w:ilvl="0" w:tplc="E05A57D8">
      <w:start w:val="1"/>
      <w:numFmt w:val="decimal"/>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472" w15:restartNumberingAfterBreak="0">
    <w:nsid w:val="7D8F2823"/>
    <w:multiLevelType w:val="hybridMultilevel"/>
    <w:tmpl w:val="B75E0210"/>
    <w:lvl w:ilvl="0" w:tplc="76669AC0">
      <w:numFmt w:val="bullet"/>
      <w:lvlText w:val="-"/>
      <w:lvlJc w:val="left"/>
      <w:pPr>
        <w:ind w:left="4472"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473" w15:restartNumberingAfterBreak="0">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4"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475" w15:restartNumberingAfterBreak="0">
    <w:nsid w:val="7EF96370"/>
    <w:multiLevelType w:val="multilevel"/>
    <w:tmpl w:val="DFFA3B56"/>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476" w15:restartNumberingAfterBreak="0">
    <w:nsid w:val="7EFC5C2A"/>
    <w:multiLevelType w:val="hybridMultilevel"/>
    <w:tmpl w:val="FEB2A97E"/>
    <w:lvl w:ilvl="0" w:tplc="76669AC0">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7" w15:restartNumberingAfterBreak="0">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478" w15:restartNumberingAfterBreak="0">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9" w15:restartNumberingAfterBreak="0">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0" w15:restartNumberingAfterBreak="0">
    <w:nsid w:val="7FBD54FF"/>
    <w:multiLevelType w:val="hybridMultilevel"/>
    <w:tmpl w:val="ECFC168C"/>
    <w:lvl w:ilvl="0" w:tplc="75129D32">
      <w:start w:val="1"/>
      <w:numFmt w:val="decimal"/>
      <w:lvlText w:val="2.%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76"/>
  </w:num>
  <w:num w:numId="2">
    <w:abstractNumId w:val="100"/>
  </w:num>
  <w:num w:numId="3">
    <w:abstractNumId w:val="408"/>
  </w:num>
  <w:num w:numId="4">
    <w:abstractNumId w:val="472"/>
  </w:num>
  <w:num w:numId="5">
    <w:abstractNumId w:val="45"/>
  </w:num>
  <w:num w:numId="6">
    <w:abstractNumId w:val="211"/>
  </w:num>
  <w:num w:numId="7">
    <w:abstractNumId w:val="297"/>
  </w:num>
  <w:num w:numId="8">
    <w:abstractNumId w:val="83"/>
  </w:num>
  <w:num w:numId="9">
    <w:abstractNumId w:val="112"/>
  </w:num>
  <w:num w:numId="10">
    <w:abstractNumId w:val="448"/>
  </w:num>
  <w:num w:numId="11">
    <w:abstractNumId w:val="347"/>
  </w:num>
  <w:num w:numId="12">
    <w:abstractNumId w:val="363"/>
  </w:num>
  <w:num w:numId="13">
    <w:abstractNumId w:val="378"/>
  </w:num>
  <w:num w:numId="14">
    <w:abstractNumId w:val="425"/>
  </w:num>
  <w:num w:numId="15">
    <w:abstractNumId w:val="436"/>
  </w:num>
  <w:num w:numId="16">
    <w:abstractNumId w:val="284"/>
  </w:num>
  <w:num w:numId="17">
    <w:abstractNumId w:val="301"/>
  </w:num>
  <w:num w:numId="18">
    <w:abstractNumId w:val="34"/>
  </w:num>
  <w:num w:numId="19">
    <w:abstractNumId w:val="380"/>
  </w:num>
  <w:num w:numId="20">
    <w:abstractNumId w:val="156"/>
  </w:num>
  <w:num w:numId="21">
    <w:abstractNumId w:val="136"/>
  </w:num>
  <w:num w:numId="22">
    <w:abstractNumId w:val="418"/>
  </w:num>
  <w:num w:numId="23">
    <w:abstractNumId w:val="117"/>
  </w:num>
  <w:num w:numId="24">
    <w:abstractNumId w:val="190"/>
  </w:num>
  <w:num w:numId="25">
    <w:abstractNumId w:val="305"/>
  </w:num>
  <w:num w:numId="26">
    <w:abstractNumId w:val="27"/>
  </w:num>
  <w:num w:numId="27">
    <w:abstractNumId w:val="293"/>
  </w:num>
  <w:num w:numId="28">
    <w:abstractNumId w:val="447"/>
  </w:num>
  <w:num w:numId="29">
    <w:abstractNumId w:val="107"/>
  </w:num>
  <w:num w:numId="30">
    <w:abstractNumId w:val="371"/>
  </w:num>
  <w:num w:numId="31">
    <w:abstractNumId w:val="332"/>
  </w:num>
  <w:num w:numId="32">
    <w:abstractNumId w:val="315"/>
  </w:num>
  <w:num w:numId="33">
    <w:abstractNumId w:val="171"/>
  </w:num>
  <w:num w:numId="34">
    <w:abstractNumId w:val="413"/>
  </w:num>
  <w:num w:numId="35">
    <w:abstractNumId w:val="215"/>
  </w:num>
  <w:num w:numId="36">
    <w:abstractNumId w:val="360"/>
  </w:num>
  <w:num w:numId="37">
    <w:abstractNumId w:val="165"/>
  </w:num>
  <w:num w:numId="38">
    <w:abstractNumId w:val="351"/>
  </w:num>
  <w:num w:numId="39">
    <w:abstractNumId w:val="21"/>
  </w:num>
  <w:num w:numId="40">
    <w:abstractNumId w:val="74"/>
  </w:num>
  <w:num w:numId="41">
    <w:abstractNumId w:val="392"/>
  </w:num>
  <w:num w:numId="42">
    <w:abstractNumId w:val="17"/>
  </w:num>
  <w:num w:numId="43">
    <w:abstractNumId w:val="270"/>
  </w:num>
  <w:num w:numId="44">
    <w:abstractNumId w:val="46"/>
  </w:num>
  <w:num w:numId="45">
    <w:abstractNumId w:val="424"/>
  </w:num>
  <w:num w:numId="46">
    <w:abstractNumId w:val="443"/>
  </w:num>
  <w:num w:numId="47">
    <w:abstractNumId w:val="9"/>
  </w:num>
  <w:num w:numId="48">
    <w:abstractNumId w:val="130"/>
  </w:num>
  <w:num w:numId="49">
    <w:abstractNumId w:val="140"/>
  </w:num>
  <w:num w:numId="50">
    <w:abstractNumId w:val="473"/>
  </w:num>
  <w:num w:numId="51">
    <w:abstractNumId w:val="144"/>
  </w:num>
  <w:num w:numId="52">
    <w:abstractNumId w:val="67"/>
  </w:num>
  <w:num w:numId="53">
    <w:abstractNumId w:val="431"/>
  </w:num>
  <w:num w:numId="54">
    <w:abstractNumId w:val="221"/>
  </w:num>
  <w:num w:numId="55">
    <w:abstractNumId w:val="416"/>
  </w:num>
  <w:num w:numId="56">
    <w:abstractNumId w:val="292"/>
  </w:num>
  <w:num w:numId="57">
    <w:abstractNumId w:val="253"/>
  </w:num>
  <w:num w:numId="58">
    <w:abstractNumId w:val="201"/>
  </w:num>
  <w:num w:numId="59">
    <w:abstractNumId w:val="181"/>
  </w:num>
  <w:num w:numId="60">
    <w:abstractNumId w:val="398"/>
  </w:num>
  <w:num w:numId="61">
    <w:abstractNumId w:val="49"/>
  </w:num>
  <w:num w:numId="62">
    <w:abstractNumId w:val="309"/>
  </w:num>
  <w:num w:numId="63">
    <w:abstractNumId w:val="206"/>
  </w:num>
  <w:num w:numId="64">
    <w:abstractNumId w:val="134"/>
  </w:num>
  <w:num w:numId="65">
    <w:abstractNumId w:val="407"/>
  </w:num>
  <w:num w:numId="66">
    <w:abstractNumId w:val="158"/>
  </w:num>
  <w:num w:numId="67">
    <w:abstractNumId w:val="335"/>
  </w:num>
  <w:num w:numId="68">
    <w:abstractNumId w:val="160"/>
  </w:num>
  <w:num w:numId="69">
    <w:abstractNumId w:val="39"/>
  </w:num>
  <w:num w:numId="70">
    <w:abstractNumId w:val="228"/>
  </w:num>
  <w:num w:numId="71">
    <w:abstractNumId w:val="205"/>
  </w:num>
  <w:num w:numId="72">
    <w:abstractNumId w:val="52"/>
  </w:num>
  <w:num w:numId="73">
    <w:abstractNumId w:val="246"/>
  </w:num>
  <w:num w:numId="74">
    <w:abstractNumId w:val="257"/>
  </w:num>
  <w:num w:numId="75">
    <w:abstractNumId w:val="216"/>
  </w:num>
  <w:num w:numId="76">
    <w:abstractNumId w:val="388"/>
  </w:num>
  <w:num w:numId="77">
    <w:abstractNumId w:val="240"/>
  </w:num>
  <w:num w:numId="78">
    <w:abstractNumId w:val="149"/>
  </w:num>
  <w:num w:numId="79">
    <w:abstractNumId w:val="237"/>
  </w:num>
  <w:num w:numId="80">
    <w:abstractNumId w:val="260"/>
  </w:num>
  <w:num w:numId="81">
    <w:abstractNumId w:val="299"/>
  </w:num>
  <w:num w:numId="82">
    <w:abstractNumId w:val="207"/>
  </w:num>
  <w:num w:numId="83">
    <w:abstractNumId w:val="336"/>
  </w:num>
  <w:num w:numId="84">
    <w:abstractNumId w:val="316"/>
  </w:num>
  <w:num w:numId="85">
    <w:abstractNumId w:val="328"/>
  </w:num>
  <w:num w:numId="86">
    <w:abstractNumId w:val="109"/>
  </w:num>
  <w:num w:numId="87">
    <w:abstractNumId w:val="18"/>
  </w:num>
  <w:num w:numId="88">
    <w:abstractNumId w:val="275"/>
  </w:num>
  <w:num w:numId="89">
    <w:abstractNumId w:val="145"/>
  </w:num>
  <w:num w:numId="90">
    <w:abstractNumId w:val="98"/>
  </w:num>
  <w:num w:numId="91">
    <w:abstractNumId w:val="294"/>
  </w:num>
  <w:num w:numId="92">
    <w:abstractNumId w:val="323"/>
  </w:num>
  <w:num w:numId="93">
    <w:abstractNumId w:val="384"/>
  </w:num>
  <w:num w:numId="94">
    <w:abstractNumId w:val="55"/>
  </w:num>
  <w:num w:numId="95">
    <w:abstractNumId w:val="422"/>
  </w:num>
  <w:num w:numId="96">
    <w:abstractNumId w:val="69"/>
  </w:num>
  <w:num w:numId="97">
    <w:abstractNumId w:val="370"/>
  </w:num>
  <w:num w:numId="98">
    <w:abstractNumId w:val="461"/>
  </w:num>
  <w:num w:numId="99">
    <w:abstractNumId w:val="152"/>
  </w:num>
  <w:num w:numId="100">
    <w:abstractNumId w:val="290"/>
  </w:num>
  <w:num w:numId="101">
    <w:abstractNumId w:val="265"/>
  </w:num>
  <w:num w:numId="102">
    <w:abstractNumId w:val="444"/>
  </w:num>
  <w:num w:numId="103">
    <w:abstractNumId w:val="106"/>
  </w:num>
  <w:num w:numId="104">
    <w:abstractNumId w:val="146"/>
  </w:num>
  <w:num w:numId="105">
    <w:abstractNumId w:val="232"/>
  </w:num>
  <w:num w:numId="106">
    <w:abstractNumId w:val="239"/>
  </w:num>
  <w:num w:numId="107">
    <w:abstractNumId w:val="247"/>
  </w:num>
  <w:num w:numId="108">
    <w:abstractNumId w:val="439"/>
  </w:num>
  <w:num w:numId="109">
    <w:abstractNumId w:val="91"/>
  </w:num>
  <w:num w:numId="110">
    <w:abstractNumId w:val="115"/>
  </w:num>
  <w:num w:numId="111">
    <w:abstractNumId w:val="128"/>
  </w:num>
  <w:num w:numId="112">
    <w:abstractNumId w:val="101"/>
  </w:num>
  <w:num w:numId="113">
    <w:abstractNumId w:val="391"/>
  </w:num>
  <w:num w:numId="114">
    <w:abstractNumId w:val="262"/>
  </w:num>
  <w:num w:numId="115">
    <w:abstractNumId w:val="324"/>
  </w:num>
  <w:num w:numId="116">
    <w:abstractNumId w:val="233"/>
  </w:num>
  <w:num w:numId="117">
    <w:abstractNumId w:val="435"/>
  </w:num>
  <w:num w:numId="118">
    <w:abstractNumId w:val="478"/>
  </w:num>
  <w:num w:numId="119">
    <w:abstractNumId w:val="313"/>
  </w:num>
  <w:num w:numId="120">
    <w:abstractNumId w:val="479"/>
  </w:num>
  <w:num w:numId="121">
    <w:abstractNumId w:val="304"/>
  </w:num>
  <w:num w:numId="122">
    <w:abstractNumId w:val="44"/>
  </w:num>
  <w:num w:numId="123">
    <w:abstractNumId w:val="168"/>
  </w:num>
  <w:num w:numId="124">
    <w:abstractNumId w:val="10"/>
  </w:num>
  <w:num w:numId="125">
    <w:abstractNumId w:val="183"/>
  </w:num>
  <w:num w:numId="126">
    <w:abstractNumId w:val="468"/>
  </w:num>
  <w:num w:numId="127">
    <w:abstractNumId w:val="12"/>
  </w:num>
  <w:num w:numId="128">
    <w:abstractNumId w:val="194"/>
  </w:num>
  <w:num w:numId="129">
    <w:abstractNumId w:val="281"/>
  </w:num>
  <w:num w:numId="130">
    <w:abstractNumId w:val="36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3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57"/>
  </w:num>
  <w:num w:numId="137">
    <w:abstractNumId w:val="399"/>
  </w:num>
  <w:num w:numId="138">
    <w:abstractNumId w:val="33"/>
  </w:num>
  <w:num w:numId="139">
    <w:abstractNumId w:val="267"/>
  </w:num>
  <w:num w:numId="140">
    <w:abstractNumId w:val="256"/>
  </w:num>
  <w:num w:numId="141">
    <w:abstractNumId w:val="348"/>
  </w:num>
  <w:num w:numId="142">
    <w:abstractNumId w:val="389"/>
  </w:num>
  <w:num w:numId="143">
    <w:abstractNumId w:val="217"/>
  </w:num>
  <w:num w:numId="144">
    <w:abstractNumId w:val="0"/>
  </w:num>
  <w:num w:numId="145">
    <w:abstractNumId w:val="366"/>
  </w:num>
  <w:num w:numId="146">
    <w:abstractNumId w:val="200"/>
  </w:num>
  <w:num w:numId="147">
    <w:abstractNumId w:val="376"/>
  </w:num>
  <w:num w:numId="148">
    <w:abstractNumId w:val="266"/>
  </w:num>
  <w:num w:numId="149">
    <w:abstractNumId w:val="327"/>
  </w:num>
  <w:num w:numId="150">
    <w:abstractNumId w:val="349"/>
  </w:num>
  <w:num w:numId="151">
    <w:abstractNumId w:val="303"/>
  </w:num>
  <w:num w:numId="152">
    <w:abstractNumId w:val="184"/>
  </w:num>
  <w:num w:numId="153">
    <w:abstractNumId w:val="88"/>
  </w:num>
  <w:num w:numId="154">
    <w:abstractNumId w:val="248"/>
  </w:num>
  <w:num w:numId="155">
    <w:abstractNumId w:val="3"/>
  </w:num>
  <w:num w:numId="156">
    <w:abstractNumId w:val="278"/>
  </w:num>
  <w:num w:numId="157">
    <w:abstractNumId w:val="169"/>
  </w:num>
  <w:num w:numId="158">
    <w:abstractNumId w:val="77"/>
  </w:num>
  <w:num w:numId="159">
    <w:abstractNumId w:val="81"/>
  </w:num>
  <w:num w:numId="160">
    <w:abstractNumId w:val="179"/>
  </w:num>
  <w:num w:numId="161">
    <w:abstractNumId w:val="220"/>
  </w:num>
  <w:num w:numId="162">
    <w:abstractNumId w:val="394"/>
  </w:num>
  <w:num w:numId="163">
    <w:abstractNumId w:val="467"/>
  </w:num>
  <w:num w:numId="164">
    <w:abstractNumId w:val="138"/>
  </w:num>
  <w:num w:numId="165">
    <w:abstractNumId w:val="300"/>
  </w:num>
  <w:num w:numId="166">
    <w:abstractNumId w:val="404"/>
  </w:num>
  <w:num w:numId="167">
    <w:abstractNumId w:val="334"/>
  </w:num>
  <w:num w:numId="168">
    <w:abstractNumId w:val="279"/>
  </w:num>
  <w:num w:numId="169">
    <w:abstractNumId w:val="393"/>
  </w:num>
  <w:num w:numId="170">
    <w:abstractNumId w:val="272"/>
  </w:num>
  <w:num w:numId="171">
    <w:abstractNumId w:val="53"/>
  </w:num>
  <w:num w:numId="172">
    <w:abstractNumId w:val="163"/>
  </w:num>
  <w:num w:numId="173">
    <w:abstractNumId w:val="333"/>
  </w:num>
  <w:num w:numId="174">
    <w:abstractNumId w:val="173"/>
  </w:num>
  <w:num w:numId="175">
    <w:abstractNumId w:val="208"/>
  </w:num>
  <w:num w:numId="176">
    <w:abstractNumId w:val="264"/>
  </w:num>
  <w:num w:numId="177">
    <w:abstractNumId w:val="54"/>
  </w:num>
  <w:num w:numId="178">
    <w:abstractNumId w:val="99"/>
  </w:num>
  <w:num w:numId="179">
    <w:abstractNumId w:val="302"/>
  </w:num>
  <w:num w:numId="180">
    <w:abstractNumId w:val="414"/>
  </w:num>
  <w:num w:numId="181">
    <w:abstractNumId w:val="95"/>
  </w:num>
  <w:num w:numId="182">
    <w:abstractNumId w:val="331"/>
  </w:num>
  <w:num w:numId="183">
    <w:abstractNumId w:val="189"/>
  </w:num>
  <w:num w:numId="184">
    <w:abstractNumId w:val="258"/>
  </w:num>
  <w:num w:numId="185">
    <w:abstractNumId w:val="340"/>
  </w:num>
  <w:num w:numId="186">
    <w:abstractNumId w:val="70"/>
  </w:num>
  <w:num w:numId="187">
    <w:abstractNumId w:val="50"/>
  </w:num>
  <w:num w:numId="188">
    <w:abstractNumId w:val="452"/>
  </w:num>
  <w:num w:numId="189">
    <w:abstractNumId w:val="241"/>
  </w:num>
  <w:num w:numId="190">
    <w:abstractNumId w:val="368"/>
  </w:num>
  <w:num w:numId="191">
    <w:abstractNumId w:val="454"/>
  </w:num>
  <w:num w:numId="192">
    <w:abstractNumId w:val="396"/>
  </w:num>
  <w:num w:numId="193">
    <w:abstractNumId w:val="209"/>
  </w:num>
  <w:num w:numId="194">
    <w:abstractNumId w:val="79"/>
  </w:num>
  <w:num w:numId="195">
    <w:abstractNumId w:val="48"/>
  </w:num>
  <w:num w:numId="196">
    <w:abstractNumId w:val="338"/>
  </w:num>
  <w:num w:numId="197">
    <w:abstractNumId w:val="320"/>
  </w:num>
  <w:num w:numId="198">
    <w:abstractNumId w:val="412"/>
  </w:num>
  <w:num w:numId="199">
    <w:abstractNumId w:val="337"/>
  </w:num>
  <w:num w:numId="200">
    <w:abstractNumId w:val="174"/>
  </w:num>
  <w:num w:numId="201">
    <w:abstractNumId w:val="385"/>
  </w:num>
  <w:num w:numId="202">
    <w:abstractNumId w:val="409"/>
  </w:num>
  <w:num w:numId="203">
    <w:abstractNumId w:val="76"/>
  </w:num>
  <w:num w:numId="204">
    <w:abstractNumId w:val="318"/>
  </w:num>
  <w:num w:numId="205">
    <w:abstractNumId w:val="326"/>
  </w:num>
  <w:num w:numId="206">
    <w:abstractNumId w:val="400"/>
  </w:num>
  <w:num w:numId="207">
    <w:abstractNumId w:val="58"/>
  </w:num>
  <w:num w:numId="208">
    <w:abstractNumId w:val="390"/>
  </w:num>
  <w:num w:numId="209">
    <w:abstractNumId w:val="387"/>
  </w:num>
  <w:num w:numId="210">
    <w:abstractNumId w:val="147"/>
  </w:num>
  <w:num w:numId="2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22"/>
  </w:num>
  <w:num w:numId="213">
    <w:abstractNumId w:val="61"/>
  </w:num>
  <w:num w:numId="214">
    <w:abstractNumId w:val="341"/>
  </w:num>
  <w:num w:numId="215">
    <w:abstractNumId w:val="24"/>
  </w:num>
  <w:num w:numId="216">
    <w:abstractNumId w:val="75"/>
  </w:num>
  <w:num w:numId="217">
    <w:abstractNumId w:val="295"/>
  </w:num>
  <w:num w:numId="218">
    <w:abstractNumId w:val="94"/>
  </w:num>
  <w:num w:numId="219">
    <w:abstractNumId w:val="197"/>
  </w:num>
  <w:num w:numId="220">
    <w:abstractNumId w:val="356"/>
  </w:num>
  <w:num w:numId="221">
    <w:abstractNumId w:val="202"/>
  </w:num>
  <w:num w:numId="222">
    <w:abstractNumId w:val="188"/>
  </w:num>
  <w:num w:numId="223">
    <w:abstractNumId w:val="238"/>
  </w:num>
  <w:num w:numId="224">
    <w:abstractNumId w:val="383"/>
  </w:num>
  <w:num w:numId="225">
    <w:abstractNumId w:val="451"/>
  </w:num>
  <w:num w:numId="226">
    <w:abstractNumId w:val="180"/>
  </w:num>
  <w:num w:numId="227">
    <w:abstractNumId w:val="155"/>
  </w:num>
  <w:num w:numId="228">
    <w:abstractNumId w:val="306"/>
  </w:num>
  <w:num w:numId="229">
    <w:abstractNumId w:val="377"/>
  </w:num>
  <w:num w:numId="230">
    <w:abstractNumId w:val="219"/>
  </w:num>
  <w:num w:numId="231">
    <w:abstractNumId w:val="329"/>
  </w:num>
  <w:num w:numId="232">
    <w:abstractNumId w:val="63"/>
  </w:num>
  <w:num w:numId="233">
    <w:abstractNumId w:val="339"/>
  </w:num>
  <w:num w:numId="234">
    <w:abstractNumId w:val="442"/>
  </w:num>
  <w:num w:numId="235">
    <w:abstractNumId w:val="131"/>
  </w:num>
  <w:num w:numId="236">
    <w:abstractNumId w:val="458"/>
  </w:num>
  <w:num w:numId="237">
    <w:abstractNumId w:val="108"/>
  </w:num>
  <w:num w:numId="238">
    <w:abstractNumId w:val="465"/>
  </w:num>
  <w:num w:numId="239">
    <w:abstractNumId w:val="252"/>
  </w:num>
  <w:num w:numId="240">
    <w:abstractNumId w:val="456"/>
  </w:num>
  <w:num w:numId="241">
    <w:abstractNumId w:val="269"/>
  </w:num>
  <w:num w:numId="242">
    <w:abstractNumId w:val="245"/>
  </w:num>
  <w:num w:numId="243">
    <w:abstractNumId w:val="441"/>
  </w:num>
  <w:num w:numId="244">
    <w:abstractNumId w:val="286"/>
  </w:num>
  <w:num w:numId="245">
    <w:abstractNumId w:val="428"/>
  </w:num>
  <w:num w:numId="246">
    <w:abstractNumId w:val="449"/>
  </w:num>
  <w:num w:numId="247">
    <w:abstractNumId w:val="369"/>
  </w:num>
  <w:num w:numId="248">
    <w:abstractNumId w:val="103"/>
  </w:num>
  <w:num w:numId="249">
    <w:abstractNumId w:val="59"/>
  </w:num>
  <w:num w:numId="250">
    <w:abstractNumId w:val="51"/>
  </w:num>
  <w:num w:numId="251">
    <w:abstractNumId w:val="274"/>
  </w:num>
  <w:num w:numId="252">
    <w:abstractNumId w:val="296"/>
  </w:num>
  <w:num w:numId="253">
    <w:abstractNumId w:val="110"/>
  </w:num>
  <w:num w:numId="254">
    <w:abstractNumId w:val="191"/>
  </w:num>
  <w:num w:numId="255">
    <w:abstractNumId w:val="114"/>
  </w:num>
  <w:num w:numId="256">
    <w:abstractNumId w:val="271"/>
  </w:num>
  <w:num w:numId="257">
    <w:abstractNumId w:val="375"/>
  </w:num>
  <w:num w:numId="258">
    <w:abstractNumId w:val="104"/>
  </w:num>
  <w:num w:numId="259">
    <w:abstractNumId w:val="62"/>
  </w:num>
  <w:num w:numId="260">
    <w:abstractNumId w:val="142"/>
  </w:num>
  <w:num w:numId="261">
    <w:abstractNumId w:val="182"/>
  </w:num>
  <w:num w:numId="262">
    <w:abstractNumId w:val="288"/>
  </w:num>
  <w:num w:numId="263">
    <w:abstractNumId w:val="78"/>
  </w:num>
  <w:num w:numId="264">
    <w:abstractNumId w:val="121"/>
  </w:num>
  <w:num w:numId="265">
    <w:abstractNumId w:val="244"/>
  </w:num>
  <w:num w:numId="266">
    <w:abstractNumId w:val="251"/>
  </w:num>
  <w:num w:numId="267">
    <w:abstractNumId w:val="255"/>
  </w:num>
  <w:num w:numId="268">
    <w:abstractNumId w:val="227"/>
  </w:num>
  <w:num w:numId="269">
    <w:abstractNumId w:val="437"/>
  </w:num>
  <w:num w:numId="270">
    <w:abstractNumId w:val="139"/>
  </w:num>
  <w:num w:numId="271">
    <w:abstractNumId w:val="405"/>
  </w:num>
  <w:num w:numId="272">
    <w:abstractNumId w:val="445"/>
  </w:num>
  <w:num w:numId="273">
    <w:abstractNumId w:val="199"/>
  </w:num>
  <w:num w:numId="274">
    <w:abstractNumId w:val="43"/>
  </w:num>
  <w:num w:numId="275">
    <w:abstractNumId w:val="178"/>
  </w:num>
  <w:num w:numId="276">
    <w:abstractNumId w:val="203"/>
  </w:num>
  <w:num w:numId="277">
    <w:abstractNumId w:val="105"/>
  </w:num>
  <w:num w:numId="278">
    <w:abstractNumId w:val="102"/>
  </w:num>
  <w:num w:numId="279">
    <w:abstractNumId w:val="210"/>
  </w:num>
  <w:num w:numId="280">
    <w:abstractNumId w:val="229"/>
  </w:num>
  <w:num w:numId="281">
    <w:abstractNumId w:val="419"/>
  </w:num>
  <w:num w:numId="282">
    <w:abstractNumId w:val="361"/>
  </w:num>
  <w:num w:numId="283">
    <w:abstractNumId w:val="243"/>
  </w:num>
  <w:num w:numId="284">
    <w:abstractNumId w:val="73"/>
  </w:num>
  <w:num w:numId="285">
    <w:abstractNumId w:val="325"/>
  </w:num>
  <w:num w:numId="286">
    <w:abstractNumId w:val="357"/>
  </w:num>
  <w:num w:numId="287">
    <w:abstractNumId w:val="462"/>
  </w:num>
  <w:num w:numId="288">
    <w:abstractNumId w:val="289"/>
  </w:num>
  <w:num w:numId="289">
    <w:abstractNumId w:val="291"/>
  </w:num>
  <w:num w:numId="290">
    <w:abstractNumId w:val="440"/>
  </w:num>
  <w:num w:numId="291">
    <w:abstractNumId w:val="127"/>
  </w:num>
  <w:num w:numId="292">
    <w:abstractNumId w:val="222"/>
  </w:num>
  <w:num w:numId="293">
    <w:abstractNumId w:val="172"/>
  </w:num>
  <w:num w:numId="294">
    <w:abstractNumId w:val="386"/>
  </w:num>
  <w:num w:numId="295">
    <w:abstractNumId w:val="3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14"/>
  </w:num>
  <w:num w:numId="297">
    <w:abstractNumId w:val="261"/>
  </w:num>
  <w:num w:numId="298">
    <w:abstractNumId w:val="455"/>
  </w:num>
  <w:num w:numId="299">
    <w:abstractNumId w:val="434"/>
  </w:num>
  <w:num w:numId="300">
    <w:abstractNumId w:val="166"/>
  </w:num>
  <w:num w:numId="301">
    <w:abstractNumId w:val="26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2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28"/>
  </w:num>
  <w:num w:numId="304">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477"/>
  </w:num>
  <w:num w:numId="306">
    <w:abstractNumId w:val="5"/>
  </w:num>
  <w:num w:numId="307">
    <w:abstractNumId w:val="372"/>
  </w:num>
  <w:num w:numId="308">
    <w:abstractNumId w:val="358"/>
  </w:num>
  <w:num w:numId="309">
    <w:abstractNumId w:val="218"/>
  </w:num>
  <w:num w:numId="310">
    <w:abstractNumId w:val="151"/>
  </w:num>
  <w:num w:numId="311">
    <w:abstractNumId w:val="427"/>
  </w:num>
  <w:num w:numId="312">
    <w:abstractNumId w:val="480"/>
  </w:num>
  <w:num w:numId="313">
    <w:abstractNumId w:val="1"/>
  </w:num>
  <w:num w:numId="314">
    <w:abstractNumId w:val="186"/>
  </w:num>
  <w:num w:numId="315">
    <w:abstractNumId w:val="314"/>
  </w:num>
  <w:num w:numId="316">
    <w:abstractNumId w:val="353"/>
  </w:num>
  <w:num w:numId="317">
    <w:abstractNumId w:val="450"/>
  </w:num>
  <w:num w:numId="318">
    <w:abstractNumId w:val="223"/>
  </w:num>
  <w:num w:numId="319">
    <w:abstractNumId w:val="32"/>
  </w:num>
  <w:num w:numId="320">
    <w:abstractNumId w:val="344"/>
  </w:num>
  <w:num w:numId="321">
    <w:abstractNumId w:val="66"/>
  </w:num>
  <w:num w:numId="322">
    <w:abstractNumId w:val="426"/>
  </w:num>
  <w:num w:numId="323">
    <w:abstractNumId w:val="38"/>
  </w:num>
  <w:num w:numId="324">
    <w:abstractNumId w:val="312"/>
  </w:num>
  <w:num w:numId="325">
    <w:abstractNumId w:val="250"/>
  </w:num>
  <w:num w:numId="326">
    <w:abstractNumId w:val="86"/>
  </w:num>
  <w:num w:numId="327">
    <w:abstractNumId w:val="185"/>
  </w:num>
  <w:num w:numId="328">
    <w:abstractNumId w:val="4"/>
  </w:num>
  <w:num w:numId="329">
    <w:abstractNumId w:val="373"/>
  </w:num>
  <w:num w:numId="330">
    <w:abstractNumId w:val="438"/>
  </w:num>
  <w:num w:numId="331">
    <w:abstractNumId w:val="406"/>
  </w:num>
  <w:num w:numId="332">
    <w:abstractNumId w:val="429"/>
  </w:num>
  <w:num w:numId="333">
    <w:abstractNumId w:val="382"/>
  </w:num>
  <w:num w:numId="334">
    <w:abstractNumId w:val="322"/>
  </w:num>
  <w:num w:numId="335">
    <w:abstractNumId w:val="365"/>
  </w:num>
  <w:num w:numId="336">
    <w:abstractNumId w:val="25"/>
  </w:num>
  <w:num w:numId="337">
    <w:abstractNumId w:val="29"/>
  </w:num>
  <w:num w:numId="338">
    <w:abstractNumId w:val="352"/>
  </w:num>
  <w:num w:numId="339">
    <w:abstractNumId w:val="421"/>
  </w:num>
  <w:num w:numId="340">
    <w:abstractNumId w:val="464"/>
  </w:num>
  <w:num w:numId="341">
    <w:abstractNumId w:val="463"/>
  </w:num>
  <w:num w:numId="342">
    <w:abstractNumId w:val="459"/>
  </w:num>
  <w:num w:numId="343">
    <w:abstractNumId w:val="23"/>
  </w:num>
  <w:num w:numId="344">
    <w:abstractNumId w:val="19"/>
  </w:num>
  <w:num w:numId="345">
    <w:abstractNumId w:val="397"/>
  </w:num>
  <w:num w:numId="346">
    <w:abstractNumId w:val="15"/>
  </w:num>
  <w:num w:numId="347">
    <w:abstractNumId w:val="113"/>
  </w:num>
  <w:num w:numId="348">
    <w:abstractNumId w:val="65"/>
  </w:num>
  <w:num w:numId="349">
    <w:abstractNumId w:val="161"/>
  </w:num>
  <w:num w:numId="350">
    <w:abstractNumId w:val="153"/>
  </w:num>
  <w:num w:numId="351">
    <w:abstractNumId w:val="154"/>
  </w:num>
  <w:num w:numId="352">
    <w:abstractNumId w:val="87"/>
  </w:num>
  <w:num w:numId="353">
    <w:abstractNumId w:val="89"/>
  </w:num>
  <w:num w:numId="354">
    <w:abstractNumId w:val="162"/>
  </w:num>
  <w:num w:numId="355">
    <w:abstractNumId w:val="268"/>
  </w:num>
  <w:num w:numId="356">
    <w:abstractNumId w:val="41"/>
  </w:num>
  <w:num w:numId="357">
    <w:abstractNumId w:val="129"/>
  </w:num>
  <w:num w:numId="358">
    <w:abstractNumId w:val="8"/>
  </w:num>
  <w:num w:numId="359">
    <w:abstractNumId w:val="204"/>
  </w:num>
  <w:num w:numId="360">
    <w:abstractNumId w:val="175"/>
  </w:num>
  <w:num w:numId="361">
    <w:abstractNumId w:val="225"/>
  </w:num>
  <w:num w:numId="362">
    <w:abstractNumId w:val="193"/>
  </w:num>
  <w:num w:numId="363">
    <w:abstractNumId w:val="22"/>
  </w:num>
  <w:num w:numId="364">
    <w:abstractNumId w:val="285"/>
  </w:num>
  <w:num w:numId="365">
    <w:abstractNumId w:val="410"/>
  </w:num>
  <w:num w:numId="366">
    <w:abstractNumId w:val="37"/>
  </w:num>
  <w:num w:numId="367">
    <w:abstractNumId w:val="4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9">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0">
    <w:abstractNumId w:val="1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1">
    <w:abstractNumId w:val="2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3">
    <w:abstractNumId w:val="4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4">
    <w:abstractNumId w:val="298"/>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5">
    <w:abstractNumId w:val="84"/>
  </w:num>
  <w:num w:numId="376">
    <w:abstractNumId w:val="26"/>
  </w:num>
  <w:num w:numId="377">
    <w:abstractNumId w:val="226"/>
  </w:num>
  <w:num w:numId="378">
    <w:abstractNumId w:val="141"/>
  </w:num>
  <w:num w:numId="379">
    <w:abstractNumId w:val="346"/>
  </w:num>
  <w:num w:numId="380">
    <w:abstractNumId w:val="82"/>
  </w:num>
  <w:num w:numId="381">
    <w:abstractNumId w:val="118"/>
  </w:num>
  <w:num w:numId="382">
    <w:abstractNumId w:val="116"/>
  </w:num>
  <w:num w:numId="383">
    <w:abstractNumId w:val="164"/>
  </w:num>
  <w:num w:numId="384">
    <w:abstractNumId w:val="415"/>
  </w:num>
  <w:num w:numId="385">
    <w:abstractNumId w:val="159"/>
  </w:num>
  <w:num w:numId="386">
    <w:abstractNumId w:val="403"/>
  </w:num>
  <w:num w:numId="387">
    <w:abstractNumId w:val="231"/>
  </w:num>
  <w:num w:numId="388">
    <w:abstractNumId w:val="350"/>
  </w:num>
  <w:num w:numId="389">
    <w:abstractNumId w:val="187"/>
  </w:num>
  <w:num w:numId="390">
    <w:abstractNumId w:val="249"/>
  </w:num>
  <w:num w:numId="391">
    <w:abstractNumId w:val="111"/>
  </w:num>
  <w:num w:numId="392">
    <w:abstractNumId w:val="453"/>
  </w:num>
  <w:num w:numId="393">
    <w:abstractNumId w:val="214"/>
  </w:num>
  <w:num w:numId="394">
    <w:abstractNumId w:val="176"/>
  </w:num>
  <w:num w:numId="395">
    <w:abstractNumId w:val="198"/>
  </w:num>
  <w:num w:numId="396">
    <w:abstractNumId w:val="80"/>
  </w:num>
  <w:num w:numId="397">
    <w:abstractNumId w:val="379"/>
  </w:num>
  <w:num w:numId="398">
    <w:abstractNumId w:val="342"/>
  </w:num>
  <w:num w:numId="399">
    <w:abstractNumId w:val="56"/>
  </w:num>
  <w:num w:numId="400">
    <w:abstractNumId w:val="310"/>
  </w:num>
  <w:num w:numId="401">
    <w:abstractNumId w:val="72"/>
  </w:num>
  <w:num w:numId="402">
    <w:abstractNumId w:val="124"/>
  </w:num>
  <w:num w:numId="403">
    <w:abstractNumId w:val="402"/>
  </w:num>
  <w:num w:numId="404">
    <w:abstractNumId w:val="20"/>
  </w:num>
  <w:num w:numId="405">
    <w:abstractNumId w:val="96"/>
  </w:num>
  <w:num w:numId="406">
    <w:abstractNumId w:val="230"/>
  </w:num>
  <w:num w:numId="407">
    <w:abstractNumId w:val="381"/>
  </w:num>
  <w:num w:numId="408">
    <w:abstractNumId w:val="307"/>
  </w:num>
  <w:num w:numId="409">
    <w:abstractNumId w:val="430"/>
  </w:num>
  <w:num w:numId="410">
    <w:abstractNumId w:val="308"/>
  </w:num>
  <w:num w:numId="411">
    <w:abstractNumId w:val="474"/>
  </w:num>
  <w:num w:numId="412">
    <w:abstractNumId w:val="30"/>
  </w:num>
  <w:num w:numId="413">
    <w:abstractNumId w:val="411"/>
  </w:num>
  <w:num w:numId="414">
    <w:abstractNumId w:val="68"/>
  </w:num>
  <w:num w:numId="415">
    <w:abstractNumId w:val="157"/>
  </w:num>
  <w:num w:numId="416">
    <w:abstractNumId w:val="236"/>
  </w:num>
  <w:num w:numId="417">
    <w:abstractNumId w:val="195"/>
  </w:num>
  <w:num w:numId="418">
    <w:abstractNumId w:val="213"/>
  </w:num>
  <w:num w:numId="419">
    <w:abstractNumId w:val="167"/>
  </w:num>
  <w:num w:numId="420">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2">
    <w:abstractNumId w:val="417"/>
  </w:num>
  <w:num w:numId="423">
    <w:abstractNumId w:val="470"/>
  </w:num>
  <w:num w:numId="424">
    <w:abstractNumId w:val="2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5">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6">
    <w:abstractNumId w:val="330"/>
  </w:num>
  <w:num w:numId="427">
    <w:abstractNumId w:val="125"/>
  </w:num>
  <w:num w:numId="428">
    <w:abstractNumId w:val="90"/>
  </w:num>
  <w:num w:numId="429">
    <w:abstractNumId w:val="6"/>
  </w:num>
  <w:num w:numId="430">
    <w:abstractNumId w:val="364"/>
  </w:num>
  <w:num w:numId="431">
    <w:abstractNumId w:val="177"/>
  </w:num>
  <w:num w:numId="432">
    <w:abstractNumId w:val="31"/>
  </w:num>
  <w:num w:numId="433">
    <w:abstractNumId w:val="287"/>
  </w:num>
  <w:num w:numId="434">
    <w:abstractNumId w:val="36"/>
  </w:num>
  <w:num w:numId="435">
    <w:abstractNumId w:val="97"/>
  </w:num>
  <w:num w:numId="436">
    <w:abstractNumId w:val="457"/>
  </w:num>
  <w:num w:numId="437">
    <w:abstractNumId w:val="7"/>
  </w:num>
  <w:num w:numId="438">
    <w:abstractNumId w:val="475"/>
  </w:num>
  <w:num w:numId="439">
    <w:abstractNumId w:val="280"/>
  </w:num>
  <w:num w:numId="440">
    <w:abstractNumId w:val="321"/>
  </w:num>
  <w:num w:numId="441">
    <w:abstractNumId w:val="2"/>
  </w:num>
  <w:num w:numId="442">
    <w:abstractNumId w:val="60"/>
  </w:num>
  <w:num w:numId="443">
    <w:abstractNumId w:val="420"/>
  </w:num>
  <w:num w:numId="444">
    <w:abstractNumId w:val="466"/>
  </w:num>
  <w:num w:numId="445">
    <w:abstractNumId w:val="150"/>
  </w:num>
  <w:num w:numId="446">
    <w:abstractNumId w:val="311"/>
  </w:num>
  <w:num w:numId="447">
    <w:abstractNumId w:val="92"/>
  </w:num>
  <w:num w:numId="448">
    <w:abstractNumId w:val="401"/>
  </w:num>
  <w:num w:numId="449">
    <w:abstractNumId w:val="433"/>
  </w:num>
  <w:num w:numId="450">
    <w:abstractNumId w:val="254"/>
  </w:num>
  <w:num w:numId="451">
    <w:abstractNumId w:val="40"/>
  </w:num>
  <w:num w:numId="452">
    <w:abstractNumId w:val="242"/>
  </w:num>
  <w:num w:numId="453">
    <w:abstractNumId w:val="119"/>
  </w:num>
  <w:num w:numId="454">
    <w:abstractNumId w:val="123"/>
  </w:num>
  <w:num w:numId="455">
    <w:abstractNumId w:val="42"/>
  </w:num>
  <w:num w:numId="456">
    <w:abstractNumId w:val="432"/>
  </w:num>
  <w:num w:numId="457">
    <w:abstractNumId w:val="395"/>
  </w:num>
  <w:num w:numId="458">
    <w:abstractNumId w:val="259"/>
  </w:num>
  <w:num w:numId="459">
    <w:abstractNumId w:val="192"/>
  </w:num>
  <w:num w:numId="460">
    <w:abstractNumId w:val="234"/>
  </w:num>
  <w:num w:numId="461">
    <w:abstractNumId w:val="133"/>
  </w:num>
  <w:num w:numId="462">
    <w:abstractNumId w:val="471"/>
  </w:num>
  <w:num w:numId="463">
    <w:abstractNumId w:val="277"/>
  </w:num>
  <w:num w:numId="464">
    <w:abstractNumId w:val="362"/>
  </w:num>
  <w:num w:numId="465">
    <w:abstractNumId w:val="71"/>
  </w:num>
  <w:num w:numId="466">
    <w:abstractNumId w:val="64"/>
  </w:num>
  <w:num w:numId="467">
    <w:abstractNumId w:val="343"/>
  </w:num>
  <w:num w:numId="468">
    <w:abstractNumId w:val="276"/>
  </w:num>
  <w:num w:numId="469">
    <w:abstractNumId w:val="374"/>
  </w:num>
  <w:num w:numId="470">
    <w:abstractNumId w:val="196"/>
  </w:num>
  <w:num w:numId="471">
    <w:abstractNumId w:val="212"/>
  </w:num>
  <w:num w:numId="472">
    <w:abstractNumId w:val="47"/>
  </w:num>
  <w:num w:numId="473">
    <w:abstractNumId w:val="170"/>
  </w:num>
  <w:num w:numId="474">
    <w:abstractNumId w:val="317"/>
  </w:num>
  <w:num w:numId="475">
    <w:abstractNumId w:val="345"/>
  </w:num>
  <w:num w:numId="476">
    <w:abstractNumId w:val="460"/>
  </w:num>
  <w:num w:numId="477">
    <w:abstractNumId w:val="354"/>
  </w:num>
  <w:num w:numId="478">
    <w:abstractNumId w:val="355"/>
  </w:num>
  <w:num w:numId="479">
    <w:abstractNumId w:val="469"/>
  </w:num>
  <w:num w:numId="480">
    <w:abstractNumId w:val="11"/>
  </w:num>
  <w:num w:numId="481">
    <w:abstractNumId w:val="137"/>
  </w:num>
  <w:num w:numId="482">
    <w:abstractNumId w:val="126"/>
  </w:num>
  <w:num w:numId="483">
    <w:abstractNumId w:val="263"/>
  </w:num>
  <w:num w:numId="484">
    <w:abstractNumId w:val="85"/>
  </w:num>
  <w:numIdMacAtCleanup w:val="4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97C"/>
    <w:rsid w:val="00015636"/>
    <w:rsid w:val="00041AA9"/>
    <w:rsid w:val="000421E6"/>
    <w:rsid w:val="0005272E"/>
    <w:rsid w:val="0006535C"/>
    <w:rsid w:val="0007070B"/>
    <w:rsid w:val="000771A9"/>
    <w:rsid w:val="000912F3"/>
    <w:rsid w:val="000B148D"/>
    <w:rsid w:val="000C3D68"/>
    <w:rsid w:val="000E17FA"/>
    <w:rsid w:val="000E651C"/>
    <w:rsid w:val="000F0C88"/>
    <w:rsid w:val="00103914"/>
    <w:rsid w:val="001362D6"/>
    <w:rsid w:val="0018185C"/>
    <w:rsid w:val="001C15F4"/>
    <w:rsid w:val="001C7EAD"/>
    <w:rsid w:val="001D0C7F"/>
    <w:rsid w:val="001E1777"/>
    <w:rsid w:val="001E222E"/>
    <w:rsid w:val="001E2B59"/>
    <w:rsid w:val="001E7288"/>
    <w:rsid w:val="001F64D0"/>
    <w:rsid w:val="002348AA"/>
    <w:rsid w:val="002378C8"/>
    <w:rsid w:val="0024387A"/>
    <w:rsid w:val="00262D47"/>
    <w:rsid w:val="002641BE"/>
    <w:rsid w:val="00275FF6"/>
    <w:rsid w:val="00277A7B"/>
    <w:rsid w:val="002823B8"/>
    <w:rsid w:val="00286197"/>
    <w:rsid w:val="00286E50"/>
    <w:rsid w:val="002A6E7E"/>
    <w:rsid w:val="002E35D1"/>
    <w:rsid w:val="002F0D7F"/>
    <w:rsid w:val="0031140C"/>
    <w:rsid w:val="003125CA"/>
    <w:rsid w:val="00323E8F"/>
    <w:rsid w:val="00343A90"/>
    <w:rsid w:val="003539B3"/>
    <w:rsid w:val="00355A0C"/>
    <w:rsid w:val="00376522"/>
    <w:rsid w:val="00382B47"/>
    <w:rsid w:val="003B392E"/>
    <w:rsid w:val="003C08F7"/>
    <w:rsid w:val="003D6705"/>
    <w:rsid w:val="003E06C9"/>
    <w:rsid w:val="003E42CB"/>
    <w:rsid w:val="003E6867"/>
    <w:rsid w:val="003F0B53"/>
    <w:rsid w:val="003F22B6"/>
    <w:rsid w:val="00402AC7"/>
    <w:rsid w:val="00406F6B"/>
    <w:rsid w:val="00411867"/>
    <w:rsid w:val="004149E5"/>
    <w:rsid w:val="0043351F"/>
    <w:rsid w:val="00433EE7"/>
    <w:rsid w:val="004423EA"/>
    <w:rsid w:val="00466D0D"/>
    <w:rsid w:val="0049046B"/>
    <w:rsid w:val="004B320E"/>
    <w:rsid w:val="004C1657"/>
    <w:rsid w:val="004D160A"/>
    <w:rsid w:val="004D1C9B"/>
    <w:rsid w:val="004D29DD"/>
    <w:rsid w:val="004D3578"/>
    <w:rsid w:val="004E2A8D"/>
    <w:rsid w:val="004E2C2E"/>
    <w:rsid w:val="004F203B"/>
    <w:rsid w:val="004F346B"/>
    <w:rsid w:val="0050750F"/>
    <w:rsid w:val="00511289"/>
    <w:rsid w:val="00523B77"/>
    <w:rsid w:val="00526544"/>
    <w:rsid w:val="0052744D"/>
    <w:rsid w:val="005374A7"/>
    <w:rsid w:val="00543A7C"/>
    <w:rsid w:val="00553D0A"/>
    <w:rsid w:val="00555161"/>
    <w:rsid w:val="0056136E"/>
    <w:rsid w:val="00566148"/>
    <w:rsid w:val="005D7D6F"/>
    <w:rsid w:val="006038F1"/>
    <w:rsid w:val="006345BF"/>
    <w:rsid w:val="00636187"/>
    <w:rsid w:val="00640452"/>
    <w:rsid w:val="00664FF0"/>
    <w:rsid w:val="006758A8"/>
    <w:rsid w:val="00675CAD"/>
    <w:rsid w:val="006832CD"/>
    <w:rsid w:val="0068393B"/>
    <w:rsid w:val="00685E15"/>
    <w:rsid w:val="00686580"/>
    <w:rsid w:val="006C42E2"/>
    <w:rsid w:val="006C6721"/>
    <w:rsid w:val="006F0043"/>
    <w:rsid w:val="006F7D60"/>
    <w:rsid w:val="00713753"/>
    <w:rsid w:val="00715335"/>
    <w:rsid w:val="0072215B"/>
    <w:rsid w:val="00742044"/>
    <w:rsid w:val="007602B6"/>
    <w:rsid w:val="00761404"/>
    <w:rsid w:val="007711C6"/>
    <w:rsid w:val="007919AE"/>
    <w:rsid w:val="00793E98"/>
    <w:rsid w:val="00796300"/>
    <w:rsid w:val="007B136F"/>
    <w:rsid w:val="007D40A0"/>
    <w:rsid w:val="007E623D"/>
    <w:rsid w:val="008114D8"/>
    <w:rsid w:val="0082105B"/>
    <w:rsid w:val="00821A14"/>
    <w:rsid w:val="00841234"/>
    <w:rsid w:val="008477C0"/>
    <w:rsid w:val="00864988"/>
    <w:rsid w:val="00877607"/>
    <w:rsid w:val="008936AF"/>
    <w:rsid w:val="00893922"/>
    <w:rsid w:val="008A38F7"/>
    <w:rsid w:val="008B0FD7"/>
    <w:rsid w:val="008B1ECF"/>
    <w:rsid w:val="008C0194"/>
    <w:rsid w:val="008D0BE9"/>
    <w:rsid w:val="008F7F03"/>
    <w:rsid w:val="00901B28"/>
    <w:rsid w:val="00921D24"/>
    <w:rsid w:val="009275BC"/>
    <w:rsid w:val="00937461"/>
    <w:rsid w:val="009401AD"/>
    <w:rsid w:val="009425E0"/>
    <w:rsid w:val="00950984"/>
    <w:rsid w:val="009522EE"/>
    <w:rsid w:val="0095647B"/>
    <w:rsid w:val="00961929"/>
    <w:rsid w:val="00965D92"/>
    <w:rsid w:val="00966045"/>
    <w:rsid w:val="00966E87"/>
    <w:rsid w:val="009775F7"/>
    <w:rsid w:val="00980164"/>
    <w:rsid w:val="009868B9"/>
    <w:rsid w:val="00991E57"/>
    <w:rsid w:val="00993258"/>
    <w:rsid w:val="009A0126"/>
    <w:rsid w:val="009A5141"/>
    <w:rsid w:val="009B6867"/>
    <w:rsid w:val="009C3AF1"/>
    <w:rsid w:val="009D6E67"/>
    <w:rsid w:val="009E0EDB"/>
    <w:rsid w:val="009E3E5A"/>
    <w:rsid w:val="00A019DF"/>
    <w:rsid w:val="00A04B81"/>
    <w:rsid w:val="00A1134F"/>
    <w:rsid w:val="00A26AA7"/>
    <w:rsid w:val="00A32829"/>
    <w:rsid w:val="00A358AE"/>
    <w:rsid w:val="00A368D4"/>
    <w:rsid w:val="00A579D2"/>
    <w:rsid w:val="00A70D43"/>
    <w:rsid w:val="00A732A7"/>
    <w:rsid w:val="00A73C64"/>
    <w:rsid w:val="00A744C6"/>
    <w:rsid w:val="00A76247"/>
    <w:rsid w:val="00A843B3"/>
    <w:rsid w:val="00AA5AAE"/>
    <w:rsid w:val="00AB241C"/>
    <w:rsid w:val="00AC562E"/>
    <w:rsid w:val="00AD43B3"/>
    <w:rsid w:val="00AD762E"/>
    <w:rsid w:val="00B0473B"/>
    <w:rsid w:val="00B1239B"/>
    <w:rsid w:val="00B136B8"/>
    <w:rsid w:val="00B209E3"/>
    <w:rsid w:val="00B20A78"/>
    <w:rsid w:val="00B24F85"/>
    <w:rsid w:val="00B35FCA"/>
    <w:rsid w:val="00B36581"/>
    <w:rsid w:val="00B44438"/>
    <w:rsid w:val="00B65259"/>
    <w:rsid w:val="00B96DFA"/>
    <w:rsid w:val="00BA29D3"/>
    <w:rsid w:val="00BC780D"/>
    <w:rsid w:val="00BD1BC1"/>
    <w:rsid w:val="00BD3E71"/>
    <w:rsid w:val="00BE45F9"/>
    <w:rsid w:val="00BE70B2"/>
    <w:rsid w:val="00BF4324"/>
    <w:rsid w:val="00C0497C"/>
    <w:rsid w:val="00C14260"/>
    <w:rsid w:val="00C44220"/>
    <w:rsid w:val="00C4489D"/>
    <w:rsid w:val="00C639D7"/>
    <w:rsid w:val="00C66FD3"/>
    <w:rsid w:val="00C67E05"/>
    <w:rsid w:val="00C73C0A"/>
    <w:rsid w:val="00CA4855"/>
    <w:rsid w:val="00CB54D0"/>
    <w:rsid w:val="00CC620B"/>
    <w:rsid w:val="00CC6459"/>
    <w:rsid w:val="00CD79CF"/>
    <w:rsid w:val="00CE50BE"/>
    <w:rsid w:val="00CF6BBB"/>
    <w:rsid w:val="00D06FD4"/>
    <w:rsid w:val="00D07114"/>
    <w:rsid w:val="00D14DCE"/>
    <w:rsid w:val="00D16B65"/>
    <w:rsid w:val="00D20C09"/>
    <w:rsid w:val="00D221CE"/>
    <w:rsid w:val="00D33351"/>
    <w:rsid w:val="00D510C5"/>
    <w:rsid w:val="00D511F5"/>
    <w:rsid w:val="00D61EAD"/>
    <w:rsid w:val="00D84157"/>
    <w:rsid w:val="00D86E3F"/>
    <w:rsid w:val="00D90312"/>
    <w:rsid w:val="00D963FC"/>
    <w:rsid w:val="00D97696"/>
    <w:rsid w:val="00DB1357"/>
    <w:rsid w:val="00DB4D71"/>
    <w:rsid w:val="00DD4D15"/>
    <w:rsid w:val="00E1248E"/>
    <w:rsid w:val="00E20A22"/>
    <w:rsid w:val="00E22424"/>
    <w:rsid w:val="00E22588"/>
    <w:rsid w:val="00E240E0"/>
    <w:rsid w:val="00E41082"/>
    <w:rsid w:val="00E72AF9"/>
    <w:rsid w:val="00E81AB2"/>
    <w:rsid w:val="00E8341A"/>
    <w:rsid w:val="00ED06E2"/>
    <w:rsid w:val="00ED2E60"/>
    <w:rsid w:val="00F12DAF"/>
    <w:rsid w:val="00F16BF7"/>
    <w:rsid w:val="00F25C24"/>
    <w:rsid w:val="00F3074C"/>
    <w:rsid w:val="00F36A6E"/>
    <w:rsid w:val="00F73EB0"/>
    <w:rsid w:val="00F74BB4"/>
    <w:rsid w:val="00F83443"/>
    <w:rsid w:val="00F83E82"/>
    <w:rsid w:val="00F91D9F"/>
    <w:rsid w:val="00F92D21"/>
    <w:rsid w:val="00FC599B"/>
    <w:rsid w:val="00FD1CD2"/>
    <w:rsid w:val="00FE69AC"/>
    <w:rsid w:val="00FF4A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537936"/>
  <w15:docId w15:val="{FB7B55D7-0779-4B37-B644-1AF691D97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7C"/>
    <w:pPr>
      <w:spacing w:before="60" w:after="60" w:line="312" w:lineRule="auto"/>
    </w:pPr>
    <w:rPr>
      <w:rFonts w:ascii="Times New Roman" w:hAnsi="Times New Roman"/>
      <w:sz w:val="26"/>
      <w:szCs w:val="22"/>
    </w:rPr>
  </w:style>
  <w:style w:type="paragraph" w:styleId="Heading1">
    <w:name w:val="heading 1"/>
    <w:basedOn w:val="Normal"/>
    <w:next w:val="Normal"/>
    <w:link w:val="Heading1Char"/>
    <w:uiPriority w:val="9"/>
    <w:qFormat/>
    <w:rsid w:val="00B0473B"/>
    <w:pPr>
      <w:keepNext/>
      <w:keepLines/>
      <w:spacing w:before="480" w:after="0" w:line="240" w:lineRule="auto"/>
      <w:outlineLvl w:val="0"/>
    </w:pPr>
    <w:rPr>
      <w:rFonts w:ascii="Calibri Light" w:eastAsia="Times New Roman" w:hAnsi="Calibri Light"/>
      <w:b/>
      <w:bCs/>
      <w:color w:val="2F5496"/>
      <w:sz w:val="28"/>
      <w:szCs w:val="28"/>
    </w:rPr>
  </w:style>
  <w:style w:type="paragraph" w:styleId="Heading2">
    <w:name w:val="heading 2"/>
    <w:basedOn w:val="Normal"/>
    <w:next w:val="Normal"/>
    <w:link w:val="Heading2Char"/>
    <w:uiPriority w:val="9"/>
    <w:semiHidden/>
    <w:unhideWhenUsed/>
    <w:qFormat/>
    <w:rsid w:val="00B0473B"/>
    <w:pPr>
      <w:keepNext/>
      <w:keepLines/>
      <w:spacing w:before="200" w:after="0" w:line="240" w:lineRule="auto"/>
      <w:outlineLvl w:val="1"/>
    </w:pPr>
    <w:rPr>
      <w:rFonts w:ascii="Calibri Light" w:eastAsia="Times New Roman" w:hAnsi="Calibri Light"/>
      <w:b/>
      <w:bCs/>
      <w:color w:val="4472C4"/>
      <w:szCs w:val="26"/>
    </w:rPr>
  </w:style>
  <w:style w:type="paragraph" w:styleId="Heading3">
    <w:name w:val="heading 3"/>
    <w:basedOn w:val="Normal"/>
    <w:next w:val="Normal"/>
    <w:link w:val="Heading3Char"/>
    <w:uiPriority w:val="9"/>
    <w:unhideWhenUsed/>
    <w:qFormat/>
    <w:rsid w:val="00B0473B"/>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unhideWhenUsed/>
    <w:qFormat/>
    <w:rsid w:val="00B0473B"/>
    <w:pPr>
      <w:keepNext/>
      <w:keepLines/>
      <w:spacing w:before="200" w:after="0" w:line="240" w:lineRule="auto"/>
      <w:outlineLvl w:val="3"/>
    </w:pPr>
    <w:rPr>
      <w:rFonts w:ascii="Calibri Light" w:eastAsia="Times New Roman" w:hAnsi="Calibri Light"/>
      <w:b/>
      <w:bCs/>
      <w:i/>
      <w:iCs/>
      <w:color w:val="4472C4"/>
      <w:sz w:val="28"/>
      <w:szCs w:val="20"/>
    </w:rPr>
  </w:style>
  <w:style w:type="paragraph" w:styleId="Heading6">
    <w:name w:val="heading 6"/>
    <w:basedOn w:val="Normal"/>
    <w:next w:val="Normal"/>
    <w:link w:val="Heading6Char"/>
    <w:uiPriority w:val="9"/>
    <w:unhideWhenUsed/>
    <w:qFormat/>
    <w:rsid w:val="00B0473B"/>
    <w:pPr>
      <w:keepNext/>
      <w:keepLines/>
      <w:spacing w:before="200" w:after="0" w:line="240" w:lineRule="auto"/>
      <w:outlineLvl w:val="5"/>
    </w:pPr>
    <w:rPr>
      <w:rFonts w:ascii="Calibri Light" w:eastAsia="Times New Roman" w:hAnsi="Calibri Light"/>
      <w:i/>
      <w:iCs/>
      <w:color w:val="1F3763"/>
      <w:sz w:val="28"/>
      <w:szCs w:val="20"/>
    </w:rPr>
  </w:style>
  <w:style w:type="paragraph" w:styleId="Heading9">
    <w:name w:val="heading 9"/>
    <w:basedOn w:val="Normal"/>
    <w:next w:val="Normal"/>
    <w:link w:val="Heading9Char"/>
    <w:uiPriority w:val="9"/>
    <w:semiHidden/>
    <w:unhideWhenUsed/>
    <w:qFormat/>
    <w:rsid w:val="00B0473B"/>
    <w:pPr>
      <w:keepNext/>
      <w:keepLines/>
      <w:spacing w:before="200" w:after="0" w:line="240" w:lineRule="auto"/>
      <w:outlineLvl w:val="8"/>
    </w:pPr>
    <w:rPr>
      <w:rFonts w:ascii="Calibri Light" w:eastAsia="Times New Roma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0497C"/>
    <w:pPr>
      <w:tabs>
        <w:tab w:val="center" w:pos="4680"/>
        <w:tab w:val="right" w:pos="9360"/>
      </w:tabs>
    </w:pPr>
    <w:rPr>
      <w:szCs w:val="20"/>
    </w:rPr>
  </w:style>
  <w:style w:type="character" w:customStyle="1" w:styleId="FooterChar">
    <w:name w:val="Footer Char"/>
    <w:link w:val="Footer"/>
    <w:uiPriority w:val="99"/>
    <w:rsid w:val="00C0497C"/>
    <w:rPr>
      <w:rFonts w:ascii="Times New Roman" w:eastAsia="Calibri" w:hAnsi="Times New Roman" w:cs="Times New Roman"/>
      <w:sz w:val="26"/>
    </w:rPr>
  </w:style>
  <w:style w:type="paragraph" w:styleId="Header">
    <w:name w:val="header"/>
    <w:basedOn w:val="Normal"/>
    <w:link w:val="HeaderChar"/>
    <w:unhideWhenUsed/>
    <w:rsid w:val="00CE50BE"/>
    <w:pPr>
      <w:tabs>
        <w:tab w:val="center" w:pos="4680"/>
        <w:tab w:val="right" w:pos="9360"/>
      </w:tabs>
    </w:pPr>
  </w:style>
  <w:style w:type="character" w:customStyle="1" w:styleId="HeaderChar">
    <w:name w:val="Header Char"/>
    <w:link w:val="Header"/>
    <w:rsid w:val="00CE50BE"/>
    <w:rPr>
      <w:rFonts w:ascii="Times New Roman" w:hAnsi="Times New Roman"/>
      <w:sz w:val="26"/>
      <w:szCs w:val="22"/>
    </w:rPr>
  </w:style>
  <w:style w:type="character" w:customStyle="1" w:styleId="Heading1Char">
    <w:name w:val="Heading 1 Char"/>
    <w:link w:val="Heading1"/>
    <w:uiPriority w:val="9"/>
    <w:rsid w:val="00B0473B"/>
    <w:rPr>
      <w:rFonts w:ascii="Calibri Light" w:eastAsia="Times New Roman" w:hAnsi="Calibri Light"/>
      <w:b/>
      <w:bCs/>
      <w:color w:val="2F5496"/>
      <w:sz w:val="28"/>
      <w:szCs w:val="28"/>
    </w:rPr>
  </w:style>
  <w:style w:type="character" w:customStyle="1" w:styleId="Heading2Char">
    <w:name w:val="Heading 2 Char"/>
    <w:link w:val="Heading2"/>
    <w:uiPriority w:val="9"/>
    <w:semiHidden/>
    <w:rsid w:val="00B0473B"/>
    <w:rPr>
      <w:rFonts w:ascii="Calibri Light" w:eastAsia="Times New Roman" w:hAnsi="Calibri Light"/>
      <w:b/>
      <w:bCs/>
      <w:color w:val="4472C4"/>
      <w:sz w:val="26"/>
      <w:szCs w:val="26"/>
    </w:rPr>
  </w:style>
  <w:style w:type="character" w:customStyle="1" w:styleId="Heading3Char">
    <w:name w:val="Heading 3 Char"/>
    <w:link w:val="Heading3"/>
    <w:uiPriority w:val="9"/>
    <w:rsid w:val="00B0473B"/>
    <w:rPr>
      <w:rFonts w:ascii="Calibri Light" w:eastAsia="Times New Roman" w:hAnsi="Calibri Light"/>
      <w:b/>
      <w:bCs/>
      <w:color w:val="4472C4"/>
      <w:sz w:val="28"/>
    </w:rPr>
  </w:style>
  <w:style w:type="character" w:customStyle="1" w:styleId="Heading4Char">
    <w:name w:val="Heading 4 Char"/>
    <w:link w:val="Heading4"/>
    <w:uiPriority w:val="9"/>
    <w:rsid w:val="00B0473B"/>
    <w:rPr>
      <w:rFonts w:ascii="Calibri Light" w:eastAsia="Times New Roman" w:hAnsi="Calibri Light"/>
      <w:b/>
      <w:bCs/>
      <w:i/>
      <w:iCs/>
      <w:color w:val="4472C4"/>
      <w:sz w:val="28"/>
    </w:rPr>
  </w:style>
  <w:style w:type="character" w:customStyle="1" w:styleId="Heading6Char">
    <w:name w:val="Heading 6 Char"/>
    <w:link w:val="Heading6"/>
    <w:uiPriority w:val="9"/>
    <w:rsid w:val="00B0473B"/>
    <w:rPr>
      <w:rFonts w:ascii="Calibri Light" w:eastAsia="Times New Roman" w:hAnsi="Calibri Light"/>
      <w:i/>
      <w:iCs/>
      <w:color w:val="1F3763"/>
      <w:sz w:val="28"/>
    </w:rPr>
  </w:style>
  <w:style w:type="character" w:customStyle="1" w:styleId="Heading9Char">
    <w:name w:val="Heading 9 Char"/>
    <w:link w:val="Heading9"/>
    <w:uiPriority w:val="9"/>
    <w:semiHidden/>
    <w:rsid w:val="00B0473B"/>
    <w:rPr>
      <w:rFonts w:ascii="Calibri Light" w:eastAsia="Times New Roman" w:hAnsi="Calibri Light"/>
      <w:i/>
      <w:iCs/>
      <w:color w:val="404040"/>
    </w:rPr>
  </w:style>
  <w:style w:type="table" w:customStyle="1" w:styleId="TableGrid1">
    <w:name w:val="Table Grid1"/>
    <w:basedOn w:val="TableNormal"/>
    <w:next w:val="TableGrid"/>
    <w:uiPriority w:val="39"/>
    <w:rsid w:val="00B0473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0473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B0473B"/>
    <w:rPr>
      <w:rFonts w:eastAsia="MS Mincho"/>
      <w:sz w:val="22"/>
      <w:szCs w:val="22"/>
      <w:lang w:eastAsia="ja-JP"/>
    </w:rPr>
  </w:style>
  <w:style w:type="character" w:customStyle="1" w:styleId="NoSpacingChar">
    <w:name w:val="No Spacing Char"/>
    <w:link w:val="NoSpacing"/>
    <w:rsid w:val="00B0473B"/>
    <w:rPr>
      <w:rFonts w:eastAsia="MS Mincho"/>
      <w:sz w:val="22"/>
      <w:szCs w:val="22"/>
      <w:lang w:eastAsia="ja-JP" w:bidi="ar-SA"/>
    </w:rPr>
  </w:style>
  <w:style w:type="paragraph" w:styleId="ListParagraph">
    <w:name w:val="List Paragraph"/>
    <w:basedOn w:val="Normal"/>
    <w:uiPriority w:val="34"/>
    <w:qFormat/>
    <w:rsid w:val="00B0473B"/>
    <w:pPr>
      <w:spacing w:before="0" w:after="0" w:line="240" w:lineRule="auto"/>
      <w:ind w:left="720"/>
      <w:contextualSpacing/>
    </w:pPr>
    <w:rPr>
      <w:rFonts w:ascii=".VnTime" w:eastAsia="Times New Roman" w:hAnsi=".VnTime"/>
      <w:sz w:val="28"/>
      <w:szCs w:val="20"/>
    </w:rPr>
  </w:style>
  <w:style w:type="paragraph" w:styleId="BodyText">
    <w:name w:val="Body Text"/>
    <w:basedOn w:val="Normal"/>
    <w:link w:val="BodyTextChar"/>
    <w:rsid w:val="00B0473B"/>
    <w:pPr>
      <w:spacing w:before="0" w:after="120" w:line="240" w:lineRule="auto"/>
    </w:pPr>
    <w:rPr>
      <w:rFonts w:ascii=".VnTime" w:eastAsia="Times New Roman" w:hAnsi=".VnTime"/>
      <w:sz w:val="28"/>
      <w:szCs w:val="20"/>
    </w:rPr>
  </w:style>
  <w:style w:type="character" w:customStyle="1" w:styleId="BodyTextChar">
    <w:name w:val="Body Text Char"/>
    <w:link w:val="BodyText"/>
    <w:rsid w:val="00B0473B"/>
    <w:rPr>
      <w:rFonts w:ascii=".VnTime" w:eastAsia="Times New Roman" w:hAnsi=".VnTime"/>
      <w:sz w:val="28"/>
    </w:rPr>
  </w:style>
  <w:style w:type="numbering" w:customStyle="1" w:styleId="Style1">
    <w:name w:val="Style1"/>
    <w:uiPriority w:val="99"/>
    <w:rsid w:val="00B0473B"/>
    <w:pPr>
      <w:numPr>
        <w:numId w:val="3"/>
      </w:numPr>
    </w:pPr>
  </w:style>
  <w:style w:type="paragraph" w:styleId="BodyTextIndent2">
    <w:name w:val="Body Text Indent 2"/>
    <w:basedOn w:val="Normal"/>
    <w:link w:val="BodyTextIndent2Char"/>
    <w:rsid w:val="00B0473B"/>
    <w:pPr>
      <w:spacing w:before="0" w:after="120" w:line="480" w:lineRule="auto"/>
      <w:ind w:left="360"/>
    </w:pPr>
    <w:rPr>
      <w:rFonts w:ascii=".VnTime" w:eastAsia="Times New Roman" w:hAnsi=".VnTime"/>
      <w:sz w:val="28"/>
      <w:szCs w:val="20"/>
    </w:rPr>
  </w:style>
  <w:style w:type="character" w:customStyle="1" w:styleId="BodyTextIndent2Char">
    <w:name w:val="Body Text Indent 2 Char"/>
    <w:link w:val="BodyTextIndent2"/>
    <w:rsid w:val="00B0473B"/>
    <w:rPr>
      <w:rFonts w:ascii=".VnTime" w:eastAsia="Times New Roman" w:hAnsi=".VnTime"/>
      <w:sz w:val="28"/>
    </w:rPr>
  </w:style>
  <w:style w:type="paragraph" w:customStyle="1" w:styleId="indentpara">
    <w:name w:val="indent para"/>
    <w:basedOn w:val="Normal"/>
    <w:rsid w:val="00B0473B"/>
    <w:pPr>
      <w:spacing w:before="0" w:after="180" w:line="360" w:lineRule="exact"/>
      <w:ind w:firstLine="425"/>
      <w:jc w:val="both"/>
    </w:pPr>
    <w:rPr>
      <w:rFonts w:ascii=".VnArial" w:eastAsia="Times New Roman" w:hAnsi=".VnArial"/>
      <w:color w:val="000000"/>
      <w:szCs w:val="26"/>
      <w:lang w:eastAsia="ko-KR"/>
    </w:rPr>
  </w:style>
  <w:style w:type="paragraph" w:styleId="Subtitle">
    <w:name w:val="Subtitle"/>
    <w:aliases w:val=" Char Char Char, Char,muc 1.1.1, Char4, Char4 Char"/>
    <w:basedOn w:val="Normal"/>
    <w:link w:val="SubtitleChar"/>
    <w:qFormat/>
    <w:rsid w:val="00B0473B"/>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link w:val="Subtitle"/>
    <w:rsid w:val="00B0473B"/>
    <w:rPr>
      <w:rFonts w:ascii="VNI-Helve" w:eastAsia="Times New Roman" w:hAnsi="VNI-Helve"/>
      <w:b/>
      <w:bCs/>
      <w:sz w:val="32"/>
    </w:rPr>
  </w:style>
  <w:style w:type="paragraph" w:customStyle="1" w:styleId="LAMA">
    <w:name w:val="LAMA"/>
    <w:basedOn w:val="Heading4"/>
    <w:rsid w:val="00B0473B"/>
    <w:pPr>
      <w:keepLines w:val="0"/>
      <w:spacing w:before="0"/>
      <w:jc w:val="center"/>
    </w:pPr>
    <w:rPr>
      <w:rFonts w:ascii="Times New Roman" w:hAnsi="Times New Roman"/>
      <w:i w:val="0"/>
      <w:iCs w:val="0"/>
      <w:color w:val="auto"/>
      <w:sz w:val="24"/>
      <w:szCs w:val="24"/>
      <w:u w:val="single"/>
    </w:rPr>
  </w:style>
  <w:style w:type="paragraph" w:customStyle="1" w:styleId="StyleHeadingEArialNarrow8ptBefore2pt">
    <w:name w:val="Style Heading E + Arial Narrow 8 pt Before:  2 pt"/>
    <w:basedOn w:val="Normal"/>
    <w:rsid w:val="00B0473B"/>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B0473B"/>
    <w:pPr>
      <w:spacing w:before="80" w:after="0" w:line="240" w:lineRule="auto"/>
    </w:pPr>
    <w:rPr>
      <w:rFonts w:ascii=".VnArialH" w:eastAsia="Times New Roman" w:hAnsi=".VnArialH"/>
      <w:b/>
      <w:color w:val="000000"/>
      <w:sz w:val="20"/>
      <w:szCs w:val="26"/>
      <w:lang w:eastAsia="ko-KR"/>
    </w:rPr>
  </w:style>
  <w:style w:type="paragraph" w:customStyle="1" w:styleId="CharCharCharCharCharCharChar">
    <w:name w:val="Char Char Char Char Char Char Char"/>
    <w:basedOn w:val="Normal"/>
    <w:autoRedefine/>
    <w:rsid w:val="00B0473B"/>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BodyTextIndent858D7CFB-ED40-4347-BF05-701D383B685F858D7CFB-ED40-4347-BF05-701D383B685F">
    <w:name w:val="Body Text Indent{858D7CFB-ED40-4347-BF05-701D383B685F}{858D7CFB-ED40-4347-BF05-701D383B685F}"/>
    <w:basedOn w:val="Normal"/>
    <w:rsid w:val="00B0473B"/>
    <w:pPr>
      <w:spacing w:line="240" w:lineRule="auto"/>
      <w:ind w:left="1491" w:hanging="1491"/>
    </w:pPr>
    <w:rPr>
      <w:rFonts w:ascii="VNI-Times" w:eastAsia="SimSun" w:hAnsi="VNI-Times"/>
      <w:b/>
      <w:szCs w:val="24"/>
    </w:rPr>
  </w:style>
  <w:style w:type="character" w:styleId="PageNumber">
    <w:name w:val="page number"/>
    <w:rsid w:val="00B0473B"/>
  </w:style>
  <w:style w:type="paragraph" w:customStyle="1" w:styleId="boxtextarial">
    <w:name w:val="box text arial"/>
    <w:basedOn w:val="Normal"/>
    <w:rsid w:val="00B0473B"/>
    <w:pPr>
      <w:spacing w:before="80" w:after="80" w:line="260" w:lineRule="exact"/>
    </w:pPr>
    <w:rPr>
      <w:rFonts w:ascii=".VnArial" w:eastAsia="Times New Roman" w:hAnsi=".VnArial"/>
      <w:color w:val="000000"/>
      <w:sz w:val="20"/>
      <w:szCs w:val="26"/>
      <w:lang w:eastAsia="ko-KR"/>
    </w:rPr>
  </w:style>
  <w:style w:type="paragraph" w:styleId="Title">
    <w:name w:val="Title"/>
    <w:basedOn w:val="Normal"/>
    <w:link w:val="TitleChar"/>
    <w:qFormat/>
    <w:rsid w:val="00B0473B"/>
    <w:pPr>
      <w:spacing w:before="0" w:after="0" w:line="240" w:lineRule="auto"/>
      <w:jc w:val="center"/>
    </w:pPr>
    <w:rPr>
      <w:rFonts w:ascii="VNI-Times" w:eastAsia="Times New Roman" w:hAnsi="VNI-Times"/>
      <w:b/>
      <w:bCs/>
      <w:sz w:val="24"/>
      <w:szCs w:val="24"/>
    </w:rPr>
  </w:style>
  <w:style w:type="character" w:customStyle="1" w:styleId="TitleChar">
    <w:name w:val="Title Char"/>
    <w:link w:val="Title"/>
    <w:rsid w:val="00B0473B"/>
    <w:rPr>
      <w:rFonts w:ascii="VNI-Times" w:eastAsia="Times New Roman" w:hAnsi="VNI-Times"/>
      <w:b/>
      <w:bCs/>
      <w:sz w:val="24"/>
      <w:szCs w:val="24"/>
    </w:rPr>
  </w:style>
  <w:style w:type="paragraph" w:customStyle="1" w:styleId="Default">
    <w:name w:val="Default"/>
    <w:rsid w:val="00B0473B"/>
    <w:pPr>
      <w:autoSpaceDE w:val="0"/>
      <w:autoSpaceDN w:val="0"/>
      <w:adjustRightInd w:val="0"/>
    </w:pPr>
    <w:rPr>
      <w:rFonts w:ascii="Times New Roman" w:hAnsi="Times New Roman"/>
      <w:color w:val="000000"/>
      <w:sz w:val="24"/>
      <w:szCs w:val="24"/>
    </w:rPr>
  </w:style>
  <w:style w:type="paragraph" w:styleId="ListBullet4">
    <w:name w:val="List Bullet 4"/>
    <w:basedOn w:val="Normal"/>
    <w:autoRedefine/>
    <w:rsid w:val="00B0473B"/>
    <w:pPr>
      <w:numPr>
        <w:ilvl w:val="1"/>
        <w:numId w:val="43"/>
      </w:numPr>
      <w:tabs>
        <w:tab w:val="clear" w:pos="1170"/>
        <w:tab w:val="num" w:pos="-3402"/>
      </w:tabs>
      <w:spacing w:before="0" w:after="120" w:line="240" w:lineRule="auto"/>
      <w:ind w:left="1440"/>
      <w:jc w:val="both"/>
    </w:pPr>
    <w:rPr>
      <w:rFonts w:eastAsia="Times New Roman"/>
      <w:szCs w:val="26"/>
    </w:rPr>
  </w:style>
  <w:style w:type="paragraph" w:customStyle="1" w:styleId="earticleboy">
    <w:name w:val="e_articleboy"/>
    <w:basedOn w:val="Normal"/>
    <w:rsid w:val="00B0473B"/>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B0473B"/>
    <w:pPr>
      <w:spacing w:before="0" w:after="0" w:line="240" w:lineRule="auto"/>
    </w:pPr>
    <w:rPr>
      <w:rFonts w:ascii="Tahoma" w:hAnsi="Tahoma"/>
      <w:sz w:val="16"/>
      <w:szCs w:val="16"/>
    </w:rPr>
  </w:style>
  <w:style w:type="character" w:customStyle="1" w:styleId="BalloonTextChar">
    <w:name w:val="Balloon Text Char"/>
    <w:link w:val="BalloonText"/>
    <w:uiPriority w:val="99"/>
    <w:semiHidden/>
    <w:rsid w:val="00B0473B"/>
    <w:rPr>
      <w:rFonts w:ascii="Tahoma" w:hAnsi="Tahoma" w:cs="Tahoma"/>
      <w:sz w:val="16"/>
      <w:szCs w:val="16"/>
    </w:rPr>
  </w:style>
  <w:style w:type="character" w:customStyle="1" w:styleId="fontstyle01">
    <w:name w:val="fontstyle01"/>
    <w:rsid w:val="00B0473B"/>
    <w:rPr>
      <w:rFonts w:ascii="Times New Roman" w:hAnsi="Times New Roman" w:cs="Times New Roman" w:hint="default"/>
      <w:b/>
      <w:bCs/>
      <w:i w:val="0"/>
      <w:iCs w:val="0"/>
      <w:color w:val="000000"/>
      <w:sz w:val="24"/>
      <w:szCs w:val="24"/>
    </w:rPr>
  </w:style>
  <w:style w:type="character" w:customStyle="1" w:styleId="fontstyle21">
    <w:name w:val="fontstyle21"/>
    <w:rsid w:val="00B0473B"/>
    <w:rPr>
      <w:rFonts w:ascii="Times New Roman" w:hAnsi="Times New Roman" w:cs="Times New Roman" w:hint="default"/>
      <w:b w:val="0"/>
      <w:bCs w:val="0"/>
      <w:i w:val="0"/>
      <w:iCs w:val="0"/>
      <w:color w:val="000000"/>
      <w:sz w:val="24"/>
      <w:szCs w:val="24"/>
    </w:rPr>
  </w:style>
  <w:style w:type="character" w:styleId="Hyperlink">
    <w:name w:val="Hyperlink"/>
    <w:uiPriority w:val="99"/>
    <w:unhideWhenUsed/>
    <w:rsid w:val="00B0473B"/>
    <w:rPr>
      <w:color w:val="0563C1"/>
      <w:u w:val="single"/>
    </w:rPr>
  </w:style>
  <w:style w:type="paragraph" w:styleId="CommentText">
    <w:name w:val="annotation text"/>
    <w:basedOn w:val="Normal"/>
    <w:link w:val="CommentTextChar"/>
    <w:uiPriority w:val="99"/>
    <w:semiHidden/>
    <w:unhideWhenUsed/>
    <w:rsid w:val="00B0473B"/>
    <w:rPr>
      <w:sz w:val="20"/>
      <w:szCs w:val="20"/>
    </w:rPr>
  </w:style>
  <w:style w:type="character" w:customStyle="1" w:styleId="CommentTextChar">
    <w:name w:val="Comment Text Char"/>
    <w:link w:val="CommentText"/>
    <w:uiPriority w:val="99"/>
    <w:semiHidden/>
    <w:rsid w:val="00B0473B"/>
    <w:rPr>
      <w:rFonts w:ascii="Times New Roman" w:hAnsi="Times New Roman"/>
    </w:rPr>
  </w:style>
  <w:style w:type="paragraph" w:styleId="CommentSubject">
    <w:name w:val="annotation subject"/>
    <w:basedOn w:val="CommentText"/>
    <w:next w:val="CommentText"/>
    <w:link w:val="CommentSubjectChar"/>
    <w:uiPriority w:val="99"/>
    <w:semiHidden/>
    <w:unhideWhenUsed/>
    <w:rsid w:val="00B0473B"/>
    <w:pPr>
      <w:spacing w:before="0" w:after="200" w:line="240" w:lineRule="auto"/>
    </w:pPr>
    <w:rPr>
      <w:b/>
      <w:bCs/>
    </w:rPr>
  </w:style>
  <w:style w:type="character" w:customStyle="1" w:styleId="CommentSubjectChar">
    <w:name w:val="Comment Subject Char"/>
    <w:link w:val="CommentSubject"/>
    <w:uiPriority w:val="99"/>
    <w:semiHidden/>
    <w:rsid w:val="00B0473B"/>
    <w:rPr>
      <w:rFonts w:ascii="Times New Roman" w:hAnsi="Times New Roman"/>
      <w:b/>
      <w:bCs/>
    </w:rPr>
  </w:style>
  <w:style w:type="character" w:styleId="Emphasis">
    <w:name w:val="Emphasis"/>
    <w:uiPriority w:val="20"/>
    <w:qFormat/>
    <w:rsid w:val="00B047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3689">
      <w:bodyDiv w:val="1"/>
      <w:marLeft w:val="0"/>
      <w:marRight w:val="0"/>
      <w:marTop w:val="0"/>
      <w:marBottom w:val="0"/>
      <w:divBdr>
        <w:top w:val="none" w:sz="0" w:space="0" w:color="auto"/>
        <w:left w:val="none" w:sz="0" w:space="0" w:color="auto"/>
        <w:bottom w:val="none" w:sz="0" w:space="0" w:color="auto"/>
        <w:right w:val="none" w:sz="0" w:space="0" w:color="auto"/>
      </w:divBdr>
    </w:div>
    <w:div w:id="2098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1</Pages>
  <Words>3571</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thuquachminhlytc@gmail.com</cp:lastModifiedBy>
  <cp:revision>5</cp:revision>
  <cp:lastPrinted>2020-06-25T03:08:00Z</cp:lastPrinted>
  <dcterms:created xsi:type="dcterms:W3CDTF">2021-08-11T13:48:00Z</dcterms:created>
  <dcterms:modified xsi:type="dcterms:W3CDTF">2021-08-15T02:58:00Z</dcterms:modified>
</cp:coreProperties>
</file>