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CB1A87" w:rsidP="00C87376">
      <w:pPr>
        <w:spacing w:after="0" w:line="400" w:lineRule="atLeast"/>
        <w:ind w:firstLine="567"/>
        <w:jc w:val="center"/>
        <w:rPr>
          <w:rFonts w:cs="Times New Roman"/>
          <w:b/>
          <w:sz w:val="26"/>
          <w:szCs w:val="26"/>
          <w:highlight w:val="white"/>
        </w:rPr>
      </w:pPr>
      <w:r>
        <w:rPr>
          <w:rFonts w:cs="Times New Roman"/>
          <w:b/>
          <w:sz w:val="26"/>
          <w:szCs w:val="26"/>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691807415" r:id="rId10"/>
        </w:pi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proofErr w:type="gramStart"/>
      <w:r w:rsidR="00150846" w:rsidRPr="005A0C7B">
        <w:rPr>
          <w:rFonts w:cs="Times New Roman"/>
          <w:b/>
          <w:sz w:val="26"/>
          <w:szCs w:val="26"/>
          <w:highlight w:val="white"/>
        </w:rPr>
        <w:t>:</w:t>
      </w:r>
      <w:r w:rsidRPr="005A0C7B">
        <w:rPr>
          <w:rFonts w:cs="Times New Roman"/>
          <w:b/>
          <w:sz w:val="26"/>
          <w:szCs w:val="26"/>
          <w:highlight w:val="white"/>
        </w:rPr>
        <w:t>…………………………………………………………</w:t>
      </w:r>
      <w:proofErr w:type="gramEnd"/>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proofErr w:type="gramStart"/>
      <w:r w:rsidR="000A08A5" w:rsidRPr="005A0C7B">
        <w:rPr>
          <w:rFonts w:cs="Times New Roman"/>
          <w:b/>
          <w:sz w:val="26"/>
          <w:szCs w:val="26"/>
          <w:highlight w:val="white"/>
        </w:rPr>
        <w:t>LỚP :</w:t>
      </w:r>
      <w:proofErr w:type="gramEnd"/>
      <w:r w:rsidR="000A08A5" w:rsidRPr="005A0C7B">
        <w:rPr>
          <w:rFonts w:cs="Times New Roman"/>
          <w:b/>
          <w:sz w:val="26"/>
          <w:szCs w:val="26"/>
          <w:highlight w:val="white"/>
        </w:rPr>
        <w:t>…………………………………………………………</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5950"/>
        <w:gridCol w:w="1145"/>
        <w:gridCol w:w="1068"/>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 xml:space="preserve">K/N Chính trị </w:t>
      </w:r>
      <w:r w:rsidR="00772D36">
        <w:rPr>
          <w:rFonts w:cs="Times New Roman"/>
          <w:color w:val="FF0000"/>
          <w:sz w:val="26"/>
          <w:szCs w:val="26"/>
          <w:highlight w:val="white"/>
        </w:rPr>
        <w:t xml:space="preserve">dùng để </w:t>
      </w:r>
      <w:r w:rsidRPr="00CB1A87">
        <w:rPr>
          <w:rFonts w:cs="Times New Roman"/>
          <w:color w:val="FF0000"/>
          <w:sz w:val="26"/>
          <w:szCs w:val="26"/>
          <w:highlight w:val="white"/>
        </w:rPr>
        <w:t>chỉ lĩnh vực phức tạp của đời sống xã hội có giai cấp mà chính trị học và nhiều môn học khác nghiên cứu.</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color w:val="FF0000"/>
          <w:sz w:val="26"/>
          <w:szCs w:val="26"/>
          <w:highlight w:val="white"/>
        </w:rPr>
        <w:tab/>
      </w:r>
      <w:r w:rsidRPr="00CB1A87">
        <w:rPr>
          <w:rFonts w:cs="Times New Roman"/>
          <w:color w:val="FF0000"/>
          <w:sz w:val="26"/>
          <w:szCs w:val="26"/>
          <w:highlight w:val="white"/>
        </w:rPr>
        <w:tab/>
      </w:r>
      <w:r w:rsidRPr="00CB1A87">
        <w:rPr>
          <w:rFonts w:cs="Times New Roman"/>
          <w:bCs/>
          <w:color w:val="FF0000"/>
          <w:sz w:val="26"/>
          <w:szCs w:val="26"/>
          <w:highlight w:val="white"/>
        </w:rPr>
        <w:t xml:space="preserve">Chính trị: </w:t>
      </w:r>
      <w:r w:rsidRPr="00CB1A87">
        <w:rPr>
          <w:rFonts w:cs="Times New Roman"/>
          <w:i/>
          <w:iCs/>
          <w:color w:val="FF0000"/>
          <w:sz w:val="26"/>
          <w:szCs w:val="26"/>
          <w:highlight w:val="white"/>
        </w:rPr>
        <w:t>là quan hệ giữa các giai cấp, các</w:t>
      </w:r>
      <w:bookmarkStart w:id="11" w:name="_GoBack"/>
      <w:bookmarkEnd w:id="11"/>
      <w:r w:rsidRPr="00CB1A87">
        <w:rPr>
          <w:rFonts w:cs="Times New Roman"/>
          <w:i/>
          <w:iCs/>
          <w:color w:val="FF0000"/>
          <w:sz w:val="26"/>
          <w:szCs w:val="26"/>
          <w:highlight w:val="white"/>
        </w:rPr>
        <w:t xml:space="preserve"> quốc gia, các dân tộc, các lực lượng xã hội trong việc dành, giữ và thực thi quyền lực nhà nước.</w:t>
      </w:r>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đấu tranh để xác lập các thể chế, thiết chế quyền lực nhà nước hợp lý, có hiệu quả vì sự ổn định và phát triển xã hội.</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một quan hệ XH đặc biệt.</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hoạt động XH đặc thù.</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bCs/>
          <w:i/>
          <w:iCs/>
          <w:color w:val="FF0000"/>
          <w:sz w:val="26"/>
          <w:szCs w:val="26"/>
          <w:highlight w:val="white"/>
        </w:rPr>
        <w:t>Chính trị học:</w:t>
      </w:r>
      <w:r w:rsidRPr="00CB1A87">
        <w:rPr>
          <w:rFonts w:cs="Times New Roman"/>
          <w:color w:val="FF0000"/>
          <w:sz w:val="26"/>
          <w:szCs w:val="26"/>
          <w:highlight w:val="white"/>
        </w:rPr>
        <w:t xml:space="preserve"> là một KH nghiên cứu CT như một chỉnh thể nhằm nhận thức và vận dụng những quy luật, tính quy luật </w:t>
      </w:r>
      <w:proofErr w:type="gramStart"/>
      <w:r w:rsidRPr="00CB1A87">
        <w:rPr>
          <w:rFonts w:cs="Times New Roman"/>
          <w:color w:val="FF0000"/>
          <w:sz w:val="26"/>
          <w:szCs w:val="26"/>
          <w:highlight w:val="white"/>
        </w:rPr>
        <w:t>chung</w:t>
      </w:r>
      <w:proofErr w:type="gramEnd"/>
      <w:r w:rsidRPr="00CB1A87">
        <w:rPr>
          <w:rFonts w:cs="Times New Roman"/>
          <w:color w:val="FF0000"/>
          <w:sz w:val="26"/>
          <w:szCs w:val="26"/>
          <w:highlight w:val="white"/>
        </w:rPr>
        <w:t xml:space="preserve"> nhất của CT- đặc biệt là QL về giành, giữ và thực thi quyền lực trong đời sống XH.</w:t>
      </w:r>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color w:val="FF0000"/>
          <w:sz w:val="26"/>
          <w:szCs w:val="26"/>
          <w:highlight w:val="white"/>
        </w:rPr>
        <w:t xml:space="preserve">Môn học </w:t>
      </w:r>
      <w:r w:rsidR="00243B5F">
        <w:rPr>
          <w:rFonts w:cs="Times New Roman"/>
          <w:color w:val="FF0000"/>
          <w:sz w:val="26"/>
          <w:szCs w:val="26"/>
          <w:highlight w:val="white"/>
        </w:rPr>
        <w:t xml:space="preserve"> GD </w:t>
      </w:r>
      <w:r w:rsidRPr="00CB1A87">
        <w:rPr>
          <w:rFonts w:cs="Times New Roman"/>
          <w:color w:val="FF0000"/>
          <w:sz w:val="26"/>
          <w:szCs w:val="26"/>
          <w:highlight w:val="white"/>
        </w:rPr>
        <w:t>CT là môn học tổng hợp nhiều môn KH chuyên nghành, từ các vấn đề của TH, KTCTH, CNXHKH, LSĐCSVN, TT - HCM đến ĐLPT kt-xh của ĐCS-VN</w:t>
      </w:r>
    </w:p>
    <w:p w:rsidR="00CB1A87" w:rsidRPr="00243B5F" w:rsidRDefault="00243B5F" w:rsidP="00B07857">
      <w:pPr>
        <w:spacing w:after="0" w:line="400" w:lineRule="atLeast"/>
        <w:ind w:firstLine="720"/>
        <w:jc w:val="both"/>
        <w:outlineLvl w:val="0"/>
        <w:rPr>
          <w:rFonts w:cs="Times New Roman"/>
          <w:b/>
          <w:color w:val="FF0000"/>
          <w:sz w:val="26"/>
          <w:szCs w:val="26"/>
          <w:highlight w:val="white"/>
          <w:lang w:val="nl-NL"/>
        </w:rPr>
      </w:pPr>
      <w:r>
        <w:rPr>
          <w:rFonts w:cs="Times New Roman"/>
          <w:b/>
          <w:sz w:val="26"/>
          <w:szCs w:val="26"/>
          <w:highlight w:val="white"/>
          <w:lang w:val="nl-NL"/>
        </w:rPr>
        <w:t xml:space="preserve">(Em xem có nên </w:t>
      </w:r>
      <w:r w:rsidR="00772D36">
        <w:rPr>
          <w:rFonts w:cs="Times New Roman"/>
          <w:b/>
          <w:sz w:val="26"/>
          <w:szCs w:val="26"/>
          <w:highlight w:val="white"/>
          <w:lang w:val="nl-NL"/>
        </w:rPr>
        <w:t xml:space="preserve">bổ sung </w:t>
      </w:r>
      <w:r>
        <w:rPr>
          <w:rFonts w:cs="Times New Roman"/>
          <w:b/>
          <w:sz w:val="26"/>
          <w:szCs w:val="26"/>
          <w:highlight w:val="white"/>
          <w:lang w:val="nl-NL"/>
        </w:rPr>
        <w:t xml:space="preserve">khái niệm </w:t>
      </w:r>
      <w:r w:rsidR="00772D36">
        <w:rPr>
          <w:rFonts w:cs="Times New Roman"/>
          <w:b/>
          <w:sz w:val="26"/>
          <w:szCs w:val="26"/>
          <w:highlight w:val="white"/>
          <w:lang w:val="nl-NL"/>
        </w:rPr>
        <w:t>“</w:t>
      </w:r>
      <w:r>
        <w:rPr>
          <w:rFonts w:cs="Times New Roman"/>
          <w:b/>
          <w:sz w:val="26"/>
          <w:szCs w:val="26"/>
          <w:highlight w:val="white"/>
          <w:lang w:val="nl-NL"/>
        </w:rPr>
        <w:t>CT</w:t>
      </w:r>
      <w:r w:rsidR="00772D36">
        <w:rPr>
          <w:rFonts w:cs="Times New Roman"/>
          <w:b/>
          <w:sz w:val="26"/>
          <w:szCs w:val="26"/>
          <w:highlight w:val="white"/>
          <w:lang w:val="nl-NL"/>
        </w:rPr>
        <w:t>”</w:t>
      </w:r>
      <w:r>
        <w:rPr>
          <w:rFonts w:cs="Times New Roman"/>
          <w:b/>
          <w:sz w:val="26"/>
          <w:szCs w:val="26"/>
          <w:highlight w:val="white"/>
          <w:lang w:val="nl-NL"/>
        </w:rPr>
        <w:t xml:space="preserve"> và </w:t>
      </w:r>
      <w:r w:rsidR="00772D36">
        <w:rPr>
          <w:rFonts w:cs="Times New Roman"/>
          <w:b/>
          <w:sz w:val="26"/>
          <w:szCs w:val="26"/>
          <w:highlight w:val="white"/>
          <w:lang w:val="nl-NL"/>
        </w:rPr>
        <w:t>“</w:t>
      </w:r>
      <w:r>
        <w:rPr>
          <w:rFonts w:cs="Times New Roman"/>
          <w:b/>
          <w:sz w:val="26"/>
          <w:szCs w:val="26"/>
          <w:highlight w:val="white"/>
          <w:lang w:val="nl-NL"/>
        </w:rPr>
        <w:t>CT học</w:t>
      </w:r>
      <w:r w:rsidR="00772D36">
        <w:rPr>
          <w:rFonts w:cs="Times New Roman"/>
          <w:b/>
          <w:sz w:val="26"/>
          <w:szCs w:val="26"/>
          <w:highlight w:val="white"/>
          <w:lang w:val="nl-NL"/>
        </w:rPr>
        <w:t>”</w:t>
      </w:r>
      <w:r>
        <w:rPr>
          <w:rFonts w:cs="Times New Roman"/>
          <w:b/>
          <w:sz w:val="26"/>
          <w:szCs w:val="26"/>
          <w:highlight w:val="white"/>
          <w:lang w:val="nl-NL"/>
        </w:rPr>
        <w:t xml:space="preserve"> để SV thấy đc vị trí, tính chất môn học ) </w:t>
      </w:r>
      <w:r w:rsidRPr="00243B5F">
        <w:rPr>
          <w:rFonts w:cs="Times New Roman"/>
          <w:b/>
          <w:color w:val="FF0000"/>
          <w:sz w:val="26"/>
          <w:szCs w:val="26"/>
          <w:highlight w:val="white"/>
          <w:lang w:val="nl-NL"/>
        </w:rPr>
        <w:t>đây là ý kiến của chị và C Dinh nha e</w:t>
      </w:r>
      <w:r>
        <w:rPr>
          <w:rFonts w:cs="Times New Roman"/>
          <w:b/>
          <w:color w:val="FF0000"/>
          <w:sz w:val="26"/>
          <w:szCs w:val="26"/>
          <w:highlight w:val="white"/>
          <w:lang w:val="nl-NL"/>
        </w:rPr>
        <w:t>.</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2" w:name="_Toc15468354"/>
      <w:bookmarkStart w:id="13" w:name="_Toc19103381"/>
      <w:bookmarkStart w:id="14" w:name="_Toc19104097"/>
      <w:r w:rsidRPr="005A0C7B">
        <w:rPr>
          <w:rFonts w:cs="Times New Roman"/>
          <w:b/>
          <w:sz w:val="26"/>
          <w:szCs w:val="26"/>
          <w:highlight w:val="white"/>
          <w:lang w:val="pl-PL"/>
        </w:rPr>
        <w:t>2. Tính chất môn học</w:t>
      </w:r>
      <w:bookmarkEnd w:id="12"/>
      <w:bookmarkEnd w:id="13"/>
      <w:bookmarkEnd w:id="14"/>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w:t>
      </w:r>
      <w:r w:rsidR="00CB1A87">
        <w:rPr>
          <w:rFonts w:cs="Times New Roman"/>
          <w:sz w:val="26"/>
          <w:szCs w:val="26"/>
          <w:highlight w:val="white"/>
          <w:lang w:val="pl-PL"/>
        </w:rPr>
        <w:t xml:space="preserve"> </w:t>
      </w:r>
      <w:r w:rsidRPr="005A0C7B">
        <w:rPr>
          <w:rFonts w:cs="Times New Roman"/>
          <w:sz w:val="26"/>
          <w:szCs w:val="26"/>
          <w:highlight w:val="white"/>
          <w:lang w:val="pl-PL"/>
        </w:rPr>
        <w:t>-</w:t>
      </w:r>
      <w:r w:rsidR="00CB1A87">
        <w:rPr>
          <w:rFonts w:cs="Times New Roman"/>
          <w:sz w:val="26"/>
          <w:szCs w:val="26"/>
          <w:highlight w:val="white"/>
          <w:lang w:val="pl-PL"/>
        </w:rPr>
        <w:t xml:space="preserve"> </w:t>
      </w:r>
      <w:r w:rsidRPr="005A0C7B">
        <w:rPr>
          <w:rFonts w:cs="Times New Roman"/>
          <w:sz w:val="26"/>
          <w:szCs w:val="26"/>
          <w:highlight w:val="white"/>
          <w:lang w:val="pl-PL"/>
        </w:rPr>
        <w:t xml:space="preserve">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5" w:name="_Toc13578745"/>
      <w:bookmarkStart w:id="16" w:name="_Toc15468355"/>
      <w:bookmarkStart w:id="17" w:name="_Toc19103382"/>
      <w:bookmarkStart w:id="18"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9" w:name="_Toc13755008"/>
      <w:bookmarkEnd w:id="15"/>
      <w:r w:rsidR="0088796C" w:rsidRPr="005A0C7B">
        <w:rPr>
          <w:rFonts w:cs="Times New Roman"/>
          <w:b/>
          <w:sz w:val="26"/>
          <w:szCs w:val="26"/>
          <w:highlight w:val="white"/>
          <w:lang w:val="pl-PL"/>
        </w:rPr>
        <w:t xml:space="preserve"> CỦA MÔN HỌC</w:t>
      </w:r>
      <w:bookmarkEnd w:id="16"/>
      <w:bookmarkEnd w:id="17"/>
      <w:bookmarkEnd w:id="18"/>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20" w:name="_Toc15468356"/>
      <w:bookmarkStart w:id="21" w:name="_Toc19103383"/>
      <w:bookmarkStart w:id="22" w:name="_Toc19104099"/>
      <w:r w:rsidRPr="005A0C7B">
        <w:rPr>
          <w:rFonts w:cs="Times New Roman"/>
          <w:sz w:val="26"/>
          <w:szCs w:val="26"/>
          <w:highlight w:val="white"/>
          <w:lang w:val="pl-PL" w:eastAsia="vi-VN"/>
        </w:rPr>
        <w:t>Sau khi học xong môn học, người học cần đạt được:</w:t>
      </w:r>
      <w:bookmarkEnd w:id="19"/>
      <w:bookmarkEnd w:id="20"/>
      <w:bookmarkEnd w:id="21"/>
      <w:bookmarkEnd w:id="22"/>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lastRenderedPageBreak/>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3" w:name="_Toc15468357"/>
      <w:bookmarkStart w:id="24" w:name="_Toc19103384"/>
      <w:bookmarkStart w:id="25"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3"/>
      <w:bookmarkEnd w:id="24"/>
      <w:bookmarkEnd w:id="25"/>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6" w:name="_Toc13578746"/>
      <w:bookmarkStart w:id="27" w:name="_Toc15468358"/>
      <w:bookmarkStart w:id="28" w:name="_Toc19103385"/>
      <w:bookmarkStart w:id="29" w:name="_Toc19104101"/>
      <w:r w:rsidRPr="005A0C7B">
        <w:rPr>
          <w:rFonts w:cs="Times New Roman"/>
          <w:b/>
          <w:sz w:val="26"/>
          <w:szCs w:val="26"/>
          <w:highlight w:val="white"/>
          <w:lang w:val="pl-PL"/>
        </w:rPr>
        <w:t>IV</w:t>
      </w:r>
      <w:r w:rsidR="0088796C" w:rsidRPr="005A0C7B">
        <w:rPr>
          <w:rFonts w:cs="Times New Roman"/>
          <w:b/>
          <w:sz w:val="26"/>
          <w:szCs w:val="26"/>
          <w:highlight w:val="white"/>
          <w:lang w:val="pl-PL"/>
        </w:rPr>
        <w:t xml:space="preserve">. PHƯƠNG PHÁP DẠY HỌC </w:t>
      </w:r>
      <w:bookmarkEnd w:id="26"/>
      <w:r w:rsidR="0088796C" w:rsidRPr="005A0C7B">
        <w:rPr>
          <w:rFonts w:cs="Times New Roman"/>
          <w:b/>
          <w:sz w:val="26"/>
          <w:szCs w:val="26"/>
          <w:highlight w:val="white"/>
          <w:lang w:val="pl-PL"/>
        </w:rPr>
        <w:t>VÀ ĐÁNH GIÁ MÔN HỌC</w:t>
      </w:r>
      <w:bookmarkEnd w:id="27"/>
      <w:bookmarkEnd w:id="28"/>
      <w:bookmarkEnd w:id="29"/>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30" w:name="_Toc15468359"/>
      <w:bookmarkStart w:id="31" w:name="_Toc19103386"/>
      <w:bookmarkStart w:id="32" w:name="_Toc19104102"/>
      <w:bookmarkStart w:id="33" w:name="_Toc13755010"/>
      <w:r w:rsidRPr="005A0C7B">
        <w:rPr>
          <w:rFonts w:cs="Times New Roman"/>
          <w:b/>
          <w:sz w:val="26"/>
          <w:szCs w:val="26"/>
          <w:highlight w:val="white"/>
          <w:lang w:val="pl-PL"/>
        </w:rPr>
        <w:t>1. Phương pháp dạy học</w:t>
      </w:r>
      <w:bookmarkEnd w:id="30"/>
      <w:bookmarkEnd w:id="31"/>
      <w:bookmarkEnd w:id="32"/>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pl-PL"/>
        </w:rPr>
      </w:pPr>
      <w:r w:rsidRPr="00477507">
        <w:rPr>
          <w:rFonts w:cs="Times New Roman"/>
          <w:color w:val="FF0000"/>
          <w:sz w:val="26"/>
          <w:szCs w:val="26"/>
          <w:highlight w:val="white"/>
          <w:lang w:val="pl-PL"/>
        </w:rPr>
        <w:t xml:space="preserve">Môn học </w:t>
      </w:r>
      <w:r w:rsidRPr="00477507">
        <w:rPr>
          <w:rFonts w:cs="Times New Roman"/>
          <w:i/>
          <w:color w:val="FF0000"/>
          <w:sz w:val="26"/>
          <w:szCs w:val="26"/>
          <w:highlight w:val="white"/>
          <w:lang w:val="pl-PL"/>
        </w:rPr>
        <w:t xml:space="preserve">Giáo dục chính trị </w:t>
      </w:r>
      <w:r w:rsidRPr="00477507">
        <w:rPr>
          <w:rFonts w:cs="Times New Roman"/>
          <w:color w:val="FF0000"/>
          <w:sz w:val="26"/>
          <w:szCs w:val="26"/>
          <w:highlight w:val="white"/>
          <w:lang w:val="pl-PL"/>
        </w:rPr>
        <w:t>lấy phương pháp luận của chủ nghĩa Mác-Lênin, tư tưởng Hồ Chí Minh là cơ sở dạy học; sử dụng các phương pháp dạy học tích cực</w:t>
      </w:r>
      <w:r w:rsidR="00477507">
        <w:rPr>
          <w:rFonts w:cs="Times New Roman"/>
          <w:color w:val="FF0000"/>
          <w:sz w:val="26"/>
          <w:szCs w:val="26"/>
          <w:highlight w:val="white"/>
          <w:lang w:val="pl-PL"/>
        </w:rPr>
        <w:t xml:space="preserve"> </w:t>
      </w:r>
      <w:r w:rsidR="00477507" w:rsidRPr="00477507">
        <w:rPr>
          <w:rFonts w:cs="Times New Roman"/>
          <w:color w:val="FF0000"/>
          <w:sz w:val="26"/>
          <w:szCs w:val="26"/>
          <w:highlight w:val="yellow"/>
          <w:lang w:val="pl-PL"/>
        </w:rPr>
        <w:t>(nên ghi ra phương pháp dạy học cụ thể ra</w:t>
      </w:r>
      <w:r w:rsidR="00477507">
        <w:rPr>
          <w:rFonts w:cs="Times New Roman"/>
          <w:color w:val="FF0000"/>
          <w:sz w:val="26"/>
          <w:szCs w:val="26"/>
          <w:highlight w:val="yellow"/>
          <w:lang w:val="pl-PL"/>
        </w:rPr>
        <w:t xml:space="preserve"> không</w:t>
      </w:r>
      <w:r w:rsidR="00477507" w:rsidRPr="00477507">
        <w:rPr>
          <w:rFonts w:cs="Times New Roman"/>
          <w:color w:val="FF0000"/>
          <w:sz w:val="26"/>
          <w:szCs w:val="26"/>
          <w:highlight w:val="yellow"/>
          <w:lang w:val="pl-PL"/>
        </w:rPr>
        <w:t>)</w:t>
      </w:r>
      <w:r w:rsidR="00477507">
        <w:rPr>
          <w:rFonts w:cs="Times New Roman"/>
          <w:sz w:val="26"/>
          <w:szCs w:val="26"/>
          <w:highlight w:val="white"/>
          <w:lang w:val="pl-PL"/>
        </w:rPr>
        <w:t xml:space="preserve"> </w:t>
      </w:r>
      <w:r w:rsidRPr="005A0C7B">
        <w:rPr>
          <w:rFonts w:cs="Times New Roman"/>
          <w:sz w:val="26"/>
          <w:szCs w:val="26"/>
          <w:highlight w:val="white"/>
          <w:lang w:val="pl-PL"/>
        </w:rPr>
        <w:t xml:space="preserve">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4"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5" w:name="_Toc15468360"/>
      <w:bookmarkStart w:id="36" w:name="_Toc19103387"/>
      <w:bookmarkStart w:id="37" w:name="_Toc19104103"/>
      <w:r w:rsidRPr="005A0C7B">
        <w:rPr>
          <w:rFonts w:cs="Times New Roman"/>
          <w:b/>
          <w:sz w:val="26"/>
          <w:szCs w:val="26"/>
          <w:highlight w:val="white"/>
          <w:lang w:val="pl-PL"/>
        </w:rPr>
        <w:t>2. Đánh giá môn học</w:t>
      </w:r>
      <w:bookmarkEnd w:id="35"/>
      <w:bookmarkEnd w:id="36"/>
      <w:bookmarkEnd w:id="37"/>
      <w:r w:rsidRPr="005A0C7B">
        <w:rPr>
          <w:rFonts w:cs="Times New Roman"/>
          <w:b/>
          <w:sz w:val="26"/>
          <w:szCs w:val="26"/>
          <w:highlight w:val="white"/>
          <w:lang w:val="pl-PL"/>
        </w:rPr>
        <w:t xml:space="preserve"> </w:t>
      </w:r>
      <w:bookmarkEnd w:id="34"/>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8" w:name="_Toc13559874"/>
      <w:r w:rsidRPr="005A0C7B">
        <w:rPr>
          <w:rFonts w:ascii="Times New Roman" w:hAnsi="Times New Roman"/>
          <w:b/>
          <w:szCs w:val="26"/>
          <w:highlight w:val="white"/>
          <w:lang w:val="nl-NL"/>
        </w:rPr>
        <w:t>CÂU HỎI ÔN TẬP</w:t>
      </w:r>
      <w:bookmarkEnd w:id="38"/>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9"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9"/>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w:t>
      </w:r>
      <w:proofErr w:type="gramStart"/>
      <w:r w:rsidR="00BA31EC" w:rsidRPr="005A0C7B">
        <w:rPr>
          <w:rFonts w:cs="Times New Roman"/>
          <w:sz w:val="26"/>
          <w:szCs w:val="26"/>
          <w:highlight w:val="white"/>
        </w:rPr>
        <w:t xml:space="preserve">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w:t>
      </w:r>
      <w:proofErr w:type="gramEnd"/>
      <w:r w:rsidR="00BA31EC" w:rsidRPr="005A0C7B">
        <w:rPr>
          <w:rFonts w:cs="Times New Roman"/>
          <w:sz w:val="26"/>
          <w:szCs w:val="26"/>
          <w:highlight w:val="white"/>
        </w:rPr>
        <w:t xml:space="preserve">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xml:space="preserve">- Ba bộ phận cấu thành chủ nghĩa Mác – Lê </w:t>
      </w:r>
      <w:proofErr w:type="gramStart"/>
      <w:r w:rsidRPr="005A0C7B">
        <w:rPr>
          <w:rFonts w:cs="Times New Roman"/>
          <w:i/>
          <w:sz w:val="26"/>
          <w:szCs w:val="26"/>
          <w:highlight w:val="white"/>
        </w:rPr>
        <w:t>nin</w:t>
      </w:r>
      <w:proofErr w:type="gramEnd"/>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w:t>
      </w:r>
      <w:proofErr w:type="gramStart"/>
      <w:r w:rsidRPr="005A0C7B">
        <w:rPr>
          <w:rFonts w:cs="Times New Roman"/>
          <w:sz w:val="26"/>
          <w:szCs w:val="26"/>
          <w:highlight w:val="white"/>
          <w:lang w:val="vi-VN"/>
        </w:rPr>
        <w:t>chung</w:t>
      </w:r>
      <w:proofErr w:type="gramEnd"/>
      <w:r w:rsidRPr="005A0C7B">
        <w:rPr>
          <w:rFonts w:cs="Times New Roman"/>
          <w:sz w:val="26"/>
          <w:szCs w:val="26"/>
          <w:highlight w:val="white"/>
          <w:lang w:val="vi-VN"/>
        </w:rPr>
        <w:t xml:space="preserve">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lastRenderedPageBreak/>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Nguồn gốc hình thành chủ nghĩa Mác</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w:t>
      </w:r>
      <w:proofErr w:type="gramStart"/>
      <w:r w:rsidRPr="005A0C7B">
        <w:rPr>
          <w:rFonts w:ascii="Times New Roman" w:hAnsi="Times New Roman"/>
          <w:color w:val="000000"/>
          <w:szCs w:val="26"/>
          <w:highlight w:val="white"/>
          <w:shd w:val="clear" w:color="auto" w:fill="FFFFFF"/>
        </w:rPr>
        <w:t>Hàng loạt cuộc đấu tranh tự phát, quy mô lớn của công nhân thế giới chống lại giai cấp tư sản đã nổ ra nhưng đều thất bại.</w:t>
      </w:r>
      <w:proofErr w:type="gramEnd"/>
      <w:r w:rsidRPr="005A0C7B">
        <w:rPr>
          <w:rFonts w:ascii="Times New Roman" w:hAnsi="Times New Roman"/>
          <w:color w:val="000000"/>
          <w:szCs w:val="26"/>
          <w:highlight w:val="white"/>
          <w:shd w:val="clear" w:color="auto" w:fill="FFFFFF"/>
        </w:rPr>
        <w:t xml:space="preserve"> </w:t>
      </w:r>
      <w:proofErr w:type="gramStart"/>
      <w:r w:rsidRPr="005A0C7B">
        <w:rPr>
          <w:rFonts w:ascii="Times New Roman" w:hAnsi="Times New Roman"/>
          <w:color w:val="000000"/>
          <w:szCs w:val="26"/>
          <w:highlight w:val="white"/>
          <w:shd w:val="clear" w:color="auto" w:fill="FFFFFF"/>
        </w:rPr>
        <w:t>Trước yêu cầu đó, đòi hỏi phải có lý luận khoa học dẫn đường và chủ nghĩa Mác ra đời đáp ứng những đòi hỏi ấy.</w:t>
      </w:r>
      <w:proofErr w:type="gramEnd"/>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40"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40"/>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w:t>
      </w:r>
      <w:r w:rsidRPr="0025145A">
        <w:rPr>
          <w:sz w:val="26"/>
          <w:szCs w:val="26"/>
          <w:highlight w:val="white"/>
          <w:lang w:val="vi-VN"/>
        </w:rPr>
        <w:t>của</w:t>
      </w:r>
      <w:r w:rsidRPr="0025145A">
        <w:rPr>
          <w:color w:val="FF0000"/>
          <w:sz w:val="26"/>
          <w:szCs w:val="26"/>
          <w:highlight w:val="white"/>
          <w:lang w:val="vi-VN"/>
        </w:rPr>
        <w:t xml:space="preserve"> con người</w:t>
      </w:r>
      <w:r w:rsidR="0025145A">
        <w:rPr>
          <w:color w:val="FF0000"/>
          <w:sz w:val="26"/>
          <w:szCs w:val="26"/>
          <w:highlight w:val="white"/>
        </w:rPr>
        <w:t xml:space="preserve"> (</w:t>
      </w:r>
      <w:r w:rsidR="00243B5F">
        <w:rPr>
          <w:color w:val="FF0000"/>
          <w:sz w:val="26"/>
          <w:szCs w:val="26"/>
          <w:highlight w:val="white"/>
        </w:rPr>
        <w:t>thay thành “</w:t>
      </w:r>
      <w:r w:rsidR="0025145A">
        <w:rPr>
          <w:color w:val="FF0000"/>
          <w:sz w:val="26"/>
          <w:szCs w:val="26"/>
          <w:highlight w:val="white"/>
        </w:rPr>
        <w:t>chúng ta</w:t>
      </w:r>
      <w:r w:rsidR="00243B5F">
        <w:rPr>
          <w:color w:val="FF0000"/>
          <w:sz w:val="26"/>
          <w:szCs w:val="26"/>
          <w:highlight w:val="white"/>
        </w:rPr>
        <w:t>”</w:t>
      </w:r>
      <w:r w:rsidR="0025145A">
        <w:rPr>
          <w:color w:val="FF0000"/>
          <w:sz w:val="26"/>
          <w:szCs w:val="26"/>
          <w:highlight w:val="white"/>
        </w:rPr>
        <w:t xml:space="preserve">) </w:t>
      </w:r>
      <w:r w:rsidRPr="005A0C7B">
        <w:rPr>
          <w:sz w:val="26"/>
          <w:szCs w:val="26"/>
          <w:highlight w:val="white"/>
          <w:lang w:val="vi-VN"/>
        </w:rPr>
        <w:t xml:space="preserve">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proofErr w:type="gramStart"/>
      <w:r w:rsidRPr="005A0C7B">
        <w:rPr>
          <w:sz w:val="26"/>
          <w:szCs w:val="26"/>
          <w:highlight w:val="white"/>
        </w:rPr>
        <w:t>Phương thức tồn tại của vật chất là vận động (có 5 hình thức vận động), vật chất vận động trong không gian và thời gian.</w:t>
      </w:r>
      <w:proofErr w:type="gramEnd"/>
      <w:r w:rsidRPr="005A0C7B">
        <w:rPr>
          <w:sz w:val="26"/>
          <w:szCs w:val="26"/>
          <w:highlight w:val="white"/>
        </w:rPr>
        <w:t xml:space="preserve">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proofErr w:type="gramStart"/>
      <w:r w:rsidRPr="005A0C7B">
        <w:rPr>
          <w:sz w:val="26"/>
          <w:szCs w:val="26"/>
          <w:highlight w:val="white"/>
        </w:rPr>
        <w:t>Giữa vật chất và ý thức có mối quan hệ biện chứng với nhau.</w:t>
      </w:r>
      <w:proofErr w:type="gramEnd"/>
      <w:r w:rsidRPr="005A0C7B">
        <w:rPr>
          <w:sz w:val="26"/>
          <w:szCs w:val="26"/>
          <w:highlight w:val="white"/>
        </w:rPr>
        <w:t xml:space="preserve"> Trong mối quan hệ này thì vật chất có trước, vật chất sinh ra và quyết định ý thức, song ý thức có thể tác động trở </w:t>
      </w:r>
      <w:r w:rsidRPr="005A0C7B">
        <w:rPr>
          <w:sz w:val="26"/>
          <w:szCs w:val="26"/>
          <w:highlight w:val="white"/>
        </w:rPr>
        <w:lastRenderedPageBreak/>
        <w:t xml:space="preserve">lại vật chất thông qua hoạt động thực tiễn của con người. </w:t>
      </w:r>
      <w:proofErr w:type="gramStart"/>
      <w:r w:rsidRPr="005A0C7B">
        <w:rPr>
          <w:sz w:val="26"/>
          <w:szCs w:val="26"/>
          <w:highlight w:val="white"/>
        </w:rPr>
        <w:t>Vì vậy, con người phải tôn trọng khách quan, đồng thời phát huy tính năng động chủ quan của mình.</w:t>
      </w:r>
      <w:proofErr w:type="gramEnd"/>
      <w:r w:rsidRPr="005A0C7B">
        <w:rPr>
          <w:sz w:val="26"/>
          <w:szCs w:val="26"/>
          <w:highlight w:val="white"/>
        </w:rPr>
        <w:t xml:space="preserve">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w:t>
      </w:r>
      <w:proofErr w:type="gramStart"/>
      <w:r w:rsidRPr="005A0C7B">
        <w:rPr>
          <w:sz w:val="26"/>
          <w:szCs w:val="26"/>
          <w:highlight w:val="white"/>
        </w:rPr>
        <w:t>chung</w:t>
      </w:r>
      <w:proofErr w:type="gramEnd"/>
      <w:r w:rsidRPr="005A0C7B">
        <w:rPr>
          <w:sz w:val="26"/>
          <w:szCs w:val="26"/>
          <w:highlight w:val="white"/>
        </w:rPr>
        <w:t xml:space="preserve">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Thực tiễn là toàn bộ hoạt động vật chất của con người nhằm cải tạo thế giới khách quan để phục vụ cho nhu cầu của con người. </w:t>
      </w:r>
      <w:proofErr w:type="gramStart"/>
      <w:r w:rsidRPr="005A0C7B">
        <w:rPr>
          <w:rFonts w:cs="Times New Roman"/>
          <w:sz w:val="26"/>
          <w:szCs w:val="26"/>
          <w:highlight w:val="white"/>
        </w:rPr>
        <w:t>Thực tiễn là cơ sở, là nguồn gốc của nhận thức, cung cấp những tài liệu hiện thực, khách quan, làm cơ sở để con người nhận thức.</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Thực tiễn là động lực, mục đích của nhận thức, là tiêu chuẩn của chân lý.</w:t>
      </w:r>
      <w:proofErr w:type="gramEnd"/>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w:t>
      </w:r>
      <w:proofErr w:type="gramEnd"/>
      <w:r w:rsidRPr="005A0C7B">
        <w:rPr>
          <w:rFonts w:cs="Times New Roman"/>
          <w:sz w:val="26"/>
          <w:szCs w:val="26"/>
          <w:highlight w:val="white"/>
        </w:rPr>
        <w:t xml:space="preserve">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Trong mỗi phương thức sản xuất, lực lượng sản xuất và quan hệ sản xuất gắn bó hữu cơ với nhau.</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Lực lượng sản xuất như thế nào về trình độ phát triển thì quan hệ sản xuất phù hợp như thế ấy.</w:t>
      </w:r>
      <w:proofErr w:type="gramEnd"/>
      <w:r w:rsidRPr="005A0C7B">
        <w:rPr>
          <w:rFonts w:cs="Times New Roman"/>
          <w:sz w:val="26"/>
          <w:szCs w:val="26"/>
          <w:highlight w:val="white"/>
        </w:rPr>
        <w:t xml:space="preserve"> Khi trình độ lực lượng sản xuất phát triển, thay đổi thì quan hệ sản xuất cũng thay đổi </w:t>
      </w:r>
      <w:proofErr w:type="gramStart"/>
      <w:r w:rsidRPr="005A0C7B">
        <w:rPr>
          <w:rFonts w:cs="Times New Roman"/>
          <w:sz w:val="26"/>
          <w:szCs w:val="26"/>
          <w:highlight w:val="white"/>
        </w:rPr>
        <w:t>theo</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Đến mức độ nào đó, quan hệ sản xuất cũ không còn phù hợp nữa, nó sẽ mâu thuẫn và cản trở lực lượng sản xuất.</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Để tiếp tục phát triển, lực lượng sản xuất phải phá vỡ quan hệ sản xuất cũ, thiết lập quan hệ sản xuất mới, phù hợp với trình độ của lực lượng sản xuất.</w:t>
      </w:r>
      <w:proofErr w:type="gramEnd"/>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w:t>
      </w:r>
      <w:proofErr w:type="gramEnd"/>
      <w:r w:rsidRPr="005A0C7B">
        <w:rPr>
          <w:rFonts w:cs="Times New Roman"/>
          <w:sz w:val="26"/>
          <w:szCs w:val="26"/>
          <w:highlight w:val="white"/>
        </w:rPr>
        <w:t xml:space="preserve"> Khi cơ sở hạ tầng biến đổi, kiến trúc thượng tầng biến đổi </w:t>
      </w:r>
      <w:proofErr w:type="gramStart"/>
      <w:r w:rsidRPr="005A0C7B">
        <w:rPr>
          <w:rFonts w:cs="Times New Roman"/>
          <w:sz w:val="26"/>
          <w:szCs w:val="26"/>
          <w:highlight w:val="white"/>
        </w:rPr>
        <w:t>theo</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Biến đổi cơ sở hạ tầng, sớm hay muộn cũng dẫn tới sự biến đổi của kiến trúc thượng tầng.</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Kiến trúc thượng tầng tác động trở lại, bảo vệ cơ sở hạ tầng đã sinh ra nó.</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 xml:space="preserve">Trong các bộ phận của kiến trúc thượng tầng, Nhà nước có vai trò </w:t>
      </w:r>
      <w:r w:rsidRPr="005A0C7B">
        <w:rPr>
          <w:rFonts w:cs="Times New Roman"/>
          <w:sz w:val="26"/>
          <w:szCs w:val="26"/>
          <w:highlight w:val="white"/>
        </w:rPr>
        <w:lastRenderedPageBreak/>
        <w:t>quan trọng và có hiệu lực mạnh nhất vì Nhà nước là công cụ quản lý hiệu quả của giai cấp thống trị đói với xã hội.</w:t>
      </w:r>
      <w:proofErr w:type="gramEnd"/>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 xml:space="preserve">là bước nhảy vọt về chất trong sự phát triển của xã hội, là sự thay thế hình thái kinh tế - xã hội này bằng hình thái kinh tế - xã hội khác, tiến bộ hơn. </w:t>
      </w:r>
      <w:proofErr w:type="gramStart"/>
      <w:r w:rsidRPr="005A0C7B">
        <w:rPr>
          <w:rFonts w:cs="Times New Roman"/>
          <w:sz w:val="26"/>
          <w:szCs w:val="26"/>
          <w:highlight w:val="white"/>
        </w:rPr>
        <w:t>Trong cách mạng xã hội, quần chúng nhân dân là động lực cơ bản.</w:t>
      </w:r>
      <w:proofErr w:type="gramEnd"/>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 xml:space="preserve">Hàng hóa là sản phẩm của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có thể thỏa mãn nhu cầu nào đó của con người thông qua trao đổi, mua bán</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 xml:space="preserve">Hàng hóa sức </w:t>
      </w:r>
      <w:proofErr w:type="gramStart"/>
      <w:r w:rsidRPr="005A0C7B">
        <w:rPr>
          <w:rFonts w:cs="Times New Roman"/>
          <w:b/>
          <w:i/>
          <w:iCs/>
          <w:sz w:val="26"/>
          <w:szCs w:val="26"/>
          <w:highlight w:val="white"/>
        </w:rPr>
        <w:t>lao</w:t>
      </w:r>
      <w:proofErr w:type="gramEnd"/>
      <w:r w:rsidRPr="005A0C7B">
        <w:rPr>
          <w:rFonts w:cs="Times New Roman"/>
          <w:b/>
          <w:i/>
          <w:iCs/>
          <w:sz w:val="26"/>
          <w:szCs w:val="26"/>
          <w:highlight w:val="white"/>
        </w:rPr>
        <w:t xml:space="preserve">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w:t>
      </w:r>
      <w:proofErr w:type="gramStart"/>
      <w:r w:rsidRPr="005A0C7B">
        <w:rPr>
          <w:rFonts w:cs="Times New Roman"/>
          <w:i/>
          <w:sz w:val="26"/>
          <w:szCs w:val="26"/>
          <w:highlight w:val="white"/>
        </w:rPr>
        <w:t>lao</w:t>
      </w:r>
      <w:proofErr w:type="gramEnd"/>
      <w:r w:rsidRPr="005A0C7B">
        <w:rPr>
          <w:rFonts w:cs="Times New Roman"/>
          <w:i/>
          <w:sz w:val="26"/>
          <w:szCs w:val="26"/>
          <w:highlight w:val="white"/>
        </w:rPr>
        <w:t xml:space="preserve">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lastRenderedPageBreak/>
        <w:t xml:space="preserve">Giá trị sử dụng của hàng hóa sức </w:t>
      </w:r>
      <w:proofErr w:type="gramStart"/>
      <w:r w:rsidRPr="005A0C7B">
        <w:rPr>
          <w:rFonts w:cs="Times New Roman"/>
          <w:i/>
          <w:sz w:val="26"/>
          <w:szCs w:val="26"/>
          <w:highlight w:val="white"/>
        </w:rPr>
        <w:t>lao</w:t>
      </w:r>
      <w:proofErr w:type="gramEnd"/>
      <w:r w:rsidRPr="005A0C7B">
        <w:rPr>
          <w:rFonts w:cs="Times New Roman"/>
          <w:i/>
          <w:sz w:val="26"/>
          <w:szCs w:val="26"/>
          <w:highlight w:val="white"/>
        </w:rPr>
        <w:t xml:space="preserve">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proofErr w:type="gramStart"/>
      <w:r w:rsidRPr="005A0C7B">
        <w:rPr>
          <w:rFonts w:cs="Times New Roman"/>
          <w:sz w:val="26"/>
          <w:szCs w:val="26"/>
          <w:highlight w:val="white"/>
        </w:rPr>
        <w:t>Nó có khả năng tạo ra một lượng giá trị mới lớn hơn giá trị bản thân nó.</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Đó chính là giá trị thặng dư.</w:t>
      </w:r>
      <w:proofErr w:type="gramEnd"/>
      <w:r w:rsidRPr="005A0C7B">
        <w:rPr>
          <w:rFonts w:cs="Times New Roman"/>
          <w:sz w:val="26"/>
          <w:szCs w:val="26"/>
          <w:highlight w:val="white"/>
        </w:rPr>
        <w:t xml:space="preserve">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proofErr w:type="gramStart"/>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w:t>
      </w:r>
      <w:proofErr w:type="gramEnd"/>
      <w:r w:rsidRPr="005A0C7B">
        <w:rPr>
          <w:rFonts w:cs="Times New Roman"/>
          <w:color w:val="000000"/>
          <w:sz w:val="26"/>
          <w:szCs w:val="26"/>
          <w:highlight w:val="white"/>
          <w:shd w:val="clear" w:color="auto" w:fill="FFFFFF"/>
        </w:rPr>
        <w:t xml:space="preserve">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 xml:space="preserve">dân </w:t>
      </w:r>
      <w:proofErr w:type="gramStart"/>
      <w:r w:rsidRPr="005A0C7B">
        <w:rPr>
          <w:rFonts w:cs="Times New Roman"/>
          <w:color w:val="000000"/>
          <w:sz w:val="26"/>
          <w:szCs w:val="26"/>
          <w:highlight w:val="white"/>
          <w:u w:color="FF0000"/>
          <w:shd w:val="clear" w:color="auto" w:fill="FFFFFF"/>
        </w:rPr>
        <w:t>lao</w:t>
      </w:r>
      <w:proofErr w:type="gramEnd"/>
      <w:r w:rsidRPr="005A0C7B">
        <w:rPr>
          <w:rFonts w:cs="Times New Roman"/>
          <w:color w:val="000000"/>
          <w:sz w:val="26"/>
          <w:szCs w:val="26"/>
          <w:highlight w:val="white"/>
          <w:u w:color="FF0000"/>
          <w:shd w:val="clear" w:color="auto" w:fill="FFFFFF"/>
        </w:rPr>
        <w:t xml:space="preserve">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lastRenderedPageBreak/>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 xml:space="preserve">không phải là một </w:t>
      </w:r>
      <w:r w:rsidRPr="005A0C7B">
        <w:rPr>
          <w:rFonts w:cs="Times New Roman"/>
          <w:sz w:val="26"/>
          <w:szCs w:val="26"/>
          <w:lang w:val="vi-VN"/>
        </w:rPr>
        <w:lastRenderedPageBreak/>
        <w:t>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6"/>
      <w:bookmarkEnd w:id="47"/>
      <w:bookmarkEnd w:id="48"/>
      <w:bookmarkEnd w:id="49"/>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xml:space="preserve">, </w:t>
      </w:r>
      <w:proofErr w:type="gramStart"/>
      <w:r w:rsidR="00527FE1" w:rsidRPr="005A0C7B">
        <w:rPr>
          <w:rFonts w:eastAsia="Times New Roman" w:cs="Times New Roman"/>
          <w:b/>
          <w:bCs/>
          <w:sz w:val="26"/>
          <w:szCs w:val="26"/>
          <w:highlight w:val="white"/>
        </w:rPr>
        <w:t>kim</w:t>
      </w:r>
      <w:proofErr w:type="gramEnd"/>
      <w:r w:rsidR="00527FE1" w:rsidRPr="005A0C7B">
        <w:rPr>
          <w:rFonts w:eastAsia="Times New Roman" w:cs="Times New Roman"/>
          <w:b/>
          <w:bCs/>
          <w:sz w:val="26"/>
          <w:szCs w:val="26"/>
          <w:highlight w:val="white"/>
        </w:rPr>
        <w:t xml:space="preserve">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8" w:name="_Toc15467292"/>
      <w:bookmarkStart w:id="59" w:name="_Toc13755030"/>
      <w:bookmarkStart w:id="60" w:name="_Toc13578765"/>
      <w:bookmarkStart w:id="61" w:name="_Toc19104116"/>
      <w:bookmarkStart w:id="62" w:name="_Toc19103400"/>
      <w:r w:rsidRPr="005A0C7B">
        <w:rPr>
          <w:rFonts w:eastAsia="Times New Roman" w:cs="Times New Roman"/>
          <w:b/>
          <w:sz w:val="26"/>
          <w:szCs w:val="26"/>
          <w:highlight w:val="white"/>
          <w:lang w:val="nl-NL"/>
        </w:rPr>
        <w:t xml:space="preserve">2. </w:t>
      </w:r>
      <w:bookmarkEnd w:id="58"/>
      <w:bookmarkEnd w:id="59"/>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60"/>
      <w:bookmarkEnd w:id="61"/>
      <w:bookmarkEnd w:id="62"/>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3"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 xml:space="preserve">cuối cùng đều thất bại. Cách mạng Việt Nam lâm vào tình trạng khủng hoảng, bế tắc về đường lối cứu </w:t>
      </w:r>
      <w:r w:rsidRPr="005A0C7B">
        <w:rPr>
          <w:rFonts w:eastAsia="Times New Roman" w:cs="Times New Roman"/>
          <w:sz w:val="26"/>
          <w:szCs w:val="26"/>
          <w:highlight w:val="white"/>
          <w:lang w:val="pl-PL"/>
        </w:rPr>
        <w:lastRenderedPageBreak/>
        <w:t>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4" w:name="_Toc19104117"/>
      <w:bookmarkStart w:id="65" w:name="_Toc19103401"/>
      <w:bookmarkStart w:id="66" w:name="_Toc15467293"/>
      <w:r w:rsidRPr="005A0C7B">
        <w:rPr>
          <w:rFonts w:eastAsia="Times New Roman" w:cs="Times New Roman"/>
          <w:b/>
          <w:sz w:val="26"/>
          <w:szCs w:val="26"/>
          <w:highlight w:val="white"/>
          <w:lang w:val="nl-NL"/>
        </w:rPr>
        <w:t>3.  Quá trình hình thành</w:t>
      </w:r>
      <w:bookmarkEnd w:id="63"/>
      <w:bookmarkEnd w:id="64"/>
      <w:bookmarkEnd w:id="65"/>
      <w:bookmarkEnd w:id="66"/>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lastRenderedPageBreak/>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lastRenderedPageBreak/>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7" w:name="_Toc19104118"/>
      <w:bookmarkStart w:id="68" w:name="_Toc19103402"/>
      <w:bookmarkStart w:id="69" w:name="_Toc15467294"/>
      <w:r w:rsidRPr="00265145">
        <w:rPr>
          <w:rFonts w:eastAsia="Times New Roman" w:cs="Times New Roman"/>
          <w:b/>
          <w:bCs/>
          <w:iCs/>
          <w:sz w:val="26"/>
          <w:szCs w:val="26"/>
          <w:highlight w:val="white"/>
          <w:lang w:val="nl-NL"/>
        </w:rPr>
        <w:t>NỘI DUNG CƠ BẢN CỦA TƯ TƯỞNG HỒ CHÍ MINH</w:t>
      </w:r>
      <w:bookmarkEnd w:id="67"/>
      <w:bookmarkEnd w:id="68"/>
      <w:bookmarkEnd w:id="69"/>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70" w:name="_Toc13755034"/>
      <w:bookmarkStart w:id="71"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2" w:name="_Toc19104119"/>
      <w:bookmarkStart w:id="73" w:name="_Toc19103403"/>
      <w:bookmarkStart w:id="74"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70"/>
      <w:bookmarkEnd w:id="71"/>
      <w:bookmarkEnd w:id="72"/>
      <w:bookmarkEnd w:id="73"/>
      <w:bookmarkEnd w:id="74"/>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lastRenderedPageBreak/>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5" w:name="_Toc19104120"/>
      <w:bookmarkStart w:id="76" w:name="_Toc19103404"/>
      <w:bookmarkStart w:id="77" w:name="_Toc15467296"/>
      <w:bookmarkStart w:id="78" w:name="_Toc13755036"/>
      <w:bookmarkStart w:id="79"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5"/>
      <w:bookmarkEnd w:id="76"/>
      <w:bookmarkEnd w:id="77"/>
      <w:bookmarkEnd w:id="78"/>
      <w:bookmarkEnd w:id="79"/>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0" w:name="_Toc19104121"/>
      <w:bookmarkStart w:id="81" w:name="_Toc19103405"/>
      <w:bookmarkStart w:id="82" w:name="_Toc15467297"/>
      <w:bookmarkStart w:id="83" w:name="_Toc13755037"/>
      <w:bookmarkStart w:id="84"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80"/>
      <w:bookmarkEnd w:id="81"/>
      <w:bookmarkEnd w:id="82"/>
    </w:p>
    <w:bookmarkEnd w:id="83"/>
    <w:bookmarkEnd w:id="84"/>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w:t>
      </w:r>
      <w:r w:rsidRPr="005A0C7B">
        <w:rPr>
          <w:rFonts w:eastAsia="Times New Roman" w:cs="Times New Roman"/>
          <w:spacing w:val="-4"/>
          <w:sz w:val="26"/>
          <w:szCs w:val="26"/>
          <w:highlight w:val="white"/>
          <w:lang w:val="nl-NL"/>
        </w:rPr>
        <w:lastRenderedPageBreak/>
        <w:t>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5" w:name="_Toc19104122"/>
      <w:bookmarkStart w:id="86" w:name="_Toc19103406"/>
      <w:bookmarkStart w:id="87" w:name="_Toc15467298"/>
      <w:bookmarkStart w:id="88" w:name="_Toc13755038"/>
      <w:bookmarkStart w:id="89"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5"/>
      <w:bookmarkEnd w:id="86"/>
      <w:bookmarkEnd w:id="87"/>
      <w:bookmarkEnd w:id="88"/>
      <w:bookmarkEnd w:id="89"/>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90" w:name="_Toc19104123"/>
      <w:bookmarkStart w:id="91" w:name="_Toc19103407"/>
      <w:bookmarkStart w:id="92" w:name="_Toc15467299"/>
      <w:bookmarkStart w:id="93" w:name="_Toc13755039"/>
      <w:bookmarkStart w:id="94" w:name="_Toc13578773"/>
      <w:r w:rsidRPr="005A0C7B">
        <w:rPr>
          <w:rFonts w:eastAsia="Times New Roman" w:cs="Times New Roman"/>
          <w:b/>
          <w:sz w:val="26"/>
          <w:szCs w:val="26"/>
          <w:highlight w:val="white"/>
          <w:lang w:val="vi-VN"/>
        </w:rPr>
        <w:t>5. Tư tưởng về đạo đức cách mạng</w:t>
      </w:r>
      <w:bookmarkEnd w:id="90"/>
      <w:bookmarkEnd w:id="91"/>
      <w:bookmarkEnd w:id="92"/>
      <w:bookmarkEnd w:id="93"/>
      <w:bookmarkEnd w:id="94"/>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 xml:space="preserve">hạt </w:t>
      </w:r>
      <w:r w:rsidRPr="005A0C7B">
        <w:rPr>
          <w:rFonts w:eastAsia="Times New Roman" w:cs="Times New Roman"/>
          <w:color w:val="000000"/>
          <w:sz w:val="26"/>
          <w:szCs w:val="26"/>
          <w:highlight w:val="white"/>
          <w:u w:color="FF0000"/>
          <w:lang w:val="nl-NL"/>
        </w:rPr>
        <w:lastRenderedPageBreak/>
        <w:t>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5" w:name="_Toc19104124"/>
      <w:bookmarkStart w:id="96" w:name="_Toc19103408"/>
      <w:bookmarkStart w:id="97" w:name="_Toc15467300"/>
      <w:bookmarkStart w:id="98" w:name="_Toc13755040"/>
      <w:bookmarkStart w:id="99"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5"/>
      <w:bookmarkEnd w:id="96"/>
      <w:bookmarkEnd w:id="97"/>
      <w:bookmarkEnd w:id="98"/>
      <w:bookmarkEnd w:id="99"/>
    </w:p>
    <w:p w:rsidR="00265145" w:rsidRPr="00804C98" w:rsidRDefault="00265145" w:rsidP="009E5050">
      <w:pPr>
        <w:shd w:val="clear" w:color="auto" w:fill="FFFFFF"/>
        <w:spacing w:after="0" w:line="360" w:lineRule="auto"/>
        <w:ind w:firstLine="720"/>
        <w:jc w:val="both"/>
        <w:rPr>
          <w:sz w:val="26"/>
          <w:szCs w:val="26"/>
          <w:lang w:val="nl-NL" w:eastAsia="vi-VN"/>
        </w:rPr>
      </w:pPr>
      <w:bookmarkStart w:id="100" w:name="_Toc19104126"/>
      <w:bookmarkStart w:id="101"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2" w:name="_Toc19021218"/>
      <w:bookmarkStart w:id="103" w:name="_Toc19021490"/>
      <w:bookmarkStart w:id="104" w:name="_Toc19021693"/>
      <w:bookmarkStart w:id="105"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2"/>
      <w:bookmarkEnd w:id="103"/>
      <w:bookmarkEnd w:id="104"/>
      <w:bookmarkEnd w:id="105"/>
      <w:r>
        <w:rPr>
          <w:sz w:val="26"/>
          <w:szCs w:val="26"/>
          <w:lang w:eastAsia="vi-VN"/>
        </w:rPr>
        <w:t xml:space="preserve"> Theo Người, cần thực hiện dân chủ, bình đẳng trong giáo dục. </w:t>
      </w:r>
      <w:proofErr w:type="gramStart"/>
      <w:r>
        <w:rPr>
          <w:sz w:val="26"/>
          <w:szCs w:val="26"/>
          <w:lang w:eastAsia="vi-VN"/>
        </w:rPr>
        <w:t>Giáo dục phải gắn liền với thi đua dạy thật tốt, học thật tốt.</w:t>
      </w:r>
      <w:proofErr w:type="gramEnd"/>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100"/>
      <w:bookmarkEnd w:id="101"/>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soi đường cho cuộc đấu tranh của nhân dân ta đi từ thắng lợi này đến thắng lợi khác, là tài sản tinh thần to lớn của Đảng và dân tộc ta. Tư tưởng của </w:t>
      </w:r>
      <w:r w:rsidRPr="005A0C7B">
        <w:rPr>
          <w:rFonts w:eastAsia="Times New Roman" w:cs="Times New Roman"/>
          <w:sz w:val="26"/>
          <w:szCs w:val="26"/>
          <w:highlight w:val="white"/>
          <w:lang w:val="nl-NL"/>
        </w:rPr>
        <w:lastRenderedPageBreak/>
        <w:t>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6"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6"/>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7"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7"/>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8" w:name="_Toc13578776"/>
      <w:r w:rsidRPr="005A0C7B">
        <w:rPr>
          <w:rFonts w:eastAsia="Times New Roman" w:cs="Times New Roman"/>
          <w:b/>
          <w:i/>
          <w:sz w:val="26"/>
          <w:szCs w:val="26"/>
          <w:highlight w:val="white"/>
          <w:lang w:val="nl-NL"/>
        </w:rPr>
        <w:t>đạo đức, phong cách Hồ Chí Minh</w:t>
      </w:r>
      <w:bookmarkStart w:id="109" w:name="_Toc13755043"/>
      <w:bookmarkStart w:id="110" w:name="_Toc13578777"/>
      <w:bookmarkStart w:id="111" w:name="_Toc13575192"/>
      <w:bookmarkEnd w:id="108"/>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9"/>
      <w:bookmarkEnd w:id="110"/>
      <w:bookmarkEnd w:id="111"/>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lastRenderedPageBreak/>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2" w:name="_Toc13578780"/>
      <w:bookmarkStart w:id="113" w:name="_Toc15467303"/>
      <w:bookmarkStart w:id="114"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2"/>
      <w:bookmarkEnd w:id="113"/>
      <w:bookmarkEnd w:id="114"/>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5" w:name="_Toc19104129"/>
      <w:bookmarkStart w:id="116" w:name="_Toc19103410"/>
      <w:bookmarkStart w:id="117" w:name="_Toc15467304"/>
      <w:bookmarkStart w:id="118" w:name="_Toc13755047"/>
      <w:bookmarkStart w:id="119"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5"/>
      <w:bookmarkEnd w:id="116"/>
      <w:bookmarkEnd w:id="117"/>
      <w:bookmarkEnd w:id="118"/>
      <w:bookmarkEnd w:id="119"/>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20"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20"/>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39"/>
      <w:r w:rsidRPr="005A0C7B">
        <w:rPr>
          <w:rFonts w:eastAsia="Times New Roman" w:cs="Times New Roman"/>
          <w:b/>
          <w:bCs/>
          <w:sz w:val="26"/>
          <w:szCs w:val="26"/>
          <w:highlight w:val="white"/>
          <w:lang w:val="nl-NL"/>
        </w:rPr>
        <w:t>Bài 3</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2" w:name="_Toc2063840"/>
      <w:r w:rsidRPr="005A0C7B">
        <w:rPr>
          <w:rFonts w:eastAsia="Times New Roman" w:cs="Times New Roman"/>
          <w:b/>
          <w:bCs/>
          <w:sz w:val="26"/>
          <w:szCs w:val="26"/>
          <w:highlight w:val="white"/>
          <w:lang w:val="nl-NL"/>
        </w:rPr>
        <w:t>NHỮNG THÀNH TỰU CỦA CÁCH MẠNG VIỆT NAM</w:t>
      </w:r>
      <w:bookmarkEnd w:id="122"/>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3" w:name="_Toc2063841"/>
      <w:r w:rsidRPr="005A0C7B">
        <w:rPr>
          <w:rFonts w:eastAsia="Times New Roman" w:cs="Times New Roman"/>
          <w:b/>
          <w:bCs/>
          <w:sz w:val="26"/>
          <w:szCs w:val="26"/>
          <w:highlight w:val="white"/>
          <w:lang w:val="nl-NL"/>
        </w:rPr>
        <w:t>DƯỚI SỰ LÃNH ĐẠO CỦA ĐẢNG</w:t>
      </w:r>
      <w:bookmarkEnd w:id="123"/>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4"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4"/>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5"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5"/>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lastRenderedPageBreak/>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6"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7" w:name="_Toc13578789"/>
      <w:bookmarkStart w:id="128"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6"/>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lastRenderedPageBreak/>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proofErr w:type="gramStart"/>
      <w:r w:rsidRPr="005A0C7B">
        <w:rPr>
          <w:rFonts w:cs="Times New Roman"/>
          <w:sz w:val="26"/>
          <w:szCs w:val="26"/>
          <w:highlight w:val="white"/>
        </w:rPr>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roofErr w:type="gramEnd"/>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w:t>
      </w:r>
      <w:proofErr w:type="gramStart"/>
      <w:r w:rsidRPr="005A0C7B">
        <w:rPr>
          <w:rFonts w:eastAsia="Times New Roman" w:cs="Times New Roman"/>
          <w:sz w:val="26"/>
          <w:szCs w:val="26"/>
          <w:highlight w:val="white"/>
        </w:rPr>
        <w:t xml:space="preserve">vừa </w:t>
      </w:r>
      <w:r w:rsidRPr="005A0C7B">
        <w:rPr>
          <w:rFonts w:cs="Times New Roman"/>
          <w:sz w:val="26"/>
          <w:szCs w:val="26"/>
          <w:highlight w:val="white"/>
          <w:lang w:val="it-IT"/>
        </w:rPr>
        <w:t xml:space="preserve"> phải</w:t>
      </w:r>
      <w:proofErr w:type="gramEnd"/>
      <w:r w:rsidRPr="005A0C7B">
        <w:rPr>
          <w:rFonts w:cs="Times New Roman"/>
          <w:sz w:val="26"/>
          <w:szCs w:val="26"/>
          <w:highlight w:val="white"/>
          <w:lang w:val="it-IT"/>
        </w:rPr>
        <w:t xml:space="preserve">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lastRenderedPageBreak/>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9"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9"/>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30" w:name="_Toc15467310"/>
      <w:bookmarkStart w:id="131" w:name="_Toc19021230"/>
      <w:bookmarkStart w:id="132" w:name="_Toc19021502"/>
      <w:bookmarkStart w:id="133" w:name="_Toc19021705"/>
      <w:bookmarkStart w:id="134" w:name="_Toc19103416"/>
      <w:bookmarkStart w:id="135" w:name="_Toc19104135"/>
      <w:bookmarkStart w:id="136"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30"/>
      <w:bookmarkEnd w:id="131"/>
      <w:bookmarkEnd w:id="132"/>
      <w:bookmarkEnd w:id="133"/>
      <w:bookmarkEnd w:id="134"/>
      <w:bookmarkEnd w:id="135"/>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6"/>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 xml:space="preserve">n đầu tiên trong lịch sử cách mạng </w:t>
      </w:r>
      <w:r w:rsidRPr="005A0C7B">
        <w:rPr>
          <w:rFonts w:eastAsia="Times New Roman" w:cs="Times New Roman"/>
          <w:sz w:val="26"/>
          <w:szCs w:val="26"/>
          <w:highlight w:val="white"/>
          <w:lang w:val="vi-VN"/>
        </w:rPr>
        <w:lastRenderedPageBreak/>
        <w:t>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vừa kiến 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7" w:name="_Toc15467311"/>
      <w:bookmarkStart w:id="138" w:name="_Toc19021231"/>
      <w:bookmarkStart w:id="139" w:name="_Toc19021503"/>
      <w:bookmarkStart w:id="140" w:name="_Toc19021706"/>
      <w:bookmarkStart w:id="141" w:name="_Toc19103417"/>
      <w:bookmarkStart w:id="142" w:name="_Toc19104136"/>
      <w:bookmarkStart w:id="143" w:name="_Toc2063847"/>
      <w:r w:rsidRPr="005A0C7B">
        <w:rPr>
          <w:rFonts w:eastAsia="Times New Roman" w:cs="Times New Roman"/>
          <w:b/>
          <w:sz w:val="26"/>
          <w:szCs w:val="26"/>
          <w:highlight w:val="white"/>
          <w:lang w:val="vi-VN"/>
        </w:rPr>
        <w:t>2. Thắng lợi của công cuộc đổi mới</w:t>
      </w:r>
      <w:bookmarkEnd w:id="137"/>
      <w:bookmarkEnd w:id="138"/>
      <w:bookmarkEnd w:id="139"/>
      <w:bookmarkEnd w:id="140"/>
      <w:bookmarkEnd w:id="141"/>
      <w:bookmarkEnd w:id="142"/>
      <w:r w:rsidRPr="005A0C7B">
        <w:rPr>
          <w:rFonts w:eastAsia="Times New Roman" w:cs="Times New Roman"/>
          <w:b/>
          <w:bCs/>
          <w:i/>
          <w:sz w:val="26"/>
          <w:szCs w:val="26"/>
          <w:highlight w:val="white"/>
          <w:lang w:val="nl-NL"/>
        </w:rPr>
        <w:t xml:space="preserve"> </w:t>
      </w:r>
      <w:bookmarkEnd w:id="143"/>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5A0C7B">
        <w:rPr>
          <w:rFonts w:eastAsia="Times New Roman" w:cs="Times New Roman"/>
          <w:sz w:val="26"/>
          <w:szCs w:val="26"/>
          <w:highlight w:val="white"/>
          <w:lang w:val="pl-PL"/>
        </w:rPr>
        <w:t xml:space="preserve">hơn </w:t>
      </w:r>
      <w:r w:rsidRPr="005A0C7B">
        <w:rPr>
          <w:rFonts w:eastAsia="Times New Roman" w:cs="Times New Roman"/>
          <w:sz w:val="26"/>
          <w:szCs w:val="26"/>
          <w:highlight w:val="white"/>
          <w:lang w:val="vi-VN"/>
        </w:rPr>
        <w:t xml:space="preserve">30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w:t>
      </w:r>
      <w:proofErr w:type="gramStart"/>
      <w:r w:rsidRPr="005A0C7B">
        <w:rPr>
          <w:rFonts w:eastAsia="Times New Roman" w:cs="Times New Roman"/>
          <w:sz w:val="26"/>
          <w:szCs w:val="26"/>
          <w:highlight w:val="white"/>
          <w:lang w:val="vi-VN"/>
        </w:rPr>
        <w:t>thu</w:t>
      </w:r>
      <w:proofErr w:type="gramEnd"/>
      <w:r w:rsidRPr="005A0C7B">
        <w:rPr>
          <w:rFonts w:eastAsia="Times New Roman" w:cs="Times New Roman"/>
          <w:sz w:val="26"/>
          <w:szCs w:val="26"/>
          <w:highlight w:val="white"/>
          <w:lang w:val="vi-VN"/>
        </w:rPr>
        <w:t xml:space="preserve"> nhập trung bình, đang đẩy mạnh công nghiệp hóa, hiện đại hóa và hội nhập quốc tế.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Chính trị-xã hội ổn định; quốc phòng, </w:t>
      </w:r>
      <w:proofErr w:type="gramStart"/>
      <w:r w:rsidRPr="005A0C7B">
        <w:rPr>
          <w:rFonts w:eastAsia="Times New Roman" w:cs="Times New Roman"/>
          <w:sz w:val="26"/>
          <w:szCs w:val="26"/>
          <w:highlight w:val="white"/>
          <w:lang w:val="vi-VN"/>
        </w:rPr>
        <w:t>an</w:t>
      </w:r>
      <w:proofErr w:type="gramEnd"/>
      <w:r w:rsidRPr="005A0C7B">
        <w:rPr>
          <w:rFonts w:eastAsia="Times New Roman" w:cs="Times New Roman"/>
          <w:sz w:val="26"/>
          <w:szCs w:val="26"/>
          <w:highlight w:val="white"/>
          <w:lang w:val="vi-VN"/>
        </w:rPr>
        <w:t xml:space="preserve"> ninh được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proofErr w:type="gramStart"/>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Đại đoàn kết toàn dân tộc được củng cố và tăng cường.</w:t>
      </w:r>
      <w:proofErr w:type="gramEnd"/>
      <w:r w:rsidRPr="005A0C7B">
        <w:rPr>
          <w:rFonts w:eastAsia="Times New Roman" w:cs="Times New Roman"/>
          <w:sz w:val="26"/>
          <w:szCs w:val="26"/>
          <w:highlight w:val="white"/>
          <w:lang w:val="vi-VN"/>
        </w:rPr>
        <w:t xml:space="preserve">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Việt Nam</w:t>
      </w:r>
      <w:r w:rsidRPr="005A0C7B">
        <w:rPr>
          <w:rFonts w:eastAsia="Times New Roman" w:cs="Times New Roman"/>
          <w:sz w:val="26"/>
          <w:szCs w:val="26"/>
          <w:highlight w:val="white"/>
          <w:lang w:val="vi-VN"/>
        </w:rPr>
        <w:t>, nhân dân ta đã giành được</w:t>
      </w:r>
      <w:r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w:t>
      </w:r>
      <w:r w:rsidRPr="005A0C7B">
        <w:rPr>
          <w:rFonts w:eastAsia="Times New Roman" w:cs="Times New Roman"/>
          <w:sz w:val="26"/>
          <w:szCs w:val="26"/>
          <w:highlight w:val="white"/>
          <w:lang w:val="pl-PL"/>
        </w:rPr>
        <w:lastRenderedPageBreak/>
        <w:t xml:space="preserve">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4" w:name="_Toc19021727"/>
      <w:bookmarkStart w:id="145" w:name="_Toc19103418"/>
      <w:bookmarkStart w:id="146"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4"/>
      <w:bookmarkEnd w:id="145"/>
      <w:bookmarkEnd w:id="146"/>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7" w:name="_Toc15467332"/>
      <w:bookmarkStart w:id="148" w:name="_Toc19021728"/>
      <w:bookmarkStart w:id="149" w:name="_Toc19103419"/>
      <w:bookmarkStart w:id="150" w:name="_Toc19104138"/>
      <w:bookmarkStart w:id="151"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7"/>
      <w:bookmarkEnd w:id="148"/>
      <w:bookmarkEnd w:id="149"/>
      <w:bookmarkEnd w:id="150"/>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2" w:name="_Toc15467333"/>
      <w:bookmarkStart w:id="153" w:name="_Toc19021526"/>
      <w:bookmarkStart w:id="154" w:name="_Toc19021729"/>
      <w:bookmarkStart w:id="155" w:name="_Toc19103420"/>
      <w:bookmarkStart w:id="156" w:name="_Toc19104139"/>
      <w:r w:rsidRPr="005A0C7B">
        <w:rPr>
          <w:rFonts w:cs="Times New Roman"/>
          <w:b/>
          <w:sz w:val="26"/>
          <w:szCs w:val="26"/>
          <w:highlight w:val="white"/>
          <w:lang w:val="nl-NL"/>
        </w:rPr>
        <w:t>1. Chủ trương phát triển kinh tế, xã hội</w:t>
      </w:r>
      <w:bookmarkEnd w:id="152"/>
      <w:bookmarkEnd w:id="153"/>
      <w:bookmarkEnd w:id="154"/>
      <w:bookmarkEnd w:id="155"/>
      <w:bookmarkEnd w:id="156"/>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7" w:name="_Toc19021527"/>
      <w:bookmarkStart w:id="158" w:name="_Toc19021730"/>
      <w:bookmarkStart w:id="159" w:name="_Toc19103421"/>
      <w:bookmarkStart w:id="160" w:name="_Toc19104140"/>
      <w:bookmarkStart w:id="161" w:name="_Toc13575201"/>
      <w:bookmarkStart w:id="162" w:name="_Toc13578820"/>
      <w:bookmarkStart w:id="163"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7"/>
      <w:bookmarkEnd w:id="158"/>
      <w:bookmarkEnd w:id="159"/>
      <w:bookmarkEnd w:id="160"/>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4" w:name="_Toc13575203"/>
      <w:bookmarkStart w:id="165" w:name="_Toc13578822"/>
      <w:bookmarkStart w:id="166" w:name="_Toc13755089"/>
      <w:bookmarkStart w:id="167" w:name="_Toc19021528"/>
      <w:bookmarkStart w:id="168" w:name="_Toc19021731"/>
      <w:bookmarkStart w:id="169" w:name="_Toc19103422"/>
      <w:bookmarkStart w:id="170"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4"/>
      <w:bookmarkEnd w:id="165"/>
      <w:bookmarkEnd w:id="166"/>
      <w:r w:rsidRPr="005A0C7B">
        <w:rPr>
          <w:rFonts w:cs="Times New Roman"/>
          <w:bCs/>
          <w:sz w:val="26"/>
          <w:szCs w:val="26"/>
          <w:highlight w:val="white"/>
          <w:lang w:val="vi-VN"/>
        </w:rPr>
        <w:t>.</w:t>
      </w:r>
      <w:bookmarkEnd w:id="167"/>
      <w:bookmarkEnd w:id="168"/>
      <w:bookmarkEnd w:id="169"/>
      <w:bookmarkEnd w:id="170"/>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1" w:name="_Toc13575204"/>
      <w:bookmarkStart w:id="172" w:name="_Toc13578823"/>
      <w:bookmarkStart w:id="173" w:name="_Toc13755090"/>
      <w:bookmarkStart w:id="174" w:name="_Toc19021530"/>
      <w:bookmarkStart w:id="175" w:name="_Toc19021733"/>
      <w:bookmarkStart w:id="176" w:name="_Toc19103424"/>
      <w:bookmarkStart w:id="177"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1"/>
      <w:bookmarkEnd w:id="172"/>
      <w:bookmarkEnd w:id="173"/>
      <w:r w:rsidRPr="005A0C7B">
        <w:rPr>
          <w:rFonts w:cs="Times New Roman"/>
          <w:bCs/>
          <w:sz w:val="26"/>
          <w:szCs w:val="26"/>
          <w:highlight w:val="white"/>
          <w:lang w:val="vi-VN"/>
        </w:rPr>
        <w:t>.</w:t>
      </w:r>
      <w:bookmarkEnd w:id="174"/>
      <w:bookmarkEnd w:id="175"/>
      <w:bookmarkEnd w:id="176"/>
      <w:bookmarkEnd w:id="177"/>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8" w:name="_Toc13575205"/>
      <w:bookmarkStart w:id="179" w:name="_Toc13578824"/>
      <w:bookmarkStart w:id="180" w:name="_Toc13755091"/>
      <w:bookmarkStart w:id="181" w:name="_Toc19021531"/>
      <w:bookmarkStart w:id="182" w:name="_Toc19021734"/>
      <w:bookmarkStart w:id="183" w:name="_Toc19103425"/>
      <w:bookmarkStart w:id="184"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8"/>
      <w:bookmarkEnd w:id="179"/>
      <w:bookmarkEnd w:id="180"/>
      <w:r w:rsidRPr="005A0C7B">
        <w:rPr>
          <w:rFonts w:cs="Times New Roman"/>
          <w:bCs/>
          <w:sz w:val="26"/>
          <w:szCs w:val="26"/>
          <w:highlight w:val="white"/>
          <w:lang w:val="vi-VN"/>
        </w:rPr>
        <w:t>.</w:t>
      </w:r>
      <w:bookmarkEnd w:id="181"/>
      <w:bookmarkEnd w:id="182"/>
      <w:bookmarkEnd w:id="183"/>
      <w:bookmarkEnd w:id="184"/>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5" w:name="_Toc13575206"/>
      <w:bookmarkStart w:id="186" w:name="_Toc13578825"/>
      <w:bookmarkStart w:id="187" w:name="_Toc13755092"/>
      <w:bookmarkStart w:id="188" w:name="_Toc19021532"/>
      <w:bookmarkStart w:id="189" w:name="_Toc19021735"/>
      <w:bookmarkStart w:id="190" w:name="_Toc19103426"/>
      <w:bookmarkStart w:id="191"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5"/>
      <w:bookmarkEnd w:id="186"/>
      <w:bookmarkEnd w:id="187"/>
      <w:r w:rsidRPr="005A0C7B">
        <w:rPr>
          <w:rFonts w:cs="Times New Roman"/>
          <w:bCs/>
          <w:sz w:val="26"/>
          <w:szCs w:val="26"/>
          <w:highlight w:val="white"/>
          <w:lang w:val="vi-VN"/>
        </w:rPr>
        <w:t>.</w:t>
      </w:r>
      <w:bookmarkEnd w:id="188"/>
      <w:bookmarkEnd w:id="189"/>
      <w:bookmarkEnd w:id="190"/>
      <w:bookmarkEnd w:id="191"/>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2" w:name="_Toc13755088"/>
      <w:bookmarkStart w:id="193" w:name="_Toc13575202"/>
      <w:bookmarkStart w:id="194" w:name="_Toc13578821"/>
      <w:bookmarkEnd w:id="161"/>
      <w:bookmarkEnd w:id="162"/>
      <w:bookmarkEnd w:id="163"/>
      <w:r w:rsidRPr="005A0C7B">
        <w:rPr>
          <w:rFonts w:cs="Times New Roman"/>
          <w:b/>
          <w:i/>
          <w:sz w:val="26"/>
          <w:szCs w:val="26"/>
          <w:highlight w:val="white"/>
          <w:lang w:val="vi-VN"/>
        </w:rPr>
        <w:t>b) Những định hướng lớn phát triển kinh tế, xã hội</w:t>
      </w:r>
      <w:bookmarkEnd w:id="192"/>
      <w:r w:rsidRPr="005A0C7B">
        <w:rPr>
          <w:rFonts w:cs="Times New Roman"/>
          <w:b/>
          <w:i/>
          <w:sz w:val="26"/>
          <w:szCs w:val="26"/>
          <w:highlight w:val="white"/>
          <w:lang w:val="vi-VN"/>
        </w:rPr>
        <w:t xml:space="preserve"> </w:t>
      </w:r>
      <w:bookmarkEnd w:id="193"/>
      <w:bookmarkEnd w:id="194"/>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5" w:name="_Toc15467334"/>
      <w:bookmarkStart w:id="196" w:name="_Toc19021533"/>
      <w:bookmarkStart w:id="197" w:name="_Toc19021736"/>
      <w:bookmarkStart w:id="198" w:name="_Toc19103427"/>
      <w:bookmarkStart w:id="199" w:name="_Toc19104146"/>
      <w:r w:rsidRPr="005A0C7B">
        <w:rPr>
          <w:rFonts w:cs="Times New Roman"/>
          <w:b/>
          <w:sz w:val="26"/>
          <w:szCs w:val="26"/>
          <w:highlight w:val="white"/>
          <w:lang w:val="vi-VN"/>
        </w:rPr>
        <w:t>2. Chủ trương phát triển văn hóa, con người</w:t>
      </w:r>
      <w:bookmarkEnd w:id="195"/>
      <w:bookmarkEnd w:id="196"/>
      <w:bookmarkEnd w:id="197"/>
      <w:bookmarkEnd w:id="198"/>
      <w:bookmarkEnd w:id="199"/>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200" w:name="_Toc13575208"/>
      <w:bookmarkStart w:id="201" w:name="_Toc13578829"/>
      <w:bookmarkStart w:id="202" w:name="_Toc13755096"/>
      <w:bookmarkStart w:id="203" w:name="_Toc19021534"/>
      <w:bookmarkStart w:id="204" w:name="_Toc19021737"/>
      <w:bookmarkStart w:id="205" w:name="_Toc19103428"/>
      <w:bookmarkStart w:id="206" w:name="_Toc19104147"/>
      <w:r w:rsidRPr="005A0C7B">
        <w:rPr>
          <w:rFonts w:ascii="Times New Roman" w:hAnsi="Times New Roman" w:cs="Times New Roman"/>
          <w:i/>
          <w:color w:val="auto"/>
          <w:highlight w:val="white"/>
          <w:lang w:val="nl-NL"/>
        </w:rPr>
        <w:lastRenderedPageBreak/>
        <w:t xml:space="preserve">a) </w:t>
      </w:r>
      <w:bookmarkEnd w:id="200"/>
      <w:bookmarkEnd w:id="201"/>
      <w:bookmarkEnd w:id="202"/>
      <w:r w:rsidRPr="005A0C7B">
        <w:rPr>
          <w:rFonts w:ascii="Times New Roman" w:hAnsi="Times New Roman" w:cs="Times New Roman"/>
          <w:i/>
          <w:color w:val="auto"/>
          <w:highlight w:val="white"/>
          <w:bdr w:val="none" w:sz="0" w:space="0" w:color="auto" w:frame="1"/>
          <w:lang w:val="nl-NL"/>
        </w:rPr>
        <w:t>Quan điểm phát triển văn hóa, con người</w:t>
      </w:r>
      <w:bookmarkEnd w:id="203"/>
      <w:bookmarkEnd w:id="204"/>
      <w:bookmarkEnd w:id="205"/>
      <w:bookmarkEnd w:id="206"/>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7" w:name="_Toc15467335"/>
      <w:bookmarkStart w:id="208" w:name="_Toc19021738"/>
      <w:bookmarkStart w:id="209" w:name="_Toc19103429"/>
      <w:bookmarkStart w:id="21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7"/>
      <w:bookmarkEnd w:id="208"/>
      <w:bookmarkEnd w:id="209"/>
      <w:bookmarkEnd w:id="210"/>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1" w:name="_Toc13575207"/>
      <w:bookmarkStart w:id="212" w:name="_Toc13578826"/>
      <w:bookmarkStart w:id="213" w:name="_Toc13755093"/>
      <w:bookmarkStart w:id="214" w:name="_Toc15467336"/>
      <w:bookmarkStart w:id="215" w:name="_Toc19021536"/>
      <w:bookmarkStart w:id="216" w:name="_Toc19021739"/>
      <w:bookmarkStart w:id="217" w:name="_Toc19103430"/>
      <w:bookmarkStart w:id="218" w:name="_Toc19104149"/>
      <w:bookmarkEnd w:id="151"/>
      <w:r w:rsidRPr="005A0C7B">
        <w:rPr>
          <w:rFonts w:cs="Times New Roman"/>
          <w:b/>
          <w:sz w:val="26"/>
          <w:szCs w:val="26"/>
          <w:highlight w:val="white"/>
          <w:lang w:val="nl-NL"/>
        </w:rPr>
        <w:t xml:space="preserve">1. Nội dung phát triển </w:t>
      </w:r>
      <w:bookmarkEnd w:id="211"/>
      <w:bookmarkEnd w:id="212"/>
      <w:bookmarkEnd w:id="213"/>
      <w:r w:rsidRPr="005A0C7B">
        <w:rPr>
          <w:rFonts w:cs="Times New Roman"/>
          <w:b/>
          <w:sz w:val="26"/>
          <w:szCs w:val="26"/>
          <w:highlight w:val="white"/>
          <w:lang w:val="nl-NL"/>
        </w:rPr>
        <w:t>kinh tế, xã hội</w:t>
      </w:r>
      <w:bookmarkEnd w:id="214"/>
      <w:bookmarkEnd w:id="215"/>
      <w:bookmarkEnd w:id="216"/>
      <w:bookmarkEnd w:id="217"/>
      <w:bookmarkEnd w:id="218"/>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w:t>
      </w:r>
      <w:r w:rsidRPr="005A0C7B">
        <w:rPr>
          <w:rFonts w:cs="Times New Roman"/>
          <w:sz w:val="26"/>
          <w:szCs w:val="26"/>
          <w:highlight w:val="white"/>
          <w:lang w:val="nl-NL"/>
        </w:rPr>
        <w:lastRenderedPageBreak/>
        <w:t xml:space="preserve">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w:t>
      </w:r>
      <w:r w:rsidRPr="005A0C7B">
        <w:rPr>
          <w:rFonts w:cs="Times New Roman"/>
          <w:sz w:val="26"/>
          <w:szCs w:val="26"/>
          <w:highlight w:val="white"/>
          <w:lang w:val="nl-NL"/>
        </w:rPr>
        <w:lastRenderedPageBreak/>
        <w:t>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9" w:name="_Toc13575210"/>
      <w:bookmarkStart w:id="220" w:name="_Toc13578831"/>
      <w:bookmarkStart w:id="221" w:name="_Toc13755098"/>
      <w:bookmarkStart w:id="222" w:name="_Toc15467337"/>
      <w:bookmarkStart w:id="223" w:name="_Toc19021537"/>
      <w:bookmarkStart w:id="224" w:name="_Toc19021740"/>
      <w:bookmarkStart w:id="225" w:name="_Toc19103431"/>
      <w:bookmarkStart w:id="226" w:name="_Toc19104150"/>
      <w:r w:rsidRPr="005A0C7B">
        <w:rPr>
          <w:rFonts w:cs="Times New Roman"/>
          <w:b/>
          <w:sz w:val="26"/>
          <w:szCs w:val="26"/>
          <w:highlight w:val="white"/>
          <w:lang w:val="nl-NL"/>
        </w:rPr>
        <w:t>2. Nội dung phát triển văn hóa, con người</w:t>
      </w:r>
      <w:bookmarkEnd w:id="219"/>
      <w:bookmarkEnd w:id="220"/>
      <w:bookmarkEnd w:id="221"/>
      <w:bookmarkEnd w:id="222"/>
      <w:bookmarkEnd w:id="223"/>
      <w:bookmarkEnd w:id="224"/>
      <w:bookmarkEnd w:id="225"/>
      <w:bookmarkEnd w:id="226"/>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7" w:name="_Toc13575220"/>
      <w:bookmarkStart w:id="228" w:name="_Toc13578872"/>
      <w:bookmarkStart w:id="229" w:name="_Toc15467363"/>
      <w:bookmarkStart w:id="230" w:name="_Toc19021771"/>
      <w:bookmarkStart w:id="231" w:name="_Toc19103433"/>
      <w:bookmarkStart w:id="232" w:name="_Toc19104152"/>
      <w:bookmarkStart w:id="233" w:name="_Toc2032812"/>
      <w:r w:rsidRPr="005A0C7B">
        <w:rPr>
          <w:rFonts w:cs="Times New Roman"/>
          <w:b/>
          <w:sz w:val="26"/>
          <w:szCs w:val="26"/>
          <w:highlight w:val="white"/>
          <w:lang w:val="nl-NL"/>
        </w:rPr>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4" w:name="_Toc13575221"/>
      <w:bookmarkStart w:id="235" w:name="_Toc13578873"/>
      <w:bookmarkEnd w:id="227"/>
      <w:bookmarkEnd w:id="228"/>
      <w:r w:rsidRPr="005A0C7B">
        <w:rPr>
          <w:rFonts w:cs="Times New Roman"/>
          <w:b/>
          <w:sz w:val="26"/>
          <w:szCs w:val="26"/>
          <w:highlight w:val="white"/>
          <w:lang w:val="nl-NL"/>
        </w:rPr>
        <w:br/>
        <w:t>NGƯỜI CÔNG DÂN TỐT, NGƯỜI LAO ĐỘNG TỐT</w:t>
      </w:r>
      <w:bookmarkEnd w:id="229"/>
      <w:bookmarkEnd w:id="230"/>
      <w:bookmarkEnd w:id="231"/>
      <w:bookmarkEnd w:id="232"/>
      <w:bookmarkEnd w:id="234"/>
      <w:bookmarkEnd w:id="23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6" w:name="_Toc13575222"/>
      <w:bookmarkStart w:id="237" w:name="_Toc13578874"/>
      <w:bookmarkStart w:id="238" w:name="_Toc15467364"/>
      <w:bookmarkStart w:id="239" w:name="_Toc19021772"/>
      <w:bookmarkStart w:id="240" w:name="_Toc19103434"/>
      <w:bookmarkStart w:id="24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6"/>
      <w:bookmarkEnd w:id="237"/>
      <w:bookmarkEnd w:id="238"/>
      <w:bookmarkEnd w:id="239"/>
      <w:bookmarkEnd w:id="240"/>
      <w:bookmarkEnd w:id="24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2" w:name="_Toc13578875"/>
      <w:bookmarkStart w:id="243" w:name="_Toc13755144"/>
      <w:bookmarkStart w:id="244" w:name="_Toc15467365"/>
      <w:bookmarkStart w:id="245" w:name="_Toc19021773"/>
      <w:bookmarkStart w:id="246" w:name="_Toc19103435"/>
      <w:bookmarkStart w:id="247" w:name="_Toc19104154"/>
      <w:r w:rsidRPr="005A0C7B">
        <w:rPr>
          <w:rFonts w:cs="Times New Roman"/>
          <w:b/>
          <w:sz w:val="26"/>
          <w:szCs w:val="26"/>
          <w:highlight w:val="white"/>
          <w:lang w:val="nl-NL"/>
        </w:rPr>
        <w:t>1. Người công dân tốt</w:t>
      </w:r>
      <w:bookmarkEnd w:id="242"/>
      <w:bookmarkEnd w:id="243"/>
      <w:bookmarkEnd w:id="244"/>
      <w:bookmarkEnd w:id="245"/>
      <w:bookmarkEnd w:id="246"/>
      <w:bookmarkEnd w:id="247"/>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Mọi người có </w:t>
      </w:r>
      <w:r w:rsidRPr="005A0C7B">
        <w:rPr>
          <w:rFonts w:cs="Times New Roman"/>
          <w:sz w:val="26"/>
          <w:szCs w:val="26"/>
          <w:highlight w:val="white"/>
          <w:lang w:val="vi-VN"/>
        </w:rPr>
        <w:t xml:space="preserve">quyền tự do tín ngưỡng, tôn giáo, </w:t>
      </w:r>
      <w:proofErr w:type="gramStart"/>
      <w:r w:rsidRPr="005A0C7B">
        <w:rPr>
          <w:rFonts w:cs="Times New Roman"/>
          <w:sz w:val="26"/>
          <w:szCs w:val="26"/>
          <w:highlight w:val="white"/>
          <w:lang w:val="vi-VN"/>
        </w:rPr>
        <w:t>theo</w:t>
      </w:r>
      <w:proofErr w:type="gramEnd"/>
      <w:r w:rsidRPr="005A0C7B">
        <w:rPr>
          <w:rFonts w:cs="Times New Roman"/>
          <w:sz w:val="26"/>
          <w:szCs w:val="26"/>
          <w:highlight w:val="white"/>
          <w:lang w:val="vi-VN"/>
        </w:rPr>
        <w:t xml:space="preserve"> hoặc không theo một tôn giáo nào.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proofErr w:type="gramStart"/>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roofErr w:type="gramEnd"/>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có quyền sở hữu về </w:t>
      </w:r>
      <w:proofErr w:type="gramStart"/>
      <w:r w:rsidRPr="005A0C7B">
        <w:rPr>
          <w:rFonts w:cs="Times New Roman"/>
          <w:sz w:val="26"/>
          <w:szCs w:val="26"/>
          <w:highlight w:val="white"/>
          <w:lang w:val="nl-NL"/>
        </w:rPr>
        <w:t>thu</w:t>
      </w:r>
      <w:proofErr w:type="gramEnd"/>
      <w:r w:rsidRPr="005A0C7B">
        <w:rPr>
          <w:rFonts w:cs="Times New Roman"/>
          <w:sz w:val="26"/>
          <w:szCs w:val="26"/>
          <w:highlight w:val="white"/>
          <w:lang w:val="nl-NL"/>
        </w:rPr>
        <w:t xml:space="preserve">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proofErr w:type="gramStart"/>
      <w:r w:rsidRPr="005A0C7B">
        <w:rPr>
          <w:rFonts w:cs="Times New Roman"/>
          <w:sz w:val="26"/>
          <w:szCs w:val="26"/>
          <w:highlight w:val="white"/>
          <w:shd w:val="clear" w:color="auto" w:fill="FFFFFF"/>
        </w:rPr>
        <w:t>Công dân có quyền làm việc, lựa chọn nghề nghiệp, việc làm và nơi làm việc.</w:t>
      </w:r>
      <w:proofErr w:type="gramEnd"/>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 xml:space="preserve">Người làm công </w:t>
      </w:r>
      <w:proofErr w:type="gramStart"/>
      <w:r w:rsidRPr="005A0C7B">
        <w:rPr>
          <w:rFonts w:cs="Times New Roman"/>
          <w:sz w:val="26"/>
          <w:szCs w:val="26"/>
          <w:highlight w:val="white"/>
          <w:shd w:val="clear" w:color="auto" w:fill="FFFFFF"/>
        </w:rPr>
        <w:t>ăn</w:t>
      </w:r>
      <w:proofErr w:type="gramEnd"/>
      <w:r w:rsidRPr="005A0C7B">
        <w:rPr>
          <w:rFonts w:cs="Times New Roman"/>
          <w:sz w:val="26"/>
          <w:szCs w:val="26"/>
          <w:highlight w:val="white"/>
          <w:shd w:val="clear" w:color="auto" w:fill="FFFFFF"/>
        </w:rPr>
        <w:t xml:space="preserve">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proofErr w:type="gramStart"/>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roofErr w:type="gramEnd"/>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lastRenderedPageBreak/>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w:t>
      </w:r>
      <w:proofErr w:type="gramStart"/>
      <w:r w:rsidRPr="005A0C7B">
        <w:rPr>
          <w:rFonts w:cs="Times New Roman"/>
          <w:sz w:val="26"/>
          <w:szCs w:val="26"/>
          <w:highlight w:val="white"/>
        </w:rPr>
        <w:t>tư</w:t>
      </w:r>
      <w:proofErr w:type="gramEnd"/>
      <w:r w:rsidRPr="005A0C7B">
        <w:rPr>
          <w:rFonts w:cs="Times New Roman"/>
          <w:sz w:val="26"/>
          <w:szCs w:val="26"/>
          <w:highlight w:val="white"/>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xml:space="preserve">Cần, kiệm, liêm, chính sẽ dẫn đến chí công vô </w:t>
      </w:r>
      <w:proofErr w:type="gramStart"/>
      <w:r w:rsidRPr="005A0C7B">
        <w:rPr>
          <w:rFonts w:cs="Times New Roman"/>
          <w:sz w:val="26"/>
          <w:szCs w:val="26"/>
          <w:highlight w:val="white"/>
        </w:rPr>
        <w:t>tư</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Ngược lại, đã chí công vô tư, một lòng vì nước, vì dân, vì đất nước thì sẽ thực hiện được cần, kiệm, liêm, chính.</w:t>
      </w:r>
      <w:proofErr w:type="gramEnd"/>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3"/>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2"/>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DB1" w:rsidRDefault="004D7DB1" w:rsidP="001D47B8">
      <w:pPr>
        <w:spacing w:after="0" w:line="240" w:lineRule="auto"/>
      </w:pPr>
      <w:r>
        <w:separator/>
      </w:r>
    </w:p>
  </w:endnote>
  <w:endnote w:type="continuationSeparator" w:id="0">
    <w:p w:rsidR="004D7DB1" w:rsidRDefault="004D7DB1"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CB1A87" w:rsidRDefault="00CB1A87">
        <w:pPr>
          <w:pStyle w:val="Footer"/>
          <w:jc w:val="center"/>
        </w:pPr>
        <w:r>
          <w:fldChar w:fldCharType="begin"/>
        </w:r>
        <w:r>
          <w:instrText xml:space="preserve"> PAGE   \* MERGEFORMAT </w:instrText>
        </w:r>
        <w:r>
          <w:fldChar w:fldCharType="separate"/>
        </w:r>
        <w:r w:rsidR="00772D36">
          <w:rPr>
            <w:noProof/>
          </w:rPr>
          <w:t>3</w:t>
        </w:r>
        <w:r>
          <w:rPr>
            <w:noProof/>
          </w:rPr>
          <w:fldChar w:fldCharType="end"/>
        </w:r>
      </w:p>
    </w:sdtContent>
  </w:sdt>
  <w:p w:rsidR="00CB1A87" w:rsidRDefault="00CB1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DB1" w:rsidRDefault="004D7DB1" w:rsidP="001D47B8">
      <w:pPr>
        <w:spacing w:after="0" w:line="240" w:lineRule="auto"/>
      </w:pPr>
      <w:r>
        <w:separator/>
      </w:r>
    </w:p>
  </w:footnote>
  <w:footnote w:type="continuationSeparator" w:id="0">
    <w:p w:rsidR="004D7DB1" w:rsidRDefault="004D7DB1" w:rsidP="001D47B8">
      <w:pPr>
        <w:spacing w:after="0" w:line="240" w:lineRule="auto"/>
      </w:pPr>
      <w:r>
        <w:continuationSeparator/>
      </w:r>
    </w:p>
  </w:footnote>
  <w:footnote w:id="1">
    <w:p w:rsidR="00CB1A87" w:rsidRDefault="00CB1A87"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CB1A87" w:rsidRDefault="00CB1A87"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CB1A87" w:rsidRDefault="00CB1A87"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CB1A87" w:rsidRPr="00265145" w:rsidRDefault="00CB1A87"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CB1A87" w:rsidRPr="00265145" w:rsidRDefault="00CB1A87"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CB1A87" w:rsidRDefault="00CB1A87"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3B5F"/>
    <w:rsid w:val="00247DAF"/>
    <w:rsid w:val="0025050E"/>
    <w:rsid w:val="0025145A"/>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1987"/>
    <w:rsid w:val="00434F20"/>
    <w:rsid w:val="00441239"/>
    <w:rsid w:val="00441F4C"/>
    <w:rsid w:val="0046190A"/>
    <w:rsid w:val="00461DA6"/>
    <w:rsid w:val="004649B9"/>
    <w:rsid w:val="004762CE"/>
    <w:rsid w:val="00476723"/>
    <w:rsid w:val="00477507"/>
    <w:rsid w:val="00477DFE"/>
    <w:rsid w:val="004831A9"/>
    <w:rsid w:val="0048438D"/>
    <w:rsid w:val="00487871"/>
    <w:rsid w:val="00494001"/>
    <w:rsid w:val="004A1DB0"/>
    <w:rsid w:val="004A34D6"/>
    <w:rsid w:val="004B1450"/>
    <w:rsid w:val="004B3BFA"/>
    <w:rsid w:val="004B42E0"/>
    <w:rsid w:val="004C05B7"/>
    <w:rsid w:val="004C606D"/>
    <w:rsid w:val="004C6275"/>
    <w:rsid w:val="004D6864"/>
    <w:rsid w:val="004D7DB1"/>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72D36"/>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029E"/>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E3FB1"/>
    <w:rsid w:val="00C00C2E"/>
    <w:rsid w:val="00C02934"/>
    <w:rsid w:val="00C0745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B1A87"/>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59391818">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22A2E-05A1-4A3A-A1E3-91FB9DD5A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45</Pages>
  <Words>14840</Words>
  <Characters>84594</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5</cp:revision>
  <cp:lastPrinted>2020-09-20T14:35:00Z</cp:lastPrinted>
  <dcterms:created xsi:type="dcterms:W3CDTF">2021-08-25T10:07:00Z</dcterms:created>
  <dcterms:modified xsi:type="dcterms:W3CDTF">2021-08-30T12:44:00Z</dcterms:modified>
</cp:coreProperties>
</file>