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BC15E" w14:textId="77777777" w:rsidR="00A901F6" w:rsidRDefault="00A901F6">
      <w:pPr>
        <w:spacing w:after="0" w:line="360" w:lineRule="auto"/>
        <w:jc w:val="both"/>
        <w:rPr>
          <w:rFonts w:cs="Times New Roman"/>
          <w:color w:val="000000" w:themeColor="text1"/>
          <w:szCs w:val="26"/>
        </w:rPr>
      </w:pPr>
    </w:p>
    <w:p w14:paraId="7B4601BF" w14:textId="77777777" w:rsidR="00A901F6" w:rsidRDefault="0068575E">
      <w:pPr>
        <w:spacing w:after="0" w:line="360" w:lineRule="auto"/>
        <w:jc w:val="center"/>
        <w:rPr>
          <w:rFonts w:cs="Times New Roman"/>
          <w:b/>
          <w:color w:val="000000" w:themeColor="text1"/>
          <w:szCs w:val="26"/>
        </w:rPr>
      </w:pPr>
      <w:r>
        <w:rPr>
          <w:rFonts w:cs="Times New Roman"/>
          <w:b/>
          <w:color w:val="000000" w:themeColor="text1"/>
          <w:szCs w:val="26"/>
        </w:rPr>
        <w:t>CUỘC THI “Ý TƯỞNG KHỞI NGHIỆP</w:t>
      </w:r>
    </w:p>
    <w:p w14:paraId="47BDEAFB" w14:textId="77777777" w:rsidR="00A901F6" w:rsidRDefault="0068575E">
      <w:pPr>
        <w:spacing w:after="0" w:line="360" w:lineRule="auto"/>
        <w:jc w:val="center"/>
        <w:rPr>
          <w:rFonts w:cs="Times New Roman"/>
          <w:b/>
          <w:color w:val="000000" w:themeColor="text1"/>
          <w:szCs w:val="26"/>
        </w:rPr>
      </w:pPr>
      <w:r>
        <w:rPr>
          <w:rFonts w:cs="Times New Roman"/>
          <w:b/>
          <w:color w:val="000000" w:themeColor="text1"/>
          <w:szCs w:val="26"/>
        </w:rPr>
        <w:t>HỌC SINH, SINH VIÊN GIÁO DỤC NGHỀ NGHIỆP”</w:t>
      </w:r>
    </w:p>
    <w:p w14:paraId="5BEC7CEB" w14:textId="305187A0" w:rsidR="00A901F6" w:rsidRDefault="0068575E">
      <w:pPr>
        <w:spacing w:after="0" w:line="360" w:lineRule="auto"/>
        <w:jc w:val="center"/>
        <w:rPr>
          <w:rFonts w:cs="Times New Roman"/>
          <w:b/>
          <w:color w:val="000000" w:themeColor="text1"/>
          <w:szCs w:val="26"/>
        </w:rPr>
      </w:pPr>
      <w:r>
        <w:rPr>
          <w:rFonts w:cs="Times New Roman"/>
          <w:b/>
          <w:color w:val="000000" w:themeColor="text1"/>
          <w:szCs w:val="26"/>
        </w:rPr>
        <w:t>NĂM 202</w:t>
      </w:r>
      <w:r w:rsidR="00620020">
        <w:rPr>
          <w:rFonts w:cs="Times New Roman"/>
          <w:b/>
          <w:color w:val="000000" w:themeColor="text1"/>
          <w:szCs w:val="26"/>
        </w:rPr>
        <w:t>1</w:t>
      </w:r>
    </w:p>
    <w:p w14:paraId="1A812621" w14:textId="5C9686AB" w:rsidR="00A901F6" w:rsidRDefault="00882753">
      <w:pPr>
        <w:spacing w:after="0" w:line="360" w:lineRule="auto"/>
        <w:jc w:val="center"/>
        <w:rPr>
          <w:rFonts w:cs="Times New Roman"/>
          <w:b/>
          <w:color w:val="000000" w:themeColor="text1"/>
          <w:szCs w:val="26"/>
        </w:rPr>
      </w:pPr>
      <w:r>
        <w:rPr>
          <w:rFonts w:cs="Times New Roman"/>
          <w:b/>
          <w:noProof/>
          <w:color w:val="000000" w:themeColor="text1"/>
          <w:szCs w:val="26"/>
        </w:rPr>
        <mc:AlternateContent>
          <mc:Choice Requires="wps">
            <w:drawing>
              <wp:anchor distT="0" distB="0" distL="114300" distR="114300" simplePos="0" relativeHeight="251659264" behindDoc="0" locked="0" layoutInCell="1" allowOverlap="1" wp14:anchorId="3CA42089" wp14:editId="700A777A">
                <wp:simplePos x="0" y="0"/>
                <wp:positionH relativeFrom="margin">
                  <wp:posOffset>2028825</wp:posOffset>
                </wp:positionH>
                <wp:positionV relativeFrom="paragraph">
                  <wp:posOffset>22860</wp:posOffset>
                </wp:positionV>
                <wp:extent cx="1590675" cy="0"/>
                <wp:effectExtent l="12065" t="8255" r="698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4EF98" id="Line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" strokeweight=".5pt">
                <v:stroke joinstyle="miter"/>
                <w10:wrap anchorx="margin"/>
              </v:line>
            </w:pict>
          </mc:Fallback>
        </mc:AlternateContent>
      </w:r>
    </w:p>
    <w:p w14:paraId="67A082E6" w14:textId="77777777" w:rsidR="00A901F6" w:rsidRDefault="0068575E">
      <w:pPr>
        <w:spacing w:after="0" w:line="360" w:lineRule="auto"/>
        <w:jc w:val="center"/>
        <w:rPr>
          <w:rFonts w:cs="Times New Roman"/>
          <w:b/>
          <w:color w:val="000000" w:themeColor="text1"/>
          <w:szCs w:val="26"/>
        </w:rPr>
      </w:pPr>
      <w:r>
        <w:rPr>
          <w:rFonts w:cs="Times New Roman"/>
          <w:b/>
          <w:noProof/>
          <w:color w:val="000000" w:themeColor="text1"/>
          <w:szCs w:val="26"/>
        </w:rPr>
        <w:drawing>
          <wp:inline distT="0" distB="0" distL="0" distR="0" wp14:anchorId="7F81061A" wp14:editId="13D40796">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13CA9344" w14:textId="77777777" w:rsidR="00A901F6" w:rsidRDefault="00A901F6">
      <w:pPr>
        <w:spacing w:after="0" w:line="360" w:lineRule="auto"/>
        <w:jc w:val="center"/>
        <w:rPr>
          <w:rFonts w:cs="Times New Roman"/>
          <w:b/>
          <w:color w:val="000000" w:themeColor="text1"/>
          <w:szCs w:val="26"/>
        </w:rPr>
      </w:pPr>
    </w:p>
    <w:p w14:paraId="5D8045C8" w14:textId="77777777" w:rsidR="00A901F6" w:rsidRDefault="00A901F6">
      <w:pPr>
        <w:spacing w:after="0" w:line="360" w:lineRule="auto"/>
        <w:jc w:val="center"/>
        <w:rPr>
          <w:rFonts w:cs="Times New Roman"/>
          <w:b/>
          <w:color w:val="000000" w:themeColor="text1"/>
          <w:szCs w:val="26"/>
        </w:rPr>
      </w:pPr>
    </w:p>
    <w:p w14:paraId="1D01FEB2" w14:textId="77777777" w:rsidR="00A901F6" w:rsidRDefault="00A901F6">
      <w:pPr>
        <w:spacing w:after="0" w:line="360" w:lineRule="auto"/>
        <w:jc w:val="center"/>
        <w:rPr>
          <w:rFonts w:cs="Times New Roman"/>
          <w:b/>
          <w:color w:val="000000" w:themeColor="text1"/>
          <w:szCs w:val="26"/>
        </w:rPr>
      </w:pPr>
    </w:p>
    <w:p w14:paraId="7094C1DC" w14:textId="77777777" w:rsidR="00A901F6" w:rsidRDefault="00A901F6">
      <w:pPr>
        <w:spacing w:after="0" w:line="360" w:lineRule="auto"/>
        <w:jc w:val="center"/>
        <w:rPr>
          <w:rFonts w:cs="Times New Roman"/>
          <w:b/>
          <w:color w:val="000000" w:themeColor="text1"/>
          <w:szCs w:val="26"/>
        </w:rPr>
      </w:pPr>
    </w:p>
    <w:p w14:paraId="15DE14E7" w14:textId="718EE2C9" w:rsidR="00A901F6" w:rsidRDefault="0068575E">
      <w:pPr>
        <w:spacing w:after="0" w:line="360" w:lineRule="auto"/>
        <w:jc w:val="center"/>
        <w:rPr>
          <w:rFonts w:cs="Times New Roman"/>
          <w:b/>
          <w:color w:val="FF0000"/>
          <w:sz w:val="40"/>
          <w:szCs w:val="40"/>
        </w:rPr>
      </w:pPr>
      <w:r>
        <w:rPr>
          <w:rFonts w:cs="Times New Roman"/>
          <w:b/>
          <w:color w:val="FF0000"/>
          <w:sz w:val="40"/>
          <w:szCs w:val="40"/>
        </w:rPr>
        <w:t>DỰ ÁN THIẾT KẾ</w:t>
      </w:r>
      <w:r w:rsidR="00081D72">
        <w:rPr>
          <w:rFonts w:cs="Times New Roman"/>
          <w:b/>
          <w:color w:val="FF0000"/>
          <w:sz w:val="40"/>
          <w:szCs w:val="40"/>
        </w:rPr>
        <w:t xml:space="preserve">, CHẾ TẠO </w:t>
      </w:r>
      <w:r w:rsidR="00DB4931">
        <w:rPr>
          <w:rFonts w:cs="Times New Roman"/>
          <w:b/>
          <w:color w:val="FF0000"/>
          <w:sz w:val="40"/>
          <w:szCs w:val="40"/>
        </w:rPr>
        <w:t xml:space="preserve">ROBOT KHỬ KHUẨN BẰNG TIA </w:t>
      </w:r>
      <w:r w:rsidR="00E007E8">
        <w:rPr>
          <w:rFonts w:cs="Times New Roman"/>
          <w:b/>
          <w:color w:val="FF0000"/>
          <w:sz w:val="40"/>
          <w:szCs w:val="40"/>
        </w:rPr>
        <w:t>UV-C</w:t>
      </w:r>
      <w:r w:rsidR="00DB4931">
        <w:rPr>
          <w:rFonts w:cs="Times New Roman"/>
          <w:b/>
          <w:color w:val="FF0000"/>
          <w:sz w:val="40"/>
          <w:szCs w:val="40"/>
        </w:rPr>
        <w:t xml:space="preserve"> ĐIỀU KHIỂN TỪ XA</w:t>
      </w:r>
    </w:p>
    <w:p w14:paraId="03D49EB0" w14:textId="77777777" w:rsidR="00A901F6" w:rsidRDefault="00A901F6">
      <w:pPr>
        <w:spacing w:after="0" w:line="360" w:lineRule="auto"/>
        <w:jc w:val="center"/>
        <w:rPr>
          <w:rFonts w:cs="Times New Roman"/>
          <w:b/>
          <w:color w:val="000000" w:themeColor="text1"/>
          <w:szCs w:val="26"/>
        </w:rPr>
      </w:pPr>
    </w:p>
    <w:p w14:paraId="0ED88555" w14:textId="77777777" w:rsidR="00A901F6" w:rsidRDefault="00A901F6">
      <w:pPr>
        <w:spacing w:after="0" w:line="360" w:lineRule="auto"/>
        <w:jc w:val="center"/>
        <w:rPr>
          <w:rFonts w:cs="Times New Roman"/>
          <w:b/>
          <w:color w:val="000000" w:themeColor="text1"/>
          <w:szCs w:val="26"/>
        </w:rPr>
      </w:pPr>
    </w:p>
    <w:p w14:paraId="237FB49E" w14:textId="77777777" w:rsidR="00A901F6" w:rsidRDefault="00A901F6">
      <w:pPr>
        <w:spacing w:after="0" w:line="360" w:lineRule="auto"/>
        <w:jc w:val="center"/>
        <w:rPr>
          <w:rFonts w:cs="Times New Roman"/>
          <w:color w:val="000000" w:themeColor="text1"/>
          <w:szCs w:val="26"/>
        </w:rPr>
      </w:pPr>
    </w:p>
    <w:p w14:paraId="7540E7B7" w14:textId="77777777" w:rsidR="00A901F6" w:rsidRDefault="00A901F6">
      <w:pPr>
        <w:spacing w:after="0" w:line="360" w:lineRule="auto"/>
        <w:jc w:val="center"/>
        <w:rPr>
          <w:rFonts w:cs="Times New Roman"/>
          <w:color w:val="000000" w:themeColor="text1"/>
          <w:szCs w:val="26"/>
        </w:rPr>
      </w:pPr>
    </w:p>
    <w:p w14:paraId="56063AE9" w14:textId="77777777" w:rsidR="00A901F6" w:rsidRPr="00081D72" w:rsidRDefault="0068575E">
      <w:pPr>
        <w:spacing w:after="0" w:line="360" w:lineRule="auto"/>
        <w:jc w:val="center"/>
        <w:rPr>
          <w:rFonts w:cs="Times New Roman"/>
          <w:b/>
          <w:color w:val="000000" w:themeColor="text1"/>
          <w:szCs w:val="26"/>
        </w:rPr>
      </w:pPr>
      <w:r w:rsidRPr="00081D72">
        <w:rPr>
          <w:rFonts w:cs="Times New Roman"/>
          <w:b/>
          <w:color w:val="000000" w:themeColor="text1"/>
          <w:szCs w:val="26"/>
        </w:rPr>
        <w:t>Đơn vị dư thi: Trường Cao đẳng Lý Tự Trọng Tp. HCM</w:t>
      </w:r>
    </w:p>
    <w:p w14:paraId="480ED7FB" w14:textId="77777777" w:rsidR="00A901F6" w:rsidRDefault="00A901F6">
      <w:pPr>
        <w:spacing w:after="0" w:line="360" w:lineRule="auto"/>
        <w:jc w:val="center"/>
        <w:rPr>
          <w:rFonts w:cs="Times New Roman"/>
          <w:color w:val="000000" w:themeColor="text1"/>
          <w:szCs w:val="26"/>
        </w:rPr>
      </w:pPr>
    </w:p>
    <w:p w14:paraId="7C80A221" w14:textId="77777777" w:rsidR="00A901F6" w:rsidRPr="00081D72" w:rsidRDefault="0068575E">
      <w:pPr>
        <w:spacing w:after="0" w:line="360" w:lineRule="auto"/>
        <w:ind w:left="2880" w:firstLine="720"/>
        <w:rPr>
          <w:rFonts w:cs="Times New Roman"/>
          <w:b/>
          <w:color w:val="000000" w:themeColor="text1"/>
          <w:szCs w:val="26"/>
        </w:rPr>
      </w:pPr>
      <w:r w:rsidRPr="00081D72">
        <w:rPr>
          <w:rFonts w:cs="Times New Roman"/>
          <w:b/>
          <w:color w:val="000000" w:themeColor="text1"/>
          <w:szCs w:val="26"/>
        </w:rPr>
        <w:t>Nhóm dự thi</w:t>
      </w:r>
    </w:p>
    <w:p w14:paraId="6DD8C60B" w14:textId="77777777" w:rsidR="00A901F6" w:rsidRDefault="00081D72" w:rsidP="00081D72">
      <w:pPr>
        <w:spacing w:after="0" w:line="360" w:lineRule="auto"/>
        <w:ind w:left="3600" w:firstLine="720"/>
        <w:rPr>
          <w:rFonts w:cs="Times New Roman"/>
          <w:color w:val="000000" w:themeColor="text1"/>
          <w:szCs w:val="26"/>
        </w:rPr>
      </w:pPr>
      <w:r>
        <w:rPr>
          <w:rFonts w:cs="Times New Roman"/>
          <w:color w:val="000000" w:themeColor="text1"/>
          <w:szCs w:val="26"/>
        </w:rPr>
        <w:t xml:space="preserve">1. </w:t>
      </w:r>
      <w:r w:rsidR="000F4260">
        <w:rPr>
          <w:rFonts w:cs="Times New Roman"/>
          <w:color w:val="000000" w:themeColor="text1"/>
          <w:szCs w:val="26"/>
        </w:rPr>
        <w:t>Nguyễn Văn A</w:t>
      </w:r>
    </w:p>
    <w:p w14:paraId="30329027" w14:textId="77777777" w:rsidR="00081D72" w:rsidRDefault="00081D72" w:rsidP="00081D72">
      <w:pPr>
        <w:spacing w:after="0" w:line="360" w:lineRule="auto"/>
        <w:ind w:left="3600" w:firstLine="720"/>
        <w:rPr>
          <w:rFonts w:cs="Times New Roman"/>
          <w:color w:val="000000" w:themeColor="text1"/>
          <w:szCs w:val="26"/>
        </w:rPr>
      </w:pPr>
      <w:r>
        <w:rPr>
          <w:rFonts w:cs="Times New Roman"/>
          <w:color w:val="000000" w:themeColor="text1"/>
          <w:szCs w:val="26"/>
        </w:rPr>
        <w:t xml:space="preserve">2. </w:t>
      </w:r>
      <w:r w:rsidR="000F4260">
        <w:rPr>
          <w:rFonts w:cs="Times New Roman"/>
          <w:color w:val="000000" w:themeColor="text1"/>
          <w:szCs w:val="26"/>
        </w:rPr>
        <w:t>Nguyễn Văn B</w:t>
      </w:r>
    </w:p>
    <w:p w14:paraId="1ED10143" w14:textId="77777777" w:rsidR="00081D72" w:rsidRPr="00081D72" w:rsidRDefault="00081D72" w:rsidP="00081D72">
      <w:pPr>
        <w:spacing w:after="0" w:line="360" w:lineRule="auto"/>
        <w:ind w:left="3600" w:firstLine="720"/>
        <w:rPr>
          <w:rFonts w:cs="Times New Roman"/>
          <w:color w:val="000000" w:themeColor="text1"/>
          <w:szCs w:val="26"/>
        </w:rPr>
      </w:pPr>
      <w:r>
        <w:rPr>
          <w:rFonts w:cs="Times New Roman"/>
          <w:color w:val="000000" w:themeColor="text1"/>
          <w:szCs w:val="26"/>
        </w:rPr>
        <w:t xml:space="preserve">3. </w:t>
      </w:r>
      <w:r w:rsidR="000F4260">
        <w:rPr>
          <w:rFonts w:cs="Times New Roman"/>
          <w:color w:val="000000" w:themeColor="text1"/>
          <w:szCs w:val="26"/>
        </w:rPr>
        <w:t>Nguyễn Văn C</w:t>
      </w:r>
    </w:p>
    <w:p w14:paraId="532A19B1" w14:textId="77777777" w:rsidR="00A901F6" w:rsidRDefault="00A901F6">
      <w:pPr>
        <w:spacing w:after="0" w:line="360" w:lineRule="auto"/>
        <w:ind w:left="3600"/>
        <w:rPr>
          <w:rFonts w:cs="Times New Roman"/>
          <w:color w:val="000000" w:themeColor="text1"/>
          <w:szCs w:val="26"/>
        </w:rPr>
      </w:pPr>
    </w:p>
    <w:p w14:paraId="1128778A" w14:textId="77777777" w:rsidR="00A901F6" w:rsidRDefault="00A901F6">
      <w:pPr>
        <w:spacing w:after="0" w:line="360" w:lineRule="auto"/>
        <w:ind w:left="3600"/>
        <w:rPr>
          <w:rFonts w:cs="Times New Roman"/>
          <w:color w:val="000000" w:themeColor="text1"/>
          <w:szCs w:val="26"/>
        </w:rPr>
      </w:pPr>
    </w:p>
    <w:p w14:paraId="587EB39C" w14:textId="77777777" w:rsidR="00A901F6" w:rsidRDefault="00A901F6">
      <w:pPr>
        <w:spacing w:after="0" w:line="360" w:lineRule="auto"/>
        <w:ind w:left="3600"/>
        <w:rPr>
          <w:rFonts w:cs="Times New Roman"/>
          <w:color w:val="000000" w:themeColor="text1"/>
          <w:szCs w:val="26"/>
        </w:rPr>
      </w:pPr>
    </w:p>
    <w:p w14:paraId="0FBD56A5" w14:textId="77777777" w:rsidR="00A901F6" w:rsidRDefault="00A901F6">
      <w:pPr>
        <w:spacing w:after="0" w:line="360" w:lineRule="auto"/>
        <w:ind w:left="3600"/>
        <w:rPr>
          <w:rFonts w:cs="Times New Roman"/>
          <w:color w:val="000000" w:themeColor="text1"/>
          <w:szCs w:val="26"/>
        </w:rPr>
      </w:pPr>
    </w:p>
    <w:p w14:paraId="6DB1ABCA" w14:textId="77777777" w:rsidR="00A901F6" w:rsidRDefault="00A901F6">
      <w:pPr>
        <w:spacing w:after="0" w:line="360" w:lineRule="auto"/>
        <w:ind w:left="3600"/>
        <w:rPr>
          <w:rFonts w:cs="Times New Roman"/>
          <w:color w:val="000000" w:themeColor="text1"/>
          <w:szCs w:val="26"/>
        </w:rPr>
      </w:pPr>
    </w:p>
    <w:p w14:paraId="541858E5" w14:textId="77777777" w:rsidR="00A901F6" w:rsidRPr="00081D72" w:rsidRDefault="00081D72">
      <w:pPr>
        <w:spacing w:after="0" w:line="360" w:lineRule="auto"/>
        <w:ind w:left="3600"/>
        <w:rPr>
          <w:rFonts w:cs="Times New Roman"/>
          <w:b/>
          <w:color w:val="000000" w:themeColor="text1"/>
          <w:szCs w:val="26"/>
        </w:rPr>
      </w:pPr>
      <w:r w:rsidRPr="00081D72">
        <w:rPr>
          <w:rFonts w:cs="Times New Roman"/>
          <w:b/>
          <w:color w:val="000000" w:themeColor="text1"/>
          <w:szCs w:val="26"/>
        </w:rPr>
        <w:t>TP. HCM, tháng 8/2021</w:t>
      </w:r>
    </w:p>
    <w:sdt>
      <w:sdtPr>
        <w:rPr>
          <w:rFonts w:asciiTheme="minorHAnsi" w:eastAsiaTheme="minorHAnsi" w:hAnsiTheme="minorHAnsi" w:cstheme="minorBidi"/>
          <w:b w:val="0"/>
          <w:bCs w:val="0"/>
          <w:color w:val="auto"/>
          <w:sz w:val="22"/>
          <w:szCs w:val="22"/>
        </w:rPr>
        <w:id w:val="2914584"/>
        <w:docPartObj>
          <w:docPartGallery w:val="Table of Contents"/>
          <w:docPartUnique/>
        </w:docPartObj>
      </w:sdtPr>
      <w:sdtEndPr>
        <w:rPr>
          <w:rFonts w:ascii="Times New Roman" w:hAnsi="Times New Roman"/>
          <w:sz w:val="26"/>
        </w:rPr>
      </w:sdtEndPr>
      <w:sdtContent>
        <w:p w14:paraId="4517346A" w14:textId="77777777" w:rsidR="00A901F6" w:rsidRDefault="0068575E">
          <w:pPr>
            <w:pStyle w:val="TOCHeading1"/>
            <w:jc w:val="center"/>
          </w:pPr>
          <w:r>
            <w:rPr>
              <w:rFonts w:ascii="Times New Roman" w:hAnsi="Times New Roman" w:cs="Times New Roman"/>
              <w:color w:val="000000" w:themeColor="text1"/>
            </w:rPr>
            <w:t>Mục lục</w:t>
          </w:r>
        </w:p>
        <w:p w14:paraId="1FF9725D" w14:textId="6734500B" w:rsidR="00922647" w:rsidRDefault="00A901F6">
          <w:pPr>
            <w:pStyle w:val="TOC2"/>
            <w:tabs>
              <w:tab w:val="right" w:leader="dot" w:pos="9059"/>
            </w:tabs>
            <w:rPr>
              <w:rFonts w:asciiTheme="minorHAnsi" w:eastAsiaTheme="minorEastAsia" w:hAnsiTheme="minorHAnsi"/>
              <w:noProof/>
              <w:sz w:val="22"/>
            </w:rPr>
          </w:pPr>
          <w:r w:rsidRPr="00BD0D27">
            <w:fldChar w:fldCharType="begin"/>
          </w:r>
          <w:r w:rsidR="0068575E" w:rsidRPr="00BD0D27">
            <w:instrText xml:space="preserve"> TOC \o "1-3" \h \z \u </w:instrText>
          </w:r>
          <w:r w:rsidRPr="00BD0D27">
            <w:fldChar w:fldCharType="separate"/>
          </w:r>
          <w:hyperlink w:anchor="_Toc78968467" w:history="1">
            <w:r w:rsidR="00922647" w:rsidRPr="007D606B">
              <w:rPr>
                <w:rStyle w:val="Hyperlink"/>
                <w:rFonts w:cs="Times New Roman"/>
                <w:noProof/>
              </w:rPr>
              <w:t>Tên nhóm dự thi</w:t>
            </w:r>
            <w:r w:rsidR="00922647">
              <w:rPr>
                <w:noProof/>
                <w:webHidden/>
              </w:rPr>
              <w:tab/>
            </w:r>
            <w:r w:rsidR="00922647">
              <w:rPr>
                <w:noProof/>
                <w:webHidden/>
              </w:rPr>
              <w:fldChar w:fldCharType="begin"/>
            </w:r>
            <w:r w:rsidR="00922647">
              <w:rPr>
                <w:noProof/>
                <w:webHidden/>
              </w:rPr>
              <w:instrText xml:space="preserve"> PAGEREF _Toc78968467 \h </w:instrText>
            </w:r>
            <w:r w:rsidR="00922647">
              <w:rPr>
                <w:noProof/>
                <w:webHidden/>
              </w:rPr>
            </w:r>
            <w:r w:rsidR="00922647">
              <w:rPr>
                <w:noProof/>
                <w:webHidden/>
              </w:rPr>
              <w:fldChar w:fldCharType="separate"/>
            </w:r>
            <w:r w:rsidR="00922647">
              <w:rPr>
                <w:noProof/>
                <w:webHidden/>
              </w:rPr>
              <w:t>3</w:t>
            </w:r>
            <w:r w:rsidR="00922647">
              <w:rPr>
                <w:noProof/>
                <w:webHidden/>
              </w:rPr>
              <w:fldChar w:fldCharType="end"/>
            </w:r>
          </w:hyperlink>
        </w:p>
        <w:p w14:paraId="3FA52C5B" w14:textId="1303DB6B" w:rsidR="00922647" w:rsidRDefault="00C334F7">
          <w:pPr>
            <w:pStyle w:val="TOC1"/>
            <w:tabs>
              <w:tab w:val="right" w:leader="dot" w:pos="9059"/>
            </w:tabs>
            <w:rPr>
              <w:rFonts w:asciiTheme="minorHAnsi" w:eastAsiaTheme="minorEastAsia" w:hAnsiTheme="minorHAnsi"/>
              <w:noProof/>
              <w:sz w:val="22"/>
            </w:rPr>
          </w:pPr>
          <w:hyperlink w:anchor="_Toc78968468" w:history="1">
            <w:r w:rsidR="00922647" w:rsidRPr="007D606B">
              <w:rPr>
                <w:rStyle w:val="Hyperlink"/>
                <w:rFonts w:cs="Times New Roman"/>
                <w:noProof/>
              </w:rPr>
              <w:t>BÀI THUYẾT MINH DỰ ÁN</w:t>
            </w:r>
            <w:r w:rsidR="00922647">
              <w:rPr>
                <w:noProof/>
                <w:webHidden/>
              </w:rPr>
              <w:tab/>
            </w:r>
            <w:r w:rsidR="00922647">
              <w:rPr>
                <w:noProof/>
                <w:webHidden/>
              </w:rPr>
              <w:fldChar w:fldCharType="begin"/>
            </w:r>
            <w:r w:rsidR="00922647">
              <w:rPr>
                <w:noProof/>
                <w:webHidden/>
              </w:rPr>
              <w:instrText xml:space="preserve"> PAGEREF _Toc78968468 \h </w:instrText>
            </w:r>
            <w:r w:rsidR="00922647">
              <w:rPr>
                <w:noProof/>
                <w:webHidden/>
              </w:rPr>
            </w:r>
            <w:r w:rsidR="00922647">
              <w:rPr>
                <w:noProof/>
                <w:webHidden/>
              </w:rPr>
              <w:fldChar w:fldCharType="separate"/>
            </w:r>
            <w:r w:rsidR="00922647">
              <w:rPr>
                <w:noProof/>
                <w:webHidden/>
              </w:rPr>
              <w:t>4</w:t>
            </w:r>
            <w:r w:rsidR="00922647">
              <w:rPr>
                <w:noProof/>
                <w:webHidden/>
              </w:rPr>
              <w:fldChar w:fldCharType="end"/>
            </w:r>
          </w:hyperlink>
        </w:p>
        <w:p w14:paraId="3EA37F58" w14:textId="27E864C9" w:rsidR="00922647" w:rsidRDefault="00C334F7">
          <w:pPr>
            <w:pStyle w:val="TOC2"/>
            <w:tabs>
              <w:tab w:val="right" w:leader="dot" w:pos="9059"/>
            </w:tabs>
            <w:rPr>
              <w:rFonts w:asciiTheme="minorHAnsi" w:eastAsiaTheme="minorEastAsia" w:hAnsiTheme="minorHAnsi"/>
              <w:noProof/>
              <w:sz w:val="22"/>
            </w:rPr>
          </w:pPr>
          <w:hyperlink w:anchor="_Toc78968469" w:history="1">
            <w:r w:rsidR="00922647" w:rsidRPr="007D606B">
              <w:rPr>
                <w:rStyle w:val="Hyperlink"/>
                <w:rFonts w:eastAsia="Times New Roman" w:cs="Times New Roman"/>
                <w:noProof/>
              </w:rPr>
              <w:t>GIỚI THIỆU CHUNG</w:t>
            </w:r>
            <w:r w:rsidR="00922647">
              <w:rPr>
                <w:noProof/>
                <w:webHidden/>
              </w:rPr>
              <w:tab/>
            </w:r>
            <w:r w:rsidR="00922647">
              <w:rPr>
                <w:noProof/>
                <w:webHidden/>
              </w:rPr>
              <w:fldChar w:fldCharType="begin"/>
            </w:r>
            <w:r w:rsidR="00922647">
              <w:rPr>
                <w:noProof/>
                <w:webHidden/>
              </w:rPr>
              <w:instrText xml:space="preserve"> PAGEREF _Toc78968469 \h </w:instrText>
            </w:r>
            <w:r w:rsidR="00922647">
              <w:rPr>
                <w:noProof/>
                <w:webHidden/>
              </w:rPr>
            </w:r>
            <w:r w:rsidR="00922647">
              <w:rPr>
                <w:noProof/>
                <w:webHidden/>
              </w:rPr>
              <w:fldChar w:fldCharType="separate"/>
            </w:r>
            <w:r w:rsidR="00922647">
              <w:rPr>
                <w:noProof/>
                <w:webHidden/>
              </w:rPr>
              <w:t>4</w:t>
            </w:r>
            <w:r w:rsidR="00922647">
              <w:rPr>
                <w:noProof/>
                <w:webHidden/>
              </w:rPr>
              <w:fldChar w:fldCharType="end"/>
            </w:r>
          </w:hyperlink>
        </w:p>
        <w:p w14:paraId="2159161B" w14:textId="1670A4C6" w:rsidR="00922647" w:rsidRDefault="00C334F7">
          <w:pPr>
            <w:pStyle w:val="TOC2"/>
            <w:tabs>
              <w:tab w:val="right" w:leader="dot" w:pos="9059"/>
            </w:tabs>
            <w:rPr>
              <w:rFonts w:asciiTheme="minorHAnsi" w:eastAsiaTheme="minorEastAsia" w:hAnsiTheme="minorHAnsi"/>
              <w:noProof/>
              <w:sz w:val="22"/>
            </w:rPr>
          </w:pPr>
          <w:hyperlink w:anchor="_Toc78968470" w:history="1">
            <w:r w:rsidR="00922647" w:rsidRPr="007D606B">
              <w:rPr>
                <w:rStyle w:val="Hyperlink"/>
                <w:rFonts w:cs="Times New Roman"/>
                <w:b/>
                <w:noProof/>
              </w:rPr>
              <w:t>1. Giai đoạn của dự án.</w:t>
            </w:r>
            <w:r w:rsidR="00922647">
              <w:rPr>
                <w:noProof/>
                <w:webHidden/>
              </w:rPr>
              <w:tab/>
            </w:r>
            <w:r w:rsidR="00922647">
              <w:rPr>
                <w:noProof/>
                <w:webHidden/>
              </w:rPr>
              <w:fldChar w:fldCharType="begin"/>
            </w:r>
            <w:r w:rsidR="00922647">
              <w:rPr>
                <w:noProof/>
                <w:webHidden/>
              </w:rPr>
              <w:instrText xml:space="preserve"> PAGEREF _Toc78968470 \h </w:instrText>
            </w:r>
            <w:r w:rsidR="00922647">
              <w:rPr>
                <w:noProof/>
                <w:webHidden/>
              </w:rPr>
            </w:r>
            <w:r w:rsidR="00922647">
              <w:rPr>
                <w:noProof/>
                <w:webHidden/>
              </w:rPr>
              <w:fldChar w:fldCharType="separate"/>
            </w:r>
            <w:r w:rsidR="00922647">
              <w:rPr>
                <w:noProof/>
                <w:webHidden/>
              </w:rPr>
              <w:t>4</w:t>
            </w:r>
            <w:r w:rsidR="00922647">
              <w:rPr>
                <w:noProof/>
                <w:webHidden/>
              </w:rPr>
              <w:fldChar w:fldCharType="end"/>
            </w:r>
          </w:hyperlink>
        </w:p>
        <w:p w14:paraId="71B1DA0E" w14:textId="5C738F19" w:rsidR="00922647" w:rsidRDefault="00C334F7">
          <w:pPr>
            <w:pStyle w:val="TOC2"/>
            <w:tabs>
              <w:tab w:val="right" w:leader="dot" w:pos="9059"/>
            </w:tabs>
            <w:rPr>
              <w:rFonts w:asciiTheme="minorHAnsi" w:eastAsiaTheme="minorEastAsia" w:hAnsiTheme="minorHAnsi"/>
              <w:noProof/>
              <w:sz w:val="22"/>
            </w:rPr>
          </w:pPr>
          <w:hyperlink w:anchor="_Toc78968471" w:history="1">
            <w:r w:rsidR="00922647" w:rsidRPr="007D606B">
              <w:rPr>
                <w:rStyle w:val="Hyperlink"/>
                <w:rFonts w:cs="Times New Roman"/>
                <w:noProof/>
              </w:rPr>
              <w:t>2. Mô tả sản phẩm, nguyên lý vận hành</w:t>
            </w:r>
            <w:r w:rsidR="00922647">
              <w:rPr>
                <w:noProof/>
                <w:webHidden/>
              </w:rPr>
              <w:tab/>
            </w:r>
            <w:r w:rsidR="00922647">
              <w:rPr>
                <w:noProof/>
                <w:webHidden/>
              </w:rPr>
              <w:fldChar w:fldCharType="begin"/>
            </w:r>
            <w:r w:rsidR="00922647">
              <w:rPr>
                <w:noProof/>
                <w:webHidden/>
              </w:rPr>
              <w:instrText xml:space="preserve"> PAGEREF _Toc78968471 \h </w:instrText>
            </w:r>
            <w:r w:rsidR="00922647">
              <w:rPr>
                <w:noProof/>
                <w:webHidden/>
              </w:rPr>
            </w:r>
            <w:r w:rsidR="00922647">
              <w:rPr>
                <w:noProof/>
                <w:webHidden/>
              </w:rPr>
              <w:fldChar w:fldCharType="separate"/>
            </w:r>
            <w:r w:rsidR="00922647">
              <w:rPr>
                <w:noProof/>
                <w:webHidden/>
              </w:rPr>
              <w:t>5</w:t>
            </w:r>
            <w:r w:rsidR="00922647">
              <w:rPr>
                <w:noProof/>
                <w:webHidden/>
              </w:rPr>
              <w:fldChar w:fldCharType="end"/>
            </w:r>
          </w:hyperlink>
        </w:p>
        <w:p w14:paraId="4F073988" w14:textId="7AD17A67" w:rsidR="00922647" w:rsidRDefault="00C334F7">
          <w:pPr>
            <w:pStyle w:val="TOC3"/>
            <w:tabs>
              <w:tab w:val="right" w:leader="dot" w:pos="9059"/>
            </w:tabs>
            <w:rPr>
              <w:rFonts w:asciiTheme="minorHAnsi" w:eastAsiaTheme="minorEastAsia" w:hAnsiTheme="minorHAnsi"/>
              <w:noProof/>
              <w:sz w:val="22"/>
            </w:rPr>
          </w:pPr>
          <w:hyperlink w:anchor="_Toc78968472" w:history="1">
            <w:r w:rsidR="00922647" w:rsidRPr="007D606B">
              <w:rPr>
                <w:rStyle w:val="Hyperlink"/>
                <w:rFonts w:cs="Times New Roman"/>
                <w:noProof/>
              </w:rPr>
              <w:t>2.1. Mô hình sản phẩm</w:t>
            </w:r>
            <w:r w:rsidR="00922647">
              <w:rPr>
                <w:noProof/>
                <w:webHidden/>
              </w:rPr>
              <w:tab/>
            </w:r>
            <w:r w:rsidR="00922647">
              <w:rPr>
                <w:noProof/>
                <w:webHidden/>
              </w:rPr>
              <w:fldChar w:fldCharType="begin"/>
            </w:r>
            <w:r w:rsidR="00922647">
              <w:rPr>
                <w:noProof/>
                <w:webHidden/>
              </w:rPr>
              <w:instrText xml:space="preserve"> PAGEREF _Toc78968472 \h </w:instrText>
            </w:r>
            <w:r w:rsidR="00922647">
              <w:rPr>
                <w:noProof/>
                <w:webHidden/>
              </w:rPr>
            </w:r>
            <w:r w:rsidR="00922647">
              <w:rPr>
                <w:noProof/>
                <w:webHidden/>
              </w:rPr>
              <w:fldChar w:fldCharType="separate"/>
            </w:r>
            <w:r w:rsidR="00922647">
              <w:rPr>
                <w:noProof/>
                <w:webHidden/>
              </w:rPr>
              <w:t>6</w:t>
            </w:r>
            <w:r w:rsidR="00922647">
              <w:rPr>
                <w:noProof/>
                <w:webHidden/>
              </w:rPr>
              <w:fldChar w:fldCharType="end"/>
            </w:r>
          </w:hyperlink>
        </w:p>
        <w:p w14:paraId="6336E65A" w14:textId="5BC6B2B0" w:rsidR="00922647" w:rsidRDefault="00C334F7">
          <w:pPr>
            <w:pStyle w:val="TOC3"/>
            <w:tabs>
              <w:tab w:val="right" w:leader="dot" w:pos="9059"/>
            </w:tabs>
            <w:rPr>
              <w:rFonts w:asciiTheme="minorHAnsi" w:eastAsiaTheme="minorEastAsia" w:hAnsiTheme="minorHAnsi"/>
              <w:noProof/>
              <w:sz w:val="22"/>
            </w:rPr>
          </w:pPr>
          <w:hyperlink w:anchor="_Toc78968473" w:history="1">
            <w:r w:rsidR="00922647" w:rsidRPr="007D606B">
              <w:rPr>
                <w:rStyle w:val="Hyperlink"/>
                <w:rFonts w:cs="Times New Roman"/>
                <w:noProof/>
              </w:rPr>
              <w:t>2.2. Công dụng và cách vận hành:</w:t>
            </w:r>
            <w:r w:rsidR="00922647">
              <w:rPr>
                <w:noProof/>
                <w:webHidden/>
              </w:rPr>
              <w:tab/>
            </w:r>
            <w:r w:rsidR="00922647">
              <w:rPr>
                <w:noProof/>
                <w:webHidden/>
              </w:rPr>
              <w:fldChar w:fldCharType="begin"/>
            </w:r>
            <w:r w:rsidR="00922647">
              <w:rPr>
                <w:noProof/>
                <w:webHidden/>
              </w:rPr>
              <w:instrText xml:space="preserve"> PAGEREF _Toc78968473 \h </w:instrText>
            </w:r>
            <w:r w:rsidR="00922647">
              <w:rPr>
                <w:noProof/>
                <w:webHidden/>
              </w:rPr>
            </w:r>
            <w:r w:rsidR="00922647">
              <w:rPr>
                <w:noProof/>
                <w:webHidden/>
              </w:rPr>
              <w:fldChar w:fldCharType="separate"/>
            </w:r>
            <w:r w:rsidR="00922647">
              <w:rPr>
                <w:noProof/>
                <w:webHidden/>
              </w:rPr>
              <w:t>6</w:t>
            </w:r>
            <w:r w:rsidR="00922647">
              <w:rPr>
                <w:noProof/>
                <w:webHidden/>
              </w:rPr>
              <w:fldChar w:fldCharType="end"/>
            </w:r>
          </w:hyperlink>
        </w:p>
        <w:p w14:paraId="4C3003A1" w14:textId="23D1D30C" w:rsidR="00922647" w:rsidRDefault="00C334F7">
          <w:pPr>
            <w:pStyle w:val="TOC3"/>
            <w:tabs>
              <w:tab w:val="right" w:leader="dot" w:pos="9059"/>
            </w:tabs>
            <w:rPr>
              <w:rFonts w:asciiTheme="minorHAnsi" w:eastAsiaTheme="minorEastAsia" w:hAnsiTheme="minorHAnsi"/>
              <w:noProof/>
              <w:sz w:val="22"/>
            </w:rPr>
          </w:pPr>
          <w:hyperlink w:anchor="_Toc78968474" w:history="1">
            <w:r w:rsidR="00922647" w:rsidRPr="007D606B">
              <w:rPr>
                <w:rStyle w:val="Hyperlink"/>
                <w:rFonts w:cs="Times New Roman"/>
                <w:noProof/>
              </w:rPr>
              <w:t>2.3.  Phân tích ưu điểm</w:t>
            </w:r>
            <w:r w:rsidR="00922647">
              <w:rPr>
                <w:noProof/>
                <w:webHidden/>
              </w:rPr>
              <w:tab/>
            </w:r>
            <w:r w:rsidR="00922647">
              <w:rPr>
                <w:noProof/>
                <w:webHidden/>
              </w:rPr>
              <w:fldChar w:fldCharType="begin"/>
            </w:r>
            <w:r w:rsidR="00922647">
              <w:rPr>
                <w:noProof/>
                <w:webHidden/>
              </w:rPr>
              <w:instrText xml:space="preserve"> PAGEREF _Toc78968474 \h </w:instrText>
            </w:r>
            <w:r w:rsidR="00922647">
              <w:rPr>
                <w:noProof/>
                <w:webHidden/>
              </w:rPr>
            </w:r>
            <w:r w:rsidR="00922647">
              <w:rPr>
                <w:noProof/>
                <w:webHidden/>
              </w:rPr>
              <w:fldChar w:fldCharType="separate"/>
            </w:r>
            <w:r w:rsidR="00922647">
              <w:rPr>
                <w:noProof/>
                <w:webHidden/>
              </w:rPr>
              <w:t>7</w:t>
            </w:r>
            <w:r w:rsidR="00922647">
              <w:rPr>
                <w:noProof/>
                <w:webHidden/>
              </w:rPr>
              <w:fldChar w:fldCharType="end"/>
            </w:r>
          </w:hyperlink>
        </w:p>
        <w:p w14:paraId="690817C5" w14:textId="34F22263" w:rsidR="00922647" w:rsidRDefault="00C334F7">
          <w:pPr>
            <w:pStyle w:val="TOC2"/>
            <w:tabs>
              <w:tab w:val="right" w:leader="dot" w:pos="9059"/>
            </w:tabs>
            <w:rPr>
              <w:rFonts w:asciiTheme="minorHAnsi" w:eastAsiaTheme="minorEastAsia" w:hAnsiTheme="minorHAnsi"/>
              <w:noProof/>
              <w:sz w:val="22"/>
            </w:rPr>
          </w:pPr>
          <w:hyperlink w:anchor="_Toc78968475" w:history="1">
            <w:r w:rsidR="00922647" w:rsidRPr="007D606B">
              <w:rPr>
                <w:rStyle w:val="Hyperlink"/>
                <w:rFonts w:cs="Times New Roman"/>
                <w:noProof/>
              </w:rPr>
              <w:t>3. Thuyết trình về mô hình kinh doanh</w:t>
            </w:r>
            <w:r w:rsidR="00922647">
              <w:rPr>
                <w:noProof/>
                <w:webHidden/>
              </w:rPr>
              <w:tab/>
            </w:r>
            <w:r w:rsidR="00922647">
              <w:rPr>
                <w:noProof/>
                <w:webHidden/>
              </w:rPr>
              <w:fldChar w:fldCharType="begin"/>
            </w:r>
            <w:r w:rsidR="00922647">
              <w:rPr>
                <w:noProof/>
                <w:webHidden/>
              </w:rPr>
              <w:instrText xml:space="preserve"> PAGEREF _Toc78968475 \h </w:instrText>
            </w:r>
            <w:r w:rsidR="00922647">
              <w:rPr>
                <w:noProof/>
                <w:webHidden/>
              </w:rPr>
            </w:r>
            <w:r w:rsidR="00922647">
              <w:rPr>
                <w:noProof/>
                <w:webHidden/>
              </w:rPr>
              <w:fldChar w:fldCharType="separate"/>
            </w:r>
            <w:r w:rsidR="00922647">
              <w:rPr>
                <w:noProof/>
                <w:webHidden/>
              </w:rPr>
              <w:t>7</w:t>
            </w:r>
            <w:r w:rsidR="00922647">
              <w:rPr>
                <w:noProof/>
                <w:webHidden/>
              </w:rPr>
              <w:fldChar w:fldCharType="end"/>
            </w:r>
          </w:hyperlink>
        </w:p>
        <w:p w14:paraId="7684CA10" w14:textId="4C3175F0" w:rsidR="00922647" w:rsidRDefault="00C334F7">
          <w:pPr>
            <w:pStyle w:val="TOC3"/>
            <w:tabs>
              <w:tab w:val="right" w:leader="dot" w:pos="9059"/>
            </w:tabs>
            <w:rPr>
              <w:rFonts w:asciiTheme="minorHAnsi" w:eastAsiaTheme="minorEastAsia" w:hAnsiTheme="minorHAnsi"/>
              <w:noProof/>
              <w:sz w:val="22"/>
            </w:rPr>
          </w:pPr>
          <w:hyperlink w:anchor="_Toc78968476" w:history="1">
            <w:r w:rsidR="00922647" w:rsidRPr="007D606B">
              <w:rPr>
                <w:rStyle w:val="Hyperlink"/>
                <w:rFonts w:cs="Times New Roman"/>
                <w:noProof/>
              </w:rPr>
              <w:t>3.1. Lợi ích mang lại:</w:t>
            </w:r>
            <w:r w:rsidR="00922647">
              <w:rPr>
                <w:noProof/>
                <w:webHidden/>
              </w:rPr>
              <w:tab/>
            </w:r>
            <w:r w:rsidR="00922647">
              <w:rPr>
                <w:noProof/>
                <w:webHidden/>
              </w:rPr>
              <w:fldChar w:fldCharType="begin"/>
            </w:r>
            <w:r w:rsidR="00922647">
              <w:rPr>
                <w:noProof/>
                <w:webHidden/>
              </w:rPr>
              <w:instrText xml:space="preserve"> PAGEREF _Toc78968476 \h </w:instrText>
            </w:r>
            <w:r w:rsidR="00922647">
              <w:rPr>
                <w:noProof/>
                <w:webHidden/>
              </w:rPr>
            </w:r>
            <w:r w:rsidR="00922647">
              <w:rPr>
                <w:noProof/>
                <w:webHidden/>
              </w:rPr>
              <w:fldChar w:fldCharType="separate"/>
            </w:r>
            <w:r w:rsidR="00922647">
              <w:rPr>
                <w:noProof/>
                <w:webHidden/>
              </w:rPr>
              <w:t>7</w:t>
            </w:r>
            <w:r w:rsidR="00922647">
              <w:rPr>
                <w:noProof/>
                <w:webHidden/>
              </w:rPr>
              <w:fldChar w:fldCharType="end"/>
            </w:r>
          </w:hyperlink>
        </w:p>
        <w:p w14:paraId="5F48BE6C" w14:textId="73B9C2A7" w:rsidR="00922647" w:rsidRDefault="00C334F7">
          <w:pPr>
            <w:pStyle w:val="TOC3"/>
            <w:tabs>
              <w:tab w:val="right" w:leader="dot" w:pos="9059"/>
            </w:tabs>
            <w:rPr>
              <w:rFonts w:asciiTheme="minorHAnsi" w:eastAsiaTheme="minorEastAsia" w:hAnsiTheme="minorHAnsi"/>
              <w:noProof/>
              <w:sz w:val="22"/>
            </w:rPr>
          </w:pPr>
          <w:hyperlink w:anchor="_Toc78968477" w:history="1">
            <w:r w:rsidR="00922647" w:rsidRPr="007D606B">
              <w:rPr>
                <w:rStyle w:val="Hyperlink"/>
                <w:rFonts w:cs="Times New Roman"/>
                <w:noProof/>
              </w:rPr>
              <w:t>3.2. Khách hàng tiềm năng:</w:t>
            </w:r>
            <w:r w:rsidR="00922647">
              <w:rPr>
                <w:noProof/>
                <w:webHidden/>
              </w:rPr>
              <w:tab/>
            </w:r>
            <w:r w:rsidR="00922647">
              <w:rPr>
                <w:noProof/>
                <w:webHidden/>
              </w:rPr>
              <w:fldChar w:fldCharType="begin"/>
            </w:r>
            <w:r w:rsidR="00922647">
              <w:rPr>
                <w:noProof/>
                <w:webHidden/>
              </w:rPr>
              <w:instrText xml:space="preserve"> PAGEREF _Toc78968477 \h </w:instrText>
            </w:r>
            <w:r w:rsidR="00922647">
              <w:rPr>
                <w:noProof/>
                <w:webHidden/>
              </w:rPr>
            </w:r>
            <w:r w:rsidR="00922647">
              <w:rPr>
                <w:noProof/>
                <w:webHidden/>
              </w:rPr>
              <w:fldChar w:fldCharType="separate"/>
            </w:r>
            <w:r w:rsidR="00922647">
              <w:rPr>
                <w:noProof/>
                <w:webHidden/>
              </w:rPr>
              <w:t>8</w:t>
            </w:r>
            <w:r w:rsidR="00922647">
              <w:rPr>
                <w:noProof/>
                <w:webHidden/>
              </w:rPr>
              <w:fldChar w:fldCharType="end"/>
            </w:r>
          </w:hyperlink>
        </w:p>
        <w:p w14:paraId="04BE23C2" w14:textId="05784430" w:rsidR="00922647" w:rsidRDefault="00C334F7">
          <w:pPr>
            <w:pStyle w:val="TOC3"/>
            <w:tabs>
              <w:tab w:val="right" w:leader="dot" w:pos="9059"/>
            </w:tabs>
            <w:rPr>
              <w:rFonts w:asciiTheme="minorHAnsi" w:eastAsiaTheme="minorEastAsia" w:hAnsiTheme="minorHAnsi"/>
              <w:noProof/>
              <w:sz w:val="22"/>
            </w:rPr>
          </w:pPr>
          <w:hyperlink w:anchor="_Toc78968478" w:history="1">
            <w:r w:rsidR="00922647" w:rsidRPr="007D606B">
              <w:rPr>
                <w:rStyle w:val="Hyperlink"/>
                <w:rFonts w:cs="Times New Roman"/>
                <w:noProof/>
              </w:rPr>
              <w:t>3.3. Các kênh phân phối đến khách hàng:</w:t>
            </w:r>
            <w:r w:rsidR="00922647">
              <w:rPr>
                <w:noProof/>
                <w:webHidden/>
              </w:rPr>
              <w:tab/>
            </w:r>
            <w:r w:rsidR="00922647">
              <w:rPr>
                <w:noProof/>
                <w:webHidden/>
              </w:rPr>
              <w:fldChar w:fldCharType="begin"/>
            </w:r>
            <w:r w:rsidR="00922647">
              <w:rPr>
                <w:noProof/>
                <w:webHidden/>
              </w:rPr>
              <w:instrText xml:space="preserve"> PAGEREF _Toc78968478 \h </w:instrText>
            </w:r>
            <w:r w:rsidR="00922647">
              <w:rPr>
                <w:noProof/>
                <w:webHidden/>
              </w:rPr>
            </w:r>
            <w:r w:rsidR="00922647">
              <w:rPr>
                <w:noProof/>
                <w:webHidden/>
              </w:rPr>
              <w:fldChar w:fldCharType="separate"/>
            </w:r>
            <w:r w:rsidR="00922647">
              <w:rPr>
                <w:noProof/>
                <w:webHidden/>
              </w:rPr>
              <w:t>8</w:t>
            </w:r>
            <w:r w:rsidR="00922647">
              <w:rPr>
                <w:noProof/>
                <w:webHidden/>
              </w:rPr>
              <w:fldChar w:fldCharType="end"/>
            </w:r>
          </w:hyperlink>
        </w:p>
        <w:p w14:paraId="0D6E79E2" w14:textId="73B87D8B" w:rsidR="00922647" w:rsidRDefault="00C334F7">
          <w:pPr>
            <w:pStyle w:val="TOC3"/>
            <w:tabs>
              <w:tab w:val="right" w:leader="dot" w:pos="9059"/>
            </w:tabs>
            <w:rPr>
              <w:rFonts w:asciiTheme="minorHAnsi" w:eastAsiaTheme="minorEastAsia" w:hAnsiTheme="minorHAnsi"/>
              <w:noProof/>
              <w:sz w:val="22"/>
            </w:rPr>
          </w:pPr>
          <w:hyperlink w:anchor="_Toc78968479" w:history="1">
            <w:r w:rsidR="00922647" w:rsidRPr="007D606B">
              <w:rPr>
                <w:rStyle w:val="Hyperlink"/>
                <w:rFonts w:cs="Times New Roman"/>
                <w:noProof/>
              </w:rPr>
              <w:t>3.4. Các kênh marketing, tiếp cận đến khách hàng:</w:t>
            </w:r>
            <w:r w:rsidR="00922647">
              <w:rPr>
                <w:noProof/>
                <w:webHidden/>
              </w:rPr>
              <w:tab/>
            </w:r>
            <w:r w:rsidR="00922647">
              <w:rPr>
                <w:noProof/>
                <w:webHidden/>
              </w:rPr>
              <w:fldChar w:fldCharType="begin"/>
            </w:r>
            <w:r w:rsidR="00922647">
              <w:rPr>
                <w:noProof/>
                <w:webHidden/>
              </w:rPr>
              <w:instrText xml:space="preserve"> PAGEREF _Toc78968479 \h </w:instrText>
            </w:r>
            <w:r w:rsidR="00922647">
              <w:rPr>
                <w:noProof/>
                <w:webHidden/>
              </w:rPr>
            </w:r>
            <w:r w:rsidR="00922647">
              <w:rPr>
                <w:noProof/>
                <w:webHidden/>
              </w:rPr>
              <w:fldChar w:fldCharType="separate"/>
            </w:r>
            <w:r w:rsidR="00922647">
              <w:rPr>
                <w:noProof/>
                <w:webHidden/>
              </w:rPr>
              <w:t>8</w:t>
            </w:r>
            <w:r w:rsidR="00922647">
              <w:rPr>
                <w:noProof/>
                <w:webHidden/>
              </w:rPr>
              <w:fldChar w:fldCharType="end"/>
            </w:r>
          </w:hyperlink>
        </w:p>
        <w:p w14:paraId="6246939D" w14:textId="755EED89" w:rsidR="00922647" w:rsidRDefault="00C334F7">
          <w:pPr>
            <w:pStyle w:val="TOC3"/>
            <w:tabs>
              <w:tab w:val="right" w:leader="dot" w:pos="9059"/>
            </w:tabs>
            <w:rPr>
              <w:rFonts w:asciiTheme="minorHAnsi" w:eastAsiaTheme="minorEastAsia" w:hAnsiTheme="minorHAnsi"/>
              <w:noProof/>
              <w:sz w:val="22"/>
            </w:rPr>
          </w:pPr>
          <w:hyperlink w:anchor="_Toc78968480" w:history="1">
            <w:r w:rsidR="00922647" w:rsidRPr="007D606B">
              <w:rPr>
                <w:rStyle w:val="Hyperlink"/>
                <w:rFonts w:cs="Times New Roman"/>
                <w:noProof/>
              </w:rPr>
              <w:t>3.5. Tổ chức sản xuất/kinh doanh:</w:t>
            </w:r>
            <w:r w:rsidR="00922647">
              <w:rPr>
                <w:noProof/>
                <w:webHidden/>
              </w:rPr>
              <w:tab/>
            </w:r>
            <w:r w:rsidR="00922647">
              <w:rPr>
                <w:noProof/>
                <w:webHidden/>
              </w:rPr>
              <w:fldChar w:fldCharType="begin"/>
            </w:r>
            <w:r w:rsidR="00922647">
              <w:rPr>
                <w:noProof/>
                <w:webHidden/>
              </w:rPr>
              <w:instrText xml:space="preserve"> PAGEREF _Toc78968480 \h </w:instrText>
            </w:r>
            <w:r w:rsidR="00922647">
              <w:rPr>
                <w:noProof/>
                <w:webHidden/>
              </w:rPr>
            </w:r>
            <w:r w:rsidR="00922647">
              <w:rPr>
                <w:noProof/>
                <w:webHidden/>
              </w:rPr>
              <w:fldChar w:fldCharType="separate"/>
            </w:r>
            <w:r w:rsidR="00922647">
              <w:rPr>
                <w:noProof/>
                <w:webHidden/>
              </w:rPr>
              <w:t>8</w:t>
            </w:r>
            <w:r w:rsidR="00922647">
              <w:rPr>
                <w:noProof/>
                <w:webHidden/>
              </w:rPr>
              <w:fldChar w:fldCharType="end"/>
            </w:r>
          </w:hyperlink>
        </w:p>
        <w:p w14:paraId="4899D6EF" w14:textId="7A50BCB9" w:rsidR="00922647" w:rsidRDefault="00C334F7">
          <w:pPr>
            <w:pStyle w:val="TOC3"/>
            <w:tabs>
              <w:tab w:val="right" w:leader="dot" w:pos="9059"/>
            </w:tabs>
            <w:rPr>
              <w:rFonts w:asciiTheme="minorHAnsi" w:eastAsiaTheme="minorEastAsia" w:hAnsiTheme="minorHAnsi"/>
              <w:noProof/>
              <w:sz w:val="22"/>
            </w:rPr>
          </w:pPr>
          <w:hyperlink w:anchor="_Toc78968481" w:history="1">
            <w:r w:rsidR="00922647" w:rsidRPr="007D606B">
              <w:rPr>
                <w:rStyle w:val="Hyperlink"/>
                <w:rFonts w:cs="Times New Roman"/>
                <w:noProof/>
              </w:rPr>
              <w:t>3.6. Chuẩn bị nguồn lực:</w:t>
            </w:r>
            <w:r w:rsidR="00922647">
              <w:rPr>
                <w:noProof/>
                <w:webHidden/>
              </w:rPr>
              <w:tab/>
            </w:r>
            <w:r w:rsidR="00922647">
              <w:rPr>
                <w:noProof/>
                <w:webHidden/>
              </w:rPr>
              <w:fldChar w:fldCharType="begin"/>
            </w:r>
            <w:r w:rsidR="00922647">
              <w:rPr>
                <w:noProof/>
                <w:webHidden/>
              </w:rPr>
              <w:instrText xml:space="preserve"> PAGEREF _Toc78968481 \h </w:instrText>
            </w:r>
            <w:r w:rsidR="00922647">
              <w:rPr>
                <w:noProof/>
                <w:webHidden/>
              </w:rPr>
            </w:r>
            <w:r w:rsidR="00922647">
              <w:rPr>
                <w:noProof/>
                <w:webHidden/>
              </w:rPr>
              <w:fldChar w:fldCharType="separate"/>
            </w:r>
            <w:r w:rsidR="00922647">
              <w:rPr>
                <w:noProof/>
                <w:webHidden/>
              </w:rPr>
              <w:t>8</w:t>
            </w:r>
            <w:r w:rsidR="00922647">
              <w:rPr>
                <w:noProof/>
                <w:webHidden/>
              </w:rPr>
              <w:fldChar w:fldCharType="end"/>
            </w:r>
          </w:hyperlink>
        </w:p>
        <w:p w14:paraId="50D7740D" w14:textId="62AC54D6" w:rsidR="00922647" w:rsidRDefault="00C334F7">
          <w:pPr>
            <w:pStyle w:val="TOC3"/>
            <w:tabs>
              <w:tab w:val="right" w:leader="dot" w:pos="9059"/>
            </w:tabs>
            <w:rPr>
              <w:rFonts w:asciiTheme="minorHAnsi" w:eastAsiaTheme="minorEastAsia" w:hAnsiTheme="minorHAnsi"/>
              <w:noProof/>
              <w:sz w:val="22"/>
            </w:rPr>
          </w:pPr>
          <w:hyperlink w:anchor="_Toc78968482" w:history="1">
            <w:r w:rsidR="00922647" w:rsidRPr="007D606B">
              <w:rPr>
                <w:rStyle w:val="Hyperlink"/>
                <w:rFonts w:cs="Times New Roman"/>
                <w:b/>
                <w:noProof/>
              </w:rPr>
              <w:t>3.7. Những đối tác kinh doanh chủ yếu:</w:t>
            </w:r>
            <w:r w:rsidR="00922647">
              <w:rPr>
                <w:noProof/>
                <w:webHidden/>
              </w:rPr>
              <w:tab/>
            </w:r>
            <w:r w:rsidR="00922647">
              <w:rPr>
                <w:noProof/>
                <w:webHidden/>
              </w:rPr>
              <w:fldChar w:fldCharType="begin"/>
            </w:r>
            <w:r w:rsidR="00922647">
              <w:rPr>
                <w:noProof/>
                <w:webHidden/>
              </w:rPr>
              <w:instrText xml:space="preserve"> PAGEREF _Toc78968482 \h </w:instrText>
            </w:r>
            <w:r w:rsidR="00922647">
              <w:rPr>
                <w:noProof/>
                <w:webHidden/>
              </w:rPr>
            </w:r>
            <w:r w:rsidR="00922647">
              <w:rPr>
                <w:noProof/>
                <w:webHidden/>
              </w:rPr>
              <w:fldChar w:fldCharType="separate"/>
            </w:r>
            <w:r w:rsidR="00922647">
              <w:rPr>
                <w:noProof/>
                <w:webHidden/>
              </w:rPr>
              <w:t>8</w:t>
            </w:r>
            <w:r w:rsidR="00922647">
              <w:rPr>
                <w:noProof/>
                <w:webHidden/>
              </w:rPr>
              <w:fldChar w:fldCharType="end"/>
            </w:r>
          </w:hyperlink>
        </w:p>
        <w:p w14:paraId="748BFFC5" w14:textId="636F0198" w:rsidR="00922647" w:rsidRDefault="00C334F7">
          <w:pPr>
            <w:pStyle w:val="TOC3"/>
            <w:tabs>
              <w:tab w:val="right" w:leader="dot" w:pos="9059"/>
            </w:tabs>
            <w:rPr>
              <w:rFonts w:asciiTheme="minorHAnsi" w:eastAsiaTheme="minorEastAsia" w:hAnsiTheme="minorHAnsi"/>
              <w:noProof/>
              <w:sz w:val="22"/>
            </w:rPr>
          </w:pPr>
          <w:hyperlink w:anchor="_Toc78968483" w:history="1">
            <w:r w:rsidR="00922647" w:rsidRPr="007D606B">
              <w:rPr>
                <w:rStyle w:val="Hyperlink"/>
                <w:rFonts w:cs="Times New Roman"/>
                <w:b/>
                <w:noProof/>
              </w:rPr>
              <w:t>3.8. Cơ cấu chi phí:</w:t>
            </w:r>
            <w:r w:rsidR="00922647">
              <w:rPr>
                <w:noProof/>
                <w:webHidden/>
              </w:rPr>
              <w:tab/>
            </w:r>
            <w:r w:rsidR="00922647">
              <w:rPr>
                <w:noProof/>
                <w:webHidden/>
              </w:rPr>
              <w:fldChar w:fldCharType="begin"/>
            </w:r>
            <w:r w:rsidR="00922647">
              <w:rPr>
                <w:noProof/>
                <w:webHidden/>
              </w:rPr>
              <w:instrText xml:space="preserve"> PAGEREF _Toc78968483 \h </w:instrText>
            </w:r>
            <w:r w:rsidR="00922647">
              <w:rPr>
                <w:noProof/>
                <w:webHidden/>
              </w:rPr>
            </w:r>
            <w:r w:rsidR="00922647">
              <w:rPr>
                <w:noProof/>
                <w:webHidden/>
              </w:rPr>
              <w:fldChar w:fldCharType="separate"/>
            </w:r>
            <w:r w:rsidR="00922647">
              <w:rPr>
                <w:noProof/>
                <w:webHidden/>
              </w:rPr>
              <w:t>9</w:t>
            </w:r>
            <w:r w:rsidR="00922647">
              <w:rPr>
                <w:noProof/>
                <w:webHidden/>
              </w:rPr>
              <w:fldChar w:fldCharType="end"/>
            </w:r>
          </w:hyperlink>
        </w:p>
        <w:p w14:paraId="39E01BBB" w14:textId="4805DF6C" w:rsidR="00922647" w:rsidRDefault="00C334F7">
          <w:pPr>
            <w:pStyle w:val="TOC3"/>
            <w:tabs>
              <w:tab w:val="right" w:leader="dot" w:pos="9059"/>
            </w:tabs>
            <w:rPr>
              <w:rFonts w:asciiTheme="minorHAnsi" w:eastAsiaTheme="minorEastAsia" w:hAnsiTheme="minorHAnsi"/>
              <w:noProof/>
              <w:sz w:val="22"/>
            </w:rPr>
          </w:pPr>
          <w:hyperlink w:anchor="_Toc78968484" w:history="1">
            <w:r w:rsidR="00922647" w:rsidRPr="007D606B">
              <w:rPr>
                <w:rStyle w:val="Hyperlink"/>
                <w:rFonts w:cs="Times New Roman"/>
                <w:noProof/>
              </w:rPr>
              <w:t>3.9. Dòng doanh thu:</w:t>
            </w:r>
            <w:r w:rsidR="00922647">
              <w:rPr>
                <w:noProof/>
                <w:webHidden/>
              </w:rPr>
              <w:tab/>
            </w:r>
            <w:r w:rsidR="00922647">
              <w:rPr>
                <w:noProof/>
                <w:webHidden/>
              </w:rPr>
              <w:fldChar w:fldCharType="begin"/>
            </w:r>
            <w:r w:rsidR="00922647">
              <w:rPr>
                <w:noProof/>
                <w:webHidden/>
              </w:rPr>
              <w:instrText xml:space="preserve"> PAGEREF _Toc78968484 \h </w:instrText>
            </w:r>
            <w:r w:rsidR="00922647">
              <w:rPr>
                <w:noProof/>
                <w:webHidden/>
              </w:rPr>
            </w:r>
            <w:r w:rsidR="00922647">
              <w:rPr>
                <w:noProof/>
                <w:webHidden/>
              </w:rPr>
              <w:fldChar w:fldCharType="separate"/>
            </w:r>
            <w:r w:rsidR="00922647">
              <w:rPr>
                <w:noProof/>
                <w:webHidden/>
              </w:rPr>
              <w:t>10</w:t>
            </w:r>
            <w:r w:rsidR="00922647">
              <w:rPr>
                <w:noProof/>
                <w:webHidden/>
              </w:rPr>
              <w:fldChar w:fldCharType="end"/>
            </w:r>
          </w:hyperlink>
        </w:p>
        <w:p w14:paraId="6594B5D0" w14:textId="7C453D61" w:rsidR="00922647" w:rsidRDefault="00C334F7">
          <w:pPr>
            <w:pStyle w:val="TOC3"/>
            <w:tabs>
              <w:tab w:val="right" w:leader="dot" w:pos="9059"/>
            </w:tabs>
            <w:rPr>
              <w:rFonts w:asciiTheme="minorHAnsi" w:eastAsiaTheme="minorEastAsia" w:hAnsiTheme="minorHAnsi"/>
              <w:noProof/>
              <w:sz w:val="22"/>
            </w:rPr>
          </w:pPr>
          <w:hyperlink w:anchor="_Toc78968485" w:history="1">
            <w:r w:rsidR="00922647" w:rsidRPr="007D606B">
              <w:rPr>
                <w:rStyle w:val="Hyperlink"/>
                <w:rFonts w:cs="Times New Roman"/>
                <w:noProof/>
              </w:rPr>
              <w:t>3.10. Hiệu quả dự án:</w:t>
            </w:r>
            <w:r w:rsidR="00922647">
              <w:rPr>
                <w:noProof/>
                <w:webHidden/>
              </w:rPr>
              <w:tab/>
            </w:r>
            <w:r w:rsidR="00922647">
              <w:rPr>
                <w:noProof/>
                <w:webHidden/>
              </w:rPr>
              <w:fldChar w:fldCharType="begin"/>
            </w:r>
            <w:r w:rsidR="00922647">
              <w:rPr>
                <w:noProof/>
                <w:webHidden/>
              </w:rPr>
              <w:instrText xml:space="preserve"> PAGEREF _Toc78968485 \h </w:instrText>
            </w:r>
            <w:r w:rsidR="00922647">
              <w:rPr>
                <w:noProof/>
                <w:webHidden/>
              </w:rPr>
            </w:r>
            <w:r w:rsidR="00922647">
              <w:rPr>
                <w:noProof/>
                <w:webHidden/>
              </w:rPr>
              <w:fldChar w:fldCharType="separate"/>
            </w:r>
            <w:r w:rsidR="00922647">
              <w:rPr>
                <w:noProof/>
                <w:webHidden/>
              </w:rPr>
              <w:t>10</w:t>
            </w:r>
            <w:r w:rsidR="00922647">
              <w:rPr>
                <w:noProof/>
                <w:webHidden/>
              </w:rPr>
              <w:fldChar w:fldCharType="end"/>
            </w:r>
          </w:hyperlink>
        </w:p>
        <w:p w14:paraId="150FE773" w14:textId="019645C8" w:rsidR="00922647" w:rsidRDefault="00C334F7">
          <w:pPr>
            <w:pStyle w:val="TOC2"/>
            <w:tabs>
              <w:tab w:val="right" w:leader="dot" w:pos="9059"/>
            </w:tabs>
            <w:rPr>
              <w:rFonts w:asciiTheme="minorHAnsi" w:eastAsiaTheme="minorEastAsia" w:hAnsiTheme="minorHAnsi"/>
              <w:noProof/>
              <w:sz w:val="22"/>
            </w:rPr>
          </w:pPr>
          <w:hyperlink w:anchor="_Toc78968486" w:history="1">
            <w:r w:rsidR="00922647" w:rsidRPr="007D606B">
              <w:rPr>
                <w:rStyle w:val="Hyperlink"/>
                <w:rFonts w:cs="Times New Roman"/>
                <w:noProof/>
              </w:rPr>
              <w:t>4. Tự đánh giá tác động của dự án:</w:t>
            </w:r>
            <w:r w:rsidR="00922647">
              <w:rPr>
                <w:noProof/>
                <w:webHidden/>
              </w:rPr>
              <w:tab/>
            </w:r>
            <w:r w:rsidR="00922647">
              <w:rPr>
                <w:noProof/>
                <w:webHidden/>
              </w:rPr>
              <w:fldChar w:fldCharType="begin"/>
            </w:r>
            <w:r w:rsidR="00922647">
              <w:rPr>
                <w:noProof/>
                <w:webHidden/>
              </w:rPr>
              <w:instrText xml:space="preserve"> PAGEREF _Toc78968486 \h </w:instrText>
            </w:r>
            <w:r w:rsidR="00922647">
              <w:rPr>
                <w:noProof/>
                <w:webHidden/>
              </w:rPr>
            </w:r>
            <w:r w:rsidR="00922647">
              <w:rPr>
                <w:noProof/>
                <w:webHidden/>
              </w:rPr>
              <w:fldChar w:fldCharType="separate"/>
            </w:r>
            <w:r w:rsidR="00922647">
              <w:rPr>
                <w:noProof/>
                <w:webHidden/>
              </w:rPr>
              <w:t>11</w:t>
            </w:r>
            <w:r w:rsidR="00922647">
              <w:rPr>
                <w:noProof/>
                <w:webHidden/>
              </w:rPr>
              <w:fldChar w:fldCharType="end"/>
            </w:r>
          </w:hyperlink>
        </w:p>
        <w:p w14:paraId="1E2ED60F" w14:textId="3083F53E" w:rsidR="00922647" w:rsidRDefault="00C334F7">
          <w:pPr>
            <w:pStyle w:val="TOC2"/>
            <w:tabs>
              <w:tab w:val="right" w:leader="dot" w:pos="9059"/>
            </w:tabs>
            <w:rPr>
              <w:rFonts w:asciiTheme="minorHAnsi" w:eastAsiaTheme="minorEastAsia" w:hAnsiTheme="minorHAnsi"/>
              <w:noProof/>
              <w:sz w:val="22"/>
            </w:rPr>
          </w:pPr>
          <w:hyperlink w:anchor="_Toc78968487" w:history="1">
            <w:r w:rsidR="00922647" w:rsidRPr="007D606B">
              <w:rPr>
                <w:rStyle w:val="Hyperlink"/>
                <w:rFonts w:cs="Times New Roman"/>
                <w:noProof/>
              </w:rPr>
              <w:t>5. Chiến lược phát triển (năng lực cạnh tranh)</w:t>
            </w:r>
            <w:r w:rsidR="00922647">
              <w:rPr>
                <w:noProof/>
                <w:webHidden/>
              </w:rPr>
              <w:tab/>
            </w:r>
            <w:r w:rsidR="00922647">
              <w:rPr>
                <w:noProof/>
                <w:webHidden/>
              </w:rPr>
              <w:fldChar w:fldCharType="begin"/>
            </w:r>
            <w:r w:rsidR="00922647">
              <w:rPr>
                <w:noProof/>
                <w:webHidden/>
              </w:rPr>
              <w:instrText xml:space="preserve"> PAGEREF _Toc78968487 \h </w:instrText>
            </w:r>
            <w:r w:rsidR="00922647">
              <w:rPr>
                <w:noProof/>
                <w:webHidden/>
              </w:rPr>
            </w:r>
            <w:r w:rsidR="00922647">
              <w:rPr>
                <w:noProof/>
                <w:webHidden/>
              </w:rPr>
              <w:fldChar w:fldCharType="separate"/>
            </w:r>
            <w:r w:rsidR="00922647">
              <w:rPr>
                <w:noProof/>
                <w:webHidden/>
              </w:rPr>
              <w:t>12</w:t>
            </w:r>
            <w:r w:rsidR="00922647">
              <w:rPr>
                <w:noProof/>
                <w:webHidden/>
              </w:rPr>
              <w:fldChar w:fldCharType="end"/>
            </w:r>
          </w:hyperlink>
        </w:p>
        <w:p w14:paraId="05D6C888" w14:textId="6058C779" w:rsidR="00922647" w:rsidRDefault="00C334F7">
          <w:pPr>
            <w:pStyle w:val="TOC1"/>
            <w:tabs>
              <w:tab w:val="right" w:leader="dot" w:pos="9059"/>
            </w:tabs>
            <w:rPr>
              <w:rFonts w:asciiTheme="minorHAnsi" w:eastAsiaTheme="minorEastAsia" w:hAnsiTheme="minorHAnsi"/>
              <w:noProof/>
              <w:sz w:val="22"/>
            </w:rPr>
          </w:pPr>
          <w:hyperlink w:anchor="_Toc78968488" w:history="1">
            <w:r w:rsidR="00922647" w:rsidRPr="007D606B">
              <w:rPr>
                <w:rStyle w:val="Hyperlink"/>
                <w:rFonts w:cs="Times New Roman"/>
                <w:noProof/>
                <w:lang w:val="fr-FR"/>
              </w:rPr>
              <w:t>KẾT LUẬN</w:t>
            </w:r>
            <w:r w:rsidR="00922647">
              <w:rPr>
                <w:noProof/>
                <w:webHidden/>
              </w:rPr>
              <w:tab/>
            </w:r>
            <w:r w:rsidR="00922647">
              <w:rPr>
                <w:noProof/>
                <w:webHidden/>
              </w:rPr>
              <w:fldChar w:fldCharType="begin"/>
            </w:r>
            <w:r w:rsidR="00922647">
              <w:rPr>
                <w:noProof/>
                <w:webHidden/>
              </w:rPr>
              <w:instrText xml:space="preserve"> PAGEREF _Toc78968488 \h </w:instrText>
            </w:r>
            <w:r w:rsidR="00922647">
              <w:rPr>
                <w:noProof/>
                <w:webHidden/>
              </w:rPr>
            </w:r>
            <w:r w:rsidR="00922647">
              <w:rPr>
                <w:noProof/>
                <w:webHidden/>
              </w:rPr>
              <w:fldChar w:fldCharType="separate"/>
            </w:r>
            <w:r w:rsidR="00922647">
              <w:rPr>
                <w:noProof/>
                <w:webHidden/>
              </w:rPr>
              <w:t>13</w:t>
            </w:r>
            <w:r w:rsidR="00922647">
              <w:rPr>
                <w:noProof/>
                <w:webHidden/>
              </w:rPr>
              <w:fldChar w:fldCharType="end"/>
            </w:r>
          </w:hyperlink>
        </w:p>
        <w:p w14:paraId="71F40DED" w14:textId="1BD7BD09" w:rsidR="00A901F6" w:rsidRPr="00BD0D27" w:rsidRDefault="00A901F6">
          <w:r w:rsidRPr="00BD0D27">
            <w:fldChar w:fldCharType="end"/>
          </w:r>
        </w:p>
      </w:sdtContent>
    </w:sdt>
    <w:p w14:paraId="3AC73BBA" w14:textId="77777777" w:rsidR="00A901F6" w:rsidRDefault="0068575E">
      <w:pPr>
        <w:rPr>
          <w:rFonts w:eastAsiaTheme="majorEastAsia" w:cs="Times New Roman"/>
          <w:b/>
          <w:bCs/>
          <w:color w:val="000000" w:themeColor="text1"/>
          <w:sz w:val="40"/>
          <w:szCs w:val="40"/>
        </w:rPr>
      </w:pPr>
      <w:r>
        <w:rPr>
          <w:rFonts w:cs="Times New Roman"/>
          <w:color w:val="000000" w:themeColor="text1"/>
          <w:sz w:val="40"/>
          <w:szCs w:val="40"/>
        </w:rPr>
        <w:br w:type="page"/>
      </w:r>
    </w:p>
    <w:p w14:paraId="084B2784" w14:textId="77777777" w:rsidR="00A901F6" w:rsidRDefault="0068575E">
      <w:pPr>
        <w:pStyle w:val="Heading2"/>
        <w:spacing w:before="0" w:line="360" w:lineRule="auto"/>
        <w:rPr>
          <w:rFonts w:ascii="Times New Roman" w:hAnsi="Times New Roman" w:cs="Times New Roman"/>
          <w:color w:val="000000" w:themeColor="text1"/>
        </w:rPr>
      </w:pPr>
      <w:bookmarkStart w:id="0" w:name="_Toc78968467"/>
      <w:r>
        <w:rPr>
          <w:rFonts w:ascii="Times New Roman" w:hAnsi="Times New Roman" w:cs="Times New Roman"/>
          <w:color w:val="000000" w:themeColor="text1"/>
        </w:rPr>
        <w:lastRenderedPageBreak/>
        <w:t>Tên nhóm dự thi</w:t>
      </w:r>
      <w:bookmarkEnd w:id="0"/>
    </w:p>
    <w:p w14:paraId="4637975E" w14:textId="77777777" w:rsidR="00A901F6" w:rsidRDefault="0068575E">
      <w:pPr>
        <w:spacing w:after="0" w:line="360" w:lineRule="auto"/>
        <w:jc w:val="both"/>
        <w:rPr>
          <w:rFonts w:cs="Times New Roman"/>
          <w:color w:val="000000" w:themeColor="text1"/>
          <w:szCs w:val="26"/>
        </w:rPr>
      </w:pPr>
      <w:r>
        <w:rPr>
          <w:rFonts w:cs="Times New Roman"/>
          <w:color w:val="000000" w:themeColor="text1"/>
          <w:szCs w:val="26"/>
        </w:rPr>
        <w:t xml:space="preserve">1. Họ và tên: </w:t>
      </w:r>
      <w:r w:rsidR="00266B90">
        <w:rPr>
          <w:rFonts w:cs="Times New Roman"/>
          <w:color w:val="000000" w:themeColor="text1"/>
          <w:szCs w:val="26"/>
        </w:rPr>
        <w:t>Nguyễn Văn A</w:t>
      </w:r>
    </w:p>
    <w:p w14:paraId="5DB6D5A0" w14:textId="77777777" w:rsidR="00A901F6" w:rsidRDefault="0068575E">
      <w:pPr>
        <w:spacing w:after="0" w:line="360" w:lineRule="auto"/>
        <w:jc w:val="both"/>
        <w:rPr>
          <w:rFonts w:cs="Times New Roman"/>
          <w:color w:val="000000" w:themeColor="text1"/>
          <w:szCs w:val="26"/>
        </w:rPr>
      </w:pPr>
      <w:r>
        <w:rPr>
          <w:rFonts w:cs="Times New Roman"/>
          <w:color w:val="000000" w:themeColor="text1"/>
          <w:szCs w:val="26"/>
        </w:rPr>
        <w:t xml:space="preserve">2. Số điện thoại liên hệ:  </w:t>
      </w:r>
      <w:r w:rsidR="00266B90">
        <w:rPr>
          <w:rFonts w:cs="Times New Roman"/>
          <w:color w:val="000000" w:themeColor="text1"/>
          <w:szCs w:val="26"/>
        </w:rPr>
        <w:t>0909.999.999</w:t>
      </w:r>
    </w:p>
    <w:p w14:paraId="4A2E4B38" w14:textId="77777777" w:rsidR="00A901F6" w:rsidRDefault="0068575E">
      <w:pPr>
        <w:spacing w:after="0" w:line="360" w:lineRule="auto"/>
        <w:jc w:val="both"/>
        <w:rPr>
          <w:rFonts w:cs="Times New Roman"/>
          <w:color w:val="000000" w:themeColor="text1"/>
          <w:szCs w:val="26"/>
          <w:lang w:val="fr-FR"/>
        </w:rPr>
      </w:pPr>
      <w:r>
        <w:rPr>
          <w:rFonts w:cs="Times New Roman"/>
          <w:color w:val="000000" w:themeColor="text1"/>
          <w:szCs w:val="26"/>
          <w:lang w:val="fr-FR"/>
        </w:rPr>
        <w:t xml:space="preserve">3.Địa chỉ Email:  </w:t>
      </w:r>
      <w:r w:rsidR="00266B90">
        <w:rPr>
          <w:rFonts w:cs="Times New Roman"/>
          <w:color w:val="000000" w:themeColor="text1"/>
          <w:szCs w:val="26"/>
          <w:lang w:val="fr-FR"/>
        </w:rPr>
        <w:t>abc@gmail.com</w:t>
      </w:r>
    </w:p>
    <w:p w14:paraId="6D0872FD" w14:textId="77777777" w:rsidR="00A901F6" w:rsidRDefault="0068575E">
      <w:pPr>
        <w:spacing w:after="0" w:line="360" w:lineRule="auto"/>
        <w:jc w:val="both"/>
        <w:rPr>
          <w:rFonts w:cs="Times New Roman"/>
          <w:color w:val="000000" w:themeColor="text1"/>
          <w:szCs w:val="26"/>
        </w:rPr>
      </w:pPr>
      <w:r>
        <w:rPr>
          <w:rFonts w:cs="Times New Roman"/>
          <w:color w:val="000000" w:themeColor="text1"/>
          <w:szCs w:val="26"/>
        </w:rPr>
        <w:t>4. Danh sách thành viên trong nhóm</w:t>
      </w:r>
    </w:p>
    <w:tbl>
      <w:tblPr>
        <w:tblStyle w:val="TableGrid"/>
        <w:tblW w:w="0" w:type="auto"/>
        <w:tblLook w:val="04A0" w:firstRow="1" w:lastRow="0" w:firstColumn="1" w:lastColumn="0" w:noHBand="0" w:noVBand="1"/>
      </w:tblPr>
      <w:tblGrid>
        <w:gridCol w:w="3113"/>
        <w:gridCol w:w="850"/>
        <w:gridCol w:w="1701"/>
        <w:gridCol w:w="3395"/>
      </w:tblGrid>
      <w:tr w:rsidR="00A901F6" w14:paraId="0DA6BC69" w14:textId="77777777">
        <w:tc>
          <w:tcPr>
            <w:tcW w:w="3114" w:type="dxa"/>
          </w:tcPr>
          <w:p w14:paraId="78305755" w14:textId="77777777" w:rsidR="00A901F6" w:rsidRDefault="0068575E">
            <w:pPr>
              <w:spacing w:after="0" w:line="360" w:lineRule="auto"/>
              <w:jc w:val="both"/>
              <w:rPr>
                <w:rFonts w:cs="Times New Roman"/>
                <w:b/>
                <w:color w:val="000000" w:themeColor="text1"/>
                <w:szCs w:val="26"/>
              </w:rPr>
            </w:pPr>
            <w:r>
              <w:rPr>
                <w:rFonts w:cs="Times New Roman"/>
                <w:b/>
                <w:color w:val="000000" w:themeColor="text1"/>
                <w:szCs w:val="26"/>
              </w:rPr>
              <w:t>Họ và tên</w:t>
            </w:r>
          </w:p>
        </w:tc>
        <w:tc>
          <w:tcPr>
            <w:tcW w:w="850" w:type="dxa"/>
          </w:tcPr>
          <w:p w14:paraId="719348CB" w14:textId="77777777" w:rsidR="00A901F6" w:rsidRDefault="0068575E">
            <w:pPr>
              <w:spacing w:after="0" w:line="360" w:lineRule="auto"/>
              <w:jc w:val="both"/>
              <w:rPr>
                <w:rFonts w:cs="Times New Roman"/>
                <w:b/>
                <w:color w:val="000000" w:themeColor="text1"/>
                <w:szCs w:val="26"/>
              </w:rPr>
            </w:pPr>
            <w:r>
              <w:rPr>
                <w:rFonts w:cs="Times New Roman"/>
                <w:b/>
                <w:color w:val="000000" w:themeColor="text1"/>
                <w:szCs w:val="26"/>
              </w:rPr>
              <w:t>Năm thứ</w:t>
            </w:r>
          </w:p>
        </w:tc>
        <w:tc>
          <w:tcPr>
            <w:tcW w:w="1701" w:type="dxa"/>
          </w:tcPr>
          <w:p w14:paraId="3A5C89C2" w14:textId="77777777" w:rsidR="00A901F6" w:rsidRDefault="0068575E">
            <w:pPr>
              <w:spacing w:after="0" w:line="360" w:lineRule="auto"/>
              <w:jc w:val="both"/>
              <w:rPr>
                <w:rFonts w:cs="Times New Roman"/>
                <w:b/>
                <w:color w:val="000000" w:themeColor="text1"/>
                <w:szCs w:val="26"/>
              </w:rPr>
            </w:pPr>
            <w:r>
              <w:rPr>
                <w:rFonts w:cs="Times New Roman"/>
                <w:b/>
                <w:color w:val="000000" w:themeColor="text1"/>
                <w:szCs w:val="26"/>
              </w:rPr>
              <w:t>Chuyên ngành</w:t>
            </w:r>
          </w:p>
        </w:tc>
        <w:tc>
          <w:tcPr>
            <w:tcW w:w="3396" w:type="dxa"/>
          </w:tcPr>
          <w:p w14:paraId="0B1DB49E" w14:textId="77777777" w:rsidR="00A901F6" w:rsidRDefault="0068575E">
            <w:pPr>
              <w:spacing w:after="0" w:line="360" w:lineRule="auto"/>
              <w:jc w:val="both"/>
              <w:rPr>
                <w:rFonts w:cs="Times New Roman"/>
                <w:b/>
                <w:color w:val="000000" w:themeColor="text1"/>
                <w:szCs w:val="26"/>
              </w:rPr>
            </w:pPr>
            <w:r>
              <w:rPr>
                <w:rFonts w:cs="Times New Roman"/>
                <w:b/>
                <w:color w:val="000000" w:themeColor="text1"/>
                <w:szCs w:val="26"/>
              </w:rPr>
              <w:t>Kinh nghiệm,sở trường cho dự án</w:t>
            </w:r>
          </w:p>
        </w:tc>
      </w:tr>
      <w:tr w:rsidR="00A901F6" w14:paraId="34712FF4" w14:textId="77777777">
        <w:trPr>
          <w:trHeight w:val="495"/>
        </w:trPr>
        <w:tc>
          <w:tcPr>
            <w:tcW w:w="3114" w:type="dxa"/>
          </w:tcPr>
          <w:p w14:paraId="5096C5A9"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Nguyễn Văn A</w:t>
            </w:r>
          </w:p>
        </w:tc>
        <w:tc>
          <w:tcPr>
            <w:tcW w:w="850" w:type="dxa"/>
          </w:tcPr>
          <w:p w14:paraId="4329C31B" w14:textId="77777777" w:rsidR="00A901F6" w:rsidRDefault="0068575E">
            <w:pPr>
              <w:spacing w:after="0" w:line="360" w:lineRule="auto"/>
              <w:jc w:val="both"/>
              <w:rPr>
                <w:rFonts w:cs="Times New Roman"/>
                <w:color w:val="000000" w:themeColor="text1"/>
                <w:szCs w:val="26"/>
              </w:rPr>
            </w:pPr>
            <w:r>
              <w:rPr>
                <w:rFonts w:cs="Times New Roman"/>
                <w:color w:val="000000" w:themeColor="text1"/>
                <w:szCs w:val="26"/>
              </w:rPr>
              <w:t>2</w:t>
            </w:r>
          </w:p>
        </w:tc>
        <w:tc>
          <w:tcPr>
            <w:tcW w:w="1701" w:type="dxa"/>
          </w:tcPr>
          <w:p w14:paraId="342EAD10"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Cơ khí</w:t>
            </w:r>
          </w:p>
        </w:tc>
        <w:tc>
          <w:tcPr>
            <w:tcW w:w="3396" w:type="dxa"/>
          </w:tcPr>
          <w:p w14:paraId="7DB218DF"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Thiết kế sản phẩm</w:t>
            </w:r>
          </w:p>
        </w:tc>
      </w:tr>
      <w:tr w:rsidR="00A901F6" w14:paraId="00E1388A" w14:textId="77777777">
        <w:trPr>
          <w:trHeight w:val="429"/>
        </w:trPr>
        <w:tc>
          <w:tcPr>
            <w:tcW w:w="3114" w:type="dxa"/>
          </w:tcPr>
          <w:p w14:paraId="754970BD"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Nguyễn Văn B</w:t>
            </w:r>
          </w:p>
        </w:tc>
        <w:tc>
          <w:tcPr>
            <w:tcW w:w="850" w:type="dxa"/>
          </w:tcPr>
          <w:p w14:paraId="1D76FF58" w14:textId="77777777" w:rsidR="00A901F6" w:rsidRDefault="0068575E">
            <w:pPr>
              <w:spacing w:after="0" w:line="360" w:lineRule="auto"/>
              <w:jc w:val="both"/>
              <w:rPr>
                <w:rFonts w:cs="Times New Roman"/>
                <w:color w:val="000000" w:themeColor="text1"/>
                <w:szCs w:val="26"/>
              </w:rPr>
            </w:pPr>
            <w:r>
              <w:rPr>
                <w:rFonts w:cs="Times New Roman"/>
                <w:color w:val="000000" w:themeColor="text1"/>
                <w:szCs w:val="26"/>
              </w:rPr>
              <w:t>2</w:t>
            </w:r>
          </w:p>
        </w:tc>
        <w:tc>
          <w:tcPr>
            <w:tcW w:w="1701" w:type="dxa"/>
          </w:tcPr>
          <w:p w14:paraId="792E9008"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Cơ khí</w:t>
            </w:r>
          </w:p>
        </w:tc>
        <w:tc>
          <w:tcPr>
            <w:tcW w:w="3396" w:type="dxa"/>
          </w:tcPr>
          <w:p w14:paraId="0A588489"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Gia công chi tiết</w:t>
            </w:r>
          </w:p>
        </w:tc>
      </w:tr>
      <w:tr w:rsidR="00A901F6" w14:paraId="21F6A800" w14:textId="77777777">
        <w:trPr>
          <w:trHeight w:val="422"/>
        </w:trPr>
        <w:tc>
          <w:tcPr>
            <w:tcW w:w="3114" w:type="dxa"/>
          </w:tcPr>
          <w:p w14:paraId="5B42C585"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Nguyễn Văn C</w:t>
            </w:r>
          </w:p>
        </w:tc>
        <w:tc>
          <w:tcPr>
            <w:tcW w:w="850" w:type="dxa"/>
          </w:tcPr>
          <w:p w14:paraId="2BA072C9" w14:textId="77777777" w:rsidR="00A901F6" w:rsidRDefault="0068575E">
            <w:pPr>
              <w:spacing w:after="0" w:line="360" w:lineRule="auto"/>
              <w:jc w:val="both"/>
              <w:rPr>
                <w:rFonts w:cs="Times New Roman"/>
                <w:color w:val="000000" w:themeColor="text1"/>
                <w:szCs w:val="26"/>
              </w:rPr>
            </w:pPr>
            <w:r>
              <w:rPr>
                <w:rFonts w:cs="Times New Roman"/>
                <w:color w:val="000000" w:themeColor="text1"/>
                <w:szCs w:val="26"/>
              </w:rPr>
              <w:t>2</w:t>
            </w:r>
          </w:p>
        </w:tc>
        <w:tc>
          <w:tcPr>
            <w:tcW w:w="1701" w:type="dxa"/>
          </w:tcPr>
          <w:p w14:paraId="45604470"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Cơ khí</w:t>
            </w:r>
          </w:p>
        </w:tc>
        <w:tc>
          <w:tcPr>
            <w:tcW w:w="3396" w:type="dxa"/>
          </w:tcPr>
          <w:p w14:paraId="192E581A" w14:textId="77777777" w:rsidR="00A901F6" w:rsidRDefault="00266B90">
            <w:pPr>
              <w:spacing w:after="0" w:line="360" w:lineRule="auto"/>
              <w:jc w:val="both"/>
              <w:rPr>
                <w:rFonts w:cs="Times New Roman"/>
                <w:color w:val="000000" w:themeColor="text1"/>
                <w:szCs w:val="26"/>
              </w:rPr>
            </w:pPr>
            <w:r>
              <w:rPr>
                <w:rFonts w:cs="Times New Roman"/>
                <w:color w:val="000000" w:themeColor="text1"/>
                <w:szCs w:val="26"/>
              </w:rPr>
              <w:t>Điều phối công việc</w:t>
            </w:r>
          </w:p>
        </w:tc>
      </w:tr>
    </w:tbl>
    <w:p w14:paraId="0E97D794" w14:textId="77777777" w:rsidR="00A901F6" w:rsidRDefault="00A901F6">
      <w:pPr>
        <w:spacing w:after="0" w:line="360" w:lineRule="auto"/>
        <w:jc w:val="both"/>
        <w:rPr>
          <w:rFonts w:cs="Times New Roman"/>
          <w:b/>
          <w:color w:val="000000" w:themeColor="text1"/>
          <w:szCs w:val="26"/>
        </w:rPr>
      </w:pPr>
    </w:p>
    <w:p w14:paraId="7235F87E" w14:textId="77777777" w:rsidR="00A901F6" w:rsidRDefault="0068575E">
      <w:pPr>
        <w:rPr>
          <w:rFonts w:cs="Times New Roman"/>
          <w:color w:val="000000" w:themeColor="text1"/>
          <w:sz w:val="40"/>
          <w:szCs w:val="40"/>
        </w:rPr>
      </w:pPr>
      <w:r>
        <w:rPr>
          <w:rFonts w:cs="Times New Roman"/>
          <w:color w:val="000000" w:themeColor="text1"/>
          <w:sz w:val="40"/>
          <w:szCs w:val="40"/>
        </w:rPr>
        <w:br w:type="page"/>
      </w:r>
    </w:p>
    <w:p w14:paraId="1B8AEEAA" w14:textId="77777777" w:rsidR="00A901F6" w:rsidRDefault="0068575E">
      <w:pPr>
        <w:pStyle w:val="Heading1"/>
        <w:spacing w:before="0" w:line="360" w:lineRule="auto"/>
        <w:jc w:val="center"/>
        <w:rPr>
          <w:rFonts w:ascii="Times New Roman" w:hAnsi="Times New Roman" w:cs="Times New Roman"/>
          <w:color w:val="000000" w:themeColor="text1"/>
          <w:sz w:val="40"/>
          <w:szCs w:val="40"/>
        </w:rPr>
      </w:pPr>
      <w:bookmarkStart w:id="1" w:name="_Toc78968468"/>
      <w:r>
        <w:rPr>
          <w:rFonts w:ascii="Times New Roman" w:hAnsi="Times New Roman" w:cs="Times New Roman"/>
          <w:color w:val="000000" w:themeColor="text1"/>
          <w:sz w:val="40"/>
          <w:szCs w:val="40"/>
        </w:rPr>
        <w:lastRenderedPageBreak/>
        <w:t>BÀI THUYẾT MINH DỰ ÁN</w:t>
      </w:r>
      <w:bookmarkEnd w:id="1"/>
    </w:p>
    <w:p w14:paraId="3BF2B105" w14:textId="77777777" w:rsidR="00A901F6" w:rsidRDefault="00A901F6"/>
    <w:p w14:paraId="687DEEAC" w14:textId="77777777" w:rsidR="00A901F6" w:rsidRPr="00081D72" w:rsidRDefault="0068575E">
      <w:pPr>
        <w:pStyle w:val="Heading2"/>
        <w:spacing w:line="480" w:lineRule="auto"/>
        <w:rPr>
          <w:rFonts w:ascii="Times New Roman" w:eastAsia="Times New Roman" w:hAnsi="Times New Roman" w:cs="Times New Roman"/>
          <w:color w:val="000000" w:themeColor="text1"/>
        </w:rPr>
      </w:pPr>
      <w:bookmarkStart w:id="2" w:name="_Toc78968469"/>
      <w:r w:rsidRPr="00081D72">
        <w:rPr>
          <w:rFonts w:ascii="Times New Roman" w:eastAsia="Times New Roman" w:hAnsi="Times New Roman" w:cs="Times New Roman"/>
          <w:color w:val="000000" w:themeColor="text1"/>
        </w:rPr>
        <w:t>GIỚI THIỆU CHUNG</w:t>
      </w:r>
      <w:bookmarkEnd w:id="2"/>
    </w:p>
    <w:p w14:paraId="423A1EDE" w14:textId="22076C9D" w:rsidR="00A901F6"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Pr>
          <w:rFonts w:ascii="Times New Roman" w:eastAsia="Times New Roman" w:hAnsi="Times New Roman" w:cs="Times New Roman"/>
          <w:b w:val="0"/>
          <w:i w:val="0"/>
          <w:color w:val="000000" w:themeColor="text1"/>
          <w:szCs w:val="26"/>
        </w:rPr>
        <w:t xml:space="preserve">Tên dự án: </w:t>
      </w:r>
      <w:r>
        <w:rPr>
          <w:rFonts w:ascii="Times New Roman" w:hAnsi="Times New Roman" w:cs="Times New Roman"/>
          <w:b w:val="0"/>
          <w:i w:val="0"/>
          <w:color w:val="000000" w:themeColor="text1"/>
          <w:szCs w:val="26"/>
        </w:rPr>
        <w:t>THIẾT KẾ</w:t>
      </w:r>
      <w:r w:rsidR="00081D72">
        <w:rPr>
          <w:rFonts w:ascii="Times New Roman" w:hAnsi="Times New Roman" w:cs="Times New Roman"/>
          <w:b w:val="0"/>
          <w:i w:val="0"/>
          <w:color w:val="000000" w:themeColor="text1"/>
          <w:szCs w:val="26"/>
        </w:rPr>
        <w:t xml:space="preserve">, CHẾ TẠO </w:t>
      </w:r>
      <w:r w:rsidR="00DB4931">
        <w:rPr>
          <w:rFonts w:ascii="Times New Roman" w:hAnsi="Times New Roman" w:cs="Times New Roman"/>
          <w:b w:val="0"/>
          <w:i w:val="0"/>
          <w:color w:val="000000" w:themeColor="text1"/>
          <w:szCs w:val="26"/>
        </w:rPr>
        <w:t xml:space="preserve">ROBOT KHỬ KHUẨN BẰNG TIA </w:t>
      </w:r>
      <w:r w:rsidR="00E007E8">
        <w:rPr>
          <w:rFonts w:ascii="Times New Roman" w:hAnsi="Times New Roman" w:cs="Times New Roman"/>
          <w:b w:val="0"/>
          <w:i w:val="0"/>
          <w:color w:val="000000" w:themeColor="text1"/>
          <w:szCs w:val="26"/>
        </w:rPr>
        <w:t>UV-C</w:t>
      </w:r>
      <w:r w:rsidR="00DB4931">
        <w:rPr>
          <w:rFonts w:ascii="Times New Roman" w:hAnsi="Times New Roman" w:cs="Times New Roman"/>
          <w:b w:val="0"/>
          <w:i w:val="0"/>
          <w:color w:val="000000" w:themeColor="text1"/>
          <w:szCs w:val="26"/>
        </w:rPr>
        <w:t xml:space="preserve"> ĐIỀU KHIỂN TỪ XA</w:t>
      </w:r>
    </w:p>
    <w:p w14:paraId="4ABEF115" w14:textId="10C2FFD2" w:rsidR="00A901F6"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Pr>
          <w:rFonts w:ascii="Times New Roman" w:eastAsia="Times New Roman" w:hAnsi="Times New Roman" w:cs="Times New Roman"/>
          <w:b w:val="0"/>
          <w:i w:val="0"/>
          <w:color w:val="000000" w:themeColor="text1"/>
          <w:szCs w:val="26"/>
        </w:rPr>
        <w:t>Ngành ng</w:t>
      </w:r>
      <w:r w:rsidR="00081D72">
        <w:rPr>
          <w:rFonts w:ascii="Times New Roman" w:eastAsia="Times New Roman" w:hAnsi="Times New Roman" w:cs="Times New Roman"/>
          <w:b w:val="0"/>
          <w:i w:val="0"/>
          <w:color w:val="000000" w:themeColor="text1"/>
          <w:szCs w:val="26"/>
        </w:rPr>
        <w:t>hề kinh doanh: Sản xuất</w:t>
      </w:r>
      <w:r>
        <w:rPr>
          <w:rFonts w:ascii="Times New Roman" w:eastAsia="Times New Roman" w:hAnsi="Times New Roman" w:cs="Times New Roman"/>
          <w:b w:val="0"/>
          <w:i w:val="0"/>
          <w:color w:val="000000" w:themeColor="text1"/>
          <w:szCs w:val="26"/>
        </w:rPr>
        <w:t xml:space="preserve"> và kinh doanh </w:t>
      </w:r>
      <w:r w:rsidR="00DB4931">
        <w:rPr>
          <w:rFonts w:ascii="Times New Roman" w:eastAsia="Times New Roman" w:hAnsi="Times New Roman" w:cs="Times New Roman"/>
          <w:b w:val="0"/>
          <w:i w:val="0"/>
          <w:color w:val="000000" w:themeColor="text1"/>
          <w:szCs w:val="26"/>
        </w:rPr>
        <w:t>máy móc, thiết bị</w:t>
      </w:r>
    </w:p>
    <w:p w14:paraId="1A338294" w14:textId="77777777" w:rsidR="00A901F6"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Pr>
          <w:rFonts w:ascii="Times New Roman" w:hAnsi="Times New Roman" w:cs="Times New Roman"/>
          <w:b w:val="0"/>
          <w:i w:val="0"/>
          <w:color w:val="000000" w:themeColor="text1"/>
          <w:szCs w:val="26"/>
        </w:rPr>
        <w:t>Quy mô: DNTN nhỏ, khoả</w:t>
      </w:r>
      <w:r w:rsidR="00CC1920">
        <w:rPr>
          <w:rFonts w:ascii="Times New Roman" w:hAnsi="Times New Roman" w:cs="Times New Roman"/>
          <w:b w:val="0"/>
          <w:i w:val="0"/>
          <w:color w:val="000000" w:themeColor="text1"/>
          <w:szCs w:val="26"/>
        </w:rPr>
        <w:t>ng 5-1</w:t>
      </w:r>
      <w:r w:rsidR="00081D72">
        <w:rPr>
          <w:rFonts w:ascii="Times New Roman" w:hAnsi="Times New Roman" w:cs="Times New Roman"/>
          <w:b w:val="0"/>
          <w:i w:val="0"/>
          <w:color w:val="000000" w:themeColor="text1"/>
          <w:szCs w:val="26"/>
        </w:rPr>
        <w:t>0</w:t>
      </w:r>
      <w:r>
        <w:rPr>
          <w:rFonts w:ascii="Times New Roman" w:hAnsi="Times New Roman" w:cs="Times New Roman"/>
          <w:b w:val="0"/>
          <w:i w:val="0"/>
          <w:color w:val="000000" w:themeColor="text1"/>
          <w:szCs w:val="26"/>
        </w:rPr>
        <w:t xml:space="preserve"> nhân viên.</w:t>
      </w:r>
    </w:p>
    <w:p w14:paraId="45253A56" w14:textId="77777777" w:rsidR="00A901F6"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Pr>
          <w:rFonts w:ascii="Times New Roman" w:hAnsi="Times New Roman" w:cs="Times New Roman"/>
          <w:b w:val="0"/>
          <w:i w:val="0"/>
          <w:color w:val="000000" w:themeColor="text1"/>
          <w:szCs w:val="26"/>
        </w:rPr>
        <w:t>Ngày tháng năm thành lập: dự kiế</w:t>
      </w:r>
      <w:r w:rsidR="00081D72">
        <w:rPr>
          <w:rFonts w:ascii="Times New Roman" w:hAnsi="Times New Roman" w:cs="Times New Roman"/>
          <w:b w:val="0"/>
          <w:i w:val="0"/>
          <w:color w:val="000000" w:themeColor="text1"/>
          <w:szCs w:val="26"/>
        </w:rPr>
        <w:t>n tháng 9</w:t>
      </w:r>
      <w:r w:rsidR="00B36E4A">
        <w:rPr>
          <w:rFonts w:ascii="Times New Roman" w:hAnsi="Times New Roman" w:cs="Times New Roman"/>
          <w:b w:val="0"/>
          <w:i w:val="0"/>
          <w:color w:val="000000" w:themeColor="text1"/>
          <w:szCs w:val="26"/>
        </w:rPr>
        <w:t>/</w:t>
      </w:r>
      <w:r>
        <w:rPr>
          <w:rFonts w:ascii="Times New Roman" w:hAnsi="Times New Roman" w:cs="Times New Roman"/>
          <w:b w:val="0"/>
          <w:i w:val="0"/>
          <w:color w:val="000000" w:themeColor="text1"/>
          <w:szCs w:val="26"/>
        </w:rPr>
        <w:t>2021</w:t>
      </w:r>
    </w:p>
    <w:p w14:paraId="403BD586" w14:textId="77777777" w:rsidR="00A901F6" w:rsidRDefault="00A901F6"/>
    <w:p w14:paraId="527B5F2E" w14:textId="77777777" w:rsidR="00A901F6" w:rsidRDefault="0068575E">
      <w:pPr>
        <w:pStyle w:val="ListParagraph"/>
        <w:spacing w:after="0" w:line="360" w:lineRule="auto"/>
        <w:ind w:left="0"/>
        <w:jc w:val="both"/>
        <w:outlineLvl w:val="1"/>
        <w:rPr>
          <w:rFonts w:cs="Times New Roman"/>
          <w:b/>
          <w:color w:val="000000" w:themeColor="text1"/>
          <w:szCs w:val="26"/>
        </w:rPr>
      </w:pPr>
      <w:bookmarkStart w:id="3" w:name="_Toc78968470"/>
      <w:r>
        <w:rPr>
          <w:rFonts w:cs="Times New Roman"/>
          <w:b/>
          <w:color w:val="000000" w:themeColor="text1"/>
          <w:szCs w:val="26"/>
        </w:rPr>
        <w:t>1. Giai đoạn của dự án.</w:t>
      </w:r>
      <w:bookmarkEnd w:id="3"/>
    </w:p>
    <w:p w14:paraId="7D2D0074" w14:textId="32AE3D34" w:rsidR="00BA77DE" w:rsidRDefault="0068575E" w:rsidP="00A71DB4">
      <w:pPr>
        <w:spacing w:after="0" w:line="360" w:lineRule="auto"/>
        <w:ind w:firstLine="720"/>
        <w:jc w:val="both"/>
        <w:rPr>
          <w:rFonts w:cs="Times New Roman"/>
          <w:color w:val="000000" w:themeColor="text1"/>
          <w:szCs w:val="26"/>
        </w:rPr>
      </w:pPr>
      <w:r>
        <w:rPr>
          <w:rFonts w:cs="Times New Roman"/>
          <w:color w:val="000000" w:themeColor="text1"/>
          <w:szCs w:val="26"/>
        </w:rPr>
        <w:t>Dự</w:t>
      </w:r>
      <w:r w:rsidR="00081D72">
        <w:rPr>
          <w:rFonts w:cs="Times New Roman"/>
          <w:color w:val="000000" w:themeColor="text1"/>
          <w:szCs w:val="26"/>
        </w:rPr>
        <w:t xml:space="preserve"> án</w:t>
      </w:r>
      <w:r w:rsidR="00BA77DE">
        <w:rPr>
          <w:rFonts w:cs="Times New Roman"/>
          <w:color w:val="000000" w:themeColor="text1"/>
          <w:szCs w:val="26"/>
        </w:rPr>
        <w:t xml:space="preserve"> của chúng tôi hiện</w:t>
      </w:r>
      <w:r w:rsidR="00081D72">
        <w:rPr>
          <w:rFonts w:cs="Times New Roman"/>
          <w:color w:val="000000" w:themeColor="text1"/>
          <w:szCs w:val="26"/>
        </w:rPr>
        <w:t xml:space="preserve"> đang ở trong giai đoạn lên</w:t>
      </w:r>
      <w:r>
        <w:rPr>
          <w:rFonts w:cs="Times New Roman"/>
          <w:color w:val="000000" w:themeColor="text1"/>
          <w:szCs w:val="26"/>
        </w:rPr>
        <w:t xml:space="preserve"> ý tưởng</w:t>
      </w:r>
      <w:r w:rsidR="00081D72">
        <w:rPr>
          <w:rFonts w:cs="Times New Roman"/>
          <w:color w:val="000000" w:themeColor="text1"/>
          <w:szCs w:val="26"/>
        </w:rPr>
        <w:t>, thiết kế các bản vẽ cho sản phẩm</w:t>
      </w:r>
      <w:r w:rsidR="00BA77DE">
        <w:rPr>
          <w:rFonts w:cs="Times New Roman"/>
          <w:color w:val="000000" w:themeColor="text1"/>
          <w:szCs w:val="26"/>
        </w:rPr>
        <w:t xml:space="preserve"> và đang trong giai đoạn nước rút để sản xuất thử nghiệm trước bối cảnh nhu cầu cho sản phẩm ở ngoài thị trường là rất cấp bách.</w:t>
      </w:r>
    </w:p>
    <w:p w14:paraId="273E0821" w14:textId="77777777" w:rsidR="00590507" w:rsidRDefault="00081D72" w:rsidP="00A71DB4">
      <w:pPr>
        <w:spacing w:after="0" w:line="360" w:lineRule="auto"/>
        <w:ind w:firstLine="720"/>
        <w:jc w:val="both"/>
        <w:rPr>
          <w:rFonts w:cs="Times New Roman"/>
          <w:color w:val="000000" w:themeColor="text1"/>
          <w:szCs w:val="26"/>
        </w:rPr>
      </w:pPr>
      <w:r>
        <w:rPr>
          <w:rFonts w:cs="Times New Roman"/>
          <w:color w:val="000000" w:themeColor="text1"/>
          <w:szCs w:val="26"/>
        </w:rPr>
        <w:t xml:space="preserve">Hiện nay, </w:t>
      </w:r>
      <w:r w:rsidR="00BA77DE">
        <w:rPr>
          <w:rFonts w:cs="Times New Roman"/>
          <w:color w:val="000000" w:themeColor="text1"/>
          <w:szCs w:val="26"/>
        </w:rPr>
        <w:t xml:space="preserve">trước </w:t>
      </w:r>
      <w:r>
        <w:rPr>
          <w:rFonts w:cs="Times New Roman"/>
          <w:color w:val="000000" w:themeColor="text1"/>
          <w:szCs w:val="26"/>
        </w:rPr>
        <w:t xml:space="preserve">tình hình dịch bệnh </w:t>
      </w:r>
      <w:r w:rsidR="00BA77DE">
        <w:rPr>
          <w:rFonts w:cs="Times New Roman"/>
          <w:color w:val="000000" w:themeColor="text1"/>
          <w:szCs w:val="26"/>
        </w:rPr>
        <w:t>COVID-19</w:t>
      </w:r>
      <w:r>
        <w:rPr>
          <w:rFonts w:cs="Times New Roman"/>
          <w:color w:val="000000" w:themeColor="text1"/>
          <w:szCs w:val="26"/>
        </w:rPr>
        <w:t xml:space="preserve"> đang diễn biến phức tạp, </w:t>
      </w:r>
      <w:r w:rsidR="00BA77DE">
        <w:rPr>
          <w:rFonts w:cs="Times New Roman"/>
          <w:color w:val="000000" w:themeColor="text1"/>
          <w:szCs w:val="26"/>
        </w:rPr>
        <w:t xml:space="preserve">các cơ sở giáo dục, dịch vụ công đều chịu ảnh hưởng, một số đơn vị phải tạm đóng cửa trong những giai đoạn đỉnh điểm của dịch. Khi hoạt động trở lại, các cơ quan đơn vị thường xuyên phải tiếp đón nhiều người đến học và làm việc dẫn đến nguy cơ bùng phát dịch trở lại. Chính vì vậy, việc khử khuẩn nơi làm việc, nơi có đông người qua lại được thực hiện thường xuyên. </w:t>
      </w:r>
    </w:p>
    <w:p w14:paraId="240E99C5" w14:textId="1C45BFCB" w:rsidR="00590507" w:rsidRDefault="00BA77DE" w:rsidP="00590507">
      <w:pPr>
        <w:spacing w:after="0" w:line="360" w:lineRule="auto"/>
        <w:ind w:firstLine="720"/>
        <w:jc w:val="both"/>
        <w:rPr>
          <w:rFonts w:cs="Times New Roman"/>
          <w:color w:val="000000" w:themeColor="text1"/>
          <w:szCs w:val="26"/>
        </w:rPr>
      </w:pPr>
      <w:r>
        <w:rPr>
          <w:rFonts w:cs="Times New Roman"/>
          <w:color w:val="000000" w:themeColor="text1"/>
          <w:szCs w:val="26"/>
        </w:rPr>
        <w:t>Chúng ta hiện nay đang áp dụng hai phương pháp khử khuẩn thông dụng: khử khuẩn bằng phun dung dịch</w:t>
      </w:r>
      <w:r w:rsidR="00590507">
        <w:rPr>
          <w:rFonts w:cs="Times New Roman"/>
          <w:color w:val="000000" w:themeColor="text1"/>
          <w:szCs w:val="26"/>
        </w:rPr>
        <w:t xml:space="preserve"> sát khuẩn</w:t>
      </w:r>
      <w:r>
        <w:rPr>
          <w:rFonts w:cs="Times New Roman"/>
          <w:color w:val="000000" w:themeColor="text1"/>
          <w:szCs w:val="26"/>
        </w:rPr>
        <w:t xml:space="preserve"> và khử khuẩn bằng sử dụng đèn </w:t>
      </w:r>
      <w:r w:rsidR="00E007E8">
        <w:rPr>
          <w:rFonts w:cs="Times New Roman"/>
          <w:color w:val="000000" w:themeColor="text1"/>
          <w:szCs w:val="26"/>
        </w:rPr>
        <w:t>UV-C</w:t>
      </w:r>
      <w:r>
        <w:rPr>
          <w:rFonts w:cs="Times New Roman"/>
          <w:color w:val="000000" w:themeColor="text1"/>
          <w:szCs w:val="26"/>
        </w:rPr>
        <w:t xml:space="preserve">. Theo khảo sát của nhóm thực hiện dự án, việc sử dụng phương pháp phun khử khuẩn chỉ có thể được thực hiện ở không gian rộng, bên ngoài tòa nhà, không thể áp dụng cho các khu vực phòng làm việc, hay các nơi lưu trữ tài liệu, vật tư mà việc phun dung dịch khử khuẩn có thể làm hư hỏng các tài liệu hay vật tư này. Lúc này, việc sử dụng phương pháp khử khuẩn bằng đèn </w:t>
      </w:r>
      <w:r w:rsidR="00E007E8">
        <w:rPr>
          <w:rFonts w:cs="Times New Roman"/>
          <w:color w:val="000000" w:themeColor="text1"/>
          <w:szCs w:val="26"/>
        </w:rPr>
        <w:t>UV-C</w:t>
      </w:r>
      <w:r>
        <w:rPr>
          <w:rFonts w:cs="Times New Roman"/>
          <w:color w:val="000000" w:themeColor="text1"/>
          <w:szCs w:val="26"/>
        </w:rPr>
        <w:t xml:space="preserve"> có lợi hơn rất nhiều. Sau khi khử khuẩn xong, nhân viên văn phòng (bệnh viện, cơ sở y tế, cơ sở dịch vụ công) hoặc học sinh, sinh viên trong trường học có thể làm việc bình thường ngay mà không gây ảnh hưởng đến các vật tư, tài liệu hay máy móc thiết bị.</w:t>
      </w:r>
    </w:p>
    <w:p w14:paraId="689F5ED7" w14:textId="1CC03836" w:rsidR="00590507" w:rsidRDefault="00590507" w:rsidP="00590507">
      <w:pPr>
        <w:spacing w:after="0" w:line="360" w:lineRule="auto"/>
        <w:ind w:firstLine="720"/>
        <w:jc w:val="both"/>
        <w:rPr>
          <w:rFonts w:cs="Times New Roman"/>
          <w:color w:val="000000" w:themeColor="text1"/>
          <w:szCs w:val="26"/>
        </w:rPr>
      </w:pPr>
      <w:r>
        <w:rPr>
          <w:rFonts w:cs="Times New Roman"/>
          <w:color w:val="000000" w:themeColor="text1"/>
          <w:szCs w:val="26"/>
        </w:rPr>
        <w:lastRenderedPageBreak/>
        <w:t xml:space="preserve">Mặt khác, hiện nay việc sử dụng đèn </w:t>
      </w:r>
      <w:r w:rsidR="00E007E8">
        <w:rPr>
          <w:rFonts w:cs="Times New Roman"/>
          <w:color w:val="000000" w:themeColor="text1"/>
          <w:szCs w:val="26"/>
        </w:rPr>
        <w:t>UV-C</w:t>
      </w:r>
      <w:r>
        <w:rPr>
          <w:rFonts w:cs="Times New Roman"/>
          <w:color w:val="000000" w:themeColor="text1"/>
          <w:szCs w:val="26"/>
        </w:rPr>
        <w:t xml:space="preserve"> để khử khuẩn thường lắp cố định, cho hiệu năng không cao và không hiệu quả cho một trường học, cơ sở y tế, dịch vụ có không gian lớn. Do đó, nếu thiết kế và chế tạo robot có khả năng di chuyển và thực hiện các công đoạn khử khuẩn tự động hoặc điều khiển giám sát từ xa sẽ cho hiệu quả cao hơn, với mức chi phí đầu tư hợp lý.</w:t>
      </w:r>
    </w:p>
    <w:p w14:paraId="61FF37F5" w14:textId="44A6EF33" w:rsidR="00A901F6" w:rsidRPr="00A71DB4" w:rsidRDefault="00590507" w:rsidP="00A71DB4">
      <w:pPr>
        <w:spacing w:after="0" w:line="360" w:lineRule="auto"/>
        <w:ind w:firstLine="720"/>
        <w:jc w:val="both"/>
        <w:rPr>
          <w:rFonts w:cs="Times New Roman"/>
          <w:color w:val="000000" w:themeColor="text1"/>
          <w:szCs w:val="26"/>
        </w:rPr>
      </w:pPr>
      <w:r>
        <w:rPr>
          <w:rFonts w:cs="Times New Roman"/>
          <w:color w:val="000000" w:themeColor="text1"/>
          <w:szCs w:val="26"/>
        </w:rPr>
        <w:t xml:space="preserve">Chính vì những lý do trên, nhóm dự án chúng tôi đã lên ý tưởng cho sản phẩm robot với chức năng chính là khử khuẩn môi trường bằng đèn </w:t>
      </w:r>
      <w:r w:rsidR="00E007E8">
        <w:rPr>
          <w:rFonts w:cs="Times New Roman"/>
          <w:color w:val="000000" w:themeColor="text1"/>
          <w:szCs w:val="26"/>
        </w:rPr>
        <w:t>UV-C</w:t>
      </w:r>
      <w:r>
        <w:rPr>
          <w:rFonts w:cs="Times New Roman"/>
          <w:color w:val="000000" w:themeColor="text1"/>
          <w:szCs w:val="26"/>
        </w:rPr>
        <w:t>, có khả năng di chuyển, hoạt động tự động theo chương trình đặt sẵn và điều khiển giám sát từ xa.</w:t>
      </w:r>
      <w:r w:rsidR="00A71DB4">
        <w:rPr>
          <w:rFonts w:cs="Times New Roman"/>
          <w:color w:val="000000" w:themeColor="text1"/>
          <w:szCs w:val="26"/>
        </w:rPr>
        <w:t xml:space="preserve"> Tên gọi của sản phẩm: </w:t>
      </w:r>
      <w:r w:rsidR="00A71DB4" w:rsidRPr="00A71DB4">
        <w:rPr>
          <w:rFonts w:cs="Times New Roman"/>
          <w:i/>
          <w:color w:val="000000" w:themeColor="text1"/>
          <w:szCs w:val="26"/>
        </w:rPr>
        <w:t>“</w:t>
      </w:r>
      <w:r>
        <w:rPr>
          <w:rFonts w:cs="Times New Roman"/>
          <w:i/>
          <w:color w:val="000000" w:themeColor="text1"/>
          <w:szCs w:val="26"/>
        </w:rPr>
        <w:t xml:space="preserve">Robot khử khuẩn bằng tia </w:t>
      </w:r>
      <w:r w:rsidR="00E007E8">
        <w:rPr>
          <w:rFonts w:cs="Times New Roman"/>
          <w:i/>
          <w:color w:val="000000" w:themeColor="text1"/>
          <w:szCs w:val="26"/>
        </w:rPr>
        <w:t>UV-C</w:t>
      </w:r>
      <w:r>
        <w:rPr>
          <w:rFonts w:cs="Times New Roman"/>
          <w:i/>
          <w:color w:val="000000" w:themeColor="text1"/>
          <w:szCs w:val="26"/>
        </w:rPr>
        <w:t xml:space="preserve"> điều khiển từ xa</w:t>
      </w:r>
      <w:r w:rsidR="00A71DB4" w:rsidRPr="00A71DB4">
        <w:rPr>
          <w:rFonts w:cs="Times New Roman"/>
          <w:i/>
          <w:color w:val="000000" w:themeColor="text1"/>
          <w:szCs w:val="26"/>
        </w:rPr>
        <w:t>”</w:t>
      </w:r>
      <w:r w:rsidR="00A71DB4">
        <w:rPr>
          <w:rFonts w:cs="Times New Roman"/>
          <w:color w:val="000000" w:themeColor="text1"/>
          <w:szCs w:val="26"/>
        </w:rPr>
        <w:t>.</w:t>
      </w:r>
    </w:p>
    <w:p w14:paraId="1712A073" w14:textId="4679020C" w:rsidR="00A901F6" w:rsidRDefault="0068575E">
      <w:pPr>
        <w:pStyle w:val="Heading2"/>
        <w:rPr>
          <w:rFonts w:ascii="Times New Roman" w:hAnsi="Times New Roman" w:cs="Times New Roman"/>
          <w:color w:val="000000" w:themeColor="text1"/>
        </w:rPr>
      </w:pPr>
      <w:bookmarkStart w:id="4" w:name="_Toc78968471"/>
      <w:r>
        <w:rPr>
          <w:rFonts w:ascii="Times New Roman" w:hAnsi="Times New Roman" w:cs="Times New Roman"/>
          <w:color w:val="000000" w:themeColor="text1"/>
        </w:rPr>
        <w:t xml:space="preserve">2. Mô </w:t>
      </w:r>
      <w:r w:rsidR="00BA1233">
        <w:rPr>
          <w:rFonts w:ascii="Times New Roman" w:hAnsi="Times New Roman" w:cs="Times New Roman"/>
          <w:color w:val="000000" w:themeColor="text1"/>
        </w:rPr>
        <w:t>tả</w:t>
      </w:r>
      <w:r>
        <w:rPr>
          <w:rFonts w:ascii="Times New Roman" w:hAnsi="Times New Roman" w:cs="Times New Roman"/>
          <w:color w:val="000000" w:themeColor="text1"/>
        </w:rPr>
        <w:t xml:space="preserve"> sản phẩm</w:t>
      </w:r>
      <w:r w:rsidR="00BA1233">
        <w:rPr>
          <w:rFonts w:ascii="Times New Roman" w:hAnsi="Times New Roman" w:cs="Times New Roman"/>
          <w:color w:val="000000" w:themeColor="text1"/>
        </w:rPr>
        <w:t>, nguyên lý vận hành</w:t>
      </w:r>
      <w:bookmarkEnd w:id="4"/>
    </w:p>
    <w:p w14:paraId="286E9167" w14:textId="43D14CF8" w:rsidR="00A901F6" w:rsidRDefault="002C7068" w:rsidP="00A71DB4">
      <w:pPr>
        <w:tabs>
          <w:tab w:val="left" w:pos="5670"/>
        </w:tabs>
        <w:spacing w:after="0" w:line="360" w:lineRule="auto"/>
        <w:jc w:val="center"/>
        <w:rPr>
          <w:rFonts w:cs="Times New Roman"/>
          <w:color w:val="000000" w:themeColor="text1"/>
          <w:szCs w:val="26"/>
        </w:rPr>
      </w:pPr>
      <w:r>
        <w:rPr>
          <w:noProof/>
        </w:rPr>
        <w:drawing>
          <wp:inline distT="0" distB="0" distL="0" distR="0" wp14:anchorId="4F82AB9F" wp14:editId="17C08FCA">
            <wp:extent cx="6153492" cy="565209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551" t="16718" r="33288" b="27254"/>
                    <a:stretch/>
                  </pic:blipFill>
                  <pic:spPr bwMode="auto">
                    <a:xfrm>
                      <a:off x="0" y="0"/>
                      <a:ext cx="6178688" cy="5675240"/>
                    </a:xfrm>
                    <a:prstGeom prst="rect">
                      <a:avLst/>
                    </a:prstGeom>
                    <a:ln>
                      <a:noFill/>
                    </a:ln>
                    <a:extLst>
                      <a:ext uri="{53640926-AAD7-44D8-BBD7-CCE9431645EC}">
                        <a14:shadowObscured xmlns:a14="http://schemas.microsoft.com/office/drawing/2010/main"/>
                      </a:ext>
                    </a:extLst>
                  </pic:spPr>
                </pic:pic>
              </a:graphicData>
            </a:graphic>
          </wp:inline>
        </w:drawing>
      </w:r>
    </w:p>
    <w:p w14:paraId="34CCDE95" w14:textId="5158F4D9" w:rsidR="00A901F6" w:rsidRDefault="0068575E">
      <w:pPr>
        <w:spacing w:after="0" w:line="360" w:lineRule="auto"/>
        <w:jc w:val="center"/>
        <w:rPr>
          <w:rFonts w:cs="Times New Roman"/>
          <w:color w:val="000000" w:themeColor="text1"/>
          <w:szCs w:val="26"/>
        </w:rPr>
      </w:pPr>
      <w:r w:rsidRPr="00E17BDC">
        <w:rPr>
          <w:rFonts w:cs="Times New Roman"/>
          <w:b/>
          <w:i/>
          <w:color w:val="000000" w:themeColor="text1"/>
          <w:szCs w:val="26"/>
        </w:rPr>
        <w:t>Hình 1</w:t>
      </w:r>
      <w:r w:rsidRPr="00E17BDC">
        <w:rPr>
          <w:rFonts w:cs="Times New Roman"/>
          <w:b/>
          <w:color w:val="000000" w:themeColor="text1"/>
          <w:szCs w:val="26"/>
        </w:rPr>
        <w:t>:</w:t>
      </w:r>
      <w:r>
        <w:rPr>
          <w:rFonts w:cs="Times New Roman"/>
          <w:color w:val="000000" w:themeColor="text1"/>
          <w:szCs w:val="26"/>
        </w:rPr>
        <w:t xml:space="preserve"> </w:t>
      </w:r>
      <w:r w:rsidR="002C7068">
        <w:rPr>
          <w:rFonts w:cs="Times New Roman"/>
          <w:color w:val="000000" w:themeColor="text1"/>
          <w:szCs w:val="26"/>
        </w:rPr>
        <w:t xml:space="preserve">Thiết kế kiểu dáng của robot khử khuẩn UV-C </w:t>
      </w:r>
    </w:p>
    <w:p w14:paraId="5CB61913" w14:textId="056375CD" w:rsidR="002C7068" w:rsidRDefault="002C7068">
      <w:pPr>
        <w:spacing w:after="0" w:line="360" w:lineRule="auto"/>
        <w:jc w:val="center"/>
        <w:rPr>
          <w:rFonts w:cs="Times New Roman"/>
          <w:color w:val="000000" w:themeColor="text1"/>
          <w:szCs w:val="26"/>
        </w:rPr>
      </w:pPr>
      <w:r>
        <w:rPr>
          <w:noProof/>
        </w:rPr>
        <w:lastRenderedPageBreak/>
        <w:drawing>
          <wp:inline distT="0" distB="0" distL="0" distR="0" wp14:anchorId="3C1E9B21" wp14:editId="6A72FAF1">
            <wp:extent cx="5574243" cy="3370598"/>
            <wp:effectExtent l="0" t="0" r="762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9156" r="13070"/>
                    <a:stretch/>
                  </pic:blipFill>
                  <pic:spPr bwMode="auto">
                    <a:xfrm>
                      <a:off x="0" y="0"/>
                      <a:ext cx="5587878" cy="3378843"/>
                    </a:xfrm>
                    <a:prstGeom prst="rect">
                      <a:avLst/>
                    </a:prstGeom>
                    <a:noFill/>
                    <a:ln>
                      <a:noFill/>
                    </a:ln>
                    <a:extLst>
                      <a:ext uri="{53640926-AAD7-44D8-BBD7-CCE9431645EC}">
                        <a14:shadowObscured xmlns:a14="http://schemas.microsoft.com/office/drawing/2010/main"/>
                      </a:ext>
                    </a:extLst>
                  </pic:spPr>
                </pic:pic>
              </a:graphicData>
            </a:graphic>
          </wp:inline>
        </w:drawing>
      </w:r>
    </w:p>
    <w:p w14:paraId="2DCA451B" w14:textId="237618F5" w:rsidR="002C7068" w:rsidRDefault="002C7068" w:rsidP="002C7068">
      <w:pPr>
        <w:spacing w:after="0" w:line="360" w:lineRule="auto"/>
        <w:jc w:val="center"/>
        <w:rPr>
          <w:rFonts w:cs="Times New Roman"/>
          <w:color w:val="000000" w:themeColor="text1"/>
          <w:szCs w:val="26"/>
        </w:rPr>
      </w:pPr>
      <w:r w:rsidRPr="00E17BDC">
        <w:rPr>
          <w:rFonts w:cs="Times New Roman"/>
          <w:b/>
          <w:i/>
          <w:color w:val="000000" w:themeColor="text1"/>
          <w:szCs w:val="26"/>
        </w:rPr>
        <w:t xml:space="preserve">Hình </w:t>
      </w:r>
      <w:r>
        <w:rPr>
          <w:rFonts w:cs="Times New Roman"/>
          <w:b/>
          <w:i/>
          <w:color w:val="000000" w:themeColor="text1"/>
          <w:szCs w:val="26"/>
        </w:rPr>
        <w:t>2</w:t>
      </w:r>
      <w:r w:rsidRPr="00E17BDC">
        <w:rPr>
          <w:rFonts w:cs="Times New Roman"/>
          <w:b/>
          <w:color w:val="000000" w:themeColor="text1"/>
          <w:szCs w:val="26"/>
        </w:rPr>
        <w:t>:</w:t>
      </w:r>
      <w:r>
        <w:rPr>
          <w:rFonts w:cs="Times New Roman"/>
          <w:color w:val="000000" w:themeColor="text1"/>
          <w:szCs w:val="26"/>
        </w:rPr>
        <w:t xml:space="preserve"> </w:t>
      </w:r>
      <w:r>
        <w:rPr>
          <w:rFonts w:cs="Times New Roman"/>
          <w:color w:val="000000" w:themeColor="text1"/>
          <w:szCs w:val="26"/>
        </w:rPr>
        <w:t>Phối cảnh hoạt động của robot UV-C trong nhà xưởng</w:t>
      </w:r>
    </w:p>
    <w:p w14:paraId="04A846C0" w14:textId="77777777" w:rsidR="002C7068" w:rsidRDefault="002C7068" w:rsidP="002C7068">
      <w:pPr>
        <w:spacing w:after="0" w:line="360" w:lineRule="auto"/>
        <w:jc w:val="center"/>
        <w:rPr>
          <w:rFonts w:cs="Times New Roman"/>
          <w:color w:val="000000" w:themeColor="text1"/>
          <w:szCs w:val="26"/>
        </w:rPr>
      </w:pPr>
    </w:p>
    <w:p w14:paraId="4EFF769F" w14:textId="0E3F990A" w:rsidR="002C7068" w:rsidRDefault="002C7068" w:rsidP="002C7068">
      <w:pPr>
        <w:spacing w:after="0" w:line="360" w:lineRule="auto"/>
        <w:jc w:val="center"/>
        <w:rPr>
          <w:rFonts w:cs="Times New Roman"/>
          <w:color w:val="000000" w:themeColor="text1"/>
          <w:szCs w:val="26"/>
        </w:rPr>
      </w:pPr>
      <w:r>
        <w:rPr>
          <w:noProof/>
        </w:rPr>
        <w:drawing>
          <wp:inline distT="0" distB="0" distL="0" distR="0" wp14:anchorId="2344137A" wp14:editId="38F79C9A">
            <wp:extent cx="5649223" cy="3143667"/>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070" r="8419"/>
                    <a:stretch/>
                  </pic:blipFill>
                  <pic:spPr bwMode="auto">
                    <a:xfrm>
                      <a:off x="0" y="0"/>
                      <a:ext cx="5664803" cy="3152337"/>
                    </a:xfrm>
                    <a:prstGeom prst="rect">
                      <a:avLst/>
                    </a:prstGeom>
                    <a:noFill/>
                    <a:ln>
                      <a:noFill/>
                    </a:ln>
                    <a:extLst>
                      <a:ext uri="{53640926-AAD7-44D8-BBD7-CCE9431645EC}">
                        <a14:shadowObscured xmlns:a14="http://schemas.microsoft.com/office/drawing/2010/main"/>
                      </a:ext>
                    </a:extLst>
                  </pic:spPr>
                </pic:pic>
              </a:graphicData>
            </a:graphic>
          </wp:inline>
        </w:drawing>
      </w:r>
      <w:r>
        <w:rPr>
          <w:rFonts w:cs="Times New Roman"/>
          <w:color w:val="000000" w:themeColor="text1"/>
          <w:szCs w:val="26"/>
        </w:rPr>
        <w:t xml:space="preserve"> </w:t>
      </w:r>
    </w:p>
    <w:p w14:paraId="340EA224" w14:textId="702637C0" w:rsidR="002C7068" w:rsidRDefault="002C7068" w:rsidP="002C7068">
      <w:pPr>
        <w:spacing w:after="0" w:line="360" w:lineRule="auto"/>
        <w:jc w:val="center"/>
        <w:rPr>
          <w:rFonts w:cs="Times New Roman"/>
          <w:color w:val="000000" w:themeColor="text1"/>
          <w:szCs w:val="26"/>
        </w:rPr>
      </w:pPr>
      <w:r w:rsidRPr="00E17BDC">
        <w:rPr>
          <w:rFonts w:cs="Times New Roman"/>
          <w:b/>
          <w:i/>
          <w:color w:val="000000" w:themeColor="text1"/>
          <w:szCs w:val="26"/>
        </w:rPr>
        <w:t xml:space="preserve">Hình </w:t>
      </w:r>
      <w:r>
        <w:rPr>
          <w:rFonts w:cs="Times New Roman"/>
          <w:b/>
          <w:i/>
          <w:color w:val="000000" w:themeColor="text1"/>
          <w:szCs w:val="26"/>
        </w:rPr>
        <w:t>3</w:t>
      </w:r>
      <w:r w:rsidRPr="00E17BDC">
        <w:rPr>
          <w:rFonts w:cs="Times New Roman"/>
          <w:b/>
          <w:color w:val="000000" w:themeColor="text1"/>
          <w:szCs w:val="26"/>
        </w:rPr>
        <w:t>:</w:t>
      </w:r>
      <w:r>
        <w:rPr>
          <w:rFonts w:cs="Times New Roman"/>
          <w:color w:val="000000" w:themeColor="text1"/>
          <w:szCs w:val="26"/>
        </w:rPr>
        <w:t xml:space="preserve"> </w:t>
      </w:r>
      <w:r>
        <w:rPr>
          <w:rFonts w:cs="Times New Roman"/>
          <w:color w:val="000000" w:themeColor="text1"/>
          <w:szCs w:val="26"/>
        </w:rPr>
        <w:t>Robot khử khuẩn UV-C tự hành, giám sát qua điện thoại thông minh.</w:t>
      </w:r>
    </w:p>
    <w:p w14:paraId="3283BC84" w14:textId="77777777" w:rsidR="00A901F6" w:rsidRDefault="00A901F6">
      <w:pPr>
        <w:spacing w:after="0" w:line="360" w:lineRule="auto"/>
        <w:jc w:val="center"/>
        <w:rPr>
          <w:rFonts w:cs="Times New Roman"/>
          <w:color w:val="000000" w:themeColor="text1"/>
          <w:szCs w:val="26"/>
        </w:rPr>
      </w:pPr>
    </w:p>
    <w:p w14:paraId="02E3EB40" w14:textId="2050F4EC" w:rsidR="00A901F6" w:rsidRDefault="0068575E">
      <w:pPr>
        <w:pStyle w:val="Heading3"/>
        <w:spacing w:before="0" w:line="360" w:lineRule="auto"/>
        <w:rPr>
          <w:rFonts w:ascii="Times New Roman" w:hAnsi="Times New Roman" w:cs="Times New Roman"/>
          <w:color w:val="000000" w:themeColor="text1"/>
          <w:szCs w:val="26"/>
        </w:rPr>
      </w:pPr>
      <w:bookmarkStart w:id="5" w:name="_Toc78968472"/>
      <w:r>
        <w:rPr>
          <w:rFonts w:ascii="Times New Roman" w:hAnsi="Times New Roman" w:cs="Times New Roman"/>
          <w:color w:val="000000" w:themeColor="text1"/>
          <w:szCs w:val="26"/>
        </w:rPr>
        <w:t xml:space="preserve">2.1. </w:t>
      </w:r>
      <w:r w:rsidR="00BA1233">
        <w:rPr>
          <w:rFonts w:ascii="Times New Roman" w:hAnsi="Times New Roman" w:cs="Times New Roman"/>
          <w:color w:val="000000" w:themeColor="text1"/>
          <w:szCs w:val="26"/>
        </w:rPr>
        <w:t>Mô hình sản phẩm</w:t>
      </w:r>
      <w:bookmarkEnd w:id="5"/>
    </w:p>
    <w:p w14:paraId="5CD0C52B" w14:textId="314A1774" w:rsidR="00BA1233" w:rsidRPr="00BA1233" w:rsidRDefault="00BA1233" w:rsidP="00BA1233">
      <w:pPr>
        <w:ind w:firstLine="567"/>
        <w:jc w:val="both"/>
      </w:pPr>
      <w:r>
        <w:t>Sản phẩm “Robot khử khuẩn bằng tia UV-C điều khiển từ xa” được thiết kế như trên Hình 1, các bộ phận chính của robot được mô tả như trên Hình 2. Cụ thể như sau:</w:t>
      </w:r>
    </w:p>
    <w:p w14:paraId="7CC49AD0" w14:textId="336F4F1A" w:rsidR="00A901F6" w:rsidRDefault="0068575E">
      <w:pPr>
        <w:spacing w:after="0" w:line="360" w:lineRule="auto"/>
        <w:jc w:val="both"/>
        <w:rPr>
          <w:rFonts w:cs="Times New Roman"/>
          <w:color w:val="000000" w:themeColor="text1"/>
          <w:szCs w:val="26"/>
        </w:rPr>
      </w:pPr>
      <w:r>
        <w:rPr>
          <w:rFonts w:cs="Times New Roman"/>
          <w:color w:val="000000" w:themeColor="text1"/>
          <w:szCs w:val="26"/>
        </w:rPr>
        <w:t>- Cơ khí</w:t>
      </w:r>
    </w:p>
    <w:p w14:paraId="503A5BA8" w14:textId="768D3609" w:rsidR="00A5414F" w:rsidRDefault="00A5414F">
      <w:pPr>
        <w:spacing w:after="0" w:line="360" w:lineRule="auto"/>
        <w:jc w:val="both"/>
        <w:rPr>
          <w:rFonts w:cs="Times New Roman"/>
          <w:color w:val="000000" w:themeColor="text1"/>
          <w:szCs w:val="26"/>
        </w:rPr>
      </w:pPr>
      <w:r>
        <w:rPr>
          <w:rFonts w:cs="Times New Roman"/>
          <w:color w:val="000000" w:themeColor="text1"/>
          <w:szCs w:val="26"/>
        </w:rPr>
        <w:lastRenderedPageBreak/>
        <w:tab/>
        <w:t>+ Phần khung, vỏ robot</w:t>
      </w:r>
    </w:p>
    <w:p w14:paraId="68E2D7FA" w14:textId="2F96C948" w:rsidR="00A5414F" w:rsidRDefault="00A5414F">
      <w:pPr>
        <w:spacing w:after="0" w:line="360" w:lineRule="auto"/>
        <w:jc w:val="both"/>
        <w:rPr>
          <w:rFonts w:cs="Times New Roman"/>
          <w:color w:val="000000" w:themeColor="text1"/>
          <w:szCs w:val="26"/>
        </w:rPr>
      </w:pPr>
      <w:r>
        <w:rPr>
          <w:rFonts w:cs="Times New Roman"/>
          <w:color w:val="000000" w:themeColor="text1"/>
          <w:szCs w:val="26"/>
        </w:rPr>
        <w:tab/>
        <w:t>+ Trục giữa robot &amp; khung lắp đèn UVC</w:t>
      </w:r>
    </w:p>
    <w:p w14:paraId="1D740FFC" w14:textId="5F79A8D1" w:rsidR="00A901F6" w:rsidRDefault="00912285">
      <w:pPr>
        <w:spacing w:after="0" w:line="360" w:lineRule="auto"/>
        <w:ind w:left="720"/>
        <w:jc w:val="both"/>
        <w:rPr>
          <w:rFonts w:cs="Times New Roman"/>
          <w:color w:val="000000" w:themeColor="text1"/>
          <w:szCs w:val="26"/>
        </w:rPr>
      </w:pPr>
      <w:r>
        <w:rPr>
          <w:rFonts w:cs="Times New Roman"/>
          <w:color w:val="000000" w:themeColor="text1"/>
          <w:szCs w:val="26"/>
        </w:rPr>
        <w:t xml:space="preserve">+ </w:t>
      </w:r>
      <w:r w:rsidR="00A5414F">
        <w:rPr>
          <w:rFonts w:cs="Times New Roman"/>
          <w:color w:val="000000" w:themeColor="text1"/>
          <w:szCs w:val="26"/>
        </w:rPr>
        <w:t xml:space="preserve">Các bánh xe và hệ truyền động cho bánh xe </w:t>
      </w:r>
    </w:p>
    <w:p w14:paraId="09FAE8A8" w14:textId="13E637AC" w:rsidR="00CC1920" w:rsidRDefault="00CC1920">
      <w:pPr>
        <w:spacing w:after="0" w:line="360" w:lineRule="auto"/>
        <w:ind w:left="720"/>
        <w:jc w:val="both"/>
        <w:rPr>
          <w:rFonts w:cs="Times New Roman"/>
          <w:color w:val="000000" w:themeColor="text1"/>
          <w:szCs w:val="26"/>
        </w:rPr>
      </w:pPr>
      <w:r>
        <w:rPr>
          <w:rFonts w:cs="Times New Roman"/>
          <w:color w:val="000000" w:themeColor="text1"/>
          <w:szCs w:val="26"/>
        </w:rPr>
        <w:t xml:space="preserve">+ </w:t>
      </w:r>
      <w:r w:rsidR="00A5414F">
        <w:rPr>
          <w:rFonts w:cs="Times New Roman"/>
          <w:color w:val="000000" w:themeColor="text1"/>
          <w:szCs w:val="26"/>
        </w:rPr>
        <w:t>Các k</w:t>
      </w:r>
      <w:r>
        <w:rPr>
          <w:rFonts w:cs="Times New Roman"/>
          <w:color w:val="000000" w:themeColor="text1"/>
          <w:szCs w:val="26"/>
        </w:rPr>
        <w:t>hớp nối cơ khí</w:t>
      </w:r>
    </w:p>
    <w:p w14:paraId="79BC1CBD" w14:textId="77777777" w:rsidR="00E17BDC" w:rsidRDefault="00E17BDC">
      <w:pPr>
        <w:spacing w:after="0" w:line="360" w:lineRule="auto"/>
        <w:ind w:left="720"/>
        <w:jc w:val="both"/>
        <w:rPr>
          <w:rFonts w:cs="Times New Roman"/>
          <w:color w:val="000000" w:themeColor="text1"/>
          <w:szCs w:val="26"/>
        </w:rPr>
      </w:pPr>
      <w:r>
        <w:rPr>
          <w:rFonts w:cs="Times New Roman"/>
          <w:color w:val="000000" w:themeColor="text1"/>
          <w:szCs w:val="26"/>
        </w:rPr>
        <w:t>+ Các loại bulông M6, M8 tiêu chuẩn</w:t>
      </w:r>
    </w:p>
    <w:p w14:paraId="40A78934" w14:textId="77777777" w:rsidR="00A901F6" w:rsidRDefault="0068575E">
      <w:pPr>
        <w:spacing w:after="0" w:line="360" w:lineRule="auto"/>
        <w:jc w:val="both"/>
        <w:rPr>
          <w:rFonts w:cs="Times New Roman"/>
          <w:color w:val="000000" w:themeColor="text1"/>
          <w:szCs w:val="26"/>
        </w:rPr>
      </w:pPr>
      <w:r>
        <w:rPr>
          <w:rFonts w:cs="Times New Roman"/>
          <w:color w:val="000000" w:themeColor="text1"/>
          <w:szCs w:val="26"/>
        </w:rPr>
        <w:t>- Điện tử</w:t>
      </w:r>
    </w:p>
    <w:p w14:paraId="1C0FE0E9" w14:textId="2E395DDD" w:rsidR="00A5414F" w:rsidRDefault="0068575E">
      <w:pPr>
        <w:spacing w:after="0" w:line="360" w:lineRule="auto"/>
        <w:ind w:left="720"/>
        <w:jc w:val="both"/>
        <w:rPr>
          <w:rFonts w:cs="Times New Roman"/>
          <w:color w:val="000000" w:themeColor="text1"/>
          <w:szCs w:val="26"/>
        </w:rPr>
      </w:pPr>
      <w:r>
        <w:rPr>
          <w:rFonts w:cs="Times New Roman"/>
          <w:color w:val="000000" w:themeColor="text1"/>
          <w:szCs w:val="26"/>
        </w:rPr>
        <w:t xml:space="preserve">+ </w:t>
      </w:r>
      <w:r w:rsidR="00A5414F">
        <w:rPr>
          <w:rFonts w:cs="Times New Roman"/>
          <w:color w:val="000000" w:themeColor="text1"/>
          <w:szCs w:val="26"/>
        </w:rPr>
        <w:t>Bộ điều khiển trung tâm</w:t>
      </w:r>
    </w:p>
    <w:p w14:paraId="69D2AD31" w14:textId="469BAEAB" w:rsidR="00A5414F" w:rsidRDefault="00A5414F">
      <w:pPr>
        <w:spacing w:after="0" w:line="360" w:lineRule="auto"/>
        <w:ind w:left="720"/>
        <w:jc w:val="both"/>
        <w:rPr>
          <w:rFonts w:cs="Times New Roman"/>
          <w:color w:val="000000" w:themeColor="text1"/>
          <w:szCs w:val="26"/>
        </w:rPr>
      </w:pPr>
      <w:r>
        <w:rPr>
          <w:rFonts w:cs="Times New Roman"/>
          <w:color w:val="000000" w:themeColor="text1"/>
          <w:szCs w:val="26"/>
        </w:rPr>
        <w:t>+ Kết nối không dây: Bluetooth, Wifi</w:t>
      </w:r>
    </w:p>
    <w:p w14:paraId="7647642F" w14:textId="46CA2D29" w:rsidR="00A901F6" w:rsidRDefault="00A5414F">
      <w:pPr>
        <w:spacing w:after="0" w:line="360" w:lineRule="auto"/>
        <w:ind w:left="720"/>
        <w:jc w:val="both"/>
        <w:rPr>
          <w:rFonts w:cs="Times New Roman"/>
          <w:color w:val="000000" w:themeColor="text1"/>
          <w:szCs w:val="26"/>
        </w:rPr>
      </w:pPr>
      <w:r>
        <w:rPr>
          <w:rFonts w:cs="Times New Roman"/>
          <w:color w:val="000000" w:themeColor="text1"/>
          <w:szCs w:val="26"/>
        </w:rPr>
        <w:t xml:space="preserve">+ </w:t>
      </w:r>
      <w:r w:rsidR="0068575E">
        <w:rPr>
          <w:rFonts w:cs="Times New Roman"/>
          <w:color w:val="000000" w:themeColor="text1"/>
          <w:szCs w:val="26"/>
        </w:rPr>
        <w:t xml:space="preserve">Cảm biến </w:t>
      </w:r>
      <w:r>
        <w:rPr>
          <w:rFonts w:cs="Times New Roman"/>
          <w:color w:val="000000" w:themeColor="text1"/>
          <w:szCs w:val="26"/>
        </w:rPr>
        <w:t>chuyển động hồng ngoại PIR</w:t>
      </w:r>
    </w:p>
    <w:p w14:paraId="2BDB462D" w14:textId="37687BA0" w:rsidR="00A901F6" w:rsidRDefault="0068575E">
      <w:pPr>
        <w:spacing w:after="0" w:line="360" w:lineRule="auto"/>
        <w:ind w:left="720"/>
        <w:jc w:val="both"/>
        <w:rPr>
          <w:rFonts w:cs="Times New Roman"/>
          <w:color w:val="000000" w:themeColor="text1"/>
          <w:szCs w:val="26"/>
        </w:rPr>
      </w:pPr>
      <w:r>
        <w:rPr>
          <w:rFonts w:cs="Times New Roman"/>
          <w:color w:val="000000" w:themeColor="text1"/>
          <w:szCs w:val="26"/>
        </w:rPr>
        <w:t xml:space="preserve">+ </w:t>
      </w:r>
      <w:r w:rsidR="00912285">
        <w:rPr>
          <w:rFonts w:cs="Times New Roman"/>
          <w:color w:val="000000" w:themeColor="text1"/>
          <w:szCs w:val="26"/>
        </w:rPr>
        <w:t xml:space="preserve">Cảm biến </w:t>
      </w:r>
      <w:r w:rsidR="00A5414F">
        <w:rPr>
          <w:rFonts w:cs="Times New Roman"/>
          <w:color w:val="000000" w:themeColor="text1"/>
          <w:szCs w:val="26"/>
        </w:rPr>
        <w:t>siêu âm</w:t>
      </w:r>
    </w:p>
    <w:p w14:paraId="3E5B7900" w14:textId="06E1BEF4" w:rsidR="00E234DC" w:rsidRDefault="00E234DC">
      <w:pPr>
        <w:spacing w:after="0" w:line="360" w:lineRule="auto"/>
        <w:ind w:left="720"/>
        <w:jc w:val="both"/>
        <w:rPr>
          <w:rFonts w:cs="Times New Roman"/>
          <w:color w:val="000000" w:themeColor="text1"/>
          <w:szCs w:val="26"/>
        </w:rPr>
      </w:pPr>
      <w:r>
        <w:rPr>
          <w:rFonts w:cs="Times New Roman"/>
          <w:color w:val="000000" w:themeColor="text1"/>
          <w:szCs w:val="26"/>
        </w:rPr>
        <w:t>+ Cảm biến dò đường đi</w:t>
      </w:r>
    </w:p>
    <w:p w14:paraId="162003CB" w14:textId="77777777" w:rsidR="00A901F6" w:rsidRDefault="0068575E">
      <w:pPr>
        <w:spacing w:after="0" w:line="360" w:lineRule="auto"/>
        <w:ind w:left="720"/>
        <w:jc w:val="both"/>
        <w:rPr>
          <w:rFonts w:cs="Times New Roman"/>
          <w:color w:val="000000" w:themeColor="text1"/>
          <w:szCs w:val="26"/>
        </w:rPr>
      </w:pPr>
      <w:r>
        <w:rPr>
          <w:rFonts w:cs="Times New Roman"/>
          <w:color w:val="000000" w:themeColor="text1"/>
          <w:szCs w:val="26"/>
        </w:rPr>
        <w:t xml:space="preserve">+ </w:t>
      </w:r>
      <w:r w:rsidR="00912285">
        <w:rPr>
          <w:rFonts w:cs="Times New Roman"/>
          <w:color w:val="000000" w:themeColor="text1"/>
          <w:szCs w:val="26"/>
        </w:rPr>
        <w:t>Màn hình hiển thị thông tin</w:t>
      </w:r>
    </w:p>
    <w:p w14:paraId="653E353F" w14:textId="0318E138" w:rsidR="00A901F6" w:rsidRDefault="0068575E">
      <w:pPr>
        <w:spacing w:after="0" w:line="360" w:lineRule="auto"/>
        <w:ind w:left="720"/>
        <w:jc w:val="both"/>
        <w:rPr>
          <w:rFonts w:cs="Times New Roman"/>
          <w:color w:val="000000" w:themeColor="text1"/>
          <w:szCs w:val="26"/>
        </w:rPr>
      </w:pPr>
      <w:r>
        <w:rPr>
          <w:rFonts w:cs="Times New Roman"/>
          <w:color w:val="000000" w:themeColor="text1"/>
          <w:szCs w:val="26"/>
        </w:rPr>
        <w:t xml:space="preserve">+ </w:t>
      </w:r>
      <w:r w:rsidR="00C16D5C">
        <w:rPr>
          <w:rFonts w:cs="Times New Roman"/>
          <w:color w:val="000000" w:themeColor="text1"/>
          <w:szCs w:val="26"/>
        </w:rPr>
        <w:t>Mạch sạc cho pin</w:t>
      </w:r>
    </w:p>
    <w:p w14:paraId="1E8D9C10" w14:textId="29665155" w:rsidR="00A901F6" w:rsidRDefault="0068575E">
      <w:pPr>
        <w:spacing w:after="0" w:line="360" w:lineRule="auto"/>
        <w:ind w:left="720"/>
        <w:jc w:val="both"/>
        <w:rPr>
          <w:rFonts w:cs="Times New Roman"/>
          <w:color w:val="000000" w:themeColor="text1"/>
          <w:szCs w:val="26"/>
        </w:rPr>
      </w:pPr>
      <w:r>
        <w:rPr>
          <w:rFonts w:cs="Times New Roman"/>
          <w:color w:val="000000" w:themeColor="text1"/>
          <w:szCs w:val="26"/>
        </w:rPr>
        <w:t xml:space="preserve">+ Đèn </w:t>
      </w:r>
      <w:r w:rsidR="00C16D5C">
        <w:rPr>
          <w:rFonts w:cs="Times New Roman"/>
          <w:color w:val="000000" w:themeColor="text1"/>
          <w:szCs w:val="26"/>
        </w:rPr>
        <w:t>báo trạng thái hoạt động</w:t>
      </w:r>
    </w:p>
    <w:p w14:paraId="554AFE3F" w14:textId="77A1422F" w:rsidR="00C16D5C" w:rsidRDefault="00C16D5C">
      <w:pPr>
        <w:spacing w:after="0" w:line="360" w:lineRule="auto"/>
        <w:ind w:left="720"/>
        <w:jc w:val="both"/>
        <w:rPr>
          <w:rFonts w:cs="Times New Roman"/>
          <w:color w:val="000000" w:themeColor="text1"/>
          <w:szCs w:val="26"/>
        </w:rPr>
      </w:pPr>
      <w:r>
        <w:rPr>
          <w:rFonts w:cs="Times New Roman"/>
          <w:color w:val="000000" w:themeColor="text1"/>
          <w:szCs w:val="26"/>
        </w:rPr>
        <w:t>+ Bộ điều khiển tốc độ động cơ</w:t>
      </w:r>
    </w:p>
    <w:p w14:paraId="39A8D40D" w14:textId="1B7CAE20" w:rsidR="00A901F6" w:rsidRDefault="0068575E">
      <w:pPr>
        <w:pStyle w:val="Heading3"/>
        <w:spacing w:before="0" w:line="360" w:lineRule="auto"/>
        <w:rPr>
          <w:rFonts w:ascii="Times New Roman" w:hAnsi="Times New Roman" w:cs="Times New Roman"/>
          <w:color w:val="000000" w:themeColor="text1"/>
          <w:szCs w:val="26"/>
        </w:rPr>
      </w:pPr>
      <w:bookmarkStart w:id="6" w:name="_Toc78968473"/>
      <w:r>
        <w:rPr>
          <w:rFonts w:ascii="Times New Roman" w:hAnsi="Times New Roman" w:cs="Times New Roman"/>
          <w:color w:val="000000" w:themeColor="text1"/>
          <w:szCs w:val="26"/>
        </w:rPr>
        <w:t xml:space="preserve">2.2. </w:t>
      </w:r>
      <w:r w:rsidR="00BA1233">
        <w:rPr>
          <w:rFonts w:ascii="Times New Roman" w:hAnsi="Times New Roman" w:cs="Times New Roman"/>
          <w:color w:val="000000" w:themeColor="text1"/>
          <w:szCs w:val="26"/>
        </w:rPr>
        <w:t>Công dụng và cách vận hành:</w:t>
      </w:r>
      <w:bookmarkEnd w:id="6"/>
    </w:p>
    <w:p w14:paraId="1930BDF2" w14:textId="215D0454" w:rsidR="00BA1233" w:rsidRDefault="00BA1233" w:rsidP="00E234DC">
      <w:pPr>
        <w:ind w:firstLine="567"/>
        <w:jc w:val="both"/>
      </w:pPr>
      <w:r>
        <w:t xml:space="preserve">Nhiệm vụ chính của robot là khử khuẩn </w:t>
      </w:r>
      <w:r w:rsidR="00E234DC">
        <w:t>cho các vật dụng, thiết bị được sử dụng hàng ngày trong các cơ quan, trường học, bệnh viện… hoặc những nơi có người thường xuyên đến liên hệ làm việc mà phương pháp khác như phun xịt dung dịch khử khuẩn không thực hiện được.</w:t>
      </w:r>
    </w:p>
    <w:p w14:paraId="087BCC15" w14:textId="3D5E8ED0" w:rsidR="00E234DC" w:rsidRDefault="00E234DC" w:rsidP="00E234DC">
      <w:pPr>
        <w:ind w:firstLine="567"/>
        <w:jc w:val="both"/>
      </w:pPr>
      <w:r>
        <w:t>Các chức năng vận hành của robot khử khuẩn:</w:t>
      </w:r>
    </w:p>
    <w:p w14:paraId="6F998BD0" w14:textId="32315B09" w:rsidR="00E234DC" w:rsidRDefault="00E234DC" w:rsidP="00E234DC">
      <w:pPr>
        <w:pStyle w:val="ListParagraph"/>
        <w:numPr>
          <w:ilvl w:val="1"/>
          <w:numId w:val="1"/>
        </w:numPr>
        <w:ind w:left="993"/>
        <w:jc w:val="both"/>
      </w:pPr>
      <w:r>
        <w:t xml:space="preserve">Chức năng tự hành: Robot </w:t>
      </w:r>
      <w:r w:rsidR="00947D39">
        <w:t>có khả năng chạy theo một hành trình đã được thiết lập sẵn</w:t>
      </w:r>
      <w:r w:rsidR="00EB272C">
        <w:t>, thông báo vị trí và các khu vực đã được khử khuẩn qua ứng dụng trên điện thoại thông minh. Chức năng này sử dụng cho những khu vực rộng, và thường xuyên phải tiến hành khử khuẩn.</w:t>
      </w:r>
    </w:p>
    <w:p w14:paraId="0CD64ABF" w14:textId="1ECF825A" w:rsidR="00EB272C" w:rsidRDefault="00EB272C" w:rsidP="00E234DC">
      <w:pPr>
        <w:pStyle w:val="ListParagraph"/>
        <w:numPr>
          <w:ilvl w:val="1"/>
          <w:numId w:val="1"/>
        </w:numPr>
        <w:ind w:left="993"/>
        <w:jc w:val="both"/>
      </w:pPr>
      <w:r>
        <w:t>Chức năng điều khiển từ xa: người vận hành sử dụng điện thoại thông minh hoặc thiết bị điều khiển để điều khiển hoạt động của robot, bật/tắt đèn UV-C từ xa an toàn, tránh gây ảnh hưởng đến sức khỏe của người vận hành robot. Chức năng này hữu ích khi sử dụng robot ở không gian mới, vận hành với quỹ đạo theo chủ ý của người điều khiển.</w:t>
      </w:r>
    </w:p>
    <w:p w14:paraId="2AC1C22D" w14:textId="5D923B09" w:rsidR="00EB272C" w:rsidRDefault="00EB272C" w:rsidP="00E234DC">
      <w:pPr>
        <w:pStyle w:val="ListParagraph"/>
        <w:numPr>
          <w:ilvl w:val="1"/>
          <w:numId w:val="1"/>
        </w:numPr>
        <w:ind w:left="993"/>
        <w:jc w:val="both"/>
      </w:pPr>
      <w:r>
        <w:t xml:space="preserve">Chức năng vận hành bằng tay: người vận hành di chuyển robot đến khu vực cần thiết khử khuẩn, cài đặt thời gian chiếu đèn khử khuẩn, sau thời gian cài đặt, robot phát tín hiệu cảnh báo đến người vận hành. Chức năng này phù hợp với những không gian nhỏ, robot không di chuyển nhiều, người vận hành </w:t>
      </w:r>
      <w:r w:rsidR="00A37331">
        <w:t xml:space="preserve">robot </w:t>
      </w:r>
      <w:r>
        <w:t xml:space="preserve">kết hợp với các hoạt động </w:t>
      </w:r>
      <w:r w:rsidR="00A37331">
        <w:t>dọn dẹp, vệ sinh khác</w:t>
      </w:r>
      <w:r>
        <w:t>.</w:t>
      </w:r>
    </w:p>
    <w:p w14:paraId="310435E7" w14:textId="0C33A438" w:rsidR="00EB272C" w:rsidRDefault="00EB272C" w:rsidP="00E234DC">
      <w:pPr>
        <w:pStyle w:val="ListParagraph"/>
        <w:numPr>
          <w:ilvl w:val="1"/>
          <w:numId w:val="1"/>
        </w:numPr>
        <w:ind w:left="993"/>
        <w:jc w:val="both"/>
      </w:pPr>
      <w:r>
        <w:lastRenderedPageBreak/>
        <w:t>Chức năng an toàn: Robot được trang bị các cảm biến chuyển động hồng ngoại để nhận biết có người đi vào khu vực đang làm việc của robot, khi đó robot sẽ tắt đèn UV-C và phát tín hiệu cảnh báo; các cảm biến siêu âm và cảm biến va chạm được trang bị trên robot giúp nó tránh được các vật cản cũng như hạn chế tối đa sự va chạm, bảo vệ an toàn cho robot và không gian nơi khử khuẩn.</w:t>
      </w:r>
    </w:p>
    <w:p w14:paraId="52228807" w14:textId="7EA36CE6" w:rsidR="00A901F6" w:rsidRDefault="0068575E">
      <w:pPr>
        <w:pStyle w:val="Heading3"/>
        <w:spacing w:before="0" w:line="360" w:lineRule="auto"/>
        <w:rPr>
          <w:rFonts w:ascii="Times New Roman" w:hAnsi="Times New Roman" w:cs="Times New Roman"/>
          <w:color w:val="000000" w:themeColor="text1"/>
          <w:szCs w:val="26"/>
        </w:rPr>
      </w:pPr>
      <w:bookmarkStart w:id="7" w:name="_Toc78968474"/>
      <w:r>
        <w:rPr>
          <w:rFonts w:ascii="Times New Roman" w:hAnsi="Times New Roman" w:cs="Times New Roman"/>
          <w:color w:val="000000" w:themeColor="text1"/>
          <w:szCs w:val="26"/>
        </w:rPr>
        <w:t xml:space="preserve">2.3.  </w:t>
      </w:r>
      <w:r w:rsidR="00BA1233">
        <w:rPr>
          <w:rFonts w:ascii="Times New Roman" w:hAnsi="Times New Roman" w:cs="Times New Roman"/>
          <w:color w:val="000000" w:themeColor="text1"/>
          <w:szCs w:val="26"/>
        </w:rPr>
        <w:t>Phân tích ưu điểm</w:t>
      </w:r>
      <w:bookmarkEnd w:id="7"/>
    </w:p>
    <w:p w14:paraId="5E95B089" w14:textId="74B825FD" w:rsidR="00A37331" w:rsidRDefault="00A37331" w:rsidP="00A37331">
      <w:pPr>
        <w:ind w:firstLine="567"/>
      </w:pPr>
      <w:r>
        <w:t>Theo so sánh và phân tích của nhóm thực hiện dự án, sản phẩm robot khử khuẩn bằng tia UV-C mà chúng tôi đang triển khai có một số ưu điểm nổi bật như sau:</w:t>
      </w:r>
    </w:p>
    <w:p w14:paraId="57965EB5" w14:textId="26B7DFD8" w:rsidR="00A37331" w:rsidRDefault="00A37331" w:rsidP="00A37331">
      <w:pPr>
        <w:ind w:firstLine="567"/>
      </w:pPr>
      <w:r>
        <w:t>- Sử dụng tia UV-C có khả năng diệt khuẩn tới hơn 99% (theo nghiên cứu từ hãng Philips).</w:t>
      </w:r>
    </w:p>
    <w:p w14:paraId="771322A7" w14:textId="6D9A381B" w:rsidR="00A37331" w:rsidRDefault="00A37331" w:rsidP="00A37331">
      <w:pPr>
        <w:ind w:firstLine="567"/>
        <w:jc w:val="both"/>
      </w:pPr>
      <w:r>
        <w:t>- Chỉ tác động lên các loại vi-rút, vi khuẩn mà không làm hư hại các vật dụng, thiết bị khác như phương pháp khử khuẩn bằng dung dịch; phòng làm việc có thể được sử dụng lại ngay sau khi khử khuẩn.</w:t>
      </w:r>
    </w:p>
    <w:p w14:paraId="506766A2" w14:textId="67A01280" w:rsidR="00A37331" w:rsidRDefault="00A37331" w:rsidP="00A37331">
      <w:pPr>
        <w:ind w:firstLine="567"/>
        <w:jc w:val="both"/>
      </w:pPr>
      <w:r>
        <w:t>- Điều khiển, giám sát được từ xa thông qua bộ điều khiển hoặc qua ứng dụng trên điện thoại thông minh, nhằm bảo đảm an toàn cho người vận hành robot.</w:t>
      </w:r>
    </w:p>
    <w:p w14:paraId="02F29BEF" w14:textId="25E3E361" w:rsidR="00A37331" w:rsidRDefault="00A37331" w:rsidP="00A37331">
      <w:pPr>
        <w:ind w:firstLine="567"/>
        <w:jc w:val="both"/>
      </w:pPr>
      <w:r>
        <w:t xml:space="preserve">- Tích hợp nhiều cảm biến an toàn, đảm bảo an toàn cho </w:t>
      </w:r>
      <w:r w:rsidR="00C5482E">
        <w:t>con người và máy móc.</w:t>
      </w:r>
    </w:p>
    <w:p w14:paraId="3296D595" w14:textId="0766FC08" w:rsidR="00C5482E" w:rsidRPr="00A37331" w:rsidRDefault="00C5482E" w:rsidP="00A37331">
      <w:pPr>
        <w:ind w:firstLine="567"/>
        <w:jc w:val="both"/>
      </w:pPr>
      <w:r>
        <w:t>- Chi phí vừa phải, hiệu suất cao.</w:t>
      </w:r>
    </w:p>
    <w:p w14:paraId="52C9D6CC" w14:textId="77777777" w:rsidR="00A901F6" w:rsidRDefault="0068575E">
      <w:pPr>
        <w:pStyle w:val="Heading2"/>
        <w:spacing w:before="0" w:line="360" w:lineRule="auto"/>
        <w:rPr>
          <w:rFonts w:ascii="Times New Roman" w:hAnsi="Times New Roman" w:cs="Times New Roman"/>
          <w:color w:val="000000" w:themeColor="text1"/>
        </w:rPr>
      </w:pPr>
      <w:bookmarkStart w:id="8" w:name="_Toc78968475"/>
      <w:r>
        <w:rPr>
          <w:rFonts w:ascii="Times New Roman" w:hAnsi="Times New Roman" w:cs="Times New Roman"/>
          <w:color w:val="000000" w:themeColor="text1"/>
        </w:rPr>
        <w:t>3. Thuyết trình về mô hình kinh doanh</w:t>
      </w:r>
      <w:bookmarkEnd w:id="8"/>
    </w:p>
    <w:p w14:paraId="2442242E" w14:textId="77777777" w:rsidR="00A901F6" w:rsidRDefault="0068575E">
      <w:pPr>
        <w:pStyle w:val="Heading3"/>
        <w:spacing w:before="0" w:line="360" w:lineRule="auto"/>
        <w:rPr>
          <w:rFonts w:ascii="Times New Roman" w:hAnsi="Times New Roman" w:cs="Times New Roman"/>
          <w:color w:val="000000" w:themeColor="text1"/>
          <w:szCs w:val="26"/>
        </w:rPr>
      </w:pPr>
      <w:bookmarkStart w:id="9" w:name="_Toc78968476"/>
      <w:r>
        <w:rPr>
          <w:rFonts w:ascii="Times New Roman" w:hAnsi="Times New Roman" w:cs="Times New Roman"/>
          <w:color w:val="000000" w:themeColor="text1"/>
          <w:szCs w:val="26"/>
        </w:rPr>
        <w:t>3.1. Lợi ích mang lại:</w:t>
      </w:r>
      <w:bookmarkEnd w:id="9"/>
    </w:p>
    <w:p w14:paraId="484AF76C" w14:textId="2E285934" w:rsidR="00922647" w:rsidRDefault="00922647" w:rsidP="00FB0153">
      <w:pPr>
        <w:spacing w:after="0" w:line="360" w:lineRule="auto"/>
        <w:ind w:firstLine="720"/>
        <w:jc w:val="both"/>
        <w:rPr>
          <w:rFonts w:cs="Times New Roman"/>
          <w:color w:val="000000" w:themeColor="text1"/>
          <w:szCs w:val="26"/>
        </w:rPr>
      </w:pPr>
      <w:r>
        <w:rPr>
          <w:rFonts w:cs="Times New Roman"/>
          <w:color w:val="000000" w:themeColor="text1"/>
          <w:szCs w:val="26"/>
        </w:rPr>
        <w:t>Trong bối cảnh đại dịch COVID-19 trên thế giới và Việt Nam đang diễn biến phức tạp, mặc dù vắc-xin đã được triển khai với tốc độ rất nhanh, tuy nhiên với một nghiên cứu mới nhất của Mỹ, người được tiêm vắc-xin vẫn có nguy cơ lây nhiễm cao và lây nhiễm cho người khác. Chính vì vậy, việc khử khuẩn thường xuyên môi trường làm việc là việc làm rất cần thiết.</w:t>
      </w:r>
    </w:p>
    <w:p w14:paraId="5CF2F8D4" w14:textId="29B6FF3F" w:rsidR="00922647" w:rsidRDefault="00922647" w:rsidP="00FB0153">
      <w:pPr>
        <w:spacing w:after="0" w:line="360" w:lineRule="auto"/>
        <w:ind w:firstLine="720"/>
        <w:jc w:val="both"/>
        <w:rPr>
          <w:rFonts w:cs="Times New Roman"/>
          <w:color w:val="000000" w:themeColor="text1"/>
          <w:szCs w:val="26"/>
        </w:rPr>
      </w:pPr>
      <w:r>
        <w:rPr>
          <w:rFonts w:cs="Times New Roman"/>
          <w:color w:val="000000" w:themeColor="text1"/>
          <w:szCs w:val="26"/>
        </w:rPr>
        <w:t>Sử dụng robot khử khuẩn bằng đèn UVC là một sản phẩm đột phá, mang tính ứng dụng cao, mang nhiều ưu điểm về phạm vi sử dụng và đặc biệt an toàn đối với người sử dụng là một trong những lợi ích rất lớn mà sản phẩm mang lại. Mặt khác, sản phẩm này được thiết kế để có thể làm việc độc lập, mà không cần quá trình giám sát thường xuyên của con người, do đó, giảm thiểu được nhân công trong quá trình vệ sinh khử khuẩn nơi học tập, sinh hoạt, làm việc… Sản phẩm phù hợp cho công sở, trường học, cơ sở y tế và các không gian sinh hoạt chung khác trong bối cảnh phải thiết lập sự miễn dịch cộng đồng và tổ chức lại trạng thái bình thường mới.</w:t>
      </w:r>
    </w:p>
    <w:p w14:paraId="06DF0A17" w14:textId="77777777" w:rsidR="00A901F6" w:rsidRDefault="0068575E">
      <w:pPr>
        <w:pStyle w:val="Heading3"/>
        <w:spacing w:before="0" w:line="360" w:lineRule="auto"/>
        <w:rPr>
          <w:rFonts w:ascii="Times New Roman" w:hAnsi="Times New Roman" w:cs="Times New Roman"/>
          <w:color w:val="000000" w:themeColor="text1"/>
          <w:szCs w:val="26"/>
        </w:rPr>
      </w:pPr>
      <w:bookmarkStart w:id="10" w:name="_Toc78968477"/>
      <w:r>
        <w:rPr>
          <w:rFonts w:ascii="Times New Roman" w:hAnsi="Times New Roman" w:cs="Times New Roman"/>
          <w:color w:val="000000" w:themeColor="text1"/>
          <w:szCs w:val="26"/>
        </w:rPr>
        <w:lastRenderedPageBreak/>
        <w:t>3.2. Khách hàng tiềm năng:</w:t>
      </w:r>
      <w:bookmarkEnd w:id="10"/>
    </w:p>
    <w:p w14:paraId="3592C5BC" w14:textId="069311EE" w:rsidR="00A901F6" w:rsidRDefault="00D92434" w:rsidP="00D92434">
      <w:pPr>
        <w:spacing w:after="0" w:line="360" w:lineRule="auto"/>
        <w:ind w:firstLine="720"/>
        <w:jc w:val="both"/>
        <w:rPr>
          <w:rFonts w:cs="Times New Roman"/>
          <w:color w:val="000000" w:themeColor="text1"/>
          <w:szCs w:val="26"/>
        </w:rPr>
      </w:pPr>
      <w:r>
        <w:rPr>
          <w:rFonts w:cs="Times New Roman"/>
          <w:color w:val="000000" w:themeColor="text1"/>
          <w:szCs w:val="26"/>
        </w:rPr>
        <w:t xml:space="preserve">Đối tượng khách hàng của sản phẩm này </w:t>
      </w:r>
      <w:r w:rsidR="00A71990">
        <w:rPr>
          <w:rFonts w:cs="Times New Roman"/>
          <w:color w:val="000000" w:themeColor="text1"/>
          <w:szCs w:val="26"/>
        </w:rPr>
        <w:t>hiện tại rất tiềm năng. Khách hàng chủ yếu mà nhóm đề tài chúng tôi hướng đến là các cơ quan công sở, trường học, cơ sở y tế</w:t>
      </w:r>
      <w:r w:rsidR="00BA574F">
        <w:rPr>
          <w:rFonts w:cs="Times New Roman"/>
          <w:color w:val="000000" w:themeColor="text1"/>
          <w:szCs w:val="26"/>
        </w:rPr>
        <w:t>, các dịch vụ có không gian sinh hoạt chung như phòng gym, nhà hàng, khách sạn</w:t>
      </w:r>
      <w:r w:rsidR="00A71990">
        <w:rPr>
          <w:rFonts w:cs="Times New Roman"/>
          <w:color w:val="000000" w:themeColor="text1"/>
          <w:szCs w:val="26"/>
        </w:rPr>
        <w:t>…</w:t>
      </w:r>
      <w:r w:rsidR="00BA574F">
        <w:rPr>
          <w:rFonts w:cs="Times New Roman"/>
          <w:color w:val="000000" w:themeColor="text1"/>
          <w:szCs w:val="26"/>
        </w:rPr>
        <w:t>, và các</w:t>
      </w:r>
      <w:r w:rsidR="00A71990">
        <w:rPr>
          <w:rFonts w:cs="Times New Roman"/>
          <w:color w:val="000000" w:themeColor="text1"/>
          <w:szCs w:val="26"/>
        </w:rPr>
        <w:t xml:space="preserve"> nơi thường xuyên có khách hàng đến liên hệ làm việc</w:t>
      </w:r>
      <w:r w:rsidR="00BA574F">
        <w:rPr>
          <w:rFonts w:cs="Times New Roman"/>
          <w:color w:val="000000" w:themeColor="text1"/>
          <w:szCs w:val="26"/>
        </w:rPr>
        <w:t xml:space="preserve"> khác</w:t>
      </w:r>
      <w:r w:rsidR="00A71990">
        <w:rPr>
          <w:rFonts w:cs="Times New Roman"/>
          <w:color w:val="000000" w:themeColor="text1"/>
          <w:szCs w:val="26"/>
        </w:rPr>
        <w:t>. Do không gian làm việc của các cơ sở này thường xuyên đón tiếp một lượng lớn khách hàng, hoặc người đến liên hệ công tác, nên khả năng xuất hiện các mầm mống gây bệnh là rất lớn.</w:t>
      </w:r>
    </w:p>
    <w:p w14:paraId="5AB88BAC" w14:textId="77777777" w:rsidR="00A901F6" w:rsidRDefault="0068575E">
      <w:pPr>
        <w:pStyle w:val="Heading3"/>
        <w:spacing w:before="0" w:line="360" w:lineRule="auto"/>
        <w:rPr>
          <w:rFonts w:ascii="Times New Roman" w:hAnsi="Times New Roman" w:cs="Times New Roman"/>
          <w:color w:val="000000" w:themeColor="text1"/>
          <w:szCs w:val="26"/>
        </w:rPr>
      </w:pPr>
      <w:bookmarkStart w:id="11" w:name="_Toc78968478"/>
      <w:r>
        <w:rPr>
          <w:rFonts w:ascii="Times New Roman" w:hAnsi="Times New Roman" w:cs="Times New Roman"/>
          <w:color w:val="000000" w:themeColor="text1"/>
          <w:szCs w:val="26"/>
        </w:rPr>
        <w:t>3.3. Các kênh phân phối đến khách hàng:</w:t>
      </w:r>
      <w:bookmarkEnd w:id="11"/>
    </w:p>
    <w:p w14:paraId="74D31F2C" w14:textId="07193C05" w:rsidR="00A901F6" w:rsidRDefault="00BA574F" w:rsidP="00D92434">
      <w:pPr>
        <w:spacing w:after="0" w:line="360" w:lineRule="auto"/>
        <w:ind w:firstLine="720"/>
        <w:jc w:val="both"/>
        <w:rPr>
          <w:rFonts w:cs="Times New Roman"/>
          <w:color w:val="000000" w:themeColor="text1"/>
          <w:szCs w:val="26"/>
        </w:rPr>
      </w:pPr>
      <w:r>
        <w:rPr>
          <w:rFonts w:cs="Times New Roman"/>
          <w:color w:val="000000" w:themeColor="text1"/>
          <w:szCs w:val="26"/>
        </w:rPr>
        <w:t>Đội ngũ bán hàng sẽ liên hệ, t</w:t>
      </w:r>
      <w:r w:rsidR="0068575E">
        <w:rPr>
          <w:rFonts w:cs="Times New Roman"/>
          <w:color w:val="000000" w:themeColor="text1"/>
          <w:szCs w:val="26"/>
        </w:rPr>
        <w:t xml:space="preserve">ư vấn giới thiệu trực tiếp </w:t>
      </w:r>
      <w:r w:rsidR="00D92434">
        <w:rPr>
          <w:rFonts w:cs="Times New Roman"/>
          <w:color w:val="000000" w:themeColor="text1"/>
          <w:szCs w:val="26"/>
        </w:rPr>
        <w:t xml:space="preserve">sản phẩm </w:t>
      </w:r>
      <w:r w:rsidR="0068575E">
        <w:rPr>
          <w:rFonts w:cs="Times New Roman"/>
          <w:color w:val="000000" w:themeColor="text1"/>
          <w:szCs w:val="26"/>
        </w:rPr>
        <w:t xml:space="preserve">đến </w:t>
      </w:r>
      <w:r>
        <w:rPr>
          <w:rFonts w:cs="Times New Roman"/>
          <w:color w:val="000000" w:themeColor="text1"/>
          <w:szCs w:val="26"/>
        </w:rPr>
        <w:t>cơ quan sự nghiệp công lập, cơ quan tư nhân,</w:t>
      </w:r>
      <w:r w:rsidR="0068575E">
        <w:rPr>
          <w:rFonts w:cs="Times New Roman"/>
          <w:color w:val="000000" w:themeColor="text1"/>
          <w:szCs w:val="26"/>
        </w:rPr>
        <w:t xml:space="preserve"> trườ</w:t>
      </w:r>
      <w:r w:rsidR="00D92434">
        <w:rPr>
          <w:rFonts w:cs="Times New Roman"/>
          <w:color w:val="000000" w:themeColor="text1"/>
          <w:szCs w:val="26"/>
        </w:rPr>
        <w:t>ng</w:t>
      </w:r>
      <w:r w:rsidR="0068575E">
        <w:rPr>
          <w:rFonts w:cs="Times New Roman"/>
          <w:color w:val="000000" w:themeColor="text1"/>
          <w:szCs w:val="26"/>
        </w:rPr>
        <w:t xml:space="preserve"> học,</w:t>
      </w:r>
      <w:r w:rsidR="00D92434">
        <w:rPr>
          <w:rFonts w:cs="Times New Roman"/>
          <w:color w:val="000000" w:themeColor="text1"/>
          <w:szCs w:val="26"/>
        </w:rPr>
        <w:t xml:space="preserve"> các trung tâm thương mại</w:t>
      </w:r>
      <w:r>
        <w:rPr>
          <w:rFonts w:cs="Times New Roman"/>
          <w:color w:val="000000" w:themeColor="text1"/>
          <w:szCs w:val="26"/>
        </w:rPr>
        <w:t>, cơ sở y tế, ngân hàng, nhà hàng, khách sạn…</w:t>
      </w:r>
    </w:p>
    <w:p w14:paraId="6E203519" w14:textId="063A5138" w:rsidR="00BA574F" w:rsidRDefault="00BA574F" w:rsidP="00D92434">
      <w:pPr>
        <w:spacing w:after="0" w:line="360" w:lineRule="auto"/>
        <w:ind w:firstLine="720"/>
        <w:jc w:val="both"/>
        <w:rPr>
          <w:rFonts w:cs="Times New Roman"/>
          <w:color w:val="000000" w:themeColor="text1"/>
          <w:szCs w:val="26"/>
        </w:rPr>
      </w:pPr>
      <w:r>
        <w:rPr>
          <w:rFonts w:cs="Times New Roman"/>
          <w:color w:val="000000" w:themeColor="text1"/>
          <w:szCs w:val="26"/>
        </w:rPr>
        <w:t>Phân phối qua đại lý, kênh công tác viên bán hàng khắp toàn quốc.</w:t>
      </w:r>
    </w:p>
    <w:p w14:paraId="625FC515" w14:textId="2E69302A" w:rsidR="00D92434" w:rsidRDefault="00D92434" w:rsidP="00D92434">
      <w:pPr>
        <w:spacing w:after="0" w:line="360" w:lineRule="auto"/>
        <w:ind w:firstLine="720"/>
        <w:jc w:val="both"/>
        <w:rPr>
          <w:rFonts w:cs="Times New Roman"/>
          <w:color w:val="000000" w:themeColor="text1"/>
          <w:szCs w:val="26"/>
        </w:rPr>
      </w:pPr>
      <w:r>
        <w:rPr>
          <w:rFonts w:cs="Times New Roman"/>
          <w:color w:val="000000" w:themeColor="text1"/>
          <w:szCs w:val="26"/>
        </w:rPr>
        <w:t xml:space="preserve">Phân phối thông qua kênh bán hàng </w:t>
      </w:r>
      <w:r w:rsidR="00BA574F">
        <w:rPr>
          <w:rFonts w:cs="Times New Roman"/>
          <w:color w:val="000000" w:themeColor="text1"/>
          <w:szCs w:val="26"/>
        </w:rPr>
        <w:t>o</w:t>
      </w:r>
      <w:r>
        <w:rPr>
          <w:rFonts w:cs="Times New Roman"/>
          <w:color w:val="000000" w:themeColor="text1"/>
          <w:szCs w:val="26"/>
        </w:rPr>
        <w:t xml:space="preserve">nline, qua website phân phối sản phẩm, qua các cửa hàng </w:t>
      </w:r>
      <w:r w:rsidR="00BA574F">
        <w:rPr>
          <w:rFonts w:cs="Times New Roman"/>
          <w:color w:val="000000" w:themeColor="text1"/>
          <w:szCs w:val="26"/>
        </w:rPr>
        <w:t>thiết bị y tế..</w:t>
      </w:r>
      <w:r>
        <w:rPr>
          <w:rFonts w:cs="Times New Roman"/>
          <w:color w:val="000000" w:themeColor="text1"/>
          <w:szCs w:val="26"/>
        </w:rPr>
        <w:t>.</w:t>
      </w:r>
    </w:p>
    <w:p w14:paraId="0F189844" w14:textId="77777777" w:rsidR="00A901F6" w:rsidRDefault="0068575E">
      <w:pPr>
        <w:pStyle w:val="Heading3"/>
        <w:spacing w:before="0" w:line="360" w:lineRule="auto"/>
        <w:rPr>
          <w:rFonts w:ascii="Times New Roman" w:hAnsi="Times New Roman" w:cs="Times New Roman"/>
          <w:color w:val="000000" w:themeColor="text1"/>
          <w:szCs w:val="26"/>
        </w:rPr>
      </w:pPr>
      <w:bookmarkStart w:id="12" w:name="_Toc78968479"/>
      <w:r>
        <w:rPr>
          <w:rFonts w:ascii="Times New Roman" w:hAnsi="Times New Roman" w:cs="Times New Roman"/>
          <w:color w:val="000000" w:themeColor="text1"/>
          <w:szCs w:val="26"/>
        </w:rPr>
        <w:t>3.4. Các kênh marketing, tiếp cận đến khách hàng:</w:t>
      </w:r>
      <w:bookmarkEnd w:id="12"/>
    </w:p>
    <w:p w14:paraId="6EB869DF" w14:textId="392423E9" w:rsidR="00203D8C" w:rsidRDefault="00203D8C" w:rsidP="00D92434">
      <w:pPr>
        <w:spacing w:after="0" w:line="360" w:lineRule="auto"/>
        <w:ind w:firstLine="720"/>
        <w:jc w:val="both"/>
        <w:rPr>
          <w:rFonts w:cs="Times New Roman"/>
          <w:color w:val="000000" w:themeColor="text1"/>
          <w:szCs w:val="26"/>
        </w:rPr>
      </w:pPr>
      <w:r>
        <w:rPr>
          <w:rFonts w:cs="Times New Roman"/>
          <w:color w:val="000000" w:themeColor="text1"/>
          <w:szCs w:val="26"/>
        </w:rPr>
        <w:t xml:space="preserve">Sản xuất các video mô tả chức năng hoạt động sản phẩm, hướng dẫn sử dụng sản phẩm để đăng trên các nên tảng mạng xã hội như </w:t>
      </w:r>
      <w:r w:rsidR="00615E04">
        <w:rPr>
          <w:rFonts w:cs="Times New Roman"/>
          <w:color w:val="000000" w:themeColor="text1"/>
          <w:szCs w:val="26"/>
        </w:rPr>
        <w:t>Google, Y</w:t>
      </w:r>
      <w:r>
        <w:rPr>
          <w:rFonts w:cs="Times New Roman"/>
          <w:color w:val="000000" w:themeColor="text1"/>
          <w:szCs w:val="26"/>
        </w:rPr>
        <w:t xml:space="preserve">outube, </w:t>
      </w:r>
      <w:r w:rsidR="00615E04">
        <w:rPr>
          <w:rFonts w:cs="Times New Roman"/>
          <w:color w:val="000000" w:themeColor="text1"/>
          <w:szCs w:val="26"/>
        </w:rPr>
        <w:t>Fa</w:t>
      </w:r>
      <w:r>
        <w:rPr>
          <w:rFonts w:cs="Times New Roman"/>
          <w:color w:val="000000" w:themeColor="text1"/>
          <w:szCs w:val="26"/>
        </w:rPr>
        <w:t>cebook</w:t>
      </w:r>
      <w:r w:rsidR="00615E04">
        <w:rPr>
          <w:rFonts w:cs="Times New Roman"/>
          <w:color w:val="000000" w:themeColor="text1"/>
          <w:szCs w:val="26"/>
        </w:rPr>
        <w:t xml:space="preserve">… </w:t>
      </w:r>
      <w:r>
        <w:rPr>
          <w:rFonts w:cs="Times New Roman"/>
          <w:color w:val="000000" w:themeColor="text1"/>
          <w:szCs w:val="26"/>
        </w:rPr>
        <w:t>và đăng trên website… để thu hút người dùng và phát triển kênh đại lý, cộng tác viên bán hàng.</w:t>
      </w:r>
    </w:p>
    <w:p w14:paraId="1A086C29" w14:textId="77777777" w:rsidR="00203D8C" w:rsidRDefault="00203D8C" w:rsidP="00D92434">
      <w:pPr>
        <w:spacing w:after="0" w:line="360" w:lineRule="auto"/>
        <w:ind w:firstLine="720"/>
        <w:jc w:val="both"/>
        <w:rPr>
          <w:rFonts w:cs="Times New Roman"/>
          <w:color w:val="000000" w:themeColor="text1"/>
          <w:szCs w:val="26"/>
        </w:rPr>
      </w:pPr>
      <w:r>
        <w:rPr>
          <w:rFonts w:cs="Times New Roman"/>
          <w:color w:val="000000" w:themeColor="text1"/>
          <w:szCs w:val="26"/>
        </w:rPr>
        <w:t xml:space="preserve">Kết hợp các các cửa hàng thiết bị y tế, chuyên doanh máy móc… để trưng bày trong các showroom và hỗ trợ khách hàng trải nghiệm sản phẩm </w:t>
      </w:r>
      <w:r w:rsidR="0068575E">
        <w:rPr>
          <w:rFonts w:cs="Times New Roman"/>
          <w:color w:val="000000" w:themeColor="text1"/>
          <w:szCs w:val="26"/>
        </w:rPr>
        <w:t xml:space="preserve">trước khi quyết định mua. </w:t>
      </w:r>
    </w:p>
    <w:p w14:paraId="3D960FD1" w14:textId="7B7CEF00" w:rsidR="00A901F6" w:rsidRDefault="00203D8C" w:rsidP="00D92434">
      <w:pPr>
        <w:spacing w:after="0" w:line="360" w:lineRule="auto"/>
        <w:ind w:firstLine="720"/>
        <w:jc w:val="both"/>
        <w:rPr>
          <w:rFonts w:cs="Times New Roman"/>
          <w:color w:val="000000" w:themeColor="text1"/>
          <w:szCs w:val="26"/>
        </w:rPr>
      </w:pPr>
      <w:r>
        <w:rPr>
          <w:rFonts w:cs="Times New Roman"/>
          <w:color w:val="000000" w:themeColor="text1"/>
          <w:szCs w:val="26"/>
        </w:rPr>
        <w:t>Gửi catalogue, thư giới thiệu và trực tiếp gặp gỡ, giới thiệu các sản phẩm đến các cơ quan, tổ chức…</w:t>
      </w:r>
    </w:p>
    <w:p w14:paraId="40E997B9" w14:textId="77777777" w:rsidR="00A901F6" w:rsidRDefault="0068575E">
      <w:pPr>
        <w:pStyle w:val="Heading3"/>
        <w:spacing w:before="0" w:line="360" w:lineRule="auto"/>
        <w:rPr>
          <w:rFonts w:ascii="Times New Roman" w:hAnsi="Times New Roman" w:cs="Times New Roman"/>
          <w:color w:val="000000" w:themeColor="text1"/>
          <w:szCs w:val="26"/>
        </w:rPr>
      </w:pPr>
      <w:bookmarkStart w:id="13" w:name="_Toc78968480"/>
      <w:r>
        <w:rPr>
          <w:rFonts w:ascii="Times New Roman" w:hAnsi="Times New Roman" w:cs="Times New Roman"/>
          <w:color w:val="000000" w:themeColor="text1"/>
          <w:szCs w:val="26"/>
        </w:rPr>
        <w:t>3.5. Tổ chức sản xuất/kinh doanh:</w:t>
      </w:r>
      <w:bookmarkEnd w:id="13"/>
    </w:p>
    <w:p w14:paraId="04983230" w14:textId="28FED776" w:rsidR="002233C1" w:rsidRPr="002233C1" w:rsidRDefault="002233C1" w:rsidP="00D92434">
      <w:pPr>
        <w:spacing w:after="0" w:line="360" w:lineRule="auto"/>
        <w:ind w:firstLine="720"/>
        <w:jc w:val="both"/>
        <w:rPr>
          <w:rFonts w:cs="Times New Roman"/>
          <w:b/>
          <w:bCs/>
          <w:i/>
          <w:iCs/>
          <w:color w:val="000000" w:themeColor="text1"/>
          <w:szCs w:val="26"/>
        </w:rPr>
      </w:pPr>
      <w:r w:rsidRPr="002233C1">
        <w:rPr>
          <w:rFonts w:cs="Times New Roman"/>
          <w:b/>
          <w:bCs/>
          <w:i/>
          <w:iCs/>
          <w:color w:val="000000" w:themeColor="text1"/>
          <w:szCs w:val="26"/>
        </w:rPr>
        <w:t>Về tổ chức sản xuất:</w:t>
      </w:r>
    </w:p>
    <w:p w14:paraId="633B31AD" w14:textId="7C142814" w:rsidR="002233C1" w:rsidRDefault="002233C1" w:rsidP="00D92434">
      <w:pPr>
        <w:spacing w:after="0" w:line="360" w:lineRule="auto"/>
        <w:ind w:firstLine="720"/>
        <w:jc w:val="both"/>
        <w:rPr>
          <w:rFonts w:cs="Times New Roman"/>
          <w:color w:val="000000" w:themeColor="text1"/>
          <w:szCs w:val="26"/>
        </w:rPr>
      </w:pPr>
      <w:r>
        <w:rPr>
          <w:rFonts w:cs="Times New Roman"/>
          <w:color w:val="000000" w:themeColor="text1"/>
          <w:szCs w:val="26"/>
        </w:rPr>
        <w:t>Dự án robot đã được Khoa Cơ khí – Trường Cao đẳng Lý Tự Trọng TP.HCM đồng ý tài trợ một phần kinh phí và thiết bị để triển khai dự án mẫu, đồng thời đồng ý áp dụng triển khai ở một số khu vực trong trường. Đây là một điều kiện thuận lợi để nhóm dự án triển khai chế tạo sản phẩm theo mẫu, tiến hành thử nghiệm và cải tiến để hoàn thiện thiết kế.</w:t>
      </w:r>
    </w:p>
    <w:p w14:paraId="2C527650" w14:textId="2DA0728F" w:rsidR="002233C1" w:rsidRDefault="002233C1" w:rsidP="00D92434">
      <w:pPr>
        <w:spacing w:after="0" w:line="360" w:lineRule="auto"/>
        <w:ind w:firstLine="720"/>
        <w:jc w:val="both"/>
        <w:rPr>
          <w:rFonts w:cs="Times New Roman"/>
          <w:color w:val="000000" w:themeColor="text1"/>
          <w:szCs w:val="26"/>
        </w:rPr>
      </w:pPr>
      <w:r>
        <w:rPr>
          <w:rFonts w:cs="Times New Roman"/>
          <w:color w:val="000000" w:themeColor="text1"/>
          <w:szCs w:val="26"/>
        </w:rPr>
        <w:t>Sản phẩm sau khi hoàn thiện các công đoạn thử nghiệm sẽ được tiến hành sản xuất với số lượng phù hợp để tiến hành hoạt động quảng cáo, bán hàng.</w:t>
      </w:r>
    </w:p>
    <w:p w14:paraId="38B1C5EA" w14:textId="0D5E7751" w:rsidR="002233C1" w:rsidRPr="002233C1" w:rsidRDefault="002233C1" w:rsidP="00D92434">
      <w:pPr>
        <w:spacing w:after="0" w:line="360" w:lineRule="auto"/>
        <w:ind w:firstLine="720"/>
        <w:jc w:val="both"/>
        <w:rPr>
          <w:rFonts w:cs="Times New Roman"/>
          <w:b/>
          <w:bCs/>
          <w:i/>
          <w:iCs/>
          <w:color w:val="000000" w:themeColor="text1"/>
          <w:szCs w:val="26"/>
        </w:rPr>
      </w:pPr>
      <w:r w:rsidRPr="002233C1">
        <w:rPr>
          <w:rFonts w:cs="Times New Roman"/>
          <w:b/>
          <w:bCs/>
          <w:i/>
          <w:iCs/>
          <w:color w:val="000000" w:themeColor="text1"/>
          <w:szCs w:val="26"/>
        </w:rPr>
        <w:lastRenderedPageBreak/>
        <w:t>Về tổ chức kinh doanh:</w:t>
      </w:r>
    </w:p>
    <w:p w14:paraId="71F46D2A" w14:textId="0AF87292" w:rsidR="002233C1" w:rsidRDefault="002233C1" w:rsidP="00D92434">
      <w:pPr>
        <w:spacing w:after="0" w:line="360" w:lineRule="auto"/>
        <w:ind w:firstLine="720"/>
        <w:jc w:val="both"/>
        <w:rPr>
          <w:rFonts w:cs="Times New Roman"/>
          <w:color w:val="000000" w:themeColor="text1"/>
          <w:szCs w:val="26"/>
        </w:rPr>
      </w:pPr>
      <w:r>
        <w:rPr>
          <w:rFonts w:cs="Times New Roman"/>
          <w:color w:val="000000" w:themeColor="text1"/>
          <w:szCs w:val="26"/>
        </w:rPr>
        <w:t>Sau khi sản phẩm được hoàn thiện, nhóm dự án sẽ tiến hành thiết kế website, catalogue sản phẩm, quay các video clip giới thiệu sản phẩm để đăng lên các nền tảng quảng cáo (Google Ads, Youtube, Facebook Ads, Zalo Ads…)</w:t>
      </w:r>
    </w:p>
    <w:p w14:paraId="47F5ED62" w14:textId="3A163152" w:rsidR="002233C1" w:rsidRDefault="002233C1" w:rsidP="00D92434">
      <w:pPr>
        <w:spacing w:after="0" w:line="360" w:lineRule="auto"/>
        <w:ind w:firstLine="720"/>
        <w:jc w:val="both"/>
        <w:rPr>
          <w:rFonts w:cs="Times New Roman"/>
          <w:color w:val="000000" w:themeColor="text1"/>
          <w:szCs w:val="26"/>
        </w:rPr>
      </w:pPr>
      <w:r>
        <w:rPr>
          <w:rFonts w:cs="Times New Roman"/>
          <w:color w:val="000000" w:themeColor="text1"/>
          <w:szCs w:val="26"/>
        </w:rPr>
        <w:t>T</w:t>
      </w:r>
      <w:r w:rsidR="0068575E">
        <w:rPr>
          <w:rFonts w:cs="Times New Roman"/>
          <w:color w:val="000000" w:themeColor="text1"/>
          <w:szCs w:val="26"/>
        </w:rPr>
        <w:t>riể</w:t>
      </w:r>
      <w:r w:rsidR="000A2F15">
        <w:rPr>
          <w:rFonts w:cs="Times New Roman"/>
          <w:color w:val="000000" w:themeColor="text1"/>
          <w:szCs w:val="26"/>
        </w:rPr>
        <w:t xml:space="preserve">n khai giới thiệu sản phẩm </w:t>
      </w:r>
      <w:r>
        <w:rPr>
          <w:rFonts w:cs="Times New Roman"/>
          <w:color w:val="000000" w:themeColor="text1"/>
          <w:szCs w:val="26"/>
        </w:rPr>
        <w:t>các cơ sở giáo dục, y tế thông qua hình thức dùng thử, hoặc cho mượn… để đánh giá hoạt động, làm công tác truyền thông cho sản phẩm phối hợp với chuyển giao và kí kết bán hàng.</w:t>
      </w:r>
    </w:p>
    <w:p w14:paraId="006EF9B3" w14:textId="379C4A2A" w:rsidR="002233C1" w:rsidRDefault="002233C1" w:rsidP="00D92434">
      <w:pPr>
        <w:spacing w:after="0" w:line="360" w:lineRule="auto"/>
        <w:ind w:firstLine="720"/>
        <w:jc w:val="both"/>
        <w:rPr>
          <w:rFonts w:cs="Times New Roman"/>
          <w:color w:val="000000" w:themeColor="text1"/>
          <w:szCs w:val="26"/>
        </w:rPr>
      </w:pPr>
      <w:r>
        <w:rPr>
          <w:rFonts w:cs="Times New Roman"/>
          <w:color w:val="000000" w:themeColor="text1"/>
          <w:szCs w:val="26"/>
        </w:rPr>
        <w:t>Triển khai đội ngũ công tác viên bán hàng, có chính sách chiết khấu phù hợp với đội ngũ cộng tác viên bán hàng đồng thời thông qua đó phát triển kênh phân phối ở các thành phố lớn, phát triển dần ra các tỉnh.</w:t>
      </w:r>
    </w:p>
    <w:p w14:paraId="744D025E" w14:textId="5419A46E" w:rsidR="0001553F" w:rsidRDefault="002233C1" w:rsidP="00D92434">
      <w:pPr>
        <w:spacing w:after="0" w:line="360" w:lineRule="auto"/>
        <w:ind w:firstLine="720"/>
        <w:jc w:val="both"/>
        <w:rPr>
          <w:rFonts w:cs="Times New Roman"/>
          <w:color w:val="000000" w:themeColor="text1"/>
          <w:szCs w:val="26"/>
        </w:rPr>
      </w:pPr>
      <w:r>
        <w:rPr>
          <w:rFonts w:cs="Times New Roman"/>
          <w:color w:val="000000" w:themeColor="text1"/>
          <w:szCs w:val="26"/>
        </w:rPr>
        <w:t xml:space="preserve">Son song với đó, chúng tôi dự định kêu gọi đầu </w:t>
      </w:r>
      <w:r w:rsidR="0001553F">
        <w:rPr>
          <w:rFonts w:cs="Times New Roman"/>
          <w:color w:val="000000" w:themeColor="text1"/>
          <w:szCs w:val="26"/>
        </w:rPr>
        <w:t xml:space="preserve">tư cùng </w:t>
      </w:r>
      <w:r>
        <w:rPr>
          <w:rFonts w:cs="Times New Roman"/>
          <w:color w:val="000000" w:themeColor="text1"/>
          <w:szCs w:val="26"/>
        </w:rPr>
        <w:t xml:space="preserve">phát triển nhà máy sản xuất và phát triển mạng lưới </w:t>
      </w:r>
      <w:r w:rsidR="0001553F">
        <w:rPr>
          <w:rFonts w:cs="Times New Roman"/>
          <w:color w:val="000000" w:themeColor="text1"/>
          <w:szCs w:val="26"/>
        </w:rPr>
        <w:t>kinh doanh để có thể giảm giá cho sản phẩm và tăng năng lực sản xuất.</w:t>
      </w:r>
    </w:p>
    <w:p w14:paraId="4960B407" w14:textId="77777777" w:rsidR="00A901F6" w:rsidRDefault="0068575E">
      <w:pPr>
        <w:pStyle w:val="Heading3"/>
        <w:spacing w:before="0" w:line="360" w:lineRule="auto"/>
        <w:rPr>
          <w:rFonts w:ascii="Times New Roman" w:hAnsi="Times New Roman" w:cs="Times New Roman"/>
          <w:color w:val="000000" w:themeColor="text1"/>
          <w:szCs w:val="26"/>
        </w:rPr>
      </w:pPr>
      <w:bookmarkStart w:id="14" w:name="_Toc78968481"/>
      <w:r>
        <w:rPr>
          <w:rFonts w:ascii="Times New Roman" w:hAnsi="Times New Roman" w:cs="Times New Roman"/>
          <w:color w:val="000000" w:themeColor="text1"/>
          <w:szCs w:val="26"/>
        </w:rPr>
        <w:t>3.6. Chuẩn bị nguồn lực:</w:t>
      </w:r>
      <w:bookmarkEnd w:id="14"/>
    </w:p>
    <w:p w14:paraId="1DE74F54" w14:textId="77777777" w:rsidR="00A901F6" w:rsidRDefault="0068575E" w:rsidP="000A2F15">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Nhóm hiện tại có 3 thành viên chuyên ngành cơ khí nên phụ trách mảng thiết kế</w:t>
      </w:r>
      <w:r w:rsidR="000A2F15">
        <w:rPr>
          <w:rFonts w:cs="Times New Roman"/>
          <w:color w:val="000000" w:themeColor="text1"/>
          <w:szCs w:val="26"/>
        </w:rPr>
        <w:t>, chế tạo và hoàn thiện</w:t>
      </w:r>
      <w:r>
        <w:rPr>
          <w:rFonts w:cs="Times New Roman"/>
          <w:color w:val="000000" w:themeColor="text1"/>
          <w:szCs w:val="26"/>
        </w:rPr>
        <w:t xml:space="preserve"> sản phẩm.</w:t>
      </w:r>
    </w:p>
    <w:p w14:paraId="4DDB1ABD" w14:textId="77777777" w:rsidR="00A901F6" w:rsidRDefault="0068575E" w:rsidP="000A2F15">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Nhóm đang cần thành viên chuyên về marketing, sales để tiếp thị và đưa được sản phẩm đến khách hàng hoặc nhóm có sẽ thuê người chuyên về marketing và sales.</w:t>
      </w:r>
    </w:p>
    <w:p w14:paraId="699D9A9A" w14:textId="77777777" w:rsidR="00A901F6" w:rsidRDefault="0068575E">
      <w:pPr>
        <w:pStyle w:val="ListParagraph"/>
        <w:spacing w:after="0" w:line="360" w:lineRule="auto"/>
        <w:ind w:left="0"/>
        <w:jc w:val="both"/>
        <w:outlineLvl w:val="2"/>
        <w:rPr>
          <w:rFonts w:cs="Times New Roman"/>
          <w:b/>
          <w:color w:val="000000" w:themeColor="text1"/>
          <w:szCs w:val="26"/>
        </w:rPr>
      </w:pPr>
      <w:bookmarkStart w:id="15" w:name="_Toc78968482"/>
      <w:r>
        <w:rPr>
          <w:rFonts w:cs="Times New Roman"/>
          <w:b/>
          <w:color w:val="000000" w:themeColor="text1"/>
          <w:szCs w:val="26"/>
        </w:rPr>
        <w:t>3.7. Những đối tác kinh doanh chủ yếu:</w:t>
      </w:r>
      <w:bookmarkEnd w:id="15"/>
    </w:p>
    <w:p w14:paraId="5E40ECE5" w14:textId="1A135805" w:rsidR="00A901F6" w:rsidRDefault="0068575E" w:rsidP="000A2F15">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xml:space="preserve">Các </w:t>
      </w:r>
      <w:r w:rsidR="008371BD">
        <w:rPr>
          <w:rFonts w:cs="Times New Roman"/>
          <w:color w:val="000000" w:themeColor="text1"/>
          <w:szCs w:val="26"/>
        </w:rPr>
        <w:t>đối tác phân phối thiết bị y tế, các nhà bán lẻ máy móc thiết bị</w:t>
      </w:r>
      <w:r>
        <w:rPr>
          <w:rFonts w:cs="Times New Roman"/>
          <w:color w:val="000000" w:themeColor="text1"/>
          <w:szCs w:val="26"/>
        </w:rPr>
        <w:t xml:space="preserve">. Sau 1 năm, nhóm sẽ triển khai </w:t>
      </w:r>
      <w:r w:rsidR="008371BD">
        <w:rPr>
          <w:rFonts w:cs="Times New Roman"/>
          <w:color w:val="000000" w:themeColor="text1"/>
          <w:szCs w:val="26"/>
        </w:rPr>
        <w:t>phát triển để tích hợp sản phẩm vào các showroom bán lẻ máy móc thiết bị ở các thành phố lớn, và mở rộng ra các tỉnh, thành phố trong cả nước.</w:t>
      </w:r>
    </w:p>
    <w:p w14:paraId="26A3F5E9" w14:textId="77777777" w:rsidR="00366767" w:rsidRDefault="00366767">
      <w:pPr>
        <w:spacing w:after="200"/>
        <w:rPr>
          <w:rFonts w:cs="Times New Roman"/>
          <w:b/>
          <w:color w:val="000000" w:themeColor="text1"/>
          <w:szCs w:val="26"/>
        </w:rPr>
      </w:pPr>
      <w:bookmarkStart w:id="16" w:name="_Toc78968483"/>
      <w:r>
        <w:rPr>
          <w:rFonts w:cs="Times New Roman"/>
          <w:b/>
          <w:color w:val="000000" w:themeColor="text1"/>
          <w:szCs w:val="26"/>
        </w:rPr>
        <w:br w:type="page"/>
      </w:r>
    </w:p>
    <w:p w14:paraId="7BCCFD0E" w14:textId="573EFE05" w:rsidR="00A901F6" w:rsidRDefault="0068575E">
      <w:pPr>
        <w:pStyle w:val="ListParagraph"/>
        <w:spacing w:after="0" w:line="360" w:lineRule="auto"/>
        <w:ind w:left="0"/>
        <w:jc w:val="both"/>
        <w:outlineLvl w:val="2"/>
        <w:rPr>
          <w:rFonts w:cs="Times New Roman"/>
          <w:b/>
          <w:color w:val="000000" w:themeColor="text1"/>
          <w:szCs w:val="26"/>
        </w:rPr>
      </w:pPr>
      <w:r>
        <w:rPr>
          <w:rFonts w:cs="Times New Roman"/>
          <w:b/>
          <w:color w:val="000000" w:themeColor="text1"/>
          <w:szCs w:val="26"/>
        </w:rPr>
        <w:lastRenderedPageBreak/>
        <w:t>3.8. Cơ cấu chi phí:</w:t>
      </w:r>
      <w:bookmarkEnd w:id="16"/>
    </w:p>
    <w:tbl>
      <w:tblPr>
        <w:tblW w:w="9456" w:type="dxa"/>
        <w:tblInd w:w="93" w:type="dxa"/>
        <w:tblLook w:val="04A0" w:firstRow="1" w:lastRow="0" w:firstColumn="1" w:lastColumn="0" w:noHBand="0" w:noVBand="1"/>
      </w:tblPr>
      <w:tblGrid>
        <w:gridCol w:w="633"/>
        <w:gridCol w:w="3560"/>
        <w:gridCol w:w="811"/>
        <w:gridCol w:w="889"/>
        <w:gridCol w:w="659"/>
        <w:gridCol w:w="863"/>
        <w:gridCol w:w="216"/>
        <w:gridCol w:w="1578"/>
        <w:gridCol w:w="247"/>
      </w:tblGrid>
      <w:tr w:rsidR="00A901F6" w14:paraId="7C1C7602" w14:textId="77777777">
        <w:trPr>
          <w:trHeight w:val="255"/>
        </w:trPr>
        <w:tc>
          <w:tcPr>
            <w:tcW w:w="9456" w:type="dxa"/>
            <w:gridSpan w:val="9"/>
            <w:tcBorders>
              <w:top w:val="nil"/>
              <w:left w:val="nil"/>
              <w:bottom w:val="nil"/>
              <w:right w:val="nil"/>
            </w:tcBorders>
            <w:shd w:val="clear" w:color="auto" w:fill="auto"/>
            <w:noWrap/>
            <w:vAlign w:val="bottom"/>
          </w:tcPr>
          <w:p w14:paraId="0215098F"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BẢNG 1: BẢNG ĐẦU TƯ 1 SẢN PHẨM DỰ KIẾN</w:t>
            </w:r>
          </w:p>
        </w:tc>
      </w:tr>
      <w:tr w:rsidR="00A901F6" w14:paraId="6A104F7A" w14:textId="77777777">
        <w:trPr>
          <w:trHeight w:val="255"/>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6AE81A5F"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TT</w:t>
            </w:r>
          </w:p>
        </w:tc>
        <w:tc>
          <w:tcPr>
            <w:tcW w:w="4371" w:type="dxa"/>
            <w:gridSpan w:val="2"/>
            <w:tcBorders>
              <w:top w:val="single" w:sz="4" w:space="0" w:color="auto"/>
              <w:left w:val="nil"/>
              <w:bottom w:val="single" w:sz="4" w:space="0" w:color="auto"/>
              <w:right w:val="single" w:sz="4" w:space="0" w:color="auto"/>
            </w:tcBorders>
            <w:shd w:val="clear" w:color="auto" w:fill="auto"/>
            <w:vAlign w:val="center"/>
          </w:tcPr>
          <w:p w14:paraId="654891CA" w14:textId="77777777" w:rsidR="00A901F6" w:rsidRDefault="0068575E" w:rsidP="00E2092C">
            <w:pPr>
              <w:spacing w:after="0" w:line="360" w:lineRule="auto"/>
              <w:ind w:firstLineChars="500" w:firstLine="1305"/>
              <w:jc w:val="center"/>
              <w:rPr>
                <w:rFonts w:eastAsia="Times New Roman" w:cs="Times New Roman"/>
                <w:b/>
                <w:bCs/>
                <w:color w:val="000000" w:themeColor="text1"/>
                <w:szCs w:val="26"/>
              </w:rPr>
            </w:pPr>
            <w:r>
              <w:rPr>
                <w:rFonts w:eastAsia="Times New Roman" w:cs="Times New Roman"/>
                <w:b/>
                <w:bCs/>
                <w:color w:val="000000" w:themeColor="text1"/>
                <w:szCs w:val="26"/>
              </w:rPr>
              <w:t>Hạng mục</w:t>
            </w:r>
          </w:p>
        </w:tc>
        <w:tc>
          <w:tcPr>
            <w:tcW w:w="1548" w:type="dxa"/>
            <w:gridSpan w:val="2"/>
            <w:tcBorders>
              <w:top w:val="single" w:sz="4" w:space="0" w:color="auto"/>
              <w:left w:val="nil"/>
              <w:bottom w:val="single" w:sz="4" w:space="0" w:color="auto"/>
              <w:right w:val="single" w:sz="4" w:space="0" w:color="auto"/>
            </w:tcBorders>
            <w:shd w:val="clear" w:color="auto" w:fill="auto"/>
            <w:vAlign w:val="center"/>
          </w:tcPr>
          <w:p w14:paraId="2C0DE626"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Đơn giá</w:t>
            </w:r>
          </w:p>
          <w:p w14:paraId="2C430BA2"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(VNĐ)</w:t>
            </w:r>
          </w:p>
        </w:tc>
        <w:tc>
          <w:tcPr>
            <w:tcW w:w="863" w:type="dxa"/>
            <w:tcBorders>
              <w:top w:val="single" w:sz="4" w:space="0" w:color="auto"/>
              <w:left w:val="nil"/>
              <w:bottom w:val="single" w:sz="4" w:space="0" w:color="auto"/>
              <w:right w:val="single" w:sz="4" w:space="0" w:color="auto"/>
            </w:tcBorders>
            <w:shd w:val="clear" w:color="auto" w:fill="auto"/>
            <w:noWrap/>
            <w:vAlign w:val="center"/>
          </w:tcPr>
          <w:p w14:paraId="232218CD"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Số lượng</w:t>
            </w:r>
          </w:p>
        </w:tc>
        <w:tc>
          <w:tcPr>
            <w:tcW w:w="2041" w:type="dxa"/>
            <w:gridSpan w:val="3"/>
            <w:tcBorders>
              <w:top w:val="single" w:sz="4" w:space="0" w:color="auto"/>
              <w:left w:val="nil"/>
              <w:bottom w:val="single" w:sz="4" w:space="0" w:color="auto"/>
              <w:right w:val="single" w:sz="4" w:space="0" w:color="auto"/>
            </w:tcBorders>
            <w:shd w:val="clear" w:color="auto" w:fill="auto"/>
            <w:noWrap/>
            <w:vAlign w:val="center"/>
          </w:tcPr>
          <w:p w14:paraId="6E1E26DE"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Thành tiền</w:t>
            </w:r>
          </w:p>
          <w:p w14:paraId="15C60DE9"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(VNĐ)</w:t>
            </w:r>
          </w:p>
        </w:tc>
      </w:tr>
      <w:tr w:rsidR="00A901F6" w14:paraId="3B0B2A85" w14:textId="77777777">
        <w:trPr>
          <w:trHeight w:val="345"/>
        </w:trPr>
        <w:tc>
          <w:tcPr>
            <w:tcW w:w="633" w:type="dxa"/>
            <w:tcBorders>
              <w:top w:val="nil"/>
              <w:left w:val="single" w:sz="4" w:space="0" w:color="auto"/>
              <w:bottom w:val="single" w:sz="4" w:space="0" w:color="auto"/>
              <w:right w:val="single" w:sz="4" w:space="0" w:color="auto"/>
            </w:tcBorders>
            <w:shd w:val="clear" w:color="auto" w:fill="auto"/>
            <w:vAlign w:val="center"/>
          </w:tcPr>
          <w:p w14:paraId="0EC5DF21"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4371" w:type="dxa"/>
            <w:gridSpan w:val="2"/>
            <w:tcBorders>
              <w:top w:val="nil"/>
              <w:left w:val="nil"/>
              <w:bottom w:val="single" w:sz="4" w:space="0" w:color="auto"/>
              <w:right w:val="single" w:sz="4" w:space="0" w:color="auto"/>
            </w:tcBorders>
            <w:shd w:val="clear" w:color="auto" w:fill="auto"/>
            <w:vAlign w:val="center"/>
          </w:tcPr>
          <w:p w14:paraId="580DA65D" w14:textId="2D577E48" w:rsidR="00A901F6" w:rsidRDefault="00CD175D">
            <w:pPr>
              <w:spacing w:after="0" w:line="360" w:lineRule="auto"/>
              <w:rPr>
                <w:rFonts w:eastAsia="Times New Roman" w:cs="Times New Roman"/>
                <w:color w:val="000000" w:themeColor="text1"/>
                <w:szCs w:val="26"/>
              </w:rPr>
            </w:pPr>
            <w:r>
              <w:rPr>
                <w:rFonts w:eastAsia="Times New Roman" w:cs="Times New Roman"/>
                <w:color w:val="000000" w:themeColor="text1"/>
                <w:szCs w:val="26"/>
              </w:rPr>
              <w:t xml:space="preserve">Khung thép </w:t>
            </w:r>
            <w:r w:rsidR="00363629">
              <w:rPr>
                <w:rFonts w:eastAsia="Times New Roman" w:cs="Times New Roman"/>
                <w:color w:val="000000" w:themeColor="text1"/>
                <w:szCs w:val="26"/>
              </w:rPr>
              <w:t>toàn bộ máy</w:t>
            </w:r>
            <w:r>
              <w:rPr>
                <w:rFonts w:eastAsia="Times New Roman" w:cs="Times New Roman"/>
                <w:color w:val="000000" w:themeColor="text1"/>
                <w:szCs w:val="26"/>
              </w:rPr>
              <w:t xml:space="preserve"> CT3</w:t>
            </w:r>
          </w:p>
        </w:tc>
        <w:tc>
          <w:tcPr>
            <w:tcW w:w="1548" w:type="dxa"/>
            <w:gridSpan w:val="2"/>
            <w:tcBorders>
              <w:top w:val="nil"/>
              <w:left w:val="nil"/>
              <w:bottom w:val="single" w:sz="4" w:space="0" w:color="auto"/>
              <w:right w:val="single" w:sz="4" w:space="0" w:color="auto"/>
            </w:tcBorders>
            <w:shd w:val="clear" w:color="auto" w:fill="auto"/>
            <w:vAlign w:val="center"/>
          </w:tcPr>
          <w:p w14:paraId="1EB43287" w14:textId="7B5B5188"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1.7</w:t>
            </w:r>
            <w:r w:rsidR="00360254">
              <w:rPr>
                <w:rFonts w:eastAsia="Times New Roman" w:cs="Times New Roman"/>
                <w:color w:val="000000" w:themeColor="text1"/>
                <w:szCs w:val="26"/>
              </w:rPr>
              <w:t>0</w:t>
            </w:r>
            <w:r w:rsidR="00CD175D">
              <w:rPr>
                <w:rFonts w:eastAsia="Times New Roman" w:cs="Times New Roman"/>
                <w:color w:val="000000" w:themeColor="text1"/>
                <w:szCs w:val="26"/>
              </w:rPr>
              <w:t>0.000</w:t>
            </w:r>
          </w:p>
        </w:tc>
        <w:tc>
          <w:tcPr>
            <w:tcW w:w="863" w:type="dxa"/>
            <w:tcBorders>
              <w:top w:val="nil"/>
              <w:left w:val="nil"/>
              <w:bottom w:val="single" w:sz="4" w:space="0" w:color="auto"/>
              <w:right w:val="single" w:sz="4" w:space="0" w:color="auto"/>
            </w:tcBorders>
            <w:shd w:val="clear" w:color="auto" w:fill="auto"/>
            <w:vAlign w:val="center"/>
          </w:tcPr>
          <w:p w14:paraId="0203185F"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2041" w:type="dxa"/>
            <w:gridSpan w:val="3"/>
            <w:tcBorders>
              <w:top w:val="nil"/>
              <w:left w:val="nil"/>
              <w:bottom w:val="single" w:sz="4" w:space="0" w:color="auto"/>
              <w:right w:val="single" w:sz="4" w:space="0" w:color="auto"/>
            </w:tcBorders>
            <w:shd w:val="clear" w:color="auto" w:fill="auto"/>
            <w:noWrap/>
            <w:vAlign w:val="center"/>
          </w:tcPr>
          <w:p w14:paraId="4BCAB83F" w14:textId="1E18F4A2"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1.7</w:t>
            </w:r>
            <w:r w:rsidR="00360254">
              <w:rPr>
                <w:rFonts w:eastAsia="Times New Roman" w:cs="Times New Roman"/>
                <w:color w:val="000000" w:themeColor="text1"/>
                <w:szCs w:val="26"/>
              </w:rPr>
              <w:t>0</w:t>
            </w:r>
            <w:r w:rsidR="00CD175D">
              <w:rPr>
                <w:rFonts w:eastAsia="Times New Roman" w:cs="Times New Roman"/>
                <w:color w:val="000000" w:themeColor="text1"/>
                <w:szCs w:val="26"/>
              </w:rPr>
              <w:t>0.000</w:t>
            </w:r>
          </w:p>
        </w:tc>
      </w:tr>
      <w:tr w:rsidR="00A901F6" w14:paraId="11D2D8C1" w14:textId="77777777">
        <w:trPr>
          <w:trHeight w:val="330"/>
        </w:trPr>
        <w:tc>
          <w:tcPr>
            <w:tcW w:w="633" w:type="dxa"/>
            <w:tcBorders>
              <w:top w:val="nil"/>
              <w:left w:val="single" w:sz="4" w:space="0" w:color="auto"/>
              <w:bottom w:val="single" w:sz="4" w:space="0" w:color="auto"/>
              <w:right w:val="single" w:sz="4" w:space="0" w:color="auto"/>
            </w:tcBorders>
            <w:shd w:val="clear" w:color="auto" w:fill="auto"/>
            <w:vAlign w:val="center"/>
          </w:tcPr>
          <w:p w14:paraId="366B14CC"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2</w:t>
            </w:r>
          </w:p>
        </w:tc>
        <w:tc>
          <w:tcPr>
            <w:tcW w:w="4371" w:type="dxa"/>
            <w:gridSpan w:val="2"/>
            <w:tcBorders>
              <w:top w:val="nil"/>
              <w:left w:val="nil"/>
              <w:bottom w:val="single" w:sz="4" w:space="0" w:color="auto"/>
              <w:right w:val="single" w:sz="4" w:space="0" w:color="auto"/>
            </w:tcBorders>
            <w:shd w:val="clear" w:color="auto" w:fill="auto"/>
            <w:vAlign w:val="center"/>
          </w:tcPr>
          <w:p w14:paraId="45099FD7" w14:textId="373A7038" w:rsidR="00A901F6" w:rsidRDefault="00363629">
            <w:pPr>
              <w:spacing w:after="0" w:line="360" w:lineRule="auto"/>
              <w:rPr>
                <w:rFonts w:eastAsia="Times New Roman" w:cs="Times New Roman"/>
                <w:color w:val="000000" w:themeColor="text1"/>
                <w:szCs w:val="26"/>
              </w:rPr>
            </w:pPr>
            <w:r>
              <w:rPr>
                <w:rFonts w:eastAsia="Times New Roman" w:cs="Times New Roman"/>
                <w:color w:val="000000" w:themeColor="text1"/>
                <w:szCs w:val="26"/>
              </w:rPr>
              <w:t>Bánh xe kèm giảm tốc</w:t>
            </w:r>
          </w:p>
        </w:tc>
        <w:tc>
          <w:tcPr>
            <w:tcW w:w="1548" w:type="dxa"/>
            <w:gridSpan w:val="2"/>
            <w:tcBorders>
              <w:top w:val="nil"/>
              <w:left w:val="nil"/>
              <w:bottom w:val="single" w:sz="4" w:space="0" w:color="auto"/>
              <w:right w:val="single" w:sz="4" w:space="0" w:color="auto"/>
            </w:tcBorders>
            <w:shd w:val="clear" w:color="auto" w:fill="auto"/>
            <w:vAlign w:val="center"/>
          </w:tcPr>
          <w:p w14:paraId="1D45CAC2" w14:textId="3DA79F40"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300.000</w:t>
            </w:r>
          </w:p>
        </w:tc>
        <w:tc>
          <w:tcPr>
            <w:tcW w:w="863" w:type="dxa"/>
            <w:tcBorders>
              <w:top w:val="nil"/>
              <w:left w:val="nil"/>
              <w:bottom w:val="single" w:sz="4" w:space="0" w:color="auto"/>
              <w:right w:val="single" w:sz="4" w:space="0" w:color="auto"/>
            </w:tcBorders>
            <w:shd w:val="clear" w:color="auto" w:fill="auto"/>
            <w:vAlign w:val="center"/>
          </w:tcPr>
          <w:p w14:paraId="19802B2D" w14:textId="3ECA7D0D" w:rsidR="00A901F6" w:rsidRDefault="00363629">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2</w:t>
            </w:r>
          </w:p>
        </w:tc>
        <w:tc>
          <w:tcPr>
            <w:tcW w:w="2041" w:type="dxa"/>
            <w:gridSpan w:val="3"/>
            <w:tcBorders>
              <w:top w:val="nil"/>
              <w:left w:val="nil"/>
              <w:bottom w:val="single" w:sz="4" w:space="0" w:color="auto"/>
              <w:right w:val="single" w:sz="4" w:space="0" w:color="auto"/>
            </w:tcBorders>
            <w:shd w:val="clear" w:color="auto" w:fill="auto"/>
            <w:noWrap/>
            <w:vAlign w:val="center"/>
          </w:tcPr>
          <w:p w14:paraId="650527C0" w14:textId="0EB1C26A"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600.000</w:t>
            </w:r>
          </w:p>
        </w:tc>
      </w:tr>
      <w:tr w:rsidR="00A901F6" w14:paraId="0F0EC814"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60D21C15"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3</w:t>
            </w:r>
          </w:p>
        </w:tc>
        <w:tc>
          <w:tcPr>
            <w:tcW w:w="4371" w:type="dxa"/>
            <w:gridSpan w:val="2"/>
            <w:tcBorders>
              <w:top w:val="nil"/>
              <w:left w:val="nil"/>
              <w:bottom w:val="single" w:sz="4" w:space="0" w:color="auto"/>
              <w:right w:val="single" w:sz="4" w:space="0" w:color="auto"/>
            </w:tcBorders>
            <w:shd w:val="clear" w:color="auto" w:fill="auto"/>
            <w:vAlign w:val="center"/>
          </w:tcPr>
          <w:p w14:paraId="778C45C4" w14:textId="34075EB4" w:rsidR="00A901F6" w:rsidRDefault="00363629">
            <w:pPr>
              <w:spacing w:after="0" w:line="360" w:lineRule="auto"/>
              <w:rPr>
                <w:rFonts w:eastAsia="Times New Roman" w:cs="Times New Roman"/>
                <w:color w:val="000000" w:themeColor="text1"/>
                <w:szCs w:val="26"/>
              </w:rPr>
            </w:pPr>
            <w:r>
              <w:rPr>
                <w:rFonts w:eastAsia="Times New Roman" w:cs="Times New Roman"/>
                <w:color w:val="000000" w:themeColor="text1"/>
                <w:szCs w:val="26"/>
              </w:rPr>
              <w:t>Bánh xe tự lựa</w:t>
            </w:r>
          </w:p>
        </w:tc>
        <w:tc>
          <w:tcPr>
            <w:tcW w:w="1548" w:type="dxa"/>
            <w:gridSpan w:val="2"/>
            <w:tcBorders>
              <w:top w:val="nil"/>
              <w:left w:val="nil"/>
              <w:bottom w:val="single" w:sz="4" w:space="0" w:color="auto"/>
              <w:right w:val="single" w:sz="4" w:space="0" w:color="auto"/>
            </w:tcBorders>
            <w:shd w:val="clear" w:color="auto" w:fill="auto"/>
            <w:vAlign w:val="center"/>
          </w:tcPr>
          <w:p w14:paraId="5B5D5EDF" w14:textId="0B48A6B6"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100.000</w:t>
            </w:r>
          </w:p>
        </w:tc>
        <w:tc>
          <w:tcPr>
            <w:tcW w:w="863" w:type="dxa"/>
            <w:tcBorders>
              <w:top w:val="nil"/>
              <w:left w:val="nil"/>
              <w:bottom w:val="single" w:sz="4" w:space="0" w:color="auto"/>
              <w:right w:val="single" w:sz="4" w:space="0" w:color="auto"/>
            </w:tcBorders>
            <w:shd w:val="clear" w:color="auto" w:fill="auto"/>
            <w:vAlign w:val="center"/>
          </w:tcPr>
          <w:p w14:paraId="280D75CB" w14:textId="3E37BAE9" w:rsidR="00A901F6" w:rsidRDefault="00363629">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2041" w:type="dxa"/>
            <w:gridSpan w:val="3"/>
            <w:tcBorders>
              <w:top w:val="nil"/>
              <w:left w:val="nil"/>
              <w:bottom w:val="single" w:sz="4" w:space="0" w:color="auto"/>
              <w:right w:val="single" w:sz="4" w:space="0" w:color="auto"/>
            </w:tcBorders>
            <w:shd w:val="clear" w:color="auto" w:fill="auto"/>
            <w:noWrap/>
            <w:vAlign w:val="center"/>
          </w:tcPr>
          <w:p w14:paraId="276CABFD" w14:textId="38B3E329"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100.000</w:t>
            </w:r>
          </w:p>
        </w:tc>
      </w:tr>
      <w:tr w:rsidR="00A901F6" w14:paraId="6167F602"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451E5F76"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4</w:t>
            </w:r>
          </w:p>
        </w:tc>
        <w:tc>
          <w:tcPr>
            <w:tcW w:w="4371" w:type="dxa"/>
            <w:gridSpan w:val="2"/>
            <w:tcBorders>
              <w:top w:val="nil"/>
              <w:left w:val="nil"/>
              <w:bottom w:val="single" w:sz="4" w:space="0" w:color="auto"/>
              <w:right w:val="single" w:sz="4" w:space="0" w:color="auto"/>
            </w:tcBorders>
            <w:shd w:val="clear" w:color="auto" w:fill="auto"/>
            <w:vAlign w:val="center"/>
          </w:tcPr>
          <w:p w14:paraId="3941148C" w14:textId="6DE0BA55" w:rsidR="00A901F6" w:rsidRDefault="00363629">
            <w:pPr>
              <w:spacing w:after="0" w:line="360" w:lineRule="auto"/>
              <w:rPr>
                <w:rFonts w:eastAsia="Times New Roman" w:cs="Times New Roman"/>
                <w:color w:val="000000" w:themeColor="text1"/>
                <w:szCs w:val="26"/>
              </w:rPr>
            </w:pPr>
            <w:r>
              <w:rPr>
                <w:rFonts w:eastAsia="Times New Roman" w:cs="Times New Roman"/>
                <w:color w:val="000000" w:themeColor="text1"/>
                <w:szCs w:val="26"/>
              </w:rPr>
              <w:t>Vỏ robot</w:t>
            </w:r>
          </w:p>
        </w:tc>
        <w:tc>
          <w:tcPr>
            <w:tcW w:w="1548" w:type="dxa"/>
            <w:gridSpan w:val="2"/>
            <w:tcBorders>
              <w:top w:val="nil"/>
              <w:left w:val="nil"/>
              <w:bottom w:val="single" w:sz="4" w:space="0" w:color="auto"/>
              <w:right w:val="single" w:sz="4" w:space="0" w:color="auto"/>
            </w:tcBorders>
            <w:shd w:val="clear" w:color="auto" w:fill="auto"/>
            <w:vAlign w:val="center"/>
          </w:tcPr>
          <w:p w14:paraId="10BE212B" w14:textId="013A4F21"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500.000</w:t>
            </w:r>
          </w:p>
        </w:tc>
        <w:tc>
          <w:tcPr>
            <w:tcW w:w="863" w:type="dxa"/>
            <w:tcBorders>
              <w:top w:val="nil"/>
              <w:left w:val="nil"/>
              <w:bottom w:val="single" w:sz="4" w:space="0" w:color="auto"/>
              <w:right w:val="single" w:sz="4" w:space="0" w:color="auto"/>
            </w:tcBorders>
            <w:shd w:val="clear" w:color="auto" w:fill="auto"/>
            <w:vAlign w:val="center"/>
          </w:tcPr>
          <w:p w14:paraId="690B2E15" w14:textId="77777777" w:rsidR="00A901F6" w:rsidRDefault="00B75651">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2041" w:type="dxa"/>
            <w:gridSpan w:val="3"/>
            <w:tcBorders>
              <w:top w:val="nil"/>
              <w:left w:val="nil"/>
              <w:bottom w:val="single" w:sz="4" w:space="0" w:color="auto"/>
              <w:right w:val="single" w:sz="4" w:space="0" w:color="auto"/>
            </w:tcBorders>
            <w:shd w:val="clear" w:color="auto" w:fill="auto"/>
            <w:noWrap/>
            <w:vAlign w:val="center"/>
          </w:tcPr>
          <w:p w14:paraId="6CF3D60F" w14:textId="50F0A4EE"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500.000</w:t>
            </w:r>
          </w:p>
        </w:tc>
      </w:tr>
      <w:tr w:rsidR="00A901F6" w14:paraId="46FCF072"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6C558E9B"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5</w:t>
            </w:r>
          </w:p>
        </w:tc>
        <w:tc>
          <w:tcPr>
            <w:tcW w:w="4371" w:type="dxa"/>
            <w:gridSpan w:val="2"/>
            <w:tcBorders>
              <w:top w:val="nil"/>
              <w:left w:val="nil"/>
              <w:bottom w:val="single" w:sz="4" w:space="0" w:color="auto"/>
              <w:right w:val="single" w:sz="4" w:space="0" w:color="auto"/>
            </w:tcBorders>
            <w:shd w:val="clear" w:color="auto" w:fill="auto"/>
            <w:vAlign w:val="center"/>
          </w:tcPr>
          <w:p w14:paraId="294CAF05" w14:textId="49F75546" w:rsidR="00A901F6" w:rsidRDefault="00363629">
            <w:pPr>
              <w:spacing w:after="0" w:line="360" w:lineRule="auto"/>
              <w:rPr>
                <w:rFonts w:eastAsia="Times New Roman" w:cs="Times New Roman"/>
                <w:color w:val="000000" w:themeColor="text1"/>
                <w:szCs w:val="26"/>
              </w:rPr>
            </w:pPr>
            <w:r>
              <w:rPr>
                <w:rFonts w:eastAsia="Times New Roman" w:cs="Times New Roman"/>
                <w:color w:val="000000" w:themeColor="text1"/>
                <w:szCs w:val="26"/>
              </w:rPr>
              <w:t>Đèn UVC</w:t>
            </w:r>
          </w:p>
        </w:tc>
        <w:tc>
          <w:tcPr>
            <w:tcW w:w="1548" w:type="dxa"/>
            <w:gridSpan w:val="2"/>
            <w:tcBorders>
              <w:top w:val="nil"/>
              <w:left w:val="nil"/>
              <w:bottom w:val="single" w:sz="4" w:space="0" w:color="auto"/>
              <w:right w:val="single" w:sz="4" w:space="0" w:color="auto"/>
            </w:tcBorders>
            <w:shd w:val="clear" w:color="auto" w:fill="auto"/>
            <w:vAlign w:val="center"/>
          </w:tcPr>
          <w:p w14:paraId="7DE31D11" w14:textId="1FD0FFF3"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250.000</w:t>
            </w:r>
          </w:p>
        </w:tc>
        <w:tc>
          <w:tcPr>
            <w:tcW w:w="863" w:type="dxa"/>
            <w:tcBorders>
              <w:top w:val="nil"/>
              <w:left w:val="nil"/>
              <w:bottom w:val="single" w:sz="4" w:space="0" w:color="auto"/>
              <w:right w:val="single" w:sz="4" w:space="0" w:color="auto"/>
            </w:tcBorders>
            <w:shd w:val="clear" w:color="auto" w:fill="auto"/>
            <w:vAlign w:val="center"/>
          </w:tcPr>
          <w:p w14:paraId="0CDF159B" w14:textId="4F3FF70F" w:rsidR="00A901F6" w:rsidRDefault="00363629">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6</w:t>
            </w:r>
          </w:p>
        </w:tc>
        <w:tc>
          <w:tcPr>
            <w:tcW w:w="2041" w:type="dxa"/>
            <w:gridSpan w:val="3"/>
            <w:tcBorders>
              <w:top w:val="nil"/>
              <w:left w:val="nil"/>
              <w:bottom w:val="single" w:sz="4" w:space="0" w:color="auto"/>
              <w:right w:val="single" w:sz="4" w:space="0" w:color="auto"/>
            </w:tcBorders>
            <w:shd w:val="clear" w:color="auto" w:fill="auto"/>
            <w:noWrap/>
            <w:vAlign w:val="center"/>
          </w:tcPr>
          <w:p w14:paraId="654C9BAC" w14:textId="2718C582" w:rsidR="00A901F6" w:rsidRDefault="00363629" w:rsidP="00360254">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1.500.000</w:t>
            </w:r>
          </w:p>
        </w:tc>
      </w:tr>
      <w:tr w:rsidR="00A901F6" w14:paraId="3B96838F"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70A132E2"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6</w:t>
            </w:r>
          </w:p>
        </w:tc>
        <w:tc>
          <w:tcPr>
            <w:tcW w:w="4371" w:type="dxa"/>
            <w:gridSpan w:val="2"/>
            <w:tcBorders>
              <w:top w:val="nil"/>
              <w:left w:val="nil"/>
              <w:bottom w:val="single" w:sz="4" w:space="0" w:color="auto"/>
              <w:right w:val="single" w:sz="4" w:space="0" w:color="auto"/>
            </w:tcBorders>
            <w:shd w:val="clear" w:color="auto" w:fill="auto"/>
            <w:vAlign w:val="center"/>
          </w:tcPr>
          <w:p w14:paraId="7329F066" w14:textId="35F38DA0" w:rsidR="00A901F6" w:rsidRDefault="00363629">
            <w:pPr>
              <w:spacing w:after="0" w:line="360" w:lineRule="auto"/>
              <w:rPr>
                <w:rFonts w:eastAsia="Times New Roman" w:cs="Times New Roman"/>
                <w:color w:val="000000" w:themeColor="text1"/>
                <w:szCs w:val="26"/>
              </w:rPr>
            </w:pPr>
            <w:r>
              <w:rPr>
                <w:rFonts w:eastAsia="Times New Roman" w:cs="Times New Roman"/>
                <w:color w:val="000000" w:themeColor="text1"/>
                <w:szCs w:val="26"/>
              </w:rPr>
              <w:t>Pin Lithium 12V – 100 Ah</w:t>
            </w:r>
          </w:p>
        </w:tc>
        <w:tc>
          <w:tcPr>
            <w:tcW w:w="1548" w:type="dxa"/>
            <w:gridSpan w:val="2"/>
            <w:tcBorders>
              <w:top w:val="nil"/>
              <w:left w:val="nil"/>
              <w:bottom w:val="single" w:sz="4" w:space="0" w:color="auto"/>
              <w:right w:val="single" w:sz="4" w:space="0" w:color="auto"/>
            </w:tcBorders>
            <w:shd w:val="clear" w:color="auto" w:fill="auto"/>
            <w:vAlign w:val="center"/>
          </w:tcPr>
          <w:p w14:paraId="2AF87344" w14:textId="12AC302C"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2.200.000</w:t>
            </w:r>
          </w:p>
        </w:tc>
        <w:tc>
          <w:tcPr>
            <w:tcW w:w="863" w:type="dxa"/>
            <w:tcBorders>
              <w:top w:val="nil"/>
              <w:left w:val="nil"/>
              <w:bottom w:val="single" w:sz="4" w:space="0" w:color="auto"/>
              <w:right w:val="single" w:sz="4" w:space="0" w:color="auto"/>
            </w:tcBorders>
            <w:shd w:val="clear" w:color="auto" w:fill="auto"/>
            <w:vAlign w:val="center"/>
          </w:tcPr>
          <w:p w14:paraId="186AB512" w14:textId="77777777" w:rsidR="00A901F6" w:rsidRDefault="00CB190A">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2041" w:type="dxa"/>
            <w:gridSpan w:val="3"/>
            <w:tcBorders>
              <w:top w:val="nil"/>
              <w:left w:val="nil"/>
              <w:bottom w:val="single" w:sz="4" w:space="0" w:color="auto"/>
              <w:right w:val="single" w:sz="4" w:space="0" w:color="auto"/>
            </w:tcBorders>
            <w:shd w:val="clear" w:color="auto" w:fill="auto"/>
            <w:noWrap/>
            <w:vAlign w:val="center"/>
          </w:tcPr>
          <w:p w14:paraId="50B14450" w14:textId="32531BCA"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2.200.000</w:t>
            </w:r>
          </w:p>
        </w:tc>
      </w:tr>
      <w:tr w:rsidR="00A901F6" w14:paraId="6E73B9AA"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1841DE44"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7</w:t>
            </w:r>
          </w:p>
        </w:tc>
        <w:tc>
          <w:tcPr>
            <w:tcW w:w="4371" w:type="dxa"/>
            <w:gridSpan w:val="2"/>
            <w:tcBorders>
              <w:top w:val="nil"/>
              <w:left w:val="nil"/>
              <w:bottom w:val="single" w:sz="4" w:space="0" w:color="auto"/>
              <w:right w:val="single" w:sz="4" w:space="0" w:color="auto"/>
            </w:tcBorders>
            <w:shd w:val="clear" w:color="auto" w:fill="auto"/>
            <w:vAlign w:val="center"/>
          </w:tcPr>
          <w:p w14:paraId="31F89DF6" w14:textId="4B82A8BA" w:rsidR="00A901F6" w:rsidRDefault="00363629">
            <w:pPr>
              <w:spacing w:after="0" w:line="360" w:lineRule="auto"/>
              <w:rPr>
                <w:rFonts w:eastAsia="Times New Roman" w:cs="Times New Roman"/>
                <w:color w:val="000000" w:themeColor="text1"/>
                <w:szCs w:val="26"/>
              </w:rPr>
            </w:pPr>
            <w:r>
              <w:rPr>
                <w:rFonts w:eastAsia="Times New Roman" w:cs="Times New Roman"/>
                <w:color w:val="000000" w:themeColor="text1"/>
                <w:szCs w:val="26"/>
              </w:rPr>
              <w:t>Mạch điều khiển trung tâm</w:t>
            </w:r>
          </w:p>
        </w:tc>
        <w:tc>
          <w:tcPr>
            <w:tcW w:w="1548" w:type="dxa"/>
            <w:gridSpan w:val="2"/>
            <w:tcBorders>
              <w:top w:val="nil"/>
              <w:left w:val="nil"/>
              <w:bottom w:val="single" w:sz="4" w:space="0" w:color="auto"/>
              <w:right w:val="single" w:sz="4" w:space="0" w:color="auto"/>
            </w:tcBorders>
            <w:shd w:val="clear" w:color="auto" w:fill="auto"/>
            <w:vAlign w:val="center"/>
          </w:tcPr>
          <w:p w14:paraId="29D0B63E" w14:textId="3B306EF6"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1.500.000</w:t>
            </w:r>
          </w:p>
        </w:tc>
        <w:tc>
          <w:tcPr>
            <w:tcW w:w="863" w:type="dxa"/>
            <w:tcBorders>
              <w:top w:val="nil"/>
              <w:left w:val="nil"/>
              <w:bottom w:val="single" w:sz="4" w:space="0" w:color="auto"/>
              <w:right w:val="single" w:sz="4" w:space="0" w:color="auto"/>
            </w:tcBorders>
            <w:shd w:val="clear" w:color="auto" w:fill="auto"/>
            <w:vAlign w:val="center"/>
          </w:tcPr>
          <w:p w14:paraId="46EC3420" w14:textId="273796B3" w:rsidR="00A901F6" w:rsidRDefault="00363629">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2041" w:type="dxa"/>
            <w:gridSpan w:val="3"/>
            <w:tcBorders>
              <w:top w:val="nil"/>
              <w:left w:val="nil"/>
              <w:bottom w:val="single" w:sz="4" w:space="0" w:color="auto"/>
              <w:right w:val="single" w:sz="4" w:space="0" w:color="auto"/>
            </w:tcBorders>
            <w:shd w:val="clear" w:color="auto" w:fill="auto"/>
            <w:noWrap/>
            <w:vAlign w:val="center"/>
          </w:tcPr>
          <w:p w14:paraId="6E989407" w14:textId="4E7DFA56" w:rsidR="00A901F6" w:rsidRDefault="00363629">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1.500.000</w:t>
            </w:r>
          </w:p>
        </w:tc>
      </w:tr>
      <w:tr w:rsidR="00A901F6" w14:paraId="700B6578"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68A6A8F7"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8</w:t>
            </w:r>
          </w:p>
        </w:tc>
        <w:tc>
          <w:tcPr>
            <w:tcW w:w="4371" w:type="dxa"/>
            <w:gridSpan w:val="2"/>
            <w:tcBorders>
              <w:top w:val="nil"/>
              <w:left w:val="nil"/>
              <w:bottom w:val="single" w:sz="4" w:space="0" w:color="auto"/>
              <w:right w:val="single" w:sz="4" w:space="0" w:color="auto"/>
            </w:tcBorders>
            <w:shd w:val="clear" w:color="auto" w:fill="auto"/>
            <w:vAlign w:val="center"/>
          </w:tcPr>
          <w:p w14:paraId="5CACEF75" w14:textId="76CC874E" w:rsidR="00A901F6" w:rsidRDefault="00A762EC">
            <w:pPr>
              <w:spacing w:after="0" w:line="360" w:lineRule="auto"/>
              <w:rPr>
                <w:rFonts w:eastAsia="Times New Roman" w:cs="Times New Roman"/>
                <w:color w:val="000000" w:themeColor="text1"/>
                <w:szCs w:val="26"/>
              </w:rPr>
            </w:pPr>
            <w:r>
              <w:rPr>
                <w:rFonts w:eastAsia="Times New Roman" w:cs="Times New Roman"/>
                <w:color w:val="000000" w:themeColor="text1"/>
                <w:szCs w:val="26"/>
              </w:rPr>
              <w:t>Cảm biến chuyển động hồng ngoại</w:t>
            </w:r>
          </w:p>
        </w:tc>
        <w:tc>
          <w:tcPr>
            <w:tcW w:w="1548" w:type="dxa"/>
            <w:gridSpan w:val="2"/>
            <w:tcBorders>
              <w:top w:val="nil"/>
              <w:left w:val="nil"/>
              <w:bottom w:val="single" w:sz="4" w:space="0" w:color="auto"/>
              <w:right w:val="single" w:sz="4" w:space="0" w:color="auto"/>
            </w:tcBorders>
            <w:shd w:val="clear" w:color="auto" w:fill="auto"/>
            <w:vAlign w:val="center"/>
          </w:tcPr>
          <w:p w14:paraId="716B52A3" w14:textId="3AC9E121"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100.000</w:t>
            </w:r>
          </w:p>
        </w:tc>
        <w:tc>
          <w:tcPr>
            <w:tcW w:w="863" w:type="dxa"/>
            <w:tcBorders>
              <w:top w:val="nil"/>
              <w:left w:val="nil"/>
              <w:bottom w:val="single" w:sz="4" w:space="0" w:color="auto"/>
              <w:right w:val="single" w:sz="4" w:space="0" w:color="auto"/>
            </w:tcBorders>
            <w:shd w:val="clear" w:color="auto" w:fill="auto"/>
            <w:vAlign w:val="center"/>
          </w:tcPr>
          <w:p w14:paraId="3D4E3013" w14:textId="28A31056" w:rsidR="00A901F6" w:rsidRDefault="00A762EC">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4</w:t>
            </w:r>
          </w:p>
        </w:tc>
        <w:tc>
          <w:tcPr>
            <w:tcW w:w="2041" w:type="dxa"/>
            <w:gridSpan w:val="3"/>
            <w:tcBorders>
              <w:top w:val="nil"/>
              <w:left w:val="nil"/>
              <w:bottom w:val="single" w:sz="4" w:space="0" w:color="auto"/>
              <w:right w:val="single" w:sz="4" w:space="0" w:color="auto"/>
            </w:tcBorders>
            <w:shd w:val="clear" w:color="auto" w:fill="auto"/>
            <w:noWrap/>
            <w:vAlign w:val="center"/>
          </w:tcPr>
          <w:p w14:paraId="7B97224A" w14:textId="5BDC0509"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400.000</w:t>
            </w:r>
          </w:p>
        </w:tc>
      </w:tr>
      <w:tr w:rsidR="00A901F6" w14:paraId="6720DDD4"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00409EB7"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9</w:t>
            </w:r>
          </w:p>
        </w:tc>
        <w:tc>
          <w:tcPr>
            <w:tcW w:w="4371" w:type="dxa"/>
            <w:gridSpan w:val="2"/>
            <w:tcBorders>
              <w:top w:val="nil"/>
              <w:left w:val="nil"/>
              <w:bottom w:val="single" w:sz="4" w:space="0" w:color="auto"/>
              <w:right w:val="single" w:sz="4" w:space="0" w:color="auto"/>
            </w:tcBorders>
            <w:shd w:val="clear" w:color="auto" w:fill="auto"/>
            <w:vAlign w:val="center"/>
          </w:tcPr>
          <w:p w14:paraId="4A15782B" w14:textId="47EF0A9F" w:rsidR="00A901F6" w:rsidRDefault="00A762EC">
            <w:pPr>
              <w:spacing w:after="0" w:line="360" w:lineRule="auto"/>
              <w:rPr>
                <w:rFonts w:eastAsia="Times New Roman" w:cs="Times New Roman"/>
                <w:color w:val="000000" w:themeColor="text1"/>
                <w:szCs w:val="26"/>
              </w:rPr>
            </w:pPr>
            <w:r>
              <w:rPr>
                <w:rFonts w:eastAsia="Times New Roman" w:cs="Times New Roman"/>
                <w:color w:val="000000" w:themeColor="text1"/>
                <w:szCs w:val="26"/>
              </w:rPr>
              <w:t>Đèn báo động</w:t>
            </w:r>
          </w:p>
        </w:tc>
        <w:tc>
          <w:tcPr>
            <w:tcW w:w="1548" w:type="dxa"/>
            <w:gridSpan w:val="2"/>
            <w:tcBorders>
              <w:top w:val="nil"/>
              <w:left w:val="nil"/>
              <w:bottom w:val="single" w:sz="4" w:space="0" w:color="auto"/>
              <w:right w:val="single" w:sz="4" w:space="0" w:color="auto"/>
            </w:tcBorders>
            <w:shd w:val="clear" w:color="auto" w:fill="auto"/>
            <w:vAlign w:val="center"/>
          </w:tcPr>
          <w:p w14:paraId="34AFF179" w14:textId="0DCF9A4C"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120.000</w:t>
            </w:r>
          </w:p>
        </w:tc>
        <w:tc>
          <w:tcPr>
            <w:tcW w:w="863" w:type="dxa"/>
            <w:tcBorders>
              <w:top w:val="nil"/>
              <w:left w:val="nil"/>
              <w:bottom w:val="single" w:sz="4" w:space="0" w:color="auto"/>
              <w:right w:val="single" w:sz="4" w:space="0" w:color="auto"/>
            </w:tcBorders>
            <w:shd w:val="clear" w:color="auto" w:fill="auto"/>
            <w:vAlign w:val="center"/>
          </w:tcPr>
          <w:p w14:paraId="5CCF8DBD"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2041" w:type="dxa"/>
            <w:gridSpan w:val="3"/>
            <w:tcBorders>
              <w:top w:val="nil"/>
              <w:left w:val="nil"/>
              <w:bottom w:val="single" w:sz="4" w:space="0" w:color="auto"/>
              <w:right w:val="single" w:sz="4" w:space="0" w:color="auto"/>
            </w:tcBorders>
            <w:shd w:val="clear" w:color="auto" w:fill="auto"/>
            <w:noWrap/>
            <w:vAlign w:val="center"/>
          </w:tcPr>
          <w:p w14:paraId="217D833F" w14:textId="3622BF14"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120.000</w:t>
            </w:r>
          </w:p>
        </w:tc>
      </w:tr>
      <w:tr w:rsidR="00A901F6" w14:paraId="76277B94"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72EAF4F7"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10</w:t>
            </w:r>
          </w:p>
        </w:tc>
        <w:tc>
          <w:tcPr>
            <w:tcW w:w="4371" w:type="dxa"/>
            <w:gridSpan w:val="2"/>
            <w:tcBorders>
              <w:top w:val="nil"/>
              <w:left w:val="nil"/>
              <w:bottom w:val="single" w:sz="4" w:space="0" w:color="auto"/>
              <w:right w:val="single" w:sz="4" w:space="0" w:color="auto"/>
            </w:tcBorders>
            <w:shd w:val="clear" w:color="auto" w:fill="auto"/>
            <w:vAlign w:val="center"/>
          </w:tcPr>
          <w:p w14:paraId="3AC49799" w14:textId="47D59163" w:rsidR="00A901F6" w:rsidRDefault="00A762EC">
            <w:pPr>
              <w:spacing w:after="0" w:line="360" w:lineRule="auto"/>
              <w:rPr>
                <w:rFonts w:eastAsia="Times New Roman" w:cs="Times New Roman"/>
                <w:color w:val="000000" w:themeColor="text1"/>
                <w:szCs w:val="26"/>
              </w:rPr>
            </w:pPr>
            <w:r>
              <w:rPr>
                <w:rFonts w:eastAsia="Times New Roman" w:cs="Times New Roman"/>
                <w:color w:val="000000" w:themeColor="text1"/>
                <w:szCs w:val="26"/>
              </w:rPr>
              <w:t>Cảm biến khoảng cách, va chạm</w:t>
            </w:r>
          </w:p>
        </w:tc>
        <w:tc>
          <w:tcPr>
            <w:tcW w:w="1548" w:type="dxa"/>
            <w:gridSpan w:val="2"/>
            <w:tcBorders>
              <w:top w:val="nil"/>
              <w:left w:val="nil"/>
              <w:bottom w:val="single" w:sz="4" w:space="0" w:color="auto"/>
              <w:right w:val="single" w:sz="4" w:space="0" w:color="auto"/>
            </w:tcBorders>
            <w:shd w:val="clear" w:color="auto" w:fill="auto"/>
            <w:vAlign w:val="center"/>
          </w:tcPr>
          <w:p w14:paraId="22F8A9C4" w14:textId="56534414"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80.000</w:t>
            </w:r>
          </w:p>
        </w:tc>
        <w:tc>
          <w:tcPr>
            <w:tcW w:w="863" w:type="dxa"/>
            <w:tcBorders>
              <w:top w:val="nil"/>
              <w:left w:val="nil"/>
              <w:bottom w:val="single" w:sz="4" w:space="0" w:color="auto"/>
              <w:right w:val="single" w:sz="4" w:space="0" w:color="auto"/>
            </w:tcBorders>
            <w:shd w:val="clear" w:color="auto" w:fill="auto"/>
            <w:vAlign w:val="center"/>
          </w:tcPr>
          <w:p w14:paraId="38958E3C" w14:textId="48F2FB95" w:rsidR="00A901F6" w:rsidRDefault="00A762EC">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4</w:t>
            </w:r>
          </w:p>
        </w:tc>
        <w:tc>
          <w:tcPr>
            <w:tcW w:w="2041" w:type="dxa"/>
            <w:gridSpan w:val="3"/>
            <w:tcBorders>
              <w:top w:val="nil"/>
              <w:left w:val="nil"/>
              <w:bottom w:val="single" w:sz="4" w:space="0" w:color="auto"/>
              <w:right w:val="single" w:sz="4" w:space="0" w:color="auto"/>
            </w:tcBorders>
            <w:shd w:val="clear" w:color="auto" w:fill="auto"/>
            <w:noWrap/>
            <w:vAlign w:val="center"/>
          </w:tcPr>
          <w:p w14:paraId="5C7E58F4" w14:textId="2B249982"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320.000</w:t>
            </w:r>
          </w:p>
        </w:tc>
      </w:tr>
      <w:tr w:rsidR="00A901F6" w14:paraId="7A5EE15E"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63BCCF08"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11</w:t>
            </w:r>
          </w:p>
        </w:tc>
        <w:tc>
          <w:tcPr>
            <w:tcW w:w="4371" w:type="dxa"/>
            <w:gridSpan w:val="2"/>
            <w:tcBorders>
              <w:top w:val="nil"/>
              <w:left w:val="nil"/>
              <w:bottom w:val="single" w:sz="4" w:space="0" w:color="auto"/>
              <w:right w:val="single" w:sz="4" w:space="0" w:color="auto"/>
            </w:tcBorders>
            <w:shd w:val="clear" w:color="auto" w:fill="auto"/>
            <w:vAlign w:val="center"/>
          </w:tcPr>
          <w:p w14:paraId="5D5F3FE5" w14:textId="2CFED3C6" w:rsidR="00A901F6" w:rsidRDefault="00A762EC" w:rsidP="00FB2BB4">
            <w:pPr>
              <w:spacing w:after="0" w:line="360" w:lineRule="auto"/>
              <w:rPr>
                <w:rFonts w:eastAsia="Times New Roman" w:cs="Times New Roman"/>
                <w:color w:val="000000" w:themeColor="text1"/>
                <w:szCs w:val="26"/>
              </w:rPr>
            </w:pPr>
            <w:r>
              <w:rPr>
                <w:rFonts w:eastAsia="Times New Roman" w:cs="Times New Roman"/>
                <w:color w:val="000000" w:themeColor="text1"/>
                <w:szCs w:val="26"/>
              </w:rPr>
              <w:t>Loa phát tín hiệu cảnh báo</w:t>
            </w:r>
          </w:p>
        </w:tc>
        <w:tc>
          <w:tcPr>
            <w:tcW w:w="1548" w:type="dxa"/>
            <w:gridSpan w:val="2"/>
            <w:tcBorders>
              <w:top w:val="nil"/>
              <w:left w:val="nil"/>
              <w:bottom w:val="single" w:sz="4" w:space="0" w:color="auto"/>
              <w:right w:val="single" w:sz="4" w:space="0" w:color="auto"/>
            </w:tcBorders>
            <w:shd w:val="clear" w:color="auto" w:fill="auto"/>
            <w:vAlign w:val="center"/>
          </w:tcPr>
          <w:p w14:paraId="2A2313CD" w14:textId="5760161C"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60.000</w:t>
            </w:r>
          </w:p>
        </w:tc>
        <w:tc>
          <w:tcPr>
            <w:tcW w:w="863" w:type="dxa"/>
            <w:tcBorders>
              <w:top w:val="nil"/>
              <w:left w:val="nil"/>
              <w:bottom w:val="single" w:sz="4" w:space="0" w:color="auto"/>
              <w:right w:val="single" w:sz="4" w:space="0" w:color="auto"/>
            </w:tcBorders>
            <w:shd w:val="clear" w:color="auto" w:fill="auto"/>
            <w:vAlign w:val="center"/>
          </w:tcPr>
          <w:p w14:paraId="1EBB709F" w14:textId="77777777" w:rsidR="00A901F6" w:rsidRDefault="00FB2BB4">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2041" w:type="dxa"/>
            <w:gridSpan w:val="3"/>
            <w:tcBorders>
              <w:top w:val="nil"/>
              <w:left w:val="nil"/>
              <w:bottom w:val="single" w:sz="4" w:space="0" w:color="auto"/>
              <w:right w:val="single" w:sz="4" w:space="0" w:color="auto"/>
            </w:tcBorders>
            <w:shd w:val="clear" w:color="auto" w:fill="auto"/>
            <w:noWrap/>
            <w:vAlign w:val="center"/>
          </w:tcPr>
          <w:p w14:paraId="17DC52BD" w14:textId="712DF34A"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60.000</w:t>
            </w:r>
          </w:p>
        </w:tc>
      </w:tr>
      <w:tr w:rsidR="00A901F6" w14:paraId="1F9522EB"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24F8C2A5"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12</w:t>
            </w:r>
          </w:p>
        </w:tc>
        <w:tc>
          <w:tcPr>
            <w:tcW w:w="4371" w:type="dxa"/>
            <w:gridSpan w:val="2"/>
            <w:tcBorders>
              <w:top w:val="nil"/>
              <w:left w:val="nil"/>
              <w:bottom w:val="single" w:sz="4" w:space="0" w:color="auto"/>
              <w:right w:val="single" w:sz="4" w:space="0" w:color="auto"/>
            </w:tcBorders>
            <w:shd w:val="clear" w:color="auto" w:fill="auto"/>
            <w:vAlign w:val="center"/>
          </w:tcPr>
          <w:p w14:paraId="764FF234" w14:textId="026BA0FF" w:rsidR="00A901F6" w:rsidRDefault="00A762EC">
            <w:pPr>
              <w:spacing w:after="0" w:line="360" w:lineRule="auto"/>
              <w:rPr>
                <w:rFonts w:eastAsia="Times New Roman" w:cs="Times New Roman"/>
                <w:color w:val="000000" w:themeColor="text1"/>
                <w:szCs w:val="26"/>
              </w:rPr>
            </w:pPr>
            <w:r>
              <w:rPr>
                <w:rFonts w:eastAsia="Times New Roman" w:cs="Times New Roman"/>
                <w:color w:val="000000" w:themeColor="text1"/>
                <w:szCs w:val="26"/>
              </w:rPr>
              <w:t>Vật tư khác (cáp kết nối, dây điện, bulong, đai ốc…)</w:t>
            </w:r>
          </w:p>
        </w:tc>
        <w:tc>
          <w:tcPr>
            <w:tcW w:w="1548" w:type="dxa"/>
            <w:gridSpan w:val="2"/>
            <w:tcBorders>
              <w:top w:val="nil"/>
              <w:left w:val="nil"/>
              <w:bottom w:val="single" w:sz="4" w:space="0" w:color="auto"/>
              <w:right w:val="single" w:sz="4" w:space="0" w:color="auto"/>
            </w:tcBorders>
            <w:shd w:val="clear" w:color="auto" w:fill="auto"/>
            <w:vAlign w:val="center"/>
          </w:tcPr>
          <w:p w14:paraId="740BB2EB" w14:textId="0FB851A7"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250.000</w:t>
            </w:r>
          </w:p>
        </w:tc>
        <w:tc>
          <w:tcPr>
            <w:tcW w:w="863" w:type="dxa"/>
            <w:tcBorders>
              <w:top w:val="nil"/>
              <w:left w:val="nil"/>
              <w:bottom w:val="single" w:sz="4" w:space="0" w:color="auto"/>
              <w:right w:val="single" w:sz="4" w:space="0" w:color="auto"/>
            </w:tcBorders>
            <w:shd w:val="clear" w:color="auto" w:fill="auto"/>
            <w:vAlign w:val="center"/>
          </w:tcPr>
          <w:p w14:paraId="7FDBCF4A" w14:textId="6A6099B3" w:rsidR="00A901F6" w:rsidRDefault="00A762EC">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2041" w:type="dxa"/>
            <w:gridSpan w:val="3"/>
            <w:tcBorders>
              <w:top w:val="nil"/>
              <w:left w:val="nil"/>
              <w:bottom w:val="single" w:sz="4" w:space="0" w:color="auto"/>
              <w:right w:val="single" w:sz="4" w:space="0" w:color="auto"/>
            </w:tcBorders>
            <w:shd w:val="clear" w:color="auto" w:fill="auto"/>
            <w:noWrap/>
            <w:vAlign w:val="center"/>
          </w:tcPr>
          <w:p w14:paraId="2EAC35B5" w14:textId="08C5774B"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250.000</w:t>
            </w:r>
          </w:p>
        </w:tc>
      </w:tr>
      <w:tr w:rsidR="00A901F6" w14:paraId="0767CF9C" w14:textId="77777777">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14:paraId="5B7DB352" w14:textId="77777777" w:rsidR="00A901F6" w:rsidRDefault="0068575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13</w:t>
            </w:r>
          </w:p>
        </w:tc>
        <w:tc>
          <w:tcPr>
            <w:tcW w:w="6782" w:type="dxa"/>
            <w:gridSpan w:val="5"/>
            <w:tcBorders>
              <w:top w:val="single" w:sz="4" w:space="0" w:color="auto"/>
              <w:left w:val="nil"/>
              <w:bottom w:val="single" w:sz="4" w:space="0" w:color="auto"/>
              <w:right w:val="single" w:sz="4" w:space="0" w:color="auto"/>
            </w:tcBorders>
            <w:shd w:val="clear" w:color="auto" w:fill="auto"/>
            <w:vAlign w:val="center"/>
          </w:tcPr>
          <w:p w14:paraId="00553CEA" w14:textId="77777777" w:rsidR="00A901F6" w:rsidRDefault="0068575E" w:rsidP="00A53309">
            <w:pPr>
              <w:spacing w:after="0" w:line="360" w:lineRule="auto"/>
              <w:rPr>
                <w:rFonts w:eastAsia="Times New Roman" w:cs="Times New Roman"/>
                <w:color w:val="000000" w:themeColor="text1"/>
                <w:szCs w:val="26"/>
              </w:rPr>
            </w:pPr>
            <w:r>
              <w:rPr>
                <w:rFonts w:eastAsia="Times New Roman" w:cs="Times New Roman"/>
                <w:color w:val="000000" w:themeColor="text1"/>
                <w:szCs w:val="26"/>
              </w:rPr>
              <w:t xml:space="preserve">Chi phí </w:t>
            </w:r>
            <w:r w:rsidR="00A53309">
              <w:rPr>
                <w:rFonts w:eastAsia="Times New Roman" w:cs="Times New Roman"/>
                <w:color w:val="000000" w:themeColor="text1"/>
                <w:szCs w:val="26"/>
              </w:rPr>
              <w:t>gia công</w:t>
            </w:r>
          </w:p>
        </w:tc>
        <w:tc>
          <w:tcPr>
            <w:tcW w:w="2041" w:type="dxa"/>
            <w:gridSpan w:val="3"/>
            <w:tcBorders>
              <w:top w:val="nil"/>
              <w:left w:val="nil"/>
              <w:bottom w:val="single" w:sz="4" w:space="0" w:color="auto"/>
              <w:right w:val="single" w:sz="4" w:space="0" w:color="auto"/>
            </w:tcBorders>
            <w:shd w:val="clear" w:color="auto" w:fill="auto"/>
            <w:noWrap/>
            <w:vAlign w:val="center"/>
          </w:tcPr>
          <w:p w14:paraId="610E949A" w14:textId="3E3D5789" w:rsidR="00A901F6" w:rsidRDefault="00A762EC">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1.0</w:t>
            </w:r>
            <w:r w:rsidR="00A53309">
              <w:rPr>
                <w:rFonts w:eastAsia="Times New Roman" w:cs="Times New Roman"/>
                <w:color w:val="000000" w:themeColor="text1"/>
                <w:szCs w:val="26"/>
              </w:rPr>
              <w:t>00.</w:t>
            </w:r>
            <w:r w:rsidR="0068575E">
              <w:rPr>
                <w:rFonts w:eastAsia="Times New Roman" w:cs="Times New Roman"/>
                <w:color w:val="000000" w:themeColor="text1"/>
                <w:szCs w:val="26"/>
              </w:rPr>
              <w:t>000</w:t>
            </w:r>
          </w:p>
        </w:tc>
      </w:tr>
      <w:tr w:rsidR="00A901F6" w14:paraId="55C8A062" w14:textId="77777777">
        <w:trPr>
          <w:trHeight w:val="255"/>
        </w:trPr>
        <w:tc>
          <w:tcPr>
            <w:tcW w:w="633" w:type="dxa"/>
            <w:tcBorders>
              <w:top w:val="nil"/>
              <w:left w:val="single" w:sz="4" w:space="0" w:color="auto"/>
              <w:bottom w:val="single" w:sz="4" w:space="0" w:color="auto"/>
              <w:right w:val="single" w:sz="4" w:space="0" w:color="auto"/>
            </w:tcBorders>
            <w:shd w:val="clear" w:color="auto" w:fill="auto"/>
            <w:noWrap/>
            <w:vAlign w:val="center"/>
          </w:tcPr>
          <w:p w14:paraId="3494589B" w14:textId="77777777" w:rsidR="00A901F6" w:rsidRDefault="00A901F6">
            <w:pPr>
              <w:spacing w:after="0" w:line="360" w:lineRule="auto"/>
              <w:jc w:val="center"/>
              <w:rPr>
                <w:rFonts w:eastAsia="Times New Roman" w:cs="Times New Roman"/>
                <w:b/>
                <w:color w:val="000000" w:themeColor="text1"/>
                <w:szCs w:val="26"/>
              </w:rPr>
            </w:pPr>
          </w:p>
        </w:tc>
        <w:tc>
          <w:tcPr>
            <w:tcW w:w="4371" w:type="dxa"/>
            <w:gridSpan w:val="2"/>
            <w:tcBorders>
              <w:top w:val="nil"/>
              <w:left w:val="nil"/>
              <w:bottom w:val="single" w:sz="4" w:space="0" w:color="auto"/>
              <w:right w:val="single" w:sz="4" w:space="0" w:color="auto"/>
            </w:tcBorders>
            <w:shd w:val="clear" w:color="auto" w:fill="auto"/>
            <w:noWrap/>
            <w:vAlign w:val="center"/>
          </w:tcPr>
          <w:p w14:paraId="3A181058" w14:textId="77777777" w:rsidR="00A901F6" w:rsidRDefault="0068575E">
            <w:pPr>
              <w:spacing w:after="0" w:line="360" w:lineRule="auto"/>
              <w:jc w:val="center"/>
              <w:rPr>
                <w:rFonts w:eastAsia="Times New Roman" w:cs="Times New Roman"/>
                <w:b/>
                <w:color w:val="000000" w:themeColor="text1"/>
                <w:szCs w:val="26"/>
              </w:rPr>
            </w:pPr>
            <w:r>
              <w:rPr>
                <w:rFonts w:eastAsia="Times New Roman" w:cs="Times New Roman"/>
                <w:b/>
                <w:color w:val="000000" w:themeColor="text1"/>
                <w:szCs w:val="26"/>
              </w:rPr>
              <w:t>TỔNG CỘNG</w:t>
            </w:r>
          </w:p>
        </w:tc>
        <w:tc>
          <w:tcPr>
            <w:tcW w:w="1548" w:type="dxa"/>
            <w:gridSpan w:val="2"/>
            <w:tcBorders>
              <w:top w:val="nil"/>
              <w:left w:val="nil"/>
              <w:bottom w:val="single" w:sz="4" w:space="0" w:color="auto"/>
              <w:right w:val="single" w:sz="4" w:space="0" w:color="auto"/>
            </w:tcBorders>
            <w:shd w:val="clear" w:color="auto" w:fill="auto"/>
            <w:noWrap/>
            <w:vAlign w:val="center"/>
          </w:tcPr>
          <w:p w14:paraId="4837D83C" w14:textId="77777777" w:rsidR="00A901F6" w:rsidRDefault="00A901F6">
            <w:pPr>
              <w:spacing w:after="0" w:line="360" w:lineRule="auto"/>
              <w:jc w:val="center"/>
              <w:rPr>
                <w:rFonts w:eastAsia="Times New Roman" w:cs="Times New Roman"/>
                <w:b/>
                <w:color w:val="000000" w:themeColor="text1"/>
                <w:szCs w:val="26"/>
              </w:rPr>
            </w:pPr>
          </w:p>
        </w:tc>
        <w:tc>
          <w:tcPr>
            <w:tcW w:w="863" w:type="dxa"/>
            <w:tcBorders>
              <w:top w:val="nil"/>
              <w:left w:val="nil"/>
              <w:bottom w:val="single" w:sz="4" w:space="0" w:color="auto"/>
              <w:right w:val="single" w:sz="4" w:space="0" w:color="auto"/>
            </w:tcBorders>
            <w:shd w:val="clear" w:color="auto" w:fill="auto"/>
            <w:noWrap/>
            <w:vAlign w:val="center"/>
          </w:tcPr>
          <w:p w14:paraId="216F4E97" w14:textId="77777777" w:rsidR="00A901F6" w:rsidRDefault="00A901F6">
            <w:pPr>
              <w:spacing w:after="0" w:line="360" w:lineRule="auto"/>
              <w:jc w:val="center"/>
              <w:rPr>
                <w:rFonts w:eastAsia="Times New Roman" w:cs="Times New Roman"/>
                <w:b/>
                <w:color w:val="000000" w:themeColor="text1"/>
                <w:szCs w:val="26"/>
              </w:rPr>
            </w:pPr>
          </w:p>
        </w:tc>
        <w:tc>
          <w:tcPr>
            <w:tcW w:w="2041" w:type="dxa"/>
            <w:gridSpan w:val="3"/>
            <w:tcBorders>
              <w:top w:val="nil"/>
              <w:left w:val="nil"/>
              <w:bottom w:val="single" w:sz="4" w:space="0" w:color="auto"/>
              <w:right w:val="single" w:sz="4" w:space="0" w:color="auto"/>
            </w:tcBorders>
            <w:shd w:val="clear" w:color="auto" w:fill="auto"/>
            <w:noWrap/>
            <w:vAlign w:val="center"/>
          </w:tcPr>
          <w:p w14:paraId="4626B3B2" w14:textId="4E719D55" w:rsidR="00A901F6" w:rsidRDefault="00A762EC">
            <w:pPr>
              <w:spacing w:after="0" w:line="360" w:lineRule="auto"/>
              <w:jc w:val="right"/>
              <w:rPr>
                <w:rFonts w:eastAsia="Times New Roman" w:cs="Times New Roman"/>
                <w:b/>
                <w:color w:val="000000" w:themeColor="text1"/>
                <w:szCs w:val="26"/>
              </w:rPr>
            </w:pPr>
            <w:r>
              <w:rPr>
                <w:rFonts w:eastAsia="Times New Roman" w:cs="Times New Roman"/>
                <w:b/>
                <w:color w:val="000000" w:themeColor="text1"/>
                <w:szCs w:val="26"/>
              </w:rPr>
              <w:t>10.250.000</w:t>
            </w:r>
          </w:p>
        </w:tc>
      </w:tr>
      <w:tr w:rsidR="00A901F6" w14:paraId="1E16BA38" w14:textId="77777777">
        <w:trPr>
          <w:gridAfter w:val="1"/>
          <w:wAfter w:w="247" w:type="dxa"/>
          <w:trHeight w:val="675"/>
        </w:trPr>
        <w:tc>
          <w:tcPr>
            <w:tcW w:w="9209" w:type="dxa"/>
            <w:gridSpan w:val="8"/>
            <w:tcBorders>
              <w:top w:val="nil"/>
              <w:left w:val="nil"/>
              <w:bottom w:val="single" w:sz="4" w:space="0" w:color="auto"/>
              <w:right w:val="nil"/>
            </w:tcBorders>
            <w:shd w:val="clear" w:color="auto" w:fill="auto"/>
            <w:noWrap/>
            <w:vAlign w:val="center"/>
          </w:tcPr>
          <w:p w14:paraId="0CBDBEF3" w14:textId="77777777" w:rsidR="00A901F6" w:rsidRDefault="00A901F6">
            <w:pPr>
              <w:spacing w:after="0" w:line="360" w:lineRule="auto"/>
              <w:jc w:val="center"/>
              <w:rPr>
                <w:rFonts w:eastAsia="Times New Roman" w:cs="Times New Roman"/>
                <w:b/>
                <w:bCs/>
                <w:color w:val="000000" w:themeColor="text1"/>
                <w:szCs w:val="26"/>
              </w:rPr>
            </w:pPr>
          </w:p>
          <w:p w14:paraId="6653209B"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BẢNG 2: BẢNG LƯƠNG NHÂN VIÊN DỰ KIẾN</w:t>
            </w:r>
          </w:p>
        </w:tc>
      </w:tr>
      <w:tr w:rsidR="004C239A" w14:paraId="5FB84C77" w14:textId="77777777" w:rsidTr="00126E83">
        <w:trPr>
          <w:gridAfter w:val="1"/>
          <w:wAfter w:w="247" w:type="dxa"/>
          <w:trHeight w:val="391"/>
        </w:trPr>
        <w:tc>
          <w:tcPr>
            <w:tcW w:w="41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98DDB" w14:textId="619035AC" w:rsidR="004C239A" w:rsidRDefault="004C239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Lương nhân viên</w:t>
            </w:r>
          </w:p>
        </w:tc>
        <w:tc>
          <w:tcPr>
            <w:tcW w:w="1700" w:type="dxa"/>
            <w:gridSpan w:val="2"/>
            <w:tcBorders>
              <w:top w:val="single" w:sz="4" w:space="0" w:color="auto"/>
              <w:left w:val="nil"/>
              <w:bottom w:val="single" w:sz="4" w:space="0" w:color="auto"/>
              <w:right w:val="single" w:sz="4" w:space="0" w:color="auto"/>
            </w:tcBorders>
            <w:shd w:val="clear" w:color="auto" w:fill="auto"/>
            <w:vAlign w:val="center"/>
          </w:tcPr>
          <w:p w14:paraId="77D3D0C3" w14:textId="77777777" w:rsidR="004C239A" w:rsidRDefault="004C239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Lương năm 2022 (VNĐ)</w:t>
            </w:r>
          </w:p>
        </w:tc>
        <w:tc>
          <w:tcPr>
            <w:tcW w:w="1738" w:type="dxa"/>
            <w:gridSpan w:val="3"/>
            <w:tcBorders>
              <w:top w:val="single" w:sz="4" w:space="0" w:color="auto"/>
              <w:left w:val="nil"/>
              <w:bottom w:val="single" w:sz="4" w:space="0" w:color="auto"/>
              <w:right w:val="single" w:sz="4" w:space="0" w:color="auto"/>
            </w:tcBorders>
            <w:shd w:val="clear" w:color="auto" w:fill="auto"/>
            <w:vAlign w:val="center"/>
          </w:tcPr>
          <w:p w14:paraId="13FCD09D" w14:textId="77777777" w:rsidR="004C239A" w:rsidRDefault="004C239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Lương năm 2023 (VNĐ)</w:t>
            </w:r>
          </w:p>
        </w:tc>
        <w:tc>
          <w:tcPr>
            <w:tcW w:w="1578" w:type="dxa"/>
            <w:tcBorders>
              <w:top w:val="single" w:sz="4" w:space="0" w:color="auto"/>
              <w:left w:val="nil"/>
              <w:bottom w:val="single" w:sz="4" w:space="0" w:color="auto"/>
              <w:right w:val="single" w:sz="4" w:space="0" w:color="auto"/>
            </w:tcBorders>
            <w:shd w:val="clear" w:color="auto" w:fill="auto"/>
            <w:vAlign w:val="center"/>
          </w:tcPr>
          <w:p w14:paraId="64DBCF9B" w14:textId="77777777" w:rsidR="004C239A" w:rsidRDefault="004C239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Lương năm 2024 (VNĐ)</w:t>
            </w:r>
          </w:p>
        </w:tc>
      </w:tr>
      <w:tr w:rsidR="004C239A" w14:paraId="0E66A6D2" w14:textId="77777777" w:rsidTr="007C66BA">
        <w:trPr>
          <w:gridAfter w:val="1"/>
          <w:wAfter w:w="247" w:type="dxa"/>
          <w:trHeight w:val="420"/>
        </w:trPr>
        <w:tc>
          <w:tcPr>
            <w:tcW w:w="4193" w:type="dxa"/>
            <w:gridSpan w:val="2"/>
            <w:tcBorders>
              <w:top w:val="nil"/>
              <w:left w:val="single" w:sz="4" w:space="0" w:color="auto"/>
              <w:bottom w:val="single" w:sz="4" w:space="0" w:color="auto"/>
              <w:right w:val="single" w:sz="4" w:space="0" w:color="auto"/>
            </w:tcBorders>
            <w:shd w:val="clear" w:color="auto" w:fill="auto"/>
            <w:vAlign w:val="center"/>
          </w:tcPr>
          <w:p w14:paraId="72ECD5F2" w14:textId="460BA26F" w:rsidR="004C239A" w:rsidRDefault="004C239A" w:rsidP="004C239A">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Phụ trách bán hàng</w:t>
            </w:r>
          </w:p>
        </w:tc>
        <w:tc>
          <w:tcPr>
            <w:tcW w:w="1700" w:type="dxa"/>
            <w:gridSpan w:val="2"/>
            <w:tcBorders>
              <w:top w:val="nil"/>
              <w:left w:val="nil"/>
              <w:bottom w:val="single" w:sz="4" w:space="0" w:color="auto"/>
              <w:right w:val="single" w:sz="4" w:space="0" w:color="auto"/>
            </w:tcBorders>
            <w:shd w:val="clear" w:color="auto" w:fill="auto"/>
            <w:vAlign w:val="center"/>
          </w:tcPr>
          <w:p w14:paraId="02D88DBE" w14:textId="1A3904CA" w:rsidR="004C239A" w:rsidRDefault="004C239A" w:rsidP="004C239A">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120.000.000</w:t>
            </w:r>
          </w:p>
        </w:tc>
        <w:tc>
          <w:tcPr>
            <w:tcW w:w="1738" w:type="dxa"/>
            <w:gridSpan w:val="3"/>
            <w:tcBorders>
              <w:top w:val="single" w:sz="4" w:space="0" w:color="auto"/>
              <w:left w:val="nil"/>
              <w:bottom w:val="single" w:sz="4" w:space="0" w:color="auto"/>
              <w:right w:val="single" w:sz="4" w:space="0" w:color="auto"/>
            </w:tcBorders>
            <w:shd w:val="clear" w:color="auto" w:fill="auto"/>
            <w:vAlign w:val="center"/>
          </w:tcPr>
          <w:p w14:paraId="48C269FF" w14:textId="42C04E2F" w:rsidR="004C239A" w:rsidRPr="004C239A" w:rsidRDefault="004C239A" w:rsidP="004C239A">
            <w:pPr>
              <w:spacing w:after="0" w:line="360" w:lineRule="auto"/>
              <w:jc w:val="right"/>
              <w:rPr>
                <w:rFonts w:eastAsia="Times New Roman" w:cs="Times New Roman"/>
                <w:color w:val="000000" w:themeColor="text1"/>
                <w:szCs w:val="26"/>
              </w:rPr>
            </w:pPr>
            <w:r w:rsidRPr="004C239A">
              <w:rPr>
                <w:rFonts w:cs="Times New Roman"/>
                <w:color w:val="000000"/>
                <w:szCs w:val="26"/>
              </w:rPr>
              <w:t>190,800,000</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6569296A" w14:textId="7CF77267" w:rsidR="004C239A" w:rsidRPr="004C239A" w:rsidRDefault="004C239A" w:rsidP="004C239A">
            <w:pPr>
              <w:spacing w:after="0" w:line="360" w:lineRule="auto"/>
              <w:jc w:val="right"/>
              <w:rPr>
                <w:rFonts w:eastAsia="Times New Roman" w:cs="Times New Roman"/>
                <w:color w:val="000000" w:themeColor="text1"/>
                <w:szCs w:val="26"/>
              </w:rPr>
            </w:pPr>
            <w:r w:rsidRPr="004C239A">
              <w:rPr>
                <w:rFonts w:cs="Times New Roman"/>
                <w:color w:val="000000"/>
                <w:szCs w:val="26"/>
              </w:rPr>
              <w:t>240,000,000</w:t>
            </w:r>
          </w:p>
        </w:tc>
      </w:tr>
      <w:tr w:rsidR="004C239A" w14:paraId="3D5F4F1A" w14:textId="77777777" w:rsidTr="00451502">
        <w:trPr>
          <w:gridAfter w:val="1"/>
          <w:wAfter w:w="247" w:type="dxa"/>
          <w:trHeight w:val="420"/>
        </w:trPr>
        <w:tc>
          <w:tcPr>
            <w:tcW w:w="4193" w:type="dxa"/>
            <w:gridSpan w:val="2"/>
            <w:tcBorders>
              <w:top w:val="nil"/>
              <w:left w:val="single" w:sz="4" w:space="0" w:color="auto"/>
              <w:bottom w:val="single" w:sz="4" w:space="0" w:color="auto"/>
              <w:right w:val="single" w:sz="4" w:space="0" w:color="auto"/>
            </w:tcBorders>
            <w:shd w:val="clear" w:color="auto" w:fill="auto"/>
            <w:vAlign w:val="center"/>
          </w:tcPr>
          <w:p w14:paraId="7A0322C5" w14:textId="2EE9605E" w:rsidR="004C239A" w:rsidRDefault="004C239A" w:rsidP="004C239A">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Phụ trách gia công, lắp đặt</w:t>
            </w:r>
          </w:p>
        </w:tc>
        <w:tc>
          <w:tcPr>
            <w:tcW w:w="1700" w:type="dxa"/>
            <w:gridSpan w:val="2"/>
            <w:tcBorders>
              <w:top w:val="nil"/>
              <w:left w:val="nil"/>
              <w:bottom w:val="single" w:sz="4" w:space="0" w:color="auto"/>
              <w:right w:val="single" w:sz="4" w:space="0" w:color="auto"/>
            </w:tcBorders>
            <w:shd w:val="clear" w:color="auto" w:fill="auto"/>
            <w:vAlign w:val="center"/>
          </w:tcPr>
          <w:p w14:paraId="6559C923" w14:textId="6334F6EC" w:rsidR="004C239A" w:rsidRDefault="004C239A" w:rsidP="004C239A">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144.000.000</w:t>
            </w:r>
          </w:p>
        </w:tc>
        <w:tc>
          <w:tcPr>
            <w:tcW w:w="1738" w:type="dxa"/>
            <w:gridSpan w:val="3"/>
            <w:tcBorders>
              <w:top w:val="single" w:sz="4" w:space="0" w:color="auto"/>
              <w:left w:val="nil"/>
              <w:bottom w:val="single" w:sz="4" w:space="0" w:color="auto"/>
              <w:right w:val="single" w:sz="4" w:space="0" w:color="auto"/>
            </w:tcBorders>
            <w:shd w:val="clear" w:color="auto" w:fill="auto"/>
            <w:vAlign w:val="center"/>
          </w:tcPr>
          <w:p w14:paraId="4086415F" w14:textId="7B61A2D4" w:rsidR="004C239A" w:rsidRPr="004C239A" w:rsidRDefault="004C239A" w:rsidP="004C239A">
            <w:pPr>
              <w:spacing w:after="0" w:line="360" w:lineRule="auto"/>
              <w:jc w:val="right"/>
              <w:rPr>
                <w:rFonts w:eastAsia="Times New Roman" w:cs="Times New Roman"/>
                <w:color w:val="000000" w:themeColor="text1"/>
                <w:szCs w:val="26"/>
              </w:rPr>
            </w:pPr>
            <w:r w:rsidRPr="004C239A">
              <w:rPr>
                <w:rFonts w:cs="Times New Roman"/>
                <w:color w:val="000000"/>
                <w:szCs w:val="26"/>
              </w:rPr>
              <w:t>234,000,000</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7986A470" w14:textId="09B2EB83" w:rsidR="004C239A" w:rsidRPr="004C239A" w:rsidRDefault="004C239A" w:rsidP="004C239A">
            <w:pPr>
              <w:spacing w:after="0" w:line="360" w:lineRule="auto"/>
              <w:jc w:val="right"/>
              <w:rPr>
                <w:rFonts w:eastAsia="Times New Roman" w:cs="Times New Roman"/>
                <w:color w:val="000000" w:themeColor="text1"/>
                <w:szCs w:val="26"/>
              </w:rPr>
            </w:pPr>
            <w:r w:rsidRPr="004C239A">
              <w:rPr>
                <w:rFonts w:cs="Times New Roman"/>
                <w:color w:val="000000"/>
                <w:szCs w:val="26"/>
              </w:rPr>
              <w:t>288,000,000</w:t>
            </w:r>
          </w:p>
        </w:tc>
      </w:tr>
      <w:tr w:rsidR="004C239A" w14:paraId="57D2EAE3" w14:textId="77777777" w:rsidTr="00E61613">
        <w:trPr>
          <w:gridAfter w:val="1"/>
          <w:wAfter w:w="247" w:type="dxa"/>
          <w:trHeight w:val="330"/>
        </w:trPr>
        <w:tc>
          <w:tcPr>
            <w:tcW w:w="4193" w:type="dxa"/>
            <w:gridSpan w:val="2"/>
            <w:tcBorders>
              <w:top w:val="nil"/>
              <w:left w:val="single" w:sz="4" w:space="0" w:color="auto"/>
              <w:bottom w:val="single" w:sz="4" w:space="0" w:color="auto"/>
              <w:right w:val="single" w:sz="4" w:space="0" w:color="auto"/>
            </w:tcBorders>
            <w:shd w:val="clear" w:color="auto" w:fill="auto"/>
            <w:vAlign w:val="center"/>
          </w:tcPr>
          <w:p w14:paraId="6CCB93E0" w14:textId="7F4250B0" w:rsidR="004C239A" w:rsidRDefault="004C239A" w:rsidP="004C239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TỔNG</w:t>
            </w:r>
          </w:p>
        </w:tc>
        <w:tc>
          <w:tcPr>
            <w:tcW w:w="1700" w:type="dxa"/>
            <w:gridSpan w:val="2"/>
            <w:tcBorders>
              <w:top w:val="nil"/>
              <w:left w:val="nil"/>
              <w:bottom w:val="single" w:sz="4" w:space="0" w:color="auto"/>
              <w:right w:val="single" w:sz="4" w:space="0" w:color="auto"/>
            </w:tcBorders>
            <w:shd w:val="clear" w:color="auto" w:fill="auto"/>
            <w:vAlign w:val="center"/>
          </w:tcPr>
          <w:p w14:paraId="58F4F0A2" w14:textId="171929B9" w:rsidR="004C239A" w:rsidRDefault="004C239A" w:rsidP="004C239A">
            <w:pPr>
              <w:spacing w:after="0" w:line="360" w:lineRule="auto"/>
              <w:jc w:val="right"/>
              <w:rPr>
                <w:rFonts w:eastAsia="Times New Roman" w:cs="Times New Roman"/>
                <w:b/>
                <w:bCs/>
                <w:color w:val="000000" w:themeColor="text1"/>
                <w:szCs w:val="26"/>
              </w:rPr>
            </w:pPr>
            <w:r>
              <w:rPr>
                <w:rFonts w:eastAsia="Times New Roman" w:cs="Times New Roman"/>
                <w:b/>
                <w:bCs/>
                <w:color w:val="000000" w:themeColor="text1"/>
                <w:szCs w:val="26"/>
              </w:rPr>
              <w:t>264.000.000</w:t>
            </w:r>
          </w:p>
        </w:tc>
        <w:tc>
          <w:tcPr>
            <w:tcW w:w="1738" w:type="dxa"/>
            <w:gridSpan w:val="3"/>
            <w:tcBorders>
              <w:top w:val="single" w:sz="4" w:space="0" w:color="auto"/>
              <w:left w:val="nil"/>
              <w:bottom w:val="single" w:sz="4" w:space="0" w:color="auto"/>
              <w:right w:val="single" w:sz="4" w:space="0" w:color="auto"/>
            </w:tcBorders>
            <w:shd w:val="clear" w:color="auto" w:fill="auto"/>
            <w:vAlign w:val="center"/>
          </w:tcPr>
          <w:p w14:paraId="47C06539" w14:textId="72CA6E39" w:rsidR="004C239A" w:rsidRPr="004C239A" w:rsidRDefault="004C239A" w:rsidP="004C239A">
            <w:pPr>
              <w:spacing w:after="0" w:line="360" w:lineRule="auto"/>
              <w:jc w:val="right"/>
              <w:rPr>
                <w:rFonts w:eastAsia="Times New Roman" w:cs="Times New Roman"/>
                <w:b/>
                <w:bCs/>
                <w:color w:val="000000" w:themeColor="text1"/>
                <w:szCs w:val="26"/>
              </w:rPr>
            </w:pPr>
            <w:r w:rsidRPr="004C239A">
              <w:rPr>
                <w:rFonts w:cs="Times New Roman"/>
                <w:b/>
                <w:bCs/>
                <w:color w:val="000000"/>
                <w:szCs w:val="26"/>
              </w:rPr>
              <w:t>424,800,000</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3AF8048A" w14:textId="4AB9751E" w:rsidR="004C239A" w:rsidRPr="004C239A" w:rsidRDefault="004C239A" w:rsidP="004C239A">
            <w:pPr>
              <w:spacing w:after="0" w:line="360" w:lineRule="auto"/>
              <w:jc w:val="right"/>
              <w:rPr>
                <w:rFonts w:eastAsia="Times New Roman" w:cs="Times New Roman"/>
                <w:b/>
                <w:bCs/>
                <w:color w:val="000000" w:themeColor="text1"/>
                <w:szCs w:val="26"/>
              </w:rPr>
            </w:pPr>
            <w:r w:rsidRPr="004C239A">
              <w:rPr>
                <w:rFonts w:cs="Times New Roman"/>
                <w:b/>
                <w:bCs/>
                <w:color w:val="000000"/>
                <w:szCs w:val="26"/>
              </w:rPr>
              <w:t>528,000,000</w:t>
            </w:r>
          </w:p>
        </w:tc>
      </w:tr>
      <w:tr w:rsidR="00A901F6" w14:paraId="1DE47FDC" w14:textId="77777777" w:rsidTr="004C239A">
        <w:trPr>
          <w:gridAfter w:val="1"/>
          <w:wAfter w:w="247" w:type="dxa"/>
          <w:trHeight w:val="480"/>
        </w:trPr>
        <w:tc>
          <w:tcPr>
            <w:tcW w:w="4193" w:type="dxa"/>
            <w:gridSpan w:val="2"/>
            <w:tcBorders>
              <w:top w:val="nil"/>
              <w:left w:val="nil"/>
              <w:bottom w:val="nil"/>
              <w:right w:val="nil"/>
            </w:tcBorders>
            <w:shd w:val="clear" w:color="auto" w:fill="auto"/>
          </w:tcPr>
          <w:p w14:paraId="5189EE9D" w14:textId="77777777" w:rsidR="00A901F6" w:rsidRDefault="0068575E">
            <w:pPr>
              <w:spacing w:after="0" w:line="360" w:lineRule="auto"/>
              <w:jc w:val="center"/>
              <w:rPr>
                <w:rFonts w:eastAsia="Times New Roman" w:cs="Times New Roman"/>
                <w:i/>
                <w:iCs/>
                <w:color w:val="000000" w:themeColor="text1"/>
                <w:szCs w:val="26"/>
              </w:rPr>
            </w:pPr>
            <w:r>
              <w:rPr>
                <w:rFonts w:eastAsia="Times New Roman" w:cs="Times New Roman"/>
                <w:i/>
                <w:iCs/>
                <w:color w:val="000000" w:themeColor="text1"/>
                <w:szCs w:val="26"/>
              </w:rPr>
              <w:t xml:space="preserve">Tỷ lệ trượt giá hàng năm: </w:t>
            </w:r>
            <w:r>
              <w:rPr>
                <w:rFonts w:eastAsia="Times New Roman" w:cs="Times New Roman"/>
                <w:color w:val="000000" w:themeColor="text1"/>
                <w:szCs w:val="26"/>
              </w:rPr>
              <w:t>5%</w:t>
            </w:r>
          </w:p>
        </w:tc>
        <w:tc>
          <w:tcPr>
            <w:tcW w:w="1700" w:type="dxa"/>
            <w:gridSpan w:val="2"/>
            <w:tcBorders>
              <w:top w:val="nil"/>
              <w:left w:val="nil"/>
              <w:bottom w:val="nil"/>
              <w:right w:val="nil"/>
            </w:tcBorders>
            <w:shd w:val="clear" w:color="auto" w:fill="auto"/>
            <w:noWrap/>
            <w:vAlign w:val="bottom"/>
          </w:tcPr>
          <w:p w14:paraId="3393E94F" w14:textId="77777777" w:rsidR="00A901F6" w:rsidRDefault="00A901F6">
            <w:pPr>
              <w:spacing w:after="0" w:line="360" w:lineRule="auto"/>
              <w:jc w:val="right"/>
              <w:rPr>
                <w:rFonts w:eastAsia="Times New Roman" w:cs="Times New Roman"/>
                <w:color w:val="000000" w:themeColor="text1"/>
                <w:szCs w:val="26"/>
              </w:rPr>
            </w:pPr>
          </w:p>
        </w:tc>
        <w:tc>
          <w:tcPr>
            <w:tcW w:w="1738" w:type="dxa"/>
            <w:gridSpan w:val="3"/>
            <w:tcBorders>
              <w:top w:val="single" w:sz="4" w:space="0" w:color="auto"/>
              <w:left w:val="nil"/>
              <w:bottom w:val="nil"/>
              <w:right w:val="nil"/>
            </w:tcBorders>
            <w:shd w:val="clear" w:color="auto" w:fill="auto"/>
            <w:noWrap/>
            <w:vAlign w:val="bottom"/>
          </w:tcPr>
          <w:p w14:paraId="4C6A413B" w14:textId="77777777" w:rsidR="00A901F6" w:rsidRDefault="00A901F6">
            <w:pPr>
              <w:spacing w:after="0" w:line="360" w:lineRule="auto"/>
              <w:rPr>
                <w:rFonts w:eastAsia="Times New Roman" w:cs="Times New Roman"/>
                <w:color w:val="000000" w:themeColor="text1"/>
                <w:szCs w:val="26"/>
              </w:rPr>
            </w:pPr>
          </w:p>
        </w:tc>
        <w:tc>
          <w:tcPr>
            <w:tcW w:w="1578" w:type="dxa"/>
            <w:tcBorders>
              <w:top w:val="single" w:sz="4" w:space="0" w:color="auto"/>
              <w:left w:val="nil"/>
              <w:bottom w:val="nil"/>
              <w:right w:val="nil"/>
            </w:tcBorders>
            <w:shd w:val="clear" w:color="auto" w:fill="auto"/>
            <w:noWrap/>
            <w:vAlign w:val="bottom"/>
          </w:tcPr>
          <w:p w14:paraId="235563DB" w14:textId="77777777" w:rsidR="00A901F6" w:rsidRDefault="00A901F6">
            <w:pPr>
              <w:spacing w:after="0" w:line="360" w:lineRule="auto"/>
              <w:rPr>
                <w:rFonts w:eastAsia="Times New Roman" w:cs="Times New Roman"/>
                <w:color w:val="000000" w:themeColor="text1"/>
                <w:szCs w:val="26"/>
              </w:rPr>
            </w:pPr>
          </w:p>
        </w:tc>
      </w:tr>
    </w:tbl>
    <w:p w14:paraId="31B6C054" w14:textId="77777777" w:rsidR="000F3B84" w:rsidRDefault="000F3B84">
      <w:r>
        <w:br w:type="page"/>
      </w:r>
    </w:p>
    <w:tbl>
      <w:tblPr>
        <w:tblW w:w="9270" w:type="dxa"/>
        <w:tblInd w:w="93" w:type="dxa"/>
        <w:tblLook w:val="04A0" w:firstRow="1" w:lastRow="0" w:firstColumn="1" w:lastColumn="0" w:noHBand="0" w:noVBand="1"/>
      </w:tblPr>
      <w:tblGrid>
        <w:gridCol w:w="633"/>
        <w:gridCol w:w="3344"/>
        <w:gridCol w:w="1490"/>
        <w:gridCol w:w="1948"/>
        <w:gridCol w:w="1855"/>
      </w:tblGrid>
      <w:tr w:rsidR="00A901F6" w14:paraId="3C29AA1E" w14:textId="77777777" w:rsidTr="000F3B84">
        <w:trPr>
          <w:trHeight w:val="176"/>
        </w:trPr>
        <w:tc>
          <w:tcPr>
            <w:tcW w:w="9270" w:type="dxa"/>
            <w:gridSpan w:val="5"/>
            <w:tcBorders>
              <w:top w:val="nil"/>
              <w:left w:val="nil"/>
              <w:bottom w:val="nil"/>
              <w:right w:val="nil"/>
            </w:tcBorders>
            <w:shd w:val="clear" w:color="auto" w:fill="auto"/>
            <w:noWrap/>
            <w:vAlign w:val="bottom"/>
          </w:tcPr>
          <w:p w14:paraId="2D8AAD5E"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lastRenderedPageBreak/>
              <w:t>BẢNG 3: BẢNG CHI PHÍ HOẠT ĐỘNG DỰ KIẾN</w:t>
            </w:r>
          </w:p>
        </w:tc>
      </w:tr>
      <w:tr w:rsidR="00A901F6" w14:paraId="0CC5B6BD" w14:textId="77777777" w:rsidTr="000D42CE">
        <w:trPr>
          <w:trHeight w:val="330"/>
        </w:trPr>
        <w:tc>
          <w:tcPr>
            <w:tcW w:w="633" w:type="dxa"/>
            <w:tcBorders>
              <w:top w:val="single" w:sz="4" w:space="0" w:color="auto"/>
              <w:left w:val="single" w:sz="4" w:space="0" w:color="auto"/>
              <w:bottom w:val="single" w:sz="4" w:space="0" w:color="auto"/>
              <w:right w:val="single" w:sz="4" w:space="0" w:color="auto"/>
            </w:tcBorders>
            <w:shd w:val="clear" w:color="auto" w:fill="auto"/>
          </w:tcPr>
          <w:p w14:paraId="64A970D7"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TT</w:t>
            </w:r>
          </w:p>
        </w:tc>
        <w:tc>
          <w:tcPr>
            <w:tcW w:w="3344" w:type="dxa"/>
            <w:tcBorders>
              <w:top w:val="single" w:sz="4" w:space="0" w:color="auto"/>
              <w:left w:val="nil"/>
              <w:bottom w:val="single" w:sz="4" w:space="0" w:color="auto"/>
              <w:right w:val="single" w:sz="4" w:space="0" w:color="auto"/>
            </w:tcBorders>
            <w:shd w:val="clear" w:color="auto" w:fill="auto"/>
          </w:tcPr>
          <w:p w14:paraId="535ACED5" w14:textId="77777777" w:rsidR="00A901F6" w:rsidRDefault="0068575E" w:rsidP="00E2092C">
            <w:pPr>
              <w:spacing w:after="0" w:line="360" w:lineRule="auto"/>
              <w:ind w:firstLineChars="500" w:firstLine="1305"/>
              <w:rPr>
                <w:rFonts w:eastAsia="Times New Roman" w:cs="Times New Roman"/>
                <w:b/>
                <w:bCs/>
                <w:color w:val="000000" w:themeColor="text1"/>
                <w:szCs w:val="26"/>
              </w:rPr>
            </w:pPr>
            <w:r>
              <w:rPr>
                <w:rFonts w:eastAsia="Times New Roman" w:cs="Times New Roman"/>
                <w:b/>
                <w:bCs/>
                <w:color w:val="000000" w:themeColor="text1"/>
                <w:szCs w:val="26"/>
              </w:rPr>
              <w:t>Hạng mục</w:t>
            </w:r>
          </w:p>
        </w:tc>
        <w:tc>
          <w:tcPr>
            <w:tcW w:w="1490" w:type="dxa"/>
            <w:tcBorders>
              <w:top w:val="single" w:sz="4" w:space="0" w:color="auto"/>
              <w:left w:val="nil"/>
              <w:bottom w:val="single" w:sz="4" w:space="0" w:color="auto"/>
              <w:right w:val="single" w:sz="4" w:space="0" w:color="auto"/>
            </w:tcBorders>
            <w:shd w:val="clear" w:color="auto" w:fill="auto"/>
          </w:tcPr>
          <w:p w14:paraId="5DBD9C57" w14:textId="77777777" w:rsidR="00A901F6" w:rsidRDefault="00B36E4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Năm 2022</w:t>
            </w:r>
          </w:p>
        </w:tc>
        <w:tc>
          <w:tcPr>
            <w:tcW w:w="1948" w:type="dxa"/>
            <w:tcBorders>
              <w:top w:val="single" w:sz="4" w:space="0" w:color="auto"/>
              <w:left w:val="nil"/>
              <w:bottom w:val="single" w:sz="4" w:space="0" w:color="auto"/>
              <w:right w:val="single" w:sz="4" w:space="0" w:color="auto"/>
            </w:tcBorders>
            <w:shd w:val="clear" w:color="auto" w:fill="auto"/>
          </w:tcPr>
          <w:p w14:paraId="4E23A313" w14:textId="77777777" w:rsidR="00A901F6" w:rsidRDefault="00B36E4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Năm 2023</w:t>
            </w:r>
          </w:p>
        </w:tc>
        <w:tc>
          <w:tcPr>
            <w:tcW w:w="1855" w:type="dxa"/>
            <w:tcBorders>
              <w:top w:val="single" w:sz="4" w:space="0" w:color="auto"/>
              <w:left w:val="nil"/>
              <w:bottom w:val="single" w:sz="4" w:space="0" w:color="auto"/>
              <w:right w:val="single" w:sz="4" w:space="0" w:color="auto"/>
            </w:tcBorders>
            <w:shd w:val="clear" w:color="auto" w:fill="auto"/>
          </w:tcPr>
          <w:p w14:paraId="4833F834" w14:textId="77777777" w:rsidR="00A901F6" w:rsidRDefault="00B36E4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Năm 2024</w:t>
            </w:r>
          </w:p>
        </w:tc>
      </w:tr>
      <w:tr w:rsidR="000D42CE" w14:paraId="2F255A27" w14:textId="77777777" w:rsidTr="000D42CE">
        <w:trPr>
          <w:trHeight w:val="330"/>
        </w:trPr>
        <w:tc>
          <w:tcPr>
            <w:tcW w:w="633" w:type="dxa"/>
            <w:tcBorders>
              <w:top w:val="nil"/>
              <w:left w:val="single" w:sz="4" w:space="0" w:color="auto"/>
              <w:bottom w:val="single" w:sz="4" w:space="0" w:color="auto"/>
              <w:right w:val="single" w:sz="4" w:space="0" w:color="auto"/>
            </w:tcBorders>
            <w:shd w:val="clear" w:color="auto" w:fill="auto"/>
          </w:tcPr>
          <w:p w14:paraId="18002DF4" w14:textId="77777777" w:rsidR="000D42CE" w:rsidRDefault="000D42CE" w:rsidP="000D42C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1</w:t>
            </w:r>
          </w:p>
        </w:tc>
        <w:tc>
          <w:tcPr>
            <w:tcW w:w="3344" w:type="dxa"/>
            <w:tcBorders>
              <w:top w:val="nil"/>
              <w:left w:val="nil"/>
              <w:bottom w:val="single" w:sz="4" w:space="0" w:color="auto"/>
              <w:right w:val="single" w:sz="4" w:space="0" w:color="auto"/>
            </w:tcBorders>
            <w:shd w:val="clear" w:color="auto" w:fill="auto"/>
          </w:tcPr>
          <w:p w14:paraId="59EFB372" w14:textId="77777777" w:rsidR="000D42CE" w:rsidRDefault="000D42CE" w:rsidP="000D42CE">
            <w:pPr>
              <w:spacing w:after="0" w:line="360" w:lineRule="auto"/>
              <w:rPr>
                <w:rFonts w:eastAsia="Times New Roman" w:cs="Times New Roman"/>
                <w:color w:val="000000" w:themeColor="text1"/>
                <w:szCs w:val="26"/>
              </w:rPr>
            </w:pPr>
            <w:r>
              <w:rPr>
                <w:rFonts w:eastAsia="Times New Roman" w:cs="Times New Roman"/>
                <w:color w:val="000000" w:themeColor="text1"/>
                <w:szCs w:val="26"/>
              </w:rPr>
              <w:t>Chi phí điện thoại, wifi, cáp</w:t>
            </w:r>
          </w:p>
        </w:tc>
        <w:tc>
          <w:tcPr>
            <w:tcW w:w="1490" w:type="dxa"/>
            <w:tcBorders>
              <w:top w:val="nil"/>
              <w:left w:val="nil"/>
              <w:bottom w:val="single" w:sz="4" w:space="0" w:color="auto"/>
              <w:right w:val="single" w:sz="4" w:space="0" w:color="auto"/>
            </w:tcBorders>
            <w:shd w:val="clear" w:color="auto" w:fill="auto"/>
          </w:tcPr>
          <w:p w14:paraId="5BC3F308" w14:textId="77777777" w:rsidR="000D42CE" w:rsidRDefault="000D42CE" w:rsidP="000D42CE">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2,400,000</w:t>
            </w:r>
          </w:p>
        </w:tc>
        <w:tc>
          <w:tcPr>
            <w:tcW w:w="1948" w:type="dxa"/>
            <w:tcBorders>
              <w:top w:val="single" w:sz="4" w:space="0" w:color="auto"/>
              <w:left w:val="nil"/>
              <w:bottom w:val="single" w:sz="4" w:space="0" w:color="auto"/>
              <w:right w:val="single" w:sz="4" w:space="0" w:color="auto"/>
            </w:tcBorders>
            <w:shd w:val="clear" w:color="auto" w:fill="auto"/>
            <w:vAlign w:val="bottom"/>
          </w:tcPr>
          <w:p w14:paraId="074F52DA" w14:textId="1229EDB7" w:rsidR="000D42CE" w:rsidRPr="000D42CE" w:rsidRDefault="000D42CE" w:rsidP="000D42CE">
            <w:pPr>
              <w:spacing w:after="0" w:line="360" w:lineRule="auto"/>
              <w:jc w:val="right"/>
              <w:rPr>
                <w:rFonts w:eastAsia="Times New Roman" w:cs="Times New Roman"/>
                <w:color w:val="000000" w:themeColor="text1"/>
                <w:szCs w:val="26"/>
              </w:rPr>
            </w:pPr>
            <w:r w:rsidRPr="000D42CE">
              <w:rPr>
                <w:rFonts w:cs="Times New Roman"/>
                <w:color w:val="000000"/>
                <w:szCs w:val="26"/>
              </w:rPr>
              <w:t>3,780,000</w:t>
            </w:r>
          </w:p>
        </w:tc>
        <w:tc>
          <w:tcPr>
            <w:tcW w:w="1855" w:type="dxa"/>
            <w:tcBorders>
              <w:top w:val="single" w:sz="4" w:space="0" w:color="auto"/>
              <w:left w:val="nil"/>
              <w:bottom w:val="single" w:sz="4" w:space="0" w:color="auto"/>
              <w:right w:val="single" w:sz="4" w:space="0" w:color="auto"/>
            </w:tcBorders>
            <w:shd w:val="clear" w:color="auto" w:fill="auto"/>
            <w:vAlign w:val="bottom"/>
          </w:tcPr>
          <w:p w14:paraId="092A199D" w14:textId="278A227D" w:rsidR="000D42CE" w:rsidRPr="000D42CE" w:rsidRDefault="000D42CE" w:rsidP="000D42CE">
            <w:pPr>
              <w:spacing w:after="0" w:line="360" w:lineRule="auto"/>
              <w:jc w:val="right"/>
              <w:rPr>
                <w:rFonts w:eastAsia="Times New Roman" w:cs="Times New Roman"/>
                <w:color w:val="000000" w:themeColor="text1"/>
                <w:szCs w:val="26"/>
              </w:rPr>
            </w:pPr>
            <w:r w:rsidRPr="000D42CE">
              <w:rPr>
                <w:rFonts w:cs="Times New Roman"/>
                <w:color w:val="000000"/>
                <w:szCs w:val="26"/>
              </w:rPr>
              <w:t>5,292,000</w:t>
            </w:r>
          </w:p>
        </w:tc>
      </w:tr>
      <w:tr w:rsidR="000D42CE" w14:paraId="6C30A5C0" w14:textId="77777777" w:rsidTr="000D42CE">
        <w:trPr>
          <w:trHeight w:val="330"/>
        </w:trPr>
        <w:tc>
          <w:tcPr>
            <w:tcW w:w="633" w:type="dxa"/>
            <w:tcBorders>
              <w:top w:val="nil"/>
              <w:left w:val="single" w:sz="4" w:space="0" w:color="auto"/>
              <w:bottom w:val="single" w:sz="4" w:space="0" w:color="auto"/>
              <w:right w:val="single" w:sz="4" w:space="0" w:color="auto"/>
            </w:tcBorders>
            <w:shd w:val="clear" w:color="auto" w:fill="auto"/>
          </w:tcPr>
          <w:p w14:paraId="470053E6" w14:textId="77777777" w:rsidR="000D42CE" w:rsidRDefault="000D42CE" w:rsidP="000D42C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2</w:t>
            </w:r>
          </w:p>
        </w:tc>
        <w:tc>
          <w:tcPr>
            <w:tcW w:w="3344" w:type="dxa"/>
            <w:tcBorders>
              <w:top w:val="nil"/>
              <w:left w:val="nil"/>
              <w:bottom w:val="single" w:sz="4" w:space="0" w:color="auto"/>
              <w:right w:val="single" w:sz="4" w:space="0" w:color="auto"/>
            </w:tcBorders>
            <w:shd w:val="clear" w:color="auto" w:fill="auto"/>
          </w:tcPr>
          <w:p w14:paraId="729F6E33" w14:textId="77777777" w:rsidR="000D42CE" w:rsidRDefault="000D42CE" w:rsidP="000D42CE">
            <w:pPr>
              <w:spacing w:after="0" w:line="360" w:lineRule="auto"/>
              <w:rPr>
                <w:rFonts w:eastAsia="Times New Roman" w:cs="Times New Roman"/>
                <w:color w:val="000000" w:themeColor="text1"/>
                <w:szCs w:val="26"/>
              </w:rPr>
            </w:pPr>
            <w:r>
              <w:rPr>
                <w:rFonts w:eastAsia="Times New Roman" w:cs="Times New Roman"/>
                <w:color w:val="000000" w:themeColor="text1"/>
                <w:szCs w:val="26"/>
              </w:rPr>
              <w:t>Chi phí bao bì</w:t>
            </w:r>
          </w:p>
        </w:tc>
        <w:tc>
          <w:tcPr>
            <w:tcW w:w="1490" w:type="dxa"/>
            <w:tcBorders>
              <w:top w:val="nil"/>
              <w:left w:val="nil"/>
              <w:bottom w:val="single" w:sz="4" w:space="0" w:color="auto"/>
              <w:right w:val="single" w:sz="4" w:space="0" w:color="auto"/>
            </w:tcBorders>
            <w:shd w:val="clear" w:color="auto" w:fill="auto"/>
          </w:tcPr>
          <w:p w14:paraId="69539DF3" w14:textId="77777777" w:rsidR="000D42CE" w:rsidRDefault="000D42CE" w:rsidP="000D42CE">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2,400,000</w:t>
            </w:r>
          </w:p>
        </w:tc>
        <w:tc>
          <w:tcPr>
            <w:tcW w:w="1948" w:type="dxa"/>
            <w:tcBorders>
              <w:top w:val="single" w:sz="4" w:space="0" w:color="auto"/>
              <w:left w:val="nil"/>
              <w:bottom w:val="single" w:sz="4" w:space="0" w:color="auto"/>
              <w:right w:val="single" w:sz="4" w:space="0" w:color="auto"/>
            </w:tcBorders>
            <w:shd w:val="clear" w:color="auto" w:fill="auto"/>
            <w:vAlign w:val="bottom"/>
          </w:tcPr>
          <w:p w14:paraId="47DF6432" w14:textId="76292D59" w:rsidR="000D42CE" w:rsidRPr="000D42CE" w:rsidRDefault="000D42CE" w:rsidP="000D42CE">
            <w:pPr>
              <w:spacing w:after="0" w:line="360" w:lineRule="auto"/>
              <w:jc w:val="right"/>
              <w:rPr>
                <w:rFonts w:eastAsia="Times New Roman" w:cs="Times New Roman"/>
                <w:color w:val="000000" w:themeColor="text1"/>
                <w:szCs w:val="26"/>
              </w:rPr>
            </w:pPr>
            <w:r w:rsidRPr="000D42CE">
              <w:rPr>
                <w:rFonts w:cs="Times New Roman"/>
                <w:color w:val="000000"/>
                <w:szCs w:val="26"/>
              </w:rPr>
              <w:t>3,780,000</w:t>
            </w:r>
          </w:p>
        </w:tc>
        <w:tc>
          <w:tcPr>
            <w:tcW w:w="1855" w:type="dxa"/>
            <w:tcBorders>
              <w:top w:val="single" w:sz="4" w:space="0" w:color="auto"/>
              <w:left w:val="nil"/>
              <w:bottom w:val="single" w:sz="4" w:space="0" w:color="auto"/>
              <w:right w:val="single" w:sz="4" w:space="0" w:color="auto"/>
            </w:tcBorders>
            <w:shd w:val="clear" w:color="auto" w:fill="auto"/>
            <w:vAlign w:val="bottom"/>
          </w:tcPr>
          <w:p w14:paraId="6013A1BC" w14:textId="09C6613A" w:rsidR="000D42CE" w:rsidRPr="000D42CE" w:rsidRDefault="000D42CE" w:rsidP="000D42CE">
            <w:pPr>
              <w:spacing w:after="0" w:line="360" w:lineRule="auto"/>
              <w:jc w:val="right"/>
              <w:rPr>
                <w:rFonts w:eastAsia="Times New Roman" w:cs="Times New Roman"/>
                <w:color w:val="000000" w:themeColor="text1"/>
                <w:szCs w:val="26"/>
              </w:rPr>
            </w:pPr>
            <w:r w:rsidRPr="000D42CE">
              <w:rPr>
                <w:rFonts w:cs="Times New Roman"/>
                <w:color w:val="000000"/>
                <w:szCs w:val="26"/>
              </w:rPr>
              <w:t>5,292,000</w:t>
            </w:r>
          </w:p>
        </w:tc>
      </w:tr>
      <w:tr w:rsidR="000D42CE" w14:paraId="4BBE0E06" w14:textId="77777777" w:rsidTr="000D42CE">
        <w:trPr>
          <w:trHeight w:val="330"/>
        </w:trPr>
        <w:tc>
          <w:tcPr>
            <w:tcW w:w="633" w:type="dxa"/>
            <w:tcBorders>
              <w:top w:val="nil"/>
              <w:left w:val="single" w:sz="4" w:space="0" w:color="auto"/>
              <w:bottom w:val="single" w:sz="4" w:space="0" w:color="auto"/>
              <w:right w:val="single" w:sz="4" w:space="0" w:color="auto"/>
            </w:tcBorders>
            <w:shd w:val="clear" w:color="auto" w:fill="auto"/>
          </w:tcPr>
          <w:p w14:paraId="2153ABA4" w14:textId="77777777" w:rsidR="000D42CE" w:rsidRDefault="000D42CE" w:rsidP="000D42C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3</w:t>
            </w:r>
          </w:p>
        </w:tc>
        <w:tc>
          <w:tcPr>
            <w:tcW w:w="3344" w:type="dxa"/>
            <w:tcBorders>
              <w:top w:val="nil"/>
              <w:left w:val="nil"/>
              <w:bottom w:val="single" w:sz="4" w:space="0" w:color="auto"/>
              <w:right w:val="single" w:sz="4" w:space="0" w:color="auto"/>
            </w:tcBorders>
            <w:shd w:val="clear" w:color="auto" w:fill="auto"/>
          </w:tcPr>
          <w:p w14:paraId="21EC73D8" w14:textId="77777777" w:rsidR="000D42CE" w:rsidRDefault="000D42CE" w:rsidP="000D42CE">
            <w:pPr>
              <w:spacing w:after="0" w:line="360" w:lineRule="auto"/>
              <w:rPr>
                <w:rFonts w:eastAsia="Times New Roman" w:cs="Times New Roman"/>
                <w:color w:val="000000" w:themeColor="text1"/>
                <w:szCs w:val="26"/>
              </w:rPr>
            </w:pPr>
            <w:r>
              <w:rPr>
                <w:rFonts w:eastAsia="Times New Roman" w:cs="Times New Roman"/>
                <w:color w:val="000000" w:themeColor="text1"/>
                <w:szCs w:val="26"/>
              </w:rPr>
              <w:t>Văn phòng phẩm</w:t>
            </w:r>
          </w:p>
        </w:tc>
        <w:tc>
          <w:tcPr>
            <w:tcW w:w="1490" w:type="dxa"/>
            <w:tcBorders>
              <w:top w:val="nil"/>
              <w:left w:val="nil"/>
              <w:bottom w:val="single" w:sz="4" w:space="0" w:color="auto"/>
              <w:right w:val="single" w:sz="4" w:space="0" w:color="auto"/>
            </w:tcBorders>
            <w:shd w:val="clear" w:color="auto" w:fill="auto"/>
          </w:tcPr>
          <w:p w14:paraId="0724E0F7" w14:textId="77777777" w:rsidR="000D42CE" w:rsidRDefault="000D42CE" w:rsidP="000D42CE">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1,200,000</w:t>
            </w:r>
          </w:p>
        </w:tc>
        <w:tc>
          <w:tcPr>
            <w:tcW w:w="1948" w:type="dxa"/>
            <w:tcBorders>
              <w:top w:val="single" w:sz="4" w:space="0" w:color="auto"/>
              <w:left w:val="nil"/>
              <w:bottom w:val="single" w:sz="4" w:space="0" w:color="auto"/>
              <w:right w:val="single" w:sz="4" w:space="0" w:color="auto"/>
            </w:tcBorders>
            <w:shd w:val="clear" w:color="auto" w:fill="auto"/>
            <w:vAlign w:val="bottom"/>
          </w:tcPr>
          <w:p w14:paraId="2CD71FC0" w14:textId="193B0C98" w:rsidR="000D42CE" w:rsidRPr="000D42CE" w:rsidRDefault="000D42CE" w:rsidP="000D42CE">
            <w:pPr>
              <w:spacing w:after="0" w:line="360" w:lineRule="auto"/>
              <w:jc w:val="right"/>
              <w:rPr>
                <w:rFonts w:eastAsia="Times New Roman" w:cs="Times New Roman"/>
                <w:color w:val="000000" w:themeColor="text1"/>
                <w:szCs w:val="26"/>
              </w:rPr>
            </w:pPr>
            <w:r w:rsidRPr="000D42CE">
              <w:rPr>
                <w:rFonts w:cs="Times New Roman"/>
                <w:color w:val="000000"/>
                <w:szCs w:val="26"/>
              </w:rPr>
              <w:t>1,890,000</w:t>
            </w:r>
          </w:p>
        </w:tc>
        <w:tc>
          <w:tcPr>
            <w:tcW w:w="1855" w:type="dxa"/>
            <w:tcBorders>
              <w:top w:val="single" w:sz="4" w:space="0" w:color="auto"/>
              <w:left w:val="nil"/>
              <w:bottom w:val="single" w:sz="4" w:space="0" w:color="auto"/>
              <w:right w:val="single" w:sz="4" w:space="0" w:color="auto"/>
            </w:tcBorders>
            <w:shd w:val="clear" w:color="auto" w:fill="auto"/>
            <w:vAlign w:val="bottom"/>
          </w:tcPr>
          <w:p w14:paraId="53E9CF2F" w14:textId="2262EF69" w:rsidR="000D42CE" w:rsidRPr="000D42CE" w:rsidRDefault="000D42CE" w:rsidP="000D42CE">
            <w:pPr>
              <w:spacing w:after="0" w:line="360" w:lineRule="auto"/>
              <w:jc w:val="right"/>
              <w:rPr>
                <w:rFonts w:eastAsia="Times New Roman" w:cs="Times New Roman"/>
                <w:color w:val="000000" w:themeColor="text1"/>
                <w:szCs w:val="26"/>
              </w:rPr>
            </w:pPr>
            <w:r w:rsidRPr="000D42CE">
              <w:rPr>
                <w:rFonts w:cs="Times New Roman"/>
                <w:color w:val="000000"/>
                <w:szCs w:val="26"/>
              </w:rPr>
              <w:t>2,646,000</w:t>
            </w:r>
          </w:p>
        </w:tc>
      </w:tr>
      <w:tr w:rsidR="000D42CE" w14:paraId="72B069B5" w14:textId="77777777" w:rsidTr="000D42CE">
        <w:trPr>
          <w:trHeight w:val="330"/>
        </w:trPr>
        <w:tc>
          <w:tcPr>
            <w:tcW w:w="633" w:type="dxa"/>
            <w:tcBorders>
              <w:top w:val="nil"/>
              <w:left w:val="single" w:sz="4" w:space="0" w:color="auto"/>
              <w:bottom w:val="single" w:sz="4" w:space="0" w:color="auto"/>
              <w:right w:val="single" w:sz="4" w:space="0" w:color="auto"/>
            </w:tcBorders>
            <w:shd w:val="clear" w:color="auto" w:fill="auto"/>
          </w:tcPr>
          <w:p w14:paraId="552CCEC0" w14:textId="77777777" w:rsidR="000D42CE" w:rsidRDefault="000D42CE" w:rsidP="000D42CE">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4</w:t>
            </w:r>
          </w:p>
        </w:tc>
        <w:tc>
          <w:tcPr>
            <w:tcW w:w="3344" w:type="dxa"/>
            <w:tcBorders>
              <w:top w:val="nil"/>
              <w:left w:val="nil"/>
              <w:bottom w:val="single" w:sz="4" w:space="0" w:color="auto"/>
              <w:right w:val="single" w:sz="4" w:space="0" w:color="auto"/>
            </w:tcBorders>
            <w:shd w:val="clear" w:color="auto" w:fill="auto"/>
          </w:tcPr>
          <w:p w14:paraId="33047C09" w14:textId="77777777" w:rsidR="000D42CE" w:rsidRDefault="000D42CE" w:rsidP="000D42CE">
            <w:pPr>
              <w:spacing w:after="0" w:line="360" w:lineRule="auto"/>
              <w:rPr>
                <w:rFonts w:eastAsia="Times New Roman" w:cs="Times New Roman"/>
                <w:color w:val="000000" w:themeColor="text1"/>
                <w:szCs w:val="26"/>
              </w:rPr>
            </w:pPr>
            <w:r>
              <w:rPr>
                <w:rFonts w:eastAsia="Times New Roman" w:cs="Times New Roman"/>
                <w:color w:val="000000" w:themeColor="text1"/>
                <w:szCs w:val="26"/>
              </w:rPr>
              <w:t>Chi phí khác</w:t>
            </w:r>
          </w:p>
        </w:tc>
        <w:tc>
          <w:tcPr>
            <w:tcW w:w="1490" w:type="dxa"/>
            <w:tcBorders>
              <w:top w:val="nil"/>
              <w:left w:val="nil"/>
              <w:bottom w:val="single" w:sz="4" w:space="0" w:color="auto"/>
              <w:right w:val="single" w:sz="4" w:space="0" w:color="auto"/>
            </w:tcBorders>
            <w:shd w:val="clear" w:color="auto" w:fill="auto"/>
          </w:tcPr>
          <w:p w14:paraId="4E172868" w14:textId="77777777" w:rsidR="000D42CE" w:rsidRDefault="000D42CE" w:rsidP="000D42CE">
            <w:pPr>
              <w:spacing w:after="0" w:line="360" w:lineRule="auto"/>
              <w:jc w:val="right"/>
              <w:rPr>
                <w:rFonts w:eastAsia="Times New Roman" w:cs="Times New Roman"/>
                <w:color w:val="000000" w:themeColor="text1"/>
                <w:szCs w:val="26"/>
              </w:rPr>
            </w:pPr>
            <w:r>
              <w:rPr>
                <w:rFonts w:eastAsia="Times New Roman" w:cs="Times New Roman"/>
                <w:color w:val="000000" w:themeColor="text1"/>
                <w:szCs w:val="26"/>
              </w:rPr>
              <w:t>300,000</w:t>
            </w:r>
          </w:p>
        </w:tc>
        <w:tc>
          <w:tcPr>
            <w:tcW w:w="1948" w:type="dxa"/>
            <w:tcBorders>
              <w:top w:val="single" w:sz="4" w:space="0" w:color="auto"/>
              <w:left w:val="nil"/>
              <w:bottom w:val="single" w:sz="4" w:space="0" w:color="auto"/>
              <w:right w:val="single" w:sz="4" w:space="0" w:color="auto"/>
            </w:tcBorders>
            <w:shd w:val="clear" w:color="auto" w:fill="auto"/>
            <w:vAlign w:val="bottom"/>
          </w:tcPr>
          <w:p w14:paraId="6975EE07" w14:textId="154868E2" w:rsidR="000D42CE" w:rsidRPr="000D42CE" w:rsidRDefault="000D42CE" w:rsidP="000D42CE">
            <w:pPr>
              <w:spacing w:after="0" w:line="360" w:lineRule="auto"/>
              <w:jc w:val="right"/>
              <w:rPr>
                <w:rFonts w:eastAsia="Times New Roman" w:cs="Times New Roman"/>
                <w:color w:val="000000" w:themeColor="text1"/>
                <w:szCs w:val="26"/>
              </w:rPr>
            </w:pPr>
            <w:r w:rsidRPr="000D42CE">
              <w:rPr>
                <w:rFonts w:cs="Times New Roman"/>
                <w:color w:val="000000"/>
                <w:szCs w:val="26"/>
              </w:rPr>
              <w:t>472,500</w:t>
            </w:r>
          </w:p>
        </w:tc>
        <w:tc>
          <w:tcPr>
            <w:tcW w:w="1855" w:type="dxa"/>
            <w:tcBorders>
              <w:top w:val="single" w:sz="4" w:space="0" w:color="auto"/>
              <w:left w:val="nil"/>
              <w:bottom w:val="single" w:sz="4" w:space="0" w:color="auto"/>
              <w:right w:val="single" w:sz="4" w:space="0" w:color="auto"/>
            </w:tcBorders>
            <w:shd w:val="clear" w:color="auto" w:fill="auto"/>
            <w:vAlign w:val="bottom"/>
          </w:tcPr>
          <w:p w14:paraId="6C3970FC" w14:textId="09BD0C4C" w:rsidR="000D42CE" w:rsidRPr="000D42CE" w:rsidRDefault="000D42CE" w:rsidP="000D42CE">
            <w:pPr>
              <w:spacing w:after="0" w:line="360" w:lineRule="auto"/>
              <w:jc w:val="right"/>
              <w:rPr>
                <w:rFonts w:eastAsia="Times New Roman" w:cs="Times New Roman"/>
                <w:color w:val="000000" w:themeColor="text1"/>
                <w:szCs w:val="26"/>
              </w:rPr>
            </w:pPr>
            <w:r w:rsidRPr="000D42CE">
              <w:rPr>
                <w:rFonts w:cs="Times New Roman"/>
                <w:color w:val="000000"/>
                <w:szCs w:val="26"/>
              </w:rPr>
              <w:t>661,500</w:t>
            </w:r>
          </w:p>
        </w:tc>
      </w:tr>
      <w:tr w:rsidR="000D42CE" w14:paraId="45512BC7" w14:textId="77777777" w:rsidTr="000D42CE">
        <w:trPr>
          <w:trHeight w:val="330"/>
        </w:trPr>
        <w:tc>
          <w:tcPr>
            <w:tcW w:w="633" w:type="dxa"/>
            <w:tcBorders>
              <w:top w:val="nil"/>
              <w:left w:val="single" w:sz="4" w:space="0" w:color="auto"/>
              <w:bottom w:val="single" w:sz="4" w:space="0" w:color="auto"/>
              <w:right w:val="single" w:sz="4" w:space="0" w:color="auto"/>
            </w:tcBorders>
            <w:shd w:val="clear" w:color="auto" w:fill="auto"/>
          </w:tcPr>
          <w:p w14:paraId="74D42FD3" w14:textId="77777777" w:rsidR="000D42CE" w:rsidRDefault="000D42CE" w:rsidP="000D42CE">
            <w:pPr>
              <w:spacing w:after="0" w:line="360" w:lineRule="auto"/>
              <w:rPr>
                <w:rFonts w:eastAsia="Times New Roman" w:cs="Times New Roman"/>
                <w:color w:val="000000" w:themeColor="text1"/>
                <w:szCs w:val="26"/>
              </w:rPr>
            </w:pPr>
            <w:r>
              <w:rPr>
                <w:rFonts w:eastAsia="Times New Roman" w:cs="Times New Roman"/>
                <w:color w:val="000000" w:themeColor="text1"/>
                <w:szCs w:val="26"/>
              </w:rPr>
              <w:t> </w:t>
            </w:r>
          </w:p>
        </w:tc>
        <w:tc>
          <w:tcPr>
            <w:tcW w:w="3344" w:type="dxa"/>
            <w:tcBorders>
              <w:top w:val="nil"/>
              <w:left w:val="nil"/>
              <w:bottom w:val="single" w:sz="4" w:space="0" w:color="auto"/>
              <w:right w:val="single" w:sz="4" w:space="0" w:color="auto"/>
            </w:tcBorders>
            <w:shd w:val="clear" w:color="auto" w:fill="auto"/>
          </w:tcPr>
          <w:p w14:paraId="0B3BA139" w14:textId="77777777" w:rsidR="000D42CE" w:rsidRDefault="000D42CE" w:rsidP="000D42CE">
            <w:pPr>
              <w:spacing w:after="0" w:line="360" w:lineRule="auto"/>
              <w:ind w:firstLineChars="400" w:firstLine="1044"/>
              <w:rPr>
                <w:rFonts w:eastAsia="Times New Roman" w:cs="Times New Roman"/>
                <w:b/>
                <w:bCs/>
                <w:color w:val="000000" w:themeColor="text1"/>
                <w:szCs w:val="26"/>
              </w:rPr>
            </w:pPr>
            <w:r>
              <w:rPr>
                <w:rFonts w:eastAsia="Times New Roman" w:cs="Times New Roman"/>
                <w:b/>
                <w:bCs/>
                <w:color w:val="000000" w:themeColor="text1"/>
                <w:szCs w:val="26"/>
              </w:rPr>
              <w:t>TỔNG CỘNG</w:t>
            </w:r>
          </w:p>
        </w:tc>
        <w:tc>
          <w:tcPr>
            <w:tcW w:w="1490" w:type="dxa"/>
            <w:tcBorders>
              <w:top w:val="nil"/>
              <w:left w:val="nil"/>
              <w:bottom w:val="single" w:sz="4" w:space="0" w:color="auto"/>
              <w:right w:val="single" w:sz="4" w:space="0" w:color="auto"/>
            </w:tcBorders>
            <w:shd w:val="clear" w:color="auto" w:fill="auto"/>
          </w:tcPr>
          <w:p w14:paraId="09A4CD05" w14:textId="77777777" w:rsidR="000D42CE" w:rsidRDefault="000D42CE" w:rsidP="000D42CE">
            <w:pPr>
              <w:spacing w:after="0" w:line="360" w:lineRule="auto"/>
              <w:jc w:val="right"/>
              <w:rPr>
                <w:rFonts w:eastAsia="Times New Roman" w:cs="Times New Roman"/>
                <w:b/>
                <w:bCs/>
                <w:color w:val="000000" w:themeColor="text1"/>
                <w:szCs w:val="26"/>
              </w:rPr>
            </w:pPr>
            <w:r>
              <w:rPr>
                <w:rFonts w:eastAsia="Times New Roman" w:cs="Times New Roman"/>
                <w:b/>
                <w:bCs/>
                <w:color w:val="000000" w:themeColor="text1"/>
                <w:szCs w:val="26"/>
              </w:rPr>
              <w:t>6,300,000</w:t>
            </w:r>
          </w:p>
        </w:tc>
        <w:tc>
          <w:tcPr>
            <w:tcW w:w="1948" w:type="dxa"/>
            <w:tcBorders>
              <w:top w:val="single" w:sz="4" w:space="0" w:color="auto"/>
              <w:left w:val="nil"/>
              <w:bottom w:val="single" w:sz="4" w:space="0" w:color="auto"/>
              <w:right w:val="single" w:sz="4" w:space="0" w:color="auto"/>
            </w:tcBorders>
            <w:shd w:val="clear" w:color="auto" w:fill="auto"/>
            <w:vAlign w:val="bottom"/>
          </w:tcPr>
          <w:p w14:paraId="1259ECF8" w14:textId="298E1969" w:rsidR="000D42CE" w:rsidRPr="000D42CE" w:rsidRDefault="000D42CE" w:rsidP="000D42CE">
            <w:pPr>
              <w:spacing w:after="0" w:line="360" w:lineRule="auto"/>
              <w:jc w:val="right"/>
              <w:rPr>
                <w:rFonts w:eastAsia="Times New Roman" w:cs="Times New Roman"/>
                <w:b/>
                <w:bCs/>
                <w:color w:val="000000" w:themeColor="text1"/>
                <w:szCs w:val="26"/>
              </w:rPr>
            </w:pPr>
            <w:r w:rsidRPr="000D42CE">
              <w:rPr>
                <w:rFonts w:cs="Times New Roman"/>
                <w:b/>
                <w:bCs/>
                <w:color w:val="000000"/>
                <w:szCs w:val="26"/>
              </w:rPr>
              <w:t>9,922,500</w:t>
            </w:r>
          </w:p>
        </w:tc>
        <w:tc>
          <w:tcPr>
            <w:tcW w:w="1855" w:type="dxa"/>
            <w:tcBorders>
              <w:top w:val="single" w:sz="4" w:space="0" w:color="auto"/>
              <w:left w:val="nil"/>
              <w:bottom w:val="single" w:sz="4" w:space="0" w:color="auto"/>
              <w:right w:val="single" w:sz="4" w:space="0" w:color="auto"/>
            </w:tcBorders>
            <w:shd w:val="clear" w:color="auto" w:fill="auto"/>
            <w:vAlign w:val="bottom"/>
          </w:tcPr>
          <w:p w14:paraId="1EE4A9C2" w14:textId="32091EB7" w:rsidR="000D42CE" w:rsidRPr="000D42CE" w:rsidRDefault="000D42CE" w:rsidP="000D42CE">
            <w:pPr>
              <w:spacing w:after="0" w:line="360" w:lineRule="auto"/>
              <w:jc w:val="right"/>
              <w:rPr>
                <w:rFonts w:eastAsia="Times New Roman" w:cs="Times New Roman"/>
                <w:b/>
                <w:bCs/>
                <w:color w:val="000000" w:themeColor="text1"/>
                <w:szCs w:val="26"/>
              </w:rPr>
            </w:pPr>
            <w:r w:rsidRPr="000D42CE">
              <w:rPr>
                <w:rFonts w:cs="Times New Roman"/>
                <w:b/>
                <w:bCs/>
                <w:color w:val="000000"/>
                <w:szCs w:val="26"/>
              </w:rPr>
              <w:t>13,891,500</w:t>
            </w:r>
          </w:p>
        </w:tc>
      </w:tr>
      <w:tr w:rsidR="000D42CE" w14:paraId="6E4EBBC5" w14:textId="77777777" w:rsidTr="000D42CE">
        <w:trPr>
          <w:trHeight w:val="330"/>
        </w:trPr>
        <w:tc>
          <w:tcPr>
            <w:tcW w:w="633" w:type="dxa"/>
            <w:tcBorders>
              <w:top w:val="nil"/>
              <w:left w:val="nil"/>
              <w:bottom w:val="nil"/>
              <w:right w:val="nil"/>
            </w:tcBorders>
            <w:shd w:val="clear" w:color="auto" w:fill="auto"/>
            <w:noWrap/>
            <w:vAlign w:val="bottom"/>
          </w:tcPr>
          <w:p w14:paraId="560942E4" w14:textId="77777777" w:rsidR="000D42CE" w:rsidRDefault="000D42CE" w:rsidP="000D42CE">
            <w:pPr>
              <w:spacing w:after="0" w:line="360" w:lineRule="auto"/>
              <w:rPr>
                <w:rFonts w:eastAsia="Times New Roman" w:cs="Times New Roman"/>
                <w:color w:val="000000" w:themeColor="text1"/>
                <w:szCs w:val="26"/>
              </w:rPr>
            </w:pPr>
          </w:p>
        </w:tc>
        <w:tc>
          <w:tcPr>
            <w:tcW w:w="3344" w:type="dxa"/>
            <w:tcBorders>
              <w:top w:val="nil"/>
              <w:left w:val="nil"/>
              <w:bottom w:val="nil"/>
              <w:right w:val="nil"/>
            </w:tcBorders>
            <w:shd w:val="clear" w:color="auto" w:fill="auto"/>
          </w:tcPr>
          <w:p w14:paraId="3C57F740" w14:textId="56B6A7E8" w:rsidR="000D42CE" w:rsidRDefault="000D42CE" w:rsidP="000D42CE">
            <w:pPr>
              <w:spacing w:after="0" w:line="360" w:lineRule="auto"/>
              <w:rPr>
                <w:rFonts w:eastAsia="Times New Roman" w:cs="Times New Roman"/>
                <w:i/>
                <w:iCs/>
                <w:color w:val="000000" w:themeColor="text1"/>
                <w:szCs w:val="26"/>
              </w:rPr>
            </w:pPr>
          </w:p>
        </w:tc>
        <w:tc>
          <w:tcPr>
            <w:tcW w:w="1490" w:type="dxa"/>
            <w:tcBorders>
              <w:top w:val="nil"/>
              <w:left w:val="nil"/>
              <w:bottom w:val="nil"/>
              <w:right w:val="nil"/>
            </w:tcBorders>
            <w:shd w:val="clear" w:color="auto" w:fill="auto"/>
            <w:noWrap/>
            <w:vAlign w:val="bottom"/>
          </w:tcPr>
          <w:p w14:paraId="15B52499" w14:textId="55F297CE" w:rsidR="000D42CE" w:rsidRDefault="000D42CE" w:rsidP="000D42CE">
            <w:pPr>
              <w:spacing w:after="0" w:line="360" w:lineRule="auto"/>
              <w:jc w:val="right"/>
              <w:rPr>
                <w:rFonts w:eastAsia="Times New Roman" w:cs="Times New Roman"/>
                <w:color w:val="000000" w:themeColor="text1"/>
                <w:szCs w:val="26"/>
              </w:rPr>
            </w:pPr>
          </w:p>
        </w:tc>
        <w:tc>
          <w:tcPr>
            <w:tcW w:w="1948" w:type="dxa"/>
            <w:tcBorders>
              <w:top w:val="single" w:sz="4" w:space="0" w:color="auto"/>
              <w:left w:val="nil"/>
              <w:bottom w:val="nil"/>
              <w:right w:val="nil"/>
            </w:tcBorders>
            <w:shd w:val="clear" w:color="auto" w:fill="auto"/>
            <w:noWrap/>
            <w:vAlign w:val="bottom"/>
          </w:tcPr>
          <w:p w14:paraId="6149CCF5" w14:textId="77777777" w:rsidR="000D42CE" w:rsidRDefault="000D42CE" w:rsidP="000D42CE">
            <w:pPr>
              <w:spacing w:after="0" w:line="360" w:lineRule="auto"/>
              <w:rPr>
                <w:rFonts w:eastAsia="Times New Roman" w:cs="Times New Roman"/>
                <w:color w:val="000000" w:themeColor="text1"/>
                <w:szCs w:val="26"/>
              </w:rPr>
            </w:pPr>
          </w:p>
        </w:tc>
        <w:tc>
          <w:tcPr>
            <w:tcW w:w="1855" w:type="dxa"/>
            <w:tcBorders>
              <w:top w:val="single" w:sz="4" w:space="0" w:color="auto"/>
              <w:left w:val="nil"/>
              <w:bottom w:val="nil"/>
              <w:right w:val="nil"/>
            </w:tcBorders>
            <w:shd w:val="clear" w:color="auto" w:fill="auto"/>
            <w:noWrap/>
            <w:vAlign w:val="bottom"/>
          </w:tcPr>
          <w:p w14:paraId="6748C8DD" w14:textId="77777777" w:rsidR="000D42CE" w:rsidRDefault="000D42CE" w:rsidP="000D42CE">
            <w:pPr>
              <w:spacing w:after="0" w:line="360" w:lineRule="auto"/>
              <w:rPr>
                <w:rFonts w:eastAsia="Times New Roman" w:cs="Times New Roman"/>
                <w:color w:val="000000" w:themeColor="text1"/>
                <w:szCs w:val="26"/>
              </w:rPr>
            </w:pPr>
          </w:p>
        </w:tc>
      </w:tr>
    </w:tbl>
    <w:p w14:paraId="5D866D93" w14:textId="77777777" w:rsidR="00A901F6" w:rsidRDefault="0068575E">
      <w:pPr>
        <w:pStyle w:val="Heading3"/>
        <w:spacing w:before="0" w:line="360" w:lineRule="auto"/>
        <w:rPr>
          <w:rFonts w:ascii="Times New Roman" w:hAnsi="Times New Roman" w:cs="Times New Roman"/>
          <w:color w:val="000000" w:themeColor="text1"/>
          <w:szCs w:val="26"/>
        </w:rPr>
      </w:pPr>
      <w:bookmarkStart w:id="17" w:name="_Toc78968484"/>
      <w:r>
        <w:rPr>
          <w:rFonts w:ascii="Times New Roman" w:hAnsi="Times New Roman" w:cs="Times New Roman"/>
          <w:color w:val="000000" w:themeColor="text1"/>
          <w:szCs w:val="26"/>
        </w:rPr>
        <w:t>3.9. Dòng doanh thu:</w:t>
      </w:r>
      <w:bookmarkEnd w:id="17"/>
    </w:p>
    <w:tbl>
      <w:tblPr>
        <w:tblW w:w="8616" w:type="dxa"/>
        <w:tblInd w:w="458" w:type="dxa"/>
        <w:tblLook w:val="04A0" w:firstRow="1" w:lastRow="0" w:firstColumn="1" w:lastColumn="0" w:noHBand="0" w:noVBand="1"/>
      </w:tblPr>
      <w:tblGrid>
        <w:gridCol w:w="1545"/>
        <w:gridCol w:w="1686"/>
        <w:gridCol w:w="1734"/>
        <w:gridCol w:w="1940"/>
        <w:gridCol w:w="1711"/>
      </w:tblGrid>
      <w:tr w:rsidR="00A901F6" w14:paraId="2631D6EB" w14:textId="77777777" w:rsidTr="005D0029">
        <w:trPr>
          <w:trHeight w:val="390"/>
        </w:trPr>
        <w:tc>
          <w:tcPr>
            <w:tcW w:w="8616" w:type="dxa"/>
            <w:gridSpan w:val="5"/>
            <w:tcBorders>
              <w:top w:val="nil"/>
              <w:left w:val="nil"/>
              <w:bottom w:val="nil"/>
              <w:right w:val="nil"/>
            </w:tcBorders>
            <w:shd w:val="clear" w:color="auto" w:fill="auto"/>
            <w:noWrap/>
            <w:vAlign w:val="bottom"/>
          </w:tcPr>
          <w:p w14:paraId="092687BB"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BẢNG 4: TÍNH TOÁN DOANH THU DỰ KIẾN</w:t>
            </w:r>
          </w:p>
        </w:tc>
      </w:tr>
      <w:tr w:rsidR="00A901F6" w14:paraId="4DDCAC64" w14:textId="77777777" w:rsidTr="005D0029">
        <w:trPr>
          <w:trHeight w:val="330"/>
        </w:trPr>
        <w:tc>
          <w:tcPr>
            <w:tcW w:w="1545" w:type="dxa"/>
            <w:tcBorders>
              <w:top w:val="nil"/>
              <w:left w:val="nil"/>
              <w:bottom w:val="nil"/>
              <w:right w:val="nil"/>
            </w:tcBorders>
            <w:shd w:val="clear" w:color="auto" w:fill="auto"/>
            <w:noWrap/>
            <w:vAlign w:val="bottom"/>
          </w:tcPr>
          <w:p w14:paraId="610EC1DF" w14:textId="77777777" w:rsidR="00A901F6" w:rsidRDefault="00A901F6">
            <w:pPr>
              <w:spacing w:after="0" w:line="360" w:lineRule="auto"/>
              <w:jc w:val="center"/>
              <w:rPr>
                <w:rFonts w:eastAsia="Times New Roman" w:cs="Times New Roman"/>
                <w:color w:val="000000" w:themeColor="text1"/>
                <w:szCs w:val="26"/>
              </w:rPr>
            </w:pPr>
          </w:p>
        </w:tc>
        <w:tc>
          <w:tcPr>
            <w:tcW w:w="1686" w:type="dxa"/>
            <w:tcBorders>
              <w:top w:val="nil"/>
              <w:left w:val="nil"/>
              <w:bottom w:val="nil"/>
              <w:right w:val="nil"/>
            </w:tcBorders>
            <w:shd w:val="clear" w:color="auto" w:fill="auto"/>
          </w:tcPr>
          <w:p w14:paraId="0E307350" w14:textId="77777777" w:rsidR="00A901F6" w:rsidRDefault="00A901F6">
            <w:pPr>
              <w:spacing w:after="0" w:line="360" w:lineRule="auto"/>
              <w:rPr>
                <w:rFonts w:eastAsia="Times New Roman" w:cs="Times New Roman"/>
                <w:i/>
                <w:iCs/>
                <w:color w:val="000000" w:themeColor="text1"/>
                <w:szCs w:val="26"/>
              </w:rPr>
            </w:pPr>
          </w:p>
        </w:tc>
        <w:tc>
          <w:tcPr>
            <w:tcW w:w="1734" w:type="dxa"/>
            <w:tcBorders>
              <w:top w:val="nil"/>
              <w:left w:val="nil"/>
              <w:bottom w:val="nil"/>
              <w:right w:val="nil"/>
            </w:tcBorders>
            <w:shd w:val="clear" w:color="auto" w:fill="auto"/>
          </w:tcPr>
          <w:p w14:paraId="73C47BBB" w14:textId="77777777" w:rsidR="00A901F6" w:rsidRDefault="00A901F6">
            <w:pPr>
              <w:spacing w:after="0" w:line="360" w:lineRule="auto"/>
              <w:rPr>
                <w:rFonts w:eastAsia="Times New Roman" w:cs="Times New Roman"/>
                <w:i/>
                <w:iCs/>
                <w:color w:val="000000" w:themeColor="text1"/>
                <w:szCs w:val="26"/>
              </w:rPr>
            </w:pPr>
          </w:p>
        </w:tc>
        <w:tc>
          <w:tcPr>
            <w:tcW w:w="1940" w:type="dxa"/>
            <w:tcBorders>
              <w:top w:val="nil"/>
              <w:left w:val="nil"/>
              <w:bottom w:val="nil"/>
              <w:right w:val="nil"/>
            </w:tcBorders>
            <w:shd w:val="clear" w:color="auto" w:fill="auto"/>
            <w:noWrap/>
            <w:vAlign w:val="bottom"/>
          </w:tcPr>
          <w:p w14:paraId="53CBB390" w14:textId="77777777" w:rsidR="00A901F6" w:rsidRDefault="00A901F6">
            <w:pPr>
              <w:spacing w:after="0" w:line="360" w:lineRule="auto"/>
              <w:rPr>
                <w:rFonts w:eastAsia="Times New Roman" w:cs="Times New Roman"/>
                <w:color w:val="000000" w:themeColor="text1"/>
                <w:szCs w:val="26"/>
              </w:rPr>
            </w:pPr>
          </w:p>
        </w:tc>
        <w:tc>
          <w:tcPr>
            <w:tcW w:w="1711" w:type="dxa"/>
            <w:tcBorders>
              <w:top w:val="nil"/>
              <w:left w:val="nil"/>
              <w:bottom w:val="nil"/>
              <w:right w:val="nil"/>
            </w:tcBorders>
            <w:shd w:val="clear" w:color="auto" w:fill="auto"/>
            <w:noWrap/>
            <w:vAlign w:val="bottom"/>
          </w:tcPr>
          <w:p w14:paraId="48B47441" w14:textId="77777777" w:rsidR="00A901F6" w:rsidRDefault="00A901F6">
            <w:pPr>
              <w:spacing w:after="0" w:line="360" w:lineRule="auto"/>
              <w:rPr>
                <w:rFonts w:eastAsia="Times New Roman" w:cs="Times New Roman"/>
                <w:color w:val="000000" w:themeColor="text1"/>
                <w:szCs w:val="26"/>
              </w:rPr>
            </w:pPr>
          </w:p>
        </w:tc>
      </w:tr>
      <w:tr w:rsidR="00A901F6" w14:paraId="27A08C1D" w14:textId="77777777" w:rsidTr="005D0029">
        <w:trPr>
          <w:trHeight w:val="495"/>
        </w:trPr>
        <w:tc>
          <w:tcPr>
            <w:tcW w:w="154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25CE5CCF"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Năm</w:t>
            </w:r>
          </w:p>
        </w:tc>
        <w:tc>
          <w:tcPr>
            <w:tcW w:w="7071" w:type="dxa"/>
            <w:gridSpan w:val="4"/>
            <w:tcBorders>
              <w:top w:val="single" w:sz="4" w:space="0" w:color="auto"/>
              <w:left w:val="nil"/>
              <w:bottom w:val="single" w:sz="4" w:space="0" w:color="auto"/>
              <w:right w:val="single" w:sz="4" w:space="0" w:color="auto"/>
            </w:tcBorders>
            <w:shd w:val="clear" w:color="auto" w:fill="auto"/>
            <w:noWrap/>
            <w:vAlign w:val="center"/>
          </w:tcPr>
          <w:p w14:paraId="78CB3AED" w14:textId="4CA0A5A8"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 xml:space="preserve">Sản phẩm </w:t>
            </w:r>
            <w:r w:rsidR="00EA0258">
              <w:rPr>
                <w:rFonts w:eastAsia="Times New Roman" w:cs="Times New Roman"/>
                <w:b/>
                <w:bCs/>
                <w:color w:val="000000" w:themeColor="text1"/>
                <w:szCs w:val="26"/>
              </w:rPr>
              <w:t>robot khử khuẩn UVC</w:t>
            </w:r>
          </w:p>
        </w:tc>
      </w:tr>
      <w:tr w:rsidR="00A901F6" w14:paraId="5C0173AA" w14:textId="77777777" w:rsidTr="005D0029">
        <w:trPr>
          <w:trHeight w:val="765"/>
        </w:trPr>
        <w:tc>
          <w:tcPr>
            <w:tcW w:w="1545" w:type="dxa"/>
            <w:vMerge/>
            <w:tcBorders>
              <w:top w:val="single" w:sz="4" w:space="0" w:color="auto"/>
              <w:left w:val="single" w:sz="4" w:space="0" w:color="auto"/>
              <w:bottom w:val="single" w:sz="4" w:space="0" w:color="000000"/>
              <w:right w:val="single" w:sz="4" w:space="0" w:color="auto"/>
            </w:tcBorders>
            <w:vAlign w:val="center"/>
          </w:tcPr>
          <w:p w14:paraId="552BEB4F" w14:textId="77777777" w:rsidR="00A901F6" w:rsidRDefault="00A901F6">
            <w:pPr>
              <w:spacing w:after="0" w:line="360" w:lineRule="auto"/>
              <w:rPr>
                <w:rFonts w:eastAsia="Times New Roman" w:cs="Times New Roman"/>
                <w:b/>
                <w:bCs/>
                <w:color w:val="000000" w:themeColor="text1"/>
                <w:szCs w:val="26"/>
              </w:rPr>
            </w:pPr>
          </w:p>
        </w:tc>
        <w:tc>
          <w:tcPr>
            <w:tcW w:w="1686" w:type="dxa"/>
            <w:tcBorders>
              <w:top w:val="nil"/>
              <w:left w:val="nil"/>
              <w:bottom w:val="single" w:sz="4" w:space="0" w:color="auto"/>
              <w:right w:val="single" w:sz="4" w:space="0" w:color="auto"/>
            </w:tcBorders>
            <w:shd w:val="clear" w:color="auto" w:fill="auto"/>
            <w:noWrap/>
            <w:vAlign w:val="bottom"/>
          </w:tcPr>
          <w:p w14:paraId="10EF0713"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Lượng khách hàng/tháng</w:t>
            </w:r>
          </w:p>
        </w:tc>
        <w:tc>
          <w:tcPr>
            <w:tcW w:w="1734" w:type="dxa"/>
            <w:tcBorders>
              <w:top w:val="nil"/>
              <w:left w:val="nil"/>
              <w:bottom w:val="single" w:sz="4" w:space="0" w:color="auto"/>
              <w:right w:val="single" w:sz="4" w:space="0" w:color="auto"/>
            </w:tcBorders>
            <w:shd w:val="clear" w:color="auto" w:fill="auto"/>
            <w:noWrap/>
            <w:vAlign w:val="bottom"/>
          </w:tcPr>
          <w:p w14:paraId="3CEF216B"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Lượng khách hàng/năm</w:t>
            </w:r>
          </w:p>
        </w:tc>
        <w:tc>
          <w:tcPr>
            <w:tcW w:w="1940" w:type="dxa"/>
            <w:tcBorders>
              <w:top w:val="nil"/>
              <w:left w:val="nil"/>
              <w:bottom w:val="single" w:sz="4" w:space="0" w:color="auto"/>
              <w:right w:val="single" w:sz="4" w:space="0" w:color="auto"/>
            </w:tcBorders>
            <w:shd w:val="clear" w:color="auto" w:fill="auto"/>
            <w:noWrap/>
            <w:vAlign w:val="bottom"/>
          </w:tcPr>
          <w:p w14:paraId="3CE1E495"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Đơn giá 1 sản phẩm (VNĐ)</w:t>
            </w:r>
          </w:p>
        </w:tc>
        <w:tc>
          <w:tcPr>
            <w:tcW w:w="1711" w:type="dxa"/>
            <w:tcBorders>
              <w:top w:val="nil"/>
              <w:left w:val="nil"/>
              <w:bottom w:val="single" w:sz="4" w:space="0" w:color="auto"/>
              <w:right w:val="single" w:sz="4" w:space="0" w:color="auto"/>
            </w:tcBorders>
            <w:shd w:val="clear" w:color="auto" w:fill="auto"/>
            <w:noWrap/>
            <w:vAlign w:val="bottom"/>
          </w:tcPr>
          <w:p w14:paraId="410AF262"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Doanh thu 1 năm (VNĐ)</w:t>
            </w:r>
          </w:p>
        </w:tc>
      </w:tr>
      <w:tr w:rsidR="00A901F6" w14:paraId="4CB65EBE" w14:textId="77777777" w:rsidTr="005D0029">
        <w:trPr>
          <w:trHeight w:val="364"/>
        </w:trPr>
        <w:tc>
          <w:tcPr>
            <w:tcW w:w="1545" w:type="dxa"/>
            <w:tcBorders>
              <w:top w:val="nil"/>
              <w:left w:val="single" w:sz="4" w:space="0" w:color="auto"/>
              <w:bottom w:val="single" w:sz="4" w:space="0" w:color="auto"/>
              <w:right w:val="single" w:sz="4" w:space="0" w:color="auto"/>
            </w:tcBorders>
            <w:shd w:val="clear" w:color="auto" w:fill="auto"/>
            <w:vAlign w:val="center"/>
          </w:tcPr>
          <w:p w14:paraId="3EBF2756" w14:textId="77777777" w:rsidR="00A901F6" w:rsidRDefault="00B36E4A">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Năm 2022</w:t>
            </w:r>
          </w:p>
        </w:tc>
        <w:tc>
          <w:tcPr>
            <w:tcW w:w="1686" w:type="dxa"/>
            <w:tcBorders>
              <w:top w:val="nil"/>
              <w:left w:val="nil"/>
              <w:bottom w:val="single" w:sz="4" w:space="0" w:color="auto"/>
              <w:right w:val="single" w:sz="4" w:space="0" w:color="auto"/>
            </w:tcBorders>
            <w:shd w:val="clear" w:color="auto" w:fill="auto"/>
            <w:noWrap/>
            <w:vAlign w:val="center"/>
          </w:tcPr>
          <w:p w14:paraId="4654DB45" w14:textId="77777777" w:rsidR="00A901F6" w:rsidRDefault="00360254">
            <w:pPr>
              <w:spacing w:after="0" w:line="360" w:lineRule="auto"/>
              <w:jc w:val="center"/>
              <w:rPr>
                <w:rFonts w:cs="Times New Roman"/>
                <w:color w:val="000000" w:themeColor="text1"/>
                <w:szCs w:val="26"/>
              </w:rPr>
            </w:pPr>
            <w:r>
              <w:rPr>
                <w:rFonts w:cs="Times New Roman"/>
                <w:color w:val="000000" w:themeColor="text1"/>
                <w:szCs w:val="26"/>
              </w:rPr>
              <w:t>5</w:t>
            </w:r>
          </w:p>
        </w:tc>
        <w:tc>
          <w:tcPr>
            <w:tcW w:w="1734" w:type="dxa"/>
            <w:tcBorders>
              <w:top w:val="nil"/>
              <w:left w:val="nil"/>
              <w:bottom w:val="single" w:sz="4" w:space="0" w:color="auto"/>
              <w:right w:val="single" w:sz="4" w:space="0" w:color="auto"/>
            </w:tcBorders>
            <w:shd w:val="clear" w:color="auto" w:fill="auto"/>
            <w:noWrap/>
            <w:vAlign w:val="center"/>
          </w:tcPr>
          <w:p w14:paraId="406CB56A" w14:textId="77777777" w:rsidR="00A901F6" w:rsidRDefault="00360254">
            <w:pPr>
              <w:spacing w:after="0" w:line="360" w:lineRule="auto"/>
              <w:jc w:val="center"/>
              <w:rPr>
                <w:rFonts w:cs="Times New Roman"/>
                <w:color w:val="000000" w:themeColor="text1"/>
                <w:szCs w:val="26"/>
              </w:rPr>
            </w:pPr>
            <w:r>
              <w:rPr>
                <w:rFonts w:cs="Times New Roman"/>
                <w:color w:val="000000" w:themeColor="text1"/>
                <w:szCs w:val="26"/>
              </w:rPr>
              <w:t>60</w:t>
            </w:r>
          </w:p>
        </w:tc>
        <w:tc>
          <w:tcPr>
            <w:tcW w:w="1940" w:type="dxa"/>
            <w:tcBorders>
              <w:top w:val="nil"/>
              <w:left w:val="nil"/>
              <w:bottom w:val="single" w:sz="4" w:space="0" w:color="auto"/>
              <w:right w:val="single" w:sz="4" w:space="0" w:color="auto"/>
            </w:tcBorders>
            <w:shd w:val="clear" w:color="auto" w:fill="auto"/>
            <w:noWrap/>
            <w:vAlign w:val="center"/>
          </w:tcPr>
          <w:p w14:paraId="25788B10" w14:textId="7D1C6236" w:rsidR="00A901F6" w:rsidRDefault="00EA0258">
            <w:pPr>
              <w:spacing w:after="0" w:line="360" w:lineRule="auto"/>
              <w:jc w:val="center"/>
              <w:rPr>
                <w:rFonts w:cs="Times New Roman"/>
                <w:color w:val="000000" w:themeColor="text1"/>
                <w:szCs w:val="26"/>
              </w:rPr>
            </w:pPr>
            <w:r>
              <w:rPr>
                <w:rFonts w:cs="Times New Roman"/>
                <w:color w:val="000000" w:themeColor="text1"/>
                <w:szCs w:val="26"/>
              </w:rPr>
              <w:t>18.500.000</w:t>
            </w:r>
          </w:p>
        </w:tc>
        <w:tc>
          <w:tcPr>
            <w:tcW w:w="1711" w:type="dxa"/>
            <w:tcBorders>
              <w:top w:val="nil"/>
              <w:left w:val="nil"/>
              <w:bottom w:val="single" w:sz="4" w:space="0" w:color="auto"/>
              <w:right w:val="single" w:sz="4" w:space="0" w:color="auto"/>
            </w:tcBorders>
            <w:shd w:val="clear" w:color="auto" w:fill="auto"/>
            <w:noWrap/>
            <w:vAlign w:val="center"/>
          </w:tcPr>
          <w:p w14:paraId="1C7B9957" w14:textId="1B9C4C2B" w:rsidR="00A901F6" w:rsidRDefault="00EA0258">
            <w:pPr>
              <w:spacing w:after="0" w:line="360" w:lineRule="auto"/>
              <w:jc w:val="center"/>
              <w:rPr>
                <w:rFonts w:cs="Times New Roman"/>
                <w:color w:val="000000" w:themeColor="text1"/>
                <w:szCs w:val="26"/>
              </w:rPr>
            </w:pPr>
            <w:r>
              <w:rPr>
                <w:rFonts w:cs="Times New Roman"/>
                <w:color w:val="000000" w:themeColor="text1"/>
                <w:szCs w:val="26"/>
              </w:rPr>
              <w:t>1.110.000.000</w:t>
            </w:r>
          </w:p>
        </w:tc>
      </w:tr>
      <w:tr w:rsidR="00A901F6" w14:paraId="6DEDF666" w14:textId="77777777" w:rsidTr="005D0029">
        <w:trPr>
          <w:trHeight w:val="330"/>
        </w:trPr>
        <w:tc>
          <w:tcPr>
            <w:tcW w:w="1545" w:type="dxa"/>
            <w:tcBorders>
              <w:top w:val="nil"/>
              <w:left w:val="single" w:sz="4" w:space="0" w:color="auto"/>
              <w:bottom w:val="single" w:sz="4" w:space="0" w:color="auto"/>
              <w:right w:val="single" w:sz="4" w:space="0" w:color="auto"/>
            </w:tcBorders>
            <w:shd w:val="clear" w:color="auto" w:fill="auto"/>
            <w:vAlign w:val="center"/>
          </w:tcPr>
          <w:p w14:paraId="0B5D8B73" w14:textId="77777777" w:rsidR="00A901F6" w:rsidRDefault="00B36E4A">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Năm 2023</w:t>
            </w:r>
          </w:p>
        </w:tc>
        <w:tc>
          <w:tcPr>
            <w:tcW w:w="1686" w:type="dxa"/>
            <w:tcBorders>
              <w:top w:val="nil"/>
              <w:left w:val="nil"/>
              <w:bottom w:val="single" w:sz="4" w:space="0" w:color="auto"/>
              <w:right w:val="single" w:sz="4" w:space="0" w:color="auto"/>
            </w:tcBorders>
            <w:shd w:val="clear" w:color="auto" w:fill="auto"/>
            <w:noWrap/>
            <w:vAlign w:val="center"/>
          </w:tcPr>
          <w:p w14:paraId="1EBB67E3" w14:textId="5FD46331" w:rsidR="00A901F6" w:rsidRDefault="00EA0258">
            <w:pPr>
              <w:spacing w:after="0" w:line="360" w:lineRule="auto"/>
              <w:jc w:val="center"/>
              <w:rPr>
                <w:rFonts w:cs="Times New Roman"/>
                <w:color w:val="000000" w:themeColor="text1"/>
                <w:szCs w:val="26"/>
              </w:rPr>
            </w:pPr>
            <w:r>
              <w:rPr>
                <w:rFonts w:cs="Times New Roman"/>
                <w:color w:val="000000" w:themeColor="text1"/>
                <w:szCs w:val="26"/>
              </w:rPr>
              <w:t>8</w:t>
            </w:r>
          </w:p>
        </w:tc>
        <w:tc>
          <w:tcPr>
            <w:tcW w:w="1734" w:type="dxa"/>
            <w:tcBorders>
              <w:top w:val="nil"/>
              <w:left w:val="nil"/>
              <w:bottom w:val="single" w:sz="4" w:space="0" w:color="auto"/>
              <w:right w:val="single" w:sz="4" w:space="0" w:color="auto"/>
            </w:tcBorders>
            <w:shd w:val="clear" w:color="auto" w:fill="auto"/>
            <w:noWrap/>
            <w:vAlign w:val="center"/>
          </w:tcPr>
          <w:p w14:paraId="168D3048" w14:textId="1A067B09" w:rsidR="00E1557A" w:rsidRDefault="00EA0258" w:rsidP="00E1557A">
            <w:pPr>
              <w:spacing w:after="0" w:line="360" w:lineRule="auto"/>
              <w:jc w:val="center"/>
              <w:rPr>
                <w:rFonts w:cs="Times New Roman"/>
                <w:color w:val="000000" w:themeColor="text1"/>
                <w:szCs w:val="26"/>
              </w:rPr>
            </w:pPr>
            <w:r>
              <w:rPr>
                <w:rFonts w:cs="Times New Roman"/>
                <w:color w:val="000000" w:themeColor="text1"/>
                <w:szCs w:val="26"/>
              </w:rPr>
              <w:t>96</w:t>
            </w:r>
          </w:p>
        </w:tc>
        <w:tc>
          <w:tcPr>
            <w:tcW w:w="1940" w:type="dxa"/>
            <w:tcBorders>
              <w:top w:val="nil"/>
              <w:left w:val="nil"/>
              <w:bottom w:val="single" w:sz="4" w:space="0" w:color="auto"/>
              <w:right w:val="single" w:sz="4" w:space="0" w:color="auto"/>
            </w:tcBorders>
            <w:shd w:val="clear" w:color="auto" w:fill="auto"/>
            <w:noWrap/>
            <w:vAlign w:val="center"/>
          </w:tcPr>
          <w:p w14:paraId="4181F234" w14:textId="62C4F1AA" w:rsidR="00A901F6" w:rsidRDefault="00EA0258">
            <w:pPr>
              <w:spacing w:after="0" w:line="360" w:lineRule="auto"/>
              <w:jc w:val="center"/>
              <w:rPr>
                <w:rFonts w:cs="Times New Roman"/>
                <w:color w:val="000000" w:themeColor="text1"/>
                <w:szCs w:val="26"/>
              </w:rPr>
            </w:pPr>
            <w:r>
              <w:rPr>
                <w:rFonts w:cs="Times New Roman"/>
                <w:color w:val="000000" w:themeColor="text1"/>
                <w:szCs w:val="26"/>
              </w:rPr>
              <w:t>18.000.000</w:t>
            </w:r>
          </w:p>
        </w:tc>
        <w:tc>
          <w:tcPr>
            <w:tcW w:w="1711" w:type="dxa"/>
            <w:tcBorders>
              <w:top w:val="nil"/>
              <w:left w:val="nil"/>
              <w:bottom w:val="single" w:sz="4" w:space="0" w:color="auto"/>
              <w:right w:val="single" w:sz="4" w:space="0" w:color="auto"/>
            </w:tcBorders>
            <w:shd w:val="clear" w:color="auto" w:fill="auto"/>
            <w:noWrap/>
            <w:vAlign w:val="center"/>
          </w:tcPr>
          <w:p w14:paraId="313589A3" w14:textId="140970FE" w:rsidR="00A901F6" w:rsidRDefault="00EA0258">
            <w:pPr>
              <w:spacing w:after="0" w:line="360" w:lineRule="auto"/>
              <w:jc w:val="center"/>
              <w:rPr>
                <w:rFonts w:cs="Times New Roman"/>
                <w:color w:val="000000" w:themeColor="text1"/>
                <w:szCs w:val="26"/>
              </w:rPr>
            </w:pPr>
            <w:r>
              <w:rPr>
                <w:rFonts w:cs="Times New Roman"/>
                <w:color w:val="000000" w:themeColor="text1"/>
                <w:szCs w:val="26"/>
              </w:rPr>
              <w:t>1.720.000.000</w:t>
            </w:r>
          </w:p>
        </w:tc>
      </w:tr>
      <w:tr w:rsidR="00A901F6" w14:paraId="5157807E" w14:textId="77777777" w:rsidTr="005D0029">
        <w:trPr>
          <w:trHeight w:val="330"/>
        </w:trPr>
        <w:tc>
          <w:tcPr>
            <w:tcW w:w="1545" w:type="dxa"/>
            <w:tcBorders>
              <w:top w:val="nil"/>
              <w:left w:val="single" w:sz="4" w:space="0" w:color="auto"/>
              <w:bottom w:val="single" w:sz="4" w:space="0" w:color="auto"/>
              <w:right w:val="single" w:sz="4" w:space="0" w:color="auto"/>
            </w:tcBorders>
            <w:shd w:val="clear" w:color="auto" w:fill="auto"/>
          </w:tcPr>
          <w:p w14:paraId="5D128C22" w14:textId="77777777" w:rsidR="00A901F6" w:rsidRDefault="00B36E4A">
            <w:pPr>
              <w:spacing w:after="0" w:line="360" w:lineRule="auto"/>
              <w:jc w:val="center"/>
              <w:rPr>
                <w:rFonts w:eastAsia="Times New Roman" w:cs="Times New Roman"/>
                <w:color w:val="000000" w:themeColor="text1"/>
                <w:szCs w:val="26"/>
              </w:rPr>
            </w:pPr>
            <w:r>
              <w:rPr>
                <w:rFonts w:eastAsia="Times New Roman" w:cs="Times New Roman"/>
                <w:color w:val="000000" w:themeColor="text1"/>
                <w:szCs w:val="26"/>
              </w:rPr>
              <w:t>Năm 2024</w:t>
            </w:r>
          </w:p>
        </w:tc>
        <w:tc>
          <w:tcPr>
            <w:tcW w:w="1686" w:type="dxa"/>
            <w:tcBorders>
              <w:top w:val="nil"/>
              <w:left w:val="nil"/>
              <w:bottom w:val="single" w:sz="4" w:space="0" w:color="auto"/>
              <w:right w:val="single" w:sz="4" w:space="0" w:color="auto"/>
            </w:tcBorders>
            <w:shd w:val="clear" w:color="auto" w:fill="auto"/>
            <w:noWrap/>
            <w:vAlign w:val="center"/>
          </w:tcPr>
          <w:p w14:paraId="2B96CF8A" w14:textId="3912CCD5" w:rsidR="00A901F6" w:rsidRDefault="00EA0258">
            <w:pPr>
              <w:spacing w:after="0" w:line="360" w:lineRule="auto"/>
              <w:jc w:val="center"/>
              <w:rPr>
                <w:rFonts w:cs="Times New Roman"/>
                <w:color w:val="000000" w:themeColor="text1"/>
                <w:szCs w:val="26"/>
              </w:rPr>
            </w:pPr>
            <w:r>
              <w:rPr>
                <w:rFonts w:cs="Times New Roman"/>
                <w:color w:val="000000" w:themeColor="text1"/>
                <w:szCs w:val="26"/>
              </w:rPr>
              <w:t>1</w:t>
            </w:r>
            <w:r w:rsidR="00683175">
              <w:rPr>
                <w:rFonts w:cs="Times New Roman"/>
                <w:color w:val="000000" w:themeColor="text1"/>
                <w:szCs w:val="26"/>
              </w:rPr>
              <w:t>3</w:t>
            </w:r>
          </w:p>
        </w:tc>
        <w:tc>
          <w:tcPr>
            <w:tcW w:w="1734" w:type="dxa"/>
            <w:tcBorders>
              <w:top w:val="nil"/>
              <w:left w:val="nil"/>
              <w:bottom w:val="single" w:sz="4" w:space="0" w:color="auto"/>
              <w:right w:val="single" w:sz="4" w:space="0" w:color="auto"/>
            </w:tcBorders>
            <w:shd w:val="clear" w:color="auto" w:fill="auto"/>
            <w:noWrap/>
            <w:vAlign w:val="center"/>
          </w:tcPr>
          <w:p w14:paraId="53A4BD25" w14:textId="3FDAC57F" w:rsidR="00A901F6" w:rsidRDefault="00683175">
            <w:pPr>
              <w:spacing w:after="0" w:line="360" w:lineRule="auto"/>
              <w:jc w:val="center"/>
              <w:rPr>
                <w:rFonts w:cs="Times New Roman"/>
                <w:color w:val="000000" w:themeColor="text1"/>
                <w:szCs w:val="26"/>
              </w:rPr>
            </w:pPr>
            <w:r>
              <w:rPr>
                <w:rFonts w:cs="Times New Roman"/>
                <w:color w:val="000000" w:themeColor="text1"/>
                <w:szCs w:val="26"/>
              </w:rPr>
              <w:t>156</w:t>
            </w:r>
          </w:p>
        </w:tc>
        <w:tc>
          <w:tcPr>
            <w:tcW w:w="1940" w:type="dxa"/>
            <w:tcBorders>
              <w:top w:val="nil"/>
              <w:left w:val="nil"/>
              <w:bottom w:val="single" w:sz="4" w:space="0" w:color="auto"/>
              <w:right w:val="single" w:sz="4" w:space="0" w:color="auto"/>
            </w:tcBorders>
            <w:shd w:val="clear" w:color="auto" w:fill="auto"/>
            <w:noWrap/>
            <w:vAlign w:val="center"/>
          </w:tcPr>
          <w:p w14:paraId="71F91060" w14:textId="1DCE8C4F" w:rsidR="00A901F6" w:rsidRDefault="00EA0258">
            <w:pPr>
              <w:spacing w:after="0" w:line="360" w:lineRule="auto"/>
              <w:jc w:val="center"/>
              <w:rPr>
                <w:rFonts w:cs="Times New Roman"/>
                <w:color w:val="000000" w:themeColor="text1"/>
                <w:szCs w:val="26"/>
              </w:rPr>
            </w:pPr>
            <w:r>
              <w:rPr>
                <w:rFonts w:cs="Times New Roman"/>
                <w:color w:val="000000" w:themeColor="text1"/>
                <w:szCs w:val="26"/>
              </w:rPr>
              <w:t>17.000.000</w:t>
            </w:r>
          </w:p>
        </w:tc>
        <w:tc>
          <w:tcPr>
            <w:tcW w:w="1711" w:type="dxa"/>
            <w:tcBorders>
              <w:top w:val="nil"/>
              <w:left w:val="nil"/>
              <w:bottom w:val="single" w:sz="4" w:space="0" w:color="auto"/>
              <w:right w:val="single" w:sz="4" w:space="0" w:color="auto"/>
            </w:tcBorders>
            <w:shd w:val="clear" w:color="auto" w:fill="auto"/>
            <w:noWrap/>
            <w:vAlign w:val="center"/>
          </w:tcPr>
          <w:p w14:paraId="7AF62E34" w14:textId="38DB1914" w:rsidR="00A901F6" w:rsidRDefault="00683175">
            <w:pPr>
              <w:spacing w:after="0" w:line="360" w:lineRule="auto"/>
              <w:jc w:val="center"/>
              <w:rPr>
                <w:rFonts w:cs="Times New Roman"/>
                <w:color w:val="000000" w:themeColor="text1"/>
                <w:szCs w:val="26"/>
              </w:rPr>
            </w:pPr>
            <w:r>
              <w:rPr>
                <w:rFonts w:cs="Times New Roman"/>
                <w:color w:val="000000" w:themeColor="text1"/>
                <w:szCs w:val="26"/>
              </w:rPr>
              <w:t>2.652.</w:t>
            </w:r>
            <w:r w:rsidR="00EA0258">
              <w:rPr>
                <w:rFonts w:cs="Times New Roman"/>
                <w:color w:val="000000" w:themeColor="text1"/>
                <w:szCs w:val="26"/>
              </w:rPr>
              <w:t>000.000</w:t>
            </w:r>
          </w:p>
        </w:tc>
      </w:tr>
    </w:tbl>
    <w:p w14:paraId="24E94881" w14:textId="77777777" w:rsidR="00A901F6" w:rsidRDefault="00A901F6">
      <w:pPr>
        <w:spacing w:after="0" w:line="360" w:lineRule="auto"/>
        <w:jc w:val="both"/>
        <w:rPr>
          <w:rFonts w:cs="Times New Roman"/>
          <w:color w:val="000000" w:themeColor="text1"/>
          <w:szCs w:val="26"/>
        </w:rPr>
      </w:pPr>
    </w:p>
    <w:p w14:paraId="248F3177" w14:textId="77777777" w:rsidR="00A901F6" w:rsidRDefault="0068575E">
      <w:pPr>
        <w:pStyle w:val="Heading3"/>
        <w:spacing w:before="0" w:line="360" w:lineRule="auto"/>
        <w:rPr>
          <w:rFonts w:ascii="Times New Roman" w:hAnsi="Times New Roman" w:cs="Times New Roman"/>
          <w:color w:val="000000" w:themeColor="text1"/>
          <w:szCs w:val="26"/>
        </w:rPr>
      </w:pPr>
      <w:bookmarkStart w:id="18" w:name="_Toc78968485"/>
      <w:r>
        <w:rPr>
          <w:rFonts w:ascii="Times New Roman" w:hAnsi="Times New Roman" w:cs="Times New Roman"/>
          <w:color w:val="000000" w:themeColor="text1"/>
          <w:szCs w:val="26"/>
        </w:rPr>
        <w:t>3.10. Hiệu quả dự án:</w:t>
      </w:r>
      <w:bookmarkEnd w:id="18"/>
    </w:p>
    <w:tbl>
      <w:tblPr>
        <w:tblW w:w="9617" w:type="dxa"/>
        <w:tblLook w:val="04A0" w:firstRow="1" w:lastRow="0" w:firstColumn="1" w:lastColumn="0" w:noHBand="0" w:noVBand="1"/>
      </w:tblPr>
      <w:tblGrid>
        <w:gridCol w:w="3969"/>
        <w:gridCol w:w="1845"/>
        <w:gridCol w:w="1984"/>
        <w:gridCol w:w="1808"/>
        <w:gridCol w:w="11"/>
      </w:tblGrid>
      <w:tr w:rsidR="00A901F6" w14:paraId="7AFAF08A" w14:textId="77777777" w:rsidTr="00B01186">
        <w:trPr>
          <w:trHeight w:val="510"/>
        </w:trPr>
        <w:tc>
          <w:tcPr>
            <w:tcW w:w="9617" w:type="dxa"/>
            <w:gridSpan w:val="5"/>
            <w:tcBorders>
              <w:top w:val="nil"/>
              <w:left w:val="nil"/>
              <w:bottom w:val="nil"/>
              <w:right w:val="nil"/>
            </w:tcBorders>
            <w:shd w:val="clear" w:color="auto" w:fill="auto"/>
            <w:noWrap/>
            <w:vAlign w:val="bottom"/>
          </w:tcPr>
          <w:p w14:paraId="24696957"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BẢNG 5: BẢNG HIỆU QUẢ DỰ ÁN DỰ KIẾN</w:t>
            </w:r>
          </w:p>
        </w:tc>
      </w:tr>
      <w:tr w:rsidR="00A901F6" w14:paraId="0D516F98" w14:textId="77777777" w:rsidTr="00B01186">
        <w:trPr>
          <w:gridAfter w:val="1"/>
          <w:wAfter w:w="11" w:type="dxa"/>
          <w:trHeight w:val="255"/>
        </w:trPr>
        <w:tc>
          <w:tcPr>
            <w:tcW w:w="3969" w:type="dxa"/>
            <w:tcBorders>
              <w:top w:val="nil"/>
              <w:left w:val="nil"/>
              <w:bottom w:val="single" w:sz="4" w:space="0" w:color="auto"/>
              <w:right w:val="nil"/>
            </w:tcBorders>
            <w:shd w:val="clear" w:color="auto" w:fill="auto"/>
            <w:noWrap/>
            <w:vAlign w:val="bottom"/>
          </w:tcPr>
          <w:p w14:paraId="07EAD858" w14:textId="77777777" w:rsidR="00A901F6" w:rsidRDefault="00A901F6">
            <w:pPr>
              <w:spacing w:after="0" w:line="360" w:lineRule="auto"/>
              <w:rPr>
                <w:rFonts w:eastAsia="Times New Roman" w:cs="Times New Roman"/>
                <w:color w:val="000000" w:themeColor="text1"/>
                <w:szCs w:val="26"/>
              </w:rPr>
            </w:pPr>
          </w:p>
        </w:tc>
        <w:tc>
          <w:tcPr>
            <w:tcW w:w="1845" w:type="dxa"/>
            <w:tcBorders>
              <w:top w:val="nil"/>
              <w:left w:val="nil"/>
              <w:bottom w:val="single" w:sz="4" w:space="0" w:color="auto"/>
              <w:right w:val="nil"/>
            </w:tcBorders>
            <w:shd w:val="clear" w:color="auto" w:fill="auto"/>
            <w:noWrap/>
            <w:vAlign w:val="bottom"/>
          </w:tcPr>
          <w:p w14:paraId="577A6555" w14:textId="77777777" w:rsidR="00A901F6" w:rsidRDefault="00A901F6">
            <w:pPr>
              <w:spacing w:after="0" w:line="360" w:lineRule="auto"/>
              <w:rPr>
                <w:rFonts w:eastAsia="Times New Roman" w:cs="Times New Roman"/>
                <w:color w:val="000000" w:themeColor="text1"/>
                <w:szCs w:val="26"/>
              </w:rPr>
            </w:pPr>
          </w:p>
        </w:tc>
        <w:tc>
          <w:tcPr>
            <w:tcW w:w="1984" w:type="dxa"/>
            <w:tcBorders>
              <w:top w:val="nil"/>
              <w:left w:val="nil"/>
              <w:bottom w:val="single" w:sz="4" w:space="0" w:color="auto"/>
              <w:right w:val="nil"/>
            </w:tcBorders>
            <w:shd w:val="clear" w:color="auto" w:fill="auto"/>
            <w:noWrap/>
            <w:vAlign w:val="bottom"/>
          </w:tcPr>
          <w:p w14:paraId="0D8E6505" w14:textId="77777777" w:rsidR="00A901F6" w:rsidRDefault="00A901F6">
            <w:pPr>
              <w:spacing w:after="0" w:line="360" w:lineRule="auto"/>
              <w:rPr>
                <w:rFonts w:eastAsia="Times New Roman" w:cs="Times New Roman"/>
                <w:color w:val="000000" w:themeColor="text1"/>
                <w:szCs w:val="26"/>
              </w:rPr>
            </w:pPr>
          </w:p>
        </w:tc>
        <w:tc>
          <w:tcPr>
            <w:tcW w:w="1808" w:type="dxa"/>
            <w:tcBorders>
              <w:top w:val="nil"/>
              <w:left w:val="nil"/>
              <w:bottom w:val="single" w:sz="4" w:space="0" w:color="auto"/>
              <w:right w:val="nil"/>
            </w:tcBorders>
            <w:shd w:val="clear" w:color="auto" w:fill="auto"/>
            <w:noWrap/>
            <w:vAlign w:val="bottom"/>
          </w:tcPr>
          <w:p w14:paraId="2AC61CF3" w14:textId="77777777" w:rsidR="00A901F6" w:rsidRDefault="00A901F6">
            <w:pPr>
              <w:spacing w:after="0" w:line="360" w:lineRule="auto"/>
              <w:rPr>
                <w:rFonts w:eastAsia="Times New Roman" w:cs="Times New Roman"/>
                <w:color w:val="000000" w:themeColor="text1"/>
                <w:szCs w:val="26"/>
              </w:rPr>
            </w:pPr>
          </w:p>
        </w:tc>
      </w:tr>
      <w:tr w:rsidR="00A901F6" w14:paraId="57AEF46F" w14:textId="77777777" w:rsidTr="00683175">
        <w:trPr>
          <w:gridAfter w:val="1"/>
          <w:wAfter w:w="11" w:type="dxa"/>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tcPr>
          <w:p w14:paraId="0832E17B" w14:textId="77777777" w:rsidR="00A901F6" w:rsidRDefault="0068575E">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Năm</w:t>
            </w:r>
          </w:p>
        </w:tc>
        <w:tc>
          <w:tcPr>
            <w:tcW w:w="1845" w:type="dxa"/>
            <w:tcBorders>
              <w:top w:val="single" w:sz="4" w:space="0" w:color="auto"/>
              <w:left w:val="single" w:sz="4" w:space="0" w:color="auto"/>
              <w:bottom w:val="single" w:sz="4" w:space="0" w:color="auto"/>
              <w:right w:val="single" w:sz="4" w:space="0" w:color="auto"/>
            </w:tcBorders>
            <w:shd w:val="clear" w:color="auto" w:fill="auto"/>
          </w:tcPr>
          <w:p w14:paraId="2300D532" w14:textId="77777777" w:rsidR="00A901F6" w:rsidRDefault="00B36E4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2022</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1FFAAC4" w14:textId="77777777" w:rsidR="00A901F6" w:rsidRDefault="00B36E4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2023</w:t>
            </w:r>
          </w:p>
        </w:tc>
        <w:tc>
          <w:tcPr>
            <w:tcW w:w="1808" w:type="dxa"/>
            <w:tcBorders>
              <w:top w:val="single" w:sz="4" w:space="0" w:color="auto"/>
              <w:left w:val="single" w:sz="4" w:space="0" w:color="auto"/>
              <w:bottom w:val="single" w:sz="4" w:space="0" w:color="auto"/>
              <w:right w:val="single" w:sz="4" w:space="0" w:color="auto"/>
            </w:tcBorders>
            <w:shd w:val="clear" w:color="auto" w:fill="auto"/>
          </w:tcPr>
          <w:p w14:paraId="7847059B" w14:textId="77777777" w:rsidR="00A901F6" w:rsidRDefault="00B36E4A">
            <w:pPr>
              <w:spacing w:after="0" w:line="360" w:lineRule="auto"/>
              <w:jc w:val="center"/>
              <w:rPr>
                <w:rFonts w:eastAsia="Times New Roman" w:cs="Times New Roman"/>
                <w:b/>
                <w:bCs/>
                <w:color w:val="000000" w:themeColor="text1"/>
                <w:szCs w:val="26"/>
              </w:rPr>
            </w:pPr>
            <w:r>
              <w:rPr>
                <w:rFonts w:eastAsia="Times New Roman" w:cs="Times New Roman"/>
                <w:b/>
                <w:bCs/>
                <w:color w:val="000000" w:themeColor="text1"/>
                <w:szCs w:val="26"/>
              </w:rPr>
              <w:t>2024</w:t>
            </w:r>
          </w:p>
        </w:tc>
      </w:tr>
      <w:tr w:rsidR="00683175" w14:paraId="750CFD3F" w14:textId="77777777" w:rsidTr="00683175">
        <w:trPr>
          <w:gridAfter w:val="1"/>
          <w:wAfter w:w="11" w:type="dxa"/>
          <w:trHeight w:val="301"/>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DE41A2B" w14:textId="77777777" w:rsidR="00683175" w:rsidRPr="00B01186" w:rsidRDefault="00683175" w:rsidP="00683175">
            <w:pPr>
              <w:spacing w:after="0" w:line="360" w:lineRule="auto"/>
              <w:rPr>
                <w:rFonts w:eastAsia="Times New Roman" w:cs="Times New Roman"/>
                <w:b/>
                <w:bCs/>
                <w:color w:val="000000" w:themeColor="text1"/>
                <w:szCs w:val="26"/>
              </w:rPr>
            </w:pPr>
            <w:r w:rsidRPr="00B01186">
              <w:rPr>
                <w:rFonts w:eastAsia="Times New Roman" w:cs="Times New Roman"/>
                <w:b/>
                <w:bCs/>
                <w:color w:val="000000" w:themeColor="text1"/>
                <w:szCs w:val="26"/>
              </w:rPr>
              <w:t>Tổng doanh thu</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62CCC746" w14:textId="66FA1BE9" w:rsidR="00683175" w:rsidRPr="00B01186" w:rsidRDefault="00683175" w:rsidP="00683175">
            <w:pPr>
              <w:spacing w:after="0" w:line="360" w:lineRule="auto"/>
              <w:jc w:val="right"/>
              <w:rPr>
                <w:rFonts w:cs="Times New Roman"/>
                <w:b/>
                <w:bCs/>
                <w:color w:val="000000" w:themeColor="text1"/>
                <w:szCs w:val="26"/>
              </w:rPr>
            </w:pPr>
            <w:r w:rsidRPr="00B01186">
              <w:rPr>
                <w:rFonts w:cs="Times New Roman"/>
                <w:b/>
                <w:bCs/>
                <w:color w:val="000000"/>
                <w:szCs w:val="26"/>
              </w:rPr>
              <w:t>1,110,000,000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6505B8BF" w14:textId="39E53671" w:rsidR="00683175" w:rsidRPr="00B01186" w:rsidRDefault="00683175" w:rsidP="00683175">
            <w:pPr>
              <w:spacing w:after="0" w:line="360" w:lineRule="auto"/>
              <w:jc w:val="right"/>
              <w:rPr>
                <w:rFonts w:cs="Times New Roman"/>
                <w:b/>
                <w:bCs/>
                <w:color w:val="000000" w:themeColor="text1"/>
                <w:szCs w:val="26"/>
              </w:rPr>
            </w:pPr>
            <w:r w:rsidRPr="00B01186">
              <w:rPr>
                <w:rFonts w:cs="Times New Roman"/>
                <w:b/>
                <w:bCs/>
                <w:color w:val="000000"/>
                <w:szCs w:val="26"/>
              </w:rPr>
              <w:t>1,720,000,000</w:t>
            </w:r>
          </w:p>
        </w:tc>
        <w:tc>
          <w:tcPr>
            <w:tcW w:w="1808" w:type="dxa"/>
            <w:tcBorders>
              <w:top w:val="single" w:sz="4" w:space="0" w:color="auto"/>
              <w:left w:val="nil"/>
              <w:bottom w:val="single" w:sz="4" w:space="0" w:color="auto"/>
              <w:right w:val="single" w:sz="4" w:space="0" w:color="auto"/>
            </w:tcBorders>
            <w:shd w:val="clear" w:color="auto" w:fill="auto"/>
            <w:vAlign w:val="bottom"/>
          </w:tcPr>
          <w:p w14:paraId="278D5BF1" w14:textId="3440D53A" w:rsidR="00683175" w:rsidRPr="00095C4A" w:rsidRDefault="00683175" w:rsidP="00683175">
            <w:pPr>
              <w:spacing w:after="0" w:line="360" w:lineRule="auto"/>
              <w:jc w:val="right"/>
              <w:rPr>
                <w:rFonts w:cs="Times New Roman"/>
                <w:b/>
                <w:bCs/>
                <w:color w:val="000000" w:themeColor="text1"/>
                <w:szCs w:val="26"/>
              </w:rPr>
            </w:pPr>
            <w:r w:rsidRPr="00095C4A">
              <w:rPr>
                <w:rFonts w:cs="Times New Roman"/>
                <w:b/>
                <w:bCs/>
                <w:color w:val="000000"/>
                <w:szCs w:val="26"/>
              </w:rPr>
              <w:t>2,652,000,000</w:t>
            </w:r>
          </w:p>
        </w:tc>
      </w:tr>
      <w:tr w:rsidR="00683175" w14:paraId="06586D00" w14:textId="77777777" w:rsidTr="00683175">
        <w:trPr>
          <w:gridAfter w:val="1"/>
          <w:wAfter w:w="11" w:type="dxa"/>
          <w:trHeight w:val="37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E5C4BC8" w14:textId="77777777" w:rsidR="00683175" w:rsidRDefault="00683175" w:rsidP="00683175">
            <w:pPr>
              <w:spacing w:after="0" w:line="360" w:lineRule="auto"/>
              <w:rPr>
                <w:rFonts w:eastAsia="Times New Roman" w:cs="Times New Roman"/>
                <w:color w:val="000000" w:themeColor="text1"/>
                <w:szCs w:val="26"/>
              </w:rPr>
            </w:pPr>
            <w:r>
              <w:rPr>
                <w:rFonts w:eastAsia="Times New Roman" w:cs="Times New Roman"/>
                <w:color w:val="000000" w:themeColor="text1"/>
                <w:szCs w:val="26"/>
              </w:rPr>
              <w:t>(-) Chi phí hoạt động</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05D3EEBC" w14:textId="586B99F6"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6,300,000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2E7A42D1" w14:textId="609BE07A"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9,922,500</w:t>
            </w:r>
          </w:p>
        </w:tc>
        <w:tc>
          <w:tcPr>
            <w:tcW w:w="1808" w:type="dxa"/>
            <w:tcBorders>
              <w:top w:val="single" w:sz="4" w:space="0" w:color="auto"/>
              <w:left w:val="nil"/>
              <w:bottom w:val="single" w:sz="4" w:space="0" w:color="auto"/>
              <w:right w:val="single" w:sz="4" w:space="0" w:color="auto"/>
            </w:tcBorders>
            <w:shd w:val="clear" w:color="auto" w:fill="auto"/>
            <w:vAlign w:val="bottom"/>
          </w:tcPr>
          <w:p w14:paraId="23621F53" w14:textId="7034A304" w:rsidR="00683175" w:rsidRPr="00683175" w:rsidRDefault="00683175" w:rsidP="00683175">
            <w:pPr>
              <w:spacing w:after="0" w:line="360" w:lineRule="auto"/>
              <w:jc w:val="right"/>
              <w:rPr>
                <w:rFonts w:cs="Times New Roman"/>
                <w:color w:val="000000" w:themeColor="text1"/>
                <w:szCs w:val="26"/>
              </w:rPr>
            </w:pPr>
            <w:r w:rsidRPr="00683175">
              <w:rPr>
                <w:rFonts w:cs="Times New Roman"/>
                <w:color w:val="000000"/>
                <w:szCs w:val="26"/>
              </w:rPr>
              <w:t>13,891,400</w:t>
            </w:r>
          </w:p>
        </w:tc>
      </w:tr>
      <w:tr w:rsidR="00683175" w14:paraId="54F36B1A" w14:textId="77777777" w:rsidTr="00683175">
        <w:trPr>
          <w:gridAfter w:val="1"/>
          <w:wAfter w:w="11" w:type="dxa"/>
          <w:trHeight w:val="37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95A552C" w14:textId="77777777" w:rsidR="00683175" w:rsidRDefault="00683175" w:rsidP="00683175">
            <w:pPr>
              <w:spacing w:after="0" w:line="360" w:lineRule="auto"/>
              <w:rPr>
                <w:rFonts w:eastAsia="Times New Roman" w:cs="Times New Roman"/>
                <w:color w:val="000000" w:themeColor="text1"/>
                <w:szCs w:val="26"/>
              </w:rPr>
            </w:pPr>
            <w:r>
              <w:rPr>
                <w:rFonts w:eastAsia="Times New Roman" w:cs="Times New Roman"/>
                <w:color w:val="000000" w:themeColor="text1"/>
                <w:szCs w:val="26"/>
              </w:rPr>
              <w:t>(-) Chi phí lương nhân viên</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698226FD" w14:textId="2EFA4B32"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264,000,000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411EA5FB" w14:textId="1514ADAE"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424,800,000</w:t>
            </w:r>
          </w:p>
        </w:tc>
        <w:tc>
          <w:tcPr>
            <w:tcW w:w="1808" w:type="dxa"/>
            <w:tcBorders>
              <w:top w:val="single" w:sz="4" w:space="0" w:color="auto"/>
              <w:left w:val="nil"/>
              <w:bottom w:val="single" w:sz="4" w:space="0" w:color="auto"/>
              <w:right w:val="single" w:sz="4" w:space="0" w:color="auto"/>
            </w:tcBorders>
            <w:shd w:val="clear" w:color="auto" w:fill="auto"/>
            <w:vAlign w:val="bottom"/>
          </w:tcPr>
          <w:p w14:paraId="4FD26181" w14:textId="0646B10E" w:rsidR="00683175" w:rsidRPr="00683175" w:rsidRDefault="00683175" w:rsidP="00683175">
            <w:pPr>
              <w:spacing w:after="0" w:line="360" w:lineRule="auto"/>
              <w:jc w:val="right"/>
              <w:rPr>
                <w:rFonts w:cs="Times New Roman"/>
                <w:color w:val="000000" w:themeColor="text1"/>
                <w:szCs w:val="26"/>
              </w:rPr>
            </w:pPr>
            <w:r w:rsidRPr="00683175">
              <w:rPr>
                <w:rFonts w:cs="Times New Roman"/>
                <w:color w:val="000000"/>
                <w:szCs w:val="26"/>
              </w:rPr>
              <w:t>528,000,000</w:t>
            </w:r>
          </w:p>
        </w:tc>
      </w:tr>
      <w:tr w:rsidR="00683175" w14:paraId="6AF4C364" w14:textId="77777777" w:rsidTr="00683175">
        <w:trPr>
          <w:gridAfter w:val="1"/>
          <w:wAfter w:w="11" w:type="dxa"/>
          <w:trHeight w:val="37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960AB1A" w14:textId="77777777" w:rsidR="00683175" w:rsidRDefault="00683175" w:rsidP="00683175">
            <w:pPr>
              <w:spacing w:after="0" w:line="360" w:lineRule="auto"/>
              <w:rPr>
                <w:rFonts w:eastAsia="Times New Roman" w:cs="Times New Roman"/>
                <w:color w:val="000000" w:themeColor="text1"/>
                <w:szCs w:val="26"/>
              </w:rPr>
            </w:pPr>
            <w:r>
              <w:rPr>
                <w:rFonts w:eastAsia="Times New Roman" w:cs="Times New Roman"/>
                <w:color w:val="000000" w:themeColor="text1"/>
                <w:szCs w:val="26"/>
              </w:rPr>
              <w:t>(-) Chi phí sản phẩm</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2C90B214" w14:textId="1997A635"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615,000,000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460C747E" w14:textId="6A57B954"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960,000,000</w:t>
            </w:r>
          </w:p>
        </w:tc>
        <w:tc>
          <w:tcPr>
            <w:tcW w:w="1808" w:type="dxa"/>
            <w:tcBorders>
              <w:top w:val="single" w:sz="4" w:space="0" w:color="auto"/>
              <w:left w:val="nil"/>
              <w:bottom w:val="single" w:sz="4" w:space="0" w:color="auto"/>
              <w:right w:val="single" w:sz="4" w:space="0" w:color="auto"/>
            </w:tcBorders>
            <w:shd w:val="clear" w:color="auto" w:fill="auto"/>
            <w:vAlign w:val="bottom"/>
          </w:tcPr>
          <w:p w14:paraId="66DDEDB2" w14:textId="4FFE0F37" w:rsidR="00683175" w:rsidRPr="00683175" w:rsidRDefault="00683175" w:rsidP="00683175">
            <w:pPr>
              <w:spacing w:after="0" w:line="360" w:lineRule="auto"/>
              <w:jc w:val="right"/>
              <w:rPr>
                <w:rFonts w:cs="Times New Roman"/>
                <w:color w:val="000000" w:themeColor="text1"/>
                <w:szCs w:val="26"/>
              </w:rPr>
            </w:pPr>
            <w:r w:rsidRPr="00683175">
              <w:rPr>
                <w:rFonts w:cs="Times New Roman"/>
                <w:color w:val="000000"/>
                <w:szCs w:val="26"/>
              </w:rPr>
              <w:t>1,620,000,000</w:t>
            </w:r>
          </w:p>
        </w:tc>
      </w:tr>
      <w:tr w:rsidR="00683175" w14:paraId="2C47DBD2" w14:textId="77777777" w:rsidTr="00683175">
        <w:trPr>
          <w:gridAfter w:val="1"/>
          <w:wAfter w:w="11" w:type="dxa"/>
          <w:trHeight w:val="40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AF8CB96" w14:textId="77777777" w:rsidR="00683175" w:rsidRPr="00095C4A" w:rsidRDefault="00683175" w:rsidP="00683175">
            <w:pPr>
              <w:spacing w:after="0" w:line="360" w:lineRule="auto"/>
              <w:rPr>
                <w:rFonts w:eastAsia="Times New Roman" w:cs="Times New Roman"/>
                <w:b/>
                <w:bCs/>
                <w:color w:val="000000" w:themeColor="text1"/>
                <w:szCs w:val="26"/>
              </w:rPr>
            </w:pPr>
            <w:r w:rsidRPr="00095C4A">
              <w:rPr>
                <w:rFonts w:eastAsia="Times New Roman" w:cs="Times New Roman"/>
                <w:b/>
                <w:bCs/>
                <w:color w:val="000000" w:themeColor="text1"/>
                <w:szCs w:val="26"/>
              </w:rPr>
              <w:t>Thu nhập ròng và lãi vay trước thuế (EBIT)</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45A727DD" w14:textId="18CBBA24" w:rsidR="00683175" w:rsidRPr="00095C4A" w:rsidRDefault="00683175" w:rsidP="00683175">
            <w:pPr>
              <w:spacing w:after="0" w:line="360" w:lineRule="auto"/>
              <w:jc w:val="right"/>
              <w:rPr>
                <w:rFonts w:cs="Times New Roman"/>
                <w:b/>
                <w:bCs/>
                <w:color w:val="000000" w:themeColor="text1"/>
                <w:szCs w:val="26"/>
              </w:rPr>
            </w:pPr>
            <w:r w:rsidRPr="00095C4A">
              <w:rPr>
                <w:rFonts w:cs="Times New Roman"/>
                <w:b/>
                <w:bCs/>
                <w:color w:val="000000"/>
                <w:szCs w:val="26"/>
              </w:rPr>
              <w:t>224,700,000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38B1121E" w14:textId="485206D3" w:rsidR="00683175" w:rsidRPr="00095C4A" w:rsidRDefault="00683175" w:rsidP="00683175">
            <w:pPr>
              <w:spacing w:after="0" w:line="360" w:lineRule="auto"/>
              <w:jc w:val="right"/>
              <w:rPr>
                <w:rFonts w:cs="Times New Roman"/>
                <w:b/>
                <w:bCs/>
                <w:color w:val="000000" w:themeColor="text1"/>
                <w:szCs w:val="26"/>
              </w:rPr>
            </w:pPr>
            <w:r w:rsidRPr="00095C4A">
              <w:rPr>
                <w:rFonts w:cs="Times New Roman"/>
                <w:b/>
                <w:bCs/>
                <w:color w:val="000000"/>
                <w:szCs w:val="26"/>
              </w:rPr>
              <w:t>325,277,500</w:t>
            </w:r>
          </w:p>
        </w:tc>
        <w:tc>
          <w:tcPr>
            <w:tcW w:w="1808" w:type="dxa"/>
            <w:tcBorders>
              <w:top w:val="single" w:sz="4" w:space="0" w:color="auto"/>
              <w:left w:val="nil"/>
              <w:bottom w:val="single" w:sz="4" w:space="0" w:color="auto"/>
              <w:right w:val="single" w:sz="4" w:space="0" w:color="auto"/>
            </w:tcBorders>
            <w:shd w:val="clear" w:color="auto" w:fill="auto"/>
            <w:vAlign w:val="bottom"/>
          </w:tcPr>
          <w:p w14:paraId="7C10D1A7" w14:textId="2505BDDE" w:rsidR="00683175" w:rsidRPr="00095C4A" w:rsidRDefault="00683175" w:rsidP="00683175">
            <w:pPr>
              <w:spacing w:after="0" w:line="360" w:lineRule="auto"/>
              <w:jc w:val="right"/>
              <w:rPr>
                <w:rFonts w:cs="Times New Roman"/>
                <w:b/>
                <w:bCs/>
                <w:color w:val="000000" w:themeColor="text1"/>
                <w:szCs w:val="26"/>
              </w:rPr>
            </w:pPr>
            <w:r w:rsidRPr="00095C4A">
              <w:rPr>
                <w:rFonts w:cs="Times New Roman"/>
                <w:b/>
                <w:bCs/>
                <w:color w:val="000000"/>
                <w:szCs w:val="26"/>
              </w:rPr>
              <w:t>490,108,600</w:t>
            </w:r>
          </w:p>
        </w:tc>
      </w:tr>
      <w:tr w:rsidR="00683175" w14:paraId="58AA4839" w14:textId="77777777" w:rsidTr="00683175">
        <w:trPr>
          <w:gridAfter w:val="1"/>
          <w:wAfter w:w="11" w:type="dxa"/>
          <w:trHeight w:val="37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BC8CD58" w14:textId="77777777" w:rsidR="00683175" w:rsidRDefault="00683175" w:rsidP="00683175">
            <w:pPr>
              <w:spacing w:after="0" w:line="360" w:lineRule="auto"/>
              <w:rPr>
                <w:rFonts w:eastAsia="Times New Roman" w:cs="Times New Roman"/>
                <w:color w:val="000000" w:themeColor="text1"/>
                <w:szCs w:val="26"/>
              </w:rPr>
            </w:pPr>
            <w:r>
              <w:rPr>
                <w:rFonts w:eastAsia="Times New Roman" w:cs="Times New Roman"/>
                <w:color w:val="000000" w:themeColor="text1"/>
                <w:szCs w:val="26"/>
              </w:rPr>
              <w:t>(-) Trả lãi vay</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417AA2CD" w14:textId="39CB6DAF"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18C479A7" w14:textId="27BCB6E8"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0</w:t>
            </w:r>
          </w:p>
        </w:tc>
        <w:tc>
          <w:tcPr>
            <w:tcW w:w="1808" w:type="dxa"/>
            <w:tcBorders>
              <w:top w:val="single" w:sz="4" w:space="0" w:color="auto"/>
              <w:left w:val="nil"/>
              <w:bottom w:val="single" w:sz="4" w:space="0" w:color="auto"/>
              <w:right w:val="single" w:sz="4" w:space="0" w:color="auto"/>
            </w:tcBorders>
            <w:shd w:val="clear" w:color="auto" w:fill="auto"/>
            <w:vAlign w:val="bottom"/>
          </w:tcPr>
          <w:p w14:paraId="447BB3B7" w14:textId="203A27CE" w:rsidR="00683175" w:rsidRPr="00683175" w:rsidRDefault="00683175" w:rsidP="00683175">
            <w:pPr>
              <w:spacing w:after="0" w:line="360" w:lineRule="auto"/>
              <w:jc w:val="right"/>
              <w:rPr>
                <w:rFonts w:cs="Times New Roman"/>
                <w:color w:val="000000" w:themeColor="text1"/>
                <w:szCs w:val="26"/>
              </w:rPr>
            </w:pPr>
            <w:r w:rsidRPr="00683175">
              <w:rPr>
                <w:rFonts w:cs="Times New Roman"/>
                <w:color w:val="000000"/>
                <w:szCs w:val="26"/>
              </w:rPr>
              <w:t>0</w:t>
            </w:r>
          </w:p>
        </w:tc>
      </w:tr>
      <w:tr w:rsidR="00683175" w14:paraId="285FFC48" w14:textId="77777777" w:rsidTr="00683175">
        <w:trPr>
          <w:gridAfter w:val="1"/>
          <w:wAfter w:w="11" w:type="dxa"/>
          <w:trHeight w:val="37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7A19D42" w14:textId="77777777" w:rsidR="00683175" w:rsidRPr="00B01186" w:rsidRDefault="00683175" w:rsidP="00683175">
            <w:pPr>
              <w:spacing w:after="0" w:line="360" w:lineRule="auto"/>
              <w:rPr>
                <w:rFonts w:eastAsia="Times New Roman" w:cs="Times New Roman"/>
                <w:b/>
                <w:bCs/>
                <w:color w:val="000000" w:themeColor="text1"/>
                <w:szCs w:val="26"/>
              </w:rPr>
            </w:pPr>
            <w:r w:rsidRPr="00B01186">
              <w:rPr>
                <w:rFonts w:eastAsia="Times New Roman" w:cs="Times New Roman"/>
                <w:b/>
                <w:bCs/>
                <w:color w:val="000000" w:themeColor="text1"/>
                <w:szCs w:val="26"/>
              </w:rPr>
              <w:t>Thu nhập ròng trước thuế (EBT)</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2E1AABB1" w14:textId="287ED401" w:rsidR="00683175" w:rsidRPr="00B01186" w:rsidRDefault="00683175" w:rsidP="00683175">
            <w:pPr>
              <w:spacing w:after="0" w:line="360" w:lineRule="auto"/>
              <w:jc w:val="right"/>
              <w:rPr>
                <w:rFonts w:cs="Times New Roman"/>
                <w:b/>
                <w:bCs/>
                <w:color w:val="000000" w:themeColor="text1"/>
                <w:szCs w:val="26"/>
              </w:rPr>
            </w:pPr>
            <w:r w:rsidRPr="00B01186">
              <w:rPr>
                <w:rFonts w:cs="Times New Roman"/>
                <w:b/>
                <w:bCs/>
                <w:color w:val="000000"/>
                <w:szCs w:val="26"/>
              </w:rPr>
              <w:t>224,700,000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5039806A" w14:textId="74DAE819" w:rsidR="00683175" w:rsidRPr="00B01186" w:rsidRDefault="00683175" w:rsidP="00683175">
            <w:pPr>
              <w:spacing w:after="0" w:line="360" w:lineRule="auto"/>
              <w:jc w:val="right"/>
              <w:rPr>
                <w:rFonts w:cs="Times New Roman"/>
                <w:b/>
                <w:bCs/>
                <w:color w:val="000000" w:themeColor="text1"/>
                <w:szCs w:val="26"/>
              </w:rPr>
            </w:pPr>
            <w:r w:rsidRPr="00B01186">
              <w:rPr>
                <w:rFonts w:cs="Times New Roman"/>
                <w:b/>
                <w:bCs/>
                <w:color w:val="000000"/>
                <w:szCs w:val="26"/>
              </w:rPr>
              <w:t>325,277,500</w:t>
            </w:r>
          </w:p>
        </w:tc>
        <w:tc>
          <w:tcPr>
            <w:tcW w:w="1808" w:type="dxa"/>
            <w:tcBorders>
              <w:top w:val="single" w:sz="4" w:space="0" w:color="auto"/>
              <w:left w:val="nil"/>
              <w:bottom w:val="single" w:sz="4" w:space="0" w:color="auto"/>
              <w:right w:val="single" w:sz="4" w:space="0" w:color="auto"/>
            </w:tcBorders>
            <w:shd w:val="clear" w:color="auto" w:fill="auto"/>
            <w:vAlign w:val="bottom"/>
          </w:tcPr>
          <w:p w14:paraId="4900378D" w14:textId="4AA72E38" w:rsidR="00683175" w:rsidRPr="00683175" w:rsidRDefault="00683175" w:rsidP="00683175">
            <w:pPr>
              <w:spacing w:after="0" w:line="360" w:lineRule="auto"/>
              <w:jc w:val="right"/>
              <w:rPr>
                <w:rFonts w:cs="Times New Roman"/>
                <w:b/>
                <w:bCs/>
                <w:color w:val="000000" w:themeColor="text1"/>
                <w:szCs w:val="26"/>
              </w:rPr>
            </w:pPr>
            <w:r w:rsidRPr="00683175">
              <w:rPr>
                <w:rFonts w:cs="Times New Roman"/>
                <w:b/>
                <w:bCs/>
                <w:color w:val="000000"/>
                <w:szCs w:val="26"/>
              </w:rPr>
              <w:t>490,108,600</w:t>
            </w:r>
          </w:p>
        </w:tc>
      </w:tr>
      <w:tr w:rsidR="00683175" w14:paraId="7EEE330C" w14:textId="77777777" w:rsidTr="00683175">
        <w:trPr>
          <w:gridAfter w:val="1"/>
          <w:wAfter w:w="11" w:type="dxa"/>
          <w:trHeight w:val="37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55E2AC1" w14:textId="77777777" w:rsidR="00683175" w:rsidRDefault="00683175" w:rsidP="00683175">
            <w:pPr>
              <w:spacing w:after="0" w:line="360" w:lineRule="auto"/>
              <w:rPr>
                <w:rFonts w:eastAsia="Times New Roman" w:cs="Times New Roman"/>
                <w:color w:val="000000" w:themeColor="text1"/>
                <w:szCs w:val="26"/>
              </w:rPr>
            </w:pPr>
            <w:r>
              <w:rPr>
                <w:rFonts w:eastAsia="Times New Roman" w:cs="Times New Roman"/>
                <w:color w:val="000000" w:themeColor="text1"/>
                <w:szCs w:val="26"/>
              </w:rPr>
              <w:lastRenderedPageBreak/>
              <w:t>Thuế khoán (hộ kinh doanh cá thể)</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089AE45D" w14:textId="6618E210"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33,400,000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39378ABE" w14:textId="5B3358E8" w:rsidR="00683175" w:rsidRPr="00B01186" w:rsidRDefault="00683175" w:rsidP="00683175">
            <w:pPr>
              <w:spacing w:after="0" w:line="360" w:lineRule="auto"/>
              <w:jc w:val="right"/>
              <w:rPr>
                <w:rFonts w:cs="Times New Roman"/>
                <w:color w:val="000000" w:themeColor="text1"/>
                <w:szCs w:val="26"/>
              </w:rPr>
            </w:pPr>
            <w:r w:rsidRPr="00B01186">
              <w:rPr>
                <w:rFonts w:cs="Times New Roman"/>
                <w:color w:val="000000"/>
                <w:szCs w:val="26"/>
              </w:rPr>
              <w:t>51,700,000</w:t>
            </w:r>
          </w:p>
        </w:tc>
        <w:tc>
          <w:tcPr>
            <w:tcW w:w="1808" w:type="dxa"/>
            <w:tcBorders>
              <w:top w:val="single" w:sz="4" w:space="0" w:color="auto"/>
              <w:left w:val="nil"/>
              <w:bottom w:val="single" w:sz="4" w:space="0" w:color="auto"/>
              <w:right w:val="single" w:sz="4" w:space="0" w:color="auto"/>
            </w:tcBorders>
            <w:shd w:val="clear" w:color="auto" w:fill="auto"/>
            <w:vAlign w:val="bottom"/>
          </w:tcPr>
          <w:p w14:paraId="22D27564" w14:textId="7823DF1E" w:rsidR="00683175" w:rsidRPr="00683175" w:rsidRDefault="00683175" w:rsidP="00683175">
            <w:pPr>
              <w:spacing w:after="0" w:line="360" w:lineRule="auto"/>
              <w:jc w:val="right"/>
              <w:rPr>
                <w:rFonts w:cs="Times New Roman"/>
                <w:color w:val="000000" w:themeColor="text1"/>
                <w:szCs w:val="26"/>
              </w:rPr>
            </w:pPr>
            <w:r w:rsidRPr="00683175">
              <w:rPr>
                <w:rFonts w:cs="Times New Roman"/>
                <w:color w:val="000000"/>
                <w:szCs w:val="26"/>
              </w:rPr>
              <w:t>79,660,000</w:t>
            </w:r>
          </w:p>
        </w:tc>
      </w:tr>
      <w:tr w:rsidR="00683175" w14:paraId="41B642E9" w14:textId="77777777" w:rsidTr="00683175">
        <w:trPr>
          <w:gridAfter w:val="1"/>
          <w:wAfter w:w="11" w:type="dxa"/>
          <w:trHeight w:val="37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3295CA2" w14:textId="77777777" w:rsidR="00683175" w:rsidRPr="00B01186" w:rsidRDefault="00683175" w:rsidP="00683175">
            <w:pPr>
              <w:spacing w:after="0" w:line="360" w:lineRule="auto"/>
              <w:rPr>
                <w:rFonts w:eastAsia="Times New Roman" w:cs="Times New Roman"/>
                <w:b/>
                <w:bCs/>
                <w:color w:val="000000" w:themeColor="text1"/>
                <w:szCs w:val="26"/>
              </w:rPr>
            </w:pPr>
            <w:r w:rsidRPr="00B01186">
              <w:rPr>
                <w:rFonts w:eastAsia="Times New Roman" w:cs="Times New Roman"/>
                <w:b/>
                <w:bCs/>
                <w:color w:val="000000" w:themeColor="text1"/>
                <w:szCs w:val="26"/>
              </w:rPr>
              <w:t>Thu nhập ròng sau thuế (EAT)</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bottom"/>
          </w:tcPr>
          <w:p w14:paraId="34D35D56" w14:textId="10E5E3D5" w:rsidR="00683175" w:rsidRPr="00B01186" w:rsidRDefault="00683175" w:rsidP="00683175">
            <w:pPr>
              <w:spacing w:after="0" w:line="360" w:lineRule="auto"/>
              <w:jc w:val="right"/>
              <w:rPr>
                <w:rFonts w:cs="Times New Roman"/>
                <w:b/>
                <w:bCs/>
                <w:color w:val="000000" w:themeColor="text1"/>
                <w:szCs w:val="26"/>
              </w:rPr>
            </w:pPr>
            <w:r w:rsidRPr="00B01186">
              <w:rPr>
                <w:rFonts w:cs="Times New Roman"/>
                <w:b/>
                <w:bCs/>
                <w:color w:val="000000"/>
                <w:szCs w:val="26"/>
              </w:rPr>
              <w:t>191,300,000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2BB085B5" w14:textId="7357CAF4" w:rsidR="00683175" w:rsidRPr="00B01186" w:rsidRDefault="00683175" w:rsidP="00683175">
            <w:pPr>
              <w:spacing w:after="0" w:line="360" w:lineRule="auto"/>
              <w:jc w:val="right"/>
              <w:rPr>
                <w:rFonts w:cs="Times New Roman"/>
                <w:b/>
                <w:bCs/>
                <w:color w:val="000000" w:themeColor="text1"/>
                <w:szCs w:val="26"/>
              </w:rPr>
            </w:pPr>
            <w:r w:rsidRPr="00B01186">
              <w:rPr>
                <w:rFonts w:cs="Times New Roman"/>
                <w:b/>
                <w:bCs/>
                <w:color w:val="000000"/>
                <w:szCs w:val="26"/>
              </w:rPr>
              <w:t>273,577,500</w:t>
            </w:r>
          </w:p>
        </w:tc>
        <w:tc>
          <w:tcPr>
            <w:tcW w:w="1808" w:type="dxa"/>
            <w:tcBorders>
              <w:top w:val="single" w:sz="4" w:space="0" w:color="auto"/>
              <w:left w:val="nil"/>
              <w:bottom w:val="single" w:sz="4" w:space="0" w:color="auto"/>
              <w:right w:val="single" w:sz="4" w:space="0" w:color="auto"/>
            </w:tcBorders>
            <w:shd w:val="clear" w:color="auto" w:fill="auto"/>
            <w:vAlign w:val="bottom"/>
          </w:tcPr>
          <w:p w14:paraId="2E0645F3" w14:textId="3A692D50" w:rsidR="00683175" w:rsidRPr="00683175" w:rsidRDefault="00683175" w:rsidP="00683175">
            <w:pPr>
              <w:spacing w:after="0" w:line="360" w:lineRule="auto"/>
              <w:jc w:val="right"/>
              <w:rPr>
                <w:rFonts w:cs="Times New Roman"/>
                <w:b/>
                <w:bCs/>
                <w:color w:val="000000" w:themeColor="text1"/>
                <w:szCs w:val="26"/>
              </w:rPr>
            </w:pPr>
            <w:r w:rsidRPr="00683175">
              <w:rPr>
                <w:rFonts w:cs="Times New Roman"/>
                <w:b/>
                <w:bCs/>
                <w:color w:val="000000"/>
                <w:szCs w:val="26"/>
              </w:rPr>
              <w:t>410,448,600</w:t>
            </w:r>
          </w:p>
        </w:tc>
      </w:tr>
    </w:tbl>
    <w:p w14:paraId="0831B100" w14:textId="77777777" w:rsidR="00A901F6" w:rsidRDefault="00A901F6">
      <w:pPr>
        <w:spacing w:after="0" w:line="360" w:lineRule="auto"/>
        <w:jc w:val="both"/>
        <w:rPr>
          <w:rFonts w:cs="Times New Roman"/>
          <w:color w:val="000000" w:themeColor="text1"/>
          <w:szCs w:val="26"/>
        </w:rPr>
      </w:pPr>
    </w:p>
    <w:p w14:paraId="756003FF" w14:textId="77777777" w:rsidR="00A901F6" w:rsidRDefault="0068575E">
      <w:pPr>
        <w:pStyle w:val="Heading2"/>
        <w:spacing w:before="0" w:line="360" w:lineRule="auto"/>
        <w:rPr>
          <w:rFonts w:ascii="Times New Roman" w:hAnsi="Times New Roman" w:cs="Times New Roman"/>
          <w:color w:val="000000" w:themeColor="text1"/>
        </w:rPr>
      </w:pPr>
      <w:bookmarkStart w:id="19" w:name="_Toc78968486"/>
      <w:r>
        <w:rPr>
          <w:rFonts w:ascii="Times New Roman" w:hAnsi="Times New Roman" w:cs="Times New Roman"/>
          <w:color w:val="000000" w:themeColor="text1"/>
        </w:rPr>
        <w:t>4. Tự đánh giá tác động của dự án:</w:t>
      </w:r>
      <w:bookmarkEnd w:id="19"/>
    </w:p>
    <w:p w14:paraId="7F8633E9" w14:textId="68146066" w:rsidR="00A901F6" w:rsidRPr="002E3169" w:rsidRDefault="002E3169" w:rsidP="002E3169">
      <w:pPr>
        <w:spacing w:after="0" w:line="360" w:lineRule="auto"/>
        <w:ind w:firstLine="720"/>
        <w:jc w:val="both"/>
        <w:rPr>
          <w:rFonts w:cs="Times New Roman"/>
          <w:color w:val="000000" w:themeColor="text1"/>
          <w:szCs w:val="26"/>
        </w:rPr>
      </w:pPr>
      <w:r>
        <w:rPr>
          <w:rFonts w:cs="Times New Roman"/>
          <w:color w:val="000000" w:themeColor="text1"/>
          <w:szCs w:val="26"/>
        </w:rPr>
        <w:t xml:space="preserve">- </w:t>
      </w:r>
      <w:r w:rsidR="0068575E" w:rsidRPr="002E3169">
        <w:rPr>
          <w:rFonts w:cs="Times New Roman"/>
          <w:color w:val="000000" w:themeColor="text1"/>
          <w:szCs w:val="26"/>
        </w:rPr>
        <w:t xml:space="preserve">Quy mô tiềm năng của dự án: Nếu dự án được triển khai thành công, thì sản phẩm này </w:t>
      </w:r>
      <w:r w:rsidRPr="002E3169">
        <w:rPr>
          <w:rFonts w:cs="Times New Roman"/>
          <w:color w:val="000000" w:themeColor="text1"/>
          <w:szCs w:val="26"/>
        </w:rPr>
        <w:t xml:space="preserve">sẽ </w:t>
      </w:r>
      <w:r w:rsidR="0068575E" w:rsidRPr="002E3169">
        <w:rPr>
          <w:rFonts w:cs="Times New Roman"/>
          <w:color w:val="000000" w:themeColor="text1"/>
          <w:szCs w:val="26"/>
        </w:rPr>
        <w:t>đượ</w:t>
      </w:r>
      <w:r w:rsidRPr="002E3169">
        <w:rPr>
          <w:rFonts w:cs="Times New Roman"/>
          <w:color w:val="000000" w:themeColor="text1"/>
          <w:szCs w:val="26"/>
        </w:rPr>
        <w:t>c sử</w:t>
      </w:r>
      <w:r w:rsidR="0068575E" w:rsidRPr="002E3169">
        <w:rPr>
          <w:rFonts w:cs="Times New Roman"/>
          <w:color w:val="000000" w:themeColor="text1"/>
          <w:szCs w:val="26"/>
        </w:rPr>
        <w:t xml:space="preserve"> dụng</w:t>
      </w:r>
      <w:r w:rsidRPr="002E3169">
        <w:rPr>
          <w:rFonts w:cs="Times New Roman"/>
          <w:color w:val="000000" w:themeColor="text1"/>
          <w:szCs w:val="26"/>
        </w:rPr>
        <w:t xml:space="preserve"> rộng rãi</w:t>
      </w:r>
      <w:r w:rsidR="0068575E" w:rsidRPr="002E3169">
        <w:rPr>
          <w:rFonts w:cs="Times New Roman"/>
          <w:color w:val="000000" w:themeColor="text1"/>
          <w:szCs w:val="26"/>
        </w:rPr>
        <w:t xml:space="preserve"> </w:t>
      </w:r>
      <w:r w:rsidR="0007609B">
        <w:rPr>
          <w:rFonts w:cs="Times New Roman"/>
          <w:color w:val="000000" w:themeColor="text1"/>
          <w:szCs w:val="26"/>
        </w:rPr>
        <w:t>trong các cơ quan chính trị, giáo dục, y tế; các văn phòng công ty, ngân hàng, trung tâm thương mại…</w:t>
      </w:r>
    </w:p>
    <w:p w14:paraId="5A826F99" w14:textId="65CBD582" w:rsidR="00A901F6" w:rsidRPr="002E3169" w:rsidRDefault="002E3169" w:rsidP="002E3169">
      <w:pPr>
        <w:spacing w:after="0" w:line="360" w:lineRule="auto"/>
        <w:ind w:firstLine="720"/>
        <w:jc w:val="both"/>
        <w:rPr>
          <w:rFonts w:cs="Times New Roman"/>
          <w:color w:val="000000" w:themeColor="text1"/>
          <w:szCs w:val="26"/>
        </w:rPr>
      </w:pPr>
      <w:r>
        <w:rPr>
          <w:rFonts w:cs="Times New Roman"/>
          <w:color w:val="000000" w:themeColor="text1"/>
          <w:szCs w:val="26"/>
        </w:rPr>
        <w:t xml:space="preserve">- </w:t>
      </w:r>
      <w:r w:rsidR="0068575E" w:rsidRPr="002E3169">
        <w:rPr>
          <w:rFonts w:cs="Times New Roman"/>
          <w:color w:val="000000" w:themeColor="text1"/>
          <w:szCs w:val="26"/>
        </w:rPr>
        <w:t xml:space="preserve">Tính khả thi của dự án: </w:t>
      </w:r>
      <w:r w:rsidR="0007609B">
        <w:rPr>
          <w:rFonts w:cs="Times New Roman"/>
          <w:color w:val="000000" w:themeColor="text1"/>
          <w:szCs w:val="26"/>
        </w:rPr>
        <w:t>Hiện tại, dịch bệnh ảnh hưởng rất nghiêm trọng đến hoạt động bình thường của mọi cơ quan, tổ chức và cá nhân, do đó, khi trạng thái bình thường mới được thiết lập, việc thực hiện khử khuẩn hàng ngày là rất cần thiết. Do vậy, nhóm đánh giá cao tính khả thi của dự án.</w:t>
      </w:r>
    </w:p>
    <w:p w14:paraId="59002775" w14:textId="77777777" w:rsidR="00A901F6" w:rsidRPr="002E3169" w:rsidRDefault="002E3169" w:rsidP="002E3169">
      <w:pPr>
        <w:spacing w:after="0" w:line="360" w:lineRule="auto"/>
        <w:ind w:firstLine="720"/>
        <w:jc w:val="both"/>
        <w:rPr>
          <w:rFonts w:cs="Times New Roman"/>
          <w:color w:val="000000" w:themeColor="text1"/>
          <w:szCs w:val="26"/>
        </w:rPr>
      </w:pPr>
      <w:r>
        <w:rPr>
          <w:rFonts w:cs="Times New Roman"/>
          <w:color w:val="000000" w:themeColor="text1"/>
          <w:szCs w:val="26"/>
        </w:rPr>
        <w:t xml:space="preserve">- </w:t>
      </w:r>
      <w:r w:rsidR="0068575E" w:rsidRPr="002E3169">
        <w:rPr>
          <w:rFonts w:cs="Times New Roman"/>
          <w:color w:val="000000" w:themeColor="text1"/>
          <w:szCs w:val="26"/>
        </w:rPr>
        <w:t xml:space="preserve">Tiềm năng lợi nhuận của dự án: </w:t>
      </w:r>
    </w:p>
    <w:p w14:paraId="75F69C67" w14:textId="77777777" w:rsidR="00A901F6" w:rsidRDefault="0068575E" w:rsidP="002E3169">
      <w:pPr>
        <w:pStyle w:val="ListParagraph"/>
        <w:spacing w:after="0" w:line="360" w:lineRule="auto"/>
        <w:ind w:firstLine="720"/>
        <w:jc w:val="both"/>
        <w:rPr>
          <w:rFonts w:cs="Times New Roman"/>
          <w:color w:val="000000" w:themeColor="text1"/>
          <w:szCs w:val="26"/>
        </w:rPr>
      </w:pPr>
      <w:r>
        <w:rPr>
          <w:rFonts w:cs="Times New Roman"/>
          <w:color w:val="000000" w:themeColor="text1"/>
          <w:szCs w:val="26"/>
        </w:rPr>
        <w:t>+ Lợi nhuận từ việc bán sản phẩm.</w:t>
      </w:r>
    </w:p>
    <w:p w14:paraId="10DB00A6" w14:textId="57CAD995" w:rsidR="00A901F6" w:rsidRDefault="0068575E" w:rsidP="002E3169">
      <w:pPr>
        <w:pStyle w:val="ListParagraph"/>
        <w:spacing w:after="0" w:line="360" w:lineRule="auto"/>
        <w:ind w:firstLine="720"/>
        <w:jc w:val="both"/>
        <w:rPr>
          <w:rFonts w:cs="Times New Roman"/>
          <w:color w:val="000000" w:themeColor="text1"/>
          <w:szCs w:val="26"/>
        </w:rPr>
      </w:pPr>
      <w:r>
        <w:rPr>
          <w:rFonts w:cs="Times New Roman"/>
          <w:color w:val="000000" w:themeColor="text1"/>
          <w:szCs w:val="26"/>
        </w:rPr>
        <w:t xml:space="preserve">+ </w:t>
      </w:r>
      <w:r w:rsidR="002E3169">
        <w:rPr>
          <w:rFonts w:cs="Times New Roman"/>
          <w:color w:val="000000" w:themeColor="text1"/>
          <w:szCs w:val="26"/>
        </w:rPr>
        <w:t>Lợi nhuận từ việc hợp tác kinh doanh, kêu gọi đầu tư sản xuất chuyên nghiệp</w:t>
      </w:r>
    </w:p>
    <w:p w14:paraId="1C09FE8D" w14:textId="06DCC8CA" w:rsidR="0007609B" w:rsidRDefault="0007609B" w:rsidP="002E3169">
      <w:pPr>
        <w:pStyle w:val="ListParagraph"/>
        <w:spacing w:after="0" w:line="360" w:lineRule="auto"/>
        <w:ind w:firstLine="720"/>
        <w:jc w:val="both"/>
        <w:rPr>
          <w:rFonts w:cs="Times New Roman"/>
          <w:color w:val="000000" w:themeColor="text1"/>
          <w:szCs w:val="26"/>
        </w:rPr>
      </w:pPr>
      <w:r>
        <w:rPr>
          <w:rFonts w:cs="Times New Roman"/>
          <w:color w:val="000000" w:themeColor="text1"/>
          <w:szCs w:val="26"/>
        </w:rPr>
        <w:t>+ Lợi nhuận trong chuyển giao công nghệ để mở rộng quy mô sản xuất.</w:t>
      </w:r>
    </w:p>
    <w:p w14:paraId="3CB4A311" w14:textId="62D73CEA" w:rsidR="00A901F6" w:rsidRDefault="002E3169" w:rsidP="002E3169">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xml:space="preserve">- </w:t>
      </w:r>
      <w:r w:rsidR="0068575E">
        <w:rPr>
          <w:rFonts w:cs="Times New Roman"/>
          <w:color w:val="000000" w:themeColor="text1"/>
          <w:szCs w:val="26"/>
        </w:rPr>
        <w:t>Tính sáng tạo của dự án:</w:t>
      </w:r>
      <w:r w:rsidR="008E66CA" w:rsidRPr="008E66CA">
        <w:rPr>
          <w:rFonts w:cs="Times New Roman"/>
          <w:color w:val="000000" w:themeColor="text1"/>
          <w:szCs w:val="26"/>
        </w:rPr>
        <w:t xml:space="preserve"> </w:t>
      </w:r>
      <w:r w:rsidR="0007609B">
        <w:rPr>
          <w:rFonts w:cs="Times New Roman"/>
          <w:color w:val="000000" w:themeColor="text1"/>
          <w:szCs w:val="26"/>
        </w:rPr>
        <w:t>Sản phẩm là sự kết hợp giữa công nghệ khử khuẩn bằng đèn UVC và công nghệ điều khiển học, công nghệ IoT kết nối vạn vật là một điểm mới của dự án. Người sử dụng có thể kiểm soát các hoạt động của robot từ xa, đảm bảo robot hoạt động hiệu quả và an toàn</w:t>
      </w:r>
      <w:r w:rsidR="008E66CA" w:rsidRPr="002E3169">
        <w:rPr>
          <w:rFonts w:cs="Times New Roman"/>
          <w:color w:val="000000" w:themeColor="text1"/>
          <w:szCs w:val="26"/>
        </w:rPr>
        <w:t>.</w:t>
      </w:r>
    </w:p>
    <w:p w14:paraId="78E096F1" w14:textId="2914A5DA" w:rsidR="00A901F6" w:rsidRDefault="002E3169" w:rsidP="002E3169">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xml:space="preserve">- </w:t>
      </w:r>
      <w:r w:rsidR="0068575E">
        <w:rPr>
          <w:rFonts w:cs="Times New Roman"/>
          <w:color w:val="000000" w:themeColor="text1"/>
          <w:szCs w:val="26"/>
        </w:rPr>
        <w:t xml:space="preserve">Mức độ cạnh tranh trên thị trường: </w:t>
      </w:r>
      <w:r w:rsidR="0007609B">
        <w:rPr>
          <w:rFonts w:cs="Times New Roman"/>
          <w:color w:val="000000" w:themeColor="text1"/>
          <w:szCs w:val="26"/>
        </w:rPr>
        <w:t>Đây là sản phẩm mới trên thị trường, hiện có nhiều đơn vị trong nước nghiên cứu nhưng chưa có sản phẩm thương mại</w:t>
      </w:r>
      <w:r w:rsidR="009F5A9A">
        <w:rPr>
          <w:rFonts w:cs="Times New Roman"/>
          <w:color w:val="000000" w:themeColor="text1"/>
          <w:szCs w:val="26"/>
        </w:rPr>
        <w:t>.</w:t>
      </w:r>
      <w:r w:rsidR="0007609B">
        <w:rPr>
          <w:rFonts w:cs="Times New Roman"/>
          <w:color w:val="000000" w:themeColor="text1"/>
          <w:szCs w:val="26"/>
        </w:rPr>
        <w:t xml:space="preserve"> Do đó, việc đẩy nhanh tiến độ và đưa ra thị trường sớm là một lợi thế trong cạnh tranh. Đồng thời, giá thành của máy cũng rẻ hơn so với các sản phẩm nhập khẩu rất nhiều, do đó, có thể cạnh tranh được về giá thành sản phẩm.</w:t>
      </w:r>
    </w:p>
    <w:p w14:paraId="5B0B9E99" w14:textId="719C8EFE" w:rsidR="009F5A9A" w:rsidRDefault="002E3169" w:rsidP="002E3169">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xml:space="preserve">- </w:t>
      </w:r>
      <w:r w:rsidR="0068575E">
        <w:rPr>
          <w:rFonts w:cs="Times New Roman"/>
          <w:color w:val="000000" w:themeColor="text1"/>
          <w:szCs w:val="26"/>
        </w:rPr>
        <w:t xml:space="preserve">Lợi ích của xã hội khi triển khai dự án: </w:t>
      </w:r>
      <w:r w:rsidR="0007609B">
        <w:rPr>
          <w:rFonts w:cs="Times New Roman"/>
          <w:color w:val="000000" w:themeColor="text1"/>
          <w:szCs w:val="26"/>
        </w:rPr>
        <w:t>Sản phẩm mang lại lợi ích về sức khỏe cho toàn xã hội. Đây là một sản phẩm khi được đưa ra thị trường sẽ đóng vai trò là một công cụ hỗ trợ bảo vệ sức khỏe cộng đồng. Do đó, sản phẩm sẽ nhận được sự đón nhận của thị trường, cũng như sự đồng ý hỗ trợ phù hợp của các nhà đầu tư.</w:t>
      </w:r>
    </w:p>
    <w:p w14:paraId="67D047F2" w14:textId="77777777" w:rsidR="00A901F6" w:rsidRDefault="0068575E">
      <w:pPr>
        <w:pStyle w:val="Heading2"/>
        <w:spacing w:before="0" w:line="360" w:lineRule="auto"/>
        <w:rPr>
          <w:rFonts w:ascii="Times New Roman" w:hAnsi="Times New Roman" w:cs="Times New Roman"/>
          <w:color w:val="000000" w:themeColor="text1"/>
        </w:rPr>
      </w:pPr>
      <w:bookmarkStart w:id="20" w:name="_Toc78968487"/>
      <w:r>
        <w:rPr>
          <w:rFonts w:ascii="Times New Roman" w:hAnsi="Times New Roman" w:cs="Times New Roman"/>
          <w:color w:val="000000" w:themeColor="text1"/>
        </w:rPr>
        <w:t>5. Chiến lược phát triển (năng lực cạnh tranh)</w:t>
      </w:r>
      <w:bookmarkEnd w:id="20"/>
    </w:p>
    <w:p w14:paraId="3C64EC20" w14:textId="77777777" w:rsidR="00A901F6" w:rsidRDefault="0068575E" w:rsidP="00B95901">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xml:space="preserve">- Chiến lược: </w:t>
      </w:r>
    </w:p>
    <w:p w14:paraId="06C35FF8" w14:textId="77777777" w:rsidR="00A901F6" w:rsidRDefault="0068575E" w:rsidP="00B95901">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lastRenderedPageBreak/>
        <w:t>+ Trong năm đầu tiên, nhóm cần triển khai</w:t>
      </w:r>
      <w:r w:rsidR="00DC64F1">
        <w:rPr>
          <w:rFonts w:cs="Times New Roman"/>
          <w:color w:val="000000" w:themeColor="text1"/>
          <w:szCs w:val="26"/>
        </w:rPr>
        <w:t xml:space="preserve"> thiết kế, chế tạo</w:t>
      </w:r>
      <w:r>
        <w:rPr>
          <w:rFonts w:cs="Times New Roman"/>
          <w:color w:val="000000" w:themeColor="text1"/>
          <w:szCs w:val="26"/>
        </w:rPr>
        <w:t xml:space="preserve"> và hoàn thiện sản phẩm cho hoàn chỉ</w:t>
      </w:r>
      <w:r w:rsidR="00DC64F1">
        <w:rPr>
          <w:rFonts w:cs="Times New Roman"/>
          <w:color w:val="000000" w:themeColor="text1"/>
          <w:szCs w:val="26"/>
        </w:rPr>
        <w:t>nh để tiến hành đưa ra thị trường. Đồng thời quảng bá mạnh sản phẩm trên các trang bán hàng online, website, các cửa hàng bán sản phẩ</w:t>
      </w:r>
      <w:r w:rsidR="00B87AB7">
        <w:rPr>
          <w:rFonts w:cs="Times New Roman"/>
          <w:color w:val="000000" w:themeColor="text1"/>
          <w:szCs w:val="26"/>
        </w:rPr>
        <w:t>m, dụng cụ thể thao</w:t>
      </w:r>
      <w:r w:rsidR="00DC64F1">
        <w:rPr>
          <w:rFonts w:cs="Times New Roman"/>
          <w:color w:val="000000" w:themeColor="text1"/>
          <w:szCs w:val="26"/>
        </w:rPr>
        <w:t xml:space="preserve"> …</w:t>
      </w:r>
    </w:p>
    <w:p w14:paraId="1045667E" w14:textId="77777777" w:rsidR="00A901F6" w:rsidRDefault="0068575E" w:rsidP="00B95901">
      <w:pPr>
        <w:pStyle w:val="ListParagraph"/>
        <w:spacing w:after="0" w:line="360" w:lineRule="auto"/>
        <w:ind w:left="0" w:firstLine="720"/>
        <w:jc w:val="both"/>
        <w:rPr>
          <w:rFonts w:cs="Times New Roman"/>
          <w:color w:val="000000" w:themeColor="text1"/>
          <w:szCs w:val="26"/>
        </w:rPr>
      </w:pPr>
      <w:r>
        <w:rPr>
          <w:rFonts w:cs="Times New Roman"/>
          <w:color w:val="000000" w:themeColor="text1"/>
          <w:szCs w:val="26"/>
        </w:rPr>
        <w:t xml:space="preserve">+ Từ năm thứ 2 trở đi, nhóm sẽ đẩy mạnh </w:t>
      </w:r>
      <w:r w:rsidR="00B87AB7">
        <w:rPr>
          <w:rFonts w:cs="Times New Roman"/>
          <w:color w:val="000000" w:themeColor="text1"/>
          <w:szCs w:val="26"/>
        </w:rPr>
        <w:t>nghiên cứu và phát triển thêm các chức năng và hình dáng của sản phẩm, tăng cường quảng bá và tiếp thị qua nhiều kênh bán hàng khác.</w:t>
      </w:r>
    </w:p>
    <w:p w14:paraId="5179A87E" w14:textId="77777777" w:rsidR="00A901F6" w:rsidRDefault="00A901F6">
      <w:pPr>
        <w:pStyle w:val="ListParagraph"/>
        <w:spacing w:after="0" w:line="360" w:lineRule="auto"/>
        <w:ind w:left="0"/>
        <w:jc w:val="center"/>
        <w:rPr>
          <w:rFonts w:cs="Times New Roman"/>
          <w:color w:val="000000" w:themeColor="text1"/>
          <w:szCs w:val="26"/>
        </w:rPr>
      </w:pPr>
    </w:p>
    <w:p w14:paraId="4341D6DF" w14:textId="77777777" w:rsidR="00A901F6" w:rsidRDefault="0068575E">
      <w:pPr>
        <w:pStyle w:val="ListParagraph"/>
        <w:spacing w:after="0" w:line="360" w:lineRule="auto"/>
        <w:ind w:left="0"/>
        <w:jc w:val="center"/>
        <w:rPr>
          <w:rFonts w:cs="Times New Roman"/>
          <w:color w:val="000000" w:themeColor="text1"/>
          <w:szCs w:val="26"/>
        </w:rPr>
      </w:pPr>
      <w:r>
        <w:rPr>
          <w:rFonts w:cs="Times New Roman"/>
          <w:color w:val="000000" w:themeColor="text1"/>
          <w:szCs w:val="26"/>
        </w:rPr>
        <w:t>BẢNG 6: PHÂN TÍCH SWOT</w:t>
      </w:r>
    </w:p>
    <w:tbl>
      <w:tblPr>
        <w:tblStyle w:val="TableGrid"/>
        <w:tblW w:w="0" w:type="auto"/>
        <w:tblLook w:val="04A0" w:firstRow="1" w:lastRow="0" w:firstColumn="1" w:lastColumn="0" w:noHBand="0" w:noVBand="1"/>
      </w:tblPr>
      <w:tblGrid>
        <w:gridCol w:w="4528"/>
        <w:gridCol w:w="4531"/>
      </w:tblGrid>
      <w:tr w:rsidR="00A901F6" w14:paraId="6D44844E" w14:textId="77777777">
        <w:tc>
          <w:tcPr>
            <w:tcW w:w="4642" w:type="dxa"/>
          </w:tcPr>
          <w:p w14:paraId="4FDCEE78" w14:textId="77777777" w:rsidR="00A901F6" w:rsidRDefault="0068575E">
            <w:pPr>
              <w:pStyle w:val="ListParagraph"/>
              <w:spacing w:after="0" w:line="360" w:lineRule="auto"/>
              <w:ind w:left="0"/>
              <w:jc w:val="center"/>
              <w:rPr>
                <w:rFonts w:cs="Times New Roman"/>
                <w:b/>
                <w:color w:val="000000" w:themeColor="text1"/>
                <w:szCs w:val="26"/>
              </w:rPr>
            </w:pPr>
            <w:r>
              <w:rPr>
                <w:rFonts w:cs="Times New Roman"/>
                <w:b/>
                <w:color w:val="000000" w:themeColor="text1"/>
                <w:szCs w:val="26"/>
              </w:rPr>
              <w:t>Điểm mạnh (S)</w:t>
            </w:r>
          </w:p>
          <w:p w14:paraId="285407BC" w14:textId="0B53A479" w:rsidR="00B254CD" w:rsidRDefault="00B254CD" w:rsidP="00B87AB7">
            <w:pPr>
              <w:pStyle w:val="ListParagraph"/>
              <w:spacing w:after="0" w:line="360" w:lineRule="auto"/>
              <w:ind w:left="0"/>
              <w:jc w:val="both"/>
              <w:rPr>
                <w:rFonts w:cs="Times New Roman"/>
                <w:color w:val="000000" w:themeColor="text1"/>
                <w:szCs w:val="26"/>
              </w:rPr>
            </w:pPr>
            <w:r>
              <w:rPr>
                <w:rFonts w:cs="Times New Roman"/>
                <w:color w:val="000000" w:themeColor="text1"/>
                <w:szCs w:val="26"/>
              </w:rPr>
              <w:t>Sản phẩm mang tính cấp bách trong bối cảnh đại dịch hiện nay.</w:t>
            </w:r>
          </w:p>
          <w:p w14:paraId="69B55A0B" w14:textId="03FB9C71" w:rsidR="00A901F6" w:rsidRDefault="0068575E" w:rsidP="00B87AB7">
            <w:pPr>
              <w:pStyle w:val="ListParagraph"/>
              <w:spacing w:after="0" w:line="360" w:lineRule="auto"/>
              <w:ind w:left="0"/>
              <w:jc w:val="both"/>
              <w:rPr>
                <w:rFonts w:cs="Times New Roman"/>
                <w:color w:val="000000" w:themeColor="text1"/>
                <w:szCs w:val="26"/>
              </w:rPr>
            </w:pPr>
            <w:r>
              <w:rPr>
                <w:rFonts w:cs="Times New Roman"/>
                <w:color w:val="000000" w:themeColor="text1"/>
                <w:szCs w:val="26"/>
              </w:rPr>
              <w:t>Có tính năng mới lạ,</w:t>
            </w:r>
            <w:r w:rsidR="00B254CD">
              <w:rPr>
                <w:rFonts w:cs="Times New Roman"/>
                <w:color w:val="000000" w:themeColor="text1"/>
                <w:szCs w:val="26"/>
              </w:rPr>
              <w:t xml:space="preserve"> an toàn và hiệu quả trong khử khuẩn nơi làm việc</w:t>
            </w:r>
            <w:r w:rsidR="00B87AB7">
              <w:rPr>
                <w:rFonts w:cs="Times New Roman"/>
                <w:color w:val="000000" w:themeColor="text1"/>
                <w:szCs w:val="26"/>
              </w:rPr>
              <w:t>.</w:t>
            </w:r>
          </w:p>
        </w:tc>
        <w:tc>
          <w:tcPr>
            <w:tcW w:w="4643" w:type="dxa"/>
          </w:tcPr>
          <w:p w14:paraId="6D4C39C6" w14:textId="77777777" w:rsidR="00A901F6" w:rsidRDefault="0068575E">
            <w:pPr>
              <w:pStyle w:val="ListParagraph"/>
              <w:spacing w:after="0" w:line="360" w:lineRule="auto"/>
              <w:ind w:left="0"/>
              <w:jc w:val="center"/>
              <w:rPr>
                <w:rFonts w:cs="Times New Roman"/>
                <w:b/>
                <w:color w:val="000000" w:themeColor="text1"/>
                <w:szCs w:val="26"/>
              </w:rPr>
            </w:pPr>
            <w:r>
              <w:rPr>
                <w:rFonts w:cs="Times New Roman"/>
                <w:b/>
                <w:color w:val="000000" w:themeColor="text1"/>
                <w:szCs w:val="26"/>
              </w:rPr>
              <w:t>Nhìn nhận về cơ hội (O)</w:t>
            </w:r>
          </w:p>
          <w:p w14:paraId="205162B5" w14:textId="25E4859E" w:rsidR="00A901F6" w:rsidRDefault="0001553F" w:rsidP="0001553F">
            <w:pPr>
              <w:pStyle w:val="ListParagraph"/>
              <w:spacing w:after="0" w:line="360" w:lineRule="auto"/>
              <w:ind w:left="0"/>
              <w:jc w:val="both"/>
              <w:rPr>
                <w:rFonts w:cs="Times New Roman"/>
                <w:color w:val="000000" w:themeColor="text1"/>
                <w:szCs w:val="26"/>
              </w:rPr>
            </w:pPr>
            <w:r>
              <w:rPr>
                <w:rFonts w:cs="Times New Roman"/>
                <w:color w:val="000000" w:themeColor="text1"/>
                <w:szCs w:val="26"/>
              </w:rPr>
              <w:t xml:space="preserve"> Cơ hội đưa sản phẩm thành công ra thị trường là không nhỏ, nếu có sự đầu tư đúng đắn và hiệu quả, sản phẩm sẽ đem lại thành công trong </w:t>
            </w:r>
            <w:r w:rsidR="00B254CD">
              <w:rPr>
                <w:rFonts w:cs="Times New Roman"/>
                <w:color w:val="000000" w:themeColor="text1"/>
                <w:szCs w:val="26"/>
              </w:rPr>
              <w:t>giai đoạn hiện tại và trong tương lai.</w:t>
            </w:r>
          </w:p>
        </w:tc>
      </w:tr>
      <w:tr w:rsidR="00A901F6" w:rsidRPr="00E2092C" w14:paraId="47B43B6A" w14:textId="77777777">
        <w:tc>
          <w:tcPr>
            <w:tcW w:w="4642" w:type="dxa"/>
          </w:tcPr>
          <w:p w14:paraId="78949A45" w14:textId="77777777" w:rsidR="00A901F6" w:rsidRDefault="0068575E">
            <w:pPr>
              <w:pStyle w:val="ListParagraph"/>
              <w:spacing w:after="0" w:line="360" w:lineRule="auto"/>
              <w:ind w:left="0"/>
              <w:jc w:val="center"/>
              <w:rPr>
                <w:rFonts w:cs="Times New Roman"/>
                <w:b/>
                <w:color w:val="000000" w:themeColor="text1"/>
                <w:szCs w:val="26"/>
              </w:rPr>
            </w:pPr>
            <w:r>
              <w:rPr>
                <w:rFonts w:cs="Times New Roman"/>
                <w:b/>
                <w:color w:val="000000" w:themeColor="text1"/>
                <w:szCs w:val="26"/>
              </w:rPr>
              <w:t>Điểm cần khắc phục (W)</w:t>
            </w:r>
          </w:p>
          <w:p w14:paraId="77EF45AB" w14:textId="77777777" w:rsidR="00A901F6" w:rsidRDefault="0068575E">
            <w:pPr>
              <w:pStyle w:val="ListParagraph"/>
              <w:spacing w:after="0" w:line="360" w:lineRule="auto"/>
              <w:ind w:left="0"/>
              <w:jc w:val="both"/>
              <w:rPr>
                <w:rFonts w:cs="Times New Roman"/>
                <w:color w:val="000000" w:themeColor="text1"/>
                <w:szCs w:val="26"/>
              </w:rPr>
            </w:pPr>
            <w:r>
              <w:rPr>
                <w:rFonts w:cs="Times New Roman"/>
                <w:color w:val="000000" w:themeColor="text1"/>
                <w:szCs w:val="26"/>
              </w:rPr>
              <w:t>Giá thành còn cao, cần giảm bớt chi phí.</w:t>
            </w:r>
          </w:p>
          <w:p w14:paraId="3150B406" w14:textId="77777777" w:rsidR="00A901F6" w:rsidRDefault="00A901F6">
            <w:pPr>
              <w:pStyle w:val="ListParagraph"/>
              <w:spacing w:after="0" w:line="360" w:lineRule="auto"/>
              <w:ind w:left="0"/>
              <w:jc w:val="both"/>
              <w:rPr>
                <w:rFonts w:cs="Times New Roman"/>
                <w:color w:val="000000" w:themeColor="text1"/>
                <w:szCs w:val="26"/>
              </w:rPr>
            </w:pPr>
          </w:p>
        </w:tc>
        <w:tc>
          <w:tcPr>
            <w:tcW w:w="4643" w:type="dxa"/>
          </w:tcPr>
          <w:p w14:paraId="00170A3F" w14:textId="77777777" w:rsidR="00A901F6" w:rsidRDefault="0068575E">
            <w:pPr>
              <w:pStyle w:val="ListParagraph"/>
              <w:spacing w:after="0" w:line="360" w:lineRule="auto"/>
              <w:ind w:left="0"/>
              <w:jc w:val="center"/>
              <w:rPr>
                <w:rFonts w:cs="Times New Roman"/>
                <w:b/>
                <w:color w:val="000000" w:themeColor="text1"/>
                <w:szCs w:val="26"/>
                <w:lang w:val="fr-FR"/>
              </w:rPr>
            </w:pPr>
            <w:r>
              <w:rPr>
                <w:rFonts w:cs="Times New Roman"/>
                <w:b/>
                <w:color w:val="000000" w:themeColor="text1"/>
                <w:szCs w:val="26"/>
                <w:lang w:val="fr-FR"/>
              </w:rPr>
              <w:t>Thách thức cần vượt qua (T)</w:t>
            </w:r>
          </w:p>
          <w:p w14:paraId="0EF0D1FB" w14:textId="0AB5AC3C" w:rsidR="00A901F6" w:rsidRDefault="0068575E" w:rsidP="00B87AB7">
            <w:pPr>
              <w:pStyle w:val="ListParagraph"/>
              <w:spacing w:after="0" w:line="360" w:lineRule="auto"/>
              <w:ind w:left="0"/>
              <w:jc w:val="both"/>
              <w:rPr>
                <w:rFonts w:cs="Times New Roman"/>
                <w:color w:val="000000" w:themeColor="text1"/>
                <w:szCs w:val="26"/>
                <w:lang w:val="fr-FR"/>
              </w:rPr>
            </w:pPr>
            <w:r>
              <w:rPr>
                <w:rFonts w:cs="Times New Roman"/>
                <w:color w:val="000000" w:themeColor="text1"/>
                <w:szCs w:val="26"/>
                <w:lang w:val="fr-FR"/>
              </w:rPr>
              <w:t xml:space="preserve">Cần phải cải tiến để </w:t>
            </w:r>
            <w:r w:rsidR="00B87AB7">
              <w:rPr>
                <w:rFonts w:cs="Times New Roman"/>
                <w:color w:val="000000" w:themeColor="text1"/>
                <w:szCs w:val="26"/>
                <w:lang w:val="fr-FR"/>
              </w:rPr>
              <w:t xml:space="preserve">có thêm nhiều tính năng mới, </w:t>
            </w:r>
            <w:r w:rsidR="00B254CD">
              <w:rPr>
                <w:rFonts w:cs="Times New Roman"/>
                <w:color w:val="000000" w:themeColor="text1"/>
                <w:szCs w:val="26"/>
                <w:lang w:val="fr-FR"/>
              </w:rPr>
              <w:t>nâng cấp chế độ tự động hoàn toàn để nâng cao hiệu suất làm việc.</w:t>
            </w:r>
          </w:p>
        </w:tc>
      </w:tr>
    </w:tbl>
    <w:p w14:paraId="68581F9A" w14:textId="77777777" w:rsidR="00A901F6" w:rsidRDefault="00A901F6">
      <w:pPr>
        <w:spacing w:after="0" w:line="360" w:lineRule="auto"/>
        <w:jc w:val="both"/>
        <w:rPr>
          <w:rFonts w:cs="Times New Roman"/>
          <w:color w:val="000000" w:themeColor="text1"/>
          <w:szCs w:val="26"/>
          <w:lang w:val="fr-FR"/>
        </w:rPr>
      </w:pPr>
    </w:p>
    <w:p w14:paraId="17C13342" w14:textId="77777777" w:rsidR="00A901F6" w:rsidRDefault="0068575E">
      <w:pPr>
        <w:rPr>
          <w:rFonts w:cs="Times New Roman"/>
          <w:color w:val="000000" w:themeColor="text1"/>
          <w:szCs w:val="26"/>
          <w:lang w:val="fr-FR"/>
        </w:rPr>
      </w:pPr>
      <w:r>
        <w:rPr>
          <w:rFonts w:cs="Times New Roman"/>
          <w:color w:val="000000" w:themeColor="text1"/>
          <w:szCs w:val="26"/>
          <w:lang w:val="fr-FR"/>
        </w:rPr>
        <w:br w:type="page"/>
      </w:r>
    </w:p>
    <w:p w14:paraId="69D83C6C" w14:textId="77777777" w:rsidR="00A901F6" w:rsidRDefault="0068575E">
      <w:pPr>
        <w:pStyle w:val="Heading1"/>
        <w:jc w:val="center"/>
        <w:rPr>
          <w:rFonts w:ascii="Times New Roman" w:hAnsi="Times New Roman" w:cs="Times New Roman"/>
          <w:color w:val="000000" w:themeColor="text1"/>
          <w:sz w:val="26"/>
          <w:szCs w:val="26"/>
          <w:lang w:val="fr-FR"/>
        </w:rPr>
      </w:pPr>
      <w:bookmarkStart w:id="21" w:name="_Toc78968488"/>
      <w:r>
        <w:rPr>
          <w:rFonts w:ascii="Times New Roman" w:hAnsi="Times New Roman" w:cs="Times New Roman"/>
          <w:color w:val="000000" w:themeColor="text1"/>
          <w:sz w:val="26"/>
          <w:szCs w:val="26"/>
          <w:lang w:val="fr-FR"/>
        </w:rPr>
        <w:lastRenderedPageBreak/>
        <w:t>KẾT LUẬN</w:t>
      </w:r>
      <w:bookmarkEnd w:id="21"/>
    </w:p>
    <w:p w14:paraId="2792E615" w14:textId="77777777" w:rsidR="00A901F6" w:rsidRDefault="00A901F6">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Cs w:val="26"/>
          <w:lang w:val="fr-FR"/>
        </w:rPr>
      </w:pPr>
    </w:p>
    <w:p w14:paraId="49918E38" w14:textId="698CD733" w:rsidR="00A901F6" w:rsidRDefault="0068575E" w:rsidP="00B36E4A">
      <w:pPr>
        <w:pStyle w:val="ListParagraph"/>
        <w:spacing w:after="0" w:line="360" w:lineRule="auto"/>
        <w:ind w:left="0" w:firstLine="567"/>
        <w:jc w:val="both"/>
        <w:rPr>
          <w:rFonts w:cs="Times New Roman"/>
          <w:color w:val="000000" w:themeColor="text1"/>
          <w:szCs w:val="26"/>
          <w:lang w:val="fr-FR"/>
        </w:rPr>
      </w:pPr>
      <w:r>
        <w:rPr>
          <w:rFonts w:cs="Times New Roman"/>
          <w:color w:val="000000" w:themeColor="text1"/>
          <w:szCs w:val="26"/>
          <w:lang w:val="fr-FR"/>
        </w:rPr>
        <w:t>Với ý tưở</w:t>
      </w:r>
      <w:r w:rsidR="0001553F">
        <w:rPr>
          <w:rFonts w:cs="Times New Roman"/>
          <w:color w:val="000000" w:themeColor="text1"/>
          <w:szCs w:val="26"/>
          <w:lang w:val="fr-FR"/>
        </w:rPr>
        <w:t xml:space="preserve">ng: </w:t>
      </w:r>
      <w:r w:rsidR="00360E75">
        <w:rPr>
          <w:rFonts w:cs="Times New Roman"/>
          <w:i/>
          <w:color w:val="000000" w:themeColor="text1"/>
          <w:szCs w:val="26"/>
          <w:lang w:val="fr-FR"/>
        </w:rPr>
        <w:t>Thiết kế và chế tạo robot khử khuẩn bằng tia UVC điều khiển từ xa</w:t>
      </w:r>
      <w:r w:rsidR="0001553F">
        <w:rPr>
          <w:rFonts w:cs="Times New Roman"/>
          <w:color w:val="000000" w:themeColor="text1"/>
          <w:szCs w:val="26"/>
          <w:lang w:val="fr-FR"/>
        </w:rPr>
        <w:t>,</w:t>
      </w:r>
      <w:r w:rsidR="00360E75">
        <w:rPr>
          <w:rFonts w:cs="Times New Roman"/>
          <w:color w:val="000000" w:themeColor="text1"/>
          <w:szCs w:val="26"/>
          <w:lang w:val="fr-FR"/>
        </w:rPr>
        <w:t xml:space="preserve"> nhóm thực hiện dự án</w:t>
      </w:r>
      <w:r>
        <w:rPr>
          <w:rFonts w:cs="Times New Roman"/>
          <w:color w:val="000000" w:themeColor="text1"/>
          <w:szCs w:val="26"/>
          <w:lang w:val="fr-FR"/>
        </w:rPr>
        <w:t xml:space="preserve"> mong muốn </w:t>
      </w:r>
      <w:r w:rsidR="00360E75">
        <w:rPr>
          <w:rFonts w:cs="Times New Roman"/>
          <w:color w:val="000000" w:themeColor="text1"/>
          <w:szCs w:val="26"/>
          <w:lang w:val="fr-FR"/>
        </w:rPr>
        <w:t>nhanh chóng cùng chính phủ và người dân cả nước ra sức đẩy lùi dịch bệnh, nhanh chóng thiết lập trạng thái bình thường mới, khôi phục lại các hoạt động kinh tế, xã hội</w:t>
      </w:r>
      <w:r w:rsidR="00B36E4A">
        <w:rPr>
          <w:rFonts w:cs="Times New Roman"/>
          <w:color w:val="000000" w:themeColor="text1"/>
          <w:szCs w:val="26"/>
          <w:lang w:val="fr-FR"/>
        </w:rPr>
        <w:t>.</w:t>
      </w:r>
      <w:r>
        <w:rPr>
          <w:rFonts w:cs="Times New Roman"/>
          <w:color w:val="000000" w:themeColor="text1"/>
          <w:szCs w:val="26"/>
          <w:lang w:val="fr-FR"/>
        </w:rPr>
        <w:t xml:space="preserve"> </w:t>
      </w:r>
      <w:r w:rsidR="00360E75">
        <w:rPr>
          <w:rFonts w:cs="Times New Roman"/>
          <w:color w:val="000000" w:themeColor="text1"/>
          <w:szCs w:val="26"/>
          <w:lang w:val="fr-FR"/>
        </w:rPr>
        <w:t>Tính năng khử khuẩn bằng tia UVC và khả năng điều khiển từ xa giúp cho sản phẩm phù hợp với mọi không gian môi trường, đảm bảo an toàn cho người sử dụng và người điều khiển.</w:t>
      </w:r>
      <w:r w:rsidR="00B36E4A">
        <w:rPr>
          <w:rFonts w:cs="Times New Roman"/>
          <w:color w:val="000000" w:themeColor="text1"/>
          <w:szCs w:val="26"/>
          <w:lang w:val="fr-FR"/>
        </w:rPr>
        <w:t xml:space="preserve"> </w:t>
      </w:r>
      <w:r>
        <w:rPr>
          <w:rFonts w:cs="Times New Roman"/>
          <w:color w:val="000000" w:themeColor="text1"/>
          <w:szCs w:val="26"/>
          <w:lang w:val="fr-FR"/>
        </w:rPr>
        <w:t xml:space="preserve">Thông qua các bảng số liệu tài chính thì đây là một dự án khả thi, </w:t>
      </w:r>
      <w:r w:rsidR="00B36E4A">
        <w:rPr>
          <w:rFonts w:cs="Times New Roman"/>
          <w:color w:val="000000" w:themeColor="text1"/>
          <w:szCs w:val="26"/>
          <w:lang w:val="fr-FR"/>
        </w:rPr>
        <w:t>lợi nhuận đem lại năm đầu không nhiều nhưng sẽ ngày càng tăng trong các năm tiếp theo nếu được đầu tư đúng hướng và bài bản</w:t>
      </w:r>
      <w:r>
        <w:rPr>
          <w:rFonts w:cs="Times New Roman"/>
          <w:color w:val="000000" w:themeColor="text1"/>
          <w:szCs w:val="26"/>
          <w:lang w:val="fr-FR"/>
        </w:rPr>
        <w:t>. Tuy nhiên, dự án cũng đề ra những rủi ro có thể gặp phải trong quá trình vận hành để kịp thời khắc phục, cụ thể :</w:t>
      </w:r>
    </w:p>
    <w:p w14:paraId="7009C4F8" w14:textId="77777777" w:rsidR="00A901F6" w:rsidRDefault="0068575E" w:rsidP="00B36E4A">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Rủi ro khi dự báo nhu cầu mua hàng từ các trung tâm chưa chính xác, chưa đáp ứng được nhu cầu thiết yếu của khách hàng mục tiêu.</w:t>
      </w:r>
    </w:p>
    <w:p w14:paraId="41D65B00" w14:textId="77777777" w:rsidR="00A901F6" w:rsidRDefault="0068575E" w:rsidP="00B36E4A">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Trong thời gian đầu kinh doanh, việc lưu kho và phương thức giao nhận hàng hóa có thể sẽ không đáp ứng được tiêu chí giao hàng nhanh với chi phí lưu kho thấp.</w:t>
      </w:r>
    </w:p>
    <w:p w14:paraId="576DE10C" w14:textId="77777777" w:rsidR="00A901F6" w:rsidRDefault="0068575E" w:rsidP="0001553F">
      <w:pPr>
        <w:jc w:val="both"/>
        <w:rPr>
          <w:rFonts w:eastAsia="Times New Roman" w:cs="Times New Roman"/>
          <w:color w:val="000000" w:themeColor="text1"/>
          <w:szCs w:val="26"/>
          <w:lang w:val="fr-FR"/>
        </w:rPr>
      </w:pPr>
      <w:bookmarkStart w:id="22" w:name="_Toc527289207"/>
      <w:r>
        <w:rPr>
          <w:rFonts w:eastAsia="Times New Roman" w:cs="Times New Roman"/>
          <w:color w:val="000000" w:themeColor="text1"/>
          <w:szCs w:val="26"/>
          <w:lang w:val="fr-FR"/>
        </w:rPr>
        <w:t>Từ những rủi ro trên, dự án dự kiến các biện pháp khắc phục rủi ro</w:t>
      </w:r>
      <w:bookmarkEnd w:id="22"/>
      <w:r>
        <w:rPr>
          <w:rFonts w:eastAsia="Times New Roman" w:cs="Times New Roman"/>
          <w:color w:val="000000" w:themeColor="text1"/>
          <w:szCs w:val="26"/>
          <w:lang w:val="fr-FR"/>
        </w:rPr>
        <w:t xml:space="preserve"> như sau :</w:t>
      </w:r>
    </w:p>
    <w:p w14:paraId="2D5F5F3B" w14:textId="77777777" w:rsidR="00A901F6"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14:paraId="3ED5140E" w14:textId="77777777" w:rsidR="00A901F6"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hai, xác định và dự báo nhu cầu của khách hàng để xác định lượng hàng lưu kho phù hợp, tránh tình trạng chậm trễ giao hàng gây mất lòng tin của khách hàng.</w:t>
      </w:r>
    </w:p>
    <w:p w14:paraId="0F6F2AB7" w14:textId="77777777" w:rsidR="00A901F6"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ba, tạo điều kiện thuận lợi cho khách hàng khi mua hàng: giao hàng tận nhà, đổi trả dễ dàng, thuận tiện.</w:t>
      </w:r>
    </w:p>
    <w:p w14:paraId="36C668DA" w14:textId="77777777" w:rsidR="00A901F6"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lang w:val="fr-FR"/>
        </w:rPr>
      </w:pPr>
      <w:r>
        <w:rPr>
          <w:rFonts w:ascii="Times New Roman" w:eastAsia="Times New Roman" w:hAnsi="Times New Roman" w:cs="Times New Roman"/>
          <w:b w:val="0"/>
          <w:i w:val="0"/>
          <w:color w:val="000000" w:themeColor="text1"/>
          <w:szCs w:val="26"/>
          <w:lang w:val="fr-FR"/>
        </w:rPr>
        <w:t>- Thứ tư, quản lý đơn hàng một cách khoa học, áp dụng công nghệ thông tin trong việc quảng cáo sản phẩm và giao dịch mua bán sản phẩm.</w:t>
      </w:r>
    </w:p>
    <w:p w14:paraId="74B139C6" w14:textId="275060A7" w:rsidR="00A901F6" w:rsidRDefault="0068575E" w:rsidP="0001553F">
      <w:pPr>
        <w:pStyle w:val="Heading9"/>
        <w:keepNext w:val="0"/>
        <w:keepLines w:val="0"/>
        <w:widowControl w:val="0"/>
        <w:spacing w:before="0" w:line="360" w:lineRule="auto"/>
        <w:jc w:val="both"/>
        <w:rPr>
          <w:rFonts w:ascii="Times New Roman" w:hAnsi="Times New Roman" w:cs="Times New Roman"/>
          <w:i w:val="0"/>
          <w:color w:val="000000" w:themeColor="text1"/>
          <w:sz w:val="26"/>
          <w:szCs w:val="26"/>
          <w:lang w:val="fr-FR"/>
        </w:rPr>
      </w:pPr>
      <w:r>
        <w:rPr>
          <w:rFonts w:ascii="Times New Roman" w:hAnsi="Times New Roman" w:cs="Times New Roman"/>
          <w:i w:val="0"/>
          <w:color w:val="000000" w:themeColor="text1"/>
          <w:sz w:val="26"/>
          <w:szCs w:val="26"/>
          <w:lang w:val="fr-FR"/>
        </w:rPr>
        <w:t>Tóm lại</w:t>
      </w:r>
      <w:r w:rsidR="00623CDC">
        <w:rPr>
          <w:rFonts w:ascii="Times New Roman" w:hAnsi="Times New Roman" w:cs="Times New Roman"/>
          <w:i w:val="0"/>
          <w:color w:val="000000" w:themeColor="text1"/>
          <w:sz w:val="26"/>
          <w:szCs w:val="26"/>
          <w:lang w:val="fr-FR"/>
        </w:rPr>
        <w:t>,</w:t>
      </w:r>
      <w:r>
        <w:rPr>
          <w:rFonts w:ascii="Times New Roman" w:hAnsi="Times New Roman" w:cs="Times New Roman"/>
          <w:i w:val="0"/>
          <w:color w:val="000000" w:themeColor="text1"/>
          <w:sz w:val="26"/>
          <w:szCs w:val="26"/>
          <w:lang w:val="fr-FR"/>
        </w:rPr>
        <w:t xml:space="preserve"> Đây là một dự án đem lại lợi ích tài chính, do đó dự án này nên đầu tư kinh doanh vào thực tế từ </w:t>
      </w:r>
      <w:r w:rsidR="00B36E4A">
        <w:rPr>
          <w:rFonts w:ascii="Times New Roman" w:hAnsi="Times New Roman" w:cs="Times New Roman"/>
          <w:i w:val="0"/>
          <w:color w:val="000000" w:themeColor="text1"/>
          <w:sz w:val="26"/>
          <w:szCs w:val="26"/>
          <w:lang w:val="fr-FR"/>
        </w:rPr>
        <w:t>đầu năm 2022</w:t>
      </w:r>
      <w:r>
        <w:rPr>
          <w:rFonts w:ascii="Times New Roman" w:hAnsi="Times New Roman" w:cs="Times New Roman"/>
          <w:i w:val="0"/>
          <w:color w:val="000000" w:themeColor="text1"/>
          <w:sz w:val="26"/>
          <w:szCs w:val="26"/>
          <w:lang w:val="fr-FR"/>
        </w:rPr>
        <w:t>.</w:t>
      </w:r>
    </w:p>
    <w:p w14:paraId="4E02652D" w14:textId="77777777" w:rsidR="00A901F6" w:rsidRDefault="00A901F6">
      <w:pPr>
        <w:spacing w:line="360" w:lineRule="auto"/>
        <w:rPr>
          <w:rFonts w:cs="Times New Roman"/>
          <w:lang w:val="fr-FR"/>
        </w:rPr>
      </w:pPr>
    </w:p>
    <w:p w14:paraId="4CF0601D" w14:textId="77777777" w:rsidR="00A901F6" w:rsidRDefault="00A901F6">
      <w:pPr>
        <w:spacing w:after="0" w:line="360" w:lineRule="auto"/>
        <w:jc w:val="center"/>
        <w:rPr>
          <w:rFonts w:cs="Times New Roman"/>
          <w:b/>
          <w:color w:val="000000" w:themeColor="text1"/>
          <w:szCs w:val="26"/>
          <w:lang w:val="fr-FR"/>
        </w:rPr>
      </w:pPr>
    </w:p>
    <w:sectPr w:rsidR="00A901F6" w:rsidSect="00A901F6">
      <w:footerReference w:type="default" r:id="rId13"/>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7543D" w14:textId="77777777" w:rsidR="00C334F7" w:rsidRDefault="00C334F7" w:rsidP="00A901F6">
      <w:pPr>
        <w:spacing w:after="0" w:line="240" w:lineRule="auto"/>
      </w:pPr>
      <w:r>
        <w:separator/>
      </w:r>
    </w:p>
  </w:endnote>
  <w:endnote w:type="continuationSeparator" w:id="0">
    <w:p w14:paraId="4BAF0188" w14:textId="77777777" w:rsidR="00C334F7" w:rsidRDefault="00C334F7" w:rsidP="00A90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4583"/>
      <w:docPartObj>
        <w:docPartGallery w:val="AutoText"/>
      </w:docPartObj>
    </w:sdtPr>
    <w:sdtEndPr>
      <w:rPr>
        <w:rFonts w:cs="Times New Roman"/>
      </w:rPr>
    </w:sdtEndPr>
    <w:sdtContent>
      <w:p w14:paraId="3CB1C81C" w14:textId="77777777" w:rsidR="00DB16B7" w:rsidRDefault="00DB16B7">
        <w:pPr>
          <w:pStyle w:val="Footer"/>
          <w:jc w:val="right"/>
          <w:rPr>
            <w:rFonts w:cs="Times New Roman"/>
          </w:rPr>
        </w:pPr>
        <w:r>
          <w:rPr>
            <w:rFonts w:cs="Times New Roman"/>
          </w:rPr>
          <w:fldChar w:fldCharType="begin"/>
        </w:r>
        <w:r>
          <w:rPr>
            <w:rFonts w:cs="Times New Roman"/>
          </w:rPr>
          <w:instrText xml:space="preserve"> PAGE   \* MERGEFORMAT </w:instrText>
        </w:r>
        <w:r>
          <w:rPr>
            <w:rFonts w:cs="Times New Roman"/>
          </w:rPr>
          <w:fldChar w:fldCharType="separate"/>
        </w:r>
        <w:r w:rsidR="0081267D">
          <w:rPr>
            <w:rFonts w:cs="Times New Roman"/>
            <w:noProof/>
          </w:rPr>
          <w:t>15</w:t>
        </w:r>
        <w:r>
          <w:rPr>
            <w:rFonts w:cs="Times New Roman"/>
          </w:rPr>
          <w:fldChar w:fldCharType="end"/>
        </w:r>
      </w:p>
    </w:sdtContent>
  </w:sdt>
  <w:p w14:paraId="0B56BBA8" w14:textId="77777777" w:rsidR="00DB16B7" w:rsidRDefault="00DB1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7E9B9" w14:textId="77777777" w:rsidR="00C334F7" w:rsidRDefault="00C334F7" w:rsidP="00A901F6">
      <w:pPr>
        <w:spacing w:after="0" w:line="240" w:lineRule="auto"/>
      </w:pPr>
      <w:r>
        <w:separator/>
      </w:r>
    </w:p>
  </w:footnote>
  <w:footnote w:type="continuationSeparator" w:id="0">
    <w:p w14:paraId="74025EA3" w14:textId="77777777" w:rsidR="00C334F7" w:rsidRDefault="00C334F7" w:rsidP="00A90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92AFD"/>
    <w:multiLevelType w:val="multilevel"/>
    <w:tmpl w:val="1FB92AFD"/>
    <w:lvl w:ilvl="0">
      <w:start w:val="1"/>
      <w:numFmt w:val="bullet"/>
      <w:lvlText w:val="-"/>
      <w:lvlJc w:val="left"/>
      <w:pPr>
        <w:ind w:left="1440" w:hanging="360"/>
      </w:pPr>
      <w:rPr>
        <w:rFonts w:ascii="Calibri" w:eastAsiaTheme="minorHAnsi" w:hAnsi="Calibri" w:cs="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361758F8"/>
    <w:multiLevelType w:val="multilevel"/>
    <w:tmpl w:val="361758F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73A1A8C"/>
    <w:multiLevelType w:val="hybridMultilevel"/>
    <w:tmpl w:val="FF04BF44"/>
    <w:lvl w:ilvl="0" w:tplc="EAB60CE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5BA"/>
    <w:rsid w:val="00013BCC"/>
    <w:rsid w:val="00014F71"/>
    <w:rsid w:val="0001553F"/>
    <w:rsid w:val="00043F56"/>
    <w:rsid w:val="00044911"/>
    <w:rsid w:val="00050F9C"/>
    <w:rsid w:val="00071C3C"/>
    <w:rsid w:val="00072B00"/>
    <w:rsid w:val="0007609B"/>
    <w:rsid w:val="00081D72"/>
    <w:rsid w:val="000835BA"/>
    <w:rsid w:val="00094247"/>
    <w:rsid w:val="00095C4A"/>
    <w:rsid w:val="000A2F15"/>
    <w:rsid w:val="000B4D88"/>
    <w:rsid w:val="000B50CD"/>
    <w:rsid w:val="000B65C2"/>
    <w:rsid w:val="000C6BEC"/>
    <w:rsid w:val="000C6F8F"/>
    <w:rsid w:val="000D42CE"/>
    <w:rsid w:val="000E2661"/>
    <w:rsid w:val="000F3B84"/>
    <w:rsid w:val="000F4260"/>
    <w:rsid w:val="001316B4"/>
    <w:rsid w:val="00175EE6"/>
    <w:rsid w:val="001878D3"/>
    <w:rsid w:val="00192072"/>
    <w:rsid w:val="001C3DF5"/>
    <w:rsid w:val="00203D8C"/>
    <w:rsid w:val="002233C1"/>
    <w:rsid w:val="00235A13"/>
    <w:rsid w:val="00266B90"/>
    <w:rsid w:val="00275835"/>
    <w:rsid w:val="0028498F"/>
    <w:rsid w:val="002C7068"/>
    <w:rsid w:val="002E299D"/>
    <w:rsid w:val="002E3169"/>
    <w:rsid w:val="00335F45"/>
    <w:rsid w:val="00360254"/>
    <w:rsid w:val="00360E75"/>
    <w:rsid w:val="00363629"/>
    <w:rsid w:val="00366767"/>
    <w:rsid w:val="003A7BB2"/>
    <w:rsid w:val="003B1FFA"/>
    <w:rsid w:val="003C26C3"/>
    <w:rsid w:val="003E318D"/>
    <w:rsid w:val="003E4BF8"/>
    <w:rsid w:val="003F3738"/>
    <w:rsid w:val="00412005"/>
    <w:rsid w:val="00412D8F"/>
    <w:rsid w:val="00434F51"/>
    <w:rsid w:val="00482FD8"/>
    <w:rsid w:val="004C239A"/>
    <w:rsid w:val="005140DA"/>
    <w:rsid w:val="00533326"/>
    <w:rsid w:val="00544274"/>
    <w:rsid w:val="00582BCD"/>
    <w:rsid w:val="00590507"/>
    <w:rsid w:val="005C5B04"/>
    <w:rsid w:val="005D0029"/>
    <w:rsid w:val="005D1C13"/>
    <w:rsid w:val="00613EB8"/>
    <w:rsid w:val="00615E04"/>
    <w:rsid w:val="00616DB3"/>
    <w:rsid w:val="00620020"/>
    <w:rsid w:val="00623CDC"/>
    <w:rsid w:val="00666346"/>
    <w:rsid w:val="00683175"/>
    <w:rsid w:val="006833DB"/>
    <w:rsid w:val="0068575E"/>
    <w:rsid w:val="006A46DC"/>
    <w:rsid w:val="006C6ECA"/>
    <w:rsid w:val="006D00CE"/>
    <w:rsid w:val="006E2A62"/>
    <w:rsid w:val="00702EDB"/>
    <w:rsid w:val="00707497"/>
    <w:rsid w:val="007319AE"/>
    <w:rsid w:val="0074138F"/>
    <w:rsid w:val="00742D33"/>
    <w:rsid w:val="00752C27"/>
    <w:rsid w:val="00771FD6"/>
    <w:rsid w:val="007736DE"/>
    <w:rsid w:val="00775B50"/>
    <w:rsid w:val="00776A3D"/>
    <w:rsid w:val="00790E0A"/>
    <w:rsid w:val="007A06CB"/>
    <w:rsid w:val="007A1D84"/>
    <w:rsid w:val="007A4DBF"/>
    <w:rsid w:val="007A66B5"/>
    <w:rsid w:val="007C5691"/>
    <w:rsid w:val="007E3548"/>
    <w:rsid w:val="008040C5"/>
    <w:rsid w:val="0081267D"/>
    <w:rsid w:val="00813C1A"/>
    <w:rsid w:val="00817480"/>
    <w:rsid w:val="00833B40"/>
    <w:rsid w:val="008371BD"/>
    <w:rsid w:val="00840F7F"/>
    <w:rsid w:val="00845753"/>
    <w:rsid w:val="00846EBB"/>
    <w:rsid w:val="008732FA"/>
    <w:rsid w:val="008753B3"/>
    <w:rsid w:val="00882753"/>
    <w:rsid w:val="008B503A"/>
    <w:rsid w:val="008D2A1B"/>
    <w:rsid w:val="008E0E54"/>
    <w:rsid w:val="008E3AEB"/>
    <w:rsid w:val="008E66CA"/>
    <w:rsid w:val="008F05C3"/>
    <w:rsid w:val="00912285"/>
    <w:rsid w:val="00922647"/>
    <w:rsid w:val="00932139"/>
    <w:rsid w:val="00946CE8"/>
    <w:rsid w:val="00947D39"/>
    <w:rsid w:val="009642A6"/>
    <w:rsid w:val="00984B14"/>
    <w:rsid w:val="00991854"/>
    <w:rsid w:val="00997F5F"/>
    <w:rsid w:val="009C56A3"/>
    <w:rsid w:val="009D3EFF"/>
    <w:rsid w:val="009E02CE"/>
    <w:rsid w:val="009F0FA5"/>
    <w:rsid w:val="009F5A9A"/>
    <w:rsid w:val="009F6418"/>
    <w:rsid w:val="00A03D48"/>
    <w:rsid w:val="00A156F9"/>
    <w:rsid w:val="00A239A7"/>
    <w:rsid w:val="00A37331"/>
    <w:rsid w:val="00A51030"/>
    <w:rsid w:val="00A53309"/>
    <w:rsid w:val="00A5414F"/>
    <w:rsid w:val="00A63622"/>
    <w:rsid w:val="00A71990"/>
    <w:rsid w:val="00A71DB4"/>
    <w:rsid w:val="00A762EC"/>
    <w:rsid w:val="00A874B0"/>
    <w:rsid w:val="00A901F6"/>
    <w:rsid w:val="00AA7C25"/>
    <w:rsid w:val="00AB2A35"/>
    <w:rsid w:val="00AC5C0E"/>
    <w:rsid w:val="00B01186"/>
    <w:rsid w:val="00B01DE4"/>
    <w:rsid w:val="00B11576"/>
    <w:rsid w:val="00B254CD"/>
    <w:rsid w:val="00B31139"/>
    <w:rsid w:val="00B34439"/>
    <w:rsid w:val="00B36E4A"/>
    <w:rsid w:val="00B377CA"/>
    <w:rsid w:val="00B40BF8"/>
    <w:rsid w:val="00B40D29"/>
    <w:rsid w:val="00B53C84"/>
    <w:rsid w:val="00B72F23"/>
    <w:rsid w:val="00B74D0B"/>
    <w:rsid w:val="00B75651"/>
    <w:rsid w:val="00B87AB7"/>
    <w:rsid w:val="00B95901"/>
    <w:rsid w:val="00BA1233"/>
    <w:rsid w:val="00BA574F"/>
    <w:rsid w:val="00BA77DE"/>
    <w:rsid w:val="00BD0D27"/>
    <w:rsid w:val="00BE2F1A"/>
    <w:rsid w:val="00BF25FF"/>
    <w:rsid w:val="00C16D5C"/>
    <w:rsid w:val="00C266FE"/>
    <w:rsid w:val="00C334F7"/>
    <w:rsid w:val="00C35849"/>
    <w:rsid w:val="00C50726"/>
    <w:rsid w:val="00C5482E"/>
    <w:rsid w:val="00C7599B"/>
    <w:rsid w:val="00CA0FCB"/>
    <w:rsid w:val="00CA22AA"/>
    <w:rsid w:val="00CB190A"/>
    <w:rsid w:val="00CB21E1"/>
    <w:rsid w:val="00CB24AE"/>
    <w:rsid w:val="00CC1920"/>
    <w:rsid w:val="00CD175D"/>
    <w:rsid w:val="00CD1D50"/>
    <w:rsid w:val="00CF3A8C"/>
    <w:rsid w:val="00D24BF7"/>
    <w:rsid w:val="00D3418B"/>
    <w:rsid w:val="00D435CF"/>
    <w:rsid w:val="00D6262D"/>
    <w:rsid w:val="00D7442E"/>
    <w:rsid w:val="00D90E11"/>
    <w:rsid w:val="00D92434"/>
    <w:rsid w:val="00DB16B7"/>
    <w:rsid w:val="00DB3217"/>
    <w:rsid w:val="00DB35C4"/>
    <w:rsid w:val="00DB4931"/>
    <w:rsid w:val="00DC0AC2"/>
    <w:rsid w:val="00DC64F1"/>
    <w:rsid w:val="00DD1256"/>
    <w:rsid w:val="00DE1C9F"/>
    <w:rsid w:val="00E007E8"/>
    <w:rsid w:val="00E07E2E"/>
    <w:rsid w:val="00E1557A"/>
    <w:rsid w:val="00E17BDC"/>
    <w:rsid w:val="00E2092C"/>
    <w:rsid w:val="00E20C19"/>
    <w:rsid w:val="00E234DC"/>
    <w:rsid w:val="00E33EDC"/>
    <w:rsid w:val="00E45DED"/>
    <w:rsid w:val="00E6113E"/>
    <w:rsid w:val="00E6659F"/>
    <w:rsid w:val="00E66A67"/>
    <w:rsid w:val="00E76556"/>
    <w:rsid w:val="00EA0258"/>
    <w:rsid w:val="00EB272C"/>
    <w:rsid w:val="00EC3EF8"/>
    <w:rsid w:val="00ED15DC"/>
    <w:rsid w:val="00F03380"/>
    <w:rsid w:val="00F30282"/>
    <w:rsid w:val="00F3078C"/>
    <w:rsid w:val="00F5096C"/>
    <w:rsid w:val="00F66AD7"/>
    <w:rsid w:val="00F70EA1"/>
    <w:rsid w:val="00F9262C"/>
    <w:rsid w:val="00FA6E8C"/>
    <w:rsid w:val="00FB0153"/>
    <w:rsid w:val="00FB2BB4"/>
    <w:rsid w:val="00FC0FE9"/>
    <w:rsid w:val="00FC5D66"/>
    <w:rsid w:val="381E136E"/>
    <w:rsid w:val="57B271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28049C9"/>
  <w15:docId w15:val="{F9333AFF-B621-4AF6-AF97-C893CDCB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068"/>
    <w:pPr>
      <w:spacing w:after="160"/>
    </w:pPr>
  </w:style>
  <w:style w:type="paragraph" w:styleId="Heading1">
    <w:name w:val="heading 1"/>
    <w:basedOn w:val="Normal"/>
    <w:next w:val="Normal"/>
    <w:link w:val="Heading1Char"/>
    <w:uiPriority w:val="9"/>
    <w:qFormat/>
    <w:rsid w:val="00A901F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A901F6"/>
    <w:pPr>
      <w:keepNext/>
      <w:keepLines/>
      <w:spacing w:before="200" w:after="0"/>
      <w:outlineLvl w:val="1"/>
    </w:pPr>
    <w:rPr>
      <w:rFonts w:asciiTheme="majorHAnsi" w:eastAsiaTheme="majorEastAsia" w:hAnsiTheme="majorHAnsi" w:cstheme="majorBidi"/>
      <w:b/>
      <w:bCs/>
      <w:color w:val="4472C4" w:themeColor="accent1"/>
      <w:szCs w:val="26"/>
    </w:rPr>
  </w:style>
  <w:style w:type="paragraph" w:styleId="Heading3">
    <w:name w:val="heading 3"/>
    <w:basedOn w:val="Normal"/>
    <w:next w:val="Normal"/>
    <w:link w:val="Heading3Char"/>
    <w:uiPriority w:val="9"/>
    <w:semiHidden/>
    <w:unhideWhenUsed/>
    <w:qFormat/>
    <w:rsid w:val="00A901F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A901F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semiHidden/>
    <w:unhideWhenUsed/>
    <w:qFormat/>
    <w:rsid w:val="00A901F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A901F6"/>
    <w:pPr>
      <w:spacing w:after="0"/>
    </w:pPr>
    <w:rPr>
      <w:rFonts w:ascii="Tahoma" w:hAnsi="Tahoma" w:cs="Tahoma"/>
      <w:sz w:val="16"/>
      <w:szCs w:val="16"/>
    </w:rPr>
  </w:style>
  <w:style w:type="paragraph" w:styleId="Footer">
    <w:name w:val="footer"/>
    <w:basedOn w:val="Normal"/>
    <w:link w:val="FooterChar"/>
    <w:uiPriority w:val="99"/>
    <w:unhideWhenUsed/>
    <w:rsid w:val="00A901F6"/>
    <w:pPr>
      <w:tabs>
        <w:tab w:val="center" w:pos="4680"/>
        <w:tab w:val="right" w:pos="9360"/>
      </w:tabs>
      <w:spacing w:after="0"/>
    </w:pPr>
  </w:style>
  <w:style w:type="paragraph" w:styleId="Header">
    <w:name w:val="header"/>
    <w:basedOn w:val="Normal"/>
    <w:link w:val="HeaderChar"/>
    <w:uiPriority w:val="99"/>
    <w:semiHidden/>
    <w:unhideWhenUsed/>
    <w:qFormat/>
    <w:rsid w:val="00A901F6"/>
    <w:pPr>
      <w:tabs>
        <w:tab w:val="center" w:pos="4680"/>
        <w:tab w:val="right" w:pos="9360"/>
      </w:tabs>
      <w:spacing w:after="0"/>
    </w:pPr>
  </w:style>
  <w:style w:type="paragraph" w:styleId="TOC1">
    <w:name w:val="toc 1"/>
    <w:basedOn w:val="Normal"/>
    <w:next w:val="Normal"/>
    <w:uiPriority w:val="39"/>
    <w:unhideWhenUsed/>
    <w:rsid w:val="00A901F6"/>
    <w:pPr>
      <w:spacing w:after="100"/>
    </w:pPr>
  </w:style>
  <w:style w:type="paragraph" w:styleId="TOC2">
    <w:name w:val="toc 2"/>
    <w:basedOn w:val="Normal"/>
    <w:next w:val="Normal"/>
    <w:uiPriority w:val="39"/>
    <w:unhideWhenUsed/>
    <w:qFormat/>
    <w:rsid w:val="00A901F6"/>
    <w:pPr>
      <w:spacing w:after="100"/>
      <w:ind w:left="220"/>
    </w:pPr>
  </w:style>
  <w:style w:type="paragraph" w:styleId="TOC3">
    <w:name w:val="toc 3"/>
    <w:basedOn w:val="Normal"/>
    <w:next w:val="Normal"/>
    <w:uiPriority w:val="39"/>
    <w:unhideWhenUsed/>
    <w:qFormat/>
    <w:rsid w:val="00A901F6"/>
    <w:pPr>
      <w:spacing w:after="100"/>
      <w:ind w:left="440"/>
    </w:pPr>
  </w:style>
  <w:style w:type="character" w:styleId="Hyperlink">
    <w:name w:val="Hyperlink"/>
    <w:basedOn w:val="DefaultParagraphFont"/>
    <w:uiPriority w:val="99"/>
    <w:unhideWhenUsed/>
    <w:rsid w:val="00A901F6"/>
    <w:rPr>
      <w:color w:val="0563C1" w:themeColor="hyperlink"/>
      <w:u w:val="single"/>
    </w:rPr>
  </w:style>
  <w:style w:type="table" w:styleId="TableGrid">
    <w:name w:val="Table Grid"/>
    <w:basedOn w:val="TableNormal"/>
    <w:uiPriority w:val="39"/>
    <w:qFormat/>
    <w:rsid w:val="00A901F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01F6"/>
    <w:pPr>
      <w:ind w:left="720"/>
      <w:contextualSpacing/>
    </w:pPr>
  </w:style>
  <w:style w:type="character" w:customStyle="1" w:styleId="BalloonTextChar">
    <w:name w:val="Balloon Text Char"/>
    <w:basedOn w:val="DefaultParagraphFont"/>
    <w:link w:val="BalloonText"/>
    <w:uiPriority w:val="99"/>
    <w:semiHidden/>
    <w:qFormat/>
    <w:rsid w:val="00A901F6"/>
    <w:rPr>
      <w:rFonts w:ascii="Tahoma" w:hAnsi="Tahoma" w:cs="Tahoma"/>
      <w:sz w:val="16"/>
      <w:szCs w:val="16"/>
    </w:rPr>
  </w:style>
  <w:style w:type="character" w:customStyle="1" w:styleId="HeaderChar">
    <w:name w:val="Header Char"/>
    <w:basedOn w:val="DefaultParagraphFont"/>
    <w:link w:val="Header"/>
    <w:uiPriority w:val="99"/>
    <w:semiHidden/>
    <w:qFormat/>
    <w:rsid w:val="00A901F6"/>
  </w:style>
  <w:style w:type="character" w:customStyle="1" w:styleId="FooterChar">
    <w:name w:val="Footer Char"/>
    <w:basedOn w:val="DefaultParagraphFont"/>
    <w:link w:val="Footer"/>
    <w:uiPriority w:val="99"/>
    <w:qFormat/>
    <w:rsid w:val="00A901F6"/>
  </w:style>
  <w:style w:type="character" w:customStyle="1" w:styleId="Heading1Char">
    <w:name w:val="Heading 1 Char"/>
    <w:basedOn w:val="DefaultParagraphFont"/>
    <w:link w:val="Heading1"/>
    <w:uiPriority w:val="9"/>
    <w:rsid w:val="00A901F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A901F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A901F6"/>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rsid w:val="00A901F6"/>
    <w:pPr>
      <w:outlineLvl w:val="9"/>
    </w:pPr>
  </w:style>
  <w:style w:type="character" w:customStyle="1" w:styleId="Heading4Char">
    <w:name w:val="Heading 4 Char"/>
    <w:basedOn w:val="DefaultParagraphFont"/>
    <w:link w:val="Heading4"/>
    <w:uiPriority w:val="9"/>
    <w:semiHidden/>
    <w:qFormat/>
    <w:rsid w:val="00A901F6"/>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semiHidden/>
    <w:qFormat/>
    <w:rsid w:val="00A901F6"/>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161994">
      <w:bodyDiv w:val="1"/>
      <w:marLeft w:val="0"/>
      <w:marRight w:val="0"/>
      <w:marTop w:val="0"/>
      <w:marBottom w:val="0"/>
      <w:divBdr>
        <w:top w:val="none" w:sz="0" w:space="0" w:color="auto"/>
        <w:left w:val="none" w:sz="0" w:space="0" w:color="auto"/>
        <w:bottom w:val="none" w:sz="0" w:space="0" w:color="auto"/>
        <w:right w:val="none" w:sz="0" w:space="0" w:color="auto"/>
      </w:divBdr>
    </w:div>
    <w:div w:id="802311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ADF295-BD9C-4E96-AE49-C845BDA28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15</Pages>
  <Words>2960</Words>
  <Characters>16876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AnhBaHung</dc:creator>
  <cp:lastModifiedBy>Son Vo-Hoai</cp:lastModifiedBy>
  <cp:revision>43</cp:revision>
  <dcterms:created xsi:type="dcterms:W3CDTF">2021-07-30T00:10:00Z</dcterms:created>
  <dcterms:modified xsi:type="dcterms:W3CDTF">2021-08-05T23:06:00Z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