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1452B7" w:rsidRDefault="00DE6883" w:rsidP="003D6D78"/>
    <w:p w14:paraId="77D000EF" w14:textId="38C72C4A" w:rsidR="00DE6883" w:rsidRPr="004A359B" w:rsidRDefault="004A359B" w:rsidP="004A359B">
      <w:pPr>
        <w:pStyle w:val="BodyText"/>
        <w:spacing w:before="7"/>
        <w:ind w:firstLine="142"/>
        <w:jc w:val="both"/>
        <w:rPr>
          <w:sz w:val="26"/>
          <w:szCs w:val="26"/>
        </w:rPr>
      </w:pPr>
      <w:bookmarkStart w:id="0" w:name="TÊN_BÀI_BẰNG_TIẾNG_VIỆT"/>
      <w:bookmarkStart w:id="1" w:name="(Tít_bài:_Font:_Times_New_Roman;_Đậm;_Cỡ"/>
      <w:bookmarkEnd w:id="0"/>
      <w:bookmarkEnd w:id="1"/>
      <w:r>
        <w:rPr>
          <w:sz w:val="26"/>
          <w:szCs w:val="26"/>
        </w:rPr>
        <w:t>NHỮNG GIÁ TRỊ NHÂN VĂN QUA 50 NĂM HÌNH THÀNH VÀ PHÁT TRIỂN TRƯỜNG CAO ĐẲNG LÝ TỰ TRỌNG THÀNH PHỐ HỒ CHÍ MINH</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1452B7" w14:paraId="08488A5F" w14:textId="77777777" w:rsidTr="00053B7B">
        <w:trPr>
          <w:trHeight w:val="803"/>
        </w:trPr>
        <w:tc>
          <w:tcPr>
            <w:tcW w:w="2709" w:type="dxa"/>
          </w:tcPr>
          <w:p w14:paraId="634C9E9A" w14:textId="078B6312" w:rsidR="00DE6883" w:rsidRDefault="0023655B" w:rsidP="007D23F5">
            <w:pPr>
              <w:pStyle w:val="TableParagraph"/>
              <w:spacing w:before="16" w:line="240" w:lineRule="auto"/>
              <w:ind w:left="0" w:right="625" w:firstLine="142"/>
              <w:rPr>
                <w:b/>
                <w:spacing w:val="-4"/>
                <w:sz w:val="21"/>
                <w:szCs w:val="21"/>
                <w:vertAlign w:val="superscript"/>
              </w:rPr>
            </w:pPr>
            <w:r>
              <w:rPr>
                <w:b/>
                <w:spacing w:val="-4"/>
                <w:sz w:val="21"/>
                <w:szCs w:val="21"/>
              </w:rPr>
              <w:t>Nguyễn</w:t>
            </w:r>
            <w:r>
              <w:rPr>
                <w:b/>
                <w:spacing w:val="-4"/>
                <w:sz w:val="21"/>
                <w:szCs w:val="21"/>
                <w:lang w:val="vi-VN"/>
              </w:rPr>
              <w:t xml:space="preserve"> Thị </w:t>
            </w:r>
            <w:r>
              <w:rPr>
                <w:b/>
                <w:spacing w:val="-4"/>
                <w:sz w:val="21"/>
                <w:szCs w:val="21"/>
              </w:rPr>
              <w:t>D</w:t>
            </w:r>
            <w:r w:rsidR="00F45DDC" w:rsidRPr="00AC34AF">
              <w:rPr>
                <w:b/>
                <w:spacing w:val="-4"/>
                <w:sz w:val="21"/>
                <w:szCs w:val="21"/>
                <w:lang w:val="vi-VN"/>
              </w:rPr>
              <w:t>inh</w:t>
            </w:r>
            <w:r w:rsidR="00AC34AF">
              <w:rPr>
                <w:b/>
                <w:spacing w:val="-4"/>
                <w:sz w:val="21"/>
                <w:szCs w:val="21"/>
                <w:vertAlign w:val="superscript"/>
              </w:rPr>
              <w:t>1</w:t>
            </w:r>
          </w:p>
          <w:p w14:paraId="0964512E" w14:textId="7C1BA0CC" w:rsidR="0023655B" w:rsidRPr="0023655B" w:rsidRDefault="0023655B" w:rsidP="007D23F5">
            <w:pPr>
              <w:pStyle w:val="TableParagraph"/>
              <w:spacing w:before="16" w:line="240" w:lineRule="auto"/>
              <w:ind w:left="0" w:right="625" w:firstLine="142"/>
              <w:rPr>
                <w:b/>
                <w:spacing w:val="-4"/>
                <w:vertAlign w:val="superscript"/>
              </w:rPr>
            </w:pPr>
            <w:r w:rsidRPr="0023655B">
              <w:rPr>
                <w:b/>
                <w:spacing w:val="-4"/>
              </w:rPr>
              <w:t>Phạm Thị Vinh</w:t>
            </w:r>
            <w:r>
              <w:rPr>
                <w:b/>
                <w:spacing w:val="-4"/>
                <w:vertAlign w:val="superscript"/>
              </w:rPr>
              <w:t>1</w:t>
            </w:r>
          </w:p>
          <w:p w14:paraId="01C0B9A7" w14:textId="21F9DCA3" w:rsidR="00F95876" w:rsidRPr="0023655B" w:rsidRDefault="00E417B3" w:rsidP="007D23F5">
            <w:pPr>
              <w:pStyle w:val="TableParagraph"/>
              <w:spacing w:before="16" w:line="240" w:lineRule="auto"/>
              <w:ind w:left="0" w:right="625" w:firstLine="142"/>
              <w:rPr>
                <w:b/>
                <w:color w:val="FF0000"/>
                <w:sz w:val="21"/>
                <w:szCs w:val="21"/>
                <w:vertAlign w:val="superscript"/>
              </w:rPr>
            </w:pPr>
            <w:r w:rsidRPr="0023655B">
              <w:rPr>
                <w:b/>
              </w:rPr>
              <w:t>Lê Thị Mai Hường</w:t>
            </w:r>
            <w:r w:rsidR="0023655B" w:rsidRPr="0023655B">
              <w:rPr>
                <w:b/>
                <w:vertAlign w:val="superscript"/>
              </w:rPr>
              <w:t>1</w:t>
            </w:r>
          </w:p>
        </w:tc>
        <w:tc>
          <w:tcPr>
            <w:tcW w:w="6237" w:type="dxa"/>
          </w:tcPr>
          <w:p w14:paraId="76DE18A2" w14:textId="77777777" w:rsidR="00AC34AF" w:rsidRPr="007F1FC0" w:rsidRDefault="00AC34AF" w:rsidP="00AC34AF">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678BCF06" w:rsidR="00DE6883" w:rsidRPr="00E9149A" w:rsidRDefault="00AC34AF" w:rsidP="00AC34AF">
            <w:pPr>
              <w:pStyle w:val="TableParagraph"/>
              <w:spacing w:line="240" w:lineRule="auto"/>
              <w:ind w:left="0" w:firstLine="142"/>
              <w:rPr>
                <w:i/>
                <w:color w:val="FF0000"/>
                <w:sz w:val="21"/>
                <w:szCs w:val="21"/>
                <w:lang w:val="vi-VN"/>
              </w:rPr>
            </w:pPr>
            <w:r w:rsidRPr="007F1FC0">
              <w:rPr>
                <w:i/>
                <w:sz w:val="21"/>
                <w:szCs w:val="21"/>
              </w:rPr>
              <w:t>Email:</w:t>
            </w:r>
            <w:r>
              <w:rPr>
                <w:rStyle w:val="Hyperlink"/>
                <w:i/>
                <w:sz w:val="21"/>
                <w:szCs w:val="21"/>
              </w:rPr>
              <w:t xml:space="preserve"> </w:t>
            </w:r>
            <w:r w:rsidR="0023655B">
              <w:rPr>
                <w:rStyle w:val="Hyperlink"/>
                <w:i/>
                <w:sz w:val="21"/>
                <w:szCs w:val="21"/>
              </w:rPr>
              <w:t xml:space="preserve">nguyen thi dinh@ lttc.edu.vn; </w:t>
            </w:r>
            <w:bookmarkStart w:id="2" w:name="_GoBack"/>
            <w:bookmarkEnd w:id="2"/>
            <w:r w:rsidR="00E417B3">
              <w:rPr>
                <w:rStyle w:val="Hyperlink"/>
                <w:i/>
                <w:sz w:val="21"/>
                <w:szCs w:val="21"/>
              </w:rPr>
              <w:fldChar w:fldCharType="begin"/>
            </w:r>
            <w:r w:rsidR="00E417B3">
              <w:rPr>
                <w:rStyle w:val="Hyperlink"/>
                <w:i/>
                <w:sz w:val="21"/>
                <w:szCs w:val="21"/>
              </w:rPr>
              <w:instrText xml:space="preserve"> HYPERLINK "mailto:phamthivinh@lttc.edu.vn" </w:instrText>
            </w:r>
            <w:r w:rsidR="00E417B3">
              <w:rPr>
                <w:rStyle w:val="Hyperlink"/>
                <w:i/>
                <w:sz w:val="21"/>
                <w:szCs w:val="21"/>
              </w:rPr>
              <w:fldChar w:fldCharType="separate"/>
            </w:r>
            <w:r w:rsidR="00E417B3" w:rsidRPr="00577480">
              <w:rPr>
                <w:rStyle w:val="Hyperlink"/>
                <w:i/>
                <w:sz w:val="21"/>
                <w:szCs w:val="21"/>
              </w:rPr>
              <w:t>phamthivinh@lttc.edu.vn</w:t>
            </w:r>
            <w:r w:rsidR="00E417B3">
              <w:rPr>
                <w:rStyle w:val="Hyperlink"/>
                <w:i/>
                <w:sz w:val="21"/>
                <w:szCs w:val="21"/>
              </w:rPr>
              <w:fldChar w:fldCharType="end"/>
            </w:r>
            <w:r w:rsidR="00E417B3">
              <w:rPr>
                <w:rStyle w:val="Hyperlink"/>
                <w:i/>
                <w:sz w:val="21"/>
                <w:szCs w:val="21"/>
              </w:rPr>
              <w:t>; lethimaihuong@lttc.edu.vn</w:t>
            </w:r>
          </w:p>
        </w:tc>
      </w:tr>
      <w:tr w:rsidR="00DE6883" w:rsidRPr="00E9149A" w14:paraId="69C062E4" w14:textId="77777777" w:rsidTr="00053B7B">
        <w:trPr>
          <w:trHeight w:val="304"/>
        </w:trPr>
        <w:tc>
          <w:tcPr>
            <w:tcW w:w="2709" w:type="dxa"/>
            <w:tcBorders>
              <w:right w:val="single" w:sz="18" w:space="0" w:color="404040"/>
            </w:tcBorders>
          </w:tcPr>
          <w:p w14:paraId="61F113C9" w14:textId="77777777" w:rsidR="00DE6883" w:rsidRPr="00AC34AF" w:rsidRDefault="008A6567" w:rsidP="007D23F5">
            <w:pPr>
              <w:pStyle w:val="TableParagraph"/>
              <w:spacing w:line="240" w:lineRule="auto"/>
              <w:ind w:left="0" w:firstLine="142"/>
              <w:rPr>
                <w:b/>
                <w:sz w:val="21"/>
                <w:szCs w:val="21"/>
              </w:rPr>
            </w:pPr>
            <w:r w:rsidRPr="00AC34AF">
              <w:rPr>
                <w:b/>
                <w:sz w:val="21"/>
                <w:szCs w:val="21"/>
              </w:rPr>
              <w:t>Keywords:</w:t>
            </w:r>
          </w:p>
        </w:tc>
        <w:tc>
          <w:tcPr>
            <w:tcW w:w="6237" w:type="dxa"/>
            <w:tcBorders>
              <w:left w:val="single" w:sz="18" w:space="0" w:color="404040"/>
            </w:tcBorders>
            <w:shd w:val="clear" w:color="auto" w:fill="D0CECE"/>
          </w:tcPr>
          <w:p w14:paraId="7890E57A" w14:textId="77777777" w:rsidR="00DE6883" w:rsidRPr="00AC34AF" w:rsidRDefault="008A6567" w:rsidP="007D23F5">
            <w:pPr>
              <w:pStyle w:val="TableParagraph"/>
              <w:spacing w:before="39" w:line="240" w:lineRule="auto"/>
              <w:ind w:left="0" w:firstLine="142"/>
              <w:rPr>
                <w:b/>
                <w:sz w:val="21"/>
                <w:szCs w:val="21"/>
              </w:rPr>
            </w:pPr>
            <w:r w:rsidRPr="00AC34AF">
              <w:rPr>
                <w:b/>
                <w:sz w:val="21"/>
                <w:szCs w:val="21"/>
              </w:rPr>
              <w:t>TÓM TẮT:</w:t>
            </w:r>
          </w:p>
        </w:tc>
      </w:tr>
      <w:tr w:rsidR="00DE6883" w:rsidRPr="00E9149A" w14:paraId="5ADCC7AF" w14:textId="77777777" w:rsidTr="00053B7B">
        <w:trPr>
          <w:trHeight w:val="1951"/>
        </w:trPr>
        <w:tc>
          <w:tcPr>
            <w:tcW w:w="2709" w:type="dxa"/>
            <w:tcBorders>
              <w:right w:val="single" w:sz="18" w:space="0" w:color="404040"/>
            </w:tcBorders>
          </w:tcPr>
          <w:p w14:paraId="6831C3E6" w14:textId="77777777" w:rsidR="00AC726B" w:rsidRPr="00AC726B" w:rsidRDefault="00E9149A" w:rsidP="00AC726B">
            <w:pPr>
              <w:pStyle w:val="HTMLPreformatted"/>
              <w:shd w:val="clear" w:color="auto" w:fill="F8F9FA"/>
              <w:spacing w:line="276" w:lineRule="auto"/>
              <w:rPr>
                <w:rFonts w:ascii="Times New Roman" w:hAnsi="Times New Roman" w:cs="Times New Roman"/>
                <w:color w:val="202124"/>
                <w:sz w:val="22"/>
                <w:szCs w:val="22"/>
              </w:rPr>
            </w:pPr>
            <w:r w:rsidRPr="00AC726B">
              <w:rPr>
                <w:rFonts w:ascii="Times New Roman" w:hAnsi="Times New Roman" w:cs="Times New Roman"/>
                <w:sz w:val="22"/>
                <w:szCs w:val="22"/>
              </w:rPr>
              <w:t>Ly Tu Trong College</w:t>
            </w:r>
            <w:r w:rsidR="00B11758" w:rsidRPr="00AC726B">
              <w:rPr>
                <w:rFonts w:ascii="Times New Roman" w:hAnsi="Times New Roman" w:cs="Times New Roman"/>
                <w:sz w:val="22"/>
                <w:szCs w:val="22"/>
              </w:rPr>
              <w:t xml:space="preserve"> Ho Chi Minh City, </w:t>
            </w:r>
            <w:r w:rsidR="00AC726B" w:rsidRPr="00AC726B">
              <w:rPr>
                <w:rFonts w:ascii="Times New Roman" w:hAnsi="Times New Roman" w:cs="Times New Roman"/>
                <w:color w:val="202124"/>
                <w:sz w:val="22"/>
                <w:szCs w:val="22"/>
                <w:lang/>
              </w:rPr>
              <w:t>human values, formation, development</w:t>
            </w:r>
          </w:p>
          <w:p w14:paraId="149EC27C" w14:textId="6A6DA8C5" w:rsidR="00DE6883" w:rsidRPr="00AC34AF" w:rsidRDefault="00DE6883" w:rsidP="00AC726B">
            <w:pPr>
              <w:pStyle w:val="TableParagraph"/>
              <w:spacing w:before="16" w:line="240" w:lineRule="auto"/>
              <w:ind w:left="0" w:right="361" w:firstLine="142"/>
              <w:jc w:val="both"/>
              <w:rPr>
                <w:sz w:val="21"/>
                <w:szCs w:val="21"/>
              </w:rPr>
            </w:pPr>
          </w:p>
        </w:tc>
        <w:tc>
          <w:tcPr>
            <w:tcW w:w="6237" w:type="dxa"/>
            <w:tcBorders>
              <w:left w:val="single" w:sz="18" w:space="0" w:color="404040"/>
            </w:tcBorders>
            <w:shd w:val="clear" w:color="auto" w:fill="D0CECE"/>
          </w:tcPr>
          <w:p w14:paraId="114E0C7F" w14:textId="2B17DB8D" w:rsidR="00B12653" w:rsidRPr="00AC34AF" w:rsidRDefault="008A6567" w:rsidP="007D23F5">
            <w:pPr>
              <w:pStyle w:val="TableParagraph"/>
              <w:spacing w:before="18" w:line="240" w:lineRule="auto"/>
              <w:ind w:left="0" w:right="219" w:firstLine="142"/>
              <w:rPr>
                <w:bCs/>
                <w:sz w:val="21"/>
                <w:szCs w:val="21"/>
              </w:rPr>
            </w:pPr>
            <w:r w:rsidRPr="00AC34AF">
              <w:rPr>
                <w:b/>
                <w:sz w:val="21"/>
                <w:szCs w:val="21"/>
              </w:rPr>
              <w:t>Bối cảnh:</w:t>
            </w:r>
            <w:r w:rsidR="00D02346" w:rsidRPr="00AC34AF">
              <w:rPr>
                <w:b/>
                <w:sz w:val="21"/>
                <w:szCs w:val="21"/>
              </w:rPr>
              <w:t xml:space="preserve"> </w:t>
            </w:r>
            <w:r w:rsidR="004A359B">
              <w:rPr>
                <w:bCs/>
                <w:sz w:val="21"/>
                <w:szCs w:val="21"/>
              </w:rPr>
              <w:t>Trường Cao đẳng Lý Tự Trọng Thành phố Hồ Chí Minh tổ chức hoạt động kỷ niệm 50 năm hình thành và phát triển</w:t>
            </w:r>
          </w:p>
          <w:p w14:paraId="0CDF6459" w14:textId="5F99B30B" w:rsidR="00B12653" w:rsidRPr="00AC34AF" w:rsidRDefault="008A6567" w:rsidP="00AC726B">
            <w:pPr>
              <w:pStyle w:val="TableParagraph"/>
              <w:spacing w:before="18" w:line="240" w:lineRule="auto"/>
              <w:ind w:left="0" w:right="219" w:firstLine="142"/>
              <w:rPr>
                <w:sz w:val="21"/>
                <w:szCs w:val="21"/>
              </w:rPr>
            </w:pPr>
            <w:r w:rsidRPr="00AC34AF">
              <w:rPr>
                <w:b/>
                <w:sz w:val="21"/>
                <w:szCs w:val="21"/>
              </w:rPr>
              <w:t>Kết quả</w:t>
            </w:r>
            <w:r w:rsidRPr="00AC34AF">
              <w:rPr>
                <w:sz w:val="21"/>
                <w:szCs w:val="21"/>
              </w:rPr>
              <w:t>:</w:t>
            </w:r>
            <w:r w:rsidR="00D02346" w:rsidRPr="00AC34AF">
              <w:rPr>
                <w:sz w:val="21"/>
                <w:szCs w:val="21"/>
              </w:rPr>
              <w:t xml:space="preserve"> </w:t>
            </w:r>
            <w:r w:rsidR="00F45DDC" w:rsidRPr="00AC34AF">
              <w:rPr>
                <w:sz w:val="21"/>
                <w:szCs w:val="21"/>
              </w:rPr>
              <w:t>Đề</w:t>
            </w:r>
            <w:r w:rsidR="00F45DDC" w:rsidRPr="00AC34AF">
              <w:rPr>
                <w:sz w:val="21"/>
                <w:szCs w:val="21"/>
                <w:lang w:val="vi-VN"/>
              </w:rPr>
              <w:t xml:space="preserve"> xuất một số giải pháp</w:t>
            </w:r>
            <w:r w:rsidR="00BE2204">
              <w:rPr>
                <w:sz w:val="21"/>
                <w:szCs w:val="21"/>
              </w:rPr>
              <w:t xml:space="preserve"> có tính nhân văn</w:t>
            </w:r>
            <w:r w:rsidR="00D02346" w:rsidRPr="00AC34AF">
              <w:rPr>
                <w:sz w:val="21"/>
                <w:szCs w:val="21"/>
              </w:rPr>
              <w:t xml:space="preserve"> </w:t>
            </w:r>
            <w:r w:rsidR="00F45DDC" w:rsidRPr="00AC34AF">
              <w:rPr>
                <w:sz w:val="21"/>
                <w:szCs w:val="21"/>
              </w:rPr>
              <w:t>nhằm</w:t>
            </w:r>
            <w:r w:rsidR="00F45DDC" w:rsidRPr="00AC34AF">
              <w:rPr>
                <w:sz w:val="21"/>
                <w:szCs w:val="21"/>
                <w:lang w:val="vi-VN"/>
              </w:rPr>
              <w:t xml:space="preserve"> nâng cao chất lượng g</w:t>
            </w:r>
            <w:r w:rsidR="00BE2204">
              <w:rPr>
                <w:sz w:val="21"/>
                <w:szCs w:val="21"/>
                <w:lang w:val="vi-VN"/>
              </w:rPr>
              <w:t xml:space="preserve">iảng dạy của </w:t>
            </w:r>
            <w:r w:rsidR="00BE2204">
              <w:rPr>
                <w:sz w:val="21"/>
                <w:szCs w:val="21"/>
              </w:rPr>
              <w:t xml:space="preserve">giảng viên </w:t>
            </w:r>
            <w:r w:rsidR="00D02346" w:rsidRPr="00AC34AF">
              <w:rPr>
                <w:sz w:val="21"/>
                <w:szCs w:val="21"/>
              </w:rPr>
              <w:t>tại Trường Cao đẳng Lý</w:t>
            </w:r>
            <w:r w:rsidR="00BE2204">
              <w:rPr>
                <w:sz w:val="21"/>
                <w:szCs w:val="21"/>
              </w:rPr>
              <w:t xml:space="preserve"> Tự Trọng Thành phố Hồ Chí Minh trong thời gian tới.</w:t>
            </w:r>
          </w:p>
          <w:p w14:paraId="684EC417" w14:textId="3EDF926E" w:rsidR="00B12653" w:rsidRPr="00AC34AF" w:rsidRDefault="008A6567" w:rsidP="00AC726B">
            <w:pPr>
              <w:pStyle w:val="TableParagraph"/>
              <w:spacing w:before="18" w:line="240" w:lineRule="auto"/>
              <w:ind w:left="0" w:right="219" w:firstLine="142"/>
              <w:rPr>
                <w:bCs/>
                <w:sz w:val="21"/>
                <w:szCs w:val="21"/>
              </w:rPr>
            </w:pPr>
            <w:r w:rsidRPr="00AC34AF">
              <w:rPr>
                <w:b/>
                <w:sz w:val="21"/>
                <w:szCs w:val="21"/>
              </w:rPr>
              <w:t>Bàn luận:</w:t>
            </w:r>
            <w:r w:rsidR="00D02346" w:rsidRPr="00AC34AF">
              <w:rPr>
                <w:b/>
                <w:sz w:val="21"/>
                <w:szCs w:val="21"/>
              </w:rPr>
              <w:t xml:space="preserve"> </w:t>
            </w:r>
            <w:r w:rsidR="00BE2204">
              <w:rPr>
                <w:bCs/>
                <w:sz w:val="21"/>
                <w:szCs w:val="21"/>
              </w:rPr>
              <w:t xml:space="preserve">Cần có nhiều cống hiến </w:t>
            </w:r>
            <w:r w:rsidR="00F45DDC" w:rsidRPr="00AC34AF">
              <w:rPr>
                <w:bCs/>
                <w:sz w:val="21"/>
                <w:szCs w:val="21"/>
                <w:lang w:val="vi-VN"/>
              </w:rPr>
              <w:t>hơn nửa</w:t>
            </w:r>
            <w:r w:rsidR="00D02346" w:rsidRPr="00AC34AF">
              <w:rPr>
                <w:bCs/>
                <w:sz w:val="21"/>
                <w:szCs w:val="21"/>
              </w:rPr>
              <w:t xml:space="preserve"> </w:t>
            </w:r>
            <w:r w:rsidR="00BE2204">
              <w:rPr>
                <w:bCs/>
                <w:sz w:val="21"/>
                <w:szCs w:val="21"/>
              </w:rPr>
              <w:t xml:space="preserve">trong quá trình dạy học nhằm góp </w:t>
            </w:r>
            <w:proofErr w:type="gramStart"/>
            <w:r w:rsidR="00BE2204">
              <w:rPr>
                <w:bCs/>
                <w:sz w:val="21"/>
                <w:szCs w:val="21"/>
              </w:rPr>
              <w:t xml:space="preserve">phần </w:t>
            </w:r>
            <w:r w:rsidR="00BE202D">
              <w:rPr>
                <w:bCs/>
                <w:sz w:val="21"/>
                <w:szCs w:val="21"/>
              </w:rPr>
              <w:t xml:space="preserve"> cùng</w:t>
            </w:r>
            <w:proofErr w:type="gramEnd"/>
            <w:r w:rsidR="00BE202D">
              <w:rPr>
                <w:bCs/>
                <w:sz w:val="21"/>
                <w:szCs w:val="21"/>
              </w:rPr>
              <w:t xml:space="preserve"> nhà trường </w:t>
            </w:r>
            <w:r w:rsidR="00BE2204">
              <w:rPr>
                <w:bCs/>
                <w:sz w:val="21"/>
                <w:szCs w:val="21"/>
              </w:rPr>
              <w:t>đem lại những thành công</w:t>
            </w:r>
            <w:r w:rsidR="00BE202D">
              <w:rPr>
                <w:bCs/>
                <w:sz w:val="21"/>
                <w:szCs w:val="21"/>
              </w:rPr>
              <w:t xml:space="preserve"> hơn nửa trong quá trình đào tạo nguồn nhân lực đáp ứng nhu cầu xã hội hiện nay.</w:t>
            </w:r>
          </w:p>
          <w:p w14:paraId="2997D9FA" w14:textId="10F6D4CF" w:rsidR="00DE6883" w:rsidRPr="00AC34AF" w:rsidRDefault="008A6567" w:rsidP="00AC726B">
            <w:pPr>
              <w:pStyle w:val="TableParagraph"/>
              <w:spacing w:before="18" w:line="240" w:lineRule="auto"/>
              <w:ind w:left="0" w:right="4769" w:firstLine="142"/>
              <w:rPr>
                <w:b/>
                <w:sz w:val="21"/>
                <w:szCs w:val="21"/>
              </w:rPr>
            </w:pPr>
            <w:r w:rsidRPr="00AC34AF">
              <w:rPr>
                <w:b/>
                <w:w w:val="95"/>
                <w:sz w:val="21"/>
                <w:szCs w:val="21"/>
              </w:rPr>
              <w:t>ABSTRACT:</w:t>
            </w:r>
          </w:p>
          <w:p w14:paraId="2C2E6A97" w14:textId="77777777" w:rsidR="00AC726B" w:rsidRDefault="008A6567" w:rsidP="00AC726B">
            <w:pPr>
              <w:rPr>
                <w:rFonts w:ascii="inherit" w:hAnsi="inherit"/>
                <w:sz w:val="42"/>
                <w:szCs w:val="42"/>
              </w:rPr>
            </w:pPr>
            <w:r w:rsidRPr="00AC34AF">
              <w:rPr>
                <w:b/>
                <w:w w:val="95"/>
                <w:sz w:val="21"/>
                <w:szCs w:val="21"/>
              </w:rPr>
              <w:t xml:space="preserve">Context: </w:t>
            </w:r>
            <w:r w:rsidR="00AC726B" w:rsidRPr="00AC726B">
              <w:rPr>
                <w:rStyle w:val="y2iqfc"/>
                <w:color w:val="202124"/>
                <w:lang/>
              </w:rPr>
              <w:t>Ly Tu Trong College Ho Chi Minh City organizes activities to celebrate 50 years of establishment and development</w:t>
            </w:r>
          </w:p>
          <w:p w14:paraId="692751A6" w14:textId="340B4839" w:rsidR="00AC726B" w:rsidRPr="00AC726B" w:rsidRDefault="00B12653" w:rsidP="00AC726B">
            <w:pPr>
              <w:rPr>
                <w:rFonts w:ascii="inherit" w:hAnsi="inherit"/>
                <w:sz w:val="42"/>
                <w:szCs w:val="42"/>
              </w:rPr>
            </w:pPr>
            <w:r w:rsidRPr="00AC34AF">
              <w:rPr>
                <w:b/>
                <w:w w:val="95"/>
                <w:sz w:val="21"/>
                <w:szCs w:val="21"/>
              </w:rPr>
              <w:t>R</w:t>
            </w:r>
            <w:r w:rsidR="008A6567" w:rsidRPr="00AC34AF">
              <w:rPr>
                <w:b/>
                <w:sz w:val="21"/>
                <w:szCs w:val="21"/>
              </w:rPr>
              <w:t>esult:</w:t>
            </w:r>
            <w:r w:rsidR="00A218DA" w:rsidRPr="00AC34AF">
              <w:rPr>
                <w:sz w:val="21"/>
                <w:szCs w:val="21"/>
              </w:rPr>
              <w:t xml:space="preserve"> </w:t>
            </w:r>
            <w:r w:rsidR="00AC726B" w:rsidRPr="00AC726B">
              <w:rPr>
                <w:rStyle w:val="y2iqfc"/>
                <w:color w:val="202124"/>
                <w:lang/>
              </w:rPr>
              <w:t>Proposing some humanistic solutions to improve the teaching quality of lecturers at Ly Tu Trong College in Ho Chi Minh City in the coming time.</w:t>
            </w:r>
          </w:p>
          <w:p w14:paraId="783847AD" w14:textId="7B9E2898" w:rsidR="00AC726B" w:rsidRDefault="008A6567" w:rsidP="00AC726B">
            <w:pPr>
              <w:rPr>
                <w:rFonts w:ascii="inherit" w:hAnsi="inherit"/>
                <w:sz w:val="42"/>
                <w:szCs w:val="42"/>
              </w:rPr>
            </w:pPr>
            <w:r w:rsidRPr="00AC34AF">
              <w:rPr>
                <w:b/>
                <w:sz w:val="21"/>
                <w:szCs w:val="21"/>
              </w:rPr>
              <w:t>Discussion</w:t>
            </w:r>
            <w:proofErr w:type="gramStart"/>
            <w:r w:rsidRPr="00AC34AF">
              <w:rPr>
                <w:b/>
                <w:sz w:val="21"/>
                <w:szCs w:val="21"/>
              </w:rPr>
              <w:t>:</w:t>
            </w:r>
            <w:r w:rsidR="00AC726B" w:rsidRPr="00AC726B">
              <w:rPr>
                <w:rStyle w:val="y2iqfc"/>
                <w:color w:val="202124"/>
                <w:lang/>
              </w:rPr>
              <w:t>More</w:t>
            </w:r>
            <w:proofErr w:type="gramEnd"/>
            <w:r w:rsidR="00AC726B" w:rsidRPr="00AC726B">
              <w:rPr>
                <w:rStyle w:val="y2iqfc"/>
                <w:color w:val="202124"/>
                <w:lang/>
              </w:rPr>
              <w:t xml:space="preserve"> than half of the dedication is needed in the teaching process in order to contribute to the school's success in the process of training human resources to meet the needs of today's society</w:t>
            </w:r>
            <w:r w:rsidR="00AC726B">
              <w:rPr>
                <w:rStyle w:val="y2iqfc"/>
                <w:rFonts w:ascii="inherit" w:hAnsi="inherit"/>
                <w:color w:val="202124"/>
                <w:sz w:val="42"/>
                <w:szCs w:val="42"/>
                <w:lang/>
              </w:rPr>
              <w:t>.</w:t>
            </w:r>
          </w:p>
          <w:p w14:paraId="1CAAADDD" w14:textId="7F45BCED" w:rsidR="00DE6883" w:rsidRPr="00AC34AF" w:rsidRDefault="00DE6883" w:rsidP="00AC726B">
            <w:pPr>
              <w:pStyle w:val="TableParagraph"/>
              <w:spacing w:line="240" w:lineRule="auto"/>
              <w:ind w:left="0" w:right="360" w:firstLine="142"/>
              <w:jc w:val="both"/>
              <w:rPr>
                <w:b/>
                <w:sz w:val="21"/>
                <w:szCs w:val="21"/>
              </w:rPr>
            </w:pPr>
          </w:p>
        </w:tc>
      </w:tr>
    </w:tbl>
    <w:p w14:paraId="62E55A97" w14:textId="77777777" w:rsidR="00DE6883" w:rsidRPr="00E9149A" w:rsidRDefault="00DE6883" w:rsidP="007D23F5">
      <w:pPr>
        <w:pStyle w:val="BodyText"/>
        <w:spacing w:before="9"/>
        <w:ind w:firstLine="284"/>
        <w:rPr>
          <w:sz w:val="26"/>
          <w:szCs w:val="26"/>
        </w:rPr>
      </w:pPr>
    </w:p>
    <w:p w14:paraId="13D140C7" w14:textId="77777777" w:rsidR="00DE6883" w:rsidRPr="00AC726B" w:rsidRDefault="008A6567" w:rsidP="00AC726B">
      <w:pPr>
        <w:pStyle w:val="Heading2"/>
        <w:numPr>
          <w:ilvl w:val="0"/>
          <w:numId w:val="2"/>
        </w:numPr>
        <w:tabs>
          <w:tab w:val="left" w:pos="567"/>
        </w:tabs>
        <w:spacing w:line="276" w:lineRule="auto"/>
        <w:ind w:left="0" w:firstLine="284"/>
        <w:rPr>
          <w:sz w:val="22"/>
          <w:szCs w:val="22"/>
        </w:rPr>
      </w:pPr>
      <w:r w:rsidRPr="00AC726B">
        <w:rPr>
          <w:spacing w:val="-3"/>
          <w:sz w:val="22"/>
          <w:szCs w:val="22"/>
        </w:rPr>
        <w:t>Mở</w:t>
      </w:r>
      <w:r w:rsidRPr="00AC726B">
        <w:rPr>
          <w:spacing w:val="-12"/>
          <w:sz w:val="22"/>
          <w:szCs w:val="22"/>
        </w:rPr>
        <w:t xml:space="preserve"> </w:t>
      </w:r>
      <w:r w:rsidRPr="00AC726B">
        <w:rPr>
          <w:spacing w:val="-3"/>
          <w:sz w:val="22"/>
          <w:szCs w:val="22"/>
        </w:rPr>
        <w:t>đầu</w:t>
      </w:r>
    </w:p>
    <w:p w14:paraId="054BA96D" w14:textId="60763CC4" w:rsidR="00F45DDC" w:rsidRPr="0040678B" w:rsidRDefault="002A275C" w:rsidP="00A77984">
      <w:pPr>
        <w:spacing w:line="276" w:lineRule="auto"/>
        <w:ind w:firstLine="360"/>
        <w:jc w:val="both"/>
        <w:rPr>
          <w:b/>
          <w:lang w:val="vi-VN"/>
        </w:rPr>
      </w:pPr>
      <w:proofErr w:type="gramStart"/>
      <w:r w:rsidRPr="0040678B">
        <w:rPr>
          <w:shd w:val="clear" w:color="auto" w:fill="FFFFFF"/>
        </w:rPr>
        <w:t>Sinh viên là những trí thức trẻ sẽ đảm nhận vai trò chủ đạo trong công cuộc xây dựng và phát triển đất nước trong tương lai.</w:t>
      </w:r>
      <w:proofErr w:type="gramEnd"/>
      <w:r w:rsidRPr="0040678B">
        <w:rPr>
          <w:shd w:val="clear" w:color="auto" w:fill="FFFFFF"/>
        </w:rPr>
        <w:t xml:space="preserve"> </w:t>
      </w:r>
      <w:proofErr w:type="gramStart"/>
      <w:r w:rsidRPr="0040678B">
        <w:rPr>
          <w:shd w:val="clear" w:color="auto" w:fill="FFFFFF"/>
        </w:rPr>
        <w:t>Giáo dục Đại học Việt Nam trong những năm gần đây quá chú trọng đến việc đào tạo chuyên môn mà ít quan tâm đến giáo dục những giá trị nhân văn cho sinh viên.</w:t>
      </w:r>
      <w:proofErr w:type="gramEnd"/>
      <w:r w:rsidRPr="0040678B">
        <w:rPr>
          <w:shd w:val="clear" w:color="auto" w:fill="FFFFFF"/>
        </w:rPr>
        <w:t xml:space="preserve"> </w:t>
      </w:r>
      <w:proofErr w:type="gramStart"/>
      <w:r w:rsidRPr="0040678B">
        <w:rPr>
          <w:shd w:val="clear" w:color="auto" w:fill="FFFFFF"/>
        </w:rPr>
        <w:t>Đây là một khiếm khuyết lớn đối với sự hình thành một nhân cách trọn vẹn</w:t>
      </w:r>
      <w:r w:rsidRPr="0040678B">
        <w:rPr>
          <w:shd w:val="clear" w:color="auto" w:fill="FFFFFF"/>
          <w:lang w:val="vi-VN"/>
        </w:rPr>
        <w:t xml:space="preserve"> cho nguồn nhân lực xã hội</w:t>
      </w:r>
      <w:r w:rsidR="00F45DDC" w:rsidRPr="0040678B">
        <w:t>.</w:t>
      </w:r>
      <w:proofErr w:type="gramEnd"/>
      <w:r w:rsidRPr="0040678B">
        <w:rPr>
          <w:lang w:val="vi-VN"/>
        </w:rPr>
        <w:t xml:space="preserve"> Tuy nhiên, tại t</w:t>
      </w:r>
      <w:r w:rsidRPr="0040678B">
        <w:t>rường cao đẳng Lý Tự Trọng Thành Phố Hồ Chí</w:t>
      </w:r>
      <w:r w:rsidRPr="0040678B">
        <w:rPr>
          <w:lang w:val="vi-VN"/>
        </w:rPr>
        <w:t xml:space="preserve"> Minh</w:t>
      </w:r>
      <w:r w:rsidR="00F45DDC" w:rsidRPr="0040678B">
        <w:t xml:space="preserve"> </w:t>
      </w:r>
      <w:r w:rsidRPr="0040678B">
        <w:rPr>
          <w:lang w:val="vi-VN"/>
        </w:rPr>
        <w:t>v</w:t>
      </w:r>
      <w:r w:rsidRPr="0040678B">
        <w:rPr>
          <w:shd w:val="clear" w:color="auto" w:fill="FFFFFF"/>
        </w:rPr>
        <w:t>iệc xác định những giá trị nhân văn cốt lõi và chọn lựa những giá trị cụ thể để giáo dục cho sinh viên là quan trọng</w:t>
      </w:r>
      <w:r w:rsidRPr="0040678B">
        <w:rPr>
          <w:shd w:val="clear" w:color="auto" w:fill="FFFFFF"/>
          <w:lang w:val="vi-VN"/>
        </w:rPr>
        <w:t xml:space="preserve">. Ngay từ ngày thành lập, trường luôn </w:t>
      </w:r>
      <w:r w:rsidR="00721F43" w:rsidRPr="0040678B">
        <w:rPr>
          <w:shd w:val="clear" w:color="auto" w:fill="FFFFFF"/>
          <w:lang w:val="vi-VN"/>
        </w:rPr>
        <w:t>g</w:t>
      </w:r>
      <w:r w:rsidRPr="0040678B">
        <w:rPr>
          <w:rStyle w:val="Emphasis"/>
          <w:i w:val="0"/>
          <w:color w:val="333333"/>
          <w:shd w:val="clear" w:color="auto" w:fill="FFFFFF"/>
        </w:rPr>
        <w:t>iáo dục nhân văn không thể tách rời với việc dạy nhân cách. Đạo đức phải bắt nguồn từ nhân cách và do đó giáo dục đạo đức không thể tách rờ</w:t>
      </w:r>
      <w:r w:rsidR="00721F43" w:rsidRPr="0040678B">
        <w:rPr>
          <w:rStyle w:val="Emphasis"/>
          <w:i w:val="0"/>
          <w:color w:val="333333"/>
          <w:shd w:val="clear" w:color="auto" w:fill="FFFFFF"/>
        </w:rPr>
        <w:t>i giáo dục lòng thương người</w:t>
      </w:r>
      <w:r w:rsidR="00721F43" w:rsidRPr="0040678B">
        <w:rPr>
          <w:rStyle w:val="Emphasis"/>
          <w:i w:val="0"/>
          <w:color w:val="333333"/>
          <w:shd w:val="clear" w:color="auto" w:fill="FFFFFF"/>
          <w:lang w:val="vi-VN"/>
        </w:rPr>
        <w:t xml:space="preserve">, </w:t>
      </w:r>
      <w:r w:rsidRPr="0040678B">
        <w:rPr>
          <w:rStyle w:val="Emphasis"/>
          <w:i w:val="0"/>
          <w:color w:val="333333"/>
          <w:shd w:val="clear" w:color="auto" w:fill="FFFFFF"/>
        </w:rPr>
        <w:t>bản lĩnh</w:t>
      </w:r>
      <w:r w:rsidRPr="0040678B">
        <w:rPr>
          <w:rStyle w:val="Emphasis"/>
          <w:i w:val="0"/>
          <w:color w:val="333333"/>
          <w:shd w:val="clear" w:color="auto" w:fill="FFFFFF"/>
          <w:lang w:val="vi-VN"/>
        </w:rPr>
        <w:t xml:space="preserve"> chính trị </w:t>
      </w:r>
      <w:r w:rsidR="00721F43" w:rsidRPr="0040678B">
        <w:rPr>
          <w:rStyle w:val="Emphasis"/>
          <w:i w:val="0"/>
          <w:color w:val="333333"/>
          <w:shd w:val="clear" w:color="auto" w:fill="FFFFFF"/>
          <w:lang w:val="vi-VN"/>
        </w:rPr>
        <w:t>vững vàng</w:t>
      </w:r>
      <w:r w:rsidR="002955C2" w:rsidRPr="0040678B">
        <w:rPr>
          <w:i/>
        </w:rPr>
        <w:t xml:space="preserve"> </w:t>
      </w:r>
      <w:r w:rsidR="00721F43" w:rsidRPr="0040678B">
        <w:rPr>
          <w:i/>
          <w:lang w:val="vi-VN"/>
        </w:rPr>
        <w:t>,</w:t>
      </w:r>
      <w:r w:rsidR="00721F43" w:rsidRPr="0040678B">
        <w:rPr>
          <w:rStyle w:val="BodyText"/>
          <w:i/>
          <w:color w:val="333333"/>
          <w:shd w:val="clear" w:color="auto" w:fill="FFFFFF"/>
        </w:rPr>
        <w:t xml:space="preserve"> </w:t>
      </w:r>
      <w:r w:rsidR="00721F43" w:rsidRPr="0040678B">
        <w:rPr>
          <w:rStyle w:val="Emphasis"/>
          <w:i w:val="0"/>
          <w:color w:val="333333"/>
          <w:shd w:val="clear" w:color="auto" w:fill="FFFFFF"/>
        </w:rPr>
        <w:t>giáo dục tư duy độc lập</w:t>
      </w:r>
      <w:r w:rsidR="00721F43" w:rsidRPr="0040678B">
        <w:rPr>
          <w:rStyle w:val="Emphasis"/>
          <w:i w:val="0"/>
          <w:color w:val="333333"/>
          <w:shd w:val="clear" w:color="auto" w:fill="FFFFFF"/>
          <w:lang w:val="vi-VN"/>
        </w:rPr>
        <w:t>, dân chủ</w:t>
      </w:r>
      <w:r w:rsidR="00721F43" w:rsidRPr="0040678B">
        <w:rPr>
          <w:rStyle w:val="Emphasis"/>
          <w:i w:val="0"/>
          <w:color w:val="333333"/>
          <w:shd w:val="clear" w:color="auto" w:fill="FFFFFF"/>
        </w:rPr>
        <w:t xml:space="preserve"> để mỗi sinh viên có thể nâng cao được năng lực bản chất người</w:t>
      </w:r>
      <w:r w:rsidR="00721F43" w:rsidRPr="0040678B">
        <w:rPr>
          <w:i/>
          <w:shd w:val="clear" w:color="auto" w:fill="FFFFFF"/>
        </w:rPr>
        <w:t>.</w:t>
      </w:r>
      <w:r w:rsidR="00721F43" w:rsidRPr="0040678B">
        <w:t xml:space="preserve"> </w:t>
      </w:r>
      <w:r w:rsidR="002955C2" w:rsidRPr="0040678B">
        <w:t>Vì vậy, b</w:t>
      </w:r>
      <w:r w:rsidR="00F45DDC" w:rsidRPr="0040678B">
        <w:t>ài viết</w:t>
      </w:r>
      <w:r w:rsidR="002955C2" w:rsidRPr="0040678B">
        <w:t xml:space="preserve"> của tác giả </w:t>
      </w:r>
      <w:r w:rsidR="00721F43" w:rsidRPr="0040678B">
        <w:rPr>
          <w:lang w:val="vi-VN"/>
        </w:rPr>
        <w:t>làm rõ những giá nhân văn trong</w:t>
      </w:r>
      <w:r w:rsidR="004F7C95" w:rsidRPr="0040678B">
        <w:rPr>
          <w:lang w:val="vi-VN"/>
        </w:rPr>
        <w:t xml:space="preserve"> quá </w:t>
      </w:r>
      <w:proofErr w:type="gramStart"/>
      <w:r w:rsidR="004F7C95" w:rsidRPr="0040678B">
        <w:rPr>
          <w:lang w:val="vi-VN"/>
        </w:rPr>
        <w:t xml:space="preserve">trình </w:t>
      </w:r>
      <w:r w:rsidR="00721F43" w:rsidRPr="0040678B">
        <w:rPr>
          <w:lang w:val="vi-VN"/>
        </w:rPr>
        <w:t xml:space="preserve"> </w:t>
      </w:r>
      <w:r w:rsidR="004F7C95" w:rsidRPr="0040678B">
        <w:rPr>
          <w:lang w:val="vi-VN"/>
        </w:rPr>
        <w:t>đào</w:t>
      </w:r>
      <w:proofErr w:type="gramEnd"/>
      <w:r w:rsidR="00721F43" w:rsidRPr="0040678B">
        <w:rPr>
          <w:lang w:val="vi-VN"/>
        </w:rPr>
        <w:t xml:space="preserve"> tạo </w:t>
      </w:r>
      <w:r w:rsidR="00F45DDC" w:rsidRPr="0040678B">
        <w:t>tại Trường cao đẳng Lý Tự Trọng Thành Phố Hồ Chí Minh</w:t>
      </w:r>
      <w:r w:rsidR="00F45DDC" w:rsidRPr="0040678B">
        <w:rPr>
          <w:lang w:val="vi-VN"/>
        </w:rPr>
        <w:t xml:space="preserve"> nhằm</w:t>
      </w:r>
      <w:r w:rsidR="00F45DDC" w:rsidRPr="0040678B">
        <w:t xml:space="preserve"> đáp ứng yêu cầu của cuộc CMCN 4.0.</w:t>
      </w:r>
    </w:p>
    <w:p w14:paraId="2AE3EEC4" w14:textId="77777777" w:rsidR="00F45DDC" w:rsidRPr="0040678B" w:rsidRDefault="00F45DDC" w:rsidP="0040678B">
      <w:pPr>
        <w:spacing w:line="276" w:lineRule="auto"/>
        <w:jc w:val="both"/>
      </w:pPr>
    </w:p>
    <w:p w14:paraId="46C8216B" w14:textId="3C3FD727" w:rsidR="00DE6883" w:rsidRPr="0040678B" w:rsidRDefault="008A6567" w:rsidP="0040678B">
      <w:pPr>
        <w:pStyle w:val="ListParagraph"/>
        <w:numPr>
          <w:ilvl w:val="0"/>
          <w:numId w:val="2"/>
        </w:numPr>
        <w:spacing w:line="276" w:lineRule="auto"/>
        <w:ind w:left="450" w:hanging="450"/>
        <w:jc w:val="both"/>
        <w:rPr>
          <w:b/>
        </w:rPr>
      </w:pPr>
      <w:r w:rsidRPr="0040678B">
        <w:rPr>
          <w:b/>
          <w:spacing w:val="-4"/>
        </w:rPr>
        <w:t xml:space="preserve">Kết </w:t>
      </w:r>
      <w:r w:rsidRPr="0040678B">
        <w:rPr>
          <w:b/>
          <w:spacing w:val="-3"/>
        </w:rPr>
        <w:t xml:space="preserve">quả </w:t>
      </w:r>
      <w:r w:rsidRPr="0040678B">
        <w:rPr>
          <w:b/>
          <w:spacing w:val="-4"/>
        </w:rPr>
        <w:t>nghiên</w:t>
      </w:r>
      <w:r w:rsidRPr="0040678B">
        <w:rPr>
          <w:b/>
          <w:spacing w:val="-23"/>
        </w:rPr>
        <w:t xml:space="preserve"> </w:t>
      </w:r>
      <w:r w:rsidRPr="0040678B">
        <w:rPr>
          <w:b/>
          <w:spacing w:val="-4"/>
        </w:rPr>
        <w:t>cứu</w:t>
      </w:r>
    </w:p>
    <w:p w14:paraId="77650FF8" w14:textId="77777777" w:rsidR="00F45DDC" w:rsidRPr="0040678B" w:rsidRDefault="00F45DDC" w:rsidP="0040678B">
      <w:pPr>
        <w:spacing w:line="276" w:lineRule="auto"/>
        <w:jc w:val="both"/>
        <w:rPr>
          <w:b/>
          <w:lang w:val="vi-VN"/>
        </w:rPr>
      </w:pPr>
    </w:p>
    <w:p w14:paraId="7C4825F3" w14:textId="5F889708" w:rsidR="00B11758" w:rsidRPr="0040678B" w:rsidRDefault="0040678B" w:rsidP="0040678B">
      <w:pPr>
        <w:spacing w:line="276" w:lineRule="auto"/>
        <w:jc w:val="both"/>
        <w:rPr>
          <w:b/>
          <w:lang w:val="vi-VN"/>
        </w:rPr>
      </w:pPr>
      <w:r>
        <w:rPr>
          <w:b/>
        </w:rPr>
        <w:t xml:space="preserve">2.1. </w:t>
      </w:r>
      <w:r w:rsidR="009036FF" w:rsidRPr="0040678B">
        <w:rPr>
          <w:b/>
          <w:lang w:val="vi-VN"/>
        </w:rPr>
        <w:t>G</w:t>
      </w:r>
      <w:r w:rsidR="009036FF" w:rsidRPr="0040678B">
        <w:rPr>
          <w:b/>
        </w:rPr>
        <w:t>iá trị nhân văn</w:t>
      </w:r>
    </w:p>
    <w:p w14:paraId="2CD5BF8C" w14:textId="2C165B2B" w:rsidR="002841DB" w:rsidRPr="0040678B" w:rsidRDefault="00F874C5" w:rsidP="00A77984">
      <w:pPr>
        <w:spacing w:line="276" w:lineRule="auto"/>
        <w:ind w:firstLine="720"/>
        <w:jc w:val="both"/>
      </w:pPr>
      <w:r w:rsidRPr="0040678B">
        <w:t>Giáo dục giá trị nhân văn cho sinh viên, được hiểu theo nghĩa</w:t>
      </w:r>
      <w:r w:rsidR="00553963" w:rsidRPr="0040678B">
        <w:t xml:space="preserve"> là giáo dục</w:t>
      </w:r>
      <w:r w:rsidRPr="0040678B">
        <w:t xml:space="preserve"> cách làm người, đạo đức của c</w:t>
      </w:r>
      <w:r w:rsidR="002841DB" w:rsidRPr="0040678B">
        <w:t>on người</w:t>
      </w:r>
      <w:r w:rsidR="00553963" w:rsidRPr="0040678B">
        <w:t xml:space="preserve">, giáo dục bản lĩnh chính trị tư duy độc lập, dân chủ </w:t>
      </w:r>
      <w:r w:rsidR="00553963" w:rsidRPr="0040678B">
        <w:t xml:space="preserve">trong các mối quan hệ như gia </w:t>
      </w:r>
      <w:proofErr w:type="gramStart"/>
      <w:r w:rsidR="00553963" w:rsidRPr="0040678B">
        <w:lastRenderedPageBreak/>
        <w:t>đình</w:t>
      </w:r>
      <w:proofErr w:type="gramEnd"/>
      <w:r w:rsidR="00553963" w:rsidRPr="0040678B">
        <w:t>, nhà trường và xã hội</w:t>
      </w:r>
      <w:r w:rsidRPr="0040678B">
        <w:t>.</w:t>
      </w:r>
      <w:r w:rsidR="002841DB" w:rsidRPr="0040678B">
        <w:t xml:space="preserve"> Bởi </w:t>
      </w:r>
      <w:hyperlink r:id="rId8" w:history="1">
        <w:r w:rsidR="002841DB" w:rsidRPr="0040678B">
          <w:t>“sản phẩm” của nhà trường là những người trẻ tuổi sẽ tham gia</w:t>
        </w:r>
      </w:hyperlink>
      <w:r w:rsidR="002841DB" w:rsidRPr="0040678B">
        <w:t xml:space="preserve"> lâu dài vào nhiều hoạt động của xã hội, sẽ là chủ nhân của các gia đình nhỏ - nơi tạo ra và nuôi dưỡng các thế hệ tương lai tiếp </w:t>
      </w:r>
      <w:proofErr w:type="gramStart"/>
      <w:r w:rsidR="002841DB" w:rsidRPr="0040678B">
        <w:t>theo</w:t>
      </w:r>
      <w:proofErr w:type="gramEnd"/>
      <w:r w:rsidR="002841DB" w:rsidRPr="0040678B">
        <w:t>.</w:t>
      </w:r>
      <w:r w:rsidR="002841DB" w:rsidRPr="0040678B">
        <w:rPr>
          <w:lang w:val="vi-VN"/>
        </w:rPr>
        <w:t xml:space="preserve"> </w:t>
      </w:r>
      <w:proofErr w:type="gramStart"/>
      <w:r w:rsidR="002841DB" w:rsidRPr="0040678B">
        <w:t>Nói cách khác, đó là một “sản phẩm” cần phải có và nên bao gồm cả tri thức, kỹ thuật và hiểu biết về cách sống để góp phần tạo nên một xã hội tốt đẹp.</w:t>
      </w:r>
      <w:proofErr w:type="gramEnd"/>
    </w:p>
    <w:p w14:paraId="43199044" w14:textId="6F23FD3E" w:rsidR="00F874C5" w:rsidRPr="0040678B" w:rsidRDefault="00553963" w:rsidP="00A77984">
      <w:pPr>
        <w:spacing w:line="276" w:lineRule="auto"/>
        <w:ind w:firstLine="720"/>
        <w:jc w:val="both"/>
        <w:rPr>
          <w:b/>
          <w:i/>
        </w:rPr>
      </w:pPr>
      <w:proofErr w:type="gramStart"/>
      <w:r w:rsidRPr="0040678B">
        <w:rPr>
          <w:shd w:val="clear" w:color="auto" w:fill="FFFFFF"/>
        </w:rPr>
        <w:t>Xác định các giá trị là một việc khó, nhưng để các giá trị ấy thẩm thấu vào sinh viên thì càng khó hơn.</w:t>
      </w:r>
      <w:proofErr w:type="gramEnd"/>
      <w:r w:rsidRPr="0040678B">
        <w:rPr>
          <w:shd w:val="clear" w:color="auto" w:fill="FFFFFF"/>
        </w:rPr>
        <w:t> </w:t>
      </w:r>
      <w:proofErr w:type="gramStart"/>
      <w:r w:rsidRPr="0040678B">
        <w:rPr>
          <w:i/>
          <w:shd w:val="clear" w:color="auto" w:fill="FFFFFF"/>
        </w:rPr>
        <w:t>C</w:t>
      </w:r>
      <w:r w:rsidRPr="0040678B">
        <w:rPr>
          <w:rStyle w:val="Emphasis"/>
          <w:i w:val="0"/>
          <w:color w:val="333333"/>
          <w:shd w:val="clear" w:color="auto" w:fill="FFFFFF"/>
        </w:rPr>
        <w:t>ần có sự phân tầng để giáo dục nhân văn một cách hiệu quả bởi mỗi lứa tuổi sẽ tìm thấy cho mình những chuẩn mực và giá trị khác nhau.</w:t>
      </w:r>
      <w:proofErr w:type="gramEnd"/>
      <w:r w:rsidRPr="0040678B">
        <w:rPr>
          <w:rStyle w:val="Emphasis"/>
          <w:i w:val="0"/>
          <w:color w:val="333333"/>
          <w:shd w:val="clear" w:color="auto" w:fill="FFFFFF"/>
        </w:rPr>
        <w:t xml:space="preserve"> </w:t>
      </w:r>
      <w:proofErr w:type="gramStart"/>
      <w:r w:rsidRPr="0040678B">
        <w:rPr>
          <w:rStyle w:val="Emphasis"/>
          <w:i w:val="0"/>
          <w:color w:val="333333"/>
          <w:shd w:val="clear" w:color="auto" w:fill="FFFFFF"/>
        </w:rPr>
        <w:t>Cần phân biệt giữa giáo dục nhân văn và chủ nghĩa nhân văn.</w:t>
      </w:r>
      <w:proofErr w:type="gramEnd"/>
      <w:r w:rsidRPr="0040678B">
        <w:rPr>
          <w:rStyle w:val="Emphasis"/>
          <w:i w:val="0"/>
          <w:color w:val="333333"/>
          <w:shd w:val="clear" w:color="auto" w:fill="FFFFFF"/>
        </w:rPr>
        <w:t xml:space="preserve"> </w:t>
      </w:r>
      <w:proofErr w:type="gramStart"/>
      <w:r w:rsidRPr="0040678B">
        <w:rPr>
          <w:rStyle w:val="Emphasis"/>
          <w:i w:val="0"/>
          <w:color w:val="333333"/>
          <w:shd w:val="clear" w:color="auto" w:fill="FFFFFF"/>
        </w:rPr>
        <w:t>Giáo dục nhân văn là giáo dục làm người với đầy đủ tính cơ bản và tính toàn diện.</w:t>
      </w:r>
      <w:proofErr w:type="gramEnd"/>
      <w:r w:rsidRPr="0040678B">
        <w:rPr>
          <w:rStyle w:val="Emphasis"/>
          <w:i w:val="0"/>
          <w:color w:val="333333"/>
          <w:shd w:val="clear" w:color="auto" w:fill="FFFFFF"/>
        </w:rPr>
        <w:t xml:space="preserve"> Giáo dục nhân văn cần phân tầng </w:t>
      </w:r>
      <w:proofErr w:type="gramStart"/>
      <w:r w:rsidRPr="0040678B">
        <w:rPr>
          <w:rStyle w:val="Emphasis"/>
          <w:i w:val="0"/>
          <w:color w:val="333333"/>
          <w:shd w:val="clear" w:color="auto" w:fill="FFFFFF"/>
        </w:rPr>
        <w:t>theo</w:t>
      </w:r>
      <w:proofErr w:type="gramEnd"/>
      <w:r w:rsidRPr="0040678B">
        <w:rPr>
          <w:rStyle w:val="Emphasis"/>
          <w:i w:val="0"/>
          <w:color w:val="333333"/>
          <w:shd w:val="clear" w:color="auto" w:fill="FFFFFF"/>
        </w:rPr>
        <w:t xml:space="preserve"> từng bậc học. Ở </w:t>
      </w:r>
      <w:proofErr w:type="gramStart"/>
      <w:r w:rsidRPr="0040678B">
        <w:rPr>
          <w:rStyle w:val="Emphasis"/>
          <w:i w:val="0"/>
          <w:color w:val="333333"/>
          <w:shd w:val="clear" w:color="auto" w:fill="FFFFFF"/>
        </w:rPr>
        <w:t>trường  đào</w:t>
      </w:r>
      <w:proofErr w:type="gramEnd"/>
      <w:r w:rsidRPr="0040678B">
        <w:rPr>
          <w:rStyle w:val="Emphasis"/>
          <w:i w:val="0"/>
          <w:color w:val="333333"/>
          <w:shd w:val="clear" w:color="auto" w:fill="FFFFFF"/>
        </w:rPr>
        <w:t xml:space="preserve"> tạo nghề, chúng ta có thể lồng ghép giáo dục nhân văn vào các môn học có sẵn. Ngoài ra, có thể thông qua các hoạt động học tập, nghiên cứu khoa học; qua vai trò của thầy cô giáo; qua cán bộ quản lí; qua các hoạt động xã hội… tác động vào tình cảm, nhận thức để hình thành các giá trị nhân văn cho các sinh viên</w:t>
      </w:r>
    </w:p>
    <w:p w14:paraId="725B5ABB" w14:textId="06E1DD58" w:rsidR="00D63FA6" w:rsidRPr="0040678B" w:rsidRDefault="00A77984" w:rsidP="00A77984">
      <w:pPr>
        <w:spacing w:line="276" w:lineRule="auto"/>
        <w:ind w:firstLine="720"/>
        <w:jc w:val="both"/>
        <w:rPr>
          <w:b/>
        </w:rPr>
      </w:pPr>
      <w:r>
        <w:rPr>
          <w:b/>
        </w:rPr>
        <w:t xml:space="preserve">2.2. </w:t>
      </w:r>
      <w:r w:rsidR="00697703" w:rsidRPr="0040678B">
        <w:rPr>
          <w:b/>
          <w:lang w:val="vi-VN"/>
        </w:rPr>
        <w:t>Một số</w:t>
      </w:r>
      <w:r w:rsidR="00C65F18" w:rsidRPr="0040678B">
        <w:rPr>
          <w:b/>
        </w:rPr>
        <w:t xml:space="preserve"> </w:t>
      </w:r>
      <w:r w:rsidR="00B11758" w:rsidRPr="0040678B">
        <w:rPr>
          <w:b/>
        </w:rPr>
        <w:t>giá trị nhân văn</w:t>
      </w:r>
      <w:r w:rsidR="00697703" w:rsidRPr="0040678B">
        <w:rPr>
          <w:b/>
        </w:rPr>
        <w:t xml:space="preserve"> được giáo dục cho sinh viên</w:t>
      </w:r>
      <w:r w:rsidR="00B11758" w:rsidRPr="0040678B">
        <w:rPr>
          <w:b/>
        </w:rPr>
        <w:t xml:space="preserve"> tại </w:t>
      </w:r>
      <w:r w:rsidR="00F45DDC" w:rsidRPr="0040678B">
        <w:rPr>
          <w:b/>
          <w:lang w:val="vi-VN"/>
        </w:rPr>
        <w:t>trường Cao đẳng Lý Tự Trọng Thành phố Hồ Chí</w:t>
      </w:r>
      <w:r w:rsidR="00F45DDC" w:rsidRPr="0040678B">
        <w:rPr>
          <w:b/>
        </w:rPr>
        <w:t xml:space="preserve"> hiện nay</w:t>
      </w:r>
    </w:p>
    <w:p w14:paraId="0236B46A" w14:textId="07B3F544" w:rsidR="00553963" w:rsidRPr="0040678B" w:rsidRDefault="00721F43" w:rsidP="00A77984">
      <w:pPr>
        <w:spacing w:line="276" w:lineRule="auto"/>
        <w:ind w:firstLine="720"/>
        <w:jc w:val="both"/>
        <w:rPr>
          <w:b/>
          <w:bCs/>
          <w:iCs/>
          <w:bdr w:val="none" w:sz="0" w:space="0" w:color="auto" w:frame="1"/>
        </w:rPr>
      </w:pPr>
      <w:r w:rsidRPr="0040678B">
        <w:rPr>
          <w:b/>
          <w:lang w:val="vi-VN"/>
        </w:rPr>
        <w:t>2.2.1.</w:t>
      </w:r>
      <w:r w:rsidR="007D7C5A" w:rsidRPr="0040678B">
        <w:rPr>
          <w:b/>
        </w:rPr>
        <w:t xml:space="preserve"> </w:t>
      </w:r>
      <w:r w:rsidR="00553963" w:rsidRPr="0040678B">
        <w:rPr>
          <w:b/>
        </w:rPr>
        <w:t>G</w:t>
      </w:r>
      <w:r w:rsidR="00553963" w:rsidRPr="0040678B">
        <w:rPr>
          <w:b/>
        </w:rPr>
        <w:t>iáo dục cách làm người, đạo đức của con người</w:t>
      </w:r>
      <w:r w:rsidR="00553963" w:rsidRPr="0040678B">
        <w:rPr>
          <w:b/>
          <w:bCs/>
          <w:i/>
          <w:iCs/>
          <w:bdr w:val="none" w:sz="0" w:space="0" w:color="auto" w:frame="1"/>
        </w:rPr>
        <w:t xml:space="preserve"> </w:t>
      </w:r>
      <w:r w:rsidR="00553963" w:rsidRPr="0040678B">
        <w:rPr>
          <w:b/>
          <w:bCs/>
          <w:iCs/>
          <w:bdr w:val="none" w:sz="0" w:space="0" w:color="auto" w:frame="1"/>
        </w:rPr>
        <w:t>tại trường Cao đẳng Lý Tự Trọng Thành phố Hồ Chí Minh</w:t>
      </w:r>
    </w:p>
    <w:p w14:paraId="6995CB02" w14:textId="03D62ECD" w:rsidR="00C65F18" w:rsidRPr="0040678B" w:rsidRDefault="00C65F18" w:rsidP="00A77984">
      <w:pPr>
        <w:spacing w:line="276" w:lineRule="auto"/>
        <w:ind w:firstLine="720"/>
        <w:jc w:val="both"/>
      </w:pPr>
      <w:proofErr w:type="gramStart"/>
      <w:r w:rsidRPr="0040678B">
        <w:t xml:space="preserve">Sinh viên </w:t>
      </w:r>
      <w:r w:rsidRPr="0040678B">
        <w:t xml:space="preserve">là </w:t>
      </w:r>
      <w:r w:rsidRPr="0040678B">
        <w:t>những chủ nhân tương lai của đất nước có vị trí và vai trò rất quan trọng trong xã hội.</w:t>
      </w:r>
      <w:proofErr w:type="gramEnd"/>
      <w:r w:rsidRPr="0040678B">
        <w:t xml:space="preserve"> Song trong những năm gần đây, do ảnh hưởng của quá trình toàn cầu hóa, sự tác động tiêu cực từ mặt trái của nền kinh tế thị trường, đã làm xuất hiện nhiều biểu hiện tiêu cực trong lối sống, đạo đức của một bộ phận không nhỏ sinh viên, nên việc giáo dục đạo đức cho sinh viên đang là vấn đề cấp thiết, được toàn xã hội quan tâm. Để khắc phục những biểu hiện tiêu cực đó, nhiều nhà nghiên cứu đã tiến hành các cuộc điều tra xã hội học, tâm lý học, triết học…và xác định ba chủ thể có vai trò chủ đạo trong việc giáo dục đạo đức cho sinh viên chính là gia đình, nhà trường và xã hội. </w:t>
      </w:r>
      <w:proofErr w:type="gramStart"/>
      <w:r w:rsidRPr="0040678B">
        <w:t>Trong đó nhà trường</w:t>
      </w:r>
      <w:r w:rsidR="00820723" w:rsidRPr="0040678B">
        <w:t>, nhất là các trường đào tào</w:t>
      </w:r>
      <w:r w:rsidRPr="0040678B">
        <w:t xml:space="preserve"> có vai trò hết sức to lớn trong giáo dục đạo đức cho sinh viên để sau này họ có thể trở thành những công dân tốt, sống có ích cho xã hội.</w:t>
      </w:r>
      <w:proofErr w:type="gramEnd"/>
    </w:p>
    <w:p w14:paraId="2760C8EC" w14:textId="77777777" w:rsidR="00697703" w:rsidRPr="0040678B" w:rsidRDefault="00820723" w:rsidP="00A77984">
      <w:pPr>
        <w:spacing w:line="276" w:lineRule="auto"/>
        <w:ind w:firstLine="720"/>
        <w:jc w:val="both"/>
        <w:rPr>
          <w:bCs/>
        </w:rPr>
      </w:pPr>
      <w:proofErr w:type="gramStart"/>
      <w:r w:rsidRPr="0040678B">
        <w:rPr>
          <w:shd w:val="clear" w:color="auto" w:fill="FFFFFF"/>
        </w:rPr>
        <w:t>Nhà trường là chủ thể chính trong giáo dục nghĩa vụ đạo đức cho sinh viên.</w:t>
      </w:r>
      <w:proofErr w:type="gramEnd"/>
      <w:r w:rsidRPr="0040678B">
        <w:rPr>
          <w:shd w:val="clear" w:color="auto" w:fill="FFFFFF"/>
        </w:rPr>
        <w:t xml:space="preserve"> Việc bắt buộc phải thực hiện kỷ cương, nề nếp trong dạy và học lúc đầu có thể là yếu tố khách quan chi phối hành </w:t>
      </w:r>
      <w:proofErr w:type="gramStart"/>
      <w:r w:rsidRPr="0040678B">
        <w:rPr>
          <w:shd w:val="clear" w:color="auto" w:fill="FFFFFF"/>
        </w:rPr>
        <w:t>vi</w:t>
      </w:r>
      <w:proofErr w:type="gramEnd"/>
      <w:r w:rsidRPr="0040678B">
        <w:rPr>
          <w:shd w:val="clear" w:color="auto" w:fill="FFFFFF"/>
        </w:rPr>
        <w:t>, thái độ của sinh viên nhưng dần về sau chúng sẽ trở thành nguyên tắc sống.</w:t>
      </w:r>
      <w:r w:rsidR="00697703" w:rsidRPr="0040678B">
        <w:rPr>
          <w:bCs/>
        </w:rPr>
        <w:t xml:space="preserve"> </w:t>
      </w:r>
    </w:p>
    <w:p w14:paraId="4ACE1B0E" w14:textId="6D327A11" w:rsidR="00820723" w:rsidRPr="0040678B" w:rsidRDefault="00697703" w:rsidP="00A77984">
      <w:pPr>
        <w:spacing w:line="276" w:lineRule="auto"/>
        <w:ind w:firstLine="720"/>
        <w:jc w:val="both"/>
      </w:pPr>
      <w:r w:rsidRPr="0040678B">
        <w:rPr>
          <w:bCs/>
        </w:rPr>
        <w:t>Để hoàn thành tốt vai trò của mình, nhà trường cần có n</w:t>
      </w:r>
      <w:r w:rsidRPr="0040678B">
        <w:rPr>
          <w:bCs/>
        </w:rPr>
        <w:t>hững nội dung giáo dục đạo đức cho sinh viên trong nhà trường hiện nay</w:t>
      </w:r>
      <w:r w:rsidRPr="0040678B">
        <w:rPr>
          <w:bCs/>
        </w:rPr>
        <w:t xml:space="preserve"> như sau:</w:t>
      </w:r>
    </w:p>
    <w:p w14:paraId="1E7E063F" w14:textId="42B91DF4" w:rsidR="00820723" w:rsidRPr="0040678B" w:rsidRDefault="00820723" w:rsidP="00A77984">
      <w:pPr>
        <w:spacing w:line="276" w:lineRule="auto"/>
        <w:ind w:firstLine="720"/>
        <w:jc w:val="both"/>
      </w:pPr>
      <w:r w:rsidRPr="0040678B">
        <w:t xml:space="preserve">Do những hoạt động của sinh viên thường gắn liền với nhà trường nên các trường </w:t>
      </w:r>
      <w:r w:rsidR="00697703" w:rsidRPr="0040678B">
        <w:t xml:space="preserve">đào tạo </w:t>
      </w:r>
      <w:r w:rsidRPr="0040678B">
        <w:t xml:space="preserve">có vai trò chủ đạo nhất trong việc giáo dục đạo đức cho sinh viên. Mỗi chủ trương, hoạt động của nhà trường đều có tác động trực tiếp đến việc hình thành thế giới quan và nhân sinh quan mới cho sinh viên bởi những tri thức mà họ </w:t>
      </w:r>
      <w:proofErr w:type="gramStart"/>
      <w:r w:rsidRPr="0040678B">
        <w:t>thu</w:t>
      </w:r>
      <w:proofErr w:type="gramEnd"/>
      <w:r w:rsidRPr="0040678B">
        <w:t xml:space="preserve"> nhận được trước đó còn chưa đầy đủ. </w:t>
      </w:r>
      <w:proofErr w:type="gramStart"/>
      <w:r w:rsidRPr="0040678B">
        <w:t>Mỗi sinh viên đều có nhu cầu khám phá tri thức mới, cuộc sống mới, các giá trị mới nên nhà trường càng có vai trò quan trọng trong định hướng tư tưởng cho họ.</w:t>
      </w:r>
      <w:proofErr w:type="gramEnd"/>
      <w:r w:rsidRPr="0040678B">
        <w:t xml:space="preserve"> Ngay từ những buổi đầu tiên của sinh viên năm thứ nhất, các trường đại học và cao đẳng đã tiến hành kì học chính trị nhằm bồi dưỡng cho sinh viên lý tưởng, bản lĩnh, lòng yêu nước, tự hào dân tộc, khơi dậy niềm tin vào sự lãnh đạo của Đảng và con đường xã hội chủ nghĩa mà Đảng và Nhà nước ta đã lựa chọn. Nhờ khóa học này mà mỗi sinh viên </w:t>
      </w:r>
      <w:proofErr w:type="gramStart"/>
      <w:r w:rsidRPr="0040678B">
        <w:t>thu</w:t>
      </w:r>
      <w:proofErr w:type="gramEnd"/>
      <w:r w:rsidRPr="0040678B">
        <w:t xml:space="preserve"> nhận thêm tri thức về lĩnh vực chính trị, xã hội. Nhiều sinh viên đã thể hiện mong muốn được đứng trong hàng </w:t>
      </w:r>
      <w:proofErr w:type="gramStart"/>
      <w:r w:rsidRPr="0040678B">
        <w:t>ngũ</w:t>
      </w:r>
      <w:proofErr w:type="gramEnd"/>
      <w:r w:rsidRPr="0040678B">
        <w:t xml:space="preserve"> của Đảng để có thể rèn luyện, trưởng thành và cống hiến nhiều hơn nữa cho xã hội. Kì học này cũng có ý nghĩa lớn trong việc giúp sinh viên nhận thức về tình hình đất nước, những sự kiện xảy ra trên thế giới để họ có thể xác định quan điểm, thái độ, không để kẻ xấu lợi dụng, kích động, gây mất ổn định chính </w:t>
      </w:r>
      <w:r w:rsidRPr="0040678B">
        <w:lastRenderedPageBreak/>
        <w:t>trị, xã hội.</w:t>
      </w:r>
    </w:p>
    <w:p w14:paraId="63C2695D" w14:textId="77777777" w:rsidR="00820723" w:rsidRPr="0040678B" w:rsidRDefault="00820723" w:rsidP="00A77984">
      <w:pPr>
        <w:spacing w:line="276" w:lineRule="auto"/>
        <w:ind w:firstLine="720"/>
        <w:jc w:val="both"/>
      </w:pPr>
      <w:r w:rsidRPr="0040678B">
        <w:t>Ngoài công tác giáo dục lý tưởng, nhà trường cũng chú trọng đến công tác giáo dục truyền thống cho sinh viên như: truyền thống tôn sư trọng đạo, truyền thống hiếu học, truyền thống hiếu nghĩa, uống nước nhớ nguồn…nhằm giáo dục cho sinh viên sự hiểu biết và trân trọng, giữ gìn các giá trị văn hóa dân tộc.</w:t>
      </w:r>
    </w:p>
    <w:p w14:paraId="345103C1" w14:textId="77777777" w:rsidR="00820723" w:rsidRPr="0040678B" w:rsidRDefault="00820723" w:rsidP="00A77984">
      <w:pPr>
        <w:spacing w:line="276" w:lineRule="auto"/>
        <w:ind w:firstLine="720"/>
        <w:jc w:val="both"/>
      </w:pPr>
      <w:proofErr w:type="gramStart"/>
      <w:r w:rsidRPr="0040678B">
        <w:t>Việc giáo dục đạo đức cho sinh viên cũng được gắn liền với việc giáo dục pháp luật.</w:t>
      </w:r>
      <w:proofErr w:type="gramEnd"/>
      <w:r w:rsidRPr="0040678B">
        <w:t xml:space="preserve"> Sinh viên ngoài việc nắm bắt những nội qui, qui chế nhà trường còn cần có những hiểu biết cơ bản về pháp luật, về </w:t>
      </w:r>
      <w:proofErr w:type="gramStart"/>
      <w:r w:rsidRPr="0040678B">
        <w:t>an</w:t>
      </w:r>
      <w:proofErr w:type="gramEnd"/>
      <w:r w:rsidRPr="0040678B">
        <w:t xml:space="preserve"> toàn giao thông, phòng chống ma tuý và các tệ nạn xã hội… Giáo dục cho sinh viên đạo đức và pháp luật có mối quan hệ chặt chẽ với nhau, giúp họ vừa có ý thức tự giác, chủ động vừa nhận thức được những giới hạn cụ thể trong thái độ và hành </w:t>
      </w:r>
      <w:proofErr w:type="gramStart"/>
      <w:r w:rsidRPr="0040678B">
        <w:t>vi</w:t>
      </w:r>
      <w:proofErr w:type="gramEnd"/>
      <w:r w:rsidRPr="0040678B">
        <w:t xml:space="preserve"> của mình.</w:t>
      </w:r>
    </w:p>
    <w:p w14:paraId="2309DD54" w14:textId="77777777" w:rsidR="00820723" w:rsidRPr="0040678B" w:rsidRDefault="00820723" w:rsidP="00A77984">
      <w:pPr>
        <w:spacing w:line="276" w:lineRule="auto"/>
        <w:ind w:firstLine="720"/>
        <w:jc w:val="both"/>
      </w:pPr>
      <w:proofErr w:type="gramStart"/>
      <w:r w:rsidRPr="0040678B">
        <w:t>Giáo dục đạo đức cho sinh viên không thể chỉ ở việc tuân thủ thực hiện những qui tắc, chuẩn mực cứng nhắc.</w:t>
      </w:r>
      <w:proofErr w:type="gramEnd"/>
      <w:r w:rsidRPr="0040678B">
        <w:t xml:space="preserve"> Nhà trường cũng có vai trò đặc biệt quan trọng trong việc định hướng, giáo dục những kỹ năng “mềm” để sinh viên có thể xử lý các tình huống nảy sinh trong cuộc sống một cách tích cực nhất. </w:t>
      </w:r>
      <w:proofErr w:type="gramStart"/>
      <w:r w:rsidRPr="0040678B">
        <w:t>Để có thể đạt được mục tiêu như vậy thì nhà trường phải tạo môi trường cho sinh viên sinh hoạt, rèn luyện, phát triển toàn diện, có sức khoẻ tốt và đời sống tinh thần phong phú lành mạnh.</w:t>
      </w:r>
      <w:proofErr w:type="gramEnd"/>
      <w:r w:rsidRPr="0040678B">
        <w:t xml:space="preserve"> </w:t>
      </w:r>
      <w:proofErr w:type="gramStart"/>
      <w:r w:rsidRPr="0040678B">
        <w:t>Bên cạnh đó, nhà trường cũng chú trọng bồi dưỡng thể lực tạo tiền đề vật chất để sinh viên có thể hoàn thành tốt những nhiệm vụ khác như học tập, nghiên cứu và tham gia các hoạt động xã hội.</w:t>
      </w:r>
      <w:proofErr w:type="gramEnd"/>
    </w:p>
    <w:p w14:paraId="4C7CADAA" w14:textId="77777777" w:rsidR="00820723" w:rsidRPr="0040678B" w:rsidRDefault="00820723" w:rsidP="00A77984">
      <w:pPr>
        <w:spacing w:line="276" w:lineRule="auto"/>
        <w:ind w:firstLine="720"/>
        <w:jc w:val="both"/>
      </w:pPr>
      <w:proofErr w:type="gramStart"/>
      <w:r w:rsidRPr="0040678B">
        <w:t>Như vậy, có thể thấy rằng vai trò giáo dục đạo đức của nhà trường đối với sinh viên là rất quan trọng.</w:t>
      </w:r>
      <w:proofErr w:type="gramEnd"/>
      <w:r w:rsidRPr="0040678B">
        <w:t xml:space="preserve"> </w:t>
      </w:r>
      <w:proofErr w:type="gramStart"/>
      <w:r w:rsidRPr="0040678B">
        <w:t>Giáo dục đạo đức từ nhà trường là bước gắn kết giữa giáo dục đạo đức gia đình và giáo dục đạo đức xã hội.</w:t>
      </w:r>
      <w:proofErr w:type="gramEnd"/>
    </w:p>
    <w:p w14:paraId="498392AE" w14:textId="5620B919" w:rsidR="00B11758" w:rsidRPr="0040678B" w:rsidRDefault="00721F43" w:rsidP="00A77984">
      <w:pPr>
        <w:spacing w:line="276" w:lineRule="auto"/>
        <w:ind w:firstLine="720"/>
        <w:jc w:val="both"/>
        <w:rPr>
          <w:b/>
          <w:bCs/>
          <w:iCs/>
          <w:bdr w:val="none" w:sz="0" w:space="0" w:color="auto" w:frame="1"/>
        </w:rPr>
      </w:pPr>
      <w:r w:rsidRPr="0040678B">
        <w:rPr>
          <w:b/>
          <w:lang w:val="vi-VN"/>
        </w:rPr>
        <w:t>2.2.2.</w:t>
      </w:r>
      <w:r w:rsidRPr="0040678B">
        <w:rPr>
          <w:b/>
          <w:bCs/>
          <w:i/>
          <w:iCs/>
          <w:bdr w:val="none" w:sz="0" w:space="0" w:color="auto" w:frame="1"/>
          <w:lang w:val="vi-VN"/>
        </w:rPr>
        <w:t xml:space="preserve"> </w:t>
      </w:r>
      <w:r w:rsidR="00553963" w:rsidRPr="0040678B">
        <w:rPr>
          <w:b/>
        </w:rPr>
        <w:t>Giáo dục</w:t>
      </w:r>
      <w:r w:rsidR="00E14667" w:rsidRPr="0040678B">
        <w:rPr>
          <w:b/>
        </w:rPr>
        <w:t xml:space="preserve"> tính dân chủ cho s</w:t>
      </w:r>
      <w:r w:rsidR="00553963" w:rsidRPr="0040678B">
        <w:rPr>
          <w:b/>
        </w:rPr>
        <w:t>inh viên</w:t>
      </w:r>
      <w:r w:rsidR="00553963" w:rsidRPr="0040678B">
        <w:t xml:space="preserve"> </w:t>
      </w:r>
      <w:r w:rsidR="00B11758" w:rsidRPr="0040678B">
        <w:rPr>
          <w:b/>
          <w:bCs/>
          <w:iCs/>
          <w:bdr w:val="none" w:sz="0" w:space="0" w:color="auto" w:frame="1"/>
        </w:rPr>
        <w:t>tại trường Cao đẳng Lý Tự Trọng Thành phố Hồ Chí Minh</w:t>
      </w:r>
    </w:p>
    <w:p w14:paraId="572E8288" w14:textId="606AA3A4" w:rsidR="00E14667" w:rsidRPr="0040678B" w:rsidRDefault="00E14667" w:rsidP="00A77984">
      <w:pPr>
        <w:spacing w:line="276" w:lineRule="auto"/>
        <w:ind w:firstLine="720"/>
        <w:jc w:val="both"/>
        <w:rPr>
          <w:b/>
          <w:bCs/>
          <w:i/>
          <w:iCs/>
          <w:bdr w:val="none" w:sz="0" w:space="0" w:color="auto" w:frame="1"/>
        </w:rPr>
      </w:pPr>
      <w:r w:rsidRPr="0040678B">
        <w:rPr>
          <w:b/>
          <w:bCs/>
          <w:i/>
          <w:iCs/>
          <w:bdr w:val="none" w:sz="0" w:space="0" w:color="auto" w:frame="1"/>
        </w:rPr>
        <w:t xml:space="preserve">Quan niệm về </w:t>
      </w:r>
      <w:r w:rsidR="0034128E" w:rsidRPr="0040678B">
        <w:rPr>
          <w:b/>
          <w:bCs/>
          <w:i/>
          <w:iCs/>
          <w:bdr w:val="none" w:sz="0" w:space="0" w:color="auto" w:frame="1"/>
        </w:rPr>
        <w:t>“</w:t>
      </w:r>
      <w:r w:rsidRPr="0040678B">
        <w:rPr>
          <w:b/>
          <w:bCs/>
          <w:i/>
          <w:iCs/>
          <w:bdr w:val="none" w:sz="0" w:space="0" w:color="auto" w:frame="1"/>
        </w:rPr>
        <w:t>dân</w:t>
      </w:r>
      <w:r w:rsidR="0034128E" w:rsidRPr="0040678B">
        <w:rPr>
          <w:b/>
          <w:bCs/>
          <w:i/>
          <w:iCs/>
          <w:bdr w:val="none" w:sz="0" w:space="0" w:color="auto" w:frame="1"/>
        </w:rPr>
        <w:t>”</w:t>
      </w:r>
      <w:r w:rsidRPr="0040678B">
        <w:rPr>
          <w:b/>
          <w:bCs/>
          <w:i/>
          <w:iCs/>
          <w:bdr w:val="none" w:sz="0" w:space="0" w:color="auto" w:frame="1"/>
        </w:rPr>
        <w:t xml:space="preserve"> tại trường </w:t>
      </w:r>
      <w:r w:rsidRPr="0040678B">
        <w:rPr>
          <w:b/>
          <w:bCs/>
          <w:i/>
          <w:iCs/>
          <w:bdr w:val="none" w:sz="0" w:space="0" w:color="auto" w:frame="1"/>
        </w:rPr>
        <w:t>Cao đẳng Lý Tự Trọng Thành phố Hồ Chí Minh</w:t>
      </w:r>
    </w:p>
    <w:p w14:paraId="579EEBBC" w14:textId="77777777" w:rsidR="00B11758" w:rsidRPr="0040678B" w:rsidRDefault="00B11758" w:rsidP="00A77984">
      <w:pPr>
        <w:spacing w:line="276" w:lineRule="auto"/>
        <w:ind w:firstLine="720"/>
        <w:jc w:val="both"/>
        <w:rPr>
          <w:bdr w:val="none" w:sz="0" w:space="0" w:color="auto" w:frame="1"/>
        </w:rPr>
      </w:pPr>
      <w:proofErr w:type="gramStart"/>
      <w:r w:rsidRPr="0040678B">
        <w:rPr>
          <w:bdr w:val="none" w:sz="0" w:space="0" w:color="auto" w:frame="1"/>
        </w:rPr>
        <w:t>Để thực hiện quản lý dân chủ trong trường, trước hết phải xác định rõ quan niệm về “dân”.</w:t>
      </w:r>
      <w:proofErr w:type="gramEnd"/>
      <w:r w:rsidRPr="0040678B">
        <w:rPr>
          <w:bdr w:val="none" w:sz="0" w:space="0" w:color="auto" w:frame="1"/>
        </w:rPr>
        <w:t xml:space="preserve"> Đối với trường Cao đẳng Lý Tự Trọng, dân chính là toàn bộ học sinh - sinh viên; những người đã, đang và sẽ học tập, làm việc tại trường; những doanh nghiệp là người sử dụng sản phẩm đào tạo của nhà trường và các đối tượng liên quan đến nhà trường. Trong phạm </w:t>
      </w:r>
      <w:proofErr w:type="gramStart"/>
      <w:r w:rsidRPr="0040678B">
        <w:rPr>
          <w:bdr w:val="none" w:sz="0" w:space="0" w:color="auto" w:frame="1"/>
        </w:rPr>
        <w:t>vi</w:t>
      </w:r>
      <w:proofErr w:type="gramEnd"/>
      <w:r w:rsidRPr="0040678B">
        <w:rPr>
          <w:bdr w:val="none" w:sz="0" w:space="0" w:color="auto" w:frame="1"/>
        </w:rPr>
        <w:t xml:space="preserve"> hẹp hơn, ngoài định nghĩa về dân ở trên; đối với cán bộ quản lý nhà trường, dân còn là tất cả các giảng viên, viên chức trong nhà trường. Cụ thể hơn, đối với tổ trưởng bộ môn thì dân chính là các giảng viên trong bộ môn, đối với ban lãnh đạo khoa, trung tâm, phòng, ban, dân còn là toàn giảng viên, viên chức trong nhà trường.</w:t>
      </w:r>
    </w:p>
    <w:p w14:paraId="06C672ED" w14:textId="58DD710C" w:rsidR="00B11758" w:rsidRPr="0040678B" w:rsidRDefault="00B11758" w:rsidP="0040678B">
      <w:pPr>
        <w:spacing w:line="276" w:lineRule="auto"/>
        <w:jc w:val="both"/>
        <w:rPr>
          <w:i/>
          <w:iCs/>
        </w:rPr>
      </w:pPr>
      <w:r w:rsidRPr="0040678B">
        <w:t xml:space="preserve">Thực hiện môi trường dân chủ là điều kiện cơ bản để xây dựng các mối quan hệ lành mạnh trong trường, là cách xây dựng khối đoàn kết trong đội ngũ giảng viên, viên chức trong trường; là cách góp phần xây dựng đội ngũ cán bộ, giảng viên, viên chức vững mạnh về mọi mặt. </w:t>
      </w:r>
      <w:proofErr w:type="gramStart"/>
      <w:r w:rsidRPr="0040678B">
        <w:t>Thực hiện dân chủ trước hết cần được thể hiện trong công tác quản lý, vận hành của nhà trường, trong mối quan hệ giữa lãnh đạo và nhân viên.</w:t>
      </w:r>
      <w:proofErr w:type="gramEnd"/>
      <w:r w:rsidRPr="0040678B">
        <w:t xml:space="preserve"> </w:t>
      </w:r>
      <w:proofErr w:type="gramStart"/>
      <w:r w:rsidRPr="0040678B">
        <w:t>Người quản lý cần biết thực hiện và phát huy dân chủ mạnh mẽ để tận dụng, khai thác đ</w:t>
      </w:r>
      <w:r w:rsidR="004F7C95" w:rsidRPr="0040678B">
        <w:t>ược sức mạnh, trí tuệ tập thể.</w:t>
      </w:r>
      <w:proofErr w:type="gramEnd"/>
      <w:r w:rsidR="004F7C95" w:rsidRPr="0040678B">
        <w:rPr>
          <w:lang w:val="vi-VN"/>
        </w:rPr>
        <w:t xml:space="preserve"> </w:t>
      </w:r>
      <w:r w:rsidRPr="0040678B">
        <w:t xml:space="preserve">Người quản lý cần phải tạo điều kiện để mỗi giảng viên, viên chức đều được bàn bạc, thấu hiểu những công việc </w:t>
      </w:r>
      <w:proofErr w:type="gramStart"/>
      <w:r w:rsidRPr="0040678B">
        <w:t>chung</w:t>
      </w:r>
      <w:proofErr w:type="gramEnd"/>
      <w:r w:rsidRPr="0040678B">
        <w:t xml:space="preserve">, không những thuận lợi mà còn khó khăn chung của nhà trường và từ đó cùng nhau chia sẽ. </w:t>
      </w:r>
    </w:p>
    <w:p w14:paraId="0633A998" w14:textId="77777777" w:rsidR="00B11758" w:rsidRPr="0040678B" w:rsidRDefault="00B11758" w:rsidP="00A77984">
      <w:pPr>
        <w:spacing w:line="276" w:lineRule="auto"/>
        <w:ind w:firstLine="720"/>
        <w:jc w:val="both"/>
      </w:pPr>
      <w:r w:rsidRPr="0040678B">
        <w:t xml:space="preserve">Dân chủ là nên tảng, điều kiện cơ bản để phát triển trường, do vậy trong quản lý cần phải thực hiện mạnh mẽ. </w:t>
      </w:r>
      <w:proofErr w:type="gramStart"/>
      <w:r w:rsidRPr="0040678B">
        <w:t>Dân chủ nhất thiết phải gắn liền với kỷ cương.</w:t>
      </w:r>
      <w:proofErr w:type="gramEnd"/>
      <w:r w:rsidRPr="0040678B">
        <w:t xml:space="preserve"> Song song với việc thực hiện dân chủ, cần nghiêm khắc đối với những trường hợp </w:t>
      </w:r>
      <w:proofErr w:type="gramStart"/>
      <w:r w:rsidRPr="0040678B">
        <w:t>vi</w:t>
      </w:r>
      <w:proofErr w:type="gramEnd"/>
      <w:r w:rsidRPr="0040678B">
        <w:t xml:space="preserve"> phạm kỷ luật, mất dân chủ trong nhà trường. Hồ Chí Minh từng nói yêu cầu: </w:t>
      </w:r>
      <w:r w:rsidRPr="0040678B">
        <w:rPr>
          <w:i/>
          <w:iCs/>
        </w:rPr>
        <w:t>dân chủ nhưng trò phải kính thầy, thầy phải quý trò, chứ không phải là cá đối bằng đầu</w:t>
      </w:r>
      <w:r w:rsidRPr="0040678B">
        <w:t xml:space="preserve">. Ở đây, dân chủ trong mối quan hệ giữa giảng viên và học sinh - sinh viên còn được xây </w:t>
      </w:r>
      <w:r w:rsidRPr="0040678B">
        <w:lastRenderedPageBreak/>
        <w:t xml:space="preserve">dựng trên nền tảng đạo lý tốt đẹp của dân tộc ta ở truyền thống “tôn sư trọng đạo”, “một chữ là thầy, nửa chữ cũng là thầy”, “không thì đố mày làm nên”... </w:t>
      </w:r>
      <w:proofErr w:type="gramStart"/>
      <w:r w:rsidRPr="0040678B">
        <w:t>Như vậy, có thể thấy thực hiện dân chủ trong trường cao đẳng là yếu tố quan trọng, nền tảng cơ bản, cần phải phát huy dân chủ để xây dựng một trường cao đẳng thông minh phát triển bền vững.</w:t>
      </w:r>
      <w:proofErr w:type="gramEnd"/>
      <w:r w:rsidRPr="0040678B">
        <w:t xml:space="preserve"> </w:t>
      </w:r>
      <w:proofErr w:type="gramStart"/>
      <w:r w:rsidRPr="0040678B">
        <w:t>Tuy nhiên, trong môi trường giáo dục, không thể có dân chủ quá lố, tùy tiện, mà là dân chủ gắn liền với kỷ cương, phép tắc trong giáo dục.</w:t>
      </w:r>
      <w:proofErr w:type="gramEnd"/>
    </w:p>
    <w:p w14:paraId="06FDE83D" w14:textId="77777777" w:rsidR="00B11758" w:rsidRPr="0040678B" w:rsidRDefault="00B11758" w:rsidP="00A77984">
      <w:pPr>
        <w:spacing w:line="276" w:lineRule="auto"/>
        <w:ind w:firstLine="720"/>
        <w:jc w:val="both"/>
        <w:rPr>
          <w:b/>
          <w:bCs/>
          <w:i/>
        </w:rPr>
      </w:pPr>
      <w:r w:rsidRPr="0040678B">
        <w:rPr>
          <w:b/>
          <w:bCs/>
          <w:i/>
        </w:rPr>
        <w:t xml:space="preserve">Việc thực hiện quản lý dân chủ tại trường Cao đẳng Lý Tự Trọng nhằm đảm bảo quyền dân chủ cho sinh viên, đội </w:t>
      </w:r>
      <w:proofErr w:type="gramStart"/>
      <w:r w:rsidRPr="0040678B">
        <w:rPr>
          <w:b/>
          <w:bCs/>
          <w:i/>
        </w:rPr>
        <w:t>ngũ</w:t>
      </w:r>
      <w:proofErr w:type="gramEnd"/>
      <w:r w:rsidRPr="0040678B">
        <w:rPr>
          <w:b/>
          <w:bCs/>
          <w:i/>
        </w:rPr>
        <w:t xml:space="preserve"> giảng viên, viên chức trường </w:t>
      </w:r>
    </w:p>
    <w:p w14:paraId="55C33297" w14:textId="48980F49" w:rsidR="00B11758" w:rsidRPr="0040678B" w:rsidRDefault="00B11758" w:rsidP="00A77984">
      <w:pPr>
        <w:spacing w:line="276" w:lineRule="auto"/>
        <w:ind w:firstLine="720"/>
        <w:jc w:val="both"/>
      </w:pPr>
      <w:r w:rsidRPr="0040678B">
        <w:t xml:space="preserve">Trường Cao đẳng Lý Tự Trọng Thành phố Hồ Chí Minh là một trường cao đẳng đào tạo đa nghề lớn tại Thành phố Hồ Chí Minh, là một trong những trung tâm đào tạo xuất sắc ngành nghề kỹ thuật và chuyển giao công nghệ hàng đầu của các trường đào tạo nghề tại Việt Nam. </w:t>
      </w:r>
      <w:proofErr w:type="gramStart"/>
      <w:r w:rsidRPr="0040678B">
        <w:t xml:space="preserve">Hơn </w:t>
      </w:r>
      <w:r w:rsidR="00E14667" w:rsidRPr="0040678B">
        <w:t>50</w:t>
      </w:r>
      <w:r w:rsidRPr="0040678B">
        <w:t xml:space="preserve"> năm hình thành và phát triển, Trường đã đạt được một vị thế nhất định trong cơ cấu giáo dục nghề nghiệp của thành phố và cả nước, tạo uy tín cao trong xã hội.</w:t>
      </w:r>
      <w:proofErr w:type="gramEnd"/>
      <w:r w:rsidRPr="0040678B">
        <w:t xml:space="preserve"> Trường Cao đẳng Lý Tự Trọng xác định tầm nhìn, sứ mạng, mục tiêu chiến lược, hệ thống các giá trị cơ bản và triết lý giáo dục sau đây:</w:t>
      </w:r>
    </w:p>
    <w:p w14:paraId="3C78C12B" w14:textId="77777777" w:rsidR="00B11758" w:rsidRPr="0040678B" w:rsidRDefault="00B11758" w:rsidP="00A77984">
      <w:pPr>
        <w:spacing w:line="276" w:lineRule="auto"/>
        <w:ind w:firstLine="720"/>
        <w:jc w:val="both"/>
      </w:pPr>
      <w:r w:rsidRPr="0040678B">
        <w:rPr>
          <w:i/>
          <w:iCs/>
        </w:rPr>
        <w:t>Về tầm nhìn:</w:t>
      </w:r>
      <w:r w:rsidRPr="0040678B">
        <w:t xml:space="preserve"> Trường Cao đẳng Lý Tự Trọng Thành phố Hồ Chí Minh cam kết đạt chất lượng cao, giữ vững niềm tin và sự an tâm của người học, mức độ hài lòng của người học trên cơ sở tuân thủ pháp luật và những quy định chung.</w:t>
      </w:r>
    </w:p>
    <w:p w14:paraId="7F976130" w14:textId="77777777" w:rsidR="00B11758" w:rsidRPr="0040678B" w:rsidRDefault="00B11758" w:rsidP="00A77984">
      <w:pPr>
        <w:spacing w:line="276" w:lineRule="auto"/>
        <w:ind w:firstLine="720"/>
        <w:jc w:val="both"/>
      </w:pPr>
      <w:r w:rsidRPr="0040678B">
        <w:rPr>
          <w:i/>
          <w:iCs/>
        </w:rPr>
        <w:t>Về sứ mạng:</w:t>
      </w:r>
      <w:r w:rsidRPr="0040678B">
        <w:t xml:space="preserve"> Trường chuyên đào tạo nguồn nhân lực có uy tín và chất lượng cao đáp ứng nhu cầu của xã hội, của doanh nghiệp và góp phần phục vụ quá trình công nghiệp hóa, hiện đại hóa của Thành phố Hồ Chí Minh và cả nước; Sáng tạo tri thức mới thông qua kết hợp đào tạo với thực hiện nghiên cứu và chuyển giao khoa học về lĩnh vực đào tạo nghề nghiệp và công nghệ kỹ thuật cho xã hội.</w:t>
      </w:r>
    </w:p>
    <w:p w14:paraId="6D787515" w14:textId="77777777" w:rsidR="00B11758" w:rsidRPr="0040678B" w:rsidRDefault="00B11758" w:rsidP="00A77984">
      <w:pPr>
        <w:spacing w:line="276" w:lineRule="auto"/>
        <w:ind w:firstLine="720"/>
        <w:jc w:val="both"/>
      </w:pPr>
      <w:r w:rsidRPr="0040678B">
        <w:rPr>
          <w:i/>
          <w:iCs/>
        </w:rPr>
        <w:t>Về mục tiêu chiến lược</w:t>
      </w:r>
      <w:r w:rsidRPr="0040678B">
        <w:t>: Quản trị hiệu quả các nguồn lực đảm bảo thực hiện quyền tự chủ; Thu hút và đãi ngộ đội ngũ cán bộ viên chức chất lượng cao để phát huy năng lực công hiến; Nâng cao chất lượng đào tạo và hội nhập quốc tế nhằm thực hiện trách nhiệm xã hội và phục vụ cộng đồng.</w:t>
      </w:r>
    </w:p>
    <w:p w14:paraId="41309034" w14:textId="77777777" w:rsidR="00B11758" w:rsidRPr="0040678B" w:rsidRDefault="00B11758" w:rsidP="00A77984">
      <w:pPr>
        <w:spacing w:line="276" w:lineRule="auto"/>
        <w:ind w:firstLine="720"/>
        <w:jc w:val="both"/>
      </w:pPr>
      <w:r w:rsidRPr="0040678B">
        <w:rPr>
          <w:i/>
          <w:iCs/>
        </w:rPr>
        <w:t>Về hệ thống các giá trị cơ bản:</w:t>
      </w:r>
      <w:r w:rsidRPr="0040678B">
        <w:t xml:space="preserve"> Rèn luyện ý thức tự giác và tự chủ trong hoạt động quản lý chất lượng, bảo đảm môi trường giáo dục an toàn, lành mạnh, thân thiện; tinh thần đổi mới sáng tạo trong đào tạo, nghiên cứu khoa học, môi trường học tập năng động, hội nhập quốc tế, tinh thần trách nhiệm xã hội và phục vụ cộng đồng; kết nối giữa nhà trường, cộng đồng và doanh nghiệp.</w:t>
      </w:r>
    </w:p>
    <w:p w14:paraId="7F18F22E" w14:textId="1241DF8B" w:rsidR="00B11758" w:rsidRPr="0040678B" w:rsidRDefault="00B11758" w:rsidP="00A77984">
      <w:pPr>
        <w:spacing w:line="276" w:lineRule="auto"/>
        <w:ind w:firstLine="720"/>
        <w:jc w:val="both"/>
      </w:pPr>
      <w:r w:rsidRPr="0040678B">
        <w:rPr>
          <w:i/>
          <w:iCs/>
        </w:rPr>
        <w:t>Về giá trị cốt lõi của trường</w:t>
      </w:r>
      <w:r w:rsidR="0034128E" w:rsidRPr="0040678B">
        <w:rPr>
          <w:i/>
          <w:iCs/>
        </w:rPr>
        <w:t xml:space="preserve"> luôn hướng tới để thực hiện</w:t>
      </w:r>
      <w:r w:rsidRPr="0040678B">
        <w:rPr>
          <w:i/>
          <w:iCs/>
        </w:rPr>
        <w:t xml:space="preserve"> là:</w:t>
      </w:r>
      <w:r w:rsidRPr="0040678B">
        <w:t xml:space="preserve"> “Nhân văn - Sáng tạo - Phát triển - Bền vững”</w:t>
      </w:r>
    </w:p>
    <w:p w14:paraId="5171288E" w14:textId="21F52B06" w:rsidR="00820723" w:rsidRPr="0040678B" w:rsidRDefault="00A77984" w:rsidP="00A77984">
      <w:pPr>
        <w:spacing w:line="276" w:lineRule="auto"/>
        <w:ind w:firstLine="720"/>
        <w:jc w:val="both"/>
        <w:rPr>
          <w:b/>
        </w:rPr>
      </w:pPr>
      <w:r>
        <w:rPr>
          <w:b/>
        </w:rPr>
        <w:t xml:space="preserve">2.3. </w:t>
      </w:r>
      <w:r w:rsidR="00820723" w:rsidRPr="0040678B">
        <w:rPr>
          <w:b/>
        </w:rPr>
        <w:t>G</w:t>
      </w:r>
      <w:r w:rsidR="00820723" w:rsidRPr="0040678B">
        <w:rPr>
          <w:b/>
        </w:rPr>
        <w:t xml:space="preserve">iải pháp giáo dục giá trị nhân văn tại </w:t>
      </w:r>
      <w:r w:rsidR="00820723" w:rsidRPr="0040678B">
        <w:rPr>
          <w:b/>
          <w:lang w:val="vi-VN"/>
        </w:rPr>
        <w:t>trường Cao đẳng Lý Tự Trọng Thành phố Hồ Chí</w:t>
      </w:r>
      <w:r w:rsidR="00820723" w:rsidRPr="0040678B">
        <w:rPr>
          <w:b/>
        </w:rPr>
        <w:t xml:space="preserve"> </w:t>
      </w:r>
      <w:r w:rsidR="00AC726B" w:rsidRPr="0040678B">
        <w:rPr>
          <w:b/>
        </w:rPr>
        <w:t xml:space="preserve">Minh </w:t>
      </w:r>
      <w:r w:rsidR="00820723" w:rsidRPr="0040678B">
        <w:rPr>
          <w:b/>
        </w:rPr>
        <w:t>hiện nay</w:t>
      </w:r>
    </w:p>
    <w:p w14:paraId="652BF844" w14:textId="207DA4F7" w:rsidR="00820723" w:rsidRPr="0040678B" w:rsidRDefault="00697703" w:rsidP="00A77984">
      <w:pPr>
        <w:spacing w:line="276" w:lineRule="auto"/>
        <w:ind w:firstLine="720"/>
        <w:jc w:val="both"/>
      </w:pPr>
      <w:r w:rsidRPr="0040678B">
        <w:rPr>
          <w:b/>
        </w:rPr>
        <w:t>2.3.1. G</w:t>
      </w:r>
      <w:r w:rsidR="00820723" w:rsidRPr="0040678B">
        <w:rPr>
          <w:b/>
          <w:bCs/>
        </w:rPr>
        <w:t xml:space="preserve">iải pháp nâng cao hiệu quả giáo dục đạo đức cho sinh viên </w:t>
      </w:r>
      <w:r w:rsidR="00AC726B" w:rsidRPr="0040678B">
        <w:rPr>
          <w:b/>
          <w:bCs/>
        </w:rPr>
        <w:t>tại trường C</w:t>
      </w:r>
      <w:r w:rsidR="00820723" w:rsidRPr="0040678B">
        <w:rPr>
          <w:b/>
          <w:bCs/>
        </w:rPr>
        <w:t>ao đẳng</w:t>
      </w:r>
      <w:r w:rsidR="00AC726B" w:rsidRPr="0040678B">
        <w:rPr>
          <w:b/>
          <w:bCs/>
        </w:rPr>
        <w:t xml:space="preserve"> </w:t>
      </w:r>
      <w:r w:rsidR="00AC726B" w:rsidRPr="0040678B">
        <w:rPr>
          <w:b/>
          <w:lang w:val="vi-VN"/>
        </w:rPr>
        <w:t>Lý Tự Trọng Thành phố Hồ Chí</w:t>
      </w:r>
      <w:r w:rsidR="00AC726B" w:rsidRPr="0040678B">
        <w:rPr>
          <w:b/>
        </w:rPr>
        <w:t xml:space="preserve"> Minh</w:t>
      </w:r>
    </w:p>
    <w:p w14:paraId="62E03439" w14:textId="7FABAF0A" w:rsidR="00820723" w:rsidRPr="0040678B" w:rsidRDefault="00820723" w:rsidP="00A77984">
      <w:pPr>
        <w:spacing w:line="276" w:lineRule="auto"/>
        <w:ind w:firstLine="720"/>
        <w:jc w:val="both"/>
      </w:pPr>
      <w:r w:rsidRPr="0040678B">
        <w:t xml:space="preserve">Mặc dù có nhiều thành tích đáng kể song hiện nay công tác giáo dục đạo đức ở các </w:t>
      </w:r>
      <w:r w:rsidR="00697703" w:rsidRPr="0040678B">
        <w:t xml:space="preserve">đào tạo </w:t>
      </w:r>
      <w:r w:rsidRPr="0040678B">
        <w:t>vẫn chỉ đang dừng lại ở các hoạt động, phong trào bề nổi, điều này đã dẫn đến nhiều hạn chế trong công tác giáo dục đạo đức cho sinh viên trong nhà trường. Để nâng cao hiệu quả, chúng tôi xin đưa ra một số giải pháp như sau:</w:t>
      </w:r>
    </w:p>
    <w:p w14:paraId="4E4061A5" w14:textId="77777777" w:rsidR="00820723" w:rsidRPr="0040678B" w:rsidRDefault="00820723" w:rsidP="00A77984">
      <w:pPr>
        <w:spacing w:line="276" w:lineRule="auto"/>
        <w:ind w:firstLine="720"/>
        <w:jc w:val="both"/>
      </w:pPr>
      <w:r w:rsidRPr="0040678B">
        <w:rPr>
          <w:i/>
          <w:iCs/>
        </w:rPr>
        <w:t>Thứ nhất, </w:t>
      </w:r>
      <w:r w:rsidRPr="0040678B">
        <w:t xml:space="preserve">mỗi nhà trường cần bổ sung thêm một số nguyên tắc cơ bản về đạo đức trong ứng xử của sinh viên và hình thức xử lý đối với những sinh viên </w:t>
      </w:r>
      <w:proofErr w:type="gramStart"/>
      <w:r w:rsidRPr="0040678B">
        <w:t>vi</w:t>
      </w:r>
      <w:proofErr w:type="gramEnd"/>
      <w:r w:rsidRPr="0040678B">
        <w:t xml:space="preserve"> phạm ở những cấp độ khác nhau. Bước đầu, có thể tiến hành điều tra xã hội học nhằm </w:t>
      </w:r>
      <w:proofErr w:type="gramStart"/>
      <w:r w:rsidRPr="0040678B">
        <w:t>thu</w:t>
      </w:r>
      <w:proofErr w:type="gramEnd"/>
      <w:r w:rsidRPr="0040678B">
        <w:t xml:space="preserve"> nhận ý kiến từ cả hai phía sinh viên và giảng viên nhằm đưa ra được bộ qui tắc vừa phù hợp, mềm dẻo và có tác dụng tích cực nhất.</w:t>
      </w:r>
    </w:p>
    <w:p w14:paraId="16EEE936" w14:textId="77777777" w:rsidR="00820723" w:rsidRPr="0040678B" w:rsidRDefault="00820723" w:rsidP="00A77984">
      <w:pPr>
        <w:spacing w:line="276" w:lineRule="auto"/>
        <w:ind w:firstLine="720"/>
        <w:jc w:val="both"/>
      </w:pPr>
      <w:proofErr w:type="gramStart"/>
      <w:r w:rsidRPr="0040678B">
        <w:rPr>
          <w:i/>
          <w:iCs/>
        </w:rPr>
        <w:t>Thứ hai,</w:t>
      </w:r>
      <w:r w:rsidRPr="0040678B">
        <w:t xml:space="preserve"> để đạt được hiệu quả cao trong giáo dục đạo đức cho sinh viên thì bản thân mỗi giảng </w:t>
      </w:r>
      <w:r w:rsidRPr="0040678B">
        <w:lastRenderedPageBreak/>
        <w:t>viên phải là tấm gương về đạo đức.</w:t>
      </w:r>
      <w:proofErr w:type="gramEnd"/>
      <w:r w:rsidRPr="0040678B">
        <w:t xml:space="preserve"> </w:t>
      </w:r>
      <w:proofErr w:type="gramStart"/>
      <w:r w:rsidRPr="0040678B">
        <w:t>Những bài học đạo đức chỉ thực sự có giá trị, có tính thuyết phục khi người thuyết giảng bài học đó là tấm gương mẫu mực.</w:t>
      </w:r>
      <w:proofErr w:type="gramEnd"/>
      <w:r w:rsidRPr="0040678B">
        <w:t xml:space="preserve"> </w:t>
      </w:r>
      <w:proofErr w:type="gramStart"/>
      <w:r w:rsidRPr="0040678B">
        <w:t>Mỗi giảng viên cần nêu cao lòng yêu nghề, thái độ công bằng, tinh thần trách nhiệm…nhằm tạo được niềm tin cho sinh viên.</w:t>
      </w:r>
      <w:proofErr w:type="gramEnd"/>
      <w:r w:rsidRPr="0040678B">
        <w:t xml:space="preserve"> Thầy cô ngoài việc truyền đạt tri thức còn phải định hướng và kịp thời uốn nắn hành vi, thái độ của sinh viên, tạo cho sinh viên có điều kiện thuận lợi nhất để rèn luyện, tu dưỡng đạo đức, giữ gìn và phát huy các giá trị truyền thống và tiếp thu một cách có chọn lọc những giá trị văn hóa mới.</w:t>
      </w:r>
    </w:p>
    <w:p w14:paraId="6675702A" w14:textId="77777777" w:rsidR="00820723" w:rsidRPr="0040678B" w:rsidRDefault="00820723" w:rsidP="00A77984">
      <w:pPr>
        <w:spacing w:line="276" w:lineRule="auto"/>
        <w:ind w:firstLine="720"/>
        <w:jc w:val="both"/>
      </w:pPr>
      <w:r w:rsidRPr="0040678B">
        <w:rPr>
          <w:i/>
          <w:iCs/>
        </w:rPr>
        <w:t>Thứ ba,</w:t>
      </w:r>
      <w:r w:rsidRPr="0040678B">
        <w:t> nhà trường cần phát huy hơn nữa vai trò của tổ chức Đoàn và Hội trong giáo dục đạo đức cho sinh viên, phải phát huy hơn nữa tính chủ động tích cực của mình, đặc biệt là trong việc tổ chức nhiều các hoạt động tập thể với hình thức phong phú, đa dạng thu hút được nhiều sinh viên tham gia nhằm làm cho họ có nhiều điều kiện tiếp cận với các chủ trương, chính sách của Đảng và Nhà nước, tham gia vào các hoạt động, tổ chức xã hội tạo sự gắn kết giữa cá nhân với cộng đồng.</w:t>
      </w:r>
    </w:p>
    <w:p w14:paraId="425CFA43" w14:textId="78671E85" w:rsidR="00820723" w:rsidRPr="0040678B" w:rsidRDefault="00820723" w:rsidP="0040678B">
      <w:pPr>
        <w:spacing w:line="276" w:lineRule="auto"/>
        <w:jc w:val="both"/>
      </w:pPr>
      <w:r w:rsidRPr="0040678B">
        <w:t> </w:t>
      </w:r>
      <w:r w:rsidR="00697703" w:rsidRPr="0040678B">
        <w:tab/>
      </w:r>
      <w:r w:rsidRPr="0040678B">
        <w:t>Để phát huy hơn nữa vai trò của Đoàn, Hội trong việc giáo dục nghĩa vụ đạo đức cho sinh viên, cần có sự phối hợp với các tổ chức xã hội khác như Hội liên hiệp phụ nữ, Liên đoàn lao động, nhà trường…để tạo sự thống nhất và hỗ trợ lẫn nhau trong công tác xây dựng và giáo dục nghĩa vụ đạo đức mới cho sinh viên.</w:t>
      </w:r>
    </w:p>
    <w:p w14:paraId="03F9B19D" w14:textId="77777777" w:rsidR="00820723" w:rsidRPr="0040678B" w:rsidRDefault="00820723" w:rsidP="0040678B">
      <w:pPr>
        <w:spacing w:line="276" w:lineRule="auto"/>
        <w:jc w:val="both"/>
      </w:pPr>
      <w:r w:rsidRPr="0040678B">
        <w:t>Bên cạnh những hoạt động tập thể, Đoàn và Hội cũng cần có những chủ trương hỗ trợ cho sinh viên trong học tập, tạo nhiều cơ hội cho sinh viên tìm hiểu thực tế, vừa mang tính giải trí, vừa là sự học hỏi lẫn nhau…giúp sinh viên ngày càng gắn bó, sống tình cảm và có trách nhiệm với mọi người hơn trong cuộc sống.</w:t>
      </w:r>
    </w:p>
    <w:p w14:paraId="1D1F7C46" w14:textId="5580458B" w:rsidR="00820723" w:rsidRPr="0040678B" w:rsidRDefault="00820723" w:rsidP="0040678B">
      <w:pPr>
        <w:spacing w:line="276" w:lineRule="auto"/>
        <w:jc w:val="both"/>
      </w:pPr>
      <w:r w:rsidRPr="0040678B">
        <w:t> </w:t>
      </w:r>
      <w:r w:rsidR="00A77984">
        <w:tab/>
      </w:r>
      <w:proofErr w:type="gramStart"/>
      <w:r w:rsidRPr="0040678B">
        <w:rPr>
          <w:i/>
          <w:iCs/>
        </w:rPr>
        <w:t>Thứ tư</w:t>
      </w:r>
      <w:r w:rsidRPr="0040678B">
        <w:t> là cần gắn kết ba chủ thể gia đình, nhà trường và xã hội trong việc giáo dục đạo đức cho sinh viên.</w:t>
      </w:r>
      <w:proofErr w:type="gramEnd"/>
      <w:r w:rsidRPr="0040678B">
        <w:t xml:space="preserve"> Gia đình chính là môi trường hình thành nhân cách bởi từ gia đình con người có những định hướng giá trị đầu tiên về cuộc sống. </w:t>
      </w:r>
      <w:proofErr w:type="gramStart"/>
      <w:r w:rsidRPr="0040678B">
        <w:t>Đây cũng là nơi gắn bó suốt cuộc đời nên môi trường gia đình có ảnh hưởng lớn đến tâm lý, tình cảm, nếp sống của mỗi người.</w:t>
      </w:r>
      <w:proofErr w:type="gramEnd"/>
    </w:p>
    <w:p w14:paraId="5BEF51A9" w14:textId="34F8C076" w:rsidR="00820723" w:rsidRPr="0040678B" w:rsidRDefault="00820723" w:rsidP="0040678B">
      <w:pPr>
        <w:spacing w:line="276" w:lineRule="auto"/>
        <w:jc w:val="both"/>
      </w:pPr>
      <w:r w:rsidRPr="0040678B">
        <w:t> </w:t>
      </w:r>
      <w:r w:rsidR="00A77984">
        <w:tab/>
      </w:r>
      <w:r w:rsidRPr="0040678B">
        <w:t xml:space="preserve">Để đạt được hiệu quả trong việc phối hợp giữa 3 chủ thể giáo dục,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40678B">
        <w:t>Có như vậy, công tác giáo dục nghĩa vụ đạo đức cho sinh viên từ phía gia đình, nhà trường và xã hội mới đạt được sự thống nhất và hiệu quả thiết thực.</w:t>
      </w:r>
      <w:proofErr w:type="gramEnd"/>
    </w:p>
    <w:p w14:paraId="50295FEC" w14:textId="3664C111" w:rsidR="00820723" w:rsidRPr="0040678B" w:rsidRDefault="00820723" w:rsidP="0040678B">
      <w:pPr>
        <w:spacing w:line="276" w:lineRule="auto"/>
        <w:jc w:val="both"/>
        <w:rPr>
          <w:i/>
          <w:shd w:val="clear" w:color="auto" w:fill="FFFFFF"/>
        </w:rPr>
      </w:pPr>
      <w:r w:rsidRPr="0040678B">
        <w:rPr>
          <w:rFonts w:eastAsiaTheme="majorEastAsia"/>
          <w:bCs/>
          <w:iCs/>
        </w:rPr>
        <w:t xml:space="preserve"> </w:t>
      </w:r>
      <w:r w:rsidR="00697703" w:rsidRPr="0040678B">
        <w:rPr>
          <w:rFonts w:eastAsiaTheme="majorEastAsia"/>
          <w:bCs/>
          <w:iCs/>
        </w:rPr>
        <w:tab/>
      </w:r>
      <w:r w:rsidRPr="0040678B">
        <w:rPr>
          <w:rStyle w:val="Emphasis"/>
          <w:i w:val="0"/>
          <w:color w:val="333333"/>
          <w:shd w:val="clear" w:color="auto" w:fill="FFFFFF"/>
          <w:lang w:val="vi-VN"/>
        </w:rPr>
        <w:t>Đ</w:t>
      </w:r>
      <w:r w:rsidRPr="0040678B">
        <w:rPr>
          <w:rStyle w:val="Emphasis"/>
          <w:i w:val="0"/>
          <w:color w:val="333333"/>
          <w:shd w:val="clear" w:color="auto" w:fill="FFFFFF"/>
        </w:rPr>
        <w:t>ể giáo dục nhân văn hiệu quả cần có sự phối hợp liên ngành, liên cấp. Chúng ta cần thành lập một hội đồng tư vấn về giáo dục nhân văn trong nhà trường, cho sinh viên được tiếp xúc với những tác phẩm hay, những nghệ sĩ lớn và đồng thời tổ chức các hoạt động ngoại khóa, từ thiện để nâng cao ý thức trách nhiệm và lòng trắc ẩn của sinh viên đối với con người</w:t>
      </w:r>
      <w:r w:rsidRPr="0040678B">
        <w:rPr>
          <w:i/>
          <w:shd w:val="clear" w:color="auto" w:fill="FFFFFF"/>
        </w:rPr>
        <w:t>.</w:t>
      </w:r>
    </w:p>
    <w:p w14:paraId="3AA3E03D" w14:textId="7550D39E" w:rsidR="00820723" w:rsidRPr="0040678B" w:rsidRDefault="00820723" w:rsidP="00A77984">
      <w:pPr>
        <w:spacing w:line="276" w:lineRule="auto"/>
        <w:ind w:firstLine="720"/>
        <w:jc w:val="both"/>
        <w:rPr>
          <w:b/>
        </w:rPr>
      </w:pPr>
      <w:r w:rsidRPr="0040678B">
        <w:rPr>
          <w:b/>
        </w:rPr>
        <w:t>2.3.2</w:t>
      </w:r>
      <w:r w:rsidR="00AC726B" w:rsidRPr="0040678B">
        <w:rPr>
          <w:b/>
        </w:rPr>
        <w:t xml:space="preserve">. </w:t>
      </w:r>
      <w:r w:rsidR="00697703" w:rsidRPr="0040678B">
        <w:rPr>
          <w:b/>
        </w:rPr>
        <w:t>G</w:t>
      </w:r>
      <w:r w:rsidR="00AC726B" w:rsidRPr="0040678B">
        <w:rPr>
          <w:b/>
          <w:bCs/>
        </w:rPr>
        <w:t>iải pháp nâng cao hiệu quả giáo dục</w:t>
      </w:r>
      <w:r w:rsidR="00AC726B" w:rsidRPr="0040678B">
        <w:rPr>
          <w:b/>
          <w:bCs/>
        </w:rPr>
        <w:t xml:space="preserve"> </w:t>
      </w:r>
      <w:r w:rsidR="00AC726B" w:rsidRPr="0040678B">
        <w:rPr>
          <w:b/>
        </w:rPr>
        <w:t>tính dân chủ cho sinh viên</w:t>
      </w:r>
      <w:r w:rsidR="00AC726B" w:rsidRPr="0040678B">
        <w:t xml:space="preserve"> </w:t>
      </w:r>
      <w:r w:rsidR="00AC726B" w:rsidRPr="0040678B">
        <w:rPr>
          <w:b/>
          <w:bCs/>
          <w:iCs/>
          <w:bdr w:val="none" w:sz="0" w:space="0" w:color="auto" w:frame="1"/>
        </w:rPr>
        <w:t>tại trường Cao đẳng Lý Tự Trọng Thành phố Hồ Chí</w:t>
      </w:r>
      <w:r w:rsidR="00AC726B" w:rsidRPr="0040678B">
        <w:rPr>
          <w:b/>
          <w:bCs/>
        </w:rPr>
        <w:t xml:space="preserve"> </w:t>
      </w:r>
    </w:p>
    <w:p w14:paraId="1B3CE115" w14:textId="3BDE5323" w:rsidR="000F5461" w:rsidRPr="0040678B" w:rsidRDefault="000F5461" w:rsidP="0040678B">
      <w:pPr>
        <w:spacing w:line="276" w:lineRule="auto"/>
        <w:jc w:val="both"/>
      </w:pPr>
      <w:r w:rsidRPr="0040678B">
        <w:t xml:space="preserve">Để thực hiện quản lý dân chủ trong trường học thời đại công nghệ 4.0 nhằm thực hiện tốt mục tiêu, nhiệm vụ đề ra, tại trường Cao đẳng Lý Tự Trọng Thành phố Hồ Chí Minh thực hiện dân chủ như sau: </w:t>
      </w:r>
    </w:p>
    <w:p w14:paraId="09939103" w14:textId="77777777" w:rsidR="000F5461" w:rsidRPr="0040678B" w:rsidRDefault="000F5461" w:rsidP="00A77984">
      <w:pPr>
        <w:spacing w:line="276" w:lineRule="auto"/>
        <w:ind w:firstLine="720"/>
        <w:jc w:val="both"/>
      </w:pPr>
      <w:r w:rsidRPr="0040678B">
        <w:rPr>
          <w:i/>
          <w:iCs/>
        </w:rPr>
        <w:t xml:space="preserve">Thứ nhất, thực hiện dân chủ trong phạm </w:t>
      </w:r>
      <w:proofErr w:type="gramStart"/>
      <w:r w:rsidRPr="0040678B">
        <w:rPr>
          <w:i/>
          <w:iCs/>
        </w:rPr>
        <w:t>vi</w:t>
      </w:r>
      <w:proofErr w:type="gramEnd"/>
      <w:r w:rsidRPr="0040678B">
        <w:rPr>
          <w:i/>
          <w:iCs/>
        </w:rPr>
        <w:t xml:space="preserve"> dân là học sinh - sinh viên, là các đối tượng liên quan nhà trường</w:t>
      </w:r>
      <w:r w:rsidRPr="0040678B">
        <w:t>.</w:t>
      </w:r>
    </w:p>
    <w:p w14:paraId="7D2EE445" w14:textId="77777777" w:rsidR="000F5461" w:rsidRPr="0040678B" w:rsidRDefault="000F5461" w:rsidP="00A77984">
      <w:pPr>
        <w:spacing w:line="276" w:lineRule="auto"/>
        <w:ind w:firstLine="720"/>
        <w:jc w:val="both"/>
      </w:pPr>
      <w:r w:rsidRPr="0040678B">
        <w:t xml:space="preserve">Đối với học sinh - sinh viên trong từng môn học của từng học kỳ người học luôn được hỏi, quan tâm và đề nghị người học đánh giá về môn học, về giảng viên, làm cơ sở cho việc cải tiến chất lượng giảng dạy trong nhà trường. </w:t>
      </w:r>
      <w:proofErr w:type="gramStart"/>
      <w:r w:rsidRPr="0040678B">
        <w:t>Để đảm bảo tính bảo mật trong đóng góp của người học đối với giảng viên, thực hiện dân chủ thực chất, các ý kiến đóng góp của người học đều được thực hiện ẩn danh, qua hệ thống thông tin.</w:t>
      </w:r>
      <w:proofErr w:type="gramEnd"/>
      <w:r w:rsidRPr="0040678B">
        <w:t xml:space="preserve"> Ban đảm bảo chất lượng tổng hợp các ý kiến đóng góp và gửi đến khoa </w:t>
      </w:r>
      <w:r w:rsidRPr="0040678B">
        <w:lastRenderedPageBreak/>
        <w:t>và từng giảng viên thông qua tài khoản của mình. Những ý kiến đóng góp trên là một kênh thông tin quan trọng giúp nhà trường, giáo viên biết được chất lượng về chuyên môn của mình, kịp thời góp ý để giảng viên tự điều chỉnh phương pháp dạy học nhằm mục đích tất cả vì nâng cao chất lượng đào tạo và vì người học.</w:t>
      </w:r>
    </w:p>
    <w:p w14:paraId="0AF83683" w14:textId="77777777" w:rsidR="000F5461" w:rsidRPr="0040678B" w:rsidRDefault="000F5461" w:rsidP="0040678B">
      <w:pPr>
        <w:spacing w:line="276" w:lineRule="auto"/>
        <w:jc w:val="both"/>
      </w:pPr>
      <w:r w:rsidRPr="0040678B">
        <w:t xml:space="preserve"> </w:t>
      </w:r>
      <w:r w:rsidRPr="0040678B">
        <w:tab/>
        <w:t>Những nội dung sinh viên đánh giá về môn học (mức độ đánh giá từ không hài lòng đến rất hài lòng)</w:t>
      </w:r>
    </w:p>
    <w:p w14:paraId="6F4FF469" w14:textId="77777777" w:rsidR="000F5461" w:rsidRPr="0040678B" w:rsidRDefault="000F5461" w:rsidP="0040678B">
      <w:pPr>
        <w:spacing w:line="276" w:lineRule="auto"/>
        <w:jc w:val="both"/>
      </w:pPr>
      <w:r w:rsidRPr="0040678B">
        <w:t>1. Giảng viên (GV) thông báo Đề cương chi tiết học phần ngay từ buổi học đầu tiên; hướng dẫn học sinh sinh viên (HSSV) phương pháp tự học, tự nghiên cứu. </w:t>
      </w:r>
      <w:r w:rsidRPr="0040678B">
        <w:rPr>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3E9F2C0F" w14:textId="77777777" w:rsidTr="004D27ED">
        <w:tc>
          <w:tcPr>
            <w:tcW w:w="3000" w:type="dxa"/>
            <w:tcBorders>
              <w:top w:val="nil"/>
              <w:left w:val="nil"/>
              <w:bottom w:val="nil"/>
              <w:right w:val="nil"/>
            </w:tcBorders>
            <w:shd w:val="clear" w:color="auto" w:fill="auto"/>
            <w:vAlign w:val="center"/>
            <w:hideMark/>
          </w:tcPr>
          <w:p w14:paraId="69606284"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31B06441"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9FCA708" wp14:editId="6CA0C455">
                  <wp:extent cx="1171575" cy="114300"/>
                  <wp:effectExtent l="0" t="0" r="9525" b="0"/>
                  <wp:docPr id="63" name="Picture 6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0_percentImage" descr="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702E695" w14:textId="77777777" w:rsidR="000F5461" w:rsidRPr="0040678B" w:rsidRDefault="000F5461" w:rsidP="0040678B">
            <w:pPr>
              <w:spacing w:line="276" w:lineRule="auto"/>
              <w:jc w:val="both"/>
            </w:pPr>
            <w:r w:rsidRPr="0040678B">
              <w:t>109 Phiếu</w:t>
            </w:r>
          </w:p>
        </w:tc>
        <w:tc>
          <w:tcPr>
            <w:tcW w:w="0" w:type="auto"/>
            <w:tcBorders>
              <w:top w:val="nil"/>
              <w:left w:val="nil"/>
              <w:bottom w:val="nil"/>
              <w:right w:val="nil"/>
            </w:tcBorders>
            <w:shd w:val="clear" w:color="auto" w:fill="auto"/>
            <w:vAlign w:val="center"/>
            <w:hideMark/>
          </w:tcPr>
          <w:p w14:paraId="2554BB38" w14:textId="77777777" w:rsidR="000F5461" w:rsidRPr="0040678B" w:rsidRDefault="000F5461" w:rsidP="0040678B">
            <w:pPr>
              <w:spacing w:line="276" w:lineRule="auto"/>
              <w:jc w:val="both"/>
            </w:pPr>
            <w:r w:rsidRPr="0040678B">
              <w:t> </w:t>
            </w:r>
          </w:p>
        </w:tc>
      </w:tr>
      <w:tr w:rsidR="000F5461" w:rsidRPr="0040678B" w14:paraId="7F6835B3" w14:textId="77777777" w:rsidTr="004D27ED">
        <w:tc>
          <w:tcPr>
            <w:tcW w:w="3000" w:type="dxa"/>
            <w:tcBorders>
              <w:top w:val="nil"/>
              <w:left w:val="nil"/>
              <w:bottom w:val="nil"/>
              <w:right w:val="nil"/>
            </w:tcBorders>
            <w:shd w:val="clear" w:color="auto" w:fill="auto"/>
            <w:vAlign w:val="center"/>
            <w:hideMark/>
          </w:tcPr>
          <w:p w14:paraId="7B6A17AF"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301B856B"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E98D667" wp14:editId="7866326A">
                  <wp:extent cx="1171575" cy="114300"/>
                  <wp:effectExtent l="0" t="0" r="9525" b="0"/>
                  <wp:docPr id="62" name="Picture 6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_percentImage" descr="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ADA22A1" w14:textId="77777777" w:rsidR="000F5461" w:rsidRPr="0040678B" w:rsidRDefault="000F5461" w:rsidP="0040678B">
            <w:pPr>
              <w:spacing w:line="276" w:lineRule="auto"/>
              <w:jc w:val="both"/>
            </w:pPr>
            <w:r w:rsidRPr="0040678B">
              <w:t>39 Phiếu</w:t>
            </w:r>
          </w:p>
        </w:tc>
        <w:tc>
          <w:tcPr>
            <w:tcW w:w="0" w:type="auto"/>
            <w:tcBorders>
              <w:top w:val="nil"/>
              <w:left w:val="nil"/>
              <w:bottom w:val="nil"/>
              <w:right w:val="nil"/>
            </w:tcBorders>
            <w:shd w:val="clear" w:color="auto" w:fill="auto"/>
            <w:vAlign w:val="center"/>
            <w:hideMark/>
          </w:tcPr>
          <w:p w14:paraId="0D6F3C47" w14:textId="77777777" w:rsidR="000F5461" w:rsidRPr="0040678B" w:rsidRDefault="000F5461" w:rsidP="0040678B">
            <w:pPr>
              <w:spacing w:line="276" w:lineRule="auto"/>
              <w:jc w:val="both"/>
            </w:pPr>
            <w:r w:rsidRPr="0040678B">
              <w:t> </w:t>
            </w:r>
          </w:p>
        </w:tc>
      </w:tr>
      <w:tr w:rsidR="000F5461" w:rsidRPr="0040678B" w14:paraId="5AD592DE" w14:textId="77777777" w:rsidTr="004D27ED">
        <w:tc>
          <w:tcPr>
            <w:tcW w:w="3000" w:type="dxa"/>
            <w:tcBorders>
              <w:top w:val="nil"/>
              <w:left w:val="nil"/>
              <w:bottom w:val="nil"/>
              <w:right w:val="nil"/>
            </w:tcBorders>
            <w:shd w:val="clear" w:color="auto" w:fill="auto"/>
            <w:vAlign w:val="center"/>
            <w:hideMark/>
          </w:tcPr>
          <w:p w14:paraId="5BE0FFEC"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61C6F027"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3A8F63C" wp14:editId="03FB1AAA">
                  <wp:extent cx="1171575" cy="114300"/>
                  <wp:effectExtent l="0" t="0" r="9525" b="0"/>
                  <wp:docPr id="61" name="Picture 6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_percentImage" descr="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7F7E5D5" w14:textId="77777777" w:rsidR="000F5461" w:rsidRPr="0040678B" w:rsidRDefault="000F5461" w:rsidP="0040678B">
            <w:pPr>
              <w:spacing w:line="276" w:lineRule="auto"/>
              <w:jc w:val="both"/>
            </w:pPr>
            <w:r w:rsidRPr="0040678B">
              <w:t>4 Phiếu</w:t>
            </w:r>
          </w:p>
        </w:tc>
        <w:tc>
          <w:tcPr>
            <w:tcW w:w="0" w:type="auto"/>
            <w:tcBorders>
              <w:top w:val="nil"/>
              <w:left w:val="nil"/>
              <w:bottom w:val="nil"/>
              <w:right w:val="nil"/>
            </w:tcBorders>
            <w:shd w:val="clear" w:color="auto" w:fill="auto"/>
            <w:vAlign w:val="center"/>
            <w:hideMark/>
          </w:tcPr>
          <w:p w14:paraId="6C38D1CD" w14:textId="77777777" w:rsidR="000F5461" w:rsidRPr="0040678B" w:rsidRDefault="000F5461" w:rsidP="0040678B">
            <w:pPr>
              <w:spacing w:line="276" w:lineRule="auto"/>
              <w:jc w:val="both"/>
            </w:pPr>
            <w:r w:rsidRPr="0040678B">
              <w:t> </w:t>
            </w:r>
          </w:p>
        </w:tc>
      </w:tr>
      <w:tr w:rsidR="000F5461" w:rsidRPr="0040678B" w14:paraId="6723C8A5" w14:textId="77777777" w:rsidTr="004D27ED">
        <w:tc>
          <w:tcPr>
            <w:tcW w:w="3000" w:type="dxa"/>
            <w:tcBorders>
              <w:top w:val="nil"/>
              <w:left w:val="nil"/>
              <w:bottom w:val="nil"/>
              <w:right w:val="nil"/>
            </w:tcBorders>
            <w:shd w:val="clear" w:color="auto" w:fill="auto"/>
            <w:vAlign w:val="center"/>
            <w:hideMark/>
          </w:tcPr>
          <w:p w14:paraId="4E702FFB"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40ED882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533AAE71" wp14:editId="0D431838">
                  <wp:extent cx="1171575" cy="114300"/>
                  <wp:effectExtent l="0" t="0" r="9525" b="0"/>
                  <wp:docPr id="60" name="Picture 6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_percentImage" descr="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38CFD15"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02D60252" w14:textId="77777777" w:rsidR="000F5461" w:rsidRPr="0040678B" w:rsidRDefault="000F5461" w:rsidP="0040678B">
            <w:pPr>
              <w:spacing w:line="276" w:lineRule="auto"/>
              <w:jc w:val="both"/>
            </w:pPr>
            <w:r w:rsidRPr="0040678B">
              <w:t> </w:t>
            </w:r>
          </w:p>
        </w:tc>
      </w:tr>
    </w:tbl>
    <w:p w14:paraId="62D55F5F" w14:textId="77777777" w:rsidR="000F5461" w:rsidRPr="0040678B" w:rsidRDefault="000F5461" w:rsidP="0040678B">
      <w:pPr>
        <w:spacing w:line="276" w:lineRule="auto"/>
        <w:jc w:val="both"/>
      </w:pPr>
      <w:r w:rsidRPr="0040678B">
        <w:t>2. Lượng thông tin, kiến thức GV chuyển giao cho bạn đáp ứng mục tiêu của học phần. </w:t>
      </w:r>
      <w:r w:rsidRPr="0040678B">
        <w:rPr>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274157BF" w14:textId="77777777" w:rsidTr="004D27ED">
        <w:tc>
          <w:tcPr>
            <w:tcW w:w="3000" w:type="dxa"/>
            <w:tcBorders>
              <w:top w:val="nil"/>
              <w:left w:val="nil"/>
              <w:bottom w:val="nil"/>
              <w:right w:val="nil"/>
            </w:tcBorders>
            <w:shd w:val="clear" w:color="auto" w:fill="auto"/>
            <w:vAlign w:val="center"/>
            <w:hideMark/>
          </w:tcPr>
          <w:p w14:paraId="2EB8B2E7"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7EB41743"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204D6C9" wp14:editId="6EB0D0EE">
                  <wp:extent cx="1171575" cy="114300"/>
                  <wp:effectExtent l="0" t="0" r="9525" b="0"/>
                  <wp:docPr id="59" name="Picture 59"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4_percentImage" descr="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DED7341" w14:textId="77777777" w:rsidR="000F5461" w:rsidRPr="0040678B" w:rsidRDefault="000F5461" w:rsidP="0040678B">
            <w:pPr>
              <w:spacing w:line="276" w:lineRule="auto"/>
              <w:jc w:val="both"/>
            </w:pPr>
            <w:r w:rsidRPr="0040678B">
              <w:t>108 Phiếu</w:t>
            </w:r>
          </w:p>
        </w:tc>
        <w:tc>
          <w:tcPr>
            <w:tcW w:w="0" w:type="auto"/>
            <w:tcBorders>
              <w:top w:val="nil"/>
              <w:left w:val="nil"/>
              <w:bottom w:val="nil"/>
              <w:right w:val="nil"/>
            </w:tcBorders>
            <w:shd w:val="clear" w:color="auto" w:fill="auto"/>
            <w:vAlign w:val="center"/>
            <w:hideMark/>
          </w:tcPr>
          <w:p w14:paraId="796B5FA6" w14:textId="77777777" w:rsidR="000F5461" w:rsidRPr="0040678B" w:rsidRDefault="000F5461" w:rsidP="0040678B">
            <w:pPr>
              <w:spacing w:line="276" w:lineRule="auto"/>
              <w:jc w:val="both"/>
            </w:pPr>
            <w:r w:rsidRPr="0040678B">
              <w:t> </w:t>
            </w:r>
          </w:p>
        </w:tc>
      </w:tr>
      <w:tr w:rsidR="000F5461" w:rsidRPr="0040678B" w14:paraId="04DF32C9" w14:textId="77777777" w:rsidTr="004D27ED">
        <w:tc>
          <w:tcPr>
            <w:tcW w:w="3000" w:type="dxa"/>
            <w:tcBorders>
              <w:top w:val="nil"/>
              <w:left w:val="nil"/>
              <w:bottom w:val="nil"/>
              <w:right w:val="nil"/>
            </w:tcBorders>
            <w:shd w:val="clear" w:color="auto" w:fill="auto"/>
            <w:vAlign w:val="center"/>
            <w:hideMark/>
          </w:tcPr>
          <w:p w14:paraId="10CFF85B"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157776DB"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104C3A97" wp14:editId="57707DB5">
                  <wp:extent cx="1171575" cy="114300"/>
                  <wp:effectExtent l="0" t="0" r="9525" b="0"/>
                  <wp:docPr id="58" name="Picture 5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5_percentImage" descr="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3176117" w14:textId="77777777" w:rsidR="000F5461" w:rsidRPr="0040678B" w:rsidRDefault="000F5461" w:rsidP="0040678B">
            <w:pPr>
              <w:spacing w:line="276" w:lineRule="auto"/>
              <w:jc w:val="both"/>
            </w:pPr>
            <w:r w:rsidRPr="0040678B">
              <w:t>41 Phiếu</w:t>
            </w:r>
          </w:p>
        </w:tc>
        <w:tc>
          <w:tcPr>
            <w:tcW w:w="0" w:type="auto"/>
            <w:tcBorders>
              <w:top w:val="nil"/>
              <w:left w:val="nil"/>
              <w:bottom w:val="nil"/>
              <w:right w:val="nil"/>
            </w:tcBorders>
            <w:shd w:val="clear" w:color="auto" w:fill="auto"/>
            <w:vAlign w:val="center"/>
            <w:hideMark/>
          </w:tcPr>
          <w:p w14:paraId="52F4654E" w14:textId="77777777" w:rsidR="000F5461" w:rsidRPr="0040678B" w:rsidRDefault="000F5461" w:rsidP="0040678B">
            <w:pPr>
              <w:spacing w:line="276" w:lineRule="auto"/>
              <w:jc w:val="both"/>
            </w:pPr>
            <w:r w:rsidRPr="0040678B">
              <w:t> </w:t>
            </w:r>
          </w:p>
        </w:tc>
      </w:tr>
      <w:tr w:rsidR="000F5461" w:rsidRPr="0040678B" w14:paraId="4BC5FC71" w14:textId="77777777" w:rsidTr="004D27ED">
        <w:tc>
          <w:tcPr>
            <w:tcW w:w="3000" w:type="dxa"/>
            <w:tcBorders>
              <w:top w:val="nil"/>
              <w:left w:val="nil"/>
              <w:bottom w:val="nil"/>
              <w:right w:val="nil"/>
            </w:tcBorders>
            <w:shd w:val="clear" w:color="auto" w:fill="auto"/>
            <w:vAlign w:val="center"/>
            <w:hideMark/>
          </w:tcPr>
          <w:p w14:paraId="01AC0D82"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408EE87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11937434" wp14:editId="60DDB47F">
                  <wp:extent cx="1171575" cy="114300"/>
                  <wp:effectExtent l="0" t="0" r="9525" b="0"/>
                  <wp:docPr id="57" name="Picture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6_percentImage"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57874C6"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3924971D" w14:textId="77777777" w:rsidR="000F5461" w:rsidRPr="0040678B" w:rsidRDefault="000F5461" w:rsidP="0040678B">
            <w:pPr>
              <w:spacing w:line="276" w:lineRule="auto"/>
              <w:jc w:val="both"/>
            </w:pPr>
            <w:r w:rsidRPr="0040678B">
              <w:t> </w:t>
            </w:r>
          </w:p>
        </w:tc>
      </w:tr>
      <w:tr w:rsidR="000F5461" w:rsidRPr="0040678B" w14:paraId="0281C607" w14:textId="77777777" w:rsidTr="004D27ED">
        <w:tc>
          <w:tcPr>
            <w:tcW w:w="3000" w:type="dxa"/>
            <w:tcBorders>
              <w:top w:val="nil"/>
              <w:left w:val="nil"/>
              <w:bottom w:val="nil"/>
              <w:right w:val="nil"/>
            </w:tcBorders>
            <w:shd w:val="clear" w:color="auto" w:fill="auto"/>
            <w:vAlign w:val="center"/>
            <w:hideMark/>
          </w:tcPr>
          <w:p w14:paraId="05724AC7"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0CAB71F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34626286" wp14:editId="3D6A8838">
                  <wp:extent cx="1171575" cy="114300"/>
                  <wp:effectExtent l="0" t="0" r="9525" b="0"/>
                  <wp:docPr id="56" name="Picture 5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7_percentImage" descr="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83FB0A7"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2E68B8AE" w14:textId="77777777" w:rsidR="000F5461" w:rsidRPr="0040678B" w:rsidRDefault="000F5461" w:rsidP="0040678B">
            <w:pPr>
              <w:spacing w:line="276" w:lineRule="auto"/>
              <w:jc w:val="both"/>
            </w:pPr>
            <w:r w:rsidRPr="0040678B">
              <w:t> </w:t>
            </w:r>
          </w:p>
        </w:tc>
      </w:tr>
    </w:tbl>
    <w:p w14:paraId="4796B3B7" w14:textId="77777777" w:rsidR="000F5461" w:rsidRPr="0040678B" w:rsidRDefault="000F5461" w:rsidP="0040678B">
      <w:pPr>
        <w:spacing w:line="276" w:lineRule="auto"/>
        <w:jc w:val="both"/>
      </w:pPr>
      <w:r w:rsidRPr="0040678B">
        <w:t>3. GV giải thích các vấn đề chặt chẽ, rõ ràng dễ hiểu, giúp bạn nắm vững nội dung của bài học. </w:t>
      </w:r>
      <w:r w:rsidRPr="0040678B">
        <w:rPr>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4AEFA6A5" w14:textId="77777777" w:rsidTr="004D27ED">
        <w:tc>
          <w:tcPr>
            <w:tcW w:w="3000" w:type="dxa"/>
            <w:tcBorders>
              <w:top w:val="nil"/>
              <w:left w:val="nil"/>
              <w:bottom w:val="nil"/>
              <w:right w:val="nil"/>
            </w:tcBorders>
            <w:shd w:val="clear" w:color="auto" w:fill="auto"/>
            <w:vAlign w:val="center"/>
            <w:hideMark/>
          </w:tcPr>
          <w:p w14:paraId="7B793DA9"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753F667D"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3AF8A882" wp14:editId="706546BC">
                  <wp:extent cx="1171575" cy="114300"/>
                  <wp:effectExtent l="0" t="0" r="9525" b="0"/>
                  <wp:docPr id="55" name="Picture 5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8_percentImage" descr="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C4BD168" w14:textId="77777777" w:rsidR="000F5461" w:rsidRPr="0040678B" w:rsidRDefault="000F5461" w:rsidP="0040678B">
            <w:pPr>
              <w:spacing w:line="276" w:lineRule="auto"/>
              <w:jc w:val="both"/>
            </w:pPr>
            <w:r w:rsidRPr="0040678B">
              <w:t>108 Phiếu</w:t>
            </w:r>
          </w:p>
        </w:tc>
        <w:tc>
          <w:tcPr>
            <w:tcW w:w="0" w:type="auto"/>
            <w:tcBorders>
              <w:top w:val="nil"/>
              <w:left w:val="nil"/>
              <w:bottom w:val="nil"/>
              <w:right w:val="nil"/>
            </w:tcBorders>
            <w:shd w:val="clear" w:color="auto" w:fill="auto"/>
            <w:vAlign w:val="center"/>
            <w:hideMark/>
          </w:tcPr>
          <w:p w14:paraId="23AD5056" w14:textId="77777777" w:rsidR="000F5461" w:rsidRPr="0040678B" w:rsidRDefault="000F5461" w:rsidP="0040678B">
            <w:pPr>
              <w:spacing w:line="276" w:lineRule="auto"/>
              <w:jc w:val="both"/>
            </w:pPr>
            <w:r w:rsidRPr="0040678B">
              <w:t> </w:t>
            </w:r>
          </w:p>
        </w:tc>
      </w:tr>
      <w:tr w:rsidR="000F5461" w:rsidRPr="0040678B" w14:paraId="7C522A70" w14:textId="77777777" w:rsidTr="004D27ED">
        <w:tc>
          <w:tcPr>
            <w:tcW w:w="3000" w:type="dxa"/>
            <w:tcBorders>
              <w:top w:val="nil"/>
              <w:left w:val="nil"/>
              <w:bottom w:val="nil"/>
              <w:right w:val="nil"/>
            </w:tcBorders>
            <w:shd w:val="clear" w:color="auto" w:fill="auto"/>
            <w:vAlign w:val="center"/>
            <w:hideMark/>
          </w:tcPr>
          <w:p w14:paraId="66D8D2A5"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2715E17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8578D62" wp14:editId="51D7E8CE">
                  <wp:extent cx="1171575" cy="114300"/>
                  <wp:effectExtent l="0" t="0" r="9525" b="0"/>
                  <wp:docPr id="54" name="Picture 5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9_percentImage" descr="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D76ECFF" w14:textId="77777777" w:rsidR="000F5461" w:rsidRPr="0040678B" w:rsidRDefault="000F5461" w:rsidP="0040678B">
            <w:pPr>
              <w:spacing w:line="276" w:lineRule="auto"/>
              <w:jc w:val="both"/>
            </w:pPr>
            <w:r w:rsidRPr="0040678B">
              <w:t>41 Phiếu</w:t>
            </w:r>
          </w:p>
        </w:tc>
        <w:tc>
          <w:tcPr>
            <w:tcW w:w="0" w:type="auto"/>
            <w:tcBorders>
              <w:top w:val="nil"/>
              <w:left w:val="nil"/>
              <w:bottom w:val="nil"/>
              <w:right w:val="nil"/>
            </w:tcBorders>
            <w:shd w:val="clear" w:color="auto" w:fill="auto"/>
            <w:vAlign w:val="center"/>
            <w:hideMark/>
          </w:tcPr>
          <w:p w14:paraId="266E9B8D" w14:textId="77777777" w:rsidR="000F5461" w:rsidRPr="0040678B" w:rsidRDefault="000F5461" w:rsidP="0040678B">
            <w:pPr>
              <w:spacing w:line="276" w:lineRule="auto"/>
              <w:jc w:val="both"/>
            </w:pPr>
            <w:r w:rsidRPr="0040678B">
              <w:t> </w:t>
            </w:r>
          </w:p>
        </w:tc>
      </w:tr>
      <w:tr w:rsidR="000F5461" w:rsidRPr="0040678B" w14:paraId="6085450F" w14:textId="77777777" w:rsidTr="004D27ED">
        <w:tc>
          <w:tcPr>
            <w:tcW w:w="3000" w:type="dxa"/>
            <w:tcBorders>
              <w:top w:val="nil"/>
              <w:left w:val="nil"/>
              <w:bottom w:val="nil"/>
              <w:right w:val="nil"/>
            </w:tcBorders>
            <w:shd w:val="clear" w:color="auto" w:fill="auto"/>
            <w:vAlign w:val="center"/>
            <w:hideMark/>
          </w:tcPr>
          <w:p w14:paraId="7733100F"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7CFBF593"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30AF895" wp14:editId="36EF4C7D">
                  <wp:extent cx="1171575" cy="114300"/>
                  <wp:effectExtent l="0" t="0" r="9525" b="0"/>
                  <wp:docPr id="53" name="Picture 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0_percentImage"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908F86B"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182F0FFE" w14:textId="77777777" w:rsidR="000F5461" w:rsidRPr="0040678B" w:rsidRDefault="000F5461" w:rsidP="0040678B">
            <w:pPr>
              <w:spacing w:line="276" w:lineRule="auto"/>
              <w:jc w:val="both"/>
            </w:pPr>
            <w:r w:rsidRPr="0040678B">
              <w:t> </w:t>
            </w:r>
          </w:p>
        </w:tc>
      </w:tr>
      <w:tr w:rsidR="000F5461" w:rsidRPr="0040678B" w14:paraId="07B08FE3" w14:textId="77777777" w:rsidTr="004D27ED">
        <w:tc>
          <w:tcPr>
            <w:tcW w:w="3000" w:type="dxa"/>
            <w:tcBorders>
              <w:top w:val="nil"/>
              <w:left w:val="nil"/>
              <w:bottom w:val="nil"/>
              <w:right w:val="nil"/>
            </w:tcBorders>
            <w:shd w:val="clear" w:color="auto" w:fill="auto"/>
            <w:vAlign w:val="center"/>
            <w:hideMark/>
          </w:tcPr>
          <w:p w14:paraId="73B73CB8"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57A14ABD"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15562184" wp14:editId="24509115">
                  <wp:extent cx="1171575" cy="114300"/>
                  <wp:effectExtent l="0" t="0" r="9525" b="0"/>
                  <wp:docPr id="52" name="Picture 5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1_percentImage" descr="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1BD2414"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301DF0ED" w14:textId="77777777" w:rsidR="000F5461" w:rsidRPr="0040678B" w:rsidRDefault="000F5461" w:rsidP="0040678B">
            <w:pPr>
              <w:spacing w:line="276" w:lineRule="auto"/>
              <w:jc w:val="both"/>
            </w:pPr>
            <w:r w:rsidRPr="0040678B">
              <w:t> </w:t>
            </w:r>
          </w:p>
        </w:tc>
      </w:tr>
    </w:tbl>
    <w:p w14:paraId="1B8CBE80" w14:textId="77777777" w:rsidR="000F5461" w:rsidRPr="0040678B" w:rsidRDefault="000F5461" w:rsidP="0040678B">
      <w:pPr>
        <w:spacing w:line="276" w:lineRule="auto"/>
        <w:jc w:val="both"/>
      </w:pPr>
      <w:r w:rsidRPr="0040678B">
        <w:t>4. GV cởi mở và tôn trọng ý kiến của HSSV, khuyến khích tư duy độc lập, sáng tạo của người học. </w:t>
      </w:r>
      <w:r w:rsidRPr="0040678B">
        <w:rPr>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5EECF4A7" w14:textId="77777777" w:rsidTr="004D27ED">
        <w:tc>
          <w:tcPr>
            <w:tcW w:w="3000" w:type="dxa"/>
            <w:tcBorders>
              <w:top w:val="nil"/>
              <w:left w:val="nil"/>
              <w:bottom w:val="nil"/>
              <w:right w:val="nil"/>
            </w:tcBorders>
            <w:shd w:val="clear" w:color="auto" w:fill="auto"/>
            <w:vAlign w:val="center"/>
            <w:hideMark/>
          </w:tcPr>
          <w:p w14:paraId="0174EF79"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7E13A68E"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41DA9B16" wp14:editId="7A7C6744">
                  <wp:extent cx="1171575" cy="114300"/>
                  <wp:effectExtent l="0" t="0" r="9525" b="0"/>
                  <wp:docPr id="51" name="Picture 5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2_percentImage" descr="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2E99F3B" w14:textId="77777777" w:rsidR="000F5461" w:rsidRPr="0040678B" w:rsidRDefault="000F5461" w:rsidP="0040678B">
            <w:pPr>
              <w:spacing w:line="276" w:lineRule="auto"/>
              <w:jc w:val="both"/>
            </w:pPr>
            <w:r w:rsidRPr="0040678B">
              <w:t>107 Phiếu</w:t>
            </w:r>
          </w:p>
        </w:tc>
        <w:tc>
          <w:tcPr>
            <w:tcW w:w="0" w:type="auto"/>
            <w:tcBorders>
              <w:top w:val="nil"/>
              <w:left w:val="nil"/>
              <w:bottom w:val="nil"/>
              <w:right w:val="nil"/>
            </w:tcBorders>
            <w:shd w:val="clear" w:color="auto" w:fill="auto"/>
            <w:vAlign w:val="center"/>
            <w:hideMark/>
          </w:tcPr>
          <w:p w14:paraId="678E735F" w14:textId="77777777" w:rsidR="000F5461" w:rsidRPr="0040678B" w:rsidRDefault="000F5461" w:rsidP="0040678B">
            <w:pPr>
              <w:spacing w:line="276" w:lineRule="auto"/>
              <w:jc w:val="both"/>
            </w:pPr>
            <w:r w:rsidRPr="0040678B">
              <w:t> </w:t>
            </w:r>
          </w:p>
        </w:tc>
      </w:tr>
      <w:tr w:rsidR="000F5461" w:rsidRPr="0040678B" w14:paraId="729A413A" w14:textId="77777777" w:rsidTr="004D27ED">
        <w:tc>
          <w:tcPr>
            <w:tcW w:w="3000" w:type="dxa"/>
            <w:tcBorders>
              <w:top w:val="nil"/>
              <w:left w:val="nil"/>
              <w:bottom w:val="nil"/>
              <w:right w:val="nil"/>
            </w:tcBorders>
            <w:shd w:val="clear" w:color="auto" w:fill="auto"/>
            <w:vAlign w:val="center"/>
            <w:hideMark/>
          </w:tcPr>
          <w:p w14:paraId="43728F26"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1CEA6E89"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11929876" wp14:editId="3FEFAAFA">
                  <wp:extent cx="1171575" cy="114300"/>
                  <wp:effectExtent l="0" t="0" r="9525" b="0"/>
                  <wp:docPr id="50" name="Picture 50"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3_percentImage" descr="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89F4D6B" w14:textId="77777777" w:rsidR="000F5461" w:rsidRPr="0040678B" w:rsidRDefault="000F5461" w:rsidP="0040678B">
            <w:pPr>
              <w:spacing w:line="276" w:lineRule="auto"/>
              <w:jc w:val="both"/>
            </w:pPr>
            <w:r w:rsidRPr="0040678B">
              <w:t>42 Phiếu</w:t>
            </w:r>
          </w:p>
        </w:tc>
        <w:tc>
          <w:tcPr>
            <w:tcW w:w="0" w:type="auto"/>
            <w:tcBorders>
              <w:top w:val="nil"/>
              <w:left w:val="nil"/>
              <w:bottom w:val="nil"/>
              <w:right w:val="nil"/>
            </w:tcBorders>
            <w:shd w:val="clear" w:color="auto" w:fill="auto"/>
            <w:vAlign w:val="center"/>
            <w:hideMark/>
          </w:tcPr>
          <w:p w14:paraId="4269DEEF" w14:textId="77777777" w:rsidR="000F5461" w:rsidRPr="0040678B" w:rsidRDefault="000F5461" w:rsidP="0040678B">
            <w:pPr>
              <w:spacing w:line="276" w:lineRule="auto"/>
              <w:jc w:val="both"/>
            </w:pPr>
            <w:r w:rsidRPr="0040678B">
              <w:t> </w:t>
            </w:r>
          </w:p>
        </w:tc>
      </w:tr>
      <w:tr w:rsidR="000F5461" w:rsidRPr="0040678B" w14:paraId="04B7BAAB" w14:textId="77777777" w:rsidTr="004D27ED">
        <w:tc>
          <w:tcPr>
            <w:tcW w:w="3000" w:type="dxa"/>
            <w:tcBorders>
              <w:top w:val="nil"/>
              <w:left w:val="nil"/>
              <w:bottom w:val="nil"/>
              <w:right w:val="nil"/>
            </w:tcBorders>
            <w:shd w:val="clear" w:color="auto" w:fill="auto"/>
            <w:vAlign w:val="center"/>
            <w:hideMark/>
          </w:tcPr>
          <w:p w14:paraId="22C53613"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02B82EE1"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87F16EE" wp14:editId="6E9F87B1">
                  <wp:extent cx="1171575" cy="114300"/>
                  <wp:effectExtent l="0" t="0" r="9525" b="0"/>
                  <wp:docPr id="49" name="Picture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4_percentImage"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EEB1526"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4B97417A" w14:textId="77777777" w:rsidR="000F5461" w:rsidRPr="0040678B" w:rsidRDefault="000F5461" w:rsidP="0040678B">
            <w:pPr>
              <w:spacing w:line="276" w:lineRule="auto"/>
              <w:jc w:val="both"/>
            </w:pPr>
            <w:r w:rsidRPr="0040678B">
              <w:t> </w:t>
            </w:r>
          </w:p>
        </w:tc>
      </w:tr>
      <w:tr w:rsidR="000F5461" w:rsidRPr="0040678B" w14:paraId="0AC05B94" w14:textId="77777777" w:rsidTr="004D27ED">
        <w:tc>
          <w:tcPr>
            <w:tcW w:w="3000" w:type="dxa"/>
            <w:tcBorders>
              <w:top w:val="nil"/>
              <w:left w:val="nil"/>
              <w:bottom w:val="nil"/>
              <w:right w:val="nil"/>
            </w:tcBorders>
            <w:shd w:val="clear" w:color="auto" w:fill="auto"/>
            <w:vAlign w:val="center"/>
            <w:hideMark/>
          </w:tcPr>
          <w:p w14:paraId="1780E154"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465117A0"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9258C54" wp14:editId="30857C9C">
                  <wp:extent cx="1171575" cy="114300"/>
                  <wp:effectExtent l="0" t="0" r="9525" b="0"/>
                  <wp:docPr id="48" name="Picture 4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5_percentImage" descr="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04333C"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2C2E6408" w14:textId="77777777" w:rsidR="000F5461" w:rsidRPr="0040678B" w:rsidRDefault="000F5461" w:rsidP="0040678B">
            <w:pPr>
              <w:spacing w:line="276" w:lineRule="auto"/>
              <w:jc w:val="both"/>
            </w:pPr>
            <w:r w:rsidRPr="0040678B">
              <w:t> </w:t>
            </w:r>
          </w:p>
        </w:tc>
      </w:tr>
    </w:tbl>
    <w:p w14:paraId="1085F9FC" w14:textId="77777777" w:rsidR="000F5461" w:rsidRPr="0040678B" w:rsidRDefault="000F5461" w:rsidP="0040678B">
      <w:pPr>
        <w:spacing w:line="276" w:lineRule="auto"/>
        <w:jc w:val="both"/>
      </w:pPr>
      <w:r w:rsidRPr="0040678B">
        <w:t>5. GV thực hiện nghiêm túc giờ lên lớp; phân bố và sử dụng thời gian lên lớp hợp lý, bám sát Đề cương chi tiết học phần. </w:t>
      </w:r>
      <w:r w:rsidRPr="0040678B">
        <w:rPr>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40214A22" w14:textId="77777777" w:rsidTr="004D27ED">
        <w:tc>
          <w:tcPr>
            <w:tcW w:w="3000" w:type="dxa"/>
            <w:tcBorders>
              <w:top w:val="nil"/>
              <w:left w:val="nil"/>
              <w:bottom w:val="nil"/>
              <w:right w:val="nil"/>
            </w:tcBorders>
            <w:shd w:val="clear" w:color="auto" w:fill="auto"/>
            <w:vAlign w:val="center"/>
            <w:hideMark/>
          </w:tcPr>
          <w:p w14:paraId="7ED3FB61"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255FB957"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C0A3D86" wp14:editId="7FE6F0C7">
                  <wp:extent cx="1171575" cy="114300"/>
                  <wp:effectExtent l="0" t="0" r="9525" b="0"/>
                  <wp:docPr id="47" name="Picture 47"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6_percentImage" descr="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456173E" w14:textId="77777777" w:rsidR="000F5461" w:rsidRPr="0040678B" w:rsidRDefault="000F5461" w:rsidP="0040678B">
            <w:pPr>
              <w:spacing w:line="276" w:lineRule="auto"/>
              <w:jc w:val="both"/>
            </w:pPr>
            <w:r w:rsidRPr="0040678B">
              <w:t>107 Phiếu</w:t>
            </w:r>
          </w:p>
        </w:tc>
        <w:tc>
          <w:tcPr>
            <w:tcW w:w="0" w:type="auto"/>
            <w:tcBorders>
              <w:top w:val="nil"/>
              <w:left w:val="nil"/>
              <w:bottom w:val="nil"/>
              <w:right w:val="nil"/>
            </w:tcBorders>
            <w:shd w:val="clear" w:color="auto" w:fill="auto"/>
            <w:vAlign w:val="center"/>
            <w:hideMark/>
          </w:tcPr>
          <w:p w14:paraId="55C6A127" w14:textId="77777777" w:rsidR="000F5461" w:rsidRPr="0040678B" w:rsidRDefault="000F5461" w:rsidP="0040678B">
            <w:pPr>
              <w:spacing w:line="276" w:lineRule="auto"/>
              <w:jc w:val="both"/>
            </w:pPr>
            <w:r w:rsidRPr="0040678B">
              <w:t> </w:t>
            </w:r>
          </w:p>
        </w:tc>
      </w:tr>
      <w:tr w:rsidR="000F5461" w:rsidRPr="0040678B" w14:paraId="70908DFC" w14:textId="77777777" w:rsidTr="004D27ED">
        <w:tc>
          <w:tcPr>
            <w:tcW w:w="3000" w:type="dxa"/>
            <w:tcBorders>
              <w:top w:val="nil"/>
              <w:left w:val="nil"/>
              <w:bottom w:val="nil"/>
              <w:right w:val="nil"/>
            </w:tcBorders>
            <w:shd w:val="clear" w:color="auto" w:fill="auto"/>
            <w:vAlign w:val="center"/>
            <w:hideMark/>
          </w:tcPr>
          <w:p w14:paraId="5825C295"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3BA6ABDD"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59AFFDD9" wp14:editId="4FAA5BE7">
                  <wp:extent cx="1171575" cy="114300"/>
                  <wp:effectExtent l="0" t="0" r="9525" b="0"/>
                  <wp:docPr id="46" name="Picture 46"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7_percentImage" descr="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41C200B" w14:textId="77777777" w:rsidR="000F5461" w:rsidRPr="0040678B" w:rsidRDefault="000F5461" w:rsidP="0040678B">
            <w:pPr>
              <w:spacing w:line="276" w:lineRule="auto"/>
              <w:jc w:val="both"/>
            </w:pPr>
            <w:r w:rsidRPr="0040678B">
              <w:t>42 Phiếu</w:t>
            </w:r>
          </w:p>
        </w:tc>
        <w:tc>
          <w:tcPr>
            <w:tcW w:w="0" w:type="auto"/>
            <w:tcBorders>
              <w:top w:val="nil"/>
              <w:left w:val="nil"/>
              <w:bottom w:val="nil"/>
              <w:right w:val="nil"/>
            </w:tcBorders>
            <w:shd w:val="clear" w:color="auto" w:fill="auto"/>
            <w:vAlign w:val="center"/>
            <w:hideMark/>
          </w:tcPr>
          <w:p w14:paraId="460608E8" w14:textId="77777777" w:rsidR="000F5461" w:rsidRPr="0040678B" w:rsidRDefault="000F5461" w:rsidP="0040678B">
            <w:pPr>
              <w:spacing w:line="276" w:lineRule="auto"/>
              <w:jc w:val="both"/>
            </w:pPr>
            <w:r w:rsidRPr="0040678B">
              <w:t> </w:t>
            </w:r>
          </w:p>
        </w:tc>
      </w:tr>
      <w:tr w:rsidR="000F5461" w:rsidRPr="0040678B" w14:paraId="613D0EF9" w14:textId="77777777" w:rsidTr="004D27ED">
        <w:tc>
          <w:tcPr>
            <w:tcW w:w="3000" w:type="dxa"/>
            <w:tcBorders>
              <w:top w:val="nil"/>
              <w:left w:val="nil"/>
              <w:bottom w:val="nil"/>
              <w:right w:val="nil"/>
            </w:tcBorders>
            <w:shd w:val="clear" w:color="auto" w:fill="auto"/>
            <w:vAlign w:val="center"/>
            <w:hideMark/>
          </w:tcPr>
          <w:p w14:paraId="74A3F75A"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51552CCF"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5594803D" wp14:editId="3D087D66">
                  <wp:extent cx="1171575" cy="114300"/>
                  <wp:effectExtent l="0" t="0" r="9525" b="0"/>
                  <wp:docPr id="45" name="Picture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8_percentImage"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BA4D771"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0DE9E684" w14:textId="77777777" w:rsidR="000F5461" w:rsidRPr="0040678B" w:rsidRDefault="000F5461" w:rsidP="0040678B">
            <w:pPr>
              <w:spacing w:line="276" w:lineRule="auto"/>
              <w:jc w:val="both"/>
            </w:pPr>
            <w:r w:rsidRPr="0040678B">
              <w:t> </w:t>
            </w:r>
          </w:p>
        </w:tc>
      </w:tr>
      <w:tr w:rsidR="000F5461" w:rsidRPr="0040678B" w14:paraId="686438CE" w14:textId="77777777" w:rsidTr="004D27ED">
        <w:tc>
          <w:tcPr>
            <w:tcW w:w="3000" w:type="dxa"/>
            <w:tcBorders>
              <w:top w:val="nil"/>
              <w:left w:val="nil"/>
              <w:bottom w:val="nil"/>
              <w:right w:val="nil"/>
            </w:tcBorders>
            <w:shd w:val="clear" w:color="auto" w:fill="auto"/>
            <w:vAlign w:val="center"/>
            <w:hideMark/>
          </w:tcPr>
          <w:p w14:paraId="7E74490F"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4E23C62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9BF98B6" wp14:editId="16522BC0">
                  <wp:extent cx="1171575" cy="114300"/>
                  <wp:effectExtent l="0" t="0" r="9525" b="0"/>
                  <wp:docPr id="44" name="Picture 4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9_percentImage" descr="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D7589D4"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313564AE" w14:textId="77777777" w:rsidR="000F5461" w:rsidRPr="0040678B" w:rsidRDefault="000F5461" w:rsidP="0040678B">
            <w:pPr>
              <w:spacing w:line="276" w:lineRule="auto"/>
              <w:jc w:val="both"/>
            </w:pPr>
            <w:r w:rsidRPr="0040678B">
              <w:t> </w:t>
            </w:r>
          </w:p>
        </w:tc>
      </w:tr>
    </w:tbl>
    <w:p w14:paraId="67E42F9E" w14:textId="77777777" w:rsidR="000F5461" w:rsidRPr="0040678B" w:rsidRDefault="000F5461" w:rsidP="0040678B">
      <w:pPr>
        <w:spacing w:line="276" w:lineRule="auto"/>
        <w:jc w:val="both"/>
      </w:pPr>
      <w:r w:rsidRPr="0040678B">
        <w:t>6. Hình thức và nội dung đánh giá của GV khuyến khích phát triển tích cực, sáng tạo của người học trong việc vận dụng kiến thức đã học. </w:t>
      </w:r>
      <w:r w:rsidRPr="0040678B">
        <w:rPr>
          <w:bdr w:val="none" w:sz="0" w:space="0" w:color="auto" w:frame="1"/>
        </w:rPr>
        <w:t>(562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174E7888" w14:textId="77777777" w:rsidTr="004D27ED">
        <w:tc>
          <w:tcPr>
            <w:tcW w:w="3000" w:type="dxa"/>
            <w:tcBorders>
              <w:top w:val="nil"/>
              <w:left w:val="nil"/>
              <w:bottom w:val="nil"/>
              <w:right w:val="nil"/>
            </w:tcBorders>
            <w:shd w:val="clear" w:color="auto" w:fill="auto"/>
            <w:vAlign w:val="center"/>
            <w:hideMark/>
          </w:tcPr>
          <w:p w14:paraId="3803B91C"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01E1328E"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9652FFA" wp14:editId="69EE71BE">
                  <wp:extent cx="1171575" cy="114300"/>
                  <wp:effectExtent l="0" t="0" r="9525" b="0"/>
                  <wp:docPr id="43" name="Picture 4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0_percentImage" descr="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75D1AB9" w14:textId="77777777" w:rsidR="000F5461" w:rsidRPr="0040678B" w:rsidRDefault="000F5461" w:rsidP="0040678B">
            <w:pPr>
              <w:spacing w:line="276" w:lineRule="auto"/>
              <w:jc w:val="both"/>
            </w:pPr>
            <w:r w:rsidRPr="0040678B">
              <w:t>109 Phiếu</w:t>
            </w:r>
          </w:p>
        </w:tc>
        <w:tc>
          <w:tcPr>
            <w:tcW w:w="0" w:type="auto"/>
            <w:tcBorders>
              <w:top w:val="nil"/>
              <w:left w:val="nil"/>
              <w:bottom w:val="nil"/>
              <w:right w:val="nil"/>
            </w:tcBorders>
            <w:shd w:val="clear" w:color="auto" w:fill="auto"/>
            <w:vAlign w:val="center"/>
            <w:hideMark/>
          </w:tcPr>
          <w:p w14:paraId="09D6FA56" w14:textId="77777777" w:rsidR="000F5461" w:rsidRPr="0040678B" w:rsidRDefault="000F5461" w:rsidP="0040678B">
            <w:pPr>
              <w:spacing w:line="276" w:lineRule="auto"/>
              <w:jc w:val="both"/>
            </w:pPr>
            <w:r w:rsidRPr="0040678B">
              <w:t> </w:t>
            </w:r>
          </w:p>
        </w:tc>
      </w:tr>
      <w:tr w:rsidR="000F5461" w:rsidRPr="0040678B" w14:paraId="17332C9C" w14:textId="77777777" w:rsidTr="004D27ED">
        <w:tc>
          <w:tcPr>
            <w:tcW w:w="3000" w:type="dxa"/>
            <w:tcBorders>
              <w:top w:val="nil"/>
              <w:left w:val="nil"/>
              <w:bottom w:val="nil"/>
              <w:right w:val="nil"/>
            </w:tcBorders>
            <w:shd w:val="clear" w:color="auto" w:fill="auto"/>
            <w:vAlign w:val="center"/>
            <w:hideMark/>
          </w:tcPr>
          <w:p w14:paraId="3872B13B"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2305E44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B8E83C0" wp14:editId="25615503">
                  <wp:extent cx="1171575" cy="114300"/>
                  <wp:effectExtent l="0" t="0" r="9525" b="0"/>
                  <wp:docPr id="42" name="Picture 42"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1_percentImage" descr="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41321FB" w14:textId="77777777" w:rsidR="000F5461" w:rsidRPr="0040678B" w:rsidRDefault="000F5461" w:rsidP="0040678B">
            <w:pPr>
              <w:spacing w:line="276" w:lineRule="auto"/>
              <w:jc w:val="both"/>
            </w:pPr>
            <w:r w:rsidRPr="0040678B">
              <w:t>40 Phiếu</w:t>
            </w:r>
          </w:p>
        </w:tc>
        <w:tc>
          <w:tcPr>
            <w:tcW w:w="0" w:type="auto"/>
            <w:tcBorders>
              <w:top w:val="nil"/>
              <w:left w:val="nil"/>
              <w:bottom w:val="nil"/>
              <w:right w:val="nil"/>
            </w:tcBorders>
            <w:shd w:val="clear" w:color="auto" w:fill="auto"/>
            <w:vAlign w:val="center"/>
            <w:hideMark/>
          </w:tcPr>
          <w:p w14:paraId="5D0B57C6" w14:textId="77777777" w:rsidR="000F5461" w:rsidRPr="0040678B" w:rsidRDefault="000F5461" w:rsidP="0040678B">
            <w:pPr>
              <w:spacing w:line="276" w:lineRule="auto"/>
              <w:jc w:val="both"/>
            </w:pPr>
            <w:r w:rsidRPr="0040678B">
              <w:t> </w:t>
            </w:r>
          </w:p>
        </w:tc>
      </w:tr>
      <w:tr w:rsidR="000F5461" w:rsidRPr="0040678B" w14:paraId="5DC5429A" w14:textId="77777777" w:rsidTr="004D27ED">
        <w:tc>
          <w:tcPr>
            <w:tcW w:w="3000" w:type="dxa"/>
            <w:tcBorders>
              <w:top w:val="nil"/>
              <w:left w:val="nil"/>
              <w:bottom w:val="nil"/>
              <w:right w:val="nil"/>
            </w:tcBorders>
            <w:shd w:val="clear" w:color="auto" w:fill="auto"/>
            <w:vAlign w:val="center"/>
            <w:hideMark/>
          </w:tcPr>
          <w:p w14:paraId="214322CF"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279B1347"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22071C19" wp14:editId="05CDB3EB">
                  <wp:extent cx="1171575" cy="114300"/>
                  <wp:effectExtent l="0" t="0" r="9525" b="0"/>
                  <wp:docPr id="41" name="Picture 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2_percentImage"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33F477D"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2DA63ED5" w14:textId="77777777" w:rsidR="000F5461" w:rsidRPr="0040678B" w:rsidRDefault="000F5461" w:rsidP="0040678B">
            <w:pPr>
              <w:spacing w:line="276" w:lineRule="auto"/>
              <w:jc w:val="both"/>
            </w:pPr>
            <w:r w:rsidRPr="0040678B">
              <w:t> </w:t>
            </w:r>
          </w:p>
        </w:tc>
      </w:tr>
      <w:tr w:rsidR="000F5461" w:rsidRPr="0040678B" w14:paraId="438859C8" w14:textId="77777777" w:rsidTr="004D27ED">
        <w:tc>
          <w:tcPr>
            <w:tcW w:w="3000" w:type="dxa"/>
            <w:tcBorders>
              <w:top w:val="nil"/>
              <w:left w:val="nil"/>
              <w:bottom w:val="nil"/>
              <w:right w:val="nil"/>
            </w:tcBorders>
            <w:shd w:val="clear" w:color="auto" w:fill="auto"/>
            <w:vAlign w:val="center"/>
            <w:hideMark/>
          </w:tcPr>
          <w:p w14:paraId="7398FAE3"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4EDDDAB6"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3F7BE0C3" wp14:editId="0E6A80FE">
                  <wp:extent cx="1171575" cy="114300"/>
                  <wp:effectExtent l="0" t="0" r="9525" b="0"/>
                  <wp:docPr id="40" name="Picture 4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3_percentImage" descr="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1C68E3"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4CF08E1A" w14:textId="77777777" w:rsidR="000F5461" w:rsidRPr="0040678B" w:rsidRDefault="000F5461" w:rsidP="0040678B">
            <w:pPr>
              <w:spacing w:line="276" w:lineRule="auto"/>
              <w:jc w:val="both"/>
            </w:pPr>
            <w:r w:rsidRPr="0040678B">
              <w:t> </w:t>
            </w:r>
          </w:p>
        </w:tc>
      </w:tr>
    </w:tbl>
    <w:p w14:paraId="60E91B6E" w14:textId="77777777" w:rsidR="000F5461" w:rsidRPr="0040678B" w:rsidRDefault="000F5461" w:rsidP="0040678B">
      <w:pPr>
        <w:spacing w:line="276" w:lineRule="auto"/>
        <w:jc w:val="both"/>
      </w:pPr>
      <w:r w:rsidRPr="0040678B">
        <w:t>7. Kết quả học tập của bạn được GV đánh giá chính xác, khách quan, công bằng. </w:t>
      </w:r>
      <w:r w:rsidRPr="0040678B">
        <w:rPr>
          <w:bdr w:val="none" w:sz="0" w:space="0" w:color="auto" w:frame="1"/>
        </w:rPr>
        <w:t xml:space="preserve">(559 điểm) / (152 </w:t>
      </w:r>
      <w:r w:rsidRPr="0040678B">
        <w:rPr>
          <w:bdr w:val="none" w:sz="0" w:space="0" w:color="auto" w:frame="1"/>
        </w:rPr>
        <w:lastRenderedPageBreak/>
        <w:t>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5D38B5A4" w14:textId="77777777" w:rsidTr="004D27ED">
        <w:tc>
          <w:tcPr>
            <w:tcW w:w="3000" w:type="dxa"/>
            <w:tcBorders>
              <w:top w:val="nil"/>
              <w:left w:val="nil"/>
              <w:bottom w:val="nil"/>
              <w:right w:val="nil"/>
            </w:tcBorders>
            <w:shd w:val="clear" w:color="auto" w:fill="auto"/>
            <w:vAlign w:val="center"/>
            <w:hideMark/>
          </w:tcPr>
          <w:p w14:paraId="69CE39A1"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2785BA32"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26E3562F" wp14:editId="7A6E0E9B">
                  <wp:extent cx="1171575" cy="114300"/>
                  <wp:effectExtent l="0" t="0" r="9525" b="0"/>
                  <wp:docPr id="39" name="Picture 3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4_percentImage" descr="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69%</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044C86F" w14:textId="77777777" w:rsidR="000F5461" w:rsidRPr="0040678B" w:rsidRDefault="000F5461" w:rsidP="0040678B">
            <w:pPr>
              <w:spacing w:line="276" w:lineRule="auto"/>
              <w:jc w:val="both"/>
            </w:pPr>
            <w:r w:rsidRPr="0040678B">
              <w:t>106 Phiếu</w:t>
            </w:r>
          </w:p>
        </w:tc>
        <w:tc>
          <w:tcPr>
            <w:tcW w:w="0" w:type="auto"/>
            <w:tcBorders>
              <w:top w:val="nil"/>
              <w:left w:val="nil"/>
              <w:bottom w:val="nil"/>
              <w:right w:val="nil"/>
            </w:tcBorders>
            <w:shd w:val="clear" w:color="auto" w:fill="auto"/>
            <w:vAlign w:val="center"/>
            <w:hideMark/>
          </w:tcPr>
          <w:p w14:paraId="79CA33F8" w14:textId="77777777" w:rsidR="000F5461" w:rsidRPr="0040678B" w:rsidRDefault="000F5461" w:rsidP="0040678B">
            <w:pPr>
              <w:spacing w:line="276" w:lineRule="auto"/>
              <w:jc w:val="both"/>
            </w:pPr>
            <w:r w:rsidRPr="0040678B">
              <w:t> </w:t>
            </w:r>
          </w:p>
        </w:tc>
      </w:tr>
      <w:tr w:rsidR="000F5461" w:rsidRPr="0040678B" w14:paraId="087FE84F" w14:textId="77777777" w:rsidTr="004D27ED">
        <w:tc>
          <w:tcPr>
            <w:tcW w:w="3000" w:type="dxa"/>
            <w:tcBorders>
              <w:top w:val="nil"/>
              <w:left w:val="nil"/>
              <w:bottom w:val="nil"/>
              <w:right w:val="nil"/>
            </w:tcBorders>
            <w:shd w:val="clear" w:color="auto" w:fill="auto"/>
            <w:vAlign w:val="center"/>
            <w:hideMark/>
          </w:tcPr>
          <w:p w14:paraId="639D3ADA"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21E7BB1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B333FBA" wp14:editId="2820A04F">
                  <wp:extent cx="1171575" cy="114300"/>
                  <wp:effectExtent l="0" t="0" r="9525" b="0"/>
                  <wp:docPr id="38" name="Picture 3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5_percentImage" descr="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28%</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200A7BC" w14:textId="77777777" w:rsidR="000F5461" w:rsidRPr="0040678B" w:rsidRDefault="000F5461" w:rsidP="0040678B">
            <w:pPr>
              <w:spacing w:line="276" w:lineRule="auto"/>
              <w:jc w:val="both"/>
            </w:pPr>
            <w:r w:rsidRPr="0040678B">
              <w:t>43 Phiếu</w:t>
            </w:r>
          </w:p>
        </w:tc>
        <w:tc>
          <w:tcPr>
            <w:tcW w:w="0" w:type="auto"/>
            <w:tcBorders>
              <w:top w:val="nil"/>
              <w:left w:val="nil"/>
              <w:bottom w:val="nil"/>
              <w:right w:val="nil"/>
            </w:tcBorders>
            <w:shd w:val="clear" w:color="auto" w:fill="auto"/>
            <w:vAlign w:val="center"/>
            <w:hideMark/>
          </w:tcPr>
          <w:p w14:paraId="7E2FBD59" w14:textId="77777777" w:rsidR="000F5461" w:rsidRPr="0040678B" w:rsidRDefault="000F5461" w:rsidP="0040678B">
            <w:pPr>
              <w:spacing w:line="276" w:lineRule="auto"/>
              <w:jc w:val="both"/>
            </w:pPr>
            <w:r w:rsidRPr="0040678B">
              <w:t> </w:t>
            </w:r>
          </w:p>
        </w:tc>
      </w:tr>
      <w:tr w:rsidR="000F5461" w:rsidRPr="0040678B" w14:paraId="0E6DF55D" w14:textId="77777777" w:rsidTr="004D27ED">
        <w:tc>
          <w:tcPr>
            <w:tcW w:w="3000" w:type="dxa"/>
            <w:tcBorders>
              <w:top w:val="nil"/>
              <w:left w:val="nil"/>
              <w:bottom w:val="nil"/>
              <w:right w:val="nil"/>
            </w:tcBorders>
            <w:shd w:val="clear" w:color="auto" w:fill="auto"/>
            <w:vAlign w:val="center"/>
            <w:hideMark/>
          </w:tcPr>
          <w:p w14:paraId="2DFFE49C"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4CF1FA3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6B2B32C" wp14:editId="10904281">
                  <wp:extent cx="1171575" cy="114300"/>
                  <wp:effectExtent l="0" t="0" r="9525" b="0"/>
                  <wp:docPr id="37" name="Pictur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6_percentImage"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A188C4E" w14:textId="77777777" w:rsidR="000F5461" w:rsidRPr="0040678B" w:rsidRDefault="000F5461" w:rsidP="0040678B">
            <w:pPr>
              <w:spacing w:line="276" w:lineRule="auto"/>
              <w:jc w:val="both"/>
            </w:pPr>
            <w:r w:rsidRPr="0040678B">
              <w:t>3 Phiếu</w:t>
            </w:r>
          </w:p>
        </w:tc>
        <w:tc>
          <w:tcPr>
            <w:tcW w:w="0" w:type="auto"/>
            <w:tcBorders>
              <w:top w:val="nil"/>
              <w:left w:val="nil"/>
              <w:bottom w:val="nil"/>
              <w:right w:val="nil"/>
            </w:tcBorders>
            <w:shd w:val="clear" w:color="auto" w:fill="auto"/>
            <w:vAlign w:val="center"/>
            <w:hideMark/>
          </w:tcPr>
          <w:p w14:paraId="1ACB905D" w14:textId="77777777" w:rsidR="000F5461" w:rsidRPr="0040678B" w:rsidRDefault="000F5461" w:rsidP="0040678B">
            <w:pPr>
              <w:spacing w:line="276" w:lineRule="auto"/>
              <w:jc w:val="both"/>
            </w:pPr>
            <w:r w:rsidRPr="0040678B">
              <w:t> </w:t>
            </w:r>
          </w:p>
        </w:tc>
      </w:tr>
      <w:tr w:rsidR="000F5461" w:rsidRPr="0040678B" w14:paraId="3D84AF6A" w14:textId="77777777" w:rsidTr="004D27ED">
        <w:tc>
          <w:tcPr>
            <w:tcW w:w="3000" w:type="dxa"/>
            <w:tcBorders>
              <w:top w:val="nil"/>
              <w:left w:val="nil"/>
              <w:bottom w:val="nil"/>
              <w:right w:val="nil"/>
            </w:tcBorders>
            <w:shd w:val="clear" w:color="auto" w:fill="auto"/>
            <w:vAlign w:val="center"/>
            <w:hideMark/>
          </w:tcPr>
          <w:p w14:paraId="2B6A9F64"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3471986B"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09540617" wp14:editId="777A4ECF">
                  <wp:extent cx="1171575" cy="114300"/>
                  <wp:effectExtent l="0" t="0" r="9525" b="0"/>
                  <wp:docPr id="36" name="Picture 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7_percentImage" descr="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4F11997"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306F6BBB" w14:textId="77777777" w:rsidR="000F5461" w:rsidRPr="0040678B" w:rsidRDefault="000F5461" w:rsidP="0040678B">
            <w:pPr>
              <w:spacing w:line="276" w:lineRule="auto"/>
              <w:jc w:val="both"/>
            </w:pPr>
            <w:r w:rsidRPr="0040678B">
              <w:t> </w:t>
            </w:r>
          </w:p>
        </w:tc>
      </w:tr>
    </w:tbl>
    <w:p w14:paraId="264A3E1D" w14:textId="77777777" w:rsidR="000F5461" w:rsidRPr="0040678B" w:rsidRDefault="000F5461" w:rsidP="0040678B">
      <w:pPr>
        <w:spacing w:line="276" w:lineRule="auto"/>
        <w:jc w:val="both"/>
      </w:pPr>
      <w:r w:rsidRPr="0040678B">
        <w:t>8. GV nhiệt tình giảng dạy và thể hiện tốt đạo đức, trình độ khoa học, kỹ năng sư phạm của một nhà giáo. </w:t>
      </w:r>
      <w:r w:rsidRPr="0040678B">
        <w:rPr>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55"/>
      </w:tblGrid>
      <w:tr w:rsidR="000F5461" w:rsidRPr="0040678B" w14:paraId="5E0AA9EB" w14:textId="77777777" w:rsidTr="004D27ED">
        <w:tc>
          <w:tcPr>
            <w:tcW w:w="3000" w:type="dxa"/>
            <w:tcBorders>
              <w:top w:val="nil"/>
              <w:left w:val="nil"/>
              <w:bottom w:val="nil"/>
              <w:right w:val="nil"/>
            </w:tcBorders>
            <w:shd w:val="clear" w:color="auto" w:fill="auto"/>
            <w:vAlign w:val="center"/>
            <w:hideMark/>
          </w:tcPr>
          <w:p w14:paraId="093DB8C1" w14:textId="77777777" w:rsidR="000F5461" w:rsidRPr="0040678B" w:rsidRDefault="000F5461" w:rsidP="0040678B">
            <w:pPr>
              <w:spacing w:line="276" w:lineRule="auto"/>
              <w:jc w:val="both"/>
            </w:pPr>
            <w:r w:rsidRPr="0040678B">
              <w:rPr>
                <w:bdr w:val="none" w:sz="0" w:space="0" w:color="auto" w:frame="1"/>
              </w:rPr>
              <w:t>Rất hài lòng</w:t>
            </w:r>
          </w:p>
        </w:tc>
        <w:tc>
          <w:tcPr>
            <w:tcW w:w="2700" w:type="dxa"/>
            <w:tcBorders>
              <w:top w:val="nil"/>
              <w:left w:val="nil"/>
              <w:bottom w:val="nil"/>
              <w:right w:val="nil"/>
            </w:tcBorders>
            <w:shd w:val="clear" w:color="auto" w:fill="auto"/>
            <w:vAlign w:val="center"/>
            <w:hideMark/>
          </w:tcPr>
          <w:p w14:paraId="1FE56BE7"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2A2E4CB8" wp14:editId="4D41E983">
                  <wp:extent cx="1171575" cy="114300"/>
                  <wp:effectExtent l="0" t="0" r="9525" b="0"/>
                  <wp:docPr id="35" name="Picture 3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8_percentImage" descr="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F6941B4" w14:textId="77777777" w:rsidR="000F5461" w:rsidRPr="0040678B" w:rsidRDefault="000F5461" w:rsidP="0040678B">
            <w:pPr>
              <w:spacing w:line="276" w:lineRule="auto"/>
              <w:jc w:val="both"/>
            </w:pPr>
            <w:r w:rsidRPr="0040678B">
              <w:t>109 Phiếu</w:t>
            </w:r>
          </w:p>
        </w:tc>
        <w:tc>
          <w:tcPr>
            <w:tcW w:w="0" w:type="auto"/>
            <w:tcBorders>
              <w:top w:val="nil"/>
              <w:left w:val="nil"/>
              <w:bottom w:val="nil"/>
              <w:right w:val="nil"/>
            </w:tcBorders>
            <w:shd w:val="clear" w:color="auto" w:fill="auto"/>
            <w:vAlign w:val="center"/>
            <w:hideMark/>
          </w:tcPr>
          <w:p w14:paraId="440A667D" w14:textId="77777777" w:rsidR="000F5461" w:rsidRPr="0040678B" w:rsidRDefault="000F5461" w:rsidP="0040678B">
            <w:pPr>
              <w:spacing w:line="276" w:lineRule="auto"/>
              <w:jc w:val="both"/>
            </w:pPr>
            <w:r w:rsidRPr="0040678B">
              <w:t> </w:t>
            </w:r>
          </w:p>
        </w:tc>
      </w:tr>
      <w:tr w:rsidR="000F5461" w:rsidRPr="0040678B" w14:paraId="1E2559EE" w14:textId="77777777" w:rsidTr="004D27ED">
        <w:tc>
          <w:tcPr>
            <w:tcW w:w="3000" w:type="dxa"/>
            <w:tcBorders>
              <w:top w:val="nil"/>
              <w:left w:val="nil"/>
              <w:bottom w:val="nil"/>
              <w:right w:val="nil"/>
            </w:tcBorders>
            <w:shd w:val="clear" w:color="auto" w:fill="auto"/>
            <w:vAlign w:val="center"/>
            <w:hideMark/>
          </w:tcPr>
          <w:p w14:paraId="5A257469" w14:textId="77777777" w:rsidR="000F5461" w:rsidRPr="0040678B" w:rsidRDefault="000F5461" w:rsidP="0040678B">
            <w:pPr>
              <w:spacing w:line="276" w:lineRule="auto"/>
              <w:jc w:val="both"/>
            </w:pPr>
            <w:r w:rsidRPr="0040678B">
              <w:rPr>
                <w:bdr w:val="none" w:sz="0" w:space="0" w:color="auto" w:frame="1"/>
              </w:rPr>
              <w:t>Hài lòng</w:t>
            </w:r>
          </w:p>
        </w:tc>
        <w:tc>
          <w:tcPr>
            <w:tcW w:w="2700" w:type="dxa"/>
            <w:tcBorders>
              <w:top w:val="nil"/>
              <w:left w:val="nil"/>
              <w:bottom w:val="nil"/>
              <w:right w:val="nil"/>
            </w:tcBorders>
            <w:shd w:val="clear" w:color="auto" w:fill="auto"/>
            <w:vAlign w:val="center"/>
            <w:hideMark/>
          </w:tcPr>
          <w:p w14:paraId="69EFCA64"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4A8290B" wp14:editId="723B7EC2">
                  <wp:extent cx="1171575" cy="114300"/>
                  <wp:effectExtent l="0" t="0" r="9525" b="0"/>
                  <wp:docPr id="34" name="Picture 3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9_percentImage" descr="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F344DE6" w14:textId="77777777" w:rsidR="000F5461" w:rsidRPr="0040678B" w:rsidRDefault="000F5461" w:rsidP="0040678B">
            <w:pPr>
              <w:spacing w:line="276" w:lineRule="auto"/>
              <w:jc w:val="both"/>
            </w:pPr>
            <w:r w:rsidRPr="0040678B">
              <w:t>39 Phiếu</w:t>
            </w:r>
          </w:p>
        </w:tc>
        <w:tc>
          <w:tcPr>
            <w:tcW w:w="0" w:type="auto"/>
            <w:tcBorders>
              <w:top w:val="nil"/>
              <w:left w:val="nil"/>
              <w:bottom w:val="nil"/>
              <w:right w:val="nil"/>
            </w:tcBorders>
            <w:shd w:val="clear" w:color="auto" w:fill="auto"/>
            <w:vAlign w:val="center"/>
            <w:hideMark/>
          </w:tcPr>
          <w:p w14:paraId="049D35CB" w14:textId="77777777" w:rsidR="000F5461" w:rsidRPr="0040678B" w:rsidRDefault="000F5461" w:rsidP="0040678B">
            <w:pPr>
              <w:spacing w:line="276" w:lineRule="auto"/>
              <w:jc w:val="both"/>
            </w:pPr>
            <w:r w:rsidRPr="0040678B">
              <w:t> </w:t>
            </w:r>
          </w:p>
        </w:tc>
      </w:tr>
      <w:tr w:rsidR="000F5461" w:rsidRPr="0040678B" w14:paraId="56CFF1A2" w14:textId="77777777" w:rsidTr="004D27ED">
        <w:tc>
          <w:tcPr>
            <w:tcW w:w="3000" w:type="dxa"/>
            <w:tcBorders>
              <w:top w:val="nil"/>
              <w:left w:val="nil"/>
              <w:bottom w:val="nil"/>
              <w:right w:val="nil"/>
            </w:tcBorders>
            <w:shd w:val="clear" w:color="auto" w:fill="auto"/>
            <w:vAlign w:val="center"/>
            <w:hideMark/>
          </w:tcPr>
          <w:p w14:paraId="19F7C73F" w14:textId="77777777" w:rsidR="000F5461" w:rsidRPr="0040678B" w:rsidRDefault="000F5461" w:rsidP="0040678B">
            <w:pPr>
              <w:spacing w:line="276" w:lineRule="auto"/>
              <w:jc w:val="both"/>
            </w:pPr>
            <w:r w:rsidRPr="0040678B">
              <w:rPr>
                <w:bdr w:val="none" w:sz="0" w:space="0" w:color="auto" w:frame="1"/>
              </w:rPr>
              <w:t>Tạm hài lòng</w:t>
            </w:r>
          </w:p>
        </w:tc>
        <w:tc>
          <w:tcPr>
            <w:tcW w:w="2700" w:type="dxa"/>
            <w:tcBorders>
              <w:top w:val="nil"/>
              <w:left w:val="nil"/>
              <w:bottom w:val="nil"/>
              <w:right w:val="nil"/>
            </w:tcBorders>
            <w:shd w:val="clear" w:color="auto" w:fill="auto"/>
            <w:vAlign w:val="center"/>
            <w:hideMark/>
          </w:tcPr>
          <w:p w14:paraId="51A36FD0"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6F7ACABD" wp14:editId="54C0B503">
                  <wp:extent cx="1171575" cy="114300"/>
                  <wp:effectExtent l="0" t="0" r="9525" b="0"/>
                  <wp:docPr id="33" name="Picture 3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0_percentImage" descr="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60553AF" w14:textId="77777777" w:rsidR="000F5461" w:rsidRPr="0040678B" w:rsidRDefault="000F5461" w:rsidP="0040678B">
            <w:pPr>
              <w:spacing w:line="276" w:lineRule="auto"/>
              <w:jc w:val="both"/>
            </w:pPr>
            <w:r w:rsidRPr="0040678B">
              <w:t>4 Phiếu</w:t>
            </w:r>
          </w:p>
        </w:tc>
        <w:tc>
          <w:tcPr>
            <w:tcW w:w="0" w:type="auto"/>
            <w:tcBorders>
              <w:top w:val="nil"/>
              <w:left w:val="nil"/>
              <w:bottom w:val="nil"/>
              <w:right w:val="nil"/>
            </w:tcBorders>
            <w:shd w:val="clear" w:color="auto" w:fill="auto"/>
            <w:vAlign w:val="center"/>
            <w:hideMark/>
          </w:tcPr>
          <w:p w14:paraId="1568213E" w14:textId="77777777" w:rsidR="000F5461" w:rsidRPr="0040678B" w:rsidRDefault="000F5461" w:rsidP="0040678B">
            <w:pPr>
              <w:spacing w:line="276" w:lineRule="auto"/>
              <w:jc w:val="both"/>
            </w:pPr>
            <w:r w:rsidRPr="0040678B">
              <w:t> </w:t>
            </w:r>
          </w:p>
        </w:tc>
      </w:tr>
      <w:tr w:rsidR="000F5461" w:rsidRPr="0040678B" w14:paraId="3BBF20FF" w14:textId="77777777" w:rsidTr="004D27ED">
        <w:tc>
          <w:tcPr>
            <w:tcW w:w="3000" w:type="dxa"/>
            <w:tcBorders>
              <w:top w:val="nil"/>
              <w:left w:val="nil"/>
              <w:bottom w:val="nil"/>
              <w:right w:val="nil"/>
            </w:tcBorders>
            <w:shd w:val="clear" w:color="auto" w:fill="auto"/>
            <w:vAlign w:val="center"/>
            <w:hideMark/>
          </w:tcPr>
          <w:p w14:paraId="0275B0D7" w14:textId="77777777" w:rsidR="000F5461" w:rsidRPr="0040678B" w:rsidRDefault="000F5461" w:rsidP="0040678B">
            <w:pPr>
              <w:spacing w:line="276" w:lineRule="auto"/>
              <w:jc w:val="both"/>
            </w:pPr>
            <w:r w:rsidRPr="0040678B">
              <w:rPr>
                <w:bdr w:val="none" w:sz="0" w:space="0" w:color="auto" w:frame="1"/>
              </w:rPr>
              <w:t>Không hài lòng</w:t>
            </w:r>
          </w:p>
        </w:tc>
        <w:tc>
          <w:tcPr>
            <w:tcW w:w="2700" w:type="dxa"/>
            <w:tcBorders>
              <w:top w:val="nil"/>
              <w:left w:val="nil"/>
              <w:bottom w:val="nil"/>
              <w:right w:val="nil"/>
            </w:tcBorders>
            <w:shd w:val="clear" w:color="auto" w:fill="auto"/>
            <w:vAlign w:val="center"/>
            <w:hideMark/>
          </w:tcPr>
          <w:p w14:paraId="780DEB8A" w14:textId="77777777" w:rsidR="000F5461" w:rsidRPr="0040678B" w:rsidRDefault="000F5461" w:rsidP="0040678B">
            <w:pPr>
              <w:spacing w:line="276" w:lineRule="auto"/>
              <w:jc w:val="both"/>
            </w:pPr>
            <w:r w:rsidRPr="0040678B">
              <w:rPr>
                <w:noProof/>
                <w:bdr w:val="none" w:sz="0" w:space="0" w:color="auto" w:frame="1"/>
              </w:rPr>
              <w:drawing>
                <wp:inline distT="0" distB="0" distL="0" distR="0" wp14:anchorId="7FED13C5" wp14:editId="451C6B0C">
                  <wp:extent cx="1171575" cy="114300"/>
                  <wp:effectExtent l="0" t="0" r="9525" b="0"/>
                  <wp:docPr id="32" name="Picture 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1_percentImage" descr="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40678B">
              <w:rPr>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911F942" w14:textId="77777777" w:rsidR="000F5461" w:rsidRPr="0040678B" w:rsidRDefault="000F5461" w:rsidP="0040678B">
            <w:pPr>
              <w:spacing w:line="276" w:lineRule="auto"/>
              <w:jc w:val="both"/>
            </w:pPr>
            <w:r w:rsidRPr="0040678B">
              <w:t>0 Phiếu</w:t>
            </w:r>
          </w:p>
        </w:tc>
        <w:tc>
          <w:tcPr>
            <w:tcW w:w="0" w:type="auto"/>
            <w:tcBorders>
              <w:top w:val="nil"/>
              <w:left w:val="nil"/>
              <w:bottom w:val="nil"/>
              <w:right w:val="nil"/>
            </w:tcBorders>
            <w:shd w:val="clear" w:color="auto" w:fill="auto"/>
            <w:vAlign w:val="center"/>
            <w:hideMark/>
          </w:tcPr>
          <w:p w14:paraId="51942793" w14:textId="77777777" w:rsidR="000F5461" w:rsidRPr="0040678B" w:rsidRDefault="000F5461" w:rsidP="0040678B">
            <w:pPr>
              <w:spacing w:line="276" w:lineRule="auto"/>
              <w:jc w:val="both"/>
            </w:pPr>
            <w:r w:rsidRPr="0040678B">
              <w:t> </w:t>
            </w:r>
          </w:p>
        </w:tc>
      </w:tr>
    </w:tbl>
    <w:p w14:paraId="2E61B460" w14:textId="77777777" w:rsidR="000F5461" w:rsidRPr="0040678B" w:rsidRDefault="000F5461" w:rsidP="0040678B">
      <w:pPr>
        <w:spacing w:line="276" w:lineRule="auto"/>
        <w:jc w:val="both"/>
      </w:pPr>
    </w:p>
    <w:p w14:paraId="75518344" w14:textId="77777777" w:rsidR="000F5461" w:rsidRPr="0040678B" w:rsidRDefault="000F5461" w:rsidP="00A77984">
      <w:pPr>
        <w:spacing w:line="276" w:lineRule="auto"/>
        <w:ind w:firstLine="720"/>
        <w:jc w:val="both"/>
      </w:pPr>
      <w:r w:rsidRPr="0040678B">
        <w:t>Để có có sự cải tiến chương trình đào tạo hướng tới mục tiêu lấy người học làm trung tâm, ngay khi người học vừa kết thúc môn học, phòng đào tạo sẽ tiến hành lấy ý kiến đánh giá khách quan từ sinh viên để thực hiện tốt hơn quyền dân chủ thực sự cho người học.</w:t>
      </w:r>
    </w:p>
    <w:p w14:paraId="5325B0FA" w14:textId="77777777" w:rsidR="000F5461" w:rsidRPr="0040678B" w:rsidRDefault="000F5461" w:rsidP="0040678B">
      <w:pPr>
        <w:spacing w:line="276" w:lineRule="auto"/>
        <w:jc w:val="both"/>
        <w:rPr>
          <w:rStyle w:val="Hyperlink"/>
          <w:color w:val="auto"/>
        </w:rPr>
      </w:pPr>
      <w:r w:rsidRPr="0040678B">
        <w:t>Bên cạnh đó, hàng năm Đại diện Đảng ủy, Ban Giám hiệu nhà trường và cán bộ chủ chốt tổ chức gặp gỡ, trao đổi trực tiếp với học sinh, sinh viên là Ban cán sự lớp, Bí thư chi đoàn nhằ</w:t>
      </w:r>
      <w:r w:rsidRPr="0040678B">
        <w:rPr>
          <w:rStyle w:val="textexposedshow"/>
        </w:rPr>
        <w:t>m nắm bắt được tâm tư nguyện vọng</w:t>
      </w:r>
      <w:r w:rsidRPr="0040678B">
        <w:t xml:space="preserve"> của các em trong quá trình học tập và nghiên cứu tại trường</w:t>
      </w:r>
      <w:r w:rsidRPr="0040678B">
        <w:rPr>
          <w:rStyle w:val="textexposedshow"/>
        </w:rPr>
        <w:t>. Qua đó, nhà trường chia sẻ những nội dung mà các em đang gặp phải để thực hiện quyền dân chủ cho học sinh - sinh viên và cùng nhau góp phần vào sự phát triển của nhà trường. Nếu những buổi gặp trực tiếp đó còn có các ý kiến đóng góp mà người học chưa được giải quyết thì sinh viên gửi nội dung về nhà trường thông qua các kênh sau để nhà trường tập hợp và giải quyết hài hòa quyền và nghĩa vụ cho người học. Email:lytutronghcmc@lttc.edu.vn</w:t>
      </w:r>
      <w:r w:rsidRPr="0040678B">
        <w:t xml:space="preserve"> </w:t>
      </w:r>
      <w:r w:rsidRPr="0040678B">
        <w:rPr>
          <w:rStyle w:val="textexposedshow"/>
        </w:rPr>
        <w:t>hoặc Phiếu góp ý: </w:t>
      </w:r>
      <w:hyperlink r:id="rId10" w:tgtFrame="_blank" w:history="1">
        <w:r w:rsidRPr="0040678B">
          <w:rPr>
            <w:rStyle w:val="Hyperlink"/>
            <w:color w:val="auto"/>
          </w:rPr>
          <w:t>http://bit.ly/ykiendonggopltt</w:t>
        </w:r>
      </w:hyperlink>
      <w:r w:rsidRPr="0040678B">
        <w:rPr>
          <w:rStyle w:val="Hyperlink"/>
          <w:color w:val="auto"/>
        </w:rPr>
        <w:t>.</w:t>
      </w:r>
    </w:p>
    <w:p w14:paraId="6105175B" w14:textId="77777777" w:rsidR="000F5461" w:rsidRPr="0040678B" w:rsidRDefault="000F5461" w:rsidP="00A77984">
      <w:pPr>
        <w:spacing w:line="276" w:lineRule="auto"/>
        <w:ind w:firstLine="720"/>
        <w:jc w:val="both"/>
      </w:pPr>
      <w:r w:rsidRPr="0040678B">
        <w:t>Như vậy, nền quản trị nhà trường tốt phải vì người học phục vụ, nhà trường cần phải phối hợp chặt chẽ với các tổ chức, doanh nghiệp và học sinh – sinh viên trong mọi hoạt động quản lý, để xây dựng một nền quản trị vì người học. Vì vậy, muốn xây dựng trường học thông minh phải có cách quản lý đào tạo tương xứng: trong bất kỳ hoàn cảnh nào cũng đặt chất lượng người học lên hàng đầu nhằm đảm bảo thực thi dân chủ.</w:t>
      </w:r>
    </w:p>
    <w:p w14:paraId="1B5DEEFA" w14:textId="77777777" w:rsidR="000F5461" w:rsidRPr="0040678B" w:rsidRDefault="000F5461" w:rsidP="00A77984">
      <w:pPr>
        <w:spacing w:line="276" w:lineRule="auto"/>
        <w:ind w:firstLine="720"/>
        <w:jc w:val="both"/>
      </w:pPr>
      <w:r w:rsidRPr="0040678B">
        <w:t xml:space="preserve">Bước vào cuộc cách mạng công nghiệp 4.0, để thực hiện quản trị nhà trường có hiệu quả, đòi hỏi mỗi phòng, ban, khoa đối mặt với áp lực phải thay đổi cách tiếp cận hiện tại để cam kết và hoạch định chính sách, đảm bảo mỗi chính sách được đưa ra thực sự có hiệu lực, hiệu quả trên thực tế. Sự phát triển của công nghệ kỹ thuật số tạo ra mạng lưới thông tin đa dạng, nhiều chiều, do vậy, hoạch định và thực thi chính sách sẽ chịu sự giám sát và phản biện từ chính người dân. </w:t>
      </w:r>
      <w:proofErr w:type="gramStart"/>
      <w:r w:rsidRPr="0040678B">
        <w:t>Việc hoạch định chính sách từ trên xuống không còn phù hợp với thực tiễn của cuộc cách mạng công nghiệp 4.0.</w:t>
      </w:r>
      <w:proofErr w:type="gramEnd"/>
      <w:r w:rsidRPr="0040678B">
        <w:t xml:space="preserve"> </w:t>
      </w:r>
      <w:proofErr w:type="gramStart"/>
      <w:r w:rsidRPr="0040678B">
        <w:t>Mọi chính sách công cần phải được hoạch định từ dưới lên, có nghĩa là xuất phát từ nhu cầu của thực tiễn.</w:t>
      </w:r>
      <w:proofErr w:type="gramEnd"/>
      <w:r w:rsidRPr="0040678B">
        <w:t xml:space="preserve"> Và như vậy, tại trường Cao đẳng Lý Tự Trọng, khi phạm vi định nghĩa về dân rộng lớn hơn đó là các đối tượng liên quan đến trường, những doanh nghiệp là người sử dụng sản phẩm đào tạo của nhà trường; giảng viên, sinh viên, cựu sinh viên, nhà trường cũng lấy ý kiến dân chủ trong việc xây dựng mục tiêu đào tạo, chuẩn đầu ra các chương trình đào tạo. </w:t>
      </w:r>
      <w:proofErr w:type="gramStart"/>
      <w:r w:rsidRPr="0040678B">
        <w:t>Đây cũng là cơ sở quan trọng để xây dựng, ra soát, cải tiến chương trình đào tạo.</w:t>
      </w:r>
      <w:proofErr w:type="gramEnd"/>
    </w:p>
    <w:p w14:paraId="7DA5BC64" w14:textId="77777777" w:rsidR="000F5461" w:rsidRPr="0040678B" w:rsidRDefault="000F5461" w:rsidP="00A77984">
      <w:pPr>
        <w:spacing w:line="276" w:lineRule="auto"/>
        <w:ind w:firstLine="720"/>
        <w:jc w:val="both"/>
      </w:pPr>
      <w:proofErr w:type="gramStart"/>
      <w:r w:rsidRPr="0040678B">
        <w:t>Việc lấy ý kiến xây dựng mục tiêu đào tạo và chuẩn đầu ra các chương trình đào tạo ngành kỹ thuật trong thời đại công nghệ 4.0 được quy định cụ thể nhằm đáp ứng nhu cầu của các doanh nghiệp hiện nay.</w:t>
      </w:r>
      <w:proofErr w:type="gramEnd"/>
      <w:r w:rsidRPr="0040678B">
        <w:t xml:space="preserve"> Sinh viên tốt nghiệp từ cao đẳng nghề tại trường không những có trình độ chuyên môn, kỹ </w:t>
      </w:r>
      <w:r w:rsidRPr="0040678B">
        <w:lastRenderedPageBreak/>
        <w:t xml:space="preserve">năng mềm và phải có chứng chỉ A vi tính, chứng chỉ B anh văn trở lên mà còn có cả cách làm người, đạo đức làm người. </w:t>
      </w:r>
    </w:p>
    <w:p w14:paraId="5A3944C8" w14:textId="77777777" w:rsidR="000F5461" w:rsidRPr="0040678B" w:rsidRDefault="000F5461" w:rsidP="00A77984">
      <w:pPr>
        <w:spacing w:line="276" w:lineRule="auto"/>
        <w:ind w:firstLine="720"/>
        <w:jc w:val="both"/>
        <w:rPr>
          <w:i/>
          <w:iCs/>
        </w:rPr>
      </w:pPr>
      <w:r w:rsidRPr="0040678B">
        <w:rPr>
          <w:i/>
          <w:iCs/>
        </w:rPr>
        <w:t xml:space="preserve">Thứ hai, thực hiện dân chủ trong phạm </w:t>
      </w:r>
      <w:proofErr w:type="gramStart"/>
      <w:r w:rsidRPr="0040678B">
        <w:rPr>
          <w:i/>
          <w:iCs/>
        </w:rPr>
        <w:t>vi</w:t>
      </w:r>
      <w:proofErr w:type="gramEnd"/>
      <w:r w:rsidRPr="0040678B">
        <w:rPr>
          <w:i/>
          <w:iCs/>
        </w:rPr>
        <w:t xml:space="preserve"> đối với cán bộ quản lý của nhà trường, dân là tất cả các giảng viên, viên chức trong nhà trường.</w:t>
      </w:r>
    </w:p>
    <w:p w14:paraId="6210A19E" w14:textId="77777777" w:rsidR="000F5461" w:rsidRPr="0040678B" w:rsidRDefault="000F5461" w:rsidP="0040678B">
      <w:pPr>
        <w:spacing w:line="276" w:lineRule="auto"/>
        <w:jc w:val="both"/>
      </w:pPr>
      <w:r w:rsidRPr="0040678B">
        <w:t>Đối với trưởng phó khoa, trung tâm, phòng ban: dân chính là các giảng viên trong khoa, trung tâm, phòng ban. Đối với ban giám hiệu và các phòng, ban, trung tâm với nhiệm vụ là đơn vị giúp việc cho Ban giám hiệu, dân chính là toàn bộ giảng viên, viên chức trong nhà trường. Để thực hiện dân chủ trong phạm vi dân là các giảng viên, viên chức, trường Cao đẳng Lý Tự Trọng đã thực hiện nghiêm túc các hoạt động sau:</w:t>
      </w:r>
    </w:p>
    <w:p w14:paraId="331518FE" w14:textId="77AF79C1" w:rsidR="000F5461" w:rsidRPr="0040678B" w:rsidRDefault="000F5461" w:rsidP="00A77984">
      <w:pPr>
        <w:spacing w:line="276" w:lineRule="auto"/>
        <w:ind w:firstLine="720"/>
        <w:jc w:val="both"/>
      </w:pPr>
      <w:r w:rsidRPr="0040678B">
        <w:rPr>
          <w:i/>
          <w:iCs/>
        </w:rPr>
        <w:t>Đối với cấp bộ môn,</w:t>
      </w:r>
      <w:r w:rsidRPr="0040678B">
        <w:t xml:space="preserve"> thường xuyên họp bộ môn để phát huy dân chủ, lắng nghe ý kiến của các giảng viên </w:t>
      </w:r>
      <w:proofErr w:type="gramStart"/>
      <w:r w:rsidRPr="0040678B">
        <w:t>theo</w:t>
      </w:r>
      <w:proofErr w:type="gramEnd"/>
      <w:r w:rsidRPr="0040678B">
        <w:t xml:space="preserve"> từng quý, từng học kỳ.</w:t>
      </w:r>
    </w:p>
    <w:p w14:paraId="4B6CA602" w14:textId="77777777" w:rsidR="000F5461" w:rsidRPr="0040678B" w:rsidRDefault="000F5461" w:rsidP="00A77984">
      <w:pPr>
        <w:spacing w:line="276" w:lineRule="auto"/>
        <w:ind w:firstLine="720"/>
        <w:jc w:val="both"/>
      </w:pPr>
      <w:proofErr w:type="gramStart"/>
      <w:r w:rsidRPr="0040678B">
        <w:rPr>
          <w:i/>
          <w:iCs/>
        </w:rPr>
        <w:t>Đối với các khoa,</w:t>
      </w:r>
      <w:r w:rsidRPr="0040678B">
        <w:t xml:space="preserve"> định kỳ hàng tháng trưởng, phó khoa họp toàn thể giảng viên; họp giao ban với các bộ môn, các tổ chức đoàn thể của khoa khi cần thiết nhằm lấy ý kiến giảng viên về chính sách, công việc liên quan.</w:t>
      </w:r>
      <w:proofErr w:type="gramEnd"/>
      <w:r w:rsidRPr="0040678B">
        <w:t xml:space="preserve"> Ngoài ra hằng năm tiến hành hội nghị cán bộ viên chức khoa. </w:t>
      </w:r>
    </w:p>
    <w:p w14:paraId="22297D7C" w14:textId="77777777" w:rsidR="000F5461" w:rsidRPr="0040678B" w:rsidRDefault="000F5461" w:rsidP="0040678B">
      <w:pPr>
        <w:spacing w:line="276" w:lineRule="auto"/>
        <w:jc w:val="both"/>
      </w:pPr>
      <w:r w:rsidRPr="0040678B">
        <w:t xml:space="preserve">Đối với các phòng ban, trung tâm, đặc biệt qua thực tiễn của phòng đào tạo hàng tháng họp giao ban giữa lãnh đạo phòng để lắng nghe hiểu rõ công việc và tâm tư nguyện vọng của cán bộ viên chức, hàng quý họp toàn phòng, và hội nghị viên chức phòng hằng năm. </w:t>
      </w:r>
    </w:p>
    <w:p w14:paraId="2CBFC0F6" w14:textId="77777777" w:rsidR="000F5461" w:rsidRPr="0040678B" w:rsidRDefault="000F5461" w:rsidP="00A77984">
      <w:pPr>
        <w:spacing w:line="276" w:lineRule="auto"/>
        <w:ind w:firstLine="720"/>
        <w:jc w:val="both"/>
      </w:pPr>
      <w:r w:rsidRPr="0040678B">
        <w:t xml:space="preserve">Đối với cấp trường định kỳ hàng tháng họp giao ban trường bao gồm Ban giám hiệu, trưởng các khoa, các phòng ban trung tâm, Chủ tịch công đoàn trường. Tiến hành hội nghị đại biểu cán bộ viên chức, công chức trường hằng năm để lắng nghe ý kiến đóng góp </w:t>
      </w:r>
      <w:proofErr w:type="gramStart"/>
      <w:r w:rsidRPr="0040678B">
        <w:t>chung</w:t>
      </w:r>
      <w:proofErr w:type="gramEnd"/>
      <w:r w:rsidRPr="0040678B">
        <w:t xml:space="preserve"> cho hoạt động của nhà trường. Ngoài ra, ở các cấp khác nhau một khi có các chính sách mới, điều chỉnh về quy định liên quan đến các giảng viên, viên chức, nhà trường thường xuyên tổ chức hội thảo, hội nghị, bàn tròn để chia sẻ thông tin, phát huy dân chủ mạnh mẽ để tận dụng, khai thác được sức mạnh, trí tuệ tập thể; tạo điều kiện để mỗi giảng viên, viên chức đều được bàn bạc, tự hiểu những công việc chung. Qua những buổi thảo luận giúp cho cán bộ, giảng viên nắm rõ được những thuận lợi và khó khăn của trường để từ đó xác định đầy đủ hơn trách nhiệm của bản thân đối với thực hiện sứ mệnh của nhà trường, cố gắng cùng với trường thực hiện tốt nhiệm vụ đề ra. Ngoài ra, mỗi tuần, Hiệu trưởng nhà trường còn dành một ngày tiếp đón cán bộ, giảng viên, nhân viên và học sinh - sinh viên trong trường để được lắng nghe và san sẻ những tâm tư, nguyện vọng của cán bộ, giảng viên, </w:t>
      </w:r>
      <w:proofErr w:type="gramStart"/>
      <w:r w:rsidRPr="0040678B">
        <w:t>nhân</w:t>
      </w:r>
      <w:proofErr w:type="gramEnd"/>
      <w:r w:rsidRPr="0040678B">
        <w:t xml:space="preserve"> viên nhằm có biện pháp giải quyết phù hợp. Nhà trường luôn tạo điều kiện để cán bộ, giảng viên, nhân viên và học sinh – sinh viên làm việc, nghiên cứu và dạy - học dân chủ, bình đẳng nhất.  </w:t>
      </w:r>
    </w:p>
    <w:p w14:paraId="535A58B6" w14:textId="77777777" w:rsidR="000F5461" w:rsidRPr="0040678B" w:rsidRDefault="000F5461" w:rsidP="00A77984">
      <w:pPr>
        <w:spacing w:line="276" w:lineRule="auto"/>
        <w:ind w:firstLine="720"/>
        <w:jc w:val="both"/>
      </w:pPr>
      <w:r w:rsidRPr="0040678B">
        <w:t>Hướng tới mục tiêu đào tạo môi trường làm việc thân thiện, dân chủ, chất lượng, hiệu quả để đáp ứng yêu cầu ngày càng cao trong công tác đào tạo, nghiên cứu khoa học, hợp tác quốc tế, phát huy tốt hơn vai trò người đứng đầu luôn được Đảng ủy, Ban giám hiệu nhà trường quan tâm. Hàng năm nhà trường đều tổ chức cho toàn bộ giảng viên, viên chức đánh giá việc cán bộ quản lý, về môi trường làm việc trong trường, về các phòng ban chức năng, làm cơ sở góp phần nâng cao năng lực lãnh đạo của cán bộ quản lý, phát huy vai trò của người đứng đầu và hiệu quả làm việc của phòng ban trong thực hiện nhiệm vụ của đơn vị đối với công tác giáo dục - đào tạo của nhà trường.</w:t>
      </w:r>
    </w:p>
    <w:p w14:paraId="4C0A1290" w14:textId="77777777" w:rsidR="000F5461" w:rsidRPr="0040678B" w:rsidRDefault="000F5461" w:rsidP="00A77984">
      <w:pPr>
        <w:spacing w:line="276" w:lineRule="auto"/>
        <w:ind w:firstLine="720"/>
        <w:jc w:val="both"/>
      </w:pPr>
      <w:r w:rsidRPr="0040678B">
        <w:t xml:space="preserve">Nội dung đánh giá cán bộ và môi trường làm việc </w:t>
      </w:r>
      <w:r w:rsidRPr="0040678B">
        <w:rPr>
          <w:lang w:val="vi-VN"/>
        </w:rPr>
        <w:t>tại</w:t>
      </w:r>
      <w:r w:rsidRPr="0040678B">
        <w:t xml:space="preserve"> Trường Cao đẳng Lý Tự Trọng Thành phố Hồ Chí Minh.</w:t>
      </w:r>
    </w:p>
    <w:p w14:paraId="3976ECFD" w14:textId="7CCAE155" w:rsidR="000F5461" w:rsidRPr="0040678B" w:rsidRDefault="000F5461" w:rsidP="00A77984">
      <w:pPr>
        <w:pStyle w:val="ListParagraph"/>
        <w:numPr>
          <w:ilvl w:val="0"/>
          <w:numId w:val="16"/>
        </w:numPr>
        <w:tabs>
          <w:tab w:val="left" w:pos="270"/>
        </w:tabs>
        <w:spacing w:line="276" w:lineRule="auto"/>
        <w:ind w:left="180" w:hanging="90"/>
        <w:jc w:val="both"/>
      </w:pPr>
      <w:r w:rsidRPr="0040678B">
        <w:t>Quý thầy/ cô hài lòng với vị trí công việc hiện tại</w:t>
      </w:r>
    </w:p>
    <w:p w14:paraId="226E751D" w14:textId="4B70BEDF" w:rsidR="000F5461" w:rsidRPr="0040678B" w:rsidRDefault="00A77984" w:rsidP="0040678B">
      <w:pPr>
        <w:spacing w:line="276" w:lineRule="auto"/>
        <w:jc w:val="both"/>
      </w:pPr>
      <w:r>
        <w:t xml:space="preserve">a. </w:t>
      </w:r>
      <w:r w:rsidR="000F5461" w:rsidRPr="0040678B">
        <w:t>Rất hài lòng         b. Hài lòng        c. Chưa hài lòng      d. Không ý kiến</w:t>
      </w:r>
    </w:p>
    <w:p w14:paraId="028F8CCA" w14:textId="0E66B1CB" w:rsidR="000F5461" w:rsidRPr="0040678B" w:rsidRDefault="00A77984" w:rsidP="0040678B">
      <w:pPr>
        <w:spacing w:line="276" w:lineRule="auto"/>
        <w:jc w:val="both"/>
      </w:pPr>
      <w:r>
        <w:t xml:space="preserve">2. </w:t>
      </w:r>
      <w:r w:rsidR="000F5461" w:rsidRPr="0040678B">
        <w:t>Mối quan hệ của quý thầy, cô với đồng nghiệp và cấp trên</w:t>
      </w:r>
    </w:p>
    <w:p w14:paraId="5818DE26" w14:textId="14BF5E70" w:rsidR="000F5461" w:rsidRPr="0040678B" w:rsidRDefault="00A77984" w:rsidP="0040678B">
      <w:pPr>
        <w:spacing w:line="276" w:lineRule="auto"/>
        <w:jc w:val="both"/>
      </w:pPr>
      <w:r>
        <w:lastRenderedPageBreak/>
        <w:t xml:space="preserve">a. </w:t>
      </w:r>
      <w:r w:rsidR="000F5461" w:rsidRPr="0040678B">
        <w:t>Rất tốt                  b. Tốt                 c. Bình thường         d. Không ý kiến</w:t>
      </w:r>
    </w:p>
    <w:p w14:paraId="4D0F3D8F" w14:textId="4D2BCC56" w:rsidR="000F5461" w:rsidRPr="0040678B" w:rsidRDefault="00A77984" w:rsidP="0040678B">
      <w:pPr>
        <w:spacing w:line="276" w:lineRule="auto"/>
        <w:jc w:val="both"/>
      </w:pPr>
      <w:r>
        <w:t xml:space="preserve">3. </w:t>
      </w:r>
      <w:r w:rsidR="000F5461" w:rsidRPr="0040678B">
        <w:t xml:space="preserve">Cấp trên và đồng nghiệp luôn hỗ trợ, động viên quý thầy/ cô trong công việc </w:t>
      </w:r>
    </w:p>
    <w:p w14:paraId="5CB97B0D" w14:textId="0BF17EC0" w:rsidR="000F5461" w:rsidRPr="0040678B" w:rsidRDefault="00A77984" w:rsidP="0040678B">
      <w:pPr>
        <w:spacing w:line="276" w:lineRule="auto"/>
        <w:jc w:val="both"/>
        <w:rPr>
          <w:lang w:val="vi-VN"/>
        </w:rPr>
      </w:pPr>
      <w:r>
        <w:t xml:space="preserve">a. </w:t>
      </w:r>
      <w:r w:rsidR="000F5461" w:rsidRPr="0040678B">
        <w:rPr>
          <w:lang w:val="vi-VN"/>
        </w:rPr>
        <w:t>Rất thường xuyên      b. Thường xuyên      c. Thỉnh thoảng      d. Không ý kiến</w:t>
      </w:r>
    </w:p>
    <w:p w14:paraId="52B29556" w14:textId="244AEAFE" w:rsidR="000F5461" w:rsidRPr="0040678B" w:rsidRDefault="00A77984" w:rsidP="0040678B">
      <w:pPr>
        <w:spacing w:line="276" w:lineRule="auto"/>
        <w:jc w:val="both"/>
      </w:pPr>
      <w:r>
        <w:t xml:space="preserve">4. </w:t>
      </w:r>
      <w:r w:rsidR="000F5461" w:rsidRPr="0040678B">
        <w:t>Người quản lý trực tiếp tham khảo ý kiến cấp dưới trước khi đưa ra quyết định</w:t>
      </w:r>
    </w:p>
    <w:p w14:paraId="2817E87F" w14:textId="6925CD64" w:rsidR="000F5461" w:rsidRPr="0040678B" w:rsidRDefault="00A77984" w:rsidP="0040678B">
      <w:pPr>
        <w:spacing w:line="276" w:lineRule="auto"/>
        <w:jc w:val="both"/>
        <w:rPr>
          <w:lang w:val="vi-VN"/>
        </w:rPr>
      </w:pPr>
      <w:r>
        <w:t xml:space="preserve">a. </w:t>
      </w:r>
      <w:r w:rsidR="000F5461" w:rsidRPr="0040678B">
        <w:rPr>
          <w:lang w:val="vi-VN"/>
        </w:rPr>
        <w:t>Rất thường xuyên      b. Thường xuyên      c. Thỉnh thoảng      d. Không ý kiến</w:t>
      </w:r>
    </w:p>
    <w:p w14:paraId="383F2B53" w14:textId="6A455B3A" w:rsidR="000F5461" w:rsidRPr="0040678B" w:rsidRDefault="00A77984" w:rsidP="0040678B">
      <w:pPr>
        <w:spacing w:line="276" w:lineRule="auto"/>
        <w:jc w:val="both"/>
      </w:pPr>
      <w:r>
        <w:t xml:space="preserve">5. </w:t>
      </w:r>
      <w:r w:rsidR="000F5461" w:rsidRPr="0040678B">
        <w:t>Người quản lý cung cấp đầy đủ thông tin cho quý thầy/ cô khi giao việc</w:t>
      </w:r>
    </w:p>
    <w:p w14:paraId="6A6DEB29" w14:textId="01C9C17A" w:rsidR="000F5461" w:rsidRPr="0040678B" w:rsidRDefault="00A77984" w:rsidP="0040678B">
      <w:pPr>
        <w:spacing w:line="276" w:lineRule="auto"/>
        <w:jc w:val="both"/>
        <w:rPr>
          <w:lang w:val="vi-VN"/>
        </w:rPr>
      </w:pPr>
      <w:r>
        <w:t xml:space="preserve">a. </w:t>
      </w:r>
      <w:r w:rsidR="000F5461" w:rsidRPr="0040678B">
        <w:rPr>
          <w:lang w:val="vi-VN"/>
        </w:rPr>
        <w:t>Rất thường xuyên      b. Thường xuyên      c. Thỉnh thoảng      d. Không ý kiến</w:t>
      </w:r>
    </w:p>
    <w:p w14:paraId="15E38633" w14:textId="34100D09" w:rsidR="000F5461" w:rsidRPr="0040678B" w:rsidRDefault="00A77984" w:rsidP="0040678B">
      <w:pPr>
        <w:spacing w:line="276" w:lineRule="auto"/>
        <w:jc w:val="both"/>
      </w:pPr>
      <w:r>
        <w:t xml:space="preserve">6. </w:t>
      </w:r>
      <w:r w:rsidR="000F5461" w:rsidRPr="0040678B">
        <w:t>Người quản lý tôn trọng và lắng nghe ý kiến quý thầy/ cô</w:t>
      </w:r>
    </w:p>
    <w:p w14:paraId="54A00122" w14:textId="66D0D016" w:rsidR="000F5461" w:rsidRPr="0040678B" w:rsidRDefault="00A77984" w:rsidP="0040678B">
      <w:pPr>
        <w:spacing w:line="276" w:lineRule="auto"/>
        <w:jc w:val="both"/>
        <w:rPr>
          <w:lang w:val="vi-VN"/>
        </w:rPr>
      </w:pPr>
      <w:r>
        <w:t xml:space="preserve">a. </w:t>
      </w:r>
      <w:r w:rsidR="000F5461" w:rsidRPr="0040678B">
        <w:rPr>
          <w:lang w:val="vi-VN"/>
        </w:rPr>
        <w:t>Rất thường xuyên      b. Thường xuyên      c. Thỉnh thoảng      d. Không ý kiến</w:t>
      </w:r>
    </w:p>
    <w:p w14:paraId="19584E72" w14:textId="73CBC736" w:rsidR="000F5461" w:rsidRPr="0040678B" w:rsidRDefault="00A77984" w:rsidP="0040678B">
      <w:pPr>
        <w:spacing w:line="276" w:lineRule="auto"/>
        <w:jc w:val="both"/>
      </w:pPr>
      <w:r>
        <w:t xml:space="preserve">7. </w:t>
      </w:r>
      <w:r w:rsidR="000F5461" w:rsidRPr="0040678B">
        <w:t>Mức độ căng thẳng trong công việc hiện tại của quý thầy/ cô</w:t>
      </w:r>
    </w:p>
    <w:p w14:paraId="6BC61DC3" w14:textId="6BA6600B" w:rsidR="000F5461" w:rsidRPr="0040678B" w:rsidRDefault="00A77984" w:rsidP="0040678B">
      <w:pPr>
        <w:spacing w:line="276" w:lineRule="auto"/>
        <w:jc w:val="both"/>
        <w:rPr>
          <w:lang w:val="vi-VN"/>
        </w:rPr>
      </w:pPr>
      <w:r>
        <w:t xml:space="preserve">a. </w:t>
      </w:r>
      <w:r w:rsidR="000F5461" w:rsidRPr="0040678B">
        <w:rPr>
          <w:lang w:val="vi-VN"/>
        </w:rPr>
        <w:t>Rất căng thẳng     b. Căng thẳng    c. Bình thường    d. Không ý kiến</w:t>
      </w:r>
    </w:p>
    <w:p w14:paraId="2A70C471" w14:textId="68BF88E5" w:rsidR="000F5461" w:rsidRPr="0040678B" w:rsidRDefault="00A77984" w:rsidP="0040678B">
      <w:pPr>
        <w:spacing w:line="276" w:lineRule="auto"/>
        <w:jc w:val="both"/>
      </w:pPr>
      <w:r>
        <w:t xml:space="preserve">8. </w:t>
      </w:r>
      <w:r w:rsidR="000F5461" w:rsidRPr="0040678B">
        <w:t>Quý thầy/ cô cân bằng tốt giữa cuộc sống cá nhân và công việc hiện tại</w:t>
      </w:r>
    </w:p>
    <w:p w14:paraId="432CED9B" w14:textId="16F39F9F" w:rsidR="000F5461" w:rsidRPr="0040678B" w:rsidRDefault="00A77984" w:rsidP="0040678B">
      <w:pPr>
        <w:spacing w:line="276" w:lineRule="auto"/>
        <w:jc w:val="both"/>
      </w:pPr>
      <w:r>
        <w:t xml:space="preserve">a. </w:t>
      </w:r>
      <w:r w:rsidR="000F5461" w:rsidRPr="0040678B">
        <w:t xml:space="preserve">Rất tốt                  b. Tốt                 c. </w:t>
      </w:r>
      <w:r w:rsidR="000F5461" w:rsidRPr="0040678B">
        <w:rPr>
          <w:lang w:val="vi-VN"/>
        </w:rPr>
        <w:t xml:space="preserve">không tốt </w:t>
      </w:r>
      <w:r w:rsidR="000F5461" w:rsidRPr="0040678B">
        <w:t xml:space="preserve">         d. Không ý kiến</w:t>
      </w:r>
    </w:p>
    <w:p w14:paraId="2DA422E2" w14:textId="1B3F55DB" w:rsidR="000F5461" w:rsidRPr="0040678B" w:rsidRDefault="00A77984" w:rsidP="0040678B">
      <w:pPr>
        <w:spacing w:line="276" w:lineRule="auto"/>
        <w:jc w:val="both"/>
      </w:pPr>
      <w:r>
        <w:t xml:space="preserve">9. </w:t>
      </w:r>
      <w:r w:rsidR="000F5461" w:rsidRPr="0040678B">
        <w:t>Quý thầy/ cô</w:t>
      </w:r>
      <w:r w:rsidR="000F5461" w:rsidRPr="0040678B">
        <w:rPr>
          <w:lang w:val="vi-VN"/>
        </w:rPr>
        <w:t xml:space="preserve"> hài lòng với chế độ chính sách của nhà trường </w:t>
      </w:r>
    </w:p>
    <w:p w14:paraId="0CDB0E33" w14:textId="67CD63C9" w:rsidR="000F5461" w:rsidRPr="0040678B" w:rsidRDefault="00A77984" w:rsidP="0040678B">
      <w:pPr>
        <w:spacing w:line="276" w:lineRule="auto"/>
        <w:jc w:val="both"/>
      </w:pPr>
      <w:r>
        <w:t xml:space="preserve">a. </w:t>
      </w:r>
      <w:r w:rsidR="000F5461" w:rsidRPr="0040678B">
        <w:t>Rất hài lòng         b. Hài lòng        c. Chưa hài lòng      d. Không ý kiến</w:t>
      </w:r>
    </w:p>
    <w:p w14:paraId="4ABC62B0" w14:textId="4D79FCD2" w:rsidR="000F5461" w:rsidRPr="0040678B" w:rsidRDefault="000F5461" w:rsidP="0040678B">
      <w:pPr>
        <w:spacing w:line="276" w:lineRule="auto"/>
        <w:jc w:val="both"/>
      </w:pPr>
      <w:r w:rsidRPr="0040678B">
        <w:t xml:space="preserve"> </w:t>
      </w:r>
      <w:r w:rsidR="00A77984">
        <w:t xml:space="preserve">10. </w:t>
      </w:r>
      <w:r w:rsidRPr="0040678B">
        <w:t>Quý thầy/ cô</w:t>
      </w:r>
      <w:r w:rsidRPr="0040678B">
        <w:rPr>
          <w:lang w:val="vi-VN"/>
        </w:rPr>
        <w:t xml:space="preserve"> có hài lòng với mức lương hiện tại</w:t>
      </w:r>
    </w:p>
    <w:p w14:paraId="3822E190" w14:textId="5BE4E638" w:rsidR="000F5461" w:rsidRPr="0040678B" w:rsidRDefault="00A77984" w:rsidP="0040678B">
      <w:pPr>
        <w:spacing w:line="276" w:lineRule="auto"/>
        <w:jc w:val="both"/>
      </w:pPr>
      <w:r>
        <w:t xml:space="preserve">a. </w:t>
      </w:r>
      <w:r w:rsidR="000F5461" w:rsidRPr="0040678B">
        <w:t>Rất hài lòng         b. Hài lòng        c. Chưa hài lòng      d. Không ý kiến</w:t>
      </w:r>
    </w:p>
    <w:p w14:paraId="2D34332C" w14:textId="7760DBB1" w:rsidR="000F5461" w:rsidRPr="0040678B" w:rsidRDefault="000F5461" w:rsidP="0040678B">
      <w:pPr>
        <w:spacing w:line="276" w:lineRule="auto"/>
        <w:jc w:val="both"/>
      </w:pPr>
      <w:r w:rsidRPr="0040678B">
        <w:rPr>
          <w:lang w:val="vi-VN"/>
        </w:rPr>
        <w:t xml:space="preserve"> </w:t>
      </w:r>
      <w:r w:rsidR="00A77984">
        <w:t xml:space="preserve">12. </w:t>
      </w:r>
      <w:r w:rsidRPr="0040678B">
        <w:rPr>
          <w:lang w:val="vi-VN"/>
        </w:rPr>
        <w:t>Quý thầy cô được hỗ trợ những thông tin làm việc sau</w:t>
      </w:r>
    </w:p>
    <w:p w14:paraId="469BDB00" w14:textId="7477499B" w:rsidR="000F5461" w:rsidRPr="0040678B" w:rsidRDefault="004641C2" w:rsidP="0040678B">
      <w:pPr>
        <w:spacing w:line="276" w:lineRule="auto"/>
        <w:jc w:val="both"/>
      </w:pPr>
      <w:r>
        <w:t xml:space="preserve">a. </w:t>
      </w:r>
      <w:r w:rsidR="000F5461" w:rsidRPr="0040678B">
        <w:rPr>
          <w:lang w:val="vi-VN"/>
        </w:rPr>
        <w:t xml:space="preserve">Internet                </w:t>
      </w:r>
      <w:r w:rsidR="000F5461" w:rsidRPr="0040678B">
        <w:rPr>
          <w:lang w:val="vi-VN"/>
        </w:rPr>
        <w:tab/>
        <w:t xml:space="preserve">b. Bảng thông báo         </w:t>
      </w:r>
      <w:r w:rsidR="000F5461" w:rsidRPr="0040678B">
        <w:rPr>
          <w:lang w:val="vi-VN"/>
        </w:rPr>
        <w:tab/>
        <w:t xml:space="preserve">  c. Hộp </w:t>
      </w:r>
      <w:proofErr w:type="gramStart"/>
      <w:r w:rsidR="000F5461" w:rsidRPr="0040678B">
        <w:rPr>
          <w:lang w:val="vi-VN"/>
        </w:rPr>
        <w:t>thư</w:t>
      </w:r>
      <w:proofErr w:type="gramEnd"/>
      <w:r w:rsidR="000F5461" w:rsidRPr="0040678B">
        <w:rPr>
          <w:lang w:val="vi-VN"/>
        </w:rPr>
        <w:t xml:space="preserve"> đóng góp ý kiến</w:t>
      </w:r>
    </w:p>
    <w:p w14:paraId="642D7BCB" w14:textId="77777777" w:rsidR="000F5461" w:rsidRPr="0040678B" w:rsidRDefault="000F5461" w:rsidP="0040678B">
      <w:pPr>
        <w:spacing w:line="276" w:lineRule="auto"/>
        <w:jc w:val="both"/>
      </w:pPr>
      <w:r w:rsidRPr="0040678B">
        <w:rPr>
          <w:lang w:val="vi-VN"/>
        </w:rPr>
        <w:t xml:space="preserve">d. Thư điện tử               e. Điện thoại bàn             </w:t>
      </w:r>
      <w:r w:rsidRPr="0040678B">
        <w:rPr>
          <w:lang w:val="vi-VN"/>
        </w:rPr>
        <w:tab/>
        <w:t xml:space="preserve"> f. Các cuộc họp với cấp lãnh đạo</w:t>
      </w:r>
    </w:p>
    <w:p w14:paraId="3FF3110F" w14:textId="77777777" w:rsidR="000F5461" w:rsidRPr="0040678B" w:rsidRDefault="000F5461" w:rsidP="0040678B">
      <w:pPr>
        <w:spacing w:line="276" w:lineRule="auto"/>
        <w:jc w:val="both"/>
        <w:rPr>
          <w:lang w:val="vi-VN"/>
        </w:rPr>
      </w:pPr>
      <w:r w:rsidRPr="0040678B">
        <w:rPr>
          <w:lang w:val="vi-VN"/>
        </w:rPr>
        <w:t xml:space="preserve">g. Thư thông báo          h. Cuộc họp </w:t>
      </w:r>
      <w:r w:rsidRPr="0040678B">
        <w:t>đơn vị</w:t>
      </w:r>
      <w:r w:rsidRPr="0040678B">
        <w:rPr>
          <w:lang w:val="vi-VN"/>
        </w:rPr>
        <w:t xml:space="preserve">     </w:t>
      </w:r>
      <w:r w:rsidRPr="0040678B">
        <w:rPr>
          <w:lang w:val="vi-VN"/>
        </w:rPr>
        <w:tab/>
        <w:t xml:space="preserve"> g. Thông báo và văn bản</w:t>
      </w:r>
    </w:p>
    <w:p w14:paraId="6AE23F05" w14:textId="1F4FB4B9" w:rsidR="000F5461" w:rsidRPr="0040678B" w:rsidRDefault="004641C2" w:rsidP="0040678B">
      <w:pPr>
        <w:spacing w:line="276" w:lineRule="auto"/>
        <w:jc w:val="both"/>
      </w:pPr>
      <w:r>
        <w:t xml:space="preserve">13. </w:t>
      </w:r>
      <w:r w:rsidR="000F5461" w:rsidRPr="0040678B">
        <w:t xml:space="preserve"> Quý thầy/ cô</w:t>
      </w:r>
      <w:r w:rsidR="000F5461" w:rsidRPr="0040678B">
        <w:rPr>
          <w:lang w:val="vi-VN"/>
        </w:rPr>
        <w:t xml:space="preserve"> hài lòng với điều kiện làm việc hiện tại</w:t>
      </w:r>
    </w:p>
    <w:p w14:paraId="0498831A" w14:textId="4FD4E8F5" w:rsidR="000F5461" w:rsidRPr="0040678B" w:rsidRDefault="004641C2" w:rsidP="0040678B">
      <w:pPr>
        <w:spacing w:line="276" w:lineRule="auto"/>
        <w:jc w:val="both"/>
      </w:pPr>
      <w:r>
        <w:t xml:space="preserve">a. </w:t>
      </w:r>
      <w:r w:rsidR="000F5461" w:rsidRPr="0040678B">
        <w:t>Rất hài lòng         b. Hài lòng        c. Chưa hài lòng      d. Không ý kiến</w:t>
      </w:r>
    </w:p>
    <w:p w14:paraId="69EA3FA7" w14:textId="35F9F158" w:rsidR="000F5461" w:rsidRPr="0040678B" w:rsidRDefault="004641C2" w:rsidP="0040678B">
      <w:pPr>
        <w:spacing w:line="276" w:lineRule="auto"/>
        <w:jc w:val="both"/>
      </w:pPr>
      <w:r>
        <w:t xml:space="preserve">14. </w:t>
      </w:r>
      <w:r w:rsidR="000F5461" w:rsidRPr="0040678B">
        <w:t xml:space="preserve"> Vi</w:t>
      </w:r>
      <w:r w:rsidR="000F5461" w:rsidRPr="0040678B">
        <w:rPr>
          <w:lang w:val="vi-VN"/>
        </w:rPr>
        <w:t>ệc đào tạo và phát triển dành cho nhân viên</w:t>
      </w:r>
    </w:p>
    <w:p w14:paraId="5A98E73F" w14:textId="07BF4401" w:rsidR="000F5461" w:rsidRPr="0040678B" w:rsidRDefault="000F5461" w:rsidP="00A77984">
      <w:pPr>
        <w:pStyle w:val="ListParagraph"/>
        <w:numPr>
          <w:ilvl w:val="0"/>
          <w:numId w:val="15"/>
        </w:numPr>
        <w:spacing w:line="276" w:lineRule="auto"/>
        <w:ind w:left="270" w:hanging="270"/>
        <w:jc w:val="both"/>
      </w:pPr>
      <w:r w:rsidRPr="0040678B">
        <w:t>Quý thầy/ cô</w:t>
      </w:r>
      <w:r w:rsidRPr="00A77984">
        <w:rPr>
          <w:lang w:val="vi-VN"/>
        </w:rPr>
        <w:t xml:space="preserve"> được tham gia các lớp huấn luyện cần thiết để làm việc hiệu quả</w:t>
      </w:r>
    </w:p>
    <w:p w14:paraId="36EC4636" w14:textId="3AEF1DE7" w:rsidR="000F5461" w:rsidRPr="0040678B" w:rsidRDefault="000F5461" w:rsidP="00A77984">
      <w:pPr>
        <w:pStyle w:val="ListParagraph"/>
        <w:numPr>
          <w:ilvl w:val="0"/>
          <w:numId w:val="15"/>
        </w:numPr>
        <w:spacing w:line="276" w:lineRule="auto"/>
        <w:ind w:left="270" w:hanging="270"/>
        <w:jc w:val="both"/>
      </w:pPr>
      <w:r w:rsidRPr="0040678B">
        <w:t>Quý thầy/ cô</w:t>
      </w:r>
      <w:r w:rsidRPr="00A77984">
        <w:rPr>
          <w:lang w:val="vi-VN"/>
        </w:rPr>
        <w:t xml:space="preserve"> lạc quan về tiềm năng phát triển của bản thân</w:t>
      </w:r>
    </w:p>
    <w:p w14:paraId="214E55CB" w14:textId="598AEDA5" w:rsidR="000F5461" w:rsidRPr="0040678B" w:rsidRDefault="00A77984" w:rsidP="0040678B">
      <w:pPr>
        <w:spacing w:line="276" w:lineRule="auto"/>
        <w:jc w:val="both"/>
      </w:pPr>
      <w:r>
        <w:t xml:space="preserve">C. </w:t>
      </w:r>
      <w:r w:rsidR="000F5461" w:rsidRPr="0040678B">
        <w:t>Quý thầy/ cô</w:t>
      </w:r>
      <w:r w:rsidR="000F5461" w:rsidRPr="0040678B">
        <w:rPr>
          <w:lang w:val="vi-VN"/>
        </w:rPr>
        <w:t xml:space="preserve"> được cung cấp đầy đủ tài liệu, chương trình huấn luyện để phát triển kỹ năng làm việc.</w:t>
      </w:r>
    </w:p>
    <w:p w14:paraId="553E0DDC" w14:textId="41CBC86E" w:rsidR="000F5461" w:rsidRPr="0040678B" w:rsidRDefault="00A77984" w:rsidP="0040678B">
      <w:pPr>
        <w:spacing w:line="276" w:lineRule="auto"/>
        <w:jc w:val="both"/>
      </w:pPr>
      <w:r>
        <w:t xml:space="preserve">d. </w:t>
      </w:r>
      <w:r w:rsidR="000F5461" w:rsidRPr="0040678B">
        <w:t>Quý thầy/ cô</w:t>
      </w:r>
      <w:r w:rsidR="000F5461" w:rsidRPr="0040678B">
        <w:rPr>
          <w:lang w:val="vi-VN"/>
        </w:rPr>
        <w:t xml:space="preserve"> được tham gia các khoa học bồi dưỡng về nâng cao nghiệp vụ</w:t>
      </w:r>
    </w:p>
    <w:p w14:paraId="48A684D7" w14:textId="50AC9DDA" w:rsidR="000F5461" w:rsidRPr="0040678B" w:rsidRDefault="000F5461" w:rsidP="0040678B">
      <w:pPr>
        <w:spacing w:line="276" w:lineRule="auto"/>
        <w:jc w:val="both"/>
        <w:rPr>
          <w:lang w:val="vi-VN"/>
        </w:rPr>
      </w:pPr>
      <w:r w:rsidRPr="0040678B">
        <w:rPr>
          <w:lang w:val="vi-VN"/>
        </w:rPr>
        <w:t xml:space="preserve"> </w:t>
      </w:r>
      <w:r w:rsidR="004641C2">
        <w:t xml:space="preserve">e. </w:t>
      </w:r>
      <w:r w:rsidRPr="0040678B">
        <w:rPr>
          <w:lang w:val="vi-VN"/>
        </w:rPr>
        <w:t xml:space="preserve">Sức khỏe và </w:t>
      </w:r>
      <w:proofErr w:type="gramStart"/>
      <w:r w:rsidRPr="0040678B">
        <w:rPr>
          <w:lang w:val="vi-VN"/>
        </w:rPr>
        <w:t>an</w:t>
      </w:r>
      <w:proofErr w:type="gramEnd"/>
      <w:r w:rsidRPr="0040678B">
        <w:rPr>
          <w:lang w:val="vi-VN"/>
        </w:rPr>
        <w:t xml:space="preserve"> toàn lao động</w:t>
      </w:r>
    </w:p>
    <w:p w14:paraId="374316BB" w14:textId="093088B8" w:rsidR="000F5461" w:rsidRPr="0040678B" w:rsidRDefault="004641C2" w:rsidP="0040678B">
      <w:pPr>
        <w:spacing w:line="276" w:lineRule="auto"/>
        <w:jc w:val="both"/>
      </w:pPr>
      <w:r>
        <w:t xml:space="preserve">15. </w:t>
      </w:r>
      <w:r w:rsidR="000F5461" w:rsidRPr="0040678B">
        <w:t>Quý thầy/ cô</w:t>
      </w:r>
      <w:r w:rsidR="000F5461" w:rsidRPr="0040678B">
        <w:rPr>
          <w:lang w:val="vi-VN"/>
        </w:rPr>
        <w:t xml:space="preserve"> được kiểm tra sức khỏe định kỳ đầy đủ khi vào làm việc.</w:t>
      </w:r>
    </w:p>
    <w:p w14:paraId="23CBC99E" w14:textId="7D90BC84" w:rsidR="000F5461" w:rsidRPr="00AC726B" w:rsidRDefault="00A77984" w:rsidP="00A77984">
      <w:pPr>
        <w:pStyle w:val="ListParagraph"/>
        <w:widowControl/>
        <w:numPr>
          <w:ilvl w:val="0"/>
          <w:numId w:val="11"/>
        </w:numPr>
        <w:shd w:val="clear" w:color="auto" w:fill="FFFFFF"/>
        <w:tabs>
          <w:tab w:val="left" w:pos="0"/>
          <w:tab w:val="left" w:pos="270"/>
          <w:tab w:val="left" w:pos="540"/>
        </w:tabs>
        <w:autoSpaceDE/>
        <w:autoSpaceDN/>
        <w:spacing w:line="276" w:lineRule="auto"/>
        <w:ind w:left="90" w:firstLine="0"/>
        <w:contextualSpacing/>
        <w:jc w:val="both"/>
      </w:pPr>
      <w:r>
        <w:t>Q</w:t>
      </w:r>
      <w:r w:rsidR="000F5461" w:rsidRPr="00AC726B">
        <w:t>uý thầy/ cô</w:t>
      </w:r>
      <w:r w:rsidR="000F5461" w:rsidRPr="00AC726B">
        <w:rPr>
          <w:lang w:val="vi-VN"/>
        </w:rPr>
        <w:t xml:space="preserve"> được tư vấn đầy đủ về sức khỏe phục vụ cho công việc.</w:t>
      </w:r>
    </w:p>
    <w:p w14:paraId="5C028964" w14:textId="77777777" w:rsidR="000F5461" w:rsidRPr="00AC726B" w:rsidRDefault="000F5461" w:rsidP="00A77984">
      <w:pPr>
        <w:pStyle w:val="ListParagraph"/>
        <w:widowControl/>
        <w:numPr>
          <w:ilvl w:val="0"/>
          <w:numId w:val="11"/>
        </w:numPr>
        <w:shd w:val="clear" w:color="auto" w:fill="FFFFFF"/>
        <w:tabs>
          <w:tab w:val="left" w:pos="270"/>
        </w:tabs>
        <w:autoSpaceDE/>
        <w:autoSpaceDN/>
        <w:spacing w:line="276" w:lineRule="auto"/>
        <w:ind w:left="90" w:firstLine="0"/>
        <w:contextualSpacing/>
        <w:jc w:val="both"/>
      </w:pPr>
      <w:r w:rsidRPr="00AC726B">
        <w:t>Quý thầy/ cô</w:t>
      </w:r>
      <w:r w:rsidRPr="00AC726B">
        <w:rPr>
          <w:lang w:val="vi-VN"/>
        </w:rPr>
        <w:t xml:space="preserve"> được hướng dẫn đầy đủ về </w:t>
      </w:r>
      <w:proofErr w:type="gramStart"/>
      <w:r w:rsidRPr="00AC726B">
        <w:rPr>
          <w:lang w:val="vi-VN"/>
        </w:rPr>
        <w:t>an</w:t>
      </w:r>
      <w:proofErr w:type="gramEnd"/>
      <w:r w:rsidRPr="00AC726B">
        <w:rPr>
          <w:lang w:val="vi-VN"/>
        </w:rPr>
        <w:t xml:space="preserve"> toàn nơi làm việc.</w:t>
      </w:r>
    </w:p>
    <w:p w14:paraId="685D96BF" w14:textId="77777777" w:rsidR="000F5461" w:rsidRPr="00AC726B" w:rsidRDefault="000F5461" w:rsidP="00A77984">
      <w:pPr>
        <w:pStyle w:val="ListParagraph"/>
        <w:widowControl/>
        <w:numPr>
          <w:ilvl w:val="0"/>
          <w:numId w:val="11"/>
        </w:numPr>
        <w:shd w:val="clear" w:color="auto" w:fill="FFFFFF"/>
        <w:tabs>
          <w:tab w:val="left" w:pos="270"/>
        </w:tabs>
        <w:autoSpaceDE/>
        <w:autoSpaceDN/>
        <w:spacing w:line="276" w:lineRule="auto"/>
        <w:ind w:left="90" w:firstLine="0"/>
        <w:contextualSpacing/>
        <w:jc w:val="both"/>
      </w:pPr>
      <w:r w:rsidRPr="00AC726B">
        <w:t>Quý thầy/ cô</w:t>
      </w:r>
      <w:r w:rsidRPr="00AC726B">
        <w:rPr>
          <w:lang w:val="vi-VN"/>
        </w:rPr>
        <w:t xml:space="preserve"> được cung cấp đầy đủ phương tiện, dụng cụ, thiết bị bảo hộ </w:t>
      </w:r>
      <w:proofErr w:type="gramStart"/>
      <w:r w:rsidRPr="00AC726B">
        <w:rPr>
          <w:lang w:val="vi-VN"/>
        </w:rPr>
        <w:t>lao</w:t>
      </w:r>
      <w:proofErr w:type="gramEnd"/>
      <w:r w:rsidRPr="00AC726B">
        <w:rPr>
          <w:lang w:val="vi-VN"/>
        </w:rPr>
        <w:t xml:space="preserve"> động khi cần thiết.</w:t>
      </w:r>
    </w:p>
    <w:p w14:paraId="696CF9EC" w14:textId="181AA064" w:rsidR="000F5461" w:rsidRPr="004641C2" w:rsidRDefault="000F5461" w:rsidP="004641C2">
      <w:pPr>
        <w:pStyle w:val="ListParagraph"/>
        <w:widowControl/>
        <w:numPr>
          <w:ilvl w:val="0"/>
          <w:numId w:val="18"/>
        </w:numPr>
        <w:shd w:val="clear" w:color="auto" w:fill="FFFFFF"/>
        <w:tabs>
          <w:tab w:val="left" w:pos="180"/>
          <w:tab w:val="left" w:pos="270"/>
        </w:tabs>
        <w:autoSpaceDE/>
        <w:autoSpaceDN/>
        <w:spacing w:line="276" w:lineRule="auto"/>
        <w:contextualSpacing/>
        <w:jc w:val="both"/>
        <w:rPr>
          <w:lang w:val="vi-VN"/>
        </w:rPr>
      </w:pPr>
      <w:r w:rsidRPr="00AC726B">
        <w:t>Quý thầy/ cô</w:t>
      </w:r>
      <w:r w:rsidRPr="004641C2">
        <w:rPr>
          <w:lang w:val="vi-VN"/>
        </w:rPr>
        <w:t xml:space="preserve"> hài lòng với công việc hiện tại</w:t>
      </w:r>
    </w:p>
    <w:p w14:paraId="14BCB917" w14:textId="77777777" w:rsidR="000F5461" w:rsidRPr="00AC726B" w:rsidRDefault="000F5461" w:rsidP="00A77984">
      <w:pPr>
        <w:pStyle w:val="ListParagraph"/>
        <w:widowControl/>
        <w:numPr>
          <w:ilvl w:val="1"/>
          <w:numId w:val="7"/>
        </w:numPr>
        <w:shd w:val="clear" w:color="auto" w:fill="FFFFFF"/>
        <w:tabs>
          <w:tab w:val="left" w:pos="270"/>
        </w:tabs>
        <w:autoSpaceDE/>
        <w:autoSpaceDN/>
        <w:spacing w:line="276" w:lineRule="auto"/>
        <w:ind w:left="90" w:firstLine="0"/>
        <w:contextualSpacing/>
        <w:jc w:val="both"/>
      </w:pPr>
      <w:r w:rsidRPr="00AC726B">
        <w:t>Rất hài lòng         b. Hài lòng        c. Chưa hài lòng      d. Không ý kiến</w:t>
      </w:r>
      <w:r w:rsidRPr="00AC726B">
        <w:rPr>
          <w:lang w:val="vi-VN"/>
        </w:rPr>
        <w:t>.</w:t>
      </w:r>
    </w:p>
    <w:p w14:paraId="698B2CA7" w14:textId="6E437636" w:rsidR="000F5461" w:rsidRPr="00AC726B" w:rsidRDefault="000F5461" w:rsidP="00AC726B">
      <w:pPr>
        <w:shd w:val="clear" w:color="auto" w:fill="FFFFFF"/>
        <w:spacing w:line="276" w:lineRule="auto"/>
        <w:ind w:firstLine="426"/>
        <w:jc w:val="both"/>
      </w:pPr>
      <w:r w:rsidRPr="00AC726B">
        <w:t>Nh</w:t>
      </w:r>
      <w:r w:rsidRPr="00AC726B">
        <w:rPr>
          <w:lang w:val="vi-VN"/>
        </w:rPr>
        <w:t>ờ</w:t>
      </w:r>
      <w:r w:rsidRPr="00AC726B">
        <w:t xml:space="preserve"> thực hiện t</w:t>
      </w:r>
      <w:r w:rsidRPr="00AC726B">
        <w:rPr>
          <w:lang w:val="vi-VN"/>
        </w:rPr>
        <w:t>ốt</w:t>
      </w:r>
      <w:r w:rsidRPr="00AC726B">
        <w:t xml:space="preserve"> việc đánh giá đối với cán bộ, giảng viên, viên chức và môi trường làm việc đã có tác động tích cực đến phát huy dân chủ tại Trường </w:t>
      </w:r>
      <w:r w:rsidRPr="00AC726B">
        <w:rPr>
          <w:lang w:val="vi-VN"/>
        </w:rPr>
        <w:t>C</w:t>
      </w:r>
      <w:r w:rsidRPr="00AC726B">
        <w:t xml:space="preserve">ao đẳng </w:t>
      </w:r>
      <w:r w:rsidRPr="00AC726B">
        <w:rPr>
          <w:lang w:val="vi-VN"/>
        </w:rPr>
        <w:t>L</w:t>
      </w:r>
      <w:r w:rsidRPr="00AC726B">
        <w:t xml:space="preserve">ý Tự Trọng </w:t>
      </w:r>
      <w:r w:rsidRPr="00AC726B">
        <w:rPr>
          <w:lang w:val="vi-VN"/>
        </w:rPr>
        <w:t>T</w:t>
      </w:r>
      <w:r w:rsidRPr="00AC726B">
        <w:t xml:space="preserve">hành phố Hồ Chí Minh. </w:t>
      </w:r>
      <w:r w:rsidRPr="00AC726B">
        <w:rPr>
          <w:lang w:val="vi-VN"/>
        </w:rPr>
        <w:t>Cũng chính vì</w:t>
      </w:r>
      <w:r w:rsidRPr="00AC726B">
        <w:t xml:space="preserve"> thực hiện tốt việc phát huy dân chủ trong mọi hoạt động của trường trong suốt những năm qua và không ngừng phát triển, trường Cao đẳng Lý Tự Trọng Thành phố Hồ Chí Minh đã đạt được những thành tựu nổi bật và đáng tự hào.</w:t>
      </w:r>
    </w:p>
    <w:p w14:paraId="4C40A655" w14:textId="1EA2AD66" w:rsidR="00AC6E69" w:rsidRPr="00AC726B" w:rsidRDefault="00AC6E69" w:rsidP="00AC726B">
      <w:pPr>
        <w:pStyle w:val="ListParagraph"/>
        <w:widowControl/>
        <w:numPr>
          <w:ilvl w:val="0"/>
          <w:numId w:val="5"/>
        </w:numPr>
        <w:shd w:val="clear" w:color="auto" w:fill="FFFFFF"/>
        <w:autoSpaceDE/>
        <w:autoSpaceDN/>
        <w:spacing w:line="276" w:lineRule="auto"/>
        <w:contextualSpacing/>
        <w:jc w:val="both"/>
        <w:rPr>
          <w:b/>
          <w:bCs/>
        </w:rPr>
      </w:pPr>
      <w:r w:rsidRPr="00AC726B">
        <w:rPr>
          <w:b/>
          <w:bCs/>
        </w:rPr>
        <w:t>Kết luận</w:t>
      </w:r>
    </w:p>
    <w:p w14:paraId="53EBC8DF" w14:textId="5AB89EEB" w:rsidR="00AC726B" w:rsidRPr="004641C2" w:rsidRDefault="007D7C5A" w:rsidP="004641C2">
      <w:pPr>
        <w:shd w:val="clear" w:color="auto" w:fill="FFFFFF"/>
        <w:spacing w:line="276" w:lineRule="auto"/>
        <w:ind w:firstLine="720"/>
        <w:jc w:val="both"/>
        <w:rPr>
          <w:i/>
        </w:rPr>
      </w:pPr>
      <w:r w:rsidRPr="00AC726B">
        <w:rPr>
          <w:color w:val="333333"/>
          <w:shd w:val="clear" w:color="auto" w:fill="FFFFFF"/>
        </w:rPr>
        <w:t>Như vậy, chúng ta</w:t>
      </w:r>
      <w:r w:rsidR="00F874C5" w:rsidRPr="00AC726B">
        <w:rPr>
          <w:color w:val="333333"/>
          <w:shd w:val="clear" w:color="auto" w:fill="FFFFFF"/>
          <w:lang w:val="vi-VN"/>
        </w:rPr>
        <w:t xml:space="preserve"> cần</w:t>
      </w:r>
      <w:r w:rsidR="00F874C5" w:rsidRPr="00AC726B">
        <w:rPr>
          <w:color w:val="333333"/>
          <w:shd w:val="clear" w:color="auto" w:fill="FFFFFF"/>
        </w:rPr>
        <w:t xml:space="preserve"> có</w:t>
      </w:r>
      <w:r w:rsidR="00F874C5" w:rsidRPr="00AC726B">
        <w:rPr>
          <w:color w:val="333333"/>
          <w:shd w:val="clear" w:color="auto" w:fill="FFFFFF"/>
          <w:lang w:val="vi-VN"/>
        </w:rPr>
        <w:t xml:space="preserve"> cách</w:t>
      </w:r>
      <w:r w:rsidRPr="00AC726B">
        <w:rPr>
          <w:color w:val="333333"/>
          <w:shd w:val="clear" w:color="auto" w:fill="FFFFFF"/>
        </w:rPr>
        <w:t xml:space="preserve"> nhìn đa chiều về giáo dục nhân văn cho sinh viên. Giá trị nhân </w:t>
      </w:r>
      <w:r w:rsidRPr="00AC726B">
        <w:rPr>
          <w:color w:val="333333"/>
          <w:shd w:val="clear" w:color="auto" w:fill="FFFFFF"/>
        </w:rPr>
        <w:lastRenderedPageBreak/>
        <w:t xml:space="preserve">văn là một giá trị cốt lõi đối với mỗi con người. Tính nhân văn sẽ giúp con người </w:t>
      </w:r>
      <w:proofErr w:type="gramStart"/>
      <w:r w:rsidRPr="00AC726B">
        <w:rPr>
          <w:color w:val="333333"/>
          <w:shd w:val="clear" w:color="auto" w:fill="FFFFFF"/>
        </w:rPr>
        <w:t>chung</w:t>
      </w:r>
      <w:proofErr w:type="gramEnd"/>
      <w:r w:rsidRPr="00AC726B">
        <w:rPr>
          <w:color w:val="333333"/>
          <w:shd w:val="clear" w:color="auto" w:fill="FFFFFF"/>
        </w:rPr>
        <w:t xml:space="preserve"> sống với nhau một cách hòa bình,</w:t>
      </w:r>
      <w:r w:rsidR="00F874C5" w:rsidRPr="00AC726B">
        <w:rPr>
          <w:color w:val="333333"/>
          <w:shd w:val="clear" w:color="auto" w:fill="FFFFFF"/>
          <w:lang w:val="vi-VN"/>
        </w:rPr>
        <w:t xml:space="preserve"> đoàn kết,</w:t>
      </w:r>
      <w:r w:rsidRPr="00AC726B">
        <w:rPr>
          <w:color w:val="333333"/>
          <w:shd w:val="clear" w:color="auto" w:fill="FFFFFF"/>
        </w:rPr>
        <w:t xml:space="preserve"> sẽ giúp con người tìm được ý nghĩa của cuộc đời mình. </w:t>
      </w:r>
      <w:proofErr w:type="gramStart"/>
      <w:r w:rsidRPr="00AC726B">
        <w:rPr>
          <w:color w:val="333333"/>
          <w:shd w:val="clear" w:color="auto" w:fill="FFFFFF"/>
        </w:rPr>
        <w:t>Giáo dục nhân văn là một trong những sứ mệnh của giáo dục</w:t>
      </w:r>
      <w:r w:rsidR="00F874C5" w:rsidRPr="00AC726B">
        <w:rPr>
          <w:color w:val="333333"/>
          <w:shd w:val="clear" w:color="auto" w:fill="FFFFFF"/>
          <w:lang w:val="vi-VN"/>
        </w:rPr>
        <w:t xml:space="preserve"> đào tạo,</w:t>
      </w:r>
      <w:r w:rsidRPr="00AC726B">
        <w:rPr>
          <w:color w:val="333333"/>
          <w:shd w:val="clear" w:color="auto" w:fill="FFFFFF"/>
        </w:rPr>
        <w:t xml:space="preserve"> song dường như nó chưa được quan tâm đúng mức.</w:t>
      </w:r>
      <w:proofErr w:type="gramEnd"/>
      <w:r w:rsidRPr="00AC726B">
        <w:rPr>
          <w:color w:val="333333"/>
          <w:shd w:val="clear" w:color="auto" w:fill="FFFFFF"/>
        </w:rPr>
        <w:t xml:space="preserve"> </w:t>
      </w:r>
      <w:proofErr w:type="gramStart"/>
      <w:r w:rsidRPr="00AC726B">
        <w:rPr>
          <w:color w:val="333333"/>
          <w:shd w:val="clear" w:color="auto" w:fill="FFFFFF"/>
        </w:rPr>
        <w:t xml:space="preserve">Trong thời đại hiện nay, đã đến lúc giáo dục </w:t>
      </w:r>
      <w:r w:rsidRPr="00AC726B">
        <w:rPr>
          <w:color w:val="333333"/>
          <w:shd w:val="clear" w:color="auto" w:fill="FFFFFF"/>
        </w:rPr>
        <w:t xml:space="preserve">đào tạo nghề </w:t>
      </w:r>
      <w:r w:rsidRPr="00AC726B">
        <w:rPr>
          <w:color w:val="333333"/>
          <w:shd w:val="clear" w:color="auto" w:fill="FFFFFF"/>
        </w:rPr>
        <w:t>cần nhìn lại vấn đề này.</w:t>
      </w:r>
      <w:proofErr w:type="gramEnd"/>
      <w:r w:rsidRPr="00AC726B">
        <w:rPr>
          <w:color w:val="333333"/>
          <w:shd w:val="clear" w:color="auto" w:fill="FFFFFF"/>
        </w:rPr>
        <w:t xml:space="preserve"> </w:t>
      </w:r>
      <w:proofErr w:type="gramStart"/>
      <w:r w:rsidRPr="00AC726B">
        <w:rPr>
          <w:color w:val="333333"/>
          <w:shd w:val="clear" w:color="auto" w:fill="FFFFFF"/>
        </w:rPr>
        <w:t>Để giáo dục nhân văn cho sinh viên hiệu quả trước hết mỗi trường học phải là một môi trường thật sự nhân văn, phải đổi mới cơ chế và phương pháp giáo dục.</w:t>
      </w:r>
      <w:proofErr w:type="gramEnd"/>
      <w:r w:rsidRPr="00AC726B">
        <w:rPr>
          <w:color w:val="333333"/>
          <w:shd w:val="clear" w:color="auto" w:fill="FFFFFF"/>
        </w:rPr>
        <w:t xml:space="preserve"> </w:t>
      </w:r>
      <w:proofErr w:type="gramStart"/>
      <w:r w:rsidRPr="00AC726B">
        <w:rPr>
          <w:color w:val="333333"/>
          <w:shd w:val="clear" w:color="auto" w:fill="FFFFFF"/>
        </w:rPr>
        <w:t>Đồng thời, phải tìm thấy sự tương thích những chuẩn mực giá trị được giáo dục trong trường với quy luật phát triển tự nhiên của xã hội để củng cố niềm tin vào các giá trị ở sinh viên.</w:t>
      </w:r>
      <w:proofErr w:type="gramEnd"/>
      <w:r w:rsidRPr="00AC726B">
        <w:rPr>
          <w:color w:val="333333"/>
          <w:shd w:val="clear" w:color="auto" w:fill="FFFFFF"/>
        </w:rPr>
        <w:t xml:space="preserve"> Những vấn đề đặt ra quá lớn, song bằng tâm huyết và sự cố gắng, </w:t>
      </w:r>
      <w:r w:rsidRPr="00AC726B">
        <w:rPr>
          <w:color w:val="333333"/>
          <w:shd w:val="clear" w:color="auto" w:fill="FFFFFF"/>
        </w:rPr>
        <w:t>trường Cao đẳng Lý Tự Trọng Thành phố Hồ Chí Minh đang tiếp tục tìm</w:t>
      </w:r>
      <w:r w:rsidRPr="00AC726B">
        <w:rPr>
          <w:color w:val="333333"/>
          <w:shd w:val="clear" w:color="auto" w:fill="FFFFFF"/>
        </w:rPr>
        <w:t xml:space="preserve"> cho mình những bước đi </w:t>
      </w:r>
      <w:r w:rsidRPr="00AC726B">
        <w:rPr>
          <w:color w:val="333333"/>
          <w:shd w:val="clear" w:color="auto" w:fill="FFFFFF"/>
        </w:rPr>
        <w:t xml:space="preserve">phù hợp hơn với xu thế thời đại </w:t>
      </w:r>
      <w:r w:rsidRPr="00AC726B">
        <w:rPr>
          <w:color w:val="333333"/>
          <w:shd w:val="clear" w:color="auto" w:fill="FFFFFF"/>
        </w:rPr>
        <w:t>trên con đường thực hiên mục tiêu </w:t>
      </w:r>
      <w:r w:rsidR="009036FF" w:rsidRPr="00AC726B">
        <w:rPr>
          <w:rStyle w:val="Emphasis"/>
          <w:i w:val="0"/>
          <w:color w:val="333333"/>
          <w:shd w:val="clear" w:color="auto" w:fill="FFFFFF"/>
        </w:rPr>
        <w:t>d</w:t>
      </w:r>
      <w:r w:rsidRPr="00AC726B">
        <w:rPr>
          <w:rStyle w:val="Emphasis"/>
          <w:i w:val="0"/>
          <w:color w:val="333333"/>
          <w:shd w:val="clear" w:color="auto" w:fill="FFFFFF"/>
        </w:rPr>
        <w:t>ào tạo gắn liền với nghiên cứu</w:t>
      </w:r>
      <w:r w:rsidR="002841DB" w:rsidRPr="00AC726B">
        <w:rPr>
          <w:rStyle w:val="Emphasis"/>
          <w:i w:val="0"/>
          <w:color w:val="333333"/>
          <w:shd w:val="clear" w:color="auto" w:fill="FFFFFF"/>
          <w:lang w:val="vi-VN"/>
        </w:rPr>
        <w:t>,</w:t>
      </w:r>
      <w:r w:rsidRPr="00AC726B">
        <w:rPr>
          <w:rStyle w:val="Emphasis"/>
          <w:i w:val="0"/>
          <w:color w:val="333333"/>
          <w:shd w:val="clear" w:color="auto" w:fill="FFFFFF"/>
        </w:rPr>
        <w:t xml:space="preserve"> thực </w:t>
      </w:r>
      <w:r w:rsidR="002841DB" w:rsidRPr="00AC726B">
        <w:rPr>
          <w:rStyle w:val="Emphasis"/>
          <w:i w:val="0"/>
          <w:color w:val="333333"/>
          <w:shd w:val="clear" w:color="auto" w:fill="FFFFFF"/>
          <w:lang w:val="vi-VN"/>
        </w:rPr>
        <w:t xml:space="preserve">hành </w:t>
      </w:r>
      <w:r w:rsidRPr="00AC726B">
        <w:rPr>
          <w:rStyle w:val="Emphasis"/>
          <w:i w:val="0"/>
          <w:color w:val="333333"/>
          <w:shd w:val="clear" w:color="auto" w:fill="FFFFFF"/>
        </w:rPr>
        <w:t xml:space="preserve">trên nền tảng </w:t>
      </w:r>
      <w:r w:rsidR="009036FF" w:rsidRPr="00AC726B">
        <w:rPr>
          <w:rStyle w:val="Emphasis"/>
          <w:i w:val="0"/>
          <w:color w:val="333333"/>
          <w:shd w:val="clear" w:color="auto" w:fill="FFFFFF"/>
        </w:rPr>
        <w:t>“</w:t>
      </w:r>
      <w:r w:rsidRPr="00AC726B">
        <w:rPr>
          <w:rStyle w:val="Emphasis"/>
          <w:i w:val="0"/>
          <w:color w:val="333333"/>
          <w:shd w:val="clear" w:color="auto" w:fill="FFFFFF"/>
        </w:rPr>
        <w:t>nhân văn</w:t>
      </w:r>
      <w:r w:rsidR="009036FF" w:rsidRPr="00AC726B">
        <w:t xml:space="preserve"> - sáng tạo - phát triển - b</w:t>
      </w:r>
      <w:r w:rsidR="009036FF" w:rsidRPr="00AC726B">
        <w:t>ền vững</w:t>
      </w:r>
      <w:r w:rsidR="009036FF" w:rsidRPr="00AC726B">
        <w:t>”</w:t>
      </w:r>
      <w:r w:rsidR="00AC726B">
        <w:rPr>
          <w:rStyle w:val="Emphasis"/>
          <w:color w:val="333333"/>
          <w:shd w:val="clear" w:color="auto" w:fill="FFFFFF"/>
        </w:rPr>
        <w:t xml:space="preserve"> </w:t>
      </w:r>
      <w:r w:rsidR="009036FF" w:rsidRPr="00AC726B">
        <w:rPr>
          <w:rStyle w:val="Emphasis"/>
          <w:i w:val="0"/>
          <w:color w:val="333333"/>
          <w:shd w:val="clear" w:color="auto" w:fill="FFFFFF"/>
        </w:rPr>
        <w:t>và hiện đại</w:t>
      </w:r>
      <w:r w:rsidRPr="00AC726B">
        <w:rPr>
          <w:rStyle w:val="Emphasis"/>
          <w:i w:val="0"/>
          <w:color w:val="333333"/>
          <w:shd w:val="clear" w:color="auto" w:fill="FFFFFF"/>
        </w:rPr>
        <w:t>.</w:t>
      </w:r>
      <w:r w:rsidRPr="00AC726B">
        <w:rPr>
          <w:i/>
        </w:rPr>
        <w:t xml:space="preserve"> </w:t>
      </w:r>
    </w:p>
    <w:p w14:paraId="2FBB3E1C" w14:textId="77777777" w:rsidR="00AC726B" w:rsidRDefault="00AC726B" w:rsidP="00AC726B">
      <w:pPr>
        <w:shd w:val="clear" w:color="auto" w:fill="FFFFFF"/>
        <w:spacing w:line="276" w:lineRule="auto"/>
        <w:ind w:firstLine="720"/>
        <w:jc w:val="both"/>
        <w:rPr>
          <w:b/>
          <w:bCs/>
          <w:bdr w:val="none" w:sz="0" w:space="0" w:color="auto" w:frame="1"/>
        </w:rPr>
      </w:pPr>
    </w:p>
    <w:p w14:paraId="6F83E6C5" w14:textId="1649EE5E" w:rsidR="00AC6E69" w:rsidRPr="00AC726B" w:rsidRDefault="00AC726B" w:rsidP="00AC726B">
      <w:pPr>
        <w:shd w:val="clear" w:color="auto" w:fill="FFFFFF"/>
        <w:spacing w:line="276" w:lineRule="auto"/>
        <w:ind w:firstLine="720"/>
        <w:jc w:val="center"/>
      </w:pPr>
      <w:r w:rsidRPr="00AC726B">
        <w:rPr>
          <w:b/>
          <w:bCs/>
          <w:bdr w:val="none" w:sz="0" w:space="0" w:color="auto" w:frame="1"/>
        </w:rPr>
        <w:t>TÀI LIỆU THAM KHẢO</w:t>
      </w:r>
    </w:p>
    <w:p w14:paraId="32390B74"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rPr>
          <w:lang w:val="vi-VN"/>
        </w:rPr>
        <w:t xml:space="preserve">Hồ Chí Minh. </w:t>
      </w:r>
      <w:r w:rsidRPr="00AC726B">
        <w:rPr>
          <w:i/>
          <w:iCs/>
          <w:lang w:val="vi-VN"/>
        </w:rPr>
        <w:t xml:space="preserve">Toàn tập, tập </w:t>
      </w:r>
      <w:r w:rsidRPr="00AC726B">
        <w:rPr>
          <w:i/>
          <w:iCs/>
        </w:rPr>
        <w:t>6.</w:t>
      </w:r>
      <w:r w:rsidRPr="00AC726B">
        <w:rPr>
          <w:i/>
          <w:iCs/>
          <w:lang w:val="vi-VN"/>
        </w:rPr>
        <w:t xml:space="preserve"> </w:t>
      </w:r>
      <w:r w:rsidRPr="00AC726B">
        <w:rPr>
          <w:lang w:val="vi-VN"/>
        </w:rPr>
        <w:t>Nxb. Chính trị quốc gia Hà Nội, 2011.</w:t>
      </w:r>
    </w:p>
    <w:p w14:paraId="51792C98"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rPr>
          <w:lang w:val="vi-VN"/>
        </w:rPr>
        <w:t xml:space="preserve">Hồ Chí Minh. </w:t>
      </w:r>
      <w:r w:rsidRPr="00AC726B">
        <w:rPr>
          <w:i/>
          <w:iCs/>
          <w:lang w:val="vi-VN"/>
        </w:rPr>
        <w:t xml:space="preserve">Toàn tập, tập 10. </w:t>
      </w:r>
      <w:r w:rsidRPr="00AC726B">
        <w:rPr>
          <w:lang w:val="vi-VN"/>
        </w:rPr>
        <w:t>Nxb. Chính trị quốc gia Hà Nội, 2011.</w:t>
      </w:r>
    </w:p>
    <w:p w14:paraId="30B099B0"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pPr>
      <w:r w:rsidRPr="00AC726B">
        <w:rPr>
          <w:lang w:val="vi-VN"/>
        </w:rPr>
        <w:t xml:space="preserve">Đảng Cộng sản Việt Nam. </w:t>
      </w:r>
      <w:r w:rsidRPr="00AC726B">
        <w:rPr>
          <w:i/>
          <w:iCs/>
          <w:lang w:val="vi-VN"/>
        </w:rPr>
        <w:t>Chỉ thị của Bộ Chính trị về đẩy mạnh học tập và làm theo tư tưởng, đạo đức, phong cách Hồ Chí Minh, số 05-CT/TW</w:t>
      </w:r>
      <w:r w:rsidRPr="00AC726B">
        <w:rPr>
          <w:lang w:val="vi-VN"/>
        </w:rPr>
        <w:t>. Hà Nội 2016.</w:t>
      </w:r>
    </w:p>
    <w:p w14:paraId="0204BFF2"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pPr>
      <w:r w:rsidRPr="00AC726B">
        <w:rPr>
          <w:lang w:val="vi-VN"/>
        </w:rPr>
        <w:t>Trường Cao đẳng Lý Tự Trọng Thành phố Hồ Chí Minh:</w:t>
      </w:r>
      <w:r w:rsidRPr="00AC726B">
        <w:t xml:space="preserve"> “Giá trị cốt lõi của trường Cao đẳng Lý Tự Trọng Thành phố Hồ Chí Minh, năm 2018”</w:t>
      </w:r>
    </w:p>
    <w:p w14:paraId="0B445393"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rPr>
          <w:lang w:val="vi-VN"/>
        </w:rPr>
        <w:t>Trường Cao đẳng Lý Tự Trọng Thành phố Hồ Chí Minh: “Phiếu khảo sát mức độ hài lòng về môi trường làm việc, năm 2019”.</w:t>
      </w:r>
    </w:p>
    <w:p w14:paraId="5746EBC5"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rPr>
          <w:lang w:val="vi-VN"/>
        </w:rPr>
        <w:t>Trường Cao đẳng Lý Tự Trọng Thành phố Hồ Chí Minh: “Báo cáo khảo sát mức độ hài lòng của sinh viên về môn học, học kỳ II, năm học 2018-2019”</w:t>
      </w:r>
    </w:p>
    <w:p w14:paraId="56CFCC55"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t>Đàm Quang Minh - Phạm Hiệp: </w:t>
      </w:r>
      <w:r w:rsidRPr="00AC726B">
        <w:rPr>
          <w:i/>
          <w:iCs/>
          <w:bdr w:val="none" w:sz="0" w:space="0" w:color="auto" w:frame="1"/>
        </w:rPr>
        <w:t>“Cách mạng công nghiệp 4.0 và nguy cơ “thua trắng” của đại học truyền thống”</w:t>
      </w:r>
      <w:r w:rsidRPr="00AC726B">
        <w:t>, Báo Tuổi trẻ điện tử,7.9.2016.</w:t>
      </w:r>
    </w:p>
    <w:p w14:paraId="7CDEB962"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t>Kaus Schwab: </w:t>
      </w:r>
      <w:r w:rsidRPr="00AC726B">
        <w:rPr>
          <w:i/>
          <w:iCs/>
          <w:bdr w:val="none" w:sz="0" w:space="0" w:color="auto" w:frame="1"/>
        </w:rPr>
        <w:t>Bài phát biểu “Cách mạng công nghiệp 4.0” tại Diễn đàn kinh tế thế giới</w:t>
      </w:r>
      <w:r w:rsidRPr="00AC726B">
        <w:t>, Davos Thụy Sĩ, 20.1.2016.</w:t>
      </w:r>
    </w:p>
    <w:p w14:paraId="077AE302"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t>Nguyễn Thái:</w:t>
      </w:r>
      <w:r w:rsidRPr="00AC726B">
        <w:rPr>
          <w:lang w:val="vi-VN"/>
        </w:rPr>
        <w:t xml:space="preserve"> </w:t>
      </w:r>
      <w:r w:rsidRPr="00AC726B">
        <w:rPr>
          <w:i/>
          <w:iCs/>
          <w:bdr w:val="none" w:sz="0" w:space="0" w:color="auto" w:frame="1"/>
        </w:rPr>
        <w:t>“Cuộc cách mạng công nghiệp lần thứ tư”</w:t>
      </w:r>
      <w:r w:rsidRPr="00AC726B">
        <w:t>, Baotintuc 20</w:t>
      </w:r>
      <w:r w:rsidRPr="00AC726B">
        <w:rPr>
          <w:lang w:val="vi-VN"/>
        </w:rPr>
        <w:t xml:space="preserve">.1. </w:t>
      </w:r>
      <w:r w:rsidRPr="00AC726B">
        <w:t>2016.</w:t>
      </w:r>
    </w:p>
    <w:p w14:paraId="106387B1" w14:textId="77777777" w:rsidR="00AC6E69" w:rsidRPr="00AC726B" w:rsidRDefault="00AC6E69" w:rsidP="00AC726B">
      <w:pPr>
        <w:pStyle w:val="ListParagraph"/>
        <w:widowControl/>
        <w:numPr>
          <w:ilvl w:val="0"/>
          <w:numId w:val="13"/>
        </w:numPr>
        <w:shd w:val="clear" w:color="auto" w:fill="FFFFFF"/>
        <w:tabs>
          <w:tab w:val="left" w:pos="360"/>
        </w:tabs>
        <w:autoSpaceDE/>
        <w:autoSpaceDN/>
        <w:spacing w:line="276" w:lineRule="auto"/>
        <w:ind w:left="0" w:firstLine="0"/>
        <w:contextualSpacing/>
        <w:jc w:val="both"/>
        <w:textAlignment w:val="baseline"/>
        <w:rPr>
          <w:lang w:val="vi-VN"/>
        </w:rPr>
      </w:pPr>
      <w:r w:rsidRPr="00AC726B">
        <w:t>TS Nguyễn Hồng Minh: “CMCN 4.0 và những vấn đề đặt ra cho hệ thống giáo dục nghề nghiệp hiện nay”, </w:t>
      </w:r>
      <w:r w:rsidRPr="00AC726B">
        <w:rPr>
          <w:i/>
          <w:iCs/>
          <w:bdr w:val="none" w:sz="0" w:space="0" w:color="auto" w:frame="1"/>
        </w:rPr>
        <w:t>Tạp chí Khoa học dạy nghề</w:t>
      </w:r>
      <w:r w:rsidRPr="00AC726B">
        <w:t>, số 40+41 tháng 1+2-2017.</w:t>
      </w:r>
    </w:p>
    <w:p w14:paraId="48EF2BBE" w14:textId="2D4A53B5" w:rsidR="00CA3BF9" w:rsidRPr="00AC726B" w:rsidRDefault="00AC6E69" w:rsidP="00AC726B">
      <w:pPr>
        <w:pStyle w:val="ListParagraph"/>
        <w:widowControl/>
        <w:numPr>
          <w:ilvl w:val="0"/>
          <w:numId w:val="13"/>
        </w:numPr>
        <w:tabs>
          <w:tab w:val="left" w:pos="360"/>
        </w:tabs>
        <w:autoSpaceDE/>
        <w:autoSpaceDN/>
        <w:spacing w:line="276" w:lineRule="auto"/>
        <w:ind w:left="0" w:firstLine="0"/>
        <w:jc w:val="both"/>
        <w:sectPr w:rsidR="00CA3BF9" w:rsidRPr="00AC726B" w:rsidSect="001452B7">
          <w:headerReference w:type="default" r:id="rId11"/>
          <w:footerReference w:type="default" r:id="rId12"/>
          <w:type w:val="continuous"/>
          <w:pgSz w:w="11910" w:h="16850"/>
          <w:pgMar w:top="1985" w:right="1418" w:bottom="2155" w:left="1418" w:header="1418" w:footer="1729" w:gutter="0"/>
          <w:pgNumType w:start="1"/>
          <w:cols w:space="720"/>
        </w:sectPr>
      </w:pPr>
      <w:hyperlink r:id="rId13" w:history="1">
        <w:r w:rsidRPr="00AC726B">
          <w:rPr>
            <w:rStyle w:val="Hyperlink"/>
          </w:rPr>
          <w:t>www.ltt.edu.vn</w:t>
        </w:r>
      </w:hyperlink>
      <w:r w:rsidR="00F45DDC" w:rsidRPr="00AC726B">
        <w:t xml:space="preserve">, website trường Cao đẳng kỹ </w:t>
      </w:r>
      <w:r w:rsidR="009572A0" w:rsidRPr="00AC726B">
        <w:t>thuật Lý Tự Trọng TP Hồ Chí Min</w:t>
      </w:r>
      <w:r w:rsidR="00AC726B">
        <w:t>h</w:t>
      </w:r>
    </w:p>
    <w:p w14:paraId="0BB9E19F" w14:textId="30574226" w:rsidR="00DE6883" w:rsidRPr="009572A0" w:rsidRDefault="00DE6883" w:rsidP="009572A0">
      <w:pPr>
        <w:tabs>
          <w:tab w:val="left" w:pos="3552"/>
        </w:tabs>
      </w:pPr>
    </w:p>
    <w:sectPr w:rsidR="00DE6883" w:rsidRPr="009572A0"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8E6159" w14:textId="77777777" w:rsidR="00222451" w:rsidRDefault="00222451">
      <w:r>
        <w:separator/>
      </w:r>
    </w:p>
  </w:endnote>
  <w:endnote w:type="continuationSeparator" w:id="0">
    <w:p w14:paraId="0245674D" w14:textId="77777777" w:rsidR="00222451" w:rsidRDefault="00222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613E5EDC" w:rsidR="00DE6883" w:rsidRDefault="00DE688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3C43E5" w14:textId="77777777" w:rsidR="00222451" w:rsidRDefault="00222451">
      <w:r>
        <w:separator/>
      </w:r>
    </w:p>
  </w:footnote>
  <w:footnote w:type="continuationSeparator" w:id="0">
    <w:p w14:paraId="3DC442C6" w14:textId="77777777" w:rsidR="00222451" w:rsidRDefault="00222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365C4"/>
    <w:multiLevelType w:val="hybridMultilevel"/>
    <w:tmpl w:val="B8367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2">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E985DE7"/>
    <w:multiLevelType w:val="hybridMultilevel"/>
    <w:tmpl w:val="45961E10"/>
    <w:lvl w:ilvl="0" w:tplc="C31C8864">
      <w:start w:val="1"/>
      <w:numFmt w:val="decimal"/>
      <w:lvlText w:val="%1."/>
      <w:lvlJc w:val="left"/>
      <w:pPr>
        <w:ind w:left="477"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385" w:hanging="193"/>
      </w:pPr>
      <w:rPr>
        <w:rFonts w:hint="default"/>
        <w:lang w:eastAsia="en-US" w:bidi="ar-SA"/>
      </w:rPr>
    </w:lvl>
    <w:lvl w:ilvl="2" w:tplc="45C02CD4">
      <w:numFmt w:val="bullet"/>
      <w:lvlText w:val="•"/>
      <w:lvlJc w:val="left"/>
      <w:pPr>
        <w:ind w:left="2284" w:hanging="193"/>
      </w:pPr>
      <w:rPr>
        <w:rFonts w:hint="default"/>
        <w:lang w:eastAsia="en-US" w:bidi="ar-SA"/>
      </w:rPr>
    </w:lvl>
    <w:lvl w:ilvl="3" w:tplc="3930705A">
      <w:numFmt w:val="bullet"/>
      <w:lvlText w:val="•"/>
      <w:lvlJc w:val="left"/>
      <w:pPr>
        <w:ind w:left="3182" w:hanging="193"/>
      </w:pPr>
      <w:rPr>
        <w:rFonts w:hint="default"/>
        <w:lang w:eastAsia="en-US" w:bidi="ar-SA"/>
      </w:rPr>
    </w:lvl>
    <w:lvl w:ilvl="4" w:tplc="B7F265C0">
      <w:numFmt w:val="bullet"/>
      <w:lvlText w:val="•"/>
      <w:lvlJc w:val="left"/>
      <w:pPr>
        <w:ind w:left="4081" w:hanging="193"/>
      </w:pPr>
      <w:rPr>
        <w:rFonts w:hint="default"/>
        <w:lang w:eastAsia="en-US" w:bidi="ar-SA"/>
      </w:rPr>
    </w:lvl>
    <w:lvl w:ilvl="5" w:tplc="12CC6218">
      <w:numFmt w:val="bullet"/>
      <w:lvlText w:val="•"/>
      <w:lvlJc w:val="left"/>
      <w:pPr>
        <w:ind w:left="4980" w:hanging="193"/>
      </w:pPr>
      <w:rPr>
        <w:rFonts w:hint="default"/>
        <w:lang w:eastAsia="en-US" w:bidi="ar-SA"/>
      </w:rPr>
    </w:lvl>
    <w:lvl w:ilvl="6" w:tplc="D1BCA046">
      <w:numFmt w:val="bullet"/>
      <w:lvlText w:val="•"/>
      <w:lvlJc w:val="left"/>
      <w:pPr>
        <w:ind w:left="5878" w:hanging="193"/>
      </w:pPr>
      <w:rPr>
        <w:rFonts w:hint="default"/>
        <w:lang w:eastAsia="en-US" w:bidi="ar-SA"/>
      </w:rPr>
    </w:lvl>
    <w:lvl w:ilvl="7" w:tplc="0F2C559E">
      <w:numFmt w:val="bullet"/>
      <w:lvlText w:val="•"/>
      <w:lvlJc w:val="left"/>
      <w:pPr>
        <w:ind w:left="6777" w:hanging="193"/>
      </w:pPr>
      <w:rPr>
        <w:rFonts w:hint="default"/>
        <w:lang w:eastAsia="en-US" w:bidi="ar-SA"/>
      </w:rPr>
    </w:lvl>
    <w:lvl w:ilvl="8" w:tplc="13585A62">
      <w:numFmt w:val="bullet"/>
      <w:lvlText w:val="•"/>
      <w:lvlJc w:val="left"/>
      <w:pPr>
        <w:ind w:left="7676" w:hanging="193"/>
      </w:pPr>
      <w:rPr>
        <w:rFonts w:hint="default"/>
        <w:lang w:eastAsia="en-US" w:bidi="ar-SA"/>
      </w:rPr>
    </w:lvl>
  </w:abstractNum>
  <w:abstractNum w:abstractNumId="5">
    <w:nsid w:val="1F5C556C"/>
    <w:multiLevelType w:val="hybridMultilevel"/>
    <w:tmpl w:val="7DF6A5A8"/>
    <w:lvl w:ilvl="0" w:tplc="E7ECD3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7">
    <w:nsid w:val="3EA87F14"/>
    <w:multiLevelType w:val="hybridMultilevel"/>
    <w:tmpl w:val="6EC29F3C"/>
    <w:lvl w:ilvl="0" w:tplc="D02806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000CDD"/>
    <w:multiLevelType w:val="hybridMultilevel"/>
    <w:tmpl w:val="66C85F80"/>
    <w:lvl w:ilvl="0" w:tplc="B85AC49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74A3705"/>
    <w:multiLevelType w:val="hybridMultilevel"/>
    <w:tmpl w:val="B5AC35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CAA4D35"/>
    <w:multiLevelType w:val="hybridMultilevel"/>
    <w:tmpl w:val="4F7E0824"/>
    <w:lvl w:ilvl="0" w:tplc="45F098CC">
      <w:start w:val="1"/>
      <w:numFmt w:val="lowerLetter"/>
      <w:lvlText w:val="%1."/>
      <w:lvlJc w:val="left"/>
      <w:pPr>
        <w:ind w:left="2586" w:hanging="360"/>
      </w:pPr>
      <w:rPr>
        <w:rFonts w:hint="default"/>
      </w:rPr>
    </w:lvl>
    <w:lvl w:ilvl="1" w:tplc="04090019" w:tentative="1">
      <w:start w:val="1"/>
      <w:numFmt w:val="lowerLetter"/>
      <w:lvlText w:val="%2."/>
      <w:lvlJc w:val="left"/>
      <w:pPr>
        <w:ind w:left="3306" w:hanging="360"/>
      </w:pPr>
    </w:lvl>
    <w:lvl w:ilvl="2" w:tplc="0409001B" w:tentative="1">
      <w:start w:val="1"/>
      <w:numFmt w:val="lowerRoman"/>
      <w:lvlText w:val="%3."/>
      <w:lvlJc w:val="right"/>
      <w:pPr>
        <w:ind w:left="4026" w:hanging="180"/>
      </w:pPr>
    </w:lvl>
    <w:lvl w:ilvl="3" w:tplc="0409000F" w:tentative="1">
      <w:start w:val="1"/>
      <w:numFmt w:val="decimal"/>
      <w:lvlText w:val="%4."/>
      <w:lvlJc w:val="left"/>
      <w:pPr>
        <w:ind w:left="4746" w:hanging="360"/>
      </w:pPr>
    </w:lvl>
    <w:lvl w:ilvl="4" w:tplc="04090019" w:tentative="1">
      <w:start w:val="1"/>
      <w:numFmt w:val="lowerLetter"/>
      <w:lvlText w:val="%5."/>
      <w:lvlJc w:val="left"/>
      <w:pPr>
        <w:ind w:left="5466" w:hanging="360"/>
      </w:pPr>
    </w:lvl>
    <w:lvl w:ilvl="5" w:tplc="0409001B" w:tentative="1">
      <w:start w:val="1"/>
      <w:numFmt w:val="lowerRoman"/>
      <w:lvlText w:val="%6."/>
      <w:lvlJc w:val="right"/>
      <w:pPr>
        <w:ind w:left="6186" w:hanging="180"/>
      </w:pPr>
    </w:lvl>
    <w:lvl w:ilvl="6" w:tplc="0409000F" w:tentative="1">
      <w:start w:val="1"/>
      <w:numFmt w:val="decimal"/>
      <w:lvlText w:val="%7."/>
      <w:lvlJc w:val="left"/>
      <w:pPr>
        <w:ind w:left="6906" w:hanging="360"/>
      </w:pPr>
    </w:lvl>
    <w:lvl w:ilvl="7" w:tplc="04090019" w:tentative="1">
      <w:start w:val="1"/>
      <w:numFmt w:val="lowerLetter"/>
      <w:lvlText w:val="%8."/>
      <w:lvlJc w:val="left"/>
      <w:pPr>
        <w:ind w:left="7626" w:hanging="360"/>
      </w:pPr>
    </w:lvl>
    <w:lvl w:ilvl="8" w:tplc="0409001B" w:tentative="1">
      <w:start w:val="1"/>
      <w:numFmt w:val="lowerRoman"/>
      <w:lvlText w:val="%9."/>
      <w:lvlJc w:val="right"/>
      <w:pPr>
        <w:ind w:left="8346" w:hanging="180"/>
      </w:pPr>
    </w:lvl>
  </w:abstractNum>
  <w:abstractNum w:abstractNumId="12">
    <w:nsid w:val="4F9F5F70"/>
    <w:multiLevelType w:val="hybridMultilevel"/>
    <w:tmpl w:val="589E3796"/>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0870602"/>
    <w:multiLevelType w:val="hybridMultilevel"/>
    <w:tmpl w:val="5916FCE0"/>
    <w:lvl w:ilvl="0" w:tplc="FBD26E8C">
      <w:start w:val="16"/>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nsid w:val="5B713B3B"/>
    <w:multiLevelType w:val="hybridMultilevel"/>
    <w:tmpl w:val="A0A0B39A"/>
    <w:lvl w:ilvl="0" w:tplc="C1A8FA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ECD3A9F"/>
    <w:multiLevelType w:val="multilevel"/>
    <w:tmpl w:val="F124AB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nsid w:val="61FA71DE"/>
    <w:multiLevelType w:val="hybridMultilevel"/>
    <w:tmpl w:val="3C76E138"/>
    <w:lvl w:ilvl="0" w:tplc="96D03A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A6877BB"/>
    <w:multiLevelType w:val="hybridMultilevel"/>
    <w:tmpl w:val="4D9A77B4"/>
    <w:lvl w:ilvl="0" w:tplc="250E0A3E">
      <w:start w:val="1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4"/>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5"/>
  </w:num>
  <w:num w:numId="8">
    <w:abstractNumId w:val="11"/>
  </w:num>
  <w:num w:numId="9">
    <w:abstractNumId w:val="7"/>
  </w:num>
  <w:num w:numId="10">
    <w:abstractNumId w:val="14"/>
  </w:num>
  <w:num w:numId="11">
    <w:abstractNumId w:val="9"/>
  </w:num>
  <w:num w:numId="12">
    <w:abstractNumId w:val="16"/>
  </w:num>
  <w:num w:numId="13">
    <w:abstractNumId w:val="2"/>
  </w:num>
  <w:num w:numId="14">
    <w:abstractNumId w:val="15"/>
  </w:num>
  <w:num w:numId="15">
    <w:abstractNumId w:val="12"/>
  </w:num>
  <w:num w:numId="16">
    <w:abstractNumId w:val="0"/>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635B"/>
    <w:rsid w:val="00041400"/>
    <w:rsid w:val="00053B7B"/>
    <w:rsid w:val="00053C6B"/>
    <w:rsid w:val="0007506C"/>
    <w:rsid w:val="00081B80"/>
    <w:rsid w:val="000A1220"/>
    <w:rsid w:val="000A3339"/>
    <w:rsid w:val="000D1A96"/>
    <w:rsid w:val="000E314F"/>
    <w:rsid w:val="000F5461"/>
    <w:rsid w:val="0011053A"/>
    <w:rsid w:val="00114E0E"/>
    <w:rsid w:val="001452B7"/>
    <w:rsid w:val="00151DC4"/>
    <w:rsid w:val="00160E82"/>
    <w:rsid w:val="00164742"/>
    <w:rsid w:val="00176176"/>
    <w:rsid w:val="001E03C5"/>
    <w:rsid w:val="00210C8F"/>
    <w:rsid w:val="00222451"/>
    <w:rsid w:val="002251E8"/>
    <w:rsid w:val="0023655B"/>
    <w:rsid w:val="00241B10"/>
    <w:rsid w:val="00253C93"/>
    <w:rsid w:val="002727D9"/>
    <w:rsid w:val="002832C0"/>
    <w:rsid w:val="0028406B"/>
    <w:rsid w:val="002841DB"/>
    <w:rsid w:val="00284CBA"/>
    <w:rsid w:val="002955C2"/>
    <w:rsid w:val="002A275C"/>
    <w:rsid w:val="002E6064"/>
    <w:rsid w:val="002F17A9"/>
    <w:rsid w:val="00334F40"/>
    <w:rsid w:val="003358D2"/>
    <w:rsid w:val="0034128E"/>
    <w:rsid w:val="00345A64"/>
    <w:rsid w:val="00351073"/>
    <w:rsid w:val="00363A73"/>
    <w:rsid w:val="003837B9"/>
    <w:rsid w:val="003A0D1F"/>
    <w:rsid w:val="003B53D0"/>
    <w:rsid w:val="003D54BE"/>
    <w:rsid w:val="003D6D78"/>
    <w:rsid w:val="003F6589"/>
    <w:rsid w:val="00400664"/>
    <w:rsid w:val="0040678B"/>
    <w:rsid w:val="00453E32"/>
    <w:rsid w:val="00455BEE"/>
    <w:rsid w:val="00463456"/>
    <w:rsid w:val="004641C2"/>
    <w:rsid w:val="00471521"/>
    <w:rsid w:val="004A359B"/>
    <w:rsid w:val="004A3F9C"/>
    <w:rsid w:val="004C4376"/>
    <w:rsid w:val="004E5104"/>
    <w:rsid w:val="004E6A56"/>
    <w:rsid w:val="004F5C82"/>
    <w:rsid w:val="004F7C95"/>
    <w:rsid w:val="005154D7"/>
    <w:rsid w:val="0054202C"/>
    <w:rsid w:val="00553963"/>
    <w:rsid w:val="0056510C"/>
    <w:rsid w:val="0059516F"/>
    <w:rsid w:val="005A1EE9"/>
    <w:rsid w:val="005A2057"/>
    <w:rsid w:val="005A46AE"/>
    <w:rsid w:val="00623ED2"/>
    <w:rsid w:val="00651A57"/>
    <w:rsid w:val="00652047"/>
    <w:rsid w:val="00652250"/>
    <w:rsid w:val="00655228"/>
    <w:rsid w:val="00694C26"/>
    <w:rsid w:val="00696648"/>
    <w:rsid w:val="00697703"/>
    <w:rsid w:val="006B261E"/>
    <w:rsid w:val="006B3F6D"/>
    <w:rsid w:val="00703A03"/>
    <w:rsid w:val="007109A7"/>
    <w:rsid w:val="00721F43"/>
    <w:rsid w:val="00722333"/>
    <w:rsid w:val="00727580"/>
    <w:rsid w:val="007504FF"/>
    <w:rsid w:val="00753070"/>
    <w:rsid w:val="007C33E0"/>
    <w:rsid w:val="007D23F5"/>
    <w:rsid w:val="007D3775"/>
    <w:rsid w:val="007D7C5A"/>
    <w:rsid w:val="00820723"/>
    <w:rsid w:val="00834B41"/>
    <w:rsid w:val="00834C1C"/>
    <w:rsid w:val="0085227C"/>
    <w:rsid w:val="008532C6"/>
    <w:rsid w:val="008A6567"/>
    <w:rsid w:val="008D0996"/>
    <w:rsid w:val="008D3566"/>
    <w:rsid w:val="008F5C69"/>
    <w:rsid w:val="009036FF"/>
    <w:rsid w:val="00906B9C"/>
    <w:rsid w:val="0093184A"/>
    <w:rsid w:val="00936BFD"/>
    <w:rsid w:val="009572A0"/>
    <w:rsid w:val="00957565"/>
    <w:rsid w:val="009C2409"/>
    <w:rsid w:val="009C2411"/>
    <w:rsid w:val="009D121C"/>
    <w:rsid w:val="009E564F"/>
    <w:rsid w:val="009F14EC"/>
    <w:rsid w:val="009F516E"/>
    <w:rsid w:val="009F5756"/>
    <w:rsid w:val="009F76CC"/>
    <w:rsid w:val="00A018A7"/>
    <w:rsid w:val="00A16104"/>
    <w:rsid w:val="00A218DA"/>
    <w:rsid w:val="00A345EF"/>
    <w:rsid w:val="00A63DC8"/>
    <w:rsid w:val="00A70AA8"/>
    <w:rsid w:val="00A77984"/>
    <w:rsid w:val="00A900F4"/>
    <w:rsid w:val="00AB0CB4"/>
    <w:rsid w:val="00AB7423"/>
    <w:rsid w:val="00AC34AF"/>
    <w:rsid w:val="00AC6E69"/>
    <w:rsid w:val="00AC726B"/>
    <w:rsid w:val="00AD4A75"/>
    <w:rsid w:val="00AE133F"/>
    <w:rsid w:val="00AE365C"/>
    <w:rsid w:val="00AE6CEC"/>
    <w:rsid w:val="00AF5959"/>
    <w:rsid w:val="00B00A3E"/>
    <w:rsid w:val="00B11758"/>
    <w:rsid w:val="00B12653"/>
    <w:rsid w:val="00B31FD8"/>
    <w:rsid w:val="00B5512A"/>
    <w:rsid w:val="00BA0DE4"/>
    <w:rsid w:val="00BA65BF"/>
    <w:rsid w:val="00BC5B1A"/>
    <w:rsid w:val="00BE202D"/>
    <w:rsid w:val="00BE2204"/>
    <w:rsid w:val="00BE446B"/>
    <w:rsid w:val="00BE50D0"/>
    <w:rsid w:val="00BE66C2"/>
    <w:rsid w:val="00BF4925"/>
    <w:rsid w:val="00C12C92"/>
    <w:rsid w:val="00C65F18"/>
    <w:rsid w:val="00C66337"/>
    <w:rsid w:val="00C96D34"/>
    <w:rsid w:val="00CA016C"/>
    <w:rsid w:val="00CA3BF9"/>
    <w:rsid w:val="00CB3EB9"/>
    <w:rsid w:val="00CB7920"/>
    <w:rsid w:val="00CC5025"/>
    <w:rsid w:val="00CC67ED"/>
    <w:rsid w:val="00CD0CFA"/>
    <w:rsid w:val="00CF1E09"/>
    <w:rsid w:val="00D02346"/>
    <w:rsid w:val="00D10112"/>
    <w:rsid w:val="00D1310A"/>
    <w:rsid w:val="00D44BA9"/>
    <w:rsid w:val="00D63FA6"/>
    <w:rsid w:val="00D64464"/>
    <w:rsid w:val="00D817E1"/>
    <w:rsid w:val="00D83839"/>
    <w:rsid w:val="00DA4E5D"/>
    <w:rsid w:val="00DD2575"/>
    <w:rsid w:val="00DE6883"/>
    <w:rsid w:val="00E04C6C"/>
    <w:rsid w:val="00E0571D"/>
    <w:rsid w:val="00E14667"/>
    <w:rsid w:val="00E17645"/>
    <w:rsid w:val="00E17946"/>
    <w:rsid w:val="00E200F1"/>
    <w:rsid w:val="00E22604"/>
    <w:rsid w:val="00E417B3"/>
    <w:rsid w:val="00E54ED1"/>
    <w:rsid w:val="00E87BF9"/>
    <w:rsid w:val="00E9149A"/>
    <w:rsid w:val="00EA22D8"/>
    <w:rsid w:val="00EA3D1C"/>
    <w:rsid w:val="00EA438C"/>
    <w:rsid w:val="00EB4C39"/>
    <w:rsid w:val="00EB7050"/>
    <w:rsid w:val="00EC0CFC"/>
    <w:rsid w:val="00EC350B"/>
    <w:rsid w:val="00EE2621"/>
    <w:rsid w:val="00EF19D1"/>
    <w:rsid w:val="00F24A2F"/>
    <w:rsid w:val="00F30C21"/>
    <w:rsid w:val="00F356AB"/>
    <w:rsid w:val="00F45DDC"/>
    <w:rsid w:val="00F874C5"/>
    <w:rsid w:val="00F95876"/>
    <w:rsid w:val="00F969B2"/>
    <w:rsid w:val="00FA257B"/>
    <w:rsid w:val="00FB5EDC"/>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4">
    <w:name w:val="heading 4"/>
    <w:basedOn w:val="Normal"/>
    <w:next w:val="Normal"/>
    <w:link w:val="Heading4Char"/>
    <w:uiPriority w:val="9"/>
    <w:semiHidden/>
    <w:unhideWhenUsed/>
    <w:qFormat/>
    <w:rsid w:val="00C65F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 w:type="paragraph" w:customStyle="1" w:styleId="colorblack">
    <w:name w:val="colorblack"/>
    <w:basedOn w:val="Normal"/>
    <w:rsid w:val="00241B10"/>
    <w:pPr>
      <w:widowControl/>
      <w:autoSpaceDE/>
      <w:autoSpaceDN/>
      <w:spacing w:before="100" w:beforeAutospacing="1" w:after="100" w:afterAutospacing="1"/>
    </w:pPr>
    <w:rPr>
      <w:sz w:val="24"/>
      <w:szCs w:val="24"/>
    </w:rPr>
  </w:style>
  <w:style w:type="character" w:customStyle="1" w:styleId="textexposedshow">
    <w:name w:val="text_exposed_show"/>
    <w:basedOn w:val="DefaultParagraphFont"/>
    <w:rsid w:val="00B11758"/>
  </w:style>
  <w:style w:type="paragraph" w:styleId="z-TopofForm">
    <w:name w:val="HTML Top of Form"/>
    <w:basedOn w:val="Normal"/>
    <w:next w:val="Normal"/>
    <w:link w:val="z-TopofFormChar"/>
    <w:hidden/>
    <w:uiPriority w:val="99"/>
    <w:semiHidden/>
    <w:unhideWhenUsed/>
    <w:rsid w:val="00B11758"/>
    <w:pPr>
      <w:widowControl/>
      <w:pBdr>
        <w:bottom w:val="single" w:sz="6" w:space="1" w:color="auto"/>
      </w:pBdr>
      <w:autoSpaceDE/>
      <w:autoSpaceDN/>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11758"/>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6510C"/>
    <w:rPr>
      <w:rFonts w:ascii="Tahoma" w:hAnsi="Tahoma" w:cs="Tahoma"/>
      <w:sz w:val="16"/>
      <w:szCs w:val="16"/>
    </w:rPr>
  </w:style>
  <w:style w:type="character" w:customStyle="1" w:styleId="BalloonTextChar">
    <w:name w:val="Balloon Text Char"/>
    <w:basedOn w:val="DefaultParagraphFont"/>
    <w:link w:val="BalloonText"/>
    <w:uiPriority w:val="99"/>
    <w:semiHidden/>
    <w:rsid w:val="0056510C"/>
    <w:rPr>
      <w:rFonts w:ascii="Tahoma" w:eastAsia="Times New Roman" w:hAnsi="Tahoma" w:cs="Tahoma"/>
      <w:sz w:val="16"/>
      <w:szCs w:val="16"/>
    </w:rPr>
  </w:style>
  <w:style w:type="character" w:customStyle="1" w:styleId="Heading4Char">
    <w:name w:val="Heading 4 Char"/>
    <w:basedOn w:val="DefaultParagraphFont"/>
    <w:link w:val="Heading4"/>
    <w:uiPriority w:val="9"/>
    <w:semiHidden/>
    <w:rsid w:val="00C65F18"/>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AC72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C726B"/>
    <w:rPr>
      <w:rFonts w:ascii="Courier New" w:eastAsia="Times New Roman" w:hAnsi="Courier New" w:cs="Courier New"/>
      <w:sz w:val="20"/>
      <w:szCs w:val="20"/>
    </w:rPr>
  </w:style>
  <w:style w:type="character" w:customStyle="1" w:styleId="y2iqfc">
    <w:name w:val="y2iqfc"/>
    <w:basedOn w:val="DefaultParagraphFont"/>
    <w:rsid w:val="00AC72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4">
    <w:name w:val="heading 4"/>
    <w:basedOn w:val="Normal"/>
    <w:next w:val="Normal"/>
    <w:link w:val="Heading4Char"/>
    <w:uiPriority w:val="9"/>
    <w:semiHidden/>
    <w:unhideWhenUsed/>
    <w:qFormat/>
    <w:rsid w:val="00C65F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 w:type="paragraph" w:customStyle="1" w:styleId="colorblack">
    <w:name w:val="colorblack"/>
    <w:basedOn w:val="Normal"/>
    <w:rsid w:val="00241B10"/>
    <w:pPr>
      <w:widowControl/>
      <w:autoSpaceDE/>
      <w:autoSpaceDN/>
      <w:spacing w:before="100" w:beforeAutospacing="1" w:after="100" w:afterAutospacing="1"/>
    </w:pPr>
    <w:rPr>
      <w:sz w:val="24"/>
      <w:szCs w:val="24"/>
    </w:rPr>
  </w:style>
  <w:style w:type="character" w:customStyle="1" w:styleId="textexposedshow">
    <w:name w:val="text_exposed_show"/>
    <w:basedOn w:val="DefaultParagraphFont"/>
    <w:rsid w:val="00B11758"/>
  </w:style>
  <w:style w:type="paragraph" w:styleId="z-TopofForm">
    <w:name w:val="HTML Top of Form"/>
    <w:basedOn w:val="Normal"/>
    <w:next w:val="Normal"/>
    <w:link w:val="z-TopofFormChar"/>
    <w:hidden/>
    <w:uiPriority w:val="99"/>
    <w:semiHidden/>
    <w:unhideWhenUsed/>
    <w:rsid w:val="00B11758"/>
    <w:pPr>
      <w:widowControl/>
      <w:pBdr>
        <w:bottom w:val="single" w:sz="6" w:space="1" w:color="auto"/>
      </w:pBdr>
      <w:autoSpaceDE/>
      <w:autoSpaceDN/>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11758"/>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6510C"/>
    <w:rPr>
      <w:rFonts w:ascii="Tahoma" w:hAnsi="Tahoma" w:cs="Tahoma"/>
      <w:sz w:val="16"/>
      <w:szCs w:val="16"/>
    </w:rPr>
  </w:style>
  <w:style w:type="character" w:customStyle="1" w:styleId="BalloonTextChar">
    <w:name w:val="Balloon Text Char"/>
    <w:basedOn w:val="DefaultParagraphFont"/>
    <w:link w:val="BalloonText"/>
    <w:uiPriority w:val="99"/>
    <w:semiHidden/>
    <w:rsid w:val="0056510C"/>
    <w:rPr>
      <w:rFonts w:ascii="Tahoma" w:eastAsia="Times New Roman" w:hAnsi="Tahoma" w:cs="Tahoma"/>
      <w:sz w:val="16"/>
      <w:szCs w:val="16"/>
    </w:rPr>
  </w:style>
  <w:style w:type="character" w:customStyle="1" w:styleId="Heading4Char">
    <w:name w:val="Heading 4 Char"/>
    <w:basedOn w:val="DefaultParagraphFont"/>
    <w:link w:val="Heading4"/>
    <w:uiPriority w:val="9"/>
    <w:semiHidden/>
    <w:rsid w:val="00C65F18"/>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AC72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C726B"/>
    <w:rPr>
      <w:rFonts w:ascii="Courier New" w:eastAsia="Times New Roman" w:hAnsi="Courier New" w:cs="Courier New"/>
      <w:sz w:val="20"/>
      <w:szCs w:val="20"/>
    </w:rPr>
  </w:style>
  <w:style w:type="character" w:customStyle="1" w:styleId="y2iqfc">
    <w:name w:val="y2iqfc"/>
    <w:basedOn w:val="DefaultParagraphFont"/>
    <w:rsid w:val="00AC7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2158">
      <w:bodyDiv w:val="1"/>
      <w:marLeft w:val="0"/>
      <w:marRight w:val="0"/>
      <w:marTop w:val="0"/>
      <w:marBottom w:val="0"/>
      <w:divBdr>
        <w:top w:val="none" w:sz="0" w:space="0" w:color="auto"/>
        <w:left w:val="none" w:sz="0" w:space="0" w:color="auto"/>
        <w:bottom w:val="none" w:sz="0" w:space="0" w:color="auto"/>
        <w:right w:val="none" w:sz="0" w:space="0" w:color="auto"/>
      </w:divBdr>
    </w:div>
    <w:div w:id="137722843">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307632809">
      <w:bodyDiv w:val="1"/>
      <w:marLeft w:val="0"/>
      <w:marRight w:val="0"/>
      <w:marTop w:val="0"/>
      <w:marBottom w:val="0"/>
      <w:divBdr>
        <w:top w:val="none" w:sz="0" w:space="0" w:color="auto"/>
        <w:left w:val="none" w:sz="0" w:space="0" w:color="auto"/>
        <w:bottom w:val="none" w:sz="0" w:space="0" w:color="auto"/>
        <w:right w:val="none" w:sz="0" w:space="0" w:color="auto"/>
      </w:divBdr>
    </w:div>
    <w:div w:id="436753979">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465201332">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37449586">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11333745">
      <w:bodyDiv w:val="1"/>
      <w:marLeft w:val="0"/>
      <w:marRight w:val="0"/>
      <w:marTop w:val="0"/>
      <w:marBottom w:val="0"/>
      <w:divBdr>
        <w:top w:val="none" w:sz="0" w:space="0" w:color="auto"/>
        <w:left w:val="none" w:sz="0" w:space="0" w:color="auto"/>
        <w:bottom w:val="none" w:sz="0" w:space="0" w:color="auto"/>
        <w:right w:val="none" w:sz="0" w:space="0" w:color="auto"/>
      </w:divBdr>
    </w:div>
    <w:div w:id="1511412474">
      <w:bodyDiv w:val="1"/>
      <w:marLeft w:val="0"/>
      <w:marRight w:val="0"/>
      <w:marTop w:val="0"/>
      <w:marBottom w:val="0"/>
      <w:divBdr>
        <w:top w:val="none" w:sz="0" w:space="0" w:color="auto"/>
        <w:left w:val="none" w:sz="0" w:space="0" w:color="auto"/>
        <w:bottom w:val="none" w:sz="0" w:space="0" w:color="auto"/>
        <w:right w:val="none" w:sz="0" w:space="0" w:color="auto"/>
      </w:divBdr>
    </w:div>
    <w:div w:id="154679671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81948602">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9217836">
      <w:bodyDiv w:val="1"/>
      <w:marLeft w:val="0"/>
      <w:marRight w:val="0"/>
      <w:marTop w:val="0"/>
      <w:marBottom w:val="0"/>
      <w:divBdr>
        <w:top w:val="none" w:sz="0" w:space="0" w:color="auto"/>
        <w:left w:val="none" w:sz="0" w:space="0" w:color="auto"/>
        <w:bottom w:val="none" w:sz="0" w:space="0" w:color="auto"/>
        <w:right w:val="none" w:sz="0" w:space="0" w:color="auto"/>
      </w:divBdr>
    </w:div>
    <w:div w:id="199406513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iaoduc.net.vn/gdvn/ve-he-thong-giao-duc-mo-post198475.gd" TargetMode="External"/><Relationship Id="rId13" Type="http://schemas.openxmlformats.org/officeDocument/2006/relationships/hyperlink" Target="http://www.ltt.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facebook.com/l.php?u=https%3A%2F%2Fbit.ly%2Fykiendonggopltt%3Ffbclid%3DIwAR00MZ_8ZtbFzzpaKLh1NzTy1pFs7Ww__ASwTnOUpQgySlQk_ZWYLBoQ_a0&amp;h=AT3_PHUjcGLRhEsuVV_-BtjWZELyvjZp8eos79VZdoRVxgyc-JcTfpI_7f_9TedljjkpfhxrdcK6-vl89Yayhh1PKZc0i7YbCjjt3tdtxNDmkuv3ARzJCZYb_i0xeJ1lvDP8-9IELzHXO6gtzD4v39oTLwwaTiWmFulJ-VK1edUQ-ogTuPy0wDX_new4DNgWCOn2n3y0KMMl8M90-2M3RKEIun2cDxuvaCWfAWyNQ2wDCsoGJdAuQ7syu14E23CKVikLd0b_9f6kvlHxhDE3jzVlqIgA9kgUPa209Wvm8RiIj3UmmHYLHsDm1VqZDT0i3yu78vrozB-Z_QQXl1D4n5x-uHJXe-RgA8ACIXFetS3RckeaW1RzEglshtkG6HZGxV1pTri2eXyxWAWwuxb_W59QI-Qd9JE1IS1pCok9vwSfFtr-f_i-VBPGmdZyfwha4JBEDpucX-T9MmDAV3KxC0sPYnj44CTnxWDfa5BtcUNlyQtUik-rwzWZhNxOU8iKWTc-ceZDyAsRSve427fdgfFxgT4FvvtNMcCMEEOchkl4udS8CrDqgjEWyBTxtJ-mGPhp0EhN8h1sDK8hb3ou1xXKghkpQiMciXjut7CEVomOwtsQUyyahkyJuM2wl78yPf0yxKd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11</Pages>
  <Words>4926</Words>
  <Characters>28083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11</cp:revision>
  <dcterms:created xsi:type="dcterms:W3CDTF">2021-09-26T00:01:00Z</dcterms:created>
  <dcterms:modified xsi:type="dcterms:W3CDTF">2021-09-26T17:55:00Z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