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1FB5" w:rsidRPr="000F58E2" w:rsidRDefault="00B242CE" w:rsidP="00B457BE">
      <w:pPr>
        <w:spacing w:line="300" w:lineRule="auto"/>
        <w:jc w:val="center"/>
        <w:rPr>
          <w:rFonts w:ascii="Times New Roman" w:hAnsi="Times New Roman"/>
          <w:b/>
          <w:sz w:val="27"/>
          <w:szCs w:val="27"/>
        </w:rPr>
      </w:pPr>
      <w:r w:rsidRPr="000F58E2">
        <w:rPr>
          <w:rFonts w:ascii="Times New Roman" w:hAnsi="Times New Roman"/>
          <w:b/>
          <w:sz w:val="27"/>
          <w:szCs w:val="27"/>
        </w:rPr>
        <w:t>PHÒNG KHẢO THÍ VÀ ĐẢM BẢO CHẤT LƯỢNG</w:t>
      </w:r>
    </w:p>
    <w:p w:rsidR="00D44F7E" w:rsidRPr="000F58E2" w:rsidRDefault="00B242CE" w:rsidP="00B457BE">
      <w:pPr>
        <w:spacing w:line="300" w:lineRule="auto"/>
        <w:jc w:val="center"/>
        <w:rPr>
          <w:rFonts w:ascii="Times New Roman" w:hAnsi="Times New Roman"/>
          <w:b/>
          <w:sz w:val="27"/>
          <w:szCs w:val="27"/>
        </w:rPr>
      </w:pPr>
      <w:r w:rsidRPr="000F58E2">
        <w:rPr>
          <w:rFonts w:ascii="Times New Roman" w:hAnsi="Times New Roman"/>
          <w:sz w:val="27"/>
          <w:szCs w:val="27"/>
          <w:shd w:val="clear" w:color="auto" w:fill="FFFFFF"/>
        </w:rPr>
        <w:t>Department of Testing and Quality Assurance</w:t>
      </w:r>
    </w:p>
    <w:p w:rsidR="00A21FB5" w:rsidRPr="000F58E2" w:rsidRDefault="001B0751" w:rsidP="00DA3E36">
      <w:pPr>
        <w:spacing w:before="240" w:line="300" w:lineRule="auto"/>
        <w:ind w:firstLine="567"/>
        <w:jc w:val="both"/>
        <w:rPr>
          <w:rFonts w:ascii="Times New Roman" w:hAnsi="Times New Roman"/>
          <w:b/>
          <w:noProof/>
          <w:sz w:val="27"/>
          <w:szCs w:val="27"/>
        </w:rPr>
      </w:pPr>
      <w:r w:rsidRPr="000F58E2">
        <w:rPr>
          <w:rFonts w:ascii="Times New Roman" w:hAnsi="Times New Roman"/>
          <w:b/>
          <w:noProof/>
          <w:sz w:val="27"/>
          <w:szCs w:val="27"/>
        </w:rPr>
        <w:t>GIỚI THIỆU CHUNG</w:t>
      </w:r>
    </w:p>
    <w:p w:rsidR="00E508E2" w:rsidRPr="000F58E2" w:rsidRDefault="00A31064" w:rsidP="00B457BE">
      <w:pPr>
        <w:pStyle w:val="NormalWeb"/>
        <w:shd w:val="clear" w:color="auto" w:fill="FFFFFF"/>
        <w:spacing w:before="0" w:beforeAutospacing="0" w:after="0" w:afterAutospacing="0" w:line="300" w:lineRule="auto"/>
        <w:ind w:firstLine="720"/>
        <w:jc w:val="both"/>
        <w:rPr>
          <w:color w:val="0A0A0A"/>
          <w:sz w:val="27"/>
          <w:szCs w:val="27"/>
        </w:rPr>
      </w:pPr>
      <w:r w:rsidRPr="000F58E2">
        <w:rPr>
          <w:noProof/>
          <w:sz w:val="27"/>
          <w:szCs w:val="27"/>
        </w:rPr>
        <w:drawing>
          <wp:anchor distT="0" distB="0" distL="114300" distR="114300" simplePos="0" relativeHeight="251659264" behindDoc="0" locked="0" layoutInCell="1" allowOverlap="1" wp14:anchorId="7872F7BA" wp14:editId="6D968A49">
            <wp:simplePos x="0" y="0"/>
            <wp:positionH relativeFrom="margin">
              <wp:posOffset>2374265</wp:posOffset>
            </wp:positionH>
            <wp:positionV relativeFrom="margin">
              <wp:posOffset>2286000</wp:posOffset>
            </wp:positionV>
            <wp:extent cx="3715385" cy="252158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t2.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715385" cy="2521585"/>
                    </a:xfrm>
                    <a:prstGeom prst="rect">
                      <a:avLst/>
                    </a:prstGeom>
                  </pic:spPr>
                </pic:pic>
              </a:graphicData>
            </a:graphic>
            <wp14:sizeRelH relativeFrom="margin">
              <wp14:pctWidth>0</wp14:pctWidth>
            </wp14:sizeRelH>
            <wp14:sizeRelV relativeFrom="margin">
              <wp14:pctHeight>0</wp14:pctHeight>
            </wp14:sizeRelV>
          </wp:anchor>
        </w:drawing>
      </w:r>
      <w:r w:rsidR="00E508E2" w:rsidRPr="000F58E2">
        <w:rPr>
          <w:color w:val="0A0A0A"/>
          <w:sz w:val="27"/>
          <w:szCs w:val="27"/>
        </w:rPr>
        <w:t xml:space="preserve">Phòng Khảo thí </w:t>
      </w:r>
      <w:r w:rsidR="00805E39" w:rsidRPr="000F58E2">
        <w:rPr>
          <w:color w:val="0A0A0A"/>
          <w:sz w:val="27"/>
          <w:szCs w:val="27"/>
        </w:rPr>
        <w:t>và</w:t>
      </w:r>
      <w:r w:rsidR="00E508E2" w:rsidRPr="000F58E2">
        <w:rPr>
          <w:color w:val="0A0A0A"/>
          <w:sz w:val="27"/>
          <w:szCs w:val="27"/>
        </w:rPr>
        <w:t xml:space="preserve"> Đảm bảo chất lượng được thành lập vào ngày 12 tháng 9 năm 2013, theo Quyết định số 1309/QĐ-LTT-TC của Hiệu trưởng trường Cao đẳng Lý Tự Trọng Tp.HCM, với tên là phòng Khảo thí </w:t>
      </w:r>
      <w:r w:rsidR="00D53378" w:rsidRPr="000F58E2">
        <w:rPr>
          <w:color w:val="0A0A0A"/>
          <w:sz w:val="27"/>
          <w:szCs w:val="27"/>
        </w:rPr>
        <w:t>và</w:t>
      </w:r>
      <w:r w:rsidR="00E508E2" w:rsidRPr="000F58E2">
        <w:rPr>
          <w:color w:val="0A0A0A"/>
          <w:sz w:val="27"/>
          <w:szCs w:val="27"/>
        </w:rPr>
        <w:t xml:space="preserve"> Kiểm định chất lượng giáo dục. </w:t>
      </w:r>
      <w:r w:rsidR="002D7F93">
        <w:rPr>
          <w:color w:val="0A0A0A"/>
          <w:sz w:val="27"/>
          <w:szCs w:val="27"/>
        </w:rPr>
        <w:t xml:space="preserve">Đến </w:t>
      </w:r>
      <w:r w:rsidR="00E508E2" w:rsidRPr="000F58E2">
        <w:rPr>
          <w:color w:val="0A0A0A"/>
          <w:sz w:val="27"/>
          <w:szCs w:val="27"/>
        </w:rPr>
        <w:t>ngày 10 tháng12 năm 2014, đơn vị chính thức mang tên phòng Khảo thí &amp; Đảm bảo chất lượng theo Quyết định số 1883/QĐ-LTT-TC của Hiệu trưởng trường Cao đẳng Lý Tự Trọng Tp.HCM.</w:t>
      </w:r>
    </w:p>
    <w:p w:rsidR="00E508E2" w:rsidRPr="000F58E2" w:rsidRDefault="00E508E2" w:rsidP="00B457BE">
      <w:pPr>
        <w:pStyle w:val="NormalWeb"/>
        <w:shd w:val="clear" w:color="auto" w:fill="FFFFFF"/>
        <w:spacing w:before="0" w:beforeAutospacing="0" w:after="0" w:afterAutospacing="0" w:line="300" w:lineRule="auto"/>
        <w:ind w:firstLine="720"/>
        <w:jc w:val="both"/>
        <w:rPr>
          <w:color w:val="0A0A0A"/>
          <w:sz w:val="27"/>
          <w:szCs w:val="27"/>
        </w:rPr>
      </w:pPr>
      <w:r w:rsidRPr="000F58E2">
        <w:rPr>
          <w:color w:val="0A0A0A"/>
          <w:sz w:val="27"/>
          <w:szCs w:val="27"/>
        </w:rPr>
        <w:t>Cán bộ, viên chức và người lao động của đơn vị là một tập thể đoàn kết thống nhất, có trình độ chuyên môn vững vàng, am hiểu về nghiệp vụ, có kỹ năng và kinh nghiệm đáp ứng yêu cầu công việc; luôn hoàn thành tốt nhiệm vụ được giao, góp phần cùng các đơn vị hoàn thành tốt các nhiệm vụ chính trị của nhà trường.</w:t>
      </w:r>
    </w:p>
    <w:p w:rsidR="00A21FB5" w:rsidRPr="000F58E2" w:rsidRDefault="001B0751" w:rsidP="00B457BE">
      <w:pPr>
        <w:spacing w:line="300" w:lineRule="auto"/>
        <w:ind w:firstLine="567"/>
        <w:jc w:val="both"/>
        <w:rPr>
          <w:rFonts w:ascii="Times New Roman" w:hAnsi="Times New Roman"/>
          <w:b/>
          <w:noProof/>
          <w:sz w:val="27"/>
          <w:szCs w:val="27"/>
        </w:rPr>
      </w:pPr>
      <w:r w:rsidRPr="000F58E2">
        <w:rPr>
          <w:rFonts w:ascii="Times New Roman" w:hAnsi="Times New Roman"/>
          <w:b/>
          <w:noProof/>
          <w:sz w:val="27"/>
          <w:szCs w:val="27"/>
        </w:rPr>
        <w:t>CHỨC NĂNG  - NHIỆM VỤ</w:t>
      </w:r>
    </w:p>
    <w:p w:rsidR="00D13FBF" w:rsidRPr="000F58E2" w:rsidRDefault="00D13FBF" w:rsidP="00B457BE">
      <w:pPr>
        <w:pStyle w:val="NormalWeb"/>
        <w:shd w:val="clear" w:color="auto" w:fill="FFFFFF"/>
        <w:spacing w:before="0" w:beforeAutospacing="0" w:after="0" w:afterAutospacing="0" w:line="300" w:lineRule="auto"/>
        <w:ind w:firstLine="720"/>
        <w:jc w:val="both"/>
        <w:rPr>
          <w:color w:val="0A0A0A"/>
          <w:sz w:val="27"/>
          <w:szCs w:val="27"/>
        </w:rPr>
      </w:pPr>
      <w:bookmarkStart w:id="0" w:name="bookmark12"/>
      <w:bookmarkStart w:id="1" w:name="bookmark13"/>
      <w:bookmarkStart w:id="2" w:name="bookmark14"/>
      <w:r w:rsidRPr="000F58E2">
        <w:rPr>
          <w:b/>
          <w:bCs/>
          <w:color w:val="0A0A0A"/>
          <w:sz w:val="27"/>
          <w:szCs w:val="27"/>
        </w:rPr>
        <w:t>A.   Chức năng</w:t>
      </w:r>
    </w:p>
    <w:p w:rsidR="00D13FBF" w:rsidRPr="000F58E2" w:rsidRDefault="00D13FBF" w:rsidP="00B457BE">
      <w:pPr>
        <w:pStyle w:val="NormalWeb"/>
        <w:shd w:val="clear" w:color="auto" w:fill="FFFFFF"/>
        <w:spacing w:before="0" w:beforeAutospacing="0" w:after="0" w:afterAutospacing="0" w:line="300" w:lineRule="auto"/>
        <w:ind w:firstLine="720"/>
        <w:jc w:val="both"/>
        <w:rPr>
          <w:color w:val="0A0A0A"/>
          <w:sz w:val="27"/>
          <w:szCs w:val="27"/>
        </w:rPr>
      </w:pPr>
      <w:r w:rsidRPr="000F58E2">
        <w:rPr>
          <w:color w:val="0A0A0A"/>
          <w:sz w:val="27"/>
          <w:szCs w:val="27"/>
        </w:rPr>
        <w:t>Phòng Khảo thí và Đảm bảo chất lượng thực hiện 02 chức năng chính là công tác khảo thí và công tác đảm bảo chất lượng, cụ thể:</w:t>
      </w:r>
      <w:r w:rsidR="002D7B9D" w:rsidRPr="000F58E2">
        <w:rPr>
          <w:color w:val="0A0A0A"/>
          <w:sz w:val="27"/>
          <w:szCs w:val="27"/>
        </w:rPr>
        <w:t xml:space="preserve"> </w:t>
      </w:r>
      <w:r w:rsidRPr="000F58E2">
        <w:rPr>
          <w:color w:val="0A0A0A"/>
          <w:sz w:val="27"/>
          <w:szCs w:val="27"/>
        </w:rPr>
        <w:t>Tham mưu, giúp cho Hiệu trưởng trong việc quản lý</w:t>
      </w:r>
      <w:r w:rsidR="00C612B7" w:rsidRPr="000F58E2">
        <w:rPr>
          <w:color w:val="0A0A0A"/>
          <w:sz w:val="27"/>
          <w:szCs w:val="27"/>
        </w:rPr>
        <w:t>, tổ chức thực hiện</w:t>
      </w:r>
      <w:r w:rsidRPr="000F58E2">
        <w:rPr>
          <w:color w:val="0A0A0A"/>
          <w:sz w:val="27"/>
          <w:szCs w:val="27"/>
        </w:rPr>
        <w:t xml:space="preserve"> về công tác khảo thí, công tác kiểm định và quản lý hệ thống đảm </w:t>
      </w:r>
      <w:r w:rsidR="00C612B7" w:rsidRPr="000F58E2">
        <w:rPr>
          <w:color w:val="0A0A0A"/>
          <w:sz w:val="27"/>
          <w:szCs w:val="27"/>
        </w:rPr>
        <w:t>bảo chất lượng trong trường theo quy định chung của Bộ Lao động – Thương binh và Xã hội.</w:t>
      </w:r>
    </w:p>
    <w:p w:rsidR="00D13FBF" w:rsidRPr="000F58E2" w:rsidRDefault="00D13FBF" w:rsidP="00B457BE">
      <w:pPr>
        <w:pStyle w:val="NormalWeb"/>
        <w:shd w:val="clear" w:color="auto" w:fill="FFFFFF"/>
        <w:spacing w:before="0" w:beforeAutospacing="0" w:after="0" w:afterAutospacing="0" w:line="300" w:lineRule="auto"/>
        <w:ind w:firstLine="567"/>
        <w:jc w:val="both"/>
        <w:rPr>
          <w:sz w:val="27"/>
          <w:szCs w:val="27"/>
        </w:rPr>
      </w:pPr>
      <w:r w:rsidRPr="000F58E2">
        <w:rPr>
          <w:rStyle w:val="Strong"/>
          <w:sz w:val="27"/>
          <w:szCs w:val="27"/>
        </w:rPr>
        <w:t>B.   Nhiệm vụ</w:t>
      </w:r>
    </w:p>
    <w:p w:rsidR="00D13FBF" w:rsidRPr="000F58E2" w:rsidRDefault="00D13FBF" w:rsidP="00B457BE">
      <w:pPr>
        <w:pStyle w:val="NormalWeb"/>
        <w:shd w:val="clear" w:color="auto" w:fill="FFFFFF"/>
        <w:spacing w:before="0" w:beforeAutospacing="0" w:after="0" w:afterAutospacing="0" w:line="300" w:lineRule="auto"/>
        <w:ind w:firstLine="567"/>
        <w:jc w:val="both"/>
        <w:rPr>
          <w:sz w:val="27"/>
          <w:szCs w:val="27"/>
        </w:rPr>
      </w:pPr>
      <w:r w:rsidRPr="000F58E2">
        <w:rPr>
          <w:rStyle w:val="Strong"/>
          <w:sz w:val="27"/>
          <w:szCs w:val="27"/>
        </w:rPr>
        <w:t>*  Công tác khảo thí:</w:t>
      </w:r>
    </w:p>
    <w:p w:rsidR="00D13FBF" w:rsidRPr="000F58E2" w:rsidRDefault="00D13FBF" w:rsidP="00B457BE">
      <w:pPr>
        <w:pStyle w:val="NormalWeb"/>
        <w:shd w:val="clear" w:color="auto" w:fill="FFFFFF"/>
        <w:spacing w:before="0" w:beforeAutospacing="0" w:after="0" w:afterAutospacing="0" w:line="300" w:lineRule="auto"/>
        <w:ind w:firstLine="567"/>
        <w:jc w:val="both"/>
        <w:rPr>
          <w:sz w:val="27"/>
          <w:szCs w:val="27"/>
        </w:rPr>
      </w:pPr>
      <w:r w:rsidRPr="000F58E2">
        <w:rPr>
          <w:sz w:val="27"/>
          <w:szCs w:val="27"/>
        </w:rPr>
        <w:t>-  Làm đầu mối trực tiếp thực hiện công tác khảo thí theo chủ trương của Bộ Lao động – Thương binh và Xã hội và của Trường;</w:t>
      </w:r>
    </w:p>
    <w:p w:rsidR="00E73467" w:rsidRPr="000F58E2" w:rsidRDefault="00E73467" w:rsidP="00B457BE">
      <w:pPr>
        <w:pStyle w:val="NormalWeb"/>
        <w:shd w:val="clear" w:color="auto" w:fill="FFFFFF"/>
        <w:spacing w:before="0" w:beforeAutospacing="0" w:after="0" w:afterAutospacing="0" w:line="300" w:lineRule="auto"/>
        <w:ind w:firstLine="567"/>
        <w:jc w:val="both"/>
        <w:rPr>
          <w:sz w:val="27"/>
          <w:szCs w:val="27"/>
        </w:rPr>
      </w:pPr>
      <w:r w:rsidRPr="000F58E2">
        <w:rPr>
          <w:sz w:val="27"/>
          <w:szCs w:val="27"/>
        </w:rPr>
        <w:t>-  Hướng dẫn, theo dõi và kiểm tra việc thực hiện các văn bản có liên quan đến công tác khảo thí của các đơn vị, cá nhân trong nhà trường; Nghiên cứu đề xuất các hình thức,</w:t>
      </w:r>
      <w:r w:rsidR="00DA3E36">
        <w:rPr>
          <w:sz w:val="27"/>
          <w:szCs w:val="27"/>
        </w:rPr>
        <w:t xml:space="preserve"> </w:t>
      </w:r>
      <w:r w:rsidRPr="000F58E2">
        <w:rPr>
          <w:sz w:val="27"/>
          <w:szCs w:val="27"/>
        </w:rPr>
        <w:t xml:space="preserve"> phương pháp kiểm tra đánh giá kết quả học tập của người học theo chương trình đào tạo của nhà trường;</w:t>
      </w:r>
    </w:p>
    <w:p w:rsidR="00E73467" w:rsidRPr="000F58E2" w:rsidRDefault="00E73467" w:rsidP="00B457BE">
      <w:pPr>
        <w:pStyle w:val="NormalWeb"/>
        <w:shd w:val="clear" w:color="auto" w:fill="FFFFFF"/>
        <w:spacing w:before="0" w:beforeAutospacing="0" w:after="0" w:afterAutospacing="0" w:line="300" w:lineRule="auto"/>
        <w:ind w:firstLine="567"/>
        <w:jc w:val="both"/>
        <w:rPr>
          <w:sz w:val="27"/>
          <w:szCs w:val="27"/>
        </w:rPr>
      </w:pPr>
      <w:r w:rsidRPr="000F58E2">
        <w:rPr>
          <w:sz w:val="27"/>
          <w:szCs w:val="27"/>
        </w:rPr>
        <w:t>- Chủ trì tổ chức các đợt thi, kiểm tra chung trong toàn trường. Cụ thể: p</w:t>
      </w:r>
      <w:r w:rsidRPr="000F58E2">
        <w:rPr>
          <w:spacing w:val="-2"/>
          <w:sz w:val="27"/>
          <w:szCs w:val="27"/>
        </w:rPr>
        <w:t xml:space="preserve">hối hợp tổ chức thi, chấm thi và quản lý bài thi và kết quả thi các kỳ tuyển sinh, thi tốt nghiệp, thi kết </w:t>
      </w:r>
      <w:r w:rsidRPr="000F58E2">
        <w:rPr>
          <w:spacing w:val="-2"/>
          <w:sz w:val="27"/>
          <w:szCs w:val="27"/>
        </w:rPr>
        <w:lastRenderedPageBreak/>
        <w:t>thúc môn học các bậc, các hệ đào tạo của trường;</w:t>
      </w:r>
      <w:r w:rsidR="00B44C8C" w:rsidRPr="000F58E2">
        <w:rPr>
          <w:spacing w:val="-2"/>
          <w:sz w:val="27"/>
          <w:szCs w:val="27"/>
        </w:rPr>
        <w:t xml:space="preserve"> </w:t>
      </w:r>
      <w:r w:rsidRPr="000F58E2">
        <w:rPr>
          <w:sz w:val="27"/>
          <w:szCs w:val="27"/>
        </w:rPr>
        <w:t>Thực hiện công tác quản lý, lưu trữ và bảo mật đề thi, bài thi, điểm thi theo quy định;</w:t>
      </w:r>
    </w:p>
    <w:p w:rsidR="00E73467" w:rsidRPr="000F58E2" w:rsidRDefault="00E73467" w:rsidP="00B457BE">
      <w:pPr>
        <w:pStyle w:val="NormalWeb"/>
        <w:shd w:val="clear" w:color="auto" w:fill="FFFFFF"/>
        <w:spacing w:before="0" w:beforeAutospacing="0" w:after="0" w:afterAutospacing="0" w:line="300" w:lineRule="auto"/>
        <w:ind w:firstLine="567"/>
        <w:jc w:val="both"/>
        <w:rPr>
          <w:sz w:val="27"/>
          <w:szCs w:val="27"/>
        </w:rPr>
      </w:pPr>
      <w:r w:rsidRPr="000F58E2">
        <w:rPr>
          <w:spacing w:val="-2"/>
          <w:sz w:val="27"/>
          <w:szCs w:val="27"/>
        </w:rPr>
        <w:t>-  Tổ chức xây dựng và quản lý ngân hàng đề thi</w:t>
      </w:r>
      <w:r w:rsidR="0058743B">
        <w:rPr>
          <w:spacing w:val="-2"/>
          <w:sz w:val="27"/>
          <w:szCs w:val="27"/>
        </w:rPr>
        <w:t xml:space="preserve"> phục vụ</w:t>
      </w:r>
      <w:r w:rsidRPr="000F58E2">
        <w:rPr>
          <w:spacing w:val="-2"/>
          <w:sz w:val="27"/>
          <w:szCs w:val="27"/>
        </w:rPr>
        <w:t xml:space="preserve"> các kỳ thi tuyển sinh, thi kết thúc </w:t>
      </w:r>
      <w:r w:rsidR="001B2D32">
        <w:rPr>
          <w:spacing w:val="-2"/>
          <w:sz w:val="27"/>
          <w:szCs w:val="27"/>
        </w:rPr>
        <w:t>môn học</w:t>
      </w:r>
      <w:r w:rsidRPr="000F58E2">
        <w:rPr>
          <w:spacing w:val="-2"/>
          <w:sz w:val="27"/>
          <w:szCs w:val="27"/>
        </w:rPr>
        <w:t>, thi tốt nghiệp của các bậc, hệ đào tạo của trường;</w:t>
      </w:r>
    </w:p>
    <w:p w:rsidR="00D13FBF" w:rsidRPr="000F58E2" w:rsidRDefault="00D13FBF" w:rsidP="00B457BE">
      <w:pPr>
        <w:pStyle w:val="NormalWeb"/>
        <w:shd w:val="clear" w:color="auto" w:fill="FFFFFF"/>
        <w:spacing w:before="0" w:beforeAutospacing="0" w:after="0" w:afterAutospacing="0" w:line="300" w:lineRule="auto"/>
        <w:ind w:firstLine="567"/>
        <w:jc w:val="both"/>
        <w:rPr>
          <w:sz w:val="27"/>
          <w:szCs w:val="27"/>
        </w:rPr>
      </w:pPr>
      <w:r w:rsidRPr="000F58E2">
        <w:rPr>
          <w:sz w:val="27"/>
          <w:szCs w:val="27"/>
        </w:rPr>
        <w:t>- Thống kê và báo cáo về công tác khảo thí theo yêu cầu của nhà trường và cơ quan quản lý cấp trên;</w:t>
      </w:r>
    </w:p>
    <w:p w:rsidR="00D13FBF" w:rsidRPr="000F58E2" w:rsidRDefault="00D13FBF" w:rsidP="00B457BE">
      <w:pPr>
        <w:pStyle w:val="NormalWeb"/>
        <w:shd w:val="clear" w:color="auto" w:fill="FFFFFF"/>
        <w:spacing w:before="0" w:beforeAutospacing="0" w:after="0" w:afterAutospacing="0" w:line="300" w:lineRule="auto"/>
        <w:ind w:firstLine="567"/>
        <w:jc w:val="both"/>
        <w:rPr>
          <w:sz w:val="27"/>
          <w:szCs w:val="27"/>
        </w:rPr>
      </w:pPr>
      <w:r w:rsidRPr="000F58E2">
        <w:rPr>
          <w:rStyle w:val="Strong"/>
          <w:sz w:val="27"/>
          <w:szCs w:val="27"/>
        </w:rPr>
        <w:t>*   Công tác đảm bảo chất lượng giáo dục:</w:t>
      </w:r>
    </w:p>
    <w:p w:rsidR="00D13FBF" w:rsidRPr="000F58E2" w:rsidRDefault="00D13FBF" w:rsidP="00B457BE">
      <w:pPr>
        <w:pStyle w:val="NormalWeb"/>
        <w:shd w:val="clear" w:color="auto" w:fill="FFFFFF"/>
        <w:spacing w:before="0" w:beforeAutospacing="0" w:after="0" w:afterAutospacing="0" w:line="300" w:lineRule="auto"/>
        <w:ind w:firstLine="567"/>
        <w:jc w:val="both"/>
        <w:rPr>
          <w:sz w:val="27"/>
          <w:szCs w:val="27"/>
        </w:rPr>
      </w:pPr>
      <w:r w:rsidRPr="000F58E2">
        <w:rPr>
          <w:sz w:val="27"/>
          <w:szCs w:val="27"/>
        </w:rPr>
        <w:t>- Làm đầu mối trực tiếp thực hiện công tác đảm bảo chất lượng giáo dục theo chủ trương của Bộ Lao động – Thương binh và Xã hội và của Trường;</w:t>
      </w:r>
    </w:p>
    <w:p w:rsidR="00D13FBF" w:rsidRPr="000F58E2" w:rsidRDefault="006006D8" w:rsidP="00B457BE">
      <w:pPr>
        <w:pStyle w:val="NormalWeb"/>
        <w:shd w:val="clear" w:color="auto" w:fill="FFFFFF"/>
        <w:spacing w:before="0" w:beforeAutospacing="0" w:after="0" w:afterAutospacing="0" w:line="300" w:lineRule="auto"/>
        <w:ind w:firstLine="567"/>
        <w:jc w:val="both"/>
        <w:rPr>
          <w:sz w:val="27"/>
          <w:szCs w:val="27"/>
        </w:rPr>
      </w:pPr>
      <w:r w:rsidRPr="000F58E2">
        <w:rPr>
          <w:sz w:val="27"/>
          <w:szCs w:val="27"/>
        </w:rPr>
        <w:t xml:space="preserve">- Xây dựng </w:t>
      </w:r>
      <w:r w:rsidR="00D13FBF" w:rsidRPr="000F58E2">
        <w:rPr>
          <w:sz w:val="27"/>
          <w:szCs w:val="27"/>
        </w:rPr>
        <w:t>và triển khai các văn bản hướng dẫn thực hiện công tác đảm bảo chất lượng giáo dục theo quy định hiện hành;</w:t>
      </w:r>
      <w:r w:rsidR="009D0314" w:rsidRPr="000F58E2">
        <w:rPr>
          <w:sz w:val="27"/>
          <w:szCs w:val="27"/>
        </w:rPr>
        <w:t xml:space="preserve"> Phối hợp với các đơn vị triển khai các hoạt động nâng cao chất lượng, hiệu quả công tác đánh giá và đảm bảo chất lượng giáo dục;</w:t>
      </w:r>
    </w:p>
    <w:p w:rsidR="00D13FBF" w:rsidRPr="000F58E2" w:rsidRDefault="00D13FBF" w:rsidP="00B457BE">
      <w:pPr>
        <w:pStyle w:val="NormalWeb"/>
        <w:shd w:val="clear" w:color="auto" w:fill="FFFFFF"/>
        <w:spacing w:before="0" w:beforeAutospacing="0" w:after="0" w:afterAutospacing="0" w:line="300" w:lineRule="auto"/>
        <w:ind w:firstLine="567"/>
        <w:jc w:val="both"/>
        <w:rPr>
          <w:sz w:val="27"/>
          <w:szCs w:val="27"/>
        </w:rPr>
      </w:pPr>
      <w:r w:rsidRPr="000F58E2">
        <w:rPr>
          <w:sz w:val="27"/>
          <w:szCs w:val="27"/>
        </w:rPr>
        <w:t>- Triển khai thực hiện công tác tự đánh giá chất lượng cơ sở giáo dục và tự đánh giá chất lượng chương trình đào tạo. Hướng dẫn công tác tự đánh giá ở các đơn vị và tổng hợp, thống kê, báo cáo kết quả đánh giá chất lượng giáo dục trong toàn trường trình Hiệu trưởng và cơ quan quản lý cấp trên;</w:t>
      </w:r>
    </w:p>
    <w:p w:rsidR="00D13FBF" w:rsidRPr="000F58E2" w:rsidRDefault="00D13FBF" w:rsidP="00B457BE">
      <w:pPr>
        <w:pStyle w:val="NormalWeb"/>
        <w:shd w:val="clear" w:color="auto" w:fill="FFFFFF"/>
        <w:spacing w:before="0" w:beforeAutospacing="0" w:after="0" w:afterAutospacing="0" w:line="300" w:lineRule="auto"/>
        <w:ind w:firstLine="567"/>
        <w:jc w:val="both"/>
        <w:rPr>
          <w:sz w:val="27"/>
          <w:szCs w:val="27"/>
        </w:rPr>
      </w:pPr>
      <w:r w:rsidRPr="000F58E2">
        <w:rPr>
          <w:sz w:val="27"/>
          <w:szCs w:val="27"/>
        </w:rPr>
        <w:t>- Tham mưu cho Hiệu trưởng và thực hiện các biện pháp nghiệp vụ đảm bảo chất lượng giáo dục: khảo sát, đánh giá chất lượng giảng dạy của giảng viên, chất lượng học tập của sinh viên, chất lượng các khâu quản lý hỗ trợ hoạt động đào tạo của nhà trường;</w:t>
      </w:r>
    </w:p>
    <w:p w:rsidR="00D13FBF" w:rsidRPr="000F58E2" w:rsidRDefault="00D13FBF" w:rsidP="00B457BE">
      <w:pPr>
        <w:pStyle w:val="NormalWeb"/>
        <w:shd w:val="clear" w:color="auto" w:fill="FFFFFF"/>
        <w:spacing w:before="0" w:beforeAutospacing="0" w:after="0" w:afterAutospacing="0" w:line="300" w:lineRule="auto"/>
        <w:ind w:firstLine="567"/>
        <w:jc w:val="both"/>
        <w:rPr>
          <w:sz w:val="27"/>
          <w:szCs w:val="27"/>
        </w:rPr>
      </w:pPr>
      <w:r w:rsidRPr="000F58E2">
        <w:rPr>
          <w:sz w:val="27"/>
          <w:szCs w:val="27"/>
        </w:rPr>
        <w:t>- Chủ trì mời báo cáo viên để tổ chức các lớp bồi dưỡng, tập huấn nghiệp vụ về đảm bảo chất lượng giáo dục cho đội ngũ giảng viên và chuyên viên các đơn vị liên quan của Trường;</w:t>
      </w:r>
    </w:p>
    <w:p w:rsidR="00D13FBF" w:rsidRPr="000F58E2" w:rsidRDefault="00D13FBF" w:rsidP="00B457BE">
      <w:pPr>
        <w:pStyle w:val="NormalWeb"/>
        <w:shd w:val="clear" w:color="auto" w:fill="FFFFFF"/>
        <w:spacing w:before="0" w:beforeAutospacing="0" w:after="0" w:afterAutospacing="0" w:line="300" w:lineRule="auto"/>
        <w:ind w:firstLine="567"/>
        <w:jc w:val="both"/>
        <w:rPr>
          <w:sz w:val="27"/>
          <w:szCs w:val="27"/>
        </w:rPr>
      </w:pPr>
      <w:r w:rsidRPr="000F58E2">
        <w:rPr>
          <w:sz w:val="27"/>
          <w:szCs w:val="27"/>
        </w:rPr>
        <w:t>- Thực hiện các nhiệm vụ khác do Hiệu trưởng phân công.</w:t>
      </w:r>
    </w:p>
    <w:p w:rsidR="00B457BE" w:rsidRPr="000F58E2" w:rsidRDefault="001A26F6" w:rsidP="00B457BE">
      <w:pPr>
        <w:pStyle w:val="Tiu30"/>
        <w:keepNext/>
        <w:keepLines/>
        <w:spacing w:line="300" w:lineRule="auto"/>
        <w:rPr>
          <w:sz w:val="27"/>
          <w:szCs w:val="27"/>
        </w:rPr>
      </w:pPr>
      <w:r w:rsidRPr="000F58E2">
        <w:rPr>
          <w:noProof/>
          <w:color w:val="0A0A0A"/>
          <w:sz w:val="27"/>
          <w:szCs w:val="27"/>
        </w:rPr>
        <w:drawing>
          <wp:anchor distT="0" distB="0" distL="114300" distR="114300" simplePos="0" relativeHeight="251658240" behindDoc="0" locked="0" layoutInCell="1" allowOverlap="1" wp14:anchorId="0F1972B0" wp14:editId="5E517266">
            <wp:simplePos x="0" y="0"/>
            <wp:positionH relativeFrom="margin">
              <wp:posOffset>2353310</wp:posOffset>
            </wp:positionH>
            <wp:positionV relativeFrom="margin">
              <wp:posOffset>5917565</wp:posOffset>
            </wp:positionV>
            <wp:extent cx="3851910" cy="3085465"/>
            <wp:effectExtent l="0" t="0" r="0" b="63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t1.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851910" cy="3085465"/>
                    </a:xfrm>
                    <a:prstGeom prst="rect">
                      <a:avLst/>
                    </a:prstGeom>
                  </pic:spPr>
                </pic:pic>
              </a:graphicData>
            </a:graphic>
            <wp14:sizeRelH relativeFrom="margin">
              <wp14:pctWidth>0</wp14:pctWidth>
            </wp14:sizeRelH>
            <wp14:sizeRelV relativeFrom="margin">
              <wp14:pctHeight>0</wp14:pctHeight>
            </wp14:sizeRelV>
          </wp:anchor>
        </w:drawing>
      </w:r>
      <w:r w:rsidR="00C91201" w:rsidRPr="000F58E2">
        <w:rPr>
          <w:sz w:val="27"/>
          <w:szCs w:val="27"/>
        </w:rPr>
        <w:t>ĐỘI NGŨ</w:t>
      </w:r>
      <w:bookmarkEnd w:id="0"/>
      <w:bookmarkEnd w:id="1"/>
      <w:bookmarkEnd w:id="2"/>
    </w:p>
    <w:p w:rsidR="00C91201" w:rsidRPr="000F58E2" w:rsidRDefault="001835E6" w:rsidP="004D2FCB">
      <w:pPr>
        <w:pStyle w:val="Vnbnnidung0"/>
        <w:spacing w:line="300" w:lineRule="auto"/>
        <w:ind w:firstLine="580"/>
        <w:jc w:val="both"/>
        <w:rPr>
          <w:sz w:val="27"/>
          <w:szCs w:val="27"/>
        </w:rPr>
      </w:pPr>
      <w:r w:rsidRPr="000F58E2">
        <w:rPr>
          <w:sz w:val="27"/>
          <w:szCs w:val="27"/>
        </w:rPr>
        <w:t xml:space="preserve">Từ </w:t>
      </w:r>
      <w:r w:rsidRPr="000F58E2">
        <w:rPr>
          <w:sz w:val="27"/>
          <w:szCs w:val="27"/>
        </w:rPr>
        <w:t xml:space="preserve">tháng 9/2013 </w:t>
      </w:r>
      <w:r>
        <w:rPr>
          <w:sz w:val="27"/>
          <w:szCs w:val="27"/>
        </w:rPr>
        <w:t>đ</w:t>
      </w:r>
      <w:r w:rsidRPr="000F58E2">
        <w:rPr>
          <w:sz w:val="27"/>
          <w:szCs w:val="27"/>
        </w:rPr>
        <w:t xml:space="preserve">ội </w:t>
      </w:r>
      <w:r w:rsidR="009C1978" w:rsidRPr="000F58E2">
        <w:rPr>
          <w:sz w:val="27"/>
          <w:szCs w:val="27"/>
        </w:rPr>
        <w:t>ngũ viên chức thuộc đơn vị</w:t>
      </w:r>
      <w:r>
        <w:rPr>
          <w:sz w:val="27"/>
          <w:szCs w:val="27"/>
        </w:rPr>
        <w:t xml:space="preserve"> </w:t>
      </w:r>
      <w:r w:rsidR="009C1978" w:rsidRPr="000F58E2">
        <w:rPr>
          <w:sz w:val="27"/>
          <w:szCs w:val="27"/>
        </w:rPr>
        <w:t xml:space="preserve">gồm </w:t>
      </w:r>
      <w:r w:rsidR="00D13FBF" w:rsidRPr="000F58E2">
        <w:rPr>
          <w:sz w:val="27"/>
          <w:szCs w:val="27"/>
        </w:rPr>
        <w:t>7</w:t>
      </w:r>
      <w:r w:rsidR="00C91201" w:rsidRPr="000F58E2">
        <w:rPr>
          <w:sz w:val="27"/>
          <w:szCs w:val="27"/>
        </w:rPr>
        <w:t xml:space="preserve"> </w:t>
      </w:r>
      <w:r w:rsidR="009C1978" w:rsidRPr="000F58E2">
        <w:rPr>
          <w:sz w:val="27"/>
          <w:szCs w:val="27"/>
        </w:rPr>
        <w:t>thành viên</w:t>
      </w:r>
      <w:r w:rsidR="00C91201" w:rsidRPr="000F58E2">
        <w:rPr>
          <w:sz w:val="27"/>
          <w:szCs w:val="27"/>
        </w:rPr>
        <w:t xml:space="preserve">, </w:t>
      </w:r>
      <w:r w:rsidR="009C1978" w:rsidRPr="000F58E2">
        <w:rPr>
          <w:sz w:val="27"/>
          <w:szCs w:val="27"/>
        </w:rPr>
        <w:t xml:space="preserve">cụ thể có </w:t>
      </w:r>
      <w:r w:rsidR="00D13FBF" w:rsidRPr="000F58E2">
        <w:rPr>
          <w:sz w:val="27"/>
          <w:szCs w:val="27"/>
        </w:rPr>
        <w:t>1</w:t>
      </w:r>
      <w:r w:rsidR="009C1978" w:rsidRPr="000F58E2">
        <w:rPr>
          <w:sz w:val="27"/>
          <w:szCs w:val="27"/>
        </w:rPr>
        <w:t xml:space="preserve"> trưởng phòng</w:t>
      </w:r>
      <w:r w:rsidR="00C91201" w:rsidRPr="000F58E2">
        <w:rPr>
          <w:sz w:val="27"/>
          <w:szCs w:val="27"/>
        </w:rPr>
        <w:t xml:space="preserve"> và </w:t>
      </w:r>
      <w:r w:rsidR="00D13FBF" w:rsidRPr="000F58E2">
        <w:rPr>
          <w:sz w:val="27"/>
          <w:szCs w:val="27"/>
        </w:rPr>
        <w:t>6</w:t>
      </w:r>
      <w:r w:rsidR="008C786A" w:rsidRPr="000F58E2">
        <w:rPr>
          <w:sz w:val="27"/>
          <w:szCs w:val="27"/>
        </w:rPr>
        <w:t xml:space="preserve"> </w:t>
      </w:r>
      <w:r w:rsidR="007C2E82">
        <w:rPr>
          <w:sz w:val="27"/>
          <w:szCs w:val="27"/>
        </w:rPr>
        <w:t>chuyên</w:t>
      </w:r>
      <w:r w:rsidR="008C786A" w:rsidRPr="000F58E2">
        <w:rPr>
          <w:sz w:val="27"/>
          <w:szCs w:val="27"/>
        </w:rPr>
        <w:t xml:space="preserve"> viên, t</w:t>
      </w:r>
      <w:r w:rsidR="00C91201" w:rsidRPr="000F58E2">
        <w:rPr>
          <w:sz w:val="27"/>
          <w:szCs w:val="27"/>
        </w:rPr>
        <w:t xml:space="preserve">rong đó </w:t>
      </w:r>
      <w:r w:rsidR="009C1978" w:rsidRPr="000F58E2">
        <w:rPr>
          <w:sz w:val="27"/>
          <w:szCs w:val="27"/>
        </w:rPr>
        <w:t xml:space="preserve">có </w:t>
      </w:r>
      <w:r w:rsidR="00D13FBF" w:rsidRPr="000F58E2">
        <w:rPr>
          <w:sz w:val="27"/>
          <w:szCs w:val="27"/>
        </w:rPr>
        <w:t>2</w:t>
      </w:r>
      <w:r w:rsidR="00C91201" w:rsidRPr="000F58E2">
        <w:rPr>
          <w:sz w:val="27"/>
          <w:szCs w:val="27"/>
        </w:rPr>
        <w:t xml:space="preserve"> </w:t>
      </w:r>
      <w:r w:rsidR="009C1978" w:rsidRPr="000F58E2">
        <w:rPr>
          <w:sz w:val="27"/>
          <w:szCs w:val="27"/>
        </w:rPr>
        <w:t xml:space="preserve">thành viên có trình độ </w:t>
      </w:r>
      <w:r w:rsidR="00C91201" w:rsidRPr="000F58E2">
        <w:rPr>
          <w:sz w:val="27"/>
          <w:szCs w:val="27"/>
        </w:rPr>
        <w:t xml:space="preserve">Thạc sĩ, </w:t>
      </w:r>
      <w:r w:rsidR="00D13FBF" w:rsidRPr="000F58E2">
        <w:rPr>
          <w:sz w:val="27"/>
          <w:szCs w:val="27"/>
        </w:rPr>
        <w:t>5</w:t>
      </w:r>
      <w:r w:rsidR="00C91201" w:rsidRPr="000F58E2">
        <w:rPr>
          <w:sz w:val="27"/>
          <w:szCs w:val="27"/>
        </w:rPr>
        <w:t xml:space="preserve"> </w:t>
      </w:r>
      <w:r w:rsidR="009C1978" w:rsidRPr="000F58E2">
        <w:rPr>
          <w:sz w:val="27"/>
          <w:szCs w:val="27"/>
        </w:rPr>
        <w:t xml:space="preserve">thành viên trình độ </w:t>
      </w:r>
      <w:r w:rsidR="00C91201" w:rsidRPr="000F58E2">
        <w:rPr>
          <w:sz w:val="27"/>
          <w:szCs w:val="27"/>
        </w:rPr>
        <w:t>Đại học</w:t>
      </w:r>
      <w:r w:rsidR="00A90CA0" w:rsidRPr="000F58E2">
        <w:rPr>
          <w:sz w:val="27"/>
          <w:szCs w:val="27"/>
        </w:rPr>
        <w:t>.</w:t>
      </w:r>
      <w:r>
        <w:rPr>
          <w:sz w:val="27"/>
          <w:szCs w:val="27"/>
        </w:rPr>
        <w:t xml:space="preserve"> </w:t>
      </w:r>
      <w:r w:rsidR="003F1521" w:rsidRPr="003F1521">
        <w:rPr>
          <w:sz w:val="27"/>
          <w:szCs w:val="27"/>
        </w:rPr>
        <w:t xml:space="preserve">Hoạt động </w:t>
      </w:r>
      <w:r w:rsidR="003F1521">
        <w:rPr>
          <w:sz w:val="27"/>
          <w:szCs w:val="27"/>
        </w:rPr>
        <w:t xml:space="preserve">khảo thí, </w:t>
      </w:r>
      <w:r w:rsidR="003F1521" w:rsidRPr="003F1521">
        <w:rPr>
          <w:sz w:val="27"/>
          <w:szCs w:val="27"/>
        </w:rPr>
        <w:t xml:space="preserve">đảm bảo chất lượng giáo dục luôn được Đảng ủy - Ban Giám hiệu quan tâm và coi đó là vấn đề sống còn của Trường. Vì vậy, </w:t>
      </w:r>
      <w:r w:rsidR="003F1521">
        <w:rPr>
          <w:sz w:val="27"/>
          <w:szCs w:val="27"/>
        </w:rPr>
        <w:t xml:space="preserve">các thành viên </w:t>
      </w:r>
      <w:r w:rsidR="00DA3E36">
        <w:rPr>
          <w:sz w:val="27"/>
          <w:szCs w:val="27"/>
        </w:rPr>
        <w:t xml:space="preserve">của đơn vị </w:t>
      </w:r>
      <w:r w:rsidR="003F1521" w:rsidRPr="003F1521">
        <w:rPr>
          <w:sz w:val="27"/>
          <w:szCs w:val="27"/>
        </w:rPr>
        <w:t xml:space="preserve">đã </w:t>
      </w:r>
      <w:r w:rsidR="003F1521">
        <w:rPr>
          <w:sz w:val="27"/>
          <w:szCs w:val="27"/>
        </w:rPr>
        <w:t xml:space="preserve">nhận thức rõ trách nhiệm, </w:t>
      </w:r>
      <w:r w:rsidR="003F1521" w:rsidRPr="003F1521">
        <w:rPr>
          <w:sz w:val="27"/>
          <w:szCs w:val="27"/>
        </w:rPr>
        <w:t xml:space="preserve">luôn thực hiện nghiêm túc nhiệm vụ được giao, không ngừng cải thiện và nâng cao chất </w:t>
      </w:r>
      <w:r w:rsidR="003F1521" w:rsidRPr="003F1521">
        <w:rPr>
          <w:sz w:val="27"/>
          <w:szCs w:val="27"/>
        </w:rPr>
        <w:lastRenderedPageBreak/>
        <w:t>lượng đào tạo góp phần vào sự nghiệp phát triển ổn định và bền vững của Nhà trường.</w:t>
      </w:r>
    </w:p>
    <w:p w:rsidR="008C786A" w:rsidRPr="000F58E2" w:rsidRDefault="0090757F" w:rsidP="00B457BE">
      <w:pPr>
        <w:spacing w:line="300" w:lineRule="auto"/>
        <w:ind w:firstLine="567"/>
        <w:jc w:val="both"/>
        <w:rPr>
          <w:rFonts w:ascii="Times New Roman" w:hAnsi="Times New Roman"/>
          <w:b/>
          <w:noProof/>
          <w:sz w:val="27"/>
          <w:szCs w:val="27"/>
        </w:rPr>
      </w:pPr>
      <w:r w:rsidRPr="000F58E2">
        <w:rPr>
          <w:rFonts w:ascii="Times New Roman" w:hAnsi="Times New Roman"/>
          <w:b/>
          <w:noProof/>
          <w:sz w:val="27"/>
          <w:szCs w:val="27"/>
        </w:rPr>
        <w:t xml:space="preserve">HOẠT ĐỘNG NỔI BẬT </w:t>
      </w:r>
    </w:p>
    <w:p w:rsidR="00A1576B" w:rsidRPr="000F58E2" w:rsidRDefault="001F46D4" w:rsidP="00B457BE">
      <w:pPr>
        <w:pStyle w:val="Vnbnnidung0"/>
        <w:spacing w:line="300" w:lineRule="auto"/>
        <w:ind w:firstLine="580"/>
        <w:jc w:val="both"/>
        <w:rPr>
          <w:sz w:val="27"/>
          <w:szCs w:val="27"/>
        </w:rPr>
      </w:pPr>
      <w:r w:rsidRPr="000F58E2">
        <w:rPr>
          <w:noProof/>
          <w:sz w:val="27"/>
          <w:szCs w:val="27"/>
        </w:rPr>
        <w:drawing>
          <wp:anchor distT="0" distB="0" distL="114300" distR="114300" simplePos="0" relativeHeight="251660288" behindDoc="0" locked="0" layoutInCell="1" allowOverlap="1" wp14:anchorId="3E43549E" wp14:editId="381207CB">
            <wp:simplePos x="0" y="0"/>
            <wp:positionH relativeFrom="margin">
              <wp:posOffset>2329180</wp:posOffset>
            </wp:positionH>
            <wp:positionV relativeFrom="margin">
              <wp:posOffset>1081405</wp:posOffset>
            </wp:positionV>
            <wp:extent cx="3942080" cy="2412365"/>
            <wp:effectExtent l="0" t="0" r="1270" b="698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T3.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942080" cy="2412365"/>
                    </a:xfrm>
                    <a:prstGeom prst="rect">
                      <a:avLst/>
                    </a:prstGeom>
                  </pic:spPr>
                </pic:pic>
              </a:graphicData>
            </a:graphic>
            <wp14:sizeRelH relativeFrom="margin">
              <wp14:pctWidth>0</wp14:pctWidth>
            </wp14:sizeRelH>
            <wp14:sizeRelV relativeFrom="margin">
              <wp14:pctHeight>0</wp14:pctHeight>
            </wp14:sizeRelV>
          </wp:anchor>
        </w:drawing>
      </w:r>
      <w:r w:rsidR="0016212C" w:rsidRPr="000F58E2">
        <w:rPr>
          <w:sz w:val="27"/>
          <w:szCs w:val="27"/>
        </w:rPr>
        <w:t xml:space="preserve">Năm 2018, </w:t>
      </w:r>
      <w:r w:rsidR="00A1576B" w:rsidRPr="000F58E2">
        <w:rPr>
          <w:sz w:val="27"/>
          <w:szCs w:val="27"/>
        </w:rPr>
        <w:t xml:space="preserve">Nhà trường đã có giấy chứng nhận và thực hiện triển khai công tác xây dựng hệ thống quản lý chất lượng theo tiêu chuẩn ISO 9001:2015 </w:t>
      </w:r>
      <w:r w:rsidR="007B79A1" w:rsidRPr="000F58E2">
        <w:rPr>
          <w:sz w:val="27"/>
          <w:szCs w:val="27"/>
        </w:rPr>
        <w:t xml:space="preserve">(chứng nhận do tổ chức Afnor cấp, </w:t>
      </w:r>
      <w:r w:rsidR="007C08E1" w:rsidRPr="000F58E2">
        <w:rPr>
          <w:sz w:val="27"/>
          <w:szCs w:val="27"/>
        </w:rPr>
        <w:t xml:space="preserve">thuộc </w:t>
      </w:r>
      <w:r w:rsidR="00A1576B" w:rsidRPr="000F58E2">
        <w:rPr>
          <w:sz w:val="27"/>
          <w:szCs w:val="27"/>
        </w:rPr>
        <w:t>tổ chức COFPRAC</w:t>
      </w:r>
      <w:r w:rsidR="007B79A1" w:rsidRPr="000F58E2">
        <w:rPr>
          <w:sz w:val="27"/>
          <w:szCs w:val="27"/>
        </w:rPr>
        <w:t xml:space="preserve"> tại Pháp)</w:t>
      </w:r>
      <w:r w:rsidR="00A1576B" w:rsidRPr="000F58E2">
        <w:rPr>
          <w:sz w:val="27"/>
          <w:szCs w:val="27"/>
        </w:rPr>
        <w:t xml:space="preserve">. </w:t>
      </w:r>
      <w:r w:rsidR="007B79A1" w:rsidRPr="000F58E2">
        <w:rPr>
          <w:sz w:val="27"/>
          <w:szCs w:val="27"/>
        </w:rPr>
        <w:t xml:space="preserve">Hiện nay </w:t>
      </w:r>
      <w:r w:rsidR="00A1576B" w:rsidRPr="000F58E2">
        <w:rPr>
          <w:sz w:val="27"/>
          <w:szCs w:val="27"/>
        </w:rPr>
        <w:t xml:space="preserve">Nhà trường tiếp tục duy trì thực hiện các bước và không ngừng cải tiến hệ thống quản lý chất lượng </w:t>
      </w:r>
      <w:r w:rsidR="007B79A1" w:rsidRPr="000F58E2">
        <w:rPr>
          <w:sz w:val="27"/>
          <w:szCs w:val="27"/>
        </w:rPr>
        <w:t>theo tiêu chuẩn ISO 9001:2015</w:t>
      </w:r>
      <w:r w:rsidR="007C08E1" w:rsidRPr="000F58E2">
        <w:rPr>
          <w:sz w:val="27"/>
          <w:szCs w:val="27"/>
        </w:rPr>
        <w:t>.</w:t>
      </w:r>
    </w:p>
    <w:p w:rsidR="0016212C" w:rsidRPr="000F58E2" w:rsidRDefault="003F2F99" w:rsidP="00B457BE">
      <w:pPr>
        <w:pStyle w:val="Vnbnnidung0"/>
        <w:spacing w:line="300" w:lineRule="auto"/>
        <w:ind w:firstLine="580"/>
        <w:jc w:val="both"/>
        <w:rPr>
          <w:sz w:val="27"/>
          <w:szCs w:val="27"/>
        </w:rPr>
      </w:pPr>
      <w:r>
        <w:rPr>
          <w:noProof/>
          <w:sz w:val="27"/>
          <w:szCs w:val="27"/>
        </w:rPr>
        <w:drawing>
          <wp:anchor distT="0" distB="0" distL="114300" distR="114300" simplePos="0" relativeHeight="251663360" behindDoc="0" locked="0" layoutInCell="1" allowOverlap="1" wp14:anchorId="1EADE85E" wp14:editId="10B824A9">
            <wp:simplePos x="0" y="0"/>
            <wp:positionH relativeFrom="margin">
              <wp:posOffset>2282825</wp:posOffset>
            </wp:positionH>
            <wp:positionV relativeFrom="margin">
              <wp:posOffset>4598035</wp:posOffset>
            </wp:positionV>
            <wp:extent cx="3992880" cy="2645410"/>
            <wp:effectExtent l="0" t="0" r="7620" b="2540"/>
            <wp:wrapSquare wrapText="bothSides"/>
            <wp:docPr id="1" name="Picture 1" descr="C:\Users\NHANKHAOTHI_LTTC\Downloads\IMG_83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HANKHAOTHI_LTTC\Downloads\IMG_837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992880" cy="26454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6212C" w:rsidRPr="000F58E2">
        <w:rPr>
          <w:sz w:val="27"/>
          <w:szCs w:val="27"/>
        </w:rPr>
        <w:t>Năm 2019, trường Cao đẳng Lý Tự Trọng Thành phố Hồ chí Minh là một trong 08 trường cao đẳng đầu tiên trong hệ thống giáo dục nghề nghiệp của cả nước được lựa chọn đánh giá thí điểm theo chuẩn trường cao đẳng chất lượng cao. Kết quả, Đoàn đánh giá ngoài do Tổng cục Giáo dục nghề nghiệp thành lập đã đến khảo sát, đánh giá và công nhận Trường đạt tiêu chuẩn chất trường cao đẳng chất lượng cao với số điểm 89/100.</w:t>
      </w:r>
    </w:p>
    <w:p w:rsidR="00942243" w:rsidRPr="000F58E2" w:rsidRDefault="00227334" w:rsidP="00B457BE">
      <w:pPr>
        <w:pStyle w:val="Vnbnnidung0"/>
        <w:spacing w:line="300" w:lineRule="auto"/>
        <w:ind w:firstLine="580"/>
        <w:jc w:val="both"/>
        <w:rPr>
          <w:sz w:val="27"/>
          <w:szCs w:val="27"/>
        </w:rPr>
      </w:pPr>
      <w:r w:rsidRPr="000F58E2">
        <w:rPr>
          <w:sz w:val="27"/>
          <w:szCs w:val="27"/>
        </w:rPr>
        <w:t>T</w:t>
      </w:r>
      <w:r w:rsidR="00942243" w:rsidRPr="000F58E2">
        <w:rPr>
          <w:sz w:val="27"/>
          <w:szCs w:val="27"/>
        </w:rPr>
        <w:t>háng 12/2020</w:t>
      </w:r>
      <w:r w:rsidR="007C08E1" w:rsidRPr="000F58E2">
        <w:rPr>
          <w:sz w:val="27"/>
          <w:szCs w:val="27"/>
        </w:rPr>
        <w:t>, trường thực hiện đánh giá ngoài chất lượng cơ sở giáo dục nghề nghiệp, kết quả đạt được.</w:t>
      </w:r>
    </w:p>
    <w:p w:rsidR="00BB5BD6" w:rsidRPr="000F58E2" w:rsidRDefault="008A3900" w:rsidP="00B457BE">
      <w:pPr>
        <w:pStyle w:val="Vnbnnidung0"/>
        <w:spacing w:line="300" w:lineRule="auto"/>
        <w:ind w:firstLine="580"/>
        <w:jc w:val="both"/>
        <w:rPr>
          <w:sz w:val="27"/>
          <w:szCs w:val="27"/>
          <w:lang w:val="de-DE"/>
        </w:rPr>
      </w:pPr>
      <w:r>
        <w:rPr>
          <w:sz w:val="27"/>
          <w:szCs w:val="27"/>
        </w:rPr>
        <w:t xml:space="preserve">  </w:t>
      </w:r>
      <w:r w:rsidR="00942243" w:rsidRPr="000F58E2">
        <w:rPr>
          <w:sz w:val="27"/>
          <w:szCs w:val="27"/>
        </w:rPr>
        <w:t xml:space="preserve">+ </w:t>
      </w:r>
      <w:r w:rsidR="00BB5BD6" w:rsidRPr="000F58E2">
        <w:rPr>
          <w:sz w:val="27"/>
          <w:szCs w:val="27"/>
          <w:lang w:val="de-DE"/>
        </w:rPr>
        <w:t>Đạt tiêu chuẩn kiểm định chất lượng cơ sở giáo dục nghề nghiệp, giấy chứng nhận có giá trị đến 06/12/2025.</w:t>
      </w:r>
    </w:p>
    <w:p w:rsidR="00BB5BD6" w:rsidRPr="000F58E2" w:rsidRDefault="00BB5BD6" w:rsidP="00B457BE">
      <w:pPr>
        <w:spacing w:line="300" w:lineRule="auto"/>
        <w:ind w:firstLine="720"/>
        <w:jc w:val="both"/>
        <w:rPr>
          <w:rFonts w:ascii="Times New Roman" w:hAnsi="Times New Roman"/>
          <w:sz w:val="27"/>
          <w:szCs w:val="27"/>
          <w:lang w:val="de-DE"/>
        </w:rPr>
      </w:pPr>
      <w:r w:rsidRPr="000F58E2">
        <w:rPr>
          <w:rFonts w:ascii="Times New Roman" w:hAnsi="Times New Roman"/>
          <w:sz w:val="27"/>
          <w:szCs w:val="27"/>
          <w:lang w:val="de-DE"/>
        </w:rPr>
        <w:t>+ Đạt tiêu chuẩn kiểm định chất lượng chương trình đào tạo nghề Công nghệ chế tạo máy, giấy chứng nhận có giá trị đến 16/12/2025.</w:t>
      </w:r>
    </w:p>
    <w:p w:rsidR="007C08E1" w:rsidRPr="000F58E2" w:rsidRDefault="007C08E1" w:rsidP="00B457BE">
      <w:pPr>
        <w:spacing w:line="300" w:lineRule="auto"/>
        <w:ind w:firstLine="720"/>
        <w:jc w:val="both"/>
        <w:rPr>
          <w:rFonts w:ascii="Times New Roman" w:hAnsi="Times New Roman"/>
          <w:sz w:val="27"/>
          <w:szCs w:val="27"/>
          <w:lang w:val="de-DE"/>
        </w:rPr>
      </w:pPr>
      <w:r w:rsidRPr="000F58E2">
        <w:rPr>
          <w:rFonts w:ascii="Times New Roman" w:hAnsi="Times New Roman"/>
          <w:sz w:val="27"/>
          <w:szCs w:val="27"/>
          <w:lang w:val="de-DE"/>
        </w:rPr>
        <w:t xml:space="preserve">Từ năm 2013 đến nay tập thể đơn vị phòng </w:t>
      </w:r>
      <w:r w:rsidR="009046AF">
        <w:rPr>
          <w:rFonts w:ascii="Times New Roman" w:hAnsi="Times New Roman"/>
          <w:sz w:val="27"/>
          <w:szCs w:val="27"/>
          <w:lang w:val="de-DE"/>
        </w:rPr>
        <w:t>Khảo thí và Đảm bảo chất lượng</w:t>
      </w:r>
      <w:r w:rsidR="005E67E9">
        <w:rPr>
          <w:rFonts w:ascii="Times New Roman" w:hAnsi="Times New Roman"/>
          <w:sz w:val="27"/>
          <w:szCs w:val="27"/>
          <w:lang w:val="de-DE"/>
        </w:rPr>
        <w:t xml:space="preserve"> luôn đạt danh hiệu </w:t>
      </w:r>
      <w:r w:rsidRPr="000F58E2">
        <w:rPr>
          <w:rFonts w:ascii="Times New Roman" w:hAnsi="Times New Roman"/>
          <w:sz w:val="27"/>
          <w:szCs w:val="27"/>
          <w:lang w:val="de-DE"/>
        </w:rPr>
        <w:t>Tập thể</w:t>
      </w:r>
      <w:r w:rsidR="005E67E9">
        <w:rPr>
          <w:rFonts w:ascii="Times New Roman" w:hAnsi="Times New Roman"/>
          <w:sz w:val="27"/>
          <w:szCs w:val="27"/>
          <w:lang w:val="de-DE"/>
        </w:rPr>
        <w:t xml:space="preserve"> </w:t>
      </w:r>
      <w:r w:rsidRPr="000F58E2">
        <w:rPr>
          <w:rFonts w:ascii="Times New Roman" w:hAnsi="Times New Roman"/>
          <w:sz w:val="27"/>
          <w:szCs w:val="27"/>
          <w:lang w:val="de-DE"/>
        </w:rPr>
        <w:t>lao</w:t>
      </w:r>
      <w:r w:rsidR="005E67E9">
        <w:rPr>
          <w:rFonts w:ascii="Times New Roman" w:hAnsi="Times New Roman"/>
          <w:sz w:val="27"/>
          <w:szCs w:val="27"/>
          <w:lang w:val="de-DE"/>
        </w:rPr>
        <w:t xml:space="preserve"> </w:t>
      </w:r>
      <w:r w:rsidRPr="000F58E2">
        <w:rPr>
          <w:rFonts w:ascii="Times New Roman" w:hAnsi="Times New Roman"/>
          <w:sz w:val="27"/>
          <w:szCs w:val="27"/>
          <w:lang w:val="de-DE"/>
        </w:rPr>
        <w:t>động xuất sắc</w:t>
      </w:r>
      <w:r w:rsidR="005E67E9">
        <w:rPr>
          <w:rFonts w:ascii="Times New Roman" w:hAnsi="Times New Roman"/>
          <w:sz w:val="27"/>
          <w:szCs w:val="27"/>
          <w:lang w:val="de-DE"/>
        </w:rPr>
        <w:t xml:space="preserve"> </w:t>
      </w:r>
      <w:r w:rsidRPr="000F58E2">
        <w:rPr>
          <w:rFonts w:ascii="Times New Roman" w:hAnsi="Times New Roman"/>
          <w:sz w:val="27"/>
          <w:szCs w:val="27"/>
          <w:lang w:val="de-DE"/>
        </w:rPr>
        <w:t>năm học.</w:t>
      </w:r>
    </w:p>
    <w:p w:rsidR="00773B4B" w:rsidRPr="000F58E2" w:rsidRDefault="0016212C" w:rsidP="009D780F">
      <w:pPr>
        <w:pStyle w:val="body0020text"/>
        <w:shd w:val="clear" w:color="auto" w:fill="FFFFFF"/>
        <w:spacing w:before="0" w:beforeAutospacing="0" w:after="0" w:afterAutospacing="0" w:line="300" w:lineRule="auto"/>
        <w:rPr>
          <w:b/>
          <w:noProof/>
          <w:sz w:val="27"/>
          <w:szCs w:val="27"/>
        </w:rPr>
      </w:pPr>
      <w:r w:rsidRPr="000F58E2">
        <w:rPr>
          <w:rStyle w:val="body0020textchar"/>
          <w:rFonts w:ascii="Arial" w:hAnsi="Arial" w:cs="Arial"/>
          <w:color w:val="454545"/>
          <w:sz w:val="27"/>
          <w:szCs w:val="27"/>
        </w:rPr>
        <w:tab/>
      </w:r>
      <w:r w:rsidR="001B0751" w:rsidRPr="000F58E2">
        <w:rPr>
          <w:b/>
          <w:noProof/>
          <w:sz w:val="27"/>
          <w:szCs w:val="27"/>
        </w:rPr>
        <w:t>ĐỊNH HƯỚNG PHÁT TRIỂN</w:t>
      </w:r>
    </w:p>
    <w:p w:rsidR="007B5963" w:rsidRPr="00721F26" w:rsidRDefault="007B5963" w:rsidP="00B457BE">
      <w:pPr>
        <w:numPr>
          <w:ilvl w:val="0"/>
          <w:numId w:val="37"/>
        </w:numPr>
        <w:tabs>
          <w:tab w:val="left" w:pos="851"/>
        </w:tabs>
        <w:spacing w:line="300" w:lineRule="auto"/>
        <w:ind w:left="0" w:firstLine="567"/>
        <w:jc w:val="both"/>
        <w:rPr>
          <w:rFonts w:ascii="Times New Roman" w:hAnsi="Times New Roman"/>
          <w:sz w:val="27"/>
          <w:szCs w:val="27"/>
        </w:rPr>
      </w:pPr>
      <w:r w:rsidRPr="00721F26">
        <w:rPr>
          <w:rFonts w:ascii="Times New Roman" w:hAnsi="Times New Roman"/>
          <w:sz w:val="27"/>
          <w:szCs w:val="27"/>
        </w:rPr>
        <w:t>Trong năm học 2021-2022</w:t>
      </w:r>
      <w:r w:rsidR="009312AB" w:rsidRPr="00721F26">
        <w:rPr>
          <w:rFonts w:ascii="Times New Roman" w:hAnsi="Times New Roman"/>
          <w:sz w:val="27"/>
          <w:szCs w:val="27"/>
        </w:rPr>
        <w:t xml:space="preserve"> và </w:t>
      </w:r>
      <w:r w:rsidR="006B0041" w:rsidRPr="00721F26">
        <w:rPr>
          <w:rFonts w:ascii="Times New Roman" w:hAnsi="Times New Roman"/>
          <w:sz w:val="27"/>
          <w:szCs w:val="27"/>
        </w:rPr>
        <w:t>những năm tiếp theo</w:t>
      </w:r>
      <w:r w:rsidRPr="00721F26">
        <w:rPr>
          <w:rFonts w:ascii="Times New Roman" w:hAnsi="Times New Roman"/>
          <w:sz w:val="27"/>
          <w:szCs w:val="27"/>
        </w:rPr>
        <w:t xml:space="preserve"> với lưu lượng sinh viên dự kiến trên 18.000 em, đơn vị tiếp tục đổi mới công tác kiểm tra, đánh giá đảm bảo tính khách quan, công bằng</w:t>
      </w:r>
      <w:r w:rsidR="00DE51BA">
        <w:rPr>
          <w:rFonts w:ascii="Times New Roman" w:hAnsi="Times New Roman"/>
          <w:sz w:val="27"/>
          <w:szCs w:val="27"/>
        </w:rPr>
        <w:t xml:space="preserve"> và phù hợp theo hướng hội nhập</w:t>
      </w:r>
      <w:r w:rsidRPr="00721F26">
        <w:rPr>
          <w:rFonts w:ascii="Times New Roman" w:hAnsi="Times New Roman"/>
          <w:sz w:val="27"/>
          <w:szCs w:val="27"/>
        </w:rPr>
        <w:t xml:space="preserve">. </w:t>
      </w:r>
      <w:r w:rsidR="00721F26">
        <w:rPr>
          <w:rFonts w:ascii="Times New Roman" w:hAnsi="Times New Roman"/>
          <w:sz w:val="27"/>
          <w:szCs w:val="27"/>
        </w:rPr>
        <w:t xml:space="preserve"> </w:t>
      </w:r>
      <w:r w:rsidRPr="00721F26">
        <w:rPr>
          <w:rFonts w:ascii="Times New Roman" w:hAnsi="Times New Roman"/>
          <w:sz w:val="27"/>
          <w:szCs w:val="27"/>
        </w:rPr>
        <w:t xml:space="preserve">Song song với việc thực hiện đề án xây dựng Nhà trường thông minh, đơn vị nghiên cứu </w:t>
      </w:r>
      <w:r w:rsidR="009312AB" w:rsidRPr="00721F26">
        <w:rPr>
          <w:rFonts w:ascii="Times New Roman" w:hAnsi="Times New Roman"/>
          <w:sz w:val="27"/>
          <w:szCs w:val="27"/>
        </w:rPr>
        <w:t xml:space="preserve">đề nghị Nhà trường </w:t>
      </w:r>
      <w:r w:rsidRPr="00721F26">
        <w:rPr>
          <w:rFonts w:ascii="Times New Roman" w:hAnsi="Times New Roman"/>
          <w:sz w:val="27"/>
          <w:szCs w:val="27"/>
        </w:rPr>
        <w:t xml:space="preserve">thành </w:t>
      </w:r>
      <w:r w:rsidRPr="00721F26">
        <w:rPr>
          <w:rFonts w:ascii="Times New Roman" w:hAnsi="Times New Roman"/>
          <w:sz w:val="27"/>
          <w:szCs w:val="27"/>
        </w:rPr>
        <w:lastRenderedPageBreak/>
        <w:t>lập Trung tâm thi trắc nghiệm online nhằm tối ưu hóa công tác khảo thí, đảm bảo tính chính xác, công bằng và tiết kiệm thời gian, chi phí;</w:t>
      </w:r>
    </w:p>
    <w:p w:rsidR="007B5963" w:rsidRPr="000F58E2" w:rsidRDefault="007B5963" w:rsidP="00B457BE">
      <w:pPr>
        <w:numPr>
          <w:ilvl w:val="0"/>
          <w:numId w:val="37"/>
        </w:numPr>
        <w:tabs>
          <w:tab w:val="left" w:pos="851"/>
        </w:tabs>
        <w:spacing w:line="300" w:lineRule="auto"/>
        <w:ind w:left="0" w:firstLine="567"/>
        <w:jc w:val="both"/>
        <w:rPr>
          <w:rFonts w:ascii="Times New Roman" w:hAnsi="Times New Roman"/>
          <w:sz w:val="27"/>
          <w:szCs w:val="27"/>
        </w:rPr>
      </w:pPr>
      <w:r w:rsidRPr="000F58E2">
        <w:rPr>
          <w:rFonts w:ascii="Times New Roman" w:hAnsi="Times New Roman"/>
          <w:sz w:val="27"/>
          <w:szCs w:val="27"/>
        </w:rPr>
        <w:t>Tăng cường công tác kiểm tra, giám sát, tuyên truyền đối với các hoạt động khảo thí nhằm đảm bảo chất lượng giáo dục nghề nghiệp tại các đơn vị trực thuộc; Cụ thể: Đưa hệ thống camera và</w:t>
      </w:r>
      <w:r w:rsidR="00E1561F">
        <w:rPr>
          <w:rFonts w:ascii="Times New Roman" w:hAnsi="Times New Roman"/>
          <w:sz w:val="27"/>
          <w:szCs w:val="27"/>
        </w:rPr>
        <w:t>o</w:t>
      </w:r>
      <w:r w:rsidRPr="000F58E2">
        <w:rPr>
          <w:rFonts w:ascii="Times New Roman" w:hAnsi="Times New Roman"/>
          <w:sz w:val="27"/>
          <w:szCs w:val="27"/>
        </w:rPr>
        <w:t xml:space="preserve"> theo dõi, giám sát một số khu vực lớp học, phòng thi và khu vực thi. Từ đó, nâng cao ý thức tự giác của cán bộ, giảng viên và sinh viên trong chấp hành nội quy quy ch</w:t>
      </w:r>
      <w:r w:rsidR="00E1561F">
        <w:rPr>
          <w:rFonts w:ascii="Times New Roman" w:hAnsi="Times New Roman"/>
          <w:sz w:val="27"/>
          <w:szCs w:val="27"/>
        </w:rPr>
        <w:t>ế hoạt động dạy - học, thi cử…</w:t>
      </w:r>
    </w:p>
    <w:p w:rsidR="007B5963" w:rsidRPr="000F58E2" w:rsidRDefault="000D7A39" w:rsidP="00B457BE">
      <w:pPr>
        <w:numPr>
          <w:ilvl w:val="0"/>
          <w:numId w:val="37"/>
        </w:numPr>
        <w:tabs>
          <w:tab w:val="left" w:pos="851"/>
        </w:tabs>
        <w:spacing w:line="300" w:lineRule="auto"/>
        <w:ind w:left="0" w:firstLine="567"/>
        <w:jc w:val="both"/>
        <w:rPr>
          <w:rFonts w:ascii="Times New Roman" w:hAnsi="Times New Roman"/>
          <w:sz w:val="27"/>
          <w:szCs w:val="27"/>
        </w:rPr>
      </w:pPr>
      <w:r w:rsidRPr="000F58E2">
        <w:rPr>
          <w:rFonts w:ascii="Times New Roman" w:hAnsi="Times New Roman"/>
          <w:sz w:val="27"/>
          <w:szCs w:val="27"/>
        </w:rPr>
        <w:t>Phối hợp c</w:t>
      </w:r>
      <w:r w:rsidR="007B5963" w:rsidRPr="000F58E2">
        <w:rPr>
          <w:rFonts w:ascii="Times New Roman" w:hAnsi="Times New Roman"/>
          <w:sz w:val="27"/>
          <w:szCs w:val="27"/>
        </w:rPr>
        <w:t xml:space="preserve">ác đơn vị chức năng và các đơn vị chuyên môn </w:t>
      </w:r>
      <w:r w:rsidRPr="000F58E2">
        <w:rPr>
          <w:rFonts w:ascii="Times New Roman" w:hAnsi="Times New Roman"/>
          <w:sz w:val="27"/>
          <w:szCs w:val="27"/>
        </w:rPr>
        <w:t xml:space="preserve">trong trường </w:t>
      </w:r>
      <w:r w:rsidR="007B5963" w:rsidRPr="000F58E2">
        <w:rPr>
          <w:rFonts w:ascii="Times New Roman" w:hAnsi="Times New Roman"/>
          <w:sz w:val="27"/>
          <w:szCs w:val="27"/>
        </w:rPr>
        <w:t>rà soát chuẩn đầu ra, chương trình đào tạo bám sát quy định về khối lượng kiến thức tối thiểu, yêu cầu về năng lực để tổ chức đánh giá, kiểm tra năng lực mà người học đạt được sau khi tốt nghiệp nhằm đáp ứng thị trường lao động trong thời kỳ công nghiệp 4.0;</w:t>
      </w:r>
    </w:p>
    <w:p w:rsidR="007B5963" w:rsidRPr="000F58E2" w:rsidRDefault="007B5963" w:rsidP="00B457BE">
      <w:pPr>
        <w:numPr>
          <w:ilvl w:val="0"/>
          <w:numId w:val="37"/>
        </w:numPr>
        <w:tabs>
          <w:tab w:val="left" w:pos="851"/>
        </w:tabs>
        <w:spacing w:line="300" w:lineRule="auto"/>
        <w:ind w:left="0" w:firstLine="567"/>
        <w:jc w:val="both"/>
        <w:rPr>
          <w:rFonts w:ascii="Times New Roman" w:hAnsi="Times New Roman"/>
          <w:sz w:val="27"/>
          <w:szCs w:val="27"/>
        </w:rPr>
      </w:pPr>
      <w:r w:rsidRPr="000F58E2">
        <w:rPr>
          <w:rFonts w:ascii="Times New Roman" w:hAnsi="Times New Roman"/>
          <w:sz w:val="27"/>
          <w:szCs w:val="27"/>
        </w:rPr>
        <w:t xml:space="preserve">Theo kế hoạch, trong </w:t>
      </w:r>
      <w:r w:rsidR="003E1737" w:rsidRPr="000F58E2">
        <w:rPr>
          <w:rFonts w:ascii="Times New Roman" w:hAnsi="Times New Roman"/>
          <w:sz w:val="27"/>
          <w:szCs w:val="27"/>
        </w:rPr>
        <w:t>giai đoạn 2021-2025</w:t>
      </w:r>
      <w:r w:rsidRPr="000F58E2">
        <w:rPr>
          <w:rFonts w:ascii="Times New Roman" w:hAnsi="Times New Roman"/>
          <w:sz w:val="27"/>
          <w:szCs w:val="27"/>
        </w:rPr>
        <w:t xml:space="preserve"> Nhà trường sẽ </w:t>
      </w:r>
      <w:r w:rsidR="003E1737" w:rsidRPr="000F58E2">
        <w:rPr>
          <w:rFonts w:ascii="Times New Roman" w:hAnsi="Times New Roman"/>
          <w:sz w:val="27"/>
          <w:szCs w:val="27"/>
        </w:rPr>
        <w:t>hoàn thiện</w:t>
      </w:r>
      <w:r w:rsidRPr="000F58E2">
        <w:rPr>
          <w:rFonts w:ascii="Times New Roman" w:hAnsi="Times New Roman"/>
          <w:sz w:val="27"/>
          <w:szCs w:val="27"/>
        </w:rPr>
        <w:t xml:space="preserve"> công tác </w:t>
      </w:r>
      <w:r w:rsidR="003E1737" w:rsidRPr="000F58E2">
        <w:rPr>
          <w:rFonts w:ascii="Times New Roman" w:hAnsi="Times New Roman"/>
          <w:sz w:val="27"/>
          <w:szCs w:val="27"/>
        </w:rPr>
        <w:t>đảm bảo chất lượng bên trong</w:t>
      </w:r>
      <w:r w:rsidRPr="000F58E2">
        <w:rPr>
          <w:rFonts w:ascii="Times New Roman" w:hAnsi="Times New Roman"/>
          <w:sz w:val="27"/>
          <w:szCs w:val="27"/>
        </w:rPr>
        <w:t xml:space="preserve"> cơ sở giáo dục nghề nghiệp, thực hiện đánh giá ngoài để được chứng nhận đạt tiêu chuẩn các chương trình đào tạo </w:t>
      </w:r>
      <w:r w:rsidR="003E1737" w:rsidRPr="000F58E2">
        <w:rPr>
          <w:rFonts w:ascii="Times New Roman" w:hAnsi="Times New Roman"/>
          <w:sz w:val="27"/>
          <w:szCs w:val="27"/>
        </w:rPr>
        <w:t>các cấp độ quốc tế, khu vực và cấp quốc gia.</w:t>
      </w:r>
      <w:r w:rsidRPr="000F58E2">
        <w:rPr>
          <w:rFonts w:ascii="Times New Roman" w:hAnsi="Times New Roman"/>
          <w:sz w:val="27"/>
          <w:szCs w:val="27"/>
        </w:rPr>
        <w:t xml:space="preserve"> Ngoài ra, Nhà trường duy trì và mạnh dạn xây dựng các chương trình đào tạo theo chuẩn ABET và chuẩn CDIO nhằm thúc đẩy sự phát triển và tạo cơ hội tiếp cận, hòa nhập với các chương trình đào tạo nói riêng và các trường Cao đẳng tiên tiến trên thế giới nói chung.</w:t>
      </w:r>
    </w:p>
    <w:p w:rsidR="007B5963" w:rsidRPr="000F58E2" w:rsidRDefault="005D1496" w:rsidP="005D1496">
      <w:pPr>
        <w:numPr>
          <w:ilvl w:val="0"/>
          <w:numId w:val="37"/>
        </w:numPr>
        <w:tabs>
          <w:tab w:val="left" w:pos="851"/>
        </w:tabs>
        <w:spacing w:line="300" w:lineRule="auto"/>
        <w:ind w:left="0" w:firstLine="567"/>
        <w:jc w:val="both"/>
        <w:rPr>
          <w:rFonts w:ascii="Times New Roman" w:hAnsi="Times New Roman"/>
          <w:sz w:val="27"/>
          <w:szCs w:val="27"/>
        </w:rPr>
      </w:pPr>
      <w:r>
        <w:rPr>
          <w:rFonts w:ascii="Times New Roman" w:hAnsi="Times New Roman"/>
          <w:noProof/>
          <w:sz w:val="27"/>
          <w:szCs w:val="27"/>
        </w:rPr>
        <w:drawing>
          <wp:anchor distT="0" distB="0" distL="114300" distR="114300" simplePos="0" relativeHeight="251662336" behindDoc="0" locked="0" layoutInCell="1" allowOverlap="1" wp14:anchorId="047DBAF6" wp14:editId="667A1A26">
            <wp:simplePos x="0" y="0"/>
            <wp:positionH relativeFrom="margin">
              <wp:posOffset>1718310</wp:posOffset>
            </wp:positionH>
            <wp:positionV relativeFrom="margin">
              <wp:posOffset>5255260</wp:posOffset>
            </wp:positionV>
            <wp:extent cx="4321810" cy="2353945"/>
            <wp:effectExtent l="0" t="0" r="2540" b="8255"/>
            <wp:wrapSquare wrapText="bothSides"/>
            <wp:docPr id="7" name="Picture 7" descr="C:\Users\NHANKHAOTHI_LTTC\Desktop\h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NHANKHAOTHI_LTTC\Desktop\h3.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321810" cy="23539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563D6" w:rsidRPr="000F58E2">
        <w:rPr>
          <w:rFonts w:ascii="Times New Roman" w:hAnsi="Times New Roman"/>
          <w:sz w:val="27"/>
          <w:szCs w:val="27"/>
        </w:rPr>
        <w:t xml:space="preserve">Xã hội càng phát triển, nhiệm vụ </w:t>
      </w:r>
      <w:r w:rsidR="00176875" w:rsidRPr="000F58E2">
        <w:rPr>
          <w:rFonts w:ascii="Times New Roman" w:hAnsi="Times New Roman"/>
          <w:sz w:val="27"/>
          <w:szCs w:val="27"/>
        </w:rPr>
        <w:t>của nhà trường</w:t>
      </w:r>
      <w:r w:rsidR="00D563D6" w:rsidRPr="000F58E2">
        <w:rPr>
          <w:rFonts w:ascii="Times New Roman" w:hAnsi="Times New Roman"/>
          <w:sz w:val="27"/>
          <w:szCs w:val="27"/>
        </w:rPr>
        <w:t xml:space="preserve"> nói chung, hoạt động của phòng KT&amp;ĐBCL nói riêng càng nặng nề và có nhiều thách thức với mỗi thành viên của đơn vị. Chính vì thế, đơn vị tiếp tục </w:t>
      </w:r>
      <w:r w:rsidR="00176875" w:rsidRPr="000F58E2">
        <w:rPr>
          <w:rFonts w:ascii="Times New Roman" w:hAnsi="Times New Roman"/>
          <w:sz w:val="27"/>
          <w:szCs w:val="27"/>
        </w:rPr>
        <w:t xml:space="preserve">chăm lo xây dựng, </w:t>
      </w:r>
      <w:r w:rsidR="00D563D6" w:rsidRPr="000F58E2">
        <w:rPr>
          <w:rFonts w:ascii="Times New Roman" w:hAnsi="Times New Roman"/>
          <w:sz w:val="27"/>
          <w:szCs w:val="27"/>
        </w:rPr>
        <w:t>củng cố, kiện toàn bộ máy tổ chức</w:t>
      </w:r>
      <w:r w:rsidR="00176875" w:rsidRPr="000F58E2">
        <w:rPr>
          <w:rFonts w:ascii="Times New Roman" w:hAnsi="Times New Roman"/>
          <w:sz w:val="27"/>
          <w:szCs w:val="27"/>
        </w:rPr>
        <w:t xml:space="preserve"> của đơn vị</w:t>
      </w:r>
      <w:r w:rsidR="00D563D6" w:rsidRPr="000F58E2">
        <w:rPr>
          <w:rFonts w:ascii="Times New Roman" w:hAnsi="Times New Roman"/>
          <w:sz w:val="27"/>
          <w:szCs w:val="27"/>
        </w:rPr>
        <w:t>, nâng cao chất lượng chuyên môn, nghiệp vụ của các thành viên và đổi mới phương pháp, cách thức</w:t>
      </w:r>
      <w:r w:rsidR="00176875" w:rsidRPr="000F58E2">
        <w:rPr>
          <w:rFonts w:ascii="Times New Roman" w:hAnsi="Times New Roman"/>
          <w:sz w:val="27"/>
          <w:szCs w:val="27"/>
        </w:rPr>
        <w:t xml:space="preserve"> </w:t>
      </w:r>
      <w:r w:rsidR="00D563D6" w:rsidRPr="000F58E2">
        <w:rPr>
          <w:rFonts w:ascii="Times New Roman" w:hAnsi="Times New Roman"/>
          <w:sz w:val="27"/>
          <w:szCs w:val="27"/>
        </w:rPr>
        <w:t xml:space="preserve">hoạt động </w:t>
      </w:r>
      <w:r w:rsidR="00176875" w:rsidRPr="000F58E2">
        <w:rPr>
          <w:rFonts w:ascii="Times New Roman" w:hAnsi="Times New Roman"/>
          <w:sz w:val="27"/>
          <w:szCs w:val="27"/>
        </w:rPr>
        <w:t>khảo thí và hoạt động đảm bảo chất lượng theo từng giai đoạn</w:t>
      </w:r>
      <w:r w:rsidR="00D563D6" w:rsidRPr="000F58E2">
        <w:rPr>
          <w:rFonts w:ascii="Times New Roman" w:hAnsi="Times New Roman"/>
          <w:sz w:val="27"/>
          <w:szCs w:val="27"/>
        </w:rPr>
        <w:t xml:space="preserve">. </w:t>
      </w:r>
      <w:r w:rsidR="00176875" w:rsidRPr="000F58E2">
        <w:rPr>
          <w:rFonts w:ascii="Times New Roman" w:hAnsi="Times New Roman"/>
          <w:sz w:val="27"/>
          <w:szCs w:val="27"/>
        </w:rPr>
        <w:t xml:space="preserve">Đảm bảo mỗi thành viên của phòng KT&amp;ĐBCL </w:t>
      </w:r>
      <w:r w:rsidR="00D563D6" w:rsidRPr="000F58E2">
        <w:rPr>
          <w:rFonts w:ascii="Times New Roman" w:hAnsi="Times New Roman"/>
          <w:sz w:val="27"/>
          <w:szCs w:val="27"/>
        </w:rPr>
        <w:t>phải có đầy đủ những phẩm chất về chính trị, nghiệp vụ chuyên môn giỏi, có năng lực, có đạo đức để phục vụ tốt nhiệm vụ, phát huy</w:t>
      </w:r>
      <w:r w:rsidR="00176875" w:rsidRPr="000F58E2">
        <w:rPr>
          <w:rFonts w:ascii="Times New Roman" w:hAnsi="Times New Roman"/>
          <w:sz w:val="27"/>
          <w:szCs w:val="27"/>
        </w:rPr>
        <w:t xml:space="preserve"> truyền thống tốt đẹp của trường Cao đẳng Lý Tự Trọng Thành phố Hồ Chí Minh</w:t>
      </w:r>
      <w:r w:rsidR="007C2E82">
        <w:rPr>
          <w:rFonts w:ascii="Times New Roman" w:hAnsi="Times New Roman"/>
          <w:sz w:val="27"/>
          <w:szCs w:val="27"/>
        </w:rPr>
        <w:t>, tập thể đơn vị quyết tâm thực hiện</w:t>
      </w:r>
      <w:r w:rsidR="00176875" w:rsidRPr="000F58E2">
        <w:rPr>
          <w:rFonts w:ascii="Times New Roman" w:hAnsi="Times New Roman"/>
          <w:sz w:val="27"/>
          <w:szCs w:val="27"/>
        </w:rPr>
        <w:t xml:space="preserve"> theo đúng giá trị đã tuyên bố </w:t>
      </w:r>
      <w:r w:rsidR="00176875" w:rsidRPr="0018151F">
        <w:rPr>
          <w:rFonts w:ascii="Times New Roman" w:hAnsi="Times New Roman"/>
          <w:b/>
          <w:i/>
          <w:sz w:val="27"/>
          <w:szCs w:val="27"/>
        </w:rPr>
        <w:t>“</w:t>
      </w:r>
      <w:r w:rsidR="007C2E82" w:rsidRPr="0018151F">
        <w:rPr>
          <w:rFonts w:ascii="Times New Roman" w:hAnsi="Times New Roman"/>
          <w:b/>
          <w:i/>
          <w:sz w:val="27"/>
          <w:szCs w:val="27"/>
        </w:rPr>
        <w:t xml:space="preserve">Giữ vững niềm tin – Cùng chung </w:t>
      </w:r>
      <w:r w:rsidR="001C5ADF">
        <w:rPr>
          <w:rFonts w:ascii="Times New Roman" w:hAnsi="Times New Roman"/>
          <w:b/>
          <w:i/>
          <w:sz w:val="27"/>
          <w:szCs w:val="27"/>
        </w:rPr>
        <w:t>chí hướng</w:t>
      </w:r>
      <w:bookmarkStart w:id="3" w:name="_GoBack"/>
      <w:bookmarkEnd w:id="3"/>
      <w:r w:rsidR="00BD2DEB">
        <w:rPr>
          <w:rFonts w:ascii="Times New Roman" w:hAnsi="Times New Roman"/>
          <w:b/>
          <w:i/>
          <w:sz w:val="27"/>
          <w:szCs w:val="27"/>
        </w:rPr>
        <w:t xml:space="preserve"> phát triển</w:t>
      </w:r>
      <w:r w:rsidR="00176875" w:rsidRPr="0018151F">
        <w:rPr>
          <w:rFonts w:ascii="Times New Roman" w:hAnsi="Times New Roman"/>
          <w:b/>
          <w:i/>
          <w:sz w:val="27"/>
          <w:szCs w:val="27"/>
        </w:rPr>
        <w:t>”</w:t>
      </w:r>
      <w:r w:rsidR="005B5243" w:rsidRPr="0018151F">
        <w:rPr>
          <w:rFonts w:ascii="Times New Roman" w:hAnsi="Times New Roman"/>
          <w:b/>
          <w:i/>
          <w:sz w:val="27"/>
          <w:szCs w:val="27"/>
        </w:rPr>
        <w:t>.</w:t>
      </w:r>
    </w:p>
    <w:sectPr w:rsidR="007B5963" w:rsidRPr="000F58E2" w:rsidSect="00CD0698">
      <w:footerReference w:type="even" r:id="rId14"/>
      <w:footerReference w:type="default" r:id="rId15"/>
      <w:type w:val="continuous"/>
      <w:pgSz w:w="11907" w:h="16840" w:code="9"/>
      <w:pgMar w:top="851" w:right="851" w:bottom="851" w:left="1474" w:header="0" w:footer="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1A12" w:rsidRDefault="00981A12">
      <w:r>
        <w:separator/>
      </w:r>
    </w:p>
  </w:endnote>
  <w:endnote w:type="continuationSeparator" w:id="0">
    <w:p w:rsidR="00981A12" w:rsidRDefault="00981A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6CFF" w:rsidRDefault="00236CFF"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36CFF" w:rsidRDefault="00236CFF"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842" w:type="pct"/>
      <w:tblInd w:w="-1036" w:type="dxa"/>
      <w:tblCellMar>
        <w:top w:w="144" w:type="dxa"/>
        <w:left w:w="115" w:type="dxa"/>
        <w:bottom w:w="144" w:type="dxa"/>
        <w:right w:w="115" w:type="dxa"/>
      </w:tblCellMar>
      <w:tblLook w:val="04A0" w:firstRow="1" w:lastRow="0" w:firstColumn="1" w:lastColumn="0" w:noHBand="0" w:noVBand="1"/>
    </w:tblPr>
    <w:tblGrid>
      <w:gridCol w:w="8599"/>
      <w:gridCol w:w="2865"/>
    </w:tblGrid>
    <w:tr w:rsidR="00933CC8" w:rsidTr="00286A1C">
      <w:trPr>
        <w:trHeight w:hRule="exact" w:val="97"/>
      </w:trPr>
      <w:tc>
        <w:tcPr>
          <w:tcW w:w="8599" w:type="dxa"/>
          <w:shd w:val="clear" w:color="auto" w:fill="4F81BD" w:themeFill="accent1"/>
          <w:tcMar>
            <w:top w:w="0" w:type="dxa"/>
            <w:bottom w:w="0" w:type="dxa"/>
          </w:tcMar>
        </w:tcPr>
        <w:p w:rsidR="00933CC8" w:rsidRDefault="00933CC8">
          <w:pPr>
            <w:pStyle w:val="Header"/>
            <w:tabs>
              <w:tab w:val="clear" w:pos="4680"/>
              <w:tab w:val="clear" w:pos="9360"/>
            </w:tabs>
            <w:rPr>
              <w:caps/>
              <w:sz w:val="18"/>
            </w:rPr>
          </w:pPr>
        </w:p>
      </w:tc>
      <w:tc>
        <w:tcPr>
          <w:tcW w:w="2865" w:type="dxa"/>
          <w:shd w:val="clear" w:color="auto" w:fill="4F81BD" w:themeFill="accent1"/>
          <w:tcMar>
            <w:top w:w="0" w:type="dxa"/>
            <w:bottom w:w="0" w:type="dxa"/>
          </w:tcMar>
        </w:tcPr>
        <w:p w:rsidR="00933CC8" w:rsidRDefault="00933CC8">
          <w:pPr>
            <w:pStyle w:val="Header"/>
            <w:tabs>
              <w:tab w:val="clear" w:pos="4680"/>
              <w:tab w:val="clear" w:pos="9360"/>
            </w:tabs>
            <w:jc w:val="right"/>
            <w:rPr>
              <w:caps/>
              <w:sz w:val="18"/>
            </w:rPr>
          </w:pPr>
        </w:p>
      </w:tc>
    </w:tr>
    <w:tr w:rsidR="00933CC8" w:rsidTr="00286A1C">
      <w:trPr>
        <w:trHeight w:val="575"/>
      </w:trPr>
      <w:tc>
        <w:tcPr>
          <w:tcW w:w="8599" w:type="dxa"/>
          <w:shd w:val="clear" w:color="auto" w:fill="auto"/>
          <w:vAlign w:val="center"/>
        </w:tcPr>
        <w:p w:rsidR="00933CC8" w:rsidRPr="00CD0698" w:rsidRDefault="00D52881" w:rsidP="00933CC8">
          <w:pPr>
            <w:pStyle w:val="Footer"/>
            <w:ind w:right="360"/>
            <w:rPr>
              <w:rFonts w:ascii="Times New Roman" w:hAnsi="Times New Roman"/>
              <w:i/>
              <w:sz w:val="20"/>
              <w:szCs w:val="20"/>
            </w:rPr>
          </w:pPr>
          <w:r w:rsidRPr="00CD0698">
            <w:rPr>
              <w:rFonts w:ascii="Times New Roman" w:hAnsi="Times New Roman"/>
              <w:b/>
              <w:i/>
              <w:sz w:val="20"/>
              <w:szCs w:val="20"/>
            </w:rPr>
            <w:t>Thông tin liên hệ</w:t>
          </w:r>
          <w:r w:rsidRPr="00CD0698">
            <w:rPr>
              <w:rFonts w:ascii="Times New Roman" w:hAnsi="Times New Roman"/>
              <w:i/>
              <w:sz w:val="20"/>
              <w:szCs w:val="20"/>
            </w:rPr>
            <w:t xml:space="preserve">: </w:t>
          </w:r>
          <w:r w:rsidR="00094637" w:rsidRPr="00CD0698">
            <w:rPr>
              <w:rFonts w:ascii="Times New Roman" w:hAnsi="Times New Roman"/>
              <w:i/>
              <w:sz w:val="20"/>
              <w:szCs w:val="20"/>
            </w:rPr>
            <w:t>Tầng trệt</w:t>
          </w:r>
          <w:r w:rsidR="00CD0698" w:rsidRPr="00CD0698">
            <w:rPr>
              <w:rFonts w:ascii="Times New Roman" w:hAnsi="Times New Roman"/>
              <w:i/>
              <w:sz w:val="20"/>
              <w:szCs w:val="20"/>
            </w:rPr>
            <w:t xml:space="preserve"> </w:t>
          </w:r>
          <w:r w:rsidR="00094637" w:rsidRPr="00CD0698">
            <w:rPr>
              <w:rFonts w:ascii="Times New Roman" w:hAnsi="Times New Roman"/>
              <w:i/>
              <w:sz w:val="20"/>
              <w:szCs w:val="20"/>
            </w:rPr>
            <w:t xml:space="preserve"> tòa nhà </w:t>
          </w:r>
          <w:r w:rsidR="001D6E6B" w:rsidRPr="00CD0698">
            <w:rPr>
              <w:rFonts w:ascii="Times New Roman" w:hAnsi="Times New Roman"/>
              <w:i/>
              <w:sz w:val="20"/>
              <w:szCs w:val="20"/>
            </w:rPr>
            <w:t>D</w:t>
          </w:r>
          <w:r w:rsidR="00933CC8" w:rsidRPr="00CD0698">
            <w:rPr>
              <w:rFonts w:ascii="Times New Roman" w:hAnsi="Times New Roman"/>
              <w:i/>
              <w:sz w:val="20"/>
              <w:szCs w:val="20"/>
            </w:rPr>
            <w:t xml:space="preserve"> , </w:t>
          </w:r>
          <w:r w:rsidR="00094637" w:rsidRPr="00CD0698">
            <w:rPr>
              <w:rFonts w:ascii="Times New Roman" w:hAnsi="Times New Roman"/>
              <w:i/>
              <w:sz w:val="20"/>
              <w:szCs w:val="20"/>
            </w:rPr>
            <w:t>phòng</w:t>
          </w:r>
          <w:r w:rsidR="00933CC8" w:rsidRPr="00CD0698">
            <w:rPr>
              <w:rFonts w:ascii="Times New Roman" w:hAnsi="Times New Roman"/>
              <w:i/>
              <w:sz w:val="20"/>
              <w:szCs w:val="20"/>
            </w:rPr>
            <w:t xml:space="preserve"> </w:t>
          </w:r>
          <w:r w:rsidR="001D6E6B" w:rsidRPr="00CD0698">
            <w:rPr>
              <w:rFonts w:ascii="Times New Roman" w:hAnsi="Times New Roman"/>
              <w:i/>
              <w:sz w:val="20"/>
              <w:szCs w:val="20"/>
            </w:rPr>
            <w:t>D</w:t>
          </w:r>
          <w:r w:rsidR="00933CC8" w:rsidRPr="00CD0698">
            <w:rPr>
              <w:rFonts w:ascii="Times New Roman" w:hAnsi="Times New Roman"/>
              <w:i/>
              <w:sz w:val="20"/>
              <w:szCs w:val="20"/>
            </w:rPr>
            <w:t>1-0</w:t>
          </w:r>
          <w:r w:rsidR="001D6E6B" w:rsidRPr="00CD0698">
            <w:rPr>
              <w:rFonts w:ascii="Times New Roman" w:hAnsi="Times New Roman"/>
              <w:i/>
              <w:sz w:val="20"/>
              <w:szCs w:val="20"/>
            </w:rPr>
            <w:t>1</w:t>
          </w:r>
          <w:r w:rsidRPr="00CD0698">
            <w:rPr>
              <w:rFonts w:ascii="Times New Roman" w:hAnsi="Times New Roman"/>
              <w:i/>
              <w:sz w:val="20"/>
              <w:szCs w:val="20"/>
            </w:rPr>
            <w:t xml:space="preserve">; </w:t>
          </w:r>
          <w:r w:rsidR="00CD0698">
            <w:rPr>
              <w:rFonts w:ascii="Times New Roman" w:hAnsi="Times New Roman"/>
              <w:i/>
              <w:sz w:val="20"/>
              <w:szCs w:val="20"/>
            </w:rPr>
            <w:t xml:space="preserve">ĐTNB: 106; </w:t>
          </w:r>
          <w:r w:rsidRPr="00CD0698">
            <w:rPr>
              <w:rFonts w:ascii="Times New Roman" w:hAnsi="Times New Roman"/>
              <w:i/>
              <w:sz w:val="20"/>
              <w:szCs w:val="20"/>
            </w:rPr>
            <w:t xml:space="preserve">gmail: </w:t>
          </w:r>
          <w:r w:rsidR="00CD0698" w:rsidRPr="00CD0698">
            <w:rPr>
              <w:rFonts w:ascii="Times New Roman" w:hAnsi="Times New Roman"/>
              <w:i/>
              <w:sz w:val="20"/>
              <w:szCs w:val="20"/>
            </w:rPr>
            <w:t>k</w:t>
          </w:r>
          <w:r w:rsidRPr="00CD0698">
            <w:rPr>
              <w:rFonts w:ascii="Times New Roman" w:hAnsi="Times New Roman"/>
              <w:i/>
              <w:sz w:val="20"/>
              <w:szCs w:val="20"/>
            </w:rPr>
            <w:t>haothiltt@gmail.com</w:t>
          </w:r>
        </w:p>
        <w:p w:rsidR="00933CC8" w:rsidRDefault="00933CC8">
          <w:pPr>
            <w:pStyle w:val="Footer"/>
            <w:rPr>
              <w:caps/>
              <w:color w:val="808080" w:themeColor="background1" w:themeShade="80"/>
              <w:sz w:val="18"/>
              <w:szCs w:val="18"/>
            </w:rPr>
          </w:pPr>
        </w:p>
      </w:tc>
      <w:tc>
        <w:tcPr>
          <w:tcW w:w="2865" w:type="dxa"/>
          <w:shd w:val="clear" w:color="auto" w:fill="auto"/>
          <w:vAlign w:val="center"/>
        </w:tcPr>
        <w:p w:rsidR="00933CC8" w:rsidRPr="00933CC8" w:rsidRDefault="00933CC8">
          <w:pPr>
            <w:pStyle w:val="Footer"/>
            <w:jc w:val="right"/>
            <w:rPr>
              <w:rFonts w:ascii="Times New Roman" w:hAnsi="Times New Roman"/>
              <w:caps/>
              <w:color w:val="808080" w:themeColor="background1" w:themeShade="80"/>
              <w:sz w:val="18"/>
              <w:szCs w:val="18"/>
            </w:rPr>
          </w:pPr>
          <w:r w:rsidRPr="00933CC8">
            <w:rPr>
              <w:rFonts w:ascii="Times New Roman" w:hAnsi="Times New Roman"/>
              <w:caps/>
              <w:color w:val="808080" w:themeColor="background1" w:themeShade="80"/>
              <w:sz w:val="18"/>
              <w:szCs w:val="18"/>
            </w:rPr>
            <w:fldChar w:fldCharType="begin"/>
          </w:r>
          <w:r w:rsidRPr="00933CC8">
            <w:rPr>
              <w:rFonts w:ascii="Times New Roman" w:hAnsi="Times New Roman"/>
              <w:caps/>
              <w:color w:val="808080" w:themeColor="background1" w:themeShade="80"/>
              <w:sz w:val="18"/>
              <w:szCs w:val="18"/>
            </w:rPr>
            <w:instrText xml:space="preserve"> PAGE   \* MERGEFORMAT </w:instrText>
          </w:r>
          <w:r w:rsidRPr="00933CC8">
            <w:rPr>
              <w:rFonts w:ascii="Times New Roman" w:hAnsi="Times New Roman"/>
              <w:caps/>
              <w:color w:val="808080" w:themeColor="background1" w:themeShade="80"/>
              <w:sz w:val="18"/>
              <w:szCs w:val="18"/>
            </w:rPr>
            <w:fldChar w:fldCharType="separate"/>
          </w:r>
          <w:r w:rsidR="001C5ADF">
            <w:rPr>
              <w:rFonts w:ascii="Times New Roman" w:hAnsi="Times New Roman"/>
              <w:caps/>
              <w:noProof/>
              <w:color w:val="808080" w:themeColor="background1" w:themeShade="80"/>
              <w:sz w:val="18"/>
              <w:szCs w:val="18"/>
            </w:rPr>
            <w:t>4</w:t>
          </w:r>
          <w:r w:rsidRPr="00933CC8">
            <w:rPr>
              <w:rFonts w:ascii="Times New Roman" w:hAnsi="Times New Roman"/>
              <w:caps/>
              <w:noProof/>
              <w:color w:val="808080" w:themeColor="background1" w:themeShade="80"/>
              <w:sz w:val="18"/>
              <w:szCs w:val="18"/>
            </w:rPr>
            <w:fldChar w:fldCharType="end"/>
          </w:r>
        </w:p>
      </w:tc>
    </w:tr>
  </w:tbl>
  <w:p w:rsidR="00E25456" w:rsidRPr="00E25456" w:rsidRDefault="00E25456" w:rsidP="00933CC8">
    <w:pPr>
      <w:pStyle w:val="Footer"/>
      <w:ind w:right="360"/>
      <w:rPr>
        <w:rFonts w:ascii="Times New Roman" w:hAnsi="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1A12" w:rsidRDefault="00981A12">
      <w:r>
        <w:separator/>
      </w:r>
    </w:p>
  </w:footnote>
  <w:footnote w:type="continuationSeparator" w:id="0">
    <w:p w:rsidR="00981A12" w:rsidRDefault="00981A1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0B9C0F8B"/>
    <w:multiLevelType w:val="hybridMultilevel"/>
    <w:tmpl w:val="F4D66638"/>
    <w:lvl w:ilvl="0" w:tplc="EF78967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1109A1"/>
    <w:multiLevelType w:val="hybridMultilevel"/>
    <w:tmpl w:val="3528C88E"/>
    <w:lvl w:ilvl="0" w:tplc="12104AC0">
      <w:start w:val="1"/>
      <w:numFmt w:val="decimal"/>
      <w:lvlText w:val="%1."/>
      <w:lvlJc w:val="left"/>
      <w:pPr>
        <w:ind w:left="252" w:hanging="360"/>
      </w:pPr>
      <w:rPr>
        <w:rFonts w:hint="default"/>
      </w:rPr>
    </w:lvl>
    <w:lvl w:ilvl="1" w:tplc="04090019" w:tentative="1">
      <w:start w:val="1"/>
      <w:numFmt w:val="lowerLetter"/>
      <w:lvlText w:val="%2."/>
      <w:lvlJc w:val="left"/>
      <w:pPr>
        <w:ind w:left="972" w:hanging="360"/>
      </w:pPr>
    </w:lvl>
    <w:lvl w:ilvl="2" w:tplc="0409001B" w:tentative="1">
      <w:start w:val="1"/>
      <w:numFmt w:val="lowerRoman"/>
      <w:lvlText w:val="%3."/>
      <w:lvlJc w:val="right"/>
      <w:pPr>
        <w:ind w:left="1692" w:hanging="180"/>
      </w:pPr>
    </w:lvl>
    <w:lvl w:ilvl="3" w:tplc="0409000F" w:tentative="1">
      <w:start w:val="1"/>
      <w:numFmt w:val="decimal"/>
      <w:lvlText w:val="%4."/>
      <w:lvlJc w:val="left"/>
      <w:pPr>
        <w:ind w:left="2412" w:hanging="360"/>
      </w:pPr>
    </w:lvl>
    <w:lvl w:ilvl="4" w:tplc="04090019" w:tentative="1">
      <w:start w:val="1"/>
      <w:numFmt w:val="lowerLetter"/>
      <w:lvlText w:val="%5."/>
      <w:lvlJc w:val="left"/>
      <w:pPr>
        <w:ind w:left="3132" w:hanging="360"/>
      </w:pPr>
    </w:lvl>
    <w:lvl w:ilvl="5" w:tplc="0409001B" w:tentative="1">
      <w:start w:val="1"/>
      <w:numFmt w:val="lowerRoman"/>
      <w:lvlText w:val="%6."/>
      <w:lvlJc w:val="right"/>
      <w:pPr>
        <w:ind w:left="3852" w:hanging="180"/>
      </w:pPr>
    </w:lvl>
    <w:lvl w:ilvl="6" w:tplc="0409000F" w:tentative="1">
      <w:start w:val="1"/>
      <w:numFmt w:val="decimal"/>
      <w:lvlText w:val="%7."/>
      <w:lvlJc w:val="left"/>
      <w:pPr>
        <w:ind w:left="4572" w:hanging="360"/>
      </w:pPr>
    </w:lvl>
    <w:lvl w:ilvl="7" w:tplc="04090019" w:tentative="1">
      <w:start w:val="1"/>
      <w:numFmt w:val="lowerLetter"/>
      <w:lvlText w:val="%8."/>
      <w:lvlJc w:val="left"/>
      <w:pPr>
        <w:ind w:left="5292" w:hanging="360"/>
      </w:pPr>
    </w:lvl>
    <w:lvl w:ilvl="8" w:tplc="0409001B" w:tentative="1">
      <w:start w:val="1"/>
      <w:numFmt w:val="lowerRoman"/>
      <w:lvlText w:val="%9."/>
      <w:lvlJc w:val="right"/>
      <w:pPr>
        <w:ind w:left="6012" w:hanging="180"/>
      </w:pPr>
    </w:lvl>
  </w:abstractNum>
  <w:abstractNum w:abstractNumId="3">
    <w:nsid w:val="1AEE53B4"/>
    <w:multiLevelType w:val="hybridMultilevel"/>
    <w:tmpl w:val="D41603D0"/>
    <w:lvl w:ilvl="0" w:tplc="FD60DAC2">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1451B19"/>
    <w:multiLevelType w:val="hybridMultilevel"/>
    <w:tmpl w:val="69488DE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23757152"/>
    <w:multiLevelType w:val="hybridMultilevel"/>
    <w:tmpl w:val="628AAF18"/>
    <w:lvl w:ilvl="0" w:tplc="5826413E">
      <w:start w:val="1"/>
      <w:numFmt w:val="bullet"/>
      <w:lvlText w:val="-"/>
      <w:lvlJc w:val="left"/>
      <w:pPr>
        <w:ind w:left="927" w:hanging="360"/>
      </w:pPr>
      <w:rPr>
        <w:rFonts w:ascii="Times New Roman Bold" w:eastAsia="Times New Roman" w:hAnsi="Times New Roman Bold"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269C5C9B"/>
    <w:multiLevelType w:val="hybridMultilevel"/>
    <w:tmpl w:val="04A8F6D0"/>
    <w:lvl w:ilvl="0" w:tplc="AF6EBAC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6D619C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01D16C8"/>
    <w:multiLevelType w:val="hybridMultilevel"/>
    <w:tmpl w:val="407ADB6C"/>
    <w:lvl w:ilvl="0" w:tplc="E0C2EC64">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9">
    <w:nsid w:val="3060008D"/>
    <w:multiLevelType w:val="multilevel"/>
    <w:tmpl w:val="48426316"/>
    <w:lvl w:ilvl="0">
      <w:start w:val="1"/>
      <w:numFmt w:val="decimal"/>
      <w:lvlText w:val="%1."/>
      <w:lvlJc w:val="left"/>
      <w:pPr>
        <w:ind w:left="927" w:hanging="360"/>
      </w:pPr>
      <w:rPr>
        <w:rFonts w:hint="default"/>
        <w:b/>
      </w:rPr>
    </w:lvl>
    <w:lvl w:ilvl="1">
      <w:start w:val="1"/>
      <w:numFmt w:val="decimal"/>
      <w:isLgl/>
      <w:lvlText w:val="%1.%2"/>
      <w:lvlJc w:val="left"/>
      <w:pPr>
        <w:ind w:left="1650" w:hanging="39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10">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nsid w:val="348049F9"/>
    <w:multiLevelType w:val="multilevel"/>
    <w:tmpl w:val="348049F9"/>
    <w:lvl w:ilvl="0">
      <w:start w:val="1"/>
      <w:numFmt w:val="bullet"/>
      <w:lvlText w:val=""/>
      <w:lvlJc w:val="left"/>
      <w:pPr>
        <w:tabs>
          <w:tab w:val="num" w:pos="1440"/>
        </w:tabs>
        <w:ind w:left="1440" w:hanging="360"/>
      </w:pPr>
      <w:rPr>
        <w:rFonts w:ascii="Wingdings" w:hAnsi="Wingdings" w:hint="default"/>
        <w:color w:val="000080"/>
        <w:sz w:val="22"/>
        <w:szCs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36F63E7D"/>
    <w:multiLevelType w:val="hybridMultilevel"/>
    <w:tmpl w:val="2E8043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FC41690"/>
    <w:multiLevelType w:val="hybridMultilevel"/>
    <w:tmpl w:val="14EAC714"/>
    <w:lvl w:ilvl="0" w:tplc="584A83C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2824A83"/>
    <w:multiLevelType w:val="multilevel"/>
    <w:tmpl w:val="6F5EF378"/>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47043186"/>
    <w:multiLevelType w:val="hybridMultilevel"/>
    <w:tmpl w:val="8CCA954E"/>
    <w:lvl w:ilvl="0" w:tplc="04090019">
      <w:start w:val="1"/>
      <w:numFmt w:val="low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nsid w:val="516A086B"/>
    <w:multiLevelType w:val="hybridMultilevel"/>
    <w:tmpl w:val="33C697A2"/>
    <w:lvl w:ilvl="0" w:tplc="C980BFA2">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nsid w:val="52BC42B8"/>
    <w:multiLevelType w:val="multilevel"/>
    <w:tmpl w:val="85CA0958"/>
    <w:lvl w:ilvl="0">
      <w:start w:val="2"/>
      <w:numFmt w:val="decimal"/>
      <w:lvlText w:val="%1."/>
      <w:lvlJc w:val="left"/>
      <w:pPr>
        <w:ind w:left="825" w:hanging="825"/>
      </w:pPr>
      <w:rPr>
        <w:rFonts w:hint="default"/>
      </w:rPr>
    </w:lvl>
    <w:lvl w:ilvl="1">
      <w:start w:val="12"/>
      <w:numFmt w:val="decimal"/>
      <w:lvlText w:val="%1.%2."/>
      <w:lvlJc w:val="left"/>
      <w:pPr>
        <w:ind w:left="1108" w:hanging="825"/>
      </w:pPr>
      <w:rPr>
        <w:rFonts w:hint="default"/>
      </w:rPr>
    </w:lvl>
    <w:lvl w:ilvl="2">
      <w:start w:val="1"/>
      <w:numFmt w:val="decimal"/>
      <w:lvlText w:val="%1.%2.%3."/>
      <w:lvlJc w:val="left"/>
      <w:pPr>
        <w:ind w:left="1391" w:hanging="825"/>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8">
    <w:nsid w:val="5AE960DA"/>
    <w:multiLevelType w:val="hybridMultilevel"/>
    <w:tmpl w:val="48B00A5A"/>
    <w:lvl w:ilvl="0" w:tplc="5A76CDAC">
      <w:start w:val="1"/>
      <w:numFmt w:val="lowerLetter"/>
      <w:lvlText w:val="%1)"/>
      <w:lvlJc w:val="left"/>
      <w:pPr>
        <w:ind w:left="1440" w:hanging="360"/>
      </w:pPr>
      <w:rPr>
        <w:b/>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9">
    <w:nsid w:val="5B90719F"/>
    <w:multiLevelType w:val="hybridMultilevel"/>
    <w:tmpl w:val="63B4636A"/>
    <w:lvl w:ilvl="0" w:tplc="477248B2">
      <w:start w:val="2"/>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20">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1">
    <w:nsid w:val="6D482E7F"/>
    <w:multiLevelType w:val="multilevel"/>
    <w:tmpl w:val="D54436F4"/>
    <w:lvl w:ilvl="0">
      <w:start w:val="2"/>
      <w:numFmt w:val="decimal"/>
      <w:lvlText w:val="%1."/>
      <w:lvlJc w:val="left"/>
      <w:pPr>
        <w:ind w:left="825" w:hanging="825"/>
      </w:pPr>
      <w:rPr>
        <w:rFonts w:hint="default"/>
      </w:rPr>
    </w:lvl>
    <w:lvl w:ilvl="1">
      <w:start w:val="11"/>
      <w:numFmt w:val="decimal"/>
      <w:lvlText w:val="%1.%2."/>
      <w:lvlJc w:val="left"/>
      <w:pPr>
        <w:ind w:left="1108" w:hanging="825"/>
      </w:pPr>
      <w:rPr>
        <w:rFonts w:hint="default"/>
      </w:rPr>
    </w:lvl>
    <w:lvl w:ilvl="2">
      <w:start w:val="1"/>
      <w:numFmt w:val="decimal"/>
      <w:lvlText w:val="%1.%2.%3."/>
      <w:lvlJc w:val="left"/>
      <w:pPr>
        <w:ind w:left="1391" w:hanging="825"/>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2">
    <w:nsid w:val="6E49391A"/>
    <w:multiLevelType w:val="multilevel"/>
    <w:tmpl w:val="D0668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6F7535BB"/>
    <w:multiLevelType w:val="hybridMultilevel"/>
    <w:tmpl w:val="F79A7490"/>
    <w:lvl w:ilvl="0" w:tplc="2850CCDE">
      <w:start w:val="1"/>
      <w:numFmt w:val="decimal"/>
      <w:lvlText w:val="%1."/>
      <w:lvlJc w:val="left"/>
      <w:pPr>
        <w:ind w:left="532" w:hanging="360"/>
      </w:pPr>
      <w:rPr>
        <w:rFonts w:hint="default"/>
        <w:b/>
      </w:rPr>
    </w:lvl>
    <w:lvl w:ilvl="1" w:tplc="04090019" w:tentative="1">
      <w:start w:val="1"/>
      <w:numFmt w:val="lowerLetter"/>
      <w:lvlText w:val="%2."/>
      <w:lvlJc w:val="left"/>
      <w:pPr>
        <w:ind w:left="1252" w:hanging="360"/>
      </w:pPr>
    </w:lvl>
    <w:lvl w:ilvl="2" w:tplc="0409001B" w:tentative="1">
      <w:start w:val="1"/>
      <w:numFmt w:val="lowerRoman"/>
      <w:lvlText w:val="%3."/>
      <w:lvlJc w:val="right"/>
      <w:pPr>
        <w:ind w:left="1972" w:hanging="180"/>
      </w:pPr>
    </w:lvl>
    <w:lvl w:ilvl="3" w:tplc="0409000F" w:tentative="1">
      <w:start w:val="1"/>
      <w:numFmt w:val="decimal"/>
      <w:lvlText w:val="%4."/>
      <w:lvlJc w:val="left"/>
      <w:pPr>
        <w:ind w:left="2692" w:hanging="360"/>
      </w:pPr>
    </w:lvl>
    <w:lvl w:ilvl="4" w:tplc="04090019" w:tentative="1">
      <w:start w:val="1"/>
      <w:numFmt w:val="lowerLetter"/>
      <w:lvlText w:val="%5."/>
      <w:lvlJc w:val="left"/>
      <w:pPr>
        <w:ind w:left="3412" w:hanging="360"/>
      </w:pPr>
    </w:lvl>
    <w:lvl w:ilvl="5" w:tplc="0409001B" w:tentative="1">
      <w:start w:val="1"/>
      <w:numFmt w:val="lowerRoman"/>
      <w:lvlText w:val="%6."/>
      <w:lvlJc w:val="right"/>
      <w:pPr>
        <w:ind w:left="4132" w:hanging="180"/>
      </w:pPr>
    </w:lvl>
    <w:lvl w:ilvl="6" w:tplc="0409000F" w:tentative="1">
      <w:start w:val="1"/>
      <w:numFmt w:val="decimal"/>
      <w:lvlText w:val="%7."/>
      <w:lvlJc w:val="left"/>
      <w:pPr>
        <w:ind w:left="4852" w:hanging="360"/>
      </w:pPr>
    </w:lvl>
    <w:lvl w:ilvl="7" w:tplc="04090019" w:tentative="1">
      <w:start w:val="1"/>
      <w:numFmt w:val="lowerLetter"/>
      <w:lvlText w:val="%8."/>
      <w:lvlJc w:val="left"/>
      <w:pPr>
        <w:ind w:left="5572" w:hanging="360"/>
      </w:pPr>
    </w:lvl>
    <w:lvl w:ilvl="8" w:tplc="0409001B" w:tentative="1">
      <w:start w:val="1"/>
      <w:numFmt w:val="lowerRoman"/>
      <w:lvlText w:val="%9."/>
      <w:lvlJc w:val="right"/>
      <w:pPr>
        <w:ind w:left="6292" w:hanging="180"/>
      </w:pPr>
    </w:lvl>
  </w:abstractNum>
  <w:abstractNum w:abstractNumId="24">
    <w:nsid w:val="6FEB5726"/>
    <w:multiLevelType w:val="hybridMultilevel"/>
    <w:tmpl w:val="B2D6590C"/>
    <w:lvl w:ilvl="0" w:tplc="F162FF38">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5">
    <w:nsid w:val="706C3970"/>
    <w:multiLevelType w:val="hybridMultilevel"/>
    <w:tmpl w:val="1FAEDD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16C7B1F"/>
    <w:multiLevelType w:val="hybridMultilevel"/>
    <w:tmpl w:val="CBF2B34E"/>
    <w:lvl w:ilvl="0" w:tplc="6FC8BF34">
      <w:start w:val="1"/>
      <w:numFmt w:val="bullet"/>
      <w:lvlText w:val=""/>
      <w:lvlJc w:val="left"/>
      <w:pPr>
        <w:ind w:left="720" w:hanging="360"/>
      </w:pPr>
      <w:rPr>
        <w:rFonts w:ascii="Symbol" w:hAnsi="Symbol" w:hint="default"/>
        <w:color w:val="00000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3C34AEB"/>
    <w:multiLevelType w:val="multilevel"/>
    <w:tmpl w:val="B3788AEE"/>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7CA6351"/>
    <w:multiLevelType w:val="multilevel"/>
    <w:tmpl w:val="A8E26F02"/>
    <w:lvl w:ilvl="0">
      <w:start w:val="1"/>
      <w:numFmt w:val="decimal"/>
      <w:lvlText w:val="%1"/>
      <w:lvlJc w:val="left"/>
      <w:pPr>
        <w:ind w:left="375" w:hanging="375"/>
      </w:pPr>
      <w:rPr>
        <w:rFonts w:hint="default"/>
      </w:rPr>
    </w:lvl>
    <w:lvl w:ilvl="1">
      <w:start w:val="3"/>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0">
    <w:nsid w:val="77D575D6"/>
    <w:multiLevelType w:val="multilevel"/>
    <w:tmpl w:val="1C1A68E8"/>
    <w:lvl w:ilvl="0">
      <w:start w:val="3"/>
      <w:numFmt w:val="decimal"/>
      <w:lvlText w:val="%1."/>
      <w:lvlJc w:val="left"/>
      <w:pPr>
        <w:ind w:left="675" w:hanging="675"/>
      </w:pPr>
      <w:rPr>
        <w:rFonts w:hint="default"/>
      </w:rPr>
    </w:lvl>
    <w:lvl w:ilvl="1">
      <w:start w:val="1"/>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nsid w:val="78593605"/>
    <w:multiLevelType w:val="hybridMultilevel"/>
    <w:tmpl w:val="D876A4FC"/>
    <w:lvl w:ilvl="0" w:tplc="31AA9B7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E7519B6"/>
    <w:multiLevelType w:val="hybridMultilevel"/>
    <w:tmpl w:val="9B627F8C"/>
    <w:lvl w:ilvl="0" w:tplc="49C8D234">
      <w:numFmt w:val="bullet"/>
      <w:lvlText w:val="-"/>
      <w:lvlJc w:val="left"/>
      <w:pPr>
        <w:ind w:left="927" w:hanging="360"/>
      </w:pPr>
      <w:rPr>
        <w:rFonts w:ascii="Times New Roman" w:eastAsia="Times New Roman" w:hAnsi="Times New Roman" w:cs="Times New Roman"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3">
    <w:nsid w:val="7FE30218"/>
    <w:multiLevelType w:val="hybridMultilevel"/>
    <w:tmpl w:val="1A9AF712"/>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10"/>
  </w:num>
  <w:num w:numId="3">
    <w:abstractNumId w:val="13"/>
  </w:num>
  <w:num w:numId="4">
    <w:abstractNumId w:val="31"/>
  </w:num>
  <w:num w:numId="5">
    <w:abstractNumId w:val="1"/>
  </w:num>
  <w:num w:numId="6">
    <w:abstractNumId w:val="3"/>
  </w:num>
  <w:num w:numId="7">
    <w:abstractNumId w:val="12"/>
  </w:num>
  <w:num w:numId="8">
    <w:abstractNumId w:val="2"/>
  </w:num>
  <w:num w:numId="9">
    <w:abstractNumId w:val="25"/>
  </w:num>
  <w:num w:numId="10">
    <w:abstractNumId w:val="7"/>
  </w:num>
  <w:num w:numId="11">
    <w:abstractNumId w:val="27"/>
  </w:num>
  <w:num w:numId="12">
    <w:abstractNumId w:val="6"/>
  </w:num>
  <w:num w:numId="13">
    <w:abstractNumId w:val="19"/>
  </w:num>
  <w:num w:numId="14">
    <w:abstractNumId w:val="28"/>
  </w:num>
  <w:num w:numId="15">
    <w:abstractNumId w:val="24"/>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8"/>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num>
  <w:num w:numId="21">
    <w:abstractNumId w:val="32"/>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num>
  <w:num w:numId="24">
    <w:abstractNumId w:val="8"/>
  </w:num>
  <w:num w:numId="25">
    <w:abstractNumId w:val="9"/>
  </w:num>
  <w:num w:numId="26">
    <w:abstractNumId w:val="20"/>
  </w:num>
  <w:num w:numId="27">
    <w:abstractNumId w:val="14"/>
  </w:num>
  <w:num w:numId="28">
    <w:abstractNumId w:val="4"/>
  </w:num>
  <w:num w:numId="29">
    <w:abstractNumId w:val="30"/>
  </w:num>
  <w:num w:numId="30">
    <w:abstractNumId w:val="11"/>
  </w:num>
  <w:num w:numId="31">
    <w:abstractNumId w:val="21"/>
  </w:num>
  <w:num w:numId="32">
    <w:abstractNumId w:val="17"/>
  </w:num>
  <w:num w:numId="33">
    <w:abstractNumId w:val="29"/>
  </w:num>
  <w:num w:numId="34">
    <w:abstractNumId w:val="5"/>
  </w:num>
  <w:num w:numId="35">
    <w:abstractNumId w:val="22"/>
  </w:num>
  <w:num w:numId="36">
    <w:abstractNumId w:val="26"/>
  </w:num>
  <w:num w:numId="37">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036C"/>
    <w:rsid w:val="0000123F"/>
    <w:rsid w:val="00003AFC"/>
    <w:rsid w:val="00007869"/>
    <w:rsid w:val="000117E1"/>
    <w:rsid w:val="000122E7"/>
    <w:rsid w:val="000161D2"/>
    <w:rsid w:val="0001727E"/>
    <w:rsid w:val="000177F3"/>
    <w:rsid w:val="000231D0"/>
    <w:rsid w:val="00027CF3"/>
    <w:rsid w:val="000334C6"/>
    <w:rsid w:val="000363D9"/>
    <w:rsid w:val="00036458"/>
    <w:rsid w:val="00040C54"/>
    <w:rsid w:val="00043019"/>
    <w:rsid w:val="00045B5D"/>
    <w:rsid w:val="000474C9"/>
    <w:rsid w:val="00057FEB"/>
    <w:rsid w:val="000602BC"/>
    <w:rsid w:val="00062692"/>
    <w:rsid w:val="00062C69"/>
    <w:rsid w:val="00067DA5"/>
    <w:rsid w:val="00071360"/>
    <w:rsid w:val="00071CA8"/>
    <w:rsid w:val="00075470"/>
    <w:rsid w:val="00075D6C"/>
    <w:rsid w:val="00077014"/>
    <w:rsid w:val="00082F18"/>
    <w:rsid w:val="00083895"/>
    <w:rsid w:val="000844D4"/>
    <w:rsid w:val="00085557"/>
    <w:rsid w:val="00086252"/>
    <w:rsid w:val="00091E91"/>
    <w:rsid w:val="00094637"/>
    <w:rsid w:val="000A2C70"/>
    <w:rsid w:val="000A6467"/>
    <w:rsid w:val="000D0451"/>
    <w:rsid w:val="000D5632"/>
    <w:rsid w:val="000D655D"/>
    <w:rsid w:val="000D68BD"/>
    <w:rsid w:val="000D7A39"/>
    <w:rsid w:val="000E0243"/>
    <w:rsid w:val="000E5508"/>
    <w:rsid w:val="000F247C"/>
    <w:rsid w:val="000F58E2"/>
    <w:rsid w:val="00104ACE"/>
    <w:rsid w:val="00110CA3"/>
    <w:rsid w:val="001119C4"/>
    <w:rsid w:val="00115B4C"/>
    <w:rsid w:val="00115BD3"/>
    <w:rsid w:val="001175F0"/>
    <w:rsid w:val="00117752"/>
    <w:rsid w:val="00122952"/>
    <w:rsid w:val="00124F7D"/>
    <w:rsid w:val="001322D4"/>
    <w:rsid w:val="0013373E"/>
    <w:rsid w:val="00135AD8"/>
    <w:rsid w:val="00136564"/>
    <w:rsid w:val="00136A72"/>
    <w:rsid w:val="001440EC"/>
    <w:rsid w:val="001445E0"/>
    <w:rsid w:val="00144F45"/>
    <w:rsid w:val="001455CA"/>
    <w:rsid w:val="00145E30"/>
    <w:rsid w:val="00146E78"/>
    <w:rsid w:val="0014729B"/>
    <w:rsid w:val="00147585"/>
    <w:rsid w:val="00150EEB"/>
    <w:rsid w:val="0015123F"/>
    <w:rsid w:val="00152E66"/>
    <w:rsid w:val="00155035"/>
    <w:rsid w:val="00156033"/>
    <w:rsid w:val="0016212C"/>
    <w:rsid w:val="001640D4"/>
    <w:rsid w:val="00166C9F"/>
    <w:rsid w:val="00171AD7"/>
    <w:rsid w:val="00176875"/>
    <w:rsid w:val="0018151F"/>
    <w:rsid w:val="0018262C"/>
    <w:rsid w:val="001835E6"/>
    <w:rsid w:val="00184699"/>
    <w:rsid w:val="0018759D"/>
    <w:rsid w:val="00187A7D"/>
    <w:rsid w:val="001901A7"/>
    <w:rsid w:val="00190781"/>
    <w:rsid w:val="0019242A"/>
    <w:rsid w:val="001925DB"/>
    <w:rsid w:val="00193969"/>
    <w:rsid w:val="001957B9"/>
    <w:rsid w:val="001A1DD2"/>
    <w:rsid w:val="001A26F6"/>
    <w:rsid w:val="001A5D61"/>
    <w:rsid w:val="001A7661"/>
    <w:rsid w:val="001B0751"/>
    <w:rsid w:val="001B07CB"/>
    <w:rsid w:val="001B1FA8"/>
    <w:rsid w:val="001B2AA8"/>
    <w:rsid w:val="001B2D32"/>
    <w:rsid w:val="001B2F55"/>
    <w:rsid w:val="001B3C36"/>
    <w:rsid w:val="001B6063"/>
    <w:rsid w:val="001B63D5"/>
    <w:rsid w:val="001B6578"/>
    <w:rsid w:val="001B707C"/>
    <w:rsid w:val="001B797A"/>
    <w:rsid w:val="001B7E59"/>
    <w:rsid w:val="001C0EDE"/>
    <w:rsid w:val="001C2B66"/>
    <w:rsid w:val="001C5ADF"/>
    <w:rsid w:val="001C6C33"/>
    <w:rsid w:val="001D012F"/>
    <w:rsid w:val="001D43E3"/>
    <w:rsid w:val="001D5791"/>
    <w:rsid w:val="001D6E6B"/>
    <w:rsid w:val="001E0438"/>
    <w:rsid w:val="001E2FE1"/>
    <w:rsid w:val="001E3210"/>
    <w:rsid w:val="001E388D"/>
    <w:rsid w:val="001E44EF"/>
    <w:rsid w:val="001F20FA"/>
    <w:rsid w:val="001F2556"/>
    <w:rsid w:val="001F25AE"/>
    <w:rsid w:val="001F46D4"/>
    <w:rsid w:val="0020563F"/>
    <w:rsid w:val="0020685F"/>
    <w:rsid w:val="002109A7"/>
    <w:rsid w:val="00212815"/>
    <w:rsid w:val="0021327B"/>
    <w:rsid w:val="00215921"/>
    <w:rsid w:val="00216DEB"/>
    <w:rsid w:val="00221482"/>
    <w:rsid w:val="002215C9"/>
    <w:rsid w:val="00222C1E"/>
    <w:rsid w:val="00224BA3"/>
    <w:rsid w:val="0022697D"/>
    <w:rsid w:val="00227334"/>
    <w:rsid w:val="00233261"/>
    <w:rsid w:val="00235496"/>
    <w:rsid w:val="00236CFF"/>
    <w:rsid w:val="00243319"/>
    <w:rsid w:val="002448C6"/>
    <w:rsid w:val="00244EE1"/>
    <w:rsid w:val="0024758B"/>
    <w:rsid w:val="00247C91"/>
    <w:rsid w:val="002509C4"/>
    <w:rsid w:val="00260EF5"/>
    <w:rsid w:val="002635AF"/>
    <w:rsid w:val="00265246"/>
    <w:rsid w:val="0026537B"/>
    <w:rsid w:val="00267DD4"/>
    <w:rsid w:val="0027672E"/>
    <w:rsid w:val="00280DA9"/>
    <w:rsid w:val="002811AA"/>
    <w:rsid w:val="002826A8"/>
    <w:rsid w:val="00284872"/>
    <w:rsid w:val="00286A1C"/>
    <w:rsid w:val="00287D82"/>
    <w:rsid w:val="002960F4"/>
    <w:rsid w:val="002A01E4"/>
    <w:rsid w:val="002A0D8F"/>
    <w:rsid w:val="002A10CD"/>
    <w:rsid w:val="002A115D"/>
    <w:rsid w:val="002A1223"/>
    <w:rsid w:val="002A564D"/>
    <w:rsid w:val="002A6B7B"/>
    <w:rsid w:val="002A7253"/>
    <w:rsid w:val="002A79EA"/>
    <w:rsid w:val="002B0145"/>
    <w:rsid w:val="002B1526"/>
    <w:rsid w:val="002B1E10"/>
    <w:rsid w:val="002B4C3E"/>
    <w:rsid w:val="002B7218"/>
    <w:rsid w:val="002C03FE"/>
    <w:rsid w:val="002C73D7"/>
    <w:rsid w:val="002D39DF"/>
    <w:rsid w:val="002D7B9D"/>
    <w:rsid w:val="002D7F93"/>
    <w:rsid w:val="002E2E19"/>
    <w:rsid w:val="002E40B4"/>
    <w:rsid w:val="002E66CA"/>
    <w:rsid w:val="0030752A"/>
    <w:rsid w:val="003117B1"/>
    <w:rsid w:val="003271C0"/>
    <w:rsid w:val="00327B39"/>
    <w:rsid w:val="00327F0C"/>
    <w:rsid w:val="00332392"/>
    <w:rsid w:val="00353E0C"/>
    <w:rsid w:val="00356A8E"/>
    <w:rsid w:val="00357634"/>
    <w:rsid w:val="00364577"/>
    <w:rsid w:val="00371E9B"/>
    <w:rsid w:val="003730F8"/>
    <w:rsid w:val="00374D93"/>
    <w:rsid w:val="0037675D"/>
    <w:rsid w:val="00390B66"/>
    <w:rsid w:val="0039242E"/>
    <w:rsid w:val="00395374"/>
    <w:rsid w:val="00395640"/>
    <w:rsid w:val="00395C6B"/>
    <w:rsid w:val="00396975"/>
    <w:rsid w:val="003A211F"/>
    <w:rsid w:val="003A3BED"/>
    <w:rsid w:val="003A5869"/>
    <w:rsid w:val="003A6156"/>
    <w:rsid w:val="003A6B98"/>
    <w:rsid w:val="003B212D"/>
    <w:rsid w:val="003B2A3D"/>
    <w:rsid w:val="003B505C"/>
    <w:rsid w:val="003C1182"/>
    <w:rsid w:val="003C4F9E"/>
    <w:rsid w:val="003C58D4"/>
    <w:rsid w:val="003D0BDA"/>
    <w:rsid w:val="003D4FCE"/>
    <w:rsid w:val="003D69DF"/>
    <w:rsid w:val="003D6A52"/>
    <w:rsid w:val="003E1737"/>
    <w:rsid w:val="003E2E01"/>
    <w:rsid w:val="003E3B8D"/>
    <w:rsid w:val="003E7CB0"/>
    <w:rsid w:val="003F0267"/>
    <w:rsid w:val="003F09CD"/>
    <w:rsid w:val="003F1521"/>
    <w:rsid w:val="003F2C32"/>
    <w:rsid w:val="003F2F99"/>
    <w:rsid w:val="003F3F6F"/>
    <w:rsid w:val="003F636E"/>
    <w:rsid w:val="00401C82"/>
    <w:rsid w:val="00402C38"/>
    <w:rsid w:val="0040457B"/>
    <w:rsid w:val="004063FA"/>
    <w:rsid w:val="004071A1"/>
    <w:rsid w:val="00407FA1"/>
    <w:rsid w:val="00414154"/>
    <w:rsid w:val="00414236"/>
    <w:rsid w:val="004156D6"/>
    <w:rsid w:val="00417E0C"/>
    <w:rsid w:val="00421C04"/>
    <w:rsid w:val="004231E7"/>
    <w:rsid w:val="00427F9E"/>
    <w:rsid w:val="00430A96"/>
    <w:rsid w:val="004322A9"/>
    <w:rsid w:val="004324F9"/>
    <w:rsid w:val="00432FB0"/>
    <w:rsid w:val="004374CA"/>
    <w:rsid w:val="00437F1E"/>
    <w:rsid w:val="00440DF2"/>
    <w:rsid w:val="004433BF"/>
    <w:rsid w:val="0044447C"/>
    <w:rsid w:val="00446154"/>
    <w:rsid w:val="0045418B"/>
    <w:rsid w:val="00463651"/>
    <w:rsid w:val="0046464C"/>
    <w:rsid w:val="00465E40"/>
    <w:rsid w:val="0047466E"/>
    <w:rsid w:val="00475D39"/>
    <w:rsid w:val="00482ED0"/>
    <w:rsid w:val="004838BB"/>
    <w:rsid w:val="004913D1"/>
    <w:rsid w:val="00497C5F"/>
    <w:rsid w:val="004A1CF8"/>
    <w:rsid w:val="004A790C"/>
    <w:rsid w:val="004B29C1"/>
    <w:rsid w:val="004B310C"/>
    <w:rsid w:val="004B5254"/>
    <w:rsid w:val="004C5757"/>
    <w:rsid w:val="004D2FCB"/>
    <w:rsid w:val="004D4B05"/>
    <w:rsid w:val="004D7D3D"/>
    <w:rsid w:val="004E153E"/>
    <w:rsid w:val="004E16EE"/>
    <w:rsid w:val="004E1851"/>
    <w:rsid w:val="004E40B3"/>
    <w:rsid w:val="004E4579"/>
    <w:rsid w:val="004E5FFE"/>
    <w:rsid w:val="004E76CF"/>
    <w:rsid w:val="004F2EF7"/>
    <w:rsid w:val="004F311B"/>
    <w:rsid w:val="004F6B2B"/>
    <w:rsid w:val="00503684"/>
    <w:rsid w:val="00505060"/>
    <w:rsid w:val="00516949"/>
    <w:rsid w:val="00516EBB"/>
    <w:rsid w:val="005215B6"/>
    <w:rsid w:val="0052393D"/>
    <w:rsid w:val="005252AA"/>
    <w:rsid w:val="0052539A"/>
    <w:rsid w:val="00525D11"/>
    <w:rsid w:val="00526461"/>
    <w:rsid w:val="00526E7B"/>
    <w:rsid w:val="00527EBE"/>
    <w:rsid w:val="005306BA"/>
    <w:rsid w:val="00532306"/>
    <w:rsid w:val="005359B1"/>
    <w:rsid w:val="00545F8A"/>
    <w:rsid w:val="005463F1"/>
    <w:rsid w:val="00550BFD"/>
    <w:rsid w:val="00552452"/>
    <w:rsid w:val="005533F0"/>
    <w:rsid w:val="00554D50"/>
    <w:rsid w:val="00555904"/>
    <w:rsid w:val="00560DA5"/>
    <w:rsid w:val="00561159"/>
    <w:rsid w:val="00563D16"/>
    <w:rsid w:val="005667D4"/>
    <w:rsid w:val="005671A3"/>
    <w:rsid w:val="0057248E"/>
    <w:rsid w:val="00572CED"/>
    <w:rsid w:val="00573748"/>
    <w:rsid w:val="0057402E"/>
    <w:rsid w:val="00580BD6"/>
    <w:rsid w:val="00581785"/>
    <w:rsid w:val="005832DA"/>
    <w:rsid w:val="00583B16"/>
    <w:rsid w:val="00583CC4"/>
    <w:rsid w:val="0058743B"/>
    <w:rsid w:val="005909BA"/>
    <w:rsid w:val="00592E50"/>
    <w:rsid w:val="00595B8C"/>
    <w:rsid w:val="005A16D5"/>
    <w:rsid w:val="005A17A4"/>
    <w:rsid w:val="005A2464"/>
    <w:rsid w:val="005B13B1"/>
    <w:rsid w:val="005B30D9"/>
    <w:rsid w:val="005B5103"/>
    <w:rsid w:val="005B5243"/>
    <w:rsid w:val="005B5529"/>
    <w:rsid w:val="005B5C05"/>
    <w:rsid w:val="005C4FE2"/>
    <w:rsid w:val="005D1496"/>
    <w:rsid w:val="005D3A6A"/>
    <w:rsid w:val="005D743E"/>
    <w:rsid w:val="005E0CCB"/>
    <w:rsid w:val="005E0F68"/>
    <w:rsid w:val="005E26AF"/>
    <w:rsid w:val="005E4595"/>
    <w:rsid w:val="005E4C5E"/>
    <w:rsid w:val="005E67E9"/>
    <w:rsid w:val="005E686B"/>
    <w:rsid w:val="005F3152"/>
    <w:rsid w:val="005F3D01"/>
    <w:rsid w:val="005F4E66"/>
    <w:rsid w:val="005F69AF"/>
    <w:rsid w:val="006006D8"/>
    <w:rsid w:val="00600E93"/>
    <w:rsid w:val="00601694"/>
    <w:rsid w:val="006056AB"/>
    <w:rsid w:val="006117D6"/>
    <w:rsid w:val="00613B2B"/>
    <w:rsid w:val="00614FEB"/>
    <w:rsid w:val="00620A57"/>
    <w:rsid w:val="00620B76"/>
    <w:rsid w:val="006220FC"/>
    <w:rsid w:val="00622C0E"/>
    <w:rsid w:val="00624D28"/>
    <w:rsid w:val="0062627B"/>
    <w:rsid w:val="006263EE"/>
    <w:rsid w:val="0063090C"/>
    <w:rsid w:val="00630C47"/>
    <w:rsid w:val="00633219"/>
    <w:rsid w:val="00634997"/>
    <w:rsid w:val="0063659A"/>
    <w:rsid w:val="006441F2"/>
    <w:rsid w:val="00646FD6"/>
    <w:rsid w:val="006515F3"/>
    <w:rsid w:val="00656456"/>
    <w:rsid w:val="00671E31"/>
    <w:rsid w:val="00676D55"/>
    <w:rsid w:val="0067772A"/>
    <w:rsid w:val="0067790F"/>
    <w:rsid w:val="00680953"/>
    <w:rsid w:val="006818A7"/>
    <w:rsid w:val="006834A9"/>
    <w:rsid w:val="00687538"/>
    <w:rsid w:val="0069056F"/>
    <w:rsid w:val="0069190B"/>
    <w:rsid w:val="00695902"/>
    <w:rsid w:val="00697BF6"/>
    <w:rsid w:val="006A1868"/>
    <w:rsid w:val="006A782A"/>
    <w:rsid w:val="006B0041"/>
    <w:rsid w:val="006B0E74"/>
    <w:rsid w:val="006B1B68"/>
    <w:rsid w:val="006B4BDC"/>
    <w:rsid w:val="006B7017"/>
    <w:rsid w:val="006B7D15"/>
    <w:rsid w:val="006C52A9"/>
    <w:rsid w:val="006C78E5"/>
    <w:rsid w:val="006D414D"/>
    <w:rsid w:val="006E02B0"/>
    <w:rsid w:val="006E23AD"/>
    <w:rsid w:val="006E325B"/>
    <w:rsid w:val="006E6E9F"/>
    <w:rsid w:val="006F38BA"/>
    <w:rsid w:val="006F57D1"/>
    <w:rsid w:val="006F5B74"/>
    <w:rsid w:val="006F6814"/>
    <w:rsid w:val="00702003"/>
    <w:rsid w:val="00704D59"/>
    <w:rsid w:val="0070632B"/>
    <w:rsid w:val="007166B3"/>
    <w:rsid w:val="0072106A"/>
    <w:rsid w:val="00721F26"/>
    <w:rsid w:val="00723784"/>
    <w:rsid w:val="00724E1A"/>
    <w:rsid w:val="00727409"/>
    <w:rsid w:val="007274F9"/>
    <w:rsid w:val="007328A3"/>
    <w:rsid w:val="00737FC1"/>
    <w:rsid w:val="0074157F"/>
    <w:rsid w:val="00742F24"/>
    <w:rsid w:val="00743EFE"/>
    <w:rsid w:val="007446B7"/>
    <w:rsid w:val="00745A0D"/>
    <w:rsid w:val="00752485"/>
    <w:rsid w:val="00752DDA"/>
    <w:rsid w:val="00753C34"/>
    <w:rsid w:val="00753E9F"/>
    <w:rsid w:val="00756D60"/>
    <w:rsid w:val="00760A0F"/>
    <w:rsid w:val="00762F19"/>
    <w:rsid w:val="007632A7"/>
    <w:rsid w:val="007674E0"/>
    <w:rsid w:val="0077121B"/>
    <w:rsid w:val="007729DA"/>
    <w:rsid w:val="00772C8F"/>
    <w:rsid w:val="00773B4B"/>
    <w:rsid w:val="00774CB2"/>
    <w:rsid w:val="00780EE9"/>
    <w:rsid w:val="00784776"/>
    <w:rsid w:val="00790EEA"/>
    <w:rsid w:val="00793CAC"/>
    <w:rsid w:val="00795E49"/>
    <w:rsid w:val="007A1AAD"/>
    <w:rsid w:val="007A23C4"/>
    <w:rsid w:val="007A5B47"/>
    <w:rsid w:val="007B2369"/>
    <w:rsid w:val="007B3B3E"/>
    <w:rsid w:val="007B4154"/>
    <w:rsid w:val="007B511C"/>
    <w:rsid w:val="007B5963"/>
    <w:rsid w:val="007B64EA"/>
    <w:rsid w:val="007B79A1"/>
    <w:rsid w:val="007C08E1"/>
    <w:rsid w:val="007C23BB"/>
    <w:rsid w:val="007C2D24"/>
    <w:rsid w:val="007C2E82"/>
    <w:rsid w:val="007C3763"/>
    <w:rsid w:val="007C55E4"/>
    <w:rsid w:val="007C5B56"/>
    <w:rsid w:val="007D1A73"/>
    <w:rsid w:val="007D1BDC"/>
    <w:rsid w:val="007D24F0"/>
    <w:rsid w:val="007D41FF"/>
    <w:rsid w:val="007D6171"/>
    <w:rsid w:val="007E007B"/>
    <w:rsid w:val="007E320C"/>
    <w:rsid w:val="007E3408"/>
    <w:rsid w:val="007E4A8D"/>
    <w:rsid w:val="007F0C00"/>
    <w:rsid w:val="007F12EE"/>
    <w:rsid w:val="007F44D7"/>
    <w:rsid w:val="007F79F3"/>
    <w:rsid w:val="008020A3"/>
    <w:rsid w:val="008025D6"/>
    <w:rsid w:val="00805E39"/>
    <w:rsid w:val="0081151F"/>
    <w:rsid w:val="00817603"/>
    <w:rsid w:val="00817A7C"/>
    <w:rsid w:val="00823DF0"/>
    <w:rsid w:val="00824544"/>
    <w:rsid w:val="00831DBD"/>
    <w:rsid w:val="00832D29"/>
    <w:rsid w:val="008348F2"/>
    <w:rsid w:val="00835DE6"/>
    <w:rsid w:val="00837B8D"/>
    <w:rsid w:val="008409B4"/>
    <w:rsid w:val="00841FFF"/>
    <w:rsid w:val="008462C3"/>
    <w:rsid w:val="00851E88"/>
    <w:rsid w:val="00854B69"/>
    <w:rsid w:val="00855421"/>
    <w:rsid w:val="00857361"/>
    <w:rsid w:val="0086090C"/>
    <w:rsid w:val="008611A3"/>
    <w:rsid w:val="00863418"/>
    <w:rsid w:val="00866A9C"/>
    <w:rsid w:val="00867075"/>
    <w:rsid w:val="008675D0"/>
    <w:rsid w:val="00867B2E"/>
    <w:rsid w:val="00870780"/>
    <w:rsid w:val="00870A2C"/>
    <w:rsid w:val="008755B2"/>
    <w:rsid w:val="00880C05"/>
    <w:rsid w:val="008812B7"/>
    <w:rsid w:val="0088224F"/>
    <w:rsid w:val="008847C4"/>
    <w:rsid w:val="00884A5A"/>
    <w:rsid w:val="008949BB"/>
    <w:rsid w:val="00894A0E"/>
    <w:rsid w:val="00896987"/>
    <w:rsid w:val="00897981"/>
    <w:rsid w:val="008A0162"/>
    <w:rsid w:val="008A3900"/>
    <w:rsid w:val="008B07FB"/>
    <w:rsid w:val="008B223C"/>
    <w:rsid w:val="008B3329"/>
    <w:rsid w:val="008B66B5"/>
    <w:rsid w:val="008B6C0A"/>
    <w:rsid w:val="008C0797"/>
    <w:rsid w:val="008C121C"/>
    <w:rsid w:val="008C3189"/>
    <w:rsid w:val="008C6061"/>
    <w:rsid w:val="008C6A32"/>
    <w:rsid w:val="008C786A"/>
    <w:rsid w:val="008D08C0"/>
    <w:rsid w:val="008D13A0"/>
    <w:rsid w:val="008D2FD2"/>
    <w:rsid w:val="008D48AE"/>
    <w:rsid w:val="008D720C"/>
    <w:rsid w:val="008D7AA1"/>
    <w:rsid w:val="008E07E2"/>
    <w:rsid w:val="008E3DFD"/>
    <w:rsid w:val="008E41F7"/>
    <w:rsid w:val="008E4272"/>
    <w:rsid w:val="008E4F81"/>
    <w:rsid w:val="008E58BE"/>
    <w:rsid w:val="008F10F6"/>
    <w:rsid w:val="008F2BC1"/>
    <w:rsid w:val="008F5F4F"/>
    <w:rsid w:val="008F799D"/>
    <w:rsid w:val="0090004B"/>
    <w:rsid w:val="00901A17"/>
    <w:rsid w:val="00902000"/>
    <w:rsid w:val="009046AF"/>
    <w:rsid w:val="00904998"/>
    <w:rsid w:val="009068C3"/>
    <w:rsid w:val="0090757F"/>
    <w:rsid w:val="009114AC"/>
    <w:rsid w:val="00912539"/>
    <w:rsid w:val="009150EF"/>
    <w:rsid w:val="00920285"/>
    <w:rsid w:val="0092770D"/>
    <w:rsid w:val="00927B43"/>
    <w:rsid w:val="00930987"/>
    <w:rsid w:val="009312AB"/>
    <w:rsid w:val="00933CC8"/>
    <w:rsid w:val="00934119"/>
    <w:rsid w:val="00934988"/>
    <w:rsid w:val="00934CCB"/>
    <w:rsid w:val="009359F8"/>
    <w:rsid w:val="00942243"/>
    <w:rsid w:val="00944B0C"/>
    <w:rsid w:val="00945164"/>
    <w:rsid w:val="00945274"/>
    <w:rsid w:val="009469AC"/>
    <w:rsid w:val="00947639"/>
    <w:rsid w:val="00951034"/>
    <w:rsid w:val="009515FF"/>
    <w:rsid w:val="00953026"/>
    <w:rsid w:val="00955450"/>
    <w:rsid w:val="00957ECC"/>
    <w:rsid w:val="009603EB"/>
    <w:rsid w:val="0097177A"/>
    <w:rsid w:val="009727C4"/>
    <w:rsid w:val="00973AF1"/>
    <w:rsid w:val="00973FB3"/>
    <w:rsid w:val="009760A4"/>
    <w:rsid w:val="00976ADF"/>
    <w:rsid w:val="009772B3"/>
    <w:rsid w:val="00977BC5"/>
    <w:rsid w:val="009806D6"/>
    <w:rsid w:val="00981A12"/>
    <w:rsid w:val="009822EC"/>
    <w:rsid w:val="009825DC"/>
    <w:rsid w:val="00985E2F"/>
    <w:rsid w:val="0099527E"/>
    <w:rsid w:val="00997B29"/>
    <w:rsid w:val="009A1B86"/>
    <w:rsid w:val="009A50B7"/>
    <w:rsid w:val="009A57C2"/>
    <w:rsid w:val="009B0E87"/>
    <w:rsid w:val="009B31E1"/>
    <w:rsid w:val="009B3D5B"/>
    <w:rsid w:val="009B4848"/>
    <w:rsid w:val="009B6124"/>
    <w:rsid w:val="009B6E0D"/>
    <w:rsid w:val="009C12F0"/>
    <w:rsid w:val="009C1978"/>
    <w:rsid w:val="009C280E"/>
    <w:rsid w:val="009C67FE"/>
    <w:rsid w:val="009D01A5"/>
    <w:rsid w:val="009D0314"/>
    <w:rsid w:val="009D0AFC"/>
    <w:rsid w:val="009D1542"/>
    <w:rsid w:val="009D20B3"/>
    <w:rsid w:val="009D780F"/>
    <w:rsid w:val="009E751F"/>
    <w:rsid w:val="009F166A"/>
    <w:rsid w:val="009F4047"/>
    <w:rsid w:val="009F4E61"/>
    <w:rsid w:val="009F59B1"/>
    <w:rsid w:val="009F699C"/>
    <w:rsid w:val="00A0737B"/>
    <w:rsid w:val="00A12898"/>
    <w:rsid w:val="00A1576B"/>
    <w:rsid w:val="00A15F33"/>
    <w:rsid w:val="00A20CC5"/>
    <w:rsid w:val="00A212D0"/>
    <w:rsid w:val="00A217AF"/>
    <w:rsid w:val="00A21FB5"/>
    <w:rsid w:val="00A31064"/>
    <w:rsid w:val="00A31A5F"/>
    <w:rsid w:val="00A33912"/>
    <w:rsid w:val="00A345D3"/>
    <w:rsid w:val="00A34D1C"/>
    <w:rsid w:val="00A354A6"/>
    <w:rsid w:val="00A43BC6"/>
    <w:rsid w:val="00A52DC1"/>
    <w:rsid w:val="00A5496C"/>
    <w:rsid w:val="00A553C7"/>
    <w:rsid w:val="00A6009D"/>
    <w:rsid w:val="00A618AA"/>
    <w:rsid w:val="00A61C13"/>
    <w:rsid w:val="00A62F98"/>
    <w:rsid w:val="00A64449"/>
    <w:rsid w:val="00A64EAC"/>
    <w:rsid w:val="00A66E2E"/>
    <w:rsid w:val="00A7289F"/>
    <w:rsid w:val="00A7707A"/>
    <w:rsid w:val="00A77862"/>
    <w:rsid w:val="00A77C61"/>
    <w:rsid w:val="00A80EEF"/>
    <w:rsid w:val="00A82229"/>
    <w:rsid w:val="00A82694"/>
    <w:rsid w:val="00A90CA0"/>
    <w:rsid w:val="00A90CA3"/>
    <w:rsid w:val="00A92E7E"/>
    <w:rsid w:val="00A94DA1"/>
    <w:rsid w:val="00A95508"/>
    <w:rsid w:val="00A96C52"/>
    <w:rsid w:val="00AA03C3"/>
    <w:rsid w:val="00AA3832"/>
    <w:rsid w:val="00AB2BE7"/>
    <w:rsid w:val="00AC34ED"/>
    <w:rsid w:val="00AC3DDE"/>
    <w:rsid w:val="00AC77DE"/>
    <w:rsid w:val="00AD0B78"/>
    <w:rsid w:val="00AD1586"/>
    <w:rsid w:val="00AD17CC"/>
    <w:rsid w:val="00AD249E"/>
    <w:rsid w:val="00AE0704"/>
    <w:rsid w:val="00AE4C3A"/>
    <w:rsid w:val="00AE54CB"/>
    <w:rsid w:val="00AF2A55"/>
    <w:rsid w:val="00AF2D0E"/>
    <w:rsid w:val="00AF3C67"/>
    <w:rsid w:val="00AF3D67"/>
    <w:rsid w:val="00B00DF6"/>
    <w:rsid w:val="00B03021"/>
    <w:rsid w:val="00B0452A"/>
    <w:rsid w:val="00B052DC"/>
    <w:rsid w:val="00B07075"/>
    <w:rsid w:val="00B103B3"/>
    <w:rsid w:val="00B120DD"/>
    <w:rsid w:val="00B1380F"/>
    <w:rsid w:val="00B1396D"/>
    <w:rsid w:val="00B15007"/>
    <w:rsid w:val="00B204AD"/>
    <w:rsid w:val="00B21A9D"/>
    <w:rsid w:val="00B242CE"/>
    <w:rsid w:val="00B26475"/>
    <w:rsid w:val="00B26D7D"/>
    <w:rsid w:val="00B41943"/>
    <w:rsid w:val="00B43B20"/>
    <w:rsid w:val="00B44C8C"/>
    <w:rsid w:val="00B4502F"/>
    <w:rsid w:val="00B457BE"/>
    <w:rsid w:val="00B46AEE"/>
    <w:rsid w:val="00B503F5"/>
    <w:rsid w:val="00B50FB3"/>
    <w:rsid w:val="00B53ACF"/>
    <w:rsid w:val="00B56E54"/>
    <w:rsid w:val="00B606AE"/>
    <w:rsid w:val="00B61C03"/>
    <w:rsid w:val="00B63EF0"/>
    <w:rsid w:val="00B6650D"/>
    <w:rsid w:val="00B739E3"/>
    <w:rsid w:val="00B746EE"/>
    <w:rsid w:val="00B8042E"/>
    <w:rsid w:val="00B8490C"/>
    <w:rsid w:val="00B86670"/>
    <w:rsid w:val="00B86AA2"/>
    <w:rsid w:val="00B878C9"/>
    <w:rsid w:val="00B90C60"/>
    <w:rsid w:val="00B91360"/>
    <w:rsid w:val="00B94942"/>
    <w:rsid w:val="00BA13AE"/>
    <w:rsid w:val="00BA35F1"/>
    <w:rsid w:val="00BA3715"/>
    <w:rsid w:val="00BA4F9B"/>
    <w:rsid w:val="00BA78D6"/>
    <w:rsid w:val="00BB2BD9"/>
    <w:rsid w:val="00BB42C1"/>
    <w:rsid w:val="00BB5BD6"/>
    <w:rsid w:val="00BB6CF6"/>
    <w:rsid w:val="00BC3504"/>
    <w:rsid w:val="00BC4064"/>
    <w:rsid w:val="00BC490E"/>
    <w:rsid w:val="00BC66C2"/>
    <w:rsid w:val="00BD10BD"/>
    <w:rsid w:val="00BD2DEB"/>
    <w:rsid w:val="00BD4608"/>
    <w:rsid w:val="00BD5026"/>
    <w:rsid w:val="00BE152E"/>
    <w:rsid w:val="00BE21EB"/>
    <w:rsid w:val="00BE3E5D"/>
    <w:rsid w:val="00BE702B"/>
    <w:rsid w:val="00BF0BF4"/>
    <w:rsid w:val="00BF4DA6"/>
    <w:rsid w:val="00C019D1"/>
    <w:rsid w:val="00C041E9"/>
    <w:rsid w:val="00C0602E"/>
    <w:rsid w:val="00C07FDB"/>
    <w:rsid w:val="00C1195C"/>
    <w:rsid w:val="00C15F70"/>
    <w:rsid w:val="00C16999"/>
    <w:rsid w:val="00C171D6"/>
    <w:rsid w:val="00C20C34"/>
    <w:rsid w:val="00C24C1E"/>
    <w:rsid w:val="00C27C7A"/>
    <w:rsid w:val="00C347FD"/>
    <w:rsid w:val="00C3748B"/>
    <w:rsid w:val="00C43958"/>
    <w:rsid w:val="00C5180A"/>
    <w:rsid w:val="00C52E81"/>
    <w:rsid w:val="00C555AA"/>
    <w:rsid w:val="00C56976"/>
    <w:rsid w:val="00C56C2F"/>
    <w:rsid w:val="00C57265"/>
    <w:rsid w:val="00C612B7"/>
    <w:rsid w:val="00C61331"/>
    <w:rsid w:val="00C631CB"/>
    <w:rsid w:val="00C63BB8"/>
    <w:rsid w:val="00C63F02"/>
    <w:rsid w:val="00C710F9"/>
    <w:rsid w:val="00C71157"/>
    <w:rsid w:val="00C75AC0"/>
    <w:rsid w:val="00C77B65"/>
    <w:rsid w:val="00C80CDE"/>
    <w:rsid w:val="00C820C5"/>
    <w:rsid w:val="00C8335D"/>
    <w:rsid w:val="00C83708"/>
    <w:rsid w:val="00C865E5"/>
    <w:rsid w:val="00C8696C"/>
    <w:rsid w:val="00C91201"/>
    <w:rsid w:val="00C914D8"/>
    <w:rsid w:val="00C94453"/>
    <w:rsid w:val="00C97696"/>
    <w:rsid w:val="00CA42CA"/>
    <w:rsid w:val="00CA4984"/>
    <w:rsid w:val="00CA61E6"/>
    <w:rsid w:val="00CC03CF"/>
    <w:rsid w:val="00CC290B"/>
    <w:rsid w:val="00CC2A46"/>
    <w:rsid w:val="00CC4771"/>
    <w:rsid w:val="00CC6095"/>
    <w:rsid w:val="00CD0698"/>
    <w:rsid w:val="00CD0C3B"/>
    <w:rsid w:val="00CD0D3F"/>
    <w:rsid w:val="00CD16D0"/>
    <w:rsid w:val="00CD3028"/>
    <w:rsid w:val="00CD5896"/>
    <w:rsid w:val="00CD6698"/>
    <w:rsid w:val="00CD7ED0"/>
    <w:rsid w:val="00CD7FC3"/>
    <w:rsid w:val="00CE1B7D"/>
    <w:rsid w:val="00CE2C2A"/>
    <w:rsid w:val="00CE558F"/>
    <w:rsid w:val="00CE66D0"/>
    <w:rsid w:val="00CE687F"/>
    <w:rsid w:val="00CE7A8F"/>
    <w:rsid w:val="00CF187E"/>
    <w:rsid w:val="00CF1D6A"/>
    <w:rsid w:val="00CF2190"/>
    <w:rsid w:val="00CF28C4"/>
    <w:rsid w:val="00D0118A"/>
    <w:rsid w:val="00D01273"/>
    <w:rsid w:val="00D02C1E"/>
    <w:rsid w:val="00D04FA2"/>
    <w:rsid w:val="00D06859"/>
    <w:rsid w:val="00D10590"/>
    <w:rsid w:val="00D1351A"/>
    <w:rsid w:val="00D13FBF"/>
    <w:rsid w:val="00D16D16"/>
    <w:rsid w:val="00D2391C"/>
    <w:rsid w:val="00D251CA"/>
    <w:rsid w:val="00D32A5F"/>
    <w:rsid w:val="00D33CD5"/>
    <w:rsid w:val="00D34761"/>
    <w:rsid w:val="00D357B1"/>
    <w:rsid w:val="00D36072"/>
    <w:rsid w:val="00D4298F"/>
    <w:rsid w:val="00D42B3A"/>
    <w:rsid w:val="00D42EFE"/>
    <w:rsid w:val="00D44F7E"/>
    <w:rsid w:val="00D4733E"/>
    <w:rsid w:val="00D50620"/>
    <w:rsid w:val="00D52881"/>
    <w:rsid w:val="00D52C51"/>
    <w:rsid w:val="00D53378"/>
    <w:rsid w:val="00D54560"/>
    <w:rsid w:val="00D55277"/>
    <w:rsid w:val="00D563D6"/>
    <w:rsid w:val="00D57D65"/>
    <w:rsid w:val="00D6176A"/>
    <w:rsid w:val="00D625C6"/>
    <w:rsid w:val="00D75E04"/>
    <w:rsid w:val="00D76F4A"/>
    <w:rsid w:val="00D859C4"/>
    <w:rsid w:val="00D87702"/>
    <w:rsid w:val="00D87B78"/>
    <w:rsid w:val="00D91E24"/>
    <w:rsid w:val="00D95F21"/>
    <w:rsid w:val="00D96642"/>
    <w:rsid w:val="00DA0713"/>
    <w:rsid w:val="00DA3E36"/>
    <w:rsid w:val="00DA66FF"/>
    <w:rsid w:val="00DB3BB3"/>
    <w:rsid w:val="00DB40ED"/>
    <w:rsid w:val="00DC23A1"/>
    <w:rsid w:val="00DC35F7"/>
    <w:rsid w:val="00DD54D4"/>
    <w:rsid w:val="00DD5E89"/>
    <w:rsid w:val="00DD5EDA"/>
    <w:rsid w:val="00DD6580"/>
    <w:rsid w:val="00DD76BE"/>
    <w:rsid w:val="00DD7C3B"/>
    <w:rsid w:val="00DE22E6"/>
    <w:rsid w:val="00DE2EAC"/>
    <w:rsid w:val="00DE3DD3"/>
    <w:rsid w:val="00DE51BA"/>
    <w:rsid w:val="00DE53A4"/>
    <w:rsid w:val="00DF7A91"/>
    <w:rsid w:val="00E00B35"/>
    <w:rsid w:val="00E0156E"/>
    <w:rsid w:val="00E047F0"/>
    <w:rsid w:val="00E10DB9"/>
    <w:rsid w:val="00E124CB"/>
    <w:rsid w:val="00E1364D"/>
    <w:rsid w:val="00E14224"/>
    <w:rsid w:val="00E1561F"/>
    <w:rsid w:val="00E172FC"/>
    <w:rsid w:val="00E20143"/>
    <w:rsid w:val="00E20152"/>
    <w:rsid w:val="00E25456"/>
    <w:rsid w:val="00E27834"/>
    <w:rsid w:val="00E32C6A"/>
    <w:rsid w:val="00E338C3"/>
    <w:rsid w:val="00E41F74"/>
    <w:rsid w:val="00E43A47"/>
    <w:rsid w:val="00E44BAD"/>
    <w:rsid w:val="00E508E2"/>
    <w:rsid w:val="00E51679"/>
    <w:rsid w:val="00E558DE"/>
    <w:rsid w:val="00E55B1C"/>
    <w:rsid w:val="00E6206F"/>
    <w:rsid w:val="00E62F87"/>
    <w:rsid w:val="00E63CE9"/>
    <w:rsid w:val="00E64C98"/>
    <w:rsid w:val="00E660DE"/>
    <w:rsid w:val="00E676E2"/>
    <w:rsid w:val="00E67E22"/>
    <w:rsid w:val="00E73467"/>
    <w:rsid w:val="00E745C5"/>
    <w:rsid w:val="00E74F01"/>
    <w:rsid w:val="00E750BC"/>
    <w:rsid w:val="00E761B7"/>
    <w:rsid w:val="00E815AC"/>
    <w:rsid w:val="00E84814"/>
    <w:rsid w:val="00E86ED5"/>
    <w:rsid w:val="00E9598F"/>
    <w:rsid w:val="00EA25D1"/>
    <w:rsid w:val="00EA5C91"/>
    <w:rsid w:val="00EB2D1C"/>
    <w:rsid w:val="00EB517F"/>
    <w:rsid w:val="00EB51F4"/>
    <w:rsid w:val="00EB640B"/>
    <w:rsid w:val="00EC1030"/>
    <w:rsid w:val="00EC2A47"/>
    <w:rsid w:val="00EC35D5"/>
    <w:rsid w:val="00EC4933"/>
    <w:rsid w:val="00ED2CD5"/>
    <w:rsid w:val="00ED3F14"/>
    <w:rsid w:val="00ED4863"/>
    <w:rsid w:val="00EE3914"/>
    <w:rsid w:val="00EF263C"/>
    <w:rsid w:val="00EF6604"/>
    <w:rsid w:val="00EF7D0B"/>
    <w:rsid w:val="00F000DA"/>
    <w:rsid w:val="00F10B93"/>
    <w:rsid w:val="00F14B41"/>
    <w:rsid w:val="00F17AD1"/>
    <w:rsid w:val="00F204C5"/>
    <w:rsid w:val="00F205BF"/>
    <w:rsid w:val="00F20DB7"/>
    <w:rsid w:val="00F220C2"/>
    <w:rsid w:val="00F2409B"/>
    <w:rsid w:val="00F24B5E"/>
    <w:rsid w:val="00F257E2"/>
    <w:rsid w:val="00F30397"/>
    <w:rsid w:val="00F3095A"/>
    <w:rsid w:val="00F3220E"/>
    <w:rsid w:val="00F345F6"/>
    <w:rsid w:val="00F36E8B"/>
    <w:rsid w:val="00F46CFE"/>
    <w:rsid w:val="00F544CC"/>
    <w:rsid w:val="00F55A01"/>
    <w:rsid w:val="00F603F5"/>
    <w:rsid w:val="00F6125C"/>
    <w:rsid w:val="00F6156A"/>
    <w:rsid w:val="00F6725B"/>
    <w:rsid w:val="00F71546"/>
    <w:rsid w:val="00F71FDA"/>
    <w:rsid w:val="00F7454D"/>
    <w:rsid w:val="00F77FD5"/>
    <w:rsid w:val="00F86B7E"/>
    <w:rsid w:val="00F9215B"/>
    <w:rsid w:val="00F93237"/>
    <w:rsid w:val="00F950A9"/>
    <w:rsid w:val="00F95AFC"/>
    <w:rsid w:val="00F9623E"/>
    <w:rsid w:val="00F96F3A"/>
    <w:rsid w:val="00F978E6"/>
    <w:rsid w:val="00FA39F5"/>
    <w:rsid w:val="00FA4006"/>
    <w:rsid w:val="00FA68B4"/>
    <w:rsid w:val="00FB1364"/>
    <w:rsid w:val="00FB189C"/>
    <w:rsid w:val="00FB2556"/>
    <w:rsid w:val="00FB319D"/>
    <w:rsid w:val="00FB6BFB"/>
    <w:rsid w:val="00FC027D"/>
    <w:rsid w:val="00FC07C8"/>
    <w:rsid w:val="00FC19F1"/>
    <w:rsid w:val="00FC2ACB"/>
    <w:rsid w:val="00FD2BC5"/>
    <w:rsid w:val="00FD4540"/>
    <w:rsid w:val="00FD5AA6"/>
    <w:rsid w:val="00FD5E7E"/>
    <w:rsid w:val="00FE0CB9"/>
    <w:rsid w:val="00FE4F29"/>
    <w:rsid w:val="00FE7804"/>
    <w:rsid w:val="00FF3163"/>
    <w:rsid w:val="00FF4708"/>
    <w:rsid w:val="00FF617A"/>
    <w:rsid w:val="00FF70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rPr>
  </w:style>
  <w:style w:type="paragraph" w:styleId="Heading7">
    <w:name w:val="heading 7"/>
    <w:basedOn w:val="Normal"/>
    <w:next w:val="Normal"/>
    <w:link w:val="Heading7Char"/>
    <w:qFormat/>
    <w:rsid w:val="008B6C0A"/>
    <w:pPr>
      <w:spacing w:before="240" w:after="60"/>
      <w:outlineLvl w:val="6"/>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C77B65"/>
    <w:rPr>
      <w:rFonts w:ascii="Tahoma" w:hAnsi="Tahoma" w:cs="Tahoma"/>
      <w:sz w:val="16"/>
      <w:szCs w:val="16"/>
    </w:rPr>
  </w:style>
  <w:style w:type="character" w:customStyle="1" w:styleId="BalloonTextChar">
    <w:name w:val="Balloon Text Char"/>
    <w:basedOn w:val="DefaultParagraphFont"/>
    <w:link w:val="BalloonText"/>
    <w:rsid w:val="00C77B65"/>
    <w:rPr>
      <w:rFonts w:ascii="Tahoma" w:hAnsi="Tahoma" w:cs="Tahoma"/>
      <w:sz w:val="16"/>
      <w:szCs w:val="16"/>
    </w:rPr>
  </w:style>
  <w:style w:type="paragraph" w:styleId="ListParagraph">
    <w:name w:val="List Paragraph"/>
    <w:basedOn w:val="Normal"/>
    <w:uiPriority w:val="34"/>
    <w:qFormat/>
    <w:rsid w:val="00BA3715"/>
    <w:pPr>
      <w:ind w:left="720"/>
      <w:contextualSpacing/>
    </w:pPr>
  </w:style>
  <w:style w:type="character" w:customStyle="1" w:styleId="FooterChar">
    <w:name w:val="Footer Char"/>
    <w:basedOn w:val="DefaultParagraphFont"/>
    <w:link w:val="Footer"/>
    <w:uiPriority w:val="99"/>
    <w:rsid w:val="00A5496C"/>
    <w:rPr>
      <w:rFonts w:ascii=".VnTime" w:hAnsi=".VnTime"/>
      <w:sz w:val="28"/>
      <w:szCs w:val="28"/>
    </w:rPr>
  </w:style>
  <w:style w:type="paragraph" w:customStyle="1" w:styleId="Default">
    <w:name w:val="Default"/>
    <w:rsid w:val="001901A7"/>
    <w:pPr>
      <w:autoSpaceDE w:val="0"/>
      <w:autoSpaceDN w:val="0"/>
      <w:adjustRightInd w:val="0"/>
    </w:pPr>
    <w:rPr>
      <w:color w:val="000000"/>
      <w:sz w:val="24"/>
      <w:szCs w:val="24"/>
    </w:rPr>
  </w:style>
  <w:style w:type="paragraph" w:customStyle="1" w:styleId="CharCharCharCharChar">
    <w:name w:val="Char Char Char Char Char"/>
    <w:basedOn w:val="Normal"/>
    <w:rsid w:val="008D13A0"/>
    <w:pPr>
      <w:spacing w:after="160" w:line="240" w:lineRule="exact"/>
    </w:pPr>
    <w:rPr>
      <w:rFonts w:ascii="Verdana" w:hAnsi="Verdana" w:cs="Verdana"/>
      <w:sz w:val="20"/>
      <w:szCs w:val="20"/>
    </w:rPr>
  </w:style>
  <w:style w:type="character" w:customStyle="1" w:styleId="Heading7Char">
    <w:name w:val="Heading 7 Char"/>
    <w:basedOn w:val="DefaultParagraphFont"/>
    <w:link w:val="Heading7"/>
    <w:rsid w:val="008B6C0A"/>
    <w:rPr>
      <w:sz w:val="24"/>
      <w:szCs w:val="24"/>
    </w:rPr>
  </w:style>
  <w:style w:type="paragraph" w:styleId="NormalWeb">
    <w:name w:val="Normal (Web)"/>
    <w:basedOn w:val="Normal"/>
    <w:uiPriority w:val="99"/>
    <w:unhideWhenUsed/>
    <w:rsid w:val="0040457B"/>
    <w:pPr>
      <w:spacing w:before="100" w:beforeAutospacing="1" w:after="100" w:afterAutospacing="1"/>
    </w:pPr>
    <w:rPr>
      <w:rFonts w:ascii="Times New Roman" w:hAnsi="Times New Roman"/>
      <w:sz w:val="24"/>
      <w:szCs w:val="24"/>
    </w:rPr>
  </w:style>
  <w:style w:type="character" w:styleId="Strong">
    <w:name w:val="Strong"/>
    <w:uiPriority w:val="22"/>
    <w:qFormat/>
    <w:rsid w:val="00947639"/>
    <w:rPr>
      <w:b/>
      <w:bCs/>
      <w:i w:val="0"/>
      <w:iCs w:val="0"/>
    </w:rPr>
  </w:style>
  <w:style w:type="character" w:styleId="Hyperlink">
    <w:name w:val="Hyperlink"/>
    <w:basedOn w:val="DefaultParagraphFont"/>
    <w:rsid w:val="00A80EEF"/>
    <w:rPr>
      <w:color w:val="0000FF" w:themeColor="hyperlink"/>
      <w:u w:val="single"/>
    </w:rPr>
  </w:style>
  <w:style w:type="paragraph" w:styleId="Caption">
    <w:name w:val="caption"/>
    <w:basedOn w:val="Normal"/>
    <w:next w:val="Normal"/>
    <w:unhideWhenUsed/>
    <w:qFormat/>
    <w:rsid w:val="00AF2D0E"/>
    <w:pPr>
      <w:spacing w:after="200"/>
    </w:pPr>
    <w:rPr>
      <w:i/>
      <w:iCs/>
      <w:color w:val="1F497D" w:themeColor="text2"/>
      <w:sz w:val="18"/>
      <w:szCs w:val="18"/>
    </w:rPr>
  </w:style>
  <w:style w:type="paragraph" w:styleId="Header">
    <w:name w:val="header"/>
    <w:basedOn w:val="Normal"/>
    <w:link w:val="HeaderChar"/>
    <w:uiPriority w:val="99"/>
    <w:unhideWhenUsed/>
    <w:rsid w:val="00E25456"/>
    <w:pPr>
      <w:tabs>
        <w:tab w:val="center" w:pos="4680"/>
        <w:tab w:val="right" w:pos="9360"/>
      </w:tabs>
    </w:pPr>
  </w:style>
  <w:style w:type="character" w:customStyle="1" w:styleId="HeaderChar">
    <w:name w:val="Header Char"/>
    <w:basedOn w:val="DefaultParagraphFont"/>
    <w:link w:val="Header"/>
    <w:uiPriority w:val="99"/>
    <w:rsid w:val="00E25456"/>
    <w:rPr>
      <w:rFonts w:ascii=".VnTime" w:hAnsi=".VnTime"/>
      <w:sz w:val="28"/>
      <w:szCs w:val="28"/>
    </w:rPr>
  </w:style>
  <w:style w:type="character" w:customStyle="1" w:styleId="Vnbnnidung">
    <w:name w:val="Văn bản nội dung_"/>
    <w:basedOn w:val="DefaultParagraphFont"/>
    <w:link w:val="Vnbnnidung0"/>
    <w:rsid w:val="00C91201"/>
    <w:rPr>
      <w:sz w:val="28"/>
      <w:szCs w:val="28"/>
    </w:rPr>
  </w:style>
  <w:style w:type="paragraph" w:customStyle="1" w:styleId="Vnbnnidung0">
    <w:name w:val="Văn bản nội dung"/>
    <w:basedOn w:val="Normal"/>
    <w:link w:val="Vnbnnidung"/>
    <w:rsid w:val="00C91201"/>
    <w:pPr>
      <w:widowControl w:val="0"/>
      <w:spacing w:line="360" w:lineRule="auto"/>
      <w:ind w:firstLine="400"/>
    </w:pPr>
    <w:rPr>
      <w:rFonts w:ascii="Times New Roman" w:hAnsi="Times New Roman"/>
    </w:rPr>
  </w:style>
  <w:style w:type="character" w:customStyle="1" w:styleId="Chthchnh">
    <w:name w:val="Chú thích ảnh_"/>
    <w:basedOn w:val="DefaultParagraphFont"/>
    <w:link w:val="Chthchnh0"/>
    <w:rsid w:val="00C91201"/>
    <w:rPr>
      <w:b/>
      <w:bCs/>
      <w:color w:val="1F497D"/>
      <w:sz w:val="28"/>
      <w:szCs w:val="28"/>
    </w:rPr>
  </w:style>
  <w:style w:type="character" w:customStyle="1" w:styleId="Tiu3">
    <w:name w:val="Tiêu đề #3_"/>
    <w:basedOn w:val="DefaultParagraphFont"/>
    <w:link w:val="Tiu30"/>
    <w:rsid w:val="00C91201"/>
    <w:rPr>
      <w:b/>
      <w:bCs/>
      <w:sz w:val="28"/>
      <w:szCs w:val="28"/>
    </w:rPr>
  </w:style>
  <w:style w:type="paragraph" w:customStyle="1" w:styleId="Chthchnh0">
    <w:name w:val="Chú thích ảnh"/>
    <w:basedOn w:val="Normal"/>
    <w:link w:val="Chthchnh"/>
    <w:rsid w:val="00C91201"/>
    <w:pPr>
      <w:widowControl w:val="0"/>
    </w:pPr>
    <w:rPr>
      <w:rFonts w:ascii="Times New Roman" w:hAnsi="Times New Roman"/>
      <w:b/>
      <w:bCs/>
      <w:color w:val="1F497D"/>
    </w:rPr>
  </w:style>
  <w:style w:type="paragraph" w:customStyle="1" w:styleId="Tiu30">
    <w:name w:val="Tiêu đề #3"/>
    <w:basedOn w:val="Normal"/>
    <w:link w:val="Tiu3"/>
    <w:rsid w:val="00C91201"/>
    <w:pPr>
      <w:widowControl w:val="0"/>
      <w:spacing w:line="360" w:lineRule="auto"/>
      <w:ind w:firstLine="580"/>
      <w:outlineLvl w:val="2"/>
    </w:pPr>
    <w:rPr>
      <w:rFonts w:ascii="Times New Roman" w:hAnsi="Times New Roman"/>
      <w:b/>
      <w:bCs/>
    </w:rPr>
  </w:style>
  <w:style w:type="paragraph" w:customStyle="1" w:styleId="body0020text">
    <w:name w:val="body0020text"/>
    <w:basedOn w:val="Normal"/>
    <w:rsid w:val="0016212C"/>
    <w:pPr>
      <w:spacing w:before="100" w:beforeAutospacing="1" w:after="100" w:afterAutospacing="1"/>
    </w:pPr>
    <w:rPr>
      <w:rFonts w:ascii="Times New Roman" w:hAnsi="Times New Roman"/>
      <w:sz w:val="24"/>
      <w:szCs w:val="24"/>
    </w:rPr>
  </w:style>
  <w:style w:type="character" w:customStyle="1" w:styleId="body0020textchar">
    <w:name w:val="body0020textchar"/>
    <w:basedOn w:val="DefaultParagraphFont"/>
    <w:rsid w:val="0016212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rPr>
  </w:style>
  <w:style w:type="paragraph" w:styleId="Heading7">
    <w:name w:val="heading 7"/>
    <w:basedOn w:val="Normal"/>
    <w:next w:val="Normal"/>
    <w:link w:val="Heading7Char"/>
    <w:qFormat/>
    <w:rsid w:val="008B6C0A"/>
    <w:pPr>
      <w:spacing w:before="240" w:after="60"/>
      <w:outlineLvl w:val="6"/>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C77B65"/>
    <w:rPr>
      <w:rFonts w:ascii="Tahoma" w:hAnsi="Tahoma" w:cs="Tahoma"/>
      <w:sz w:val="16"/>
      <w:szCs w:val="16"/>
    </w:rPr>
  </w:style>
  <w:style w:type="character" w:customStyle="1" w:styleId="BalloonTextChar">
    <w:name w:val="Balloon Text Char"/>
    <w:basedOn w:val="DefaultParagraphFont"/>
    <w:link w:val="BalloonText"/>
    <w:rsid w:val="00C77B65"/>
    <w:rPr>
      <w:rFonts w:ascii="Tahoma" w:hAnsi="Tahoma" w:cs="Tahoma"/>
      <w:sz w:val="16"/>
      <w:szCs w:val="16"/>
    </w:rPr>
  </w:style>
  <w:style w:type="paragraph" w:styleId="ListParagraph">
    <w:name w:val="List Paragraph"/>
    <w:basedOn w:val="Normal"/>
    <w:uiPriority w:val="34"/>
    <w:qFormat/>
    <w:rsid w:val="00BA3715"/>
    <w:pPr>
      <w:ind w:left="720"/>
      <w:contextualSpacing/>
    </w:pPr>
  </w:style>
  <w:style w:type="character" w:customStyle="1" w:styleId="FooterChar">
    <w:name w:val="Footer Char"/>
    <w:basedOn w:val="DefaultParagraphFont"/>
    <w:link w:val="Footer"/>
    <w:uiPriority w:val="99"/>
    <w:rsid w:val="00A5496C"/>
    <w:rPr>
      <w:rFonts w:ascii=".VnTime" w:hAnsi=".VnTime"/>
      <w:sz w:val="28"/>
      <w:szCs w:val="28"/>
    </w:rPr>
  </w:style>
  <w:style w:type="paragraph" w:customStyle="1" w:styleId="Default">
    <w:name w:val="Default"/>
    <w:rsid w:val="001901A7"/>
    <w:pPr>
      <w:autoSpaceDE w:val="0"/>
      <w:autoSpaceDN w:val="0"/>
      <w:adjustRightInd w:val="0"/>
    </w:pPr>
    <w:rPr>
      <w:color w:val="000000"/>
      <w:sz w:val="24"/>
      <w:szCs w:val="24"/>
    </w:rPr>
  </w:style>
  <w:style w:type="paragraph" w:customStyle="1" w:styleId="CharCharCharCharChar">
    <w:name w:val="Char Char Char Char Char"/>
    <w:basedOn w:val="Normal"/>
    <w:rsid w:val="008D13A0"/>
    <w:pPr>
      <w:spacing w:after="160" w:line="240" w:lineRule="exact"/>
    </w:pPr>
    <w:rPr>
      <w:rFonts w:ascii="Verdana" w:hAnsi="Verdana" w:cs="Verdana"/>
      <w:sz w:val="20"/>
      <w:szCs w:val="20"/>
    </w:rPr>
  </w:style>
  <w:style w:type="character" w:customStyle="1" w:styleId="Heading7Char">
    <w:name w:val="Heading 7 Char"/>
    <w:basedOn w:val="DefaultParagraphFont"/>
    <w:link w:val="Heading7"/>
    <w:rsid w:val="008B6C0A"/>
    <w:rPr>
      <w:sz w:val="24"/>
      <w:szCs w:val="24"/>
    </w:rPr>
  </w:style>
  <w:style w:type="paragraph" w:styleId="NormalWeb">
    <w:name w:val="Normal (Web)"/>
    <w:basedOn w:val="Normal"/>
    <w:uiPriority w:val="99"/>
    <w:unhideWhenUsed/>
    <w:rsid w:val="0040457B"/>
    <w:pPr>
      <w:spacing w:before="100" w:beforeAutospacing="1" w:after="100" w:afterAutospacing="1"/>
    </w:pPr>
    <w:rPr>
      <w:rFonts w:ascii="Times New Roman" w:hAnsi="Times New Roman"/>
      <w:sz w:val="24"/>
      <w:szCs w:val="24"/>
    </w:rPr>
  </w:style>
  <w:style w:type="character" w:styleId="Strong">
    <w:name w:val="Strong"/>
    <w:uiPriority w:val="22"/>
    <w:qFormat/>
    <w:rsid w:val="00947639"/>
    <w:rPr>
      <w:b/>
      <w:bCs/>
      <w:i w:val="0"/>
      <w:iCs w:val="0"/>
    </w:rPr>
  </w:style>
  <w:style w:type="character" w:styleId="Hyperlink">
    <w:name w:val="Hyperlink"/>
    <w:basedOn w:val="DefaultParagraphFont"/>
    <w:rsid w:val="00A80EEF"/>
    <w:rPr>
      <w:color w:val="0000FF" w:themeColor="hyperlink"/>
      <w:u w:val="single"/>
    </w:rPr>
  </w:style>
  <w:style w:type="paragraph" w:styleId="Caption">
    <w:name w:val="caption"/>
    <w:basedOn w:val="Normal"/>
    <w:next w:val="Normal"/>
    <w:unhideWhenUsed/>
    <w:qFormat/>
    <w:rsid w:val="00AF2D0E"/>
    <w:pPr>
      <w:spacing w:after="200"/>
    </w:pPr>
    <w:rPr>
      <w:i/>
      <w:iCs/>
      <w:color w:val="1F497D" w:themeColor="text2"/>
      <w:sz w:val="18"/>
      <w:szCs w:val="18"/>
    </w:rPr>
  </w:style>
  <w:style w:type="paragraph" w:styleId="Header">
    <w:name w:val="header"/>
    <w:basedOn w:val="Normal"/>
    <w:link w:val="HeaderChar"/>
    <w:uiPriority w:val="99"/>
    <w:unhideWhenUsed/>
    <w:rsid w:val="00E25456"/>
    <w:pPr>
      <w:tabs>
        <w:tab w:val="center" w:pos="4680"/>
        <w:tab w:val="right" w:pos="9360"/>
      </w:tabs>
    </w:pPr>
  </w:style>
  <w:style w:type="character" w:customStyle="1" w:styleId="HeaderChar">
    <w:name w:val="Header Char"/>
    <w:basedOn w:val="DefaultParagraphFont"/>
    <w:link w:val="Header"/>
    <w:uiPriority w:val="99"/>
    <w:rsid w:val="00E25456"/>
    <w:rPr>
      <w:rFonts w:ascii=".VnTime" w:hAnsi=".VnTime"/>
      <w:sz w:val="28"/>
      <w:szCs w:val="28"/>
    </w:rPr>
  </w:style>
  <w:style w:type="character" w:customStyle="1" w:styleId="Vnbnnidung">
    <w:name w:val="Văn bản nội dung_"/>
    <w:basedOn w:val="DefaultParagraphFont"/>
    <w:link w:val="Vnbnnidung0"/>
    <w:rsid w:val="00C91201"/>
    <w:rPr>
      <w:sz w:val="28"/>
      <w:szCs w:val="28"/>
    </w:rPr>
  </w:style>
  <w:style w:type="paragraph" w:customStyle="1" w:styleId="Vnbnnidung0">
    <w:name w:val="Văn bản nội dung"/>
    <w:basedOn w:val="Normal"/>
    <w:link w:val="Vnbnnidung"/>
    <w:rsid w:val="00C91201"/>
    <w:pPr>
      <w:widowControl w:val="0"/>
      <w:spacing w:line="360" w:lineRule="auto"/>
      <w:ind w:firstLine="400"/>
    </w:pPr>
    <w:rPr>
      <w:rFonts w:ascii="Times New Roman" w:hAnsi="Times New Roman"/>
    </w:rPr>
  </w:style>
  <w:style w:type="character" w:customStyle="1" w:styleId="Chthchnh">
    <w:name w:val="Chú thích ảnh_"/>
    <w:basedOn w:val="DefaultParagraphFont"/>
    <w:link w:val="Chthchnh0"/>
    <w:rsid w:val="00C91201"/>
    <w:rPr>
      <w:b/>
      <w:bCs/>
      <w:color w:val="1F497D"/>
      <w:sz w:val="28"/>
      <w:szCs w:val="28"/>
    </w:rPr>
  </w:style>
  <w:style w:type="character" w:customStyle="1" w:styleId="Tiu3">
    <w:name w:val="Tiêu đề #3_"/>
    <w:basedOn w:val="DefaultParagraphFont"/>
    <w:link w:val="Tiu30"/>
    <w:rsid w:val="00C91201"/>
    <w:rPr>
      <w:b/>
      <w:bCs/>
      <w:sz w:val="28"/>
      <w:szCs w:val="28"/>
    </w:rPr>
  </w:style>
  <w:style w:type="paragraph" w:customStyle="1" w:styleId="Chthchnh0">
    <w:name w:val="Chú thích ảnh"/>
    <w:basedOn w:val="Normal"/>
    <w:link w:val="Chthchnh"/>
    <w:rsid w:val="00C91201"/>
    <w:pPr>
      <w:widowControl w:val="0"/>
    </w:pPr>
    <w:rPr>
      <w:rFonts w:ascii="Times New Roman" w:hAnsi="Times New Roman"/>
      <w:b/>
      <w:bCs/>
      <w:color w:val="1F497D"/>
    </w:rPr>
  </w:style>
  <w:style w:type="paragraph" w:customStyle="1" w:styleId="Tiu30">
    <w:name w:val="Tiêu đề #3"/>
    <w:basedOn w:val="Normal"/>
    <w:link w:val="Tiu3"/>
    <w:rsid w:val="00C91201"/>
    <w:pPr>
      <w:widowControl w:val="0"/>
      <w:spacing w:line="360" w:lineRule="auto"/>
      <w:ind w:firstLine="580"/>
      <w:outlineLvl w:val="2"/>
    </w:pPr>
    <w:rPr>
      <w:rFonts w:ascii="Times New Roman" w:hAnsi="Times New Roman"/>
      <w:b/>
      <w:bCs/>
    </w:rPr>
  </w:style>
  <w:style w:type="paragraph" w:customStyle="1" w:styleId="body0020text">
    <w:name w:val="body0020text"/>
    <w:basedOn w:val="Normal"/>
    <w:rsid w:val="0016212C"/>
    <w:pPr>
      <w:spacing w:before="100" w:beforeAutospacing="1" w:after="100" w:afterAutospacing="1"/>
    </w:pPr>
    <w:rPr>
      <w:rFonts w:ascii="Times New Roman" w:hAnsi="Times New Roman"/>
      <w:sz w:val="24"/>
      <w:szCs w:val="24"/>
    </w:rPr>
  </w:style>
  <w:style w:type="character" w:customStyle="1" w:styleId="body0020textchar">
    <w:name w:val="body0020textchar"/>
    <w:basedOn w:val="DefaultParagraphFont"/>
    <w:rsid w:val="001621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069900">
      <w:bodyDiv w:val="1"/>
      <w:marLeft w:val="0"/>
      <w:marRight w:val="0"/>
      <w:marTop w:val="0"/>
      <w:marBottom w:val="0"/>
      <w:divBdr>
        <w:top w:val="none" w:sz="0" w:space="0" w:color="auto"/>
        <w:left w:val="none" w:sz="0" w:space="0" w:color="auto"/>
        <w:bottom w:val="none" w:sz="0" w:space="0" w:color="auto"/>
        <w:right w:val="none" w:sz="0" w:space="0" w:color="auto"/>
      </w:divBdr>
    </w:div>
    <w:div w:id="168105256">
      <w:bodyDiv w:val="1"/>
      <w:marLeft w:val="0"/>
      <w:marRight w:val="0"/>
      <w:marTop w:val="0"/>
      <w:marBottom w:val="0"/>
      <w:divBdr>
        <w:top w:val="none" w:sz="0" w:space="0" w:color="auto"/>
        <w:left w:val="none" w:sz="0" w:space="0" w:color="auto"/>
        <w:bottom w:val="none" w:sz="0" w:space="0" w:color="auto"/>
        <w:right w:val="none" w:sz="0" w:space="0" w:color="auto"/>
      </w:divBdr>
    </w:div>
    <w:div w:id="245305782">
      <w:bodyDiv w:val="1"/>
      <w:marLeft w:val="0"/>
      <w:marRight w:val="0"/>
      <w:marTop w:val="0"/>
      <w:marBottom w:val="0"/>
      <w:divBdr>
        <w:top w:val="none" w:sz="0" w:space="0" w:color="auto"/>
        <w:left w:val="none" w:sz="0" w:space="0" w:color="auto"/>
        <w:bottom w:val="none" w:sz="0" w:space="0" w:color="auto"/>
        <w:right w:val="none" w:sz="0" w:space="0" w:color="auto"/>
      </w:divBdr>
    </w:div>
    <w:div w:id="294214498">
      <w:bodyDiv w:val="1"/>
      <w:marLeft w:val="0"/>
      <w:marRight w:val="0"/>
      <w:marTop w:val="0"/>
      <w:marBottom w:val="0"/>
      <w:divBdr>
        <w:top w:val="none" w:sz="0" w:space="0" w:color="auto"/>
        <w:left w:val="none" w:sz="0" w:space="0" w:color="auto"/>
        <w:bottom w:val="none" w:sz="0" w:space="0" w:color="auto"/>
        <w:right w:val="none" w:sz="0" w:space="0" w:color="auto"/>
      </w:divBdr>
    </w:div>
    <w:div w:id="398793641">
      <w:bodyDiv w:val="1"/>
      <w:marLeft w:val="0"/>
      <w:marRight w:val="0"/>
      <w:marTop w:val="0"/>
      <w:marBottom w:val="0"/>
      <w:divBdr>
        <w:top w:val="none" w:sz="0" w:space="0" w:color="auto"/>
        <w:left w:val="none" w:sz="0" w:space="0" w:color="auto"/>
        <w:bottom w:val="none" w:sz="0" w:space="0" w:color="auto"/>
        <w:right w:val="none" w:sz="0" w:space="0" w:color="auto"/>
      </w:divBdr>
    </w:div>
    <w:div w:id="577440857">
      <w:bodyDiv w:val="1"/>
      <w:marLeft w:val="0"/>
      <w:marRight w:val="0"/>
      <w:marTop w:val="0"/>
      <w:marBottom w:val="0"/>
      <w:divBdr>
        <w:top w:val="none" w:sz="0" w:space="0" w:color="auto"/>
        <w:left w:val="none" w:sz="0" w:space="0" w:color="auto"/>
        <w:bottom w:val="none" w:sz="0" w:space="0" w:color="auto"/>
        <w:right w:val="none" w:sz="0" w:space="0" w:color="auto"/>
      </w:divBdr>
    </w:div>
    <w:div w:id="611546561">
      <w:bodyDiv w:val="1"/>
      <w:marLeft w:val="0"/>
      <w:marRight w:val="0"/>
      <w:marTop w:val="0"/>
      <w:marBottom w:val="0"/>
      <w:divBdr>
        <w:top w:val="none" w:sz="0" w:space="0" w:color="auto"/>
        <w:left w:val="none" w:sz="0" w:space="0" w:color="auto"/>
        <w:bottom w:val="none" w:sz="0" w:space="0" w:color="auto"/>
        <w:right w:val="none" w:sz="0" w:space="0" w:color="auto"/>
      </w:divBdr>
    </w:div>
    <w:div w:id="652830029">
      <w:bodyDiv w:val="1"/>
      <w:marLeft w:val="0"/>
      <w:marRight w:val="0"/>
      <w:marTop w:val="0"/>
      <w:marBottom w:val="0"/>
      <w:divBdr>
        <w:top w:val="none" w:sz="0" w:space="0" w:color="auto"/>
        <w:left w:val="none" w:sz="0" w:space="0" w:color="auto"/>
        <w:bottom w:val="none" w:sz="0" w:space="0" w:color="auto"/>
        <w:right w:val="none" w:sz="0" w:space="0" w:color="auto"/>
      </w:divBdr>
    </w:div>
    <w:div w:id="666789116">
      <w:bodyDiv w:val="1"/>
      <w:marLeft w:val="0"/>
      <w:marRight w:val="0"/>
      <w:marTop w:val="0"/>
      <w:marBottom w:val="0"/>
      <w:divBdr>
        <w:top w:val="none" w:sz="0" w:space="0" w:color="auto"/>
        <w:left w:val="none" w:sz="0" w:space="0" w:color="auto"/>
        <w:bottom w:val="none" w:sz="0" w:space="0" w:color="auto"/>
        <w:right w:val="none" w:sz="0" w:space="0" w:color="auto"/>
      </w:divBdr>
    </w:div>
    <w:div w:id="856117763">
      <w:bodyDiv w:val="1"/>
      <w:marLeft w:val="0"/>
      <w:marRight w:val="0"/>
      <w:marTop w:val="0"/>
      <w:marBottom w:val="0"/>
      <w:divBdr>
        <w:top w:val="none" w:sz="0" w:space="0" w:color="auto"/>
        <w:left w:val="none" w:sz="0" w:space="0" w:color="auto"/>
        <w:bottom w:val="none" w:sz="0" w:space="0" w:color="auto"/>
        <w:right w:val="none" w:sz="0" w:space="0" w:color="auto"/>
      </w:divBdr>
    </w:div>
    <w:div w:id="858397596">
      <w:bodyDiv w:val="1"/>
      <w:marLeft w:val="0"/>
      <w:marRight w:val="0"/>
      <w:marTop w:val="0"/>
      <w:marBottom w:val="0"/>
      <w:divBdr>
        <w:top w:val="none" w:sz="0" w:space="0" w:color="auto"/>
        <w:left w:val="none" w:sz="0" w:space="0" w:color="auto"/>
        <w:bottom w:val="none" w:sz="0" w:space="0" w:color="auto"/>
        <w:right w:val="none" w:sz="0" w:space="0" w:color="auto"/>
      </w:divBdr>
    </w:div>
    <w:div w:id="865945124">
      <w:bodyDiv w:val="1"/>
      <w:marLeft w:val="0"/>
      <w:marRight w:val="0"/>
      <w:marTop w:val="0"/>
      <w:marBottom w:val="0"/>
      <w:divBdr>
        <w:top w:val="none" w:sz="0" w:space="0" w:color="auto"/>
        <w:left w:val="none" w:sz="0" w:space="0" w:color="auto"/>
        <w:bottom w:val="none" w:sz="0" w:space="0" w:color="auto"/>
        <w:right w:val="none" w:sz="0" w:space="0" w:color="auto"/>
      </w:divBdr>
    </w:div>
    <w:div w:id="894780126">
      <w:bodyDiv w:val="1"/>
      <w:marLeft w:val="0"/>
      <w:marRight w:val="0"/>
      <w:marTop w:val="0"/>
      <w:marBottom w:val="0"/>
      <w:divBdr>
        <w:top w:val="none" w:sz="0" w:space="0" w:color="auto"/>
        <w:left w:val="none" w:sz="0" w:space="0" w:color="auto"/>
        <w:bottom w:val="none" w:sz="0" w:space="0" w:color="auto"/>
        <w:right w:val="none" w:sz="0" w:space="0" w:color="auto"/>
      </w:divBdr>
    </w:div>
    <w:div w:id="940530715">
      <w:bodyDiv w:val="1"/>
      <w:marLeft w:val="0"/>
      <w:marRight w:val="0"/>
      <w:marTop w:val="0"/>
      <w:marBottom w:val="0"/>
      <w:divBdr>
        <w:top w:val="none" w:sz="0" w:space="0" w:color="auto"/>
        <w:left w:val="none" w:sz="0" w:space="0" w:color="auto"/>
        <w:bottom w:val="none" w:sz="0" w:space="0" w:color="auto"/>
        <w:right w:val="none" w:sz="0" w:space="0" w:color="auto"/>
      </w:divBdr>
    </w:div>
    <w:div w:id="943153960">
      <w:bodyDiv w:val="1"/>
      <w:marLeft w:val="0"/>
      <w:marRight w:val="0"/>
      <w:marTop w:val="0"/>
      <w:marBottom w:val="0"/>
      <w:divBdr>
        <w:top w:val="none" w:sz="0" w:space="0" w:color="auto"/>
        <w:left w:val="none" w:sz="0" w:space="0" w:color="auto"/>
        <w:bottom w:val="none" w:sz="0" w:space="0" w:color="auto"/>
        <w:right w:val="none" w:sz="0" w:space="0" w:color="auto"/>
      </w:divBdr>
    </w:div>
    <w:div w:id="957688175">
      <w:bodyDiv w:val="1"/>
      <w:marLeft w:val="0"/>
      <w:marRight w:val="0"/>
      <w:marTop w:val="0"/>
      <w:marBottom w:val="0"/>
      <w:divBdr>
        <w:top w:val="none" w:sz="0" w:space="0" w:color="auto"/>
        <w:left w:val="none" w:sz="0" w:space="0" w:color="auto"/>
        <w:bottom w:val="none" w:sz="0" w:space="0" w:color="auto"/>
        <w:right w:val="none" w:sz="0" w:space="0" w:color="auto"/>
      </w:divBdr>
    </w:div>
    <w:div w:id="1031078946">
      <w:bodyDiv w:val="1"/>
      <w:marLeft w:val="0"/>
      <w:marRight w:val="0"/>
      <w:marTop w:val="0"/>
      <w:marBottom w:val="0"/>
      <w:divBdr>
        <w:top w:val="none" w:sz="0" w:space="0" w:color="auto"/>
        <w:left w:val="none" w:sz="0" w:space="0" w:color="auto"/>
        <w:bottom w:val="none" w:sz="0" w:space="0" w:color="auto"/>
        <w:right w:val="none" w:sz="0" w:space="0" w:color="auto"/>
      </w:divBdr>
    </w:div>
    <w:div w:id="1124538196">
      <w:bodyDiv w:val="1"/>
      <w:marLeft w:val="0"/>
      <w:marRight w:val="0"/>
      <w:marTop w:val="0"/>
      <w:marBottom w:val="0"/>
      <w:divBdr>
        <w:top w:val="none" w:sz="0" w:space="0" w:color="auto"/>
        <w:left w:val="none" w:sz="0" w:space="0" w:color="auto"/>
        <w:bottom w:val="none" w:sz="0" w:space="0" w:color="auto"/>
        <w:right w:val="none" w:sz="0" w:space="0" w:color="auto"/>
      </w:divBdr>
    </w:div>
    <w:div w:id="1443379534">
      <w:bodyDiv w:val="1"/>
      <w:marLeft w:val="0"/>
      <w:marRight w:val="0"/>
      <w:marTop w:val="0"/>
      <w:marBottom w:val="0"/>
      <w:divBdr>
        <w:top w:val="none" w:sz="0" w:space="0" w:color="auto"/>
        <w:left w:val="none" w:sz="0" w:space="0" w:color="auto"/>
        <w:bottom w:val="none" w:sz="0" w:space="0" w:color="auto"/>
        <w:right w:val="none" w:sz="0" w:space="0" w:color="auto"/>
      </w:divBdr>
    </w:div>
    <w:div w:id="1470201535">
      <w:bodyDiv w:val="1"/>
      <w:marLeft w:val="0"/>
      <w:marRight w:val="0"/>
      <w:marTop w:val="0"/>
      <w:marBottom w:val="0"/>
      <w:divBdr>
        <w:top w:val="none" w:sz="0" w:space="0" w:color="auto"/>
        <w:left w:val="none" w:sz="0" w:space="0" w:color="auto"/>
        <w:bottom w:val="none" w:sz="0" w:space="0" w:color="auto"/>
        <w:right w:val="none" w:sz="0" w:space="0" w:color="auto"/>
      </w:divBdr>
    </w:div>
    <w:div w:id="1571840659">
      <w:bodyDiv w:val="1"/>
      <w:marLeft w:val="0"/>
      <w:marRight w:val="0"/>
      <w:marTop w:val="0"/>
      <w:marBottom w:val="0"/>
      <w:divBdr>
        <w:top w:val="none" w:sz="0" w:space="0" w:color="auto"/>
        <w:left w:val="none" w:sz="0" w:space="0" w:color="auto"/>
        <w:bottom w:val="none" w:sz="0" w:space="0" w:color="auto"/>
        <w:right w:val="none" w:sz="0" w:space="0" w:color="auto"/>
      </w:divBdr>
    </w:div>
    <w:div w:id="1758479142">
      <w:bodyDiv w:val="1"/>
      <w:marLeft w:val="0"/>
      <w:marRight w:val="0"/>
      <w:marTop w:val="0"/>
      <w:marBottom w:val="0"/>
      <w:divBdr>
        <w:top w:val="none" w:sz="0" w:space="0" w:color="auto"/>
        <w:left w:val="none" w:sz="0" w:space="0" w:color="auto"/>
        <w:bottom w:val="none" w:sz="0" w:space="0" w:color="auto"/>
        <w:right w:val="none" w:sz="0" w:space="0" w:color="auto"/>
      </w:divBdr>
    </w:div>
    <w:div w:id="1836409761">
      <w:bodyDiv w:val="1"/>
      <w:marLeft w:val="0"/>
      <w:marRight w:val="0"/>
      <w:marTop w:val="0"/>
      <w:marBottom w:val="0"/>
      <w:divBdr>
        <w:top w:val="none" w:sz="0" w:space="0" w:color="auto"/>
        <w:left w:val="none" w:sz="0" w:space="0" w:color="auto"/>
        <w:bottom w:val="none" w:sz="0" w:space="0" w:color="auto"/>
        <w:right w:val="none" w:sz="0" w:space="0" w:color="auto"/>
      </w:divBdr>
    </w:div>
    <w:div w:id="1881085583">
      <w:bodyDiv w:val="1"/>
      <w:marLeft w:val="0"/>
      <w:marRight w:val="0"/>
      <w:marTop w:val="0"/>
      <w:marBottom w:val="0"/>
      <w:divBdr>
        <w:top w:val="none" w:sz="0" w:space="0" w:color="auto"/>
        <w:left w:val="none" w:sz="0" w:space="0" w:color="auto"/>
        <w:bottom w:val="none" w:sz="0" w:space="0" w:color="auto"/>
        <w:right w:val="none" w:sz="0" w:space="0" w:color="auto"/>
      </w:divBdr>
    </w:div>
    <w:div w:id="2134515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01E953-15DF-47A4-905B-DE58F957BE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390</TotalTime>
  <Pages>4</Pages>
  <Words>1156</Words>
  <Characters>6595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7736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NHANKHAOTHI_LTTC</cp:lastModifiedBy>
  <cp:revision>131</cp:revision>
  <cp:lastPrinted>2021-10-08T07:18:00Z</cp:lastPrinted>
  <dcterms:created xsi:type="dcterms:W3CDTF">2021-10-13T10:30:00Z</dcterms:created>
  <dcterms:modified xsi:type="dcterms:W3CDTF">2021-10-26T09:49:00Z</dcterms:modified>
</cp:coreProperties>
</file>