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DE2" w:rsidRPr="00A72DE2" w:rsidRDefault="00A72DE2" w:rsidP="00A72DE2">
      <w:pPr>
        <w:jc w:val="center"/>
        <w:rPr>
          <w:b/>
          <w:sz w:val="36"/>
          <w:szCs w:val="36"/>
          <w:lang w:val="vi-VN"/>
        </w:rPr>
      </w:pPr>
      <w:r w:rsidRPr="00A72DE2">
        <w:rPr>
          <w:b/>
          <w:sz w:val="36"/>
          <w:szCs w:val="36"/>
          <w:lang w:val="vi-VN"/>
        </w:rPr>
        <w:t>DANH SÁCH GIẢNG VIÊN</w:t>
      </w:r>
      <w:bookmarkStart w:id="0" w:name="_GoBack"/>
      <w:bookmarkEnd w:id="0"/>
    </w:p>
    <w:p w:rsidR="00475B86" w:rsidRDefault="00A72DE2" w:rsidP="00A72DE2">
      <w:pPr>
        <w:jc w:val="center"/>
        <w:rPr>
          <w:sz w:val="32"/>
          <w:szCs w:val="32"/>
          <w:lang w:val="vi-VN"/>
        </w:rPr>
      </w:pPr>
      <w:r w:rsidRPr="00A72DE2">
        <w:rPr>
          <w:i/>
          <w:sz w:val="32"/>
          <w:szCs w:val="32"/>
          <w:lang w:val="vi-VN"/>
        </w:rPr>
        <w:t>V/v mở phần mềm PMS - EMS</w:t>
      </w:r>
      <w:r w:rsidRPr="00A72DE2">
        <w:rPr>
          <w:sz w:val="32"/>
          <w:szCs w:val="32"/>
          <w:lang w:val="vi-VN"/>
        </w:rPr>
        <w:t xml:space="preserve"> </w:t>
      </w:r>
    </w:p>
    <w:tbl>
      <w:tblPr>
        <w:tblStyle w:val="TableGrid"/>
        <w:tblW w:w="10207" w:type="dxa"/>
        <w:tblInd w:w="-572" w:type="dxa"/>
        <w:tblLook w:val="04A0" w:firstRow="1" w:lastRow="0" w:firstColumn="1" w:lastColumn="0" w:noHBand="0" w:noVBand="1"/>
      </w:tblPr>
      <w:tblGrid>
        <w:gridCol w:w="715"/>
        <w:gridCol w:w="2830"/>
        <w:gridCol w:w="2268"/>
        <w:gridCol w:w="4394"/>
      </w:tblGrid>
      <w:tr w:rsidR="00380294" w:rsidTr="00380294">
        <w:tc>
          <w:tcPr>
            <w:tcW w:w="715" w:type="dxa"/>
            <w:vAlign w:val="bottom"/>
          </w:tcPr>
          <w:p w:rsidR="00A72DE2" w:rsidRPr="00A72DE2" w:rsidRDefault="00A72DE2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 w:rsidRPr="00A72DE2">
              <w:rPr>
                <w:sz w:val="28"/>
                <w:szCs w:val="28"/>
                <w:lang w:val="vi-VN"/>
              </w:rPr>
              <w:t>STT</w:t>
            </w:r>
          </w:p>
        </w:tc>
        <w:tc>
          <w:tcPr>
            <w:tcW w:w="2830" w:type="dxa"/>
            <w:vAlign w:val="bottom"/>
          </w:tcPr>
          <w:p w:rsidR="00A72DE2" w:rsidRPr="00A72DE2" w:rsidRDefault="00A72DE2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2268" w:type="dxa"/>
            <w:vAlign w:val="bottom"/>
          </w:tcPr>
          <w:p w:rsidR="00A72DE2" w:rsidRPr="00A72DE2" w:rsidRDefault="00A72DE2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MÔN HỌC</w:t>
            </w:r>
          </w:p>
        </w:tc>
        <w:tc>
          <w:tcPr>
            <w:tcW w:w="4394" w:type="dxa"/>
            <w:vAlign w:val="bottom"/>
          </w:tcPr>
          <w:p w:rsidR="00A72DE2" w:rsidRPr="00A72DE2" w:rsidRDefault="00A72DE2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LỚP DẠY</w:t>
            </w:r>
          </w:p>
        </w:tc>
      </w:tr>
      <w:tr w:rsidR="00A72DE2" w:rsidTr="00380294">
        <w:tc>
          <w:tcPr>
            <w:tcW w:w="715" w:type="dxa"/>
            <w:vAlign w:val="bottom"/>
          </w:tcPr>
          <w:p w:rsidR="00A72DE2" w:rsidRPr="00A72DE2" w:rsidRDefault="00A72DE2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2830" w:type="dxa"/>
            <w:vAlign w:val="bottom"/>
          </w:tcPr>
          <w:p w:rsidR="00A72DE2" w:rsidRPr="00A72DE2" w:rsidRDefault="00A72DE2" w:rsidP="00380294">
            <w:pPr>
              <w:ind w:left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Phan Thị Xuân Trang</w:t>
            </w:r>
          </w:p>
        </w:tc>
        <w:tc>
          <w:tcPr>
            <w:tcW w:w="2268" w:type="dxa"/>
            <w:vAlign w:val="bottom"/>
          </w:tcPr>
          <w:p w:rsidR="00A72DE2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Cơ lý thuyết</w:t>
            </w:r>
          </w:p>
        </w:tc>
        <w:tc>
          <w:tcPr>
            <w:tcW w:w="4394" w:type="dxa"/>
            <w:vAlign w:val="bottom"/>
          </w:tcPr>
          <w:p w:rsidR="00A72DE2" w:rsidRPr="00A72DE2" w:rsidRDefault="00E6069C" w:rsidP="00380294">
            <w:pPr>
              <w:ind w:left="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20C1 – CNÔ1, 2, 7, 8, 13, 14</w:t>
            </w:r>
          </w:p>
        </w:tc>
      </w:tr>
      <w:tr w:rsidR="00380294" w:rsidTr="00380294">
        <w:tc>
          <w:tcPr>
            <w:tcW w:w="715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</w:t>
            </w:r>
          </w:p>
        </w:tc>
        <w:tc>
          <w:tcPr>
            <w:tcW w:w="2830" w:type="dxa"/>
            <w:vAlign w:val="bottom"/>
          </w:tcPr>
          <w:p w:rsidR="00E6069C" w:rsidRPr="00A72DE2" w:rsidRDefault="00E6069C" w:rsidP="00380294">
            <w:pPr>
              <w:ind w:left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Phan Thị Xuân Trang</w:t>
            </w:r>
          </w:p>
        </w:tc>
        <w:tc>
          <w:tcPr>
            <w:tcW w:w="2268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Sức bền vật liệu</w:t>
            </w:r>
          </w:p>
        </w:tc>
        <w:tc>
          <w:tcPr>
            <w:tcW w:w="4394" w:type="dxa"/>
            <w:vAlign w:val="bottom"/>
          </w:tcPr>
          <w:p w:rsidR="00E6069C" w:rsidRPr="00A72DE2" w:rsidRDefault="00E6069C" w:rsidP="00380294">
            <w:pPr>
              <w:ind w:left="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20C1 – CNÔ1, 2, 7, 8, 13, 14</w:t>
            </w:r>
          </w:p>
        </w:tc>
      </w:tr>
      <w:tr w:rsidR="00380294" w:rsidTr="00380294">
        <w:tc>
          <w:tcPr>
            <w:tcW w:w="715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2830" w:type="dxa"/>
            <w:vAlign w:val="bottom"/>
          </w:tcPr>
          <w:p w:rsidR="00E6069C" w:rsidRPr="00A72DE2" w:rsidRDefault="00E6069C" w:rsidP="00380294">
            <w:pPr>
              <w:ind w:left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Minh Thông</w:t>
            </w:r>
          </w:p>
        </w:tc>
        <w:tc>
          <w:tcPr>
            <w:tcW w:w="2268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Cơ lý thuyết</w:t>
            </w:r>
          </w:p>
        </w:tc>
        <w:tc>
          <w:tcPr>
            <w:tcW w:w="4394" w:type="dxa"/>
            <w:vAlign w:val="bottom"/>
          </w:tcPr>
          <w:p w:rsidR="00E6069C" w:rsidRDefault="00E6069C" w:rsidP="00380294">
            <w:pPr>
              <w:ind w:left="0"/>
              <w:jc w:val="both"/>
            </w:pPr>
            <w:r w:rsidRPr="000F6101">
              <w:rPr>
                <w:sz w:val="28"/>
                <w:szCs w:val="28"/>
                <w:lang w:val="vi-VN"/>
              </w:rPr>
              <w:t>20C1 – CNÔ</w:t>
            </w:r>
            <w:r>
              <w:rPr>
                <w:sz w:val="28"/>
                <w:szCs w:val="28"/>
                <w:lang w:val="vi-VN"/>
              </w:rPr>
              <w:t>11</w:t>
            </w:r>
          </w:p>
        </w:tc>
      </w:tr>
      <w:tr w:rsidR="00380294" w:rsidTr="00380294">
        <w:tc>
          <w:tcPr>
            <w:tcW w:w="715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4</w:t>
            </w:r>
          </w:p>
        </w:tc>
        <w:tc>
          <w:tcPr>
            <w:tcW w:w="2830" w:type="dxa"/>
            <w:vAlign w:val="bottom"/>
          </w:tcPr>
          <w:p w:rsidR="00E6069C" w:rsidRPr="00A72DE2" w:rsidRDefault="00E6069C" w:rsidP="00380294">
            <w:pPr>
              <w:ind w:left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Minh Thông</w:t>
            </w:r>
          </w:p>
        </w:tc>
        <w:tc>
          <w:tcPr>
            <w:tcW w:w="2268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Sức b</w:t>
            </w:r>
            <w:r>
              <w:rPr>
                <w:sz w:val="28"/>
                <w:szCs w:val="28"/>
                <w:lang w:val="vi-VN"/>
              </w:rPr>
              <w:t>ền</w:t>
            </w:r>
            <w:r>
              <w:rPr>
                <w:sz w:val="28"/>
                <w:szCs w:val="28"/>
                <w:lang w:val="vi-VN"/>
              </w:rPr>
              <w:t xml:space="preserve"> vật liệu</w:t>
            </w:r>
          </w:p>
        </w:tc>
        <w:tc>
          <w:tcPr>
            <w:tcW w:w="4394" w:type="dxa"/>
            <w:vAlign w:val="bottom"/>
          </w:tcPr>
          <w:p w:rsidR="00E6069C" w:rsidRDefault="00E6069C" w:rsidP="00380294">
            <w:pPr>
              <w:ind w:left="0"/>
              <w:jc w:val="both"/>
            </w:pPr>
            <w:r w:rsidRPr="000F6101">
              <w:rPr>
                <w:sz w:val="28"/>
                <w:szCs w:val="28"/>
                <w:lang w:val="vi-VN"/>
              </w:rPr>
              <w:t>20C1 – CNÔ</w:t>
            </w:r>
            <w:r>
              <w:rPr>
                <w:sz w:val="28"/>
                <w:szCs w:val="28"/>
                <w:lang w:val="vi-VN"/>
              </w:rPr>
              <w:t>5, 6, 11</w:t>
            </w:r>
          </w:p>
        </w:tc>
      </w:tr>
      <w:tr w:rsidR="00380294" w:rsidTr="00380294">
        <w:tc>
          <w:tcPr>
            <w:tcW w:w="715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5</w:t>
            </w:r>
          </w:p>
        </w:tc>
        <w:tc>
          <w:tcPr>
            <w:tcW w:w="2830" w:type="dxa"/>
            <w:vAlign w:val="bottom"/>
          </w:tcPr>
          <w:p w:rsidR="00E6069C" w:rsidRPr="00A72DE2" w:rsidRDefault="00E6069C" w:rsidP="00380294">
            <w:pPr>
              <w:ind w:left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Lư Thị Yến Vũ</w:t>
            </w:r>
          </w:p>
        </w:tc>
        <w:tc>
          <w:tcPr>
            <w:tcW w:w="2268" w:type="dxa"/>
            <w:vAlign w:val="bottom"/>
          </w:tcPr>
          <w:p w:rsidR="00E6069C" w:rsidRPr="00A72DE2" w:rsidRDefault="00E6069C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NLCTM</w:t>
            </w:r>
          </w:p>
        </w:tc>
        <w:tc>
          <w:tcPr>
            <w:tcW w:w="4394" w:type="dxa"/>
            <w:vAlign w:val="bottom"/>
          </w:tcPr>
          <w:p w:rsidR="00E6069C" w:rsidRDefault="00E6069C" w:rsidP="00380294">
            <w:pPr>
              <w:ind w:left="0"/>
              <w:jc w:val="both"/>
            </w:pPr>
            <w:r>
              <w:rPr>
                <w:sz w:val="28"/>
                <w:szCs w:val="28"/>
                <w:lang w:val="vi-VN"/>
              </w:rPr>
              <w:t>19C3</w:t>
            </w:r>
            <w:r w:rsidRPr="00974ECB">
              <w:rPr>
                <w:sz w:val="28"/>
                <w:szCs w:val="28"/>
                <w:lang w:val="vi-VN"/>
              </w:rPr>
              <w:t xml:space="preserve"> – CNÔ</w:t>
            </w:r>
            <w:r>
              <w:rPr>
                <w:sz w:val="28"/>
                <w:szCs w:val="28"/>
                <w:lang w:val="vi-VN"/>
              </w:rPr>
              <w:t>1, 2; 20</w:t>
            </w:r>
            <w:r w:rsidR="00380294">
              <w:rPr>
                <w:sz w:val="28"/>
                <w:szCs w:val="28"/>
                <w:lang w:val="vi-VN"/>
              </w:rPr>
              <w:t>C3 – CCK1</w:t>
            </w:r>
          </w:p>
        </w:tc>
      </w:tr>
      <w:tr w:rsidR="00380294" w:rsidTr="00380294">
        <w:tc>
          <w:tcPr>
            <w:tcW w:w="715" w:type="dxa"/>
            <w:vAlign w:val="bottom"/>
          </w:tcPr>
          <w:p w:rsidR="00380294" w:rsidRPr="00A72DE2" w:rsidRDefault="00380294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6</w:t>
            </w:r>
          </w:p>
        </w:tc>
        <w:tc>
          <w:tcPr>
            <w:tcW w:w="2830" w:type="dxa"/>
            <w:vAlign w:val="bottom"/>
          </w:tcPr>
          <w:p w:rsidR="00380294" w:rsidRPr="00A72DE2" w:rsidRDefault="00380294" w:rsidP="00380294">
            <w:pPr>
              <w:ind w:left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Lư Thị Yến Vũ</w:t>
            </w:r>
          </w:p>
        </w:tc>
        <w:tc>
          <w:tcPr>
            <w:tcW w:w="2268" w:type="dxa"/>
            <w:vAlign w:val="bottom"/>
          </w:tcPr>
          <w:p w:rsidR="00380294" w:rsidRPr="00A72DE2" w:rsidRDefault="00380294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NLCTM</w:t>
            </w:r>
          </w:p>
        </w:tc>
        <w:tc>
          <w:tcPr>
            <w:tcW w:w="4394" w:type="dxa"/>
            <w:vAlign w:val="bottom"/>
          </w:tcPr>
          <w:p w:rsidR="00380294" w:rsidRDefault="00380294" w:rsidP="00380294">
            <w:pPr>
              <w:ind w:left="0"/>
              <w:jc w:val="both"/>
            </w:pPr>
            <w:r w:rsidRPr="00974ECB">
              <w:rPr>
                <w:sz w:val="28"/>
                <w:szCs w:val="28"/>
                <w:lang w:val="vi-VN"/>
              </w:rPr>
              <w:t>20C1 –</w:t>
            </w:r>
            <w:r>
              <w:rPr>
                <w:sz w:val="28"/>
                <w:szCs w:val="28"/>
                <w:lang w:val="vi-VN"/>
              </w:rPr>
              <w:t xml:space="preserve"> CTM1; CTK1</w:t>
            </w:r>
          </w:p>
        </w:tc>
      </w:tr>
      <w:tr w:rsidR="00E6069C" w:rsidTr="00380294">
        <w:tc>
          <w:tcPr>
            <w:tcW w:w="715" w:type="dxa"/>
            <w:vAlign w:val="bottom"/>
          </w:tcPr>
          <w:p w:rsidR="00E6069C" w:rsidRDefault="00380294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7</w:t>
            </w:r>
          </w:p>
        </w:tc>
        <w:tc>
          <w:tcPr>
            <w:tcW w:w="2830" w:type="dxa"/>
            <w:vAlign w:val="bottom"/>
          </w:tcPr>
          <w:p w:rsidR="00E6069C" w:rsidRPr="00A72DE2" w:rsidRDefault="00E6069C" w:rsidP="00380294">
            <w:pPr>
              <w:ind w:left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Võ Hoài Sơn</w:t>
            </w:r>
          </w:p>
        </w:tc>
        <w:tc>
          <w:tcPr>
            <w:tcW w:w="2268" w:type="dxa"/>
            <w:vAlign w:val="bottom"/>
          </w:tcPr>
          <w:p w:rsidR="00E6069C" w:rsidRPr="00A72DE2" w:rsidRDefault="00380294" w:rsidP="00380294">
            <w:pPr>
              <w:ind w:left="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Cơ lý thuyết</w:t>
            </w:r>
          </w:p>
        </w:tc>
        <w:tc>
          <w:tcPr>
            <w:tcW w:w="4394" w:type="dxa"/>
            <w:vAlign w:val="bottom"/>
          </w:tcPr>
          <w:p w:rsidR="00E6069C" w:rsidRPr="00A72DE2" w:rsidRDefault="00E6069C" w:rsidP="00380294">
            <w:pPr>
              <w:ind w:left="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20C1 – CNÔ</w:t>
            </w:r>
            <w:r>
              <w:rPr>
                <w:sz w:val="28"/>
                <w:szCs w:val="28"/>
                <w:lang w:val="vi-VN"/>
              </w:rPr>
              <w:t>9, 10, 12</w:t>
            </w:r>
          </w:p>
        </w:tc>
      </w:tr>
    </w:tbl>
    <w:p w:rsidR="00A72DE2" w:rsidRPr="00A72DE2" w:rsidRDefault="00A72DE2" w:rsidP="00A72DE2">
      <w:pPr>
        <w:jc w:val="center"/>
        <w:rPr>
          <w:sz w:val="32"/>
          <w:szCs w:val="32"/>
          <w:lang w:val="vi-VN"/>
        </w:rPr>
      </w:pPr>
    </w:p>
    <w:sectPr w:rsidR="00A72DE2" w:rsidRPr="00A72DE2" w:rsidSect="00F7702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DE2"/>
    <w:rsid w:val="00380294"/>
    <w:rsid w:val="00475B86"/>
    <w:rsid w:val="00A72DE2"/>
    <w:rsid w:val="00AF727E"/>
    <w:rsid w:val="00E6069C"/>
    <w:rsid w:val="00F314F5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D146D"/>
  <w15:chartTrackingRefBased/>
  <w15:docId w15:val="{16F9EDA9-F36A-487E-953A-440F84F2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120" w:after="120" w:line="360" w:lineRule="auto"/>
        <w:ind w:left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160" w:line="259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2DE2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2021-10-14T23:54:00Z</dcterms:created>
  <dcterms:modified xsi:type="dcterms:W3CDTF">2021-10-15T00:26:00Z</dcterms:modified>
</cp:coreProperties>
</file>