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2D011C6" w14:textId="77777777" w:rsidR="00F85CA4" w:rsidRPr="00980A37" w:rsidRDefault="0028598C" w:rsidP="00980A37">
      <w:pPr>
        <w:spacing w:after="0" w:line="312" w:lineRule="auto"/>
        <w:ind w:firstLine="567"/>
        <w:jc w:val="center"/>
        <w:rPr>
          <w:b/>
          <w:sz w:val="28"/>
          <w:szCs w:val="28"/>
        </w:rPr>
      </w:pPr>
      <w:r w:rsidRPr="00980A37">
        <w:rPr>
          <w:b/>
          <w:sz w:val="28"/>
          <w:szCs w:val="28"/>
        </w:rPr>
        <w:t>ỦY BAN NHÂN DÂN THÀNH PHỐ HỒ CHÍ MINH</w:t>
      </w:r>
    </w:p>
    <w:p w14:paraId="1346A8BB" w14:textId="77777777" w:rsidR="00F85CA4" w:rsidRPr="00980A37" w:rsidRDefault="0028598C" w:rsidP="00980A37">
      <w:pPr>
        <w:spacing w:after="0" w:line="312" w:lineRule="auto"/>
        <w:ind w:firstLine="567"/>
        <w:jc w:val="center"/>
        <w:rPr>
          <w:b/>
          <w:sz w:val="28"/>
          <w:szCs w:val="28"/>
        </w:rPr>
      </w:pPr>
      <w:r w:rsidRPr="00980A37">
        <w:rPr>
          <w:b/>
          <w:sz w:val="28"/>
          <w:szCs w:val="28"/>
        </w:rPr>
        <w:t>TRƯỜNG CAO ĐẲNG LÝ TỰ TRỌNG THÀNH PHỐ HỒ CHÍ MINH</w:t>
      </w:r>
    </w:p>
    <w:p w14:paraId="18C3D292" w14:textId="53F0C28B" w:rsidR="00F85CA4" w:rsidRPr="00980A37" w:rsidRDefault="0028598C" w:rsidP="00980A37">
      <w:pPr>
        <w:spacing w:after="0" w:line="312" w:lineRule="auto"/>
        <w:ind w:firstLine="567"/>
        <w:jc w:val="center"/>
        <w:rPr>
          <w:b/>
          <w:sz w:val="28"/>
          <w:szCs w:val="28"/>
        </w:rPr>
      </w:pPr>
      <w:r w:rsidRPr="00980A37">
        <w:rPr>
          <w:b/>
          <w:sz w:val="28"/>
          <w:szCs w:val="28"/>
        </w:rPr>
        <w:t xml:space="preserve">KHOA </w:t>
      </w:r>
      <w:r w:rsidR="007934D0" w:rsidRPr="00980A37">
        <w:rPr>
          <w:b/>
          <w:sz w:val="28"/>
          <w:szCs w:val="28"/>
        </w:rPr>
        <w:t>LÝ LUẬN CHÍNH TRỊ</w:t>
      </w:r>
    </w:p>
    <w:p w14:paraId="2B71ED34" w14:textId="77777777" w:rsidR="00F85CA4" w:rsidRPr="00980A37" w:rsidRDefault="00F85CA4" w:rsidP="00980A37">
      <w:pPr>
        <w:spacing w:after="0" w:line="312" w:lineRule="auto"/>
        <w:ind w:firstLine="567"/>
        <w:jc w:val="center"/>
        <w:rPr>
          <w:b/>
          <w:sz w:val="28"/>
          <w:szCs w:val="28"/>
        </w:rPr>
      </w:pPr>
    </w:p>
    <w:p w14:paraId="4CA5A647" w14:textId="77777777" w:rsidR="00F85CA4" w:rsidRPr="00980A37" w:rsidRDefault="0028598C" w:rsidP="00980A37">
      <w:pPr>
        <w:spacing w:after="0" w:line="312" w:lineRule="auto"/>
        <w:ind w:firstLine="567"/>
        <w:jc w:val="center"/>
        <w:rPr>
          <w:b/>
          <w:sz w:val="28"/>
          <w:szCs w:val="28"/>
        </w:rPr>
      </w:pPr>
      <w:r w:rsidRPr="00980A37">
        <w:rPr>
          <w:noProof/>
        </w:rPr>
        <w:drawing>
          <wp:inline distT="0" distB="0" distL="0" distR="0" wp14:anchorId="6D80141F" wp14:editId="6590E1F9">
            <wp:extent cx="1495425" cy="1020915"/>
            <wp:effectExtent l="0" t="0" r="0" b="8255"/>
            <wp:docPr id="1026" name="Picture 4" descr="Logo&#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9" cstate="print"/>
                    <a:srcRect/>
                    <a:stretch/>
                  </pic:blipFill>
                  <pic:spPr>
                    <a:xfrm>
                      <a:off x="0" y="0"/>
                      <a:ext cx="1495425" cy="1020915"/>
                    </a:xfrm>
                    <a:prstGeom prst="rect">
                      <a:avLst/>
                    </a:prstGeom>
                    <a:ln>
                      <a:noFill/>
                    </a:ln>
                  </pic:spPr>
                </pic:pic>
              </a:graphicData>
            </a:graphic>
          </wp:inline>
        </w:drawing>
      </w:r>
    </w:p>
    <w:p w14:paraId="09E8C917" w14:textId="77777777" w:rsidR="00F85CA4" w:rsidRPr="00980A37" w:rsidRDefault="00F85CA4" w:rsidP="00980A37">
      <w:pPr>
        <w:spacing w:after="0" w:line="312" w:lineRule="auto"/>
        <w:ind w:firstLine="567"/>
        <w:jc w:val="center"/>
        <w:rPr>
          <w:b/>
          <w:sz w:val="28"/>
          <w:szCs w:val="28"/>
        </w:rPr>
      </w:pPr>
    </w:p>
    <w:p w14:paraId="263DE119" w14:textId="7A381EE3" w:rsidR="00F910EF" w:rsidRDefault="00F910EF" w:rsidP="00980A37">
      <w:pPr>
        <w:spacing w:after="0" w:line="312" w:lineRule="auto"/>
        <w:ind w:firstLine="567"/>
        <w:jc w:val="center"/>
        <w:rPr>
          <w:b/>
          <w:sz w:val="32"/>
          <w:szCs w:val="32"/>
        </w:rPr>
      </w:pPr>
    </w:p>
    <w:p w14:paraId="42771BEC" w14:textId="2EF14D88" w:rsidR="00F85CA4" w:rsidRPr="00980A37" w:rsidRDefault="00E1756C" w:rsidP="00980A37">
      <w:pPr>
        <w:spacing w:after="0" w:line="312" w:lineRule="auto"/>
        <w:ind w:firstLine="567"/>
        <w:jc w:val="center"/>
        <w:rPr>
          <w:b/>
          <w:sz w:val="32"/>
          <w:szCs w:val="32"/>
        </w:rPr>
      </w:pPr>
      <w:r>
        <w:rPr>
          <w:b/>
          <w:sz w:val="32"/>
          <w:szCs w:val="32"/>
        </w:rPr>
        <w:t xml:space="preserve">TIỀU LUẬN </w:t>
      </w:r>
      <w:r w:rsidR="00F910EF">
        <w:rPr>
          <w:b/>
          <w:sz w:val="32"/>
          <w:szCs w:val="32"/>
        </w:rPr>
        <w:t xml:space="preserve">MÔN HỌC GIÁO DỤC CHÍNH TRỊ </w:t>
      </w:r>
    </w:p>
    <w:p w14:paraId="6E76F8C9" w14:textId="77777777" w:rsidR="00F85CA4" w:rsidRPr="00980A37" w:rsidRDefault="00F85CA4" w:rsidP="00980A37">
      <w:pPr>
        <w:spacing w:after="0" w:line="312" w:lineRule="auto"/>
        <w:ind w:firstLine="567"/>
        <w:jc w:val="center"/>
        <w:rPr>
          <w:b/>
          <w:sz w:val="28"/>
          <w:szCs w:val="28"/>
        </w:rPr>
      </w:pPr>
    </w:p>
    <w:p w14:paraId="65331EDE" w14:textId="77777777" w:rsidR="00F85CA4" w:rsidRPr="00980A37" w:rsidRDefault="00F85CA4" w:rsidP="00980A37">
      <w:pPr>
        <w:spacing w:after="0" w:line="312" w:lineRule="auto"/>
        <w:ind w:firstLine="567"/>
        <w:jc w:val="center"/>
        <w:rPr>
          <w:b/>
          <w:sz w:val="32"/>
          <w:szCs w:val="32"/>
        </w:rPr>
      </w:pPr>
    </w:p>
    <w:p w14:paraId="7534218F" w14:textId="77777777" w:rsidR="00F85CA4" w:rsidRPr="00980A37" w:rsidRDefault="00F85CA4" w:rsidP="00980A37">
      <w:pPr>
        <w:spacing w:after="0" w:line="312" w:lineRule="auto"/>
        <w:ind w:firstLine="567"/>
        <w:jc w:val="center"/>
        <w:rPr>
          <w:b/>
          <w:sz w:val="32"/>
          <w:szCs w:val="32"/>
        </w:rPr>
      </w:pPr>
    </w:p>
    <w:p w14:paraId="6BF84EE7" w14:textId="1E8D0ED2" w:rsidR="00F85CA4" w:rsidRPr="00980A37" w:rsidRDefault="0028598C" w:rsidP="00980A37">
      <w:pPr>
        <w:spacing w:after="0" w:line="312" w:lineRule="auto"/>
        <w:ind w:firstLine="567"/>
        <w:rPr>
          <w:b/>
          <w:sz w:val="32"/>
          <w:szCs w:val="32"/>
          <w:lang w:val="vi-VN"/>
        </w:rPr>
      </w:pPr>
      <w:r w:rsidRPr="00980A37">
        <w:rPr>
          <w:b/>
          <w:sz w:val="32"/>
          <w:szCs w:val="32"/>
        </w:rPr>
        <w:t xml:space="preserve">            </w:t>
      </w:r>
    </w:p>
    <w:p w14:paraId="52694888" w14:textId="77777777" w:rsidR="00F85CA4" w:rsidRPr="00980A37" w:rsidRDefault="00F85CA4" w:rsidP="00F910EF">
      <w:pPr>
        <w:spacing w:after="0" w:line="312" w:lineRule="auto"/>
        <w:rPr>
          <w:b/>
          <w:sz w:val="28"/>
          <w:szCs w:val="28"/>
        </w:rPr>
      </w:pPr>
      <w:bookmarkStart w:id="0" w:name="_GoBack"/>
      <w:bookmarkEnd w:id="0"/>
    </w:p>
    <w:p w14:paraId="2C106293" w14:textId="77777777" w:rsidR="00F85CA4" w:rsidRPr="00980A37" w:rsidRDefault="00F85CA4" w:rsidP="00980A37">
      <w:pPr>
        <w:spacing w:after="0" w:line="312" w:lineRule="auto"/>
        <w:ind w:firstLine="567"/>
        <w:jc w:val="center"/>
        <w:rPr>
          <w:b/>
          <w:sz w:val="28"/>
          <w:szCs w:val="28"/>
        </w:rPr>
      </w:pPr>
    </w:p>
    <w:p w14:paraId="0BA25ABA" w14:textId="4A2AA073" w:rsidR="00F85CA4" w:rsidRPr="00980A37" w:rsidRDefault="0028598C" w:rsidP="00980A37">
      <w:pPr>
        <w:spacing w:after="0" w:line="312" w:lineRule="auto"/>
        <w:ind w:left="426" w:firstLine="567"/>
        <w:jc w:val="both"/>
        <w:rPr>
          <w:b/>
          <w:bCs/>
          <w:sz w:val="28"/>
          <w:szCs w:val="28"/>
        </w:rPr>
      </w:pPr>
      <w:r w:rsidRPr="00980A37">
        <w:rPr>
          <w:b/>
          <w:bCs/>
          <w:sz w:val="28"/>
          <w:szCs w:val="28"/>
        </w:rPr>
        <w:t xml:space="preserve">      Giáo viên hướng </w:t>
      </w:r>
      <w:proofErr w:type="gramStart"/>
      <w:r w:rsidRPr="00980A37">
        <w:rPr>
          <w:b/>
          <w:bCs/>
          <w:sz w:val="28"/>
          <w:szCs w:val="28"/>
        </w:rPr>
        <w:t>dẫn :</w:t>
      </w:r>
      <w:proofErr w:type="gramEnd"/>
      <w:r w:rsidRPr="00980A37">
        <w:rPr>
          <w:b/>
          <w:bCs/>
          <w:sz w:val="28"/>
          <w:szCs w:val="28"/>
        </w:rPr>
        <w:t xml:space="preserve"> </w:t>
      </w:r>
      <w:r w:rsidR="007934D0" w:rsidRPr="00980A37">
        <w:rPr>
          <w:b/>
          <w:bCs/>
          <w:sz w:val="28"/>
          <w:szCs w:val="28"/>
        </w:rPr>
        <w:t>PHAN THỊ THÙY TRANG</w:t>
      </w:r>
    </w:p>
    <w:p w14:paraId="6E7F4352" w14:textId="42868D43" w:rsidR="00F85CA4" w:rsidRPr="00980A37" w:rsidRDefault="0028598C" w:rsidP="00980A37">
      <w:pPr>
        <w:spacing w:after="0" w:line="312" w:lineRule="auto"/>
        <w:ind w:left="426" w:firstLine="567"/>
        <w:jc w:val="both"/>
        <w:rPr>
          <w:b/>
          <w:bCs/>
          <w:sz w:val="28"/>
          <w:szCs w:val="28"/>
        </w:rPr>
      </w:pPr>
      <w:r w:rsidRPr="00980A37">
        <w:rPr>
          <w:b/>
          <w:bCs/>
          <w:sz w:val="28"/>
          <w:szCs w:val="28"/>
        </w:rPr>
        <w:t xml:space="preserve">                        Họ Và Tên:   </w:t>
      </w:r>
      <w:r w:rsidR="00E1756C">
        <w:rPr>
          <w:b/>
          <w:bCs/>
          <w:sz w:val="28"/>
          <w:szCs w:val="28"/>
        </w:rPr>
        <w:t>Dương Thị Thủy</w:t>
      </w:r>
      <w:r w:rsidRPr="00980A37">
        <w:rPr>
          <w:b/>
          <w:bCs/>
          <w:sz w:val="28"/>
          <w:szCs w:val="28"/>
        </w:rPr>
        <w:t xml:space="preserve">    </w:t>
      </w:r>
    </w:p>
    <w:p w14:paraId="23469202" w14:textId="1EAF2BBA" w:rsidR="00F85CA4" w:rsidRPr="00980A37" w:rsidRDefault="0028598C" w:rsidP="00980A37">
      <w:pPr>
        <w:spacing w:after="0" w:line="312" w:lineRule="auto"/>
        <w:ind w:left="426" w:firstLine="567"/>
        <w:jc w:val="both"/>
        <w:rPr>
          <w:b/>
          <w:bCs/>
          <w:sz w:val="28"/>
          <w:szCs w:val="28"/>
          <w:lang w:val="fr-FR"/>
        </w:rPr>
      </w:pPr>
      <w:r w:rsidRPr="00980A37">
        <w:rPr>
          <w:b/>
          <w:bCs/>
          <w:sz w:val="28"/>
          <w:szCs w:val="28"/>
        </w:rPr>
        <w:t xml:space="preserve">                         </w:t>
      </w:r>
      <w:r w:rsidRPr="00980A37">
        <w:rPr>
          <w:b/>
          <w:bCs/>
          <w:sz w:val="28"/>
          <w:szCs w:val="28"/>
          <w:lang w:val="fr-FR"/>
        </w:rPr>
        <w:t xml:space="preserve">MSSV: </w:t>
      </w:r>
      <w:r w:rsidR="00E1756C">
        <w:rPr>
          <w:b/>
          <w:bCs/>
          <w:sz w:val="28"/>
          <w:szCs w:val="28"/>
          <w:lang w:val="fr-FR"/>
        </w:rPr>
        <w:t>20004133</w:t>
      </w:r>
    </w:p>
    <w:p w14:paraId="655C1BE2" w14:textId="5AF9DCAE" w:rsidR="00F85CA4" w:rsidRPr="00980A37" w:rsidRDefault="0028598C" w:rsidP="00980A37">
      <w:pPr>
        <w:widowControl w:val="0"/>
        <w:spacing w:after="0" w:line="312" w:lineRule="auto"/>
        <w:ind w:firstLine="567"/>
        <w:jc w:val="both"/>
        <w:rPr>
          <w:b/>
          <w:sz w:val="28"/>
          <w:szCs w:val="28"/>
          <w:lang w:val="vi-VN"/>
        </w:rPr>
      </w:pPr>
      <w:r w:rsidRPr="00980A37">
        <w:rPr>
          <w:b/>
          <w:sz w:val="28"/>
          <w:szCs w:val="28"/>
          <w:lang w:val="fr-FR"/>
        </w:rPr>
        <w:t xml:space="preserve">                         Lớp học: 20T</w:t>
      </w:r>
      <w:r w:rsidR="007934D0" w:rsidRPr="00980A37">
        <w:rPr>
          <w:b/>
          <w:sz w:val="28"/>
          <w:szCs w:val="28"/>
          <w:lang w:val="fr-FR"/>
        </w:rPr>
        <w:t>5-THU1</w:t>
      </w:r>
    </w:p>
    <w:p w14:paraId="19A6A00B" w14:textId="77777777" w:rsidR="00F85CA4" w:rsidRPr="00980A37" w:rsidRDefault="00F85CA4" w:rsidP="00980A37">
      <w:pPr>
        <w:widowControl w:val="0"/>
        <w:spacing w:after="0" w:line="312" w:lineRule="auto"/>
        <w:ind w:firstLine="567"/>
        <w:jc w:val="both"/>
        <w:rPr>
          <w:b/>
          <w:sz w:val="28"/>
          <w:szCs w:val="28"/>
          <w:lang w:val="vi-VN"/>
        </w:rPr>
      </w:pPr>
    </w:p>
    <w:p w14:paraId="285691E6" w14:textId="77777777" w:rsidR="00F85CA4" w:rsidRPr="00980A37" w:rsidRDefault="00F85CA4" w:rsidP="00980A37">
      <w:pPr>
        <w:widowControl w:val="0"/>
        <w:spacing w:after="0" w:line="312" w:lineRule="auto"/>
        <w:ind w:firstLine="567"/>
        <w:jc w:val="both"/>
        <w:rPr>
          <w:b/>
          <w:sz w:val="28"/>
          <w:szCs w:val="28"/>
          <w:lang w:val="vi-VN"/>
        </w:rPr>
      </w:pPr>
    </w:p>
    <w:p w14:paraId="1C27FE79" w14:textId="77777777" w:rsidR="00F85CA4" w:rsidRPr="00980A37" w:rsidRDefault="00F85CA4" w:rsidP="00980A37">
      <w:pPr>
        <w:spacing w:after="0" w:line="312" w:lineRule="auto"/>
        <w:ind w:firstLine="567"/>
        <w:jc w:val="center"/>
        <w:rPr>
          <w:b/>
          <w:sz w:val="28"/>
          <w:szCs w:val="28"/>
          <w:lang w:val="fr-FR"/>
        </w:rPr>
      </w:pPr>
    </w:p>
    <w:p w14:paraId="455A1A3C" w14:textId="77777777" w:rsidR="00F85CA4" w:rsidRPr="00980A37" w:rsidRDefault="00F85CA4" w:rsidP="00980A37">
      <w:pPr>
        <w:spacing w:after="0" w:line="312" w:lineRule="auto"/>
        <w:ind w:firstLine="567"/>
        <w:rPr>
          <w:b/>
          <w:sz w:val="28"/>
          <w:szCs w:val="28"/>
          <w:lang w:val="fr-FR"/>
        </w:rPr>
      </w:pPr>
    </w:p>
    <w:p w14:paraId="2CAD4511" w14:textId="77777777" w:rsidR="00F85CA4" w:rsidRPr="00980A37" w:rsidRDefault="0028598C" w:rsidP="00980A37">
      <w:pPr>
        <w:spacing w:after="0" w:line="312" w:lineRule="auto"/>
        <w:ind w:firstLine="567"/>
        <w:rPr>
          <w:b/>
          <w:sz w:val="28"/>
          <w:szCs w:val="28"/>
          <w:lang w:val="fr-FR"/>
        </w:rPr>
      </w:pPr>
      <w:r w:rsidRPr="00980A37">
        <w:rPr>
          <w:b/>
          <w:sz w:val="28"/>
          <w:szCs w:val="28"/>
          <w:lang w:val="fr-FR"/>
        </w:rPr>
        <w:tab/>
      </w:r>
      <w:r w:rsidRPr="00980A37">
        <w:rPr>
          <w:b/>
          <w:sz w:val="28"/>
          <w:szCs w:val="28"/>
          <w:lang w:val="fr-FR"/>
        </w:rPr>
        <w:tab/>
      </w:r>
      <w:r w:rsidRPr="00980A37">
        <w:rPr>
          <w:b/>
          <w:sz w:val="28"/>
          <w:szCs w:val="28"/>
          <w:lang w:val="fr-FR"/>
        </w:rPr>
        <w:tab/>
      </w:r>
      <w:r w:rsidRPr="00980A37">
        <w:rPr>
          <w:b/>
          <w:sz w:val="28"/>
          <w:szCs w:val="28"/>
          <w:lang w:val="fr-FR"/>
        </w:rPr>
        <w:tab/>
      </w:r>
      <w:r w:rsidRPr="00980A37">
        <w:rPr>
          <w:b/>
          <w:sz w:val="28"/>
          <w:szCs w:val="28"/>
          <w:lang w:val="fr-FR"/>
        </w:rPr>
        <w:tab/>
      </w:r>
    </w:p>
    <w:p w14:paraId="0E3F6BC7" w14:textId="77777777" w:rsidR="00F85CA4" w:rsidRPr="00980A37" w:rsidRDefault="00F85CA4" w:rsidP="00980A37">
      <w:pPr>
        <w:spacing w:after="0" w:line="312" w:lineRule="auto"/>
        <w:ind w:firstLine="567"/>
        <w:rPr>
          <w:b/>
          <w:sz w:val="30"/>
          <w:szCs w:val="30"/>
          <w:lang w:val="fr-FR"/>
        </w:rPr>
      </w:pPr>
    </w:p>
    <w:p w14:paraId="32167986" w14:textId="77777777" w:rsidR="00F85CA4" w:rsidRPr="00980A37" w:rsidRDefault="00F85CA4" w:rsidP="00980A37">
      <w:pPr>
        <w:spacing w:after="0" w:line="312" w:lineRule="auto"/>
        <w:ind w:firstLine="567"/>
        <w:rPr>
          <w:b/>
          <w:sz w:val="30"/>
          <w:szCs w:val="30"/>
          <w:lang w:val="fr-FR"/>
        </w:rPr>
      </w:pPr>
    </w:p>
    <w:p w14:paraId="2340E76B" w14:textId="77777777" w:rsidR="00F85CA4" w:rsidRPr="00980A37" w:rsidRDefault="00F85CA4" w:rsidP="00980A37">
      <w:pPr>
        <w:spacing w:after="0" w:line="312" w:lineRule="auto"/>
        <w:ind w:firstLine="567"/>
        <w:rPr>
          <w:b/>
          <w:sz w:val="30"/>
          <w:szCs w:val="30"/>
          <w:lang w:val="fr-FR"/>
        </w:rPr>
      </w:pPr>
    </w:p>
    <w:p w14:paraId="0BFAB044" w14:textId="77777777" w:rsidR="00F85CA4" w:rsidRPr="00980A37" w:rsidRDefault="00F85CA4" w:rsidP="00980A37">
      <w:pPr>
        <w:widowControl w:val="0"/>
        <w:spacing w:after="0" w:line="312" w:lineRule="auto"/>
        <w:ind w:firstLine="567"/>
        <w:jc w:val="center"/>
        <w:rPr>
          <w:b/>
          <w:sz w:val="28"/>
          <w:szCs w:val="28"/>
          <w:lang w:val="fr-FR"/>
        </w:rPr>
      </w:pPr>
    </w:p>
    <w:p w14:paraId="2B48E39E" w14:textId="04216F59" w:rsidR="00F85CA4" w:rsidRPr="00980A37" w:rsidRDefault="0028598C" w:rsidP="00980A37">
      <w:pPr>
        <w:widowControl w:val="0"/>
        <w:spacing w:after="0" w:line="312" w:lineRule="auto"/>
        <w:ind w:firstLine="567"/>
        <w:jc w:val="center"/>
        <w:rPr>
          <w:b/>
          <w:sz w:val="28"/>
          <w:szCs w:val="28"/>
          <w:lang w:val="fr-FR"/>
        </w:rPr>
      </w:pPr>
      <w:r w:rsidRPr="00980A37">
        <w:rPr>
          <w:b/>
          <w:sz w:val="28"/>
          <w:szCs w:val="28"/>
          <w:lang w:val="fr-FR"/>
        </w:rPr>
        <w:t xml:space="preserve">Thành phố Hồ Chí Minh – </w:t>
      </w:r>
      <w:r w:rsidR="007934D0" w:rsidRPr="00980A37">
        <w:rPr>
          <w:b/>
          <w:sz w:val="28"/>
          <w:szCs w:val="28"/>
          <w:lang w:val="fr-FR"/>
        </w:rPr>
        <w:t>10</w:t>
      </w:r>
      <w:r w:rsidRPr="00980A37">
        <w:rPr>
          <w:b/>
          <w:sz w:val="28"/>
          <w:szCs w:val="28"/>
          <w:lang w:val="fr-FR"/>
        </w:rPr>
        <w:t>/2021</w:t>
      </w:r>
    </w:p>
    <w:p w14:paraId="6DA7FEC4" w14:textId="77777777" w:rsidR="00F85CA4" w:rsidRPr="00980A37" w:rsidRDefault="00F85CA4" w:rsidP="00980A37">
      <w:pPr>
        <w:spacing w:after="0" w:line="312" w:lineRule="auto"/>
        <w:ind w:firstLine="567"/>
        <w:rPr>
          <w:rFonts w:cs="Times New Roman"/>
          <w:b/>
          <w:bCs/>
          <w:sz w:val="24"/>
          <w:szCs w:val="24"/>
          <w:lang w:val="fr-FR"/>
        </w:rPr>
      </w:pPr>
    </w:p>
    <w:p w14:paraId="60E5A182" w14:textId="77777777" w:rsidR="00F85CA4" w:rsidRPr="00980A37" w:rsidRDefault="00F85CA4" w:rsidP="00980A37">
      <w:pPr>
        <w:spacing w:after="0" w:line="312" w:lineRule="auto"/>
        <w:ind w:firstLine="567"/>
        <w:jc w:val="right"/>
        <w:rPr>
          <w:rFonts w:cs="Times New Roman"/>
          <w:b/>
          <w:bCs/>
          <w:sz w:val="24"/>
          <w:szCs w:val="24"/>
          <w:lang w:val="fr-FR"/>
        </w:rPr>
      </w:pPr>
    </w:p>
    <w:p w14:paraId="6471DF40" w14:textId="77777777" w:rsidR="00F85CA4" w:rsidRPr="00980A37" w:rsidRDefault="00F85CA4" w:rsidP="00980A37">
      <w:pPr>
        <w:spacing w:after="0" w:line="312" w:lineRule="auto"/>
        <w:ind w:firstLine="567"/>
        <w:jc w:val="right"/>
        <w:rPr>
          <w:rFonts w:cs="Times New Roman"/>
          <w:b/>
          <w:bCs/>
          <w:sz w:val="24"/>
          <w:szCs w:val="24"/>
          <w:lang w:val="fr-FR"/>
        </w:rPr>
      </w:pPr>
    </w:p>
    <w:p w14:paraId="7F8E9115" w14:textId="77777777" w:rsidR="00F85CA4" w:rsidRPr="00980A37" w:rsidRDefault="00F85CA4" w:rsidP="00980A37">
      <w:pPr>
        <w:spacing w:after="0" w:line="312" w:lineRule="auto"/>
        <w:ind w:firstLine="567"/>
        <w:jc w:val="right"/>
        <w:rPr>
          <w:rFonts w:cs="Times New Roman"/>
          <w:b/>
          <w:bCs/>
          <w:sz w:val="28"/>
          <w:szCs w:val="28"/>
          <w:lang w:val="fr-FR"/>
        </w:rPr>
      </w:pPr>
    </w:p>
    <w:p w14:paraId="1B60D5FB" w14:textId="77777777" w:rsidR="00F85CA4" w:rsidRPr="00E1756C" w:rsidRDefault="0028598C" w:rsidP="00980A37">
      <w:pPr>
        <w:spacing w:after="0" w:line="312" w:lineRule="auto"/>
        <w:ind w:firstLine="567"/>
        <w:jc w:val="center"/>
        <w:rPr>
          <w:rFonts w:cs="Times New Roman"/>
          <w:b/>
          <w:bCs/>
          <w:sz w:val="28"/>
          <w:szCs w:val="28"/>
          <w:lang w:val="fr-FR"/>
        </w:rPr>
      </w:pPr>
      <w:r w:rsidRPr="00E1756C">
        <w:rPr>
          <w:rFonts w:cs="Times New Roman"/>
          <w:b/>
          <w:bCs/>
          <w:sz w:val="28"/>
          <w:szCs w:val="28"/>
          <w:lang w:val="fr-FR"/>
        </w:rPr>
        <w:t>NỘI DUNG TRẢ LỜI CÂU HỎI</w:t>
      </w:r>
    </w:p>
    <w:p w14:paraId="6CFDC1B1" w14:textId="77777777" w:rsidR="00F85CA4" w:rsidRPr="00E1756C" w:rsidRDefault="00F85CA4" w:rsidP="00980A37">
      <w:pPr>
        <w:spacing w:after="0" w:line="312" w:lineRule="auto"/>
        <w:ind w:firstLine="567"/>
        <w:jc w:val="center"/>
        <w:rPr>
          <w:rFonts w:cs="Times New Roman"/>
          <w:b/>
          <w:bCs/>
          <w:sz w:val="28"/>
          <w:szCs w:val="28"/>
          <w:lang w:val="fr-FR"/>
        </w:rPr>
      </w:pPr>
    </w:p>
    <w:p w14:paraId="5DFC9664" w14:textId="0E92D2FA" w:rsidR="00F85CA4" w:rsidRPr="00E1756C" w:rsidRDefault="0028598C" w:rsidP="00E1756C">
      <w:pPr>
        <w:spacing w:line="312" w:lineRule="auto"/>
        <w:ind w:firstLine="567"/>
        <w:jc w:val="both"/>
        <w:rPr>
          <w:rFonts w:cs="Times New Roman"/>
          <w:b/>
          <w:bCs/>
          <w:i/>
          <w:iCs/>
          <w:sz w:val="28"/>
          <w:szCs w:val="28"/>
          <w:lang w:val="fr-FR"/>
        </w:rPr>
      </w:pPr>
      <w:r w:rsidRPr="00E1756C">
        <w:rPr>
          <w:rFonts w:cs="Times New Roman"/>
          <w:b/>
          <w:bCs/>
          <w:sz w:val="28"/>
          <w:szCs w:val="28"/>
          <w:lang w:val="fr-FR"/>
        </w:rPr>
        <w:t>Câu 1</w:t>
      </w:r>
      <w:proofErr w:type="gramStart"/>
      <w:r w:rsidRPr="00E1756C">
        <w:rPr>
          <w:rFonts w:cs="Times New Roman"/>
          <w:b/>
          <w:bCs/>
          <w:sz w:val="28"/>
          <w:szCs w:val="28"/>
          <w:lang w:val="fr-FR"/>
        </w:rPr>
        <w:t xml:space="preserve">: </w:t>
      </w:r>
      <w:r w:rsidR="007E4CAD" w:rsidRPr="00E1756C">
        <w:rPr>
          <w:rFonts w:cs="Times New Roman"/>
          <w:sz w:val="28"/>
          <w:szCs w:val="28"/>
          <w:lang w:val="fr-FR"/>
        </w:rPr>
        <w:t>:</w:t>
      </w:r>
      <w:proofErr w:type="gramEnd"/>
      <w:r w:rsidR="007E4CAD" w:rsidRPr="00E1756C">
        <w:rPr>
          <w:rFonts w:cs="Times New Roman"/>
          <w:sz w:val="28"/>
          <w:szCs w:val="28"/>
          <w:lang w:val="fr-FR"/>
        </w:rPr>
        <w:t xml:space="preserve"> </w:t>
      </w:r>
      <w:r w:rsidR="007E4CAD" w:rsidRPr="00E1756C">
        <w:rPr>
          <w:rFonts w:cs="Times New Roman"/>
          <w:b/>
          <w:bCs/>
          <w:i/>
          <w:iCs/>
          <w:sz w:val="28"/>
          <w:szCs w:val="28"/>
          <w:lang w:val="fr-FR"/>
        </w:rPr>
        <w:t>Anh (chị) hãy phân tích những định hướng lớn phát triển kinh tế, xã hội của Đảng ta. Qua đó, hãy cho biết những thành tựu và hạn chế trong quá trình phát triển kinh tế ở nước ta hiện nay. Anh (chị) cần làm gì để góp phần phát triển kinh tế nướ</w:t>
      </w:r>
      <w:r w:rsidR="00E1756C" w:rsidRPr="00E1756C">
        <w:rPr>
          <w:rFonts w:cs="Times New Roman"/>
          <w:b/>
          <w:bCs/>
          <w:i/>
          <w:iCs/>
          <w:sz w:val="28"/>
          <w:szCs w:val="28"/>
          <w:lang w:val="fr-FR"/>
        </w:rPr>
        <w:t xml:space="preserve">c nhà? </w:t>
      </w:r>
    </w:p>
    <w:p w14:paraId="11A766B3" w14:textId="59A0CA86" w:rsidR="00661E1C" w:rsidRPr="00E1756C" w:rsidRDefault="0028598C" w:rsidP="00E1756C">
      <w:pPr>
        <w:spacing w:before="120" w:after="120" w:line="312" w:lineRule="auto"/>
        <w:ind w:left="90" w:firstLine="567"/>
        <w:jc w:val="both"/>
        <w:rPr>
          <w:b/>
          <w:i/>
          <w:sz w:val="28"/>
          <w:szCs w:val="28"/>
          <w:lang w:val="fr-FR"/>
        </w:rPr>
      </w:pPr>
      <w:r w:rsidRPr="00E1756C">
        <w:rPr>
          <w:rFonts w:cs="Times New Roman"/>
          <w:b/>
          <w:bCs/>
          <w:sz w:val="28"/>
          <w:szCs w:val="28"/>
          <w:lang w:val="fr-FR"/>
        </w:rPr>
        <w:t>Phần 1</w:t>
      </w:r>
      <w:r w:rsidR="00661E1C" w:rsidRPr="00E1756C">
        <w:rPr>
          <w:rFonts w:cs="Times New Roman"/>
          <w:b/>
          <w:bCs/>
          <w:sz w:val="28"/>
          <w:szCs w:val="28"/>
          <w:lang w:val="fr-FR"/>
        </w:rPr>
        <w:t> :</w:t>
      </w:r>
      <w:r w:rsidR="00661E1C" w:rsidRPr="00E1756C">
        <w:rPr>
          <w:b/>
          <w:i/>
          <w:sz w:val="28"/>
          <w:szCs w:val="28"/>
          <w:lang w:val="vi-VN"/>
        </w:rPr>
        <w:t xml:space="preserve"> Những định hướng lớn phát triển kinh tế, xã hội</w:t>
      </w:r>
      <w:r w:rsidR="00661E1C" w:rsidRPr="00E1756C">
        <w:rPr>
          <w:b/>
          <w:i/>
          <w:sz w:val="28"/>
          <w:szCs w:val="28"/>
          <w:lang w:val="fr-FR"/>
        </w:rPr>
        <w:t xml:space="preserve"> của Đảng ta hiện nay</w:t>
      </w:r>
    </w:p>
    <w:p w14:paraId="5E1B99F9" w14:textId="77777777" w:rsidR="00661E1C" w:rsidRPr="00E1756C" w:rsidRDefault="00661E1C" w:rsidP="00E1756C">
      <w:pPr>
        <w:spacing w:before="120" w:after="120" w:line="312" w:lineRule="auto"/>
        <w:ind w:firstLine="567"/>
        <w:jc w:val="both"/>
        <w:textAlignment w:val="baseline"/>
        <w:rPr>
          <w:bCs/>
          <w:sz w:val="28"/>
          <w:szCs w:val="28"/>
          <w:lang w:val="vi-VN"/>
        </w:rPr>
      </w:pPr>
      <w:r w:rsidRPr="00E1756C">
        <w:rPr>
          <w:bCs/>
          <w:i/>
          <w:sz w:val="28"/>
          <w:szCs w:val="28"/>
          <w:lang w:val="vi-VN"/>
        </w:rPr>
        <w:t>Cương lĩnh xây dựng đất nước trong thời kỳ quá độ lên chủ nghĩa xã hội (bổ sung, phát triển năm 2011)</w:t>
      </w:r>
      <w:r w:rsidRPr="00E1756C">
        <w:rPr>
          <w:bCs/>
          <w:sz w:val="28"/>
          <w:szCs w:val="28"/>
          <w:lang w:val="vi-VN"/>
        </w:rPr>
        <w:t xml:space="preserve"> xác định định hướng lớn trong phát triển kinh tế, xã hội</w:t>
      </w:r>
      <w:r w:rsidRPr="00E1756C">
        <w:rPr>
          <w:bCs/>
          <w:sz w:val="28"/>
          <w:szCs w:val="28"/>
          <w:vertAlign w:val="superscript"/>
          <w:lang w:val="vi-VN"/>
        </w:rPr>
        <w:footnoteReference w:id="1"/>
      </w:r>
      <w:r w:rsidRPr="00E1756C">
        <w:rPr>
          <w:bCs/>
          <w:sz w:val="28"/>
          <w:szCs w:val="28"/>
          <w:lang w:val="vi-VN"/>
        </w:rPr>
        <w:t>:</w:t>
      </w:r>
    </w:p>
    <w:p w14:paraId="63EEC118" w14:textId="77777777" w:rsidR="00661E1C" w:rsidRPr="00E1756C" w:rsidRDefault="00661E1C" w:rsidP="00E1756C">
      <w:pPr>
        <w:tabs>
          <w:tab w:val="left" w:pos="180"/>
        </w:tabs>
        <w:spacing w:before="120" w:after="120" w:line="312" w:lineRule="auto"/>
        <w:ind w:firstLine="567"/>
        <w:jc w:val="both"/>
        <w:textAlignment w:val="baseline"/>
        <w:rPr>
          <w:sz w:val="28"/>
          <w:szCs w:val="28"/>
          <w:bdr w:val="none" w:sz="0" w:space="0" w:color="auto" w:frame="1"/>
          <w:lang w:val="vi-VN"/>
        </w:rPr>
      </w:pPr>
      <w:r w:rsidRPr="00E1756C">
        <w:rPr>
          <w:i/>
          <w:sz w:val="28"/>
          <w:szCs w:val="28"/>
          <w:bdr w:val="none" w:sz="0" w:space="0" w:color="auto" w:frame="1"/>
          <w:lang w:val="vi-VN"/>
        </w:rPr>
        <w:t xml:space="preserve">  Một là,</w:t>
      </w:r>
      <w:r w:rsidRPr="00E1756C">
        <w:rPr>
          <w:sz w:val="28"/>
          <w:szCs w:val="28"/>
          <w:bdr w:val="none" w:sz="0" w:space="0" w:color="auto" w:frame="1"/>
          <w:lang w:val="vi-VN"/>
        </w:rPr>
        <w:t xml:space="preserve"> phát triển </w:t>
      </w:r>
      <w:r w:rsidRPr="00E1756C">
        <w:rPr>
          <w:iCs/>
          <w:sz w:val="28"/>
          <w:szCs w:val="28"/>
          <w:lang w:val="vi-VN"/>
        </w:rPr>
        <w:t>nền kinh tế thị trường định hướng xã hội chủ nghĩa</w:t>
      </w:r>
      <w:r w:rsidRPr="00E1756C">
        <w:rPr>
          <w:sz w:val="28"/>
          <w:szCs w:val="28"/>
          <w:bdr w:val="none" w:sz="0" w:space="0" w:color="auto" w:frame="1"/>
          <w:lang w:val="vi-VN"/>
        </w:rPr>
        <w:t xml:space="preserve"> với nhiều hình thức sở hữu, nhiều thành phần kinh tế, nhiều hình thức tổ chức kinh doanh và hình thức phân phối. </w:t>
      </w:r>
    </w:p>
    <w:p w14:paraId="5972952D" w14:textId="77777777" w:rsidR="00661E1C" w:rsidRPr="00E1756C" w:rsidRDefault="00661E1C" w:rsidP="00E1756C">
      <w:pPr>
        <w:spacing w:before="120" w:after="120" w:line="312" w:lineRule="auto"/>
        <w:ind w:firstLine="567"/>
        <w:jc w:val="both"/>
        <w:textAlignment w:val="baseline"/>
        <w:rPr>
          <w:sz w:val="28"/>
          <w:szCs w:val="28"/>
          <w:bdr w:val="none" w:sz="0" w:space="0" w:color="auto" w:frame="1"/>
          <w:lang w:val="vi-VN"/>
        </w:rPr>
      </w:pPr>
      <w:r w:rsidRPr="00E1756C">
        <w:rPr>
          <w:sz w:val="28"/>
          <w:szCs w:val="28"/>
          <w:bdr w:val="none" w:sz="0" w:space="0" w:color="auto" w:frame="1"/>
          <w:lang w:val="vi-VN"/>
        </w:rPr>
        <w:t xml:space="preserve">- 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 </w:t>
      </w:r>
    </w:p>
    <w:p w14:paraId="1BD1C8ED" w14:textId="77777777" w:rsidR="00661E1C" w:rsidRPr="00E1756C" w:rsidRDefault="00661E1C" w:rsidP="00E1756C">
      <w:pPr>
        <w:spacing w:before="120" w:after="120" w:line="312" w:lineRule="auto"/>
        <w:ind w:firstLine="567"/>
        <w:jc w:val="both"/>
        <w:textAlignment w:val="baseline"/>
        <w:rPr>
          <w:sz w:val="28"/>
          <w:szCs w:val="28"/>
          <w:bdr w:val="none" w:sz="0" w:space="0" w:color="auto" w:frame="1"/>
          <w:lang w:val="vi-VN"/>
        </w:rPr>
      </w:pPr>
      <w:r w:rsidRPr="00E1756C">
        <w:rPr>
          <w:sz w:val="28"/>
          <w:szCs w:val="28"/>
          <w:bdr w:val="none" w:sz="0" w:space="0" w:color="auto" w:frame="1"/>
          <w:lang w:val="vi-VN"/>
        </w:rPr>
        <w:t xml:space="preserve">-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14:paraId="5A15DCF3" w14:textId="77777777" w:rsidR="00661E1C" w:rsidRPr="00E1756C" w:rsidRDefault="00661E1C" w:rsidP="00E1756C">
      <w:pPr>
        <w:spacing w:before="120" w:after="120" w:line="312" w:lineRule="auto"/>
        <w:ind w:firstLine="567"/>
        <w:jc w:val="both"/>
        <w:textAlignment w:val="baseline"/>
        <w:rPr>
          <w:sz w:val="28"/>
          <w:szCs w:val="28"/>
          <w:bdr w:val="none" w:sz="0" w:space="0" w:color="auto" w:frame="1"/>
          <w:lang w:val="vi-VN"/>
        </w:rPr>
      </w:pPr>
      <w:r w:rsidRPr="00E1756C">
        <w:rPr>
          <w:sz w:val="28"/>
          <w:szCs w:val="28"/>
          <w:bdr w:val="none" w:sz="0" w:space="0" w:color="auto" w:frame="1"/>
          <w:lang w:val="vi-VN"/>
        </w:rPr>
        <w:t xml:space="preserve">- 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14:paraId="13CA409B" w14:textId="77777777" w:rsidR="00661E1C" w:rsidRPr="00E1756C" w:rsidRDefault="00661E1C" w:rsidP="00E1756C">
      <w:pPr>
        <w:spacing w:before="120" w:after="120" w:line="312" w:lineRule="auto"/>
        <w:ind w:firstLine="567"/>
        <w:jc w:val="both"/>
        <w:textAlignment w:val="baseline"/>
        <w:rPr>
          <w:sz w:val="28"/>
          <w:szCs w:val="28"/>
          <w:bdr w:val="none" w:sz="0" w:space="0" w:color="auto" w:frame="1"/>
          <w:lang w:val="vi-VN"/>
        </w:rPr>
      </w:pPr>
      <w:r w:rsidRPr="00E1756C">
        <w:rPr>
          <w:sz w:val="28"/>
          <w:szCs w:val="28"/>
          <w:bdr w:val="none" w:sz="0" w:space="0" w:color="auto" w:frame="1"/>
          <w:lang w:val="vi-VN"/>
        </w:rPr>
        <w:t xml:space="preserve">- Quan hệ phân phối bảo đảm công bằng và tạo động lực cho phát triển. Các nguồn lực được phân bổ theo chiến lược, quy hoạch, kế hoạch phát triển kinh tế- </w:t>
      </w:r>
      <w:r w:rsidRPr="00E1756C">
        <w:rPr>
          <w:sz w:val="28"/>
          <w:szCs w:val="28"/>
          <w:bdr w:val="none" w:sz="0" w:space="0" w:color="auto" w:frame="1"/>
          <w:lang w:val="vi-VN"/>
        </w:rPr>
        <w:lastRenderedPageBreak/>
        <w:t xml:space="preserve">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14:paraId="511D241E" w14:textId="77777777" w:rsidR="00661E1C" w:rsidRPr="00E1756C" w:rsidRDefault="00661E1C" w:rsidP="00E1756C">
      <w:pPr>
        <w:spacing w:before="120" w:after="120" w:line="312" w:lineRule="auto"/>
        <w:ind w:firstLine="567"/>
        <w:jc w:val="both"/>
        <w:textAlignment w:val="baseline"/>
        <w:rPr>
          <w:spacing w:val="-4"/>
          <w:sz w:val="28"/>
          <w:szCs w:val="28"/>
          <w:lang w:val="vi-VN"/>
        </w:rPr>
      </w:pPr>
      <w:r w:rsidRPr="00E1756C">
        <w:rPr>
          <w:spacing w:val="-4"/>
          <w:sz w:val="28"/>
          <w:szCs w:val="28"/>
          <w:bdr w:val="none" w:sz="0" w:space="0" w:color="auto" w:frame="1"/>
          <w:lang w:val="vi-VN"/>
        </w:rPr>
        <w:t>- Nhà nước quản lý nền kinh tế, định hướng, điều tiết, thúc đẩy sự phát triển kinh tế-xã hội bằng pháp luật, chiến lược, quy hoạch, kế hoạch, chính sách và lực lượng vật chất.</w:t>
      </w:r>
    </w:p>
    <w:p w14:paraId="65FF7A5F" w14:textId="77777777" w:rsidR="00661E1C" w:rsidRPr="00E1756C" w:rsidRDefault="00661E1C" w:rsidP="00E1756C">
      <w:pPr>
        <w:spacing w:before="120" w:after="120" w:line="312" w:lineRule="auto"/>
        <w:ind w:firstLine="567"/>
        <w:jc w:val="both"/>
        <w:textAlignment w:val="baseline"/>
        <w:rPr>
          <w:sz w:val="28"/>
          <w:szCs w:val="28"/>
          <w:bdr w:val="none" w:sz="0" w:space="0" w:color="auto" w:frame="1"/>
          <w:lang w:val="vi-VN"/>
        </w:rPr>
      </w:pPr>
      <w:r w:rsidRPr="00E1756C">
        <w:rPr>
          <w:i/>
          <w:iCs/>
          <w:sz w:val="28"/>
          <w:szCs w:val="28"/>
          <w:lang w:val="vi-VN"/>
        </w:rPr>
        <w:t xml:space="preserve">  Hai là, phát triển kinh tế</w:t>
      </w:r>
      <w:r w:rsidRPr="00E1756C">
        <w:rPr>
          <w:i/>
          <w:sz w:val="28"/>
          <w:szCs w:val="28"/>
          <w:bdr w:val="none" w:sz="0" w:space="0" w:color="auto" w:frame="1"/>
          <w:lang w:val="vi-VN"/>
        </w:rPr>
        <w:t> là nhiệm vụ trung tâm; </w:t>
      </w:r>
      <w:r w:rsidRPr="00E1756C">
        <w:rPr>
          <w:i/>
          <w:iCs/>
          <w:sz w:val="28"/>
          <w:szCs w:val="28"/>
          <w:lang w:val="vi-VN"/>
        </w:rPr>
        <w:t>thực hiện công nghiệp hoá, hiện đại hoá đất nước</w:t>
      </w:r>
      <w:r w:rsidRPr="00E1756C">
        <w:rPr>
          <w:i/>
          <w:sz w:val="28"/>
          <w:szCs w:val="28"/>
          <w:bdr w:val="none" w:sz="0" w:space="0" w:color="auto" w:frame="1"/>
          <w:lang w:val="vi-VN"/>
        </w:rPr>
        <w:t> </w:t>
      </w:r>
      <w:r w:rsidRPr="00E1756C">
        <w:rPr>
          <w:sz w:val="28"/>
          <w:szCs w:val="28"/>
          <w:bdr w:val="none" w:sz="0" w:space="0" w:color="auto" w:frame="1"/>
          <w:lang w:val="vi-VN"/>
        </w:rPr>
        <w:t xml:space="preserve">gắn với phát triển kinh tế tri thức và bảo vệ tài nguyên, môi trường; xây dựng cơ cấu kinh tế hợp lý, hiện đại, có hiệu quả và bền vững, gắn kết chặt chẽ công nghiệp, nông nghiệp, dịch vụ. </w:t>
      </w:r>
    </w:p>
    <w:p w14:paraId="150688CC" w14:textId="77777777" w:rsidR="00661E1C" w:rsidRPr="00E1756C" w:rsidRDefault="00661E1C" w:rsidP="00E1756C">
      <w:pPr>
        <w:spacing w:before="120" w:after="120" w:line="312" w:lineRule="auto"/>
        <w:ind w:firstLine="567"/>
        <w:jc w:val="both"/>
        <w:textAlignment w:val="baseline"/>
        <w:rPr>
          <w:sz w:val="28"/>
          <w:szCs w:val="28"/>
          <w:bdr w:val="none" w:sz="0" w:space="0" w:color="auto" w:frame="1"/>
          <w:lang w:val="vi-VN"/>
        </w:rPr>
      </w:pPr>
      <w:r w:rsidRPr="00E1756C">
        <w:rPr>
          <w:sz w:val="28"/>
          <w:szCs w:val="28"/>
          <w:bdr w:val="none" w:sz="0" w:space="0" w:color="auto" w:frame="1"/>
          <w:lang w:val="vi-VN"/>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14:paraId="36BABE5F" w14:textId="77777777" w:rsidR="00661E1C" w:rsidRPr="00E1756C" w:rsidRDefault="00661E1C" w:rsidP="00E1756C">
      <w:pPr>
        <w:spacing w:before="120" w:after="120" w:line="312" w:lineRule="auto"/>
        <w:ind w:firstLine="567"/>
        <w:jc w:val="both"/>
        <w:textAlignment w:val="baseline"/>
        <w:rPr>
          <w:sz w:val="28"/>
          <w:szCs w:val="28"/>
          <w:bdr w:val="none" w:sz="0" w:space="0" w:color="auto" w:frame="1"/>
          <w:lang w:val="vi-VN"/>
        </w:rPr>
      </w:pPr>
      <w:r w:rsidRPr="00E1756C">
        <w:rPr>
          <w:sz w:val="28"/>
          <w:szCs w:val="28"/>
          <w:bdr w:val="none" w:sz="0" w:space="0" w:color="auto" w:frame="1"/>
          <w:lang w:val="vi-VN"/>
        </w:rPr>
        <w:t xml:space="preserve">- Bảo đảm phát triển hài hoà giữa các vùng, miền; thúc đẩy phát triển nhanh các vùng kinh tế trọng điểm, đồng thời tạo điều kiện phát triển các vùng có nhiều khó khăn. </w:t>
      </w:r>
    </w:p>
    <w:p w14:paraId="35260832" w14:textId="77777777" w:rsidR="00661E1C" w:rsidRPr="00E1756C" w:rsidRDefault="00661E1C" w:rsidP="00E1756C">
      <w:pPr>
        <w:spacing w:before="120" w:after="120" w:line="312" w:lineRule="auto"/>
        <w:ind w:firstLine="567"/>
        <w:jc w:val="both"/>
        <w:rPr>
          <w:sz w:val="28"/>
          <w:szCs w:val="28"/>
          <w:lang w:val="vi-VN"/>
        </w:rPr>
      </w:pPr>
      <w:r w:rsidRPr="00E1756C">
        <w:rPr>
          <w:i/>
          <w:sz w:val="28"/>
          <w:szCs w:val="28"/>
          <w:lang w:val="vi-VN"/>
        </w:rPr>
        <w:t xml:space="preserve">  Ba là,chính sách xã hội đúng đắn, công bằng vì con người</w:t>
      </w:r>
      <w:r w:rsidRPr="00E1756C">
        <w:rPr>
          <w:sz w:val="28"/>
          <w:szCs w:val="28"/>
          <w:lang w:val="vi-VN"/>
        </w:rPr>
        <w:t xml:space="preserve"> là động lực mạnh mẽ phát huy mọi năng lực sáng tạo của nhân dân trong sự nghiệp xây dựng và bảo vệ Tổ quốc. Bảo đảm công bằng, bình đẳng về quyền lợi và nghĩa vụ công dân.Kết hợp chặt chẽ, hợp lý phát triển kinh tế với phát triển văn hoá, xã hội.Thực hiện tiến bộ và công bằng xã hội ngay trong từng bước và từng chính sách và không ngừng nâng cao đời sống vật chất và đời sống tinh thần của mọi thành viên trong xã hội.</w:t>
      </w:r>
    </w:p>
    <w:p w14:paraId="0F153D29" w14:textId="77777777" w:rsidR="00661E1C" w:rsidRPr="00E1756C" w:rsidRDefault="00661E1C" w:rsidP="00E1756C">
      <w:pPr>
        <w:spacing w:before="120" w:after="120" w:line="312" w:lineRule="auto"/>
        <w:ind w:firstLine="567"/>
        <w:jc w:val="both"/>
        <w:rPr>
          <w:sz w:val="28"/>
          <w:szCs w:val="28"/>
          <w:lang w:val="vi-VN"/>
        </w:rPr>
      </w:pPr>
      <w:r w:rsidRPr="00E1756C">
        <w:rPr>
          <w:i/>
          <w:sz w:val="28"/>
          <w:szCs w:val="28"/>
          <w:lang w:val="vi-VN"/>
        </w:rPr>
        <w:t>Bốn là, tạo môi trường và điều kiện để mọi người lao động có việc làm và thu nhập tốt hơn</w:t>
      </w:r>
      <w:r w:rsidRPr="00E1756C">
        <w:rPr>
          <w:sz w:val="28"/>
          <w:szCs w:val="28"/>
          <w:lang w:val="vi-VN"/>
        </w:rPr>
        <w:t xml:space="preserve">. Có chính sách tiền lương và chế độ đãi ngộ tạo động lực để phát triển, điều tiết hợp lý thu nhập trong xã hội. Khuyến khích làm giàu hợp pháp đi đôi với xoá đói giảm nghèo,giảm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14:paraId="209CA7C2" w14:textId="3DD34547" w:rsidR="007934D0" w:rsidRPr="00E1756C" w:rsidRDefault="0028598C" w:rsidP="00E1756C">
      <w:pPr>
        <w:spacing w:after="0" w:line="312" w:lineRule="auto"/>
        <w:ind w:firstLine="567"/>
        <w:jc w:val="both"/>
        <w:rPr>
          <w:rFonts w:cs="Times New Roman"/>
          <w:b/>
          <w:bCs/>
          <w:i/>
          <w:iCs/>
          <w:sz w:val="28"/>
          <w:szCs w:val="28"/>
          <w:lang w:val="vi-VN"/>
        </w:rPr>
      </w:pPr>
      <w:r w:rsidRPr="00E1756C">
        <w:rPr>
          <w:rFonts w:cs="Times New Roman"/>
          <w:b/>
          <w:bCs/>
          <w:sz w:val="28"/>
          <w:szCs w:val="28"/>
          <w:lang w:val="vi-VN"/>
        </w:rPr>
        <w:lastRenderedPageBreak/>
        <w:t xml:space="preserve">Phần 2 : </w:t>
      </w:r>
      <w:r w:rsidR="00661E1C" w:rsidRPr="00E1756C">
        <w:rPr>
          <w:rFonts w:cs="Times New Roman"/>
          <w:b/>
          <w:bCs/>
          <w:i/>
          <w:iCs/>
          <w:sz w:val="28"/>
          <w:szCs w:val="28"/>
          <w:lang w:val="vi-VN"/>
        </w:rPr>
        <w:t>Những thành tựu và hạn chế trong quá trình phát triển kinh tế ở nước ta hiện nay</w:t>
      </w:r>
    </w:p>
    <w:p w14:paraId="6D158FAE" w14:textId="6973D262" w:rsidR="00DC088F" w:rsidRPr="00E1756C" w:rsidRDefault="00DC088F" w:rsidP="00E1756C">
      <w:pPr>
        <w:spacing w:after="0" w:line="312" w:lineRule="auto"/>
        <w:ind w:firstLine="567"/>
        <w:jc w:val="both"/>
        <w:rPr>
          <w:rFonts w:cs="Times New Roman"/>
          <w:b/>
          <w:bCs/>
          <w:i/>
          <w:iCs/>
          <w:sz w:val="28"/>
          <w:szCs w:val="28"/>
        </w:rPr>
      </w:pPr>
      <w:r w:rsidRPr="00E1756C">
        <w:rPr>
          <w:rFonts w:cs="Times New Roman"/>
          <w:b/>
          <w:bCs/>
          <w:i/>
          <w:iCs/>
          <w:sz w:val="28"/>
          <w:szCs w:val="28"/>
          <w:lang w:val="vi-VN"/>
        </w:rPr>
        <w:t>+Thành t</w:t>
      </w:r>
      <w:r w:rsidRPr="00E1756C">
        <w:rPr>
          <w:rFonts w:cs="Times New Roman"/>
          <w:b/>
          <w:bCs/>
          <w:i/>
          <w:iCs/>
          <w:sz w:val="28"/>
          <w:szCs w:val="28"/>
        </w:rPr>
        <w:t>ựu</w:t>
      </w:r>
    </w:p>
    <w:p w14:paraId="1B5AE188" w14:textId="3E0621FA" w:rsidR="00DC088F" w:rsidRPr="00E1756C" w:rsidRDefault="00DC088F" w:rsidP="00E1756C">
      <w:pPr>
        <w:spacing w:after="0" w:line="312" w:lineRule="auto"/>
        <w:ind w:firstLine="567"/>
        <w:jc w:val="both"/>
        <w:rPr>
          <w:rStyle w:val="Strong"/>
          <w:rFonts w:cs="Times New Roman"/>
          <w:b w:val="0"/>
          <w:bCs w:val="0"/>
          <w:sz w:val="28"/>
          <w:szCs w:val="28"/>
          <w:shd w:val="clear" w:color="auto" w:fill="FFFFFF"/>
        </w:rPr>
      </w:pPr>
      <w:proofErr w:type="gramStart"/>
      <w:r w:rsidRPr="00E1756C">
        <w:rPr>
          <w:rStyle w:val="Strong"/>
          <w:rFonts w:cs="Times New Roman"/>
          <w:b w:val="0"/>
          <w:bCs w:val="0"/>
          <w:sz w:val="28"/>
          <w:szCs w:val="28"/>
          <w:shd w:val="clear" w:color="auto" w:fill="FFFFFF"/>
        </w:rPr>
        <w:t>Nhìn lại 35 năm thực hiện công cuộc đổi mới, đất nước ta đã đạt được những thành tựu to lớn, có ý nghĩa lịch sử, phát triển mạnh mẽ, toàn diện.</w:t>
      </w:r>
      <w:proofErr w:type="gramEnd"/>
      <w:r w:rsidRPr="00E1756C">
        <w:rPr>
          <w:rStyle w:val="Strong"/>
          <w:rFonts w:cs="Times New Roman"/>
          <w:b w:val="0"/>
          <w:bCs w:val="0"/>
          <w:sz w:val="28"/>
          <w:szCs w:val="28"/>
          <w:shd w:val="clear" w:color="auto" w:fill="FFFFFF"/>
        </w:rPr>
        <w:t xml:space="preserve"> </w:t>
      </w:r>
      <w:proofErr w:type="gramStart"/>
      <w:r w:rsidRPr="00E1756C">
        <w:rPr>
          <w:rStyle w:val="Strong"/>
          <w:rFonts w:cs="Times New Roman"/>
          <w:b w:val="0"/>
          <w:bCs w:val="0"/>
          <w:sz w:val="28"/>
          <w:szCs w:val="28"/>
          <w:shd w:val="clear" w:color="auto" w:fill="FFFFFF"/>
        </w:rPr>
        <w:t>Quy mô, trình độ nền kinh tế được nâng lên; đời sống vật chất và tinh thần của nhân dân được cải thiện rõ rệt.</w:t>
      </w:r>
      <w:proofErr w:type="gramEnd"/>
      <w:r w:rsidRPr="00E1756C">
        <w:rPr>
          <w:rStyle w:val="Strong"/>
          <w:rFonts w:cs="Times New Roman"/>
          <w:b w:val="0"/>
          <w:bCs w:val="0"/>
          <w:sz w:val="28"/>
          <w:szCs w:val="28"/>
          <w:shd w:val="clear" w:color="auto" w:fill="FFFFFF"/>
        </w:rPr>
        <w:t xml:space="preserve"> </w:t>
      </w:r>
      <w:proofErr w:type="gramStart"/>
      <w:r w:rsidRPr="00E1756C">
        <w:rPr>
          <w:rStyle w:val="Strong"/>
          <w:rFonts w:cs="Times New Roman"/>
          <w:b w:val="0"/>
          <w:bCs w:val="0"/>
          <w:sz w:val="28"/>
          <w:szCs w:val="28"/>
          <w:shd w:val="clear" w:color="auto" w:fill="FFFFFF"/>
        </w:rPr>
        <w:t>Đất nước chưa bao giờ có được cơ đồ, tiềm lực, vị thế và uy tín như ngày nay.</w:t>
      </w:r>
      <w:proofErr w:type="gramEnd"/>
      <w:r w:rsidRPr="00E1756C">
        <w:rPr>
          <w:rStyle w:val="Strong"/>
          <w:rFonts w:cs="Times New Roman"/>
          <w:b w:val="0"/>
          <w:bCs w:val="0"/>
          <w:sz w:val="28"/>
          <w:szCs w:val="28"/>
          <w:shd w:val="clear" w:color="auto" w:fill="FFFFFF"/>
        </w:rPr>
        <w:t xml:space="preserve"> Đây là niềm tự hào, là động lực, nguồn lực quan trọng, là niềm tin để toàn Đảng, toàn dân và toàn quân ta vượt qua mọi khó khăn, thách thức, tiếp tục vững bước trên con đường đổi mới toàn diện, đồng bộ; phát triển nhanh và bền vững đất nước.</w:t>
      </w:r>
    </w:p>
    <w:p w14:paraId="27C86D20" w14:textId="77777777" w:rsidR="00DC088F" w:rsidRPr="00E1756C" w:rsidRDefault="00DC088F" w:rsidP="00E1756C">
      <w:pPr>
        <w:pStyle w:val="NormalWeb"/>
        <w:shd w:val="clear" w:color="auto" w:fill="FFFFFF"/>
        <w:spacing w:before="0" w:beforeAutospacing="0" w:after="0" w:afterAutospacing="0" w:line="312" w:lineRule="auto"/>
        <w:ind w:firstLine="567"/>
        <w:jc w:val="both"/>
        <w:rPr>
          <w:sz w:val="28"/>
          <w:szCs w:val="28"/>
        </w:rPr>
      </w:pPr>
      <w:r w:rsidRPr="00E1756C">
        <w:rPr>
          <w:b/>
          <w:bCs/>
          <w:sz w:val="28"/>
          <w:szCs w:val="28"/>
          <w:shd w:val="clear" w:color="auto" w:fill="FFFFFF"/>
        </w:rPr>
        <w:t>Quy mô nền kinh tế tăng nhanh</w:t>
      </w:r>
      <w:r w:rsidRPr="00E1756C">
        <w:rPr>
          <w:sz w:val="28"/>
          <w:szCs w:val="28"/>
        </w:rPr>
        <w:t xml:space="preserve">: </w:t>
      </w:r>
    </w:p>
    <w:p w14:paraId="3DE7255C" w14:textId="2F59EC3B" w:rsidR="00DC088F" w:rsidRPr="00E1756C" w:rsidRDefault="00DC088F" w:rsidP="00E1756C">
      <w:pPr>
        <w:pStyle w:val="NormalWeb"/>
        <w:shd w:val="clear" w:color="auto" w:fill="FFFFFF"/>
        <w:spacing w:before="0" w:beforeAutospacing="0" w:after="0" w:afterAutospacing="0" w:line="312" w:lineRule="auto"/>
        <w:ind w:firstLine="567"/>
        <w:jc w:val="both"/>
        <w:rPr>
          <w:sz w:val="28"/>
          <w:szCs w:val="28"/>
        </w:rPr>
      </w:pPr>
      <w:proofErr w:type="gramStart"/>
      <w:r w:rsidRPr="00E1756C">
        <w:rPr>
          <w:sz w:val="28"/>
          <w:szCs w:val="28"/>
          <w:shd w:val="clear" w:color="auto" w:fill="FFFFFF"/>
        </w:rPr>
        <w:t>Trong suốt 35 năm qua, kinh tế Việt Nam đã đạt tốc độ tăng trưởng khá ấn tượng.</w:t>
      </w:r>
      <w:proofErr w:type="gramEnd"/>
      <w:r w:rsidRPr="00E1756C">
        <w:rPr>
          <w:sz w:val="28"/>
          <w:szCs w:val="28"/>
          <w:shd w:val="clear" w:color="auto" w:fill="FFFFFF"/>
        </w:rPr>
        <w:t xml:space="preserve"> Nếu như trong giai đoạn đầu đổi mới (1986 - 1990), mức tăng trưởng GDP bình quân hằng năm chỉ đạt 4,4% thì giai đoạn 1991 - 1995, GDP bình quân đã tăng gấp đôi, đạt 8,2%/năm; các giai đoạn sau đó đều có mức tăng trưởng khá cao; giai đoạn 2016 - 2019 đạt mức bình quân 6,8%. Mặc dù năm 2020, kinh tế chịu ảnh hưởng nặng nề của dịch bệnh Covid-19 nhưng tốc độ tăng GDP của Việt Nam vẫn thuộc nhóm các nước tăng trưởng cao nhất khu vực, thế giới.</w:t>
      </w:r>
    </w:p>
    <w:p w14:paraId="67911934" w14:textId="77777777" w:rsidR="00DC088F" w:rsidRPr="00E1756C" w:rsidRDefault="00DC088F" w:rsidP="00E1756C">
      <w:pPr>
        <w:pStyle w:val="NormalWeb"/>
        <w:shd w:val="clear" w:color="auto" w:fill="FFFFFF"/>
        <w:spacing w:before="0" w:beforeAutospacing="0" w:after="0" w:afterAutospacing="0" w:line="312" w:lineRule="auto"/>
        <w:ind w:firstLine="567"/>
        <w:jc w:val="both"/>
        <w:rPr>
          <w:sz w:val="28"/>
          <w:szCs w:val="28"/>
        </w:rPr>
      </w:pPr>
      <w:r w:rsidRPr="00E1756C">
        <w:rPr>
          <w:sz w:val="28"/>
          <w:szCs w:val="28"/>
          <w:shd w:val="clear" w:color="auto" w:fill="FFFFFF"/>
        </w:rPr>
        <w:t>Quy mô, trình độ nền kinh tế được nâng lên, nếu như năm 1989 mới đạt 6,3 tỷ USD/năm thì đến năm 2020 đã đạt khoảng 268,4 tỷ USD/năm. Đời sống nhân dân cả về vật chất và tinh thần được cải thiện rõ rệt, năm 1985 bình quân thu nhập đầu người mới đạt 159 USD/năm thì đến năm 2020 đạt khoảng 2.750 USD/năm.</w:t>
      </w:r>
    </w:p>
    <w:p w14:paraId="4480D77A" w14:textId="30F00EC1" w:rsidR="00DC088F" w:rsidRPr="00E1756C" w:rsidRDefault="00DC088F" w:rsidP="00E1756C">
      <w:pPr>
        <w:pStyle w:val="NormalWeb"/>
        <w:shd w:val="clear" w:color="auto" w:fill="FFFFFF"/>
        <w:spacing w:before="0" w:beforeAutospacing="0" w:after="0" w:afterAutospacing="0" w:line="312" w:lineRule="auto"/>
        <w:ind w:firstLine="567"/>
        <w:jc w:val="both"/>
        <w:rPr>
          <w:sz w:val="28"/>
          <w:szCs w:val="28"/>
        </w:rPr>
      </w:pPr>
      <w:r w:rsidRPr="00E1756C">
        <w:rPr>
          <w:sz w:val="28"/>
          <w:szCs w:val="28"/>
          <w:shd w:val="clear" w:color="auto" w:fill="FFFFFF"/>
        </w:rPr>
        <w:t xml:space="preserve">Những nỗ lực đổi mới trong 35 năm qua đã giúp cho môi trường đầu tư liên tục được cải thiện, nhờ đó đã </w:t>
      </w:r>
      <w:proofErr w:type="gramStart"/>
      <w:r w:rsidRPr="00E1756C">
        <w:rPr>
          <w:sz w:val="28"/>
          <w:szCs w:val="28"/>
          <w:shd w:val="clear" w:color="auto" w:fill="FFFFFF"/>
        </w:rPr>
        <w:t>thu</w:t>
      </w:r>
      <w:proofErr w:type="gramEnd"/>
      <w:r w:rsidRPr="00E1756C">
        <w:rPr>
          <w:sz w:val="28"/>
          <w:szCs w:val="28"/>
          <w:shd w:val="clear" w:color="auto" w:fill="FFFFFF"/>
        </w:rPr>
        <w:t xml:space="preserve"> hút ngày càng nhiều hơn vốn đầu tư cho phát triển. Việt Nam đã hình thành các vùng kinh tế trọng điểm để làm động lực cho phát triển kinh tế vùng, miền và cả nước; phát triển các khu kinh tế, khu công nghiệp tập trung nhằm thu hút vốn đầu tư phát triển, đồng thời hình thành các vùng chuyên môn hóa cây trồng, vật nuôi gắn với chế biến công nghiệp... Nhìn </w:t>
      </w:r>
      <w:proofErr w:type="gramStart"/>
      <w:r w:rsidRPr="00E1756C">
        <w:rPr>
          <w:sz w:val="28"/>
          <w:szCs w:val="28"/>
          <w:shd w:val="clear" w:color="auto" w:fill="FFFFFF"/>
        </w:rPr>
        <w:t>chung</w:t>
      </w:r>
      <w:proofErr w:type="gramEnd"/>
      <w:r w:rsidRPr="00E1756C">
        <w:rPr>
          <w:sz w:val="28"/>
          <w:szCs w:val="28"/>
          <w:shd w:val="clear" w:color="auto" w:fill="FFFFFF"/>
        </w:rPr>
        <w:t>, các ngành, lĩnh vực của nền kinh tế đều có bước phát triển mạnh mẽ.</w:t>
      </w:r>
    </w:p>
    <w:p w14:paraId="1DD73944" w14:textId="25045B75" w:rsidR="00DC088F" w:rsidRPr="00E1756C" w:rsidRDefault="00DC088F" w:rsidP="00E1756C">
      <w:pPr>
        <w:pStyle w:val="NormalWeb"/>
        <w:shd w:val="clear" w:color="auto" w:fill="FFFFFF"/>
        <w:spacing w:before="0" w:beforeAutospacing="0" w:after="0" w:afterAutospacing="0" w:line="312" w:lineRule="auto"/>
        <w:ind w:firstLine="567"/>
        <w:jc w:val="both"/>
        <w:rPr>
          <w:sz w:val="28"/>
          <w:szCs w:val="28"/>
        </w:rPr>
      </w:pPr>
      <w:r w:rsidRPr="00E1756C">
        <w:rPr>
          <w:sz w:val="28"/>
          <w:szCs w:val="28"/>
          <w:shd w:val="clear" w:color="auto" w:fill="FFFFFF"/>
        </w:rPr>
        <w:t xml:space="preserve"> </w:t>
      </w:r>
      <w:proofErr w:type="gramStart"/>
      <w:r w:rsidRPr="00E1756C">
        <w:rPr>
          <w:sz w:val="28"/>
          <w:szCs w:val="28"/>
          <w:shd w:val="clear" w:color="auto" w:fill="FFFFFF"/>
        </w:rPr>
        <w:t>Việt Nam đã trở thành một trong những nước xuất khẩu nông sản lớn trên thế giới.</w:t>
      </w:r>
      <w:proofErr w:type="gramEnd"/>
      <w:r w:rsidRPr="00E1756C">
        <w:rPr>
          <w:sz w:val="28"/>
          <w:szCs w:val="28"/>
          <w:shd w:val="clear" w:color="auto" w:fill="FFFFFF"/>
        </w:rPr>
        <w:t xml:space="preserve"> </w:t>
      </w:r>
      <w:proofErr w:type="gramStart"/>
      <w:r w:rsidRPr="00E1756C">
        <w:rPr>
          <w:sz w:val="28"/>
          <w:szCs w:val="28"/>
          <w:shd w:val="clear" w:color="auto" w:fill="FFFFFF"/>
        </w:rPr>
        <w:t>Kim ngạch xuất khẩu của nhiều mặt hàng nông sản, như cà phê, gạo, hạt điều, rau quả, tôm, gỗ và sản phẩm từ gỗ... luôn duy trì ở mức cao.</w:t>
      </w:r>
      <w:proofErr w:type="gramEnd"/>
      <w:r w:rsidRPr="00E1756C">
        <w:rPr>
          <w:sz w:val="28"/>
          <w:szCs w:val="28"/>
          <w:shd w:val="clear" w:color="auto" w:fill="FFFFFF"/>
        </w:rPr>
        <w:t xml:space="preserve"> </w:t>
      </w:r>
      <w:proofErr w:type="gramStart"/>
      <w:r w:rsidRPr="00E1756C">
        <w:rPr>
          <w:sz w:val="28"/>
          <w:szCs w:val="28"/>
          <w:shd w:val="clear" w:color="auto" w:fill="FFFFFF"/>
        </w:rPr>
        <w:t>Các mặt hàng xuất khẩu khác cũng có bước tiến lớn.</w:t>
      </w:r>
      <w:proofErr w:type="gramEnd"/>
      <w:r w:rsidRPr="00E1756C">
        <w:rPr>
          <w:sz w:val="28"/>
          <w:szCs w:val="28"/>
          <w:shd w:val="clear" w:color="auto" w:fill="FFFFFF"/>
        </w:rPr>
        <w:t xml:space="preserve"> </w:t>
      </w:r>
    </w:p>
    <w:p w14:paraId="64BCA64A" w14:textId="77777777" w:rsidR="00DC088F" w:rsidRPr="00E1756C" w:rsidRDefault="00DC088F" w:rsidP="00E1756C">
      <w:pPr>
        <w:pStyle w:val="NormalWeb"/>
        <w:shd w:val="clear" w:color="auto" w:fill="FFFFFF"/>
        <w:spacing w:before="0" w:beforeAutospacing="0" w:after="0" w:afterAutospacing="0" w:line="312" w:lineRule="auto"/>
        <w:ind w:firstLine="567"/>
        <w:jc w:val="both"/>
        <w:rPr>
          <w:sz w:val="28"/>
          <w:szCs w:val="28"/>
        </w:rPr>
      </w:pPr>
      <w:r w:rsidRPr="00E1756C">
        <w:rPr>
          <w:b/>
          <w:bCs/>
          <w:sz w:val="28"/>
          <w:szCs w:val="28"/>
          <w:shd w:val="clear" w:color="auto" w:fill="FFFFFF"/>
        </w:rPr>
        <w:t>Phát triển gắn kết hài hòa với phát triển văn hóa - xã hội</w:t>
      </w:r>
    </w:p>
    <w:p w14:paraId="344454C0" w14:textId="037AAFBC" w:rsidR="00DC088F" w:rsidRPr="00E1756C" w:rsidRDefault="00DC088F" w:rsidP="00E1756C">
      <w:pPr>
        <w:pStyle w:val="NormalWeb"/>
        <w:shd w:val="clear" w:color="auto" w:fill="FFFFFF"/>
        <w:spacing w:before="0" w:beforeAutospacing="0" w:after="0" w:afterAutospacing="0" w:line="312" w:lineRule="auto"/>
        <w:ind w:firstLine="567"/>
        <w:jc w:val="both"/>
        <w:rPr>
          <w:sz w:val="28"/>
          <w:szCs w:val="28"/>
        </w:rPr>
      </w:pPr>
      <w:r w:rsidRPr="00E1756C">
        <w:rPr>
          <w:sz w:val="28"/>
          <w:szCs w:val="28"/>
          <w:shd w:val="clear" w:color="auto" w:fill="FFFFFF"/>
        </w:rPr>
        <w:lastRenderedPageBreak/>
        <w:t>Việc tăng trưởng kinh tế đã cơ bản gắn kết hài hòa với phát triển văn hóa, xây dựng con người, tiến bộ và công bằng xã hội, bảo vệ tài nguyên và môi trường. Tăng trưởng kinh tế đi đôi với bảo đảm tiến bộ và công bằng xã hội ngay trong từng bước phát triển. Từ chỗ Nhà nước bao cấp toàn bộ trong việc giải quyết việc làm đã dần chuyển trọng tâm sang thiết lập cơ chế, chính sách để các thành phần kinh tế và người lao động đều tham gia tạo việc làm; từ chỗ không chấp nhận có sự phân hóa giàu - nghèo đã đi đến khuyến khích mọi người làm giàu hợp pháp đi đôi với tích cực xóa đói giảm nghèo.</w:t>
      </w:r>
    </w:p>
    <w:p w14:paraId="3C742ADC" w14:textId="447062D8" w:rsidR="00DC088F" w:rsidRPr="00E1756C" w:rsidRDefault="00DC088F" w:rsidP="00E1756C">
      <w:pPr>
        <w:pStyle w:val="NormalWeb"/>
        <w:shd w:val="clear" w:color="auto" w:fill="FFFFFF"/>
        <w:spacing w:before="0" w:beforeAutospacing="0" w:after="0" w:afterAutospacing="0" w:line="312" w:lineRule="auto"/>
        <w:ind w:firstLine="567"/>
        <w:jc w:val="both"/>
        <w:rPr>
          <w:sz w:val="28"/>
          <w:szCs w:val="28"/>
        </w:rPr>
      </w:pPr>
      <w:proofErr w:type="gramStart"/>
      <w:r w:rsidRPr="00E1756C">
        <w:rPr>
          <w:sz w:val="28"/>
          <w:szCs w:val="28"/>
          <w:shd w:val="clear" w:color="auto" w:fill="FFFFFF"/>
        </w:rPr>
        <w:t>Quy mô giáo dục tiếp tục được phát triển, cơ sở vật chất được nâng cao, chất lượng đào tạo từng bước đáp ứng yêu cầu về nguồn nhân lực.</w:t>
      </w:r>
      <w:proofErr w:type="gramEnd"/>
      <w:r w:rsidRPr="00E1756C">
        <w:rPr>
          <w:sz w:val="28"/>
          <w:szCs w:val="28"/>
          <w:shd w:val="clear" w:color="auto" w:fill="FFFFFF"/>
        </w:rPr>
        <w:t xml:space="preserve"> </w:t>
      </w:r>
      <w:proofErr w:type="gramStart"/>
      <w:r w:rsidRPr="00E1756C">
        <w:rPr>
          <w:sz w:val="28"/>
          <w:szCs w:val="28"/>
          <w:shd w:val="clear" w:color="auto" w:fill="FFFFFF"/>
        </w:rPr>
        <w:t>Nhiều chỉ số về giáo dục phổ thông của Việt Nam được đánh giá cao trong khu vực.</w:t>
      </w:r>
      <w:proofErr w:type="gramEnd"/>
      <w:r w:rsidRPr="00E1756C">
        <w:rPr>
          <w:sz w:val="28"/>
          <w:szCs w:val="28"/>
          <w:shd w:val="clear" w:color="auto" w:fill="FFFFFF"/>
        </w:rPr>
        <w:t xml:space="preserve"> </w:t>
      </w:r>
    </w:p>
    <w:p w14:paraId="4F9CFCFB" w14:textId="77777777" w:rsidR="00DC088F" w:rsidRPr="00E1756C" w:rsidRDefault="00DC088F" w:rsidP="00E1756C">
      <w:pPr>
        <w:pStyle w:val="NormalWeb"/>
        <w:shd w:val="clear" w:color="auto" w:fill="FFFFFF"/>
        <w:spacing w:before="0" w:beforeAutospacing="0" w:after="0" w:afterAutospacing="0" w:line="312" w:lineRule="auto"/>
        <w:ind w:firstLine="567"/>
        <w:jc w:val="both"/>
        <w:rPr>
          <w:sz w:val="28"/>
          <w:szCs w:val="28"/>
        </w:rPr>
      </w:pPr>
      <w:r w:rsidRPr="00E1756C">
        <w:rPr>
          <w:sz w:val="28"/>
          <w:szCs w:val="28"/>
          <w:shd w:val="clear" w:color="auto" w:fill="FFFFFF"/>
        </w:rPr>
        <w:t xml:space="preserve">Vị thế các trường đại học của Việt Nam đã được nâng lên trong bảng xếp hạng châu Á và thế giới, năm 2019 xếp thứ 68/196 quốc gia trên thế giới, tăng 12 bậc so với năm 2018. </w:t>
      </w:r>
      <w:proofErr w:type="gramStart"/>
      <w:r w:rsidRPr="00E1756C">
        <w:rPr>
          <w:sz w:val="28"/>
          <w:szCs w:val="28"/>
          <w:shd w:val="clear" w:color="auto" w:fill="FFFFFF"/>
        </w:rPr>
        <w:t>Lần đầu tiên, Việt Nam có 4 cơ sở giáo dục đại học được vào top 1.000 trường đại học tốt nhất thế giới.</w:t>
      </w:r>
      <w:proofErr w:type="gramEnd"/>
      <w:r w:rsidRPr="00E1756C">
        <w:rPr>
          <w:sz w:val="28"/>
          <w:szCs w:val="28"/>
          <w:shd w:val="clear" w:color="auto" w:fill="FFFFFF"/>
        </w:rPr>
        <w:t xml:space="preserve"> </w:t>
      </w:r>
      <w:proofErr w:type="gramStart"/>
      <w:r w:rsidRPr="00E1756C">
        <w:rPr>
          <w:sz w:val="28"/>
          <w:szCs w:val="28"/>
          <w:shd w:val="clear" w:color="auto" w:fill="FFFFFF"/>
        </w:rPr>
        <w:t>Việt Nam đang là điểm đến được lựa chọn của nhiều sinh viên quốc tế trong những năm gần đây.</w:t>
      </w:r>
      <w:proofErr w:type="gramEnd"/>
    </w:p>
    <w:p w14:paraId="54A218D3" w14:textId="77777777" w:rsidR="00DC088F" w:rsidRPr="00E1756C" w:rsidRDefault="00DC088F" w:rsidP="00E1756C">
      <w:pPr>
        <w:pStyle w:val="NormalWeb"/>
        <w:shd w:val="clear" w:color="auto" w:fill="FFFFFF"/>
        <w:spacing w:before="0" w:beforeAutospacing="0" w:after="0" w:afterAutospacing="0" w:line="312" w:lineRule="auto"/>
        <w:ind w:firstLine="567"/>
        <w:jc w:val="both"/>
        <w:rPr>
          <w:sz w:val="28"/>
          <w:szCs w:val="28"/>
        </w:rPr>
      </w:pPr>
      <w:proofErr w:type="gramStart"/>
      <w:r w:rsidRPr="00E1756C">
        <w:rPr>
          <w:sz w:val="28"/>
          <w:szCs w:val="28"/>
          <w:shd w:val="clear" w:color="auto" w:fill="FFFFFF"/>
        </w:rPr>
        <w:t>Năng lực của hệ thống các cơ sở y tế được củng cố và phát triển.</w:t>
      </w:r>
      <w:proofErr w:type="gramEnd"/>
      <w:r w:rsidRPr="00E1756C">
        <w:rPr>
          <w:sz w:val="28"/>
          <w:szCs w:val="28"/>
          <w:shd w:val="clear" w:color="auto" w:fill="FFFFFF"/>
        </w:rPr>
        <w:t xml:space="preserve"> </w:t>
      </w:r>
      <w:proofErr w:type="gramStart"/>
      <w:r w:rsidRPr="00E1756C">
        <w:rPr>
          <w:sz w:val="28"/>
          <w:szCs w:val="28"/>
          <w:shd w:val="clear" w:color="auto" w:fill="FFFFFF"/>
        </w:rPr>
        <w:t>Nhờ đó, người dân dễ dàng tiếp cận với các dịch vụ y tế hơn.</w:t>
      </w:r>
      <w:proofErr w:type="gramEnd"/>
      <w:r w:rsidRPr="00E1756C">
        <w:rPr>
          <w:sz w:val="28"/>
          <w:szCs w:val="28"/>
          <w:shd w:val="clear" w:color="auto" w:fill="FFFFFF"/>
        </w:rPr>
        <w:t xml:space="preserve"> Bên cạnh đó, cơ sở vật chất, trang thiết bị y tế cũng được chú trọng đầu tư, đáp ứng tốt hơn nhu cầu khám, chữa bệnh của nhân dân… Việt Nam là một trong số ít quốc gia có hệ thống y tế hoàn chỉnh, tổ chức rộng khắp tới tận thôn, bản; làm chủ được nhiều kỹ thuật công nghệ cao mang tầm thế giới như: ghép chi, tim, gan, thận...; kiểm soát được nhiều dịch bệnh nguy hiểm, trong đó có Covid-19; chủ động sản xuất được nhiều loại vắcxin phòng bệnh, mới đây nhất là vắcxin phòng Covid-19...</w:t>
      </w:r>
    </w:p>
    <w:p w14:paraId="699F4937" w14:textId="268CDADA" w:rsidR="00DC088F" w:rsidRPr="00E1756C" w:rsidRDefault="00DC088F" w:rsidP="00E1756C">
      <w:pPr>
        <w:pStyle w:val="NormalWeb"/>
        <w:shd w:val="clear" w:color="auto" w:fill="FFFFFF"/>
        <w:spacing w:before="0" w:beforeAutospacing="0" w:after="0" w:afterAutospacing="0" w:line="312" w:lineRule="auto"/>
        <w:ind w:firstLine="567"/>
        <w:jc w:val="both"/>
        <w:rPr>
          <w:sz w:val="28"/>
          <w:szCs w:val="28"/>
        </w:rPr>
      </w:pPr>
      <w:r w:rsidRPr="00E1756C">
        <w:rPr>
          <w:sz w:val="28"/>
          <w:szCs w:val="28"/>
          <w:shd w:val="clear" w:color="auto" w:fill="FFFFFF"/>
        </w:rPr>
        <w:t xml:space="preserve">Bên cạnh đó, công tác bảo đảm </w:t>
      </w:r>
      <w:proofErr w:type="gramStart"/>
      <w:r w:rsidRPr="00E1756C">
        <w:rPr>
          <w:sz w:val="28"/>
          <w:szCs w:val="28"/>
          <w:shd w:val="clear" w:color="auto" w:fill="FFFFFF"/>
        </w:rPr>
        <w:t>an</w:t>
      </w:r>
      <w:proofErr w:type="gramEnd"/>
      <w:r w:rsidRPr="00E1756C">
        <w:rPr>
          <w:sz w:val="28"/>
          <w:szCs w:val="28"/>
          <w:shd w:val="clear" w:color="auto" w:fill="FFFFFF"/>
        </w:rPr>
        <w:t xml:space="preserve"> sinh xã hội luôn được Đảng và Nhà nước quan tâm thực hiện. Đến nay, diện thụ hưởng chính sách an sinh xã hội ngày càng mở rộng, mức hỗ trợ được nâng lên, đời sống vật chất và tinh thần của người dân, đặc biệt là người nghèo, đồng bào dân tộc thiểu số. Trong 25 năm qua, ngành Bảo hiểm xã hội đã giải quyết cho hơn 112</w:t>
      </w:r>
      <w:proofErr w:type="gramStart"/>
      <w:r w:rsidRPr="00E1756C">
        <w:rPr>
          <w:sz w:val="28"/>
          <w:szCs w:val="28"/>
          <w:shd w:val="clear" w:color="auto" w:fill="FFFFFF"/>
        </w:rPr>
        <w:t>,5</w:t>
      </w:r>
      <w:proofErr w:type="gramEnd"/>
      <w:r w:rsidRPr="00E1756C">
        <w:rPr>
          <w:sz w:val="28"/>
          <w:szCs w:val="28"/>
          <w:shd w:val="clear" w:color="auto" w:fill="FFFFFF"/>
        </w:rPr>
        <w:t xml:space="preserve"> triệu lượt người hưởng các chế độ bảo hiểm xã hội. </w:t>
      </w:r>
      <w:proofErr w:type="gramStart"/>
      <w:r w:rsidRPr="00E1756C">
        <w:rPr>
          <w:sz w:val="28"/>
          <w:szCs w:val="28"/>
          <w:shd w:val="clear" w:color="auto" w:fill="FFFFFF"/>
        </w:rPr>
        <w:t>chi</w:t>
      </w:r>
      <w:proofErr w:type="gramEnd"/>
      <w:r w:rsidRPr="00E1756C">
        <w:rPr>
          <w:sz w:val="28"/>
          <w:szCs w:val="28"/>
          <w:shd w:val="clear" w:color="auto" w:fill="FFFFFF"/>
        </w:rPr>
        <w:t xml:space="preserve"> phí khám chữa bệnh bảo hiểm y tế.</w:t>
      </w:r>
    </w:p>
    <w:p w14:paraId="156525BA" w14:textId="77777777" w:rsidR="00DC088F" w:rsidRPr="00E1756C" w:rsidRDefault="00DC088F" w:rsidP="00E1756C">
      <w:pPr>
        <w:pStyle w:val="NormalWeb"/>
        <w:shd w:val="clear" w:color="auto" w:fill="FFFFFF"/>
        <w:spacing w:before="0" w:beforeAutospacing="0" w:after="0" w:afterAutospacing="0" w:line="312" w:lineRule="auto"/>
        <w:ind w:firstLine="567"/>
        <w:jc w:val="both"/>
        <w:rPr>
          <w:sz w:val="28"/>
          <w:szCs w:val="28"/>
        </w:rPr>
      </w:pPr>
      <w:r w:rsidRPr="00E1756C">
        <w:rPr>
          <w:b/>
          <w:bCs/>
          <w:sz w:val="28"/>
          <w:szCs w:val="28"/>
          <w:shd w:val="clear" w:color="auto" w:fill="FFFFFF"/>
        </w:rPr>
        <w:t>Hội nhập quốc tế sâu rộng, vị thế ngày càng được nâng cao</w:t>
      </w:r>
    </w:p>
    <w:p w14:paraId="646500F9" w14:textId="77777777" w:rsidR="00DC088F" w:rsidRPr="00E1756C" w:rsidRDefault="00DC088F" w:rsidP="00E1756C">
      <w:pPr>
        <w:pStyle w:val="NormalWeb"/>
        <w:shd w:val="clear" w:color="auto" w:fill="FFFFFF"/>
        <w:spacing w:before="0" w:beforeAutospacing="0" w:after="0" w:afterAutospacing="0" w:line="312" w:lineRule="auto"/>
        <w:ind w:firstLine="567"/>
        <w:jc w:val="both"/>
        <w:rPr>
          <w:sz w:val="28"/>
          <w:szCs w:val="28"/>
        </w:rPr>
      </w:pPr>
      <w:proofErr w:type="gramStart"/>
      <w:r w:rsidRPr="00E1756C">
        <w:rPr>
          <w:sz w:val="28"/>
          <w:szCs w:val="28"/>
          <w:shd w:val="clear" w:color="auto" w:fill="FFFFFF"/>
        </w:rPr>
        <w:t>35 năm đổi mới cũng là một chặng đường hội nhập kinh tế quốc tế sâu rộng trên nhiều cấp độ, đa dạng về hình thức.</w:t>
      </w:r>
      <w:proofErr w:type="gramEnd"/>
      <w:r w:rsidRPr="00E1756C">
        <w:rPr>
          <w:sz w:val="28"/>
          <w:szCs w:val="28"/>
          <w:shd w:val="clear" w:color="auto" w:fill="FFFFFF"/>
        </w:rPr>
        <w:t xml:space="preserve"> Việt Nam đã thiết lập được nhiều quan hệ đối tác chiến lược về kinh tế; tích cực xây dựng Cộng đồng ASEAN 2015 và hoàn thiện thị trường trong nước đầy đủ hơn </w:t>
      </w:r>
      <w:proofErr w:type="gramStart"/>
      <w:r w:rsidRPr="00E1756C">
        <w:rPr>
          <w:sz w:val="28"/>
          <w:szCs w:val="28"/>
          <w:shd w:val="clear" w:color="auto" w:fill="FFFFFF"/>
        </w:rPr>
        <w:t>theo</w:t>
      </w:r>
      <w:proofErr w:type="gramEnd"/>
      <w:r w:rsidRPr="00E1756C">
        <w:rPr>
          <w:sz w:val="28"/>
          <w:szCs w:val="28"/>
          <w:shd w:val="clear" w:color="auto" w:fill="FFFFFF"/>
        </w:rPr>
        <w:t xml:space="preserve"> cam kết WTO. Đến nay, đã có 71 quốc </w:t>
      </w:r>
      <w:r w:rsidRPr="00E1756C">
        <w:rPr>
          <w:sz w:val="28"/>
          <w:szCs w:val="28"/>
          <w:shd w:val="clear" w:color="auto" w:fill="FFFFFF"/>
        </w:rPr>
        <w:lastRenderedPageBreak/>
        <w:t>gia công nhận nền kinh tế Việt Nam là nền kinh tế thị trường, trong đó có các đối tác thương mại lớn của Việt Nam.</w:t>
      </w:r>
    </w:p>
    <w:p w14:paraId="11E33756" w14:textId="77777777" w:rsidR="00DC088F" w:rsidRPr="00E1756C" w:rsidRDefault="00DC088F" w:rsidP="00E1756C">
      <w:pPr>
        <w:pStyle w:val="NormalWeb"/>
        <w:shd w:val="clear" w:color="auto" w:fill="FFFFFF"/>
        <w:spacing w:before="0" w:beforeAutospacing="0" w:after="0" w:afterAutospacing="0" w:line="312" w:lineRule="auto"/>
        <w:ind w:firstLine="567"/>
        <w:jc w:val="both"/>
        <w:rPr>
          <w:sz w:val="28"/>
          <w:szCs w:val="28"/>
        </w:rPr>
      </w:pPr>
      <w:proofErr w:type="gramStart"/>
      <w:r w:rsidRPr="00E1756C">
        <w:rPr>
          <w:sz w:val="28"/>
          <w:szCs w:val="28"/>
          <w:shd w:val="clear" w:color="auto" w:fill="FFFFFF"/>
        </w:rPr>
        <w:t>Từ khi gia nhập WTO đến nay, Việt Nam đã ký kết 15 FTA khu vực và song phương và đang đàm phán 2 FTA với các đối tác khác.</w:t>
      </w:r>
      <w:proofErr w:type="gramEnd"/>
      <w:r w:rsidRPr="00E1756C">
        <w:rPr>
          <w:sz w:val="28"/>
          <w:szCs w:val="28"/>
          <w:shd w:val="clear" w:color="auto" w:fill="FFFFFF"/>
        </w:rPr>
        <w:t xml:space="preserve"> Các FTA mà Việt Nam tham gia có độ phủ rộng hầu hết các châu lục với gần 60 nền kinh tế có tổng GDP chiếm gần 90% GDP thế giới, trong đó có 15 nước thành viên G20 và 9/10 đối tác kinh tế - thương mại lớn nhất của Việt Nam thuộc 3 trung tâm kinh tế lớn nhất thế giới là Bắc Mỹ, Tây Âu và Đông Á. Do đó, việc tham gia và thực thi các FTA sẽ mang lại những cơ hội lớn cho Việt Nam, tác động tích cực tới phát triển kinh tế, nâng cao năng lực cạnh tranh quốc gia, doanh nghiệp và sản phẩm...</w:t>
      </w:r>
    </w:p>
    <w:p w14:paraId="54CEA0C7" w14:textId="77777777" w:rsidR="00DC088F" w:rsidRPr="00E1756C" w:rsidRDefault="00DC088F" w:rsidP="00E1756C">
      <w:pPr>
        <w:pStyle w:val="NormalWeb"/>
        <w:shd w:val="clear" w:color="auto" w:fill="FFFFFF"/>
        <w:spacing w:before="0" w:beforeAutospacing="0" w:after="0" w:afterAutospacing="0" w:line="312" w:lineRule="auto"/>
        <w:ind w:firstLine="567"/>
        <w:jc w:val="both"/>
        <w:rPr>
          <w:sz w:val="28"/>
          <w:szCs w:val="28"/>
        </w:rPr>
      </w:pPr>
      <w:proofErr w:type="gramStart"/>
      <w:r w:rsidRPr="00E1756C">
        <w:rPr>
          <w:sz w:val="28"/>
          <w:szCs w:val="28"/>
          <w:shd w:val="clear" w:color="auto" w:fill="FFFFFF"/>
        </w:rPr>
        <w:t>Việt Nam cũng là thành viên chủ động, tích cực và có trách nhiệm cao trong các tổ chức quốc tế.</w:t>
      </w:r>
      <w:proofErr w:type="gramEnd"/>
      <w:r w:rsidRPr="00E1756C">
        <w:rPr>
          <w:sz w:val="28"/>
          <w:szCs w:val="28"/>
          <w:shd w:val="clear" w:color="auto" w:fill="FFFFFF"/>
        </w:rPr>
        <w:t xml:space="preserve"> Việt Nam đã tham gia vào Hiệp hội các quốc gia Đông Nam Á (ASEAN), Diễn đàn hợp tác kinh tế châu Á - Thái Bình Dương (APEC), các tổ chức của Liên hợp quốc... đóng góp tích cực và đang trở thành nước có vị thế và vai trò ngày càng cao ở khu vực, được cộng đồng quốc tế tôn trọng. Bên cạnh đó, Việt Nam đã được tín nhiệm bầu vào các cơ quan quan trọng của Liên hợp quốc, như: Hội đồng Nhân quyền nhiệm kỳ 2014 - 2016, Ủy ban Di sản Thế giới của UNESCO nhiệm kỳ 2013 - 2017, Hội đồng kinh tế - xã hội của Liên hợp quốc (ECOSOC) nhiệm kỳ 2016 - 2018.</w:t>
      </w:r>
    </w:p>
    <w:p w14:paraId="15FAD786" w14:textId="77777777" w:rsidR="00DC088F" w:rsidRPr="00E1756C" w:rsidRDefault="00DC088F" w:rsidP="00E1756C">
      <w:pPr>
        <w:pStyle w:val="NormalWeb"/>
        <w:shd w:val="clear" w:color="auto" w:fill="FFFFFF"/>
        <w:spacing w:before="0" w:beforeAutospacing="0" w:after="0" w:afterAutospacing="0" w:line="312" w:lineRule="auto"/>
        <w:ind w:firstLine="567"/>
        <w:jc w:val="both"/>
        <w:rPr>
          <w:sz w:val="28"/>
          <w:szCs w:val="28"/>
        </w:rPr>
      </w:pPr>
      <w:r w:rsidRPr="00E1756C">
        <w:rPr>
          <w:sz w:val="28"/>
          <w:szCs w:val="28"/>
          <w:shd w:val="clear" w:color="auto" w:fill="FFFFFF"/>
        </w:rPr>
        <w:t xml:space="preserve">Đặc biệt, năm 2020, Việt Nam cùng lúc đảm nhận 3 trọng trách: Ủy viên không Thường trực Hội đồng Bảo </w:t>
      </w:r>
      <w:proofErr w:type="gramStart"/>
      <w:r w:rsidRPr="00E1756C">
        <w:rPr>
          <w:sz w:val="28"/>
          <w:szCs w:val="28"/>
          <w:shd w:val="clear" w:color="auto" w:fill="FFFFFF"/>
        </w:rPr>
        <w:t>an</w:t>
      </w:r>
      <w:proofErr w:type="gramEnd"/>
      <w:r w:rsidRPr="00E1756C">
        <w:rPr>
          <w:sz w:val="28"/>
          <w:szCs w:val="28"/>
          <w:shd w:val="clear" w:color="auto" w:fill="FFFFFF"/>
        </w:rPr>
        <w:t xml:space="preserve"> Liên hợp quốc, Chủ tịch ASEAN và Chủ tịch AIPA. Trong bối cảnh vô cùng khó khăn của đại dịch Covid-19 và những thiệt hại nặng nề do thiên </w:t>
      </w:r>
      <w:proofErr w:type="gramStart"/>
      <w:r w:rsidRPr="00E1756C">
        <w:rPr>
          <w:sz w:val="28"/>
          <w:szCs w:val="28"/>
          <w:shd w:val="clear" w:color="auto" w:fill="FFFFFF"/>
        </w:rPr>
        <w:t>tai</w:t>
      </w:r>
      <w:proofErr w:type="gramEnd"/>
      <w:r w:rsidRPr="00E1756C">
        <w:rPr>
          <w:sz w:val="28"/>
          <w:szCs w:val="28"/>
          <w:shd w:val="clear" w:color="auto" w:fill="FFFFFF"/>
        </w:rPr>
        <w:t xml:space="preserve"> bão lũ... song Việt Nam đã hoàn thành tốt cả ba trọng trách, góp phần nâng cao uy tín, vị thế Việt Nam trong khu vực và trên thế giới.</w:t>
      </w:r>
    </w:p>
    <w:p w14:paraId="532AF25D" w14:textId="77777777" w:rsidR="00DC088F" w:rsidRPr="00E1756C" w:rsidRDefault="00DC088F" w:rsidP="00E1756C">
      <w:pPr>
        <w:pStyle w:val="NormalWeb"/>
        <w:shd w:val="clear" w:color="auto" w:fill="FFFFFF"/>
        <w:spacing w:before="0" w:beforeAutospacing="0" w:after="0" w:afterAutospacing="0" w:line="312" w:lineRule="auto"/>
        <w:ind w:firstLine="567"/>
        <w:jc w:val="both"/>
        <w:rPr>
          <w:sz w:val="28"/>
          <w:szCs w:val="28"/>
        </w:rPr>
      </w:pPr>
      <w:r w:rsidRPr="00E1756C">
        <w:rPr>
          <w:sz w:val="28"/>
          <w:szCs w:val="28"/>
          <w:shd w:val="clear" w:color="auto" w:fill="FFFFFF"/>
        </w:rPr>
        <w:t>Những thành tựu của 35 năm thực hiện công cuộc đổi mới đã tiếp tục khẳng định đường lối đổi mới của Đảng ta là đúng đắn, sáng tạo. Những thành tựu to lớn và có ý nghĩa lịch sử kết tinh sức sáng tạo của Đảng và nhân dân ta, khẳng định con đường đi lên chủ nghĩa xã hội của nước ta là phù hợp với thực tiễn Việt Nam và xu thế phát triển của thời đại; khẳng định sự lãnh đạo đúng đắn của Đảng là nhân tố hàng đầu quyết định thắng lợi của cách mạng Việt Nam</w:t>
      </w:r>
    </w:p>
    <w:p w14:paraId="0C524845" w14:textId="063E5606" w:rsidR="00DC088F" w:rsidRPr="00E1756C" w:rsidRDefault="00FC1999" w:rsidP="00E1756C">
      <w:pPr>
        <w:spacing w:after="0" w:line="312" w:lineRule="auto"/>
        <w:ind w:firstLine="567"/>
        <w:jc w:val="both"/>
        <w:rPr>
          <w:rFonts w:cs="Times New Roman"/>
          <w:b/>
          <w:bCs/>
          <w:i/>
          <w:iCs/>
          <w:sz w:val="28"/>
          <w:szCs w:val="28"/>
        </w:rPr>
      </w:pPr>
      <w:r w:rsidRPr="00E1756C">
        <w:rPr>
          <w:rFonts w:cs="Times New Roman"/>
          <w:b/>
          <w:bCs/>
          <w:i/>
          <w:iCs/>
          <w:sz w:val="28"/>
          <w:szCs w:val="28"/>
        </w:rPr>
        <w:t>+ Hạn chế:</w:t>
      </w:r>
    </w:p>
    <w:p w14:paraId="2076D004" w14:textId="7E85964A" w:rsidR="00FC1999" w:rsidRPr="00E1756C" w:rsidRDefault="00FC1999" w:rsidP="00E1756C">
      <w:pPr>
        <w:pStyle w:val="ListParagraph"/>
        <w:numPr>
          <w:ilvl w:val="3"/>
          <w:numId w:val="7"/>
        </w:numPr>
        <w:spacing w:after="0" w:line="312" w:lineRule="auto"/>
        <w:ind w:left="0" w:firstLine="567"/>
        <w:jc w:val="both"/>
        <w:rPr>
          <w:rFonts w:cs="Times New Roman"/>
          <w:sz w:val="28"/>
          <w:szCs w:val="28"/>
          <w:shd w:val="clear" w:color="auto" w:fill="FFFFFF"/>
        </w:rPr>
      </w:pPr>
      <w:r w:rsidRPr="00E1756C">
        <w:rPr>
          <w:rFonts w:cs="Times New Roman"/>
          <w:sz w:val="28"/>
          <w:szCs w:val="28"/>
          <w:shd w:val="clear" w:color="auto" w:fill="FFFFFF"/>
        </w:rPr>
        <w:t>Trong những năm đổi mới, tốc độ tăng trưởng kinh tế khá, song kinh tế phát triển vẫn chưa tương xứng với tiềm năng và yêu cầu, chưa thật sự bền vững</w:t>
      </w:r>
      <w:proofErr w:type="gramStart"/>
      <w:r w:rsidRPr="00E1756C">
        <w:rPr>
          <w:rFonts w:cs="Times New Roman"/>
          <w:sz w:val="28"/>
          <w:szCs w:val="28"/>
          <w:shd w:val="clear" w:color="auto" w:fill="FFFFFF"/>
        </w:rPr>
        <w:t>,.</w:t>
      </w:r>
      <w:proofErr w:type="gramEnd"/>
      <w:r w:rsidRPr="00E1756C">
        <w:rPr>
          <w:rFonts w:cs="Times New Roman"/>
          <w:sz w:val="28"/>
          <w:szCs w:val="28"/>
          <w:shd w:val="clear" w:color="auto" w:fill="FFFFFF"/>
        </w:rPr>
        <w:t xml:space="preserve"> Chất lượng, hiệu quả, năng suất </w:t>
      </w:r>
      <w:proofErr w:type="gramStart"/>
      <w:r w:rsidRPr="00E1756C">
        <w:rPr>
          <w:rFonts w:cs="Times New Roman"/>
          <w:sz w:val="28"/>
          <w:szCs w:val="28"/>
          <w:shd w:val="clear" w:color="auto" w:fill="FFFFFF"/>
        </w:rPr>
        <w:t>lao</w:t>
      </w:r>
      <w:proofErr w:type="gramEnd"/>
      <w:r w:rsidRPr="00E1756C">
        <w:rPr>
          <w:rFonts w:cs="Times New Roman"/>
          <w:sz w:val="28"/>
          <w:szCs w:val="28"/>
          <w:shd w:val="clear" w:color="auto" w:fill="FFFFFF"/>
        </w:rPr>
        <w:t xml:space="preserve"> động và năng lực cạnh tranh quốc gia của nền kinh </w:t>
      </w:r>
      <w:r w:rsidRPr="00E1756C">
        <w:rPr>
          <w:rFonts w:cs="Times New Roman"/>
          <w:sz w:val="28"/>
          <w:szCs w:val="28"/>
          <w:shd w:val="clear" w:color="auto" w:fill="FFFFFF"/>
        </w:rPr>
        <w:lastRenderedPageBreak/>
        <w:t>tế còn thấp. Thể chế kinh tế thị trường định hướng xã hội chủ nghĩa chậm được hoàn thiện, hệ thống thị trường hình thành và phát triển chưa đồng bộ; chất lượng nguồn nhân lực còn nhiều hạn chế, kết cấu hạ tầng chưa đồng bộ và hiện đại đang cản trở sự phát triển; việc tạo nền tảng để trở thành một nước công nghiệp theo hướng hiện đại còn chậm và gặp nhiều khó khăn.</w:t>
      </w:r>
    </w:p>
    <w:p w14:paraId="0E5ED894" w14:textId="77777777" w:rsidR="00F1478D" w:rsidRPr="00E1756C" w:rsidRDefault="0020715C" w:rsidP="00E1756C">
      <w:pPr>
        <w:pStyle w:val="Heading4"/>
        <w:numPr>
          <w:ilvl w:val="0"/>
          <w:numId w:val="7"/>
        </w:numPr>
        <w:shd w:val="clear" w:color="auto" w:fill="FFFFFF"/>
        <w:spacing w:before="0" w:line="312" w:lineRule="auto"/>
        <w:ind w:firstLine="567"/>
        <w:jc w:val="both"/>
        <w:textAlignment w:val="baseline"/>
        <w:rPr>
          <w:rStyle w:val="Emphasis"/>
          <w:rFonts w:ascii="Times New Roman" w:hAnsi="Times New Roman" w:cs="Times New Roman"/>
          <w:color w:val="auto"/>
          <w:sz w:val="28"/>
          <w:szCs w:val="28"/>
          <w:bdr w:val="none" w:sz="0" w:space="0" w:color="auto" w:frame="1"/>
        </w:rPr>
      </w:pPr>
      <w:r w:rsidRPr="00E1756C">
        <w:rPr>
          <w:rStyle w:val="Emphasis"/>
          <w:rFonts w:ascii="Times New Roman" w:hAnsi="Times New Roman" w:cs="Times New Roman"/>
          <w:color w:val="auto"/>
          <w:sz w:val="28"/>
          <w:szCs w:val="28"/>
          <w:bdr w:val="none" w:sz="0" w:space="0" w:color="auto" w:frame="1"/>
        </w:rPr>
        <w:t xml:space="preserve">Những mặt trái của nền kinh tế thị trường như:  </w:t>
      </w:r>
    </w:p>
    <w:p w14:paraId="77B71044" w14:textId="20C706DC" w:rsidR="00FC1999" w:rsidRPr="00E1756C" w:rsidRDefault="0020715C" w:rsidP="00E1756C">
      <w:pPr>
        <w:pStyle w:val="Heading4"/>
        <w:shd w:val="clear" w:color="auto" w:fill="FFFFFF"/>
        <w:spacing w:before="0" w:line="312" w:lineRule="auto"/>
        <w:ind w:firstLine="567"/>
        <w:jc w:val="both"/>
        <w:textAlignment w:val="baseline"/>
        <w:rPr>
          <w:rFonts w:ascii="Times New Roman" w:hAnsi="Times New Roman" w:cs="Times New Roman"/>
          <w:color w:val="auto"/>
          <w:sz w:val="28"/>
          <w:szCs w:val="28"/>
        </w:rPr>
      </w:pPr>
      <w:r w:rsidRPr="00E1756C">
        <w:rPr>
          <w:rStyle w:val="Emphasis"/>
          <w:rFonts w:ascii="Times New Roman" w:hAnsi="Times New Roman" w:cs="Times New Roman"/>
          <w:i/>
          <w:iCs/>
          <w:color w:val="auto"/>
          <w:sz w:val="28"/>
          <w:szCs w:val="28"/>
          <w:bdr w:val="none" w:sz="0" w:space="0" w:color="auto" w:frame="1"/>
        </w:rPr>
        <w:t>Kinh tế thị trường gia tăng khoảng cách giàu nghèo, bất công xã hội</w:t>
      </w:r>
      <w:r w:rsidRPr="00E1756C">
        <w:rPr>
          <w:rFonts w:ascii="Times New Roman" w:hAnsi="Times New Roman" w:cs="Times New Roman"/>
          <w:i w:val="0"/>
          <w:iCs w:val="0"/>
          <w:color w:val="auto"/>
          <w:sz w:val="28"/>
          <w:szCs w:val="28"/>
        </w:rPr>
        <w:t xml:space="preserve">, người giàu tăng nhanh dẫn đến giàu nghèo trong xã hội phân hóa; </w:t>
      </w:r>
      <w:r w:rsidRPr="00E1756C">
        <w:rPr>
          <w:rStyle w:val="Emphasis"/>
          <w:rFonts w:ascii="Times New Roman" w:hAnsi="Times New Roman" w:cs="Times New Roman"/>
          <w:i/>
          <w:iCs/>
          <w:color w:val="auto"/>
          <w:sz w:val="28"/>
          <w:szCs w:val="28"/>
          <w:bdr w:val="none" w:sz="0" w:space="0" w:color="auto" w:frame="1"/>
        </w:rPr>
        <w:t xml:space="preserve">Kinh tế thị trường làm xuất hiện các tệ nạn xã </w:t>
      </w:r>
      <w:proofErr w:type="gramStart"/>
      <w:r w:rsidRPr="00E1756C">
        <w:rPr>
          <w:rStyle w:val="Emphasis"/>
          <w:rFonts w:ascii="Times New Roman" w:hAnsi="Times New Roman" w:cs="Times New Roman"/>
          <w:i/>
          <w:iCs/>
          <w:color w:val="auto"/>
          <w:sz w:val="28"/>
          <w:szCs w:val="28"/>
          <w:bdr w:val="none" w:sz="0" w:space="0" w:color="auto" w:frame="1"/>
        </w:rPr>
        <w:t>hội</w:t>
      </w:r>
      <w:r w:rsidRPr="00E1756C">
        <w:rPr>
          <w:rFonts w:ascii="Times New Roman" w:hAnsi="Times New Roman" w:cs="Times New Roman"/>
          <w:i w:val="0"/>
          <w:iCs w:val="0"/>
          <w:color w:val="auto"/>
          <w:sz w:val="28"/>
          <w:szCs w:val="28"/>
          <w:bdr w:val="none" w:sz="0" w:space="0" w:color="auto" w:frame="1"/>
        </w:rPr>
        <w:t xml:space="preserve"> </w:t>
      </w:r>
      <w:r w:rsidRPr="00E1756C">
        <w:rPr>
          <w:rStyle w:val="Emphasis"/>
          <w:rFonts w:ascii="Times New Roman" w:hAnsi="Times New Roman" w:cs="Times New Roman"/>
          <w:i/>
          <w:iCs/>
          <w:color w:val="auto"/>
          <w:sz w:val="28"/>
          <w:szCs w:val="28"/>
          <w:bdr w:val="none" w:sz="0" w:space="0" w:color="auto" w:frame="1"/>
        </w:rPr>
        <w:t>.</w:t>
      </w:r>
      <w:proofErr w:type="gramEnd"/>
      <w:r w:rsidRPr="00E1756C">
        <w:rPr>
          <w:rStyle w:val="Emphasis"/>
          <w:rFonts w:ascii="Times New Roman" w:hAnsi="Times New Roman" w:cs="Times New Roman"/>
          <w:i/>
          <w:iCs/>
          <w:color w:val="auto"/>
          <w:sz w:val="28"/>
          <w:szCs w:val="28"/>
          <w:bdr w:val="none" w:sz="0" w:space="0" w:color="auto" w:frame="1"/>
        </w:rPr>
        <w:t xml:space="preserve"> Kinh tế thị trường làm xuất hiện các tệ nạn xã hội, </w:t>
      </w:r>
      <w:r w:rsidRPr="00E1756C">
        <w:rPr>
          <w:rFonts w:ascii="Times New Roman" w:hAnsi="Times New Roman" w:cs="Times New Roman"/>
          <w:i w:val="0"/>
          <w:iCs w:val="0"/>
          <w:color w:val="auto"/>
          <w:sz w:val="28"/>
          <w:szCs w:val="28"/>
        </w:rPr>
        <w:t>các tệ nạn diễn ra tràn lan và ngày một phổ biến, tác động đến </w:t>
      </w:r>
      <w:hyperlink r:id="rId10" w:tooltip="tư tưởng" w:history="1">
        <w:r w:rsidRPr="00E1756C">
          <w:rPr>
            <w:rStyle w:val="Hyperlink"/>
            <w:rFonts w:ascii="Times New Roman" w:hAnsi="Times New Roman" w:cs="Times New Roman"/>
            <w:i w:val="0"/>
            <w:iCs w:val="0"/>
            <w:color w:val="auto"/>
            <w:sz w:val="28"/>
            <w:szCs w:val="28"/>
            <w:bdr w:val="none" w:sz="0" w:space="0" w:color="auto" w:frame="1"/>
          </w:rPr>
          <w:t>tư tưởng</w:t>
        </w:r>
      </w:hyperlink>
      <w:r w:rsidRPr="00E1756C">
        <w:rPr>
          <w:rFonts w:ascii="Times New Roman" w:hAnsi="Times New Roman" w:cs="Times New Roman"/>
          <w:i w:val="0"/>
          <w:iCs w:val="0"/>
          <w:color w:val="auto"/>
          <w:sz w:val="28"/>
          <w:szCs w:val="28"/>
        </w:rPr>
        <w:t xml:space="preserve">, đạo đức, lối sống, tâm lí, hành vi của một bộ phận nhân dân, nhất là thanh thiếu niên. Môi trường đạo đức và văn hóa lành mạnh bị đe dọa nghiêm trọng, có nguy cơ dẫn tới khủng hoảng tinh thần, mất phương hướng lựa chọn các giá trị sống và làm mất niềm tin của một bộ phận công chúng; </w:t>
      </w:r>
      <w:r w:rsidRPr="00E1756C">
        <w:rPr>
          <w:rStyle w:val="Emphasis"/>
          <w:rFonts w:ascii="Times New Roman" w:hAnsi="Times New Roman" w:cs="Times New Roman"/>
          <w:i/>
          <w:iCs/>
          <w:color w:val="auto"/>
          <w:sz w:val="28"/>
          <w:szCs w:val="28"/>
          <w:bdr w:val="none" w:sz="0" w:space="0" w:color="auto" w:frame="1"/>
        </w:rPr>
        <w:t> Bóc lột quá sức </w:t>
      </w:r>
      <w:hyperlink r:id="rId11" w:tooltip="sức lao động" w:history="1">
        <w:r w:rsidRPr="00E1756C">
          <w:rPr>
            <w:rStyle w:val="Hyperlink"/>
            <w:rFonts w:ascii="Times New Roman" w:hAnsi="Times New Roman" w:cs="Times New Roman"/>
            <w:i w:val="0"/>
            <w:iCs w:val="0"/>
            <w:color w:val="auto"/>
            <w:sz w:val="28"/>
            <w:szCs w:val="28"/>
            <w:bdr w:val="none" w:sz="0" w:space="0" w:color="auto" w:frame="1"/>
          </w:rPr>
          <w:t>sức lao động</w:t>
        </w:r>
      </w:hyperlink>
      <w:r w:rsidRPr="00E1756C">
        <w:rPr>
          <w:rStyle w:val="Emphasis"/>
          <w:rFonts w:ascii="Times New Roman" w:hAnsi="Times New Roman" w:cs="Times New Roman"/>
          <w:i/>
          <w:iCs/>
          <w:color w:val="auto"/>
          <w:sz w:val="28"/>
          <w:szCs w:val="28"/>
          <w:bdr w:val="none" w:sz="0" w:space="0" w:color="auto" w:frame="1"/>
        </w:rPr>
        <w:t xml:space="preserve"> của con người và tài nguyên thiên nhiên dẫn đến ô nhiễm mỗi trường, </w:t>
      </w:r>
      <w:r w:rsidRPr="00E1756C">
        <w:rPr>
          <w:rFonts w:ascii="Times New Roman" w:hAnsi="Times New Roman" w:cs="Times New Roman"/>
          <w:i w:val="0"/>
          <w:iCs w:val="0"/>
          <w:color w:val="auto"/>
          <w:sz w:val="28"/>
          <w:szCs w:val="28"/>
        </w:rPr>
        <w:t>Việt Nam nằm trong nhóm 10 </w:t>
      </w:r>
      <w:hyperlink r:id="rId12" w:tooltip="quốc gia" w:history="1">
        <w:r w:rsidRPr="00E1756C">
          <w:rPr>
            <w:rStyle w:val="Hyperlink"/>
            <w:rFonts w:ascii="Times New Roman" w:hAnsi="Times New Roman" w:cs="Times New Roman"/>
            <w:i w:val="0"/>
            <w:iCs w:val="0"/>
            <w:color w:val="auto"/>
            <w:sz w:val="28"/>
            <w:szCs w:val="28"/>
            <w:bdr w:val="none" w:sz="0" w:space="0" w:color="auto" w:frame="1"/>
          </w:rPr>
          <w:t>quốc gia</w:t>
        </w:r>
      </w:hyperlink>
      <w:r w:rsidRPr="00E1756C">
        <w:rPr>
          <w:rFonts w:ascii="Times New Roman" w:hAnsi="Times New Roman" w:cs="Times New Roman"/>
          <w:i w:val="0"/>
          <w:iCs w:val="0"/>
          <w:color w:val="auto"/>
          <w:sz w:val="28"/>
          <w:szCs w:val="28"/>
        </w:rPr>
        <w:t> có chất lượng không khí tệ nhất trên thế giới</w:t>
      </w:r>
      <w:r w:rsidRPr="00E1756C">
        <w:rPr>
          <w:rFonts w:ascii="Times New Roman" w:hAnsi="Times New Roman" w:cs="Times New Roman"/>
          <w:color w:val="auto"/>
          <w:sz w:val="28"/>
          <w:szCs w:val="28"/>
        </w:rPr>
        <w:t xml:space="preserve">. </w:t>
      </w:r>
    </w:p>
    <w:p w14:paraId="03CAC69B" w14:textId="77777777" w:rsidR="00E1756C" w:rsidRPr="00E1756C" w:rsidRDefault="00E1756C" w:rsidP="00E1756C">
      <w:pPr>
        <w:pStyle w:val="ListParagraph"/>
        <w:spacing w:before="120" w:after="120" w:line="360" w:lineRule="auto"/>
        <w:ind w:left="0" w:firstLine="720"/>
        <w:jc w:val="both"/>
        <w:rPr>
          <w:rFonts w:cs="Times New Roman"/>
          <w:b/>
          <w:i/>
          <w:sz w:val="28"/>
          <w:szCs w:val="28"/>
        </w:rPr>
      </w:pPr>
      <w:r w:rsidRPr="00E1756C">
        <w:rPr>
          <w:rFonts w:cs="Times New Roman"/>
          <w:b/>
          <w:i/>
          <w:sz w:val="28"/>
          <w:szCs w:val="28"/>
        </w:rPr>
        <w:t>Giải pháp:</w:t>
      </w:r>
    </w:p>
    <w:p w14:paraId="412D4B5F" w14:textId="77777777" w:rsidR="00E1756C" w:rsidRPr="00E1756C" w:rsidRDefault="00E1756C" w:rsidP="00E1756C">
      <w:pPr>
        <w:pStyle w:val="ListParagraph"/>
        <w:spacing w:before="120" w:after="120" w:line="360" w:lineRule="auto"/>
        <w:ind w:left="0" w:firstLine="720"/>
        <w:jc w:val="both"/>
        <w:rPr>
          <w:rFonts w:cs="Times New Roman"/>
          <w:sz w:val="28"/>
          <w:szCs w:val="28"/>
        </w:rPr>
      </w:pPr>
      <w:r w:rsidRPr="00E1756C">
        <w:rPr>
          <w:rFonts w:cs="Times New Roman"/>
          <w:i/>
          <w:sz w:val="28"/>
          <w:szCs w:val="28"/>
        </w:rPr>
        <w:t>Đổi mới mô hình tăng trưởng, cơ cấu lại nền kinh tế, đẩy mạnh công</w:t>
      </w:r>
      <w:r w:rsidRPr="00E1756C">
        <w:rPr>
          <w:rFonts w:cs="Times New Roman"/>
          <w:sz w:val="28"/>
          <w:szCs w:val="28"/>
        </w:rPr>
        <w:t xml:space="preserve"> </w:t>
      </w:r>
      <w:r w:rsidRPr="00E1756C">
        <w:rPr>
          <w:rFonts w:cs="Times New Roman"/>
          <w:i/>
          <w:sz w:val="28"/>
          <w:szCs w:val="28"/>
        </w:rPr>
        <w:t>nghiệp hóa, hiện đại hóa đất nước</w:t>
      </w:r>
      <w:r w:rsidRPr="00E1756C">
        <w:rPr>
          <w:rFonts w:cs="Times New Roman"/>
          <w:sz w:val="28"/>
          <w:szCs w:val="28"/>
        </w:rPr>
        <w:t xml:space="preserve">. </w:t>
      </w:r>
    </w:p>
    <w:p w14:paraId="1531D485" w14:textId="01B15C53" w:rsidR="00E1756C" w:rsidRPr="00E1756C" w:rsidRDefault="00E1756C" w:rsidP="00E1756C">
      <w:pPr>
        <w:pStyle w:val="ListParagraph"/>
        <w:spacing w:before="120" w:after="120" w:line="360" w:lineRule="auto"/>
        <w:ind w:left="0" w:firstLine="720"/>
        <w:jc w:val="both"/>
        <w:rPr>
          <w:rFonts w:cs="Times New Roman"/>
          <w:sz w:val="28"/>
          <w:szCs w:val="28"/>
        </w:rPr>
      </w:pPr>
      <w:r w:rsidRPr="00E1756C">
        <w:rPr>
          <w:rFonts w:cs="Times New Roman"/>
          <w:sz w:val="28"/>
          <w:szCs w:val="28"/>
        </w:rPr>
        <w:t>Chuyển</w:t>
      </w:r>
      <w:proofErr w:type="gramStart"/>
      <w:r w:rsidRPr="00E1756C">
        <w:rPr>
          <w:rFonts w:cs="Times New Roman"/>
          <w:sz w:val="28"/>
          <w:szCs w:val="28"/>
        </w:rPr>
        <w:t>  mạnh</w:t>
      </w:r>
      <w:proofErr w:type="gramEnd"/>
      <w:r w:rsidRPr="00E1756C">
        <w:rPr>
          <w:rFonts w:cs="Times New Roman"/>
          <w:sz w:val="28"/>
          <w:szCs w:val="28"/>
        </w:rPr>
        <w:t xml:space="preserve"> nền kinh tế sang mô hình tăng trưởng dựa trên tăng năng suất, tiến bộ khoa học và công nghệ, đổi mới sáng tạo, nhân lực chất lượng cao, sử dụng tiết kiệm, hiệu quả các nguồn lực để nâng cao chất lượng, hiệu quả và sức cạnh tranh của nền kinh tế. Cải thiện môi trường đầu tư, kinh doanh, thúc đẩy khởi nghiệp sáng  tạo, phát triển các ngành, lĩnh vực, các doanh nghiệp trên nền tảng ứng dụng mạnh mẽ các thành tựu của khoa học và công nghệ, nhất là cuộc Cách mạng công nghiệp lần thứ tư; </w:t>
      </w:r>
    </w:p>
    <w:p w14:paraId="33B2AC3D" w14:textId="77777777" w:rsidR="00E1756C" w:rsidRPr="00E1756C" w:rsidRDefault="00E1756C" w:rsidP="00E1756C">
      <w:pPr>
        <w:pStyle w:val="ListParagraph"/>
        <w:spacing w:before="120" w:after="120" w:line="360" w:lineRule="auto"/>
        <w:ind w:left="0" w:firstLine="720"/>
        <w:jc w:val="both"/>
        <w:rPr>
          <w:rFonts w:cs="Times New Roman"/>
          <w:sz w:val="28"/>
          <w:szCs w:val="28"/>
        </w:rPr>
      </w:pPr>
      <w:proofErr w:type="gramStart"/>
      <w:r w:rsidRPr="00E1756C">
        <w:rPr>
          <w:rFonts w:cs="Times New Roman"/>
          <w:sz w:val="28"/>
          <w:szCs w:val="28"/>
        </w:rPr>
        <w:t>Phát triển các sản phẩm có lợi thế cạnh tranh, sản phẩm công nghệ cao, có giá trị gia tăng cao, thân thiện với môi trường, tham gia có hiệu quả vào mạng sản xuất và chuỗi giá trị toàn cầu.</w:t>
      </w:r>
      <w:proofErr w:type="gramEnd"/>
    </w:p>
    <w:p w14:paraId="6886634B" w14:textId="77777777" w:rsidR="00E1756C" w:rsidRPr="00E1756C" w:rsidRDefault="00E1756C" w:rsidP="00E1756C">
      <w:pPr>
        <w:pStyle w:val="ListParagraph"/>
        <w:spacing w:before="120" w:after="120" w:line="360" w:lineRule="auto"/>
        <w:ind w:left="0" w:firstLine="720"/>
        <w:jc w:val="both"/>
        <w:rPr>
          <w:rFonts w:cs="Times New Roman"/>
          <w:sz w:val="28"/>
          <w:szCs w:val="28"/>
        </w:rPr>
      </w:pPr>
      <w:proofErr w:type="gramStart"/>
      <w:r w:rsidRPr="00E1756C">
        <w:rPr>
          <w:rFonts w:cs="Times New Roman"/>
          <w:sz w:val="28"/>
          <w:szCs w:val="28"/>
        </w:rPr>
        <w:t>Tiếp tục đẩy mạnh thực hiện cơ cấu lại đồng bộ, tổng thể nền kinh tế và các ngành, các lĩnh vực, tập trung vào các lĩnh vực quan trọng.</w:t>
      </w:r>
      <w:proofErr w:type="gramEnd"/>
      <w:r w:rsidRPr="00E1756C">
        <w:rPr>
          <w:rFonts w:cs="Times New Roman"/>
          <w:sz w:val="28"/>
          <w:szCs w:val="28"/>
        </w:rPr>
        <w:t xml:space="preserve"> </w:t>
      </w:r>
    </w:p>
    <w:p w14:paraId="069C2ADD" w14:textId="77777777" w:rsidR="00E1756C" w:rsidRPr="00E1756C" w:rsidRDefault="00E1756C" w:rsidP="00E1756C">
      <w:pPr>
        <w:spacing w:before="120" w:after="120" w:line="360" w:lineRule="auto"/>
        <w:ind w:firstLine="720"/>
        <w:jc w:val="both"/>
        <w:rPr>
          <w:rFonts w:cs="Times New Roman"/>
          <w:sz w:val="28"/>
          <w:szCs w:val="28"/>
        </w:rPr>
      </w:pPr>
      <w:r w:rsidRPr="00E1756C">
        <w:rPr>
          <w:rFonts w:cs="Times New Roman"/>
          <w:sz w:val="28"/>
          <w:szCs w:val="28"/>
        </w:rPr>
        <w:lastRenderedPageBreak/>
        <w:t xml:space="preserve">- Tiếp tục đẩy mạnh công nghiệp hoá, hiện đại hoá trên nền tảng của tiến bộ khoa học, công nghệ và đổi mới sáng tạo. </w:t>
      </w:r>
      <w:proofErr w:type="gramStart"/>
      <w:r w:rsidRPr="00E1756C">
        <w:rPr>
          <w:rFonts w:cs="Times New Roman"/>
          <w:sz w:val="28"/>
          <w:szCs w:val="28"/>
        </w:rPr>
        <w:t>Đẩy mạnh nghiên cứu, chuyển giao, ứng dụng, phát triển, làm chủ công nghệ hiện đại; phát triển một số sản phẩm chủ lực có thương hiệu mạnh, có uy tín trong khu vực và thế giới.</w:t>
      </w:r>
      <w:proofErr w:type="gramEnd"/>
      <w:r w:rsidRPr="00E1756C">
        <w:rPr>
          <w:rFonts w:cs="Times New Roman"/>
          <w:sz w:val="28"/>
          <w:szCs w:val="28"/>
        </w:rPr>
        <w:t xml:space="preserve"> </w:t>
      </w:r>
      <w:proofErr w:type="gramStart"/>
      <w:r w:rsidRPr="00E1756C">
        <w:rPr>
          <w:rFonts w:cs="Times New Roman"/>
          <w:sz w:val="28"/>
          <w:szCs w:val="28"/>
        </w:rPr>
        <w:t>Nâng cao tiềm lực khoa học và công nghệ, chất lượng nguồn nhân lực của đất nước, tạo cơ sở đẩy mạnh chuyển đổi số nền kinh tế quốc gia và phát triển kinh tế số.</w:t>
      </w:r>
      <w:proofErr w:type="gramEnd"/>
    </w:p>
    <w:p w14:paraId="30250201" w14:textId="77777777" w:rsidR="00E1756C" w:rsidRPr="00E1756C" w:rsidRDefault="00E1756C" w:rsidP="00E1756C">
      <w:pPr>
        <w:spacing w:before="120" w:after="120" w:line="360" w:lineRule="auto"/>
        <w:ind w:firstLine="720"/>
        <w:jc w:val="both"/>
        <w:rPr>
          <w:rFonts w:cs="Times New Roman"/>
          <w:i/>
          <w:sz w:val="28"/>
          <w:szCs w:val="28"/>
        </w:rPr>
      </w:pPr>
      <w:r w:rsidRPr="00E1756C">
        <w:rPr>
          <w:rFonts w:cs="Times New Roman"/>
          <w:i/>
          <w:sz w:val="28"/>
          <w:szCs w:val="28"/>
        </w:rPr>
        <w:t xml:space="preserve"> </w:t>
      </w:r>
      <w:proofErr w:type="gramStart"/>
      <w:r w:rsidRPr="00E1756C">
        <w:rPr>
          <w:rFonts w:cs="Times New Roman"/>
          <w:i/>
          <w:sz w:val="28"/>
          <w:szCs w:val="28"/>
        </w:rPr>
        <w:t>Hoàn thiện thể chế, phát triển kinh tế thị trường định hướng xã hội chủ nghĩa.</w:t>
      </w:r>
      <w:proofErr w:type="gramEnd"/>
    </w:p>
    <w:p w14:paraId="16CAB02A" w14:textId="77777777" w:rsidR="00E1756C" w:rsidRPr="00E1756C" w:rsidRDefault="00E1756C" w:rsidP="00E1756C">
      <w:pPr>
        <w:spacing w:before="120" w:after="120" w:line="360" w:lineRule="auto"/>
        <w:ind w:firstLine="720"/>
        <w:jc w:val="both"/>
        <w:rPr>
          <w:rFonts w:cs="Times New Roman"/>
          <w:sz w:val="28"/>
          <w:szCs w:val="28"/>
        </w:rPr>
      </w:pPr>
      <w:r w:rsidRPr="00E1756C">
        <w:rPr>
          <w:rFonts w:cs="Times New Roman"/>
          <w:sz w:val="28"/>
          <w:szCs w:val="28"/>
        </w:rPr>
        <w:t>- Tiếp tục thống nhất nhận thức về nền kinh tế thị trường định hướng xã hội chủ nghĩa</w:t>
      </w:r>
    </w:p>
    <w:p w14:paraId="78D4FFE4" w14:textId="77777777" w:rsidR="00E1756C" w:rsidRPr="00E1756C" w:rsidRDefault="00E1756C" w:rsidP="00E1756C">
      <w:pPr>
        <w:spacing w:before="120" w:after="120" w:line="360" w:lineRule="auto"/>
        <w:ind w:firstLine="720"/>
        <w:jc w:val="both"/>
        <w:rPr>
          <w:rFonts w:cs="Times New Roman"/>
          <w:sz w:val="28"/>
          <w:szCs w:val="28"/>
        </w:rPr>
      </w:pPr>
      <w:proofErr w:type="gramStart"/>
      <w:r w:rsidRPr="00E1756C">
        <w:rPr>
          <w:rFonts w:cs="Times New Roman"/>
          <w:sz w:val="28"/>
          <w:szCs w:val="28"/>
        </w:rPr>
        <w:t>Kinh tế thị trường định hướng xã hội chủ nghĩa là mô hình kinh tế tổng quát của nước ta trong thời kỳ quá độ lên chủ nghĩa xã hội.</w:t>
      </w:r>
      <w:proofErr w:type="gramEnd"/>
      <w:r w:rsidRPr="00E1756C">
        <w:rPr>
          <w:rFonts w:cs="Times New Roman"/>
          <w:sz w:val="28"/>
          <w:szCs w:val="28"/>
        </w:rPr>
        <w:t xml:space="preserve"> Đó là nền kinh tế thị trường hiện đại, hội nhập quốc tế, vận hành đầy đủ, đồng bộ theo các quy luật của kinh tế thị trường, có sự quản lý của Nhà nước pháp quyền xã hội chủ nghĩa, do Đảng Cộng sản Việt Nam lãnh đạo; bảo đảm định hướng xã hội chủ nghĩa vì mục tiêu "dân giàu, nước mạnh, dân chủ, công bằng, văn minh" phù hợp với từng giai đoạn phát triển của đất nước. </w:t>
      </w:r>
    </w:p>
    <w:p w14:paraId="1E69B65B" w14:textId="77777777" w:rsidR="00E1756C" w:rsidRPr="00E1756C" w:rsidRDefault="00E1756C" w:rsidP="00E1756C">
      <w:pPr>
        <w:spacing w:before="120" w:after="120" w:line="360" w:lineRule="auto"/>
        <w:ind w:firstLine="720"/>
        <w:jc w:val="both"/>
        <w:rPr>
          <w:rFonts w:cs="Times New Roman"/>
          <w:sz w:val="28"/>
          <w:szCs w:val="28"/>
        </w:rPr>
      </w:pPr>
      <w:r w:rsidRPr="00E1756C">
        <w:rPr>
          <w:rFonts w:cs="Times New Roman"/>
          <w:sz w:val="28"/>
          <w:szCs w:val="28"/>
        </w:rPr>
        <w:t>Nền kinh tế thị trường định hướng xã hội chủ nghĩa Việt Nam có nhiều hình thức sở hữu, nhiều thành phần kinh tế, trong đó: Kinh tế nhà nước giữ vai trò chủ đạo; kinh tế tập thể, kinh tế hợp tác không ngừng được củng cố, phát triển; kinh tế tư nhân là một động lực quan trọng; kinh tế có vốn đầu tư nước ngoài được khuyến khích phát triển phù hợp với chiến lược, quy hoạch và kế hoạch phát triển kinh tế - xã hội.</w:t>
      </w:r>
    </w:p>
    <w:p w14:paraId="58858385" w14:textId="77777777" w:rsidR="00E1756C" w:rsidRPr="00E1756C" w:rsidRDefault="00E1756C" w:rsidP="00E1756C">
      <w:pPr>
        <w:spacing w:before="120" w:after="120" w:line="360" w:lineRule="auto"/>
        <w:ind w:firstLine="720"/>
        <w:jc w:val="both"/>
        <w:rPr>
          <w:rFonts w:cs="Times New Roman"/>
          <w:sz w:val="28"/>
          <w:szCs w:val="28"/>
        </w:rPr>
      </w:pPr>
      <w:r w:rsidRPr="00E1756C">
        <w:rPr>
          <w:rFonts w:cs="Times New Roman"/>
          <w:sz w:val="28"/>
          <w:szCs w:val="28"/>
        </w:rPr>
        <w:t>Tiếp tục hoàn thiện thể chế về sở hữu, phát triển các thành phần kinh tế, các loại hình doanh nghiệp</w:t>
      </w:r>
    </w:p>
    <w:p w14:paraId="15136394" w14:textId="77777777" w:rsidR="00E1756C" w:rsidRPr="00E1756C" w:rsidRDefault="00E1756C" w:rsidP="00E1756C">
      <w:pPr>
        <w:spacing w:before="120" w:after="120" w:line="360" w:lineRule="auto"/>
        <w:ind w:firstLine="720"/>
        <w:jc w:val="both"/>
        <w:rPr>
          <w:rFonts w:cs="Times New Roman"/>
          <w:sz w:val="28"/>
          <w:szCs w:val="28"/>
        </w:rPr>
      </w:pPr>
      <w:r w:rsidRPr="00E1756C">
        <w:rPr>
          <w:rFonts w:cs="Times New Roman"/>
          <w:sz w:val="28"/>
          <w:szCs w:val="28"/>
        </w:rPr>
        <w:t xml:space="preserve">Đẩy nhanh việc xử lý nợ, thoái vốn, cổ phần hoá, cơ cấu lại doanh nghiệp nhà nước; thúc đẩy đổi mới, nâng cao trình độ công nghệ, áp dụng chế độ quản trị </w:t>
      </w:r>
      <w:r w:rsidRPr="00E1756C">
        <w:rPr>
          <w:rFonts w:cs="Times New Roman"/>
          <w:sz w:val="28"/>
          <w:szCs w:val="28"/>
        </w:rPr>
        <w:lastRenderedPageBreak/>
        <w:t xml:space="preserve">doanh nghiệp hiện đại để nâng cao hiệu quả, đồng thời kiểm tra, giám sát chặt chẽ hoạt động của doanh nghiệp, không để thất thoát, lãng phí vốn, tài sản nhà nước. </w:t>
      </w:r>
    </w:p>
    <w:p w14:paraId="23DFEB93" w14:textId="77777777" w:rsidR="00E1756C" w:rsidRPr="00E1756C" w:rsidRDefault="00E1756C" w:rsidP="00E1756C">
      <w:pPr>
        <w:spacing w:before="120" w:after="120" w:line="360" w:lineRule="auto"/>
        <w:ind w:firstLine="720"/>
        <w:jc w:val="both"/>
        <w:rPr>
          <w:rFonts w:cs="Times New Roman"/>
          <w:sz w:val="28"/>
          <w:szCs w:val="28"/>
        </w:rPr>
      </w:pPr>
      <w:proofErr w:type="gramStart"/>
      <w:r w:rsidRPr="00E1756C">
        <w:rPr>
          <w:rFonts w:cs="Times New Roman"/>
          <w:sz w:val="28"/>
          <w:szCs w:val="28"/>
        </w:rPr>
        <w:t>Nhà nước có chính sách hỗ trợ, khuyến khích phát triển các mô hình kinh tế hợp tác, các hợp tác xã, doanh nghiệp nhỏ và vừa, kinh tế hộ, trang trại trong nông nghiệp.</w:t>
      </w:r>
      <w:proofErr w:type="gramEnd"/>
      <w:r w:rsidRPr="00E1756C">
        <w:rPr>
          <w:rFonts w:cs="Times New Roman"/>
          <w:sz w:val="28"/>
          <w:szCs w:val="28"/>
        </w:rPr>
        <w:t> </w:t>
      </w:r>
    </w:p>
    <w:p w14:paraId="605D32D4" w14:textId="77777777" w:rsidR="00E1756C" w:rsidRPr="00E1756C" w:rsidRDefault="00E1756C" w:rsidP="00E1756C">
      <w:pPr>
        <w:spacing w:before="120" w:after="120" w:line="360" w:lineRule="auto"/>
        <w:ind w:firstLine="720"/>
        <w:jc w:val="both"/>
        <w:rPr>
          <w:rFonts w:cs="Times New Roman"/>
          <w:sz w:val="28"/>
          <w:szCs w:val="28"/>
        </w:rPr>
      </w:pPr>
      <w:r w:rsidRPr="00E1756C">
        <w:rPr>
          <w:rFonts w:cs="Times New Roman"/>
          <w:sz w:val="28"/>
          <w:szCs w:val="28"/>
        </w:rPr>
        <w:t xml:space="preserve">Hoàn thiện thể chế thúc đẩy phát triển kinh tế tư nhân, khuyến khích doanh nghiệp tư nhân đổi mới, nâng cao trình độ công nghệ, phát triển nguồn nhân lực, mở rộng thị trường, cải thiện thu nhập, điều kiện làm việc của người lao động và tham gia các hoạt động xã hội, bảo vệ môi trường, thực hiện trách nhiệm xã hội của doanh nghiệp. </w:t>
      </w:r>
    </w:p>
    <w:p w14:paraId="7273D358" w14:textId="77777777" w:rsidR="00E1756C" w:rsidRPr="00E1756C" w:rsidRDefault="00E1756C" w:rsidP="005D0E3F">
      <w:pPr>
        <w:spacing w:before="120" w:after="120" w:line="360" w:lineRule="auto"/>
        <w:ind w:firstLine="720"/>
        <w:jc w:val="both"/>
        <w:rPr>
          <w:rFonts w:cs="Times New Roman"/>
          <w:sz w:val="28"/>
          <w:szCs w:val="28"/>
        </w:rPr>
      </w:pPr>
      <w:r w:rsidRPr="00E1756C">
        <w:rPr>
          <w:rFonts w:cs="Times New Roman"/>
          <w:sz w:val="28"/>
          <w:szCs w:val="28"/>
        </w:rPr>
        <w:t>Ưu tiên những dự án đầu tư nước ngoài có trình độ công nghệ cao, thân thiện với môi trường, sử dụng lao động có kỹ năng; đầu tư vào những ngành, lĩnh vực cần ưu tiên phát triển; có liên kết, chuyển giao công nghệ, tạo điều kiện cho doanh nghiệp trong nước phát triển, tham gia có hiệu quả vào chuỗi giá trị toàn cầu.</w:t>
      </w:r>
    </w:p>
    <w:p w14:paraId="607FB920" w14:textId="77777777" w:rsidR="00E1756C" w:rsidRPr="00E1756C" w:rsidRDefault="00E1756C" w:rsidP="005D0E3F">
      <w:pPr>
        <w:spacing w:before="120" w:after="120" w:line="360" w:lineRule="auto"/>
        <w:ind w:firstLine="720"/>
        <w:jc w:val="both"/>
        <w:rPr>
          <w:rFonts w:cs="Times New Roman"/>
          <w:sz w:val="28"/>
          <w:szCs w:val="28"/>
        </w:rPr>
      </w:pPr>
      <w:r w:rsidRPr="00E1756C">
        <w:rPr>
          <w:rFonts w:cs="Times New Roman"/>
          <w:sz w:val="28"/>
          <w:szCs w:val="28"/>
        </w:rPr>
        <w:t>Phát triển đồng bộ các yếu tố thị trường và các loại thị trường</w:t>
      </w:r>
    </w:p>
    <w:p w14:paraId="1EEDD8AB" w14:textId="77777777" w:rsidR="00E1756C" w:rsidRPr="00E1756C" w:rsidRDefault="00E1756C" w:rsidP="005D0E3F">
      <w:pPr>
        <w:spacing w:before="120" w:after="120" w:line="360" w:lineRule="auto"/>
        <w:ind w:firstLine="720"/>
        <w:jc w:val="both"/>
        <w:rPr>
          <w:rFonts w:cs="Times New Roman"/>
          <w:sz w:val="28"/>
          <w:szCs w:val="28"/>
        </w:rPr>
      </w:pPr>
      <w:proofErr w:type="gramStart"/>
      <w:r w:rsidRPr="00E1756C">
        <w:rPr>
          <w:rFonts w:cs="Times New Roman"/>
          <w:sz w:val="28"/>
          <w:szCs w:val="28"/>
        </w:rPr>
        <w:t>Thực hiện nhất quán cơ chế giá thị trường đối với hàng hoá, dịch vụ, kể cả các dịch vụ công cơ bản.</w:t>
      </w:r>
      <w:proofErr w:type="gramEnd"/>
      <w:r w:rsidRPr="00E1756C">
        <w:rPr>
          <w:rFonts w:cs="Times New Roman"/>
          <w:sz w:val="28"/>
          <w:szCs w:val="28"/>
        </w:rPr>
        <w:t xml:space="preserve"> </w:t>
      </w:r>
      <w:proofErr w:type="gramStart"/>
      <w:r w:rsidRPr="00E1756C">
        <w:rPr>
          <w:rFonts w:cs="Times New Roman"/>
          <w:sz w:val="28"/>
          <w:szCs w:val="28"/>
        </w:rPr>
        <w:t>Phát triển thị trường các yếu tố sản xuất để thị trường đóng vai trò quyết định trong huy động, phân bổ, sử dụng các nguồn lực.</w:t>
      </w:r>
      <w:proofErr w:type="gramEnd"/>
      <w:r w:rsidRPr="00E1756C">
        <w:rPr>
          <w:rFonts w:cs="Times New Roman"/>
          <w:sz w:val="28"/>
          <w:szCs w:val="28"/>
        </w:rPr>
        <w:t xml:space="preserve"> </w:t>
      </w:r>
    </w:p>
    <w:p w14:paraId="259DDC02" w14:textId="77777777" w:rsidR="00E1756C" w:rsidRPr="00E1756C" w:rsidRDefault="00E1756C" w:rsidP="005D0E3F">
      <w:pPr>
        <w:spacing w:before="120" w:after="120" w:line="360" w:lineRule="auto"/>
        <w:ind w:firstLine="720"/>
        <w:jc w:val="both"/>
        <w:rPr>
          <w:rFonts w:cs="Times New Roman"/>
          <w:sz w:val="28"/>
          <w:szCs w:val="28"/>
        </w:rPr>
      </w:pPr>
      <w:proofErr w:type="gramStart"/>
      <w:r w:rsidRPr="00E1756C">
        <w:rPr>
          <w:rFonts w:cs="Times New Roman"/>
          <w:sz w:val="28"/>
          <w:szCs w:val="28"/>
        </w:rPr>
        <w:t>Phát triển đồng bộ, nâng cao hiệu quả hoạt động của các thị trường tài chính, tiền tệ, thị trường chứng khoán, thị trường bảo hiểm... trên nền tảng công nghệ số với kết cấu hạ tầng, công nghệ và phương thức giao dịch hiện đại.</w:t>
      </w:r>
      <w:proofErr w:type="gramEnd"/>
      <w:r w:rsidRPr="00E1756C">
        <w:rPr>
          <w:rFonts w:cs="Times New Roman"/>
          <w:sz w:val="28"/>
          <w:szCs w:val="28"/>
        </w:rPr>
        <w:t xml:space="preserve"> </w:t>
      </w:r>
      <w:proofErr w:type="gramStart"/>
      <w:r w:rsidRPr="00E1756C">
        <w:rPr>
          <w:rFonts w:cs="Times New Roman"/>
          <w:sz w:val="28"/>
          <w:szCs w:val="28"/>
        </w:rPr>
        <w:t>Phát triển mạnh thị trường khoa học và công nghệ.</w:t>
      </w:r>
      <w:proofErr w:type="gramEnd"/>
      <w:r w:rsidRPr="00E1756C">
        <w:rPr>
          <w:rFonts w:cs="Times New Roman"/>
          <w:sz w:val="28"/>
          <w:szCs w:val="28"/>
        </w:rPr>
        <w:t xml:space="preserve"> </w:t>
      </w:r>
    </w:p>
    <w:p w14:paraId="340E01EF" w14:textId="77777777" w:rsidR="00E1756C" w:rsidRPr="00E1756C" w:rsidRDefault="00E1756C" w:rsidP="005D0E3F">
      <w:pPr>
        <w:spacing w:before="120" w:after="120" w:line="360" w:lineRule="auto"/>
        <w:ind w:firstLine="720"/>
        <w:jc w:val="both"/>
        <w:rPr>
          <w:rFonts w:cs="Times New Roman"/>
          <w:sz w:val="28"/>
          <w:szCs w:val="28"/>
        </w:rPr>
      </w:pPr>
      <w:r w:rsidRPr="00E1756C">
        <w:rPr>
          <w:rFonts w:cs="Times New Roman"/>
          <w:sz w:val="28"/>
          <w:szCs w:val="28"/>
        </w:rPr>
        <w:t>-  Đẩy mạnh, nâng cao hiệu quả hội nhập kinh tế quốc tế</w:t>
      </w:r>
    </w:p>
    <w:p w14:paraId="186CF310" w14:textId="77777777" w:rsidR="00E1756C" w:rsidRPr="00E1756C" w:rsidRDefault="00E1756C" w:rsidP="00E1756C">
      <w:pPr>
        <w:spacing w:before="120" w:after="120" w:line="360" w:lineRule="auto"/>
        <w:ind w:firstLine="720"/>
        <w:jc w:val="both"/>
        <w:rPr>
          <w:rFonts w:cs="Times New Roman"/>
          <w:sz w:val="28"/>
          <w:szCs w:val="28"/>
        </w:rPr>
      </w:pPr>
      <w:r w:rsidRPr="00E1756C">
        <w:rPr>
          <w:rFonts w:cs="Times New Roman"/>
          <w:sz w:val="28"/>
          <w:szCs w:val="28"/>
        </w:rPr>
        <w:t xml:space="preserve">Chủ động, tích cực hội nhập kinh tế quốc tế; đa dạng hóa, đa phương hóa quan hệ kinh tế quốc tế, tránh lệ thuộc vào một thị trường, một đối tác cụ thể; kết hợp hiệu quả ngoại lực và nội lực, gắn hội nhập kinh tế quốc tế với xây dựng nền kinh tế độc lập, tự chủ. </w:t>
      </w:r>
    </w:p>
    <w:p w14:paraId="26B559FF" w14:textId="77777777" w:rsidR="00E1756C" w:rsidRPr="00E1756C" w:rsidRDefault="00E1756C" w:rsidP="00E1756C">
      <w:pPr>
        <w:spacing w:before="120" w:after="120" w:line="360" w:lineRule="auto"/>
        <w:ind w:firstLine="720"/>
        <w:jc w:val="both"/>
        <w:rPr>
          <w:rFonts w:cs="Times New Roman"/>
          <w:sz w:val="28"/>
          <w:szCs w:val="28"/>
        </w:rPr>
      </w:pPr>
      <w:proofErr w:type="gramStart"/>
      <w:r w:rsidRPr="00E1756C">
        <w:rPr>
          <w:rFonts w:cs="Times New Roman"/>
          <w:sz w:val="28"/>
          <w:szCs w:val="28"/>
        </w:rPr>
        <w:lastRenderedPageBreak/>
        <w:t>Rà soát, hoàn thiện hệ thống pháp luật, cơ chế, chính sách nhằm thực thi có hiệu quả các hiệp định thương mại tự do mà Việt Nam đã ký kết.</w:t>
      </w:r>
      <w:proofErr w:type="gramEnd"/>
      <w:r w:rsidRPr="00E1756C">
        <w:rPr>
          <w:rFonts w:cs="Times New Roman"/>
          <w:sz w:val="28"/>
          <w:szCs w:val="28"/>
        </w:rPr>
        <w:t xml:space="preserve"> </w:t>
      </w:r>
    </w:p>
    <w:p w14:paraId="164A536C" w14:textId="77777777" w:rsidR="00E1756C" w:rsidRPr="00E1756C" w:rsidRDefault="00E1756C" w:rsidP="00E1756C">
      <w:pPr>
        <w:spacing w:before="120" w:after="120" w:line="360" w:lineRule="auto"/>
        <w:ind w:firstLine="720"/>
        <w:jc w:val="both"/>
        <w:rPr>
          <w:rFonts w:cs="Times New Roman"/>
          <w:sz w:val="28"/>
          <w:szCs w:val="28"/>
        </w:rPr>
      </w:pPr>
      <w:proofErr w:type="gramStart"/>
      <w:r w:rsidRPr="00E1756C">
        <w:rPr>
          <w:rFonts w:cs="Times New Roman"/>
          <w:sz w:val="28"/>
          <w:szCs w:val="28"/>
        </w:rPr>
        <w:t>Nâng cao vai trò lãnh đạo của Đảng, năng lực và hiệu lực quản lý của nhà nước, vai trò làm chủ của nhân dân đối với nền kinh tế thị trường định hướng xã hội chủ nghĩa.</w:t>
      </w:r>
      <w:proofErr w:type="gramEnd"/>
    </w:p>
    <w:p w14:paraId="3C6F0A29" w14:textId="77777777" w:rsidR="00E1756C" w:rsidRPr="00E1756C" w:rsidRDefault="00E1756C" w:rsidP="00E1756C">
      <w:pPr>
        <w:spacing w:before="120" w:after="120" w:line="360" w:lineRule="auto"/>
        <w:ind w:firstLine="720"/>
        <w:jc w:val="both"/>
        <w:rPr>
          <w:rFonts w:cs="Times New Roman"/>
          <w:sz w:val="28"/>
          <w:szCs w:val="28"/>
        </w:rPr>
      </w:pPr>
      <w:r w:rsidRPr="00E1756C">
        <w:rPr>
          <w:rFonts w:cs="Times New Roman"/>
          <w:sz w:val="28"/>
          <w:szCs w:val="28"/>
        </w:rPr>
        <w:t>Nâng cao năng lực hoạch định đường lối phát triển kinh tế-xã hội của Đảng; tăng cường lãnh đạo thể chế hoá và tổ chức thực hiện đường lối, chủ trương của Đảng, chính sách, pháp luật Nhà nước về kinh tế-xã hội.</w:t>
      </w:r>
    </w:p>
    <w:p w14:paraId="0AE59C04" w14:textId="77777777" w:rsidR="00E1756C" w:rsidRPr="00E1756C" w:rsidRDefault="00E1756C" w:rsidP="00E1756C">
      <w:pPr>
        <w:spacing w:before="120" w:after="120" w:line="360" w:lineRule="auto"/>
        <w:ind w:firstLine="720"/>
        <w:jc w:val="both"/>
        <w:rPr>
          <w:rFonts w:cs="Times New Roman"/>
          <w:sz w:val="28"/>
          <w:szCs w:val="28"/>
        </w:rPr>
      </w:pPr>
      <w:r w:rsidRPr="00E1756C">
        <w:rPr>
          <w:rFonts w:cs="Times New Roman"/>
          <w:sz w:val="28"/>
          <w:szCs w:val="28"/>
        </w:rPr>
        <w:t>Nhà nước thể chế hóa nghị quyết của Đảng, xây dựng, tổ chức thực hiện pháp luật, chính sách, bảo đảm các loại thị trường ngày càng hoàn thiện và vận hành thông suốt, cạnh tranh công bằng, bình đẳng.</w:t>
      </w:r>
    </w:p>
    <w:p w14:paraId="259F061E" w14:textId="77777777" w:rsidR="00E1756C" w:rsidRPr="00E1756C" w:rsidRDefault="00E1756C" w:rsidP="00E1756C">
      <w:pPr>
        <w:spacing w:before="120" w:after="120" w:line="360" w:lineRule="auto"/>
        <w:ind w:firstLine="720"/>
        <w:jc w:val="both"/>
        <w:rPr>
          <w:rFonts w:cs="Times New Roman"/>
          <w:sz w:val="28"/>
          <w:szCs w:val="28"/>
        </w:rPr>
      </w:pPr>
      <w:r w:rsidRPr="00E1756C">
        <w:rPr>
          <w:rFonts w:cs="Times New Roman"/>
          <w:sz w:val="28"/>
          <w:szCs w:val="28"/>
        </w:rPr>
        <w:t>Đổi mới, hoàn thiện cơ chế, chính sách để phát huy vai trò làm chủ của nhân dân; bảo đảm quyền tự do, dân chủ trong hoạt động kinh tế của người dân theo quy định của Hiến pháp, pháp luật và sự tham gia có hiệu quả của Mặt trận Tổ quốc và các tổ chức chính trị-xã hội trong xây dựng và giám sát việc thực hiện thể chế kinh tế và phát triển kinh tế-xã hội.</w:t>
      </w:r>
    </w:p>
    <w:p w14:paraId="60BA7D5F" w14:textId="77777777" w:rsidR="00E1756C" w:rsidRPr="00E1756C" w:rsidRDefault="00E1756C" w:rsidP="00E1756C">
      <w:pPr>
        <w:spacing w:before="120" w:after="120" w:line="360" w:lineRule="auto"/>
        <w:ind w:firstLine="720"/>
        <w:jc w:val="both"/>
        <w:rPr>
          <w:rFonts w:cs="Times New Roman"/>
          <w:i/>
          <w:sz w:val="28"/>
          <w:szCs w:val="28"/>
        </w:rPr>
      </w:pPr>
      <w:r w:rsidRPr="00E1756C">
        <w:rPr>
          <w:rFonts w:cs="Times New Roman"/>
          <w:i/>
          <w:sz w:val="28"/>
          <w:szCs w:val="28"/>
        </w:rPr>
        <w:t xml:space="preserve">Quản lý, phát triển xã hội, thực hiện công bằng xã hội </w:t>
      </w:r>
    </w:p>
    <w:p w14:paraId="6D68827F" w14:textId="77777777" w:rsidR="00E1756C" w:rsidRPr="00E1756C" w:rsidRDefault="00E1756C" w:rsidP="00E1756C">
      <w:pPr>
        <w:spacing w:before="120" w:after="120" w:line="360" w:lineRule="auto"/>
        <w:ind w:firstLine="720"/>
        <w:jc w:val="both"/>
        <w:rPr>
          <w:rFonts w:cs="Times New Roman"/>
          <w:sz w:val="28"/>
          <w:szCs w:val="28"/>
        </w:rPr>
      </w:pPr>
      <w:r w:rsidRPr="00E1756C">
        <w:rPr>
          <w:rFonts w:cs="Times New Roman"/>
          <w:sz w:val="28"/>
          <w:szCs w:val="28"/>
        </w:rPr>
        <w:t xml:space="preserve">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14:paraId="5D632BEF" w14:textId="77777777" w:rsidR="00E1756C" w:rsidRPr="00E1756C" w:rsidRDefault="00E1756C" w:rsidP="00E1756C">
      <w:pPr>
        <w:spacing w:before="120" w:after="120" w:line="360" w:lineRule="auto"/>
        <w:ind w:firstLine="720"/>
        <w:jc w:val="both"/>
        <w:rPr>
          <w:rFonts w:cs="Times New Roman"/>
          <w:sz w:val="28"/>
          <w:szCs w:val="28"/>
        </w:rPr>
      </w:pPr>
      <w:proofErr w:type="gramStart"/>
      <w:r w:rsidRPr="00E1756C">
        <w:rPr>
          <w:rFonts w:cs="Times New Roman"/>
          <w:sz w:val="28"/>
          <w:szCs w:val="28"/>
        </w:rPr>
        <w:t>Quan tâm thích đáng đến các tầng lớp, bộ phận yếu thế trong xã hội, khắc phục xu hướng gia tăng phân hóa giàu nghèo, bảo đảm sự ổn định và phát triển xã hội bền vững.</w:t>
      </w:r>
      <w:proofErr w:type="gramEnd"/>
      <w:r w:rsidRPr="00E1756C">
        <w:rPr>
          <w:rFonts w:cs="Times New Roman"/>
          <w:sz w:val="28"/>
          <w:szCs w:val="28"/>
        </w:rPr>
        <w:t xml:space="preserve"> </w:t>
      </w:r>
    </w:p>
    <w:p w14:paraId="40995BF2" w14:textId="77777777" w:rsidR="00E1756C" w:rsidRPr="00E1756C" w:rsidRDefault="00E1756C" w:rsidP="00E1756C">
      <w:pPr>
        <w:spacing w:before="120" w:after="120" w:line="360" w:lineRule="auto"/>
        <w:ind w:firstLine="720"/>
        <w:jc w:val="both"/>
        <w:rPr>
          <w:rFonts w:cs="Times New Roman"/>
          <w:sz w:val="28"/>
          <w:szCs w:val="28"/>
        </w:rPr>
      </w:pPr>
      <w:proofErr w:type="gramStart"/>
      <w:r w:rsidRPr="00E1756C">
        <w:rPr>
          <w:rFonts w:cs="Times New Roman"/>
          <w:sz w:val="28"/>
          <w:szCs w:val="28"/>
        </w:rPr>
        <w:t>Kịp thời kiểm soát và xử lý các rủi ro, mâu thuẫn, xung đột xã hội.</w:t>
      </w:r>
      <w:proofErr w:type="gramEnd"/>
      <w:r w:rsidRPr="00E1756C">
        <w:rPr>
          <w:rFonts w:cs="Times New Roman"/>
          <w:sz w:val="28"/>
          <w:szCs w:val="28"/>
        </w:rPr>
        <w:t xml:space="preserve"> Đẩy mạnh các giải pháp đấu tranh phòng, chống tội phạm và tệ nạn xã hội; giảm thiểu </w:t>
      </w:r>
      <w:proofErr w:type="gramStart"/>
      <w:r w:rsidRPr="00E1756C">
        <w:rPr>
          <w:rFonts w:cs="Times New Roman"/>
          <w:sz w:val="28"/>
          <w:szCs w:val="28"/>
        </w:rPr>
        <w:t>tai</w:t>
      </w:r>
      <w:proofErr w:type="gramEnd"/>
      <w:r w:rsidRPr="00E1756C">
        <w:rPr>
          <w:rFonts w:cs="Times New Roman"/>
          <w:sz w:val="28"/>
          <w:szCs w:val="28"/>
        </w:rPr>
        <w:t xml:space="preserve"> nạn giao thông; bảo đảm an toàn xã hội, an ninh con người.</w:t>
      </w:r>
    </w:p>
    <w:p w14:paraId="566930E0" w14:textId="77777777" w:rsidR="00E1756C" w:rsidRPr="00E1756C" w:rsidRDefault="00E1756C" w:rsidP="00E1756C">
      <w:pPr>
        <w:spacing w:before="120" w:after="120" w:line="360" w:lineRule="auto"/>
        <w:ind w:firstLine="720"/>
        <w:jc w:val="both"/>
        <w:rPr>
          <w:rFonts w:cs="Times New Roman"/>
          <w:sz w:val="28"/>
          <w:szCs w:val="28"/>
        </w:rPr>
      </w:pPr>
      <w:proofErr w:type="gramStart"/>
      <w:r w:rsidRPr="00E1756C">
        <w:rPr>
          <w:rFonts w:cs="Times New Roman"/>
          <w:sz w:val="28"/>
          <w:szCs w:val="28"/>
        </w:rPr>
        <w:t>Gắn kết chặt chẽ chính sách kinh tế với chính sách xã hội.</w:t>
      </w:r>
      <w:proofErr w:type="gramEnd"/>
    </w:p>
    <w:p w14:paraId="1C84D2AD" w14:textId="77777777" w:rsidR="00E1756C" w:rsidRPr="00E1756C" w:rsidRDefault="00E1756C" w:rsidP="00E1756C">
      <w:pPr>
        <w:spacing w:before="120" w:after="120" w:line="360" w:lineRule="auto"/>
        <w:ind w:firstLine="720"/>
        <w:jc w:val="both"/>
        <w:rPr>
          <w:rFonts w:cs="Times New Roman"/>
          <w:sz w:val="28"/>
          <w:szCs w:val="28"/>
        </w:rPr>
      </w:pPr>
      <w:r w:rsidRPr="00E1756C">
        <w:rPr>
          <w:rFonts w:cs="Times New Roman"/>
          <w:sz w:val="28"/>
          <w:szCs w:val="28"/>
        </w:rPr>
        <w:lastRenderedPageBreak/>
        <w:t xml:space="preserve">Giải quyết tốt </w:t>
      </w:r>
      <w:proofErr w:type="gramStart"/>
      <w:r w:rsidRPr="00E1756C">
        <w:rPr>
          <w:rFonts w:cs="Times New Roman"/>
          <w:sz w:val="28"/>
          <w:szCs w:val="28"/>
        </w:rPr>
        <w:t>lao</w:t>
      </w:r>
      <w:proofErr w:type="gramEnd"/>
      <w:r w:rsidRPr="00E1756C">
        <w:rPr>
          <w:rFonts w:cs="Times New Roman"/>
          <w:sz w:val="28"/>
          <w:szCs w:val="28"/>
        </w:rPr>
        <w:t xml:space="preserve"> động, việc làm và thu nhập cho người lao động, bảo đảm an sinh xã hội. </w:t>
      </w:r>
    </w:p>
    <w:p w14:paraId="2E92ED66" w14:textId="77777777" w:rsidR="00E1756C" w:rsidRPr="00E1756C" w:rsidRDefault="00E1756C" w:rsidP="00E1756C">
      <w:pPr>
        <w:spacing w:before="120" w:after="120" w:line="360" w:lineRule="auto"/>
        <w:ind w:firstLine="720"/>
        <w:jc w:val="both"/>
        <w:rPr>
          <w:rFonts w:cs="Times New Roman"/>
          <w:sz w:val="28"/>
          <w:szCs w:val="28"/>
        </w:rPr>
      </w:pPr>
      <w:r w:rsidRPr="00E1756C">
        <w:rPr>
          <w:rFonts w:cs="Times New Roman"/>
          <w:sz w:val="28"/>
          <w:szCs w:val="28"/>
        </w:rPr>
        <w:t xml:space="preserve">Tiếp tục hoàn thiện chính sách </w:t>
      </w:r>
      <w:proofErr w:type="gramStart"/>
      <w:r w:rsidRPr="00E1756C">
        <w:rPr>
          <w:rFonts w:cs="Times New Roman"/>
          <w:sz w:val="28"/>
          <w:szCs w:val="28"/>
        </w:rPr>
        <w:t>an</w:t>
      </w:r>
      <w:proofErr w:type="gramEnd"/>
      <w:r w:rsidRPr="00E1756C">
        <w:rPr>
          <w:rFonts w:cs="Times New Roman"/>
          <w:sz w:val="28"/>
          <w:szCs w:val="28"/>
        </w:rPr>
        <w:t xml:space="preserve"> sinh xã hội phù hợp với quá trình phát triển kinh tế-xã hội. </w:t>
      </w:r>
    </w:p>
    <w:p w14:paraId="55AA1E85" w14:textId="77777777" w:rsidR="00E1756C" w:rsidRPr="00E1756C" w:rsidRDefault="00E1756C" w:rsidP="00E1756C">
      <w:pPr>
        <w:spacing w:before="120" w:after="120" w:line="360" w:lineRule="auto"/>
        <w:ind w:firstLine="720"/>
        <w:jc w:val="both"/>
        <w:rPr>
          <w:rFonts w:cs="Times New Roman"/>
          <w:sz w:val="28"/>
          <w:szCs w:val="28"/>
        </w:rPr>
      </w:pPr>
      <w:r w:rsidRPr="00E1756C">
        <w:rPr>
          <w:rFonts w:cs="Times New Roman"/>
          <w:sz w:val="28"/>
          <w:szCs w:val="28"/>
        </w:rPr>
        <w:t xml:space="preserve">Đổi mới chính sách giảm nghèo </w:t>
      </w:r>
      <w:proofErr w:type="gramStart"/>
      <w:r w:rsidRPr="00E1756C">
        <w:rPr>
          <w:rFonts w:cs="Times New Roman"/>
          <w:sz w:val="28"/>
          <w:szCs w:val="28"/>
        </w:rPr>
        <w:t>theo</w:t>
      </w:r>
      <w:proofErr w:type="gramEnd"/>
      <w:r w:rsidRPr="00E1756C">
        <w:rPr>
          <w:rFonts w:cs="Times New Roman"/>
          <w:sz w:val="28"/>
          <w:szCs w:val="28"/>
        </w:rPr>
        <w:t xml:space="preserve"> hướng tập trung, hiệu quả và tiếp cận phương pháp đo lường nghèo đa chiều nhằm bảo đảm an sinh xã hội.</w:t>
      </w:r>
    </w:p>
    <w:p w14:paraId="7A61C48E" w14:textId="77777777" w:rsidR="00E1756C" w:rsidRPr="00E1756C" w:rsidRDefault="00E1756C" w:rsidP="00E1756C">
      <w:pPr>
        <w:spacing w:before="120" w:after="120" w:line="360" w:lineRule="auto"/>
        <w:ind w:firstLine="720"/>
        <w:jc w:val="both"/>
        <w:rPr>
          <w:rFonts w:cs="Times New Roman"/>
          <w:sz w:val="28"/>
          <w:szCs w:val="28"/>
        </w:rPr>
      </w:pPr>
      <w:proofErr w:type="gramStart"/>
      <w:r w:rsidRPr="00E1756C">
        <w:rPr>
          <w:rFonts w:cs="Times New Roman"/>
          <w:sz w:val="28"/>
          <w:szCs w:val="28"/>
        </w:rPr>
        <w:t>Coi trọng chăm sóc sức khoẻ nhân dân, công tác dân số-kế hoạch hóa gia đình, bảo vệ và chăm sóc sức khoẻ bà mẹ, trẻ em; xây dựng gia đình hạnh phúc.</w:t>
      </w:r>
      <w:proofErr w:type="gramEnd"/>
    </w:p>
    <w:p w14:paraId="13BE7F8A" w14:textId="77777777" w:rsidR="00E1756C" w:rsidRPr="00E1756C" w:rsidRDefault="00E1756C" w:rsidP="00E1756C">
      <w:pPr>
        <w:spacing w:before="120" w:after="120" w:line="360" w:lineRule="auto"/>
        <w:ind w:firstLine="720"/>
        <w:jc w:val="both"/>
        <w:rPr>
          <w:rFonts w:cs="Times New Roman"/>
          <w:sz w:val="28"/>
          <w:szCs w:val="28"/>
        </w:rPr>
      </w:pPr>
      <w:r w:rsidRPr="00E1756C">
        <w:rPr>
          <w:rFonts w:cs="Times New Roman"/>
          <w:sz w:val="28"/>
          <w:szCs w:val="28"/>
        </w:rPr>
        <w:t xml:space="preserve">Tiếp tục đổi mới, hoàn thiện chính sách dân số-kế hoạch hóa gia đình, chế độ </w:t>
      </w:r>
      <w:proofErr w:type="gramStart"/>
      <w:r w:rsidRPr="00E1756C">
        <w:rPr>
          <w:rFonts w:cs="Times New Roman"/>
          <w:sz w:val="28"/>
          <w:szCs w:val="28"/>
        </w:rPr>
        <w:t>thai</w:t>
      </w:r>
      <w:proofErr w:type="gramEnd"/>
      <w:r w:rsidRPr="00E1756C">
        <w:rPr>
          <w:rFonts w:cs="Times New Roman"/>
          <w:sz w:val="28"/>
          <w:szCs w:val="28"/>
        </w:rPr>
        <w:t xml:space="preserve"> sản, nghỉ dưỡng, khám, chữa bệnh, bình đẳng giới. </w:t>
      </w:r>
      <w:proofErr w:type="gramStart"/>
      <w:r w:rsidRPr="00E1756C">
        <w:rPr>
          <w:rFonts w:cs="Times New Roman"/>
          <w:sz w:val="28"/>
          <w:szCs w:val="28"/>
        </w:rPr>
        <w:t>Thực hiện tốt chiến lược dân số, gia đình, chương trình hành động vì trẻ em.</w:t>
      </w:r>
      <w:proofErr w:type="gramEnd"/>
    </w:p>
    <w:p w14:paraId="0E2F7FAB" w14:textId="77777777" w:rsidR="00E1756C" w:rsidRPr="00E1756C" w:rsidRDefault="00E1756C" w:rsidP="00E1756C">
      <w:pPr>
        <w:spacing w:before="120" w:after="120" w:line="360" w:lineRule="auto"/>
        <w:ind w:firstLine="720"/>
        <w:jc w:val="both"/>
        <w:rPr>
          <w:rFonts w:cs="Times New Roman"/>
          <w:sz w:val="28"/>
          <w:szCs w:val="28"/>
        </w:rPr>
      </w:pPr>
      <w:proofErr w:type="gramStart"/>
      <w:r w:rsidRPr="00E1756C">
        <w:rPr>
          <w:rFonts w:cs="Times New Roman"/>
          <w:sz w:val="28"/>
          <w:szCs w:val="28"/>
        </w:rPr>
        <w:t>Huy động các nguồn lực, tiếp tục xây dựng, phát triển hệ thống bệnh viện, trạm y tế, phòng khám bệnh, coi trọng chăm sóc sức khoẻ ban đầu.</w:t>
      </w:r>
      <w:proofErr w:type="gramEnd"/>
      <w:r w:rsidRPr="00E1756C">
        <w:rPr>
          <w:rFonts w:cs="Times New Roman"/>
          <w:sz w:val="28"/>
          <w:szCs w:val="28"/>
        </w:rPr>
        <w:t xml:space="preserve"> </w:t>
      </w:r>
      <w:proofErr w:type="gramStart"/>
      <w:r w:rsidRPr="00E1756C">
        <w:rPr>
          <w:rFonts w:cs="Times New Roman"/>
          <w:sz w:val="28"/>
          <w:szCs w:val="28"/>
        </w:rPr>
        <w:t>Phát triển hệ thống y tế dự phòng và các dịch vụ y tế hiện đại.</w:t>
      </w:r>
      <w:proofErr w:type="gramEnd"/>
      <w:r w:rsidRPr="00E1756C">
        <w:rPr>
          <w:rFonts w:cs="Times New Roman"/>
          <w:sz w:val="28"/>
          <w:szCs w:val="28"/>
        </w:rPr>
        <w:t xml:space="preserve"> </w:t>
      </w:r>
      <w:proofErr w:type="gramStart"/>
      <w:r w:rsidRPr="00E1756C">
        <w:rPr>
          <w:rFonts w:cs="Times New Roman"/>
          <w:sz w:val="28"/>
          <w:szCs w:val="28"/>
        </w:rPr>
        <w:t>Phát triển y học dân tộc.</w:t>
      </w:r>
      <w:proofErr w:type="gramEnd"/>
      <w:r w:rsidRPr="00E1756C">
        <w:rPr>
          <w:rFonts w:cs="Times New Roman"/>
          <w:sz w:val="28"/>
          <w:szCs w:val="28"/>
        </w:rPr>
        <w:t xml:space="preserve"> </w:t>
      </w:r>
      <w:proofErr w:type="gramStart"/>
      <w:r w:rsidRPr="00E1756C">
        <w:rPr>
          <w:rFonts w:cs="Times New Roman"/>
          <w:sz w:val="28"/>
          <w:szCs w:val="28"/>
        </w:rPr>
        <w:t>Tiếp tục thực hiện tốt chính sách bảo hiểm y tế cho toàn dân, đổi mới cơ chế tài chính gắn với nâng cao chất lượng dịch vụ y tế.</w:t>
      </w:r>
      <w:proofErr w:type="gramEnd"/>
    </w:p>
    <w:p w14:paraId="4F416EE1" w14:textId="77777777" w:rsidR="00E1756C" w:rsidRPr="00E1756C" w:rsidRDefault="00E1756C" w:rsidP="00E1756C">
      <w:pPr>
        <w:spacing w:before="120" w:after="120" w:line="360" w:lineRule="auto"/>
        <w:ind w:firstLine="720"/>
        <w:jc w:val="both"/>
        <w:rPr>
          <w:rFonts w:cs="Times New Roman"/>
          <w:sz w:val="28"/>
          <w:szCs w:val="28"/>
        </w:rPr>
      </w:pPr>
      <w:r w:rsidRPr="00E1756C">
        <w:rPr>
          <w:rFonts w:cs="Times New Roman"/>
          <w:sz w:val="28"/>
          <w:szCs w:val="28"/>
        </w:rPr>
        <w:t xml:space="preserve">Có chính sách hợp lý trong đào tạo, bồi dưỡng, luân chuyển và đãi ngộ thỏa đáng đối với đội </w:t>
      </w:r>
      <w:proofErr w:type="gramStart"/>
      <w:r w:rsidRPr="00E1756C">
        <w:rPr>
          <w:rFonts w:cs="Times New Roman"/>
          <w:sz w:val="28"/>
          <w:szCs w:val="28"/>
        </w:rPr>
        <w:t>ngũ</w:t>
      </w:r>
      <w:proofErr w:type="gramEnd"/>
      <w:r w:rsidRPr="00E1756C">
        <w:rPr>
          <w:rFonts w:cs="Times New Roman"/>
          <w:sz w:val="28"/>
          <w:szCs w:val="28"/>
        </w:rPr>
        <w:t xml:space="preserve"> cán bộ y tế. Tiếp tục thực hiện chiến lược phát triển con người, chính sách chăm sóc, bảo vệ sức khoẻ bà mẹ, trẻ em. </w:t>
      </w:r>
    </w:p>
    <w:p w14:paraId="1C478A94" w14:textId="77777777" w:rsidR="00E1756C" w:rsidRPr="00E1756C" w:rsidRDefault="00E1756C" w:rsidP="00E1756C">
      <w:pPr>
        <w:spacing w:before="120" w:after="120" w:line="360" w:lineRule="auto"/>
        <w:ind w:firstLine="720"/>
        <w:jc w:val="both"/>
        <w:rPr>
          <w:rFonts w:cs="Times New Roman"/>
          <w:sz w:val="28"/>
          <w:szCs w:val="28"/>
        </w:rPr>
      </w:pPr>
      <w:proofErr w:type="gramStart"/>
      <w:r w:rsidRPr="00E1756C">
        <w:rPr>
          <w:rFonts w:cs="Times New Roman"/>
          <w:sz w:val="28"/>
          <w:szCs w:val="28"/>
        </w:rPr>
        <w:t>Phát triển thể dục, thể thao toàn dân để góp phần nâng cao sức khoẻ cho nhân dân, đồng thời làm cơ sở để phát triển thể thao thành tích cao.</w:t>
      </w:r>
      <w:proofErr w:type="gramEnd"/>
    </w:p>
    <w:p w14:paraId="7F9C0543" w14:textId="77777777" w:rsidR="00E1756C" w:rsidRPr="00E1756C" w:rsidRDefault="00E1756C" w:rsidP="00E1756C">
      <w:pPr>
        <w:spacing w:before="120" w:after="120" w:line="360" w:lineRule="auto"/>
        <w:ind w:firstLine="720"/>
        <w:jc w:val="both"/>
        <w:rPr>
          <w:rFonts w:cs="Times New Roman"/>
          <w:sz w:val="28"/>
          <w:szCs w:val="28"/>
        </w:rPr>
      </w:pPr>
      <w:proofErr w:type="gramStart"/>
      <w:r w:rsidRPr="00E1756C">
        <w:rPr>
          <w:i/>
          <w:sz w:val="28"/>
          <w:szCs w:val="28"/>
        </w:rPr>
        <w:t>Nâng cao vai trò lãnh đạo của Đảng, năng lực và hiệu lực quản lý của NN đối với nền KTTT định hướng XHCN.</w:t>
      </w:r>
      <w:proofErr w:type="gramEnd"/>
      <w:r w:rsidRPr="00E1756C">
        <w:rPr>
          <w:sz w:val="28"/>
          <w:szCs w:val="28"/>
        </w:rPr>
        <w:t xml:space="preserve"> </w:t>
      </w:r>
      <w:r w:rsidRPr="00E1756C">
        <w:rPr>
          <w:rFonts w:cs="Times New Roman"/>
          <w:sz w:val="28"/>
          <w:szCs w:val="28"/>
        </w:rPr>
        <w:t>Đổi mới mạnh mẽ phương thức lãnh đạo của Đảng theo hướng nâng cao năng lực dự báo, tầm nhìn chiến lược trong hoạch định đường lối, chủ trương; khắc phục tình trạng ban hành nghị quyết chưa sát thực tiễn, thiếu tính khả thi, hiệu quả thấp và tình trạng bao biện, làm thay, hoặc buông lỏng vai trò lãnh đạo của Đảng…</w:t>
      </w:r>
    </w:p>
    <w:p w14:paraId="0A954328" w14:textId="7E04B6A1" w:rsidR="00661E1C" w:rsidRPr="00E1756C" w:rsidRDefault="00661E1C" w:rsidP="00E1756C">
      <w:pPr>
        <w:spacing w:after="0" w:line="312" w:lineRule="auto"/>
        <w:ind w:firstLine="567"/>
        <w:jc w:val="both"/>
        <w:rPr>
          <w:rFonts w:cs="Times New Roman"/>
          <w:b/>
          <w:bCs/>
          <w:i/>
          <w:iCs/>
          <w:sz w:val="28"/>
          <w:szCs w:val="28"/>
        </w:rPr>
      </w:pPr>
      <w:r w:rsidRPr="008902AE">
        <w:rPr>
          <w:rFonts w:cs="Times New Roman"/>
          <w:b/>
          <w:bCs/>
          <w:iCs/>
          <w:sz w:val="28"/>
          <w:szCs w:val="28"/>
          <w:lang w:val="vi-VN"/>
        </w:rPr>
        <w:lastRenderedPageBreak/>
        <w:t>Phần 3</w:t>
      </w:r>
      <w:r w:rsidRPr="00E1756C">
        <w:rPr>
          <w:rFonts w:cs="Times New Roman"/>
          <w:b/>
          <w:bCs/>
          <w:i/>
          <w:iCs/>
          <w:sz w:val="28"/>
          <w:szCs w:val="28"/>
          <w:lang w:val="vi-VN"/>
        </w:rPr>
        <w:t xml:space="preserve">: </w:t>
      </w:r>
      <w:r w:rsidR="00E1756C" w:rsidRPr="00E1756C">
        <w:rPr>
          <w:rFonts w:cs="Times New Roman"/>
          <w:b/>
          <w:i/>
          <w:color w:val="000000" w:themeColor="text1"/>
          <w:sz w:val="28"/>
          <w:szCs w:val="28"/>
        </w:rPr>
        <w:t>Để góp phần phát triển kinh tế nước ta hiện nay, bản thân tôi cần phải</w:t>
      </w:r>
      <w:r w:rsidR="00E1756C" w:rsidRPr="00E1756C">
        <w:rPr>
          <w:rFonts w:cs="Times New Roman"/>
          <w:b/>
          <w:bCs/>
          <w:i/>
          <w:iCs/>
          <w:sz w:val="28"/>
          <w:szCs w:val="28"/>
        </w:rPr>
        <w:t>:</w:t>
      </w:r>
    </w:p>
    <w:p w14:paraId="27D7E46F" w14:textId="77777777" w:rsidR="00E1756C" w:rsidRPr="00E1756C" w:rsidRDefault="00E1756C" w:rsidP="005D0E3F">
      <w:pPr>
        <w:pStyle w:val="ListParagraph"/>
        <w:numPr>
          <w:ilvl w:val="0"/>
          <w:numId w:val="8"/>
        </w:numPr>
        <w:spacing w:before="120" w:after="120" w:line="360" w:lineRule="auto"/>
        <w:ind w:left="0" w:firstLine="720"/>
        <w:jc w:val="both"/>
        <w:rPr>
          <w:rFonts w:cs="Times New Roman"/>
          <w:sz w:val="28"/>
          <w:szCs w:val="28"/>
        </w:rPr>
      </w:pPr>
      <w:r w:rsidRPr="00E1756C">
        <w:rPr>
          <w:rFonts w:cs="Times New Roman"/>
          <w:sz w:val="28"/>
          <w:szCs w:val="28"/>
        </w:rPr>
        <w:t>Phát huy truyền thống yêu nước, trung thành với sự nghiệp cách mạng của nhân dân Việt Nam. Người học cần nhận thức rõ đất nước là của dân, do dân, vì dân. Trách nhiệm của người dân trong công cuộc đổi mới là tương lai của dân tộc, hạnh phúc của mỗi gia đình.</w:t>
      </w:r>
    </w:p>
    <w:p w14:paraId="20633A36" w14:textId="77777777" w:rsidR="00E1756C" w:rsidRPr="00E1756C" w:rsidRDefault="00E1756C" w:rsidP="005D0E3F">
      <w:pPr>
        <w:pStyle w:val="ListParagraph"/>
        <w:numPr>
          <w:ilvl w:val="0"/>
          <w:numId w:val="8"/>
        </w:numPr>
        <w:spacing w:before="120" w:after="120" w:line="360" w:lineRule="auto"/>
        <w:ind w:left="0" w:firstLine="720"/>
        <w:jc w:val="both"/>
        <w:rPr>
          <w:rFonts w:cs="Times New Roman"/>
          <w:sz w:val="28"/>
          <w:szCs w:val="28"/>
        </w:rPr>
      </w:pPr>
      <w:r w:rsidRPr="00E1756C">
        <w:rPr>
          <w:rFonts w:cs="Times New Roman"/>
          <w:sz w:val="28"/>
          <w:szCs w:val="28"/>
        </w:rPr>
        <w:t xml:space="preserve">Phấn đấu học tập nâng cao năng lực và rèn luyện phẩm chất cá nhân. Những tiêu chí của người </w:t>
      </w:r>
      <w:proofErr w:type="gramStart"/>
      <w:r w:rsidRPr="00E1756C">
        <w:rPr>
          <w:rFonts w:cs="Times New Roman"/>
          <w:sz w:val="28"/>
          <w:szCs w:val="28"/>
        </w:rPr>
        <w:t>lao</w:t>
      </w:r>
      <w:proofErr w:type="gramEnd"/>
      <w:r w:rsidRPr="00E1756C">
        <w:rPr>
          <w:rFonts w:cs="Times New Roman"/>
          <w:sz w:val="28"/>
          <w:szCs w:val="28"/>
        </w:rPr>
        <w:t xml:space="preserve"> động có đức, có tài, có kiến thức chuyên môn không thể có ngay mà là quá trình tu dưỡng, rèn luyện mà hình thành</w:t>
      </w:r>
      <w:bookmarkStart w:id="1" w:name="_Toc13575225"/>
      <w:bookmarkStart w:id="2" w:name="_Toc13578878"/>
      <w:bookmarkStart w:id="3" w:name="_Toc13755147"/>
      <w:r w:rsidRPr="00E1756C">
        <w:rPr>
          <w:rFonts w:cs="Times New Roman"/>
          <w:sz w:val="28"/>
          <w:szCs w:val="28"/>
        </w:rPr>
        <w:t>. Các tiêu chí đó tập trung vào 3 nội dung chủ yếu sau:</w:t>
      </w:r>
      <w:bookmarkEnd w:id="1"/>
      <w:bookmarkEnd w:id="2"/>
      <w:bookmarkEnd w:id="3"/>
    </w:p>
    <w:p w14:paraId="19BCF2D3" w14:textId="77777777" w:rsidR="00E1756C" w:rsidRPr="00E1756C" w:rsidRDefault="00E1756C" w:rsidP="005D0E3F">
      <w:pPr>
        <w:spacing w:before="120" w:after="120" w:line="360" w:lineRule="auto"/>
        <w:ind w:firstLine="720"/>
        <w:jc w:val="both"/>
        <w:rPr>
          <w:rFonts w:cs="Times New Roman"/>
          <w:sz w:val="28"/>
          <w:szCs w:val="28"/>
        </w:rPr>
      </w:pPr>
      <w:bookmarkStart w:id="4" w:name="_Toc13575226"/>
      <w:bookmarkStart w:id="5" w:name="_Toc13578879"/>
      <w:bookmarkStart w:id="6" w:name="_Toc13755148"/>
      <w:r w:rsidRPr="00E1756C">
        <w:rPr>
          <w:rFonts w:cs="Times New Roman"/>
          <w:sz w:val="28"/>
          <w:szCs w:val="28"/>
        </w:rPr>
        <w:t>+ Tu dưỡng và rèn luyện về phẩm chất chính trị</w:t>
      </w:r>
      <w:bookmarkEnd w:id="4"/>
      <w:bookmarkEnd w:id="5"/>
      <w:bookmarkEnd w:id="6"/>
    </w:p>
    <w:p w14:paraId="00BC4DE4" w14:textId="77777777" w:rsidR="00E1756C" w:rsidRPr="00E1756C" w:rsidRDefault="00E1756C" w:rsidP="005D0E3F">
      <w:pPr>
        <w:spacing w:before="120" w:after="120" w:line="360" w:lineRule="auto"/>
        <w:ind w:firstLine="720"/>
        <w:jc w:val="both"/>
        <w:rPr>
          <w:rFonts w:cs="Times New Roman"/>
          <w:sz w:val="28"/>
          <w:szCs w:val="28"/>
        </w:rPr>
      </w:pPr>
      <w:bookmarkStart w:id="7" w:name="_Toc13575227"/>
      <w:bookmarkStart w:id="8" w:name="_Toc13578880"/>
      <w:bookmarkStart w:id="9" w:name="_Toc13755149"/>
      <w:r w:rsidRPr="00E1756C">
        <w:rPr>
          <w:rFonts w:cs="Times New Roman"/>
          <w:sz w:val="28"/>
          <w:szCs w:val="28"/>
        </w:rPr>
        <w:t>+ Tu dưỡng và rèn luyện về đạo đức, lối sống, sức khỏe</w:t>
      </w:r>
      <w:bookmarkEnd w:id="7"/>
      <w:bookmarkEnd w:id="8"/>
      <w:bookmarkEnd w:id="9"/>
      <w:r w:rsidRPr="00E1756C">
        <w:rPr>
          <w:rFonts w:cs="Times New Roman"/>
          <w:sz w:val="28"/>
          <w:szCs w:val="28"/>
        </w:rPr>
        <w:t xml:space="preserve"> </w:t>
      </w:r>
    </w:p>
    <w:p w14:paraId="5304D102" w14:textId="77777777" w:rsidR="00E1756C" w:rsidRPr="00E1756C" w:rsidRDefault="00E1756C" w:rsidP="005D0E3F">
      <w:pPr>
        <w:spacing w:before="120" w:after="120" w:line="360" w:lineRule="auto"/>
        <w:ind w:firstLine="720"/>
        <w:jc w:val="both"/>
        <w:rPr>
          <w:rFonts w:cs="Times New Roman"/>
          <w:sz w:val="28"/>
          <w:szCs w:val="28"/>
        </w:rPr>
      </w:pPr>
      <w:bookmarkStart w:id="10" w:name="_Toc13575228"/>
      <w:bookmarkStart w:id="11" w:name="_Toc13578881"/>
      <w:bookmarkStart w:id="12" w:name="_Toc13755150"/>
      <w:r w:rsidRPr="00E1756C">
        <w:rPr>
          <w:rFonts w:cs="Times New Roman"/>
          <w:sz w:val="28"/>
          <w:szCs w:val="28"/>
        </w:rPr>
        <w:t>+ Tu dưỡng, rèn luyện về văn hóa, nâng cao trình độ chuyên môn nghề nghiệp</w:t>
      </w:r>
      <w:bookmarkEnd w:id="10"/>
      <w:bookmarkEnd w:id="11"/>
      <w:bookmarkEnd w:id="12"/>
    </w:p>
    <w:p w14:paraId="7AD327DE" w14:textId="77777777" w:rsidR="00E1756C" w:rsidRPr="00E1756C" w:rsidRDefault="00E1756C" w:rsidP="005D0E3F">
      <w:pPr>
        <w:spacing w:before="120" w:after="120" w:line="360" w:lineRule="auto"/>
        <w:ind w:firstLine="720"/>
        <w:jc w:val="both"/>
        <w:rPr>
          <w:rFonts w:cs="Times New Roman"/>
          <w:sz w:val="28"/>
          <w:szCs w:val="28"/>
        </w:rPr>
      </w:pPr>
      <w:r w:rsidRPr="00E1756C">
        <w:rPr>
          <w:rFonts w:cs="Times New Roman"/>
          <w:sz w:val="28"/>
          <w:szCs w:val="28"/>
        </w:rPr>
        <w:t>+ Tu dưỡng, rèn luyện về tinh thần trách nhiệm: với công việc, với gia đình, với cơ quan, đơn vị, cộng đồng và toàn xã hội.</w:t>
      </w:r>
    </w:p>
    <w:p w14:paraId="1A0161A3" w14:textId="51711415" w:rsidR="00F85CA4" w:rsidRPr="00E1756C" w:rsidRDefault="0028598C" w:rsidP="00E1756C">
      <w:pPr>
        <w:spacing w:after="0" w:line="312" w:lineRule="auto"/>
        <w:ind w:firstLine="567"/>
        <w:jc w:val="both"/>
        <w:rPr>
          <w:rFonts w:cs="Times New Roman"/>
          <w:b/>
          <w:bCs/>
          <w:sz w:val="28"/>
          <w:szCs w:val="28"/>
          <w:lang w:val="fr-FR"/>
        </w:rPr>
      </w:pPr>
      <w:r w:rsidRPr="00E1756C">
        <w:rPr>
          <w:rFonts w:cs="Times New Roman"/>
          <w:b/>
          <w:bCs/>
          <w:sz w:val="28"/>
          <w:szCs w:val="28"/>
          <w:lang w:val="fr-FR"/>
        </w:rPr>
        <w:t xml:space="preserve">Câu 2 </w:t>
      </w:r>
      <w:r w:rsidRPr="00E1756C">
        <w:rPr>
          <w:rFonts w:cs="Times New Roman"/>
          <w:b/>
          <w:bCs/>
          <w:i/>
          <w:iCs/>
          <w:sz w:val="28"/>
          <w:szCs w:val="28"/>
          <w:lang w:val="fr-FR"/>
        </w:rPr>
        <w:t xml:space="preserve">: </w:t>
      </w:r>
      <w:r w:rsidR="00AD7E16" w:rsidRPr="00E1756C">
        <w:rPr>
          <w:rFonts w:cs="Times New Roman"/>
          <w:b/>
          <w:bCs/>
          <w:i/>
          <w:iCs/>
          <w:sz w:val="28"/>
          <w:szCs w:val="28"/>
          <w:lang w:val="fr-FR"/>
        </w:rPr>
        <w:t>Anh (chị) hãy trình bày nội dung tư tưởng Hồ Chí Minh về bồi dưỡng cách mạng cho thế hệ trẻ. Qua đó, anh (chị) hãy liên hệ thực trạng lối sống đạo đức củ</w:t>
      </w:r>
      <w:r w:rsidR="00D4568F" w:rsidRPr="00E1756C">
        <w:rPr>
          <w:rFonts w:cs="Times New Roman"/>
          <w:b/>
          <w:bCs/>
          <w:i/>
          <w:iCs/>
          <w:sz w:val="28"/>
          <w:szCs w:val="28"/>
          <w:lang w:val="fr-FR"/>
        </w:rPr>
        <w:t>a thanh niên</w:t>
      </w:r>
      <w:r w:rsidR="00AD7E16" w:rsidRPr="00E1756C">
        <w:rPr>
          <w:rFonts w:cs="Times New Roman"/>
          <w:b/>
          <w:bCs/>
          <w:i/>
          <w:iCs/>
          <w:sz w:val="28"/>
          <w:szCs w:val="28"/>
          <w:lang w:val="fr-FR"/>
        </w:rPr>
        <w:t xml:space="preserve"> hiệ</w:t>
      </w:r>
      <w:r w:rsidR="00E1756C" w:rsidRPr="00E1756C">
        <w:rPr>
          <w:rFonts w:cs="Times New Roman"/>
          <w:b/>
          <w:bCs/>
          <w:i/>
          <w:iCs/>
          <w:sz w:val="28"/>
          <w:szCs w:val="28"/>
          <w:lang w:val="fr-FR"/>
        </w:rPr>
        <w:t>n nay.</w:t>
      </w:r>
    </w:p>
    <w:p w14:paraId="3E461804" w14:textId="06E4ABBD" w:rsidR="007E4CAD" w:rsidRPr="00E1756C" w:rsidRDefault="0028598C" w:rsidP="00E1756C">
      <w:pPr>
        <w:spacing w:after="0" w:line="312" w:lineRule="auto"/>
        <w:ind w:firstLine="567"/>
        <w:jc w:val="both"/>
        <w:rPr>
          <w:rFonts w:cs="Times New Roman"/>
          <w:b/>
          <w:bCs/>
          <w:sz w:val="28"/>
          <w:szCs w:val="28"/>
          <w:lang w:val="fr-FR"/>
        </w:rPr>
      </w:pPr>
      <w:r w:rsidRPr="00E1756C">
        <w:rPr>
          <w:rFonts w:cs="Times New Roman"/>
          <w:b/>
          <w:bCs/>
          <w:sz w:val="28"/>
          <w:szCs w:val="28"/>
          <w:lang w:val="fr-FR"/>
        </w:rPr>
        <w:t xml:space="preserve">Phần 1 : </w:t>
      </w:r>
      <w:r w:rsidR="00661E1C" w:rsidRPr="00E1756C">
        <w:rPr>
          <w:rFonts w:cs="Times New Roman"/>
          <w:b/>
          <w:bCs/>
          <w:i/>
          <w:iCs/>
          <w:sz w:val="28"/>
          <w:szCs w:val="28"/>
          <w:lang w:val="fr-FR"/>
        </w:rPr>
        <w:t>Nội dung tư tưởng Hồ Chí Minh về bồi dưỡng cách mạng cho thế hệ trẻ</w:t>
      </w:r>
    </w:p>
    <w:p w14:paraId="1AD0D49F" w14:textId="77777777" w:rsidR="00CE6CAE" w:rsidRPr="00E1756C" w:rsidRDefault="00CE6CAE" w:rsidP="00E1756C">
      <w:pPr>
        <w:shd w:val="clear" w:color="auto" w:fill="FFFFFF"/>
        <w:spacing w:line="312" w:lineRule="auto"/>
        <w:ind w:firstLine="567"/>
        <w:jc w:val="both"/>
        <w:rPr>
          <w:rFonts w:cs="Times New Roman"/>
          <w:sz w:val="28"/>
          <w:szCs w:val="28"/>
          <w:lang w:val="vi-VN"/>
        </w:rPr>
      </w:pPr>
      <w:r w:rsidRPr="00E1756C">
        <w:rPr>
          <w:rFonts w:cs="Times New Roman"/>
          <w:sz w:val="28"/>
          <w:szCs w:val="28"/>
          <w:lang w:val="vi-VN"/>
        </w:rPr>
        <w:t xml:space="preserve">Khi nói về thế hệ trẻ - chủ nhân tương lai của đất nước, Hồ Chí Minh cho rằng: “Đoàn viên và thanh niên ta nói chung là tốt, mọi việc đều hăng hái xung phong, không ngại khó khăn, có chí tiến thủ. Đảng cần phải chăm lo giáo dục đạo đức cách mạng cho họ, đào tạo họ thành những người thừa kế xây dựng xã hội chủ nghĩa vừa “hồng” vừa “chuyên”(4); đồng thời, Người còn cho rằng, thanh niên phải tiếp cận những tri thức mới, hiểu những vấn đề thuộc về trách nhiệm của mình trước đất nước, xác định được mục đích, động cơ học tập, sẽ xây dựng quyết tâm trong học tập. Tại Buổi lễ khai mạc Trường Đại học nhân dân Việt Nam (1955), Hồ Chí Minh nói: “Nhiệm vụ của thanh niên không phải là hỏi nước nhà đã cho mình những gì. Mà phải tự hỏi mình đã làm gì cho nước nhà? Mình phải làm thế </w:t>
      </w:r>
      <w:r w:rsidRPr="00E1756C">
        <w:rPr>
          <w:rFonts w:cs="Times New Roman"/>
          <w:sz w:val="28"/>
          <w:szCs w:val="28"/>
          <w:lang w:val="vi-VN"/>
        </w:rPr>
        <w:lastRenderedPageBreak/>
        <w:t>nào cho ích lợi nước nhà nhiều hơn? Mình đã vì lợi ích nước nhà mà hy sinh phấn đấu chừng nào?</w:t>
      </w:r>
    </w:p>
    <w:p w14:paraId="0758BE73" w14:textId="0F571517" w:rsidR="00661E1C" w:rsidRPr="00E1756C" w:rsidRDefault="00661E1C" w:rsidP="00E1756C">
      <w:pPr>
        <w:shd w:val="clear" w:color="auto" w:fill="FFFFFF"/>
        <w:spacing w:line="312" w:lineRule="auto"/>
        <w:ind w:firstLine="567"/>
        <w:jc w:val="both"/>
        <w:rPr>
          <w:rFonts w:cs="Times New Roman"/>
          <w:sz w:val="28"/>
          <w:szCs w:val="28"/>
          <w:lang w:val="nl-NL" w:eastAsia="vi-VN"/>
        </w:rPr>
      </w:pPr>
      <w:r w:rsidRPr="00E1756C">
        <w:rPr>
          <w:rFonts w:cs="Times New Roman"/>
          <w:sz w:val="28"/>
          <w:szCs w:val="28"/>
          <w:lang w:val="nl-NL" w:eastAsia="vi-VN"/>
        </w:rPr>
        <w:t>Chủ tịch Hồ Chí Minh luôn dành sự quan tâm, chăm lo đến việc bồi dưỡng thế hệ cách mạng cho đời sau - Thế hệ trẻ. Người coi trọng và đánh giá cao vai trò của tuổi trẻ “</w:t>
      </w:r>
      <w:r w:rsidRPr="00E1756C">
        <w:rPr>
          <w:rFonts w:cs="Times New Roman"/>
          <w:i/>
          <w:sz w:val="28"/>
          <w:szCs w:val="28"/>
          <w:lang w:val="nl-NL" w:eastAsia="vi-VN"/>
        </w:rPr>
        <w:t>Tuổi trẻ là mùa xuân của nhân loại</w:t>
      </w:r>
      <w:r w:rsidRPr="00E1756C">
        <w:rPr>
          <w:rFonts w:cs="Times New Roman"/>
          <w:sz w:val="28"/>
          <w:szCs w:val="28"/>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E1756C">
        <w:rPr>
          <w:rFonts w:cs="Times New Roman"/>
          <w:iCs/>
          <w:sz w:val="28"/>
          <w:szCs w:val="28"/>
          <w:lang w:val="nl-NL" w:eastAsia="vi-VN"/>
        </w:rPr>
        <w:t>thành người vừa “hồng” vừa “chuyên”</w:t>
      </w:r>
      <w:r w:rsidRPr="00E1756C">
        <w:rPr>
          <w:rFonts w:cs="Times New Roman"/>
          <w:sz w:val="28"/>
          <w:szCs w:val="28"/>
          <w:lang w:val="nl-NL" w:eastAsia="vi-VN"/>
        </w:rPr>
        <w:t>. Trong Di chúc, Người dặn, “</w:t>
      </w:r>
      <w:r w:rsidRPr="00E1756C">
        <w:rPr>
          <w:rFonts w:cs="Times New Roman"/>
          <w:i/>
          <w:sz w:val="28"/>
          <w:szCs w:val="28"/>
          <w:shd w:val="clear" w:color="auto" w:fill="FFFFFF"/>
          <w:lang w:val="nl-NL"/>
        </w:rPr>
        <w:t>Bồi dưỡng thế hệ cách mạng cho đời sau là một việc rất quan trọng và rất cần thiết</w:t>
      </w:r>
      <w:r w:rsidRPr="00E1756C">
        <w:rPr>
          <w:rFonts w:cs="Times New Roman"/>
          <w:sz w:val="28"/>
          <w:szCs w:val="28"/>
          <w:lang w:val="nl-NL" w:eastAsia="vi-VN"/>
        </w:rPr>
        <w:t xml:space="preserve">”. </w:t>
      </w:r>
    </w:p>
    <w:p w14:paraId="728EED88" w14:textId="77777777" w:rsidR="00661E1C" w:rsidRPr="00E1756C" w:rsidRDefault="00661E1C" w:rsidP="00E1756C">
      <w:pPr>
        <w:shd w:val="clear" w:color="auto" w:fill="FFFFFF"/>
        <w:spacing w:line="312" w:lineRule="auto"/>
        <w:ind w:firstLine="567"/>
        <w:jc w:val="both"/>
        <w:rPr>
          <w:rFonts w:cs="Times New Roman"/>
          <w:sz w:val="28"/>
          <w:szCs w:val="28"/>
          <w:lang w:val="vi-VN" w:eastAsia="vi-VN"/>
        </w:rPr>
      </w:pPr>
      <w:r w:rsidRPr="00E1756C">
        <w:rPr>
          <w:rFonts w:cs="Times New Roman"/>
          <w:sz w:val="28"/>
          <w:szCs w:val="28"/>
          <w:lang w:val="nl-NL" w:eastAsia="vi-VN"/>
        </w:rPr>
        <w:t>Hồ Chí Minh yêu cầu</w:t>
      </w:r>
      <w:r w:rsidRPr="00E1756C">
        <w:rPr>
          <w:rFonts w:cs="Times New Roman"/>
          <w:sz w:val="28"/>
          <w:szCs w:val="28"/>
          <w:lang w:val="vi-VN" w:eastAsia="vi-VN"/>
        </w:rPr>
        <w:t xml:space="preserve"> </w:t>
      </w:r>
      <w:r w:rsidRPr="00E1756C">
        <w:rPr>
          <w:rFonts w:cs="Times New Roman"/>
          <w:sz w:val="28"/>
          <w:szCs w:val="28"/>
          <w:lang w:val="nl-NL" w:eastAsia="vi-VN"/>
        </w:rPr>
        <w:t>phải chú trọng</w:t>
      </w:r>
      <w:r w:rsidRPr="00E1756C">
        <w:rPr>
          <w:rFonts w:cs="Times New Roman"/>
          <w:sz w:val="28"/>
          <w:szCs w:val="28"/>
          <w:lang w:val="vi-VN" w:eastAsia="vi-VN"/>
        </w:rPr>
        <w:t xml:space="preserve"> </w:t>
      </w:r>
      <w:r w:rsidRPr="00E1756C">
        <w:rPr>
          <w:rFonts w:cs="Times New Roman"/>
          <w:sz w:val="28"/>
          <w:szCs w:val="28"/>
          <w:lang w:val="nl-NL" w:eastAsia="vi-VN"/>
        </w:rPr>
        <w:t xml:space="preserve">giáo dục và học tập đủ các mặt đạo đức cách mạng, văn hóa, kỹ thuật, lao động và sản xuất. </w:t>
      </w:r>
      <w:r w:rsidRPr="00E1756C">
        <w:rPr>
          <w:rFonts w:cs="Times New Roman"/>
          <w:sz w:val="28"/>
          <w:szCs w:val="28"/>
          <w:lang w:val="vi-VN" w:eastAsia="vi-VN"/>
        </w:rPr>
        <w:t>Dạy cũng như học phải biết chú trọng cả tài lẫn đức. Đức là </w:t>
      </w:r>
      <w:r w:rsidRPr="00E1756C">
        <w:rPr>
          <w:rFonts w:cs="Times New Roman"/>
          <w:iCs/>
          <w:sz w:val="28"/>
          <w:szCs w:val="28"/>
          <w:lang w:val="vi-VN" w:eastAsia="vi-VN"/>
        </w:rPr>
        <w:t>đạo đức cách mạng</w:t>
      </w:r>
      <w:r w:rsidRPr="00E1756C">
        <w:rPr>
          <w:rFonts w:cs="Times New Roman"/>
          <w:sz w:val="28"/>
          <w:szCs w:val="28"/>
          <w:lang w:val="vi-VN" w:eastAsia="vi-VN"/>
        </w:rPr>
        <w:t>. Đó là cái gốc, rất là quan trọng.</w:t>
      </w:r>
      <w:r w:rsidRPr="00E1756C">
        <w:rPr>
          <w:rFonts w:cs="Times New Roman"/>
          <w:i/>
          <w:iCs/>
          <w:sz w:val="28"/>
          <w:szCs w:val="28"/>
          <w:lang w:val="vi-VN" w:eastAsia="vi-VN"/>
        </w:rPr>
        <w:t> </w:t>
      </w:r>
      <w:r w:rsidRPr="00E1756C">
        <w:rPr>
          <w:rFonts w:cs="Times New Roman"/>
          <w:iCs/>
          <w:sz w:val="28"/>
          <w:szCs w:val="28"/>
          <w:lang w:val="vi-VN" w:eastAsia="vi-VN"/>
        </w:rPr>
        <w:t>G</w:t>
      </w:r>
      <w:r w:rsidRPr="00E1756C">
        <w:rPr>
          <w:rFonts w:cs="Times New Roman"/>
          <w:sz w:val="28"/>
          <w:szCs w:val="28"/>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E1756C">
        <w:rPr>
          <w:rFonts w:cs="Times New Roman"/>
          <w:i/>
          <w:iCs/>
          <w:sz w:val="28"/>
          <w:szCs w:val="28"/>
          <w:lang w:val="vi-VN" w:eastAsia="vi-VN"/>
        </w:rPr>
        <w:t> </w:t>
      </w:r>
      <w:r w:rsidRPr="00E1756C">
        <w:rPr>
          <w:rFonts w:cs="Times New Roman"/>
          <w:sz w:val="28"/>
          <w:szCs w:val="28"/>
          <w:lang w:val="vi-VN" w:eastAsia="vi-VN"/>
        </w:rPr>
        <w:t>đạo đức cách mạng, trình độ chính trị, học vấn, khoa học, kỹ thuật và quân sự;</w:t>
      </w:r>
      <w:r w:rsidRPr="00E1756C">
        <w:rPr>
          <w:rFonts w:cs="Times New Roman"/>
          <w:i/>
          <w:iCs/>
          <w:sz w:val="28"/>
          <w:szCs w:val="28"/>
          <w:lang w:val="vi-VN" w:eastAsia="vi-VN"/>
        </w:rPr>
        <w:t> </w:t>
      </w:r>
      <w:r w:rsidRPr="00E1756C">
        <w:rPr>
          <w:rFonts w:cs="Times New Roman"/>
          <w:sz w:val="28"/>
          <w:szCs w:val="28"/>
          <w:lang w:val="vi-VN" w:eastAsia="vi-VN"/>
        </w:rPr>
        <w:t xml:space="preserve">nếp sống văn hóa, thể chất cho tuổi trẻ. </w:t>
      </w:r>
    </w:p>
    <w:p w14:paraId="362696C3" w14:textId="58799341" w:rsidR="00CE6CAE" w:rsidRPr="00E1756C" w:rsidRDefault="00661E1C" w:rsidP="00E1756C">
      <w:pPr>
        <w:shd w:val="clear" w:color="auto" w:fill="FFFFFF"/>
        <w:spacing w:line="312" w:lineRule="auto"/>
        <w:ind w:firstLine="567"/>
        <w:jc w:val="both"/>
        <w:outlineLvl w:val="1"/>
        <w:rPr>
          <w:rFonts w:cs="Times New Roman"/>
          <w:sz w:val="28"/>
          <w:szCs w:val="28"/>
          <w:lang w:val="vi-VN" w:eastAsia="vi-VN"/>
        </w:rPr>
      </w:pPr>
      <w:bookmarkStart w:id="13" w:name="_Toc19021218"/>
      <w:bookmarkStart w:id="14" w:name="_Toc19021490"/>
      <w:bookmarkStart w:id="15" w:name="_Toc19021693"/>
      <w:bookmarkStart w:id="16" w:name="_Toc19083657"/>
      <w:r w:rsidRPr="00E1756C">
        <w:rPr>
          <w:rFonts w:cs="Times New Roman"/>
          <w:bCs/>
          <w:sz w:val="28"/>
          <w:szCs w:val="28"/>
          <w:lang w:val="vi-VN" w:eastAsia="vi-VN"/>
        </w:rPr>
        <w:t>Theo Hồ Chí Minh, phương pháp giáo dục, bồi dưỡng thế hệ trẻ</w:t>
      </w:r>
      <w:r w:rsidRPr="00E1756C">
        <w:rPr>
          <w:rFonts w:cs="Times New Roman"/>
          <w:sz w:val="28"/>
          <w:szCs w:val="28"/>
          <w:lang w:val="vi-VN" w:eastAsia="vi-VN"/>
        </w:rPr>
        <w:t xml:space="preserve"> phải phù hợp với đối tượng, giáo dục là một khoa học</w:t>
      </w:r>
      <w:bookmarkEnd w:id="13"/>
      <w:bookmarkEnd w:id="14"/>
      <w:bookmarkEnd w:id="15"/>
      <w:bookmarkEnd w:id="16"/>
      <w:r w:rsidRPr="00E1756C">
        <w:rPr>
          <w:rFonts w:cs="Times New Roman"/>
          <w:sz w:val="28"/>
          <w:szCs w:val="28"/>
          <w:lang w:val="vi-VN" w:eastAsia="vi-VN"/>
        </w:rPr>
        <w:t>.</w:t>
      </w:r>
    </w:p>
    <w:p w14:paraId="29D20A9F" w14:textId="122F44B2" w:rsidR="00CE6CAE" w:rsidRPr="00E1756C" w:rsidRDefault="00CE6CAE" w:rsidP="00E1756C">
      <w:pPr>
        <w:pStyle w:val="NormalWeb"/>
        <w:shd w:val="clear" w:color="auto" w:fill="FFFFFF"/>
        <w:spacing w:before="0" w:beforeAutospacing="0" w:after="75" w:afterAutospacing="0" w:line="312" w:lineRule="auto"/>
        <w:ind w:firstLine="567"/>
        <w:jc w:val="both"/>
        <w:rPr>
          <w:sz w:val="28"/>
          <w:szCs w:val="28"/>
          <w:lang w:val="vi-VN"/>
        </w:rPr>
      </w:pPr>
      <w:r w:rsidRPr="00E1756C">
        <w:rPr>
          <w:sz w:val="28"/>
          <w:szCs w:val="28"/>
          <w:lang w:val="vi-VN"/>
        </w:rPr>
        <w:t xml:space="preserve">Quan điểm trên thể hiện chiến lược của Hồ Chí Minh đối với vận mệnh của cả dân tộc và trở thành tư tưởng chỉ đạo xuyên suốt trong đường lối, chính sách của Đảng và Nhà nước về công tác giáo dục đạo đức thanh niên nhằm chăm lo bồi dưỡng, phát huy sức mạnh của thanh niên trong công cuộc xây dựng và bảo vệ Tổ quốc Việt Nam xã hội chủ nghĩa. Vì vậy trong các Văn kiện Đại hội Đảng khẳng định: Làm tốt công tác giáo dục chính trị, tư tưởng, truyền thống, lý tưởng, đạo đức và lối sống, tạo điều kiện học tập, lao động, giải trí, phát triển thể lực và trí tuệ cho thanh niên Việt Nam. Để đào tạo và phát triển toàn diện thanh niên Việt Nam nói chung, giáo dục đạo đức thanh niên phục vụ đắc lực cho sự nghiệp đổi mới, công nghiệp hóa, hiện đại hóa đất nước và hội nhập quốc tế nói riêng, Đảng ta rất quan tâm đến việc đổi mới toàn diện giáo dục và đào tạo,  luôn “coi đầu tư cho giáo dục là đầu tư cơ bản, quan trọng nhất cho sự phát triển toàn diện của đất nước. Gắn chiến lược phát triển giáo dục với chiến lược phát triển kinh tế - xã hội. Đổi mới nền giáo dục với cách làm thích hợp trên các mặt tổ chức và quản lý, dạy và học, </w:t>
      </w:r>
      <w:r w:rsidRPr="00E1756C">
        <w:rPr>
          <w:sz w:val="28"/>
          <w:szCs w:val="28"/>
          <w:lang w:val="vi-VN"/>
        </w:rPr>
        <w:lastRenderedPageBreak/>
        <w:t>nghiên cứu và ứng dụng; quan tâm đến nâng cao dân trí, coi trọng giáo dục nhân cách, lý tưởng, đạo đức, trí lực và thể lực; gắn học với hành, lý thuyết với thực tiễn; ra sức phấn đấu xây dựng một nền giáo dục tiên tiến có quy mô, trình độ và cơ cấu ngành nghề hợp lý. Đó là nền giáo dục thấm nhuần sâu sắc tính nhân dân, tính dân tộc và tính hiện đại.</w:t>
      </w:r>
    </w:p>
    <w:p w14:paraId="0031A8A4" w14:textId="3E69225A" w:rsidR="00CE6CAE" w:rsidRPr="00E1756C" w:rsidRDefault="0028598C" w:rsidP="00E1756C">
      <w:pPr>
        <w:spacing w:after="0" w:line="312" w:lineRule="auto"/>
        <w:ind w:firstLine="567"/>
        <w:jc w:val="both"/>
        <w:rPr>
          <w:rFonts w:cs="Times New Roman"/>
          <w:b/>
          <w:bCs/>
          <w:i/>
          <w:iCs/>
          <w:sz w:val="28"/>
          <w:szCs w:val="28"/>
          <w:lang w:val="vi-VN"/>
        </w:rPr>
      </w:pPr>
      <w:r w:rsidRPr="00E1756C">
        <w:rPr>
          <w:rFonts w:cs="Times New Roman"/>
          <w:b/>
          <w:bCs/>
          <w:sz w:val="28"/>
          <w:szCs w:val="28"/>
          <w:lang w:val="vi-VN"/>
        </w:rPr>
        <w:t xml:space="preserve">Phần 2 : </w:t>
      </w:r>
      <w:r w:rsidR="00661E1C" w:rsidRPr="00E1756C">
        <w:rPr>
          <w:rFonts w:cs="Times New Roman"/>
          <w:b/>
          <w:bCs/>
          <w:i/>
          <w:iCs/>
          <w:sz w:val="28"/>
          <w:szCs w:val="28"/>
          <w:lang w:val="vi-VN"/>
        </w:rPr>
        <w:t>Thực trạng lối sống đạo đức củ</w:t>
      </w:r>
      <w:r w:rsidR="00D4568F" w:rsidRPr="00E1756C">
        <w:rPr>
          <w:rFonts w:cs="Times New Roman"/>
          <w:b/>
          <w:bCs/>
          <w:i/>
          <w:iCs/>
          <w:sz w:val="28"/>
          <w:szCs w:val="28"/>
          <w:lang w:val="vi-VN"/>
        </w:rPr>
        <w:t xml:space="preserve">a </w:t>
      </w:r>
      <w:r w:rsidR="00D4568F" w:rsidRPr="00E1756C">
        <w:rPr>
          <w:rFonts w:cs="Times New Roman"/>
          <w:b/>
          <w:bCs/>
          <w:i/>
          <w:iCs/>
          <w:sz w:val="28"/>
          <w:szCs w:val="28"/>
        </w:rPr>
        <w:t>thanh niên</w:t>
      </w:r>
      <w:r w:rsidR="00661E1C" w:rsidRPr="00E1756C">
        <w:rPr>
          <w:rFonts w:cs="Times New Roman"/>
          <w:b/>
          <w:bCs/>
          <w:i/>
          <w:iCs/>
          <w:sz w:val="28"/>
          <w:szCs w:val="28"/>
          <w:lang w:val="vi-VN"/>
        </w:rPr>
        <w:t xml:space="preserve"> hiện nay</w:t>
      </w:r>
    </w:p>
    <w:p w14:paraId="58A8DD04" w14:textId="77777777" w:rsidR="001B3D1E" w:rsidRDefault="001B3D1E" w:rsidP="005D0E3F">
      <w:pPr>
        <w:spacing w:before="120" w:after="120" w:line="360" w:lineRule="auto"/>
        <w:ind w:firstLine="720"/>
        <w:jc w:val="both"/>
        <w:rPr>
          <w:rFonts w:cs="Times New Roman"/>
          <w:sz w:val="28"/>
          <w:szCs w:val="28"/>
        </w:rPr>
      </w:pPr>
      <w:proofErr w:type="gramStart"/>
      <w:r>
        <w:rPr>
          <w:rFonts w:cs="Times New Roman"/>
          <w:sz w:val="28"/>
          <w:szCs w:val="28"/>
        </w:rPr>
        <w:t>Hiện nay, c</w:t>
      </w:r>
      <w:r w:rsidRPr="00502C9E">
        <w:rPr>
          <w:rFonts w:cs="Times New Roman"/>
          <w:sz w:val="28"/>
          <w:szCs w:val="28"/>
        </w:rPr>
        <w:t>ó rất nhiều bạn trẻ đã nỗ lực hết mình cho việc học tập.</w:t>
      </w:r>
      <w:proofErr w:type="gramEnd"/>
      <w:r w:rsidRPr="00502C9E">
        <w:rPr>
          <w:rFonts w:cs="Times New Roman"/>
          <w:sz w:val="28"/>
          <w:szCs w:val="28"/>
        </w:rPr>
        <w:t xml:space="preserve"> Nhiều bạn đã đem hết tài năng và trí tuệ của mình để mang vinh quang về cho Tổ Quốc trong các cuộc thi mang tầm cỡ quốc tế như: robocon châu Á Thái Bình Dương, cuộc thi Olympic toán và vật lí quốc tế…Đáng xúc động hơn có những bạn </w:t>
      </w:r>
      <w:proofErr w:type="gramStart"/>
      <w:r w:rsidRPr="00502C9E">
        <w:rPr>
          <w:rFonts w:cs="Times New Roman"/>
          <w:sz w:val="28"/>
          <w:szCs w:val="28"/>
        </w:rPr>
        <w:t>trẻ  xuất</w:t>
      </w:r>
      <w:proofErr w:type="gramEnd"/>
      <w:r w:rsidRPr="00502C9E">
        <w:rPr>
          <w:rFonts w:cs="Times New Roman"/>
          <w:sz w:val="28"/>
          <w:szCs w:val="28"/>
        </w:rPr>
        <w:t xml:space="preserve"> thân trong những gia đình nghèo khó nhưng biết vượt lên hoàn cảnh để vươn tới tầm cao của tri thức. </w:t>
      </w:r>
      <w:proofErr w:type="gramStart"/>
      <w:r w:rsidRPr="00502C9E">
        <w:rPr>
          <w:rFonts w:cs="Times New Roman"/>
          <w:sz w:val="28"/>
          <w:szCs w:val="28"/>
        </w:rPr>
        <w:t>Ngoài việc học tập, các bạn đã làm tất cả những công việc để có tiền phụ giúp cha mẹ.</w:t>
      </w:r>
      <w:proofErr w:type="gramEnd"/>
      <w:r w:rsidRPr="00502C9E">
        <w:rPr>
          <w:rFonts w:cs="Times New Roman"/>
          <w:sz w:val="28"/>
          <w:szCs w:val="28"/>
        </w:rPr>
        <w:t xml:space="preserve"> </w:t>
      </w:r>
    </w:p>
    <w:p w14:paraId="6133DADC" w14:textId="77777777" w:rsidR="001B3D1E" w:rsidRDefault="001B3D1E" w:rsidP="005D0E3F">
      <w:pPr>
        <w:spacing w:before="120" w:after="120" w:line="360" w:lineRule="auto"/>
        <w:ind w:firstLine="720"/>
        <w:jc w:val="both"/>
        <w:rPr>
          <w:rFonts w:cs="Times New Roman"/>
          <w:sz w:val="28"/>
          <w:szCs w:val="28"/>
        </w:rPr>
      </w:pPr>
      <w:r w:rsidRPr="00502C9E">
        <w:rPr>
          <w:rFonts w:cs="Times New Roman"/>
          <w:sz w:val="28"/>
          <w:szCs w:val="28"/>
        </w:rPr>
        <w:t xml:space="preserve">Một bộ phận thanh, thiếu niên hiện nay tích cực tham gia vào các hoạt động xã hội, tình nguyện…Có lối sống lành mạnh, đoàn kết trong học tập, trong </w:t>
      </w:r>
      <w:proofErr w:type="gramStart"/>
      <w:r w:rsidRPr="00502C9E">
        <w:rPr>
          <w:rFonts w:cs="Times New Roman"/>
          <w:sz w:val="28"/>
          <w:szCs w:val="28"/>
        </w:rPr>
        <w:t>lao</w:t>
      </w:r>
      <w:proofErr w:type="gramEnd"/>
      <w:r w:rsidRPr="00502C9E">
        <w:rPr>
          <w:rFonts w:cs="Times New Roman"/>
          <w:sz w:val="28"/>
          <w:szCs w:val="28"/>
        </w:rPr>
        <w:t xml:space="preserve"> động</w:t>
      </w:r>
      <w:r>
        <w:rPr>
          <w:rFonts w:cs="Times New Roman"/>
          <w:sz w:val="28"/>
          <w:szCs w:val="28"/>
        </w:rPr>
        <w:t>.</w:t>
      </w:r>
      <w:r w:rsidRPr="00502C9E">
        <w:rPr>
          <w:rFonts w:cs="Times New Roman"/>
          <w:sz w:val="28"/>
          <w:szCs w:val="28"/>
        </w:rPr>
        <w:t xml:space="preserve"> </w:t>
      </w:r>
    </w:p>
    <w:p w14:paraId="1D602628" w14:textId="77777777" w:rsidR="001B3D1E" w:rsidRDefault="001B3D1E" w:rsidP="005D0E3F">
      <w:pPr>
        <w:spacing w:before="120" w:after="120" w:line="360" w:lineRule="auto"/>
        <w:ind w:firstLine="720"/>
        <w:jc w:val="both"/>
        <w:rPr>
          <w:rFonts w:cs="Times New Roman"/>
          <w:sz w:val="28"/>
          <w:szCs w:val="28"/>
        </w:rPr>
      </w:pPr>
      <w:r w:rsidRPr="00502C9E">
        <w:rPr>
          <w:rFonts w:cs="Times New Roman"/>
          <w:sz w:val="28"/>
          <w:szCs w:val="28"/>
        </w:rPr>
        <w:t>Có ý chí, có nghị lực, kiên trì, bền bỉ trong việc bồi dưỡng, nâng cao trình độ chuyên môn, phẩm chất đạo đức…</w:t>
      </w:r>
    </w:p>
    <w:p w14:paraId="0CA48628" w14:textId="77777777" w:rsidR="001B3D1E" w:rsidRDefault="001B3D1E" w:rsidP="005D0E3F">
      <w:pPr>
        <w:spacing w:before="120" w:after="120" w:line="360" w:lineRule="auto"/>
        <w:ind w:firstLine="720"/>
        <w:jc w:val="both"/>
        <w:rPr>
          <w:rFonts w:cs="Times New Roman"/>
          <w:sz w:val="28"/>
          <w:szCs w:val="28"/>
        </w:rPr>
      </w:pPr>
      <w:r w:rsidRPr="00502C9E">
        <w:rPr>
          <w:rFonts w:cs="Times New Roman"/>
          <w:sz w:val="28"/>
          <w:szCs w:val="28"/>
        </w:rPr>
        <w:t>Các bạn mãi là những bông hoa đẹp trong vườn hoa của dân tộc Việ</w:t>
      </w:r>
      <w:r>
        <w:rPr>
          <w:rFonts w:cs="Times New Roman"/>
          <w:sz w:val="28"/>
          <w:szCs w:val="28"/>
        </w:rPr>
        <w:t xml:space="preserve">t Nam - </w:t>
      </w:r>
      <w:r w:rsidRPr="00502C9E">
        <w:rPr>
          <w:rFonts w:cs="Times New Roman"/>
          <w:sz w:val="28"/>
          <w:szCs w:val="28"/>
        </w:rPr>
        <w:t xml:space="preserve">một tương lai tươi sáng đang chờ các bạn ở phía trước. Các bạn cũng chính là những người tiếp </w:t>
      </w:r>
      <w:proofErr w:type="gramStart"/>
      <w:r w:rsidRPr="00502C9E">
        <w:rPr>
          <w:rFonts w:cs="Times New Roman"/>
          <w:sz w:val="28"/>
          <w:szCs w:val="28"/>
        </w:rPr>
        <w:t>thu</w:t>
      </w:r>
      <w:proofErr w:type="gramEnd"/>
      <w:r w:rsidRPr="00502C9E">
        <w:rPr>
          <w:rFonts w:cs="Times New Roman"/>
          <w:sz w:val="28"/>
          <w:szCs w:val="28"/>
        </w:rPr>
        <w:t xml:space="preserve"> và thực hành tốt tấm gương đạo đức Hồ Chí Minh vì trong trái tim các bạn luôn tâm niệm rằng</w:t>
      </w:r>
      <w:r>
        <w:rPr>
          <w:rFonts w:cs="Times New Roman"/>
          <w:sz w:val="28"/>
          <w:szCs w:val="28"/>
        </w:rPr>
        <w:t>:”</w:t>
      </w:r>
      <w:r w:rsidRPr="00502C9E">
        <w:rPr>
          <w:rFonts w:cs="Times New Roman"/>
          <w:sz w:val="28"/>
          <w:szCs w:val="28"/>
        </w:rPr>
        <w:t>Đừng hỏi tổ quốc đã làm gì cho ta mà hãy tự hỏi ta đã làm gì cho Tổ Quố</w:t>
      </w:r>
      <w:r>
        <w:rPr>
          <w:rFonts w:cs="Times New Roman"/>
          <w:sz w:val="28"/>
          <w:szCs w:val="28"/>
        </w:rPr>
        <w:t>c hôm nay”.</w:t>
      </w:r>
    </w:p>
    <w:p w14:paraId="01A05431" w14:textId="438B7BD8" w:rsidR="00CE6CAE" w:rsidRPr="00E1756C" w:rsidRDefault="00980A37" w:rsidP="00E1756C">
      <w:pPr>
        <w:spacing w:after="0" w:line="312" w:lineRule="auto"/>
        <w:ind w:firstLine="567"/>
        <w:jc w:val="both"/>
        <w:rPr>
          <w:rFonts w:cs="Times New Roman"/>
          <w:sz w:val="28"/>
          <w:szCs w:val="28"/>
          <w:shd w:val="clear" w:color="auto" w:fill="FFFFFF"/>
        </w:rPr>
      </w:pPr>
      <w:r w:rsidRPr="00E1756C">
        <w:rPr>
          <w:rFonts w:cs="Times New Roman"/>
          <w:sz w:val="28"/>
          <w:szCs w:val="28"/>
          <w:shd w:val="clear" w:color="auto" w:fill="FFFFFF"/>
        </w:rPr>
        <w:t>-T</w:t>
      </w:r>
      <w:r w:rsidR="00CE6CAE" w:rsidRPr="00E1756C">
        <w:rPr>
          <w:rFonts w:cs="Times New Roman"/>
          <w:sz w:val="28"/>
          <w:szCs w:val="28"/>
          <w:shd w:val="clear" w:color="auto" w:fill="FFFFFF"/>
        </w:rPr>
        <w:t xml:space="preserve">hanh niên đã góp phát triển toàn diện đáp ứng yêu cầu sự nghiệp đổi mới. Tuổi trẻ Việt Nam ngày càng có môi trường, điều kiện tốt hơn để học tập, rèn luyện, trưởng thành, góp phần nâng cao trình độ, hình thành lý tưởng cách mạng, đạo đức, lối sống văn hóa, từng bước hoàn thành nhân cách. Phần đông thanh niên tin tưởng vào sự lãnh đạo của Đảng và con đường phát triển của đất nước; sống có trách nhiệm với Tổ quốc, gia đình và bản thân; có ước mơ, hoài bão; có kiến thức, kỹ năng, sức khỏe tốt, tư duy năng động, sáng tạo, dám nghĩ, dám làm. Tuyệt đại </w:t>
      </w:r>
      <w:r w:rsidR="00CE6CAE" w:rsidRPr="00E1756C">
        <w:rPr>
          <w:rFonts w:cs="Times New Roman"/>
          <w:sz w:val="28"/>
          <w:szCs w:val="28"/>
          <w:shd w:val="clear" w:color="auto" w:fill="FFFFFF"/>
        </w:rPr>
        <w:lastRenderedPageBreak/>
        <w:t>đa số thanh niên Việt Nam luôn tin tưởng và đồng thuận với đường lối chính trị của Đảng, chấp hành chính sách, pháp luật của Nhà nước, ra sức học tập, rèn luyện và lao động sản xuất, góp phần không nhỏ vào sự ổn định của đất nước, của chế độ và cùng làm nên những thành tựu to lớn trong phát triển kinh tế - xã hội và văn hóa của đất nước. </w:t>
      </w:r>
    </w:p>
    <w:p w14:paraId="018C96AB" w14:textId="77777777" w:rsidR="00CE6CAE" w:rsidRPr="00E1756C" w:rsidRDefault="00CE6CAE" w:rsidP="00E1756C">
      <w:pPr>
        <w:spacing w:after="0" w:line="312" w:lineRule="auto"/>
        <w:ind w:firstLine="567"/>
        <w:jc w:val="both"/>
        <w:rPr>
          <w:rFonts w:cs="Times New Roman"/>
          <w:sz w:val="28"/>
          <w:szCs w:val="28"/>
          <w:shd w:val="clear" w:color="auto" w:fill="FFFFFF"/>
        </w:rPr>
      </w:pPr>
      <w:r w:rsidRPr="00E1756C">
        <w:rPr>
          <w:rFonts w:cs="Times New Roman"/>
          <w:sz w:val="28"/>
          <w:szCs w:val="28"/>
          <w:shd w:val="clear" w:color="auto" w:fill="FFFFFF"/>
        </w:rPr>
        <w:t>- Thanh niên luôn cảm thấy tự hào về dân tộc, có niềm tin vào sự lãnh đạo của Đảng và sự nghiệp đổi mới của đất nước. Theo kết quả khảo sát của Viện nghiên cứu Thanh niên: Có 61</w:t>
      </w:r>
      <w:proofErr w:type="gramStart"/>
      <w:r w:rsidRPr="00E1756C">
        <w:rPr>
          <w:rFonts w:cs="Times New Roman"/>
          <w:sz w:val="28"/>
          <w:szCs w:val="28"/>
          <w:shd w:val="clear" w:color="auto" w:fill="FFFFFF"/>
        </w:rPr>
        <w:t>,2</w:t>
      </w:r>
      <w:proofErr w:type="gramEnd"/>
      <w:r w:rsidRPr="00E1756C">
        <w:rPr>
          <w:rFonts w:cs="Times New Roman"/>
          <w:sz w:val="28"/>
          <w:szCs w:val="28"/>
          <w:shd w:val="clear" w:color="auto" w:fill="FFFFFF"/>
        </w:rPr>
        <w:t xml:space="preserve">% thanh niên cảm thấy phấn khởi và tin tưởng vào các giải pháp ổn định kinh tế của Chính phủ, 21,7% thanh niên tin tưởng nhưng cho rằng đất nước còn nhiều vấn đề phải tiếp tục giải quyết để nền kinh tế phát triển bền vững hơn(10). </w:t>
      </w:r>
      <w:proofErr w:type="gramStart"/>
      <w:r w:rsidRPr="00E1756C">
        <w:rPr>
          <w:rFonts w:cs="Times New Roman"/>
          <w:sz w:val="28"/>
          <w:szCs w:val="28"/>
          <w:shd w:val="clear" w:color="auto" w:fill="FFFFFF"/>
        </w:rPr>
        <w:t>Đồng thời, số lượng thanh niên Việt Nam hiện nay mong muốn vào Đoàn Thanh niên Cộng sản Hồ Chí Minh, vào Đảng Cộng sản Việt Nam cũng không ngừng tăng lên.</w:t>
      </w:r>
      <w:proofErr w:type="gramEnd"/>
    </w:p>
    <w:p w14:paraId="2FB57F81" w14:textId="13B04F43" w:rsidR="00CE6CAE" w:rsidRDefault="00CE6CAE" w:rsidP="00E1756C">
      <w:pPr>
        <w:spacing w:after="0" w:line="312" w:lineRule="auto"/>
        <w:ind w:firstLine="567"/>
        <w:jc w:val="both"/>
        <w:rPr>
          <w:rFonts w:cs="Times New Roman"/>
          <w:sz w:val="28"/>
          <w:szCs w:val="28"/>
          <w:shd w:val="clear" w:color="auto" w:fill="FFFFFF"/>
        </w:rPr>
      </w:pPr>
      <w:r w:rsidRPr="00E1756C">
        <w:rPr>
          <w:rFonts w:cs="Times New Roman"/>
          <w:sz w:val="28"/>
          <w:szCs w:val="28"/>
          <w:shd w:val="clear" w:color="auto" w:fill="FFFFFF"/>
        </w:rPr>
        <w:t xml:space="preserve">- Một bộ phận thanh niên tiên tiến, đi đầu trên nhiều lĩnh vực, có thái độ, nhận </w:t>
      </w:r>
      <w:proofErr w:type="gramStart"/>
      <w:r w:rsidRPr="00E1756C">
        <w:rPr>
          <w:rFonts w:cs="Times New Roman"/>
          <w:sz w:val="28"/>
          <w:szCs w:val="28"/>
          <w:shd w:val="clear" w:color="auto" w:fill="FFFFFF"/>
        </w:rPr>
        <w:t>thức</w:t>
      </w:r>
      <w:proofErr w:type="gramEnd"/>
      <w:r w:rsidRPr="00E1756C">
        <w:rPr>
          <w:rFonts w:cs="Times New Roman"/>
          <w:sz w:val="28"/>
          <w:szCs w:val="28"/>
          <w:shd w:val="clear" w:color="auto" w:fill="FFFFFF"/>
        </w:rPr>
        <w:t xml:space="preserve"> tốt và ý thức chính trị cao, có ý chí vươn lên, phát huy mạnh mẽ truyền thống xung kích của những thế hệ thanh niên lớp trước, trở thành tấm gương sáng cho đông đảo thanh niên noi theo. Thanh niên tham gia ngày càng nhiều và hiệu quả vào sự nghiệp phát triển kinh tế - xã hội, giữ vững quốc phòng </w:t>
      </w:r>
      <w:proofErr w:type="gramStart"/>
      <w:r w:rsidRPr="00E1756C">
        <w:rPr>
          <w:rFonts w:cs="Times New Roman"/>
          <w:sz w:val="28"/>
          <w:szCs w:val="28"/>
          <w:shd w:val="clear" w:color="auto" w:fill="FFFFFF"/>
        </w:rPr>
        <w:t>an</w:t>
      </w:r>
      <w:proofErr w:type="gramEnd"/>
      <w:r w:rsidRPr="00E1756C">
        <w:rPr>
          <w:rFonts w:cs="Times New Roman"/>
          <w:sz w:val="28"/>
          <w:szCs w:val="28"/>
          <w:shd w:val="clear" w:color="auto" w:fill="FFFFFF"/>
        </w:rPr>
        <w:t xml:space="preserve"> ninh của đất nước. </w:t>
      </w:r>
      <w:proofErr w:type="gramStart"/>
      <w:r w:rsidRPr="00E1756C">
        <w:rPr>
          <w:rFonts w:cs="Times New Roman"/>
          <w:sz w:val="28"/>
          <w:szCs w:val="28"/>
          <w:shd w:val="clear" w:color="auto" w:fill="FFFFFF"/>
        </w:rPr>
        <w:t>Ở nhiều cuộc thi trí tuệ thế giới, thanh niên nước ta luôn đạt giải cao.</w:t>
      </w:r>
      <w:proofErr w:type="gramEnd"/>
      <w:r w:rsidRPr="00E1756C">
        <w:rPr>
          <w:rFonts w:cs="Times New Roman"/>
          <w:sz w:val="28"/>
          <w:szCs w:val="28"/>
          <w:shd w:val="clear" w:color="auto" w:fill="FFFFFF"/>
        </w:rPr>
        <w:t xml:space="preserve"> </w:t>
      </w:r>
    </w:p>
    <w:p w14:paraId="1594B51C" w14:textId="77777777" w:rsidR="001B3D1E" w:rsidRDefault="001B3D1E" w:rsidP="005D0E3F">
      <w:pPr>
        <w:spacing w:before="120" w:after="120" w:line="360" w:lineRule="auto"/>
        <w:ind w:firstLine="720"/>
        <w:jc w:val="both"/>
        <w:rPr>
          <w:rFonts w:cs="Times New Roman"/>
          <w:sz w:val="28"/>
          <w:szCs w:val="28"/>
        </w:rPr>
      </w:pPr>
      <w:r>
        <w:rPr>
          <w:rFonts w:cs="Times New Roman"/>
          <w:sz w:val="28"/>
          <w:szCs w:val="28"/>
        </w:rPr>
        <w:t>Bên cạnh đó, vẫn còn tồn tại một số hạn chế như: Ý</w:t>
      </w:r>
      <w:r w:rsidRPr="00502C9E">
        <w:rPr>
          <w:rFonts w:cs="Times New Roman"/>
          <w:sz w:val="28"/>
          <w:szCs w:val="28"/>
        </w:rPr>
        <w:t xml:space="preserve"> chí, khát vọng vươn lên trong công việc, cuộc sống, tình yêu thương với quê hương, đất nước; kỹ năng sống; hoạt động thực tiễn; khả năng chịu đựng những khó khăn, vất vả ở vùng sâu, vùng xa, vùng biên giới của thanh</w:t>
      </w:r>
      <w:r w:rsidRPr="00502C9E">
        <w:rPr>
          <w:sz w:val="27"/>
          <w:szCs w:val="27"/>
          <w:lang w:val="vi-VN" w:eastAsia="vi-VN"/>
        </w:rPr>
        <w:t xml:space="preserve"> </w:t>
      </w:r>
      <w:r w:rsidRPr="00502C9E">
        <w:rPr>
          <w:rFonts w:cs="Times New Roman"/>
          <w:sz w:val="28"/>
          <w:szCs w:val="28"/>
        </w:rPr>
        <w:t>niên vẫn chưa nhiều, chủ yếu chọn nơi sinh sống, làm việc có nhiều thuận lợi, điều kiện về cơ sở vật chất, kinh tế; một số thanh niên thiếu tu dưỡng phấn đấu rèn luyện, học tập, sống buông thả, thờ ơ, bàng quan với bản thân, gia đình và xã hội; thậm chí có nhiều thanh niên vi phạm pháp luật còn tụ tập nhau đua xe, không tuân theo luật giao thông vẫn xuất hiện nhan nhản, đánh nhau</w:t>
      </w:r>
      <w:r>
        <w:rPr>
          <w:rFonts w:cs="Times New Roman"/>
          <w:sz w:val="28"/>
          <w:szCs w:val="28"/>
        </w:rPr>
        <w:t xml:space="preserve">, trộm cắp, </w:t>
      </w:r>
      <w:r w:rsidRPr="003F3FDF">
        <w:rPr>
          <w:rFonts w:cs="Times New Roman"/>
          <w:sz w:val="28"/>
          <w:szCs w:val="28"/>
        </w:rPr>
        <w:t>con không tôn trọng cha mẹ, thầy cô giáo, cháu đối xử tệ với ông bà, bạo lực học đường, tội phạm tuổi vị thành niê</w:t>
      </w:r>
      <w:r>
        <w:rPr>
          <w:rFonts w:cs="Times New Roman"/>
          <w:sz w:val="28"/>
          <w:szCs w:val="28"/>
        </w:rPr>
        <w:t xml:space="preserve">n…ngày </w:t>
      </w:r>
      <w:r w:rsidRPr="00502C9E">
        <w:rPr>
          <w:rFonts w:cs="Times New Roman"/>
          <w:sz w:val="28"/>
          <w:szCs w:val="28"/>
        </w:rPr>
        <w:t>càng tăng lên.</w:t>
      </w:r>
    </w:p>
    <w:p w14:paraId="04F4AF45" w14:textId="77777777" w:rsidR="001B3D1E" w:rsidRDefault="001B3D1E" w:rsidP="005D0E3F">
      <w:pPr>
        <w:spacing w:before="120" w:after="120" w:line="360" w:lineRule="auto"/>
        <w:ind w:firstLine="720"/>
        <w:jc w:val="both"/>
        <w:rPr>
          <w:rFonts w:cs="Times New Roman"/>
          <w:sz w:val="28"/>
          <w:szCs w:val="28"/>
        </w:rPr>
      </w:pPr>
      <w:r w:rsidRPr="00502C9E">
        <w:rPr>
          <w:rFonts w:cs="Times New Roman"/>
          <w:sz w:val="28"/>
          <w:szCs w:val="28"/>
        </w:rPr>
        <w:t>Vẫn còn một bộ phận thanh thiếu niên có lối sống tiêu cực, ỷ lại vào người khác, lối sống thực dụn</w:t>
      </w:r>
      <w:r>
        <w:rPr>
          <w:rFonts w:cs="Times New Roman"/>
          <w:sz w:val="28"/>
          <w:szCs w:val="28"/>
        </w:rPr>
        <w:t>g, cá nhân</w:t>
      </w:r>
      <w:r>
        <w:t>…</w:t>
      </w:r>
      <w:r w:rsidRPr="00502C9E">
        <w:rPr>
          <w:rFonts w:cs="Times New Roman"/>
          <w:sz w:val="28"/>
          <w:szCs w:val="28"/>
        </w:rPr>
        <w:t xml:space="preserve"> Chạy </w:t>
      </w:r>
      <w:proofErr w:type="gramStart"/>
      <w:r w:rsidRPr="00502C9E">
        <w:rPr>
          <w:rFonts w:cs="Times New Roman"/>
          <w:sz w:val="28"/>
          <w:szCs w:val="28"/>
        </w:rPr>
        <w:t>theo</w:t>
      </w:r>
      <w:proofErr w:type="gramEnd"/>
      <w:r w:rsidRPr="00502C9E">
        <w:rPr>
          <w:rFonts w:cs="Times New Roman"/>
          <w:sz w:val="28"/>
          <w:szCs w:val="28"/>
        </w:rPr>
        <w:t xml:space="preserve"> các giá trị ảo, quan điểm, tư tưởng </w:t>
      </w:r>
      <w:r w:rsidRPr="00502C9E">
        <w:rPr>
          <w:rFonts w:cs="Times New Roman"/>
          <w:sz w:val="28"/>
          <w:szCs w:val="28"/>
        </w:rPr>
        <w:lastRenderedPageBreak/>
        <w:t>tiêu cực, lạm dụng mạng xã hội, chơi game online quá nhiều làm ảnh hưởng đến sức khỏe cũng như nhận thức giới trẻ.</w:t>
      </w:r>
    </w:p>
    <w:p w14:paraId="39F4911B" w14:textId="77777777" w:rsidR="001B3D1E" w:rsidRDefault="001B3D1E" w:rsidP="005D0E3F">
      <w:pPr>
        <w:spacing w:before="120" w:after="120" w:line="360" w:lineRule="auto"/>
        <w:ind w:firstLine="720"/>
        <w:jc w:val="both"/>
        <w:rPr>
          <w:rFonts w:cs="Times New Roman"/>
          <w:sz w:val="28"/>
          <w:szCs w:val="28"/>
        </w:rPr>
      </w:pPr>
      <w:r w:rsidRPr="00502C9E">
        <w:rPr>
          <w:rFonts w:cs="Times New Roman"/>
          <w:sz w:val="28"/>
          <w:szCs w:val="28"/>
        </w:rPr>
        <w:t>Coi nhẹ các giá trị truyền thống, dân tộc, ít quan tâm đến hoạt động vì xã hội</w:t>
      </w:r>
      <w:r>
        <w:rPr>
          <w:rFonts w:cs="Times New Roman"/>
          <w:sz w:val="28"/>
          <w:szCs w:val="28"/>
        </w:rPr>
        <w:t>…</w:t>
      </w:r>
    </w:p>
    <w:p w14:paraId="41F8A97B" w14:textId="7F5AD1BE" w:rsidR="00F1478D" w:rsidRPr="001B3D1E" w:rsidRDefault="001B3D1E" w:rsidP="005D0E3F">
      <w:pPr>
        <w:spacing w:before="120" w:after="120" w:line="360" w:lineRule="auto"/>
        <w:ind w:firstLine="720"/>
        <w:jc w:val="both"/>
        <w:rPr>
          <w:rFonts w:cs="Times New Roman"/>
          <w:sz w:val="28"/>
          <w:szCs w:val="28"/>
        </w:rPr>
      </w:pPr>
      <w:r w:rsidRPr="003F3FDF">
        <w:rPr>
          <w:rFonts w:cs="Times New Roman"/>
          <w:sz w:val="28"/>
          <w:szCs w:val="28"/>
        </w:rPr>
        <w:t>Có rất nhiều nguyên nhân khách quan như tác động của internet, điện thoại thông minh, mạng xã hội, phim ảnh, âm nhạc,… nhưng cần thiết phải ‘tự soi lại chính mình’ bằng việc xem xét lạ</w:t>
      </w:r>
      <w:r>
        <w:rPr>
          <w:rFonts w:cs="Times New Roman"/>
          <w:sz w:val="28"/>
          <w:szCs w:val="28"/>
        </w:rPr>
        <w:t xml:space="preserve">i </w:t>
      </w:r>
      <w:r w:rsidRPr="003F3FDF">
        <w:rPr>
          <w:rFonts w:cs="Times New Roman"/>
          <w:sz w:val="28"/>
          <w:szCs w:val="28"/>
        </w:rPr>
        <w:t xml:space="preserve">nguyên nhân cơ bản xuất phát từ </w:t>
      </w:r>
      <w:r w:rsidRPr="003F3FDF">
        <w:rPr>
          <w:sz w:val="28"/>
          <w:szCs w:val="28"/>
        </w:rPr>
        <w:t xml:space="preserve">thiếu </w:t>
      </w:r>
      <w:r w:rsidRPr="003E4836">
        <w:rPr>
          <w:rFonts w:cs="Times New Roman"/>
          <w:sz w:val="28"/>
          <w:szCs w:val="28"/>
        </w:rPr>
        <w:t xml:space="preserve">sự quan tâm, chưa </w:t>
      </w:r>
      <w:r w:rsidRPr="003F3FDF">
        <w:rPr>
          <w:rFonts w:cs="Times New Roman"/>
          <w:sz w:val="28"/>
          <w:szCs w:val="28"/>
        </w:rPr>
        <w:t xml:space="preserve">kết hợp tốt giữa Gia đình – Nhà trường – Xã hội trong giáo dục đạo đức, lối sống cho giới trẻ. Bởi lẽ, để một con người được chuẩn bị đầy đủ về tư cách đạo đức cho cuộc sống cộng đồng, việc giáo dục đạo đức khi nào cũng nằm trong mối quan hệ chặt chẽ: Gia đình – Nhà trường – Xã hội. Đạo đức của từng con người nói riêng, của toàn xã hội nói </w:t>
      </w:r>
      <w:proofErr w:type="gramStart"/>
      <w:r w:rsidRPr="003F3FDF">
        <w:rPr>
          <w:rFonts w:cs="Times New Roman"/>
          <w:sz w:val="28"/>
          <w:szCs w:val="28"/>
        </w:rPr>
        <w:t>chung</w:t>
      </w:r>
      <w:proofErr w:type="gramEnd"/>
      <w:r w:rsidRPr="003F3FDF">
        <w:rPr>
          <w:rFonts w:cs="Times New Roman"/>
          <w:sz w:val="28"/>
          <w:szCs w:val="28"/>
        </w:rPr>
        <w:t xml:space="preserve"> sẽ được nâng cao nếu mỗi "trụ cột" làm tốt chức năng của mình. </w:t>
      </w:r>
      <w:proofErr w:type="gramStart"/>
      <w:r w:rsidRPr="003F3FDF">
        <w:rPr>
          <w:rFonts w:cs="Times New Roman"/>
          <w:sz w:val="28"/>
          <w:szCs w:val="28"/>
        </w:rPr>
        <w:t>Ngoài ra, phải duy trì mối quan hệ chặt chẽ, hữu cơ giữa Nhà trường – Gia đình – Xã hội để việc giáo dục được duy trì thường xuyên, có hiệu quả.</w:t>
      </w:r>
      <w:proofErr w:type="gramEnd"/>
    </w:p>
    <w:p w14:paraId="392D74D0" w14:textId="6BAECD76" w:rsidR="00F85CA4" w:rsidRPr="00E1756C" w:rsidRDefault="00980A37" w:rsidP="005D0E3F">
      <w:pPr>
        <w:pStyle w:val="Heading4"/>
        <w:shd w:val="clear" w:color="auto" w:fill="FFFFFF"/>
        <w:spacing w:before="0" w:line="312" w:lineRule="auto"/>
        <w:ind w:firstLine="567"/>
        <w:jc w:val="both"/>
        <w:textAlignment w:val="baseline"/>
        <w:rPr>
          <w:rFonts w:ascii="Times New Roman" w:hAnsi="Times New Roman" w:cs="Times New Roman"/>
          <w:i w:val="0"/>
          <w:iCs w:val="0"/>
          <w:color w:val="auto"/>
          <w:sz w:val="28"/>
          <w:szCs w:val="28"/>
          <w:lang w:val="vi-VN"/>
        </w:rPr>
      </w:pPr>
      <w:r w:rsidRPr="00E1756C">
        <w:rPr>
          <w:rFonts w:ascii="Times New Roman" w:hAnsi="Times New Roman" w:cs="Times New Roman"/>
          <w:color w:val="auto"/>
          <w:sz w:val="28"/>
          <w:szCs w:val="28"/>
          <w:shd w:val="clear" w:color="auto" w:fill="FFFFFF"/>
          <w:lang w:val="vi-VN"/>
        </w:rPr>
        <w:t xml:space="preserve">- </w:t>
      </w:r>
      <w:r w:rsidRPr="00E1756C">
        <w:rPr>
          <w:rFonts w:ascii="Times New Roman" w:hAnsi="Times New Roman" w:cs="Times New Roman"/>
          <w:i w:val="0"/>
          <w:iCs w:val="0"/>
          <w:color w:val="auto"/>
          <w:sz w:val="28"/>
          <w:szCs w:val="28"/>
          <w:shd w:val="clear" w:color="auto" w:fill="FFFFFF"/>
          <w:lang w:val="vi-VN"/>
        </w:rPr>
        <w:t xml:space="preserve">Một bộ phận thanh niên sống thiếu lý tưởng, giảm sút niềm tin, có biểu hiện lệch lạc, có lối sống thực dụng, quá coi trọng giá trị vật chất, bản lĩnh chính trị non kém, dao động về lập trường tư tưởng, thờ ơ với những vấn đề chính trị - xã hội, dễ bị kích động, lôi kéo tham gia các hoạt động trái pháp luật. </w:t>
      </w:r>
      <w:r w:rsidR="0020715C" w:rsidRPr="00E1756C">
        <w:rPr>
          <w:rFonts w:ascii="Times New Roman" w:hAnsi="Times New Roman" w:cs="Times New Roman"/>
          <w:i w:val="0"/>
          <w:iCs w:val="0"/>
          <w:color w:val="auto"/>
          <w:sz w:val="28"/>
          <w:szCs w:val="28"/>
          <w:lang w:val="vi-VN"/>
        </w:rPr>
        <w:t>Trong những năm gần đây tình hình </w:t>
      </w:r>
      <w:hyperlink r:id="rId13" w:tooltip="tội phạm" w:history="1">
        <w:r w:rsidR="0020715C" w:rsidRPr="00E1756C">
          <w:rPr>
            <w:rStyle w:val="Hyperlink"/>
            <w:rFonts w:ascii="Times New Roman" w:hAnsi="Times New Roman" w:cs="Times New Roman"/>
            <w:i w:val="0"/>
            <w:iCs w:val="0"/>
            <w:color w:val="auto"/>
            <w:sz w:val="28"/>
            <w:szCs w:val="28"/>
            <w:u w:val="none"/>
            <w:bdr w:val="none" w:sz="0" w:space="0" w:color="auto" w:frame="1"/>
            <w:lang w:val="vi-VN"/>
          </w:rPr>
          <w:t>tội phạm</w:t>
        </w:r>
      </w:hyperlink>
      <w:r w:rsidR="0020715C" w:rsidRPr="00E1756C">
        <w:rPr>
          <w:rFonts w:ascii="Times New Roman" w:hAnsi="Times New Roman" w:cs="Times New Roman"/>
          <w:i w:val="0"/>
          <w:iCs w:val="0"/>
          <w:color w:val="auto"/>
          <w:sz w:val="28"/>
          <w:szCs w:val="28"/>
          <w:lang w:val="vi-VN"/>
        </w:rPr>
        <w:t>, tệ nạn xã hội trong </w:t>
      </w:r>
      <w:hyperlink r:id="rId14" w:tooltip="học sinh" w:history="1">
        <w:r w:rsidR="0020715C" w:rsidRPr="00E1756C">
          <w:rPr>
            <w:rStyle w:val="Hyperlink"/>
            <w:rFonts w:ascii="Times New Roman" w:hAnsi="Times New Roman" w:cs="Times New Roman"/>
            <w:i w:val="0"/>
            <w:iCs w:val="0"/>
            <w:color w:val="auto"/>
            <w:sz w:val="28"/>
            <w:szCs w:val="28"/>
            <w:u w:val="none"/>
            <w:bdr w:val="none" w:sz="0" w:space="0" w:color="auto" w:frame="1"/>
            <w:lang w:val="vi-VN"/>
          </w:rPr>
          <w:t>học sinh</w:t>
        </w:r>
      </w:hyperlink>
      <w:r w:rsidR="0020715C" w:rsidRPr="00E1756C">
        <w:rPr>
          <w:rFonts w:ascii="Times New Roman" w:hAnsi="Times New Roman" w:cs="Times New Roman"/>
          <w:i w:val="0"/>
          <w:iCs w:val="0"/>
          <w:color w:val="auto"/>
          <w:sz w:val="28"/>
          <w:szCs w:val="28"/>
          <w:lang w:val="vi-VN"/>
        </w:rPr>
        <w:t>, </w:t>
      </w:r>
      <w:hyperlink r:id="rId15" w:tooltip="sinh viên" w:history="1">
        <w:r w:rsidR="0020715C" w:rsidRPr="00E1756C">
          <w:rPr>
            <w:rStyle w:val="Hyperlink"/>
            <w:rFonts w:ascii="Times New Roman" w:hAnsi="Times New Roman" w:cs="Times New Roman"/>
            <w:i w:val="0"/>
            <w:iCs w:val="0"/>
            <w:color w:val="auto"/>
            <w:sz w:val="28"/>
            <w:szCs w:val="28"/>
            <w:u w:val="none"/>
            <w:bdr w:val="none" w:sz="0" w:space="0" w:color="auto" w:frame="1"/>
            <w:lang w:val="vi-VN"/>
          </w:rPr>
          <w:t>sinh viên</w:t>
        </w:r>
      </w:hyperlink>
      <w:r w:rsidR="0020715C" w:rsidRPr="00E1756C">
        <w:rPr>
          <w:rFonts w:ascii="Times New Roman" w:hAnsi="Times New Roman" w:cs="Times New Roman"/>
          <w:i w:val="0"/>
          <w:iCs w:val="0"/>
          <w:color w:val="auto"/>
          <w:sz w:val="28"/>
          <w:szCs w:val="28"/>
          <w:lang w:val="vi-VN"/>
        </w:rPr>
        <w:t> đang có xu hướng gia tăng. Tình trạng </w:t>
      </w:r>
      <w:hyperlink r:id="rId16" w:tooltip="phạm tội" w:history="1">
        <w:r w:rsidR="0020715C" w:rsidRPr="00E1756C">
          <w:rPr>
            <w:rStyle w:val="Hyperlink"/>
            <w:rFonts w:ascii="Times New Roman" w:hAnsi="Times New Roman" w:cs="Times New Roman"/>
            <w:i w:val="0"/>
            <w:iCs w:val="0"/>
            <w:color w:val="auto"/>
            <w:sz w:val="28"/>
            <w:szCs w:val="28"/>
            <w:u w:val="none"/>
            <w:bdr w:val="none" w:sz="0" w:space="0" w:color="auto" w:frame="1"/>
            <w:lang w:val="vi-VN"/>
          </w:rPr>
          <w:t>phạm tội</w:t>
        </w:r>
      </w:hyperlink>
      <w:r w:rsidR="0020715C" w:rsidRPr="00E1756C">
        <w:rPr>
          <w:rFonts w:ascii="Times New Roman" w:hAnsi="Times New Roman" w:cs="Times New Roman"/>
          <w:i w:val="0"/>
          <w:iCs w:val="0"/>
          <w:color w:val="auto"/>
          <w:sz w:val="28"/>
          <w:szCs w:val="28"/>
          <w:lang w:val="vi-VN"/>
        </w:rPr>
        <w:t> có tổ chức, tụ tập nhóm để trộm cắp, cướp giật, đâm thuê, chém mướn, sử dụng </w:t>
      </w:r>
      <w:hyperlink r:id="rId17" w:tooltip="ma túy" w:history="1">
        <w:r w:rsidR="0020715C" w:rsidRPr="00E1756C">
          <w:rPr>
            <w:rStyle w:val="Hyperlink"/>
            <w:rFonts w:ascii="Times New Roman" w:hAnsi="Times New Roman" w:cs="Times New Roman"/>
            <w:i w:val="0"/>
            <w:iCs w:val="0"/>
            <w:color w:val="auto"/>
            <w:sz w:val="28"/>
            <w:szCs w:val="28"/>
            <w:u w:val="none"/>
            <w:bdr w:val="none" w:sz="0" w:space="0" w:color="auto" w:frame="1"/>
            <w:lang w:val="vi-VN"/>
          </w:rPr>
          <w:t>ma túy</w:t>
        </w:r>
      </w:hyperlink>
      <w:r w:rsidR="0020715C" w:rsidRPr="00E1756C">
        <w:rPr>
          <w:rFonts w:ascii="Times New Roman" w:hAnsi="Times New Roman" w:cs="Times New Roman"/>
          <w:i w:val="0"/>
          <w:iCs w:val="0"/>
          <w:color w:val="auto"/>
          <w:sz w:val="28"/>
          <w:szCs w:val="28"/>
          <w:lang w:val="vi-VN"/>
        </w:rPr>
        <w:t xml:space="preserve">, cờ bạc, … </w:t>
      </w:r>
    </w:p>
    <w:p w14:paraId="1FE73072" w14:textId="74DD5563" w:rsidR="00F85CA4" w:rsidRDefault="00980A37" w:rsidP="00E1756C">
      <w:pPr>
        <w:spacing w:after="0" w:line="312" w:lineRule="auto"/>
        <w:ind w:firstLine="567"/>
        <w:jc w:val="both"/>
        <w:rPr>
          <w:rFonts w:cs="Times New Roman"/>
          <w:sz w:val="28"/>
          <w:szCs w:val="28"/>
          <w:shd w:val="clear" w:color="auto" w:fill="FFFFFF"/>
        </w:rPr>
      </w:pPr>
      <w:r w:rsidRPr="00E1756C">
        <w:rPr>
          <w:rFonts w:cs="Times New Roman"/>
          <w:b/>
          <w:bCs/>
          <w:sz w:val="28"/>
          <w:szCs w:val="28"/>
          <w:lang w:val="vi-VN"/>
        </w:rPr>
        <w:t>-</w:t>
      </w:r>
      <w:r w:rsidRPr="00E1756C">
        <w:rPr>
          <w:rFonts w:cs="Times New Roman"/>
          <w:sz w:val="28"/>
          <w:szCs w:val="28"/>
          <w:shd w:val="clear" w:color="auto" w:fill="FFFFFF"/>
          <w:lang w:val="vi-VN"/>
        </w:rPr>
        <w:t xml:space="preserve"> Tình hình vi phạm pháp luật trong thanh niên vẫn diễn biến phức tạp và ở mức cao. Tội phạm và vướng vào các tệ nạn xã hội trong thanh niên có chiều hướng gia tăng, đặc biệt là tệ nạn ma túy, mại dâm. Tỷ lệ tội phạm hình sự trong thanh niên đang có chiều hướng tăng lên nhanh chóng, đặc biệt, tính chất côn đồ, nguy hiểm cũng ngày càng nghiêm trọng. Tỷ lệ số vụ thanh thiếu niên vi phạm pháp luật phải xử lý hình sự trong tổng số vụ vi phạm pháp luật qua các năm vẫn còn ở mức cao</w:t>
      </w:r>
    </w:p>
    <w:p w14:paraId="5D0DB86C" w14:textId="77777777" w:rsidR="001B3D1E" w:rsidRDefault="001B3D1E" w:rsidP="008C0441">
      <w:pPr>
        <w:spacing w:before="120" w:after="120" w:line="360" w:lineRule="auto"/>
        <w:ind w:firstLine="720"/>
        <w:jc w:val="both"/>
        <w:rPr>
          <w:rFonts w:cs="Times New Roman"/>
          <w:sz w:val="28"/>
          <w:szCs w:val="28"/>
        </w:rPr>
      </w:pPr>
      <w:proofErr w:type="gramStart"/>
      <w:r w:rsidRPr="003F3FDF">
        <w:rPr>
          <w:rFonts w:cs="Times New Roman"/>
          <w:sz w:val="28"/>
          <w:szCs w:val="28"/>
        </w:rPr>
        <w:t xml:space="preserve">Cho nên, đứng trước thực trạng trên hơn lúc nào hết, chúng ta phải nâng cao nhận thức, tìm ra những biện pháp thích hợp để kết hợp chặt chẽ giữa gia đình, nhà </w:t>
      </w:r>
      <w:r w:rsidRPr="003F3FDF">
        <w:rPr>
          <w:rFonts w:cs="Times New Roman"/>
          <w:sz w:val="28"/>
          <w:szCs w:val="28"/>
        </w:rPr>
        <w:lastRenderedPageBreak/>
        <w:t>trường và xã hội trong việc giáo dục, rèn luyện đạo đức, lối sống cho giới trẻ.</w:t>
      </w:r>
      <w:proofErr w:type="gramEnd"/>
      <w:r w:rsidRPr="003F3FDF">
        <w:rPr>
          <w:rFonts w:cs="Times New Roman"/>
          <w:sz w:val="28"/>
          <w:szCs w:val="28"/>
        </w:rPr>
        <w:t> Đây là vấn đề có ý nghĩa quan trọng nhằm phát huy sức mạnh tổng hợp của các tổ chức, các lực lượng cùng chăm lo giáo dục, rèn luyện đạo đức, lối sống cho giới trẻ, hình thành phẩm chất cao đẹp, khát vọng, hoài bảo lập thân, lập nghiệp, cống hiến, tài đức vẹn toàn cho những người chủ tương lai của đất nước.</w:t>
      </w:r>
    </w:p>
    <w:p w14:paraId="7268E3EB" w14:textId="77777777" w:rsidR="001B3D1E" w:rsidRDefault="001B3D1E" w:rsidP="008C0441">
      <w:pPr>
        <w:spacing w:before="120" w:after="120" w:line="360" w:lineRule="auto"/>
        <w:ind w:firstLine="720"/>
        <w:jc w:val="both"/>
        <w:rPr>
          <w:rFonts w:cs="Times New Roman"/>
          <w:sz w:val="28"/>
          <w:szCs w:val="28"/>
        </w:rPr>
      </w:pPr>
      <w:proofErr w:type="gramStart"/>
      <w:r w:rsidRPr="003F3FDF">
        <w:rPr>
          <w:rFonts w:cs="Times New Roman"/>
          <w:sz w:val="28"/>
          <w:szCs w:val="28"/>
        </w:rPr>
        <w:t>Trước hết gia đình là nơi lưu giữ các giá trị đạo đức truyền thống tốt đẹp, là "trường học đầu tiên" để con người được dạy và học về đạo đức.</w:t>
      </w:r>
      <w:proofErr w:type="gramEnd"/>
      <w:r w:rsidRPr="003F3FDF">
        <w:rPr>
          <w:rFonts w:cs="Times New Roman"/>
          <w:sz w:val="28"/>
          <w:szCs w:val="28"/>
        </w:rPr>
        <w:t xml:space="preserve"> Gia đình là nơi mà tình yêu quê hương, đất nước, yêu thương con người được truyền từ thế hệ này sang thế hệ khác. Hiện nay do sức ép về </w:t>
      </w:r>
      <w:proofErr w:type="gramStart"/>
      <w:r w:rsidRPr="003F3FDF">
        <w:rPr>
          <w:rFonts w:cs="Times New Roman"/>
          <w:sz w:val="28"/>
          <w:szCs w:val="28"/>
        </w:rPr>
        <w:t>lao</w:t>
      </w:r>
      <w:proofErr w:type="gramEnd"/>
      <w:r w:rsidRPr="003F3FDF">
        <w:rPr>
          <w:rFonts w:cs="Times New Roman"/>
          <w:sz w:val="28"/>
          <w:szCs w:val="28"/>
        </w:rPr>
        <w:t xml:space="preserve"> động, việc làm khiến cho không ít các bậc cha mẹ mải miết mưu sinh hoặc chỉ lo làm giàu mà thiếu quan tâm việc giáo dục đạo đức cho con cái, hoặc khoán trắng cho nhà trường và xã hội. Nhiều khi con cái </w:t>
      </w:r>
      <w:proofErr w:type="gramStart"/>
      <w:r w:rsidRPr="003F3FDF">
        <w:rPr>
          <w:rFonts w:cs="Times New Roman"/>
          <w:sz w:val="28"/>
          <w:szCs w:val="28"/>
        </w:rPr>
        <w:t>vi</w:t>
      </w:r>
      <w:proofErr w:type="gramEnd"/>
      <w:r w:rsidRPr="003F3FDF">
        <w:rPr>
          <w:rFonts w:cs="Times New Roman"/>
          <w:sz w:val="28"/>
          <w:szCs w:val="28"/>
        </w:rPr>
        <w:t xml:space="preserve"> phạm đạo đức hoặc vi phạm pháp luật mà cha mẹ không hề hay biết, hoặc không biết cách ngăn chặn, phòng ngừa. Để giáo dục đạo đức cho giới trẻ, mỗi gia đình cần giữ gìn đạo đức, nề nếp gia phong, phát huy các giá trị đạo đức truyền thống, làm cho các giá trị đó ngày càng toả sáng, góp phần bồi dưỡng tư tưởng tình cảm cao đẹp cho thế hệ con cháu. </w:t>
      </w:r>
      <w:proofErr w:type="gramStart"/>
      <w:r w:rsidRPr="003F3FDF">
        <w:rPr>
          <w:rFonts w:cs="Times New Roman"/>
          <w:sz w:val="28"/>
          <w:szCs w:val="28"/>
        </w:rPr>
        <w:t>Cha mẹ cần dành nhiều thời gian quan tâm chăm sóc, giáo dục con cái hơn trong mọi vấn đề, nhất là đạo đức, củng cố mối quan hệ giữa các thành viên trong gia đình, tạo nên một môi trường thuận lợi cho việc giáo dục xã hội hóa thế hệ trẻ.</w:t>
      </w:r>
      <w:proofErr w:type="gramEnd"/>
      <w:r w:rsidRPr="003F3FDF">
        <w:rPr>
          <w:rFonts w:cs="Times New Roman"/>
          <w:sz w:val="28"/>
          <w:szCs w:val="28"/>
        </w:rPr>
        <w:t> </w:t>
      </w:r>
      <w:proofErr w:type="gramStart"/>
      <w:r w:rsidRPr="003F3FDF">
        <w:rPr>
          <w:rFonts w:cs="Times New Roman"/>
          <w:sz w:val="28"/>
          <w:szCs w:val="28"/>
        </w:rPr>
        <w:t>Sự gương mẫu trong cách ứng xử, lối sống, trong làm việc… của cha mẹ chính là phương pháp giáo dục có ảnh hưởng lớn nhất tới con cái.</w:t>
      </w:r>
      <w:proofErr w:type="gramEnd"/>
      <w:r w:rsidRPr="003F3FDF">
        <w:rPr>
          <w:rFonts w:cs="Times New Roman"/>
          <w:sz w:val="28"/>
          <w:szCs w:val="28"/>
        </w:rPr>
        <w:t xml:space="preserve"> Những bậc cha mẹ sống với nhau hòa thuận </w:t>
      </w:r>
      <w:proofErr w:type="gramStart"/>
      <w:r w:rsidRPr="003F3FDF">
        <w:rPr>
          <w:rFonts w:cs="Times New Roman"/>
          <w:sz w:val="28"/>
          <w:szCs w:val="28"/>
        </w:rPr>
        <w:t>chung</w:t>
      </w:r>
      <w:proofErr w:type="gramEnd"/>
      <w:r w:rsidRPr="003F3FDF">
        <w:rPr>
          <w:rFonts w:cs="Times New Roman"/>
          <w:sz w:val="28"/>
          <w:szCs w:val="28"/>
        </w:rPr>
        <w:t xml:space="preserve"> thủy và có tình nghĩa với nhau là tấm gương sáng cho con cái noi theo.</w:t>
      </w:r>
    </w:p>
    <w:p w14:paraId="3CFCA2A9" w14:textId="77777777" w:rsidR="001B3D1E" w:rsidRDefault="001B3D1E" w:rsidP="008C0441">
      <w:pPr>
        <w:spacing w:before="120" w:after="120" w:line="360" w:lineRule="auto"/>
        <w:ind w:firstLine="720"/>
        <w:jc w:val="both"/>
        <w:rPr>
          <w:rFonts w:cs="Times New Roman"/>
          <w:sz w:val="28"/>
          <w:szCs w:val="28"/>
        </w:rPr>
      </w:pPr>
      <w:r w:rsidRPr="003F3FDF">
        <w:rPr>
          <w:rFonts w:cs="Times New Roman"/>
          <w:sz w:val="28"/>
          <w:szCs w:val="28"/>
        </w:rPr>
        <w:t>Đối với Nhà trường cần làm tốt sứ mệnh là "trường học thứ hai" của giới trẻ không chỉ dạy chữ, dạy nghề mà còn là nơi dạy người nên phải đặt việc giáo dục lý tưởng, đạo lý làm người là nội dung giáo dục hàng đầu trong nhà trường và phải đặc biệt coi trọng.</w:t>
      </w:r>
    </w:p>
    <w:p w14:paraId="42F903A3" w14:textId="77777777" w:rsidR="001B3D1E" w:rsidRDefault="001B3D1E" w:rsidP="008C0441">
      <w:pPr>
        <w:spacing w:before="120" w:after="120" w:line="360" w:lineRule="auto"/>
        <w:ind w:firstLine="720"/>
        <w:jc w:val="both"/>
        <w:rPr>
          <w:rFonts w:cs="Times New Roman"/>
          <w:sz w:val="28"/>
          <w:szCs w:val="28"/>
        </w:rPr>
      </w:pPr>
      <w:r w:rsidRPr="003F3FDF">
        <w:rPr>
          <w:rFonts w:cs="Times New Roman"/>
          <w:sz w:val="28"/>
          <w:szCs w:val="28"/>
        </w:rPr>
        <w:t xml:space="preserve">Mặt khác, giới trẻ ngày nay đang sống trong thời đại bùng nổ thông tin, kinh tế tri thức phát triển mạnh mẽ, giao lưu quốc tế ngày càng mở rộng. </w:t>
      </w:r>
      <w:proofErr w:type="gramStart"/>
      <w:r w:rsidRPr="003F3FDF">
        <w:rPr>
          <w:rFonts w:cs="Times New Roman"/>
          <w:sz w:val="28"/>
          <w:szCs w:val="28"/>
        </w:rPr>
        <w:t>Giới trẻ đã và đang chịu ảnh hưởng cả mặt tích cực và mặt tiêu cực từ môi trường kinh tế, xã hội.</w:t>
      </w:r>
      <w:proofErr w:type="gramEnd"/>
      <w:r w:rsidRPr="003F3FDF">
        <w:rPr>
          <w:rFonts w:cs="Times New Roman"/>
          <w:sz w:val="28"/>
          <w:szCs w:val="28"/>
        </w:rPr>
        <w:t xml:space="preserve"> </w:t>
      </w:r>
      <w:proofErr w:type="gramStart"/>
      <w:r w:rsidRPr="003F3FDF">
        <w:rPr>
          <w:rFonts w:cs="Times New Roman"/>
          <w:sz w:val="28"/>
          <w:szCs w:val="28"/>
        </w:rPr>
        <w:lastRenderedPageBreak/>
        <w:t>Vì vậy các tổ chức, đoàn thể, chính trị xã hội cần quan tâm định hướng tạo môi trường thuận lợi để giới trẻ phấn đấu, rèn luyện, trưởng thành.</w:t>
      </w:r>
      <w:proofErr w:type="gramEnd"/>
      <w:r w:rsidRPr="003F3FDF">
        <w:rPr>
          <w:rFonts w:cs="Times New Roman"/>
          <w:sz w:val="28"/>
          <w:szCs w:val="28"/>
        </w:rPr>
        <w:t xml:space="preserve"> Cấp uỷ đảng, chính quyền, mặt trận, đoàn thể, nhất là Đoàn Thanh niên Cộng sản Hồ Chí Minh cần tổ chức nhiều hoạt động phong phú, đa dạng để thu hút, rèn luyện thế hệ trẻ theo các chuẩn mực đạo đức cách mạng. </w:t>
      </w:r>
      <w:proofErr w:type="gramStart"/>
      <w:r w:rsidRPr="003F3FDF">
        <w:rPr>
          <w:rFonts w:cs="Times New Roman"/>
          <w:sz w:val="28"/>
          <w:szCs w:val="28"/>
        </w:rPr>
        <w:t>Kịp thời biểu dương, nhân rộng cách làm hay và kiên quyết uốn nắn những thiếu sót, lệch lạc, những biểu hiện lệch chuẩn trong đạo đức, lối sống của thanh, thiếu niên.</w:t>
      </w:r>
      <w:proofErr w:type="gramEnd"/>
    </w:p>
    <w:p w14:paraId="660D60AD" w14:textId="77777777" w:rsidR="001B3D1E" w:rsidRPr="003F3FDF" w:rsidRDefault="001B3D1E" w:rsidP="008C0441">
      <w:pPr>
        <w:spacing w:before="120" w:after="120" w:line="360" w:lineRule="auto"/>
        <w:ind w:firstLine="720"/>
        <w:jc w:val="both"/>
        <w:rPr>
          <w:rFonts w:cs="Times New Roman"/>
          <w:sz w:val="28"/>
          <w:szCs w:val="28"/>
        </w:rPr>
      </w:pPr>
      <w:r w:rsidRPr="003F3FDF">
        <w:rPr>
          <w:rFonts w:cs="Times New Roman"/>
          <w:sz w:val="28"/>
          <w:szCs w:val="28"/>
        </w:rPr>
        <w:t>Thiết nghĩ, làm được những điều trên, chúng ta sẽ thiết lập được mối quan hệ tốt hơn nữa giữa gia đình, nhà trường và xã hội để xây dựng hệ thống phòng ngừa liên hoàn giữa ba môi trường, góp phần ngăn chặn tình trạng xuống cấp về đạo đức, lối sống của một bộ phận thanh thiếu niên trong thời gian tới.</w:t>
      </w:r>
    </w:p>
    <w:p w14:paraId="3C5AB059" w14:textId="77777777" w:rsidR="001B3D1E" w:rsidRPr="001B3D1E" w:rsidRDefault="001B3D1E" w:rsidP="008C0441">
      <w:pPr>
        <w:spacing w:after="0" w:line="312" w:lineRule="auto"/>
        <w:ind w:firstLine="567"/>
        <w:jc w:val="both"/>
        <w:rPr>
          <w:rFonts w:cs="Times New Roman"/>
          <w:b/>
          <w:bCs/>
          <w:sz w:val="28"/>
          <w:szCs w:val="28"/>
        </w:rPr>
      </w:pPr>
    </w:p>
    <w:p w14:paraId="7098FB77" w14:textId="77777777" w:rsidR="00F85CA4" w:rsidRPr="00E1756C" w:rsidRDefault="00F85CA4" w:rsidP="008C0441">
      <w:pPr>
        <w:spacing w:after="0" w:line="312" w:lineRule="auto"/>
        <w:ind w:firstLine="567"/>
        <w:jc w:val="both"/>
        <w:rPr>
          <w:rFonts w:cs="Times New Roman"/>
          <w:b/>
          <w:bCs/>
          <w:sz w:val="28"/>
          <w:szCs w:val="28"/>
          <w:lang w:val="vi-VN"/>
        </w:rPr>
      </w:pPr>
    </w:p>
    <w:p w14:paraId="37F3F5AD" w14:textId="77777777" w:rsidR="00F85CA4" w:rsidRPr="00E1756C" w:rsidRDefault="00F85CA4" w:rsidP="00980A37">
      <w:pPr>
        <w:spacing w:after="0" w:line="312" w:lineRule="auto"/>
        <w:ind w:firstLine="567"/>
        <w:jc w:val="center"/>
        <w:rPr>
          <w:rFonts w:cs="Times New Roman"/>
          <w:b/>
          <w:bCs/>
          <w:sz w:val="28"/>
          <w:szCs w:val="28"/>
          <w:lang w:val="vi-VN"/>
        </w:rPr>
      </w:pPr>
    </w:p>
    <w:p w14:paraId="2524B88E" w14:textId="77777777" w:rsidR="00F85CA4" w:rsidRPr="00E1756C" w:rsidRDefault="00F85CA4" w:rsidP="00980A37">
      <w:pPr>
        <w:spacing w:after="0" w:line="312" w:lineRule="auto"/>
        <w:ind w:firstLine="567"/>
        <w:jc w:val="center"/>
        <w:rPr>
          <w:rFonts w:cs="Times New Roman"/>
          <w:b/>
          <w:bCs/>
          <w:sz w:val="28"/>
          <w:szCs w:val="28"/>
          <w:lang w:val="vi-VN"/>
        </w:rPr>
      </w:pPr>
    </w:p>
    <w:p w14:paraId="0CC8D6BD" w14:textId="77777777" w:rsidR="00F85CA4" w:rsidRPr="00E1756C" w:rsidRDefault="00F85CA4" w:rsidP="00980A37">
      <w:pPr>
        <w:spacing w:after="0" w:line="312" w:lineRule="auto"/>
        <w:ind w:firstLine="567"/>
        <w:jc w:val="center"/>
        <w:rPr>
          <w:rFonts w:cs="Times New Roman"/>
          <w:b/>
          <w:bCs/>
          <w:sz w:val="28"/>
          <w:szCs w:val="28"/>
          <w:lang w:val="vi-VN"/>
        </w:rPr>
      </w:pPr>
    </w:p>
    <w:p w14:paraId="0FE2B827" w14:textId="77777777" w:rsidR="00F85CA4" w:rsidRPr="00E1756C" w:rsidRDefault="00F85CA4" w:rsidP="00980A37">
      <w:pPr>
        <w:spacing w:after="0" w:line="312" w:lineRule="auto"/>
        <w:ind w:firstLine="567"/>
        <w:jc w:val="center"/>
        <w:rPr>
          <w:rFonts w:cs="Times New Roman"/>
          <w:b/>
          <w:bCs/>
          <w:sz w:val="28"/>
          <w:szCs w:val="28"/>
          <w:lang w:val="vi-VN"/>
        </w:rPr>
      </w:pPr>
    </w:p>
    <w:p w14:paraId="07BF5915" w14:textId="77777777" w:rsidR="00F85CA4" w:rsidRPr="00E1756C" w:rsidRDefault="00F85CA4" w:rsidP="00980A37">
      <w:pPr>
        <w:spacing w:after="0" w:line="312" w:lineRule="auto"/>
        <w:ind w:firstLine="567"/>
        <w:jc w:val="center"/>
        <w:rPr>
          <w:rFonts w:cs="Times New Roman"/>
          <w:b/>
          <w:bCs/>
          <w:sz w:val="28"/>
          <w:szCs w:val="28"/>
          <w:lang w:val="vi-VN"/>
        </w:rPr>
      </w:pPr>
    </w:p>
    <w:p w14:paraId="52C934D9" w14:textId="77777777" w:rsidR="00F85CA4" w:rsidRPr="00E1756C" w:rsidRDefault="00F85CA4" w:rsidP="00980A37">
      <w:pPr>
        <w:spacing w:after="0" w:line="312" w:lineRule="auto"/>
        <w:ind w:firstLine="567"/>
        <w:jc w:val="center"/>
        <w:rPr>
          <w:rFonts w:cs="Times New Roman"/>
          <w:b/>
          <w:bCs/>
          <w:sz w:val="28"/>
          <w:szCs w:val="28"/>
          <w:lang w:val="vi-VN"/>
        </w:rPr>
      </w:pPr>
    </w:p>
    <w:p w14:paraId="0BFD47D8" w14:textId="77777777" w:rsidR="00F85CA4" w:rsidRPr="00E1756C" w:rsidRDefault="00F85CA4" w:rsidP="00980A37">
      <w:pPr>
        <w:spacing w:after="0" w:line="312" w:lineRule="auto"/>
        <w:ind w:firstLine="567"/>
        <w:jc w:val="center"/>
        <w:rPr>
          <w:rFonts w:cs="Times New Roman"/>
          <w:b/>
          <w:bCs/>
          <w:sz w:val="28"/>
          <w:szCs w:val="28"/>
          <w:lang w:val="vi-VN"/>
        </w:rPr>
      </w:pPr>
    </w:p>
    <w:p w14:paraId="0EB9E93C" w14:textId="77777777" w:rsidR="00F85CA4" w:rsidRPr="00E1756C" w:rsidRDefault="00F85CA4" w:rsidP="00980A37">
      <w:pPr>
        <w:spacing w:after="0" w:line="312" w:lineRule="auto"/>
        <w:ind w:firstLine="567"/>
        <w:jc w:val="center"/>
        <w:rPr>
          <w:rFonts w:cs="Times New Roman"/>
          <w:b/>
          <w:bCs/>
          <w:sz w:val="28"/>
          <w:szCs w:val="28"/>
          <w:lang w:val="vi-VN"/>
        </w:rPr>
      </w:pPr>
    </w:p>
    <w:p w14:paraId="7E7415D1" w14:textId="77777777" w:rsidR="00F85CA4" w:rsidRDefault="00F85CA4" w:rsidP="00E1756C">
      <w:pPr>
        <w:spacing w:after="0" w:line="312" w:lineRule="auto"/>
        <w:rPr>
          <w:rFonts w:cs="Times New Roman"/>
          <w:b/>
          <w:bCs/>
          <w:sz w:val="28"/>
          <w:szCs w:val="28"/>
        </w:rPr>
      </w:pPr>
    </w:p>
    <w:p w14:paraId="475E364F" w14:textId="77777777" w:rsidR="00E1756C" w:rsidRDefault="00E1756C" w:rsidP="00E1756C">
      <w:pPr>
        <w:spacing w:after="0" w:line="312" w:lineRule="auto"/>
        <w:rPr>
          <w:rFonts w:cs="Times New Roman"/>
          <w:b/>
          <w:bCs/>
          <w:sz w:val="28"/>
          <w:szCs w:val="28"/>
        </w:rPr>
      </w:pPr>
    </w:p>
    <w:p w14:paraId="0456427B" w14:textId="77777777" w:rsidR="00E1756C" w:rsidRDefault="00E1756C" w:rsidP="00E1756C">
      <w:pPr>
        <w:spacing w:after="0" w:line="312" w:lineRule="auto"/>
        <w:rPr>
          <w:rFonts w:cs="Times New Roman"/>
          <w:b/>
          <w:bCs/>
          <w:sz w:val="28"/>
          <w:szCs w:val="28"/>
        </w:rPr>
      </w:pPr>
    </w:p>
    <w:p w14:paraId="7C410A9F" w14:textId="77777777" w:rsidR="00E1756C" w:rsidRDefault="00E1756C" w:rsidP="00E1756C">
      <w:pPr>
        <w:spacing w:after="0" w:line="312" w:lineRule="auto"/>
        <w:rPr>
          <w:rFonts w:cs="Times New Roman"/>
          <w:b/>
          <w:bCs/>
          <w:sz w:val="28"/>
          <w:szCs w:val="28"/>
        </w:rPr>
      </w:pPr>
    </w:p>
    <w:p w14:paraId="664180D4" w14:textId="77777777" w:rsidR="00E1756C" w:rsidRDefault="00E1756C" w:rsidP="00E1756C">
      <w:pPr>
        <w:spacing w:after="0" w:line="312" w:lineRule="auto"/>
        <w:rPr>
          <w:rFonts w:cs="Times New Roman"/>
          <w:b/>
          <w:bCs/>
          <w:sz w:val="28"/>
          <w:szCs w:val="28"/>
        </w:rPr>
      </w:pPr>
    </w:p>
    <w:p w14:paraId="286889AC" w14:textId="77777777" w:rsidR="001B3D1E" w:rsidRDefault="001B3D1E" w:rsidP="00E1756C">
      <w:pPr>
        <w:spacing w:after="0" w:line="312" w:lineRule="auto"/>
        <w:rPr>
          <w:rFonts w:cs="Times New Roman"/>
          <w:b/>
          <w:bCs/>
          <w:sz w:val="28"/>
          <w:szCs w:val="28"/>
        </w:rPr>
      </w:pPr>
    </w:p>
    <w:p w14:paraId="4D766014" w14:textId="77777777" w:rsidR="001B3D1E" w:rsidRDefault="001B3D1E" w:rsidP="00E1756C">
      <w:pPr>
        <w:spacing w:after="0" w:line="312" w:lineRule="auto"/>
        <w:rPr>
          <w:rFonts w:cs="Times New Roman"/>
          <w:b/>
          <w:bCs/>
          <w:sz w:val="28"/>
          <w:szCs w:val="28"/>
        </w:rPr>
      </w:pPr>
    </w:p>
    <w:p w14:paraId="5150BBE0" w14:textId="77777777" w:rsidR="001B3D1E" w:rsidRDefault="001B3D1E" w:rsidP="00E1756C">
      <w:pPr>
        <w:spacing w:after="0" w:line="312" w:lineRule="auto"/>
        <w:rPr>
          <w:rFonts w:cs="Times New Roman"/>
          <w:b/>
          <w:bCs/>
          <w:sz w:val="28"/>
          <w:szCs w:val="28"/>
        </w:rPr>
      </w:pPr>
    </w:p>
    <w:p w14:paraId="21446DB3" w14:textId="77777777" w:rsidR="001B3D1E" w:rsidRDefault="001B3D1E" w:rsidP="00E1756C">
      <w:pPr>
        <w:spacing w:after="0" w:line="312" w:lineRule="auto"/>
        <w:rPr>
          <w:rFonts w:cs="Times New Roman"/>
          <w:b/>
          <w:bCs/>
          <w:sz w:val="28"/>
          <w:szCs w:val="28"/>
        </w:rPr>
      </w:pPr>
    </w:p>
    <w:p w14:paraId="4CA688A1" w14:textId="77777777" w:rsidR="001B3D1E" w:rsidRPr="00E1756C" w:rsidRDefault="001B3D1E" w:rsidP="00E1756C">
      <w:pPr>
        <w:spacing w:after="0" w:line="312" w:lineRule="auto"/>
        <w:rPr>
          <w:rFonts w:cs="Times New Roman"/>
          <w:b/>
          <w:bCs/>
          <w:sz w:val="28"/>
          <w:szCs w:val="28"/>
        </w:rPr>
      </w:pPr>
    </w:p>
    <w:p w14:paraId="4675FA79" w14:textId="77777777" w:rsidR="00F85CA4" w:rsidRPr="00980A37" w:rsidRDefault="00F85CA4" w:rsidP="00980A37">
      <w:pPr>
        <w:spacing w:after="0" w:line="312" w:lineRule="auto"/>
        <w:ind w:firstLine="567"/>
        <w:jc w:val="right"/>
        <w:rPr>
          <w:rFonts w:cs="Times New Roman"/>
          <w:b/>
          <w:bCs/>
          <w:sz w:val="28"/>
          <w:szCs w:val="28"/>
          <w:lang w:val="vi-VN"/>
        </w:rPr>
      </w:pPr>
    </w:p>
    <w:p w14:paraId="3716BE10" w14:textId="77777777" w:rsidR="00F85CA4" w:rsidRPr="001B3D1E" w:rsidRDefault="0028598C" w:rsidP="00980A37">
      <w:pPr>
        <w:spacing w:after="0" w:line="312" w:lineRule="auto"/>
        <w:ind w:firstLine="567"/>
        <w:jc w:val="center"/>
        <w:rPr>
          <w:rFonts w:cs="Times New Roman"/>
          <w:sz w:val="28"/>
          <w:szCs w:val="28"/>
          <w:lang w:val="fr-FR"/>
        </w:rPr>
      </w:pPr>
      <w:r w:rsidRPr="001B3D1E">
        <w:rPr>
          <w:rFonts w:cs="Times New Roman"/>
          <w:b/>
          <w:sz w:val="28"/>
          <w:szCs w:val="28"/>
          <w:lang w:val="fr-FR"/>
        </w:rPr>
        <w:lastRenderedPageBreak/>
        <w:t>TÀI LIỆU THAM KHẢO</w:t>
      </w:r>
    </w:p>
    <w:p w14:paraId="34F0D614" w14:textId="77777777" w:rsidR="00F85CA4" w:rsidRPr="001B3D1E" w:rsidRDefault="00F85CA4" w:rsidP="00980A37">
      <w:pPr>
        <w:spacing w:after="0" w:line="312" w:lineRule="auto"/>
        <w:ind w:firstLine="567"/>
        <w:rPr>
          <w:rFonts w:cs="Times New Roman"/>
          <w:sz w:val="28"/>
          <w:szCs w:val="28"/>
          <w:lang w:val="fr-FR"/>
        </w:rPr>
      </w:pPr>
    </w:p>
    <w:p w14:paraId="2BD46B65" w14:textId="77777777" w:rsidR="001B3D1E" w:rsidRPr="001B3D1E" w:rsidRDefault="001B3D1E" w:rsidP="001B3D1E">
      <w:pPr>
        <w:pStyle w:val="ListParagraph"/>
        <w:numPr>
          <w:ilvl w:val="0"/>
          <w:numId w:val="9"/>
        </w:numPr>
        <w:shd w:val="clear" w:color="auto" w:fill="FFFFFF"/>
        <w:spacing w:before="60" w:after="60" w:line="380" w:lineRule="atLeast"/>
        <w:ind w:left="360"/>
        <w:jc w:val="both"/>
        <w:rPr>
          <w:sz w:val="28"/>
          <w:szCs w:val="28"/>
          <w:lang w:val="sv-SE" w:eastAsia="vi-VN"/>
        </w:rPr>
      </w:pPr>
      <w:r w:rsidRPr="001B3D1E">
        <w:rPr>
          <w:sz w:val="28"/>
          <w:szCs w:val="28"/>
          <w:lang w:val="sv-SE" w:eastAsia="vi-VN"/>
        </w:rPr>
        <w:t>Ban Bí thư Trung ương Đảng (2014), Kết luận số 94-KL/TW, ngày 28/3/2014 của Ban Bí thư Trung ương Đảng “Về tiếp tục đổi mới, học tập lý luận chính trị trong hệ thống giáo dục quốc dân”</w:t>
      </w:r>
    </w:p>
    <w:p w14:paraId="0F28D28B" w14:textId="02F14DFC" w:rsidR="001B3D1E" w:rsidRPr="001B3D1E" w:rsidRDefault="001B3D1E" w:rsidP="001B3D1E">
      <w:pPr>
        <w:pStyle w:val="ListParagraph"/>
        <w:numPr>
          <w:ilvl w:val="0"/>
          <w:numId w:val="9"/>
        </w:numPr>
        <w:spacing w:after="0" w:line="360" w:lineRule="auto"/>
        <w:ind w:left="284"/>
        <w:jc w:val="both"/>
        <w:rPr>
          <w:rFonts w:cs="Times New Roman"/>
          <w:color w:val="000000" w:themeColor="text1"/>
          <w:sz w:val="28"/>
          <w:szCs w:val="28"/>
          <w:lang w:val="sv-SE"/>
        </w:rPr>
      </w:pPr>
      <w:r w:rsidRPr="001B3D1E">
        <w:rPr>
          <w:sz w:val="28"/>
          <w:szCs w:val="28"/>
          <w:lang w:val="sv-SE" w:eastAsia="vi-VN"/>
        </w:rPr>
        <w:t>Bộ Lao động-Thương binh và Xã hội (2008), Quyết định số 03/2008/QĐ-BLĐTBXH ngày 18/2/2008 của Bộ Lao động-Thương binh và Xã hội ban hành chương trình môn học Chính trị dùng cho các trường trung cấp nghề, trường cao đẳng</w:t>
      </w:r>
      <w:r w:rsidR="00D974CF">
        <w:rPr>
          <w:sz w:val="28"/>
          <w:szCs w:val="28"/>
          <w:lang w:val="sv-SE" w:eastAsia="vi-VN"/>
        </w:rPr>
        <w:t>.</w:t>
      </w:r>
    </w:p>
    <w:p w14:paraId="2C21D199" w14:textId="77777777" w:rsidR="001B3D1E" w:rsidRPr="001B3D1E" w:rsidRDefault="001B3D1E" w:rsidP="001B3D1E">
      <w:pPr>
        <w:pStyle w:val="ListParagraph"/>
        <w:numPr>
          <w:ilvl w:val="0"/>
          <w:numId w:val="9"/>
        </w:numPr>
        <w:spacing w:after="0" w:line="360" w:lineRule="auto"/>
        <w:ind w:left="284"/>
        <w:jc w:val="both"/>
        <w:rPr>
          <w:rFonts w:cs="Times New Roman"/>
          <w:color w:val="000000" w:themeColor="text1"/>
          <w:sz w:val="28"/>
          <w:szCs w:val="28"/>
          <w:lang w:val="sv-SE"/>
        </w:rPr>
      </w:pPr>
      <w:r w:rsidRPr="001B3D1E">
        <w:rPr>
          <w:sz w:val="28"/>
          <w:szCs w:val="28"/>
          <w:lang w:val="vi-VN" w:eastAsia="vi-VN"/>
        </w:rPr>
        <w:t xml:space="preserve">Bộ Lao </w:t>
      </w:r>
      <w:r w:rsidRPr="001B3D1E">
        <w:rPr>
          <w:sz w:val="28"/>
          <w:szCs w:val="28"/>
          <w:lang w:val="sv-SE" w:eastAsia="vi-VN"/>
        </w:rPr>
        <w:t>động-Thương binh và Xã hội (2020),</w:t>
      </w:r>
      <w:r w:rsidRPr="001B3D1E">
        <w:rPr>
          <w:sz w:val="28"/>
          <w:szCs w:val="28"/>
          <w:lang w:val="vi-VN" w:eastAsia="vi-VN"/>
        </w:rPr>
        <w:t xml:space="preserve"> Tài liệu dạy học môn Giáo dục chính trị, chương trình đào tạo Cao đẳng.NXB. LĐTBXH,HN.</w:t>
      </w:r>
    </w:p>
    <w:p w14:paraId="2872AFC7" w14:textId="77777777" w:rsidR="001B3D1E" w:rsidRPr="001B3D1E" w:rsidRDefault="001B3D1E" w:rsidP="001B3D1E">
      <w:pPr>
        <w:pStyle w:val="ListParagraph"/>
        <w:numPr>
          <w:ilvl w:val="0"/>
          <w:numId w:val="9"/>
        </w:numPr>
        <w:spacing w:after="0" w:line="360" w:lineRule="auto"/>
        <w:ind w:left="284" w:hanging="426"/>
        <w:rPr>
          <w:rFonts w:cs="Times New Roman"/>
          <w:sz w:val="28"/>
          <w:szCs w:val="28"/>
        </w:rPr>
      </w:pPr>
      <w:r w:rsidRPr="001B3D1E">
        <w:rPr>
          <w:sz w:val="28"/>
          <w:szCs w:val="28"/>
        </w:rPr>
        <w:t>https://www.tapchicongsan.org.vn</w:t>
      </w:r>
    </w:p>
    <w:p w14:paraId="53A8B246" w14:textId="77777777" w:rsidR="00F85CA4" w:rsidRPr="00980A37" w:rsidRDefault="00F85CA4" w:rsidP="00980A37">
      <w:pPr>
        <w:spacing w:after="0" w:line="312" w:lineRule="auto"/>
        <w:ind w:firstLine="567"/>
        <w:rPr>
          <w:rFonts w:cs="Times New Roman"/>
          <w:sz w:val="28"/>
          <w:szCs w:val="28"/>
          <w:lang w:val="fr-FR"/>
        </w:rPr>
      </w:pPr>
    </w:p>
    <w:p w14:paraId="09CBFAD4" w14:textId="77777777" w:rsidR="00F85CA4" w:rsidRPr="00980A37" w:rsidRDefault="00F85CA4" w:rsidP="00980A37">
      <w:pPr>
        <w:spacing w:after="0" w:line="312" w:lineRule="auto"/>
        <w:ind w:firstLine="567"/>
        <w:rPr>
          <w:rFonts w:cs="Times New Roman"/>
          <w:sz w:val="28"/>
          <w:szCs w:val="28"/>
          <w:lang w:val="fr-FR"/>
        </w:rPr>
      </w:pPr>
    </w:p>
    <w:p w14:paraId="716250DC" w14:textId="77777777" w:rsidR="00F85CA4" w:rsidRPr="00980A37" w:rsidRDefault="00F85CA4" w:rsidP="00980A37">
      <w:pPr>
        <w:spacing w:after="0" w:line="312" w:lineRule="auto"/>
        <w:ind w:firstLine="567"/>
        <w:rPr>
          <w:rFonts w:cs="Times New Roman"/>
          <w:sz w:val="28"/>
          <w:szCs w:val="28"/>
          <w:lang w:val="fr-FR"/>
        </w:rPr>
      </w:pPr>
    </w:p>
    <w:p w14:paraId="63C4EA73" w14:textId="77777777" w:rsidR="00F85CA4" w:rsidRPr="00980A37" w:rsidRDefault="00F85CA4" w:rsidP="00980A37">
      <w:pPr>
        <w:spacing w:after="0" w:line="312" w:lineRule="auto"/>
        <w:ind w:firstLine="567"/>
        <w:rPr>
          <w:rFonts w:cs="Times New Roman"/>
          <w:sz w:val="28"/>
          <w:szCs w:val="28"/>
          <w:lang w:val="fr-FR"/>
        </w:rPr>
      </w:pPr>
    </w:p>
    <w:p w14:paraId="14633896" w14:textId="77777777" w:rsidR="00F85CA4" w:rsidRPr="00980A37" w:rsidRDefault="00F85CA4" w:rsidP="00980A37">
      <w:pPr>
        <w:spacing w:after="0" w:line="312" w:lineRule="auto"/>
        <w:ind w:firstLine="567"/>
        <w:jc w:val="center"/>
        <w:rPr>
          <w:rFonts w:cs="Times New Roman"/>
          <w:b/>
          <w:sz w:val="28"/>
          <w:szCs w:val="28"/>
          <w:lang w:val="fr-FR"/>
        </w:rPr>
      </w:pPr>
    </w:p>
    <w:p w14:paraId="3D7EA12B" w14:textId="77777777" w:rsidR="00F85CA4" w:rsidRPr="00980A37" w:rsidRDefault="0028598C" w:rsidP="00980A37">
      <w:pPr>
        <w:spacing w:line="312" w:lineRule="auto"/>
        <w:ind w:firstLine="567"/>
        <w:rPr>
          <w:rFonts w:cs="Times New Roman"/>
          <w:b/>
          <w:sz w:val="28"/>
          <w:szCs w:val="28"/>
          <w:lang w:val="fr-FR"/>
        </w:rPr>
      </w:pPr>
      <w:r w:rsidRPr="00980A37">
        <w:rPr>
          <w:rFonts w:cs="Times New Roman"/>
          <w:b/>
          <w:sz w:val="28"/>
          <w:szCs w:val="28"/>
          <w:lang w:val="fr-FR"/>
        </w:rPr>
        <w:br w:type="page"/>
      </w:r>
    </w:p>
    <w:sectPr w:rsidR="00F85CA4" w:rsidRPr="00980A37">
      <w:pgSz w:w="11909" w:h="16834" w:code="9"/>
      <w:pgMar w:top="1138" w:right="1138" w:bottom="1138" w:left="1411" w:header="720" w:footer="720" w:gutter="0"/>
      <w:pgBorders w:display="firstPage">
        <w:top w:val="twistedLines1" w:sz="18" w:space="1" w:color="auto"/>
        <w:left w:val="twistedLines1" w:sz="18" w:space="4" w:color="auto"/>
        <w:bottom w:val="twistedLines1" w:sz="18" w:space="1" w:color="auto"/>
        <w:right w:val="twistedLines1" w:sz="18" w:space="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C4AE2A9" w14:textId="77777777" w:rsidR="00081F07" w:rsidRDefault="00081F07" w:rsidP="00661E1C">
      <w:pPr>
        <w:spacing w:after="0" w:line="240" w:lineRule="auto"/>
      </w:pPr>
      <w:r>
        <w:separator/>
      </w:r>
    </w:p>
  </w:endnote>
  <w:endnote w:type="continuationSeparator" w:id="0">
    <w:p w14:paraId="26B6B05E" w14:textId="77777777" w:rsidR="00081F07" w:rsidRDefault="00081F07" w:rsidP="00661E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565114A" w14:textId="77777777" w:rsidR="00081F07" w:rsidRDefault="00081F07" w:rsidP="00661E1C">
      <w:pPr>
        <w:spacing w:after="0" w:line="240" w:lineRule="auto"/>
      </w:pPr>
      <w:r>
        <w:separator/>
      </w:r>
    </w:p>
  </w:footnote>
  <w:footnote w:type="continuationSeparator" w:id="0">
    <w:p w14:paraId="1588203E" w14:textId="77777777" w:rsidR="00081F07" w:rsidRDefault="00081F07" w:rsidP="00661E1C">
      <w:pPr>
        <w:spacing w:after="0" w:line="240" w:lineRule="auto"/>
      </w:pPr>
      <w:r>
        <w:continuationSeparator/>
      </w:r>
    </w:p>
  </w:footnote>
  <w:footnote w:id="1">
    <w:p w14:paraId="450FD2D0" w14:textId="77777777" w:rsidR="00661E1C" w:rsidRPr="00BA51CB" w:rsidRDefault="00661E1C" w:rsidP="00661E1C">
      <w:pPr>
        <w:autoSpaceDE w:val="0"/>
        <w:autoSpaceDN w:val="0"/>
        <w:adjustRightInd w:val="0"/>
        <w:jc w:val="both"/>
        <w:rPr>
          <w:sz w:val="24"/>
          <w:szCs w:val="20"/>
          <w:lang w:val="vi-VN"/>
        </w:rPr>
      </w:pPr>
      <w:r w:rsidRPr="00BA51CB">
        <w:rPr>
          <w:rStyle w:val="FootnoteReference"/>
          <w:sz w:val="24"/>
        </w:rPr>
        <w:footnoteRef/>
      </w:r>
      <w:r w:rsidRPr="00BA51CB">
        <w:rPr>
          <w:sz w:val="24"/>
          <w:szCs w:val="20"/>
          <w:lang w:val="vi-VN"/>
        </w:rPr>
        <w:t xml:space="preserve"> Đảng CSVN: Văn kiện Đại hội đại biểu toàn quốc lần thứ XI, Nxb.CTQG, HN, 2011, tr. 80</w:t>
      </w:r>
    </w:p>
    <w:p w14:paraId="0B175BEB" w14:textId="77777777" w:rsidR="00661E1C" w:rsidRDefault="00661E1C" w:rsidP="00661E1C">
      <w:pPr>
        <w:pStyle w:val="FootnoteText"/>
        <w:jc w:val="both"/>
        <w:rPr>
          <w:lang w:val="vi-VN"/>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88D28112"/>
    <w:lvl w:ilvl="0" w:tplc="EC843CA2">
      <w:start w:val="3"/>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2"/>
    <w:multiLevelType w:val="hybridMultilevel"/>
    <w:tmpl w:val="885A88D4"/>
    <w:lvl w:ilvl="0" w:tplc="8702CA1E">
      <w:start w:val="1"/>
      <w:numFmt w:val="bullet"/>
      <w:lvlText w:val=""/>
      <w:lvlJc w:val="left"/>
      <w:pPr>
        <w:ind w:left="785"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3"/>
    <w:multiLevelType w:val="hybridMultilevel"/>
    <w:tmpl w:val="0A30234A"/>
    <w:lvl w:ilvl="0" w:tplc="22B86934">
      <w:start w:val="1"/>
      <w:numFmt w:val="decimal"/>
      <w:lvlText w:val="%1."/>
      <w:lvlJc w:val="left"/>
      <w:pPr>
        <w:ind w:left="720" w:hanging="360"/>
      </w:pPr>
      <w:rPr>
        <w:rFonts w:ascii="Times New Roman" w:eastAsia="Calibri" w:hAnsi="Times New Roman" w:cs="SimSu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0000004"/>
    <w:multiLevelType w:val="hybridMultilevel"/>
    <w:tmpl w:val="57C8287A"/>
    <w:lvl w:ilvl="0" w:tplc="8702CA1E">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nsid w:val="00000005"/>
    <w:multiLevelType w:val="hybridMultilevel"/>
    <w:tmpl w:val="B888B956"/>
    <w:lvl w:ilvl="0" w:tplc="93AA69EA">
      <w:start w:val="1"/>
      <w:numFmt w:val="decimal"/>
      <w:lvlText w:val="%1."/>
      <w:lvlJc w:val="left"/>
      <w:pPr>
        <w:ind w:left="1032" w:hanging="360"/>
      </w:pPr>
      <w:rPr>
        <w:rFonts w:hint="default"/>
      </w:rPr>
    </w:lvl>
    <w:lvl w:ilvl="1" w:tplc="04090019" w:tentative="1">
      <w:start w:val="1"/>
      <w:numFmt w:val="lowerLetter"/>
      <w:lvlText w:val="%2."/>
      <w:lvlJc w:val="left"/>
      <w:pPr>
        <w:ind w:left="1752" w:hanging="360"/>
      </w:pPr>
    </w:lvl>
    <w:lvl w:ilvl="2" w:tplc="0409001B" w:tentative="1">
      <w:start w:val="1"/>
      <w:numFmt w:val="lowerRoman"/>
      <w:lvlText w:val="%3."/>
      <w:lvlJc w:val="right"/>
      <w:pPr>
        <w:ind w:left="2472" w:hanging="180"/>
      </w:pPr>
    </w:lvl>
    <w:lvl w:ilvl="3" w:tplc="0409000F" w:tentative="1">
      <w:start w:val="1"/>
      <w:numFmt w:val="decimal"/>
      <w:lvlText w:val="%4."/>
      <w:lvlJc w:val="left"/>
      <w:pPr>
        <w:ind w:left="3192" w:hanging="360"/>
      </w:pPr>
    </w:lvl>
    <w:lvl w:ilvl="4" w:tplc="04090019" w:tentative="1">
      <w:start w:val="1"/>
      <w:numFmt w:val="lowerLetter"/>
      <w:lvlText w:val="%5."/>
      <w:lvlJc w:val="left"/>
      <w:pPr>
        <w:ind w:left="3912" w:hanging="360"/>
      </w:pPr>
    </w:lvl>
    <w:lvl w:ilvl="5" w:tplc="0409001B" w:tentative="1">
      <w:start w:val="1"/>
      <w:numFmt w:val="lowerRoman"/>
      <w:lvlText w:val="%6."/>
      <w:lvlJc w:val="right"/>
      <w:pPr>
        <w:ind w:left="4632" w:hanging="180"/>
      </w:pPr>
    </w:lvl>
    <w:lvl w:ilvl="6" w:tplc="0409000F" w:tentative="1">
      <w:start w:val="1"/>
      <w:numFmt w:val="decimal"/>
      <w:lvlText w:val="%7."/>
      <w:lvlJc w:val="left"/>
      <w:pPr>
        <w:ind w:left="5352" w:hanging="360"/>
      </w:pPr>
    </w:lvl>
    <w:lvl w:ilvl="7" w:tplc="04090019" w:tentative="1">
      <w:start w:val="1"/>
      <w:numFmt w:val="lowerLetter"/>
      <w:lvlText w:val="%8."/>
      <w:lvlJc w:val="left"/>
      <w:pPr>
        <w:ind w:left="6072" w:hanging="360"/>
      </w:pPr>
    </w:lvl>
    <w:lvl w:ilvl="8" w:tplc="0409001B" w:tentative="1">
      <w:start w:val="1"/>
      <w:numFmt w:val="lowerRoman"/>
      <w:lvlText w:val="%9."/>
      <w:lvlJc w:val="right"/>
      <w:pPr>
        <w:ind w:left="6792" w:hanging="180"/>
      </w:pPr>
    </w:lvl>
  </w:abstractNum>
  <w:abstractNum w:abstractNumId="5">
    <w:nsid w:val="027B63E5"/>
    <w:multiLevelType w:val="hybridMultilevel"/>
    <w:tmpl w:val="BD2E107A"/>
    <w:lvl w:ilvl="0" w:tplc="9476DD42">
      <w:start w:val="18"/>
      <w:numFmt w:val="bullet"/>
      <w:lvlText w:val=""/>
      <w:lvlJc w:val="left"/>
      <w:pPr>
        <w:ind w:left="927" w:hanging="360"/>
      </w:pPr>
      <w:rPr>
        <w:rFonts w:ascii="Symbol" w:eastAsia="Calibri" w:hAnsi="Symbol"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nsid w:val="4BDB5D57"/>
    <w:multiLevelType w:val="hybridMultilevel"/>
    <w:tmpl w:val="3790F3D4"/>
    <w:lvl w:ilvl="0" w:tplc="30F6BC6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CDE32C2"/>
    <w:multiLevelType w:val="hybridMultilevel"/>
    <w:tmpl w:val="0A30234A"/>
    <w:lvl w:ilvl="0" w:tplc="22B86934">
      <w:start w:val="1"/>
      <w:numFmt w:val="decimal"/>
      <w:lvlText w:val="%1."/>
      <w:lvlJc w:val="left"/>
      <w:pPr>
        <w:ind w:left="720" w:hanging="360"/>
      </w:pPr>
      <w:rPr>
        <w:rFonts w:ascii="Times New Roman" w:eastAsiaTheme="minorHAnsi" w:hAnsi="Times New Roman"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702F117E"/>
    <w:multiLevelType w:val="hybridMultilevel"/>
    <w:tmpl w:val="053C4C14"/>
    <w:lvl w:ilvl="0" w:tplc="04090001">
      <w:start w:val="1"/>
      <w:numFmt w:val="bullet"/>
      <w:lvlText w:val=""/>
      <w:lvlJc w:val="left"/>
      <w:pPr>
        <w:ind w:left="1145" w:hanging="360"/>
      </w:pPr>
      <w:rPr>
        <w:rFonts w:ascii="Symbol" w:hAnsi="Symbol" w:hint="default"/>
      </w:rPr>
    </w:lvl>
    <w:lvl w:ilvl="1" w:tplc="04090003" w:tentative="1">
      <w:start w:val="1"/>
      <w:numFmt w:val="bullet"/>
      <w:lvlText w:val="o"/>
      <w:lvlJc w:val="left"/>
      <w:pPr>
        <w:ind w:left="1865" w:hanging="360"/>
      </w:pPr>
      <w:rPr>
        <w:rFonts w:ascii="Courier New" w:hAnsi="Courier New" w:cs="Courier New" w:hint="default"/>
      </w:rPr>
    </w:lvl>
    <w:lvl w:ilvl="2" w:tplc="04090005" w:tentative="1">
      <w:start w:val="1"/>
      <w:numFmt w:val="bullet"/>
      <w:lvlText w:val=""/>
      <w:lvlJc w:val="left"/>
      <w:pPr>
        <w:ind w:left="2585" w:hanging="360"/>
      </w:pPr>
      <w:rPr>
        <w:rFonts w:ascii="Wingdings" w:hAnsi="Wingdings" w:hint="default"/>
      </w:rPr>
    </w:lvl>
    <w:lvl w:ilvl="3" w:tplc="04090001">
      <w:start w:val="1"/>
      <w:numFmt w:val="bullet"/>
      <w:lvlText w:val=""/>
      <w:lvlJc w:val="left"/>
      <w:pPr>
        <w:ind w:left="3305" w:hanging="360"/>
      </w:pPr>
      <w:rPr>
        <w:rFonts w:ascii="Symbol" w:hAnsi="Symbol" w:hint="default"/>
      </w:rPr>
    </w:lvl>
    <w:lvl w:ilvl="4" w:tplc="04090003" w:tentative="1">
      <w:start w:val="1"/>
      <w:numFmt w:val="bullet"/>
      <w:lvlText w:val="o"/>
      <w:lvlJc w:val="left"/>
      <w:pPr>
        <w:ind w:left="4025" w:hanging="360"/>
      </w:pPr>
      <w:rPr>
        <w:rFonts w:ascii="Courier New" w:hAnsi="Courier New" w:cs="Courier New" w:hint="default"/>
      </w:rPr>
    </w:lvl>
    <w:lvl w:ilvl="5" w:tplc="04090005" w:tentative="1">
      <w:start w:val="1"/>
      <w:numFmt w:val="bullet"/>
      <w:lvlText w:val=""/>
      <w:lvlJc w:val="left"/>
      <w:pPr>
        <w:ind w:left="4745" w:hanging="360"/>
      </w:pPr>
      <w:rPr>
        <w:rFonts w:ascii="Wingdings" w:hAnsi="Wingdings" w:hint="default"/>
      </w:rPr>
    </w:lvl>
    <w:lvl w:ilvl="6" w:tplc="04090001" w:tentative="1">
      <w:start w:val="1"/>
      <w:numFmt w:val="bullet"/>
      <w:lvlText w:val=""/>
      <w:lvlJc w:val="left"/>
      <w:pPr>
        <w:ind w:left="5465" w:hanging="360"/>
      </w:pPr>
      <w:rPr>
        <w:rFonts w:ascii="Symbol" w:hAnsi="Symbol" w:hint="default"/>
      </w:rPr>
    </w:lvl>
    <w:lvl w:ilvl="7" w:tplc="04090003" w:tentative="1">
      <w:start w:val="1"/>
      <w:numFmt w:val="bullet"/>
      <w:lvlText w:val="o"/>
      <w:lvlJc w:val="left"/>
      <w:pPr>
        <w:ind w:left="6185" w:hanging="360"/>
      </w:pPr>
      <w:rPr>
        <w:rFonts w:ascii="Courier New" w:hAnsi="Courier New" w:cs="Courier New" w:hint="default"/>
      </w:rPr>
    </w:lvl>
    <w:lvl w:ilvl="8" w:tplc="04090005" w:tentative="1">
      <w:start w:val="1"/>
      <w:numFmt w:val="bullet"/>
      <w:lvlText w:val=""/>
      <w:lvlJc w:val="left"/>
      <w:pPr>
        <w:ind w:left="6905" w:hanging="360"/>
      </w:pPr>
      <w:rPr>
        <w:rFonts w:ascii="Wingdings" w:hAnsi="Wingdings" w:hint="default"/>
      </w:rPr>
    </w:lvl>
  </w:abstractNum>
  <w:num w:numId="1">
    <w:abstractNumId w:val="2"/>
  </w:num>
  <w:num w:numId="2">
    <w:abstractNumId w:val="4"/>
  </w:num>
  <w:num w:numId="3">
    <w:abstractNumId w:val="1"/>
  </w:num>
  <w:num w:numId="4">
    <w:abstractNumId w:val="3"/>
  </w:num>
  <w:num w:numId="5">
    <w:abstractNumId w:val="5"/>
  </w:num>
  <w:num w:numId="6">
    <w:abstractNumId w:val="0"/>
  </w:num>
  <w:num w:numId="7">
    <w:abstractNumId w:val="8"/>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CA4"/>
    <w:rsid w:val="00027924"/>
    <w:rsid w:val="00081F07"/>
    <w:rsid w:val="00176F61"/>
    <w:rsid w:val="001B3D1E"/>
    <w:rsid w:val="0020715C"/>
    <w:rsid w:val="0028227D"/>
    <w:rsid w:val="0028598C"/>
    <w:rsid w:val="005D0E3F"/>
    <w:rsid w:val="00661E1C"/>
    <w:rsid w:val="007934D0"/>
    <w:rsid w:val="007C16DE"/>
    <w:rsid w:val="007E4CAD"/>
    <w:rsid w:val="008902AE"/>
    <w:rsid w:val="008C0441"/>
    <w:rsid w:val="00980A37"/>
    <w:rsid w:val="00A52464"/>
    <w:rsid w:val="00AD7E16"/>
    <w:rsid w:val="00BC5E77"/>
    <w:rsid w:val="00C25B0D"/>
    <w:rsid w:val="00CE6CAE"/>
    <w:rsid w:val="00D4568F"/>
    <w:rsid w:val="00D974CF"/>
    <w:rsid w:val="00DC088F"/>
    <w:rsid w:val="00E1756C"/>
    <w:rsid w:val="00F1478D"/>
    <w:rsid w:val="00F85CA4"/>
    <w:rsid w:val="00F910EF"/>
    <w:rsid w:val="00FC19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2D1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SimSun"/>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pPr>
      <w:spacing w:before="100" w:beforeAutospacing="1" w:after="100" w:afterAutospacing="1" w:line="240" w:lineRule="auto"/>
      <w:outlineLvl w:val="0"/>
    </w:pPr>
    <w:rPr>
      <w:rFonts w:eastAsia="Times New Roman" w:cs="Times New Roman"/>
      <w:b/>
      <w:bCs/>
      <w:kern w:val="36"/>
      <w:sz w:val="48"/>
      <w:szCs w:val="48"/>
    </w:rPr>
  </w:style>
  <w:style w:type="paragraph" w:styleId="Heading4">
    <w:name w:val="heading 4"/>
    <w:basedOn w:val="Normal"/>
    <w:next w:val="Normal"/>
    <w:link w:val="Heading4Char"/>
    <w:uiPriority w:val="9"/>
    <w:unhideWhenUsed/>
    <w:qFormat/>
    <w:rsid w:val="0020715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Pr>
      <w:color w:val="0000FF"/>
      <w:u w:val="single"/>
    </w:rPr>
  </w:style>
  <w:style w:type="character" w:customStyle="1" w:styleId="Heading1Char">
    <w:name w:val="Heading 1 Char"/>
    <w:basedOn w:val="DefaultParagraphFont"/>
    <w:link w:val="Heading1"/>
    <w:uiPriority w:val="9"/>
    <w:rPr>
      <w:rFonts w:eastAsia="Times New Roman" w:cs="Times New Roman"/>
      <w:b/>
      <w:bCs/>
      <w:kern w:val="36"/>
      <w:sz w:val="48"/>
      <w:szCs w:val="48"/>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customStyle="1" w:styleId="UnresolvedMention1">
    <w:name w:val="Unresolved Mention1"/>
    <w:basedOn w:val="DefaultParagraphFont"/>
    <w:uiPriority w:val="99"/>
    <w:rPr>
      <w:color w:val="605E5C"/>
      <w:shd w:val="clear" w:color="auto" w:fill="E1DFDD"/>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661E1C"/>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661E1C"/>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661E1C"/>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661E1C"/>
    <w:rPr>
      <w:vertAlign w:val="superscript"/>
    </w:rPr>
  </w:style>
  <w:style w:type="character" w:styleId="Strong">
    <w:name w:val="Strong"/>
    <w:basedOn w:val="DefaultParagraphFont"/>
    <w:uiPriority w:val="22"/>
    <w:qFormat/>
    <w:rsid w:val="00DC088F"/>
    <w:rPr>
      <w:b/>
      <w:bCs/>
    </w:rPr>
  </w:style>
  <w:style w:type="paragraph" w:styleId="NormalWeb">
    <w:name w:val="Normal (Web)"/>
    <w:basedOn w:val="Normal"/>
    <w:uiPriority w:val="99"/>
    <w:unhideWhenUsed/>
    <w:rsid w:val="00DC088F"/>
    <w:pPr>
      <w:spacing w:before="100" w:beforeAutospacing="1" w:after="100" w:afterAutospacing="1" w:line="240" w:lineRule="auto"/>
    </w:pPr>
    <w:rPr>
      <w:rFonts w:eastAsia="Times New Roman" w:cs="Times New Roman"/>
      <w:sz w:val="24"/>
      <w:szCs w:val="24"/>
    </w:rPr>
  </w:style>
  <w:style w:type="character" w:customStyle="1" w:styleId="Heading4Char">
    <w:name w:val="Heading 4 Char"/>
    <w:basedOn w:val="DefaultParagraphFont"/>
    <w:link w:val="Heading4"/>
    <w:uiPriority w:val="9"/>
    <w:rsid w:val="0020715C"/>
    <w:rPr>
      <w:rFonts w:asciiTheme="majorHAnsi" w:eastAsiaTheme="majorEastAsia" w:hAnsiTheme="majorHAnsi" w:cstheme="majorBidi"/>
      <w:i/>
      <w:iCs/>
      <w:color w:val="365F91" w:themeColor="accent1" w:themeShade="BF"/>
    </w:rPr>
  </w:style>
  <w:style w:type="character" w:styleId="Emphasis">
    <w:name w:val="Emphasis"/>
    <w:basedOn w:val="DefaultParagraphFont"/>
    <w:uiPriority w:val="20"/>
    <w:qFormat/>
    <w:rsid w:val="0020715C"/>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SimSun"/>
        <w:sz w:val="26"/>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pPr>
      <w:spacing w:before="100" w:beforeAutospacing="1" w:after="100" w:afterAutospacing="1" w:line="240" w:lineRule="auto"/>
      <w:outlineLvl w:val="0"/>
    </w:pPr>
    <w:rPr>
      <w:rFonts w:eastAsia="Times New Roman" w:cs="Times New Roman"/>
      <w:b/>
      <w:bCs/>
      <w:kern w:val="36"/>
      <w:sz w:val="48"/>
      <w:szCs w:val="48"/>
    </w:rPr>
  </w:style>
  <w:style w:type="paragraph" w:styleId="Heading4">
    <w:name w:val="heading 4"/>
    <w:basedOn w:val="Normal"/>
    <w:next w:val="Normal"/>
    <w:link w:val="Heading4Char"/>
    <w:uiPriority w:val="9"/>
    <w:unhideWhenUsed/>
    <w:qFormat/>
    <w:rsid w:val="0020715C"/>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table" w:styleId="TableGrid">
    <w:name w:val="Table Grid"/>
    <w:basedOn w:val="TableNormal"/>
    <w:uiPriority w:val="3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rPr>
      <w:color w:val="0000FF"/>
      <w:u w:val="single"/>
    </w:rPr>
  </w:style>
  <w:style w:type="character" w:customStyle="1" w:styleId="Heading1Char">
    <w:name w:val="Heading 1 Char"/>
    <w:basedOn w:val="DefaultParagraphFont"/>
    <w:link w:val="Heading1"/>
    <w:uiPriority w:val="9"/>
    <w:rPr>
      <w:rFonts w:eastAsia="Times New Roman" w:cs="Times New Roman"/>
      <w:b/>
      <w:bCs/>
      <w:kern w:val="36"/>
      <w:sz w:val="48"/>
      <w:szCs w:val="48"/>
    </w:r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character" w:customStyle="1" w:styleId="UnresolvedMention1">
    <w:name w:val="Unresolved Mention1"/>
    <w:basedOn w:val="DefaultParagraphFont"/>
    <w:uiPriority w:val="99"/>
    <w:rPr>
      <w:color w:val="605E5C"/>
      <w:shd w:val="clear" w:color="auto" w:fill="E1DFDD"/>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661E1C"/>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rsid w:val="00661E1C"/>
    <w:pPr>
      <w:spacing w:after="0" w:line="240" w:lineRule="auto"/>
    </w:pPr>
    <w:rPr>
      <w:rFonts w:asciiTheme="minorHAnsi" w:eastAsiaTheme="minorEastAsia" w:hAnsiTheme="minorHAnsi"/>
    </w:rPr>
  </w:style>
  <w:style w:type="character" w:customStyle="1" w:styleId="FootnoteTextChar1">
    <w:name w:val="Footnote Text Char1"/>
    <w:basedOn w:val="DefaultParagraphFont"/>
    <w:uiPriority w:val="99"/>
    <w:semiHidden/>
    <w:rsid w:val="00661E1C"/>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661E1C"/>
    <w:rPr>
      <w:vertAlign w:val="superscript"/>
    </w:rPr>
  </w:style>
  <w:style w:type="character" w:styleId="Strong">
    <w:name w:val="Strong"/>
    <w:basedOn w:val="DefaultParagraphFont"/>
    <w:uiPriority w:val="22"/>
    <w:qFormat/>
    <w:rsid w:val="00DC088F"/>
    <w:rPr>
      <w:b/>
      <w:bCs/>
    </w:rPr>
  </w:style>
  <w:style w:type="paragraph" w:styleId="NormalWeb">
    <w:name w:val="Normal (Web)"/>
    <w:basedOn w:val="Normal"/>
    <w:uiPriority w:val="99"/>
    <w:unhideWhenUsed/>
    <w:rsid w:val="00DC088F"/>
    <w:pPr>
      <w:spacing w:before="100" w:beforeAutospacing="1" w:after="100" w:afterAutospacing="1" w:line="240" w:lineRule="auto"/>
    </w:pPr>
    <w:rPr>
      <w:rFonts w:eastAsia="Times New Roman" w:cs="Times New Roman"/>
      <w:sz w:val="24"/>
      <w:szCs w:val="24"/>
    </w:rPr>
  </w:style>
  <w:style w:type="character" w:customStyle="1" w:styleId="Heading4Char">
    <w:name w:val="Heading 4 Char"/>
    <w:basedOn w:val="DefaultParagraphFont"/>
    <w:link w:val="Heading4"/>
    <w:uiPriority w:val="9"/>
    <w:rsid w:val="0020715C"/>
    <w:rPr>
      <w:rFonts w:asciiTheme="majorHAnsi" w:eastAsiaTheme="majorEastAsia" w:hAnsiTheme="majorHAnsi" w:cstheme="majorBidi"/>
      <w:i/>
      <w:iCs/>
      <w:color w:val="365F91" w:themeColor="accent1" w:themeShade="BF"/>
    </w:rPr>
  </w:style>
  <w:style w:type="character" w:styleId="Emphasis">
    <w:name w:val="Emphasis"/>
    <w:basedOn w:val="DefaultParagraphFont"/>
    <w:uiPriority w:val="20"/>
    <w:qFormat/>
    <w:rsid w:val="0020715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0850500">
      <w:bodyDiv w:val="1"/>
      <w:marLeft w:val="0"/>
      <w:marRight w:val="0"/>
      <w:marTop w:val="0"/>
      <w:marBottom w:val="0"/>
      <w:divBdr>
        <w:top w:val="none" w:sz="0" w:space="0" w:color="auto"/>
        <w:left w:val="none" w:sz="0" w:space="0" w:color="auto"/>
        <w:bottom w:val="none" w:sz="0" w:space="0" w:color="auto"/>
        <w:right w:val="none" w:sz="0" w:space="0" w:color="auto"/>
      </w:divBdr>
    </w:div>
    <w:div w:id="1349329496">
      <w:bodyDiv w:val="1"/>
      <w:marLeft w:val="0"/>
      <w:marRight w:val="0"/>
      <w:marTop w:val="0"/>
      <w:marBottom w:val="0"/>
      <w:divBdr>
        <w:top w:val="none" w:sz="0" w:space="0" w:color="auto"/>
        <w:left w:val="none" w:sz="0" w:space="0" w:color="auto"/>
        <w:bottom w:val="none" w:sz="0" w:space="0" w:color="auto"/>
        <w:right w:val="none" w:sz="0" w:space="0" w:color="auto"/>
      </w:divBdr>
    </w:div>
    <w:div w:id="1400205224">
      <w:bodyDiv w:val="1"/>
      <w:marLeft w:val="0"/>
      <w:marRight w:val="0"/>
      <w:marTop w:val="0"/>
      <w:marBottom w:val="0"/>
      <w:divBdr>
        <w:top w:val="none" w:sz="0" w:space="0" w:color="auto"/>
        <w:left w:val="none" w:sz="0" w:space="0" w:color="auto"/>
        <w:bottom w:val="none" w:sz="0" w:space="0" w:color="auto"/>
        <w:right w:val="none" w:sz="0" w:space="0" w:color="auto"/>
      </w:divBdr>
    </w:div>
    <w:div w:id="1920359219">
      <w:bodyDiv w:val="1"/>
      <w:marLeft w:val="0"/>
      <w:marRight w:val="0"/>
      <w:marTop w:val="0"/>
      <w:marBottom w:val="0"/>
      <w:divBdr>
        <w:top w:val="none" w:sz="0" w:space="0" w:color="auto"/>
        <w:left w:val="none" w:sz="0" w:space="0" w:color="auto"/>
        <w:bottom w:val="none" w:sz="0" w:space="0" w:color="auto"/>
        <w:right w:val="none" w:sz="0" w:space="0" w:color="auto"/>
      </w:divBdr>
    </w:div>
    <w:div w:id="201506582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hocluat.vn/wiki/toi-pham/"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hocluat.vn/wiki/quoc-gia/" TargetMode="External"/><Relationship Id="rId17" Type="http://schemas.openxmlformats.org/officeDocument/2006/relationships/hyperlink" Target="https://hocluat.vn/wiki/ma-tuy/" TargetMode="External"/><Relationship Id="rId2" Type="http://schemas.openxmlformats.org/officeDocument/2006/relationships/numbering" Target="numbering.xml"/><Relationship Id="rId16" Type="http://schemas.openxmlformats.org/officeDocument/2006/relationships/hyperlink" Target="https://hocluat.vn/wiki/pham-toi/"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hocluat.vn/wiki/suc-lao-dong/" TargetMode="External"/><Relationship Id="rId5" Type="http://schemas.openxmlformats.org/officeDocument/2006/relationships/settings" Target="settings.xml"/><Relationship Id="rId15" Type="http://schemas.openxmlformats.org/officeDocument/2006/relationships/hyperlink" Target="https://hocluat.vn/wiki/sinh-vien/" TargetMode="External"/><Relationship Id="rId10" Type="http://schemas.openxmlformats.org/officeDocument/2006/relationships/hyperlink" Target="https://hocluat.vn/wiki/tu-tuong/"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https://hocluat.vn/wiki/hoc-sinh/"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65B0F-BE0B-4E8F-A595-AE0CB2001C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20</Pages>
  <Words>5455</Words>
  <Characters>31098</Characters>
  <Application>Microsoft Office Word</Application>
  <DocSecurity>0</DocSecurity>
  <Lines>259</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 Nguyen BaoTran</dc:creator>
  <cp:lastModifiedBy>THUYQTDV</cp:lastModifiedBy>
  <cp:revision>11</cp:revision>
  <dcterms:created xsi:type="dcterms:W3CDTF">2021-10-22T01:14:00Z</dcterms:created>
  <dcterms:modified xsi:type="dcterms:W3CDTF">2021-10-22T01:50:00Z</dcterms:modified>
</cp:coreProperties>
</file>