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E49EDF6" w14:textId="1D5684B7" w:rsidR="00484AF7" w:rsidRPr="00531737" w:rsidRDefault="00151786" w:rsidP="00151786">
      <w:pPr>
        <w:jc w:val="center"/>
        <w:rPr>
          <w:rFonts w:ascii="Arial" w:hAnsi="Arial" w:cs="Arial"/>
          <w:b/>
          <w:bCs/>
          <w:color w:val="FF0000"/>
          <w:sz w:val="32"/>
          <w:szCs w:val="32"/>
        </w:rPr>
      </w:pPr>
      <w:r w:rsidRPr="00531737">
        <w:rPr>
          <w:rFonts w:ascii="Arial" w:hAnsi="Arial" w:cs="Arial"/>
          <w:b/>
          <w:bCs/>
          <w:color w:val="FF0000"/>
          <w:sz w:val="32"/>
          <w:szCs w:val="32"/>
        </w:rPr>
        <w:t xml:space="preserve">KHOA XÂY DỰNG - </w:t>
      </w:r>
      <w:r w:rsidRPr="00531737">
        <w:rPr>
          <w:rFonts w:ascii="Arial" w:hAnsi="Arial" w:cs="Arial"/>
          <w:b/>
          <w:bCs/>
          <w:color w:val="FF0000"/>
          <w:sz w:val="32"/>
          <w:szCs w:val="32"/>
        </w:rPr>
        <w:br/>
        <w:t>FACULTY OF CONSTRUCTION</w:t>
      </w:r>
    </w:p>
    <w:p w14:paraId="1538F9AA" w14:textId="377257FD" w:rsidR="00531737" w:rsidRPr="00531737" w:rsidRDefault="00531737" w:rsidP="00EC7C9C">
      <w:pPr>
        <w:spacing w:before="120" w:after="120" w:line="288" w:lineRule="auto"/>
        <w:rPr>
          <w:rFonts w:ascii="Arial" w:hAnsi="Arial" w:cs="Arial"/>
          <w:b/>
          <w:bCs/>
          <w:sz w:val="28"/>
          <w:szCs w:val="28"/>
        </w:rPr>
      </w:pPr>
      <w:r w:rsidRPr="00531737">
        <w:rPr>
          <w:rFonts w:ascii="Arial" w:hAnsi="Arial" w:cs="Arial"/>
          <w:b/>
          <w:bCs/>
          <w:sz w:val="28"/>
          <w:szCs w:val="28"/>
        </w:rPr>
        <w:t>GIỚI THIỆU CHUNG</w:t>
      </w:r>
    </w:p>
    <w:p w14:paraId="5032230C" w14:textId="443AC330" w:rsidR="00531737" w:rsidRPr="00531737" w:rsidRDefault="005D7009" w:rsidP="00EC7C9C">
      <w:pPr>
        <w:spacing w:after="120" w:line="288" w:lineRule="auto"/>
        <w:ind w:firstLine="284"/>
        <w:jc w:val="both"/>
        <w:rPr>
          <w:rFonts w:ascii="Arial" w:hAnsi="Arial" w:cs="Arial"/>
          <w:color w:val="000000"/>
          <w:sz w:val="24"/>
          <w:szCs w:val="24"/>
        </w:rPr>
      </w:pPr>
      <w:r w:rsidRPr="005D7009">
        <w:rPr>
          <w:rFonts w:ascii="Arial" w:hAnsi="Arial" w:cs="Arial"/>
          <w:noProof/>
          <w:color w:val="000000"/>
        </w:rPr>
        <w:drawing>
          <wp:anchor distT="0" distB="0" distL="114300" distR="114300" simplePos="0" relativeHeight="251663360" behindDoc="0" locked="0" layoutInCell="1" allowOverlap="1" wp14:anchorId="1F5766A4" wp14:editId="1ED53249">
            <wp:simplePos x="0" y="0"/>
            <wp:positionH relativeFrom="column">
              <wp:posOffset>2205990</wp:posOffset>
            </wp:positionH>
            <wp:positionV relativeFrom="paragraph">
              <wp:posOffset>47625</wp:posOffset>
            </wp:positionV>
            <wp:extent cx="3638550" cy="2393950"/>
            <wp:effectExtent l="0" t="0" r="0" b="6350"/>
            <wp:wrapSquare wrapText="bothSides"/>
            <wp:docPr id="4" name="Picture 4" descr="C:\Users\HOME\Desktop\35b0e5b8f51d3c43650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OME\Desktop\35b0e5b8f51d3c43650c.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638550" cy="2393950"/>
                    </a:xfrm>
                    <a:prstGeom prst="rect">
                      <a:avLst/>
                    </a:prstGeom>
                    <a:noFill/>
                    <a:ln>
                      <a:noFill/>
                    </a:ln>
                  </pic:spPr>
                </pic:pic>
              </a:graphicData>
            </a:graphic>
            <wp14:sizeRelH relativeFrom="page">
              <wp14:pctWidth>0</wp14:pctWidth>
            </wp14:sizeRelH>
            <wp14:sizeRelV relativeFrom="page">
              <wp14:pctHeight>0</wp14:pctHeight>
            </wp14:sizeRelV>
          </wp:anchor>
        </w:drawing>
      </w:r>
      <w:r w:rsidR="00531737" w:rsidRPr="00531737">
        <w:rPr>
          <w:rFonts w:ascii="Arial" w:hAnsi="Arial" w:cs="Arial"/>
          <w:color w:val="000000"/>
          <w:sz w:val="24"/>
          <w:szCs w:val="24"/>
        </w:rPr>
        <w:t>Khoa Xây dựng – Trường Cao đẳng Lý Tự Trọng TP.HCM được thành lập năm 2018. Hiện nay, khoa Xây dựng đào tạo các trình độ: Cao đẳng và Trung cấp kỹ thuật xây dựng, Quản lý xây dựng, Mộc xây dựng và trang trí nội thất.</w:t>
      </w:r>
    </w:p>
    <w:p w14:paraId="2E776E6F" w14:textId="641CE99B" w:rsidR="00531737" w:rsidRPr="00531737" w:rsidRDefault="00FA2AAF" w:rsidP="00EC7C9C">
      <w:pPr>
        <w:pStyle w:val="NormalWeb"/>
        <w:shd w:val="clear" w:color="auto" w:fill="FFFFFF"/>
        <w:spacing w:before="0" w:beforeAutospacing="0" w:after="120" w:afterAutospacing="0" w:line="288" w:lineRule="auto"/>
        <w:ind w:firstLine="284"/>
        <w:jc w:val="both"/>
        <w:textAlignment w:val="baseline"/>
        <w:rPr>
          <w:rFonts w:ascii="Arial" w:hAnsi="Arial" w:cs="Arial"/>
          <w:color w:val="000000"/>
        </w:rPr>
      </w:pPr>
      <w:r w:rsidRPr="00FA2AAF">
        <w:rPr>
          <w:rFonts w:ascii="Arial" w:hAnsi="Arial" w:cs="Arial"/>
          <w:b/>
          <w:bCs/>
          <w:noProof/>
          <w:sz w:val="28"/>
          <w:szCs w:val="28"/>
        </w:rPr>
        <mc:AlternateContent>
          <mc:Choice Requires="wps">
            <w:drawing>
              <wp:anchor distT="45720" distB="45720" distL="114300" distR="114300" simplePos="0" relativeHeight="251661312" behindDoc="0" locked="0" layoutInCell="1" allowOverlap="1" wp14:anchorId="5FB6C58D" wp14:editId="58F7770F">
                <wp:simplePos x="0" y="0"/>
                <wp:positionH relativeFrom="column">
                  <wp:posOffset>2263140</wp:posOffset>
                </wp:positionH>
                <wp:positionV relativeFrom="paragraph">
                  <wp:posOffset>680085</wp:posOffset>
                </wp:positionV>
                <wp:extent cx="3448050" cy="466725"/>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48050" cy="466725"/>
                        </a:xfrm>
                        <a:prstGeom prst="rect">
                          <a:avLst/>
                        </a:prstGeom>
                        <a:noFill/>
                        <a:ln w="9525">
                          <a:noFill/>
                          <a:miter lim="800000"/>
                          <a:headEnd/>
                          <a:tailEnd/>
                        </a:ln>
                      </wps:spPr>
                      <wps:txbx>
                        <w:txbxContent>
                          <w:p w14:paraId="052E89C4" w14:textId="5D0E2050" w:rsidR="00FA2AAF" w:rsidRPr="00FA2AAF" w:rsidRDefault="00FA2AAF" w:rsidP="00FA2AAF">
                            <w:pPr>
                              <w:spacing w:after="0"/>
                              <w:jc w:val="center"/>
                              <w:rPr>
                                <w:rFonts w:ascii="Arial" w:hAnsi="Arial" w:cs="Arial"/>
                                <w:b/>
                                <w:color w:val="2F5496" w:themeColor="accent1" w:themeShade="BF"/>
                                <w:sz w:val="24"/>
                                <w:szCs w:val="24"/>
                              </w:rPr>
                            </w:pPr>
                            <w:r w:rsidRPr="00FA2AAF">
                              <w:rPr>
                                <w:rFonts w:ascii="Arial" w:hAnsi="Arial" w:cs="Arial"/>
                                <w:b/>
                                <w:color w:val="2F5496" w:themeColor="accent1" w:themeShade="BF"/>
                                <w:sz w:val="24"/>
                                <w:szCs w:val="24"/>
                              </w:rPr>
                              <w:t>Thạc sĩ Phạm Quang Vũ</w:t>
                            </w:r>
                          </w:p>
                          <w:p w14:paraId="4AA4DAD0" w14:textId="3B507727" w:rsidR="00FA2AAF" w:rsidRPr="00FA2AAF" w:rsidRDefault="00FA2AAF" w:rsidP="001312B5">
                            <w:pPr>
                              <w:spacing w:after="0" w:line="240" w:lineRule="auto"/>
                              <w:jc w:val="center"/>
                              <w:rPr>
                                <w:rFonts w:ascii="Arial" w:hAnsi="Arial" w:cs="Arial"/>
                                <w:sz w:val="24"/>
                                <w:szCs w:val="24"/>
                              </w:rPr>
                            </w:pPr>
                            <w:r w:rsidRPr="00FA2AAF">
                              <w:rPr>
                                <w:rFonts w:ascii="Arial" w:hAnsi="Arial" w:cs="Arial"/>
                                <w:sz w:val="24"/>
                                <w:szCs w:val="24"/>
                              </w:rPr>
                              <w:t>Phó trưởng khoa phụ trách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FB6C58D" id="_x0000_t202" coordsize="21600,21600" o:spt="202" path="m,l,21600r21600,l21600,xe">
                <v:stroke joinstyle="miter"/>
                <v:path gradientshapeok="t" o:connecttype="rect"/>
              </v:shapetype>
              <v:shape id="Text Box 2" o:spid="_x0000_s1026" type="#_x0000_t202" style="position:absolute;left:0;text-align:left;margin-left:178.2pt;margin-top:53.55pt;width:271.5pt;height:36.7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" filled="f" stroked="f">
                <v:textbox>
                  <w:txbxContent>
                    <w:p w14:paraId="052E89C4" w14:textId="5D0E2050" w:rsidR="00FA2AAF" w:rsidRPr="00FA2AAF" w:rsidRDefault="00FA2AAF" w:rsidP="00FA2AAF">
                      <w:pPr>
                        <w:spacing w:after="0"/>
                        <w:jc w:val="center"/>
                        <w:rPr>
                          <w:rFonts w:ascii="Arial" w:hAnsi="Arial" w:cs="Arial"/>
                          <w:b/>
                          <w:color w:val="2F5496" w:themeColor="accent1" w:themeShade="BF"/>
                          <w:sz w:val="24"/>
                          <w:szCs w:val="24"/>
                        </w:rPr>
                      </w:pPr>
                      <w:r w:rsidRPr="00FA2AAF">
                        <w:rPr>
                          <w:rFonts w:ascii="Arial" w:hAnsi="Arial" w:cs="Arial"/>
                          <w:b/>
                          <w:color w:val="2F5496" w:themeColor="accent1" w:themeShade="BF"/>
                          <w:sz w:val="24"/>
                          <w:szCs w:val="24"/>
                        </w:rPr>
                        <w:t>Thạc sĩ Phạm Quang Vũ</w:t>
                      </w:r>
                    </w:p>
                    <w:p w14:paraId="4AA4DAD0" w14:textId="3B507727" w:rsidR="00FA2AAF" w:rsidRPr="00FA2AAF" w:rsidRDefault="00FA2AAF" w:rsidP="001312B5">
                      <w:pPr>
                        <w:spacing w:after="0" w:line="240" w:lineRule="auto"/>
                        <w:jc w:val="center"/>
                        <w:rPr>
                          <w:rFonts w:ascii="Arial" w:hAnsi="Arial" w:cs="Arial"/>
                          <w:sz w:val="24"/>
                          <w:szCs w:val="24"/>
                        </w:rPr>
                      </w:pPr>
                      <w:r w:rsidRPr="00FA2AAF">
                        <w:rPr>
                          <w:rFonts w:ascii="Arial" w:hAnsi="Arial" w:cs="Arial"/>
                          <w:sz w:val="24"/>
                          <w:szCs w:val="24"/>
                        </w:rPr>
                        <w:t>Phó trưởng khoa phụ trách</w:t>
                      </w:r>
                    </w:p>
                  </w:txbxContent>
                </v:textbox>
                <w10:wrap type="square"/>
              </v:shape>
            </w:pict>
          </mc:Fallback>
        </mc:AlternateContent>
      </w:r>
      <w:r w:rsidR="00531737" w:rsidRPr="00531737">
        <w:rPr>
          <w:rFonts w:ascii="Arial" w:hAnsi="Arial" w:cs="Arial"/>
          <w:color w:val="000000"/>
        </w:rPr>
        <w:t>Với đội ngũ giảng viên nhiều kinh nghiệm trong giảng dạy, nghiên cứu, và 100% giảng viên tham gia trực tiếp vào các dự án xây dựng, khoa xây dựng là nơi cung cấp các chương trình học đảm bảo đáp ứng yêu cầu về chất lượng nguồn nhân lực của các doanh nghiệp xây dựng hiện nay, phù hợp với nhu cầu phát triển kinh tế xã hội của đất nước. Trong thời gian học tập tại khoa Xây dựng, người học sẽ phát triển những khả năng của bản thân và các kĩ năng một cách hiệu quả nhất.</w:t>
      </w:r>
      <w:r w:rsidRPr="00FA2AAF">
        <w:rPr>
          <w:snapToGrid w:val="0"/>
          <w:color w:val="000000"/>
          <w:w w:val="0"/>
          <w:sz w:val="0"/>
          <w:szCs w:val="0"/>
          <w:u w:color="000000"/>
          <w:bdr w:val="none" w:sz="0" w:space="0" w:color="000000"/>
          <w:shd w:val="clear" w:color="000000" w:fill="000000"/>
          <w:lang w:val="x-none" w:eastAsia="x-none" w:bidi="x-none"/>
        </w:rPr>
        <w:t xml:space="preserve"> </w:t>
      </w:r>
    </w:p>
    <w:p w14:paraId="0A660216" w14:textId="03CA136F" w:rsidR="00EC7C9C" w:rsidRPr="00531737" w:rsidRDefault="00EC7C9C" w:rsidP="00EC7C9C">
      <w:pPr>
        <w:spacing w:before="120" w:after="120" w:line="288" w:lineRule="auto"/>
        <w:rPr>
          <w:rFonts w:ascii="Arial" w:hAnsi="Arial" w:cs="Arial"/>
          <w:b/>
          <w:bCs/>
          <w:sz w:val="28"/>
          <w:szCs w:val="28"/>
        </w:rPr>
      </w:pPr>
      <w:r>
        <w:rPr>
          <w:rFonts w:ascii="Arial" w:hAnsi="Arial" w:cs="Arial"/>
          <w:b/>
          <w:bCs/>
          <w:sz w:val="28"/>
          <w:szCs w:val="28"/>
        </w:rPr>
        <w:t>CHỨC NĂNG – NHIỆM VỤ</w:t>
      </w:r>
      <w:bookmarkStart w:id="0" w:name="_GoBack"/>
      <w:bookmarkEnd w:id="0"/>
    </w:p>
    <w:p w14:paraId="3EDC499D" w14:textId="14700C17" w:rsidR="00531737" w:rsidRPr="00095FE1" w:rsidRDefault="00095FE1" w:rsidP="00095FE1">
      <w:pPr>
        <w:pStyle w:val="NormalWeb"/>
        <w:shd w:val="clear" w:color="auto" w:fill="FFFFFF"/>
        <w:spacing w:before="0" w:beforeAutospacing="0" w:after="120" w:afterAutospacing="0" w:line="288" w:lineRule="auto"/>
        <w:ind w:firstLine="284"/>
        <w:jc w:val="both"/>
        <w:textAlignment w:val="baseline"/>
        <w:rPr>
          <w:rFonts w:ascii="Arial" w:hAnsi="Arial" w:cs="Arial"/>
          <w:color w:val="000000"/>
        </w:rPr>
      </w:pPr>
      <w:r w:rsidRPr="00095FE1">
        <w:rPr>
          <w:rFonts w:ascii="Arial" w:hAnsi="Arial" w:cs="Arial"/>
          <w:color w:val="000000"/>
        </w:rPr>
        <w:t>Là đơn vị quản lý chuyên môn của Trường, trực tiếp quản lý toàn diện quá trình tổ chức, phục vụ đào tạo theo lĩnh vực chuyên môn.</w:t>
      </w:r>
    </w:p>
    <w:p w14:paraId="1AC5766B" w14:textId="52B122B3" w:rsidR="00095FE1" w:rsidRPr="00095FE1" w:rsidRDefault="00095FE1" w:rsidP="00095FE1">
      <w:pPr>
        <w:pStyle w:val="NormalWeb"/>
        <w:shd w:val="clear" w:color="auto" w:fill="FFFFFF"/>
        <w:spacing w:before="0" w:beforeAutospacing="0" w:after="120" w:afterAutospacing="0" w:line="288" w:lineRule="auto"/>
        <w:ind w:firstLine="284"/>
        <w:jc w:val="both"/>
        <w:textAlignment w:val="baseline"/>
        <w:rPr>
          <w:rFonts w:ascii="Arial" w:hAnsi="Arial" w:cs="Arial"/>
          <w:color w:val="000000"/>
        </w:rPr>
      </w:pPr>
      <w:r>
        <w:rPr>
          <w:rFonts w:ascii="Arial" w:hAnsi="Arial" w:cs="Arial"/>
          <w:color w:val="000000"/>
        </w:rPr>
        <w:t xml:space="preserve">- </w:t>
      </w:r>
      <w:r w:rsidRPr="00095FE1">
        <w:rPr>
          <w:rFonts w:ascii="Arial" w:hAnsi="Arial" w:cs="Arial"/>
          <w:color w:val="000000"/>
        </w:rPr>
        <w:t>Quản lý giảng viên, người lao động và người học thuộc khoa theo phân cấp của Hiệu trưởng;</w:t>
      </w:r>
    </w:p>
    <w:p w14:paraId="59535361" w14:textId="77777777" w:rsidR="00790551" w:rsidRDefault="00095FE1" w:rsidP="00790551">
      <w:pPr>
        <w:pStyle w:val="NormalWeb"/>
        <w:shd w:val="clear" w:color="auto" w:fill="FFFFFF"/>
        <w:spacing w:before="0" w:beforeAutospacing="0" w:after="120" w:afterAutospacing="0" w:line="288" w:lineRule="auto"/>
        <w:ind w:firstLine="284"/>
        <w:jc w:val="both"/>
        <w:textAlignment w:val="baseline"/>
        <w:rPr>
          <w:rFonts w:ascii="Arial" w:hAnsi="Arial" w:cs="Arial"/>
          <w:color w:val="000000"/>
        </w:rPr>
      </w:pPr>
      <w:r>
        <w:rPr>
          <w:rFonts w:ascii="Arial" w:hAnsi="Arial" w:cs="Arial"/>
          <w:color w:val="000000"/>
        </w:rPr>
        <w:t xml:space="preserve">- </w:t>
      </w:r>
      <w:r w:rsidRPr="00095FE1">
        <w:rPr>
          <w:rFonts w:ascii="Arial" w:hAnsi="Arial" w:cs="Arial"/>
          <w:color w:val="000000"/>
        </w:rPr>
        <w:t>Lập kế hoạch và tổ chức thực hiện các hoạt động giáo dục đào tạo theo định hướng phát triển chung của Trường, bao gồm: Xây dựng, phát triển chương trình đào tạo được trường giao nhiệm vụ; tổ chức biên soạn đề cương chi tiết các môn học; xây dựng đề án, biên soạn tài liệu, giáo trình theo định hướng phát triển của nhà trường; tổ chức nghiên cứu cải tiến phương pháp giảng dạy, học tập; xây dựng và thực hiện phương pháp kiểm tra, đánh giá kết quả học tập, rèn luyện của </w:t>
      </w:r>
      <w:r w:rsidR="00790551">
        <w:rPr>
          <w:rFonts w:ascii="Arial" w:hAnsi="Arial" w:cs="Arial"/>
          <w:color w:val="000000"/>
        </w:rPr>
        <w:t>sinh viên</w:t>
      </w:r>
      <w:r w:rsidRPr="00095FE1">
        <w:rPr>
          <w:rFonts w:ascii="Arial" w:hAnsi="Arial" w:cs="Arial"/>
          <w:color w:val="000000"/>
        </w:rPr>
        <w:t>, bảo đảm chuẩn đầu ra của người học theo cam kết đã được công bố, đáp ứng nhu cầu sử dụng của thị trường lao động. Việc phát triển chương trình đào tạo, giáo trình, tài liệu giảng dạy phải thực hiện theo quy định của Bộ Lao động – Thương binh và Xã hội;</w:t>
      </w:r>
    </w:p>
    <w:p w14:paraId="54A9B01D" w14:textId="77777777" w:rsidR="00790551" w:rsidRDefault="00095FE1" w:rsidP="00790551">
      <w:pPr>
        <w:pStyle w:val="NormalWeb"/>
        <w:shd w:val="clear" w:color="auto" w:fill="FFFFFF"/>
        <w:spacing w:before="0" w:beforeAutospacing="0" w:after="120" w:afterAutospacing="0" w:line="288" w:lineRule="auto"/>
        <w:ind w:firstLine="284"/>
        <w:jc w:val="both"/>
        <w:textAlignment w:val="baseline"/>
        <w:rPr>
          <w:rFonts w:ascii="Arial" w:hAnsi="Arial" w:cs="Arial"/>
          <w:color w:val="000000"/>
        </w:rPr>
      </w:pPr>
      <w:r>
        <w:rPr>
          <w:rFonts w:ascii="Arial" w:hAnsi="Arial" w:cs="Arial"/>
          <w:color w:val="000000"/>
        </w:rPr>
        <w:t>-</w:t>
      </w:r>
      <w:r w:rsidRPr="00095FE1">
        <w:rPr>
          <w:rFonts w:ascii="Arial" w:hAnsi="Arial" w:cs="Arial"/>
          <w:color w:val="000000"/>
        </w:rPr>
        <w:t> Lập kế hoạch và tổ chức thực hiện các hoạt động khoa học và công nghệ, hợp tác quốc tế; hợp tác với các tổ chức khoa học và công nghệ, cơ sở sản xuất, kinh doanh liên quan đến ngành nghề đào tạo và huy động sự tham gia của doanh nghiệp vào quá trình đào tạo của khoa;</w:t>
      </w:r>
    </w:p>
    <w:p w14:paraId="5D33004D" w14:textId="77777777" w:rsidR="00790551" w:rsidRDefault="00095FE1" w:rsidP="00790551">
      <w:pPr>
        <w:pStyle w:val="NormalWeb"/>
        <w:shd w:val="clear" w:color="auto" w:fill="FFFFFF"/>
        <w:spacing w:before="0" w:beforeAutospacing="0" w:after="120" w:afterAutospacing="0" w:line="288" w:lineRule="auto"/>
        <w:ind w:firstLine="284"/>
        <w:jc w:val="both"/>
        <w:textAlignment w:val="baseline"/>
        <w:rPr>
          <w:rFonts w:ascii="Arial" w:hAnsi="Arial" w:cs="Arial"/>
          <w:color w:val="000000"/>
        </w:rPr>
      </w:pPr>
      <w:r w:rsidRPr="00095FE1">
        <w:rPr>
          <w:rFonts w:ascii="Arial" w:hAnsi="Arial" w:cs="Arial"/>
          <w:color w:val="000000"/>
        </w:rPr>
        <w:lastRenderedPageBreak/>
        <w:t>-</w:t>
      </w:r>
      <w:r>
        <w:rPr>
          <w:rFonts w:ascii="Arial" w:hAnsi="Arial" w:cs="Arial"/>
          <w:color w:val="000000"/>
        </w:rPr>
        <w:t xml:space="preserve"> </w:t>
      </w:r>
      <w:r w:rsidRPr="00095FE1">
        <w:rPr>
          <w:rFonts w:ascii="Arial" w:hAnsi="Arial" w:cs="Arial"/>
          <w:color w:val="000000"/>
        </w:rPr>
        <w:t>Xây dựng kế hoạch phát triển đội ngũ giảng viên, ngành nghề đào tạo và cơ sở vật chất phục vụ cho đào tạo và nghiên cứu khoa học, tăng cường điều kiện bảo đảm chất lượng đào tạo;</w:t>
      </w:r>
    </w:p>
    <w:p w14:paraId="52C7391B" w14:textId="1067123A" w:rsidR="00095FE1" w:rsidRPr="00095FE1" w:rsidRDefault="00095FE1" w:rsidP="00790551">
      <w:pPr>
        <w:pStyle w:val="NormalWeb"/>
        <w:shd w:val="clear" w:color="auto" w:fill="FFFFFF"/>
        <w:spacing w:before="0" w:beforeAutospacing="0" w:after="120" w:afterAutospacing="0" w:line="288" w:lineRule="auto"/>
        <w:ind w:firstLine="284"/>
        <w:jc w:val="both"/>
        <w:textAlignment w:val="baseline"/>
        <w:rPr>
          <w:rFonts w:ascii="Arial" w:hAnsi="Arial" w:cs="Arial"/>
          <w:color w:val="000000"/>
        </w:rPr>
      </w:pPr>
      <w:r>
        <w:rPr>
          <w:rFonts w:ascii="Arial" w:hAnsi="Arial" w:cs="Arial"/>
          <w:color w:val="000000"/>
        </w:rPr>
        <w:t xml:space="preserve">- </w:t>
      </w:r>
      <w:r w:rsidRPr="00095FE1">
        <w:rPr>
          <w:rFonts w:ascii="Arial" w:hAnsi="Arial" w:cs="Arial"/>
          <w:color w:val="000000"/>
        </w:rPr>
        <w:t>Xây dựng kế hoạch và tổ chức thực hiện công tác giáo dục chính trị, tư tưởng, đạo đức, lối sống cho giảng viên, người học; có kế hoạch đào tạo, bồi dưỡng nâng cao trình độ chuyên môn, nghiệp vụ cho giảng viên thuộc khoa;</w:t>
      </w:r>
    </w:p>
    <w:p w14:paraId="3FE6AF41" w14:textId="474E8CEC" w:rsidR="00095FE1" w:rsidRPr="00095FE1" w:rsidRDefault="00095FE1" w:rsidP="00095FE1">
      <w:pPr>
        <w:pStyle w:val="NormalWeb"/>
        <w:shd w:val="clear" w:color="auto" w:fill="FFFFFF"/>
        <w:spacing w:before="0" w:beforeAutospacing="0" w:after="120" w:afterAutospacing="0" w:line="288" w:lineRule="auto"/>
        <w:ind w:firstLine="284"/>
        <w:jc w:val="both"/>
        <w:textAlignment w:val="baseline"/>
        <w:rPr>
          <w:rFonts w:ascii="Arial" w:hAnsi="Arial" w:cs="Arial"/>
          <w:color w:val="000000"/>
        </w:rPr>
      </w:pPr>
      <w:r>
        <w:rPr>
          <w:rFonts w:ascii="Arial" w:hAnsi="Arial" w:cs="Arial"/>
          <w:color w:val="000000"/>
        </w:rPr>
        <w:t xml:space="preserve">- </w:t>
      </w:r>
      <w:r w:rsidRPr="00095FE1">
        <w:rPr>
          <w:rFonts w:ascii="Arial" w:hAnsi="Arial" w:cs="Arial"/>
          <w:color w:val="000000"/>
        </w:rPr>
        <w:t>Tổ chức đánh giá cán bộ quản lý, giảng viên trong khoa và tham gia đánh giá cán bộ quản lý trong trường theo quy định của nhà trường;</w:t>
      </w:r>
    </w:p>
    <w:p w14:paraId="0FDE206A" w14:textId="0E8E645C" w:rsidR="00095FE1" w:rsidRPr="00095FE1" w:rsidRDefault="00095FE1" w:rsidP="00095FE1">
      <w:pPr>
        <w:pStyle w:val="NormalWeb"/>
        <w:shd w:val="clear" w:color="auto" w:fill="FFFFFF"/>
        <w:spacing w:before="0" w:beforeAutospacing="0" w:after="120" w:afterAutospacing="0" w:line="288" w:lineRule="auto"/>
        <w:ind w:firstLine="284"/>
        <w:jc w:val="both"/>
        <w:textAlignment w:val="baseline"/>
        <w:rPr>
          <w:rFonts w:ascii="Arial" w:hAnsi="Arial" w:cs="Arial"/>
          <w:color w:val="000000"/>
        </w:rPr>
      </w:pPr>
      <w:r>
        <w:rPr>
          <w:rFonts w:ascii="Arial" w:hAnsi="Arial" w:cs="Arial"/>
          <w:color w:val="000000"/>
        </w:rPr>
        <w:t xml:space="preserve">- </w:t>
      </w:r>
      <w:r w:rsidRPr="00095FE1">
        <w:rPr>
          <w:rFonts w:ascii="Arial" w:hAnsi="Arial" w:cs="Arial"/>
          <w:color w:val="000000"/>
        </w:rPr>
        <w:t>Lập thời khóa biểu, quản lý nhập điểm các học phần do khoa quản lý;</w:t>
      </w:r>
    </w:p>
    <w:p w14:paraId="578E4724" w14:textId="071BAFEF" w:rsidR="00095FE1" w:rsidRPr="00095FE1" w:rsidRDefault="00095FE1" w:rsidP="00095FE1">
      <w:pPr>
        <w:pStyle w:val="NormalWeb"/>
        <w:shd w:val="clear" w:color="auto" w:fill="FFFFFF"/>
        <w:spacing w:before="0" w:beforeAutospacing="0" w:after="120" w:afterAutospacing="0" w:line="288" w:lineRule="auto"/>
        <w:ind w:firstLine="284"/>
        <w:jc w:val="both"/>
        <w:textAlignment w:val="baseline"/>
        <w:rPr>
          <w:rFonts w:ascii="Arial" w:hAnsi="Arial" w:cs="Arial"/>
          <w:color w:val="000000"/>
        </w:rPr>
      </w:pPr>
      <w:r>
        <w:rPr>
          <w:rFonts w:ascii="Arial" w:hAnsi="Arial" w:cs="Arial"/>
          <w:color w:val="000000"/>
        </w:rPr>
        <w:t xml:space="preserve">- </w:t>
      </w:r>
      <w:r w:rsidRPr="00095FE1">
        <w:rPr>
          <w:rFonts w:ascii="Arial" w:hAnsi="Arial" w:cs="Arial"/>
          <w:color w:val="000000"/>
        </w:rPr>
        <w:t>Quản lý tài sản, thiết bị kỹ thuật chuyên dùng và cơ sở vật chất phục vụ công tác đào tạo thuộc lĩnh vực do khoa quản lý, sử dụng;</w:t>
      </w:r>
    </w:p>
    <w:p w14:paraId="5D0E3997" w14:textId="131BD09F" w:rsidR="00095FE1" w:rsidRPr="00095FE1" w:rsidRDefault="00790551" w:rsidP="00095FE1">
      <w:pPr>
        <w:pStyle w:val="NormalWeb"/>
        <w:shd w:val="clear" w:color="auto" w:fill="FFFFFF"/>
        <w:spacing w:before="0" w:beforeAutospacing="0" w:after="120" w:afterAutospacing="0" w:line="288" w:lineRule="auto"/>
        <w:ind w:firstLine="284"/>
        <w:jc w:val="both"/>
        <w:textAlignment w:val="baseline"/>
        <w:rPr>
          <w:rFonts w:ascii="Arial" w:hAnsi="Arial" w:cs="Arial"/>
          <w:color w:val="000000"/>
        </w:rPr>
      </w:pPr>
      <w:r>
        <w:rPr>
          <w:rFonts w:ascii="Arial" w:hAnsi="Arial" w:cs="Arial"/>
          <w:color w:val="000000"/>
        </w:rPr>
        <w:t>-</w:t>
      </w:r>
      <w:r w:rsidR="00095FE1" w:rsidRPr="00095FE1">
        <w:rPr>
          <w:rFonts w:ascii="Arial" w:hAnsi="Arial" w:cs="Arial"/>
          <w:color w:val="000000"/>
        </w:rPr>
        <w:t> Quản lý, tổ chức giảng dạy và biên soạn chương trình, giáo trình các môn cơ sở ngành, chuyên ngành Xây dựng cho bậc Cao đẳng, Trung cấp trong trường và các hệ liên kết ngoài trường.</w:t>
      </w:r>
    </w:p>
    <w:p w14:paraId="298C7E03" w14:textId="54054F18" w:rsidR="00095FE1" w:rsidRPr="004A4285" w:rsidRDefault="004A4285" w:rsidP="004A4285">
      <w:pPr>
        <w:spacing w:before="120" w:after="120" w:line="288" w:lineRule="auto"/>
        <w:rPr>
          <w:rFonts w:ascii="Arial" w:hAnsi="Arial" w:cs="Arial"/>
          <w:b/>
          <w:bCs/>
          <w:sz w:val="28"/>
          <w:szCs w:val="28"/>
        </w:rPr>
      </w:pPr>
      <w:r w:rsidRPr="004A4285">
        <w:rPr>
          <w:rFonts w:ascii="Arial" w:hAnsi="Arial" w:cs="Arial"/>
          <w:b/>
          <w:bCs/>
          <w:sz w:val="28"/>
          <w:szCs w:val="28"/>
        </w:rPr>
        <w:t>CHƯƠNG TRÌNH ĐÀO TẠO</w:t>
      </w:r>
    </w:p>
    <w:p w14:paraId="4F1FA599" w14:textId="4C5A83BF" w:rsidR="004A4285" w:rsidRDefault="004A4285" w:rsidP="004A4285">
      <w:pPr>
        <w:spacing w:after="120" w:line="264" w:lineRule="auto"/>
        <w:ind w:firstLine="284"/>
        <w:rPr>
          <w:rFonts w:ascii="Arial" w:hAnsi="Arial" w:cs="Arial"/>
          <w:color w:val="001A33"/>
          <w:sz w:val="24"/>
          <w:szCs w:val="24"/>
          <w:shd w:val="clear" w:color="auto" w:fill="FFFFFF"/>
        </w:rPr>
      </w:pPr>
      <w:r>
        <w:rPr>
          <w:rFonts w:ascii="Arial" w:hAnsi="Arial" w:cs="Arial"/>
          <w:color w:val="001A33"/>
          <w:sz w:val="24"/>
          <w:szCs w:val="24"/>
          <w:shd w:val="clear" w:color="auto" w:fill="FFFFFF"/>
        </w:rPr>
        <w:t>Hiện nay khoa xây dựng đào tạo ở 2 bậc Trung cấp và Cao đẳng với các ngành:</w:t>
      </w:r>
    </w:p>
    <w:p w14:paraId="0236C5DD" w14:textId="757506F4" w:rsidR="004A4285" w:rsidRDefault="004A4285" w:rsidP="004A4285">
      <w:pPr>
        <w:spacing w:after="120" w:line="264" w:lineRule="auto"/>
        <w:ind w:firstLine="284"/>
        <w:rPr>
          <w:rFonts w:ascii="Arial" w:hAnsi="Arial" w:cs="Arial"/>
          <w:color w:val="001A33"/>
          <w:sz w:val="24"/>
          <w:szCs w:val="24"/>
          <w:shd w:val="clear" w:color="auto" w:fill="FFFFFF"/>
        </w:rPr>
      </w:pPr>
      <w:r>
        <w:rPr>
          <w:rFonts w:ascii="Arial" w:hAnsi="Arial" w:cs="Arial"/>
          <w:color w:val="001A33"/>
          <w:sz w:val="24"/>
          <w:szCs w:val="24"/>
          <w:shd w:val="clear" w:color="auto" w:fill="FFFFFF"/>
        </w:rPr>
        <w:t xml:space="preserve">- </w:t>
      </w:r>
      <w:r w:rsidRPr="005E207A">
        <w:rPr>
          <w:rFonts w:ascii="Arial" w:hAnsi="Arial" w:cs="Arial"/>
          <w:color w:val="001A33"/>
          <w:sz w:val="24"/>
          <w:szCs w:val="24"/>
          <w:shd w:val="clear" w:color="auto" w:fill="FFFFFF"/>
        </w:rPr>
        <w:t xml:space="preserve"> </w:t>
      </w:r>
      <w:r>
        <w:rPr>
          <w:rFonts w:ascii="Arial" w:hAnsi="Arial" w:cs="Arial"/>
          <w:color w:val="001A33"/>
          <w:sz w:val="24"/>
          <w:szCs w:val="24"/>
          <w:shd w:val="clear" w:color="auto" w:fill="FFFFFF"/>
        </w:rPr>
        <w:t>Kỹ thuật xây dựng</w:t>
      </w:r>
    </w:p>
    <w:p w14:paraId="0EF3CCC7" w14:textId="0C55BB27" w:rsidR="004A4285" w:rsidRDefault="004A4285" w:rsidP="004A4285">
      <w:pPr>
        <w:spacing w:after="120" w:line="264" w:lineRule="auto"/>
        <w:ind w:firstLine="284"/>
        <w:rPr>
          <w:rFonts w:ascii="Arial" w:hAnsi="Arial" w:cs="Arial"/>
          <w:color w:val="001A33"/>
          <w:sz w:val="24"/>
          <w:szCs w:val="24"/>
          <w:shd w:val="clear" w:color="auto" w:fill="FFFFFF"/>
        </w:rPr>
      </w:pPr>
      <w:r>
        <w:rPr>
          <w:rFonts w:ascii="Arial" w:hAnsi="Arial" w:cs="Arial"/>
          <w:color w:val="001A33"/>
          <w:sz w:val="24"/>
          <w:szCs w:val="24"/>
          <w:shd w:val="clear" w:color="auto" w:fill="FFFFFF"/>
        </w:rPr>
        <w:t>- Quản lý xây dựng;</w:t>
      </w:r>
    </w:p>
    <w:p w14:paraId="6AB82BED" w14:textId="325E531D" w:rsidR="004A4285" w:rsidRDefault="00D40443" w:rsidP="007F55D8">
      <w:pPr>
        <w:spacing w:before="120" w:after="120" w:line="288" w:lineRule="auto"/>
        <w:rPr>
          <w:rFonts w:ascii="Arial" w:hAnsi="Arial" w:cs="Arial"/>
          <w:b/>
          <w:bCs/>
          <w:sz w:val="28"/>
          <w:szCs w:val="28"/>
        </w:rPr>
      </w:pPr>
      <w:r w:rsidRPr="00D40443">
        <w:rPr>
          <w:rFonts w:ascii="Arial" w:hAnsi="Arial" w:cs="Arial"/>
          <w:noProof/>
          <w:color w:val="000000"/>
        </w:rPr>
        <w:drawing>
          <wp:anchor distT="0" distB="0" distL="114300" distR="114300" simplePos="0" relativeHeight="251662336" behindDoc="0" locked="0" layoutInCell="1" allowOverlap="1" wp14:anchorId="7DB32AAC" wp14:editId="71A75111">
            <wp:simplePos x="0" y="0"/>
            <wp:positionH relativeFrom="column">
              <wp:posOffset>2186940</wp:posOffset>
            </wp:positionH>
            <wp:positionV relativeFrom="paragraph">
              <wp:posOffset>74930</wp:posOffset>
            </wp:positionV>
            <wp:extent cx="3543300" cy="3052445"/>
            <wp:effectExtent l="0" t="0" r="0" b="0"/>
            <wp:wrapSquare wrapText="bothSides"/>
            <wp:docPr id="3" name="Picture 3" descr="C:\Users\HOME\Desktop\87eed9e2c947001959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OME\Desktop\87eed9e2c94700195956.jpg"/>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25632" t="29328" r="12841"/>
                    <a:stretch/>
                  </pic:blipFill>
                  <pic:spPr bwMode="auto">
                    <a:xfrm>
                      <a:off x="0" y="0"/>
                      <a:ext cx="3543300" cy="30524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F55D8" w:rsidRPr="007F55D8">
        <w:rPr>
          <w:rFonts w:ascii="Arial" w:hAnsi="Arial" w:cs="Arial"/>
          <w:b/>
          <w:bCs/>
          <w:sz w:val="28"/>
          <w:szCs w:val="28"/>
        </w:rPr>
        <w:t>ĐỘI NGŨ</w:t>
      </w:r>
    </w:p>
    <w:p w14:paraId="16777D56" w14:textId="55F85193" w:rsidR="007E347C" w:rsidRPr="00FC2A75" w:rsidRDefault="007E347C" w:rsidP="007E347C">
      <w:pPr>
        <w:pStyle w:val="NormalWeb"/>
        <w:shd w:val="clear" w:color="auto" w:fill="FFFFFF"/>
        <w:spacing w:before="0" w:beforeAutospacing="0" w:after="120" w:afterAutospacing="0" w:line="288" w:lineRule="auto"/>
        <w:ind w:firstLine="284"/>
        <w:jc w:val="both"/>
        <w:textAlignment w:val="baseline"/>
        <w:rPr>
          <w:rFonts w:ascii="Arial" w:hAnsi="Arial" w:cs="Arial"/>
          <w:color w:val="000000"/>
        </w:rPr>
      </w:pPr>
      <w:r>
        <w:rPr>
          <w:rFonts w:ascii="Arial" w:hAnsi="Arial" w:cs="Arial"/>
          <w:color w:val="000000"/>
        </w:rPr>
        <w:t>Đ</w:t>
      </w:r>
      <w:r w:rsidRPr="00FC2A75">
        <w:rPr>
          <w:rFonts w:ascii="Arial" w:hAnsi="Arial" w:cs="Arial"/>
          <w:color w:val="000000"/>
        </w:rPr>
        <w:t>ội ngũ cán bộ</w:t>
      </w:r>
      <w:r>
        <w:rPr>
          <w:rFonts w:ascii="Arial" w:hAnsi="Arial" w:cs="Arial"/>
          <w:color w:val="000000"/>
        </w:rPr>
        <w:t>,</w:t>
      </w:r>
      <w:r w:rsidRPr="00FC2A75">
        <w:rPr>
          <w:rFonts w:ascii="Arial" w:hAnsi="Arial" w:cs="Arial"/>
          <w:color w:val="000000"/>
        </w:rPr>
        <w:t xml:space="preserve"> giảng viên là lực lượng nòng cốt cho sự phát triển lâu dài và bền vững, vì vậy công tác </w:t>
      </w:r>
      <w:r>
        <w:rPr>
          <w:rFonts w:ascii="Arial" w:hAnsi="Arial" w:cs="Arial"/>
          <w:color w:val="000000"/>
        </w:rPr>
        <w:t xml:space="preserve">bổ sung và </w:t>
      </w:r>
      <w:r w:rsidRPr="00FC2A75">
        <w:rPr>
          <w:rFonts w:ascii="Arial" w:hAnsi="Arial" w:cs="Arial"/>
          <w:color w:val="000000"/>
        </w:rPr>
        <w:t xml:space="preserve">bồi dưỡng nâng cao trình độ cho các giảng viên trong khoa luôn được </w:t>
      </w:r>
      <w:r>
        <w:rPr>
          <w:rFonts w:ascii="Arial" w:hAnsi="Arial" w:cs="Arial"/>
          <w:color w:val="000000"/>
        </w:rPr>
        <w:t xml:space="preserve">nhà trường </w:t>
      </w:r>
      <w:r w:rsidRPr="00FC2A75">
        <w:rPr>
          <w:rFonts w:ascii="Arial" w:hAnsi="Arial" w:cs="Arial"/>
          <w:color w:val="000000"/>
        </w:rPr>
        <w:t>chú trọng và quan tâm</w:t>
      </w:r>
      <w:r w:rsidR="00137688">
        <w:rPr>
          <w:rFonts w:ascii="Arial" w:hAnsi="Arial" w:cs="Arial"/>
          <w:color w:val="000000"/>
        </w:rPr>
        <w:t>.</w:t>
      </w:r>
    </w:p>
    <w:p w14:paraId="01100903" w14:textId="59C2EA99" w:rsidR="007E347C" w:rsidRDefault="007E347C" w:rsidP="007E347C">
      <w:pPr>
        <w:pStyle w:val="NormalWeb"/>
        <w:shd w:val="clear" w:color="auto" w:fill="FFFFFF"/>
        <w:spacing w:before="0" w:beforeAutospacing="0" w:after="120" w:afterAutospacing="0" w:line="288" w:lineRule="auto"/>
        <w:ind w:firstLine="284"/>
        <w:jc w:val="both"/>
        <w:textAlignment w:val="baseline"/>
        <w:rPr>
          <w:rFonts w:ascii="Arial" w:hAnsi="Arial" w:cs="Arial"/>
          <w:color w:val="000000"/>
        </w:rPr>
      </w:pPr>
      <w:r w:rsidRPr="00FC2A75">
        <w:rPr>
          <w:rFonts w:ascii="Arial" w:hAnsi="Arial" w:cs="Arial"/>
          <w:color w:val="000000"/>
        </w:rPr>
        <w:t>Hiện nay, đội ngũ cán bộ giảng viên</w:t>
      </w:r>
      <w:r>
        <w:rPr>
          <w:rFonts w:ascii="Arial" w:hAnsi="Arial" w:cs="Arial"/>
          <w:color w:val="000000"/>
        </w:rPr>
        <w:t xml:space="preserve"> cơ hữu</w:t>
      </w:r>
      <w:r w:rsidRPr="00FC2A75">
        <w:rPr>
          <w:rFonts w:ascii="Arial" w:hAnsi="Arial" w:cs="Arial"/>
          <w:color w:val="000000"/>
        </w:rPr>
        <w:t xml:space="preserve"> khoa xây dựng gồm có </w:t>
      </w:r>
      <w:r>
        <w:rPr>
          <w:rFonts w:ascii="Arial" w:hAnsi="Arial" w:cs="Arial"/>
          <w:color w:val="000000"/>
        </w:rPr>
        <w:t xml:space="preserve">06 </w:t>
      </w:r>
      <w:r w:rsidRPr="00FC2A75">
        <w:rPr>
          <w:rFonts w:ascii="Arial" w:hAnsi="Arial" w:cs="Arial"/>
          <w:color w:val="000000"/>
        </w:rPr>
        <w:t>người</w:t>
      </w:r>
      <w:r>
        <w:rPr>
          <w:rFonts w:ascii="Arial" w:hAnsi="Arial" w:cs="Arial"/>
          <w:color w:val="000000"/>
        </w:rPr>
        <w:t>,</w:t>
      </w:r>
      <w:r w:rsidRPr="00FC2A75">
        <w:rPr>
          <w:rFonts w:ascii="Arial" w:hAnsi="Arial" w:cs="Arial"/>
          <w:color w:val="000000"/>
        </w:rPr>
        <w:t xml:space="preserve"> trong đó có 0</w:t>
      </w:r>
      <w:r>
        <w:rPr>
          <w:rFonts w:ascii="Arial" w:hAnsi="Arial" w:cs="Arial"/>
          <w:color w:val="000000"/>
        </w:rPr>
        <w:t>4</w:t>
      </w:r>
      <w:r w:rsidRPr="00FC2A75">
        <w:rPr>
          <w:rFonts w:ascii="Arial" w:hAnsi="Arial" w:cs="Arial"/>
          <w:color w:val="000000"/>
        </w:rPr>
        <w:t> </w:t>
      </w:r>
      <w:r>
        <w:rPr>
          <w:rFonts w:ascii="Arial" w:hAnsi="Arial" w:cs="Arial"/>
          <w:color w:val="000000"/>
        </w:rPr>
        <w:t>Thạc sĩ</w:t>
      </w:r>
      <w:r w:rsidRPr="00FC2A75">
        <w:rPr>
          <w:rFonts w:ascii="Arial" w:hAnsi="Arial" w:cs="Arial"/>
          <w:color w:val="000000"/>
        </w:rPr>
        <w:t>, </w:t>
      </w:r>
      <w:r>
        <w:rPr>
          <w:rFonts w:ascii="Arial" w:hAnsi="Arial" w:cs="Arial"/>
          <w:color w:val="000000"/>
        </w:rPr>
        <w:t>01</w:t>
      </w:r>
      <w:r w:rsidRPr="00FC2A75">
        <w:rPr>
          <w:rFonts w:ascii="Arial" w:hAnsi="Arial" w:cs="Arial"/>
          <w:color w:val="000000"/>
        </w:rPr>
        <w:t xml:space="preserve"> Kĩ sư, 0</w:t>
      </w:r>
      <w:r>
        <w:rPr>
          <w:rFonts w:ascii="Arial" w:hAnsi="Arial" w:cs="Arial"/>
          <w:color w:val="000000"/>
        </w:rPr>
        <w:t>1</w:t>
      </w:r>
      <w:r w:rsidRPr="00FC2A75">
        <w:rPr>
          <w:rFonts w:ascii="Arial" w:hAnsi="Arial" w:cs="Arial"/>
          <w:color w:val="000000"/>
        </w:rPr>
        <w:t xml:space="preserve"> </w:t>
      </w:r>
      <w:r>
        <w:rPr>
          <w:rFonts w:ascii="Arial" w:hAnsi="Arial" w:cs="Arial"/>
          <w:color w:val="000000"/>
        </w:rPr>
        <w:t>giáo vụ khoa</w:t>
      </w:r>
      <w:r w:rsidRPr="00FC2A75">
        <w:rPr>
          <w:rFonts w:ascii="Arial" w:hAnsi="Arial" w:cs="Arial"/>
          <w:color w:val="000000"/>
        </w:rPr>
        <w:t xml:space="preserve">. </w:t>
      </w:r>
    </w:p>
    <w:p w14:paraId="391908E5" w14:textId="54652D0F" w:rsidR="00137688" w:rsidRPr="00137688" w:rsidRDefault="00137688" w:rsidP="00137688">
      <w:pPr>
        <w:spacing w:before="120" w:after="120" w:line="288" w:lineRule="auto"/>
        <w:rPr>
          <w:rFonts w:ascii="Arial" w:hAnsi="Arial" w:cs="Arial"/>
          <w:b/>
          <w:bCs/>
          <w:sz w:val="28"/>
          <w:szCs w:val="28"/>
        </w:rPr>
      </w:pPr>
      <w:r w:rsidRPr="00137688">
        <w:rPr>
          <w:rFonts w:ascii="Arial" w:hAnsi="Arial" w:cs="Arial"/>
          <w:b/>
          <w:bCs/>
          <w:sz w:val="28"/>
          <w:szCs w:val="28"/>
        </w:rPr>
        <w:t>CƠ SỞ VẬT CHẤT, TRANG THIẾT BỊ ĐÀO TẠO</w:t>
      </w:r>
    </w:p>
    <w:p w14:paraId="1076FAFB" w14:textId="1C6D3E48" w:rsidR="00137688" w:rsidRDefault="00137688" w:rsidP="00137688">
      <w:pPr>
        <w:pStyle w:val="NormalWeb"/>
        <w:shd w:val="clear" w:color="auto" w:fill="FFFFFF"/>
        <w:spacing w:before="0" w:beforeAutospacing="0" w:after="120" w:afterAutospacing="0" w:line="288" w:lineRule="auto"/>
        <w:ind w:firstLine="284"/>
        <w:jc w:val="both"/>
        <w:textAlignment w:val="baseline"/>
        <w:rPr>
          <w:rFonts w:ascii="Arial" w:hAnsi="Arial" w:cs="Arial"/>
          <w:color w:val="000000"/>
        </w:rPr>
      </w:pPr>
      <w:r w:rsidRPr="00FA2A96">
        <w:rPr>
          <w:rFonts w:ascii="Arial" w:hAnsi="Arial" w:cs="Arial"/>
          <w:color w:val="000000"/>
        </w:rPr>
        <w:t xml:space="preserve">Khoa </w:t>
      </w:r>
      <w:r>
        <w:rPr>
          <w:rFonts w:ascii="Arial" w:hAnsi="Arial" w:cs="Arial"/>
          <w:color w:val="000000"/>
        </w:rPr>
        <w:t>Xây dựng</w:t>
      </w:r>
      <w:r w:rsidRPr="00FA2A96">
        <w:rPr>
          <w:rFonts w:ascii="Arial" w:hAnsi="Arial" w:cs="Arial"/>
          <w:color w:val="000000"/>
        </w:rPr>
        <w:t xml:space="preserve"> luôn được nhà trường hỗ trợ kinh phí đầu tư thiết bị thí nghiệm, công nghệ xây dựng phục vụ việc giảng dạy. </w:t>
      </w:r>
    </w:p>
    <w:p w14:paraId="3F873518" w14:textId="52A3F822" w:rsidR="00137688" w:rsidRDefault="00137688" w:rsidP="00137688">
      <w:pPr>
        <w:pStyle w:val="NormalWeb"/>
        <w:shd w:val="clear" w:color="auto" w:fill="FFFFFF"/>
        <w:spacing w:before="0" w:beforeAutospacing="0" w:after="120" w:afterAutospacing="0" w:line="288" w:lineRule="auto"/>
        <w:ind w:firstLine="284"/>
        <w:jc w:val="both"/>
        <w:textAlignment w:val="baseline"/>
        <w:rPr>
          <w:rFonts w:ascii="Arial" w:hAnsi="Arial" w:cs="Arial"/>
          <w:color w:val="000000"/>
        </w:rPr>
      </w:pPr>
      <w:r w:rsidRPr="00FA2A96">
        <w:rPr>
          <w:rFonts w:ascii="Arial" w:hAnsi="Arial" w:cs="Arial"/>
          <w:color w:val="000000"/>
        </w:rPr>
        <w:t xml:space="preserve">Hiện tại </w:t>
      </w:r>
      <w:r>
        <w:rPr>
          <w:rFonts w:ascii="Arial" w:hAnsi="Arial" w:cs="Arial"/>
          <w:color w:val="000000"/>
        </w:rPr>
        <w:t xml:space="preserve">khoa đang quản lý 02 nhà xưởng thực hành trang bị đầy đủ máy móc thiết bị hiện đại đảm bảo quá trình đào tạo tốt nhất cho sinh viên như: trắc đạc, vận thăng, </w:t>
      </w:r>
      <w:r>
        <w:rPr>
          <w:rFonts w:ascii="Arial" w:hAnsi="Arial" w:cs="Arial"/>
          <w:color w:val="000000"/>
        </w:rPr>
        <w:lastRenderedPageBreak/>
        <w:t>máy cắt gỗ, thép, máy trộn, phun vữa, máy hàn</w:t>
      </w:r>
      <w:proofErr w:type="gramStart"/>
      <w:r>
        <w:rPr>
          <w:rFonts w:ascii="Arial" w:hAnsi="Arial" w:cs="Arial"/>
          <w:color w:val="000000"/>
        </w:rPr>
        <w:t>..</w:t>
      </w:r>
      <w:proofErr w:type="gramEnd"/>
      <w:r>
        <w:rPr>
          <w:rFonts w:ascii="Arial" w:hAnsi="Arial" w:cs="Arial"/>
          <w:color w:val="000000"/>
        </w:rPr>
        <w:t>các công dụng cụ phục vụ việc thực hành xây, trát, ốp, lát..</w:t>
      </w:r>
    </w:p>
    <w:p w14:paraId="410C9F41" w14:textId="3B7820B2" w:rsidR="00137688" w:rsidRDefault="00137688" w:rsidP="00137688">
      <w:pPr>
        <w:spacing w:before="120" w:after="120" w:line="288" w:lineRule="auto"/>
        <w:rPr>
          <w:rFonts w:ascii="Arial" w:hAnsi="Arial" w:cs="Arial"/>
          <w:b/>
          <w:bCs/>
          <w:sz w:val="28"/>
          <w:szCs w:val="28"/>
        </w:rPr>
      </w:pPr>
      <w:r>
        <w:rPr>
          <w:rFonts w:ascii="Arial" w:hAnsi="Arial" w:cs="Arial"/>
          <w:b/>
          <w:bCs/>
          <w:sz w:val="28"/>
          <w:szCs w:val="28"/>
        </w:rPr>
        <w:t xml:space="preserve">HOẠT ĐỘNG </w:t>
      </w:r>
      <w:r w:rsidR="00664BBC">
        <w:rPr>
          <w:rFonts w:ascii="Arial" w:hAnsi="Arial" w:cs="Arial"/>
          <w:b/>
          <w:bCs/>
          <w:sz w:val="28"/>
          <w:szCs w:val="28"/>
        </w:rPr>
        <w:t>KHOA XÂY DỰNG</w:t>
      </w:r>
    </w:p>
    <w:p w14:paraId="3C6F0118" w14:textId="70F1A69F" w:rsidR="00664BBC" w:rsidRDefault="000F42DD" w:rsidP="00664BBC">
      <w:pPr>
        <w:pStyle w:val="NormalWeb"/>
        <w:shd w:val="clear" w:color="auto" w:fill="FFFFFF"/>
        <w:spacing w:before="0" w:beforeAutospacing="0" w:after="120" w:afterAutospacing="0" w:line="288" w:lineRule="auto"/>
        <w:ind w:firstLine="284"/>
        <w:jc w:val="both"/>
        <w:textAlignment w:val="baseline"/>
        <w:rPr>
          <w:rFonts w:ascii="Arial" w:hAnsi="Arial" w:cs="Arial"/>
          <w:color w:val="000000"/>
        </w:rPr>
      </w:pPr>
      <w:r>
        <w:rPr>
          <w:noProof/>
        </w:rPr>
        <w:drawing>
          <wp:anchor distT="0" distB="0" distL="114300" distR="114300" simplePos="0" relativeHeight="251658240" behindDoc="0" locked="0" layoutInCell="1" allowOverlap="1" wp14:anchorId="11E8FE47" wp14:editId="019218D4">
            <wp:simplePos x="0" y="0"/>
            <wp:positionH relativeFrom="margin">
              <wp:align>right</wp:align>
            </wp:positionH>
            <wp:positionV relativeFrom="paragraph">
              <wp:posOffset>2540</wp:posOffset>
            </wp:positionV>
            <wp:extent cx="3055620" cy="218059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12044" r="17732" b="9502"/>
                    <a:stretch/>
                  </pic:blipFill>
                  <pic:spPr bwMode="auto">
                    <a:xfrm>
                      <a:off x="0" y="0"/>
                      <a:ext cx="3055620" cy="218059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64BBC">
        <w:rPr>
          <w:rFonts w:ascii="Roboto" w:hAnsi="Roboto"/>
          <w:color w:val="666666"/>
        </w:rPr>
        <w:t> </w:t>
      </w:r>
      <w:r w:rsidR="00664BBC" w:rsidRPr="00664BBC">
        <w:rPr>
          <w:rFonts w:ascii="Arial" w:hAnsi="Arial" w:cs="Arial"/>
          <w:color w:val="000000"/>
        </w:rPr>
        <w:t xml:space="preserve">Tổ chức </w:t>
      </w:r>
      <w:r w:rsidR="00664BBC">
        <w:rPr>
          <w:rFonts w:ascii="Arial" w:hAnsi="Arial" w:cs="Arial"/>
          <w:color w:val="000000"/>
        </w:rPr>
        <w:t>đà</w:t>
      </w:r>
      <w:r w:rsidR="00664BBC" w:rsidRPr="00795221">
        <w:rPr>
          <w:rFonts w:ascii="Arial" w:hAnsi="Arial" w:cs="Arial"/>
          <w:color w:val="000000"/>
        </w:rPr>
        <w:t xml:space="preserve">o tạo nguồn nhân lực có chất lượng cao, lành nghề, đáp ứng tốt yêu cầu của </w:t>
      </w:r>
      <w:r w:rsidR="00664BBC">
        <w:rPr>
          <w:rFonts w:ascii="Arial" w:hAnsi="Arial" w:cs="Arial"/>
          <w:color w:val="000000"/>
        </w:rPr>
        <w:t>xã hội. Người</w:t>
      </w:r>
      <w:r w:rsidR="00664BBC" w:rsidRPr="00795221">
        <w:rPr>
          <w:rFonts w:ascii="Arial" w:hAnsi="Arial" w:cs="Arial"/>
          <w:color w:val="000000"/>
        </w:rPr>
        <w:t xml:space="preserve"> học có phẩm chất chính trị và ý thức trách nhiệm đối với xã hội, có sức khỏe, kiến thức và năng lực chuyên môn trong lĩnh vực kỹ thuật và quản lý xây dựng để phát triển nghề nghiệp và bản thân trong bối cảnh hội nhập và phát triển của đất nước.</w:t>
      </w:r>
      <w:r w:rsidRPr="000F42DD">
        <w:rPr>
          <w:noProof/>
        </w:rPr>
        <w:t xml:space="preserve"> </w:t>
      </w:r>
    </w:p>
    <w:p w14:paraId="37EE886C" w14:textId="77777777" w:rsidR="00085D72" w:rsidRDefault="00085D72" w:rsidP="00137688">
      <w:pPr>
        <w:pStyle w:val="NormalWeb"/>
        <w:shd w:val="clear" w:color="auto" w:fill="FFFFFF"/>
        <w:spacing w:before="0" w:beforeAutospacing="0" w:after="120" w:afterAutospacing="0" w:line="288" w:lineRule="auto"/>
        <w:ind w:firstLine="284"/>
        <w:jc w:val="both"/>
        <w:textAlignment w:val="baseline"/>
        <w:rPr>
          <w:rFonts w:ascii="Arial" w:hAnsi="Arial" w:cs="Arial"/>
          <w:color w:val="000000"/>
        </w:rPr>
      </w:pPr>
    </w:p>
    <w:p w14:paraId="1C4649AC" w14:textId="21258867" w:rsidR="00137688" w:rsidRDefault="00137688" w:rsidP="00137688">
      <w:pPr>
        <w:pStyle w:val="NormalWeb"/>
        <w:shd w:val="clear" w:color="auto" w:fill="FFFFFF"/>
        <w:spacing w:before="0" w:beforeAutospacing="0" w:after="120" w:afterAutospacing="0" w:line="288" w:lineRule="auto"/>
        <w:ind w:firstLine="284"/>
        <w:jc w:val="both"/>
        <w:textAlignment w:val="baseline"/>
        <w:rPr>
          <w:rFonts w:ascii="Arial" w:hAnsi="Arial" w:cs="Arial"/>
          <w:color w:val="000000"/>
        </w:rPr>
      </w:pPr>
      <w:r w:rsidRPr="004465C9">
        <w:rPr>
          <w:rFonts w:ascii="Arial" w:hAnsi="Arial" w:cs="Arial"/>
          <w:color w:val="000000"/>
        </w:rPr>
        <w:t xml:space="preserve">Khoa xây dựng </w:t>
      </w:r>
      <w:r w:rsidR="00664BBC">
        <w:rPr>
          <w:rFonts w:ascii="Arial" w:hAnsi="Arial" w:cs="Arial"/>
          <w:color w:val="000000"/>
        </w:rPr>
        <w:t>đã và đang</w:t>
      </w:r>
      <w:r w:rsidRPr="004465C9">
        <w:rPr>
          <w:rFonts w:ascii="Arial" w:hAnsi="Arial" w:cs="Arial"/>
          <w:color w:val="000000"/>
        </w:rPr>
        <w:t xml:space="preserve"> tích cực hợp tác </w:t>
      </w:r>
      <w:r>
        <w:rPr>
          <w:rFonts w:ascii="Arial" w:hAnsi="Arial" w:cs="Arial"/>
          <w:color w:val="000000"/>
        </w:rPr>
        <w:t>với</w:t>
      </w:r>
      <w:r w:rsidRPr="004465C9">
        <w:rPr>
          <w:rFonts w:ascii="Arial" w:hAnsi="Arial" w:cs="Arial"/>
          <w:color w:val="000000"/>
        </w:rPr>
        <w:t xml:space="preserve"> các trường đại học, </w:t>
      </w:r>
      <w:r>
        <w:rPr>
          <w:rFonts w:ascii="Arial" w:hAnsi="Arial" w:cs="Arial"/>
          <w:color w:val="000000"/>
        </w:rPr>
        <w:t xml:space="preserve">cao đẳng, </w:t>
      </w:r>
      <w:r w:rsidRPr="004465C9">
        <w:rPr>
          <w:rFonts w:ascii="Arial" w:hAnsi="Arial" w:cs="Arial"/>
          <w:color w:val="000000"/>
        </w:rPr>
        <w:t xml:space="preserve">các viện và trung tâm nghiên cứu trong lĩnh vực xây dựng nhằm mục đích trao đổi </w:t>
      </w:r>
      <w:r>
        <w:rPr>
          <w:rFonts w:ascii="Arial" w:hAnsi="Arial" w:cs="Arial"/>
          <w:color w:val="000000"/>
        </w:rPr>
        <w:t xml:space="preserve">kinh nghiệm nghề nghiệp </w:t>
      </w:r>
      <w:r w:rsidRPr="004465C9">
        <w:rPr>
          <w:rFonts w:ascii="Arial" w:hAnsi="Arial" w:cs="Arial"/>
          <w:color w:val="000000"/>
        </w:rPr>
        <w:t>và học tập lẫn nhau</w:t>
      </w:r>
      <w:r>
        <w:rPr>
          <w:rFonts w:ascii="Arial" w:hAnsi="Arial" w:cs="Arial"/>
          <w:color w:val="000000"/>
        </w:rPr>
        <w:t>, cũng như hợp tác trong quá trình đạo tạo sinh viên thực tập, kiến tập.</w:t>
      </w:r>
    </w:p>
    <w:p w14:paraId="4F8502C8" w14:textId="77777777" w:rsidR="00137688" w:rsidRPr="004465C9" w:rsidRDefault="00137688" w:rsidP="00137688">
      <w:pPr>
        <w:pStyle w:val="NormalWeb"/>
        <w:shd w:val="clear" w:color="auto" w:fill="FFFFFF"/>
        <w:spacing w:before="0" w:beforeAutospacing="0" w:after="120" w:afterAutospacing="0" w:line="288" w:lineRule="auto"/>
        <w:ind w:firstLine="284"/>
        <w:jc w:val="both"/>
        <w:textAlignment w:val="baseline"/>
        <w:rPr>
          <w:rFonts w:ascii="Arial" w:hAnsi="Arial" w:cs="Arial"/>
          <w:color w:val="000000"/>
        </w:rPr>
      </w:pPr>
      <w:r w:rsidRPr="004465C9">
        <w:rPr>
          <w:rFonts w:ascii="Arial" w:hAnsi="Arial" w:cs="Arial"/>
          <w:color w:val="000000"/>
        </w:rPr>
        <w:t xml:space="preserve">Ngoài ra, Khoa cũng có nhiều mối quan hệ hợp tác hiệu quả với nhiều doanh nghiệp lớn hoạt động trong lĩnh vực </w:t>
      </w:r>
      <w:r>
        <w:rPr>
          <w:rFonts w:ascii="Arial" w:hAnsi="Arial" w:cs="Arial"/>
          <w:color w:val="000000"/>
        </w:rPr>
        <w:t>tư vấn</w:t>
      </w:r>
      <w:r w:rsidRPr="004465C9">
        <w:rPr>
          <w:rFonts w:ascii="Arial" w:hAnsi="Arial" w:cs="Arial"/>
          <w:color w:val="000000"/>
        </w:rPr>
        <w:t xml:space="preserve"> và thi công xây dựng. Nhờ vậy mà các sinh viên có điều kiện được thực tập trong các môi trường làm việc chuyện nghiệp cũng như có nhiều cơ hội xin được việc làm tốt sau khi tốt nghiệp.</w:t>
      </w:r>
    </w:p>
    <w:p w14:paraId="1F27CEE5" w14:textId="01C969E7" w:rsidR="007F55D8" w:rsidRDefault="007F55D8" w:rsidP="007F55D8">
      <w:pPr>
        <w:spacing w:before="120" w:after="120" w:line="288" w:lineRule="auto"/>
        <w:rPr>
          <w:rFonts w:ascii="Arial" w:hAnsi="Arial" w:cs="Arial"/>
          <w:b/>
          <w:bCs/>
          <w:sz w:val="28"/>
          <w:szCs w:val="28"/>
        </w:rPr>
      </w:pPr>
      <w:r w:rsidRPr="007F55D8">
        <w:rPr>
          <w:rFonts w:ascii="Arial" w:hAnsi="Arial" w:cs="Arial"/>
          <w:b/>
          <w:bCs/>
          <w:sz w:val="28"/>
          <w:szCs w:val="28"/>
        </w:rPr>
        <w:t>ĐỊNH HƯỚNG PHÁT TRIỂN</w:t>
      </w:r>
    </w:p>
    <w:p w14:paraId="2733BBDB" w14:textId="06BA7935" w:rsidR="002768CA" w:rsidRDefault="002768CA" w:rsidP="002768CA">
      <w:pPr>
        <w:pStyle w:val="NormalWeb"/>
        <w:shd w:val="clear" w:color="auto" w:fill="FFFFFF"/>
        <w:spacing w:before="0" w:beforeAutospacing="0" w:after="120" w:afterAutospacing="0" w:line="288" w:lineRule="auto"/>
        <w:ind w:firstLine="284"/>
        <w:jc w:val="both"/>
        <w:textAlignment w:val="baseline"/>
        <w:rPr>
          <w:rFonts w:ascii="Arial" w:hAnsi="Arial" w:cs="Arial"/>
          <w:color w:val="000000"/>
        </w:rPr>
      </w:pPr>
      <w:r w:rsidRPr="00664BBC">
        <w:rPr>
          <w:rFonts w:ascii="Arial" w:hAnsi="Arial" w:cs="Arial"/>
          <w:color w:val="000000"/>
        </w:rPr>
        <w:t xml:space="preserve">Xây dựng Khoa xây dựng trở thành một trung tâm nghiên cứu và chuyển giao khoa học công nghệ về lĩnh vực xây dựng đáp ứng nhu cầu đào tạo nguồn nhân lực chất lượng, trình độ cao phục vụ sự nghiệp phát triển kinh tế - xã hội khu vực Phía Nam và cả nước. </w:t>
      </w:r>
    </w:p>
    <w:p w14:paraId="0E5E7281" w14:textId="3E95D765" w:rsidR="00664BBC" w:rsidRPr="00664BBC" w:rsidRDefault="00664BBC" w:rsidP="00664BBC">
      <w:pPr>
        <w:pStyle w:val="NormalWeb"/>
        <w:shd w:val="clear" w:color="auto" w:fill="FFFFFF"/>
        <w:spacing w:before="0" w:beforeAutospacing="0" w:after="120" w:afterAutospacing="0" w:line="288" w:lineRule="auto"/>
        <w:ind w:firstLine="284"/>
        <w:jc w:val="both"/>
        <w:textAlignment w:val="baseline"/>
        <w:rPr>
          <w:rFonts w:ascii="Arial" w:hAnsi="Arial" w:cs="Arial"/>
          <w:color w:val="000000"/>
        </w:rPr>
      </w:pPr>
      <w:r w:rsidRPr="00664BBC">
        <w:rPr>
          <w:rFonts w:ascii="Arial" w:hAnsi="Arial" w:cs="Arial"/>
          <w:color w:val="000000"/>
        </w:rPr>
        <w:t>Khoa Xây dựng trở thành một khoa lớn trong Nhà trường, vững mạnh trên cả quy mô lẫn chất lượng đào tạo, có khả năng ứng dụng công nghệ, cung ứng dịch vụ đào tạo về lĩnh vực kỹ thuật xây dựng và quản lý dự án xây dựng có chất lượng, uy tín.</w:t>
      </w:r>
      <w:r w:rsidR="002768CA">
        <w:rPr>
          <w:rFonts w:ascii="Arial" w:hAnsi="Arial" w:cs="Arial"/>
          <w:color w:val="000000"/>
        </w:rPr>
        <w:t xml:space="preserve"> </w:t>
      </w:r>
      <w:r w:rsidRPr="00664BBC">
        <w:rPr>
          <w:rFonts w:ascii="Arial" w:hAnsi="Arial" w:cs="Arial"/>
          <w:color w:val="000000"/>
        </w:rPr>
        <w:t>Trang bị cho người học kiến thức chuyên môn vững vàng, kỹ năng thành thạo, khả năng ứng dụng công nghệ thông tin trong công việc phù hợp với thực tế tại môi trường doanh nghiệp thời kỳ cách mạng công nghiệp 4.0.</w:t>
      </w:r>
    </w:p>
    <w:p w14:paraId="4D686E50" w14:textId="7A604635" w:rsidR="00664BBC" w:rsidRPr="00664BBC" w:rsidRDefault="00664BBC" w:rsidP="00664BBC">
      <w:pPr>
        <w:pStyle w:val="NormalWeb"/>
        <w:shd w:val="clear" w:color="auto" w:fill="FFFFFF"/>
        <w:spacing w:before="0" w:beforeAutospacing="0" w:after="120" w:afterAutospacing="0" w:line="288" w:lineRule="auto"/>
        <w:ind w:firstLine="284"/>
        <w:jc w:val="both"/>
        <w:textAlignment w:val="baseline"/>
        <w:rPr>
          <w:rFonts w:ascii="Arial" w:hAnsi="Arial" w:cs="Arial"/>
          <w:color w:val="000000"/>
        </w:rPr>
      </w:pPr>
      <w:r w:rsidRPr="00664BBC">
        <w:rPr>
          <w:rFonts w:ascii="Arial" w:hAnsi="Arial" w:cs="Arial"/>
          <w:color w:val="000000"/>
        </w:rPr>
        <w:t>Đẩy mạnh hợp tác với các doanh nghiệp hàng đầu Thành phố Hồ Chí Minh về thi công xây dựng, trang trí nội thất để có thể phối hợp trong suốt quá trình đào tạo, tăng cơ hội việc làm cho sinh viên.</w:t>
      </w:r>
    </w:p>
    <w:p w14:paraId="26F0634A" w14:textId="77777777" w:rsidR="007F55D8" w:rsidRPr="007F55D8" w:rsidRDefault="007F55D8" w:rsidP="007F55D8">
      <w:pPr>
        <w:spacing w:before="120" w:after="120" w:line="288" w:lineRule="auto"/>
        <w:rPr>
          <w:rFonts w:ascii="Arial" w:hAnsi="Arial" w:cs="Arial"/>
          <w:b/>
          <w:bCs/>
          <w:sz w:val="28"/>
          <w:szCs w:val="28"/>
        </w:rPr>
      </w:pPr>
    </w:p>
    <w:sectPr w:rsidR="007F55D8" w:rsidRPr="007F55D8" w:rsidSect="00151786">
      <w:pgSz w:w="11906" w:h="16838"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Roboto">
    <w:altName w:val="Times New Roman"/>
    <w:charset w:val="00"/>
    <w:family w:val="auto"/>
    <w:pitch w:val="variable"/>
    <w:sig w:usb0="00000001" w:usb1="5000205B" w:usb2="0000002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E9A5E16"/>
    <w:multiLevelType w:val="hybridMultilevel"/>
    <w:tmpl w:val="CFC451B6"/>
    <w:lvl w:ilvl="0" w:tplc="B6300128">
      <w:start w:val="8"/>
      <w:numFmt w:val="bullet"/>
      <w:lvlText w:val="-"/>
      <w:lvlJc w:val="left"/>
      <w:pPr>
        <w:ind w:left="644" w:hanging="360"/>
      </w:pPr>
      <w:rPr>
        <w:rFonts w:ascii="Arial" w:eastAsia="Times New Roman" w:hAnsi="Arial" w:cs="Arial"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50B8"/>
    <w:rsid w:val="00085D72"/>
    <w:rsid w:val="00095FE1"/>
    <w:rsid w:val="000C45A4"/>
    <w:rsid w:val="000F42DD"/>
    <w:rsid w:val="001312B5"/>
    <w:rsid w:val="00137688"/>
    <w:rsid w:val="00151786"/>
    <w:rsid w:val="002768CA"/>
    <w:rsid w:val="003A50B8"/>
    <w:rsid w:val="00484AF7"/>
    <w:rsid w:val="004A4285"/>
    <w:rsid w:val="00531737"/>
    <w:rsid w:val="005D7009"/>
    <w:rsid w:val="00664BBC"/>
    <w:rsid w:val="00790551"/>
    <w:rsid w:val="007E347C"/>
    <w:rsid w:val="007F55D8"/>
    <w:rsid w:val="009764BF"/>
    <w:rsid w:val="00D40443"/>
    <w:rsid w:val="00DD7393"/>
    <w:rsid w:val="00EC7C9C"/>
    <w:rsid w:val="00FA2A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15F5BD"/>
  <w15:chartTrackingRefBased/>
  <w15:docId w15:val="{A818354E-6E9E-40E1-B3B0-AA263BC873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31737"/>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4A4285"/>
    <w:pPr>
      <w:ind w:left="720"/>
      <w:contextualSpacing/>
    </w:pPr>
  </w:style>
  <w:style w:type="paragraph" w:styleId="BalloonText">
    <w:name w:val="Balloon Text"/>
    <w:basedOn w:val="Normal"/>
    <w:link w:val="BalloonTextChar"/>
    <w:uiPriority w:val="99"/>
    <w:semiHidden/>
    <w:unhideWhenUsed/>
    <w:rsid w:val="009764B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764B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02339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241574-EDAE-423D-B9A0-88B3A731CE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3</Pages>
  <Words>858</Words>
  <Characters>4891</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tran tuan</dc:creator>
  <cp:keywords/>
  <dc:description/>
  <cp:lastModifiedBy>Microsoft account</cp:lastModifiedBy>
  <cp:revision>22</cp:revision>
  <cp:lastPrinted>2021-10-20T05:01:00Z</cp:lastPrinted>
  <dcterms:created xsi:type="dcterms:W3CDTF">2021-10-17T01:53:00Z</dcterms:created>
  <dcterms:modified xsi:type="dcterms:W3CDTF">2021-10-20T06:51:00Z</dcterms:modified>
</cp:coreProperties>
</file>