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FB5" w:rsidRPr="006D46B0" w:rsidRDefault="002F540F" w:rsidP="002F540F">
      <w:pPr>
        <w:spacing w:line="276" w:lineRule="auto"/>
        <w:jc w:val="center"/>
        <w:rPr>
          <w:rFonts w:ascii="Times New Roman" w:hAnsi="Times New Roman"/>
          <w:b/>
          <w:sz w:val="36"/>
          <w:szCs w:val="36"/>
        </w:rPr>
      </w:pPr>
      <w:r w:rsidRPr="006D46B0">
        <w:rPr>
          <w:rFonts w:ascii="Times New Roman" w:hAnsi="Times New Roman"/>
          <w:b/>
          <w:sz w:val="36"/>
          <w:szCs w:val="36"/>
        </w:rPr>
        <w:t>KHOA LÝ LUẬN CHÍNH TRỊ</w:t>
      </w:r>
    </w:p>
    <w:p w:rsidR="002F540F" w:rsidRPr="006D46B0" w:rsidRDefault="002F540F" w:rsidP="002F540F">
      <w:pPr>
        <w:spacing w:line="276" w:lineRule="auto"/>
        <w:jc w:val="center"/>
        <w:rPr>
          <w:rFonts w:ascii="Times New Roman" w:hAnsi="Times New Roman"/>
        </w:rPr>
      </w:pPr>
      <w:r w:rsidRPr="006D46B0">
        <w:rPr>
          <w:rFonts w:ascii="Times New Roman" w:hAnsi="Times New Roman"/>
        </w:rPr>
        <w:t>Faculty Of  Political Theory</w:t>
      </w:r>
    </w:p>
    <w:p w:rsidR="00D44F7E" w:rsidRPr="006D46B0" w:rsidRDefault="00D44F7E" w:rsidP="002F540F">
      <w:pPr>
        <w:spacing w:line="276" w:lineRule="auto"/>
        <w:jc w:val="center"/>
        <w:rPr>
          <w:rFonts w:ascii="Times New Roman" w:hAnsi="Times New Roman"/>
          <w:szCs w:val="26"/>
          <w:lang w:val="nl-NL"/>
        </w:rPr>
      </w:pPr>
    </w:p>
    <w:p w:rsidR="00A21FB5" w:rsidRPr="006D46B0"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GIỚI THIỆU CHUNG</w:t>
      </w:r>
    </w:p>
    <w:p w:rsidR="008949BB" w:rsidRPr="006D46B0" w:rsidRDefault="00A21FB5" w:rsidP="00E25456">
      <w:pPr>
        <w:spacing w:line="360" w:lineRule="auto"/>
        <w:ind w:firstLine="567"/>
        <w:jc w:val="both"/>
        <w:rPr>
          <w:rFonts w:ascii="Times New Roman" w:hAnsi="Times New Roman"/>
        </w:rPr>
      </w:pPr>
      <w:r w:rsidRPr="006D46B0">
        <w:rPr>
          <w:rFonts w:ascii="Times New Roman" w:hAnsi="Times New Roman"/>
        </w:rPr>
        <w:t xml:space="preserve"> </w:t>
      </w:r>
      <w:r w:rsidR="00660A99" w:rsidRPr="006D46B0">
        <w:rPr>
          <w:rFonts w:ascii="Times New Roman" w:hAnsi="Times New Roman"/>
          <w:szCs w:val="26"/>
        </w:rPr>
        <w:t>Khoa Lý luận Chính trị thuộc trường Cao đẳng Lý Tự Trọng thành phố Hồ Chí Minh được thành lập theo Quyết định số 1311/QĐ-LTT-TC ngày 12 tháng 09 năm 2013 của Hiệu trưởng nhà trường, trên cơ sở tổ bộ môn Lý luận Chính trị được tách ra từ khoa Khoa học Cơ bản</w:t>
      </w:r>
      <w:r w:rsidR="00F97031" w:rsidRPr="006D46B0">
        <w:rPr>
          <w:rFonts w:ascii="Times New Roman" w:hAnsi="Times New Roman"/>
          <w:szCs w:val="26"/>
        </w:rPr>
        <w:t xml:space="preserve"> thuộc trường trường Cao đẳng kỹ thuật Lý Tự Trọng thành phố Hồ Chí Minh</w:t>
      </w:r>
      <w:r w:rsidR="00660A99" w:rsidRPr="006D46B0">
        <w:rPr>
          <w:rFonts w:ascii="Times New Roman" w:hAnsi="Times New Roman"/>
          <w:szCs w:val="26"/>
        </w:rPr>
        <w:t>.</w:t>
      </w:r>
    </w:p>
    <w:p w:rsidR="00A21FB5" w:rsidRDefault="001B0751" w:rsidP="00E25456">
      <w:pPr>
        <w:spacing w:line="360" w:lineRule="auto"/>
        <w:ind w:firstLine="567"/>
        <w:jc w:val="both"/>
        <w:rPr>
          <w:rFonts w:ascii="Times New Roman" w:hAnsi="Times New Roman"/>
          <w:b/>
          <w:noProof/>
        </w:rPr>
      </w:pPr>
      <w:r w:rsidRPr="006D46B0">
        <w:rPr>
          <w:rFonts w:ascii="Times New Roman" w:hAnsi="Times New Roman"/>
          <w:b/>
          <w:noProof/>
        </w:rPr>
        <w:t>CHỨC NĂNG  - NHIỆM VỤ</w:t>
      </w:r>
    </w:p>
    <w:p w:rsidR="00501DE9" w:rsidRPr="00501DE9" w:rsidRDefault="00501DE9" w:rsidP="00E25456">
      <w:pPr>
        <w:spacing w:line="360" w:lineRule="auto"/>
        <w:ind w:firstLine="567"/>
        <w:jc w:val="both"/>
        <w:rPr>
          <w:rFonts w:ascii="Times New Roman" w:hAnsi="Times New Roman"/>
          <w:b/>
          <w:noProof/>
          <w:color w:val="FF0000"/>
        </w:rPr>
      </w:pPr>
      <w:r w:rsidRPr="00501DE9">
        <w:rPr>
          <w:rFonts w:ascii="Times New Roman" w:hAnsi="Times New Roman"/>
          <w:b/>
          <w:noProof/>
          <w:color w:val="FF0000"/>
        </w:rPr>
        <w:t>Chức năng:</w:t>
      </w:r>
    </w:p>
    <w:p w:rsidR="003965C9" w:rsidRDefault="004C449B" w:rsidP="00EF04E8">
      <w:pPr>
        <w:pStyle w:val="ListParagraph"/>
        <w:spacing w:line="360" w:lineRule="auto"/>
        <w:ind w:left="-284" w:firstLine="851"/>
        <w:jc w:val="both"/>
        <w:rPr>
          <w:rFonts w:ascii="Times New Roman" w:hAnsi="Times New Roman"/>
          <w:noProof/>
        </w:rPr>
      </w:pPr>
      <w:r w:rsidRPr="003965C9">
        <w:rPr>
          <w:rFonts w:ascii="Times New Roman" w:hAnsi="Times New Roman"/>
          <w:noProof/>
          <w:color w:val="00B0F0"/>
        </w:rPr>
        <w:t xml:space="preserve">Khoa lý luận chính trị có các chức năng sau: </w:t>
      </w:r>
      <w:r w:rsidR="003965C9">
        <w:rPr>
          <w:rFonts w:ascii="Times New Roman" w:hAnsi="Times New Roman"/>
          <w:noProof/>
          <w:color w:val="00B0F0"/>
        </w:rPr>
        <w:t>(Cần thêm vào không)</w:t>
      </w:r>
    </w:p>
    <w:p w:rsidR="00D26D11" w:rsidRPr="006D46B0" w:rsidRDefault="004C449B" w:rsidP="003965C9">
      <w:pPr>
        <w:pStyle w:val="ListParagraph"/>
        <w:numPr>
          <w:ilvl w:val="0"/>
          <w:numId w:val="36"/>
        </w:numPr>
        <w:spacing w:line="360" w:lineRule="auto"/>
        <w:ind w:left="-284" w:firstLine="709"/>
        <w:jc w:val="both"/>
        <w:rPr>
          <w:rFonts w:ascii="Times New Roman" w:hAnsi="Times New Roman"/>
          <w:noProof/>
        </w:rPr>
      </w:pPr>
      <w:r w:rsidRPr="006D46B0">
        <w:rPr>
          <w:rFonts w:ascii="Times New Roman" w:hAnsi="Times New Roman"/>
          <w:noProof/>
        </w:rPr>
        <w:t xml:space="preserve">Lập kế hoạch và tổ chức thực hiện các hoạt động giáo dục dào tạo theo định hướng phát triển chung cùa trường, bao gồm: tham gia phát triển chương trình đào tạo; tổ chức biên soạn đề cương chi tiết các môn học; biên soạn tài liệu, </w:t>
      </w:r>
      <w:r w:rsidR="00D26D11" w:rsidRPr="006D46B0">
        <w:rPr>
          <w:rFonts w:ascii="Times New Roman" w:hAnsi="Times New Roman"/>
          <w:noProof/>
        </w:rPr>
        <w:t>ngân hàng câu hỏi, soạn đề thi…</w:t>
      </w:r>
      <w:r w:rsidRPr="006D46B0">
        <w:rPr>
          <w:rFonts w:ascii="Times New Roman" w:hAnsi="Times New Roman"/>
          <w:noProof/>
        </w:rPr>
        <w:t>theo định hướng phát triển của Nhà trường</w:t>
      </w:r>
    </w:p>
    <w:p w:rsidR="00C2592D" w:rsidRDefault="00D26D11" w:rsidP="003965C9">
      <w:pPr>
        <w:pStyle w:val="ListParagraph"/>
        <w:numPr>
          <w:ilvl w:val="0"/>
          <w:numId w:val="36"/>
        </w:numPr>
        <w:spacing w:line="360" w:lineRule="auto"/>
        <w:ind w:left="-284" w:firstLine="851"/>
        <w:jc w:val="both"/>
        <w:rPr>
          <w:rFonts w:ascii="Times New Roman" w:hAnsi="Times New Roman"/>
          <w:noProof/>
        </w:rPr>
      </w:pPr>
      <w:r w:rsidRPr="006D46B0">
        <w:rPr>
          <w:rFonts w:ascii="Times New Roman" w:hAnsi="Times New Roman"/>
          <w:noProof/>
        </w:rPr>
        <w:t xml:space="preserve">Hằng năm khoa </w:t>
      </w:r>
      <w:r w:rsidR="004C449B" w:rsidRPr="006D46B0">
        <w:rPr>
          <w:rFonts w:ascii="Times New Roman" w:hAnsi="Times New Roman"/>
          <w:noProof/>
        </w:rPr>
        <w:t>tổ chức nghiên c</w:t>
      </w:r>
      <w:r w:rsidRPr="006D46B0">
        <w:rPr>
          <w:rFonts w:ascii="Times New Roman" w:hAnsi="Times New Roman"/>
          <w:noProof/>
        </w:rPr>
        <w:t>ứ</w:t>
      </w:r>
      <w:r w:rsidR="004C449B" w:rsidRPr="006D46B0">
        <w:rPr>
          <w:rFonts w:ascii="Times New Roman" w:hAnsi="Times New Roman"/>
          <w:noProof/>
        </w:rPr>
        <w:t xml:space="preserve">u cải tiến phương pháp giảng dạy, học tập; xây dựng và thực hiện phương pháp kiểm tra, đánh giá kết quả học tập, rèn luyện của </w:t>
      </w:r>
      <w:r w:rsidRPr="006D46B0">
        <w:rPr>
          <w:rFonts w:ascii="Times New Roman" w:hAnsi="Times New Roman"/>
          <w:noProof/>
        </w:rPr>
        <w:t>sinh viên</w:t>
      </w:r>
      <w:r w:rsidR="004C449B" w:rsidRPr="006D46B0">
        <w:rPr>
          <w:rFonts w:ascii="Times New Roman" w:hAnsi="Times New Roman"/>
          <w:noProof/>
        </w:rPr>
        <w:t xml:space="preserve">, </w:t>
      </w:r>
      <w:r w:rsidRPr="006D46B0">
        <w:rPr>
          <w:rFonts w:ascii="Times New Roman" w:hAnsi="Times New Roman"/>
          <w:noProof/>
        </w:rPr>
        <w:t xml:space="preserve">góp phần </w:t>
      </w:r>
      <w:r w:rsidR="004C449B" w:rsidRPr="006D46B0">
        <w:rPr>
          <w:rFonts w:ascii="Times New Roman" w:hAnsi="Times New Roman"/>
          <w:noProof/>
        </w:rPr>
        <w:t>bảo đảm chuẩn đầu ra của người học theo cam kết đã được công bố, đáp ứng nhu cầu sử dụng cùa thị trường lao động. Lập kế hoạch và tố chức thực hiện</w:t>
      </w:r>
      <w:r w:rsidR="00C2592D" w:rsidRPr="006D46B0">
        <w:rPr>
          <w:rFonts w:ascii="Times New Roman" w:hAnsi="Times New Roman"/>
          <w:noProof/>
        </w:rPr>
        <w:t xml:space="preserve"> và tham gia</w:t>
      </w:r>
      <w:r w:rsidR="004C449B" w:rsidRPr="006D46B0">
        <w:rPr>
          <w:rFonts w:ascii="Times New Roman" w:hAnsi="Times New Roman"/>
          <w:noProof/>
        </w:rPr>
        <w:t xml:space="preserve"> các hoạt đ</w:t>
      </w:r>
      <w:r w:rsidR="00C2592D" w:rsidRPr="006D46B0">
        <w:rPr>
          <w:rFonts w:ascii="Times New Roman" w:hAnsi="Times New Roman"/>
          <w:noProof/>
        </w:rPr>
        <w:t>ộng nghiên cứu khoa học.</w:t>
      </w:r>
    </w:p>
    <w:p w:rsidR="003965C9" w:rsidRPr="003965C9" w:rsidRDefault="003965C9" w:rsidP="003965C9">
      <w:pPr>
        <w:spacing w:line="360" w:lineRule="auto"/>
        <w:ind w:left="-284" w:firstLine="851"/>
        <w:jc w:val="both"/>
        <w:rPr>
          <w:rFonts w:ascii="Times New Roman" w:hAnsi="Times New Roman"/>
          <w:b/>
          <w:noProof/>
          <w:color w:val="FF0000"/>
        </w:rPr>
      </w:pPr>
      <w:r w:rsidRPr="003965C9">
        <w:rPr>
          <w:rFonts w:ascii="Times New Roman" w:hAnsi="Times New Roman"/>
          <w:b/>
          <w:noProof/>
          <w:color w:val="FF0000"/>
        </w:rPr>
        <w:t>Nhiệm vụ:</w:t>
      </w:r>
    </w:p>
    <w:p w:rsidR="003965C9" w:rsidRPr="003965C9" w:rsidRDefault="00660A99" w:rsidP="00C2592D">
      <w:pPr>
        <w:pStyle w:val="ListParagraph"/>
        <w:spacing w:line="360" w:lineRule="auto"/>
        <w:ind w:left="-284"/>
        <w:jc w:val="both"/>
        <w:rPr>
          <w:rFonts w:ascii="Times New Roman" w:hAnsi="Times New Roman"/>
          <w:color w:val="548DD4" w:themeColor="text2" w:themeTint="99"/>
          <w:szCs w:val="26"/>
        </w:rPr>
      </w:pPr>
      <w:r w:rsidRPr="003965C9">
        <w:rPr>
          <w:rFonts w:ascii="Times New Roman" w:hAnsi="Times New Roman"/>
          <w:color w:val="548DD4" w:themeColor="text2" w:themeTint="99"/>
          <w:szCs w:val="26"/>
        </w:rPr>
        <w:t xml:space="preserve">Nhiệm vụ của khoa Lý luận chính trị là </w:t>
      </w:r>
      <w:r w:rsidR="003965C9">
        <w:rPr>
          <w:rFonts w:ascii="Times New Roman" w:hAnsi="Times New Roman"/>
          <w:noProof/>
          <w:color w:val="00B0F0"/>
        </w:rPr>
        <w:t>(Cần thêm vào không)</w:t>
      </w:r>
    </w:p>
    <w:p w:rsidR="00660A99" w:rsidRPr="006D46B0" w:rsidRDefault="00660A99" w:rsidP="003965C9">
      <w:pPr>
        <w:pStyle w:val="ListParagraph"/>
        <w:numPr>
          <w:ilvl w:val="0"/>
          <w:numId w:val="36"/>
        </w:numPr>
        <w:spacing w:line="360" w:lineRule="auto"/>
        <w:ind w:left="-142" w:firstLine="709"/>
        <w:jc w:val="both"/>
        <w:rPr>
          <w:rFonts w:ascii="Times New Roman" w:hAnsi="Times New Roman"/>
          <w:szCs w:val="26"/>
        </w:rPr>
      </w:pPr>
      <w:r w:rsidRPr="006D46B0">
        <w:rPr>
          <w:rFonts w:ascii="Times New Roman" w:hAnsi="Times New Roman"/>
          <w:szCs w:val="26"/>
        </w:rPr>
        <w:t xml:space="preserve">Giảng dạy các môn Giáo dục chính trị, Pháp luật cho sinh viên </w:t>
      </w:r>
      <w:r w:rsidR="00482661" w:rsidRPr="006D46B0">
        <w:rPr>
          <w:rFonts w:ascii="Times New Roman" w:hAnsi="Times New Roman"/>
          <w:szCs w:val="26"/>
        </w:rPr>
        <w:t xml:space="preserve">tất cả </w:t>
      </w:r>
      <w:r w:rsidRPr="006D46B0">
        <w:rPr>
          <w:rFonts w:ascii="Times New Roman" w:hAnsi="Times New Roman"/>
          <w:szCs w:val="26"/>
        </w:rPr>
        <w:t>các hệ đào tạo trong toàn trường nhằm trang bị cho sinh viên kiến thức G</w:t>
      </w:r>
      <w:r w:rsidR="00482661" w:rsidRPr="006D46B0">
        <w:rPr>
          <w:rFonts w:ascii="Times New Roman" w:hAnsi="Times New Roman"/>
          <w:szCs w:val="26"/>
        </w:rPr>
        <w:t xml:space="preserve">iáo dục chính trị </w:t>
      </w:r>
      <w:r w:rsidRPr="006D46B0">
        <w:rPr>
          <w:rFonts w:ascii="Times New Roman" w:hAnsi="Times New Roman"/>
          <w:szCs w:val="26"/>
        </w:rPr>
        <w:t xml:space="preserve">mà nội dung cụ thể về chủ nghĩa Mác - Lênin; Tư tưởng Hồ Chí Minh, Quan điểm, đường lối cách mạng của Đảng Cộng sản Việt Nam và môn Pháp luật với những nội dung cơ bản về pháp luật Việt Nam nhằm từng bước hình thành thế giới quan, nhân sinh quan và phương pháp luận khoa học, nâng cao bản lĩnh chính trị, xây dựng niềm tin, lý tưởng, </w:t>
      </w:r>
      <w:r w:rsidRPr="006D46B0">
        <w:rPr>
          <w:rFonts w:ascii="Times New Roman" w:hAnsi="Times New Roman"/>
          <w:szCs w:val="26"/>
        </w:rPr>
        <w:lastRenderedPageBreak/>
        <w:t>phẩm chất chính trị, đạo đức cách</w:t>
      </w:r>
      <w:r w:rsidR="004C449B" w:rsidRPr="006D46B0">
        <w:rPr>
          <w:rFonts w:ascii="Times New Roman" w:hAnsi="Times New Roman"/>
          <w:szCs w:val="26"/>
        </w:rPr>
        <w:t xml:space="preserve"> mạng, ý thức chấp hành pháp luật, ý thức tổ chức, kỷ luật, </w:t>
      </w:r>
      <w:r w:rsidRPr="006D46B0">
        <w:rPr>
          <w:rFonts w:ascii="Times New Roman" w:hAnsi="Times New Roman"/>
          <w:szCs w:val="26"/>
        </w:rPr>
        <w:t>tinh thần trách nhiệm, ý thức nghề nghiệp của mỗi sinh viên sinh viên từ đó góp phần tích cực vào việc thực hiện thành công sự nghiệp công nghiệp hóa, hiện đại hóa, xây dựng và bảo vệ tổ quốc.</w:t>
      </w:r>
    </w:p>
    <w:p w:rsidR="00D112A0" w:rsidRPr="006D46B0" w:rsidRDefault="00D112A0" w:rsidP="003965C9">
      <w:pPr>
        <w:pStyle w:val="ListParagraph"/>
        <w:numPr>
          <w:ilvl w:val="0"/>
          <w:numId w:val="36"/>
        </w:numPr>
        <w:spacing w:line="360" w:lineRule="auto"/>
        <w:ind w:left="0" w:firstLine="567"/>
        <w:jc w:val="both"/>
        <w:rPr>
          <w:rFonts w:ascii="Times New Roman" w:hAnsi="Times New Roman"/>
          <w:noProof/>
        </w:rPr>
      </w:pPr>
      <w:r w:rsidRPr="006D46B0">
        <w:rPr>
          <w:rFonts w:ascii="Times New Roman" w:hAnsi="Times New Roman"/>
          <w:noProof/>
        </w:rPr>
        <w:t>Ngoài ra khoa còn tham gia thực hiện công tác giáo dục chính trị, tư tưởng, đạo đức, lối sống cho giảng viên, người học</w:t>
      </w:r>
      <w:r w:rsidR="003965C9">
        <w:rPr>
          <w:rFonts w:ascii="Times New Roman" w:hAnsi="Times New Roman"/>
          <w:noProof/>
        </w:rPr>
        <w:t xml:space="preserve"> </w:t>
      </w:r>
      <w:r w:rsidR="003965C9" w:rsidRPr="003965C9">
        <w:rPr>
          <w:rFonts w:ascii="Times New Roman" w:hAnsi="Times New Roman"/>
          <w:noProof/>
          <w:color w:val="FF0000"/>
        </w:rPr>
        <w:t>(sinh viên)</w:t>
      </w:r>
      <w:r w:rsidRPr="006D46B0">
        <w:rPr>
          <w:rFonts w:ascii="Times New Roman" w:hAnsi="Times New Roman"/>
          <w:noProof/>
        </w:rPr>
        <w:t xml:space="preserve">; có kế hoạch đào tạo, bồi dưỡng nâng cao trình độ chuyên môn, nghiệp vụ cho giảng viên của khoa </w:t>
      </w:r>
      <w:r w:rsidRPr="009361D5">
        <w:rPr>
          <w:rFonts w:ascii="Times New Roman" w:hAnsi="Times New Roman"/>
          <w:noProof/>
          <w:color w:val="FF0000"/>
        </w:rPr>
        <w:t>khoa</w:t>
      </w:r>
      <w:r w:rsidRPr="006D46B0">
        <w:rPr>
          <w:rFonts w:ascii="Times New Roman" w:hAnsi="Times New Roman"/>
          <w:noProof/>
        </w:rPr>
        <w:t>; tổ chức đánh giá cán bộ quản lý, giảng viên trong khoa theo quy định cùa Nhà trư</w:t>
      </w:r>
      <w:r w:rsidR="00607FAB" w:rsidRPr="006D46B0">
        <w:rPr>
          <w:rFonts w:ascii="Times New Roman" w:hAnsi="Times New Roman"/>
          <w:noProof/>
        </w:rPr>
        <w:t>ờng và các nhiệm vụ khác được giao.</w:t>
      </w:r>
    </w:p>
    <w:p w:rsidR="00660A99" w:rsidRPr="006D46B0" w:rsidRDefault="00830021" w:rsidP="00E25456">
      <w:pPr>
        <w:spacing w:line="360" w:lineRule="auto"/>
        <w:ind w:firstLine="567"/>
        <w:jc w:val="both"/>
        <w:rPr>
          <w:rFonts w:ascii="Times New Roman" w:hAnsi="Times New Roman"/>
          <w:b/>
          <w:noProof/>
        </w:rPr>
      </w:pPr>
      <w:r w:rsidRPr="006D46B0">
        <w:rPr>
          <w:rFonts w:ascii="Times New Roman" w:hAnsi="Times New Roman"/>
          <w:b/>
          <w:noProof/>
        </w:rPr>
        <w:t>CƠ CẤU TỔ CHỨC</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Quản lý khoa Lý luận chính trị gồm 01 phụ Trách khoa và 01 Phó trưởng khoa</w:t>
      </w:r>
    </w:p>
    <w:p w:rsidR="00830021" w:rsidRPr="006D46B0" w:rsidRDefault="00830021" w:rsidP="00E25456">
      <w:pPr>
        <w:spacing w:line="360" w:lineRule="auto"/>
        <w:ind w:firstLine="567"/>
        <w:jc w:val="both"/>
        <w:rPr>
          <w:rFonts w:ascii="Times New Roman" w:hAnsi="Times New Roman"/>
          <w:szCs w:val="26"/>
        </w:rPr>
      </w:pPr>
      <w:r w:rsidRPr="006D46B0">
        <w:rPr>
          <w:rFonts w:ascii="Times New Roman" w:hAnsi="Times New Roman"/>
          <w:szCs w:val="26"/>
        </w:rPr>
        <w:t>- Hai tổ bộ môn</w:t>
      </w:r>
      <w:r w:rsidR="0072160C" w:rsidRPr="006D46B0">
        <w:rPr>
          <w:rFonts w:ascii="Times New Roman" w:hAnsi="Times New Roman"/>
          <w:szCs w:val="26"/>
        </w:rPr>
        <w:t xml:space="preserve"> là: tổ bộ môn Pháp luật và tổ bộ môn Giáo dục chính trị</w:t>
      </w:r>
    </w:p>
    <w:p w:rsidR="0072160C" w:rsidRDefault="009361D5" w:rsidP="00E25456">
      <w:pPr>
        <w:spacing w:line="360" w:lineRule="auto"/>
        <w:ind w:firstLine="567"/>
        <w:jc w:val="both"/>
        <w:rPr>
          <w:rFonts w:ascii="Times New Roman" w:hAnsi="Times New Roman"/>
          <w:szCs w:val="26"/>
        </w:rPr>
      </w:pPr>
      <w:r>
        <w:rPr>
          <w:rFonts w:ascii="Times New Roman" w:hAnsi="Times New Roman"/>
          <w:noProof/>
        </w:rPr>
        <w:drawing>
          <wp:anchor distT="0" distB="0" distL="114300" distR="114300" simplePos="0" relativeHeight="251657728" behindDoc="1" locked="0" layoutInCell="1" allowOverlap="0">
            <wp:simplePos x="0" y="0"/>
            <wp:positionH relativeFrom="column">
              <wp:posOffset>3778250</wp:posOffset>
            </wp:positionH>
            <wp:positionV relativeFrom="paragraph">
              <wp:posOffset>298450</wp:posOffset>
            </wp:positionV>
            <wp:extent cx="2510155" cy="1724025"/>
            <wp:effectExtent l="0" t="0" r="4445" b="9525"/>
            <wp:wrapTight wrapText="bothSides">
              <wp:wrapPolygon edited="0">
                <wp:start x="0" y="0"/>
                <wp:lineTo x="0" y="21481"/>
                <wp:lineTo x="21474" y="21481"/>
                <wp:lineTo x="21474" y="0"/>
                <wp:lineTo x="0" y="0"/>
              </wp:wrapPolygon>
            </wp:wrapTight>
            <wp:docPr id="2" name="Picture 2" descr="9bf5487278be8ce0d5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bf5487278be8ce0d5a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10155" cy="1724025"/>
                    </a:xfrm>
                    <a:prstGeom prst="rect">
                      <a:avLst/>
                    </a:prstGeom>
                    <a:noFill/>
                  </pic:spPr>
                </pic:pic>
              </a:graphicData>
            </a:graphic>
            <wp14:sizeRelH relativeFrom="page">
              <wp14:pctWidth>0</wp14:pctWidth>
            </wp14:sizeRelH>
            <wp14:sizeRelV relativeFrom="page">
              <wp14:pctHeight>0</wp14:pctHeight>
            </wp14:sizeRelV>
          </wp:anchor>
        </w:drawing>
      </w:r>
      <w:r w:rsidR="0072160C" w:rsidRPr="006D46B0">
        <w:rPr>
          <w:rFonts w:ascii="Times New Roman" w:hAnsi="Times New Roman"/>
          <w:szCs w:val="26"/>
        </w:rPr>
        <w:t>-</w:t>
      </w:r>
      <w:r w:rsidR="00AA6701" w:rsidRPr="006D46B0">
        <w:rPr>
          <w:rFonts w:ascii="Times New Roman" w:hAnsi="Times New Roman"/>
          <w:szCs w:val="26"/>
        </w:rPr>
        <w:t xml:space="preserve">  Một</w:t>
      </w:r>
      <w:r w:rsidR="00482661" w:rsidRPr="006D46B0">
        <w:rPr>
          <w:rFonts w:ascii="Times New Roman" w:hAnsi="Times New Roman"/>
          <w:szCs w:val="26"/>
        </w:rPr>
        <w:t xml:space="preserve"> </w:t>
      </w:r>
      <w:r w:rsidR="00AA6701" w:rsidRPr="006D46B0">
        <w:rPr>
          <w:rFonts w:ascii="Times New Roman" w:hAnsi="Times New Roman"/>
          <w:szCs w:val="26"/>
        </w:rPr>
        <w:t>t</w:t>
      </w:r>
      <w:r w:rsidR="00482661" w:rsidRPr="006D46B0">
        <w:rPr>
          <w:rFonts w:ascii="Times New Roman" w:hAnsi="Times New Roman"/>
          <w:szCs w:val="26"/>
        </w:rPr>
        <w:t>ổ công đoàn khoa Lý luận chính trị</w:t>
      </w:r>
    </w:p>
    <w:p w:rsidR="00501DE9" w:rsidRDefault="00501DE9" w:rsidP="00E25456">
      <w:pPr>
        <w:spacing w:line="360" w:lineRule="auto"/>
        <w:ind w:firstLine="567"/>
        <w:jc w:val="both"/>
        <w:rPr>
          <w:rFonts w:ascii="Times New Roman" w:hAnsi="Times New Roman"/>
          <w:color w:val="FF0000"/>
          <w:szCs w:val="26"/>
        </w:rPr>
      </w:pPr>
      <w:r w:rsidRPr="00501DE9">
        <w:rPr>
          <w:rFonts w:ascii="Times New Roman" w:hAnsi="Times New Roman"/>
          <w:color w:val="FF0000"/>
          <w:szCs w:val="26"/>
        </w:rPr>
        <w:t>- Câu lạc bộ Lý luận trẻ</w:t>
      </w:r>
    </w:p>
    <w:p w:rsidR="00E549D8" w:rsidRPr="00501DE9" w:rsidRDefault="00E549D8" w:rsidP="00E25456">
      <w:pPr>
        <w:spacing w:line="360" w:lineRule="auto"/>
        <w:ind w:firstLine="567"/>
        <w:jc w:val="both"/>
        <w:rPr>
          <w:rFonts w:ascii="Times New Roman" w:hAnsi="Times New Roman"/>
          <w:color w:val="FF0000"/>
          <w:szCs w:val="26"/>
        </w:rPr>
      </w:pPr>
    </w:p>
    <w:p w:rsidR="00C91201" w:rsidRPr="00501DE9" w:rsidRDefault="00C91201" w:rsidP="00C91201">
      <w:pPr>
        <w:pStyle w:val="Tiu30"/>
        <w:keepNext/>
        <w:keepLines/>
        <w:rPr>
          <w:color w:val="FF0000"/>
        </w:rPr>
      </w:pPr>
      <w:bookmarkStart w:id="0" w:name="bookmark12"/>
      <w:bookmarkStart w:id="1" w:name="bookmark13"/>
      <w:bookmarkStart w:id="2" w:name="bookmark14"/>
      <w:r w:rsidRPr="006D46B0">
        <w:t>ĐỘI NGŨ</w:t>
      </w:r>
      <w:bookmarkEnd w:id="0"/>
      <w:bookmarkEnd w:id="1"/>
      <w:bookmarkEnd w:id="2"/>
      <w:r w:rsidR="00501DE9">
        <w:t xml:space="preserve"> </w:t>
      </w:r>
      <w:r w:rsidR="00501DE9" w:rsidRPr="00501DE9">
        <w:rPr>
          <w:color w:val="FF0000"/>
        </w:rPr>
        <w:t>( ĐỘI NGŨ GIẢNG VIÊN)</w:t>
      </w:r>
    </w:p>
    <w:p w:rsidR="00660A99" w:rsidRPr="006D46B0" w:rsidRDefault="00A06DB2" w:rsidP="00660A99">
      <w:pPr>
        <w:spacing w:line="360" w:lineRule="auto"/>
        <w:ind w:firstLine="567"/>
        <w:jc w:val="both"/>
        <w:rPr>
          <w:rFonts w:ascii="Times New Roman" w:hAnsi="Times New Roman"/>
          <w:szCs w:val="26"/>
        </w:rPr>
      </w:pPr>
      <w:r w:rsidRPr="006D46B0">
        <w:rPr>
          <w:rFonts w:ascii="Times New Roman" w:hAnsi="Times New Roman"/>
          <w:szCs w:val="26"/>
        </w:rPr>
        <w:t>Tính tới thời điểm tháng 10/2021</w:t>
      </w:r>
      <w:r w:rsidR="00660A99" w:rsidRPr="006D46B0">
        <w:rPr>
          <w:rFonts w:ascii="Times New Roman" w:hAnsi="Times New Roman"/>
          <w:szCs w:val="26"/>
        </w:rPr>
        <w:t xml:space="preserve"> khoa </w:t>
      </w:r>
      <w:r w:rsidRPr="006D46B0">
        <w:rPr>
          <w:rFonts w:ascii="Times New Roman" w:hAnsi="Times New Roman"/>
          <w:szCs w:val="26"/>
        </w:rPr>
        <w:t>Lý luận chính trị</w:t>
      </w:r>
      <w:r w:rsidR="00660A99" w:rsidRPr="006D46B0">
        <w:rPr>
          <w:rFonts w:ascii="Times New Roman" w:hAnsi="Times New Roman"/>
          <w:szCs w:val="26"/>
        </w:rPr>
        <w:t xml:space="preserve"> gồm có 02 tổ bộ môn (gồm tổ bộ môn Giáo dục chính trị, tổ bộ môn Pháp luật) với đội ngũ gồm có 16 giảng viên (12 giảng viên nữ, 04 giảng viên nam) trong đó có 01 tiến sĩ, 15 thạc sĩ chuyên ngành</w:t>
      </w:r>
      <w:r w:rsidR="00482661" w:rsidRPr="006D46B0">
        <w:rPr>
          <w:rFonts w:ascii="Times New Roman" w:hAnsi="Times New Roman"/>
          <w:szCs w:val="26"/>
        </w:rPr>
        <w:t>, 8 giảng viên là Đảng viên</w:t>
      </w:r>
      <w:r w:rsidR="00660A99" w:rsidRPr="006D46B0">
        <w:rPr>
          <w:rFonts w:ascii="Times New Roman" w:hAnsi="Times New Roman"/>
          <w:szCs w:val="26"/>
        </w:rPr>
        <w:t>. Ban lãnh đạo khoa gồm 01 nam Phó trưởng khoa – phụ trách khoa và một nữ Phó trưởng khoa.</w:t>
      </w:r>
    </w:p>
    <w:p w:rsidR="00D112A0" w:rsidRDefault="00D112A0" w:rsidP="00660A99">
      <w:pPr>
        <w:spacing w:line="360" w:lineRule="auto"/>
        <w:ind w:firstLine="567"/>
        <w:jc w:val="both"/>
        <w:rPr>
          <w:rFonts w:ascii="Times New Roman" w:hAnsi="Times New Roman"/>
          <w:szCs w:val="26"/>
        </w:rPr>
      </w:pPr>
      <w:r w:rsidRPr="006D46B0">
        <w:rPr>
          <w:rFonts w:ascii="Times New Roman" w:hAnsi="Times New Roman"/>
          <w:szCs w:val="26"/>
        </w:rPr>
        <w:t xml:space="preserve">100% Giảng viên của </w:t>
      </w:r>
      <w:r w:rsidR="00B118CD" w:rsidRPr="006D46B0">
        <w:rPr>
          <w:rFonts w:ascii="Times New Roman" w:hAnsi="Times New Roman"/>
          <w:szCs w:val="26"/>
        </w:rPr>
        <w:t xml:space="preserve">Khoa </w:t>
      </w:r>
      <w:r w:rsidRPr="006D46B0">
        <w:rPr>
          <w:rFonts w:ascii="Times New Roman" w:hAnsi="Times New Roman"/>
          <w:szCs w:val="26"/>
        </w:rPr>
        <w:t>đạt chuẩn chuyên môn nghiệp vụ nhà giáo</w:t>
      </w:r>
      <w:r w:rsidR="00B118CD">
        <w:rPr>
          <w:rFonts w:ascii="Times New Roman" w:hAnsi="Times New Roman"/>
          <w:szCs w:val="26"/>
        </w:rPr>
        <w:t xml:space="preserve"> </w:t>
      </w:r>
      <w:r w:rsidR="00B118CD" w:rsidRPr="00B118CD">
        <w:rPr>
          <w:rFonts w:ascii="Times New Roman" w:hAnsi="Times New Roman"/>
          <w:color w:val="FF0000"/>
          <w:szCs w:val="26"/>
        </w:rPr>
        <w:t>của</w:t>
      </w:r>
      <w:r w:rsidRPr="006D46B0">
        <w:rPr>
          <w:rFonts w:ascii="Times New Roman" w:hAnsi="Times New Roman"/>
          <w:szCs w:val="26"/>
        </w:rPr>
        <w:t xml:space="preserve"> </w:t>
      </w:r>
      <w:r w:rsidR="00B118CD" w:rsidRPr="006D46B0">
        <w:rPr>
          <w:rFonts w:ascii="Times New Roman" w:hAnsi="Times New Roman"/>
          <w:szCs w:val="26"/>
        </w:rPr>
        <w:t xml:space="preserve">Giáo </w:t>
      </w:r>
      <w:r w:rsidRPr="006D46B0">
        <w:rPr>
          <w:rFonts w:ascii="Times New Roman" w:hAnsi="Times New Roman"/>
          <w:szCs w:val="26"/>
        </w:rPr>
        <w:t>dục nghề nghiệp</w:t>
      </w:r>
      <w:r w:rsidR="00607FAB" w:rsidRPr="006D46B0">
        <w:rPr>
          <w:rFonts w:ascii="Times New Roman" w:hAnsi="Times New Roman"/>
          <w:szCs w:val="26"/>
        </w:rPr>
        <w:t xml:space="preserve"> và </w:t>
      </w:r>
      <w:r w:rsidR="00607FAB" w:rsidRPr="00B118CD">
        <w:rPr>
          <w:rFonts w:ascii="Times New Roman" w:hAnsi="Times New Roman"/>
          <w:color w:val="FF0000"/>
          <w:szCs w:val="26"/>
        </w:rPr>
        <w:t>có khả năng dạy tốt cả trực tiếp trên lớp</w:t>
      </w:r>
      <w:r w:rsidR="00501DE9">
        <w:rPr>
          <w:rFonts w:ascii="Times New Roman" w:hAnsi="Times New Roman"/>
          <w:color w:val="FF0000"/>
          <w:szCs w:val="26"/>
        </w:rPr>
        <w:t xml:space="preserve"> ( sửa lại lời văn cho hay hơn)</w:t>
      </w:r>
      <w:r w:rsidR="00607FAB" w:rsidRPr="00B118CD">
        <w:rPr>
          <w:rFonts w:ascii="Times New Roman" w:hAnsi="Times New Roman"/>
          <w:color w:val="FF0000"/>
          <w:szCs w:val="26"/>
        </w:rPr>
        <w:t xml:space="preserve"> </w:t>
      </w:r>
      <w:r w:rsidR="00607FAB" w:rsidRPr="006D46B0">
        <w:rPr>
          <w:rFonts w:ascii="Times New Roman" w:hAnsi="Times New Roman"/>
          <w:szCs w:val="26"/>
        </w:rPr>
        <w:t>hay dạy trực tuyến bằng</w:t>
      </w:r>
      <w:r w:rsidR="00B118CD">
        <w:rPr>
          <w:rFonts w:ascii="Times New Roman" w:hAnsi="Times New Roman"/>
          <w:szCs w:val="26"/>
        </w:rPr>
        <w:t xml:space="preserve"> các ứng dụng</w:t>
      </w:r>
      <w:r w:rsidR="00501DE9">
        <w:rPr>
          <w:rFonts w:ascii="Times New Roman" w:hAnsi="Times New Roman"/>
          <w:szCs w:val="26"/>
        </w:rPr>
        <w:t xml:space="preserve"> </w:t>
      </w:r>
      <w:r w:rsidR="00501DE9" w:rsidRPr="00501DE9">
        <w:rPr>
          <w:rFonts w:ascii="Times New Roman" w:hAnsi="Times New Roman"/>
          <w:color w:val="FF0000"/>
          <w:szCs w:val="26"/>
        </w:rPr>
        <w:t>(phần mềm giảng dạy trực tuyến</w:t>
      </w:r>
      <w:r w:rsidR="00501DE9">
        <w:rPr>
          <w:rFonts w:ascii="Times New Roman" w:hAnsi="Times New Roman"/>
          <w:szCs w:val="26"/>
        </w:rPr>
        <w:t>) như:</w:t>
      </w:r>
      <w:r w:rsidR="00B118CD" w:rsidRPr="00501DE9">
        <w:rPr>
          <w:rFonts w:ascii="Times New Roman" w:hAnsi="Times New Roman"/>
          <w:szCs w:val="26"/>
        </w:rPr>
        <w:t xml:space="preserve"> </w:t>
      </w:r>
      <w:r w:rsidR="00B118CD">
        <w:rPr>
          <w:rFonts w:ascii="Times New Roman" w:hAnsi="Times New Roman"/>
          <w:szCs w:val="26"/>
        </w:rPr>
        <w:t xml:space="preserve">Zoom, Google meet </w:t>
      </w:r>
      <w:r w:rsidR="00B118CD" w:rsidRPr="00B118CD">
        <w:rPr>
          <w:rFonts w:ascii="Times New Roman" w:hAnsi="Times New Roman"/>
          <w:color w:val="FF0000"/>
          <w:szCs w:val="26"/>
        </w:rPr>
        <w:t>và các phần mềm giảng dạy trực tuyến khá</w:t>
      </w:r>
      <w:r w:rsidR="00B118CD">
        <w:rPr>
          <w:rFonts w:ascii="Times New Roman" w:hAnsi="Times New Roman"/>
          <w:color w:val="FF0000"/>
          <w:szCs w:val="26"/>
        </w:rPr>
        <w:t>c.</w:t>
      </w:r>
    </w:p>
    <w:p w:rsidR="0049014F" w:rsidRPr="006D46B0" w:rsidRDefault="0049014F" w:rsidP="00660A99">
      <w:pPr>
        <w:spacing w:line="360" w:lineRule="auto"/>
        <w:ind w:firstLine="567"/>
        <w:jc w:val="both"/>
        <w:rPr>
          <w:rFonts w:ascii="Times New Roman" w:hAnsi="Times New Roman"/>
          <w:szCs w:val="26"/>
        </w:rPr>
      </w:pPr>
    </w:p>
    <w:p w:rsidR="00AF2D0E" w:rsidRPr="006D46B0" w:rsidRDefault="0090757F" w:rsidP="00E25456">
      <w:pPr>
        <w:spacing w:line="360" w:lineRule="auto"/>
        <w:ind w:firstLine="567"/>
        <w:jc w:val="both"/>
        <w:rPr>
          <w:rFonts w:ascii="Times New Roman" w:hAnsi="Times New Roman"/>
          <w:b/>
          <w:noProof/>
        </w:rPr>
      </w:pPr>
      <w:r w:rsidRPr="006D46B0">
        <w:rPr>
          <w:rFonts w:ascii="Times New Roman" w:hAnsi="Times New Roman"/>
          <w:b/>
          <w:noProof/>
        </w:rPr>
        <w:t>THÀNH TÍCH TIÊU BIỂU</w:t>
      </w:r>
      <w:r w:rsidR="005909BA" w:rsidRPr="006D46B0">
        <w:rPr>
          <w:rFonts w:ascii="Times New Roman" w:hAnsi="Times New Roman"/>
          <w:b/>
          <w:noProof/>
        </w:rPr>
        <w:t xml:space="preserve"> CỦA </w:t>
      </w:r>
      <w:r w:rsidR="000F45AD" w:rsidRPr="006D46B0">
        <w:rPr>
          <w:rFonts w:ascii="Times New Roman" w:hAnsi="Times New Roman"/>
          <w:b/>
          <w:noProof/>
        </w:rPr>
        <w:t>KHOA LÝ LUẬN CHÍNH TRỊ</w:t>
      </w:r>
    </w:p>
    <w:p w:rsidR="00660A99" w:rsidRDefault="00607FAB" w:rsidP="00E25456">
      <w:pPr>
        <w:spacing w:line="360" w:lineRule="auto"/>
        <w:ind w:firstLine="567"/>
        <w:jc w:val="both"/>
        <w:rPr>
          <w:rFonts w:ascii="Times New Roman" w:hAnsi="Times New Roman"/>
          <w:szCs w:val="26"/>
        </w:rPr>
      </w:pPr>
      <w:r w:rsidRPr="006D46B0">
        <w:rPr>
          <w:rFonts w:ascii="Times New Roman" w:hAnsi="Times New Roman"/>
          <w:szCs w:val="26"/>
        </w:rPr>
        <w:lastRenderedPageBreak/>
        <w:t>Trong những năm qua giảng viên trong khoa Lý luận chính trị không ngừng học tập bồi dưỡng nâng cao trình độ chuyên môn, thực hiện đổi mới phương pháp giảng dạy và luôn nỗ lực hoàn thành tốt các nhiệm vụ do nhà trường giao phó. Tập thể khoa qua các năm đều được nhà trường đánh giá là là tập thể lao động xuất sắc, công đoàn bộ phận của khoa đạt công đoàn bộ phận vững mạnh xuất sắc</w:t>
      </w:r>
      <w:r w:rsidR="005959B4" w:rsidRPr="006D46B0">
        <w:rPr>
          <w:rFonts w:ascii="Times New Roman" w:hAnsi="Times New Roman"/>
          <w:szCs w:val="26"/>
        </w:rPr>
        <w:t>, 100% giảng viên của khoa hàng năm đề hoàn thành tốt nhiệm vụ trở lên.</w:t>
      </w:r>
    </w:p>
    <w:p w:rsidR="001B7C0A" w:rsidRPr="00170340" w:rsidRDefault="001B7C0A" w:rsidP="00E25456">
      <w:pPr>
        <w:spacing w:line="360" w:lineRule="auto"/>
        <w:ind w:firstLine="567"/>
        <w:jc w:val="both"/>
        <w:rPr>
          <w:rFonts w:ascii="Times New Roman" w:hAnsi="Times New Roman"/>
          <w:color w:val="FF0000"/>
          <w:szCs w:val="26"/>
        </w:rPr>
      </w:pPr>
      <w:r w:rsidRPr="00170340">
        <w:rPr>
          <w:rFonts w:ascii="Times New Roman" w:hAnsi="Times New Roman"/>
          <w:color w:val="FF0000"/>
          <w:szCs w:val="26"/>
        </w:rPr>
        <w:t>Thành tích tiêu biểu có thể ghi cụ thể ra: Để thấy được các hoạt động của khoa</w:t>
      </w:r>
    </w:p>
    <w:p w:rsidR="001B7C0A" w:rsidRPr="00170340" w:rsidRDefault="001B7C0A" w:rsidP="00E25456">
      <w:pPr>
        <w:spacing w:line="360" w:lineRule="auto"/>
        <w:ind w:firstLine="567"/>
        <w:jc w:val="both"/>
        <w:rPr>
          <w:rFonts w:ascii="Times New Roman" w:hAnsi="Times New Roman"/>
          <w:color w:val="FF0000"/>
          <w:szCs w:val="26"/>
        </w:rPr>
      </w:pPr>
      <w:r w:rsidRPr="00170340">
        <w:rPr>
          <w:rFonts w:ascii="Times New Roman" w:hAnsi="Times New Roman"/>
          <w:color w:val="FF0000"/>
          <w:szCs w:val="26"/>
        </w:rPr>
        <w:t>Ví dụ:</w:t>
      </w:r>
    </w:p>
    <w:p w:rsidR="005959B4" w:rsidRPr="00170340" w:rsidRDefault="001B7C0A" w:rsidP="001B7C0A">
      <w:pPr>
        <w:pStyle w:val="ListParagraph"/>
        <w:numPr>
          <w:ilvl w:val="0"/>
          <w:numId w:val="35"/>
        </w:numPr>
        <w:spacing w:line="360" w:lineRule="auto"/>
        <w:jc w:val="both"/>
        <w:rPr>
          <w:rFonts w:ascii="Times New Roman" w:hAnsi="Times New Roman"/>
          <w:b/>
          <w:noProof/>
          <w:color w:val="FF0000"/>
        </w:rPr>
      </w:pPr>
      <w:r w:rsidRPr="00170340">
        <w:rPr>
          <w:rFonts w:ascii="Times New Roman" w:hAnsi="Times New Roman"/>
          <w:b/>
          <w:noProof/>
          <w:color w:val="FF0000"/>
        </w:rPr>
        <w:t>Thành tích về hoạt động chuyên môn</w:t>
      </w:r>
    </w:p>
    <w:p w:rsidR="005E4DCC" w:rsidRPr="00170340" w:rsidRDefault="005E4DCC" w:rsidP="005E4DCC">
      <w:pPr>
        <w:pStyle w:val="ListParagraph"/>
        <w:spacing w:line="360" w:lineRule="auto"/>
        <w:ind w:left="927"/>
        <w:jc w:val="both"/>
        <w:rPr>
          <w:rFonts w:ascii="Times New Roman" w:hAnsi="Times New Roman"/>
          <w:b/>
          <w:noProof/>
          <w:color w:val="FF0000"/>
        </w:rPr>
      </w:pPr>
      <w:r w:rsidRPr="00170340">
        <w:rPr>
          <w:rFonts w:ascii="Times New Roman" w:hAnsi="Times New Roman"/>
          <w:b/>
          <w:noProof/>
          <w:color w:val="FF0000"/>
        </w:rPr>
        <w:t>Chiến sĩ thi đua…</w:t>
      </w:r>
    </w:p>
    <w:p w:rsidR="005E4DCC" w:rsidRPr="00170340" w:rsidRDefault="005E4DCC" w:rsidP="005E4DCC">
      <w:pPr>
        <w:pStyle w:val="ListParagraph"/>
        <w:spacing w:line="360" w:lineRule="auto"/>
        <w:ind w:left="927"/>
        <w:jc w:val="both"/>
        <w:rPr>
          <w:rFonts w:ascii="Times New Roman" w:hAnsi="Times New Roman"/>
          <w:b/>
          <w:noProof/>
          <w:color w:val="FF0000"/>
        </w:rPr>
      </w:pPr>
      <w:r w:rsidRPr="00170340">
        <w:rPr>
          <w:rFonts w:ascii="Times New Roman" w:hAnsi="Times New Roman"/>
          <w:b/>
          <w:noProof/>
          <w:color w:val="FF0000"/>
        </w:rPr>
        <w:t>Gv dạy giỏi…</w:t>
      </w:r>
    </w:p>
    <w:p w:rsidR="00170340" w:rsidRPr="00170340" w:rsidRDefault="00170340" w:rsidP="005E4DCC">
      <w:pPr>
        <w:pStyle w:val="ListParagraph"/>
        <w:spacing w:line="360" w:lineRule="auto"/>
        <w:ind w:left="927"/>
        <w:jc w:val="both"/>
        <w:rPr>
          <w:rFonts w:ascii="Times New Roman" w:hAnsi="Times New Roman"/>
          <w:b/>
          <w:noProof/>
          <w:color w:val="FF0000"/>
        </w:rPr>
      </w:pPr>
      <w:r w:rsidRPr="00170340">
        <w:rPr>
          <w:rFonts w:ascii="Times New Roman" w:hAnsi="Times New Roman"/>
          <w:b/>
          <w:noProof/>
          <w:color w:val="FF0000"/>
        </w:rPr>
        <w:t>Tập thể lao động sx..</w:t>
      </w:r>
    </w:p>
    <w:p w:rsidR="00170340" w:rsidRPr="00170340" w:rsidRDefault="00170340" w:rsidP="005E4DCC">
      <w:pPr>
        <w:pStyle w:val="ListParagraph"/>
        <w:spacing w:line="360" w:lineRule="auto"/>
        <w:ind w:left="927"/>
        <w:jc w:val="both"/>
        <w:rPr>
          <w:rFonts w:ascii="Times New Roman" w:hAnsi="Times New Roman"/>
          <w:b/>
          <w:noProof/>
          <w:color w:val="FF0000"/>
        </w:rPr>
      </w:pPr>
      <w:r w:rsidRPr="00170340">
        <w:rPr>
          <w:rFonts w:ascii="Times New Roman" w:hAnsi="Times New Roman"/>
          <w:b/>
          <w:noProof/>
          <w:color w:val="FF0000"/>
        </w:rPr>
        <w:t>Hội thảo chuyên môn Khoa</w:t>
      </w:r>
    </w:p>
    <w:p w:rsidR="001B7C0A" w:rsidRPr="00170340" w:rsidRDefault="001B7C0A" w:rsidP="001B7C0A">
      <w:pPr>
        <w:pStyle w:val="ListParagraph"/>
        <w:numPr>
          <w:ilvl w:val="0"/>
          <w:numId w:val="35"/>
        </w:numPr>
        <w:spacing w:line="360" w:lineRule="auto"/>
        <w:jc w:val="both"/>
        <w:rPr>
          <w:rFonts w:ascii="Times New Roman" w:hAnsi="Times New Roman"/>
          <w:b/>
          <w:noProof/>
          <w:color w:val="FF0000"/>
        </w:rPr>
      </w:pPr>
      <w:r w:rsidRPr="00170340">
        <w:rPr>
          <w:rFonts w:ascii="Times New Roman" w:hAnsi="Times New Roman"/>
          <w:b/>
          <w:noProof/>
          <w:color w:val="FF0000"/>
        </w:rPr>
        <w:t>Về hoạt động phong trào</w:t>
      </w:r>
    </w:p>
    <w:p w:rsidR="001B7C0A" w:rsidRPr="00170340" w:rsidRDefault="001B7C0A" w:rsidP="001B7C0A">
      <w:pPr>
        <w:pStyle w:val="ListParagraph"/>
        <w:spacing w:line="360" w:lineRule="auto"/>
        <w:ind w:left="927"/>
        <w:jc w:val="both"/>
        <w:rPr>
          <w:rFonts w:ascii="Times New Roman" w:hAnsi="Times New Roman"/>
          <w:b/>
          <w:noProof/>
          <w:color w:val="FF0000"/>
        </w:rPr>
      </w:pPr>
      <w:r w:rsidRPr="00170340">
        <w:rPr>
          <w:rFonts w:ascii="Times New Roman" w:hAnsi="Times New Roman"/>
          <w:b/>
          <w:noProof/>
          <w:color w:val="FF0000"/>
        </w:rPr>
        <w:t>+ Công đoàn: Đ</w:t>
      </w:r>
      <w:r w:rsidR="00170340">
        <w:rPr>
          <w:rFonts w:ascii="Times New Roman" w:hAnsi="Times New Roman"/>
          <w:b/>
          <w:noProof/>
          <w:color w:val="FF0000"/>
        </w:rPr>
        <w:t>ã tham gia các phong trào  ( giải nhất đá banh..</w:t>
      </w:r>
    </w:p>
    <w:p w:rsidR="001B7C0A" w:rsidRPr="00170340" w:rsidRDefault="001B7C0A" w:rsidP="001B7C0A">
      <w:pPr>
        <w:pStyle w:val="ListParagraph"/>
        <w:spacing w:line="360" w:lineRule="auto"/>
        <w:ind w:left="927"/>
        <w:jc w:val="both"/>
        <w:rPr>
          <w:rFonts w:ascii="Times New Roman" w:hAnsi="Times New Roman"/>
          <w:b/>
          <w:noProof/>
          <w:color w:val="FF0000"/>
        </w:rPr>
      </w:pPr>
      <w:r w:rsidRPr="00170340">
        <w:rPr>
          <w:rFonts w:ascii="Times New Roman" w:hAnsi="Times New Roman"/>
          <w:b/>
          <w:noProof/>
          <w:color w:val="FF0000"/>
        </w:rPr>
        <w:t>+ Về hoạt động của câu lạc bộ lý luận trẻ ( Đây là hoạt động nên đưa vào, vì thông qua đó thấy được ngoài</w:t>
      </w:r>
      <w:r w:rsidR="00E549D8">
        <w:rPr>
          <w:rFonts w:ascii="Times New Roman" w:hAnsi="Times New Roman"/>
          <w:b/>
          <w:noProof/>
          <w:color w:val="FF0000"/>
        </w:rPr>
        <w:t xml:space="preserve"> hoạt động chuyên môn, khoa còn </w:t>
      </w:r>
      <w:bookmarkStart w:id="3" w:name="_GoBack"/>
      <w:bookmarkEnd w:id="3"/>
      <w:r w:rsidRPr="00170340">
        <w:rPr>
          <w:rFonts w:ascii="Times New Roman" w:hAnsi="Times New Roman"/>
          <w:b/>
          <w:noProof/>
          <w:color w:val="FF0000"/>
        </w:rPr>
        <w:t xml:space="preserve">tổ chức các hoạt động phong trào cho sinh viên để </w:t>
      </w:r>
      <w:r w:rsidR="005E4DCC" w:rsidRPr="00170340">
        <w:rPr>
          <w:rFonts w:ascii="Times New Roman" w:hAnsi="Times New Roman"/>
          <w:b/>
          <w:noProof/>
          <w:color w:val="FF0000"/>
        </w:rPr>
        <w:t>qua đó nắm vững quan điểm, đường lối….</w:t>
      </w:r>
    </w:p>
    <w:p w:rsidR="00773B4B" w:rsidRPr="006D46B0" w:rsidRDefault="001B0751" w:rsidP="00E25456">
      <w:pPr>
        <w:pStyle w:val="ListParagraph"/>
        <w:tabs>
          <w:tab w:val="left" w:pos="851"/>
        </w:tabs>
        <w:spacing w:line="360" w:lineRule="auto"/>
        <w:ind w:left="567"/>
        <w:jc w:val="both"/>
        <w:rPr>
          <w:rFonts w:ascii="Times New Roman" w:hAnsi="Times New Roman"/>
          <w:b/>
          <w:noProof/>
        </w:rPr>
      </w:pPr>
      <w:r w:rsidRPr="006D46B0">
        <w:rPr>
          <w:rFonts w:ascii="Times New Roman" w:hAnsi="Times New Roman"/>
          <w:b/>
          <w:noProof/>
        </w:rPr>
        <w:t>ĐỊNH HƯỚNG PHÁT TRIỂN</w:t>
      </w:r>
    </w:p>
    <w:p w:rsidR="00830021" w:rsidRPr="006D46B0" w:rsidRDefault="00830021" w:rsidP="00830021">
      <w:pPr>
        <w:spacing w:line="360" w:lineRule="auto"/>
        <w:ind w:firstLine="567"/>
        <w:jc w:val="both"/>
        <w:rPr>
          <w:rFonts w:ascii="Times New Roman" w:hAnsi="Times New Roman"/>
          <w:szCs w:val="26"/>
        </w:rPr>
      </w:pPr>
      <w:r w:rsidRPr="006D46B0">
        <w:rPr>
          <w:rFonts w:ascii="Times New Roman" w:hAnsi="Times New Roman"/>
          <w:szCs w:val="26"/>
        </w:rPr>
        <w:t xml:space="preserve">Trong thời gian tới khoa Lý luận chính trị sẽ tiếp tục phấn đấu </w:t>
      </w:r>
      <w:r w:rsidR="005959B4" w:rsidRPr="006D46B0">
        <w:rPr>
          <w:rFonts w:ascii="Times New Roman" w:hAnsi="Times New Roman"/>
          <w:szCs w:val="26"/>
        </w:rPr>
        <w:t>thực hiện tốt nhiệm vụ được giao trên cơ sở không ngừng nâng cao chất lượng giảng dạy, tích cực tham gia các hoạt động</w:t>
      </w:r>
      <w:r w:rsidR="008B48FA">
        <w:rPr>
          <w:rFonts w:ascii="Times New Roman" w:hAnsi="Times New Roman"/>
          <w:szCs w:val="26"/>
        </w:rPr>
        <w:t xml:space="preserve"> </w:t>
      </w:r>
      <w:r w:rsidR="008B48FA" w:rsidRPr="008B48FA">
        <w:rPr>
          <w:rFonts w:ascii="Times New Roman" w:hAnsi="Times New Roman"/>
          <w:color w:val="FF0000"/>
          <w:szCs w:val="26"/>
        </w:rPr>
        <w:t>(chuyên môn và ngoài chuyên môn)</w:t>
      </w:r>
      <w:r w:rsidR="005959B4" w:rsidRPr="008B48FA">
        <w:rPr>
          <w:rFonts w:ascii="Times New Roman" w:hAnsi="Times New Roman"/>
          <w:color w:val="FF0000"/>
          <w:szCs w:val="26"/>
        </w:rPr>
        <w:t xml:space="preserve">, </w:t>
      </w:r>
      <w:r w:rsidR="005959B4" w:rsidRPr="006D46B0">
        <w:rPr>
          <w:rFonts w:ascii="Times New Roman" w:hAnsi="Times New Roman"/>
          <w:szCs w:val="26"/>
        </w:rPr>
        <w:t xml:space="preserve">đổi mới công tác quản lý, đổi mới phương pháp giảng dạy, đẩy mạnh hoạt động học tập nâng cao trình độ chuyên môn giảng viên và nghiên cứu khoa học của giảng viên </w:t>
      </w:r>
      <w:r w:rsidRPr="006D46B0">
        <w:rPr>
          <w:rFonts w:ascii="Times New Roman" w:hAnsi="Times New Roman"/>
          <w:szCs w:val="26"/>
        </w:rPr>
        <w:t xml:space="preserve">để cùng với </w:t>
      </w:r>
      <w:r w:rsidR="005959B4" w:rsidRPr="006D46B0">
        <w:rPr>
          <w:rFonts w:ascii="Times New Roman" w:hAnsi="Times New Roman"/>
          <w:szCs w:val="26"/>
        </w:rPr>
        <w:t>N</w:t>
      </w:r>
      <w:r w:rsidRPr="006D46B0">
        <w:rPr>
          <w:rFonts w:ascii="Times New Roman" w:hAnsi="Times New Roman"/>
          <w:szCs w:val="26"/>
        </w:rPr>
        <w:t>hà trường thực hiện thành công mục tiêu đưa Trường Cao đẳng Lý Tự Trọng thành phố Hồ Chí Minh thành trường</w:t>
      </w:r>
      <w:r w:rsidR="005959B4" w:rsidRPr="006D46B0">
        <w:rPr>
          <w:rFonts w:ascii="Times New Roman" w:hAnsi="Times New Roman"/>
          <w:szCs w:val="26"/>
        </w:rPr>
        <w:t xml:space="preserve"> học thông minh có chất lượng cao tiên tiến, hiện đại, có vị trí xứng đáng trong hệ thống giáo dục nghề nghiệp của Quốc gia và khu vực ASEAN</w:t>
      </w:r>
      <w:r w:rsidRPr="006D46B0">
        <w:rPr>
          <w:rFonts w:ascii="Times New Roman" w:hAnsi="Times New Roman"/>
          <w:szCs w:val="26"/>
        </w:rPr>
        <w:t xml:space="preserve">, </w:t>
      </w:r>
      <w:r w:rsidRPr="006D46B0">
        <w:rPr>
          <w:rFonts w:ascii="Times New Roman" w:hAnsi="Times New Roman"/>
          <w:szCs w:val="26"/>
        </w:rPr>
        <w:lastRenderedPageBreak/>
        <w:t xml:space="preserve">đáp ứng nhu cầu nguồn nhân lực chất lượng cao cho một thành phố </w:t>
      </w:r>
      <w:r w:rsidR="005959B4" w:rsidRPr="006D46B0">
        <w:rPr>
          <w:rFonts w:ascii="Times New Roman" w:hAnsi="Times New Roman"/>
          <w:szCs w:val="26"/>
        </w:rPr>
        <w:t>Hồ Chí Minh</w:t>
      </w:r>
      <w:r w:rsidRPr="006D46B0">
        <w:rPr>
          <w:rFonts w:ascii="Times New Roman" w:hAnsi="Times New Roman"/>
          <w:szCs w:val="26"/>
        </w:rPr>
        <w:t xml:space="preserve"> và cho sự nghiệp công nghiệp hóa, hiện đại hóa đất nước.</w:t>
      </w:r>
    </w:p>
    <w:p w:rsidR="002215C9" w:rsidRPr="006D46B0" w:rsidRDefault="002215C9" w:rsidP="00E84814">
      <w:pPr>
        <w:pStyle w:val="ListParagraph"/>
        <w:spacing w:line="360" w:lineRule="auto"/>
        <w:ind w:left="-284"/>
        <w:jc w:val="both"/>
        <w:rPr>
          <w:rFonts w:ascii="Times New Roman" w:hAnsi="Times New Roman"/>
          <w:noProof/>
        </w:rPr>
      </w:pPr>
    </w:p>
    <w:p w:rsidR="00EB373C" w:rsidRPr="006D46B0" w:rsidRDefault="00EB373C" w:rsidP="00E84814">
      <w:pPr>
        <w:pStyle w:val="ListParagraph"/>
        <w:spacing w:line="360" w:lineRule="auto"/>
        <w:ind w:left="-284"/>
        <w:jc w:val="both"/>
        <w:rPr>
          <w:rFonts w:ascii="Times New Roman" w:hAnsi="Times New Roman"/>
          <w:noProof/>
        </w:rPr>
      </w:pPr>
    </w:p>
    <w:p w:rsidR="00EB373C" w:rsidRPr="006D46B0" w:rsidRDefault="00EB373C" w:rsidP="00E84814">
      <w:pPr>
        <w:pStyle w:val="ListParagraph"/>
        <w:spacing w:line="360" w:lineRule="auto"/>
        <w:ind w:left="-284"/>
        <w:jc w:val="both"/>
        <w:rPr>
          <w:rFonts w:ascii="Times New Roman" w:hAnsi="Times New Roman"/>
          <w:noProof/>
        </w:rPr>
      </w:pPr>
    </w:p>
    <w:sectPr w:rsidR="00EB373C" w:rsidRPr="006D46B0" w:rsidSect="00933CC8">
      <w:footerReference w:type="even" r:id="rId9"/>
      <w:footerReference w:type="default" r:id="rId10"/>
      <w:type w:val="continuous"/>
      <w:pgSz w:w="11907" w:h="16840" w:code="9"/>
      <w:pgMar w:top="851" w:right="850" w:bottom="1080" w:left="1560" w:header="720" w:footer="221"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2A37" w:rsidRDefault="00892A37">
      <w:r>
        <w:separator/>
      </w:r>
    </w:p>
  </w:endnote>
  <w:endnote w:type="continuationSeparator" w:id="0">
    <w:p w:rsidR="00892A37" w:rsidRDefault="00892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6CFF" w:rsidRDefault="00236CF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36CFF" w:rsidRDefault="00236CFF" w:rsidP="00824544">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73" w:type="pct"/>
      <w:jc w:val="center"/>
      <w:tblCellMar>
        <w:top w:w="144" w:type="dxa"/>
        <w:left w:w="115" w:type="dxa"/>
        <w:bottom w:w="144" w:type="dxa"/>
        <w:right w:w="115" w:type="dxa"/>
      </w:tblCellMar>
      <w:tblLook w:val="04A0" w:firstRow="1" w:lastRow="0" w:firstColumn="1" w:lastColumn="0" w:noHBand="0" w:noVBand="1"/>
    </w:tblPr>
    <w:tblGrid>
      <w:gridCol w:w="7654"/>
      <w:gridCol w:w="2551"/>
    </w:tblGrid>
    <w:tr w:rsidR="00933CC8" w:rsidTr="000A2C70">
      <w:trPr>
        <w:trHeight w:hRule="exact" w:val="115"/>
        <w:jc w:val="center"/>
      </w:trPr>
      <w:tc>
        <w:tcPr>
          <w:tcW w:w="7655" w:type="dxa"/>
          <w:shd w:val="clear" w:color="auto" w:fill="4F81BD" w:themeFill="accent1"/>
          <w:tcMar>
            <w:top w:w="0" w:type="dxa"/>
            <w:bottom w:w="0" w:type="dxa"/>
          </w:tcMar>
        </w:tcPr>
        <w:p w:rsidR="00933CC8" w:rsidRDefault="00933CC8">
          <w:pPr>
            <w:pStyle w:val="Header"/>
            <w:tabs>
              <w:tab w:val="clear" w:pos="4680"/>
              <w:tab w:val="clear" w:pos="9360"/>
            </w:tabs>
            <w:rPr>
              <w:caps/>
              <w:sz w:val="18"/>
            </w:rPr>
          </w:pPr>
        </w:p>
      </w:tc>
      <w:tc>
        <w:tcPr>
          <w:tcW w:w="2551" w:type="dxa"/>
          <w:shd w:val="clear" w:color="auto" w:fill="4F81BD" w:themeFill="accent1"/>
          <w:tcMar>
            <w:top w:w="0" w:type="dxa"/>
            <w:bottom w:w="0" w:type="dxa"/>
          </w:tcMar>
        </w:tcPr>
        <w:p w:rsidR="00933CC8" w:rsidRDefault="00933CC8">
          <w:pPr>
            <w:pStyle w:val="Header"/>
            <w:tabs>
              <w:tab w:val="clear" w:pos="4680"/>
              <w:tab w:val="clear" w:pos="9360"/>
            </w:tabs>
            <w:jc w:val="right"/>
            <w:rPr>
              <w:caps/>
              <w:sz w:val="18"/>
            </w:rPr>
          </w:pPr>
        </w:p>
      </w:tc>
    </w:tr>
    <w:tr w:rsidR="00933CC8" w:rsidRPr="00660A99" w:rsidTr="000A2C70">
      <w:trPr>
        <w:jc w:val="center"/>
      </w:trPr>
      <w:tc>
        <w:tcPr>
          <w:tcW w:w="7655" w:type="dxa"/>
          <w:shd w:val="clear" w:color="auto" w:fill="auto"/>
          <w:vAlign w:val="center"/>
        </w:tcPr>
        <w:p w:rsidR="00933CC8" w:rsidRPr="00660A99" w:rsidRDefault="00933CC8" w:rsidP="00933CC8">
          <w:pPr>
            <w:pStyle w:val="Footer"/>
            <w:ind w:right="360"/>
            <w:rPr>
              <w:rFonts w:ascii="Times New Roman" w:hAnsi="Times New Roman"/>
              <w:b/>
              <w:sz w:val="26"/>
              <w:szCs w:val="26"/>
            </w:rPr>
          </w:pPr>
          <w:r w:rsidRPr="00660A99">
            <w:rPr>
              <w:rFonts w:ascii="Times New Roman" w:hAnsi="Times New Roman"/>
              <w:b/>
              <w:sz w:val="26"/>
              <w:szCs w:val="26"/>
            </w:rPr>
            <w:t>THÔNG TIN LIÊN HỆ</w:t>
          </w:r>
        </w:p>
        <w:p w:rsidR="00933CC8" w:rsidRPr="00660A99" w:rsidRDefault="00660A99" w:rsidP="00933CC8">
          <w:pPr>
            <w:pStyle w:val="Footer"/>
            <w:ind w:right="360"/>
            <w:rPr>
              <w:rFonts w:ascii="Times New Roman" w:hAnsi="Times New Roman"/>
              <w:sz w:val="26"/>
              <w:szCs w:val="26"/>
            </w:rPr>
          </w:pPr>
          <w:r w:rsidRPr="00660A99">
            <w:rPr>
              <w:rFonts w:ascii="Times New Roman" w:hAnsi="Times New Roman"/>
              <w:b/>
              <w:sz w:val="26"/>
              <w:szCs w:val="26"/>
            </w:rPr>
            <w:t xml:space="preserve">VP KHOA LÝ LUẬN CHÍNH TRỊ </w:t>
          </w:r>
          <w:r w:rsidR="00933CC8" w:rsidRPr="00660A99">
            <w:rPr>
              <w:rFonts w:ascii="Times New Roman" w:hAnsi="Times New Roman"/>
              <w:b/>
              <w:sz w:val="26"/>
              <w:szCs w:val="26"/>
            </w:rPr>
            <w:t>:</w:t>
          </w:r>
          <w:r w:rsidR="000A2C70" w:rsidRPr="00660A99">
            <w:rPr>
              <w:rFonts w:ascii="Times New Roman" w:hAnsi="Times New Roman"/>
              <w:sz w:val="26"/>
              <w:szCs w:val="26"/>
            </w:rPr>
            <w:t xml:space="preserve"> TẦNG</w:t>
          </w:r>
          <w:r w:rsidR="00933CC8" w:rsidRPr="00660A99">
            <w:rPr>
              <w:rFonts w:ascii="Times New Roman" w:hAnsi="Times New Roman"/>
              <w:sz w:val="26"/>
              <w:szCs w:val="26"/>
            </w:rPr>
            <w:t xml:space="preserve"> </w:t>
          </w:r>
          <w:r w:rsidRPr="00660A99">
            <w:rPr>
              <w:rFonts w:ascii="Times New Roman" w:hAnsi="Times New Roman"/>
              <w:sz w:val="26"/>
              <w:szCs w:val="26"/>
            </w:rPr>
            <w:t>1</w:t>
          </w:r>
          <w:r w:rsidR="00933CC8" w:rsidRPr="00660A99">
            <w:rPr>
              <w:rFonts w:ascii="Times New Roman" w:hAnsi="Times New Roman"/>
              <w:sz w:val="26"/>
              <w:szCs w:val="26"/>
            </w:rPr>
            <w:t xml:space="preserve">, TÒA NHÀ </w:t>
          </w:r>
          <w:r w:rsidRPr="00660A99">
            <w:rPr>
              <w:rFonts w:ascii="Times New Roman" w:hAnsi="Times New Roman"/>
              <w:sz w:val="26"/>
              <w:szCs w:val="26"/>
            </w:rPr>
            <w:t>C</w:t>
          </w:r>
          <w:r w:rsidR="00933CC8" w:rsidRPr="00660A99">
            <w:rPr>
              <w:rFonts w:ascii="Times New Roman" w:hAnsi="Times New Roman"/>
              <w:sz w:val="26"/>
              <w:szCs w:val="26"/>
            </w:rPr>
            <w:t xml:space="preserve">1 </w:t>
          </w:r>
          <w:r w:rsidRPr="00660A99">
            <w:rPr>
              <w:rFonts w:ascii="Times New Roman" w:hAnsi="Times New Roman"/>
              <w:sz w:val="26"/>
              <w:szCs w:val="26"/>
            </w:rPr>
            <w:t>TRƯỜNG CĐ LÝ TỰ TRỌNG TP. HỒ CHÍ MINH</w:t>
          </w:r>
        </w:p>
        <w:p w:rsidR="00933CC8" w:rsidRPr="00660A99" w:rsidRDefault="00933CC8">
          <w:pPr>
            <w:pStyle w:val="Footer"/>
            <w:rPr>
              <w:caps/>
              <w:color w:val="808080" w:themeColor="background1" w:themeShade="80"/>
              <w:sz w:val="26"/>
              <w:szCs w:val="26"/>
            </w:rPr>
          </w:pPr>
        </w:p>
      </w:tc>
      <w:tc>
        <w:tcPr>
          <w:tcW w:w="2551" w:type="dxa"/>
          <w:shd w:val="clear" w:color="auto" w:fill="auto"/>
          <w:vAlign w:val="center"/>
        </w:tcPr>
        <w:p w:rsidR="00933CC8" w:rsidRPr="00660A99" w:rsidRDefault="00933CC8">
          <w:pPr>
            <w:pStyle w:val="Footer"/>
            <w:jc w:val="right"/>
            <w:rPr>
              <w:rFonts w:ascii="Times New Roman" w:hAnsi="Times New Roman"/>
              <w:caps/>
              <w:color w:val="808080" w:themeColor="background1" w:themeShade="80"/>
              <w:sz w:val="26"/>
              <w:szCs w:val="26"/>
            </w:rPr>
          </w:pPr>
          <w:r w:rsidRPr="00660A99">
            <w:rPr>
              <w:rFonts w:ascii="Times New Roman" w:hAnsi="Times New Roman"/>
              <w:caps/>
              <w:color w:val="808080" w:themeColor="background1" w:themeShade="80"/>
              <w:sz w:val="26"/>
              <w:szCs w:val="26"/>
            </w:rPr>
            <w:fldChar w:fldCharType="begin"/>
          </w:r>
          <w:r w:rsidRPr="00660A99">
            <w:rPr>
              <w:rFonts w:ascii="Times New Roman" w:hAnsi="Times New Roman"/>
              <w:caps/>
              <w:color w:val="808080" w:themeColor="background1" w:themeShade="80"/>
              <w:sz w:val="26"/>
              <w:szCs w:val="26"/>
            </w:rPr>
            <w:instrText xml:space="preserve"> PAGE   \* MERGEFORMAT </w:instrText>
          </w:r>
          <w:r w:rsidRPr="00660A99">
            <w:rPr>
              <w:rFonts w:ascii="Times New Roman" w:hAnsi="Times New Roman"/>
              <w:caps/>
              <w:color w:val="808080" w:themeColor="background1" w:themeShade="80"/>
              <w:sz w:val="26"/>
              <w:szCs w:val="26"/>
            </w:rPr>
            <w:fldChar w:fldCharType="separate"/>
          </w:r>
          <w:r w:rsidR="00E549D8">
            <w:rPr>
              <w:rFonts w:ascii="Times New Roman" w:hAnsi="Times New Roman"/>
              <w:caps/>
              <w:noProof/>
              <w:color w:val="808080" w:themeColor="background1" w:themeShade="80"/>
              <w:sz w:val="26"/>
              <w:szCs w:val="26"/>
            </w:rPr>
            <w:t>3</w:t>
          </w:r>
          <w:r w:rsidRPr="00660A99">
            <w:rPr>
              <w:rFonts w:ascii="Times New Roman" w:hAnsi="Times New Roman"/>
              <w:caps/>
              <w:noProof/>
              <w:color w:val="808080" w:themeColor="background1" w:themeShade="80"/>
              <w:sz w:val="26"/>
              <w:szCs w:val="26"/>
            </w:rPr>
            <w:fldChar w:fldCharType="end"/>
          </w:r>
        </w:p>
      </w:tc>
    </w:tr>
  </w:tbl>
  <w:p w:rsidR="00E25456" w:rsidRPr="00660A99" w:rsidRDefault="00E25456" w:rsidP="00933CC8">
    <w:pPr>
      <w:pStyle w:val="Footer"/>
      <w:ind w:right="360"/>
      <w:rPr>
        <w:rFonts w:ascii="Times New Roman" w:hAnsi="Times New Roman"/>
        <w:sz w:val="26"/>
        <w:szCs w:val="2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2A37" w:rsidRDefault="00892A37">
      <w:r>
        <w:separator/>
      </w:r>
    </w:p>
  </w:footnote>
  <w:footnote w:type="continuationSeparator" w:id="0">
    <w:p w:rsidR="00892A37" w:rsidRDefault="00892A3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15:restartNumberingAfterBreak="0">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15:restartNumberingAfterBreak="0">
    <w:nsid w:val="12AD2926"/>
    <w:multiLevelType w:val="hybridMultilevel"/>
    <w:tmpl w:val="2C88E5E0"/>
    <w:lvl w:ilvl="0" w:tplc="CD5483BC">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51B19"/>
    <w:multiLevelType w:val="hybridMultilevel"/>
    <w:tmpl w:val="69488DE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23757152"/>
    <w:multiLevelType w:val="hybridMultilevel"/>
    <w:tmpl w:val="628AAF18"/>
    <w:lvl w:ilvl="0" w:tplc="5826413E">
      <w:start w:val="1"/>
      <w:numFmt w:val="bullet"/>
      <w:lvlText w:val="-"/>
      <w:lvlJc w:val="left"/>
      <w:pPr>
        <w:ind w:left="927" w:hanging="360"/>
      </w:pPr>
      <w:rPr>
        <w:rFonts w:ascii="Times New Roman Bold" w:eastAsia="Times New Roman" w:hAnsi="Times New Roman Bold"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1D16C8"/>
    <w:multiLevelType w:val="hybridMultilevel"/>
    <w:tmpl w:val="407ADB6C"/>
    <w:lvl w:ilvl="0" w:tplc="E0C2EC64">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0" w15:restartNumberingAfterBreak="0">
    <w:nsid w:val="3060008D"/>
    <w:multiLevelType w:val="multilevel"/>
    <w:tmpl w:val="48426316"/>
    <w:lvl w:ilvl="0">
      <w:start w:val="1"/>
      <w:numFmt w:val="decimal"/>
      <w:lvlText w:val="%1."/>
      <w:lvlJc w:val="left"/>
      <w:pPr>
        <w:ind w:left="927" w:hanging="360"/>
      </w:pPr>
      <w:rPr>
        <w:rFonts w:hint="default"/>
        <w:b/>
      </w:rPr>
    </w:lvl>
    <w:lvl w:ilvl="1">
      <w:start w:val="1"/>
      <w:numFmt w:val="decimal"/>
      <w:isLgl/>
      <w:lvlText w:val="%1.%2"/>
      <w:lvlJc w:val="left"/>
      <w:pPr>
        <w:ind w:left="1650" w:hanging="39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11" w15:restartNumberingAfterBreak="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348049F9"/>
    <w:multiLevelType w:val="multilevel"/>
    <w:tmpl w:val="348049F9"/>
    <w:lvl w:ilvl="0">
      <w:start w:val="1"/>
      <w:numFmt w:val="bullet"/>
      <w:lvlText w:val=""/>
      <w:lvlJc w:val="left"/>
      <w:pPr>
        <w:tabs>
          <w:tab w:val="num" w:pos="1440"/>
        </w:tabs>
        <w:ind w:left="1440" w:hanging="360"/>
      </w:pPr>
      <w:rPr>
        <w:rFonts w:ascii="Wingdings" w:hAnsi="Wingdings" w:hint="default"/>
        <w:color w:val="000080"/>
        <w:sz w:val="22"/>
        <w:szCs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824A83"/>
    <w:multiLevelType w:val="multilevel"/>
    <w:tmpl w:val="6F5EF37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225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2BC42B8"/>
    <w:multiLevelType w:val="multilevel"/>
    <w:tmpl w:val="85CA0958"/>
    <w:lvl w:ilvl="0">
      <w:start w:val="2"/>
      <w:numFmt w:val="decimal"/>
      <w:lvlText w:val="%1."/>
      <w:lvlJc w:val="left"/>
      <w:pPr>
        <w:ind w:left="825" w:hanging="825"/>
      </w:pPr>
      <w:rPr>
        <w:rFonts w:hint="default"/>
      </w:rPr>
    </w:lvl>
    <w:lvl w:ilvl="1">
      <w:start w:val="12"/>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19" w15:restartNumberingAfterBreak="0">
    <w:nsid w:val="5AE960DA"/>
    <w:multiLevelType w:val="hybridMultilevel"/>
    <w:tmpl w:val="48B00A5A"/>
    <w:lvl w:ilvl="0" w:tplc="5A76CDAC">
      <w:start w:val="1"/>
      <w:numFmt w:val="lowerLetter"/>
      <w:lvlText w:val="%1)"/>
      <w:lvlJc w:val="left"/>
      <w:pPr>
        <w:ind w:left="1440" w:hanging="360"/>
      </w:pPr>
      <w:rPr>
        <w:b/>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21"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 w15:restartNumberingAfterBreak="0">
    <w:nsid w:val="666A377E"/>
    <w:multiLevelType w:val="hybridMultilevel"/>
    <w:tmpl w:val="AECEBFC8"/>
    <w:lvl w:ilvl="0" w:tplc="36B2D2C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15:restartNumberingAfterBreak="0">
    <w:nsid w:val="6D482E7F"/>
    <w:multiLevelType w:val="multilevel"/>
    <w:tmpl w:val="D54436F4"/>
    <w:lvl w:ilvl="0">
      <w:start w:val="2"/>
      <w:numFmt w:val="decimal"/>
      <w:lvlText w:val="%1."/>
      <w:lvlJc w:val="left"/>
      <w:pPr>
        <w:ind w:left="825" w:hanging="825"/>
      </w:pPr>
      <w:rPr>
        <w:rFonts w:hint="default"/>
      </w:rPr>
    </w:lvl>
    <w:lvl w:ilvl="1">
      <w:start w:val="11"/>
      <w:numFmt w:val="decimal"/>
      <w:lvlText w:val="%1.%2."/>
      <w:lvlJc w:val="left"/>
      <w:pPr>
        <w:ind w:left="1108" w:hanging="825"/>
      </w:pPr>
      <w:rPr>
        <w:rFonts w:hint="default"/>
      </w:rPr>
    </w:lvl>
    <w:lvl w:ilvl="2">
      <w:start w:val="1"/>
      <w:numFmt w:val="decimal"/>
      <w:lvlText w:val="%1.%2.%3."/>
      <w:lvlJc w:val="left"/>
      <w:pPr>
        <w:ind w:left="1391" w:hanging="825"/>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498" w:hanging="180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424" w:hanging="2160"/>
      </w:pPr>
      <w:rPr>
        <w:rFonts w:hint="default"/>
      </w:rPr>
    </w:lvl>
  </w:abstractNum>
  <w:abstractNum w:abstractNumId="24" w15:restartNumberingAfterBreak="0">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25" w15:restartNumberingAfterBreak="0">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6" w15:restartNumberingAfterBreak="0">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7CA6351"/>
    <w:multiLevelType w:val="multilevel"/>
    <w:tmpl w:val="A8E26F02"/>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0" w15:restartNumberingAfterBreak="0">
    <w:nsid w:val="77D575D6"/>
    <w:multiLevelType w:val="multilevel"/>
    <w:tmpl w:val="1C1A68E8"/>
    <w:lvl w:ilvl="0">
      <w:start w:val="3"/>
      <w:numFmt w:val="decimal"/>
      <w:lvlText w:val="%1."/>
      <w:lvlJc w:val="left"/>
      <w:pPr>
        <w:ind w:left="675" w:hanging="675"/>
      </w:pPr>
      <w:rPr>
        <w:rFonts w:hint="default"/>
      </w:rPr>
    </w:lvl>
    <w:lvl w:ilvl="1">
      <w:start w:val="1"/>
      <w:numFmt w:val="decimal"/>
      <w:lvlText w:val="%1.%2."/>
      <w:lvlJc w:val="left"/>
      <w:pPr>
        <w:ind w:left="720" w:hanging="720"/>
      </w:pPr>
      <w:rPr>
        <w:rFonts w:hint="default"/>
        <w:b/>
        <w:color w:val="auto"/>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7519B6"/>
    <w:multiLevelType w:val="hybridMultilevel"/>
    <w:tmpl w:val="9B627F8C"/>
    <w:lvl w:ilvl="0" w:tplc="49C8D234">
      <w:numFmt w:val="bullet"/>
      <w:lvlText w:val="-"/>
      <w:lvlJc w:val="left"/>
      <w:pPr>
        <w:ind w:left="927" w:hanging="360"/>
      </w:pPr>
      <w:rPr>
        <w:rFonts w:ascii="Times New Roman" w:eastAsia="Times New Roman" w:hAnsi="Times New Roman"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0"/>
  </w:num>
  <w:num w:numId="2">
    <w:abstractNumId w:val="11"/>
  </w:num>
  <w:num w:numId="3">
    <w:abstractNumId w:val="14"/>
  </w:num>
  <w:num w:numId="4">
    <w:abstractNumId w:val="31"/>
  </w:num>
  <w:num w:numId="5">
    <w:abstractNumId w:val="1"/>
  </w:num>
  <w:num w:numId="6">
    <w:abstractNumId w:val="4"/>
  </w:num>
  <w:num w:numId="7">
    <w:abstractNumId w:val="13"/>
  </w:num>
  <w:num w:numId="8">
    <w:abstractNumId w:val="2"/>
  </w:num>
  <w:num w:numId="9">
    <w:abstractNumId w:val="26"/>
  </w:num>
  <w:num w:numId="10">
    <w:abstractNumId w:val="8"/>
  </w:num>
  <w:num w:numId="11">
    <w:abstractNumId w:val="27"/>
  </w:num>
  <w:num w:numId="12">
    <w:abstractNumId w:val="7"/>
  </w:num>
  <w:num w:numId="13">
    <w:abstractNumId w:val="20"/>
  </w:num>
  <w:num w:numId="14">
    <w:abstractNumId w:val="28"/>
  </w:num>
  <w:num w:numId="15">
    <w:abstractNumId w:val="25"/>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num>
  <w:num w:numId="21">
    <w:abstractNumId w:val="32"/>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2"/>
  </w:num>
  <w:num w:numId="24">
    <w:abstractNumId w:val="9"/>
  </w:num>
  <w:num w:numId="25">
    <w:abstractNumId w:val="10"/>
  </w:num>
  <w:num w:numId="26">
    <w:abstractNumId w:val="21"/>
  </w:num>
  <w:num w:numId="27">
    <w:abstractNumId w:val="15"/>
  </w:num>
  <w:num w:numId="28">
    <w:abstractNumId w:val="5"/>
  </w:num>
  <w:num w:numId="29">
    <w:abstractNumId w:val="30"/>
  </w:num>
  <w:num w:numId="30">
    <w:abstractNumId w:val="12"/>
  </w:num>
  <w:num w:numId="31">
    <w:abstractNumId w:val="23"/>
  </w:num>
  <w:num w:numId="32">
    <w:abstractNumId w:val="18"/>
  </w:num>
  <w:num w:numId="33">
    <w:abstractNumId w:val="29"/>
  </w:num>
  <w:num w:numId="34">
    <w:abstractNumId w:val="6"/>
  </w:num>
  <w:num w:numId="35">
    <w:abstractNumId w:val="22"/>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988"/>
    <w:rsid w:val="0000036C"/>
    <w:rsid w:val="0000123F"/>
    <w:rsid w:val="00003AFC"/>
    <w:rsid w:val="00007869"/>
    <w:rsid w:val="000117E1"/>
    <w:rsid w:val="000122E7"/>
    <w:rsid w:val="000161D2"/>
    <w:rsid w:val="0001727E"/>
    <w:rsid w:val="000177F3"/>
    <w:rsid w:val="000231D0"/>
    <w:rsid w:val="00027CF3"/>
    <w:rsid w:val="000334C6"/>
    <w:rsid w:val="00036458"/>
    <w:rsid w:val="00040C54"/>
    <w:rsid w:val="00043019"/>
    <w:rsid w:val="00045B5D"/>
    <w:rsid w:val="000474C9"/>
    <w:rsid w:val="00057FEB"/>
    <w:rsid w:val="000602BC"/>
    <w:rsid w:val="00062692"/>
    <w:rsid w:val="00062C69"/>
    <w:rsid w:val="00067DA5"/>
    <w:rsid w:val="00071360"/>
    <w:rsid w:val="00075470"/>
    <w:rsid w:val="00075D6C"/>
    <w:rsid w:val="00077014"/>
    <w:rsid w:val="00082F18"/>
    <w:rsid w:val="00083895"/>
    <w:rsid w:val="000844D4"/>
    <w:rsid w:val="00085557"/>
    <w:rsid w:val="00086252"/>
    <w:rsid w:val="00091E91"/>
    <w:rsid w:val="000A2C70"/>
    <w:rsid w:val="000A6467"/>
    <w:rsid w:val="000D0451"/>
    <w:rsid w:val="000D5632"/>
    <w:rsid w:val="000D655D"/>
    <w:rsid w:val="000D68BD"/>
    <w:rsid w:val="000E0243"/>
    <w:rsid w:val="000F247C"/>
    <w:rsid w:val="000F45AD"/>
    <w:rsid w:val="00104ACE"/>
    <w:rsid w:val="00110CA3"/>
    <w:rsid w:val="001119C4"/>
    <w:rsid w:val="00115B4C"/>
    <w:rsid w:val="00115BD3"/>
    <w:rsid w:val="001175F0"/>
    <w:rsid w:val="00117752"/>
    <w:rsid w:val="00122952"/>
    <w:rsid w:val="00124F7D"/>
    <w:rsid w:val="001322D4"/>
    <w:rsid w:val="0013373E"/>
    <w:rsid w:val="00135AD8"/>
    <w:rsid w:val="00136564"/>
    <w:rsid w:val="00136A72"/>
    <w:rsid w:val="00136CF0"/>
    <w:rsid w:val="001440EC"/>
    <w:rsid w:val="001445E0"/>
    <w:rsid w:val="00144F45"/>
    <w:rsid w:val="001455CA"/>
    <w:rsid w:val="00145E30"/>
    <w:rsid w:val="00146E78"/>
    <w:rsid w:val="0014729B"/>
    <w:rsid w:val="00147585"/>
    <w:rsid w:val="00150EEB"/>
    <w:rsid w:val="0015123F"/>
    <w:rsid w:val="00152E66"/>
    <w:rsid w:val="00155035"/>
    <w:rsid w:val="00156033"/>
    <w:rsid w:val="001640D4"/>
    <w:rsid w:val="00166C9F"/>
    <w:rsid w:val="00170340"/>
    <w:rsid w:val="00171AD7"/>
    <w:rsid w:val="0018262C"/>
    <w:rsid w:val="00184699"/>
    <w:rsid w:val="0018759D"/>
    <w:rsid w:val="00187A7D"/>
    <w:rsid w:val="001901A7"/>
    <w:rsid w:val="00190781"/>
    <w:rsid w:val="0019242A"/>
    <w:rsid w:val="001925DB"/>
    <w:rsid w:val="00193969"/>
    <w:rsid w:val="001957B9"/>
    <w:rsid w:val="001A1DD2"/>
    <w:rsid w:val="001A5D61"/>
    <w:rsid w:val="001A7661"/>
    <w:rsid w:val="001B0751"/>
    <w:rsid w:val="001B07CB"/>
    <w:rsid w:val="001B1FA8"/>
    <w:rsid w:val="001B2AA8"/>
    <w:rsid w:val="001B3C36"/>
    <w:rsid w:val="001B6063"/>
    <w:rsid w:val="001B63D5"/>
    <w:rsid w:val="001B6578"/>
    <w:rsid w:val="001B707C"/>
    <w:rsid w:val="001B797A"/>
    <w:rsid w:val="001B7C0A"/>
    <w:rsid w:val="001B7E59"/>
    <w:rsid w:val="001C0EDE"/>
    <w:rsid w:val="001C2B66"/>
    <w:rsid w:val="001C6C33"/>
    <w:rsid w:val="001D012F"/>
    <w:rsid w:val="001D43E3"/>
    <w:rsid w:val="001E0438"/>
    <w:rsid w:val="001E2FE1"/>
    <w:rsid w:val="001E388D"/>
    <w:rsid w:val="001E44EF"/>
    <w:rsid w:val="001F20FA"/>
    <w:rsid w:val="001F2556"/>
    <w:rsid w:val="001F25AE"/>
    <w:rsid w:val="0020563F"/>
    <w:rsid w:val="0020685F"/>
    <w:rsid w:val="002109A7"/>
    <w:rsid w:val="00212815"/>
    <w:rsid w:val="0021327B"/>
    <w:rsid w:val="00215921"/>
    <w:rsid w:val="00216DEB"/>
    <w:rsid w:val="00221482"/>
    <w:rsid w:val="002215C9"/>
    <w:rsid w:val="00222C1E"/>
    <w:rsid w:val="00224BA3"/>
    <w:rsid w:val="0022697D"/>
    <w:rsid w:val="00233261"/>
    <w:rsid w:val="00235496"/>
    <w:rsid w:val="00236CFF"/>
    <w:rsid w:val="00243319"/>
    <w:rsid w:val="002448C6"/>
    <w:rsid w:val="00244EE1"/>
    <w:rsid w:val="0024758B"/>
    <w:rsid w:val="00247C91"/>
    <w:rsid w:val="002509C4"/>
    <w:rsid w:val="00260EF5"/>
    <w:rsid w:val="002635AF"/>
    <w:rsid w:val="00265246"/>
    <w:rsid w:val="00267DD4"/>
    <w:rsid w:val="002707FC"/>
    <w:rsid w:val="0027672E"/>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C3E"/>
    <w:rsid w:val="002B7218"/>
    <w:rsid w:val="002C03FE"/>
    <w:rsid w:val="002C73D7"/>
    <w:rsid w:val="002D39DF"/>
    <w:rsid w:val="002E2E19"/>
    <w:rsid w:val="002E40B4"/>
    <w:rsid w:val="002E66CA"/>
    <w:rsid w:val="002F540F"/>
    <w:rsid w:val="0030752A"/>
    <w:rsid w:val="003117B1"/>
    <w:rsid w:val="003271C0"/>
    <w:rsid w:val="00327B39"/>
    <w:rsid w:val="00327F0C"/>
    <w:rsid w:val="00332392"/>
    <w:rsid w:val="00353E0C"/>
    <w:rsid w:val="00356A8E"/>
    <w:rsid w:val="00357634"/>
    <w:rsid w:val="00364577"/>
    <w:rsid w:val="00371E9B"/>
    <w:rsid w:val="003730F8"/>
    <w:rsid w:val="00374D93"/>
    <w:rsid w:val="0037675D"/>
    <w:rsid w:val="00390B66"/>
    <w:rsid w:val="0039242E"/>
    <w:rsid w:val="00395640"/>
    <w:rsid w:val="00395C6B"/>
    <w:rsid w:val="003965C9"/>
    <w:rsid w:val="00396975"/>
    <w:rsid w:val="003A211F"/>
    <w:rsid w:val="003A3BED"/>
    <w:rsid w:val="003A5869"/>
    <w:rsid w:val="003A6156"/>
    <w:rsid w:val="003A6B98"/>
    <w:rsid w:val="003B212D"/>
    <w:rsid w:val="003B2A3D"/>
    <w:rsid w:val="003B505C"/>
    <w:rsid w:val="003C1182"/>
    <w:rsid w:val="003C4F9E"/>
    <w:rsid w:val="003C58D4"/>
    <w:rsid w:val="003D0BDA"/>
    <w:rsid w:val="003D4FCE"/>
    <w:rsid w:val="003D69DF"/>
    <w:rsid w:val="003D6A52"/>
    <w:rsid w:val="003E2E01"/>
    <w:rsid w:val="003E3B8D"/>
    <w:rsid w:val="003E7CB0"/>
    <w:rsid w:val="003F0267"/>
    <w:rsid w:val="003F09CD"/>
    <w:rsid w:val="003F2C32"/>
    <w:rsid w:val="003F3F6F"/>
    <w:rsid w:val="003F636E"/>
    <w:rsid w:val="00401C82"/>
    <w:rsid w:val="00402C38"/>
    <w:rsid w:val="0040457B"/>
    <w:rsid w:val="004063FA"/>
    <w:rsid w:val="004071A1"/>
    <w:rsid w:val="00407FA1"/>
    <w:rsid w:val="00414154"/>
    <w:rsid w:val="00414236"/>
    <w:rsid w:val="004156D6"/>
    <w:rsid w:val="00417E0C"/>
    <w:rsid w:val="00427F9E"/>
    <w:rsid w:val="00430A96"/>
    <w:rsid w:val="004322A9"/>
    <w:rsid w:val="004324F9"/>
    <w:rsid w:val="00432FB0"/>
    <w:rsid w:val="004374CA"/>
    <w:rsid w:val="00437F1E"/>
    <w:rsid w:val="00440DF2"/>
    <w:rsid w:val="004433BF"/>
    <w:rsid w:val="0044447C"/>
    <w:rsid w:val="00446154"/>
    <w:rsid w:val="0045418B"/>
    <w:rsid w:val="00463651"/>
    <w:rsid w:val="0046464C"/>
    <w:rsid w:val="00465E40"/>
    <w:rsid w:val="0047466E"/>
    <w:rsid w:val="00475D39"/>
    <w:rsid w:val="00482661"/>
    <w:rsid w:val="00482ED0"/>
    <w:rsid w:val="004838BB"/>
    <w:rsid w:val="0049014F"/>
    <w:rsid w:val="004913D1"/>
    <w:rsid w:val="00497C5F"/>
    <w:rsid w:val="004A1CF8"/>
    <w:rsid w:val="004B310C"/>
    <w:rsid w:val="004B5254"/>
    <w:rsid w:val="004C3BA1"/>
    <w:rsid w:val="004C449B"/>
    <w:rsid w:val="004C5757"/>
    <w:rsid w:val="004D4B05"/>
    <w:rsid w:val="004D7D3D"/>
    <w:rsid w:val="004E153E"/>
    <w:rsid w:val="004E16EE"/>
    <w:rsid w:val="004E40B3"/>
    <w:rsid w:val="004E4579"/>
    <w:rsid w:val="004E76CF"/>
    <w:rsid w:val="004F2EF7"/>
    <w:rsid w:val="004F311B"/>
    <w:rsid w:val="00501DE9"/>
    <w:rsid w:val="00503684"/>
    <w:rsid w:val="00505060"/>
    <w:rsid w:val="00516949"/>
    <w:rsid w:val="005215B6"/>
    <w:rsid w:val="0052393D"/>
    <w:rsid w:val="0052539A"/>
    <w:rsid w:val="00526461"/>
    <w:rsid w:val="00526E7B"/>
    <w:rsid w:val="00527EBE"/>
    <w:rsid w:val="005306BA"/>
    <w:rsid w:val="00532306"/>
    <w:rsid w:val="005359B1"/>
    <w:rsid w:val="00545F8A"/>
    <w:rsid w:val="005463F1"/>
    <w:rsid w:val="00550BFD"/>
    <w:rsid w:val="00552452"/>
    <w:rsid w:val="005533F0"/>
    <w:rsid w:val="00554D50"/>
    <w:rsid w:val="00555904"/>
    <w:rsid w:val="00560DA5"/>
    <w:rsid w:val="00561159"/>
    <w:rsid w:val="00563D16"/>
    <w:rsid w:val="005667D4"/>
    <w:rsid w:val="005671A3"/>
    <w:rsid w:val="0057248E"/>
    <w:rsid w:val="00572CED"/>
    <w:rsid w:val="00573748"/>
    <w:rsid w:val="0057402E"/>
    <w:rsid w:val="00580BD6"/>
    <w:rsid w:val="00581785"/>
    <w:rsid w:val="005832DA"/>
    <w:rsid w:val="00583B16"/>
    <w:rsid w:val="00583CC4"/>
    <w:rsid w:val="005909BA"/>
    <w:rsid w:val="00592E50"/>
    <w:rsid w:val="005959B4"/>
    <w:rsid w:val="005A16D5"/>
    <w:rsid w:val="005A17A4"/>
    <w:rsid w:val="005A2464"/>
    <w:rsid w:val="005B13B1"/>
    <w:rsid w:val="005B30D9"/>
    <w:rsid w:val="005B5103"/>
    <w:rsid w:val="005B5529"/>
    <w:rsid w:val="005B5C05"/>
    <w:rsid w:val="005C4FE2"/>
    <w:rsid w:val="005D743E"/>
    <w:rsid w:val="005E0CCB"/>
    <w:rsid w:val="005E0F68"/>
    <w:rsid w:val="005E26AF"/>
    <w:rsid w:val="005E4595"/>
    <w:rsid w:val="005E4C5E"/>
    <w:rsid w:val="005E4DCC"/>
    <w:rsid w:val="005E686B"/>
    <w:rsid w:val="005F3152"/>
    <w:rsid w:val="005F3D01"/>
    <w:rsid w:val="005F4E66"/>
    <w:rsid w:val="005F69AF"/>
    <w:rsid w:val="00600E93"/>
    <w:rsid w:val="00601694"/>
    <w:rsid w:val="006056AB"/>
    <w:rsid w:val="00607FAB"/>
    <w:rsid w:val="006117D6"/>
    <w:rsid w:val="00613B2B"/>
    <w:rsid w:val="00614FEB"/>
    <w:rsid w:val="00620A57"/>
    <w:rsid w:val="00620B76"/>
    <w:rsid w:val="006220FC"/>
    <w:rsid w:val="00622C0E"/>
    <w:rsid w:val="00624D28"/>
    <w:rsid w:val="0062627B"/>
    <w:rsid w:val="006263EE"/>
    <w:rsid w:val="0063090C"/>
    <w:rsid w:val="00630C47"/>
    <w:rsid w:val="00633219"/>
    <w:rsid w:val="00634997"/>
    <w:rsid w:val="0063659A"/>
    <w:rsid w:val="006441F2"/>
    <w:rsid w:val="00646FD6"/>
    <w:rsid w:val="006515F3"/>
    <w:rsid w:val="00656456"/>
    <w:rsid w:val="00660A99"/>
    <w:rsid w:val="00676D55"/>
    <w:rsid w:val="0067772A"/>
    <w:rsid w:val="0067790F"/>
    <w:rsid w:val="006818A7"/>
    <w:rsid w:val="006834A9"/>
    <w:rsid w:val="00687538"/>
    <w:rsid w:val="0069056F"/>
    <w:rsid w:val="0069190B"/>
    <w:rsid w:val="00697BF6"/>
    <w:rsid w:val="006A1868"/>
    <w:rsid w:val="006A782A"/>
    <w:rsid w:val="006B0E74"/>
    <w:rsid w:val="006B1B68"/>
    <w:rsid w:val="006B4BDC"/>
    <w:rsid w:val="006B7017"/>
    <w:rsid w:val="006B7D15"/>
    <w:rsid w:val="006C52A9"/>
    <w:rsid w:val="006C78E5"/>
    <w:rsid w:val="006D414D"/>
    <w:rsid w:val="006D46B0"/>
    <w:rsid w:val="006E02B0"/>
    <w:rsid w:val="006E23AD"/>
    <w:rsid w:val="006E325B"/>
    <w:rsid w:val="006E6E9F"/>
    <w:rsid w:val="006F38BA"/>
    <w:rsid w:val="006F57D1"/>
    <w:rsid w:val="006F6814"/>
    <w:rsid w:val="00702003"/>
    <w:rsid w:val="0070434B"/>
    <w:rsid w:val="0070632B"/>
    <w:rsid w:val="007166B3"/>
    <w:rsid w:val="0072106A"/>
    <w:rsid w:val="0072160C"/>
    <w:rsid w:val="00723784"/>
    <w:rsid w:val="00724E1A"/>
    <w:rsid w:val="007328A3"/>
    <w:rsid w:val="0074157F"/>
    <w:rsid w:val="00742F24"/>
    <w:rsid w:val="00743EFE"/>
    <w:rsid w:val="007446B7"/>
    <w:rsid w:val="00745A0D"/>
    <w:rsid w:val="00752485"/>
    <w:rsid w:val="00752DDA"/>
    <w:rsid w:val="00753C34"/>
    <w:rsid w:val="00753E9F"/>
    <w:rsid w:val="00756D60"/>
    <w:rsid w:val="00760A0F"/>
    <w:rsid w:val="00762F19"/>
    <w:rsid w:val="007632A7"/>
    <w:rsid w:val="0077121B"/>
    <w:rsid w:val="007729DA"/>
    <w:rsid w:val="00772C8F"/>
    <w:rsid w:val="00773B4B"/>
    <w:rsid w:val="00774CB2"/>
    <w:rsid w:val="00780EE9"/>
    <w:rsid w:val="00784776"/>
    <w:rsid w:val="00790EEA"/>
    <w:rsid w:val="00793CAC"/>
    <w:rsid w:val="00795E49"/>
    <w:rsid w:val="007A1AAD"/>
    <w:rsid w:val="007A23C4"/>
    <w:rsid w:val="007A5B47"/>
    <w:rsid w:val="007B2369"/>
    <w:rsid w:val="007B4154"/>
    <w:rsid w:val="007B511C"/>
    <w:rsid w:val="007B64EA"/>
    <w:rsid w:val="007C23BB"/>
    <w:rsid w:val="007C55E4"/>
    <w:rsid w:val="007C5B56"/>
    <w:rsid w:val="007D1BDC"/>
    <w:rsid w:val="007D24F0"/>
    <w:rsid w:val="007D6171"/>
    <w:rsid w:val="007E007B"/>
    <w:rsid w:val="007E320C"/>
    <w:rsid w:val="007E3408"/>
    <w:rsid w:val="007F0C00"/>
    <w:rsid w:val="007F44D7"/>
    <w:rsid w:val="007F79F3"/>
    <w:rsid w:val="008020A3"/>
    <w:rsid w:val="008025D6"/>
    <w:rsid w:val="0081151F"/>
    <w:rsid w:val="00817603"/>
    <w:rsid w:val="00823DF0"/>
    <w:rsid w:val="00824544"/>
    <w:rsid w:val="00830021"/>
    <w:rsid w:val="00831DBD"/>
    <w:rsid w:val="008348F2"/>
    <w:rsid w:val="00835DE6"/>
    <w:rsid w:val="00837B8D"/>
    <w:rsid w:val="008409B4"/>
    <w:rsid w:val="00841FFF"/>
    <w:rsid w:val="008462C3"/>
    <w:rsid w:val="00851E88"/>
    <w:rsid w:val="00854B69"/>
    <w:rsid w:val="00855421"/>
    <w:rsid w:val="008557E2"/>
    <w:rsid w:val="00857361"/>
    <w:rsid w:val="0086090C"/>
    <w:rsid w:val="008611A3"/>
    <w:rsid w:val="00863418"/>
    <w:rsid w:val="00866A9C"/>
    <w:rsid w:val="00867075"/>
    <w:rsid w:val="008675D0"/>
    <w:rsid w:val="00867B2E"/>
    <w:rsid w:val="00870780"/>
    <w:rsid w:val="00870A2C"/>
    <w:rsid w:val="008755B2"/>
    <w:rsid w:val="00880C05"/>
    <w:rsid w:val="008812B7"/>
    <w:rsid w:val="0088224F"/>
    <w:rsid w:val="008847C4"/>
    <w:rsid w:val="00884A5A"/>
    <w:rsid w:val="00892A37"/>
    <w:rsid w:val="008949BB"/>
    <w:rsid w:val="00894A0E"/>
    <w:rsid w:val="00896987"/>
    <w:rsid w:val="00897981"/>
    <w:rsid w:val="008A0162"/>
    <w:rsid w:val="008B07FB"/>
    <w:rsid w:val="008B223C"/>
    <w:rsid w:val="008B3329"/>
    <w:rsid w:val="008B48FA"/>
    <w:rsid w:val="008B66B5"/>
    <w:rsid w:val="008B6C0A"/>
    <w:rsid w:val="008C0797"/>
    <w:rsid w:val="008C121C"/>
    <w:rsid w:val="008C3189"/>
    <w:rsid w:val="008C6061"/>
    <w:rsid w:val="008C6A32"/>
    <w:rsid w:val="008D13A0"/>
    <w:rsid w:val="008D2FD2"/>
    <w:rsid w:val="008D48AE"/>
    <w:rsid w:val="008D720C"/>
    <w:rsid w:val="008E07E2"/>
    <w:rsid w:val="008E3DFD"/>
    <w:rsid w:val="008E4272"/>
    <w:rsid w:val="008E4F81"/>
    <w:rsid w:val="008E58BE"/>
    <w:rsid w:val="008F10F6"/>
    <w:rsid w:val="008F2BC1"/>
    <w:rsid w:val="008F5F4F"/>
    <w:rsid w:val="008F799D"/>
    <w:rsid w:val="0090004B"/>
    <w:rsid w:val="00901A17"/>
    <w:rsid w:val="00902000"/>
    <w:rsid w:val="00904998"/>
    <w:rsid w:val="009068C3"/>
    <w:rsid w:val="0090757F"/>
    <w:rsid w:val="009114AC"/>
    <w:rsid w:val="009150EF"/>
    <w:rsid w:val="00920285"/>
    <w:rsid w:val="0092770D"/>
    <w:rsid w:val="00927B43"/>
    <w:rsid w:val="00930987"/>
    <w:rsid w:val="00933CC8"/>
    <w:rsid w:val="00934119"/>
    <w:rsid w:val="00934988"/>
    <w:rsid w:val="00934CCB"/>
    <w:rsid w:val="009359F8"/>
    <w:rsid w:val="009361D5"/>
    <w:rsid w:val="00944B0C"/>
    <w:rsid w:val="00945164"/>
    <w:rsid w:val="00945274"/>
    <w:rsid w:val="009469AC"/>
    <w:rsid w:val="00947639"/>
    <w:rsid w:val="00951034"/>
    <w:rsid w:val="009515FF"/>
    <w:rsid w:val="00953026"/>
    <w:rsid w:val="00955450"/>
    <w:rsid w:val="00957ECC"/>
    <w:rsid w:val="009603EB"/>
    <w:rsid w:val="0097177A"/>
    <w:rsid w:val="009727C4"/>
    <w:rsid w:val="00973AF1"/>
    <w:rsid w:val="00973FB3"/>
    <w:rsid w:val="009760A4"/>
    <w:rsid w:val="00976ADF"/>
    <w:rsid w:val="00977BC5"/>
    <w:rsid w:val="009806D6"/>
    <w:rsid w:val="009822EC"/>
    <w:rsid w:val="009825DC"/>
    <w:rsid w:val="00985E2F"/>
    <w:rsid w:val="0099527E"/>
    <w:rsid w:val="00997B29"/>
    <w:rsid w:val="009A1B86"/>
    <w:rsid w:val="009A50B7"/>
    <w:rsid w:val="009B0E87"/>
    <w:rsid w:val="009B31E1"/>
    <w:rsid w:val="009B3D5B"/>
    <w:rsid w:val="009B4848"/>
    <w:rsid w:val="009B6124"/>
    <w:rsid w:val="009B6E0D"/>
    <w:rsid w:val="009C12F0"/>
    <w:rsid w:val="009C280E"/>
    <w:rsid w:val="009C67FE"/>
    <w:rsid w:val="009D0AFC"/>
    <w:rsid w:val="009D20B3"/>
    <w:rsid w:val="009E751F"/>
    <w:rsid w:val="009F166A"/>
    <w:rsid w:val="009F4E61"/>
    <w:rsid w:val="009F59B1"/>
    <w:rsid w:val="009F699C"/>
    <w:rsid w:val="00A06DB2"/>
    <w:rsid w:val="00A0737B"/>
    <w:rsid w:val="00A12898"/>
    <w:rsid w:val="00A15F33"/>
    <w:rsid w:val="00A20CC5"/>
    <w:rsid w:val="00A217AF"/>
    <w:rsid w:val="00A21FB5"/>
    <w:rsid w:val="00A31A5F"/>
    <w:rsid w:val="00A33912"/>
    <w:rsid w:val="00A345D3"/>
    <w:rsid w:val="00A34D1C"/>
    <w:rsid w:val="00A354A6"/>
    <w:rsid w:val="00A43BC6"/>
    <w:rsid w:val="00A52DC1"/>
    <w:rsid w:val="00A5496C"/>
    <w:rsid w:val="00A6009D"/>
    <w:rsid w:val="00A618AA"/>
    <w:rsid w:val="00A61C13"/>
    <w:rsid w:val="00A62F98"/>
    <w:rsid w:val="00A64449"/>
    <w:rsid w:val="00A64EAC"/>
    <w:rsid w:val="00A66E2E"/>
    <w:rsid w:val="00A7289F"/>
    <w:rsid w:val="00A7707A"/>
    <w:rsid w:val="00A77862"/>
    <w:rsid w:val="00A77C61"/>
    <w:rsid w:val="00A80EEF"/>
    <w:rsid w:val="00A82694"/>
    <w:rsid w:val="00A90CA3"/>
    <w:rsid w:val="00A94DA1"/>
    <w:rsid w:val="00A95508"/>
    <w:rsid w:val="00A96C52"/>
    <w:rsid w:val="00AA3832"/>
    <w:rsid w:val="00AA6701"/>
    <w:rsid w:val="00AB2BE7"/>
    <w:rsid w:val="00AC34ED"/>
    <w:rsid w:val="00AC3DDE"/>
    <w:rsid w:val="00AC77DE"/>
    <w:rsid w:val="00AD0B78"/>
    <w:rsid w:val="00AD1586"/>
    <w:rsid w:val="00AD17CC"/>
    <w:rsid w:val="00AD249E"/>
    <w:rsid w:val="00AE0704"/>
    <w:rsid w:val="00AE4C3A"/>
    <w:rsid w:val="00AE54CB"/>
    <w:rsid w:val="00AF2A55"/>
    <w:rsid w:val="00AF2D0E"/>
    <w:rsid w:val="00AF3C67"/>
    <w:rsid w:val="00AF3D67"/>
    <w:rsid w:val="00B00DF6"/>
    <w:rsid w:val="00B0452A"/>
    <w:rsid w:val="00B052DC"/>
    <w:rsid w:val="00B07075"/>
    <w:rsid w:val="00B103B3"/>
    <w:rsid w:val="00B118CD"/>
    <w:rsid w:val="00B120DD"/>
    <w:rsid w:val="00B1380F"/>
    <w:rsid w:val="00B1396D"/>
    <w:rsid w:val="00B15007"/>
    <w:rsid w:val="00B204AD"/>
    <w:rsid w:val="00B21A9D"/>
    <w:rsid w:val="00B26475"/>
    <w:rsid w:val="00B26D7D"/>
    <w:rsid w:val="00B33815"/>
    <w:rsid w:val="00B41943"/>
    <w:rsid w:val="00B43B20"/>
    <w:rsid w:val="00B4502F"/>
    <w:rsid w:val="00B46AEE"/>
    <w:rsid w:val="00B503F5"/>
    <w:rsid w:val="00B50FB3"/>
    <w:rsid w:val="00B53ACF"/>
    <w:rsid w:val="00B606AE"/>
    <w:rsid w:val="00B61C03"/>
    <w:rsid w:val="00B63EF0"/>
    <w:rsid w:val="00B6650D"/>
    <w:rsid w:val="00B739E3"/>
    <w:rsid w:val="00B746EE"/>
    <w:rsid w:val="00B8042E"/>
    <w:rsid w:val="00B8490C"/>
    <w:rsid w:val="00B86670"/>
    <w:rsid w:val="00B86AA2"/>
    <w:rsid w:val="00B878C9"/>
    <w:rsid w:val="00B90C60"/>
    <w:rsid w:val="00B94942"/>
    <w:rsid w:val="00BA13AE"/>
    <w:rsid w:val="00BA35F1"/>
    <w:rsid w:val="00BA3715"/>
    <w:rsid w:val="00BA4F9B"/>
    <w:rsid w:val="00BA78D6"/>
    <w:rsid w:val="00BB2BD9"/>
    <w:rsid w:val="00BB42C1"/>
    <w:rsid w:val="00BB6CF6"/>
    <w:rsid w:val="00BC3504"/>
    <w:rsid w:val="00BC4064"/>
    <w:rsid w:val="00BC490E"/>
    <w:rsid w:val="00BC66C2"/>
    <w:rsid w:val="00BD10BD"/>
    <w:rsid w:val="00BD4608"/>
    <w:rsid w:val="00BD5026"/>
    <w:rsid w:val="00BE152E"/>
    <w:rsid w:val="00BE21EB"/>
    <w:rsid w:val="00BE3E5D"/>
    <w:rsid w:val="00BE702B"/>
    <w:rsid w:val="00BF0BF4"/>
    <w:rsid w:val="00BF4DA6"/>
    <w:rsid w:val="00C019D1"/>
    <w:rsid w:val="00C041E9"/>
    <w:rsid w:val="00C0602E"/>
    <w:rsid w:val="00C07FDB"/>
    <w:rsid w:val="00C1195C"/>
    <w:rsid w:val="00C15F70"/>
    <w:rsid w:val="00C16999"/>
    <w:rsid w:val="00C171D6"/>
    <w:rsid w:val="00C20C34"/>
    <w:rsid w:val="00C24C1E"/>
    <w:rsid w:val="00C2592D"/>
    <w:rsid w:val="00C27C7A"/>
    <w:rsid w:val="00C347FD"/>
    <w:rsid w:val="00C3748B"/>
    <w:rsid w:val="00C43958"/>
    <w:rsid w:val="00C5180A"/>
    <w:rsid w:val="00C555AA"/>
    <w:rsid w:val="00C56976"/>
    <w:rsid w:val="00C56C2F"/>
    <w:rsid w:val="00C57265"/>
    <w:rsid w:val="00C61331"/>
    <w:rsid w:val="00C631CB"/>
    <w:rsid w:val="00C63BB8"/>
    <w:rsid w:val="00C63F02"/>
    <w:rsid w:val="00C710F9"/>
    <w:rsid w:val="00C71157"/>
    <w:rsid w:val="00C75AC0"/>
    <w:rsid w:val="00C77B65"/>
    <w:rsid w:val="00C80CDE"/>
    <w:rsid w:val="00C820C5"/>
    <w:rsid w:val="00C8335D"/>
    <w:rsid w:val="00C83708"/>
    <w:rsid w:val="00C865E5"/>
    <w:rsid w:val="00C8696C"/>
    <w:rsid w:val="00C91201"/>
    <w:rsid w:val="00C94453"/>
    <w:rsid w:val="00C97696"/>
    <w:rsid w:val="00CA42CA"/>
    <w:rsid w:val="00CA4984"/>
    <w:rsid w:val="00CA61E6"/>
    <w:rsid w:val="00CC03CF"/>
    <w:rsid w:val="00CC290B"/>
    <w:rsid w:val="00CC2A46"/>
    <w:rsid w:val="00CC4771"/>
    <w:rsid w:val="00CC6095"/>
    <w:rsid w:val="00CD0C3B"/>
    <w:rsid w:val="00CD0D3F"/>
    <w:rsid w:val="00CD3028"/>
    <w:rsid w:val="00CD5896"/>
    <w:rsid w:val="00CD7ED0"/>
    <w:rsid w:val="00CD7FC3"/>
    <w:rsid w:val="00CE1B7D"/>
    <w:rsid w:val="00CE558F"/>
    <w:rsid w:val="00CE66D0"/>
    <w:rsid w:val="00CE687F"/>
    <w:rsid w:val="00CE7A8F"/>
    <w:rsid w:val="00CF187E"/>
    <w:rsid w:val="00CF1D6A"/>
    <w:rsid w:val="00CF2190"/>
    <w:rsid w:val="00CF28C4"/>
    <w:rsid w:val="00D0118A"/>
    <w:rsid w:val="00D01273"/>
    <w:rsid w:val="00D02C1E"/>
    <w:rsid w:val="00D04FA2"/>
    <w:rsid w:val="00D06859"/>
    <w:rsid w:val="00D10590"/>
    <w:rsid w:val="00D112A0"/>
    <w:rsid w:val="00D1351A"/>
    <w:rsid w:val="00D16D16"/>
    <w:rsid w:val="00D2391C"/>
    <w:rsid w:val="00D251CA"/>
    <w:rsid w:val="00D26D11"/>
    <w:rsid w:val="00D32A5F"/>
    <w:rsid w:val="00D33CD5"/>
    <w:rsid w:val="00D34761"/>
    <w:rsid w:val="00D357B1"/>
    <w:rsid w:val="00D36072"/>
    <w:rsid w:val="00D4298F"/>
    <w:rsid w:val="00D42B3A"/>
    <w:rsid w:val="00D44F7E"/>
    <w:rsid w:val="00D4733E"/>
    <w:rsid w:val="00D50620"/>
    <w:rsid w:val="00D54560"/>
    <w:rsid w:val="00D55277"/>
    <w:rsid w:val="00D57D65"/>
    <w:rsid w:val="00D6176A"/>
    <w:rsid w:val="00D625C6"/>
    <w:rsid w:val="00D75E04"/>
    <w:rsid w:val="00D76F4A"/>
    <w:rsid w:val="00D859C4"/>
    <w:rsid w:val="00D87702"/>
    <w:rsid w:val="00D87B78"/>
    <w:rsid w:val="00D91E24"/>
    <w:rsid w:val="00D95F21"/>
    <w:rsid w:val="00D96642"/>
    <w:rsid w:val="00DA0713"/>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5456"/>
    <w:rsid w:val="00E27834"/>
    <w:rsid w:val="00E32C6A"/>
    <w:rsid w:val="00E338C3"/>
    <w:rsid w:val="00E41F74"/>
    <w:rsid w:val="00E43A47"/>
    <w:rsid w:val="00E44BAD"/>
    <w:rsid w:val="00E51679"/>
    <w:rsid w:val="00E549D8"/>
    <w:rsid w:val="00E558DE"/>
    <w:rsid w:val="00E55B1C"/>
    <w:rsid w:val="00E6206F"/>
    <w:rsid w:val="00E62F87"/>
    <w:rsid w:val="00E63CE9"/>
    <w:rsid w:val="00E64C98"/>
    <w:rsid w:val="00E660DE"/>
    <w:rsid w:val="00E676E2"/>
    <w:rsid w:val="00E67E22"/>
    <w:rsid w:val="00E745C5"/>
    <w:rsid w:val="00E74F01"/>
    <w:rsid w:val="00E750BC"/>
    <w:rsid w:val="00E761B7"/>
    <w:rsid w:val="00E815AC"/>
    <w:rsid w:val="00E84814"/>
    <w:rsid w:val="00E86ED5"/>
    <w:rsid w:val="00E9598F"/>
    <w:rsid w:val="00EA5C91"/>
    <w:rsid w:val="00EB2D1C"/>
    <w:rsid w:val="00EB373C"/>
    <w:rsid w:val="00EB517F"/>
    <w:rsid w:val="00EB51F4"/>
    <w:rsid w:val="00EB640B"/>
    <w:rsid w:val="00EC2A47"/>
    <w:rsid w:val="00EC35D5"/>
    <w:rsid w:val="00EC4933"/>
    <w:rsid w:val="00ED2CD5"/>
    <w:rsid w:val="00ED3F14"/>
    <w:rsid w:val="00ED4863"/>
    <w:rsid w:val="00EE3914"/>
    <w:rsid w:val="00EF04E8"/>
    <w:rsid w:val="00EF263C"/>
    <w:rsid w:val="00EF6604"/>
    <w:rsid w:val="00EF7D0B"/>
    <w:rsid w:val="00F000DA"/>
    <w:rsid w:val="00F10B93"/>
    <w:rsid w:val="00F14B41"/>
    <w:rsid w:val="00F17AD1"/>
    <w:rsid w:val="00F204C5"/>
    <w:rsid w:val="00F205BF"/>
    <w:rsid w:val="00F20DB7"/>
    <w:rsid w:val="00F220C2"/>
    <w:rsid w:val="00F24B5E"/>
    <w:rsid w:val="00F257E2"/>
    <w:rsid w:val="00F30397"/>
    <w:rsid w:val="00F3095A"/>
    <w:rsid w:val="00F3220E"/>
    <w:rsid w:val="00F345F6"/>
    <w:rsid w:val="00F36E8B"/>
    <w:rsid w:val="00F46CFE"/>
    <w:rsid w:val="00F544CC"/>
    <w:rsid w:val="00F55A01"/>
    <w:rsid w:val="00F603F5"/>
    <w:rsid w:val="00F6125C"/>
    <w:rsid w:val="00F6156A"/>
    <w:rsid w:val="00F6725B"/>
    <w:rsid w:val="00F71546"/>
    <w:rsid w:val="00F71FDA"/>
    <w:rsid w:val="00F7454D"/>
    <w:rsid w:val="00F86B7E"/>
    <w:rsid w:val="00F9215B"/>
    <w:rsid w:val="00F93237"/>
    <w:rsid w:val="00F950A9"/>
    <w:rsid w:val="00F95AFC"/>
    <w:rsid w:val="00F9623E"/>
    <w:rsid w:val="00F96F3A"/>
    <w:rsid w:val="00F97031"/>
    <w:rsid w:val="00F978E6"/>
    <w:rsid w:val="00FA39F5"/>
    <w:rsid w:val="00FA4006"/>
    <w:rsid w:val="00FA68B4"/>
    <w:rsid w:val="00FB1364"/>
    <w:rsid w:val="00FB189C"/>
    <w:rsid w:val="00FB2556"/>
    <w:rsid w:val="00FB319D"/>
    <w:rsid w:val="00FB6BFB"/>
    <w:rsid w:val="00FC027D"/>
    <w:rsid w:val="00FC07C8"/>
    <w:rsid w:val="00FC19F1"/>
    <w:rsid w:val="00FC2ACB"/>
    <w:rsid w:val="00FD2BC5"/>
    <w:rsid w:val="00FD4540"/>
    <w:rsid w:val="00FD5AA6"/>
    <w:rsid w:val="00FD5E7E"/>
    <w:rsid w:val="00FE0CB9"/>
    <w:rsid w:val="00FE4F2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A1C0B7"/>
  <w15:docId w15:val="{68029D5C-84C8-4A01-AE19-A5E0FEF4A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 w:type="paragraph" w:styleId="NormalWeb">
    <w:name w:val="Normal (Web)"/>
    <w:basedOn w:val="Normal"/>
    <w:uiPriority w:val="99"/>
    <w:unhideWhenUsed/>
    <w:rsid w:val="0040457B"/>
    <w:pPr>
      <w:spacing w:before="100" w:beforeAutospacing="1" w:after="100" w:afterAutospacing="1"/>
    </w:pPr>
    <w:rPr>
      <w:rFonts w:ascii="Times New Roman" w:hAnsi="Times New Roman"/>
      <w:sz w:val="24"/>
      <w:szCs w:val="24"/>
    </w:rPr>
  </w:style>
  <w:style w:type="character" w:styleId="Strong">
    <w:name w:val="Strong"/>
    <w:uiPriority w:val="22"/>
    <w:qFormat/>
    <w:rsid w:val="00947639"/>
    <w:rPr>
      <w:b/>
      <w:bCs/>
      <w:i w:val="0"/>
      <w:iCs w:val="0"/>
    </w:rPr>
  </w:style>
  <w:style w:type="character" w:styleId="Hyperlink">
    <w:name w:val="Hyperlink"/>
    <w:basedOn w:val="DefaultParagraphFont"/>
    <w:rsid w:val="00A80EEF"/>
    <w:rPr>
      <w:color w:val="0000FF" w:themeColor="hyperlink"/>
      <w:u w:val="single"/>
    </w:rPr>
  </w:style>
  <w:style w:type="paragraph" w:styleId="Caption">
    <w:name w:val="caption"/>
    <w:basedOn w:val="Normal"/>
    <w:next w:val="Normal"/>
    <w:unhideWhenUsed/>
    <w:qFormat/>
    <w:rsid w:val="00AF2D0E"/>
    <w:pPr>
      <w:spacing w:after="200"/>
    </w:pPr>
    <w:rPr>
      <w:i/>
      <w:iCs/>
      <w:color w:val="1F497D" w:themeColor="text2"/>
      <w:sz w:val="18"/>
      <w:szCs w:val="18"/>
    </w:rPr>
  </w:style>
  <w:style w:type="paragraph" w:styleId="Header">
    <w:name w:val="header"/>
    <w:basedOn w:val="Normal"/>
    <w:link w:val="HeaderChar"/>
    <w:uiPriority w:val="99"/>
    <w:unhideWhenUsed/>
    <w:rsid w:val="00E25456"/>
    <w:pPr>
      <w:tabs>
        <w:tab w:val="center" w:pos="4680"/>
        <w:tab w:val="right" w:pos="9360"/>
      </w:tabs>
    </w:pPr>
  </w:style>
  <w:style w:type="character" w:customStyle="1" w:styleId="HeaderChar">
    <w:name w:val="Header Char"/>
    <w:basedOn w:val="DefaultParagraphFont"/>
    <w:link w:val="Header"/>
    <w:uiPriority w:val="99"/>
    <w:rsid w:val="00E25456"/>
    <w:rPr>
      <w:rFonts w:ascii=".VnTime" w:hAnsi=".VnTime"/>
      <w:sz w:val="28"/>
      <w:szCs w:val="28"/>
    </w:rPr>
  </w:style>
  <w:style w:type="character" w:customStyle="1" w:styleId="Vnbnnidung">
    <w:name w:val="Văn bản nội dung_"/>
    <w:basedOn w:val="DefaultParagraphFont"/>
    <w:link w:val="Vnbnnidung0"/>
    <w:rsid w:val="00C91201"/>
    <w:rPr>
      <w:sz w:val="28"/>
      <w:szCs w:val="28"/>
    </w:rPr>
  </w:style>
  <w:style w:type="paragraph" w:customStyle="1" w:styleId="Vnbnnidung0">
    <w:name w:val="Văn bản nội dung"/>
    <w:basedOn w:val="Normal"/>
    <w:link w:val="Vnbnnidung"/>
    <w:rsid w:val="00C91201"/>
    <w:pPr>
      <w:widowControl w:val="0"/>
      <w:spacing w:line="360" w:lineRule="auto"/>
      <w:ind w:firstLine="400"/>
    </w:pPr>
    <w:rPr>
      <w:rFonts w:ascii="Times New Roman" w:hAnsi="Times New Roman"/>
    </w:rPr>
  </w:style>
  <w:style w:type="character" w:customStyle="1" w:styleId="Chthchnh">
    <w:name w:val="Chú thích ảnh_"/>
    <w:basedOn w:val="DefaultParagraphFont"/>
    <w:link w:val="Chthchnh0"/>
    <w:rsid w:val="00C91201"/>
    <w:rPr>
      <w:b/>
      <w:bCs/>
      <w:color w:val="1F497D"/>
      <w:sz w:val="28"/>
      <w:szCs w:val="28"/>
    </w:rPr>
  </w:style>
  <w:style w:type="character" w:customStyle="1" w:styleId="Tiu3">
    <w:name w:val="Tiêu đề #3_"/>
    <w:basedOn w:val="DefaultParagraphFont"/>
    <w:link w:val="Tiu30"/>
    <w:rsid w:val="00C91201"/>
    <w:rPr>
      <w:b/>
      <w:bCs/>
      <w:sz w:val="28"/>
      <w:szCs w:val="28"/>
    </w:rPr>
  </w:style>
  <w:style w:type="paragraph" w:customStyle="1" w:styleId="Chthchnh0">
    <w:name w:val="Chú thích ảnh"/>
    <w:basedOn w:val="Normal"/>
    <w:link w:val="Chthchnh"/>
    <w:rsid w:val="00C91201"/>
    <w:pPr>
      <w:widowControl w:val="0"/>
    </w:pPr>
    <w:rPr>
      <w:rFonts w:ascii="Times New Roman" w:hAnsi="Times New Roman"/>
      <w:b/>
      <w:bCs/>
      <w:color w:val="1F497D"/>
    </w:rPr>
  </w:style>
  <w:style w:type="paragraph" w:customStyle="1" w:styleId="Tiu30">
    <w:name w:val="Tiêu đề #3"/>
    <w:basedOn w:val="Normal"/>
    <w:link w:val="Tiu3"/>
    <w:rsid w:val="00C91201"/>
    <w:pPr>
      <w:widowControl w:val="0"/>
      <w:spacing w:line="360" w:lineRule="auto"/>
      <w:ind w:firstLine="580"/>
      <w:outlineLvl w:val="2"/>
    </w:pPr>
    <w:rPr>
      <w:rFonts w:ascii="Times New Roman" w:hAnsi="Times New Roman"/>
      <w:b/>
      <w:bCs/>
    </w:rPr>
  </w:style>
  <w:style w:type="paragraph" w:styleId="HTMLPreformatted">
    <w:name w:val="HTML Preformatted"/>
    <w:basedOn w:val="Normal"/>
    <w:link w:val="HTMLPreformattedChar"/>
    <w:uiPriority w:val="99"/>
    <w:semiHidden/>
    <w:unhideWhenUsed/>
    <w:rsid w:val="002F5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2F540F"/>
    <w:rPr>
      <w:rFonts w:ascii="Courier New" w:hAnsi="Courier New" w:cs="Courier New"/>
    </w:rPr>
  </w:style>
  <w:style w:type="character" w:customStyle="1" w:styleId="y2iqfc">
    <w:name w:val="y2iqfc"/>
    <w:basedOn w:val="DefaultParagraphFont"/>
    <w:rsid w:val="002F54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168105256">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11546561">
      <w:bodyDiv w:val="1"/>
      <w:marLeft w:val="0"/>
      <w:marRight w:val="0"/>
      <w:marTop w:val="0"/>
      <w:marBottom w:val="0"/>
      <w:divBdr>
        <w:top w:val="none" w:sz="0" w:space="0" w:color="auto"/>
        <w:left w:val="none" w:sz="0" w:space="0" w:color="auto"/>
        <w:bottom w:val="none" w:sz="0" w:space="0" w:color="auto"/>
        <w:right w:val="none" w:sz="0" w:space="0" w:color="auto"/>
      </w:divBdr>
    </w:div>
    <w:div w:id="652830029">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771898727">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58397596">
      <w:bodyDiv w:val="1"/>
      <w:marLeft w:val="0"/>
      <w:marRight w:val="0"/>
      <w:marTop w:val="0"/>
      <w:marBottom w:val="0"/>
      <w:divBdr>
        <w:top w:val="none" w:sz="0" w:space="0" w:color="auto"/>
        <w:left w:val="none" w:sz="0" w:space="0" w:color="auto"/>
        <w:bottom w:val="none" w:sz="0" w:space="0" w:color="auto"/>
        <w:right w:val="none" w:sz="0" w:space="0" w:color="auto"/>
      </w:divBdr>
    </w:div>
    <w:div w:id="865945124">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0530715">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957688175">
      <w:bodyDiv w:val="1"/>
      <w:marLeft w:val="0"/>
      <w:marRight w:val="0"/>
      <w:marTop w:val="0"/>
      <w:marBottom w:val="0"/>
      <w:divBdr>
        <w:top w:val="none" w:sz="0" w:space="0" w:color="auto"/>
        <w:left w:val="none" w:sz="0" w:space="0" w:color="auto"/>
        <w:bottom w:val="none" w:sz="0" w:space="0" w:color="auto"/>
        <w:right w:val="none" w:sz="0" w:space="0" w:color="auto"/>
      </w:divBdr>
    </w:div>
    <w:div w:id="1124538196">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470201535">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758479142">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1881085583">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A878A7-F8B9-4E33-8397-35944463E7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764</Words>
  <Characters>4357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ThienIT</cp:lastModifiedBy>
  <cp:revision>3</cp:revision>
  <cp:lastPrinted>2021-10-08T07:18:00Z</cp:lastPrinted>
  <dcterms:created xsi:type="dcterms:W3CDTF">2021-10-24T03:05:00Z</dcterms:created>
  <dcterms:modified xsi:type="dcterms:W3CDTF">2021-10-24T03:06:00Z</dcterms:modified>
</cp:coreProperties>
</file>