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C87" w:rsidRPr="00961672" w:rsidRDefault="00B27C87" w:rsidP="004D5581">
      <w:pPr>
        <w:tabs>
          <w:tab w:val="center" w:pos="2127"/>
          <w:tab w:val="center" w:pos="7088"/>
        </w:tabs>
        <w:spacing w:before="40" w:line="240" w:lineRule="auto"/>
        <w:ind w:left="-284"/>
        <w:rPr>
          <w:rFonts w:eastAsia="Times New Roman"/>
          <w:b/>
          <w:sz w:val="24"/>
          <w:szCs w:val="24"/>
        </w:rPr>
      </w:pPr>
      <w:r w:rsidRPr="00961672">
        <w:rPr>
          <w:rFonts w:eastAsia="Times New Roman"/>
          <w:sz w:val="26"/>
        </w:rPr>
        <w:tab/>
      </w:r>
      <w:r w:rsidRPr="00961672">
        <w:rPr>
          <w:rFonts w:eastAsia="Times New Roman"/>
          <w:sz w:val="24"/>
          <w:szCs w:val="24"/>
        </w:rPr>
        <w:t>UBND THÀNH PHỐ HỒ CHÍ MINH</w:t>
      </w:r>
      <w:r w:rsidRPr="00961672">
        <w:rPr>
          <w:rFonts w:eastAsia="Times New Roman"/>
          <w:sz w:val="24"/>
          <w:szCs w:val="24"/>
        </w:rPr>
        <w:tab/>
      </w:r>
      <w:r w:rsidRPr="00961672">
        <w:rPr>
          <w:rFonts w:eastAsia="Times New Roman"/>
          <w:b/>
          <w:sz w:val="24"/>
          <w:szCs w:val="24"/>
        </w:rPr>
        <w:t>CỘNG HÒA XÃ HỘI CHỦ NGHĨA VIỆT NAM</w:t>
      </w:r>
    </w:p>
    <w:p w:rsidR="00B27C87" w:rsidRPr="00961672" w:rsidRDefault="00B27C87" w:rsidP="004D5581">
      <w:pPr>
        <w:tabs>
          <w:tab w:val="center" w:pos="2127"/>
          <w:tab w:val="center" w:pos="7088"/>
        </w:tabs>
        <w:spacing w:before="40" w:line="240" w:lineRule="auto"/>
        <w:ind w:left="-284"/>
        <w:rPr>
          <w:rFonts w:eastAsia="Times New Roman"/>
          <w:b/>
          <w:sz w:val="24"/>
          <w:szCs w:val="24"/>
        </w:rPr>
      </w:pPr>
      <w:r w:rsidRPr="00961672">
        <w:rPr>
          <w:rFonts w:eastAsia="Times New Roman"/>
          <w:sz w:val="24"/>
          <w:szCs w:val="24"/>
        </w:rPr>
        <w:tab/>
      </w:r>
      <w:r w:rsidRPr="00961672">
        <w:rPr>
          <w:rFonts w:eastAsia="Times New Roman"/>
          <w:b/>
          <w:sz w:val="24"/>
          <w:szCs w:val="24"/>
        </w:rPr>
        <w:t>TRƯỜNG CAO ĐẲNG LÝ TỰ TRỌNG</w:t>
      </w:r>
      <w:r w:rsidRPr="00961672">
        <w:rPr>
          <w:rFonts w:eastAsia="Times New Roman"/>
          <w:sz w:val="24"/>
          <w:szCs w:val="24"/>
        </w:rPr>
        <w:tab/>
      </w:r>
      <w:r w:rsidRPr="00961672">
        <w:rPr>
          <w:rFonts w:eastAsia="Times New Roman"/>
          <w:b/>
          <w:sz w:val="26"/>
          <w:szCs w:val="26"/>
        </w:rPr>
        <w:t>Độc lập -Tự do - Hạnh phúc</w:t>
      </w:r>
    </w:p>
    <w:p w:rsidR="00B27C87" w:rsidRPr="00961672" w:rsidRDefault="009A31E4" w:rsidP="004D5581">
      <w:pPr>
        <w:tabs>
          <w:tab w:val="center" w:pos="2127"/>
          <w:tab w:val="center" w:pos="7088"/>
        </w:tabs>
        <w:spacing w:before="40" w:line="240" w:lineRule="auto"/>
        <w:ind w:left="-284"/>
        <w:rPr>
          <w:rFonts w:eastAsia="Times New Roman"/>
          <w:b/>
          <w:sz w:val="24"/>
          <w:szCs w:val="24"/>
        </w:rPr>
      </w:pPr>
      <w:r w:rsidRPr="00961672">
        <w:rPr>
          <w:rFonts w:eastAsia="Times New Roman"/>
          <w:b/>
          <w:noProof/>
          <w:sz w:val="24"/>
          <w:szCs w:val="24"/>
        </w:rPr>
        <mc:AlternateContent>
          <mc:Choice Requires="wps">
            <w:drawing>
              <wp:anchor distT="0" distB="0" distL="114300" distR="114300" simplePos="0" relativeHeight="251662336" behindDoc="0" locked="0" layoutInCell="1" allowOverlap="1" wp14:anchorId="37296514" wp14:editId="4A178AA1">
                <wp:simplePos x="0" y="0"/>
                <wp:positionH relativeFrom="column">
                  <wp:posOffset>3535045</wp:posOffset>
                </wp:positionH>
                <wp:positionV relativeFrom="paragraph">
                  <wp:posOffset>6985</wp:posOffset>
                </wp:positionV>
                <wp:extent cx="1944000" cy="0"/>
                <wp:effectExtent l="0" t="0" r="37465" b="19050"/>
                <wp:wrapNone/>
                <wp:docPr id="4" name="Straight Connector 4"/>
                <wp:cNvGraphicFramePr/>
                <a:graphic xmlns:a="http://schemas.openxmlformats.org/drawingml/2006/main">
                  <a:graphicData uri="http://schemas.microsoft.com/office/word/2010/wordprocessingShape">
                    <wps:wsp>
                      <wps:cNvCnPr/>
                      <wps:spPr>
                        <a:xfrm>
                          <a:off x="0" y="0"/>
                          <a:ext cx="194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AE04A83" id="Straight Connector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8.35pt,.55pt" to="431.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" strokecolor="#4579b8 [3044]"/>
            </w:pict>
          </mc:Fallback>
        </mc:AlternateContent>
      </w:r>
      <w:r w:rsidR="00B27C87" w:rsidRPr="00961672">
        <w:rPr>
          <w:rFonts w:eastAsia="Times New Roman"/>
          <w:b/>
          <w:sz w:val="24"/>
          <w:szCs w:val="24"/>
        </w:rPr>
        <w:tab/>
        <w:t>THÀNH PHỐ HỒ CHÍ MINH</w:t>
      </w:r>
      <w:r w:rsidRPr="00961672">
        <w:rPr>
          <w:rFonts w:eastAsia="Times New Roman"/>
          <w:b/>
          <w:sz w:val="24"/>
          <w:szCs w:val="24"/>
        </w:rPr>
        <w:tab/>
      </w:r>
    </w:p>
    <w:p w:rsidR="00B27C87" w:rsidRPr="00961672" w:rsidRDefault="00B27C87" w:rsidP="004D5581">
      <w:pPr>
        <w:tabs>
          <w:tab w:val="center" w:pos="2127"/>
          <w:tab w:val="center" w:pos="7088"/>
        </w:tabs>
        <w:spacing w:before="40" w:line="240" w:lineRule="auto"/>
        <w:ind w:left="-284"/>
        <w:rPr>
          <w:rFonts w:eastAsia="Times New Roman"/>
          <w:sz w:val="24"/>
          <w:szCs w:val="24"/>
        </w:rPr>
      </w:pPr>
      <w:r w:rsidRPr="00961672">
        <w:rPr>
          <w:rFonts w:eastAsia="Times New Roman"/>
          <w:b/>
          <w:noProof/>
          <w:sz w:val="24"/>
          <w:szCs w:val="24"/>
        </w:rPr>
        <mc:AlternateContent>
          <mc:Choice Requires="wps">
            <w:drawing>
              <wp:anchor distT="0" distB="0" distL="114300" distR="114300" simplePos="0" relativeHeight="251659264" behindDoc="1" locked="0" layoutInCell="1" allowOverlap="1" wp14:anchorId="042E1E94" wp14:editId="7857D04E">
                <wp:simplePos x="0" y="0"/>
                <wp:positionH relativeFrom="column">
                  <wp:posOffset>879046</wp:posOffset>
                </wp:positionH>
                <wp:positionV relativeFrom="paragraph">
                  <wp:posOffset>48895</wp:posOffset>
                </wp:positionV>
                <wp:extent cx="9442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AC9047" id="Straight Connector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2pt,3.85pt" to="143.5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rOGw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"/>
            </w:pict>
          </mc:Fallback>
        </mc:AlternateContent>
      </w:r>
    </w:p>
    <w:p w:rsidR="00B27C87" w:rsidRPr="00961672" w:rsidRDefault="004D5581" w:rsidP="004D5581">
      <w:pPr>
        <w:tabs>
          <w:tab w:val="center" w:pos="2127"/>
          <w:tab w:val="center" w:pos="7088"/>
        </w:tabs>
        <w:spacing w:before="60" w:line="240" w:lineRule="auto"/>
        <w:ind w:right="-1"/>
        <w:rPr>
          <w:rFonts w:eastAsia="Times New Roman"/>
          <w:i/>
          <w:sz w:val="26"/>
          <w:szCs w:val="26"/>
        </w:rPr>
      </w:pPr>
      <w:r w:rsidRPr="00961672">
        <w:rPr>
          <w:rFonts w:eastAsia="Times New Roman"/>
          <w:sz w:val="24"/>
          <w:szCs w:val="24"/>
        </w:rPr>
        <w:tab/>
      </w:r>
      <w:r w:rsidR="00B27C87" w:rsidRPr="00961672">
        <w:rPr>
          <w:rFonts w:eastAsia="Times New Roman"/>
          <w:sz w:val="24"/>
          <w:szCs w:val="24"/>
        </w:rPr>
        <w:t>Số:</w:t>
      </w:r>
      <w:r w:rsidR="00E801D7" w:rsidRPr="00961672">
        <w:rPr>
          <w:rFonts w:eastAsia="Times New Roman"/>
          <w:sz w:val="24"/>
          <w:szCs w:val="24"/>
        </w:rPr>
        <w:t xml:space="preserve"> </w:t>
      </w:r>
      <w:r w:rsidRPr="00961672">
        <w:rPr>
          <w:rFonts w:eastAsia="Times New Roman"/>
          <w:sz w:val="24"/>
          <w:szCs w:val="24"/>
        </w:rPr>
        <w:t xml:space="preserve">          </w:t>
      </w:r>
      <w:r w:rsidR="00B27C87" w:rsidRPr="00961672">
        <w:rPr>
          <w:rFonts w:eastAsia="Times New Roman"/>
          <w:sz w:val="24"/>
          <w:szCs w:val="24"/>
        </w:rPr>
        <w:t>/KH-LTT</w:t>
      </w:r>
      <w:r w:rsidR="00B27C87" w:rsidRPr="00961672">
        <w:rPr>
          <w:rFonts w:eastAsia="Times New Roman"/>
          <w:sz w:val="26"/>
          <w:szCs w:val="26"/>
        </w:rPr>
        <w:tab/>
      </w:r>
      <w:r w:rsidR="00E801D7" w:rsidRPr="00961672">
        <w:rPr>
          <w:rFonts w:eastAsia="Times New Roman"/>
          <w:i/>
          <w:sz w:val="26"/>
          <w:szCs w:val="26"/>
        </w:rPr>
        <w:t>Thành phố Hồ Chí Minh, ngày</w:t>
      </w:r>
      <w:r w:rsidR="00757D5C" w:rsidRPr="00961672">
        <w:rPr>
          <w:rFonts w:eastAsia="Times New Roman"/>
          <w:i/>
          <w:sz w:val="26"/>
          <w:szCs w:val="26"/>
        </w:rPr>
        <w:t xml:space="preserve"> </w:t>
      </w:r>
      <w:r w:rsidRPr="00961672">
        <w:rPr>
          <w:rFonts w:eastAsia="Times New Roman"/>
          <w:i/>
          <w:sz w:val="26"/>
          <w:szCs w:val="26"/>
        </w:rPr>
        <w:t xml:space="preserve">    </w:t>
      </w:r>
      <w:r w:rsidR="003F09AD" w:rsidRPr="00961672">
        <w:rPr>
          <w:rFonts w:eastAsia="Times New Roman"/>
          <w:i/>
          <w:sz w:val="26"/>
          <w:szCs w:val="26"/>
        </w:rPr>
        <w:t xml:space="preserve"> </w:t>
      </w:r>
      <w:r w:rsidR="00B27C87" w:rsidRPr="00961672">
        <w:rPr>
          <w:rFonts w:eastAsia="Times New Roman"/>
          <w:i/>
          <w:sz w:val="26"/>
          <w:szCs w:val="26"/>
        </w:rPr>
        <w:t xml:space="preserve">tháng </w:t>
      </w:r>
      <w:r w:rsidRPr="00961672">
        <w:rPr>
          <w:rFonts w:eastAsia="Times New Roman"/>
          <w:i/>
          <w:sz w:val="26"/>
          <w:szCs w:val="26"/>
        </w:rPr>
        <w:t>9</w:t>
      </w:r>
      <w:r w:rsidR="00B27C87" w:rsidRPr="00961672">
        <w:rPr>
          <w:rFonts w:eastAsia="Times New Roman"/>
          <w:i/>
          <w:sz w:val="26"/>
          <w:szCs w:val="26"/>
        </w:rPr>
        <w:t xml:space="preserve"> năm 20</w:t>
      </w:r>
      <w:r w:rsidR="003F09AD" w:rsidRPr="00961672">
        <w:rPr>
          <w:rFonts w:eastAsia="Times New Roman"/>
          <w:i/>
          <w:sz w:val="26"/>
          <w:szCs w:val="26"/>
        </w:rPr>
        <w:t>2</w:t>
      </w:r>
      <w:r w:rsidRPr="00961672">
        <w:rPr>
          <w:rFonts w:eastAsia="Times New Roman"/>
          <w:i/>
          <w:sz w:val="26"/>
          <w:szCs w:val="26"/>
        </w:rPr>
        <w:t>1</w:t>
      </w:r>
    </w:p>
    <w:p w:rsidR="00B27C87" w:rsidRPr="00961672" w:rsidRDefault="003F09AD" w:rsidP="00EA2B4E">
      <w:pPr>
        <w:spacing w:before="60" w:line="240" w:lineRule="auto"/>
        <w:rPr>
          <w:rFonts w:eastAsia="Times New Roman"/>
          <w:sz w:val="24"/>
        </w:rPr>
      </w:pPr>
      <w:r w:rsidRPr="00961672">
        <w:rPr>
          <w:rFonts w:eastAsia="Times New Roman"/>
          <w:sz w:val="24"/>
        </w:rPr>
        <w:tab/>
      </w:r>
    </w:p>
    <w:p w:rsidR="009A31E4" w:rsidRPr="00961672" w:rsidRDefault="00B27C87" w:rsidP="00EA2B4E">
      <w:pPr>
        <w:tabs>
          <w:tab w:val="left" w:pos="280"/>
          <w:tab w:val="left" w:pos="200"/>
        </w:tabs>
        <w:spacing w:before="60" w:line="240" w:lineRule="auto"/>
        <w:jc w:val="center"/>
        <w:rPr>
          <w:rFonts w:eastAsia="Times New Roman"/>
          <w:b/>
        </w:rPr>
      </w:pPr>
      <w:r w:rsidRPr="00961672">
        <w:rPr>
          <w:rFonts w:eastAsia="Times New Roman"/>
          <w:b/>
        </w:rPr>
        <w:t>KẾ HOẠCH</w:t>
      </w:r>
    </w:p>
    <w:p w:rsidR="009A31E4" w:rsidRPr="00961672" w:rsidRDefault="004D5581" w:rsidP="004D5581">
      <w:pPr>
        <w:tabs>
          <w:tab w:val="left" w:pos="0"/>
          <w:tab w:val="left" w:pos="200"/>
        </w:tabs>
        <w:spacing w:before="60" w:line="240" w:lineRule="auto"/>
        <w:jc w:val="center"/>
        <w:rPr>
          <w:rFonts w:eastAsia="Times New Roman"/>
          <w:b/>
        </w:rPr>
      </w:pPr>
      <w:r w:rsidRPr="00961672">
        <w:rPr>
          <w:rFonts w:eastAsia="Times New Roman"/>
          <w:b/>
        </w:rPr>
        <w:t xml:space="preserve"> Triển khai c</w:t>
      </w:r>
      <w:r w:rsidR="009A31E4" w:rsidRPr="00961672">
        <w:rPr>
          <w:rFonts w:eastAsia="Times New Roman"/>
          <w:b/>
        </w:rPr>
        <w:t>ông tác chính trị tư tưởng năm học 20</w:t>
      </w:r>
      <w:r w:rsidR="003F09AD" w:rsidRPr="00961672">
        <w:rPr>
          <w:rFonts w:eastAsia="Times New Roman"/>
          <w:b/>
        </w:rPr>
        <w:t>2</w:t>
      </w:r>
      <w:r w:rsidRPr="00961672">
        <w:rPr>
          <w:rFonts w:eastAsia="Times New Roman"/>
          <w:b/>
        </w:rPr>
        <w:t>1</w:t>
      </w:r>
      <w:r w:rsidR="009A31E4" w:rsidRPr="00961672">
        <w:rPr>
          <w:rFonts w:eastAsia="Times New Roman"/>
          <w:b/>
        </w:rPr>
        <w:t>-202</w:t>
      </w:r>
      <w:r w:rsidRPr="00961672">
        <w:rPr>
          <w:rFonts w:eastAsia="Times New Roman"/>
          <w:b/>
        </w:rPr>
        <w:t>2</w:t>
      </w:r>
    </w:p>
    <w:p w:rsidR="00B27C87" w:rsidRPr="00961672" w:rsidRDefault="009A31E4" w:rsidP="00EA2B4E">
      <w:pPr>
        <w:spacing w:before="60" w:line="240" w:lineRule="auto"/>
        <w:ind w:right="100"/>
        <w:jc w:val="center"/>
        <w:rPr>
          <w:rFonts w:eastAsia="Times New Roman"/>
          <w:b/>
        </w:rPr>
      </w:pPr>
      <w:r w:rsidRPr="00961672">
        <w:rPr>
          <w:rFonts w:eastAsia="Times New Roman"/>
          <w:b/>
          <w:noProof/>
        </w:rPr>
        <mc:AlternateContent>
          <mc:Choice Requires="wps">
            <w:drawing>
              <wp:anchor distT="0" distB="0" distL="114300" distR="114300" simplePos="0" relativeHeight="251661312" behindDoc="0" locked="0" layoutInCell="1" allowOverlap="1" wp14:anchorId="5BDF378C" wp14:editId="1D62CF67">
                <wp:simplePos x="0" y="0"/>
                <wp:positionH relativeFrom="column">
                  <wp:posOffset>2199640</wp:posOffset>
                </wp:positionH>
                <wp:positionV relativeFrom="paragraph">
                  <wp:posOffset>54816</wp:posOffset>
                </wp:positionV>
                <wp:extent cx="1800000" cy="0"/>
                <wp:effectExtent l="0" t="0" r="29210" b="19050"/>
                <wp:wrapNone/>
                <wp:docPr id="3" name="Straight Connector 3"/>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CCB7FFC"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3.2pt,4.3pt" to="314.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" strokecolor="#4579b8 [3044]"/>
            </w:pict>
          </mc:Fallback>
        </mc:AlternateContent>
      </w:r>
    </w:p>
    <w:p w:rsidR="00B27C87" w:rsidRPr="00961672" w:rsidRDefault="00B27C87" w:rsidP="00961672">
      <w:pPr>
        <w:tabs>
          <w:tab w:val="left" w:pos="851"/>
        </w:tabs>
        <w:spacing w:line="276" w:lineRule="auto"/>
        <w:ind w:firstLine="567"/>
        <w:rPr>
          <w:rFonts w:eastAsia="Times New Roman"/>
          <w:i/>
          <w:szCs w:val="28"/>
        </w:rPr>
      </w:pPr>
      <w:r w:rsidRPr="00961672">
        <w:rPr>
          <w:rFonts w:eastAsia="Times New Roman"/>
          <w:i/>
          <w:szCs w:val="28"/>
        </w:rPr>
        <w:t xml:space="preserve">Căn cứ Kế hoạch số </w:t>
      </w:r>
      <w:r w:rsidR="004D5581" w:rsidRPr="00961672">
        <w:rPr>
          <w:rFonts w:eastAsia="Times New Roman"/>
          <w:i/>
          <w:szCs w:val="28"/>
        </w:rPr>
        <w:t>2548</w:t>
      </w:r>
      <w:r w:rsidRPr="00961672">
        <w:rPr>
          <w:rFonts w:eastAsia="Times New Roman"/>
          <w:i/>
          <w:szCs w:val="28"/>
        </w:rPr>
        <w:t>/KH-</w:t>
      </w:r>
      <w:r w:rsidR="004D5581" w:rsidRPr="00961672">
        <w:rPr>
          <w:rFonts w:eastAsia="Times New Roman"/>
          <w:i/>
          <w:szCs w:val="28"/>
        </w:rPr>
        <w:t>SGDĐT</w:t>
      </w:r>
      <w:r w:rsidRPr="00961672">
        <w:rPr>
          <w:rFonts w:eastAsia="Times New Roman"/>
          <w:i/>
          <w:szCs w:val="28"/>
        </w:rPr>
        <w:t xml:space="preserve"> ngày </w:t>
      </w:r>
      <w:r w:rsidR="003F09AD" w:rsidRPr="00961672">
        <w:rPr>
          <w:rFonts w:eastAsia="Times New Roman"/>
          <w:i/>
          <w:szCs w:val="28"/>
        </w:rPr>
        <w:t>2</w:t>
      </w:r>
      <w:r w:rsidR="004D5581" w:rsidRPr="00961672">
        <w:rPr>
          <w:rFonts w:eastAsia="Times New Roman"/>
          <w:i/>
          <w:szCs w:val="28"/>
        </w:rPr>
        <w:t>0</w:t>
      </w:r>
      <w:r w:rsidRPr="00961672">
        <w:rPr>
          <w:rFonts w:eastAsia="Times New Roman"/>
          <w:i/>
          <w:szCs w:val="28"/>
        </w:rPr>
        <w:t xml:space="preserve"> tháng 9 năm 20</w:t>
      </w:r>
      <w:r w:rsidR="003F09AD" w:rsidRPr="00961672">
        <w:rPr>
          <w:rFonts w:eastAsia="Times New Roman"/>
          <w:i/>
          <w:szCs w:val="28"/>
        </w:rPr>
        <w:t>2</w:t>
      </w:r>
      <w:r w:rsidR="004D5581" w:rsidRPr="00961672">
        <w:rPr>
          <w:rFonts w:eastAsia="Times New Roman"/>
          <w:i/>
          <w:szCs w:val="28"/>
        </w:rPr>
        <w:t>1</w:t>
      </w:r>
      <w:r w:rsidRPr="00961672">
        <w:rPr>
          <w:rFonts w:eastAsia="Times New Roman"/>
          <w:i/>
          <w:szCs w:val="28"/>
        </w:rPr>
        <w:t xml:space="preserve"> của Sở Giáo dục và Đào tạo Thành phố Hồ Chí Minh về Kế hoạch công tác chính trị tư tưởng năm học 20</w:t>
      </w:r>
      <w:r w:rsidR="003F09AD" w:rsidRPr="00961672">
        <w:rPr>
          <w:rFonts w:eastAsia="Times New Roman"/>
          <w:i/>
          <w:szCs w:val="28"/>
        </w:rPr>
        <w:t>2</w:t>
      </w:r>
      <w:r w:rsidR="00C72D0F" w:rsidRPr="00961672">
        <w:rPr>
          <w:rFonts w:eastAsia="Times New Roman"/>
          <w:i/>
          <w:szCs w:val="28"/>
        </w:rPr>
        <w:t>1</w:t>
      </w:r>
      <w:r w:rsidR="005B0567" w:rsidRPr="00961672">
        <w:rPr>
          <w:rFonts w:eastAsia="Times New Roman"/>
          <w:i/>
          <w:szCs w:val="28"/>
        </w:rPr>
        <w:t>-</w:t>
      </w:r>
      <w:r w:rsidRPr="00961672">
        <w:rPr>
          <w:rFonts w:eastAsia="Times New Roman"/>
          <w:i/>
          <w:szCs w:val="28"/>
        </w:rPr>
        <w:t>202</w:t>
      </w:r>
      <w:r w:rsidR="00C72D0F" w:rsidRPr="00961672">
        <w:rPr>
          <w:rFonts w:eastAsia="Times New Roman"/>
          <w:i/>
          <w:szCs w:val="28"/>
        </w:rPr>
        <w:t>2</w:t>
      </w:r>
      <w:r w:rsidR="003026D0" w:rsidRPr="00961672">
        <w:rPr>
          <w:rFonts w:eastAsia="Times New Roman"/>
          <w:i/>
          <w:szCs w:val="28"/>
        </w:rPr>
        <w:t>;</w:t>
      </w:r>
    </w:p>
    <w:p w:rsidR="003026D0" w:rsidRPr="00961672" w:rsidRDefault="003026D0" w:rsidP="00961672">
      <w:pPr>
        <w:tabs>
          <w:tab w:val="left" w:pos="851"/>
        </w:tabs>
        <w:spacing w:line="276" w:lineRule="auto"/>
        <w:ind w:firstLine="567"/>
        <w:rPr>
          <w:rFonts w:eastAsia="Times New Roman"/>
          <w:i/>
          <w:szCs w:val="28"/>
        </w:rPr>
      </w:pPr>
      <w:r w:rsidRPr="00961672">
        <w:rPr>
          <w:rFonts w:eastAsia="Times New Roman"/>
          <w:i/>
          <w:szCs w:val="28"/>
        </w:rPr>
        <w:t>Căn cứ Công văn số 2554/SGDĐT-CTTT ngày 20 tháng 9 năm 202</w:t>
      </w:r>
      <w:r w:rsidR="00F601A7" w:rsidRPr="00961672">
        <w:rPr>
          <w:rFonts w:eastAsia="Times New Roman"/>
          <w:i/>
          <w:szCs w:val="28"/>
        </w:rPr>
        <w:t>1 của Sở Giáo dục và đào tạo Thành phố Hồ Chí Minh về Hướng dẫn thực hiện công tác chính trị tư tưởng trong Học kỳ I năm học 2021-2022.</w:t>
      </w:r>
    </w:p>
    <w:p w:rsidR="00B27C87" w:rsidRPr="00961672" w:rsidRDefault="00B27C87" w:rsidP="00961672">
      <w:pPr>
        <w:tabs>
          <w:tab w:val="left" w:pos="851"/>
        </w:tabs>
        <w:spacing w:line="276" w:lineRule="auto"/>
        <w:ind w:firstLine="567"/>
        <w:rPr>
          <w:rFonts w:eastAsia="Times New Roman"/>
          <w:szCs w:val="28"/>
        </w:rPr>
      </w:pPr>
      <w:r w:rsidRPr="00961672">
        <w:rPr>
          <w:rFonts w:eastAsia="Times New Roman"/>
          <w:szCs w:val="28"/>
        </w:rPr>
        <w:t>Trường Cao đẳng Lý Trọng Thành phố Hồ Chí Minh xây dựng kế hoạch triển khai công tác chính trị tư tưởng năm học 20</w:t>
      </w:r>
      <w:r w:rsidR="003F09AD" w:rsidRPr="00961672">
        <w:rPr>
          <w:rFonts w:eastAsia="Times New Roman"/>
          <w:szCs w:val="28"/>
        </w:rPr>
        <w:t>2</w:t>
      </w:r>
      <w:r w:rsidR="00C72D0F" w:rsidRPr="00961672">
        <w:rPr>
          <w:rFonts w:eastAsia="Times New Roman"/>
          <w:szCs w:val="28"/>
        </w:rPr>
        <w:t>1</w:t>
      </w:r>
      <w:r w:rsidR="005B0567" w:rsidRPr="00961672">
        <w:rPr>
          <w:rFonts w:eastAsia="Times New Roman"/>
          <w:szCs w:val="28"/>
        </w:rPr>
        <w:t>-</w:t>
      </w:r>
      <w:r w:rsidRPr="00961672">
        <w:rPr>
          <w:rFonts w:eastAsia="Times New Roman"/>
          <w:szCs w:val="28"/>
        </w:rPr>
        <w:t>202</w:t>
      </w:r>
      <w:r w:rsidR="00C72D0F" w:rsidRPr="00961672">
        <w:rPr>
          <w:rFonts w:eastAsia="Times New Roman"/>
          <w:szCs w:val="28"/>
        </w:rPr>
        <w:t>2</w:t>
      </w:r>
      <w:r w:rsidRPr="00961672">
        <w:rPr>
          <w:rFonts w:eastAsia="Times New Roman"/>
          <w:szCs w:val="28"/>
        </w:rPr>
        <w:t>, cụ thể như sau:</w:t>
      </w:r>
      <w:r w:rsidR="00FB207E" w:rsidRPr="00961672">
        <w:rPr>
          <w:rFonts w:eastAsia="Times New Roman"/>
          <w:szCs w:val="28"/>
        </w:rPr>
        <w:t xml:space="preserve"> </w:t>
      </w:r>
    </w:p>
    <w:p w:rsidR="00B27C87" w:rsidRPr="00961672" w:rsidRDefault="00B27C87" w:rsidP="00961672">
      <w:pPr>
        <w:tabs>
          <w:tab w:val="left" w:pos="851"/>
        </w:tabs>
        <w:spacing w:line="276" w:lineRule="auto"/>
        <w:ind w:firstLine="567"/>
        <w:rPr>
          <w:rFonts w:eastAsia="Times New Roman"/>
          <w:b/>
          <w:szCs w:val="28"/>
        </w:rPr>
      </w:pPr>
      <w:r w:rsidRPr="00961672">
        <w:rPr>
          <w:rFonts w:eastAsia="Times New Roman"/>
          <w:b/>
          <w:szCs w:val="28"/>
        </w:rPr>
        <w:t>I. NHIỆM VỤ TRỌNG TÂM</w:t>
      </w:r>
    </w:p>
    <w:p w:rsidR="004D5FC7" w:rsidRPr="00961672" w:rsidRDefault="003F09AD" w:rsidP="00961672">
      <w:pPr>
        <w:numPr>
          <w:ilvl w:val="1"/>
          <w:numId w:val="1"/>
        </w:numPr>
        <w:tabs>
          <w:tab w:val="left" w:pos="709"/>
          <w:tab w:val="left" w:pos="851"/>
        </w:tabs>
        <w:spacing w:line="276" w:lineRule="auto"/>
        <w:ind w:firstLine="567"/>
        <w:rPr>
          <w:rFonts w:eastAsia="Times New Roman"/>
          <w:szCs w:val="28"/>
        </w:rPr>
      </w:pPr>
      <w:r w:rsidRPr="00961672">
        <w:rPr>
          <w:rFonts w:eastAsia="Times New Roman"/>
          <w:szCs w:val="28"/>
        </w:rPr>
        <w:t>T</w:t>
      </w:r>
      <w:r w:rsidR="00C72D0F" w:rsidRPr="00961672">
        <w:rPr>
          <w:rFonts w:eastAsia="Times New Roman"/>
          <w:szCs w:val="28"/>
        </w:rPr>
        <w:t>rong điều kiện tình hình dịch bệnh Covid-19 di</w:t>
      </w:r>
      <w:r w:rsidR="003026D0" w:rsidRPr="00961672">
        <w:rPr>
          <w:rFonts w:eastAsia="Times New Roman"/>
          <w:szCs w:val="28"/>
        </w:rPr>
        <w:t>ễn biến phức tạp Nhà trường ch</w:t>
      </w:r>
      <w:r w:rsidR="00C72D0F" w:rsidRPr="00961672">
        <w:rPr>
          <w:rFonts w:eastAsia="Times New Roman"/>
          <w:szCs w:val="28"/>
        </w:rPr>
        <w:t>ủ động xây dựng kế hoạch thực hiện công tác chính trị tư tưởng linh hoạt, phù hợp với tình hình thực tế, chuẩn bị đầy đủ, chu đáo phương án tổ chức các hoạt động giáo dục toàn diện học sinh, sinh viên (HSSV)</w:t>
      </w:r>
      <w:r w:rsidR="004D5FC7" w:rsidRPr="00961672">
        <w:rPr>
          <w:rFonts w:eastAsia="Times New Roman"/>
          <w:szCs w:val="28"/>
        </w:rPr>
        <w:t xml:space="preserve"> trên môi trường internet khi HSSV không thể đến trường và tận dụng khoảng thời gian khi HSSV học tập, rèn luyện trực tiếp tại trường để tổ chức các hoạt động giáo dục lý tưởng cá</w:t>
      </w:r>
      <w:r w:rsidR="00210AD6" w:rsidRPr="00961672">
        <w:rPr>
          <w:rFonts w:eastAsia="Times New Roman"/>
          <w:szCs w:val="28"/>
        </w:rPr>
        <w:t>ch mạng, đạo đ</w:t>
      </w:r>
      <w:r w:rsidR="004D5FC7" w:rsidRPr="00961672">
        <w:rPr>
          <w:rFonts w:eastAsia="Times New Roman"/>
          <w:szCs w:val="28"/>
        </w:rPr>
        <w:t>ức lối sống, kỹ năng sống, kiến thức pháp luật, ý thức công dân và hoạt động ngoại khóa, trải ngh</w:t>
      </w:r>
      <w:r w:rsidRPr="00961672">
        <w:rPr>
          <w:rFonts w:eastAsia="Times New Roman"/>
          <w:szCs w:val="28"/>
        </w:rPr>
        <w:t>i</w:t>
      </w:r>
      <w:r w:rsidR="004D5FC7" w:rsidRPr="00961672">
        <w:rPr>
          <w:rFonts w:eastAsia="Times New Roman"/>
          <w:szCs w:val="28"/>
        </w:rPr>
        <w:t>ệm, văn hóa nghệ thuật, thể dục thể thao,… theo kế hoạch giáo dục của nhà trường trong năm học 2021-2022. Đảm bảo:</w:t>
      </w:r>
    </w:p>
    <w:p w:rsidR="009906E2" w:rsidRPr="00961672" w:rsidRDefault="009906E2" w:rsidP="00961672">
      <w:pPr>
        <w:tabs>
          <w:tab w:val="left" w:pos="709"/>
          <w:tab w:val="left" w:pos="851"/>
        </w:tabs>
        <w:spacing w:line="276" w:lineRule="auto"/>
        <w:ind w:firstLine="567"/>
        <w:rPr>
          <w:rFonts w:eastAsia="Times New Roman"/>
          <w:szCs w:val="28"/>
        </w:rPr>
      </w:pPr>
      <w:r w:rsidRPr="00961672">
        <w:rPr>
          <w:rFonts w:eastAsia="Times New Roman"/>
          <w:szCs w:val="28"/>
        </w:rPr>
        <w:t>+ Độ</w:t>
      </w:r>
      <w:r w:rsidR="00D777A8" w:rsidRPr="00961672">
        <w:rPr>
          <w:rFonts w:eastAsia="Times New Roman"/>
          <w:szCs w:val="28"/>
        </w:rPr>
        <w:t>i</w:t>
      </w:r>
      <w:r w:rsidRPr="00961672">
        <w:rPr>
          <w:rFonts w:eastAsia="Times New Roman"/>
          <w:szCs w:val="28"/>
        </w:rPr>
        <w:t xml:space="preserve"> ngũ cán bộ, giảng viên, nhân viên (CBGV</w:t>
      </w:r>
      <w:r w:rsidR="00715E7A" w:rsidRPr="00961672">
        <w:rPr>
          <w:rFonts w:eastAsia="Times New Roman"/>
          <w:szCs w:val="28"/>
        </w:rPr>
        <w:t>NV) đoàn kết, chung sức, đồng lò</w:t>
      </w:r>
      <w:r w:rsidRPr="00961672">
        <w:rPr>
          <w:rFonts w:eastAsia="Times New Roman"/>
          <w:szCs w:val="28"/>
        </w:rPr>
        <w:t>ng nỗ lực vượt khó thực hiện thắng lợi nhiệm vụ năm học 2021-2022;</w:t>
      </w:r>
    </w:p>
    <w:p w:rsidR="009906E2" w:rsidRPr="00961672" w:rsidRDefault="009906E2" w:rsidP="00961672">
      <w:pPr>
        <w:tabs>
          <w:tab w:val="left" w:pos="709"/>
          <w:tab w:val="left" w:pos="851"/>
        </w:tabs>
        <w:spacing w:line="276" w:lineRule="auto"/>
        <w:ind w:firstLine="567"/>
        <w:rPr>
          <w:rFonts w:eastAsia="Times New Roman"/>
          <w:szCs w:val="28"/>
        </w:rPr>
      </w:pPr>
      <w:r w:rsidRPr="00961672">
        <w:rPr>
          <w:rFonts w:eastAsia="Times New Roman"/>
          <w:szCs w:val="28"/>
        </w:rPr>
        <w:t>+ HSSV được chăm sóc, bảo vệ và an toàn, an tâm tập trung thực hiện tốt nhiệm vụ</w:t>
      </w:r>
      <w:r w:rsidR="00567619" w:rsidRPr="00961672">
        <w:rPr>
          <w:rFonts w:eastAsia="Times New Roman"/>
          <w:szCs w:val="28"/>
        </w:rPr>
        <w:t xml:space="preserve"> học tập, rèn luyện trong năm họ</w:t>
      </w:r>
      <w:r w:rsidRPr="00961672">
        <w:rPr>
          <w:rFonts w:eastAsia="Times New Roman"/>
          <w:szCs w:val="28"/>
        </w:rPr>
        <w:t>c 2021-2022;</w:t>
      </w:r>
    </w:p>
    <w:p w:rsidR="009906E2" w:rsidRPr="00961672" w:rsidRDefault="009906E2" w:rsidP="00961672">
      <w:pPr>
        <w:tabs>
          <w:tab w:val="left" w:pos="709"/>
          <w:tab w:val="left" w:pos="851"/>
        </w:tabs>
        <w:spacing w:line="276" w:lineRule="auto"/>
        <w:ind w:firstLine="567"/>
        <w:rPr>
          <w:rFonts w:eastAsia="Times New Roman"/>
          <w:szCs w:val="28"/>
        </w:rPr>
      </w:pPr>
      <w:r w:rsidRPr="00961672">
        <w:rPr>
          <w:rFonts w:eastAsia="Times New Roman"/>
          <w:szCs w:val="28"/>
        </w:rPr>
        <w:t>+ HSSV có môi trường, điều kiện thuận lợi để được giáo dục toàn diện, rèn luyện tốt và phát triển bản thân.</w:t>
      </w:r>
    </w:p>
    <w:p w:rsidR="009906E2" w:rsidRPr="00961672" w:rsidRDefault="009906E2" w:rsidP="00961672">
      <w:pPr>
        <w:tabs>
          <w:tab w:val="left" w:pos="709"/>
          <w:tab w:val="left" w:pos="851"/>
        </w:tabs>
        <w:spacing w:line="276" w:lineRule="auto"/>
        <w:ind w:firstLine="567"/>
        <w:rPr>
          <w:rFonts w:eastAsia="Times New Roman"/>
          <w:szCs w:val="28"/>
        </w:rPr>
      </w:pPr>
      <w:r w:rsidRPr="00961672">
        <w:rPr>
          <w:rFonts w:eastAsia="Times New Roman"/>
          <w:szCs w:val="28"/>
        </w:rPr>
        <w:t xml:space="preserve">- </w:t>
      </w:r>
      <w:r w:rsidR="00FB207E" w:rsidRPr="00961672">
        <w:rPr>
          <w:rFonts w:eastAsia="Times New Roman"/>
          <w:szCs w:val="28"/>
        </w:rPr>
        <w:t>Nhà trường t</w:t>
      </w:r>
      <w:r w:rsidRPr="00961672">
        <w:rPr>
          <w:rFonts w:eastAsia="Times New Roman"/>
          <w:szCs w:val="28"/>
        </w:rPr>
        <w:t>riển khai thực hiện có hiệu quả các hoạt động</w:t>
      </w:r>
      <w:r w:rsidR="00843805" w:rsidRPr="00961672">
        <w:rPr>
          <w:rFonts w:eastAsia="Times New Roman"/>
          <w:szCs w:val="28"/>
        </w:rPr>
        <w:t xml:space="preserve"> giáo dục toàn diện HSSV</w:t>
      </w:r>
      <w:r w:rsidR="00210AD6" w:rsidRPr="00961672">
        <w:rPr>
          <w:rFonts w:eastAsia="Times New Roman"/>
          <w:szCs w:val="28"/>
        </w:rPr>
        <w:t xml:space="preserve"> p</w:t>
      </w:r>
      <w:r w:rsidR="00843805" w:rsidRPr="00961672">
        <w:rPr>
          <w:rFonts w:eastAsia="Times New Roman"/>
          <w:szCs w:val="28"/>
        </w:rPr>
        <w:t>hù hợp với yêu cầu hiện nay. Đặc biệt bên cạnh các hoạt động giáo dục ngoài giờ chính khóa</w:t>
      </w:r>
      <w:r w:rsidR="00210AD6" w:rsidRPr="00961672">
        <w:rPr>
          <w:rFonts w:eastAsia="Times New Roman"/>
          <w:szCs w:val="28"/>
        </w:rPr>
        <w:t>,</w:t>
      </w:r>
      <w:r w:rsidR="00843805" w:rsidRPr="00961672">
        <w:rPr>
          <w:rFonts w:eastAsia="Times New Roman"/>
          <w:szCs w:val="28"/>
        </w:rPr>
        <w:t xml:space="preserve"> nhà trường cụ thể hóa các hoạt động giáo dục toàn diện cho HSSV trong thời lượng hoạt động chính khóa, hoạt động trực tuyến, hoạt động trực tiếp.</w:t>
      </w:r>
    </w:p>
    <w:p w:rsidR="00B27C87" w:rsidRPr="00961672" w:rsidRDefault="00843805" w:rsidP="00961672">
      <w:pPr>
        <w:tabs>
          <w:tab w:val="left" w:pos="709"/>
          <w:tab w:val="left" w:pos="851"/>
        </w:tabs>
        <w:spacing w:line="276" w:lineRule="auto"/>
        <w:ind w:firstLine="567"/>
        <w:rPr>
          <w:rFonts w:eastAsia="Times New Roman"/>
          <w:szCs w:val="28"/>
        </w:rPr>
      </w:pPr>
      <w:r w:rsidRPr="00961672">
        <w:rPr>
          <w:rFonts w:eastAsia="Times New Roman"/>
          <w:szCs w:val="28"/>
        </w:rPr>
        <w:t>- Thực hiện quyết liệt, hiệu quả các biện pháp phòng, chống và ứng phó với tác động</w:t>
      </w:r>
      <w:r w:rsidR="00715E7A" w:rsidRPr="00961672">
        <w:rPr>
          <w:rFonts w:eastAsia="Times New Roman"/>
          <w:szCs w:val="28"/>
        </w:rPr>
        <w:t xml:space="preserve"> tiêu cực của đại dịch </w:t>
      </w:r>
      <w:r w:rsidR="00210AD6" w:rsidRPr="00961672">
        <w:rPr>
          <w:rFonts w:eastAsia="Times New Roman"/>
          <w:szCs w:val="28"/>
        </w:rPr>
        <w:t>COVID</w:t>
      </w:r>
      <w:r w:rsidR="00715E7A" w:rsidRPr="00961672">
        <w:rPr>
          <w:rFonts w:eastAsia="Times New Roman"/>
          <w:szCs w:val="28"/>
        </w:rPr>
        <w:t>-19</w:t>
      </w:r>
      <w:r w:rsidR="00D777A8" w:rsidRPr="00961672">
        <w:rPr>
          <w:rFonts w:eastAsia="Times New Roman"/>
          <w:szCs w:val="28"/>
        </w:rPr>
        <w:t>.</w:t>
      </w:r>
      <w:r w:rsidR="00715E7A" w:rsidRPr="00961672">
        <w:rPr>
          <w:rFonts w:eastAsia="Times New Roman"/>
          <w:szCs w:val="28"/>
        </w:rPr>
        <w:t xml:space="preserve"> </w:t>
      </w:r>
      <w:r w:rsidR="00210AD6" w:rsidRPr="00961672">
        <w:rPr>
          <w:rFonts w:eastAsia="Times New Roman"/>
          <w:szCs w:val="28"/>
        </w:rPr>
        <w:t>X</w:t>
      </w:r>
      <w:r w:rsidR="00715E7A" w:rsidRPr="00961672">
        <w:rPr>
          <w:rFonts w:eastAsia="Times New Roman"/>
          <w:szCs w:val="28"/>
        </w:rPr>
        <w:t>ây dựng môi trường học đường an toàn</w:t>
      </w:r>
      <w:r w:rsidR="00210AD6" w:rsidRPr="00961672">
        <w:rPr>
          <w:rFonts w:eastAsia="Times New Roman"/>
          <w:szCs w:val="28"/>
        </w:rPr>
        <w:t>, giữ gìn và</w:t>
      </w:r>
      <w:r w:rsidR="005C692E" w:rsidRPr="00961672">
        <w:rPr>
          <w:rFonts w:eastAsia="Times New Roman"/>
          <w:szCs w:val="28"/>
        </w:rPr>
        <w:t xml:space="preserve"> </w:t>
      </w:r>
      <w:r w:rsidR="001418AC" w:rsidRPr="00961672">
        <w:rPr>
          <w:rFonts w:eastAsia="Times New Roman"/>
          <w:szCs w:val="28"/>
        </w:rPr>
        <w:t>bảo vệ</w:t>
      </w:r>
      <w:r w:rsidR="005C692E" w:rsidRPr="00961672">
        <w:rPr>
          <w:rFonts w:eastAsia="Times New Roman"/>
          <w:szCs w:val="28"/>
        </w:rPr>
        <w:t xml:space="preserve"> sức khỏe cho </w:t>
      </w:r>
      <w:r w:rsidR="00715E7A" w:rsidRPr="00961672">
        <w:rPr>
          <w:rFonts w:eastAsia="Times New Roman"/>
          <w:szCs w:val="28"/>
        </w:rPr>
        <w:t>toàn thể</w:t>
      </w:r>
      <w:r w:rsidR="005C692E" w:rsidRPr="00961672">
        <w:rPr>
          <w:rFonts w:eastAsia="Times New Roman"/>
          <w:szCs w:val="28"/>
        </w:rPr>
        <w:t xml:space="preserve"> </w:t>
      </w:r>
      <w:r w:rsidR="00AF0742" w:rsidRPr="00961672">
        <w:rPr>
          <w:rFonts w:eastAsia="Times New Roman"/>
          <w:szCs w:val="28"/>
        </w:rPr>
        <w:t>CBGVNV</w:t>
      </w:r>
      <w:r w:rsidR="005C692E" w:rsidRPr="00961672">
        <w:rPr>
          <w:rFonts w:eastAsia="Times New Roman"/>
          <w:szCs w:val="28"/>
        </w:rPr>
        <w:t xml:space="preserve"> và </w:t>
      </w:r>
      <w:r w:rsidR="00715E7A" w:rsidRPr="00961672">
        <w:rPr>
          <w:rFonts w:eastAsia="Times New Roman"/>
          <w:szCs w:val="28"/>
        </w:rPr>
        <w:t>HS</w:t>
      </w:r>
      <w:r w:rsidR="005C692E" w:rsidRPr="00961672">
        <w:rPr>
          <w:rFonts w:eastAsia="Times New Roman"/>
          <w:szCs w:val="28"/>
        </w:rPr>
        <w:t>SV</w:t>
      </w:r>
      <w:r w:rsidR="00B27C87" w:rsidRPr="00961672">
        <w:rPr>
          <w:rFonts w:eastAsia="Times New Roman"/>
          <w:szCs w:val="28"/>
        </w:rPr>
        <w:t>.</w:t>
      </w:r>
    </w:p>
    <w:p w:rsidR="0005119B" w:rsidRDefault="0005119B" w:rsidP="00961672">
      <w:pPr>
        <w:tabs>
          <w:tab w:val="left" w:pos="851"/>
        </w:tabs>
        <w:spacing w:line="276" w:lineRule="auto"/>
        <w:ind w:firstLine="567"/>
        <w:rPr>
          <w:rFonts w:eastAsia="Times New Roman"/>
          <w:b/>
          <w:szCs w:val="28"/>
        </w:rPr>
      </w:pPr>
    </w:p>
    <w:p w:rsidR="00B27C87" w:rsidRPr="00961672" w:rsidRDefault="00B27C87" w:rsidP="00961672">
      <w:pPr>
        <w:tabs>
          <w:tab w:val="left" w:pos="851"/>
        </w:tabs>
        <w:spacing w:line="276" w:lineRule="auto"/>
        <w:ind w:firstLine="567"/>
        <w:rPr>
          <w:rFonts w:eastAsia="Times New Roman"/>
          <w:b/>
          <w:szCs w:val="28"/>
        </w:rPr>
      </w:pPr>
      <w:r w:rsidRPr="00961672">
        <w:rPr>
          <w:rFonts w:eastAsia="Times New Roman"/>
          <w:b/>
          <w:szCs w:val="28"/>
        </w:rPr>
        <w:lastRenderedPageBreak/>
        <w:t>II. BIỆN PHÁP THỰC HIỆN</w:t>
      </w:r>
    </w:p>
    <w:p w:rsidR="00B27C87" w:rsidRPr="00961672" w:rsidRDefault="005B0567" w:rsidP="00961672">
      <w:pPr>
        <w:pStyle w:val="ListParagraph"/>
        <w:tabs>
          <w:tab w:val="left" w:pos="709"/>
          <w:tab w:val="left" w:pos="851"/>
        </w:tabs>
        <w:spacing w:after="0" w:line="276" w:lineRule="auto"/>
        <w:ind w:left="0" w:firstLine="567"/>
        <w:contextualSpacing w:val="0"/>
        <w:jc w:val="both"/>
        <w:rPr>
          <w:rFonts w:ascii="Times New Roman" w:hAnsi="Times New Roman"/>
          <w:b/>
          <w:sz w:val="28"/>
          <w:szCs w:val="28"/>
          <w:lang w:val="pt-BR"/>
        </w:rPr>
      </w:pPr>
      <w:r w:rsidRPr="00961672">
        <w:rPr>
          <w:rFonts w:ascii="Times New Roman" w:hAnsi="Times New Roman"/>
          <w:b/>
          <w:sz w:val="28"/>
          <w:szCs w:val="28"/>
          <w:lang w:val="pt-BR"/>
        </w:rPr>
        <w:t xml:space="preserve">1. </w:t>
      </w:r>
      <w:r w:rsidR="00B27C87" w:rsidRPr="00961672">
        <w:rPr>
          <w:rFonts w:ascii="Times New Roman" w:hAnsi="Times New Roman"/>
          <w:b/>
          <w:sz w:val="28"/>
          <w:szCs w:val="28"/>
          <w:lang w:val="pt-BR"/>
        </w:rPr>
        <w:t xml:space="preserve">Công tác giáo dục chính trị tư tưởng, </w:t>
      </w:r>
      <w:r w:rsidR="00715E7A" w:rsidRPr="00961672">
        <w:rPr>
          <w:rFonts w:ascii="Times New Roman" w:hAnsi="Times New Roman"/>
          <w:b/>
          <w:sz w:val="28"/>
          <w:szCs w:val="28"/>
          <w:lang w:val="pt-BR"/>
        </w:rPr>
        <w:t>lý tưởng cách mạng, đạo đức lối số</w:t>
      </w:r>
      <w:r w:rsidR="00115FF0" w:rsidRPr="00961672">
        <w:rPr>
          <w:rFonts w:ascii="Times New Roman" w:hAnsi="Times New Roman"/>
          <w:b/>
          <w:sz w:val="28"/>
          <w:szCs w:val="28"/>
          <w:lang w:val="pt-BR"/>
        </w:rPr>
        <w:t xml:space="preserve">ng, văn </w:t>
      </w:r>
      <w:r w:rsidR="00DD6742" w:rsidRPr="00961672">
        <w:rPr>
          <w:rFonts w:ascii="Times New Roman" w:hAnsi="Times New Roman"/>
          <w:b/>
          <w:sz w:val="28"/>
          <w:szCs w:val="28"/>
          <w:lang w:val="pt-BR"/>
        </w:rPr>
        <w:t>hóa</w:t>
      </w:r>
      <w:r w:rsidR="00115FF0" w:rsidRPr="00961672">
        <w:rPr>
          <w:rFonts w:ascii="Times New Roman" w:hAnsi="Times New Roman"/>
          <w:b/>
          <w:sz w:val="28"/>
          <w:szCs w:val="28"/>
          <w:lang w:val="pt-BR"/>
        </w:rPr>
        <w:t xml:space="preserve"> ứng xử.</w:t>
      </w:r>
    </w:p>
    <w:p w:rsidR="001418AC" w:rsidRPr="00961672" w:rsidRDefault="00F3520E" w:rsidP="0005119B">
      <w:pPr>
        <w:pStyle w:val="BodyText2"/>
        <w:shd w:val="clear" w:color="auto" w:fill="auto"/>
        <w:tabs>
          <w:tab w:val="left" w:pos="851"/>
        </w:tabs>
        <w:spacing w:after="0" w:line="276" w:lineRule="auto"/>
        <w:ind w:right="20" w:firstLine="567"/>
        <w:rPr>
          <w:sz w:val="28"/>
          <w:szCs w:val="28"/>
        </w:rPr>
      </w:pPr>
      <w:r w:rsidRPr="00961672">
        <w:rPr>
          <w:sz w:val="28"/>
          <w:szCs w:val="28"/>
        </w:rPr>
        <w:t>Nhà trường tổ chức</w:t>
      </w:r>
      <w:r w:rsidR="001418AC" w:rsidRPr="00961672">
        <w:rPr>
          <w:sz w:val="28"/>
          <w:szCs w:val="28"/>
        </w:rPr>
        <w:t xml:space="preserve"> thực hiện tốt công tác nắm bắt tình hình chính trị, tư tưởng, tâm tư, nguyện vọng của đội ngũ </w:t>
      </w:r>
      <w:r w:rsidR="00AF0742" w:rsidRPr="00961672">
        <w:rPr>
          <w:sz w:val="28"/>
          <w:szCs w:val="28"/>
        </w:rPr>
        <w:t>CBGVNV</w:t>
      </w:r>
      <w:r w:rsidR="001418AC" w:rsidRPr="00961672">
        <w:rPr>
          <w:sz w:val="28"/>
          <w:szCs w:val="28"/>
        </w:rPr>
        <w:t xml:space="preserve"> và HSSV, nhất là những cá nhân bị ảnh hưởng nhiều bởi dịch bệnh COVID-19; kịp thời phát hiện, giải quyết những vấn đề phức tạp về chính trị, tư tưởng và những khó khăn, bức xúc của cá nhân</w:t>
      </w:r>
      <w:r w:rsidRPr="00961672">
        <w:rPr>
          <w:sz w:val="28"/>
          <w:szCs w:val="28"/>
        </w:rPr>
        <w:t xml:space="preserve"> làm</w:t>
      </w:r>
      <w:r w:rsidR="001418AC" w:rsidRPr="00961672">
        <w:rPr>
          <w:sz w:val="28"/>
          <w:szCs w:val="28"/>
        </w:rPr>
        <w:t xml:space="preserve"> ảnh hưởng đến khối đoàn kết, thống nhất </w:t>
      </w:r>
      <w:r w:rsidRPr="00961672">
        <w:rPr>
          <w:sz w:val="28"/>
          <w:szCs w:val="28"/>
        </w:rPr>
        <w:t>của đơn vị phòng (khoa, trung tâm, lớp học)</w:t>
      </w:r>
      <w:r w:rsidR="001418AC" w:rsidRPr="00961672">
        <w:rPr>
          <w:sz w:val="28"/>
          <w:szCs w:val="28"/>
        </w:rPr>
        <w:t xml:space="preserve">. Đồng thời, tăng cường tổ chức thực hiện tốt công tác giáo dục lý tưởng cách mạng, chú trọng giáo dục nhân cách, đạo đức, lối sống, kiến thức pháp luật và ý thức công dân trong </w:t>
      </w:r>
      <w:r w:rsidRPr="00961672">
        <w:rPr>
          <w:sz w:val="28"/>
          <w:szCs w:val="28"/>
        </w:rPr>
        <w:t>Nhà trường</w:t>
      </w:r>
      <w:r w:rsidR="001418AC" w:rsidRPr="00961672">
        <w:rPr>
          <w:sz w:val="28"/>
          <w:szCs w:val="28"/>
        </w:rPr>
        <w:t xml:space="preserve">, góp phần thực hiện tốt Chỉ thị số 31/CT-TTg ngày 04/12/2019 của Thủ tướng Chính phủ về </w:t>
      </w:r>
      <w:r w:rsidR="001418AC" w:rsidRPr="00961672">
        <w:rPr>
          <w:rStyle w:val="BodytextItalic"/>
          <w:color w:val="auto"/>
          <w:sz w:val="28"/>
          <w:szCs w:val="28"/>
        </w:rPr>
        <w:t>“Tăng cường các giải pháp giáo dục đạo đức, lối sống cho HSSV”;</w:t>
      </w:r>
      <w:r w:rsidR="001418AC" w:rsidRPr="00961672">
        <w:rPr>
          <w:sz w:val="28"/>
          <w:szCs w:val="28"/>
        </w:rPr>
        <w:t xml:space="preserve"> thực hiện tốt hơn nữa công tác phát triển Đảng và bồi dưỡng nhận thức về Đảng trong HSSV theo tinh thần Chỉ </w:t>
      </w:r>
      <w:r w:rsidR="001418AC" w:rsidRPr="00961672">
        <w:rPr>
          <w:rStyle w:val="BodytextBold"/>
          <w:b w:val="0"/>
          <w:color w:val="auto"/>
          <w:sz w:val="28"/>
          <w:szCs w:val="28"/>
        </w:rPr>
        <w:t>thị số 34-CT/TW ngày 30/5/1998 của Bộ Chính trị (Khoá VIII) về "T</w:t>
      </w:r>
      <w:r w:rsidR="001418AC" w:rsidRPr="00961672">
        <w:rPr>
          <w:rStyle w:val="BodytextBold"/>
          <w:b w:val="0"/>
          <w:color w:val="auto"/>
          <w:sz w:val="28"/>
          <w:szCs w:val="28"/>
          <w:lang w:val="en-US"/>
        </w:rPr>
        <w:t>ă</w:t>
      </w:r>
      <w:r w:rsidR="001418AC" w:rsidRPr="00961672">
        <w:rPr>
          <w:rStyle w:val="BodytextBold"/>
          <w:b w:val="0"/>
          <w:color w:val="auto"/>
          <w:sz w:val="28"/>
          <w:szCs w:val="28"/>
        </w:rPr>
        <w:t xml:space="preserve">ng cường </w:t>
      </w:r>
      <w:r w:rsidR="001418AC" w:rsidRPr="00961672">
        <w:rPr>
          <w:rStyle w:val="BodytextItalic"/>
          <w:color w:val="auto"/>
          <w:sz w:val="28"/>
          <w:szCs w:val="28"/>
        </w:rPr>
        <w:t>công tác chính trị tư tưởng; củng cố tổ chức đảng, đoàn thể quần chúng và công tác phát triển đảng viên trong các trường học”.</w:t>
      </w:r>
    </w:p>
    <w:p w:rsidR="001418AC" w:rsidRPr="00961672" w:rsidRDefault="00F3520E" w:rsidP="0005119B">
      <w:pPr>
        <w:pStyle w:val="BodyText2"/>
        <w:shd w:val="clear" w:color="auto" w:fill="auto"/>
        <w:tabs>
          <w:tab w:val="left" w:pos="851"/>
        </w:tabs>
        <w:spacing w:after="0" w:line="276" w:lineRule="auto"/>
        <w:ind w:right="20" w:firstLine="567"/>
        <w:rPr>
          <w:sz w:val="28"/>
          <w:szCs w:val="28"/>
        </w:rPr>
      </w:pPr>
      <w:r w:rsidRPr="00961672">
        <w:rPr>
          <w:rStyle w:val="BodytextBold"/>
          <w:b w:val="0"/>
          <w:color w:val="auto"/>
          <w:sz w:val="28"/>
          <w:szCs w:val="28"/>
          <w:lang w:val="en-US"/>
        </w:rPr>
        <w:t>Nhà trường</w:t>
      </w:r>
      <w:r w:rsidR="001418AC" w:rsidRPr="00961672">
        <w:rPr>
          <w:rStyle w:val="BodytextBold"/>
          <w:b w:val="0"/>
          <w:color w:val="auto"/>
          <w:sz w:val="28"/>
          <w:szCs w:val="28"/>
        </w:rPr>
        <w:t xml:space="preserve"> xây dựng kế hoạch và tổ chức thực hiện các hoạt động</w:t>
      </w:r>
      <w:r w:rsidR="001418AC" w:rsidRPr="00961672">
        <w:rPr>
          <w:rStyle w:val="BodytextBold"/>
          <w:color w:val="auto"/>
          <w:sz w:val="28"/>
          <w:szCs w:val="28"/>
        </w:rPr>
        <w:t xml:space="preserve"> </w:t>
      </w:r>
      <w:r w:rsidR="001418AC" w:rsidRPr="00961672">
        <w:rPr>
          <w:sz w:val="28"/>
          <w:szCs w:val="28"/>
        </w:rPr>
        <w:t xml:space="preserve">cụ thể để đẩy mạnh việc học tập và làm theo tư tưởng, đạo đức, phong cách Hồ Chí Minh theo Kế hoạch số 178/KH-BGDĐT ngày 16/3/2017 của Bộ Giáo dục và Đào tạo và các Chỉ đạo, hướng dẫn của Thành ủy về triển khai thực hiện Chỉ thị số 05-CT/TW trong năm 2021, 2022; </w:t>
      </w:r>
      <w:r w:rsidR="001418AC" w:rsidRPr="00961672">
        <w:rPr>
          <w:rStyle w:val="BodytextItalic"/>
          <w:color w:val="auto"/>
          <w:sz w:val="28"/>
          <w:szCs w:val="28"/>
        </w:rPr>
        <w:t xml:space="preserve">đặc biệt </w:t>
      </w:r>
      <w:r w:rsidRPr="00961672">
        <w:rPr>
          <w:rStyle w:val="BodytextItalic"/>
          <w:color w:val="auto"/>
          <w:sz w:val="28"/>
          <w:szCs w:val="28"/>
          <w:lang w:val="en-US"/>
        </w:rPr>
        <w:t>sẽ</w:t>
      </w:r>
      <w:r w:rsidR="001418AC" w:rsidRPr="00961672">
        <w:rPr>
          <w:rStyle w:val="BodytextItalic"/>
          <w:color w:val="auto"/>
          <w:sz w:val="28"/>
          <w:szCs w:val="28"/>
        </w:rPr>
        <w:t xml:space="preserve"> quán triệt, tập trung làm tốt ba nội dung: Học tập, làm theo Bác và nêu gương của cán bộ, đảng viên </w:t>
      </w:r>
      <w:r w:rsidR="001418AC" w:rsidRPr="00961672">
        <w:rPr>
          <w:sz w:val="28"/>
          <w:szCs w:val="28"/>
        </w:rPr>
        <w:t xml:space="preserve">theo yêu cầu của Kết luận 01-KL/TW của Bộ Chính trị; kịp thời truyền thông, tuyên dương, vinh danh các tấm gương </w:t>
      </w:r>
      <w:r w:rsidR="00AF0742" w:rsidRPr="00961672">
        <w:rPr>
          <w:sz w:val="28"/>
          <w:szCs w:val="28"/>
        </w:rPr>
        <w:t xml:space="preserve">tập thể </w:t>
      </w:r>
      <w:r w:rsidRPr="00961672">
        <w:rPr>
          <w:sz w:val="28"/>
          <w:szCs w:val="28"/>
        </w:rPr>
        <w:t xml:space="preserve">đơn vị </w:t>
      </w:r>
      <w:r w:rsidR="00AF0742" w:rsidRPr="00961672">
        <w:rPr>
          <w:sz w:val="28"/>
          <w:szCs w:val="28"/>
        </w:rPr>
        <w:t>trực thuộc trường</w:t>
      </w:r>
      <w:r w:rsidR="001418AC" w:rsidRPr="00961672">
        <w:rPr>
          <w:sz w:val="28"/>
          <w:szCs w:val="28"/>
        </w:rPr>
        <w:t xml:space="preserve">, nhà giáo, người lao động tiêu biểu trong việc thực hiện chức trách nhiệm vụ, </w:t>
      </w:r>
      <w:r w:rsidR="00AF0742" w:rsidRPr="00961672">
        <w:rPr>
          <w:sz w:val="28"/>
          <w:szCs w:val="28"/>
        </w:rPr>
        <w:t xml:space="preserve">biểu dương </w:t>
      </w:r>
      <w:r w:rsidR="001418AC" w:rsidRPr="00961672">
        <w:rPr>
          <w:sz w:val="28"/>
          <w:szCs w:val="28"/>
        </w:rPr>
        <w:t xml:space="preserve">HSSV tiêu biểu trong học tập, rèn luyện và </w:t>
      </w:r>
      <w:r w:rsidR="00AF0742" w:rsidRPr="00961672">
        <w:rPr>
          <w:sz w:val="28"/>
          <w:szCs w:val="28"/>
        </w:rPr>
        <w:t xml:space="preserve">khen thưởng </w:t>
      </w:r>
      <w:r w:rsidR="001418AC" w:rsidRPr="00961672">
        <w:rPr>
          <w:sz w:val="28"/>
          <w:szCs w:val="28"/>
        </w:rPr>
        <w:t>các hành động cao đẹp, gương người tốt, việc tốt.</w:t>
      </w:r>
    </w:p>
    <w:p w:rsidR="001418AC" w:rsidRPr="00961672" w:rsidRDefault="00AF0742" w:rsidP="0005119B">
      <w:pPr>
        <w:pStyle w:val="BodyText2"/>
        <w:shd w:val="clear" w:color="auto" w:fill="auto"/>
        <w:tabs>
          <w:tab w:val="left" w:pos="851"/>
        </w:tabs>
        <w:spacing w:after="0" w:line="276" w:lineRule="auto"/>
        <w:ind w:right="40" w:firstLine="567"/>
        <w:rPr>
          <w:sz w:val="28"/>
          <w:szCs w:val="28"/>
        </w:rPr>
      </w:pPr>
      <w:r w:rsidRPr="00961672">
        <w:rPr>
          <w:sz w:val="28"/>
          <w:szCs w:val="28"/>
        </w:rPr>
        <w:t>CBGVNV</w:t>
      </w:r>
      <w:r w:rsidR="001418AC" w:rsidRPr="00961672">
        <w:rPr>
          <w:sz w:val="28"/>
          <w:szCs w:val="28"/>
        </w:rPr>
        <w:t xml:space="preserve"> và HSSV tích cực tham gia Cuộc thi trực tuyến ‘Tuổi trẻ học tập và làm theo tư tưởng, đạo đức, phong cách Hồ Chí Minh” năm 2021 </w:t>
      </w:r>
      <w:r w:rsidR="001418AC" w:rsidRPr="00961672">
        <w:rPr>
          <w:sz w:val="28"/>
          <w:szCs w:val="28"/>
          <w:lang w:bidi="en-US"/>
        </w:rPr>
        <w:t>(</w:t>
      </w:r>
      <w:hyperlink r:id="rId8" w:history="1">
        <w:r w:rsidR="001418AC" w:rsidRPr="00961672">
          <w:rPr>
            <w:rStyle w:val="Hyperlink"/>
            <w:color w:val="auto"/>
            <w:sz w:val="28"/>
            <w:szCs w:val="28"/>
            <w:lang w:bidi="en-US"/>
          </w:rPr>
          <w:t>http://Hocvalamtheobac.vn/</w:t>
        </w:r>
      </w:hyperlink>
      <w:r w:rsidR="001418AC" w:rsidRPr="00961672">
        <w:rPr>
          <w:sz w:val="28"/>
          <w:szCs w:val="28"/>
          <w:lang w:bidi="en-US"/>
        </w:rPr>
        <w:t xml:space="preserve">); </w:t>
      </w:r>
      <w:r w:rsidR="001418AC" w:rsidRPr="00961672">
        <w:rPr>
          <w:sz w:val="28"/>
          <w:szCs w:val="28"/>
        </w:rPr>
        <w:t xml:space="preserve">khai thác, sử dụng hiệu quả bộ tài liệu “Bác Hồ và những bài học về đạo đức, lối sống” dành cho </w:t>
      </w:r>
      <w:r w:rsidRPr="00961672">
        <w:rPr>
          <w:sz w:val="28"/>
          <w:szCs w:val="28"/>
        </w:rPr>
        <w:t>HSSV</w:t>
      </w:r>
      <w:r w:rsidR="001418AC" w:rsidRPr="00961672">
        <w:rPr>
          <w:sz w:val="28"/>
          <w:szCs w:val="28"/>
        </w:rPr>
        <w:t xml:space="preserve"> trong các hoạt động dạy, học và hoạt động giáo dục ngoài giờ lên lớp; giới thiệu rộng rãi trang thông tin về Chủ tịch Hồ Chí Minh (</w:t>
      </w:r>
      <w:hyperlink r:id="rId9" w:history="1">
        <w:r w:rsidR="001418AC" w:rsidRPr="00961672">
          <w:rPr>
            <w:rStyle w:val="Hyperlink"/>
            <w:color w:val="auto"/>
            <w:sz w:val="28"/>
            <w:szCs w:val="28"/>
          </w:rPr>
          <w:t>http://w</w:t>
        </w:r>
        <w:r w:rsidR="001418AC" w:rsidRPr="00961672">
          <w:rPr>
            <w:rStyle w:val="Hyperlink"/>
            <w:color w:val="auto"/>
            <w:sz w:val="28"/>
            <w:szCs w:val="28"/>
            <w:lang w:val="es-ES" w:eastAsia="es-ES" w:bidi="es-ES"/>
          </w:rPr>
          <w:t>w</w:t>
        </w:r>
        <w:r w:rsidR="001418AC" w:rsidRPr="00961672">
          <w:rPr>
            <w:rStyle w:val="Hyperlink"/>
            <w:color w:val="auto"/>
            <w:sz w:val="28"/>
            <w:szCs w:val="28"/>
          </w:rPr>
          <w:t>w.hochiminh.vn/</w:t>
        </w:r>
      </w:hyperlink>
      <w:r w:rsidR="001418AC" w:rsidRPr="00961672">
        <w:rPr>
          <w:sz w:val="28"/>
          <w:szCs w:val="28"/>
        </w:rPr>
        <w:t xml:space="preserve">) tới đội ngũ </w:t>
      </w:r>
      <w:r w:rsidRPr="00961672">
        <w:rPr>
          <w:sz w:val="28"/>
          <w:szCs w:val="28"/>
        </w:rPr>
        <w:t>CBGVNV</w:t>
      </w:r>
      <w:r w:rsidR="001418AC" w:rsidRPr="00961672">
        <w:rPr>
          <w:sz w:val="28"/>
          <w:szCs w:val="28"/>
        </w:rPr>
        <w:t xml:space="preserve"> và HSSV để nghiên cứu, tham khảo học tập và làm theo Bác.</w:t>
      </w:r>
    </w:p>
    <w:p w:rsidR="001418AC" w:rsidRPr="00961672" w:rsidRDefault="001418AC" w:rsidP="0005119B">
      <w:pPr>
        <w:pStyle w:val="BodyText2"/>
        <w:shd w:val="clear" w:color="auto" w:fill="auto"/>
        <w:tabs>
          <w:tab w:val="left" w:pos="851"/>
        </w:tabs>
        <w:spacing w:after="0" w:line="276" w:lineRule="auto"/>
        <w:ind w:right="40" w:firstLine="567"/>
        <w:rPr>
          <w:sz w:val="28"/>
          <w:szCs w:val="28"/>
        </w:rPr>
      </w:pPr>
      <w:r w:rsidRPr="00961672">
        <w:rPr>
          <w:sz w:val="28"/>
          <w:szCs w:val="28"/>
        </w:rPr>
        <w:t xml:space="preserve">Tiếp tục triển khai và thực hiện nghiêm túc các văn bản chỉ đạo, hướng dẫn về công tác dân vận chính quyền và quy chế dân chủ ở cơ sở tại </w:t>
      </w:r>
      <w:r w:rsidR="00F3520E" w:rsidRPr="00961672">
        <w:rPr>
          <w:sz w:val="28"/>
          <w:szCs w:val="28"/>
        </w:rPr>
        <w:t xml:space="preserve">Trường </w:t>
      </w:r>
      <w:r w:rsidRPr="00961672">
        <w:rPr>
          <w:sz w:val="28"/>
          <w:szCs w:val="28"/>
        </w:rPr>
        <w:t xml:space="preserve">theo chỉ đạo của Thành ủy Thành phố Hồ Chí Minh về thực hiện Kết luận số </w:t>
      </w:r>
      <w:r w:rsidRPr="00961672">
        <w:rPr>
          <w:sz w:val="28"/>
          <w:szCs w:val="28"/>
          <w:lang w:val="es-ES" w:eastAsia="es-ES" w:bidi="es-ES"/>
        </w:rPr>
        <w:t xml:space="preserve">43-KL/TW </w:t>
      </w:r>
      <w:r w:rsidRPr="00961672">
        <w:rPr>
          <w:sz w:val="28"/>
          <w:szCs w:val="28"/>
        </w:rPr>
        <w:t xml:space="preserve">ngày 07/01/2019 của Ban Bí thư về tiếp tục thực hiện Nghị quyết số </w:t>
      </w:r>
      <w:r w:rsidRPr="00961672">
        <w:rPr>
          <w:sz w:val="28"/>
          <w:szCs w:val="28"/>
          <w:lang w:val="es-ES" w:eastAsia="es-ES" w:bidi="es-ES"/>
        </w:rPr>
        <w:lastRenderedPageBreak/>
        <w:t xml:space="preserve">25-NQ/TW </w:t>
      </w:r>
      <w:r w:rsidRPr="00961672">
        <w:rPr>
          <w:sz w:val="28"/>
          <w:szCs w:val="28"/>
        </w:rPr>
        <w:t xml:space="preserve">ngày 03/6/2013 của Ban Chấp hành Trung ương Đảng khóa XI về </w:t>
      </w:r>
      <w:r w:rsidRPr="00961672">
        <w:rPr>
          <w:rStyle w:val="BodytextItalic"/>
          <w:color w:val="auto"/>
          <w:sz w:val="28"/>
          <w:szCs w:val="28"/>
        </w:rPr>
        <w:t>“Tăng cường và đổi mới sự lãnh đạo của Đảng đối với công tác dân vận trong tình hình</w:t>
      </w:r>
      <w:r w:rsidRPr="00961672">
        <w:rPr>
          <w:sz w:val="28"/>
          <w:szCs w:val="28"/>
        </w:rPr>
        <w:t xml:space="preserve"> mới’; Chỉ thị số 06/CT-UBND ngày 30/6/2020 của Ủy ban nhân dân Thành phố Hồ Chí Minh về tăng cường hiệu quả thi hành trách nhiệm người đứng đầu cơ quan, tổ chức, đơn vị của Nhà nước và trách nhiệm của mỗi cán bộ, công chức, viên chức trong phòng, chống vi phạm pháp luật và tội phạm; Thông tư số 36/2017/TT-BGDĐT ngày 28 tháng 12 năm 2017 của Bộ trưởng Bộ Giáo dục và Đào tạo ban hành quy chế thực hiện công khai đối với cơ sở giáo dục và đào tạo thuộc hệ thống giáo dục quốc dân.</w:t>
      </w:r>
    </w:p>
    <w:p w:rsidR="001418AC" w:rsidRPr="00961672" w:rsidRDefault="00F3520E" w:rsidP="0005119B">
      <w:pPr>
        <w:pStyle w:val="BodyText2"/>
        <w:shd w:val="clear" w:color="auto" w:fill="auto"/>
        <w:tabs>
          <w:tab w:val="left" w:pos="851"/>
        </w:tabs>
        <w:spacing w:after="0" w:line="276" w:lineRule="auto"/>
        <w:ind w:right="40" w:firstLine="567"/>
        <w:rPr>
          <w:sz w:val="28"/>
          <w:szCs w:val="28"/>
        </w:rPr>
      </w:pPr>
      <w:r w:rsidRPr="00961672">
        <w:rPr>
          <w:sz w:val="28"/>
          <w:szCs w:val="28"/>
        </w:rPr>
        <w:t>Hiệu trưởng chỉ đạo</w:t>
      </w:r>
      <w:r w:rsidR="001418AC" w:rsidRPr="00961672">
        <w:rPr>
          <w:sz w:val="28"/>
          <w:szCs w:val="28"/>
        </w:rPr>
        <w:t xml:space="preserve"> các đơn vị </w:t>
      </w:r>
      <w:r w:rsidRPr="00961672">
        <w:rPr>
          <w:sz w:val="28"/>
          <w:szCs w:val="28"/>
        </w:rPr>
        <w:t xml:space="preserve">và đoàn thể trực thuộc trường </w:t>
      </w:r>
      <w:r w:rsidR="001418AC" w:rsidRPr="00961672">
        <w:rPr>
          <w:sz w:val="28"/>
          <w:szCs w:val="28"/>
        </w:rPr>
        <w:t>tiến hành rà soát</w:t>
      </w:r>
      <w:r w:rsidR="001418AC" w:rsidRPr="00961672">
        <w:rPr>
          <w:b/>
          <w:sz w:val="28"/>
          <w:szCs w:val="28"/>
        </w:rPr>
        <w:t xml:space="preserve">, </w:t>
      </w:r>
      <w:r w:rsidR="001418AC" w:rsidRPr="00961672">
        <w:rPr>
          <w:rStyle w:val="BodytextBold"/>
          <w:b w:val="0"/>
          <w:color w:val="auto"/>
          <w:sz w:val="28"/>
          <w:szCs w:val="28"/>
        </w:rPr>
        <w:t>điều</w:t>
      </w:r>
      <w:r w:rsidR="001418AC" w:rsidRPr="00961672">
        <w:rPr>
          <w:rStyle w:val="BodytextBold"/>
          <w:color w:val="auto"/>
          <w:sz w:val="28"/>
          <w:szCs w:val="28"/>
        </w:rPr>
        <w:t xml:space="preserve"> </w:t>
      </w:r>
      <w:r w:rsidR="001418AC" w:rsidRPr="00961672">
        <w:rPr>
          <w:sz w:val="28"/>
          <w:szCs w:val="28"/>
        </w:rPr>
        <w:t xml:space="preserve">chỉnh, hoàn thiện và tổ chức thực hiện nghiêm túc Bộ quy tắc ứng xử trong </w:t>
      </w:r>
      <w:r w:rsidRPr="00961672">
        <w:rPr>
          <w:sz w:val="28"/>
          <w:szCs w:val="28"/>
        </w:rPr>
        <w:t>Nhà trường</w:t>
      </w:r>
      <w:r w:rsidR="001418AC" w:rsidRPr="00961672">
        <w:rPr>
          <w:sz w:val="28"/>
          <w:szCs w:val="28"/>
        </w:rPr>
        <w:t xml:space="preserve">; tổ chức các hoạt động thiết thực, hiệu quả thực hiện Kế hoạch </w:t>
      </w:r>
      <w:r w:rsidR="001418AC" w:rsidRPr="00961672">
        <w:rPr>
          <w:sz w:val="28"/>
          <w:szCs w:val="28"/>
          <w:lang w:val="es-ES" w:eastAsia="es-ES" w:bidi="es-ES"/>
        </w:rPr>
        <w:t xml:space="preserve">số </w:t>
      </w:r>
      <w:r w:rsidR="001418AC" w:rsidRPr="00961672">
        <w:rPr>
          <w:sz w:val="28"/>
          <w:szCs w:val="28"/>
        </w:rPr>
        <w:t>1</w:t>
      </w:r>
      <w:r w:rsidR="001418AC" w:rsidRPr="00961672">
        <w:rPr>
          <w:sz w:val="28"/>
          <w:szCs w:val="28"/>
          <w:lang w:val="es-ES" w:eastAsia="es-ES" w:bidi="es-ES"/>
        </w:rPr>
        <w:t xml:space="preserve">108/KH-GDDT-CTTT </w:t>
      </w:r>
      <w:r w:rsidR="001418AC" w:rsidRPr="00961672">
        <w:rPr>
          <w:sz w:val="28"/>
          <w:szCs w:val="28"/>
        </w:rPr>
        <w:t xml:space="preserve">ngày 15/4/2020 về thực hiện Đề án </w:t>
      </w:r>
      <w:r w:rsidR="001418AC" w:rsidRPr="00961672">
        <w:rPr>
          <w:rStyle w:val="BodytextItalic"/>
          <w:color w:val="auto"/>
          <w:sz w:val="28"/>
          <w:szCs w:val="28"/>
        </w:rPr>
        <w:t>"Xây dựng văn hóa ứng xử trong trường học giai đoạn 2020- 2025"</w:t>
      </w:r>
      <w:r w:rsidR="001418AC" w:rsidRPr="00961672">
        <w:rPr>
          <w:sz w:val="28"/>
          <w:szCs w:val="28"/>
        </w:rPr>
        <w:t xml:space="preserve"> của ngành Giáo dục và Đào tạo Thành phố nhằm tạo chuyển biến căn bản về ứng xử văn hóa, phát triển năng lực, hoàn thiện nhân cách, lối sống văn hóa của đội ngũ </w:t>
      </w:r>
      <w:r w:rsidR="00AF0742" w:rsidRPr="00961672">
        <w:rPr>
          <w:sz w:val="28"/>
          <w:szCs w:val="28"/>
        </w:rPr>
        <w:t>CBGVNV</w:t>
      </w:r>
      <w:r w:rsidR="001418AC" w:rsidRPr="00961672">
        <w:rPr>
          <w:sz w:val="28"/>
          <w:szCs w:val="28"/>
        </w:rPr>
        <w:t xml:space="preserve"> và HSSV, góp phần xây dựng môi trường giáo dục an toàn, lành mạnh, thân thiện, phòng chống bạo lực học đường, xây dựng con người có nhân cách, lối sống tốt đẹp, với các đặc tính cơ bản: yêu nước, nhân ái, nghĩa tình, trung thực, đoàn kết, cần cù, sáng tạo.</w:t>
      </w:r>
    </w:p>
    <w:p w:rsidR="001418AC" w:rsidRPr="00961672" w:rsidRDefault="001418AC" w:rsidP="0005119B">
      <w:pPr>
        <w:pStyle w:val="BodyText2"/>
        <w:shd w:val="clear" w:color="auto" w:fill="auto"/>
        <w:tabs>
          <w:tab w:val="left" w:pos="851"/>
        </w:tabs>
        <w:spacing w:after="0" w:line="276" w:lineRule="auto"/>
        <w:ind w:right="40" w:firstLine="567"/>
        <w:rPr>
          <w:sz w:val="28"/>
          <w:szCs w:val="28"/>
        </w:rPr>
      </w:pPr>
      <w:r w:rsidRPr="00961672">
        <w:rPr>
          <w:sz w:val="28"/>
          <w:szCs w:val="28"/>
        </w:rPr>
        <w:t>Tăng cường công tác quản lý và nâng cao đạo đức nhà giáo theo Chỉ thị số 1737/CT-BGDĐT ngày 07/5/2018 của Bộ Giáo dục và Đào tạo và Kế hoạch Số 2006/KH-GDĐT-CTTT ngày 13/6/2018 của Sở Giáo dục và Đào tạo; ngăn ngừa, xử lý kịp thời, hiệu quả các hành vi tiêu cực, thiếu tính giáo dục và tăng cường sử dụng các biện pháp giáo dục, kỷ luật tích</w:t>
      </w:r>
      <w:r w:rsidR="00F3520E" w:rsidRPr="00961672">
        <w:rPr>
          <w:sz w:val="28"/>
          <w:szCs w:val="28"/>
        </w:rPr>
        <w:t xml:space="preserve"> cực</w:t>
      </w:r>
      <w:r w:rsidRPr="00961672">
        <w:rPr>
          <w:sz w:val="28"/>
          <w:szCs w:val="28"/>
        </w:rPr>
        <w:t xml:space="preserve"> trong </w:t>
      </w:r>
      <w:r w:rsidR="00F3520E" w:rsidRPr="00961672">
        <w:rPr>
          <w:sz w:val="28"/>
          <w:szCs w:val="28"/>
        </w:rPr>
        <w:t>Nhà trường</w:t>
      </w:r>
      <w:r w:rsidRPr="00961672">
        <w:rPr>
          <w:sz w:val="28"/>
          <w:szCs w:val="28"/>
        </w:rPr>
        <w:t xml:space="preserve">; hướng đến xây dựng “trường học hạnh phúc” thông qua nhiều hoạt động định hướng tư tưởng </w:t>
      </w:r>
      <w:r w:rsidR="00F3520E" w:rsidRPr="00961672">
        <w:rPr>
          <w:sz w:val="28"/>
          <w:szCs w:val="28"/>
        </w:rPr>
        <w:t xml:space="preserve">và giáo dục cho </w:t>
      </w:r>
      <w:r w:rsidR="00AF0742" w:rsidRPr="00961672">
        <w:rPr>
          <w:sz w:val="28"/>
          <w:szCs w:val="28"/>
        </w:rPr>
        <w:t>HSSV</w:t>
      </w:r>
      <w:r w:rsidRPr="00961672">
        <w:rPr>
          <w:sz w:val="28"/>
          <w:szCs w:val="28"/>
        </w:rPr>
        <w:t xml:space="preserve">, chia sẻ, truyền cảm hứng cho </w:t>
      </w:r>
      <w:r w:rsidR="00AF0742" w:rsidRPr="00961672">
        <w:rPr>
          <w:sz w:val="28"/>
          <w:szCs w:val="28"/>
        </w:rPr>
        <w:t>HSSV</w:t>
      </w:r>
      <w:r w:rsidRPr="00961672">
        <w:rPr>
          <w:sz w:val="28"/>
          <w:szCs w:val="28"/>
        </w:rPr>
        <w:t>, nhắc nhở</w:t>
      </w:r>
      <w:r w:rsidR="00AF0742" w:rsidRPr="00961672">
        <w:rPr>
          <w:sz w:val="28"/>
          <w:szCs w:val="28"/>
        </w:rPr>
        <w:t xml:space="preserve"> HSSV</w:t>
      </w:r>
      <w:r w:rsidRPr="00961672">
        <w:rPr>
          <w:sz w:val="28"/>
          <w:szCs w:val="28"/>
        </w:rPr>
        <w:t xml:space="preserve"> rèn luyện thay vì kỷ luật</w:t>
      </w:r>
      <w:r w:rsidR="00AF0742" w:rsidRPr="00961672">
        <w:rPr>
          <w:sz w:val="28"/>
          <w:szCs w:val="28"/>
        </w:rPr>
        <w:t xml:space="preserve"> các em</w:t>
      </w:r>
      <w:r w:rsidRPr="00961672">
        <w:rPr>
          <w:sz w:val="28"/>
          <w:szCs w:val="28"/>
        </w:rPr>
        <w:t>...</w:t>
      </w:r>
    </w:p>
    <w:p w:rsidR="001418AC" w:rsidRPr="00961672" w:rsidRDefault="001418AC" w:rsidP="0005119B">
      <w:pPr>
        <w:pStyle w:val="BodyText2"/>
        <w:shd w:val="clear" w:color="auto" w:fill="auto"/>
        <w:tabs>
          <w:tab w:val="left" w:pos="851"/>
        </w:tabs>
        <w:spacing w:after="0" w:line="276" w:lineRule="auto"/>
        <w:ind w:right="40" w:firstLine="567"/>
        <w:rPr>
          <w:sz w:val="28"/>
          <w:szCs w:val="28"/>
        </w:rPr>
      </w:pPr>
      <w:r w:rsidRPr="00961672">
        <w:rPr>
          <w:sz w:val="28"/>
          <w:szCs w:val="28"/>
        </w:rPr>
        <w:t xml:space="preserve"> Tiếp tục phát huy những kết quả đạt được trong việc thực hiện Chỉ thị số 19-CT/TU góp phần giáo dục, nâng cao ý thức bảo vệ môi trường cho HSSV; </w:t>
      </w:r>
      <w:r w:rsidR="00AF0742" w:rsidRPr="00961672">
        <w:rPr>
          <w:sz w:val="28"/>
          <w:szCs w:val="28"/>
        </w:rPr>
        <w:t xml:space="preserve">khuyến khích </w:t>
      </w:r>
      <w:r w:rsidRPr="00961672">
        <w:rPr>
          <w:sz w:val="28"/>
          <w:szCs w:val="28"/>
        </w:rPr>
        <w:t>mỗi HSSV có hành động thiết thực để bảo vệ môi trường, gi</w:t>
      </w:r>
      <w:r w:rsidR="00AF0742" w:rsidRPr="00961672">
        <w:rPr>
          <w:sz w:val="28"/>
          <w:szCs w:val="28"/>
        </w:rPr>
        <w:t>ữ</w:t>
      </w:r>
      <w:r w:rsidRPr="00961672">
        <w:rPr>
          <w:sz w:val="28"/>
          <w:szCs w:val="28"/>
        </w:rPr>
        <w:t xml:space="preserve"> gìn môi trường học đường “Xanh - Sạch - Đẹp", </w:t>
      </w:r>
      <w:r w:rsidR="00AF0742" w:rsidRPr="00961672">
        <w:rPr>
          <w:sz w:val="28"/>
          <w:szCs w:val="28"/>
        </w:rPr>
        <w:t>toàn trường</w:t>
      </w:r>
      <w:r w:rsidRPr="00961672">
        <w:rPr>
          <w:sz w:val="28"/>
          <w:szCs w:val="28"/>
        </w:rPr>
        <w:t xml:space="preserve"> phấn đấu thực hiện tốt các tiêu chí và đạt chứng nhận “Trường học Xanh”.</w:t>
      </w:r>
    </w:p>
    <w:p w:rsidR="001418AC" w:rsidRPr="00961672" w:rsidRDefault="001418AC" w:rsidP="00961672">
      <w:pPr>
        <w:pStyle w:val="ListParagraph"/>
        <w:tabs>
          <w:tab w:val="left" w:pos="709"/>
          <w:tab w:val="left" w:pos="851"/>
        </w:tabs>
        <w:spacing w:after="0" w:line="276" w:lineRule="auto"/>
        <w:ind w:left="0" w:firstLine="567"/>
        <w:contextualSpacing w:val="0"/>
        <w:jc w:val="both"/>
        <w:rPr>
          <w:rFonts w:ascii="Times New Roman" w:hAnsi="Times New Roman"/>
          <w:sz w:val="28"/>
          <w:szCs w:val="28"/>
        </w:rPr>
      </w:pPr>
      <w:r w:rsidRPr="00961672">
        <w:rPr>
          <w:rFonts w:ascii="Times New Roman" w:hAnsi="Times New Roman"/>
          <w:sz w:val="28"/>
          <w:szCs w:val="28"/>
        </w:rPr>
        <w:t xml:space="preserve">Tổ chức ký kết và triển khai thực hiện Chương trình phối hợp giai đoạn 2020 - </w:t>
      </w:r>
      <w:r w:rsidRPr="00961672">
        <w:rPr>
          <w:rStyle w:val="BodytextBold"/>
          <w:rFonts w:eastAsia="Calibri"/>
          <w:b w:val="0"/>
          <w:color w:val="auto"/>
          <w:sz w:val="28"/>
          <w:szCs w:val="28"/>
        </w:rPr>
        <w:t>2025 giữa Thành đoàn</w:t>
      </w:r>
      <w:r w:rsidR="00AF0742" w:rsidRPr="00961672">
        <w:rPr>
          <w:rStyle w:val="BodytextBold"/>
          <w:rFonts w:eastAsia="Calibri"/>
          <w:b w:val="0"/>
          <w:color w:val="auto"/>
          <w:sz w:val="28"/>
          <w:szCs w:val="28"/>
          <w:lang w:val="en-US"/>
        </w:rPr>
        <w:t>,</w:t>
      </w:r>
      <w:r w:rsidRPr="00961672">
        <w:rPr>
          <w:rStyle w:val="BodytextBold"/>
          <w:rFonts w:eastAsia="Calibri"/>
          <w:b w:val="0"/>
          <w:color w:val="auto"/>
          <w:sz w:val="28"/>
          <w:szCs w:val="28"/>
        </w:rPr>
        <w:t xml:space="preserve"> Quận đoàn với </w:t>
      </w:r>
      <w:r w:rsidR="00AF0742" w:rsidRPr="00961672">
        <w:rPr>
          <w:rStyle w:val="BodytextBold"/>
          <w:rFonts w:eastAsia="Calibri"/>
          <w:b w:val="0"/>
          <w:color w:val="auto"/>
          <w:sz w:val="28"/>
          <w:szCs w:val="28"/>
          <w:lang w:val="en-US"/>
        </w:rPr>
        <w:t>Đoàn trường</w:t>
      </w:r>
      <w:r w:rsidRPr="00961672">
        <w:rPr>
          <w:rFonts w:ascii="Times New Roman" w:hAnsi="Times New Roman"/>
          <w:sz w:val="28"/>
          <w:szCs w:val="28"/>
        </w:rPr>
        <w:t>;</w:t>
      </w:r>
      <w:r w:rsidRPr="00961672">
        <w:rPr>
          <w:rFonts w:ascii="Times New Roman" w:hAnsi="Times New Roman"/>
          <w:b/>
          <w:sz w:val="28"/>
          <w:szCs w:val="28"/>
        </w:rPr>
        <w:t xml:space="preserve"> </w:t>
      </w:r>
      <w:r w:rsidRPr="00961672">
        <w:rPr>
          <w:rFonts w:ascii="Times New Roman" w:hAnsi="Times New Roman"/>
          <w:sz w:val="28"/>
          <w:szCs w:val="28"/>
        </w:rPr>
        <w:t>tổ chức có hiệu quả hoạt động của Đoà</w:t>
      </w:r>
      <w:r w:rsidR="00AF0742" w:rsidRPr="00961672">
        <w:rPr>
          <w:rFonts w:ascii="Times New Roman" w:hAnsi="Times New Roman"/>
          <w:sz w:val="28"/>
          <w:szCs w:val="28"/>
        </w:rPr>
        <w:t xml:space="preserve">n, Hội </w:t>
      </w:r>
      <w:r w:rsidRPr="00961672">
        <w:rPr>
          <w:rFonts w:ascii="Times New Roman" w:hAnsi="Times New Roman"/>
          <w:sz w:val="28"/>
          <w:szCs w:val="28"/>
        </w:rPr>
        <w:t xml:space="preserve">nhằm xây dựng môi trường, các </w:t>
      </w:r>
      <w:r w:rsidR="00AF0742" w:rsidRPr="00961672">
        <w:rPr>
          <w:rFonts w:ascii="Times New Roman" w:hAnsi="Times New Roman"/>
          <w:sz w:val="28"/>
          <w:szCs w:val="28"/>
        </w:rPr>
        <w:t xml:space="preserve">kế hoạch </w:t>
      </w:r>
      <w:r w:rsidRPr="00961672">
        <w:rPr>
          <w:rFonts w:ascii="Times New Roman" w:hAnsi="Times New Roman"/>
          <w:sz w:val="28"/>
          <w:szCs w:val="28"/>
        </w:rPr>
        <w:t xml:space="preserve">hoạt động để HSSV học tập, rèn luyện và khẳng định bản thân,... góp phần ngày càng quan trọng hơn trong giáo dục toàn diện, nhất là giáo dục lý tưởng cách mạng, đạo đức, lối sống, kỹ năng sống, kiến thức pháp luật và ý thức công dân cho HSSV; chú trọng bồi dưỡng, </w:t>
      </w:r>
      <w:r w:rsidRPr="00961672">
        <w:rPr>
          <w:rFonts w:ascii="Times New Roman" w:hAnsi="Times New Roman"/>
          <w:sz w:val="28"/>
          <w:szCs w:val="28"/>
        </w:rPr>
        <w:lastRenderedPageBreak/>
        <w:t>nâng cao chất lượng đội ngũ cán bộ, gi</w:t>
      </w:r>
      <w:r w:rsidR="00AF0742" w:rsidRPr="00961672">
        <w:rPr>
          <w:rFonts w:ascii="Times New Roman" w:hAnsi="Times New Roman"/>
          <w:sz w:val="28"/>
          <w:szCs w:val="28"/>
        </w:rPr>
        <w:t xml:space="preserve">ảng </w:t>
      </w:r>
      <w:r w:rsidRPr="00961672">
        <w:rPr>
          <w:rFonts w:ascii="Times New Roman" w:hAnsi="Times New Roman"/>
          <w:sz w:val="28"/>
          <w:szCs w:val="28"/>
        </w:rPr>
        <w:t xml:space="preserve">viên phụ trách công tác Đoàn, Hội trong </w:t>
      </w:r>
      <w:r w:rsidR="00AF0742" w:rsidRPr="00961672">
        <w:rPr>
          <w:rFonts w:ascii="Times New Roman" w:hAnsi="Times New Roman"/>
          <w:sz w:val="28"/>
          <w:szCs w:val="28"/>
        </w:rPr>
        <w:t>Nhà trường</w:t>
      </w:r>
    </w:p>
    <w:p w:rsidR="001418AC" w:rsidRPr="00961672" w:rsidRDefault="001418AC" w:rsidP="00961672">
      <w:pPr>
        <w:pStyle w:val="ListParagraph"/>
        <w:tabs>
          <w:tab w:val="left" w:pos="709"/>
          <w:tab w:val="left" w:pos="851"/>
        </w:tabs>
        <w:spacing w:after="0" w:line="276" w:lineRule="auto"/>
        <w:ind w:left="0" w:firstLine="567"/>
        <w:contextualSpacing w:val="0"/>
        <w:jc w:val="both"/>
        <w:rPr>
          <w:rFonts w:ascii="Times New Roman" w:hAnsi="Times New Roman"/>
          <w:sz w:val="28"/>
          <w:szCs w:val="28"/>
          <w:lang w:val="pt-BR"/>
        </w:rPr>
      </w:pPr>
      <w:r w:rsidRPr="00961672">
        <w:rPr>
          <w:rFonts w:ascii="Times New Roman" w:hAnsi="Times New Roman"/>
          <w:sz w:val="28"/>
          <w:szCs w:val="28"/>
        </w:rPr>
        <w:t>Thường xuyên tổ chức kiểm tra, khảo sát việc thực hiện công tác giáo dục chính trị tư tưởng, lý tưởng cách mạng, đạo đức lối sống, văn hóa ứng xử và hoạt động Đoàn</w:t>
      </w:r>
      <w:r w:rsidR="00AF0742" w:rsidRPr="00961672">
        <w:rPr>
          <w:rFonts w:ascii="Times New Roman" w:hAnsi="Times New Roman"/>
          <w:sz w:val="28"/>
          <w:szCs w:val="28"/>
        </w:rPr>
        <w:t>,</w:t>
      </w:r>
      <w:r w:rsidRPr="00961672">
        <w:rPr>
          <w:rFonts w:ascii="Times New Roman" w:hAnsi="Times New Roman"/>
          <w:sz w:val="28"/>
          <w:szCs w:val="28"/>
        </w:rPr>
        <w:t xml:space="preserve">Hội,... tại </w:t>
      </w:r>
      <w:r w:rsidR="00AF0742" w:rsidRPr="00961672">
        <w:rPr>
          <w:rFonts w:ascii="Times New Roman" w:hAnsi="Times New Roman"/>
          <w:sz w:val="28"/>
          <w:szCs w:val="28"/>
        </w:rPr>
        <w:t>Trường</w:t>
      </w:r>
    </w:p>
    <w:p w:rsidR="00B27C87" w:rsidRPr="00961672" w:rsidRDefault="00B27C87" w:rsidP="00961672">
      <w:pPr>
        <w:tabs>
          <w:tab w:val="left" w:pos="709"/>
          <w:tab w:val="left" w:pos="851"/>
        </w:tabs>
        <w:spacing w:line="276" w:lineRule="auto"/>
        <w:ind w:firstLine="567"/>
        <w:rPr>
          <w:rFonts w:eastAsia="Times New Roman"/>
          <w:szCs w:val="28"/>
          <w:lang w:val="pt-BR"/>
        </w:rPr>
      </w:pPr>
      <w:r w:rsidRPr="00961672">
        <w:rPr>
          <w:rFonts w:eastAsia="Times New Roman"/>
          <w:szCs w:val="28"/>
          <w:lang w:val="pt-BR"/>
        </w:rPr>
        <w:t xml:space="preserve">Tổ chức hiệu quả </w:t>
      </w:r>
      <w:r w:rsidR="00961672" w:rsidRPr="00961672">
        <w:rPr>
          <w:rFonts w:eastAsia="Times New Roman"/>
          <w:szCs w:val="28"/>
          <w:lang w:val="pt-BR"/>
        </w:rPr>
        <w:t xml:space="preserve">các </w:t>
      </w:r>
      <w:r w:rsidR="00164541" w:rsidRPr="00961672">
        <w:rPr>
          <w:rFonts w:eastAsia="Times New Roman"/>
          <w:szCs w:val="28"/>
          <w:lang w:val="pt-BR"/>
        </w:rPr>
        <w:t>buổi</w:t>
      </w:r>
      <w:r w:rsidRPr="00961672">
        <w:rPr>
          <w:rFonts w:eastAsia="Times New Roman"/>
          <w:szCs w:val="28"/>
          <w:lang w:val="pt-BR"/>
        </w:rPr>
        <w:t xml:space="preserve"> </w:t>
      </w:r>
      <w:r w:rsidR="00164541" w:rsidRPr="00961672">
        <w:rPr>
          <w:rFonts w:eastAsia="Times New Roman"/>
          <w:szCs w:val="28"/>
          <w:lang w:val="pt-BR"/>
        </w:rPr>
        <w:t>đối thoại</w:t>
      </w:r>
      <w:r w:rsidRPr="00961672">
        <w:rPr>
          <w:rFonts w:eastAsia="Times New Roman"/>
          <w:szCs w:val="28"/>
          <w:lang w:val="pt-BR"/>
        </w:rPr>
        <w:t xml:space="preserve"> giữa lãnh đạo nhà trường với </w:t>
      </w:r>
      <w:r w:rsidR="00F668A8" w:rsidRPr="00961672">
        <w:rPr>
          <w:rFonts w:eastAsia="Times New Roman"/>
          <w:szCs w:val="28"/>
          <w:lang w:val="pt-BR"/>
        </w:rPr>
        <w:t>HS</w:t>
      </w:r>
      <w:r w:rsidRPr="00961672">
        <w:rPr>
          <w:rFonts w:eastAsia="Times New Roman"/>
          <w:szCs w:val="28"/>
          <w:lang w:val="pt-BR"/>
        </w:rPr>
        <w:t xml:space="preserve">SV nhằm kịp thời nắm bắt tâm tư, nguyện vọng và kịp thời định hướng những thắc mắc, nguyện vọng trong </w:t>
      </w:r>
      <w:r w:rsidR="00F668A8" w:rsidRPr="00961672">
        <w:rPr>
          <w:rFonts w:eastAsia="Times New Roman"/>
          <w:szCs w:val="28"/>
          <w:lang w:val="pt-BR"/>
        </w:rPr>
        <w:t>HS</w:t>
      </w:r>
      <w:r w:rsidRPr="00961672">
        <w:rPr>
          <w:rFonts w:eastAsia="Times New Roman"/>
          <w:szCs w:val="28"/>
          <w:lang w:val="pt-BR"/>
        </w:rPr>
        <w:t xml:space="preserve">SV. Chủ động phát hiện và phối hợp với Công an, chính quyền địa phương xử lý các vấn đề phức tạp về chính trị, tư tưởng liên quan đến </w:t>
      </w:r>
      <w:r w:rsidR="00F668A8" w:rsidRPr="00961672">
        <w:rPr>
          <w:rFonts w:eastAsia="Times New Roman"/>
          <w:szCs w:val="28"/>
          <w:lang w:val="pt-BR"/>
        </w:rPr>
        <w:t>HS</w:t>
      </w:r>
      <w:r w:rsidRPr="00961672">
        <w:rPr>
          <w:rFonts w:eastAsia="Times New Roman"/>
          <w:szCs w:val="28"/>
          <w:lang w:val="pt-BR"/>
        </w:rPr>
        <w:t xml:space="preserve">SV. Không để </w:t>
      </w:r>
      <w:r w:rsidR="00F668A8" w:rsidRPr="00961672">
        <w:rPr>
          <w:rFonts w:eastAsia="Times New Roman"/>
          <w:szCs w:val="28"/>
          <w:lang w:val="pt-BR"/>
        </w:rPr>
        <w:t>HS</w:t>
      </w:r>
      <w:r w:rsidRPr="00961672">
        <w:rPr>
          <w:rFonts w:eastAsia="Times New Roman"/>
          <w:szCs w:val="28"/>
          <w:lang w:val="pt-BR"/>
        </w:rPr>
        <w:t xml:space="preserve">SV bị dụ dỗ, lôi kéo tham gia các hội, nhóm, tổ chức tôn giáo hoạt động trái pháp luật và các hoạt động chống phá Đảng, Nhà nước, tụ tập gây rối an ninh, trật tự </w:t>
      </w:r>
      <w:r w:rsidR="00164541" w:rsidRPr="00961672">
        <w:rPr>
          <w:rFonts w:eastAsia="Times New Roman"/>
          <w:szCs w:val="28"/>
          <w:lang w:val="pt-BR"/>
        </w:rPr>
        <w:t>an toàn xã hội.</w:t>
      </w:r>
    </w:p>
    <w:p w:rsidR="00B27C87" w:rsidRPr="00961672" w:rsidRDefault="00961672" w:rsidP="00961672">
      <w:pPr>
        <w:tabs>
          <w:tab w:val="left" w:pos="709"/>
          <w:tab w:val="left" w:pos="851"/>
        </w:tabs>
        <w:spacing w:line="276" w:lineRule="auto"/>
        <w:ind w:firstLine="567"/>
        <w:rPr>
          <w:rFonts w:eastAsia="Times New Roman"/>
          <w:szCs w:val="28"/>
          <w:lang w:val="pt-BR"/>
        </w:rPr>
      </w:pPr>
      <w:r w:rsidRPr="00961672">
        <w:rPr>
          <w:rFonts w:eastAsia="Times New Roman"/>
          <w:szCs w:val="28"/>
          <w:lang w:val="pt-BR"/>
        </w:rPr>
        <w:t>Tiếp tục</w:t>
      </w:r>
      <w:r w:rsidR="00B27C87" w:rsidRPr="00961672">
        <w:rPr>
          <w:rFonts w:eastAsia="Times New Roman"/>
          <w:szCs w:val="28"/>
          <w:lang w:val="pt-BR"/>
        </w:rPr>
        <w:t xml:space="preserve"> triển khai thực hiện đề án “Tăng cường quản lý, giáo dục chính trị tư tưởng đối với học sinh, sinh viên trên môi trường mạng đến năm 2025”. Hướng dẫn </w:t>
      </w:r>
      <w:r w:rsidR="00A97E38" w:rsidRPr="00961672">
        <w:rPr>
          <w:rFonts w:eastAsia="Times New Roman"/>
          <w:szCs w:val="28"/>
          <w:lang w:val="pt-BR"/>
        </w:rPr>
        <w:t>HS</w:t>
      </w:r>
      <w:r w:rsidR="00B27C87" w:rsidRPr="00961672">
        <w:rPr>
          <w:rFonts w:eastAsia="Times New Roman"/>
          <w:szCs w:val="28"/>
          <w:lang w:val="pt-BR"/>
        </w:rPr>
        <w:t xml:space="preserve">SV sử dụng mạng an toàn, hiệu quả. Tổ chức tuyên truyền, thông tin đúng, đầy đủ đến </w:t>
      </w:r>
      <w:r w:rsidR="00A97E38" w:rsidRPr="00961672">
        <w:rPr>
          <w:rFonts w:eastAsia="Times New Roman"/>
          <w:szCs w:val="28"/>
          <w:lang w:val="pt-BR"/>
        </w:rPr>
        <w:t>HS</w:t>
      </w:r>
      <w:r w:rsidR="00B27C87" w:rsidRPr="00961672">
        <w:rPr>
          <w:rFonts w:eastAsia="Times New Roman"/>
          <w:szCs w:val="28"/>
          <w:lang w:val="pt-BR"/>
        </w:rPr>
        <w:t>SV về Luật An ninh mạng được Quốc hội khóa XIV thông qua ngày 12/6/2018,</w:t>
      </w:r>
      <w:r w:rsidR="00B07FC5" w:rsidRPr="00961672">
        <w:rPr>
          <w:rFonts w:eastAsia="Times New Roman"/>
          <w:szCs w:val="28"/>
          <w:lang w:val="pt-BR"/>
        </w:rPr>
        <w:t xml:space="preserve"> có hiệu lực từ ngày 01/01/2019.</w:t>
      </w:r>
    </w:p>
    <w:p w:rsidR="00B27C87" w:rsidRPr="00961672" w:rsidRDefault="00B27C87" w:rsidP="00961672">
      <w:pPr>
        <w:tabs>
          <w:tab w:val="left" w:pos="709"/>
          <w:tab w:val="left" w:pos="851"/>
        </w:tabs>
        <w:spacing w:line="276" w:lineRule="auto"/>
        <w:ind w:firstLine="567"/>
        <w:rPr>
          <w:rFonts w:eastAsia="Times New Roman"/>
          <w:szCs w:val="28"/>
          <w:lang w:val="pt-BR"/>
        </w:rPr>
      </w:pPr>
      <w:r w:rsidRPr="00961672">
        <w:rPr>
          <w:rFonts w:eastAsia="Times New Roman"/>
          <w:szCs w:val="28"/>
          <w:lang w:val="pt-BR"/>
        </w:rPr>
        <w:t xml:space="preserve">Tổ chức công tác thanh niên, </w:t>
      </w:r>
      <w:r w:rsidR="00A97E38" w:rsidRPr="00961672">
        <w:rPr>
          <w:rFonts w:eastAsia="Times New Roman"/>
          <w:szCs w:val="28"/>
          <w:lang w:val="pt-BR"/>
        </w:rPr>
        <w:t>HS</w:t>
      </w:r>
      <w:r w:rsidRPr="00961672">
        <w:rPr>
          <w:rFonts w:eastAsia="Times New Roman"/>
          <w:szCs w:val="28"/>
          <w:lang w:val="pt-BR"/>
        </w:rPr>
        <w:t>SV gắn với triển khai Chương trình công tác Đoàn, Hội theo hướng dẫn của Thành đoàn T</w:t>
      </w:r>
      <w:r w:rsidR="001F6705" w:rsidRPr="00961672">
        <w:rPr>
          <w:rFonts w:eastAsia="Times New Roman"/>
          <w:szCs w:val="28"/>
          <w:lang w:val="pt-BR"/>
        </w:rPr>
        <w:t>P.</w:t>
      </w:r>
      <w:r w:rsidRPr="00961672">
        <w:rPr>
          <w:rFonts w:eastAsia="Times New Roman"/>
          <w:szCs w:val="28"/>
          <w:lang w:val="pt-BR"/>
        </w:rPr>
        <w:t>Hồ Chí Minh năm học 20</w:t>
      </w:r>
      <w:r w:rsidR="001430E8" w:rsidRPr="00961672">
        <w:rPr>
          <w:rFonts w:eastAsia="Times New Roman"/>
          <w:szCs w:val="28"/>
          <w:lang w:val="pt-BR"/>
        </w:rPr>
        <w:t>2</w:t>
      </w:r>
      <w:r w:rsidR="00A97E38" w:rsidRPr="00961672">
        <w:rPr>
          <w:rFonts w:eastAsia="Times New Roman"/>
          <w:szCs w:val="28"/>
          <w:lang w:val="pt-BR"/>
        </w:rPr>
        <w:t>1</w:t>
      </w:r>
      <w:r w:rsidR="005B0567" w:rsidRPr="00961672">
        <w:rPr>
          <w:rFonts w:eastAsia="Times New Roman"/>
          <w:szCs w:val="28"/>
          <w:lang w:val="pt-BR"/>
        </w:rPr>
        <w:t>-</w:t>
      </w:r>
      <w:r w:rsidRPr="00961672">
        <w:rPr>
          <w:rFonts w:eastAsia="Times New Roman"/>
          <w:szCs w:val="28"/>
          <w:lang w:val="pt-BR"/>
        </w:rPr>
        <w:t>202</w:t>
      </w:r>
      <w:r w:rsidR="00A97E38" w:rsidRPr="00961672">
        <w:rPr>
          <w:rFonts w:eastAsia="Times New Roman"/>
          <w:szCs w:val="28"/>
          <w:lang w:val="pt-BR"/>
        </w:rPr>
        <w:t>2</w:t>
      </w:r>
      <w:r w:rsidRPr="00961672">
        <w:rPr>
          <w:rFonts w:eastAsia="Times New Roman"/>
          <w:szCs w:val="28"/>
          <w:lang w:val="pt-BR"/>
        </w:rPr>
        <w:t>. Thực hiện tốt công tác phát triển Đảng và bồi dưỡng nhận thức về Đảng trong HSSV theo tinh thần Chỉ thị số 34-CT/TW ngày 30/5/1998 của Bộ Chính trị (Khóa VIII) về “Tăng cường công tác chính trị tư tưởng; củng cố tổ chức đảng, đoàn thể quần chúng và công tác phát triển đảng viên trong các trườ</w:t>
      </w:r>
      <w:r w:rsidR="003E3CDA" w:rsidRPr="00961672">
        <w:rPr>
          <w:rFonts w:eastAsia="Times New Roman"/>
          <w:szCs w:val="28"/>
          <w:lang w:val="pt-BR"/>
        </w:rPr>
        <w:t>ng học”.</w:t>
      </w:r>
    </w:p>
    <w:p w:rsidR="00B27C87" w:rsidRPr="00961672" w:rsidRDefault="00B27C87" w:rsidP="00961672">
      <w:pPr>
        <w:tabs>
          <w:tab w:val="left" w:pos="709"/>
          <w:tab w:val="left" w:pos="851"/>
        </w:tabs>
        <w:spacing w:line="276" w:lineRule="auto"/>
        <w:ind w:firstLine="567"/>
        <w:rPr>
          <w:rFonts w:eastAsia="Times New Roman"/>
          <w:szCs w:val="28"/>
          <w:lang w:val="pt-BR"/>
        </w:rPr>
      </w:pPr>
      <w:r w:rsidRPr="00961672">
        <w:rPr>
          <w:rFonts w:eastAsia="Times New Roman"/>
          <w:szCs w:val="28"/>
          <w:lang w:val="pt-BR"/>
        </w:rPr>
        <w:t>Triển khai có hiệu quả công tác tuyên truyền kỷ niệm các ngày lễ lớn, giáo dục truyền thống yêu nước và cách mạng, truyền thống vẻ vang của dân tộc nâng cao nhận thức cho CB, GV, NV và HSSV về  ý nghĩa to lớn của các ngày lễ lớn. Tập trung tuyên truyền, phổ biến những quy định mới đúng trọng tâm, trọng điểm. Tiếp tục huy động nguồn xã hội hóa để đổi mới, đa dạng hóa hình thức t</w:t>
      </w:r>
      <w:r w:rsidR="007016EE" w:rsidRPr="00961672">
        <w:rPr>
          <w:rFonts w:eastAsia="Times New Roman"/>
          <w:szCs w:val="28"/>
          <w:lang w:val="pt-BR"/>
        </w:rPr>
        <w:t>uy</w:t>
      </w:r>
      <w:r w:rsidR="003E3CDA" w:rsidRPr="00961672">
        <w:rPr>
          <w:rFonts w:eastAsia="Times New Roman"/>
          <w:szCs w:val="28"/>
          <w:lang w:val="pt-BR"/>
        </w:rPr>
        <w:t>ên truyền, giáo dục pháp luật.</w:t>
      </w:r>
    </w:p>
    <w:p w:rsidR="00B27C87" w:rsidRPr="00961672" w:rsidRDefault="00B27C87" w:rsidP="00961672">
      <w:pPr>
        <w:tabs>
          <w:tab w:val="left" w:pos="709"/>
          <w:tab w:val="left" w:pos="851"/>
        </w:tabs>
        <w:spacing w:line="276" w:lineRule="auto"/>
        <w:ind w:firstLine="567"/>
        <w:rPr>
          <w:rFonts w:eastAsia="Times New Roman"/>
          <w:szCs w:val="28"/>
          <w:lang w:val="pt-BR"/>
        </w:rPr>
      </w:pPr>
      <w:r w:rsidRPr="00961672">
        <w:rPr>
          <w:rFonts w:eastAsia="Times New Roman"/>
          <w:szCs w:val="28"/>
          <w:lang w:val="pt-BR"/>
        </w:rPr>
        <w:t>Tăng cường tuyên truyền</w:t>
      </w:r>
      <w:r w:rsidR="00961672" w:rsidRPr="00961672">
        <w:rPr>
          <w:rFonts w:eastAsia="Times New Roman"/>
          <w:szCs w:val="28"/>
          <w:lang w:val="pt-BR"/>
        </w:rPr>
        <w:t xml:space="preserve"> về</w:t>
      </w:r>
      <w:r w:rsidR="009A31E4" w:rsidRPr="00961672">
        <w:rPr>
          <w:rFonts w:eastAsia="Times New Roman"/>
          <w:szCs w:val="28"/>
          <w:lang w:val="pt-BR"/>
        </w:rPr>
        <w:t>:</w:t>
      </w:r>
      <w:r w:rsidRPr="00961672">
        <w:rPr>
          <w:rFonts w:eastAsia="Times New Roman"/>
          <w:szCs w:val="28"/>
          <w:lang w:val="pt-BR"/>
        </w:rPr>
        <w:t xml:space="preserve"> </w:t>
      </w:r>
      <w:r w:rsidR="009A31E4" w:rsidRPr="00961672">
        <w:rPr>
          <w:rFonts w:eastAsia="Times New Roman"/>
          <w:szCs w:val="28"/>
          <w:lang w:val="pt-BR"/>
        </w:rPr>
        <w:t>B</w:t>
      </w:r>
      <w:r w:rsidRPr="00961672">
        <w:rPr>
          <w:rFonts w:eastAsia="Times New Roman"/>
          <w:szCs w:val="28"/>
          <w:lang w:val="pt-BR"/>
        </w:rPr>
        <w:t xml:space="preserve">iển, đảo, an toàn giao thông; phòng, chống bạo lực gia đình; phòng, chống mua bán người; phòng, chống mại dâm, ma túy; hôn nhân và gia đình; bình đẳng giới; phòng cháy, chữa cháy; bảo vệ môi trường; an toàn vệ sinh thực phẩm; nghĩa vụ quân sự, bảo vệ tài nguyên và ứng phó với biến đổi khí hậu; pháp luật về </w:t>
      </w:r>
      <w:r w:rsidR="00A97E38" w:rsidRPr="00961672">
        <w:rPr>
          <w:rFonts w:eastAsia="Times New Roman"/>
          <w:szCs w:val="28"/>
          <w:lang w:val="pt-BR"/>
        </w:rPr>
        <w:t>i</w:t>
      </w:r>
      <w:r w:rsidRPr="00961672">
        <w:rPr>
          <w:rFonts w:eastAsia="Times New Roman"/>
          <w:szCs w:val="28"/>
          <w:lang w:val="pt-BR"/>
        </w:rPr>
        <w:t xml:space="preserve">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w:t>
      </w:r>
      <w:r w:rsidR="003E3CDA" w:rsidRPr="00961672">
        <w:rPr>
          <w:rFonts w:eastAsia="Times New Roman"/>
          <w:szCs w:val="28"/>
          <w:lang w:val="pt-BR"/>
        </w:rPr>
        <w:t>định, ảnh hưởng an ninh trật tự.</w:t>
      </w:r>
    </w:p>
    <w:p w:rsidR="00822413" w:rsidRPr="00961672" w:rsidRDefault="00842990" w:rsidP="00961672">
      <w:pPr>
        <w:tabs>
          <w:tab w:val="left" w:pos="709"/>
          <w:tab w:val="left" w:pos="851"/>
        </w:tabs>
        <w:spacing w:line="276" w:lineRule="auto"/>
        <w:ind w:firstLine="567"/>
        <w:rPr>
          <w:rFonts w:eastAsia="Times New Roman"/>
          <w:szCs w:val="28"/>
          <w:lang w:val="pt-BR"/>
        </w:rPr>
      </w:pPr>
      <w:r w:rsidRPr="00961672">
        <w:rPr>
          <w:rFonts w:eastAsia="Times New Roman"/>
          <w:szCs w:val="28"/>
          <w:lang w:val="pt-BR"/>
        </w:rPr>
        <w:lastRenderedPageBreak/>
        <w:t>Tăng cường công tác quản lý và nâng cao đạo đức nhà giá</w:t>
      </w:r>
      <w:r w:rsidR="001F6705" w:rsidRPr="00961672">
        <w:rPr>
          <w:rFonts w:eastAsia="Times New Roman"/>
          <w:szCs w:val="28"/>
          <w:lang w:val="pt-BR"/>
        </w:rPr>
        <w:t xml:space="preserve">o theo chỉ thị số 1737/CT-BGDĐT </w:t>
      </w:r>
      <w:r w:rsidRPr="00961672">
        <w:rPr>
          <w:rFonts w:eastAsia="Times New Roman"/>
          <w:szCs w:val="28"/>
          <w:lang w:val="pt-BR"/>
        </w:rPr>
        <w:t>ngày 07/5/2018 của Bộ G</w:t>
      </w:r>
      <w:r w:rsidR="00E2606B" w:rsidRPr="00961672">
        <w:rPr>
          <w:rFonts w:eastAsia="Times New Roman"/>
          <w:szCs w:val="28"/>
          <w:lang w:val="pt-BR"/>
        </w:rPr>
        <w:t>D-ĐT</w:t>
      </w:r>
      <w:r w:rsidR="00D7719C" w:rsidRPr="00961672">
        <w:rPr>
          <w:rFonts w:eastAsia="Times New Roman"/>
          <w:szCs w:val="28"/>
          <w:lang w:val="pt-BR"/>
        </w:rPr>
        <w:t xml:space="preserve"> và kế hoạch 2006/KH-GDĐT-CTTT </w:t>
      </w:r>
      <w:r w:rsidRPr="00961672">
        <w:rPr>
          <w:rFonts w:eastAsia="Times New Roman"/>
          <w:szCs w:val="28"/>
          <w:lang w:val="pt-BR"/>
        </w:rPr>
        <w:t xml:space="preserve">ngày 13/6/2018 của Sở Giáo dục và Đào tạo. </w:t>
      </w:r>
      <w:r w:rsidR="00B27C87" w:rsidRPr="00961672">
        <w:rPr>
          <w:rFonts w:eastAsia="Times New Roman"/>
          <w:szCs w:val="28"/>
          <w:lang w:val="pt-BR"/>
        </w:rPr>
        <w:t xml:space="preserve">Thực hiện công khai Quy chế dân chủ; công tác phòng, chống tham nhũng, thực hành tiết kiệm, chống lãng phí; Quy tắc ứng xử của Trường; </w:t>
      </w:r>
      <w:r w:rsidR="00D7719C" w:rsidRPr="00961672">
        <w:rPr>
          <w:rFonts w:eastAsia="Times New Roman"/>
          <w:szCs w:val="28"/>
          <w:lang w:val="pt-BR"/>
        </w:rPr>
        <w:t>Đề án văn hóa công vụ</w:t>
      </w:r>
      <w:r w:rsidR="009A31E4" w:rsidRPr="00961672">
        <w:rPr>
          <w:rFonts w:eastAsia="Times New Roman"/>
          <w:szCs w:val="28"/>
          <w:lang w:val="pt-BR"/>
        </w:rPr>
        <w:t xml:space="preserve">; </w:t>
      </w:r>
      <w:r w:rsidR="00B27C87" w:rsidRPr="00961672">
        <w:rPr>
          <w:rFonts w:eastAsia="Times New Roman"/>
          <w:szCs w:val="28"/>
          <w:lang w:val="pt-BR"/>
        </w:rPr>
        <w:t>Quy c</w:t>
      </w:r>
      <w:r w:rsidR="003E3CDA" w:rsidRPr="00961672">
        <w:rPr>
          <w:rFonts w:eastAsia="Times New Roman"/>
          <w:szCs w:val="28"/>
          <w:lang w:val="pt-BR"/>
        </w:rPr>
        <w:t>hế làm việc; Nội quy, quy định.</w:t>
      </w:r>
      <w:r w:rsidR="00D7719C" w:rsidRPr="00961672">
        <w:rPr>
          <w:rStyle w:val="text"/>
          <w:szCs w:val="28"/>
          <w:shd w:val="clear" w:color="auto" w:fill="FFFFFF"/>
          <w:lang w:val="pt-BR"/>
        </w:rPr>
        <w:t xml:space="preserve"> </w:t>
      </w:r>
      <w:r w:rsidR="00822413" w:rsidRPr="00961672">
        <w:rPr>
          <w:rStyle w:val="text"/>
          <w:szCs w:val="28"/>
          <w:shd w:val="clear" w:color="auto" w:fill="FFFFFF"/>
          <w:lang w:val="pt-BR"/>
        </w:rPr>
        <w:t>Nhà trường luôn nắm bắt tư tưởng, nhận thức và xử lý kịp thời các vấn đề liên quan đến đội ngũ CB</w:t>
      </w:r>
      <w:r w:rsidR="00A97E38" w:rsidRPr="00961672">
        <w:rPr>
          <w:rStyle w:val="text"/>
          <w:szCs w:val="28"/>
          <w:shd w:val="clear" w:color="auto" w:fill="FFFFFF"/>
          <w:lang w:val="pt-BR"/>
        </w:rPr>
        <w:t xml:space="preserve">, </w:t>
      </w:r>
      <w:r w:rsidR="00822413" w:rsidRPr="00961672">
        <w:rPr>
          <w:rStyle w:val="text"/>
          <w:szCs w:val="28"/>
          <w:shd w:val="clear" w:color="auto" w:fill="FFFFFF"/>
          <w:lang w:val="pt-BR"/>
        </w:rPr>
        <w:t>GV</w:t>
      </w:r>
      <w:r w:rsidR="00A97E38" w:rsidRPr="00961672">
        <w:rPr>
          <w:rStyle w:val="text"/>
          <w:szCs w:val="28"/>
          <w:shd w:val="clear" w:color="auto" w:fill="FFFFFF"/>
          <w:lang w:val="pt-BR"/>
        </w:rPr>
        <w:t xml:space="preserve">, </w:t>
      </w:r>
      <w:r w:rsidR="00822413" w:rsidRPr="00961672">
        <w:rPr>
          <w:rStyle w:val="text"/>
          <w:szCs w:val="28"/>
          <w:shd w:val="clear" w:color="auto" w:fill="FFFFFF"/>
          <w:lang w:val="pt-BR"/>
        </w:rPr>
        <w:t>NV và HSSV.</w:t>
      </w:r>
    </w:p>
    <w:p w:rsidR="00B27C87" w:rsidRPr="00961672" w:rsidRDefault="00B27C87" w:rsidP="00961672">
      <w:pPr>
        <w:tabs>
          <w:tab w:val="left" w:pos="709"/>
          <w:tab w:val="left" w:pos="851"/>
        </w:tabs>
        <w:spacing w:line="276" w:lineRule="auto"/>
        <w:ind w:firstLine="567"/>
        <w:rPr>
          <w:rFonts w:eastAsia="Times New Roman"/>
          <w:szCs w:val="28"/>
          <w:lang w:val="pt-BR"/>
        </w:rPr>
      </w:pPr>
      <w:r w:rsidRPr="00961672">
        <w:rPr>
          <w:rFonts w:eastAsia="Times New Roman"/>
          <w:szCs w:val="28"/>
          <w:lang w:val="pt-BR"/>
        </w:rPr>
        <w:t xml:space="preserve">Triển khai và thực hiện nghiêm túc các văn bản chỉ đạo có liên quan về thực hiện </w:t>
      </w:r>
      <w:r w:rsidR="00842990" w:rsidRPr="00961672">
        <w:rPr>
          <w:rFonts w:eastAsia="Times New Roman"/>
          <w:szCs w:val="28"/>
          <w:lang w:val="pt-BR"/>
        </w:rPr>
        <w:t xml:space="preserve">Chỉ thị số 19-CT/TU bằng các hoạt động cụ thể, thiết thực trong nhà trường. </w:t>
      </w:r>
      <w:r w:rsidRPr="00961672">
        <w:rPr>
          <w:rFonts w:eastAsia="Times New Roman"/>
          <w:szCs w:val="28"/>
          <w:lang w:val="pt-BR"/>
        </w:rPr>
        <w:t>Chương trình giảm ô nhiễm môi trường giai đoạn 20</w:t>
      </w:r>
      <w:r w:rsidR="00790981" w:rsidRPr="00961672">
        <w:rPr>
          <w:rFonts w:eastAsia="Times New Roman"/>
          <w:szCs w:val="28"/>
          <w:lang w:val="pt-BR"/>
        </w:rPr>
        <w:t>20-203</w:t>
      </w:r>
      <w:r w:rsidRPr="00961672">
        <w:rPr>
          <w:rFonts w:eastAsia="Times New Roman"/>
          <w:szCs w:val="28"/>
          <w:lang w:val="pt-BR"/>
        </w:rPr>
        <w:t xml:space="preserve">0; Cuộc vận động “Người dân </w:t>
      </w:r>
      <w:r w:rsidR="00E2606B" w:rsidRPr="00961672">
        <w:rPr>
          <w:rFonts w:eastAsia="Times New Roman"/>
          <w:szCs w:val="28"/>
          <w:lang w:val="pt-BR"/>
        </w:rPr>
        <w:t>TP.</w:t>
      </w:r>
      <w:r w:rsidRPr="00961672">
        <w:rPr>
          <w:rFonts w:eastAsia="Times New Roman"/>
          <w:szCs w:val="28"/>
          <w:lang w:val="pt-BR"/>
        </w:rPr>
        <w:t xml:space="preserve">Hồ Chí Minh không xả rác ra đường và kênh rạch, vì Thành phố sạch và giảm ngập nước” tại các cơ sở </w:t>
      </w:r>
      <w:r w:rsidR="007016EE" w:rsidRPr="00961672">
        <w:rPr>
          <w:rFonts w:eastAsia="Times New Roman"/>
          <w:szCs w:val="28"/>
          <w:lang w:val="pt-BR"/>
        </w:rPr>
        <w:t>giáo dục trên địa bàn thành phố</w:t>
      </w:r>
      <w:r w:rsidR="00842990" w:rsidRPr="00961672">
        <w:rPr>
          <w:rFonts w:eastAsia="Times New Roman"/>
          <w:szCs w:val="28"/>
          <w:lang w:val="pt-BR"/>
        </w:rPr>
        <w:t>, góp phần nâng cao ý thức bảo vệ môi trường</w:t>
      </w:r>
      <w:r w:rsidR="00364699" w:rsidRPr="00961672">
        <w:rPr>
          <w:rFonts w:eastAsia="Times New Roman"/>
          <w:szCs w:val="28"/>
          <w:lang w:val="pt-BR"/>
        </w:rPr>
        <w:t xml:space="preserve"> cho </w:t>
      </w:r>
      <w:r w:rsidR="00790981" w:rsidRPr="00961672">
        <w:rPr>
          <w:rFonts w:eastAsia="Times New Roman"/>
          <w:szCs w:val="28"/>
          <w:lang w:val="pt-BR"/>
        </w:rPr>
        <w:t>HS</w:t>
      </w:r>
      <w:r w:rsidR="00364699" w:rsidRPr="00961672">
        <w:rPr>
          <w:rFonts w:eastAsia="Times New Roman"/>
          <w:szCs w:val="28"/>
          <w:lang w:val="pt-BR"/>
        </w:rPr>
        <w:t>SV, giữ gìn môi trường học đường “Xanh – Sạch – Đẹp”</w:t>
      </w:r>
      <w:r w:rsidR="00790981" w:rsidRPr="00961672">
        <w:rPr>
          <w:rFonts w:eastAsia="Times New Roman"/>
          <w:szCs w:val="28"/>
          <w:lang w:val="pt-BR"/>
        </w:rPr>
        <w:t xml:space="preserve"> Phấn đấu thực hiện tốt các tiêu chí và đạt chứng nhận “Trường học xanh”</w:t>
      </w:r>
      <w:r w:rsidR="00EA2B4E" w:rsidRPr="00961672">
        <w:rPr>
          <w:rFonts w:eastAsia="Times New Roman"/>
          <w:szCs w:val="28"/>
          <w:lang w:val="pt-BR"/>
        </w:rPr>
        <w:t>.</w:t>
      </w:r>
    </w:p>
    <w:p w:rsidR="00B27C87" w:rsidRPr="00961672" w:rsidRDefault="0064526E" w:rsidP="00961672">
      <w:pPr>
        <w:tabs>
          <w:tab w:val="left" w:pos="709"/>
          <w:tab w:val="left" w:pos="851"/>
        </w:tabs>
        <w:spacing w:line="276" w:lineRule="auto"/>
        <w:ind w:firstLine="567"/>
        <w:rPr>
          <w:rFonts w:eastAsia="Times New Roman"/>
          <w:szCs w:val="28"/>
          <w:lang w:val="pt-BR"/>
        </w:rPr>
      </w:pPr>
      <w:r w:rsidRPr="00961672">
        <w:rPr>
          <w:rFonts w:eastAsia="Times New Roman"/>
          <w:szCs w:val="28"/>
          <w:lang w:val="pt-BR"/>
        </w:rPr>
        <w:t xml:space="preserve">Kiện toàn </w:t>
      </w:r>
      <w:r w:rsidR="00961672" w:rsidRPr="00961672">
        <w:rPr>
          <w:rFonts w:eastAsia="Times New Roman"/>
          <w:szCs w:val="28"/>
          <w:lang w:val="pt-BR"/>
        </w:rPr>
        <w:t>Ban C</w:t>
      </w:r>
      <w:r w:rsidRPr="00961672">
        <w:rPr>
          <w:rFonts w:eastAsia="Times New Roman"/>
          <w:szCs w:val="28"/>
          <w:lang w:val="pt-BR"/>
        </w:rPr>
        <w:t xml:space="preserve">ông tác giáo dục chính trị tư tưởng để nâng cao hiệu quả chỉ đạo và quản lý. </w:t>
      </w:r>
      <w:r w:rsidR="00B27C87" w:rsidRPr="00961672">
        <w:rPr>
          <w:rFonts w:eastAsia="Times New Roman"/>
          <w:szCs w:val="28"/>
          <w:lang w:val="pt-BR"/>
        </w:rPr>
        <w:t>Kịp thời tiếp nhận, cập nhật, khai thác thông tin công tác</w:t>
      </w:r>
      <w:r w:rsidRPr="00961672">
        <w:rPr>
          <w:rFonts w:eastAsia="Times New Roman"/>
          <w:szCs w:val="28"/>
          <w:lang w:val="pt-BR"/>
        </w:rPr>
        <w:t xml:space="preserve"> giáo dục chính trị và công tác </w:t>
      </w:r>
      <w:r w:rsidR="00D7719C" w:rsidRPr="00961672">
        <w:rPr>
          <w:rFonts w:eastAsia="Times New Roman"/>
          <w:szCs w:val="28"/>
          <w:lang w:val="pt-BR"/>
        </w:rPr>
        <w:t>HS</w:t>
      </w:r>
      <w:r w:rsidR="00B27C87" w:rsidRPr="00961672">
        <w:rPr>
          <w:rFonts w:eastAsia="Times New Roman"/>
          <w:szCs w:val="28"/>
          <w:lang w:val="pt-BR"/>
        </w:rPr>
        <w:t xml:space="preserve">SV trên Cổng </w:t>
      </w:r>
      <w:r w:rsidRPr="00961672">
        <w:rPr>
          <w:rFonts w:eastAsia="Times New Roman"/>
          <w:szCs w:val="28"/>
          <w:lang w:val="pt-BR"/>
        </w:rPr>
        <w:t>t</w:t>
      </w:r>
      <w:r w:rsidR="00B27C87" w:rsidRPr="00961672">
        <w:rPr>
          <w:rFonts w:eastAsia="Times New Roman"/>
          <w:szCs w:val="28"/>
          <w:lang w:val="pt-BR"/>
        </w:rPr>
        <w:t>hông tin điện tử của Bộ (http://www.moet.gov.vn), tài khoản Facebook của Vụ Giáo dục Chính trị và Công tác học sinh, sinh viên (https://www.facebook.com/giaoducct.vu.9.), trang Fanpages “Học sinh, Sinh viên Việt Nam” (</w:t>
      </w:r>
      <w:hyperlink r:id="rId10" w:history="1">
        <w:r w:rsidR="00B27C87" w:rsidRPr="00961672">
          <w:rPr>
            <w:rFonts w:eastAsia="Times New Roman"/>
            <w:szCs w:val="28"/>
            <w:lang w:val="pt-BR"/>
          </w:rPr>
          <w:t>https://www.facebook.com/cthssvvn/</w:t>
        </w:r>
      </w:hyperlink>
      <w:r w:rsidR="003E3CDA" w:rsidRPr="00961672">
        <w:rPr>
          <w:rFonts w:eastAsia="Times New Roman"/>
          <w:szCs w:val="28"/>
          <w:lang w:val="pt-BR"/>
        </w:rPr>
        <w:t>).</w:t>
      </w:r>
    </w:p>
    <w:p w:rsidR="001F6705" w:rsidRPr="00961672" w:rsidRDefault="00B27C87" w:rsidP="00961672">
      <w:pPr>
        <w:tabs>
          <w:tab w:val="left" w:pos="709"/>
          <w:tab w:val="left" w:pos="851"/>
        </w:tabs>
        <w:spacing w:line="276" w:lineRule="auto"/>
        <w:ind w:firstLine="567"/>
        <w:rPr>
          <w:rFonts w:eastAsia="Times New Roman"/>
          <w:szCs w:val="28"/>
          <w:lang w:val="pt-BR"/>
        </w:rPr>
      </w:pPr>
      <w:r w:rsidRPr="00961672">
        <w:rPr>
          <w:rFonts w:eastAsia="Times New Roman"/>
          <w:szCs w:val="28"/>
          <w:lang w:val="pt-BR"/>
        </w:rPr>
        <w:t xml:space="preserve">Hướng dẫn </w:t>
      </w:r>
      <w:r w:rsidR="00D7719C" w:rsidRPr="00961672">
        <w:rPr>
          <w:rFonts w:eastAsia="Times New Roman"/>
          <w:szCs w:val="28"/>
          <w:lang w:val="pt-BR"/>
        </w:rPr>
        <w:t>HS</w:t>
      </w:r>
      <w:r w:rsidRPr="00961672">
        <w:rPr>
          <w:rFonts w:eastAsia="Times New Roman"/>
          <w:szCs w:val="28"/>
          <w:lang w:val="pt-BR"/>
        </w:rPr>
        <w:t xml:space="preserve">SV tham gia chuyên mục “Giáo dục lý tưởng cách mạng, đạo đức, lối sống văn hóa” trên Hệ Tri thức Việt số hóa tại địa chỉ https://itrithuc.vn/: khuyến khích cán bộ, nhà giáo, </w:t>
      </w:r>
      <w:r w:rsidR="00D7719C" w:rsidRPr="00961672">
        <w:rPr>
          <w:rFonts w:eastAsia="Times New Roman"/>
          <w:szCs w:val="28"/>
          <w:lang w:val="pt-BR"/>
        </w:rPr>
        <w:t>HS</w:t>
      </w:r>
      <w:r w:rsidRPr="00961672">
        <w:rPr>
          <w:rFonts w:eastAsia="Times New Roman"/>
          <w:szCs w:val="28"/>
          <w:lang w:val="pt-BR"/>
        </w:rPr>
        <w:t>SV xây dựng các bài giảng, video clip, hình ảnh, bài viết về giáo dục đạo đức, lối sống phù hợp với trình độ đào tạo.</w:t>
      </w:r>
    </w:p>
    <w:p w:rsidR="0064526E" w:rsidRPr="00961672" w:rsidRDefault="0064526E" w:rsidP="00961672">
      <w:pPr>
        <w:tabs>
          <w:tab w:val="left" w:pos="709"/>
          <w:tab w:val="left" w:pos="851"/>
        </w:tabs>
        <w:spacing w:line="276" w:lineRule="auto"/>
        <w:ind w:firstLine="567"/>
        <w:rPr>
          <w:rFonts w:eastAsia="Times New Roman"/>
          <w:b/>
          <w:szCs w:val="28"/>
          <w:lang w:val="pt-BR"/>
        </w:rPr>
      </w:pPr>
      <w:r w:rsidRPr="00961672">
        <w:rPr>
          <w:rFonts w:eastAsia="Times New Roman"/>
          <w:b/>
          <w:szCs w:val="28"/>
          <w:lang w:val="pt-BR"/>
        </w:rPr>
        <w:t>2. Công tác tuyên truyền, phổ biến và giáo dục pháp luật</w:t>
      </w:r>
    </w:p>
    <w:p w:rsidR="00CC31C0" w:rsidRPr="00961672" w:rsidRDefault="00CC31C0" w:rsidP="0005119B">
      <w:pPr>
        <w:pStyle w:val="Bodytext30"/>
        <w:shd w:val="clear" w:color="auto" w:fill="auto"/>
        <w:tabs>
          <w:tab w:val="left" w:pos="851"/>
        </w:tabs>
        <w:spacing w:before="0" w:line="276" w:lineRule="auto"/>
        <w:ind w:right="20" w:firstLine="567"/>
        <w:jc w:val="both"/>
        <w:rPr>
          <w:b w:val="0"/>
          <w:sz w:val="28"/>
          <w:szCs w:val="28"/>
        </w:rPr>
      </w:pPr>
      <w:r w:rsidRPr="00961672">
        <w:rPr>
          <w:b w:val="0"/>
          <w:sz w:val="28"/>
          <w:szCs w:val="28"/>
        </w:rPr>
        <w:t>Xây dựng và triển khai thực hiện tốt Kế hoạch công tác pháp chế năm học 2021 - 2022; Kế hoạch phổ biến, giáo dục pháp luật năm 2021, năm 2022;... nhằm nâng cao hiệu quả triển khai Đề án “Nâng cao chất lượng công tác phổ biến, giáo dục pháp luật trong nhà trường” đến năm 2021 (Quyết định số 705/QĐ-TTg ngày 25/5/2017 của Thủ tướng Chính phủ và Quyết định số 3957/QĐ-BGDĐT ngày 02/10/2017 của Bộ Giáo dục và Đào tạo). Tăng cường tổ chức các hoạt động giáo dục kiến thức pháp luật và ý thức công dân cho HSSV; góp phần giáo dục HSSV trở thành những công dân có những hiểu biết cơ bản về pháp luật, biết sống và làm việc theo Hiến pháp và Pháp luật.</w:t>
      </w:r>
    </w:p>
    <w:p w:rsidR="00CC31C0" w:rsidRPr="00961672" w:rsidRDefault="00CC31C0" w:rsidP="0005119B">
      <w:pPr>
        <w:pStyle w:val="BodyText2"/>
        <w:shd w:val="clear" w:color="auto" w:fill="auto"/>
        <w:tabs>
          <w:tab w:val="left" w:pos="851"/>
        </w:tabs>
        <w:spacing w:after="0" w:line="276" w:lineRule="auto"/>
        <w:ind w:right="20" w:firstLine="567"/>
        <w:rPr>
          <w:sz w:val="28"/>
          <w:szCs w:val="28"/>
        </w:rPr>
      </w:pPr>
      <w:r w:rsidRPr="00961672">
        <w:rPr>
          <w:sz w:val="28"/>
          <w:szCs w:val="28"/>
        </w:rPr>
        <w:t xml:space="preserve"> Chú trọng đổi mới hình thức, nội dung, phương pháp tuvên truyền, phổ biến, giáo dục pháp luật cho đội ngũ </w:t>
      </w:r>
      <w:r w:rsidR="003A1D3E" w:rsidRPr="00961672">
        <w:rPr>
          <w:sz w:val="28"/>
          <w:szCs w:val="28"/>
        </w:rPr>
        <w:t>CBGVNV</w:t>
      </w:r>
      <w:r w:rsidRPr="00961672">
        <w:rPr>
          <w:sz w:val="28"/>
          <w:szCs w:val="28"/>
        </w:rPr>
        <w:t xml:space="preserve"> và HSSV; đặc biệt, khai thác sử dụng có hiệu quả các trang thiết bị, công nghệ hiện đại, internet,... để nâng cao chất lượng, hiệu quả tuyên truyền, phổ bi</w:t>
      </w:r>
      <w:r w:rsidR="003A1D3E" w:rsidRPr="00961672">
        <w:rPr>
          <w:sz w:val="28"/>
          <w:szCs w:val="28"/>
        </w:rPr>
        <w:t>ế</w:t>
      </w:r>
      <w:r w:rsidRPr="00961672">
        <w:rPr>
          <w:sz w:val="28"/>
          <w:szCs w:val="28"/>
        </w:rPr>
        <w:t xml:space="preserve">n, giáo dục pháp luật phù hợp với </w:t>
      </w:r>
      <w:r w:rsidR="003A1D3E" w:rsidRPr="00961672">
        <w:rPr>
          <w:sz w:val="28"/>
          <w:szCs w:val="28"/>
        </w:rPr>
        <w:t>HSSV bậc Cao đẳng và Trung cấp</w:t>
      </w:r>
      <w:r w:rsidRPr="00961672">
        <w:rPr>
          <w:sz w:val="28"/>
          <w:szCs w:val="28"/>
        </w:rPr>
        <w:t>.</w:t>
      </w:r>
    </w:p>
    <w:p w:rsidR="00CC31C0" w:rsidRPr="00961672" w:rsidRDefault="00CC31C0" w:rsidP="0005119B">
      <w:pPr>
        <w:pStyle w:val="BodyText2"/>
        <w:shd w:val="clear" w:color="auto" w:fill="auto"/>
        <w:tabs>
          <w:tab w:val="left" w:pos="851"/>
        </w:tabs>
        <w:spacing w:after="0" w:line="276" w:lineRule="auto"/>
        <w:ind w:right="20" w:firstLine="567"/>
        <w:rPr>
          <w:sz w:val="28"/>
          <w:szCs w:val="28"/>
        </w:rPr>
      </w:pPr>
      <w:r w:rsidRPr="00961672">
        <w:rPr>
          <w:rStyle w:val="BodytextSpacing0pt"/>
          <w:color w:val="auto"/>
          <w:sz w:val="28"/>
          <w:szCs w:val="28"/>
        </w:rPr>
        <w:lastRenderedPageBreak/>
        <w:t xml:space="preserve"> </w:t>
      </w:r>
      <w:r w:rsidR="003A1D3E" w:rsidRPr="00961672">
        <w:rPr>
          <w:rStyle w:val="BodytextSpacing0pt"/>
          <w:color w:val="auto"/>
          <w:sz w:val="28"/>
          <w:szCs w:val="28"/>
          <w:lang w:val="en-US"/>
        </w:rPr>
        <w:t>Nhà trường</w:t>
      </w:r>
      <w:r w:rsidRPr="00961672">
        <w:rPr>
          <w:rStyle w:val="BodytextSpacing0pt"/>
          <w:color w:val="auto"/>
          <w:sz w:val="28"/>
          <w:szCs w:val="28"/>
        </w:rPr>
        <w:t xml:space="preserve"> thường xuyên cập nhật, rà soát, bổ sung, phổ biến văn </w:t>
      </w:r>
      <w:r w:rsidRPr="00961672">
        <w:rPr>
          <w:sz w:val="28"/>
          <w:szCs w:val="28"/>
        </w:rPr>
        <w:t xml:space="preserve">bản quy phạm pháp luật, quy định mới, quy định cần thiết,... cho đội ngũ </w:t>
      </w:r>
      <w:r w:rsidR="003A1D3E" w:rsidRPr="00961672">
        <w:rPr>
          <w:sz w:val="28"/>
          <w:szCs w:val="28"/>
        </w:rPr>
        <w:t>CBGVNV</w:t>
      </w:r>
      <w:r w:rsidRPr="00961672">
        <w:rPr>
          <w:sz w:val="28"/>
          <w:szCs w:val="28"/>
        </w:rPr>
        <w:t xml:space="preserve"> và HSSV; Tổ chức cho HSSV tham gia tốt Hội thi “HSSV thành phố với pháp luật” năm học 2021-2022.</w:t>
      </w:r>
    </w:p>
    <w:p w:rsidR="00414C82" w:rsidRPr="00961672" w:rsidRDefault="00B33D6D" w:rsidP="00961672">
      <w:pPr>
        <w:tabs>
          <w:tab w:val="left" w:pos="851"/>
        </w:tabs>
        <w:spacing w:line="276" w:lineRule="auto"/>
        <w:ind w:firstLine="567"/>
        <w:rPr>
          <w:rFonts w:eastAsia="Times New Roman"/>
          <w:szCs w:val="28"/>
          <w:lang w:val="pt-BR"/>
        </w:rPr>
      </w:pPr>
      <w:r w:rsidRPr="00961672">
        <w:rPr>
          <w:rFonts w:eastAsia="Times New Roman"/>
          <w:szCs w:val="28"/>
          <w:lang w:val="pt-BR"/>
        </w:rPr>
        <w:t>Chủ động linh hoạt tổ chức thực hiện công tác giáo dục chính trị tư tưởng, đạo đức lối sống, kỹ n</w:t>
      </w:r>
      <w:r w:rsidR="00414C82" w:rsidRPr="00961672">
        <w:rPr>
          <w:rFonts w:eastAsia="Times New Roman"/>
          <w:szCs w:val="28"/>
          <w:lang w:val="pt-BR"/>
        </w:rPr>
        <w:t>ă</w:t>
      </w:r>
      <w:r w:rsidRPr="00961672">
        <w:rPr>
          <w:rFonts w:eastAsia="Times New Roman"/>
          <w:szCs w:val="28"/>
          <w:lang w:val="pt-BR"/>
        </w:rPr>
        <w:t>ng sống, kỹ năng mềm, kiến thức pháp luật, ý thức công dân cho HSSV bằng các hình thức trực tuyến, phù hợp với tình hình dịch bệnh và điều kiện thực tế ở địa phương và nhà trường. Khai thá</w:t>
      </w:r>
      <w:r w:rsidR="00683426" w:rsidRPr="00961672">
        <w:rPr>
          <w:rFonts w:eastAsia="Times New Roman"/>
          <w:szCs w:val="28"/>
          <w:lang w:val="pt-BR"/>
        </w:rPr>
        <w:t>c sử dụng, chia</w:t>
      </w:r>
      <w:r w:rsidRPr="00961672">
        <w:rPr>
          <w:rFonts w:eastAsia="Times New Roman"/>
          <w:szCs w:val="28"/>
          <w:lang w:val="pt-BR"/>
        </w:rPr>
        <w:t xml:space="preserve"> s</w:t>
      </w:r>
      <w:r w:rsidR="00414C82" w:rsidRPr="00961672">
        <w:rPr>
          <w:rFonts w:eastAsia="Times New Roman"/>
          <w:szCs w:val="28"/>
          <w:lang w:val="pt-BR"/>
        </w:rPr>
        <w:t>ẻ</w:t>
      </w:r>
      <w:r w:rsidRPr="00961672">
        <w:rPr>
          <w:rFonts w:eastAsia="Times New Roman"/>
          <w:szCs w:val="28"/>
          <w:lang w:val="pt-BR"/>
        </w:rPr>
        <w:t xml:space="preserve">, phổ biến đến </w:t>
      </w:r>
      <w:r w:rsidR="00414C82" w:rsidRPr="00961672">
        <w:rPr>
          <w:rFonts w:eastAsia="Times New Roman"/>
          <w:szCs w:val="28"/>
          <w:lang w:val="pt-BR"/>
        </w:rPr>
        <w:t xml:space="preserve">CBGVNV và </w:t>
      </w:r>
      <w:r w:rsidRPr="00961672">
        <w:rPr>
          <w:rFonts w:eastAsia="Times New Roman"/>
          <w:szCs w:val="28"/>
          <w:lang w:val="pt-BR"/>
        </w:rPr>
        <w:t>HSSV các cổng thông tin điện tử, trang fangage của chính quyền, Đảng, Đoàn thể các cấp... nhằm g</w:t>
      </w:r>
      <w:r w:rsidR="00414C82" w:rsidRPr="00961672">
        <w:rPr>
          <w:rFonts w:eastAsia="Times New Roman"/>
          <w:szCs w:val="28"/>
          <w:lang w:val="pt-BR"/>
        </w:rPr>
        <w:t>óp phần nâng cao nhận thức chính trị tư tưởng của đội ngũ CBGVNV, giáo dục toàn diện HSSV t</w:t>
      </w:r>
      <w:r w:rsidR="0091124F" w:rsidRPr="00961672">
        <w:rPr>
          <w:rFonts w:eastAsia="Times New Roman"/>
          <w:szCs w:val="28"/>
          <w:lang w:val="pt-BR"/>
        </w:rPr>
        <w:t xml:space="preserve">hông </w:t>
      </w:r>
      <w:r w:rsidR="00FC4F88" w:rsidRPr="00961672">
        <w:rPr>
          <w:rFonts w:eastAsia="Times New Roman"/>
          <w:szCs w:val="28"/>
          <w:lang w:val="pt-BR"/>
        </w:rPr>
        <w:t xml:space="preserve">qua </w:t>
      </w:r>
      <w:r w:rsidR="0091124F" w:rsidRPr="00961672">
        <w:rPr>
          <w:rFonts w:eastAsia="Times New Roman"/>
          <w:szCs w:val="28"/>
          <w:lang w:val="pt-BR"/>
        </w:rPr>
        <w:t>các cổng thông tin điện tử</w:t>
      </w:r>
      <w:r w:rsidR="00414C82" w:rsidRPr="00961672">
        <w:rPr>
          <w:rFonts w:eastAsia="Times New Roman"/>
          <w:szCs w:val="28"/>
          <w:lang w:val="pt-BR"/>
        </w:rPr>
        <w:t xml:space="preserve"> sau</w:t>
      </w:r>
      <w:r w:rsidR="0091124F" w:rsidRPr="00961672">
        <w:rPr>
          <w:rFonts w:eastAsia="Times New Roman"/>
          <w:szCs w:val="28"/>
          <w:lang w:val="pt-BR"/>
        </w:rPr>
        <w:t xml:space="preserve">: </w:t>
      </w:r>
    </w:p>
    <w:p w:rsidR="0064526E" w:rsidRPr="00961672" w:rsidRDefault="0091124F" w:rsidP="00961672">
      <w:pPr>
        <w:tabs>
          <w:tab w:val="left" w:pos="851"/>
        </w:tabs>
        <w:spacing w:line="276" w:lineRule="auto"/>
        <w:ind w:firstLine="567"/>
        <w:rPr>
          <w:rFonts w:eastAsia="Times New Roman"/>
          <w:szCs w:val="28"/>
          <w:lang w:val="pt-BR"/>
        </w:rPr>
      </w:pPr>
      <w:r w:rsidRPr="00961672">
        <w:rPr>
          <w:rFonts w:eastAsia="Times New Roman"/>
          <w:szCs w:val="28"/>
          <w:lang w:val="pt-BR"/>
        </w:rPr>
        <w:t>Cổng thông tin điện tử chính phủ:</w:t>
      </w:r>
    </w:p>
    <w:p w:rsidR="0091124F" w:rsidRPr="00961672" w:rsidRDefault="0091124F" w:rsidP="00961672">
      <w:pPr>
        <w:tabs>
          <w:tab w:val="left" w:pos="851"/>
        </w:tabs>
        <w:spacing w:line="276" w:lineRule="auto"/>
        <w:ind w:firstLine="567"/>
        <w:rPr>
          <w:rFonts w:eastAsia="Times New Roman"/>
          <w:szCs w:val="28"/>
          <w:lang w:val="pt-BR"/>
        </w:rPr>
      </w:pPr>
      <w:r w:rsidRPr="00961672">
        <w:rPr>
          <w:rFonts w:eastAsia="Times New Roman"/>
          <w:szCs w:val="28"/>
          <w:lang w:val="pt-BR"/>
        </w:rPr>
        <w:t xml:space="preserve">+ </w:t>
      </w:r>
      <w:hyperlink r:id="rId11" w:history="1">
        <w:r w:rsidRPr="00961672">
          <w:rPr>
            <w:rStyle w:val="Hyperlink"/>
            <w:rFonts w:eastAsia="Times New Roman"/>
            <w:color w:val="auto"/>
            <w:szCs w:val="28"/>
            <w:lang w:val="pt-BR"/>
          </w:rPr>
          <w:t>http://vanban.chinhphu.vn/poral/page/portal/chinhphu/hethongvanban</w:t>
        </w:r>
      </w:hyperlink>
    </w:p>
    <w:p w:rsidR="0091124F" w:rsidRPr="00961672" w:rsidRDefault="0091124F" w:rsidP="00961672">
      <w:pPr>
        <w:tabs>
          <w:tab w:val="left" w:pos="851"/>
        </w:tabs>
        <w:spacing w:line="276" w:lineRule="auto"/>
        <w:ind w:firstLine="567"/>
        <w:rPr>
          <w:rFonts w:eastAsia="Times New Roman"/>
          <w:szCs w:val="28"/>
          <w:lang w:val="pt-BR"/>
        </w:rPr>
      </w:pPr>
      <w:r w:rsidRPr="00961672">
        <w:rPr>
          <w:rFonts w:eastAsia="Times New Roman"/>
          <w:szCs w:val="28"/>
          <w:lang w:val="pt-BR"/>
        </w:rPr>
        <w:t>Cổng thông tin điện tử Bộ Tư pháp:</w:t>
      </w:r>
    </w:p>
    <w:p w:rsidR="0091124F" w:rsidRPr="00961672" w:rsidRDefault="0091124F" w:rsidP="00961672">
      <w:pPr>
        <w:tabs>
          <w:tab w:val="left" w:pos="851"/>
        </w:tabs>
        <w:spacing w:line="276" w:lineRule="auto"/>
        <w:ind w:firstLine="567"/>
        <w:rPr>
          <w:rFonts w:eastAsia="Times New Roman"/>
          <w:szCs w:val="28"/>
          <w:lang w:val="pt-BR"/>
        </w:rPr>
      </w:pPr>
      <w:r w:rsidRPr="00961672">
        <w:rPr>
          <w:rFonts w:eastAsia="Times New Roman"/>
          <w:szCs w:val="28"/>
          <w:lang w:val="pt-BR"/>
        </w:rPr>
        <w:t xml:space="preserve">+ </w:t>
      </w:r>
      <w:hyperlink r:id="rId12" w:history="1">
        <w:r w:rsidRPr="00961672">
          <w:rPr>
            <w:rStyle w:val="Hyperlink"/>
            <w:rFonts w:eastAsia="Times New Roman"/>
            <w:color w:val="auto"/>
            <w:szCs w:val="28"/>
            <w:lang w:val="pt-BR"/>
          </w:rPr>
          <w:t>https://moi.gov.vn/Pages/home.aspx</w:t>
        </w:r>
      </w:hyperlink>
    </w:p>
    <w:p w:rsidR="0091124F" w:rsidRPr="00961672" w:rsidRDefault="0091124F" w:rsidP="00961672">
      <w:pPr>
        <w:tabs>
          <w:tab w:val="left" w:pos="851"/>
        </w:tabs>
        <w:spacing w:line="276" w:lineRule="auto"/>
        <w:ind w:firstLine="567"/>
        <w:rPr>
          <w:rFonts w:eastAsia="Times New Roman"/>
          <w:szCs w:val="28"/>
          <w:lang w:val="pt-BR"/>
        </w:rPr>
      </w:pPr>
      <w:r w:rsidRPr="00961672">
        <w:rPr>
          <w:rFonts w:eastAsia="Times New Roman"/>
          <w:szCs w:val="28"/>
          <w:lang w:val="pt-BR"/>
        </w:rPr>
        <w:t>Cổng thông tin điện tử Bộ Giáo dục và Đào tạo</w:t>
      </w:r>
      <w:r w:rsidR="009D4ED4" w:rsidRPr="00961672">
        <w:rPr>
          <w:rFonts w:eastAsia="Times New Roman"/>
          <w:szCs w:val="28"/>
          <w:lang w:val="pt-BR"/>
        </w:rPr>
        <w:t>:</w:t>
      </w:r>
    </w:p>
    <w:p w:rsidR="0091124F" w:rsidRPr="00961672" w:rsidRDefault="009D4ED4" w:rsidP="00961672">
      <w:pPr>
        <w:tabs>
          <w:tab w:val="left" w:pos="851"/>
        </w:tabs>
        <w:spacing w:line="276" w:lineRule="auto"/>
        <w:ind w:firstLine="567"/>
        <w:rPr>
          <w:rFonts w:eastAsia="Times New Roman"/>
          <w:szCs w:val="28"/>
          <w:lang w:val="pt-BR"/>
        </w:rPr>
      </w:pPr>
      <w:r w:rsidRPr="00961672">
        <w:rPr>
          <w:rFonts w:eastAsia="Times New Roman"/>
          <w:szCs w:val="28"/>
          <w:lang w:val="pt-BR"/>
        </w:rPr>
        <w:t xml:space="preserve">+ </w:t>
      </w:r>
      <w:hyperlink r:id="rId13" w:history="1">
        <w:r w:rsidRPr="00961672">
          <w:rPr>
            <w:rStyle w:val="Hyperlink"/>
            <w:rFonts w:eastAsia="Times New Roman"/>
            <w:color w:val="auto"/>
            <w:szCs w:val="28"/>
            <w:lang w:val="pt-BR"/>
          </w:rPr>
          <w:t>https://moet.gov.vn/van-ban/vanban/Pages/default.aspx</w:t>
        </w:r>
      </w:hyperlink>
    </w:p>
    <w:p w:rsidR="009D4ED4" w:rsidRPr="00961672" w:rsidRDefault="009D4ED4" w:rsidP="00961672">
      <w:pPr>
        <w:tabs>
          <w:tab w:val="left" w:pos="851"/>
        </w:tabs>
        <w:spacing w:line="276" w:lineRule="auto"/>
        <w:ind w:firstLine="567"/>
        <w:rPr>
          <w:rFonts w:eastAsia="Times New Roman"/>
          <w:szCs w:val="28"/>
          <w:lang w:val="pt-BR"/>
        </w:rPr>
      </w:pPr>
      <w:r w:rsidRPr="00961672">
        <w:rPr>
          <w:rFonts w:eastAsia="Times New Roman"/>
          <w:szCs w:val="28"/>
          <w:lang w:val="pt-BR"/>
        </w:rPr>
        <w:t>Cổng thông tin điện tử công báo Thành phố Hồ Chí Minh:</w:t>
      </w:r>
    </w:p>
    <w:p w:rsidR="009D4ED4" w:rsidRPr="00961672" w:rsidRDefault="009D4ED4" w:rsidP="00961672">
      <w:pPr>
        <w:tabs>
          <w:tab w:val="left" w:pos="851"/>
        </w:tabs>
        <w:spacing w:line="276" w:lineRule="auto"/>
        <w:ind w:firstLine="567"/>
        <w:rPr>
          <w:rStyle w:val="Hyperlink"/>
          <w:rFonts w:eastAsia="Times New Roman"/>
          <w:color w:val="auto"/>
          <w:szCs w:val="28"/>
          <w:lang w:val="pt-BR"/>
        </w:rPr>
      </w:pPr>
      <w:r w:rsidRPr="00961672">
        <w:rPr>
          <w:rFonts w:eastAsia="Times New Roman"/>
          <w:szCs w:val="28"/>
          <w:lang w:val="pt-BR"/>
        </w:rPr>
        <w:t xml:space="preserve">+ </w:t>
      </w:r>
      <w:hyperlink r:id="rId14" w:history="1">
        <w:r w:rsidRPr="00961672">
          <w:rPr>
            <w:rStyle w:val="Hyperlink"/>
            <w:rFonts w:eastAsia="Times New Roman"/>
            <w:color w:val="auto"/>
            <w:szCs w:val="28"/>
            <w:lang w:val="pt-BR"/>
          </w:rPr>
          <w:t>http://congbao.hochiminhcity.gov.vn/</w:t>
        </w:r>
      </w:hyperlink>
    </w:p>
    <w:p w:rsidR="009D4ED4" w:rsidRPr="00961672" w:rsidRDefault="009D4ED4" w:rsidP="00961672">
      <w:pPr>
        <w:tabs>
          <w:tab w:val="left" w:pos="851"/>
        </w:tabs>
        <w:spacing w:line="276" w:lineRule="auto"/>
        <w:ind w:firstLine="567"/>
        <w:rPr>
          <w:rFonts w:eastAsia="Times New Roman"/>
          <w:szCs w:val="28"/>
          <w:lang w:val="pt-BR"/>
        </w:rPr>
      </w:pPr>
      <w:r w:rsidRPr="00961672">
        <w:rPr>
          <w:rFonts w:eastAsia="Times New Roman"/>
          <w:szCs w:val="28"/>
          <w:lang w:val="pt-BR"/>
        </w:rPr>
        <w:t>Cổng thông tin điện tử Sở Giáo dục và Đào tạo Thành phố Hồ Chí Minh:</w:t>
      </w:r>
    </w:p>
    <w:p w:rsidR="009D4ED4" w:rsidRPr="00961672" w:rsidRDefault="009D4ED4" w:rsidP="00961672">
      <w:pPr>
        <w:tabs>
          <w:tab w:val="left" w:pos="851"/>
        </w:tabs>
        <w:spacing w:line="276" w:lineRule="auto"/>
        <w:ind w:firstLine="567"/>
        <w:rPr>
          <w:rFonts w:eastAsia="Times New Roman"/>
          <w:szCs w:val="28"/>
          <w:lang w:val="pt-BR"/>
        </w:rPr>
      </w:pPr>
      <w:r w:rsidRPr="00961672">
        <w:rPr>
          <w:rFonts w:eastAsia="Times New Roman"/>
          <w:szCs w:val="28"/>
          <w:lang w:val="pt-BR"/>
        </w:rPr>
        <w:t xml:space="preserve">+ </w:t>
      </w:r>
      <w:hyperlink r:id="rId15" w:history="1">
        <w:r w:rsidRPr="00961672">
          <w:rPr>
            <w:rStyle w:val="Hyperlink"/>
            <w:rFonts w:eastAsia="Times New Roman"/>
            <w:color w:val="auto"/>
            <w:szCs w:val="28"/>
            <w:lang w:val="pt-BR"/>
          </w:rPr>
          <w:t>https://hcm.edu.vn/</w:t>
        </w:r>
      </w:hyperlink>
    </w:p>
    <w:p w:rsidR="00B27C87" w:rsidRPr="00961672" w:rsidRDefault="00A133A8" w:rsidP="00961672">
      <w:pPr>
        <w:pStyle w:val="ListParagraph"/>
        <w:tabs>
          <w:tab w:val="left" w:pos="851"/>
          <w:tab w:val="left" w:pos="900"/>
        </w:tabs>
        <w:spacing w:after="0" w:line="276" w:lineRule="auto"/>
        <w:ind w:left="0" w:firstLine="567"/>
        <w:contextualSpacing w:val="0"/>
        <w:jc w:val="both"/>
        <w:rPr>
          <w:rFonts w:ascii="Times New Roman" w:hAnsi="Times New Roman"/>
          <w:b/>
          <w:sz w:val="28"/>
          <w:szCs w:val="28"/>
          <w:lang w:val="pt-BR"/>
        </w:rPr>
      </w:pPr>
      <w:r w:rsidRPr="00961672">
        <w:rPr>
          <w:rFonts w:ascii="Times New Roman" w:hAnsi="Times New Roman"/>
          <w:b/>
          <w:sz w:val="28"/>
          <w:szCs w:val="28"/>
          <w:lang w:val="pt-BR"/>
        </w:rPr>
        <w:t>3</w:t>
      </w:r>
      <w:r w:rsidR="005B0567" w:rsidRPr="00961672">
        <w:rPr>
          <w:rFonts w:ascii="Times New Roman" w:hAnsi="Times New Roman"/>
          <w:b/>
          <w:sz w:val="28"/>
          <w:szCs w:val="28"/>
          <w:lang w:val="pt-BR"/>
        </w:rPr>
        <w:t xml:space="preserve">. </w:t>
      </w:r>
      <w:r w:rsidRPr="00961672">
        <w:rPr>
          <w:rFonts w:ascii="Times New Roman" w:hAnsi="Times New Roman"/>
          <w:b/>
          <w:sz w:val="28"/>
          <w:szCs w:val="28"/>
          <w:lang w:val="pt-BR"/>
        </w:rPr>
        <w:t>C</w:t>
      </w:r>
      <w:r w:rsidR="00B27C87" w:rsidRPr="00961672">
        <w:rPr>
          <w:rFonts w:ascii="Times New Roman" w:hAnsi="Times New Roman"/>
          <w:b/>
          <w:sz w:val="28"/>
          <w:szCs w:val="28"/>
          <w:lang w:val="pt-BR"/>
        </w:rPr>
        <w:t xml:space="preserve">ông tác </w:t>
      </w:r>
      <w:r w:rsidR="00115FF0" w:rsidRPr="00961672">
        <w:rPr>
          <w:rFonts w:ascii="Times New Roman" w:hAnsi="Times New Roman"/>
          <w:b/>
          <w:sz w:val="28"/>
          <w:szCs w:val="28"/>
          <w:lang w:val="pt-BR"/>
        </w:rPr>
        <w:t>tư vấn tâm lý, công tác xã hội trong trường học và hoạt động giáo dục kỹ năng sống, hoạt động giáo dục ngoài giờ chính khóa.</w:t>
      </w:r>
    </w:p>
    <w:p w:rsidR="003A1D3E" w:rsidRPr="00961672" w:rsidRDefault="003A1D3E" w:rsidP="00961672">
      <w:pPr>
        <w:pStyle w:val="ListParagraph"/>
        <w:tabs>
          <w:tab w:val="left" w:pos="851"/>
          <w:tab w:val="left" w:pos="900"/>
        </w:tabs>
        <w:spacing w:after="0" w:line="276" w:lineRule="auto"/>
        <w:ind w:left="0" w:firstLine="567"/>
        <w:contextualSpacing w:val="0"/>
        <w:jc w:val="both"/>
        <w:rPr>
          <w:rFonts w:ascii="Times New Roman" w:hAnsi="Times New Roman"/>
          <w:b/>
          <w:sz w:val="28"/>
          <w:szCs w:val="28"/>
          <w:lang w:val="pt-BR"/>
        </w:rPr>
      </w:pPr>
      <w:r w:rsidRPr="00961672">
        <w:rPr>
          <w:rFonts w:ascii="Times New Roman" w:hAnsi="Times New Roman"/>
          <w:sz w:val="28"/>
          <w:szCs w:val="28"/>
        </w:rPr>
        <w:t xml:space="preserve">Triển khai thực hiện hiệu quả Thông tư 33/2018/TT-BGDĐT ngày 28/12/2018 của Bộ Giáo dục và Đào tạo hướng dẫn công tác xã hội trong trường học và Thông tư số 31/2017/TT-BGDĐT ngày 28/12/2017 của Bộ Giáo dục và Đào tạo hướng dẫn công tác tư vấn tâm lý cho </w:t>
      </w:r>
      <w:r w:rsidRPr="00961672">
        <w:rPr>
          <w:rFonts w:ascii="Times New Roman" w:hAnsi="Times New Roman"/>
          <w:sz w:val="28"/>
          <w:szCs w:val="28"/>
        </w:rPr>
        <w:t>HSSV</w:t>
      </w:r>
      <w:r w:rsidRPr="00961672">
        <w:rPr>
          <w:rFonts w:ascii="Times New Roman" w:hAnsi="Times New Roman"/>
          <w:sz w:val="28"/>
          <w:szCs w:val="28"/>
        </w:rPr>
        <w:t xml:space="preserve"> </w:t>
      </w:r>
    </w:p>
    <w:p w:rsidR="00495C4D" w:rsidRPr="00961672" w:rsidRDefault="00495C4D" w:rsidP="00961672">
      <w:pPr>
        <w:pStyle w:val="BodyText2"/>
        <w:shd w:val="clear" w:color="auto" w:fill="auto"/>
        <w:tabs>
          <w:tab w:val="left" w:pos="851"/>
        </w:tabs>
        <w:spacing w:after="0" w:line="276" w:lineRule="auto"/>
        <w:ind w:right="20" w:firstLine="567"/>
        <w:rPr>
          <w:sz w:val="28"/>
          <w:szCs w:val="28"/>
        </w:rPr>
      </w:pPr>
      <w:r w:rsidRPr="00961672">
        <w:rPr>
          <w:sz w:val="28"/>
          <w:szCs w:val="28"/>
        </w:rPr>
        <w:t xml:space="preserve">Chú trọng phát huy vai trò của </w:t>
      </w:r>
      <w:r w:rsidR="003A1D3E" w:rsidRPr="00961672">
        <w:rPr>
          <w:sz w:val="28"/>
          <w:szCs w:val="28"/>
        </w:rPr>
        <w:t>giáo viên chủ nhiệm/cố vấn học tập, cán bộ y tế, cán bộ làm công tác quản lý HSSV, cán bộ Đoàn – Hội, cán bộ lớp để h</w:t>
      </w:r>
      <w:r w:rsidRPr="00961672">
        <w:rPr>
          <w:sz w:val="28"/>
          <w:szCs w:val="28"/>
        </w:rPr>
        <w:t xml:space="preserve">ỗ trợ </w:t>
      </w:r>
      <w:r w:rsidR="003A1D3E" w:rsidRPr="00961672">
        <w:rPr>
          <w:sz w:val="28"/>
          <w:szCs w:val="28"/>
        </w:rPr>
        <w:t>HSSV</w:t>
      </w:r>
      <w:r w:rsidRPr="00961672">
        <w:rPr>
          <w:sz w:val="28"/>
          <w:szCs w:val="28"/>
        </w:rPr>
        <w:t>, đặc biệt là trong điều kiện nhiều học sinh bị ảnh hưởng nặng nề bởi</w:t>
      </w:r>
      <w:r w:rsidRPr="00961672">
        <w:rPr>
          <w:sz w:val="28"/>
          <w:szCs w:val="28"/>
        </w:rPr>
        <w:t xml:space="preserve"> </w:t>
      </w:r>
      <w:r w:rsidRPr="00961672">
        <w:rPr>
          <w:sz w:val="28"/>
          <w:szCs w:val="28"/>
        </w:rPr>
        <w:t>dịch bệnh COVID-19; nâng cao chất lượng, hiệu quả các hoạt động tư vấn học</w:t>
      </w:r>
      <w:r w:rsidRPr="00961672">
        <w:rPr>
          <w:sz w:val="28"/>
          <w:szCs w:val="28"/>
        </w:rPr>
        <w:t xml:space="preserve"> </w:t>
      </w:r>
      <w:r w:rsidRPr="00961672">
        <w:rPr>
          <w:sz w:val="28"/>
          <w:szCs w:val="28"/>
        </w:rPr>
        <w:t xml:space="preserve">đường, từng bước tiến tới chuyên nghiệp hóa hoạt động trợ giúp, tư vấn tâm lý học đường, không để xảy ra những sự cố đáng tiếc liên quan đến tâm lý của HSSV. </w:t>
      </w:r>
    </w:p>
    <w:p w:rsidR="00495C4D" w:rsidRPr="00961672" w:rsidRDefault="00495C4D" w:rsidP="00961672">
      <w:pPr>
        <w:pStyle w:val="BodyText2"/>
        <w:shd w:val="clear" w:color="auto" w:fill="auto"/>
        <w:tabs>
          <w:tab w:val="left" w:pos="851"/>
        </w:tabs>
        <w:spacing w:after="0" w:line="276" w:lineRule="auto"/>
        <w:ind w:right="20" w:firstLine="567"/>
        <w:rPr>
          <w:sz w:val="28"/>
          <w:szCs w:val="28"/>
        </w:rPr>
      </w:pPr>
      <w:r w:rsidRPr="00961672">
        <w:rPr>
          <w:sz w:val="28"/>
          <w:szCs w:val="28"/>
        </w:rPr>
        <w:t xml:space="preserve">Triền khai xây dựng quy trình rà soát, phát hiện nguy cơ có ảnh hưởng tiêu cực đến học sinh; có kế hoạch phòng ngừa hiệu quả đối với các vấn đề phức tạp của học sinh, hạn chế việc học sinh rơi vào hoàn cảnh đặc biệt; hoàn thiện quy trình kết nối chuyển, gửi các vụ việc của học sinh đối với các nguồn lực ngoài </w:t>
      </w:r>
      <w:r w:rsidRPr="00961672">
        <w:rPr>
          <w:sz w:val="28"/>
          <w:szCs w:val="28"/>
        </w:rPr>
        <w:lastRenderedPageBreak/>
        <w:t>nhà trường hỗ trợ học sinh yếu thế.</w:t>
      </w:r>
    </w:p>
    <w:p w:rsidR="00495C4D" w:rsidRPr="00961672" w:rsidRDefault="00495C4D" w:rsidP="0005119B">
      <w:pPr>
        <w:pStyle w:val="BodyText2"/>
        <w:shd w:val="clear" w:color="auto" w:fill="auto"/>
        <w:tabs>
          <w:tab w:val="left" w:pos="851"/>
        </w:tabs>
        <w:spacing w:after="0" w:line="276" w:lineRule="auto"/>
        <w:ind w:right="20" w:firstLine="567"/>
        <w:rPr>
          <w:sz w:val="28"/>
          <w:szCs w:val="28"/>
        </w:rPr>
      </w:pPr>
      <w:r w:rsidRPr="00961672">
        <w:rPr>
          <w:rStyle w:val="BodytextBold"/>
          <w:b w:val="0"/>
          <w:color w:val="auto"/>
          <w:sz w:val="28"/>
          <w:szCs w:val="28"/>
        </w:rPr>
        <w:t xml:space="preserve"> Xây dựng và triển khai thực </w:t>
      </w:r>
      <w:r w:rsidRPr="00961672">
        <w:rPr>
          <w:sz w:val="28"/>
          <w:szCs w:val="28"/>
        </w:rPr>
        <w:t>hiện</w:t>
      </w:r>
      <w:r w:rsidRPr="00961672">
        <w:rPr>
          <w:b/>
          <w:sz w:val="28"/>
          <w:szCs w:val="28"/>
        </w:rPr>
        <w:t xml:space="preserve"> </w:t>
      </w:r>
      <w:r w:rsidRPr="00961672">
        <w:rPr>
          <w:rStyle w:val="BodytextBold"/>
          <w:b w:val="0"/>
          <w:color w:val="auto"/>
          <w:sz w:val="28"/>
          <w:szCs w:val="28"/>
        </w:rPr>
        <w:t xml:space="preserve">tốt Kế hoạch </w:t>
      </w:r>
      <w:r w:rsidRPr="00961672">
        <w:rPr>
          <w:sz w:val="28"/>
          <w:szCs w:val="28"/>
        </w:rPr>
        <w:t>hoạt động</w:t>
      </w:r>
      <w:r w:rsidRPr="00961672">
        <w:rPr>
          <w:b/>
          <w:sz w:val="28"/>
          <w:szCs w:val="28"/>
        </w:rPr>
        <w:t xml:space="preserve"> </w:t>
      </w:r>
      <w:r w:rsidRPr="00961672">
        <w:rPr>
          <w:rStyle w:val="BodytextBold"/>
          <w:b w:val="0"/>
          <w:color w:val="auto"/>
          <w:sz w:val="28"/>
          <w:szCs w:val="28"/>
        </w:rPr>
        <w:t xml:space="preserve">giáo dục kỹ </w:t>
      </w:r>
      <w:r w:rsidRPr="00961672">
        <w:rPr>
          <w:sz w:val="28"/>
          <w:szCs w:val="28"/>
        </w:rPr>
        <w:t>năng sống và hoạt động giáo dục ngoài giờ chính khóa trong năm học 2021-2022; đảm bảo thực hiện đúng Thông tư 04/2014/TT-BGDĐT ngày 28/2/2014 của Bộ Giáo dục và Đào tạo về quản lý hoạt động giáo dục kỹ năng sống và hoạt động giáo dục ngoài giờ chính khóa của các cơ sở giáo dục và các nội dung hướng dẫn công tác giáo dục kỹ năng sống, hoạt động ngoài giờ chính khóa của Bộ, Sở.</w:t>
      </w:r>
    </w:p>
    <w:p w:rsidR="00495C4D" w:rsidRPr="00961672" w:rsidRDefault="003A1D3E" w:rsidP="00961672">
      <w:pPr>
        <w:pStyle w:val="BodyText2"/>
        <w:shd w:val="clear" w:color="auto" w:fill="auto"/>
        <w:tabs>
          <w:tab w:val="left" w:pos="851"/>
          <w:tab w:val="left" w:pos="5196"/>
          <w:tab w:val="center" w:pos="7904"/>
          <w:tab w:val="right" w:pos="8984"/>
        </w:tabs>
        <w:spacing w:after="0" w:line="276" w:lineRule="auto"/>
        <w:ind w:right="20" w:firstLine="567"/>
        <w:rPr>
          <w:sz w:val="28"/>
          <w:szCs w:val="28"/>
        </w:rPr>
      </w:pPr>
      <w:r w:rsidRPr="00961672">
        <w:rPr>
          <w:sz w:val="28"/>
          <w:szCs w:val="28"/>
        </w:rPr>
        <w:t>Các đơn vị: Phòng Tuyển sinh – Đào tạo, các khoa và đoàn thể trực thuộc trường</w:t>
      </w:r>
      <w:r w:rsidR="00495C4D" w:rsidRPr="00961672">
        <w:rPr>
          <w:sz w:val="28"/>
          <w:szCs w:val="28"/>
        </w:rPr>
        <w:t xml:space="preserve"> chú trọng xây dựng </w:t>
      </w:r>
      <w:r w:rsidR="0005119B">
        <w:rPr>
          <w:sz w:val="28"/>
          <w:szCs w:val="28"/>
        </w:rPr>
        <w:t>kế hoạch</w:t>
      </w:r>
      <w:bookmarkStart w:id="0" w:name="_GoBack"/>
      <w:bookmarkEnd w:id="0"/>
      <w:r w:rsidR="00495C4D" w:rsidRPr="00961672">
        <w:rPr>
          <w:sz w:val="28"/>
          <w:szCs w:val="28"/>
        </w:rPr>
        <w:t>, tổ chức cá</w:t>
      </w:r>
      <w:r w:rsidRPr="00961672">
        <w:rPr>
          <w:sz w:val="28"/>
          <w:szCs w:val="28"/>
        </w:rPr>
        <w:t>c hoạt động trong giờ, ngoài giờ chính khóa</w:t>
      </w:r>
      <w:r w:rsidR="00495C4D" w:rsidRPr="00961672">
        <w:rPr>
          <w:sz w:val="28"/>
          <w:szCs w:val="28"/>
        </w:rPr>
        <w:t xml:space="preserve"> nhằm giúp HSSV có cơ hội được trang bị, rèn luyện và hình thành những kỹ năng thiết yếu, hữu ích, hỗ trợ tốt cho hoạt động học tập, quá trình trưở</w:t>
      </w:r>
      <w:r w:rsidRPr="00961672">
        <w:rPr>
          <w:sz w:val="28"/>
          <w:szCs w:val="28"/>
        </w:rPr>
        <w:t>ng thành của</w:t>
      </w:r>
      <w:r w:rsidR="00495C4D" w:rsidRPr="00961672">
        <w:rPr>
          <w:sz w:val="28"/>
          <w:szCs w:val="28"/>
        </w:rPr>
        <w:t xml:space="preserve"> HSSV; có kế hoạch bồi dưỡng, tập huấn để đội ngũ </w:t>
      </w:r>
      <w:r w:rsidRPr="00961672">
        <w:rPr>
          <w:sz w:val="28"/>
          <w:szCs w:val="28"/>
        </w:rPr>
        <w:t xml:space="preserve">CBGVNV </w:t>
      </w:r>
      <w:r w:rsidR="00495C4D" w:rsidRPr="00961672">
        <w:rPr>
          <w:sz w:val="28"/>
          <w:szCs w:val="28"/>
        </w:rPr>
        <w:t>trực tiếp tham gia tổ chức các hoạt động giáo dục, giảng dạy các kỹ năng sống cho HSSV.</w:t>
      </w:r>
    </w:p>
    <w:p w:rsidR="00BC2AD2" w:rsidRPr="00961672" w:rsidRDefault="00BC2AD2" w:rsidP="00961672">
      <w:pPr>
        <w:tabs>
          <w:tab w:val="left" w:pos="709"/>
          <w:tab w:val="left" w:pos="851"/>
        </w:tabs>
        <w:spacing w:line="276" w:lineRule="auto"/>
        <w:ind w:firstLine="567"/>
        <w:rPr>
          <w:rFonts w:eastAsia="Times New Roman"/>
          <w:b/>
          <w:szCs w:val="28"/>
        </w:rPr>
      </w:pPr>
      <w:r w:rsidRPr="00961672">
        <w:rPr>
          <w:rFonts w:eastAsia="Times New Roman"/>
          <w:b/>
          <w:szCs w:val="28"/>
        </w:rPr>
        <w:t>4. Công tác an ninh trật tự, an toàn trường học</w:t>
      </w:r>
    </w:p>
    <w:p w:rsidR="00495C4D" w:rsidRPr="00961672" w:rsidRDefault="00495C4D" w:rsidP="0005119B">
      <w:pPr>
        <w:pStyle w:val="BodyText2"/>
        <w:shd w:val="clear" w:color="auto" w:fill="auto"/>
        <w:tabs>
          <w:tab w:val="left" w:pos="851"/>
        </w:tabs>
        <w:spacing w:after="0" w:line="276" w:lineRule="auto"/>
        <w:ind w:right="20" w:firstLine="567"/>
        <w:rPr>
          <w:sz w:val="28"/>
          <w:szCs w:val="28"/>
        </w:rPr>
      </w:pPr>
      <w:r w:rsidRPr="00961672">
        <w:rPr>
          <w:sz w:val="28"/>
          <w:szCs w:val="28"/>
        </w:rPr>
        <w:t xml:space="preserve">Tổ chức tổng kết, đánh giá việc thực hiện Quy chế phối hợp giữa </w:t>
      </w:r>
      <w:r w:rsidR="003151DF" w:rsidRPr="00961672">
        <w:rPr>
          <w:sz w:val="28"/>
          <w:szCs w:val="28"/>
        </w:rPr>
        <w:t>Trường</w:t>
      </w:r>
      <w:r w:rsidRPr="00961672">
        <w:rPr>
          <w:sz w:val="28"/>
          <w:szCs w:val="28"/>
        </w:rPr>
        <w:t xml:space="preserve"> với Công an </w:t>
      </w:r>
      <w:r w:rsidR="003151DF" w:rsidRPr="00961672">
        <w:rPr>
          <w:sz w:val="28"/>
          <w:szCs w:val="28"/>
        </w:rPr>
        <w:t>địa phương</w:t>
      </w:r>
      <w:r w:rsidRPr="00961672">
        <w:rPr>
          <w:sz w:val="28"/>
          <w:szCs w:val="28"/>
        </w:rPr>
        <w:t xml:space="preserve">; đảm bảo thực hiện tốt nhiệm vụ bảo vệ an ninh quốc gia và bảo đảm trật tự, an toàn xã hội, đấu tranh phòng, chống tội phạm, vi phạm pháp luật khác </w:t>
      </w:r>
      <w:r w:rsidR="003151DF" w:rsidRPr="00961672">
        <w:rPr>
          <w:sz w:val="28"/>
          <w:szCs w:val="28"/>
        </w:rPr>
        <w:t>trong và ngoài Nhà trường</w:t>
      </w:r>
    </w:p>
    <w:p w:rsidR="00495C4D" w:rsidRPr="00961672" w:rsidRDefault="00495C4D" w:rsidP="0005119B">
      <w:pPr>
        <w:pStyle w:val="BodyText2"/>
        <w:shd w:val="clear" w:color="auto" w:fill="auto"/>
        <w:tabs>
          <w:tab w:val="left" w:pos="851"/>
        </w:tabs>
        <w:spacing w:after="0" w:line="276" w:lineRule="auto"/>
        <w:ind w:right="20" w:firstLine="567"/>
        <w:rPr>
          <w:sz w:val="28"/>
          <w:szCs w:val="28"/>
        </w:rPr>
      </w:pPr>
      <w:r w:rsidRPr="00961672">
        <w:rPr>
          <w:sz w:val="28"/>
          <w:szCs w:val="28"/>
        </w:rPr>
        <w:t xml:space="preserve"> </w:t>
      </w:r>
      <w:r w:rsidR="003151DF" w:rsidRPr="00961672">
        <w:rPr>
          <w:sz w:val="28"/>
          <w:szCs w:val="28"/>
        </w:rPr>
        <w:t>Nhà trường</w:t>
      </w:r>
      <w:r w:rsidRPr="00961672">
        <w:rPr>
          <w:sz w:val="28"/>
          <w:szCs w:val="28"/>
        </w:rPr>
        <w:t xml:space="preserve"> </w:t>
      </w:r>
      <w:r w:rsidRPr="00961672">
        <w:rPr>
          <w:rStyle w:val="BodytextBold"/>
          <w:b w:val="0"/>
          <w:color w:val="auto"/>
          <w:sz w:val="28"/>
          <w:szCs w:val="28"/>
        </w:rPr>
        <w:t>triển</w:t>
      </w:r>
      <w:r w:rsidRPr="00961672">
        <w:rPr>
          <w:rStyle w:val="BodytextBold"/>
          <w:color w:val="auto"/>
          <w:sz w:val="28"/>
          <w:szCs w:val="28"/>
        </w:rPr>
        <w:t xml:space="preserve"> </w:t>
      </w:r>
      <w:r w:rsidRPr="00961672">
        <w:rPr>
          <w:sz w:val="28"/>
          <w:szCs w:val="28"/>
        </w:rPr>
        <w:t xml:space="preserve">khai tổ chức thực hiện tốt quy định về xây dựng trường học an toàn, phòng chống tai nạn thương tích. </w:t>
      </w:r>
      <w:r w:rsidR="003151DF" w:rsidRPr="00961672">
        <w:rPr>
          <w:sz w:val="28"/>
          <w:szCs w:val="28"/>
        </w:rPr>
        <w:t>T</w:t>
      </w:r>
      <w:r w:rsidRPr="00961672">
        <w:rPr>
          <w:sz w:val="28"/>
          <w:szCs w:val="28"/>
        </w:rPr>
        <w:t>riển khai hiệu quả kế hoạch hành động phòng ngừa, hỗ trợ, can thiệp bạo lực, xâm hại tình dục trẻ em trong các cơ sở giáo dục giai đoạn 2020-2025.</w:t>
      </w:r>
    </w:p>
    <w:p w:rsidR="00495C4D" w:rsidRPr="00961672" w:rsidRDefault="00495C4D" w:rsidP="0005119B">
      <w:pPr>
        <w:pStyle w:val="BodyText2"/>
        <w:shd w:val="clear" w:color="auto" w:fill="auto"/>
        <w:tabs>
          <w:tab w:val="left" w:pos="851"/>
        </w:tabs>
        <w:spacing w:after="0" w:line="276" w:lineRule="auto"/>
        <w:ind w:right="20" w:firstLine="567"/>
        <w:rPr>
          <w:sz w:val="28"/>
          <w:szCs w:val="28"/>
        </w:rPr>
      </w:pPr>
      <w:r w:rsidRPr="00961672">
        <w:rPr>
          <w:sz w:val="28"/>
          <w:szCs w:val="28"/>
        </w:rPr>
        <w:t xml:space="preserve"> Tiếp tục triển khai hiệu quả Nghị định số 80/NĐ-CP ngàv 17/7/2017 của Chính phủ quy định về môi trường giáo dục an toàn, lành mạnh, thân thiện, phòng chống bạo lực học đường. Chú trọng công tác giáo dục kỷ luật tích cực, kỹ năng xử lý tình huống mâu thuẫn trong </w:t>
      </w:r>
      <w:r w:rsidR="003151DF" w:rsidRPr="00961672">
        <w:rPr>
          <w:sz w:val="28"/>
          <w:szCs w:val="28"/>
        </w:rPr>
        <w:t>HSSV</w:t>
      </w:r>
      <w:r w:rsidRPr="00961672">
        <w:rPr>
          <w:sz w:val="28"/>
          <w:szCs w:val="28"/>
        </w:rPr>
        <w:t>. Theo dõi, đôn đốc triển khai hiệu quả hệ thống cung cấp, cập nhật thông tin về phòng, chống bạo lực học đường. Từng bước áp dụng các mô hình “Xây dựng mối quan hệ tôn trọng và bình đẳng trong trường học“, “Trường học an toàn, thân thiện và bình đẳng”.</w:t>
      </w:r>
    </w:p>
    <w:p w:rsidR="00495C4D" w:rsidRPr="00961672" w:rsidRDefault="00495C4D" w:rsidP="0005119B">
      <w:pPr>
        <w:pStyle w:val="BodyText2"/>
        <w:shd w:val="clear" w:color="auto" w:fill="auto"/>
        <w:tabs>
          <w:tab w:val="left" w:pos="851"/>
        </w:tabs>
        <w:spacing w:after="0" w:line="276" w:lineRule="auto"/>
        <w:ind w:right="20" w:firstLine="567"/>
        <w:rPr>
          <w:sz w:val="28"/>
          <w:szCs w:val="28"/>
        </w:rPr>
      </w:pPr>
      <w:r w:rsidRPr="00961672">
        <w:rPr>
          <w:sz w:val="28"/>
          <w:szCs w:val="28"/>
        </w:rPr>
        <w:t xml:space="preserve"> Triển khai thực hiện tốt các văn bản chỉ đạo của Ủy ban An toàn Giao thông Quốc gia, Bộ Giáo dục và Đào tạo, UBND Thành phố về tăng cường công tác tuyên truyền, giáo dục an toàn giao thông trong trường học. Chú trọng công tác đảm bảo an toàn giao thông cho HSSV trong </w:t>
      </w:r>
      <w:r w:rsidR="006201EE" w:rsidRPr="00961672">
        <w:rPr>
          <w:sz w:val="28"/>
          <w:szCs w:val="28"/>
        </w:rPr>
        <w:t xml:space="preserve">trường </w:t>
      </w:r>
      <w:r w:rsidRPr="00961672">
        <w:rPr>
          <w:sz w:val="28"/>
          <w:szCs w:val="28"/>
        </w:rPr>
        <w:t>và khu vực cổng trường, kỹ năng tham gia giao thông an toàn, văn hóa giao thông và tổ chức các hoạt động hưởng ứng Tháng an toàn giao thông, tháng 9/2021. Công tác giáo dục kiến thức, kỹ năng về phòng cháy, chữa cháy và cứu nạn cứu hộ, bảo đảm an toàn vệ sinh lao động.</w:t>
      </w:r>
    </w:p>
    <w:p w:rsidR="00495C4D" w:rsidRPr="00961672" w:rsidRDefault="00495C4D" w:rsidP="0005119B">
      <w:pPr>
        <w:pStyle w:val="BodyText2"/>
        <w:shd w:val="clear" w:color="auto" w:fill="auto"/>
        <w:tabs>
          <w:tab w:val="left" w:pos="851"/>
        </w:tabs>
        <w:spacing w:after="0" w:line="276" w:lineRule="auto"/>
        <w:ind w:right="20" w:firstLine="567"/>
        <w:rPr>
          <w:sz w:val="28"/>
          <w:szCs w:val="28"/>
        </w:rPr>
      </w:pPr>
      <w:r w:rsidRPr="00961672">
        <w:rPr>
          <w:sz w:val="28"/>
          <w:szCs w:val="28"/>
        </w:rPr>
        <w:lastRenderedPageBreak/>
        <w:t xml:space="preserve"> Xây dựng kế hoạch triển khai hiệu quả kế hoạch số 370/KH-BGDĐT ngày 08/6/2020 của Bộ Giáo dục và Đào tạo về triển khai thực hiện Chỉ thị số 36- CT/TW ngày 16/8/2019 của Bộ Chính trị về tăng cường, nâng cao hiệu quả công tác phòng, chống và kiểm soát ma túy trong ngành Giáo dục; tiếp tục thực hiện Thông tư số 31/2009/TT-BGDĐT ngày 23/10/2009 quy định về công tác phòng chống tệ nạn ma túy trong các cơ sở giáo dục thuộc hệ thống giáo dục quốc dân; tăng cường các hoạt </w:t>
      </w:r>
      <w:r w:rsidR="001C5715" w:rsidRPr="00961672">
        <w:rPr>
          <w:sz w:val="28"/>
          <w:szCs w:val="28"/>
        </w:rPr>
        <w:t>đ</w:t>
      </w:r>
      <w:r w:rsidRPr="00961672">
        <w:rPr>
          <w:sz w:val="28"/>
          <w:szCs w:val="28"/>
        </w:rPr>
        <w:t>ộng tuyên truyền phòng, chống tội phạm, tệ nạn ma túy, mại dâm, đặc biệt là thời gian đầu năm học, sau kỳ ngh</w:t>
      </w:r>
      <w:r w:rsidR="001C5715" w:rsidRPr="00961672">
        <w:rPr>
          <w:sz w:val="28"/>
          <w:szCs w:val="28"/>
        </w:rPr>
        <w:t>ỉ</w:t>
      </w:r>
      <w:r w:rsidRPr="00961672">
        <w:rPr>
          <w:sz w:val="28"/>
          <w:szCs w:val="28"/>
        </w:rPr>
        <w:t xml:space="preserve"> tết và các đợt cao điểm; kế hoạch số 1567/KH-GDĐT ngày 11/12/2020 về triển khai thực hiện Công ước ASEAN về phòng, chống tội phạm buôn bán người, tội phạm giết người và phòng, chống tội phạm ma túy, HIV/AIDS, tệ nạn xã hội trong ngành Giáo dục giai đoạn 2021 - 2025, định hướng đến năm 2030.</w:t>
      </w:r>
    </w:p>
    <w:p w:rsidR="00B27C87" w:rsidRPr="00961672" w:rsidRDefault="00360038" w:rsidP="00961672">
      <w:pPr>
        <w:pStyle w:val="ListParagraph"/>
        <w:tabs>
          <w:tab w:val="left" w:pos="851"/>
          <w:tab w:val="left" w:pos="900"/>
        </w:tabs>
        <w:spacing w:after="0" w:line="276" w:lineRule="auto"/>
        <w:ind w:left="0" w:firstLine="567"/>
        <w:contextualSpacing w:val="0"/>
        <w:jc w:val="both"/>
        <w:rPr>
          <w:rFonts w:ascii="Times New Roman" w:eastAsia="Times New Roman" w:hAnsi="Times New Roman"/>
          <w:b/>
          <w:sz w:val="28"/>
          <w:szCs w:val="28"/>
        </w:rPr>
      </w:pPr>
      <w:r w:rsidRPr="00961672">
        <w:rPr>
          <w:rFonts w:ascii="Times New Roman" w:eastAsia="Times New Roman" w:hAnsi="Times New Roman"/>
          <w:b/>
          <w:sz w:val="28"/>
          <w:szCs w:val="28"/>
        </w:rPr>
        <w:t>5</w:t>
      </w:r>
      <w:r w:rsidR="005B0567" w:rsidRPr="00961672">
        <w:rPr>
          <w:rFonts w:ascii="Times New Roman" w:eastAsia="Times New Roman" w:hAnsi="Times New Roman"/>
          <w:b/>
          <w:sz w:val="28"/>
          <w:szCs w:val="28"/>
        </w:rPr>
        <w:t xml:space="preserve">. </w:t>
      </w:r>
      <w:r w:rsidR="00B27C87" w:rsidRPr="00961672">
        <w:rPr>
          <w:rFonts w:ascii="Times New Roman" w:eastAsia="Times New Roman" w:hAnsi="Times New Roman"/>
          <w:b/>
          <w:sz w:val="28"/>
          <w:szCs w:val="28"/>
        </w:rPr>
        <w:t xml:space="preserve">Công tác y tế trường học </w:t>
      </w:r>
    </w:p>
    <w:p w:rsidR="00495C4D" w:rsidRPr="00961672" w:rsidRDefault="00495C4D" w:rsidP="00961672">
      <w:pPr>
        <w:tabs>
          <w:tab w:val="left" w:pos="709"/>
          <w:tab w:val="left" w:pos="851"/>
        </w:tabs>
        <w:spacing w:line="276" w:lineRule="auto"/>
        <w:ind w:firstLine="567"/>
        <w:rPr>
          <w:szCs w:val="28"/>
        </w:rPr>
      </w:pPr>
      <w:r w:rsidRPr="00961672">
        <w:rPr>
          <w:szCs w:val="28"/>
        </w:rPr>
        <w:t xml:space="preserve">Trong điều kiện diễn biến phức tạp, khó lường của dịch bệnh COVID-19, </w:t>
      </w:r>
      <w:r w:rsidR="001C5715" w:rsidRPr="00961672">
        <w:rPr>
          <w:szCs w:val="28"/>
        </w:rPr>
        <w:t xml:space="preserve">Nhà trường </w:t>
      </w:r>
      <w:r w:rsidRPr="00961672">
        <w:rPr>
          <w:szCs w:val="28"/>
        </w:rPr>
        <w:t xml:space="preserve">tăng cường quán triệt, triển khai thực hiện nghiêm, kịp thời các văn bản chỉ đạo về công tác phòng, chống dịch bệnh COVID-19 của Trung ương, Thành phố, Sở Giáo dục và Đào tạo, chính quyền địa phương. Tuyệt đối không chủ quan, lơi lỏng, nắm chắc tình hình, chủ động phối hợp chặt chẽ với ngành y tế, xây dựng kế hoạch, kịch bản, đề ra các giải pháp hữu hiệu sẵn sàng, kịp thời ứng phó với các tình huống dịch bệnh có thể xảy ra tại </w:t>
      </w:r>
      <w:r w:rsidR="001C5715" w:rsidRPr="00961672">
        <w:rPr>
          <w:szCs w:val="28"/>
        </w:rPr>
        <w:t>Trường</w:t>
      </w:r>
      <w:r w:rsidRPr="00961672">
        <w:rPr>
          <w:szCs w:val="28"/>
        </w:rPr>
        <w:t xml:space="preserve"> trong</w:t>
      </w:r>
      <w:r w:rsidRPr="00961672">
        <w:rPr>
          <w:szCs w:val="28"/>
        </w:rPr>
        <w:t xml:space="preserve"> </w:t>
      </w:r>
      <w:r w:rsidRPr="00961672">
        <w:rPr>
          <w:szCs w:val="28"/>
        </w:rPr>
        <w:t>suốt năm học 2021-2022</w:t>
      </w:r>
    </w:p>
    <w:p w:rsidR="00495C4D" w:rsidRPr="00961672" w:rsidRDefault="001C5715" w:rsidP="0005119B">
      <w:pPr>
        <w:pStyle w:val="BodyText2"/>
        <w:shd w:val="clear" w:color="auto" w:fill="auto"/>
        <w:tabs>
          <w:tab w:val="left" w:pos="851"/>
        </w:tabs>
        <w:spacing w:after="0" w:line="276" w:lineRule="auto"/>
        <w:ind w:right="20" w:firstLine="567"/>
        <w:rPr>
          <w:sz w:val="28"/>
          <w:szCs w:val="28"/>
        </w:rPr>
      </w:pPr>
      <w:r w:rsidRPr="00961672">
        <w:rPr>
          <w:rStyle w:val="BodytextBold"/>
          <w:b w:val="0"/>
          <w:color w:val="auto"/>
          <w:sz w:val="28"/>
          <w:szCs w:val="28"/>
          <w:lang w:val="en-US"/>
        </w:rPr>
        <w:t>Nhà trường</w:t>
      </w:r>
      <w:r w:rsidR="00495C4D" w:rsidRPr="00961672">
        <w:rPr>
          <w:rStyle w:val="BodytextBold"/>
          <w:b w:val="0"/>
          <w:color w:val="auto"/>
          <w:sz w:val="28"/>
          <w:szCs w:val="28"/>
        </w:rPr>
        <w:t xml:space="preserve"> tổ chức thực hiện nghiêm túc, đầy đủ các nội</w:t>
      </w:r>
      <w:r w:rsidR="00495C4D" w:rsidRPr="00961672">
        <w:rPr>
          <w:rStyle w:val="BodytextBold"/>
          <w:color w:val="auto"/>
          <w:sz w:val="28"/>
          <w:szCs w:val="28"/>
        </w:rPr>
        <w:t xml:space="preserve"> </w:t>
      </w:r>
      <w:r w:rsidR="00495C4D" w:rsidRPr="00961672">
        <w:rPr>
          <w:sz w:val="28"/>
          <w:szCs w:val="28"/>
        </w:rPr>
        <w:t xml:space="preserve">dung về công tác y tế trường học quy định trong Thông tư liên tịch số 13/2016/TTLT-BYT-BGDĐT ngày 12/5/2016 quy định về công tác y tế trường học. </w:t>
      </w:r>
      <w:r w:rsidRPr="00961672">
        <w:rPr>
          <w:sz w:val="28"/>
          <w:szCs w:val="28"/>
        </w:rPr>
        <w:t>X</w:t>
      </w:r>
      <w:r w:rsidR="00495C4D" w:rsidRPr="00961672">
        <w:rPr>
          <w:sz w:val="28"/>
          <w:szCs w:val="28"/>
        </w:rPr>
        <w:t xml:space="preserve">ây dựng kế hoạch và tổ chức </w:t>
      </w:r>
      <w:r w:rsidRPr="00961672">
        <w:rPr>
          <w:sz w:val="28"/>
          <w:szCs w:val="28"/>
        </w:rPr>
        <w:t xml:space="preserve">tự </w:t>
      </w:r>
      <w:r w:rsidR="00495C4D" w:rsidRPr="00961672">
        <w:rPr>
          <w:sz w:val="28"/>
          <w:szCs w:val="28"/>
        </w:rPr>
        <w:t xml:space="preserve">kiểm tra, đánh giá tình hình thực hiện công tác y tế trường học; </w:t>
      </w:r>
      <w:r w:rsidRPr="00961672">
        <w:rPr>
          <w:sz w:val="28"/>
          <w:szCs w:val="28"/>
        </w:rPr>
        <w:t xml:space="preserve">tham gia </w:t>
      </w:r>
      <w:r w:rsidR="00495C4D" w:rsidRPr="00961672">
        <w:rPr>
          <w:sz w:val="28"/>
          <w:szCs w:val="28"/>
        </w:rPr>
        <w:t>tập huấn, bồi dưỡng chuyên môn công tác y tế trường học.</w:t>
      </w:r>
    </w:p>
    <w:p w:rsidR="00495C4D" w:rsidRPr="00961672" w:rsidRDefault="00495C4D" w:rsidP="0005119B">
      <w:pPr>
        <w:pStyle w:val="BodyText2"/>
        <w:shd w:val="clear" w:color="auto" w:fill="auto"/>
        <w:tabs>
          <w:tab w:val="left" w:pos="851"/>
        </w:tabs>
        <w:spacing w:after="0" w:line="276" w:lineRule="auto"/>
        <w:ind w:right="20" w:firstLine="567"/>
        <w:rPr>
          <w:sz w:val="28"/>
          <w:szCs w:val="28"/>
        </w:rPr>
      </w:pPr>
      <w:r w:rsidRPr="00961672">
        <w:rPr>
          <w:sz w:val="28"/>
          <w:szCs w:val="28"/>
        </w:rPr>
        <w:t xml:space="preserve"> </w:t>
      </w:r>
      <w:r w:rsidR="001C5715" w:rsidRPr="00961672">
        <w:rPr>
          <w:sz w:val="28"/>
          <w:szCs w:val="28"/>
        </w:rPr>
        <w:t>Trung tâm Y tế p</w:t>
      </w:r>
      <w:r w:rsidRPr="00961672">
        <w:rPr>
          <w:sz w:val="28"/>
          <w:szCs w:val="28"/>
        </w:rPr>
        <w:t xml:space="preserve">hối hợp với cơ quan Bảo hiểm Xã hội các cấp tiếp tục hướng dẫn, tuyên truyền thực hiện Bảo hiểm y tế HSSV, bảo đảm quyền lợi được chăm sóc sức khỏe ban đầu của HSSV trong trường học. Phấn đấu đạt tỷ lệ 100% HSSV tham </w:t>
      </w:r>
      <w:r w:rsidRPr="00961672">
        <w:rPr>
          <w:rStyle w:val="BodytextBold"/>
          <w:b w:val="0"/>
          <w:color w:val="auto"/>
          <w:sz w:val="28"/>
          <w:szCs w:val="28"/>
        </w:rPr>
        <w:t>gia BHYT</w:t>
      </w:r>
      <w:r w:rsidRPr="00961672">
        <w:rPr>
          <w:rStyle w:val="BodytextBold"/>
          <w:color w:val="auto"/>
          <w:sz w:val="28"/>
          <w:szCs w:val="28"/>
        </w:rPr>
        <w:t>.</w:t>
      </w:r>
    </w:p>
    <w:p w:rsidR="00495C4D" w:rsidRPr="00961672" w:rsidRDefault="00495C4D" w:rsidP="0005119B">
      <w:pPr>
        <w:pStyle w:val="BodyText2"/>
        <w:shd w:val="clear" w:color="auto" w:fill="auto"/>
        <w:tabs>
          <w:tab w:val="left" w:pos="851"/>
        </w:tabs>
        <w:spacing w:after="0" w:line="276" w:lineRule="auto"/>
        <w:ind w:right="20" w:firstLine="567"/>
        <w:rPr>
          <w:sz w:val="28"/>
          <w:szCs w:val="28"/>
        </w:rPr>
      </w:pPr>
      <w:r w:rsidRPr="00961672">
        <w:rPr>
          <w:sz w:val="28"/>
          <w:szCs w:val="28"/>
        </w:rPr>
        <w:t xml:space="preserve"> Tiếp tục </w:t>
      </w:r>
      <w:r w:rsidRPr="00961672">
        <w:rPr>
          <w:rStyle w:val="BodytextBold"/>
          <w:b w:val="0"/>
          <w:color w:val="auto"/>
          <w:sz w:val="28"/>
          <w:szCs w:val="28"/>
        </w:rPr>
        <w:t>triển</w:t>
      </w:r>
      <w:r w:rsidRPr="00961672">
        <w:rPr>
          <w:rStyle w:val="BodytextBold"/>
          <w:color w:val="auto"/>
          <w:sz w:val="28"/>
          <w:szCs w:val="28"/>
        </w:rPr>
        <w:t xml:space="preserve"> </w:t>
      </w:r>
      <w:r w:rsidRPr="00961672">
        <w:rPr>
          <w:sz w:val="28"/>
          <w:szCs w:val="28"/>
        </w:rPr>
        <w:t xml:space="preserve">khai </w:t>
      </w:r>
      <w:r w:rsidRPr="00961672">
        <w:rPr>
          <w:rStyle w:val="BodytextBold"/>
          <w:b w:val="0"/>
          <w:color w:val="auto"/>
          <w:sz w:val="28"/>
          <w:szCs w:val="28"/>
        </w:rPr>
        <w:t>Kế</w:t>
      </w:r>
      <w:r w:rsidRPr="00961672">
        <w:rPr>
          <w:rStyle w:val="BodytextBold"/>
          <w:color w:val="auto"/>
          <w:sz w:val="28"/>
          <w:szCs w:val="28"/>
        </w:rPr>
        <w:t xml:space="preserve"> </w:t>
      </w:r>
      <w:r w:rsidRPr="00961672">
        <w:rPr>
          <w:sz w:val="28"/>
          <w:szCs w:val="28"/>
        </w:rPr>
        <w:t xml:space="preserve">hoạch liên tịch </w:t>
      </w:r>
      <w:r w:rsidRPr="00961672">
        <w:rPr>
          <w:rStyle w:val="BodytextBold"/>
          <w:b w:val="0"/>
          <w:color w:val="auto"/>
          <w:sz w:val="28"/>
          <w:szCs w:val="28"/>
        </w:rPr>
        <w:t>số 2908/KHLT-BQLATTP-GDĐT</w:t>
      </w:r>
      <w:r w:rsidRPr="00961672">
        <w:rPr>
          <w:rStyle w:val="BodytextBold"/>
          <w:color w:val="auto"/>
          <w:sz w:val="28"/>
          <w:szCs w:val="28"/>
        </w:rPr>
        <w:t xml:space="preserve"> </w:t>
      </w:r>
      <w:r w:rsidRPr="00961672">
        <w:rPr>
          <w:sz w:val="28"/>
          <w:szCs w:val="28"/>
        </w:rPr>
        <w:t xml:space="preserve">ngày 11/9/2020 của Ban Quản lý an toàn thực phẩm và Sở Giáo dục và Đào tạo về bảo đảm an toàn thực phẩm tại các cơ sở giáo dục trong địa bàn Thành phố Hồ Chí Minh từ năm 2020 đến hết năm 2022. Tăng cường công tác </w:t>
      </w:r>
      <w:r w:rsidR="00472598" w:rsidRPr="00961672">
        <w:rPr>
          <w:sz w:val="28"/>
          <w:szCs w:val="28"/>
        </w:rPr>
        <w:t xml:space="preserve">tự </w:t>
      </w:r>
      <w:r w:rsidRPr="00961672">
        <w:rPr>
          <w:sz w:val="28"/>
          <w:szCs w:val="28"/>
        </w:rPr>
        <w:t xml:space="preserve">kiểm tra an toàn vệ sinh thực phẩm tại </w:t>
      </w:r>
      <w:r w:rsidR="00472598" w:rsidRPr="00961672">
        <w:rPr>
          <w:sz w:val="28"/>
          <w:szCs w:val="28"/>
        </w:rPr>
        <w:t>Trường</w:t>
      </w:r>
      <w:r w:rsidRPr="00961672">
        <w:rPr>
          <w:sz w:val="28"/>
          <w:szCs w:val="28"/>
        </w:rPr>
        <w:t xml:space="preserve">, thực hiện công tác tập huấn về công tác đảm bảo an toàn vệ sinh thực phẩm cho các </w:t>
      </w:r>
      <w:r w:rsidR="00472598" w:rsidRPr="00961672">
        <w:rPr>
          <w:sz w:val="28"/>
          <w:szCs w:val="28"/>
        </w:rPr>
        <w:t>cá nhân</w:t>
      </w:r>
      <w:r w:rsidRPr="00961672">
        <w:rPr>
          <w:sz w:val="28"/>
          <w:szCs w:val="28"/>
        </w:rPr>
        <w:t xml:space="preserve"> liên quan.</w:t>
      </w:r>
    </w:p>
    <w:p w:rsidR="00495C4D" w:rsidRPr="00961672" w:rsidRDefault="00495C4D" w:rsidP="0005119B">
      <w:pPr>
        <w:pStyle w:val="BodyText2"/>
        <w:shd w:val="clear" w:color="auto" w:fill="auto"/>
        <w:tabs>
          <w:tab w:val="left" w:pos="851"/>
        </w:tabs>
        <w:spacing w:after="0" w:line="276" w:lineRule="auto"/>
        <w:ind w:right="20" w:firstLine="567"/>
        <w:rPr>
          <w:sz w:val="28"/>
          <w:szCs w:val="28"/>
        </w:rPr>
      </w:pPr>
      <w:r w:rsidRPr="00961672">
        <w:rPr>
          <w:sz w:val="28"/>
          <w:szCs w:val="28"/>
        </w:rPr>
        <w:t xml:space="preserve"> Triển khai thực hiện tốt các Đề án nhằm chăm sóc, bảo vệ, nâng cao sức khỏe, thể trạng của HSSV: Đề án “Bảo đảm dinh dưỡng hợp lý và tăng cường hoạt động thể lực cho trẻ em, HSSV để nâng cao sức khỏe, dự phòng bệnh ung thư, tim mạch, đái tháo đường, bệnh phổi tắc nghẽn mạn tính và hen phế quản </w:t>
      </w:r>
      <w:r w:rsidRPr="00961672">
        <w:rPr>
          <w:sz w:val="28"/>
          <w:szCs w:val="28"/>
        </w:rPr>
        <w:lastRenderedPageBreak/>
        <w:t>giai đoạn 2018-2025" theo quyết định số 41/QĐ-TTg ngày 08/1/2019 của Thủ tướng Chính phủ về việc phê duyệt Đề án “Sức khỏe học đường”, “Sữa học đường”,...</w:t>
      </w:r>
    </w:p>
    <w:p w:rsidR="00B27C87" w:rsidRPr="00961672" w:rsidRDefault="00E66494" w:rsidP="00961672">
      <w:pPr>
        <w:tabs>
          <w:tab w:val="left" w:pos="851"/>
        </w:tabs>
        <w:spacing w:line="276" w:lineRule="auto"/>
        <w:ind w:firstLine="567"/>
        <w:rPr>
          <w:b/>
          <w:szCs w:val="28"/>
        </w:rPr>
      </w:pPr>
      <w:r w:rsidRPr="00961672">
        <w:rPr>
          <w:b/>
          <w:szCs w:val="28"/>
        </w:rPr>
        <w:t xml:space="preserve">6. </w:t>
      </w:r>
      <w:r w:rsidR="00E500C8" w:rsidRPr="00961672">
        <w:rPr>
          <w:b/>
          <w:szCs w:val="28"/>
        </w:rPr>
        <w:t>Các hoạt</w:t>
      </w:r>
      <w:r w:rsidRPr="00961672">
        <w:rPr>
          <w:b/>
          <w:szCs w:val="28"/>
        </w:rPr>
        <w:t xml:space="preserve"> động văn hóa nghệ thuật, thể thao học đường</w:t>
      </w:r>
    </w:p>
    <w:p w:rsidR="00495C4D" w:rsidRPr="00961672" w:rsidRDefault="00DD2059" w:rsidP="00961672">
      <w:pPr>
        <w:pStyle w:val="BodyText2"/>
        <w:shd w:val="clear" w:color="auto" w:fill="auto"/>
        <w:tabs>
          <w:tab w:val="left" w:pos="851"/>
        </w:tabs>
        <w:spacing w:after="0" w:line="276" w:lineRule="auto"/>
        <w:ind w:right="20" w:firstLine="567"/>
        <w:rPr>
          <w:sz w:val="28"/>
          <w:szCs w:val="28"/>
        </w:rPr>
      </w:pPr>
      <w:r w:rsidRPr="00961672">
        <w:rPr>
          <w:sz w:val="28"/>
          <w:szCs w:val="28"/>
        </w:rPr>
        <w:t>Các đoàn thể tổ chức thường xuyên các hoạt đ</w:t>
      </w:r>
      <w:r w:rsidR="00495C4D" w:rsidRPr="00961672">
        <w:rPr>
          <w:sz w:val="28"/>
          <w:szCs w:val="28"/>
        </w:rPr>
        <w:t>ộng văn hóa, văn nghệ</w:t>
      </w:r>
      <w:r w:rsidRPr="00961672">
        <w:rPr>
          <w:sz w:val="28"/>
          <w:szCs w:val="28"/>
        </w:rPr>
        <w:t xml:space="preserve"> </w:t>
      </w:r>
      <w:r w:rsidR="00495C4D" w:rsidRPr="00961672">
        <w:rPr>
          <w:sz w:val="28"/>
          <w:szCs w:val="28"/>
        </w:rPr>
        <w:t xml:space="preserve">trong </w:t>
      </w:r>
      <w:r w:rsidRPr="00961672">
        <w:rPr>
          <w:sz w:val="28"/>
          <w:szCs w:val="28"/>
        </w:rPr>
        <w:t>Nhà</w:t>
      </w:r>
      <w:r w:rsidR="00495C4D" w:rsidRPr="00961672">
        <w:rPr>
          <w:sz w:val="28"/>
          <w:szCs w:val="28"/>
        </w:rPr>
        <w:t xml:space="preserve"> trường; khuyến khích HSSV tham gia các hoạt động văn hóa nghệ thuật, văn hóa quần chúng; nâng cao hiệu quả tổ chức các hội thi, liên hoan văn nghệ cho HSSV góp phần giáo dục truyền thống cách mạng, phát huy bản sắc văn hóa dân tộc và định hướng thị hiếu âm nhạc giúp HSSV hướng tới các giá trị Chân - Thiện - Mỹ; chăm lo, phát triển thể chất, tinh thần và tạo điều kiện thuận lợi để cho HSSV phát triển toàn diện.</w:t>
      </w:r>
      <w:r w:rsidR="00414C82" w:rsidRPr="00961672">
        <w:rPr>
          <w:sz w:val="28"/>
          <w:szCs w:val="28"/>
        </w:rPr>
        <w:t xml:space="preserve"> </w:t>
      </w:r>
    </w:p>
    <w:p w:rsidR="00495C4D" w:rsidRPr="00961672" w:rsidRDefault="00495C4D" w:rsidP="00961672">
      <w:pPr>
        <w:tabs>
          <w:tab w:val="left" w:pos="851"/>
        </w:tabs>
        <w:spacing w:line="276" w:lineRule="auto"/>
        <w:ind w:firstLine="567"/>
        <w:rPr>
          <w:szCs w:val="28"/>
        </w:rPr>
      </w:pPr>
      <w:r w:rsidRPr="00961672">
        <w:rPr>
          <w:szCs w:val="28"/>
        </w:rPr>
        <w:t>Xây dựng và triển khai thực hiện tốt Kế hoạch phát triển hoạt động thể thao trong nhà trường năm học 2021 -2022 nhằm bồi dưỡng, rèn luyện ý thức, hình thành thói quen luyện tập thể dục, thể thao thường xuyên và góp phần cải thiện thể trạng và tầm vóc cho HSSV Thành phố; đảm bảo thực hiện tốt Quyết định số 1076/QĐ-TTg về việc phê duyệt Đề án Tổng thể phát triển giáo dục thể chất và thể thao trường học giai đoạn 2016-2021, định hướng đến năm 2025 và Thông tư số 48/2020/TT-BGDĐT ngày 31/12/2020 quy định về hoạt động thể thao trong nhà trường</w:t>
      </w:r>
      <w:r w:rsidR="00414C82" w:rsidRPr="00961672">
        <w:rPr>
          <w:szCs w:val="28"/>
        </w:rPr>
        <w:t xml:space="preserve">. </w:t>
      </w:r>
    </w:p>
    <w:p w:rsidR="00495C4D" w:rsidRPr="00961672" w:rsidRDefault="00495C4D" w:rsidP="00961672">
      <w:pPr>
        <w:pStyle w:val="BodyText2"/>
        <w:shd w:val="clear" w:color="auto" w:fill="auto"/>
        <w:tabs>
          <w:tab w:val="left" w:pos="851"/>
        </w:tabs>
        <w:spacing w:after="0" w:line="276" w:lineRule="auto"/>
        <w:ind w:right="20" w:firstLine="567"/>
        <w:rPr>
          <w:sz w:val="28"/>
          <w:szCs w:val="28"/>
        </w:rPr>
      </w:pPr>
      <w:r w:rsidRPr="00961672">
        <w:rPr>
          <w:sz w:val="28"/>
          <w:szCs w:val="28"/>
        </w:rPr>
        <w:t>Chú trọng tổ chức chương trình hoạt động của các câu lạc bộ thể thao trường học, các giải thi đấu thể thao cấp trường, cụm trường, cấp toàn ngành cho HSSV, thành lập đội tuyển thể thao tham gia các giải thi đấu thể thao các cấp... góp phần thực hiện tốt Kế hoạch số 2479/KH- UBND ngày 26/7/2021 của Ủy ban nhân dân Thành phố về Triển khai thực hiện Đề án “Phát triển ngành Thể dục thể thao Thành phố Hồ Chí Minh đến năm 2035” năm 2021, định hướng đến năm 2025.</w:t>
      </w:r>
    </w:p>
    <w:p w:rsidR="00B27C87" w:rsidRPr="00961672" w:rsidRDefault="005B0567" w:rsidP="00961672">
      <w:pPr>
        <w:tabs>
          <w:tab w:val="left" w:pos="851"/>
        </w:tabs>
        <w:spacing w:line="276" w:lineRule="auto"/>
        <w:ind w:firstLine="567"/>
        <w:rPr>
          <w:rFonts w:eastAsia="Times New Roman"/>
          <w:b/>
          <w:szCs w:val="28"/>
          <w:lang w:val="pt-BR"/>
        </w:rPr>
      </w:pPr>
      <w:r w:rsidRPr="00961672">
        <w:rPr>
          <w:rFonts w:eastAsia="Times New Roman"/>
          <w:b/>
          <w:szCs w:val="28"/>
          <w:lang w:val="pt-BR"/>
        </w:rPr>
        <w:t xml:space="preserve">III. </w:t>
      </w:r>
      <w:r w:rsidR="00B27C87" w:rsidRPr="00961672">
        <w:rPr>
          <w:rFonts w:eastAsia="Times New Roman"/>
          <w:b/>
          <w:szCs w:val="28"/>
          <w:lang w:val="pt-BR"/>
        </w:rPr>
        <w:t>TỔ CHỨC THỰC HIỆN</w:t>
      </w:r>
    </w:p>
    <w:p w:rsidR="00B27C87" w:rsidRPr="00961672" w:rsidRDefault="00B27C87" w:rsidP="00961672">
      <w:pPr>
        <w:numPr>
          <w:ilvl w:val="1"/>
          <w:numId w:val="3"/>
        </w:numPr>
        <w:tabs>
          <w:tab w:val="left" w:pos="851"/>
        </w:tabs>
        <w:spacing w:line="276" w:lineRule="auto"/>
        <w:ind w:firstLine="567"/>
        <w:rPr>
          <w:rFonts w:eastAsia="Times New Roman"/>
          <w:b/>
          <w:szCs w:val="28"/>
        </w:rPr>
      </w:pPr>
      <w:r w:rsidRPr="00961672">
        <w:rPr>
          <w:rFonts w:eastAsia="Times New Roman"/>
          <w:b/>
          <w:szCs w:val="28"/>
        </w:rPr>
        <w:t>Tổ chức thực hiện</w:t>
      </w:r>
    </w:p>
    <w:p w:rsidR="00B27C87" w:rsidRPr="00961672" w:rsidRDefault="00B27C87" w:rsidP="00961672">
      <w:pPr>
        <w:pStyle w:val="Heading1"/>
        <w:widowControl w:val="0"/>
        <w:numPr>
          <w:ilvl w:val="1"/>
          <w:numId w:val="5"/>
        </w:numPr>
        <w:tabs>
          <w:tab w:val="left" w:pos="851"/>
        </w:tabs>
        <w:autoSpaceDE w:val="0"/>
        <w:autoSpaceDN w:val="0"/>
        <w:spacing w:line="276" w:lineRule="auto"/>
        <w:ind w:left="0" w:firstLine="567"/>
        <w:jc w:val="both"/>
        <w:rPr>
          <w:rFonts w:ascii="Times New Roman" w:eastAsia="Calibri" w:hAnsi="Times New Roman"/>
          <w:bCs/>
          <w:szCs w:val="28"/>
          <w:lang w:val="en-GB" w:eastAsia="en-GB"/>
        </w:rPr>
      </w:pPr>
      <w:r w:rsidRPr="00961672">
        <w:rPr>
          <w:rFonts w:ascii="Times New Roman" w:eastAsia="Calibri" w:hAnsi="Times New Roman"/>
          <w:bCs/>
          <w:szCs w:val="28"/>
          <w:lang w:val="en-GB" w:eastAsia="en-GB"/>
        </w:rPr>
        <w:t>Ban Giám hiệu</w:t>
      </w:r>
    </w:p>
    <w:p w:rsidR="00B27C87" w:rsidRPr="00961672" w:rsidRDefault="00B27C87" w:rsidP="00961672">
      <w:pPr>
        <w:tabs>
          <w:tab w:val="left" w:pos="851"/>
        </w:tabs>
        <w:spacing w:line="276" w:lineRule="auto"/>
        <w:ind w:firstLine="567"/>
        <w:rPr>
          <w:rFonts w:eastAsia="Times New Roman"/>
          <w:szCs w:val="28"/>
          <w:lang w:val="en-GB"/>
        </w:rPr>
      </w:pPr>
      <w:r w:rsidRPr="00961672">
        <w:rPr>
          <w:rFonts w:eastAsia="Times New Roman"/>
          <w:szCs w:val="28"/>
          <w:lang w:val="en-GB"/>
        </w:rPr>
        <w:t>Chỉ đạo Ban Công tác giáo dục chính trị tư tưởng năm học 20</w:t>
      </w:r>
      <w:r w:rsidR="000613E0" w:rsidRPr="00961672">
        <w:rPr>
          <w:rFonts w:eastAsia="Times New Roman"/>
          <w:szCs w:val="28"/>
          <w:lang w:val="en-GB"/>
        </w:rPr>
        <w:t>2</w:t>
      </w:r>
      <w:r w:rsidR="0046519D" w:rsidRPr="00961672">
        <w:rPr>
          <w:rFonts w:eastAsia="Times New Roman"/>
          <w:szCs w:val="28"/>
          <w:lang w:val="en-GB"/>
        </w:rPr>
        <w:t>1</w:t>
      </w:r>
      <w:r w:rsidR="007016EE" w:rsidRPr="00961672">
        <w:rPr>
          <w:rFonts w:eastAsia="Times New Roman"/>
          <w:szCs w:val="28"/>
          <w:lang w:val="en-GB"/>
        </w:rPr>
        <w:t>-</w:t>
      </w:r>
      <w:r w:rsidRPr="00961672">
        <w:rPr>
          <w:rFonts w:eastAsia="Times New Roman"/>
          <w:szCs w:val="28"/>
          <w:lang w:val="en-GB"/>
        </w:rPr>
        <w:t>202</w:t>
      </w:r>
      <w:r w:rsidR="0046519D" w:rsidRPr="00961672">
        <w:rPr>
          <w:rFonts w:eastAsia="Times New Roman"/>
          <w:szCs w:val="28"/>
          <w:lang w:val="en-GB"/>
        </w:rPr>
        <w:t>2</w:t>
      </w:r>
      <w:r w:rsidRPr="00961672">
        <w:rPr>
          <w:rFonts w:eastAsia="Times New Roman"/>
          <w:szCs w:val="28"/>
          <w:lang w:val="en-GB"/>
        </w:rPr>
        <w:t xml:space="preserve"> của Trường xây dựng và triển khai kế hoạch </w:t>
      </w:r>
      <w:r w:rsidR="00961672" w:rsidRPr="00961672">
        <w:rPr>
          <w:rFonts w:eastAsia="Times New Roman"/>
          <w:szCs w:val="28"/>
          <w:lang w:val="en-GB"/>
        </w:rPr>
        <w:t xml:space="preserve">công tác </w:t>
      </w:r>
      <w:r w:rsidRPr="00961672">
        <w:rPr>
          <w:rFonts w:eastAsia="Times New Roman"/>
          <w:szCs w:val="28"/>
          <w:lang w:val="en-GB"/>
        </w:rPr>
        <w:t>chính trị tư tưởng đến Trưởng đơn vị,</w:t>
      </w:r>
      <w:r w:rsidR="00961672" w:rsidRPr="00961672">
        <w:rPr>
          <w:rFonts w:eastAsia="Times New Roman"/>
          <w:szCs w:val="28"/>
          <w:lang w:val="en-GB"/>
        </w:rPr>
        <w:t xml:space="preserve"> Trưởng</w:t>
      </w:r>
      <w:r w:rsidRPr="00961672">
        <w:rPr>
          <w:rFonts w:eastAsia="Times New Roman"/>
          <w:szCs w:val="28"/>
          <w:lang w:val="en-GB"/>
        </w:rPr>
        <w:t xml:space="preserve"> đoàn thể để phổ biến, quán triệt </w:t>
      </w:r>
      <w:r w:rsidR="00961672" w:rsidRPr="00961672">
        <w:rPr>
          <w:rFonts w:eastAsia="Times New Roman"/>
          <w:szCs w:val="28"/>
          <w:lang w:val="en-GB"/>
        </w:rPr>
        <w:t>cho</w:t>
      </w:r>
      <w:r w:rsidRPr="00961672">
        <w:rPr>
          <w:rFonts w:eastAsia="Times New Roman"/>
          <w:szCs w:val="28"/>
          <w:lang w:val="en-GB"/>
        </w:rPr>
        <w:t xml:space="preserve"> toàn thể CB, GV, NV và </w:t>
      </w:r>
      <w:r w:rsidR="0046519D" w:rsidRPr="00961672">
        <w:rPr>
          <w:rFonts w:eastAsia="Times New Roman"/>
          <w:szCs w:val="28"/>
          <w:lang w:val="en-GB"/>
        </w:rPr>
        <w:t>HS</w:t>
      </w:r>
      <w:r w:rsidRPr="00961672">
        <w:rPr>
          <w:rFonts w:eastAsia="Times New Roman"/>
          <w:szCs w:val="28"/>
          <w:lang w:val="en-GB"/>
        </w:rPr>
        <w:t>SV.</w:t>
      </w:r>
    </w:p>
    <w:p w:rsidR="00B27C87" w:rsidRPr="00961672" w:rsidRDefault="00B27C87" w:rsidP="00961672">
      <w:pPr>
        <w:pStyle w:val="Heading1"/>
        <w:widowControl w:val="0"/>
        <w:numPr>
          <w:ilvl w:val="1"/>
          <w:numId w:val="5"/>
        </w:numPr>
        <w:tabs>
          <w:tab w:val="left" w:pos="851"/>
        </w:tabs>
        <w:autoSpaceDE w:val="0"/>
        <w:autoSpaceDN w:val="0"/>
        <w:spacing w:line="276" w:lineRule="auto"/>
        <w:ind w:left="0" w:firstLine="567"/>
        <w:jc w:val="both"/>
        <w:rPr>
          <w:rFonts w:ascii="Times New Roman" w:eastAsia="Calibri" w:hAnsi="Times New Roman"/>
          <w:bCs/>
          <w:szCs w:val="28"/>
          <w:lang w:val="en-GB" w:eastAsia="en-GB"/>
        </w:rPr>
      </w:pPr>
      <w:r w:rsidRPr="00961672">
        <w:rPr>
          <w:rFonts w:ascii="Times New Roman" w:eastAsia="Calibri" w:hAnsi="Times New Roman"/>
          <w:bCs/>
          <w:szCs w:val="28"/>
          <w:lang w:val="en-GB" w:eastAsia="en-GB"/>
        </w:rPr>
        <w:t>Ban Công tác giáo dục chính trị tư tưởng năm học 20</w:t>
      </w:r>
      <w:r w:rsidR="0046519D" w:rsidRPr="00961672">
        <w:rPr>
          <w:rFonts w:ascii="Times New Roman" w:eastAsia="Calibri" w:hAnsi="Times New Roman"/>
          <w:bCs/>
          <w:szCs w:val="28"/>
          <w:lang w:val="en-GB" w:eastAsia="en-GB"/>
        </w:rPr>
        <w:t>21</w:t>
      </w:r>
      <w:r w:rsidR="007016EE" w:rsidRPr="00961672">
        <w:rPr>
          <w:rFonts w:ascii="Times New Roman" w:eastAsia="Calibri" w:hAnsi="Times New Roman"/>
          <w:bCs/>
          <w:szCs w:val="28"/>
          <w:lang w:val="en-GB" w:eastAsia="en-GB"/>
        </w:rPr>
        <w:t>-</w:t>
      </w:r>
      <w:r w:rsidRPr="00961672">
        <w:rPr>
          <w:rFonts w:ascii="Times New Roman" w:eastAsia="Calibri" w:hAnsi="Times New Roman"/>
          <w:bCs/>
          <w:szCs w:val="28"/>
          <w:lang w:val="en-GB" w:eastAsia="en-GB"/>
        </w:rPr>
        <w:t>202</w:t>
      </w:r>
      <w:r w:rsidR="0046519D" w:rsidRPr="00961672">
        <w:rPr>
          <w:rFonts w:ascii="Times New Roman" w:eastAsia="Calibri" w:hAnsi="Times New Roman"/>
          <w:bCs/>
          <w:szCs w:val="28"/>
          <w:lang w:val="en-GB" w:eastAsia="en-GB"/>
        </w:rPr>
        <w:t>2</w:t>
      </w:r>
    </w:p>
    <w:p w:rsidR="00B27C87" w:rsidRPr="00961672" w:rsidRDefault="00B27C87" w:rsidP="00961672">
      <w:pPr>
        <w:numPr>
          <w:ilvl w:val="1"/>
          <w:numId w:val="1"/>
        </w:numPr>
        <w:tabs>
          <w:tab w:val="left" w:pos="709"/>
          <w:tab w:val="left" w:pos="851"/>
        </w:tabs>
        <w:spacing w:line="276" w:lineRule="auto"/>
        <w:ind w:firstLine="567"/>
        <w:rPr>
          <w:rFonts w:eastAsia="Times New Roman"/>
          <w:szCs w:val="28"/>
          <w:lang w:val="en-GB"/>
        </w:rPr>
      </w:pPr>
      <w:r w:rsidRPr="00961672">
        <w:rPr>
          <w:rFonts w:eastAsia="Times New Roman"/>
          <w:szCs w:val="28"/>
          <w:lang w:val="en-GB"/>
        </w:rPr>
        <w:t>Các thành viên Ban Công tác giáo dục chính trị tư tưởng năm học 20</w:t>
      </w:r>
      <w:r w:rsidR="000613E0" w:rsidRPr="00961672">
        <w:rPr>
          <w:rFonts w:eastAsia="Times New Roman"/>
          <w:szCs w:val="28"/>
          <w:lang w:val="en-GB"/>
        </w:rPr>
        <w:t>2</w:t>
      </w:r>
      <w:r w:rsidR="0046519D" w:rsidRPr="00961672">
        <w:rPr>
          <w:rFonts w:eastAsia="Times New Roman"/>
          <w:szCs w:val="28"/>
          <w:lang w:val="en-GB"/>
        </w:rPr>
        <w:t>1</w:t>
      </w:r>
      <w:r w:rsidR="007016EE" w:rsidRPr="00961672">
        <w:rPr>
          <w:rFonts w:eastAsia="Times New Roman"/>
          <w:szCs w:val="28"/>
          <w:lang w:val="en-GB"/>
        </w:rPr>
        <w:t>-</w:t>
      </w:r>
      <w:r w:rsidRPr="00961672">
        <w:rPr>
          <w:rFonts w:eastAsia="Times New Roman"/>
          <w:szCs w:val="28"/>
          <w:lang w:val="en-GB"/>
        </w:rPr>
        <w:t>202</w:t>
      </w:r>
      <w:r w:rsidR="0046519D" w:rsidRPr="00961672">
        <w:rPr>
          <w:rFonts w:eastAsia="Times New Roman"/>
          <w:szCs w:val="28"/>
          <w:lang w:val="en-GB"/>
        </w:rPr>
        <w:t>2</w:t>
      </w:r>
      <w:r w:rsidRPr="00961672">
        <w:rPr>
          <w:rFonts w:eastAsia="Times New Roman"/>
          <w:szCs w:val="28"/>
          <w:lang w:val="en-GB"/>
        </w:rPr>
        <w:t xml:space="preserve"> chịu trách nhiệm tổ chức triển khai, tổng hợp, tham mưu, đề xuất các nội dung có liên quan đến công tác giáo dục chính trị tư tưởng theo từng lĩnh vực được phân công. Kiểm tra, giám sát việc thực hiện công tác giáo dục chính trị tư tưởng trong toàn trường. Báo cáo về các nhiệm vụ được phân công và tổng hợp các báo cáo về công tác giáo dục chính trị tư tưởng từ đơn vị, đoàn thể, gửi thành viên thư ký của Ban Chỉ đạo tổng hợp trình Đả</w:t>
      </w:r>
      <w:r w:rsidR="007016EE" w:rsidRPr="00961672">
        <w:rPr>
          <w:rFonts w:eastAsia="Times New Roman"/>
          <w:szCs w:val="28"/>
          <w:lang w:val="en-GB"/>
        </w:rPr>
        <w:t>ng ủy, Ban Giám hiệu nhà trường;</w:t>
      </w:r>
    </w:p>
    <w:p w:rsidR="00B27C87" w:rsidRPr="00961672" w:rsidRDefault="00B27C87" w:rsidP="00961672">
      <w:pPr>
        <w:numPr>
          <w:ilvl w:val="1"/>
          <w:numId w:val="1"/>
        </w:numPr>
        <w:tabs>
          <w:tab w:val="left" w:pos="709"/>
          <w:tab w:val="left" w:pos="851"/>
        </w:tabs>
        <w:spacing w:line="276" w:lineRule="auto"/>
        <w:ind w:firstLine="567"/>
        <w:rPr>
          <w:rFonts w:eastAsia="Times New Roman"/>
          <w:szCs w:val="28"/>
          <w:lang w:val="en-GB"/>
        </w:rPr>
      </w:pPr>
      <w:r w:rsidRPr="00961672">
        <w:rPr>
          <w:rFonts w:eastAsia="Times New Roman"/>
          <w:szCs w:val="28"/>
          <w:lang w:val="en-GB"/>
        </w:rPr>
        <w:lastRenderedPageBreak/>
        <w:t>Thực hiện kế hoạch hoạt động và có chế độ sơ kết, tổng kết đánh giá và rút kinh nghiệm thực hiện.</w:t>
      </w:r>
    </w:p>
    <w:p w:rsidR="00B27C87" w:rsidRPr="00961672" w:rsidRDefault="00B27C87" w:rsidP="00961672">
      <w:pPr>
        <w:pStyle w:val="Heading1"/>
        <w:widowControl w:val="0"/>
        <w:numPr>
          <w:ilvl w:val="1"/>
          <w:numId w:val="5"/>
        </w:numPr>
        <w:tabs>
          <w:tab w:val="left" w:pos="851"/>
        </w:tabs>
        <w:autoSpaceDE w:val="0"/>
        <w:autoSpaceDN w:val="0"/>
        <w:spacing w:line="276" w:lineRule="auto"/>
        <w:ind w:left="0" w:firstLine="567"/>
        <w:jc w:val="both"/>
        <w:rPr>
          <w:rFonts w:ascii="Times New Roman" w:eastAsia="Calibri" w:hAnsi="Times New Roman"/>
          <w:bCs/>
          <w:szCs w:val="28"/>
          <w:lang w:val="en-GB" w:eastAsia="en-GB"/>
        </w:rPr>
      </w:pPr>
      <w:r w:rsidRPr="00961672">
        <w:rPr>
          <w:rFonts w:ascii="Times New Roman" w:eastAsia="Calibri" w:hAnsi="Times New Roman"/>
          <w:bCs/>
          <w:szCs w:val="28"/>
          <w:lang w:val="en-GB" w:eastAsia="en-GB"/>
        </w:rPr>
        <w:t>Các đơn vị và tổ chức đoàn thể trực thuộc trường</w:t>
      </w:r>
    </w:p>
    <w:p w:rsidR="00B27C87" w:rsidRPr="00961672" w:rsidRDefault="00B27C87" w:rsidP="00961672">
      <w:pPr>
        <w:numPr>
          <w:ilvl w:val="1"/>
          <w:numId w:val="1"/>
        </w:numPr>
        <w:tabs>
          <w:tab w:val="left" w:pos="709"/>
          <w:tab w:val="left" w:pos="851"/>
        </w:tabs>
        <w:spacing w:line="276" w:lineRule="auto"/>
        <w:ind w:firstLine="567"/>
        <w:rPr>
          <w:rFonts w:eastAsia="Times New Roman"/>
          <w:szCs w:val="28"/>
          <w:lang w:val="en-GB"/>
        </w:rPr>
      </w:pPr>
      <w:r w:rsidRPr="00961672">
        <w:rPr>
          <w:rFonts w:eastAsia="Times New Roman"/>
          <w:szCs w:val="28"/>
          <w:lang w:val="en-GB"/>
        </w:rPr>
        <w:t>Triển khai Kế hoạch công tác chính trị tư tưởng năm học 20</w:t>
      </w:r>
      <w:r w:rsidR="000613E0" w:rsidRPr="00961672">
        <w:rPr>
          <w:rFonts w:eastAsia="Times New Roman"/>
          <w:szCs w:val="28"/>
          <w:lang w:val="en-GB"/>
        </w:rPr>
        <w:t>2</w:t>
      </w:r>
      <w:r w:rsidR="0046519D" w:rsidRPr="00961672">
        <w:rPr>
          <w:rFonts w:eastAsia="Times New Roman"/>
          <w:szCs w:val="28"/>
          <w:lang w:val="en-GB"/>
        </w:rPr>
        <w:t>1</w:t>
      </w:r>
      <w:r w:rsidR="007016EE" w:rsidRPr="00961672">
        <w:rPr>
          <w:rFonts w:eastAsia="Times New Roman"/>
          <w:szCs w:val="28"/>
          <w:lang w:val="en-GB"/>
        </w:rPr>
        <w:t>-</w:t>
      </w:r>
      <w:r w:rsidRPr="00961672">
        <w:rPr>
          <w:rFonts w:eastAsia="Times New Roman"/>
          <w:szCs w:val="28"/>
          <w:lang w:val="en-GB"/>
        </w:rPr>
        <w:t>202</w:t>
      </w:r>
      <w:r w:rsidR="0046519D" w:rsidRPr="00961672">
        <w:rPr>
          <w:rFonts w:eastAsia="Times New Roman"/>
          <w:szCs w:val="28"/>
          <w:lang w:val="en-GB"/>
        </w:rPr>
        <w:t>2</w:t>
      </w:r>
      <w:r w:rsidRPr="00961672">
        <w:rPr>
          <w:rFonts w:eastAsia="Times New Roman"/>
          <w:szCs w:val="28"/>
          <w:lang w:val="en-GB"/>
        </w:rPr>
        <w:t xml:space="preserve">  của nhà trường đến từng CB, GV, NV và </w:t>
      </w:r>
      <w:r w:rsidR="0046519D" w:rsidRPr="00961672">
        <w:rPr>
          <w:rFonts w:eastAsia="Times New Roman"/>
          <w:szCs w:val="28"/>
          <w:lang w:val="en-GB"/>
        </w:rPr>
        <w:t>HS</w:t>
      </w:r>
      <w:r w:rsidRPr="00961672">
        <w:rPr>
          <w:rFonts w:eastAsia="Times New Roman"/>
          <w:szCs w:val="28"/>
          <w:lang w:val="en-GB"/>
        </w:rPr>
        <w:t>SV</w:t>
      </w:r>
      <w:r w:rsidR="00D92805" w:rsidRPr="00961672">
        <w:rPr>
          <w:rFonts w:eastAsia="Times New Roman"/>
          <w:szCs w:val="28"/>
          <w:lang w:val="en-GB"/>
        </w:rPr>
        <w:t>.</w:t>
      </w:r>
    </w:p>
    <w:p w:rsidR="00B27C87" w:rsidRPr="00961672" w:rsidRDefault="00B27C87" w:rsidP="00961672">
      <w:pPr>
        <w:numPr>
          <w:ilvl w:val="1"/>
          <w:numId w:val="1"/>
        </w:numPr>
        <w:tabs>
          <w:tab w:val="left" w:pos="709"/>
          <w:tab w:val="left" w:pos="851"/>
        </w:tabs>
        <w:spacing w:line="276" w:lineRule="auto"/>
        <w:ind w:firstLine="567"/>
        <w:rPr>
          <w:rFonts w:eastAsia="Times New Roman"/>
          <w:szCs w:val="28"/>
          <w:lang w:val="en-GB"/>
        </w:rPr>
      </w:pPr>
      <w:r w:rsidRPr="00961672">
        <w:rPr>
          <w:rFonts w:eastAsia="Times New Roman"/>
          <w:szCs w:val="28"/>
          <w:lang w:val="en-GB"/>
        </w:rPr>
        <w:t>Cụ thể hóa nội dung công tác trong kế hoạch của nhà trường</w:t>
      </w:r>
      <w:r w:rsidR="00961672" w:rsidRPr="00961672">
        <w:rPr>
          <w:rFonts w:eastAsia="Times New Roman"/>
          <w:szCs w:val="28"/>
          <w:lang w:val="en-GB"/>
        </w:rPr>
        <w:t>,</w:t>
      </w:r>
      <w:r w:rsidRPr="00961672">
        <w:rPr>
          <w:rFonts w:eastAsia="Times New Roman"/>
          <w:szCs w:val="28"/>
          <w:lang w:val="en-GB"/>
        </w:rPr>
        <w:t xml:space="preserve"> lồng ghép vào nội dung công tác chuyên môn, nhiệm vụ chính trị của đơn vị và đoàn thể.</w:t>
      </w:r>
    </w:p>
    <w:p w:rsidR="00B27C87" w:rsidRPr="00961672" w:rsidRDefault="00B27C87" w:rsidP="00961672">
      <w:pPr>
        <w:numPr>
          <w:ilvl w:val="1"/>
          <w:numId w:val="3"/>
        </w:numPr>
        <w:tabs>
          <w:tab w:val="left" w:pos="851"/>
        </w:tabs>
        <w:spacing w:line="276" w:lineRule="auto"/>
        <w:ind w:firstLine="567"/>
        <w:rPr>
          <w:rFonts w:eastAsia="Times New Roman"/>
          <w:b/>
          <w:szCs w:val="28"/>
        </w:rPr>
      </w:pPr>
      <w:r w:rsidRPr="00961672">
        <w:rPr>
          <w:rFonts w:eastAsia="Times New Roman"/>
          <w:b/>
          <w:szCs w:val="28"/>
        </w:rPr>
        <w:t>Chế độ báo cáo</w:t>
      </w:r>
    </w:p>
    <w:p w:rsidR="00961672" w:rsidRPr="00961672" w:rsidRDefault="00E63090" w:rsidP="00961672">
      <w:pPr>
        <w:tabs>
          <w:tab w:val="left" w:pos="709"/>
          <w:tab w:val="left" w:pos="851"/>
        </w:tabs>
        <w:spacing w:line="276" w:lineRule="auto"/>
        <w:ind w:firstLine="567"/>
        <w:rPr>
          <w:rFonts w:eastAsia="Times New Roman"/>
          <w:szCs w:val="28"/>
        </w:rPr>
      </w:pPr>
      <w:r w:rsidRPr="00961672">
        <w:rPr>
          <w:rFonts w:eastAsia="Times New Roman"/>
          <w:szCs w:val="28"/>
        </w:rPr>
        <w:t xml:space="preserve">- </w:t>
      </w:r>
      <w:r w:rsidR="00B27C87" w:rsidRPr="00961672">
        <w:rPr>
          <w:rFonts w:eastAsia="Times New Roman"/>
          <w:szCs w:val="28"/>
        </w:rPr>
        <w:t xml:space="preserve">Hiệu trưởng chỉ đạo xây dựng kế hoạch triển khai và gửi kế hoạch về Sở Giáo dục và Đào tạo (Phòng chính trị tư tưởng) </w:t>
      </w:r>
      <w:r w:rsidR="00874CD5" w:rsidRPr="00961672">
        <w:rPr>
          <w:rFonts w:eastAsia="Times New Roman"/>
          <w:szCs w:val="28"/>
        </w:rPr>
        <w:t xml:space="preserve">theo quy định. </w:t>
      </w:r>
    </w:p>
    <w:p w:rsidR="00B27C87" w:rsidRPr="00961672" w:rsidRDefault="00961672" w:rsidP="00961672">
      <w:pPr>
        <w:tabs>
          <w:tab w:val="left" w:pos="709"/>
          <w:tab w:val="left" w:pos="851"/>
        </w:tabs>
        <w:spacing w:line="276" w:lineRule="auto"/>
        <w:ind w:firstLine="567"/>
        <w:rPr>
          <w:rFonts w:eastAsia="Times New Roman"/>
          <w:szCs w:val="28"/>
        </w:rPr>
      </w:pPr>
      <w:r w:rsidRPr="00961672">
        <w:rPr>
          <w:rFonts w:eastAsia="Times New Roman"/>
          <w:szCs w:val="28"/>
        </w:rPr>
        <w:t>- Ban C</w:t>
      </w:r>
      <w:r w:rsidR="00B27C87" w:rsidRPr="00961672">
        <w:rPr>
          <w:rFonts w:eastAsia="Times New Roman"/>
          <w:szCs w:val="28"/>
        </w:rPr>
        <w:t>ông tác giáo dục chính trị tư tưởng năm học 20</w:t>
      </w:r>
      <w:r w:rsidR="002175B6" w:rsidRPr="00961672">
        <w:rPr>
          <w:rFonts w:eastAsia="Times New Roman"/>
          <w:szCs w:val="28"/>
        </w:rPr>
        <w:t>2</w:t>
      </w:r>
      <w:r w:rsidR="00874CD5" w:rsidRPr="00961672">
        <w:rPr>
          <w:rFonts w:eastAsia="Times New Roman"/>
          <w:szCs w:val="28"/>
        </w:rPr>
        <w:t>1</w:t>
      </w:r>
      <w:r w:rsidR="007016EE" w:rsidRPr="00961672">
        <w:rPr>
          <w:rFonts w:eastAsia="Times New Roman"/>
          <w:szCs w:val="28"/>
        </w:rPr>
        <w:t>-</w:t>
      </w:r>
      <w:r w:rsidR="00B27C87" w:rsidRPr="00961672">
        <w:rPr>
          <w:rFonts w:eastAsia="Times New Roman"/>
          <w:szCs w:val="28"/>
        </w:rPr>
        <w:t>202</w:t>
      </w:r>
      <w:r w:rsidR="00874CD5" w:rsidRPr="00961672">
        <w:rPr>
          <w:rFonts w:eastAsia="Times New Roman"/>
          <w:szCs w:val="28"/>
        </w:rPr>
        <w:t>2</w:t>
      </w:r>
      <w:r w:rsidR="00B27C87" w:rsidRPr="00961672">
        <w:rPr>
          <w:rFonts w:eastAsia="Times New Roman"/>
          <w:szCs w:val="28"/>
        </w:rPr>
        <w:t xml:space="preserve"> tổ chức sơ kết Học kỳ I</w:t>
      </w:r>
      <w:r w:rsidRPr="00961672">
        <w:rPr>
          <w:rFonts w:eastAsia="Times New Roman"/>
          <w:szCs w:val="28"/>
        </w:rPr>
        <w:t>,</w:t>
      </w:r>
      <w:r w:rsidR="00B27C87" w:rsidRPr="00961672">
        <w:rPr>
          <w:rFonts w:eastAsia="Times New Roman"/>
          <w:szCs w:val="28"/>
        </w:rPr>
        <w:t xml:space="preserve"> triển khai công tác chính trị tư tưởng và gửi báo cáo về Sở Giáo dục và Đào tạo trước ngày 15/01/202</w:t>
      </w:r>
      <w:r w:rsidR="00874CD5" w:rsidRPr="00961672">
        <w:rPr>
          <w:rFonts w:eastAsia="Times New Roman"/>
          <w:szCs w:val="28"/>
        </w:rPr>
        <w:t>2</w:t>
      </w:r>
      <w:r w:rsidR="00B27C87" w:rsidRPr="00961672">
        <w:rPr>
          <w:rFonts w:eastAsia="Times New Roman"/>
          <w:szCs w:val="28"/>
        </w:rPr>
        <w:t xml:space="preserve">; Báo cáo tổng kết triển khai công tác </w:t>
      </w:r>
      <w:r w:rsidR="007016EE" w:rsidRPr="00961672">
        <w:rPr>
          <w:rFonts w:eastAsia="Times New Roman"/>
          <w:szCs w:val="28"/>
        </w:rPr>
        <w:t>chính trị tư tưởng năm học 20</w:t>
      </w:r>
      <w:r w:rsidR="002175B6" w:rsidRPr="00961672">
        <w:rPr>
          <w:rFonts w:eastAsia="Times New Roman"/>
          <w:szCs w:val="28"/>
        </w:rPr>
        <w:t>2</w:t>
      </w:r>
      <w:r w:rsidR="00874CD5" w:rsidRPr="00961672">
        <w:rPr>
          <w:rFonts w:eastAsia="Times New Roman"/>
          <w:szCs w:val="28"/>
        </w:rPr>
        <w:t>1</w:t>
      </w:r>
      <w:r w:rsidR="002175B6" w:rsidRPr="00961672">
        <w:rPr>
          <w:rFonts w:eastAsia="Times New Roman"/>
          <w:szCs w:val="28"/>
        </w:rPr>
        <w:t>-</w:t>
      </w:r>
      <w:r w:rsidR="00B27C87" w:rsidRPr="00961672">
        <w:rPr>
          <w:rFonts w:eastAsia="Times New Roman"/>
          <w:szCs w:val="28"/>
        </w:rPr>
        <w:t>202</w:t>
      </w:r>
      <w:r w:rsidR="00874CD5" w:rsidRPr="00961672">
        <w:rPr>
          <w:rFonts w:eastAsia="Times New Roman"/>
          <w:szCs w:val="28"/>
        </w:rPr>
        <w:t>2</w:t>
      </w:r>
      <w:r w:rsidR="00B27C87" w:rsidRPr="00961672">
        <w:rPr>
          <w:rFonts w:eastAsia="Times New Roman"/>
          <w:szCs w:val="28"/>
        </w:rPr>
        <w:t xml:space="preserve"> về Sở Giáo dục và Đào tạo trước ngày 30/4/202</w:t>
      </w:r>
      <w:r w:rsidR="00874CD5" w:rsidRPr="00961672">
        <w:rPr>
          <w:rFonts w:eastAsia="Times New Roman"/>
          <w:szCs w:val="28"/>
        </w:rPr>
        <w:t>2</w:t>
      </w:r>
      <w:r w:rsidR="00D92805" w:rsidRPr="00961672">
        <w:rPr>
          <w:rFonts w:eastAsia="Times New Roman"/>
          <w:szCs w:val="28"/>
        </w:rPr>
        <w:t>.</w:t>
      </w:r>
    </w:p>
    <w:p w:rsidR="00B27C87" w:rsidRPr="00961672" w:rsidRDefault="00B27C87" w:rsidP="00961672">
      <w:pPr>
        <w:numPr>
          <w:ilvl w:val="1"/>
          <w:numId w:val="1"/>
        </w:numPr>
        <w:tabs>
          <w:tab w:val="left" w:pos="709"/>
          <w:tab w:val="left" w:pos="851"/>
        </w:tabs>
        <w:spacing w:line="276" w:lineRule="auto"/>
        <w:ind w:firstLine="567"/>
        <w:rPr>
          <w:rFonts w:eastAsia="Times New Roman"/>
          <w:szCs w:val="28"/>
        </w:rPr>
      </w:pPr>
      <w:r w:rsidRPr="00961672">
        <w:rPr>
          <w:rFonts w:eastAsia="Times New Roman"/>
          <w:szCs w:val="28"/>
        </w:rPr>
        <w:t xml:space="preserve">Báo cáo đột xuất khi được yêu cầu và </w:t>
      </w:r>
      <w:r w:rsidR="00961672" w:rsidRPr="00961672">
        <w:rPr>
          <w:rFonts w:eastAsia="Times New Roman"/>
          <w:szCs w:val="28"/>
        </w:rPr>
        <w:t xml:space="preserve">khi </w:t>
      </w:r>
      <w:r w:rsidRPr="00961672">
        <w:rPr>
          <w:rFonts w:eastAsia="Times New Roman"/>
          <w:szCs w:val="28"/>
        </w:rPr>
        <w:t>có vụ việc xảy ra.</w:t>
      </w:r>
    </w:p>
    <w:p w:rsidR="00B27C87" w:rsidRPr="00961672" w:rsidRDefault="00B27C87" w:rsidP="00961672">
      <w:pPr>
        <w:numPr>
          <w:ilvl w:val="1"/>
          <w:numId w:val="3"/>
        </w:numPr>
        <w:tabs>
          <w:tab w:val="left" w:pos="851"/>
        </w:tabs>
        <w:spacing w:line="276" w:lineRule="auto"/>
        <w:ind w:firstLine="567"/>
        <w:rPr>
          <w:rFonts w:eastAsia="Times New Roman"/>
          <w:b/>
          <w:szCs w:val="28"/>
        </w:rPr>
      </w:pPr>
      <w:r w:rsidRPr="00961672">
        <w:rPr>
          <w:rFonts w:eastAsia="Times New Roman"/>
          <w:b/>
          <w:szCs w:val="28"/>
        </w:rPr>
        <w:t>Kinh phí tổ chức thực hiện</w:t>
      </w:r>
    </w:p>
    <w:p w:rsidR="00B27C87" w:rsidRPr="00961672" w:rsidRDefault="00B27C87" w:rsidP="00961672">
      <w:pPr>
        <w:tabs>
          <w:tab w:val="left" w:pos="851"/>
        </w:tabs>
        <w:spacing w:line="276" w:lineRule="auto"/>
        <w:ind w:firstLine="567"/>
        <w:rPr>
          <w:rFonts w:eastAsia="Times New Roman"/>
          <w:szCs w:val="28"/>
        </w:rPr>
      </w:pPr>
      <w:r w:rsidRPr="00961672">
        <w:rPr>
          <w:rFonts w:eastAsia="Times New Roman"/>
          <w:szCs w:val="28"/>
        </w:rPr>
        <w:t>Kinh phí triển khai các hoạt động giáo dục chính trị tư tưởng được chi từ nguồn kinh phí thường xuyên và các nguồn kinh phí hợp pháp của nhà trường</w:t>
      </w:r>
      <w:r w:rsidR="00D92805" w:rsidRPr="00961672">
        <w:rPr>
          <w:rFonts w:eastAsia="Times New Roman"/>
          <w:szCs w:val="28"/>
        </w:rPr>
        <w:t>.</w:t>
      </w:r>
    </w:p>
    <w:p w:rsidR="00B27C87" w:rsidRPr="00961672" w:rsidRDefault="00B27C87" w:rsidP="00961672">
      <w:pPr>
        <w:tabs>
          <w:tab w:val="left" w:pos="851"/>
        </w:tabs>
        <w:spacing w:line="276" w:lineRule="auto"/>
        <w:ind w:firstLine="567"/>
        <w:rPr>
          <w:rFonts w:eastAsia="Times New Roman"/>
          <w:szCs w:val="28"/>
        </w:rPr>
      </w:pPr>
      <w:r w:rsidRPr="00961672">
        <w:rPr>
          <w:rFonts w:eastAsia="Times New Roman"/>
          <w:szCs w:val="28"/>
        </w:rPr>
        <w:t>Trên đây là kế hoạch công tác chính trị tư tưởng năm học 20</w:t>
      </w:r>
      <w:r w:rsidR="002175B6" w:rsidRPr="00961672">
        <w:rPr>
          <w:rFonts w:eastAsia="Times New Roman"/>
          <w:szCs w:val="28"/>
        </w:rPr>
        <w:t>2</w:t>
      </w:r>
      <w:r w:rsidR="00E63090" w:rsidRPr="00961672">
        <w:rPr>
          <w:rFonts w:eastAsia="Times New Roman"/>
          <w:szCs w:val="28"/>
        </w:rPr>
        <w:t>1</w:t>
      </w:r>
      <w:r w:rsidR="007016EE" w:rsidRPr="00961672">
        <w:rPr>
          <w:rFonts w:eastAsia="Times New Roman"/>
          <w:szCs w:val="28"/>
        </w:rPr>
        <w:t>-</w:t>
      </w:r>
      <w:r w:rsidRPr="00961672">
        <w:rPr>
          <w:rFonts w:eastAsia="Times New Roman"/>
          <w:szCs w:val="28"/>
        </w:rPr>
        <w:t>202</w:t>
      </w:r>
      <w:r w:rsidR="00E63090" w:rsidRPr="00961672">
        <w:rPr>
          <w:rFonts w:eastAsia="Times New Roman"/>
          <w:szCs w:val="28"/>
        </w:rPr>
        <w:t>2</w:t>
      </w:r>
      <w:r w:rsidRPr="00961672">
        <w:rPr>
          <w:rFonts w:eastAsia="Times New Roman"/>
          <w:szCs w:val="28"/>
        </w:rPr>
        <w:t xml:space="preserve"> của Trường Cao đẳng Lý Tự Trọng Thành phố Hồ Chí Minh, đề nghị Trưởng đơn vị, đoàn thể triển khai thực hiện nghiêm túc./.</w:t>
      </w:r>
    </w:p>
    <w:p w:rsidR="00EA2B4E" w:rsidRPr="00961672" w:rsidRDefault="00EA2B4E" w:rsidP="00EA2B4E">
      <w:pPr>
        <w:spacing w:before="60" w:line="240" w:lineRule="auto"/>
        <w:ind w:firstLine="567"/>
        <w:rPr>
          <w:rFonts w:eastAsia="Times New Roman"/>
          <w:sz w:val="26"/>
          <w:szCs w:val="26"/>
        </w:rPr>
      </w:pPr>
    </w:p>
    <w:tbl>
      <w:tblPr>
        <w:tblW w:w="9311" w:type="dxa"/>
        <w:tblLook w:val="04A0" w:firstRow="1" w:lastRow="0" w:firstColumn="1" w:lastColumn="0" w:noHBand="0" w:noVBand="1"/>
      </w:tblPr>
      <w:tblGrid>
        <w:gridCol w:w="4800"/>
        <w:gridCol w:w="4511"/>
      </w:tblGrid>
      <w:tr w:rsidR="00961672" w:rsidRPr="00961672" w:rsidTr="009167A0">
        <w:trPr>
          <w:trHeight w:val="1246"/>
        </w:trPr>
        <w:tc>
          <w:tcPr>
            <w:tcW w:w="4800" w:type="dxa"/>
            <w:shd w:val="clear" w:color="auto" w:fill="auto"/>
          </w:tcPr>
          <w:p w:rsidR="00B27C87" w:rsidRPr="00961672" w:rsidRDefault="00B27C87" w:rsidP="00EA2B4E">
            <w:pPr>
              <w:spacing w:line="240" w:lineRule="auto"/>
              <w:ind w:left="100"/>
              <w:rPr>
                <w:rFonts w:eastAsia="Times New Roman"/>
                <w:b/>
                <w:i/>
                <w:sz w:val="24"/>
              </w:rPr>
            </w:pPr>
            <w:r w:rsidRPr="00961672">
              <w:rPr>
                <w:rFonts w:eastAsia="Times New Roman"/>
                <w:b/>
                <w:i/>
                <w:sz w:val="24"/>
              </w:rPr>
              <w:t>Nơi nhận:</w:t>
            </w:r>
          </w:p>
          <w:p w:rsidR="00B27C87" w:rsidRPr="00961672" w:rsidRDefault="00B27C87" w:rsidP="00D92805">
            <w:pPr>
              <w:numPr>
                <w:ilvl w:val="0"/>
                <w:numId w:val="4"/>
              </w:numPr>
              <w:tabs>
                <w:tab w:val="left" w:pos="284"/>
              </w:tabs>
              <w:spacing w:line="240" w:lineRule="auto"/>
              <w:ind w:left="180" w:hanging="38"/>
              <w:jc w:val="left"/>
              <w:rPr>
                <w:rFonts w:ascii="Arial" w:eastAsia="Arial" w:hAnsi="Arial"/>
                <w:sz w:val="22"/>
              </w:rPr>
            </w:pPr>
            <w:r w:rsidRPr="00961672">
              <w:rPr>
                <w:rFonts w:eastAsia="Times New Roman"/>
                <w:sz w:val="22"/>
              </w:rPr>
              <w:t xml:space="preserve">Đảng ủy </w:t>
            </w:r>
            <w:r w:rsidR="007016EE" w:rsidRPr="00961672">
              <w:rPr>
                <w:rFonts w:eastAsia="Times New Roman"/>
                <w:sz w:val="22"/>
              </w:rPr>
              <w:t>-</w:t>
            </w:r>
            <w:r w:rsidRPr="00961672">
              <w:rPr>
                <w:rFonts w:eastAsia="Times New Roman"/>
                <w:sz w:val="22"/>
              </w:rPr>
              <w:t xml:space="preserve"> B</w:t>
            </w:r>
            <w:r w:rsidR="007016EE" w:rsidRPr="00961672">
              <w:rPr>
                <w:rFonts w:eastAsia="Times New Roman"/>
                <w:sz w:val="22"/>
              </w:rPr>
              <w:t>GH</w:t>
            </w:r>
            <w:r w:rsidRPr="00961672">
              <w:rPr>
                <w:rFonts w:eastAsia="Times New Roman"/>
                <w:sz w:val="22"/>
              </w:rPr>
              <w:t xml:space="preserve"> (để chỉ đạo);</w:t>
            </w:r>
          </w:p>
          <w:p w:rsidR="00B27C87" w:rsidRPr="00961672" w:rsidRDefault="00B27C87" w:rsidP="00D92805">
            <w:pPr>
              <w:numPr>
                <w:ilvl w:val="0"/>
                <w:numId w:val="4"/>
              </w:numPr>
              <w:tabs>
                <w:tab w:val="left" w:pos="284"/>
              </w:tabs>
              <w:spacing w:line="240" w:lineRule="auto"/>
              <w:ind w:left="180" w:hanging="38"/>
              <w:jc w:val="left"/>
              <w:rPr>
                <w:rFonts w:ascii="Arial" w:eastAsia="Arial" w:hAnsi="Arial"/>
                <w:sz w:val="22"/>
              </w:rPr>
            </w:pPr>
            <w:r w:rsidRPr="00961672">
              <w:rPr>
                <w:rFonts w:eastAsia="Times New Roman"/>
                <w:sz w:val="22"/>
              </w:rPr>
              <w:t>Trưởng các đơn vị, đoàn thể (để thực hiện);</w:t>
            </w:r>
          </w:p>
          <w:p w:rsidR="00B27C87" w:rsidRPr="00961672" w:rsidRDefault="00B27C87" w:rsidP="00D92805">
            <w:pPr>
              <w:numPr>
                <w:ilvl w:val="0"/>
                <w:numId w:val="4"/>
              </w:numPr>
              <w:tabs>
                <w:tab w:val="left" w:pos="284"/>
              </w:tabs>
              <w:spacing w:line="240" w:lineRule="auto"/>
              <w:ind w:left="180" w:hanging="38"/>
              <w:jc w:val="left"/>
              <w:rPr>
                <w:rFonts w:eastAsia="Times New Roman"/>
              </w:rPr>
            </w:pPr>
            <w:r w:rsidRPr="00961672">
              <w:rPr>
                <w:rFonts w:eastAsia="Times New Roman"/>
                <w:sz w:val="22"/>
              </w:rPr>
              <w:t>Lưu: VT</w:t>
            </w:r>
            <w:r w:rsidR="00E63090" w:rsidRPr="00961672">
              <w:rPr>
                <w:rFonts w:eastAsia="Times New Roman"/>
                <w:sz w:val="22"/>
              </w:rPr>
              <w:t>, P.TTGD</w:t>
            </w:r>
          </w:p>
        </w:tc>
        <w:tc>
          <w:tcPr>
            <w:tcW w:w="4511" w:type="dxa"/>
            <w:shd w:val="clear" w:color="auto" w:fill="auto"/>
          </w:tcPr>
          <w:p w:rsidR="00B27C87" w:rsidRPr="00961672" w:rsidRDefault="00B27C87" w:rsidP="00EA2B4E">
            <w:pPr>
              <w:spacing w:line="240" w:lineRule="auto"/>
              <w:jc w:val="center"/>
              <w:rPr>
                <w:rFonts w:eastAsia="Times New Roman"/>
                <w:b/>
              </w:rPr>
            </w:pPr>
            <w:r w:rsidRPr="00961672">
              <w:rPr>
                <w:rFonts w:eastAsia="Times New Roman"/>
                <w:b/>
              </w:rPr>
              <w:t>HIỆU TRƯỞNG</w:t>
            </w:r>
          </w:p>
          <w:p w:rsidR="00757D5C" w:rsidRPr="00961672" w:rsidRDefault="00757D5C" w:rsidP="00EA2B4E">
            <w:pPr>
              <w:spacing w:line="240" w:lineRule="auto"/>
              <w:jc w:val="center"/>
              <w:rPr>
                <w:rFonts w:eastAsia="Times New Roman"/>
                <w:b/>
              </w:rPr>
            </w:pPr>
          </w:p>
          <w:p w:rsidR="00757D5C" w:rsidRPr="00961672" w:rsidRDefault="00757D5C" w:rsidP="00EA2B4E">
            <w:pPr>
              <w:spacing w:line="240" w:lineRule="auto"/>
              <w:jc w:val="center"/>
              <w:rPr>
                <w:rFonts w:eastAsia="Times New Roman"/>
                <w:sz w:val="24"/>
                <w:szCs w:val="24"/>
              </w:rPr>
            </w:pPr>
          </w:p>
          <w:p w:rsidR="00757D5C" w:rsidRPr="00961672" w:rsidRDefault="00757D5C" w:rsidP="00EA2B4E">
            <w:pPr>
              <w:spacing w:line="240" w:lineRule="auto"/>
              <w:jc w:val="center"/>
              <w:rPr>
                <w:rFonts w:eastAsia="Times New Roman"/>
                <w:sz w:val="24"/>
                <w:szCs w:val="24"/>
              </w:rPr>
            </w:pPr>
          </w:p>
          <w:p w:rsidR="00757D5C" w:rsidRPr="00961672" w:rsidRDefault="00757D5C" w:rsidP="00EA2B4E">
            <w:pPr>
              <w:spacing w:line="240" w:lineRule="auto"/>
              <w:jc w:val="center"/>
              <w:rPr>
                <w:rFonts w:eastAsia="Times New Roman"/>
                <w:sz w:val="24"/>
                <w:szCs w:val="24"/>
              </w:rPr>
            </w:pPr>
          </w:p>
          <w:p w:rsidR="00757D5C" w:rsidRPr="00961672" w:rsidRDefault="00757D5C" w:rsidP="00EA2B4E">
            <w:pPr>
              <w:spacing w:line="240" w:lineRule="auto"/>
              <w:jc w:val="center"/>
              <w:rPr>
                <w:rFonts w:eastAsia="Times New Roman"/>
                <w:sz w:val="24"/>
                <w:szCs w:val="24"/>
              </w:rPr>
            </w:pPr>
          </w:p>
          <w:p w:rsidR="00757D5C" w:rsidRPr="00961672" w:rsidRDefault="00757D5C" w:rsidP="00EA2B4E">
            <w:pPr>
              <w:spacing w:line="240" w:lineRule="auto"/>
              <w:jc w:val="center"/>
              <w:rPr>
                <w:rFonts w:eastAsia="Times New Roman"/>
                <w:b/>
                <w:szCs w:val="28"/>
              </w:rPr>
            </w:pPr>
          </w:p>
        </w:tc>
      </w:tr>
    </w:tbl>
    <w:p w:rsidR="00E801D7" w:rsidRPr="00961672" w:rsidRDefault="00E801D7" w:rsidP="00EA2B4E">
      <w:pPr>
        <w:spacing w:before="60" w:line="240" w:lineRule="auto"/>
      </w:pPr>
      <w:r w:rsidRPr="00961672">
        <w:tab/>
      </w:r>
      <w:r w:rsidRPr="00961672">
        <w:tab/>
      </w:r>
    </w:p>
    <w:p w:rsidR="00D92805" w:rsidRPr="00961672" w:rsidRDefault="00D92805" w:rsidP="00EA2B4E">
      <w:pPr>
        <w:spacing w:before="60" w:line="240" w:lineRule="auto"/>
      </w:pPr>
    </w:p>
    <w:p w:rsidR="00E801D7" w:rsidRPr="00961672" w:rsidRDefault="00E801D7" w:rsidP="00EA2B4E">
      <w:pPr>
        <w:spacing w:before="60" w:line="240" w:lineRule="auto"/>
        <w:rPr>
          <w:b/>
        </w:rPr>
      </w:pPr>
      <w:r w:rsidRPr="00961672">
        <w:tab/>
      </w:r>
      <w:r w:rsidRPr="00961672">
        <w:tab/>
      </w:r>
      <w:r w:rsidRPr="00961672">
        <w:tab/>
      </w:r>
      <w:r w:rsidRPr="00961672">
        <w:tab/>
      </w:r>
      <w:r w:rsidRPr="00961672">
        <w:tab/>
      </w:r>
      <w:r w:rsidRPr="00961672">
        <w:tab/>
      </w:r>
      <w:r w:rsidRPr="00961672">
        <w:tab/>
      </w:r>
      <w:r w:rsidRPr="00961672">
        <w:tab/>
      </w:r>
    </w:p>
    <w:p w:rsidR="00D92805" w:rsidRPr="00961672" w:rsidRDefault="00D92805">
      <w:pPr>
        <w:spacing w:after="200" w:line="276" w:lineRule="auto"/>
        <w:jc w:val="left"/>
        <w:rPr>
          <w:b/>
        </w:rPr>
      </w:pPr>
    </w:p>
    <w:sectPr w:rsidR="00D92805" w:rsidRPr="00961672" w:rsidSect="004D5581">
      <w:headerReference w:type="default" r:id="rId16"/>
      <w:footerReference w:type="default" r:id="rId17"/>
      <w:pgSz w:w="11907" w:h="16839" w:code="9"/>
      <w:pgMar w:top="851" w:right="851" w:bottom="851" w:left="1418" w:header="284" w:footer="28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C01" w:rsidRDefault="00185C01" w:rsidP="00B27C87">
      <w:pPr>
        <w:spacing w:line="240" w:lineRule="auto"/>
      </w:pPr>
      <w:r>
        <w:separator/>
      </w:r>
    </w:p>
  </w:endnote>
  <w:endnote w:type="continuationSeparator" w:id="0">
    <w:p w:rsidR="00185C01" w:rsidRDefault="00185C01"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C87" w:rsidRPr="00B27C87" w:rsidRDefault="00B27C87">
    <w:pPr>
      <w:pStyle w:val="Footer"/>
      <w:jc w:val="right"/>
      <w:rPr>
        <w:sz w:val="22"/>
      </w:rPr>
    </w:pPr>
  </w:p>
  <w:p w:rsidR="00B27C87" w:rsidRDefault="00B27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C01" w:rsidRDefault="00185C01" w:rsidP="00B27C87">
      <w:pPr>
        <w:spacing w:line="240" w:lineRule="auto"/>
      </w:pPr>
      <w:r>
        <w:separator/>
      </w:r>
    </w:p>
  </w:footnote>
  <w:footnote w:type="continuationSeparator" w:id="0">
    <w:p w:rsidR="00185C01" w:rsidRDefault="00185C01" w:rsidP="00B27C8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5001200"/>
      <w:docPartObj>
        <w:docPartGallery w:val="Page Numbers (Top of Page)"/>
        <w:docPartUnique/>
      </w:docPartObj>
    </w:sdtPr>
    <w:sdtEndPr>
      <w:rPr>
        <w:noProof/>
      </w:rPr>
    </w:sdtEndPr>
    <w:sdtContent>
      <w:p w:rsidR="00560FD0" w:rsidRDefault="00560FD0">
        <w:pPr>
          <w:pStyle w:val="Header"/>
          <w:jc w:val="center"/>
        </w:pPr>
        <w:r>
          <w:fldChar w:fldCharType="begin"/>
        </w:r>
        <w:r>
          <w:instrText xml:space="preserve"> PAGE   \* MERGEFORMAT </w:instrText>
        </w:r>
        <w:r>
          <w:fldChar w:fldCharType="separate"/>
        </w:r>
        <w:r w:rsidR="003F0068">
          <w:rPr>
            <w:noProof/>
          </w:rPr>
          <w:t>2</w:t>
        </w:r>
        <w:r>
          <w:rPr>
            <w:noProof/>
          </w:rPr>
          <w:fldChar w:fldCharType="end"/>
        </w:r>
      </w:p>
    </w:sdtContent>
  </w:sdt>
  <w:p w:rsidR="00560FD0" w:rsidRDefault="00560FD0">
    <w:pPr>
      <w:pStyle w:val="Header"/>
    </w:pPr>
  </w:p>
  <w:p w:rsidR="00000000" w:rsidRDefault="00185C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2B713BA9"/>
    <w:multiLevelType w:val="multilevel"/>
    <w:tmpl w:val="E384CAFC"/>
    <w:lvl w:ilvl="0">
      <w:start w:val="1"/>
      <w:numFmt w:val="bullet"/>
      <w:lvlText w:val="-"/>
      <w:lvlJc w:val="left"/>
      <w:rPr>
        <w:rFonts w:ascii="Times New Roman" w:eastAsia="Times New Roman" w:hAnsi="Times New Roman" w:cs="Times New Roman"/>
        <w:b/>
        <w:bCs/>
        <w:i w:val="0"/>
        <w:iCs w:val="0"/>
        <w:smallCaps w:val="0"/>
        <w:strike w:val="0"/>
        <w:color w:val="000000"/>
        <w:spacing w:val="8"/>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9C32788"/>
    <w:multiLevelType w:val="hybridMultilevel"/>
    <w:tmpl w:val="0354E86C"/>
    <w:lvl w:ilvl="0" w:tplc="6AA4B0F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6477D5"/>
    <w:multiLevelType w:val="hybridMultilevel"/>
    <w:tmpl w:val="30CA462A"/>
    <w:lvl w:ilvl="0" w:tplc="225CA5B8">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6"/>
  </w:num>
  <w:num w:numId="3">
    <w:abstractNumId w:val="1"/>
  </w:num>
  <w:num w:numId="4">
    <w:abstractNumId w:val="2"/>
  </w:num>
  <w:num w:numId="5">
    <w:abstractNumId w:val="4"/>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C87"/>
    <w:rsid w:val="00012D17"/>
    <w:rsid w:val="00013250"/>
    <w:rsid w:val="0005119B"/>
    <w:rsid w:val="000613E0"/>
    <w:rsid w:val="000D6641"/>
    <w:rsid w:val="00115FF0"/>
    <w:rsid w:val="001418AC"/>
    <w:rsid w:val="001418E7"/>
    <w:rsid w:val="001430E8"/>
    <w:rsid w:val="00164541"/>
    <w:rsid w:val="00185C01"/>
    <w:rsid w:val="001866D1"/>
    <w:rsid w:val="00192FDF"/>
    <w:rsid w:val="001979F8"/>
    <w:rsid w:val="001B4796"/>
    <w:rsid w:val="001C3BC5"/>
    <w:rsid w:val="001C5715"/>
    <w:rsid w:val="001E2DAD"/>
    <w:rsid w:val="001E4FE9"/>
    <w:rsid w:val="001F6705"/>
    <w:rsid w:val="00210AD6"/>
    <w:rsid w:val="00211421"/>
    <w:rsid w:val="002175B6"/>
    <w:rsid w:val="002371D6"/>
    <w:rsid w:val="00265737"/>
    <w:rsid w:val="00274BE5"/>
    <w:rsid w:val="002A6472"/>
    <w:rsid w:val="002C666B"/>
    <w:rsid w:val="002E056E"/>
    <w:rsid w:val="003026D0"/>
    <w:rsid w:val="003151DF"/>
    <w:rsid w:val="00331D68"/>
    <w:rsid w:val="00344D23"/>
    <w:rsid w:val="00360038"/>
    <w:rsid w:val="00364699"/>
    <w:rsid w:val="0038164F"/>
    <w:rsid w:val="00383BD4"/>
    <w:rsid w:val="00394C36"/>
    <w:rsid w:val="003A1D3E"/>
    <w:rsid w:val="003A5E96"/>
    <w:rsid w:val="003E3CDA"/>
    <w:rsid w:val="003F0068"/>
    <w:rsid w:val="003F09AD"/>
    <w:rsid w:val="003F29B5"/>
    <w:rsid w:val="003F55A3"/>
    <w:rsid w:val="00414C82"/>
    <w:rsid w:val="0046519D"/>
    <w:rsid w:val="00472598"/>
    <w:rsid w:val="00495C4D"/>
    <w:rsid w:val="004C4C9E"/>
    <w:rsid w:val="004D5581"/>
    <w:rsid w:val="004D5FC7"/>
    <w:rsid w:val="00514DE0"/>
    <w:rsid w:val="00515660"/>
    <w:rsid w:val="00560FD0"/>
    <w:rsid w:val="005617A0"/>
    <w:rsid w:val="00567619"/>
    <w:rsid w:val="00574346"/>
    <w:rsid w:val="005A6BFE"/>
    <w:rsid w:val="005B0567"/>
    <w:rsid w:val="005B226B"/>
    <w:rsid w:val="005C692E"/>
    <w:rsid w:val="005F272D"/>
    <w:rsid w:val="005F498C"/>
    <w:rsid w:val="006016EC"/>
    <w:rsid w:val="00611BFD"/>
    <w:rsid w:val="006201EE"/>
    <w:rsid w:val="00636C5B"/>
    <w:rsid w:val="0064526E"/>
    <w:rsid w:val="0066033B"/>
    <w:rsid w:val="00683426"/>
    <w:rsid w:val="00690862"/>
    <w:rsid w:val="006B3528"/>
    <w:rsid w:val="006C7535"/>
    <w:rsid w:val="007016EE"/>
    <w:rsid w:val="00715E7A"/>
    <w:rsid w:val="00723DE2"/>
    <w:rsid w:val="00743ED9"/>
    <w:rsid w:val="00757D5C"/>
    <w:rsid w:val="00766E31"/>
    <w:rsid w:val="00790981"/>
    <w:rsid w:val="007A63ED"/>
    <w:rsid w:val="007C3B23"/>
    <w:rsid w:val="007D1CB4"/>
    <w:rsid w:val="007D628F"/>
    <w:rsid w:val="007E487D"/>
    <w:rsid w:val="00822413"/>
    <w:rsid w:val="00842990"/>
    <w:rsid w:val="00843805"/>
    <w:rsid w:val="008542FB"/>
    <w:rsid w:val="00855CF2"/>
    <w:rsid w:val="00874CD5"/>
    <w:rsid w:val="008830CE"/>
    <w:rsid w:val="00891019"/>
    <w:rsid w:val="008D3A0D"/>
    <w:rsid w:val="008D5F65"/>
    <w:rsid w:val="0091124F"/>
    <w:rsid w:val="009205CD"/>
    <w:rsid w:val="009455D1"/>
    <w:rsid w:val="00961672"/>
    <w:rsid w:val="009906E2"/>
    <w:rsid w:val="00996FAD"/>
    <w:rsid w:val="009A31E4"/>
    <w:rsid w:val="009B4718"/>
    <w:rsid w:val="009B79F9"/>
    <w:rsid w:val="009D4ED4"/>
    <w:rsid w:val="009E1E7C"/>
    <w:rsid w:val="00A049D7"/>
    <w:rsid w:val="00A133A8"/>
    <w:rsid w:val="00A41FF1"/>
    <w:rsid w:val="00A71627"/>
    <w:rsid w:val="00A97E38"/>
    <w:rsid w:val="00AA1F43"/>
    <w:rsid w:val="00AB5554"/>
    <w:rsid w:val="00AC21CA"/>
    <w:rsid w:val="00AE6866"/>
    <w:rsid w:val="00AF0742"/>
    <w:rsid w:val="00B07FC5"/>
    <w:rsid w:val="00B27C87"/>
    <w:rsid w:val="00B33D6D"/>
    <w:rsid w:val="00B4216C"/>
    <w:rsid w:val="00BA16C7"/>
    <w:rsid w:val="00BB457F"/>
    <w:rsid w:val="00BC2AD2"/>
    <w:rsid w:val="00BC690A"/>
    <w:rsid w:val="00BE4562"/>
    <w:rsid w:val="00C1077D"/>
    <w:rsid w:val="00C13C78"/>
    <w:rsid w:val="00C20903"/>
    <w:rsid w:val="00C5369D"/>
    <w:rsid w:val="00C70132"/>
    <w:rsid w:val="00C70F8F"/>
    <w:rsid w:val="00C72D0F"/>
    <w:rsid w:val="00C7329A"/>
    <w:rsid w:val="00C77D38"/>
    <w:rsid w:val="00CC31C0"/>
    <w:rsid w:val="00CD17A4"/>
    <w:rsid w:val="00D02B06"/>
    <w:rsid w:val="00D7719C"/>
    <w:rsid w:val="00D777A8"/>
    <w:rsid w:val="00D81EC1"/>
    <w:rsid w:val="00D92805"/>
    <w:rsid w:val="00DA6364"/>
    <w:rsid w:val="00DA74DD"/>
    <w:rsid w:val="00DD2059"/>
    <w:rsid w:val="00DD6742"/>
    <w:rsid w:val="00E21A21"/>
    <w:rsid w:val="00E2606B"/>
    <w:rsid w:val="00E500C8"/>
    <w:rsid w:val="00E5665E"/>
    <w:rsid w:val="00E63090"/>
    <w:rsid w:val="00E66494"/>
    <w:rsid w:val="00E77BE3"/>
    <w:rsid w:val="00E801D7"/>
    <w:rsid w:val="00E955FB"/>
    <w:rsid w:val="00EA2B4E"/>
    <w:rsid w:val="00EC57CC"/>
    <w:rsid w:val="00EF14BA"/>
    <w:rsid w:val="00EF5939"/>
    <w:rsid w:val="00F3520E"/>
    <w:rsid w:val="00F601A7"/>
    <w:rsid w:val="00F668A8"/>
    <w:rsid w:val="00F7096C"/>
    <w:rsid w:val="00F9651A"/>
    <w:rsid w:val="00FB207E"/>
    <w:rsid w:val="00FC4F88"/>
    <w:rsid w:val="00FF7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 w:type="character" w:styleId="Hyperlink">
    <w:name w:val="Hyperlink"/>
    <w:basedOn w:val="DefaultParagraphFont"/>
    <w:uiPriority w:val="99"/>
    <w:unhideWhenUsed/>
    <w:rsid w:val="0091124F"/>
    <w:rPr>
      <w:color w:val="0000FF" w:themeColor="hyperlink"/>
      <w:u w:val="single"/>
    </w:rPr>
  </w:style>
  <w:style w:type="table" w:styleId="TableGrid">
    <w:name w:val="Table Grid"/>
    <w:basedOn w:val="TableNormal"/>
    <w:uiPriority w:val="59"/>
    <w:rsid w:val="00743E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822413"/>
    <w:pPr>
      <w:spacing w:before="100" w:beforeAutospacing="1" w:after="100" w:afterAutospacing="1" w:line="240" w:lineRule="auto"/>
      <w:jc w:val="left"/>
    </w:pPr>
    <w:rPr>
      <w:rFonts w:eastAsia="Times New Roman"/>
      <w:sz w:val="24"/>
      <w:szCs w:val="24"/>
    </w:rPr>
  </w:style>
  <w:style w:type="character" w:customStyle="1" w:styleId="text">
    <w:name w:val="text"/>
    <w:basedOn w:val="DefaultParagraphFont"/>
    <w:rsid w:val="00822413"/>
  </w:style>
  <w:style w:type="paragraph" w:styleId="BalloonText">
    <w:name w:val="Balloon Text"/>
    <w:basedOn w:val="Normal"/>
    <w:link w:val="BalloonTextChar"/>
    <w:uiPriority w:val="99"/>
    <w:semiHidden/>
    <w:unhideWhenUsed/>
    <w:rsid w:val="008830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CE"/>
    <w:rPr>
      <w:rFonts w:ascii="Tahoma" w:eastAsia="Calibri" w:hAnsi="Tahoma" w:cs="Tahoma"/>
      <w:sz w:val="16"/>
      <w:szCs w:val="16"/>
    </w:rPr>
  </w:style>
  <w:style w:type="character" w:customStyle="1" w:styleId="Bodytext">
    <w:name w:val="Body text_"/>
    <w:basedOn w:val="DefaultParagraphFont"/>
    <w:link w:val="BodyText2"/>
    <w:rsid w:val="001418AC"/>
    <w:rPr>
      <w:rFonts w:ascii="Times New Roman" w:eastAsia="Times New Roman" w:hAnsi="Times New Roman" w:cs="Times New Roman"/>
      <w:spacing w:val="8"/>
      <w:sz w:val="23"/>
      <w:szCs w:val="23"/>
      <w:shd w:val="clear" w:color="auto" w:fill="FFFFFF"/>
    </w:rPr>
  </w:style>
  <w:style w:type="character" w:customStyle="1" w:styleId="BodytextBold">
    <w:name w:val="Body text + Bold"/>
    <w:aliases w:val="Italic"/>
    <w:basedOn w:val="Bodytext"/>
    <w:rsid w:val="001418AC"/>
    <w:rPr>
      <w:rFonts w:ascii="Times New Roman" w:eastAsia="Times New Roman" w:hAnsi="Times New Roman" w:cs="Times New Roman"/>
      <w:b/>
      <w:bCs/>
      <w:color w:val="000000"/>
      <w:spacing w:val="8"/>
      <w:w w:val="100"/>
      <w:position w:val="0"/>
      <w:sz w:val="23"/>
      <w:szCs w:val="23"/>
      <w:shd w:val="clear" w:color="auto" w:fill="FFFFFF"/>
      <w:lang w:val="vi-VN" w:eastAsia="vi-VN" w:bidi="vi-VN"/>
    </w:rPr>
  </w:style>
  <w:style w:type="character" w:customStyle="1" w:styleId="BodytextItalic">
    <w:name w:val="Body text + Italic"/>
    <w:aliases w:val="Spacing 0 pt"/>
    <w:basedOn w:val="Bodytext"/>
    <w:rsid w:val="001418AC"/>
    <w:rPr>
      <w:rFonts w:ascii="Times New Roman" w:eastAsia="Times New Roman" w:hAnsi="Times New Roman" w:cs="Times New Roman"/>
      <w:i/>
      <w:iCs/>
      <w:color w:val="000000"/>
      <w:spacing w:val="-2"/>
      <w:w w:val="100"/>
      <w:position w:val="0"/>
      <w:sz w:val="23"/>
      <w:szCs w:val="23"/>
      <w:shd w:val="clear" w:color="auto" w:fill="FFFFFF"/>
      <w:lang w:val="vi-VN" w:eastAsia="vi-VN" w:bidi="vi-VN"/>
    </w:rPr>
  </w:style>
  <w:style w:type="paragraph" w:customStyle="1" w:styleId="BodyText2">
    <w:name w:val="Body Text2"/>
    <w:basedOn w:val="Normal"/>
    <w:link w:val="Bodytext"/>
    <w:rsid w:val="001418AC"/>
    <w:pPr>
      <w:widowControl w:val="0"/>
      <w:shd w:val="clear" w:color="auto" w:fill="FFFFFF"/>
      <w:spacing w:after="120" w:line="310" w:lineRule="exact"/>
    </w:pPr>
    <w:rPr>
      <w:rFonts w:eastAsia="Times New Roman"/>
      <w:spacing w:val="8"/>
      <w:sz w:val="23"/>
      <w:szCs w:val="23"/>
    </w:rPr>
  </w:style>
  <w:style w:type="character" w:customStyle="1" w:styleId="Bodytext3">
    <w:name w:val="Body text (3)_"/>
    <w:basedOn w:val="DefaultParagraphFont"/>
    <w:link w:val="Bodytext30"/>
    <w:rsid w:val="00CC31C0"/>
    <w:rPr>
      <w:rFonts w:ascii="Times New Roman" w:eastAsia="Times New Roman" w:hAnsi="Times New Roman" w:cs="Times New Roman"/>
      <w:b/>
      <w:bCs/>
      <w:spacing w:val="8"/>
      <w:sz w:val="23"/>
      <w:szCs w:val="23"/>
      <w:shd w:val="clear" w:color="auto" w:fill="FFFFFF"/>
    </w:rPr>
  </w:style>
  <w:style w:type="character" w:customStyle="1" w:styleId="BodytextSpacing0pt">
    <w:name w:val="Body text + Spacing 0 pt"/>
    <w:basedOn w:val="Bodytext"/>
    <w:rsid w:val="00CC31C0"/>
    <w:rPr>
      <w:rFonts w:ascii="Times New Roman" w:eastAsia="Times New Roman" w:hAnsi="Times New Roman" w:cs="Times New Roman"/>
      <w:b w:val="0"/>
      <w:bCs w:val="0"/>
      <w:i w:val="0"/>
      <w:iCs w:val="0"/>
      <w:smallCaps w:val="0"/>
      <w:strike w:val="0"/>
      <w:color w:val="000000"/>
      <w:spacing w:val="5"/>
      <w:w w:val="100"/>
      <w:position w:val="0"/>
      <w:sz w:val="23"/>
      <w:szCs w:val="23"/>
      <w:u w:val="none"/>
      <w:shd w:val="clear" w:color="auto" w:fill="FFFFFF"/>
      <w:lang w:val="vi-VN" w:eastAsia="vi-VN" w:bidi="vi-VN"/>
    </w:rPr>
  </w:style>
  <w:style w:type="paragraph" w:customStyle="1" w:styleId="Bodytext30">
    <w:name w:val="Body text (3)"/>
    <w:basedOn w:val="Normal"/>
    <w:link w:val="Bodytext3"/>
    <w:rsid w:val="00CC31C0"/>
    <w:pPr>
      <w:widowControl w:val="0"/>
      <w:shd w:val="clear" w:color="auto" w:fill="FFFFFF"/>
      <w:spacing w:before="360" w:line="367" w:lineRule="exact"/>
      <w:jc w:val="center"/>
    </w:pPr>
    <w:rPr>
      <w:rFonts w:eastAsia="Times New Roman"/>
      <w:b/>
      <w:bCs/>
      <w:spacing w:val="8"/>
      <w:sz w:val="23"/>
      <w:szCs w:val="23"/>
    </w:rPr>
  </w:style>
  <w:style w:type="character" w:customStyle="1" w:styleId="Picturecaption">
    <w:name w:val="Picture caption_"/>
    <w:basedOn w:val="DefaultParagraphFont"/>
    <w:link w:val="Picturecaption0"/>
    <w:rsid w:val="00495C4D"/>
    <w:rPr>
      <w:rFonts w:ascii="Times New Roman" w:eastAsia="Times New Roman" w:hAnsi="Times New Roman" w:cs="Times New Roman"/>
      <w:spacing w:val="10"/>
      <w:sz w:val="21"/>
      <w:szCs w:val="21"/>
      <w:shd w:val="clear" w:color="auto" w:fill="FFFFFF"/>
    </w:rPr>
  </w:style>
  <w:style w:type="paragraph" w:customStyle="1" w:styleId="Picturecaption0">
    <w:name w:val="Picture caption"/>
    <w:basedOn w:val="Normal"/>
    <w:link w:val="Picturecaption"/>
    <w:rsid w:val="00495C4D"/>
    <w:pPr>
      <w:widowControl w:val="0"/>
      <w:shd w:val="clear" w:color="auto" w:fill="FFFFFF"/>
      <w:spacing w:line="0" w:lineRule="atLeast"/>
      <w:jc w:val="left"/>
    </w:pPr>
    <w:rPr>
      <w:rFonts w:eastAsia="Times New Roman"/>
      <w:spacing w:val="1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 w:type="character" w:styleId="Hyperlink">
    <w:name w:val="Hyperlink"/>
    <w:basedOn w:val="DefaultParagraphFont"/>
    <w:uiPriority w:val="99"/>
    <w:unhideWhenUsed/>
    <w:rsid w:val="0091124F"/>
    <w:rPr>
      <w:color w:val="0000FF" w:themeColor="hyperlink"/>
      <w:u w:val="single"/>
    </w:rPr>
  </w:style>
  <w:style w:type="table" w:styleId="TableGrid">
    <w:name w:val="Table Grid"/>
    <w:basedOn w:val="TableNormal"/>
    <w:uiPriority w:val="59"/>
    <w:rsid w:val="00743E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822413"/>
    <w:pPr>
      <w:spacing w:before="100" w:beforeAutospacing="1" w:after="100" w:afterAutospacing="1" w:line="240" w:lineRule="auto"/>
      <w:jc w:val="left"/>
    </w:pPr>
    <w:rPr>
      <w:rFonts w:eastAsia="Times New Roman"/>
      <w:sz w:val="24"/>
      <w:szCs w:val="24"/>
    </w:rPr>
  </w:style>
  <w:style w:type="character" w:customStyle="1" w:styleId="text">
    <w:name w:val="text"/>
    <w:basedOn w:val="DefaultParagraphFont"/>
    <w:rsid w:val="00822413"/>
  </w:style>
  <w:style w:type="paragraph" w:styleId="BalloonText">
    <w:name w:val="Balloon Text"/>
    <w:basedOn w:val="Normal"/>
    <w:link w:val="BalloonTextChar"/>
    <w:uiPriority w:val="99"/>
    <w:semiHidden/>
    <w:unhideWhenUsed/>
    <w:rsid w:val="008830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CE"/>
    <w:rPr>
      <w:rFonts w:ascii="Tahoma" w:eastAsia="Calibri" w:hAnsi="Tahoma" w:cs="Tahoma"/>
      <w:sz w:val="16"/>
      <w:szCs w:val="16"/>
    </w:rPr>
  </w:style>
  <w:style w:type="character" w:customStyle="1" w:styleId="Bodytext">
    <w:name w:val="Body text_"/>
    <w:basedOn w:val="DefaultParagraphFont"/>
    <w:link w:val="BodyText2"/>
    <w:rsid w:val="001418AC"/>
    <w:rPr>
      <w:rFonts w:ascii="Times New Roman" w:eastAsia="Times New Roman" w:hAnsi="Times New Roman" w:cs="Times New Roman"/>
      <w:spacing w:val="8"/>
      <w:sz w:val="23"/>
      <w:szCs w:val="23"/>
      <w:shd w:val="clear" w:color="auto" w:fill="FFFFFF"/>
    </w:rPr>
  </w:style>
  <w:style w:type="character" w:customStyle="1" w:styleId="BodytextBold">
    <w:name w:val="Body text + Bold"/>
    <w:aliases w:val="Italic"/>
    <w:basedOn w:val="Bodytext"/>
    <w:rsid w:val="001418AC"/>
    <w:rPr>
      <w:rFonts w:ascii="Times New Roman" w:eastAsia="Times New Roman" w:hAnsi="Times New Roman" w:cs="Times New Roman"/>
      <w:b/>
      <w:bCs/>
      <w:color w:val="000000"/>
      <w:spacing w:val="8"/>
      <w:w w:val="100"/>
      <w:position w:val="0"/>
      <w:sz w:val="23"/>
      <w:szCs w:val="23"/>
      <w:shd w:val="clear" w:color="auto" w:fill="FFFFFF"/>
      <w:lang w:val="vi-VN" w:eastAsia="vi-VN" w:bidi="vi-VN"/>
    </w:rPr>
  </w:style>
  <w:style w:type="character" w:customStyle="1" w:styleId="BodytextItalic">
    <w:name w:val="Body text + Italic"/>
    <w:aliases w:val="Spacing 0 pt"/>
    <w:basedOn w:val="Bodytext"/>
    <w:rsid w:val="001418AC"/>
    <w:rPr>
      <w:rFonts w:ascii="Times New Roman" w:eastAsia="Times New Roman" w:hAnsi="Times New Roman" w:cs="Times New Roman"/>
      <w:i/>
      <w:iCs/>
      <w:color w:val="000000"/>
      <w:spacing w:val="-2"/>
      <w:w w:val="100"/>
      <w:position w:val="0"/>
      <w:sz w:val="23"/>
      <w:szCs w:val="23"/>
      <w:shd w:val="clear" w:color="auto" w:fill="FFFFFF"/>
      <w:lang w:val="vi-VN" w:eastAsia="vi-VN" w:bidi="vi-VN"/>
    </w:rPr>
  </w:style>
  <w:style w:type="paragraph" w:customStyle="1" w:styleId="BodyText2">
    <w:name w:val="Body Text2"/>
    <w:basedOn w:val="Normal"/>
    <w:link w:val="Bodytext"/>
    <w:rsid w:val="001418AC"/>
    <w:pPr>
      <w:widowControl w:val="0"/>
      <w:shd w:val="clear" w:color="auto" w:fill="FFFFFF"/>
      <w:spacing w:after="120" w:line="310" w:lineRule="exact"/>
    </w:pPr>
    <w:rPr>
      <w:rFonts w:eastAsia="Times New Roman"/>
      <w:spacing w:val="8"/>
      <w:sz w:val="23"/>
      <w:szCs w:val="23"/>
    </w:rPr>
  </w:style>
  <w:style w:type="character" w:customStyle="1" w:styleId="Bodytext3">
    <w:name w:val="Body text (3)_"/>
    <w:basedOn w:val="DefaultParagraphFont"/>
    <w:link w:val="Bodytext30"/>
    <w:rsid w:val="00CC31C0"/>
    <w:rPr>
      <w:rFonts w:ascii="Times New Roman" w:eastAsia="Times New Roman" w:hAnsi="Times New Roman" w:cs="Times New Roman"/>
      <w:b/>
      <w:bCs/>
      <w:spacing w:val="8"/>
      <w:sz w:val="23"/>
      <w:szCs w:val="23"/>
      <w:shd w:val="clear" w:color="auto" w:fill="FFFFFF"/>
    </w:rPr>
  </w:style>
  <w:style w:type="character" w:customStyle="1" w:styleId="BodytextSpacing0pt">
    <w:name w:val="Body text + Spacing 0 pt"/>
    <w:basedOn w:val="Bodytext"/>
    <w:rsid w:val="00CC31C0"/>
    <w:rPr>
      <w:rFonts w:ascii="Times New Roman" w:eastAsia="Times New Roman" w:hAnsi="Times New Roman" w:cs="Times New Roman"/>
      <w:b w:val="0"/>
      <w:bCs w:val="0"/>
      <w:i w:val="0"/>
      <w:iCs w:val="0"/>
      <w:smallCaps w:val="0"/>
      <w:strike w:val="0"/>
      <w:color w:val="000000"/>
      <w:spacing w:val="5"/>
      <w:w w:val="100"/>
      <w:position w:val="0"/>
      <w:sz w:val="23"/>
      <w:szCs w:val="23"/>
      <w:u w:val="none"/>
      <w:shd w:val="clear" w:color="auto" w:fill="FFFFFF"/>
      <w:lang w:val="vi-VN" w:eastAsia="vi-VN" w:bidi="vi-VN"/>
    </w:rPr>
  </w:style>
  <w:style w:type="paragraph" w:customStyle="1" w:styleId="Bodytext30">
    <w:name w:val="Body text (3)"/>
    <w:basedOn w:val="Normal"/>
    <w:link w:val="Bodytext3"/>
    <w:rsid w:val="00CC31C0"/>
    <w:pPr>
      <w:widowControl w:val="0"/>
      <w:shd w:val="clear" w:color="auto" w:fill="FFFFFF"/>
      <w:spacing w:before="360" w:line="367" w:lineRule="exact"/>
      <w:jc w:val="center"/>
    </w:pPr>
    <w:rPr>
      <w:rFonts w:eastAsia="Times New Roman"/>
      <w:b/>
      <w:bCs/>
      <w:spacing w:val="8"/>
      <w:sz w:val="23"/>
      <w:szCs w:val="23"/>
    </w:rPr>
  </w:style>
  <w:style w:type="character" w:customStyle="1" w:styleId="Picturecaption">
    <w:name w:val="Picture caption_"/>
    <w:basedOn w:val="DefaultParagraphFont"/>
    <w:link w:val="Picturecaption0"/>
    <w:rsid w:val="00495C4D"/>
    <w:rPr>
      <w:rFonts w:ascii="Times New Roman" w:eastAsia="Times New Roman" w:hAnsi="Times New Roman" w:cs="Times New Roman"/>
      <w:spacing w:val="10"/>
      <w:sz w:val="21"/>
      <w:szCs w:val="21"/>
      <w:shd w:val="clear" w:color="auto" w:fill="FFFFFF"/>
    </w:rPr>
  </w:style>
  <w:style w:type="paragraph" w:customStyle="1" w:styleId="Picturecaption0">
    <w:name w:val="Picture caption"/>
    <w:basedOn w:val="Normal"/>
    <w:link w:val="Picturecaption"/>
    <w:rsid w:val="00495C4D"/>
    <w:pPr>
      <w:widowControl w:val="0"/>
      <w:shd w:val="clear" w:color="auto" w:fill="FFFFFF"/>
      <w:spacing w:line="0" w:lineRule="atLeast"/>
      <w:jc w:val="left"/>
    </w:pPr>
    <w:rPr>
      <w:rFonts w:eastAsia="Times New Roman"/>
      <w:spacing w:val="1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ocvalamtheobac.vn/" TargetMode="External"/><Relationship Id="rId13" Type="http://schemas.openxmlformats.org/officeDocument/2006/relationships/hyperlink" Target="https://moet.gov.vn/van-ban/vanban/Pages/default.aspx"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moi.gov.vn/Pages/home.asp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anban.chinhphu.vn/poral/page/portal/chinhphu/hethongvanban" TargetMode="External"/><Relationship Id="rId5" Type="http://schemas.openxmlformats.org/officeDocument/2006/relationships/webSettings" Target="webSettings.xml"/><Relationship Id="rId15" Type="http://schemas.openxmlformats.org/officeDocument/2006/relationships/hyperlink" Target="https://hcm.edu.vn/" TargetMode="External"/><Relationship Id="rId10" Type="http://schemas.openxmlformats.org/officeDocument/2006/relationships/hyperlink" Target="https://www.facebook.com/cthssvv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hochiminh.vn/" TargetMode="External"/><Relationship Id="rId14" Type="http://schemas.openxmlformats.org/officeDocument/2006/relationships/hyperlink" Target="http://congbao.hochiminhcity.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3847</Words>
  <Characters>21931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Co Minh</cp:lastModifiedBy>
  <cp:revision>2</cp:revision>
  <cp:lastPrinted>2021-03-05T03:26:00Z</cp:lastPrinted>
  <dcterms:created xsi:type="dcterms:W3CDTF">2021-10-01T09:07:00Z</dcterms:created>
  <dcterms:modified xsi:type="dcterms:W3CDTF">2021-10-01T09:07:00Z</dcterms:modified>
</cp:coreProperties>
</file>