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50" w:rsidRDefault="00031A31">
      <w:pPr>
        <w:jc w:val="center"/>
        <w:rPr>
          <w:rFonts w:ascii="Times New Roman" w:hAnsi="Times New Roman"/>
          <w:b/>
          <w:sz w:val="32"/>
          <w:szCs w:val="32"/>
        </w:rPr>
      </w:pPr>
      <w:r>
        <w:rPr>
          <w:rFonts w:ascii="Times New Roman" w:hAnsi="Times New Roman"/>
          <w:b/>
          <w:sz w:val="32"/>
          <w:szCs w:val="32"/>
        </w:rPr>
        <w:t>KHOA MAY - THỜI TRANG</w:t>
      </w:r>
    </w:p>
    <w:p w:rsidR="00E82750" w:rsidRDefault="00F2535C">
      <w:pPr>
        <w:jc w:val="center"/>
        <w:rPr>
          <w:rFonts w:ascii="Times New Roman" w:hAnsi="Times New Roman"/>
          <w:sz w:val="32"/>
          <w:szCs w:val="32"/>
          <w:shd w:val="clear" w:color="auto" w:fill="FFFFFF"/>
        </w:rPr>
      </w:pPr>
      <w:r>
        <w:rPr>
          <w:rFonts w:ascii="Times New Roman" w:eastAsia="Segoe UI" w:hAnsi="Times New Roman"/>
          <w:color w:val="000000" w:themeColor="text1"/>
          <w:sz w:val="26"/>
          <w:szCs w:val="26"/>
          <w:shd w:val="clear" w:color="auto" w:fill="FFFFFF"/>
        </w:rPr>
        <w:t xml:space="preserve">GARMENT TECHNOLOGY - FASHION </w:t>
      </w:r>
    </w:p>
    <w:p w:rsidR="00E82750" w:rsidRDefault="00E82750">
      <w:pPr>
        <w:jc w:val="center"/>
        <w:rPr>
          <w:rFonts w:ascii="Times New Roman" w:hAnsi="Times New Roman"/>
          <w:sz w:val="32"/>
          <w:szCs w:val="32"/>
          <w:shd w:val="clear" w:color="auto" w:fill="FFFFFF"/>
        </w:rPr>
      </w:pPr>
    </w:p>
    <w:p w:rsidR="00E82750" w:rsidRDefault="00E82750">
      <w:pPr>
        <w:spacing w:line="360" w:lineRule="auto"/>
        <w:jc w:val="center"/>
        <w:rPr>
          <w:rFonts w:ascii="Times New Roman" w:hAnsi="Times New Roman"/>
          <w:szCs w:val="26"/>
          <w:lang w:val="nl-NL"/>
        </w:rPr>
      </w:pPr>
    </w:p>
    <w:p w:rsidR="00E82750" w:rsidRPr="00307C1F" w:rsidRDefault="00031A31" w:rsidP="00307C1F">
      <w:pPr>
        <w:pStyle w:val="ListParagraph"/>
        <w:numPr>
          <w:ilvl w:val="0"/>
          <w:numId w:val="2"/>
        </w:numPr>
        <w:spacing w:line="360" w:lineRule="auto"/>
        <w:jc w:val="both"/>
        <w:rPr>
          <w:rFonts w:ascii="Times New Roman" w:hAnsi="Times New Roman"/>
          <w:b/>
        </w:rPr>
      </w:pPr>
      <w:r w:rsidRPr="00307C1F">
        <w:rPr>
          <w:rFonts w:ascii="Times New Roman" w:hAnsi="Times New Roman"/>
          <w:b/>
        </w:rPr>
        <w:t>GIỚI THIỆU CHUNG</w:t>
      </w:r>
    </w:p>
    <w:p w:rsidR="009432F4" w:rsidRDefault="00031A31">
      <w:pPr>
        <w:spacing w:line="360" w:lineRule="auto"/>
        <w:ind w:firstLine="567"/>
        <w:jc w:val="both"/>
        <w:rPr>
          <w:rFonts w:ascii="Times New Roman" w:hAnsi="Times New Roman"/>
        </w:rPr>
      </w:pPr>
      <w:r>
        <w:rPr>
          <w:rFonts w:ascii="Times New Roman" w:hAnsi="Times New Roman"/>
        </w:rPr>
        <w:t xml:space="preserve">Khoa May - Thời trang được </w:t>
      </w:r>
      <w:r w:rsidR="009432F4">
        <w:rPr>
          <w:rFonts w:ascii="Times New Roman" w:hAnsi="Times New Roman"/>
        </w:rPr>
        <w:t xml:space="preserve">hình thành từ năm 1991 với tên gọi ban đầu là Tổ Kỹ thuật Nữ công. Sau đó, </w:t>
      </w:r>
      <w:r>
        <w:rPr>
          <w:rFonts w:ascii="Times New Roman" w:hAnsi="Times New Roman"/>
        </w:rPr>
        <w:t>đổi tên từ Khoa Công nghệ May - Thời t</w:t>
      </w:r>
      <w:r w:rsidR="0092639F">
        <w:rPr>
          <w:rFonts w:ascii="Times New Roman" w:hAnsi="Times New Roman"/>
        </w:rPr>
        <w:t xml:space="preserve">rang </w:t>
      </w:r>
      <w:r>
        <w:rPr>
          <w:rFonts w:ascii="Times New Roman" w:hAnsi="Times New Roman"/>
        </w:rPr>
        <w:t>theo quyết định số 360/QĐ-LTT-TC ngày 18 tháng 4 năm 2019 của Trường Cao đẳng Lý Tự Trọng Thành phố Hồ Chí Minh.</w:t>
      </w:r>
    </w:p>
    <w:p w:rsidR="00E82750" w:rsidRDefault="009432F4" w:rsidP="00272B5C">
      <w:pPr>
        <w:spacing w:line="360" w:lineRule="auto"/>
        <w:rPr>
          <w:rFonts w:ascii="Times New Roman" w:hAnsi="Times New Roman"/>
        </w:rPr>
      </w:pPr>
      <w:r>
        <w:rPr>
          <w:rFonts w:ascii="Times New Roman" w:hAnsi="Times New Roman"/>
        </w:rPr>
        <w:t xml:space="preserve">        Hiện nay, Khoa May – Thời trang</w:t>
      </w:r>
      <w:r w:rsidRPr="009432F4">
        <w:rPr>
          <w:rFonts w:ascii="Times New Roman" w:hAnsi="Times New Roman"/>
        </w:rPr>
        <w:t xml:space="preserve"> là đơn vị đào tạo, cung cấp nguồn nhân lực </w:t>
      </w:r>
      <w:r w:rsidR="00272B5C">
        <w:rPr>
          <w:rFonts w:ascii="Times New Roman" w:hAnsi="Times New Roman"/>
        </w:rPr>
        <w:t>chất lượng cao ngành Công nghệ may</w:t>
      </w:r>
      <w:r w:rsidRPr="009432F4">
        <w:rPr>
          <w:rFonts w:ascii="Times New Roman" w:hAnsi="Times New Roman"/>
        </w:rPr>
        <w:t>, đáp ứng nhu cầu thị trường lao động trong và ngoài nước.</w:t>
      </w:r>
    </w:p>
    <w:p w:rsidR="00E82750" w:rsidRDefault="00031A31">
      <w:pPr>
        <w:spacing w:line="360" w:lineRule="auto"/>
        <w:ind w:firstLine="567"/>
        <w:jc w:val="both"/>
        <w:rPr>
          <w:rFonts w:ascii="Times New Roman" w:hAnsi="Times New Roman"/>
        </w:rPr>
      </w:pPr>
      <w:r>
        <w:rPr>
          <w:rFonts w:ascii="Times New Roman" w:hAnsi="Times New Roman"/>
          <w:sz w:val="32"/>
          <w:szCs w:val="32"/>
          <w:shd w:val="clear" w:color="auto" w:fill="FFFFFF"/>
        </w:rPr>
        <w:t xml:space="preserve">              </w:t>
      </w:r>
      <w:r>
        <w:rPr>
          <w:rFonts w:ascii="Times New Roman" w:hAnsi="Times New Roman"/>
          <w:noProof/>
          <w:sz w:val="32"/>
          <w:szCs w:val="32"/>
          <w:shd w:val="clear" w:color="auto" w:fill="FFFFFF"/>
        </w:rPr>
        <w:drawing>
          <wp:inline distT="0" distB="0" distL="114300" distR="114300">
            <wp:extent cx="3110865" cy="1739900"/>
            <wp:effectExtent l="0" t="0" r="13335" b="12700"/>
            <wp:docPr id="4" name="Picture 4" descr="z2858313472501_89aa01df32dadb1bce4da823e6dbb2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z2858313472501_89aa01df32dadb1bce4da823e6dbb26b"/>
                    <pic:cNvPicPr>
                      <a:picLocks noChangeAspect="1"/>
                    </pic:cNvPicPr>
                  </pic:nvPicPr>
                  <pic:blipFill>
                    <a:blip r:embed="rId9"/>
                    <a:stretch>
                      <a:fillRect/>
                    </a:stretch>
                  </pic:blipFill>
                  <pic:spPr>
                    <a:xfrm>
                      <a:off x="0" y="0"/>
                      <a:ext cx="3110865" cy="1739900"/>
                    </a:xfrm>
                    <a:prstGeom prst="rect">
                      <a:avLst/>
                    </a:prstGeom>
                  </pic:spPr>
                </pic:pic>
              </a:graphicData>
            </a:graphic>
          </wp:inline>
        </w:drawing>
      </w:r>
    </w:p>
    <w:p w:rsidR="00E82750" w:rsidRDefault="00031A31">
      <w:pPr>
        <w:spacing w:line="360" w:lineRule="auto"/>
        <w:ind w:firstLine="567"/>
        <w:jc w:val="both"/>
        <w:rPr>
          <w:rFonts w:ascii="Times New Roman" w:hAnsi="Times New Roman"/>
          <w:b/>
        </w:rPr>
      </w:pPr>
      <w:r>
        <w:rPr>
          <w:noProof/>
        </w:rPr>
        <mc:AlternateContent>
          <mc:Choice Requires="wps">
            <w:drawing>
              <wp:anchor distT="0" distB="0" distL="114300" distR="114300" simplePos="0" relativeHeight="251660288" behindDoc="0" locked="0" layoutInCell="1" allowOverlap="1">
                <wp:simplePos x="0" y="0"/>
                <wp:positionH relativeFrom="margin">
                  <wp:posOffset>1069975</wp:posOffset>
                </wp:positionH>
                <wp:positionV relativeFrom="paragraph">
                  <wp:posOffset>84455</wp:posOffset>
                </wp:positionV>
                <wp:extent cx="3529330" cy="506730"/>
                <wp:effectExtent l="0" t="0" r="13970" b="7620"/>
                <wp:wrapSquare wrapText="bothSides"/>
                <wp:docPr id="6" name="Text Box 6"/>
                <wp:cNvGraphicFramePr/>
                <a:graphic xmlns:a="http://schemas.openxmlformats.org/drawingml/2006/main">
                  <a:graphicData uri="http://schemas.microsoft.com/office/word/2010/wordprocessingShape">
                    <wps:wsp>
                      <wps:cNvSpPr txBox="1"/>
                      <wps:spPr>
                        <a:xfrm>
                          <a:off x="0" y="0"/>
                          <a:ext cx="3529330" cy="506730"/>
                        </a:xfrm>
                        <a:prstGeom prst="rect">
                          <a:avLst/>
                        </a:prstGeom>
                        <a:solidFill>
                          <a:prstClr val="white"/>
                        </a:solidFill>
                        <a:ln>
                          <a:noFill/>
                        </a:ln>
                      </wps:spPr>
                      <wps:txbx>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Ths. Nguyễn Ngọc Thọ</w:t>
                            </w:r>
                          </w:p>
                          <w:p w:rsidR="00E82750" w:rsidRDefault="00031A31">
                            <w:pPr>
                              <w:jc w:val="center"/>
                              <w:rPr>
                                <w:color w:val="4F81BD" w:themeColor="accent1"/>
                              </w:rPr>
                            </w:pPr>
                            <w:r>
                              <w:rPr>
                                <w:rFonts w:ascii="Times New Roman" w:hAnsi="Times New Roman"/>
                                <w:b/>
                                <w:color w:val="1F497D" w:themeColor="text2"/>
                                <w:sz w:val="26"/>
                                <w:szCs w:val="26"/>
                              </w:rPr>
                              <w:t>Trưởng khoa</w:t>
                            </w:r>
                            <w:r w:rsidR="00272B5C">
                              <w:rPr>
                                <w:rFonts w:ascii="Times New Roman" w:hAnsi="Times New Roman"/>
                                <w:b/>
                                <w:color w:val="1F497D" w:themeColor="text2"/>
                                <w:sz w:val="26"/>
                                <w:szCs w:val="26"/>
                              </w:rPr>
                              <w:t xml:space="preserve"> May – Thời trang</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84.25pt;margin-top:6.65pt;width:277.9pt;height:39.9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" stroked="f">
                <v:textbox inset="0,0,0,0">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Ths. Nguyễn Ngọc Thọ</w:t>
                      </w:r>
                    </w:p>
                    <w:p w:rsidR="00E82750" w:rsidRDefault="00031A31">
                      <w:pPr>
                        <w:jc w:val="center"/>
                        <w:rPr>
                          <w:color w:val="4F81BD" w:themeColor="accent1"/>
                        </w:rPr>
                      </w:pPr>
                      <w:r>
                        <w:rPr>
                          <w:rFonts w:ascii="Times New Roman" w:hAnsi="Times New Roman"/>
                          <w:b/>
                          <w:color w:val="1F497D" w:themeColor="text2"/>
                          <w:sz w:val="26"/>
                          <w:szCs w:val="26"/>
                        </w:rPr>
                        <w:t>Trưởng khoa</w:t>
                      </w:r>
                      <w:r w:rsidR="00272B5C">
                        <w:rPr>
                          <w:rFonts w:ascii="Times New Roman" w:hAnsi="Times New Roman"/>
                          <w:b/>
                          <w:color w:val="1F497D" w:themeColor="text2"/>
                          <w:sz w:val="26"/>
                          <w:szCs w:val="26"/>
                        </w:rPr>
                        <w:t xml:space="preserve"> May – Thời trang</w:t>
                      </w:r>
                    </w:p>
                  </w:txbxContent>
                </v:textbox>
                <w10:wrap type="square" anchorx="margin"/>
              </v:shape>
            </w:pict>
          </mc:Fallback>
        </mc:AlternateContent>
      </w:r>
    </w:p>
    <w:p w:rsidR="00E82750" w:rsidRDefault="00E82750">
      <w:pPr>
        <w:spacing w:line="360" w:lineRule="auto"/>
        <w:ind w:firstLine="567"/>
        <w:jc w:val="both"/>
        <w:rPr>
          <w:rFonts w:ascii="Times New Roman" w:hAnsi="Times New Roman"/>
          <w:b/>
        </w:rPr>
      </w:pPr>
    </w:p>
    <w:p w:rsidR="00E82750" w:rsidRPr="00307C1F" w:rsidRDefault="00031A31" w:rsidP="00307C1F">
      <w:pPr>
        <w:pStyle w:val="ListParagraph"/>
        <w:numPr>
          <w:ilvl w:val="0"/>
          <w:numId w:val="2"/>
        </w:numPr>
        <w:spacing w:line="360" w:lineRule="auto"/>
        <w:jc w:val="both"/>
        <w:rPr>
          <w:rFonts w:ascii="Times New Roman" w:hAnsi="Times New Roman"/>
          <w:b/>
        </w:rPr>
      </w:pPr>
      <w:r w:rsidRPr="00307C1F">
        <w:rPr>
          <w:rFonts w:ascii="Times New Roman" w:hAnsi="Times New Roman"/>
          <w:b/>
        </w:rPr>
        <w:t>CHỨC NĂNG  - NHIỆM VỤ</w:t>
      </w:r>
    </w:p>
    <w:p w:rsidR="00E82750" w:rsidRDefault="00031A31">
      <w:pPr>
        <w:pStyle w:val="Vnbnnidung0"/>
        <w:ind w:firstLine="580"/>
        <w:jc w:val="both"/>
      </w:pPr>
      <w:r>
        <w:t>Là đơn vị quản lý chuyên môn của Trường, trực tiếp quản lý toàn diện quá trình tổ chức, phục vụ đào tạo theo lĩnh vực chuyên môn</w:t>
      </w:r>
      <w:r w:rsidR="00A172E0">
        <w:t xml:space="preserve"> may mặc và thời trang.</w:t>
      </w:r>
    </w:p>
    <w:p w:rsidR="00A172E0" w:rsidRDefault="00A172E0">
      <w:pPr>
        <w:pStyle w:val="Vnbnnidung0"/>
        <w:ind w:firstLine="580"/>
        <w:jc w:val="both"/>
      </w:pPr>
      <w:r>
        <w:t>Khoa May – Thời trang đào tạo, cấp bằng kỹ sư thuộc các ngành: Công nghệ may, May thời trang, Công nghệ may vestton.</w:t>
      </w:r>
    </w:p>
    <w:p w:rsidR="00A172E0" w:rsidRDefault="00A172E0" w:rsidP="00A172E0">
      <w:pPr>
        <w:pStyle w:val="Vnbnnidung0"/>
        <w:ind w:firstLine="580"/>
        <w:jc w:val="both"/>
      </w:pPr>
      <w:r>
        <w:t>Ngoài công tác đào tạo, Khoa còn có các hoạt động nghiên cứu và chuyển giao công nghệ, tập trung vào các lĩnh vực dệt may, thời trang.</w:t>
      </w:r>
    </w:p>
    <w:p w:rsidR="00E82750" w:rsidRDefault="00031A31" w:rsidP="00307C1F">
      <w:pPr>
        <w:pStyle w:val="Tiu30"/>
        <w:keepNext/>
        <w:keepLines/>
        <w:numPr>
          <w:ilvl w:val="0"/>
          <w:numId w:val="2"/>
        </w:numPr>
      </w:pPr>
      <w:bookmarkStart w:id="0" w:name="bookmark12"/>
      <w:bookmarkStart w:id="1" w:name="bookmark13"/>
      <w:bookmarkStart w:id="2" w:name="bookmark14"/>
      <w:r>
        <w:t>ĐỘI NGŨ</w:t>
      </w:r>
      <w:bookmarkEnd w:id="0"/>
      <w:bookmarkEnd w:id="1"/>
      <w:bookmarkEnd w:id="2"/>
    </w:p>
    <w:p w:rsidR="00E82750" w:rsidRDefault="00A172E0" w:rsidP="00307C1F">
      <w:pPr>
        <w:pStyle w:val="Vnbnnidung0"/>
        <w:ind w:firstLine="580"/>
        <w:jc w:val="both"/>
      </w:pPr>
      <w:r>
        <w:t xml:space="preserve">Khoa May – Thời trang là tập thể </w:t>
      </w:r>
      <w:r w:rsidR="00307C1F">
        <w:t xml:space="preserve">các giảng viên có chuyên môn và tình yêu với nghề. </w:t>
      </w:r>
      <w:r w:rsidR="00031A31">
        <w:t>Tổng số giảng viên của Khoa tính tới tháng</w:t>
      </w:r>
      <w:r w:rsidR="00925EFF">
        <w:t xml:space="preserve"> 10 năm 2021 là 9 người, gồm </w:t>
      </w:r>
      <w:r w:rsidR="00925EFF">
        <w:lastRenderedPageBreak/>
        <w:t>1 Trưởng k</w:t>
      </w:r>
      <w:r w:rsidR="00031A31">
        <w:t>hoa</w:t>
      </w:r>
      <w:r w:rsidR="00307C1F">
        <w:t>, 1 Trưởng</w:t>
      </w:r>
      <w:r w:rsidR="00031A31">
        <w:t xml:space="preserve"> </w:t>
      </w:r>
      <w:r w:rsidR="00307C1F">
        <w:t xml:space="preserve">bộ môn </w:t>
      </w:r>
      <w:r w:rsidR="00031A31">
        <w:t xml:space="preserve">và </w:t>
      </w:r>
      <w:r w:rsidR="00307C1F">
        <w:t>7 giảng viên. Trình độ chuyên môn có 6 Thạc sĩ và 3 Kỹ sư</w:t>
      </w:r>
      <w:r w:rsidR="00031A31">
        <w:t>.</w:t>
      </w:r>
      <w:r w:rsidR="00307C1F">
        <w:t xml:space="preserve"> Sự đoàn kết và nhiệt huyết làm nên tập thể Khoa vững mạnh.</w:t>
      </w:r>
    </w:p>
    <w:p w:rsidR="00E82750" w:rsidRDefault="00031A31">
      <w:pPr>
        <w:pStyle w:val="Vnbnnidung0"/>
        <w:ind w:firstLine="580"/>
        <w:jc w:val="both"/>
      </w:pPr>
      <w:r>
        <w:t xml:space="preserve">                      </w:t>
      </w:r>
      <w:r>
        <w:rPr>
          <w:noProof/>
        </w:rPr>
        <w:drawing>
          <wp:inline distT="0" distB="0" distL="114300" distR="114300">
            <wp:extent cx="2951480" cy="2213610"/>
            <wp:effectExtent l="0" t="0" r="1270" b="15240"/>
            <wp:docPr id="7" name="Picture 7" descr="z2850347153312_37f9edc8827f580cf2241ba9384ed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z2850347153312_37f9edc8827f580cf2241ba9384edb30"/>
                    <pic:cNvPicPr>
                      <a:picLocks noChangeAspect="1"/>
                    </pic:cNvPicPr>
                  </pic:nvPicPr>
                  <pic:blipFill>
                    <a:blip r:embed="rId10"/>
                    <a:stretch>
                      <a:fillRect/>
                    </a:stretch>
                  </pic:blipFill>
                  <pic:spPr>
                    <a:xfrm>
                      <a:off x="0" y="0"/>
                      <a:ext cx="2951480" cy="2213610"/>
                    </a:xfrm>
                    <a:prstGeom prst="rect">
                      <a:avLst/>
                    </a:prstGeom>
                  </pic:spPr>
                </pic:pic>
              </a:graphicData>
            </a:graphic>
          </wp:inline>
        </w:drawing>
      </w:r>
    </w:p>
    <w:p w:rsidR="00E82750" w:rsidRDefault="00701062">
      <w:pPr>
        <w:pStyle w:val="Vnbnnidung0"/>
        <w:ind w:firstLine="580"/>
        <w:jc w:val="both"/>
      </w:pPr>
      <w:r>
        <w:rPr>
          <w:noProof/>
        </w:rPr>
        <mc:AlternateContent>
          <mc:Choice Requires="wps">
            <w:drawing>
              <wp:anchor distT="0" distB="0" distL="114300" distR="114300" simplePos="0" relativeHeight="251662336" behindDoc="0" locked="0" layoutInCell="1" allowOverlap="1" wp14:anchorId="608F7F24" wp14:editId="7C0D7E9D">
                <wp:simplePos x="0" y="0"/>
                <wp:positionH relativeFrom="margin">
                  <wp:posOffset>1071880</wp:posOffset>
                </wp:positionH>
                <wp:positionV relativeFrom="paragraph">
                  <wp:posOffset>86995</wp:posOffset>
                </wp:positionV>
                <wp:extent cx="3529330" cy="635"/>
                <wp:effectExtent l="0" t="0" r="0" b="6985"/>
                <wp:wrapSquare wrapText="bothSides"/>
                <wp:docPr id="5" name="Text Box 5"/>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701062" w:rsidRDefault="00701062" w:rsidP="00701062">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608F7F24" id="Text Box 5" o:spid="_x0000_s1027" type="#_x0000_t202" style="position:absolute;left:0;text-align:left;margin-left:84.4pt;margin-top:6.85pt;width:277.9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" stroked="f">
                <v:textbox style="mso-fit-shape-to-text:t" inset="0,0,0,0">
                  <w:txbxContent>
                    <w:p w:rsidR="00701062" w:rsidRDefault="00701062" w:rsidP="00701062">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v:textbox>
                <w10:wrap type="square" anchorx="margin"/>
              </v:shape>
            </w:pict>
          </mc:Fallback>
        </mc:AlternateContent>
      </w:r>
      <w:r w:rsidR="00031A31">
        <w:rPr>
          <w:noProof/>
        </w:rPr>
        <mc:AlternateContent>
          <mc:Choice Requires="wps">
            <w:drawing>
              <wp:anchor distT="0" distB="0" distL="114300" distR="114300" simplePos="0" relativeHeight="251655680" behindDoc="0" locked="0" layoutInCell="1" allowOverlap="1">
                <wp:simplePos x="0" y="0"/>
                <wp:positionH relativeFrom="margin">
                  <wp:posOffset>1179830</wp:posOffset>
                </wp:positionH>
                <wp:positionV relativeFrom="paragraph">
                  <wp:posOffset>85090</wp:posOffset>
                </wp:positionV>
                <wp:extent cx="3529330" cy="635"/>
                <wp:effectExtent l="0" t="0" r="0" b="6985"/>
                <wp:wrapSquare wrapText="bothSides"/>
                <wp:docPr id="1" name="Text Box 1"/>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8" type="#_x0000_t202" style="position:absolute;left:0;text-align:left;margin-left:92.9pt;margin-top:6.7pt;width:277.9pt;height:.05pt;z-index:2516556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" stroked="f">
                <v:textbox style="mso-fit-shape-to-text:t" inset="0,0,0,0">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v:textbox>
                <w10:wrap type="square" anchorx="margin"/>
              </v:shape>
            </w:pict>
          </mc:Fallback>
        </mc:AlternateContent>
      </w:r>
    </w:p>
    <w:p w:rsidR="00E82750" w:rsidRDefault="00E82750">
      <w:pPr>
        <w:pStyle w:val="Vnbnnidung0"/>
        <w:ind w:firstLine="580"/>
        <w:jc w:val="both"/>
      </w:pPr>
    </w:p>
    <w:p w:rsidR="00E82750" w:rsidRPr="00307C1F" w:rsidRDefault="00031A31" w:rsidP="00307C1F">
      <w:pPr>
        <w:pStyle w:val="ListParagraph"/>
        <w:numPr>
          <w:ilvl w:val="0"/>
          <w:numId w:val="2"/>
        </w:numPr>
        <w:spacing w:line="360" w:lineRule="auto"/>
        <w:jc w:val="both"/>
        <w:rPr>
          <w:rFonts w:ascii="Times New Roman" w:hAnsi="Times New Roman"/>
          <w:b/>
        </w:rPr>
      </w:pPr>
      <w:r w:rsidRPr="00307C1F">
        <w:rPr>
          <w:rFonts w:ascii="Times New Roman" w:hAnsi="Times New Roman"/>
          <w:b/>
        </w:rPr>
        <w:t>HOẠT ĐỘNG</w:t>
      </w:r>
      <w:r w:rsidR="00307C1F">
        <w:rPr>
          <w:rFonts w:ascii="Times New Roman" w:hAnsi="Times New Roman"/>
          <w:b/>
        </w:rPr>
        <w:t xml:space="preserve"> NỔI BẬT </w:t>
      </w:r>
    </w:p>
    <w:p w:rsidR="00E82750" w:rsidRDefault="00031A31">
      <w:pPr>
        <w:pStyle w:val="Vnbnnidung0"/>
        <w:ind w:firstLine="580"/>
        <w:jc w:val="both"/>
      </w:pPr>
      <w:r>
        <w:t>Khoa May - Thời trang luôn bám sát mục tiêu chiến lược phát triển của Nhà trường và hoàn thành xuất sắc chức năng, nhiệm vụ do Nhà trường phân công.</w:t>
      </w:r>
    </w:p>
    <w:p w:rsidR="00E82750" w:rsidRDefault="00031A31">
      <w:pPr>
        <w:pStyle w:val="Vnbnnidung0"/>
        <w:ind w:firstLine="580"/>
        <w:jc w:val="both"/>
      </w:pPr>
      <w:r>
        <w:t>Đào tạo nhân lực chất lượng cao ngành may mặc</w:t>
      </w:r>
      <w:r w:rsidR="00B84390">
        <w:t>, thời trang</w:t>
      </w:r>
      <w:r>
        <w:t xml:space="preserve"> cho thị trường lao động Thành phố Hồ Chí Minh và các tỉnh thành khác.</w:t>
      </w:r>
    </w:p>
    <w:p w:rsidR="00E82750" w:rsidRDefault="00031A31">
      <w:pPr>
        <w:pStyle w:val="Vnbnnidung0"/>
        <w:ind w:firstLine="580"/>
        <w:jc w:val="both"/>
      </w:pPr>
      <w:r>
        <w:t>Nhiều năm liền đơn vị hoàn thành xuất sắc nhiệm vụ, nhiều giảng viên được công nhận giáo viên dạy giỏi cấp Thành phố, chiến sĩ thi đua cấp cơ sở,…</w:t>
      </w:r>
    </w:p>
    <w:p w:rsidR="00316650" w:rsidRDefault="00316650">
      <w:pPr>
        <w:pStyle w:val="Vnbnnidung0"/>
        <w:ind w:firstLine="580"/>
        <w:jc w:val="both"/>
      </w:pPr>
      <w:r>
        <w:t>Các thành tích đạt được của các giảng viên và sinh viên Khoa May – Thời trang trong những năm qua như:</w:t>
      </w:r>
    </w:p>
    <w:p w:rsidR="00316650" w:rsidRDefault="00D85901" w:rsidP="00316650">
      <w:pPr>
        <w:pStyle w:val="Vnbnnidung0"/>
        <w:numPr>
          <w:ilvl w:val="0"/>
          <w:numId w:val="3"/>
        </w:numPr>
        <w:jc w:val="both"/>
      </w:pPr>
      <w:r>
        <w:t>Giải 3 Hội giảng</w:t>
      </w:r>
      <w:r w:rsidR="00316650">
        <w:t xml:space="preserve"> cấp Thành phố năm 2015;</w:t>
      </w:r>
    </w:p>
    <w:p w:rsidR="00316650" w:rsidRDefault="00316650" w:rsidP="00316650">
      <w:pPr>
        <w:pStyle w:val="Vnbnnidung0"/>
        <w:numPr>
          <w:ilvl w:val="0"/>
          <w:numId w:val="3"/>
        </w:numPr>
        <w:jc w:val="both"/>
      </w:pPr>
      <w:r>
        <w:t>Giải khuyến khích Kỹ năng nghề Sinh viên cấp Thành phố năm 2017;</w:t>
      </w:r>
    </w:p>
    <w:p w:rsidR="00316650" w:rsidRDefault="00316650" w:rsidP="00316650">
      <w:pPr>
        <w:pStyle w:val="Vnbnnidung0"/>
        <w:numPr>
          <w:ilvl w:val="0"/>
          <w:numId w:val="3"/>
        </w:numPr>
        <w:jc w:val="both"/>
      </w:pPr>
      <w:r>
        <w:t>Giải nhì Hội thi nghề Sinh viên do Thành Đoàn tổ chức năm 2017;</w:t>
      </w:r>
    </w:p>
    <w:p w:rsidR="00316650" w:rsidRDefault="00316650" w:rsidP="00316650">
      <w:pPr>
        <w:pStyle w:val="Vnbnnidung0"/>
        <w:numPr>
          <w:ilvl w:val="0"/>
          <w:numId w:val="3"/>
        </w:numPr>
        <w:jc w:val="both"/>
      </w:pPr>
      <w:r>
        <w:t>Giải nhất Kỹ năng nghề Sinh viên cấp Thành phố năm 2019;</w:t>
      </w:r>
    </w:p>
    <w:p w:rsidR="00316650" w:rsidRDefault="00316650" w:rsidP="00316650">
      <w:pPr>
        <w:pStyle w:val="Vnbnnidung0"/>
        <w:numPr>
          <w:ilvl w:val="0"/>
          <w:numId w:val="3"/>
        </w:numPr>
        <w:jc w:val="both"/>
      </w:pPr>
      <w:r>
        <w:t>Đại diện TPHCM dự thi Kỹ năng nghề Quốc gia năm 2020;</w:t>
      </w:r>
    </w:p>
    <w:p w:rsidR="00316650" w:rsidRDefault="00D85901" w:rsidP="00316650">
      <w:pPr>
        <w:pStyle w:val="Vnbnnidung0"/>
        <w:numPr>
          <w:ilvl w:val="0"/>
          <w:numId w:val="3"/>
        </w:numPr>
        <w:jc w:val="both"/>
      </w:pPr>
      <w:r>
        <w:t>D</w:t>
      </w:r>
      <w:r w:rsidR="00316650">
        <w:t>ự thi vòng Bán kết Quốc gia dự án khởi nghiệp Startup Kite 2021 do Tổng cục Giáo dục nghề nghiệp, Bộ Lao động Thương binh và Xã hội tổ chức vào tháng 10 năm 2021.</w:t>
      </w:r>
    </w:p>
    <w:p w:rsidR="002302CD" w:rsidRDefault="002302CD">
      <w:pPr>
        <w:pStyle w:val="Vnbnnidung0"/>
        <w:ind w:firstLine="580"/>
        <w:jc w:val="both"/>
      </w:pPr>
      <w:r w:rsidRPr="002302CD">
        <w:rPr>
          <w:noProof/>
        </w:rPr>
        <w:lastRenderedPageBreak/>
        <w:drawing>
          <wp:inline distT="0" distB="0" distL="0" distR="0" wp14:anchorId="1EFCC869" wp14:editId="62A11585">
            <wp:extent cx="6030396" cy="4245997"/>
            <wp:effectExtent l="0" t="0" r="8890" b="2540"/>
            <wp:docPr id="2" name="Picture 2" descr="C:\Users\NNTHO\Desktop\50nam\z2859524483339_42b76f128b32907fcf2672d8dd05b1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524483339_42b76f128b32907fcf2672d8dd05b16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3876" cy="4248447"/>
                    </a:xfrm>
                    <a:prstGeom prst="rect">
                      <a:avLst/>
                    </a:prstGeom>
                    <a:noFill/>
                    <a:ln>
                      <a:noFill/>
                    </a:ln>
                  </pic:spPr>
                </pic:pic>
              </a:graphicData>
            </a:graphic>
          </wp:inline>
        </w:drawing>
      </w:r>
    </w:p>
    <w:p w:rsidR="002302CD" w:rsidRDefault="007368B6" w:rsidP="002302CD">
      <w:pPr>
        <w:pStyle w:val="Vnbnnidung0"/>
        <w:ind w:firstLine="0"/>
        <w:jc w:val="both"/>
      </w:pPr>
      <w:r w:rsidRPr="007368B6">
        <w:rPr>
          <w:noProof/>
        </w:rPr>
        <w:drawing>
          <wp:inline distT="0" distB="0" distL="0" distR="0">
            <wp:extent cx="6030595" cy="4520446"/>
            <wp:effectExtent l="0" t="0" r="8255" b="0"/>
            <wp:docPr id="9" name="Picture 9" descr="C:\Users\NNTHO\Desktop\50nam\z2859524494215_06dac96d5d6045d403ae092f8055c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524494215_06dac96d5d6045d403ae092f8055c18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0595" cy="4520446"/>
                    </a:xfrm>
                    <a:prstGeom prst="rect">
                      <a:avLst/>
                    </a:prstGeom>
                    <a:noFill/>
                    <a:ln>
                      <a:noFill/>
                    </a:ln>
                  </pic:spPr>
                </pic:pic>
              </a:graphicData>
            </a:graphic>
          </wp:inline>
        </w:drawing>
      </w:r>
    </w:p>
    <w:p w:rsidR="00E82750" w:rsidRDefault="00031A31" w:rsidP="00A06C4A">
      <w:pPr>
        <w:pStyle w:val="ListParagraph"/>
        <w:numPr>
          <w:ilvl w:val="0"/>
          <w:numId w:val="2"/>
        </w:numPr>
        <w:tabs>
          <w:tab w:val="left" w:pos="851"/>
        </w:tabs>
        <w:spacing w:line="360" w:lineRule="auto"/>
        <w:jc w:val="both"/>
        <w:rPr>
          <w:rFonts w:ascii="Times New Roman" w:hAnsi="Times New Roman"/>
          <w:b/>
        </w:rPr>
      </w:pPr>
      <w:r>
        <w:rPr>
          <w:rFonts w:ascii="Times New Roman" w:hAnsi="Times New Roman"/>
          <w:b/>
        </w:rPr>
        <w:lastRenderedPageBreak/>
        <w:t>ĐỊNH HƯỚNG PHÁT TRIỂN</w:t>
      </w:r>
    </w:p>
    <w:p w:rsidR="00E82750" w:rsidRDefault="00031A31">
      <w:pPr>
        <w:pStyle w:val="Vnbnnidung0"/>
        <w:ind w:firstLine="580"/>
        <w:jc w:val="both"/>
      </w:pPr>
      <w:r>
        <w:t xml:space="preserve">Luôn là đơn vị </w:t>
      </w:r>
      <w:r w:rsidR="00286B1E">
        <w:t xml:space="preserve">được </w:t>
      </w:r>
      <w:r>
        <w:t>tin cậy trong việc đào tạo nhân lực chất lượng cao ngành may mặc</w:t>
      </w:r>
      <w:r w:rsidR="00286B1E">
        <w:t>, thời trang</w:t>
      </w:r>
      <w:r>
        <w:t xml:space="preserve"> cho thị trường lao động.</w:t>
      </w:r>
    </w:p>
    <w:p w:rsidR="00E82750" w:rsidRDefault="00031A31">
      <w:pPr>
        <w:pStyle w:val="Vnbnnidung0"/>
        <w:ind w:firstLine="580"/>
        <w:jc w:val="both"/>
      </w:pPr>
      <w:r>
        <w:t>Nâng cao năng lực chuyên môn của các Giảng viên nhằm đáp ứng yêu cầu ngày càng cao về giảng dạy: ít nhất 1 giảng viên đạt trình độ Tiến sĩ, 100% đạt trình độ Thạc sĩ.</w:t>
      </w:r>
    </w:p>
    <w:p w:rsidR="00E82750" w:rsidRDefault="00031A31">
      <w:pPr>
        <w:pStyle w:val="Vnbnnidung0"/>
        <w:ind w:firstLine="580"/>
        <w:jc w:val="both"/>
      </w:pPr>
      <w:r>
        <w:t>Liên kết với các doanh nghiệp uy tín, có thương hiệu trong ngành may mặc, thời trang để đào tạo và giải quyết việc làm, học bổng cho sinh viên. Đảm bảo 100% sinh viên có việc làm đúng chuyên ngành sau khi ra trường.</w:t>
      </w:r>
    </w:p>
    <w:p w:rsidR="00701062" w:rsidRDefault="00701062">
      <w:pPr>
        <w:pStyle w:val="Vnbnnidung0"/>
        <w:ind w:firstLine="580"/>
        <w:jc w:val="both"/>
      </w:pPr>
      <w:r w:rsidRPr="00701062">
        <w:rPr>
          <w:noProof/>
        </w:rPr>
        <w:drawing>
          <wp:inline distT="0" distB="0" distL="0" distR="0" wp14:anchorId="58C3840E" wp14:editId="5FADE6C6">
            <wp:extent cx="4754880" cy="3209978"/>
            <wp:effectExtent l="0" t="0" r="7620" b="9525"/>
            <wp:docPr id="3" name="Picture 3" descr="C:\Users\NNTHO\Desktop\50nam\z2859898030112_7d5e753adcde5bfbe1f9f846361943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898030112_7d5e753adcde5bfbe1f9f846361943e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2408" cy="3215060"/>
                    </a:xfrm>
                    <a:prstGeom prst="rect">
                      <a:avLst/>
                    </a:prstGeom>
                    <a:noFill/>
                    <a:ln>
                      <a:noFill/>
                    </a:ln>
                  </pic:spPr>
                </pic:pic>
              </a:graphicData>
            </a:graphic>
          </wp:inline>
        </w:drawing>
      </w:r>
    </w:p>
    <w:p w:rsidR="008D7074" w:rsidRDefault="0072559A">
      <w:pPr>
        <w:pStyle w:val="ListParagraph"/>
        <w:spacing w:line="360" w:lineRule="auto"/>
        <w:ind w:left="-284"/>
        <w:jc w:val="both"/>
        <w:rPr>
          <w:rFonts w:ascii="Times New Roman" w:hAnsi="Times New Roman"/>
        </w:rPr>
      </w:pPr>
      <w:r>
        <w:rPr>
          <w:noProof/>
        </w:rPr>
        <mc:AlternateContent>
          <mc:Choice Requires="wps">
            <w:drawing>
              <wp:anchor distT="0" distB="0" distL="114300" distR="114300" simplePos="0" relativeHeight="251658752" behindDoc="0" locked="0" layoutInCell="1" allowOverlap="1" wp14:anchorId="383A44AD" wp14:editId="2E6984F4">
                <wp:simplePos x="0" y="0"/>
                <wp:positionH relativeFrom="margin">
                  <wp:posOffset>1148857</wp:posOffset>
                </wp:positionH>
                <wp:positionV relativeFrom="paragraph">
                  <wp:posOffset>84104</wp:posOffset>
                </wp:positionV>
                <wp:extent cx="3529330" cy="635"/>
                <wp:effectExtent l="0" t="0" r="0" b="6985"/>
                <wp:wrapSquare wrapText="bothSides"/>
                <wp:docPr id="8" name="Text Box 8"/>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72559A" w:rsidRDefault="0072559A" w:rsidP="0072559A">
                            <w:pPr>
                              <w:pStyle w:val="Caption"/>
                              <w:jc w:val="center"/>
                              <w:rPr>
                                <w:rFonts w:ascii="Times New Roman" w:hAnsi="Times New Roman"/>
                                <w:b/>
                                <w:i w:val="0"/>
                                <w:sz w:val="26"/>
                                <w:szCs w:val="26"/>
                              </w:rPr>
                            </w:pPr>
                            <w:r>
                              <w:rPr>
                                <w:rFonts w:ascii="Times New Roman" w:hAnsi="Times New Roman"/>
                                <w:b/>
                                <w:i w:val="0"/>
                                <w:sz w:val="26"/>
                                <w:szCs w:val="26"/>
                              </w:rPr>
                              <w:t>Liên kết đào tạo với Công ty CP 28 Hưng Phú</w:t>
                            </w:r>
                            <w:r w:rsidR="000B6554">
                              <w:rPr>
                                <w:rFonts w:ascii="Times New Roman" w:hAnsi="Times New Roman"/>
                                <w:b/>
                                <w:i w:val="0"/>
                                <w:sz w:val="26"/>
                                <w:szCs w:val="26"/>
                              </w:rPr>
                              <w:t xml:space="preserve"> Tổng Công ty May Quân đội</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383A44AD" id="Text Box 8" o:spid="_x0000_s1029" type="#_x0000_t202" style="position:absolute;left:0;text-align:left;margin-left:90.45pt;margin-top:6.6pt;width:277.9pt;height:.05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" stroked="f">
                <v:textbox style="mso-fit-shape-to-text:t" inset="0,0,0,0">
                  <w:txbxContent>
                    <w:p w:rsidR="0072559A" w:rsidRDefault="0072559A" w:rsidP="0072559A">
                      <w:pPr>
                        <w:pStyle w:val="Caption"/>
                        <w:jc w:val="center"/>
                        <w:rPr>
                          <w:rFonts w:ascii="Times New Roman" w:hAnsi="Times New Roman"/>
                          <w:b/>
                          <w:i w:val="0"/>
                          <w:sz w:val="26"/>
                          <w:szCs w:val="26"/>
                        </w:rPr>
                      </w:pPr>
                      <w:r>
                        <w:rPr>
                          <w:rFonts w:ascii="Times New Roman" w:hAnsi="Times New Roman"/>
                          <w:b/>
                          <w:i w:val="0"/>
                          <w:sz w:val="26"/>
                          <w:szCs w:val="26"/>
                        </w:rPr>
                        <w:t>Liên kết đào tạo với Công ty CP 28 Hưng Phú</w:t>
                      </w:r>
                      <w:r w:rsidR="000B6554">
                        <w:rPr>
                          <w:rFonts w:ascii="Times New Roman" w:hAnsi="Times New Roman"/>
                          <w:b/>
                          <w:i w:val="0"/>
                          <w:sz w:val="26"/>
                          <w:szCs w:val="26"/>
                        </w:rPr>
                        <w:t xml:space="preserve"> Tổng Công ty May Quân đội</w:t>
                      </w:r>
                    </w:p>
                  </w:txbxContent>
                </v:textbox>
                <w10:wrap type="square" anchorx="margin"/>
              </v:shape>
            </w:pict>
          </mc:Fallback>
        </mc:AlternateContent>
      </w:r>
    </w:p>
    <w:p w:rsidR="008D7074" w:rsidRPr="008D7074" w:rsidRDefault="008D7074" w:rsidP="008D7074"/>
    <w:p w:rsidR="008D7074" w:rsidRDefault="008D7074" w:rsidP="008D7074"/>
    <w:p w:rsidR="00E82750" w:rsidRDefault="008D7074" w:rsidP="008D7074">
      <w:pPr>
        <w:jc w:val="center"/>
        <w:rPr>
          <w:rFonts w:ascii="Times New Roman" w:hAnsi="Times New Roman"/>
        </w:rPr>
      </w:pPr>
      <w:r w:rsidRPr="008D7074">
        <w:rPr>
          <w:rFonts w:ascii="Times New Roman" w:hAnsi="Times New Roman"/>
        </w:rPr>
        <w:t>Tập thể Khoa May – Thời trang quyết tâm thực hiện</w:t>
      </w:r>
      <w:r>
        <w:rPr>
          <w:rFonts w:ascii="Times New Roman" w:hAnsi="Times New Roman"/>
        </w:rPr>
        <w:t>:</w:t>
      </w:r>
    </w:p>
    <w:p w:rsidR="008D7074" w:rsidRPr="008D7074" w:rsidRDefault="008D7074" w:rsidP="008D7074">
      <w:pPr>
        <w:jc w:val="center"/>
        <w:rPr>
          <w:rFonts w:ascii="Times New Roman" w:hAnsi="Times New Roman"/>
        </w:rPr>
      </w:pPr>
      <w:r>
        <w:rPr>
          <w:rFonts w:ascii="Times New Roman" w:hAnsi="Times New Roman"/>
        </w:rPr>
        <w:t>“</w:t>
      </w:r>
      <w:r w:rsidR="00A06C4A">
        <w:rPr>
          <w:rFonts w:ascii="Times New Roman" w:hAnsi="Times New Roman"/>
        </w:rPr>
        <w:t>Đoàn kết -</w:t>
      </w:r>
      <w:bookmarkStart w:id="3" w:name="_GoBack"/>
      <w:bookmarkEnd w:id="3"/>
      <w:r w:rsidR="002B6302">
        <w:rPr>
          <w:rFonts w:ascii="Times New Roman" w:hAnsi="Times New Roman"/>
        </w:rPr>
        <w:t xml:space="preserve"> Tận tâm vì c</w:t>
      </w:r>
      <w:r>
        <w:rPr>
          <w:rFonts w:ascii="Times New Roman" w:hAnsi="Times New Roman"/>
        </w:rPr>
        <w:t>hất lượng đào tạo và việc làm của sinh viên</w:t>
      </w:r>
      <w:r w:rsidR="002B6302">
        <w:rPr>
          <w:rFonts w:ascii="Times New Roman" w:hAnsi="Times New Roman"/>
        </w:rPr>
        <w:t>”</w:t>
      </w:r>
    </w:p>
    <w:sectPr w:rsidR="008D7074" w:rsidRPr="008D7074">
      <w:headerReference w:type="even" r:id="rId14"/>
      <w:headerReference w:type="default" r:id="rId15"/>
      <w:footerReference w:type="even" r:id="rId16"/>
      <w:footerReference w:type="default" r:id="rId17"/>
      <w:headerReference w:type="first" r:id="rId18"/>
      <w:footerReference w:type="first" r:id="rId19"/>
      <w:type w:val="continuous"/>
      <w:pgSz w:w="11907" w:h="16840"/>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345" w:rsidRDefault="008E0345">
      <w:r>
        <w:separator/>
      </w:r>
    </w:p>
  </w:endnote>
  <w:endnote w:type="continuationSeparator" w:id="0">
    <w:p w:rsidR="008E0345" w:rsidRDefault="008E0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750" w:rsidRDefault="00031A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2750" w:rsidRDefault="00E8275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3" w:type="pct"/>
      <w:jc w:val="center"/>
      <w:tblCellMar>
        <w:top w:w="144" w:type="dxa"/>
        <w:left w:w="115" w:type="dxa"/>
        <w:bottom w:w="144" w:type="dxa"/>
        <w:right w:w="115" w:type="dxa"/>
      </w:tblCellMar>
      <w:tblLook w:val="04A0" w:firstRow="1" w:lastRow="0" w:firstColumn="1" w:lastColumn="0" w:noHBand="0" w:noVBand="1"/>
    </w:tblPr>
    <w:tblGrid>
      <w:gridCol w:w="9267"/>
      <w:gridCol w:w="1186"/>
    </w:tblGrid>
    <w:tr w:rsidR="00E82750" w:rsidTr="002F1274">
      <w:trPr>
        <w:trHeight w:hRule="exact" w:val="115"/>
        <w:jc w:val="center"/>
      </w:trPr>
      <w:tc>
        <w:tcPr>
          <w:tcW w:w="9267" w:type="dxa"/>
          <w:shd w:val="clear" w:color="auto" w:fill="4F81BD" w:themeFill="accent1"/>
          <w:tcMar>
            <w:top w:w="0" w:type="dxa"/>
            <w:bottom w:w="0" w:type="dxa"/>
          </w:tcMar>
        </w:tcPr>
        <w:p w:rsidR="00E82750" w:rsidRDefault="00E82750">
          <w:pPr>
            <w:pStyle w:val="Header"/>
            <w:tabs>
              <w:tab w:val="clear" w:pos="4680"/>
              <w:tab w:val="clear" w:pos="9360"/>
            </w:tabs>
            <w:rPr>
              <w:caps/>
              <w:sz w:val="18"/>
            </w:rPr>
          </w:pPr>
        </w:p>
      </w:tc>
      <w:tc>
        <w:tcPr>
          <w:tcW w:w="1186" w:type="dxa"/>
          <w:shd w:val="clear" w:color="auto" w:fill="4F81BD" w:themeFill="accent1"/>
          <w:tcMar>
            <w:top w:w="0" w:type="dxa"/>
            <w:bottom w:w="0" w:type="dxa"/>
          </w:tcMar>
        </w:tcPr>
        <w:p w:rsidR="00E82750" w:rsidRDefault="00E82750">
          <w:pPr>
            <w:pStyle w:val="Header"/>
            <w:tabs>
              <w:tab w:val="clear" w:pos="4680"/>
              <w:tab w:val="clear" w:pos="9360"/>
            </w:tabs>
            <w:jc w:val="right"/>
            <w:rPr>
              <w:caps/>
              <w:sz w:val="18"/>
            </w:rPr>
          </w:pPr>
        </w:p>
      </w:tc>
    </w:tr>
    <w:tr w:rsidR="00E82750" w:rsidTr="002F1274">
      <w:trPr>
        <w:jc w:val="center"/>
      </w:trPr>
      <w:tc>
        <w:tcPr>
          <w:tcW w:w="9267" w:type="dxa"/>
          <w:shd w:val="clear" w:color="auto" w:fill="auto"/>
          <w:vAlign w:val="center"/>
        </w:tcPr>
        <w:p w:rsidR="00E82750" w:rsidRDefault="00031A31">
          <w:pPr>
            <w:pStyle w:val="Footer"/>
            <w:ind w:right="360"/>
            <w:rPr>
              <w:rFonts w:ascii="Times New Roman" w:hAnsi="Times New Roman"/>
              <w:b/>
            </w:rPr>
          </w:pPr>
          <w:r>
            <w:rPr>
              <w:rFonts w:ascii="Times New Roman" w:hAnsi="Times New Roman"/>
              <w:b/>
            </w:rPr>
            <w:t>THÔNG TIN LIÊN HỆ</w:t>
          </w:r>
        </w:p>
        <w:p w:rsidR="00E82750" w:rsidRDefault="00031A31">
          <w:pPr>
            <w:pStyle w:val="Footer"/>
            <w:ind w:right="360"/>
            <w:rPr>
              <w:rFonts w:ascii="Times New Roman" w:hAnsi="Times New Roman"/>
            </w:rPr>
          </w:pPr>
          <w:r>
            <w:rPr>
              <w:rFonts w:ascii="Times New Roman" w:hAnsi="Times New Roman"/>
              <w:b/>
            </w:rPr>
            <w:t>VĂN PHÒNG:</w:t>
          </w:r>
          <w:r>
            <w:rPr>
              <w:rFonts w:ascii="Times New Roman" w:hAnsi="Times New Roman"/>
            </w:rPr>
            <w:t xml:space="preserve"> TẦNG 2, TÒA NHÀ G1 , PHÒNG G1.2-18</w:t>
          </w:r>
          <w:r w:rsidR="002F1274">
            <w:rPr>
              <w:rFonts w:ascii="Times New Roman" w:hAnsi="Times New Roman"/>
            </w:rPr>
            <w:t>, ĐTNB: 458</w:t>
          </w:r>
        </w:p>
        <w:p w:rsidR="00E82750" w:rsidRDefault="00E82750">
          <w:pPr>
            <w:pStyle w:val="Footer"/>
            <w:rPr>
              <w:caps/>
              <w:color w:val="808080" w:themeColor="background1" w:themeShade="80"/>
              <w:sz w:val="18"/>
              <w:szCs w:val="18"/>
            </w:rPr>
          </w:pPr>
        </w:p>
      </w:tc>
      <w:tc>
        <w:tcPr>
          <w:tcW w:w="1186" w:type="dxa"/>
          <w:shd w:val="clear" w:color="auto" w:fill="auto"/>
          <w:vAlign w:val="center"/>
        </w:tcPr>
        <w:p w:rsidR="00E82750" w:rsidRDefault="00031A31">
          <w:pPr>
            <w:pStyle w:val="Footer"/>
            <w:jc w:val="right"/>
            <w:rPr>
              <w:rFonts w:ascii="Times New Roman" w:hAnsi="Times New Roman"/>
              <w:caps/>
              <w:color w:val="808080" w:themeColor="background1" w:themeShade="80"/>
              <w:sz w:val="18"/>
              <w:szCs w:val="18"/>
            </w:rPr>
          </w:pPr>
          <w:r>
            <w:rPr>
              <w:rFonts w:ascii="Times New Roman" w:hAnsi="Times New Roman"/>
              <w:caps/>
              <w:color w:val="808080" w:themeColor="background1" w:themeShade="80"/>
              <w:sz w:val="18"/>
              <w:szCs w:val="18"/>
            </w:rPr>
            <w:fldChar w:fldCharType="begin"/>
          </w:r>
          <w:r>
            <w:rPr>
              <w:rFonts w:ascii="Times New Roman" w:hAnsi="Times New Roman"/>
              <w:caps/>
              <w:color w:val="808080" w:themeColor="background1" w:themeShade="80"/>
              <w:sz w:val="18"/>
              <w:szCs w:val="18"/>
            </w:rPr>
            <w:instrText xml:space="preserve"> PAGE   \* MERGEFORMAT </w:instrText>
          </w:r>
          <w:r>
            <w:rPr>
              <w:rFonts w:ascii="Times New Roman" w:hAnsi="Times New Roman"/>
              <w:caps/>
              <w:color w:val="808080" w:themeColor="background1" w:themeShade="80"/>
              <w:sz w:val="18"/>
              <w:szCs w:val="18"/>
            </w:rPr>
            <w:fldChar w:fldCharType="separate"/>
          </w:r>
          <w:r w:rsidR="00A06C4A">
            <w:rPr>
              <w:rFonts w:ascii="Times New Roman" w:hAnsi="Times New Roman"/>
              <w:caps/>
              <w:noProof/>
              <w:color w:val="808080" w:themeColor="background1" w:themeShade="80"/>
              <w:sz w:val="18"/>
              <w:szCs w:val="18"/>
            </w:rPr>
            <w:t>4</w:t>
          </w:r>
          <w:r>
            <w:rPr>
              <w:rFonts w:ascii="Times New Roman" w:hAnsi="Times New Roman"/>
              <w:caps/>
              <w:color w:val="808080" w:themeColor="background1" w:themeShade="80"/>
              <w:sz w:val="18"/>
              <w:szCs w:val="18"/>
            </w:rPr>
            <w:fldChar w:fldCharType="end"/>
          </w:r>
        </w:p>
      </w:tc>
    </w:tr>
  </w:tbl>
  <w:p w:rsidR="00E82750" w:rsidRDefault="00E82750">
    <w:pPr>
      <w:pStyle w:val="Footer"/>
      <w:ind w:right="360"/>
      <w:rPr>
        <w:rFonts w:ascii="Times New Roman" w:hAns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274" w:rsidRDefault="002F12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345" w:rsidRDefault="008E0345">
      <w:r>
        <w:separator/>
      </w:r>
    </w:p>
  </w:footnote>
  <w:footnote w:type="continuationSeparator" w:id="0">
    <w:p w:rsidR="008E0345" w:rsidRDefault="008E03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274" w:rsidRDefault="002F127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750" w:rsidRDefault="00E8275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274" w:rsidRDefault="002F12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B2AB8"/>
    <w:multiLevelType w:val="multilevel"/>
    <w:tmpl w:val="394B2A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56FE14DF"/>
    <w:multiLevelType w:val="hybridMultilevel"/>
    <w:tmpl w:val="2C925A3E"/>
    <w:lvl w:ilvl="0" w:tplc="025CC814">
      <w:start w:val="4"/>
      <w:numFmt w:val="bullet"/>
      <w:lvlText w:val="-"/>
      <w:lvlJc w:val="left"/>
      <w:pPr>
        <w:ind w:left="940" w:hanging="360"/>
      </w:pPr>
      <w:rPr>
        <w:rFonts w:ascii="Times New Roman" w:eastAsia="Times New Roman" w:hAnsi="Times New Roman" w:cs="Times New Roman"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 w15:restartNumberingAfterBreak="0">
    <w:nsid w:val="76334D74"/>
    <w:multiLevelType w:val="hybridMultilevel"/>
    <w:tmpl w:val="26668FD6"/>
    <w:lvl w:ilvl="0" w:tplc="46E074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1A31"/>
    <w:rsid w:val="00032F98"/>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B6554"/>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02CD"/>
    <w:rsid w:val="00233261"/>
    <w:rsid w:val="00235496"/>
    <w:rsid w:val="00236CFF"/>
    <w:rsid w:val="00243319"/>
    <w:rsid w:val="002448C6"/>
    <w:rsid w:val="00244EE1"/>
    <w:rsid w:val="0024758B"/>
    <w:rsid w:val="00247C91"/>
    <w:rsid w:val="002509C4"/>
    <w:rsid w:val="00260EF5"/>
    <w:rsid w:val="002635AF"/>
    <w:rsid w:val="00265246"/>
    <w:rsid w:val="00267DD4"/>
    <w:rsid w:val="00272B5C"/>
    <w:rsid w:val="0027672E"/>
    <w:rsid w:val="00280DA9"/>
    <w:rsid w:val="002811AA"/>
    <w:rsid w:val="002826A8"/>
    <w:rsid w:val="00284872"/>
    <w:rsid w:val="00286B1E"/>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6302"/>
    <w:rsid w:val="002B7218"/>
    <w:rsid w:val="002C03FE"/>
    <w:rsid w:val="002C73D7"/>
    <w:rsid w:val="002D39DF"/>
    <w:rsid w:val="002E2E19"/>
    <w:rsid w:val="002E40B4"/>
    <w:rsid w:val="002E66CA"/>
    <w:rsid w:val="002F1274"/>
    <w:rsid w:val="0030752A"/>
    <w:rsid w:val="00307C1F"/>
    <w:rsid w:val="003117B1"/>
    <w:rsid w:val="00316650"/>
    <w:rsid w:val="003271C0"/>
    <w:rsid w:val="00327B39"/>
    <w:rsid w:val="00327F0C"/>
    <w:rsid w:val="00332392"/>
    <w:rsid w:val="00353E0C"/>
    <w:rsid w:val="00356A8E"/>
    <w:rsid w:val="00357634"/>
    <w:rsid w:val="00364577"/>
    <w:rsid w:val="00371E9B"/>
    <w:rsid w:val="003730F8"/>
    <w:rsid w:val="00374D93"/>
    <w:rsid w:val="0037675D"/>
    <w:rsid w:val="003767D1"/>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1062"/>
    <w:rsid w:val="00702003"/>
    <w:rsid w:val="0070632B"/>
    <w:rsid w:val="007166B3"/>
    <w:rsid w:val="0072106A"/>
    <w:rsid w:val="00723784"/>
    <w:rsid w:val="00724E1A"/>
    <w:rsid w:val="0072559A"/>
    <w:rsid w:val="007328A3"/>
    <w:rsid w:val="007368B6"/>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1DBD"/>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074"/>
    <w:rsid w:val="008D720C"/>
    <w:rsid w:val="008E0345"/>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5EFF"/>
    <w:rsid w:val="0092639F"/>
    <w:rsid w:val="0092770D"/>
    <w:rsid w:val="00927B43"/>
    <w:rsid w:val="00930987"/>
    <w:rsid w:val="00933CC8"/>
    <w:rsid w:val="00934119"/>
    <w:rsid w:val="00934988"/>
    <w:rsid w:val="00934CCB"/>
    <w:rsid w:val="009359F8"/>
    <w:rsid w:val="009432F4"/>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5501"/>
    <w:rsid w:val="009C67FE"/>
    <w:rsid w:val="009D0AFC"/>
    <w:rsid w:val="009D20B3"/>
    <w:rsid w:val="009E71B0"/>
    <w:rsid w:val="009E751F"/>
    <w:rsid w:val="009F166A"/>
    <w:rsid w:val="009F4E61"/>
    <w:rsid w:val="009F59B1"/>
    <w:rsid w:val="009F699C"/>
    <w:rsid w:val="00A06C4A"/>
    <w:rsid w:val="00A0737B"/>
    <w:rsid w:val="00A12898"/>
    <w:rsid w:val="00A15F33"/>
    <w:rsid w:val="00A172E0"/>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390"/>
    <w:rsid w:val="00B8490C"/>
    <w:rsid w:val="00B8493B"/>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0926"/>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01"/>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2750"/>
    <w:rsid w:val="00E84814"/>
    <w:rsid w:val="00E86ED5"/>
    <w:rsid w:val="00E9598F"/>
    <w:rsid w:val="00E96D43"/>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4B5E"/>
    <w:rsid w:val="00F2535C"/>
    <w:rsid w:val="00F257E2"/>
    <w:rsid w:val="00F30397"/>
    <w:rsid w:val="00F3095A"/>
    <w:rsid w:val="00F3220E"/>
    <w:rsid w:val="00F345F6"/>
    <w:rsid w:val="00F36E8B"/>
    <w:rsid w:val="00F46CFE"/>
    <w:rsid w:val="00F5386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3F14"/>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 w:val="516C6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B39E18F"/>
  <w15:docId w15:val="{39FD8512-90A9-4E84-B8D9-361D1F251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Time" w:hAnsi=".VnTime"/>
      <w:sz w:val="28"/>
      <w:szCs w:val="28"/>
    </w:rPr>
  </w:style>
  <w:style w:type="paragraph" w:styleId="Heading7">
    <w:name w:val="heading 7"/>
    <w:basedOn w:val="Normal"/>
    <w:next w:val="Normal"/>
    <w:link w:val="Heading7Char"/>
    <w:qFormat/>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Caption">
    <w:name w:val="caption"/>
    <w:basedOn w:val="Normal"/>
    <w:next w:val="Normal"/>
    <w:unhideWhenUsed/>
    <w:qFormat/>
    <w:pPr>
      <w:spacing w:after="200"/>
    </w:pPr>
    <w:rPr>
      <w:i/>
      <w:iCs/>
      <w:color w:val="1F497D" w:themeColor="text2"/>
      <w:sz w:val="18"/>
      <w:szCs w:val="18"/>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rPr>
      <w:color w:val="0000FF"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hAnsi="Times New Roman"/>
      <w:sz w:val="24"/>
      <w:szCs w:val="24"/>
    </w:rPr>
  </w:style>
  <w:style w:type="character" w:styleId="PageNumber">
    <w:name w:val="page number"/>
    <w:basedOn w:val="DefaultParagraphFont"/>
  </w:style>
  <w:style w:type="character" w:styleId="Strong">
    <w:name w:val="Strong"/>
    <w:uiPriority w:val="22"/>
    <w:qFormat/>
    <w:rPr>
      <w:b/>
      <w:bCs/>
    </w:rPr>
  </w:style>
  <w:style w:type="character" w:customStyle="1" w:styleId="BalloonTextChar">
    <w:name w:val="Balloon Text Char"/>
    <w:basedOn w:val="DefaultParagraphFont"/>
    <w:link w:val="BalloonText"/>
    <w:qFormat/>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qFormat/>
    <w:rPr>
      <w:rFonts w:ascii=".VnTime" w:hAnsi=".VnTime"/>
      <w:sz w:val="28"/>
      <w:szCs w:val="28"/>
    </w:rPr>
  </w:style>
  <w:style w:type="paragraph" w:customStyle="1" w:styleId="Default">
    <w:name w:val="Default"/>
    <w:qFormat/>
    <w:pPr>
      <w:autoSpaceDE w:val="0"/>
      <w:autoSpaceDN w:val="0"/>
      <w:adjustRightInd w:val="0"/>
    </w:pPr>
    <w:rPr>
      <w:color w:val="000000"/>
      <w:sz w:val="24"/>
      <w:szCs w:val="24"/>
    </w:rPr>
  </w:style>
  <w:style w:type="paragraph" w:customStyle="1" w:styleId="CharCharCharCharChar">
    <w:name w:val="Char Char Char Char Char"/>
    <w:basedOn w:val="Normal"/>
    <w:qFormat/>
    <w:pPr>
      <w:spacing w:after="160" w:line="240" w:lineRule="exact"/>
    </w:pPr>
    <w:rPr>
      <w:rFonts w:ascii="Verdana" w:hAnsi="Verdana" w:cs="Verdana"/>
      <w:sz w:val="20"/>
      <w:szCs w:val="20"/>
    </w:rPr>
  </w:style>
  <w:style w:type="character" w:customStyle="1" w:styleId="Heading7Char">
    <w:name w:val="Heading 7 Char"/>
    <w:basedOn w:val="DefaultParagraphFont"/>
    <w:link w:val="Heading7"/>
    <w:rPr>
      <w:sz w:val="24"/>
      <w:szCs w:val="24"/>
    </w:rPr>
  </w:style>
  <w:style w:type="character" w:customStyle="1" w:styleId="HeaderChar">
    <w:name w:val="Header Char"/>
    <w:basedOn w:val="DefaultParagraphFont"/>
    <w:link w:val="Header"/>
    <w:uiPriority w:val="99"/>
    <w:rPr>
      <w:rFonts w:ascii=".VnTime" w:hAnsi=".VnTime"/>
      <w:sz w:val="28"/>
      <w:szCs w:val="28"/>
    </w:rPr>
  </w:style>
  <w:style w:type="character" w:customStyle="1" w:styleId="Vnbnnidung">
    <w:name w:val="Văn bản nội dung_"/>
    <w:basedOn w:val="DefaultParagraphFont"/>
    <w:link w:val="Vnbnnidung0"/>
    <w:rPr>
      <w:sz w:val="28"/>
      <w:szCs w:val="28"/>
    </w:rPr>
  </w:style>
  <w:style w:type="paragraph" w:customStyle="1" w:styleId="Vnbnnidung0">
    <w:name w:val="Văn bản nội dung"/>
    <w:basedOn w:val="Normal"/>
    <w:link w:val="Vnbnnidung"/>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Pr>
      <w:b/>
      <w:bCs/>
      <w:color w:val="1F497D"/>
      <w:sz w:val="28"/>
      <w:szCs w:val="28"/>
    </w:rPr>
  </w:style>
  <w:style w:type="paragraph" w:customStyle="1" w:styleId="Chthchnh0">
    <w:name w:val="Chú thích ảnh"/>
    <w:basedOn w:val="Normal"/>
    <w:link w:val="Chthchnh"/>
    <w:pPr>
      <w:widowControl w:val="0"/>
    </w:pPr>
    <w:rPr>
      <w:rFonts w:ascii="Times New Roman" w:hAnsi="Times New Roman"/>
      <w:b/>
      <w:bCs/>
      <w:color w:val="1F497D"/>
    </w:rPr>
  </w:style>
  <w:style w:type="character" w:customStyle="1" w:styleId="Tiu3">
    <w:name w:val="Tiêu đề #3_"/>
    <w:basedOn w:val="DefaultParagraphFont"/>
    <w:link w:val="Tiu30"/>
    <w:rPr>
      <w:b/>
      <w:bCs/>
      <w:sz w:val="28"/>
      <w:szCs w:val="28"/>
    </w:rPr>
  </w:style>
  <w:style w:type="paragraph" w:customStyle="1" w:styleId="Tiu30">
    <w:name w:val="Tiêu đề #3"/>
    <w:basedOn w:val="Normal"/>
    <w:link w:val="Tiu3"/>
    <w:pPr>
      <w:widowControl w:val="0"/>
      <w:spacing w:line="360" w:lineRule="auto"/>
      <w:ind w:firstLine="580"/>
      <w:outlineLvl w:val="2"/>
    </w:pPr>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3EA232-3BEC-4840-BFD9-FB821E46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NNTHO</cp:lastModifiedBy>
  <cp:revision>21</cp:revision>
  <cp:lastPrinted>2021-10-08T07:18:00Z</cp:lastPrinted>
  <dcterms:created xsi:type="dcterms:W3CDTF">2021-10-11T09:23:00Z</dcterms:created>
  <dcterms:modified xsi:type="dcterms:W3CDTF">2021-10-26T16:57:00Z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3C8A41640C4D471DA9A9C2DF9FECE5E8</vt:lpwstr>
  </property>
</Properties>
</file>