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3DB4" w:rsidRPr="00993DB4" w:rsidRDefault="00993DB4" w:rsidP="00993DB4">
      <w:pPr>
        <w:spacing w:after="0" w:line="240" w:lineRule="auto"/>
        <w:ind w:left="-426" w:right="-327"/>
        <w:rPr>
          <w:sz w:val="24"/>
          <w:szCs w:val="24"/>
        </w:rPr>
      </w:pPr>
      <w:bookmarkStart w:id="0" w:name="_GoBack"/>
      <w:bookmarkEnd w:id="0"/>
      <w:r w:rsidRPr="00993DB4">
        <w:rPr>
          <w:sz w:val="24"/>
          <w:szCs w:val="24"/>
        </w:rPr>
        <w:t>Hello everyone! My name is Minh Hân and I’m a student of International University.</w:t>
      </w:r>
    </w:p>
    <w:p w:rsidR="00993DB4" w:rsidRPr="00993DB4" w:rsidRDefault="00993DB4" w:rsidP="00993DB4">
      <w:pPr>
        <w:spacing w:after="0" w:line="240" w:lineRule="auto"/>
        <w:ind w:left="-426" w:right="-327"/>
        <w:rPr>
          <w:sz w:val="24"/>
          <w:szCs w:val="24"/>
        </w:rPr>
      </w:pPr>
      <w:r w:rsidRPr="00993DB4">
        <w:rPr>
          <w:sz w:val="24"/>
          <w:szCs w:val="24"/>
        </w:rPr>
        <w:t>Thank you for taking time to be here!</w:t>
      </w:r>
    </w:p>
    <w:p w:rsidR="00993DB4" w:rsidRPr="00993DB4" w:rsidRDefault="00993DB4" w:rsidP="00993DB4">
      <w:pPr>
        <w:spacing w:after="0" w:line="240" w:lineRule="auto"/>
        <w:ind w:left="-426" w:right="-327"/>
        <w:rPr>
          <w:sz w:val="24"/>
          <w:szCs w:val="24"/>
        </w:rPr>
      </w:pPr>
      <w:r w:rsidRPr="00993DB4">
        <w:rPr>
          <w:sz w:val="24"/>
          <w:szCs w:val="24"/>
        </w:rPr>
        <w:t>Today, I would like to present to you a traditional festival in Viet Nam: Lunar New Year festival, which can be called Tết Nguyên Đán. I hope you can receive a lot of information about this festival through my presentation.</w:t>
      </w:r>
    </w:p>
    <w:p w:rsidR="00993DB4" w:rsidRPr="00993DB4" w:rsidRDefault="00993DB4" w:rsidP="00993DB4">
      <w:pPr>
        <w:spacing w:after="0" w:line="240" w:lineRule="auto"/>
        <w:ind w:left="-426" w:right="-327"/>
        <w:rPr>
          <w:sz w:val="24"/>
          <w:szCs w:val="24"/>
        </w:rPr>
      </w:pPr>
      <w:r w:rsidRPr="00993DB4">
        <w:rPr>
          <w:sz w:val="24"/>
          <w:szCs w:val="24"/>
        </w:rPr>
        <w:t>This presentation will last about 10 minutes.</w:t>
      </w:r>
    </w:p>
    <w:p w:rsidR="00993DB4" w:rsidRPr="00993DB4" w:rsidRDefault="00993DB4" w:rsidP="00993DB4">
      <w:pPr>
        <w:spacing w:after="0" w:line="240" w:lineRule="auto"/>
        <w:ind w:left="-426" w:right="-327"/>
        <w:rPr>
          <w:sz w:val="24"/>
          <w:szCs w:val="24"/>
        </w:rPr>
      </w:pPr>
      <w:r w:rsidRPr="00993DB4">
        <w:rPr>
          <w:sz w:val="24"/>
          <w:szCs w:val="24"/>
        </w:rPr>
        <w:t>I have divided it into 3 parts:</w:t>
      </w:r>
    </w:p>
    <w:p w:rsidR="00993DB4" w:rsidRPr="00993DB4" w:rsidRDefault="00993DB4" w:rsidP="00993DB4">
      <w:pPr>
        <w:spacing w:after="0" w:line="240" w:lineRule="auto"/>
        <w:ind w:left="-426" w:right="-327"/>
        <w:rPr>
          <w:sz w:val="24"/>
          <w:szCs w:val="24"/>
        </w:rPr>
      </w:pPr>
      <w:r w:rsidRPr="00993DB4">
        <w:rPr>
          <w:sz w:val="24"/>
          <w:szCs w:val="24"/>
        </w:rPr>
        <w:t xml:space="preserve">1. First, I will start with the history of Lunar New Year festival </w:t>
      </w:r>
    </w:p>
    <w:p w:rsidR="00993DB4" w:rsidRPr="00993DB4" w:rsidRDefault="00993DB4" w:rsidP="00993DB4">
      <w:pPr>
        <w:spacing w:after="0" w:line="240" w:lineRule="auto"/>
        <w:ind w:left="-426" w:right="-327"/>
        <w:rPr>
          <w:sz w:val="24"/>
          <w:szCs w:val="24"/>
        </w:rPr>
      </w:pPr>
      <w:r w:rsidRPr="00993DB4">
        <w:rPr>
          <w:sz w:val="24"/>
          <w:szCs w:val="24"/>
        </w:rPr>
        <w:t>2. Secondly, the features which consist of costumes and cuisines.</w:t>
      </w:r>
    </w:p>
    <w:p w:rsidR="00993DB4" w:rsidRPr="00993DB4" w:rsidRDefault="00993DB4" w:rsidP="00993DB4">
      <w:pPr>
        <w:spacing w:after="0" w:line="240" w:lineRule="auto"/>
        <w:ind w:left="-426" w:right="-327"/>
        <w:rPr>
          <w:sz w:val="24"/>
          <w:szCs w:val="24"/>
        </w:rPr>
      </w:pPr>
      <w:r w:rsidRPr="00993DB4">
        <w:rPr>
          <w:sz w:val="24"/>
          <w:szCs w:val="24"/>
        </w:rPr>
        <w:t>3. Finally, I will talk about what people do during the festival.</w:t>
      </w:r>
    </w:p>
    <w:p w:rsidR="00993DB4" w:rsidRPr="00993DB4" w:rsidRDefault="00993DB4" w:rsidP="00993DB4">
      <w:pPr>
        <w:spacing w:after="0" w:line="240" w:lineRule="auto"/>
        <w:ind w:left="-426" w:right="-327"/>
        <w:rPr>
          <w:sz w:val="24"/>
          <w:szCs w:val="24"/>
        </w:rPr>
      </w:pPr>
      <w:r w:rsidRPr="00993DB4">
        <w:rPr>
          <w:sz w:val="24"/>
          <w:szCs w:val="24"/>
        </w:rPr>
        <w:t>If you have something unclear, there will be time for asking questions at the end of my presentation.</w:t>
      </w:r>
    </w:p>
    <w:p w:rsidR="00993DB4" w:rsidRPr="00993DB4" w:rsidRDefault="00993DB4" w:rsidP="00993DB4">
      <w:pPr>
        <w:spacing w:after="0" w:line="240" w:lineRule="auto"/>
        <w:ind w:left="-426" w:right="-327"/>
        <w:rPr>
          <w:sz w:val="24"/>
          <w:szCs w:val="24"/>
        </w:rPr>
      </w:pPr>
      <w:r w:rsidRPr="00993DB4">
        <w:rPr>
          <w:sz w:val="24"/>
          <w:szCs w:val="24"/>
        </w:rPr>
        <w:t xml:space="preserve">1. Let’s start with the history of the Lunar New Year. </w:t>
      </w:r>
    </w:p>
    <w:p w:rsidR="00993DB4" w:rsidRPr="00993DB4" w:rsidRDefault="00993DB4" w:rsidP="00993DB4">
      <w:pPr>
        <w:spacing w:after="0" w:line="240" w:lineRule="auto"/>
        <w:ind w:left="-426" w:right="-327"/>
        <w:rPr>
          <w:sz w:val="24"/>
          <w:szCs w:val="24"/>
        </w:rPr>
      </w:pPr>
      <w:r w:rsidRPr="00993DB4">
        <w:rPr>
          <w:sz w:val="24"/>
          <w:szCs w:val="24"/>
        </w:rPr>
        <w:t>The Lunar New Year is the largest, oldest, and most popular traditional festival of the whole nation.</w:t>
      </w:r>
    </w:p>
    <w:p w:rsidR="00993DB4" w:rsidRPr="00993DB4" w:rsidRDefault="00993DB4" w:rsidP="00993DB4">
      <w:pPr>
        <w:spacing w:after="0" w:line="240" w:lineRule="auto"/>
        <w:ind w:left="-426" w:right="-327"/>
        <w:rPr>
          <w:sz w:val="24"/>
          <w:szCs w:val="24"/>
        </w:rPr>
      </w:pPr>
      <w:r w:rsidRPr="00993DB4">
        <w:rPr>
          <w:sz w:val="24"/>
          <w:szCs w:val="24"/>
        </w:rPr>
        <w:t>Every year, Tet is celebrated on the 1st day of the first  month according to the lunar calendar in East Asian Culture, including China, Japan, Korea and Vietnam.</w:t>
      </w:r>
    </w:p>
    <w:p w:rsidR="00993DB4" w:rsidRPr="00993DB4" w:rsidRDefault="00993DB4" w:rsidP="00993DB4">
      <w:pPr>
        <w:spacing w:after="0" w:line="240" w:lineRule="auto"/>
        <w:ind w:left="-426" w:right="-327"/>
        <w:rPr>
          <w:sz w:val="24"/>
          <w:szCs w:val="24"/>
        </w:rPr>
      </w:pPr>
      <w:r w:rsidRPr="00993DB4">
        <w:rPr>
          <w:sz w:val="24"/>
          <w:szCs w:val="24"/>
        </w:rPr>
        <w:t>A long time ago, the Lunar New Year was a festival to celebrate the beginning of a farming cycle.</w:t>
      </w:r>
    </w:p>
    <w:p w:rsidR="00993DB4" w:rsidRPr="00993DB4" w:rsidRDefault="00993DB4" w:rsidP="00993DB4">
      <w:pPr>
        <w:spacing w:after="0" w:line="240" w:lineRule="auto"/>
        <w:ind w:left="-426" w:right="-327"/>
        <w:rPr>
          <w:sz w:val="24"/>
          <w:szCs w:val="24"/>
        </w:rPr>
      </w:pPr>
      <w:r w:rsidRPr="00993DB4">
        <w:rPr>
          <w:sz w:val="24"/>
          <w:szCs w:val="24"/>
        </w:rPr>
        <w:t>Let’s leave the hitstory there.</w:t>
      </w:r>
    </w:p>
    <w:p w:rsidR="00993DB4" w:rsidRPr="00993DB4" w:rsidRDefault="00993DB4" w:rsidP="00993DB4">
      <w:pPr>
        <w:spacing w:after="0" w:line="240" w:lineRule="auto"/>
        <w:ind w:left="-426" w:right="-327"/>
        <w:rPr>
          <w:sz w:val="24"/>
          <w:szCs w:val="24"/>
        </w:rPr>
      </w:pPr>
    </w:p>
    <w:p w:rsidR="00993DB4" w:rsidRPr="00993DB4" w:rsidRDefault="00993DB4" w:rsidP="00993DB4">
      <w:pPr>
        <w:spacing w:after="0" w:line="240" w:lineRule="auto"/>
        <w:ind w:left="-426" w:right="-327"/>
        <w:rPr>
          <w:sz w:val="24"/>
          <w:szCs w:val="24"/>
        </w:rPr>
      </w:pPr>
      <w:r w:rsidRPr="00993DB4">
        <w:rPr>
          <w:sz w:val="24"/>
          <w:szCs w:val="24"/>
        </w:rPr>
        <w:t>2. We will move on to the features.</w:t>
      </w:r>
    </w:p>
    <w:p w:rsidR="00993DB4" w:rsidRPr="00993DB4" w:rsidRDefault="00993DB4" w:rsidP="00993DB4">
      <w:pPr>
        <w:spacing w:after="0" w:line="240" w:lineRule="auto"/>
        <w:ind w:left="-426" w:right="-327"/>
        <w:rPr>
          <w:sz w:val="24"/>
          <w:szCs w:val="24"/>
        </w:rPr>
      </w:pPr>
      <w:r w:rsidRPr="00993DB4">
        <w:rPr>
          <w:sz w:val="24"/>
          <w:szCs w:val="24"/>
        </w:rPr>
        <w:t>On the Lunar New Year, everyone wears new and beautiful clothes, especially the traditional Vietnamese clothes_Áo dài. In particular, they often wear yellow and red because yellow represents prosperity and red is lucky.</w:t>
      </w:r>
    </w:p>
    <w:p w:rsidR="00993DB4" w:rsidRPr="00993DB4" w:rsidRDefault="00993DB4" w:rsidP="00993DB4">
      <w:pPr>
        <w:spacing w:after="0" w:line="240" w:lineRule="auto"/>
        <w:ind w:left="-426" w:right="-327"/>
        <w:rPr>
          <w:sz w:val="24"/>
          <w:szCs w:val="24"/>
        </w:rPr>
      </w:pPr>
    </w:p>
    <w:p w:rsidR="00993DB4" w:rsidRPr="00993DB4" w:rsidRDefault="00993DB4" w:rsidP="00993DB4">
      <w:pPr>
        <w:spacing w:after="0" w:line="240" w:lineRule="auto"/>
        <w:ind w:left="-426" w:right="-327"/>
        <w:rPr>
          <w:sz w:val="24"/>
          <w:szCs w:val="24"/>
        </w:rPr>
      </w:pPr>
      <w:r w:rsidRPr="00993DB4">
        <w:rPr>
          <w:sz w:val="24"/>
          <w:szCs w:val="24"/>
        </w:rPr>
        <w:t>The typical dishes on this occasion are very diverse, depending on the region and ethnic group.</w:t>
      </w:r>
    </w:p>
    <w:p w:rsidR="00993DB4" w:rsidRPr="00993DB4" w:rsidRDefault="00993DB4" w:rsidP="00993DB4">
      <w:pPr>
        <w:spacing w:after="0" w:line="240" w:lineRule="auto"/>
        <w:ind w:left="-426" w:right="-327"/>
        <w:rPr>
          <w:sz w:val="24"/>
          <w:szCs w:val="24"/>
        </w:rPr>
      </w:pPr>
      <w:r w:rsidRPr="00993DB4">
        <w:rPr>
          <w:sz w:val="24"/>
          <w:szCs w:val="24"/>
        </w:rPr>
        <w:t>Sticky rice cakes are typical cakes for Tet dining customs in Vietnam.</w:t>
      </w:r>
    </w:p>
    <w:p w:rsidR="00993DB4" w:rsidRPr="00993DB4" w:rsidRDefault="00993DB4" w:rsidP="00993DB4">
      <w:pPr>
        <w:spacing w:after="0" w:line="240" w:lineRule="auto"/>
        <w:ind w:left="-426" w:right="-327"/>
        <w:rPr>
          <w:sz w:val="24"/>
          <w:szCs w:val="24"/>
        </w:rPr>
      </w:pPr>
      <w:r w:rsidRPr="00993DB4">
        <w:rPr>
          <w:sz w:val="24"/>
          <w:szCs w:val="24"/>
        </w:rPr>
        <w:t>Jam and many types of seed are served to guests.</w:t>
      </w:r>
    </w:p>
    <w:p w:rsidR="00993DB4" w:rsidRPr="00993DB4" w:rsidRDefault="00993DB4" w:rsidP="00993DB4">
      <w:pPr>
        <w:spacing w:after="0" w:line="240" w:lineRule="auto"/>
        <w:ind w:left="-426" w:right="-327"/>
        <w:rPr>
          <w:sz w:val="24"/>
          <w:szCs w:val="24"/>
        </w:rPr>
      </w:pPr>
      <w:r w:rsidRPr="00993DB4">
        <w:rPr>
          <w:sz w:val="24"/>
          <w:szCs w:val="24"/>
        </w:rPr>
        <w:t>There are various kinds of jam. For instance, ginger jam, tomato jam and coconut jam.</w:t>
      </w:r>
    </w:p>
    <w:p w:rsidR="00993DB4" w:rsidRPr="00993DB4" w:rsidRDefault="00993DB4" w:rsidP="00993DB4">
      <w:pPr>
        <w:spacing w:after="0" w:line="240" w:lineRule="auto"/>
        <w:ind w:left="-426" w:right="-327"/>
        <w:rPr>
          <w:sz w:val="24"/>
          <w:szCs w:val="24"/>
        </w:rPr>
      </w:pPr>
      <w:r w:rsidRPr="00993DB4">
        <w:rPr>
          <w:sz w:val="24"/>
          <w:szCs w:val="24"/>
        </w:rPr>
        <w:t>In addition, Tet also has melon seeds, pumpkin seeds, sunflower seeds, and cashew nuts.</w:t>
      </w:r>
    </w:p>
    <w:p w:rsidR="00993DB4" w:rsidRPr="00993DB4" w:rsidRDefault="00993DB4" w:rsidP="00993DB4">
      <w:pPr>
        <w:spacing w:after="0" w:line="240" w:lineRule="auto"/>
        <w:ind w:left="-426" w:right="-327"/>
        <w:rPr>
          <w:sz w:val="24"/>
          <w:szCs w:val="24"/>
        </w:rPr>
      </w:pPr>
    </w:p>
    <w:p w:rsidR="00993DB4" w:rsidRPr="00993DB4" w:rsidRDefault="00993DB4" w:rsidP="00993DB4">
      <w:pPr>
        <w:spacing w:after="0" w:line="240" w:lineRule="auto"/>
        <w:ind w:left="-426" w:right="-327"/>
        <w:rPr>
          <w:sz w:val="24"/>
          <w:szCs w:val="24"/>
        </w:rPr>
      </w:pPr>
      <w:r w:rsidRPr="00993DB4">
        <w:rPr>
          <w:sz w:val="24"/>
          <w:szCs w:val="24"/>
        </w:rPr>
        <w:t>On Tet holiday, Vietnamese people often organize large meals, called feasting. The dishes in many families in the North may include boiled chicken, pork leg, fried spring rolls, frozen meat and pickles.</w:t>
      </w:r>
    </w:p>
    <w:p w:rsidR="00993DB4" w:rsidRPr="00993DB4" w:rsidRDefault="00993DB4" w:rsidP="00993DB4">
      <w:pPr>
        <w:spacing w:after="0" w:line="240" w:lineRule="auto"/>
        <w:ind w:left="-426" w:right="-327"/>
        <w:rPr>
          <w:sz w:val="24"/>
          <w:szCs w:val="24"/>
        </w:rPr>
      </w:pPr>
      <w:r w:rsidRPr="00993DB4">
        <w:rPr>
          <w:sz w:val="24"/>
          <w:szCs w:val="24"/>
        </w:rPr>
        <w:t>Moreover, Southern families often have a pot of braised meat with coconut water, bitter melon stew, spring rolls and pickles to eat on New Year's Eve.</w:t>
      </w:r>
    </w:p>
    <w:p w:rsidR="00993DB4" w:rsidRPr="00993DB4" w:rsidRDefault="00993DB4" w:rsidP="00993DB4">
      <w:pPr>
        <w:spacing w:after="0" w:line="240" w:lineRule="auto"/>
        <w:ind w:left="-426" w:right="-327"/>
        <w:rPr>
          <w:sz w:val="24"/>
          <w:szCs w:val="24"/>
        </w:rPr>
      </w:pPr>
      <w:r w:rsidRPr="00993DB4">
        <w:rPr>
          <w:sz w:val="24"/>
          <w:szCs w:val="24"/>
        </w:rPr>
        <w:t>The Central region has sour meat and pork ears, Hue people also have sugar-soaked tamarind.</w:t>
      </w:r>
    </w:p>
    <w:p w:rsidR="00993DB4" w:rsidRPr="00993DB4" w:rsidRDefault="00993DB4" w:rsidP="00993DB4">
      <w:pPr>
        <w:spacing w:after="0" w:line="240" w:lineRule="auto"/>
        <w:ind w:left="-426" w:right="-327"/>
        <w:rPr>
          <w:sz w:val="24"/>
          <w:szCs w:val="24"/>
        </w:rPr>
      </w:pPr>
      <w:r w:rsidRPr="00993DB4">
        <w:rPr>
          <w:sz w:val="24"/>
          <w:szCs w:val="24"/>
        </w:rPr>
        <w:t>That covers the features.</w:t>
      </w:r>
    </w:p>
    <w:p w:rsidR="00993DB4" w:rsidRPr="00993DB4" w:rsidRDefault="00993DB4" w:rsidP="00993DB4">
      <w:pPr>
        <w:spacing w:after="0" w:line="240" w:lineRule="auto"/>
        <w:ind w:left="-426" w:right="-327"/>
        <w:rPr>
          <w:sz w:val="24"/>
          <w:szCs w:val="24"/>
        </w:rPr>
      </w:pPr>
    </w:p>
    <w:p w:rsidR="00993DB4" w:rsidRPr="00993DB4" w:rsidRDefault="00993DB4" w:rsidP="00993DB4">
      <w:pPr>
        <w:spacing w:after="0" w:line="240" w:lineRule="auto"/>
        <w:ind w:left="-426" w:right="-327"/>
        <w:rPr>
          <w:sz w:val="24"/>
          <w:szCs w:val="24"/>
        </w:rPr>
      </w:pPr>
      <w:r w:rsidRPr="00993DB4">
        <w:rPr>
          <w:sz w:val="24"/>
          <w:szCs w:val="24"/>
        </w:rPr>
        <w:t>2. Finally, we come to the activities.</w:t>
      </w:r>
    </w:p>
    <w:p w:rsidR="00993DB4" w:rsidRPr="00993DB4" w:rsidRDefault="00993DB4" w:rsidP="00993DB4">
      <w:pPr>
        <w:spacing w:after="0" w:line="240" w:lineRule="auto"/>
        <w:ind w:left="-426" w:right="-327"/>
        <w:rPr>
          <w:sz w:val="24"/>
          <w:szCs w:val="24"/>
        </w:rPr>
      </w:pPr>
      <w:r w:rsidRPr="00993DB4">
        <w:rPr>
          <w:sz w:val="24"/>
          <w:szCs w:val="24"/>
        </w:rPr>
        <w:t>I will briefly describe some activities before Tet so that you can know more about it. Before Tet, people often go shopping, buy fruits, new clothes, clean the house to receive a lot of luck for the new year. In addition, families often decorate their houses with Tet paintings, couplets, trees and flowers such as peach blossom, apricot blossom, and kumquat trees.</w:t>
      </w:r>
    </w:p>
    <w:p w:rsidR="00993DB4" w:rsidRPr="00993DB4" w:rsidRDefault="00993DB4" w:rsidP="00993DB4">
      <w:pPr>
        <w:spacing w:after="0" w:line="240" w:lineRule="auto"/>
        <w:ind w:left="-426" w:right="-327"/>
        <w:rPr>
          <w:sz w:val="24"/>
          <w:szCs w:val="24"/>
        </w:rPr>
      </w:pPr>
    </w:p>
    <w:p w:rsidR="00993DB4" w:rsidRPr="00993DB4" w:rsidRDefault="00993DB4" w:rsidP="00993DB4">
      <w:pPr>
        <w:spacing w:after="0" w:line="240" w:lineRule="auto"/>
        <w:ind w:left="-426" w:right="-327"/>
        <w:rPr>
          <w:sz w:val="24"/>
          <w:szCs w:val="24"/>
        </w:rPr>
      </w:pPr>
      <w:r w:rsidRPr="00993DB4">
        <w:rPr>
          <w:sz w:val="24"/>
          <w:szCs w:val="24"/>
        </w:rPr>
        <w:t>At 0 o’clock on the first lunar day, everyone can watch beautiful fireworks displays.</w:t>
      </w:r>
    </w:p>
    <w:p w:rsidR="00993DB4" w:rsidRPr="00993DB4" w:rsidRDefault="00993DB4" w:rsidP="00993DB4">
      <w:pPr>
        <w:spacing w:after="0" w:line="240" w:lineRule="auto"/>
        <w:ind w:left="-426" w:right="-327"/>
        <w:rPr>
          <w:sz w:val="24"/>
          <w:szCs w:val="24"/>
        </w:rPr>
      </w:pPr>
      <w:r w:rsidRPr="00993DB4">
        <w:rPr>
          <w:sz w:val="24"/>
          <w:szCs w:val="24"/>
        </w:rPr>
        <w:t>Tet is also an opportunity for families, neighbors, near and far relatives to assemble. After the family gets together, young people celebrate the age of adults, while adults give lucky money to children, which is the most interesting activity to children.</w:t>
      </w:r>
    </w:p>
    <w:p w:rsidR="00010789" w:rsidRPr="00993DB4" w:rsidRDefault="00993DB4" w:rsidP="00993DB4">
      <w:pPr>
        <w:spacing w:after="0" w:line="240" w:lineRule="auto"/>
        <w:ind w:left="-426" w:right="-327"/>
        <w:rPr>
          <w:sz w:val="24"/>
          <w:szCs w:val="24"/>
        </w:rPr>
      </w:pPr>
      <w:r w:rsidRPr="00993DB4">
        <w:rPr>
          <w:sz w:val="24"/>
          <w:szCs w:val="24"/>
        </w:rPr>
        <w:t>So that’s everything about the activities.</w:t>
      </w:r>
    </w:p>
    <w:sectPr w:rsidR="00010789" w:rsidRPr="00993DB4" w:rsidSect="003009A6">
      <w:pgSz w:w="11909" w:h="16834" w:code="9"/>
      <w:pgMar w:top="2269" w:right="1440" w:bottom="567"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3DB4"/>
    <w:rsid w:val="00010789"/>
    <w:rsid w:val="000937CF"/>
    <w:rsid w:val="003009A6"/>
    <w:rsid w:val="00697796"/>
    <w:rsid w:val="00993DB4"/>
    <w:rsid w:val="00D41A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268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461</Words>
  <Characters>2629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 E7450</dc:creator>
  <cp:lastModifiedBy>Dell E7450</cp:lastModifiedBy>
  <cp:revision>3</cp:revision>
  <dcterms:created xsi:type="dcterms:W3CDTF">2021-10-06T17:17:00Z</dcterms:created>
  <dcterms:modified xsi:type="dcterms:W3CDTF">2021-10-06T17:22:00Z</dcterms:modified>
</cp:coreProperties>
</file>