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BE7B6" w14:textId="77777777" w:rsidR="00B00AF9" w:rsidRPr="001151F9" w:rsidRDefault="00B00AF9" w:rsidP="007F765B">
      <w:pPr>
        <w:jc w:val="center"/>
        <w:rPr>
          <w:b/>
          <w:sz w:val="26"/>
          <w:szCs w:val="26"/>
        </w:rPr>
      </w:pPr>
      <w:r w:rsidRPr="001151F9">
        <w:rPr>
          <w:b/>
          <w:sz w:val="26"/>
          <w:szCs w:val="26"/>
        </w:rPr>
        <w:t>ỦY BAN NHÂN DÂN THÀNH PHỐ HỒ CHÍ MINH</w:t>
      </w:r>
    </w:p>
    <w:p w14:paraId="5C352E79"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7F44AD72"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08BEF849"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2147C464"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5945E8D3"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C904555" wp14:editId="65C07FEE">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6A01BED7"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6003364A"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76469C35"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0DE3899B"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6D22A598"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646B8C">
        <w:rPr>
          <w:bCs w:val="0"/>
          <w:iCs/>
          <w:color w:val="000000" w:themeColor="text1"/>
          <w:sz w:val="40"/>
          <w:szCs w:val="40"/>
        </w:rPr>
        <w:t>3</w:t>
      </w:r>
    </w:p>
    <w:p w14:paraId="6537B173"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249F8516"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16C15D95" w14:textId="5F45377A" w:rsidR="001939C4" w:rsidRPr="001151F9" w:rsidRDefault="00AD342A" w:rsidP="002B479E">
      <w:pPr>
        <w:pStyle w:val="Heading1"/>
        <w:shd w:val="clear" w:color="auto" w:fill="FFFFFF"/>
        <w:tabs>
          <w:tab w:val="left" w:pos="3402"/>
        </w:tabs>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2B479E">
        <w:rPr>
          <w:bCs w:val="0"/>
          <w:iCs/>
          <w:color w:val="000000" w:themeColor="text1"/>
          <w:sz w:val="32"/>
          <w:szCs w:val="32"/>
        </w:rPr>
        <w:tab/>
      </w:r>
      <w:r w:rsidRPr="001151F9">
        <w:rPr>
          <w:bCs w:val="0"/>
          <w:iCs/>
          <w:color w:val="000000" w:themeColor="text1"/>
          <w:sz w:val="32"/>
          <w:szCs w:val="32"/>
        </w:rPr>
        <w:t>:</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132FE6A3" w14:textId="5675D0EB" w:rsidR="001939C4" w:rsidRPr="001151F9" w:rsidRDefault="001939C4" w:rsidP="002B479E">
      <w:pPr>
        <w:pStyle w:val="Heading1"/>
        <w:shd w:val="clear" w:color="auto" w:fill="FFFFFF"/>
        <w:tabs>
          <w:tab w:val="left" w:pos="3402"/>
        </w:tabs>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2B479E">
        <w:rPr>
          <w:bCs w:val="0"/>
          <w:iCs/>
          <w:color w:val="000000" w:themeColor="text1"/>
          <w:sz w:val="32"/>
          <w:szCs w:val="32"/>
        </w:rPr>
        <w:tab/>
      </w:r>
      <w:r w:rsidRPr="001151F9">
        <w:rPr>
          <w:bCs w:val="0"/>
          <w:iCs/>
          <w:color w:val="000000" w:themeColor="text1"/>
          <w:sz w:val="32"/>
          <w:szCs w:val="32"/>
        </w:rPr>
        <w:t>:</w:t>
      </w:r>
      <w:r w:rsidR="002B479E">
        <w:rPr>
          <w:bCs w:val="0"/>
          <w:iCs/>
          <w:color w:val="000000" w:themeColor="text1"/>
          <w:sz w:val="32"/>
          <w:szCs w:val="32"/>
        </w:rPr>
        <w:t xml:space="preserve"> </w:t>
      </w:r>
      <w:r w:rsidR="00843F88">
        <w:rPr>
          <w:bCs w:val="0"/>
          <w:iCs/>
          <w:color w:val="000000" w:themeColor="text1"/>
          <w:sz w:val="32"/>
          <w:szCs w:val="32"/>
        </w:rPr>
        <w:t xml:space="preserve">NGUYỄN THIÊN PHÚC </w:t>
      </w:r>
      <w:r w:rsidR="00843F88">
        <w:rPr>
          <w:bCs w:val="0"/>
          <w:iCs/>
          <w:color w:val="000000" w:themeColor="text1"/>
          <w:sz w:val="32"/>
          <w:szCs w:val="32"/>
        </w:rPr>
        <w:tab/>
      </w:r>
    </w:p>
    <w:p w14:paraId="2FAFB5F6" w14:textId="165B0CF0" w:rsidR="00B00AF9" w:rsidRPr="001151F9" w:rsidRDefault="00AD342A" w:rsidP="002B479E">
      <w:pPr>
        <w:pStyle w:val="Heading1"/>
        <w:shd w:val="clear" w:color="auto" w:fill="FFFFFF"/>
        <w:tabs>
          <w:tab w:val="left" w:pos="3402"/>
        </w:tabs>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B479E">
        <w:rPr>
          <w:bCs w:val="0"/>
          <w:iCs/>
          <w:color w:val="000000" w:themeColor="text1"/>
          <w:sz w:val="32"/>
          <w:szCs w:val="32"/>
        </w:rPr>
        <w:tab/>
      </w:r>
      <w:r w:rsidR="00292DA5" w:rsidRPr="001151F9">
        <w:rPr>
          <w:bCs w:val="0"/>
          <w:iCs/>
          <w:color w:val="000000" w:themeColor="text1"/>
          <w:sz w:val="32"/>
          <w:szCs w:val="32"/>
        </w:rPr>
        <w:t>:</w:t>
      </w:r>
      <w:r w:rsidR="00843F88">
        <w:rPr>
          <w:bCs w:val="0"/>
          <w:iCs/>
          <w:color w:val="000000" w:themeColor="text1"/>
          <w:sz w:val="32"/>
          <w:szCs w:val="32"/>
        </w:rPr>
        <w:t xml:space="preserve"> 19003503</w:t>
      </w:r>
    </w:p>
    <w:p w14:paraId="02E4616F" w14:textId="508D5386" w:rsidR="001939C4" w:rsidRPr="001151F9" w:rsidRDefault="001939C4" w:rsidP="002B479E">
      <w:pPr>
        <w:pStyle w:val="Heading1"/>
        <w:shd w:val="clear" w:color="auto" w:fill="FFFFFF"/>
        <w:tabs>
          <w:tab w:val="left" w:pos="3402"/>
        </w:tabs>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2B479E">
        <w:rPr>
          <w:bCs w:val="0"/>
          <w:iCs/>
          <w:color w:val="000000" w:themeColor="text1"/>
          <w:sz w:val="32"/>
          <w:szCs w:val="32"/>
        </w:rPr>
        <w:tab/>
      </w:r>
      <w:r w:rsidRPr="001151F9">
        <w:rPr>
          <w:bCs w:val="0"/>
          <w:iCs/>
          <w:color w:val="000000" w:themeColor="text1"/>
          <w:sz w:val="32"/>
          <w:szCs w:val="32"/>
        </w:rPr>
        <w:t>:</w:t>
      </w:r>
      <w:r w:rsidR="00843F88">
        <w:rPr>
          <w:bCs w:val="0"/>
          <w:iCs/>
          <w:color w:val="000000" w:themeColor="text1"/>
          <w:sz w:val="32"/>
          <w:szCs w:val="32"/>
        </w:rPr>
        <w:t xml:space="preserve"> 19T4-KML1</w:t>
      </w:r>
    </w:p>
    <w:p w14:paraId="0E7A823F" w14:textId="77777777" w:rsidR="001151F9" w:rsidRDefault="001151F9" w:rsidP="002B479E">
      <w:pPr>
        <w:pStyle w:val="Heading1"/>
        <w:shd w:val="clear" w:color="auto" w:fill="FFFFFF"/>
        <w:tabs>
          <w:tab w:val="left" w:pos="3828"/>
        </w:tabs>
        <w:spacing w:before="120" w:beforeAutospacing="0" w:after="0" w:afterAutospacing="0"/>
        <w:jc w:val="center"/>
        <w:rPr>
          <w:bCs w:val="0"/>
          <w:iCs/>
          <w:color w:val="000000" w:themeColor="text1"/>
          <w:sz w:val="26"/>
          <w:szCs w:val="26"/>
        </w:rPr>
      </w:pPr>
    </w:p>
    <w:p w14:paraId="0CE350BB"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079CD600"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26CA7D17"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412DB2F2"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1136D4B8"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7F8B5268"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1EE56F7F" w14:textId="41B69B96"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w:t>
      </w:r>
      <w:r w:rsidR="002B479E">
        <w:rPr>
          <w:iCs/>
          <w:color w:val="000000" w:themeColor="text1"/>
          <w:kern w:val="36"/>
          <w:sz w:val="26"/>
          <w:szCs w:val="26"/>
        </w:rPr>
        <w:t>P</w:t>
      </w:r>
      <w:r w:rsidRPr="001151F9">
        <w:rPr>
          <w:iCs/>
          <w:color w:val="000000" w:themeColor="text1"/>
          <w:kern w:val="36"/>
          <w:sz w:val="26"/>
          <w:szCs w:val="26"/>
        </w:rPr>
        <w:t>.</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10</w:t>
      </w:r>
      <w:r w:rsidRPr="001151F9">
        <w:rPr>
          <w:iCs/>
          <w:color w:val="000000" w:themeColor="text1"/>
          <w:kern w:val="36"/>
          <w:sz w:val="26"/>
          <w:szCs w:val="26"/>
        </w:rPr>
        <w:t>/2021</w:t>
      </w:r>
    </w:p>
    <w:p w14:paraId="62F31D99" w14:textId="1E68D16E" w:rsidR="00B00AF9" w:rsidRPr="00870622" w:rsidRDefault="009E0FF0" w:rsidP="00870622">
      <w:pPr>
        <w:spacing w:line="360" w:lineRule="auto"/>
        <w:jc w:val="center"/>
        <w:rPr>
          <w:b/>
          <w:sz w:val="26"/>
          <w:szCs w:val="26"/>
        </w:rPr>
      </w:pPr>
      <w:r>
        <w:rPr>
          <w:sz w:val="26"/>
          <w:szCs w:val="26"/>
        </w:rPr>
        <w:br w:type="page"/>
      </w:r>
      <w:r w:rsidR="00B00AF9" w:rsidRPr="00870622">
        <w:rPr>
          <w:b/>
          <w:sz w:val="26"/>
          <w:szCs w:val="26"/>
        </w:rPr>
        <w:lastRenderedPageBreak/>
        <w:t xml:space="preserve">ĐỀ TÀI SỐ </w:t>
      </w:r>
      <w:r w:rsidR="002B479E">
        <w:rPr>
          <w:b/>
          <w:sz w:val="26"/>
          <w:szCs w:val="26"/>
        </w:rPr>
        <w:t>35</w:t>
      </w:r>
    </w:p>
    <w:p w14:paraId="23C354D8" w14:textId="77777777" w:rsidR="009A39B6" w:rsidRPr="00870622" w:rsidRDefault="009A39B6" w:rsidP="00870622">
      <w:pPr>
        <w:pStyle w:val="Heading1"/>
        <w:shd w:val="clear" w:color="auto" w:fill="FFFFFF"/>
        <w:spacing w:before="0" w:beforeAutospacing="0" w:after="0" w:afterAutospacing="0" w:line="360" w:lineRule="auto"/>
        <w:jc w:val="both"/>
        <w:rPr>
          <w:bCs w:val="0"/>
          <w:iCs/>
          <w:color w:val="000000" w:themeColor="text1"/>
          <w:sz w:val="26"/>
          <w:szCs w:val="26"/>
          <w:lang w:val="de-DE"/>
        </w:rPr>
      </w:pPr>
    </w:p>
    <w:p w14:paraId="179AA947" w14:textId="77777777" w:rsidR="00B00AF9" w:rsidRPr="00870622" w:rsidRDefault="00B00AF9" w:rsidP="00870622">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t>PHẦN 1. LÝ THUYẾT CƠ SỞ</w:t>
      </w:r>
    </w:p>
    <w:p w14:paraId="235CD539" w14:textId="0104A956" w:rsidR="004000CD" w:rsidRPr="00870622" w:rsidRDefault="00B00AF9" w:rsidP="00870622">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2B479E">
        <w:rPr>
          <w:bCs w:val="0"/>
          <w:iCs/>
          <w:color w:val="000000" w:themeColor="text1"/>
          <w:sz w:val="26"/>
          <w:szCs w:val="26"/>
        </w:rPr>
        <w:t>Ankadien</w:t>
      </w:r>
    </w:p>
    <w:p w14:paraId="3B6CA9AC" w14:textId="6B7AEFCB" w:rsidR="004000CD" w:rsidRPr="00870622" w:rsidRDefault="004000CD" w:rsidP="00870622">
      <w:pPr>
        <w:pStyle w:val="Heading2"/>
        <w:spacing w:before="0" w:beforeAutospacing="0" w:after="0" w:afterAutospacing="0" w:line="360" w:lineRule="auto"/>
        <w:jc w:val="both"/>
        <w:rPr>
          <w:b w:val="0"/>
          <w:color w:val="000000" w:themeColor="text1"/>
          <w:sz w:val="26"/>
          <w:szCs w:val="26"/>
        </w:rPr>
      </w:pPr>
      <w:r w:rsidRPr="00870622">
        <w:rPr>
          <w:rStyle w:val="Strong"/>
          <w:color w:val="000000" w:themeColor="text1"/>
          <w:sz w:val="26"/>
          <w:szCs w:val="26"/>
        </w:rPr>
        <w:t xml:space="preserve">1. </w:t>
      </w:r>
      <w:r w:rsidR="002B479E">
        <w:rPr>
          <w:rStyle w:val="Strong"/>
          <w:color w:val="000000" w:themeColor="text1"/>
          <w:sz w:val="26"/>
          <w:szCs w:val="26"/>
        </w:rPr>
        <w:t>Định nghĩa , phân loại</w:t>
      </w:r>
      <w:r w:rsidR="002B479E">
        <w:rPr>
          <w:rStyle w:val="Strong"/>
          <w:color w:val="000000" w:themeColor="text1"/>
          <w:sz w:val="26"/>
          <w:szCs w:val="26"/>
        </w:rPr>
        <w:tab/>
      </w:r>
      <w:r w:rsidR="002B479E">
        <w:rPr>
          <w:rStyle w:val="Strong"/>
          <w:color w:val="000000" w:themeColor="text1"/>
          <w:sz w:val="26"/>
          <w:szCs w:val="26"/>
        </w:rPr>
        <w:tab/>
      </w:r>
    </w:p>
    <w:p w14:paraId="52B60DA4" w14:textId="1C6C153A" w:rsidR="004000CD" w:rsidRPr="00870622" w:rsidRDefault="004000CD" w:rsidP="00870622">
      <w:pPr>
        <w:pStyle w:val="NormalWeb"/>
        <w:spacing w:before="0" w:beforeAutospacing="0" w:after="0" w:afterAutospacing="0" w:line="360" w:lineRule="auto"/>
        <w:jc w:val="both"/>
        <w:outlineLvl w:val="1"/>
        <w:rPr>
          <w:rStyle w:val="Strong"/>
          <w:b w:val="0"/>
          <w:color w:val="000000" w:themeColor="text1"/>
          <w:sz w:val="26"/>
          <w:szCs w:val="26"/>
        </w:rPr>
      </w:pPr>
      <w:r w:rsidRPr="00870622">
        <w:rPr>
          <w:rStyle w:val="Strong"/>
          <w:b w:val="0"/>
          <w:color w:val="000000" w:themeColor="text1"/>
          <w:sz w:val="26"/>
          <w:szCs w:val="26"/>
        </w:rPr>
        <w:t xml:space="preserve">2. </w:t>
      </w:r>
      <w:r w:rsidR="002B479E">
        <w:t xml:space="preserve">Tính chất hoá học </w:t>
      </w:r>
    </w:p>
    <w:p w14:paraId="2D362478" w14:textId="7643B7FA" w:rsidR="004000CD" w:rsidRPr="00870622" w:rsidRDefault="004000CD" w:rsidP="00870622">
      <w:pPr>
        <w:pStyle w:val="NormalWeb"/>
        <w:spacing w:before="0" w:beforeAutospacing="0" w:after="0" w:afterAutospacing="0" w:line="360" w:lineRule="auto"/>
        <w:jc w:val="both"/>
        <w:outlineLvl w:val="1"/>
        <w:rPr>
          <w:rStyle w:val="Strong"/>
          <w:b w:val="0"/>
          <w:color w:val="000000" w:themeColor="text1"/>
          <w:sz w:val="26"/>
          <w:szCs w:val="26"/>
        </w:rPr>
      </w:pPr>
      <w:r w:rsidRPr="00870622">
        <w:rPr>
          <w:rStyle w:val="Strong"/>
          <w:b w:val="0"/>
          <w:color w:val="000000" w:themeColor="text1"/>
          <w:sz w:val="26"/>
          <w:szCs w:val="26"/>
        </w:rPr>
        <w:t xml:space="preserve">3. </w:t>
      </w:r>
      <w:r w:rsidR="002B479E">
        <w:rPr>
          <w:rStyle w:val="Strong"/>
          <w:b w:val="0"/>
          <w:color w:val="000000" w:themeColor="text1"/>
          <w:sz w:val="26"/>
          <w:szCs w:val="26"/>
        </w:rPr>
        <w:t xml:space="preserve">Điều chế </w:t>
      </w:r>
    </w:p>
    <w:p w14:paraId="1121EBE9" w14:textId="44757536" w:rsidR="004000CD" w:rsidRDefault="004000CD" w:rsidP="00870622">
      <w:pPr>
        <w:pStyle w:val="NormalWeb"/>
        <w:spacing w:before="0" w:beforeAutospacing="0" w:after="0" w:afterAutospacing="0" w:line="360" w:lineRule="auto"/>
        <w:jc w:val="both"/>
        <w:outlineLvl w:val="1"/>
        <w:rPr>
          <w:rStyle w:val="Strong"/>
          <w:b w:val="0"/>
          <w:color w:val="000000" w:themeColor="text1"/>
          <w:sz w:val="26"/>
          <w:szCs w:val="26"/>
        </w:rPr>
      </w:pPr>
      <w:r w:rsidRPr="00870622">
        <w:rPr>
          <w:rStyle w:val="Strong"/>
          <w:b w:val="0"/>
          <w:color w:val="000000" w:themeColor="text1"/>
          <w:sz w:val="26"/>
          <w:szCs w:val="26"/>
        </w:rPr>
        <w:t xml:space="preserve">4. </w:t>
      </w:r>
      <w:r w:rsidR="002B479E">
        <w:rPr>
          <w:rStyle w:val="Strong"/>
          <w:b w:val="0"/>
          <w:color w:val="000000" w:themeColor="text1"/>
          <w:sz w:val="26"/>
          <w:szCs w:val="26"/>
        </w:rPr>
        <w:t>Ứng dụng</w:t>
      </w:r>
      <w:r w:rsidRPr="00870622">
        <w:rPr>
          <w:rStyle w:val="Strong"/>
          <w:b w:val="0"/>
          <w:color w:val="000000" w:themeColor="text1"/>
          <w:sz w:val="26"/>
          <w:szCs w:val="26"/>
        </w:rPr>
        <w:t xml:space="preserve"> </w:t>
      </w:r>
    </w:p>
    <w:p w14:paraId="691E699D" w14:textId="77777777" w:rsidR="005C0E43" w:rsidRPr="00870622" w:rsidRDefault="005C0E43" w:rsidP="00870622">
      <w:pPr>
        <w:pStyle w:val="NormalWeb"/>
        <w:spacing w:before="0" w:beforeAutospacing="0" w:after="0" w:afterAutospacing="0" w:line="360" w:lineRule="auto"/>
        <w:jc w:val="both"/>
        <w:outlineLvl w:val="1"/>
        <w:rPr>
          <w:color w:val="000000" w:themeColor="text1"/>
          <w:sz w:val="26"/>
          <w:szCs w:val="26"/>
        </w:rPr>
      </w:pPr>
    </w:p>
    <w:p w14:paraId="559AFCE8" w14:textId="77777777" w:rsidR="002B479E" w:rsidRPr="002B479E" w:rsidRDefault="002B479E" w:rsidP="00870622">
      <w:pPr>
        <w:spacing w:line="360" w:lineRule="auto"/>
        <w:jc w:val="both"/>
        <w:rPr>
          <w:b/>
          <w:bCs/>
          <w:sz w:val="26"/>
          <w:szCs w:val="26"/>
        </w:rPr>
      </w:pPr>
      <w:r w:rsidRPr="002B479E">
        <w:rPr>
          <w:b/>
          <w:bCs/>
          <w:sz w:val="26"/>
          <w:szCs w:val="26"/>
        </w:rPr>
        <w:t xml:space="preserve">PHẦN 2. ỨNG DỤNG LÝ THUYẾT CƠ SỞ VÀO THỰC TẾ </w:t>
      </w:r>
    </w:p>
    <w:p w14:paraId="33CCF617" w14:textId="77777777" w:rsidR="002B479E" w:rsidRPr="002B479E" w:rsidRDefault="002B479E" w:rsidP="00870622">
      <w:pPr>
        <w:spacing w:line="360" w:lineRule="auto"/>
        <w:jc w:val="both"/>
        <w:rPr>
          <w:b/>
          <w:bCs/>
          <w:sz w:val="26"/>
          <w:szCs w:val="26"/>
        </w:rPr>
      </w:pPr>
      <w:r w:rsidRPr="002B479E">
        <w:rPr>
          <w:b/>
          <w:bCs/>
          <w:sz w:val="26"/>
          <w:szCs w:val="26"/>
        </w:rPr>
        <w:t xml:space="preserve">Nội dung nghiên cứu: </w:t>
      </w:r>
    </w:p>
    <w:p w14:paraId="60AB2AAA" w14:textId="4EC69370" w:rsidR="002B479E" w:rsidRDefault="002B479E" w:rsidP="00870622">
      <w:pPr>
        <w:spacing w:line="360" w:lineRule="auto"/>
        <w:jc w:val="both"/>
        <w:rPr>
          <w:sz w:val="26"/>
          <w:szCs w:val="26"/>
        </w:rPr>
      </w:pPr>
      <w:r w:rsidRPr="002B479E">
        <w:rPr>
          <w:sz w:val="26"/>
          <w:szCs w:val="26"/>
        </w:rPr>
        <w:t>Trình bày về quá trình lưu hóa cao su thiên nhiên</w:t>
      </w:r>
      <w:r>
        <w:rPr>
          <w:sz w:val="26"/>
          <w:szCs w:val="26"/>
        </w:rPr>
        <w:t>.</w:t>
      </w:r>
    </w:p>
    <w:p w14:paraId="3312FCA4" w14:textId="77777777" w:rsidR="005C0E43" w:rsidRDefault="005C0E43" w:rsidP="00870622">
      <w:pPr>
        <w:spacing w:line="360" w:lineRule="auto"/>
        <w:jc w:val="both"/>
        <w:rPr>
          <w:sz w:val="26"/>
          <w:szCs w:val="26"/>
        </w:rPr>
      </w:pPr>
    </w:p>
    <w:p w14:paraId="464E77A5" w14:textId="05F72DB5" w:rsidR="002B479E" w:rsidRPr="002B479E" w:rsidRDefault="002B479E" w:rsidP="00870622">
      <w:pPr>
        <w:spacing w:line="360" w:lineRule="auto"/>
        <w:jc w:val="both"/>
        <w:rPr>
          <w:b/>
          <w:bCs/>
          <w:sz w:val="26"/>
          <w:szCs w:val="26"/>
        </w:rPr>
      </w:pPr>
      <w:r w:rsidRPr="002B479E">
        <w:rPr>
          <w:b/>
          <w:bCs/>
          <w:sz w:val="26"/>
          <w:szCs w:val="26"/>
        </w:rPr>
        <w:t>PHẦN 3. ỨNG DỤNG LÝ THUYẾT MÔN HỌC VÀO BÀI TẬP</w:t>
      </w:r>
    </w:p>
    <w:p w14:paraId="77950F41" w14:textId="77777777" w:rsidR="002B479E" w:rsidRDefault="002B479E" w:rsidP="00870622">
      <w:pPr>
        <w:spacing w:line="360" w:lineRule="auto"/>
        <w:jc w:val="both"/>
        <w:rPr>
          <w:sz w:val="26"/>
          <w:szCs w:val="26"/>
        </w:rPr>
      </w:pPr>
      <w:r w:rsidRPr="002B479E">
        <w:rPr>
          <w:b/>
          <w:bCs/>
          <w:sz w:val="26"/>
          <w:szCs w:val="26"/>
        </w:rPr>
        <w:t xml:space="preserve"> Câu 1</w:t>
      </w:r>
      <w:r w:rsidRPr="002B479E">
        <w:rPr>
          <w:sz w:val="26"/>
          <w:szCs w:val="26"/>
        </w:rPr>
        <w:t xml:space="preserve">: Giải thích hiện tượng xảy ra và viết phương trình hóa học minh họa khi cho propin vào dung dịch AgNO3 trong NH3 . </w:t>
      </w:r>
    </w:p>
    <w:p w14:paraId="727EE058" w14:textId="6E2A507F" w:rsidR="002B479E" w:rsidRDefault="002B479E" w:rsidP="00870622">
      <w:pPr>
        <w:spacing w:line="360" w:lineRule="auto"/>
        <w:jc w:val="both"/>
        <w:rPr>
          <w:sz w:val="26"/>
          <w:szCs w:val="26"/>
        </w:rPr>
      </w:pPr>
      <w:r w:rsidRPr="002B479E">
        <w:rPr>
          <w:b/>
          <w:bCs/>
          <w:sz w:val="26"/>
          <w:szCs w:val="26"/>
        </w:rPr>
        <w:t>Câu 2:</w:t>
      </w:r>
      <w:r w:rsidRPr="002B479E">
        <w:rPr>
          <w:sz w:val="26"/>
          <w:szCs w:val="26"/>
        </w:rPr>
        <w:t xml:space="preserve"> Cho 17,6 gam C3H7COOH tác dụng với dung dịch NaOH (dư) . Tính khối lượng muối thu được. </w:t>
      </w:r>
    </w:p>
    <w:p w14:paraId="0DE4DAA4" w14:textId="2C772979" w:rsidR="004000CD" w:rsidRPr="002B479E" w:rsidRDefault="002B479E" w:rsidP="00870622">
      <w:pPr>
        <w:spacing w:line="360" w:lineRule="auto"/>
        <w:jc w:val="both"/>
        <w:rPr>
          <w:color w:val="000000" w:themeColor="text1"/>
          <w:sz w:val="26"/>
          <w:szCs w:val="26"/>
          <w:lang w:val="pt-BR"/>
        </w:rPr>
      </w:pPr>
      <w:r w:rsidRPr="002B479E">
        <w:rPr>
          <w:b/>
          <w:bCs/>
          <w:sz w:val="26"/>
          <w:szCs w:val="26"/>
        </w:rPr>
        <w:t>Câu 3:</w:t>
      </w:r>
      <w:r w:rsidRPr="002B479E">
        <w:rPr>
          <w:sz w:val="26"/>
          <w:szCs w:val="26"/>
        </w:rPr>
        <w:t xml:space="preserve"> Cho 13,26 gam hỗn hợp hai ancol no, đơn chức đồng đẳng kế tiếp tác dụng với natri (dư) thu được 2,24 lít khí hidro thoát ra (điều kiện tiêu chuẩn). Xác định công thức phân tử</w:t>
      </w:r>
    </w:p>
    <w:p w14:paraId="1FA47370" w14:textId="77777777"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14:paraId="02ED4976" w14:textId="77777777"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14:paraId="6427E910" w14:textId="77777777"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14:paraId="6A2509AB" w14:textId="77777777" w:rsidR="003A4B4F" w:rsidRPr="00870622" w:rsidRDefault="003A4B4F"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14:paraId="29F0C375" w14:textId="77777777" w:rsidR="00AD342A" w:rsidRPr="00870622"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14:paraId="14872D48" w14:textId="77777777" w:rsidR="00AD342A" w:rsidRPr="00870622"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14:paraId="20E0EB77" w14:textId="77777777" w:rsidR="00AD342A" w:rsidRPr="00870622"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14:paraId="6FB5F291" w14:textId="77777777" w:rsidR="00BE176C" w:rsidRDefault="00BE176C">
      <w:pPr>
        <w:spacing w:after="200" w:line="276" w:lineRule="auto"/>
        <w:rPr>
          <w:iCs/>
          <w:color w:val="000000" w:themeColor="text1"/>
          <w:kern w:val="36"/>
          <w:sz w:val="26"/>
          <w:szCs w:val="26"/>
        </w:rPr>
      </w:pPr>
      <w:r>
        <w:rPr>
          <w:b/>
          <w:bCs/>
          <w:iCs/>
          <w:color w:val="000000" w:themeColor="text1"/>
          <w:sz w:val="26"/>
          <w:szCs w:val="26"/>
        </w:rPr>
        <w:br w:type="page"/>
      </w:r>
    </w:p>
    <w:p w14:paraId="3227A9AD" w14:textId="470FF237" w:rsidR="00B00AF9" w:rsidRPr="00870622" w:rsidRDefault="00B00AF9" w:rsidP="00870622">
      <w:pPr>
        <w:pStyle w:val="Heading1"/>
        <w:shd w:val="clear" w:color="auto" w:fill="FFFFFF"/>
        <w:spacing w:before="0" w:beforeAutospacing="0" w:after="0" w:afterAutospacing="0" w:line="360" w:lineRule="auto"/>
        <w:jc w:val="center"/>
        <w:rPr>
          <w:sz w:val="26"/>
          <w:szCs w:val="26"/>
        </w:rPr>
      </w:pPr>
      <w:bookmarkStart w:id="0" w:name="_Toc13428513"/>
      <w:bookmarkStart w:id="1" w:name="_Toc51659867"/>
      <w:r w:rsidRPr="00870622">
        <w:rPr>
          <w:sz w:val="26"/>
          <w:szCs w:val="26"/>
        </w:rPr>
        <w:lastRenderedPageBreak/>
        <w:t>ĐỀ TÀI SỐ</w:t>
      </w:r>
      <w:r w:rsidR="00680CDB">
        <w:rPr>
          <w:sz w:val="26"/>
          <w:szCs w:val="26"/>
        </w:rPr>
        <w:t xml:space="preserve"> 35</w:t>
      </w:r>
    </w:p>
    <w:p w14:paraId="36A51536" w14:textId="77777777" w:rsidR="00AF43B7" w:rsidRPr="00870622" w:rsidRDefault="001151F9" w:rsidP="004136E3">
      <w:pPr>
        <w:spacing w:line="360" w:lineRule="auto"/>
        <w:jc w:val="center"/>
        <w:rPr>
          <w:b/>
          <w:sz w:val="26"/>
          <w:szCs w:val="26"/>
          <w:shd w:val="clear" w:color="auto" w:fill="FFFFFF"/>
        </w:rPr>
      </w:pPr>
      <w:r w:rsidRPr="00870622">
        <w:rPr>
          <w:b/>
          <w:sz w:val="26"/>
          <w:szCs w:val="26"/>
          <w:shd w:val="clear" w:color="auto" w:fill="FFFFFF"/>
        </w:rPr>
        <w:t>MỞ ĐẦU</w:t>
      </w:r>
    </w:p>
    <w:p w14:paraId="762B7767" w14:textId="785A6ADF" w:rsidR="00AF43B7" w:rsidRDefault="00AF738B" w:rsidP="00617FF4">
      <w:pPr>
        <w:spacing w:line="360" w:lineRule="auto"/>
        <w:ind w:firstLine="567"/>
        <w:jc w:val="both"/>
        <w:rPr>
          <w:sz w:val="26"/>
          <w:szCs w:val="26"/>
        </w:rPr>
      </w:pPr>
      <w:r>
        <w:rPr>
          <w:sz w:val="26"/>
          <w:szCs w:val="26"/>
          <w:shd w:val="clear" w:color="auto" w:fill="FFFFFF"/>
        </w:rPr>
        <w:t>Sau khi họ</w:t>
      </w:r>
      <w:r w:rsidR="00AF43B7" w:rsidRPr="00870622">
        <w:rPr>
          <w:sz w:val="26"/>
          <w:szCs w:val="26"/>
          <w:shd w:val="clear" w:color="auto" w:fill="FFFFFF"/>
        </w:rPr>
        <w:t xml:space="preserve">c bộ môn Hóa học em thấy Hóa học đóng vai trò rất quan trọng trong đời sống thực tiễn. </w:t>
      </w:r>
      <w:r w:rsidR="00C07913" w:rsidRPr="00870622">
        <w:rPr>
          <w:sz w:val="26"/>
          <w:szCs w:val="26"/>
          <w:shd w:val="clear" w:color="auto" w:fill="FFFFFF"/>
        </w:rPr>
        <w:t xml:space="preserve">Việc </w:t>
      </w:r>
      <w:r w:rsidR="00AF43B7" w:rsidRPr="00870622">
        <w:rPr>
          <w:sz w:val="26"/>
          <w:szCs w:val="26"/>
          <w:shd w:val="clear" w:color="auto" w:fill="FFFFFF"/>
        </w:rPr>
        <w:t xml:space="preserve">vận dụng kiến thức vào thực tiễn sẽ làm cho em cảm thấy kiến thức Hóa học hữu ích và hứng thú hơn với việc học. </w:t>
      </w:r>
      <w:r w:rsidR="00AF43B7" w:rsidRPr="00870622">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870622">
        <w:rPr>
          <w:sz w:val="26"/>
          <w:szCs w:val="26"/>
        </w:rPr>
        <w:t>,…</w:t>
      </w:r>
      <w:r w:rsidR="00AF43B7" w:rsidRPr="00870622">
        <w:rPr>
          <w:sz w:val="26"/>
          <w:szCs w:val="26"/>
        </w:rPr>
        <w:t xml:space="preserve"> khô khan trên giấy mà đã được ứng dụng rất hữu ích trong cuộc sống, do đó em lựa chọn đề tài này.</w:t>
      </w:r>
    </w:p>
    <w:p w14:paraId="3FC2E892" w14:textId="77777777" w:rsidR="00617FF4" w:rsidRPr="00870622" w:rsidRDefault="00617FF4" w:rsidP="00617FF4">
      <w:pPr>
        <w:spacing w:line="360" w:lineRule="auto"/>
        <w:ind w:firstLine="567"/>
        <w:jc w:val="both"/>
        <w:rPr>
          <w:sz w:val="26"/>
          <w:szCs w:val="26"/>
        </w:rPr>
      </w:pPr>
    </w:p>
    <w:p w14:paraId="7C90B2DC" w14:textId="77777777" w:rsidR="001151F9" w:rsidRPr="00870622" w:rsidRDefault="001151F9" w:rsidP="004136E3">
      <w:pPr>
        <w:spacing w:line="360" w:lineRule="auto"/>
        <w:jc w:val="center"/>
        <w:rPr>
          <w:rFonts w:eastAsiaTheme="minorHAnsi"/>
          <w:b/>
          <w:sz w:val="26"/>
          <w:szCs w:val="26"/>
          <w:shd w:val="clear" w:color="auto" w:fill="FFFFFF"/>
        </w:rPr>
      </w:pPr>
      <w:r w:rsidRPr="00870622">
        <w:rPr>
          <w:b/>
          <w:sz w:val="26"/>
          <w:szCs w:val="26"/>
        </w:rPr>
        <w:t>NỘI DUNG</w:t>
      </w:r>
    </w:p>
    <w:p w14:paraId="562A9948" w14:textId="77777777" w:rsidR="00B00AF9" w:rsidRPr="00870622" w:rsidRDefault="00B00AF9" w:rsidP="00870622">
      <w:pPr>
        <w:pStyle w:val="Heading1"/>
        <w:shd w:val="clear" w:color="auto" w:fill="FFFFFF"/>
        <w:spacing w:before="0" w:beforeAutospacing="0" w:after="0" w:afterAutospacing="0" w:line="360" w:lineRule="auto"/>
        <w:jc w:val="both"/>
        <w:rPr>
          <w:b w:val="0"/>
          <w:sz w:val="26"/>
          <w:szCs w:val="26"/>
        </w:rPr>
      </w:pPr>
      <w:r w:rsidRPr="00870622">
        <w:rPr>
          <w:bCs w:val="0"/>
          <w:iCs/>
          <w:sz w:val="26"/>
          <w:szCs w:val="26"/>
          <w:lang w:val="de-DE"/>
        </w:rPr>
        <w:t>PHẦN 1. LÝ THUYẾT CƠ SỞ</w:t>
      </w:r>
    </w:p>
    <w:p w14:paraId="3B4746A2" w14:textId="7042619F" w:rsidR="00B00AF9" w:rsidRPr="00870622" w:rsidRDefault="00B00AF9" w:rsidP="00870622">
      <w:pPr>
        <w:pStyle w:val="Heading2"/>
        <w:spacing w:before="0" w:beforeAutospacing="0" w:after="0" w:afterAutospacing="0" w:line="360" w:lineRule="auto"/>
        <w:jc w:val="both"/>
        <w:rPr>
          <w:rStyle w:val="Strong"/>
          <w:i/>
          <w:color w:val="000000" w:themeColor="text1"/>
          <w:sz w:val="26"/>
          <w:szCs w:val="26"/>
        </w:rPr>
      </w:pPr>
      <w:r w:rsidRPr="00870622">
        <w:rPr>
          <w:bCs w:val="0"/>
          <w:iCs/>
          <w:color w:val="000000" w:themeColor="text1"/>
          <w:sz w:val="26"/>
          <w:szCs w:val="26"/>
        </w:rPr>
        <w:t xml:space="preserve">TRÌNH BÀY LÝ THUYẾT VỀ </w:t>
      </w:r>
      <w:r w:rsidR="00843F88">
        <w:rPr>
          <w:bCs w:val="0"/>
          <w:iCs/>
          <w:color w:val="000000" w:themeColor="text1"/>
          <w:sz w:val="26"/>
          <w:szCs w:val="26"/>
        </w:rPr>
        <w:t>ANKADIEN</w:t>
      </w:r>
    </w:p>
    <w:p w14:paraId="386D88C6" w14:textId="2A77BAB4" w:rsidR="004C78A4" w:rsidRPr="00B51353" w:rsidRDefault="004C78A4" w:rsidP="00870622">
      <w:pPr>
        <w:pStyle w:val="Heading2"/>
        <w:spacing w:before="0" w:beforeAutospacing="0" w:after="0" w:afterAutospacing="0" w:line="360" w:lineRule="auto"/>
        <w:jc w:val="both"/>
        <w:rPr>
          <w:b w:val="0"/>
          <w:iCs/>
          <w:color w:val="000000" w:themeColor="text1"/>
          <w:sz w:val="26"/>
          <w:szCs w:val="26"/>
        </w:rPr>
      </w:pPr>
      <w:r w:rsidRPr="00B51353">
        <w:rPr>
          <w:rStyle w:val="Strong"/>
          <w:b/>
          <w:iCs/>
          <w:color w:val="000000" w:themeColor="text1"/>
          <w:sz w:val="26"/>
          <w:szCs w:val="26"/>
        </w:rPr>
        <w:t>1.</w:t>
      </w:r>
      <w:bookmarkEnd w:id="0"/>
      <w:bookmarkEnd w:id="1"/>
      <w:r w:rsidR="00843F88" w:rsidRPr="00B51353">
        <w:rPr>
          <w:rStyle w:val="Strong"/>
          <w:b/>
          <w:iCs/>
          <w:color w:val="000000" w:themeColor="text1"/>
          <w:sz w:val="26"/>
          <w:szCs w:val="26"/>
        </w:rPr>
        <w:t xml:space="preserve"> Định nghĩa, phân loại</w:t>
      </w:r>
      <w:r w:rsidRPr="00B51353">
        <w:rPr>
          <w:b w:val="0"/>
          <w:iCs/>
          <w:color w:val="000000" w:themeColor="text1"/>
          <w:sz w:val="26"/>
          <w:szCs w:val="26"/>
        </w:rPr>
        <w:t xml:space="preserve"> </w:t>
      </w:r>
    </w:p>
    <w:p w14:paraId="5D24D830" w14:textId="6F508243" w:rsidR="004C78A4" w:rsidRPr="00617FF4" w:rsidRDefault="00A43BEC" w:rsidP="00870622">
      <w:pPr>
        <w:pStyle w:val="NormalWeb"/>
        <w:spacing w:before="0" w:beforeAutospacing="0" w:after="0" w:afterAutospacing="0" w:line="360" w:lineRule="auto"/>
        <w:jc w:val="both"/>
        <w:rPr>
          <w:color w:val="000000" w:themeColor="text1"/>
          <w:sz w:val="26"/>
          <w:szCs w:val="26"/>
          <w:u w:val="single"/>
        </w:rPr>
      </w:pPr>
      <w:r>
        <w:rPr>
          <w:sz w:val="26"/>
          <w:szCs w:val="26"/>
        </w:rPr>
        <w:t xml:space="preserve">    </w:t>
      </w:r>
      <w:r w:rsidR="00843F88" w:rsidRPr="00617FF4">
        <w:rPr>
          <w:sz w:val="26"/>
          <w:szCs w:val="26"/>
          <w:u w:val="single"/>
        </w:rPr>
        <w:t xml:space="preserve">1.1 Định nghĩa </w:t>
      </w:r>
    </w:p>
    <w:p w14:paraId="6EE30414" w14:textId="6F54DCEA" w:rsidR="00617FF4" w:rsidRDefault="00843F88" w:rsidP="00870622">
      <w:pPr>
        <w:pStyle w:val="NormalWeb"/>
        <w:spacing w:before="0" w:beforeAutospacing="0" w:after="0" w:afterAutospacing="0" w:line="360" w:lineRule="auto"/>
        <w:jc w:val="both"/>
        <w:rPr>
          <w:sz w:val="26"/>
          <w:szCs w:val="26"/>
        </w:rPr>
      </w:pPr>
      <w:r w:rsidRPr="001D0039">
        <w:rPr>
          <w:sz w:val="26"/>
          <w:szCs w:val="26"/>
        </w:rPr>
        <w:t xml:space="preserve">Ankadien ( hay đien, hay </w:t>
      </w:r>
      <w:r w:rsidR="00617FF4">
        <w:rPr>
          <w:sz w:val="26"/>
          <w:szCs w:val="26"/>
        </w:rPr>
        <w:t>đio</w:t>
      </w:r>
      <w:r w:rsidR="009B185F">
        <w:rPr>
          <w:sz w:val="26"/>
          <w:szCs w:val="26"/>
        </w:rPr>
        <w:t>lefn</w:t>
      </w:r>
      <w:r w:rsidRPr="001D0039">
        <w:rPr>
          <w:sz w:val="26"/>
          <w:szCs w:val="26"/>
        </w:rPr>
        <w:t xml:space="preserve"> ) là những hidrocacbon mạch hở có 2 liên </w:t>
      </w:r>
      <w:r w:rsidR="00617FF4">
        <w:rPr>
          <w:sz w:val="26"/>
          <w:szCs w:val="26"/>
        </w:rPr>
        <w:t>k</w:t>
      </w:r>
      <w:r w:rsidRPr="001D0039">
        <w:rPr>
          <w:sz w:val="26"/>
          <w:szCs w:val="26"/>
        </w:rPr>
        <w:t xml:space="preserve">ết đôi </w:t>
      </w:r>
    </w:p>
    <w:p w14:paraId="3FDD52F1" w14:textId="25ABFAD0" w:rsidR="00843F88" w:rsidRPr="001D0039" w:rsidRDefault="00843F88" w:rsidP="00870622">
      <w:pPr>
        <w:pStyle w:val="NormalWeb"/>
        <w:spacing w:before="0" w:beforeAutospacing="0" w:after="0" w:afterAutospacing="0" w:line="360" w:lineRule="auto"/>
        <w:jc w:val="both"/>
        <w:rPr>
          <w:sz w:val="26"/>
          <w:szCs w:val="26"/>
        </w:rPr>
      </w:pPr>
      <w:r w:rsidRPr="001D0039">
        <w:rPr>
          <w:sz w:val="26"/>
          <w:szCs w:val="26"/>
        </w:rPr>
        <w:t>C</w:t>
      </w:r>
      <w:r w:rsidR="00617FF4">
        <w:rPr>
          <w:sz w:val="26"/>
          <w:szCs w:val="26"/>
        </w:rPr>
        <w:t xml:space="preserve"> </w:t>
      </w:r>
      <w:r w:rsidRPr="001D0039">
        <w:rPr>
          <w:sz w:val="26"/>
          <w:szCs w:val="26"/>
        </w:rPr>
        <w:t>=</w:t>
      </w:r>
      <w:r w:rsidR="00617FF4">
        <w:rPr>
          <w:sz w:val="26"/>
          <w:szCs w:val="26"/>
        </w:rPr>
        <w:t xml:space="preserve"> </w:t>
      </w:r>
      <w:r w:rsidRPr="001D0039">
        <w:rPr>
          <w:sz w:val="26"/>
          <w:szCs w:val="26"/>
        </w:rPr>
        <w:t>C trong ph</w:t>
      </w:r>
      <w:r w:rsidR="00617FF4">
        <w:rPr>
          <w:sz w:val="26"/>
          <w:szCs w:val="26"/>
        </w:rPr>
        <w:t>â</w:t>
      </w:r>
      <w:r w:rsidRPr="001D0039">
        <w:rPr>
          <w:sz w:val="26"/>
          <w:szCs w:val="26"/>
        </w:rPr>
        <w:t>n tử</w:t>
      </w:r>
      <w:r w:rsidR="009B185F">
        <w:rPr>
          <w:sz w:val="26"/>
          <w:szCs w:val="26"/>
        </w:rPr>
        <w:t>.</w:t>
      </w:r>
      <w:r w:rsidRPr="001D0039">
        <w:rPr>
          <w:sz w:val="26"/>
          <w:szCs w:val="26"/>
        </w:rPr>
        <w:t xml:space="preserve"> </w:t>
      </w:r>
    </w:p>
    <w:p w14:paraId="7E2F6C61" w14:textId="0B547ED6" w:rsidR="001D0039" w:rsidRDefault="001D0039" w:rsidP="00870622">
      <w:pPr>
        <w:pStyle w:val="NormalWeb"/>
        <w:spacing w:before="0" w:beforeAutospacing="0" w:after="0" w:afterAutospacing="0" w:line="360" w:lineRule="auto"/>
        <w:jc w:val="both"/>
        <w:rPr>
          <w:sz w:val="26"/>
          <w:szCs w:val="26"/>
        </w:rPr>
      </w:pPr>
      <w:r w:rsidRPr="001D0039">
        <w:rPr>
          <w:sz w:val="26"/>
          <w:szCs w:val="26"/>
        </w:rPr>
        <w:t xml:space="preserve">Công thức chung </w:t>
      </w:r>
      <w:r w:rsidR="00A43BEC">
        <w:rPr>
          <w:sz w:val="26"/>
          <w:szCs w:val="26"/>
        </w:rPr>
        <w:t xml:space="preserve">: </w:t>
      </w:r>
      <w:r w:rsidRPr="001D0039">
        <w:rPr>
          <w:sz w:val="26"/>
          <w:szCs w:val="26"/>
        </w:rPr>
        <w:t>C</w:t>
      </w:r>
      <w:r w:rsidRPr="009B185F">
        <w:rPr>
          <w:sz w:val="28"/>
          <w:szCs w:val="28"/>
          <w:vertAlign w:val="subscript"/>
        </w:rPr>
        <w:t>n</w:t>
      </w:r>
      <w:r w:rsidRPr="001D0039">
        <w:rPr>
          <w:sz w:val="26"/>
          <w:szCs w:val="26"/>
        </w:rPr>
        <w:t>H</w:t>
      </w:r>
      <w:r w:rsidR="00A43BEC" w:rsidRPr="009B185F">
        <w:rPr>
          <w:sz w:val="26"/>
          <w:szCs w:val="26"/>
          <w:vertAlign w:val="subscript"/>
        </w:rPr>
        <w:t>2</w:t>
      </w:r>
      <w:r w:rsidRPr="009B185F">
        <w:rPr>
          <w:sz w:val="26"/>
          <w:szCs w:val="26"/>
          <w:vertAlign w:val="subscript"/>
        </w:rPr>
        <w:t>n-2</w:t>
      </w:r>
      <w:r w:rsidRPr="001D0039">
        <w:rPr>
          <w:sz w:val="26"/>
          <w:szCs w:val="26"/>
        </w:rPr>
        <w:t>(n</w:t>
      </w:r>
      <w:r>
        <w:rPr>
          <w:sz w:val="26"/>
          <w:szCs w:val="26"/>
        </w:rPr>
        <w:t xml:space="preserve"> </w:t>
      </w:r>
      <w:r w:rsidR="009B185F" w:rsidRPr="00876E62">
        <w:rPr>
          <w:position w:val="-4"/>
        </w:rPr>
        <w:object w:dxaOrig="200" w:dyaOrig="240" w14:anchorId="4E220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pt;height:11.95pt" o:ole="">
            <v:imagedata r:id="rId10" o:title=""/>
          </v:shape>
          <o:OLEObject Type="Embed" ProgID="Equation.DSMT4" ShapeID="_x0000_i1025" DrawAspect="Content" ObjectID="_1696099211" r:id="rId11"/>
        </w:object>
      </w:r>
      <w:r>
        <w:rPr>
          <w:sz w:val="26"/>
          <w:szCs w:val="26"/>
        </w:rPr>
        <w:t>3)</w:t>
      </w:r>
    </w:p>
    <w:p w14:paraId="4FE81405" w14:textId="518B9C05" w:rsidR="00A43BEC" w:rsidRDefault="00A43BEC" w:rsidP="00870622">
      <w:pPr>
        <w:pStyle w:val="NormalWeb"/>
        <w:spacing w:before="0" w:beforeAutospacing="0" w:after="0" w:afterAutospacing="0" w:line="360" w:lineRule="auto"/>
        <w:jc w:val="both"/>
        <w:rPr>
          <w:sz w:val="26"/>
          <w:szCs w:val="26"/>
        </w:rPr>
      </w:pPr>
      <w:r>
        <w:rPr>
          <w:sz w:val="26"/>
          <w:szCs w:val="26"/>
        </w:rPr>
        <w:t xml:space="preserve">     </w:t>
      </w:r>
      <w:r w:rsidRPr="00617FF4">
        <w:rPr>
          <w:sz w:val="26"/>
          <w:szCs w:val="26"/>
          <w:u w:val="single"/>
        </w:rPr>
        <w:t xml:space="preserve">1.2 </w:t>
      </w:r>
      <w:r w:rsidR="00617FF4">
        <w:rPr>
          <w:sz w:val="26"/>
          <w:szCs w:val="26"/>
          <w:u w:val="single"/>
        </w:rPr>
        <w:t>P</w:t>
      </w:r>
      <w:r w:rsidRPr="00617FF4">
        <w:rPr>
          <w:sz w:val="26"/>
          <w:szCs w:val="26"/>
          <w:u w:val="single"/>
        </w:rPr>
        <w:t>hân loại</w:t>
      </w:r>
      <w:r>
        <w:rPr>
          <w:sz w:val="26"/>
          <w:szCs w:val="26"/>
        </w:rPr>
        <w:t>: dựa vào vị trí tương đối của 2 liên kết đôi</w:t>
      </w:r>
    </w:p>
    <w:p w14:paraId="7E607B46" w14:textId="628A8067" w:rsidR="00A43BEC" w:rsidRDefault="00A43BEC" w:rsidP="00205281">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t xml:space="preserve">Hai liên kết gần nhau: </w:t>
      </w:r>
    </w:p>
    <w:p w14:paraId="2E2B3046" w14:textId="49FBA3F6" w:rsidR="00A43BEC" w:rsidRDefault="00A43BEC" w:rsidP="00205281">
      <w:pPr>
        <w:pStyle w:val="NormalWeb"/>
        <w:spacing w:before="0" w:beforeAutospacing="0" w:after="0" w:afterAutospacing="0" w:line="360" w:lineRule="auto"/>
        <w:ind w:left="567" w:hanging="567"/>
        <w:jc w:val="both"/>
        <w:rPr>
          <w:color w:val="000000" w:themeColor="text1"/>
          <w:sz w:val="26"/>
          <w:szCs w:val="26"/>
          <w:vertAlign w:val="subscript"/>
        </w:rPr>
      </w:pPr>
      <w:r>
        <w:rPr>
          <w:color w:val="000000" w:themeColor="text1"/>
          <w:sz w:val="26"/>
          <w:szCs w:val="26"/>
        </w:rPr>
        <w:t xml:space="preserve">  VD:</w:t>
      </w:r>
      <w:r w:rsidR="009B185F">
        <w:rPr>
          <w:color w:val="000000" w:themeColor="text1"/>
          <w:sz w:val="26"/>
          <w:szCs w:val="26"/>
        </w:rPr>
        <w:t xml:space="preserve"> A</w:t>
      </w:r>
      <w:r>
        <w:rPr>
          <w:color w:val="000000" w:themeColor="text1"/>
          <w:sz w:val="26"/>
          <w:szCs w:val="26"/>
        </w:rPr>
        <w:t xml:space="preserve">nlen </w:t>
      </w:r>
      <w:r w:rsidR="006D3F9E" w:rsidRPr="006D3F9E">
        <w:rPr>
          <w:color w:val="000000" w:themeColor="text1"/>
          <w:sz w:val="26"/>
          <w:szCs w:val="26"/>
        </w:rPr>
        <w:sym w:font="Wingdings" w:char="F0E0"/>
      </w:r>
      <w:r>
        <w:rPr>
          <w:color w:val="000000" w:themeColor="text1"/>
          <w:sz w:val="26"/>
          <w:szCs w:val="26"/>
        </w:rPr>
        <w:t xml:space="preserve"> CH</w:t>
      </w:r>
      <w:r>
        <w:rPr>
          <w:color w:val="000000" w:themeColor="text1"/>
          <w:sz w:val="26"/>
          <w:szCs w:val="26"/>
          <w:vertAlign w:val="subscript"/>
        </w:rPr>
        <w:t xml:space="preserve">2 </w:t>
      </w:r>
      <w:r>
        <w:rPr>
          <w:color w:val="000000" w:themeColor="text1"/>
          <w:sz w:val="26"/>
          <w:szCs w:val="26"/>
        </w:rPr>
        <w:t>= C</w:t>
      </w:r>
      <w:r w:rsidR="009B185F">
        <w:rPr>
          <w:color w:val="000000" w:themeColor="text1"/>
          <w:sz w:val="26"/>
          <w:szCs w:val="26"/>
        </w:rPr>
        <w:t xml:space="preserve"> </w:t>
      </w:r>
      <w:r>
        <w:rPr>
          <w:color w:val="000000" w:themeColor="text1"/>
          <w:sz w:val="26"/>
          <w:szCs w:val="26"/>
        </w:rPr>
        <w:t>=</w:t>
      </w:r>
      <w:r w:rsidR="009B185F">
        <w:rPr>
          <w:color w:val="000000" w:themeColor="text1"/>
          <w:sz w:val="26"/>
          <w:szCs w:val="26"/>
        </w:rPr>
        <w:t xml:space="preserve"> </w:t>
      </w:r>
      <w:r>
        <w:rPr>
          <w:color w:val="000000" w:themeColor="text1"/>
          <w:sz w:val="26"/>
          <w:szCs w:val="26"/>
        </w:rPr>
        <w:t>CH</w:t>
      </w:r>
      <w:r w:rsidRPr="00A43BEC">
        <w:rPr>
          <w:color w:val="000000" w:themeColor="text1"/>
          <w:sz w:val="26"/>
          <w:szCs w:val="26"/>
          <w:vertAlign w:val="subscript"/>
        </w:rPr>
        <w:t>2</w:t>
      </w:r>
    </w:p>
    <w:p w14:paraId="56CE2BC1" w14:textId="0E6DEF76" w:rsidR="00A43BEC" w:rsidRDefault="00A43BEC" w:rsidP="00205281">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t>Hai kiên kết đôi cách nhau một liên kết đôi (ankadien liên hợp)</w:t>
      </w:r>
    </w:p>
    <w:p w14:paraId="09D7E6FE" w14:textId="7F44269B" w:rsidR="006D3F9E" w:rsidRDefault="00A43BEC" w:rsidP="006D3F9E">
      <w:pPr>
        <w:pStyle w:val="NormalWeb"/>
        <w:spacing w:before="0" w:beforeAutospacing="0" w:after="0" w:afterAutospacing="0" w:line="360" w:lineRule="auto"/>
        <w:jc w:val="both"/>
        <w:rPr>
          <w:color w:val="000000" w:themeColor="text1"/>
          <w:sz w:val="26"/>
          <w:szCs w:val="26"/>
        </w:rPr>
      </w:pPr>
      <w:r>
        <w:rPr>
          <w:color w:val="000000" w:themeColor="text1"/>
          <w:sz w:val="26"/>
          <w:szCs w:val="26"/>
        </w:rPr>
        <w:t xml:space="preserve">  VD: </w:t>
      </w:r>
      <w:r w:rsidR="00205281">
        <w:rPr>
          <w:color w:val="000000" w:themeColor="text1"/>
          <w:sz w:val="26"/>
          <w:szCs w:val="26"/>
        </w:rPr>
        <w:t>B</w:t>
      </w:r>
      <w:r>
        <w:rPr>
          <w:color w:val="000000" w:themeColor="text1"/>
          <w:sz w:val="26"/>
          <w:szCs w:val="26"/>
        </w:rPr>
        <w:t xml:space="preserve">uta-1,3 – </w:t>
      </w:r>
      <w:r w:rsidR="00205281">
        <w:rPr>
          <w:color w:val="000000" w:themeColor="text1"/>
          <w:sz w:val="26"/>
          <w:szCs w:val="26"/>
        </w:rPr>
        <w:t>đ</w:t>
      </w:r>
      <w:r>
        <w:rPr>
          <w:color w:val="000000" w:themeColor="text1"/>
          <w:sz w:val="26"/>
          <w:szCs w:val="26"/>
        </w:rPr>
        <w:t xml:space="preserve">ien (đivinyl) </w:t>
      </w:r>
      <w:r w:rsidR="006D3F9E" w:rsidRPr="006D3F9E">
        <w:rPr>
          <w:color w:val="000000" w:themeColor="text1"/>
          <w:sz w:val="26"/>
          <w:szCs w:val="26"/>
        </w:rPr>
        <w:sym w:font="Wingdings" w:char="F0E0"/>
      </w:r>
      <w:r w:rsidR="006D3F9E">
        <w:rPr>
          <w:color w:val="000000" w:themeColor="text1"/>
          <w:sz w:val="26"/>
          <w:szCs w:val="26"/>
        </w:rPr>
        <w:t xml:space="preserve"> CH</w:t>
      </w:r>
      <w:r w:rsidR="006D3F9E">
        <w:rPr>
          <w:color w:val="000000" w:themeColor="text1"/>
          <w:sz w:val="26"/>
          <w:szCs w:val="26"/>
          <w:vertAlign w:val="subscript"/>
        </w:rPr>
        <w:t>2</w:t>
      </w:r>
      <w:r w:rsidR="006D3F9E">
        <w:rPr>
          <w:color w:val="000000" w:themeColor="text1"/>
          <w:sz w:val="26"/>
          <w:szCs w:val="26"/>
        </w:rPr>
        <w:t xml:space="preserve"> = CH – CH = CH</w:t>
      </w:r>
      <w:r w:rsidR="006D3F9E">
        <w:rPr>
          <w:color w:val="000000" w:themeColor="text1"/>
          <w:sz w:val="26"/>
          <w:szCs w:val="26"/>
          <w:vertAlign w:val="subscript"/>
        </w:rPr>
        <w:t>2</w:t>
      </w:r>
    </w:p>
    <w:p w14:paraId="38A96E88" w14:textId="02A12D0C" w:rsidR="00A43BEC" w:rsidRDefault="00A43BEC" w:rsidP="00516CD8">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t xml:space="preserve">Hai liên kết đôi cách xa nhau </w:t>
      </w:r>
    </w:p>
    <w:p w14:paraId="1D4BC25B" w14:textId="4ED5AAFC" w:rsidR="00A43BEC" w:rsidRPr="00A43BEC" w:rsidRDefault="00A43BEC" w:rsidP="00870622">
      <w:pPr>
        <w:pStyle w:val="NormalWeb"/>
        <w:spacing w:before="0" w:beforeAutospacing="0" w:after="0" w:afterAutospacing="0" w:line="360" w:lineRule="auto"/>
        <w:jc w:val="both"/>
        <w:rPr>
          <w:color w:val="000000" w:themeColor="text1"/>
          <w:sz w:val="26"/>
          <w:szCs w:val="26"/>
        </w:rPr>
      </w:pPr>
      <w:r>
        <w:rPr>
          <w:color w:val="000000" w:themeColor="text1"/>
          <w:sz w:val="26"/>
          <w:szCs w:val="26"/>
        </w:rPr>
        <w:t xml:space="preserve">  VD</w:t>
      </w:r>
      <w:r w:rsidR="00917ACA">
        <w:rPr>
          <w:color w:val="000000" w:themeColor="text1"/>
          <w:sz w:val="26"/>
          <w:szCs w:val="26"/>
        </w:rPr>
        <w:t>:</w:t>
      </w:r>
      <w:r>
        <w:rPr>
          <w:color w:val="000000" w:themeColor="text1"/>
          <w:sz w:val="26"/>
          <w:szCs w:val="26"/>
        </w:rPr>
        <w:t xml:space="preserve"> </w:t>
      </w:r>
      <w:r w:rsidR="00917ACA">
        <w:rPr>
          <w:color w:val="000000" w:themeColor="text1"/>
          <w:sz w:val="26"/>
          <w:szCs w:val="26"/>
        </w:rPr>
        <w:t>P</w:t>
      </w:r>
      <w:r>
        <w:rPr>
          <w:color w:val="000000" w:themeColor="text1"/>
          <w:sz w:val="26"/>
          <w:szCs w:val="26"/>
        </w:rPr>
        <w:t>enta – 1,4</w:t>
      </w:r>
      <w:r w:rsidR="00917ACA">
        <w:rPr>
          <w:color w:val="000000" w:themeColor="text1"/>
          <w:sz w:val="26"/>
          <w:szCs w:val="26"/>
        </w:rPr>
        <w:t xml:space="preserve"> –</w:t>
      </w:r>
      <w:r>
        <w:rPr>
          <w:color w:val="000000" w:themeColor="text1"/>
          <w:sz w:val="26"/>
          <w:szCs w:val="26"/>
        </w:rPr>
        <w:t xml:space="preserve"> đien</w:t>
      </w:r>
      <w:r w:rsidR="00917ACA">
        <w:rPr>
          <w:color w:val="000000" w:themeColor="text1"/>
          <w:sz w:val="26"/>
          <w:szCs w:val="26"/>
        </w:rPr>
        <w:t xml:space="preserve"> </w:t>
      </w:r>
      <w:r w:rsidR="00917ACA" w:rsidRPr="00917ACA">
        <w:rPr>
          <w:color w:val="000000" w:themeColor="text1"/>
          <w:sz w:val="26"/>
          <w:szCs w:val="26"/>
        </w:rPr>
        <w:sym w:font="Wingdings" w:char="F0E0"/>
      </w:r>
      <w:r w:rsidR="00917ACA">
        <w:rPr>
          <w:color w:val="000000" w:themeColor="text1"/>
          <w:sz w:val="26"/>
          <w:szCs w:val="26"/>
        </w:rPr>
        <w:t xml:space="preserve"> </w:t>
      </w:r>
      <w:r>
        <w:rPr>
          <w:color w:val="000000" w:themeColor="text1"/>
          <w:sz w:val="26"/>
          <w:szCs w:val="26"/>
        </w:rPr>
        <w:t>CH</w:t>
      </w:r>
      <w:r>
        <w:rPr>
          <w:color w:val="000000" w:themeColor="text1"/>
          <w:sz w:val="26"/>
          <w:szCs w:val="26"/>
          <w:vertAlign w:val="subscript"/>
        </w:rPr>
        <w:t>2</w:t>
      </w:r>
      <w:r w:rsidR="00917ACA">
        <w:rPr>
          <w:color w:val="000000" w:themeColor="text1"/>
          <w:sz w:val="26"/>
          <w:szCs w:val="26"/>
          <w:vertAlign w:val="subscript"/>
        </w:rPr>
        <w:t xml:space="preserve"> </w:t>
      </w:r>
      <w:r>
        <w:rPr>
          <w:color w:val="000000" w:themeColor="text1"/>
          <w:sz w:val="26"/>
          <w:szCs w:val="26"/>
        </w:rPr>
        <w:t>=</w:t>
      </w:r>
      <w:r w:rsidR="00917ACA">
        <w:rPr>
          <w:color w:val="000000" w:themeColor="text1"/>
          <w:sz w:val="26"/>
          <w:szCs w:val="26"/>
        </w:rPr>
        <w:t xml:space="preserve"> </w:t>
      </w:r>
      <w:r>
        <w:rPr>
          <w:color w:val="000000" w:themeColor="text1"/>
          <w:sz w:val="26"/>
          <w:szCs w:val="26"/>
        </w:rPr>
        <w:t>CH</w:t>
      </w:r>
      <w:r w:rsidR="00917ACA">
        <w:rPr>
          <w:color w:val="000000" w:themeColor="text1"/>
          <w:sz w:val="26"/>
          <w:szCs w:val="26"/>
        </w:rPr>
        <w:t xml:space="preserve"> – </w:t>
      </w:r>
      <w:r>
        <w:rPr>
          <w:color w:val="000000" w:themeColor="text1"/>
          <w:sz w:val="26"/>
          <w:szCs w:val="26"/>
        </w:rPr>
        <w:t>CH</w:t>
      </w:r>
      <w:r>
        <w:rPr>
          <w:color w:val="000000" w:themeColor="text1"/>
          <w:sz w:val="26"/>
          <w:szCs w:val="26"/>
          <w:vertAlign w:val="subscript"/>
        </w:rPr>
        <w:t>2</w:t>
      </w:r>
      <w:r w:rsidR="00917ACA">
        <w:rPr>
          <w:color w:val="000000" w:themeColor="text1"/>
          <w:sz w:val="26"/>
          <w:szCs w:val="26"/>
          <w:vertAlign w:val="subscript"/>
        </w:rPr>
        <w:t xml:space="preserve"> </w:t>
      </w:r>
      <w:r w:rsidR="00917ACA">
        <w:rPr>
          <w:color w:val="000000" w:themeColor="text1"/>
          <w:sz w:val="26"/>
          <w:szCs w:val="26"/>
        </w:rPr>
        <w:t xml:space="preserve">– </w:t>
      </w:r>
      <w:r>
        <w:rPr>
          <w:color w:val="000000" w:themeColor="text1"/>
          <w:sz w:val="26"/>
          <w:szCs w:val="26"/>
        </w:rPr>
        <w:t>CH</w:t>
      </w:r>
      <w:r w:rsidR="00917ACA">
        <w:rPr>
          <w:color w:val="000000" w:themeColor="text1"/>
          <w:sz w:val="26"/>
          <w:szCs w:val="26"/>
        </w:rPr>
        <w:t xml:space="preserve"> </w:t>
      </w:r>
      <w:r>
        <w:rPr>
          <w:color w:val="000000" w:themeColor="text1"/>
          <w:sz w:val="26"/>
          <w:szCs w:val="26"/>
        </w:rPr>
        <w:t>=</w:t>
      </w:r>
      <w:r w:rsidR="00917ACA">
        <w:rPr>
          <w:color w:val="000000" w:themeColor="text1"/>
          <w:sz w:val="26"/>
          <w:szCs w:val="26"/>
        </w:rPr>
        <w:t xml:space="preserve"> </w:t>
      </w:r>
      <w:r>
        <w:rPr>
          <w:color w:val="000000" w:themeColor="text1"/>
          <w:sz w:val="26"/>
          <w:szCs w:val="26"/>
        </w:rPr>
        <w:t>CH</w:t>
      </w:r>
      <w:r>
        <w:rPr>
          <w:color w:val="000000" w:themeColor="text1"/>
          <w:sz w:val="26"/>
          <w:szCs w:val="26"/>
          <w:vertAlign w:val="subscript"/>
        </w:rPr>
        <w:t>2</w:t>
      </w:r>
      <w:r>
        <w:rPr>
          <w:color w:val="000000" w:themeColor="text1"/>
          <w:sz w:val="26"/>
          <w:szCs w:val="26"/>
        </w:rPr>
        <w:t xml:space="preserve"> </w:t>
      </w:r>
    </w:p>
    <w:p w14:paraId="2244D06D" w14:textId="3FC4A3CC" w:rsidR="00A43BEC" w:rsidRPr="00B51353" w:rsidRDefault="00A43BEC" w:rsidP="00870622">
      <w:pPr>
        <w:pStyle w:val="NormalWeb"/>
        <w:spacing w:before="0" w:beforeAutospacing="0" w:after="0" w:afterAutospacing="0" w:line="360" w:lineRule="auto"/>
        <w:jc w:val="both"/>
        <w:rPr>
          <w:b/>
          <w:bCs/>
          <w:color w:val="000000" w:themeColor="text1"/>
          <w:sz w:val="26"/>
          <w:szCs w:val="26"/>
        </w:rPr>
      </w:pPr>
      <w:r w:rsidRPr="00B51353">
        <w:rPr>
          <w:b/>
          <w:bCs/>
          <w:color w:val="000000" w:themeColor="text1"/>
          <w:sz w:val="26"/>
          <w:szCs w:val="26"/>
        </w:rPr>
        <w:t>2</w:t>
      </w:r>
      <w:r w:rsidR="00A23631" w:rsidRPr="00B51353">
        <w:rPr>
          <w:b/>
          <w:bCs/>
          <w:color w:val="000000" w:themeColor="text1"/>
          <w:sz w:val="26"/>
          <w:szCs w:val="26"/>
        </w:rPr>
        <w:t>.</w:t>
      </w:r>
      <w:r w:rsidRPr="00B51353">
        <w:rPr>
          <w:b/>
          <w:bCs/>
          <w:color w:val="000000" w:themeColor="text1"/>
          <w:sz w:val="26"/>
          <w:szCs w:val="26"/>
        </w:rPr>
        <w:t xml:space="preserve"> Tính chất hoá học </w:t>
      </w:r>
    </w:p>
    <w:p w14:paraId="1EF7A2BB" w14:textId="5F3947FF" w:rsidR="00A43BEC" w:rsidRDefault="00A22624" w:rsidP="00870622">
      <w:pPr>
        <w:pStyle w:val="NormalWeb"/>
        <w:spacing w:before="0" w:beforeAutospacing="0" w:after="0" w:afterAutospacing="0" w:line="360" w:lineRule="auto"/>
        <w:jc w:val="both"/>
        <w:rPr>
          <w:color w:val="000000" w:themeColor="text1"/>
          <w:sz w:val="26"/>
          <w:szCs w:val="26"/>
        </w:rPr>
      </w:pPr>
      <w:r>
        <w:rPr>
          <w:color w:val="000000" w:themeColor="text1"/>
          <w:sz w:val="26"/>
          <w:szCs w:val="26"/>
        </w:rPr>
        <w:t xml:space="preserve">Ankađien có tính chất hoá học tương tự anken </w:t>
      </w:r>
    </w:p>
    <w:p w14:paraId="22497823" w14:textId="43716752" w:rsidR="00A22624" w:rsidRDefault="00A22624" w:rsidP="00870622">
      <w:pPr>
        <w:pStyle w:val="NormalWeb"/>
        <w:spacing w:before="0" w:beforeAutospacing="0" w:after="0" w:afterAutospacing="0" w:line="360" w:lineRule="auto"/>
        <w:jc w:val="both"/>
        <w:rPr>
          <w:color w:val="000000" w:themeColor="text1"/>
          <w:sz w:val="26"/>
          <w:szCs w:val="26"/>
        </w:rPr>
      </w:pPr>
      <w:r w:rsidRPr="005C19B0">
        <w:rPr>
          <w:color w:val="000000" w:themeColor="text1"/>
          <w:sz w:val="26"/>
          <w:szCs w:val="26"/>
        </w:rPr>
        <w:t xml:space="preserve">  </w:t>
      </w:r>
      <w:r w:rsidRPr="00B51353">
        <w:rPr>
          <w:b/>
          <w:bCs/>
          <w:color w:val="000000" w:themeColor="text1"/>
          <w:sz w:val="26"/>
          <w:szCs w:val="26"/>
          <w:u w:val="single"/>
        </w:rPr>
        <w:t>2.1 Phản ứng cộng</w:t>
      </w:r>
      <w:r>
        <w:rPr>
          <w:color w:val="000000" w:themeColor="text1"/>
          <w:sz w:val="26"/>
          <w:szCs w:val="26"/>
        </w:rPr>
        <w:t xml:space="preserve"> (hidro; halogen, hidrohalogenua</w:t>
      </w:r>
      <w:r w:rsidR="00A23631">
        <w:rPr>
          <w:color w:val="000000" w:themeColor="text1"/>
          <w:sz w:val="26"/>
          <w:szCs w:val="26"/>
        </w:rPr>
        <w:t xml:space="preserve"> … </w:t>
      </w:r>
      <w:r>
        <w:rPr>
          <w:color w:val="000000" w:themeColor="text1"/>
          <w:sz w:val="26"/>
          <w:szCs w:val="26"/>
        </w:rPr>
        <w:t>)</w:t>
      </w:r>
    </w:p>
    <w:p w14:paraId="5BD6CA53" w14:textId="6D3CEBFB" w:rsidR="00A22624" w:rsidRDefault="005C19B0" w:rsidP="005C19B0">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t>Phản ứng</w:t>
      </w:r>
      <w:r w:rsidR="00A22624">
        <w:rPr>
          <w:color w:val="000000" w:themeColor="text1"/>
          <w:sz w:val="26"/>
          <w:szCs w:val="26"/>
        </w:rPr>
        <w:t xml:space="preserve"> cộng hidro </w:t>
      </w:r>
    </w:p>
    <w:p w14:paraId="27775B4F" w14:textId="3FADB1FB" w:rsidR="00A22624" w:rsidRDefault="00A22624" w:rsidP="005C19B0">
      <w:pPr>
        <w:pStyle w:val="NormalWeb"/>
        <w:spacing w:before="0" w:beforeAutospacing="0" w:after="0" w:afterAutospacing="0" w:line="360" w:lineRule="auto"/>
        <w:jc w:val="center"/>
        <w:rPr>
          <w:color w:val="000000" w:themeColor="text1"/>
          <w:sz w:val="26"/>
          <w:szCs w:val="26"/>
          <w:vertAlign w:val="subscript"/>
        </w:rPr>
      </w:pPr>
      <w:r>
        <w:rPr>
          <w:color w:val="000000" w:themeColor="text1"/>
          <w:sz w:val="26"/>
          <w:szCs w:val="26"/>
        </w:rPr>
        <w:t>CH</w:t>
      </w:r>
      <w:r>
        <w:rPr>
          <w:color w:val="000000" w:themeColor="text1"/>
          <w:sz w:val="26"/>
          <w:szCs w:val="26"/>
          <w:vertAlign w:val="subscript"/>
        </w:rPr>
        <w:t>2</w:t>
      </w:r>
      <w:r w:rsidR="005C19B0">
        <w:rPr>
          <w:color w:val="000000" w:themeColor="text1"/>
          <w:sz w:val="26"/>
          <w:szCs w:val="26"/>
          <w:vertAlign w:val="subscript"/>
        </w:rPr>
        <w:t xml:space="preserve"> </w:t>
      </w:r>
      <w:r>
        <w:rPr>
          <w:color w:val="000000" w:themeColor="text1"/>
          <w:sz w:val="26"/>
          <w:szCs w:val="26"/>
        </w:rPr>
        <w:t>=</w:t>
      </w:r>
      <w:r w:rsidR="005C19B0">
        <w:rPr>
          <w:color w:val="000000" w:themeColor="text1"/>
          <w:sz w:val="26"/>
          <w:szCs w:val="26"/>
        </w:rPr>
        <w:t xml:space="preserve"> </w:t>
      </w:r>
      <w:r>
        <w:rPr>
          <w:color w:val="000000" w:themeColor="text1"/>
          <w:sz w:val="26"/>
          <w:szCs w:val="26"/>
        </w:rPr>
        <w:t>CH</w:t>
      </w:r>
      <w:r w:rsidR="005C19B0">
        <w:rPr>
          <w:color w:val="000000" w:themeColor="text1"/>
          <w:sz w:val="26"/>
          <w:szCs w:val="26"/>
        </w:rPr>
        <w:t xml:space="preserve"> – </w:t>
      </w:r>
      <w:r>
        <w:rPr>
          <w:color w:val="000000" w:themeColor="text1"/>
          <w:sz w:val="26"/>
          <w:szCs w:val="26"/>
        </w:rPr>
        <w:t>CH</w:t>
      </w:r>
      <w:r w:rsidR="005C19B0">
        <w:rPr>
          <w:color w:val="000000" w:themeColor="text1"/>
          <w:sz w:val="26"/>
          <w:szCs w:val="26"/>
        </w:rPr>
        <w:t xml:space="preserve"> </w:t>
      </w:r>
      <w:r>
        <w:rPr>
          <w:color w:val="000000" w:themeColor="text1"/>
          <w:sz w:val="26"/>
          <w:szCs w:val="26"/>
        </w:rPr>
        <w:t>=</w:t>
      </w:r>
      <w:r w:rsidR="005C19B0">
        <w:rPr>
          <w:color w:val="000000" w:themeColor="text1"/>
          <w:sz w:val="26"/>
          <w:szCs w:val="26"/>
        </w:rPr>
        <w:t xml:space="preserve"> </w:t>
      </w:r>
      <w:r>
        <w:rPr>
          <w:color w:val="000000" w:themeColor="text1"/>
          <w:sz w:val="26"/>
          <w:szCs w:val="26"/>
        </w:rPr>
        <w:t>CH</w:t>
      </w:r>
      <w:r>
        <w:rPr>
          <w:color w:val="000000" w:themeColor="text1"/>
          <w:sz w:val="26"/>
          <w:szCs w:val="26"/>
          <w:vertAlign w:val="subscript"/>
        </w:rPr>
        <w:t>2</w:t>
      </w:r>
      <w:r w:rsidR="005C19B0">
        <w:rPr>
          <w:color w:val="000000" w:themeColor="text1"/>
          <w:sz w:val="26"/>
          <w:szCs w:val="26"/>
          <w:vertAlign w:val="subscript"/>
        </w:rPr>
        <w:t xml:space="preserve"> </w:t>
      </w:r>
      <w:r>
        <w:rPr>
          <w:color w:val="000000" w:themeColor="text1"/>
          <w:sz w:val="26"/>
          <w:szCs w:val="26"/>
        </w:rPr>
        <w:t>+</w:t>
      </w:r>
      <w:r w:rsidR="005C19B0">
        <w:rPr>
          <w:color w:val="000000" w:themeColor="text1"/>
          <w:sz w:val="26"/>
          <w:szCs w:val="26"/>
        </w:rPr>
        <w:t xml:space="preserve"> </w:t>
      </w:r>
      <w:r>
        <w:rPr>
          <w:color w:val="000000" w:themeColor="text1"/>
          <w:sz w:val="26"/>
          <w:szCs w:val="26"/>
        </w:rPr>
        <w:t>H</w:t>
      </w:r>
      <w:r>
        <w:rPr>
          <w:color w:val="000000" w:themeColor="text1"/>
          <w:sz w:val="26"/>
          <w:szCs w:val="26"/>
          <w:vertAlign w:val="subscript"/>
        </w:rPr>
        <w:t>2</w:t>
      </w:r>
      <w:r>
        <w:rPr>
          <w:color w:val="000000" w:themeColor="text1"/>
          <w:sz w:val="26"/>
          <w:szCs w:val="26"/>
        </w:rPr>
        <w:t xml:space="preserve"> </w:t>
      </w:r>
      <w:r w:rsidR="005C19B0" w:rsidRPr="005C19B0">
        <w:rPr>
          <w:color w:val="000000" w:themeColor="text1"/>
          <w:sz w:val="26"/>
          <w:szCs w:val="26"/>
        </w:rPr>
        <w:sym w:font="Wingdings" w:char="F0E0"/>
      </w:r>
      <w:r>
        <w:rPr>
          <w:color w:val="000000" w:themeColor="text1"/>
          <w:sz w:val="26"/>
          <w:szCs w:val="26"/>
        </w:rPr>
        <w:t xml:space="preserve"> CH</w:t>
      </w:r>
      <w:r>
        <w:rPr>
          <w:color w:val="000000" w:themeColor="text1"/>
          <w:sz w:val="26"/>
          <w:szCs w:val="26"/>
          <w:vertAlign w:val="subscript"/>
        </w:rPr>
        <w:t>3</w:t>
      </w:r>
      <w:r w:rsidR="005C19B0">
        <w:rPr>
          <w:color w:val="000000" w:themeColor="text1"/>
          <w:sz w:val="26"/>
          <w:szCs w:val="26"/>
          <w:vertAlign w:val="subscript"/>
        </w:rPr>
        <w:t xml:space="preserve"> </w:t>
      </w:r>
      <w:r w:rsidR="005C19B0">
        <w:rPr>
          <w:color w:val="000000" w:themeColor="text1"/>
          <w:sz w:val="26"/>
          <w:szCs w:val="26"/>
        </w:rPr>
        <w:t xml:space="preserve">– </w:t>
      </w:r>
      <w:r>
        <w:rPr>
          <w:color w:val="000000" w:themeColor="text1"/>
          <w:sz w:val="26"/>
          <w:szCs w:val="26"/>
        </w:rPr>
        <w:t>CH</w:t>
      </w:r>
      <w:r>
        <w:rPr>
          <w:color w:val="000000" w:themeColor="text1"/>
          <w:sz w:val="26"/>
          <w:szCs w:val="26"/>
          <w:vertAlign w:val="subscript"/>
        </w:rPr>
        <w:t>2</w:t>
      </w:r>
      <w:r>
        <w:rPr>
          <w:color w:val="000000" w:themeColor="text1"/>
          <w:sz w:val="26"/>
          <w:szCs w:val="26"/>
        </w:rPr>
        <w:t xml:space="preserve"> </w:t>
      </w:r>
      <w:r w:rsidR="005C19B0">
        <w:rPr>
          <w:color w:val="000000" w:themeColor="text1"/>
          <w:sz w:val="26"/>
          <w:szCs w:val="26"/>
        </w:rPr>
        <w:t>– CH</w:t>
      </w:r>
      <w:r w:rsidR="005C19B0">
        <w:rPr>
          <w:color w:val="000000" w:themeColor="text1"/>
          <w:sz w:val="26"/>
          <w:szCs w:val="26"/>
          <w:vertAlign w:val="subscript"/>
        </w:rPr>
        <w:t>2</w:t>
      </w:r>
      <w:r w:rsidR="005C19B0">
        <w:rPr>
          <w:color w:val="000000" w:themeColor="text1"/>
          <w:sz w:val="26"/>
          <w:szCs w:val="26"/>
        </w:rPr>
        <w:t xml:space="preserve"> – </w:t>
      </w:r>
      <w:r>
        <w:rPr>
          <w:color w:val="000000" w:themeColor="text1"/>
          <w:sz w:val="26"/>
          <w:szCs w:val="26"/>
        </w:rPr>
        <w:t>CH</w:t>
      </w:r>
      <w:r w:rsidR="005C19B0">
        <w:rPr>
          <w:color w:val="000000" w:themeColor="text1"/>
          <w:sz w:val="26"/>
          <w:szCs w:val="26"/>
          <w:vertAlign w:val="subscript"/>
        </w:rPr>
        <w:t>3</w:t>
      </w:r>
    </w:p>
    <w:p w14:paraId="357D70CD" w14:textId="1495998F" w:rsidR="00A22624" w:rsidRPr="006B2573" w:rsidRDefault="006B2573" w:rsidP="00870622">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lastRenderedPageBreak/>
        <w:t>Phản ứng c</w:t>
      </w:r>
      <w:r w:rsidR="00A22624">
        <w:rPr>
          <w:color w:val="000000" w:themeColor="text1"/>
          <w:sz w:val="26"/>
          <w:szCs w:val="26"/>
        </w:rPr>
        <w:t>ộng brom</w:t>
      </w:r>
      <w:r>
        <w:rPr>
          <w:color w:val="000000" w:themeColor="text1"/>
          <w:sz w:val="26"/>
          <w:szCs w:val="26"/>
        </w:rPr>
        <w:t xml:space="preserve"> (halogen) : c</w:t>
      </w:r>
      <w:r w:rsidR="00A22624" w:rsidRPr="006B2573">
        <w:rPr>
          <w:color w:val="000000" w:themeColor="text1"/>
          <w:sz w:val="26"/>
          <w:szCs w:val="26"/>
        </w:rPr>
        <w:t>ộng vào một liên kết đôi</w:t>
      </w:r>
    </w:p>
    <w:p w14:paraId="07255A93" w14:textId="61822045" w:rsidR="00A23631" w:rsidRDefault="00A23631" w:rsidP="00870622">
      <w:pPr>
        <w:pStyle w:val="NormalWeb"/>
        <w:spacing w:before="0" w:beforeAutospacing="0" w:after="0" w:afterAutospacing="0" w:line="360" w:lineRule="auto"/>
        <w:jc w:val="both"/>
        <w:rPr>
          <w:color w:val="000000" w:themeColor="text1"/>
          <w:sz w:val="26"/>
          <w:szCs w:val="26"/>
        </w:rPr>
      </w:pPr>
      <w:r>
        <w:rPr>
          <w:noProof/>
          <w:color w:val="000000" w:themeColor="text1"/>
          <w:sz w:val="26"/>
          <w:szCs w:val="26"/>
          <w:vertAlign w:val="subscript"/>
          <w:lang w:val="en-GB" w:eastAsia="en-GB"/>
        </w:rPr>
        <w:drawing>
          <wp:anchor distT="0" distB="0" distL="114300" distR="114300" simplePos="0" relativeHeight="251658240" behindDoc="0" locked="0" layoutInCell="1" allowOverlap="1" wp14:anchorId="697BAA35" wp14:editId="47DD9B82">
            <wp:simplePos x="0" y="0"/>
            <wp:positionH relativeFrom="column">
              <wp:posOffset>2579370</wp:posOffset>
            </wp:positionH>
            <wp:positionV relativeFrom="paragraph">
              <wp:posOffset>2314575</wp:posOffset>
            </wp:positionV>
            <wp:extent cx="3645332" cy="10140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3646196" cy="1014335"/>
                    </a:xfrm>
                    <a:prstGeom prst="rect">
                      <a:avLst/>
                    </a:prstGeom>
                  </pic:spPr>
                </pic:pic>
              </a:graphicData>
            </a:graphic>
            <wp14:sizeRelH relativeFrom="page">
              <wp14:pctWidth>0</wp14:pctWidth>
            </wp14:sizeRelH>
            <wp14:sizeRelV relativeFrom="page">
              <wp14:pctHeight>0</wp14:pctHeight>
            </wp14:sizeRelV>
          </wp:anchor>
        </w:drawing>
      </w:r>
      <w:r>
        <w:rPr>
          <w:noProof/>
          <w:color w:val="000000" w:themeColor="text1"/>
          <w:sz w:val="26"/>
          <w:szCs w:val="26"/>
          <w:lang w:val="en-GB" w:eastAsia="en-GB"/>
        </w:rPr>
        <w:drawing>
          <wp:inline distT="0" distB="0" distL="0" distR="0" wp14:anchorId="0D2E75AA" wp14:editId="24E70BD4">
            <wp:extent cx="5944244" cy="2271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946497" cy="2272619"/>
                    </a:xfrm>
                    <a:prstGeom prst="rect">
                      <a:avLst/>
                    </a:prstGeom>
                  </pic:spPr>
                </pic:pic>
              </a:graphicData>
            </a:graphic>
          </wp:inline>
        </w:drawing>
      </w:r>
    </w:p>
    <w:p w14:paraId="2855985E" w14:textId="1C436B8F" w:rsidR="00A22624" w:rsidRDefault="00A23631" w:rsidP="00A23631">
      <w:pPr>
        <w:pStyle w:val="NormalWeb"/>
        <w:numPr>
          <w:ilvl w:val="0"/>
          <w:numId w:val="7"/>
        </w:numPr>
        <w:spacing w:before="0" w:beforeAutospacing="0" w:after="0" w:afterAutospacing="0" w:line="360" w:lineRule="auto"/>
        <w:ind w:left="567" w:hanging="207"/>
        <w:jc w:val="both"/>
        <w:rPr>
          <w:color w:val="000000" w:themeColor="text1"/>
          <w:sz w:val="26"/>
          <w:szCs w:val="26"/>
        </w:rPr>
      </w:pPr>
      <w:r>
        <w:rPr>
          <w:color w:val="000000" w:themeColor="text1"/>
          <w:sz w:val="26"/>
          <w:szCs w:val="26"/>
        </w:rPr>
        <w:t>Phản ứng</w:t>
      </w:r>
      <w:r w:rsidR="00684DB6">
        <w:rPr>
          <w:color w:val="000000" w:themeColor="text1"/>
          <w:sz w:val="26"/>
          <w:szCs w:val="26"/>
        </w:rPr>
        <w:t xml:space="preserve"> </w:t>
      </w:r>
      <w:r w:rsidR="00A22624">
        <w:rPr>
          <w:color w:val="000000" w:themeColor="text1"/>
          <w:sz w:val="26"/>
          <w:szCs w:val="26"/>
        </w:rPr>
        <w:t>cộng h</w:t>
      </w:r>
      <w:r>
        <w:rPr>
          <w:color w:val="000000" w:themeColor="text1"/>
          <w:sz w:val="26"/>
          <w:szCs w:val="26"/>
        </w:rPr>
        <w:t>y</w:t>
      </w:r>
      <w:r w:rsidR="00A22624">
        <w:rPr>
          <w:color w:val="000000" w:themeColor="text1"/>
          <w:sz w:val="26"/>
          <w:szCs w:val="26"/>
        </w:rPr>
        <w:t>dro halogenua</w:t>
      </w:r>
      <w:r>
        <w:rPr>
          <w:color w:val="000000" w:themeColor="text1"/>
          <w:sz w:val="26"/>
          <w:szCs w:val="26"/>
        </w:rPr>
        <w:t>:</w:t>
      </w:r>
      <w:r w:rsidR="00A22624">
        <w:rPr>
          <w:color w:val="000000" w:themeColor="text1"/>
          <w:sz w:val="26"/>
          <w:szCs w:val="26"/>
        </w:rPr>
        <w:t xml:space="preserve"> </w:t>
      </w:r>
    </w:p>
    <w:p w14:paraId="24E5E93E" w14:textId="43F8B1AE" w:rsidR="00A23631" w:rsidRDefault="00A23631" w:rsidP="00A23631">
      <w:pPr>
        <w:pStyle w:val="NormalWeb"/>
        <w:spacing w:before="0" w:beforeAutospacing="0" w:after="0" w:afterAutospacing="0" w:line="360" w:lineRule="auto"/>
        <w:ind w:left="720"/>
        <w:rPr>
          <w:color w:val="000000" w:themeColor="text1"/>
          <w:sz w:val="26"/>
          <w:szCs w:val="26"/>
          <w:vertAlign w:val="subscript"/>
        </w:rPr>
      </w:pPr>
      <w:r>
        <w:rPr>
          <w:color w:val="000000" w:themeColor="text1"/>
          <w:sz w:val="26"/>
          <w:szCs w:val="26"/>
        </w:rPr>
        <w:t>CH</w:t>
      </w:r>
      <w:r>
        <w:rPr>
          <w:color w:val="000000" w:themeColor="text1"/>
          <w:sz w:val="26"/>
          <w:szCs w:val="26"/>
          <w:vertAlign w:val="subscript"/>
        </w:rPr>
        <w:t xml:space="preserve">2 </w:t>
      </w:r>
      <w:r>
        <w:rPr>
          <w:color w:val="000000" w:themeColor="text1"/>
          <w:sz w:val="26"/>
          <w:szCs w:val="26"/>
        </w:rPr>
        <w:t>= CH – CH = CH</w:t>
      </w:r>
      <w:r>
        <w:rPr>
          <w:color w:val="000000" w:themeColor="text1"/>
          <w:sz w:val="26"/>
          <w:szCs w:val="26"/>
          <w:vertAlign w:val="subscript"/>
        </w:rPr>
        <w:t xml:space="preserve">2 </w:t>
      </w:r>
      <w:r>
        <w:rPr>
          <w:color w:val="000000" w:themeColor="text1"/>
          <w:sz w:val="26"/>
          <w:szCs w:val="26"/>
        </w:rPr>
        <w:t>+ H</w:t>
      </w:r>
      <w:r w:rsidRPr="00A23631">
        <w:rPr>
          <w:color w:val="000000" w:themeColor="text1"/>
          <w:sz w:val="26"/>
          <w:szCs w:val="26"/>
        </w:rPr>
        <w:t>Br</w:t>
      </w:r>
      <w:r>
        <w:rPr>
          <w:color w:val="000000" w:themeColor="text1"/>
          <w:sz w:val="26"/>
          <w:szCs w:val="26"/>
        </w:rPr>
        <w:t xml:space="preserve">  </w:t>
      </w:r>
    </w:p>
    <w:p w14:paraId="60FF5DF6" w14:textId="66842DC5" w:rsidR="00A23631" w:rsidRPr="00A22624" w:rsidRDefault="00A23631" w:rsidP="00A23631">
      <w:pPr>
        <w:pStyle w:val="NormalWeb"/>
        <w:spacing w:before="0" w:beforeAutospacing="0" w:after="0" w:afterAutospacing="0" w:line="360" w:lineRule="auto"/>
        <w:ind w:left="567"/>
        <w:jc w:val="both"/>
        <w:rPr>
          <w:color w:val="000000" w:themeColor="text1"/>
          <w:sz w:val="26"/>
          <w:szCs w:val="26"/>
        </w:rPr>
      </w:pPr>
    </w:p>
    <w:p w14:paraId="00D0F3D7" w14:textId="30E95E84" w:rsidR="00843664" w:rsidRDefault="00684DB6" w:rsidP="00B51353">
      <w:pPr>
        <w:pStyle w:val="NormalWeb"/>
        <w:spacing w:before="0" w:beforeAutospacing="0" w:after="0" w:afterAutospacing="0" w:line="360" w:lineRule="auto"/>
        <w:ind w:firstLine="284"/>
        <w:jc w:val="both"/>
        <w:rPr>
          <w:color w:val="000000" w:themeColor="text1"/>
          <w:sz w:val="26"/>
          <w:szCs w:val="26"/>
        </w:rPr>
      </w:pPr>
      <w:r>
        <w:rPr>
          <w:color w:val="000000" w:themeColor="text1"/>
          <w:sz w:val="26"/>
          <w:szCs w:val="26"/>
        </w:rPr>
        <w:t xml:space="preserve">   </w:t>
      </w:r>
    </w:p>
    <w:p w14:paraId="338BFB65" w14:textId="03DBC3D3" w:rsidR="00A22624" w:rsidRPr="00B51353" w:rsidRDefault="00843664" w:rsidP="00843664">
      <w:pPr>
        <w:pStyle w:val="NormalWeb"/>
        <w:spacing w:before="0" w:beforeAutospacing="0" w:after="0" w:afterAutospacing="0" w:line="360" w:lineRule="auto"/>
        <w:ind w:firstLine="426"/>
        <w:jc w:val="both"/>
        <w:rPr>
          <w:b/>
          <w:bCs/>
          <w:color w:val="000000" w:themeColor="text1"/>
          <w:sz w:val="26"/>
          <w:szCs w:val="26"/>
          <w:u w:val="single"/>
        </w:rPr>
      </w:pPr>
      <w:r>
        <w:rPr>
          <w:noProof/>
          <w:sz w:val="26"/>
          <w:szCs w:val="26"/>
          <w:lang w:val="en-GB" w:eastAsia="en-GB"/>
        </w:rPr>
        <w:drawing>
          <wp:anchor distT="0" distB="0" distL="114300" distR="114300" simplePos="0" relativeHeight="251659264" behindDoc="0" locked="0" layoutInCell="1" allowOverlap="1" wp14:anchorId="53CD9AC8" wp14:editId="663E7380">
            <wp:simplePos x="0" y="0"/>
            <wp:positionH relativeFrom="column">
              <wp:posOffset>2073910</wp:posOffset>
            </wp:positionH>
            <wp:positionV relativeFrom="paragraph">
              <wp:posOffset>237490</wp:posOffset>
            </wp:positionV>
            <wp:extent cx="576376" cy="43889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76376" cy="438892"/>
                    </a:xfrm>
                    <a:prstGeom prst="rect">
                      <a:avLst/>
                    </a:prstGeom>
                  </pic:spPr>
                </pic:pic>
              </a:graphicData>
            </a:graphic>
            <wp14:sizeRelH relativeFrom="page">
              <wp14:pctWidth>0</wp14:pctWidth>
            </wp14:sizeRelH>
            <wp14:sizeRelV relativeFrom="page">
              <wp14:pctHeight>0</wp14:pctHeight>
            </wp14:sizeRelV>
          </wp:anchor>
        </w:drawing>
      </w:r>
      <w:r w:rsidR="00684DB6" w:rsidRPr="00B51353">
        <w:rPr>
          <w:b/>
          <w:bCs/>
          <w:color w:val="000000" w:themeColor="text1"/>
          <w:sz w:val="26"/>
          <w:szCs w:val="26"/>
          <w:u w:val="single"/>
        </w:rPr>
        <w:t>2.2 Phản ứng trùng hợp kiểu 1.4</w:t>
      </w:r>
    </w:p>
    <w:p w14:paraId="6CBA38A7" w14:textId="352B7AF8" w:rsidR="007C5C81" w:rsidRDefault="007C5C81" w:rsidP="007C5C81">
      <w:pPr>
        <w:pStyle w:val="NormalWeb"/>
        <w:spacing w:before="0" w:beforeAutospacing="0" w:after="0" w:afterAutospacing="0" w:line="360" w:lineRule="auto"/>
        <w:jc w:val="center"/>
        <w:rPr>
          <w:sz w:val="26"/>
          <w:szCs w:val="26"/>
        </w:rPr>
      </w:pPr>
      <w:r>
        <w:rPr>
          <w:color w:val="000000" w:themeColor="text1"/>
          <w:sz w:val="26"/>
          <w:szCs w:val="26"/>
        </w:rPr>
        <w:t>nCH</w:t>
      </w:r>
      <w:r>
        <w:rPr>
          <w:color w:val="000000" w:themeColor="text1"/>
          <w:sz w:val="26"/>
          <w:szCs w:val="26"/>
          <w:vertAlign w:val="subscript"/>
        </w:rPr>
        <w:t xml:space="preserve">2 </w:t>
      </w:r>
      <w:r>
        <w:rPr>
          <w:color w:val="000000" w:themeColor="text1"/>
          <w:sz w:val="26"/>
          <w:szCs w:val="26"/>
        </w:rPr>
        <w:t>= CH – CH = CH</w:t>
      </w:r>
      <w:r>
        <w:rPr>
          <w:color w:val="000000" w:themeColor="text1"/>
          <w:sz w:val="26"/>
          <w:szCs w:val="26"/>
          <w:vertAlign w:val="subscript"/>
        </w:rPr>
        <w:t xml:space="preserve">2 </w:t>
      </w:r>
      <w:r w:rsidRPr="007C5C81">
        <w:rPr>
          <w:sz w:val="26"/>
          <w:szCs w:val="26"/>
        </w:rPr>
        <w:softHyphen/>
      </w:r>
      <w:r w:rsidRPr="007C5C81">
        <w:rPr>
          <w:sz w:val="26"/>
          <w:szCs w:val="26"/>
        </w:rPr>
        <w:softHyphen/>
      </w:r>
      <w:r w:rsidRPr="007C5C81">
        <w:rPr>
          <w:sz w:val="26"/>
          <w:szCs w:val="26"/>
        </w:rPr>
        <w:softHyphen/>
      </w:r>
      <w:r>
        <w:rPr>
          <w:sz w:val="26"/>
          <w:szCs w:val="26"/>
        </w:rPr>
        <w:t xml:space="preserve">               </w:t>
      </w:r>
      <w:r w:rsidRPr="007C5C81">
        <w:rPr>
          <w:sz w:val="26"/>
          <w:szCs w:val="26"/>
        </w:rPr>
        <w:t xml:space="preserve"> (</w:t>
      </w:r>
      <w:r>
        <w:rPr>
          <w:color w:val="000000" w:themeColor="text1"/>
          <w:sz w:val="26"/>
          <w:szCs w:val="26"/>
        </w:rPr>
        <w:t xml:space="preserve">– </w:t>
      </w:r>
      <w:r w:rsidRPr="007C5C81">
        <w:rPr>
          <w:sz w:val="26"/>
          <w:szCs w:val="26"/>
        </w:rPr>
        <w:t>CH</w:t>
      </w:r>
      <w:r w:rsidRPr="007C5C81">
        <w:rPr>
          <w:sz w:val="26"/>
          <w:szCs w:val="26"/>
          <w:vertAlign w:val="subscript"/>
        </w:rPr>
        <w:t>2</w:t>
      </w:r>
      <w:r>
        <w:rPr>
          <w:sz w:val="26"/>
          <w:szCs w:val="26"/>
          <w:vertAlign w:val="subscript"/>
        </w:rPr>
        <w:t xml:space="preserve"> </w:t>
      </w:r>
      <w:r>
        <w:rPr>
          <w:color w:val="000000" w:themeColor="text1"/>
          <w:sz w:val="26"/>
          <w:szCs w:val="26"/>
        </w:rPr>
        <w:t xml:space="preserve">– </w:t>
      </w:r>
      <w:r w:rsidRPr="007C5C81">
        <w:rPr>
          <w:sz w:val="26"/>
          <w:szCs w:val="26"/>
        </w:rPr>
        <w:t>CH</w:t>
      </w:r>
      <w:r>
        <w:rPr>
          <w:sz w:val="26"/>
          <w:szCs w:val="26"/>
        </w:rPr>
        <w:t xml:space="preserve"> </w:t>
      </w:r>
      <w:r w:rsidRPr="007C5C81">
        <w:rPr>
          <w:sz w:val="26"/>
          <w:szCs w:val="26"/>
        </w:rPr>
        <w:t>=</w:t>
      </w:r>
      <w:r>
        <w:rPr>
          <w:sz w:val="26"/>
          <w:szCs w:val="26"/>
        </w:rPr>
        <w:t xml:space="preserve"> </w:t>
      </w:r>
      <w:r w:rsidRPr="007C5C81">
        <w:rPr>
          <w:sz w:val="26"/>
          <w:szCs w:val="26"/>
        </w:rPr>
        <w:t>CH</w:t>
      </w:r>
      <w:r>
        <w:rPr>
          <w:sz w:val="26"/>
          <w:szCs w:val="26"/>
        </w:rPr>
        <w:t xml:space="preserve"> </w:t>
      </w:r>
      <w:r>
        <w:rPr>
          <w:color w:val="000000" w:themeColor="text1"/>
          <w:sz w:val="26"/>
          <w:szCs w:val="26"/>
        </w:rPr>
        <w:t xml:space="preserve">– </w:t>
      </w:r>
      <w:r w:rsidRPr="007C5C81">
        <w:rPr>
          <w:sz w:val="26"/>
          <w:szCs w:val="26"/>
        </w:rPr>
        <w:t>CH</w:t>
      </w:r>
      <w:r w:rsidRPr="007C5C81">
        <w:rPr>
          <w:sz w:val="26"/>
          <w:szCs w:val="26"/>
          <w:vertAlign w:val="subscript"/>
        </w:rPr>
        <w:t>2</w:t>
      </w:r>
      <w:r>
        <w:rPr>
          <w:sz w:val="26"/>
          <w:szCs w:val="26"/>
          <w:vertAlign w:val="subscript"/>
        </w:rPr>
        <w:t xml:space="preserve"> </w:t>
      </w:r>
      <w:r>
        <w:rPr>
          <w:color w:val="000000" w:themeColor="text1"/>
          <w:sz w:val="26"/>
          <w:szCs w:val="26"/>
        </w:rPr>
        <w:t>–</w:t>
      </w:r>
      <w:r w:rsidRPr="007C5C81">
        <w:rPr>
          <w:sz w:val="26"/>
          <w:szCs w:val="26"/>
        </w:rPr>
        <w:t>)</w:t>
      </w:r>
      <w:r w:rsidRPr="007C5C81">
        <w:rPr>
          <w:sz w:val="26"/>
          <w:szCs w:val="26"/>
          <w:vertAlign w:val="subscript"/>
        </w:rPr>
        <w:t>n</w:t>
      </w:r>
      <w:r w:rsidRPr="007C5C81">
        <w:rPr>
          <w:sz w:val="26"/>
          <w:szCs w:val="26"/>
        </w:rPr>
        <w:t xml:space="preserve"> Cao su Bu-Na</w:t>
      </w:r>
    </w:p>
    <w:p w14:paraId="6019546F" w14:textId="77777777" w:rsidR="007C5C81" w:rsidRPr="00843664" w:rsidRDefault="007C5C81" w:rsidP="007C5C81">
      <w:pPr>
        <w:pStyle w:val="NormalWeb"/>
        <w:spacing w:before="0" w:beforeAutospacing="0" w:after="0" w:afterAutospacing="0" w:line="360" w:lineRule="auto"/>
        <w:jc w:val="center"/>
        <w:rPr>
          <w:sz w:val="26"/>
          <w:szCs w:val="26"/>
        </w:rPr>
      </w:pPr>
    </w:p>
    <w:p w14:paraId="65037B54" w14:textId="67B0782C" w:rsidR="00EC1BCD" w:rsidRPr="00843664" w:rsidRDefault="00684DB6" w:rsidP="00843664">
      <w:pPr>
        <w:pStyle w:val="NormalWeb"/>
        <w:spacing w:before="0" w:beforeAutospacing="0" w:after="0" w:afterAutospacing="0" w:line="360" w:lineRule="auto"/>
        <w:ind w:firstLine="426"/>
        <w:jc w:val="both"/>
        <w:rPr>
          <w:b/>
          <w:bCs/>
          <w:sz w:val="26"/>
          <w:szCs w:val="26"/>
          <w:u w:val="single"/>
        </w:rPr>
      </w:pPr>
      <w:r w:rsidRPr="00843664">
        <w:rPr>
          <w:b/>
          <w:bCs/>
          <w:sz w:val="26"/>
          <w:szCs w:val="26"/>
        </w:rPr>
        <w:t xml:space="preserve"> </w:t>
      </w:r>
      <w:r w:rsidRPr="00843664">
        <w:rPr>
          <w:b/>
          <w:bCs/>
          <w:sz w:val="26"/>
          <w:szCs w:val="26"/>
          <w:u w:val="single"/>
        </w:rPr>
        <w:t xml:space="preserve">2.3 Phản ứng oxi hoá </w:t>
      </w:r>
    </w:p>
    <w:p w14:paraId="3EAC4624" w14:textId="09330315" w:rsidR="00684DB6" w:rsidRDefault="00684DB6" w:rsidP="00843664">
      <w:pPr>
        <w:pStyle w:val="NormalWeb"/>
        <w:numPr>
          <w:ilvl w:val="0"/>
          <w:numId w:val="7"/>
        </w:numPr>
        <w:spacing w:before="0" w:beforeAutospacing="0" w:after="0" w:afterAutospacing="0" w:line="360" w:lineRule="auto"/>
        <w:ind w:left="567" w:hanging="207"/>
        <w:jc w:val="both"/>
        <w:rPr>
          <w:sz w:val="26"/>
          <w:szCs w:val="26"/>
        </w:rPr>
      </w:pPr>
      <w:r w:rsidRPr="00843664">
        <w:rPr>
          <w:sz w:val="26"/>
          <w:szCs w:val="26"/>
        </w:rPr>
        <w:t xml:space="preserve">Phản ứng oxi hoá hoàn toàn </w:t>
      </w:r>
    </w:p>
    <w:p w14:paraId="0509E7F1" w14:textId="3EFD62E0" w:rsidR="00C861BB" w:rsidRDefault="00C861BB" w:rsidP="00D20842">
      <w:pPr>
        <w:pStyle w:val="NormalWeb"/>
        <w:spacing w:before="0" w:beforeAutospacing="0" w:after="0" w:afterAutospacing="0" w:line="360" w:lineRule="auto"/>
        <w:ind w:firstLine="3119"/>
        <w:rPr>
          <w:sz w:val="26"/>
          <w:szCs w:val="26"/>
        </w:rPr>
      </w:pPr>
      <w:r>
        <w:rPr>
          <w:sz w:val="26"/>
          <w:szCs w:val="26"/>
        </w:rPr>
        <w:t>C</w:t>
      </w:r>
      <w:r>
        <w:rPr>
          <w:sz w:val="26"/>
          <w:szCs w:val="26"/>
          <w:vertAlign w:val="subscript"/>
        </w:rPr>
        <w:t>n</w:t>
      </w:r>
      <w:r>
        <w:rPr>
          <w:sz w:val="26"/>
          <w:szCs w:val="26"/>
        </w:rPr>
        <w:t>H</w:t>
      </w:r>
      <w:r>
        <w:rPr>
          <w:sz w:val="26"/>
          <w:szCs w:val="26"/>
          <w:vertAlign w:val="subscript"/>
        </w:rPr>
        <w:t>2n-2</w:t>
      </w:r>
      <w:r w:rsidR="00D20842">
        <w:rPr>
          <w:sz w:val="26"/>
          <w:szCs w:val="26"/>
        </w:rPr>
        <w:t xml:space="preserve"> </w:t>
      </w:r>
      <w:r>
        <w:rPr>
          <w:sz w:val="26"/>
          <w:szCs w:val="26"/>
        </w:rPr>
        <w:t>+</w:t>
      </w:r>
      <w:r w:rsidR="00D20842">
        <w:rPr>
          <w:sz w:val="26"/>
          <w:szCs w:val="26"/>
        </w:rPr>
        <w:t xml:space="preserve"> </w:t>
      </w:r>
      <w:r w:rsidR="00D20842" w:rsidRPr="00876E62">
        <w:rPr>
          <w:position w:val="-24"/>
        </w:rPr>
        <w:object w:dxaOrig="620" w:dyaOrig="620" w14:anchorId="5AB5C5E2">
          <v:shape id="_x0000_i1026" type="#_x0000_t75" style="width:30.9pt;height:30.9pt" o:ole="">
            <v:imagedata r:id="rId15" o:title=""/>
          </v:shape>
          <o:OLEObject Type="Embed" ProgID="Equation.DSMT4" ShapeID="_x0000_i1026" DrawAspect="Content" ObjectID="_1696099212" r:id="rId16"/>
        </w:object>
      </w:r>
      <w:r w:rsidR="00D20842">
        <w:t xml:space="preserve"> </w:t>
      </w:r>
      <w:r>
        <w:rPr>
          <w:sz w:val="26"/>
          <w:szCs w:val="26"/>
        </w:rPr>
        <w:t>CO</w:t>
      </w:r>
      <w:r>
        <w:rPr>
          <w:sz w:val="26"/>
          <w:szCs w:val="26"/>
          <w:vertAlign w:val="subscript"/>
        </w:rPr>
        <w:t xml:space="preserve">2 </w:t>
      </w:r>
      <w:r>
        <w:rPr>
          <w:sz w:val="26"/>
          <w:szCs w:val="26"/>
        </w:rPr>
        <w:t xml:space="preserve">+ </w:t>
      </w:r>
      <w:r w:rsidR="00D20842" w:rsidRPr="00876E62">
        <w:rPr>
          <w:position w:val="-6"/>
        </w:rPr>
        <w:object w:dxaOrig="680" w:dyaOrig="360" w14:anchorId="5F08E3AD">
          <v:shape id="_x0000_i1027" type="#_x0000_t75" style="width:33.55pt;height:18.1pt" o:ole="">
            <v:imagedata r:id="rId17" o:title=""/>
          </v:shape>
          <o:OLEObject Type="Embed" ProgID="Equation.DSMT4" ShapeID="_x0000_i1027" DrawAspect="Content" ObjectID="_1696099213" r:id="rId18"/>
        </w:object>
      </w:r>
      <w:r>
        <w:rPr>
          <w:sz w:val="26"/>
          <w:szCs w:val="26"/>
        </w:rPr>
        <w:t>(n</w:t>
      </w:r>
      <w:r w:rsidR="00D20842">
        <w:rPr>
          <w:color w:val="000000" w:themeColor="text1"/>
          <w:sz w:val="26"/>
          <w:szCs w:val="26"/>
        </w:rPr>
        <w:t>–</w:t>
      </w:r>
      <w:r>
        <w:rPr>
          <w:sz w:val="26"/>
          <w:szCs w:val="26"/>
        </w:rPr>
        <w:t>1)H</w:t>
      </w:r>
      <w:r>
        <w:rPr>
          <w:sz w:val="26"/>
          <w:szCs w:val="26"/>
          <w:vertAlign w:val="subscript"/>
        </w:rPr>
        <w:t>2</w:t>
      </w:r>
      <w:r>
        <w:rPr>
          <w:sz w:val="26"/>
          <w:szCs w:val="26"/>
        </w:rPr>
        <w:t>O</w:t>
      </w:r>
    </w:p>
    <w:p w14:paraId="580FEAFD" w14:textId="56485604" w:rsidR="00C861BB" w:rsidRPr="00C861BB" w:rsidRDefault="00C861BB" w:rsidP="00D20842">
      <w:pPr>
        <w:pStyle w:val="NormalWeb"/>
        <w:spacing w:before="0" w:beforeAutospacing="0" w:after="0" w:afterAutospacing="0" w:line="360" w:lineRule="auto"/>
        <w:ind w:firstLine="3119"/>
        <w:rPr>
          <w:sz w:val="26"/>
          <w:szCs w:val="26"/>
        </w:rPr>
      </w:pPr>
      <w:r>
        <w:rPr>
          <w:sz w:val="26"/>
          <w:szCs w:val="26"/>
        </w:rPr>
        <w:t>2C</w:t>
      </w:r>
      <w:r>
        <w:rPr>
          <w:sz w:val="26"/>
          <w:szCs w:val="26"/>
          <w:vertAlign w:val="subscript"/>
        </w:rPr>
        <w:t>4</w:t>
      </w:r>
      <w:r>
        <w:rPr>
          <w:sz w:val="26"/>
          <w:szCs w:val="26"/>
        </w:rPr>
        <w:t>H</w:t>
      </w:r>
      <w:r>
        <w:rPr>
          <w:sz w:val="26"/>
          <w:szCs w:val="26"/>
          <w:vertAlign w:val="subscript"/>
        </w:rPr>
        <w:t>6</w:t>
      </w:r>
      <w:r>
        <w:rPr>
          <w:sz w:val="26"/>
          <w:szCs w:val="26"/>
        </w:rPr>
        <w:t xml:space="preserve"> +| 11O</w:t>
      </w:r>
      <w:r>
        <w:rPr>
          <w:sz w:val="26"/>
          <w:szCs w:val="26"/>
          <w:vertAlign w:val="subscript"/>
        </w:rPr>
        <w:t>2</w:t>
      </w:r>
      <w:r w:rsidR="00D20842">
        <w:rPr>
          <w:sz w:val="26"/>
          <w:szCs w:val="26"/>
        </w:rPr>
        <w:t xml:space="preserve"> </w:t>
      </w:r>
      <w:r w:rsidR="00D20842" w:rsidRPr="00876E62">
        <w:rPr>
          <w:position w:val="-6"/>
        </w:rPr>
        <w:object w:dxaOrig="680" w:dyaOrig="360" w14:anchorId="4B9EF66E">
          <v:shape id="_x0000_i1028" type="#_x0000_t75" style="width:33.55pt;height:18.1pt" o:ole="">
            <v:imagedata r:id="rId17" o:title=""/>
          </v:shape>
          <o:OLEObject Type="Embed" ProgID="Equation.DSMT4" ShapeID="_x0000_i1028" DrawAspect="Content" ObjectID="_1696099214" r:id="rId19"/>
        </w:object>
      </w:r>
      <w:r>
        <w:rPr>
          <w:sz w:val="26"/>
          <w:szCs w:val="26"/>
        </w:rPr>
        <w:t xml:space="preserve"> 8CO</w:t>
      </w:r>
      <w:r>
        <w:rPr>
          <w:sz w:val="26"/>
          <w:szCs w:val="26"/>
          <w:vertAlign w:val="subscript"/>
        </w:rPr>
        <w:t xml:space="preserve">2 </w:t>
      </w:r>
      <w:r w:rsidR="00D20842">
        <w:rPr>
          <w:sz w:val="26"/>
          <w:szCs w:val="26"/>
          <w:vertAlign w:val="subscript"/>
        </w:rPr>
        <w:t xml:space="preserve"> </w:t>
      </w:r>
      <w:r w:rsidRPr="00D20842">
        <w:rPr>
          <w:sz w:val="26"/>
          <w:szCs w:val="26"/>
        </w:rPr>
        <w:t>+</w:t>
      </w:r>
      <w:r w:rsidR="00D20842">
        <w:rPr>
          <w:sz w:val="26"/>
          <w:szCs w:val="26"/>
        </w:rPr>
        <w:t xml:space="preserve"> </w:t>
      </w:r>
      <w:r>
        <w:rPr>
          <w:sz w:val="26"/>
          <w:szCs w:val="26"/>
        </w:rPr>
        <w:t>6H</w:t>
      </w:r>
      <w:r>
        <w:rPr>
          <w:sz w:val="26"/>
          <w:szCs w:val="26"/>
          <w:vertAlign w:val="subscript"/>
        </w:rPr>
        <w:t>2</w:t>
      </w:r>
      <w:r>
        <w:rPr>
          <w:sz w:val="26"/>
          <w:szCs w:val="26"/>
        </w:rPr>
        <w:t>O</w:t>
      </w:r>
    </w:p>
    <w:p w14:paraId="38017095" w14:textId="3018C0BB" w:rsidR="00684DB6" w:rsidRPr="00843664" w:rsidRDefault="00684DB6" w:rsidP="00843664">
      <w:pPr>
        <w:pStyle w:val="NormalWeb"/>
        <w:numPr>
          <w:ilvl w:val="0"/>
          <w:numId w:val="7"/>
        </w:numPr>
        <w:spacing w:before="0" w:beforeAutospacing="0" w:after="0" w:afterAutospacing="0" w:line="360" w:lineRule="auto"/>
        <w:ind w:left="567" w:hanging="207"/>
        <w:jc w:val="both"/>
        <w:rPr>
          <w:sz w:val="26"/>
          <w:szCs w:val="26"/>
        </w:rPr>
      </w:pPr>
      <w:r w:rsidRPr="00843664">
        <w:rPr>
          <w:sz w:val="26"/>
          <w:szCs w:val="26"/>
        </w:rPr>
        <w:t>Phản ứng oxi hoá không hoàn toàn</w:t>
      </w:r>
    </w:p>
    <w:p w14:paraId="06505B12" w14:textId="375E0B43" w:rsidR="00684DB6" w:rsidRPr="00843664" w:rsidRDefault="00684DB6" w:rsidP="00C861BB">
      <w:pPr>
        <w:pStyle w:val="NormalWeb"/>
        <w:spacing w:before="0" w:beforeAutospacing="0" w:after="0" w:afterAutospacing="0" w:line="360" w:lineRule="auto"/>
        <w:ind w:firstLine="284"/>
        <w:jc w:val="both"/>
        <w:rPr>
          <w:sz w:val="26"/>
          <w:szCs w:val="26"/>
        </w:rPr>
      </w:pPr>
      <w:r w:rsidRPr="00843664">
        <w:rPr>
          <w:sz w:val="26"/>
          <w:szCs w:val="26"/>
        </w:rPr>
        <w:t>Buta-1,3-đien và isopren cũng làm mất màu dung dịch kali pemanganat tương tự anken.</w:t>
      </w:r>
    </w:p>
    <w:p w14:paraId="7B51161E" w14:textId="77777777" w:rsidR="00C861BB" w:rsidRDefault="00C861BB" w:rsidP="00870622">
      <w:pPr>
        <w:pStyle w:val="NormalWeb"/>
        <w:spacing w:before="0" w:beforeAutospacing="0" w:after="0" w:afterAutospacing="0" w:line="360" w:lineRule="auto"/>
        <w:jc w:val="both"/>
        <w:rPr>
          <w:b/>
          <w:bCs/>
          <w:sz w:val="26"/>
          <w:szCs w:val="26"/>
        </w:rPr>
      </w:pPr>
    </w:p>
    <w:p w14:paraId="2DE2E282" w14:textId="7180F558" w:rsidR="00684DB6" w:rsidRPr="00843664" w:rsidRDefault="00684DB6" w:rsidP="00870622">
      <w:pPr>
        <w:pStyle w:val="NormalWeb"/>
        <w:spacing w:before="0" w:beforeAutospacing="0" w:after="0" w:afterAutospacing="0" w:line="360" w:lineRule="auto"/>
        <w:jc w:val="both"/>
        <w:rPr>
          <w:b/>
          <w:bCs/>
          <w:sz w:val="26"/>
          <w:szCs w:val="26"/>
        </w:rPr>
      </w:pPr>
      <w:r w:rsidRPr="00843664">
        <w:rPr>
          <w:b/>
          <w:bCs/>
          <w:sz w:val="26"/>
          <w:szCs w:val="26"/>
        </w:rPr>
        <w:t>3. Điều chế</w:t>
      </w:r>
    </w:p>
    <w:p w14:paraId="6B2ABD4A" w14:textId="3A295BE8" w:rsidR="00684DB6" w:rsidRPr="00843664" w:rsidRDefault="00684DB6" w:rsidP="00870622">
      <w:pPr>
        <w:pStyle w:val="NormalWeb"/>
        <w:spacing w:before="0" w:beforeAutospacing="0" w:after="0" w:afterAutospacing="0" w:line="360" w:lineRule="auto"/>
        <w:jc w:val="both"/>
        <w:rPr>
          <w:sz w:val="26"/>
          <w:szCs w:val="26"/>
        </w:rPr>
      </w:pPr>
      <w:r w:rsidRPr="00843664">
        <w:rPr>
          <w:sz w:val="26"/>
          <w:szCs w:val="26"/>
        </w:rPr>
        <w:t xml:space="preserve"> Tách H</w:t>
      </w:r>
      <w:r w:rsidRPr="00246D88">
        <w:rPr>
          <w:sz w:val="26"/>
          <w:szCs w:val="26"/>
          <w:vertAlign w:val="subscript"/>
        </w:rPr>
        <w:t>2</w:t>
      </w:r>
      <w:r w:rsidRPr="00843664">
        <w:rPr>
          <w:sz w:val="26"/>
          <w:szCs w:val="26"/>
        </w:rPr>
        <w:t xml:space="preserve"> từ ankan</w:t>
      </w:r>
    </w:p>
    <w:p w14:paraId="5FB796B7" w14:textId="3FCD3D1D" w:rsidR="00684DB6" w:rsidRPr="00246D88" w:rsidRDefault="00684DB6" w:rsidP="00870622">
      <w:pPr>
        <w:pStyle w:val="NormalWeb"/>
        <w:spacing w:before="0" w:beforeAutospacing="0" w:after="0" w:afterAutospacing="0" w:line="360" w:lineRule="auto"/>
        <w:jc w:val="both"/>
        <w:rPr>
          <w:b/>
          <w:bCs/>
          <w:sz w:val="26"/>
          <w:szCs w:val="26"/>
          <w:u w:val="single"/>
        </w:rPr>
      </w:pPr>
      <w:r w:rsidRPr="00843664">
        <w:rPr>
          <w:sz w:val="26"/>
          <w:szCs w:val="26"/>
        </w:rPr>
        <w:t xml:space="preserve">  </w:t>
      </w:r>
      <w:r w:rsidRPr="00246D88">
        <w:rPr>
          <w:b/>
          <w:bCs/>
          <w:sz w:val="26"/>
          <w:szCs w:val="26"/>
          <w:u w:val="single"/>
        </w:rPr>
        <w:t xml:space="preserve">3.1 Điều chế buta-1,3-đien </w:t>
      </w:r>
    </w:p>
    <w:p w14:paraId="3FAE69E9" w14:textId="68AA0F1D" w:rsidR="00C861BB" w:rsidRPr="00C861BB" w:rsidRDefault="00C861BB" w:rsidP="00246D88">
      <w:pPr>
        <w:pStyle w:val="NormalWeb"/>
        <w:spacing w:before="0" w:beforeAutospacing="0" w:after="0" w:afterAutospacing="0" w:line="360" w:lineRule="auto"/>
        <w:jc w:val="center"/>
        <w:rPr>
          <w:sz w:val="26"/>
          <w:szCs w:val="26"/>
          <w:vertAlign w:val="subscript"/>
        </w:rPr>
      </w:pPr>
      <w:r>
        <w:rPr>
          <w:sz w:val="26"/>
          <w:szCs w:val="26"/>
        </w:rPr>
        <w:t>CH</w:t>
      </w:r>
      <w:r>
        <w:rPr>
          <w:sz w:val="26"/>
          <w:szCs w:val="26"/>
          <w:vertAlign w:val="subscript"/>
        </w:rPr>
        <w:t>3</w:t>
      </w:r>
      <w:r>
        <w:rPr>
          <w:sz w:val="26"/>
          <w:szCs w:val="26"/>
        </w:rPr>
        <w:t xml:space="preserve"> – CH</w:t>
      </w:r>
      <w:r>
        <w:rPr>
          <w:sz w:val="26"/>
          <w:szCs w:val="26"/>
          <w:vertAlign w:val="subscript"/>
        </w:rPr>
        <w:t>2</w:t>
      </w:r>
      <w:r>
        <w:rPr>
          <w:sz w:val="26"/>
          <w:szCs w:val="26"/>
        </w:rPr>
        <w:t xml:space="preserve"> – CH</w:t>
      </w:r>
      <w:r>
        <w:rPr>
          <w:sz w:val="26"/>
          <w:szCs w:val="26"/>
          <w:vertAlign w:val="subscript"/>
        </w:rPr>
        <w:t xml:space="preserve">2  </w:t>
      </w:r>
      <w:r>
        <w:rPr>
          <w:sz w:val="26"/>
          <w:szCs w:val="26"/>
        </w:rPr>
        <w:t>– CH</w:t>
      </w:r>
      <w:r>
        <w:rPr>
          <w:sz w:val="26"/>
          <w:szCs w:val="26"/>
          <w:vertAlign w:val="subscript"/>
        </w:rPr>
        <w:t>3</w:t>
      </w:r>
      <w:r>
        <w:rPr>
          <w:sz w:val="26"/>
          <w:szCs w:val="26"/>
        </w:rPr>
        <w:t xml:space="preserve"> </w:t>
      </w:r>
      <w:r>
        <w:rPr>
          <w:sz w:val="26"/>
          <w:szCs w:val="26"/>
          <w:vertAlign w:val="subscript"/>
        </w:rPr>
        <w:t xml:space="preserve"> </w:t>
      </w:r>
      <w:r w:rsidR="00246D88" w:rsidRPr="00876E62">
        <w:rPr>
          <w:position w:val="-6"/>
        </w:rPr>
        <w:object w:dxaOrig="840" w:dyaOrig="360" w14:anchorId="42317D15">
          <v:shape id="_x0000_i1029" type="#_x0000_t75" style="width:41.95pt;height:18.1pt" o:ole="">
            <v:imagedata r:id="rId20" o:title=""/>
          </v:shape>
          <o:OLEObject Type="Embed" ProgID="Equation.DSMT4" ShapeID="_x0000_i1029" DrawAspect="Content" ObjectID="_1696099215" r:id="rId21"/>
        </w:object>
      </w:r>
      <w:r w:rsidR="00D20842">
        <w:rPr>
          <w:sz w:val="26"/>
          <w:szCs w:val="26"/>
        </w:rPr>
        <w:t xml:space="preserve"> </w:t>
      </w:r>
      <w:r>
        <w:rPr>
          <w:sz w:val="26"/>
          <w:szCs w:val="26"/>
        </w:rPr>
        <w:t xml:space="preserve"> CH = CH – CH = CH +2H</w:t>
      </w:r>
      <w:r>
        <w:rPr>
          <w:sz w:val="26"/>
          <w:szCs w:val="26"/>
          <w:vertAlign w:val="subscript"/>
        </w:rPr>
        <w:t>2</w:t>
      </w:r>
    </w:p>
    <w:p w14:paraId="4EE8F083" w14:textId="43BD795E" w:rsidR="00684DB6" w:rsidRPr="00246D88" w:rsidRDefault="00684DB6" w:rsidP="00870622">
      <w:pPr>
        <w:pStyle w:val="NormalWeb"/>
        <w:spacing w:before="0" w:beforeAutospacing="0" w:after="0" w:afterAutospacing="0" w:line="360" w:lineRule="auto"/>
        <w:jc w:val="both"/>
        <w:rPr>
          <w:b/>
          <w:bCs/>
          <w:sz w:val="26"/>
          <w:szCs w:val="26"/>
          <w:u w:val="single"/>
        </w:rPr>
      </w:pPr>
      <w:r w:rsidRPr="00843664">
        <w:rPr>
          <w:sz w:val="26"/>
          <w:szCs w:val="26"/>
        </w:rPr>
        <w:lastRenderedPageBreak/>
        <w:t xml:space="preserve">  </w:t>
      </w:r>
      <w:r w:rsidRPr="00246D88">
        <w:rPr>
          <w:b/>
          <w:bCs/>
          <w:sz w:val="26"/>
          <w:szCs w:val="26"/>
          <w:u w:val="single"/>
        </w:rPr>
        <w:t xml:space="preserve">3.2 </w:t>
      </w:r>
      <w:r w:rsidR="00246D88">
        <w:rPr>
          <w:b/>
          <w:bCs/>
          <w:sz w:val="26"/>
          <w:szCs w:val="26"/>
          <w:u w:val="single"/>
        </w:rPr>
        <w:t>Đ</w:t>
      </w:r>
      <w:r w:rsidRPr="00246D88">
        <w:rPr>
          <w:b/>
          <w:bCs/>
          <w:sz w:val="26"/>
          <w:szCs w:val="26"/>
          <w:u w:val="single"/>
        </w:rPr>
        <w:t>iều chế iopren</w:t>
      </w:r>
      <w:r w:rsidR="00C861BB" w:rsidRPr="00246D88">
        <w:rPr>
          <w:b/>
          <w:bCs/>
          <w:sz w:val="26"/>
          <w:szCs w:val="26"/>
          <w:u w:val="single"/>
        </w:rPr>
        <w:t xml:space="preserve"> </w:t>
      </w:r>
    </w:p>
    <w:p w14:paraId="745A77AB" w14:textId="0BA8BA77" w:rsidR="006352A4" w:rsidRDefault="006352A4" w:rsidP="006352A4">
      <w:pPr>
        <w:pStyle w:val="NormalWeb"/>
        <w:spacing w:before="0" w:beforeAutospacing="0" w:after="0" w:afterAutospacing="0" w:line="360" w:lineRule="auto"/>
        <w:jc w:val="center"/>
        <w:rPr>
          <w:sz w:val="26"/>
          <w:szCs w:val="26"/>
          <w:vertAlign w:val="subscript"/>
        </w:rPr>
      </w:pPr>
      <w:r>
        <w:rPr>
          <w:noProof/>
          <w:sz w:val="26"/>
          <w:szCs w:val="26"/>
          <w:lang w:val="en-GB" w:eastAsia="en-GB"/>
        </w:rPr>
        <mc:AlternateContent>
          <mc:Choice Requires="wps">
            <w:drawing>
              <wp:anchor distT="0" distB="0" distL="114300" distR="114300" simplePos="0" relativeHeight="251662336" behindDoc="0" locked="0" layoutInCell="1" allowOverlap="1" wp14:anchorId="1C8E35AA" wp14:editId="564FC1C9">
                <wp:simplePos x="0" y="0"/>
                <wp:positionH relativeFrom="column">
                  <wp:posOffset>3690938</wp:posOffset>
                </wp:positionH>
                <wp:positionV relativeFrom="paragraph">
                  <wp:posOffset>223837</wp:posOffset>
                </wp:positionV>
                <wp:extent cx="0" cy="107576"/>
                <wp:effectExtent l="0" t="0" r="38100" b="26035"/>
                <wp:wrapNone/>
                <wp:docPr id="8" name="Straight Connector 8"/>
                <wp:cNvGraphicFramePr/>
                <a:graphic xmlns:a="http://schemas.openxmlformats.org/drawingml/2006/main">
                  <a:graphicData uri="http://schemas.microsoft.com/office/word/2010/wordprocessingShape">
                    <wps:wsp>
                      <wps:cNvCnPr/>
                      <wps:spPr>
                        <a:xfrm>
                          <a:off x="0" y="0"/>
                          <a:ext cx="0" cy="1075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C996789"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90.65pt,17.6pt" to="290.6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" strokecolor="black [3213]"/>
            </w:pict>
          </mc:Fallback>
        </mc:AlternateContent>
      </w:r>
      <w:r>
        <w:rPr>
          <w:noProof/>
          <w:sz w:val="26"/>
          <w:szCs w:val="26"/>
          <w:lang w:val="en-GB" w:eastAsia="en-GB"/>
        </w:rPr>
        <mc:AlternateContent>
          <mc:Choice Requires="wps">
            <w:drawing>
              <wp:anchor distT="0" distB="0" distL="114300" distR="114300" simplePos="0" relativeHeight="251660288" behindDoc="0" locked="0" layoutInCell="1" allowOverlap="1" wp14:anchorId="4E806B50" wp14:editId="4A0ACA87">
                <wp:simplePos x="0" y="0"/>
                <wp:positionH relativeFrom="column">
                  <wp:posOffset>1437289</wp:posOffset>
                </wp:positionH>
                <wp:positionV relativeFrom="paragraph">
                  <wp:posOffset>217722</wp:posOffset>
                </wp:positionV>
                <wp:extent cx="0" cy="107576"/>
                <wp:effectExtent l="0" t="0" r="38100" b="26035"/>
                <wp:wrapNone/>
                <wp:docPr id="7" name="Straight Connector 7"/>
                <wp:cNvGraphicFramePr/>
                <a:graphic xmlns:a="http://schemas.openxmlformats.org/drawingml/2006/main">
                  <a:graphicData uri="http://schemas.microsoft.com/office/word/2010/wordprocessingShape">
                    <wps:wsp>
                      <wps:cNvCnPr/>
                      <wps:spPr>
                        <a:xfrm>
                          <a:off x="0" y="0"/>
                          <a:ext cx="0" cy="1075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4D7672"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3.15pt,17.15pt" to="113.1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" strokecolor="black [3213]"/>
            </w:pict>
          </mc:Fallback>
        </mc:AlternateContent>
      </w:r>
      <w:r w:rsidR="00C861BB">
        <w:rPr>
          <w:sz w:val="26"/>
          <w:szCs w:val="26"/>
        </w:rPr>
        <w:t>CH</w:t>
      </w:r>
      <w:r w:rsidR="00D20842">
        <w:rPr>
          <w:sz w:val="26"/>
          <w:szCs w:val="26"/>
          <w:vertAlign w:val="subscript"/>
        </w:rPr>
        <w:t>3</w:t>
      </w:r>
      <w:r w:rsidR="00C861BB">
        <w:rPr>
          <w:sz w:val="26"/>
          <w:szCs w:val="26"/>
        </w:rPr>
        <w:t xml:space="preserve"> – CH – CH</w:t>
      </w:r>
      <w:r w:rsidR="00D20842">
        <w:rPr>
          <w:sz w:val="26"/>
          <w:szCs w:val="26"/>
          <w:vertAlign w:val="subscript"/>
        </w:rPr>
        <w:t>2</w:t>
      </w:r>
      <w:r w:rsidR="00C861BB">
        <w:rPr>
          <w:sz w:val="26"/>
          <w:szCs w:val="26"/>
        </w:rPr>
        <w:t xml:space="preserve"> –  CH</w:t>
      </w:r>
      <w:r w:rsidR="00D20842">
        <w:rPr>
          <w:sz w:val="26"/>
          <w:szCs w:val="26"/>
          <w:vertAlign w:val="subscript"/>
        </w:rPr>
        <w:t>3</w:t>
      </w:r>
      <w:r w:rsidR="00C861BB">
        <w:rPr>
          <w:sz w:val="26"/>
          <w:szCs w:val="26"/>
        </w:rPr>
        <w:t xml:space="preserve">  </w:t>
      </w:r>
      <w:r w:rsidR="00246D88" w:rsidRPr="00876E62">
        <w:rPr>
          <w:position w:val="-6"/>
        </w:rPr>
        <w:object w:dxaOrig="840" w:dyaOrig="360" w14:anchorId="78518697">
          <v:shape id="_x0000_i1030" type="#_x0000_t75" style="width:41.95pt;height:18.1pt" o:ole="">
            <v:imagedata r:id="rId20" o:title=""/>
          </v:shape>
          <o:OLEObject Type="Embed" ProgID="Equation.DSMT4" ShapeID="_x0000_i1030" DrawAspect="Content" ObjectID="_1696099216" r:id="rId22"/>
        </w:object>
      </w:r>
      <w:r w:rsidR="00C861BB">
        <w:rPr>
          <w:sz w:val="26"/>
          <w:szCs w:val="26"/>
        </w:rPr>
        <w:t>CH</w:t>
      </w:r>
      <w:r w:rsidR="00D20842">
        <w:rPr>
          <w:sz w:val="26"/>
          <w:szCs w:val="26"/>
          <w:vertAlign w:val="subscript"/>
        </w:rPr>
        <w:t>2</w:t>
      </w:r>
      <w:r w:rsidR="00C861BB">
        <w:rPr>
          <w:sz w:val="26"/>
          <w:szCs w:val="26"/>
        </w:rPr>
        <w:t xml:space="preserve"> = C – CH = </w:t>
      </w:r>
      <w:r w:rsidR="00D20842">
        <w:rPr>
          <w:sz w:val="26"/>
          <w:szCs w:val="26"/>
        </w:rPr>
        <w:t>CH</w:t>
      </w:r>
      <w:r w:rsidR="00D20842">
        <w:rPr>
          <w:sz w:val="26"/>
          <w:szCs w:val="26"/>
          <w:vertAlign w:val="subscript"/>
        </w:rPr>
        <w:t>2</w:t>
      </w:r>
      <w:r w:rsidR="00D20842">
        <w:rPr>
          <w:sz w:val="26"/>
          <w:szCs w:val="26"/>
        </w:rPr>
        <w:t xml:space="preserve"> + 2H</w:t>
      </w:r>
      <w:r w:rsidR="00D20842">
        <w:rPr>
          <w:sz w:val="26"/>
          <w:szCs w:val="26"/>
          <w:vertAlign w:val="subscript"/>
        </w:rPr>
        <w:t>2</w:t>
      </w:r>
    </w:p>
    <w:p w14:paraId="0596672D" w14:textId="061AD945" w:rsidR="00D20842" w:rsidRPr="00D20842" w:rsidRDefault="006352A4" w:rsidP="006352A4">
      <w:pPr>
        <w:pStyle w:val="NormalWeb"/>
        <w:spacing w:before="0" w:beforeAutospacing="0" w:after="0" w:afterAutospacing="0" w:line="360" w:lineRule="auto"/>
        <w:ind w:firstLine="2127"/>
        <w:rPr>
          <w:sz w:val="26"/>
          <w:szCs w:val="26"/>
          <w:vertAlign w:val="subscript"/>
        </w:rPr>
      </w:pPr>
      <w:r>
        <w:rPr>
          <w:sz w:val="26"/>
          <w:szCs w:val="26"/>
        </w:rPr>
        <w:t>CH</w:t>
      </w:r>
      <w:r>
        <w:rPr>
          <w:sz w:val="26"/>
          <w:szCs w:val="26"/>
          <w:vertAlign w:val="subscript"/>
        </w:rPr>
        <w:t>3</w:t>
      </w:r>
      <w:r>
        <w:rPr>
          <w:sz w:val="26"/>
          <w:szCs w:val="26"/>
        </w:rPr>
        <w:t xml:space="preserve">                                                </w:t>
      </w:r>
      <w:r w:rsidR="00246D88">
        <w:rPr>
          <w:sz w:val="26"/>
          <w:szCs w:val="26"/>
        </w:rPr>
        <w:t>CH</w:t>
      </w:r>
      <w:r w:rsidR="00246D88">
        <w:rPr>
          <w:sz w:val="26"/>
          <w:szCs w:val="26"/>
          <w:vertAlign w:val="subscript"/>
        </w:rPr>
        <w:t>3</w:t>
      </w:r>
    </w:p>
    <w:p w14:paraId="70E1F8C6" w14:textId="06449FC1" w:rsidR="00684DB6" w:rsidRDefault="00684DB6" w:rsidP="00870622">
      <w:pPr>
        <w:pStyle w:val="NormalWeb"/>
        <w:spacing w:before="0" w:beforeAutospacing="0" w:after="0" w:afterAutospacing="0" w:line="360" w:lineRule="auto"/>
        <w:jc w:val="both"/>
        <w:rPr>
          <w:b/>
          <w:bCs/>
          <w:sz w:val="26"/>
          <w:szCs w:val="26"/>
        </w:rPr>
      </w:pPr>
      <w:r w:rsidRPr="00684DB6">
        <w:rPr>
          <w:b/>
          <w:bCs/>
          <w:sz w:val="26"/>
          <w:szCs w:val="26"/>
        </w:rPr>
        <w:t>4. Ứng dụng</w:t>
      </w:r>
    </w:p>
    <w:p w14:paraId="11B16AC2" w14:textId="4A810ADD" w:rsidR="0013252A" w:rsidRDefault="0013252A" w:rsidP="004757A5">
      <w:pPr>
        <w:pStyle w:val="NormalWeb"/>
        <w:spacing w:before="0" w:beforeAutospacing="0" w:after="0" w:afterAutospacing="0" w:line="360" w:lineRule="auto"/>
        <w:ind w:firstLine="284"/>
        <w:jc w:val="both"/>
        <w:rPr>
          <w:sz w:val="26"/>
          <w:szCs w:val="26"/>
        </w:rPr>
      </w:pPr>
      <w:r>
        <w:rPr>
          <w:sz w:val="26"/>
          <w:szCs w:val="26"/>
        </w:rPr>
        <w:t xml:space="preserve"> </w:t>
      </w:r>
      <w:r w:rsidRPr="0013252A">
        <w:rPr>
          <w:sz w:val="26"/>
          <w:szCs w:val="26"/>
        </w:rPr>
        <w:t>Điều chế polibutadien hoặc poliisopren để sản xuất cao su (cao su buna,</w:t>
      </w:r>
      <w:r w:rsidR="004757A5">
        <w:rPr>
          <w:sz w:val="26"/>
          <w:szCs w:val="26"/>
        </w:rPr>
        <w:t xml:space="preserve"> </w:t>
      </w:r>
      <w:r w:rsidRPr="0013252A">
        <w:rPr>
          <w:sz w:val="26"/>
          <w:szCs w:val="26"/>
        </w:rPr>
        <w:t>cao su isopren...). Cao su Buna dùng làm lốp xe, nhựa trám thuyền</w:t>
      </w:r>
      <w:r w:rsidR="00617FF4">
        <w:rPr>
          <w:sz w:val="26"/>
          <w:szCs w:val="26"/>
        </w:rPr>
        <w:t xml:space="preserve"> </w:t>
      </w:r>
      <w:r w:rsidRPr="0013252A">
        <w:rPr>
          <w:sz w:val="26"/>
          <w:szCs w:val="26"/>
        </w:rPr>
        <w:t>...</w:t>
      </w:r>
    </w:p>
    <w:p w14:paraId="2900A2B5" w14:textId="77777777" w:rsidR="00617FF4" w:rsidRPr="0013252A" w:rsidRDefault="00617FF4" w:rsidP="00870622">
      <w:pPr>
        <w:pStyle w:val="NormalWeb"/>
        <w:spacing w:before="0" w:beforeAutospacing="0" w:after="0" w:afterAutospacing="0" w:line="360" w:lineRule="auto"/>
        <w:jc w:val="both"/>
        <w:rPr>
          <w:sz w:val="26"/>
          <w:szCs w:val="26"/>
        </w:rPr>
      </w:pPr>
    </w:p>
    <w:p w14:paraId="4389227C" w14:textId="77777777" w:rsidR="0013252A" w:rsidRPr="0013252A" w:rsidRDefault="0013252A" w:rsidP="0013252A">
      <w:pPr>
        <w:pStyle w:val="NormalWeb"/>
        <w:tabs>
          <w:tab w:val="left" w:pos="380"/>
        </w:tabs>
        <w:spacing w:before="0" w:beforeAutospacing="0" w:after="0" w:afterAutospacing="0" w:line="360" w:lineRule="auto"/>
        <w:jc w:val="both"/>
        <w:rPr>
          <w:b/>
          <w:bCs/>
          <w:sz w:val="26"/>
          <w:szCs w:val="26"/>
        </w:rPr>
      </w:pPr>
      <w:r w:rsidRPr="0013252A">
        <w:rPr>
          <w:b/>
          <w:bCs/>
          <w:sz w:val="26"/>
          <w:szCs w:val="26"/>
        </w:rPr>
        <w:t xml:space="preserve">PHẦN 2. ỨNG DỤNG LÝ THUYẾT CƠ SỞ VÀO THỰC TẾ </w:t>
      </w:r>
    </w:p>
    <w:p w14:paraId="5E90B9E6" w14:textId="77777777" w:rsidR="0013252A" w:rsidRDefault="0013252A" w:rsidP="0013252A">
      <w:pPr>
        <w:pStyle w:val="NormalWeb"/>
        <w:tabs>
          <w:tab w:val="left" w:pos="380"/>
        </w:tabs>
        <w:spacing w:before="0" w:beforeAutospacing="0" w:after="0" w:afterAutospacing="0" w:line="360" w:lineRule="auto"/>
        <w:jc w:val="both"/>
        <w:rPr>
          <w:b/>
          <w:bCs/>
          <w:sz w:val="26"/>
          <w:szCs w:val="26"/>
        </w:rPr>
      </w:pPr>
      <w:r w:rsidRPr="0013252A">
        <w:rPr>
          <w:b/>
          <w:bCs/>
          <w:sz w:val="26"/>
          <w:szCs w:val="26"/>
        </w:rPr>
        <w:t>Nội dung nghiên cứu</w:t>
      </w:r>
    </w:p>
    <w:p w14:paraId="795C947D" w14:textId="5291FE83" w:rsidR="0013252A" w:rsidRPr="0013252A" w:rsidRDefault="0004150D" w:rsidP="004136E3">
      <w:pPr>
        <w:shd w:val="clear" w:color="auto" w:fill="FFFFFF"/>
        <w:spacing w:after="300" w:line="420" w:lineRule="atLeast"/>
        <w:ind w:firstLine="567"/>
        <w:textAlignment w:val="baseline"/>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CDB">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252A" w:rsidRPr="0013252A">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hóa là một loạt các quá trình để làm cứng cao su. Thuật ngữ này ban đầu chỉ dành riêng cho việc xử lý cao su tự nhiên bằng lưu huỳnh, đây vẫn là phương pháp phổ biến nhất.</w:t>
      </w:r>
    </w:p>
    <w:p w14:paraId="6FB98681" w14:textId="2F44832B" w:rsidR="0013252A" w:rsidRDefault="0013252A" w:rsidP="004136E3">
      <w:pPr>
        <w:shd w:val="clear" w:color="auto" w:fill="FFFFFF"/>
        <w:spacing w:after="300" w:line="420" w:lineRule="atLeast"/>
        <w:ind w:firstLine="567"/>
        <w:textAlignment w:val="baseline"/>
        <w:rPr>
          <w:color w:val="333333"/>
          <w:sz w:val="26"/>
          <w:szCs w:val="26"/>
        </w:rPr>
      </w:pPr>
      <w:r w:rsidRPr="0013252A">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hóa có thể được định nghĩa là quá trình làm rắn chất đàn hồi, với các thuật ngữ ‘lưu hóa’ và ‘đóng rắn’ đôi khi được sử dụng thay thế cho nhau. Nó hoạt động bằng cách hình thành các liên kết chéo giữa các phần của chuỗi polyme, dẫn đến tăng độ cứng và độ bền, cũng như những thay đổi khác trong các đặc tính cơ và điện của vật liệu</w:t>
      </w:r>
      <w:r w:rsidRPr="0013252A">
        <w:rPr>
          <w:color w:val="333333"/>
          <w:sz w:val="26"/>
          <w:szCs w:val="26"/>
        </w:rPr>
        <w:t>.</w:t>
      </w:r>
    </w:p>
    <w:p w14:paraId="7268C323" w14:textId="77777777" w:rsidR="004136E3" w:rsidRPr="0013252A" w:rsidRDefault="004136E3" w:rsidP="004136E3">
      <w:pPr>
        <w:shd w:val="clear" w:color="auto" w:fill="FFFFFF"/>
        <w:spacing w:after="300" w:line="420" w:lineRule="atLeast"/>
        <w:ind w:firstLine="567"/>
        <w:textAlignment w:val="baseline"/>
        <w:rPr>
          <w:color w:val="333333"/>
          <w:sz w:val="26"/>
          <w:szCs w:val="26"/>
        </w:rPr>
      </w:pPr>
    </w:p>
    <w:p w14:paraId="1C54D0CD" w14:textId="77777777" w:rsidR="0004150D" w:rsidRPr="0004150D" w:rsidRDefault="0004150D" w:rsidP="0013252A">
      <w:pPr>
        <w:pStyle w:val="NormalWeb"/>
        <w:tabs>
          <w:tab w:val="left" w:pos="380"/>
        </w:tabs>
        <w:spacing w:before="0" w:beforeAutospacing="0" w:after="0" w:afterAutospacing="0" w:line="360" w:lineRule="auto"/>
        <w:jc w:val="both"/>
        <w:rPr>
          <w:b/>
          <w:bCs/>
          <w:sz w:val="26"/>
          <w:szCs w:val="26"/>
        </w:rPr>
      </w:pPr>
      <w:r w:rsidRPr="0004150D">
        <w:rPr>
          <w:b/>
          <w:bCs/>
          <w:sz w:val="26"/>
          <w:szCs w:val="26"/>
        </w:rPr>
        <w:t xml:space="preserve">PHẦN 3. ỨNG DỤNG LÝ THUYẾT MÔN HỌC VÀO BÀI TẬP </w:t>
      </w:r>
    </w:p>
    <w:p w14:paraId="519F2F80" w14:textId="0275E40C" w:rsidR="00EC1BCD" w:rsidRDefault="0004150D" w:rsidP="0013252A">
      <w:pPr>
        <w:pStyle w:val="NormalWeb"/>
        <w:tabs>
          <w:tab w:val="left" w:pos="380"/>
        </w:tabs>
        <w:spacing w:before="0" w:beforeAutospacing="0" w:after="0" w:afterAutospacing="0" w:line="360" w:lineRule="auto"/>
        <w:jc w:val="both"/>
        <w:rPr>
          <w:sz w:val="26"/>
          <w:szCs w:val="26"/>
        </w:rPr>
      </w:pPr>
      <w:r w:rsidRPr="0004150D">
        <w:rPr>
          <w:b/>
          <w:bCs/>
          <w:sz w:val="26"/>
          <w:szCs w:val="26"/>
        </w:rPr>
        <w:t>Câu 1:</w:t>
      </w:r>
      <w:r w:rsidRPr="0004150D">
        <w:rPr>
          <w:sz w:val="26"/>
          <w:szCs w:val="26"/>
        </w:rPr>
        <w:t xml:space="preserve"> Giải thích hiện tượng xảy ra và viết phương trình hóa học minh họa khi cho propin vào dung dịch AgNO</w:t>
      </w:r>
      <w:r w:rsidRPr="004136E3">
        <w:rPr>
          <w:sz w:val="26"/>
          <w:szCs w:val="26"/>
          <w:vertAlign w:val="subscript"/>
        </w:rPr>
        <w:t>3</w:t>
      </w:r>
      <w:r w:rsidRPr="0004150D">
        <w:rPr>
          <w:sz w:val="26"/>
          <w:szCs w:val="26"/>
        </w:rPr>
        <w:t xml:space="preserve"> trong N</w:t>
      </w:r>
      <w:r>
        <w:rPr>
          <w:sz w:val="26"/>
          <w:szCs w:val="26"/>
        </w:rPr>
        <w:t>H</w:t>
      </w:r>
      <w:r>
        <w:rPr>
          <w:sz w:val="26"/>
          <w:szCs w:val="26"/>
          <w:vertAlign w:val="subscript"/>
        </w:rPr>
        <w:t>3</w:t>
      </w:r>
    </w:p>
    <w:p w14:paraId="7FBA4957" w14:textId="2FF9BCBD" w:rsidR="0004150D" w:rsidRDefault="0004150D" w:rsidP="0013252A">
      <w:pPr>
        <w:pStyle w:val="NormalWeb"/>
        <w:tabs>
          <w:tab w:val="left" w:pos="380"/>
        </w:tabs>
        <w:spacing w:before="0" w:beforeAutospacing="0" w:after="0" w:afterAutospacing="0" w:line="360" w:lineRule="auto"/>
        <w:jc w:val="both"/>
        <w:rPr>
          <w:sz w:val="26"/>
          <w:szCs w:val="26"/>
        </w:rPr>
      </w:pPr>
      <w:r>
        <w:rPr>
          <w:sz w:val="26"/>
          <w:szCs w:val="26"/>
        </w:rPr>
        <w:t xml:space="preserve">                                                 Bài giải</w:t>
      </w:r>
    </w:p>
    <w:p w14:paraId="1ACA77FA" w14:textId="37B113F4" w:rsidR="0004150D" w:rsidRDefault="0004150D" w:rsidP="0013252A">
      <w:pPr>
        <w:pStyle w:val="NormalWeb"/>
        <w:tabs>
          <w:tab w:val="left" w:pos="380"/>
        </w:tabs>
        <w:spacing w:before="0" w:beforeAutospacing="0" w:after="0" w:afterAutospacing="0" w:line="360" w:lineRule="auto"/>
        <w:jc w:val="both"/>
        <w:rPr>
          <w:sz w:val="26"/>
          <w:szCs w:val="26"/>
        </w:rPr>
      </w:pPr>
      <w:r>
        <w:rPr>
          <w:sz w:val="26"/>
          <w:szCs w:val="26"/>
        </w:rPr>
        <w:t xml:space="preserve">Có hiện tượng kết tủa vàng </w:t>
      </w:r>
    </w:p>
    <w:p w14:paraId="02809B6C" w14:textId="716B098C" w:rsidR="0004150D" w:rsidRDefault="004136E3" w:rsidP="0013252A">
      <w:pPr>
        <w:pStyle w:val="NormalWeb"/>
        <w:tabs>
          <w:tab w:val="left" w:pos="380"/>
        </w:tabs>
        <w:spacing w:before="0" w:beforeAutospacing="0" w:after="0" w:afterAutospacing="0" w:line="360" w:lineRule="auto"/>
        <w:jc w:val="both"/>
        <w:rPr>
          <w:vertAlign w:val="subscript"/>
        </w:rPr>
      </w:pPr>
      <w:r>
        <w:rPr>
          <w:noProof/>
          <w:sz w:val="26"/>
          <w:szCs w:val="26"/>
          <w:lang w:val="en-GB" w:eastAsia="en-GB"/>
        </w:rPr>
        <mc:AlternateContent>
          <mc:Choice Requires="wps">
            <w:drawing>
              <wp:anchor distT="0" distB="0" distL="114300" distR="114300" simplePos="0" relativeHeight="251663360" behindDoc="0" locked="0" layoutInCell="1" allowOverlap="1" wp14:anchorId="325A2949" wp14:editId="425193E3">
                <wp:simplePos x="0" y="0"/>
                <wp:positionH relativeFrom="column">
                  <wp:posOffset>4857750</wp:posOffset>
                </wp:positionH>
                <wp:positionV relativeFrom="paragraph">
                  <wp:posOffset>109649</wp:posOffset>
                </wp:positionV>
                <wp:extent cx="0" cy="173905"/>
                <wp:effectExtent l="76200" t="0" r="57150" b="55245"/>
                <wp:wrapNone/>
                <wp:docPr id="10" name="Straight Arrow Connector 10"/>
                <wp:cNvGraphicFramePr/>
                <a:graphic xmlns:a="http://schemas.openxmlformats.org/drawingml/2006/main">
                  <a:graphicData uri="http://schemas.microsoft.com/office/word/2010/wordprocessingShape">
                    <wps:wsp>
                      <wps:cNvCnPr/>
                      <wps:spPr>
                        <a:xfrm>
                          <a:off x="0" y="0"/>
                          <a:ext cx="0" cy="1739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1C2517E" id="_x0000_t32" coordsize="21600,21600" o:spt="32" o:oned="t" path="m,l21600,21600e" filled="f">
                <v:path arrowok="t" fillok="f" o:connecttype="none"/>
                <o:lock v:ext="edit" shapetype="t"/>
              </v:shapetype>
              <v:shape id="Straight Arrow Connector 10" o:spid="_x0000_s1026" type="#_x0000_t32" style="position:absolute;margin-left:382.5pt;margin-top:8.65pt;width:0;height:13.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" strokecolor="black [3213]">
                <v:stroke endarrow="block"/>
              </v:shape>
            </w:pict>
          </mc:Fallback>
        </mc:AlternateContent>
      </w:r>
      <w:r w:rsidR="0004150D">
        <w:rPr>
          <w:sz w:val="26"/>
          <w:szCs w:val="26"/>
        </w:rPr>
        <w:t>Phương trình hoá họ</w:t>
      </w:r>
      <w:r>
        <w:rPr>
          <w:sz w:val="26"/>
          <w:szCs w:val="26"/>
        </w:rPr>
        <w:t>c</w:t>
      </w:r>
      <w:r w:rsidR="0004150D">
        <w:rPr>
          <w:sz w:val="26"/>
          <w:szCs w:val="26"/>
        </w:rPr>
        <w:t xml:space="preserve"> : CH</w:t>
      </w:r>
      <w:r w:rsidR="0004150D">
        <w:rPr>
          <w:sz w:val="26"/>
          <w:szCs w:val="26"/>
          <w:vertAlign w:val="subscript"/>
        </w:rPr>
        <w:t>3</w:t>
      </w:r>
      <w:r>
        <w:rPr>
          <w:sz w:val="26"/>
          <w:szCs w:val="26"/>
          <w:vertAlign w:val="subscript"/>
        </w:rPr>
        <w:t xml:space="preserve"> </w:t>
      </w:r>
      <w:r>
        <w:rPr>
          <w:sz w:val="26"/>
          <w:szCs w:val="26"/>
        </w:rPr>
        <w:t xml:space="preserve">– </w:t>
      </w:r>
      <w:r w:rsidR="0004150D">
        <w:rPr>
          <w:sz w:val="26"/>
          <w:szCs w:val="26"/>
        </w:rPr>
        <w:t>C</w:t>
      </w:r>
      <w:r>
        <w:rPr>
          <w:sz w:val="26"/>
          <w:szCs w:val="26"/>
        </w:rPr>
        <w:t xml:space="preserve"> </w:t>
      </w:r>
      <w:r w:rsidR="0004150D">
        <w:rPr>
          <w:sz w:val="26"/>
          <w:szCs w:val="26"/>
        </w:rPr>
        <w:t>=</w:t>
      </w:r>
      <w:r>
        <w:rPr>
          <w:sz w:val="26"/>
          <w:szCs w:val="26"/>
        </w:rPr>
        <w:t xml:space="preserve"> </w:t>
      </w:r>
      <w:r w:rsidR="0004150D">
        <w:rPr>
          <w:sz w:val="26"/>
          <w:szCs w:val="26"/>
        </w:rPr>
        <w:t>CH</w:t>
      </w:r>
      <w:r>
        <w:rPr>
          <w:sz w:val="26"/>
          <w:szCs w:val="26"/>
        </w:rPr>
        <w:t xml:space="preserve"> </w:t>
      </w:r>
      <w:r w:rsidR="0004150D">
        <w:rPr>
          <w:sz w:val="26"/>
          <w:szCs w:val="26"/>
        </w:rPr>
        <w:t>+</w:t>
      </w:r>
      <w:r>
        <w:rPr>
          <w:sz w:val="26"/>
          <w:szCs w:val="26"/>
        </w:rPr>
        <w:t xml:space="preserve"> </w:t>
      </w:r>
      <w:r w:rsidR="0004150D">
        <w:rPr>
          <w:sz w:val="26"/>
          <w:szCs w:val="26"/>
        </w:rPr>
        <w:t>AgNO</w:t>
      </w:r>
      <w:r w:rsidR="0004150D">
        <w:rPr>
          <w:sz w:val="26"/>
          <w:szCs w:val="26"/>
          <w:vertAlign w:val="subscript"/>
        </w:rPr>
        <w:t>3</w:t>
      </w:r>
      <w:r>
        <w:rPr>
          <w:sz w:val="26"/>
          <w:szCs w:val="26"/>
          <w:vertAlign w:val="subscript"/>
        </w:rPr>
        <w:t xml:space="preserve"> </w:t>
      </w:r>
      <w:r w:rsidR="0004150D">
        <w:rPr>
          <w:sz w:val="26"/>
          <w:szCs w:val="26"/>
        </w:rPr>
        <w:t>+</w:t>
      </w:r>
      <w:r>
        <w:rPr>
          <w:sz w:val="26"/>
          <w:szCs w:val="26"/>
        </w:rPr>
        <w:t xml:space="preserve"> </w:t>
      </w:r>
      <w:r w:rsidR="0004150D">
        <w:rPr>
          <w:sz w:val="26"/>
          <w:szCs w:val="26"/>
        </w:rPr>
        <w:t>NH</w:t>
      </w:r>
      <w:r w:rsidR="0004150D">
        <w:rPr>
          <w:sz w:val="26"/>
          <w:szCs w:val="26"/>
          <w:vertAlign w:val="subscript"/>
        </w:rPr>
        <w:t>3</w:t>
      </w:r>
      <w:r w:rsidR="0004150D" w:rsidRPr="0004150D">
        <w:t xml:space="preserve"> </w:t>
      </w:r>
      <w:r w:rsidR="0004150D">
        <w:sym w:font="Symbol" w:char="F0AE"/>
      </w:r>
      <w:r w:rsidR="0038619E">
        <w:t xml:space="preserve"> </w:t>
      </w:r>
      <w:r w:rsidR="0004150D">
        <w:t>CH</w:t>
      </w:r>
      <w:r w:rsidR="0004150D">
        <w:rPr>
          <w:vertAlign w:val="subscript"/>
        </w:rPr>
        <w:t>3</w:t>
      </w:r>
      <w:r>
        <w:t xml:space="preserve"> </w:t>
      </w:r>
      <w:r>
        <w:rPr>
          <w:sz w:val="26"/>
          <w:szCs w:val="26"/>
        </w:rPr>
        <w:t xml:space="preserve">– </w:t>
      </w:r>
      <w:r w:rsidR="0004150D">
        <w:t>C</w:t>
      </w:r>
      <w:r>
        <w:t xml:space="preserve"> </w:t>
      </w:r>
      <w:r w:rsidR="0004150D">
        <w:t>=</w:t>
      </w:r>
      <w:r>
        <w:t xml:space="preserve"> </w:t>
      </w:r>
      <w:r w:rsidR="0004150D">
        <w:t>C</w:t>
      </w:r>
      <w:r w:rsidR="0038619E">
        <w:t>Ag</w:t>
      </w:r>
      <w:r w:rsidR="0004150D">
        <w:t xml:space="preserve"> +NH</w:t>
      </w:r>
      <w:r w:rsidR="0004150D">
        <w:rPr>
          <w:vertAlign w:val="subscript"/>
        </w:rPr>
        <w:t>4</w:t>
      </w:r>
      <w:r w:rsidR="0004150D">
        <w:t>NO</w:t>
      </w:r>
      <w:r w:rsidR="0004150D">
        <w:rPr>
          <w:vertAlign w:val="subscript"/>
        </w:rPr>
        <w:t>3</w:t>
      </w:r>
    </w:p>
    <w:p w14:paraId="03A6C0F1" w14:textId="7FA33394" w:rsidR="004136E3" w:rsidRDefault="004136E3" w:rsidP="0013252A">
      <w:pPr>
        <w:pStyle w:val="NormalWeb"/>
        <w:tabs>
          <w:tab w:val="left" w:pos="380"/>
        </w:tabs>
        <w:spacing w:before="0" w:beforeAutospacing="0" w:after="0" w:afterAutospacing="0" w:line="360" w:lineRule="auto"/>
        <w:jc w:val="both"/>
        <w:rPr>
          <w:vertAlign w:val="subscript"/>
        </w:rPr>
      </w:pPr>
    </w:p>
    <w:p w14:paraId="49943165" w14:textId="65DAD335" w:rsidR="0038619E" w:rsidRDefault="0038619E" w:rsidP="0013252A">
      <w:pPr>
        <w:pStyle w:val="NormalWeb"/>
        <w:tabs>
          <w:tab w:val="left" w:pos="380"/>
        </w:tabs>
        <w:spacing w:before="0" w:beforeAutospacing="0" w:after="0" w:afterAutospacing="0" w:line="360" w:lineRule="auto"/>
        <w:jc w:val="both"/>
        <w:rPr>
          <w:sz w:val="26"/>
          <w:szCs w:val="26"/>
        </w:rPr>
      </w:pPr>
      <w:r w:rsidRPr="0038619E">
        <w:rPr>
          <w:b/>
          <w:bCs/>
          <w:sz w:val="26"/>
          <w:szCs w:val="26"/>
        </w:rPr>
        <w:t>Câu 2:</w:t>
      </w:r>
      <w:r>
        <w:rPr>
          <w:b/>
          <w:bCs/>
          <w:sz w:val="26"/>
          <w:szCs w:val="26"/>
        </w:rPr>
        <w:t xml:space="preserve"> </w:t>
      </w:r>
      <w:r w:rsidRPr="0038619E">
        <w:rPr>
          <w:sz w:val="26"/>
          <w:szCs w:val="26"/>
        </w:rPr>
        <w:t>Cho 17,6 gam C</w:t>
      </w:r>
      <w:r w:rsidRPr="004136E3">
        <w:rPr>
          <w:sz w:val="26"/>
          <w:szCs w:val="26"/>
          <w:vertAlign w:val="subscript"/>
        </w:rPr>
        <w:t>3</w:t>
      </w:r>
      <w:r w:rsidRPr="0038619E">
        <w:rPr>
          <w:sz w:val="26"/>
          <w:szCs w:val="26"/>
        </w:rPr>
        <w:t>H</w:t>
      </w:r>
      <w:r w:rsidRPr="004136E3">
        <w:rPr>
          <w:sz w:val="26"/>
          <w:szCs w:val="26"/>
          <w:vertAlign w:val="subscript"/>
        </w:rPr>
        <w:t>7</w:t>
      </w:r>
      <w:r w:rsidRPr="0038619E">
        <w:rPr>
          <w:sz w:val="26"/>
          <w:szCs w:val="26"/>
        </w:rPr>
        <w:t>COOH tác dụng với dung dịch NaOH (dư). Tính khối lượng muối thu được.</w:t>
      </w:r>
    </w:p>
    <w:p w14:paraId="4E709339" w14:textId="77777777" w:rsidR="004136E3" w:rsidRPr="0038619E" w:rsidRDefault="004136E3" w:rsidP="0013252A">
      <w:pPr>
        <w:pStyle w:val="NormalWeb"/>
        <w:tabs>
          <w:tab w:val="left" w:pos="380"/>
        </w:tabs>
        <w:spacing w:before="0" w:beforeAutospacing="0" w:after="0" w:afterAutospacing="0" w:line="360" w:lineRule="auto"/>
        <w:jc w:val="both"/>
        <w:rPr>
          <w:sz w:val="26"/>
          <w:szCs w:val="26"/>
        </w:rPr>
      </w:pPr>
    </w:p>
    <w:p w14:paraId="4B98DE77" w14:textId="77777777" w:rsidR="0038619E" w:rsidRDefault="0038619E" w:rsidP="0038619E">
      <w:pPr>
        <w:pStyle w:val="NormalWeb"/>
        <w:spacing w:before="0" w:beforeAutospacing="0" w:after="0" w:afterAutospacing="0" w:line="360" w:lineRule="auto"/>
        <w:jc w:val="both"/>
        <w:rPr>
          <w:color w:val="000000" w:themeColor="text1"/>
          <w:sz w:val="26"/>
          <w:szCs w:val="26"/>
        </w:rPr>
      </w:pPr>
      <w:r>
        <w:rPr>
          <w:color w:val="000000" w:themeColor="text1"/>
          <w:sz w:val="26"/>
          <w:szCs w:val="26"/>
        </w:rPr>
        <w:lastRenderedPageBreak/>
        <w:t xml:space="preserve">                                                 Bài giải</w:t>
      </w:r>
    </w:p>
    <w:p w14:paraId="0A4AC4E7" w14:textId="2F0590BC" w:rsidR="0038619E" w:rsidRDefault="0038619E" w:rsidP="0038619E">
      <w:pPr>
        <w:pStyle w:val="NormalWeb"/>
        <w:spacing w:before="0" w:beforeAutospacing="0" w:after="0" w:afterAutospacing="0" w:line="360" w:lineRule="auto"/>
        <w:jc w:val="both"/>
        <w:rPr>
          <w:color w:val="000000" w:themeColor="text1"/>
          <w:sz w:val="26"/>
          <w:szCs w:val="26"/>
        </w:rPr>
      </w:pPr>
      <w:r>
        <w:rPr>
          <w:color w:val="000000" w:themeColor="text1"/>
          <w:sz w:val="26"/>
          <w:szCs w:val="26"/>
        </w:rPr>
        <w:t xml:space="preserve">  C</w:t>
      </w:r>
      <w:r>
        <w:rPr>
          <w:color w:val="000000" w:themeColor="text1"/>
          <w:sz w:val="26"/>
          <w:szCs w:val="26"/>
          <w:vertAlign w:val="subscript"/>
        </w:rPr>
        <w:t>3</w:t>
      </w:r>
      <w:r>
        <w:rPr>
          <w:color w:val="000000" w:themeColor="text1"/>
          <w:sz w:val="26"/>
          <w:szCs w:val="26"/>
        </w:rPr>
        <w:t>H</w:t>
      </w:r>
      <w:r>
        <w:rPr>
          <w:color w:val="000000" w:themeColor="text1"/>
          <w:sz w:val="26"/>
          <w:szCs w:val="26"/>
          <w:vertAlign w:val="subscript"/>
        </w:rPr>
        <w:t>7</w:t>
      </w:r>
      <w:r>
        <w:rPr>
          <w:color w:val="000000" w:themeColor="text1"/>
          <w:sz w:val="26"/>
          <w:szCs w:val="26"/>
        </w:rPr>
        <w:t>COOH</w:t>
      </w:r>
      <w:r w:rsidR="004136E3">
        <w:rPr>
          <w:color w:val="000000" w:themeColor="text1"/>
          <w:sz w:val="26"/>
          <w:szCs w:val="26"/>
        </w:rPr>
        <w:t xml:space="preserve"> </w:t>
      </w:r>
      <w:r>
        <w:rPr>
          <w:color w:val="000000" w:themeColor="text1"/>
          <w:sz w:val="26"/>
          <w:szCs w:val="26"/>
        </w:rPr>
        <w:t>+</w:t>
      </w:r>
      <w:r w:rsidR="004136E3">
        <w:rPr>
          <w:color w:val="000000" w:themeColor="text1"/>
          <w:sz w:val="26"/>
          <w:szCs w:val="26"/>
        </w:rPr>
        <w:t xml:space="preserve"> </w:t>
      </w:r>
      <w:r>
        <w:rPr>
          <w:color w:val="000000" w:themeColor="text1"/>
          <w:sz w:val="26"/>
          <w:szCs w:val="26"/>
        </w:rPr>
        <w:t xml:space="preserve">NAOH </w:t>
      </w:r>
      <w:r w:rsidR="004136E3">
        <w:rPr>
          <w:color w:val="000000" w:themeColor="text1"/>
          <w:sz w:val="26"/>
          <w:szCs w:val="26"/>
        </w:rPr>
        <w:t xml:space="preserve"> </w:t>
      </w:r>
      <w:r>
        <w:sym w:font="Symbol" w:char="F0AE"/>
      </w:r>
      <w:r>
        <w:t xml:space="preserve"> </w:t>
      </w:r>
      <w:r w:rsidR="004136E3">
        <w:t xml:space="preserve"> </w:t>
      </w:r>
      <w:r>
        <w:rPr>
          <w:color w:val="000000" w:themeColor="text1"/>
          <w:sz w:val="26"/>
          <w:szCs w:val="26"/>
        </w:rPr>
        <w:t>C</w:t>
      </w:r>
      <w:r>
        <w:rPr>
          <w:color w:val="000000" w:themeColor="text1"/>
          <w:sz w:val="26"/>
          <w:szCs w:val="26"/>
          <w:vertAlign w:val="subscript"/>
        </w:rPr>
        <w:t>3</w:t>
      </w:r>
      <w:r>
        <w:rPr>
          <w:color w:val="000000" w:themeColor="text1"/>
          <w:sz w:val="26"/>
          <w:szCs w:val="26"/>
        </w:rPr>
        <w:t>H</w:t>
      </w:r>
      <w:r>
        <w:rPr>
          <w:color w:val="000000" w:themeColor="text1"/>
          <w:sz w:val="26"/>
          <w:szCs w:val="26"/>
          <w:vertAlign w:val="subscript"/>
        </w:rPr>
        <w:t>7</w:t>
      </w:r>
      <w:r>
        <w:rPr>
          <w:color w:val="000000" w:themeColor="text1"/>
          <w:sz w:val="26"/>
          <w:szCs w:val="26"/>
        </w:rPr>
        <w:t>COON</w:t>
      </w:r>
      <w:r w:rsidR="004136E3">
        <w:rPr>
          <w:color w:val="000000" w:themeColor="text1"/>
          <w:sz w:val="26"/>
          <w:szCs w:val="26"/>
        </w:rPr>
        <w:t>a</w:t>
      </w:r>
      <w:r>
        <w:rPr>
          <w:color w:val="000000" w:themeColor="text1"/>
          <w:sz w:val="26"/>
          <w:szCs w:val="26"/>
        </w:rPr>
        <w:t xml:space="preserve"> + H</w:t>
      </w:r>
      <w:r>
        <w:rPr>
          <w:color w:val="000000" w:themeColor="text1"/>
          <w:sz w:val="26"/>
          <w:szCs w:val="26"/>
          <w:vertAlign w:val="subscript"/>
        </w:rPr>
        <w:t>2</w:t>
      </w:r>
      <w:r>
        <w:rPr>
          <w:color w:val="000000" w:themeColor="text1"/>
          <w:sz w:val="26"/>
          <w:szCs w:val="26"/>
        </w:rPr>
        <w:t>O</w:t>
      </w:r>
    </w:p>
    <w:p w14:paraId="2F2AB781" w14:textId="1A8DBC78" w:rsidR="00684DB6" w:rsidRDefault="0038619E" w:rsidP="0038619E">
      <w:pPr>
        <w:pStyle w:val="NormalWeb"/>
        <w:spacing w:before="0" w:beforeAutospacing="0" w:after="0" w:afterAutospacing="0" w:line="360" w:lineRule="auto"/>
      </w:pPr>
      <w:r>
        <w:rPr>
          <w:color w:val="000000" w:themeColor="text1"/>
          <w:sz w:val="26"/>
          <w:szCs w:val="26"/>
        </w:rPr>
        <w:t xml:space="preserve">             0,2</w:t>
      </w:r>
      <w:r w:rsidR="004136E3">
        <w:rPr>
          <w:color w:val="000000" w:themeColor="text1"/>
          <w:sz w:val="26"/>
          <w:szCs w:val="26"/>
        </w:rPr>
        <w:t xml:space="preserve"> mol </w:t>
      </w:r>
      <w:r>
        <w:rPr>
          <w:color w:val="000000" w:themeColor="text1"/>
          <w:sz w:val="26"/>
          <w:szCs w:val="26"/>
        </w:rPr>
        <w:t xml:space="preserve"> </w:t>
      </w:r>
      <w:r>
        <w:sym w:font="Symbol" w:char="F0BE"/>
      </w:r>
      <w:r>
        <w:sym w:font="Symbol" w:char="F0BE"/>
      </w:r>
      <w:r>
        <w:sym w:font="Symbol" w:char="F0BE"/>
      </w:r>
      <w:r>
        <w:sym w:font="Symbol" w:char="F0BE"/>
      </w:r>
      <w:r>
        <w:sym w:font="Symbol" w:char="F0BE"/>
      </w:r>
      <w:r>
        <w:sym w:font="Symbol" w:char="F0AE"/>
      </w:r>
      <w:r>
        <w:t xml:space="preserve"> 0,2</w:t>
      </w:r>
      <w:r w:rsidR="004136E3">
        <w:t xml:space="preserve"> mol</w:t>
      </w:r>
    </w:p>
    <w:p w14:paraId="6FD409CE" w14:textId="6A32BB33" w:rsidR="0038619E" w:rsidRDefault="0038619E" w:rsidP="00BE08CF">
      <w:pPr>
        <w:pStyle w:val="NormalWeb"/>
        <w:spacing w:before="0" w:beforeAutospacing="0" w:after="0" w:afterAutospacing="0" w:line="360" w:lineRule="auto"/>
        <w:ind w:firstLine="1134"/>
      </w:pPr>
      <w:r>
        <w:t xml:space="preserve">n = </w:t>
      </w:r>
      <w:r w:rsidR="00D20842">
        <w:t xml:space="preserve"> </w:t>
      </w:r>
      <w:r w:rsidR="00BE08CF" w:rsidRPr="00876E62">
        <w:rPr>
          <w:position w:val="-24"/>
        </w:rPr>
        <w:object w:dxaOrig="1060" w:dyaOrig="620" w14:anchorId="66F41DC3">
          <v:shape id="_x0000_i1031" type="#_x0000_t75" style="width:53.45pt;height:30.9pt" o:ole="">
            <v:imagedata r:id="rId23" o:title=""/>
          </v:shape>
          <o:OLEObject Type="Embed" ProgID="Equation.DSMT4" ShapeID="_x0000_i1031" DrawAspect="Content" ObjectID="_1696099217" r:id="rId24"/>
        </w:object>
      </w:r>
      <w:r w:rsidR="00D20842">
        <w:t xml:space="preserve"> =</w:t>
      </w:r>
      <w:r w:rsidR="00BE08CF">
        <w:t xml:space="preserve"> </w:t>
      </w:r>
      <w:r w:rsidR="00D20842">
        <w:t>0,2</w:t>
      </w:r>
      <w:r w:rsidR="00BE08CF">
        <w:t xml:space="preserve"> (mol)</w:t>
      </w:r>
    </w:p>
    <w:p w14:paraId="797F5BA8" w14:textId="1AB55ADF" w:rsidR="0038619E" w:rsidRDefault="0038619E" w:rsidP="00BE08CF">
      <w:pPr>
        <w:pStyle w:val="NormalWeb"/>
        <w:spacing w:before="0" w:beforeAutospacing="0" w:after="0" w:afterAutospacing="0" w:line="360" w:lineRule="auto"/>
        <w:ind w:firstLine="1134"/>
      </w:pPr>
      <w:r>
        <w:t>m</w:t>
      </w:r>
      <w:r>
        <w:rPr>
          <w:vertAlign w:val="subscript"/>
        </w:rPr>
        <w:t>muối</w:t>
      </w:r>
      <w:r>
        <w:t xml:space="preserve"> = n</w:t>
      </w:r>
      <w:r w:rsidR="00BE08CF">
        <w:t>.</w:t>
      </w:r>
      <w:r>
        <w:t>M</w:t>
      </w:r>
      <w:r w:rsidR="00BE08CF">
        <w:t xml:space="preserve"> </w:t>
      </w:r>
      <w:r>
        <w:t>=</w:t>
      </w:r>
      <w:r w:rsidR="00BE08CF">
        <w:t xml:space="preserve"> </w:t>
      </w:r>
      <w:r>
        <w:t>0,2</w:t>
      </w:r>
      <w:r w:rsidR="00BE08CF">
        <w:t xml:space="preserve"> .</w:t>
      </w:r>
      <w:r>
        <w:t>110</w:t>
      </w:r>
      <w:r w:rsidR="00BE08CF">
        <w:t xml:space="preserve"> </w:t>
      </w:r>
      <w:r>
        <w:t>=</w:t>
      </w:r>
      <w:r w:rsidR="00BE08CF">
        <w:t xml:space="preserve"> </w:t>
      </w:r>
      <w:r>
        <w:t>22</w:t>
      </w:r>
      <w:r w:rsidR="00BE08CF">
        <w:t xml:space="preserve"> (</w:t>
      </w:r>
      <w:r>
        <w:t>g</w:t>
      </w:r>
      <w:r w:rsidR="00BE08CF">
        <w:t>)</w:t>
      </w:r>
    </w:p>
    <w:p w14:paraId="3A6BEB8A" w14:textId="77777777" w:rsidR="009C5ECD" w:rsidRDefault="009C5ECD" w:rsidP="00BE08CF">
      <w:pPr>
        <w:pStyle w:val="NormalWeb"/>
        <w:spacing w:before="0" w:beforeAutospacing="0" w:after="0" w:afterAutospacing="0" w:line="360" w:lineRule="auto"/>
        <w:ind w:firstLine="1134"/>
      </w:pPr>
    </w:p>
    <w:p w14:paraId="64133F9F" w14:textId="4A7EC1A0" w:rsidR="0038619E" w:rsidRPr="007318B0" w:rsidRDefault="0038619E" w:rsidP="007318B0">
      <w:pPr>
        <w:spacing w:line="360" w:lineRule="auto"/>
        <w:jc w:val="both"/>
        <w:rPr>
          <w:color w:val="000000" w:themeColor="text1"/>
          <w:sz w:val="26"/>
          <w:szCs w:val="26"/>
          <w:lang w:val="pt-BR"/>
        </w:rPr>
      </w:pPr>
      <w:r w:rsidRPr="0038619E">
        <w:rPr>
          <w:b/>
          <w:bCs/>
          <w:sz w:val="26"/>
          <w:szCs w:val="26"/>
        </w:rPr>
        <w:t>Câu 3:</w:t>
      </w:r>
      <w:r w:rsidRPr="0038619E">
        <w:rPr>
          <w:sz w:val="26"/>
          <w:szCs w:val="26"/>
        </w:rPr>
        <w:t xml:space="preserve"> </w:t>
      </w:r>
      <w:r w:rsidR="007318B0" w:rsidRPr="002B479E">
        <w:rPr>
          <w:b/>
          <w:bCs/>
          <w:sz w:val="26"/>
          <w:szCs w:val="26"/>
        </w:rPr>
        <w:t>:</w:t>
      </w:r>
      <w:r w:rsidR="007318B0" w:rsidRPr="002B479E">
        <w:rPr>
          <w:sz w:val="26"/>
          <w:szCs w:val="26"/>
        </w:rPr>
        <w:t xml:space="preserve"> Cho 13,26 gam hỗn hợp hai ancol no, đơn chức đồng đẳng kế tiếp tác dụng với natri (dư</w:t>
      </w:r>
      <w:bookmarkStart w:id="2" w:name="_GoBack"/>
      <w:bookmarkEnd w:id="2"/>
      <w:r w:rsidR="007318B0" w:rsidRPr="002B479E">
        <w:rPr>
          <w:sz w:val="26"/>
          <w:szCs w:val="26"/>
        </w:rPr>
        <w:t>) thu được 2,24 lít khí hidro thoát ra (điều kiện tiêu chuẩn). Xác định công thức phân tử</w:t>
      </w:r>
      <w:r w:rsidR="007318B0">
        <w:rPr>
          <w:sz w:val="26"/>
          <w:szCs w:val="26"/>
        </w:rPr>
        <w:t>.</w:t>
      </w:r>
    </w:p>
    <w:p w14:paraId="0828DD7E" w14:textId="77777777" w:rsidR="00BE4862" w:rsidRDefault="00BE4862" w:rsidP="00BE4862">
      <w:pPr>
        <w:pStyle w:val="NormalWeb"/>
        <w:spacing w:before="0" w:beforeAutospacing="0" w:after="0" w:afterAutospacing="0" w:line="360" w:lineRule="auto"/>
        <w:jc w:val="both"/>
        <w:rPr>
          <w:color w:val="000000" w:themeColor="text1"/>
          <w:sz w:val="26"/>
          <w:szCs w:val="26"/>
        </w:rPr>
      </w:pPr>
      <w:r>
        <w:rPr>
          <w:color w:val="000000" w:themeColor="text1"/>
          <w:sz w:val="26"/>
          <w:szCs w:val="26"/>
        </w:rPr>
        <w:t xml:space="preserve">                                                 Bài giải</w:t>
      </w:r>
    </w:p>
    <w:p w14:paraId="5265FAED" w14:textId="6575F37F" w:rsidR="00680CDB" w:rsidRDefault="00705A6E" w:rsidP="00705A6E">
      <w:pPr>
        <w:pStyle w:val="NormalWeb"/>
        <w:spacing w:before="0" w:beforeAutospacing="0" w:after="0" w:afterAutospacing="0" w:line="360" w:lineRule="auto"/>
        <w:ind w:firstLine="1701"/>
        <w:jc w:val="both"/>
      </w:pPr>
      <w:r>
        <w:rPr>
          <w:sz w:val="26"/>
          <w:szCs w:val="26"/>
        </w:rPr>
        <w:t>n</w:t>
      </w:r>
      <w:r w:rsidR="00BE4862">
        <w:rPr>
          <w:sz w:val="26"/>
          <w:szCs w:val="26"/>
          <w:vertAlign w:val="subscript"/>
        </w:rPr>
        <w:t xml:space="preserve">H2 </w:t>
      </w:r>
      <w:r w:rsidR="00BE4862">
        <w:rPr>
          <w:sz w:val="26"/>
          <w:szCs w:val="26"/>
        </w:rPr>
        <w:t xml:space="preserve">= </w:t>
      </w:r>
      <w:r w:rsidR="00BE4862" w:rsidRPr="00876E62">
        <w:rPr>
          <w:position w:val="-28"/>
        </w:rPr>
        <w:object w:dxaOrig="1280" w:dyaOrig="660" w14:anchorId="298B6847">
          <v:shape id="_x0000_i1032" type="#_x0000_t75" style="width:63.6pt;height:33.15pt" o:ole="">
            <v:imagedata r:id="rId25" o:title=""/>
          </v:shape>
          <o:OLEObject Type="Embed" ProgID="Equation.DSMT4" ShapeID="_x0000_i1032" DrawAspect="Content" ObjectID="_1696099218" r:id="rId26"/>
        </w:object>
      </w:r>
      <w:r>
        <w:t xml:space="preserve"> </w:t>
      </w:r>
      <w:r w:rsidR="00BE4862">
        <w:t xml:space="preserve">= 0,1 </w:t>
      </w:r>
      <w:r>
        <w:t>(</w:t>
      </w:r>
      <w:r w:rsidR="00BE4862">
        <w:t>mol</w:t>
      </w:r>
      <w:r>
        <w:t>)</w:t>
      </w:r>
      <w:r w:rsidR="00BE4862">
        <w:t xml:space="preserve"> </w:t>
      </w:r>
    </w:p>
    <w:p w14:paraId="31980D00" w14:textId="2B4E60F8" w:rsidR="00BE4862" w:rsidRDefault="00BE4862" w:rsidP="00705A6E">
      <w:pPr>
        <w:pStyle w:val="NormalWeb"/>
        <w:spacing w:before="0" w:beforeAutospacing="0" w:after="0" w:afterAutospacing="0" w:line="360" w:lineRule="auto"/>
        <w:ind w:firstLine="1701"/>
        <w:jc w:val="both"/>
        <w:rPr>
          <w:sz w:val="26"/>
          <w:szCs w:val="26"/>
        </w:rPr>
      </w:pPr>
      <w:r w:rsidRPr="00BE4862">
        <w:rPr>
          <w:sz w:val="26"/>
          <w:szCs w:val="26"/>
        </w:rPr>
        <w:t>2C</w:t>
      </w:r>
      <w:r w:rsidRPr="00BE4862">
        <w:rPr>
          <w:sz w:val="26"/>
          <w:szCs w:val="26"/>
          <w:vertAlign w:val="subscript"/>
        </w:rPr>
        <w:t>n</w:t>
      </w:r>
      <w:r w:rsidRPr="00BE4862">
        <w:rPr>
          <w:sz w:val="26"/>
          <w:szCs w:val="26"/>
        </w:rPr>
        <w:softHyphen/>
        <w:t>H</w:t>
      </w:r>
      <w:r w:rsidRPr="00BE4862">
        <w:rPr>
          <w:sz w:val="26"/>
          <w:szCs w:val="26"/>
          <w:vertAlign w:val="subscript"/>
        </w:rPr>
        <w:t>2n+1</w:t>
      </w:r>
      <w:r w:rsidRPr="00BE4862">
        <w:rPr>
          <w:sz w:val="26"/>
          <w:szCs w:val="26"/>
        </w:rPr>
        <w:t>OH</w:t>
      </w:r>
      <w:r>
        <w:rPr>
          <w:sz w:val="26"/>
          <w:szCs w:val="26"/>
        </w:rPr>
        <w:t xml:space="preserve"> + 2Na </w:t>
      </w:r>
      <w:r w:rsidRPr="00BE4862">
        <w:t xml:space="preserve"> </w:t>
      </w:r>
      <w:r>
        <w:sym w:font="Symbol" w:char="F0AE"/>
      </w:r>
      <w:r>
        <w:t xml:space="preserve"> </w:t>
      </w:r>
      <w:r w:rsidRPr="00BE4862">
        <w:rPr>
          <w:sz w:val="26"/>
          <w:szCs w:val="26"/>
        </w:rPr>
        <w:t>2C</w:t>
      </w:r>
      <w:r w:rsidRPr="00BE4862">
        <w:rPr>
          <w:sz w:val="26"/>
          <w:szCs w:val="26"/>
          <w:vertAlign w:val="subscript"/>
        </w:rPr>
        <w:t>n</w:t>
      </w:r>
      <w:r w:rsidRPr="00BE4862">
        <w:rPr>
          <w:sz w:val="26"/>
          <w:szCs w:val="26"/>
        </w:rPr>
        <w:softHyphen/>
        <w:t>H</w:t>
      </w:r>
      <w:r w:rsidRPr="00BE4862">
        <w:rPr>
          <w:sz w:val="26"/>
          <w:szCs w:val="26"/>
          <w:vertAlign w:val="subscript"/>
        </w:rPr>
        <w:t>2n+1</w:t>
      </w:r>
      <w:r w:rsidRPr="00BE4862">
        <w:rPr>
          <w:sz w:val="26"/>
          <w:szCs w:val="26"/>
        </w:rPr>
        <w:t>O</w:t>
      </w:r>
      <w:r>
        <w:rPr>
          <w:sz w:val="26"/>
          <w:szCs w:val="26"/>
        </w:rPr>
        <w:t>Na +</w:t>
      </w:r>
      <w:r w:rsidR="005C0E43">
        <w:rPr>
          <w:sz w:val="26"/>
          <w:szCs w:val="26"/>
        </w:rPr>
        <w:t xml:space="preserve"> </w:t>
      </w:r>
      <w:r>
        <w:rPr>
          <w:sz w:val="26"/>
          <w:szCs w:val="26"/>
        </w:rPr>
        <w:t>H</w:t>
      </w:r>
      <w:r>
        <w:rPr>
          <w:sz w:val="26"/>
          <w:szCs w:val="26"/>
          <w:vertAlign w:val="subscript"/>
        </w:rPr>
        <w:t>2</w:t>
      </w:r>
      <w:r>
        <w:rPr>
          <w:sz w:val="26"/>
          <w:szCs w:val="26"/>
        </w:rPr>
        <w:t xml:space="preserve"> </w:t>
      </w:r>
    </w:p>
    <w:p w14:paraId="05775DD1" w14:textId="679AA73C" w:rsidR="00BE4862" w:rsidRDefault="00705A6E" w:rsidP="00705A6E">
      <w:pPr>
        <w:pStyle w:val="NormalWeb"/>
        <w:spacing w:before="0" w:beforeAutospacing="0" w:after="0" w:afterAutospacing="0" w:line="360" w:lineRule="auto"/>
        <w:ind w:firstLine="1701"/>
        <w:jc w:val="both"/>
        <w:rPr>
          <w:sz w:val="26"/>
          <w:szCs w:val="26"/>
        </w:rPr>
      </w:pPr>
      <w:r>
        <w:rPr>
          <w:noProof/>
          <w:sz w:val="26"/>
          <w:szCs w:val="26"/>
          <w:lang w:val="en-GB" w:eastAsia="en-GB"/>
        </w:rPr>
        <mc:AlternateContent>
          <mc:Choice Requires="wps">
            <w:drawing>
              <wp:anchor distT="0" distB="0" distL="114300" distR="114300" simplePos="0" relativeHeight="251664384" behindDoc="0" locked="0" layoutInCell="1" allowOverlap="1" wp14:anchorId="3E34CEAB" wp14:editId="74DCF462">
                <wp:simplePos x="0" y="0"/>
                <wp:positionH relativeFrom="column">
                  <wp:posOffset>1741805</wp:posOffset>
                </wp:positionH>
                <wp:positionV relativeFrom="paragraph">
                  <wp:posOffset>113236</wp:posOffset>
                </wp:positionV>
                <wp:extent cx="1733797" cy="5938"/>
                <wp:effectExtent l="19050" t="57150" r="0" b="89535"/>
                <wp:wrapNone/>
                <wp:docPr id="12" name="Straight Arrow Connector 12"/>
                <wp:cNvGraphicFramePr/>
                <a:graphic xmlns:a="http://schemas.openxmlformats.org/drawingml/2006/main">
                  <a:graphicData uri="http://schemas.microsoft.com/office/word/2010/wordprocessingShape">
                    <wps:wsp>
                      <wps:cNvCnPr/>
                      <wps:spPr>
                        <a:xfrm flipH="1">
                          <a:off x="0" y="0"/>
                          <a:ext cx="1733797" cy="59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38C70B" id="Straight Arrow Connector 12" o:spid="_x0000_s1026" type="#_x0000_t32" style="position:absolute;margin-left:137.15pt;margin-top:8.9pt;width:136.5pt;height:.4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" strokecolor="black [3040]">
                <v:stroke endarrow="block"/>
              </v:shape>
            </w:pict>
          </mc:Fallback>
        </mc:AlternateContent>
      </w:r>
      <w:r w:rsidR="00BE4862">
        <w:rPr>
          <w:sz w:val="26"/>
          <w:szCs w:val="26"/>
        </w:rPr>
        <w:t xml:space="preserve">         0,2                                                0,1</w:t>
      </w:r>
    </w:p>
    <w:p w14:paraId="1FF443AF" w14:textId="18309F95" w:rsidR="00705A6E" w:rsidRDefault="00705A6E" w:rsidP="00705A6E">
      <w:pPr>
        <w:pStyle w:val="NormalWeb"/>
        <w:spacing w:before="0" w:beforeAutospacing="0" w:after="0" w:afterAutospacing="0" w:line="360" w:lineRule="auto"/>
        <w:ind w:firstLine="1701"/>
        <w:jc w:val="both"/>
        <w:rPr>
          <w:sz w:val="26"/>
          <w:szCs w:val="26"/>
        </w:rPr>
      </w:pPr>
      <w:r>
        <w:rPr>
          <w:sz w:val="26"/>
          <w:szCs w:val="26"/>
        </w:rPr>
        <w:t>M</w:t>
      </w:r>
      <w:r w:rsidRPr="00705A6E">
        <w:rPr>
          <w:sz w:val="26"/>
          <w:szCs w:val="26"/>
          <w:vertAlign w:val="subscript"/>
        </w:rPr>
        <w:t>Cn</w:t>
      </w:r>
      <w:r w:rsidRPr="00705A6E">
        <w:rPr>
          <w:sz w:val="26"/>
          <w:szCs w:val="26"/>
          <w:vertAlign w:val="subscript"/>
        </w:rPr>
        <w:softHyphen/>
        <w:t>H2n+1</w:t>
      </w:r>
      <w:r w:rsidRPr="00705A6E">
        <w:rPr>
          <w:sz w:val="26"/>
          <w:szCs w:val="26"/>
        </w:rPr>
        <w:t>OH</w:t>
      </w:r>
      <w:r>
        <w:rPr>
          <w:sz w:val="26"/>
          <w:szCs w:val="26"/>
          <w:vertAlign w:val="subscript"/>
        </w:rPr>
        <w:t xml:space="preserve">   </w:t>
      </w:r>
      <w:r>
        <w:rPr>
          <w:sz w:val="26"/>
          <w:szCs w:val="26"/>
        </w:rPr>
        <w:t xml:space="preserve">=  </w:t>
      </w:r>
      <w:r w:rsidRPr="00876E62">
        <w:rPr>
          <w:position w:val="-28"/>
        </w:rPr>
        <w:object w:dxaOrig="1100" w:dyaOrig="660" w14:anchorId="209A44E0">
          <v:shape id="_x0000_i1033" type="#_x0000_t75" style="width:55.65pt;height:33.15pt" o:ole="">
            <v:imagedata r:id="rId27" o:title=""/>
          </v:shape>
          <o:OLEObject Type="Embed" ProgID="Equation.DSMT4" ShapeID="_x0000_i1033" DrawAspect="Content" ObjectID="_1696099219" r:id="rId28"/>
        </w:object>
      </w:r>
      <w:r>
        <w:t xml:space="preserve"> </w:t>
      </w:r>
      <w:r>
        <w:rPr>
          <w:sz w:val="26"/>
          <w:szCs w:val="26"/>
        </w:rPr>
        <w:t>=  66,3 (đvC)</w:t>
      </w:r>
    </w:p>
    <w:p w14:paraId="3E221B82" w14:textId="2231AA83" w:rsidR="00705A6E" w:rsidRDefault="00705A6E" w:rsidP="00705A6E">
      <w:pPr>
        <w:pStyle w:val="NormalWeb"/>
        <w:spacing w:before="0" w:beforeAutospacing="0" w:after="0" w:afterAutospacing="0" w:line="360" w:lineRule="auto"/>
        <w:ind w:firstLine="1701"/>
        <w:jc w:val="both"/>
        <w:rPr>
          <w:sz w:val="26"/>
          <w:szCs w:val="26"/>
        </w:rPr>
      </w:pPr>
      <w:r>
        <w:rPr>
          <w:sz w:val="26"/>
          <w:szCs w:val="26"/>
        </w:rPr>
        <w:t xml:space="preserve">14n + 18 = 66,3 </w:t>
      </w:r>
    </w:p>
    <w:p w14:paraId="666725AD" w14:textId="5B150668" w:rsidR="00705A6E" w:rsidRDefault="00705A6E" w:rsidP="00705A6E">
      <w:pPr>
        <w:pStyle w:val="NormalWeb"/>
        <w:spacing w:before="0" w:beforeAutospacing="0" w:after="0" w:afterAutospacing="0" w:line="360" w:lineRule="auto"/>
        <w:ind w:firstLine="1701"/>
        <w:jc w:val="both"/>
        <w:rPr>
          <w:sz w:val="26"/>
          <w:szCs w:val="26"/>
        </w:rPr>
      </w:pPr>
      <w:r>
        <w:rPr>
          <w:sz w:val="26"/>
          <w:szCs w:val="26"/>
        </w:rPr>
        <w:t>14n         = 66,3 – 18</w:t>
      </w:r>
    </w:p>
    <w:p w14:paraId="50A39C59" w14:textId="70180F52" w:rsidR="00705A6E" w:rsidRDefault="00705A6E" w:rsidP="00705A6E">
      <w:pPr>
        <w:pStyle w:val="NormalWeb"/>
        <w:spacing w:before="0" w:beforeAutospacing="0" w:after="0" w:afterAutospacing="0" w:line="360" w:lineRule="auto"/>
        <w:ind w:firstLine="1701"/>
        <w:jc w:val="both"/>
        <w:rPr>
          <w:sz w:val="26"/>
          <w:szCs w:val="26"/>
        </w:rPr>
      </w:pPr>
      <w:r>
        <w:rPr>
          <w:sz w:val="26"/>
          <w:szCs w:val="26"/>
        </w:rPr>
        <w:t>14n         = 48,3</w:t>
      </w:r>
    </w:p>
    <w:p w14:paraId="6610B3C6" w14:textId="48AB959F" w:rsidR="00705A6E" w:rsidRDefault="00705A6E" w:rsidP="00705A6E">
      <w:pPr>
        <w:pStyle w:val="NormalWeb"/>
        <w:spacing w:before="0" w:beforeAutospacing="0" w:after="0" w:afterAutospacing="0" w:line="360" w:lineRule="auto"/>
        <w:ind w:firstLine="1701"/>
        <w:jc w:val="both"/>
        <w:rPr>
          <w:sz w:val="26"/>
          <w:szCs w:val="26"/>
        </w:rPr>
      </w:pPr>
      <w:r>
        <w:rPr>
          <w:sz w:val="26"/>
          <w:szCs w:val="26"/>
        </w:rPr>
        <w:t xml:space="preserve">   n          = 48,3 : 14</w:t>
      </w:r>
    </w:p>
    <w:p w14:paraId="34B3029A" w14:textId="77777777" w:rsidR="00705A6E" w:rsidRDefault="00705A6E" w:rsidP="00705A6E">
      <w:pPr>
        <w:pStyle w:val="NormalWeb"/>
        <w:spacing w:before="0" w:beforeAutospacing="0" w:after="0" w:afterAutospacing="0" w:line="360" w:lineRule="auto"/>
        <w:ind w:firstLine="1701"/>
        <w:jc w:val="both"/>
        <w:rPr>
          <w:sz w:val="26"/>
          <w:szCs w:val="26"/>
        </w:rPr>
      </w:pPr>
      <w:r>
        <w:rPr>
          <w:sz w:val="26"/>
          <w:szCs w:val="26"/>
        </w:rPr>
        <w:t xml:space="preserve">   n          = 3,45</w:t>
      </w:r>
    </w:p>
    <w:p w14:paraId="7997E0BB" w14:textId="00D900A3" w:rsidR="00705A6E" w:rsidRDefault="00705A6E" w:rsidP="00705A6E">
      <w:pPr>
        <w:pStyle w:val="NormalWeb"/>
        <w:spacing w:before="0" w:beforeAutospacing="0" w:after="0" w:afterAutospacing="0" w:line="360" w:lineRule="auto"/>
        <w:ind w:firstLine="1701"/>
        <w:jc w:val="both"/>
        <w:rPr>
          <w:sz w:val="26"/>
          <w:szCs w:val="26"/>
        </w:rPr>
      </w:pPr>
      <w:r>
        <w:rPr>
          <w:sz w:val="26"/>
          <w:szCs w:val="26"/>
        </w:rPr>
        <w:t xml:space="preserve">2 ancol : </w:t>
      </w:r>
      <w:r w:rsidRPr="00705A6E">
        <w:rPr>
          <w:sz w:val="26"/>
          <w:szCs w:val="26"/>
        </w:rPr>
        <w:t>C</w:t>
      </w:r>
      <w:r w:rsidRPr="00705A6E">
        <w:rPr>
          <w:sz w:val="26"/>
          <w:szCs w:val="26"/>
          <w:vertAlign w:val="subscript"/>
        </w:rPr>
        <w:t>3</w:t>
      </w:r>
      <w:r w:rsidRPr="00705A6E">
        <w:rPr>
          <w:sz w:val="26"/>
          <w:szCs w:val="26"/>
        </w:rPr>
        <w:t>H</w:t>
      </w:r>
      <w:r w:rsidRPr="00705A6E">
        <w:rPr>
          <w:sz w:val="26"/>
          <w:szCs w:val="26"/>
          <w:vertAlign w:val="subscript"/>
        </w:rPr>
        <w:t>7</w:t>
      </w:r>
      <w:r w:rsidRPr="00705A6E">
        <w:rPr>
          <w:sz w:val="26"/>
          <w:szCs w:val="26"/>
        </w:rPr>
        <w:t>OH</w:t>
      </w:r>
      <w:r>
        <w:rPr>
          <w:sz w:val="26"/>
          <w:szCs w:val="26"/>
        </w:rPr>
        <w:t xml:space="preserve"> và </w:t>
      </w:r>
      <w:r w:rsidRPr="00705A6E">
        <w:rPr>
          <w:sz w:val="26"/>
          <w:szCs w:val="26"/>
        </w:rPr>
        <w:t>C</w:t>
      </w:r>
      <w:r w:rsidRPr="00705A6E">
        <w:rPr>
          <w:sz w:val="26"/>
          <w:szCs w:val="26"/>
          <w:vertAlign w:val="subscript"/>
        </w:rPr>
        <w:t>4</w:t>
      </w:r>
      <w:r w:rsidRPr="00705A6E">
        <w:rPr>
          <w:sz w:val="26"/>
          <w:szCs w:val="26"/>
        </w:rPr>
        <w:t>H</w:t>
      </w:r>
      <w:r w:rsidRPr="00705A6E">
        <w:rPr>
          <w:sz w:val="26"/>
          <w:szCs w:val="26"/>
          <w:vertAlign w:val="subscript"/>
        </w:rPr>
        <w:t>9</w:t>
      </w:r>
      <w:r w:rsidRPr="00705A6E">
        <w:rPr>
          <w:sz w:val="26"/>
          <w:szCs w:val="26"/>
        </w:rPr>
        <w:t>OH</w:t>
      </w:r>
      <w:r>
        <w:rPr>
          <w:sz w:val="26"/>
          <w:szCs w:val="26"/>
        </w:rPr>
        <w:t xml:space="preserve"> </w:t>
      </w:r>
    </w:p>
    <w:p w14:paraId="7AB569F6" w14:textId="77777777" w:rsidR="00705A6E" w:rsidRPr="00705A6E" w:rsidRDefault="00705A6E" w:rsidP="00BE4862">
      <w:pPr>
        <w:pStyle w:val="NormalWeb"/>
        <w:spacing w:before="0" w:beforeAutospacing="0" w:after="0" w:afterAutospacing="0" w:line="360" w:lineRule="auto"/>
        <w:jc w:val="both"/>
        <w:rPr>
          <w:sz w:val="26"/>
          <w:szCs w:val="26"/>
        </w:rPr>
      </w:pPr>
    </w:p>
    <w:p w14:paraId="4318397D" w14:textId="77777777" w:rsidR="00BE4862" w:rsidRDefault="00BE4862" w:rsidP="00BE4862">
      <w:pPr>
        <w:pStyle w:val="NormalWeb"/>
        <w:spacing w:before="0" w:beforeAutospacing="0" w:after="0" w:afterAutospacing="0" w:line="360" w:lineRule="auto"/>
        <w:jc w:val="both"/>
      </w:pPr>
    </w:p>
    <w:p w14:paraId="03694DA9" w14:textId="77777777" w:rsidR="0038619E" w:rsidRDefault="0038619E" w:rsidP="0038619E">
      <w:pPr>
        <w:pStyle w:val="NormalWeb"/>
        <w:spacing w:before="0" w:beforeAutospacing="0" w:after="0" w:afterAutospacing="0" w:line="360" w:lineRule="auto"/>
        <w:ind w:left="809"/>
      </w:pPr>
    </w:p>
    <w:p w14:paraId="2956A38C" w14:textId="467FD65E" w:rsidR="0038619E" w:rsidRDefault="0038619E" w:rsidP="0038619E">
      <w:pPr>
        <w:pStyle w:val="NormalWeb"/>
        <w:spacing w:before="0" w:beforeAutospacing="0" w:after="0" w:afterAutospacing="0" w:line="360" w:lineRule="auto"/>
        <w:jc w:val="both"/>
      </w:pPr>
    </w:p>
    <w:p w14:paraId="314FA260" w14:textId="571508A0" w:rsidR="00813F29" w:rsidRDefault="00813F29" w:rsidP="0038619E">
      <w:pPr>
        <w:pStyle w:val="NormalWeb"/>
        <w:spacing w:before="0" w:beforeAutospacing="0" w:after="0" w:afterAutospacing="0" w:line="360" w:lineRule="auto"/>
        <w:jc w:val="both"/>
      </w:pPr>
    </w:p>
    <w:p w14:paraId="29E472BC" w14:textId="30F151BB" w:rsidR="0038619E" w:rsidRDefault="0038619E" w:rsidP="0038619E">
      <w:pPr>
        <w:pStyle w:val="NormalWeb"/>
        <w:spacing w:before="0" w:beforeAutospacing="0" w:after="0" w:afterAutospacing="0" w:line="360" w:lineRule="auto"/>
        <w:ind w:left="809"/>
        <w:jc w:val="both"/>
      </w:pPr>
    </w:p>
    <w:p w14:paraId="34D93E03" w14:textId="77777777" w:rsidR="00813F29" w:rsidRPr="0038619E" w:rsidRDefault="00813F29" w:rsidP="0038619E">
      <w:pPr>
        <w:pStyle w:val="NormalWeb"/>
        <w:spacing w:before="0" w:beforeAutospacing="0" w:after="0" w:afterAutospacing="0" w:line="360" w:lineRule="auto"/>
        <w:ind w:left="809"/>
        <w:jc w:val="both"/>
        <w:rPr>
          <w:color w:val="000000" w:themeColor="text1"/>
          <w:sz w:val="26"/>
          <w:szCs w:val="26"/>
        </w:rPr>
      </w:pPr>
    </w:p>
    <w:p w14:paraId="232EE768" w14:textId="71A29134" w:rsidR="000A27BC" w:rsidRPr="00870622" w:rsidRDefault="001E5F43" w:rsidP="009C5ECD">
      <w:pPr>
        <w:spacing w:line="360" w:lineRule="auto"/>
        <w:jc w:val="center"/>
        <w:rPr>
          <w:b/>
          <w:sz w:val="26"/>
          <w:szCs w:val="26"/>
        </w:rPr>
      </w:pPr>
      <w:r w:rsidRPr="00870622">
        <w:rPr>
          <w:b/>
          <w:sz w:val="26"/>
          <w:szCs w:val="26"/>
        </w:rPr>
        <w:lastRenderedPageBreak/>
        <w:t>KẾT LUẬN</w:t>
      </w:r>
    </w:p>
    <w:p w14:paraId="597045A4" w14:textId="06B9B3E7" w:rsidR="004C78A4" w:rsidRPr="00870622" w:rsidRDefault="000A27BC" w:rsidP="009C5ECD">
      <w:pPr>
        <w:spacing w:line="360" w:lineRule="auto"/>
        <w:ind w:firstLine="567"/>
        <w:jc w:val="both"/>
        <w:rPr>
          <w:color w:val="000000" w:themeColor="text1"/>
          <w:sz w:val="26"/>
          <w:szCs w:val="26"/>
        </w:rPr>
      </w:pPr>
      <w:r w:rsidRPr="00870622">
        <w:rPr>
          <w:sz w:val="26"/>
          <w:szCs w:val="26"/>
        </w:rPr>
        <w:t>Sau khi thực hi</w:t>
      </w:r>
      <w:r w:rsidR="009C5ECD">
        <w:rPr>
          <w:sz w:val="26"/>
          <w:szCs w:val="26"/>
        </w:rPr>
        <w:t>ệ</w:t>
      </w:r>
      <w:r w:rsidRPr="00870622">
        <w:rPr>
          <w:sz w:val="26"/>
          <w:szCs w:val="26"/>
        </w:rPr>
        <w:t>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14:paraId="432C7BA5" w14:textId="77777777"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29"/>
      <w:headerReference w:type="default" r:id="rId30"/>
      <w:footerReference w:type="even" r:id="rId31"/>
      <w:footerReference w:type="default" r:id="rId32"/>
      <w:headerReference w:type="first" r:id="rId33"/>
      <w:footerReference w:type="first" r:id="rId34"/>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46921" w14:textId="77777777" w:rsidR="00352E02" w:rsidRDefault="00352E02" w:rsidP="004000CD">
      <w:r>
        <w:separator/>
      </w:r>
    </w:p>
  </w:endnote>
  <w:endnote w:type="continuationSeparator" w:id="0">
    <w:p w14:paraId="3C96F868" w14:textId="77777777" w:rsidR="00352E02" w:rsidRDefault="00352E02"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56145" w14:textId="77777777"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199C5EA9" w14:textId="2D87F7A3" w:rsidR="004000CD" w:rsidRDefault="004000CD">
        <w:pPr>
          <w:pStyle w:val="Footer"/>
          <w:jc w:val="right"/>
        </w:pPr>
        <w:r>
          <w:fldChar w:fldCharType="begin"/>
        </w:r>
        <w:r>
          <w:instrText xml:space="preserve"> PAGE   \* MERGEFORMAT </w:instrText>
        </w:r>
        <w:r>
          <w:fldChar w:fldCharType="separate"/>
        </w:r>
        <w:r w:rsidR="007318B0">
          <w:rPr>
            <w:noProof/>
          </w:rPr>
          <w:t>5</w:t>
        </w:r>
        <w:r>
          <w:rPr>
            <w:noProof/>
          </w:rPr>
          <w:fldChar w:fldCharType="end"/>
        </w:r>
      </w:p>
    </w:sdtContent>
  </w:sdt>
  <w:p w14:paraId="1EE83E42" w14:textId="77777777"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1D75D"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60BC8" w14:textId="77777777" w:rsidR="00352E02" w:rsidRDefault="00352E02" w:rsidP="004000CD">
      <w:r>
        <w:separator/>
      </w:r>
    </w:p>
  </w:footnote>
  <w:footnote w:type="continuationSeparator" w:id="0">
    <w:p w14:paraId="787B0819" w14:textId="77777777" w:rsidR="00352E02" w:rsidRDefault="00352E02"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529A" w14:textId="77777777"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A4A79" w14:textId="77777777"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16199" w14:textId="77777777"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63564C"/>
    <w:multiLevelType w:val="hybridMultilevel"/>
    <w:tmpl w:val="5316F168"/>
    <w:lvl w:ilvl="0" w:tplc="185CE89C">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83979A2"/>
    <w:multiLevelType w:val="hybridMultilevel"/>
    <w:tmpl w:val="EC9A90AE"/>
    <w:lvl w:ilvl="0" w:tplc="DECE024A">
      <w:start w:val="1"/>
      <w:numFmt w:val="bullet"/>
      <w:lvlText w:val=""/>
      <w:lvlJc w:val="left"/>
      <w:pPr>
        <w:ind w:left="1169" w:hanging="360"/>
      </w:pPr>
      <w:rPr>
        <w:rFonts w:ascii="Wingdings 3" w:hAnsi="Wingdings 3" w:hint="default"/>
      </w:rPr>
    </w:lvl>
    <w:lvl w:ilvl="1" w:tplc="04090003" w:tentative="1">
      <w:start w:val="1"/>
      <w:numFmt w:val="bullet"/>
      <w:lvlText w:val="o"/>
      <w:lvlJc w:val="left"/>
      <w:pPr>
        <w:ind w:left="1889" w:hanging="360"/>
      </w:pPr>
      <w:rPr>
        <w:rFonts w:ascii="Courier New" w:hAnsi="Courier New" w:cs="Courier New" w:hint="default"/>
      </w:rPr>
    </w:lvl>
    <w:lvl w:ilvl="2" w:tplc="04090005" w:tentative="1">
      <w:start w:val="1"/>
      <w:numFmt w:val="bullet"/>
      <w:lvlText w:val=""/>
      <w:lvlJc w:val="left"/>
      <w:pPr>
        <w:ind w:left="2609" w:hanging="360"/>
      </w:pPr>
      <w:rPr>
        <w:rFonts w:ascii="Wingdings" w:hAnsi="Wingdings" w:hint="default"/>
      </w:rPr>
    </w:lvl>
    <w:lvl w:ilvl="3" w:tplc="04090001" w:tentative="1">
      <w:start w:val="1"/>
      <w:numFmt w:val="bullet"/>
      <w:lvlText w:val=""/>
      <w:lvlJc w:val="left"/>
      <w:pPr>
        <w:ind w:left="3329" w:hanging="360"/>
      </w:pPr>
      <w:rPr>
        <w:rFonts w:ascii="Symbol" w:hAnsi="Symbol" w:hint="default"/>
      </w:rPr>
    </w:lvl>
    <w:lvl w:ilvl="4" w:tplc="04090003" w:tentative="1">
      <w:start w:val="1"/>
      <w:numFmt w:val="bullet"/>
      <w:lvlText w:val="o"/>
      <w:lvlJc w:val="left"/>
      <w:pPr>
        <w:ind w:left="4049" w:hanging="360"/>
      </w:pPr>
      <w:rPr>
        <w:rFonts w:ascii="Courier New" w:hAnsi="Courier New" w:cs="Courier New" w:hint="default"/>
      </w:rPr>
    </w:lvl>
    <w:lvl w:ilvl="5" w:tplc="04090005" w:tentative="1">
      <w:start w:val="1"/>
      <w:numFmt w:val="bullet"/>
      <w:lvlText w:val=""/>
      <w:lvlJc w:val="left"/>
      <w:pPr>
        <w:ind w:left="4769" w:hanging="360"/>
      </w:pPr>
      <w:rPr>
        <w:rFonts w:ascii="Wingdings" w:hAnsi="Wingdings" w:hint="default"/>
      </w:rPr>
    </w:lvl>
    <w:lvl w:ilvl="6" w:tplc="04090001" w:tentative="1">
      <w:start w:val="1"/>
      <w:numFmt w:val="bullet"/>
      <w:lvlText w:val=""/>
      <w:lvlJc w:val="left"/>
      <w:pPr>
        <w:ind w:left="5489" w:hanging="360"/>
      </w:pPr>
      <w:rPr>
        <w:rFonts w:ascii="Symbol" w:hAnsi="Symbol" w:hint="default"/>
      </w:rPr>
    </w:lvl>
    <w:lvl w:ilvl="7" w:tplc="04090003" w:tentative="1">
      <w:start w:val="1"/>
      <w:numFmt w:val="bullet"/>
      <w:lvlText w:val="o"/>
      <w:lvlJc w:val="left"/>
      <w:pPr>
        <w:ind w:left="6209" w:hanging="360"/>
      </w:pPr>
      <w:rPr>
        <w:rFonts w:ascii="Courier New" w:hAnsi="Courier New" w:cs="Courier New" w:hint="default"/>
      </w:rPr>
    </w:lvl>
    <w:lvl w:ilvl="8" w:tplc="04090005" w:tentative="1">
      <w:start w:val="1"/>
      <w:numFmt w:val="bullet"/>
      <w:lvlText w:val=""/>
      <w:lvlJc w:val="left"/>
      <w:pPr>
        <w:ind w:left="6929" w:hanging="360"/>
      </w:pPr>
      <w:rPr>
        <w:rFonts w:ascii="Wingdings" w:hAnsi="Wingdings" w:hint="default"/>
      </w:rPr>
    </w:lvl>
  </w:abstractNum>
  <w:abstractNum w:abstractNumId="6"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4150D"/>
    <w:rsid w:val="000501F2"/>
    <w:rsid w:val="00085073"/>
    <w:rsid w:val="00087C7C"/>
    <w:rsid w:val="00090232"/>
    <w:rsid w:val="000A27BC"/>
    <w:rsid w:val="000A29A7"/>
    <w:rsid w:val="000A45E6"/>
    <w:rsid w:val="000B4C2C"/>
    <w:rsid w:val="001151F9"/>
    <w:rsid w:val="0013252A"/>
    <w:rsid w:val="0016719F"/>
    <w:rsid w:val="001721BB"/>
    <w:rsid w:val="00182FDB"/>
    <w:rsid w:val="001939C4"/>
    <w:rsid w:val="001A6167"/>
    <w:rsid w:val="001D0039"/>
    <w:rsid w:val="001E5F43"/>
    <w:rsid w:val="00205281"/>
    <w:rsid w:val="00217E75"/>
    <w:rsid w:val="00246D88"/>
    <w:rsid w:val="00292DA5"/>
    <w:rsid w:val="002A7717"/>
    <w:rsid w:val="002B479E"/>
    <w:rsid w:val="002C75D1"/>
    <w:rsid w:val="002F6AC5"/>
    <w:rsid w:val="0031605B"/>
    <w:rsid w:val="0034153B"/>
    <w:rsid w:val="003419BC"/>
    <w:rsid w:val="00342D6C"/>
    <w:rsid w:val="00352E02"/>
    <w:rsid w:val="0038619E"/>
    <w:rsid w:val="003A2589"/>
    <w:rsid w:val="003A4B4F"/>
    <w:rsid w:val="003A7C24"/>
    <w:rsid w:val="003E179D"/>
    <w:rsid w:val="004000CD"/>
    <w:rsid w:val="004136E3"/>
    <w:rsid w:val="004757A5"/>
    <w:rsid w:val="004968BD"/>
    <w:rsid w:val="004A3B9B"/>
    <w:rsid w:val="004C78A4"/>
    <w:rsid w:val="00516CD8"/>
    <w:rsid w:val="0054797E"/>
    <w:rsid w:val="00596022"/>
    <w:rsid w:val="005A4D2D"/>
    <w:rsid w:val="005C0E43"/>
    <w:rsid w:val="005C19B0"/>
    <w:rsid w:val="005C69C7"/>
    <w:rsid w:val="00617FF4"/>
    <w:rsid w:val="00630527"/>
    <w:rsid w:val="006352A4"/>
    <w:rsid w:val="006436F6"/>
    <w:rsid w:val="00646B8C"/>
    <w:rsid w:val="00664998"/>
    <w:rsid w:val="0067475E"/>
    <w:rsid w:val="00680CDB"/>
    <w:rsid w:val="00681C26"/>
    <w:rsid w:val="00684DB6"/>
    <w:rsid w:val="006B2573"/>
    <w:rsid w:val="006B5265"/>
    <w:rsid w:val="006D3F9E"/>
    <w:rsid w:val="006D6046"/>
    <w:rsid w:val="006D7DDB"/>
    <w:rsid w:val="006E7D54"/>
    <w:rsid w:val="00705A6E"/>
    <w:rsid w:val="007318B0"/>
    <w:rsid w:val="00741B4F"/>
    <w:rsid w:val="00761410"/>
    <w:rsid w:val="007A3B00"/>
    <w:rsid w:val="007C5C81"/>
    <w:rsid w:val="007D786D"/>
    <w:rsid w:val="007E7B70"/>
    <w:rsid w:val="007F6BB4"/>
    <w:rsid w:val="007F765B"/>
    <w:rsid w:val="00813F29"/>
    <w:rsid w:val="00826A3B"/>
    <w:rsid w:val="00837F25"/>
    <w:rsid w:val="00843664"/>
    <w:rsid w:val="00843F88"/>
    <w:rsid w:val="00844D02"/>
    <w:rsid w:val="00864308"/>
    <w:rsid w:val="00867D1C"/>
    <w:rsid w:val="00870622"/>
    <w:rsid w:val="00875B41"/>
    <w:rsid w:val="0088343A"/>
    <w:rsid w:val="008C19D4"/>
    <w:rsid w:val="008D478F"/>
    <w:rsid w:val="0091730D"/>
    <w:rsid w:val="00917ACA"/>
    <w:rsid w:val="009361B0"/>
    <w:rsid w:val="0095536C"/>
    <w:rsid w:val="009631C2"/>
    <w:rsid w:val="009A39B6"/>
    <w:rsid w:val="009B185F"/>
    <w:rsid w:val="009C5ECD"/>
    <w:rsid w:val="009D0150"/>
    <w:rsid w:val="009D35C7"/>
    <w:rsid w:val="009E0FF0"/>
    <w:rsid w:val="009F2206"/>
    <w:rsid w:val="009F5421"/>
    <w:rsid w:val="00A17026"/>
    <w:rsid w:val="00A204B4"/>
    <w:rsid w:val="00A22624"/>
    <w:rsid w:val="00A23631"/>
    <w:rsid w:val="00A37503"/>
    <w:rsid w:val="00A43BEC"/>
    <w:rsid w:val="00A6733A"/>
    <w:rsid w:val="00A81A94"/>
    <w:rsid w:val="00AD342A"/>
    <w:rsid w:val="00AF43B7"/>
    <w:rsid w:val="00AF738B"/>
    <w:rsid w:val="00B00AF9"/>
    <w:rsid w:val="00B14AF1"/>
    <w:rsid w:val="00B47CE0"/>
    <w:rsid w:val="00B51353"/>
    <w:rsid w:val="00B51AA5"/>
    <w:rsid w:val="00BE08CF"/>
    <w:rsid w:val="00BE176C"/>
    <w:rsid w:val="00BE4862"/>
    <w:rsid w:val="00BE4F5F"/>
    <w:rsid w:val="00C07913"/>
    <w:rsid w:val="00C26607"/>
    <w:rsid w:val="00C61EA7"/>
    <w:rsid w:val="00C861BB"/>
    <w:rsid w:val="00CA1BDA"/>
    <w:rsid w:val="00CF0D81"/>
    <w:rsid w:val="00D0263C"/>
    <w:rsid w:val="00D02938"/>
    <w:rsid w:val="00D20842"/>
    <w:rsid w:val="00D20DE3"/>
    <w:rsid w:val="00D21E4D"/>
    <w:rsid w:val="00D7024C"/>
    <w:rsid w:val="00DB2393"/>
    <w:rsid w:val="00DC2297"/>
    <w:rsid w:val="00E3625E"/>
    <w:rsid w:val="00E65D79"/>
    <w:rsid w:val="00E72D2C"/>
    <w:rsid w:val="00E82092"/>
    <w:rsid w:val="00EC1BCD"/>
    <w:rsid w:val="00EC4868"/>
    <w:rsid w:val="00F24EE2"/>
    <w:rsid w:val="00F258CF"/>
    <w:rsid w:val="00F33B3F"/>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265C4"/>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715921">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597946">
      <w:bodyDiv w:val="1"/>
      <w:marLeft w:val="0"/>
      <w:marRight w:val="0"/>
      <w:marTop w:val="0"/>
      <w:marBottom w:val="0"/>
      <w:divBdr>
        <w:top w:val="none" w:sz="0" w:space="0" w:color="auto"/>
        <w:left w:val="none" w:sz="0" w:space="0" w:color="auto"/>
        <w:bottom w:val="none" w:sz="0" w:space="0" w:color="auto"/>
        <w:right w:val="none" w:sz="0" w:space="0" w:color="auto"/>
      </w:divBdr>
    </w:div>
    <w:div w:id="132300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3.bin"/><Relationship Id="rId26" Type="http://schemas.openxmlformats.org/officeDocument/2006/relationships/oleObject" Target="embeddings/oleObject8.bin"/><Relationship Id="rId3" Type="http://schemas.openxmlformats.org/officeDocument/2006/relationships/numbering" Target="numbering.xml"/><Relationship Id="rId21" Type="http://schemas.openxmlformats.org/officeDocument/2006/relationships/oleObject" Target="embeddings/oleObject5.bin"/><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0.wmf"/><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image" Target="media/image8.w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4.bin"/><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43A3F661-823D-4138-B2EE-6291558F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1</TotalTime>
  <Pages>7</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cp:lastPrinted>2021-10-12T14:02:00Z</cp:lastPrinted>
  <dcterms:created xsi:type="dcterms:W3CDTF">2021-10-18T14:54:00Z</dcterms:created>
  <dcterms:modified xsi:type="dcterms:W3CDTF">2021-10-18T14:54:00Z</dcterms:modified>
</cp:coreProperties>
</file>