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011C6" w14:textId="77777777" w:rsidR="00F85CA4" w:rsidRPr="00215921" w:rsidRDefault="0028598C" w:rsidP="00980A37">
      <w:pPr>
        <w:spacing w:after="0" w:line="312" w:lineRule="auto"/>
        <w:ind w:firstLine="567"/>
        <w:jc w:val="center"/>
        <w:rPr>
          <w:rFonts w:cs="Times New Roman"/>
          <w:b/>
          <w:sz w:val="28"/>
          <w:szCs w:val="28"/>
        </w:rPr>
      </w:pPr>
      <w:r w:rsidRPr="00215921">
        <w:rPr>
          <w:rFonts w:cs="Times New Roman"/>
          <w:b/>
          <w:sz w:val="28"/>
          <w:szCs w:val="28"/>
        </w:rPr>
        <w:t>ỦY BAN NHÂN DÂN THÀNH PHỐ HỒ CHÍ MINH</w:t>
      </w:r>
    </w:p>
    <w:p w14:paraId="1346A8BB" w14:textId="77777777" w:rsidR="00F85CA4" w:rsidRPr="00215921" w:rsidRDefault="0028598C" w:rsidP="00980A37">
      <w:pPr>
        <w:spacing w:after="0" w:line="312" w:lineRule="auto"/>
        <w:ind w:firstLine="567"/>
        <w:jc w:val="center"/>
        <w:rPr>
          <w:rFonts w:cs="Times New Roman"/>
          <w:b/>
          <w:sz w:val="28"/>
          <w:szCs w:val="28"/>
        </w:rPr>
      </w:pPr>
      <w:r w:rsidRPr="00215921">
        <w:rPr>
          <w:rFonts w:cs="Times New Roman"/>
          <w:b/>
          <w:sz w:val="28"/>
          <w:szCs w:val="28"/>
        </w:rPr>
        <w:t>TRƯỜNG CAO ĐẲNG LÝ TỰ TRỌNG THÀNH PHỐ HỒ CHÍ MINH</w:t>
      </w:r>
    </w:p>
    <w:p w14:paraId="18C3D292" w14:textId="53F0C28B" w:rsidR="00F85CA4" w:rsidRPr="00215921" w:rsidRDefault="0028598C" w:rsidP="00980A37">
      <w:pPr>
        <w:spacing w:after="0" w:line="312" w:lineRule="auto"/>
        <w:ind w:firstLine="567"/>
        <w:jc w:val="center"/>
        <w:rPr>
          <w:rFonts w:cs="Times New Roman"/>
          <w:b/>
          <w:sz w:val="28"/>
          <w:szCs w:val="28"/>
        </w:rPr>
      </w:pPr>
      <w:r w:rsidRPr="00215921">
        <w:rPr>
          <w:rFonts w:cs="Times New Roman"/>
          <w:b/>
          <w:sz w:val="28"/>
          <w:szCs w:val="28"/>
        </w:rPr>
        <w:t xml:space="preserve">KHOA </w:t>
      </w:r>
      <w:r w:rsidR="007934D0" w:rsidRPr="00215921">
        <w:rPr>
          <w:rFonts w:cs="Times New Roman"/>
          <w:b/>
          <w:sz w:val="28"/>
          <w:szCs w:val="28"/>
        </w:rPr>
        <w:t>LÝ LUẬN CHÍNH TRỊ</w:t>
      </w:r>
    </w:p>
    <w:p w14:paraId="2B71ED34" w14:textId="77777777" w:rsidR="00F85CA4" w:rsidRPr="00215921" w:rsidRDefault="00F85CA4" w:rsidP="00980A37">
      <w:pPr>
        <w:spacing w:after="0" w:line="312" w:lineRule="auto"/>
        <w:ind w:firstLine="567"/>
        <w:jc w:val="center"/>
        <w:rPr>
          <w:rFonts w:cs="Times New Roman"/>
          <w:b/>
          <w:sz w:val="28"/>
          <w:szCs w:val="28"/>
        </w:rPr>
      </w:pPr>
    </w:p>
    <w:p w14:paraId="4CA5A647" w14:textId="77777777" w:rsidR="00F85CA4" w:rsidRPr="00215921" w:rsidRDefault="0028598C" w:rsidP="00980A37">
      <w:pPr>
        <w:spacing w:after="0" w:line="312" w:lineRule="auto"/>
        <w:ind w:firstLine="567"/>
        <w:jc w:val="center"/>
        <w:rPr>
          <w:rFonts w:cs="Times New Roman"/>
          <w:b/>
          <w:sz w:val="28"/>
          <w:szCs w:val="28"/>
        </w:rPr>
      </w:pPr>
      <w:r w:rsidRPr="00215921">
        <w:rPr>
          <w:rFonts w:cs="Times New Roman"/>
          <w:noProof/>
          <w:sz w:val="28"/>
          <w:szCs w:val="28"/>
        </w:rPr>
        <w:drawing>
          <wp:inline distT="0" distB="0" distL="0" distR="0" wp14:anchorId="6D80141F" wp14:editId="6590E1F9">
            <wp:extent cx="1495425" cy="1020915"/>
            <wp:effectExtent l="0" t="0" r="0" b="8255"/>
            <wp:docPr id="1026" name="Picture 4"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cstate="print"/>
                    <a:srcRect/>
                    <a:stretch/>
                  </pic:blipFill>
                  <pic:spPr>
                    <a:xfrm>
                      <a:off x="0" y="0"/>
                      <a:ext cx="1495425" cy="1020915"/>
                    </a:xfrm>
                    <a:prstGeom prst="rect">
                      <a:avLst/>
                    </a:prstGeom>
                    <a:ln>
                      <a:noFill/>
                    </a:ln>
                  </pic:spPr>
                </pic:pic>
              </a:graphicData>
            </a:graphic>
          </wp:inline>
        </w:drawing>
      </w:r>
    </w:p>
    <w:p w14:paraId="09E8C917" w14:textId="77777777" w:rsidR="00F85CA4" w:rsidRPr="00215921" w:rsidRDefault="00F85CA4" w:rsidP="00980A37">
      <w:pPr>
        <w:spacing w:after="0" w:line="312" w:lineRule="auto"/>
        <w:ind w:firstLine="567"/>
        <w:jc w:val="center"/>
        <w:rPr>
          <w:rFonts w:cs="Times New Roman"/>
          <w:b/>
          <w:sz w:val="28"/>
          <w:szCs w:val="28"/>
        </w:rPr>
      </w:pPr>
    </w:p>
    <w:p w14:paraId="42771BEC" w14:textId="267E8694" w:rsidR="00F85CA4" w:rsidRPr="00215921" w:rsidRDefault="0028598C" w:rsidP="00980A37">
      <w:pPr>
        <w:spacing w:after="0" w:line="312" w:lineRule="auto"/>
        <w:ind w:firstLine="567"/>
        <w:jc w:val="center"/>
        <w:rPr>
          <w:rFonts w:cs="Times New Roman"/>
          <w:b/>
          <w:sz w:val="28"/>
          <w:szCs w:val="28"/>
        </w:rPr>
      </w:pPr>
      <w:r w:rsidRPr="00215921">
        <w:rPr>
          <w:rFonts w:cs="Times New Roman"/>
          <w:b/>
          <w:sz w:val="28"/>
          <w:szCs w:val="28"/>
        </w:rPr>
        <w:t>T</w:t>
      </w:r>
      <w:r w:rsidR="007934D0" w:rsidRPr="00215921">
        <w:rPr>
          <w:rFonts w:cs="Times New Roman"/>
          <w:b/>
          <w:sz w:val="28"/>
          <w:szCs w:val="28"/>
        </w:rPr>
        <w:t>HI KẾT THÚC HỌC KỲ</w:t>
      </w:r>
    </w:p>
    <w:p w14:paraId="6E76F8C9" w14:textId="77777777" w:rsidR="00F85CA4" w:rsidRPr="00215921" w:rsidRDefault="00F85CA4" w:rsidP="00980A37">
      <w:pPr>
        <w:spacing w:after="0" w:line="312" w:lineRule="auto"/>
        <w:ind w:firstLine="567"/>
        <w:jc w:val="center"/>
        <w:rPr>
          <w:rFonts w:cs="Times New Roman"/>
          <w:b/>
          <w:sz w:val="28"/>
          <w:szCs w:val="28"/>
        </w:rPr>
      </w:pPr>
    </w:p>
    <w:p w14:paraId="65331EDE" w14:textId="77777777" w:rsidR="00F85CA4" w:rsidRPr="00215921" w:rsidRDefault="00F85CA4" w:rsidP="00980A37">
      <w:pPr>
        <w:spacing w:after="0" w:line="312" w:lineRule="auto"/>
        <w:ind w:firstLine="567"/>
        <w:jc w:val="center"/>
        <w:rPr>
          <w:rFonts w:cs="Times New Roman"/>
          <w:b/>
          <w:sz w:val="28"/>
          <w:szCs w:val="28"/>
        </w:rPr>
      </w:pPr>
    </w:p>
    <w:p w14:paraId="7534218F" w14:textId="77777777" w:rsidR="00F85CA4" w:rsidRPr="00215921" w:rsidRDefault="00F85CA4" w:rsidP="00980A37">
      <w:pPr>
        <w:spacing w:after="0" w:line="312" w:lineRule="auto"/>
        <w:ind w:firstLine="567"/>
        <w:jc w:val="center"/>
        <w:rPr>
          <w:rFonts w:cs="Times New Roman"/>
          <w:b/>
          <w:sz w:val="28"/>
          <w:szCs w:val="28"/>
        </w:rPr>
      </w:pPr>
    </w:p>
    <w:p w14:paraId="6BF84EE7" w14:textId="1E8D0ED2" w:rsidR="00F85CA4" w:rsidRPr="00215921" w:rsidRDefault="0028598C" w:rsidP="00980A37">
      <w:pPr>
        <w:spacing w:after="0" w:line="312" w:lineRule="auto"/>
        <w:ind w:firstLine="567"/>
        <w:rPr>
          <w:rFonts w:cs="Times New Roman"/>
          <w:b/>
          <w:sz w:val="28"/>
          <w:szCs w:val="28"/>
          <w:lang w:val="vi-VN"/>
        </w:rPr>
      </w:pPr>
      <w:r w:rsidRPr="00215921">
        <w:rPr>
          <w:rFonts w:cs="Times New Roman"/>
          <w:b/>
          <w:sz w:val="28"/>
          <w:szCs w:val="28"/>
        </w:rPr>
        <w:t xml:space="preserve">            </w:t>
      </w:r>
    </w:p>
    <w:p w14:paraId="2FF7D9BF" w14:textId="77777777" w:rsidR="00F85CA4" w:rsidRPr="00215921" w:rsidRDefault="00F85CA4" w:rsidP="00980A37">
      <w:pPr>
        <w:spacing w:after="0" w:line="312" w:lineRule="auto"/>
        <w:ind w:firstLine="567"/>
        <w:jc w:val="center"/>
        <w:rPr>
          <w:rFonts w:cs="Times New Roman"/>
          <w:b/>
          <w:sz w:val="28"/>
          <w:szCs w:val="28"/>
        </w:rPr>
      </w:pPr>
    </w:p>
    <w:p w14:paraId="52694888" w14:textId="77777777" w:rsidR="00F85CA4" w:rsidRPr="00215921" w:rsidRDefault="00F85CA4" w:rsidP="00980A37">
      <w:pPr>
        <w:spacing w:after="0" w:line="312" w:lineRule="auto"/>
        <w:ind w:firstLine="567"/>
        <w:jc w:val="center"/>
        <w:rPr>
          <w:rFonts w:cs="Times New Roman"/>
          <w:b/>
          <w:sz w:val="28"/>
          <w:szCs w:val="28"/>
        </w:rPr>
      </w:pPr>
    </w:p>
    <w:p w14:paraId="2C106293" w14:textId="77777777" w:rsidR="00F85CA4" w:rsidRPr="00215921" w:rsidRDefault="00F85CA4" w:rsidP="00980A37">
      <w:pPr>
        <w:spacing w:after="0" w:line="312" w:lineRule="auto"/>
        <w:ind w:firstLine="567"/>
        <w:jc w:val="center"/>
        <w:rPr>
          <w:rFonts w:cs="Times New Roman"/>
          <w:b/>
          <w:sz w:val="28"/>
          <w:szCs w:val="28"/>
        </w:rPr>
      </w:pPr>
    </w:p>
    <w:p w14:paraId="0BA25ABA" w14:textId="39A0B681" w:rsidR="00F85CA4" w:rsidRPr="00215921" w:rsidRDefault="0028598C" w:rsidP="00980A37">
      <w:pPr>
        <w:spacing w:after="0" w:line="312" w:lineRule="auto"/>
        <w:ind w:left="426" w:firstLine="567"/>
        <w:jc w:val="both"/>
        <w:rPr>
          <w:rFonts w:cs="Times New Roman"/>
          <w:b/>
          <w:bCs/>
          <w:sz w:val="28"/>
          <w:szCs w:val="28"/>
        </w:rPr>
      </w:pPr>
      <w:r w:rsidRPr="00215921">
        <w:rPr>
          <w:rFonts w:cs="Times New Roman"/>
          <w:b/>
          <w:bCs/>
          <w:sz w:val="28"/>
          <w:szCs w:val="28"/>
        </w:rPr>
        <w:t xml:space="preserve">      Giáo viên hướng dẫ</w:t>
      </w:r>
      <w:r w:rsidR="00EA4B31" w:rsidRPr="00215921">
        <w:rPr>
          <w:rFonts w:cs="Times New Roman"/>
          <w:b/>
          <w:bCs/>
          <w:sz w:val="28"/>
          <w:szCs w:val="28"/>
        </w:rPr>
        <w:t>n</w:t>
      </w:r>
      <w:r w:rsidRPr="00215921">
        <w:rPr>
          <w:rFonts w:cs="Times New Roman"/>
          <w:b/>
          <w:bCs/>
          <w:sz w:val="28"/>
          <w:szCs w:val="28"/>
        </w:rPr>
        <w:t xml:space="preserve">: </w:t>
      </w:r>
      <w:r w:rsidR="007934D0" w:rsidRPr="00215921">
        <w:rPr>
          <w:rFonts w:cs="Times New Roman"/>
          <w:b/>
          <w:bCs/>
          <w:sz w:val="28"/>
          <w:szCs w:val="28"/>
        </w:rPr>
        <w:t>PHAN THỊ THÙY TRANG</w:t>
      </w:r>
    </w:p>
    <w:p w14:paraId="7C894E24" w14:textId="77777777" w:rsidR="00EA4B31" w:rsidRPr="00215921" w:rsidRDefault="00EA4B31" w:rsidP="00EA4B31">
      <w:pPr>
        <w:spacing w:after="0" w:line="360" w:lineRule="auto"/>
        <w:ind w:left="426" w:hanging="426"/>
        <w:jc w:val="both"/>
        <w:rPr>
          <w:rFonts w:cs="Times New Roman"/>
          <w:b/>
          <w:bCs/>
          <w:sz w:val="28"/>
          <w:szCs w:val="28"/>
        </w:rPr>
      </w:pPr>
      <w:r w:rsidRPr="00215921">
        <w:rPr>
          <w:rFonts w:cs="Times New Roman"/>
          <w:b/>
          <w:bCs/>
          <w:sz w:val="28"/>
          <w:szCs w:val="28"/>
        </w:rPr>
        <w:t xml:space="preserve">                       Họ Và Tên: NGUYỄN THỊ THẢO   </w:t>
      </w:r>
    </w:p>
    <w:p w14:paraId="3A87BD74" w14:textId="66D4019B" w:rsidR="00EA4B31" w:rsidRPr="00215921" w:rsidRDefault="00EA4B31" w:rsidP="00EA4B31">
      <w:pPr>
        <w:spacing w:after="0" w:line="360" w:lineRule="auto"/>
        <w:ind w:left="426" w:hanging="426"/>
        <w:jc w:val="both"/>
        <w:rPr>
          <w:rFonts w:cs="Times New Roman"/>
          <w:b/>
          <w:bCs/>
          <w:sz w:val="28"/>
          <w:szCs w:val="28"/>
        </w:rPr>
      </w:pPr>
      <w:r w:rsidRPr="00215921">
        <w:rPr>
          <w:rFonts w:cs="Times New Roman"/>
          <w:b/>
          <w:bCs/>
          <w:sz w:val="28"/>
          <w:szCs w:val="28"/>
        </w:rPr>
        <w:t xml:space="preserve">                       MSSV       : </w:t>
      </w:r>
      <w:r w:rsidRPr="00215921">
        <w:rPr>
          <w:rFonts w:cs="Times New Roman"/>
          <w:b/>
          <w:bCs/>
          <w:sz w:val="28"/>
          <w:szCs w:val="28"/>
          <w:lang w:val="vi-VN"/>
        </w:rPr>
        <w:t>2000</w:t>
      </w:r>
      <w:r w:rsidRPr="00215921">
        <w:rPr>
          <w:rFonts w:cs="Times New Roman"/>
          <w:b/>
          <w:bCs/>
          <w:sz w:val="28"/>
          <w:szCs w:val="28"/>
        </w:rPr>
        <w:t>8098</w:t>
      </w:r>
    </w:p>
    <w:p w14:paraId="047BE715" w14:textId="570EDA29" w:rsidR="00EA4B31" w:rsidRPr="00215921" w:rsidRDefault="00EA4B31" w:rsidP="00EA4B31">
      <w:pPr>
        <w:widowControl w:val="0"/>
        <w:spacing w:after="0" w:line="360" w:lineRule="auto"/>
        <w:jc w:val="both"/>
        <w:rPr>
          <w:rFonts w:cs="Times New Roman"/>
          <w:b/>
          <w:color w:val="000000"/>
          <w:sz w:val="28"/>
          <w:szCs w:val="28"/>
          <w:lang w:val="vi-VN"/>
        </w:rPr>
      </w:pPr>
      <w:r w:rsidRPr="00215921">
        <w:rPr>
          <w:rFonts w:cs="Times New Roman"/>
          <w:b/>
          <w:color w:val="000000"/>
          <w:sz w:val="28"/>
          <w:szCs w:val="28"/>
          <w:lang w:val="fr-FR"/>
        </w:rPr>
        <w:t xml:space="preserve">                       Lớp học    : </w:t>
      </w:r>
      <w:r w:rsidRPr="00215921">
        <w:rPr>
          <w:rFonts w:cs="Times New Roman"/>
          <w:b/>
          <w:color w:val="000000"/>
          <w:sz w:val="28"/>
          <w:szCs w:val="28"/>
          <w:lang w:val="vi-VN"/>
        </w:rPr>
        <w:t>20T</w:t>
      </w:r>
      <w:r w:rsidRPr="00215921">
        <w:rPr>
          <w:rFonts w:cs="Times New Roman"/>
          <w:b/>
          <w:color w:val="000000"/>
          <w:sz w:val="28"/>
          <w:szCs w:val="28"/>
        </w:rPr>
        <w:t>5</w:t>
      </w:r>
      <w:r w:rsidRPr="00215921">
        <w:rPr>
          <w:rFonts w:cs="Times New Roman"/>
          <w:b/>
          <w:color w:val="000000"/>
          <w:sz w:val="28"/>
          <w:szCs w:val="28"/>
          <w:lang w:val="vi-VN"/>
        </w:rPr>
        <w:t>-</w:t>
      </w:r>
      <w:r w:rsidRPr="00215921">
        <w:rPr>
          <w:rFonts w:cs="Times New Roman"/>
          <w:b/>
          <w:color w:val="000000"/>
          <w:sz w:val="28"/>
          <w:szCs w:val="28"/>
        </w:rPr>
        <w:t>THU1</w:t>
      </w:r>
    </w:p>
    <w:p w14:paraId="205CBF3D" w14:textId="77777777" w:rsidR="00EA4B31" w:rsidRPr="00215921" w:rsidRDefault="00EA4B31" w:rsidP="00EA4B31">
      <w:pPr>
        <w:widowControl w:val="0"/>
        <w:spacing w:after="0" w:line="360" w:lineRule="auto"/>
        <w:jc w:val="both"/>
        <w:rPr>
          <w:rFonts w:cs="Times New Roman"/>
          <w:b/>
          <w:sz w:val="28"/>
          <w:szCs w:val="28"/>
          <w:lang w:val="vi-VN"/>
        </w:rPr>
      </w:pPr>
    </w:p>
    <w:p w14:paraId="19A6A00B" w14:textId="77777777" w:rsidR="00F85CA4" w:rsidRPr="00215921" w:rsidRDefault="00F85CA4" w:rsidP="00980A37">
      <w:pPr>
        <w:widowControl w:val="0"/>
        <w:spacing w:after="0" w:line="312" w:lineRule="auto"/>
        <w:ind w:firstLine="567"/>
        <w:jc w:val="both"/>
        <w:rPr>
          <w:rFonts w:cs="Times New Roman"/>
          <w:b/>
          <w:sz w:val="28"/>
          <w:szCs w:val="28"/>
          <w:lang w:val="vi-VN"/>
        </w:rPr>
      </w:pPr>
    </w:p>
    <w:p w14:paraId="285691E6" w14:textId="77777777" w:rsidR="00F85CA4" w:rsidRPr="00215921" w:rsidRDefault="00F85CA4" w:rsidP="00980A37">
      <w:pPr>
        <w:widowControl w:val="0"/>
        <w:spacing w:after="0" w:line="312" w:lineRule="auto"/>
        <w:ind w:firstLine="567"/>
        <w:jc w:val="both"/>
        <w:rPr>
          <w:rFonts w:cs="Times New Roman"/>
          <w:b/>
          <w:sz w:val="28"/>
          <w:szCs w:val="28"/>
          <w:lang w:val="vi-VN"/>
        </w:rPr>
      </w:pPr>
    </w:p>
    <w:p w14:paraId="1C27FE79" w14:textId="77777777" w:rsidR="00F85CA4" w:rsidRPr="00215921" w:rsidRDefault="00F85CA4" w:rsidP="00980A37">
      <w:pPr>
        <w:spacing w:after="0" w:line="312" w:lineRule="auto"/>
        <w:ind w:firstLine="567"/>
        <w:jc w:val="center"/>
        <w:rPr>
          <w:rFonts w:cs="Times New Roman"/>
          <w:b/>
          <w:sz w:val="28"/>
          <w:szCs w:val="28"/>
          <w:lang w:val="fr-FR"/>
        </w:rPr>
      </w:pPr>
    </w:p>
    <w:p w14:paraId="455A1A3C" w14:textId="77777777" w:rsidR="00F85CA4" w:rsidRPr="00215921" w:rsidRDefault="00F85CA4" w:rsidP="00980A37">
      <w:pPr>
        <w:spacing w:after="0" w:line="312" w:lineRule="auto"/>
        <w:ind w:firstLine="567"/>
        <w:rPr>
          <w:rFonts w:cs="Times New Roman"/>
          <w:b/>
          <w:sz w:val="28"/>
          <w:szCs w:val="28"/>
          <w:lang w:val="fr-FR"/>
        </w:rPr>
      </w:pPr>
    </w:p>
    <w:p w14:paraId="2CAD4511" w14:textId="77777777" w:rsidR="00F85CA4" w:rsidRPr="00215921" w:rsidRDefault="0028598C" w:rsidP="00980A37">
      <w:pPr>
        <w:spacing w:after="0" w:line="312" w:lineRule="auto"/>
        <w:ind w:firstLine="567"/>
        <w:rPr>
          <w:rFonts w:cs="Times New Roman"/>
          <w:b/>
          <w:sz w:val="28"/>
          <w:szCs w:val="28"/>
          <w:lang w:val="fr-FR"/>
        </w:rPr>
      </w:pPr>
      <w:r w:rsidRPr="00215921">
        <w:rPr>
          <w:rFonts w:cs="Times New Roman"/>
          <w:b/>
          <w:sz w:val="28"/>
          <w:szCs w:val="28"/>
          <w:lang w:val="fr-FR"/>
        </w:rPr>
        <w:tab/>
      </w:r>
      <w:r w:rsidRPr="00215921">
        <w:rPr>
          <w:rFonts w:cs="Times New Roman"/>
          <w:b/>
          <w:sz w:val="28"/>
          <w:szCs w:val="28"/>
          <w:lang w:val="fr-FR"/>
        </w:rPr>
        <w:tab/>
      </w:r>
      <w:r w:rsidRPr="00215921">
        <w:rPr>
          <w:rFonts w:cs="Times New Roman"/>
          <w:b/>
          <w:sz w:val="28"/>
          <w:szCs w:val="28"/>
          <w:lang w:val="fr-FR"/>
        </w:rPr>
        <w:tab/>
      </w:r>
      <w:r w:rsidRPr="00215921">
        <w:rPr>
          <w:rFonts w:cs="Times New Roman"/>
          <w:b/>
          <w:sz w:val="28"/>
          <w:szCs w:val="28"/>
          <w:lang w:val="fr-FR"/>
        </w:rPr>
        <w:tab/>
      </w:r>
      <w:r w:rsidRPr="00215921">
        <w:rPr>
          <w:rFonts w:cs="Times New Roman"/>
          <w:b/>
          <w:sz w:val="28"/>
          <w:szCs w:val="28"/>
          <w:lang w:val="fr-FR"/>
        </w:rPr>
        <w:tab/>
      </w:r>
    </w:p>
    <w:p w14:paraId="0E3F6BC7" w14:textId="77777777" w:rsidR="00F85CA4" w:rsidRPr="00215921" w:rsidRDefault="00F85CA4" w:rsidP="00980A37">
      <w:pPr>
        <w:spacing w:after="0" w:line="312" w:lineRule="auto"/>
        <w:ind w:firstLine="567"/>
        <w:rPr>
          <w:rFonts w:cs="Times New Roman"/>
          <w:b/>
          <w:sz w:val="28"/>
          <w:szCs w:val="28"/>
          <w:lang w:val="fr-FR"/>
        </w:rPr>
      </w:pPr>
    </w:p>
    <w:p w14:paraId="32167986" w14:textId="77777777" w:rsidR="00F85CA4" w:rsidRPr="00215921" w:rsidRDefault="00F85CA4" w:rsidP="00980A37">
      <w:pPr>
        <w:spacing w:after="0" w:line="312" w:lineRule="auto"/>
        <w:ind w:firstLine="567"/>
        <w:rPr>
          <w:rFonts w:cs="Times New Roman"/>
          <w:b/>
          <w:sz w:val="28"/>
          <w:szCs w:val="28"/>
          <w:lang w:val="fr-FR"/>
        </w:rPr>
      </w:pPr>
    </w:p>
    <w:p w14:paraId="2340E76B" w14:textId="77777777" w:rsidR="00F85CA4" w:rsidRPr="00215921" w:rsidRDefault="00F85CA4" w:rsidP="00980A37">
      <w:pPr>
        <w:spacing w:after="0" w:line="312" w:lineRule="auto"/>
        <w:ind w:firstLine="567"/>
        <w:rPr>
          <w:rFonts w:cs="Times New Roman"/>
          <w:b/>
          <w:sz w:val="28"/>
          <w:szCs w:val="28"/>
          <w:lang w:val="fr-FR"/>
        </w:rPr>
      </w:pPr>
    </w:p>
    <w:p w14:paraId="0BFAB044" w14:textId="77777777" w:rsidR="00F85CA4" w:rsidRPr="00215921" w:rsidRDefault="00F85CA4" w:rsidP="00980A37">
      <w:pPr>
        <w:widowControl w:val="0"/>
        <w:spacing w:after="0" w:line="312" w:lineRule="auto"/>
        <w:ind w:firstLine="567"/>
        <w:jc w:val="center"/>
        <w:rPr>
          <w:rFonts w:cs="Times New Roman"/>
          <w:b/>
          <w:sz w:val="28"/>
          <w:szCs w:val="28"/>
          <w:lang w:val="fr-FR"/>
        </w:rPr>
      </w:pPr>
    </w:p>
    <w:p w14:paraId="2B48E39E" w14:textId="04216F59" w:rsidR="00F85CA4" w:rsidRPr="00215921" w:rsidRDefault="0028598C" w:rsidP="00980A37">
      <w:pPr>
        <w:widowControl w:val="0"/>
        <w:spacing w:after="0" w:line="312" w:lineRule="auto"/>
        <w:ind w:firstLine="567"/>
        <w:jc w:val="center"/>
        <w:rPr>
          <w:rFonts w:cs="Times New Roman"/>
          <w:b/>
          <w:sz w:val="28"/>
          <w:szCs w:val="28"/>
          <w:lang w:val="fr-FR"/>
        </w:rPr>
      </w:pPr>
      <w:r w:rsidRPr="00215921">
        <w:rPr>
          <w:rFonts w:cs="Times New Roman"/>
          <w:b/>
          <w:sz w:val="28"/>
          <w:szCs w:val="28"/>
          <w:lang w:val="fr-FR"/>
        </w:rPr>
        <w:t xml:space="preserve">Thành phố Hồ Chí Minh – </w:t>
      </w:r>
      <w:r w:rsidR="007934D0" w:rsidRPr="00215921">
        <w:rPr>
          <w:rFonts w:cs="Times New Roman"/>
          <w:b/>
          <w:sz w:val="28"/>
          <w:szCs w:val="28"/>
          <w:lang w:val="fr-FR"/>
        </w:rPr>
        <w:t>10</w:t>
      </w:r>
      <w:r w:rsidRPr="00215921">
        <w:rPr>
          <w:rFonts w:cs="Times New Roman"/>
          <w:b/>
          <w:sz w:val="28"/>
          <w:szCs w:val="28"/>
          <w:lang w:val="fr-FR"/>
        </w:rPr>
        <w:t>/2021</w:t>
      </w:r>
    </w:p>
    <w:p w14:paraId="7F8E9115" w14:textId="77777777" w:rsidR="00F85CA4" w:rsidRPr="00215921" w:rsidRDefault="00F85CA4" w:rsidP="00EA4B31">
      <w:pPr>
        <w:spacing w:after="0" w:line="312" w:lineRule="auto"/>
        <w:rPr>
          <w:rFonts w:cs="Times New Roman"/>
          <w:b/>
          <w:bCs/>
          <w:sz w:val="28"/>
          <w:szCs w:val="28"/>
          <w:lang w:val="fr-FR"/>
        </w:rPr>
      </w:pPr>
    </w:p>
    <w:p w14:paraId="33BDFCB1" w14:textId="77777777" w:rsidR="00A310EB" w:rsidRPr="00215921" w:rsidRDefault="00A310EB" w:rsidP="00980A37">
      <w:pPr>
        <w:spacing w:after="0" w:line="312" w:lineRule="auto"/>
        <w:ind w:firstLine="567"/>
        <w:jc w:val="center"/>
        <w:rPr>
          <w:rFonts w:cs="Times New Roman"/>
          <w:b/>
          <w:bCs/>
          <w:sz w:val="28"/>
          <w:szCs w:val="28"/>
          <w:lang w:val="fr-FR"/>
        </w:rPr>
      </w:pPr>
    </w:p>
    <w:p w14:paraId="1B60D5FB" w14:textId="77777777" w:rsidR="00F85CA4" w:rsidRPr="00215921" w:rsidRDefault="0028598C" w:rsidP="00980A37">
      <w:pPr>
        <w:spacing w:after="0" w:line="312" w:lineRule="auto"/>
        <w:ind w:firstLine="567"/>
        <w:jc w:val="center"/>
        <w:rPr>
          <w:rFonts w:cs="Times New Roman"/>
          <w:b/>
          <w:bCs/>
          <w:sz w:val="28"/>
          <w:szCs w:val="28"/>
          <w:lang w:val="fr-FR"/>
        </w:rPr>
      </w:pPr>
      <w:r w:rsidRPr="00215921">
        <w:rPr>
          <w:rFonts w:cs="Times New Roman"/>
          <w:b/>
          <w:bCs/>
          <w:sz w:val="28"/>
          <w:szCs w:val="28"/>
          <w:lang w:val="fr-FR"/>
        </w:rPr>
        <w:t>NỘI DUNG TRẢ LỜI CÂU HỎI</w:t>
      </w:r>
    </w:p>
    <w:p w14:paraId="6CFDC1B1" w14:textId="77777777" w:rsidR="00F85CA4" w:rsidRPr="00215921" w:rsidRDefault="00F85CA4" w:rsidP="00980A37">
      <w:pPr>
        <w:spacing w:after="0" w:line="312" w:lineRule="auto"/>
        <w:ind w:firstLine="567"/>
        <w:jc w:val="center"/>
        <w:rPr>
          <w:rFonts w:cs="Times New Roman"/>
          <w:b/>
          <w:bCs/>
          <w:sz w:val="28"/>
          <w:szCs w:val="28"/>
          <w:lang w:val="fr-FR"/>
        </w:rPr>
      </w:pPr>
    </w:p>
    <w:p w14:paraId="5DFC9664" w14:textId="1D0955B6" w:rsidR="00F85CA4" w:rsidRPr="00215921" w:rsidRDefault="00DE048F" w:rsidP="00EA4B31">
      <w:pPr>
        <w:spacing w:before="120" w:after="0" w:line="240" w:lineRule="auto"/>
        <w:ind w:firstLine="567"/>
        <w:jc w:val="both"/>
        <w:rPr>
          <w:rFonts w:cs="Times New Roman"/>
          <w:b/>
          <w:bCs/>
          <w:i/>
          <w:iCs/>
          <w:sz w:val="28"/>
          <w:szCs w:val="28"/>
          <w:lang w:val="fr-FR"/>
        </w:rPr>
      </w:pPr>
      <w:r w:rsidRPr="00215921">
        <w:rPr>
          <w:rFonts w:cs="Times New Roman"/>
          <w:b/>
          <w:bCs/>
          <w:sz w:val="28"/>
          <w:szCs w:val="28"/>
          <w:lang w:val="fr-FR"/>
        </w:rPr>
        <w:t>Câu 1:</w:t>
      </w:r>
      <w:r w:rsidR="007E4CAD" w:rsidRPr="00215921">
        <w:rPr>
          <w:rFonts w:cs="Times New Roman"/>
          <w:sz w:val="28"/>
          <w:szCs w:val="28"/>
          <w:lang w:val="fr-FR"/>
        </w:rPr>
        <w:t xml:space="preserve"> </w:t>
      </w:r>
      <w:r w:rsidR="007E4CAD" w:rsidRPr="00215921">
        <w:rPr>
          <w:rFonts w:cs="Times New Roman"/>
          <w:b/>
          <w:bCs/>
          <w:i/>
          <w:iCs/>
          <w:sz w:val="28"/>
          <w:szCs w:val="28"/>
          <w:lang w:val="fr-FR"/>
        </w:rPr>
        <w:t>Anh (chị</w:t>
      </w:r>
      <w:r w:rsidR="00DE17E1" w:rsidRPr="00215921">
        <w:rPr>
          <w:rFonts w:cs="Times New Roman"/>
          <w:b/>
          <w:bCs/>
          <w:i/>
          <w:iCs/>
          <w:sz w:val="28"/>
          <w:szCs w:val="28"/>
          <w:lang w:val="fr-FR"/>
        </w:rPr>
        <w:t xml:space="preserve">) hãy trình bày các </w:t>
      </w:r>
      <w:r w:rsidR="007E4CAD" w:rsidRPr="00215921">
        <w:rPr>
          <w:rFonts w:cs="Times New Roman"/>
          <w:b/>
          <w:bCs/>
          <w:i/>
          <w:iCs/>
          <w:sz w:val="28"/>
          <w:szCs w:val="28"/>
          <w:lang w:val="fr-FR"/>
        </w:rPr>
        <w:t>định hướng lớn phát triển kinh tế, xã hội của Đảng ta. Qua đó, hãy cho biết những thành tựu và hạn chế trong quá trình phát triển kinh tế ở nước ta hiện nay. Anh (chị) cần làm gì để góp phần phát triển kinh tế nước nhà? (5.0 điểm)</w:t>
      </w:r>
    </w:p>
    <w:p w14:paraId="11A766B3" w14:textId="0A29D7AD" w:rsidR="00661E1C" w:rsidRPr="00215921" w:rsidRDefault="0028598C" w:rsidP="00DE048F">
      <w:pPr>
        <w:spacing w:before="120" w:after="0" w:line="240" w:lineRule="auto"/>
        <w:ind w:left="90" w:firstLine="567"/>
        <w:rPr>
          <w:rFonts w:cs="Times New Roman"/>
          <w:b/>
          <w:i/>
          <w:sz w:val="28"/>
          <w:szCs w:val="28"/>
          <w:lang w:val="fr-FR"/>
        </w:rPr>
      </w:pPr>
      <w:r w:rsidRPr="00215921">
        <w:rPr>
          <w:rFonts w:cs="Times New Roman"/>
          <w:b/>
          <w:bCs/>
          <w:sz w:val="28"/>
          <w:szCs w:val="28"/>
          <w:lang w:val="fr-FR"/>
        </w:rPr>
        <w:t>Phần 1</w:t>
      </w:r>
      <w:r w:rsidR="00661E1C" w:rsidRPr="00215921">
        <w:rPr>
          <w:rFonts w:cs="Times New Roman"/>
          <w:b/>
          <w:bCs/>
          <w:sz w:val="28"/>
          <w:szCs w:val="28"/>
          <w:lang w:val="fr-FR"/>
        </w:rPr>
        <w:t>:</w:t>
      </w:r>
      <w:r w:rsidR="00DE17E1" w:rsidRPr="00215921">
        <w:rPr>
          <w:rFonts w:cs="Times New Roman"/>
          <w:b/>
          <w:i/>
          <w:sz w:val="28"/>
          <w:szCs w:val="28"/>
          <w:lang w:val="vi-VN"/>
        </w:rPr>
        <w:t xml:space="preserve"> </w:t>
      </w:r>
      <w:r w:rsidR="00DE17E1" w:rsidRPr="00215921">
        <w:rPr>
          <w:rFonts w:cs="Times New Roman"/>
          <w:b/>
          <w:i/>
          <w:sz w:val="28"/>
          <w:szCs w:val="28"/>
        </w:rPr>
        <w:t>Các</w:t>
      </w:r>
      <w:r w:rsidR="00661E1C" w:rsidRPr="00215921">
        <w:rPr>
          <w:rFonts w:cs="Times New Roman"/>
          <w:b/>
          <w:i/>
          <w:sz w:val="28"/>
          <w:szCs w:val="28"/>
          <w:lang w:val="vi-VN"/>
        </w:rPr>
        <w:t xml:space="preserve"> định hướng lớn phát triển kinh tế, xã hội</w:t>
      </w:r>
      <w:r w:rsidR="00661E1C" w:rsidRPr="00215921">
        <w:rPr>
          <w:rFonts w:cs="Times New Roman"/>
          <w:b/>
          <w:i/>
          <w:sz w:val="28"/>
          <w:szCs w:val="28"/>
          <w:lang w:val="fr-FR"/>
        </w:rPr>
        <w:t xml:space="preserve"> của Đảng ta hiệ</w:t>
      </w:r>
      <w:r w:rsidR="00DE17E1" w:rsidRPr="00215921">
        <w:rPr>
          <w:rFonts w:cs="Times New Roman"/>
          <w:b/>
          <w:i/>
          <w:sz w:val="28"/>
          <w:szCs w:val="28"/>
          <w:lang w:val="fr-FR"/>
        </w:rPr>
        <w:t>n nay</w:t>
      </w:r>
    </w:p>
    <w:p w14:paraId="5E1B99F9" w14:textId="77777777" w:rsidR="00661E1C" w:rsidRPr="00215921" w:rsidRDefault="00661E1C" w:rsidP="00DE048F">
      <w:pPr>
        <w:spacing w:before="120" w:after="0" w:line="240" w:lineRule="auto"/>
        <w:ind w:firstLine="567"/>
        <w:jc w:val="both"/>
        <w:textAlignment w:val="baseline"/>
        <w:rPr>
          <w:rFonts w:cs="Times New Roman"/>
          <w:bCs/>
          <w:sz w:val="28"/>
          <w:szCs w:val="28"/>
          <w:lang w:val="vi-VN"/>
        </w:rPr>
      </w:pPr>
      <w:r w:rsidRPr="00215921">
        <w:rPr>
          <w:rFonts w:cs="Times New Roman"/>
          <w:bCs/>
          <w:i/>
          <w:sz w:val="28"/>
          <w:szCs w:val="28"/>
          <w:lang w:val="vi-VN"/>
        </w:rPr>
        <w:t>Cương lĩnh xây dựng đất nước trong thời kỳ quá độ lên chủ nghĩa xã hội (bổ sung, phát triển năm 2011)</w:t>
      </w:r>
      <w:r w:rsidRPr="00215921">
        <w:rPr>
          <w:rFonts w:cs="Times New Roman"/>
          <w:bCs/>
          <w:sz w:val="28"/>
          <w:szCs w:val="28"/>
          <w:lang w:val="vi-VN"/>
        </w:rPr>
        <w:t xml:space="preserve"> xác định định hướng lớn trong phát triển kinh tế, xã hội</w:t>
      </w:r>
      <w:r w:rsidRPr="00215921">
        <w:rPr>
          <w:rFonts w:cs="Times New Roman"/>
          <w:bCs/>
          <w:sz w:val="28"/>
          <w:szCs w:val="28"/>
          <w:vertAlign w:val="superscript"/>
          <w:lang w:val="vi-VN"/>
        </w:rPr>
        <w:footnoteReference w:id="1"/>
      </w:r>
      <w:r w:rsidRPr="00215921">
        <w:rPr>
          <w:rFonts w:cs="Times New Roman"/>
          <w:bCs/>
          <w:sz w:val="28"/>
          <w:szCs w:val="28"/>
          <w:lang w:val="vi-VN"/>
        </w:rPr>
        <w:t>:</w:t>
      </w:r>
    </w:p>
    <w:p w14:paraId="63EEC118" w14:textId="77777777" w:rsidR="00661E1C" w:rsidRPr="00215921" w:rsidRDefault="00661E1C" w:rsidP="00DE048F">
      <w:pPr>
        <w:tabs>
          <w:tab w:val="left" w:pos="180"/>
        </w:tabs>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i/>
          <w:sz w:val="28"/>
          <w:szCs w:val="28"/>
          <w:bdr w:val="none" w:sz="0" w:space="0" w:color="auto" w:frame="1"/>
          <w:lang w:val="vi-VN"/>
        </w:rPr>
        <w:t xml:space="preserve">  Một là,</w:t>
      </w:r>
      <w:r w:rsidRPr="00215921">
        <w:rPr>
          <w:rFonts w:cs="Times New Roman"/>
          <w:sz w:val="28"/>
          <w:szCs w:val="28"/>
          <w:bdr w:val="none" w:sz="0" w:space="0" w:color="auto" w:frame="1"/>
          <w:lang w:val="vi-VN"/>
        </w:rPr>
        <w:t xml:space="preserve"> phát triển </w:t>
      </w:r>
      <w:r w:rsidRPr="00215921">
        <w:rPr>
          <w:rFonts w:cs="Times New Roman"/>
          <w:iCs/>
          <w:sz w:val="28"/>
          <w:szCs w:val="28"/>
          <w:lang w:val="vi-VN"/>
        </w:rPr>
        <w:t>nền kinh tế thị trường định hướng xã hội chủ nghĩa</w:t>
      </w:r>
      <w:r w:rsidRPr="00215921">
        <w:rPr>
          <w:rFonts w:cs="Times New Roman"/>
          <w:sz w:val="28"/>
          <w:szCs w:val="28"/>
          <w:bdr w:val="none" w:sz="0" w:space="0" w:color="auto" w:frame="1"/>
          <w:lang w:val="vi-VN"/>
        </w:rPr>
        <w:t xml:space="preserve"> với nhiều hình thức sở hữu, nhiều thành phần kinh tế, nhiều hình thức tổ chức kinh doanh và hình thức phân phối. </w:t>
      </w:r>
    </w:p>
    <w:p w14:paraId="5972952D"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1BD1C8ED"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A15DCF3"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3CA409B"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11D241E" w14:textId="77777777" w:rsidR="00661E1C" w:rsidRPr="00215921" w:rsidRDefault="00661E1C" w:rsidP="00DE048F">
      <w:pPr>
        <w:spacing w:before="120" w:after="0" w:line="240" w:lineRule="auto"/>
        <w:ind w:firstLine="567"/>
        <w:jc w:val="both"/>
        <w:textAlignment w:val="baseline"/>
        <w:rPr>
          <w:rFonts w:cs="Times New Roman"/>
          <w:spacing w:val="-4"/>
          <w:sz w:val="28"/>
          <w:szCs w:val="28"/>
          <w:lang w:val="vi-VN"/>
        </w:rPr>
      </w:pPr>
      <w:r w:rsidRPr="00215921">
        <w:rPr>
          <w:rFonts w:cs="Times New Roman"/>
          <w:spacing w:val="-4"/>
          <w:sz w:val="28"/>
          <w:szCs w:val="28"/>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14:paraId="65FF7A5F"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i/>
          <w:iCs/>
          <w:sz w:val="28"/>
          <w:szCs w:val="28"/>
          <w:lang w:val="vi-VN"/>
        </w:rPr>
        <w:t xml:space="preserve">  Hai là, phát triển kinh tế</w:t>
      </w:r>
      <w:r w:rsidRPr="00215921">
        <w:rPr>
          <w:rFonts w:cs="Times New Roman"/>
          <w:i/>
          <w:sz w:val="28"/>
          <w:szCs w:val="28"/>
          <w:bdr w:val="none" w:sz="0" w:space="0" w:color="auto" w:frame="1"/>
          <w:lang w:val="vi-VN"/>
        </w:rPr>
        <w:t> là nhiệm vụ trung tâm; </w:t>
      </w:r>
      <w:r w:rsidRPr="00215921">
        <w:rPr>
          <w:rFonts w:cs="Times New Roman"/>
          <w:i/>
          <w:iCs/>
          <w:sz w:val="28"/>
          <w:szCs w:val="28"/>
          <w:lang w:val="vi-VN"/>
        </w:rPr>
        <w:t>thực hiện công nghiệp hoá, hiện đại hoá đất nước</w:t>
      </w:r>
      <w:r w:rsidRPr="00215921">
        <w:rPr>
          <w:rFonts w:cs="Times New Roman"/>
          <w:i/>
          <w:sz w:val="28"/>
          <w:szCs w:val="28"/>
          <w:bdr w:val="none" w:sz="0" w:space="0" w:color="auto" w:frame="1"/>
          <w:lang w:val="vi-VN"/>
        </w:rPr>
        <w:t> </w:t>
      </w:r>
      <w:r w:rsidRPr="00215921">
        <w:rPr>
          <w:rFonts w:cs="Times New Roman"/>
          <w:sz w:val="28"/>
          <w:szCs w:val="28"/>
          <w:bdr w:val="none" w:sz="0" w:space="0" w:color="auto" w:frame="1"/>
          <w:lang w:val="vi-VN"/>
        </w:rPr>
        <w:t xml:space="preserve">gắn với phát triển kinh tế tri thức và bảo vệ tài nguyên, môi </w:t>
      </w:r>
      <w:r w:rsidRPr="00215921">
        <w:rPr>
          <w:rFonts w:cs="Times New Roman"/>
          <w:sz w:val="28"/>
          <w:szCs w:val="28"/>
          <w:bdr w:val="none" w:sz="0" w:space="0" w:color="auto" w:frame="1"/>
          <w:lang w:val="vi-VN"/>
        </w:rPr>
        <w:lastRenderedPageBreak/>
        <w:t xml:space="preserve">trường; xây dựng cơ cấu kinh tế hợp lý, hiện đại, có hiệu quả và bền vững, gắn kết chặt chẽ công nghiệp, nông nghiệp, dịch vụ. </w:t>
      </w:r>
    </w:p>
    <w:p w14:paraId="150688CC"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36BABE5F" w14:textId="77777777" w:rsidR="00661E1C" w:rsidRPr="00215921" w:rsidRDefault="00661E1C" w:rsidP="00DE048F">
      <w:pPr>
        <w:spacing w:before="120" w:after="0" w:line="240" w:lineRule="auto"/>
        <w:ind w:firstLine="567"/>
        <w:jc w:val="both"/>
        <w:textAlignment w:val="baseline"/>
        <w:rPr>
          <w:rFonts w:cs="Times New Roman"/>
          <w:sz w:val="28"/>
          <w:szCs w:val="28"/>
          <w:bdr w:val="none" w:sz="0" w:space="0" w:color="auto" w:frame="1"/>
          <w:lang w:val="vi-VN"/>
        </w:rPr>
      </w:pPr>
      <w:r w:rsidRPr="00215921">
        <w:rPr>
          <w:rFonts w:cs="Times New Roman"/>
          <w:sz w:val="28"/>
          <w:szCs w:val="28"/>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14:paraId="35260832" w14:textId="77777777" w:rsidR="00661E1C" w:rsidRPr="00215921" w:rsidRDefault="00661E1C" w:rsidP="00DE048F">
      <w:pPr>
        <w:spacing w:before="120" w:after="0" w:line="240" w:lineRule="auto"/>
        <w:ind w:firstLine="567"/>
        <w:jc w:val="both"/>
        <w:rPr>
          <w:rFonts w:cs="Times New Roman"/>
          <w:sz w:val="28"/>
          <w:szCs w:val="28"/>
          <w:lang w:val="vi-VN"/>
        </w:rPr>
      </w:pPr>
      <w:r w:rsidRPr="00215921">
        <w:rPr>
          <w:rFonts w:cs="Times New Roman"/>
          <w:i/>
          <w:sz w:val="28"/>
          <w:szCs w:val="28"/>
          <w:lang w:val="vi-VN"/>
        </w:rPr>
        <w:t xml:space="preserve">  Ba là,chính sách xã hội đúng đắn, công bằng vì con người</w:t>
      </w:r>
      <w:r w:rsidRPr="00215921">
        <w:rPr>
          <w:rFonts w:cs="Times New Roman"/>
          <w:sz w:val="28"/>
          <w:szCs w:val="28"/>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3E22542B" w14:textId="1BE08B80" w:rsidR="00F85CA4" w:rsidRPr="00215921" w:rsidRDefault="00661E1C" w:rsidP="00DE048F">
      <w:pPr>
        <w:spacing w:before="120" w:after="0" w:line="240" w:lineRule="auto"/>
        <w:ind w:firstLine="567"/>
        <w:jc w:val="both"/>
        <w:rPr>
          <w:rFonts w:cs="Times New Roman"/>
          <w:sz w:val="28"/>
          <w:szCs w:val="28"/>
        </w:rPr>
      </w:pPr>
      <w:r w:rsidRPr="00215921">
        <w:rPr>
          <w:rFonts w:cs="Times New Roman"/>
          <w:i/>
          <w:sz w:val="28"/>
          <w:szCs w:val="28"/>
          <w:lang w:val="vi-VN"/>
        </w:rPr>
        <w:t>Bốn là, tạo môi trường và điều kiện để mọi người lao động có việc làm và thu nhập tốt hơn</w:t>
      </w:r>
      <w:r w:rsidRPr="00215921">
        <w:rPr>
          <w:rFonts w:cs="Times New Roman"/>
          <w:sz w:val="28"/>
          <w:szCs w:val="28"/>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209CA7C2" w14:textId="0DD4EA8E" w:rsidR="007934D0" w:rsidRPr="00215921" w:rsidRDefault="0028598C" w:rsidP="00DE048F">
      <w:pPr>
        <w:spacing w:before="120" w:after="0" w:line="240" w:lineRule="auto"/>
        <w:ind w:firstLine="567"/>
        <w:jc w:val="both"/>
        <w:rPr>
          <w:rFonts w:cs="Times New Roman"/>
          <w:b/>
          <w:bCs/>
          <w:i/>
          <w:iCs/>
          <w:sz w:val="28"/>
          <w:szCs w:val="28"/>
          <w:lang w:val="vi-VN"/>
        </w:rPr>
      </w:pPr>
      <w:r w:rsidRPr="00215921">
        <w:rPr>
          <w:rFonts w:cs="Times New Roman"/>
          <w:b/>
          <w:bCs/>
          <w:sz w:val="28"/>
          <w:szCs w:val="28"/>
          <w:lang w:val="vi-VN"/>
        </w:rPr>
        <w:t>Phầ</w:t>
      </w:r>
      <w:r w:rsidR="00215921" w:rsidRPr="00215921">
        <w:rPr>
          <w:rFonts w:cs="Times New Roman"/>
          <w:b/>
          <w:bCs/>
          <w:sz w:val="28"/>
          <w:szCs w:val="28"/>
          <w:lang w:val="vi-VN"/>
        </w:rPr>
        <w:t>n 2</w:t>
      </w:r>
      <w:r w:rsidRPr="00215921">
        <w:rPr>
          <w:rFonts w:cs="Times New Roman"/>
          <w:b/>
          <w:bCs/>
          <w:sz w:val="28"/>
          <w:szCs w:val="28"/>
          <w:lang w:val="vi-VN"/>
        </w:rPr>
        <w:t xml:space="preserve">: </w:t>
      </w:r>
      <w:r w:rsidR="00661E1C" w:rsidRPr="00215921">
        <w:rPr>
          <w:rFonts w:cs="Times New Roman"/>
          <w:b/>
          <w:bCs/>
          <w:i/>
          <w:iCs/>
          <w:sz w:val="28"/>
          <w:szCs w:val="28"/>
          <w:lang w:val="vi-VN"/>
        </w:rPr>
        <w:t>Những thành tựu và hạn chế trong quá trình phát triển kinh tế ở nước ta hiện nay</w:t>
      </w:r>
    </w:p>
    <w:p w14:paraId="6D158FAE" w14:textId="6973D262" w:rsidR="00DC088F" w:rsidRPr="00215921" w:rsidRDefault="00DC088F" w:rsidP="00DE048F">
      <w:pPr>
        <w:spacing w:before="120" w:after="0" w:line="240" w:lineRule="auto"/>
        <w:ind w:firstLine="567"/>
        <w:jc w:val="both"/>
        <w:rPr>
          <w:rFonts w:cs="Times New Roman"/>
          <w:b/>
          <w:bCs/>
          <w:i/>
          <w:iCs/>
          <w:sz w:val="28"/>
          <w:szCs w:val="28"/>
        </w:rPr>
      </w:pPr>
      <w:r w:rsidRPr="00215921">
        <w:rPr>
          <w:rFonts w:cs="Times New Roman"/>
          <w:b/>
          <w:bCs/>
          <w:i/>
          <w:iCs/>
          <w:sz w:val="28"/>
          <w:szCs w:val="28"/>
          <w:lang w:val="vi-VN"/>
        </w:rPr>
        <w:t>+Thành t</w:t>
      </w:r>
      <w:r w:rsidRPr="00215921">
        <w:rPr>
          <w:rFonts w:cs="Times New Roman"/>
          <w:b/>
          <w:bCs/>
          <w:i/>
          <w:iCs/>
          <w:sz w:val="28"/>
          <w:szCs w:val="28"/>
        </w:rPr>
        <w:t>ựu</w:t>
      </w:r>
    </w:p>
    <w:p w14:paraId="1B5AE188" w14:textId="3E0621FA" w:rsidR="00DC088F" w:rsidRPr="00215921" w:rsidRDefault="00DC088F" w:rsidP="00DE048F">
      <w:pPr>
        <w:spacing w:before="120" w:after="0" w:line="240" w:lineRule="auto"/>
        <w:ind w:firstLine="567"/>
        <w:jc w:val="both"/>
        <w:rPr>
          <w:rStyle w:val="Strong"/>
          <w:rFonts w:cs="Times New Roman"/>
          <w:b w:val="0"/>
          <w:bCs w:val="0"/>
          <w:sz w:val="28"/>
          <w:szCs w:val="28"/>
          <w:shd w:val="clear" w:color="auto" w:fill="FFFFFF"/>
        </w:rPr>
      </w:pPr>
      <w:r w:rsidRPr="00215921">
        <w:rPr>
          <w:rStyle w:val="Strong"/>
          <w:rFonts w:cs="Times New Roman"/>
          <w:b w:val="0"/>
          <w:bCs w:val="0"/>
          <w:sz w:val="28"/>
          <w:szCs w:val="28"/>
          <w:shd w:val="clear" w:color="auto" w:fill="FFFFFF"/>
        </w:rPr>
        <w:t>Nhìn lại 35 năm thực hiện công cuộc đổi mới, đất nước ta đã đạt được những thành tựu to lớn, có ý nghĩa lịch sử, phát triển mạnh mẽ, toàn diện. Quy mô, trình độ nền kinh tế được nâng lên; đời sống vật chất và tinh thần của nhân dân được cải thiện rõ rệt. Đất nước chưa bao giờ có được cơ đồ, tiềm lực, vị thế và uy tín như ngày nay. Đây là niềm tự hào, là động lực, nguồn lực quan trọng, là niềm tin để toàn Đảng, toàn dân và toàn quân ta vượt qua mọi khó khăn, thách thức, tiếp tục vững bước trên con đường đổi mới toàn diện, đồng bộ; phát triển nhanh và bền vững đất nước.</w:t>
      </w:r>
    </w:p>
    <w:p w14:paraId="27C86D20"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b/>
          <w:bCs/>
          <w:sz w:val="28"/>
          <w:szCs w:val="28"/>
          <w:shd w:val="clear" w:color="auto" w:fill="FFFFFF"/>
        </w:rPr>
        <w:t>Quy mô nền kinh tế tăng nhanh</w:t>
      </w:r>
      <w:r w:rsidRPr="00215921">
        <w:rPr>
          <w:sz w:val="28"/>
          <w:szCs w:val="28"/>
        </w:rPr>
        <w:t xml:space="preserve">: </w:t>
      </w:r>
    </w:p>
    <w:p w14:paraId="3DE7255C" w14:textId="2F59EC3B"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 xml:space="preserve">Trong suốt 35 năm qua, kinh tế Việt Nam đã đạt tốc độ tăng trưởng khá ấn tượng. 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w:t>
      </w:r>
      <w:r w:rsidRPr="00215921">
        <w:rPr>
          <w:sz w:val="28"/>
          <w:szCs w:val="28"/>
          <w:shd w:val="clear" w:color="auto" w:fill="FFFFFF"/>
        </w:rPr>
        <w:lastRenderedPageBreak/>
        <w:t>hưởng nặng nề của dịch bệnh Covid-19 nhưng tốc độ tăng GDP của Việt Nam vẫn thuộc nhóm các nước tăng trưởng cao nhất khu vực, thế giới.</w:t>
      </w:r>
    </w:p>
    <w:p w14:paraId="67911934"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Quy mô, trình độ nền kinh tế được nâng lên, nếu như năm 1989 mới đạt 6,3 tỷ USD/năm thì đến năm 2020 đã đạt khoảng 268,4 tỷ USD/năm. Đời sống nhân dân cả về vật chất và tinh thần được cải thiện rõ rệt, năm 1985 bình quân thu nhập đầu người mới đạt 159 USD/năm thì đến năm 2020 đạt khoảng 2.750 USD/năm.</w:t>
      </w:r>
    </w:p>
    <w:p w14:paraId="4480D77A" w14:textId="30F00EC1"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Những nỗ lực đổi mới trong 35 năm qua đã giúp cho môi trường đầu tư liên tục được cải thiện, nhờ đó đã thu hút ngày càng nhiều hơn vốn đầu tư cho phát triển. Việt Nam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hóa cây trồng, vật nuôi gắn với chế biến công nghiệp... Nhìn chung, các ngành, lĩnh vực của nền kinh tế đều có bước phát triển mạnh mẽ.</w:t>
      </w:r>
    </w:p>
    <w:p w14:paraId="1DD73944" w14:textId="25045B75"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 xml:space="preserve"> Việt Nam đã trở thành một trong những nước xuất khẩu nông sản lớn trên thế giới. Kim ngạch xuất khẩu của nhiều mặt hàng nông sản, như cà phê, gạo, hạt điều, rau quả, tôm, gỗ và sản phẩm từ gỗ... luôn duy trì ở mức cao. Các mặt hàng xuất khẩu khác cũng có bước tiến lớn. </w:t>
      </w:r>
    </w:p>
    <w:p w14:paraId="64BCA64A"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b/>
          <w:bCs/>
          <w:sz w:val="28"/>
          <w:szCs w:val="28"/>
          <w:shd w:val="clear" w:color="auto" w:fill="FFFFFF"/>
        </w:rPr>
        <w:t>Phát triển gắn kết hài hòa với phát triển văn hóa - xã hội</w:t>
      </w:r>
    </w:p>
    <w:p w14:paraId="344454C0" w14:textId="037AAFBC"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w:t>
      </w:r>
    </w:p>
    <w:p w14:paraId="3C742ADC" w14:textId="447062D8"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 xml:space="preserve">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w:t>
      </w:r>
    </w:p>
    <w:p w14:paraId="4F9CFCFB"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Vị thế các trường đại học của Việt Nam đã được nâng lên trong bảng xếp hạng châu Á và thế giới, năm 2019 xếp thứ 68/196 quốc gia trên thế giới, tăng 12 bậc so với năm 2018. Lần đầu tiên, Việt Nam có 4 cơ sở giáo dục đại học được vào top 1.000 trường đại học tốt nhất thế giới. Việt Nam đang là điểm đến được lựa chọn của nhiều sinh viên quốc tế trong những năm gần đây.</w:t>
      </w:r>
    </w:p>
    <w:p w14:paraId="54A218D3"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 xml:space="preserve">Năng lực của hệ thống các cơ sở y tế được củng cố và phát triển. Nhờ đó, người dân dễ dàng tiếp cận với các dịch vụ y tế hơn.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w:t>
      </w:r>
      <w:r w:rsidRPr="00215921">
        <w:rPr>
          <w:sz w:val="28"/>
          <w:szCs w:val="28"/>
          <w:shd w:val="clear" w:color="auto" w:fill="FFFFFF"/>
        </w:rPr>
        <w:lastRenderedPageBreak/>
        <w:t>bệnh nguy hiểm, trong đó có Covid-19; chủ động sản xuất được nhiều loại vắcxin phòng bệnh, mới đây nhất là vắcxin phòng Covid-19...</w:t>
      </w:r>
    </w:p>
    <w:p w14:paraId="699F4937" w14:textId="268CDADA"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chi phí khám chữa bệnh bảo hiểm y tế.</w:t>
      </w:r>
    </w:p>
    <w:p w14:paraId="156525BA"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b/>
          <w:bCs/>
          <w:sz w:val="28"/>
          <w:szCs w:val="28"/>
          <w:shd w:val="clear" w:color="auto" w:fill="FFFFFF"/>
        </w:rPr>
        <w:t>Hội nhập quốc tế sâu rộng, vị thế ngày càng được nâng cao</w:t>
      </w:r>
    </w:p>
    <w:p w14:paraId="646500F9"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35 năm đổi mới cũng là một chặng đường hội nhập kinh tế quốc tế sâu rộng trên nhiều cấp độ, đa dạng về hình thức. Việt Nam đã thiết lập được nhiều quan hệ đối tác chiến lược về kinh tế; tích cực xây dựng Cộng đồng ASEAN 2015 và hoàn thiện thị trường trong nước đầy đủ hơn theo cam kết WTO. Đến nay, đã có 71 quốc gia công nhận nền kinh tế Việt Nam là nền kinh tế thị trường, trong đó có các đối tác thương mại lớn của Việt Nam.</w:t>
      </w:r>
    </w:p>
    <w:p w14:paraId="11E33756"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Từ khi gia nhập WTO đến nay, Việt Nam đã ký kết 15 FTA khu vực và song phương và đang đàm phán 2 FTA với các đối tác khác. Các FTA mà Việt Nam tham gia có độ phủ rộng hầu hết các châu lục với gần 60 nền kinh tế có tổng GDP chiếm gần 90% GDP thế giới, trong đó có 15 nước thành viên G20 và 9/10 đối tác kinh tế - thương mại lớn nhất của Việt Nam thuộc 3 trung tâm kinh tế lớn nhất thế giới là Bắc Mỹ, Tây Âu và Đông Á. Do đó, việc tham gia và thực thi các FTA sẽ mang lại những cơ hội lớn cho Việt Nam, tác động tích cực tới phát triển kinh tế, nâng cao năng lực cạnh tranh quốc gia, doanh nghiệp và sản phẩm...</w:t>
      </w:r>
    </w:p>
    <w:p w14:paraId="54CEA0C7"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Việt Nam cũng là thành viên chủ động, tích cực và có trách nhiệm cao trong các tổ chức quốc tế. Việt Nam đã tham gia vào Hiệp hội các quốc gia Đông Nam Á (ASEAN), Diễn đàn hợp tác kinh tế châu Á - Thái Bình Dương (APEC), các tổ chức của Liên hợp quốc... đóng góp tích cực và đang trở thành nước có vị thế và vai trò ngày càng cao ở khu vực, được cộng đồng quốc tế tôn trọng. Bên cạnh đó, Việt Nam đã được tín nhiệm bầu vào các cơ quan quan trọng của Liên hợp quốc, như: Hội đồng Nhân quyền nhiệm kỳ 2014 - 2016, Ủy ban Di sản Thế giới của UNESCO nhiệm kỳ 2013 - 2017, Hội đồng kinh tế - xã hội của Liên hợp quốc (ECOSOC) nhiệm kỳ 2016 - 2018.</w:t>
      </w:r>
    </w:p>
    <w:p w14:paraId="15FAD786"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w:t>
      </w:r>
    </w:p>
    <w:p w14:paraId="532AF25D" w14:textId="77777777" w:rsidR="00DC088F" w:rsidRPr="00215921" w:rsidRDefault="00DC088F" w:rsidP="00DE048F">
      <w:pPr>
        <w:pStyle w:val="NormalWeb"/>
        <w:shd w:val="clear" w:color="auto" w:fill="FFFFFF"/>
        <w:spacing w:before="120" w:beforeAutospacing="0" w:after="0" w:afterAutospacing="0"/>
        <w:ind w:firstLine="567"/>
        <w:jc w:val="both"/>
        <w:rPr>
          <w:sz w:val="28"/>
          <w:szCs w:val="28"/>
        </w:rPr>
      </w:pPr>
      <w:r w:rsidRPr="00215921">
        <w:rPr>
          <w:sz w:val="28"/>
          <w:szCs w:val="28"/>
          <w:shd w:val="clear" w:color="auto" w:fill="FFFFFF"/>
        </w:rPr>
        <w:t xml:space="preserve">Những thành tựu của 35 năm thực hiện công cuộc đổi mới đã tiếp tục khẳng định đường lối đổi mới của Đảng ta là đúng đắn, sáng tạo. Những thành tựu to lớn và có ý nghĩa lịch sử kết tinh sức sáng tạo của Đảng và nhân dân ta, khẳng định con đường đi lên chủ nghĩa xã hội của nước ta là phù hợp với thực tiễn Việt Nam và xu </w:t>
      </w:r>
      <w:r w:rsidRPr="00215921">
        <w:rPr>
          <w:sz w:val="28"/>
          <w:szCs w:val="28"/>
          <w:shd w:val="clear" w:color="auto" w:fill="FFFFFF"/>
        </w:rPr>
        <w:lastRenderedPageBreak/>
        <w:t>thế phát triển của thời đại; khẳng định sự lãnh đạo đúng đắn của Đảng là nhân tố hàng đầu quyết định thắng lợi của cách mạng Việt Nam</w:t>
      </w:r>
    </w:p>
    <w:p w14:paraId="0C524845" w14:textId="063E5606" w:rsidR="00DC088F" w:rsidRPr="00215921" w:rsidRDefault="00FC1999" w:rsidP="00DE048F">
      <w:pPr>
        <w:spacing w:before="120" w:after="0" w:line="240" w:lineRule="auto"/>
        <w:ind w:firstLine="567"/>
        <w:jc w:val="both"/>
        <w:rPr>
          <w:rFonts w:cs="Times New Roman"/>
          <w:b/>
          <w:bCs/>
          <w:i/>
          <w:iCs/>
          <w:sz w:val="28"/>
          <w:szCs w:val="28"/>
        </w:rPr>
      </w:pPr>
      <w:r w:rsidRPr="00215921">
        <w:rPr>
          <w:rFonts w:cs="Times New Roman"/>
          <w:b/>
          <w:bCs/>
          <w:i/>
          <w:iCs/>
          <w:sz w:val="28"/>
          <w:szCs w:val="28"/>
        </w:rPr>
        <w:t>+ Hạn chế:</w:t>
      </w:r>
    </w:p>
    <w:p w14:paraId="2076D004" w14:textId="7E85964A" w:rsidR="00FC1999" w:rsidRPr="00215921" w:rsidRDefault="00FC1999" w:rsidP="00DE048F">
      <w:pPr>
        <w:pStyle w:val="ListParagraph"/>
        <w:numPr>
          <w:ilvl w:val="3"/>
          <w:numId w:val="7"/>
        </w:numPr>
        <w:spacing w:before="120" w:after="0" w:line="240" w:lineRule="auto"/>
        <w:ind w:left="0" w:firstLine="567"/>
        <w:jc w:val="both"/>
        <w:rPr>
          <w:rFonts w:cs="Times New Roman"/>
          <w:sz w:val="28"/>
          <w:szCs w:val="28"/>
          <w:shd w:val="clear" w:color="auto" w:fill="FFFFFF"/>
        </w:rPr>
      </w:pPr>
      <w:r w:rsidRPr="00215921">
        <w:rPr>
          <w:rFonts w:cs="Times New Roman"/>
          <w:sz w:val="28"/>
          <w:szCs w:val="28"/>
          <w:shd w:val="clear" w:color="auto" w:fill="FFFFFF"/>
        </w:rPr>
        <w:t>Trong những năm đổi mới, tốc độ tăng trưởng kinh tế khá, song kinh tế phát triển vẫn chưa tương xứng với tiềm năng và yêu cầu, chưa thật sự bền vững,.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0E5ED894" w14:textId="77777777" w:rsidR="00F1478D" w:rsidRPr="00215921" w:rsidRDefault="0020715C" w:rsidP="00DE048F">
      <w:pPr>
        <w:pStyle w:val="Heading4"/>
        <w:numPr>
          <w:ilvl w:val="0"/>
          <w:numId w:val="7"/>
        </w:numPr>
        <w:shd w:val="clear" w:color="auto" w:fill="FFFFFF"/>
        <w:spacing w:before="120" w:line="240" w:lineRule="auto"/>
        <w:ind w:left="0" w:firstLine="567"/>
        <w:jc w:val="both"/>
        <w:textAlignment w:val="baseline"/>
        <w:rPr>
          <w:rStyle w:val="Emphasis"/>
          <w:rFonts w:ascii="Times New Roman" w:hAnsi="Times New Roman" w:cs="Times New Roman"/>
          <w:color w:val="auto"/>
          <w:sz w:val="28"/>
          <w:szCs w:val="28"/>
          <w:bdr w:val="none" w:sz="0" w:space="0" w:color="auto" w:frame="1"/>
        </w:rPr>
      </w:pPr>
      <w:r w:rsidRPr="00215921">
        <w:rPr>
          <w:rStyle w:val="Emphasis"/>
          <w:rFonts w:ascii="Times New Roman" w:hAnsi="Times New Roman" w:cs="Times New Roman"/>
          <w:color w:val="auto"/>
          <w:sz w:val="28"/>
          <w:szCs w:val="28"/>
          <w:bdr w:val="none" w:sz="0" w:space="0" w:color="auto" w:frame="1"/>
        </w:rPr>
        <w:t xml:space="preserve">Những mặt trái của nền kinh tế thị trường như:  </w:t>
      </w:r>
    </w:p>
    <w:p w14:paraId="77B71044" w14:textId="20C706DC" w:rsidR="00FC1999" w:rsidRPr="00215921" w:rsidRDefault="0020715C" w:rsidP="00DE048F">
      <w:pPr>
        <w:pStyle w:val="Heading4"/>
        <w:shd w:val="clear" w:color="auto" w:fill="FFFFFF"/>
        <w:spacing w:before="120" w:line="240" w:lineRule="auto"/>
        <w:ind w:firstLine="567"/>
        <w:jc w:val="both"/>
        <w:textAlignment w:val="baseline"/>
        <w:rPr>
          <w:rFonts w:ascii="Times New Roman" w:hAnsi="Times New Roman" w:cs="Times New Roman"/>
          <w:color w:val="auto"/>
          <w:sz w:val="28"/>
          <w:szCs w:val="28"/>
        </w:rPr>
      </w:pPr>
      <w:r w:rsidRPr="00215921">
        <w:rPr>
          <w:rStyle w:val="Emphasis"/>
          <w:rFonts w:ascii="Times New Roman" w:hAnsi="Times New Roman" w:cs="Times New Roman"/>
          <w:i/>
          <w:iCs/>
          <w:color w:val="auto"/>
          <w:sz w:val="28"/>
          <w:szCs w:val="28"/>
          <w:bdr w:val="none" w:sz="0" w:space="0" w:color="auto" w:frame="1"/>
        </w:rPr>
        <w:t>Kinh tế thị trường gia tăng khoảng cách giàu nghèo, bất công xã hội</w:t>
      </w:r>
      <w:r w:rsidRPr="00215921">
        <w:rPr>
          <w:rFonts w:ascii="Times New Roman" w:hAnsi="Times New Roman" w:cs="Times New Roman"/>
          <w:i w:val="0"/>
          <w:iCs w:val="0"/>
          <w:color w:val="auto"/>
          <w:sz w:val="28"/>
          <w:szCs w:val="28"/>
        </w:rPr>
        <w:t xml:space="preserve">, người giàu tăng nhanh dẫn đến giàu nghèo trong xã hội phân hóa; </w:t>
      </w:r>
      <w:r w:rsidRPr="00215921">
        <w:rPr>
          <w:rStyle w:val="Emphasis"/>
          <w:rFonts w:ascii="Times New Roman" w:hAnsi="Times New Roman" w:cs="Times New Roman"/>
          <w:i/>
          <w:iCs/>
          <w:color w:val="auto"/>
          <w:sz w:val="28"/>
          <w:szCs w:val="28"/>
          <w:bdr w:val="none" w:sz="0" w:space="0" w:color="auto" w:frame="1"/>
        </w:rPr>
        <w:t>Kinh tế thị trường làm xuất hiện các tệ nạn xã hội</w:t>
      </w:r>
      <w:r w:rsidRPr="00215921">
        <w:rPr>
          <w:rFonts w:ascii="Times New Roman" w:hAnsi="Times New Roman" w:cs="Times New Roman"/>
          <w:i w:val="0"/>
          <w:iCs w:val="0"/>
          <w:color w:val="auto"/>
          <w:sz w:val="28"/>
          <w:szCs w:val="28"/>
          <w:bdr w:val="none" w:sz="0" w:space="0" w:color="auto" w:frame="1"/>
        </w:rPr>
        <w:t xml:space="preserve"> </w:t>
      </w:r>
      <w:r w:rsidRPr="00215921">
        <w:rPr>
          <w:rStyle w:val="Emphasis"/>
          <w:rFonts w:ascii="Times New Roman" w:hAnsi="Times New Roman" w:cs="Times New Roman"/>
          <w:i/>
          <w:iCs/>
          <w:color w:val="auto"/>
          <w:sz w:val="28"/>
          <w:szCs w:val="28"/>
          <w:bdr w:val="none" w:sz="0" w:space="0" w:color="auto" w:frame="1"/>
        </w:rPr>
        <w:t xml:space="preserve">. Kinh tế thị trường làm xuất hiện các tệ nạn xã hội, </w:t>
      </w:r>
      <w:r w:rsidRPr="00215921">
        <w:rPr>
          <w:rFonts w:ascii="Times New Roman" w:hAnsi="Times New Roman" w:cs="Times New Roman"/>
          <w:i w:val="0"/>
          <w:iCs w:val="0"/>
          <w:color w:val="auto"/>
          <w:sz w:val="28"/>
          <w:szCs w:val="28"/>
        </w:rPr>
        <w:t>các tệ nạn diễn ra tràn lan và ngày một phổ biến, tác động đến </w:t>
      </w:r>
      <w:hyperlink r:id="rId10" w:tooltip="tư tưởng" w:history="1">
        <w:r w:rsidRPr="00215921">
          <w:rPr>
            <w:rStyle w:val="Hyperlink"/>
            <w:rFonts w:ascii="Times New Roman" w:hAnsi="Times New Roman" w:cs="Times New Roman"/>
            <w:i w:val="0"/>
            <w:iCs w:val="0"/>
            <w:color w:val="auto"/>
            <w:sz w:val="28"/>
            <w:szCs w:val="28"/>
            <w:bdr w:val="none" w:sz="0" w:space="0" w:color="auto" w:frame="1"/>
          </w:rPr>
          <w:t>tư tưởng</w:t>
        </w:r>
      </w:hyperlink>
      <w:r w:rsidRPr="00215921">
        <w:rPr>
          <w:rFonts w:ascii="Times New Roman" w:hAnsi="Times New Roman" w:cs="Times New Roman"/>
          <w:i w:val="0"/>
          <w:iCs w:val="0"/>
          <w:color w:val="auto"/>
          <w:sz w:val="28"/>
          <w:szCs w:val="28"/>
        </w:rPr>
        <w:t xml:space="preserve">, đạo đức, lối sống, tâm lí, hành vi của một bộ phận nhân dân, nhất là thanh thiếu niên. Môi trường đạo đức và văn hóa lành mạnh bị đe dọa nghiêm trọng, có nguy cơ dẫn tới khủng hoảng tinh thần, mất phương hướng lựa chọn các giá trị sống và làm mất niềm tin của một bộ phận công chúng; </w:t>
      </w:r>
      <w:r w:rsidRPr="00215921">
        <w:rPr>
          <w:rStyle w:val="Emphasis"/>
          <w:rFonts w:ascii="Times New Roman" w:hAnsi="Times New Roman" w:cs="Times New Roman"/>
          <w:i/>
          <w:iCs/>
          <w:color w:val="auto"/>
          <w:sz w:val="28"/>
          <w:szCs w:val="28"/>
          <w:bdr w:val="none" w:sz="0" w:space="0" w:color="auto" w:frame="1"/>
        </w:rPr>
        <w:t> Bóc lột quá sức </w:t>
      </w:r>
      <w:hyperlink r:id="rId11" w:tooltip="sức lao động" w:history="1">
        <w:r w:rsidRPr="00215921">
          <w:rPr>
            <w:rStyle w:val="Hyperlink"/>
            <w:rFonts w:ascii="Times New Roman" w:hAnsi="Times New Roman" w:cs="Times New Roman"/>
            <w:i w:val="0"/>
            <w:iCs w:val="0"/>
            <w:color w:val="auto"/>
            <w:sz w:val="28"/>
            <w:szCs w:val="28"/>
            <w:bdr w:val="none" w:sz="0" w:space="0" w:color="auto" w:frame="1"/>
          </w:rPr>
          <w:t>sức lao động</w:t>
        </w:r>
      </w:hyperlink>
      <w:r w:rsidRPr="00215921">
        <w:rPr>
          <w:rStyle w:val="Emphasis"/>
          <w:rFonts w:ascii="Times New Roman" w:hAnsi="Times New Roman" w:cs="Times New Roman"/>
          <w:i/>
          <w:iCs/>
          <w:color w:val="auto"/>
          <w:sz w:val="28"/>
          <w:szCs w:val="28"/>
          <w:bdr w:val="none" w:sz="0" w:space="0" w:color="auto" w:frame="1"/>
        </w:rPr>
        <w:t xml:space="preserve"> của con người và tài nguyên thiên nhiên dẫn đến ô nhiễm mỗi trường, </w:t>
      </w:r>
      <w:r w:rsidRPr="00215921">
        <w:rPr>
          <w:rFonts w:ascii="Times New Roman" w:hAnsi="Times New Roman" w:cs="Times New Roman"/>
          <w:i w:val="0"/>
          <w:iCs w:val="0"/>
          <w:color w:val="auto"/>
          <w:sz w:val="28"/>
          <w:szCs w:val="28"/>
        </w:rPr>
        <w:t>Việt Nam nằm trong nhóm 10 </w:t>
      </w:r>
      <w:hyperlink r:id="rId12" w:tooltip="quốc gia" w:history="1">
        <w:r w:rsidRPr="00215921">
          <w:rPr>
            <w:rStyle w:val="Hyperlink"/>
            <w:rFonts w:ascii="Times New Roman" w:hAnsi="Times New Roman" w:cs="Times New Roman"/>
            <w:i w:val="0"/>
            <w:iCs w:val="0"/>
            <w:color w:val="auto"/>
            <w:sz w:val="28"/>
            <w:szCs w:val="28"/>
            <w:bdr w:val="none" w:sz="0" w:space="0" w:color="auto" w:frame="1"/>
          </w:rPr>
          <w:t>quốc gia</w:t>
        </w:r>
      </w:hyperlink>
      <w:r w:rsidRPr="00215921">
        <w:rPr>
          <w:rFonts w:ascii="Times New Roman" w:hAnsi="Times New Roman" w:cs="Times New Roman"/>
          <w:i w:val="0"/>
          <w:iCs w:val="0"/>
          <w:color w:val="auto"/>
          <w:sz w:val="28"/>
          <w:szCs w:val="28"/>
        </w:rPr>
        <w:t> có chất lượng không khí tệ nhất trên thế giới</w:t>
      </w:r>
      <w:r w:rsidRPr="00215921">
        <w:rPr>
          <w:rFonts w:ascii="Times New Roman" w:hAnsi="Times New Roman" w:cs="Times New Roman"/>
          <w:color w:val="auto"/>
          <w:sz w:val="28"/>
          <w:szCs w:val="28"/>
        </w:rPr>
        <w:t xml:space="preserve">. </w:t>
      </w:r>
    </w:p>
    <w:p w14:paraId="0A954328" w14:textId="7B07353E" w:rsidR="00661E1C" w:rsidRPr="00215921" w:rsidRDefault="00661E1C" w:rsidP="00DE048F">
      <w:pPr>
        <w:spacing w:before="120" w:after="0" w:line="240" w:lineRule="auto"/>
        <w:ind w:firstLine="567"/>
        <w:jc w:val="both"/>
        <w:rPr>
          <w:rFonts w:cs="Times New Roman"/>
          <w:b/>
          <w:bCs/>
          <w:i/>
          <w:iCs/>
          <w:sz w:val="28"/>
          <w:szCs w:val="28"/>
        </w:rPr>
      </w:pPr>
      <w:r w:rsidRPr="00215921">
        <w:rPr>
          <w:rFonts w:cs="Times New Roman"/>
          <w:b/>
          <w:bCs/>
          <w:i/>
          <w:iCs/>
          <w:sz w:val="28"/>
          <w:szCs w:val="28"/>
          <w:lang w:val="vi-VN"/>
        </w:rPr>
        <w:t>Phần 3: Liên hệ bản thân</w:t>
      </w:r>
    </w:p>
    <w:p w14:paraId="555157AF" w14:textId="77777777" w:rsidR="00051AED" w:rsidRPr="00215921" w:rsidRDefault="00051AED" w:rsidP="00DE048F">
      <w:pPr>
        <w:pStyle w:val="NormalWeb"/>
        <w:shd w:val="clear" w:color="auto" w:fill="FFFFFF"/>
        <w:spacing w:before="120" w:beforeAutospacing="0" w:after="0" w:afterAutospacing="0"/>
        <w:ind w:firstLine="567"/>
        <w:jc w:val="both"/>
        <w:rPr>
          <w:color w:val="000000" w:themeColor="text1"/>
          <w:sz w:val="28"/>
          <w:szCs w:val="28"/>
        </w:rPr>
      </w:pPr>
      <w:r w:rsidRPr="00215921">
        <w:rPr>
          <w:color w:val="000000" w:themeColor="text1"/>
          <w:sz w:val="28"/>
          <w:szCs w:val="28"/>
        </w:rPr>
        <w:t>Xác định rõ mục đích và động cơ học tập của mình để từ đó có phương pháp học tập tốt. Học tập không có nghĩa là chỉ học trong sách vở mà phải tìm hiểu, phải học tập những cái hay, cái lạ, cái văn minh tiến bộ của thế giới để rồi sáng tạo, biến đổi thành cái hay, cái riêng của đất nước mình.</w:t>
      </w:r>
    </w:p>
    <w:p w14:paraId="2C9DB708" w14:textId="77777777" w:rsidR="00051AED" w:rsidRPr="00215921" w:rsidRDefault="00051AED" w:rsidP="00DE048F">
      <w:pPr>
        <w:pStyle w:val="NormalWeb"/>
        <w:shd w:val="clear" w:color="auto" w:fill="FFFFFF"/>
        <w:spacing w:before="120" w:beforeAutospacing="0" w:after="0" w:afterAutospacing="0"/>
        <w:ind w:firstLine="567"/>
        <w:jc w:val="both"/>
        <w:rPr>
          <w:color w:val="000000" w:themeColor="text1"/>
          <w:sz w:val="28"/>
          <w:szCs w:val="28"/>
        </w:rPr>
      </w:pPr>
      <w:r w:rsidRPr="00215921">
        <w:rPr>
          <w:color w:val="000000" w:themeColor="text1"/>
          <w:sz w:val="28"/>
          <w:szCs w:val="28"/>
        </w:rPr>
        <w:t>- Luôn có tinh thần cầu tiến, phát huy sở trường, tài năng của mình, kiên trì phấn đấu, khắc phục mọi khó khăn trong học tập.</w:t>
      </w:r>
    </w:p>
    <w:p w14:paraId="39837B4F" w14:textId="77777777" w:rsidR="00051AED" w:rsidRPr="00215921" w:rsidRDefault="00051AED" w:rsidP="00DE048F">
      <w:pPr>
        <w:pStyle w:val="NormalWeb"/>
        <w:shd w:val="clear" w:color="auto" w:fill="FFFFFF"/>
        <w:spacing w:before="120" w:beforeAutospacing="0" w:after="0" w:afterAutospacing="0"/>
        <w:ind w:firstLine="567"/>
        <w:jc w:val="both"/>
        <w:rPr>
          <w:color w:val="000000" w:themeColor="text1"/>
          <w:sz w:val="28"/>
          <w:szCs w:val="28"/>
        </w:rPr>
      </w:pPr>
      <w:r w:rsidRPr="00215921">
        <w:rPr>
          <w:color w:val="000000" w:themeColor="text1"/>
          <w:sz w:val="28"/>
          <w:szCs w:val="28"/>
        </w:rPr>
        <w:t>- Luôn chăm chỉ học tập, biết áp dụng những gì đã học vào trong thực tiễn, trong cuộc sống, biết đoàn kết, hỗ trợ nhau trong học tập, luôn biết cập nhật mọi thông tin, sự kiện tiến bộ của khoa học, bố trí thời gian học tập hợp lý.</w:t>
      </w:r>
    </w:p>
    <w:p w14:paraId="041E5188" w14:textId="77777777" w:rsidR="00051AED" w:rsidRPr="00215921" w:rsidRDefault="00051AED" w:rsidP="00DE048F">
      <w:pPr>
        <w:pStyle w:val="NormalWeb"/>
        <w:shd w:val="clear" w:color="auto" w:fill="FFFFFF"/>
        <w:spacing w:before="120" w:beforeAutospacing="0" w:after="0" w:afterAutospacing="0"/>
        <w:ind w:firstLine="567"/>
        <w:jc w:val="both"/>
        <w:rPr>
          <w:color w:val="000000" w:themeColor="text1"/>
          <w:sz w:val="28"/>
          <w:szCs w:val="28"/>
        </w:rPr>
      </w:pPr>
      <w:r w:rsidRPr="00215921">
        <w:rPr>
          <w:color w:val="000000" w:themeColor="text1"/>
          <w:sz w:val="28"/>
          <w:szCs w:val="28"/>
        </w:rPr>
        <w:t>- Học toàn diện, rèn luyện một cách toàn diện: Đức, trí, thể, mỹ để trở thành 1 công dân tốt.</w:t>
      </w:r>
    </w:p>
    <w:p w14:paraId="4BBAB8D3" w14:textId="31B79E62" w:rsidR="00051AED" w:rsidRPr="00215921" w:rsidRDefault="00051AED" w:rsidP="00DE048F">
      <w:pPr>
        <w:pStyle w:val="NormalWeb"/>
        <w:shd w:val="clear" w:color="auto" w:fill="FFFFFF"/>
        <w:spacing w:before="120" w:beforeAutospacing="0" w:after="0" w:afterAutospacing="0"/>
        <w:ind w:firstLine="567"/>
        <w:jc w:val="both"/>
        <w:rPr>
          <w:color w:val="000000" w:themeColor="text1"/>
          <w:sz w:val="28"/>
          <w:szCs w:val="28"/>
        </w:rPr>
      </w:pPr>
      <w:r w:rsidRPr="00215921">
        <w:rPr>
          <w:color w:val="000000" w:themeColor="text1"/>
          <w:sz w:val="28"/>
          <w:szCs w:val="28"/>
        </w:rPr>
        <w:t>- Tham gia vào WTO thế hệ sau phải học tập để đưa đất nư</w:t>
      </w:r>
      <w:r w:rsidR="00DE048F" w:rsidRPr="00215921">
        <w:rPr>
          <w:color w:val="000000" w:themeColor="text1"/>
          <w:sz w:val="28"/>
          <w:szCs w:val="28"/>
        </w:rPr>
        <w:t>ớc sánh vai cùng các cường quốc</w:t>
      </w:r>
    </w:p>
    <w:p w14:paraId="08E3BE37" w14:textId="164041F3" w:rsidR="00E6301C" w:rsidRPr="00215921" w:rsidRDefault="00E6301C" w:rsidP="00DE048F">
      <w:pPr>
        <w:pStyle w:val="NormalWeb"/>
        <w:shd w:val="clear" w:color="auto" w:fill="FFFFFF"/>
        <w:spacing w:before="120" w:beforeAutospacing="0" w:after="0" w:afterAutospacing="0"/>
        <w:ind w:firstLine="720"/>
        <w:jc w:val="both"/>
        <w:rPr>
          <w:color w:val="222222"/>
          <w:sz w:val="28"/>
          <w:szCs w:val="28"/>
        </w:rPr>
      </w:pPr>
      <w:r w:rsidRPr="00215921">
        <w:rPr>
          <w:color w:val="222222"/>
          <w:sz w:val="28"/>
          <w:szCs w:val="28"/>
        </w:rPr>
        <w:t xml:space="preserve">- Để trở thành người có đầy đủ trình độ tri thức khoa học, tri thức chuyên ngành, có phẩm chất, lối sống trong sáng, đúng mực, tư cách đạo đức nghề nghiệp, có lý tưởng chính trị xã hội chủ nghĩa thì bắt buộc tôi phải nhận thức rõ nhiệm vụ, chức năng của mình khi còn ngồi trên ghế nhà trường. Bản thân tôi phải nỗ lực học </w:t>
      </w:r>
      <w:r w:rsidRPr="00215921">
        <w:rPr>
          <w:color w:val="222222"/>
          <w:sz w:val="28"/>
          <w:szCs w:val="28"/>
        </w:rPr>
        <w:lastRenderedPageBreak/>
        <w:t>tập tích lũy, phải nhận thức đầy đủ, đúng đắn kiến thức khoa học cơ bản, phải biết vận dụng linh hoạt, sáng tạo kiến thức đó vào giải quyết vấn đề hiệu quả trong học tập và trong cuộc sống, phải tự giác tu dưỡng, rèn luyện để vững vàng về tư duy khoa học, phát triển tư duy cá nhân của bản thân.</w:t>
      </w:r>
    </w:p>
    <w:p w14:paraId="6FEEDA25" w14:textId="54F6E14D" w:rsidR="00E6301C" w:rsidRPr="00215921" w:rsidRDefault="00E6301C" w:rsidP="00DE048F">
      <w:pPr>
        <w:pStyle w:val="NormalWeb"/>
        <w:shd w:val="clear" w:color="auto" w:fill="FFFFFF"/>
        <w:spacing w:before="120" w:beforeAutospacing="0" w:after="0" w:afterAutospacing="0"/>
        <w:ind w:firstLine="720"/>
        <w:jc w:val="both"/>
        <w:rPr>
          <w:color w:val="222222"/>
          <w:sz w:val="28"/>
          <w:szCs w:val="28"/>
        </w:rPr>
      </w:pPr>
      <w:r w:rsidRPr="00215921">
        <w:rPr>
          <w:color w:val="222222"/>
          <w:sz w:val="28"/>
          <w:szCs w:val="28"/>
        </w:rPr>
        <w:t>- Để phát</w:t>
      </w:r>
      <w:r w:rsidR="00051AED" w:rsidRPr="00215921">
        <w:rPr>
          <w:color w:val="222222"/>
          <w:sz w:val="28"/>
          <w:szCs w:val="28"/>
        </w:rPr>
        <w:t xml:space="preserve"> huy năng lực tư duy, tôi </w:t>
      </w:r>
      <w:r w:rsidRPr="00215921">
        <w:rPr>
          <w:color w:val="222222"/>
          <w:sz w:val="28"/>
          <w:szCs w:val="28"/>
        </w:rPr>
        <w:t>phải nghiên cứu nắm vững các nguyên tắc phương pháp luận biện chứng duy vật, phải tự trang bị cho mình vốn tri thức logic học, phải không ngừng rèn luyện thực tiễn, phải tích cực tự học tập rút ra những bài học kinh nghiệm cho bản thân để từng bước hoàn thành và phát triển hoàn thành</w:t>
      </w:r>
      <w:r w:rsidR="00051AED" w:rsidRPr="00215921">
        <w:rPr>
          <w:color w:val="222222"/>
          <w:sz w:val="28"/>
          <w:szCs w:val="28"/>
        </w:rPr>
        <w:t xml:space="preserve"> nhân cách nghề nghiệp của mình. Ngoài ra tôi</w:t>
      </w:r>
      <w:r w:rsidRPr="00215921">
        <w:rPr>
          <w:color w:val="222222"/>
          <w:sz w:val="28"/>
          <w:szCs w:val="28"/>
        </w:rPr>
        <w:t xml:space="preserve"> phải đổi mới phương pháp tự học, tự tìm tòi khám phá đạt hiệu </w:t>
      </w:r>
      <w:r w:rsidR="00051AED" w:rsidRPr="00215921">
        <w:rPr>
          <w:color w:val="222222"/>
          <w:sz w:val="28"/>
          <w:szCs w:val="28"/>
        </w:rPr>
        <w:t>quả. Ý thức tự học của tôi</w:t>
      </w:r>
      <w:r w:rsidRPr="00215921">
        <w:rPr>
          <w:color w:val="222222"/>
          <w:sz w:val="28"/>
          <w:szCs w:val="28"/>
        </w:rPr>
        <w:t xml:space="preserve"> phụ thuộc vào năng lực và phương pháp </w:t>
      </w:r>
      <w:r w:rsidR="00051AED" w:rsidRPr="00215921">
        <w:rPr>
          <w:color w:val="222222"/>
          <w:sz w:val="28"/>
          <w:szCs w:val="28"/>
        </w:rPr>
        <w:t>học của các bản thân. Càng hiểu bài, tôi</w:t>
      </w:r>
      <w:r w:rsidRPr="00215921">
        <w:rPr>
          <w:color w:val="222222"/>
          <w:sz w:val="28"/>
          <w:szCs w:val="28"/>
        </w:rPr>
        <w:t xml:space="preserve"> sẽ càng say mê, yêu thích, dành nhiều thời gian để nghiên cứu môn học.</w:t>
      </w:r>
    </w:p>
    <w:p w14:paraId="69A8B599" w14:textId="77777777" w:rsidR="00DE048F" w:rsidRPr="00215921" w:rsidRDefault="00DE048F" w:rsidP="00DE048F">
      <w:pPr>
        <w:pStyle w:val="NormalWeb"/>
        <w:shd w:val="clear" w:color="auto" w:fill="FFFFFF"/>
        <w:spacing w:before="120" w:beforeAutospacing="0" w:after="0" w:afterAutospacing="0"/>
        <w:ind w:firstLine="567"/>
        <w:textAlignment w:val="baseline"/>
        <w:rPr>
          <w:color w:val="2B2B2B"/>
          <w:sz w:val="28"/>
          <w:szCs w:val="28"/>
        </w:rPr>
      </w:pPr>
      <w:r w:rsidRPr="00215921">
        <w:rPr>
          <w:color w:val="2B2B2B"/>
          <w:sz w:val="28"/>
          <w:szCs w:val="28"/>
        </w:rPr>
        <w:t>Phát triển bản thân chính là phát triển đất nước. Làm hại bản thân chính là làm hại đất nước. Giữa chúng ta và đất nước có liên hệ mật thiết như liên hệ giữa ta và gia đình ta. Nếu ta tốt, giàu mạnh, giỏi giang, ta có thể thấy ngay là gia đình ta thêm tốt, giàu mạnh giỏi giang. Đất nước ta cũng thêm tốt, giàu mạnh, giỏi giang như thế, chỉ là khó thấy hơn gia đình một chút vì đất nước quá lớn nên hậu quả không lộ rõ như gia đình.</w:t>
      </w:r>
    </w:p>
    <w:p w14:paraId="5E927FBC" w14:textId="52E34C0E" w:rsidR="00DC088F" w:rsidRPr="00215921" w:rsidRDefault="00DE048F" w:rsidP="00DE048F">
      <w:pPr>
        <w:pStyle w:val="NormalWeb"/>
        <w:shd w:val="clear" w:color="auto" w:fill="FFFFFF"/>
        <w:spacing w:before="120" w:beforeAutospacing="0" w:after="0" w:afterAutospacing="0"/>
        <w:ind w:firstLine="567"/>
        <w:textAlignment w:val="baseline"/>
        <w:rPr>
          <w:color w:val="2B2B2B"/>
          <w:sz w:val="28"/>
          <w:szCs w:val="28"/>
        </w:rPr>
      </w:pPr>
      <w:r w:rsidRPr="00215921">
        <w:rPr>
          <w:color w:val="2B2B2B"/>
          <w:sz w:val="28"/>
          <w:szCs w:val="28"/>
        </w:rPr>
        <w:t>Đất nước chẳng phải là gì trừu tượng. Đất nước là chúng ta, mọi người dân họp lại. Chúng ta có thể không điều khiển được tác phong của ai cả, nhưng có một người của đất nước ta có thể điều khiển tác phong 100% đó là chính mình. Vậy thì, tác phong của người khác hãy để họ tự lo, mỗi người chúng ta nên lo được cái ta có thể  đó là điều khiển tác phong của chính mình.</w:t>
      </w:r>
      <w:bookmarkStart w:id="0" w:name="_GoBack"/>
      <w:bookmarkEnd w:id="0"/>
    </w:p>
    <w:p w14:paraId="1A0161A3" w14:textId="21BE610B" w:rsidR="00F85CA4" w:rsidRPr="00215921" w:rsidRDefault="00DE17E1" w:rsidP="00DE048F">
      <w:pPr>
        <w:spacing w:before="120" w:after="0" w:line="240" w:lineRule="auto"/>
        <w:ind w:firstLine="567"/>
        <w:jc w:val="both"/>
        <w:rPr>
          <w:rFonts w:cs="Times New Roman"/>
          <w:b/>
          <w:bCs/>
          <w:sz w:val="28"/>
          <w:szCs w:val="28"/>
          <w:lang w:val="fr-FR"/>
        </w:rPr>
      </w:pPr>
      <w:r w:rsidRPr="00215921">
        <w:rPr>
          <w:rFonts w:cs="Times New Roman"/>
          <w:b/>
          <w:bCs/>
          <w:sz w:val="28"/>
          <w:szCs w:val="28"/>
          <w:lang w:val="fr-FR"/>
        </w:rPr>
        <w:t>Câu 2</w:t>
      </w:r>
      <w:r w:rsidR="0028598C" w:rsidRPr="00215921">
        <w:rPr>
          <w:rFonts w:cs="Times New Roman"/>
          <w:b/>
          <w:bCs/>
          <w:i/>
          <w:iCs/>
          <w:sz w:val="28"/>
          <w:szCs w:val="28"/>
          <w:lang w:val="fr-FR"/>
        </w:rPr>
        <w:t xml:space="preserve">: </w:t>
      </w:r>
      <w:r w:rsidR="00AD7E16" w:rsidRPr="00215921">
        <w:rPr>
          <w:rFonts w:cs="Times New Roman"/>
          <w:b/>
          <w:bCs/>
          <w:i/>
          <w:iCs/>
          <w:sz w:val="28"/>
          <w:szCs w:val="28"/>
          <w:lang w:val="fr-FR"/>
        </w:rPr>
        <w:t>Anh (chị) hãy trình bày nội dung tư tưởng Hồ Chí Minh về bồi dưỡng cách mạng cho thế hệ trẻ. Qua đó, anh (chị) hãy liên hệ thực trạng lối sống đạo đức của sinh viên hiện nay (5.0 điểm)</w:t>
      </w:r>
    </w:p>
    <w:p w14:paraId="3E461804" w14:textId="06E4ABBD" w:rsidR="007E4CAD" w:rsidRPr="00215921" w:rsidRDefault="0028598C" w:rsidP="00DE048F">
      <w:pPr>
        <w:spacing w:before="120" w:after="0" w:line="240" w:lineRule="auto"/>
        <w:ind w:firstLine="567"/>
        <w:jc w:val="both"/>
        <w:rPr>
          <w:rFonts w:cs="Times New Roman"/>
          <w:b/>
          <w:bCs/>
          <w:sz w:val="28"/>
          <w:szCs w:val="28"/>
          <w:lang w:val="fr-FR"/>
        </w:rPr>
      </w:pPr>
      <w:r w:rsidRPr="00215921">
        <w:rPr>
          <w:rFonts w:cs="Times New Roman"/>
          <w:b/>
          <w:bCs/>
          <w:sz w:val="28"/>
          <w:szCs w:val="28"/>
          <w:lang w:val="fr-FR"/>
        </w:rPr>
        <w:t xml:space="preserve">Phần 1 : </w:t>
      </w:r>
      <w:r w:rsidR="00661E1C" w:rsidRPr="00215921">
        <w:rPr>
          <w:rFonts w:cs="Times New Roman"/>
          <w:b/>
          <w:bCs/>
          <w:i/>
          <w:iCs/>
          <w:sz w:val="28"/>
          <w:szCs w:val="28"/>
          <w:lang w:val="fr-FR"/>
        </w:rPr>
        <w:t>Nội dung tư tưởng Hồ Chí Minh về bồi dưỡng cách mạng cho thế hệ trẻ</w:t>
      </w:r>
    </w:p>
    <w:p w14:paraId="1AD0D49F" w14:textId="77777777" w:rsidR="00CE6CAE" w:rsidRPr="00215921" w:rsidRDefault="00CE6CAE" w:rsidP="00DE048F">
      <w:pPr>
        <w:shd w:val="clear" w:color="auto" w:fill="FFFFFF"/>
        <w:spacing w:before="120" w:after="0" w:line="240" w:lineRule="auto"/>
        <w:ind w:firstLine="567"/>
        <w:jc w:val="both"/>
        <w:rPr>
          <w:rFonts w:cs="Times New Roman"/>
          <w:sz w:val="28"/>
          <w:szCs w:val="28"/>
          <w:lang w:val="vi-VN"/>
        </w:rPr>
      </w:pPr>
      <w:r w:rsidRPr="00215921">
        <w:rPr>
          <w:rFonts w:cs="Times New Roman"/>
          <w:sz w:val="28"/>
          <w:szCs w:val="28"/>
          <w:lang w:val="vi-VN"/>
        </w:rPr>
        <w:t>Khi nói về thế hệ trẻ - chủ nhân tương lai của đất nước, Hồ Chí Minh cho rằng: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xã hội chủ nghĩa vừa “hồng” vừa “chuyên”(4); đồng thời, Người còn cho rằng, thanh niên phải tiếp cận những tri thức mới, hiểu những vấn đề thuộc về trách nhiệm của mình trước đất nước, xác định được mục đích, động cơ học tập, sẽ xây dựng quyết tâm trong học tập. Tại Buổi lễ khai mạc Trường Đại học nhân dân Việt Nam (1955), Hồ Chí Minh nói: “Nhiệm vụ của thanh niên không phải là hỏi nước nhà đã cho mình những gì. Mà phải tự hỏi mình đã làm gì cho nước nhà? Mình phải làm thế nào cho ích lợi nước nhà nhiều hơn? Mình đã vì lợi ích nước nhà mà hy sinh phấn đấu chừng nào?</w:t>
      </w:r>
    </w:p>
    <w:p w14:paraId="0758BE73" w14:textId="0F571517" w:rsidR="00661E1C" w:rsidRPr="00215921" w:rsidRDefault="00661E1C" w:rsidP="00DE048F">
      <w:pPr>
        <w:shd w:val="clear" w:color="auto" w:fill="FFFFFF"/>
        <w:spacing w:before="120" w:after="0" w:line="240" w:lineRule="auto"/>
        <w:ind w:firstLine="567"/>
        <w:jc w:val="both"/>
        <w:rPr>
          <w:rFonts w:cs="Times New Roman"/>
          <w:sz w:val="28"/>
          <w:szCs w:val="28"/>
          <w:lang w:val="nl-NL" w:eastAsia="vi-VN"/>
        </w:rPr>
      </w:pPr>
      <w:r w:rsidRPr="00215921">
        <w:rPr>
          <w:rFonts w:cs="Times New Roman"/>
          <w:sz w:val="28"/>
          <w:szCs w:val="28"/>
          <w:lang w:val="nl-NL" w:eastAsia="vi-VN"/>
        </w:rPr>
        <w:t>Chủ tịch Hồ Chí Minh luôn dành sự quan tâm, chăm lo đến việc bồi dưỡng thế hệ cách mạng cho đời sau - Thế hệ trẻ. Người coi trọng và đánh giá cao vai trò của tuổi trẻ “</w:t>
      </w:r>
      <w:r w:rsidRPr="00215921">
        <w:rPr>
          <w:rFonts w:cs="Times New Roman"/>
          <w:i/>
          <w:sz w:val="28"/>
          <w:szCs w:val="28"/>
          <w:lang w:val="nl-NL" w:eastAsia="vi-VN"/>
        </w:rPr>
        <w:t>Tuổi trẻ là mùa xuân của nhân loại</w:t>
      </w:r>
      <w:r w:rsidRPr="00215921">
        <w:rPr>
          <w:rFonts w:cs="Times New Roman"/>
          <w:sz w:val="28"/>
          <w:szCs w:val="28"/>
          <w:lang w:val="nl-NL" w:eastAsia="vi-VN"/>
        </w:rPr>
        <w:t xml:space="preserve">”; thanh niên là người chủ tương lai của </w:t>
      </w:r>
      <w:r w:rsidRPr="00215921">
        <w:rPr>
          <w:rFonts w:cs="Times New Roman"/>
          <w:sz w:val="28"/>
          <w:szCs w:val="28"/>
          <w:lang w:val="nl-NL" w:eastAsia="vi-VN"/>
        </w:rPr>
        <w:lastRenderedPageBreak/>
        <w:t xml:space="preserve">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215921">
        <w:rPr>
          <w:rFonts w:cs="Times New Roman"/>
          <w:iCs/>
          <w:sz w:val="28"/>
          <w:szCs w:val="28"/>
          <w:lang w:val="nl-NL" w:eastAsia="vi-VN"/>
        </w:rPr>
        <w:t>thành người vừa “hồng” vừa “chuyên”</w:t>
      </w:r>
      <w:r w:rsidRPr="00215921">
        <w:rPr>
          <w:rFonts w:cs="Times New Roman"/>
          <w:sz w:val="28"/>
          <w:szCs w:val="28"/>
          <w:lang w:val="nl-NL" w:eastAsia="vi-VN"/>
        </w:rPr>
        <w:t>. Trong Di chúc, Người dặn, “</w:t>
      </w:r>
      <w:r w:rsidRPr="00215921">
        <w:rPr>
          <w:rFonts w:cs="Times New Roman"/>
          <w:i/>
          <w:sz w:val="28"/>
          <w:szCs w:val="28"/>
          <w:shd w:val="clear" w:color="auto" w:fill="FFFFFF"/>
          <w:lang w:val="nl-NL"/>
        </w:rPr>
        <w:t>Bồi dưỡng thế hệ cách mạng cho đời sau là một việc rất quan trọng và rất cần thiết</w:t>
      </w:r>
      <w:r w:rsidRPr="00215921">
        <w:rPr>
          <w:rFonts w:cs="Times New Roman"/>
          <w:sz w:val="28"/>
          <w:szCs w:val="28"/>
          <w:lang w:val="nl-NL" w:eastAsia="vi-VN"/>
        </w:rPr>
        <w:t xml:space="preserve">”. </w:t>
      </w:r>
    </w:p>
    <w:p w14:paraId="728EED88" w14:textId="77777777" w:rsidR="00661E1C" w:rsidRPr="00215921" w:rsidRDefault="00661E1C" w:rsidP="00DE048F">
      <w:pPr>
        <w:shd w:val="clear" w:color="auto" w:fill="FFFFFF"/>
        <w:spacing w:before="120" w:after="0" w:line="240" w:lineRule="auto"/>
        <w:ind w:firstLine="567"/>
        <w:jc w:val="both"/>
        <w:rPr>
          <w:rFonts w:cs="Times New Roman"/>
          <w:sz w:val="28"/>
          <w:szCs w:val="28"/>
          <w:lang w:val="vi-VN" w:eastAsia="vi-VN"/>
        </w:rPr>
      </w:pPr>
      <w:r w:rsidRPr="00215921">
        <w:rPr>
          <w:rFonts w:cs="Times New Roman"/>
          <w:sz w:val="28"/>
          <w:szCs w:val="28"/>
          <w:lang w:val="nl-NL" w:eastAsia="vi-VN"/>
        </w:rPr>
        <w:t>Hồ Chí Minh yêu cầu</w:t>
      </w:r>
      <w:r w:rsidRPr="00215921">
        <w:rPr>
          <w:rFonts w:cs="Times New Roman"/>
          <w:sz w:val="28"/>
          <w:szCs w:val="28"/>
          <w:lang w:val="vi-VN" w:eastAsia="vi-VN"/>
        </w:rPr>
        <w:t xml:space="preserve"> </w:t>
      </w:r>
      <w:r w:rsidRPr="00215921">
        <w:rPr>
          <w:rFonts w:cs="Times New Roman"/>
          <w:sz w:val="28"/>
          <w:szCs w:val="28"/>
          <w:lang w:val="nl-NL" w:eastAsia="vi-VN"/>
        </w:rPr>
        <w:t>phải chú trọng</w:t>
      </w:r>
      <w:r w:rsidRPr="00215921">
        <w:rPr>
          <w:rFonts w:cs="Times New Roman"/>
          <w:sz w:val="28"/>
          <w:szCs w:val="28"/>
          <w:lang w:val="vi-VN" w:eastAsia="vi-VN"/>
        </w:rPr>
        <w:t xml:space="preserve"> </w:t>
      </w:r>
      <w:r w:rsidRPr="00215921">
        <w:rPr>
          <w:rFonts w:cs="Times New Roman"/>
          <w:sz w:val="28"/>
          <w:szCs w:val="28"/>
          <w:lang w:val="nl-NL" w:eastAsia="vi-VN"/>
        </w:rPr>
        <w:t xml:space="preserve">giáo dục và học tập đủ các mặt đạo đức cách mạng, văn hóa, kỹ thuật, lao động và sản xuất. </w:t>
      </w:r>
      <w:r w:rsidRPr="00215921">
        <w:rPr>
          <w:rFonts w:cs="Times New Roman"/>
          <w:sz w:val="28"/>
          <w:szCs w:val="28"/>
          <w:lang w:val="vi-VN" w:eastAsia="vi-VN"/>
        </w:rPr>
        <w:t>Dạy cũng như học phải biết chú trọng cả tài lẫn đức. Đức là </w:t>
      </w:r>
      <w:r w:rsidRPr="00215921">
        <w:rPr>
          <w:rFonts w:cs="Times New Roman"/>
          <w:iCs/>
          <w:sz w:val="28"/>
          <w:szCs w:val="28"/>
          <w:lang w:val="vi-VN" w:eastAsia="vi-VN"/>
        </w:rPr>
        <w:t>đạo đức cách mạng</w:t>
      </w:r>
      <w:r w:rsidRPr="00215921">
        <w:rPr>
          <w:rFonts w:cs="Times New Roman"/>
          <w:sz w:val="28"/>
          <w:szCs w:val="28"/>
          <w:lang w:val="vi-VN" w:eastAsia="vi-VN"/>
        </w:rPr>
        <w:t>. Đó là cái gốc, rất là quan trọng.</w:t>
      </w:r>
      <w:r w:rsidRPr="00215921">
        <w:rPr>
          <w:rFonts w:cs="Times New Roman"/>
          <w:i/>
          <w:iCs/>
          <w:sz w:val="28"/>
          <w:szCs w:val="28"/>
          <w:lang w:val="vi-VN" w:eastAsia="vi-VN"/>
        </w:rPr>
        <w:t> </w:t>
      </w:r>
      <w:r w:rsidRPr="00215921">
        <w:rPr>
          <w:rFonts w:cs="Times New Roman"/>
          <w:iCs/>
          <w:sz w:val="28"/>
          <w:szCs w:val="28"/>
          <w:lang w:val="vi-VN" w:eastAsia="vi-VN"/>
        </w:rPr>
        <w:t>G</w:t>
      </w:r>
      <w:r w:rsidRPr="00215921">
        <w:rPr>
          <w:rFonts w:cs="Times New Roman"/>
          <w:sz w:val="28"/>
          <w:szCs w:val="28"/>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215921">
        <w:rPr>
          <w:rFonts w:cs="Times New Roman"/>
          <w:i/>
          <w:iCs/>
          <w:sz w:val="28"/>
          <w:szCs w:val="28"/>
          <w:lang w:val="vi-VN" w:eastAsia="vi-VN"/>
        </w:rPr>
        <w:t> </w:t>
      </w:r>
      <w:r w:rsidRPr="00215921">
        <w:rPr>
          <w:rFonts w:cs="Times New Roman"/>
          <w:sz w:val="28"/>
          <w:szCs w:val="28"/>
          <w:lang w:val="vi-VN" w:eastAsia="vi-VN"/>
        </w:rPr>
        <w:t>đạo đức cách mạng, trình độ chính trị, học vấn, khoa học, kỹ thuật và quân sự;</w:t>
      </w:r>
      <w:r w:rsidRPr="00215921">
        <w:rPr>
          <w:rFonts w:cs="Times New Roman"/>
          <w:i/>
          <w:iCs/>
          <w:sz w:val="28"/>
          <w:szCs w:val="28"/>
          <w:lang w:val="vi-VN" w:eastAsia="vi-VN"/>
        </w:rPr>
        <w:t> </w:t>
      </w:r>
      <w:r w:rsidRPr="00215921">
        <w:rPr>
          <w:rFonts w:cs="Times New Roman"/>
          <w:sz w:val="28"/>
          <w:szCs w:val="28"/>
          <w:lang w:val="vi-VN" w:eastAsia="vi-VN"/>
        </w:rPr>
        <w:t xml:space="preserve">nếp sống văn hóa, thể chất cho tuổi trẻ. </w:t>
      </w:r>
    </w:p>
    <w:p w14:paraId="362696C3" w14:textId="58799341" w:rsidR="00CE6CAE" w:rsidRPr="00215921" w:rsidRDefault="00661E1C" w:rsidP="00DE048F">
      <w:pPr>
        <w:shd w:val="clear" w:color="auto" w:fill="FFFFFF"/>
        <w:spacing w:before="120" w:after="0" w:line="240" w:lineRule="auto"/>
        <w:ind w:firstLine="567"/>
        <w:jc w:val="both"/>
        <w:outlineLvl w:val="1"/>
        <w:rPr>
          <w:rFonts w:cs="Times New Roman"/>
          <w:sz w:val="28"/>
          <w:szCs w:val="28"/>
          <w:lang w:val="vi-VN" w:eastAsia="vi-VN"/>
        </w:rPr>
      </w:pPr>
      <w:bookmarkStart w:id="1" w:name="_Toc19021218"/>
      <w:bookmarkStart w:id="2" w:name="_Toc19021490"/>
      <w:bookmarkStart w:id="3" w:name="_Toc19021693"/>
      <w:bookmarkStart w:id="4" w:name="_Toc19083657"/>
      <w:r w:rsidRPr="00215921">
        <w:rPr>
          <w:rFonts w:cs="Times New Roman"/>
          <w:bCs/>
          <w:sz w:val="28"/>
          <w:szCs w:val="28"/>
          <w:lang w:val="vi-VN" w:eastAsia="vi-VN"/>
        </w:rPr>
        <w:t>Theo Hồ Chí Minh, phương pháp giáo dục, bồi dưỡng thế hệ trẻ</w:t>
      </w:r>
      <w:r w:rsidRPr="00215921">
        <w:rPr>
          <w:rFonts w:cs="Times New Roman"/>
          <w:sz w:val="28"/>
          <w:szCs w:val="28"/>
          <w:lang w:val="vi-VN" w:eastAsia="vi-VN"/>
        </w:rPr>
        <w:t xml:space="preserve"> phải phù hợp với đối tượng, giáo dục là một khoa học</w:t>
      </w:r>
      <w:bookmarkEnd w:id="1"/>
      <w:bookmarkEnd w:id="2"/>
      <w:bookmarkEnd w:id="3"/>
      <w:bookmarkEnd w:id="4"/>
      <w:r w:rsidRPr="00215921">
        <w:rPr>
          <w:rFonts w:cs="Times New Roman"/>
          <w:sz w:val="28"/>
          <w:szCs w:val="28"/>
          <w:lang w:val="vi-VN" w:eastAsia="vi-VN"/>
        </w:rPr>
        <w:t>.</w:t>
      </w:r>
    </w:p>
    <w:p w14:paraId="29D20A9F" w14:textId="122F44B2" w:rsidR="00CE6CAE" w:rsidRPr="00215921" w:rsidRDefault="00CE6CAE" w:rsidP="00DE048F">
      <w:pPr>
        <w:pStyle w:val="NormalWeb"/>
        <w:shd w:val="clear" w:color="auto" w:fill="FFFFFF"/>
        <w:spacing w:before="120" w:beforeAutospacing="0" w:after="0" w:afterAutospacing="0"/>
        <w:ind w:firstLine="567"/>
        <w:jc w:val="both"/>
        <w:rPr>
          <w:sz w:val="28"/>
          <w:szCs w:val="28"/>
          <w:lang w:val="vi-VN"/>
        </w:rPr>
      </w:pPr>
      <w:r w:rsidRPr="00215921">
        <w:rPr>
          <w:sz w:val="28"/>
          <w:szCs w:val="28"/>
          <w:lang w:val="vi-VN"/>
        </w:rPr>
        <w:t>Quan điểm trên thể hiện chiến lược của Hồ Chí Minh đối với vận mệnh của cả dân tộc và trở thành tư tưởng chỉ đạo xuyên suốt trong đường lối, chính sách của Đảng và Nhà nước về công tác giáo dục đạo đức thanh niên nhằm chăm lo bồi dưỡng, phát huy sức mạnh của thanh niên trong công cuộc xây dựng và bảo vệ Tổ quốc Việt Nam xã hội chủ nghĩa. Vì vậy trong các Văn kiện Đại hội Đảng khẳng định: Làm tốt công tác giáo dục chính trị, tư tưởng, truyền thống, lý tưởng, đạo đức và lối sống, tạo điều kiện học tập, lao động, giải trí, phát triển thể lực và trí tuệ cho thanh niên Việt Nam. Để đào tạo và phát triển toàn diện thanh niên Việt Nam nói chung, giáo dục đạo đức thanh niên phục vụ đắc lực cho sự nghiệp đổi mới, công nghiệp hóa, hiện đại hóa đất nước và hội nhập quốc tế nói riêng, Đảng ta rất quan tâm đến việc đổi mới toàn diện giáo dục và đào tạo,  luôn “coi đầu tư cho giáo dục là đầu tư cơ bản, quan trọng nhất cho sự phát triển toàn diện của đất nước. Gắn chiến lược phát triển giáo dục với chiến lược phát triển kinh tế - xã hội. Đổi mới nền giáo dục với cách làm thích hợp trên các mặt tổ chức và quản lý, dạy và học, nghiên cứu và ứng dụng; quan tâm đến nâng cao dân trí, coi trọng giáo dục nhân cách, lý tưởng, đạo đức, trí lực và thể lực; gắn học với hành, lý thuyết với thực tiễn; ra sức phấn đấu xây dựng một nền giáo dục tiên tiến có quy mô, trình độ và cơ cấu ngành nghề hợp lý. Đó là nền giáo dục thấm nhuần sâu sắc tính nhân dân, tính dân tộc và tính hiện đại.</w:t>
      </w:r>
    </w:p>
    <w:p w14:paraId="0031A8A4" w14:textId="283D57AC" w:rsidR="00CE6CAE" w:rsidRPr="00215921" w:rsidRDefault="0028598C" w:rsidP="00DE048F">
      <w:pPr>
        <w:spacing w:before="120" w:after="0" w:line="240" w:lineRule="auto"/>
        <w:ind w:firstLine="567"/>
        <w:jc w:val="both"/>
        <w:rPr>
          <w:rFonts w:cs="Times New Roman"/>
          <w:b/>
          <w:bCs/>
          <w:i/>
          <w:iCs/>
          <w:sz w:val="28"/>
          <w:szCs w:val="28"/>
          <w:lang w:val="vi-VN"/>
        </w:rPr>
      </w:pPr>
      <w:r w:rsidRPr="00215921">
        <w:rPr>
          <w:rFonts w:cs="Times New Roman"/>
          <w:b/>
          <w:bCs/>
          <w:sz w:val="28"/>
          <w:szCs w:val="28"/>
          <w:lang w:val="vi-VN"/>
        </w:rPr>
        <w:t>Phầ</w:t>
      </w:r>
      <w:r w:rsidR="00EA4B31" w:rsidRPr="00215921">
        <w:rPr>
          <w:rFonts w:cs="Times New Roman"/>
          <w:b/>
          <w:bCs/>
          <w:sz w:val="28"/>
          <w:szCs w:val="28"/>
          <w:lang w:val="vi-VN"/>
        </w:rPr>
        <w:t>n 2</w:t>
      </w:r>
      <w:r w:rsidRPr="00215921">
        <w:rPr>
          <w:rFonts w:cs="Times New Roman"/>
          <w:b/>
          <w:bCs/>
          <w:sz w:val="28"/>
          <w:szCs w:val="28"/>
          <w:lang w:val="vi-VN"/>
        </w:rPr>
        <w:t xml:space="preserve">: </w:t>
      </w:r>
      <w:r w:rsidR="00661E1C" w:rsidRPr="00215921">
        <w:rPr>
          <w:rFonts w:cs="Times New Roman"/>
          <w:b/>
          <w:bCs/>
          <w:i/>
          <w:iCs/>
          <w:sz w:val="28"/>
          <w:szCs w:val="28"/>
          <w:lang w:val="vi-VN"/>
        </w:rPr>
        <w:t>Thực trạng lối sống đạo đức của sinh viên hiện nay</w:t>
      </w:r>
    </w:p>
    <w:p w14:paraId="7C6BDD69" w14:textId="416CAFC8" w:rsidR="00CE6CAE" w:rsidRPr="00215921" w:rsidRDefault="00CE6CAE" w:rsidP="00DE048F">
      <w:pPr>
        <w:spacing w:before="120" w:after="0" w:line="240" w:lineRule="auto"/>
        <w:ind w:firstLine="567"/>
        <w:jc w:val="both"/>
        <w:rPr>
          <w:rFonts w:cs="Times New Roman"/>
          <w:b/>
          <w:bCs/>
          <w:sz w:val="28"/>
          <w:szCs w:val="28"/>
          <w:shd w:val="clear" w:color="auto" w:fill="FFFFFF"/>
        </w:rPr>
      </w:pPr>
      <w:r w:rsidRPr="00215921">
        <w:rPr>
          <w:rFonts w:cs="Times New Roman"/>
          <w:b/>
          <w:bCs/>
          <w:sz w:val="28"/>
          <w:szCs w:val="28"/>
          <w:shd w:val="clear" w:color="auto" w:fill="FFFFFF"/>
        </w:rPr>
        <w:t xml:space="preserve">Ưu điểm: </w:t>
      </w:r>
    </w:p>
    <w:p w14:paraId="01A05431" w14:textId="438B7BD8" w:rsidR="00CE6CAE" w:rsidRPr="00215921" w:rsidRDefault="00980A37" w:rsidP="00DE048F">
      <w:pPr>
        <w:spacing w:before="120" w:after="0" w:line="240" w:lineRule="auto"/>
        <w:ind w:firstLine="567"/>
        <w:jc w:val="both"/>
        <w:rPr>
          <w:rFonts w:cs="Times New Roman"/>
          <w:sz w:val="28"/>
          <w:szCs w:val="28"/>
          <w:shd w:val="clear" w:color="auto" w:fill="FFFFFF"/>
        </w:rPr>
      </w:pPr>
      <w:r w:rsidRPr="00215921">
        <w:rPr>
          <w:rFonts w:cs="Times New Roman"/>
          <w:sz w:val="28"/>
          <w:szCs w:val="28"/>
          <w:shd w:val="clear" w:color="auto" w:fill="FFFFFF"/>
        </w:rPr>
        <w:t>-T</w:t>
      </w:r>
      <w:r w:rsidR="00CE6CAE" w:rsidRPr="00215921">
        <w:rPr>
          <w:rFonts w:cs="Times New Roman"/>
          <w:sz w:val="28"/>
          <w:szCs w:val="28"/>
          <w:shd w:val="clear" w:color="auto" w:fill="FFFFFF"/>
        </w:rPr>
        <w:t xml:space="preserve">hanh niên đã góp phát triển toàn diện đáp ứng yêu cầu sự nghiệp đổi mới. Tuổi trẻ Việt Nam ngày càng có môi trường, điều kiện tốt hơn để học tập, rèn luyện, trưởng thành, góp phần nâng cao trình độ, hình thành lý tưởng cách mạng, đạo đức, lối sống văn hóa, từng bước hoàn thành nhân cách. Phần đông thanh niên tin tưởng vào sự lãnh đạo của Đảng và con đường phát triển của đất nước; sống có trách nhiệm với Tổ quốc, gia đình và bản thân; có ước mơ, hoài bão; có kiến thức, kỹ năng, sức khỏe tốt, tư duy năng động, sáng tạo, dám nghĩ, dám làm. Tuyệt đại đa số </w:t>
      </w:r>
      <w:r w:rsidR="00CE6CAE" w:rsidRPr="00215921">
        <w:rPr>
          <w:rFonts w:cs="Times New Roman"/>
          <w:sz w:val="28"/>
          <w:szCs w:val="28"/>
          <w:shd w:val="clear" w:color="auto" w:fill="FFFFFF"/>
        </w:rPr>
        <w:lastRenderedPageBreak/>
        <w:t>thanh niên Việt Nam luôn tin tưởng và đồng thuận với đường lối chính trị của Đảng, chấp hành chính sách, pháp luật của Nhà nước, ra sức học tập, rèn luyện và lao động sản xuất, góp phần không nhỏ vào sự ổn định của đất nước, của chế độ và cùng làm nên những thành tựu to lớn trong phát triển kinh tế - xã hội và văn hóa của đất nước. </w:t>
      </w:r>
    </w:p>
    <w:p w14:paraId="018C96AB" w14:textId="77777777" w:rsidR="00CE6CAE" w:rsidRPr="00215921" w:rsidRDefault="00CE6CAE" w:rsidP="00DE048F">
      <w:pPr>
        <w:spacing w:before="120" w:after="0" w:line="240" w:lineRule="auto"/>
        <w:ind w:firstLine="567"/>
        <w:jc w:val="both"/>
        <w:rPr>
          <w:rFonts w:cs="Times New Roman"/>
          <w:sz w:val="28"/>
          <w:szCs w:val="28"/>
          <w:shd w:val="clear" w:color="auto" w:fill="FFFFFF"/>
        </w:rPr>
      </w:pPr>
      <w:r w:rsidRPr="00215921">
        <w:rPr>
          <w:rFonts w:cs="Times New Roman"/>
          <w:sz w:val="28"/>
          <w:szCs w:val="28"/>
          <w:shd w:val="clear" w:color="auto" w:fill="FFFFFF"/>
        </w:rPr>
        <w:t>- Thanh niên luôn cảm thấy tự hào về dân tộc, có niềm tin vào sự lãnh đạo của Đảng và sự nghiệp đổi mới của đất nước. Theo kết quả khảo sát của Viện nghiên cứu Thanh niên: Có 61,2% thanh niên cảm thấy phấn khởi và tin tưởng vào các giải pháp ổn định kinh tế của Chính phủ, 21,7% thanh niên tin tưởng nhưng cho rằng đất nước còn nhiều vấn đề phải tiếp tục giải quyết để nền kinh tế phát triển bền vững hơn(10). Đồng thời, số lượng thanh niên Việt Nam hiện nay mong muốn vào Đoàn Thanh niên Cộng sản Hồ Chí Minh, vào Đảng Cộng sản Việt Nam cũng không ngừng tăng lên.</w:t>
      </w:r>
    </w:p>
    <w:p w14:paraId="2FB57F81" w14:textId="13B04F43" w:rsidR="00CE6CAE" w:rsidRPr="00215921" w:rsidRDefault="00CE6CAE" w:rsidP="00DE048F">
      <w:pPr>
        <w:spacing w:before="120" w:after="0" w:line="240" w:lineRule="auto"/>
        <w:ind w:firstLine="567"/>
        <w:jc w:val="both"/>
        <w:rPr>
          <w:rFonts w:cs="Times New Roman"/>
          <w:sz w:val="28"/>
          <w:szCs w:val="28"/>
          <w:shd w:val="clear" w:color="auto" w:fill="FFFFFF"/>
        </w:rPr>
      </w:pPr>
      <w:r w:rsidRPr="00215921">
        <w:rPr>
          <w:rFonts w:cs="Times New Roman"/>
          <w:sz w:val="28"/>
          <w:szCs w:val="28"/>
          <w:shd w:val="clear" w:color="auto" w:fill="FFFFFF"/>
        </w:rPr>
        <w:t xml:space="preserve">- Một bộ phận thanh niên tiên tiến, đi đầu trên nhiều lĩnh vực, có thái độ, nhận thức tốt và ý thức chính trị cao, có ý chí vươn lên, phát huy mạnh mẽ truyền thống xung kích của những thế hệ thanh niên lớp trước, trở thành tấm gương sáng cho đông đảo thanh niên noi theo. Thanh niên tham gia ngày càng nhiều và hiệu quả vào sự nghiệp phát triển kinh tế - xã hội, giữ vững quốc phòng an ninh của đất nước. Ở nhiều cuộc thi trí tuệ thế giới, thanh niên nước ta luôn đạt giải cao. </w:t>
      </w:r>
    </w:p>
    <w:p w14:paraId="6DDD856B" w14:textId="4B8F2DFA" w:rsidR="00980A37" w:rsidRPr="00215921" w:rsidRDefault="00980A37" w:rsidP="00DE048F">
      <w:pPr>
        <w:spacing w:before="120" w:after="0" w:line="240" w:lineRule="auto"/>
        <w:ind w:firstLine="567"/>
        <w:jc w:val="both"/>
        <w:rPr>
          <w:rFonts w:cs="Times New Roman"/>
          <w:sz w:val="28"/>
          <w:szCs w:val="28"/>
          <w:lang w:val="vi-VN"/>
        </w:rPr>
      </w:pPr>
      <w:r w:rsidRPr="00215921">
        <w:rPr>
          <w:rFonts w:cs="Times New Roman"/>
          <w:b/>
          <w:bCs/>
          <w:sz w:val="28"/>
          <w:szCs w:val="28"/>
          <w:shd w:val="clear" w:color="auto" w:fill="FFFFFF"/>
          <w:lang w:val="vi-VN"/>
        </w:rPr>
        <w:t>Hạn chế</w:t>
      </w:r>
    </w:p>
    <w:p w14:paraId="41F8A97B" w14:textId="7ABFA8B9" w:rsidR="00F1478D" w:rsidRPr="00215921" w:rsidRDefault="00980A37" w:rsidP="00DE048F">
      <w:pPr>
        <w:spacing w:before="120" w:after="0" w:line="240" w:lineRule="auto"/>
        <w:ind w:firstLine="567"/>
        <w:jc w:val="both"/>
        <w:rPr>
          <w:rFonts w:cs="Times New Roman"/>
          <w:sz w:val="28"/>
          <w:szCs w:val="28"/>
          <w:shd w:val="clear" w:color="auto" w:fill="FFFFFF"/>
          <w:lang w:val="vi-VN"/>
        </w:rPr>
      </w:pPr>
      <w:r w:rsidRPr="00215921">
        <w:rPr>
          <w:rFonts w:cs="Times New Roman"/>
          <w:sz w:val="28"/>
          <w:szCs w:val="28"/>
          <w:shd w:val="clear" w:color="auto" w:fill="FFFFFF"/>
          <w:lang w:val="vi-VN"/>
        </w:rPr>
        <w:t xml:space="preserve">- </w:t>
      </w:r>
      <w:r w:rsidR="00F1478D" w:rsidRPr="00215921">
        <w:rPr>
          <w:rFonts w:cs="Times New Roman"/>
          <w:sz w:val="28"/>
          <w:szCs w:val="28"/>
          <w:shd w:val="clear" w:color="auto" w:fill="FFFFFF"/>
          <w:lang w:val="vi-VN"/>
        </w:rPr>
        <w:t>Trong 35 năm đổi mới và hội nhập, việc tích cực triển khai các chủ trương, chính sách của Đảng và Nhà nước về giáo dục đạo đức thanh niên đến các cấp, các ngành và gia đình đã góp phần giáo dục, đào tạo thế hệ thanh niên vừa “hồng”, vừa “chuyên”, chủ nhân tương lai đưa nước nhà vững bước tiến cùng các quốc gia dân tộc tiên tiến trên thế giới. Tuy nhiên, bên cạnh những mặt đã đạt được, còn tồn tại những hạn chế.</w:t>
      </w:r>
    </w:p>
    <w:p w14:paraId="392D74D0" w14:textId="6BAECD76" w:rsidR="00F85CA4" w:rsidRPr="00215921" w:rsidRDefault="00980A37" w:rsidP="00DE048F">
      <w:pPr>
        <w:pStyle w:val="Heading4"/>
        <w:shd w:val="clear" w:color="auto" w:fill="FFFFFF"/>
        <w:spacing w:before="120" w:line="240" w:lineRule="auto"/>
        <w:ind w:firstLine="567"/>
        <w:jc w:val="both"/>
        <w:textAlignment w:val="baseline"/>
        <w:rPr>
          <w:rFonts w:ascii="Times New Roman" w:hAnsi="Times New Roman" w:cs="Times New Roman"/>
          <w:i w:val="0"/>
          <w:iCs w:val="0"/>
          <w:color w:val="auto"/>
          <w:sz w:val="28"/>
          <w:szCs w:val="28"/>
          <w:lang w:val="vi-VN"/>
        </w:rPr>
      </w:pPr>
      <w:r w:rsidRPr="00215921">
        <w:rPr>
          <w:rFonts w:ascii="Times New Roman" w:hAnsi="Times New Roman" w:cs="Times New Roman"/>
          <w:color w:val="auto"/>
          <w:sz w:val="28"/>
          <w:szCs w:val="28"/>
          <w:shd w:val="clear" w:color="auto" w:fill="FFFFFF"/>
          <w:lang w:val="vi-VN"/>
        </w:rPr>
        <w:t xml:space="preserve">- </w:t>
      </w:r>
      <w:r w:rsidRPr="00215921">
        <w:rPr>
          <w:rFonts w:ascii="Times New Roman" w:hAnsi="Times New Roman" w:cs="Times New Roman"/>
          <w:i w:val="0"/>
          <w:iCs w:val="0"/>
          <w:color w:val="auto"/>
          <w:sz w:val="28"/>
          <w:szCs w:val="28"/>
          <w:shd w:val="clear" w:color="auto" w:fill="FFFFFF"/>
          <w:lang w:val="vi-VN"/>
        </w:rPr>
        <w:t xml:space="preserve">Một bộ phận thanh niên sống thiếu lý tưởng, giảm sút niềm tin, có biểu hiện lệch lạc, có lối sống thực dụng, quá coi trọng giá trị vật chất, bản lĩnh chính trị non kém, dao động về lập trường tư tưởng, thờ ơ với những vấn đề chính trị - xã hội, dễ bị kích động, lôi kéo tham gia các hoạt động trái pháp luật. </w:t>
      </w:r>
      <w:r w:rsidR="0020715C" w:rsidRPr="00215921">
        <w:rPr>
          <w:rFonts w:ascii="Times New Roman" w:hAnsi="Times New Roman" w:cs="Times New Roman"/>
          <w:i w:val="0"/>
          <w:iCs w:val="0"/>
          <w:color w:val="auto"/>
          <w:sz w:val="28"/>
          <w:szCs w:val="28"/>
          <w:lang w:val="vi-VN"/>
        </w:rPr>
        <w:t>Trong những năm gần đây tình hình </w:t>
      </w:r>
      <w:hyperlink r:id="rId13" w:tooltip="tội phạm" w:history="1">
        <w:r w:rsidR="0020715C" w:rsidRPr="00215921">
          <w:rPr>
            <w:rStyle w:val="Hyperlink"/>
            <w:rFonts w:ascii="Times New Roman" w:hAnsi="Times New Roman" w:cs="Times New Roman"/>
            <w:i w:val="0"/>
            <w:iCs w:val="0"/>
            <w:color w:val="auto"/>
            <w:sz w:val="28"/>
            <w:szCs w:val="28"/>
            <w:u w:val="none"/>
            <w:bdr w:val="none" w:sz="0" w:space="0" w:color="auto" w:frame="1"/>
            <w:lang w:val="vi-VN"/>
          </w:rPr>
          <w:t>tội phạm</w:t>
        </w:r>
      </w:hyperlink>
      <w:r w:rsidR="0020715C" w:rsidRPr="00215921">
        <w:rPr>
          <w:rFonts w:ascii="Times New Roman" w:hAnsi="Times New Roman" w:cs="Times New Roman"/>
          <w:i w:val="0"/>
          <w:iCs w:val="0"/>
          <w:color w:val="auto"/>
          <w:sz w:val="28"/>
          <w:szCs w:val="28"/>
          <w:lang w:val="vi-VN"/>
        </w:rPr>
        <w:t>, tệ nạn xã hội trong </w:t>
      </w:r>
      <w:hyperlink r:id="rId14" w:tooltip="học sinh" w:history="1">
        <w:r w:rsidR="0020715C" w:rsidRPr="00215921">
          <w:rPr>
            <w:rStyle w:val="Hyperlink"/>
            <w:rFonts w:ascii="Times New Roman" w:hAnsi="Times New Roman" w:cs="Times New Roman"/>
            <w:i w:val="0"/>
            <w:iCs w:val="0"/>
            <w:color w:val="auto"/>
            <w:sz w:val="28"/>
            <w:szCs w:val="28"/>
            <w:u w:val="none"/>
            <w:bdr w:val="none" w:sz="0" w:space="0" w:color="auto" w:frame="1"/>
            <w:lang w:val="vi-VN"/>
          </w:rPr>
          <w:t>học sinh</w:t>
        </w:r>
      </w:hyperlink>
      <w:r w:rsidR="0020715C" w:rsidRPr="00215921">
        <w:rPr>
          <w:rFonts w:ascii="Times New Roman" w:hAnsi="Times New Roman" w:cs="Times New Roman"/>
          <w:i w:val="0"/>
          <w:iCs w:val="0"/>
          <w:color w:val="auto"/>
          <w:sz w:val="28"/>
          <w:szCs w:val="28"/>
          <w:lang w:val="vi-VN"/>
        </w:rPr>
        <w:t>, </w:t>
      </w:r>
      <w:hyperlink r:id="rId15" w:tooltip="sinh viên" w:history="1">
        <w:r w:rsidR="0020715C" w:rsidRPr="00215921">
          <w:rPr>
            <w:rStyle w:val="Hyperlink"/>
            <w:rFonts w:ascii="Times New Roman" w:hAnsi="Times New Roman" w:cs="Times New Roman"/>
            <w:i w:val="0"/>
            <w:iCs w:val="0"/>
            <w:color w:val="auto"/>
            <w:sz w:val="28"/>
            <w:szCs w:val="28"/>
            <w:u w:val="none"/>
            <w:bdr w:val="none" w:sz="0" w:space="0" w:color="auto" w:frame="1"/>
            <w:lang w:val="vi-VN"/>
          </w:rPr>
          <w:t>sinh viên</w:t>
        </w:r>
      </w:hyperlink>
      <w:r w:rsidR="0020715C" w:rsidRPr="00215921">
        <w:rPr>
          <w:rFonts w:ascii="Times New Roman" w:hAnsi="Times New Roman" w:cs="Times New Roman"/>
          <w:i w:val="0"/>
          <w:iCs w:val="0"/>
          <w:color w:val="auto"/>
          <w:sz w:val="28"/>
          <w:szCs w:val="28"/>
          <w:lang w:val="vi-VN"/>
        </w:rPr>
        <w:t> đang có xu hướng gia tăng. Tình trạng </w:t>
      </w:r>
      <w:hyperlink r:id="rId16" w:tooltip="phạm tội" w:history="1">
        <w:r w:rsidR="0020715C" w:rsidRPr="00215921">
          <w:rPr>
            <w:rStyle w:val="Hyperlink"/>
            <w:rFonts w:ascii="Times New Roman" w:hAnsi="Times New Roman" w:cs="Times New Roman"/>
            <w:i w:val="0"/>
            <w:iCs w:val="0"/>
            <w:color w:val="auto"/>
            <w:sz w:val="28"/>
            <w:szCs w:val="28"/>
            <w:u w:val="none"/>
            <w:bdr w:val="none" w:sz="0" w:space="0" w:color="auto" w:frame="1"/>
            <w:lang w:val="vi-VN"/>
          </w:rPr>
          <w:t>phạm tội</w:t>
        </w:r>
      </w:hyperlink>
      <w:r w:rsidR="0020715C" w:rsidRPr="00215921">
        <w:rPr>
          <w:rFonts w:ascii="Times New Roman" w:hAnsi="Times New Roman" w:cs="Times New Roman"/>
          <w:i w:val="0"/>
          <w:iCs w:val="0"/>
          <w:color w:val="auto"/>
          <w:sz w:val="28"/>
          <w:szCs w:val="28"/>
          <w:lang w:val="vi-VN"/>
        </w:rPr>
        <w:t> có tổ chức, tụ tập nhóm để trộm cắp, cướp giật, đâm thuê, chém mướn, sử dụng </w:t>
      </w:r>
      <w:hyperlink r:id="rId17" w:tooltip="ma túy" w:history="1">
        <w:r w:rsidR="0020715C" w:rsidRPr="00215921">
          <w:rPr>
            <w:rStyle w:val="Hyperlink"/>
            <w:rFonts w:ascii="Times New Roman" w:hAnsi="Times New Roman" w:cs="Times New Roman"/>
            <w:i w:val="0"/>
            <w:iCs w:val="0"/>
            <w:color w:val="auto"/>
            <w:sz w:val="28"/>
            <w:szCs w:val="28"/>
            <w:u w:val="none"/>
            <w:bdr w:val="none" w:sz="0" w:space="0" w:color="auto" w:frame="1"/>
            <w:lang w:val="vi-VN"/>
          </w:rPr>
          <w:t>ma túy</w:t>
        </w:r>
      </w:hyperlink>
      <w:r w:rsidR="0020715C" w:rsidRPr="00215921">
        <w:rPr>
          <w:rFonts w:ascii="Times New Roman" w:hAnsi="Times New Roman" w:cs="Times New Roman"/>
          <w:i w:val="0"/>
          <w:iCs w:val="0"/>
          <w:color w:val="auto"/>
          <w:sz w:val="28"/>
          <w:szCs w:val="28"/>
          <w:lang w:val="vi-VN"/>
        </w:rPr>
        <w:t xml:space="preserve">, cờ bạc, … </w:t>
      </w:r>
    </w:p>
    <w:p w14:paraId="1FE73072" w14:textId="4A6312F2" w:rsidR="00F85CA4" w:rsidRPr="00215921" w:rsidRDefault="00980A37" w:rsidP="00DE048F">
      <w:pPr>
        <w:spacing w:before="120" w:after="0" w:line="240" w:lineRule="auto"/>
        <w:ind w:firstLine="567"/>
        <w:jc w:val="both"/>
        <w:rPr>
          <w:rFonts w:cs="Times New Roman"/>
          <w:b/>
          <w:bCs/>
          <w:sz w:val="28"/>
          <w:szCs w:val="28"/>
        </w:rPr>
      </w:pPr>
      <w:r w:rsidRPr="00215921">
        <w:rPr>
          <w:rFonts w:cs="Times New Roman"/>
          <w:b/>
          <w:bCs/>
          <w:sz w:val="28"/>
          <w:szCs w:val="28"/>
          <w:lang w:val="vi-VN"/>
        </w:rPr>
        <w:t>-</w:t>
      </w:r>
      <w:r w:rsidRPr="00215921">
        <w:rPr>
          <w:rFonts w:cs="Times New Roman"/>
          <w:sz w:val="28"/>
          <w:szCs w:val="28"/>
          <w:shd w:val="clear" w:color="auto" w:fill="FFFFFF"/>
          <w:lang w:val="vi-VN"/>
        </w:rPr>
        <w:t xml:space="preserve"> Tình hình vi phạm pháp luật trong thanh niên vẫn diễn biến phức tạp và ở mức cao. Tội phạm và vướng vào các tệ nạn xã hội trong thanh niên có chiều hướng gia tăng, đặc biệt là tệ nạn ma túy, mại dâm. Tỷ lệ tội phạm hình sự trong thanh niên đang có chiều hướng tăng lên nhanh chóng, đặc biệt, tính chất côn đồ, nguy hiểm cũng ngày càng nghiêm trọng. Tỷ lệ số vụ thanh thiếu niên vi phạm pháp luật phải xử lý hình sự trong tổng số vụ vi phạm pháp luật qua các năm vẫn còn ở mức cao</w:t>
      </w:r>
      <w:r w:rsidR="00F43158" w:rsidRPr="00215921">
        <w:rPr>
          <w:rFonts w:cs="Times New Roman"/>
          <w:sz w:val="28"/>
          <w:szCs w:val="28"/>
          <w:shd w:val="clear" w:color="auto" w:fill="FFFFFF"/>
        </w:rPr>
        <w:t>.</w:t>
      </w:r>
    </w:p>
    <w:p w14:paraId="62B1B764" w14:textId="77777777" w:rsidR="00DE048F" w:rsidRDefault="00DE048F" w:rsidP="00DE048F">
      <w:pPr>
        <w:spacing w:after="0" w:line="360" w:lineRule="auto"/>
        <w:jc w:val="center"/>
        <w:rPr>
          <w:rFonts w:cs="Times New Roman"/>
          <w:b/>
          <w:sz w:val="28"/>
          <w:szCs w:val="28"/>
        </w:rPr>
      </w:pPr>
    </w:p>
    <w:p w14:paraId="7073729A" w14:textId="77777777" w:rsidR="00215921" w:rsidRPr="00215921" w:rsidRDefault="00215921" w:rsidP="00DE048F">
      <w:pPr>
        <w:spacing w:after="0" w:line="360" w:lineRule="auto"/>
        <w:jc w:val="center"/>
        <w:rPr>
          <w:rFonts w:cs="Times New Roman"/>
          <w:b/>
          <w:sz w:val="28"/>
          <w:szCs w:val="28"/>
        </w:rPr>
      </w:pPr>
    </w:p>
    <w:p w14:paraId="3F6CDE3C" w14:textId="77777777" w:rsidR="00DE048F" w:rsidRPr="00215921" w:rsidRDefault="00DE048F" w:rsidP="00DE048F">
      <w:pPr>
        <w:spacing w:after="0" w:line="360" w:lineRule="auto"/>
        <w:jc w:val="center"/>
        <w:rPr>
          <w:rFonts w:cs="Times New Roman"/>
          <w:b/>
          <w:sz w:val="28"/>
          <w:szCs w:val="28"/>
        </w:rPr>
      </w:pPr>
      <w:r w:rsidRPr="00215921">
        <w:rPr>
          <w:rFonts w:cs="Times New Roman"/>
          <w:b/>
          <w:sz w:val="28"/>
          <w:szCs w:val="28"/>
        </w:rPr>
        <w:lastRenderedPageBreak/>
        <w:t xml:space="preserve">TÀI LIỆU THAM KHẢO </w:t>
      </w:r>
    </w:p>
    <w:p w14:paraId="4E967372" w14:textId="77777777" w:rsidR="00DE048F" w:rsidRPr="00215921" w:rsidRDefault="00DE048F" w:rsidP="00DE048F">
      <w:pPr>
        <w:pStyle w:val="ListParagraph"/>
        <w:numPr>
          <w:ilvl w:val="0"/>
          <w:numId w:val="8"/>
        </w:numPr>
        <w:shd w:val="clear" w:color="auto" w:fill="FFFFFF"/>
        <w:spacing w:before="60" w:after="60" w:line="380" w:lineRule="atLeast"/>
        <w:ind w:left="360"/>
        <w:jc w:val="both"/>
        <w:rPr>
          <w:rFonts w:cs="Times New Roman"/>
          <w:sz w:val="28"/>
          <w:szCs w:val="28"/>
          <w:lang w:val="sv-SE" w:eastAsia="vi-VN"/>
        </w:rPr>
      </w:pPr>
      <w:r w:rsidRPr="00215921">
        <w:rPr>
          <w:rFonts w:cs="Times New Roman"/>
          <w:sz w:val="28"/>
          <w:szCs w:val="28"/>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CD7B979" w14:textId="77777777" w:rsidR="00DE048F" w:rsidRPr="00215921" w:rsidRDefault="00DE048F" w:rsidP="00DE048F">
      <w:pPr>
        <w:pStyle w:val="ListParagraph"/>
        <w:numPr>
          <w:ilvl w:val="0"/>
          <w:numId w:val="8"/>
        </w:numPr>
        <w:spacing w:after="0" w:line="360" w:lineRule="auto"/>
        <w:ind w:left="284"/>
        <w:jc w:val="both"/>
        <w:rPr>
          <w:rFonts w:cs="Times New Roman"/>
          <w:color w:val="000000" w:themeColor="text1"/>
          <w:sz w:val="28"/>
          <w:szCs w:val="28"/>
        </w:rPr>
      </w:pPr>
      <w:r w:rsidRPr="00215921">
        <w:rPr>
          <w:rFonts w:cs="Times New Roman"/>
          <w:sz w:val="28"/>
          <w:szCs w:val="28"/>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AF347B9" w14:textId="77777777" w:rsidR="00DE048F" w:rsidRPr="00215921" w:rsidRDefault="00DE048F" w:rsidP="00DE048F">
      <w:pPr>
        <w:pStyle w:val="ListParagraph"/>
        <w:numPr>
          <w:ilvl w:val="0"/>
          <w:numId w:val="8"/>
        </w:numPr>
        <w:spacing w:after="0" w:line="360" w:lineRule="auto"/>
        <w:ind w:left="284"/>
        <w:jc w:val="both"/>
        <w:rPr>
          <w:rFonts w:cs="Times New Roman"/>
          <w:color w:val="000000" w:themeColor="text1"/>
          <w:sz w:val="28"/>
          <w:szCs w:val="28"/>
        </w:rPr>
      </w:pPr>
      <w:r w:rsidRPr="00215921">
        <w:rPr>
          <w:rFonts w:cs="Times New Roman"/>
          <w:sz w:val="28"/>
          <w:szCs w:val="28"/>
          <w:lang w:val="vi-VN" w:eastAsia="vi-VN"/>
        </w:rPr>
        <w:t xml:space="preserve">Bộ Lao </w:t>
      </w:r>
      <w:r w:rsidRPr="00215921">
        <w:rPr>
          <w:rFonts w:cs="Times New Roman"/>
          <w:sz w:val="28"/>
          <w:szCs w:val="28"/>
          <w:lang w:val="sv-SE" w:eastAsia="vi-VN"/>
        </w:rPr>
        <w:t>động-Thương binh và Xã hội (2020),</w:t>
      </w:r>
      <w:r w:rsidRPr="00215921">
        <w:rPr>
          <w:rFonts w:cs="Times New Roman"/>
          <w:sz w:val="28"/>
          <w:szCs w:val="28"/>
          <w:lang w:val="vi-VN" w:eastAsia="vi-VN"/>
        </w:rPr>
        <w:t xml:space="preserve"> Tài liệu dạy học môn Giáo dục chính trị, chương trình đào tạo Cao đẳng.NXB. LĐTBXH,HN.</w:t>
      </w:r>
    </w:p>
    <w:p w14:paraId="62136C48" w14:textId="77777777" w:rsidR="00DE048F" w:rsidRPr="00215921" w:rsidRDefault="00DE048F" w:rsidP="00DE048F">
      <w:pPr>
        <w:pStyle w:val="ListParagraph"/>
        <w:numPr>
          <w:ilvl w:val="0"/>
          <w:numId w:val="8"/>
        </w:numPr>
        <w:spacing w:after="0" w:line="360" w:lineRule="auto"/>
        <w:ind w:left="284" w:hanging="426"/>
        <w:rPr>
          <w:rFonts w:cs="Times New Roman"/>
          <w:sz w:val="28"/>
          <w:szCs w:val="28"/>
        </w:rPr>
      </w:pPr>
      <w:r w:rsidRPr="00215921">
        <w:rPr>
          <w:rFonts w:cs="Times New Roman"/>
          <w:sz w:val="28"/>
          <w:szCs w:val="28"/>
        </w:rPr>
        <w:t>https://www.tapchicongsan.org.vn</w:t>
      </w:r>
    </w:p>
    <w:p w14:paraId="1E2DEB89" w14:textId="77777777" w:rsidR="00DE048F" w:rsidRPr="00215921" w:rsidRDefault="00DE048F" w:rsidP="00DE048F">
      <w:pPr>
        <w:spacing w:after="0" w:line="360" w:lineRule="auto"/>
        <w:rPr>
          <w:rFonts w:cs="Times New Roman"/>
          <w:sz w:val="28"/>
          <w:szCs w:val="28"/>
        </w:rPr>
      </w:pPr>
    </w:p>
    <w:p w14:paraId="7098FB77" w14:textId="77777777" w:rsidR="00F85CA4" w:rsidRPr="00215921" w:rsidRDefault="00F85CA4" w:rsidP="00980A37">
      <w:pPr>
        <w:spacing w:after="0" w:line="312" w:lineRule="auto"/>
        <w:ind w:firstLine="567"/>
        <w:jc w:val="center"/>
        <w:rPr>
          <w:rFonts w:cs="Times New Roman"/>
          <w:b/>
          <w:bCs/>
          <w:sz w:val="28"/>
          <w:szCs w:val="28"/>
          <w:lang w:val="vi-VN"/>
        </w:rPr>
      </w:pPr>
    </w:p>
    <w:p w14:paraId="37F3F5AD" w14:textId="77777777" w:rsidR="00F85CA4" w:rsidRPr="00215921" w:rsidRDefault="00F85CA4" w:rsidP="00980A37">
      <w:pPr>
        <w:spacing w:after="0" w:line="312" w:lineRule="auto"/>
        <w:ind w:firstLine="567"/>
        <w:jc w:val="center"/>
        <w:rPr>
          <w:rFonts w:cs="Times New Roman"/>
          <w:b/>
          <w:bCs/>
          <w:sz w:val="28"/>
          <w:szCs w:val="28"/>
          <w:lang w:val="vi-VN"/>
        </w:rPr>
      </w:pPr>
    </w:p>
    <w:p w14:paraId="2524B88E" w14:textId="77777777" w:rsidR="00F85CA4" w:rsidRPr="00215921" w:rsidRDefault="00F85CA4" w:rsidP="00980A37">
      <w:pPr>
        <w:spacing w:after="0" w:line="312" w:lineRule="auto"/>
        <w:ind w:firstLine="567"/>
        <w:jc w:val="center"/>
        <w:rPr>
          <w:rFonts w:cs="Times New Roman"/>
          <w:b/>
          <w:bCs/>
          <w:sz w:val="28"/>
          <w:szCs w:val="28"/>
          <w:lang w:val="vi-VN"/>
        </w:rPr>
      </w:pPr>
    </w:p>
    <w:p w14:paraId="0CC8D6BD" w14:textId="77777777" w:rsidR="00F85CA4" w:rsidRPr="00215921" w:rsidRDefault="00F85CA4" w:rsidP="00980A37">
      <w:pPr>
        <w:spacing w:after="0" w:line="312" w:lineRule="auto"/>
        <w:ind w:firstLine="567"/>
        <w:jc w:val="center"/>
        <w:rPr>
          <w:rFonts w:cs="Times New Roman"/>
          <w:b/>
          <w:bCs/>
          <w:sz w:val="28"/>
          <w:szCs w:val="28"/>
          <w:lang w:val="vi-VN"/>
        </w:rPr>
      </w:pPr>
    </w:p>
    <w:p w14:paraId="0FE2B827" w14:textId="77777777" w:rsidR="00F85CA4" w:rsidRPr="00215921" w:rsidRDefault="00F85CA4" w:rsidP="00980A37">
      <w:pPr>
        <w:spacing w:after="0" w:line="312" w:lineRule="auto"/>
        <w:ind w:firstLine="567"/>
        <w:jc w:val="center"/>
        <w:rPr>
          <w:rFonts w:cs="Times New Roman"/>
          <w:b/>
          <w:bCs/>
          <w:sz w:val="28"/>
          <w:szCs w:val="28"/>
          <w:lang w:val="vi-VN"/>
        </w:rPr>
      </w:pPr>
    </w:p>
    <w:p w14:paraId="07BF5915" w14:textId="77777777" w:rsidR="00F85CA4" w:rsidRPr="00215921" w:rsidRDefault="00F85CA4" w:rsidP="00980A37">
      <w:pPr>
        <w:spacing w:after="0" w:line="312" w:lineRule="auto"/>
        <w:ind w:firstLine="567"/>
        <w:jc w:val="center"/>
        <w:rPr>
          <w:rFonts w:cs="Times New Roman"/>
          <w:b/>
          <w:bCs/>
          <w:sz w:val="28"/>
          <w:szCs w:val="28"/>
          <w:lang w:val="vi-VN"/>
        </w:rPr>
      </w:pPr>
    </w:p>
    <w:p w14:paraId="52C934D9" w14:textId="77777777" w:rsidR="00F85CA4" w:rsidRPr="00215921" w:rsidRDefault="00F85CA4" w:rsidP="00980A37">
      <w:pPr>
        <w:spacing w:after="0" w:line="312" w:lineRule="auto"/>
        <w:ind w:firstLine="567"/>
        <w:jc w:val="center"/>
        <w:rPr>
          <w:rFonts w:cs="Times New Roman"/>
          <w:b/>
          <w:bCs/>
          <w:sz w:val="28"/>
          <w:szCs w:val="28"/>
          <w:lang w:val="vi-VN"/>
        </w:rPr>
      </w:pPr>
    </w:p>
    <w:p w14:paraId="0BFD47D8" w14:textId="77777777" w:rsidR="00F85CA4" w:rsidRPr="00215921" w:rsidRDefault="00F85CA4" w:rsidP="00980A37">
      <w:pPr>
        <w:spacing w:after="0" w:line="312" w:lineRule="auto"/>
        <w:ind w:firstLine="567"/>
        <w:jc w:val="center"/>
        <w:rPr>
          <w:rFonts w:cs="Times New Roman"/>
          <w:b/>
          <w:bCs/>
          <w:sz w:val="28"/>
          <w:szCs w:val="28"/>
          <w:lang w:val="vi-VN"/>
        </w:rPr>
      </w:pPr>
    </w:p>
    <w:p w14:paraId="0EB9E93C" w14:textId="77777777" w:rsidR="00F85CA4" w:rsidRPr="00215921" w:rsidRDefault="00F85CA4" w:rsidP="00980A37">
      <w:pPr>
        <w:spacing w:after="0" w:line="312" w:lineRule="auto"/>
        <w:ind w:firstLine="567"/>
        <w:jc w:val="center"/>
        <w:rPr>
          <w:rFonts w:cs="Times New Roman"/>
          <w:b/>
          <w:bCs/>
          <w:sz w:val="28"/>
          <w:szCs w:val="28"/>
          <w:lang w:val="vi-VN"/>
        </w:rPr>
      </w:pPr>
    </w:p>
    <w:p w14:paraId="0D356C61" w14:textId="77777777" w:rsidR="00F85CA4" w:rsidRPr="00215921" w:rsidRDefault="00F85CA4" w:rsidP="00980A37">
      <w:pPr>
        <w:spacing w:after="0" w:line="312" w:lineRule="auto"/>
        <w:ind w:firstLine="567"/>
        <w:jc w:val="center"/>
        <w:rPr>
          <w:rFonts w:cs="Times New Roman"/>
          <w:b/>
          <w:bCs/>
          <w:sz w:val="28"/>
          <w:szCs w:val="28"/>
          <w:lang w:val="vi-VN"/>
        </w:rPr>
      </w:pPr>
    </w:p>
    <w:p w14:paraId="558B86F3" w14:textId="77777777" w:rsidR="00F85CA4" w:rsidRPr="00215921" w:rsidRDefault="00F85CA4" w:rsidP="00980A37">
      <w:pPr>
        <w:spacing w:after="0" w:line="312" w:lineRule="auto"/>
        <w:ind w:firstLine="567"/>
        <w:jc w:val="center"/>
        <w:rPr>
          <w:rFonts w:cs="Times New Roman"/>
          <w:b/>
          <w:bCs/>
          <w:sz w:val="28"/>
          <w:szCs w:val="28"/>
          <w:lang w:val="vi-VN"/>
        </w:rPr>
      </w:pPr>
    </w:p>
    <w:p w14:paraId="64C4FD94" w14:textId="77777777" w:rsidR="00F85CA4" w:rsidRPr="00215921" w:rsidRDefault="00F85CA4" w:rsidP="00980A37">
      <w:pPr>
        <w:spacing w:after="0" w:line="312" w:lineRule="auto"/>
        <w:ind w:firstLine="567"/>
        <w:jc w:val="center"/>
        <w:rPr>
          <w:rFonts w:cs="Times New Roman"/>
          <w:b/>
          <w:bCs/>
          <w:sz w:val="28"/>
          <w:szCs w:val="28"/>
          <w:lang w:val="vi-VN"/>
        </w:rPr>
      </w:pPr>
    </w:p>
    <w:p w14:paraId="744106C8" w14:textId="77777777" w:rsidR="00F85CA4" w:rsidRPr="00215921" w:rsidRDefault="00F85CA4" w:rsidP="00980A37">
      <w:pPr>
        <w:spacing w:after="0" w:line="312" w:lineRule="auto"/>
        <w:ind w:firstLine="567"/>
        <w:jc w:val="center"/>
        <w:rPr>
          <w:rFonts w:cs="Times New Roman"/>
          <w:b/>
          <w:bCs/>
          <w:sz w:val="28"/>
          <w:szCs w:val="28"/>
          <w:lang w:val="vi-VN"/>
        </w:rPr>
      </w:pPr>
    </w:p>
    <w:p w14:paraId="7DAE15B2" w14:textId="77777777" w:rsidR="00F85CA4" w:rsidRPr="00215921" w:rsidRDefault="00F85CA4" w:rsidP="00980A37">
      <w:pPr>
        <w:spacing w:after="0" w:line="312" w:lineRule="auto"/>
        <w:ind w:firstLine="567"/>
        <w:jc w:val="center"/>
        <w:rPr>
          <w:rFonts w:cs="Times New Roman"/>
          <w:b/>
          <w:bCs/>
          <w:sz w:val="28"/>
          <w:szCs w:val="28"/>
          <w:lang w:val="vi-VN"/>
        </w:rPr>
      </w:pPr>
    </w:p>
    <w:p w14:paraId="1A83555D" w14:textId="77777777" w:rsidR="00F85CA4" w:rsidRPr="00215921" w:rsidRDefault="00F85CA4" w:rsidP="00980A37">
      <w:pPr>
        <w:spacing w:after="0" w:line="312" w:lineRule="auto"/>
        <w:ind w:firstLine="567"/>
        <w:jc w:val="center"/>
        <w:rPr>
          <w:rFonts w:cs="Times New Roman"/>
          <w:b/>
          <w:bCs/>
          <w:sz w:val="28"/>
          <w:szCs w:val="28"/>
          <w:lang w:val="vi-VN"/>
        </w:rPr>
      </w:pPr>
    </w:p>
    <w:p w14:paraId="3B6E8277" w14:textId="77777777" w:rsidR="00F85CA4" w:rsidRPr="00215921" w:rsidRDefault="00F85CA4" w:rsidP="00980A37">
      <w:pPr>
        <w:spacing w:after="0" w:line="312" w:lineRule="auto"/>
        <w:ind w:firstLine="567"/>
        <w:jc w:val="center"/>
        <w:rPr>
          <w:rFonts w:cs="Times New Roman"/>
          <w:b/>
          <w:bCs/>
          <w:sz w:val="28"/>
          <w:szCs w:val="28"/>
          <w:lang w:val="vi-VN"/>
        </w:rPr>
      </w:pPr>
    </w:p>
    <w:p w14:paraId="198FD31E" w14:textId="77777777" w:rsidR="00F85CA4" w:rsidRPr="00215921" w:rsidRDefault="00F85CA4" w:rsidP="00980A37">
      <w:pPr>
        <w:spacing w:after="0" w:line="312" w:lineRule="auto"/>
        <w:ind w:firstLine="567"/>
        <w:jc w:val="center"/>
        <w:rPr>
          <w:rFonts w:cs="Times New Roman"/>
          <w:b/>
          <w:bCs/>
          <w:sz w:val="28"/>
          <w:szCs w:val="28"/>
          <w:lang w:val="vi-VN"/>
        </w:rPr>
      </w:pPr>
    </w:p>
    <w:p w14:paraId="3DA2EF1B" w14:textId="77777777" w:rsidR="00F85CA4" w:rsidRPr="00215921" w:rsidRDefault="00F85CA4" w:rsidP="00980A37">
      <w:pPr>
        <w:spacing w:after="0" w:line="312" w:lineRule="auto"/>
        <w:ind w:firstLine="567"/>
        <w:jc w:val="center"/>
        <w:rPr>
          <w:rFonts w:cs="Times New Roman"/>
          <w:b/>
          <w:bCs/>
          <w:sz w:val="28"/>
          <w:szCs w:val="28"/>
          <w:lang w:val="vi-VN"/>
        </w:rPr>
      </w:pPr>
    </w:p>
    <w:p w14:paraId="3D7EA12B" w14:textId="18007083" w:rsidR="00F85CA4" w:rsidRPr="00215921" w:rsidRDefault="00F85CA4" w:rsidP="00980A37">
      <w:pPr>
        <w:spacing w:line="312" w:lineRule="auto"/>
        <w:ind w:firstLine="567"/>
        <w:rPr>
          <w:rFonts w:cs="Times New Roman"/>
          <w:b/>
          <w:sz w:val="28"/>
          <w:szCs w:val="28"/>
        </w:rPr>
      </w:pPr>
    </w:p>
    <w:sectPr w:rsidR="00F85CA4" w:rsidRPr="00215921" w:rsidSect="00EA4B31">
      <w:headerReference w:type="default" r:id="rId18"/>
      <w:pgSz w:w="11909" w:h="16834" w:code="9"/>
      <w:pgMar w:top="1138" w:right="994"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25622" w14:textId="77777777" w:rsidR="0035057B" w:rsidRDefault="0035057B" w:rsidP="00661E1C">
      <w:pPr>
        <w:spacing w:after="0" w:line="240" w:lineRule="auto"/>
      </w:pPr>
      <w:r>
        <w:separator/>
      </w:r>
    </w:p>
  </w:endnote>
  <w:endnote w:type="continuationSeparator" w:id="0">
    <w:p w14:paraId="01AD3B1A" w14:textId="77777777" w:rsidR="0035057B" w:rsidRDefault="0035057B" w:rsidP="0066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08EDA" w14:textId="77777777" w:rsidR="0035057B" w:rsidRDefault="0035057B" w:rsidP="00661E1C">
      <w:pPr>
        <w:spacing w:after="0" w:line="240" w:lineRule="auto"/>
      </w:pPr>
      <w:r>
        <w:separator/>
      </w:r>
    </w:p>
  </w:footnote>
  <w:footnote w:type="continuationSeparator" w:id="0">
    <w:p w14:paraId="0BCBF2B4" w14:textId="77777777" w:rsidR="0035057B" w:rsidRDefault="0035057B" w:rsidP="00661E1C">
      <w:pPr>
        <w:spacing w:after="0" w:line="240" w:lineRule="auto"/>
      </w:pPr>
      <w:r>
        <w:continuationSeparator/>
      </w:r>
    </w:p>
  </w:footnote>
  <w:footnote w:id="1">
    <w:p w14:paraId="450FD2D0" w14:textId="77777777" w:rsidR="00DE048F" w:rsidRPr="00BA51CB" w:rsidRDefault="00DE048F" w:rsidP="00661E1C">
      <w:pPr>
        <w:autoSpaceDE w:val="0"/>
        <w:autoSpaceDN w:val="0"/>
        <w:adjustRightInd w:val="0"/>
        <w:jc w:val="both"/>
        <w:rPr>
          <w:sz w:val="24"/>
          <w:szCs w:val="20"/>
          <w:lang w:val="vi-VN"/>
        </w:rPr>
      </w:pPr>
      <w:r w:rsidRPr="00BA51CB">
        <w:rPr>
          <w:rStyle w:val="FootnoteReference"/>
          <w:sz w:val="24"/>
        </w:rPr>
        <w:footnoteRef/>
      </w:r>
      <w:r w:rsidRPr="00BA51CB">
        <w:rPr>
          <w:sz w:val="24"/>
          <w:szCs w:val="20"/>
          <w:lang w:val="vi-VN"/>
        </w:rPr>
        <w:t xml:space="preserve"> Đảng CSVN: Văn kiện Đại hội đại biểu toàn quốc lần thứ XI, Nxb.CTQG, HN, 2011, tr. 80</w:t>
      </w:r>
    </w:p>
    <w:p w14:paraId="0B175BEB" w14:textId="77777777" w:rsidR="00DE048F" w:rsidRDefault="00DE048F" w:rsidP="00661E1C">
      <w:pPr>
        <w:pStyle w:val="FootnoteText"/>
        <w:jc w:val="both"/>
        <w:rPr>
          <w:lang w:val="vi-V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3372577"/>
      <w:docPartObj>
        <w:docPartGallery w:val="Page Numbers (Top of Page)"/>
        <w:docPartUnique/>
      </w:docPartObj>
    </w:sdtPr>
    <w:sdtEndPr>
      <w:rPr>
        <w:noProof/>
      </w:rPr>
    </w:sdtEndPr>
    <w:sdtContent>
      <w:p w14:paraId="61C30408" w14:textId="420EB828" w:rsidR="00EA4B31" w:rsidRDefault="00EA4B31">
        <w:pPr>
          <w:pStyle w:val="Header"/>
          <w:jc w:val="center"/>
        </w:pPr>
        <w:r>
          <w:fldChar w:fldCharType="begin"/>
        </w:r>
        <w:r>
          <w:instrText xml:space="preserve"> PAGE   \* MERGEFORMAT </w:instrText>
        </w:r>
        <w:r>
          <w:fldChar w:fldCharType="separate"/>
        </w:r>
        <w:r w:rsidR="00215921">
          <w:rPr>
            <w:noProof/>
          </w:rPr>
          <w:t>8</w:t>
        </w:r>
        <w:r>
          <w:rPr>
            <w:noProof/>
          </w:rPr>
          <w:fldChar w:fldCharType="end"/>
        </w:r>
      </w:p>
    </w:sdtContent>
  </w:sdt>
  <w:p w14:paraId="26B35816" w14:textId="77777777" w:rsidR="00A310EB" w:rsidRDefault="00A31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8D28112"/>
    <w:lvl w:ilvl="0" w:tplc="EC843CA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A30234A"/>
    <w:lvl w:ilvl="0" w:tplc="22B86934">
      <w:start w:val="1"/>
      <w:numFmt w:val="decimal"/>
      <w:lvlText w:val="%1."/>
      <w:lvlJc w:val="left"/>
      <w:pPr>
        <w:ind w:left="720" w:hanging="360"/>
      </w:pPr>
      <w:rPr>
        <w:rFonts w:ascii="Times New Roman" w:eastAsia="Calibri" w:hAnsi="Times New Roman" w:cs="SimSu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0000005"/>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5">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F86901"/>
    <w:multiLevelType w:val="hybridMultilevel"/>
    <w:tmpl w:val="BD2E107A"/>
    <w:lvl w:ilvl="0" w:tplc="9476DD42">
      <w:start w:val="18"/>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02F117E"/>
    <w:multiLevelType w:val="hybridMultilevel"/>
    <w:tmpl w:val="053C4C14"/>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A4"/>
    <w:rsid w:val="00027924"/>
    <w:rsid w:val="00051AED"/>
    <w:rsid w:val="00176F61"/>
    <w:rsid w:val="0020715C"/>
    <w:rsid w:val="00215921"/>
    <w:rsid w:val="0028598C"/>
    <w:rsid w:val="0035057B"/>
    <w:rsid w:val="00661E1C"/>
    <w:rsid w:val="006848A0"/>
    <w:rsid w:val="007934D0"/>
    <w:rsid w:val="007E4CAD"/>
    <w:rsid w:val="009629C7"/>
    <w:rsid w:val="00980A37"/>
    <w:rsid w:val="009A01AB"/>
    <w:rsid w:val="00A310EB"/>
    <w:rsid w:val="00A52464"/>
    <w:rsid w:val="00AD7E16"/>
    <w:rsid w:val="00BC5E77"/>
    <w:rsid w:val="00C25B0D"/>
    <w:rsid w:val="00CE6CAE"/>
    <w:rsid w:val="00DC088F"/>
    <w:rsid w:val="00DE048F"/>
    <w:rsid w:val="00DE17E1"/>
    <w:rsid w:val="00E6301C"/>
    <w:rsid w:val="00EA4B31"/>
    <w:rsid w:val="00EB5190"/>
    <w:rsid w:val="00F1478D"/>
    <w:rsid w:val="00F43158"/>
    <w:rsid w:val="00F85CA4"/>
    <w:rsid w:val="00FC1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D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 w:type="paragraph" w:styleId="z-TopofForm">
    <w:name w:val="HTML Top of Form"/>
    <w:basedOn w:val="Normal"/>
    <w:next w:val="Normal"/>
    <w:link w:val="z-TopofFormChar"/>
    <w:hidden/>
    <w:uiPriority w:val="99"/>
    <w:semiHidden/>
    <w:unhideWhenUsed/>
    <w:rsid w:val="00E630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630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630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6301C"/>
    <w:rPr>
      <w:rFonts w:ascii="Arial" w:eastAsia="Times New Roman" w:hAnsi="Arial" w:cs="Arial"/>
      <w:vanish/>
      <w:sz w:val="16"/>
      <w:szCs w:val="16"/>
    </w:rPr>
  </w:style>
  <w:style w:type="character" w:customStyle="1" w:styleId="qa-netvote-count-data">
    <w:name w:val="qa-netvote-count-data"/>
    <w:basedOn w:val="DefaultParagraphFont"/>
    <w:rsid w:val="00E6301C"/>
  </w:style>
  <w:style w:type="character" w:customStyle="1" w:styleId="qa-netvote-count-pad">
    <w:name w:val="qa-netvote-count-pad"/>
    <w:basedOn w:val="DefaultParagraphFont"/>
    <w:rsid w:val="00E6301C"/>
  </w:style>
  <w:style w:type="character" w:customStyle="1" w:styleId="qa-a-item-meta">
    <w:name w:val="qa-a-item-meta"/>
    <w:basedOn w:val="DefaultParagraphFont"/>
    <w:rsid w:val="00E6301C"/>
  </w:style>
  <w:style w:type="character" w:customStyle="1" w:styleId="qa-a-item-when">
    <w:name w:val="qa-a-item-when"/>
    <w:basedOn w:val="DefaultParagraphFont"/>
    <w:rsid w:val="00E6301C"/>
  </w:style>
  <w:style w:type="character" w:customStyle="1" w:styleId="qa-a-item-when-data">
    <w:name w:val="qa-a-item-when-data"/>
    <w:basedOn w:val="DefaultParagraphFont"/>
    <w:rsid w:val="00E6301C"/>
  </w:style>
  <w:style w:type="character" w:customStyle="1" w:styleId="qa-a-item-who">
    <w:name w:val="qa-a-item-who"/>
    <w:basedOn w:val="DefaultParagraphFont"/>
    <w:rsid w:val="00E6301C"/>
  </w:style>
  <w:style w:type="character" w:customStyle="1" w:styleId="qa-a-item-who-pad">
    <w:name w:val="qa-a-item-who-pad"/>
    <w:basedOn w:val="DefaultParagraphFont"/>
    <w:rsid w:val="00E6301C"/>
  </w:style>
  <w:style w:type="character" w:customStyle="1" w:styleId="qa-a-item-who-data">
    <w:name w:val="qa-a-item-who-data"/>
    <w:basedOn w:val="DefaultParagraphFont"/>
    <w:rsid w:val="00E6301C"/>
  </w:style>
  <w:style w:type="character" w:customStyle="1" w:styleId="qa-a-item-who-title">
    <w:name w:val="qa-a-item-who-title"/>
    <w:basedOn w:val="DefaultParagraphFont"/>
    <w:rsid w:val="00E6301C"/>
  </w:style>
  <w:style w:type="character" w:customStyle="1" w:styleId="qa-a-item-who-points-pad">
    <w:name w:val="qa-a-item-who-points-pad"/>
    <w:basedOn w:val="DefaultParagraphFont"/>
    <w:rsid w:val="00E6301C"/>
  </w:style>
  <w:style w:type="character" w:customStyle="1" w:styleId="qa-a-item-who-points-data">
    <w:name w:val="qa-a-item-who-points-data"/>
    <w:basedOn w:val="DefaultParagraphFont"/>
    <w:rsid w:val="00E630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 w:type="paragraph" w:styleId="z-TopofForm">
    <w:name w:val="HTML Top of Form"/>
    <w:basedOn w:val="Normal"/>
    <w:next w:val="Normal"/>
    <w:link w:val="z-TopofFormChar"/>
    <w:hidden/>
    <w:uiPriority w:val="99"/>
    <w:semiHidden/>
    <w:unhideWhenUsed/>
    <w:rsid w:val="00E630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630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630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6301C"/>
    <w:rPr>
      <w:rFonts w:ascii="Arial" w:eastAsia="Times New Roman" w:hAnsi="Arial" w:cs="Arial"/>
      <w:vanish/>
      <w:sz w:val="16"/>
      <w:szCs w:val="16"/>
    </w:rPr>
  </w:style>
  <w:style w:type="character" w:customStyle="1" w:styleId="qa-netvote-count-data">
    <w:name w:val="qa-netvote-count-data"/>
    <w:basedOn w:val="DefaultParagraphFont"/>
    <w:rsid w:val="00E6301C"/>
  </w:style>
  <w:style w:type="character" w:customStyle="1" w:styleId="qa-netvote-count-pad">
    <w:name w:val="qa-netvote-count-pad"/>
    <w:basedOn w:val="DefaultParagraphFont"/>
    <w:rsid w:val="00E6301C"/>
  </w:style>
  <w:style w:type="character" w:customStyle="1" w:styleId="qa-a-item-meta">
    <w:name w:val="qa-a-item-meta"/>
    <w:basedOn w:val="DefaultParagraphFont"/>
    <w:rsid w:val="00E6301C"/>
  </w:style>
  <w:style w:type="character" w:customStyle="1" w:styleId="qa-a-item-when">
    <w:name w:val="qa-a-item-when"/>
    <w:basedOn w:val="DefaultParagraphFont"/>
    <w:rsid w:val="00E6301C"/>
  </w:style>
  <w:style w:type="character" w:customStyle="1" w:styleId="qa-a-item-when-data">
    <w:name w:val="qa-a-item-when-data"/>
    <w:basedOn w:val="DefaultParagraphFont"/>
    <w:rsid w:val="00E6301C"/>
  </w:style>
  <w:style w:type="character" w:customStyle="1" w:styleId="qa-a-item-who">
    <w:name w:val="qa-a-item-who"/>
    <w:basedOn w:val="DefaultParagraphFont"/>
    <w:rsid w:val="00E6301C"/>
  </w:style>
  <w:style w:type="character" w:customStyle="1" w:styleId="qa-a-item-who-pad">
    <w:name w:val="qa-a-item-who-pad"/>
    <w:basedOn w:val="DefaultParagraphFont"/>
    <w:rsid w:val="00E6301C"/>
  </w:style>
  <w:style w:type="character" w:customStyle="1" w:styleId="qa-a-item-who-data">
    <w:name w:val="qa-a-item-who-data"/>
    <w:basedOn w:val="DefaultParagraphFont"/>
    <w:rsid w:val="00E6301C"/>
  </w:style>
  <w:style w:type="character" w:customStyle="1" w:styleId="qa-a-item-who-title">
    <w:name w:val="qa-a-item-who-title"/>
    <w:basedOn w:val="DefaultParagraphFont"/>
    <w:rsid w:val="00E6301C"/>
  </w:style>
  <w:style w:type="character" w:customStyle="1" w:styleId="qa-a-item-who-points-pad">
    <w:name w:val="qa-a-item-who-points-pad"/>
    <w:basedOn w:val="DefaultParagraphFont"/>
    <w:rsid w:val="00E6301C"/>
  </w:style>
  <w:style w:type="character" w:customStyle="1" w:styleId="qa-a-item-who-points-data">
    <w:name w:val="qa-a-item-who-points-data"/>
    <w:basedOn w:val="DefaultParagraphFont"/>
    <w:rsid w:val="00E63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742884">
      <w:bodyDiv w:val="1"/>
      <w:marLeft w:val="0"/>
      <w:marRight w:val="0"/>
      <w:marTop w:val="0"/>
      <w:marBottom w:val="0"/>
      <w:divBdr>
        <w:top w:val="none" w:sz="0" w:space="0" w:color="auto"/>
        <w:left w:val="none" w:sz="0" w:space="0" w:color="auto"/>
        <w:bottom w:val="none" w:sz="0" w:space="0" w:color="auto"/>
        <w:right w:val="none" w:sz="0" w:space="0" w:color="auto"/>
      </w:divBdr>
    </w:div>
    <w:div w:id="812524464">
      <w:bodyDiv w:val="1"/>
      <w:marLeft w:val="0"/>
      <w:marRight w:val="0"/>
      <w:marTop w:val="0"/>
      <w:marBottom w:val="0"/>
      <w:divBdr>
        <w:top w:val="none" w:sz="0" w:space="0" w:color="auto"/>
        <w:left w:val="none" w:sz="0" w:space="0" w:color="auto"/>
        <w:bottom w:val="none" w:sz="0" w:space="0" w:color="auto"/>
        <w:right w:val="none" w:sz="0" w:space="0" w:color="auto"/>
      </w:divBdr>
    </w:div>
    <w:div w:id="1230850500">
      <w:bodyDiv w:val="1"/>
      <w:marLeft w:val="0"/>
      <w:marRight w:val="0"/>
      <w:marTop w:val="0"/>
      <w:marBottom w:val="0"/>
      <w:divBdr>
        <w:top w:val="none" w:sz="0" w:space="0" w:color="auto"/>
        <w:left w:val="none" w:sz="0" w:space="0" w:color="auto"/>
        <w:bottom w:val="none" w:sz="0" w:space="0" w:color="auto"/>
        <w:right w:val="none" w:sz="0" w:space="0" w:color="auto"/>
      </w:divBdr>
    </w:div>
    <w:div w:id="1349329496">
      <w:bodyDiv w:val="1"/>
      <w:marLeft w:val="0"/>
      <w:marRight w:val="0"/>
      <w:marTop w:val="0"/>
      <w:marBottom w:val="0"/>
      <w:divBdr>
        <w:top w:val="none" w:sz="0" w:space="0" w:color="auto"/>
        <w:left w:val="none" w:sz="0" w:space="0" w:color="auto"/>
        <w:bottom w:val="none" w:sz="0" w:space="0" w:color="auto"/>
        <w:right w:val="none" w:sz="0" w:space="0" w:color="auto"/>
      </w:divBdr>
    </w:div>
    <w:div w:id="1400205224">
      <w:bodyDiv w:val="1"/>
      <w:marLeft w:val="0"/>
      <w:marRight w:val="0"/>
      <w:marTop w:val="0"/>
      <w:marBottom w:val="0"/>
      <w:divBdr>
        <w:top w:val="none" w:sz="0" w:space="0" w:color="auto"/>
        <w:left w:val="none" w:sz="0" w:space="0" w:color="auto"/>
        <w:bottom w:val="none" w:sz="0" w:space="0" w:color="auto"/>
        <w:right w:val="none" w:sz="0" w:space="0" w:color="auto"/>
      </w:divBdr>
    </w:div>
    <w:div w:id="1549799015">
      <w:bodyDiv w:val="1"/>
      <w:marLeft w:val="0"/>
      <w:marRight w:val="0"/>
      <w:marTop w:val="0"/>
      <w:marBottom w:val="0"/>
      <w:divBdr>
        <w:top w:val="none" w:sz="0" w:space="0" w:color="auto"/>
        <w:left w:val="none" w:sz="0" w:space="0" w:color="auto"/>
        <w:bottom w:val="none" w:sz="0" w:space="0" w:color="auto"/>
        <w:right w:val="none" w:sz="0" w:space="0" w:color="auto"/>
      </w:divBdr>
      <w:divsChild>
        <w:div w:id="1210147861">
          <w:marLeft w:val="0"/>
          <w:marRight w:val="0"/>
          <w:marTop w:val="0"/>
          <w:marBottom w:val="75"/>
          <w:divBdr>
            <w:top w:val="none" w:sz="0" w:space="0" w:color="auto"/>
            <w:left w:val="none" w:sz="0" w:space="0" w:color="auto"/>
            <w:bottom w:val="none" w:sz="0" w:space="0" w:color="auto"/>
            <w:right w:val="none" w:sz="0" w:space="0" w:color="auto"/>
          </w:divBdr>
          <w:divsChild>
            <w:div w:id="2135982007">
              <w:marLeft w:val="300"/>
              <w:marRight w:val="0"/>
              <w:marTop w:val="0"/>
              <w:marBottom w:val="0"/>
              <w:divBdr>
                <w:top w:val="none" w:sz="0" w:space="0" w:color="auto"/>
                <w:left w:val="none" w:sz="0" w:space="0" w:color="auto"/>
                <w:bottom w:val="none" w:sz="0" w:space="0" w:color="auto"/>
                <w:right w:val="none" w:sz="0" w:space="0" w:color="auto"/>
              </w:divBdr>
              <w:divsChild>
                <w:div w:id="1482382309">
                  <w:marLeft w:val="0"/>
                  <w:marRight w:val="0"/>
                  <w:marTop w:val="0"/>
                  <w:marBottom w:val="0"/>
                  <w:divBdr>
                    <w:top w:val="none" w:sz="0" w:space="0" w:color="auto"/>
                    <w:left w:val="none" w:sz="0" w:space="0" w:color="auto"/>
                    <w:bottom w:val="none" w:sz="0" w:space="0" w:color="auto"/>
                    <w:right w:val="none" w:sz="0" w:space="0" w:color="auto"/>
                  </w:divBdr>
                  <w:divsChild>
                    <w:div w:id="852302568">
                      <w:marLeft w:val="0"/>
                      <w:marRight w:val="0"/>
                      <w:marTop w:val="0"/>
                      <w:marBottom w:val="0"/>
                      <w:divBdr>
                        <w:top w:val="none" w:sz="0" w:space="0" w:color="auto"/>
                        <w:left w:val="none" w:sz="0" w:space="0" w:color="auto"/>
                        <w:bottom w:val="none" w:sz="0" w:space="0" w:color="auto"/>
                        <w:right w:val="none" w:sz="0" w:space="0" w:color="auto"/>
                      </w:divBdr>
                    </w:div>
                  </w:divsChild>
                </w:div>
                <w:div w:id="128211784">
                  <w:marLeft w:val="0"/>
                  <w:marRight w:val="0"/>
                  <w:marTop w:val="150"/>
                  <w:marBottom w:val="0"/>
                  <w:divBdr>
                    <w:top w:val="single" w:sz="6" w:space="8" w:color="DEE1E3"/>
                    <w:left w:val="none" w:sz="0" w:space="0" w:color="auto"/>
                    <w:bottom w:val="none" w:sz="0" w:space="0" w:color="auto"/>
                    <w:right w:val="none" w:sz="0" w:space="0" w:color="auto"/>
                  </w:divBdr>
                </w:div>
              </w:divsChild>
            </w:div>
          </w:divsChild>
        </w:div>
        <w:div w:id="1873227567">
          <w:marLeft w:val="0"/>
          <w:marRight w:val="0"/>
          <w:marTop w:val="0"/>
          <w:marBottom w:val="75"/>
          <w:divBdr>
            <w:top w:val="none" w:sz="0" w:space="0" w:color="auto"/>
            <w:left w:val="none" w:sz="0" w:space="0" w:color="auto"/>
            <w:bottom w:val="none" w:sz="0" w:space="0" w:color="auto"/>
            <w:right w:val="none" w:sz="0" w:space="0" w:color="auto"/>
          </w:divBdr>
          <w:divsChild>
            <w:div w:id="618604023">
              <w:marLeft w:val="0"/>
              <w:marRight w:val="0"/>
              <w:marTop w:val="0"/>
              <w:marBottom w:val="0"/>
              <w:divBdr>
                <w:top w:val="none" w:sz="0" w:space="0" w:color="auto"/>
                <w:left w:val="none" w:sz="0" w:space="0" w:color="auto"/>
                <w:bottom w:val="none" w:sz="0" w:space="0" w:color="auto"/>
                <w:right w:val="none" w:sz="0" w:space="0" w:color="auto"/>
              </w:divBdr>
              <w:divsChild>
                <w:div w:id="752434438">
                  <w:marLeft w:val="0"/>
                  <w:marRight w:val="0"/>
                  <w:marTop w:val="0"/>
                  <w:marBottom w:val="0"/>
                  <w:divBdr>
                    <w:top w:val="none" w:sz="0" w:space="0" w:color="auto"/>
                    <w:left w:val="none" w:sz="0" w:space="0" w:color="auto"/>
                    <w:bottom w:val="none" w:sz="0" w:space="0" w:color="auto"/>
                    <w:right w:val="none" w:sz="0" w:space="0" w:color="auto"/>
                  </w:divBdr>
                </w:div>
                <w:div w:id="395663334">
                  <w:marLeft w:val="0"/>
                  <w:marRight w:val="0"/>
                  <w:marTop w:val="0"/>
                  <w:marBottom w:val="0"/>
                  <w:divBdr>
                    <w:top w:val="none" w:sz="0" w:space="0" w:color="auto"/>
                    <w:left w:val="none" w:sz="0" w:space="0" w:color="auto"/>
                    <w:bottom w:val="none" w:sz="0" w:space="0" w:color="auto"/>
                    <w:right w:val="none" w:sz="0" w:space="0" w:color="auto"/>
                  </w:divBdr>
                </w:div>
              </w:divsChild>
            </w:div>
            <w:div w:id="2064713758">
              <w:marLeft w:val="300"/>
              <w:marRight w:val="0"/>
              <w:marTop w:val="0"/>
              <w:marBottom w:val="0"/>
              <w:divBdr>
                <w:top w:val="none" w:sz="0" w:space="0" w:color="auto"/>
                <w:left w:val="none" w:sz="0" w:space="0" w:color="auto"/>
                <w:bottom w:val="none" w:sz="0" w:space="0" w:color="auto"/>
                <w:right w:val="none" w:sz="0" w:space="0" w:color="auto"/>
              </w:divBdr>
              <w:divsChild>
                <w:div w:id="659040731">
                  <w:marLeft w:val="0"/>
                  <w:marRight w:val="0"/>
                  <w:marTop w:val="0"/>
                  <w:marBottom w:val="0"/>
                  <w:divBdr>
                    <w:top w:val="none" w:sz="0" w:space="0" w:color="auto"/>
                    <w:left w:val="none" w:sz="0" w:space="0" w:color="auto"/>
                    <w:bottom w:val="none" w:sz="0" w:space="0" w:color="auto"/>
                    <w:right w:val="none" w:sz="0" w:space="0" w:color="auto"/>
                  </w:divBdr>
                  <w:divsChild>
                    <w:div w:id="282730032">
                      <w:marLeft w:val="0"/>
                      <w:marRight w:val="0"/>
                      <w:marTop w:val="0"/>
                      <w:marBottom w:val="0"/>
                      <w:divBdr>
                        <w:top w:val="none" w:sz="0" w:space="0" w:color="auto"/>
                        <w:left w:val="none" w:sz="0" w:space="0" w:color="auto"/>
                        <w:bottom w:val="none" w:sz="0" w:space="0" w:color="auto"/>
                        <w:right w:val="none" w:sz="0" w:space="0" w:color="auto"/>
                      </w:divBdr>
                    </w:div>
                  </w:divsChild>
                </w:div>
                <w:div w:id="1024553682">
                  <w:marLeft w:val="0"/>
                  <w:marRight w:val="0"/>
                  <w:marTop w:val="150"/>
                  <w:marBottom w:val="0"/>
                  <w:divBdr>
                    <w:top w:val="single" w:sz="6" w:space="8" w:color="DEE1E3"/>
                    <w:left w:val="none" w:sz="0" w:space="0" w:color="auto"/>
                    <w:bottom w:val="none" w:sz="0" w:space="0" w:color="auto"/>
                    <w:right w:val="none" w:sz="0" w:space="0" w:color="auto"/>
                  </w:divBdr>
                </w:div>
              </w:divsChild>
            </w:div>
          </w:divsChild>
        </w:div>
        <w:div w:id="1639332808">
          <w:marLeft w:val="0"/>
          <w:marRight w:val="0"/>
          <w:marTop w:val="0"/>
          <w:marBottom w:val="75"/>
          <w:divBdr>
            <w:top w:val="none" w:sz="0" w:space="0" w:color="auto"/>
            <w:left w:val="none" w:sz="0" w:space="0" w:color="auto"/>
            <w:bottom w:val="none" w:sz="0" w:space="0" w:color="auto"/>
            <w:right w:val="none" w:sz="0" w:space="0" w:color="auto"/>
          </w:divBdr>
          <w:divsChild>
            <w:div w:id="1377124509">
              <w:marLeft w:val="0"/>
              <w:marRight w:val="0"/>
              <w:marTop w:val="0"/>
              <w:marBottom w:val="0"/>
              <w:divBdr>
                <w:top w:val="none" w:sz="0" w:space="0" w:color="auto"/>
                <w:left w:val="none" w:sz="0" w:space="0" w:color="auto"/>
                <w:bottom w:val="none" w:sz="0" w:space="0" w:color="auto"/>
                <w:right w:val="none" w:sz="0" w:space="0" w:color="auto"/>
              </w:divBdr>
              <w:divsChild>
                <w:div w:id="665285912">
                  <w:marLeft w:val="0"/>
                  <w:marRight w:val="0"/>
                  <w:marTop w:val="0"/>
                  <w:marBottom w:val="0"/>
                  <w:divBdr>
                    <w:top w:val="none" w:sz="0" w:space="0" w:color="auto"/>
                    <w:left w:val="none" w:sz="0" w:space="0" w:color="auto"/>
                    <w:bottom w:val="none" w:sz="0" w:space="0" w:color="auto"/>
                    <w:right w:val="none" w:sz="0" w:space="0" w:color="auto"/>
                  </w:divBdr>
                </w:div>
                <w:div w:id="1318680840">
                  <w:marLeft w:val="0"/>
                  <w:marRight w:val="0"/>
                  <w:marTop w:val="0"/>
                  <w:marBottom w:val="0"/>
                  <w:divBdr>
                    <w:top w:val="none" w:sz="0" w:space="0" w:color="auto"/>
                    <w:left w:val="none" w:sz="0" w:space="0" w:color="auto"/>
                    <w:bottom w:val="none" w:sz="0" w:space="0" w:color="auto"/>
                    <w:right w:val="none" w:sz="0" w:space="0" w:color="auto"/>
                  </w:divBdr>
                </w:div>
              </w:divsChild>
            </w:div>
            <w:div w:id="874543962">
              <w:marLeft w:val="300"/>
              <w:marRight w:val="0"/>
              <w:marTop w:val="0"/>
              <w:marBottom w:val="0"/>
              <w:divBdr>
                <w:top w:val="none" w:sz="0" w:space="0" w:color="auto"/>
                <w:left w:val="none" w:sz="0" w:space="0" w:color="auto"/>
                <w:bottom w:val="none" w:sz="0" w:space="0" w:color="auto"/>
                <w:right w:val="none" w:sz="0" w:space="0" w:color="auto"/>
              </w:divBdr>
              <w:divsChild>
                <w:div w:id="52852006">
                  <w:marLeft w:val="0"/>
                  <w:marRight w:val="0"/>
                  <w:marTop w:val="0"/>
                  <w:marBottom w:val="0"/>
                  <w:divBdr>
                    <w:top w:val="none" w:sz="0" w:space="0" w:color="auto"/>
                    <w:left w:val="none" w:sz="0" w:space="0" w:color="auto"/>
                    <w:bottom w:val="none" w:sz="0" w:space="0" w:color="auto"/>
                    <w:right w:val="none" w:sz="0" w:space="0" w:color="auto"/>
                  </w:divBdr>
                  <w:divsChild>
                    <w:div w:id="1328632267">
                      <w:marLeft w:val="0"/>
                      <w:marRight w:val="0"/>
                      <w:marTop w:val="0"/>
                      <w:marBottom w:val="0"/>
                      <w:divBdr>
                        <w:top w:val="none" w:sz="0" w:space="0" w:color="auto"/>
                        <w:left w:val="none" w:sz="0" w:space="0" w:color="auto"/>
                        <w:bottom w:val="none" w:sz="0" w:space="0" w:color="auto"/>
                        <w:right w:val="none" w:sz="0" w:space="0" w:color="auto"/>
                      </w:divBdr>
                    </w:div>
                  </w:divsChild>
                </w:div>
                <w:div w:id="1658924403">
                  <w:marLeft w:val="0"/>
                  <w:marRight w:val="0"/>
                  <w:marTop w:val="150"/>
                  <w:marBottom w:val="0"/>
                  <w:divBdr>
                    <w:top w:val="single" w:sz="6" w:space="8" w:color="DEE1E3"/>
                    <w:left w:val="none" w:sz="0" w:space="0" w:color="auto"/>
                    <w:bottom w:val="none" w:sz="0" w:space="0" w:color="auto"/>
                    <w:right w:val="none" w:sz="0" w:space="0" w:color="auto"/>
                  </w:divBdr>
                </w:div>
              </w:divsChild>
            </w:div>
          </w:divsChild>
        </w:div>
        <w:div w:id="1900020109">
          <w:marLeft w:val="0"/>
          <w:marRight w:val="0"/>
          <w:marTop w:val="0"/>
          <w:marBottom w:val="75"/>
          <w:divBdr>
            <w:top w:val="none" w:sz="0" w:space="0" w:color="auto"/>
            <w:left w:val="none" w:sz="0" w:space="0" w:color="auto"/>
            <w:bottom w:val="none" w:sz="0" w:space="0" w:color="auto"/>
            <w:right w:val="none" w:sz="0" w:space="0" w:color="auto"/>
          </w:divBdr>
          <w:divsChild>
            <w:div w:id="1754355545">
              <w:marLeft w:val="0"/>
              <w:marRight w:val="0"/>
              <w:marTop w:val="0"/>
              <w:marBottom w:val="0"/>
              <w:divBdr>
                <w:top w:val="none" w:sz="0" w:space="0" w:color="auto"/>
                <w:left w:val="none" w:sz="0" w:space="0" w:color="auto"/>
                <w:bottom w:val="none" w:sz="0" w:space="0" w:color="auto"/>
                <w:right w:val="none" w:sz="0" w:space="0" w:color="auto"/>
              </w:divBdr>
              <w:divsChild>
                <w:div w:id="277374999">
                  <w:marLeft w:val="0"/>
                  <w:marRight w:val="0"/>
                  <w:marTop w:val="0"/>
                  <w:marBottom w:val="0"/>
                  <w:divBdr>
                    <w:top w:val="none" w:sz="0" w:space="0" w:color="auto"/>
                    <w:left w:val="none" w:sz="0" w:space="0" w:color="auto"/>
                    <w:bottom w:val="none" w:sz="0" w:space="0" w:color="auto"/>
                    <w:right w:val="none" w:sz="0" w:space="0" w:color="auto"/>
                  </w:divBdr>
                </w:div>
                <w:div w:id="1559777548">
                  <w:marLeft w:val="0"/>
                  <w:marRight w:val="0"/>
                  <w:marTop w:val="0"/>
                  <w:marBottom w:val="0"/>
                  <w:divBdr>
                    <w:top w:val="none" w:sz="0" w:space="0" w:color="auto"/>
                    <w:left w:val="none" w:sz="0" w:space="0" w:color="auto"/>
                    <w:bottom w:val="none" w:sz="0" w:space="0" w:color="auto"/>
                    <w:right w:val="none" w:sz="0" w:space="0" w:color="auto"/>
                  </w:divBdr>
                </w:div>
              </w:divsChild>
            </w:div>
            <w:div w:id="724183629">
              <w:marLeft w:val="300"/>
              <w:marRight w:val="0"/>
              <w:marTop w:val="0"/>
              <w:marBottom w:val="0"/>
              <w:divBdr>
                <w:top w:val="none" w:sz="0" w:space="0" w:color="auto"/>
                <w:left w:val="none" w:sz="0" w:space="0" w:color="auto"/>
                <w:bottom w:val="none" w:sz="0" w:space="0" w:color="auto"/>
                <w:right w:val="none" w:sz="0" w:space="0" w:color="auto"/>
              </w:divBdr>
              <w:divsChild>
                <w:div w:id="707680783">
                  <w:marLeft w:val="0"/>
                  <w:marRight w:val="0"/>
                  <w:marTop w:val="0"/>
                  <w:marBottom w:val="0"/>
                  <w:divBdr>
                    <w:top w:val="none" w:sz="0" w:space="0" w:color="auto"/>
                    <w:left w:val="none" w:sz="0" w:space="0" w:color="auto"/>
                    <w:bottom w:val="none" w:sz="0" w:space="0" w:color="auto"/>
                    <w:right w:val="none" w:sz="0" w:space="0" w:color="auto"/>
                  </w:divBdr>
                  <w:divsChild>
                    <w:div w:id="535696650">
                      <w:marLeft w:val="0"/>
                      <w:marRight w:val="0"/>
                      <w:marTop w:val="0"/>
                      <w:marBottom w:val="0"/>
                      <w:divBdr>
                        <w:top w:val="none" w:sz="0" w:space="0" w:color="auto"/>
                        <w:left w:val="none" w:sz="0" w:space="0" w:color="auto"/>
                        <w:bottom w:val="none" w:sz="0" w:space="0" w:color="auto"/>
                        <w:right w:val="none" w:sz="0" w:space="0" w:color="auto"/>
                      </w:divBdr>
                    </w:div>
                  </w:divsChild>
                </w:div>
                <w:div w:id="100149252">
                  <w:marLeft w:val="0"/>
                  <w:marRight w:val="0"/>
                  <w:marTop w:val="150"/>
                  <w:marBottom w:val="0"/>
                  <w:divBdr>
                    <w:top w:val="single" w:sz="6" w:space="8" w:color="DEE1E3"/>
                    <w:left w:val="none" w:sz="0" w:space="0" w:color="auto"/>
                    <w:bottom w:val="none" w:sz="0" w:space="0" w:color="auto"/>
                    <w:right w:val="none" w:sz="0" w:space="0" w:color="auto"/>
                  </w:divBdr>
                </w:div>
              </w:divsChild>
            </w:div>
          </w:divsChild>
        </w:div>
        <w:div w:id="447087652">
          <w:marLeft w:val="0"/>
          <w:marRight w:val="0"/>
          <w:marTop w:val="0"/>
          <w:marBottom w:val="75"/>
          <w:divBdr>
            <w:top w:val="none" w:sz="0" w:space="0" w:color="auto"/>
            <w:left w:val="none" w:sz="0" w:space="0" w:color="auto"/>
            <w:bottom w:val="none" w:sz="0" w:space="0" w:color="auto"/>
            <w:right w:val="none" w:sz="0" w:space="0" w:color="auto"/>
          </w:divBdr>
          <w:divsChild>
            <w:div w:id="975064553">
              <w:marLeft w:val="0"/>
              <w:marRight w:val="0"/>
              <w:marTop w:val="0"/>
              <w:marBottom w:val="0"/>
              <w:divBdr>
                <w:top w:val="none" w:sz="0" w:space="0" w:color="auto"/>
                <w:left w:val="none" w:sz="0" w:space="0" w:color="auto"/>
                <w:bottom w:val="none" w:sz="0" w:space="0" w:color="auto"/>
                <w:right w:val="none" w:sz="0" w:space="0" w:color="auto"/>
              </w:divBdr>
              <w:divsChild>
                <w:div w:id="6713753">
                  <w:marLeft w:val="0"/>
                  <w:marRight w:val="0"/>
                  <w:marTop w:val="0"/>
                  <w:marBottom w:val="0"/>
                  <w:divBdr>
                    <w:top w:val="none" w:sz="0" w:space="0" w:color="auto"/>
                    <w:left w:val="none" w:sz="0" w:space="0" w:color="auto"/>
                    <w:bottom w:val="none" w:sz="0" w:space="0" w:color="auto"/>
                    <w:right w:val="none" w:sz="0" w:space="0" w:color="auto"/>
                  </w:divBdr>
                </w:div>
                <w:div w:id="455637429">
                  <w:marLeft w:val="0"/>
                  <w:marRight w:val="0"/>
                  <w:marTop w:val="0"/>
                  <w:marBottom w:val="0"/>
                  <w:divBdr>
                    <w:top w:val="none" w:sz="0" w:space="0" w:color="auto"/>
                    <w:left w:val="none" w:sz="0" w:space="0" w:color="auto"/>
                    <w:bottom w:val="none" w:sz="0" w:space="0" w:color="auto"/>
                    <w:right w:val="none" w:sz="0" w:space="0" w:color="auto"/>
                  </w:divBdr>
                </w:div>
              </w:divsChild>
            </w:div>
            <w:div w:id="1027218218">
              <w:marLeft w:val="300"/>
              <w:marRight w:val="0"/>
              <w:marTop w:val="0"/>
              <w:marBottom w:val="0"/>
              <w:divBdr>
                <w:top w:val="none" w:sz="0" w:space="0" w:color="auto"/>
                <w:left w:val="none" w:sz="0" w:space="0" w:color="auto"/>
                <w:bottom w:val="none" w:sz="0" w:space="0" w:color="auto"/>
                <w:right w:val="none" w:sz="0" w:space="0" w:color="auto"/>
              </w:divBdr>
              <w:divsChild>
                <w:div w:id="1301422067">
                  <w:marLeft w:val="0"/>
                  <w:marRight w:val="0"/>
                  <w:marTop w:val="0"/>
                  <w:marBottom w:val="0"/>
                  <w:divBdr>
                    <w:top w:val="none" w:sz="0" w:space="0" w:color="auto"/>
                    <w:left w:val="none" w:sz="0" w:space="0" w:color="auto"/>
                    <w:bottom w:val="none" w:sz="0" w:space="0" w:color="auto"/>
                    <w:right w:val="none" w:sz="0" w:space="0" w:color="auto"/>
                  </w:divBdr>
                  <w:divsChild>
                    <w:div w:id="35319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06033">
      <w:bodyDiv w:val="1"/>
      <w:marLeft w:val="0"/>
      <w:marRight w:val="0"/>
      <w:marTop w:val="0"/>
      <w:marBottom w:val="0"/>
      <w:divBdr>
        <w:top w:val="none" w:sz="0" w:space="0" w:color="auto"/>
        <w:left w:val="none" w:sz="0" w:space="0" w:color="auto"/>
        <w:bottom w:val="none" w:sz="0" w:space="0" w:color="auto"/>
        <w:right w:val="none" w:sz="0" w:space="0" w:color="auto"/>
      </w:divBdr>
    </w:div>
    <w:div w:id="1920359219">
      <w:bodyDiv w:val="1"/>
      <w:marLeft w:val="0"/>
      <w:marRight w:val="0"/>
      <w:marTop w:val="0"/>
      <w:marBottom w:val="0"/>
      <w:divBdr>
        <w:top w:val="none" w:sz="0" w:space="0" w:color="auto"/>
        <w:left w:val="none" w:sz="0" w:space="0" w:color="auto"/>
        <w:bottom w:val="none" w:sz="0" w:space="0" w:color="auto"/>
        <w:right w:val="none" w:sz="0" w:space="0" w:color="auto"/>
      </w:divBdr>
    </w:div>
    <w:div w:id="2015065821">
      <w:bodyDiv w:val="1"/>
      <w:marLeft w:val="0"/>
      <w:marRight w:val="0"/>
      <w:marTop w:val="0"/>
      <w:marBottom w:val="0"/>
      <w:divBdr>
        <w:top w:val="none" w:sz="0" w:space="0" w:color="auto"/>
        <w:left w:val="none" w:sz="0" w:space="0" w:color="auto"/>
        <w:bottom w:val="none" w:sz="0" w:space="0" w:color="auto"/>
        <w:right w:val="none" w:sz="0" w:space="0" w:color="auto"/>
      </w:divBdr>
    </w:div>
    <w:div w:id="2034920149">
      <w:bodyDiv w:val="1"/>
      <w:marLeft w:val="0"/>
      <w:marRight w:val="0"/>
      <w:marTop w:val="0"/>
      <w:marBottom w:val="0"/>
      <w:divBdr>
        <w:top w:val="none" w:sz="0" w:space="0" w:color="auto"/>
        <w:left w:val="none" w:sz="0" w:space="0" w:color="auto"/>
        <w:bottom w:val="none" w:sz="0" w:space="0" w:color="auto"/>
        <w:right w:val="none" w:sz="0" w:space="0" w:color="auto"/>
      </w:divBdr>
    </w:div>
    <w:div w:id="2043704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cluat.vn/wiki/toi-pha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cluat.vn/wiki/quoc-gia/" TargetMode="External"/><Relationship Id="rId17" Type="http://schemas.openxmlformats.org/officeDocument/2006/relationships/hyperlink" Target="https://hocluat.vn/wiki/ma-tuy/" TargetMode="External"/><Relationship Id="rId2" Type="http://schemas.openxmlformats.org/officeDocument/2006/relationships/numbering" Target="numbering.xml"/><Relationship Id="rId16" Type="http://schemas.openxmlformats.org/officeDocument/2006/relationships/hyperlink" Target="https://hocluat.vn/wiki/pham-to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cluat.vn/wiki/suc-lao-dong/" TargetMode="External"/><Relationship Id="rId5" Type="http://schemas.openxmlformats.org/officeDocument/2006/relationships/settings" Target="settings.xml"/><Relationship Id="rId15" Type="http://schemas.openxmlformats.org/officeDocument/2006/relationships/hyperlink" Target="https://hocluat.vn/wiki/sinh-vien/" TargetMode="External"/><Relationship Id="rId10" Type="http://schemas.openxmlformats.org/officeDocument/2006/relationships/hyperlink" Target="https://hocluat.vn/wiki/tu-tuon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hocluat.vn/wiki/hoc-si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55716-F087-4971-BB04-197E06CC5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3650</Words>
  <Characters>20808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kytucxa</cp:lastModifiedBy>
  <cp:revision>25</cp:revision>
  <dcterms:created xsi:type="dcterms:W3CDTF">2021-07-09T05:57:00Z</dcterms:created>
  <dcterms:modified xsi:type="dcterms:W3CDTF">2021-10-22T07:15:00Z</dcterms:modified>
</cp:coreProperties>
</file>