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64E" w:rsidRPr="001151F9" w:rsidRDefault="00EA264E" w:rsidP="00EA264E">
      <w:pPr>
        <w:jc w:val="center"/>
        <w:rPr>
          <w:b/>
          <w:sz w:val="26"/>
          <w:szCs w:val="26"/>
        </w:rPr>
      </w:pPr>
      <w:r w:rsidRPr="001151F9">
        <w:rPr>
          <w:b/>
          <w:sz w:val="26"/>
          <w:szCs w:val="26"/>
        </w:rPr>
        <w:t>ỦY BAN NHÂN DÂN THÀNH PHỐ HỒ CHÍ MINH</w:t>
      </w:r>
    </w:p>
    <w:p w:rsidR="00EA264E" w:rsidRPr="001151F9" w:rsidRDefault="00EA264E" w:rsidP="00EA264E">
      <w:pPr>
        <w:jc w:val="center"/>
        <w:rPr>
          <w:b/>
          <w:sz w:val="26"/>
          <w:szCs w:val="26"/>
        </w:rPr>
      </w:pPr>
      <w:r w:rsidRPr="001151F9">
        <w:rPr>
          <w:b/>
          <w:sz w:val="26"/>
          <w:szCs w:val="26"/>
        </w:rPr>
        <w:t>TRƯỜNG CAO ĐẲNG LÝ TỰ TRỌNG THÀNH PHỐ HỒ CHÍ MINH</w:t>
      </w:r>
    </w:p>
    <w:p w:rsidR="00EA264E" w:rsidRPr="001151F9" w:rsidRDefault="00EA264E" w:rsidP="00EA264E">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34010" w:rsidRDefault="00334010" w:rsidP="00EA264E">
      <w:pPr>
        <w:jc w:val="center"/>
      </w:pPr>
    </w:p>
    <w:p w:rsidR="00EA264E" w:rsidRDefault="00EA264E" w:rsidP="00EA264E">
      <w:pPr>
        <w:jc w:val="center"/>
      </w:pPr>
    </w:p>
    <w:p w:rsidR="00EA264E" w:rsidRDefault="00EA264E" w:rsidP="00EA264E">
      <w:pPr>
        <w:jc w:val="center"/>
      </w:pPr>
    </w:p>
    <w:p w:rsidR="00EA264E" w:rsidRDefault="00EA264E" w:rsidP="00EA264E">
      <w:pPr>
        <w:jc w:val="center"/>
      </w:pPr>
      <w:r w:rsidRPr="001151F9">
        <w:rPr>
          <w:noProof/>
          <w:sz w:val="26"/>
          <w:szCs w:val="26"/>
          <w:lang w:val="en-GB" w:eastAsia="en-GB"/>
        </w:rPr>
        <w:drawing>
          <wp:inline distT="0" distB="0" distL="0" distR="0" wp14:anchorId="4A73C31B" wp14:editId="5610B946">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EA264E" w:rsidRDefault="00EA264E" w:rsidP="00EA264E">
      <w:pPr>
        <w:jc w:val="center"/>
      </w:pPr>
    </w:p>
    <w:p w:rsidR="00EA264E" w:rsidRDefault="00EA264E" w:rsidP="00EA264E">
      <w:pPr>
        <w:jc w:val="center"/>
      </w:pPr>
    </w:p>
    <w:p w:rsidR="00EA264E" w:rsidRDefault="00EA264E" w:rsidP="00EA264E">
      <w:pPr>
        <w:jc w:val="center"/>
      </w:pPr>
    </w:p>
    <w:p w:rsidR="00EA264E" w:rsidRPr="001151F9" w:rsidRDefault="00EA264E" w:rsidP="00EA264E">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EA264E" w:rsidRDefault="00EA264E" w:rsidP="00EA264E">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EA264E" w:rsidRDefault="00EA264E" w:rsidP="00EA264E">
      <w:pPr>
        <w:pStyle w:val="Heading1"/>
        <w:shd w:val="clear" w:color="auto" w:fill="FFFFFF"/>
        <w:spacing w:before="0" w:beforeAutospacing="0" w:after="0" w:afterAutospacing="0" w:line="360" w:lineRule="auto"/>
        <w:rPr>
          <w:bCs w:val="0"/>
          <w:iCs/>
          <w:color w:val="000000" w:themeColor="text1"/>
          <w:sz w:val="40"/>
          <w:szCs w:val="40"/>
        </w:rPr>
      </w:pPr>
    </w:p>
    <w:p w:rsidR="00EA264E" w:rsidRDefault="00EA264E" w:rsidP="00EA264E">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EA264E" w:rsidRDefault="00EA264E" w:rsidP="00EA264E">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Sinh viên:</w:t>
      </w:r>
      <w:r>
        <w:rPr>
          <w:bCs w:val="0"/>
          <w:iCs/>
          <w:color w:val="000000" w:themeColor="text1"/>
          <w:sz w:val="32"/>
          <w:szCs w:val="32"/>
        </w:rPr>
        <w:t xml:space="preserve"> Nguyễn Ngọc Minh Tâm</w:t>
      </w:r>
    </w:p>
    <w:p w:rsidR="00EA264E" w:rsidRDefault="00EA264E" w:rsidP="00EA264E">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Mã số sinh viên:</w:t>
      </w:r>
      <w:r>
        <w:rPr>
          <w:bCs w:val="0"/>
          <w:iCs/>
          <w:color w:val="000000" w:themeColor="text1"/>
          <w:sz w:val="32"/>
          <w:szCs w:val="32"/>
        </w:rPr>
        <w:t xml:space="preserve"> 20001796</w:t>
      </w:r>
    </w:p>
    <w:p w:rsidR="00EA264E" w:rsidRDefault="00EA264E" w:rsidP="00EA264E">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Lớp học:</w:t>
      </w:r>
      <w:r>
        <w:rPr>
          <w:bCs w:val="0"/>
          <w:iCs/>
          <w:color w:val="000000" w:themeColor="text1"/>
          <w:sz w:val="32"/>
          <w:szCs w:val="32"/>
        </w:rPr>
        <w:t xml:space="preserve"> 20T4-KLB1</w:t>
      </w:r>
    </w:p>
    <w:p w:rsidR="00EA264E" w:rsidRDefault="00EA264E" w:rsidP="00EA264E">
      <w:pPr>
        <w:pStyle w:val="Heading1"/>
        <w:shd w:val="clear" w:color="auto" w:fill="FFFFFF"/>
        <w:spacing w:before="0" w:beforeAutospacing="0" w:after="0" w:afterAutospacing="0" w:line="360" w:lineRule="auto"/>
        <w:rPr>
          <w:bCs w:val="0"/>
          <w:iCs/>
          <w:color w:val="000000" w:themeColor="text1"/>
          <w:sz w:val="40"/>
          <w:szCs w:val="40"/>
        </w:rPr>
      </w:pPr>
    </w:p>
    <w:p w:rsidR="00EA264E" w:rsidRDefault="00EA264E" w:rsidP="00EA264E">
      <w:pPr>
        <w:pStyle w:val="Heading1"/>
        <w:shd w:val="clear" w:color="auto" w:fill="FFFFFF"/>
        <w:spacing w:before="0" w:beforeAutospacing="0" w:after="0" w:afterAutospacing="0" w:line="360" w:lineRule="auto"/>
        <w:jc w:val="center"/>
        <w:rPr>
          <w:bCs w:val="0"/>
          <w:iCs/>
          <w:color w:val="000000" w:themeColor="text1"/>
          <w:sz w:val="40"/>
          <w:szCs w:val="40"/>
        </w:rPr>
      </w:pPr>
    </w:p>
    <w:p w:rsidR="00EA264E" w:rsidRDefault="00EA264E" w:rsidP="00EA264E">
      <w:pPr>
        <w:pStyle w:val="Heading1"/>
        <w:shd w:val="clear" w:color="auto" w:fill="FFFFFF"/>
        <w:spacing w:before="0" w:beforeAutospacing="0" w:after="0" w:afterAutospacing="0" w:line="360" w:lineRule="auto"/>
        <w:jc w:val="center"/>
        <w:rPr>
          <w:bCs w:val="0"/>
          <w:iCs/>
          <w:color w:val="000000" w:themeColor="text1"/>
          <w:sz w:val="40"/>
          <w:szCs w:val="40"/>
        </w:rPr>
      </w:pPr>
    </w:p>
    <w:p w:rsidR="00EA264E" w:rsidRDefault="00EA264E" w:rsidP="00EA264E">
      <w:pPr>
        <w:pStyle w:val="Heading1"/>
        <w:shd w:val="clear" w:color="auto" w:fill="FFFFFF"/>
        <w:spacing w:before="0" w:beforeAutospacing="0" w:after="0" w:afterAutospacing="0" w:line="360" w:lineRule="auto"/>
        <w:jc w:val="center"/>
        <w:rPr>
          <w:bCs w:val="0"/>
          <w:iCs/>
          <w:color w:val="000000" w:themeColor="text1"/>
          <w:sz w:val="40"/>
          <w:szCs w:val="40"/>
        </w:rPr>
      </w:pPr>
    </w:p>
    <w:p w:rsidR="00EA264E" w:rsidRDefault="00EA264E" w:rsidP="00EA264E">
      <w:pPr>
        <w:pStyle w:val="Heading1"/>
        <w:shd w:val="clear" w:color="auto" w:fill="FFFFFF"/>
        <w:spacing w:before="0" w:beforeAutospacing="0" w:after="0" w:afterAutospacing="0" w:line="360" w:lineRule="auto"/>
        <w:jc w:val="center"/>
        <w:rPr>
          <w:bCs w:val="0"/>
          <w:iCs/>
          <w:color w:val="000000" w:themeColor="text1"/>
          <w:sz w:val="40"/>
          <w:szCs w:val="40"/>
        </w:rPr>
      </w:pPr>
    </w:p>
    <w:p w:rsidR="00EA264E" w:rsidRDefault="00EA264E" w:rsidP="00EA264E">
      <w:pPr>
        <w:pStyle w:val="Heading1"/>
        <w:shd w:val="clear" w:color="auto" w:fill="FFFFFF"/>
        <w:spacing w:before="0" w:beforeAutospacing="0" w:after="0" w:afterAutospacing="0" w:line="360" w:lineRule="auto"/>
        <w:jc w:val="center"/>
        <w:rPr>
          <w:bCs w:val="0"/>
          <w:iCs/>
          <w:color w:val="000000" w:themeColor="text1"/>
          <w:sz w:val="40"/>
          <w:szCs w:val="40"/>
        </w:rPr>
      </w:pPr>
    </w:p>
    <w:p w:rsidR="00EA264E" w:rsidRDefault="00EA264E" w:rsidP="00EA264E">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rsidR="00EA264E" w:rsidRDefault="00EA264E" w:rsidP="00EA264E">
      <w:pPr>
        <w:spacing w:before="120" w:after="200"/>
        <w:jc w:val="center"/>
        <w:rPr>
          <w:iCs/>
          <w:color w:val="000000" w:themeColor="text1"/>
          <w:kern w:val="36"/>
          <w:sz w:val="26"/>
          <w:szCs w:val="26"/>
        </w:rPr>
      </w:pPr>
    </w:p>
    <w:p w:rsidR="00EA264E" w:rsidRDefault="00EA264E" w:rsidP="00EA264E">
      <w:pPr>
        <w:spacing w:before="120" w:after="200"/>
        <w:jc w:val="center"/>
        <w:rPr>
          <w:b/>
          <w:sz w:val="32"/>
          <w:szCs w:val="32"/>
        </w:rPr>
      </w:pPr>
      <w:r w:rsidRPr="00EA264E">
        <w:rPr>
          <w:b/>
          <w:sz w:val="32"/>
          <w:szCs w:val="32"/>
        </w:rPr>
        <w:lastRenderedPageBreak/>
        <w:t>ĐỀ</w:t>
      </w:r>
      <w:r>
        <w:rPr>
          <w:b/>
          <w:sz w:val="32"/>
          <w:szCs w:val="32"/>
        </w:rPr>
        <w:t xml:space="preserve"> 42</w:t>
      </w:r>
    </w:p>
    <w:p w:rsidR="00EA264E" w:rsidRPr="00873D69" w:rsidRDefault="00873D69" w:rsidP="00EA264E">
      <w:pPr>
        <w:spacing w:before="120" w:after="200"/>
        <w:rPr>
          <w:b/>
          <w:sz w:val="32"/>
          <w:szCs w:val="32"/>
        </w:rPr>
      </w:pPr>
      <w:r w:rsidRPr="00873D69">
        <w:rPr>
          <w:b/>
          <w:sz w:val="32"/>
          <w:szCs w:val="32"/>
        </w:rPr>
        <w:t>PHẦN 1. LÝ THUYẾT CƠ SỞ</w:t>
      </w:r>
    </w:p>
    <w:p w:rsidR="00EA264E" w:rsidRDefault="00873D69" w:rsidP="00873D69">
      <w:pPr>
        <w:rPr>
          <w:sz w:val="26"/>
          <w:szCs w:val="26"/>
        </w:rPr>
      </w:pPr>
      <w:r w:rsidRPr="00873D69">
        <w:rPr>
          <w:sz w:val="26"/>
          <w:szCs w:val="26"/>
        </w:rPr>
        <w:t>Trình bày lý thuyết về Clo</w:t>
      </w:r>
    </w:p>
    <w:p w:rsidR="00873D69" w:rsidRPr="0021324B" w:rsidRDefault="00873D69" w:rsidP="00873D69">
      <w:pPr>
        <w:pStyle w:val="ListParagraph"/>
        <w:numPr>
          <w:ilvl w:val="0"/>
          <w:numId w:val="1"/>
        </w:numPr>
        <w:rPr>
          <w:sz w:val="28"/>
          <w:szCs w:val="28"/>
        </w:rPr>
      </w:pPr>
      <w:r w:rsidRPr="0021324B">
        <w:rPr>
          <w:sz w:val="28"/>
          <w:szCs w:val="28"/>
        </w:rPr>
        <w:t>Tính chất vật lí</w:t>
      </w:r>
    </w:p>
    <w:p w:rsidR="00873D69" w:rsidRPr="0021324B" w:rsidRDefault="00873D69" w:rsidP="00873D69">
      <w:pPr>
        <w:pStyle w:val="ListParagraph"/>
        <w:numPr>
          <w:ilvl w:val="0"/>
          <w:numId w:val="1"/>
        </w:numPr>
        <w:rPr>
          <w:sz w:val="28"/>
          <w:szCs w:val="28"/>
        </w:rPr>
      </w:pPr>
      <w:r w:rsidRPr="0021324B">
        <w:rPr>
          <w:sz w:val="28"/>
          <w:szCs w:val="28"/>
        </w:rPr>
        <w:t>Tính chất hóa học</w:t>
      </w:r>
    </w:p>
    <w:p w:rsidR="00873D69" w:rsidRPr="0021324B" w:rsidRDefault="00873D69" w:rsidP="00873D69">
      <w:pPr>
        <w:pStyle w:val="ListParagraph"/>
        <w:numPr>
          <w:ilvl w:val="0"/>
          <w:numId w:val="1"/>
        </w:numPr>
        <w:rPr>
          <w:sz w:val="28"/>
          <w:szCs w:val="28"/>
        </w:rPr>
      </w:pPr>
      <w:r w:rsidRPr="0021324B">
        <w:rPr>
          <w:sz w:val="28"/>
          <w:szCs w:val="28"/>
        </w:rPr>
        <w:t>Cách nhận biết Iot</w:t>
      </w:r>
    </w:p>
    <w:p w:rsidR="00873D69" w:rsidRDefault="00873D69" w:rsidP="00873D69">
      <w:pPr>
        <w:pStyle w:val="ListParagraph"/>
        <w:numPr>
          <w:ilvl w:val="0"/>
          <w:numId w:val="1"/>
        </w:numPr>
        <w:rPr>
          <w:sz w:val="26"/>
          <w:szCs w:val="26"/>
        </w:rPr>
      </w:pPr>
      <w:r w:rsidRPr="0021324B">
        <w:rPr>
          <w:sz w:val="28"/>
          <w:szCs w:val="28"/>
        </w:rPr>
        <w:t>Ứng dụng</w:t>
      </w:r>
    </w:p>
    <w:p w:rsidR="00873D69" w:rsidRDefault="00873D69" w:rsidP="00873D69"/>
    <w:p w:rsidR="00873D69" w:rsidRDefault="00873D69" w:rsidP="00873D69">
      <w:pPr>
        <w:rPr>
          <w:b/>
          <w:sz w:val="32"/>
          <w:szCs w:val="32"/>
        </w:rPr>
      </w:pPr>
      <w:r w:rsidRPr="00873D69">
        <w:rPr>
          <w:b/>
          <w:sz w:val="32"/>
          <w:szCs w:val="32"/>
        </w:rPr>
        <w:t>PHẦN 2. ỨNG DỤNG LÝ THUYẾT CƠ SỞ VÀO THỰC TẾ</w:t>
      </w:r>
    </w:p>
    <w:p w:rsidR="00873D69" w:rsidRDefault="00873D69" w:rsidP="00873D69">
      <w:pPr>
        <w:rPr>
          <w:sz w:val="26"/>
          <w:szCs w:val="26"/>
        </w:rPr>
      </w:pPr>
    </w:p>
    <w:p w:rsidR="00873D69" w:rsidRPr="0021324B" w:rsidRDefault="00873D69" w:rsidP="00873D69">
      <w:pPr>
        <w:rPr>
          <w:sz w:val="28"/>
          <w:szCs w:val="28"/>
        </w:rPr>
      </w:pPr>
      <w:r w:rsidRPr="0021324B">
        <w:rPr>
          <w:sz w:val="28"/>
          <w:szCs w:val="28"/>
        </w:rPr>
        <w:t>Trong công nghiệp sản xuất axit clohydric theo quy trình nào?</w:t>
      </w:r>
    </w:p>
    <w:p w:rsidR="00873D69" w:rsidRDefault="00873D69" w:rsidP="00873D69">
      <w:pPr>
        <w:rPr>
          <w:sz w:val="26"/>
          <w:szCs w:val="26"/>
        </w:rPr>
      </w:pPr>
    </w:p>
    <w:p w:rsidR="00873D69" w:rsidRDefault="00873D69" w:rsidP="00873D69">
      <w:pPr>
        <w:rPr>
          <w:b/>
          <w:sz w:val="32"/>
          <w:szCs w:val="32"/>
        </w:rPr>
      </w:pPr>
      <w:r w:rsidRPr="00873D69">
        <w:rPr>
          <w:b/>
          <w:sz w:val="32"/>
          <w:szCs w:val="32"/>
        </w:rPr>
        <w:t>PHẦN 3. ỨNG DỤNG LÝ THUYẾT MÔN HỌC VÀO BÀI TẬP</w:t>
      </w:r>
    </w:p>
    <w:p w:rsidR="00873D69" w:rsidRDefault="00873D69" w:rsidP="00873D69">
      <w:pPr>
        <w:rPr>
          <w:b/>
          <w:sz w:val="32"/>
          <w:szCs w:val="32"/>
        </w:rPr>
      </w:pPr>
    </w:p>
    <w:p w:rsidR="00873D69" w:rsidRPr="0021324B" w:rsidRDefault="00873D69" w:rsidP="00873D69">
      <w:pPr>
        <w:pStyle w:val="ListParagraph"/>
        <w:numPr>
          <w:ilvl w:val="0"/>
          <w:numId w:val="2"/>
        </w:numPr>
        <w:rPr>
          <w:sz w:val="28"/>
          <w:szCs w:val="28"/>
        </w:rPr>
      </w:pPr>
      <w:r w:rsidRPr="0021324B">
        <w:rPr>
          <w:sz w:val="28"/>
          <w:szCs w:val="28"/>
        </w:rPr>
        <w:t>Cân bằng phản ứng oxy hóa khử sau, nêu rõ 4 bước cân bằng phương trình bằng phương pháp thăng bằng electron.</w:t>
      </w:r>
    </w:p>
    <w:p w:rsidR="00873D69" w:rsidRDefault="00873D69" w:rsidP="00873D69">
      <w:pPr>
        <w:ind w:left="360"/>
        <w:rPr>
          <w:b/>
          <w:sz w:val="26"/>
          <w:szCs w:val="26"/>
        </w:rPr>
      </w:pPr>
      <w:r>
        <w:rPr>
          <w:b/>
          <w:sz w:val="26"/>
          <w:szCs w:val="26"/>
        </w:rPr>
        <w:t xml:space="preserve">        </w:t>
      </w:r>
    </w:p>
    <w:p w:rsidR="00873D69" w:rsidRPr="0021324B" w:rsidRDefault="00873D69" w:rsidP="00873D69">
      <w:pPr>
        <w:ind w:left="360"/>
        <w:rPr>
          <w:sz w:val="28"/>
          <w:szCs w:val="28"/>
        </w:rPr>
      </w:pPr>
      <w:r>
        <w:rPr>
          <w:b/>
          <w:sz w:val="26"/>
          <w:szCs w:val="26"/>
        </w:rPr>
        <w:t xml:space="preserve">               </w:t>
      </w:r>
      <w:r w:rsidRPr="0021324B">
        <w:rPr>
          <w:sz w:val="28"/>
          <w:szCs w:val="28"/>
        </w:rPr>
        <w:t>KMnO4 + HCl → KCl + MnCl2 + Cl2 + H2O</w:t>
      </w:r>
    </w:p>
    <w:p w:rsidR="00873D69" w:rsidRDefault="00873D69" w:rsidP="00873D69">
      <w:pPr>
        <w:ind w:left="360"/>
        <w:rPr>
          <w:sz w:val="26"/>
          <w:szCs w:val="26"/>
        </w:rPr>
      </w:pPr>
    </w:p>
    <w:p w:rsidR="00873D69" w:rsidRPr="0021324B" w:rsidRDefault="00873D69" w:rsidP="0021324B">
      <w:pPr>
        <w:pStyle w:val="ListParagraph"/>
        <w:numPr>
          <w:ilvl w:val="0"/>
          <w:numId w:val="2"/>
        </w:numPr>
        <w:rPr>
          <w:sz w:val="28"/>
          <w:szCs w:val="28"/>
        </w:rPr>
      </w:pPr>
      <w:r w:rsidRPr="0021324B">
        <w:rPr>
          <w:sz w:val="28"/>
          <w:szCs w:val="28"/>
        </w:rPr>
        <w:t>Cho a (g) hỗn hợp Fe, Zn có khối lượng tác dụng với vừa đủ với 200ml dd HCl 2M. Cô cạn dd thu được 26,3 g muối. Tính giá trị của a (g)</w:t>
      </w:r>
    </w:p>
    <w:p w:rsidR="0021324B" w:rsidRDefault="0021324B" w:rsidP="0021324B">
      <w:pPr>
        <w:rPr>
          <w:sz w:val="26"/>
          <w:szCs w:val="26"/>
        </w:rPr>
      </w:pPr>
    </w:p>
    <w:p w:rsidR="0021324B" w:rsidRPr="0021324B" w:rsidRDefault="0021324B" w:rsidP="0021324B">
      <w:pPr>
        <w:pStyle w:val="ListParagraph"/>
        <w:numPr>
          <w:ilvl w:val="0"/>
          <w:numId w:val="2"/>
        </w:numPr>
        <w:rPr>
          <w:sz w:val="28"/>
          <w:szCs w:val="28"/>
        </w:rPr>
      </w:pPr>
      <w:r w:rsidRPr="0021324B">
        <w:rPr>
          <w:sz w:val="28"/>
          <w:szCs w:val="28"/>
        </w:rPr>
        <w:t>Kim loại X nhóm IIA có khối lượng 4,8g tác dụng hết với dung dịch HCl, thu được 4,48 lít khí hidro (đktc). Tìm tên kim loại R và tính khối lượng muối clorua thu được.</w:t>
      </w:r>
    </w:p>
    <w:p w:rsidR="0021324B" w:rsidRPr="0021324B" w:rsidRDefault="0021324B" w:rsidP="0021324B">
      <w:pPr>
        <w:pStyle w:val="ListParagraph"/>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Default="0021324B" w:rsidP="0021324B">
      <w:pPr>
        <w:rPr>
          <w:sz w:val="28"/>
          <w:szCs w:val="28"/>
        </w:rPr>
      </w:pPr>
    </w:p>
    <w:p w:rsidR="0021324B" w:rsidRPr="0021324B" w:rsidRDefault="0021324B" w:rsidP="0021324B">
      <w:pPr>
        <w:spacing w:line="360" w:lineRule="auto"/>
        <w:jc w:val="center"/>
        <w:rPr>
          <w:b/>
          <w:sz w:val="28"/>
          <w:szCs w:val="28"/>
        </w:rPr>
      </w:pPr>
      <w:r w:rsidRPr="0021324B">
        <w:rPr>
          <w:b/>
          <w:sz w:val="28"/>
          <w:szCs w:val="28"/>
        </w:rPr>
        <w:lastRenderedPageBreak/>
        <w:t>ĐỀ TÀI SỐ 42</w:t>
      </w:r>
    </w:p>
    <w:p w:rsidR="0021324B" w:rsidRPr="0021324B" w:rsidRDefault="0021324B" w:rsidP="0021324B">
      <w:pPr>
        <w:spacing w:line="360" w:lineRule="auto"/>
        <w:jc w:val="both"/>
        <w:rPr>
          <w:b/>
          <w:sz w:val="32"/>
          <w:szCs w:val="32"/>
          <w:shd w:val="clear" w:color="auto" w:fill="FFFFFF"/>
        </w:rPr>
      </w:pPr>
      <w:r w:rsidRPr="0021324B">
        <w:rPr>
          <w:b/>
          <w:sz w:val="32"/>
          <w:szCs w:val="32"/>
          <w:shd w:val="clear" w:color="auto" w:fill="FFFFFF"/>
        </w:rPr>
        <w:t>MỞ ĐẦU</w:t>
      </w:r>
    </w:p>
    <w:p w:rsidR="0021324B" w:rsidRPr="0021324B" w:rsidRDefault="0021324B" w:rsidP="0021324B">
      <w:pPr>
        <w:spacing w:line="360" w:lineRule="auto"/>
        <w:jc w:val="both"/>
        <w:rPr>
          <w:sz w:val="28"/>
          <w:szCs w:val="28"/>
        </w:rPr>
      </w:pPr>
      <w:r w:rsidRPr="0021324B">
        <w:rPr>
          <w:sz w:val="28"/>
          <w:szCs w:val="28"/>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21324B">
        <w:rPr>
          <w:sz w:val="28"/>
          <w:szCs w:val="28"/>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21324B" w:rsidRDefault="0021324B" w:rsidP="0021324B">
      <w:pPr>
        <w:spacing w:line="360" w:lineRule="auto"/>
        <w:rPr>
          <w:b/>
          <w:sz w:val="26"/>
          <w:szCs w:val="26"/>
        </w:rPr>
      </w:pPr>
    </w:p>
    <w:p w:rsidR="0021324B" w:rsidRPr="0021324B" w:rsidRDefault="0021324B" w:rsidP="0021324B">
      <w:pPr>
        <w:pStyle w:val="Heading1"/>
        <w:shd w:val="clear" w:color="auto" w:fill="FFFFFF"/>
        <w:spacing w:before="0" w:beforeAutospacing="0" w:after="0" w:afterAutospacing="0" w:line="360" w:lineRule="auto"/>
        <w:jc w:val="both"/>
        <w:rPr>
          <w:b w:val="0"/>
          <w:sz w:val="32"/>
          <w:szCs w:val="32"/>
        </w:rPr>
      </w:pPr>
      <w:r w:rsidRPr="0021324B">
        <w:rPr>
          <w:bCs w:val="0"/>
          <w:iCs/>
          <w:color w:val="000000" w:themeColor="text1"/>
          <w:sz w:val="32"/>
          <w:szCs w:val="32"/>
          <w:lang w:val="de-DE"/>
        </w:rPr>
        <w:t>PHẦN 1. LÝ THUYẾT CƠ SỞ</w:t>
      </w:r>
    </w:p>
    <w:p w:rsidR="0021324B" w:rsidRDefault="0021324B" w:rsidP="0021324B">
      <w:pPr>
        <w:spacing w:line="360" w:lineRule="auto"/>
        <w:rPr>
          <w:b/>
          <w:sz w:val="32"/>
          <w:szCs w:val="32"/>
        </w:rPr>
      </w:pPr>
      <w:r w:rsidRPr="0021324B">
        <w:rPr>
          <w:b/>
          <w:sz w:val="32"/>
          <w:szCs w:val="32"/>
        </w:rPr>
        <w:t>Trình bày lý thuyết về Clo</w:t>
      </w:r>
    </w:p>
    <w:p w:rsidR="0021324B" w:rsidRPr="0021324B" w:rsidRDefault="0021324B" w:rsidP="0021324B">
      <w:pPr>
        <w:pStyle w:val="ListParagraph"/>
        <w:numPr>
          <w:ilvl w:val="0"/>
          <w:numId w:val="3"/>
        </w:numPr>
        <w:spacing w:line="360" w:lineRule="auto"/>
        <w:rPr>
          <w:sz w:val="28"/>
          <w:szCs w:val="28"/>
        </w:rPr>
      </w:pPr>
      <w:r w:rsidRPr="0021324B">
        <w:rPr>
          <w:sz w:val="28"/>
          <w:szCs w:val="28"/>
        </w:rPr>
        <w:t>Tính chất vật lí</w:t>
      </w:r>
    </w:p>
    <w:p w:rsidR="0021324B" w:rsidRPr="007F5523" w:rsidRDefault="007F5523" w:rsidP="0021324B">
      <w:pPr>
        <w:spacing w:line="360" w:lineRule="auto"/>
        <w:rPr>
          <w:color w:val="202124"/>
          <w:sz w:val="28"/>
          <w:szCs w:val="28"/>
          <w:shd w:val="clear" w:color="auto" w:fill="FFFFFF"/>
        </w:rPr>
      </w:pPr>
      <w:r w:rsidRPr="007F5523">
        <w:rPr>
          <w:sz w:val="28"/>
          <w:szCs w:val="28"/>
        </w:rPr>
        <w:t>Ở điều kiện thường, clo là khí màu vàng lục, mùi xốc, rất độc, phá hoại niêm mạc của đường hô hấp. Khí clo nặng gấp 2,5 lần không khí. Khí clo tan trong nước. Ở 20 oC, một thể tích nước hòa tan 2,5 thể tích khí clo. Dung dịch của khí clo trong nước còn gọi là nước clo có màu vàng nhạt. Khí clo tan nhiều trong các dung môi hữu cơ như benzen, etanol, hexan, cacbon tetraclorua...</w:t>
      </w:r>
      <w:r w:rsidR="00FE21F2" w:rsidRPr="007F5523">
        <w:rPr>
          <w:color w:val="202124"/>
          <w:sz w:val="28"/>
          <w:szCs w:val="28"/>
          <w:shd w:val="clear" w:color="auto" w:fill="FFFFFF"/>
        </w:rPr>
        <w:t>.</w:t>
      </w:r>
    </w:p>
    <w:p w:rsidR="007F5523" w:rsidRDefault="00FE21F2" w:rsidP="007F5523">
      <w:pPr>
        <w:pStyle w:val="ListParagraph"/>
        <w:numPr>
          <w:ilvl w:val="0"/>
          <w:numId w:val="3"/>
        </w:numPr>
        <w:spacing w:line="360" w:lineRule="auto"/>
        <w:rPr>
          <w:sz w:val="28"/>
          <w:szCs w:val="28"/>
        </w:rPr>
      </w:pPr>
      <w:r w:rsidRPr="00FE21F2">
        <w:rPr>
          <w:sz w:val="28"/>
          <w:szCs w:val="28"/>
        </w:rPr>
        <w:t>Tính chất hóa học</w:t>
      </w:r>
    </w:p>
    <w:p w:rsidR="007F5523" w:rsidRPr="007F5523" w:rsidRDefault="007F5523" w:rsidP="007F5523">
      <w:pPr>
        <w:spacing w:line="360" w:lineRule="auto"/>
        <w:rPr>
          <w:sz w:val="28"/>
          <w:szCs w:val="28"/>
        </w:rPr>
      </w:pPr>
      <w:r w:rsidRPr="007F5523">
        <w:rPr>
          <w:sz w:val="28"/>
          <w:szCs w:val="28"/>
        </w:rPr>
        <w:t>Nguyên tử clo có độ âm điện lớn (3,16) chỉ đứng sau nguyên tử flo (3,98) và nguyên tử oxi (3,44). Vì vậy, trong hợp chất với các nguyên tố O và F, clo có số oxi hóa dương (+1,+3,+5,+7), còn trong các trường hợp khác, clo có số oxi hóa -1. Khi tham gia phản ứng, nguyên tử clo dễ nhận thêm 1e để thành ion clorua Cl- .</w:t>
      </w:r>
    </w:p>
    <w:p w:rsidR="00CE1C47" w:rsidRDefault="00CE1C47" w:rsidP="00CE1C47">
      <w:pPr>
        <w:pStyle w:val="Heading4"/>
        <w:keepNext w:val="0"/>
        <w:keepLines w:val="0"/>
        <w:numPr>
          <w:ilvl w:val="0"/>
          <w:numId w:val="4"/>
        </w:numPr>
        <w:shd w:val="clear" w:color="auto" w:fill="FFFFFF"/>
        <w:spacing w:before="0" w:after="120"/>
        <w:ind w:left="1032"/>
        <w:rPr>
          <w:rFonts w:ascii="Times New Roman" w:hAnsi="Times New Roman" w:cs="Times New Roman"/>
          <w:b/>
          <w:i w:val="0"/>
          <w:color w:val="000000" w:themeColor="text1"/>
          <w:sz w:val="28"/>
          <w:szCs w:val="28"/>
        </w:rPr>
      </w:pPr>
      <w:r w:rsidRPr="00CE1C47">
        <w:rPr>
          <w:rFonts w:ascii="Times New Roman" w:hAnsi="Times New Roman" w:cs="Times New Roman"/>
          <w:b/>
          <w:i w:val="0"/>
          <w:color w:val="000000" w:themeColor="text1"/>
          <w:sz w:val="28"/>
          <w:szCs w:val="28"/>
          <w:shd w:val="clear" w:color="auto" w:fill="FFFFFF"/>
        </w:rPr>
        <w:t xml:space="preserve">   </w:t>
      </w:r>
      <w:r w:rsidRPr="00CE1C47">
        <w:rPr>
          <w:rFonts w:ascii="Times New Roman" w:hAnsi="Times New Roman" w:cs="Times New Roman"/>
          <w:b/>
          <w:i w:val="0"/>
          <w:color w:val="000000" w:themeColor="text1"/>
          <w:sz w:val="28"/>
          <w:szCs w:val="28"/>
        </w:rPr>
        <w:t>Clo tác dụng với kim loại</w:t>
      </w:r>
    </w:p>
    <w:p w:rsidR="00CE1C47" w:rsidRDefault="007F5523" w:rsidP="00CE1C47">
      <w:pPr>
        <w:pStyle w:val="NormalWeb"/>
        <w:shd w:val="clear" w:color="auto" w:fill="FFFFFF"/>
        <w:spacing w:before="0" w:beforeAutospacing="0" w:after="312" w:afterAutospacing="0"/>
        <w:rPr>
          <w:sz w:val="28"/>
          <w:szCs w:val="28"/>
        </w:rPr>
      </w:pPr>
      <w:r w:rsidRPr="007F5523">
        <w:rPr>
          <w:sz w:val="28"/>
          <w:szCs w:val="28"/>
        </w:rPr>
        <w:t>Natri nóng chảy cháy trong khí clo với ngọn lửa sáng, chói, tạo ra natri clorua.</w:t>
      </w:r>
    </w:p>
    <w:p w:rsidR="007F5523" w:rsidRDefault="007F5523" w:rsidP="00CE1C47">
      <w:pPr>
        <w:pStyle w:val="NormalWeb"/>
        <w:shd w:val="clear" w:color="auto" w:fill="FFFFFF"/>
        <w:spacing w:before="0" w:beforeAutospacing="0" w:after="312" w:afterAutospacing="0"/>
        <w:rPr>
          <w:sz w:val="28"/>
          <w:szCs w:val="28"/>
        </w:rPr>
      </w:pPr>
      <w:r>
        <w:rPr>
          <w:sz w:val="28"/>
          <w:szCs w:val="28"/>
        </w:rPr>
        <w:t xml:space="preserve">     </w:t>
      </w:r>
      <w:r w:rsidRPr="007F5523">
        <w:rPr>
          <w:sz w:val="28"/>
          <w:szCs w:val="28"/>
        </w:rPr>
        <w:t xml:space="preserve">2Na + Cl2 </w:t>
      </w:r>
      <w:r w:rsidRPr="007F5523">
        <w:rPr>
          <w:sz w:val="28"/>
          <w:szCs w:val="28"/>
        </w:rPr>
        <w:sym w:font="Symbol" w:char="F0AE"/>
      </w:r>
      <w:r w:rsidRPr="007F5523">
        <w:rPr>
          <w:sz w:val="28"/>
          <w:szCs w:val="28"/>
        </w:rPr>
        <w:t xml:space="preserve"> 2NaCl</w:t>
      </w:r>
    </w:p>
    <w:p w:rsidR="007F5523" w:rsidRDefault="00BF0CB4" w:rsidP="00CE1C47">
      <w:pPr>
        <w:pStyle w:val="NormalWeb"/>
        <w:shd w:val="clear" w:color="auto" w:fill="FFFFFF"/>
        <w:spacing w:before="0" w:beforeAutospacing="0" w:after="312" w:afterAutospacing="0"/>
      </w:pPr>
      <w:r w:rsidRPr="00BF0CB4">
        <w:rPr>
          <w:sz w:val="28"/>
          <w:szCs w:val="28"/>
        </w:rPr>
        <w:t>Dây đồng nung đỏ cháy trong khí clo tạo thành đồng (II) clorua</w:t>
      </w:r>
      <w:r>
        <w:t>.</w:t>
      </w:r>
    </w:p>
    <w:p w:rsidR="00BF0CB4" w:rsidRDefault="00BF0CB4" w:rsidP="00CE1C47">
      <w:pPr>
        <w:pStyle w:val="NormalWeb"/>
        <w:shd w:val="clear" w:color="auto" w:fill="FFFFFF"/>
        <w:spacing w:before="0" w:beforeAutospacing="0" w:after="312" w:afterAutospacing="0"/>
        <w:rPr>
          <w:sz w:val="28"/>
          <w:szCs w:val="28"/>
        </w:rPr>
      </w:pPr>
      <w:r>
        <w:t xml:space="preserve">       </w:t>
      </w:r>
      <w:r w:rsidRPr="00BF0CB4">
        <w:rPr>
          <w:sz w:val="28"/>
          <w:szCs w:val="28"/>
        </w:rPr>
        <w:t xml:space="preserve">Cu + Cl2 </w:t>
      </w:r>
      <w:r w:rsidRPr="00BF0CB4">
        <w:rPr>
          <w:sz w:val="28"/>
          <w:szCs w:val="28"/>
        </w:rPr>
        <w:sym w:font="Symbol" w:char="F0AE"/>
      </w:r>
      <w:r w:rsidRPr="00BF0CB4">
        <w:rPr>
          <w:sz w:val="28"/>
          <w:szCs w:val="28"/>
        </w:rPr>
        <w:t xml:space="preserve"> CuCl2</w:t>
      </w:r>
    </w:p>
    <w:p w:rsidR="00BF0CB4" w:rsidRDefault="00BF0CB4" w:rsidP="00CE1C47">
      <w:pPr>
        <w:pStyle w:val="NormalWeb"/>
        <w:shd w:val="clear" w:color="auto" w:fill="FFFFFF"/>
        <w:spacing w:before="0" w:beforeAutospacing="0" w:after="312" w:afterAutospacing="0"/>
        <w:rPr>
          <w:sz w:val="28"/>
          <w:szCs w:val="28"/>
        </w:rPr>
      </w:pPr>
      <w:r w:rsidRPr="00BF0CB4">
        <w:rPr>
          <w:sz w:val="28"/>
          <w:szCs w:val="28"/>
        </w:rPr>
        <w:lastRenderedPageBreak/>
        <w:t>Dây sắt nung đỏ cháy trong khí clo tạo thành khói màu nâu là những hạt sắt (III) clorua.</w:t>
      </w:r>
    </w:p>
    <w:p w:rsidR="00BF0CB4" w:rsidRDefault="00BF0CB4" w:rsidP="00BF0CB4">
      <w:pPr>
        <w:pStyle w:val="NormalWeb"/>
        <w:shd w:val="clear" w:color="auto" w:fill="FFFFFF"/>
        <w:spacing w:before="0" w:beforeAutospacing="0" w:after="312" w:afterAutospacing="0"/>
        <w:rPr>
          <w:sz w:val="28"/>
          <w:szCs w:val="28"/>
        </w:rPr>
      </w:pPr>
      <w:r>
        <w:rPr>
          <w:sz w:val="28"/>
          <w:szCs w:val="28"/>
        </w:rPr>
        <w:t xml:space="preserve">      </w:t>
      </w:r>
      <w:r w:rsidRPr="00BF0CB4">
        <w:rPr>
          <w:sz w:val="28"/>
          <w:szCs w:val="28"/>
        </w:rPr>
        <w:t xml:space="preserve">2Fe + 3Cl2 </w:t>
      </w:r>
      <w:r w:rsidRPr="00BF0CB4">
        <w:rPr>
          <w:sz w:val="28"/>
          <w:szCs w:val="28"/>
        </w:rPr>
        <w:sym w:font="Symbol" w:char="F0AE"/>
      </w:r>
      <w:r w:rsidRPr="00BF0CB4">
        <w:rPr>
          <w:sz w:val="28"/>
          <w:szCs w:val="28"/>
        </w:rPr>
        <w:t xml:space="preserve"> 2FeCl3</w:t>
      </w:r>
    </w:p>
    <w:p w:rsidR="00BF0CB4" w:rsidRPr="00BF0CB4" w:rsidRDefault="00BF0CB4" w:rsidP="00BF0CB4">
      <w:pPr>
        <w:pStyle w:val="NormalWeb"/>
        <w:numPr>
          <w:ilvl w:val="0"/>
          <w:numId w:val="6"/>
        </w:numPr>
        <w:shd w:val="clear" w:color="auto" w:fill="FFFFFF"/>
        <w:spacing w:before="0" w:beforeAutospacing="0" w:after="312" w:afterAutospacing="0"/>
        <w:rPr>
          <w:b/>
          <w:color w:val="000000" w:themeColor="text1"/>
          <w:sz w:val="28"/>
          <w:szCs w:val="28"/>
        </w:rPr>
      </w:pPr>
      <w:r w:rsidRPr="00BF0CB4">
        <w:rPr>
          <w:sz w:val="28"/>
          <w:szCs w:val="28"/>
        </w:rPr>
        <w:t xml:space="preserve">. </w:t>
      </w:r>
      <w:r w:rsidRPr="00BF0CB4">
        <w:rPr>
          <w:b/>
          <w:sz w:val="28"/>
          <w:szCs w:val="28"/>
        </w:rPr>
        <w:t>Tác dụng với hidro</w:t>
      </w:r>
    </w:p>
    <w:p w:rsidR="00BF0CB4" w:rsidRDefault="00BF0CB4" w:rsidP="00BF0CB4">
      <w:pPr>
        <w:pStyle w:val="NormalWeb"/>
        <w:shd w:val="clear" w:color="auto" w:fill="FFFFFF"/>
        <w:spacing w:before="0" w:beforeAutospacing="0" w:after="312" w:afterAutospacing="0"/>
        <w:rPr>
          <w:sz w:val="28"/>
          <w:szCs w:val="28"/>
        </w:rPr>
      </w:pPr>
      <w:r w:rsidRPr="00BF0CB4">
        <w:rPr>
          <w:sz w:val="28"/>
          <w:szCs w:val="28"/>
        </w:rPr>
        <w:t>Khi chiếu sáng hỗn hợp bởi ánh sáng mặt trời hoặc ánh sáng của magie cháy, phản ứng giữa hidro và clo xảy ra nhanh và có thể nổ.</w:t>
      </w:r>
    </w:p>
    <w:p w:rsidR="00BF0CB4" w:rsidRPr="00BF0CB4" w:rsidRDefault="00BF0CB4" w:rsidP="00BF0CB4">
      <w:pPr>
        <w:pStyle w:val="NormalWeb"/>
        <w:shd w:val="clear" w:color="auto" w:fill="FFFFFF"/>
        <w:spacing w:before="0" w:beforeAutospacing="0" w:after="312" w:afterAutospacing="0"/>
        <w:rPr>
          <w:rStyle w:val="mn"/>
          <w:b/>
          <w:color w:val="000000" w:themeColor="text1"/>
          <w:sz w:val="28"/>
          <w:szCs w:val="28"/>
        </w:rPr>
      </w:pPr>
      <w:r>
        <w:rPr>
          <w:noProof/>
          <w:sz w:val="28"/>
          <w:szCs w:val="28"/>
          <w:lang w:val="en-GB" w:eastAsia="en-GB"/>
        </w:rPr>
        <mc:AlternateContent>
          <mc:Choice Requires="wps">
            <w:drawing>
              <wp:anchor distT="0" distB="0" distL="114300" distR="114300" simplePos="0" relativeHeight="251659264" behindDoc="0" locked="0" layoutInCell="1" allowOverlap="1">
                <wp:simplePos x="0" y="0"/>
                <wp:positionH relativeFrom="column">
                  <wp:posOffset>996316</wp:posOffset>
                </wp:positionH>
                <wp:positionV relativeFrom="paragraph">
                  <wp:posOffset>76200</wp:posOffset>
                </wp:positionV>
                <wp:extent cx="342900" cy="9525"/>
                <wp:effectExtent l="0" t="76200" r="19050" b="85725"/>
                <wp:wrapNone/>
                <wp:docPr id="1" name="Straight Arrow Connector 1"/>
                <wp:cNvGraphicFramePr/>
                <a:graphic xmlns:a="http://schemas.openxmlformats.org/drawingml/2006/main">
                  <a:graphicData uri="http://schemas.microsoft.com/office/word/2010/wordprocessingShape">
                    <wps:wsp>
                      <wps:cNvCnPr/>
                      <wps:spPr>
                        <a:xfrm flipV="1">
                          <a:off x="0" y="0"/>
                          <a:ext cx="3429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D48B2D" id="_x0000_t32" coordsize="21600,21600" o:spt="32" o:oned="t" path="m,l21600,21600e" filled="f">
                <v:path arrowok="t" fillok="f" o:connecttype="none"/>
                <o:lock v:ext="edit" shapetype="t"/>
              </v:shapetype>
              <v:shape id="Straight Arrow Connector 1" o:spid="_x0000_s1026" type="#_x0000_t32" style="position:absolute;margin-left:78.45pt;margin-top:6pt;width:27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" strokecolor="black [3200]" strokeweight=".5pt">
                <v:stroke endarrow="block" joinstyle="miter"/>
              </v:shape>
            </w:pict>
          </mc:Fallback>
        </mc:AlternateContent>
      </w:r>
      <w:r>
        <w:rPr>
          <w:sz w:val="28"/>
          <w:szCs w:val="28"/>
        </w:rPr>
        <w:t xml:space="preserve">       </w:t>
      </w:r>
      <w:r>
        <w:t>H2 + Cl2              2HCl</w:t>
      </w:r>
    </w:p>
    <w:p w:rsidR="00CE1C47" w:rsidRDefault="00CE1C47" w:rsidP="00CE1C47">
      <w:pPr>
        <w:pStyle w:val="Heading4"/>
        <w:keepNext w:val="0"/>
        <w:keepLines w:val="0"/>
        <w:numPr>
          <w:ilvl w:val="0"/>
          <w:numId w:val="6"/>
        </w:numPr>
        <w:shd w:val="clear" w:color="auto" w:fill="FFFFFF"/>
        <w:spacing w:before="0" w:after="120"/>
        <w:ind w:left="1032"/>
        <w:rPr>
          <w:rFonts w:ascii="Times New Roman" w:hAnsi="Times New Roman" w:cs="Times New Roman"/>
          <w:b/>
          <w:i w:val="0"/>
          <w:color w:val="000000" w:themeColor="text1"/>
          <w:sz w:val="28"/>
          <w:szCs w:val="28"/>
        </w:rPr>
      </w:pPr>
      <w:r w:rsidRPr="00CE1C47">
        <w:rPr>
          <w:rFonts w:ascii="Times New Roman" w:hAnsi="Times New Roman" w:cs="Times New Roman"/>
          <w:b/>
          <w:i w:val="0"/>
          <w:color w:val="000000" w:themeColor="text1"/>
          <w:sz w:val="28"/>
          <w:szCs w:val="28"/>
        </w:rPr>
        <w:t>Clo tác dụng với nước</w:t>
      </w:r>
    </w:p>
    <w:p w:rsidR="00BF0CB4" w:rsidRDefault="00BF0CB4" w:rsidP="00BF0CB4">
      <w:pPr>
        <w:rPr>
          <w:sz w:val="28"/>
          <w:szCs w:val="28"/>
        </w:rPr>
      </w:pPr>
      <w:r w:rsidRPr="00BF0CB4">
        <w:rPr>
          <w:sz w:val="28"/>
          <w:szCs w:val="28"/>
        </w:rPr>
        <w:t>Khi tan trong nước, một phần khí clo tác dụng với nước tạo ra hỗn hợp axit clohiđric và axit hipoclorơ.</w:t>
      </w:r>
    </w:p>
    <w:p w:rsidR="00BF0CB4" w:rsidRDefault="00BF0CB4" w:rsidP="00BF0CB4">
      <w:pPr>
        <w:rPr>
          <w:sz w:val="28"/>
          <w:szCs w:val="28"/>
        </w:rPr>
      </w:pPr>
      <w:r>
        <w:rPr>
          <w:sz w:val="28"/>
          <w:szCs w:val="28"/>
        </w:rPr>
        <w:t xml:space="preserve">       </w:t>
      </w:r>
      <w:r w:rsidRPr="002D6CA1">
        <w:rPr>
          <w:sz w:val="28"/>
          <w:szCs w:val="28"/>
        </w:rPr>
        <w:t>Cl2 + H2O</w:t>
      </w:r>
      <w:r w:rsidR="002D6CA1" w:rsidRPr="002D6CA1">
        <w:rPr>
          <w:rStyle w:val="mo"/>
          <w:color w:val="000000" w:themeColor="text1"/>
          <w:sz w:val="28"/>
          <w:szCs w:val="28"/>
          <w:shd w:val="clear" w:color="auto" w:fill="FFFFFF"/>
        </w:rPr>
        <w:t>→</w:t>
      </w:r>
      <w:r w:rsidRPr="002D6CA1">
        <w:rPr>
          <w:sz w:val="28"/>
          <w:szCs w:val="28"/>
        </w:rPr>
        <w:t xml:space="preserve"> HClO + HCl</w:t>
      </w:r>
    </w:p>
    <w:p w:rsidR="002D6CA1" w:rsidRDefault="002D6CA1" w:rsidP="00BF0CB4">
      <w:pPr>
        <w:rPr>
          <w:sz w:val="28"/>
          <w:szCs w:val="28"/>
        </w:rPr>
      </w:pPr>
      <w:r w:rsidRPr="002D6CA1">
        <w:rPr>
          <w:sz w:val="28"/>
          <w:szCs w:val="28"/>
        </w:rPr>
        <w:t>Phản ứng trên là phản ứng thuận nghịch do HClO là chất oxi hóa rất mạnh, có thể oxi hóa HCl thành Cl2 và H2O.</w:t>
      </w:r>
    </w:p>
    <w:p w:rsidR="002D6CA1" w:rsidRPr="002D6CA1" w:rsidRDefault="002D6CA1" w:rsidP="00BF0CB4">
      <w:pPr>
        <w:rPr>
          <w:sz w:val="28"/>
          <w:szCs w:val="28"/>
        </w:rPr>
      </w:pPr>
      <w:r w:rsidRPr="002D6CA1">
        <w:rPr>
          <w:sz w:val="28"/>
          <w:szCs w:val="28"/>
        </w:rPr>
        <w:t>Nước clo có tính tẩy màu do HClO là chất oxi hóa mạnh.</w:t>
      </w:r>
    </w:p>
    <w:p w:rsidR="002D6CA1" w:rsidRPr="002D6CA1" w:rsidRDefault="002D6CA1" w:rsidP="00BF0CB4">
      <w:pPr>
        <w:rPr>
          <w:sz w:val="28"/>
          <w:szCs w:val="28"/>
        </w:rPr>
      </w:pPr>
    </w:p>
    <w:p w:rsidR="007F5523" w:rsidRDefault="007F5523" w:rsidP="007F5523">
      <w:pPr>
        <w:pStyle w:val="ListParagraph"/>
        <w:numPr>
          <w:ilvl w:val="0"/>
          <w:numId w:val="3"/>
        </w:numPr>
        <w:spacing w:line="360" w:lineRule="auto"/>
        <w:rPr>
          <w:sz w:val="28"/>
          <w:szCs w:val="28"/>
        </w:rPr>
      </w:pPr>
      <w:r w:rsidRPr="00A6117A">
        <w:rPr>
          <w:sz w:val="28"/>
          <w:szCs w:val="28"/>
        </w:rPr>
        <w:t>Cách nhận biết Iot</w:t>
      </w:r>
    </w:p>
    <w:p w:rsidR="00A6117A" w:rsidRDefault="00A6117A" w:rsidP="00A6117A">
      <w:pPr>
        <w:spacing w:line="360" w:lineRule="auto"/>
        <w:rPr>
          <w:color w:val="202124"/>
          <w:sz w:val="28"/>
          <w:szCs w:val="28"/>
          <w:shd w:val="clear" w:color="auto" w:fill="FFFFFF"/>
        </w:rPr>
      </w:pPr>
      <w:r w:rsidRPr="00A6117A">
        <w:rPr>
          <w:color w:val="202124"/>
          <w:sz w:val="28"/>
          <w:szCs w:val="28"/>
          <w:shd w:val="clear" w:color="auto" w:fill="FFFFFF"/>
        </w:rPr>
        <w:t>Ở điều kiện bình thường, </w:t>
      </w:r>
      <w:r w:rsidRPr="00A6117A">
        <w:rPr>
          <w:bCs/>
          <w:color w:val="202124"/>
          <w:sz w:val="28"/>
          <w:szCs w:val="28"/>
          <w:shd w:val="clear" w:color="auto" w:fill="FFFFFF"/>
        </w:rPr>
        <w:t>iot</w:t>
      </w:r>
      <w:r w:rsidRPr="00A6117A">
        <w:rPr>
          <w:color w:val="202124"/>
          <w:sz w:val="28"/>
          <w:szCs w:val="28"/>
          <w:shd w:val="clear" w:color="auto" w:fill="FFFFFF"/>
        </w:rPr>
        <w:t> là chất rắn, dạng tinh thể, có màu đen tím.</w:t>
      </w:r>
      <w:r w:rsidRPr="00A6117A">
        <w:rPr>
          <w:bCs/>
          <w:color w:val="202124"/>
          <w:sz w:val="28"/>
          <w:szCs w:val="28"/>
          <w:shd w:val="clear" w:color="auto" w:fill="FFFFFF"/>
        </w:rPr>
        <w:t>Iot</w:t>
      </w:r>
      <w:r w:rsidRPr="00A6117A">
        <w:rPr>
          <w:color w:val="202124"/>
          <w:sz w:val="28"/>
          <w:szCs w:val="28"/>
          <w:shd w:val="clear" w:color="auto" w:fill="FFFFFF"/>
        </w:rPr>
        <w:t> tan ít trong nước, tan nhiều trong dung môi hữu cơ: etanol, ete,…</w:t>
      </w:r>
      <w:r w:rsidRPr="00A6117A">
        <w:rPr>
          <w:bCs/>
          <w:color w:val="202124"/>
          <w:sz w:val="28"/>
          <w:szCs w:val="28"/>
          <w:shd w:val="clear" w:color="auto" w:fill="FFFFFF"/>
        </w:rPr>
        <w:t>Iot</w:t>
      </w:r>
      <w:r w:rsidRPr="00A6117A">
        <w:rPr>
          <w:color w:val="202124"/>
          <w:sz w:val="28"/>
          <w:szCs w:val="28"/>
          <w:shd w:val="clear" w:color="auto" w:fill="FFFFFF"/>
        </w:rPr>
        <w:t> tạo thành với hồ tinh bột hợp chất có màu xanh → dùng hồ tinh bột để </w:t>
      </w:r>
      <w:r w:rsidRPr="00A6117A">
        <w:rPr>
          <w:b/>
          <w:bCs/>
          <w:color w:val="202124"/>
          <w:sz w:val="28"/>
          <w:szCs w:val="28"/>
          <w:shd w:val="clear" w:color="auto" w:fill="FFFFFF"/>
        </w:rPr>
        <w:t>nhận biết iot</w:t>
      </w:r>
      <w:r w:rsidRPr="00A6117A">
        <w:rPr>
          <w:color w:val="202124"/>
          <w:sz w:val="28"/>
          <w:szCs w:val="28"/>
          <w:shd w:val="clear" w:color="auto" w:fill="FFFFFF"/>
        </w:rPr>
        <w:t>.</w:t>
      </w:r>
    </w:p>
    <w:p w:rsidR="00A6117A" w:rsidRDefault="00A6117A" w:rsidP="00A6117A">
      <w:pPr>
        <w:pStyle w:val="ListParagraph"/>
        <w:numPr>
          <w:ilvl w:val="0"/>
          <w:numId w:val="3"/>
        </w:numPr>
        <w:spacing w:line="360" w:lineRule="auto"/>
        <w:rPr>
          <w:sz w:val="28"/>
          <w:szCs w:val="28"/>
        </w:rPr>
      </w:pPr>
      <w:r w:rsidRPr="00A6117A">
        <w:rPr>
          <w:sz w:val="28"/>
          <w:szCs w:val="28"/>
        </w:rPr>
        <w:t>Ứng dụng</w:t>
      </w:r>
    </w:p>
    <w:p w:rsidR="00A6117A" w:rsidRDefault="00A6117A" w:rsidP="00A6117A">
      <w:pPr>
        <w:spacing w:line="360" w:lineRule="auto"/>
        <w:rPr>
          <w:rFonts w:ascii="Arial" w:hAnsi="Arial" w:cs="Arial"/>
          <w:color w:val="000000" w:themeColor="text1"/>
          <w:sz w:val="27"/>
          <w:szCs w:val="27"/>
          <w:shd w:val="clear" w:color="auto" w:fill="FFFFFF"/>
        </w:rPr>
      </w:pPr>
      <w:r w:rsidRPr="00A6117A">
        <w:rPr>
          <w:color w:val="000000" w:themeColor="text1"/>
          <w:sz w:val="28"/>
          <w:szCs w:val="28"/>
          <w:shd w:val="clear" w:color="auto" w:fill="FFFFFF"/>
        </w:rPr>
        <w:t>Ứng dụng chủ yếu nhất của clo là dùng để điều chế nhựa PVC cũng như các chất dẻo hay cao su. Ngoài ra, với tính oxi hóa và tính khử, </w:t>
      </w:r>
      <w:hyperlink r:id="rId6" w:history="1">
        <w:r w:rsidRPr="00A6117A">
          <w:rPr>
            <w:rStyle w:val="Hyperlink"/>
            <w:bCs/>
            <w:color w:val="000000" w:themeColor="text1"/>
            <w:sz w:val="28"/>
            <w:szCs w:val="28"/>
            <w:u w:val="none"/>
          </w:rPr>
          <w:t>CLORAMIN</w:t>
        </w:r>
      </w:hyperlink>
      <w:r w:rsidRPr="00A6117A">
        <w:rPr>
          <w:rStyle w:val="Strong"/>
          <w:color w:val="000000" w:themeColor="text1"/>
          <w:sz w:val="28"/>
          <w:szCs w:val="28"/>
          <w:shd w:val="clear" w:color="auto" w:fill="FFFFFF"/>
        </w:rPr>
        <w:t> </w:t>
      </w:r>
      <w:r w:rsidRPr="00A6117A">
        <w:rPr>
          <w:color w:val="000000" w:themeColor="text1"/>
          <w:sz w:val="28"/>
          <w:szCs w:val="28"/>
          <w:shd w:val="clear" w:color="auto" w:fill="FFFFFF"/>
        </w:rPr>
        <w:t>còn được dùng để </w:t>
      </w:r>
      <w:hyperlink r:id="rId7" w:history="1">
        <w:r w:rsidRPr="00A6117A">
          <w:rPr>
            <w:rStyle w:val="Hyperlink"/>
            <w:bCs/>
            <w:color w:val="000000" w:themeColor="text1"/>
            <w:sz w:val="28"/>
            <w:szCs w:val="28"/>
            <w:u w:val="none"/>
          </w:rPr>
          <w:t>khử trùng nước sinh hoạt</w:t>
        </w:r>
      </w:hyperlink>
      <w:r w:rsidRPr="00A6117A">
        <w:rPr>
          <w:rFonts w:ascii="Arial" w:hAnsi="Arial" w:cs="Arial"/>
          <w:color w:val="000000" w:themeColor="text1"/>
          <w:sz w:val="27"/>
          <w:szCs w:val="27"/>
          <w:shd w:val="clear" w:color="auto" w:fill="FFFFFF"/>
        </w:rPr>
        <w:t>.</w:t>
      </w:r>
    </w:p>
    <w:p w:rsidR="00A6117A" w:rsidRPr="00CE1C47" w:rsidRDefault="00A6117A" w:rsidP="00A6117A">
      <w:pPr>
        <w:spacing w:line="360" w:lineRule="auto"/>
        <w:rPr>
          <w:color w:val="000000" w:themeColor="text1"/>
          <w:sz w:val="28"/>
          <w:szCs w:val="28"/>
        </w:rPr>
      </w:pPr>
      <w:r w:rsidRPr="00CE1C47">
        <w:rPr>
          <w:color w:val="000000" w:themeColor="text1"/>
          <w:sz w:val="28"/>
          <w:szCs w:val="28"/>
          <w:shd w:val="clear" w:color="auto" w:fill="FFFFFF"/>
        </w:rPr>
        <w:t>Clo còn là một trong những thành phần để điều chế nước javen tẩy trắng quần áo, vải sợi… Đồng thời chúng cũng được dùng để sản xuất clorua vôi.</w:t>
      </w:r>
    </w:p>
    <w:p w:rsidR="0021324B" w:rsidRDefault="00A6117A" w:rsidP="0021324B">
      <w:pPr>
        <w:spacing w:line="360" w:lineRule="auto"/>
        <w:rPr>
          <w:color w:val="000000" w:themeColor="text1"/>
          <w:sz w:val="28"/>
          <w:szCs w:val="28"/>
          <w:shd w:val="clear" w:color="auto" w:fill="FFFFFF"/>
        </w:rPr>
      </w:pPr>
      <w:r w:rsidRPr="00CE1C47">
        <w:rPr>
          <w:color w:val="000000" w:themeColor="text1"/>
          <w:sz w:val="28"/>
          <w:szCs w:val="28"/>
          <w:shd w:val="clear" w:color="auto" w:fill="FFFFFF"/>
        </w:rPr>
        <w:t>Tuy nhiên, clo được biết tới là một chất có độc tố. Chúng có thể gây các bệnh về đường hô hấp, thậm chí là nguy hiểm tới tính mạng con người. Vì thế, khi sử dụng clo, chúng ta cần hết sức lưu ý tới vấn đề bảo hộ để tránh ảnh hưởng tới sức khỏe con người.</w:t>
      </w:r>
    </w:p>
    <w:p w:rsidR="002D6CA1" w:rsidRDefault="002D6CA1" w:rsidP="0021324B">
      <w:pPr>
        <w:spacing w:line="360" w:lineRule="auto"/>
        <w:rPr>
          <w:color w:val="000000" w:themeColor="text1"/>
          <w:sz w:val="28"/>
          <w:szCs w:val="28"/>
          <w:shd w:val="clear" w:color="auto" w:fill="FFFFFF"/>
        </w:rPr>
      </w:pPr>
    </w:p>
    <w:p w:rsidR="002D6CA1" w:rsidRDefault="002D6CA1" w:rsidP="0021324B">
      <w:pPr>
        <w:spacing w:line="360" w:lineRule="auto"/>
        <w:rPr>
          <w:b/>
          <w:sz w:val="32"/>
          <w:szCs w:val="32"/>
        </w:rPr>
      </w:pPr>
      <w:r w:rsidRPr="002D6CA1">
        <w:rPr>
          <w:b/>
          <w:sz w:val="32"/>
          <w:szCs w:val="32"/>
        </w:rPr>
        <w:lastRenderedPageBreak/>
        <w:t>PHẦN 2. ỨNG DỤNG LÝ THUYẾT CƠ SỞ VÀO THỰC TẾ</w:t>
      </w:r>
    </w:p>
    <w:p w:rsidR="002D6CA1" w:rsidRDefault="002D6CA1" w:rsidP="0021324B">
      <w:pPr>
        <w:spacing w:line="360" w:lineRule="auto"/>
        <w:rPr>
          <w:sz w:val="28"/>
          <w:szCs w:val="28"/>
        </w:rPr>
      </w:pPr>
      <w:r w:rsidRPr="002D6CA1">
        <w:rPr>
          <w:sz w:val="28"/>
          <w:szCs w:val="28"/>
        </w:rPr>
        <w:t>Trong công nghiệp sản xuất axit clohydric theo quy trình nào?</w:t>
      </w:r>
    </w:p>
    <w:p w:rsidR="002D6CA1" w:rsidRDefault="002D6CA1" w:rsidP="0021324B">
      <w:pPr>
        <w:spacing w:line="360" w:lineRule="auto"/>
        <w:rPr>
          <w:color w:val="202124"/>
          <w:sz w:val="28"/>
          <w:szCs w:val="28"/>
          <w:shd w:val="clear" w:color="auto" w:fill="FFFFFF"/>
        </w:rPr>
      </w:pPr>
      <w:r>
        <w:rPr>
          <w:sz w:val="28"/>
          <w:szCs w:val="28"/>
        </w:rPr>
        <w:t xml:space="preserve">  </w:t>
      </w:r>
      <w:r w:rsidRPr="002D6CA1">
        <w:rPr>
          <w:bCs/>
          <w:color w:val="202124"/>
          <w:sz w:val="28"/>
          <w:szCs w:val="28"/>
          <w:shd w:val="clear" w:color="auto" w:fill="FFFFFF"/>
        </w:rPr>
        <w:t>Axit</w:t>
      </w:r>
      <w:r w:rsidRPr="002D6CA1">
        <w:rPr>
          <w:color w:val="202124"/>
          <w:sz w:val="28"/>
          <w:szCs w:val="28"/>
          <w:shd w:val="clear" w:color="auto" w:fill="FFFFFF"/>
        </w:rPr>
        <w:t> HCL được </w:t>
      </w:r>
      <w:r w:rsidRPr="002D6CA1">
        <w:rPr>
          <w:bCs/>
          <w:color w:val="202124"/>
          <w:sz w:val="28"/>
          <w:szCs w:val="28"/>
          <w:shd w:val="clear" w:color="auto" w:fill="FFFFFF"/>
        </w:rPr>
        <w:t>sản trong công nghiệp</w:t>
      </w:r>
      <w:r w:rsidRPr="002D6CA1">
        <w:rPr>
          <w:color w:val="202124"/>
          <w:sz w:val="28"/>
          <w:szCs w:val="28"/>
          <w:shd w:val="clear" w:color="auto" w:fill="FFFFFF"/>
        </w:rPr>
        <w:t> chủ yếu thông qua phương pháp điện phân Xút – Clo. Sau quá </w:t>
      </w:r>
      <w:r w:rsidRPr="002D6CA1">
        <w:rPr>
          <w:bCs/>
          <w:color w:val="202124"/>
          <w:sz w:val="28"/>
          <w:szCs w:val="28"/>
          <w:shd w:val="clear" w:color="auto" w:fill="FFFFFF"/>
        </w:rPr>
        <w:t>trình</w:t>
      </w:r>
      <w:r w:rsidRPr="002D6CA1">
        <w:rPr>
          <w:color w:val="202124"/>
          <w:sz w:val="28"/>
          <w:szCs w:val="28"/>
          <w:shd w:val="clear" w:color="auto" w:fill="FFFFFF"/>
        </w:rPr>
        <w:t> điện phân thu được CL2 và H2. - Khí HCl chưa được hấp thụ ở tháp T2 được dẫn qua tháp hấp thụ T3. HCL được </w:t>
      </w:r>
      <w:r w:rsidRPr="002D6CA1">
        <w:rPr>
          <w:bCs/>
          <w:color w:val="202124"/>
          <w:sz w:val="28"/>
          <w:szCs w:val="28"/>
          <w:shd w:val="clear" w:color="auto" w:fill="FFFFFF"/>
        </w:rPr>
        <w:t>sản xuất</w:t>
      </w:r>
      <w:r w:rsidRPr="002D6CA1">
        <w:rPr>
          <w:color w:val="202124"/>
          <w:sz w:val="28"/>
          <w:szCs w:val="28"/>
          <w:shd w:val="clear" w:color="auto" w:fill="FFFFFF"/>
        </w:rPr>
        <w:t> với nồng độ lên đến 38% HCl.</w:t>
      </w:r>
    </w:p>
    <w:p w:rsidR="002D6CA1" w:rsidRDefault="002D6CA1" w:rsidP="0021324B">
      <w:pPr>
        <w:spacing w:line="360" w:lineRule="auto"/>
        <w:rPr>
          <w:color w:val="202124"/>
          <w:sz w:val="28"/>
          <w:szCs w:val="28"/>
          <w:shd w:val="clear" w:color="auto" w:fill="FFFFFF"/>
        </w:rPr>
      </w:pPr>
    </w:p>
    <w:p w:rsidR="002D6CA1" w:rsidRDefault="002D6CA1" w:rsidP="0021324B">
      <w:pPr>
        <w:spacing w:line="360" w:lineRule="auto"/>
        <w:rPr>
          <w:b/>
          <w:sz w:val="32"/>
          <w:szCs w:val="32"/>
        </w:rPr>
      </w:pPr>
      <w:r w:rsidRPr="002D6CA1">
        <w:rPr>
          <w:b/>
          <w:sz w:val="32"/>
          <w:szCs w:val="32"/>
        </w:rPr>
        <w:t>PHẦN 3. ỨNG DỤNG LÝ THUYẾT MÔN HỌC VÀO BÀI TẬP</w:t>
      </w:r>
    </w:p>
    <w:p w:rsidR="002D6CA1" w:rsidRDefault="002D6CA1" w:rsidP="002D6CA1">
      <w:pPr>
        <w:pStyle w:val="ListParagraph"/>
        <w:numPr>
          <w:ilvl w:val="0"/>
          <w:numId w:val="11"/>
        </w:numPr>
        <w:spacing w:line="360" w:lineRule="auto"/>
        <w:rPr>
          <w:sz w:val="28"/>
          <w:szCs w:val="28"/>
        </w:rPr>
      </w:pPr>
      <w:r w:rsidRPr="002D6CA1">
        <w:rPr>
          <w:sz w:val="28"/>
          <w:szCs w:val="28"/>
        </w:rPr>
        <w:t>Cân bằng phản ứng oxy hóa khử sau, nêu rõ 4 bước cân bằng phương trình bằng phương pháp thăng bằng electron.</w:t>
      </w:r>
    </w:p>
    <w:p w:rsidR="007F5523" w:rsidRDefault="002D6CA1" w:rsidP="0021324B">
      <w:pPr>
        <w:spacing w:line="360" w:lineRule="auto"/>
        <w:rPr>
          <w:sz w:val="28"/>
          <w:szCs w:val="28"/>
        </w:rPr>
      </w:pPr>
      <w:r>
        <w:rPr>
          <w:sz w:val="28"/>
          <w:szCs w:val="28"/>
        </w:rPr>
        <w:t xml:space="preserve">                 </w:t>
      </w:r>
      <w:r w:rsidRPr="002D6CA1">
        <w:rPr>
          <w:sz w:val="28"/>
          <w:szCs w:val="28"/>
        </w:rPr>
        <w:t>KMnO4 + HCl → KCl + MnCl2 + Cl2 + H2O</w:t>
      </w:r>
    </w:p>
    <w:p w:rsidR="002D6CA1" w:rsidRPr="007452A9" w:rsidRDefault="002D6CA1" w:rsidP="007452A9">
      <w:pPr>
        <w:rPr>
          <w:sz w:val="28"/>
          <w:szCs w:val="28"/>
        </w:rPr>
      </w:pPr>
      <w:r w:rsidRPr="007452A9">
        <w:rPr>
          <w:sz w:val="28"/>
          <w:szCs w:val="28"/>
        </w:rPr>
        <w:t xml:space="preserve">     Giải</w:t>
      </w:r>
    </w:p>
    <w:p w:rsidR="002D6CA1" w:rsidRPr="007452A9" w:rsidRDefault="002D6CA1" w:rsidP="007452A9">
      <w:pPr>
        <w:rPr>
          <w:color w:val="000000" w:themeColor="text1"/>
          <w:sz w:val="28"/>
          <w:szCs w:val="28"/>
          <w:shd w:val="clear" w:color="auto" w:fill="E4E6EB"/>
        </w:rPr>
      </w:pPr>
      <w:r w:rsidRPr="007452A9">
        <w:rPr>
          <w:color w:val="000000" w:themeColor="text1"/>
          <w:sz w:val="28"/>
          <w:szCs w:val="28"/>
          <w:shd w:val="clear" w:color="auto" w:fill="E4E6EB"/>
        </w:rPr>
        <w:t>2KMnO4+7 + 16HCl-1→2MnCl2+2 + 2KCl+5Cl20 + 8H2O</w:t>
      </w:r>
    </w:p>
    <w:p w:rsidR="007452A9" w:rsidRPr="007452A9" w:rsidRDefault="007452A9" w:rsidP="007452A9">
      <w:pPr>
        <w:rPr>
          <w:color w:val="050505"/>
          <w:sz w:val="28"/>
          <w:szCs w:val="28"/>
          <w:shd w:val="clear" w:color="auto" w:fill="E4E6EB"/>
        </w:rPr>
      </w:pPr>
      <w:r w:rsidRPr="007452A9">
        <w:rPr>
          <w:color w:val="050505"/>
          <w:sz w:val="28"/>
          <w:szCs w:val="28"/>
          <w:shd w:val="clear" w:color="auto" w:fill="E4E6EB"/>
        </w:rPr>
        <w:t>5x 2Cl-→2Cl0+2e ( Quá trình oxi hóa)</w:t>
      </w:r>
    </w:p>
    <w:p w:rsidR="007452A9" w:rsidRPr="007452A9" w:rsidRDefault="007452A9" w:rsidP="007452A9">
      <w:pPr>
        <w:rPr>
          <w:color w:val="050505"/>
          <w:sz w:val="28"/>
          <w:szCs w:val="28"/>
          <w:shd w:val="clear" w:color="auto" w:fill="E4E6EB"/>
        </w:rPr>
      </w:pPr>
      <w:r w:rsidRPr="007452A9">
        <w:rPr>
          <w:color w:val="050505"/>
          <w:sz w:val="28"/>
          <w:szCs w:val="28"/>
          <w:shd w:val="clear" w:color="auto" w:fill="E4E6EB"/>
        </w:rPr>
        <w:t>2x Mn+7+5e→Mn+2 ( Quá tình khử)</w:t>
      </w:r>
    </w:p>
    <w:p w:rsidR="007452A9" w:rsidRPr="007452A9" w:rsidRDefault="007452A9" w:rsidP="007452A9">
      <w:pPr>
        <w:rPr>
          <w:color w:val="050505"/>
          <w:sz w:val="28"/>
          <w:szCs w:val="28"/>
          <w:shd w:val="clear" w:color="auto" w:fill="E4E6EB"/>
        </w:rPr>
      </w:pPr>
      <w:r w:rsidRPr="007452A9">
        <w:rPr>
          <w:color w:val="050505"/>
          <w:sz w:val="28"/>
          <w:szCs w:val="28"/>
          <w:shd w:val="clear" w:color="auto" w:fill="E4E6EB"/>
        </w:rPr>
        <w:t>KMnO4KMnO4 là chất oxi hóa , HCl là chất khử</w:t>
      </w:r>
    </w:p>
    <w:p w:rsidR="007452A9" w:rsidRDefault="007452A9" w:rsidP="0021324B">
      <w:pPr>
        <w:spacing w:line="360" w:lineRule="auto"/>
        <w:rPr>
          <w:color w:val="050505"/>
          <w:sz w:val="28"/>
          <w:szCs w:val="28"/>
          <w:shd w:val="clear" w:color="auto" w:fill="E4E6EB"/>
        </w:rPr>
      </w:pPr>
      <w:bookmarkStart w:id="0" w:name="_GoBack"/>
      <w:bookmarkEnd w:id="0"/>
    </w:p>
    <w:p w:rsidR="007452A9" w:rsidRPr="007452A9" w:rsidRDefault="007452A9" w:rsidP="007452A9">
      <w:pPr>
        <w:pStyle w:val="ListParagraph"/>
        <w:numPr>
          <w:ilvl w:val="0"/>
          <w:numId w:val="11"/>
        </w:numPr>
        <w:spacing w:line="360" w:lineRule="auto"/>
        <w:rPr>
          <w:sz w:val="28"/>
          <w:szCs w:val="28"/>
        </w:rPr>
      </w:pPr>
      <w:r w:rsidRPr="007452A9">
        <w:rPr>
          <w:sz w:val="28"/>
          <w:szCs w:val="28"/>
        </w:rPr>
        <w:t>Kim loại X nhóm IIA có khối lượng 4,8g tác dụng hết với dung dịch HCl, thu được 4,48 lít khí hidro (đktc). Tìm tên kim loại R và tính khối lượng muối clorua thu được.</w:t>
      </w:r>
    </w:p>
    <w:p w:rsidR="007452A9" w:rsidRDefault="007452A9" w:rsidP="007452A9">
      <w:pPr>
        <w:spacing w:line="360" w:lineRule="auto"/>
        <w:ind w:left="360"/>
        <w:rPr>
          <w:b/>
          <w:color w:val="000000" w:themeColor="text1"/>
          <w:sz w:val="28"/>
          <w:szCs w:val="28"/>
          <w:shd w:val="clear" w:color="auto" w:fill="E4E6EB"/>
        </w:rPr>
      </w:pPr>
      <w:r w:rsidRPr="007452A9">
        <w:rPr>
          <w:b/>
          <w:color w:val="000000" w:themeColor="text1"/>
          <w:sz w:val="28"/>
          <w:szCs w:val="28"/>
          <w:shd w:val="clear" w:color="auto" w:fill="E4E6EB"/>
        </w:rPr>
        <w:t>Giải</w:t>
      </w:r>
    </w:p>
    <w:p w:rsidR="007452A9" w:rsidRDefault="007452A9" w:rsidP="007452A9">
      <w:pPr>
        <w:spacing w:line="360" w:lineRule="auto"/>
        <w:rPr>
          <w:color w:val="050505"/>
          <w:sz w:val="28"/>
          <w:szCs w:val="28"/>
          <w:shd w:val="clear" w:color="auto" w:fill="E4E6EB"/>
        </w:rPr>
      </w:pPr>
      <w:r w:rsidRPr="007452A9">
        <w:rPr>
          <w:color w:val="050505"/>
          <w:sz w:val="28"/>
          <w:szCs w:val="28"/>
          <w:shd w:val="clear" w:color="auto" w:fill="E4E6EB"/>
        </w:rPr>
        <w:t>R + 2HCL -&gt; RCL2 + H2</w:t>
      </w:r>
    </w:p>
    <w:p w:rsidR="007452A9" w:rsidRPr="007452A9" w:rsidRDefault="007452A9" w:rsidP="007452A9">
      <w:pPr>
        <w:spacing w:line="360" w:lineRule="auto"/>
        <w:rPr>
          <w:color w:val="050505"/>
          <w:sz w:val="28"/>
          <w:szCs w:val="28"/>
          <w:shd w:val="clear" w:color="auto" w:fill="E4E6EB"/>
        </w:rPr>
      </w:pPr>
      <w:r w:rsidRPr="007452A9">
        <w:rPr>
          <w:color w:val="050505"/>
          <w:sz w:val="28"/>
          <w:szCs w:val="28"/>
          <w:shd w:val="clear" w:color="auto" w:fill="E4E6EB"/>
        </w:rPr>
        <w:t>0,2      0,2             0,2        0,2</w:t>
      </w:r>
    </w:p>
    <w:p w:rsidR="007452A9" w:rsidRDefault="007452A9" w:rsidP="007452A9">
      <w:pPr>
        <w:spacing w:line="360" w:lineRule="auto"/>
        <w:rPr>
          <w:color w:val="050505"/>
          <w:sz w:val="28"/>
          <w:szCs w:val="28"/>
          <w:shd w:val="clear" w:color="auto" w:fill="E4E6EB"/>
        </w:rPr>
      </w:pPr>
      <w:r w:rsidRPr="007452A9">
        <w:rPr>
          <w:color w:val="050505"/>
          <w:sz w:val="28"/>
          <w:szCs w:val="28"/>
          <w:shd w:val="clear" w:color="auto" w:fill="E4E6EB"/>
        </w:rPr>
        <w:t>nH2 = V/22,4</w:t>
      </w:r>
    </w:p>
    <w:p w:rsidR="007452A9" w:rsidRDefault="007452A9" w:rsidP="007452A9">
      <w:pPr>
        <w:spacing w:line="360" w:lineRule="auto"/>
        <w:rPr>
          <w:color w:val="050505"/>
          <w:sz w:val="28"/>
          <w:szCs w:val="28"/>
          <w:shd w:val="clear" w:color="auto" w:fill="E4E6EB"/>
        </w:rPr>
      </w:pPr>
      <w:r w:rsidRPr="007452A9">
        <w:rPr>
          <w:color w:val="050505"/>
          <w:sz w:val="28"/>
          <w:szCs w:val="28"/>
          <w:shd w:val="clear" w:color="auto" w:fill="E4E6EB"/>
        </w:rPr>
        <w:t>nH2 = 4,48 / 22,4</w:t>
      </w:r>
    </w:p>
    <w:p w:rsidR="007452A9" w:rsidRDefault="007452A9" w:rsidP="007452A9">
      <w:pPr>
        <w:spacing w:line="360" w:lineRule="auto"/>
        <w:rPr>
          <w:color w:val="050505"/>
          <w:sz w:val="28"/>
          <w:szCs w:val="28"/>
          <w:shd w:val="clear" w:color="auto" w:fill="E4E6EB"/>
        </w:rPr>
      </w:pPr>
      <w:r w:rsidRPr="007452A9">
        <w:rPr>
          <w:color w:val="050505"/>
          <w:sz w:val="28"/>
          <w:szCs w:val="28"/>
          <w:shd w:val="clear" w:color="auto" w:fill="E4E6EB"/>
        </w:rPr>
        <w:t>nH2 = 0,2 (m)</w:t>
      </w:r>
    </w:p>
    <w:p w:rsidR="007452A9" w:rsidRDefault="007452A9" w:rsidP="007452A9">
      <w:pPr>
        <w:spacing w:line="360" w:lineRule="auto"/>
        <w:rPr>
          <w:color w:val="050505"/>
          <w:sz w:val="28"/>
          <w:szCs w:val="28"/>
          <w:shd w:val="clear" w:color="auto" w:fill="E4E6EB"/>
        </w:rPr>
      </w:pPr>
      <w:r>
        <w:rPr>
          <w:color w:val="050505"/>
          <w:sz w:val="28"/>
          <w:szCs w:val="28"/>
          <w:shd w:val="clear" w:color="auto" w:fill="E4E6EB"/>
        </w:rPr>
        <w:t>n(R) = 0,2 mo</w:t>
      </w:r>
      <w:r w:rsidRPr="007452A9">
        <w:rPr>
          <w:color w:val="050505"/>
          <w:sz w:val="28"/>
          <w:szCs w:val="28"/>
          <w:shd w:val="clear" w:color="auto" w:fill="E4E6EB"/>
        </w:rPr>
        <w:t>l</w:t>
      </w:r>
    </w:p>
    <w:p w:rsidR="007452A9" w:rsidRDefault="001603C8" w:rsidP="007452A9">
      <w:pPr>
        <w:spacing w:line="360" w:lineRule="auto"/>
        <w:rPr>
          <w:color w:val="050505"/>
          <w:sz w:val="28"/>
          <w:szCs w:val="28"/>
          <w:shd w:val="clear" w:color="auto" w:fill="E4E6EB"/>
        </w:rPr>
      </w:pPr>
      <w:r w:rsidRPr="001603C8">
        <w:rPr>
          <w:color w:val="050505"/>
          <w:sz w:val="28"/>
          <w:szCs w:val="28"/>
          <w:shd w:val="clear" w:color="auto" w:fill="E4E6EB"/>
        </w:rPr>
        <w:t>M(R) = m / n</w:t>
      </w:r>
    </w:p>
    <w:p w:rsidR="001603C8" w:rsidRDefault="001603C8" w:rsidP="007452A9">
      <w:pPr>
        <w:spacing w:line="360" w:lineRule="auto"/>
        <w:rPr>
          <w:color w:val="050505"/>
          <w:sz w:val="28"/>
          <w:szCs w:val="28"/>
          <w:shd w:val="clear" w:color="auto" w:fill="E4E6EB"/>
        </w:rPr>
      </w:pPr>
      <w:r w:rsidRPr="001603C8">
        <w:rPr>
          <w:color w:val="050505"/>
          <w:sz w:val="28"/>
          <w:szCs w:val="28"/>
          <w:shd w:val="clear" w:color="auto" w:fill="E4E6EB"/>
        </w:rPr>
        <w:t>M(R) = 4,8 / 0,2</w:t>
      </w:r>
    </w:p>
    <w:p w:rsidR="001603C8" w:rsidRDefault="001603C8" w:rsidP="007452A9">
      <w:pPr>
        <w:spacing w:line="360" w:lineRule="auto"/>
        <w:rPr>
          <w:color w:val="050505"/>
          <w:sz w:val="28"/>
          <w:szCs w:val="28"/>
          <w:shd w:val="clear" w:color="auto" w:fill="E4E6EB"/>
        </w:rPr>
      </w:pPr>
      <w:r w:rsidRPr="001603C8">
        <w:rPr>
          <w:color w:val="050505"/>
          <w:sz w:val="28"/>
          <w:szCs w:val="28"/>
          <w:shd w:val="clear" w:color="auto" w:fill="E4E6EB"/>
        </w:rPr>
        <w:lastRenderedPageBreak/>
        <w:t>M(R) = 24</w:t>
      </w:r>
    </w:p>
    <w:p w:rsidR="001603C8" w:rsidRDefault="001603C8" w:rsidP="001603C8">
      <w:pPr>
        <w:spacing w:line="360" w:lineRule="auto"/>
        <w:rPr>
          <w:color w:val="050505"/>
          <w:sz w:val="28"/>
          <w:szCs w:val="28"/>
          <w:shd w:val="clear" w:color="auto" w:fill="E4E6EB"/>
        </w:rPr>
      </w:pPr>
      <w:r w:rsidRPr="001603C8">
        <w:rPr>
          <w:color w:val="050505"/>
          <w:sz w:val="28"/>
          <w:szCs w:val="28"/>
          <w:shd w:val="clear" w:color="auto" w:fill="E4E6EB"/>
        </w:rPr>
        <w:t>M là kim loại Mg</w:t>
      </w:r>
    </w:p>
    <w:p w:rsidR="001603C8" w:rsidRDefault="001603C8" w:rsidP="001603C8">
      <w:pPr>
        <w:spacing w:line="360" w:lineRule="auto"/>
        <w:rPr>
          <w:color w:val="050505"/>
          <w:sz w:val="28"/>
          <w:szCs w:val="28"/>
          <w:shd w:val="clear" w:color="auto" w:fill="E4E6EB"/>
        </w:rPr>
      </w:pPr>
      <w:r w:rsidRPr="001603C8">
        <w:rPr>
          <w:color w:val="050505"/>
          <w:sz w:val="28"/>
          <w:szCs w:val="28"/>
          <w:shd w:val="clear" w:color="auto" w:fill="E4E6EB"/>
        </w:rPr>
        <w:t>Mg + 2HCl -&gt; MgCl2 + H2</w:t>
      </w:r>
    </w:p>
    <w:p w:rsidR="001603C8" w:rsidRDefault="001603C8" w:rsidP="001603C8">
      <w:pPr>
        <w:spacing w:line="360" w:lineRule="auto"/>
        <w:rPr>
          <w:color w:val="050505"/>
          <w:sz w:val="28"/>
          <w:szCs w:val="28"/>
          <w:shd w:val="clear" w:color="auto" w:fill="E4E6EB"/>
        </w:rPr>
      </w:pPr>
      <w:r w:rsidRPr="001603C8">
        <w:rPr>
          <w:color w:val="050505"/>
          <w:sz w:val="28"/>
          <w:szCs w:val="28"/>
          <w:shd w:val="clear" w:color="auto" w:fill="E4E6EB"/>
        </w:rPr>
        <w:t xml:space="preserve">0,2 </w:t>
      </w:r>
      <w:r>
        <w:rPr>
          <w:color w:val="050505"/>
          <w:sz w:val="28"/>
          <w:szCs w:val="28"/>
          <w:shd w:val="clear" w:color="auto" w:fill="E4E6EB"/>
        </w:rPr>
        <w:t xml:space="preserve">      </w:t>
      </w:r>
      <w:r w:rsidRPr="001603C8">
        <w:rPr>
          <w:color w:val="050505"/>
          <w:sz w:val="28"/>
          <w:szCs w:val="28"/>
          <w:shd w:val="clear" w:color="auto" w:fill="E4E6EB"/>
        </w:rPr>
        <w:t xml:space="preserve">0,2 </w:t>
      </w:r>
      <w:r>
        <w:rPr>
          <w:color w:val="050505"/>
          <w:sz w:val="28"/>
          <w:szCs w:val="28"/>
          <w:shd w:val="clear" w:color="auto" w:fill="E4E6EB"/>
        </w:rPr>
        <w:t xml:space="preserve">          </w:t>
      </w:r>
      <w:r w:rsidRPr="001603C8">
        <w:rPr>
          <w:color w:val="050505"/>
          <w:sz w:val="28"/>
          <w:szCs w:val="28"/>
          <w:shd w:val="clear" w:color="auto" w:fill="E4E6EB"/>
        </w:rPr>
        <w:t>0,2</w:t>
      </w:r>
      <w:r>
        <w:rPr>
          <w:color w:val="050505"/>
          <w:sz w:val="28"/>
          <w:szCs w:val="28"/>
          <w:shd w:val="clear" w:color="auto" w:fill="E4E6EB"/>
        </w:rPr>
        <w:t xml:space="preserve">      </w:t>
      </w:r>
      <w:r w:rsidRPr="001603C8">
        <w:rPr>
          <w:color w:val="050505"/>
          <w:sz w:val="28"/>
          <w:szCs w:val="28"/>
          <w:shd w:val="clear" w:color="auto" w:fill="E4E6EB"/>
        </w:rPr>
        <w:t xml:space="preserve"> 0,2</w:t>
      </w:r>
    </w:p>
    <w:p w:rsidR="001603C8" w:rsidRDefault="001603C8" w:rsidP="001603C8">
      <w:pPr>
        <w:spacing w:line="360" w:lineRule="auto"/>
        <w:rPr>
          <w:color w:val="050505"/>
          <w:sz w:val="28"/>
          <w:szCs w:val="28"/>
          <w:shd w:val="clear" w:color="auto" w:fill="E4E6EB"/>
        </w:rPr>
      </w:pPr>
      <w:r w:rsidRPr="001603C8">
        <w:rPr>
          <w:color w:val="050505"/>
          <w:sz w:val="28"/>
          <w:szCs w:val="28"/>
          <w:shd w:val="clear" w:color="auto" w:fill="E4E6EB"/>
        </w:rPr>
        <w:t>n( Mgcl2) = 0,2 mol</w:t>
      </w:r>
    </w:p>
    <w:p w:rsidR="001603C8" w:rsidRPr="001603C8" w:rsidRDefault="001603C8" w:rsidP="001603C8">
      <w:pPr>
        <w:spacing w:line="360" w:lineRule="auto"/>
        <w:rPr>
          <w:color w:val="050505"/>
          <w:sz w:val="28"/>
          <w:szCs w:val="28"/>
          <w:shd w:val="clear" w:color="auto" w:fill="E4E6EB"/>
        </w:rPr>
      </w:pPr>
      <w:r w:rsidRPr="001603C8">
        <w:rPr>
          <w:color w:val="050505"/>
          <w:sz w:val="28"/>
          <w:szCs w:val="28"/>
          <w:shd w:val="clear" w:color="auto" w:fill="E4E6EB"/>
        </w:rPr>
        <w:t xml:space="preserve">m( </w:t>
      </w:r>
      <w:r w:rsidR="00B50F9C">
        <w:rPr>
          <w:color w:val="050505"/>
          <w:sz w:val="28"/>
          <w:szCs w:val="28"/>
          <w:shd w:val="clear" w:color="auto" w:fill="E4E6EB"/>
        </w:rPr>
        <w:t>MgCl2) = 0,2.</w:t>
      </w:r>
      <w:r w:rsidRPr="001603C8">
        <w:rPr>
          <w:color w:val="050505"/>
          <w:sz w:val="28"/>
          <w:szCs w:val="28"/>
          <w:shd w:val="clear" w:color="auto" w:fill="E4E6EB"/>
        </w:rPr>
        <w:t>95 = 19(g)</w:t>
      </w:r>
    </w:p>
    <w:p w:rsidR="007452A9" w:rsidRPr="001603C8" w:rsidRDefault="007452A9" w:rsidP="007452A9">
      <w:pPr>
        <w:spacing w:line="360" w:lineRule="auto"/>
        <w:rPr>
          <w:b/>
          <w:color w:val="000000" w:themeColor="text1"/>
          <w:sz w:val="28"/>
          <w:szCs w:val="28"/>
          <w:shd w:val="clear" w:color="auto" w:fill="E4E6EB"/>
        </w:rPr>
      </w:pPr>
    </w:p>
    <w:p w:rsidR="002D6CA1" w:rsidRPr="002D6CA1" w:rsidRDefault="002D6CA1" w:rsidP="0021324B">
      <w:pPr>
        <w:spacing w:line="360" w:lineRule="auto"/>
        <w:rPr>
          <w:b/>
          <w:color w:val="000000" w:themeColor="text1"/>
          <w:sz w:val="28"/>
          <w:szCs w:val="28"/>
          <w:shd w:val="clear" w:color="auto" w:fill="FFFFFF"/>
        </w:rPr>
      </w:pPr>
    </w:p>
    <w:p w:rsidR="007F5523" w:rsidRPr="00CE1C47" w:rsidRDefault="007F5523" w:rsidP="0021324B">
      <w:pPr>
        <w:spacing w:line="360" w:lineRule="auto"/>
        <w:rPr>
          <w:b/>
          <w:color w:val="000000" w:themeColor="text1"/>
          <w:sz w:val="28"/>
          <w:szCs w:val="28"/>
        </w:rPr>
      </w:pPr>
    </w:p>
    <w:p w:rsidR="0021324B" w:rsidRDefault="0021324B" w:rsidP="0021324B">
      <w:pPr>
        <w:rPr>
          <w:sz w:val="28"/>
          <w:szCs w:val="28"/>
        </w:rPr>
      </w:pPr>
    </w:p>
    <w:p w:rsidR="00CE1C47" w:rsidRPr="0021324B" w:rsidRDefault="00CE1C47" w:rsidP="0021324B">
      <w:pPr>
        <w:rPr>
          <w:sz w:val="28"/>
          <w:szCs w:val="28"/>
        </w:rPr>
      </w:pPr>
    </w:p>
    <w:p w:rsidR="0021324B" w:rsidRPr="0021324B" w:rsidRDefault="0021324B" w:rsidP="0021324B">
      <w:pPr>
        <w:pStyle w:val="ListParagraph"/>
        <w:rPr>
          <w:b/>
          <w:sz w:val="26"/>
          <w:szCs w:val="26"/>
        </w:rPr>
      </w:pPr>
    </w:p>
    <w:sectPr w:rsidR="0021324B" w:rsidRPr="0021324B" w:rsidSect="00E30E43">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8696A"/>
    <w:multiLevelType w:val="hybridMultilevel"/>
    <w:tmpl w:val="3800D6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466875"/>
    <w:multiLevelType w:val="multilevel"/>
    <w:tmpl w:val="2F74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8F758D"/>
    <w:multiLevelType w:val="multilevel"/>
    <w:tmpl w:val="C8A8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A940B1"/>
    <w:multiLevelType w:val="hybridMultilevel"/>
    <w:tmpl w:val="CEFAE418"/>
    <w:lvl w:ilvl="0" w:tplc="821C02A4">
      <w:start w:val="1"/>
      <w:numFmt w:val="decimal"/>
      <w:lvlText w:val="%1."/>
      <w:lvlJc w:val="left"/>
      <w:pPr>
        <w:ind w:left="36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A34185"/>
    <w:multiLevelType w:val="multilevel"/>
    <w:tmpl w:val="8110B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426E6E"/>
    <w:multiLevelType w:val="hybridMultilevel"/>
    <w:tmpl w:val="505664CA"/>
    <w:lvl w:ilvl="0" w:tplc="5058B4D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564F19"/>
    <w:multiLevelType w:val="multilevel"/>
    <w:tmpl w:val="676AE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DC6629"/>
    <w:multiLevelType w:val="hybridMultilevel"/>
    <w:tmpl w:val="2DA47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0F5B47"/>
    <w:multiLevelType w:val="multilevel"/>
    <w:tmpl w:val="DE7E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532725D"/>
    <w:multiLevelType w:val="multilevel"/>
    <w:tmpl w:val="302A34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7758333C"/>
    <w:multiLevelType w:val="multilevel"/>
    <w:tmpl w:val="6688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0"/>
  </w:num>
  <w:num w:numId="3">
    <w:abstractNumId w:val="3"/>
  </w:num>
  <w:num w:numId="4">
    <w:abstractNumId w:val="9"/>
  </w:num>
  <w:num w:numId="5">
    <w:abstractNumId w:val="10"/>
  </w:num>
  <w:num w:numId="6">
    <w:abstractNumId w:val="4"/>
  </w:num>
  <w:num w:numId="7">
    <w:abstractNumId w:val="8"/>
  </w:num>
  <w:num w:numId="8">
    <w:abstractNumId w:val="1"/>
  </w:num>
  <w:num w:numId="9">
    <w:abstractNumId w:val="2"/>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64E"/>
    <w:rsid w:val="001603C8"/>
    <w:rsid w:val="0021324B"/>
    <w:rsid w:val="002D6CA1"/>
    <w:rsid w:val="00334010"/>
    <w:rsid w:val="007452A9"/>
    <w:rsid w:val="007F5523"/>
    <w:rsid w:val="00873D69"/>
    <w:rsid w:val="00A6117A"/>
    <w:rsid w:val="00B50F9C"/>
    <w:rsid w:val="00BF0CB4"/>
    <w:rsid w:val="00CE1C47"/>
    <w:rsid w:val="00E30E43"/>
    <w:rsid w:val="00E828A2"/>
    <w:rsid w:val="00EA264E"/>
    <w:rsid w:val="00FE2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A61B0-AD61-4E93-AA10-8D95919B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64E"/>
    <w:pPr>
      <w:spacing w:after="0" w:line="240" w:lineRule="auto"/>
    </w:pPr>
    <w:rPr>
      <w:rFonts w:eastAsia="Times New Roman" w:cs="Times New Roman"/>
      <w:sz w:val="24"/>
      <w:szCs w:val="24"/>
    </w:rPr>
  </w:style>
  <w:style w:type="paragraph" w:styleId="Heading1">
    <w:name w:val="heading 1"/>
    <w:basedOn w:val="Normal"/>
    <w:link w:val="Heading1Char"/>
    <w:uiPriority w:val="1"/>
    <w:qFormat/>
    <w:rsid w:val="00EA264E"/>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CE1C4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A264E"/>
    <w:rPr>
      <w:rFonts w:eastAsia="Times New Roman" w:cs="Times New Roman"/>
      <w:b/>
      <w:bCs/>
      <w:kern w:val="36"/>
      <w:sz w:val="48"/>
      <w:szCs w:val="48"/>
    </w:rPr>
  </w:style>
  <w:style w:type="paragraph" w:styleId="ListParagraph">
    <w:name w:val="List Paragraph"/>
    <w:basedOn w:val="Normal"/>
    <w:uiPriority w:val="34"/>
    <w:qFormat/>
    <w:rsid w:val="00873D69"/>
    <w:pPr>
      <w:ind w:left="720"/>
      <w:contextualSpacing/>
    </w:pPr>
  </w:style>
  <w:style w:type="character" w:styleId="Strong">
    <w:name w:val="Strong"/>
    <w:basedOn w:val="DefaultParagraphFont"/>
    <w:uiPriority w:val="22"/>
    <w:qFormat/>
    <w:rsid w:val="00A6117A"/>
    <w:rPr>
      <w:b/>
      <w:bCs/>
    </w:rPr>
  </w:style>
  <w:style w:type="character" w:styleId="Hyperlink">
    <w:name w:val="Hyperlink"/>
    <w:basedOn w:val="DefaultParagraphFont"/>
    <w:uiPriority w:val="99"/>
    <w:semiHidden/>
    <w:unhideWhenUsed/>
    <w:rsid w:val="00A6117A"/>
    <w:rPr>
      <w:color w:val="0000FF"/>
      <w:u w:val="single"/>
    </w:rPr>
  </w:style>
  <w:style w:type="character" w:customStyle="1" w:styleId="Heading4Char">
    <w:name w:val="Heading 4 Char"/>
    <w:basedOn w:val="DefaultParagraphFont"/>
    <w:link w:val="Heading4"/>
    <w:uiPriority w:val="9"/>
    <w:semiHidden/>
    <w:rsid w:val="00CE1C47"/>
    <w:rPr>
      <w:rFonts w:asciiTheme="majorHAnsi" w:eastAsiaTheme="majorEastAsia" w:hAnsiTheme="majorHAnsi" w:cstheme="majorBidi"/>
      <w:i/>
      <w:iCs/>
      <w:color w:val="2E74B5" w:themeColor="accent1" w:themeShade="BF"/>
      <w:sz w:val="24"/>
      <w:szCs w:val="24"/>
    </w:rPr>
  </w:style>
  <w:style w:type="paragraph" w:styleId="NormalWeb">
    <w:name w:val="Normal (Web)"/>
    <w:basedOn w:val="Normal"/>
    <w:uiPriority w:val="99"/>
    <w:semiHidden/>
    <w:unhideWhenUsed/>
    <w:rsid w:val="00CE1C47"/>
    <w:pPr>
      <w:spacing w:before="100" w:beforeAutospacing="1" w:after="100" w:afterAutospacing="1"/>
    </w:pPr>
  </w:style>
  <w:style w:type="character" w:customStyle="1" w:styleId="mn">
    <w:name w:val="mn"/>
    <w:basedOn w:val="DefaultParagraphFont"/>
    <w:rsid w:val="00CE1C47"/>
  </w:style>
  <w:style w:type="character" w:customStyle="1" w:styleId="mi">
    <w:name w:val="mi"/>
    <w:basedOn w:val="DefaultParagraphFont"/>
    <w:rsid w:val="00CE1C47"/>
  </w:style>
  <w:style w:type="character" w:customStyle="1" w:styleId="mo">
    <w:name w:val="mo"/>
    <w:basedOn w:val="DefaultParagraphFont"/>
    <w:rsid w:val="00CE1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84671">
      <w:bodyDiv w:val="1"/>
      <w:marLeft w:val="0"/>
      <w:marRight w:val="0"/>
      <w:marTop w:val="0"/>
      <w:marBottom w:val="0"/>
      <w:divBdr>
        <w:top w:val="none" w:sz="0" w:space="0" w:color="auto"/>
        <w:left w:val="none" w:sz="0" w:space="0" w:color="auto"/>
        <w:bottom w:val="none" w:sz="0" w:space="0" w:color="auto"/>
        <w:right w:val="none" w:sz="0" w:space="0" w:color="auto"/>
      </w:divBdr>
    </w:div>
    <w:div w:id="481511301">
      <w:bodyDiv w:val="1"/>
      <w:marLeft w:val="0"/>
      <w:marRight w:val="0"/>
      <w:marTop w:val="0"/>
      <w:marBottom w:val="0"/>
      <w:divBdr>
        <w:top w:val="none" w:sz="0" w:space="0" w:color="auto"/>
        <w:left w:val="none" w:sz="0" w:space="0" w:color="auto"/>
        <w:bottom w:val="none" w:sz="0" w:space="0" w:color="auto"/>
        <w:right w:val="none" w:sz="0" w:space="0" w:color="auto"/>
      </w:divBdr>
    </w:div>
    <w:div w:id="671952422">
      <w:bodyDiv w:val="1"/>
      <w:marLeft w:val="0"/>
      <w:marRight w:val="0"/>
      <w:marTop w:val="0"/>
      <w:marBottom w:val="0"/>
      <w:divBdr>
        <w:top w:val="none" w:sz="0" w:space="0" w:color="auto"/>
        <w:left w:val="none" w:sz="0" w:space="0" w:color="auto"/>
        <w:bottom w:val="none" w:sz="0" w:space="0" w:color="auto"/>
        <w:right w:val="none" w:sz="0" w:space="0" w:color="auto"/>
      </w:divBdr>
    </w:div>
    <w:div w:id="1323896661">
      <w:bodyDiv w:val="1"/>
      <w:marLeft w:val="0"/>
      <w:marRight w:val="0"/>
      <w:marTop w:val="0"/>
      <w:marBottom w:val="0"/>
      <w:divBdr>
        <w:top w:val="none" w:sz="0" w:space="0" w:color="auto"/>
        <w:left w:val="none" w:sz="0" w:space="0" w:color="auto"/>
        <w:bottom w:val="none" w:sz="0" w:space="0" w:color="auto"/>
        <w:right w:val="none" w:sz="0" w:space="0" w:color="auto"/>
      </w:divBdr>
    </w:div>
    <w:div w:id="1350990761">
      <w:bodyDiv w:val="1"/>
      <w:marLeft w:val="0"/>
      <w:marRight w:val="0"/>
      <w:marTop w:val="0"/>
      <w:marBottom w:val="0"/>
      <w:divBdr>
        <w:top w:val="none" w:sz="0" w:space="0" w:color="auto"/>
        <w:left w:val="none" w:sz="0" w:space="0" w:color="auto"/>
        <w:bottom w:val="none" w:sz="0" w:space="0" w:color="auto"/>
        <w:right w:val="none" w:sz="0" w:space="0" w:color="auto"/>
      </w:divBdr>
    </w:div>
    <w:div w:id="1401175638">
      <w:bodyDiv w:val="1"/>
      <w:marLeft w:val="0"/>
      <w:marRight w:val="0"/>
      <w:marTop w:val="0"/>
      <w:marBottom w:val="0"/>
      <w:divBdr>
        <w:top w:val="none" w:sz="0" w:space="0" w:color="auto"/>
        <w:left w:val="none" w:sz="0" w:space="0" w:color="auto"/>
        <w:bottom w:val="none" w:sz="0" w:space="0" w:color="auto"/>
        <w:right w:val="none" w:sz="0" w:space="0" w:color="auto"/>
      </w:divBdr>
    </w:div>
    <w:div w:id="1490439555">
      <w:bodyDiv w:val="1"/>
      <w:marLeft w:val="0"/>
      <w:marRight w:val="0"/>
      <w:marTop w:val="0"/>
      <w:marBottom w:val="0"/>
      <w:divBdr>
        <w:top w:val="none" w:sz="0" w:space="0" w:color="auto"/>
        <w:left w:val="none" w:sz="0" w:space="0" w:color="auto"/>
        <w:bottom w:val="none" w:sz="0" w:space="0" w:color="auto"/>
        <w:right w:val="none" w:sz="0" w:space="0" w:color="auto"/>
      </w:divBdr>
    </w:div>
    <w:div w:id="1626544934">
      <w:bodyDiv w:val="1"/>
      <w:marLeft w:val="0"/>
      <w:marRight w:val="0"/>
      <w:marTop w:val="0"/>
      <w:marBottom w:val="0"/>
      <w:divBdr>
        <w:top w:val="none" w:sz="0" w:space="0" w:color="auto"/>
        <w:left w:val="none" w:sz="0" w:space="0" w:color="auto"/>
        <w:bottom w:val="none" w:sz="0" w:space="0" w:color="auto"/>
        <w:right w:val="none" w:sz="0" w:space="0" w:color="auto"/>
      </w:divBdr>
    </w:div>
    <w:div w:id="1688410520">
      <w:bodyDiv w:val="1"/>
      <w:marLeft w:val="0"/>
      <w:marRight w:val="0"/>
      <w:marTop w:val="0"/>
      <w:marBottom w:val="0"/>
      <w:divBdr>
        <w:top w:val="none" w:sz="0" w:space="0" w:color="auto"/>
        <w:left w:val="none" w:sz="0" w:space="0" w:color="auto"/>
        <w:bottom w:val="none" w:sz="0" w:space="0" w:color="auto"/>
        <w:right w:val="none" w:sz="0" w:space="0" w:color="auto"/>
      </w:divBdr>
    </w:div>
    <w:div w:id="177716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achatdaiviet.com/danh-muc/hoa-chat-xu-ly-nu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achatdaiviet.com/san-pham/cloramin-b/"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2021-12-08T07:31:00Z</dcterms:created>
  <dcterms:modified xsi:type="dcterms:W3CDTF">2021-12-08T07:31:00Z</dcterms:modified>
</cp:coreProperties>
</file>