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F116046" w14:textId="77777777" w:rsidR="00B00AF9" w:rsidRPr="001151F9" w:rsidRDefault="00B00AF9" w:rsidP="007F765B">
      <w:pPr>
        <w:jc w:val="center"/>
        <w:rPr>
          <w:b/>
          <w:sz w:val="26"/>
          <w:szCs w:val="26"/>
        </w:rPr>
      </w:pPr>
      <w:bookmarkStart w:id="0" w:name="_GoBack"/>
      <w:bookmarkEnd w:id="0"/>
      <w:r w:rsidRPr="001151F9">
        <w:rPr>
          <w:b/>
          <w:sz w:val="26"/>
          <w:szCs w:val="26"/>
        </w:rPr>
        <w:t>ỦY BAN NHÂN DÂN THÀNH PHỐ HỒ CHÍ MINH</w:t>
      </w:r>
    </w:p>
    <w:p w14:paraId="18A744D5" w14:textId="77777777" w:rsidR="00B00AF9" w:rsidRPr="001151F9" w:rsidRDefault="00B00AF9" w:rsidP="007F765B">
      <w:pPr>
        <w:jc w:val="center"/>
        <w:rPr>
          <w:b/>
          <w:sz w:val="26"/>
          <w:szCs w:val="26"/>
        </w:rPr>
      </w:pPr>
      <w:r w:rsidRPr="001151F9">
        <w:rPr>
          <w:b/>
          <w:sz w:val="26"/>
          <w:szCs w:val="26"/>
        </w:rPr>
        <w:t>TRƯỜNG CAO ĐẲNG LÝ TỰ TRỌNG THÀNH PHỐ HỒ CHÍ MINH</w:t>
      </w:r>
    </w:p>
    <w:p w14:paraId="64086C54" w14:textId="77777777" w:rsidR="003A4B4F" w:rsidRPr="001151F9" w:rsidRDefault="003A4B4F" w:rsidP="007F765B">
      <w:pPr>
        <w:pStyle w:val="Heading1"/>
        <w:shd w:val="clear" w:color="auto" w:fill="FFFFFF"/>
        <w:spacing w:before="0" w:beforeAutospacing="0" w:after="0" w:afterAutospacing="0"/>
        <w:jc w:val="center"/>
        <w:rPr>
          <w:bCs w:val="0"/>
          <w:iCs/>
          <w:color w:val="000000" w:themeColor="text1"/>
          <w:sz w:val="26"/>
          <w:szCs w:val="26"/>
        </w:rPr>
      </w:pPr>
      <w:r w:rsidRPr="001151F9">
        <w:rPr>
          <w:bCs w:val="0"/>
          <w:iCs/>
          <w:color w:val="000000" w:themeColor="text1"/>
          <w:sz w:val="26"/>
          <w:szCs w:val="26"/>
        </w:rPr>
        <w:t>KHOA KHOA HỌC CƠ BẢN</w:t>
      </w:r>
    </w:p>
    <w:p w14:paraId="3230C143" w14:textId="77777777" w:rsidR="003A4B4F" w:rsidRDefault="003A4B4F" w:rsidP="00AD342A">
      <w:pPr>
        <w:pStyle w:val="Heading1"/>
        <w:shd w:val="clear" w:color="auto" w:fill="FFFFFF"/>
        <w:spacing w:before="120" w:beforeAutospacing="0" w:after="0" w:afterAutospacing="0"/>
        <w:jc w:val="center"/>
        <w:rPr>
          <w:bCs w:val="0"/>
          <w:iCs/>
          <w:color w:val="000000" w:themeColor="text1"/>
          <w:sz w:val="26"/>
          <w:szCs w:val="26"/>
        </w:rPr>
      </w:pPr>
    </w:p>
    <w:p w14:paraId="1372ECA7" w14:textId="77777777" w:rsidR="001151F9" w:rsidRPr="001151F9" w:rsidRDefault="001151F9" w:rsidP="00AD342A">
      <w:pPr>
        <w:pStyle w:val="Heading1"/>
        <w:shd w:val="clear" w:color="auto" w:fill="FFFFFF"/>
        <w:spacing w:before="120" w:beforeAutospacing="0" w:after="0" w:afterAutospacing="0"/>
        <w:jc w:val="center"/>
        <w:rPr>
          <w:bCs w:val="0"/>
          <w:iCs/>
          <w:color w:val="000000" w:themeColor="text1"/>
          <w:sz w:val="26"/>
          <w:szCs w:val="26"/>
        </w:rPr>
      </w:pPr>
    </w:p>
    <w:p w14:paraId="3AED76D2" w14:textId="77777777" w:rsidR="003A4B4F" w:rsidRPr="001151F9" w:rsidRDefault="00AD342A" w:rsidP="00AD342A">
      <w:pPr>
        <w:pStyle w:val="Heading1"/>
        <w:shd w:val="clear" w:color="auto" w:fill="FFFFFF"/>
        <w:spacing w:before="120" w:beforeAutospacing="0" w:after="0" w:afterAutospacing="0"/>
        <w:jc w:val="center"/>
        <w:rPr>
          <w:bCs w:val="0"/>
          <w:iCs/>
          <w:color w:val="000000" w:themeColor="text1"/>
          <w:sz w:val="26"/>
          <w:szCs w:val="26"/>
        </w:rPr>
      </w:pPr>
      <w:r w:rsidRPr="001151F9">
        <w:rPr>
          <w:noProof/>
          <w:sz w:val="26"/>
          <w:szCs w:val="26"/>
          <w:lang w:val="en-GB" w:eastAsia="en-GB"/>
        </w:rPr>
        <w:drawing>
          <wp:inline distT="0" distB="0" distL="0" distR="0" wp14:anchorId="6480BA6A" wp14:editId="397C5E62">
            <wp:extent cx="1495425" cy="1020915"/>
            <wp:effectExtent l="0" t="0" r="0" b="8255"/>
            <wp:docPr id="4" name="Picture 4"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Logo&#10;&#10;Description automatically generated"/>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500018" cy="1024050"/>
                    </a:xfrm>
                    <a:prstGeom prst="rect">
                      <a:avLst/>
                    </a:prstGeom>
                    <a:noFill/>
                    <a:ln>
                      <a:noFill/>
                    </a:ln>
                  </pic:spPr>
                </pic:pic>
              </a:graphicData>
            </a:graphic>
          </wp:inline>
        </w:drawing>
      </w:r>
    </w:p>
    <w:p w14:paraId="42F419F3" w14:textId="77777777" w:rsidR="003A4B4F" w:rsidRDefault="003A4B4F" w:rsidP="00AD342A">
      <w:pPr>
        <w:pStyle w:val="Heading1"/>
        <w:shd w:val="clear" w:color="auto" w:fill="FFFFFF"/>
        <w:spacing w:before="120" w:beforeAutospacing="0" w:after="0" w:afterAutospacing="0"/>
        <w:jc w:val="center"/>
        <w:rPr>
          <w:bCs w:val="0"/>
          <w:iCs/>
          <w:color w:val="000000" w:themeColor="text1"/>
          <w:sz w:val="26"/>
          <w:szCs w:val="26"/>
        </w:rPr>
      </w:pPr>
    </w:p>
    <w:p w14:paraId="299459F1" w14:textId="77777777" w:rsidR="001151F9" w:rsidRDefault="001151F9" w:rsidP="00AD342A">
      <w:pPr>
        <w:pStyle w:val="Heading1"/>
        <w:shd w:val="clear" w:color="auto" w:fill="FFFFFF"/>
        <w:spacing w:before="120" w:beforeAutospacing="0" w:after="0" w:afterAutospacing="0"/>
        <w:jc w:val="center"/>
        <w:rPr>
          <w:bCs w:val="0"/>
          <w:iCs/>
          <w:color w:val="000000" w:themeColor="text1"/>
          <w:sz w:val="26"/>
          <w:szCs w:val="26"/>
        </w:rPr>
      </w:pPr>
    </w:p>
    <w:p w14:paraId="3B4B4426" w14:textId="77777777" w:rsidR="001151F9" w:rsidRPr="001151F9" w:rsidRDefault="001151F9" w:rsidP="009E0FF0">
      <w:pPr>
        <w:pStyle w:val="Heading1"/>
        <w:shd w:val="clear" w:color="auto" w:fill="FFFFFF"/>
        <w:spacing w:before="120" w:beforeAutospacing="0" w:after="0" w:afterAutospacing="0" w:line="360" w:lineRule="auto"/>
        <w:jc w:val="center"/>
        <w:rPr>
          <w:bCs w:val="0"/>
          <w:iCs/>
          <w:color w:val="000000" w:themeColor="text1"/>
          <w:sz w:val="26"/>
          <w:szCs w:val="26"/>
        </w:rPr>
      </w:pPr>
    </w:p>
    <w:p w14:paraId="5182383A" w14:textId="77777777" w:rsidR="001939C4" w:rsidRPr="001151F9" w:rsidRDefault="003A4B4F" w:rsidP="009E0FF0">
      <w:pPr>
        <w:pStyle w:val="Heading1"/>
        <w:shd w:val="clear" w:color="auto" w:fill="FFFFFF"/>
        <w:spacing w:before="0" w:beforeAutospacing="0" w:after="0" w:afterAutospacing="0" w:line="360" w:lineRule="auto"/>
        <w:jc w:val="center"/>
        <w:rPr>
          <w:bCs w:val="0"/>
          <w:iCs/>
          <w:color w:val="000000" w:themeColor="text1"/>
          <w:sz w:val="40"/>
          <w:szCs w:val="40"/>
        </w:rPr>
      </w:pPr>
      <w:r w:rsidRPr="001151F9">
        <w:rPr>
          <w:bCs w:val="0"/>
          <w:iCs/>
          <w:color w:val="000000" w:themeColor="text1"/>
          <w:sz w:val="40"/>
          <w:szCs w:val="40"/>
        </w:rPr>
        <w:t xml:space="preserve">TIỂU LUẬN KẾT THÚC HỌC PHẦN </w:t>
      </w:r>
    </w:p>
    <w:p w14:paraId="0BB3DB6C" w14:textId="77777777" w:rsidR="003A4B4F" w:rsidRPr="001151F9" w:rsidRDefault="001939C4" w:rsidP="009E0FF0">
      <w:pPr>
        <w:pStyle w:val="Heading1"/>
        <w:shd w:val="clear" w:color="auto" w:fill="FFFFFF"/>
        <w:spacing w:before="0" w:beforeAutospacing="0" w:after="0" w:afterAutospacing="0" w:line="360" w:lineRule="auto"/>
        <w:jc w:val="center"/>
        <w:rPr>
          <w:bCs w:val="0"/>
          <w:iCs/>
          <w:color w:val="000000" w:themeColor="text1"/>
          <w:sz w:val="40"/>
          <w:szCs w:val="40"/>
        </w:rPr>
      </w:pPr>
      <w:r w:rsidRPr="001151F9">
        <w:rPr>
          <w:bCs w:val="0"/>
          <w:iCs/>
          <w:color w:val="000000" w:themeColor="text1"/>
          <w:sz w:val="40"/>
          <w:szCs w:val="40"/>
        </w:rPr>
        <w:t xml:space="preserve"> HÓA HỌC </w:t>
      </w:r>
      <w:r w:rsidR="00713648">
        <w:rPr>
          <w:bCs w:val="0"/>
          <w:iCs/>
          <w:color w:val="000000" w:themeColor="text1"/>
          <w:sz w:val="40"/>
          <w:szCs w:val="40"/>
        </w:rPr>
        <w:t>1</w:t>
      </w:r>
    </w:p>
    <w:p w14:paraId="0DF56341" w14:textId="77777777" w:rsidR="001939C4" w:rsidRPr="001151F9" w:rsidRDefault="001939C4" w:rsidP="009E0FF0">
      <w:pPr>
        <w:pStyle w:val="Heading1"/>
        <w:shd w:val="clear" w:color="auto" w:fill="FFFFFF"/>
        <w:spacing w:before="0" w:beforeAutospacing="0" w:after="0" w:afterAutospacing="0"/>
        <w:rPr>
          <w:bCs w:val="0"/>
          <w:iCs/>
          <w:color w:val="000000" w:themeColor="text1"/>
          <w:sz w:val="26"/>
          <w:szCs w:val="26"/>
        </w:rPr>
      </w:pPr>
    </w:p>
    <w:p w14:paraId="19ED5DC0" w14:textId="77777777" w:rsidR="00AD342A" w:rsidRPr="001151F9" w:rsidRDefault="00AD342A" w:rsidP="00AD342A">
      <w:pPr>
        <w:pStyle w:val="Heading1"/>
        <w:shd w:val="clear" w:color="auto" w:fill="FFFFFF"/>
        <w:spacing w:before="120" w:beforeAutospacing="0" w:after="0" w:afterAutospacing="0"/>
        <w:rPr>
          <w:bCs w:val="0"/>
          <w:iCs/>
          <w:color w:val="000000" w:themeColor="text1"/>
          <w:sz w:val="26"/>
          <w:szCs w:val="26"/>
        </w:rPr>
      </w:pPr>
    </w:p>
    <w:p w14:paraId="42325DE0" w14:textId="77777777" w:rsidR="001939C4" w:rsidRPr="001151F9" w:rsidRDefault="00AD342A" w:rsidP="00B47CE0">
      <w:pPr>
        <w:pStyle w:val="Heading1"/>
        <w:shd w:val="clear" w:color="auto" w:fill="FFFFFF"/>
        <w:spacing w:before="0" w:beforeAutospacing="0" w:after="0" w:afterAutospacing="0" w:line="360" w:lineRule="auto"/>
        <w:rPr>
          <w:bCs w:val="0"/>
          <w:iCs/>
          <w:color w:val="000000" w:themeColor="text1"/>
          <w:sz w:val="32"/>
          <w:szCs w:val="32"/>
        </w:rPr>
      </w:pPr>
      <w:r w:rsidRPr="001151F9">
        <w:rPr>
          <w:bCs w:val="0"/>
          <w:iCs/>
          <w:color w:val="000000" w:themeColor="text1"/>
          <w:sz w:val="26"/>
          <w:szCs w:val="26"/>
        </w:rPr>
        <w:t xml:space="preserve">    </w:t>
      </w:r>
      <w:r w:rsidRPr="001151F9">
        <w:rPr>
          <w:bCs w:val="0"/>
          <w:iCs/>
          <w:color w:val="000000" w:themeColor="text1"/>
          <w:sz w:val="32"/>
          <w:szCs w:val="32"/>
        </w:rPr>
        <w:t>Giảng viên hướng dẫn:</w:t>
      </w:r>
      <w:r w:rsidR="003419BC">
        <w:rPr>
          <w:bCs w:val="0"/>
          <w:iCs/>
          <w:color w:val="000000" w:themeColor="text1"/>
          <w:sz w:val="32"/>
          <w:szCs w:val="32"/>
        </w:rPr>
        <w:t xml:space="preserve"> </w:t>
      </w:r>
      <w:r w:rsidR="00C61EA7">
        <w:rPr>
          <w:bCs w:val="0"/>
          <w:iCs/>
          <w:color w:val="000000" w:themeColor="text1"/>
          <w:sz w:val="32"/>
          <w:szCs w:val="32"/>
        </w:rPr>
        <w:t>HỒ THỊ THU HƯƠNG</w:t>
      </w:r>
    </w:p>
    <w:p w14:paraId="21482D06" w14:textId="77777777" w:rsidR="001939C4" w:rsidRPr="001151F9" w:rsidRDefault="001939C4" w:rsidP="00B47CE0">
      <w:pPr>
        <w:pStyle w:val="Heading1"/>
        <w:shd w:val="clear" w:color="auto" w:fill="FFFFFF"/>
        <w:spacing w:before="0" w:beforeAutospacing="0" w:after="0" w:afterAutospacing="0" w:line="360" w:lineRule="auto"/>
        <w:rPr>
          <w:bCs w:val="0"/>
          <w:iCs/>
          <w:color w:val="000000" w:themeColor="text1"/>
          <w:sz w:val="32"/>
          <w:szCs w:val="32"/>
        </w:rPr>
      </w:pPr>
      <w:r w:rsidRPr="001151F9">
        <w:rPr>
          <w:bCs w:val="0"/>
          <w:iCs/>
          <w:color w:val="000000" w:themeColor="text1"/>
          <w:sz w:val="32"/>
          <w:szCs w:val="32"/>
        </w:rPr>
        <w:t xml:space="preserve">   Sinh viên:</w:t>
      </w:r>
      <w:r w:rsidR="00C725DB">
        <w:rPr>
          <w:bCs w:val="0"/>
          <w:iCs/>
          <w:color w:val="000000" w:themeColor="text1"/>
          <w:sz w:val="32"/>
          <w:szCs w:val="32"/>
        </w:rPr>
        <w:t xml:space="preserve"> NGUYỄN XUÂN LAN</w:t>
      </w:r>
    </w:p>
    <w:p w14:paraId="68F40011" w14:textId="77777777" w:rsidR="00B00AF9" w:rsidRPr="001151F9" w:rsidRDefault="00AD342A" w:rsidP="00B47CE0">
      <w:pPr>
        <w:pStyle w:val="Heading1"/>
        <w:shd w:val="clear" w:color="auto" w:fill="FFFFFF"/>
        <w:spacing w:before="0" w:beforeAutospacing="0" w:after="0" w:afterAutospacing="0" w:line="360" w:lineRule="auto"/>
        <w:rPr>
          <w:bCs w:val="0"/>
          <w:iCs/>
          <w:color w:val="000000" w:themeColor="text1"/>
          <w:sz w:val="32"/>
          <w:szCs w:val="32"/>
        </w:rPr>
      </w:pPr>
      <w:r w:rsidRPr="001151F9">
        <w:rPr>
          <w:bCs w:val="0"/>
          <w:iCs/>
          <w:color w:val="000000" w:themeColor="text1"/>
          <w:sz w:val="32"/>
          <w:szCs w:val="32"/>
        </w:rPr>
        <w:t xml:space="preserve">   Mã số sinh viên</w:t>
      </w:r>
      <w:r w:rsidR="00292DA5" w:rsidRPr="001151F9">
        <w:rPr>
          <w:bCs w:val="0"/>
          <w:iCs/>
          <w:color w:val="000000" w:themeColor="text1"/>
          <w:sz w:val="32"/>
          <w:szCs w:val="32"/>
        </w:rPr>
        <w:t>:</w:t>
      </w:r>
      <w:r w:rsidR="00C725DB">
        <w:rPr>
          <w:bCs w:val="0"/>
          <w:iCs/>
          <w:color w:val="000000" w:themeColor="text1"/>
          <w:sz w:val="32"/>
          <w:szCs w:val="32"/>
        </w:rPr>
        <w:t xml:space="preserve"> 20001579</w:t>
      </w:r>
    </w:p>
    <w:p w14:paraId="73B3718D" w14:textId="77777777" w:rsidR="001939C4" w:rsidRPr="001151F9" w:rsidRDefault="001939C4" w:rsidP="00B47CE0">
      <w:pPr>
        <w:pStyle w:val="Heading1"/>
        <w:shd w:val="clear" w:color="auto" w:fill="FFFFFF"/>
        <w:spacing w:before="0" w:beforeAutospacing="0" w:after="0" w:afterAutospacing="0" w:line="360" w:lineRule="auto"/>
        <w:rPr>
          <w:bCs w:val="0"/>
          <w:iCs/>
          <w:color w:val="000000" w:themeColor="text1"/>
          <w:sz w:val="32"/>
          <w:szCs w:val="32"/>
        </w:rPr>
      </w:pPr>
      <w:r w:rsidRPr="001151F9">
        <w:rPr>
          <w:bCs w:val="0"/>
          <w:iCs/>
          <w:color w:val="000000" w:themeColor="text1"/>
          <w:sz w:val="32"/>
          <w:szCs w:val="32"/>
        </w:rPr>
        <w:t xml:space="preserve">   Lớp học:</w:t>
      </w:r>
      <w:r w:rsidR="00C725DB">
        <w:rPr>
          <w:bCs w:val="0"/>
          <w:iCs/>
          <w:color w:val="000000" w:themeColor="text1"/>
          <w:sz w:val="32"/>
          <w:szCs w:val="32"/>
        </w:rPr>
        <w:t xml:space="preserve"> 20T4-KLB1</w:t>
      </w:r>
    </w:p>
    <w:p w14:paraId="46182535" w14:textId="77777777" w:rsidR="001151F9" w:rsidRDefault="001151F9" w:rsidP="00AD342A">
      <w:pPr>
        <w:pStyle w:val="Heading1"/>
        <w:shd w:val="clear" w:color="auto" w:fill="FFFFFF"/>
        <w:spacing w:before="120" w:beforeAutospacing="0" w:after="0" w:afterAutospacing="0"/>
        <w:jc w:val="center"/>
        <w:rPr>
          <w:bCs w:val="0"/>
          <w:iCs/>
          <w:color w:val="000000" w:themeColor="text1"/>
          <w:sz w:val="26"/>
          <w:szCs w:val="26"/>
        </w:rPr>
      </w:pPr>
    </w:p>
    <w:p w14:paraId="27584D2E" w14:textId="77777777" w:rsidR="009E0FF0" w:rsidRDefault="009E0FF0" w:rsidP="00AD342A">
      <w:pPr>
        <w:pStyle w:val="Heading1"/>
        <w:shd w:val="clear" w:color="auto" w:fill="FFFFFF"/>
        <w:spacing w:before="120" w:beforeAutospacing="0" w:after="0" w:afterAutospacing="0"/>
        <w:jc w:val="center"/>
        <w:rPr>
          <w:bCs w:val="0"/>
          <w:iCs/>
          <w:color w:val="000000" w:themeColor="text1"/>
          <w:sz w:val="26"/>
          <w:szCs w:val="26"/>
        </w:rPr>
      </w:pPr>
    </w:p>
    <w:p w14:paraId="019598E9" w14:textId="77777777" w:rsidR="009E0FF0" w:rsidRDefault="009E0FF0" w:rsidP="00AD342A">
      <w:pPr>
        <w:pStyle w:val="Heading1"/>
        <w:shd w:val="clear" w:color="auto" w:fill="FFFFFF"/>
        <w:spacing w:before="120" w:beforeAutospacing="0" w:after="0" w:afterAutospacing="0"/>
        <w:jc w:val="center"/>
        <w:rPr>
          <w:bCs w:val="0"/>
          <w:iCs/>
          <w:color w:val="000000" w:themeColor="text1"/>
          <w:sz w:val="26"/>
          <w:szCs w:val="26"/>
        </w:rPr>
      </w:pPr>
    </w:p>
    <w:p w14:paraId="6317C2C9" w14:textId="77777777" w:rsidR="001151F9" w:rsidRDefault="001151F9" w:rsidP="00AD342A">
      <w:pPr>
        <w:pStyle w:val="Heading1"/>
        <w:shd w:val="clear" w:color="auto" w:fill="FFFFFF"/>
        <w:spacing w:before="120" w:beforeAutospacing="0" w:after="0" w:afterAutospacing="0"/>
        <w:jc w:val="center"/>
        <w:rPr>
          <w:bCs w:val="0"/>
          <w:iCs/>
          <w:color w:val="000000" w:themeColor="text1"/>
          <w:sz w:val="26"/>
          <w:szCs w:val="26"/>
        </w:rPr>
      </w:pPr>
    </w:p>
    <w:p w14:paraId="2198964E" w14:textId="77777777" w:rsidR="009631C2" w:rsidRDefault="009631C2" w:rsidP="00AD342A">
      <w:pPr>
        <w:pStyle w:val="Heading1"/>
        <w:shd w:val="clear" w:color="auto" w:fill="FFFFFF"/>
        <w:spacing w:before="120" w:beforeAutospacing="0" w:after="0" w:afterAutospacing="0"/>
        <w:jc w:val="center"/>
        <w:rPr>
          <w:bCs w:val="0"/>
          <w:iCs/>
          <w:color w:val="000000" w:themeColor="text1"/>
          <w:sz w:val="26"/>
          <w:szCs w:val="26"/>
        </w:rPr>
      </w:pPr>
    </w:p>
    <w:p w14:paraId="75CAE1E2" w14:textId="77777777" w:rsidR="009631C2" w:rsidRDefault="009631C2" w:rsidP="00AD342A">
      <w:pPr>
        <w:pStyle w:val="Heading1"/>
        <w:shd w:val="clear" w:color="auto" w:fill="FFFFFF"/>
        <w:spacing w:before="120" w:beforeAutospacing="0" w:after="0" w:afterAutospacing="0"/>
        <w:jc w:val="center"/>
        <w:rPr>
          <w:bCs w:val="0"/>
          <w:iCs/>
          <w:color w:val="000000" w:themeColor="text1"/>
          <w:sz w:val="26"/>
          <w:szCs w:val="26"/>
        </w:rPr>
      </w:pPr>
    </w:p>
    <w:p w14:paraId="03489A1C" w14:textId="77777777" w:rsidR="00AD342A" w:rsidRPr="001151F9" w:rsidRDefault="00AD342A" w:rsidP="001151F9">
      <w:pPr>
        <w:pStyle w:val="Heading1"/>
        <w:shd w:val="clear" w:color="auto" w:fill="FFFFFF"/>
        <w:spacing w:before="120" w:beforeAutospacing="0" w:after="0" w:afterAutospacing="0"/>
        <w:rPr>
          <w:bCs w:val="0"/>
          <w:iCs/>
          <w:color w:val="000000" w:themeColor="text1"/>
          <w:sz w:val="26"/>
          <w:szCs w:val="26"/>
        </w:rPr>
      </w:pPr>
    </w:p>
    <w:p w14:paraId="134CD328" w14:textId="77777777" w:rsidR="003A4B4F" w:rsidRPr="001151F9" w:rsidRDefault="00AD342A" w:rsidP="00AD342A">
      <w:pPr>
        <w:spacing w:before="120" w:after="200"/>
        <w:jc w:val="center"/>
        <w:rPr>
          <w:iCs/>
          <w:color w:val="000000" w:themeColor="text1"/>
          <w:kern w:val="36"/>
          <w:sz w:val="26"/>
          <w:szCs w:val="26"/>
        </w:rPr>
      </w:pPr>
      <w:r w:rsidRPr="001151F9">
        <w:rPr>
          <w:iCs/>
          <w:color w:val="000000" w:themeColor="text1"/>
          <w:kern w:val="36"/>
          <w:sz w:val="26"/>
          <w:szCs w:val="26"/>
        </w:rPr>
        <w:t>Tp.</w:t>
      </w:r>
      <w:r w:rsidR="007E7B70">
        <w:rPr>
          <w:iCs/>
          <w:color w:val="000000" w:themeColor="text1"/>
          <w:kern w:val="36"/>
          <w:sz w:val="26"/>
          <w:szCs w:val="26"/>
        </w:rPr>
        <w:t xml:space="preserve"> </w:t>
      </w:r>
      <w:r w:rsidRPr="001151F9">
        <w:rPr>
          <w:iCs/>
          <w:color w:val="000000" w:themeColor="text1"/>
          <w:kern w:val="36"/>
          <w:sz w:val="26"/>
          <w:szCs w:val="26"/>
        </w:rPr>
        <w:t xml:space="preserve">Hồ Chí Minh tháng </w:t>
      </w:r>
      <w:r w:rsidR="003A50F6">
        <w:rPr>
          <w:iCs/>
          <w:color w:val="000000" w:themeColor="text1"/>
          <w:kern w:val="36"/>
          <w:sz w:val="26"/>
          <w:szCs w:val="26"/>
        </w:rPr>
        <w:t>12</w:t>
      </w:r>
      <w:r w:rsidRPr="001151F9">
        <w:rPr>
          <w:iCs/>
          <w:color w:val="000000" w:themeColor="text1"/>
          <w:kern w:val="36"/>
          <w:sz w:val="26"/>
          <w:szCs w:val="26"/>
        </w:rPr>
        <w:t>/2021</w:t>
      </w:r>
    </w:p>
    <w:p w14:paraId="054D54BE" w14:textId="77777777" w:rsidR="00C94B9A" w:rsidRPr="004D121D" w:rsidRDefault="009E0FF0" w:rsidP="004D121D">
      <w:pPr>
        <w:spacing w:line="360" w:lineRule="auto"/>
        <w:jc w:val="center"/>
        <w:rPr>
          <w:b/>
          <w:sz w:val="26"/>
          <w:szCs w:val="26"/>
        </w:rPr>
      </w:pPr>
      <w:r>
        <w:rPr>
          <w:sz w:val="26"/>
          <w:szCs w:val="26"/>
        </w:rPr>
        <w:br w:type="page"/>
      </w:r>
      <w:r w:rsidR="00C94B9A" w:rsidRPr="00380A94">
        <w:rPr>
          <w:b/>
          <w:color w:val="000000" w:themeColor="text1"/>
          <w:sz w:val="28"/>
          <w:szCs w:val="28"/>
        </w:rPr>
        <w:lastRenderedPageBreak/>
        <w:t>ĐỀ SỐ 28</w:t>
      </w:r>
    </w:p>
    <w:p w14:paraId="02B8B1C7" w14:textId="77777777" w:rsidR="00C94B9A" w:rsidRPr="001D5909" w:rsidRDefault="00C94B9A" w:rsidP="002142F4">
      <w:pPr>
        <w:spacing w:line="360" w:lineRule="auto"/>
        <w:jc w:val="both"/>
        <w:rPr>
          <w:b/>
          <w:color w:val="000000" w:themeColor="text1"/>
          <w:sz w:val="28"/>
          <w:szCs w:val="28"/>
        </w:rPr>
      </w:pPr>
      <w:r w:rsidRPr="001D5909">
        <w:rPr>
          <w:b/>
          <w:color w:val="000000" w:themeColor="text1"/>
          <w:sz w:val="28"/>
          <w:szCs w:val="28"/>
        </w:rPr>
        <w:t>PHẦN 1. LÝ THUYẾT CƠ SỞ</w:t>
      </w:r>
    </w:p>
    <w:p w14:paraId="0288CDFA" w14:textId="77777777" w:rsidR="00C94B9A" w:rsidRPr="001D5909" w:rsidRDefault="00C94B9A" w:rsidP="002142F4">
      <w:pPr>
        <w:spacing w:line="360" w:lineRule="auto"/>
        <w:jc w:val="both"/>
        <w:rPr>
          <w:b/>
          <w:color w:val="000000" w:themeColor="text1"/>
          <w:sz w:val="28"/>
          <w:szCs w:val="28"/>
        </w:rPr>
      </w:pPr>
      <w:r w:rsidRPr="001D5909">
        <w:rPr>
          <w:b/>
          <w:color w:val="000000" w:themeColor="text1"/>
          <w:sz w:val="28"/>
          <w:szCs w:val="28"/>
        </w:rPr>
        <w:t>Trình bày lý thuyết về clo</w:t>
      </w:r>
    </w:p>
    <w:p w14:paraId="5552A984" w14:textId="77777777" w:rsidR="00C94B9A" w:rsidRPr="00380A94" w:rsidRDefault="00C94B9A" w:rsidP="002142F4">
      <w:pPr>
        <w:spacing w:line="360" w:lineRule="auto"/>
        <w:jc w:val="both"/>
        <w:rPr>
          <w:bCs/>
          <w:color w:val="000000" w:themeColor="text1"/>
          <w:sz w:val="28"/>
          <w:szCs w:val="28"/>
        </w:rPr>
      </w:pPr>
      <w:r w:rsidRPr="00380A94">
        <w:rPr>
          <w:bCs/>
          <w:color w:val="000000" w:themeColor="text1"/>
          <w:sz w:val="28"/>
          <w:szCs w:val="28"/>
        </w:rPr>
        <w:t>1. Tính chất vật lý</w:t>
      </w:r>
    </w:p>
    <w:p w14:paraId="5F3E188B" w14:textId="77777777" w:rsidR="00C94B9A" w:rsidRPr="00380A94" w:rsidRDefault="00C94B9A" w:rsidP="002142F4">
      <w:pPr>
        <w:spacing w:line="360" w:lineRule="auto"/>
        <w:jc w:val="both"/>
        <w:rPr>
          <w:bCs/>
          <w:color w:val="000000" w:themeColor="text1"/>
          <w:sz w:val="28"/>
          <w:szCs w:val="28"/>
        </w:rPr>
      </w:pPr>
      <w:r w:rsidRPr="00380A94">
        <w:rPr>
          <w:bCs/>
          <w:color w:val="000000" w:themeColor="text1"/>
          <w:sz w:val="28"/>
          <w:szCs w:val="28"/>
        </w:rPr>
        <w:t>2. Tính chất hóa học</w:t>
      </w:r>
    </w:p>
    <w:p w14:paraId="6C407EC2" w14:textId="77777777" w:rsidR="00C94B9A" w:rsidRPr="00380A94" w:rsidRDefault="00C94B9A" w:rsidP="002142F4">
      <w:pPr>
        <w:spacing w:line="360" w:lineRule="auto"/>
        <w:jc w:val="both"/>
        <w:rPr>
          <w:bCs/>
          <w:color w:val="000000" w:themeColor="text1"/>
          <w:sz w:val="28"/>
          <w:szCs w:val="28"/>
        </w:rPr>
      </w:pPr>
      <w:r w:rsidRPr="00380A94">
        <w:rPr>
          <w:bCs/>
          <w:color w:val="000000" w:themeColor="text1"/>
          <w:sz w:val="28"/>
          <w:szCs w:val="28"/>
        </w:rPr>
        <w:t>3. Điều chế</w:t>
      </w:r>
    </w:p>
    <w:p w14:paraId="014BD8C2" w14:textId="77777777" w:rsidR="00C94B9A" w:rsidRPr="00380A94" w:rsidRDefault="00C94B9A" w:rsidP="002142F4">
      <w:pPr>
        <w:spacing w:line="360" w:lineRule="auto"/>
        <w:jc w:val="both"/>
        <w:rPr>
          <w:bCs/>
          <w:color w:val="000000" w:themeColor="text1"/>
          <w:sz w:val="28"/>
          <w:szCs w:val="28"/>
        </w:rPr>
      </w:pPr>
      <w:r w:rsidRPr="00380A94">
        <w:rPr>
          <w:bCs/>
          <w:color w:val="000000" w:themeColor="text1"/>
          <w:sz w:val="28"/>
          <w:szCs w:val="28"/>
        </w:rPr>
        <w:t>4. Ứng dụng</w:t>
      </w:r>
    </w:p>
    <w:p w14:paraId="55C73CC1" w14:textId="77777777" w:rsidR="00C94B9A" w:rsidRPr="001D5909" w:rsidRDefault="00C94B9A" w:rsidP="002142F4">
      <w:pPr>
        <w:spacing w:line="360" w:lineRule="auto"/>
        <w:jc w:val="both"/>
        <w:rPr>
          <w:b/>
          <w:color w:val="000000" w:themeColor="text1"/>
          <w:sz w:val="28"/>
          <w:szCs w:val="28"/>
        </w:rPr>
      </w:pPr>
      <w:r w:rsidRPr="001D5909">
        <w:rPr>
          <w:b/>
          <w:color w:val="000000" w:themeColor="text1"/>
          <w:sz w:val="28"/>
          <w:szCs w:val="28"/>
        </w:rPr>
        <w:t>PHẦN 2. ỨNG DỤNG LÝ THUYẾT CƠ SỞ VÀO THỰC TẾ</w:t>
      </w:r>
    </w:p>
    <w:p w14:paraId="57728D62" w14:textId="77777777" w:rsidR="00C94B9A" w:rsidRPr="00380A94" w:rsidRDefault="00C94B9A" w:rsidP="002142F4">
      <w:pPr>
        <w:spacing w:line="360" w:lineRule="auto"/>
        <w:jc w:val="both"/>
        <w:rPr>
          <w:bCs/>
          <w:color w:val="000000" w:themeColor="text1"/>
          <w:sz w:val="28"/>
          <w:szCs w:val="28"/>
        </w:rPr>
      </w:pPr>
      <w:r w:rsidRPr="00380A94">
        <w:rPr>
          <w:bCs/>
          <w:color w:val="000000" w:themeColor="text1"/>
          <w:sz w:val="28"/>
          <w:szCs w:val="28"/>
        </w:rPr>
        <w:t>Nội dung nghiên cứu:</w:t>
      </w:r>
    </w:p>
    <w:p w14:paraId="60A6C2AA" w14:textId="77777777" w:rsidR="00C94B9A" w:rsidRPr="00380A94" w:rsidRDefault="00C94B9A" w:rsidP="002142F4">
      <w:pPr>
        <w:spacing w:line="360" w:lineRule="auto"/>
        <w:jc w:val="both"/>
        <w:rPr>
          <w:bCs/>
          <w:color w:val="000000" w:themeColor="text1"/>
          <w:sz w:val="28"/>
          <w:szCs w:val="28"/>
        </w:rPr>
      </w:pPr>
      <w:r w:rsidRPr="00380A94">
        <w:rPr>
          <w:bCs/>
          <w:color w:val="000000" w:themeColor="text1"/>
          <w:sz w:val="28"/>
          <w:szCs w:val="28"/>
        </w:rPr>
        <w:t>Vì sao nước clo có khả năng diệt khuẩn?</w:t>
      </w:r>
    </w:p>
    <w:p w14:paraId="7886DA55" w14:textId="77777777" w:rsidR="00C94B9A" w:rsidRPr="001D5909" w:rsidRDefault="00C94B9A" w:rsidP="002142F4">
      <w:pPr>
        <w:spacing w:line="360" w:lineRule="auto"/>
        <w:jc w:val="both"/>
        <w:rPr>
          <w:b/>
          <w:color w:val="000000" w:themeColor="text1"/>
          <w:sz w:val="28"/>
          <w:szCs w:val="28"/>
        </w:rPr>
      </w:pPr>
      <w:r w:rsidRPr="001D5909">
        <w:rPr>
          <w:b/>
          <w:color w:val="000000" w:themeColor="text1"/>
          <w:sz w:val="28"/>
          <w:szCs w:val="28"/>
        </w:rPr>
        <w:t>PHẦN 3. ỨNG DỤNG LÝ THUYẾT MÔN HỌC VÀO BÀI TẬP</w:t>
      </w:r>
    </w:p>
    <w:p w14:paraId="6872E244" w14:textId="77777777" w:rsidR="00C94B9A" w:rsidRPr="00380A94" w:rsidRDefault="00C94B9A" w:rsidP="002142F4">
      <w:pPr>
        <w:spacing w:line="360" w:lineRule="auto"/>
        <w:jc w:val="both"/>
        <w:rPr>
          <w:bCs/>
          <w:color w:val="000000" w:themeColor="text1"/>
          <w:sz w:val="28"/>
          <w:szCs w:val="28"/>
        </w:rPr>
      </w:pPr>
      <w:r w:rsidRPr="00380A94">
        <w:rPr>
          <w:bCs/>
          <w:color w:val="000000" w:themeColor="text1"/>
          <w:sz w:val="28"/>
          <w:szCs w:val="28"/>
        </w:rPr>
        <w:t>Câu 1: Hoàn thành phương trình hóa học sau bằng phương pháp thăng bằng</w:t>
      </w:r>
    </w:p>
    <w:p w14:paraId="1A5F406B" w14:textId="77777777" w:rsidR="00C94B9A" w:rsidRPr="00380A94" w:rsidRDefault="00C94B9A" w:rsidP="002142F4">
      <w:pPr>
        <w:spacing w:line="360" w:lineRule="auto"/>
        <w:jc w:val="both"/>
        <w:rPr>
          <w:bCs/>
          <w:color w:val="000000" w:themeColor="text1"/>
          <w:sz w:val="28"/>
          <w:szCs w:val="28"/>
        </w:rPr>
      </w:pPr>
      <w:r w:rsidRPr="00380A94">
        <w:rPr>
          <w:bCs/>
          <w:color w:val="000000" w:themeColor="text1"/>
          <w:sz w:val="28"/>
          <w:szCs w:val="28"/>
        </w:rPr>
        <w:t>electron:</w:t>
      </w:r>
    </w:p>
    <w:p w14:paraId="50D07BA5" w14:textId="77777777" w:rsidR="007F330A" w:rsidRPr="00F247A5" w:rsidRDefault="007F330A" w:rsidP="00694F9F">
      <w:pPr>
        <w:spacing w:line="360" w:lineRule="auto"/>
        <w:jc w:val="both"/>
        <w:rPr>
          <w:rFonts w:asciiTheme="majorHAnsi" w:hAnsiTheme="majorHAnsi" w:cstheme="majorHAnsi"/>
          <w:bCs/>
          <w:color w:val="000000" w:themeColor="text1"/>
          <w:sz w:val="28"/>
          <w:szCs w:val="28"/>
        </w:rPr>
      </w:pPr>
      <w:r w:rsidRPr="00F247A5">
        <w:rPr>
          <w:rFonts w:asciiTheme="majorHAnsi" w:hAnsiTheme="majorHAnsi" w:cstheme="majorHAnsi"/>
          <w:bCs/>
          <w:color w:val="000000" w:themeColor="text1"/>
          <w:sz w:val="28"/>
          <w:szCs w:val="28"/>
        </w:rPr>
        <w:t>a. NH</w:t>
      </w:r>
      <w:r>
        <w:rPr>
          <w:rFonts w:asciiTheme="majorHAnsi" w:hAnsiTheme="majorHAnsi" w:cstheme="majorHAnsi"/>
          <w:bCs/>
          <w:color w:val="000000" w:themeColor="text1"/>
          <w:sz w:val="28"/>
          <w:szCs w:val="28"/>
          <w:vertAlign w:val="subscript"/>
        </w:rPr>
        <w:t>3</w:t>
      </w:r>
      <w:r w:rsidRPr="00F247A5">
        <w:rPr>
          <w:rFonts w:asciiTheme="majorHAnsi" w:hAnsiTheme="majorHAnsi" w:cstheme="majorHAnsi"/>
          <w:bCs/>
          <w:color w:val="000000" w:themeColor="text1"/>
          <w:sz w:val="28"/>
          <w:szCs w:val="28"/>
        </w:rPr>
        <w:t xml:space="preserve"> + </w:t>
      </w:r>
      <w:r>
        <w:rPr>
          <w:rFonts w:asciiTheme="majorHAnsi" w:hAnsiTheme="majorHAnsi" w:cstheme="majorHAnsi"/>
          <w:bCs/>
          <w:color w:val="000000" w:themeColor="text1"/>
          <w:sz w:val="28"/>
          <w:szCs w:val="28"/>
        </w:rPr>
        <w:t>O</w:t>
      </w:r>
      <w:r>
        <w:rPr>
          <w:rFonts w:asciiTheme="majorHAnsi" w:hAnsiTheme="majorHAnsi" w:cstheme="majorHAnsi"/>
          <w:bCs/>
          <w:color w:val="000000" w:themeColor="text1"/>
          <w:sz w:val="28"/>
          <w:szCs w:val="28"/>
          <w:vertAlign w:val="subscript"/>
        </w:rPr>
        <w:t>2</w:t>
      </w:r>
      <w:r w:rsidRPr="00F247A5">
        <w:rPr>
          <w:rFonts w:asciiTheme="majorHAnsi" w:hAnsiTheme="majorHAnsi" w:cstheme="majorHAnsi"/>
          <w:bCs/>
          <w:color w:val="000000" w:themeColor="text1"/>
          <w:sz w:val="28"/>
          <w:szCs w:val="28"/>
        </w:rPr>
        <w:t xml:space="preserve"> </w:t>
      </w:r>
      <w:r w:rsidRPr="00F247A5">
        <w:rPr>
          <w:rFonts w:asciiTheme="majorHAnsi" w:hAnsiTheme="majorHAnsi" w:cstheme="majorHAnsi"/>
          <w:bCs/>
          <w:color w:val="000000" w:themeColor="text1"/>
          <w:sz w:val="28"/>
          <w:szCs w:val="28"/>
        </w:rPr>
        <w:sym w:font="Wingdings" w:char="F0E0"/>
      </w:r>
      <w:r w:rsidRPr="00F247A5">
        <w:rPr>
          <w:rFonts w:asciiTheme="majorHAnsi" w:hAnsiTheme="majorHAnsi" w:cstheme="majorHAnsi"/>
          <w:bCs/>
          <w:color w:val="000000" w:themeColor="text1"/>
          <w:sz w:val="28"/>
          <w:szCs w:val="28"/>
        </w:rPr>
        <w:t xml:space="preserve">  </w:t>
      </w:r>
      <w:r>
        <w:rPr>
          <w:rFonts w:asciiTheme="majorHAnsi" w:hAnsiTheme="majorHAnsi" w:cstheme="majorHAnsi"/>
          <w:bCs/>
          <w:color w:val="000000" w:themeColor="text1"/>
          <w:sz w:val="28"/>
          <w:szCs w:val="28"/>
        </w:rPr>
        <w:t>N</w:t>
      </w:r>
      <w:r>
        <w:rPr>
          <w:rFonts w:asciiTheme="majorHAnsi" w:hAnsiTheme="majorHAnsi" w:cstheme="majorHAnsi"/>
          <w:bCs/>
          <w:color w:val="000000" w:themeColor="text1"/>
          <w:sz w:val="28"/>
          <w:szCs w:val="28"/>
          <w:vertAlign w:val="subscript"/>
        </w:rPr>
        <w:t>2</w:t>
      </w:r>
      <w:r w:rsidRPr="00F247A5">
        <w:rPr>
          <w:rFonts w:asciiTheme="majorHAnsi" w:hAnsiTheme="majorHAnsi" w:cstheme="majorHAnsi"/>
          <w:bCs/>
          <w:color w:val="000000" w:themeColor="text1"/>
          <w:sz w:val="28"/>
          <w:szCs w:val="28"/>
        </w:rPr>
        <w:t xml:space="preserve"> + H</w:t>
      </w:r>
      <w:r>
        <w:rPr>
          <w:rFonts w:asciiTheme="majorHAnsi" w:hAnsiTheme="majorHAnsi" w:cstheme="majorHAnsi"/>
          <w:bCs/>
          <w:color w:val="000000" w:themeColor="text1"/>
          <w:sz w:val="28"/>
          <w:szCs w:val="28"/>
          <w:vertAlign w:val="subscript"/>
        </w:rPr>
        <w:t>2</w:t>
      </w:r>
      <w:r w:rsidRPr="00F247A5">
        <w:rPr>
          <w:rFonts w:asciiTheme="majorHAnsi" w:hAnsiTheme="majorHAnsi" w:cstheme="majorHAnsi"/>
          <w:bCs/>
          <w:color w:val="000000" w:themeColor="text1"/>
          <w:sz w:val="28"/>
          <w:szCs w:val="28"/>
        </w:rPr>
        <w:t>O</w:t>
      </w:r>
    </w:p>
    <w:p w14:paraId="75A88269" w14:textId="6A0035C6" w:rsidR="007F330A" w:rsidRPr="007F330A" w:rsidRDefault="007F330A" w:rsidP="002142F4">
      <w:pPr>
        <w:spacing w:line="360" w:lineRule="auto"/>
        <w:jc w:val="both"/>
        <w:rPr>
          <w:rFonts w:asciiTheme="majorHAnsi" w:hAnsiTheme="majorHAnsi" w:cstheme="majorHAnsi"/>
          <w:bCs/>
          <w:color w:val="000000" w:themeColor="text1"/>
          <w:sz w:val="28"/>
          <w:szCs w:val="28"/>
        </w:rPr>
      </w:pPr>
      <w:r w:rsidRPr="00F247A5">
        <w:rPr>
          <w:rFonts w:asciiTheme="majorHAnsi" w:hAnsiTheme="majorHAnsi" w:cstheme="majorHAnsi"/>
          <w:bCs/>
          <w:color w:val="000000" w:themeColor="text1"/>
          <w:sz w:val="28"/>
          <w:szCs w:val="28"/>
        </w:rPr>
        <w:t>b. Zn + H</w:t>
      </w:r>
      <w:r>
        <w:rPr>
          <w:rFonts w:asciiTheme="majorHAnsi" w:hAnsiTheme="majorHAnsi" w:cstheme="majorHAnsi"/>
          <w:bCs/>
          <w:color w:val="000000" w:themeColor="text1"/>
          <w:sz w:val="28"/>
          <w:szCs w:val="28"/>
          <w:vertAlign w:val="subscript"/>
        </w:rPr>
        <w:t>2</w:t>
      </w:r>
      <w:r w:rsidRPr="00F247A5">
        <w:rPr>
          <w:rFonts w:asciiTheme="majorHAnsi" w:hAnsiTheme="majorHAnsi" w:cstheme="majorHAnsi"/>
          <w:bCs/>
          <w:color w:val="000000" w:themeColor="text1"/>
          <w:sz w:val="28"/>
          <w:szCs w:val="28"/>
        </w:rPr>
        <w:t>SO</w:t>
      </w:r>
      <w:r>
        <w:rPr>
          <w:rFonts w:asciiTheme="majorHAnsi" w:hAnsiTheme="majorHAnsi" w:cstheme="majorHAnsi"/>
          <w:bCs/>
          <w:color w:val="000000" w:themeColor="text1"/>
          <w:sz w:val="28"/>
          <w:szCs w:val="28"/>
          <w:vertAlign w:val="subscript"/>
        </w:rPr>
        <w:t>4</w:t>
      </w:r>
      <w:r w:rsidRPr="00F247A5">
        <w:rPr>
          <w:rFonts w:asciiTheme="majorHAnsi" w:hAnsiTheme="majorHAnsi" w:cstheme="majorHAnsi"/>
          <w:bCs/>
          <w:color w:val="000000" w:themeColor="text1"/>
          <w:sz w:val="28"/>
          <w:szCs w:val="28"/>
        </w:rPr>
        <w:t xml:space="preserve"> </w:t>
      </w:r>
      <w:r w:rsidR="00351C47">
        <w:rPr>
          <w:rFonts w:asciiTheme="majorHAnsi" w:hAnsiTheme="majorHAnsi" w:cstheme="majorHAnsi"/>
          <w:bCs/>
          <w:color w:val="000000" w:themeColor="text1"/>
          <w:sz w:val="28"/>
          <w:szCs w:val="28"/>
          <w:vertAlign w:val="subscript"/>
        </w:rPr>
        <w:t>đặc</w:t>
      </w:r>
      <w:r w:rsidRPr="00F247A5">
        <w:rPr>
          <w:rFonts w:asciiTheme="majorHAnsi" w:hAnsiTheme="majorHAnsi" w:cstheme="majorHAnsi"/>
          <w:bCs/>
          <w:color w:val="000000" w:themeColor="text1"/>
          <w:sz w:val="28"/>
          <w:szCs w:val="28"/>
        </w:rPr>
        <w:t xml:space="preserve"> </w:t>
      </w:r>
      <w:r w:rsidRPr="00F247A5">
        <w:rPr>
          <w:rFonts w:asciiTheme="majorHAnsi" w:hAnsiTheme="majorHAnsi" w:cstheme="majorHAnsi"/>
          <w:bCs/>
          <w:color w:val="000000" w:themeColor="text1"/>
          <w:sz w:val="28"/>
          <w:szCs w:val="28"/>
        </w:rPr>
        <w:sym w:font="Wingdings" w:char="F0E0"/>
      </w:r>
      <w:r w:rsidRPr="00F247A5">
        <w:rPr>
          <w:rFonts w:asciiTheme="majorHAnsi" w:hAnsiTheme="majorHAnsi" w:cstheme="majorHAnsi"/>
          <w:bCs/>
          <w:color w:val="000000" w:themeColor="text1"/>
          <w:sz w:val="28"/>
          <w:szCs w:val="28"/>
        </w:rPr>
        <w:t xml:space="preserve"> ZnSO</w:t>
      </w:r>
      <w:r>
        <w:rPr>
          <w:rFonts w:asciiTheme="majorHAnsi" w:hAnsiTheme="majorHAnsi" w:cstheme="majorHAnsi"/>
          <w:bCs/>
          <w:color w:val="000000" w:themeColor="text1"/>
          <w:sz w:val="28"/>
          <w:szCs w:val="28"/>
          <w:vertAlign w:val="subscript"/>
        </w:rPr>
        <w:t>4</w:t>
      </w:r>
      <w:r w:rsidRPr="00F247A5">
        <w:rPr>
          <w:rFonts w:asciiTheme="majorHAnsi" w:hAnsiTheme="majorHAnsi" w:cstheme="majorHAnsi"/>
          <w:bCs/>
          <w:color w:val="000000" w:themeColor="text1"/>
          <w:sz w:val="28"/>
          <w:szCs w:val="28"/>
        </w:rPr>
        <w:t xml:space="preserve"> + </w:t>
      </w:r>
      <w:r>
        <w:rPr>
          <w:rFonts w:asciiTheme="majorHAnsi" w:hAnsiTheme="majorHAnsi" w:cstheme="majorHAnsi"/>
          <w:bCs/>
          <w:color w:val="000000" w:themeColor="text1"/>
          <w:sz w:val="28"/>
          <w:szCs w:val="28"/>
        </w:rPr>
        <w:t>SO</w:t>
      </w:r>
      <w:r>
        <w:rPr>
          <w:rFonts w:asciiTheme="majorHAnsi" w:hAnsiTheme="majorHAnsi" w:cstheme="majorHAnsi"/>
          <w:bCs/>
          <w:color w:val="000000" w:themeColor="text1"/>
          <w:sz w:val="28"/>
          <w:szCs w:val="28"/>
          <w:vertAlign w:val="subscript"/>
        </w:rPr>
        <w:t>2</w:t>
      </w:r>
      <w:r w:rsidRPr="00F247A5">
        <w:rPr>
          <w:rFonts w:asciiTheme="majorHAnsi" w:hAnsiTheme="majorHAnsi" w:cstheme="majorHAnsi"/>
          <w:bCs/>
          <w:color w:val="000000" w:themeColor="text1"/>
          <w:sz w:val="28"/>
          <w:szCs w:val="28"/>
        </w:rPr>
        <w:t xml:space="preserve"> + H</w:t>
      </w:r>
      <w:r>
        <w:rPr>
          <w:rFonts w:asciiTheme="majorHAnsi" w:hAnsiTheme="majorHAnsi" w:cstheme="majorHAnsi"/>
          <w:bCs/>
          <w:color w:val="000000" w:themeColor="text1"/>
          <w:sz w:val="28"/>
          <w:szCs w:val="28"/>
          <w:vertAlign w:val="subscript"/>
        </w:rPr>
        <w:t>2</w:t>
      </w:r>
      <w:r w:rsidRPr="00F247A5">
        <w:rPr>
          <w:rFonts w:asciiTheme="majorHAnsi" w:hAnsiTheme="majorHAnsi" w:cstheme="majorHAnsi"/>
          <w:bCs/>
          <w:color w:val="000000" w:themeColor="text1"/>
          <w:sz w:val="28"/>
          <w:szCs w:val="28"/>
        </w:rPr>
        <w:t>O</w:t>
      </w:r>
    </w:p>
    <w:p w14:paraId="1C0B15BF" w14:textId="77777777" w:rsidR="00C94B9A" w:rsidRPr="00380A94" w:rsidRDefault="00C94B9A" w:rsidP="002142F4">
      <w:pPr>
        <w:spacing w:line="360" w:lineRule="auto"/>
        <w:jc w:val="both"/>
        <w:rPr>
          <w:bCs/>
          <w:color w:val="000000" w:themeColor="text1"/>
          <w:sz w:val="28"/>
          <w:szCs w:val="28"/>
        </w:rPr>
      </w:pPr>
      <w:r w:rsidRPr="00380A94">
        <w:rPr>
          <w:bCs/>
          <w:color w:val="000000" w:themeColor="text1"/>
          <w:sz w:val="28"/>
          <w:szCs w:val="28"/>
        </w:rPr>
        <w:t>Câu 2. Cần bao nhiêu gam KMnO4 và bao nhiêu lít dung dịch axit HCl 1M để điều</w:t>
      </w:r>
    </w:p>
    <w:p w14:paraId="704E0671" w14:textId="77777777" w:rsidR="00C94B9A" w:rsidRPr="00380A94" w:rsidRDefault="00C94B9A" w:rsidP="002142F4">
      <w:pPr>
        <w:spacing w:line="360" w:lineRule="auto"/>
        <w:jc w:val="both"/>
        <w:rPr>
          <w:bCs/>
          <w:color w:val="000000" w:themeColor="text1"/>
          <w:sz w:val="28"/>
          <w:szCs w:val="28"/>
        </w:rPr>
      </w:pPr>
      <w:r w:rsidRPr="00380A94">
        <w:rPr>
          <w:bCs/>
          <w:color w:val="000000" w:themeColor="text1"/>
          <w:sz w:val="28"/>
          <w:szCs w:val="28"/>
        </w:rPr>
        <w:t>chế được 11,2 lít khí clo (ở đktc)?</w:t>
      </w:r>
    </w:p>
    <w:p w14:paraId="7C5A2262" w14:textId="77777777" w:rsidR="00C94B9A" w:rsidRPr="00380A94" w:rsidRDefault="00C94B9A" w:rsidP="002142F4">
      <w:pPr>
        <w:spacing w:line="360" w:lineRule="auto"/>
        <w:jc w:val="both"/>
        <w:rPr>
          <w:bCs/>
          <w:color w:val="000000" w:themeColor="text1"/>
          <w:sz w:val="28"/>
          <w:szCs w:val="28"/>
        </w:rPr>
      </w:pPr>
      <w:r w:rsidRPr="00380A94">
        <w:rPr>
          <w:bCs/>
          <w:color w:val="000000" w:themeColor="text1"/>
          <w:sz w:val="28"/>
          <w:szCs w:val="28"/>
        </w:rPr>
        <w:t>Câu 3: Hòa tan hoàn toàn 11,0 (g) hỗn hợp Al, Fe trong dung dịch HCl dư thấy</w:t>
      </w:r>
    </w:p>
    <w:p w14:paraId="28E5FF77" w14:textId="77777777" w:rsidR="00C94B9A" w:rsidRPr="00380A94" w:rsidRDefault="00C94B9A" w:rsidP="002142F4">
      <w:pPr>
        <w:spacing w:line="360" w:lineRule="auto"/>
        <w:jc w:val="both"/>
        <w:rPr>
          <w:bCs/>
          <w:color w:val="000000" w:themeColor="text1"/>
          <w:sz w:val="28"/>
          <w:szCs w:val="28"/>
        </w:rPr>
      </w:pPr>
      <w:r w:rsidRPr="00380A94">
        <w:rPr>
          <w:bCs/>
          <w:color w:val="000000" w:themeColor="text1"/>
          <w:sz w:val="28"/>
          <w:szCs w:val="28"/>
        </w:rPr>
        <w:t>thoát ra 8,96 lít khí H2 (đktc). Tính khối lượng mỗi kim loại trong hỗn hợp trên. (Cho H = 1 ; Cl = 35,5 ; K = 39 ; Mn = 55 ; Al =</w:t>
      </w:r>
      <w:r w:rsidR="00FC3F04">
        <w:rPr>
          <w:bCs/>
          <w:color w:val="000000" w:themeColor="text1"/>
          <w:sz w:val="28"/>
          <w:szCs w:val="28"/>
        </w:rPr>
        <w:t>27 ; Fe = 56)</w:t>
      </w:r>
    </w:p>
    <w:p w14:paraId="1A86476F" w14:textId="77777777" w:rsidR="004000CD" w:rsidRPr="00380A94" w:rsidRDefault="004000CD" w:rsidP="002142F4">
      <w:pPr>
        <w:spacing w:line="360" w:lineRule="auto"/>
        <w:jc w:val="both"/>
        <w:rPr>
          <w:bCs/>
          <w:color w:val="000000" w:themeColor="text1"/>
          <w:sz w:val="28"/>
          <w:szCs w:val="28"/>
          <w:lang w:val="de-DE"/>
        </w:rPr>
      </w:pPr>
    </w:p>
    <w:p w14:paraId="2C6F2094" w14:textId="77777777" w:rsidR="004000CD" w:rsidRPr="00380A94" w:rsidRDefault="004000CD" w:rsidP="002142F4">
      <w:pPr>
        <w:spacing w:line="360" w:lineRule="auto"/>
        <w:jc w:val="both"/>
        <w:rPr>
          <w:bCs/>
          <w:color w:val="000000" w:themeColor="text1"/>
          <w:sz w:val="28"/>
          <w:szCs w:val="28"/>
          <w:lang w:val="pt-BR"/>
        </w:rPr>
      </w:pPr>
    </w:p>
    <w:p w14:paraId="3E418A88" w14:textId="77777777" w:rsidR="004000CD" w:rsidRPr="00380A94" w:rsidRDefault="004000CD" w:rsidP="002142F4">
      <w:pPr>
        <w:pStyle w:val="Heading1"/>
        <w:shd w:val="clear" w:color="auto" w:fill="FFFFFF"/>
        <w:spacing w:before="0" w:beforeAutospacing="0" w:after="0" w:afterAutospacing="0" w:line="360" w:lineRule="auto"/>
        <w:jc w:val="both"/>
        <w:rPr>
          <w:b w:val="0"/>
          <w:color w:val="000000" w:themeColor="text1"/>
          <w:sz w:val="28"/>
          <w:szCs w:val="28"/>
        </w:rPr>
      </w:pPr>
    </w:p>
    <w:p w14:paraId="736C6928" w14:textId="77777777" w:rsidR="004000CD" w:rsidRPr="00380A94" w:rsidRDefault="004000CD" w:rsidP="002142F4">
      <w:pPr>
        <w:pStyle w:val="Heading1"/>
        <w:shd w:val="clear" w:color="auto" w:fill="FFFFFF"/>
        <w:spacing w:before="0" w:beforeAutospacing="0" w:after="0" w:afterAutospacing="0" w:line="360" w:lineRule="auto"/>
        <w:jc w:val="both"/>
        <w:rPr>
          <w:b w:val="0"/>
          <w:color w:val="000000" w:themeColor="text1"/>
          <w:sz w:val="28"/>
          <w:szCs w:val="28"/>
        </w:rPr>
      </w:pPr>
    </w:p>
    <w:p w14:paraId="210B16FF" w14:textId="77777777" w:rsidR="004000CD" w:rsidRPr="00380A94" w:rsidRDefault="004000CD" w:rsidP="002142F4">
      <w:pPr>
        <w:pStyle w:val="Heading1"/>
        <w:shd w:val="clear" w:color="auto" w:fill="FFFFFF"/>
        <w:spacing w:before="0" w:beforeAutospacing="0" w:after="0" w:afterAutospacing="0" w:line="360" w:lineRule="auto"/>
        <w:jc w:val="both"/>
        <w:rPr>
          <w:b w:val="0"/>
          <w:color w:val="000000" w:themeColor="text1"/>
          <w:sz w:val="28"/>
          <w:szCs w:val="28"/>
        </w:rPr>
      </w:pPr>
    </w:p>
    <w:p w14:paraId="417E0B07" w14:textId="77777777" w:rsidR="003A4B4F" w:rsidRPr="003A50F6" w:rsidRDefault="003A4B4F" w:rsidP="00870622">
      <w:pPr>
        <w:pStyle w:val="Heading1"/>
        <w:shd w:val="clear" w:color="auto" w:fill="FFFFFF"/>
        <w:spacing w:before="0" w:beforeAutospacing="0" w:after="0" w:afterAutospacing="0" w:line="360" w:lineRule="auto"/>
        <w:jc w:val="both"/>
        <w:rPr>
          <w:b w:val="0"/>
          <w:bCs w:val="0"/>
          <w:iCs/>
          <w:color w:val="FF0000"/>
          <w:sz w:val="26"/>
          <w:szCs w:val="26"/>
        </w:rPr>
      </w:pPr>
    </w:p>
    <w:p w14:paraId="1B79F5F2" w14:textId="77777777" w:rsidR="00AD342A" w:rsidRPr="003A50F6" w:rsidRDefault="00AD342A" w:rsidP="00870622">
      <w:pPr>
        <w:pStyle w:val="Heading1"/>
        <w:shd w:val="clear" w:color="auto" w:fill="FFFFFF"/>
        <w:spacing w:before="0" w:beforeAutospacing="0" w:after="0" w:afterAutospacing="0" w:line="360" w:lineRule="auto"/>
        <w:jc w:val="both"/>
        <w:rPr>
          <w:b w:val="0"/>
          <w:bCs w:val="0"/>
          <w:iCs/>
          <w:color w:val="FF0000"/>
          <w:sz w:val="26"/>
          <w:szCs w:val="26"/>
        </w:rPr>
      </w:pPr>
    </w:p>
    <w:p w14:paraId="30DCF5B2" w14:textId="77777777" w:rsidR="00AD342A" w:rsidRPr="003A50F6" w:rsidRDefault="00AD342A" w:rsidP="00870622">
      <w:pPr>
        <w:pStyle w:val="Heading1"/>
        <w:shd w:val="clear" w:color="auto" w:fill="FFFFFF"/>
        <w:spacing w:before="0" w:beforeAutospacing="0" w:after="0" w:afterAutospacing="0" w:line="360" w:lineRule="auto"/>
        <w:jc w:val="both"/>
        <w:rPr>
          <w:b w:val="0"/>
          <w:bCs w:val="0"/>
          <w:iCs/>
          <w:color w:val="FF0000"/>
          <w:sz w:val="26"/>
          <w:szCs w:val="26"/>
        </w:rPr>
      </w:pPr>
    </w:p>
    <w:p w14:paraId="27CA6AA8" w14:textId="77777777" w:rsidR="0058464D" w:rsidRPr="00F247A5" w:rsidRDefault="0058464D" w:rsidP="00A17D7A">
      <w:pPr>
        <w:pStyle w:val="Heading1"/>
        <w:shd w:val="clear" w:color="auto" w:fill="FFFFFF"/>
        <w:spacing w:before="0" w:beforeAutospacing="0" w:after="0" w:afterAutospacing="0" w:line="360" w:lineRule="auto"/>
        <w:jc w:val="center"/>
        <w:rPr>
          <w:rFonts w:asciiTheme="majorHAnsi" w:hAnsiTheme="majorHAnsi" w:cstheme="majorHAnsi"/>
          <w:sz w:val="28"/>
          <w:szCs w:val="28"/>
        </w:rPr>
      </w:pPr>
      <w:r w:rsidRPr="00F247A5">
        <w:rPr>
          <w:rFonts w:asciiTheme="majorHAnsi" w:hAnsiTheme="majorHAnsi" w:cstheme="majorHAnsi"/>
          <w:sz w:val="28"/>
          <w:szCs w:val="28"/>
        </w:rPr>
        <w:t>ĐỀ TÀI SỐ</w:t>
      </w:r>
      <w:r w:rsidR="00195C34" w:rsidRPr="00F247A5">
        <w:rPr>
          <w:rFonts w:asciiTheme="majorHAnsi" w:hAnsiTheme="majorHAnsi" w:cstheme="majorHAnsi"/>
          <w:sz w:val="28"/>
          <w:szCs w:val="28"/>
        </w:rPr>
        <w:t xml:space="preserve"> 28</w:t>
      </w:r>
    </w:p>
    <w:p w14:paraId="1B6A8354" w14:textId="77777777" w:rsidR="0058464D" w:rsidRPr="00F247A5" w:rsidRDefault="0058464D" w:rsidP="00A17D7A">
      <w:pPr>
        <w:spacing w:line="360" w:lineRule="auto"/>
        <w:jc w:val="both"/>
        <w:rPr>
          <w:rFonts w:asciiTheme="majorHAnsi" w:hAnsiTheme="majorHAnsi" w:cstheme="majorHAnsi"/>
          <w:b/>
          <w:sz w:val="28"/>
          <w:szCs w:val="28"/>
          <w:shd w:val="clear" w:color="auto" w:fill="FFFFFF"/>
        </w:rPr>
      </w:pPr>
      <w:r w:rsidRPr="00F247A5">
        <w:rPr>
          <w:rFonts w:asciiTheme="majorHAnsi" w:hAnsiTheme="majorHAnsi" w:cstheme="majorHAnsi"/>
          <w:b/>
          <w:sz w:val="28"/>
          <w:szCs w:val="28"/>
          <w:shd w:val="clear" w:color="auto" w:fill="FFFFFF"/>
        </w:rPr>
        <w:t>MỞ ĐẦU</w:t>
      </w:r>
    </w:p>
    <w:p w14:paraId="603CEE41" w14:textId="77777777" w:rsidR="0058464D" w:rsidRPr="00F247A5" w:rsidRDefault="0058464D" w:rsidP="00A17D7A">
      <w:pPr>
        <w:spacing w:line="360" w:lineRule="auto"/>
        <w:jc w:val="both"/>
        <w:rPr>
          <w:rFonts w:asciiTheme="majorHAnsi" w:hAnsiTheme="majorHAnsi" w:cstheme="majorHAnsi"/>
          <w:sz w:val="28"/>
          <w:szCs w:val="28"/>
        </w:rPr>
      </w:pPr>
      <w:r w:rsidRPr="00F247A5">
        <w:rPr>
          <w:rFonts w:asciiTheme="majorHAnsi" w:hAnsiTheme="majorHAnsi" w:cstheme="majorHAnsi"/>
          <w:sz w:val="28"/>
          <w:szCs w:val="28"/>
          <w:shd w:val="clear" w:color="auto" w:fill="FFFFFF"/>
        </w:rPr>
        <w:t xml:space="preserve">Sau khi học bộ môn Hóa học em thấy Hóa học đóng vai trò rất quan trọng trong đời sống thực tiễn. Việc vận dụng kiến thức vào thực tiễn sẽ làm cho em cảm thấy kiến thức Hóa học hữu ích và hứng thú hơn với việc học. </w:t>
      </w:r>
      <w:r w:rsidRPr="00F247A5">
        <w:rPr>
          <w:rFonts w:asciiTheme="majorHAnsi" w:hAnsiTheme="majorHAnsi" w:cstheme="majorHAnsi"/>
          <w:sz w:val="28"/>
          <w:szCs w:val="28"/>
        </w:rPr>
        <w:t>Vận dụng kiến thức Hóa học vào thực tiễn sẽ giúp em thấy được sự gần gũi của Hóa học với đời sống. Hóa học không chỉ là những khái niệm, công thức, định luật,… khô khan trên giấy mà đã được ứng dụng rất hữu ích trong cuộc sống, do đó em lựa chọn đề tài này.</w:t>
      </w:r>
    </w:p>
    <w:p w14:paraId="1C8D0B0F" w14:textId="77777777" w:rsidR="0058464D" w:rsidRPr="00F247A5" w:rsidRDefault="0058464D" w:rsidP="00A17D7A">
      <w:pPr>
        <w:spacing w:line="360" w:lineRule="auto"/>
        <w:jc w:val="both"/>
        <w:rPr>
          <w:rFonts w:asciiTheme="majorHAnsi" w:eastAsiaTheme="minorHAnsi" w:hAnsiTheme="majorHAnsi" w:cstheme="majorHAnsi"/>
          <w:b/>
          <w:sz w:val="28"/>
          <w:szCs w:val="28"/>
          <w:shd w:val="clear" w:color="auto" w:fill="FFFFFF"/>
        </w:rPr>
      </w:pPr>
      <w:r w:rsidRPr="00F247A5">
        <w:rPr>
          <w:rFonts w:asciiTheme="majorHAnsi" w:hAnsiTheme="majorHAnsi" w:cstheme="majorHAnsi"/>
          <w:b/>
          <w:sz w:val="28"/>
          <w:szCs w:val="28"/>
        </w:rPr>
        <w:t>NỘI DUNG</w:t>
      </w:r>
    </w:p>
    <w:p w14:paraId="69EDF0F3" w14:textId="77777777" w:rsidR="0058464D" w:rsidRPr="00F247A5" w:rsidRDefault="0058464D" w:rsidP="00A17D7A">
      <w:pPr>
        <w:pStyle w:val="Heading1"/>
        <w:shd w:val="clear" w:color="auto" w:fill="FFFFFF"/>
        <w:spacing w:before="0" w:beforeAutospacing="0" w:after="0" w:afterAutospacing="0" w:line="360" w:lineRule="auto"/>
        <w:jc w:val="both"/>
        <w:rPr>
          <w:rFonts w:asciiTheme="majorHAnsi" w:hAnsiTheme="majorHAnsi" w:cstheme="majorHAnsi"/>
          <w:b w:val="0"/>
          <w:sz w:val="28"/>
          <w:szCs w:val="28"/>
        </w:rPr>
      </w:pPr>
      <w:r w:rsidRPr="00F247A5">
        <w:rPr>
          <w:rFonts w:asciiTheme="majorHAnsi" w:hAnsiTheme="majorHAnsi" w:cstheme="majorHAnsi"/>
          <w:bCs w:val="0"/>
          <w:iCs/>
          <w:sz w:val="28"/>
          <w:szCs w:val="28"/>
          <w:lang w:val="de-DE"/>
        </w:rPr>
        <w:t>PHẦN 1. LÝ THUYẾT CƠ SỞ</w:t>
      </w:r>
    </w:p>
    <w:p w14:paraId="68418473" w14:textId="77777777" w:rsidR="0058464D" w:rsidRPr="00F247A5" w:rsidRDefault="0058464D" w:rsidP="00A17D7A">
      <w:pPr>
        <w:pStyle w:val="Heading2"/>
        <w:spacing w:before="0" w:beforeAutospacing="0" w:after="0" w:afterAutospacing="0" w:line="360" w:lineRule="auto"/>
        <w:jc w:val="both"/>
        <w:rPr>
          <w:rFonts w:asciiTheme="majorHAnsi" w:hAnsiTheme="majorHAnsi" w:cstheme="majorHAnsi"/>
          <w:bCs w:val="0"/>
          <w:iCs/>
          <w:color w:val="000000" w:themeColor="text1"/>
          <w:sz w:val="28"/>
          <w:szCs w:val="28"/>
        </w:rPr>
      </w:pPr>
      <w:r w:rsidRPr="00F247A5">
        <w:rPr>
          <w:rFonts w:asciiTheme="majorHAnsi" w:hAnsiTheme="majorHAnsi" w:cstheme="majorHAnsi"/>
          <w:bCs w:val="0"/>
          <w:iCs/>
          <w:color w:val="000000" w:themeColor="text1"/>
          <w:sz w:val="28"/>
          <w:szCs w:val="28"/>
        </w:rPr>
        <w:t>TRÌNH BÀY LÝ THUYẾT VỀ</w:t>
      </w:r>
      <w:r w:rsidR="00195C34" w:rsidRPr="00F247A5">
        <w:rPr>
          <w:rFonts w:asciiTheme="majorHAnsi" w:hAnsiTheme="majorHAnsi" w:cstheme="majorHAnsi"/>
          <w:bCs w:val="0"/>
          <w:iCs/>
          <w:color w:val="000000" w:themeColor="text1"/>
          <w:sz w:val="28"/>
          <w:szCs w:val="28"/>
        </w:rPr>
        <w:t xml:space="preserve"> CLO</w:t>
      </w:r>
    </w:p>
    <w:p w14:paraId="34831861" w14:textId="77777777" w:rsidR="00195C34" w:rsidRPr="00F247A5" w:rsidRDefault="00501444" w:rsidP="00A17D7A">
      <w:pPr>
        <w:pStyle w:val="Heading2"/>
        <w:spacing w:before="0" w:beforeAutospacing="0" w:after="0" w:afterAutospacing="0" w:line="360" w:lineRule="auto"/>
        <w:jc w:val="both"/>
        <w:rPr>
          <w:rFonts w:asciiTheme="majorHAnsi" w:hAnsiTheme="majorHAnsi" w:cstheme="majorHAnsi"/>
          <w:bCs w:val="0"/>
          <w:iCs/>
          <w:color w:val="000000" w:themeColor="text1"/>
          <w:sz w:val="28"/>
          <w:szCs w:val="28"/>
        </w:rPr>
      </w:pPr>
      <w:r w:rsidRPr="00F247A5">
        <w:rPr>
          <w:rFonts w:asciiTheme="majorHAnsi" w:hAnsiTheme="majorHAnsi" w:cstheme="majorHAnsi"/>
          <w:bCs w:val="0"/>
          <w:iCs/>
          <w:color w:val="000000" w:themeColor="text1"/>
          <w:sz w:val="28"/>
          <w:szCs w:val="28"/>
        </w:rPr>
        <w:t>1.</w:t>
      </w:r>
      <w:r w:rsidR="00195C34" w:rsidRPr="00F247A5">
        <w:rPr>
          <w:rFonts w:asciiTheme="majorHAnsi" w:hAnsiTheme="majorHAnsi" w:cstheme="majorHAnsi"/>
          <w:bCs w:val="0"/>
          <w:iCs/>
          <w:color w:val="000000" w:themeColor="text1"/>
          <w:sz w:val="28"/>
          <w:szCs w:val="28"/>
        </w:rPr>
        <w:t>Tính chất vật lý</w:t>
      </w:r>
      <w:r w:rsidRPr="00F247A5">
        <w:rPr>
          <w:rFonts w:asciiTheme="majorHAnsi" w:hAnsiTheme="majorHAnsi" w:cstheme="majorHAnsi"/>
          <w:bCs w:val="0"/>
          <w:iCs/>
          <w:color w:val="000000" w:themeColor="text1"/>
          <w:sz w:val="28"/>
          <w:szCs w:val="28"/>
        </w:rPr>
        <w:t xml:space="preserve">   </w:t>
      </w:r>
    </w:p>
    <w:p w14:paraId="244B0A98" w14:textId="77777777" w:rsidR="00BD6C0D" w:rsidRPr="00F247A5" w:rsidRDefault="00BD6C0D" w:rsidP="00A17D7A">
      <w:pPr>
        <w:pStyle w:val="NormalWeb"/>
        <w:spacing w:before="0" w:beforeAutospacing="0" w:after="150" w:afterAutospacing="0" w:line="360" w:lineRule="auto"/>
        <w:divId w:val="1436250535"/>
        <w:rPr>
          <w:rFonts w:asciiTheme="majorHAnsi" w:hAnsiTheme="majorHAnsi" w:cstheme="majorHAnsi"/>
          <w:color w:val="000000"/>
          <w:sz w:val="28"/>
          <w:szCs w:val="28"/>
        </w:rPr>
      </w:pPr>
      <w:r w:rsidRPr="00F247A5">
        <w:rPr>
          <w:rFonts w:asciiTheme="majorHAnsi" w:hAnsiTheme="majorHAnsi" w:cstheme="majorHAnsi"/>
          <w:color w:val="000000"/>
          <w:sz w:val="28"/>
          <w:szCs w:val="28"/>
        </w:rPr>
        <w:t>Clo là chất khí, màu vàng lục, mùi hắc.</w:t>
      </w:r>
    </w:p>
    <w:p w14:paraId="6DE23C63" w14:textId="77777777" w:rsidR="00BD6C0D" w:rsidRPr="00F247A5" w:rsidRDefault="00BD6C0D" w:rsidP="00A17D7A">
      <w:pPr>
        <w:pStyle w:val="NormalWeb"/>
        <w:spacing w:before="0" w:beforeAutospacing="0" w:after="150" w:afterAutospacing="0" w:line="360" w:lineRule="auto"/>
        <w:divId w:val="1436250535"/>
        <w:rPr>
          <w:rFonts w:asciiTheme="majorHAnsi" w:hAnsiTheme="majorHAnsi" w:cstheme="majorHAnsi"/>
          <w:color w:val="000000"/>
          <w:sz w:val="28"/>
          <w:szCs w:val="28"/>
        </w:rPr>
      </w:pPr>
      <w:r w:rsidRPr="00F247A5">
        <w:rPr>
          <w:rFonts w:asciiTheme="majorHAnsi" w:hAnsiTheme="majorHAnsi" w:cstheme="majorHAnsi"/>
          <w:color w:val="000000"/>
          <w:sz w:val="28"/>
          <w:szCs w:val="28"/>
        </w:rPr>
        <w:t>- Clo nặng gấp 2,5 lần không khí và tan được trong nước.</w:t>
      </w:r>
    </w:p>
    <w:p w14:paraId="1B3393A2" w14:textId="77777777" w:rsidR="00BD6C0D" w:rsidRPr="00F247A5" w:rsidRDefault="00BD6C0D" w:rsidP="00A17D7A">
      <w:pPr>
        <w:pStyle w:val="NormalWeb"/>
        <w:spacing w:before="0" w:beforeAutospacing="0" w:after="150" w:afterAutospacing="0" w:line="360" w:lineRule="auto"/>
        <w:divId w:val="1436250535"/>
        <w:rPr>
          <w:rFonts w:asciiTheme="majorHAnsi" w:hAnsiTheme="majorHAnsi" w:cstheme="majorHAnsi"/>
          <w:color w:val="000000"/>
          <w:sz w:val="28"/>
          <w:szCs w:val="28"/>
        </w:rPr>
      </w:pPr>
      <w:r w:rsidRPr="00F247A5">
        <w:rPr>
          <w:rFonts w:asciiTheme="majorHAnsi" w:hAnsiTheme="majorHAnsi" w:cstheme="majorHAnsi"/>
          <w:color w:val="000000"/>
          <w:sz w:val="28"/>
          <w:szCs w:val="28"/>
        </w:rPr>
        <w:t>- Ở 20</w:t>
      </w:r>
      <w:r w:rsidRPr="00F247A5">
        <w:rPr>
          <w:rFonts w:asciiTheme="majorHAnsi" w:hAnsiTheme="majorHAnsi" w:cstheme="majorHAnsi"/>
          <w:color w:val="000000"/>
          <w:sz w:val="28"/>
          <w:szCs w:val="28"/>
          <w:vertAlign w:val="superscript"/>
        </w:rPr>
        <w:t>o</w:t>
      </w:r>
      <w:r w:rsidRPr="00F247A5">
        <w:rPr>
          <w:rFonts w:asciiTheme="majorHAnsi" w:hAnsiTheme="majorHAnsi" w:cstheme="majorHAnsi"/>
          <w:color w:val="000000"/>
          <w:sz w:val="28"/>
          <w:szCs w:val="28"/>
        </w:rPr>
        <w:t>C, một thể tích nước hòa tan 2,5 thể tích khí clo.</w:t>
      </w:r>
    </w:p>
    <w:p w14:paraId="24B37676" w14:textId="77777777" w:rsidR="00F669D5" w:rsidRPr="00F247A5" w:rsidRDefault="00BD6C0D" w:rsidP="00A17D7A">
      <w:pPr>
        <w:pStyle w:val="NormalWeb"/>
        <w:spacing w:before="0" w:beforeAutospacing="0" w:after="150" w:afterAutospacing="0" w:line="360" w:lineRule="auto"/>
        <w:divId w:val="1436250535"/>
        <w:rPr>
          <w:rFonts w:asciiTheme="majorHAnsi" w:hAnsiTheme="majorHAnsi" w:cstheme="majorHAnsi"/>
          <w:color w:val="000000"/>
          <w:sz w:val="28"/>
          <w:szCs w:val="28"/>
        </w:rPr>
      </w:pPr>
      <w:r w:rsidRPr="00F247A5">
        <w:rPr>
          <w:rFonts w:asciiTheme="majorHAnsi" w:hAnsiTheme="majorHAnsi" w:cstheme="majorHAnsi"/>
          <w:color w:val="000000"/>
          <w:sz w:val="28"/>
          <w:szCs w:val="28"/>
        </w:rPr>
        <w:t>- Clo là khí độc.</w:t>
      </w:r>
    </w:p>
    <w:p w14:paraId="13D440B8" w14:textId="77777777" w:rsidR="008D449B" w:rsidRPr="00F247A5" w:rsidRDefault="00F669D5" w:rsidP="00A17D7A">
      <w:pPr>
        <w:spacing w:line="360" w:lineRule="auto"/>
        <w:jc w:val="both"/>
        <w:rPr>
          <w:rFonts w:asciiTheme="majorHAnsi" w:hAnsiTheme="majorHAnsi" w:cstheme="majorHAnsi"/>
          <w:b/>
          <w:color w:val="000000" w:themeColor="text1"/>
          <w:sz w:val="28"/>
          <w:szCs w:val="28"/>
        </w:rPr>
      </w:pPr>
      <w:r w:rsidRPr="00F247A5">
        <w:rPr>
          <w:rFonts w:asciiTheme="majorHAnsi" w:hAnsiTheme="majorHAnsi" w:cstheme="majorHAnsi"/>
          <w:b/>
          <w:color w:val="000000" w:themeColor="text1"/>
          <w:sz w:val="28"/>
          <w:szCs w:val="28"/>
        </w:rPr>
        <w:t>2. Tính chất hóa h</w:t>
      </w:r>
      <w:r w:rsidR="00813AC0" w:rsidRPr="00F247A5">
        <w:rPr>
          <w:rFonts w:asciiTheme="majorHAnsi" w:hAnsiTheme="majorHAnsi" w:cstheme="majorHAnsi"/>
          <w:b/>
          <w:color w:val="000000" w:themeColor="text1"/>
          <w:sz w:val="28"/>
          <w:szCs w:val="28"/>
        </w:rPr>
        <w:t>ọc</w:t>
      </w:r>
    </w:p>
    <w:p w14:paraId="50C3A0FE" w14:textId="77777777" w:rsidR="00813AC0" w:rsidRPr="00F247A5" w:rsidRDefault="006607F1" w:rsidP="00A17D7A">
      <w:pPr>
        <w:spacing w:line="360" w:lineRule="auto"/>
        <w:jc w:val="both"/>
        <w:rPr>
          <w:rFonts w:asciiTheme="majorHAnsi" w:hAnsiTheme="majorHAnsi" w:cstheme="majorHAnsi"/>
          <w:bCs/>
          <w:color w:val="000000" w:themeColor="text1"/>
          <w:sz w:val="28"/>
          <w:szCs w:val="28"/>
        </w:rPr>
      </w:pPr>
      <w:r w:rsidRPr="00F247A5">
        <w:rPr>
          <w:rFonts w:asciiTheme="majorHAnsi" w:hAnsiTheme="majorHAnsi" w:cstheme="majorHAnsi"/>
          <w:bCs/>
          <w:color w:val="000000" w:themeColor="text1"/>
          <w:sz w:val="28"/>
          <w:szCs w:val="28"/>
        </w:rPr>
        <w:t>_Clo có các số oxi hóa sau (-1;0</w:t>
      </w:r>
      <w:r w:rsidR="00590386" w:rsidRPr="00F247A5">
        <w:rPr>
          <w:rFonts w:asciiTheme="majorHAnsi" w:hAnsiTheme="majorHAnsi" w:cstheme="majorHAnsi"/>
          <w:bCs/>
          <w:color w:val="000000" w:themeColor="text1"/>
          <w:sz w:val="28"/>
          <w:szCs w:val="28"/>
        </w:rPr>
        <w:t xml:space="preserve">;+1;+3;+5;+7) </w:t>
      </w:r>
    </w:p>
    <w:p w14:paraId="7C041B6B" w14:textId="77777777" w:rsidR="00590386" w:rsidRPr="00F247A5" w:rsidRDefault="00590386" w:rsidP="00A17D7A">
      <w:pPr>
        <w:spacing w:line="360" w:lineRule="auto"/>
        <w:jc w:val="both"/>
        <w:rPr>
          <w:rFonts w:asciiTheme="majorHAnsi" w:hAnsiTheme="majorHAnsi" w:cstheme="majorHAnsi"/>
          <w:bCs/>
          <w:color w:val="000000" w:themeColor="text1"/>
          <w:sz w:val="28"/>
          <w:szCs w:val="28"/>
        </w:rPr>
      </w:pPr>
      <w:r w:rsidRPr="00F247A5">
        <w:rPr>
          <w:rFonts w:asciiTheme="majorHAnsi" w:hAnsiTheme="majorHAnsi" w:cstheme="majorHAnsi"/>
          <w:bCs/>
          <w:color w:val="000000" w:themeColor="text1"/>
          <w:sz w:val="28"/>
          <w:szCs w:val="28"/>
        </w:rPr>
        <w:t>_Cl</w:t>
      </w:r>
      <w:r w:rsidR="00F43DCC" w:rsidRPr="00F247A5">
        <w:rPr>
          <w:rFonts w:asciiTheme="majorHAnsi" w:hAnsiTheme="majorHAnsi" w:cstheme="majorHAnsi"/>
          <w:bCs/>
          <w:color w:val="000000" w:themeColor="text1"/>
          <w:sz w:val="28"/>
          <w:szCs w:val="28"/>
          <w:vertAlign w:val="subscript"/>
        </w:rPr>
        <w:t xml:space="preserve">2 </w:t>
      </w:r>
      <w:r w:rsidR="00F43DCC" w:rsidRPr="00F247A5">
        <w:rPr>
          <w:rFonts w:asciiTheme="majorHAnsi" w:hAnsiTheme="majorHAnsi" w:cstheme="majorHAnsi"/>
          <w:bCs/>
          <w:color w:val="000000" w:themeColor="text1"/>
          <w:sz w:val="28"/>
          <w:szCs w:val="28"/>
        </w:rPr>
        <w:t xml:space="preserve">vừa có thể tăng, vừa có thể giảm </w:t>
      </w:r>
      <w:r w:rsidR="0082730B" w:rsidRPr="00F247A5">
        <w:rPr>
          <w:rFonts w:asciiTheme="majorHAnsi" w:hAnsiTheme="majorHAnsi" w:cstheme="majorHAnsi"/>
          <w:bCs/>
          <w:color w:val="000000" w:themeColor="text1"/>
          <w:sz w:val="28"/>
          <w:szCs w:val="28"/>
        </w:rPr>
        <w:t>số oxi hoá</w:t>
      </w:r>
    </w:p>
    <w:p w14:paraId="449CCE55" w14:textId="77777777" w:rsidR="0082730B" w:rsidRPr="00F247A5" w:rsidRDefault="004D0666" w:rsidP="00A17D7A">
      <w:pPr>
        <w:pStyle w:val="ListParagraph"/>
        <w:numPr>
          <w:ilvl w:val="0"/>
          <w:numId w:val="8"/>
        </w:numPr>
        <w:spacing w:line="360" w:lineRule="auto"/>
        <w:jc w:val="both"/>
        <w:rPr>
          <w:rFonts w:asciiTheme="majorHAnsi" w:hAnsiTheme="majorHAnsi" w:cstheme="majorHAnsi"/>
          <w:bCs/>
          <w:color w:val="000000" w:themeColor="text1"/>
          <w:sz w:val="28"/>
          <w:szCs w:val="28"/>
        </w:rPr>
      </w:pPr>
      <w:r w:rsidRPr="00F247A5">
        <w:rPr>
          <w:rFonts w:asciiTheme="majorHAnsi" w:hAnsiTheme="majorHAnsi" w:cstheme="majorHAnsi"/>
          <w:bCs/>
          <w:color w:val="000000" w:themeColor="text1"/>
          <w:sz w:val="28"/>
          <w:szCs w:val="28"/>
        </w:rPr>
        <w:t>Cl</w:t>
      </w:r>
      <w:r w:rsidR="00084F98" w:rsidRPr="00F247A5">
        <w:rPr>
          <w:rFonts w:asciiTheme="majorHAnsi" w:hAnsiTheme="majorHAnsi" w:cstheme="majorHAnsi"/>
          <w:bCs/>
          <w:color w:val="000000" w:themeColor="text1"/>
          <w:sz w:val="28"/>
          <w:szCs w:val="28"/>
          <w:vertAlign w:val="subscript"/>
        </w:rPr>
        <w:t xml:space="preserve">2 </w:t>
      </w:r>
      <w:r w:rsidR="00084F98" w:rsidRPr="00F247A5">
        <w:rPr>
          <w:rFonts w:asciiTheme="majorHAnsi" w:hAnsiTheme="majorHAnsi" w:cstheme="majorHAnsi"/>
          <w:bCs/>
          <w:color w:val="000000" w:themeColor="text1"/>
          <w:sz w:val="28"/>
          <w:szCs w:val="28"/>
        </w:rPr>
        <w:t xml:space="preserve">vừa có tính khử vừa có tính oxi hoá </w:t>
      </w:r>
    </w:p>
    <w:p w14:paraId="4EA47376" w14:textId="77777777" w:rsidR="005E2EE4" w:rsidRPr="00F247A5" w:rsidRDefault="005E2EE4" w:rsidP="00A17D7A">
      <w:pPr>
        <w:pStyle w:val="NormalWeb"/>
        <w:spacing w:before="0" w:beforeAutospacing="0" w:after="150" w:afterAutospacing="0" w:line="360" w:lineRule="auto"/>
        <w:divId w:val="177742518"/>
        <w:rPr>
          <w:rFonts w:asciiTheme="majorHAnsi" w:hAnsiTheme="majorHAnsi" w:cstheme="majorHAnsi"/>
          <w:color w:val="000000"/>
          <w:sz w:val="28"/>
          <w:szCs w:val="28"/>
        </w:rPr>
      </w:pPr>
      <w:r w:rsidRPr="00F247A5">
        <w:rPr>
          <w:rStyle w:val="Heading1Char"/>
          <w:rFonts w:asciiTheme="majorHAnsi" w:hAnsiTheme="majorHAnsi" w:cstheme="majorHAnsi"/>
          <w:color w:val="000000"/>
          <w:sz w:val="28"/>
          <w:szCs w:val="28"/>
        </w:rPr>
        <w:t>a) Tác dụng với kim loại</w:t>
      </w:r>
    </w:p>
    <w:p w14:paraId="15EE54E1" w14:textId="77777777" w:rsidR="005E2EE4" w:rsidRPr="00F247A5" w:rsidRDefault="005E2EE4" w:rsidP="00A17D7A">
      <w:pPr>
        <w:pStyle w:val="NormalWeb"/>
        <w:spacing w:before="0" w:beforeAutospacing="0" w:after="150" w:afterAutospacing="0" w:line="360" w:lineRule="auto"/>
        <w:divId w:val="177742518"/>
        <w:rPr>
          <w:rFonts w:asciiTheme="majorHAnsi" w:hAnsiTheme="majorHAnsi" w:cstheme="majorHAnsi"/>
          <w:color w:val="000000"/>
          <w:sz w:val="28"/>
          <w:szCs w:val="28"/>
        </w:rPr>
      </w:pPr>
      <w:r w:rsidRPr="00F247A5">
        <w:rPr>
          <w:rFonts w:asciiTheme="majorHAnsi" w:hAnsiTheme="majorHAnsi" w:cstheme="majorHAnsi"/>
          <w:color w:val="000000"/>
          <w:sz w:val="28"/>
          <w:szCs w:val="28"/>
        </w:rPr>
        <w:t>- Các halogen hoạt động hoá học mạnh do phân tử của chúng phân li tương đối dễ dàng thành nguyên tử, nguyên tử có tính chất hoá học rất mạnh.</w:t>
      </w:r>
    </w:p>
    <w:p w14:paraId="733AFB80" w14:textId="77777777" w:rsidR="005E2EE4" w:rsidRPr="00F247A5" w:rsidRDefault="005E2EE4" w:rsidP="00A17D7A">
      <w:pPr>
        <w:pStyle w:val="NormalWeb"/>
        <w:spacing w:before="0" w:beforeAutospacing="0" w:after="150" w:afterAutospacing="0" w:line="360" w:lineRule="auto"/>
        <w:divId w:val="177742518"/>
        <w:rPr>
          <w:rFonts w:asciiTheme="majorHAnsi" w:hAnsiTheme="majorHAnsi" w:cstheme="majorHAnsi"/>
          <w:color w:val="000000"/>
          <w:sz w:val="28"/>
          <w:szCs w:val="28"/>
        </w:rPr>
      </w:pPr>
      <w:r w:rsidRPr="00F247A5">
        <w:rPr>
          <w:rFonts w:asciiTheme="majorHAnsi" w:hAnsiTheme="majorHAnsi" w:cstheme="majorHAnsi"/>
          <w:color w:val="000000"/>
          <w:sz w:val="28"/>
          <w:szCs w:val="28"/>
        </w:rPr>
        <w:lastRenderedPageBreak/>
        <w:t>- Phản ứng kết hợp halogen với kim loại xảy ra đặc biệt nhanh và thoát ra nhiệt lượng lớn.</w:t>
      </w:r>
    </w:p>
    <w:p w14:paraId="38CF4D72" w14:textId="77777777" w:rsidR="005E2EE4" w:rsidRPr="00F247A5" w:rsidRDefault="004054A6" w:rsidP="00A17D7A">
      <w:pPr>
        <w:pStyle w:val="NormalWeb"/>
        <w:spacing w:before="0" w:beforeAutospacing="0" w:after="150" w:afterAutospacing="0" w:line="360" w:lineRule="auto"/>
        <w:divId w:val="177742518"/>
        <w:rPr>
          <w:rFonts w:asciiTheme="majorHAnsi" w:hAnsiTheme="majorHAnsi" w:cstheme="majorHAnsi"/>
          <w:color w:val="000000"/>
          <w:sz w:val="28"/>
          <w:szCs w:val="28"/>
        </w:rPr>
      </w:pPr>
      <w:r w:rsidRPr="00F247A5">
        <w:rPr>
          <w:rFonts w:asciiTheme="majorHAnsi" w:hAnsiTheme="majorHAnsi" w:cstheme="majorHAnsi"/>
          <w:color w:val="000000"/>
          <w:sz w:val="28"/>
          <w:szCs w:val="28"/>
        </w:rPr>
        <w:t>2</w:t>
      </w:r>
      <w:r w:rsidR="005E2EE4" w:rsidRPr="00F247A5">
        <w:rPr>
          <w:rFonts w:asciiTheme="majorHAnsi" w:hAnsiTheme="majorHAnsi" w:cstheme="majorHAnsi"/>
          <w:color w:val="000000"/>
          <w:sz w:val="28"/>
          <w:szCs w:val="28"/>
        </w:rPr>
        <w:t>Na + Cl</w:t>
      </w:r>
      <w:r w:rsidR="005E2EE4" w:rsidRPr="00F247A5">
        <w:rPr>
          <w:rFonts w:asciiTheme="majorHAnsi" w:hAnsiTheme="majorHAnsi" w:cstheme="majorHAnsi"/>
          <w:color w:val="000000"/>
          <w:sz w:val="28"/>
          <w:szCs w:val="28"/>
          <w:vertAlign w:val="subscript"/>
        </w:rPr>
        <w:t>2</w:t>
      </w:r>
      <w:r w:rsidR="005E2EE4" w:rsidRPr="00F247A5">
        <w:rPr>
          <w:rFonts w:asciiTheme="majorHAnsi" w:hAnsiTheme="majorHAnsi" w:cstheme="majorHAnsi"/>
          <w:color w:val="000000"/>
          <w:sz w:val="28"/>
          <w:szCs w:val="28"/>
        </w:rPr>
        <w:t xml:space="preserve"> → </w:t>
      </w:r>
      <w:r w:rsidR="00C2261D" w:rsidRPr="00F247A5">
        <w:rPr>
          <w:rFonts w:asciiTheme="majorHAnsi" w:hAnsiTheme="majorHAnsi" w:cstheme="majorHAnsi"/>
          <w:color w:val="000000"/>
          <w:sz w:val="28"/>
          <w:szCs w:val="28"/>
        </w:rPr>
        <w:t>2</w:t>
      </w:r>
      <w:r w:rsidR="005E2EE4" w:rsidRPr="00F247A5">
        <w:rPr>
          <w:rFonts w:asciiTheme="majorHAnsi" w:hAnsiTheme="majorHAnsi" w:cstheme="majorHAnsi"/>
          <w:color w:val="000000"/>
          <w:sz w:val="28"/>
          <w:szCs w:val="28"/>
        </w:rPr>
        <w:t>NaCl</w:t>
      </w:r>
      <w:r w:rsidR="00C2261D" w:rsidRPr="00F247A5">
        <w:rPr>
          <w:rFonts w:asciiTheme="majorHAnsi" w:hAnsiTheme="majorHAnsi" w:cstheme="majorHAnsi"/>
          <w:color w:val="000000"/>
          <w:sz w:val="28"/>
          <w:szCs w:val="28"/>
        </w:rPr>
        <w:t xml:space="preserve"> (muối natri clorua</w:t>
      </w:r>
      <w:r w:rsidR="00D5323A" w:rsidRPr="00F247A5">
        <w:rPr>
          <w:rFonts w:asciiTheme="majorHAnsi" w:hAnsiTheme="majorHAnsi" w:cstheme="majorHAnsi"/>
          <w:color w:val="000000"/>
          <w:sz w:val="28"/>
          <w:szCs w:val="28"/>
        </w:rPr>
        <w:t xml:space="preserve">) </w:t>
      </w:r>
    </w:p>
    <w:p w14:paraId="03DAD048" w14:textId="77777777" w:rsidR="005E2EE4" w:rsidRPr="00F247A5" w:rsidRDefault="005E2EE4" w:rsidP="00A17D7A">
      <w:pPr>
        <w:pStyle w:val="NormalWeb"/>
        <w:spacing w:before="0" w:beforeAutospacing="0" w:after="150" w:afterAutospacing="0" w:line="360" w:lineRule="auto"/>
        <w:divId w:val="177742518"/>
        <w:rPr>
          <w:rFonts w:asciiTheme="majorHAnsi" w:hAnsiTheme="majorHAnsi" w:cstheme="majorHAnsi"/>
          <w:color w:val="000000"/>
          <w:sz w:val="28"/>
          <w:szCs w:val="28"/>
        </w:rPr>
      </w:pPr>
      <w:r w:rsidRPr="00F247A5">
        <w:rPr>
          <w:rFonts w:asciiTheme="majorHAnsi" w:hAnsiTheme="majorHAnsi" w:cstheme="majorHAnsi"/>
          <w:color w:val="000000"/>
          <w:sz w:val="28"/>
          <w:szCs w:val="28"/>
        </w:rPr>
        <w:t>- Khi kết hợp với kim loại, các halogen oxi hoá các kim loại đến hoá trị cực đại của kim loại.</w:t>
      </w:r>
    </w:p>
    <w:p w14:paraId="7C7500AB" w14:textId="77777777" w:rsidR="005E2EE4" w:rsidRPr="00F247A5" w:rsidRDefault="00D5323A" w:rsidP="00A17D7A">
      <w:pPr>
        <w:pStyle w:val="NormalWeb"/>
        <w:spacing w:before="0" w:beforeAutospacing="0" w:after="150" w:afterAutospacing="0" w:line="360" w:lineRule="auto"/>
        <w:divId w:val="177742518"/>
        <w:rPr>
          <w:rFonts w:asciiTheme="majorHAnsi" w:hAnsiTheme="majorHAnsi" w:cstheme="majorHAnsi"/>
          <w:color w:val="000000"/>
          <w:sz w:val="28"/>
          <w:szCs w:val="28"/>
        </w:rPr>
      </w:pPr>
      <w:r w:rsidRPr="00F247A5">
        <w:rPr>
          <w:rFonts w:asciiTheme="majorHAnsi" w:hAnsiTheme="majorHAnsi" w:cstheme="majorHAnsi"/>
          <w:color w:val="000000"/>
          <w:sz w:val="28"/>
          <w:szCs w:val="28"/>
        </w:rPr>
        <w:t>3</w:t>
      </w:r>
      <w:r w:rsidR="005E2EE4" w:rsidRPr="00F247A5">
        <w:rPr>
          <w:rFonts w:asciiTheme="majorHAnsi" w:hAnsiTheme="majorHAnsi" w:cstheme="majorHAnsi"/>
          <w:color w:val="000000"/>
          <w:sz w:val="28"/>
          <w:szCs w:val="28"/>
        </w:rPr>
        <w:t>Cl</w:t>
      </w:r>
      <w:r w:rsidR="005E2EE4" w:rsidRPr="00F247A5">
        <w:rPr>
          <w:rFonts w:asciiTheme="majorHAnsi" w:hAnsiTheme="majorHAnsi" w:cstheme="majorHAnsi"/>
          <w:color w:val="000000"/>
          <w:sz w:val="28"/>
          <w:szCs w:val="28"/>
          <w:vertAlign w:val="subscript"/>
        </w:rPr>
        <w:t>2</w:t>
      </w:r>
      <w:r w:rsidR="005E2EE4" w:rsidRPr="00F247A5">
        <w:rPr>
          <w:rFonts w:asciiTheme="majorHAnsi" w:hAnsiTheme="majorHAnsi" w:cstheme="majorHAnsi"/>
          <w:color w:val="000000"/>
          <w:sz w:val="28"/>
          <w:szCs w:val="28"/>
        </w:rPr>
        <w:t xml:space="preserve">(k) + </w:t>
      </w:r>
      <w:r w:rsidRPr="00F247A5">
        <w:rPr>
          <w:rFonts w:asciiTheme="majorHAnsi" w:hAnsiTheme="majorHAnsi" w:cstheme="majorHAnsi"/>
          <w:color w:val="000000"/>
          <w:sz w:val="28"/>
          <w:szCs w:val="28"/>
        </w:rPr>
        <w:t>2</w:t>
      </w:r>
      <w:r w:rsidR="005E2EE4" w:rsidRPr="00F247A5">
        <w:rPr>
          <w:rFonts w:asciiTheme="majorHAnsi" w:hAnsiTheme="majorHAnsi" w:cstheme="majorHAnsi"/>
          <w:color w:val="000000"/>
          <w:sz w:val="28"/>
          <w:szCs w:val="28"/>
        </w:rPr>
        <w:t>Fe(r) → </w:t>
      </w:r>
      <w:r w:rsidRPr="00F247A5">
        <w:rPr>
          <w:rFonts w:asciiTheme="majorHAnsi" w:hAnsiTheme="majorHAnsi" w:cstheme="majorHAnsi"/>
          <w:color w:val="000000"/>
          <w:sz w:val="28"/>
          <w:szCs w:val="28"/>
        </w:rPr>
        <w:t>2</w:t>
      </w:r>
      <w:r w:rsidR="005E2EE4" w:rsidRPr="00F247A5">
        <w:rPr>
          <w:rFonts w:asciiTheme="majorHAnsi" w:hAnsiTheme="majorHAnsi" w:cstheme="majorHAnsi"/>
          <w:color w:val="000000"/>
          <w:sz w:val="28"/>
          <w:szCs w:val="28"/>
        </w:rPr>
        <w:t>FeCl</w:t>
      </w:r>
      <w:r w:rsidR="005E2EE4" w:rsidRPr="00F247A5">
        <w:rPr>
          <w:rFonts w:asciiTheme="majorHAnsi" w:hAnsiTheme="majorHAnsi" w:cstheme="majorHAnsi"/>
          <w:color w:val="000000"/>
          <w:sz w:val="28"/>
          <w:szCs w:val="28"/>
          <w:vertAlign w:val="subscript"/>
        </w:rPr>
        <w:t>3</w:t>
      </w:r>
      <w:r w:rsidR="005E2EE4" w:rsidRPr="00F247A5">
        <w:rPr>
          <w:rFonts w:asciiTheme="majorHAnsi" w:hAnsiTheme="majorHAnsi" w:cstheme="majorHAnsi"/>
          <w:color w:val="000000"/>
          <w:sz w:val="28"/>
          <w:szCs w:val="28"/>
        </w:rPr>
        <w:t>(r)</w:t>
      </w:r>
      <w:r w:rsidRPr="00F247A5">
        <w:rPr>
          <w:rFonts w:asciiTheme="majorHAnsi" w:hAnsiTheme="majorHAnsi" w:cstheme="majorHAnsi"/>
          <w:color w:val="000000"/>
          <w:sz w:val="28"/>
          <w:szCs w:val="28"/>
        </w:rPr>
        <w:t xml:space="preserve"> (</w:t>
      </w:r>
      <w:r w:rsidR="00643A1A" w:rsidRPr="00F247A5">
        <w:rPr>
          <w:rFonts w:asciiTheme="majorHAnsi" w:hAnsiTheme="majorHAnsi" w:cstheme="majorHAnsi"/>
          <w:color w:val="000000"/>
          <w:sz w:val="28"/>
          <w:szCs w:val="28"/>
        </w:rPr>
        <w:t>muối sắt</w:t>
      </w:r>
      <w:r w:rsidR="00C668D0" w:rsidRPr="00F247A5">
        <w:rPr>
          <w:rStyle w:val="Strong"/>
          <w:rFonts w:asciiTheme="majorHAnsi" w:hAnsiTheme="majorHAnsi" w:cstheme="majorHAnsi"/>
          <w:color w:val="000000"/>
          <w:sz w:val="28"/>
          <w:szCs w:val="28"/>
        </w:rPr>
        <w:t xml:space="preserve"> </w:t>
      </w:r>
      <w:r w:rsidR="00C668D0" w:rsidRPr="00F247A5">
        <w:rPr>
          <w:rStyle w:val="Strong"/>
          <w:rFonts w:asciiTheme="majorHAnsi" w:hAnsiTheme="majorHAnsi" w:cstheme="majorHAnsi"/>
          <w:b w:val="0"/>
          <w:bCs w:val="0"/>
          <w:color w:val="000000"/>
          <w:sz w:val="28"/>
          <w:szCs w:val="28"/>
        </w:rPr>
        <w:t>III</w:t>
      </w:r>
      <w:r w:rsidR="00643A1A" w:rsidRPr="00F247A5">
        <w:rPr>
          <w:rFonts w:asciiTheme="majorHAnsi" w:hAnsiTheme="majorHAnsi" w:cstheme="majorHAnsi"/>
          <w:color w:val="000000"/>
          <w:sz w:val="28"/>
          <w:szCs w:val="28"/>
        </w:rPr>
        <w:t xml:space="preserve"> clorua) </w:t>
      </w:r>
    </w:p>
    <w:p w14:paraId="2FA787E6" w14:textId="77777777" w:rsidR="005E2EE4" w:rsidRPr="00F247A5" w:rsidRDefault="005E2EE4" w:rsidP="00A17D7A">
      <w:pPr>
        <w:pStyle w:val="NormalWeb"/>
        <w:spacing w:before="0" w:beforeAutospacing="0" w:after="150" w:afterAutospacing="0" w:line="360" w:lineRule="auto"/>
        <w:divId w:val="177742518"/>
        <w:rPr>
          <w:rFonts w:asciiTheme="majorHAnsi" w:hAnsiTheme="majorHAnsi" w:cstheme="majorHAnsi"/>
          <w:color w:val="000000"/>
          <w:sz w:val="28"/>
          <w:szCs w:val="28"/>
        </w:rPr>
      </w:pPr>
      <w:r w:rsidRPr="00F247A5">
        <w:rPr>
          <w:rStyle w:val="Heading2Char"/>
          <w:rFonts w:asciiTheme="majorHAnsi" w:hAnsiTheme="majorHAnsi" w:cstheme="majorHAnsi"/>
          <w:b w:val="0"/>
          <w:bCs w:val="0"/>
          <w:color w:val="000000"/>
          <w:sz w:val="28"/>
          <w:szCs w:val="28"/>
        </w:rPr>
        <w:t>(Nếu Fe dư: Fe dư +  2FeCl</w:t>
      </w:r>
      <w:r w:rsidRPr="00F247A5">
        <w:rPr>
          <w:rStyle w:val="Heading2Char"/>
          <w:rFonts w:asciiTheme="majorHAnsi" w:hAnsiTheme="majorHAnsi" w:cstheme="majorHAnsi"/>
          <w:b w:val="0"/>
          <w:bCs w:val="0"/>
          <w:color w:val="000000"/>
          <w:sz w:val="28"/>
          <w:szCs w:val="28"/>
          <w:vertAlign w:val="subscript"/>
        </w:rPr>
        <w:t>3</w:t>
      </w:r>
      <w:r w:rsidRPr="00F247A5">
        <w:rPr>
          <w:rStyle w:val="Heading2Char"/>
          <w:rFonts w:asciiTheme="majorHAnsi" w:hAnsiTheme="majorHAnsi" w:cstheme="majorHAnsi"/>
          <w:b w:val="0"/>
          <w:bCs w:val="0"/>
          <w:color w:val="000000"/>
          <w:sz w:val="28"/>
          <w:szCs w:val="28"/>
        </w:rPr>
        <w:t> → 3FeCl</w:t>
      </w:r>
      <w:r w:rsidRPr="00F247A5">
        <w:rPr>
          <w:rStyle w:val="Heading2Char"/>
          <w:rFonts w:asciiTheme="majorHAnsi" w:hAnsiTheme="majorHAnsi" w:cstheme="majorHAnsi"/>
          <w:b w:val="0"/>
          <w:bCs w:val="0"/>
          <w:color w:val="000000"/>
          <w:sz w:val="28"/>
          <w:szCs w:val="28"/>
          <w:vertAlign w:val="subscript"/>
        </w:rPr>
        <w:t>2</w:t>
      </w:r>
      <w:r w:rsidRPr="00F247A5">
        <w:rPr>
          <w:rStyle w:val="Heading2Char"/>
          <w:rFonts w:asciiTheme="majorHAnsi" w:hAnsiTheme="majorHAnsi" w:cstheme="majorHAnsi"/>
          <w:b w:val="0"/>
          <w:bCs w:val="0"/>
          <w:color w:val="000000"/>
          <w:sz w:val="28"/>
          <w:szCs w:val="28"/>
        </w:rPr>
        <w:t>)</w:t>
      </w:r>
    </w:p>
    <w:p w14:paraId="49154C0F" w14:textId="77777777" w:rsidR="00D411B1" w:rsidRPr="00F247A5" w:rsidRDefault="005E2EE4" w:rsidP="00A17D7A">
      <w:pPr>
        <w:pStyle w:val="NormalWeb"/>
        <w:spacing w:before="0" w:beforeAutospacing="0" w:after="150" w:afterAutospacing="0" w:line="360" w:lineRule="auto"/>
        <w:divId w:val="177742518"/>
        <w:rPr>
          <w:rFonts w:asciiTheme="majorHAnsi" w:hAnsiTheme="majorHAnsi" w:cstheme="majorHAnsi"/>
          <w:color w:val="000000"/>
          <w:sz w:val="28"/>
          <w:szCs w:val="28"/>
        </w:rPr>
      </w:pPr>
      <w:r w:rsidRPr="00F247A5">
        <w:rPr>
          <w:rStyle w:val="Heading1Char"/>
          <w:rFonts w:asciiTheme="majorHAnsi" w:hAnsiTheme="majorHAnsi" w:cstheme="majorHAnsi"/>
          <w:b w:val="0"/>
          <w:bCs w:val="0"/>
          <w:color w:val="000000"/>
          <w:sz w:val="28"/>
          <w:szCs w:val="28"/>
        </w:rPr>
        <w:t>Kết luận:</w:t>
      </w:r>
      <w:r w:rsidRPr="00F247A5">
        <w:rPr>
          <w:rFonts w:asciiTheme="majorHAnsi" w:hAnsiTheme="majorHAnsi" w:cstheme="majorHAnsi"/>
          <w:color w:val="000000"/>
          <w:sz w:val="28"/>
          <w:szCs w:val="28"/>
        </w:rPr>
        <w:t> Clo tác dụng với hầu hết các kim loại tạo thành muối clorua.</w:t>
      </w:r>
      <w:r w:rsidRPr="00F247A5">
        <w:rPr>
          <w:rFonts w:asciiTheme="majorHAnsi" w:hAnsiTheme="majorHAnsi" w:cstheme="majorHAnsi"/>
          <w:color w:val="000000" w:themeColor="text1"/>
          <w:sz w:val="28"/>
          <w:szCs w:val="28"/>
        </w:rPr>
        <w:t xml:space="preserve"> </w:t>
      </w:r>
    </w:p>
    <w:p w14:paraId="5113BC8E" w14:textId="77777777" w:rsidR="003C66FA" w:rsidRPr="00F247A5" w:rsidRDefault="003C66FA" w:rsidP="00A17D7A">
      <w:pPr>
        <w:pStyle w:val="NormalWeb"/>
        <w:spacing w:before="0" w:beforeAutospacing="0" w:after="150" w:afterAutospacing="0" w:line="360" w:lineRule="auto"/>
        <w:divId w:val="1905093543"/>
        <w:rPr>
          <w:rFonts w:asciiTheme="majorHAnsi" w:hAnsiTheme="majorHAnsi" w:cstheme="majorHAnsi"/>
          <w:color w:val="000000"/>
          <w:sz w:val="28"/>
          <w:szCs w:val="28"/>
        </w:rPr>
      </w:pPr>
      <w:r w:rsidRPr="00F247A5">
        <w:rPr>
          <w:rStyle w:val="Strong"/>
          <w:rFonts w:asciiTheme="majorHAnsi" w:hAnsiTheme="majorHAnsi" w:cstheme="majorHAnsi"/>
          <w:color w:val="000000"/>
          <w:sz w:val="28"/>
          <w:szCs w:val="28"/>
        </w:rPr>
        <w:t>b) Tác dụng với hiđro</w:t>
      </w:r>
    </w:p>
    <w:p w14:paraId="7D357D02" w14:textId="77777777" w:rsidR="003C66FA" w:rsidRPr="00F247A5" w:rsidRDefault="003C66FA" w:rsidP="00A17D7A">
      <w:pPr>
        <w:pStyle w:val="NormalWeb"/>
        <w:spacing w:before="0" w:beforeAutospacing="0" w:after="150" w:afterAutospacing="0" w:line="360" w:lineRule="auto"/>
        <w:divId w:val="1905093543"/>
        <w:rPr>
          <w:rFonts w:asciiTheme="majorHAnsi" w:hAnsiTheme="majorHAnsi" w:cstheme="majorHAnsi"/>
          <w:color w:val="000000"/>
          <w:sz w:val="28"/>
          <w:szCs w:val="28"/>
        </w:rPr>
      </w:pPr>
      <w:r w:rsidRPr="00F247A5">
        <w:rPr>
          <w:rFonts w:asciiTheme="majorHAnsi" w:hAnsiTheme="majorHAnsi" w:cstheme="majorHAnsi"/>
          <w:color w:val="000000"/>
          <w:sz w:val="28"/>
          <w:szCs w:val="28"/>
        </w:rPr>
        <w:t>Cl</w:t>
      </w:r>
      <w:r w:rsidRPr="00F247A5">
        <w:rPr>
          <w:rFonts w:asciiTheme="majorHAnsi" w:hAnsiTheme="majorHAnsi" w:cstheme="majorHAnsi"/>
          <w:color w:val="000000"/>
          <w:sz w:val="28"/>
          <w:szCs w:val="28"/>
          <w:vertAlign w:val="subscript"/>
        </w:rPr>
        <w:t>2</w:t>
      </w:r>
      <w:r w:rsidRPr="00F247A5">
        <w:rPr>
          <w:rFonts w:asciiTheme="majorHAnsi" w:hAnsiTheme="majorHAnsi" w:cstheme="majorHAnsi"/>
          <w:color w:val="000000"/>
          <w:sz w:val="28"/>
          <w:szCs w:val="28"/>
        </w:rPr>
        <w:t>(k) + H</w:t>
      </w:r>
      <w:r w:rsidRPr="00F247A5">
        <w:rPr>
          <w:rFonts w:asciiTheme="majorHAnsi" w:hAnsiTheme="majorHAnsi" w:cstheme="majorHAnsi"/>
          <w:color w:val="000000"/>
          <w:sz w:val="28"/>
          <w:szCs w:val="28"/>
          <w:vertAlign w:val="subscript"/>
        </w:rPr>
        <w:t>2</w:t>
      </w:r>
      <w:r w:rsidRPr="00F247A5">
        <w:rPr>
          <w:rFonts w:asciiTheme="majorHAnsi" w:hAnsiTheme="majorHAnsi" w:cstheme="majorHAnsi"/>
          <w:color w:val="000000"/>
          <w:sz w:val="28"/>
          <w:szCs w:val="28"/>
        </w:rPr>
        <w:t>(k) → 2HCl(k)</w:t>
      </w:r>
      <w:r w:rsidR="00BA081E" w:rsidRPr="00F247A5">
        <w:rPr>
          <w:rFonts w:asciiTheme="majorHAnsi" w:hAnsiTheme="majorHAnsi" w:cstheme="majorHAnsi"/>
          <w:color w:val="000000"/>
          <w:sz w:val="28"/>
          <w:szCs w:val="28"/>
        </w:rPr>
        <w:t xml:space="preserve"> (khí hidro clorua) </w:t>
      </w:r>
    </w:p>
    <w:p w14:paraId="0809A560" w14:textId="77777777" w:rsidR="003C66FA" w:rsidRPr="00F247A5" w:rsidRDefault="003C66FA" w:rsidP="00A17D7A">
      <w:pPr>
        <w:pStyle w:val="NormalWeb"/>
        <w:spacing w:before="0" w:beforeAutospacing="0" w:after="150" w:afterAutospacing="0" w:line="360" w:lineRule="auto"/>
        <w:divId w:val="1905093543"/>
        <w:rPr>
          <w:rFonts w:asciiTheme="majorHAnsi" w:hAnsiTheme="majorHAnsi" w:cstheme="majorHAnsi"/>
          <w:color w:val="000000"/>
          <w:sz w:val="28"/>
          <w:szCs w:val="28"/>
        </w:rPr>
      </w:pPr>
      <w:r w:rsidRPr="00F247A5">
        <w:rPr>
          <w:rFonts w:asciiTheme="majorHAnsi" w:hAnsiTheme="majorHAnsi" w:cstheme="majorHAnsi"/>
          <w:color w:val="000000"/>
          <w:sz w:val="28"/>
          <w:szCs w:val="28"/>
        </w:rPr>
        <w:t>- Khí HCl tan nhiều trong nước tạo thành dung dịch axit hiđrocloric.</w:t>
      </w:r>
    </w:p>
    <w:p w14:paraId="7519F9DC" w14:textId="77777777" w:rsidR="003C66FA" w:rsidRPr="00F247A5" w:rsidRDefault="003C66FA" w:rsidP="00A17D7A">
      <w:pPr>
        <w:pStyle w:val="NormalWeb"/>
        <w:spacing w:before="0" w:beforeAutospacing="0" w:after="150" w:afterAutospacing="0" w:line="360" w:lineRule="auto"/>
        <w:divId w:val="1905093543"/>
        <w:rPr>
          <w:rFonts w:asciiTheme="majorHAnsi" w:hAnsiTheme="majorHAnsi" w:cstheme="majorHAnsi"/>
          <w:color w:val="000000"/>
          <w:sz w:val="28"/>
          <w:szCs w:val="28"/>
        </w:rPr>
      </w:pPr>
      <w:r w:rsidRPr="00F247A5">
        <w:rPr>
          <w:rStyle w:val="Strong"/>
          <w:rFonts w:asciiTheme="majorHAnsi" w:hAnsiTheme="majorHAnsi" w:cstheme="majorHAnsi"/>
          <w:b w:val="0"/>
          <w:bCs w:val="0"/>
          <w:color w:val="000000"/>
          <w:sz w:val="28"/>
          <w:szCs w:val="28"/>
        </w:rPr>
        <w:t>Kết luận</w:t>
      </w:r>
      <w:r w:rsidRPr="00F247A5">
        <w:rPr>
          <w:rStyle w:val="Strong"/>
          <w:rFonts w:asciiTheme="majorHAnsi" w:hAnsiTheme="majorHAnsi" w:cstheme="majorHAnsi"/>
          <w:color w:val="000000"/>
          <w:sz w:val="28"/>
          <w:szCs w:val="28"/>
        </w:rPr>
        <w:t>:</w:t>
      </w:r>
      <w:r w:rsidRPr="00F247A5">
        <w:rPr>
          <w:rFonts w:asciiTheme="majorHAnsi" w:hAnsiTheme="majorHAnsi" w:cstheme="majorHAnsi"/>
          <w:color w:val="000000"/>
          <w:sz w:val="28"/>
          <w:szCs w:val="28"/>
        </w:rPr>
        <w:t> Clo có những tính chất hóa học của phi kim. Clo là một phi kim </w:t>
      </w:r>
      <w:r w:rsidRPr="00F247A5">
        <w:rPr>
          <w:rStyle w:val="Emphasis"/>
          <w:rFonts w:asciiTheme="majorHAnsi" w:hAnsiTheme="majorHAnsi" w:cstheme="majorHAnsi"/>
          <w:i w:val="0"/>
          <w:iCs w:val="0"/>
          <w:color w:val="000000"/>
          <w:sz w:val="28"/>
          <w:szCs w:val="28"/>
        </w:rPr>
        <w:t>hoạt</w:t>
      </w:r>
      <w:r w:rsidRPr="00F247A5">
        <w:rPr>
          <w:rStyle w:val="Emphasis"/>
          <w:rFonts w:asciiTheme="majorHAnsi" w:hAnsiTheme="majorHAnsi" w:cstheme="majorHAnsi"/>
          <w:color w:val="000000"/>
          <w:sz w:val="28"/>
          <w:szCs w:val="28"/>
        </w:rPr>
        <w:t xml:space="preserve"> </w:t>
      </w:r>
      <w:r w:rsidRPr="00F247A5">
        <w:rPr>
          <w:rStyle w:val="Emphasis"/>
          <w:rFonts w:asciiTheme="majorHAnsi" w:hAnsiTheme="majorHAnsi" w:cstheme="majorHAnsi"/>
          <w:i w:val="0"/>
          <w:iCs w:val="0"/>
          <w:color w:val="000000"/>
          <w:sz w:val="28"/>
          <w:szCs w:val="28"/>
        </w:rPr>
        <w:t>động hóa học mạnh</w:t>
      </w:r>
      <w:r w:rsidRPr="00F247A5">
        <w:rPr>
          <w:rFonts w:asciiTheme="majorHAnsi" w:hAnsiTheme="majorHAnsi" w:cstheme="majorHAnsi"/>
          <w:i/>
          <w:iCs/>
          <w:color w:val="000000"/>
          <w:sz w:val="28"/>
          <w:szCs w:val="28"/>
        </w:rPr>
        <w:t>,</w:t>
      </w:r>
      <w:r w:rsidRPr="00F247A5">
        <w:rPr>
          <w:rFonts w:asciiTheme="majorHAnsi" w:hAnsiTheme="majorHAnsi" w:cstheme="majorHAnsi"/>
          <w:color w:val="000000"/>
          <w:sz w:val="28"/>
          <w:szCs w:val="28"/>
        </w:rPr>
        <w:t xml:space="preserve"> clo </w:t>
      </w:r>
      <w:r w:rsidRPr="00F247A5">
        <w:rPr>
          <w:rStyle w:val="Emphasis"/>
          <w:rFonts w:asciiTheme="majorHAnsi" w:hAnsiTheme="majorHAnsi" w:cstheme="majorHAnsi"/>
          <w:i w:val="0"/>
          <w:iCs w:val="0"/>
          <w:color w:val="000000"/>
          <w:sz w:val="28"/>
          <w:szCs w:val="28"/>
        </w:rPr>
        <w:t>không</w:t>
      </w:r>
      <w:r w:rsidRPr="00F247A5">
        <w:rPr>
          <w:rFonts w:asciiTheme="majorHAnsi" w:hAnsiTheme="majorHAnsi" w:cstheme="majorHAnsi"/>
          <w:i/>
          <w:iCs/>
          <w:color w:val="000000"/>
          <w:sz w:val="28"/>
          <w:szCs w:val="28"/>
        </w:rPr>
        <w:t> </w:t>
      </w:r>
      <w:r w:rsidRPr="00F247A5">
        <w:rPr>
          <w:rFonts w:asciiTheme="majorHAnsi" w:hAnsiTheme="majorHAnsi" w:cstheme="majorHAnsi"/>
          <w:color w:val="000000"/>
          <w:sz w:val="28"/>
          <w:szCs w:val="28"/>
        </w:rPr>
        <w:t>trực tiếp phản ứng với oxi.</w:t>
      </w:r>
    </w:p>
    <w:p w14:paraId="009370A6" w14:textId="77777777" w:rsidR="00DD5BB2" w:rsidRPr="00F247A5" w:rsidRDefault="00B45D2D" w:rsidP="00A17D7A">
      <w:pPr>
        <w:spacing w:line="360" w:lineRule="auto"/>
        <w:jc w:val="both"/>
        <w:rPr>
          <w:rFonts w:asciiTheme="majorHAnsi" w:hAnsiTheme="majorHAnsi" w:cstheme="majorHAnsi"/>
          <w:b/>
          <w:bCs/>
          <w:color w:val="000000"/>
          <w:sz w:val="28"/>
          <w:szCs w:val="28"/>
        </w:rPr>
      </w:pPr>
      <w:r w:rsidRPr="00F247A5">
        <w:rPr>
          <w:rFonts w:asciiTheme="majorHAnsi" w:hAnsiTheme="majorHAnsi" w:cstheme="majorHAnsi"/>
          <w:b/>
          <w:bCs/>
          <w:color w:val="000000"/>
          <w:sz w:val="28"/>
          <w:szCs w:val="28"/>
        </w:rPr>
        <w:t xml:space="preserve">c) </w:t>
      </w:r>
      <w:r w:rsidR="00DD5BB2" w:rsidRPr="00F247A5">
        <w:rPr>
          <w:rFonts w:asciiTheme="majorHAnsi" w:hAnsiTheme="majorHAnsi" w:cstheme="majorHAnsi"/>
          <w:b/>
          <w:bCs/>
          <w:color w:val="000000"/>
          <w:sz w:val="28"/>
          <w:szCs w:val="28"/>
        </w:rPr>
        <w:t>Tác dụng với nước</w:t>
      </w:r>
    </w:p>
    <w:p w14:paraId="3355505F" w14:textId="77777777" w:rsidR="00DD5BB2" w:rsidRPr="00F247A5" w:rsidRDefault="00DD5BB2" w:rsidP="00A17D7A">
      <w:pPr>
        <w:spacing w:line="360" w:lineRule="auto"/>
        <w:jc w:val="both"/>
        <w:rPr>
          <w:rFonts w:asciiTheme="majorHAnsi" w:hAnsiTheme="majorHAnsi" w:cstheme="majorHAnsi"/>
          <w:color w:val="000000" w:themeColor="text1"/>
          <w:sz w:val="28"/>
          <w:szCs w:val="28"/>
        </w:rPr>
      </w:pPr>
      <w:r w:rsidRPr="00F247A5">
        <w:rPr>
          <w:rFonts w:asciiTheme="majorHAnsi" w:hAnsiTheme="majorHAnsi" w:cstheme="majorHAnsi"/>
          <w:color w:val="000000" w:themeColor="text1"/>
          <w:sz w:val="28"/>
          <w:szCs w:val="28"/>
        </w:rPr>
        <w:t xml:space="preserve">Cl2(k) + H2O(l) </w:t>
      </w:r>
      <w:r w:rsidRPr="00F247A5">
        <w:rPr>
          <w:rFonts w:ascii="Cambria Math" w:hAnsi="Cambria Math" w:cs="Cambria Math"/>
          <w:color w:val="000000" w:themeColor="text1"/>
          <w:sz w:val="28"/>
          <w:szCs w:val="28"/>
        </w:rPr>
        <w:t>⇌</w:t>
      </w:r>
      <w:r w:rsidRPr="00F247A5">
        <w:rPr>
          <w:rFonts w:asciiTheme="majorHAnsi" w:hAnsiTheme="majorHAnsi" w:cstheme="majorHAnsi"/>
          <w:color w:val="000000" w:themeColor="text1"/>
          <w:sz w:val="28"/>
          <w:szCs w:val="28"/>
        </w:rPr>
        <w:t xml:space="preserve"> HCl(dd) + HClO(dd) (phản ứng xảy ra theo 2 chiều ngược nhau).</w:t>
      </w:r>
    </w:p>
    <w:p w14:paraId="6AF90B9A" w14:textId="77777777" w:rsidR="00302DF2" w:rsidRPr="00F247A5" w:rsidRDefault="00DD5BB2" w:rsidP="00A17D7A">
      <w:pPr>
        <w:spacing w:line="360" w:lineRule="auto"/>
        <w:jc w:val="both"/>
        <w:rPr>
          <w:rFonts w:asciiTheme="majorHAnsi" w:hAnsiTheme="majorHAnsi" w:cstheme="majorHAnsi"/>
          <w:color w:val="000000" w:themeColor="text1"/>
          <w:sz w:val="28"/>
          <w:szCs w:val="28"/>
        </w:rPr>
      </w:pPr>
      <w:r w:rsidRPr="00F247A5">
        <w:rPr>
          <w:rFonts w:asciiTheme="majorHAnsi" w:hAnsiTheme="majorHAnsi" w:cstheme="majorHAnsi"/>
          <w:color w:val="000000" w:themeColor="text1"/>
          <w:sz w:val="28"/>
          <w:szCs w:val="28"/>
        </w:rPr>
        <w:t>Chú ý: Nước clo là dung dịch hỗn hợp các chất HCl, HClO và Cl2 nên có màu vàng lục, mùi hắc của khí clo. Nếu cho quì tím vào dd đó, lúc đầu quì tím hóa đỏ, sau đó nhanh chóng bị mất màu là do tác dụng oxi hóa mạnh của axit hipoclorơ HClO</w:t>
      </w:r>
    </w:p>
    <w:p w14:paraId="6F3EF609" w14:textId="77777777" w:rsidR="00302DF2" w:rsidRPr="00F247A5" w:rsidRDefault="00AB7FF5" w:rsidP="00A17D7A">
      <w:pPr>
        <w:pStyle w:val="NormalWeb"/>
        <w:spacing w:before="0" w:beforeAutospacing="0" w:after="150" w:afterAutospacing="0" w:line="360" w:lineRule="auto"/>
        <w:jc w:val="both"/>
        <w:divId w:val="1744259262"/>
        <w:rPr>
          <w:rFonts w:asciiTheme="majorHAnsi" w:hAnsiTheme="majorHAnsi" w:cstheme="majorHAnsi"/>
          <w:color w:val="000000"/>
          <w:sz w:val="28"/>
          <w:szCs w:val="28"/>
        </w:rPr>
      </w:pPr>
      <w:r w:rsidRPr="00F247A5">
        <w:rPr>
          <w:rStyle w:val="Strong"/>
          <w:rFonts w:asciiTheme="majorHAnsi" w:hAnsiTheme="majorHAnsi" w:cstheme="majorHAnsi"/>
          <w:color w:val="000000"/>
          <w:sz w:val="28"/>
          <w:szCs w:val="28"/>
        </w:rPr>
        <w:t>d</w:t>
      </w:r>
      <w:r w:rsidR="00302DF2" w:rsidRPr="00F247A5">
        <w:rPr>
          <w:rStyle w:val="Strong"/>
          <w:rFonts w:asciiTheme="majorHAnsi" w:hAnsiTheme="majorHAnsi" w:cstheme="majorHAnsi"/>
          <w:color w:val="000000"/>
          <w:sz w:val="28"/>
          <w:szCs w:val="28"/>
        </w:rPr>
        <w:t>) Tác dụng với dung dịch NaOH</w:t>
      </w:r>
    </w:p>
    <w:p w14:paraId="5D71ACD5" w14:textId="77777777" w:rsidR="00302DF2" w:rsidRPr="00F247A5" w:rsidRDefault="00302DF2" w:rsidP="00A17D7A">
      <w:pPr>
        <w:pStyle w:val="NormalWeb"/>
        <w:spacing w:before="0" w:beforeAutospacing="0" w:after="150" w:afterAutospacing="0" w:line="360" w:lineRule="auto"/>
        <w:jc w:val="both"/>
        <w:divId w:val="1744259262"/>
        <w:rPr>
          <w:rFonts w:asciiTheme="majorHAnsi" w:hAnsiTheme="majorHAnsi" w:cstheme="majorHAnsi"/>
          <w:color w:val="000000"/>
          <w:sz w:val="28"/>
          <w:szCs w:val="28"/>
        </w:rPr>
      </w:pPr>
      <w:r w:rsidRPr="00F247A5">
        <w:rPr>
          <w:rFonts w:asciiTheme="majorHAnsi" w:hAnsiTheme="majorHAnsi" w:cstheme="majorHAnsi"/>
          <w:color w:val="000000"/>
          <w:sz w:val="28"/>
          <w:szCs w:val="28"/>
        </w:rPr>
        <w:t>Cl</w:t>
      </w:r>
      <w:r w:rsidRPr="00F247A5">
        <w:rPr>
          <w:rFonts w:asciiTheme="majorHAnsi" w:hAnsiTheme="majorHAnsi" w:cstheme="majorHAnsi"/>
          <w:color w:val="000000"/>
          <w:sz w:val="28"/>
          <w:szCs w:val="28"/>
          <w:vertAlign w:val="subscript"/>
        </w:rPr>
        <w:t>2</w:t>
      </w:r>
      <w:r w:rsidRPr="00F247A5">
        <w:rPr>
          <w:rFonts w:asciiTheme="majorHAnsi" w:hAnsiTheme="majorHAnsi" w:cstheme="majorHAnsi"/>
          <w:color w:val="000000"/>
          <w:sz w:val="28"/>
          <w:szCs w:val="28"/>
        </w:rPr>
        <w:t>(k) + 2NaOH(dd) → NaCl(dd) + NaClO(dd) + H</w:t>
      </w:r>
      <w:r w:rsidRPr="00F247A5">
        <w:rPr>
          <w:rFonts w:asciiTheme="majorHAnsi" w:hAnsiTheme="majorHAnsi" w:cstheme="majorHAnsi"/>
          <w:color w:val="000000"/>
          <w:sz w:val="28"/>
          <w:szCs w:val="28"/>
          <w:vertAlign w:val="subscript"/>
        </w:rPr>
        <w:t>2</w:t>
      </w:r>
      <w:r w:rsidRPr="00F247A5">
        <w:rPr>
          <w:rFonts w:asciiTheme="majorHAnsi" w:hAnsiTheme="majorHAnsi" w:cstheme="majorHAnsi"/>
          <w:color w:val="000000"/>
          <w:sz w:val="28"/>
          <w:szCs w:val="28"/>
        </w:rPr>
        <w:t>O(l)</w:t>
      </w:r>
    </w:p>
    <w:p w14:paraId="6D004111" w14:textId="77777777" w:rsidR="00DD5BB2" w:rsidRPr="00F247A5" w:rsidRDefault="00302DF2" w:rsidP="00A17D7A">
      <w:pPr>
        <w:pStyle w:val="NormalWeb"/>
        <w:spacing w:before="0" w:beforeAutospacing="0" w:after="150" w:afterAutospacing="0" w:line="360" w:lineRule="auto"/>
        <w:jc w:val="both"/>
        <w:divId w:val="1744259262"/>
        <w:rPr>
          <w:rFonts w:asciiTheme="majorHAnsi" w:hAnsiTheme="majorHAnsi" w:cstheme="majorHAnsi"/>
          <w:color w:val="000000"/>
          <w:sz w:val="28"/>
          <w:szCs w:val="28"/>
        </w:rPr>
      </w:pPr>
      <w:r w:rsidRPr="00F247A5">
        <w:rPr>
          <w:rStyle w:val="Strong"/>
          <w:rFonts w:asciiTheme="majorHAnsi" w:hAnsiTheme="majorHAnsi" w:cstheme="majorHAnsi"/>
          <w:b w:val="0"/>
          <w:bCs w:val="0"/>
          <w:color w:val="000000"/>
          <w:sz w:val="28"/>
          <w:szCs w:val="28"/>
        </w:rPr>
        <w:t>Chú ý:</w:t>
      </w:r>
      <w:r w:rsidRPr="00F247A5">
        <w:rPr>
          <w:rFonts w:asciiTheme="majorHAnsi" w:hAnsiTheme="majorHAnsi" w:cstheme="majorHAnsi"/>
          <w:b/>
          <w:bCs/>
          <w:color w:val="000000"/>
          <w:sz w:val="28"/>
          <w:szCs w:val="28"/>
        </w:rPr>
        <w:t> </w:t>
      </w:r>
      <w:r w:rsidRPr="00F247A5">
        <w:rPr>
          <w:rFonts w:asciiTheme="majorHAnsi" w:hAnsiTheme="majorHAnsi" w:cstheme="majorHAnsi"/>
          <w:color w:val="000000"/>
          <w:sz w:val="28"/>
          <w:szCs w:val="28"/>
        </w:rPr>
        <w:t>Dung dịch hỗn hợp gồm NaCl (natri clorua) và NaClO (natri hipoclorit) được gọi là nước Gia-ven. Dung dịch này có tính tẩy màu vì tương tự như HClO, NaClO có tính oxi hóa mạnh</w:t>
      </w:r>
    </w:p>
    <w:p w14:paraId="3DCD1346" w14:textId="77777777" w:rsidR="008A388E" w:rsidRPr="00F247A5" w:rsidRDefault="008A388E" w:rsidP="00A17D7A">
      <w:pPr>
        <w:pStyle w:val="NormalWeb"/>
        <w:spacing w:before="0" w:beforeAutospacing="0" w:after="150" w:afterAutospacing="0" w:line="360" w:lineRule="auto"/>
        <w:jc w:val="both"/>
        <w:divId w:val="1744259262"/>
        <w:rPr>
          <w:rFonts w:asciiTheme="majorHAnsi" w:hAnsiTheme="majorHAnsi" w:cstheme="majorHAnsi"/>
          <w:b/>
          <w:bCs/>
          <w:color w:val="000000"/>
          <w:sz w:val="28"/>
          <w:szCs w:val="28"/>
        </w:rPr>
      </w:pPr>
      <w:r w:rsidRPr="00F247A5">
        <w:rPr>
          <w:rFonts w:asciiTheme="majorHAnsi" w:hAnsiTheme="majorHAnsi" w:cstheme="majorHAnsi"/>
          <w:b/>
          <w:bCs/>
          <w:color w:val="000000"/>
          <w:sz w:val="28"/>
          <w:szCs w:val="28"/>
        </w:rPr>
        <w:lastRenderedPageBreak/>
        <w:t>3. Điều chế</w:t>
      </w:r>
    </w:p>
    <w:p w14:paraId="7F69460F" w14:textId="77777777" w:rsidR="00CF1304" w:rsidRPr="00F247A5" w:rsidRDefault="00C0018A" w:rsidP="00A17D7A">
      <w:pPr>
        <w:pStyle w:val="NormalWeb"/>
        <w:spacing w:before="0" w:beforeAutospacing="0" w:after="150" w:afterAutospacing="0" w:line="360" w:lineRule="auto"/>
        <w:divId w:val="1378506745"/>
        <w:rPr>
          <w:rFonts w:asciiTheme="majorHAnsi" w:hAnsiTheme="majorHAnsi" w:cstheme="majorHAnsi"/>
          <w:color w:val="000000"/>
          <w:sz w:val="28"/>
          <w:szCs w:val="28"/>
        </w:rPr>
      </w:pPr>
      <w:r w:rsidRPr="00F247A5">
        <w:rPr>
          <w:rStyle w:val="Strong"/>
          <w:rFonts w:asciiTheme="majorHAnsi" w:hAnsiTheme="majorHAnsi" w:cstheme="majorHAnsi"/>
          <w:color w:val="000000"/>
          <w:sz w:val="28"/>
          <w:szCs w:val="28"/>
        </w:rPr>
        <w:t xml:space="preserve">a) </w:t>
      </w:r>
      <w:r w:rsidR="00CF1304" w:rsidRPr="00F247A5">
        <w:rPr>
          <w:rStyle w:val="Strong"/>
          <w:rFonts w:asciiTheme="majorHAnsi" w:hAnsiTheme="majorHAnsi" w:cstheme="majorHAnsi"/>
          <w:color w:val="000000"/>
          <w:sz w:val="28"/>
          <w:szCs w:val="28"/>
        </w:rPr>
        <w:t>Điều chế trong phòng thí nghiệm</w:t>
      </w:r>
    </w:p>
    <w:p w14:paraId="04B1A14B" w14:textId="77777777" w:rsidR="00CF1304" w:rsidRPr="00F247A5" w:rsidRDefault="00CF1304" w:rsidP="00A17D7A">
      <w:pPr>
        <w:pStyle w:val="NormalWeb"/>
        <w:spacing w:before="0" w:beforeAutospacing="0" w:after="150" w:afterAutospacing="0" w:line="360" w:lineRule="auto"/>
        <w:divId w:val="1378506745"/>
        <w:rPr>
          <w:rFonts w:asciiTheme="majorHAnsi" w:hAnsiTheme="majorHAnsi" w:cstheme="majorHAnsi"/>
          <w:color w:val="000000"/>
          <w:sz w:val="28"/>
          <w:szCs w:val="28"/>
        </w:rPr>
      </w:pPr>
      <w:r w:rsidRPr="00F247A5">
        <w:rPr>
          <w:rFonts w:asciiTheme="majorHAnsi" w:hAnsiTheme="majorHAnsi" w:cstheme="majorHAnsi"/>
          <w:color w:val="000000"/>
          <w:sz w:val="28"/>
          <w:szCs w:val="28"/>
        </w:rPr>
        <w:t>4HCl(dd đặc) + MnO</w:t>
      </w:r>
      <w:r w:rsidRPr="00F247A5">
        <w:rPr>
          <w:rFonts w:asciiTheme="majorHAnsi" w:hAnsiTheme="majorHAnsi" w:cstheme="majorHAnsi"/>
          <w:color w:val="000000"/>
          <w:sz w:val="28"/>
          <w:szCs w:val="28"/>
          <w:vertAlign w:val="subscript"/>
        </w:rPr>
        <w:t>2</w:t>
      </w:r>
      <w:r w:rsidRPr="00F247A5">
        <w:rPr>
          <w:rFonts w:asciiTheme="majorHAnsi" w:hAnsiTheme="majorHAnsi" w:cstheme="majorHAnsi"/>
          <w:color w:val="000000"/>
          <w:sz w:val="28"/>
          <w:szCs w:val="28"/>
        </w:rPr>
        <w:t>(r) → MnCl</w:t>
      </w:r>
      <w:r w:rsidRPr="00F247A5">
        <w:rPr>
          <w:rFonts w:asciiTheme="majorHAnsi" w:hAnsiTheme="majorHAnsi" w:cstheme="majorHAnsi"/>
          <w:color w:val="000000"/>
          <w:sz w:val="28"/>
          <w:szCs w:val="28"/>
          <w:vertAlign w:val="subscript"/>
        </w:rPr>
        <w:t>2</w:t>
      </w:r>
      <w:r w:rsidRPr="00F247A5">
        <w:rPr>
          <w:rFonts w:asciiTheme="majorHAnsi" w:hAnsiTheme="majorHAnsi" w:cstheme="majorHAnsi"/>
          <w:color w:val="000000"/>
          <w:sz w:val="28"/>
          <w:szCs w:val="28"/>
        </w:rPr>
        <w:t>(dd) + Cl</w:t>
      </w:r>
      <w:r w:rsidRPr="00F247A5">
        <w:rPr>
          <w:rFonts w:asciiTheme="majorHAnsi" w:hAnsiTheme="majorHAnsi" w:cstheme="majorHAnsi"/>
          <w:color w:val="000000"/>
          <w:sz w:val="28"/>
          <w:szCs w:val="28"/>
          <w:vertAlign w:val="subscript"/>
        </w:rPr>
        <w:t>2</w:t>
      </w:r>
      <w:r w:rsidRPr="00F247A5">
        <w:rPr>
          <w:rFonts w:asciiTheme="majorHAnsi" w:hAnsiTheme="majorHAnsi" w:cstheme="majorHAnsi"/>
          <w:color w:val="000000"/>
          <w:sz w:val="28"/>
          <w:szCs w:val="28"/>
        </w:rPr>
        <w:t>(k) + 2H</w:t>
      </w:r>
      <w:r w:rsidRPr="00F247A5">
        <w:rPr>
          <w:rFonts w:asciiTheme="majorHAnsi" w:hAnsiTheme="majorHAnsi" w:cstheme="majorHAnsi"/>
          <w:color w:val="000000"/>
          <w:sz w:val="28"/>
          <w:szCs w:val="28"/>
          <w:vertAlign w:val="subscript"/>
        </w:rPr>
        <w:t>2</w:t>
      </w:r>
      <w:r w:rsidRPr="00F247A5">
        <w:rPr>
          <w:rFonts w:asciiTheme="majorHAnsi" w:hAnsiTheme="majorHAnsi" w:cstheme="majorHAnsi"/>
          <w:color w:val="000000"/>
          <w:sz w:val="28"/>
          <w:szCs w:val="28"/>
        </w:rPr>
        <w:t>O(l)</w:t>
      </w:r>
    </w:p>
    <w:p w14:paraId="2D8566D4" w14:textId="77777777" w:rsidR="00CF1304" w:rsidRPr="00F247A5" w:rsidRDefault="00C0018A" w:rsidP="00A17D7A">
      <w:pPr>
        <w:pStyle w:val="NormalWeb"/>
        <w:spacing w:before="0" w:beforeAutospacing="0" w:after="150" w:afterAutospacing="0" w:line="360" w:lineRule="auto"/>
        <w:divId w:val="1378506745"/>
        <w:rPr>
          <w:rFonts w:asciiTheme="majorHAnsi" w:hAnsiTheme="majorHAnsi" w:cstheme="majorHAnsi"/>
          <w:color w:val="000000"/>
          <w:sz w:val="28"/>
          <w:szCs w:val="28"/>
        </w:rPr>
      </w:pPr>
      <w:r w:rsidRPr="00F247A5">
        <w:rPr>
          <w:rStyle w:val="Strong"/>
          <w:rFonts w:asciiTheme="majorHAnsi" w:hAnsiTheme="majorHAnsi" w:cstheme="majorHAnsi"/>
          <w:color w:val="000000"/>
          <w:sz w:val="28"/>
          <w:szCs w:val="28"/>
        </w:rPr>
        <w:t xml:space="preserve">b) </w:t>
      </w:r>
      <w:r w:rsidR="00CF1304" w:rsidRPr="00F247A5">
        <w:rPr>
          <w:rStyle w:val="Strong"/>
          <w:rFonts w:asciiTheme="majorHAnsi" w:hAnsiTheme="majorHAnsi" w:cstheme="majorHAnsi"/>
          <w:color w:val="000000"/>
          <w:sz w:val="28"/>
          <w:szCs w:val="28"/>
        </w:rPr>
        <w:t>Điều chế trong công nghiệp</w:t>
      </w:r>
    </w:p>
    <w:p w14:paraId="71C6AFC6" w14:textId="77777777" w:rsidR="00CF1304" w:rsidRPr="00F247A5" w:rsidRDefault="00CF1304" w:rsidP="00A17D7A">
      <w:pPr>
        <w:pStyle w:val="NormalWeb"/>
        <w:spacing w:before="0" w:beforeAutospacing="0" w:after="150" w:afterAutospacing="0" w:line="360" w:lineRule="auto"/>
        <w:divId w:val="1378506745"/>
        <w:rPr>
          <w:rFonts w:asciiTheme="majorHAnsi" w:hAnsiTheme="majorHAnsi" w:cstheme="majorHAnsi"/>
          <w:color w:val="000000"/>
          <w:sz w:val="28"/>
          <w:szCs w:val="28"/>
        </w:rPr>
      </w:pPr>
      <w:r w:rsidRPr="00F247A5">
        <w:rPr>
          <w:rFonts w:asciiTheme="majorHAnsi" w:hAnsiTheme="majorHAnsi" w:cstheme="majorHAnsi"/>
          <w:color w:val="000000"/>
          <w:sz w:val="28"/>
          <w:szCs w:val="28"/>
        </w:rPr>
        <w:t>Điện phân dung dịch bão hòa NaCl, có màng ngăn xốp:</w:t>
      </w:r>
    </w:p>
    <w:p w14:paraId="6E523A2F" w14:textId="77777777" w:rsidR="00CF1304" w:rsidRPr="00F247A5" w:rsidRDefault="00CF1304" w:rsidP="00A17D7A">
      <w:pPr>
        <w:pStyle w:val="NormalWeb"/>
        <w:spacing w:before="0" w:beforeAutospacing="0" w:after="150" w:afterAutospacing="0" w:line="360" w:lineRule="auto"/>
        <w:divId w:val="1378506745"/>
        <w:rPr>
          <w:rFonts w:asciiTheme="majorHAnsi" w:hAnsiTheme="majorHAnsi" w:cstheme="majorHAnsi"/>
          <w:color w:val="000000"/>
          <w:sz w:val="28"/>
          <w:szCs w:val="28"/>
        </w:rPr>
      </w:pPr>
      <w:r w:rsidRPr="00F247A5">
        <w:rPr>
          <w:rFonts w:asciiTheme="majorHAnsi" w:hAnsiTheme="majorHAnsi" w:cstheme="majorHAnsi"/>
          <w:color w:val="000000"/>
          <w:sz w:val="28"/>
          <w:szCs w:val="28"/>
        </w:rPr>
        <w:t>2NaCl(dd) + 2H</w:t>
      </w:r>
      <w:r w:rsidRPr="00F247A5">
        <w:rPr>
          <w:rFonts w:asciiTheme="majorHAnsi" w:hAnsiTheme="majorHAnsi" w:cstheme="majorHAnsi"/>
          <w:color w:val="000000"/>
          <w:sz w:val="28"/>
          <w:szCs w:val="28"/>
          <w:vertAlign w:val="subscript"/>
        </w:rPr>
        <w:t>2</w:t>
      </w:r>
      <w:r w:rsidRPr="00F247A5">
        <w:rPr>
          <w:rFonts w:asciiTheme="majorHAnsi" w:hAnsiTheme="majorHAnsi" w:cstheme="majorHAnsi"/>
          <w:color w:val="000000"/>
          <w:sz w:val="28"/>
          <w:szCs w:val="28"/>
        </w:rPr>
        <w:t>O(l) → 2NaOH(dd) + Cl</w:t>
      </w:r>
      <w:r w:rsidRPr="00F247A5">
        <w:rPr>
          <w:rFonts w:asciiTheme="majorHAnsi" w:hAnsiTheme="majorHAnsi" w:cstheme="majorHAnsi"/>
          <w:color w:val="000000"/>
          <w:sz w:val="28"/>
          <w:szCs w:val="28"/>
          <w:vertAlign w:val="subscript"/>
        </w:rPr>
        <w:t>2</w:t>
      </w:r>
      <w:r w:rsidRPr="00F247A5">
        <w:rPr>
          <w:rFonts w:asciiTheme="majorHAnsi" w:hAnsiTheme="majorHAnsi" w:cstheme="majorHAnsi"/>
          <w:color w:val="000000"/>
          <w:sz w:val="28"/>
          <w:szCs w:val="28"/>
        </w:rPr>
        <w:t>(k) + H</w:t>
      </w:r>
      <w:r w:rsidRPr="00F247A5">
        <w:rPr>
          <w:rFonts w:asciiTheme="majorHAnsi" w:hAnsiTheme="majorHAnsi" w:cstheme="majorHAnsi"/>
          <w:color w:val="000000"/>
          <w:sz w:val="28"/>
          <w:szCs w:val="28"/>
          <w:vertAlign w:val="subscript"/>
        </w:rPr>
        <w:t>2</w:t>
      </w:r>
      <w:r w:rsidRPr="00F247A5">
        <w:rPr>
          <w:rFonts w:asciiTheme="majorHAnsi" w:hAnsiTheme="majorHAnsi" w:cstheme="majorHAnsi"/>
          <w:color w:val="000000"/>
          <w:sz w:val="28"/>
          <w:szCs w:val="28"/>
        </w:rPr>
        <w:t>(k)</w:t>
      </w:r>
    </w:p>
    <w:p w14:paraId="638F15A2" w14:textId="03AE03AC" w:rsidR="00042C45" w:rsidRDefault="00E6445E" w:rsidP="00A17D7A">
      <w:pPr>
        <w:pStyle w:val="NormalWeb"/>
        <w:spacing w:before="0" w:beforeAutospacing="0" w:after="150" w:afterAutospacing="0" w:line="360" w:lineRule="auto"/>
        <w:jc w:val="both"/>
        <w:divId w:val="1744259262"/>
        <w:rPr>
          <w:rFonts w:asciiTheme="majorHAnsi" w:hAnsiTheme="majorHAnsi" w:cstheme="majorHAnsi"/>
          <w:b/>
          <w:bCs/>
          <w:color w:val="000000"/>
          <w:sz w:val="28"/>
          <w:szCs w:val="28"/>
        </w:rPr>
      </w:pPr>
      <w:r w:rsidRPr="00F247A5">
        <w:rPr>
          <w:rFonts w:asciiTheme="majorHAnsi" w:hAnsiTheme="majorHAnsi" w:cstheme="majorHAnsi"/>
          <w:b/>
          <w:bCs/>
          <w:color w:val="000000"/>
          <w:sz w:val="28"/>
          <w:szCs w:val="28"/>
        </w:rPr>
        <w:t>4. Ứng dụng</w:t>
      </w:r>
    </w:p>
    <w:p w14:paraId="45CF91B6" w14:textId="738427A3" w:rsidR="00B759DC" w:rsidRPr="00B759DC" w:rsidRDefault="00B759DC" w:rsidP="00A17D7A">
      <w:pPr>
        <w:pStyle w:val="NormalWeb"/>
        <w:spacing w:before="0" w:beforeAutospacing="0" w:after="150" w:afterAutospacing="0" w:line="360" w:lineRule="auto"/>
        <w:jc w:val="both"/>
        <w:divId w:val="1744259262"/>
        <w:rPr>
          <w:rFonts w:asciiTheme="majorHAnsi" w:hAnsiTheme="majorHAnsi" w:cstheme="majorHAnsi"/>
          <w:color w:val="000000"/>
          <w:sz w:val="28"/>
          <w:szCs w:val="28"/>
        </w:rPr>
      </w:pPr>
      <w:r w:rsidRPr="00B759DC">
        <w:rPr>
          <w:rFonts w:asciiTheme="majorHAnsi" w:hAnsiTheme="majorHAnsi" w:cstheme="majorHAnsi"/>
          <w:color w:val="000000"/>
          <w:sz w:val="28"/>
          <w:szCs w:val="28"/>
        </w:rPr>
        <w:t>Ứng dụng của Clo:</w:t>
      </w:r>
    </w:p>
    <w:p w14:paraId="033DCBBC" w14:textId="77777777" w:rsidR="00042C45" w:rsidRPr="00F247A5" w:rsidRDefault="00042C45" w:rsidP="00A17D7A">
      <w:pPr>
        <w:pStyle w:val="NormalWeb"/>
        <w:spacing w:before="0" w:beforeAutospacing="0" w:after="150" w:afterAutospacing="0" w:line="360" w:lineRule="auto"/>
        <w:divId w:val="1264999925"/>
        <w:rPr>
          <w:rFonts w:asciiTheme="majorHAnsi" w:hAnsiTheme="majorHAnsi" w:cstheme="majorHAnsi"/>
          <w:color w:val="000000"/>
          <w:sz w:val="28"/>
          <w:szCs w:val="28"/>
        </w:rPr>
      </w:pPr>
      <w:r w:rsidRPr="00F247A5">
        <w:rPr>
          <w:rFonts w:asciiTheme="majorHAnsi" w:hAnsiTheme="majorHAnsi" w:cstheme="majorHAnsi"/>
          <w:color w:val="000000"/>
          <w:sz w:val="28"/>
          <w:szCs w:val="28"/>
        </w:rPr>
        <w:t>- Khử trùng nước sinh hoạt;</w:t>
      </w:r>
    </w:p>
    <w:p w14:paraId="74BDA3A4" w14:textId="77777777" w:rsidR="00042C45" w:rsidRPr="00F247A5" w:rsidRDefault="00042C45" w:rsidP="00A17D7A">
      <w:pPr>
        <w:pStyle w:val="NormalWeb"/>
        <w:spacing w:before="0" w:beforeAutospacing="0" w:after="150" w:afterAutospacing="0" w:line="360" w:lineRule="auto"/>
        <w:divId w:val="1264999925"/>
        <w:rPr>
          <w:rFonts w:asciiTheme="majorHAnsi" w:hAnsiTheme="majorHAnsi" w:cstheme="majorHAnsi"/>
          <w:color w:val="000000"/>
          <w:sz w:val="28"/>
          <w:szCs w:val="28"/>
        </w:rPr>
      </w:pPr>
      <w:r w:rsidRPr="00F247A5">
        <w:rPr>
          <w:rFonts w:asciiTheme="majorHAnsi" w:hAnsiTheme="majorHAnsi" w:cstheme="majorHAnsi"/>
          <w:color w:val="000000"/>
          <w:sz w:val="28"/>
          <w:szCs w:val="28"/>
        </w:rPr>
        <w:t>- Tẩy trắng vải, sợi, bột giấy;</w:t>
      </w:r>
    </w:p>
    <w:p w14:paraId="2A3BBB33" w14:textId="77777777" w:rsidR="00042C45" w:rsidRPr="00F247A5" w:rsidRDefault="00042C45" w:rsidP="00A17D7A">
      <w:pPr>
        <w:pStyle w:val="NormalWeb"/>
        <w:spacing w:before="0" w:beforeAutospacing="0" w:after="150" w:afterAutospacing="0" w:line="360" w:lineRule="auto"/>
        <w:divId w:val="1264999925"/>
        <w:rPr>
          <w:rFonts w:asciiTheme="majorHAnsi" w:hAnsiTheme="majorHAnsi" w:cstheme="majorHAnsi"/>
          <w:color w:val="000000"/>
          <w:sz w:val="28"/>
          <w:szCs w:val="28"/>
        </w:rPr>
      </w:pPr>
      <w:r w:rsidRPr="00F247A5">
        <w:rPr>
          <w:rFonts w:asciiTheme="majorHAnsi" w:hAnsiTheme="majorHAnsi" w:cstheme="majorHAnsi"/>
          <w:color w:val="000000"/>
          <w:sz w:val="28"/>
          <w:szCs w:val="28"/>
        </w:rPr>
        <w:t>- Điều chế nước Gia-ven, clorua vôi, ...</w:t>
      </w:r>
    </w:p>
    <w:p w14:paraId="50895E3B" w14:textId="77777777" w:rsidR="00042C45" w:rsidRPr="00F247A5" w:rsidRDefault="00042C45" w:rsidP="00A17D7A">
      <w:pPr>
        <w:pStyle w:val="NormalWeb"/>
        <w:spacing w:before="0" w:beforeAutospacing="0" w:after="150" w:afterAutospacing="0" w:line="360" w:lineRule="auto"/>
        <w:divId w:val="1264999925"/>
        <w:rPr>
          <w:rFonts w:asciiTheme="majorHAnsi" w:hAnsiTheme="majorHAnsi" w:cstheme="majorHAnsi"/>
          <w:color w:val="000000"/>
          <w:sz w:val="28"/>
          <w:szCs w:val="28"/>
        </w:rPr>
      </w:pPr>
      <w:r w:rsidRPr="00F247A5">
        <w:rPr>
          <w:rFonts w:asciiTheme="majorHAnsi" w:hAnsiTheme="majorHAnsi" w:cstheme="majorHAnsi"/>
          <w:color w:val="000000"/>
          <w:sz w:val="28"/>
          <w:szCs w:val="28"/>
        </w:rPr>
        <w:t>- Điều chế nhựa PVC, chất dẻo, chất màu, caosu, ...</w:t>
      </w:r>
    </w:p>
    <w:p w14:paraId="40F0DAF2" w14:textId="77777777" w:rsidR="00705883" w:rsidRPr="00F247A5" w:rsidRDefault="00705883" w:rsidP="00A17D7A">
      <w:pPr>
        <w:pStyle w:val="NormalWeb"/>
        <w:spacing w:before="0" w:beforeAutospacing="0" w:after="150" w:afterAutospacing="0" w:line="360" w:lineRule="auto"/>
        <w:divId w:val="1264999925"/>
        <w:rPr>
          <w:rFonts w:asciiTheme="majorHAnsi" w:hAnsiTheme="majorHAnsi" w:cstheme="majorHAnsi"/>
          <w:color w:val="000000"/>
          <w:sz w:val="28"/>
          <w:szCs w:val="28"/>
        </w:rPr>
      </w:pPr>
    </w:p>
    <w:p w14:paraId="730C43C3" w14:textId="77777777" w:rsidR="00705883" w:rsidRPr="00F247A5" w:rsidRDefault="00705883" w:rsidP="00A17D7A">
      <w:pPr>
        <w:spacing w:line="360" w:lineRule="auto"/>
        <w:jc w:val="both"/>
        <w:rPr>
          <w:rFonts w:asciiTheme="majorHAnsi" w:hAnsiTheme="majorHAnsi" w:cstheme="majorHAnsi"/>
          <w:b/>
          <w:color w:val="000000" w:themeColor="text1"/>
          <w:sz w:val="28"/>
          <w:szCs w:val="28"/>
        </w:rPr>
      </w:pPr>
      <w:r w:rsidRPr="00F247A5">
        <w:rPr>
          <w:rFonts w:asciiTheme="majorHAnsi" w:hAnsiTheme="majorHAnsi" w:cstheme="majorHAnsi"/>
          <w:b/>
          <w:color w:val="000000" w:themeColor="text1"/>
          <w:sz w:val="28"/>
          <w:szCs w:val="28"/>
        </w:rPr>
        <w:t>PHẦN 2. ỨNG DỤNG LÝ THUYẾT CƠ SỞ VÀO THỰC TẾ</w:t>
      </w:r>
    </w:p>
    <w:p w14:paraId="3890857A" w14:textId="77777777" w:rsidR="00705883" w:rsidRPr="00F247A5" w:rsidRDefault="00705883" w:rsidP="00A17D7A">
      <w:pPr>
        <w:spacing w:line="360" w:lineRule="auto"/>
        <w:jc w:val="both"/>
        <w:rPr>
          <w:rFonts w:asciiTheme="majorHAnsi" w:hAnsiTheme="majorHAnsi" w:cstheme="majorHAnsi"/>
          <w:bCs/>
          <w:color w:val="000000" w:themeColor="text1"/>
          <w:sz w:val="28"/>
          <w:szCs w:val="28"/>
        </w:rPr>
      </w:pPr>
      <w:r w:rsidRPr="00F247A5">
        <w:rPr>
          <w:rFonts w:asciiTheme="majorHAnsi" w:hAnsiTheme="majorHAnsi" w:cstheme="majorHAnsi"/>
          <w:bCs/>
          <w:color w:val="000000" w:themeColor="text1"/>
          <w:sz w:val="28"/>
          <w:szCs w:val="28"/>
        </w:rPr>
        <w:t>Nội dung nghiên cứu: Vì sao nước clo có khả năng diệt khuẩn?</w:t>
      </w:r>
    </w:p>
    <w:p w14:paraId="1B5D7A0E" w14:textId="77777777" w:rsidR="00705883" w:rsidRPr="00F247A5" w:rsidRDefault="00F02BCE" w:rsidP="00A17D7A">
      <w:pPr>
        <w:pStyle w:val="ListParagraph"/>
        <w:numPr>
          <w:ilvl w:val="0"/>
          <w:numId w:val="10"/>
        </w:numPr>
        <w:spacing w:line="360" w:lineRule="auto"/>
        <w:jc w:val="both"/>
        <w:rPr>
          <w:rFonts w:asciiTheme="majorHAnsi" w:hAnsiTheme="majorHAnsi" w:cstheme="majorHAnsi"/>
          <w:b/>
          <w:color w:val="000000" w:themeColor="text1"/>
          <w:sz w:val="28"/>
          <w:szCs w:val="28"/>
        </w:rPr>
      </w:pPr>
      <w:r w:rsidRPr="00F247A5">
        <w:rPr>
          <w:rFonts w:asciiTheme="majorHAnsi" w:hAnsiTheme="majorHAnsi" w:cstheme="majorHAnsi"/>
          <w:b/>
          <w:color w:val="000000" w:themeColor="text1"/>
          <w:sz w:val="28"/>
          <w:szCs w:val="28"/>
        </w:rPr>
        <w:t xml:space="preserve">Clo là gì? </w:t>
      </w:r>
    </w:p>
    <w:p w14:paraId="6C2031AB" w14:textId="77777777" w:rsidR="00F02BCE" w:rsidRPr="00F247A5" w:rsidRDefault="00F02BCE" w:rsidP="00A17D7A">
      <w:pPr>
        <w:pStyle w:val="NormalWeb"/>
        <w:shd w:val="clear" w:color="auto" w:fill="FFFFFF"/>
        <w:spacing w:before="0" w:beforeAutospacing="0" w:after="150" w:afterAutospacing="0" w:line="360" w:lineRule="auto"/>
        <w:divId w:val="1523086724"/>
        <w:rPr>
          <w:rFonts w:asciiTheme="majorHAnsi" w:hAnsiTheme="majorHAnsi" w:cstheme="majorHAnsi"/>
          <w:color w:val="333333"/>
          <w:sz w:val="28"/>
          <w:szCs w:val="28"/>
        </w:rPr>
      </w:pPr>
      <w:r w:rsidRPr="00F247A5">
        <w:rPr>
          <w:rFonts w:asciiTheme="majorHAnsi" w:hAnsiTheme="majorHAnsi" w:cstheme="majorHAnsi"/>
          <w:color w:val="333333"/>
          <w:sz w:val="28"/>
          <w:szCs w:val="28"/>
        </w:rPr>
        <w:t>Clo là tên viết tắt của Chlorine là một halogen. Clo nặng hơn không khí khoảng 2,5 lần.</w:t>
      </w:r>
    </w:p>
    <w:p w14:paraId="2A1E4B02" w14:textId="77777777" w:rsidR="00B22B97" w:rsidRPr="00F247A5" w:rsidRDefault="00F02BCE" w:rsidP="00A17D7A">
      <w:pPr>
        <w:pStyle w:val="NormalWeb"/>
        <w:shd w:val="clear" w:color="auto" w:fill="FFFFFF"/>
        <w:spacing w:before="0" w:beforeAutospacing="0" w:after="150" w:afterAutospacing="0" w:line="360" w:lineRule="auto"/>
        <w:divId w:val="1523086724"/>
        <w:rPr>
          <w:rFonts w:asciiTheme="majorHAnsi" w:hAnsiTheme="majorHAnsi" w:cstheme="majorHAnsi"/>
          <w:color w:val="333333"/>
          <w:sz w:val="28"/>
          <w:szCs w:val="28"/>
        </w:rPr>
      </w:pPr>
      <w:r w:rsidRPr="00F247A5">
        <w:rPr>
          <w:rFonts w:asciiTheme="majorHAnsi" w:hAnsiTheme="majorHAnsi" w:cstheme="majorHAnsi"/>
          <w:color w:val="333333"/>
          <w:sz w:val="28"/>
          <w:szCs w:val="28"/>
        </w:rPr>
        <w:t>Ion Clo là một thành phần trong muối NaCl và các hợp chất khác. Clo khi ở dạng khí có màu vàng nhạt, mùi rất khó ngửi và là một chất độc cực mạnh.</w:t>
      </w:r>
    </w:p>
    <w:p w14:paraId="67305621" w14:textId="77777777" w:rsidR="00384607" w:rsidRPr="00F247A5" w:rsidRDefault="00384607" w:rsidP="003757FA">
      <w:pPr>
        <w:pStyle w:val="Heading3"/>
        <w:numPr>
          <w:ilvl w:val="0"/>
          <w:numId w:val="10"/>
        </w:numPr>
        <w:shd w:val="clear" w:color="auto" w:fill="FFFFFF"/>
        <w:spacing w:before="0" w:line="360" w:lineRule="auto"/>
        <w:divId w:val="514151690"/>
        <w:rPr>
          <w:rFonts w:eastAsia="Times New Roman" w:cstheme="majorHAnsi"/>
          <w:color w:val="333333"/>
          <w:sz w:val="28"/>
          <w:szCs w:val="28"/>
        </w:rPr>
      </w:pPr>
      <w:r w:rsidRPr="00F247A5">
        <w:rPr>
          <w:rFonts w:eastAsia="Times New Roman" w:cstheme="majorHAnsi"/>
          <w:b/>
          <w:bCs/>
          <w:color w:val="333333"/>
          <w:sz w:val="28"/>
          <w:szCs w:val="28"/>
        </w:rPr>
        <w:lastRenderedPageBreak/>
        <w:t>Ứng dụng của Clo là gì trong đời sống sinh hoạt và sản xuất</w:t>
      </w:r>
      <w:r w:rsidR="00061A83" w:rsidRPr="00F247A5">
        <w:rPr>
          <w:rFonts w:eastAsia="Times New Roman" w:cstheme="majorHAnsi"/>
          <w:b/>
          <w:bCs/>
          <w:color w:val="333333"/>
          <w:sz w:val="28"/>
          <w:szCs w:val="28"/>
        </w:rPr>
        <w:t xml:space="preserve">? </w:t>
      </w:r>
    </w:p>
    <w:p w14:paraId="446517FD" w14:textId="77777777" w:rsidR="00547B3F" w:rsidRPr="00F247A5" w:rsidRDefault="00384607" w:rsidP="003757FA">
      <w:pPr>
        <w:shd w:val="clear" w:color="auto" w:fill="FFFFFF"/>
        <w:spacing w:line="360" w:lineRule="auto"/>
        <w:divId w:val="104885925"/>
        <w:rPr>
          <w:rFonts w:asciiTheme="majorHAnsi" w:hAnsiTheme="majorHAnsi" w:cstheme="majorHAnsi"/>
          <w:color w:val="333333"/>
          <w:sz w:val="28"/>
          <w:szCs w:val="28"/>
        </w:rPr>
      </w:pPr>
      <w:r w:rsidRPr="00F247A5">
        <w:rPr>
          <w:rFonts w:asciiTheme="majorHAnsi" w:hAnsiTheme="majorHAnsi" w:cstheme="majorHAnsi"/>
          <w:color w:val="333333"/>
          <w:sz w:val="28"/>
          <w:szCs w:val="28"/>
        </w:rPr>
        <w:t>Clo là một hóa chất quan trọng và có nhiều ứng dụng trong đời sống và trong các ngành công nghiệp. </w:t>
      </w:r>
      <w:r w:rsidR="00E37B7C" w:rsidRPr="00F247A5">
        <w:rPr>
          <w:rFonts w:asciiTheme="majorHAnsi" w:hAnsiTheme="majorHAnsi" w:cstheme="majorHAnsi"/>
          <w:color w:val="333333"/>
          <w:sz w:val="28"/>
          <w:szCs w:val="28"/>
          <w:shd w:val="clear" w:color="auto" w:fill="FFFFFF"/>
        </w:rPr>
        <w:t>Nhờ vào khả năng diệt khuẩn của Clo, nó được ứng dụng khá nhiều trong cuộc sống. </w:t>
      </w:r>
      <w:r w:rsidR="00547B3F" w:rsidRPr="00F247A5">
        <w:rPr>
          <w:rFonts w:asciiTheme="majorHAnsi" w:hAnsiTheme="majorHAnsi" w:cstheme="majorHAnsi"/>
          <w:color w:val="333333"/>
          <w:sz w:val="28"/>
          <w:szCs w:val="28"/>
        </w:rPr>
        <w:t>Sử dụng để diệt khuẩn cho nước. Clo xử lý nước thường được ứng dụng phổ biến trong phạm vi xử lý nước cấp phục vụ sinh hoạt, sản xuất; khử trùng nước bể bơi; khử trùng nước thải; sử dụng cho đài phun nước; phục vụ cho chăn nuôi, nuôi trồng thủy sản. Thậm chí, một lượng nhỏ nước uống cũng được sử dụng Clo khử trùng.</w:t>
      </w:r>
    </w:p>
    <w:p w14:paraId="7556233E" w14:textId="77777777" w:rsidR="00547B3F" w:rsidRPr="00F247A5" w:rsidRDefault="00547B3F" w:rsidP="003757FA">
      <w:pPr>
        <w:shd w:val="clear" w:color="auto" w:fill="FFFFFF"/>
        <w:spacing w:line="360" w:lineRule="auto"/>
        <w:divId w:val="104885925"/>
        <w:rPr>
          <w:rFonts w:asciiTheme="majorHAnsi" w:hAnsiTheme="majorHAnsi" w:cstheme="majorHAnsi"/>
          <w:color w:val="333333"/>
          <w:sz w:val="28"/>
          <w:szCs w:val="28"/>
        </w:rPr>
      </w:pPr>
      <w:r w:rsidRPr="00F247A5">
        <w:rPr>
          <w:rFonts w:asciiTheme="majorHAnsi" w:hAnsiTheme="majorHAnsi" w:cstheme="majorHAnsi"/>
          <w:color w:val="333333"/>
          <w:sz w:val="28"/>
          <w:szCs w:val="28"/>
        </w:rPr>
        <w:t>Được sử dụng để sản xuất các loại muối như muối Clorat, clorofom, carbon tetraclorua và trong chiết xuất brôm.</w:t>
      </w:r>
    </w:p>
    <w:p w14:paraId="0492F5AB" w14:textId="77777777" w:rsidR="00547B3F" w:rsidRPr="00F247A5" w:rsidRDefault="00547B3F" w:rsidP="003757FA">
      <w:pPr>
        <w:shd w:val="clear" w:color="auto" w:fill="FFFFFF"/>
        <w:spacing w:line="360" w:lineRule="auto"/>
        <w:divId w:val="104885925"/>
        <w:rPr>
          <w:rFonts w:asciiTheme="majorHAnsi" w:hAnsiTheme="majorHAnsi" w:cstheme="majorHAnsi"/>
          <w:color w:val="333333"/>
          <w:sz w:val="28"/>
          <w:szCs w:val="28"/>
        </w:rPr>
      </w:pPr>
      <w:r w:rsidRPr="00F247A5">
        <w:rPr>
          <w:rFonts w:asciiTheme="majorHAnsi" w:hAnsiTheme="majorHAnsi" w:cstheme="majorHAnsi"/>
          <w:color w:val="333333"/>
          <w:sz w:val="28"/>
          <w:szCs w:val="28"/>
        </w:rPr>
        <w:t>Nó được sử dụng trong sản xuất giấy, khử trùng, thuốc nhuộm, thực phẩm, thuốc trừ sâu, sơn, chất dẻo, dược phẩm, dệt may và nhiều các sản phẩm tiêu thụ khác.</w:t>
      </w:r>
    </w:p>
    <w:p w14:paraId="14E74337" w14:textId="77777777" w:rsidR="00FA3A7D" w:rsidRPr="00F247A5" w:rsidRDefault="00FA3A7D" w:rsidP="007C6355">
      <w:pPr>
        <w:pStyle w:val="ListParagraph"/>
        <w:numPr>
          <w:ilvl w:val="0"/>
          <w:numId w:val="10"/>
        </w:numPr>
        <w:shd w:val="clear" w:color="auto" w:fill="FFFFFF"/>
        <w:spacing w:before="100" w:beforeAutospacing="1" w:line="360" w:lineRule="auto"/>
        <w:divId w:val="104885925"/>
        <w:rPr>
          <w:rFonts w:asciiTheme="majorHAnsi" w:hAnsiTheme="majorHAnsi" w:cstheme="majorHAnsi"/>
          <w:b/>
          <w:bCs/>
          <w:color w:val="333333"/>
          <w:sz w:val="28"/>
          <w:szCs w:val="28"/>
        </w:rPr>
      </w:pPr>
      <w:r w:rsidRPr="00F247A5">
        <w:rPr>
          <w:rFonts w:asciiTheme="majorHAnsi" w:hAnsiTheme="majorHAnsi" w:cstheme="majorHAnsi"/>
          <w:b/>
          <w:bCs/>
          <w:color w:val="333333"/>
          <w:sz w:val="28"/>
          <w:szCs w:val="28"/>
        </w:rPr>
        <w:t>Cơ chế diệt khuẩn của Clo</w:t>
      </w:r>
    </w:p>
    <w:p w14:paraId="070A6143" w14:textId="77777777" w:rsidR="00855C98" w:rsidRPr="00F247A5" w:rsidRDefault="00FA3A7D" w:rsidP="007C6355">
      <w:pPr>
        <w:pStyle w:val="NormalWeb"/>
        <w:shd w:val="clear" w:color="auto" w:fill="FFFFFF"/>
        <w:spacing w:before="0" w:beforeAutospacing="0" w:after="0" w:afterAutospacing="0" w:line="360" w:lineRule="auto"/>
        <w:divId w:val="137766146"/>
        <w:rPr>
          <w:rFonts w:asciiTheme="majorHAnsi" w:hAnsiTheme="majorHAnsi" w:cstheme="majorHAnsi"/>
          <w:color w:val="333333"/>
          <w:sz w:val="28"/>
          <w:szCs w:val="28"/>
        </w:rPr>
      </w:pPr>
      <w:r w:rsidRPr="00F247A5">
        <w:rPr>
          <w:rFonts w:asciiTheme="majorHAnsi" w:hAnsiTheme="majorHAnsi" w:cstheme="majorHAnsi"/>
          <w:color w:val="333333"/>
          <w:sz w:val="28"/>
          <w:szCs w:val="28"/>
        </w:rPr>
        <w:t>Ở bất cứ dạng tồn tại nào, Clo đều là một chất oxy hóa rất mạnh. Khi tác dụng với nước tạo thành hợp chất axit hypocloro, một chất có tính khử trùng cực mạnh.</w:t>
      </w:r>
      <w:r w:rsidR="003D010B" w:rsidRPr="00F247A5">
        <w:rPr>
          <w:rFonts w:asciiTheme="majorHAnsi" w:hAnsiTheme="majorHAnsi" w:cstheme="majorHAnsi"/>
          <w:color w:val="333333"/>
          <w:sz w:val="28"/>
          <w:szCs w:val="28"/>
          <w:shd w:val="clear" w:color="auto" w:fill="FFFFFF"/>
        </w:rPr>
        <w:t xml:space="preserve"> Trong việc khử trùng nước bằng Clo cần đảm bảo quy định an toàn, tiệt trùng nhưng không làm giảm mùi vị của nước. </w:t>
      </w:r>
      <w:r w:rsidR="00855C98" w:rsidRPr="00F247A5">
        <w:rPr>
          <w:rFonts w:asciiTheme="majorHAnsi" w:hAnsiTheme="majorHAnsi" w:cstheme="majorHAnsi"/>
          <w:color w:val="333333"/>
          <w:sz w:val="28"/>
          <w:szCs w:val="28"/>
        </w:rPr>
        <w:t xml:space="preserve">Cơ chế </w:t>
      </w:r>
      <w:r w:rsidR="00822F9C" w:rsidRPr="00F247A5">
        <w:rPr>
          <w:rFonts w:asciiTheme="majorHAnsi" w:hAnsiTheme="majorHAnsi" w:cstheme="majorHAnsi"/>
          <w:color w:val="333333"/>
          <w:sz w:val="28"/>
          <w:szCs w:val="28"/>
        </w:rPr>
        <w:t>diệt khuẩn</w:t>
      </w:r>
      <w:r w:rsidR="00162767" w:rsidRPr="00F247A5">
        <w:rPr>
          <w:rFonts w:asciiTheme="majorHAnsi" w:hAnsiTheme="majorHAnsi" w:cstheme="majorHAnsi"/>
          <w:color w:val="333333"/>
          <w:sz w:val="28"/>
          <w:szCs w:val="28"/>
        </w:rPr>
        <w:t xml:space="preserve"> của clo </w:t>
      </w:r>
      <w:r w:rsidR="00855C98" w:rsidRPr="00F247A5">
        <w:rPr>
          <w:rFonts w:asciiTheme="majorHAnsi" w:hAnsiTheme="majorHAnsi" w:cstheme="majorHAnsi"/>
          <w:color w:val="333333"/>
          <w:sz w:val="28"/>
          <w:szCs w:val="28"/>
        </w:rPr>
        <w:t>gồm có 2 giai đoạn: Đầu tiên chất khử trùng khuếch tán xuyên qua vỏ tế bào của vi sinh vật sau đó phản ứng với men bên trong tế bào và phá hoại quá trình trao đổi chất dẫn đến phá hủy tế bào.</w:t>
      </w:r>
    </w:p>
    <w:p w14:paraId="3441F75F" w14:textId="77777777" w:rsidR="00855C98" w:rsidRPr="00F247A5" w:rsidRDefault="00855C98" w:rsidP="007C6355">
      <w:pPr>
        <w:pStyle w:val="NormalWeb"/>
        <w:shd w:val="clear" w:color="auto" w:fill="FFFFFF"/>
        <w:spacing w:before="0" w:beforeAutospacing="0" w:after="0" w:afterAutospacing="0" w:line="360" w:lineRule="auto"/>
        <w:divId w:val="137766146"/>
        <w:rPr>
          <w:rFonts w:asciiTheme="majorHAnsi" w:hAnsiTheme="majorHAnsi" w:cstheme="majorHAnsi"/>
          <w:color w:val="333333"/>
          <w:sz w:val="28"/>
          <w:szCs w:val="28"/>
        </w:rPr>
      </w:pPr>
      <w:r w:rsidRPr="00F247A5">
        <w:rPr>
          <w:rFonts w:asciiTheme="majorHAnsi" w:hAnsiTheme="majorHAnsi" w:cstheme="majorHAnsi"/>
          <w:color w:val="333333"/>
          <w:sz w:val="28"/>
          <w:szCs w:val="28"/>
        </w:rPr>
        <w:t>Tốc độ phản ứng của quá trình khử trùng được xác định bằng động học của quá trình khuếch tán chất tiệt trùng qua vỏ tế bào và động học của quá trình phân hủy men tế bào.</w:t>
      </w:r>
    </w:p>
    <w:p w14:paraId="61BBBB8B" w14:textId="77777777" w:rsidR="00855C98" w:rsidRPr="00F247A5" w:rsidRDefault="00855C98" w:rsidP="007C6355">
      <w:pPr>
        <w:pStyle w:val="NormalWeb"/>
        <w:shd w:val="clear" w:color="auto" w:fill="FFFFFF"/>
        <w:spacing w:before="0" w:beforeAutospacing="0" w:after="0" w:afterAutospacing="0" w:line="360" w:lineRule="auto"/>
        <w:divId w:val="137766146"/>
        <w:rPr>
          <w:rFonts w:asciiTheme="majorHAnsi" w:hAnsiTheme="majorHAnsi" w:cstheme="majorHAnsi"/>
          <w:color w:val="333333"/>
          <w:sz w:val="28"/>
          <w:szCs w:val="28"/>
        </w:rPr>
      </w:pPr>
      <w:r w:rsidRPr="00F247A5">
        <w:rPr>
          <w:rFonts w:asciiTheme="majorHAnsi" w:hAnsiTheme="majorHAnsi" w:cstheme="majorHAnsi"/>
          <w:color w:val="333333"/>
          <w:sz w:val="28"/>
          <w:szCs w:val="28"/>
        </w:rPr>
        <w:t xml:space="preserve"> Các hóa chất thường dùng là các chất oxy hóa mạnh hơn để oxy hóa men của tế bào vi sinh vật và tiêu diệt chúng như các halogen clo, brom; clo dioxyt; các </w:t>
      </w:r>
      <w:r w:rsidRPr="00F247A5">
        <w:rPr>
          <w:rFonts w:asciiTheme="majorHAnsi" w:hAnsiTheme="majorHAnsi" w:cstheme="majorHAnsi"/>
          <w:color w:val="333333"/>
          <w:sz w:val="28"/>
          <w:szCs w:val="28"/>
        </w:rPr>
        <w:lastRenderedPageBreak/>
        <w:t>hypoclorit và các muối của nó; ozôn…. Phương pháp khử trùng hóa học có hiệu suất cao nên được sử dụng rộng rãi với nhiều quy mô. </w:t>
      </w:r>
    </w:p>
    <w:p w14:paraId="7A16C0FF" w14:textId="77777777" w:rsidR="005B04D8" w:rsidRPr="00F247A5" w:rsidRDefault="005B04D8" w:rsidP="00A17D7A">
      <w:pPr>
        <w:pStyle w:val="Heading2"/>
        <w:numPr>
          <w:ilvl w:val="0"/>
          <w:numId w:val="10"/>
        </w:numPr>
        <w:shd w:val="clear" w:color="auto" w:fill="FFFFFF"/>
        <w:spacing w:before="300" w:beforeAutospacing="0" w:after="150" w:afterAutospacing="0" w:line="360" w:lineRule="auto"/>
        <w:divId w:val="549729394"/>
        <w:rPr>
          <w:rFonts w:asciiTheme="majorHAnsi" w:hAnsiTheme="majorHAnsi" w:cstheme="majorHAnsi"/>
          <w:color w:val="333333"/>
          <w:sz w:val="28"/>
          <w:szCs w:val="28"/>
        </w:rPr>
      </w:pPr>
      <w:r w:rsidRPr="00F247A5">
        <w:rPr>
          <w:rFonts w:asciiTheme="majorHAnsi" w:hAnsiTheme="majorHAnsi" w:cstheme="majorHAnsi"/>
          <w:color w:val="333333"/>
          <w:sz w:val="28"/>
          <w:szCs w:val="28"/>
        </w:rPr>
        <w:t>Tại sao Clo có tác dụng diệt khuẩn trong nước?</w:t>
      </w:r>
    </w:p>
    <w:p w14:paraId="55F7005B" w14:textId="77777777" w:rsidR="005B04D8" w:rsidRPr="00F247A5" w:rsidRDefault="005B04D8" w:rsidP="00A17D7A">
      <w:pPr>
        <w:pStyle w:val="NormalWeb"/>
        <w:shd w:val="clear" w:color="auto" w:fill="FFFFFF"/>
        <w:spacing w:before="0" w:beforeAutospacing="0" w:after="150" w:afterAutospacing="0" w:line="360" w:lineRule="auto"/>
        <w:divId w:val="549729394"/>
        <w:rPr>
          <w:rFonts w:asciiTheme="majorHAnsi" w:eastAsiaTheme="minorEastAsia" w:hAnsiTheme="majorHAnsi" w:cstheme="majorHAnsi"/>
          <w:color w:val="333333"/>
          <w:sz w:val="28"/>
          <w:szCs w:val="28"/>
        </w:rPr>
      </w:pPr>
      <w:r w:rsidRPr="00F247A5">
        <w:rPr>
          <w:rFonts w:asciiTheme="majorHAnsi" w:hAnsiTheme="majorHAnsi" w:cstheme="majorHAnsi"/>
          <w:color w:val="333333"/>
          <w:sz w:val="28"/>
          <w:szCs w:val="28"/>
        </w:rPr>
        <w:t xml:space="preserve"> Nguồn nước ngày nay ngày càng ô nhiễm và chứa rất nhiều vi sinh vật gây hại cho cơ thể người. Khử trùng nước nhằm mục đích tiêu diệt các vi khuẩn gây bệnh trong nước. Khử trùng nước bằng</w:t>
      </w:r>
      <w:r w:rsidR="00E760A1" w:rsidRPr="00F247A5">
        <w:rPr>
          <w:rFonts w:asciiTheme="majorHAnsi" w:hAnsiTheme="majorHAnsi" w:cstheme="majorHAnsi"/>
          <w:color w:val="333333"/>
          <w:sz w:val="28"/>
          <w:szCs w:val="28"/>
        </w:rPr>
        <w:t xml:space="preserve"> clo đ</w:t>
      </w:r>
      <w:r w:rsidRPr="00F247A5">
        <w:rPr>
          <w:rFonts w:asciiTheme="majorHAnsi" w:hAnsiTheme="majorHAnsi" w:cstheme="majorHAnsi"/>
          <w:color w:val="333333"/>
          <w:sz w:val="28"/>
          <w:szCs w:val="28"/>
        </w:rPr>
        <w:t>ây là phương pháp được sử dụng nhiều nhất hiện nay. </w:t>
      </w:r>
      <w:r w:rsidRPr="00F247A5">
        <w:rPr>
          <w:rStyle w:val="Strong"/>
          <w:rFonts w:asciiTheme="majorHAnsi" w:hAnsiTheme="majorHAnsi" w:cstheme="majorHAnsi"/>
          <w:b w:val="0"/>
          <w:bCs w:val="0"/>
          <w:color w:val="333333"/>
          <w:sz w:val="28"/>
          <w:szCs w:val="28"/>
        </w:rPr>
        <w:t>Clo</w:t>
      </w:r>
      <w:r w:rsidRPr="00F247A5">
        <w:rPr>
          <w:rFonts w:asciiTheme="majorHAnsi" w:hAnsiTheme="majorHAnsi" w:cstheme="majorHAnsi"/>
          <w:color w:val="333333"/>
          <w:sz w:val="28"/>
          <w:szCs w:val="28"/>
        </w:rPr>
        <w:t> vốn là một loại hóa chất được sử dụng trong </w:t>
      </w:r>
      <w:r w:rsidRPr="00F247A5">
        <w:rPr>
          <w:rStyle w:val="Strong"/>
          <w:rFonts w:asciiTheme="majorHAnsi" w:hAnsiTheme="majorHAnsi" w:cstheme="majorHAnsi"/>
          <w:b w:val="0"/>
          <w:bCs w:val="0"/>
          <w:color w:val="333333"/>
          <w:sz w:val="28"/>
          <w:szCs w:val="28"/>
        </w:rPr>
        <w:t>hệ thống cấp nước</w:t>
      </w:r>
      <w:r w:rsidRPr="00F247A5">
        <w:rPr>
          <w:rFonts w:asciiTheme="majorHAnsi" w:hAnsiTheme="majorHAnsi" w:cstheme="majorHAnsi"/>
          <w:color w:val="333333"/>
          <w:sz w:val="28"/>
          <w:szCs w:val="28"/>
        </w:rPr>
        <w:t> ở nhiều quốc gia trên thế giới, trong đó có Việt Nam. Tác dụng của Clo để khử trùng nước có thể kể đến:</w:t>
      </w:r>
    </w:p>
    <w:p w14:paraId="7FD57780" w14:textId="77777777" w:rsidR="005B04D8" w:rsidRPr="00F247A5" w:rsidRDefault="005B04D8" w:rsidP="00A17D7A">
      <w:pPr>
        <w:numPr>
          <w:ilvl w:val="0"/>
          <w:numId w:val="12"/>
        </w:numPr>
        <w:shd w:val="clear" w:color="auto" w:fill="FFFFFF"/>
        <w:spacing w:before="100" w:beforeAutospacing="1" w:after="100" w:afterAutospacing="1" w:line="360" w:lineRule="auto"/>
        <w:divId w:val="549729394"/>
        <w:rPr>
          <w:rFonts w:asciiTheme="majorHAnsi" w:hAnsiTheme="majorHAnsi" w:cstheme="majorHAnsi"/>
          <w:color w:val="333333"/>
          <w:sz w:val="28"/>
          <w:szCs w:val="28"/>
        </w:rPr>
      </w:pPr>
      <w:r w:rsidRPr="00F247A5">
        <w:rPr>
          <w:rFonts w:asciiTheme="majorHAnsi" w:hAnsiTheme="majorHAnsi" w:cstheme="majorHAnsi"/>
          <w:color w:val="333333"/>
          <w:sz w:val="28"/>
          <w:szCs w:val="28"/>
        </w:rPr>
        <w:t>Dễ dàng khử được mùi và các chất độc hại trong nước</w:t>
      </w:r>
    </w:p>
    <w:p w14:paraId="3B565E8A" w14:textId="77777777" w:rsidR="005B04D8" w:rsidRPr="00F247A5" w:rsidRDefault="005B04D8" w:rsidP="00A17D7A">
      <w:pPr>
        <w:numPr>
          <w:ilvl w:val="0"/>
          <w:numId w:val="12"/>
        </w:numPr>
        <w:shd w:val="clear" w:color="auto" w:fill="FFFFFF"/>
        <w:spacing w:before="100" w:beforeAutospacing="1" w:after="100" w:afterAutospacing="1" w:line="360" w:lineRule="auto"/>
        <w:divId w:val="549729394"/>
        <w:rPr>
          <w:rFonts w:asciiTheme="majorHAnsi" w:hAnsiTheme="majorHAnsi" w:cstheme="majorHAnsi"/>
          <w:color w:val="333333"/>
          <w:sz w:val="28"/>
          <w:szCs w:val="28"/>
        </w:rPr>
      </w:pPr>
      <w:r w:rsidRPr="00F247A5">
        <w:rPr>
          <w:rFonts w:asciiTheme="majorHAnsi" w:hAnsiTheme="majorHAnsi" w:cstheme="majorHAnsi"/>
          <w:color w:val="333333"/>
          <w:sz w:val="28"/>
          <w:szCs w:val="28"/>
        </w:rPr>
        <w:t>Hiệu quả khử trùng cao với phạm vi rộng các loại vi khuẩn</w:t>
      </w:r>
    </w:p>
    <w:p w14:paraId="7B75A37B" w14:textId="77777777" w:rsidR="005B04D8" w:rsidRPr="00F247A5" w:rsidRDefault="005B04D8" w:rsidP="00A17D7A">
      <w:pPr>
        <w:numPr>
          <w:ilvl w:val="0"/>
          <w:numId w:val="12"/>
        </w:numPr>
        <w:shd w:val="clear" w:color="auto" w:fill="FFFFFF"/>
        <w:spacing w:before="100" w:beforeAutospacing="1" w:after="100" w:afterAutospacing="1" w:line="360" w:lineRule="auto"/>
        <w:divId w:val="549729394"/>
        <w:rPr>
          <w:rFonts w:asciiTheme="majorHAnsi" w:hAnsiTheme="majorHAnsi" w:cstheme="majorHAnsi"/>
          <w:color w:val="333333"/>
          <w:sz w:val="28"/>
          <w:szCs w:val="28"/>
        </w:rPr>
      </w:pPr>
      <w:r w:rsidRPr="00F247A5">
        <w:rPr>
          <w:rFonts w:asciiTheme="majorHAnsi" w:hAnsiTheme="majorHAnsi" w:cstheme="majorHAnsi"/>
          <w:color w:val="333333"/>
          <w:sz w:val="28"/>
          <w:szCs w:val="28"/>
        </w:rPr>
        <w:t>Khử trùng bằng Clo nếu đúng liều lượng và phương pháp sẽ không ảnh gây hại đến sức khỏe</w:t>
      </w:r>
    </w:p>
    <w:p w14:paraId="6B0D8D3B" w14:textId="77777777" w:rsidR="005B04D8" w:rsidRPr="00F247A5" w:rsidRDefault="005B04D8" w:rsidP="00A17D7A">
      <w:pPr>
        <w:numPr>
          <w:ilvl w:val="0"/>
          <w:numId w:val="12"/>
        </w:numPr>
        <w:shd w:val="clear" w:color="auto" w:fill="FFFFFF"/>
        <w:spacing w:before="100" w:beforeAutospacing="1" w:after="100" w:afterAutospacing="1" w:line="360" w:lineRule="auto"/>
        <w:divId w:val="549729394"/>
        <w:rPr>
          <w:rFonts w:asciiTheme="majorHAnsi" w:hAnsiTheme="majorHAnsi" w:cstheme="majorHAnsi"/>
          <w:color w:val="333333"/>
          <w:sz w:val="28"/>
          <w:szCs w:val="28"/>
        </w:rPr>
      </w:pPr>
      <w:r w:rsidRPr="00F247A5">
        <w:rPr>
          <w:rFonts w:asciiTheme="majorHAnsi" w:hAnsiTheme="majorHAnsi" w:cstheme="majorHAnsi"/>
          <w:color w:val="333333"/>
          <w:sz w:val="28"/>
          <w:szCs w:val="28"/>
        </w:rPr>
        <w:t xml:space="preserve"> Nó là hóa chất rẻ và dễ tìm. Do đó khử trùng nước bằng Clo khá tiết kiệm nhưng lại cho hiệu quả cao</w:t>
      </w:r>
    </w:p>
    <w:p w14:paraId="01F011D7" w14:textId="77777777" w:rsidR="005B04D8" w:rsidRPr="00F247A5" w:rsidRDefault="005B04D8" w:rsidP="00A17D7A">
      <w:pPr>
        <w:numPr>
          <w:ilvl w:val="0"/>
          <w:numId w:val="12"/>
        </w:numPr>
        <w:shd w:val="clear" w:color="auto" w:fill="FFFFFF"/>
        <w:spacing w:before="100" w:beforeAutospacing="1" w:after="100" w:afterAutospacing="1" w:line="360" w:lineRule="auto"/>
        <w:divId w:val="549729394"/>
        <w:rPr>
          <w:rFonts w:asciiTheme="majorHAnsi" w:hAnsiTheme="majorHAnsi" w:cstheme="majorHAnsi"/>
          <w:color w:val="333333"/>
          <w:sz w:val="28"/>
          <w:szCs w:val="28"/>
        </w:rPr>
      </w:pPr>
      <w:r w:rsidRPr="00F247A5">
        <w:rPr>
          <w:rFonts w:asciiTheme="majorHAnsi" w:hAnsiTheme="majorHAnsi" w:cstheme="majorHAnsi"/>
          <w:color w:val="333333"/>
          <w:sz w:val="28"/>
          <w:szCs w:val="28"/>
        </w:rPr>
        <w:t>Khi khử trùng nước bằng Clo cho phép lưu lại một lượng nhất định nồng độ Clo đóng vai trò ngăn ngừa sự tái nhiễm khuẩn cho nguồn nước đã xử lý trong quá trình lưu trữ nước.</w:t>
      </w:r>
    </w:p>
    <w:p w14:paraId="71E90CE4" w14:textId="77777777" w:rsidR="009C3D0B" w:rsidRPr="00F247A5" w:rsidRDefault="009C3D0B" w:rsidP="00A17D7A">
      <w:pPr>
        <w:pStyle w:val="NormalWeb"/>
        <w:shd w:val="clear" w:color="auto" w:fill="FFFFFF"/>
        <w:spacing w:before="0" w:beforeAutospacing="0" w:after="150" w:afterAutospacing="0" w:line="360" w:lineRule="auto"/>
        <w:divId w:val="532882634"/>
        <w:rPr>
          <w:rFonts w:asciiTheme="majorHAnsi" w:hAnsiTheme="majorHAnsi" w:cstheme="majorHAnsi"/>
          <w:color w:val="333333"/>
          <w:sz w:val="28"/>
          <w:szCs w:val="28"/>
        </w:rPr>
      </w:pPr>
      <w:r w:rsidRPr="00F247A5">
        <w:rPr>
          <w:rFonts w:asciiTheme="majorHAnsi" w:hAnsiTheme="majorHAnsi" w:cstheme="majorHAnsi"/>
          <w:color w:val="333333"/>
          <w:sz w:val="28"/>
          <w:szCs w:val="28"/>
        </w:rPr>
        <w:t>Cơ chế tác động của clo là</w:t>
      </w:r>
      <w:r w:rsidR="00056F86" w:rsidRPr="00F247A5">
        <w:rPr>
          <w:rFonts w:asciiTheme="majorHAnsi" w:hAnsiTheme="majorHAnsi" w:cstheme="majorHAnsi"/>
          <w:color w:val="333333"/>
          <w:sz w:val="28"/>
          <w:szCs w:val="28"/>
        </w:rPr>
        <w:t>:</w:t>
      </w:r>
      <w:r w:rsidRPr="00F247A5">
        <w:rPr>
          <w:rFonts w:asciiTheme="majorHAnsi" w:hAnsiTheme="majorHAnsi" w:cstheme="majorHAnsi"/>
          <w:color w:val="333333"/>
          <w:sz w:val="28"/>
          <w:szCs w:val="28"/>
        </w:rPr>
        <w:t xml:space="preserve"> Quá trình hủy diệt vi sinh vật xảy ra qua hai giai đoạn: đầu tiên chất khử trùng khuếch tán xuyên qua vỏ tế bào của vi sinh vật, sau đó phản ứng với men bên trong tế bào và phá hoại quá trình trao đổi chất dẫn đến diệt vong tế bào.</w:t>
      </w:r>
    </w:p>
    <w:p w14:paraId="14A071FB" w14:textId="77777777" w:rsidR="00D1795D" w:rsidRPr="00F247A5" w:rsidRDefault="00D1795D" w:rsidP="00A17D7A">
      <w:pPr>
        <w:pStyle w:val="NormalWeb"/>
        <w:shd w:val="clear" w:color="auto" w:fill="FFFFFF"/>
        <w:spacing w:before="0" w:beforeAutospacing="0" w:after="150" w:afterAutospacing="0" w:line="360" w:lineRule="auto"/>
        <w:divId w:val="532882634"/>
        <w:rPr>
          <w:rFonts w:asciiTheme="majorHAnsi" w:hAnsiTheme="majorHAnsi" w:cstheme="majorHAnsi"/>
          <w:color w:val="333333"/>
          <w:sz w:val="28"/>
          <w:szCs w:val="28"/>
        </w:rPr>
      </w:pPr>
    </w:p>
    <w:p w14:paraId="6A416AFF" w14:textId="77777777" w:rsidR="00D1795D" w:rsidRPr="00F247A5" w:rsidRDefault="00D1795D" w:rsidP="00A17D7A">
      <w:pPr>
        <w:spacing w:line="360" w:lineRule="auto"/>
        <w:jc w:val="both"/>
        <w:rPr>
          <w:rFonts w:asciiTheme="majorHAnsi" w:hAnsiTheme="majorHAnsi" w:cstheme="majorHAnsi"/>
          <w:b/>
          <w:color w:val="000000" w:themeColor="text1"/>
          <w:sz w:val="28"/>
          <w:szCs w:val="28"/>
        </w:rPr>
      </w:pPr>
      <w:r w:rsidRPr="00F247A5">
        <w:rPr>
          <w:rFonts w:asciiTheme="majorHAnsi" w:hAnsiTheme="majorHAnsi" w:cstheme="majorHAnsi"/>
          <w:b/>
          <w:color w:val="000000" w:themeColor="text1"/>
          <w:sz w:val="28"/>
          <w:szCs w:val="28"/>
        </w:rPr>
        <w:t>PHẦN 3. ỨNG DỤNG LÝ THUYẾT MÔN HỌC VÀO BÀI TẬP</w:t>
      </w:r>
    </w:p>
    <w:p w14:paraId="1A45B974" w14:textId="12CF2555" w:rsidR="008208D6" w:rsidRPr="00F247A5" w:rsidRDefault="008208D6" w:rsidP="00A17D7A">
      <w:pPr>
        <w:spacing w:line="360" w:lineRule="auto"/>
        <w:jc w:val="both"/>
        <w:rPr>
          <w:rFonts w:asciiTheme="majorHAnsi" w:hAnsiTheme="majorHAnsi" w:cstheme="majorHAnsi"/>
          <w:bCs/>
          <w:color w:val="000000" w:themeColor="text1"/>
          <w:sz w:val="28"/>
          <w:szCs w:val="28"/>
        </w:rPr>
      </w:pPr>
      <w:r w:rsidRPr="00F247A5">
        <w:rPr>
          <w:rFonts w:asciiTheme="majorHAnsi" w:hAnsiTheme="majorHAnsi" w:cstheme="majorHAnsi"/>
          <w:b/>
          <w:color w:val="000000" w:themeColor="text1"/>
          <w:sz w:val="28"/>
          <w:szCs w:val="28"/>
        </w:rPr>
        <w:lastRenderedPageBreak/>
        <w:t>Câu 1:</w:t>
      </w:r>
      <w:r w:rsidRPr="00F247A5">
        <w:rPr>
          <w:rFonts w:asciiTheme="majorHAnsi" w:hAnsiTheme="majorHAnsi" w:cstheme="majorHAnsi"/>
          <w:bCs/>
          <w:color w:val="000000" w:themeColor="text1"/>
          <w:sz w:val="28"/>
          <w:szCs w:val="28"/>
        </w:rPr>
        <w:t xml:space="preserve"> Hoàn thành phương trình hóa học sau bằng phương pháp thăng bằng</w:t>
      </w:r>
    </w:p>
    <w:p w14:paraId="7FE84465" w14:textId="77777777" w:rsidR="008208D6" w:rsidRPr="00F247A5" w:rsidRDefault="008208D6" w:rsidP="00A17D7A">
      <w:pPr>
        <w:spacing w:line="360" w:lineRule="auto"/>
        <w:jc w:val="both"/>
        <w:rPr>
          <w:rFonts w:asciiTheme="majorHAnsi" w:hAnsiTheme="majorHAnsi" w:cstheme="majorHAnsi"/>
          <w:bCs/>
          <w:color w:val="000000" w:themeColor="text1"/>
          <w:sz w:val="28"/>
          <w:szCs w:val="28"/>
        </w:rPr>
      </w:pPr>
      <w:r w:rsidRPr="00F247A5">
        <w:rPr>
          <w:rFonts w:asciiTheme="majorHAnsi" w:hAnsiTheme="majorHAnsi" w:cstheme="majorHAnsi"/>
          <w:bCs/>
          <w:color w:val="000000" w:themeColor="text1"/>
          <w:sz w:val="28"/>
          <w:szCs w:val="28"/>
        </w:rPr>
        <w:t>electron:</w:t>
      </w:r>
    </w:p>
    <w:p w14:paraId="0C94CBCF" w14:textId="6660F124" w:rsidR="008208D6" w:rsidRPr="00F247A5" w:rsidRDefault="008208D6" w:rsidP="00A17D7A">
      <w:pPr>
        <w:spacing w:line="360" w:lineRule="auto"/>
        <w:jc w:val="both"/>
        <w:rPr>
          <w:rFonts w:asciiTheme="majorHAnsi" w:hAnsiTheme="majorHAnsi" w:cstheme="majorHAnsi"/>
          <w:bCs/>
          <w:color w:val="000000" w:themeColor="text1"/>
          <w:sz w:val="28"/>
          <w:szCs w:val="28"/>
        </w:rPr>
      </w:pPr>
      <w:r w:rsidRPr="00F247A5">
        <w:rPr>
          <w:rFonts w:asciiTheme="majorHAnsi" w:hAnsiTheme="majorHAnsi" w:cstheme="majorHAnsi"/>
          <w:bCs/>
          <w:color w:val="000000" w:themeColor="text1"/>
          <w:sz w:val="28"/>
          <w:szCs w:val="28"/>
        </w:rPr>
        <w:t>a. NH</w:t>
      </w:r>
      <w:r w:rsidR="007B3C76">
        <w:rPr>
          <w:rFonts w:asciiTheme="majorHAnsi" w:hAnsiTheme="majorHAnsi" w:cstheme="majorHAnsi"/>
          <w:bCs/>
          <w:color w:val="000000" w:themeColor="text1"/>
          <w:sz w:val="28"/>
          <w:szCs w:val="28"/>
          <w:vertAlign w:val="subscript"/>
        </w:rPr>
        <w:t>3</w:t>
      </w:r>
      <w:r w:rsidRPr="00F247A5">
        <w:rPr>
          <w:rFonts w:asciiTheme="majorHAnsi" w:hAnsiTheme="majorHAnsi" w:cstheme="majorHAnsi"/>
          <w:bCs/>
          <w:color w:val="000000" w:themeColor="text1"/>
          <w:sz w:val="28"/>
          <w:szCs w:val="28"/>
        </w:rPr>
        <w:t xml:space="preserve"> + </w:t>
      </w:r>
      <w:r w:rsidR="007B3C76">
        <w:rPr>
          <w:rFonts w:asciiTheme="majorHAnsi" w:hAnsiTheme="majorHAnsi" w:cstheme="majorHAnsi"/>
          <w:bCs/>
          <w:color w:val="000000" w:themeColor="text1"/>
          <w:sz w:val="28"/>
          <w:szCs w:val="28"/>
        </w:rPr>
        <w:t>O</w:t>
      </w:r>
      <w:r w:rsidR="00584543">
        <w:rPr>
          <w:rFonts w:asciiTheme="majorHAnsi" w:hAnsiTheme="majorHAnsi" w:cstheme="majorHAnsi"/>
          <w:bCs/>
          <w:color w:val="000000" w:themeColor="text1"/>
          <w:sz w:val="28"/>
          <w:szCs w:val="28"/>
          <w:vertAlign w:val="subscript"/>
        </w:rPr>
        <w:t>2</w:t>
      </w:r>
      <w:r w:rsidRPr="00F247A5">
        <w:rPr>
          <w:rFonts w:asciiTheme="majorHAnsi" w:hAnsiTheme="majorHAnsi" w:cstheme="majorHAnsi"/>
          <w:bCs/>
          <w:color w:val="000000" w:themeColor="text1"/>
          <w:sz w:val="28"/>
          <w:szCs w:val="28"/>
        </w:rPr>
        <w:t xml:space="preserve"> </w:t>
      </w:r>
      <w:r w:rsidRPr="00F247A5">
        <w:rPr>
          <w:rFonts w:asciiTheme="majorHAnsi" w:hAnsiTheme="majorHAnsi" w:cstheme="majorHAnsi"/>
          <w:bCs/>
          <w:color w:val="000000" w:themeColor="text1"/>
          <w:sz w:val="28"/>
          <w:szCs w:val="28"/>
        </w:rPr>
        <w:sym w:font="Wingdings" w:char="F0E0"/>
      </w:r>
      <w:r w:rsidRPr="00F247A5">
        <w:rPr>
          <w:rFonts w:asciiTheme="majorHAnsi" w:hAnsiTheme="majorHAnsi" w:cstheme="majorHAnsi"/>
          <w:bCs/>
          <w:color w:val="000000" w:themeColor="text1"/>
          <w:sz w:val="28"/>
          <w:szCs w:val="28"/>
        </w:rPr>
        <w:t xml:space="preserve">  </w:t>
      </w:r>
      <w:r w:rsidR="00584543">
        <w:rPr>
          <w:rFonts w:asciiTheme="majorHAnsi" w:hAnsiTheme="majorHAnsi" w:cstheme="majorHAnsi"/>
          <w:bCs/>
          <w:color w:val="000000" w:themeColor="text1"/>
          <w:sz w:val="28"/>
          <w:szCs w:val="28"/>
        </w:rPr>
        <w:t>N</w:t>
      </w:r>
      <w:r w:rsidR="00584543">
        <w:rPr>
          <w:rFonts w:asciiTheme="majorHAnsi" w:hAnsiTheme="majorHAnsi" w:cstheme="majorHAnsi"/>
          <w:bCs/>
          <w:color w:val="000000" w:themeColor="text1"/>
          <w:sz w:val="28"/>
          <w:szCs w:val="28"/>
          <w:vertAlign w:val="subscript"/>
        </w:rPr>
        <w:t>2</w:t>
      </w:r>
      <w:r w:rsidRPr="00F247A5">
        <w:rPr>
          <w:rFonts w:asciiTheme="majorHAnsi" w:hAnsiTheme="majorHAnsi" w:cstheme="majorHAnsi"/>
          <w:bCs/>
          <w:color w:val="000000" w:themeColor="text1"/>
          <w:sz w:val="28"/>
          <w:szCs w:val="28"/>
        </w:rPr>
        <w:t xml:space="preserve"> + H</w:t>
      </w:r>
      <w:r w:rsidR="00584543">
        <w:rPr>
          <w:rFonts w:asciiTheme="majorHAnsi" w:hAnsiTheme="majorHAnsi" w:cstheme="majorHAnsi"/>
          <w:bCs/>
          <w:color w:val="000000" w:themeColor="text1"/>
          <w:sz w:val="28"/>
          <w:szCs w:val="28"/>
          <w:vertAlign w:val="subscript"/>
        </w:rPr>
        <w:t>2</w:t>
      </w:r>
      <w:r w:rsidRPr="00F247A5">
        <w:rPr>
          <w:rFonts w:asciiTheme="majorHAnsi" w:hAnsiTheme="majorHAnsi" w:cstheme="majorHAnsi"/>
          <w:bCs/>
          <w:color w:val="000000" w:themeColor="text1"/>
          <w:sz w:val="28"/>
          <w:szCs w:val="28"/>
        </w:rPr>
        <w:t>O</w:t>
      </w:r>
    </w:p>
    <w:p w14:paraId="08DEA6DF" w14:textId="5326019B" w:rsidR="008208D6" w:rsidRPr="00F247A5" w:rsidRDefault="008208D6" w:rsidP="00A17D7A">
      <w:pPr>
        <w:spacing w:line="360" w:lineRule="auto"/>
        <w:jc w:val="both"/>
        <w:rPr>
          <w:rFonts w:asciiTheme="majorHAnsi" w:hAnsiTheme="majorHAnsi" w:cstheme="majorHAnsi"/>
          <w:bCs/>
          <w:color w:val="000000" w:themeColor="text1"/>
          <w:sz w:val="28"/>
          <w:szCs w:val="28"/>
        </w:rPr>
      </w:pPr>
      <w:r w:rsidRPr="00F247A5">
        <w:rPr>
          <w:rFonts w:asciiTheme="majorHAnsi" w:hAnsiTheme="majorHAnsi" w:cstheme="majorHAnsi"/>
          <w:bCs/>
          <w:color w:val="000000" w:themeColor="text1"/>
          <w:sz w:val="28"/>
          <w:szCs w:val="28"/>
        </w:rPr>
        <w:t>b. Zn + H</w:t>
      </w:r>
      <w:r w:rsidR="00572961">
        <w:rPr>
          <w:rFonts w:asciiTheme="majorHAnsi" w:hAnsiTheme="majorHAnsi" w:cstheme="majorHAnsi"/>
          <w:bCs/>
          <w:color w:val="000000" w:themeColor="text1"/>
          <w:sz w:val="28"/>
          <w:szCs w:val="28"/>
          <w:vertAlign w:val="subscript"/>
        </w:rPr>
        <w:t>2</w:t>
      </w:r>
      <w:r w:rsidRPr="00F247A5">
        <w:rPr>
          <w:rFonts w:asciiTheme="majorHAnsi" w:hAnsiTheme="majorHAnsi" w:cstheme="majorHAnsi"/>
          <w:bCs/>
          <w:color w:val="000000" w:themeColor="text1"/>
          <w:sz w:val="28"/>
          <w:szCs w:val="28"/>
        </w:rPr>
        <w:t>SO</w:t>
      </w:r>
      <w:r w:rsidR="00572961">
        <w:rPr>
          <w:rFonts w:asciiTheme="majorHAnsi" w:hAnsiTheme="majorHAnsi" w:cstheme="majorHAnsi"/>
          <w:bCs/>
          <w:color w:val="000000" w:themeColor="text1"/>
          <w:sz w:val="28"/>
          <w:szCs w:val="28"/>
          <w:vertAlign w:val="subscript"/>
        </w:rPr>
        <w:t>4</w:t>
      </w:r>
      <w:r w:rsidRPr="00F247A5">
        <w:rPr>
          <w:rFonts w:asciiTheme="majorHAnsi" w:hAnsiTheme="majorHAnsi" w:cstheme="majorHAnsi"/>
          <w:bCs/>
          <w:color w:val="000000" w:themeColor="text1"/>
          <w:sz w:val="28"/>
          <w:szCs w:val="28"/>
        </w:rPr>
        <w:t xml:space="preserve"> </w:t>
      </w:r>
      <w:r w:rsidR="00876FB3">
        <w:rPr>
          <w:rFonts w:asciiTheme="majorHAnsi" w:hAnsiTheme="majorHAnsi" w:cstheme="majorHAnsi"/>
          <w:bCs/>
          <w:color w:val="000000" w:themeColor="text1"/>
          <w:sz w:val="28"/>
          <w:szCs w:val="28"/>
          <w:vertAlign w:val="subscript"/>
        </w:rPr>
        <w:t>đặc</w:t>
      </w:r>
      <w:r w:rsidRPr="00F247A5">
        <w:rPr>
          <w:rFonts w:asciiTheme="majorHAnsi" w:hAnsiTheme="majorHAnsi" w:cstheme="majorHAnsi"/>
          <w:bCs/>
          <w:color w:val="000000" w:themeColor="text1"/>
          <w:sz w:val="28"/>
          <w:szCs w:val="28"/>
        </w:rPr>
        <w:t xml:space="preserve"> </w:t>
      </w:r>
      <w:r w:rsidRPr="00F247A5">
        <w:rPr>
          <w:rFonts w:asciiTheme="majorHAnsi" w:hAnsiTheme="majorHAnsi" w:cstheme="majorHAnsi"/>
          <w:bCs/>
          <w:color w:val="000000" w:themeColor="text1"/>
          <w:sz w:val="28"/>
          <w:szCs w:val="28"/>
        </w:rPr>
        <w:sym w:font="Wingdings" w:char="F0E0"/>
      </w:r>
      <w:r w:rsidRPr="00F247A5">
        <w:rPr>
          <w:rFonts w:asciiTheme="majorHAnsi" w:hAnsiTheme="majorHAnsi" w:cstheme="majorHAnsi"/>
          <w:bCs/>
          <w:color w:val="000000" w:themeColor="text1"/>
          <w:sz w:val="28"/>
          <w:szCs w:val="28"/>
        </w:rPr>
        <w:t xml:space="preserve"> ZnSO</w:t>
      </w:r>
      <w:r w:rsidR="00F06BF5">
        <w:rPr>
          <w:rFonts w:asciiTheme="majorHAnsi" w:hAnsiTheme="majorHAnsi" w:cstheme="majorHAnsi"/>
          <w:bCs/>
          <w:color w:val="000000" w:themeColor="text1"/>
          <w:sz w:val="28"/>
          <w:szCs w:val="28"/>
          <w:vertAlign w:val="subscript"/>
        </w:rPr>
        <w:t>4</w:t>
      </w:r>
      <w:r w:rsidRPr="00F247A5">
        <w:rPr>
          <w:rFonts w:asciiTheme="majorHAnsi" w:hAnsiTheme="majorHAnsi" w:cstheme="majorHAnsi"/>
          <w:bCs/>
          <w:color w:val="000000" w:themeColor="text1"/>
          <w:sz w:val="28"/>
          <w:szCs w:val="28"/>
        </w:rPr>
        <w:t xml:space="preserve"> + </w:t>
      </w:r>
      <w:r w:rsidR="00F06BF5">
        <w:rPr>
          <w:rFonts w:asciiTheme="majorHAnsi" w:hAnsiTheme="majorHAnsi" w:cstheme="majorHAnsi"/>
          <w:bCs/>
          <w:color w:val="000000" w:themeColor="text1"/>
          <w:sz w:val="28"/>
          <w:szCs w:val="28"/>
        </w:rPr>
        <w:t>SO</w:t>
      </w:r>
      <w:r w:rsidR="00F06BF5">
        <w:rPr>
          <w:rFonts w:asciiTheme="majorHAnsi" w:hAnsiTheme="majorHAnsi" w:cstheme="majorHAnsi"/>
          <w:bCs/>
          <w:color w:val="000000" w:themeColor="text1"/>
          <w:sz w:val="28"/>
          <w:szCs w:val="28"/>
          <w:vertAlign w:val="subscript"/>
        </w:rPr>
        <w:t>2</w:t>
      </w:r>
      <w:r w:rsidRPr="00F247A5">
        <w:rPr>
          <w:rFonts w:asciiTheme="majorHAnsi" w:hAnsiTheme="majorHAnsi" w:cstheme="majorHAnsi"/>
          <w:bCs/>
          <w:color w:val="000000" w:themeColor="text1"/>
          <w:sz w:val="28"/>
          <w:szCs w:val="28"/>
        </w:rPr>
        <w:t xml:space="preserve"> + H</w:t>
      </w:r>
      <w:r w:rsidR="00F06BF5">
        <w:rPr>
          <w:rFonts w:asciiTheme="majorHAnsi" w:hAnsiTheme="majorHAnsi" w:cstheme="majorHAnsi"/>
          <w:bCs/>
          <w:color w:val="000000" w:themeColor="text1"/>
          <w:sz w:val="28"/>
          <w:szCs w:val="28"/>
          <w:vertAlign w:val="subscript"/>
        </w:rPr>
        <w:t>2</w:t>
      </w:r>
      <w:r w:rsidRPr="00F247A5">
        <w:rPr>
          <w:rFonts w:asciiTheme="majorHAnsi" w:hAnsiTheme="majorHAnsi" w:cstheme="majorHAnsi"/>
          <w:bCs/>
          <w:color w:val="000000" w:themeColor="text1"/>
          <w:sz w:val="28"/>
          <w:szCs w:val="28"/>
        </w:rPr>
        <w:t>O</w:t>
      </w:r>
    </w:p>
    <w:p w14:paraId="4D3D0EDE" w14:textId="342C9D83" w:rsidR="008208D6" w:rsidRPr="00F247A5" w:rsidRDefault="008208D6" w:rsidP="00A17D7A">
      <w:pPr>
        <w:spacing w:line="360" w:lineRule="auto"/>
        <w:jc w:val="both"/>
        <w:rPr>
          <w:rFonts w:asciiTheme="majorHAnsi" w:hAnsiTheme="majorHAnsi" w:cstheme="majorHAnsi"/>
          <w:bCs/>
          <w:color w:val="000000" w:themeColor="text1"/>
          <w:sz w:val="28"/>
          <w:szCs w:val="28"/>
        </w:rPr>
      </w:pPr>
    </w:p>
    <w:p w14:paraId="6AB2970B" w14:textId="2680FFBB" w:rsidR="00D1795D" w:rsidRPr="00F247A5" w:rsidRDefault="00D1795D" w:rsidP="00A17D7A">
      <w:pPr>
        <w:pStyle w:val="NormalWeb"/>
        <w:shd w:val="clear" w:color="auto" w:fill="FFFFFF"/>
        <w:spacing w:before="0" w:beforeAutospacing="0" w:after="150" w:afterAutospacing="0" w:line="360" w:lineRule="auto"/>
        <w:divId w:val="532882634"/>
        <w:rPr>
          <w:rFonts w:asciiTheme="majorHAnsi" w:hAnsiTheme="majorHAnsi" w:cstheme="majorHAnsi"/>
          <w:color w:val="333333"/>
          <w:sz w:val="28"/>
          <w:szCs w:val="28"/>
        </w:rPr>
      </w:pPr>
    </w:p>
    <w:p w14:paraId="60597C1A" w14:textId="77777777" w:rsidR="00BE176C" w:rsidRPr="00F247A5" w:rsidRDefault="00BE176C" w:rsidP="00A17D7A">
      <w:pPr>
        <w:spacing w:after="200" w:line="360" w:lineRule="auto"/>
        <w:rPr>
          <w:rFonts w:asciiTheme="majorHAnsi" w:hAnsiTheme="majorHAnsi" w:cstheme="majorHAnsi"/>
          <w:color w:val="333333"/>
          <w:sz w:val="28"/>
          <w:szCs w:val="28"/>
        </w:rPr>
      </w:pPr>
    </w:p>
    <w:p w14:paraId="63FADBFE" w14:textId="77777777" w:rsidR="00172B12" w:rsidRPr="00F247A5" w:rsidRDefault="00172B12" w:rsidP="00A17D7A">
      <w:pPr>
        <w:spacing w:after="200" w:line="360" w:lineRule="auto"/>
        <w:rPr>
          <w:rFonts w:asciiTheme="majorHAnsi" w:hAnsiTheme="majorHAnsi" w:cstheme="majorHAnsi"/>
          <w:color w:val="333333"/>
          <w:sz w:val="28"/>
          <w:szCs w:val="28"/>
        </w:rPr>
      </w:pPr>
    </w:p>
    <w:p w14:paraId="25A04BCF" w14:textId="46334BB0" w:rsidR="00172B12" w:rsidRPr="00F247A5" w:rsidRDefault="00172B12" w:rsidP="00A17D7A">
      <w:pPr>
        <w:spacing w:after="200" w:line="360" w:lineRule="auto"/>
        <w:rPr>
          <w:rFonts w:asciiTheme="majorHAnsi" w:hAnsiTheme="majorHAnsi" w:cstheme="majorHAnsi"/>
          <w:color w:val="333333"/>
          <w:sz w:val="28"/>
          <w:szCs w:val="28"/>
        </w:rPr>
      </w:pPr>
    </w:p>
    <w:p w14:paraId="38EB67B2" w14:textId="07A40198" w:rsidR="006C0E4D" w:rsidRPr="00F247A5" w:rsidRDefault="00FA2F71" w:rsidP="00A17D7A">
      <w:pPr>
        <w:spacing w:after="200" w:line="360" w:lineRule="auto"/>
        <w:rPr>
          <w:rFonts w:asciiTheme="majorHAnsi" w:hAnsiTheme="majorHAnsi" w:cstheme="majorHAnsi"/>
          <w:color w:val="333333"/>
          <w:sz w:val="28"/>
          <w:szCs w:val="28"/>
        </w:rPr>
      </w:pPr>
      <w:r w:rsidRPr="00F247A5">
        <w:rPr>
          <w:rFonts w:asciiTheme="majorHAnsi" w:hAnsiTheme="majorHAnsi" w:cstheme="majorHAnsi"/>
          <w:bCs/>
          <w:noProof/>
          <w:color w:val="000000" w:themeColor="text1"/>
          <w:sz w:val="28"/>
          <w:szCs w:val="28"/>
          <w:lang w:val="en-GB" w:eastAsia="en-GB"/>
        </w:rPr>
        <w:lastRenderedPageBreak/>
        <w:drawing>
          <wp:anchor distT="0" distB="0" distL="114300" distR="114300" simplePos="0" relativeHeight="251659264" behindDoc="0" locked="0" layoutInCell="1" allowOverlap="1" wp14:anchorId="400B060E" wp14:editId="5B722484">
            <wp:simplePos x="0" y="0"/>
            <wp:positionH relativeFrom="column">
              <wp:posOffset>-549910</wp:posOffset>
            </wp:positionH>
            <wp:positionV relativeFrom="paragraph">
              <wp:posOffset>556895</wp:posOffset>
            </wp:positionV>
            <wp:extent cx="7132320" cy="5901690"/>
            <wp:effectExtent l="0" t="0" r="0" b="3810"/>
            <wp:wrapTopAndBottom/>
            <wp:docPr id="2" name="Hình ảnh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Hình ảnh 2"/>
                    <pic:cNvPicPr/>
                  </pic:nvPicPr>
                  <pic:blipFill>
                    <a:blip r:embed="rId9" cstate="print">
                      <a:extLst>
                        <a:ext uri="{28A0092B-C50C-407E-A947-70E740481C1C}">
                          <a14:useLocalDpi xmlns:a14="http://schemas.microsoft.com/office/drawing/2010/main" val="0"/>
                        </a:ext>
                      </a:extLst>
                    </a:blip>
                    <a:stretch>
                      <a:fillRect/>
                    </a:stretch>
                  </pic:blipFill>
                  <pic:spPr>
                    <a:xfrm>
                      <a:off x="0" y="0"/>
                      <a:ext cx="7132320" cy="5901690"/>
                    </a:xfrm>
                    <a:prstGeom prst="rect">
                      <a:avLst/>
                    </a:prstGeom>
                  </pic:spPr>
                </pic:pic>
              </a:graphicData>
            </a:graphic>
            <wp14:sizeRelH relativeFrom="margin">
              <wp14:pctWidth>0</wp14:pctWidth>
            </wp14:sizeRelH>
            <wp14:sizeRelV relativeFrom="margin">
              <wp14:pctHeight>0</wp14:pctHeight>
            </wp14:sizeRelV>
          </wp:anchor>
        </w:drawing>
      </w:r>
    </w:p>
    <w:p w14:paraId="27A3FD0D" w14:textId="0052E83C" w:rsidR="006C0E4D" w:rsidRPr="00F247A5" w:rsidRDefault="006C0E4D" w:rsidP="00A17D7A">
      <w:pPr>
        <w:spacing w:after="200" w:line="360" w:lineRule="auto"/>
        <w:rPr>
          <w:rFonts w:asciiTheme="majorHAnsi" w:hAnsiTheme="majorHAnsi" w:cstheme="majorHAnsi"/>
          <w:color w:val="333333"/>
          <w:sz w:val="28"/>
          <w:szCs w:val="28"/>
        </w:rPr>
      </w:pPr>
    </w:p>
    <w:p w14:paraId="0EA61F04" w14:textId="160091A8" w:rsidR="00A3521A" w:rsidRPr="00F247A5" w:rsidRDefault="00A3521A" w:rsidP="00A17D7A">
      <w:pPr>
        <w:spacing w:after="200" w:line="360" w:lineRule="auto"/>
        <w:rPr>
          <w:rFonts w:asciiTheme="majorHAnsi" w:hAnsiTheme="majorHAnsi" w:cstheme="majorHAnsi"/>
          <w:color w:val="333333"/>
          <w:sz w:val="28"/>
          <w:szCs w:val="28"/>
        </w:rPr>
      </w:pPr>
    </w:p>
    <w:p w14:paraId="31C8438E" w14:textId="5D838E3B" w:rsidR="00EA4C1B" w:rsidRPr="00F247A5" w:rsidRDefault="00EA4C1B" w:rsidP="00A17D7A">
      <w:pPr>
        <w:spacing w:line="360" w:lineRule="auto"/>
        <w:jc w:val="both"/>
        <w:rPr>
          <w:rFonts w:asciiTheme="majorHAnsi" w:hAnsiTheme="majorHAnsi" w:cstheme="majorHAnsi"/>
          <w:b/>
          <w:color w:val="000000" w:themeColor="text1"/>
          <w:sz w:val="28"/>
          <w:szCs w:val="28"/>
        </w:rPr>
      </w:pPr>
    </w:p>
    <w:p w14:paraId="1AF46326" w14:textId="77777777" w:rsidR="00251F06" w:rsidRPr="00F247A5" w:rsidRDefault="00251F06" w:rsidP="00A17D7A">
      <w:pPr>
        <w:spacing w:line="360" w:lineRule="auto"/>
        <w:jc w:val="both"/>
        <w:rPr>
          <w:rFonts w:asciiTheme="majorHAnsi" w:hAnsiTheme="majorHAnsi" w:cstheme="majorHAnsi"/>
          <w:b/>
          <w:color w:val="000000" w:themeColor="text1"/>
          <w:sz w:val="28"/>
          <w:szCs w:val="28"/>
        </w:rPr>
      </w:pPr>
    </w:p>
    <w:p w14:paraId="701D6D4F" w14:textId="77777777" w:rsidR="00EA4C1B" w:rsidRPr="00F247A5" w:rsidRDefault="00EA4C1B" w:rsidP="00A17D7A">
      <w:pPr>
        <w:spacing w:line="360" w:lineRule="auto"/>
        <w:jc w:val="both"/>
        <w:rPr>
          <w:rFonts w:asciiTheme="majorHAnsi" w:hAnsiTheme="majorHAnsi" w:cstheme="majorHAnsi"/>
          <w:b/>
          <w:color w:val="000000" w:themeColor="text1"/>
          <w:sz w:val="28"/>
          <w:szCs w:val="28"/>
        </w:rPr>
      </w:pPr>
    </w:p>
    <w:p w14:paraId="24D77093" w14:textId="6AD45DC0" w:rsidR="00967A82" w:rsidRPr="00F247A5" w:rsidRDefault="00967A82" w:rsidP="00A17D7A">
      <w:pPr>
        <w:spacing w:line="360" w:lineRule="auto"/>
        <w:jc w:val="both"/>
        <w:rPr>
          <w:rFonts w:asciiTheme="majorHAnsi" w:hAnsiTheme="majorHAnsi" w:cstheme="majorHAnsi"/>
          <w:bCs/>
          <w:color w:val="000000" w:themeColor="text1"/>
          <w:sz w:val="28"/>
          <w:szCs w:val="28"/>
        </w:rPr>
      </w:pPr>
      <w:r w:rsidRPr="00F247A5">
        <w:rPr>
          <w:rFonts w:asciiTheme="majorHAnsi" w:hAnsiTheme="majorHAnsi" w:cstheme="majorHAnsi"/>
          <w:b/>
          <w:color w:val="000000" w:themeColor="text1"/>
          <w:sz w:val="28"/>
          <w:szCs w:val="28"/>
        </w:rPr>
        <w:lastRenderedPageBreak/>
        <w:t>Câu 2</w:t>
      </w:r>
      <w:r w:rsidR="00943FD9" w:rsidRPr="00F247A5">
        <w:rPr>
          <w:rFonts w:asciiTheme="majorHAnsi" w:hAnsiTheme="majorHAnsi" w:cstheme="majorHAnsi"/>
          <w:b/>
          <w:color w:val="000000" w:themeColor="text1"/>
          <w:sz w:val="28"/>
          <w:szCs w:val="28"/>
        </w:rPr>
        <w:t>:</w:t>
      </w:r>
      <w:r w:rsidRPr="00F247A5">
        <w:rPr>
          <w:rFonts w:asciiTheme="majorHAnsi" w:hAnsiTheme="majorHAnsi" w:cstheme="majorHAnsi"/>
          <w:bCs/>
          <w:color w:val="000000" w:themeColor="text1"/>
          <w:sz w:val="28"/>
          <w:szCs w:val="28"/>
        </w:rPr>
        <w:t xml:space="preserve"> Cần bao nhiêu gam KMnO4 và bao nhiêu lít dung dịch axit HCl 1M để điều</w:t>
      </w:r>
    </w:p>
    <w:p w14:paraId="1189193F" w14:textId="673C26A2" w:rsidR="00172B12" w:rsidRPr="00F247A5" w:rsidRDefault="008F6C09" w:rsidP="00A17D7A">
      <w:pPr>
        <w:spacing w:line="360" w:lineRule="auto"/>
        <w:jc w:val="both"/>
        <w:rPr>
          <w:rFonts w:asciiTheme="majorHAnsi" w:hAnsiTheme="majorHAnsi" w:cstheme="majorHAnsi"/>
          <w:bCs/>
          <w:color w:val="000000" w:themeColor="text1"/>
          <w:sz w:val="28"/>
          <w:szCs w:val="28"/>
        </w:rPr>
      </w:pPr>
      <w:r w:rsidRPr="00F247A5">
        <w:rPr>
          <w:rFonts w:asciiTheme="majorHAnsi" w:hAnsiTheme="majorHAnsi" w:cstheme="majorHAnsi"/>
          <w:noProof/>
          <w:color w:val="333333"/>
          <w:sz w:val="28"/>
          <w:szCs w:val="28"/>
          <w:lang w:val="en-GB" w:eastAsia="en-GB"/>
        </w:rPr>
        <w:drawing>
          <wp:anchor distT="0" distB="0" distL="114300" distR="114300" simplePos="0" relativeHeight="251662336" behindDoc="0" locked="0" layoutInCell="1" allowOverlap="1" wp14:anchorId="16DD2298" wp14:editId="03385DDD">
            <wp:simplePos x="0" y="0"/>
            <wp:positionH relativeFrom="column">
              <wp:posOffset>-1270</wp:posOffset>
            </wp:positionH>
            <wp:positionV relativeFrom="paragraph">
              <wp:posOffset>296545</wp:posOffset>
            </wp:positionV>
            <wp:extent cx="5971540" cy="7351395"/>
            <wp:effectExtent l="0" t="0" r="0" b="1905"/>
            <wp:wrapTopAndBottom/>
            <wp:docPr id="3" name="Hình ảnh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Hình ảnh 3"/>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971540" cy="7351395"/>
                    </a:xfrm>
                    <a:prstGeom prst="rect">
                      <a:avLst/>
                    </a:prstGeom>
                  </pic:spPr>
                </pic:pic>
              </a:graphicData>
            </a:graphic>
            <wp14:sizeRelV relativeFrom="margin">
              <wp14:pctHeight>0</wp14:pctHeight>
            </wp14:sizeRelV>
          </wp:anchor>
        </w:drawing>
      </w:r>
      <w:r w:rsidR="00967A82" w:rsidRPr="00F247A5">
        <w:rPr>
          <w:rFonts w:asciiTheme="majorHAnsi" w:hAnsiTheme="majorHAnsi" w:cstheme="majorHAnsi"/>
          <w:bCs/>
          <w:color w:val="000000" w:themeColor="text1"/>
          <w:sz w:val="28"/>
          <w:szCs w:val="28"/>
        </w:rPr>
        <w:t>chế được 11,2 lít khí clo (ở đktc)?</w:t>
      </w:r>
    </w:p>
    <w:p w14:paraId="1C624569" w14:textId="60EE01BF" w:rsidR="00967A82" w:rsidRPr="00F247A5" w:rsidRDefault="008E72F4" w:rsidP="00A17D7A">
      <w:pPr>
        <w:spacing w:line="360" w:lineRule="auto"/>
        <w:jc w:val="both"/>
        <w:rPr>
          <w:rFonts w:asciiTheme="majorHAnsi" w:hAnsiTheme="majorHAnsi" w:cstheme="majorHAnsi"/>
          <w:bCs/>
          <w:color w:val="000000" w:themeColor="text1"/>
          <w:sz w:val="28"/>
          <w:szCs w:val="28"/>
        </w:rPr>
      </w:pPr>
      <w:r w:rsidRPr="00F247A5">
        <w:rPr>
          <w:rFonts w:asciiTheme="majorHAnsi" w:hAnsiTheme="majorHAnsi" w:cstheme="majorHAnsi"/>
          <w:noProof/>
          <w:color w:val="333333"/>
          <w:sz w:val="28"/>
          <w:szCs w:val="28"/>
          <w:lang w:val="en-GB" w:eastAsia="en-GB"/>
        </w:rPr>
        <w:lastRenderedPageBreak/>
        <w:drawing>
          <wp:anchor distT="0" distB="0" distL="114300" distR="114300" simplePos="0" relativeHeight="251661312" behindDoc="0" locked="0" layoutInCell="1" allowOverlap="1" wp14:anchorId="462533E6" wp14:editId="51AAFE76">
            <wp:simplePos x="0" y="0"/>
            <wp:positionH relativeFrom="column">
              <wp:posOffset>-1270</wp:posOffset>
            </wp:positionH>
            <wp:positionV relativeFrom="paragraph">
              <wp:posOffset>679450</wp:posOffset>
            </wp:positionV>
            <wp:extent cx="6019165" cy="7439025"/>
            <wp:effectExtent l="0" t="0" r="635" b="9525"/>
            <wp:wrapTopAndBottom/>
            <wp:docPr id="1" name="Hình ảnh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Hình ảnh 1"/>
                    <pic:cNvPicPr/>
                  </pic:nvPicPr>
                  <pic:blipFill>
                    <a:blip r:embed="rId11" cstate="print">
                      <a:extLst>
                        <a:ext uri="{28A0092B-C50C-407E-A947-70E740481C1C}">
                          <a14:useLocalDpi xmlns:a14="http://schemas.microsoft.com/office/drawing/2010/main" val="0"/>
                        </a:ext>
                      </a:extLst>
                    </a:blip>
                    <a:stretch>
                      <a:fillRect/>
                    </a:stretch>
                  </pic:blipFill>
                  <pic:spPr>
                    <a:xfrm>
                      <a:off x="0" y="0"/>
                      <a:ext cx="6019165" cy="7439025"/>
                    </a:xfrm>
                    <a:prstGeom prst="rect">
                      <a:avLst/>
                    </a:prstGeom>
                  </pic:spPr>
                </pic:pic>
              </a:graphicData>
            </a:graphic>
            <wp14:sizeRelH relativeFrom="margin">
              <wp14:pctWidth>0</wp14:pctWidth>
            </wp14:sizeRelH>
            <wp14:sizeRelV relativeFrom="margin">
              <wp14:pctHeight>0</wp14:pctHeight>
            </wp14:sizeRelV>
          </wp:anchor>
        </w:drawing>
      </w:r>
      <w:r w:rsidR="00CD3A88" w:rsidRPr="00F247A5">
        <w:rPr>
          <w:rFonts w:asciiTheme="majorHAnsi" w:hAnsiTheme="majorHAnsi" w:cstheme="majorHAnsi"/>
          <w:b/>
          <w:color w:val="000000" w:themeColor="text1"/>
          <w:sz w:val="28"/>
          <w:szCs w:val="28"/>
        </w:rPr>
        <w:t>Câu 3:</w:t>
      </w:r>
      <w:r w:rsidR="00CD3A88" w:rsidRPr="00F247A5">
        <w:rPr>
          <w:rFonts w:asciiTheme="majorHAnsi" w:hAnsiTheme="majorHAnsi" w:cstheme="majorHAnsi"/>
          <w:bCs/>
          <w:color w:val="000000" w:themeColor="text1"/>
          <w:sz w:val="28"/>
          <w:szCs w:val="28"/>
        </w:rPr>
        <w:t xml:space="preserve"> Hòa tan hoàn toàn 11,0 (g) hỗn hợp Al, Fe trong dung dịch HCl dư thấy</w:t>
      </w:r>
      <w:r w:rsidR="00DD2E76">
        <w:rPr>
          <w:rFonts w:asciiTheme="majorHAnsi" w:hAnsiTheme="majorHAnsi" w:cstheme="majorHAnsi"/>
          <w:bCs/>
          <w:color w:val="000000" w:themeColor="text1"/>
          <w:sz w:val="28"/>
          <w:szCs w:val="28"/>
        </w:rPr>
        <w:t xml:space="preserve"> </w:t>
      </w:r>
      <w:r w:rsidR="00CD3A88" w:rsidRPr="00F247A5">
        <w:rPr>
          <w:rFonts w:asciiTheme="majorHAnsi" w:hAnsiTheme="majorHAnsi" w:cstheme="majorHAnsi"/>
          <w:bCs/>
          <w:color w:val="000000" w:themeColor="text1"/>
          <w:sz w:val="28"/>
          <w:szCs w:val="28"/>
        </w:rPr>
        <w:t>thoát</w:t>
      </w:r>
      <w:r w:rsidR="00CE76E9">
        <w:rPr>
          <w:rFonts w:asciiTheme="majorHAnsi" w:hAnsiTheme="majorHAnsi" w:cstheme="majorHAnsi"/>
          <w:bCs/>
          <w:color w:val="000000" w:themeColor="text1"/>
          <w:sz w:val="28"/>
          <w:szCs w:val="28"/>
        </w:rPr>
        <w:t xml:space="preserve"> </w:t>
      </w:r>
      <w:r w:rsidR="00CD3A88" w:rsidRPr="00F247A5">
        <w:rPr>
          <w:rFonts w:asciiTheme="majorHAnsi" w:hAnsiTheme="majorHAnsi" w:cstheme="majorHAnsi"/>
          <w:bCs/>
          <w:color w:val="000000" w:themeColor="text1"/>
          <w:sz w:val="28"/>
          <w:szCs w:val="28"/>
        </w:rPr>
        <w:t xml:space="preserve">ra 8,96 lít khí H2 (đktc). Tính khối lượng mỗi kim loại trong hỗn hợp trên. </w:t>
      </w:r>
    </w:p>
    <w:p w14:paraId="143DCA1D" w14:textId="594C588D" w:rsidR="0055164F" w:rsidRPr="00F247A5" w:rsidRDefault="0055164F" w:rsidP="00A17D7A">
      <w:pPr>
        <w:spacing w:after="200" w:line="360" w:lineRule="auto"/>
        <w:rPr>
          <w:rFonts w:asciiTheme="majorHAnsi" w:hAnsiTheme="majorHAnsi" w:cstheme="majorHAnsi"/>
          <w:color w:val="333333"/>
          <w:sz w:val="28"/>
          <w:szCs w:val="28"/>
        </w:rPr>
      </w:pPr>
    </w:p>
    <w:p w14:paraId="1E3B6C9E" w14:textId="5355004A" w:rsidR="00AA1CF5" w:rsidRPr="00F247A5" w:rsidRDefault="00AA1CF5" w:rsidP="00A17D7A">
      <w:pPr>
        <w:spacing w:line="360" w:lineRule="auto"/>
        <w:jc w:val="both"/>
        <w:rPr>
          <w:rFonts w:asciiTheme="majorHAnsi" w:hAnsiTheme="majorHAnsi" w:cstheme="majorHAnsi"/>
          <w:b/>
          <w:sz w:val="28"/>
          <w:szCs w:val="28"/>
        </w:rPr>
      </w:pPr>
      <w:r w:rsidRPr="00F247A5">
        <w:rPr>
          <w:rFonts w:asciiTheme="majorHAnsi" w:hAnsiTheme="majorHAnsi" w:cstheme="majorHAnsi"/>
          <w:b/>
          <w:sz w:val="28"/>
          <w:szCs w:val="28"/>
        </w:rPr>
        <w:t>KẾT LUẬN</w:t>
      </w:r>
      <w:r w:rsidR="000E79BA" w:rsidRPr="00F247A5">
        <w:rPr>
          <w:rFonts w:asciiTheme="majorHAnsi" w:hAnsiTheme="majorHAnsi" w:cstheme="majorHAnsi"/>
          <w:b/>
          <w:sz w:val="28"/>
          <w:szCs w:val="28"/>
        </w:rPr>
        <w:t>:</w:t>
      </w:r>
    </w:p>
    <w:p w14:paraId="68C2AA5C" w14:textId="77777777" w:rsidR="00AA1CF5" w:rsidRPr="00F247A5" w:rsidRDefault="00AA1CF5" w:rsidP="00A17D7A">
      <w:pPr>
        <w:spacing w:line="360" w:lineRule="auto"/>
        <w:jc w:val="both"/>
        <w:rPr>
          <w:rFonts w:asciiTheme="majorHAnsi" w:hAnsiTheme="majorHAnsi" w:cstheme="majorHAnsi"/>
          <w:color w:val="000000" w:themeColor="text1"/>
          <w:sz w:val="28"/>
          <w:szCs w:val="28"/>
        </w:rPr>
      </w:pPr>
      <w:r w:rsidRPr="00F247A5">
        <w:rPr>
          <w:rFonts w:asciiTheme="majorHAnsi" w:hAnsiTheme="majorHAnsi" w:cstheme="majorHAnsi"/>
          <w:sz w:val="28"/>
          <w:szCs w:val="28"/>
        </w:rPr>
        <w:t>Sau khi thực hiên đề tài tiểu luận này em nhận thấy Hóa học là “khoa học trung tâm của các ngành khoa học”. Vì có rất nhiều ngành khoa học khác đều lấy hóa học làm cơ sở nền tảng để phát triển. Ví dụ như sinh học, y học, vật lý hay khoa học tội phạm… Hóa học có vai trò rất quan trọng trong cuộc sống của chúng ta. Là một trong những môn học có giá trị thực tiễn cao nhất, hóa học hiện diện ở tất cả các lĩnh vực trong cuộc sống. Tất cả các sản phẩm, vật dụng mà chúng ta đang sử dụng mỗi ngày đều có liên quan đến hoá học. Từ những món ăn hàng ngày, những đồ dùng học tập, thuốc chữa bệnh, đến các hương thơm dịu nhẹ của nước hoa, mỹ phẩm, dược phẩm… đều là những sản phẩm hóa học.</w:t>
      </w:r>
    </w:p>
    <w:p w14:paraId="539A3F95" w14:textId="77777777" w:rsidR="00172B12" w:rsidRPr="00F247A5" w:rsidRDefault="00172B12" w:rsidP="00A17D7A">
      <w:pPr>
        <w:spacing w:after="200" w:line="360" w:lineRule="auto"/>
        <w:rPr>
          <w:rFonts w:asciiTheme="majorHAnsi" w:hAnsiTheme="majorHAnsi" w:cstheme="majorHAnsi"/>
          <w:color w:val="333333"/>
          <w:sz w:val="28"/>
          <w:szCs w:val="28"/>
        </w:rPr>
      </w:pPr>
    </w:p>
    <w:p w14:paraId="5F860BB9" w14:textId="073EAA9D" w:rsidR="00172B12" w:rsidRPr="00F247A5" w:rsidRDefault="00172B12" w:rsidP="00A17D7A">
      <w:pPr>
        <w:spacing w:after="200" w:line="360" w:lineRule="auto"/>
        <w:rPr>
          <w:rFonts w:asciiTheme="majorHAnsi" w:hAnsiTheme="majorHAnsi" w:cstheme="majorHAnsi"/>
          <w:color w:val="333333"/>
          <w:sz w:val="28"/>
          <w:szCs w:val="28"/>
        </w:rPr>
      </w:pPr>
    </w:p>
    <w:p w14:paraId="347C94D2" w14:textId="77777777" w:rsidR="00172B12" w:rsidRPr="00F247A5" w:rsidRDefault="00172B12" w:rsidP="00A17D7A">
      <w:pPr>
        <w:spacing w:after="200" w:line="360" w:lineRule="auto"/>
        <w:rPr>
          <w:rFonts w:asciiTheme="majorHAnsi" w:hAnsiTheme="majorHAnsi" w:cstheme="majorHAnsi"/>
          <w:iCs/>
          <w:color w:val="000000" w:themeColor="text1"/>
          <w:kern w:val="36"/>
          <w:sz w:val="28"/>
          <w:szCs w:val="28"/>
        </w:rPr>
      </w:pPr>
    </w:p>
    <w:p w14:paraId="2A66033F" w14:textId="77777777" w:rsidR="00EC1BCD" w:rsidRPr="00F247A5" w:rsidRDefault="00EC1BCD" w:rsidP="00A17D7A">
      <w:pPr>
        <w:pStyle w:val="NormalWeb"/>
        <w:spacing w:before="0" w:beforeAutospacing="0" w:after="0" w:afterAutospacing="0" w:line="360" w:lineRule="auto"/>
        <w:jc w:val="both"/>
        <w:rPr>
          <w:rFonts w:asciiTheme="majorHAnsi" w:hAnsiTheme="majorHAnsi" w:cstheme="majorHAnsi"/>
          <w:color w:val="FF0000"/>
          <w:sz w:val="28"/>
          <w:szCs w:val="28"/>
        </w:rPr>
      </w:pPr>
    </w:p>
    <w:p w14:paraId="26976241" w14:textId="77777777" w:rsidR="00EC1BCD" w:rsidRPr="00F247A5" w:rsidRDefault="00EC1BCD" w:rsidP="00A17D7A">
      <w:pPr>
        <w:pStyle w:val="NormalWeb"/>
        <w:spacing w:before="0" w:beforeAutospacing="0" w:after="0" w:afterAutospacing="0" w:line="360" w:lineRule="auto"/>
        <w:jc w:val="both"/>
        <w:rPr>
          <w:rFonts w:asciiTheme="majorHAnsi" w:hAnsiTheme="majorHAnsi" w:cstheme="majorHAnsi"/>
          <w:color w:val="FF0000"/>
          <w:sz w:val="28"/>
          <w:szCs w:val="28"/>
        </w:rPr>
      </w:pPr>
    </w:p>
    <w:p w14:paraId="18A10D57" w14:textId="7C3610BA" w:rsidR="00EC1BCD" w:rsidRPr="00F247A5" w:rsidRDefault="00EC1BCD" w:rsidP="00A17D7A">
      <w:pPr>
        <w:pStyle w:val="NormalWeb"/>
        <w:spacing w:before="0" w:beforeAutospacing="0" w:after="0" w:afterAutospacing="0" w:line="360" w:lineRule="auto"/>
        <w:jc w:val="center"/>
        <w:rPr>
          <w:rFonts w:asciiTheme="majorHAnsi" w:hAnsiTheme="majorHAnsi" w:cstheme="majorHAnsi"/>
          <w:color w:val="FF0000"/>
          <w:sz w:val="28"/>
          <w:szCs w:val="28"/>
        </w:rPr>
      </w:pPr>
    </w:p>
    <w:p w14:paraId="75897F25" w14:textId="77777777" w:rsidR="004C78A4" w:rsidRPr="00F247A5" w:rsidRDefault="004C78A4" w:rsidP="00A17D7A">
      <w:pPr>
        <w:pStyle w:val="NormalWeb"/>
        <w:spacing w:before="0" w:beforeAutospacing="0" w:after="0" w:afterAutospacing="0" w:line="360" w:lineRule="auto"/>
        <w:jc w:val="both"/>
        <w:outlineLvl w:val="1"/>
        <w:rPr>
          <w:rFonts w:asciiTheme="majorHAnsi" w:hAnsiTheme="majorHAnsi" w:cstheme="majorHAnsi"/>
          <w:i/>
          <w:color w:val="FF0000"/>
          <w:sz w:val="28"/>
          <w:szCs w:val="28"/>
        </w:rPr>
      </w:pPr>
      <w:r w:rsidRPr="00F247A5">
        <w:rPr>
          <w:rStyle w:val="Strong"/>
          <w:rFonts w:asciiTheme="majorHAnsi" w:hAnsiTheme="majorHAnsi" w:cstheme="majorHAnsi"/>
          <w:i/>
          <w:color w:val="FF0000"/>
          <w:sz w:val="28"/>
          <w:szCs w:val="28"/>
        </w:rPr>
        <w:t xml:space="preserve"> </w:t>
      </w:r>
    </w:p>
    <w:p w14:paraId="36DFA5A7" w14:textId="77777777" w:rsidR="004C78A4" w:rsidRPr="00F247A5" w:rsidRDefault="004C78A4" w:rsidP="00A17D7A">
      <w:pPr>
        <w:spacing w:line="360" w:lineRule="auto"/>
        <w:jc w:val="both"/>
        <w:rPr>
          <w:rFonts w:asciiTheme="majorHAnsi" w:hAnsiTheme="majorHAnsi" w:cstheme="majorHAnsi"/>
          <w:color w:val="000000" w:themeColor="text1"/>
          <w:sz w:val="28"/>
          <w:szCs w:val="28"/>
        </w:rPr>
      </w:pPr>
    </w:p>
    <w:p w14:paraId="3CE2D135" w14:textId="77777777" w:rsidR="00EC1BCD" w:rsidRPr="00F247A5" w:rsidRDefault="00EC1BCD" w:rsidP="00A17D7A">
      <w:pPr>
        <w:spacing w:line="360" w:lineRule="auto"/>
        <w:jc w:val="both"/>
        <w:rPr>
          <w:rFonts w:asciiTheme="majorHAnsi" w:hAnsiTheme="majorHAnsi" w:cstheme="majorHAnsi"/>
          <w:color w:val="000000" w:themeColor="text1"/>
          <w:sz w:val="28"/>
          <w:szCs w:val="28"/>
        </w:rPr>
      </w:pPr>
    </w:p>
    <w:sectPr w:rsidR="00EC1BCD" w:rsidRPr="00F247A5" w:rsidSect="00870622">
      <w:headerReference w:type="even" r:id="rId12"/>
      <w:headerReference w:type="default" r:id="rId13"/>
      <w:footerReference w:type="even" r:id="rId14"/>
      <w:footerReference w:type="default" r:id="rId15"/>
      <w:headerReference w:type="first" r:id="rId16"/>
      <w:footerReference w:type="first" r:id="rId17"/>
      <w:pgSz w:w="12240" w:h="15840"/>
      <w:pgMar w:top="1418" w:right="1418" w:bottom="1418" w:left="1418" w:header="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D36F954" w14:textId="77777777" w:rsidR="00206D01" w:rsidRDefault="00206D01" w:rsidP="004000CD">
      <w:r>
        <w:separator/>
      </w:r>
    </w:p>
  </w:endnote>
  <w:endnote w:type="continuationSeparator" w:id="0">
    <w:p w14:paraId="7125A8B8" w14:textId="77777777" w:rsidR="00206D01" w:rsidRDefault="00206D01" w:rsidP="004000C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3">
    <w:panose1 w:val="05040102010807070707"/>
    <w:charset w:val="02"/>
    <w:family w:val="decorative"/>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C56007C" w14:textId="77777777" w:rsidR="004000CD" w:rsidRDefault="004000CD">
    <w:pPr>
      <w:pStyle w:val="Foo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554659029"/>
      <w:docPartObj>
        <w:docPartGallery w:val="Page Numbers (Bottom of Page)"/>
        <w:docPartUnique/>
      </w:docPartObj>
    </w:sdtPr>
    <w:sdtEndPr>
      <w:rPr>
        <w:noProof/>
      </w:rPr>
    </w:sdtEndPr>
    <w:sdtContent>
      <w:p w14:paraId="7B2C4663" w14:textId="52C306BC" w:rsidR="004000CD" w:rsidRDefault="004000CD">
        <w:pPr>
          <w:pStyle w:val="Footer"/>
          <w:jc w:val="right"/>
        </w:pPr>
        <w:r>
          <w:fldChar w:fldCharType="begin"/>
        </w:r>
        <w:r>
          <w:instrText xml:space="preserve"> PAGE   \* MERGEFORMAT </w:instrText>
        </w:r>
        <w:r>
          <w:fldChar w:fldCharType="separate"/>
        </w:r>
        <w:r w:rsidR="00F37E8A">
          <w:rPr>
            <w:noProof/>
          </w:rPr>
          <w:t>1</w:t>
        </w:r>
        <w:r>
          <w:rPr>
            <w:noProof/>
          </w:rPr>
          <w:fldChar w:fldCharType="end"/>
        </w:r>
      </w:p>
    </w:sdtContent>
  </w:sdt>
  <w:p w14:paraId="6C953C4C" w14:textId="77777777" w:rsidR="004000CD" w:rsidRDefault="004000CD">
    <w:pPr>
      <w:pStyle w:val="Foote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464F75B" w14:textId="77777777" w:rsidR="004000CD" w:rsidRDefault="004000CD">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D19F183" w14:textId="77777777" w:rsidR="00206D01" w:rsidRDefault="00206D01" w:rsidP="004000CD">
      <w:r>
        <w:separator/>
      </w:r>
    </w:p>
  </w:footnote>
  <w:footnote w:type="continuationSeparator" w:id="0">
    <w:p w14:paraId="041E9C2D" w14:textId="77777777" w:rsidR="00206D01" w:rsidRDefault="00206D01" w:rsidP="004000CD">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2E5829F" w14:textId="77777777" w:rsidR="004000CD" w:rsidRDefault="004000CD">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8F0EE91" w14:textId="77777777" w:rsidR="004000CD" w:rsidRDefault="004000CD">
    <w:pPr>
      <w:pStyle w:val="Heade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29422EF" w14:textId="77777777" w:rsidR="004000CD" w:rsidRDefault="004000CD">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B56364"/>
    <w:multiLevelType w:val="hybridMultilevel"/>
    <w:tmpl w:val="69D21C24"/>
    <w:lvl w:ilvl="0" w:tplc="FFFFFFFF">
      <w:start w:val="2"/>
      <w:numFmt w:val="bullet"/>
      <w:lvlText w:val=""/>
      <w:lvlJc w:val="left"/>
      <w:pPr>
        <w:ind w:left="720" w:hanging="360"/>
      </w:pPr>
      <w:rPr>
        <w:rFonts w:ascii="Wingdings" w:eastAsia="Times New Roman" w:hAnsi="Wingdings"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1" w15:restartNumberingAfterBreak="0">
    <w:nsid w:val="0B947029"/>
    <w:multiLevelType w:val="hybridMultilevel"/>
    <w:tmpl w:val="6D42EAEE"/>
    <w:lvl w:ilvl="0" w:tplc="FFFFFFFF">
      <w:start w:val="2"/>
      <w:numFmt w:val="bullet"/>
      <w:lvlText w:val=""/>
      <w:lvlJc w:val="left"/>
      <w:pPr>
        <w:ind w:left="720" w:hanging="360"/>
      </w:pPr>
      <w:rPr>
        <w:rFonts w:ascii="Wingdings" w:eastAsia="Times New Roman" w:hAnsi="Wingdings"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2" w15:restartNumberingAfterBreak="0">
    <w:nsid w:val="28411313"/>
    <w:multiLevelType w:val="multilevel"/>
    <w:tmpl w:val="0054FA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AE00D5B"/>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0A26C88"/>
    <w:multiLevelType w:val="hybridMultilevel"/>
    <w:tmpl w:val="FCF280F6"/>
    <w:lvl w:ilvl="0" w:tplc="DECE024A">
      <w:start w:val="1"/>
      <w:numFmt w:val="bullet"/>
      <w:lvlText w:val=""/>
      <w:lvlJc w:val="left"/>
      <w:pPr>
        <w:tabs>
          <w:tab w:val="num" w:pos="720"/>
        </w:tabs>
        <w:ind w:left="720" w:hanging="360"/>
      </w:pPr>
      <w:rPr>
        <w:rFonts w:ascii="Wingdings 3" w:hAnsi="Wingdings 3" w:hint="default"/>
      </w:rPr>
    </w:lvl>
    <w:lvl w:ilvl="1" w:tplc="3F5C2BBE" w:tentative="1">
      <w:start w:val="1"/>
      <w:numFmt w:val="bullet"/>
      <w:lvlText w:val=""/>
      <w:lvlJc w:val="left"/>
      <w:pPr>
        <w:tabs>
          <w:tab w:val="num" w:pos="1440"/>
        </w:tabs>
        <w:ind w:left="1440" w:hanging="360"/>
      </w:pPr>
      <w:rPr>
        <w:rFonts w:ascii="Wingdings 3" w:hAnsi="Wingdings 3" w:hint="default"/>
      </w:rPr>
    </w:lvl>
    <w:lvl w:ilvl="2" w:tplc="6F6272BC" w:tentative="1">
      <w:start w:val="1"/>
      <w:numFmt w:val="bullet"/>
      <w:lvlText w:val=""/>
      <w:lvlJc w:val="left"/>
      <w:pPr>
        <w:tabs>
          <w:tab w:val="num" w:pos="2160"/>
        </w:tabs>
        <w:ind w:left="2160" w:hanging="360"/>
      </w:pPr>
      <w:rPr>
        <w:rFonts w:ascii="Wingdings 3" w:hAnsi="Wingdings 3" w:hint="default"/>
      </w:rPr>
    </w:lvl>
    <w:lvl w:ilvl="3" w:tplc="1D8CF5EE" w:tentative="1">
      <w:start w:val="1"/>
      <w:numFmt w:val="bullet"/>
      <w:lvlText w:val=""/>
      <w:lvlJc w:val="left"/>
      <w:pPr>
        <w:tabs>
          <w:tab w:val="num" w:pos="2880"/>
        </w:tabs>
        <w:ind w:left="2880" w:hanging="360"/>
      </w:pPr>
      <w:rPr>
        <w:rFonts w:ascii="Wingdings 3" w:hAnsi="Wingdings 3" w:hint="default"/>
      </w:rPr>
    </w:lvl>
    <w:lvl w:ilvl="4" w:tplc="49281330" w:tentative="1">
      <w:start w:val="1"/>
      <w:numFmt w:val="bullet"/>
      <w:lvlText w:val=""/>
      <w:lvlJc w:val="left"/>
      <w:pPr>
        <w:tabs>
          <w:tab w:val="num" w:pos="3600"/>
        </w:tabs>
        <w:ind w:left="3600" w:hanging="360"/>
      </w:pPr>
      <w:rPr>
        <w:rFonts w:ascii="Wingdings 3" w:hAnsi="Wingdings 3" w:hint="default"/>
      </w:rPr>
    </w:lvl>
    <w:lvl w:ilvl="5" w:tplc="80744A8A" w:tentative="1">
      <w:start w:val="1"/>
      <w:numFmt w:val="bullet"/>
      <w:lvlText w:val=""/>
      <w:lvlJc w:val="left"/>
      <w:pPr>
        <w:tabs>
          <w:tab w:val="num" w:pos="4320"/>
        </w:tabs>
        <w:ind w:left="4320" w:hanging="360"/>
      </w:pPr>
      <w:rPr>
        <w:rFonts w:ascii="Wingdings 3" w:hAnsi="Wingdings 3" w:hint="default"/>
      </w:rPr>
    </w:lvl>
    <w:lvl w:ilvl="6" w:tplc="10D2C958" w:tentative="1">
      <w:start w:val="1"/>
      <w:numFmt w:val="bullet"/>
      <w:lvlText w:val=""/>
      <w:lvlJc w:val="left"/>
      <w:pPr>
        <w:tabs>
          <w:tab w:val="num" w:pos="5040"/>
        </w:tabs>
        <w:ind w:left="5040" w:hanging="360"/>
      </w:pPr>
      <w:rPr>
        <w:rFonts w:ascii="Wingdings 3" w:hAnsi="Wingdings 3" w:hint="default"/>
      </w:rPr>
    </w:lvl>
    <w:lvl w:ilvl="7" w:tplc="DC2C3652" w:tentative="1">
      <w:start w:val="1"/>
      <w:numFmt w:val="bullet"/>
      <w:lvlText w:val=""/>
      <w:lvlJc w:val="left"/>
      <w:pPr>
        <w:tabs>
          <w:tab w:val="num" w:pos="5760"/>
        </w:tabs>
        <w:ind w:left="5760" w:hanging="360"/>
      </w:pPr>
      <w:rPr>
        <w:rFonts w:ascii="Wingdings 3" w:hAnsi="Wingdings 3" w:hint="default"/>
      </w:rPr>
    </w:lvl>
    <w:lvl w:ilvl="8" w:tplc="67743778" w:tentative="1">
      <w:start w:val="1"/>
      <w:numFmt w:val="bullet"/>
      <w:lvlText w:val=""/>
      <w:lvlJc w:val="left"/>
      <w:pPr>
        <w:tabs>
          <w:tab w:val="num" w:pos="6480"/>
        </w:tabs>
        <w:ind w:left="6480" w:hanging="360"/>
      </w:pPr>
      <w:rPr>
        <w:rFonts w:ascii="Wingdings 3" w:hAnsi="Wingdings 3" w:hint="default"/>
      </w:rPr>
    </w:lvl>
  </w:abstractNum>
  <w:abstractNum w:abstractNumId="5" w15:restartNumberingAfterBreak="0">
    <w:nsid w:val="453E100D"/>
    <w:multiLevelType w:val="multilevel"/>
    <w:tmpl w:val="0108D7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DBA166A"/>
    <w:multiLevelType w:val="hybridMultilevel"/>
    <w:tmpl w:val="41189C68"/>
    <w:lvl w:ilvl="0" w:tplc="FFFFFFFF">
      <w:start w:val="1"/>
      <w:numFmt w:val="decimal"/>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7" w15:restartNumberingAfterBreak="0">
    <w:nsid w:val="4F6F15A4"/>
    <w:multiLevelType w:val="hybridMultilevel"/>
    <w:tmpl w:val="9872C142"/>
    <w:lvl w:ilvl="0" w:tplc="82E8A6C4">
      <w:start w:val="1"/>
      <w:numFmt w:val="decimal"/>
      <w:lvlText w:val="%1."/>
      <w:lvlJc w:val="left"/>
      <w:pPr>
        <w:ind w:left="720" w:hanging="360"/>
      </w:pPr>
      <w:rPr>
        <w:rFonts w:ascii="Times New Roman" w:eastAsia="Times New Roman" w:hAnsi="Times New Roman" w:cs="Times New Roman"/>
        <w:b/>
        <w:bCs/>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8" w15:restartNumberingAfterBreak="0">
    <w:nsid w:val="6466757D"/>
    <w:multiLevelType w:val="hybridMultilevel"/>
    <w:tmpl w:val="3790FED6"/>
    <w:lvl w:ilvl="0" w:tplc="FFFFFFFF">
      <w:start w:val="1"/>
      <w:numFmt w:val="decimal"/>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9" w15:restartNumberingAfterBreak="0">
    <w:nsid w:val="6A48200D"/>
    <w:multiLevelType w:val="hybridMultilevel"/>
    <w:tmpl w:val="9D80E610"/>
    <w:lvl w:ilvl="0" w:tplc="042A0001">
      <w:start w:val="1"/>
      <w:numFmt w:val="bullet"/>
      <w:lvlText w:val=""/>
      <w:lvlJc w:val="left"/>
      <w:pPr>
        <w:ind w:left="1080" w:hanging="360"/>
      </w:pPr>
      <w:rPr>
        <w:rFonts w:ascii="Symbol" w:hAnsi="Symbol" w:hint="default"/>
      </w:rPr>
    </w:lvl>
    <w:lvl w:ilvl="1" w:tplc="042A0003" w:tentative="1">
      <w:start w:val="1"/>
      <w:numFmt w:val="bullet"/>
      <w:lvlText w:val="o"/>
      <w:lvlJc w:val="left"/>
      <w:pPr>
        <w:ind w:left="1800" w:hanging="360"/>
      </w:pPr>
      <w:rPr>
        <w:rFonts w:ascii="Courier New" w:hAnsi="Courier New" w:cs="Courier New" w:hint="default"/>
      </w:rPr>
    </w:lvl>
    <w:lvl w:ilvl="2" w:tplc="042A0005" w:tentative="1">
      <w:start w:val="1"/>
      <w:numFmt w:val="bullet"/>
      <w:lvlText w:val=""/>
      <w:lvlJc w:val="left"/>
      <w:pPr>
        <w:ind w:left="2520" w:hanging="360"/>
      </w:pPr>
      <w:rPr>
        <w:rFonts w:ascii="Wingdings" w:hAnsi="Wingdings" w:hint="default"/>
      </w:rPr>
    </w:lvl>
    <w:lvl w:ilvl="3" w:tplc="042A0001" w:tentative="1">
      <w:start w:val="1"/>
      <w:numFmt w:val="bullet"/>
      <w:lvlText w:val=""/>
      <w:lvlJc w:val="left"/>
      <w:pPr>
        <w:ind w:left="3240" w:hanging="360"/>
      </w:pPr>
      <w:rPr>
        <w:rFonts w:ascii="Symbol" w:hAnsi="Symbol" w:hint="default"/>
      </w:rPr>
    </w:lvl>
    <w:lvl w:ilvl="4" w:tplc="042A0003" w:tentative="1">
      <w:start w:val="1"/>
      <w:numFmt w:val="bullet"/>
      <w:lvlText w:val="o"/>
      <w:lvlJc w:val="left"/>
      <w:pPr>
        <w:ind w:left="3960" w:hanging="360"/>
      </w:pPr>
      <w:rPr>
        <w:rFonts w:ascii="Courier New" w:hAnsi="Courier New" w:cs="Courier New" w:hint="default"/>
      </w:rPr>
    </w:lvl>
    <w:lvl w:ilvl="5" w:tplc="042A0005" w:tentative="1">
      <w:start w:val="1"/>
      <w:numFmt w:val="bullet"/>
      <w:lvlText w:val=""/>
      <w:lvlJc w:val="left"/>
      <w:pPr>
        <w:ind w:left="4680" w:hanging="360"/>
      </w:pPr>
      <w:rPr>
        <w:rFonts w:ascii="Wingdings" w:hAnsi="Wingdings" w:hint="default"/>
      </w:rPr>
    </w:lvl>
    <w:lvl w:ilvl="6" w:tplc="042A0001" w:tentative="1">
      <w:start w:val="1"/>
      <w:numFmt w:val="bullet"/>
      <w:lvlText w:val=""/>
      <w:lvlJc w:val="left"/>
      <w:pPr>
        <w:ind w:left="5400" w:hanging="360"/>
      </w:pPr>
      <w:rPr>
        <w:rFonts w:ascii="Symbol" w:hAnsi="Symbol" w:hint="default"/>
      </w:rPr>
    </w:lvl>
    <w:lvl w:ilvl="7" w:tplc="042A0003" w:tentative="1">
      <w:start w:val="1"/>
      <w:numFmt w:val="bullet"/>
      <w:lvlText w:val="o"/>
      <w:lvlJc w:val="left"/>
      <w:pPr>
        <w:ind w:left="6120" w:hanging="360"/>
      </w:pPr>
      <w:rPr>
        <w:rFonts w:ascii="Courier New" w:hAnsi="Courier New" w:cs="Courier New" w:hint="default"/>
      </w:rPr>
    </w:lvl>
    <w:lvl w:ilvl="8" w:tplc="042A0005" w:tentative="1">
      <w:start w:val="1"/>
      <w:numFmt w:val="bullet"/>
      <w:lvlText w:val=""/>
      <w:lvlJc w:val="left"/>
      <w:pPr>
        <w:ind w:left="6840" w:hanging="360"/>
      </w:pPr>
      <w:rPr>
        <w:rFonts w:ascii="Wingdings" w:hAnsi="Wingdings" w:hint="default"/>
      </w:rPr>
    </w:lvl>
  </w:abstractNum>
  <w:abstractNum w:abstractNumId="10" w15:restartNumberingAfterBreak="0">
    <w:nsid w:val="6F7E05B6"/>
    <w:multiLevelType w:val="hybridMultilevel"/>
    <w:tmpl w:val="911078F4"/>
    <w:lvl w:ilvl="0" w:tplc="CEAAC522">
      <w:start w:val="1"/>
      <w:numFmt w:val="bullet"/>
      <w:lvlText w:val=""/>
      <w:lvlJc w:val="left"/>
      <w:pPr>
        <w:tabs>
          <w:tab w:val="num" w:pos="720"/>
        </w:tabs>
        <w:ind w:left="720" w:hanging="360"/>
      </w:pPr>
      <w:rPr>
        <w:rFonts w:ascii="Wingdings 3" w:hAnsi="Wingdings 3" w:hint="default"/>
      </w:rPr>
    </w:lvl>
    <w:lvl w:ilvl="1" w:tplc="58B45B36" w:tentative="1">
      <w:start w:val="1"/>
      <w:numFmt w:val="bullet"/>
      <w:lvlText w:val=""/>
      <w:lvlJc w:val="left"/>
      <w:pPr>
        <w:tabs>
          <w:tab w:val="num" w:pos="1440"/>
        </w:tabs>
        <w:ind w:left="1440" w:hanging="360"/>
      </w:pPr>
      <w:rPr>
        <w:rFonts w:ascii="Wingdings 3" w:hAnsi="Wingdings 3" w:hint="default"/>
      </w:rPr>
    </w:lvl>
    <w:lvl w:ilvl="2" w:tplc="966AC4B4" w:tentative="1">
      <w:start w:val="1"/>
      <w:numFmt w:val="bullet"/>
      <w:lvlText w:val=""/>
      <w:lvlJc w:val="left"/>
      <w:pPr>
        <w:tabs>
          <w:tab w:val="num" w:pos="2160"/>
        </w:tabs>
        <w:ind w:left="2160" w:hanging="360"/>
      </w:pPr>
      <w:rPr>
        <w:rFonts w:ascii="Wingdings 3" w:hAnsi="Wingdings 3" w:hint="default"/>
      </w:rPr>
    </w:lvl>
    <w:lvl w:ilvl="3" w:tplc="DE4487D2" w:tentative="1">
      <w:start w:val="1"/>
      <w:numFmt w:val="bullet"/>
      <w:lvlText w:val=""/>
      <w:lvlJc w:val="left"/>
      <w:pPr>
        <w:tabs>
          <w:tab w:val="num" w:pos="2880"/>
        </w:tabs>
        <w:ind w:left="2880" w:hanging="360"/>
      </w:pPr>
      <w:rPr>
        <w:rFonts w:ascii="Wingdings 3" w:hAnsi="Wingdings 3" w:hint="default"/>
      </w:rPr>
    </w:lvl>
    <w:lvl w:ilvl="4" w:tplc="0C2E7EBA" w:tentative="1">
      <w:start w:val="1"/>
      <w:numFmt w:val="bullet"/>
      <w:lvlText w:val=""/>
      <w:lvlJc w:val="left"/>
      <w:pPr>
        <w:tabs>
          <w:tab w:val="num" w:pos="3600"/>
        </w:tabs>
        <w:ind w:left="3600" w:hanging="360"/>
      </w:pPr>
      <w:rPr>
        <w:rFonts w:ascii="Wingdings 3" w:hAnsi="Wingdings 3" w:hint="default"/>
      </w:rPr>
    </w:lvl>
    <w:lvl w:ilvl="5" w:tplc="2D2C7196" w:tentative="1">
      <w:start w:val="1"/>
      <w:numFmt w:val="bullet"/>
      <w:lvlText w:val=""/>
      <w:lvlJc w:val="left"/>
      <w:pPr>
        <w:tabs>
          <w:tab w:val="num" w:pos="4320"/>
        </w:tabs>
        <w:ind w:left="4320" w:hanging="360"/>
      </w:pPr>
      <w:rPr>
        <w:rFonts w:ascii="Wingdings 3" w:hAnsi="Wingdings 3" w:hint="default"/>
      </w:rPr>
    </w:lvl>
    <w:lvl w:ilvl="6" w:tplc="12443CE2" w:tentative="1">
      <w:start w:val="1"/>
      <w:numFmt w:val="bullet"/>
      <w:lvlText w:val=""/>
      <w:lvlJc w:val="left"/>
      <w:pPr>
        <w:tabs>
          <w:tab w:val="num" w:pos="5040"/>
        </w:tabs>
        <w:ind w:left="5040" w:hanging="360"/>
      </w:pPr>
      <w:rPr>
        <w:rFonts w:ascii="Wingdings 3" w:hAnsi="Wingdings 3" w:hint="default"/>
      </w:rPr>
    </w:lvl>
    <w:lvl w:ilvl="7" w:tplc="31D66DC2" w:tentative="1">
      <w:start w:val="1"/>
      <w:numFmt w:val="bullet"/>
      <w:lvlText w:val=""/>
      <w:lvlJc w:val="left"/>
      <w:pPr>
        <w:tabs>
          <w:tab w:val="num" w:pos="5760"/>
        </w:tabs>
        <w:ind w:left="5760" w:hanging="360"/>
      </w:pPr>
      <w:rPr>
        <w:rFonts w:ascii="Wingdings 3" w:hAnsi="Wingdings 3" w:hint="default"/>
      </w:rPr>
    </w:lvl>
    <w:lvl w:ilvl="8" w:tplc="2982AEA6" w:tentative="1">
      <w:start w:val="1"/>
      <w:numFmt w:val="bullet"/>
      <w:lvlText w:val=""/>
      <w:lvlJc w:val="left"/>
      <w:pPr>
        <w:tabs>
          <w:tab w:val="num" w:pos="6480"/>
        </w:tabs>
        <w:ind w:left="6480" w:hanging="360"/>
      </w:pPr>
      <w:rPr>
        <w:rFonts w:ascii="Wingdings 3" w:hAnsi="Wingdings 3" w:hint="default"/>
      </w:rPr>
    </w:lvl>
  </w:abstractNum>
  <w:abstractNum w:abstractNumId="11" w15:restartNumberingAfterBreak="0">
    <w:nsid w:val="7D585EEF"/>
    <w:multiLevelType w:val="hybridMultilevel"/>
    <w:tmpl w:val="1C4C1958"/>
    <w:lvl w:ilvl="0" w:tplc="A91E8718">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1"/>
  </w:num>
  <w:num w:numId="2">
    <w:abstractNumId w:val="4"/>
  </w:num>
  <w:num w:numId="3">
    <w:abstractNumId w:val="10"/>
  </w:num>
  <w:num w:numId="4">
    <w:abstractNumId w:val="2"/>
  </w:num>
  <w:num w:numId="5">
    <w:abstractNumId w:val="5"/>
  </w:num>
  <w:num w:numId="6">
    <w:abstractNumId w:val="6"/>
  </w:num>
  <w:num w:numId="7">
    <w:abstractNumId w:val="1"/>
  </w:num>
  <w:num w:numId="8">
    <w:abstractNumId w:val="0"/>
  </w:num>
  <w:num w:numId="9">
    <w:abstractNumId w:val="8"/>
  </w:num>
  <w:num w:numId="10">
    <w:abstractNumId w:val="7"/>
  </w:num>
  <w:num w:numId="11">
    <w:abstractNumId w:val="9"/>
  </w:num>
  <w:num w:numId="1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attachedTemplate r:id="rId1"/>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719F"/>
    <w:rsid w:val="00010842"/>
    <w:rsid w:val="00032E30"/>
    <w:rsid w:val="00042C45"/>
    <w:rsid w:val="000501F2"/>
    <w:rsid w:val="00056F86"/>
    <w:rsid w:val="00061A83"/>
    <w:rsid w:val="00084F98"/>
    <w:rsid w:val="00085073"/>
    <w:rsid w:val="00087C7C"/>
    <w:rsid w:val="00090232"/>
    <w:rsid w:val="000A27BC"/>
    <w:rsid w:val="000A29A7"/>
    <w:rsid w:val="000A45E6"/>
    <w:rsid w:val="000B4C2C"/>
    <w:rsid w:val="000B58F0"/>
    <w:rsid w:val="000E79BA"/>
    <w:rsid w:val="00110838"/>
    <w:rsid w:val="001151F9"/>
    <w:rsid w:val="00157287"/>
    <w:rsid w:val="001614D5"/>
    <w:rsid w:val="00162767"/>
    <w:rsid w:val="0016719F"/>
    <w:rsid w:val="001721BB"/>
    <w:rsid w:val="00172B12"/>
    <w:rsid w:val="001738FD"/>
    <w:rsid w:val="00182FDB"/>
    <w:rsid w:val="00183099"/>
    <w:rsid w:val="001939C4"/>
    <w:rsid w:val="00195C34"/>
    <w:rsid w:val="001A6167"/>
    <w:rsid w:val="001C239A"/>
    <w:rsid w:val="001D07A4"/>
    <w:rsid w:val="001D5909"/>
    <w:rsid w:val="001E5F43"/>
    <w:rsid w:val="00206D01"/>
    <w:rsid w:val="002142F4"/>
    <w:rsid w:val="00217E75"/>
    <w:rsid w:val="00251F06"/>
    <w:rsid w:val="0025502D"/>
    <w:rsid w:val="00292DA5"/>
    <w:rsid w:val="002A7717"/>
    <w:rsid w:val="002C75D1"/>
    <w:rsid w:val="002F19EA"/>
    <w:rsid w:val="002F6AC5"/>
    <w:rsid w:val="00302DF2"/>
    <w:rsid w:val="00314B41"/>
    <w:rsid w:val="0031605B"/>
    <w:rsid w:val="00324B45"/>
    <w:rsid w:val="0034153B"/>
    <w:rsid w:val="003419BC"/>
    <w:rsid w:val="00342D6C"/>
    <w:rsid w:val="00351C47"/>
    <w:rsid w:val="003576E4"/>
    <w:rsid w:val="003757FA"/>
    <w:rsid w:val="00380A94"/>
    <w:rsid w:val="00384607"/>
    <w:rsid w:val="003A2589"/>
    <w:rsid w:val="003A4B4F"/>
    <w:rsid w:val="003A50F6"/>
    <w:rsid w:val="003A7C24"/>
    <w:rsid w:val="003B307E"/>
    <w:rsid w:val="003C18C4"/>
    <w:rsid w:val="003C66FA"/>
    <w:rsid w:val="003D010B"/>
    <w:rsid w:val="003D2DFD"/>
    <w:rsid w:val="003E179D"/>
    <w:rsid w:val="003E31EC"/>
    <w:rsid w:val="004000CD"/>
    <w:rsid w:val="00401C44"/>
    <w:rsid w:val="004054A6"/>
    <w:rsid w:val="00441819"/>
    <w:rsid w:val="00450884"/>
    <w:rsid w:val="00467995"/>
    <w:rsid w:val="00484D85"/>
    <w:rsid w:val="004968BD"/>
    <w:rsid w:val="004A3B9B"/>
    <w:rsid w:val="004C0E5A"/>
    <w:rsid w:val="004C78A4"/>
    <w:rsid w:val="004D0666"/>
    <w:rsid w:val="004D121D"/>
    <w:rsid w:val="005000C7"/>
    <w:rsid w:val="00501444"/>
    <w:rsid w:val="00504FA7"/>
    <w:rsid w:val="0054797E"/>
    <w:rsid w:val="00547B3F"/>
    <w:rsid w:val="0055164F"/>
    <w:rsid w:val="00557E33"/>
    <w:rsid w:val="00572961"/>
    <w:rsid w:val="00584543"/>
    <w:rsid w:val="0058464D"/>
    <w:rsid w:val="0058578A"/>
    <w:rsid w:val="00590386"/>
    <w:rsid w:val="00596022"/>
    <w:rsid w:val="005A4D2D"/>
    <w:rsid w:val="005B04D8"/>
    <w:rsid w:val="005C69C7"/>
    <w:rsid w:val="005D5FFB"/>
    <w:rsid w:val="005E2EE4"/>
    <w:rsid w:val="006164FB"/>
    <w:rsid w:val="00620BBF"/>
    <w:rsid w:val="00630527"/>
    <w:rsid w:val="006436F6"/>
    <w:rsid w:val="00643A1A"/>
    <w:rsid w:val="00646B8C"/>
    <w:rsid w:val="006607F1"/>
    <w:rsid w:val="00664998"/>
    <w:rsid w:val="0067475E"/>
    <w:rsid w:val="00681C26"/>
    <w:rsid w:val="006851E7"/>
    <w:rsid w:val="006B5265"/>
    <w:rsid w:val="006C0E4D"/>
    <w:rsid w:val="006D6046"/>
    <w:rsid w:val="006D7DDB"/>
    <w:rsid w:val="006E658F"/>
    <w:rsid w:val="006E7D54"/>
    <w:rsid w:val="0070281D"/>
    <w:rsid w:val="00705883"/>
    <w:rsid w:val="00711271"/>
    <w:rsid w:val="00713648"/>
    <w:rsid w:val="00714087"/>
    <w:rsid w:val="00741B4F"/>
    <w:rsid w:val="00746DAD"/>
    <w:rsid w:val="007560E0"/>
    <w:rsid w:val="007741C5"/>
    <w:rsid w:val="00775189"/>
    <w:rsid w:val="00797C7A"/>
    <w:rsid w:val="007B3C76"/>
    <w:rsid w:val="007C57D6"/>
    <w:rsid w:val="007C6355"/>
    <w:rsid w:val="007D786D"/>
    <w:rsid w:val="007E146B"/>
    <w:rsid w:val="007E7B70"/>
    <w:rsid w:val="007F228F"/>
    <w:rsid w:val="007F330A"/>
    <w:rsid w:val="007F488B"/>
    <w:rsid w:val="007F6BB4"/>
    <w:rsid w:val="007F765B"/>
    <w:rsid w:val="008022B8"/>
    <w:rsid w:val="00813AC0"/>
    <w:rsid w:val="00815C76"/>
    <w:rsid w:val="008208D6"/>
    <w:rsid w:val="00822F9C"/>
    <w:rsid w:val="00826A3B"/>
    <w:rsid w:val="0082730B"/>
    <w:rsid w:val="00837F25"/>
    <w:rsid w:val="008448F9"/>
    <w:rsid w:val="00844D02"/>
    <w:rsid w:val="0084677C"/>
    <w:rsid w:val="00855C98"/>
    <w:rsid w:val="00864308"/>
    <w:rsid w:val="00867D1C"/>
    <w:rsid w:val="00870622"/>
    <w:rsid w:val="00875B41"/>
    <w:rsid w:val="008765BD"/>
    <w:rsid w:val="00876FB3"/>
    <w:rsid w:val="0088343A"/>
    <w:rsid w:val="008A388E"/>
    <w:rsid w:val="008C19D4"/>
    <w:rsid w:val="008C2A64"/>
    <w:rsid w:val="008D449B"/>
    <w:rsid w:val="008D478F"/>
    <w:rsid w:val="008E72F4"/>
    <w:rsid w:val="008F6C09"/>
    <w:rsid w:val="00901CD9"/>
    <w:rsid w:val="0091730D"/>
    <w:rsid w:val="009361B0"/>
    <w:rsid w:val="00943FD9"/>
    <w:rsid w:val="009450CE"/>
    <w:rsid w:val="0095536C"/>
    <w:rsid w:val="0096139C"/>
    <w:rsid w:val="009631C2"/>
    <w:rsid w:val="00967A82"/>
    <w:rsid w:val="009A39B6"/>
    <w:rsid w:val="009C3D0B"/>
    <w:rsid w:val="009D0150"/>
    <w:rsid w:val="009D09E7"/>
    <w:rsid w:val="009D35C7"/>
    <w:rsid w:val="009E0FF0"/>
    <w:rsid w:val="009F2206"/>
    <w:rsid w:val="009F48DE"/>
    <w:rsid w:val="009F5421"/>
    <w:rsid w:val="00A17D7A"/>
    <w:rsid w:val="00A204B4"/>
    <w:rsid w:val="00A3521A"/>
    <w:rsid w:val="00A37503"/>
    <w:rsid w:val="00A66C17"/>
    <w:rsid w:val="00A6733A"/>
    <w:rsid w:val="00A81A94"/>
    <w:rsid w:val="00AA1CF5"/>
    <w:rsid w:val="00AA3657"/>
    <w:rsid w:val="00AB7FF5"/>
    <w:rsid w:val="00AD342A"/>
    <w:rsid w:val="00AF43B7"/>
    <w:rsid w:val="00AF738B"/>
    <w:rsid w:val="00B00AF9"/>
    <w:rsid w:val="00B015C7"/>
    <w:rsid w:val="00B0710E"/>
    <w:rsid w:val="00B14AF1"/>
    <w:rsid w:val="00B17C9D"/>
    <w:rsid w:val="00B22B97"/>
    <w:rsid w:val="00B35366"/>
    <w:rsid w:val="00B45D2D"/>
    <w:rsid w:val="00B47CE0"/>
    <w:rsid w:val="00B51AA5"/>
    <w:rsid w:val="00B759DC"/>
    <w:rsid w:val="00B93C74"/>
    <w:rsid w:val="00BA081E"/>
    <w:rsid w:val="00BC30A9"/>
    <w:rsid w:val="00BD1388"/>
    <w:rsid w:val="00BD6C0D"/>
    <w:rsid w:val="00BE176C"/>
    <w:rsid w:val="00BE4F5F"/>
    <w:rsid w:val="00C0018A"/>
    <w:rsid w:val="00C07913"/>
    <w:rsid w:val="00C2261D"/>
    <w:rsid w:val="00C26607"/>
    <w:rsid w:val="00C32A10"/>
    <w:rsid w:val="00C61EA7"/>
    <w:rsid w:val="00C632CE"/>
    <w:rsid w:val="00C64D68"/>
    <w:rsid w:val="00C668D0"/>
    <w:rsid w:val="00C725DB"/>
    <w:rsid w:val="00C80769"/>
    <w:rsid w:val="00C84ACF"/>
    <w:rsid w:val="00C94B9A"/>
    <w:rsid w:val="00CA1BDA"/>
    <w:rsid w:val="00CD3A88"/>
    <w:rsid w:val="00CE76E9"/>
    <w:rsid w:val="00CF0D81"/>
    <w:rsid w:val="00CF1304"/>
    <w:rsid w:val="00D0263C"/>
    <w:rsid w:val="00D02938"/>
    <w:rsid w:val="00D1795D"/>
    <w:rsid w:val="00D20B78"/>
    <w:rsid w:val="00D20DE3"/>
    <w:rsid w:val="00D21E4D"/>
    <w:rsid w:val="00D27D19"/>
    <w:rsid w:val="00D411B1"/>
    <w:rsid w:val="00D42091"/>
    <w:rsid w:val="00D5323A"/>
    <w:rsid w:val="00D7024C"/>
    <w:rsid w:val="00D750DB"/>
    <w:rsid w:val="00D95CB1"/>
    <w:rsid w:val="00DB2393"/>
    <w:rsid w:val="00DC2297"/>
    <w:rsid w:val="00DD2E76"/>
    <w:rsid w:val="00DD5BB2"/>
    <w:rsid w:val="00E16A3E"/>
    <w:rsid w:val="00E3625E"/>
    <w:rsid w:val="00E37B7C"/>
    <w:rsid w:val="00E546E4"/>
    <w:rsid w:val="00E6445E"/>
    <w:rsid w:val="00E65D79"/>
    <w:rsid w:val="00E72D2C"/>
    <w:rsid w:val="00E760A1"/>
    <w:rsid w:val="00E82092"/>
    <w:rsid w:val="00E96047"/>
    <w:rsid w:val="00EA4C1B"/>
    <w:rsid w:val="00EC1BCD"/>
    <w:rsid w:val="00EC4868"/>
    <w:rsid w:val="00F02BCE"/>
    <w:rsid w:val="00F05E7D"/>
    <w:rsid w:val="00F06BF5"/>
    <w:rsid w:val="00F2330C"/>
    <w:rsid w:val="00F247A5"/>
    <w:rsid w:val="00F24EE2"/>
    <w:rsid w:val="00F258CF"/>
    <w:rsid w:val="00F31EFE"/>
    <w:rsid w:val="00F33B3F"/>
    <w:rsid w:val="00F37E8A"/>
    <w:rsid w:val="00F428EE"/>
    <w:rsid w:val="00F43DCC"/>
    <w:rsid w:val="00F66807"/>
    <w:rsid w:val="00F669D5"/>
    <w:rsid w:val="00F8592B"/>
    <w:rsid w:val="00F943EC"/>
    <w:rsid w:val="00F97F31"/>
    <w:rsid w:val="00FA2F71"/>
    <w:rsid w:val="00FA3A7D"/>
    <w:rsid w:val="00FB36A2"/>
    <w:rsid w:val="00FC3F04"/>
    <w:rsid w:val="00FC7E40"/>
    <w:rsid w:val="00FE5050"/>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7BC4B3"/>
  <w15:docId w15:val="{E42E3013-BA0A-4B63-97DF-D64FFB410C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719F"/>
    <w:pPr>
      <w:spacing w:after="0" w:line="240" w:lineRule="auto"/>
    </w:pPr>
    <w:rPr>
      <w:rFonts w:ascii="Times New Roman" w:eastAsia="Times New Roman" w:hAnsi="Times New Roman" w:cs="Times New Roman"/>
      <w:sz w:val="24"/>
      <w:szCs w:val="24"/>
    </w:rPr>
  </w:style>
  <w:style w:type="paragraph" w:styleId="Heading1">
    <w:name w:val="heading 1"/>
    <w:basedOn w:val="Normal"/>
    <w:link w:val="Heading1Char"/>
    <w:uiPriority w:val="9"/>
    <w:qFormat/>
    <w:rsid w:val="00A81A94"/>
    <w:pPr>
      <w:spacing w:before="100" w:beforeAutospacing="1" w:after="100" w:afterAutospacing="1"/>
      <w:outlineLvl w:val="0"/>
    </w:pPr>
    <w:rPr>
      <w:b/>
      <w:bCs/>
      <w:kern w:val="36"/>
      <w:sz w:val="48"/>
      <w:szCs w:val="48"/>
    </w:rPr>
  </w:style>
  <w:style w:type="paragraph" w:styleId="Heading2">
    <w:name w:val="heading 2"/>
    <w:basedOn w:val="Normal"/>
    <w:link w:val="Heading2Char"/>
    <w:uiPriority w:val="9"/>
    <w:qFormat/>
    <w:rsid w:val="00A81A94"/>
    <w:pPr>
      <w:spacing w:before="100" w:beforeAutospacing="1" w:after="100" w:afterAutospacing="1"/>
      <w:outlineLvl w:val="1"/>
    </w:pPr>
    <w:rPr>
      <w:b/>
      <w:bCs/>
      <w:sz w:val="36"/>
      <w:szCs w:val="36"/>
    </w:rPr>
  </w:style>
  <w:style w:type="paragraph" w:styleId="Heading3">
    <w:name w:val="heading 3"/>
    <w:basedOn w:val="Normal"/>
    <w:next w:val="Normal"/>
    <w:link w:val="Heading3Char"/>
    <w:uiPriority w:val="9"/>
    <w:semiHidden/>
    <w:unhideWhenUsed/>
    <w:qFormat/>
    <w:rsid w:val="005D5FFB"/>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6719F"/>
    <w:pPr>
      <w:ind w:left="720"/>
      <w:contextualSpacing/>
    </w:pPr>
  </w:style>
  <w:style w:type="paragraph" w:styleId="NormalWeb">
    <w:name w:val="Normal (Web)"/>
    <w:basedOn w:val="Normal"/>
    <w:uiPriority w:val="99"/>
    <w:rsid w:val="0016719F"/>
    <w:pPr>
      <w:spacing w:before="100" w:beforeAutospacing="1" w:after="100" w:afterAutospacing="1"/>
    </w:pPr>
  </w:style>
  <w:style w:type="character" w:customStyle="1" w:styleId="Heading1Char">
    <w:name w:val="Heading 1 Char"/>
    <w:basedOn w:val="DefaultParagraphFont"/>
    <w:link w:val="Heading1"/>
    <w:uiPriority w:val="9"/>
    <w:rsid w:val="00A81A94"/>
    <w:rPr>
      <w:rFonts w:ascii="Times New Roman" w:eastAsia="Times New Roman" w:hAnsi="Times New Roman" w:cs="Times New Roman"/>
      <w:b/>
      <w:bCs/>
      <w:kern w:val="36"/>
      <w:sz w:val="48"/>
      <w:szCs w:val="48"/>
    </w:rPr>
  </w:style>
  <w:style w:type="character" w:customStyle="1" w:styleId="Heading2Char">
    <w:name w:val="Heading 2 Char"/>
    <w:basedOn w:val="DefaultParagraphFont"/>
    <w:link w:val="Heading2"/>
    <w:uiPriority w:val="9"/>
    <w:rsid w:val="00A81A94"/>
    <w:rPr>
      <w:rFonts w:ascii="Times New Roman" w:eastAsia="Times New Roman" w:hAnsi="Times New Roman" w:cs="Times New Roman"/>
      <w:b/>
      <w:bCs/>
      <w:sz w:val="36"/>
      <w:szCs w:val="36"/>
    </w:rPr>
  </w:style>
  <w:style w:type="paragraph" w:customStyle="1" w:styleId="share-label">
    <w:name w:val="share-label"/>
    <w:basedOn w:val="Normal"/>
    <w:rsid w:val="00A81A94"/>
    <w:pPr>
      <w:spacing w:before="100" w:beforeAutospacing="1" w:after="100" w:afterAutospacing="1"/>
    </w:pPr>
  </w:style>
  <w:style w:type="character" w:styleId="Hyperlink">
    <w:name w:val="Hyperlink"/>
    <w:basedOn w:val="DefaultParagraphFont"/>
    <w:uiPriority w:val="99"/>
    <w:semiHidden/>
    <w:unhideWhenUsed/>
    <w:rsid w:val="00A81A94"/>
    <w:rPr>
      <w:color w:val="0000FF"/>
      <w:u w:val="single"/>
    </w:rPr>
  </w:style>
  <w:style w:type="paragraph" w:styleId="BalloonText">
    <w:name w:val="Balloon Text"/>
    <w:basedOn w:val="Normal"/>
    <w:link w:val="BalloonTextChar"/>
    <w:uiPriority w:val="99"/>
    <w:semiHidden/>
    <w:unhideWhenUsed/>
    <w:rsid w:val="00A81A94"/>
    <w:rPr>
      <w:rFonts w:ascii="Tahoma" w:hAnsi="Tahoma" w:cs="Tahoma"/>
      <w:sz w:val="16"/>
      <w:szCs w:val="16"/>
    </w:rPr>
  </w:style>
  <w:style w:type="character" w:customStyle="1" w:styleId="BalloonTextChar">
    <w:name w:val="Balloon Text Char"/>
    <w:basedOn w:val="DefaultParagraphFont"/>
    <w:link w:val="BalloonText"/>
    <w:uiPriority w:val="99"/>
    <w:semiHidden/>
    <w:rsid w:val="00A81A94"/>
    <w:rPr>
      <w:rFonts w:ascii="Tahoma" w:eastAsia="Times New Roman" w:hAnsi="Tahoma" w:cs="Tahoma"/>
      <w:sz w:val="16"/>
      <w:szCs w:val="16"/>
    </w:rPr>
  </w:style>
  <w:style w:type="character" w:styleId="Strong">
    <w:name w:val="Strong"/>
    <w:uiPriority w:val="22"/>
    <w:qFormat/>
    <w:rsid w:val="004C78A4"/>
    <w:rPr>
      <w:b/>
      <w:bCs/>
    </w:rPr>
  </w:style>
  <w:style w:type="paragraph" w:styleId="Header">
    <w:name w:val="header"/>
    <w:basedOn w:val="Normal"/>
    <w:link w:val="HeaderChar"/>
    <w:uiPriority w:val="99"/>
    <w:unhideWhenUsed/>
    <w:rsid w:val="004000CD"/>
    <w:pPr>
      <w:tabs>
        <w:tab w:val="center" w:pos="4680"/>
        <w:tab w:val="right" w:pos="9360"/>
      </w:tabs>
    </w:pPr>
  </w:style>
  <w:style w:type="character" w:customStyle="1" w:styleId="HeaderChar">
    <w:name w:val="Header Char"/>
    <w:basedOn w:val="DefaultParagraphFont"/>
    <w:link w:val="Header"/>
    <w:uiPriority w:val="99"/>
    <w:rsid w:val="004000CD"/>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4000CD"/>
    <w:pPr>
      <w:tabs>
        <w:tab w:val="center" w:pos="4680"/>
        <w:tab w:val="right" w:pos="9360"/>
      </w:tabs>
    </w:pPr>
  </w:style>
  <w:style w:type="character" w:customStyle="1" w:styleId="FooterChar">
    <w:name w:val="Footer Char"/>
    <w:basedOn w:val="DefaultParagraphFont"/>
    <w:link w:val="Footer"/>
    <w:uiPriority w:val="99"/>
    <w:rsid w:val="004000CD"/>
    <w:rPr>
      <w:rFonts w:ascii="Times New Roman" w:eastAsia="Times New Roman" w:hAnsi="Times New Roman" w:cs="Times New Roman"/>
      <w:sz w:val="24"/>
      <w:szCs w:val="24"/>
    </w:rPr>
  </w:style>
  <w:style w:type="paragraph" w:styleId="NoSpacing">
    <w:name w:val="No Spacing"/>
    <w:link w:val="NoSpacingChar"/>
    <w:uiPriority w:val="1"/>
    <w:qFormat/>
    <w:rsid w:val="003A4B4F"/>
    <w:pPr>
      <w:spacing w:after="0" w:line="240" w:lineRule="auto"/>
    </w:pPr>
    <w:rPr>
      <w:rFonts w:eastAsiaTheme="minorEastAsia"/>
      <w:lang w:eastAsia="ja-JP"/>
    </w:rPr>
  </w:style>
  <w:style w:type="character" w:customStyle="1" w:styleId="NoSpacingChar">
    <w:name w:val="No Spacing Char"/>
    <w:basedOn w:val="DefaultParagraphFont"/>
    <w:link w:val="NoSpacing"/>
    <w:uiPriority w:val="1"/>
    <w:rsid w:val="003A4B4F"/>
    <w:rPr>
      <w:rFonts w:eastAsiaTheme="minorEastAsia"/>
      <w:lang w:eastAsia="ja-JP"/>
    </w:rPr>
  </w:style>
  <w:style w:type="character" w:styleId="Emphasis">
    <w:name w:val="Emphasis"/>
    <w:basedOn w:val="DefaultParagraphFont"/>
    <w:uiPriority w:val="20"/>
    <w:qFormat/>
    <w:rsid w:val="003C66FA"/>
    <w:rPr>
      <w:i/>
      <w:iCs/>
    </w:rPr>
  </w:style>
  <w:style w:type="character" w:customStyle="1" w:styleId="Heading3Char">
    <w:name w:val="Heading 3 Char"/>
    <w:basedOn w:val="DefaultParagraphFont"/>
    <w:link w:val="Heading3"/>
    <w:uiPriority w:val="9"/>
    <w:semiHidden/>
    <w:rsid w:val="005D5FFB"/>
    <w:rPr>
      <w:rFonts w:asciiTheme="majorHAnsi" w:eastAsiaTheme="majorEastAsia" w:hAnsiTheme="majorHAnsi" w:cstheme="majorBidi"/>
      <w:color w:val="1F3763"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7742518">
      <w:bodyDiv w:val="1"/>
      <w:marLeft w:val="0"/>
      <w:marRight w:val="0"/>
      <w:marTop w:val="0"/>
      <w:marBottom w:val="0"/>
      <w:divBdr>
        <w:top w:val="none" w:sz="0" w:space="0" w:color="auto"/>
        <w:left w:val="none" w:sz="0" w:space="0" w:color="auto"/>
        <w:bottom w:val="none" w:sz="0" w:space="0" w:color="auto"/>
        <w:right w:val="none" w:sz="0" w:space="0" w:color="auto"/>
      </w:divBdr>
    </w:div>
    <w:div w:id="508521003">
      <w:bodyDiv w:val="1"/>
      <w:marLeft w:val="0"/>
      <w:marRight w:val="0"/>
      <w:marTop w:val="0"/>
      <w:marBottom w:val="0"/>
      <w:divBdr>
        <w:top w:val="none" w:sz="0" w:space="0" w:color="auto"/>
        <w:left w:val="none" w:sz="0" w:space="0" w:color="auto"/>
        <w:bottom w:val="none" w:sz="0" w:space="0" w:color="auto"/>
        <w:right w:val="none" w:sz="0" w:space="0" w:color="auto"/>
      </w:divBdr>
      <w:divsChild>
        <w:div w:id="154030080">
          <w:marLeft w:val="0"/>
          <w:marRight w:val="0"/>
          <w:marTop w:val="0"/>
          <w:marBottom w:val="0"/>
          <w:divBdr>
            <w:top w:val="none" w:sz="0" w:space="0" w:color="auto"/>
            <w:left w:val="none" w:sz="0" w:space="0" w:color="auto"/>
            <w:bottom w:val="none" w:sz="0" w:space="0" w:color="auto"/>
            <w:right w:val="none" w:sz="0" w:space="0" w:color="auto"/>
          </w:divBdr>
          <w:divsChild>
            <w:div w:id="1814908180">
              <w:marLeft w:val="0"/>
              <w:marRight w:val="0"/>
              <w:marTop w:val="0"/>
              <w:marBottom w:val="0"/>
              <w:divBdr>
                <w:top w:val="none" w:sz="0" w:space="0" w:color="auto"/>
                <w:left w:val="none" w:sz="0" w:space="0" w:color="auto"/>
                <w:bottom w:val="none" w:sz="0" w:space="0" w:color="auto"/>
                <w:right w:val="none" w:sz="0" w:space="0" w:color="auto"/>
              </w:divBdr>
            </w:div>
            <w:div w:id="550314080">
              <w:marLeft w:val="0"/>
              <w:marRight w:val="0"/>
              <w:marTop w:val="0"/>
              <w:marBottom w:val="225"/>
              <w:divBdr>
                <w:top w:val="none" w:sz="0" w:space="0" w:color="auto"/>
                <w:left w:val="none" w:sz="0" w:space="0" w:color="auto"/>
                <w:bottom w:val="none" w:sz="0" w:space="0" w:color="auto"/>
                <w:right w:val="none" w:sz="0" w:space="0" w:color="auto"/>
              </w:divBdr>
            </w:div>
          </w:divsChild>
        </w:div>
        <w:div w:id="1177384385">
          <w:marLeft w:val="0"/>
          <w:marRight w:val="0"/>
          <w:marTop w:val="0"/>
          <w:marBottom w:val="0"/>
          <w:divBdr>
            <w:top w:val="none" w:sz="0" w:space="0" w:color="auto"/>
            <w:left w:val="none" w:sz="0" w:space="0" w:color="auto"/>
            <w:bottom w:val="none" w:sz="0" w:space="0" w:color="auto"/>
            <w:right w:val="none" w:sz="0" w:space="0" w:color="auto"/>
          </w:divBdr>
          <w:divsChild>
            <w:div w:id="2036035984">
              <w:marLeft w:val="0"/>
              <w:marRight w:val="0"/>
              <w:marTop w:val="0"/>
              <w:marBottom w:val="0"/>
              <w:divBdr>
                <w:top w:val="none" w:sz="0" w:space="0" w:color="auto"/>
                <w:left w:val="none" w:sz="0" w:space="0" w:color="auto"/>
                <w:bottom w:val="none" w:sz="0" w:space="0" w:color="auto"/>
                <w:right w:val="none" w:sz="0" w:space="0" w:color="auto"/>
              </w:divBdr>
              <w:divsChild>
                <w:div w:id="1492788683">
                  <w:marLeft w:val="0"/>
                  <w:marRight w:val="0"/>
                  <w:marTop w:val="0"/>
                  <w:marBottom w:val="0"/>
                  <w:divBdr>
                    <w:top w:val="none" w:sz="0" w:space="0" w:color="auto"/>
                    <w:left w:val="none" w:sz="0" w:space="0" w:color="auto"/>
                    <w:bottom w:val="none" w:sz="0" w:space="0" w:color="auto"/>
                    <w:right w:val="none" w:sz="0" w:space="0" w:color="auto"/>
                  </w:divBdr>
                  <w:divsChild>
                    <w:div w:id="1120150407">
                      <w:marLeft w:val="0"/>
                      <w:marRight w:val="0"/>
                      <w:marTop w:val="0"/>
                      <w:marBottom w:val="0"/>
                      <w:divBdr>
                        <w:top w:val="none" w:sz="0" w:space="0" w:color="auto"/>
                        <w:left w:val="none" w:sz="0" w:space="0" w:color="auto"/>
                        <w:bottom w:val="none" w:sz="0" w:space="0" w:color="auto"/>
                        <w:right w:val="none" w:sz="0" w:space="0" w:color="auto"/>
                      </w:divBdr>
                    </w:div>
                    <w:div w:id="2025014721">
                      <w:marLeft w:val="0"/>
                      <w:marRight w:val="0"/>
                      <w:marTop w:val="0"/>
                      <w:marBottom w:val="0"/>
                      <w:divBdr>
                        <w:top w:val="none" w:sz="0" w:space="0" w:color="auto"/>
                        <w:left w:val="none" w:sz="0" w:space="0" w:color="auto"/>
                        <w:bottom w:val="none" w:sz="0" w:space="0" w:color="auto"/>
                        <w:right w:val="none" w:sz="0" w:space="0" w:color="auto"/>
                      </w:divBdr>
                    </w:div>
                    <w:div w:id="1451978019">
                      <w:marLeft w:val="0"/>
                      <w:marRight w:val="0"/>
                      <w:marTop w:val="0"/>
                      <w:marBottom w:val="0"/>
                      <w:divBdr>
                        <w:top w:val="none" w:sz="0" w:space="0" w:color="auto"/>
                        <w:left w:val="none" w:sz="0" w:space="0" w:color="auto"/>
                        <w:bottom w:val="none" w:sz="0" w:space="0" w:color="auto"/>
                        <w:right w:val="none" w:sz="0" w:space="0" w:color="auto"/>
                      </w:divBdr>
                    </w:div>
                    <w:div w:id="316617765">
                      <w:marLeft w:val="0"/>
                      <w:marRight w:val="0"/>
                      <w:marTop w:val="0"/>
                      <w:marBottom w:val="0"/>
                      <w:divBdr>
                        <w:top w:val="none" w:sz="0" w:space="0" w:color="auto"/>
                        <w:left w:val="none" w:sz="0" w:space="0" w:color="auto"/>
                        <w:bottom w:val="none" w:sz="0" w:space="0" w:color="auto"/>
                        <w:right w:val="none" w:sz="0" w:space="0" w:color="auto"/>
                      </w:divBdr>
                    </w:div>
                    <w:div w:id="1174576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14151690">
      <w:bodyDiv w:val="1"/>
      <w:marLeft w:val="0"/>
      <w:marRight w:val="0"/>
      <w:marTop w:val="0"/>
      <w:marBottom w:val="0"/>
      <w:divBdr>
        <w:top w:val="none" w:sz="0" w:space="0" w:color="auto"/>
        <w:left w:val="none" w:sz="0" w:space="0" w:color="auto"/>
        <w:bottom w:val="none" w:sz="0" w:space="0" w:color="auto"/>
        <w:right w:val="none" w:sz="0" w:space="0" w:color="auto"/>
      </w:divBdr>
      <w:divsChild>
        <w:div w:id="104885925">
          <w:marLeft w:val="0"/>
          <w:marRight w:val="0"/>
          <w:marTop w:val="0"/>
          <w:marBottom w:val="0"/>
          <w:divBdr>
            <w:top w:val="none" w:sz="0" w:space="0" w:color="auto"/>
            <w:left w:val="none" w:sz="0" w:space="0" w:color="auto"/>
            <w:bottom w:val="none" w:sz="0" w:space="0" w:color="auto"/>
            <w:right w:val="none" w:sz="0" w:space="0" w:color="auto"/>
          </w:divBdr>
          <w:divsChild>
            <w:div w:id="137766146">
              <w:marLeft w:val="0"/>
              <w:marRight w:val="0"/>
              <w:marTop w:val="0"/>
              <w:marBottom w:val="0"/>
              <w:divBdr>
                <w:top w:val="none" w:sz="0" w:space="0" w:color="auto"/>
                <w:left w:val="none" w:sz="0" w:space="0" w:color="auto"/>
                <w:bottom w:val="none" w:sz="0" w:space="0" w:color="auto"/>
                <w:right w:val="none" w:sz="0" w:space="0" w:color="auto"/>
              </w:divBdr>
              <w:divsChild>
                <w:div w:id="549729394">
                  <w:marLeft w:val="0"/>
                  <w:marRight w:val="0"/>
                  <w:marTop w:val="0"/>
                  <w:marBottom w:val="0"/>
                  <w:divBdr>
                    <w:top w:val="none" w:sz="0" w:space="0" w:color="auto"/>
                    <w:left w:val="none" w:sz="0" w:space="0" w:color="auto"/>
                    <w:bottom w:val="none" w:sz="0" w:space="0" w:color="auto"/>
                    <w:right w:val="none" w:sz="0" w:space="0" w:color="auto"/>
                  </w:divBdr>
                </w:div>
                <w:div w:id="5328826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39751320">
      <w:bodyDiv w:val="1"/>
      <w:marLeft w:val="0"/>
      <w:marRight w:val="0"/>
      <w:marTop w:val="0"/>
      <w:marBottom w:val="0"/>
      <w:divBdr>
        <w:top w:val="none" w:sz="0" w:space="0" w:color="auto"/>
        <w:left w:val="none" w:sz="0" w:space="0" w:color="auto"/>
        <w:bottom w:val="none" w:sz="0" w:space="0" w:color="auto"/>
        <w:right w:val="none" w:sz="0" w:space="0" w:color="auto"/>
      </w:divBdr>
      <w:divsChild>
        <w:div w:id="371345027">
          <w:marLeft w:val="0"/>
          <w:marRight w:val="0"/>
          <w:marTop w:val="0"/>
          <w:marBottom w:val="0"/>
          <w:divBdr>
            <w:top w:val="none" w:sz="0" w:space="0" w:color="auto"/>
            <w:left w:val="none" w:sz="0" w:space="0" w:color="auto"/>
            <w:bottom w:val="none" w:sz="0" w:space="0" w:color="auto"/>
            <w:right w:val="none" w:sz="0" w:space="0" w:color="auto"/>
          </w:divBdr>
          <w:divsChild>
            <w:div w:id="428502945">
              <w:marLeft w:val="0"/>
              <w:marRight w:val="0"/>
              <w:marTop w:val="0"/>
              <w:marBottom w:val="0"/>
              <w:divBdr>
                <w:top w:val="none" w:sz="0" w:space="0" w:color="auto"/>
                <w:left w:val="none" w:sz="0" w:space="0" w:color="auto"/>
                <w:bottom w:val="none" w:sz="0" w:space="0" w:color="auto"/>
                <w:right w:val="none" w:sz="0" w:space="0" w:color="auto"/>
              </w:divBdr>
            </w:div>
            <w:div w:id="453866735">
              <w:marLeft w:val="0"/>
              <w:marRight w:val="0"/>
              <w:marTop w:val="0"/>
              <w:marBottom w:val="225"/>
              <w:divBdr>
                <w:top w:val="none" w:sz="0" w:space="0" w:color="auto"/>
                <w:left w:val="none" w:sz="0" w:space="0" w:color="auto"/>
                <w:bottom w:val="none" w:sz="0" w:space="0" w:color="auto"/>
                <w:right w:val="none" w:sz="0" w:space="0" w:color="auto"/>
              </w:divBdr>
            </w:div>
          </w:divsChild>
        </w:div>
        <w:div w:id="1641034637">
          <w:marLeft w:val="0"/>
          <w:marRight w:val="0"/>
          <w:marTop w:val="0"/>
          <w:marBottom w:val="0"/>
          <w:divBdr>
            <w:top w:val="none" w:sz="0" w:space="0" w:color="auto"/>
            <w:left w:val="none" w:sz="0" w:space="0" w:color="auto"/>
            <w:bottom w:val="none" w:sz="0" w:space="0" w:color="auto"/>
            <w:right w:val="none" w:sz="0" w:space="0" w:color="auto"/>
          </w:divBdr>
          <w:divsChild>
            <w:div w:id="377357892">
              <w:marLeft w:val="0"/>
              <w:marRight w:val="0"/>
              <w:marTop w:val="0"/>
              <w:marBottom w:val="0"/>
              <w:divBdr>
                <w:top w:val="none" w:sz="0" w:space="0" w:color="auto"/>
                <w:left w:val="none" w:sz="0" w:space="0" w:color="auto"/>
                <w:bottom w:val="none" w:sz="0" w:space="0" w:color="auto"/>
                <w:right w:val="none" w:sz="0" w:space="0" w:color="auto"/>
              </w:divBdr>
              <w:divsChild>
                <w:div w:id="575867552">
                  <w:marLeft w:val="0"/>
                  <w:marRight w:val="0"/>
                  <w:marTop w:val="0"/>
                  <w:marBottom w:val="0"/>
                  <w:divBdr>
                    <w:top w:val="none" w:sz="0" w:space="0" w:color="auto"/>
                    <w:left w:val="none" w:sz="0" w:space="0" w:color="auto"/>
                    <w:bottom w:val="none" w:sz="0" w:space="0" w:color="auto"/>
                    <w:right w:val="none" w:sz="0" w:space="0" w:color="auto"/>
                  </w:divBdr>
                  <w:divsChild>
                    <w:div w:id="550388037">
                      <w:marLeft w:val="0"/>
                      <w:marRight w:val="0"/>
                      <w:marTop w:val="0"/>
                      <w:marBottom w:val="0"/>
                      <w:divBdr>
                        <w:top w:val="none" w:sz="0" w:space="0" w:color="auto"/>
                        <w:left w:val="none" w:sz="0" w:space="0" w:color="auto"/>
                        <w:bottom w:val="none" w:sz="0" w:space="0" w:color="auto"/>
                        <w:right w:val="none" w:sz="0" w:space="0" w:color="auto"/>
                      </w:divBdr>
                    </w:div>
                    <w:div w:id="107046472">
                      <w:marLeft w:val="0"/>
                      <w:marRight w:val="0"/>
                      <w:marTop w:val="0"/>
                      <w:marBottom w:val="0"/>
                      <w:divBdr>
                        <w:top w:val="none" w:sz="0" w:space="0" w:color="auto"/>
                        <w:left w:val="none" w:sz="0" w:space="0" w:color="auto"/>
                        <w:bottom w:val="none" w:sz="0" w:space="0" w:color="auto"/>
                        <w:right w:val="none" w:sz="0" w:space="0" w:color="auto"/>
                      </w:divBdr>
                    </w:div>
                    <w:div w:id="36315666">
                      <w:marLeft w:val="0"/>
                      <w:marRight w:val="0"/>
                      <w:marTop w:val="0"/>
                      <w:marBottom w:val="0"/>
                      <w:divBdr>
                        <w:top w:val="none" w:sz="0" w:space="0" w:color="auto"/>
                        <w:left w:val="none" w:sz="0" w:space="0" w:color="auto"/>
                        <w:bottom w:val="none" w:sz="0" w:space="0" w:color="auto"/>
                        <w:right w:val="none" w:sz="0" w:space="0" w:color="auto"/>
                      </w:divBdr>
                    </w:div>
                    <w:div w:id="710881073">
                      <w:marLeft w:val="0"/>
                      <w:marRight w:val="0"/>
                      <w:marTop w:val="0"/>
                      <w:marBottom w:val="0"/>
                      <w:divBdr>
                        <w:top w:val="none" w:sz="0" w:space="0" w:color="auto"/>
                        <w:left w:val="none" w:sz="0" w:space="0" w:color="auto"/>
                        <w:bottom w:val="none" w:sz="0" w:space="0" w:color="auto"/>
                        <w:right w:val="none" w:sz="0" w:space="0" w:color="auto"/>
                      </w:divBdr>
                    </w:div>
                    <w:div w:id="63381741">
                      <w:marLeft w:val="0"/>
                      <w:marRight w:val="0"/>
                      <w:marTop w:val="0"/>
                      <w:marBottom w:val="0"/>
                      <w:divBdr>
                        <w:top w:val="none" w:sz="0" w:space="0" w:color="auto"/>
                        <w:left w:val="none" w:sz="0" w:space="0" w:color="auto"/>
                        <w:bottom w:val="none" w:sz="0" w:space="0" w:color="auto"/>
                        <w:right w:val="none" w:sz="0" w:space="0" w:color="auto"/>
                      </w:divBdr>
                    </w:div>
                    <w:div w:id="950287669">
                      <w:marLeft w:val="0"/>
                      <w:marRight w:val="0"/>
                      <w:marTop w:val="0"/>
                      <w:marBottom w:val="0"/>
                      <w:divBdr>
                        <w:top w:val="none" w:sz="0" w:space="0" w:color="auto"/>
                        <w:left w:val="none" w:sz="0" w:space="0" w:color="auto"/>
                        <w:bottom w:val="none" w:sz="0" w:space="0" w:color="auto"/>
                        <w:right w:val="none" w:sz="0" w:space="0" w:color="auto"/>
                      </w:divBdr>
                    </w:div>
                    <w:div w:id="4740274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36250535">
      <w:bodyDiv w:val="1"/>
      <w:marLeft w:val="0"/>
      <w:marRight w:val="0"/>
      <w:marTop w:val="0"/>
      <w:marBottom w:val="0"/>
      <w:divBdr>
        <w:top w:val="none" w:sz="0" w:space="0" w:color="auto"/>
        <w:left w:val="none" w:sz="0" w:space="0" w:color="auto"/>
        <w:bottom w:val="none" w:sz="0" w:space="0" w:color="auto"/>
        <w:right w:val="none" w:sz="0" w:space="0" w:color="auto"/>
      </w:divBdr>
    </w:div>
    <w:div w:id="1523086724">
      <w:bodyDiv w:val="1"/>
      <w:marLeft w:val="0"/>
      <w:marRight w:val="0"/>
      <w:marTop w:val="0"/>
      <w:marBottom w:val="0"/>
      <w:divBdr>
        <w:top w:val="none" w:sz="0" w:space="0" w:color="auto"/>
        <w:left w:val="none" w:sz="0" w:space="0" w:color="auto"/>
        <w:bottom w:val="none" w:sz="0" w:space="0" w:color="auto"/>
        <w:right w:val="none" w:sz="0" w:space="0" w:color="auto"/>
      </w:divBdr>
      <w:divsChild>
        <w:div w:id="1906261593">
          <w:marLeft w:val="0"/>
          <w:marRight w:val="0"/>
          <w:marTop w:val="0"/>
          <w:marBottom w:val="0"/>
          <w:divBdr>
            <w:top w:val="none" w:sz="0" w:space="0" w:color="auto"/>
            <w:left w:val="none" w:sz="0" w:space="0" w:color="auto"/>
            <w:bottom w:val="none" w:sz="0" w:space="0" w:color="auto"/>
            <w:right w:val="none" w:sz="0" w:space="0" w:color="auto"/>
          </w:divBdr>
        </w:div>
      </w:divsChild>
    </w:div>
    <w:div w:id="1744259262">
      <w:bodyDiv w:val="1"/>
      <w:marLeft w:val="0"/>
      <w:marRight w:val="0"/>
      <w:marTop w:val="0"/>
      <w:marBottom w:val="0"/>
      <w:divBdr>
        <w:top w:val="none" w:sz="0" w:space="0" w:color="auto"/>
        <w:left w:val="none" w:sz="0" w:space="0" w:color="auto"/>
        <w:bottom w:val="none" w:sz="0" w:space="0" w:color="auto"/>
        <w:right w:val="none" w:sz="0" w:space="0" w:color="auto"/>
      </w:divBdr>
      <w:divsChild>
        <w:div w:id="1378506745">
          <w:marLeft w:val="0"/>
          <w:marRight w:val="0"/>
          <w:marTop w:val="0"/>
          <w:marBottom w:val="0"/>
          <w:divBdr>
            <w:top w:val="none" w:sz="0" w:space="0" w:color="auto"/>
            <w:left w:val="none" w:sz="0" w:space="0" w:color="auto"/>
            <w:bottom w:val="none" w:sz="0" w:space="0" w:color="auto"/>
            <w:right w:val="none" w:sz="0" w:space="0" w:color="auto"/>
          </w:divBdr>
        </w:div>
        <w:div w:id="1264999925">
          <w:marLeft w:val="0"/>
          <w:marRight w:val="0"/>
          <w:marTop w:val="0"/>
          <w:marBottom w:val="0"/>
          <w:divBdr>
            <w:top w:val="none" w:sz="0" w:space="0" w:color="auto"/>
            <w:left w:val="none" w:sz="0" w:space="0" w:color="auto"/>
            <w:bottom w:val="none" w:sz="0" w:space="0" w:color="auto"/>
            <w:right w:val="none" w:sz="0" w:space="0" w:color="auto"/>
          </w:divBdr>
        </w:div>
      </w:divsChild>
    </w:div>
    <w:div w:id="19050935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image" Target="media/image3.jpe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dministrator\AppData\Local\Chemistry%20Add-in%20for%20Word\Chemistry%20Gallery\Chem4Word.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ntrolsStorage xmlns="urn:schemas-microsoft-com.VSTO2008Demos.ControlsStorage">
  <Controls>AAEAAAD/////AQAAAAAAAAAMAgAAAEVDaGVtNFdvcmQuQ29yZSwgVmVyc2lvbj0xLjAuMC4wLCBDdWx0dXJlPW5ldXRyYWwsIFB1YmxpY0tleVRva2VuPW51bGwHAQAAAAABAAAAAAAAAAQgQ2hlbTRXb3JkLkNvcmUuQ29udHJvbFByb3BlcnRpZXMCAAAACw==</Controls>
</ControlsStorage>
</file>

<file path=customXml/itemProps1.xml><?xml version="1.0" encoding="utf-8"?>
<ds:datastoreItem xmlns:ds="http://schemas.openxmlformats.org/officeDocument/2006/customXml" ds:itemID="{D77B33C7-FBDB-45B8-A38D-0DFBDEAE9134}">
  <ds:schemaRefs>
    <ds:schemaRef ds:uri="urn:schemas-microsoft-com.VSTO2008Demos.ControlsStorage"/>
  </ds:schemaRefs>
</ds:datastoreItem>
</file>

<file path=docProps/app.xml><?xml version="1.0" encoding="utf-8"?>
<Properties xmlns="http://schemas.openxmlformats.org/officeDocument/2006/extended-properties" xmlns:vt="http://schemas.openxmlformats.org/officeDocument/2006/docPropsVTypes">
  <Template>Chem4Word.dotx</Template>
  <TotalTime>0</TotalTime>
  <Pages>12</Pages>
  <Words>1248</Words>
  <Characters>7115</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8347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AutoBVT</dc:creator>
  <cp:lastModifiedBy>Admin</cp:lastModifiedBy>
  <cp:revision>2</cp:revision>
  <dcterms:created xsi:type="dcterms:W3CDTF">2021-12-07T14:18:00Z</dcterms:created>
  <dcterms:modified xsi:type="dcterms:W3CDTF">2021-12-07T14:18:00Z</dcterms:modified>
</cp:coreProperties>
</file>