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00AF9" w:rsidRPr="001151F9" w:rsidRDefault="00B00AF9" w:rsidP="007F765B">
      <w:pPr>
        <w:jc w:val="center"/>
        <w:rPr>
          <w:b/>
          <w:sz w:val="26"/>
          <w:szCs w:val="26"/>
        </w:rPr>
      </w:pPr>
      <w:bookmarkStart w:id="0" w:name="_GoBack"/>
      <w:bookmarkEnd w:id="0"/>
      <w:r w:rsidRPr="001151F9">
        <w:rPr>
          <w:b/>
          <w:sz w:val="26"/>
          <w:szCs w:val="26"/>
        </w:rPr>
        <w:t>ỦY BAN NHÂN DÂN THÀNH PHỐ HỒ CHÍ MINH</w:t>
      </w:r>
    </w:p>
    <w:p w:rsidR="00B00AF9" w:rsidRPr="001151F9" w:rsidRDefault="00B00AF9" w:rsidP="007F765B">
      <w:pPr>
        <w:jc w:val="center"/>
        <w:rPr>
          <w:b/>
          <w:sz w:val="26"/>
          <w:szCs w:val="26"/>
        </w:rPr>
      </w:pPr>
      <w:r w:rsidRPr="001151F9">
        <w:rPr>
          <w:b/>
          <w:sz w:val="26"/>
          <w:szCs w:val="26"/>
        </w:rPr>
        <w:t>TRƯỜNG CAO ĐẲNG LÝ TỰ TRỌNG THÀNH PHỐ HỒ CHÍ MINH</w:t>
      </w:r>
    </w:p>
    <w:p w:rsidR="003A4B4F" w:rsidRPr="001151F9" w:rsidRDefault="003A4B4F" w:rsidP="007F765B">
      <w:pPr>
        <w:pStyle w:val="Heading1"/>
        <w:shd w:val="clear" w:color="auto" w:fill="FFFFFF"/>
        <w:spacing w:before="0" w:beforeAutospacing="0" w:after="0" w:afterAutospacing="0"/>
        <w:jc w:val="center"/>
        <w:rPr>
          <w:bCs w:val="0"/>
          <w:iCs/>
          <w:color w:val="000000" w:themeColor="text1"/>
          <w:sz w:val="26"/>
          <w:szCs w:val="26"/>
        </w:rPr>
      </w:pPr>
      <w:r w:rsidRPr="001151F9">
        <w:rPr>
          <w:bCs w:val="0"/>
          <w:iCs/>
          <w:color w:val="000000" w:themeColor="text1"/>
          <w:sz w:val="26"/>
          <w:szCs w:val="26"/>
        </w:rPr>
        <w:t>KHOA KHOA HỌC CƠ BẢN</w:t>
      </w:r>
    </w:p>
    <w:p w:rsidR="003A4B4F" w:rsidRDefault="003A4B4F" w:rsidP="00AD342A">
      <w:pPr>
        <w:pStyle w:val="Heading1"/>
        <w:shd w:val="clear" w:color="auto" w:fill="FFFFFF"/>
        <w:spacing w:before="120" w:beforeAutospacing="0" w:after="0" w:afterAutospacing="0"/>
        <w:jc w:val="center"/>
        <w:rPr>
          <w:bCs w:val="0"/>
          <w:iCs/>
          <w:color w:val="000000" w:themeColor="text1"/>
          <w:sz w:val="26"/>
          <w:szCs w:val="26"/>
        </w:rPr>
      </w:pPr>
    </w:p>
    <w:p w:rsidR="001151F9" w:rsidRPr="001151F9" w:rsidRDefault="001151F9" w:rsidP="00AD342A">
      <w:pPr>
        <w:pStyle w:val="Heading1"/>
        <w:shd w:val="clear" w:color="auto" w:fill="FFFFFF"/>
        <w:spacing w:before="120" w:beforeAutospacing="0" w:after="0" w:afterAutospacing="0"/>
        <w:jc w:val="center"/>
        <w:rPr>
          <w:bCs w:val="0"/>
          <w:iCs/>
          <w:color w:val="000000" w:themeColor="text1"/>
          <w:sz w:val="26"/>
          <w:szCs w:val="26"/>
        </w:rPr>
      </w:pPr>
    </w:p>
    <w:p w:rsidR="003A4B4F" w:rsidRPr="001151F9" w:rsidRDefault="00AD342A" w:rsidP="00AD342A">
      <w:pPr>
        <w:pStyle w:val="Heading1"/>
        <w:shd w:val="clear" w:color="auto" w:fill="FFFFFF"/>
        <w:spacing w:before="120" w:beforeAutospacing="0" w:after="0" w:afterAutospacing="0"/>
        <w:jc w:val="center"/>
        <w:rPr>
          <w:bCs w:val="0"/>
          <w:iCs/>
          <w:color w:val="000000" w:themeColor="text1"/>
          <w:sz w:val="26"/>
          <w:szCs w:val="26"/>
        </w:rPr>
      </w:pPr>
      <w:r w:rsidRPr="001151F9">
        <w:rPr>
          <w:noProof/>
          <w:sz w:val="26"/>
          <w:szCs w:val="26"/>
          <w:lang w:val="en-GB" w:eastAsia="en-GB"/>
        </w:rPr>
        <w:drawing>
          <wp:inline distT="0" distB="0" distL="0" distR="0" wp14:anchorId="140DB340" wp14:editId="6CA25638">
            <wp:extent cx="1495425" cy="1020915"/>
            <wp:effectExtent l="0" t="0" r="0" b="8255"/>
            <wp:docPr id="4" name="Picture 4"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Logo&#10;&#10;Description automatically generated"/>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500018" cy="1024050"/>
                    </a:xfrm>
                    <a:prstGeom prst="rect">
                      <a:avLst/>
                    </a:prstGeom>
                    <a:noFill/>
                    <a:ln>
                      <a:noFill/>
                    </a:ln>
                  </pic:spPr>
                </pic:pic>
              </a:graphicData>
            </a:graphic>
          </wp:inline>
        </w:drawing>
      </w:r>
    </w:p>
    <w:p w:rsidR="003A4B4F" w:rsidRDefault="003A4B4F" w:rsidP="00AD342A">
      <w:pPr>
        <w:pStyle w:val="Heading1"/>
        <w:shd w:val="clear" w:color="auto" w:fill="FFFFFF"/>
        <w:spacing w:before="120" w:beforeAutospacing="0" w:after="0" w:afterAutospacing="0"/>
        <w:jc w:val="center"/>
        <w:rPr>
          <w:bCs w:val="0"/>
          <w:iCs/>
          <w:color w:val="000000" w:themeColor="text1"/>
          <w:sz w:val="26"/>
          <w:szCs w:val="26"/>
        </w:rPr>
      </w:pPr>
    </w:p>
    <w:p w:rsidR="001151F9" w:rsidRDefault="001151F9" w:rsidP="00AD342A">
      <w:pPr>
        <w:pStyle w:val="Heading1"/>
        <w:shd w:val="clear" w:color="auto" w:fill="FFFFFF"/>
        <w:spacing w:before="120" w:beforeAutospacing="0" w:after="0" w:afterAutospacing="0"/>
        <w:jc w:val="center"/>
        <w:rPr>
          <w:bCs w:val="0"/>
          <w:iCs/>
          <w:color w:val="000000" w:themeColor="text1"/>
          <w:sz w:val="26"/>
          <w:szCs w:val="26"/>
        </w:rPr>
      </w:pPr>
    </w:p>
    <w:p w:rsidR="001151F9" w:rsidRPr="001151F9" w:rsidRDefault="001151F9" w:rsidP="009E0FF0">
      <w:pPr>
        <w:pStyle w:val="Heading1"/>
        <w:shd w:val="clear" w:color="auto" w:fill="FFFFFF"/>
        <w:spacing w:before="120" w:beforeAutospacing="0" w:after="0" w:afterAutospacing="0" w:line="360" w:lineRule="auto"/>
        <w:jc w:val="center"/>
        <w:rPr>
          <w:bCs w:val="0"/>
          <w:iCs/>
          <w:color w:val="000000" w:themeColor="text1"/>
          <w:sz w:val="26"/>
          <w:szCs w:val="26"/>
        </w:rPr>
      </w:pPr>
    </w:p>
    <w:p w:rsidR="001939C4" w:rsidRPr="001151F9" w:rsidRDefault="003A4B4F" w:rsidP="009E0FF0">
      <w:pPr>
        <w:pStyle w:val="Heading1"/>
        <w:shd w:val="clear" w:color="auto" w:fill="FFFFFF"/>
        <w:spacing w:before="0" w:beforeAutospacing="0" w:after="0" w:afterAutospacing="0" w:line="360" w:lineRule="auto"/>
        <w:jc w:val="center"/>
        <w:rPr>
          <w:bCs w:val="0"/>
          <w:iCs/>
          <w:color w:val="000000" w:themeColor="text1"/>
          <w:sz w:val="40"/>
          <w:szCs w:val="40"/>
        </w:rPr>
      </w:pPr>
      <w:r w:rsidRPr="001151F9">
        <w:rPr>
          <w:bCs w:val="0"/>
          <w:iCs/>
          <w:color w:val="000000" w:themeColor="text1"/>
          <w:sz w:val="40"/>
          <w:szCs w:val="40"/>
        </w:rPr>
        <w:t xml:space="preserve">TIỂU LUẬN KẾT THÚC HỌC PHẦN </w:t>
      </w:r>
    </w:p>
    <w:p w:rsidR="003A4B4F" w:rsidRPr="001151F9" w:rsidRDefault="001939C4" w:rsidP="009E0FF0">
      <w:pPr>
        <w:pStyle w:val="Heading1"/>
        <w:shd w:val="clear" w:color="auto" w:fill="FFFFFF"/>
        <w:spacing w:before="0" w:beforeAutospacing="0" w:after="0" w:afterAutospacing="0" w:line="360" w:lineRule="auto"/>
        <w:jc w:val="center"/>
        <w:rPr>
          <w:bCs w:val="0"/>
          <w:iCs/>
          <w:color w:val="000000" w:themeColor="text1"/>
          <w:sz w:val="40"/>
          <w:szCs w:val="40"/>
        </w:rPr>
      </w:pPr>
      <w:r w:rsidRPr="001151F9">
        <w:rPr>
          <w:bCs w:val="0"/>
          <w:iCs/>
          <w:color w:val="000000" w:themeColor="text1"/>
          <w:sz w:val="40"/>
          <w:szCs w:val="40"/>
        </w:rPr>
        <w:t xml:space="preserve"> HÓA HỌC </w:t>
      </w:r>
      <w:r w:rsidR="00713648">
        <w:rPr>
          <w:bCs w:val="0"/>
          <w:iCs/>
          <w:color w:val="000000" w:themeColor="text1"/>
          <w:sz w:val="40"/>
          <w:szCs w:val="40"/>
        </w:rPr>
        <w:t>1</w:t>
      </w:r>
    </w:p>
    <w:p w:rsidR="001939C4" w:rsidRPr="001151F9" w:rsidRDefault="001939C4" w:rsidP="009E0FF0">
      <w:pPr>
        <w:pStyle w:val="Heading1"/>
        <w:shd w:val="clear" w:color="auto" w:fill="FFFFFF"/>
        <w:spacing w:before="0" w:beforeAutospacing="0" w:after="0" w:afterAutospacing="0"/>
        <w:rPr>
          <w:bCs w:val="0"/>
          <w:iCs/>
          <w:color w:val="000000" w:themeColor="text1"/>
          <w:sz w:val="26"/>
          <w:szCs w:val="26"/>
        </w:rPr>
      </w:pPr>
    </w:p>
    <w:p w:rsidR="00AD342A" w:rsidRPr="001151F9" w:rsidRDefault="00AD342A" w:rsidP="00AD342A">
      <w:pPr>
        <w:pStyle w:val="Heading1"/>
        <w:shd w:val="clear" w:color="auto" w:fill="FFFFFF"/>
        <w:spacing w:before="120" w:beforeAutospacing="0" w:after="0" w:afterAutospacing="0"/>
        <w:rPr>
          <w:bCs w:val="0"/>
          <w:iCs/>
          <w:color w:val="000000" w:themeColor="text1"/>
          <w:sz w:val="26"/>
          <w:szCs w:val="26"/>
        </w:rPr>
      </w:pPr>
    </w:p>
    <w:p w:rsidR="001939C4" w:rsidRPr="001151F9" w:rsidRDefault="00AD342A" w:rsidP="00B47CE0">
      <w:pPr>
        <w:pStyle w:val="Heading1"/>
        <w:shd w:val="clear" w:color="auto" w:fill="FFFFFF"/>
        <w:spacing w:before="0" w:beforeAutospacing="0" w:after="0" w:afterAutospacing="0" w:line="360" w:lineRule="auto"/>
        <w:rPr>
          <w:bCs w:val="0"/>
          <w:iCs/>
          <w:color w:val="000000" w:themeColor="text1"/>
          <w:sz w:val="32"/>
          <w:szCs w:val="32"/>
        </w:rPr>
      </w:pPr>
      <w:r w:rsidRPr="001151F9">
        <w:rPr>
          <w:bCs w:val="0"/>
          <w:iCs/>
          <w:color w:val="000000" w:themeColor="text1"/>
          <w:sz w:val="26"/>
          <w:szCs w:val="26"/>
        </w:rPr>
        <w:t xml:space="preserve">    </w:t>
      </w:r>
      <w:r w:rsidRPr="001151F9">
        <w:rPr>
          <w:bCs w:val="0"/>
          <w:iCs/>
          <w:color w:val="000000" w:themeColor="text1"/>
          <w:sz w:val="32"/>
          <w:szCs w:val="32"/>
        </w:rPr>
        <w:t>Giảng viên hướng dẫn:</w:t>
      </w:r>
      <w:r w:rsidR="003419BC">
        <w:rPr>
          <w:bCs w:val="0"/>
          <w:iCs/>
          <w:color w:val="000000" w:themeColor="text1"/>
          <w:sz w:val="32"/>
          <w:szCs w:val="32"/>
        </w:rPr>
        <w:t xml:space="preserve"> </w:t>
      </w:r>
      <w:r w:rsidR="00C61EA7">
        <w:rPr>
          <w:bCs w:val="0"/>
          <w:iCs/>
          <w:color w:val="000000" w:themeColor="text1"/>
          <w:sz w:val="32"/>
          <w:szCs w:val="32"/>
        </w:rPr>
        <w:t>HỒ THỊ THU HƯƠNG</w:t>
      </w:r>
    </w:p>
    <w:p w:rsidR="001939C4" w:rsidRPr="001151F9" w:rsidRDefault="001939C4" w:rsidP="00B47CE0">
      <w:pPr>
        <w:pStyle w:val="Heading1"/>
        <w:shd w:val="clear" w:color="auto" w:fill="FFFFFF"/>
        <w:spacing w:before="0" w:beforeAutospacing="0" w:after="0" w:afterAutospacing="0" w:line="360" w:lineRule="auto"/>
        <w:rPr>
          <w:bCs w:val="0"/>
          <w:iCs/>
          <w:color w:val="000000" w:themeColor="text1"/>
          <w:sz w:val="32"/>
          <w:szCs w:val="32"/>
        </w:rPr>
      </w:pPr>
      <w:r w:rsidRPr="001151F9">
        <w:rPr>
          <w:bCs w:val="0"/>
          <w:iCs/>
          <w:color w:val="000000" w:themeColor="text1"/>
          <w:sz w:val="32"/>
          <w:szCs w:val="32"/>
        </w:rPr>
        <w:t xml:space="preserve">   Sinh viên:</w:t>
      </w:r>
      <w:r w:rsidR="00E04A2E">
        <w:rPr>
          <w:bCs w:val="0"/>
          <w:iCs/>
          <w:color w:val="000000" w:themeColor="text1"/>
          <w:sz w:val="32"/>
          <w:szCs w:val="32"/>
        </w:rPr>
        <w:t>Trần Quốc Tài</w:t>
      </w:r>
    </w:p>
    <w:p w:rsidR="00B00AF9" w:rsidRPr="001151F9" w:rsidRDefault="00AD342A" w:rsidP="00B47CE0">
      <w:pPr>
        <w:pStyle w:val="Heading1"/>
        <w:shd w:val="clear" w:color="auto" w:fill="FFFFFF"/>
        <w:spacing w:before="0" w:beforeAutospacing="0" w:after="0" w:afterAutospacing="0" w:line="360" w:lineRule="auto"/>
        <w:rPr>
          <w:bCs w:val="0"/>
          <w:iCs/>
          <w:color w:val="000000" w:themeColor="text1"/>
          <w:sz w:val="32"/>
          <w:szCs w:val="32"/>
        </w:rPr>
      </w:pPr>
      <w:r w:rsidRPr="001151F9">
        <w:rPr>
          <w:bCs w:val="0"/>
          <w:iCs/>
          <w:color w:val="000000" w:themeColor="text1"/>
          <w:sz w:val="32"/>
          <w:szCs w:val="32"/>
        </w:rPr>
        <w:t xml:space="preserve">   Mã số sinh viên</w:t>
      </w:r>
      <w:r w:rsidR="00292DA5" w:rsidRPr="001151F9">
        <w:rPr>
          <w:bCs w:val="0"/>
          <w:iCs/>
          <w:color w:val="000000" w:themeColor="text1"/>
          <w:sz w:val="32"/>
          <w:szCs w:val="32"/>
        </w:rPr>
        <w:t>:</w:t>
      </w:r>
      <w:r w:rsidR="00E04A2E">
        <w:rPr>
          <w:bCs w:val="0"/>
          <w:iCs/>
          <w:color w:val="000000" w:themeColor="text1"/>
          <w:sz w:val="32"/>
          <w:szCs w:val="32"/>
        </w:rPr>
        <w:t>20001325</w:t>
      </w:r>
    </w:p>
    <w:p w:rsidR="001939C4" w:rsidRPr="001151F9" w:rsidRDefault="001939C4" w:rsidP="00B47CE0">
      <w:pPr>
        <w:pStyle w:val="Heading1"/>
        <w:shd w:val="clear" w:color="auto" w:fill="FFFFFF"/>
        <w:spacing w:before="0" w:beforeAutospacing="0" w:after="0" w:afterAutospacing="0" w:line="360" w:lineRule="auto"/>
        <w:rPr>
          <w:bCs w:val="0"/>
          <w:iCs/>
          <w:color w:val="000000" w:themeColor="text1"/>
          <w:sz w:val="32"/>
          <w:szCs w:val="32"/>
        </w:rPr>
      </w:pPr>
      <w:r w:rsidRPr="001151F9">
        <w:rPr>
          <w:bCs w:val="0"/>
          <w:iCs/>
          <w:color w:val="000000" w:themeColor="text1"/>
          <w:sz w:val="32"/>
          <w:szCs w:val="32"/>
        </w:rPr>
        <w:t xml:space="preserve">   Lớp học:</w:t>
      </w:r>
      <w:r w:rsidR="00E04A2E">
        <w:rPr>
          <w:bCs w:val="0"/>
          <w:iCs/>
          <w:color w:val="000000" w:themeColor="text1"/>
          <w:sz w:val="32"/>
          <w:szCs w:val="32"/>
        </w:rPr>
        <w:t>20T4-klb1</w:t>
      </w:r>
    </w:p>
    <w:p w:rsidR="001151F9" w:rsidRDefault="001151F9" w:rsidP="00AD342A">
      <w:pPr>
        <w:pStyle w:val="Heading1"/>
        <w:shd w:val="clear" w:color="auto" w:fill="FFFFFF"/>
        <w:spacing w:before="120" w:beforeAutospacing="0" w:after="0" w:afterAutospacing="0"/>
        <w:jc w:val="center"/>
        <w:rPr>
          <w:bCs w:val="0"/>
          <w:iCs/>
          <w:color w:val="000000" w:themeColor="text1"/>
          <w:sz w:val="26"/>
          <w:szCs w:val="26"/>
        </w:rPr>
      </w:pPr>
    </w:p>
    <w:p w:rsidR="009E0FF0" w:rsidRDefault="009E0FF0" w:rsidP="00AD342A">
      <w:pPr>
        <w:pStyle w:val="Heading1"/>
        <w:shd w:val="clear" w:color="auto" w:fill="FFFFFF"/>
        <w:spacing w:before="120" w:beforeAutospacing="0" w:after="0" w:afterAutospacing="0"/>
        <w:jc w:val="center"/>
        <w:rPr>
          <w:bCs w:val="0"/>
          <w:iCs/>
          <w:color w:val="000000" w:themeColor="text1"/>
          <w:sz w:val="26"/>
          <w:szCs w:val="26"/>
        </w:rPr>
      </w:pPr>
    </w:p>
    <w:p w:rsidR="009E0FF0" w:rsidRDefault="009E0FF0" w:rsidP="00AD342A">
      <w:pPr>
        <w:pStyle w:val="Heading1"/>
        <w:shd w:val="clear" w:color="auto" w:fill="FFFFFF"/>
        <w:spacing w:before="120" w:beforeAutospacing="0" w:after="0" w:afterAutospacing="0"/>
        <w:jc w:val="center"/>
        <w:rPr>
          <w:bCs w:val="0"/>
          <w:iCs/>
          <w:color w:val="000000" w:themeColor="text1"/>
          <w:sz w:val="26"/>
          <w:szCs w:val="26"/>
        </w:rPr>
      </w:pPr>
    </w:p>
    <w:p w:rsidR="001151F9" w:rsidRDefault="001151F9" w:rsidP="00AD342A">
      <w:pPr>
        <w:pStyle w:val="Heading1"/>
        <w:shd w:val="clear" w:color="auto" w:fill="FFFFFF"/>
        <w:spacing w:before="120" w:beforeAutospacing="0" w:after="0" w:afterAutospacing="0"/>
        <w:jc w:val="center"/>
        <w:rPr>
          <w:bCs w:val="0"/>
          <w:iCs/>
          <w:color w:val="000000" w:themeColor="text1"/>
          <w:sz w:val="26"/>
          <w:szCs w:val="26"/>
        </w:rPr>
      </w:pPr>
    </w:p>
    <w:p w:rsidR="009631C2" w:rsidRDefault="009631C2" w:rsidP="00AD342A">
      <w:pPr>
        <w:pStyle w:val="Heading1"/>
        <w:shd w:val="clear" w:color="auto" w:fill="FFFFFF"/>
        <w:spacing w:before="120" w:beforeAutospacing="0" w:after="0" w:afterAutospacing="0"/>
        <w:jc w:val="center"/>
        <w:rPr>
          <w:bCs w:val="0"/>
          <w:iCs/>
          <w:color w:val="000000" w:themeColor="text1"/>
          <w:sz w:val="26"/>
          <w:szCs w:val="26"/>
        </w:rPr>
      </w:pPr>
    </w:p>
    <w:p w:rsidR="009631C2" w:rsidRDefault="009631C2" w:rsidP="00AD342A">
      <w:pPr>
        <w:pStyle w:val="Heading1"/>
        <w:shd w:val="clear" w:color="auto" w:fill="FFFFFF"/>
        <w:spacing w:before="120" w:beforeAutospacing="0" w:after="0" w:afterAutospacing="0"/>
        <w:jc w:val="center"/>
        <w:rPr>
          <w:bCs w:val="0"/>
          <w:iCs/>
          <w:color w:val="000000" w:themeColor="text1"/>
          <w:sz w:val="26"/>
          <w:szCs w:val="26"/>
        </w:rPr>
      </w:pPr>
    </w:p>
    <w:p w:rsidR="00AD342A" w:rsidRPr="001151F9" w:rsidRDefault="00AD342A" w:rsidP="001151F9">
      <w:pPr>
        <w:pStyle w:val="Heading1"/>
        <w:shd w:val="clear" w:color="auto" w:fill="FFFFFF"/>
        <w:spacing w:before="120" w:beforeAutospacing="0" w:after="0" w:afterAutospacing="0"/>
        <w:rPr>
          <w:bCs w:val="0"/>
          <w:iCs/>
          <w:color w:val="000000" w:themeColor="text1"/>
          <w:sz w:val="26"/>
          <w:szCs w:val="26"/>
        </w:rPr>
      </w:pPr>
    </w:p>
    <w:p w:rsidR="003A4B4F" w:rsidRPr="001151F9" w:rsidRDefault="00AD342A" w:rsidP="00AD342A">
      <w:pPr>
        <w:spacing w:before="120" w:after="200"/>
        <w:jc w:val="center"/>
        <w:rPr>
          <w:iCs/>
          <w:color w:val="000000" w:themeColor="text1"/>
          <w:kern w:val="36"/>
          <w:sz w:val="26"/>
          <w:szCs w:val="26"/>
        </w:rPr>
      </w:pPr>
      <w:r w:rsidRPr="001151F9">
        <w:rPr>
          <w:iCs/>
          <w:color w:val="000000" w:themeColor="text1"/>
          <w:kern w:val="36"/>
          <w:sz w:val="26"/>
          <w:szCs w:val="26"/>
        </w:rPr>
        <w:t>Tp.</w:t>
      </w:r>
      <w:r w:rsidR="007E7B70">
        <w:rPr>
          <w:iCs/>
          <w:color w:val="000000" w:themeColor="text1"/>
          <w:kern w:val="36"/>
          <w:sz w:val="26"/>
          <w:szCs w:val="26"/>
        </w:rPr>
        <w:t xml:space="preserve"> </w:t>
      </w:r>
      <w:r w:rsidRPr="001151F9">
        <w:rPr>
          <w:iCs/>
          <w:color w:val="000000" w:themeColor="text1"/>
          <w:kern w:val="36"/>
          <w:sz w:val="26"/>
          <w:szCs w:val="26"/>
        </w:rPr>
        <w:t xml:space="preserve">Hồ Chí Minh tháng </w:t>
      </w:r>
      <w:r w:rsidR="003A50F6">
        <w:rPr>
          <w:iCs/>
          <w:color w:val="000000" w:themeColor="text1"/>
          <w:kern w:val="36"/>
          <w:sz w:val="26"/>
          <w:szCs w:val="26"/>
        </w:rPr>
        <w:t>12</w:t>
      </w:r>
      <w:r w:rsidRPr="001151F9">
        <w:rPr>
          <w:iCs/>
          <w:color w:val="000000" w:themeColor="text1"/>
          <w:kern w:val="36"/>
          <w:sz w:val="26"/>
          <w:szCs w:val="26"/>
        </w:rPr>
        <w:t>/2021</w:t>
      </w:r>
    </w:p>
    <w:p w:rsidR="00B00AF9" w:rsidRPr="00E04A2E" w:rsidRDefault="009E0FF0" w:rsidP="00870622">
      <w:pPr>
        <w:spacing w:line="360" w:lineRule="auto"/>
        <w:jc w:val="center"/>
        <w:rPr>
          <w:b/>
          <w:color w:val="000000" w:themeColor="text1"/>
          <w:sz w:val="26"/>
          <w:szCs w:val="26"/>
        </w:rPr>
      </w:pPr>
      <w:r>
        <w:rPr>
          <w:sz w:val="26"/>
          <w:szCs w:val="26"/>
        </w:rPr>
        <w:br w:type="page"/>
      </w:r>
      <w:r w:rsidR="00B00AF9" w:rsidRPr="003A50F6">
        <w:rPr>
          <w:b/>
          <w:sz w:val="26"/>
          <w:szCs w:val="26"/>
        </w:rPr>
        <w:lastRenderedPageBreak/>
        <w:t xml:space="preserve">ĐỀ TÀI SỐ </w:t>
      </w:r>
      <w:r w:rsidR="00E04A2E" w:rsidRPr="00E04A2E">
        <w:rPr>
          <w:b/>
          <w:color w:val="000000" w:themeColor="text1"/>
          <w:sz w:val="26"/>
          <w:szCs w:val="26"/>
        </w:rPr>
        <w:t>41</w:t>
      </w:r>
    </w:p>
    <w:p w:rsidR="009A39B6" w:rsidRPr="003A50F6" w:rsidRDefault="009A39B6" w:rsidP="00870622">
      <w:pPr>
        <w:pStyle w:val="Heading1"/>
        <w:shd w:val="clear" w:color="auto" w:fill="FFFFFF"/>
        <w:spacing w:before="0" w:beforeAutospacing="0" w:after="0" w:afterAutospacing="0" w:line="360" w:lineRule="auto"/>
        <w:jc w:val="both"/>
        <w:rPr>
          <w:bCs w:val="0"/>
          <w:iCs/>
          <w:color w:val="FF0000"/>
          <w:sz w:val="26"/>
          <w:szCs w:val="26"/>
          <w:lang w:val="de-DE"/>
        </w:rPr>
      </w:pPr>
    </w:p>
    <w:p w:rsidR="00B00AF9" w:rsidRPr="003A50F6" w:rsidRDefault="00B00AF9" w:rsidP="00870622">
      <w:pPr>
        <w:pStyle w:val="Heading1"/>
        <w:shd w:val="clear" w:color="auto" w:fill="FFFFFF"/>
        <w:spacing w:before="0" w:beforeAutospacing="0" w:after="0" w:afterAutospacing="0" w:line="360" w:lineRule="auto"/>
        <w:jc w:val="both"/>
        <w:rPr>
          <w:b w:val="0"/>
          <w:sz w:val="26"/>
          <w:szCs w:val="26"/>
        </w:rPr>
      </w:pPr>
      <w:r w:rsidRPr="003A50F6">
        <w:rPr>
          <w:bCs w:val="0"/>
          <w:iCs/>
          <w:sz w:val="26"/>
          <w:szCs w:val="26"/>
          <w:lang w:val="de-DE"/>
        </w:rPr>
        <w:t>PHẦN 1. LÝ THUYẾT CƠ SỞ</w:t>
      </w:r>
    </w:p>
    <w:p w:rsidR="00E04A2E" w:rsidRPr="00D82021" w:rsidRDefault="00E04A2E" w:rsidP="00870622">
      <w:pPr>
        <w:spacing w:line="360" w:lineRule="auto"/>
        <w:jc w:val="both"/>
      </w:pPr>
      <w:r w:rsidRPr="00D82021">
        <w:t xml:space="preserve">Trình bày lý thuyết về Brom </w:t>
      </w:r>
    </w:p>
    <w:p w:rsidR="00E04A2E" w:rsidRPr="00D82021" w:rsidRDefault="00E04A2E" w:rsidP="00870622">
      <w:pPr>
        <w:spacing w:line="360" w:lineRule="auto"/>
        <w:jc w:val="both"/>
      </w:pPr>
      <w:r w:rsidRPr="00D82021">
        <w:t xml:space="preserve">1.Tính chất vật lí </w:t>
      </w:r>
    </w:p>
    <w:p w:rsidR="00E04A2E" w:rsidRPr="00D82021" w:rsidRDefault="00E04A2E" w:rsidP="00870622">
      <w:pPr>
        <w:spacing w:line="360" w:lineRule="auto"/>
        <w:jc w:val="both"/>
      </w:pPr>
      <w:r w:rsidRPr="00D82021">
        <w:t xml:space="preserve">2.Tính chất hóa học </w:t>
      </w:r>
    </w:p>
    <w:p w:rsidR="00E04A2E" w:rsidRPr="00D82021" w:rsidRDefault="00E04A2E" w:rsidP="00870622">
      <w:pPr>
        <w:spacing w:line="360" w:lineRule="auto"/>
        <w:jc w:val="both"/>
      </w:pPr>
      <w:r w:rsidRPr="00D82021">
        <w:t>3.Điều chế</w:t>
      </w:r>
    </w:p>
    <w:p w:rsidR="004000CD" w:rsidRPr="00D82021" w:rsidRDefault="00E04A2E" w:rsidP="00870622">
      <w:pPr>
        <w:spacing w:line="360" w:lineRule="auto"/>
        <w:jc w:val="both"/>
      </w:pPr>
      <w:r w:rsidRPr="00D82021">
        <w:t>4.Ứng dụng</w:t>
      </w:r>
    </w:p>
    <w:p w:rsidR="00E04A2E" w:rsidRPr="00D82021" w:rsidRDefault="00E04A2E" w:rsidP="00870622">
      <w:pPr>
        <w:spacing w:line="360" w:lineRule="auto"/>
        <w:jc w:val="both"/>
      </w:pPr>
      <w:r w:rsidRPr="00D82021">
        <w:t>PHẦN 2. ỨNG DỤNG LÝ THUYẾT CƠ SỞ VÀO THỰC TẾ</w:t>
      </w:r>
    </w:p>
    <w:p w:rsidR="00E04A2E" w:rsidRPr="00D82021" w:rsidRDefault="00E04A2E" w:rsidP="00870622">
      <w:pPr>
        <w:spacing w:line="360" w:lineRule="auto"/>
        <w:jc w:val="both"/>
      </w:pPr>
      <w:r w:rsidRPr="00D82021">
        <w:t>Để sản xuất muối ăn NaCl từ nước biển người ta làm cách nào?</w:t>
      </w:r>
    </w:p>
    <w:p w:rsidR="00E04A2E" w:rsidRPr="00D82021" w:rsidRDefault="00E04A2E" w:rsidP="00870622">
      <w:pPr>
        <w:spacing w:line="360" w:lineRule="auto"/>
        <w:jc w:val="both"/>
      </w:pPr>
      <w:r w:rsidRPr="00D82021">
        <w:t xml:space="preserve">PHẦN 3. ỨNG DỤNG LÝ THUYẾT MÔN HỌC VÀO BÀI TẬP </w:t>
      </w:r>
    </w:p>
    <w:p w:rsidR="00E04A2E" w:rsidRPr="00D82021" w:rsidRDefault="00E04A2E" w:rsidP="00E04A2E">
      <w:pPr>
        <w:spacing w:line="360" w:lineRule="auto"/>
        <w:jc w:val="both"/>
      </w:pPr>
      <w:r w:rsidRPr="00D82021">
        <w:t>1.Cân bằng phản ứng oxy hóa khử sau:</w:t>
      </w:r>
    </w:p>
    <w:p w:rsidR="00E04A2E" w:rsidRPr="00D82021" w:rsidRDefault="00E04A2E" w:rsidP="00E04A2E">
      <w:pPr>
        <w:spacing w:line="360" w:lineRule="auto"/>
        <w:jc w:val="both"/>
      </w:pPr>
      <w:r w:rsidRPr="00D82021">
        <w:t xml:space="preserve">a. </w:t>
      </w:r>
      <w:r w:rsidR="00A77F98">
        <w:t>Cl</w:t>
      </w:r>
      <w:r w:rsidR="00A77F98">
        <w:rPr>
          <w:vertAlign w:val="subscript"/>
        </w:rPr>
        <w:t>2</w:t>
      </w:r>
      <w:r w:rsidR="00A77F98">
        <w:t xml:space="preserve"> +</w:t>
      </w:r>
      <m:oMath>
        <m:sSub>
          <m:sSubPr>
            <m:ctrlPr>
              <w:rPr>
                <w:rFonts w:ascii="Cambria Math" w:hAnsi="Cambria Math"/>
                <w:i/>
              </w:rPr>
            </m:ctrlPr>
          </m:sSubPr>
          <m:e>
            <m:r>
              <w:rPr>
                <w:rFonts w:ascii="Cambria Math" w:hAnsi="Cambria Math"/>
              </w:rPr>
              <m:t>H</m:t>
            </m:r>
          </m:e>
          <m:sub>
            <m:r>
              <w:rPr>
                <w:rFonts w:ascii="Cambria Math" w:hAnsi="Cambria Math"/>
              </w:rPr>
              <m:t>2</m:t>
            </m:r>
          </m:sub>
        </m:sSub>
        <m:r>
          <w:rPr>
            <w:rFonts w:ascii="Cambria Math" w:hAnsi="Cambria Math"/>
          </w:rPr>
          <m:t>O</m:t>
        </m:r>
      </m:oMath>
      <w:r w:rsidR="00A77F98">
        <w:t xml:space="preserve"> </w:t>
      </w:r>
      <w:r w:rsidR="00A77F98">
        <w:sym w:font="Symbol" w:char="F0AE"/>
      </w:r>
      <w:r w:rsidR="00A77F98">
        <w:t xml:space="preserve"> HCl + HClO</w:t>
      </w:r>
    </w:p>
    <w:p w:rsidR="00E04A2E" w:rsidRPr="00D82021" w:rsidRDefault="00E04A2E" w:rsidP="00E04A2E">
      <w:pPr>
        <w:spacing w:line="360" w:lineRule="auto"/>
        <w:jc w:val="both"/>
      </w:pPr>
      <w:r w:rsidRPr="00D82021">
        <w:t xml:space="preserve">b. </w:t>
      </w:r>
      <w:r w:rsidR="00A77F98">
        <w:t xml:space="preserve">Fe +  </w:t>
      </w:r>
      <m:oMath>
        <m:sSub>
          <m:sSubPr>
            <m:ctrlPr>
              <w:rPr>
                <w:rFonts w:ascii="Cambria Math" w:hAnsi="Cambria Math"/>
                <w:i/>
              </w:rPr>
            </m:ctrlPr>
          </m:sSubPr>
          <m:e>
            <m:r>
              <w:rPr>
                <w:rFonts w:ascii="Cambria Math" w:hAnsi="Cambria Math"/>
              </w:rPr>
              <m:t>H</m:t>
            </m:r>
          </m:e>
          <m:sub>
            <m:r>
              <w:rPr>
                <w:rFonts w:ascii="Cambria Math" w:hAnsi="Cambria Math"/>
              </w:rPr>
              <m:t>2</m:t>
            </m:r>
          </m:sub>
        </m:sSub>
        <m:sSub>
          <m:sSubPr>
            <m:ctrlPr>
              <w:rPr>
                <w:rFonts w:ascii="Cambria Math" w:hAnsi="Cambria Math"/>
                <w:i/>
              </w:rPr>
            </m:ctrlPr>
          </m:sSubPr>
          <m:e>
            <m:r>
              <w:rPr>
                <w:rFonts w:ascii="Cambria Math" w:hAnsi="Cambria Math"/>
              </w:rPr>
              <m:t>SO</m:t>
            </m:r>
          </m:e>
          <m:sub>
            <m:r>
              <w:rPr>
                <w:rFonts w:ascii="Cambria Math" w:hAnsi="Cambria Math"/>
              </w:rPr>
              <m:t>4</m:t>
            </m:r>
          </m:sub>
        </m:sSub>
      </m:oMath>
      <w:r w:rsidR="00A77F98">
        <w:t xml:space="preserve"> </w:t>
      </w:r>
      <w:r w:rsidR="00A77F98">
        <w:sym w:font="Symbol" w:char="F0AE"/>
      </w:r>
      <w:r w:rsidR="00A77F98">
        <w:t xml:space="preserve"> Fe</w:t>
      </w:r>
      <w:r w:rsidR="00A77F98">
        <w:rPr>
          <w:vertAlign w:val="subscript"/>
        </w:rPr>
        <w:t>2</w:t>
      </w:r>
      <m:oMath>
        <m:sSub>
          <m:sSubPr>
            <m:ctrlPr>
              <w:rPr>
                <w:rFonts w:ascii="Cambria Math" w:hAnsi="Cambria Math"/>
                <w:i/>
                <w:vertAlign w:val="subscript"/>
              </w:rPr>
            </m:ctrlPr>
          </m:sSubPr>
          <m:e>
            <m:sSub>
              <m:sSubPr>
                <m:ctrlPr>
                  <w:rPr>
                    <w:rFonts w:ascii="Cambria Math" w:hAnsi="Cambria Math"/>
                    <w:i/>
                    <w:vertAlign w:val="subscript"/>
                  </w:rPr>
                </m:ctrlPr>
              </m:sSubPr>
              <m:e>
                <m:r>
                  <w:rPr>
                    <w:rFonts w:ascii="Cambria Math" w:hAnsi="Cambria Math"/>
                    <w:vertAlign w:val="subscript"/>
                  </w:rPr>
                  <m:t>(SO</m:t>
                </m:r>
              </m:e>
              <m:sub>
                <m:r>
                  <w:rPr>
                    <w:rFonts w:ascii="Cambria Math" w:hAnsi="Cambria Math"/>
                    <w:vertAlign w:val="subscript"/>
                  </w:rPr>
                  <m:t>4</m:t>
                </m:r>
              </m:sub>
            </m:sSub>
            <m:r>
              <w:rPr>
                <w:rFonts w:ascii="Cambria Math" w:hAnsi="Cambria Math"/>
                <w:vertAlign w:val="subscript"/>
              </w:rPr>
              <m:t>)</m:t>
            </m:r>
          </m:e>
          <m:sub>
            <m:r>
              <w:rPr>
                <w:rFonts w:ascii="Cambria Math" w:hAnsi="Cambria Math"/>
                <w:vertAlign w:val="subscript"/>
              </w:rPr>
              <m:t>3</m:t>
            </m:r>
          </m:sub>
        </m:sSub>
      </m:oMath>
      <w:r w:rsidR="00A77F98">
        <w:t>+ SO</w:t>
      </w:r>
      <w:r w:rsidR="00A77F98">
        <w:rPr>
          <w:vertAlign w:val="subscript"/>
        </w:rPr>
        <w:t>2</w:t>
      </w:r>
      <w:r w:rsidR="00A77F98">
        <w:t xml:space="preserve"> +</w:t>
      </w:r>
      <m:oMath>
        <m:sSub>
          <m:sSubPr>
            <m:ctrlPr>
              <w:rPr>
                <w:rFonts w:ascii="Cambria Math" w:hAnsi="Cambria Math"/>
                <w:i/>
              </w:rPr>
            </m:ctrlPr>
          </m:sSubPr>
          <m:e>
            <m:r>
              <w:rPr>
                <w:rFonts w:ascii="Cambria Math" w:hAnsi="Cambria Math"/>
              </w:rPr>
              <m:t>H</m:t>
            </m:r>
          </m:e>
          <m:sub>
            <m:r>
              <w:rPr>
                <w:rFonts w:ascii="Cambria Math" w:hAnsi="Cambria Math"/>
              </w:rPr>
              <m:t>2</m:t>
            </m:r>
          </m:sub>
        </m:sSub>
      </m:oMath>
      <w:r w:rsidR="00A77F98" w:rsidRPr="00515BC6">
        <w:t>O</w:t>
      </w:r>
    </w:p>
    <w:p w:rsidR="00E04A2E" w:rsidRPr="00D82021" w:rsidRDefault="00E04A2E" w:rsidP="00E04A2E">
      <w:pPr>
        <w:spacing w:line="360" w:lineRule="auto"/>
        <w:jc w:val="both"/>
      </w:pPr>
      <w:r w:rsidRPr="00D82021">
        <w:t>2. Cho dung dịch HCl dư tác dụng với 8 gam hỗn hợp bột sắt và magie thu được 4,48 lít khí hidro (đktc). Tính phần trăm khối lượng mỗi kim loại trong hỗn hợp ban đầu.</w:t>
      </w:r>
    </w:p>
    <w:p w:rsidR="00E04A2E" w:rsidRPr="00D82021" w:rsidRDefault="00E04A2E" w:rsidP="00E04A2E">
      <w:pPr>
        <w:spacing w:line="360" w:lineRule="auto"/>
        <w:jc w:val="both"/>
      </w:pPr>
      <w:r w:rsidRPr="00D82021">
        <w:t xml:space="preserve">3. Hòa tan 450ml dung dịch HCl 2M với 8,1 gam kim loại X thuộc nhóm IIIA cần dùng thu được V(lít) khí </w:t>
      </w:r>
      <m:oMath>
        <m:sSub>
          <m:sSubPr>
            <m:ctrlPr>
              <w:rPr>
                <w:rFonts w:ascii="Cambria Math" w:hAnsi="Cambria Math"/>
              </w:rPr>
            </m:ctrlPr>
          </m:sSubPr>
          <m:e>
            <m:r>
              <m:rPr>
                <m:sty m:val="p"/>
              </m:rPr>
              <w:rPr>
                <w:rFonts w:ascii="Cambria Math" w:hAnsi="Cambria Math"/>
              </w:rPr>
              <m:t>H</m:t>
            </m:r>
          </m:e>
          <m:sub>
            <m:r>
              <m:rPr>
                <m:sty m:val="p"/>
              </m:rPr>
              <w:rPr>
                <w:rFonts w:ascii="Cambria Math" w:hAnsi="Cambria Math"/>
              </w:rPr>
              <m:t>2</m:t>
            </m:r>
          </m:sub>
        </m:sSub>
      </m:oMath>
      <w:r w:rsidRPr="00D82021">
        <w:t xml:space="preserve"> điều kiện chuẩn. Tìm tên kim loại và tính giá trị V(lít) khí </w:t>
      </w:r>
      <m:oMath>
        <m:sSub>
          <m:sSubPr>
            <m:ctrlPr>
              <w:rPr>
                <w:rFonts w:ascii="Cambria Math" w:hAnsi="Cambria Math"/>
              </w:rPr>
            </m:ctrlPr>
          </m:sSubPr>
          <m:e>
            <m:r>
              <m:rPr>
                <m:sty m:val="p"/>
              </m:rPr>
              <w:rPr>
                <w:rFonts w:ascii="Cambria Math" w:hAnsi="Cambria Math"/>
              </w:rPr>
              <m:t>H</m:t>
            </m:r>
          </m:e>
          <m:sub>
            <m:r>
              <m:rPr>
                <m:sty m:val="p"/>
              </m:rPr>
              <w:rPr>
                <w:rFonts w:ascii="Cambria Math" w:hAnsi="Cambria Math"/>
              </w:rPr>
              <m:t>2</m:t>
            </m:r>
          </m:sub>
        </m:sSub>
      </m:oMath>
      <w:r w:rsidRPr="00D82021">
        <w:t>điều kiện chuẩn.</w:t>
      </w:r>
    </w:p>
    <w:p w:rsidR="00E04A2E" w:rsidRDefault="00E04A2E" w:rsidP="00E04A2E">
      <w:pPr>
        <w:pStyle w:val="ListParagraph"/>
        <w:spacing w:line="360" w:lineRule="auto"/>
        <w:ind w:left="1353"/>
        <w:jc w:val="both"/>
      </w:pPr>
    </w:p>
    <w:p w:rsidR="00E04A2E" w:rsidRPr="00E04A2E" w:rsidRDefault="00E04A2E" w:rsidP="00870622">
      <w:pPr>
        <w:spacing w:line="360" w:lineRule="auto"/>
        <w:jc w:val="both"/>
      </w:pPr>
    </w:p>
    <w:p w:rsidR="004000CD" w:rsidRPr="003A50F6" w:rsidRDefault="004000CD" w:rsidP="00870622">
      <w:pPr>
        <w:spacing w:line="360" w:lineRule="auto"/>
        <w:jc w:val="both"/>
        <w:rPr>
          <w:color w:val="FF0000"/>
          <w:sz w:val="26"/>
          <w:szCs w:val="26"/>
          <w:lang w:val="pt-BR"/>
        </w:rPr>
      </w:pPr>
    </w:p>
    <w:p w:rsidR="004000CD" w:rsidRPr="003A50F6" w:rsidRDefault="004000CD" w:rsidP="00870622">
      <w:pPr>
        <w:pStyle w:val="Heading1"/>
        <w:shd w:val="clear" w:color="auto" w:fill="FFFFFF"/>
        <w:spacing w:before="0" w:beforeAutospacing="0" w:after="0" w:afterAutospacing="0" w:line="360" w:lineRule="auto"/>
        <w:jc w:val="both"/>
        <w:rPr>
          <w:color w:val="FF0000"/>
          <w:sz w:val="26"/>
          <w:szCs w:val="26"/>
        </w:rPr>
      </w:pPr>
    </w:p>
    <w:p w:rsidR="004000CD" w:rsidRPr="003A50F6" w:rsidRDefault="004000CD" w:rsidP="00870622">
      <w:pPr>
        <w:pStyle w:val="Heading1"/>
        <w:shd w:val="clear" w:color="auto" w:fill="FFFFFF"/>
        <w:spacing w:before="0" w:beforeAutospacing="0" w:after="0" w:afterAutospacing="0" w:line="360" w:lineRule="auto"/>
        <w:jc w:val="both"/>
        <w:rPr>
          <w:color w:val="FF0000"/>
          <w:sz w:val="26"/>
          <w:szCs w:val="26"/>
        </w:rPr>
      </w:pPr>
    </w:p>
    <w:p w:rsidR="004000CD" w:rsidRPr="003A50F6" w:rsidRDefault="004000CD" w:rsidP="00870622">
      <w:pPr>
        <w:pStyle w:val="Heading1"/>
        <w:shd w:val="clear" w:color="auto" w:fill="FFFFFF"/>
        <w:spacing w:before="0" w:beforeAutospacing="0" w:after="0" w:afterAutospacing="0" w:line="360" w:lineRule="auto"/>
        <w:jc w:val="both"/>
        <w:rPr>
          <w:color w:val="FF0000"/>
          <w:sz w:val="26"/>
          <w:szCs w:val="26"/>
        </w:rPr>
      </w:pPr>
    </w:p>
    <w:p w:rsidR="003A4B4F" w:rsidRPr="003A50F6" w:rsidRDefault="003A4B4F" w:rsidP="00870622">
      <w:pPr>
        <w:pStyle w:val="Heading1"/>
        <w:shd w:val="clear" w:color="auto" w:fill="FFFFFF"/>
        <w:spacing w:before="0" w:beforeAutospacing="0" w:after="0" w:afterAutospacing="0" w:line="360" w:lineRule="auto"/>
        <w:jc w:val="both"/>
        <w:rPr>
          <w:b w:val="0"/>
          <w:bCs w:val="0"/>
          <w:iCs/>
          <w:color w:val="FF0000"/>
          <w:sz w:val="26"/>
          <w:szCs w:val="26"/>
        </w:rPr>
      </w:pPr>
    </w:p>
    <w:p w:rsidR="00AD342A" w:rsidRPr="003A50F6" w:rsidRDefault="00AD342A" w:rsidP="00870622">
      <w:pPr>
        <w:pStyle w:val="Heading1"/>
        <w:shd w:val="clear" w:color="auto" w:fill="FFFFFF"/>
        <w:spacing w:before="0" w:beforeAutospacing="0" w:after="0" w:afterAutospacing="0" w:line="360" w:lineRule="auto"/>
        <w:jc w:val="both"/>
        <w:rPr>
          <w:b w:val="0"/>
          <w:bCs w:val="0"/>
          <w:iCs/>
          <w:color w:val="FF0000"/>
          <w:sz w:val="26"/>
          <w:szCs w:val="26"/>
        </w:rPr>
      </w:pPr>
    </w:p>
    <w:p w:rsidR="00AD342A" w:rsidRPr="003A50F6" w:rsidRDefault="00AD342A" w:rsidP="00870622">
      <w:pPr>
        <w:pStyle w:val="Heading1"/>
        <w:shd w:val="clear" w:color="auto" w:fill="FFFFFF"/>
        <w:spacing w:before="0" w:beforeAutospacing="0" w:after="0" w:afterAutospacing="0" w:line="360" w:lineRule="auto"/>
        <w:jc w:val="both"/>
        <w:rPr>
          <w:b w:val="0"/>
          <w:bCs w:val="0"/>
          <w:iCs/>
          <w:color w:val="FF0000"/>
          <w:sz w:val="26"/>
          <w:szCs w:val="26"/>
        </w:rPr>
      </w:pPr>
    </w:p>
    <w:p w:rsidR="00AD342A" w:rsidRPr="00870622" w:rsidRDefault="00AD342A" w:rsidP="00870622">
      <w:pPr>
        <w:pStyle w:val="Heading1"/>
        <w:shd w:val="clear" w:color="auto" w:fill="FFFFFF"/>
        <w:spacing w:before="0" w:beforeAutospacing="0" w:after="0" w:afterAutospacing="0" w:line="360" w:lineRule="auto"/>
        <w:jc w:val="both"/>
        <w:rPr>
          <w:b w:val="0"/>
          <w:bCs w:val="0"/>
          <w:iCs/>
          <w:color w:val="000000" w:themeColor="text1"/>
          <w:sz w:val="26"/>
          <w:szCs w:val="26"/>
        </w:rPr>
      </w:pPr>
    </w:p>
    <w:p w:rsidR="00BE176C" w:rsidRDefault="00BE176C">
      <w:pPr>
        <w:spacing w:after="200" w:line="276" w:lineRule="auto"/>
        <w:rPr>
          <w:iCs/>
          <w:color w:val="000000" w:themeColor="text1"/>
          <w:kern w:val="36"/>
          <w:sz w:val="26"/>
          <w:szCs w:val="26"/>
        </w:rPr>
      </w:pPr>
      <w:r>
        <w:rPr>
          <w:b/>
          <w:bCs/>
          <w:iCs/>
          <w:color w:val="000000" w:themeColor="text1"/>
          <w:sz w:val="26"/>
          <w:szCs w:val="26"/>
        </w:rPr>
        <w:br w:type="page"/>
      </w:r>
    </w:p>
    <w:p w:rsidR="00B00AF9" w:rsidRPr="00870622" w:rsidRDefault="00B00AF9" w:rsidP="00870622">
      <w:pPr>
        <w:pStyle w:val="Heading1"/>
        <w:shd w:val="clear" w:color="auto" w:fill="FFFFFF"/>
        <w:spacing w:before="0" w:beforeAutospacing="0" w:after="0" w:afterAutospacing="0" w:line="360" w:lineRule="auto"/>
        <w:jc w:val="center"/>
        <w:rPr>
          <w:sz w:val="26"/>
          <w:szCs w:val="26"/>
        </w:rPr>
      </w:pPr>
      <w:bookmarkStart w:id="1" w:name="_Toc13428513"/>
      <w:bookmarkStart w:id="2" w:name="_Toc51659867"/>
      <w:r w:rsidRPr="00870622">
        <w:rPr>
          <w:sz w:val="26"/>
          <w:szCs w:val="26"/>
        </w:rPr>
        <w:lastRenderedPageBreak/>
        <w:t xml:space="preserve">ĐỀ TÀI SỐ </w:t>
      </w:r>
      <w:r w:rsidR="00E04A2E" w:rsidRPr="00E04A2E">
        <w:rPr>
          <w:color w:val="000000" w:themeColor="text1"/>
          <w:sz w:val="26"/>
          <w:szCs w:val="26"/>
        </w:rPr>
        <w:t>41</w:t>
      </w:r>
    </w:p>
    <w:p w:rsidR="00AF43B7" w:rsidRPr="00870622" w:rsidRDefault="001151F9" w:rsidP="00870622">
      <w:pPr>
        <w:spacing w:line="360" w:lineRule="auto"/>
        <w:jc w:val="both"/>
        <w:rPr>
          <w:b/>
          <w:sz w:val="26"/>
          <w:szCs w:val="26"/>
          <w:shd w:val="clear" w:color="auto" w:fill="FFFFFF"/>
        </w:rPr>
      </w:pPr>
      <w:r w:rsidRPr="00870622">
        <w:rPr>
          <w:b/>
          <w:sz w:val="26"/>
          <w:szCs w:val="26"/>
          <w:shd w:val="clear" w:color="auto" w:fill="FFFFFF"/>
        </w:rPr>
        <w:t>MỞ ĐẦU</w:t>
      </w:r>
    </w:p>
    <w:p w:rsidR="00AF43B7" w:rsidRPr="004368DD" w:rsidRDefault="00AF738B" w:rsidP="00870622">
      <w:pPr>
        <w:spacing w:line="360" w:lineRule="auto"/>
        <w:jc w:val="both"/>
        <w:rPr>
          <w:sz w:val="26"/>
          <w:szCs w:val="26"/>
        </w:rPr>
      </w:pPr>
      <w:r w:rsidRPr="004368DD">
        <w:rPr>
          <w:sz w:val="26"/>
          <w:szCs w:val="26"/>
          <w:shd w:val="clear" w:color="auto" w:fill="FFFFFF"/>
        </w:rPr>
        <w:t>Sau khi họ</w:t>
      </w:r>
      <w:r w:rsidR="00AF43B7" w:rsidRPr="004368DD">
        <w:rPr>
          <w:sz w:val="26"/>
          <w:szCs w:val="26"/>
          <w:shd w:val="clear" w:color="auto" w:fill="FFFFFF"/>
        </w:rPr>
        <w:t xml:space="preserve">c bộ môn Hóa học em thấy Hóa học đóng vai trò rất quan trọng trong đời sống thực tiễn. </w:t>
      </w:r>
      <w:r w:rsidR="00C07913" w:rsidRPr="004368DD">
        <w:rPr>
          <w:sz w:val="26"/>
          <w:szCs w:val="26"/>
          <w:shd w:val="clear" w:color="auto" w:fill="FFFFFF"/>
        </w:rPr>
        <w:t xml:space="preserve">Việc </w:t>
      </w:r>
      <w:r w:rsidR="00AF43B7" w:rsidRPr="004368DD">
        <w:rPr>
          <w:sz w:val="26"/>
          <w:szCs w:val="26"/>
          <w:shd w:val="clear" w:color="auto" w:fill="FFFFFF"/>
        </w:rPr>
        <w:t xml:space="preserve">vận dụng kiến thức vào thực tiễn sẽ làm cho em cảm thấy kiến thức Hóa học hữu ích và hứng thú hơn với việc học. </w:t>
      </w:r>
      <w:r w:rsidR="00AF43B7" w:rsidRPr="004368DD">
        <w:rPr>
          <w:sz w:val="26"/>
          <w:szCs w:val="26"/>
        </w:rPr>
        <w:t>Vận dụng kiến thức Hóa học vào thực tiễn sẽ giúp em thấy được sự gần gũi của Hóa học với đời sống. Hóa học không chỉ là những khái niệm, công thức, định luật</w:t>
      </w:r>
      <w:r w:rsidR="00C07913" w:rsidRPr="004368DD">
        <w:rPr>
          <w:sz w:val="26"/>
          <w:szCs w:val="26"/>
        </w:rPr>
        <w:t>,…</w:t>
      </w:r>
      <w:r w:rsidR="00AF43B7" w:rsidRPr="004368DD">
        <w:rPr>
          <w:sz w:val="26"/>
          <w:szCs w:val="26"/>
        </w:rPr>
        <w:t xml:space="preserve"> khô khan trên giấy mà đã được ứng dụng rất hữu ích trong cuộc sống, do đó em lựa chọn đề tài này.</w:t>
      </w:r>
    </w:p>
    <w:p w:rsidR="001151F9" w:rsidRPr="00870622" w:rsidRDefault="001151F9" w:rsidP="00870622">
      <w:pPr>
        <w:spacing w:line="360" w:lineRule="auto"/>
        <w:jc w:val="both"/>
        <w:rPr>
          <w:rFonts w:eastAsiaTheme="minorHAnsi"/>
          <w:b/>
          <w:sz w:val="26"/>
          <w:szCs w:val="26"/>
          <w:shd w:val="clear" w:color="auto" w:fill="FFFFFF"/>
        </w:rPr>
      </w:pPr>
      <w:r w:rsidRPr="00870622">
        <w:rPr>
          <w:b/>
          <w:sz w:val="26"/>
          <w:szCs w:val="26"/>
        </w:rPr>
        <w:t>NỘI DUNG</w:t>
      </w:r>
    </w:p>
    <w:p w:rsidR="00B00AF9" w:rsidRPr="00870622" w:rsidRDefault="00B00AF9" w:rsidP="00870622">
      <w:pPr>
        <w:pStyle w:val="Heading1"/>
        <w:shd w:val="clear" w:color="auto" w:fill="FFFFFF"/>
        <w:spacing w:before="0" w:beforeAutospacing="0" w:after="0" w:afterAutospacing="0" w:line="360" w:lineRule="auto"/>
        <w:jc w:val="both"/>
        <w:rPr>
          <w:b w:val="0"/>
          <w:sz w:val="26"/>
          <w:szCs w:val="26"/>
        </w:rPr>
      </w:pPr>
      <w:r w:rsidRPr="00870622">
        <w:rPr>
          <w:bCs w:val="0"/>
          <w:iCs/>
          <w:sz w:val="26"/>
          <w:szCs w:val="26"/>
          <w:lang w:val="de-DE"/>
        </w:rPr>
        <w:t>PHẦN 1. LÝ THUYẾT CƠ SỞ</w:t>
      </w:r>
    </w:p>
    <w:bookmarkEnd w:id="1"/>
    <w:bookmarkEnd w:id="2"/>
    <w:p w:rsidR="00E04A2E" w:rsidRPr="00A77F98" w:rsidRDefault="00E04A2E" w:rsidP="00E04A2E">
      <w:pPr>
        <w:spacing w:line="360" w:lineRule="auto"/>
        <w:jc w:val="both"/>
        <w:rPr>
          <w:sz w:val="26"/>
          <w:szCs w:val="26"/>
        </w:rPr>
      </w:pPr>
      <w:r w:rsidRPr="00A77F98">
        <w:rPr>
          <w:sz w:val="26"/>
          <w:szCs w:val="26"/>
        </w:rPr>
        <w:t xml:space="preserve">Trình bày lý thuyết về Brom </w:t>
      </w:r>
    </w:p>
    <w:p w:rsidR="00E04A2E" w:rsidRPr="00A77F98" w:rsidRDefault="00E04A2E" w:rsidP="00E04A2E">
      <w:pPr>
        <w:spacing w:line="360" w:lineRule="auto"/>
        <w:jc w:val="both"/>
        <w:rPr>
          <w:sz w:val="26"/>
          <w:szCs w:val="26"/>
        </w:rPr>
      </w:pPr>
      <w:r w:rsidRPr="00A77F98">
        <w:rPr>
          <w:sz w:val="26"/>
          <w:szCs w:val="26"/>
        </w:rPr>
        <w:t xml:space="preserve">1.Tính chất vật lí </w:t>
      </w:r>
    </w:p>
    <w:p w:rsidR="00E04A2E" w:rsidRPr="00E04A2E" w:rsidRDefault="00E04A2E" w:rsidP="00E04A2E">
      <w:pPr>
        <w:spacing w:after="240" w:line="360" w:lineRule="atLeast"/>
        <w:ind w:left="48" w:right="48"/>
        <w:jc w:val="both"/>
        <w:rPr>
          <w:color w:val="000000"/>
          <w:sz w:val="26"/>
          <w:szCs w:val="26"/>
        </w:rPr>
      </w:pPr>
      <w:r w:rsidRPr="00E04A2E">
        <w:rPr>
          <w:color w:val="000000"/>
          <w:sz w:val="26"/>
          <w:szCs w:val="26"/>
        </w:rPr>
        <w:t>- Brom là chất lỏng màu đỏ nâu, mùi khó chịu, dễ bay hơi, độc.</w:t>
      </w:r>
    </w:p>
    <w:p w:rsidR="00E04A2E" w:rsidRPr="00A77F98" w:rsidRDefault="00E04A2E" w:rsidP="007C6EF1">
      <w:pPr>
        <w:spacing w:after="240" w:line="360" w:lineRule="atLeast"/>
        <w:ind w:right="48"/>
        <w:jc w:val="both"/>
        <w:rPr>
          <w:color w:val="000000"/>
          <w:sz w:val="26"/>
          <w:szCs w:val="26"/>
        </w:rPr>
      </w:pPr>
      <w:r w:rsidRPr="00E04A2E">
        <w:rPr>
          <w:color w:val="000000"/>
          <w:sz w:val="26"/>
          <w:szCs w:val="26"/>
        </w:rPr>
        <w:t xml:space="preserve"> - Brom Là chất ôxi hóa yếu hơn clo.</w:t>
      </w:r>
    </w:p>
    <w:p w:rsidR="007C6EF1" w:rsidRPr="00A77F98" w:rsidRDefault="007C6EF1" w:rsidP="007C6EF1">
      <w:pPr>
        <w:spacing w:line="360" w:lineRule="auto"/>
        <w:jc w:val="both"/>
        <w:rPr>
          <w:sz w:val="26"/>
          <w:szCs w:val="26"/>
        </w:rPr>
      </w:pPr>
      <w:r w:rsidRPr="00A77F98">
        <w:rPr>
          <w:sz w:val="26"/>
          <w:szCs w:val="26"/>
        </w:rPr>
        <w:t xml:space="preserve">2.Tính chất hóa học </w:t>
      </w:r>
    </w:p>
    <w:p w:rsidR="007C6EF1" w:rsidRPr="00A77F98" w:rsidRDefault="007C6EF1" w:rsidP="007C6EF1">
      <w:pPr>
        <w:spacing w:after="240" w:line="360" w:lineRule="atLeast"/>
        <w:ind w:left="48" w:right="48"/>
        <w:jc w:val="both"/>
        <w:rPr>
          <w:color w:val="000000"/>
          <w:sz w:val="26"/>
          <w:szCs w:val="26"/>
        </w:rPr>
      </w:pPr>
      <w:r w:rsidRPr="007C6EF1">
        <w:rPr>
          <w:bCs/>
          <w:color w:val="000000"/>
          <w:sz w:val="26"/>
          <w:szCs w:val="26"/>
        </w:rPr>
        <w:t>a. Tác dụng với kim loại</w:t>
      </w:r>
    </w:p>
    <w:p w:rsidR="007C6EF1" w:rsidRPr="00A77F98" w:rsidRDefault="007C6EF1" w:rsidP="007C6EF1">
      <w:pPr>
        <w:spacing w:after="240" w:line="360" w:lineRule="atLeast"/>
        <w:ind w:left="48" w:right="48"/>
        <w:jc w:val="both"/>
        <w:rPr>
          <w:color w:val="000000"/>
          <w:sz w:val="26"/>
          <w:szCs w:val="26"/>
        </w:rPr>
      </w:pPr>
      <w:r w:rsidRPr="007C6EF1">
        <w:rPr>
          <w:color w:val="000000"/>
          <w:sz w:val="26"/>
          <w:szCs w:val="26"/>
        </w:rPr>
        <w:t>Sản phẩm tạo muối tương ứng</w:t>
      </w:r>
    </w:p>
    <w:p w:rsidR="007C6EF1" w:rsidRPr="007C6EF1" w:rsidRDefault="007C6EF1" w:rsidP="007C6EF1">
      <w:pPr>
        <w:spacing w:after="240" w:line="360" w:lineRule="atLeast"/>
        <w:ind w:left="48" w:right="48"/>
        <w:jc w:val="both"/>
        <w:rPr>
          <w:color w:val="000000"/>
          <w:sz w:val="26"/>
          <w:szCs w:val="26"/>
        </w:rPr>
      </w:pPr>
      <w:r w:rsidRPr="00A77F98">
        <w:rPr>
          <w:noProof/>
          <w:color w:val="000000"/>
          <w:sz w:val="26"/>
          <w:szCs w:val="26"/>
          <w:lang w:val="en-GB" w:eastAsia="en-GB"/>
        </w:rPr>
        <mc:AlternateContent>
          <mc:Choice Requires="wps">
            <w:drawing>
              <wp:anchor distT="0" distB="0" distL="114300" distR="114300" simplePos="0" relativeHeight="251660288" behindDoc="0" locked="0" layoutInCell="1" allowOverlap="1" wp14:anchorId="6CC42724" wp14:editId="3C1E917B">
                <wp:simplePos x="0" y="0"/>
                <wp:positionH relativeFrom="column">
                  <wp:posOffset>989785</wp:posOffset>
                </wp:positionH>
                <wp:positionV relativeFrom="paragraph">
                  <wp:posOffset>203247</wp:posOffset>
                </wp:positionV>
                <wp:extent cx="539086" cy="245660"/>
                <wp:effectExtent l="0" t="0" r="13970" b="21590"/>
                <wp:wrapNone/>
                <wp:docPr id="5" name="Text Box 5"/>
                <wp:cNvGraphicFramePr/>
                <a:graphic xmlns:a="http://schemas.openxmlformats.org/drawingml/2006/main">
                  <a:graphicData uri="http://schemas.microsoft.com/office/word/2010/wordprocessingShape">
                    <wps:wsp>
                      <wps:cNvSpPr txBox="1"/>
                      <wps:spPr>
                        <a:xfrm>
                          <a:off x="0" y="0"/>
                          <a:ext cx="539086" cy="245660"/>
                        </a:xfrm>
                        <a:prstGeom prst="rect">
                          <a:avLst/>
                        </a:prstGeom>
                        <a:solidFill>
                          <a:schemeClr val="lt1"/>
                        </a:solidFill>
                        <a:ln w="6350">
                          <a:solidFill>
                            <a:schemeClr val="bg1"/>
                          </a:solidFill>
                        </a:ln>
                        <a:effectLst/>
                      </wps:spPr>
                      <wps:style>
                        <a:lnRef idx="0">
                          <a:schemeClr val="accent1"/>
                        </a:lnRef>
                        <a:fillRef idx="0">
                          <a:schemeClr val="accent1"/>
                        </a:fillRef>
                        <a:effectRef idx="0">
                          <a:schemeClr val="accent1"/>
                        </a:effectRef>
                        <a:fontRef idx="minor">
                          <a:schemeClr val="dk1"/>
                        </a:fontRef>
                      </wps:style>
                      <wps:txbx>
                        <w:txbxContent>
                          <w:p w:rsidR="007C6EF1" w:rsidRDefault="00D83D0B">
                            <m:oMathPara>
                              <m:oMath>
                                <m:sSup>
                                  <m:sSupPr>
                                    <m:ctrlPr>
                                      <w:rPr>
                                        <w:rFonts w:ascii="Cambria Math" w:hAnsi="Cambria Math"/>
                                        <w:i/>
                                      </w:rPr>
                                    </m:ctrlPr>
                                  </m:sSupPr>
                                  <m:e>
                                    <m:r>
                                      <w:rPr>
                                        <w:rFonts w:ascii="Cambria Math" w:hAnsi="Cambria Math"/>
                                      </w:rPr>
                                      <m:t>t</m:t>
                                    </m:r>
                                  </m:e>
                                  <m:sup>
                                    <m:r>
                                      <w:rPr>
                                        <w:rFonts w:ascii="Cambria Math" w:hAnsi="Cambria Math"/>
                                      </w:rPr>
                                      <m:t>0</m:t>
                                    </m:r>
                                  </m:sup>
                                </m:sSup>
                              </m:oMath>
                            </m:oMathPara>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6CC42724" id="_x0000_t202" coordsize="21600,21600" o:spt="202" path="m,l,21600r21600,l21600,xe">
                <v:stroke joinstyle="miter"/>
                <v:path gradientshapeok="t" o:connecttype="rect"/>
              </v:shapetype>
              <v:shape id="Text Box 5" o:spid="_x0000_s1026" type="#_x0000_t202" style="position:absolute;left:0;text-align:left;margin-left:77.95pt;margin-top:16pt;width:42.45pt;height:19.35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" fillcolor="white [3201]" strokecolor="white [3212]" strokeweight=".5pt">
                <v:textbox>
                  <w:txbxContent>
                    <w:p w:rsidR="007C6EF1" w:rsidRDefault="00D83D0B">
                      <m:oMathPara>
                        <m:oMath>
                          <m:sSup>
                            <m:sSupPr>
                              <m:ctrlPr>
                                <w:rPr>
                                  <w:rFonts w:ascii="Cambria Math" w:hAnsi="Cambria Math"/>
                                  <w:i/>
                                </w:rPr>
                              </m:ctrlPr>
                            </m:sSupPr>
                            <m:e>
                              <m:r>
                                <w:rPr>
                                  <w:rFonts w:ascii="Cambria Math" w:hAnsi="Cambria Math"/>
                                </w:rPr>
                                <m:t>t</m:t>
                              </m:r>
                            </m:e>
                            <m:sup>
                              <m:r>
                                <w:rPr>
                                  <w:rFonts w:ascii="Cambria Math" w:hAnsi="Cambria Math"/>
                                </w:rPr>
                                <m:t>0</m:t>
                              </m:r>
                            </m:sup>
                          </m:sSup>
                        </m:oMath>
                      </m:oMathPara>
                    </w:p>
                  </w:txbxContent>
                </v:textbox>
              </v:shape>
            </w:pict>
          </mc:Fallback>
        </mc:AlternateContent>
      </w:r>
    </w:p>
    <w:p w:rsidR="007C6EF1" w:rsidRPr="00A77F98" w:rsidRDefault="007C6EF1" w:rsidP="007C6EF1">
      <w:pPr>
        <w:spacing w:after="240" w:line="360" w:lineRule="atLeast"/>
        <w:ind w:right="48"/>
        <w:jc w:val="both"/>
        <w:rPr>
          <w:color w:val="000000"/>
          <w:sz w:val="26"/>
          <w:szCs w:val="26"/>
        </w:rPr>
      </w:pPr>
      <w:r w:rsidRPr="00A77F98">
        <w:rPr>
          <w:noProof/>
          <w:color w:val="000000"/>
          <w:sz w:val="26"/>
          <w:szCs w:val="26"/>
          <w:lang w:val="en-GB" w:eastAsia="en-GB"/>
        </w:rPr>
        <mc:AlternateContent>
          <mc:Choice Requires="wps">
            <w:drawing>
              <wp:anchor distT="0" distB="0" distL="114300" distR="114300" simplePos="0" relativeHeight="251659264" behindDoc="0" locked="0" layoutInCell="1" allowOverlap="1" wp14:anchorId="7BBFE9D5" wp14:editId="0C7A7B88">
                <wp:simplePos x="0" y="0"/>
                <wp:positionH relativeFrom="column">
                  <wp:posOffset>955476</wp:posOffset>
                </wp:positionH>
                <wp:positionV relativeFrom="paragraph">
                  <wp:posOffset>122555</wp:posOffset>
                </wp:positionV>
                <wp:extent cx="634620" cy="6824"/>
                <wp:effectExtent l="0" t="76200" r="13335" b="107950"/>
                <wp:wrapNone/>
                <wp:docPr id="3" name="Straight Arrow Connector 3"/>
                <wp:cNvGraphicFramePr/>
                <a:graphic xmlns:a="http://schemas.openxmlformats.org/drawingml/2006/main">
                  <a:graphicData uri="http://schemas.microsoft.com/office/word/2010/wordprocessingShape">
                    <wps:wsp>
                      <wps:cNvCnPr/>
                      <wps:spPr>
                        <a:xfrm flipV="1">
                          <a:off x="0" y="0"/>
                          <a:ext cx="634620" cy="6824"/>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type w14:anchorId="6CF0F70E" id="_x0000_t32" coordsize="21600,21600" o:spt="32" o:oned="t" path="m,l21600,21600e" filled="f">
                <v:path arrowok="t" fillok="f" o:connecttype="none"/>
                <o:lock v:ext="edit" shapetype="t"/>
              </v:shapetype>
              <v:shape id="Straight Arrow Connector 3" o:spid="_x0000_s1026" type="#_x0000_t32" style="position:absolute;margin-left:75.25pt;margin-top:9.65pt;width:49.95pt;height:.55pt;flip:y;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" strokecolor="black [3040]">
                <v:stroke endarrow="open"/>
              </v:shape>
            </w:pict>
          </mc:Fallback>
        </mc:AlternateContent>
      </w:r>
      <w:r w:rsidRPr="00A77F98">
        <w:rPr>
          <w:color w:val="000000"/>
          <w:sz w:val="26"/>
          <w:szCs w:val="26"/>
        </w:rPr>
        <w:t xml:space="preserve">2Na    +  </w:t>
      </w:r>
      <m:oMath>
        <m:sSub>
          <m:sSubPr>
            <m:ctrlPr>
              <w:rPr>
                <w:rFonts w:ascii="Cambria Math" w:hAnsi="Cambria Math"/>
                <w:i/>
                <w:color w:val="000000"/>
                <w:sz w:val="26"/>
                <w:szCs w:val="26"/>
              </w:rPr>
            </m:ctrlPr>
          </m:sSubPr>
          <m:e>
            <m:r>
              <w:rPr>
                <w:rFonts w:ascii="Cambria Math" w:hAnsi="Cambria Math"/>
                <w:color w:val="000000"/>
                <w:sz w:val="26"/>
                <w:szCs w:val="26"/>
              </w:rPr>
              <m:t>Br</m:t>
            </m:r>
          </m:e>
          <m:sub>
            <m:r>
              <w:rPr>
                <w:rFonts w:ascii="Cambria Math" w:hAnsi="Cambria Math"/>
                <w:color w:val="000000"/>
                <w:sz w:val="26"/>
                <w:szCs w:val="26"/>
              </w:rPr>
              <m:t>2</m:t>
            </m:r>
          </m:sub>
        </m:sSub>
      </m:oMath>
      <w:r w:rsidRPr="00A77F98">
        <w:rPr>
          <w:color w:val="000000"/>
          <w:sz w:val="26"/>
          <w:szCs w:val="26"/>
        </w:rPr>
        <w:t xml:space="preserve">                   NaBr</w:t>
      </w:r>
    </w:p>
    <w:p w:rsidR="007C6EF1" w:rsidRPr="00A77F98" w:rsidRDefault="007C6EF1" w:rsidP="007C6EF1">
      <w:pPr>
        <w:spacing w:after="240" w:line="360" w:lineRule="atLeast"/>
        <w:ind w:right="48"/>
        <w:jc w:val="both"/>
        <w:rPr>
          <w:color w:val="000000"/>
          <w:sz w:val="26"/>
          <w:szCs w:val="26"/>
        </w:rPr>
      </w:pPr>
      <w:r w:rsidRPr="00A77F98">
        <w:rPr>
          <w:noProof/>
          <w:color w:val="000000"/>
          <w:sz w:val="26"/>
          <w:szCs w:val="26"/>
          <w:lang w:val="en-GB" w:eastAsia="en-GB"/>
        </w:rPr>
        <mc:AlternateContent>
          <mc:Choice Requires="wps">
            <w:drawing>
              <wp:anchor distT="0" distB="0" distL="114300" distR="114300" simplePos="0" relativeHeight="251662336" behindDoc="0" locked="0" layoutInCell="1" allowOverlap="1" wp14:anchorId="51E1BA24" wp14:editId="5BAED796">
                <wp:simplePos x="0" y="0"/>
                <wp:positionH relativeFrom="column">
                  <wp:posOffset>955040</wp:posOffset>
                </wp:positionH>
                <wp:positionV relativeFrom="paragraph">
                  <wp:posOffset>149225</wp:posOffset>
                </wp:positionV>
                <wp:extent cx="538480" cy="313690"/>
                <wp:effectExtent l="0" t="0" r="13970" b="10160"/>
                <wp:wrapNone/>
                <wp:docPr id="7" name="Text Box 7"/>
                <wp:cNvGraphicFramePr/>
                <a:graphic xmlns:a="http://schemas.openxmlformats.org/drawingml/2006/main">
                  <a:graphicData uri="http://schemas.microsoft.com/office/word/2010/wordprocessingShape">
                    <wps:wsp>
                      <wps:cNvSpPr txBox="1"/>
                      <wps:spPr>
                        <a:xfrm>
                          <a:off x="0" y="0"/>
                          <a:ext cx="538480" cy="313690"/>
                        </a:xfrm>
                        <a:prstGeom prst="rect">
                          <a:avLst/>
                        </a:prstGeom>
                        <a:solidFill>
                          <a:schemeClr val="lt1"/>
                        </a:solidFill>
                        <a:ln w="6350">
                          <a:solidFill>
                            <a:schemeClr val="bg1"/>
                          </a:solidFill>
                        </a:ln>
                        <a:effectLst/>
                      </wps:spPr>
                      <wps:style>
                        <a:lnRef idx="0">
                          <a:schemeClr val="accent1"/>
                        </a:lnRef>
                        <a:fillRef idx="0">
                          <a:schemeClr val="accent1"/>
                        </a:fillRef>
                        <a:effectRef idx="0">
                          <a:schemeClr val="accent1"/>
                        </a:effectRef>
                        <a:fontRef idx="minor">
                          <a:schemeClr val="dk1"/>
                        </a:fontRef>
                      </wps:style>
                      <wps:txbx>
                        <w:txbxContent>
                          <w:p w:rsidR="007C6EF1" w:rsidRDefault="00D83D0B">
                            <m:oMathPara>
                              <m:oMath>
                                <m:sSup>
                                  <m:sSupPr>
                                    <m:ctrlPr>
                                      <w:rPr>
                                        <w:rFonts w:ascii="Cambria Math" w:hAnsi="Cambria Math"/>
                                        <w:i/>
                                      </w:rPr>
                                    </m:ctrlPr>
                                  </m:sSupPr>
                                  <m:e>
                                    <m:r>
                                      <w:rPr>
                                        <w:rFonts w:ascii="Cambria Math" w:hAnsi="Cambria Math"/>
                                      </w:rPr>
                                      <m:t>t</m:t>
                                    </m:r>
                                  </m:e>
                                  <m:sup>
                                    <m:r>
                                      <w:rPr>
                                        <w:rFonts w:ascii="Cambria Math" w:hAnsi="Cambria Math"/>
                                      </w:rPr>
                                      <m:t>0</m:t>
                                    </m:r>
                                  </m:sup>
                                </m:sSup>
                              </m:oMath>
                            </m:oMathPara>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1E1BA24" id="Text Box 7" o:spid="_x0000_s1027" type="#_x0000_t202" style="position:absolute;left:0;text-align:left;margin-left:75.2pt;margin-top:11.75pt;width:42.4pt;height:24.7pt;z-index:251662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" fillcolor="white [3201]" strokecolor="white [3212]" strokeweight=".5pt">
                <v:textbox>
                  <w:txbxContent>
                    <w:p w:rsidR="007C6EF1" w:rsidRDefault="00D83D0B">
                      <m:oMathPara>
                        <m:oMath>
                          <m:sSup>
                            <m:sSupPr>
                              <m:ctrlPr>
                                <w:rPr>
                                  <w:rFonts w:ascii="Cambria Math" w:hAnsi="Cambria Math"/>
                                  <w:i/>
                                </w:rPr>
                              </m:ctrlPr>
                            </m:sSupPr>
                            <m:e>
                              <m:r>
                                <w:rPr>
                                  <w:rFonts w:ascii="Cambria Math" w:hAnsi="Cambria Math"/>
                                </w:rPr>
                                <m:t>t</m:t>
                              </m:r>
                            </m:e>
                            <m:sup>
                              <m:r>
                                <w:rPr>
                                  <w:rFonts w:ascii="Cambria Math" w:hAnsi="Cambria Math"/>
                                </w:rPr>
                                <m:t>0</m:t>
                              </m:r>
                            </m:sup>
                          </m:sSup>
                        </m:oMath>
                      </m:oMathPara>
                    </w:p>
                  </w:txbxContent>
                </v:textbox>
              </v:shape>
            </w:pict>
          </mc:Fallback>
        </mc:AlternateContent>
      </w:r>
    </w:p>
    <w:p w:rsidR="007C6EF1" w:rsidRPr="00A77F98" w:rsidRDefault="007C6EF1" w:rsidP="007C6EF1">
      <w:pPr>
        <w:spacing w:after="240" w:line="360" w:lineRule="atLeast"/>
        <w:ind w:right="48"/>
        <w:jc w:val="both"/>
        <w:rPr>
          <w:color w:val="000000"/>
          <w:sz w:val="26"/>
          <w:szCs w:val="26"/>
        </w:rPr>
      </w:pPr>
      <w:r w:rsidRPr="00A77F98">
        <w:rPr>
          <w:noProof/>
          <w:color w:val="000000"/>
          <w:sz w:val="26"/>
          <w:szCs w:val="26"/>
          <w:lang w:val="en-GB" w:eastAsia="en-GB"/>
        </w:rPr>
        <mc:AlternateContent>
          <mc:Choice Requires="wps">
            <w:drawing>
              <wp:anchor distT="0" distB="0" distL="114300" distR="114300" simplePos="0" relativeHeight="251661312" behindDoc="0" locked="0" layoutInCell="1" allowOverlap="1" wp14:anchorId="5D916D88" wp14:editId="2F23E4A8">
                <wp:simplePos x="0" y="0"/>
                <wp:positionH relativeFrom="column">
                  <wp:posOffset>879371</wp:posOffset>
                </wp:positionH>
                <wp:positionV relativeFrom="paragraph">
                  <wp:posOffset>191135</wp:posOffset>
                </wp:positionV>
                <wp:extent cx="709683" cy="1"/>
                <wp:effectExtent l="0" t="76200" r="14605" b="114300"/>
                <wp:wrapNone/>
                <wp:docPr id="6" name="Straight Arrow Connector 6"/>
                <wp:cNvGraphicFramePr/>
                <a:graphic xmlns:a="http://schemas.openxmlformats.org/drawingml/2006/main">
                  <a:graphicData uri="http://schemas.microsoft.com/office/word/2010/wordprocessingShape">
                    <wps:wsp>
                      <wps:cNvCnPr/>
                      <wps:spPr>
                        <a:xfrm flipV="1">
                          <a:off x="0" y="0"/>
                          <a:ext cx="709683" cy="1"/>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024D37C" id="Straight Arrow Connector 6" o:spid="_x0000_s1026" type="#_x0000_t32" style="position:absolute;margin-left:69.25pt;margin-top:15.05pt;width:55.9pt;height:0;flip:y;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" strokecolor="black [3040]">
                <v:stroke endarrow="open"/>
              </v:shape>
            </w:pict>
          </mc:Fallback>
        </mc:AlternateContent>
      </w:r>
      <w:r w:rsidRPr="00A77F98">
        <w:rPr>
          <w:color w:val="000000"/>
          <w:sz w:val="26"/>
          <w:szCs w:val="26"/>
        </w:rPr>
        <w:t>2Al     +3</w:t>
      </w:r>
      <m:oMath>
        <m:sSub>
          <m:sSubPr>
            <m:ctrlPr>
              <w:rPr>
                <w:rFonts w:ascii="Cambria Math" w:hAnsi="Cambria Math"/>
                <w:i/>
                <w:color w:val="000000"/>
                <w:sz w:val="26"/>
                <w:szCs w:val="26"/>
              </w:rPr>
            </m:ctrlPr>
          </m:sSubPr>
          <m:e>
            <m:r>
              <w:rPr>
                <w:rFonts w:ascii="Cambria Math" w:hAnsi="Cambria Math"/>
                <w:color w:val="000000"/>
                <w:sz w:val="26"/>
                <w:szCs w:val="26"/>
              </w:rPr>
              <m:t>Br</m:t>
            </m:r>
          </m:e>
          <m:sub>
            <m:r>
              <w:rPr>
                <w:rFonts w:ascii="Cambria Math" w:hAnsi="Cambria Math"/>
                <w:color w:val="000000"/>
                <w:sz w:val="26"/>
                <w:szCs w:val="26"/>
              </w:rPr>
              <m:t>2</m:t>
            </m:r>
          </m:sub>
        </m:sSub>
      </m:oMath>
      <w:r w:rsidRPr="00A77F98">
        <w:rPr>
          <w:color w:val="000000"/>
          <w:sz w:val="26"/>
          <w:szCs w:val="26"/>
        </w:rPr>
        <w:t xml:space="preserve">                   </w:t>
      </w:r>
      <m:oMath>
        <m:r>
          <w:rPr>
            <w:rFonts w:ascii="Cambria Math" w:hAnsi="Cambria Math"/>
            <w:color w:val="000000"/>
            <w:sz w:val="26"/>
            <w:szCs w:val="26"/>
          </w:rPr>
          <m:t>2Al</m:t>
        </m:r>
        <m:sSub>
          <m:sSubPr>
            <m:ctrlPr>
              <w:rPr>
                <w:rFonts w:ascii="Cambria Math" w:hAnsi="Cambria Math"/>
                <w:i/>
                <w:color w:val="000000"/>
                <w:sz w:val="26"/>
                <w:szCs w:val="26"/>
              </w:rPr>
            </m:ctrlPr>
          </m:sSubPr>
          <m:e>
            <m:r>
              <w:rPr>
                <w:rFonts w:ascii="Cambria Math" w:hAnsi="Cambria Math"/>
                <w:color w:val="000000"/>
                <w:sz w:val="26"/>
                <w:szCs w:val="26"/>
              </w:rPr>
              <m:t>Br</m:t>
            </m:r>
          </m:e>
          <m:sub>
            <m:r>
              <w:rPr>
                <w:rFonts w:ascii="Cambria Math" w:hAnsi="Cambria Math"/>
                <w:color w:val="000000"/>
                <w:sz w:val="26"/>
                <w:szCs w:val="26"/>
              </w:rPr>
              <m:t>3</m:t>
            </m:r>
          </m:sub>
        </m:sSub>
      </m:oMath>
    </w:p>
    <w:p w:rsidR="007C6EF1" w:rsidRPr="00A77F98" w:rsidRDefault="006019E3" w:rsidP="007C6EF1">
      <w:pPr>
        <w:spacing w:after="240" w:line="360" w:lineRule="atLeast"/>
        <w:ind w:right="48"/>
        <w:jc w:val="both"/>
        <w:rPr>
          <w:bCs/>
          <w:color w:val="000000"/>
          <w:sz w:val="26"/>
          <w:szCs w:val="26"/>
          <w:shd w:val="clear" w:color="auto" w:fill="FFFFFF"/>
        </w:rPr>
      </w:pPr>
      <w:r w:rsidRPr="00A77F98">
        <w:rPr>
          <w:bCs/>
          <w:noProof/>
          <w:color w:val="000000"/>
          <w:sz w:val="26"/>
          <w:szCs w:val="26"/>
          <w:lang w:val="en-GB" w:eastAsia="en-GB"/>
        </w:rPr>
        <mc:AlternateContent>
          <mc:Choice Requires="wps">
            <w:drawing>
              <wp:anchor distT="0" distB="0" distL="114300" distR="114300" simplePos="0" relativeHeight="251664384" behindDoc="0" locked="0" layoutInCell="1" allowOverlap="1" wp14:anchorId="0F07CA3D" wp14:editId="38E64B65">
                <wp:simplePos x="0" y="0"/>
                <wp:positionH relativeFrom="column">
                  <wp:posOffset>715645</wp:posOffset>
                </wp:positionH>
                <wp:positionV relativeFrom="paragraph">
                  <wp:posOffset>214327</wp:posOffset>
                </wp:positionV>
                <wp:extent cx="565785" cy="252095"/>
                <wp:effectExtent l="0" t="0" r="24765" b="14605"/>
                <wp:wrapNone/>
                <wp:docPr id="9" name="Text Box 9"/>
                <wp:cNvGraphicFramePr/>
                <a:graphic xmlns:a="http://schemas.openxmlformats.org/drawingml/2006/main">
                  <a:graphicData uri="http://schemas.microsoft.com/office/word/2010/wordprocessingShape">
                    <wps:wsp>
                      <wps:cNvSpPr txBox="1"/>
                      <wps:spPr>
                        <a:xfrm>
                          <a:off x="0" y="0"/>
                          <a:ext cx="565785" cy="252095"/>
                        </a:xfrm>
                        <a:prstGeom prst="rect">
                          <a:avLst/>
                        </a:prstGeom>
                        <a:solidFill>
                          <a:schemeClr val="lt1"/>
                        </a:solidFill>
                        <a:ln w="6350">
                          <a:solidFill>
                            <a:schemeClr val="bg1"/>
                          </a:solidFill>
                        </a:ln>
                        <a:effectLst/>
                      </wps:spPr>
                      <wps:style>
                        <a:lnRef idx="0">
                          <a:schemeClr val="accent1"/>
                        </a:lnRef>
                        <a:fillRef idx="0">
                          <a:schemeClr val="accent1"/>
                        </a:fillRef>
                        <a:effectRef idx="0">
                          <a:schemeClr val="accent1"/>
                        </a:effectRef>
                        <a:fontRef idx="minor">
                          <a:schemeClr val="dk1"/>
                        </a:fontRef>
                      </wps:style>
                      <wps:txbx>
                        <w:txbxContent>
                          <w:p w:rsidR="006019E3" w:rsidRDefault="00D83D0B">
                            <m:oMathPara>
                              <m:oMath>
                                <m:sSup>
                                  <m:sSupPr>
                                    <m:ctrlPr>
                                      <w:rPr>
                                        <w:rFonts w:ascii="Cambria Math" w:hAnsi="Cambria Math"/>
                                        <w:i/>
                                      </w:rPr>
                                    </m:ctrlPr>
                                  </m:sSupPr>
                                  <m:e>
                                    <m:r>
                                      <w:rPr>
                                        <w:rFonts w:ascii="Cambria Math" w:hAnsi="Cambria Math"/>
                                      </w:rPr>
                                      <m:t>t</m:t>
                                    </m:r>
                                  </m:e>
                                  <m:sup>
                                    <m:r>
                                      <w:rPr>
                                        <w:rFonts w:ascii="Cambria Math" w:hAnsi="Cambria Math"/>
                                      </w:rPr>
                                      <m:t>0</m:t>
                                    </m:r>
                                  </m:sup>
                                </m:sSup>
                              </m:oMath>
                            </m:oMathPara>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F07CA3D" id="Text Box 9" o:spid="_x0000_s1028" type="#_x0000_t202" style="position:absolute;left:0;text-align:left;margin-left:56.35pt;margin-top:16.9pt;width:44.55pt;height:19.85pt;z-index:2516643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" fillcolor="white [3201]" strokecolor="white [3212]" strokeweight=".5pt">
                <v:textbox>
                  <w:txbxContent>
                    <w:p w:rsidR="006019E3" w:rsidRDefault="00D83D0B">
                      <m:oMathPara>
                        <m:oMath>
                          <m:sSup>
                            <m:sSupPr>
                              <m:ctrlPr>
                                <w:rPr>
                                  <w:rFonts w:ascii="Cambria Math" w:hAnsi="Cambria Math"/>
                                  <w:i/>
                                </w:rPr>
                              </m:ctrlPr>
                            </m:sSupPr>
                            <m:e>
                              <m:r>
                                <w:rPr>
                                  <w:rFonts w:ascii="Cambria Math" w:hAnsi="Cambria Math"/>
                                </w:rPr>
                                <m:t>t</m:t>
                              </m:r>
                            </m:e>
                            <m:sup>
                              <m:r>
                                <w:rPr>
                                  <w:rFonts w:ascii="Cambria Math" w:hAnsi="Cambria Math"/>
                                </w:rPr>
                                <m:t>0</m:t>
                              </m:r>
                            </m:sup>
                          </m:sSup>
                        </m:oMath>
                      </m:oMathPara>
                    </w:p>
                  </w:txbxContent>
                </v:textbox>
              </v:shape>
            </w:pict>
          </mc:Fallback>
        </mc:AlternateContent>
      </w:r>
      <w:r w:rsidRPr="00A77F98">
        <w:rPr>
          <w:bCs/>
          <w:color w:val="000000"/>
          <w:sz w:val="26"/>
          <w:szCs w:val="26"/>
          <w:shd w:val="clear" w:color="auto" w:fill="FFFFFF"/>
        </w:rPr>
        <w:t>b. Tác dụng với hidro</w:t>
      </w:r>
    </w:p>
    <w:p w:rsidR="006019E3" w:rsidRPr="00A77F98" w:rsidRDefault="006019E3" w:rsidP="007C6EF1">
      <w:pPr>
        <w:spacing w:after="240" w:line="360" w:lineRule="atLeast"/>
        <w:ind w:right="48"/>
        <w:jc w:val="both"/>
        <w:rPr>
          <w:bCs/>
          <w:color w:val="000000"/>
          <w:sz w:val="26"/>
          <w:szCs w:val="26"/>
          <w:shd w:val="clear" w:color="auto" w:fill="FFFFFF"/>
        </w:rPr>
      </w:pPr>
      <w:r w:rsidRPr="00A77F98">
        <w:rPr>
          <w:bCs/>
          <w:noProof/>
          <w:color w:val="000000"/>
          <w:sz w:val="26"/>
          <w:szCs w:val="26"/>
          <w:lang w:val="en-GB" w:eastAsia="en-GB"/>
        </w:rPr>
        <mc:AlternateContent>
          <mc:Choice Requires="wps">
            <w:drawing>
              <wp:anchor distT="0" distB="0" distL="114300" distR="114300" simplePos="0" relativeHeight="251663360" behindDoc="0" locked="0" layoutInCell="1" allowOverlap="1" wp14:anchorId="75E7353C" wp14:editId="41F22CF1">
                <wp:simplePos x="0" y="0"/>
                <wp:positionH relativeFrom="column">
                  <wp:posOffset>628119</wp:posOffset>
                </wp:positionH>
                <wp:positionV relativeFrom="paragraph">
                  <wp:posOffset>127047</wp:posOffset>
                </wp:positionV>
                <wp:extent cx="764275" cy="0"/>
                <wp:effectExtent l="0" t="76200" r="17145" b="114300"/>
                <wp:wrapNone/>
                <wp:docPr id="8" name="Straight Arrow Connector 8"/>
                <wp:cNvGraphicFramePr/>
                <a:graphic xmlns:a="http://schemas.openxmlformats.org/drawingml/2006/main">
                  <a:graphicData uri="http://schemas.microsoft.com/office/word/2010/wordprocessingShape">
                    <wps:wsp>
                      <wps:cNvCnPr/>
                      <wps:spPr>
                        <a:xfrm>
                          <a:off x="0" y="0"/>
                          <a:ext cx="764275" cy="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03B163F8" id="Straight Arrow Connector 8" o:spid="_x0000_s1026" type="#_x0000_t32" style="position:absolute;margin-left:49.45pt;margin-top:10pt;width:60.2pt;height:0;z-index:2516633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" strokecolor="black [3040]">
                <v:stroke endarrow="open"/>
              </v:shape>
            </w:pict>
          </mc:Fallback>
        </mc:AlternateContent>
      </w:r>
      <m:oMath>
        <m:sSub>
          <m:sSubPr>
            <m:ctrlPr>
              <w:rPr>
                <w:rFonts w:ascii="Cambria Math" w:hAnsi="Cambria Math"/>
                <w:bCs/>
                <w:i/>
                <w:color w:val="000000"/>
                <w:sz w:val="26"/>
                <w:szCs w:val="26"/>
                <w:shd w:val="clear" w:color="auto" w:fill="FFFFFF"/>
              </w:rPr>
            </m:ctrlPr>
          </m:sSubPr>
          <m:e>
            <m:r>
              <w:rPr>
                <w:rFonts w:ascii="Cambria Math" w:hAnsi="Cambria Math"/>
                <w:color w:val="000000"/>
                <w:sz w:val="26"/>
                <w:szCs w:val="26"/>
                <w:shd w:val="clear" w:color="auto" w:fill="FFFFFF"/>
              </w:rPr>
              <m:t>H</m:t>
            </m:r>
          </m:e>
          <m:sub>
            <m:r>
              <w:rPr>
                <w:rFonts w:ascii="Cambria Math" w:hAnsi="Cambria Math"/>
                <w:color w:val="000000"/>
                <w:sz w:val="26"/>
                <w:szCs w:val="26"/>
                <w:shd w:val="clear" w:color="auto" w:fill="FFFFFF"/>
              </w:rPr>
              <m:t>2</m:t>
            </m:r>
          </m:sub>
        </m:sSub>
        <m:r>
          <w:rPr>
            <w:rFonts w:ascii="Cambria Math" w:hAnsi="Cambria Math"/>
            <w:color w:val="000000"/>
            <w:sz w:val="26"/>
            <w:szCs w:val="26"/>
            <w:shd w:val="clear" w:color="auto" w:fill="FFFFFF"/>
          </w:rPr>
          <m:t>+</m:t>
        </m:r>
        <m:sSub>
          <m:sSubPr>
            <m:ctrlPr>
              <w:rPr>
                <w:rFonts w:ascii="Cambria Math" w:hAnsi="Cambria Math"/>
                <w:bCs/>
                <w:i/>
                <w:color w:val="000000"/>
                <w:sz w:val="26"/>
                <w:szCs w:val="26"/>
                <w:shd w:val="clear" w:color="auto" w:fill="FFFFFF"/>
              </w:rPr>
            </m:ctrlPr>
          </m:sSubPr>
          <m:e>
            <m:r>
              <w:rPr>
                <w:rFonts w:ascii="Cambria Math" w:hAnsi="Cambria Math"/>
                <w:color w:val="000000"/>
                <w:sz w:val="26"/>
                <w:szCs w:val="26"/>
                <w:shd w:val="clear" w:color="auto" w:fill="FFFFFF"/>
              </w:rPr>
              <m:t>Br</m:t>
            </m:r>
          </m:e>
          <m:sub>
            <m:r>
              <w:rPr>
                <w:rFonts w:ascii="Cambria Math" w:hAnsi="Cambria Math"/>
                <w:color w:val="000000"/>
                <w:sz w:val="26"/>
                <w:szCs w:val="26"/>
                <w:shd w:val="clear" w:color="auto" w:fill="FFFFFF"/>
              </w:rPr>
              <m:t>2</m:t>
            </m:r>
          </m:sub>
        </m:sSub>
      </m:oMath>
      <w:r w:rsidRPr="00A77F98">
        <w:rPr>
          <w:bCs/>
          <w:noProof/>
          <w:color w:val="000000"/>
          <w:sz w:val="26"/>
          <w:szCs w:val="26"/>
          <w:shd w:val="clear" w:color="auto" w:fill="FFFFFF"/>
        </w:rPr>
        <w:t xml:space="preserve">                     2HBr</w:t>
      </w:r>
    </w:p>
    <w:p w:rsidR="006019E3" w:rsidRPr="006019E3" w:rsidRDefault="006019E3" w:rsidP="006019E3">
      <w:pPr>
        <w:spacing w:after="240" w:line="360" w:lineRule="atLeast"/>
        <w:ind w:right="48"/>
        <w:jc w:val="both"/>
        <w:rPr>
          <w:color w:val="000000"/>
          <w:sz w:val="26"/>
          <w:szCs w:val="26"/>
        </w:rPr>
      </w:pPr>
      <w:r w:rsidRPr="006019E3">
        <w:rPr>
          <w:color w:val="000000"/>
          <w:sz w:val="26"/>
          <w:szCs w:val="26"/>
        </w:rPr>
        <w:t>Độ hoạt động giảm dần từ Cl → Br → I</w:t>
      </w:r>
    </w:p>
    <w:p w:rsidR="006019E3" w:rsidRDefault="006019E3" w:rsidP="006019E3">
      <w:pPr>
        <w:spacing w:after="240" w:line="360" w:lineRule="atLeast"/>
        <w:ind w:left="48" w:right="48"/>
        <w:jc w:val="both"/>
        <w:rPr>
          <w:color w:val="000000"/>
          <w:sz w:val="26"/>
          <w:szCs w:val="26"/>
        </w:rPr>
      </w:pPr>
      <w:r w:rsidRPr="006019E3">
        <w:rPr>
          <w:color w:val="000000"/>
          <w:sz w:val="26"/>
          <w:szCs w:val="26"/>
        </w:rPr>
        <w:t>    Các khí HBr, HI tan vào nước tạo dung dịch axit.</w:t>
      </w:r>
    </w:p>
    <w:p w:rsidR="006019E3" w:rsidRPr="00A77F98" w:rsidRDefault="006019E3" w:rsidP="006019E3">
      <w:pPr>
        <w:spacing w:after="240" w:line="360" w:lineRule="atLeast"/>
        <w:ind w:left="48" w:right="48"/>
        <w:jc w:val="both"/>
        <w:rPr>
          <w:color w:val="000000"/>
          <w:sz w:val="26"/>
          <w:szCs w:val="26"/>
        </w:rPr>
      </w:pPr>
      <w:r w:rsidRPr="00A77F98">
        <w:rPr>
          <w:noProof/>
          <w:color w:val="000000"/>
          <w:sz w:val="26"/>
          <w:szCs w:val="26"/>
          <w:lang w:val="en-GB" w:eastAsia="en-GB"/>
        </w:rPr>
        <w:lastRenderedPageBreak/>
        <mc:AlternateContent>
          <mc:Choice Requires="wps">
            <w:drawing>
              <wp:anchor distT="0" distB="0" distL="114300" distR="114300" simplePos="0" relativeHeight="251666432" behindDoc="0" locked="0" layoutInCell="1" allowOverlap="1" wp14:anchorId="14BC0A63" wp14:editId="0CE731F6">
                <wp:simplePos x="0" y="0"/>
                <wp:positionH relativeFrom="column">
                  <wp:posOffset>361988</wp:posOffset>
                </wp:positionH>
                <wp:positionV relativeFrom="paragraph">
                  <wp:posOffset>-170275</wp:posOffset>
                </wp:positionV>
                <wp:extent cx="614149" cy="265563"/>
                <wp:effectExtent l="0" t="0" r="14605" b="20320"/>
                <wp:wrapNone/>
                <wp:docPr id="11" name="Text Box 11"/>
                <wp:cNvGraphicFramePr/>
                <a:graphic xmlns:a="http://schemas.openxmlformats.org/drawingml/2006/main">
                  <a:graphicData uri="http://schemas.microsoft.com/office/word/2010/wordprocessingShape">
                    <wps:wsp>
                      <wps:cNvSpPr txBox="1"/>
                      <wps:spPr>
                        <a:xfrm>
                          <a:off x="0" y="0"/>
                          <a:ext cx="614149" cy="265563"/>
                        </a:xfrm>
                        <a:prstGeom prst="rect">
                          <a:avLst/>
                        </a:prstGeom>
                        <a:solidFill>
                          <a:schemeClr val="lt1"/>
                        </a:solidFill>
                        <a:ln w="6350">
                          <a:solidFill>
                            <a:schemeClr val="bg1"/>
                          </a:solidFill>
                        </a:ln>
                        <a:effectLst/>
                      </wps:spPr>
                      <wps:style>
                        <a:lnRef idx="0">
                          <a:schemeClr val="accent1"/>
                        </a:lnRef>
                        <a:fillRef idx="0">
                          <a:schemeClr val="accent1"/>
                        </a:fillRef>
                        <a:effectRef idx="0">
                          <a:schemeClr val="accent1"/>
                        </a:effectRef>
                        <a:fontRef idx="minor">
                          <a:schemeClr val="dk1"/>
                        </a:fontRef>
                      </wps:style>
                      <wps:txbx>
                        <w:txbxContent>
                          <w:p w:rsidR="006019E3" w:rsidRPr="006019E3" w:rsidRDefault="006019E3">
                            <w:r>
                              <w:t>+H</w:t>
                            </w:r>
                            <w:r>
                              <w:rPr>
                                <w:vertAlign w:val="subscript"/>
                              </w:rPr>
                              <w:t>2</w:t>
                            </w:r>
                            <w:r>
                              <w:t>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4BC0A63" id="Text Box 11" o:spid="_x0000_s1029" type="#_x0000_t202" style="position:absolute;left:0;text-align:left;margin-left:28.5pt;margin-top:-13.4pt;width:48.35pt;height:20.9pt;z-index:2516664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" fillcolor="white [3201]" strokecolor="white [3212]" strokeweight=".5pt">
                <v:textbox>
                  <w:txbxContent>
                    <w:p w:rsidR="006019E3" w:rsidRPr="006019E3" w:rsidRDefault="006019E3">
                      <w:r>
                        <w:t>+H</w:t>
                      </w:r>
                      <w:r>
                        <w:rPr>
                          <w:vertAlign w:val="subscript"/>
                        </w:rPr>
                        <w:t>2</w:t>
                      </w:r>
                      <w:r>
                        <w:t>o</w:t>
                      </w:r>
                    </w:p>
                  </w:txbxContent>
                </v:textbox>
              </v:shape>
            </w:pict>
          </mc:Fallback>
        </mc:AlternateContent>
      </w:r>
      <w:r w:rsidRPr="00A77F98">
        <w:rPr>
          <w:noProof/>
          <w:color w:val="000000"/>
          <w:sz w:val="26"/>
          <w:szCs w:val="26"/>
          <w:lang w:val="en-GB" w:eastAsia="en-GB"/>
        </w:rPr>
        <mc:AlternateContent>
          <mc:Choice Requires="wps">
            <w:drawing>
              <wp:anchor distT="0" distB="0" distL="114300" distR="114300" simplePos="0" relativeHeight="251665408" behindDoc="0" locked="0" layoutInCell="1" allowOverlap="1" wp14:anchorId="1C747479" wp14:editId="3AA51216">
                <wp:simplePos x="0" y="0"/>
                <wp:positionH relativeFrom="column">
                  <wp:posOffset>314221</wp:posOffset>
                </wp:positionH>
                <wp:positionV relativeFrom="paragraph">
                  <wp:posOffset>150448</wp:posOffset>
                </wp:positionV>
                <wp:extent cx="716507" cy="6823"/>
                <wp:effectExtent l="0" t="76200" r="26670" b="107950"/>
                <wp:wrapNone/>
                <wp:docPr id="10" name="Straight Arrow Connector 10"/>
                <wp:cNvGraphicFramePr/>
                <a:graphic xmlns:a="http://schemas.openxmlformats.org/drawingml/2006/main">
                  <a:graphicData uri="http://schemas.microsoft.com/office/word/2010/wordprocessingShape">
                    <wps:wsp>
                      <wps:cNvCnPr/>
                      <wps:spPr>
                        <a:xfrm flipV="1">
                          <a:off x="0" y="0"/>
                          <a:ext cx="716507" cy="6823"/>
                        </a:xfrm>
                        <a:prstGeom prst="straightConnector1">
                          <a:avLst/>
                        </a:prstGeom>
                        <a:ln>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40C6E0E1" id="Straight Arrow Connector 10" o:spid="_x0000_s1026" type="#_x0000_t32" style="position:absolute;margin-left:24.75pt;margin-top:11.85pt;width:56.4pt;height:.55pt;flip:y;z-index:25166540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" strokecolor="black [3213]">
                <v:stroke endarrow="open"/>
              </v:shape>
            </w:pict>
          </mc:Fallback>
        </mc:AlternateContent>
      </w:r>
      <w:r w:rsidRPr="00A77F98">
        <w:rPr>
          <w:color w:val="000000"/>
          <w:sz w:val="26"/>
          <w:szCs w:val="26"/>
        </w:rPr>
        <w:t>HBr                   dd axit HBr</w:t>
      </w:r>
    </w:p>
    <w:p w:rsidR="006019E3" w:rsidRPr="00A77F98" w:rsidRDefault="006019E3" w:rsidP="006019E3">
      <w:pPr>
        <w:spacing w:after="240" w:line="360" w:lineRule="atLeast"/>
        <w:ind w:left="48" w:right="48"/>
        <w:jc w:val="both"/>
        <w:rPr>
          <w:color w:val="000000"/>
          <w:sz w:val="26"/>
          <w:szCs w:val="26"/>
        </w:rPr>
      </w:pPr>
    </w:p>
    <w:p w:rsidR="006019E3" w:rsidRPr="00A77F98" w:rsidRDefault="006019E3" w:rsidP="006019E3">
      <w:pPr>
        <w:spacing w:after="240" w:line="360" w:lineRule="atLeast"/>
        <w:ind w:left="48" w:right="48"/>
        <w:jc w:val="both"/>
        <w:rPr>
          <w:color w:val="000000"/>
          <w:sz w:val="26"/>
          <w:szCs w:val="26"/>
        </w:rPr>
      </w:pPr>
      <w:r w:rsidRPr="00A77F98">
        <w:rPr>
          <w:noProof/>
          <w:color w:val="000000"/>
          <w:sz w:val="26"/>
          <w:szCs w:val="26"/>
          <w:lang w:val="en-GB" w:eastAsia="en-GB"/>
        </w:rPr>
        <mc:AlternateContent>
          <mc:Choice Requires="wps">
            <w:drawing>
              <wp:anchor distT="0" distB="0" distL="114300" distR="114300" simplePos="0" relativeHeight="251668480" behindDoc="0" locked="0" layoutInCell="1" allowOverlap="1" wp14:anchorId="69B39E72" wp14:editId="2AD26E0E">
                <wp:simplePos x="0" y="0"/>
                <wp:positionH relativeFrom="column">
                  <wp:posOffset>361988</wp:posOffset>
                </wp:positionH>
                <wp:positionV relativeFrom="paragraph">
                  <wp:posOffset>214137</wp:posOffset>
                </wp:positionV>
                <wp:extent cx="614045" cy="252484"/>
                <wp:effectExtent l="0" t="0" r="14605" b="14605"/>
                <wp:wrapNone/>
                <wp:docPr id="13" name="Text Box 13"/>
                <wp:cNvGraphicFramePr/>
                <a:graphic xmlns:a="http://schemas.openxmlformats.org/drawingml/2006/main">
                  <a:graphicData uri="http://schemas.microsoft.com/office/word/2010/wordprocessingShape">
                    <wps:wsp>
                      <wps:cNvSpPr txBox="1"/>
                      <wps:spPr>
                        <a:xfrm>
                          <a:off x="0" y="0"/>
                          <a:ext cx="614045" cy="252484"/>
                        </a:xfrm>
                        <a:prstGeom prst="rect">
                          <a:avLst/>
                        </a:prstGeom>
                        <a:solidFill>
                          <a:schemeClr val="lt1"/>
                        </a:solidFill>
                        <a:ln w="6350">
                          <a:solidFill>
                            <a:schemeClr val="bg1"/>
                          </a:solidFill>
                        </a:ln>
                        <a:effectLst/>
                      </wps:spPr>
                      <wps:style>
                        <a:lnRef idx="0">
                          <a:schemeClr val="accent1"/>
                        </a:lnRef>
                        <a:fillRef idx="0">
                          <a:schemeClr val="accent1"/>
                        </a:fillRef>
                        <a:effectRef idx="0">
                          <a:schemeClr val="accent1"/>
                        </a:effectRef>
                        <a:fontRef idx="minor">
                          <a:schemeClr val="dk1"/>
                        </a:fontRef>
                      </wps:style>
                      <wps:txbx>
                        <w:txbxContent>
                          <w:p w:rsidR="006019E3" w:rsidRPr="00BE789E" w:rsidRDefault="00BE789E">
                            <w:r>
                              <w:t>+H</w:t>
                            </w:r>
                            <w:r>
                              <w:rPr>
                                <w:vertAlign w:val="subscript"/>
                              </w:rPr>
                              <w:t>2</w:t>
                            </w:r>
                            <w:r>
                              <w:rPr>
                                <w:vertAlign w:val="subscript"/>
                              </w:rPr>
                              <w:softHyphen/>
                            </w:r>
                            <w:r>
                              <w:t>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69B39E72" id="Text Box 13" o:spid="_x0000_s1030" type="#_x0000_t202" style="position:absolute;left:0;text-align:left;margin-left:28.5pt;margin-top:16.85pt;width:48.35pt;height:19.9pt;z-index:2516684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" fillcolor="white [3201]" strokecolor="white [3212]" strokeweight=".5pt">
                <v:textbox>
                  <w:txbxContent>
                    <w:p w:rsidR="006019E3" w:rsidRPr="00BE789E" w:rsidRDefault="00BE789E">
                      <w:r>
                        <w:t>+H</w:t>
                      </w:r>
                      <w:r>
                        <w:rPr>
                          <w:vertAlign w:val="subscript"/>
                        </w:rPr>
                        <w:t>2</w:t>
                      </w:r>
                      <w:r>
                        <w:rPr>
                          <w:vertAlign w:val="subscript"/>
                        </w:rPr>
                        <w:softHyphen/>
                      </w:r>
                      <w:r>
                        <w:t>O</w:t>
                      </w:r>
                    </w:p>
                  </w:txbxContent>
                </v:textbox>
              </v:shape>
            </w:pict>
          </mc:Fallback>
        </mc:AlternateContent>
      </w:r>
    </w:p>
    <w:p w:rsidR="006019E3" w:rsidRPr="00A77F98" w:rsidRDefault="006019E3" w:rsidP="006019E3">
      <w:pPr>
        <w:spacing w:after="240" w:line="360" w:lineRule="atLeast"/>
        <w:ind w:left="48" w:right="48"/>
        <w:jc w:val="both"/>
        <w:rPr>
          <w:color w:val="000000"/>
          <w:sz w:val="26"/>
          <w:szCs w:val="26"/>
        </w:rPr>
      </w:pPr>
      <w:r w:rsidRPr="00A77F98">
        <w:rPr>
          <w:noProof/>
          <w:color w:val="000000"/>
          <w:sz w:val="26"/>
          <w:szCs w:val="26"/>
          <w:lang w:val="en-GB" w:eastAsia="en-GB"/>
        </w:rPr>
        <mc:AlternateContent>
          <mc:Choice Requires="wps">
            <w:drawing>
              <wp:anchor distT="0" distB="0" distL="114300" distR="114300" simplePos="0" relativeHeight="251667456" behindDoc="0" locked="0" layoutInCell="1" allowOverlap="1" wp14:anchorId="65D4E57A" wp14:editId="337463B8">
                <wp:simplePos x="0" y="0"/>
                <wp:positionH relativeFrom="column">
                  <wp:posOffset>205039</wp:posOffset>
                </wp:positionH>
                <wp:positionV relativeFrom="paragraph">
                  <wp:posOffset>126564</wp:posOffset>
                </wp:positionV>
                <wp:extent cx="825462" cy="13648"/>
                <wp:effectExtent l="0" t="76200" r="13335" b="100965"/>
                <wp:wrapNone/>
                <wp:docPr id="12" name="Straight Arrow Connector 12"/>
                <wp:cNvGraphicFramePr/>
                <a:graphic xmlns:a="http://schemas.openxmlformats.org/drawingml/2006/main">
                  <a:graphicData uri="http://schemas.microsoft.com/office/word/2010/wordprocessingShape">
                    <wps:wsp>
                      <wps:cNvCnPr/>
                      <wps:spPr>
                        <a:xfrm flipV="1">
                          <a:off x="0" y="0"/>
                          <a:ext cx="825462" cy="13648"/>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11AF652E" id="Straight Arrow Connector 12" o:spid="_x0000_s1026" type="#_x0000_t32" style="position:absolute;margin-left:16.15pt;margin-top:9.95pt;width:65pt;height:1.05pt;flip:y;z-index:25166745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" strokecolor="black [3040]">
                <v:stroke endarrow="open"/>
              </v:shape>
            </w:pict>
          </mc:Fallback>
        </mc:AlternateContent>
      </w:r>
      <w:r w:rsidRPr="00A77F98">
        <w:rPr>
          <w:color w:val="000000"/>
          <w:sz w:val="26"/>
          <w:szCs w:val="26"/>
        </w:rPr>
        <w:t xml:space="preserve">HI                        </w:t>
      </w:r>
      <w:r w:rsidR="00BE789E" w:rsidRPr="00A77F98">
        <w:rPr>
          <w:color w:val="000000"/>
          <w:sz w:val="26"/>
          <w:szCs w:val="26"/>
        </w:rPr>
        <w:t>dd axit HI</w:t>
      </w:r>
    </w:p>
    <w:p w:rsidR="00BE789E" w:rsidRPr="00A77F98" w:rsidRDefault="00BE789E" w:rsidP="006019E3">
      <w:pPr>
        <w:spacing w:after="240" w:line="360" w:lineRule="atLeast"/>
        <w:ind w:left="48" w:right="48"/>
        <w:jc w:val="both"/>
        <w:rPr>
          <w:color w:val="000000"/>
          <w:sz w:val="26"/>
          <w:szCs w:val="26"/>
          <w:shd w:val="clear" w:color="auto" w:fill="FFFFFF"/>
        </w:rPr>
      </w:pPr>
      <w:r w:rsidRPr="00A77F98">
        <w:rPr>
          <w:color w:val="000000"/>
          <w:sz w:val="26"/>
          <w:szCs w:val="26"/>
          <w:shd w:val="clear" w:color="auto" w:fill="FFFFFF"/>
        </w:rPr>
        <w:t>về độ mạnh axit thì lại tăng dần từ HCl &lt; HBr &lt; HI.</w:t>
      </w:r>
    </w:p>
    <w:p w:rsidR="00BE789E" w:rsidRPr="00A77F98" w:rsidRDefault="00BE789E" w:rsidP="00BE789E">
      <w:pPr>
        <w:spacing w:line="360" w:lineRule="auto"/>
        <w:jc w:val="both"/>
        <w:rPr>
          <w:sz w:val="26"/>
          <w:szCs w:val="26"/>
        </w:rPr>
      </w:pPr>
      <w:r w:rsidRPr="00A77F98">
        <w:rPr>
          <w:sz w:val="26"/>
          <w:szCs w:val="26"/>
        </w:rPr>
        <w:t>3.Điều chế</w:t>
      </w:r>
    </w:p>
    <w:p w:rsidR="00BE789E" w:rsidRPr="00A77F98" w:rsidRDefault="00BE789E" w:rsidP="00BE789E">
      <w:pPr>
        <w:spacing w:after="240" w:line="360" w:lineRule="atLeast"/>
        <w:ind w:left="48" w:right="48"/>
        <w:jc w:val="both"/>
        <w:rPr>
          <w:color w:val="000000"/>
          <w:sz w:val="26"/>
          <w:szCs w:val="26"/>
        </w:rPr>
      </w:pPr>
      <w:r w:rsidRPr="00A77F98">
        <w:rPr>
          <w:color w:val="000000"/>
          <w:sz w:val="26"/>
          <w:szCs w:val="26"/>
        </w:rPr>
        <w:t>-</w:t>
      </w:r>
      <w:r w:rsidRPr="00BE789E">
        <w:rPr>
          <w:color w:val="000000"/>
          <w:sz w:val="26"/>
          <w:szCs w:val="26"/>
        </w:rPr>
        <w:t>Nguồn chính để điều chế brom là nước biển.</w:t>
      </w:r>
    </w:p>
    <w:p w:rsidR="00BE789E" w:rsidRPr="00A77F98" w:rsidRDefault="00BE789E" w:rsidP="00BE789E">
      <w:pPr>
        <w:spacing w:after="240" w:line="360" w:lineRule="atLeast"/>
        <w:ind w:left="48" w:right="48"/>
        <w:jc w:val="both"/>
        <w:rPr>
          <w:color w:val="000000"/>
          <w:sz w:val="26"/>
          <w:szCs w:val="26"/>
        </w:rPr>
      </w:pPr>
      <w:r w:rsidRPr="00A77F98">
        <w:rPr>
          <w:color w:val="000000"/>
          <w:sz w:val="26"/>
          <w:szCs w:val="26"/>
        </w:rPr>
        <w:t>-</w:t>
      </w:r>
      <w:r w:rsidRPr="00BE789E">
        <w:rPr>
          <w:color w:val="000000"/>
          <w:sz w:val="26"/>
          <w:szCs w:val="26"/>
        </w:rPr>
        <w:t>Điều chế brom dựa trên sự oxi hóa ion Br</w:t>
      </w:r>
      <w:r w:rsidRPr="00A77F98">
        <w:rPr>
          <w:color w:val="000000"/>
          <w:sz w:val="26"/>
          <w:szCs w:val="26"/>
          <w:vertAlign w:val="superscript"/>
        </w:rPr>
        <w:t>-</w:t>
      </w:r>
      <w:r w:rsidRPr="00BE789E">
        <w:rPr>
          <w:color w:val="000000"/>
          <w:sz w:val="26"/>
          <w:szCs w:val="26"/>
        </w:rPr>
        <w:t>, chất oxi hóa là clo.</w:t>
      </w:r>
    </w:p>
    <w:p w:rsidR="00BE789E" w:rsidRPr="00A77F98" w:rsidRDefault="00BE789E" w:rsidP="00BE789E">
      <w:pPr>
        <w:spacing w:after="240" w:line="360" w:lineRule="atLeast"/>
        <w:ind w:left="48" w:right="48"/>
        <w:jc w:val="both"/>
        <w:rPr>
          <w:color w:val="000000"/>
          <w:sz w:val="26"/>
          <w:szCs w:val="26"/>
        </w:rPr>
      </w:pPr>
      <w:r w:rsidRPr="00A77F98">
        <w:rPr>
          <w:noProof/>
          <w:color w:val="000000"/>
          <w:sz w:val="26"/>
          <w:szCs w:val="26"/>
          <w:lang w:val="en-GB" w:eastAsia="en-GB"/>
        </w:rPr>
        <mc:AlternateContent>
          <mc:Choice Requires="wps">
            <w:drawing>
              <wp:anchor distT="0" distB="0" distL="114300" distR="114300" simplePos="0" relativeHeight="251669504" behindDoc="0" locked="0" layoutInCell="1" allowOverlap="1" wp14:anchorId="132260FD" wp14:editId="28EF86E7">
                <wp:simplePos x="0" y="0"/>
                <wp:positionH relativeFrom="column">
                  <wp:posOffset>826012</wp:posOffset>
                </wp:positionH>
                <wp:positionV relativeFrom="paragraph">
                  <wp:posOffset>120707</wp:posOffset>
                </wp:positionV>
                <wp:extent cx="696036" cy="13648"/>
                <wp:effectExtent l="0" t="76200" r="8890" b="100965"/>
                <wp:wrapNone/>
                <wp:docPr id="14" name="Straight Arrow Connector 14"/>
                <wp:cNvGraphicFramePr/>
                <a:graphic xmlns:a="http://schemas.openxmlformats.org/drawingml/2006/main">
                  <a:graphicData uri="http://schemas.microsoft.com/office/word/2010/wordprocessingShape">
                    <wps:wsp>
                      <wps:cNvCnPr/>
                      <wps:spPr>
                        <a:xfrm flipV="1">
                          <a:off x="0" y="0"/>
                          <a:ext cx="696036" cy="13648"/>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5785793F" id="Straight Arrow Connector 14" o:spid="_x0000_s1026" type="#_x0000_t32" style="position:absolute;margin-left:65.05pt;margin-top:9.5pt;width:54.8pt;height:1.05pt;flip:y;z-index:25166950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" strokecolor="black [3040]">
                <v:stroke endarrow="open"/>
              </v:shape>
            </w:pict>
          </mc:Fallback>
        </mc:AlternateContent>
      </w:r>
      <w:r w:rsidRPr="00A77F98">
        <w:rPr>
          <w:color w:val="000000"/>
          <w:sz w:val="26"/>
          <w:szCs w:val="26"/>
        </w:rPr>
        <w:t>2NaBr+ Cl</w:t>
      </w:r>
      <w:r w:rsidRPr="00A77F98">
        <w:rPr>
          <w:color w:val="000000"/>
          <w:sz w:val="26"/>
          <w:szCs w:val="26"/>
          <w:vertAlign w:val="subscript"/>
        </w:rPr>
        <w:t xml:space="preserve">2 </w:t>
      </w:r>
      <w:r w:rsidRPr="00A77F98">
        <w:rPr>
          <w:color w:val="000000"/>
          <w:sz w:val="26"/>
          <w:szCs w:val="26"/>
        </w:rPr>
        <w:t xml:space="preserve">                 2NaCl  +Br</w:t>
      </w:r>
      <w:r w:rsidRPr="00A77F98">
        <w:rPr>
          <w:color w:val="000000"/>
          <w:sz w:val="26"/>
          <w:szCs w:val="26"/>
          <w:vertAlign w:val="subscript"/>
        </w:rPr>
        <w:t>2</w:t>
      </w:r>
    </w:p>
    <w:p w:rsidR="00BE789E" w:rsidRPr="00A77F98" w:rsidRDefault="00BE789E" w:rsidP="00BE789E">
      <w:pPr>
        <w:spacing w:line="360" w:lineRule="auto"/>
        <w:jc w:val="both"/>
        <w:rPr>
          <w:sz w:val="26"/>
          <w:szCs w:val="26"/>
        </w:rPr>
      </w:pPr>
      <w:r w:rsidRPr="00A77F98">
        <w:rPr>
          <w:sz w:val="26"/>
          <w:szCs w:val="26"/>
        </w:rPr>
        <w:t>4.Ứng dụng</w:t>
      </w:r>
    </w:p>
    <w:p w:rsidR="00BE789E" w:rsidRPr="00BE789E" w:rsidRDefault="004368DD" w:rsidP="00BE789E">
      <w:pPr>
        <w:spacing w:after="240" w:line="360" w:lineRule="atLeast"/>
        <w:ind w:left="48" w:right="48"/>
        <w:jc w:val="both"/>
        <w:rPr>
          <w:color w:val="000000"/>
          <w:sz w:val="26"/>
          <w:szCs w:val="26"/>
        </w:rPr>
      </w:pPr>
      <w:r w:rsidRPr="00A77F98">
        <w:rPr>
          <w:color w:val="000000"/>
          <w:sz w:val="26"/>
          <w:szCs w:val="26"/>
        </w:rPr>
        <w:t>-</w:t>
      </w:r>
      <w:r w:rsidR="00BE789E" w:rsidRPr="00BE789E">
        <w:rPr>
          <w:color w:val="000000"/>
          <w:sz w:val="26"/>
          <w:szCs w:val="26"/>
        </w:rPr>
        <w:t>Brom dùng để chế tạo 1 số dược phẩm, phẩm nhuộm, …</w:t>
      </w:r>
    </w:p>
    <w:p w:rsidR="004368DD" w:rsidRPr="00A77F98" w:rsidRDefault="004368DD" w:rsidP="004368DD">
      <w:pPr>
        <w:spacing w:after="240" w:line="360" w:lineRule="atLeast"/>
        <w:ind w:left="48" w:right="48"/>
        <w:jc w:val="both"/>
        <w:rPr>
          <w:color w:val="000000"/>
          <w:sz w:val="26"/>
          <w:szCs w:val="26"/>
        </w:rPr>
      </w:pPr>
      <w:r w:rsidRPr="00A77F98">
        <w:rPr>
          <w:color w:val="000000"/>
          <w:sz w:val="26"/>
          <w:szCs w:val="26"/>
        </w:rPr>
        <w:t>-</w:t>
      </w:r>
      <w:r w:rsidR="00BE789E" w:rsidRPr="00BE789E">
        <w:rPr>
          <w:color w:val="000000"/>
          <w:sz w:val="26"/>
          <w:szCs w:val="26"/>
        </w:rPr>
        <w:t>Dùng chế tạo AgBr chất dùng để tráng lên phim ảnh.</w:t>
      </w:r>
    </w:p>
    <w:p w:rsidR="004368DD" w:rsidRPr="00A77F98" w:rsidRDefault="004368DD" w:rsidP="004368DD">
      <w:pPr>
        <w:spacing w:after="240" w:line="360" w:lineRule="atLeast"/>
        <w:ind w:left="48" w:right="48"/>
        <w:jc w:val="both"/>
        <w:rPr>
          <w:color w:val="000000"/>
          <w:sz w:val="26"/>
          <w:szCs w:val="26"/>
        </w:rPr>
      </w:pPr>
      <w:r w:rsidRPr="00A77F98">
        <w:rPr>
          <w:color w:val="000000"/>
          <w:sz w:val="26"/>
          <w:szCs w:val="26"/>
        </w:rPr>
        <w:t>-Được sử dụng như một chất chống cháy. ...</w:t>
      </w:r>
    </w:p>
    <w:p w:rsidR="004368DD" w:rsidRPr="00A77F98" w:rsidRDefault="004368DD" w:rsidP="004368DD">
      <w:pPr>
        <w:spacing w:after="240" w:line="360" w:lineRule="atLeast"/>
        <w:ind w:left="48" w:right="48"/>
        <w:jc w:val="both"/>
        <w:rPr>
          <w:color w:val="000000"/>
          <w:sz w:val="26"/>
          <w:szCs w:val="26"/>
        </w:rPr>
      </w:pPr>
      <w:r w:rsidRPr="00A77F98">
        <w:rPr>
          <w:color w:val="000000"/>
          <w:sz w:val="26"/>
          <w:szCs w:val="26"/>
        </w:rPr>
        <w:t>-Nó cũng được sử dụng trong nông nghiệp. ...</w:t>
      </w:r>
    </w:p>
    <w:p w:rsidR="004368DD" w:rsidRPr="00A77F98" w:rsidRDefault="004368DD" w:rsidP="004368DD">
      <w:pPr>
        <w:spacing w:after="240" w:line="360" w:lineRule="atLeast"/>
        <w:ind w:left="48" w:right="48"/>
        <w:jc w:val="both"/>
        <w:rPr>
          <w:color w:val="000000"/>
          <w:sz w:val="26"/>
          <w:szCs w:val="26"/>
        </w:rPr>
      </w:pPr>
      <w:r w:rsidRPr="00A77F98">
        <w:rPr>
          <w:color w:val="000000"/>
          <w:sz w:val="26"/>
          <w:szCs w:val="26"/>
        </w:rPr>
        <w:t>-Dùng làm phụ gia xăng dầu. ...</w:t>
      </w:r>
    </w:p>
    <w:p w:rsidR="004368DD" w:rsidRPr="00A77F98" w:rsidRDefault="004368DD" w:rsidP="004368DD">
      <w:pPr>
        <w:spacing w:after="240" w:line="360" w:lineRule="atLeast"/>
        <w:ind w:left="48" w:right="48"/>
        <w:jc w:val="both"/>
        <w:rPr>
          <w:color w:val="000000"/>
          <w:sz w:val="26"/>
          <w:szCs w:val="26"/>
        </w:rPr>
      </w:pPr>
      <w:r w:rsidRPr="00A77F98">
        <w:rPr>
          <w:color w:val="000000"/>
          <w:sz w:val="26"/>
          <w:szCs w:val="26"/>
        </w:rPr>
        <w:t>-Một công dụng khác có thể ít được biết đến của Brom là dùng để khử trùng bể bơi mái che. ...</w:t>
      </w:r>
    </w:p>
    <w:p w:rsidR="00BE789E" w:rsidRPr="00A77F98" w:rsidRDefault="004368DD" w:rsidP="004368DD">
      <w:pPr>
        <w:spacing w:after="240" w:line="360" w:lineRule="atLeast"/>
        <w:ind w:left="48" w:right="48"/>
        <w:jc w:val="both"/>
        <w:rPr>
          <w:color w:val="000000"/>
          <w:sz w:val="26"/>
          <w:szCs w:val="26"/>
        </w:rPr>
      </w:pPr>
      <w:r w:rsidRPr="00A77F98">
        <w:rPr>
          <w:color w:val="000000"/>
          <w:sz w:val="26"/>
          <w:szCs w:val="26"/>
        </w:rPr>
        <w:t>-Được sử dụng trong dược phẩm, sản xuất thuốc nhuộm, mực in và làm thuốc hiện hình trong nghề ảnh</w:t>
      </w:r>
    </w:p>
    <w:p w:rsidR="004368DD" w:rsidRPr="004368DD" w:rsidRDefault="004368DD" w:rsidP="004368DD">
      <w:pPr>
        <w:shd w:val="clear" w:color="auto" w:fill="FFFFFF"/>
        <w:rPr>
          <w:color w:val="050505"/>
          <w:sz w:val="26"/>
          <w:szCs w:val="26"/>
        </w:rPr>
      </w:pPr>
      <w:r w:rsidRPr="00A77F98">
        <w:rPr>
          <w:color w:val="050505"/>
          <w:sz w:val="26"/>
          <w:szCs w:val="26"/>
        </w:rPr>
        <w:t>-</w:t>
      </w:r>
      <w:r w:rsidRPr="004368DD">
        <w:rPr>
          <w:color w:val="050505"/>
          <w:sz w:val="26"/>
          <w:szCs w:val="26"/>
        </w:rPr>
        <w:t>Thuốc gây mê qua đường hô hấp: Halothane (C</w:t>
      </w:r>
      <w:r w:rsidRPr="004368DD">
        <w:rPr>
          <w:color w:val="050505"/>
          <w:sz w:val="26"/>
          <w:szCs w:val="26"/>
          <w:vertAlign w:val="subscript"/>
        </w:rPr>
        <w:t>2</w:t>
      </w:r>
      <w:r w:rsidRPr="004368DD">
        <w:rPr>
          <w:color w:val="050505"/>
          <w:sz w:val="26"/>
          <w:szCs w:val="26"/>
        </w:rPr>
        <w:t>HBrClF</w:t>
      </w:r>
      <w:r w:rsidRPr="00A77F98">
        <w:rPr>
          <w:color w:val="050505"/>
          <w:sz w:val="26"/>
          <w:szCs w:val="26"/>
          <w:vertAlign w:val="subscript"/>
        </w:rPr>
        <w:t>3</w:t>
      </w:r>
      <w:r w:rsidRPr="004368DD">
        <w:rPr>
          <w:color w:val="050505"/>
          <w:sz w:val="26"/>
          <w:szCs w:val="26"/>
        </w:rPr>
        <w:t>).</w:t>
      </w:r>
    </w:p>
    <w:p w:rsidR="004368DD" w:rsidRPr="004368DD" w:rsidRDefault="004368DD" w:rsidP="004368DD">
      <w:pPr>
        <w:shd w:val="clear" w:color="auto" w:fill="FFFFFF"/>
        <w:rPr>
          <w:color w:val="050505"/>
          <w:sz w:val="26"/>
          <w:szCs w:val="26"/>
        </w:rPr>
      </w:pPr>
      <w:r w:rsidRPr="00A77F98">
        <w:rPr>
          <w:color w:val="050505"/>
          <w:sz w:val="26"/>
          <w:szCs w:val="26"/>
        </w:rPr>
        <w:t>-</w:t>
      </w:r>
      <w:r w:rsidRPr="004368DD">
        <w:rPr>
          <w:color w:val="050505"/>
          <w:sz w:val="26"/>
          <w:szCs w:val="26"/>
        </w:rPr>
        <w:t>Chất gây tê: Etylbrômua (H</w:t>
      </w:r>
      <w:r w:rsidRPr="004368DD">
        <w:rPr>
          <w:color w:val="050505"/>
          <w:sz w:val="26"/>
          <w:szCs w:val="26"/>
          <w:vertAlign w:val="subscript"/>
        </w:rPr>
        <w:t>3</w:t>
      </w:r>
      <w:r w:rsidRPr="004368DD">
        <w:rPr>
          <w:color w:val="050505"/>
          <w:sz w:val="26"/>
          <w:szCs w:val="26"/>
        </w:rPr>
        <w:t>C-CH</w:t>
      </w:r>
      <w:r w:rsidRPr="004368DD">
        <w:rPr>
          <w:color w:val="050505"/>
          <w:sz w:val="26"/>
          <w:szCs w:val="26"/>
          <w:vertAlign w:val="subscript"/>
        </w:rPr>
        <w:t>2</w:t>
      </w:r>
      <w:r w:rsidRPr="004368DD">
        <w:rPr>
          <w:color w:val="050505"/>
          <w:sz w:val="26"/>
          <w:szCs w:val="26"/>
        </w:rPr>
        <w:t>Br).</w:t>
      </w:r>
    </w:p>
    <w:p w:rsidR="004368DD" w:rsidRPr="004368DD" w:rsidRDefault="004368DD" w:rsidP="004368DD">
      <w:pPr>
        <w:shd w:val="clear" w:color="auto" w:fill="FFFFFF"/>
        <w:rPr>
          <w:color w:val="050505"/>
          <w:sz w:val="26"/>
          <w:szCs w:val="26"/>
        </w:rPr>
      </w:pPr>
      <w:r w:rsidRPr="00A77F98">
        <w:rPr>
          <w:color w:val="050505"/>
          <w:sz w:val="26"/>
          <w:szCs w:val="26"/>
        </w:rPr>
        <w:t>-</w:t>
      </w:r>
      <w:r w:rsidRPr="004368DD">
        <w:rPr>
          <w:color w:val="050505"/>
          <w:sz w:val="26"/>
          <w:szCs w:val="26"/>
        </w:rPr>
        <w:t>Sản xuất một số dẫn xuất của Hidrocacbon :Brometan (C</w:t>
      </w:r>
      <w:r w:rsidRPr="004368DD">
        <w:rPr>
          <w:color w:val="050505"/>
          <w:sz w:val="26"/>
          <w:szCs w:val="26"/>
          <w:vertAlign w:val="subscript"/>
        </w:rPr>
        <w:t>2</w:t>
      </w:r>
      <w:r w:rsidRPr="004368DD">
        <w:rPr>
          <w:color w:val="050505"/>
          <w:sz w:val="26"/>
          <w:szCs w:val="26"/>
        </w:rPr>
        <w:t>H</w:t>
      </w:r>
      <w:r w:rsidRPr="004368DD">
        <w:rPr>
          <w:color w:val="050505"/>
          <w:sz w:val="26"/>
          <w:szCs w:val="26"/>
          <w:vertAlign w:val="subscript"/>
        </w:rPr>
        <w:t>5</w:t>
      </w:r>
      <w:r w:rsidRPr="004368DD">
        <w:rPr>
          <w:color w:val="050505"/>
          <w:sz w:val="26"/>
          <w:szCs w:val="26"/>
        </w:rPr>
        <w:t>Br) và Đibrometan (C</w:t>
      </w:r>
      <w:r w:rsidRPr="004368DD">
        <w:rPr>
          <w:color w:val="050505"/>
          <w:sz w:val="26"/>
          <w:szCs w:val="26"/>
          <w:vertAlign w:val="subscript"/>
        </w:rPr>
        <w:t>2</w:t>
      </w:r>
      <w:r w:rsidRPr="004368DD">
        <w:rPr>
          <w:color w:val="050505"/>
          <w:sz w:val="26"/>
          <w:szCs w:val="26"/>
        </w:rPr>
        <w:t>H</w:t>
      </w:r>
      <w:r w:rsidRPr="004368DD">
        <w:rPr>
          <w:color w:val="050505"/>
          <w:sz w:val="26"/>
          <w:szCs w:val="26"/>
          <w:vertAlign w:val="subscript"/>
        </w:rPr>
        <w:t>4</w:t>
      </w:r>
      <w:r w:rsidRPr="004368DD">
        <w:rPr>
          <w:color w:val="050505"/>
          <w:sz w:val="26"/>
          <w:szCs w:val="26"/>
        </w:rPr>
        <w:t>Br</w:t>
      </w:r>
      <w:r w:rsidRPr="004368DD">
        <w:rPr>
          <w:color w:val="050505"/>
          <w:sz w:val="26"/>
          <w:szCs w:val="26"/>
          <w:vertAlign w:val="subscript"/>
        </w:rPr>
        <w:t>2</w:t>
      </w:r>
      <w:r w:rsidRPr="004368DD">
        <w:rPr>
          <w:color w:val="050505"/>
          <w:sz w:val="26"/>
          <w:szCs w:val="26"/>
        </w:rPr>
        <w:t>).</w:t>
      </w:r>
    </w:p>
    <w:p w:rsidR="004368DD" w:rsidRPr="004368DD" w:rsidRDefault="004368DD" w:rsidP="004368DD">
      <w:pPr>
        <w:shd w:val="clear" w:color="auto" w:fill="FFFFFF"/>
        <w:rPr>
          <w:color w:val="050505"/>
          <w:sz w:val="26"/>
          <w:szCs w:val="26"/>
        </w:rPr>
      </w:pPr>
      <w:r w:rsidRPr="00A77F98">
        <w:rPr>
          <w:color w:val="050505"/>
          <w:sz w:val="26"/>
          <w:szCs w:val="26"/>
        </w:rPr>
        <w:t>-</w:t>
      </w:r>
      <w:r w:rsidRPr="004368DD">
        <w:rPr>
          <w:color w:val="050505"/>
          <w:sz w:val="26"/>
          <w:szCs w:val="26"/>
        </w:rPr>
        <w:t>Chất kháng sinh tố khi chữa bệnh: Brômatetraxylin.</w:t>
      </w:r>
    </w:p>
    <w:p w:rsidR="004368DD" w:rsidRPr="004368DD" w:rsidRDefault="004368DD" w:rsidP="004368DD">
      <w:pPr>
        <w:shd w:val="clear" w:color="auto" w:fill="FFFFFF"/>
        <w:rPr>
          <w:color w:val="050505"/>
          <w:sz w:val="26"/>
          <w:szCs w:val="26"/>
        </w:rPr>
      </w:pPr>
      <w:r w:rsidRPr="00A77F98">
        <w:rPr>
          <w:color w:val="050505"/>
          <w:sz w:val="26"/>
          <w:szCs w:val="26"/>
        </w:rPr>
        <w:t>-</w:t>
      </w:r>
      <w:r w:rsidRPr="004368DD">
        <w:rPr>
          <w:color w:val="050505"/>
          <w:sz w:val="26"/>
          <w:szCs w:val="26"/>
        </w:rPr>
        <w:t>Dùng làm chất độc diệt nấm, cỏ dại, các loài gặm nhấm và các loài sâu phá hoại mùa màng.</w:t>
      </w:r>
    </w:p>
    <w:p w:rsidR="004368DD" w:rsidRPr="004368DD" w:rsidRDefault="004368DD" w:rsidP="004368DD">
      <w:pPr>
        <w:shd w:val="clear" w:color="auto" w:fill="FFFFFF"/>
        <w:rPr>
          <w:color w:val="050505"/>
          <w:sz w:val="26"/>
          <w:szCs w:val="26"/>
        </w:rPr>
      </w:pPr>
      <w:r w:rsidRPr="00A77F98">
        <w:rPr>
          <w:color w:val="050505"/>
          <w:sz w:val="26"/>
          <w:szCs w:val="26"/>
        </w:rPr>
        <w:lastRenderedPageBreak/>
        <w:t>-</w:t>
      </w:r>
      <w:r w:rsidRPr="004368DD">
        <w:rPr>
          <w:color w:val="050505"/>
          <w:sz w:val="26"/>
          <w:szCs w:val="26"/>
        </w:rPr>
        <w:t xml:space="preserve">Chất chống cháy brom hóa (BFR) được dùng làm chất ngăn hoặc làm chậm quá trình phát lửa cho chất dẻo. Chất BFR được sử dụng rộng rãi nhất từ trước tới nay là tetra bromo bisphenol - A (TBBPA ). </w:t>
      </w:r>
    </w:p>
    <w:p w:rsidR="004368DD" w:rsidRPr="004368DD" w:rsidRDefault="004368DD" w:rsidP="004368DD">
      <w:pPr>
        <w:shd w:val="clear" w:color="auto" w:fill="FFFFFF"/>
        <w:rPr>
          <w:color w:val="050505"/>
          <w:sz w:val="26"/>
          <w:szCs w:val="26"/>
        </w:rPr>
      </w:pPr>
      <w:r w:rsidRPr="00A77F98">
        <w:rPr>
          <w:color w:val="050505"/>
          <w:sz w:val="26"/>
          <w:szCs w:val="26"/>
        </w:rPr>
        <w:t>-</w:t>
      </w:r>
      <w:r w:rsidRPr="004368DD">
        <w:rPr>
          <w:color w:val="050505"/>
          <w:sz w:val="26"/>
          <w:szCs w:val="26"/>
        </w:rPr>
        <w:t>Khử trùng: Brom được dùng làm chất khử trùng bể bơi mái che có hiệu quả hơn so với các thuốc khử trùng khác. Việc sử dụng natri bromua có triển vọng phát triển và xâm lấn thị phần của clo trong việc xử lý nước.</w:t>
      </w:r>
    </w:p>
    <w:p w:rsidR="004368DD" w:rsidRPr="004368DD" w:rsidRDefault="004368DD" w:rsidP="004368DD">
      <w:pPr>
        <w:shd w:val="clear" w:color="auto" w:fill="FFFFFF"/>
        <w:rPr>
          <w:color w:val="050505"/>
          <w:sz w:val="26"/>
          <w:szCs w:val="26"/>
        </w:rPr>
      </w:pPr>
      <w:r w:rsidRPr="00A77F98">
        <w:rPr>
          <w:color w:val="050505"/>
          <w:sz w:val="26"/>
          <w:szCs w:val="26"/>
        </w:rPr>
        <w:t>-</w:t>
      </w:r>
      <w:r w:rsidRPr="004368DD">
        <w:rPr>
          <w:color w:val="050505"/>
          <w:sz w:val="26"/>
          <w:szCs w:val="26"/>
        </w:rPr>
        <w:t>Dùng trong công nghiệp dầu mỏ, dùng làm phụ gia xăng dầu.</w:t>
      </w:r>
    </w:p>
    <w:p w:rsidR="004368DD" w:rsidRPr="004368DD" w:rsidRDefault="004368DD" w:rsidP="004368DD">
      <w:pPr>
        <w:shd w:val="clear" w:color="auto" w:fill="FFFFFF"/>
        <w:rPr>
          <w:color w:val="050505"/>
          <w:sz w:val="26"/>
          <w:szCs w:val="26"/>
        </w:rPr>
      </w:pPr>
      <w:r w:rsidRPr="00A77F98">
        <w:rPr>
          <w:color w:val="050505"/>
          <w:sz w:val="26"/>
          <w:szCs w:val="26"/>
        </w:rPr>
        <w:t>-</w:t>
      </w:r>
      <w:r w:rsidRPr="004368DD">
        <w:rPr>
          <w:color w:val="050505"/>
          <w:sz w:val="26"/>
          <w:szCs w:val="26"/>
        </w:rPr>
        <w:t xml:space="preserve"> Hóa chất dùng để khoan dầu.</w:t>
      </w:r>
    </w:p>
    <w:p w:rsidR="004368DD" w:rsidRPr="00A77F98" w:rsidRDefault="004368DD" w:rsidP="004368DD">
      <w:pPr>
        <w:shd w:val="clear" w:color="auto" w:fill="FFFFFF"/>
        <w:rPr>
          <w:color w:val="050505"/>
          <w:sz w:val="26"/>
          <w:szCs w:val="26"/>
        </w:rPr>
      </w:pPr>
      <w:r w:rsidRPr="00A77F98">
        <w:rPr>
          <w:color w:val="050505"/>
          <w:sz w:val="26"/>
          <w:szCs w:val="26"/>
        </w:rPr>
        <w:t>-</w:t>
      </w:r>
      <w:r w:rsidRPr="004368DD">
        <w:rPr>
          <w:color w:val="050505"/>
          <w:sz w:val="26"/>
          <w:szCs w:val="26"/>
        </w:rPr>
        <w:t xml:space="preserve"> Các hợp chất bromua dạng lỏng được sử dụng làm dung dịch khoan ở những giếng khoan sâu và có áp suất cao.</w:t>
      </w:r>
    </w:p>
    <w:p w:rsidR="004368DD" w:rsidRPr="00A77F98" w:rsidRDefault="004368DD" w:rsidP="004368DD">
      <w:pPr>
        <w:spacing w:line="360" w:lineRule="auto"/>
        <w:jc w:val="both"/>
        <w:rPr>
          <w:b/>
          <w:sz w:val="26"/>
          <w:szCs w:val="26"/>
        </w:rPr>
      </w:pPr>
      <w:r w:rsidRPr="00A77F98">
        <w:rPr>
          <w:b/>
          <w:sz w:val="26"/>
          <w:szCs w:val="26"/>
        </w:rPr>
        <w:t>PHẦN 2. ỨNG DỤNG LÝ THUYẾT CƠ SỞ VÀO THỰC TẾ</w:t>
      </w:r>
    </w:p>
    <w:p w:rsidR="004368DD" w:rsidRPr="00A77F98" w:rsidRDefault="004368DD" w:rsidP="004368DD">
      <w:pPr>
        <w:spacing w:line="360" w:lineRule="auto"/>
        <w:jc w:val="both"/>
        <w:rPr>
          <w:sz w:val="26"/>
          <w:szCs w:val="26"/>
        </w:rPr>
      </w:pPr>
      <w:r w:rsidRPr="00A77F98">
        <w:rPr>
          <w:sz w:val="26"/>
          <w:szCs w:val="26"/>
        </w:rPr>
        <w:t>Để sản xuất muối ăn NaCl từ nước biển người ta làm cách nào?</w:t>
      </w:r>
    </w:p>
    <w:p w:rsidR="004368DD" w:rsidRPr="00A77F98" w:rsidRDefault="004368DD" w:rsidP="004368DD">
      <w:pPr>
        <w:shd w:val="clear" w:color="auto" w:fill="FFFFFF"/>
        <w:rPr>
          <w:color w:val="050505"/>
          <w:sz w:val="26"/>
          <w:szCs w:val="26"/>
        </w:rPr>
      </w:pPr>
      <w:r w:rsidRPr="00A77F98">
        <w:rPr>
          <w:color w:val="050505"/>
          <w:sz w:val="26"/>
          <w:szCs w:val="26"/>
        </w:rPr>
        <w:t>-</w:t>
      </w:r>
      <w:r w:rsidR="00007444" w:rsidRPr="00A77F98">
        <w:rPr>
          <w:color w:val="000000"/>
          <w:sz w:val="26"/>
          <w:szCs w:val="26"/>
          <w:shd w:val="clear" w:color="auto" w:fill="FFFFFF"/>
        </w:rPr>
        <w:t xml:space="preserve"> Để sản xuất muối từ nước biển, người ta dẫn nước biển vào các ruộng làm muối. Dưới ánh nắng mặt trời, nước sẽ bay hơi và còn lại muối</w:t>
      </w:r>
      <w:r w:rsidR="00007444" w:rsidRPr="00A77F98">
        <w:rPr>
          <w:color w:val="000000"/>
          <w:sz w:val="26"/>
          <w:szCs w:val="26"/>
        </w:rPr>
        <w:br/>
      </w:r>
    </w:p>
    <w:p w:rsidR="00007444" w:rsidRPr="00A77F98" w:rsidRDefault="00007444" w:rsidP="00007444">
      <w:pPr>
        <w:spacing w:line="360" w:lineRule="auto"/>
        <w:jc w:val="both"/>
        <w:rPr>
          <w:b/>
          <w:sz w:val="26"/>
          <w:szCs w:val="26"/>
        </w:rPr>
      </w:pPr>
      <w:r w:rsidRPr="00A77F98">
        <w:rPr>
          <w:b/>
          <w:sz w:val="26"/>
          <w:szCs w:val="26"/>
        </w:rPr>
        <w:t xml:space="preserve">PHẦN 3. ỨNG DỤNG LÝ THUYẾT MÔN HỌC VÀO BÀI TẬP </w:t>
      </w:r>
    </w:p>
    <w:p w:rsidR="00007444" w:rsidRPr="00A77F98" w:rsidRDefault="003C37DE" w:rsidP="003C37DE">
      <w:pPr>
        <w:shd w:val="clear" w:color="auto" w:fill="FFFFFF"/>
        <w:rPr>
          <w:sz w:val="26"/>
          <w:szCs w:val="26"/>
        </w:rPr>
      </w:pPr>
      <w:r w:rsidRPr="00A77F98">
        <w:rPr>
          <w:sz w:val="26"/>
          <w:szCs w:val="26"/>
        </w:rPr>
        <w:t>1.</w:t>
      </w:r>
      <w:r w:rsidR="00007444" w:rsidRPr="00A77F98">
        <w:rPr>
          <w:sz w:val="26"/>
          <w:szCs w:val="26"/>
        </w:rPr>
        <w:t>Cân bằng phản ứng oxy hóa khử sau</w:t>
      </w:r>
    </w:p>
    <w:p w:rsidR="00F71E59" w:rsidRPr="00A77F98" w:rsidRDefault="00F71E59" w:rsidP="003C37DE">
      <w:pPr>
        <w:shd w:val="clear" w:color="auto" w:fill="FFFFFF"/>
        <w:ind w:left="360"/>
        <w:rPr>
          <w:sz w:val="26"/>
          <w:szCs w:val="26"/>
        </w:rPr>
      </w:pPr>
    </w:p>
    <w:p w:rsidR="003C37DE" w:rsidRPr="00A77F98" w:rsidRDefault="00F71E59" w:rsidP="003C37DE">
      <w:pPr>
        <w:shd w:val="clear" w:color="auto" w:fill="FFFFFF"/>
        <w:ind w:left="360"/>
        <w:rPr>
          <w:color w:val="050505"/>
          <w:sz w:val="26"/>
          <w:szCs w:val="26"/>
        </w:rPr>
      </w:pPr>
      <w:r w:rsidRPr="00A77F98">
        <w:rPr>
          <w:sz w:val="26"/>
          <w:szCs w:val="26"/>
        </w:rPr>
        <w:t>a.</w:t>
      </w:r>
      <w:r w:rsidR="00515BC6" w:rsidRPr="00A77F98">
        <w:rPr>
          <w:sz w:val="26"/>
          <w:szCs w:val="26"/>
        </w:rPr>
        <w:t>Cl</w:t>
      </w:r>
      <w:r w:rsidR="00515BC6" w:rsidRPr="00A77F98">
        <w:rPr>
          <w:sz w:val="26"/>
          <w:szCs w:val="26"/>
          <w:vertAlign w:val="subscript"/>
        </w:rPr>
        <w:t>2</w:t>
      </w:r>
      <w:r w:rsidR="00515BC6" w:rsidRPr="00A77F98">
        <w:rPr>
          <w:sz w:val="26"/>
          <w:szCs w:val="26"/>
        </w:rPr>
        <w:t xml:space="preserve"> +</w:t>
      </w:r>
      <m:oMath>
        <m:sSub>
          <m:sSubPr>
            <m:ctrlPr>
              <w:rPr>
                <w:rFonts w:ascii="Cambria Math" w:hAnsi="Cambria Math"/>
                <w:i/>
                <w:sz w:val="26"/>
                <w:szCs w:val="26"/>
              </w:rPr>
            </m:ctrlPr>
          </m:sSubPr>
          <m:e>
            <m:r>
              <w:rPr>
                <w:rFonts w:ascii="Cambria Math" w:hAnsi="Cambria Math"/>
                <w:sz w:val="26"/>
                <w:szCs w:val="26"/>
              </w:rPr>
              <m:t>H</m:t>
            </m:r>
          </m:e>
          <m:sub>
            <m:r>
              <w:rPr>
                <w:rFonts w:ascii="Cambria Math" w:hAnsi="Cambria Math"/>
                <w:sz w:val="26"/>
                <w:szCs w:val="26"/>
              </w:rPr>
              <m:t>2</m:t>
            </m:r>
          </m:sub>
        </m:sSub>
        <m:r>
          <w:rPr>
            <w:rFonts w:ascii="Cambria Math" w:hAnsi="Cambria Math"/>
            <w:sz w:val="26"/>
            <w:szCs w:val="26"/>
          </w:rPr>
          <m:t>O</m:t>
        </m:r>
      </m:oMath>
      <w:r w:rsidR="00515BC6" w:rsidRPr="00A77F98">
        <w:rPr>
          <w:sz w:val="26"/>
          <w:szCs w:val="26"/>
        </w:rPr>
        <w:t xml:space="preserve"> </w:t>
      </w:r>
      <w:r w:rsidR="00515BC6" w:rsidRPr="00A77F98">
        <w:rPr>
          <w:sz w:val="26"/>
          <w:szCs w:val="26"/>
        </w:rPr>
        <w:sym w:font="Symbol" w:char="F0AE"/>
      </w:r>
      <w:r w:rsidR="00515BC6" w:rsidRPr="00A77F98">
        <w:rPr>
          <w:sz w:val="26"/>
          <w:szCs w:val="26"/>
        </w:rPr>
        <w:t xml:space="preserve"> HCl + HClO</w:t>
      </w:r>
    </w:p>
    <w:p w:rsidR="00F71E59" w:rsidRPr="00A77F98" w:rsidRDefault="00F71E59" w:rsidP="004368DD">
      <w:pPr>
        <w:spacing w:after="240" w:line="360" w:lineRule="atLeast"/>
        <w:ind w:left="48" w:right="48"/>
        <w:jc w:val="both"/>
        <w:rPr>
          <w:sz w:val="26"/>
          <w:szCs w:val="26"/>
        </w:rPr>
      </w:pPr>
    </w:p>
    <w:p w:rsidR="00F71E59" w:rsidRPr="00A77F98" w:rsidRDefault="00F71E59" w:rsidP="004368DD">
      <w:pPr>
        <w:spacing w:after="240" w:line="360" w:lineRule="atLeast"/>
        <w:ind w:left="48" w:right="48"/>
        <w:jc w:val="both"/>
        <w:rPr>
          <w:sz w:val="26"/>
          <w:szCs w:val="26"/>
        </w:rPr>
      </w:pPr>
    </w:p>
    <w:p w:rsidR="00515BC6" w:rsidRPr="00A77F98" w:rsidRDefault="00F71E59" w:rsidP="004368DD">
      <w:pPr>
        <w:spacing w:after="240" w:line="360" w:lineRule="atLeast"/>
        <w:ind w:left="48" w:right="48"/>
        <w:jc w:val="both"/>
        <w:rPr>
          <w:sz w:val="26"/>
          <w:szCs w:val="26"/>
        </w:rPr>
      </w:pPr>
      <w:r w:rsidRPr="00A77F98">
        <w:rPr>
          <w:sz w:val="26"/>
          <w:szCs w:val="26"/>
        </w:rPr>
        <w:t xml:space="preserve">b. </w:t>
      </w:r>
      <w:r w:rsidR="00515BC6" w:rsidRPr="00A77F98">
        <w:rPr>
          <w:sz w:val="26"/>
          <w:szCs w:val="26"/>
        </w:rPr>
        <w:t>2Fe +</w:t>
      </w:r>
      <w:r w:rsidRPr="00A77F98">
        <w:rPr>
          <w:sz w:val="26"/>
          <w:szCs w:val="26"/>
        </w:rPr>
        <w:t xml:space="preserve">  6</w:t>
      </w:r>
      <m:oMath>
        <m:sSub>
          <m:sSubPr>
            <m:ctrlPr>
              <w:rPr>
                <w:rFonts w:ascii="Cambria Math" w:hAnsi="Cambria Math"/>
                <w:i/>
                <w:sz w:val="26"/>
                <w:szCs w:val="26"/>
              </w:rPr>
            </m:ctrlPr>
          </m:sSubPr>
          <m:e>
            <m:r>
              <w:rPr>
                <w:rFonts w:ascii="Cambria Math" w:hAnsi="Cambria Math"/>
                <w:sz w:val="26"/>
                <w:szCs w:val="26"/>
              </w:rPr>
              <m:t>H</m:t>
            </m:r>
          </m:e>
          <m:sub>
            <m:r>
              <w:rPr>
                <w:rFonts w:ascii="Cambria Math" w:hAnsi="Cambria Math"/>
                <w:sz w:val="26"/>
                <w:szCs w:val="26"/>
              </w:rPr>
              <m:t>2</m:t>
            </m:r>
          </m:sub>
        </m:sSub>
        <m:sSub>
          <m:sSubPr>
            <m:ctrlPr>
              <w:rPr>
                <w:rFonts w:ascii="Cambria Math" w:hAnsi="Cambria Math"/>
                <w:i/>
                <w:sz w:val="26"/>
                <w:szCs w:val="26"/>
              </w:rPr>
            </m:ctrlPr>
          </m:sSubPr>
          <m:e>
            <m:r>
              <w:rPr>
                <w:rFonts w:ascii="Cambria Math" w:hAnsi="Cambria Math"/>
                <w:sz w:val="26"/>
                <w:szCs w:val="26"/>
              </w:rPr>
              <m:t>SO</m:t>
            </m:r>
          </m:e>
          <m:sub>
            <m:r>
              <w:rPr>
                <w:rFonts w:ascii="Cambria Math" w:hAnsi="Cambria Math"/>
                <w:sz w:val="26"/>
                <w:szCs w:val="26"/>
              </w:rPr>
              <m:t>4</m:t>
            </m:r>
          </m:sub>
        </m:sSub>
      </m:oMath>
      <w:r w:rsidR="00515BC6" w:rsidRPr="00A77F98">
        <w:rPr>
          <w:sz w:val="26"/>
          <w:szCs w:val="26"/>
        </w:rPr>
        <w:t xml:space="preserve"> </w:t>
      </w:r>
      <w:r w:rsidR="00515BC6" w:rsidRPr="00A77F98">
        <w:rPr>
          <w:sz w:val="26"/>
          <w:szCs w:val="26"/>
        </w:rPr>
        <w:sym w:font="Symbol" w:char="F0AE"/>
      </w:r>
      <w:r w:rsidR="00515BC6" w:rsidRPr="00A77F98">
        <w:rPr>
          <w:sz w:val="26"/>
          <w:szCs w:val="26"/>
        </w:rPr>
        <w:t xml:space="preserve"> Fe</w:t>
      </w:r>
      <w:r w:rsidR="00515BC6" w:rsidRPr="00A77F98">
        <w:rPr>
          <w:sz w:val="26"/>
          <w:szCs w:val="26"/>
          <w:vertAlign w:val="subscript"/>
        </w:rPr>
        <w:t>2</w:t>
      </w:r>
      <m:oMath>
        <m:sSub>
          <m:sSubPr>
            <m:ctrlPr>
              <w:rPr>
                <w:rFonts w:ascii="Cambria Math" w:hAnsi="Cambria Math"/>
                <w:i/>
                <w:sz w:val="26"/>
                <w:szCs w:val="26"/>
                <w:vertAlign w:val="subscript"/>
              </w:rPr>
            </m:ctrlPr>
          </m:sSubPr>
          <m:e>
            <m:sSub>
              <m:sSubPr>
                <m:ctrlPr>
                  <w:rPr>
                    <w:rFonts w:ascii="Cambria Math" w:hAnsi="Cambria Math"/>
                    <w:i/>
                    <w:sz w:val="26"/>
                    <w:szCs w:val="26"/>
                    <w:vertAlign w:val="subscript"/>
                  </w:rPr>
                </m:ctrlPr>
              </m:sSubPr>
              <m:e>
                <m:r>
                  <w:rPr>
                    <w:rFonts w:ascii="Cambria Math" w:hAnsi="Cambria Math"/>
                    <w:sz w:val="26"/>
                    <w:szCs w:val="26"/>
                    <w:vertAlign w:val="subscript"/>
                  </w:rPr>
                  <m:t>(SO</m:t>
                </m:r>
              </m:e>
              <m:sub>
                <m:r>
                  <w:rPr>
                    <w:rFonts w:ascii="Cambria Math" w:hAnsi="Cambria Math"/>
                    <w:sz w:val="26"/>
                    <w:szCs w:val="26"/>
                    <w:vertAlign w:val="subscript"/>
                  </w:rPr>
                  <m:t>4</m:t>
                </m:r>
              </m:sub>
            </m:sSub>
            <m:r>
              <w:rPr>
                <w:rFonts w:ascii="Cambria Math" w:hAnsi="Cambria Math"/>
                <w:sz w:val="26"/>
                <w:szCs w:val="26"/>
                <w:vertAlign w:val="subscript"/>
              </w:rPr>
              <m:t>)</m:t>
            </m:r>
          </m:e>
          <m:sub>
            <m:r>
              <w:rPr>
                <w:rFonts w:ascii="Cambria Math" w:hAnsi="Cambria Math"/>
                <w:sz w:val="26"/>
                <w:szCs w:val="26"/>
                <w:vertAlign w:val="subscript"/>
              </w:rPr>
              <m:t>3</m:t>
            </m:r>
          </m:sub>
        </m:sSub>
      </m:oMath>
      <w:r w:rsidR="00515BC6" w:rsidRPr="00A77F98">
        <w:rPr>
          <w:sz w:val="26"/>
          <w:szCs w:val="26"/>
        </w:rPr>
        <w:t xml:space="preserve">+ </w:t>
      </w:r>
      <w:r w:rsidRPr="00A77F98">
        <w:rPr>
          <w:sz w:val="26"/>
          <w:szCs w:val="26"/>
        </w:rPr>
        <w:t>3</w:t>
      </w:r>
      <w:r w:rsidR="00515BC6" w:rsidRPr="00A77F98">
        <w:rPr>
          <w:sz w:val="26"/>
          <w:szCs w:val="26"/>
        </w:rPr>
        <w:t>SO</w:t>
      </w:r>
      <w:r w:rsidR="00515BC6" w:rsidRPr="00A77F98">
        <w:rPr>
          <w:sz w:val="26"/>
          <w:szCs w:val="26"/>
          <w:vertAlign w:val="subscript"/>
        </w:rPr>
        <w:t>2</w:t>
      </w:r>
      <w:r w:rsidR="00515BC6" w:rsidRPr="00A77F98">
        <w:rPr>
          <w:sz w:val="26"/>
          <w:szCs w:val="26"/>
        </w:rPr>
        <w:t xml:space="preserve"> +</w:t>
      </w:r>
      <m:oMath>
        <m:sSub>
          <m:sSubPr>
            <m:ctrlPr>
              <w:rPr>
                <w:rFonts w:ascii="Cambria Math" w:hAnsi="Cambria Math"/>
                <w:i/>
                <w:sz w:val="26"/>
                <w:szCs w:val="26"/>
              </w:rPr>
            </m:ctrlPr>
          </m:sSubPr>
          <m:e>
            <m:r>
              <w:rPr>
                <w:rFonts w:ascii="Cambria Math" w:hAnsi="Cambria Math"/>
                <w:sz w:val="26"/>
                <w:szCs w:val="26"/>
              </w:rPr>
              <m:t>6H</m:t>
            </m:r>
          </m:e>
          <m:sub>
            <m:r>
              <w:rPr>
                <w:rFonts w:ascii="Cambria Math" w:hAnsi="Cambria Math"/>
                <w:sz w:val="26"/>
                <w:szCs w:val="26"/>
              </w:rPr>
              <m:t>2</m:t>
            </m:r>
          </m:sub>
        </m:sSub>
      </m:oMath>
      <w:r w:rsidR="00515BC6" w:rsidRPr="00A77F98">
        <w:rPr>
          <w:sz w:val="26"/>
          <w:szCs w:val="26"/>
        </w:rPr>
        <w:t>O</w:t>
      </w:r>
    </w:p>
    <w:p w:rsidR="00F71E59" w:rsidRPr="00A77F98" w:rsidRDefault="00F71E59" w:rsidP="004368DD">
      <w:pPr>
        <w:spacing w:after="240" w:line="360" w:lineRule="atLeast"/>
        <w:ind w:left="48" w:right="48"/>
        <w:jc w:val="both"/>
        <w:rPr>
          <w:sz w:val="26"/>
          <w:szCs w:val="26"/>
        </w:rPr>
      </w:pPr>
      <w:r w:rsidRPr="00A77F98">
        <w:rPr>
          <w:sz w:val="26"/>
          <w:szCs w:val="26"/>
        </w:rPr>
        <w:t>2. Cho dung dịch HCl dư tác dụng với 8 gam hỗn hợp bột sắt và magie thu được 4,48 lít khí hidro (đktc). Tính phần trăm khối lượng mỗi kim loại trong hỗn hợp ban đầu.</w:t>
      </w:r>
    </w:p>
    <w:p w:rsidR="00F71E59" w:rsidRPr="00A77F98" w:rsidRDefault="00F71E59" w:rsidP="004368DD">
      <w:pPr>
        <w:spacing w:after="240" w:line="360" w:lineRule="atLeast"/>
        <w:ind w:left="48" w:right="48"/>
        <w:jc w:val="both"/>
        <w:rPr>
          <w:sz w:val="26"/>
          <w:szCs w:val="26"/>
        </w:rPr>
      </w:pPr>
      <w:r w:rsidRPr="00A77F98">
        <w:rPr>
          <w:noProof/>
          <w:color w:val="000000"/>
          <w:sz w:val="26"/>
          <w:szCs w:val="26"/>
          <w:lang w:val="en-GB" w:eastAsia="en-GB"/>
        </w:rPr>
        <mc:AlternateContent>
          <mc:Choice Requires="wps">
            <w:drawing>
              <wp:anchor distT="0" distB="0" distL="114300" distR="114300" simplePos="0" relativeHeight="251673600" behindDoc="0" locked="0" layoutInCell="1" allowOverlap="1" wp14:anchorId="790C1070" wp14:editId="5EDF96B7">
                <wp:simplePos x="0" y="0"/>
                <wp:positionH relativeFrom="column">
                  <wp:posOffset>2317750</wp:posOffset>
                </wp:positionH>
                <wp:positionV relativeFrom="paragraph">
                  <wp:posOffset>282575</wp:posOffset>
                </wp:positionV>
                <wp:extent cx="212090" cy="321310"/>
                <wp:effectExtent l="0" t="0" r="16510" b="21590"/>
                <wp:wrapNone/>
                <wp:docPr id="18" name="Text Box 18"/>
                <wp:cNvGraphicFramePr/>
                <a:graphic xmlns:a="http://schemas.openxmlformats.org/drawingml/2006/main">
                  <a:graphicData uri="http://schemas.microsoft.com/office/word/2010/wordprocessingShape">
                    <wps:wsp>
                      <wps:cNvSpPr txBox="1"/>
                      <wps:spPr>
                        <a:xfrm>
                          <a:off x="0" y="0"/>
                          <a:ext cx="212090" cy="321310"/>
                        </a:xfrm>
                        <a:prstGeom prst="rect">
                          <a:avLst/>
                        </a:prstGeom>
                        <a:solidFill>
                          <a:schemeClr val="lt1"/>
                        </a:solidFill>
                        <a:ln w="6350">
                          <a:solidFill>
                            <a:schemeClr val="bg1"/>
                          </a:solidFill>
                        </a:ln>
                        <a:effectLst/>
                      </wps:spPr>
                      <wps:style>
                        <a:lnRef idx="0">
                          <a:schemeClr val="accent1"/>
                        </a:lnRef>
                        <a:fillRef idx="0">
                          <a:schemeClr val="accent1"/>
                        </a:fillRef>
                        <a:effectRef idx="0">
                          <a:schemeClr val="accent1"/>
                        </a:effectRef>
                        <a:fontRef idx="minor">
                          <a:schemeClr val="dk1"/>
                        </a:fontRef>
                      </wps:style>
                      <wps:txbx>
                        <w:txbxContent>
                          <w:p w:rsidR="00F71E59" w:rsidRDefault="00F71E59">
                            <w:r>
                              <w:t>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790C1070" id="Text Box 18" o:spid="_x0000_s1031" type="#_x0000_t202" style="position:absolute;left:0;text-align:left;margin-left:182.5pt;margin-top:22.25pt;width:16.7pt;height:25.3pt;z-index:25167360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" fillcolor="white [3201]" strokecolor="white [3212]" strokeweight=".5pt">
                <v:textbox>
                  <w:txbxContent>
                    <w:p w:rsidR="00F71E59" w:rsidRDefault="00F71E59">
                      <w:r>
                        <w:t>x</w:t>
                      </w:r>
                    </w:p>
                  </w:txbxContent>
                </v:textbox>
              </v:shape>
            </w:pict>
          </mc:Fallback>
        </mc:AlternateContent>
      </w:r>
      <w:r w:rsidRPr="00A77F98">
        <w:rPr>
          <w:noProof/>
          <w:color w:val="000000"/>
          <w:sz w:val="26"/>
          <w:szCs w:val="26"/>
          <w:lang w:val="en-GB" w:eastAsia="en-GB"/>
        </w:rPr>
        <mc:AlternateContent>
          <mc:Choice Requires="wps">
            <w:drawing>
              <wp:anchor distT="0" distB="0" distL="114300" distR="114300" simplePos="0" relativeHeight="251671552" behindDoc="0" locked="0" layoutInCell="1" allowOverlap="1" wp14:anchorId="42A5D840" wp14:editId="6F65ED0F">
                <wp:simplePos x="0" y="0"/>
                <wp:positionH relativeFrom="column">
                  <wp:posOffset>-15240</wp:posOffset>
                </wp:positionH>
                <wp:positionV relativeFrom="paragraph">
                  <wp:posOffset>283210</wp:posOffset>
                </wp:positionV>
                <wp:extent cx="219075" cy="343535"/>
                <wp:effectExtent l="0" t="0" r="28575" b="18415"/>
                <wp:wrapNone/>
                <wp:docPr id="16" name="Text Box 16"/>
                <wp:cNvGraphicFramePr/>
                <a:graphic xmlns:a="http://schemas.openxmlformats.org/drawingml/2006/main">
                  <a:graphicData uri="http://schemas.microsoft.com/office/word/2010/wordprocessingShape">
                    <wps:wsp>
                      <wps:cNvSpPr txBox="1"/>
                      <wps:spPr>
                        <a:xfrm>
                          <a:off x="0" y="0"/>
                          <a:ext cx="219075" cy="343535"/>
                        </a:xfrm>
                        <a:prstGeom prst="rect">
                          <a:avLst/>
                        </a:prstGeom>
                        <a:solidFill>
                          <a:schemeClr val="lt1"/>
                        </a:solidFill>
                        <a:ln w="6350">
                          <a:solidFill>
                            <a:schemeClr val="bg1"/>
                          </a:solidFill>
                        </a:ln>
                        <a:effectLst/>
                      </wps:spPr>
                      <wps:style>
                        <a:lnRef idx="0">
                          <a:schemeClr val="accent1"/>
                        </a:lnRef>
                        <a:fillRef idx="0">
                          <a:schemeClr val="accent1"/>
                        </a:fillRef>
                        <a:effectRef idx="0">
                          <a:schemeClr val="accent1"/>
                        </a:effectRef>
                        <a:fontRef idx="minor">
                          <a:schemeClr val="dk1"/>
                        </a:fontRef>
                      </wps:style>
                      <wps:txbx>
                        <w:txbxContent>
                          <w:p w:rsidR="00F71E59" w:rsidRDefault="00F71E59">
                            <w:r>
                              <w:t>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42A5D840" id="Text Box 16" o:spid="_x0000_s1032" type="#_x0000_t202" style="position:absolute;left:0;text-align:left;margin-left:-1.2pt;margin-top:22.3pt;width:17.25pt;height:27.05pt;z-index:2516715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" fillcolor="white [3201]" strokecolor="white [3212]" strokeweight=".5pt">
                <v:textbox>
                  <w:txbxContent>
                    <w:p w:rsidR="00F71E59" w:rsidRDefault="00F71E59">
                      <w:r>
                        <w:t>x</w:t>
                      </w:r>
                    </w:p>
                  </w:txbxContent>
                </v:textbox>
              </v:shape>
            </w:pict>
          </mc:Fallback>
        </mc:AlternateContent>
      </w:r>
      <w:r w:rsidRPr="00A77F98">
        <w:rPr>
          <w:noProof/>
          <w:color w:val="000000"/>
          <w:sz w:val="26"/>
          <w:szCs w:val="26"/>
          <w:lang w:val="en-GB" w:eastAsia="en-GB"/>
        </w:rPr>
        <mc:AlternateContent>
          <mc:Choice Requires="wps">
            <w:drawing>
              <wp:anchor distT="0" distB="0" distL="114300" distR="114300" simplePos="0" relativeHeight="251672576" behindDoc="0" locked="0" layoutInCell="1" allowOverlap="1" wp14:anchorId="3444422D" wp14:editId="39AB7737">
                <wp:simplePos x="0" y="0"/>
                <wp:positionH relativeFrom="column">
                  <wp:posOffset>430530</wp:posOffset>
                </wp:positionH>
                <wp:positionV relativeFrom="paragraph">
                  <wp:posOffset>283210</wp:posOffset>
                </wp:positionV>
                <wp:extent cx="438785" cy="343535"/>
                <wp:effectExtent l="0" t="0" r="18415" b="18415"/>
                <wp:wrapNone/>
                <wp:docPr id="17" name="Text Box 17"/>
                <wp:cNvGraphicFramePr/>
                <a:graphic xmlns:a="http://schemas.openxmlformats.org/drawingml/2006/main">
                  <a:graphicData uri="http://schemas.microsoft.com/office/word/2010/wordprocessingShape">
                    <wps:wsp>
                      <wps:cNvSpPr txBox="1"/>
                      <wps:spPr>
                        <a:xfrm>
                          <a:off x="0" y="0"/>
                          <a:ext cx="438785" cy="343535"/>
                        </a:xfrm>
                        <a:prstGeom prst="rect">
                          <a:avLst/>
                        </a:prstGeom>
                        <a:solidFill>
                          <a:schemeClr val="lt1"/>
                        </a:solidFill>
                        <a:ln w="6350">
                          <a:solidFill>
                            <a:schemeClr val="bg1"/>
                          </a:solidFill>
                        </a:ln>
                        <a:effectLst/>
                      </wps:spPr>
                      <wps:style>
                        <a:lnRef idx="0">
                          <a:schemeClr val="accent1"/>
                        </a:lnRef>
                        <a:fillRef idx="0">
                          <a:schemeClr val="accent1"/>
                        </a:fillRef>
                        <a:effectRef idx="0">
                          <a:schemeClr val="accent1"/>
                        </a:effectRef>
                        <a:fontRef idx="minor">
                          <a:schemeClr val="dk1"/>
                        </a:fontRef>
                      </wps:style>
                      <wps:txbx>
                        <w:txbxContent>
                          <w:p w:rsidR="00F71E59" w:rsidRDefault="00F71E59">
                            <w:r>
                              <w:t>2x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3444422D" id="Text Box 17" o:spid="_x0000_s1033" type="#_x0000_t202" style="position:absolute;left:0;text-align:left;margin-left:33.9pt;margin-top:22.3pt;width:34.55pt;height:27.05pt;z-index:25167257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" fillcolor="white [3201]" strokecolor="white [3212]" strokeweight=".5pt">
                <v:textbox>
                  <w:txbxContent>
                    <w:p w:rsidR="00F71E59" w:rsidRDefault="00F71E59">
                      <w:r>
                        <w:t>2x</w:t>
                      </w:r>
                    </w:p>
                  </w:txbxContent>
                </v:textbox>
              </v:shape>
            </w:pict>
          </mc:Fallback>
        </mc:AlternateContent>
      </w:r>
      <w:r w:rsidRPr="00A77F98">
        <w:rPr>
          <w:noProof/>
          <w:sz w:val="26"/>
          <w:szCs w:val="26"/>
          <w:lang w:val="en-GB" w:eastAsia="en-GB"/>
        </w:rPr>
        <mc:AlternateContent>
          <mc:Choice Requires="wps">
            <w:drawing>
              <wp:anchor distT="0" distB="0" distL="114300" distR="114300" simplePos="0" relativeHeight="251670528" behindDoc="0" locked="0" layoutInCell="1" allowOverlap="1" wp14:anchorId="02093BAC" wp14:editId="3742DBEC">
                <wp:simplePos x="0" y="0"/>
                <wp:positionH relativeFrom="column">
                  <wp:posOffset>869848</wp:posOffset>
                </wp:positionH>
                <wp:positionV relativeFrom="paragraph">
                  <wp:posOffset>136601</wp:posOffset>
                </wp:positionV>
                <wp:extent cx="855879" cy="0"/>
                <wp:effectExtent l="0" t="76200" r="20955" b="114300"/>
                <wp:wrapNone/>
                <wp:docPr id="15" name="Straight Arrow Connector 15"/>
                <wp:cNvGraphicFramePr/>
                <a:graphic xmlns:a="http://schemas.openxmlformats.org/drawingml/2006/main">
                  <a:graphicData uri="http://schemas.microsoft.com/office/word/2010/wordprocessingShape">
                    <wps:wsp>
                      <wps:cNvCnPr/>
                      <wps:spPr>
                        <a:xfrm>
                          <a:off x="0" y="0"/>
                          <a:ext cx="855879" cy="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00A61BCD" id="Straight Arrow Connector 15" o:spid="_x0000_s1026" type="#_x0000_t32" style="position:absolute;margin-left:68.5pt;margin-top:10.75pt;width:67.4pt;height:0;z-index:25167052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" strokecolor="black [3040]">
                <v:stroke endarrow="open"/>
              </v:shape>
            </w:pict>
          </mc:Fallback>
        </mc:AlternateContent>
      </w:r>
      <w:r w:rsidRPr="00A77F98">
        <w:rPr>
          <w:sz w:val="26"/>
          <w:szCs w:val="26"/>
        </w:rPr>
        <w:t xml:space="preserve">Fe   +  2HCl                           </w:t>
      </w:r>
      <m:oMath>
        <m:sSub>
          <m:sSubPr>
            <m:ctrlPr>
              <w:rPr>
                <w:rFonts w:ascii="Cambria Math" w:hAnsi="Cambria Math"/>
                <w:i/>
                <w:sz w:val="26"/>
                <w:szCs w:val="26"/>
              </w:rPr>
            </m:ctrlPr>
          </m:sSubPr>
          <m:e>
            <m:r>
              <w:rPr>
                <w:rFonts w:ascii="Cambria Math" w:hAnsi="Cambria Math"/>
                <w:sz w:val="26"/>
                <w:szCs w:val="26"/>
              </w:rPr>
              <m:t>FeCl</m:t>
            </m:r>
          </m:e>
          <m:sub>
            <m:r>
              <w:rPr>
                <w:rFonts w:ascii="Cambria Math" w:hAnsi="Cambria Math"/>
                <w:sz w:val="26"/>
                <w:szCs w:val="26"/>
              </w:rPr>
              <m:t>2</m:t>
            </m:r>
          </m:sub>
        </m:sSub>
        <m:r>
          <w:rPr>
            <w:rFonts w:ascii="Cambria Math" w:hAnsi="Cambria Math"/>
            <w:sz w:val="26"/>
            <w:szCs w:val="26"/>
          </w:rPr>
          <m:t>+</m:t>
        </m:r>
        <m:sSub>
          <m:sSubPr>
            <m:ctrlPr>
              <w:rPr>
                <w:rFonts w:ascii="Cambria Math" w:hAnsi="Cambria Math"/>
                <w:i/>
                <w:sz w:val="26"/>
                <w:szCs w:val="26"/>
              </w:rPr>
            </m:ctrlPr>
          </m:sSubPr>
          <m:e>
            <m:r>
              <w:rPr>
                <w:rFonts w:ascii="Cambria Math" w:hAnsi="Cambria Math"/>
                <w:sz w:val="26"/>
                <w:szCs w:val="26"/>
              </w:rPr>
              <m:t>H</m:t>
            </m:r>
          </m:e>
          <m:sub>
            <m:r>
              <w:rPr>
                <w:rFonts w:ascii="Cambria Math" w:hAnsi="Cambria Math"/>
                <w:sz w:val="26"/>
                <w:szCs w:val="26"/>
              </w:rPr>
              <m:t>2</m:t>
            </m:r>
          </m:sub>
        </m:sSub>
      </m:oMath>
    </w:p>
    <w:p w:rsidR="00F71E59" w:rsidRPr="00BE789E" w:rsidRDefault="00F71E59" w:rsidP="004368DD">
      <w:pPr>
        <w:spacing w:after="240" w:line="360" w:lineRule="atLeast"/>
        <w:ind w:left="48" w:right="48"/>
        <w:jc w:val="both"/>
        <w:rPr>
          <w:color w:val="000000"/>
          <w:sz w:val="26"/>
          <w:szCs w:val="26"/>
        </w:rPr>
      </w:pPr>
    </w:p>
    <w:p w:rsidR="00BE789E" w:rsidRPr="00A77F98" w:rsidRDefault="00F71E59" w:rsidP="006019E3">
      <w:pPr>
        <w:spacing w:after="240" w:line="360" w:lineRule="atLeast"/>
        <w:ind w:left="48" w:right="48"/>
        <w:jc w:val="both"/>
        <w:rPr>
          <w:color w:val="000000"/>
          <w:sz w:val="26"/>
          <w:szCs w:val="26"/>
          <w:shd w:val="clear" w:color="auto" w:fill="FFFFFF"/>
        </w:rPr>
      </w:pPr>
      <w:r w:rsidRPr="00A77F98">
        <w:rPr>
          <w:noProof/>
          <w:color w:val="000000"/>
          <w:sz w:val="26"/>
          <w:szCs w:val="26"/>
          <w:lang w:val="en-GB" w:eastAsia="en-GB"/>
        </w:rPr>
        <mc:AlternateContent>
          <mc:Choice Requires="wps">
            <w:drawing>
              <wp:anchor distT="0" distB="0" distL="114300" distR="114300" simplePos="0" relativeHeight="251677696" behindDoc="0" locked="0" layoutInCell="1" allowOverlap="1" wp14:anchorId="1AFBCD8C" wp14:editId="4909320D">
                <wp:simplePos x="0" y="0"/>
                <wp:positionH relativeFrom="column">
                  <wp:posOffset>2369464</wp:posOffset>
                </wp:positionH>
                <wp:positionV relativeFrom="paragraph">
                  <wp:posOffset>362153</wp:posOffset>
                </wp:positionV>
                <wp:extent cx="256032" cy="380391"/>
                <wp:effectExtent l="0" t="0" r="10795" b="19685"/>
                <wp:wrapNone/>
                <wp:docPr id="22" name="Text Box 22"/>
                <wp:cNvGraphicFramePr/>
                <a:graphic xmlns:a="http://schemas.openxmlformats.org/drawingml/2006/main">
                  <a:graphicData uri="http://schemas.microsoft.com/office/word/2010/wordprocessingShape">
                    <wps:wsp>
                      <wps:cNvSpPr txBox="1"/>
                      <wps:spPr>
                        <a:xfrm>
                          <a:off x="0" y="0"/>
                          <a:ext cx="256032" cy="380391"/>
                        </a:xfrm>
                        <a:prstGeom prst="rect">
                          <a:avLst/>
                        </a:prstGeom>
                        <a:solidFill>
                          <a:schemeClr val="lt1"/>
                        </a:solidFill>
                        <a:ln w="6350">
                          <a:solidFill>
                            <a:schemeClr val="bg1"/>
                          </a:solidFill>
                        </a:ln>
                        <a:effectLst/>
                      </wps:spPr>
                      <wps:style>
                        <a:lnRef idx="0">
                          <a:schemeClr val="accent1"/>
                        </a:lnRef>
                        <a:fillRef idx="0">
                          <a:schemeClr val="accent1"/>
                        </a:fillRef>
                        <a:effectRef idx="0">
                          <a:schemeClr val="accent1"/>
                        </a:effectRef>
                        <a:fontRef idx="minor">
                          <a:schemeClr val="dk1"/>
                        </a:fontRef>
                      </wps:style>
                      <wps:txbx>
                        <w:txbxContent>
                          <w:p w:rsidR="00F71E59" w:rsidRDefault="00F71E59">
                            <w:r>
                              <w:t>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1AFBCD8C" id="Text Box 22" o:spid="_x0000_s1034" type="#_x0000_t202" style="position:absolute;left:0;text-align:left;margin-left:186.55pt;margin-top:28.5pt;width:20.15pt;height:29.95pt;z-index:2516776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" fillcolor="white [3201]" strokecolor="white [3212]" strokeweight=".5pt">
                <v:textbox>
                  <w:txbxContent>
                    <w:p w:rsidR="00F71E59" w:rsidRDefault="00F71E59">
                      <w:r>
                        <w:t>y</w:t>
                      </w:r>
                    </w:p>
                  </w:txbxContent>
                </v:textbox>
              </v:shape>
            </w:pict>
          </mc:Fallback>
        </mc:AlternateContent>
      </w:r>
      <w:r w:rsidRPr="00A77F98">
        <w:rPr>
          <w:noProof/>
          <w:color w:val="000000"/>
          <w:sz w:val="26"/>
          <w:szCs w:val="26"/>
          <w:lang w:val="en-GB" w:eastAsia="en-GB"/>
        </w:rPr>
        <mc:AlternateContent>
          <mc:Choice Requires="wps">
            <w:drawing>
              <wp:anchor distT="0" distB="0" distL="114300" distR="114300" simplePos="0" relativeHeight="251676672" behindDoc="0" locked="0" layoutInCell="1" allowOverlap="1" wp14:anchorId="00D1ED6D" wp14:editId="108E13C4">
                <wp:simplePos x="0" y="0"/>
                <wp:positionH relativeFrom="column">
                  <wp:posOffset>504088</wp:posOffset>
                </wp:positionH>
                <wp:positionV relativeFrom="paragraph">
                  <wp:posOffset>281686</wp:posOffset>
                </wp:positionV>
                <wp:extent cx="365633" cy="350520"/>
                <wp:effectExtent l="0" t="0" r="15875" b="11430"/>
                <wp:wrapNone/>
                <wp:docPr id="21" name="Text Box 21"/>
                <wp:cNvGraphicFramePr/>
                <a:graphic xmlns:a="http://schemas.openxmlformats.org/drawingml/2006/main">
                  <a:graphicData uri="http://schemas.microsoft.com/office/word/2010/wordprocessingShape">
                    <wps:wsp>
                      <wps:cNvSpPr txBox="1"/>
                      <wps:spPr>
                        <a:xfrm>
                          <a:off x="0" y="0"/>
                          <a:ext cx="365633" cy="350520"/>
                        </a:xfrm>
                        <a:prstGeom prst="rect">
                          <a:avLst/>
                        </a:prstGeom>
                        <a:solidFill>
                          <a:schemeClr val="lt1"/>
                        </a:solidFill>
                        <a:ln w="6350">
                          <a:solidFill>
                            <a:schemeClr val="bg1"/>
                          </a:solidFill>
                        </a:ln>
                        <a:effectLst/>
                      </wps:spPr>
                      <wps:style>
                        <a:lnRef idx="0">
                          <a:schemeClr val="accent1"/>
                        </a:lnRef>
                        <a:fillRef idx="0">
                          <a:schemeClr val="accent1"/>
                        </a:fillRef>
                        <a:effectRef idx="0">
                          <a:schemeClr val="accent1"/>
                        </a:effectRef>
                        <a:fontRef idx="minor">
                          <a:schemeClr val="dk1"/>
                        </a:fontRef>
                      </wps:style>
                      <wps:txbx>
                        <w:txbxContent>
                          <w:p w:rsidR="00F71E59" w:rsidRDefault="00F71E59">
                            <w:r>
                              <w:t>2y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0D1ED6D" id="Text Box 21" o:spid="_x0000_s1035" type="#_x0000_t202" style="position:absolute;left:0;text-align:left;margin-left:39.7pt;margin-top:22.2pt;width:28.8pt;height:27.6pt;z-index:2516766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" fillcolor="white [3201]" strokecolor="white [3212]" strokeweight=".5pt">
                <v:textbox>
                  <w:txbxContent>
                    <w:p w:rsidR="00F71E59" w:rsidRDefault="00F71E59">
                      <w:r>
                        <w:t>2y</w:t>
                      </w:r>
                    </w:p>
                  </w:txbxContent>
                </v:textbox>
              </v:shape>
            </w:pict>
          </mc:Fallback>
        </mc:AlternateContent>
      </w:r>
      <w:r w:rsidRPr="00A77F98">
        <w:rPr>
          <w:noProof/>
          <w:color w:val="000000"/>
          <w:sz w:val="26"/>
          <w:szCs w:val="26"/>
          <w:lang w:val="en-GB" w:eastAsia="en-GB"/>
        </w:rPr>
        <mc:AlternateContent>
          <mc:Choice Requires="wps">
            <w:drawing>
              <wp:anchor distT="0" distB="0" distL="114300" distR="114300" simplePos="0" relativeHeight="251675648" behindDoc="0" locked="0" layoutInCell="1" allowOverlap="1" wp14:anchorId="3598FD47" wp14:editId="49395F2D">
                <wp:simplePos x="0" y="0"/>
                <wp:positionH relativeFrom="column">
                  <wp:posOffset>28600</wp:posOffset>
                </wp:positionH>
                <wp:positionV relativeFrom="paragraph">
                  <wp:posOffset>281686</wp:posOffset>
                </wp:positionV>
                <wp:extent cx="248717" cy="351130"/>
                <wp:effectExtent l="0" t="0" r="18415" b="11430"/>
                <wp:wrapNone/>
                <wp:docPr id="20" name="Text Box 20"/>
                <wp:cNvGraphicFramePr/>
                <a:graphic xmlns:a="http://schemas.openxmlformats.org/drawingml/2006/main">
                  <a:graphicData uri="http://schemas.microsoft.com/office/word/2010/wordprocessingShape">
                    <wps:wsp>
                      <wps:cNvSpPr txBox="1"/>
                      <wps:spPr>
                        <a:xfrm>
                          <a:off x="0" y="0"/>
                          <a:ext cx="248717" cy="351130"/>
                        </a:xfrm>
                        <a:prstGeom prst="rect">
                          <a:avLst/>
                        </a:prstGeom>
                        <a:solidFill>
                          <a:schemeClr val="lt1"/>
                        </a:solidFill>
                        <a:ln w="6350">
                          <a:solidFill>
                            <a:schemeClr val="bg1"/>
                          </a:solidFill>
                        </a:ln>
                        <a:effectLst/>
                      </wps:spPr>
                      <wps:style>
                        <a:lnRef idx="0">
                          <a:schemeClr val="accent1"/>
                        </a:lnRef>
                        <a:fillRef idx="0">
                          <a:schemeClr val="accent1"/>
                        </a:fillRef>
                        <a:effectRef idx="0">
                          <a:schemeClr val="accent1"/>
                        </a:effectRef>
                        <a:fontRef idx="minor">
                          <a:schemeClr val="dk1"/>
                        </a:fontRef>
                      </wps:style>
                      <wps:txbx>
                        <w:txbxContent>
                          <w:p w:rsidR="00F71E59" w:rsidRDefault="00F71E59">
                            <w:r>
                              <w:t>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598FD47" id="Text Box 20" o:spid="_x0000_s1036" type="#_x0000_t202" style="position:absolute;left:0;text-align:left;margin-left:2.25pt;margin-top:22.2pt;width:19.6pt;height:27.65pt;z-index:2516756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" fillcolor="white [3201]" strokecolor="white [3212]" strokeweight=".5pt">
                <v:textbox>
                  <w:txbxContent>
                    <w:p w:rsidR="00F71E59" w:rsidRDefault="00F71E59">
                      <w:r>
                        <w:t>y</w:t>
                      </w:r>
                    </w:p>
                  </w:txbxContent>
                </v:textbox>
              </v:shape>
            </w:pict>
          </mc:Fallback>
        </mc:AlternateContent>
      </w:r>
      <w:r w:rsidRPr="00A77F98">
        <w:rPr>
          <w:noProof/>
          <w:color w:val="000000"/>
          <w:sz w:val="26"/>
          <w:szCs w:val="26"/>
          <w:lang w:val="en-GB" w:eastAsia="en-GB"/>
        </w:rPr>
        <mc:AlternateContent>
          <mc:Choice Requires="wps">
            <w:drawing>
              <wp:anchor distT="0" distB="0" distL="114300" distR="114300" simplePos="0" relativeHeight="251674624" behindDoc="0" locked="0" layoutInCell="1" allowOverlap="1" wp14:anchorId="3905236E" wp14:editId="152D03E3">
                <wp:simplePos x="0" y="0"/>
                <wp:positionH relativeFrom="column">
                  <wp:posOffset>950316</wp:posOffset>
                </wp:positionH>
                <wp:positionV relativeFrom="paragraph">
                  <wp:posOffset>120752</wp:posOffset>
                </wp:positionV>
                <wp:extent cx="774877" cy="7315"/>
                <wp:effectExtent l="0" t="76200" r="6350" b="107315"/>
                <wp:wrapNone/>
                <wp:docPr id="19" name="Straight Arrow Connector 19"/>
                <wp:cNvGraphicFramePr/>
                <a:graphic xmlns:a="http://schemas.openxmlformats.org/drawingml/2006/main">
                  <a:graphicData uri="http://schemas.microsoft.com/office/word/2010/wordprocessingShape">
                    <wps:wsp>
                      <wps:cNvCnPr/>
                      <wps:spPr>
                        <a:xfrm>
                          <a:off x="0" y="0"/>
                          <a:ext cx="774877" cy="7315"/>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25AF04B3" id="Straight Arrow Connector 19" o:spid="_x0000_s1026" type="#_x0000_t32" style="position:absolute;margin-left:74.85pt;margin-top:9.5pt;width:61pt;height:.6pt;z-index:25167462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" strokecolor="black [3040]">
                <v:stroke endarrow="open"/>
              </v:shape>
            </w:pict>
          </mc:Fallback>
        </mc:AlternateContent>
      </w:r>
      <w:r w:rsidRPr="00A77F98">
        <w:rPr>
          <w:color w:val="000000"/>
          <w:sz w:val="26"/>
          <w:szCs w:val="26"/>
          <w:shd w:val="clear" w:color="auto" w:fill="FFFFFF"/>
        </w:rPr>
        <w:t xml:space="preserve">Mg  + 2HCl                      </w:t>
      </w:r>
      <m:oMath>
        <m:sSub>
          <m:sSubPr>
            <m:ctrlPr>
              <w:rPr>
                <w:rFonts w:ascii="Cambria Math" w:hAnsi="Cambria Math"/>
                <w:i/>
                <w:color w:val="000000"/>
                <w:sz w:val="26"/>
                <w:szCs w:val="26"/>
                <w:shd w:val="clear" w:color="auto" w:fill="FFFFFF"/>
              </w:rPr>
            </m:ctrlPr>
          </m:sSubPr>
          <m:e>
            <m:r>
              <w:rPr>
                <w:rFonts w:ascii="Cambria Math" w:hAnsi="Cambria Math"/>
                <w:color w:val="000000"/>
                <w:sz w:val="26"/>
                <w:szCs w:val="26"/>
                <w:shd w:val="clear" w:color="auto" w:fill="FFFFFF"/>
              </w:rPr>
              <m:t>MgCl</m:t>
            </m:r>
          </m:e>
          <m:sub>
            <m:r>
              <w:rPr>
                <w:rFonts w:ascii="Cambria Math" w:hAnsi="Cambria Math"/>
                <w:color w:val="000000"/>
                <w:sz w:val="26"/>
                <w:szCs w:val="26"/>
                <w:shd w:val="clear" w:color="auto" w:fill="FFFFFF"/>
              </w:rPr>
              <m:t>2</m:t>
            </m:r>
          </m:sub>
        </m:sSub>
      </m:oMath>
      <w:r w:rsidRPr="00A77F98">
        <w:rPr>
          <w:color w:val="000000"/>
          <w:sz w:val="26"/>
          <w:szCs w:val="26"/>
          <w:shd w:val="clear" w:color="auto" w:fill="FFFFFF"/>
        </w:rPr>
        <w:t xml:space="preserve"> + </w:t>
      </w:r>
      <m:oMath>
        <m:sSub>
          <m:sSubPr>
            <m:ctrlPr>
              <w:rPr>
                <w:rFonts w:ascii="Cambria Math" w:hAnsi="Cambria Math"/>
                <w:i/>
                <w:color w:val="000000"/>
                <w:sz w:val="26"/>
                <w:szCs w:val="26"/>
                <w:shd w:val="clear" w:color="auto" w:fill="FFFFFF"/>
              </w:rPr>
            </m:ctrlPr>
          </m:sSubPr>
          <m:e>
            <m:r>
              <w:rPr>
                <w:rFonts w:ascii="Cambria Math" w:hAnsi="Cambria Math"/>
                <w:color w:val="000000"/>
                <w:sz w:val="26"/>
                <w:szCs w:val="26"/>
                <w:shd w:val="clear" w:color="auto" w:fill="FFFFFF"/>
              </w:rPr>
              <m:t>H</m:t>
            </m:r>
          </m:e>
          <m:sub>
            <m:r>
              <w:rPr>
                <w:rFonts w:ascii="Cambria Math" w:hAnsi="Cambria Math"/>
                <w:color w:val="000000"/>
                <w:sz w:val="26"/>
                <w:szCs w:val="26"/>
                <w:shd w:val="clear" w:color="auto" w:fill="FFFFFF"/>
              </w:rPr>
              <m:t>2</m:t>
            </m:r>
          </m:sub>
        </m:sSub>
      </m:oMath>
    </w:p>
    <w:p w:rsidR="00BE789E" w:rsidRPr="006019E3" w:rsidRDefault="00BE789E" w:rsidP="006019E3">
      <w:pPr>
        <w:spacing w:after="240" w:line="360" w:lineRule="atLeast"/>
        <w:ind w:left="48" w:right="48"/>
        <w:jc w:val="both"/>
        <w:rPr>
          <w:color w:val="000000"/>
          <w:sz w:val="26"/>
          <w:szCs w:val="26"/>
        </w:rPr>
      </w:pPr>
    </w:p>
    <w:p w:rsidR="00E04A2E" w:rsidRPr="00A77F98" w:rsidRDefault="00D83D0B" w:rsidP="00870622">
      <w:pPr>
        <w:spacing w:line="360" w:lineRule="auto"/>
        <w:jc w:val="both"/>
        <w:rPr>
          <w:sz w:val="26"/>
          <w:szCs w:val="26"/>
        </w:rPr>
      </w:pPr>
      <m:oMathPara>
        <m:oMathParaPr>
          <m:jc m:val="left"/>
        </m:oMathParaPr>
        <m:oMath>
          <m:sSub>
            <m:sSubPr>
              <m:ctrlPr>
                <w:rPr>
                  <w:rFonts w:ascii="Cambria Math" w:hAnsi="Cambria Math"/>
                  <w:i/>
                  <w:sz w:val="26"/>
                  <w:szCs w:val="26"/>
                </w:rPr>
              </m:ctrlPr>
            </m:sSubPr>
            <m:e>
              <m:r>
                <w:rPr>
                  <w:rFonts w:ascii="Cambria Math" w:hAnsi="Cambria Math"/>
                  <w:sz w:val="26"/>
                  <w:szCs w:val="26"/>
                </w:rPr>
                <m:t>n</m:t>
              </m:r>
            </m:e>
            <m:sub>
              <m:sSub>
                <m:sSubPr>
                  <m:ctrlPr>
                    <w:rPr>
                      <w:rFonts w:ascii="Cambria Math" w:hAnsi="Cambria Math"/>
                      <w:i/>
                      <w:sz w:val="26"/>
                      <w:szCs w:val="26"/>
                    </w:rPr>
                  </m:ctrlPr>
                </m:sSubPr>
                <m:e>
                  <m:r>
                    <w:rPr>
                      <w:rFonts w:ascii="Cambria Math" w:hAnsi="Cambria Math"/>
                      <w:sz w:val="26"/>
                      <w:szCs w:val="26"/>
                    </w:rPr>
                    <m:t>H</m:t>
                  </m:r>
                </m:e>
                <m:sub>
                  <m:r>
                    <w:rPr>
                      <w:rFonts w:ascii="Cambria Math" w:hAnsi="Cambria Math"/>
                      <w:sz w:val="26"/>
                      <w:szCs w:val="26"/>
                    </w:rPr>
                    <m:t>2</m:t>
                  </m:r>
                </m:sub>
              </m:sSub>
            </m:sub>
          </m:sSub>
          <m:r>
            <w:rPr>
              <w:rFonts w:ascii="Cambria Math" w:hAnsi="Cambria Math"/>
              <w:sz w:val="26"/>
              <w:szCs w:val="26"/>
            </w:rPr>
            <m:t>=</m:t>
          </m:r>
          <m:f>
            <m:fPr>
              <m:ctrlPr>
                <w:rPr>
                  <w:rFonts w:ascii="Cambria Math" w:hAnsi="Cambria Math"/>
                  <w:i/>
                  <w:sz w:val="26"/>
                  <w:szCs w:val="26"/>
                </w:rPr>
              </m:ctrlPr>
            </m:fPr>
            <m:num>
              <m:r>
                <w:rPr>
                  <w:rFonts w:ascii="Cambria Math" w:hAnsi="Cambria Math"/>
                  <w:sz w:val="26"/>
                  <w:szCs w:val="26"/>
                </w:rPr>
                <m:t>4,48</m:t>
              </m:r>
            </m:num>
            <m:den>
              <m:r>
                <w:rPr>
                  <w:rFonts w:ascii="Cambria Math" w:hAnsi="Cambria Math"/>
                  <w:sz w:val="26"/>
                  <w:szCs w:val="26"/>
                </w:rPr>
                <m:t>22,4</m:t>
              </m:r>
            </m:den>
          </m:f>
          <m:r>
            <w:rPr>
              <w:rFonts w:ascii="Cambria Math" w:hAnsi="Cambria Math"/>
              <w:sz w:val="26"/>
              <w:szCs w:val="26"/>
            </w:rPr>
            <m:t>=0,2 (mol)</m:t>
          </m:r>
        </m:oMath>
      </m:oMathPara>
    </w:p>
    <w:p w:rsidR="00E04A2E" w:rsidRPr="00A77F98" w:rsidRDefault="00D83D0B" w:rsidP="00FF279B">
      <w:pPr>
        <w:spacing w:line="360" w:lineRule="auto"/>
        <w:rPr>
          <w:sz w:val="26"/>
          <w:szCs w:val="26"/>
        </w:rPr>
      </w:pPr>
      <m:oMath>
        <m:nary>
          <m:naryPr>
            <m:limLoc m:val="undOvr"/>
            <m:subHide m:val="1"/>
            <m:supHide m:val="1"/>
            <m:ctrlPr>
              <w:rPr>
                <w:rFonts w:ascii="Cambria Math" w:hAnsi="Cambria Math"/>
                <w:i/>
                <w:sz w:val="26"/>
                <w:szCs w:val="26"/>
              </w:rPr>
            </m:ctrlPr>
          </m:naryPr>
          <m:sub/>
          <m:sup/>
          <m:e>
            <m:eqArr>
              <m:eqArrPr>
                <m:ctrlPr>
                  <w:rPr>
                    <w:rFonts w:ascii="Cambria Math" w:hAnsi="Cambria Math"/>
                    <w:i/>
                    <w:sz w:val="26"/>
                    <w:szCs w:val="26"/>
                  </w:rPr>
                </m:ctrlPr>
              </m:eqArrPr>
              <m:e>
                <m:r>
                  <w:rPr>
                    <w:rFonts w:ascii="Cambria Math" w:hAnsi="Cambria Math"/>
                    <w:sz w:val="26"/>
                    <w:szCs w:val="26"/>
                  </w:rPr>
                  <m:t>56x+24y=8</m:t>
                </m:r>
              </m:e>
              <m:e>
                <m:r>
                  <w:rPr>
                    <w:rFonts w:ascii="Cambria Math" w:hAnsi="Cambria Math"/>
                    <w:sz w:val="26"/>
                    <w:szCs w:val="26"/>
                  </w:rPr>
                  <m:t>x  +   y=0,2</m:t>
                </m:r>
              </m:e>
            </m:eqArr>
          </m:e>
        </m:nary>
      </m:oMath>
      <w:r w:rsidR="00FF279B" w:rsidRPr="00A77F98">
        <w:rPr>
          <w:sz w:val="26"/>
          <w:szCs w:val="26"/>
        </w:rPr>
        <w:sym w:font="Wingdings" w:char="F0F3"/>
      </w:r>
      <w:r w:rsidR="00FF279B" w:rsidRPr="00A77F98">
        <w:rPr>
          <w:sz w:val="26"/>
          <w:szCs w:val="26"/>
        </w:rPr>
        <w:t xml:space="preserve"> </w:t>
      </w:r>
      <m:oMath>
        <m:nary>
          <m:naryPr>
            <m:limLoc m:val="undOvr"/>
            <m:subHide m:val="1"/>
            <m:supHide m:val="1"/>
            <m:ctrlPr>
              <w:rPr>
                <w:rFonts w:ascii="Cambria Math" w:hAnsi="Cambria Math"/>
                <w:i/>
                <w:sz w:val="26"/>
                <w:szCs w:val="26"/>
              </w:rPr>
            </m:ctrlPr>
          </m:naryPr>
          <m:sub/>
          <m:sup/>
          <m:e>
            <m:eqArr>
              <m:eqArrPr>
                <m:ctrlPr>
                  <w:rPr>
                    <w:rFonts w:ascii="Cambria Math" w:hAnsi="Cambria Math"/>
                    <w:i/>
                    <w:sz w:val="26"/>
                    <w:szCs w:val="26"/>
                  </w:rPr>
                </m:ctrlPr>
              </m:eqArrPr>
              <m:e>
                <m:r>
                  <w:rPr>
                    <w:rFonts w:ascii="Cambria Math" w:hAnsi="Cambria Math"/>
                    <w:sz w:val="26"/>
                    <w:szCs w:val="26"/>
                  </w:rPr>
                  <m:t>x=0,1</m:t>
                </m:r>
              </m:e>
              <m:e>
                <m:r>
                  <w:rPr>
                    <w:rFonts w:ascii="Cambria Math" w:hAnsi="Cambria Math"/>
                    <w:sz w:val="26"/>
                    <w:szCs w:val="26"/>
                  </w:rPr>
                  <m:t>y=0,1</m:t>
                </m:r>
              </m:e>
            </m:eqArr>
          </m:e>
        </m:nary>
      </m:oMath>
    </w:p>
    <w:p w:rsidR="00FF279B" w:rsidRPr="00A77F98" w:rsidRDefault="00FF279B" w:rsidP="00FF279B">
      <w:pPr>
        <w:spacing w:line="360" w:lineRule="auto"/>
        <w:rPr>
          <w:sz w:val="26"/>
          <w:szCs w:val="26"/>
        </w:rPr>
      </w:pPr>
      <w:r w:rsidRPr="00A77F98">
        <w:rPr>
          <w:sz w:val="26"/>
          <w:szCs w:val="26"/>
        </w:rPr>
        <w:lastRenderedPageBreak/>
        <w:t>%</w:t>
      </w:r>
      <m:oMath>
        <m:sSub>
          <m:sSubPr>
            <m:ctrlPr>
              <w:rPr>
                <w:rFonts w:ascii="Cambria Math" w:hAnsi="Cambria Math"/>
                <w:i/>
                <w:sz w:val="26"/>
                <w:szCs w:val="26"/>
              </w:rPr>
            </m:ctrlPr>
          </m:sSubPr>
          <m:e>
            <m:r>
              <w:rPr>
                <w:rFonts w:ascii="Cambria Math" w:hAnsi="Cambria Math"/>
                <w:sz w:val="26"/>
                <w:szCs w:val="26"/>
              </w:rPr>
              <m:t>m</m:t>
            </m:r>
          </m:e>
          <m:sub>
            <m:r>
              <w:rPr>
                <w:rFonts w:ascii="Cambria Math" w:hAnsi="Cambria Math"/>
                <w:sz w:val="26"/>
                <w:szCs w:val="26"/>
              </w:rPr>
              <m:t>Fe</m:t>
            </m:r>
          </m:sub>
        </m:sSub>
        <m:r>
          <w:rPr>
            <w:rFonts w:ascii="Cambria Math" w:hAnsi="Cambria Math"/>
            <w:sz w:val="26"/>
            <w:szCs w:val="26"/>
          </w:rPr>
          <m:t>=</m:t>
        </m:r>
        <m:f>
          <m:fPr>
            <m:ctrlPr>
              <w:rPr>
                <w:rFonts w:ascii="Cambria Math" w:hAnsi="Cambria Math"/>
                <w:i/>
                <w:sz w:val="26"/>
                <w:szCs w:val="26"/>
              </w:rPr>
            </m:ctrlPr>
          </m:fPr>
          <m:num>
            <m:r>
              <w:rPr>
                <w:rFonts w:ascii="Cambria Math" w:hAnsi="Cambria Math"/>
                <w:sz w:val="26"/>
                <w:szCs w:val="26"/>
              </w:rPr>
              <m:t>0,1.56</m:t>
            </m:r>
          </m:num>
          <m:den>
            <m:r>
              <w:rPr>
                <w:rFonts w:ascii="Cambria Math" w:hAnsi="Cambria Math"/>
                <w:sz w:val="26"/>
                <w:szCs w:val="26"/>
              </w:rPr>
              <m:t>8</m:t>
            </m:r>
          </m:den>
        </m:f>
        <m:r>
          <w:rPr>
            <w:rFonts w:ascii="Cambria Math" w:hAnsi="Cambria Math"/>
            <w:sz w:val="26"/>
            <w:szCs w:val="26"/>
          </w:rPr>
          <m:t>.100%=70%</m:t>
        </m:r>
      </m:oMath>
    </w:p>
    <w:p w:rsidR="00FF279B" w:rsidRPr="00A77F98" w:rsidRDefault="00FF279B" w:rsidP="00FF279B">
      <w:pPr>
        <w:spacing w:line="360" w:lineRule="auto"/>
        <w:rPr>
          <w:sz w:val="26"/>
          <w:szCs w:val="26"/>
        </w:rPr>
      </w:pPr>
    </w:p>
    <w:p w:rsidR="00FF279B" w:rsidRPr="00A77F98" w:rsidRDefault="00FF279B" w:rsidP="00FF279B">
      <w:pPr>
        <w:spacing w:line="360" w:lineRule="auto"/>
        <w:rPr>
          <w:sz w:val="26"/>
          <w:szCs w:val="26"/>
        </w:rPr>
      </w:pPr>
      <w:r w:rsidRPr="00A77F98">
        <w:rPr>
          <w:sz w:val="26"/>
          <w:szCs w:val="26"/>
        </w:rPr>
        <w:t>%</w:t>
      </w:r>
      <m:oMath>
        <m:sSub>
          <m:sSubPr>
            <m:ctrlPr>
              <w:rPr>
                <w:rFonts w:ascii="Cambria Math" w:hAnsi="Cambria Math"/>
                <w:i/>
                <w:sz w:val="26"/>
                <w:szCs w:val="26"/>
              </w:rPr>
            </m:ctrlPr>
          </m:sSubPr>
          <m:e>
            <m:r>
              <w:rPr>
                <w:rFonts w:ascii="Cambria Math" w:hAnsi="Cambria Math"/>
                <w:sz w:val="26"/>
                <w:szCs w:val="26"/>
              </w:rPr>
              <m:t>m</m:t>
            </m:r>
          </m:e>
          <m:sub>
            <m:r>
              <w:rPr>
                <w:rFonts w:ascii="Cambria Math" w:hAnsi="Cambria Math"/>
                <w:sz w:val="26"/>
                <w:szCs w:val="26"/>
              </w:rPr>
              <m:t>Mg</m:t>
            </m:r>
          </m:sub>
        </m:sSub>
        <m:r>
          <w:rPr>
            <w:rFonts w:ascii="Cambria Math" w:hAnsi="Cambria Math"/>
            <w:sz w:val="26"/>
            <w:szCs w:val="26"/>
          </w:rPr>
          <m:t>=100%-70%=30%</m:t>
        </m:r>
      </m:oMath>
    </w:p>
    <w:p w:rsidR="00E7049A" w:rsidRPr="00A77F98" w:rsidRDefault="00D93595" w:rsidP="00FF279B">
      <w:pPr>
        <w:spacing w:line="360" w:lineRule="auto"/>
        <w:rPr>
          <w:sz w:val="26"/>
          <w:szCs w:val="26"/>
        </w:rPr>
      </w:pPr>
      <w:r w:rsidRPr="00A77F98">
        <w:rPr>
          <w:sz w:val="26"/>
          <w:szCs w:val="26"/>
        </w:rPr>
        <w:t xml:space="preserve">  </w:t>
      </w:r>
    </w:p>
    <w:p w:rsidR="00D82021" w:rsidRPr="00A77F98" w:rsidRDefault="00D82021" w:rsidP="00D82021">
      <w:pPr>
        <w:spacing w:line="360" w:lineRule="auto"/>
        <w:jc w:val="both"/>
        <w:rPr>
          <w:sz w:val="26"/>
          <w:szCs w:val="26"/>
        </w:rPr>
      </w:pPr>
      <w:r w:rsidRPr="00A77F98">
        <w:rPr>
          <w:sz w:val="26"/>
          <w:szCs w:val="26"/>
        </w:rPr>
        <w:t xml:space="preserve">3. Hòa tan 450ml dung dịch HCl 2M với 8,1 gam kim loại X thuộc nhóm IIIA cần dùng thu được V(lít) khí </w:t>
      </w:r>
      <m:oMath>
        <m:sSub>
          <m:sSubPr>
            <m:ctrlPr>
              <w:rPr>
                <w:rFonts w:ascii="Cambria Math" w:hAnsi="Cambria Math"/>
                <w:sz w:val="26"/>
                <w:szCs w:val="26"/>
              </w:rPr>
            </m:ctrlPr>
          </m:sSubPr>
          <m:e>
            <m:r>
              <m:rPr>
                <m:sty m:val="p"/>
              </m:rPr>
              <w:rPr>
                <w:rFonts w:ascii="Cambria Math" w:hAnsi="Cambria Math"/>
                <w:sz w:val="26"/>
                <w:szCs w:val="26"/>
              </w:rPr>
              <m:t>H</m:t>
            </m:r>
          </m:e>
          <m:sub>
            <m:r>
              <m:rPr>
                <m:sty m:val="p"/>
              </m:rPr>
              <w:rPr>
                <w:rFonts w:ascii="Cambria Math" w:hAnsi="Cambria Math"/>
                <w:sz w:val="26"/>
                <w:szCs w:val="26"/>
              </w:rPr>
              <m:t>2</m:t>
            </m:r>
          </m:sub>
        </m:sSub>
      </m:oMath>
      <w:r w:rsidRPr="00A77F98">
        <w:rPr>
          <w:sz w:val="26"/>
          <w:szCs w:val="26"/>
        </w:rPr>
        <w:t xml:space="preserve"> điều kiện chuẩn. Tìm tên kim loại và tính giá trị V(lít) khí </w:t>
      </w:r>
      <m:oMath>
        <m:sSub>
          <m:sSubPr>
            <m:ctrlPr>
              <w:rPr>
                <w:rFonts w:ascii="Cambria Math" w:hAnsi="Cambria Math"/>
                <w:sz w:val="26"/>
                <w:szCs w:val="26"/>
              </w:rPr>
            </m:ctrlPr>
          </m:sSubPr>
          <m:e>
            <m:r>
              <m:rPr>
                <m:sty m:val="p"/>
              </m:rPr>
              <w:rPr>
                <w:rFonts w:ascii="Cambria Math" w:hAnsi="Cambria Math"/>
                <w:sz w:val="26"/>
                <w:szCs w:val="26"/>
              </w:rPr>
              <m:t>H</m:t>
            </m:r>
          </m:e>
          <m:sub>
            <m:r>
              <m:rPr>
                <m:sty m:val="p"/>
              </m:rPr>
              <w:rPr>
                <w:rFonts w:ascii="Cambria Math" w:hAnsi="Cambria Math"/>
                <w:sz w:val="26"/>
                <w:szCs w:val="26"/>
              </w:rPr>
              <m:t>2</m:t>
            </m:r>
          </m:sub>
        </m:sSub>
      </m:oMath>
      <w:r w:rsidRPr="00A77F98">
        <w:rPr>
          <w:sz w:val="26"/>
          <w:szCs w:val="26"/>
        </w:rPr>
        <w:t>điều kiện chuẩn.</w:t>
      </w:r>
    </w:p>
    <w:p w:rsidR="00E04A2E" w:rsidRPr="00A77F98" w:rsidRDefault="00E04A2E" w:rsidP="00FF279B">
      <w:pPr>
        <w:spacing w:line="360" w:lineRule="auto"/>
        <w:rPr>
          <w:b/>
          <w:sz w:val="26"/>
          <w:szCs w:val="26"/>
        </w:rPr>
      </w:pPr>
    </w:p>
    <w:p w:rsidR="00D82021" w:rsidRPr="00A77F98" w:rsidRDefault="00D82021" w:rsidP="00FF279B">
      <w:pPr>
        <w:spacing w:line="360" w:lineRule="auto"/>
        <w:rPr>
          <w:sz w:val="26"/>
          <w:szCs w:val="26"/>
        </w:rPr>
      </w:pPr>
      <w:r w:rsidRPr="00A77F98">
        <w:rPr>
          <w:noProof/>
          <w:sz w:val="26"/>
          <w:szCs w:val="26"/>
          <w:lang w:val="en-GB" w:eastAsia="en-GB"/>
        </w:rPr>
        <mc:AlternateContent>
          <mc:Choice Requires="wps">
            <w:drawing>
              <wp:anchor distT="0" distB="0" distL="114300" distR="114300" simplePos="0" relativeHeight="251681792" behindDoc="0" locked="0" layoutInCell="1" allowOverlap="1" wp14:anchorId="54B8530D" wp14:editId="3E56F7D5">
                <wp:simplePos x="0" y="0"/>
                <wp:positionH relativeFrom="column">
                  <wp:posOffset>2529840</wp:posOffset>
                </wp:positionH>
                <wp:positionV relativeFrom="paragraph">
                  <wp:posOffset>187325</wp:posOffset>
                </wp:positionV>
                <wp:extent cx="467995" cy="409575"/>
                <wp:effectExtent l="0" t="0" r="27305" b="28575"/>
                <wp:wrapNone/>
                <wp:docPr id="26" name="Text Box 26"/>
                <wp:cNvGraphicFramePr/>
                <a:graphic xmlns:a="http://schemas.openxmlformats.org/drawingml/2006/main">
                  <a:graphicData uri="http://schemas.microsoft.com/office/word/2010/wordprocessingShape">
                    <wps:wsp>
                      <wps:cNvSpPr txBox="1"/>
                      <wps:spPr>
                        <a:xfrm>
                          <a:off x="0" y="0"/>
                          <a:ext cx="467995" cy="409575"/>
                        </a:xfrm>
                        <a:prstGeom prst="rect">
                          <a:avLst/>
                        </a:prstGeom>
                        <a:solidFill>
                          <a:schemeClr val="lt1"/>
                        </a:solidFill>
                        <a:ln w="6350">
                          <a:solidFill>
                            <a:schemeClr val="bg1"/>
                          </a:solidFill>
                        </a:ln>
                        <a:effectLst/>
                      </wps:spPr>
                      <wps:style>
                        <a:lnRef idx="0">
                          <a:schemeClr val="accent1"/>
                        </a:lnRef>
                        <a:fillRef idx="0">
                          <a:schemeClr val="accent1"/>
                        </a:fillRef>
                        <a:effectRef idx="0">
                          <a:schemeClr val="accent1"/>
                        </a:effectRef>
                        <a:fontRef idx="minor">
                          <a:schemeClr val="dk1"/>
                        </a:fontRef>
                      </wps:style>
                      <wps:txbx>
                        <w:txbxContent>
                          <w:p w:rsidR="00D82021" w:rsidRDefault="00D82021">
                            <w:r>
                              <w:t>0,45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54B8530D" id="Text Box 26" o:spid="_x0000_s1037" type="#_x0000_t202" style="position:absolute;margin-left:199.2pt;margin-top:14.75pt;width:36.85pt;height:32.25pt;z-index:2516817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" fillcolor="white [3201]" strokecolor="white [3212]" strokeweight=".5pt">
                <v:textbox>
                  <w:txbxContent>
                    <w:p w:rsidR="00D82021" w:rsidRDefault="00D82021">
                      <w:r>
                        <w:t>0,45</w:t>
                      </w:r>
                    </w:p>
                  </w:txbxContent>
                </v:textbox>
              </v:shape>
            </w:pict>
          </mc:Fallback>
        </mc:AlternateContent>
      </w:r>
      <w:r w:rsidRPr="00A77F98">
        <w:rPr>
          <w:noProof/>
          <w:sz w:val="26"/>
          <w:szCs w:val="26"/>
          <w:lang w:val="en-GB" w:eastAsia="en-GB"/>
        </w:rPr>
        <mc:AlternateContent>
          <mc:Choice Requires="wps">
            <w:drawing>
              <wp:anchor distT="0" distB="0" distL="114300" distR="114300" simplePos="0" relativeHeight="251680768" behindDoc="0" locked="0" layoutInCell="1" allowOverlap="1" wp14:anchorId="296E859D" wp14:editId="1008ACB5">
                <wp:simplePos x="0" y="0"/>
                <wp:positionH relativeFrom="column">
                  <wp:posOffset>466725</wp:posOffset>
                </wp:positionH>
                <wp:positionV relativeFrom="paragraph">
                  <wp:posOffset>224155</wp:posOffset>
                </wp:positionV>
                <wp:extent cx="409575" cy="445770"/>
                <wp:effectExtent l="0" t="0" r="28575" b="11430"/>
                <wp:wrapNone/>
                <wp:docPr id="25" name="Text Box 25"/>
                <wp:cNvGraphicFramePr/>
                <a:graphic xmlns:a="http://schemas.openxmlformats.org/drawingml/2006/main">
                  <a:graphicData uri="http://schemas.microsoft.com/office/word/2010/wordprocessingShape">
                    <wps:wsp>
                      <wps:cNvSpPr txBox="1"/>
                      <wps:spPr>
                        <a:xfrm>
                          <a:off x="0" y="0"/>
                          <a:ext cx="409575" cy="445770"/>
                        </a:xfrm>
                        <a:prstGeom prst="rect">
                          <a:avLst/>
                        </a:prstGeom>
                        <a:solidFill>
                          <a:schemeClr val="lt1"/>
                        </a:solidFill>
                        <a:ln w="6350">
                          <a:solidFill>
                            <a:schemeClr val="bg1"/>
                          </a:solidFill>
                        </a:ln>
                        <a:effectLst/>
                      </wps:spPr>
                      <wps:style>
                        <a:lnRef idx="0">
                          <a:schemeClr val="accent1"/>
                        </a:lnRef>
                        <a:fillRef idx="0">
                          <a:schemeClr val="accent1"/>
                        </a:fillRef>
                        <a:effectRef idx="0">
                          <a:schemeClr val="accent1"/>
                        </a:effectRef>
                        <a:fontRef idx="minor">
                          <a:schemeClr val="dk1"/>
                        </a:fontRef>
                      </wps:style>
                      <wps:txbx>
                        <w:txbxContent>
                          <w:p w:rsidR="00D82021" w:rsidRDefault="00D82021">
                            <w:r>
                              <w:t>0,9</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296E859D" id="Text Box 25" o:spid="_x0000_s1038" type="#_x0000_t202" style="position:absolute;margin-left:36.75pt;margin-top:17.65pt;width:32.25pt;height:35.1pt;z-index:2516807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" fillcolor="white [3201]" strokecolor="white [3212]" strokeweight=".5pt">
                <v:textbox>
                  <w:txbxContent>
                    <w:p w:rsidR="00D82021" w:rsidRDefault="00D82021">
                      <w:r>
                        <w:t>0,9</w:t>
                      </w:r>
                    </w:p>
                  </w:txbxContent>
                </v:textbox>
              </v:shape>
            </w:pict>
          </mc:Fallback>
        </mc:AlternateContent>
      </w:r>
      <w:r w:rsidRPr="00A77F98">
        <w:rPr>
          <w:noProof/>
          <w:sz w:val="26"/>
          <w:szCs w:val="26"/>
          <w:lang w:val="en-GB" w:eastAsia="en-GB"/>
        </w:rPr>
        <mc:AlternateContent>
          <mc:Choice Requires="wps">
            <w:drawing>
              <wp:anchor distT="0" distB="0" distL="114300" distR="114300" simplePos="0" relativeHeight="251679744" behindDoc="0" locked="0" layoutInCell="1" allowOverlap="1" wp14:anchorId="37D658F9" wp14:editId="35200B4B">
                <wp:simplePos x="0" y="0"/>
                <wp:positionH relativeFrom="column">
                  <wp:posOffset>-74295</wp:posOffset>
                </wp:positionH>
                <wp:positionV relativeFrom="paragraph">
                  <wp:posOffset>260350</wp:posOffset>
                </wp:positionV>
                <wp:extent cx="387350" cy="409575"/>
                <wp:effectExtent l="0" t="0" r="12700" b="28575"/>
                <wp:wrapNone/>
                <wp:docPr id="24" name="Text Box 24"/>
                <wp:cNvGraphicFramePr/>
                <a:graphic xmlns:a="http://schemas.openxmlformats.org/drawingml/2006/main">
                  <a:graphicData uri="http://schemas.microsoft.com/office/word/2010/wordprocessingShape">
                    <wps:wsp>
                      <wps:cNvSpPr txBox="1"/>
                      <wps:spPr>
                        <a:xfrm>
                          <a:off x="0" y="0"/>
                          <a:ext cx="387350" cy="409575"/>
                        </a:xfrm>
                        <a:prstGeom prst="rect">
                          <a:avLst/>
                        </a:prstGeom>
                        <a:solidFill>
                          <a:schemeClr val="lt1"/>
                        </a:solidFill>
                        <a:ln w="6350">
                          <a:solidFill>
                            <a:schemeClr val="bg1"/>
                          </a:solidFill>
                        </a:ln>
                        <a:effectLst/>
                      </wps:spPr>
                      <wps:style>
                        <a:lnRef idx="0">
                          <a:schemeClr val="accent1"/>
                        </a:lnRef>
                        <a:fillRef idx="0">
                          <a:schemeClr val="accent1"/>
                        </a:fillRef>
                        <a:effectRef idx="0">
                          <a:schemeClr val="accent1"/>
                        </a:effectRef>
                        <a:fontRef idx="minor">
                          <a:schemeClr val="dk1"/>
                        </a:fontRef>
                      </wps:style>
                      <wps:txbx>
                        <w:txbxContent>
                          <w:p w:rsidR="00D82021" w:rsidRDefault="00D82021">
                            <w:r>
                              <w:t>0,6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37D658F9" id="Text Box 24" o:spid="_x0000_s1039" type="#_x0000_t202" style="position:absolute;margin-left:-5.85pt;margin-top:20.5pt;width:30.5pt;height:32.25pt;z-index:25167974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" fillcolor="white [3201]" strokecolor="white [3212]" strokeweight=".5pt">
                <v:textbox>
                  <w:txbxContent>
                    <w:p w:rsidR="00D82021" w:rsidRDefault="00D82021">
                      <w:r>
                        <w:t>0,6</w:t>
                      </w:r>
                    </w:p>
                  </w:txbxContent>
                </v:textbox>
              </v:shape>
            </w:pict>
          </mc:Fallback>
        </mc:AlternateContent>
      </w:r>
      <w:r w:rsidRPr="00A77F98">
        <w:rPr>
          <w:b/>
          <w:noProof/>
          <w:sz w:val="26"/>
          <w:szCs w:val="26"/>
          <w:lang w:val="en-GB" w:eastAsia="en-GB"/>
        </w:rPr>
        <mc:AlternateContent>
          <mc:Choice Requires="wps">
            <w:drawing>
              <wp:anchor distT="0" distB="0" distL="114300" distR="114300" simplePos="0" relativeHeight="251678720" behindDoc="0" locked="0" layoutInCell="1" allowOverlap="1" wp14:anchorId="295E16FC" wp14:editId="19A49A1D">
                <wp:simplePos x="0" y="0"/>
                <wp:positionH relativeFrom="column">
                  <wp:posOffset>921055</wp:posOffset>
                </wp:positionH>
                <wp:positionV relativeFrom="paragraph">
                  <wp:posOffset>85319</wp:posOffset>
                </wp:positionV>
                <wp:extent cx="1075334" cy="7315"/>
                <wp:effectExtent l="0" t="76200" r="10795" b="107315"/>
                <wp:wrapNone/>
                <wp:docPr id="23" name="Straight Arrow Connector 23"/>
                <wp:cNvGraphicFramePr/>
                <a:graphic xmlns:a="http://schemas.openxmlformats.org/drawingml/2006/main">
                  <a:graphicData uri="http://schemas.microsoft.com/office/word/2010/wordprocessingShape">
                    <wps:wsp>
                      <wps:cNvCnPr/>
                      <wps:spPr>
                        <a:xfrm flipV="1">
                          <a:off x="0" y="0"/>
                          <a:ext cx="1075334" cy="7315"/>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3C3527EA" id="Straight Arrow Connector 23" o:spid="_x0000_s1026" type="#_x0000_t32" style="position:absolute;margin-left:72.5pt;margin-top:6.7pt;width:84.65pt;height:.6pt;flip:y;z-index:25167872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" strokecolor="black [3040]">
                <v:stroke endarrow="open"/>
              </v:shape>
            </w:pict>
          </mc:Fallback>
        </mc:AlternateContent>
      </w:r>
      <w:r w:rsidRPr="00A77F98">
        <w:rPr>
          <w:b/>
          <w:sz w:val="26"/>
          <w:szCs w:val="26"/>
        </w:rPr>
        <w:t>2X</w:t>
      </w:r>
      <w:r w:rsidRPr="00A77F98">
        <w:rPr>
          <w:sz w:val="26"/>
          <w:szCs w:val="26"/>
        </w:rPr>
        <w:t xml:space="preserve">   + 6 HCl                             2X</w:t>
      </w:r>
      <m:oMath>
        <m:sSub>
          <m:sSubPr>
            <m:ctrlPr>
              <w:rPr>
                <w:rFonts w:ascii="Cambria Math" w:hAnsi="Cambria Math"/>
                <w:i/>
                <w:sz w:val="26"/>
                <w:szCs w:val="26"/>
              </w:rPr>
            </m:ctrlPr>
          </m:sSubPr>
          <m:e>
            <m:r>
              <m:rPr>
                <m:sty m:val="p"/>
              </m:rPr>
              <w:rPr>
                <w:rFonts w:ascii="Cambria Math" w:hAnsi="Cambria Math"/>
                <w:sz w:val="26"/>
                <w:szCs w:val="26"/>
              </w:rPr>
              <m:t>Cl</m:t>
            </m:r>
          </m:e>
          <m:sub>
            <m:r>
              <w:rPr>
                <w:rFonts w:ascii="Cambria Math" w:hAnsi="Cambria Math"/>
                <w:sz w:val="26"/>
                <w:szCs w:val="26"/>
              </w:rPr>
              <m:t>3</m:t>
            </m:r>
          </m:sub>
        </m:sSub>
      </m:oMath>
      <w:r w:rsidRPr="00A77F98">
        <w:rPr>
          <w:sz w:val="26"/>
          <w:szCs w:val="26"/>
        </w:rPr>
        <w:t xml:space="preserve">+ </w:t>
      </w:r>
      <m:oMath>
        <m:r>
          <w:rPr>
            <w:rFonts w:ascii="Cambria Math" w:hAnsi="Cambria Math"/>
            <w:sz w:val="26"/>
            <w:szCs w:val="26"/>
          </w:rPr>
          <m:t>3</m:t>
        </m:r>
        <m:sSub>
          <m:sSubPr>
            <m:ctrlPr>
              <w:rPr>
                <w:rFonts w:ascii="Cambria Math" w:hAnsi="Cambria Math"/>
                <w:i/>
                <w:sz w:val="26"/>
                <w:szCs w:val="26"/>
              </w:rPr>
            </m:ctrlPr>
          </m:sSubPr>
          <m:e>
            <m:r>
              <w:rPr>
                <w:rFonts w:ascii="Cambria Math" w:hAnsi="Cambria Math"/>
                <w:sz w:val="26"/>
                <w:szCs w:val="26"/>
              </w:rPr>
              <m:t>H</m:t>
            </m:r>
          </m:e>
          <m:sub>
            <m:r>
              <w:rPr>
                <w:rFonts w:ascii="Cambria Math" w:hAnsi="Cambria Math"/>
                <w:sz w:val="26"/>
                <w:szCs w:val="26"/>
              </w:rPr>
              <m:t>2</m:t>
            </m:r>
          </m:sub>
        </m:sSub>
      </m:oMath>
    </w:p>
    <w:p w:rsidR="00D82021" w:rsidRPr="00A77F98" w:rsidRDefault="00D82021" w:rsidP="00FF279B">
      <w:pPr>
        <w:spacing w:line="360" w:lineRule="auto"/>
        <w:rPr>
          <w:sz w:val="26"/>
          <w:szCs w:val="26"/>
        </w:rPr>
      </w:pPr>
    </w:p>
    <w:p w:rsidR="00D82021" w:rsidRPr="00A77F98" w:rsidRDefault="00D82021" w:rsidP="00FF279B">
      <w:pPr>
        <w:spacing w:line="360" w:lineRule="auto"/>
        <w:rPr>
          <w:sz w:val="26"/>
          <w:szCs w:val="26"/>
        </w:rPr>
      </w:pPr>
    </w:p>
    <w:p w:rsidR="00D82021" w:rsidRPr="00A77F98" w:rsidRDefault="00D83D0B" w:rsidP="00FF279B">
      <w:pPr>
        <w:spacing w:line="360" w:lineRule="auto"/>
        <w:rPr>
          <w:sz w:val="26"/>
          <w:szCs w:val="26"/>
        </w:rPr>
      </w:pPr>
      <m:oMathPara>
        <m:oMathParaPr>
          <m:jc m:val="left"/>
        </m:oMathParaPr>
        <m:oMath>
          <m:sSub>
            <m:sSubPr>
              <m:ctrlPr>
                <w:rPr>
                  <w:rFonts w:ascii="Cambria Math" w:hAnsi="Cambria Math"/>
                  <w:i/>
                  <w:sz w:val="26"/>
                  <w:szCs w:val="26"/>
                </w:rPr>
              </m:ctrlPr>
            </m:sSubPr>
            <m:e>
              <m:r>
                <w:rPr>
                  <w:rFonts w:ascii="Cambria Math" w:hAnsi="Cambria Math"/>
                  <w:sz w:val="26"/>
                  <w:szCs w:val="26"/>
                </w:rPr>
                <m:t>n</m:t>
              </m:r>
            </m:e>
            <m:sub>
              <m:r>
                <w:rPr>
                  <w:rFonts w:ascii="Cambria Math" w:hAnsi="Cambria Math"/>
                  <w:sz w:val="26"/>
                  <w:szCs w:val="26"/>
                </w:rPr>
                <m:t>HCl</m:t>
              </m:r>
            </m:sub>
          </m:sSub>
          <m:r>
            <w:rPr>
              <w:rFonts w:ascii="Cambria Math" w:hAnsi="Cambria Math"/>
              <w:sz w:val="26"/>
              <w:szCs w:val="26"/>
            </w:rPr>
            <m:t>=2.0,45=0,9   (mol)</m:t>
          </m:r>
        </m:oMath>
      </m:oMathPara>
    </w:p>
    <w:p w:rsidR="00E04A2E" w:rsidRPr="00A77F98" w:rsidRDefault="00E04A2E" w:rsidP="00FF279B">
      <w:pPr>
        <w:spacing w:line="360" w:lineRule="auto"/>
        <w:rPr>
          <w:sz w:val="26"/>
          <w:szCs w:val="26"/>
        </w:rPr>
      </w:pPr>
    </w:p>
    <w:p w:rsidR="00A77F98" w:rsidRPr="00A77F98" w:rsidRDefault="00D83D0B" w:rsidP="00FF279B">
      <w:pPr>
        <w:spacing w:line="360" w:lineRule="auto"/>
        <w:rPr>
          <w:sz w:val="26"/>
          <w:szCs w:val="26"/>
        </w:rPr>
      </w:pPr>
      <m:oMath>
        <m:sSub>
          <m:sSubPr>
            <m:ctrlPr>
              <w:rPr>
                <w:rFonts w:ascii="Cambria Math" w:hAnsi="Cambria Math"/>
                <w:i/>
                <w:sz w:val="26"/>
                <w:szCs w:val="26"/>
              </w:rPr>
            </m:ctrlPr>
          </m:sSubPr>
          <m:e>
            <m:r>
              <w:rPr>
                <w:rFonts w:ascii="Cambria Math" w:hAnsi="Cambria Math"/>
                <w:sz w:val="26"/>
                <w:szCs w:val="26"/>
              </w:rPr>
              <m:t>M</m:t>
            </m:r>
          </m:e>
          <m:sub>
            <m:r>
              <w:rPr>
                <w:rFonts w:ascii="Cambria Math" w:hAnsi="Cambria Math"/>
                <w:sz w:val="26"/>
                <w:szCs w:val="26"/>
              </w:rPr>
              <m:t>X</m:t>
            </m:r>
          </m:sub>
        </m:sSub>
        <m:r>
          <w:rPr>
            <w:rFonts w:ascii="Cambria Math" w:hAnsi="Cambria Math"/>
            <w:sz w:val="26"/>
            <w:szCs w:val="26"/>
          </w:rPr>
          <m:t>=</m:t>
        </m:r>
        <m:f>
          <m:fPr>
            <m:ctrlPr>
              <w:rPr>
                <w:rFonts w:ascii="Cambria Math" w:hAnsi="Cambria Math"/>
                <w:i/>
                <w:sz w:val="26"/>
                <w:szCs w:val="26"/>
              </w:rPr>
            </m:ctrlPr>
          </m:fPr>
          <m:num>
            <m:r>
              <w:rPr>
                <w:rFonts w:ascii="Cambria Math" w:hAnsi="Cambria Math"/>
                <w:sz w:val="26"/>
                <w:szCs w:val="26"/>
              </w:rPr>
              <m:t>8,1</m:t>
            </m:r>
          </m:num>
          <m:den>
            <m:r>
              <w:rPr>
                <w:rFonts w:ascii="Cambria Math" w:hAnsi="Cambria Math"/>
                <w:sz w:val="26"/>
                <w:szCs w:val="26"/>
              </w:rPr>
              <m:t>0,3</m:t>
            </m:r>
          </m:den>
        </m:f>
        <m:r>
          <w:rPr>
            <w:rFonts w:ascii="Cambria Math" w:hAnsi="Cambria Math"/>
            <w:sz w:val="26"/>
            <w:szCs w:val="26"/>
          </w:rPr>
          <m:t xml:space="preserve">=27 </m:t>
        </m:r>
      </m:oMath>
      <w:r w:rsidR="00D82021" w:rsidRPr="00A77F98">
        <w:rPr>
          <w:sz w:val="26"/>
          <w:szCs w:val="26"/>
        </w:rPr>
        <w:t xml:space="preserve"> </w:t>
      </w:r>
    </w:p>
    <w:p w:rsidR="00A77F98" w:rsidRPr="00A77F98" w:rsidRDefault="00A77F98" w:rsidP="00A77F98">
      <w:pPr>
        <w:pStyle w:val="ListParagraph"/>
        <w:numPr>
          <w:ilvl w:val="0"/>
          <w:numId w:val="9"/>
        </w:numPr>
        <w:spacing w:line="360" w:lineRule="auto"/>
        <w:rPr>
          <w:sz w:val="26"/>
          <w:szCs w:val="26"/>
        </w:rPr>
      </w:pPr>
      <w:r w:rsidRPr="00A77F98">
        <w:rPr>
          <w:sz w:val="26"/>
          <w:szCs w:val="26"/>
        </w:rPr>
        <w:t>X là AL</w:t>
      </w:r>
    </w:p>
    <w:p w:rsidR="00D82021" w:rsidRPr="00A77F98" w:rsidRDefault="00D83D0B" w:rsidP="00A77F98">
      <w:pPr>
        <w:spacing w:line="360" w:lineRule="auto"/>
        <w:rPr>
          <w:sz w:val="26"/>
          <w:szCs w:val="26"/>
        </w:rPr>
      </w:pPr>
      <m:oMath>
        <m:sSub>
          <m:sSubPr>
            <m:ctrlPr>
              <w:rPr>
                <w:rFonts w:ascii="Cambria Math" w:hAnsi="Cambria Math"/>
                <w:i/>
                <w:sz w:val="26"/>
                <w:szCs w:val="26"/>
              </w:rPr>
            </m:ctrlPr>
          </m:sSubPr>
          <m:e>
            <m:r>
              <w:rPr>
                <w:rFonts w:ascii="Cambria Math" w:hAnsi="Cambria Math"/>
                <w:sz w:val="26"/>
                <w:szCs w:val="26"/>
              </w:rPr>
              <m:t>V</m:t>
            </m:r>
          </m:e>
          <m:sub>
            <m:sSub>
              <m:sSubPr>
                <m:ctrlPr>
                  <w:rPr>
                    <w:rFonts w:ascii="Cambria Math" w:hAnsi="Cambria Math"/>
                    <w:i/>
                    <w:sz w:val="26"/>
                    <w:szCs w:val="26"/>
                  </w:rPr>
                </m:ctrlPr>
              </m:sSubPr>
              <m:e>
                <m:r>
                  <w:rPr>
                    <w:rFonts w:ascii="Cambria Math" w:hAnsi="Cambria Math"/>
                    <w:sz w:val="26"/>
                    <w:szCs w:val="26"/>
                  </w:rPr>
                  <m:t>H</m:t>
                </m:r>
              </m:e>
              <m:sub>
                <m:r>
                  <w:rPr>
                    <w:rFonts w:ascii="Cambria Math" w:hAnsi="Cambria Math"/>
                    <w:sz w:val="26"/>
                    <w:szCs w:val="26"/>
                  </w:rPr>
                  <m:t>2</m:t>
                </m:r>
              </m:sub>
            </m:sSub>
          </m:sub>
        </m:sSub>
        <m:r>
          <w:rPr>
            <w:rFonts w:ascii="Cambria Math" w:hAnsi="Cambria Math"/>
            <w:sz w:val="26"/>
            <w:szCs w:val="26"/>
          </w:rPr>
          <m:t>=0,45.22,4=10,08 (l)</m:t>
        </m:r>
      </m:oMath>
      <w:r w:rsidR="00A77F98" w:rsidRPr="00A77F98">
        <w:rPr>
          <w:sz w:val="26"/>
          <w:szCs w:val="26"/>
        </w:rPr>
        <w:t xml:space="preserve"> </w:t>
      </w:r>
    </w:p>
    <w:p w:rsidR="00D82021" w:rsidRPr="00D82021" w:rsidRDefault="00D82021" w:rsidP="00FF279B">
      <w:pPr>
        <w:spacing w:line="360" w:lineRule="auto"/>
        <w:rPr>
          <w:sz w:val="26"/>
          <w:szCs w:val="26"/>
        </w:rPr>
      </w:pPr>
    </w:p>
    <w:p w:rsidR="00E04A2E" w:rsidRDefault="00E04A2E" w:rsidP="00FF279B">
      <w:pPr>
        <w:spacing w:line="360" w:lineRule="auto"/>
        <w:rPr>
          <w:b/>
          <w:sz w:val="26"/>
          <w:szCs w:val="26"/>
        </w:rPr>
      </w:pPr>
    </w:p>
    <w:p w:rsidR="00E04A2E" w:rsidRDefault="00E04A2E" w:rsidP="00FF279B">
      <w:pPr>
        <w:spacing w:line="360" w:lineRule="auto"/>
        <w:rPr>
          <w:b/>
          <w:sz w:val="26"/>
          <w:szCs w:val="26"/>
        </w:rPr>
      </w:pPr>
    </w:p>
    <w:p w:rsidR="00E04A2E" w:rsidRDefault="00E04A2E" w:rsidP="00FF279B">
      <w:pPr>
        <w:spacing w:line="360" w:lineRule="auto"/>
        <w:rPr>
          <w:b/>
          <w:sz w:val="26"/>
          <w:szCs w:val="26"/>
        </w:rPr>
      </w:pPr>
    </w:p>
    <w:p w:rsidR="00E04A2E" w:rsidRDefault="00E04A2E" w:rsidP="00FF279B">
      <w:pPr>
        <w:spacing w:line="360" w:lineRule="auto"/>
        <w:rPr>
          <w:b/>
          <w:sz w:val="26"/>
          <w:szCs w:val="26"/>
        </w:rPr>
      </w:pPr>
    </w:p>
    <w:p w:rsidR="00E04A2E" w:rsidRDefault="00E04A2E" w:rsidP="00FF279B">
      <w:pPr>
        <w:spacing w:line="360" w:lineRule="auto"/>
        <w:rPr>
          <w:b/>
          <w:sz w:val="26"/>
          <w:szCs w:val="26"/>
        </w:rPr>
      </w:pPr>
    </w:p>
    <w:p w:rsidR="00E04A2E" w:rsidRDefault="00E04A2E" w:rsidP="00FF279B">
      <w:pPr>
        <w:spacing w:line="360" w:lineRule="auto"/>
        <w:rPr>
          <w:b/>
          <w:sz w:val="26"/>
          <w:szCs w:val="26"/>
        </w:rPr>
      </w:pPr>
    </w:p>
    <w:p w:rsidR="00E04A2E" w:rsidRDefault="00E04A2E" w:rsidP="00FF279B">
      <w:pPr>
        <w:spacing w:line="360" w:lineRule="auto"/>
        <w:rPr>
          <w:b/>
          <w:sz w:val="26"/>
          <w:szCs w:val="26"/>
        </w:rPr>
      </w:pPr>
    </w:p>
    <w:p w:rsidR="00E04A2E" w:rsidRDefault="00E04A2E" w:rsidP="00FF279B">
      <w:pPr>
        <w:spacing w:line="360" w:lineRule="auto"/>
        <w:rPr>
          <w:b/>
          <w:sz w:val="26"/>
          <w:szCs w:val="26"/>
        </w:rPr>
      </w:pPr>
    </w:p>
    <w:p w:rsidR="00E04A2E" w:rsidRDefault="00E04A2E" w:rsidP="00870622">
      <w:pPr>
        <w:spacing w:line="360" w:lineRule="auto"/>
        <w:jc w:val="both"/>
        <w:rPr>
          <w:b/>
          <w:sz w:val="26"/>
          <w:szCs w:val="26"/>
        </w:rPr>
      </w:pPr>
    </w:p>
    <w:p w:rsidR="00A77F98" w:rsidRDefault="00A77F98" w:rsidP="00870622">
      <w:pPr>
        <w:spacing w:line="360" w:lineRule="auto"/>
        <w:jc w:val="both"/>
        <w:rPr>
          <w:b/>
          <w:sz w:val="26"/>
          <w:szCs w:val="26"/>
        </w:rPr>
      </w:pPr>
    </w:p>
    <w:p w:rsidR="00A77F98" w:rsidRDefault="00A77F98" w:rsidP="00870622">
      <w:pPr>
        <w:spacing w:line="360" w:lineRule="auto"/>
        <w:jc w:val="both"/>
        <w:rPr>
          <w:b/>
          <w:sz w:val="26"/>
          <w:szCs w:val="26"/>
        </w:rPr>
      </w:pPr>
    </w:p>
    <w:p w:rsidR="000A27BC" w:rsidRPr="00870622" w:rsidRDefault="001E5F43" w:rsidP="00870622">
      <w:pPr>
        <w:spacing w:line="360" w:lineRule="auto"/>
        <w:jc w:val="both"/>
        <w:rPr>
          <w:b/>
          <w:sz w:val="26"/>
          <w:szCs w:val="26"/>
        </w:rPr>
      </w:pPr>
      <w:r w:rsidRPr="00870622">
        <w:rPr>
          <w:b/>
          <w:sz w:val="26"/>
          <w:szCs w:val="26"/>
        </w:rPr>
        <w:lastRenderedPageBreak/>
        <w:t xml:space="preserve">KẾT LUẬN. </w:t>
      </w:r>
    </w:p>
    <w:p w:rsidR="004C78A4" w:rsidRPr="00870622" w:rsidRDefault="000A27BC" w:rsidP="00870622">
      <w:pPr>
        <w:spacing w:line="360" w:lineRule="auto"/>
        <w:jc w:val="both"/>
        <w:rPr>
          <w:color w:val="000000" w:themeColor="text1"/>
          <w:sz w:val="26"/>
          <w:szCs w:val="26"/>
        </w:rPr>
      </w:pPr>
      <w:r w:rsidRPr="00870622">
        <w:rPr>
          <w:sz w:val="26"/>
          <w:szCs w:val="26"/>
        </w:rPr>
        <w:t>Sau khi thực hiên đề tài tiểu luận này em nhận thấy Hóa học là “khoa học trung tâm của các ngành khoa học”. Vì có rất nhiều ngành khoa học khác đều lấy hóa học làm cơ sở nền tảng để phát triển. Ví dụ như sinh học, y học, vật lý hay khoa học tội phạm…</w:t>
      </w:r>
      <w:r w:rsidR="00D02938" w:rsidRPr="00870622">
        <w:rPr>
          <w:sz w:val="26"/>
          <w:szCs w:val="26"/>
        </w:rPr>
        <w:t xml:space="preserve"> </w:t>
      </w:r>
      <w:r w:rsidRPr="00870622">
        <w:rPr>
          <w:sz w:val="26"/>
          <w:szCs w:val="26"/>
        </w:rPr>
        <w:t xml:space="preserve">Hóa học có vai trò rất quan trọng trong cuộc sống của chúng ta. Là một trong những môn học có giá trị thực tiễn cao nhất, hóa học hiện diện ở </w:t>
      </w:r>
      <w:r w:rsidR="00D7024C">
        <w:rPr>
          <w:sz w:val="26"/>
          <w:szCs w:val="26"/>
        </w:rPr>
        <w:t>tất cả các lĩnh vực</w:t>
      </w:r>
      <w:r w:rsidRPr="00870622">
        <w:rPr>
          <w:sz w:val="26"/>
          <w:szCs w:val="26"/>
        </w:rPr>
        <w:t xml:space="preserve"> trong cuộc sống. </w:t>
      </w:r>
      <w:r w:rsidR="00D7024C">
        <w:rPr>
          <w:sz w:val="26"/>
          <w:szCs w:val="26"/>
        </w:rPr>
        <w:t>Tất cả các sản phẩm, vật dụng mà</w:t>
      </w:r>
      <w:r w:rsidRPr="00870622">
        <w:rPr>
          <w:sz w:val="26"/>
          <w:szCs w:val="26"/>
        </w:rPr>
        <w:t xml:space="preserve"> chúng ta đang sử dụng</w:t>
      </w:r>
      <w:r w:rsidR="00D7024C">
        <w:rPr>
          <w:sz w:val="26"/>
          <w:szCs w:val="26"/>
        </w:rPr>
        <w:t xml:space="preserve"> mỗi ngày</w:t>
      </w:r>
      <w:r w:rsidRPr="00870622">
        <w:rPr>
          <w:sz w:val="26"/>
          <w:szCs w:val="26"/>
        </w:rPr>
        <w:t xml:space="preserve"> </w:t>
      </w:r>
      <w:r w:rsidR="005C69C7">
        <w:rPr>
          <w:sz w:val="26"/>
          <w:szCs w:val="26"/>
        </w:rPr>
        <w:t xml:space="preserve">đều có liên quan đến </w:t>
      </w:r>
      <w:r w:rsidRPr="00870622">
        <w:rPr>
          <w:sz w:val="26"/>
          <w:szCs w:val="26"/>
        </w:rPr>
        <w:t>hoá học.</w:t>
      </w:r>
      <w:r w:rsidR="00D7024C">
        <w:rPr>
          <w:sz w:val="26"/>
          <w:szCs w:val="26"/>
        </w:rPr>
        <w:t xml:space="preserve"> </w:t>
      </w:r>
      <w:r w:rsidRPr="00870622">
        <w:rPr>
          <w:sz w:val="26"/>
          <w:szCs w:val="26"/>
        </w:rPr>
        <w:t xml:space="preserve">Từ những món ăn hàng ngày, những đồ </w:t>
      </w:r>
      <w:r w:rsidR="00D7024C">
        <w:rPr>
          <w:sz w:val="26"/>
          <w:szCs w:val="26"/>
        </w:rPr>
        <w:t>dùng học tập, thuốc chữa bệnh, đ</w:t>
      </w:r>
      <w:r w:rsidRPr="00870622">
        <w:rPr>
          <w:sz w:val="26"/>
          <w:szCs w:val="26"/>
        </w:rPr>
        <w:t>ến các h</w:t>
      </w:r>
      <w:r w:rsidR="009361B0" w:rsidRPr="00870622">
        <w:rPr>
          <w:sz w:val="26"/>
          <w:szCs w:val="26"/>
        </w:rPr>
        <w:t>ư</w:t>
      </w:r>
      <w:r w:rsidRPr="00870622">
        <w:rPr>
          <w:sz w:val="26"/>
          <w:szCs w:val="26"/>
        </w:rPr>
        <w:t>ơng thơm dịu nhẹ của nước hoa, mỹ phẩm, dược phẩm… đều là những sản phẩm hóa học.</w:t>
      </w:r>
    </w:p>
    <w:p w:rsidR="00EC1BCD" w:rsidRPr="00681C26" w:rsidRDefault="00EC1BCD" w:rsidP="00681C26">
      <w:pPr>
        <w:spacing w:line="360" w:lineRule="auto"/>
        <w:jc w:val="both"/>
        <w:rPr>
          <w:color w:val="000000" w:themeColor="text1"/>
          <w:sz w:val="26"/>
          <w:szCs w:val="26"/>
        </w:rPr>
      </w:pPr>
    </w:p>
    <w:sectPr w:rsidR="00EC1BCD" w:rsidRPr="00681C26" w:rsidSect="00870622">
      <w:headerReference w:type="even" r:id="rId10"/>
      <w:headerReference w:type="default" r:id="rId11"/>
      <w:footerReference w:type="even" r:id="rId12"/>
      <w:footerReference w:type="default" r:id="rId13"/>
      <w:headerReference w:type="first" r:id="rId14"/>
      <w:footerReference w:type="first" r:id="rId15"/>
      <w:pgSz w:w="12240" w:h="15840"/>
      <w:pgMar w:top="1418" w:right="1418" w:bottom="1418" w:left="1418" w:header="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83D0B" w:rsidRDefault="00D83D0B" w:rsidP="004000CD">
      <w:r>
        <w:separator/>
      </w:r>
    </w:p>
  </w:endnote>
  <w:endnote w:type="continuationSeparator" w:id="0">
    <w:p w:rsidR="00D83D0B" w:rsidRDefault="00D83D0B" w:rsidP="004000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61002A87" w:usb1="80000000" w:usb2="00000008" w:usb3="00000000" w:csb0="000101F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000CD" w:rsidRDefault="004000CD">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54659029"/>
      <w:docPartObj>
        <w:docPartGallery w:val="Page Numbers (Bottom of Page)"/>
        <w:docPartUnique/>
      </w:docPartObj>
    </w:sdtPr>
    <w:sdtEndPr>
      <w:rPr>
        <w:noProof/>
      </w:rPr>
    </w:sdtEndPr>
    <w:sdtContent>
      <w:p w:rsidR="004000CD" w:rsidRDefault="004000CD">
        <w:pPr>
          <w:pStyle w:val="Footer"/>
          <w:jc w:val="right"/>
        </w:pPr>
        <w:r>
          <w:fldChar w:fldCharType="begin"/>
        </w:r>
        <w:r>
          <w:instrText xml:space="preserve"> PAGE   \* MERGEFORMAT </w:instrText>
        </w:r>
        <w:r>
          <w:fldChar w:fldCharType="separate"/>
        </w:r>
        <w:r w:rsidR="00A254FE">
          <w:rPr>
            <w:noProof/>
          </w:rPr>
          <w:t>1</w:t>
        </w:r>
        <w:r>
          <w:rPr>
            <w:noProof/>
          </w:rPr>
          <w:fldChar w:fldCharType="end"/>
        </w:r>
      </w:p>
    </w:sdtContent>
  </w:sdt>
  <w:p w:rsidR="004000CD" w:rsidRDefault="004000CD">
    <w:pPr>
      <w:pStyle w:val="Foote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000CD" w:rsidRDefault="004000CD">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83D0B" w:rsidRDefault="00D83D0B" w:rsidP="004000CD">
      <w:r>
        <w:separator/>
      </w:r>
    </w:p>
  </w:footnote>
  <w:footnote w:type="continuationSeparator" w:id="0">
    <w:p w:rsidR="00D83D0B" w:rsidRDefault="00D83D0B" w:rsidP="004000CD">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000CD" w:rsidRDefault="004000CD">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000CD" w:rsidRDefault="004000CD">
    <w:pPr>
      <w:pStyle w:val="Heade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000CD" w:rsidRDefault="004000CD">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8411313"/>
    <w:multiLevelType w:val="multilevel"/>
    <w:tmpl w:val="0054FA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BAD46C0"/>
    <w:multiLevelType w:val="hybridMultilevel"/>
    <w:tmpl w:val="3370A9A6"/>
    <w:lvl w:ilvl="0" w:tplc="3FCAAE52">
      <w:start w:val="3"/>
      <w:numFmt w:val="bullet"/>
      <w:lvlText w:val=""/>
      <w:lvlJc w:val="left"/>
      <w:pPr>
        <w:ind w:left="720" w:hanging="360"/>
      </w:pPr>
      <w:rPr>
        <w:rFonts w:ascii="Wingdings" w:eastAsia="Times New Roman" w:hAnsi="Wingding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0A26C88"/>
    <w:multiLevelType w:val="hybridMultilevel"/>
    <w:tmpl w:val="FCF280F6"/>
    <w:lvl w:ilvl="0" w:tplc="DECE024A">
      <w:start w:val="1"/>
      <w:numFmt w:val="bullet"/>
      <w:lvlText w:val=""/>
      <w:lvlJc w:val="left"/>
      <w:pPr>
        <w:tabs>
          <w:tab w:val="num" w:pos="720"/>
        </w:tabs>
        <w:ind w:left="720" w:hanging="360"/>
      </w:pPr>
      <w:rPr>
        <w:rFonts w:ascii="Wingdings 3" w:hAnsi="Wingdings 3" w:hint="default"/>
      </w:rPr>
    </w:lvl>
    <w:lvl w:ilvl="1" w:tplc="3F5C2BBE" w:tentative="1">
      <w:start w:val="1"/>
      <w:numFmt w:val="bullet"/>
      <w:lvlText w:val=""/>
      <w:lvlJc w:val="left"/>
      <w:pPr>
        <w:tabs>
          <w:tab w:val="num" w:pos="1440"/>
        </w:tabs>
        <w:ind w:left="1440" w:hanging="360"/>
      </w:pPr>
      <w:rPr>
        <w:rFonts w:ascii="Wingdings 3" w:hAnsi="Wingdings 3" w:hint="default"/>
      </w:rPr>
    </w:lvl>
    <w:lvl w:ilvl="2" w:tplc="6F6272BC" w:tentative="1">
      <w:start w:val="1"/>
      <w:numFmt w:val="bullet"/>
      <w:lvlText w:val=""/>
      <w:lvlJc w:val="left"/>
      <w:pPr>
        <w:tabs>
          <w:tab w:val="num" w:pos="2160"/>
        </w:tabs>
        <w:ind w:left="2160" w:hanging="360"/>
      </w:pPr>
      <w:rPr>
        <w:rFonts w:ascii="Wingdings 3" w:hAnsi="Wingdings 3" w:hint="default"/>
      </w:rPr>
    </w:lvl>
    <w:lvl w:ilvl="3" w:tplc="1D8CF5EE" w:tentative="1">
      <w:start w:val="1"/>
      <w:numFmt w:val="bullet"/>
      <w:lvlText w:val=""/>
      <w:lvlJc w:val="left"/>
      <w:pPr>
        <w:tabs>
          <w:tab w:val="num" w:pos="2880"/>
        </w:tabs>
        <w:ind w:left="2880" w:hanging="360"/>
      </w:pPr>
      <w:rPr>
        <w:rFonts w:ascii="Wingdings 3" w:hAnsi="Wingdings 3" w:hint="default"/>
      </w:rPr>
    </w:lvl>
    <w:lvl w:ilvl="4" w:tplc="49281330" w:tentative="1">
      <w:start w:val="1"/>
      <w:numFmt w:val="bullet"/>
      <w:lvlText w:val=""/>
      <w:lvlJc w:val="left"/>
      <w:pPr>
        <w:tabs>
          <w:tab w:val="num" w:pos="3600"/>
        </w:tabs>
        <w:ind w:left="3600" w:hanging="360"/>
      </w:pPr>
      <w:rPr>
        <w:rFonts w:ascii="Wingdings 3" w:hAnsi="Wingdings 3" w:hint="default"/>
      </w:rPr>
    </w:lvl>
    <w:lvl w:ilvl="5" w:tplc="80744A8A" w:tentative="1">
      <w:start w:val="1"/>
      <w:numFmt w:val="bullet"/>
      <w:lvlText w:val=""/>
      <w:lvlJc w:val="left"/>
      <w:pPr>
        <w:tabs>
          <w:tab w:val="num" w:pos="4320"/>
        </w:tabs>
        <w:ind w:left="4320" w:hanging="360"/>
      </w:pPr>
      <w:rPr>
        <w:rFonts w:ascii="Wingdings 3" w:hAnsi="Wingdings 3" w:hint="default"/>
      </w:rPr>
    </w:lvl>
    <w:lvl w:ilvl="6" w:tplc="10D2C958" w:tentative="1">
      <w:start w:val="1"/>
      <w:numFmt w:val="bullet"/>
      <w:lvlText w:val=""/>
      <w:lvlJc w:val="left"/>
      <w:pPr>
        <w:tabs>
          <w:tab w:val="num" w:pos="5040"/>
        </w:tabs>
        <w:ind w:left="5040" w:hanging="360"/>
      </w:pPr>
      <w:rPr>
        <w:rFonts w:ascii="Wingdings 3" w:hAnsi="Wingdings 3" w:hint="default"/>
      </w:rPr>
    </w:lvl>
    <w:lvl w:ilvl="7" w:tplc="DC2C3652" w:tentative="1">
      <w:start w:val="1"/>
      <w:numFmt w:val="bullet"/>
      <w:lvlText w:val=""/>
      <w:lvlJc w:val="left"/>
      <w:pPr>
        <w:tabs>
          <w:tab w:val="num" w:pos="5760"/>
        </w:tabs>
        <w:ind w:left="5760" w:hanging="360"/>
      </w:pPr>
      <w:rPr>
        <w:rFonts w:ascii="Wingdings 3" w:hAnsi="Wingdings 3" w:hint="default"/>
      </w:rPr>
    </w:lvl>
    <w:lvl w:ilvl="8" w:tplc="67743778" w:tentative="1">
      <w:start w:val="1"/>
      <w:numFmt w:val="bullet"/>
      <w:lvlText w:val=""/>
      <w:lvlJc w:val="left"/>
      <w:pPr>
        <w:tabs>
          <w:tab w:val="num" w:pos="6480"/>
        </w:tabs>
        <w:ind w:left="6480" w:hanging="360"/>
      </w:pPr>
      <w:rPr>
        <w:rFonts w:ascii="Wingdings 3" w:hAnsi="Wingdings 3" w:hint="default"/>
      </w:rPr>
    </w:lvl>
  </w:abstractNum>
  <w:abstractNum w:abstractNumId="3" w15:restartNumberingAfterBreak="0">
    <w:nsid w:val="453E100D"/>
    <w:multiLevelType w:val="multilevel"/>
    <w:tmpl w:val="0108D7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1E34196"/>
    <w:multiLevelType w:val="multilevel"/>
    <w:tmpl w:val="AB7C5F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A542194"/>
    <w:multiLevelType w:val="hybridMultilevel"/>
    <w:tmpl w:val="B4D866BA"/>
    <w:lvl w:ilvl="0" w:tplc="0409000F">
      <w:start w:val="1"/>
      <w:numFmt w:val="decimal"/>
      <w:lvlText w:val="%1."/>
      <w:lvlJc w:val="left"/>
      <w:pPr>
        <w:ind w:left="1353"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6F7E05B6"/>
    <w:multiLevelType w:val="hybridMultilevel"/>
    <w:tmpl w:val="911078F4"/>
    <w:lvl w:ilvl="0" w:tplc="CEAAC522">
      <w:start w:val="1"/>
      <w:numFmt w:val="bullet"/>
      <w:lvlText w:val=""/>
      <w:lvlJc w:val="left"/>
      <w:pPr>
        <w:tabs>
          <w:tab w:val="num" w:pos="720"/>
        </w:tabs>
        <w:ind w:left="720" w:hanging="360"/>
      </w:pPr>
      <w:rPr>
        <w:rFonts w:ascii="Wingdings 3" w:hAnsi="Wingdings 3" w:hint="default"/>
      </w:rPr>
    </w:lvl>
    <w:lvl w:ilvl="1" w:tplc="58B45B36" w:tentative="1">
      <w:start w:val="1"/>
      <w:numFmt w:val="bullet"/>
      <w:lvlText w:val=""/>
      <w:lvlJc w:val="left"/>
      <w:pPr>
        <w:tabs>
          <w:tab w:val="num" w:pos="1440"/>
        </w:tabs>
        <w:ind w:left="1440" w:hanging="360"/>
      </w:pPr>
      <w:rPr>
        <w:rFonts w:ascii="Wingdings 3" w:hAnsi="Wingdings 3" w:hint="default"/>
      </w:rPr>
    </w:lvl>
    <w:lvl w:ilvl="2" w:tplc="966AC4B4" w:tentative="1">
      <w:start w:val="1"/>
      <w:numFmt w:val="bullet"/>
      <w:lvlText w:val=""/>
      <w:lvlJc w:val="left"/>
      <w:pPr>
        <w:tabs>
          <w:tab w:val="num" w:pos="2160"/>
        </w:tabs>
        <w:ind w:left="2160" w:hanging="360"/>
      </w:pPr>
      <w:rPr>
        <w:rFonts w:ascii="Wingdings 3" w:hAnsi="Wingdings 3" w:hint="default"/>
      </w:rPr>
    </w:lvl>
    <w:lvl w:ilvl="3" w:tplc="DE4487D2" w:tentative="1">
      <w:start w:val="1"/>
      <w:numFmt w:val="bullet"/>
      <w:lvlText w:val=""/>
      <w:lvlJc w:val="left"/>
      <w:pPr>
        <w:tabs>
          <w:tab w:val="num" w:pos="2880"/>
        </w:tabs>
        <w:ind w:left="2880" w:hanging="360"/>
      </w:pPr>
      <w:rPr>
        <w:rFonts w:ascii="Wingdings 3" w:hAnsi="Wingdings 3" w:hint="default"/>
      </w:rPr>
    </w:lvl>
    <w:lvl w:ilvl="4" w:tplc="0C2E7EBA" w:tentative="1">
      <w:start w:val="1"/>
      <w:numFmt w:val="bullet"/>
      <w:lvlText w:val=""/>
      <w:lvlJc w:val="left"/>
      <w:pPr>
        <w:tabs>
          <w:tab w:val="num" w:pos="3600"/>
        </w:tabs>
        <w:ind w:left="3600" w:hanging="360"/>
      </w:pPr>
      <w:rPr>
        <w:rFonts w:ascii="Wingdings 3" w:hAnsi="Wingdings 3" w:hint="default"/>
      </w:rPr>
    </w:lvl>
    <w:lvl w:ilvl="5" w:tplc="2D2C7196" w:tentative="1">
      <w:start w:val="1"/>
      <w:numFmt w:val="bullet"/>
      <w:lvlText w:val=""/>
      <w:lvlJc w:val="left"/>
      <w:pPr>
        <w:tabs>
          <w:tab w:val="num" w:pos="4320"/>
        </w:tabs>
        <w:ind w:left="4320" w:hanging="360"/>
      </w:pPr>
      <w:rPr>
        <w:rFonts w:ascii="Wingdings 3" w:hAnsi="Wingdings 3" w:hint="default"/>
      </w:rPr>
    </w:lvl>
    <w:lvl w:ilvl="6" w:tplc="12443CE2" w:tentative="1">
      <w:start w:val="1"/>
      <w:numFmt w:val="bullet"/>
      <w:lvlText w:val=""/>
      <w:lvlJc w:val="left"/>
      <w:pPr>
        <w:tabs>
          <w:tab w:val="num" w:pos="5040"/>
        </w:tabs>
        <w:ind w:left="5040" w:hanging="360"/>
      </w:pPr>
      <w:rPr>
        <w:rFonts w:ascii="Wingdings 3" w:hAnsi="Wingdings 3" w:hint="default"/>
      </w:rPr>
    </w:lvl>
    <w:lvl w:ilvl="7" w:tplc="31D66DC2" w:tentative="1">
      <w:start w:val="1"/>
      <w:numFmt w:val="bullet"/>
      <w:lvlText w:val=""/>
      <w:lvlJc w:val="left"/>
      <w:pPr>
        <w:tabs>
          <w:tab w:val="num" w:pos="5760"/>
        </w:tabs>
        <w:ind w:left="5760" w:hanging="360"/>
      </w:pPr>
      <w:rPr>
        <w:rFonts w:ascii="Wingdings 3" w:hAnsi="Wingdings 3" w:hint="default"/>
      </w:rPr>
    </w:lvl>
    <w:lvl w:ilvl="8" w:tplc="2982AEA6" w:tentative="1">
      <w:start w:val="1"/>
      <w:numFmt w:val="bullet"/>
      <w:lvlText w:val=""/>
      <w:lvlJc w:val="left"/>
      <w:pPr>
        <w:tabs>
          <w:tab w:val="num" w:pos="6480"/>
        </w:tabs>
        <w:ind w:left="6480" w:hanging="360"/>
      </w:pPr>
      <w:rPr>
        <w:rFonts w:ascii="Wingdings 3" w:hAnsi="Wingdings 3" w:hint="default"/>
      </w:rPr>
    </w:lvl>
  </w:abstractNum>
  <w:abstractNum w:abstractNumId="7" w15:restartNumberingAfterBreak="0">
    <w:nsid w:val="7C732A7D"/>
    <w:multiLevelType w:val="hybridMultilevel"/>
    <w:tmpl w:val="5D10BC6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7D585EEF"/>
    <w:multiLevelType w:val="hybridMultilevel"/>
    <w:tmpl w:val="1C4C1958"/>
    <w:lvl w:ilvl="0" w:tplc="A91E8718">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8"/>
  </w:num>
  <w:num w:numId="2">
    <w:abstractNumId w:val="2"/>
  </w:num>
  <w:num w:numId="3">
    <w:abstractNumId w:val="6"/>
  </w:num>
  <w:num w:numId="4">
    <w:abstractNumId w:val="0"/>
  </w:num>
  <w:num w:numId="5">
    <w:abstractNumId w:val="3"/>
  </w:num>
  <w:num w:numId="6">
    <w:abstractNumId w:val="5"/>
  </w:num>
  <w:num w:numId="7">
    <w:abstractNumId w:val="4"/>
  </w:num>
  <w:num w:numId="8">
    <w:abstractNumId w:val="7"/>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attachedTemplate r:id="rId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719F"/>
    <w:rsid w:val="00007444"/>
    <w:rsid w:val="00010842"/>
    <w:rsid w:val="000501F2"/>
    <w:rsid w:val="00085073"/>
    <w:rsid w:val="00087C7C"/>
    <w:rsid w:val="00090232"/>
    <w:rsid w:val="000A27BC"/>
    <w:rsid w:val="000A29A7"/>
    <w:rsid w:val="000A45E6"/>
    <w:rsid w:val="000B4C2C"/>
    <w:rsid w:val="001151F9"/>
    <w:rsid w:val="0016719F"/>
    <w:rsid w:val="001721BB"/>
    <w:rsid w:val="00182FDB"/>
    <w:rsid w:val="001939C4"/>
    <w:rsid w:val="001A6167"/>
    <w:rsid w:val="001E5F43"/>
    <w:rsid w:val="00217E75"/>
    <w:rsid w:val="00292DA5"/>
    <w:rsid w:val="002A7717"/>
    <w:rsid w:val="002C75D1"/>
    <w:rsid w:val="002F6AC5"/>
    <w:rsid w:val="0031605B"/>
    <w:rsid w:val="0034153B"/>
    <w:rsid w:val="003419BC"/>
    <w:rsid w:val="00342D6C"/>
    <w:rsid w:val="003A2589"/>
    <w:rsid w:val="003A4B4F"/>
    <w:rsid w:val="003A50F6"/>
    <w:rsid w:val="003A7C24"/>
    <w:rsid w:val="003C37DE"/>
    <w:rsid w:val="003E179D"/>
    <w:rsid w:val="004000CD"/>
    <w:rsid w:val="004368DD"/>
    <w:rsid w:val="004968BD"/>
    <w:rsid w:val="004A3B9B"/>
    <w:rsid w:val="004C78A4"/>
    <w:rsid w:val="00515BC6"/>
    <w:rsid w:val="0054797E"/>
    <w:rsid w:val="00596022"/>
    <w:rsid w:val="005A4D2D"/>
    <w:rsid w:val="005C69C7"/>
    <w:rsid w:val="006019E3"/>
    <w:rsid w:val="00630527"/>
    <w:rsid w:val="006436F6"/>
    <w:rsid w:val="00646B8C"/>
    <w:rsid w:val="00664998"/>
    <w:rsid w:val="0067475E"/>
    <w:rsid w:val="00681C26"/>
    <w:rsid w:val="006B5265"/>
    <w:rsid w:val="006D6046"/>
    <w:rsid w:val="006D7DDB"/>
    <w:rsid w:val="006E7D54"/>
    <w:rsid w:val="00713648"/>
    <w:rsid w:val="00741B4F"/>
    <w:rsid w:val="007C6EF1"/>
    <w:rsid w:val="007D786D"/>
    <w:rsid w:val="007E7B70"/>
    <w:rsid w:val="007F6BB4"/>
    <w:rsid w:val="007F765B"/>
    <w:rsid w:val="008022B8"/>
    <w:rsid w:val="00814359"/>
    <w:rsid w:val="00826A3B"/>
    <w:rsid w:val="00837F25"/>
    <w:rsid w:val="00844D02"/>
    <w:rsid w:val="00862476"/>
    <w:rsid w:val="00864308"/>
    <w:rsid w:val="00867D1C"/>
    <w:rsid w:val="00870622"/>
    <w:rsid w:val="00875B41"/>
    <w:rsid w:val="0088343A"/>
    <w:rsid w:val="008C19D4"/>
    <w:rsid w:val="008D478F"/>
    <w:rsid w:val="0091730D"/>
    <w:rsid w:val="009361B0"/>
    <w:rsid w:val="0095536C"/>
    <w:rsid w:val="009631C2"/>
    <w:rsid w:val="009A39B6"/>
    <w:rsid w:val="009D0150"/>
    <w:rsid w:val="009D35C7"/>
    <w:rsid w:val="009E0FF0"/>
    <w:rsid w:val="009F2206"/>
    <w:rsid w:val="009F5421"/>
    <w:rsid w:val="00A204B4"/>
    <w:rsid w:val="00A254FE"/>
    <w:rsid w:val="00A37503"/>
    <w:rsid w:val="00A6733A"/>
    <w:rsid w:val="00A77F98"/>
    <w:rsid w:val="00A81A94"/>
    <w:rsid w:val="00AD342A"/>
    <w:rsid w:val="00AF43B7"/>
    <w:rsid w:val="00AF738B"/>
    <w:rsid w:val="00B00AF9"/>
    <w:rsid w:val="00B14AF1"/>
    <w:rsid w:val="00B47CE0"/>
    <w:rsid w:val="00B51AA5"/>
    <w:rsid w:val="00BC30A9"/>
    <w:rsid w:val="00BE176C"/>
    <w:rsid w:val="00BE4F5F"/>
    <w:rsid w:val="00BE789E"/>
    <w:rsid w:val="00C07913"/>
    <w:rsid w:val="00C26607"/>
    <w:rsid w:val="00C61EA7"/>
    <w:rsid w:val="00CA1BDA"/>
    <w:rsid w:val="00CF0D81"/>
    <w:rsid w:val="00D0263C"/>
    <w:rsid w:val="00D02938"/>
    <w:rsid w:val="00D20DE3"/>
    <w:rsid w:val="00D21E4D"/>
    <w:rsid w:val="00D7024C"/>
    <w:rsid w:val="00D82021"/>
    <w:rsid w:val="00D83D0B"/>
    <w:rsid w:val="00D93595"/>
    <w:rsid w:val="00DB2393"/>
    <w:rsid w:val="00DC2297"/>
    <w:rsid w:val="00E04A2E"/>
    <w:rsid w:val="00E3625E"/>
    <w:rsid w:val="00E65D79"/>
    <w:rsid w:val="00E7049A"/>
    <w:rsid w:val="00E72D2C"/>
    <w:rsid w:val="00E82092"/>
    <w:rsid w:val="00EC1BCD"/>
    <w:rsid w:val="00EC4868"/>
    <w:rsid w:val="00F24EE2"/>
    <w:rsid w:val="00F258CF"/>
    <w:rsid w:val="00F33B3F"/>
    <w:rsid w:val="00F71E59"/>
    <w:rsid w:val="00F8592B"/>
    <w:rsid w:val="00F97F31"/>
    <w:rsid w:val="00FB36A2"/>
    <w:rsid w:val="00FC7E40"/>
    <w:rsid w:val="00FE5050"/>
    <w:rsid w:val="00FF279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A69B1E0-0021-49F3-8897-18CDCB0C34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719F"/>
    <w:pPr>
      <w:spacing w:after="0" w:line="240" w:lineRule="auto"/>
    </w:pPr>
    <w:rPr>
      <w:rFonts w:ascii="Times New Roman" w:eastAsia="Times New Roman" w:hAnsi="Times New Roman" w:cs="Times New Roman"/>
      <w:sz w:val="24"/>
      <w:szCs w:val="24"/>
    </w:rPr>
  </w:style>
  <w:style w:type="paragraph" w:styleId="Heading1">
    <w:name w:val="heading 1"/>
    <w:basedOn w:val="Normal"/>
    <w:link w:val="Heading1Char"/>
    <w:uiPriority w:val="9"/>
    <w:qFormat/>
    <w:rsid w:val="00A81A94"/>
    <w:pPr>
      <w:spacing w:before="100" w:beforeAutospacing="1" w:after="100" w:afterAutospacing="1"/>
      <w:outlineLvl w:val="0"/>
    </w:pPr>
    <w:rPr>
      <w:b/>
      <w:bCs/>
      <w:kern w:val="36"/>
      <w:sz w:val="48"/>
      <w:szCs w:val="48"/>
    </w:rPr>
  </w:style>
  <w:style w:type="paragraph" w:styleId="Heading2">
    <w:name w:val="heading 2"/>
    <w:basedOn w:val="Normal"/>
    <w:link w:val="Heading2Char"/>
    <w:uiPriority w:val="9"/>
    <w:qFormat/>
    <w:rsid w:val="00A81A94"/>
    <w:pPr>
      <w:spacing w:before="100" w:beforeAutospacing="1" w:after="100" w:afterAutospacing="1"/>
      <w:outlineLvl w:val="1"/>
    </w:pPr>
    <w:rPr>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6719F"/>
    <w:pPr>
      <w:ind w:left="720"/>
      <w:contextualSpacing/>
    </w:pPr>
  </w:style>
  <w:style w:type="paragraph" w:styleId="NormalWeb">
    <w:name w:val="Normal (Web)"/>
    <w:basedOn w:val="Normal"/>
    <w:uiPriority w:val="99"/>
    <w:rsid w:val="0016719F"/>
    <w:pPr>
      <w:spacing w:before="100" w:beforeAutospacing="1" w:after="100" w:afterAutospacing="1"/>
    </w:pPr>
  </w:style>
  <w:style w:type="character" w:customStyle="1" w:styleId="Heading1Char">
    <w:name w:val="Heading 1 Char"/>
    <w:basedOn w:val="DefaultParagraphFont"/>
    <w:link w:val="Heading1"/>
    <w:uiPriority w:val="9"/>
    <w:rsid w:val="00A81A94"/>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A81A94"/>
    <w:rPr>
      <w:rFonts w:ascii="Times New Roman" w:eastAsia="Times New Roman" w:hAnsi="Times New Roman" w:cs="Times New Roman"/>
      <w:b/>
      <w:bCs/>
      <w:sz w:val="36"/>
      <w:szCs w:val="36"/>
    </w:rPr>
  </w:style>
  <w:style w:type="paragraph" w:customStyle="1" w:styleId="share-label">
    <w:name w:val="share-label"/>
    <w:basedOn w:val="Normal"/>
    <w:rsid w:val="00A81A94"/>
    <w:pPr>
      <w:spacing w:before="100" w:beforeAutospacing="1" w:after="100" w:afterAutospacing="1"/>
    </w:pPr>
  </w:style>
  <w:style w:type="character" w:styleId="Hyperlink">
    <w:name w:val="Hyperlink"/>
    <w:basedOn w:val="DefaultParagraphFont"/>
    <w:uiPriority w:val="99"/>
    <w:semiHidden/>
    <w:unhideWhenUsed/>
    <w:rsid w:val="00A81A94"/>
    <w:rPr>
      <w:color w:val="0000FF"/>
      <w:u w:val="single"/>
    </w:rPr>
  </w:style>
  <w:style w:type="paragraph" w:styleId="BalloonText">
    <w:name w:val="Balloon Text"/>
    <w:basedOn w:val="Normal"/>
    <w:link w:val="BalloonTextChar"/>
    <w:uiPriority w:val="99"/>
    <w:semiHidden/>
    <w:unhideWhenUsed/>
    <w:rsid w:val="00A81A94"/>
    <w:rPr>
      <w:rFonts w:ascii="Tahoma" w:hAnsi="Tahoma" w:cs="Tahoma"/>
      <w:sz w:val="16"/>
      <w:szCs w:val="16"/>
    </w:rPr>
  </w:style>
  <w:style w:type="character" w:customStyle="1" w:styleId="BalloonTextChar">
    <w:name w:val="Balloon Text Char"/>
    <w:basedOn w:val="DefaultParagraphFont"/>
    <w:link w:val="BalloonText"/>
    <w:uiPriority w:val="99"/>
    <w:semiHidden/>
    <w:rsid w:val="00A81A94"/>
    <w:rPr>
      <w:rFonts w:ascii="Tahoma" w:eastAsia="Times New Roman" w:hAnsi="Tahoma" w:cs="Tahoma"/>
      <w:sz w:val="16"/>
      <w:szCs w:val="16"/>
    </w:rPr>
  </w:style>
  <w:style w:type="character" w:styleId="Strong">
    <w:name w:val="Strong"/>
    <w:qFormat/>
    <w:rsid w:val="004C78A4"/>
    <w:rPr>
      <w:b/>
      <w:bCs/>
    </w:rPr>
  </w:style>
  <w:style w:type="paragraph" w:styleId="Header">
    <w:name w:val="header"/>
    <w:basedOn w:val="Normal"/>
    <w:link w:val="HeaderChar"/>
    <w:uiPriority w:val="99"/>
    <w:unhideWhenUsed/>
    <w:rsid w:val="004000CD"/>
    <w:pPr>
      <w:tabs>
        <w:tab w:val="center" w:pos="4680"/>
        <w:tab w:val="right" w:pos="9360"/>
      </w:tabs>
    </w:pPr>
  </w:style>
  <w:style w:type="character" w:customStyle="1" w:styleId="HeaderChar">
    <w:name w:val="Header Char"/>
    <w:basedOn w:val="DefaultParagraphFont"/>
    <w:link w:val="Header"/>
    <w:uiPriority w:val="99"/>
    <w:rsid w:val="004000CD"/>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4000CD"/>
    <w:pPr>
      <w:tabs>
        <w:tab w:val="center" w:pos="4680"/>
        <w:tab w:val="right" w:pos="9360"/>
      </w:tabs>
    </w:pPr>
  </w:style>
  <w:style w:type="character" w:customStyle="1" w:styleId="FooterChar">
    <w:name w:val="Footer Char"/>
    <w:basedOn w:val="DefaultParagraphFont"/>
    <w:link w:val="Footer"/>
    <w:uiPriority w:val="99"/>
    <w:rsid w:val="004000CD"/>
    <w:rPr>
      <w:rFonts w:ascii="Times New Roman" w:eastAsia="Times New Roman" w:hAnsi="Times New Roman" w:cs="Times New Roman"/>
      <w:sz w:val="24"/>
      <w:szCs w:val="24"/>
    </w:rPr>
  </w:style>
  <w:style w:type="paragraph" w:styleId="NoSpacing">
    <w:name w:val="No Spacing"/>
    <w:link w:val="NoSpacingChar"/>
    <w:uiPriority w:val="1"/>
    <w:qFormat/>
    <w:rsid w:val="003A4B4F"/>
    <w:pPr>
      <w:spacing w:after="0" w:line="240" w:lineRule="auto"/>
    </w:pPr>
    <w:rPr>
      <w:rFonts w:eastAsiaTheme="minorEastAsia"/>
      <w:lang w:eastAsia="ja-JP"/>
    </w:rPr>
  </w:style>
  <w:style w:type="character" w:customStyle="1" w:styleId="NoSpacingChar">
    <w:name w:val="No Spacing Char"/>
    <w:basedOn w:val="DefaultParagraphFont"/>
    <w:link w:val="NoSpacing"/>
    <w:uiPriority w:val="1"/>
    <w:rsid w:val="003A4B4F"/>
    <w:rPr>
      <w:rFonts w:eastAsiaTheme="minorEastAsia"/>
      <w:lang w:eastAsia="ja-JP"/>
    </w:rPr>
  </w:style>
  <w:style w:type="character" w:styleId="PlaceholderText">
    <w:name w:val="Placeholder Text"/>
    <w:basedOn w:val="DefaultParagraphFont"/>
    <w:uiPriority w:val="99"/>
    <w:semiHidden/>
    <w:rsid w:val="007C6EF1"/>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6488707">
      <w:bodyDiv w:val="1"/>
      <w:marLeft w:val="0"/>
      <w:marRight w:val="0"/>
      <w:marTop w:val="0"/>
      <w:marBottom w:val="0"/>
      <w:divBdr>
        <w:top w:val="none" w:sz="0" w:space="0" w:color="auto"/>
        <w:left w:val="none" w:sz="0" w:space="0" w:color="auto"/>
        <w:bottom w:val="none" w:sz="0" w:space="0" w:color="auto"/>
        <w:right w:val="none" w:sz="0" w:space="0" w:color="auto"/>
      </w:divBdr>
    </w:div>
    <w:div w:id="328406016">
      <w:bodyDiv w:val="1"/>
      <w:marLeft w:val="0"/>
      <w:marRight w:val="0"/>
      <w:marTop w:val="0"/>
      <w:marBottom w:val="0"/>
      <w:divBdr>
        <w:top w:val="none" w:sz="0" w:space="0" w:color="auto"/>
        <w:left w:val="none" w:sz="0" w:space="0" w:color="auto"/>
        <w:bottom w:val="none" w:sz="0" w:space="0" w:color="auto"/>
        <w:right w:val="none" w:sz="0" w:space="0" w:color="auto"/>
      </w:divBdr>
    </w:div>
    <w:div w:id="363020334">
      <w:bodyDiv w:val="1"/>
      <w:marLeft w:val="0"/>
      <w:marRight w:val="0"/>
      <w:marTop w:val="0"/>
      <w:marBottom w:val="0"/>
      <w:divBdr>
        <w:top w:val="none" w:sz="0" w:space="0" w:color="auto"/>
        <w:left w:val="none" w:sz="0" w:space="0" w:color="auto"/>
        <w:bottom w:val="none" w:sz="0" w:space="0" w:color="auto"/>
        <w:right w:val="none" w:sz="0" w:space="0" w:color="auto"/>
      </w:divBdr>
    </w:div>
    <w:div w:id="443039862">
      <w:bodyDiv w:val="1"/>
      <w:marLeft w:val="0"/>
      <w:marRight w:val="0"/>
      <w:marTop w:val="0"/>
      <w:marBottom w:val="0"/>
      <w:divBdr>
        <w:top w:val="none" w:sz="0" w:space="0" w:color="auto"/>
        <w:left w:val="none" w:sz="0" w:space="0" w:color="auto"/>
        <w:bottom w:val="none" w:sz="0" w:space="0" w:color="auto"/>
        <w:right w:val="none" w:sz="0" w:space="0" w:color="auto"/>
      </w:divBdr>
    </w:div>
    <w:div w:id="468741613">
      <w:bodyDiv w:val="1"/>
      <w:marLeft w:val="0"/>
      <w:marRight w:val="0"/>
      <w:marTop w:val="0"/>
      <w:marBottom w:val="0"/>
      <w:divBdr>
        <w:top w:val="none" w:sz="0" w:space="0" w:color="auto"/>
        <w:left w:val="none" w:sz="0" w:space="0" w:color="auto"/>
        <w:bottom w:val="none" w:sz="0" w:space="0" w:color="auto"/>
        <w:right w:val="none" w:sz="0" w:space="0" w:color="auto"/>
      </w:divBdr>
    </w:div>
    <w:div w:id="508521003">
      <w:bodyDiv w:val="1"/>
      <w:marLeft w:val="0"/>
      <w:marRight w:val="0"/>
      <w:marTop w:val="0"/>
      <w:marBottom w:val="0"/>
      <w:divBdr>
        <w:top w:val="none" w:sz="0" w:space="0" w:color="auto"/>
        <w:left w:val="none" w:sz="0" w:space="0" w:color="auto"/>
        <w:bottom w:val="none" w:sz="0" w:space="0" w:color="auto"/>
        <w:right w:val="none" w:sz="0" w:space="0" w:color="auto"/>
      </w:divBdr>
      <w:divsChild>
        <w:div w:id="154030080">
          <w:marLeft w:val="0"/>
          <w:marRight w:val="0"/>
          <w:marTop w:val="0"/>
          <w:marBottom w:val="0"/>
          <w:divBdr>
            <w:top w:val="none" w:sz="0" w:space="0" w:color="auto"/>
            <w:left w:val="none" w:sz="0" w:space="0" w:color="auto"/>
            <w:bottom w:val="none" w:sz="0" w:space="0" w:color="auto"/>
            <w:right w:val="none" w:sz="0" w:space="0" w:color="auto"/>
          </w:divBdr>
          <w:divsChild>
            <w:div w:id="1814908180">
              <w:marLeft w:val="0"/>
              <w:marRight w:val="0"/>
              <w:marTop w:val="0"/>
              <w:marBottom w:val="0"/>
              <w:divBdr>
                <w:top w:val="none" w:sz="0" w:space="0" w:color="auto"/>
                <w:left w:val="none" w:sz="0" w:space="0" w:color="auto"/>
                <w:bottom w:val="none" w:sz="0" w:space="0" w:color="auto"/>
                <w:right w:val="none" w:sz="0" w:space="0" w:color="auto"/>
              </w:divBdr>
            </w:div>
            <w:div w:id="550314080">
              <w:marLeft w:val="0"/>
              <w:marRight w:val="0"/>
              <w:marTop w:val="0"/>
              <w:marBottom w:val="225"/>
              <w:divBdr>
                <w:top w:val="none" w:sz="0" w:space="0" w:color="auto"/>
                <w:left w:val="none" w:sz="0" w:space="0" w:color="auto"/>
                <w:bottom w:val="none" w:sz="0" w:space="0" w:color="auto"/>
                <w:right w:val="none" w:sz="0" w:space="0" w:color="auto"/>
              </w:divBdr>
            </w:div>
          </w:divsChild>
        </w:div>
        <w:div w:id="1177384385">
          <w:marLeft w:val="0"/>
          <w:marRight w:val="0"/>
          <w:marTop w:val="0"/>
          <w:marBottom w:val="0"/>
          <w:divBdr>
            <w:top w:val="none" w:sz="0" w:space="0" w:color="auto"/>
            <w:left w:val="none" w:sz="0" w:space="0" w:color="auto"/>
            <w:bottom w:val="none" w:sz="0" w:space="0" w:color="auto"/>
            <w:right w:val="none" w:sz="0" w:space="0" w:color="auto"/>
          </w:divBdr>
          <w:divsChild>
            <w:div w:id="2036035984">
              <w:marLeft w:val="0"/>
              <w:marRight w:val="0"/>
              <w:marTop w:val="0"/>
              <w:marBottom w:val="0"/>
              <w:divBdr>
                <w:top w:val="none" w:sz="0" w:space="0" w:color="auto"/>
                <w:left w:val="none" w:sz="0" w:space="0" w:color="auto"/>
                <w:bottom w:val="none" w:sz="0" w:space="0" w:color="auto"/>
                <w:right w:val="none" w:sz="0" w:space="0" w:color="auto"/>
              </w:divBdr>
              <w:divsChild>
                <w:div w:id="1492788683">
                  <w:marLeft w:val="0"/>
                  <w:marRight w:val="0"/>
                  <w:marTop w:val="0"/>
                  <w:marBottom w:val="0"/>
                  <w:divBdr>
                    <w:top w:val="none" w:sz="0" w:space="0" w:color="auto"/>
                    <w:left w:val="none" w:sz="0" w:space="0" w:color="auto"/>
                    <w:bottom w:val="none" w:sz="0" w:space="0" w:color="auto"/>
                    <w:right w:val="none" w:sz="0" w:space="0" w:color="auto"/>
                  </w:divBdr>
                  <w:divsChild>
                    <w:div w:id="1120150407">
                      <w:marLeft w:val="0"/>
                      <w:marRight w:val="0"/>
                      <w:marTop w:val="0"/>
                      <w:marBottom w:val="0"/>
                      <w:divBdr>
                        <w:top w:val="none" w:sz="0" w:space="0" w:color="auto"/>
                        <w:left w:val="none" w:sz="0" w:space="0" w:color="auto"/>
                        <w:bottom w:val="none" w:sz="0" w:space="0" w:color="auto"/>
                        <w:right w:val="none" w:sz="0" w:space="0" w:color="auto"/>
                      </w:divBdr>
                    </w:div>
                    <w:div w:id="2025014721">
                      <w:marLeft w:val="0"/>
                      <w:marRight w:val="0"/>
                      <w:marTop w:val="0"/>
                      <w:marBottom w:val="0"/>
                      <w:divBdr>
                        <w:top w:val="none" w:sz="0" w:space="0" w:color="auto"/>
                        <w:left w:val="none" w:sz="0" w:space="0" w:color="auto"/>
                        <w:bottom w:val="none" w:sz="0" w:space="0" w:color="auto"/>
                        <w:right w:val="none" w:sz="0" w:space="0" w:color="auto"/>
                      </w:divBdr>
                    </w:div>
                    <w:div w:id="1451978019">
                      <w:marLeft w:val="0"/>
                      <w:marRight w:val="0"/>
                      <w:marTop w:val="0"/>
                      <w:marBottom w:val="0"/>
                      <w:divBdr>
                        <w:top w:val="none" w:sz="0" w:space="0" w:color="auto"/>
                        <w:left w:val="none" w:sz="0" w:space="0" w:color="auto"/>
                        <w:bottom w:val="none" w:sz="0" w:space="0" w:color="auto"/>
                        <w:right w:val="none" w:sz="0" w:space="0" w:color="auto"/>
                      </w:divBdr>
                    </w:div>
                    <w:div w:id="316617765">
                      <w:marLeft w:val="0"/>
                      <w:marRight w:val="0"/>
                      <w:marTop w:val="0"/>
                      <w:marBottom w:val="0"/>
                      <w:divBdr>
                        <w:top w:val="none" w:sz="0" w:space="0" w:color="auto"/>
                        <w:left w:val="none" w:sz="0" w:space="0" w:color="auto"/>
                        <w:bottom w:val="none" w:sz="0" w:space="0" w:color="auto"/>
                        <w:right w:val="none" w:sz="0" w:space="0" w:color="auto"/>
                      </w:divBdr>
                    </w:div>
                    <w:div w:id="1174576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97262179">
      <w:bodyDiv w:val="1"/>
      <w:marLeft w:val="0"/>
      <w:marRight w:val="0"/>
      <w:marTop w:val="0"/>
      <w:marBottom w:val="0"/>
      <w:divBdr>
        <w:top w:val="none" w:sz="0" w:space="0" w:color="auto"/>
        <w:left w:val="none" w:sz="0" w:space="0" w:color="auto"/>
        <w:bottom w:val="none" w:sz="0" w:space="0" w:color="auto"/>
        <w:right w:val="none" w:sz="0" w:space="0" w:color="auto"/>
      </w:divBdr>
    </w:div>
    <w:div w:id="939751320">
      <w:bodyDiv w:val="1"/>
      <w:marLeft w:val="0"/>
      <w:marRight w:val="0"/>
      <w:marTop w:val="0"/>
      <w:marBottom w:val="0"/>
      <w:divBdr>
        <w:top w:val="none" w:sz="0" w:space="0" w:color="auto"/>
        <w:left w:val="none" w:sz="0" w:space="0" w:color="auto"/>
        <w:bottom w:val="none" w:sz="0" w:space="0" w:color="auto"/>
        <w:right w:val="none" w:sz="0" w:space="0" w:color="auto"/>
      </w:divBdr>
      <w:divsChild>
        <w:div w:id="371345027">
          <w:marLeft w:val="0"/>
          <w:marRight w:val="0"/>
          <w:marTop w:val="0"/>
          <w:marBottom w:val="0"/>
          <w:divBdr>
            <w:top w:val="none" w:sz="0" w:space="0" w:color="auto"/>
            <w:left w:val="none" w:sz="0" w:space="0" w:color="auto"/>
            <w:bottom w:val="none" w:sz="0" w:space="0" w:color="auto"/>
            <w:right w:val="none" w:sz="0" w:space="0" w:color="auto"/>
          </w:divBdr>
          <w:divsChild>
            <w:div w:id="428502945">
              <w:marLeft w:val="0"/>
              <w:marRight w:val="0"/>
              <w:marTop w:val="0"/>
              <w:marBottom w:val="0"/>
              <w:divBdr>
                <w:top w:val="none" w:sz="0" w:space="0" w:color="auto"/>
                <w:left w:val="none" w:sz="0" w:space="0" w:color="auto"/>
                <w:bottom w:val="none" w:sz="0" w:space="0" w:color="auto"/>
                <w:right w:val="none" w:sz="0" w:space="0" w:color="auto"/>
              </w:divBdr>
            </w:div>
            <w:div w:id="453866735">
              <w:marLeft w:val="0"/>
              <w:marRight w:val="0"/>
              <w:marTop w:val="0"/>
              <w:marBottom w:val="225"/>
              <w:divBdr>
                <w:top w:val="none" w:sz="0" w:space="0" w:color="auto"/>
                <w:left w:val="none" w:sz="0" w:space="0" w:color="auto"/>
                <w:bottom w:val="none" w:sz="0" w:space="0" w:color="auto"/>
                <w:right w:val="none" w:sz="0" w:space="0" w:color="auto"/>
              </w:divBdr>
            </w:div>
          </w:divsChild>
        </w:div>
        <w:div w:id="1641034637">
          <w:marLeft w:val="0"/>
          <w:marRight w:val="0"/>
          <w:marTop w:val="0"/>
          <w:marBottom w:val="0"/>
          <w:divBdr>
            <w:top w:val="none" w:sz="0" w:space="0" w:color="auto"/>
            <w:left w:val="none" w:sz="0" w:space="0" w:color="auto"/>
            <w:bottom w:val="none" w:sz="0" w:space="0" w:color="auto"/>
            <w:right w:val="none" w:sz="0" w:space="0" w:color="auto"/>
          </w:divBdr>
          <w:divsChild>
            <w:div w:id="377357892">
              <w:marLeft w:val="0"/>
              <w:marRight w:val="0"/>
              <w:marTop w:val="0"/>
              <w:marBottom w:val="0"/>
              <w:divBdr>
                <w:top w:val="none" w:sz="0" w:space="0" w:color="auto"/>
                <w:left w:val="none" w:sz="0" w:space="0" w:color="auto"/>
                <w:bottom w:val="none" w:sz="0" w:space="0" w:color="auto"/>
                <w:right w:val="none" w:sz="0" w:space="0" w:color="auto"/>
              </w:divBdr>
              <w:divsChild>
                <w:div w:id="575867552">
                  <w:marLeft w:val="0"/>
                  <w:marRight w:val="0"/>
                  <w:marTop w:val="0"/>
                  <w:marBottom w:val="0"/>
                  <w:divBdr>
                    <w:top w:val="none" w:sz="0" w:space="0" w:color="auto"/>
                    <w:left w:val="none" w:sz="0" w:space="0" w:color="auto"/>
                    <w:bottom w:val="none" w:sz="0" w:space="0" w:color="auto"/>
                    <w:right w:val="none" w:sz="0" w:space="0" w:color="auto"/>
                  </w:divBdr>
                  <w:divsChild>
                    <w:div w:id="550388037">
                      <w:marLeft w:val="0"/>
                      <w:marRight w:val="0"/>
                      <w:marTop w:val="0"/>
                      <w:marBottom w:val="0"/>
                      <w:divBdr>
                        <w:top w:val="none" w:sz="0" w:space="0" w:color="auto"/>
                        <w:left w:val="none" w:sz="0" w:space="0" w:color="auto"/>
                        <w:bottom w:val="none" w:sz="0" w:space="0" w:color="auto"/>
                        <w:right w:val="none" w:sz="0" w:space="0" w:color="auto"/>
                      </w:divBdr>
                    </w:div>
                    <w:div w:id="107046472">
                      <w:marLeft w:val="0"/>
                      <w:marRight w:val="0"/>
                      <w:marTop w:val="0"/>
                      <w:marBottom w:val="0"/>
                      <w:divBdr>
                        <w:top w:val="none" w:sz="0" w:space="0" w:color="auto"/>
                        <w:left w:val="none" w:sz="0" w:space="0" w:color="auto"/>
                        <w:bottom w:val="none" w:sz="0" w:space="0" w:color="auto"/>
                        <w:right w:val="none" w:sz="0" w:space="0" w:color="auto"/>
                      </w:divBdr>
                    </w:div>
                    <w:div w:id="36315666">
                      <w:marLeft w:val="0"/>
                      <w:marRight w:val="0"/>
                      <w:marTop w:val="0"/>
                      <w:marBottom w:val="0"/>
                      <w:divBdr>
                        <w:top w:val="none" w:sz="0" w:space="0" w:color="auto"/>
                        <w:left w:val="none" w:sz="0" w:space="0" w:color="auto"/>
                        <w:bottom w:val="none" w:sz="0" w:space="0" w:color="auto"/>
                        <w:right w:val="none" w:sz="0" w:space="0" w:color="auto"/>
                      </w:divBdr>
                    </w:div>
                    <w:div w:id="710881073">
                      <w:marLeft w:val="0"/>
                      <w:marRight w:val="0"/>
                      <w:marTop w:val="0"/>
                      <w:marBottom w:val="0"/>
                      <w:divBdr>
                        <w:top w:val="none" w:sz="0" w:space="0" w:color="auto"/>
                        <w:left w:val="none" w:sz="0" w:space="0" w:color="auto"/>
                        <w:bottom w:val="none" w:sz="0" w:space="0" w:color="auto"/>
                        <w:right w:val="none" w:sz="0" w:space="0" w:color="auto"/>
                      </w:divBdr>
                    </w:div>
                    <w:div w:id="63381741">
                      <w:marLeft w:val="0"/>
                      <w:marRight w:val="0"/>
                      <w:marTop w:val="0"/>
                      <w:marBottom w:val="0"/>
                      <w:divBdr>
                        <w:top w:val="none" w:sz="0" w:space="0" w:color="auto"/>
                        <w:left w:val="none" w:sz="0" w:space="0" w:color="auto"/>
                        <w:bottom w:val="none" w:sz="0" w:space="0" w:color="auto"/>
                        <w:right w:val="none" w:sz="0" w:space="0" w:color="auto"/>
                      </w:divBdr>
                    </w:div>
                    <w:div w:id="950287669">
                      <w:marLeft w:val="0"/>
                      <w:marRight w:val="0"/>
                      <w:marTop w:val="0"/>
                      <w:marBottom w:val="0"/>
                      <w:divBdr>
                        <w:top w:val="none" w:sz="0" w:space="0" w:color="auto"/>
                        <w:left w:val="none" w:sz="0" w:space="0" w:color="auto"/>
                        <w:bottom w:val="none" w:sz="0" w:space="0" w:color="auto"/>
                        <w:right w:val="none" w:sz="0" w:space="0" w:color="auto"/>
                      </w:divBdr>
                    </w:div>
                    <w:div w:id="474027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55418546">
      <w:bodyDiv w:val="1"/>
      <w:marLeft w:val="0"/>
      <w:marRight w:val="0"/>
      <w:marTop w:val="0"/>
      <w:marBottom w:val="0"/>
      <w:divBdr>
        <w:top w:val="none" w:sz="0" w:space="0" w:color="auto"/>
        <w:left w:val="none" w:sz="0" w:space="0" w:color="auto"/>
        <w:bottom w:val="none" w:sz="0" w:space="0" w:color="auto"/>
        <w:right w:val="none" w:sz="0" w:space="0" w:color="auto"/>
      </w:divBdr>
      <w:divsChild>
        <w:div w:id="1381711191">
          <w:marLeft w:val="0"/>
          <w:marRight w:val="0"/>
          <w:marTop w:val="0"/>
          <w:marBottom w:val="0"/>
          <w:divBdr>
            <w:top w:val="none" w:sz="0" w:space="0" w:color="auto"/>
            <w:left w:val="none" w:sz="0" w:space="0" w:color="auto"/>
            <w:bottom w:val="none" w:sz="0" w:space="0" w:color="auto"/>
            <w:right w:val="none" w:sz="0" w:space="0" w:color="auto"/>
          </w:divBdr>
        </w:div>
        <w:div w:id="1273711869">
          <w:marLeft w:val="0"/>
          <w:marRight w:val="0"/>
          <w:marTop w:val="0"/>
          <w:marBottom w:val="0"/>
          <w:divBdr>
            <w:top w:val="none" w:sz="0" w:space="0" w:color="auto"/>
            <w:left w:val="none" w:sz="0" w:space="0" w:color="auto"/>
            <w:bottom w:val="none" w:sz="0" w:space="0" w:color="auto"/>
            <w:right w:val="none" w:sz="0" w:space="0" w:color="auto"/>
          </w:divBdr>
        </w:div>
        <w:div w:id="312217974">
          <w:marLeft w:val="0"/>
          <w:marRight w:val="0"/>
          <w:marTop w:val="0"/>
          <w:marBottom w:val="0"/>
          <w:divBdr>
            <w:top w:val="none" w:sz="0" w:space="0" w:color="auto"/>
            <w:left w:val="none" w:sz="0" w:space="0" w:color="auto"/>
            <w:bottom w:val="none" w:sz="0" w:space="0" w:color="auto"/>
            <w:right w:val="none" w:sz="0" w:space="0" w:color="auto"/>
          </w:divBdr>
        </w:div>
        <w:div w:id="1844851696">
          <w:marLeft w:val="0"/>
          <w:marRight w:val="0"/>
          <w:marTop w:val="0"/>
          <w:marBottom w:val="0"/>
          <w:divBdr>
            <w:top w:val="none" w:sz="0" w:space="0" w:color="auto"/>
            <w:left w:val="none" w:sz="0" w:space="0" w:color="auto"/>
            <w:bottom w:val="none" w:sz="0" w:space="0" w:color="auto"/>
            <w:right w:val="none" w:sz="0" w:space="0" w:color="auto"/>
          </w:divBdr>
        </w:div>
        <w:div w:id="353962902">
          <w:marLeft w:val="0"/>
          <w:marRight w:val="0"/>
          <w:marTop w:val="0"/>
          <w:marBottom w:val="0"/>
          <w:divBdr>
            <w:top w:val="none" w:sz="0" w:space="0" w:color="auto"/>
            <w:left w:val="none" w:sz="0" w:space="0" w:color="auto"/>
            <w:bottom w:val="none" w:sz="0" w:space="0" w:color="auto"/>
            <w:right w:val="none" w:sz="0" w:space="0" w:color="auto"/>
          </w:divBdr>
        </w:div>
        <w:div w:id="1962880972">
          <w:marLeft w:val="0"/>
          <w:marRight w:val="0"/>
          <w:marTop w:val="0"/>
          <w:marBottom w:val="0"/>
          <w:divBdr>
            <w:top w:val="none" w:sz="0" w:space="0" w:color="auto"/>
            <w:left w:val="none" w:sz="0" w:space="0" w:color="auto"/>
            <w:bottom w:val="none" w:sz="0" w:space="0" w:color="auto"/>
            <w:right w:val="none" w:sz="0" w:space="0" w:color="auto"/>
          </w:divBdr>
        </w:div>
        <w:div w:id="842621273">
          <w:marLeft w:val="0"/>
          <w:marRight w:val="0"/>
          <w:marTop w:val="0"/>
          <w:marBottom w:val="0"/>
          <w:divBdr>
            <w:top w:val="none" w:sz="0" w:space="0" w:color="auto"/>
            <w:left w:val="none" w:sz="0" w:space="0" w:color="auto"/>
            <w:bottom w:val="none" w:sz="0" w:space="0" w:color="auto"/>
            <w:right w:val="none" w:sz="0" w:space="0" w:color="auto"/>
          </w:divBdr>
        </w:div>
        <w:div w:id="1050224052">
          <w:marLeft w:val="0"/>
          <w:marRight w:val="0"/>
          <w:marTop w:val="0"/>
          <w:marBottom w:val="0"/>
          <w:divBdr>
            <w:top w:val="none" w:sz="0" w:space="0" w:color="auto"/>
            <w:left w:val="none" w:sz="0" w:space="0" w:color="auto"/>
            <w:bottom w:val="none" w:sz="0" w:space="0" w:color="auto"/>
            <w:right w:val="none" w:sz="0" w:space="0" w:color="auto"/>
          </w:divBdr>
        </w:div>
        <w:div w:id="70931907">
          <w:marLeft w:val="0"/>
          <w:marRight w:val="0"/>
          <w:marTop w:val="0"/>
          <w:marBottom w:val="0"/>
          <w:divBdr>
            <w:top w:val="none" w:sz="0" w:space="0" w:color="auto"/>
            <w:left w:val="none" w:sz="0" w:space="0" w:color="auto"/>
            <w:bottom w:val="none" w:sz="0" w:space="0" w:color="auto"/>
            <w:right w:val="none" w:sz="0" w:space="0" w:color="auto"/>
          </w:divBdr>
        </w:div>
        <w:div w:id="999189373">
          <w:marLeft w:val="0"/>
          <w:marRight w:val="0"/>
          <w:marTop w:val="0"/>
          <w:marBottom w:val="0"/>
          <w:divBdr>
            <w:top w:val="none" w:sz="0" w:space="0" w:color="auto"/>
            <w:left w:val="none" w:sz="0" w:space="0" w:color="auto"/>
            <w:bottom w:val="none" w:sz="0" w:space="0" w:color="auto"/>
            <w:right w:val="none" w:sz="0" w:space="0" w:color="auto"/>
          </w:divBdr>
        </w:div>
      </w:divsChild>
    </w:div>
    <w:div w:id="14721654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header" Target="head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dministrator\AppData\Local\Chemistry%20Add-in%20for%20Word\Chemistry%20Gallery\Chem4Word.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ntrolsStorage xmlns="urn:schemas-microsoft-com.VSTO2008Demos.ControlsStorage">
  <Controls>AAEAAAD/////AQAAAAAAAAAMAgAAAEVDaGVtNFdvcmQuQ29yZSwgVmVyc2lvbj0xLjAuMC4wLCBDdWx0dXJlPW5ldXRyYWwsIFB1YmxpY0tleVRva2VuPW51bGwHAQAAAAABAAAAAAAAAAQgQ2hlbTRXb3JkLkNvcmUuQ29udHJvbFByb3BlcnRpZXMCAAAACw==</Controls>
</ControlsStorage>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77B33C7-FBDB-45B8-A38D-0DFBDEAE9134}">
  <ds:schemaRefs>
    <ds:schemaRef ds:uri="urn:schemas-microsoft-com.VSTO2008Demos.ControlsStorage"/>
  </ds:schemaRefs>
</ds:datastoreItem>
</file>

<file path=customXml/itemProps2.xml><?xml version="1.0" encoding="utf-8"?>
<ds:datastoreItem xmlns:ds="http://schemas.openxmlformats.org/officeDocument/2006/customXml" ds:itemID="{2150F3CD-6D96-4BE6-8B6F-D479C1DF3A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Chem4Word.dotx</Template>
  <TotalTime>0</TotalTime>
  <Pages>7</Pages>
  <Words>845</Words>
  <Characters>4817</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5651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AutoBVT</dc:creator>
  <cp:lastModifiedBy>Admin</cp:lastModifiedBy>
  <cp:revision>2</cp:revision>
  <dcterms:created xsi:type="dcterms:W3CDTF">2021-12-07T14:36:00Z</dcterms:created>
  <dcterms:modified xsi:type="dcterms:W3CDTF">2021-12-07T14:36:00Z</dcterms:modified>
</cp:coreProperties>
</file>