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4EC58" w14:textId="77777777" w:rsidR="00024B92" w:rsidRPr="001151F9" w:rsidRDefault="00024B92" w:rsidP="00024B92">
      <w:pPr>
        <w:jc w:val="center"/>
        <w:rPr>
          <w:b/>
          <w:sz w:val="26"/>
          <w:szCs w:val="26"/>
        </w:rPr>
      </w:pPr>
      <w:bookmarkStart w:id="0" w:name="_GoBack"/>
      <w:bookmarkEnd w:id="0"/>
      <w:r w:rsidRPr="001151F9">
        <w:rPr>
          <w:b/>
          <w:sz w:val="26"/>
          <w:szCs w:val="26"/>
        </w:rPr>
        <w:t>ỦY BAN NHÂN DÂN THÀNH PHỐ HỒ CHÍ MINH</w:t>
      </w:r>
    </w:p>
    <w:p w14:paraId="504BB745" w14:textId="77777777" w:rsidR="00024B92" w:rsidRPr="001151F9" w:rsidRDefault="00024B92" w:rsidP="00024B92">
      <w:pPr>
        <w:jc w:val="center"/>
        <w:rPr>
          <w:b/>
          <w:sz w:val="26"/>
          <w:szCs w:val="26"/>
        </w:rPr>
      </w:pPr>
      <w:r w:rsidRPr="001151F9">
        <w:rPr>
          <w:b/>
          <w:sz w:val="26"/>
          <w:szCs w:val="26"/>
        </w:rPr>
        <w:t>TRƯỜNG CAO ĐẲNG LÝ TỰ TRỌNG THÀNH PHỐ HỒ CHÍ MINH</w:t>
      </w:r>
    </w:p>
    <w:p w14:paraId="03C2C0F7" w14:textId="77777777" w:rsidR="00024B92" w:rsidRPr="001151F9" w:rsidRDefault="00024B92" w:rsidP="00024B92">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6171709C"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57FA094E" w14:textId="77777777" w:rsidR="00024B92" w:rsidRPr="001151F9"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2E43E01C" w14:textId="77777777" w:rsidR="00024B92" w:rsidRPr="001151F9" w:rsidRDefault="00024B92" w:rsidP="00024B92">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6DC09F4A" wp14:editId="11ABCCAD">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7CF965CA"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06C2EB80"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7ED13D60" w14:textId="77777777" w:rsidR="00024B92" w:rsidRPr="001151F9" w:rsidRDefault="00024B92" w:rsidP="00024B92">
      <w:pPr>
        <w:pStyle w:val="Heading1"/>
        <w:shd w:val="clear" w:color="auto" w:fill="FFFFFF"/>
        <w:spacing w:before="120" w:beforeAutospacing="0" w:after="0" w:afterAutospacing="0" w:line="360" w:lineRule="auto"/>
        <w:jc w:val="center"/>
        <w:rPr>
          <w:bCs w:val="0"/>
          <w:iCs/>
          <w:color w:val="000000" w:themeColor="text1"/>
          <w:sz w:val="26"/>
          <w:szCs w:val="26"/>
        </w:rPr>
      </w:pPr>
    </w:p>
    <w:p w14:paraId="3C2C8EB3" w14:textId="77777777" w:rsidR="00024B92" w:rsidRPr="001151F9" w:rsidRDefault="00024B92" w:rsidP="00024B92">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146B4890" w14:textId="77777777" w:rsidR="00024B92" w:rsidRPr="001151F9" w:rsidRDefault="00024B92" w:rsidP="00024B92">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14:paraId="72CB867D" w14:textId="77777777" w:rsidR="00024B92" w:rsidRPr="001151F9" w:rsidRDefault="00024B92" w:rsidP="00024B92">
      <w:pPr>
        <w:pStyle w:val="Heading1"/>
        <w:shd w:val="clear" w:color="auto" w:fill="FFFFFF"/>
        <w:spacing w:before="0" w:beforeAutospacing="0" w:after="0" w:afterAutospacing="0"/>
        <w:rPr>
          <w:bCs w:val="0"/>
          <w:iCs/>
          <w:color w:val="000000" w:themeColor="text1"/>
          <w:sz w:val="26"/>
          <w:szCs w:val="26"/>
        </w:rPr>
      </w:pPr>
    </w:p>
    <w:p w14:paraId="04F362DF" w14:textId="77777777" w:rsidR="00024B92" w:rsidRPr="001151F9" w:rsidRDefault="00024B92" w:rsidP="00024B92">
      <w:pPr>
        <w:pStyle w:val="Heading1"/>
        <w:shd w:val="clear" w:color="auto" w:fill="FFFFFF"/>
        <w:spacing w:before="120" w:beforeAutospacing="0" w:after="0" w:afterAutospacing="0"/>
        <w:rPr>
          <w:bCs w:val="0"/>
          <w:iCs/>
          <w:color w:val="000000" w:themeColor="text1"/>
          <w:sz w:val="26"/>
          <w:szCs w:val="26"/>
        </w:rPr>
      </w:pPr>
    </w:p>
    <w:p w14:paraId="0824C96D" w14:textId="77777777" w:rsidR="00024B92" w:rsidRPr="001151F9" w:rsidRDefault="00024B92" w:rsidP="00024B92">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14:paraId="065007DC" w14:textId="0CB78049" w:rsidR="00024B92" w:rsidRPr="00024B92" w:rsidRDefault="00024B92" w:rsidP="00024B92">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Pr>
          <w:bCs w:val="0"/>
          <w:iCs/>
          <w:color w:val="000000" w:themeColor="text1"/>
          <w:sz w:val="32"/>
          <w:szCs w:val="32"/>
          <w:lang w:val="vi-VN"/>
        </w:rPr>
        <w:t xml:space="preserve"> TRƯƠNG NGỌC THẢO MY</w:t>
      </w:r>
    </w:p>
    <w:p w14:paraId="474A2B4F" w14:textId="41D8E937" w:rsidR="00024B92" w:rsidRPr="00024B92" w:rsidRDefault="00024B92" w:rsidP="00024B92">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Pr>
          <w:bCs w:val="0"/>
          <w:iCs/>
          <w:color w:val="000000" w:themeColor="text1"/>
          <w:sz w:val="32"/>
          <w:szCs w:val="32"/>
          <w:lang w:val="vi-VN"/>
        </w:rPr>
        <w:t xml:space="preserve"> 20001752</w:t>
      </w:r>
    </w:p>
    <w:p w14:paraId="036C4BDF" w14:textId="6620D534" w:rsidR="00024B92" w:rsidRPr="00024B92" w:rsidRDefault="00024B92" w:rsidP="00024B92">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Pr>
          <w:bCs w:val="0"/>
          <w:iCs/>
          <w:color w:val="000000" w:themeColor="text1"/>
          <w:sz w:val="32"/>
          <w:szCs w:val="32"/>
          <w:lang w:val="vi-VN"/>
        </w:rPr>
        <w:t xml:space="preserve"> 20T4-KLB1</w:t>
      </w:r>
    </w:p>
    <w:p w14:paraId="6CA75924"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6B139D95"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6A913F5C"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61388B5B"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51470137"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2C068F0C" w14:textId="6A62D1D8"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6C193856" w14:textId="1E933886"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10EC3B22" w14:textId="77777777" w:rsidR="00024B92" w:rsidRDefault="00024B92" w:rsidP="00024B92">
      <w:pPr>
        <w:pStyle w:val="Heading1"/>
        <w:shd w:val="clear" w:color="auto" w:fill="FFFFFF"/>
        <w:spacing w:before="120" w:beforeAutospacing="0" w:after="0" w:afterAutospacing="0"/>
        <w:jc w:val="center"/>
        <w:rPr>
          <w:bCs w:val="0"/>
          <w:iCs/>
          <w:color w:val="000000" w:themeColor="text1"/>
          <w:sz w:val="26"/>
          <w:szCs w:val="26"/>
        </w:rPr>
      </w:pPr>
    </w:p>
    <w:p w14:paraId="12AA80B3" w14:textId="77777777" w:rsidR="00024B92" w:rsidRPr="001151F9" w:rsidRDefault="00024B92" w:rsidP="00024B92">
      <w:pPr>
        <w:pStyle w:val="Heading1"/>
        <w:shd w:val="clear" w:color="auto" w:fill="FFFFFF"/>
        <w:spacing w:before="120" w:beforeAutospacing="0" w:after="0" w:afterAutospacing="0"/>
        <w:rPr>
          <w:bCs w:val="0"/>
          <w:iCs/>
          <w:color w:val="000000" w:themeColor="text1"/>
          <w:sz w:val="26"/>
          <w:szCs w:val="26"/>
        </w:rPr>
      </w:pPr>
    </w:p>
    <w:p w14:paraId="3218157D" w14:textId="77777777" w:rsidR="00024B92" w:rsidRPr="001151F9" w:rsidRDefault="00024B92" w:rsidP="00024B92">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14:paraId="7B5057ED" w14:textId="77777777" w:rsidR="00024B92" w:rsidRPr="00024B92" w:rsidRDefault="00024B92" w:rsidP="00024B92">
      <w:pPr>
        <w:spacing w:line="360" w:lineRule="auto"/>
        <w:jc w:val="center"/>
        <w:rPr>
          <w:b/>
          <w:bCs/>
          <w:sz w:val="26"/>
          <w:szCs w:val="26"/>
        </w:rPr>
      </w:pPr>
      <w:r>
        <w:rPr>
          <w:sz w:val="26"/>
          <w:szCs w:val="26"/>
        </w:rPr>
        <w:br w:type="page"/>
      </w:r>
      <w:r w:rsidRPr="00024B92">
        <w:rPr>
          <w:b/>
          <w:bCs/>
          <w:sz w:val="26"/>
          <w:szCs w:val="26"/>
        </w:rPr>
        <w:lastRenderedPageBreak/>
        <w:t>ĐỀ SỐ 34</w:t>
      </w:r>
    </w:p>
    <w:p w14:paraId="3A6EC0FE" w14:textId="77777777" w:rsidR="00024B92" w:rsidRPr="00024B92" w:rsidRDefault="00024B92" w:rsidP="00024B92">
      <w:pPr>
        <w:spacing w:line="360" w:lineRule="auto"/>
        <w:jc w:val="both"/>
        <w:rPr>
          <w:sz w:val="26"/>
          <w:szCs w:val="26"/>
        </w:rPr>
      </w:pPr>
      <w:r w:rsidRPr="00024B92">
        <w:rPr>
          <w:sz w:val="26"/>
          <w:szCs w:val="26"/>
        </w:rPr>
        <w:t xml:space="preserve"> PHẦN 1. LÝ THUYẾT CƠ SỞ </w:t>
      </w:r>
    </w:p>
    <w:p w14:paraId="71068070" w14:textId="77777777" w:rsidR="00024B92" w:rsidRPr="00024B92" w:rsidRDefault="00024B92" w:rsidP="00024B92">
      <w:pPr>
        <w:spacing w:line="360" w:lineRule="auto"/>
        <w:jc w:val="both"/>
        <w:rPr>
          <w:sz w:val="26"/>
          <w:szCs w:val="26"/>
        </w:rPr>
      </w:pPr>
      <w:r w:rsidRPr="00024B92">
        <w:rPr>
          <w:sz w:val="26"/>
          <w:szCs w:val="26"/>
        </w:rPr>
        <w:t xml:space="preserve">Trình bày lý thuyết về CẤU TẠO VỎ NGUYÊN TỬ </w:t>
      </w:r>
    </w:p>
    <w:p w14:paraId="66C4B89E" w14:textId="77777777" w:rsidR="00024B92" w:rsidRPr="00024B92" w:rsidRDefault="00024B92" w:rsidP="00024B92">
      <w:pPr>
        <w:spacing w:line="360" w:lineRule="auto"/>
        <w:jc w:val="both"/>
        <w:rPr>
          <w:sz w:val="26"/>
          <w:szCs w:val="26"/>
        </w:rPr>
      </w:pPr>
      <w:r w:rsidRPr="00024B92">
        <w:rPr>
          <w:sz w:val="26"/>
          <w:szCs w:val="26"/>
        </w:rPr>
        <w:t xml:space="preserve">1. Sự chuyển động của các electron trong nguyên tử </w:t>
      </w:r>
    </w:p>
    <w:p w14:paraId="194C8657" w14:textId="77777777" w:rsidR="00024B92" w:rsidRPr="00024B92" w:rsidRDefault="00024B92" w:rsidP="00024B92">
      <w:pPr>
        <w:spacing w:line="360" w:lineRule="auto"/>
        <w:jc w:val="both"/>
        <w:rPr>
          <w:sz w:val="26"/>
          <w:szCs w:val="26"/>
        </w:rPr>
      </w:pPr>
      <w:r w:rsidRPr="00024B92">
        <w:rPr>
          <w:sz w:val="26"/>
          <w:szCs w:val="26"/>
        </w:rPr>
        <w:t>2. Lớp electron và phân lớp electron</w:t>
      </w:r>
    </w:p>
    <w:p w14:paraId="1F158CCA" w14:textId="77777777" w:rsidR="00024B92" w:rsidRPr="00024B92" w:rsidRDefault="00024B92" w:rsidP="00024B92">
      <w:pPr>
        <w:spacing w:line="360" w:lineRule="auto"/>
        <w:jc w:val="both"/>
        <w:rPr>
          <w:sz w:val="26"/>
          <w:szCs w:val="26"/>
        </w:rPr>
      </w:pPr>
      <w:r w:rsidRPr="00024B92">
        <w:rPr>
          <w:sz w:val="26"/>
          <w:szCs w:val="26"/>
        </w:rPr>
        <w:t xml:space="preserve"> 3. Số electron tối đa trong một phân lớp, một lớp </w:t>
      </w:r>
    </w:p>
    <w:p w14:paraId="21C94C1A" w14:textId="77777777" w:rsidR="00024B92" w:rsidRPr="00024B92" w:rsidRDefault="00024B92" w:rsidP="00024B92">
      <w:pPr>
        <w:spacing w:line="360" w:lineRule="auto"/>
        <w:jc w:val="both"/>
        <w:rPr>
          <w:sz w:val="26"/>
          <w:szCs w:val="26"/>
        </w:rPr>
      </w:pPr>
      <w:r w:rsidRPr="00024B92">
        <w:rPr>
          <w:sz w:val="26"/>
          <w:szCs w:val="26"/>
        </w:rPr>
        <w:t xml:space="preserve">4. Cấu hình electron nguyên tử </w:t>
      </w:r>
    </w:p>
    <w:p w14:paraId="3FE4686A" w14:textId="77777777" w:rsidR="00024B92" w:rsidRPr="00024B92" w:rsidRDefault="00024B92" w:rsidP="00024B92">
      <w:pPr>
        <w:spacing w:line="360" w:lineRule="auto"/>
        <w:jc w:val="both"/>
        <w:rPr>
          <w:sz w:val="26"/>
          <w:szCs w:val="26"/>
        </w:rPr>
      </w:pPr>
      <w:r w:rsidRPr="00024B92">
        <w:rPr>
          <w:sz w:val="26"/>
          <w:szCs w:val="26"/>
        </w:rPr>
        <w:t xml:space="preserve">PHẦN 2. ỨNG DỤNG LÝ THUYẾT CƠ SỞ VÀO THỰC TẾ </w:t>
      </w:r>
    </w:p>
    <w:p w14:paraId="1ABE4572" w14:textId="77777777" w:rsidR="00024B92" w:rsidRPr="00024B92" w:rsidRDefault="00024B92" w:rsidP="00024B92">
      <w:pPr>
        <w:spacing w:line="360" w:lineRule="auto"/>
        <w:jc w:val="both"/>
        <w:rPr>
          <w:sz w:val="26"/>
          <w:szCs w:val="26"/>
        </w:rPr>
      </w:pPr>
      <w:r w:rsidRPr="00024B92">
        <w:rPr>
          <w:sz w:val="26"/>
          <w:szCs w:val="26"/>
        </w:rPr>
        <w:t xml:space="preserve">Nội dung nghiên cứu: Tìm hiểu về JJ Thomson: Người phát hiện electron </w:t>
      </w:r>
    </w:p>
    <w:p w14:paraId="58CB7A89" w14:textId="77777777" w:rsidR="00024B92" w:rsidRPr="00024B92" w:rsidRDefault="00024B92" w:rsidP="00024B92">
      <w:pPr>
        <w:spacing w:line="360" w:lineRule="auto"/>
        <w:jc w:val="both"/>
        <w:rPr>
          <w:sz w:val="26"/>
          <w:szCs w:val="26"/>
        </w:rPr>
      </w:pPr>
      <w:r w:rsidRPr="00024B92">
        <w:rPr>
          <w:sz w:val="26"/>
          <w:szCs w:val="26"/>
        </w:rPr>
        <w:t xml:space="preserve">PHẦN 3. ỨNG DỤNG LÝ THUYẾT MÔN HỌC VÀO BÀI TẬP </w:t>
      </w:r>
    </w:p>
    <w:p w14:paraId="41C8397C" w14:textId="77777777" w:rsidR="0084715D" w:rsidRPr="00024B92" w:rsidRDefault="0084715D" w:rsidP="0084715D">
      <w:pPr>
        <w:spacing w:line="360" w:lineRule="auto"/>
        <w:jc w:val="both"/>
        <w:rPr>
          <w:sz w:val="26"/>
          <w:szCs w:val="26"/>
        </w:rPr>
      </w:pPr>
      <w:r w:rsidRPr="00024B92">
        <w:rPr>
          <w:sz w:val="26"/>
          <w:szCs w:val="26"/>
        </w:rPr>
        <w:t xml:space="preserve">Câu 1: Hoàn tất các phương trình hóa học sau bằng phương pháp thăng bằng electron; cho biết chất khử, chất oxi hóa, chất môi trường, quá trình khử, quá trình oxi hóa: </w:t>
      </w:r>
    </w:p>
    <w:p w14:paraId="05D83053" w14:textId="77777777" w:rsidR="00024B92" w:rsidRPr="00024B92" w:rsidRDefault="00024B92" w:rsidP="00024B92">
      <w:pPr>
        <w:spacing w:line="360" w:lineRule="auto"/>
        <w:jc w:val="both"/>
        <w:rPr>
          <w:sz w:val="26"/>
          <w:szCs w:val="26"/>
        </w:rPr>
      </w:pPr>
      <w:r w:rsidRPr="00024B92">
        <w:rPr>
          <w:sz w:val="26"/>
          <w:szCs w:val="26"/>
        </w:rPr>
        <w:t xml:space="preserve">1. NH3 + O2 → NO + H2O </w:t>
      </w:r>
    </w:p>
    <w:p w14:paraId="30477D6E" w14:textId="77777777" w:rsidR="00024B92" w:rsidRPr="00024B92" w:rsidRDefault="00024B92" w:rsidP="00024B92">
      <w:pPr>
        <w:spacing w:line="360" w:lineRule="auto"/>
        <w:jc w:val="both"/>
        <w:rPr>
          <w:sz w:val="26"/>
          <w:szCs w:val="26"/>
        </w:rPr>
      </w:pPr>
      <w:r w:rsidRPr="00024B92">
        <w:rPr>
          <w:sz w:val="26"/>
          <w:szCs w:val="26"/>
        </w:rPr>
        <w:t xml:space="preserve">2. Mg + HNO3 → Mg(NO3)2 + NO2 + H2O </w:t>
      </w:r>
    </w:p>
    <w:p w14:paraId="3F2C8F0E" w14:textId="77777777" w:rsidR="00024B92" w:rsidRPr="00024B92" w:rsidRDefault="00024B92" w:rsidP="00024B92">
      <w:pPr>
        <w:spacing w:line="360" w:lineRule="auto"/>
        <w:jc w:val="both"/>
        <w:rPr>
          <w:sz w:val="26"/>
          <w:szCs w:val="26"/>
        </w:rPr>
      </w:pPr>
      <w:r w:rsidRPr="00024B92">
        <w:rPr>
          <w:sz w:val="26"/>
          <w:szCs w:val="26"/>
        </w:rPr>
        <w:t xml:space="preserve">Câu 2. Cho 11,8 gam hỗn hợp 2 kim loại Cu và Al tác dụng với dung dịch HCl (dư) thu được 6,72 lít khí hidro thoát ra (điều kiện tiêu chuẩn). Tính giá trị khối lượng mỗi kim loại trong hỗn hợp. </w:t>
      </w:r>
    </w:p>
    <w:p w14:paraId="616D9A94" w14:textId="2CB9FE17" w:rsidR="009F1223" w:rsidRDefault="00024B92" w:rsidP="00024B92">
      <w:pPr>
        <w:spacing w:line="360" w:lineRule="auto"/>
        <w:jc w:val="both"/>
        <w:rPr>
          <w:sz w:val="26"/>
          <w:szCs w:val="26"/>
        </w:rPr>
      </w:pPr>
      <w:r w:rsidRPr="00024B92">
        <w:rPr>
          <w:sz w:val="26"/>
          <w:szCs w:val="26"/>
        </w:rPr>
        <w:t>Câu 3: Cho 18,2 gam hỗn hợp CuO và Al2O3 tác dụng vừa đủ với 800ml dung dịch HCl 1M. Tính giá trị khối lượng mỗi oxit trong hỗn hợp.</w:t>
      </w:r>
    </w:p>
    <w:p w14:paraId="76557BF0" w14:textId="4880A03F" w:rsidR="00BC2708" w:rsidRPr="00BC2708" w:rsidRDefault="00BC2708" w:rsidP="00BC2708">
      <w:pPr>
        <w:rPr>
          <w:sz w:val="26"/>
          <w:szCs w:val="26"/>
        </w:rPr>
      </w:pPr>
    </w:p>
    <w:p w14:paraId="099066AF" w14:textId="03BFFA3B" w:rsidR="00BC2708" w:rsidRPr="00BC2708" w:rsidRDefault="00BC2708" w:rsidP="00BC2708">
      <w:pPr>
        <w:rPr>
          <w:sz w:val="26"/>
          <w:szCs w:val="26"/>
        </w:rPr>
      </w:pPr>
    </w:p>
    <w:p w14:paraId="76EF54D0" w14:textId="5695B648" w:rsidR="00BC2708" w:rsidRPr="00BC2708" w:rsidRDefault="00BC2708" w:rsidP="00BC2708">
      <w:pPr>
        <w:rPr>
          <w:sz w:val="26"/>
          <w:szCs w:val="26"/>
        </w:rPr>
      </w:pPr>
    </w:p>
    <w:p w14:paraId="487ED8C6" w14:textId="454EFDFE" w:rsidR="00BC2708" w:rsidRPr="00BC2708" w:rsidRDefault="00BC2708" w:rsidP="00BC2708">
      <w:pPr>
        <w:rPr>
          <w:sz w:val="26"/>
          <w:szCs w:val="26"/>
        </w:rPr>
      </w:pPr>
    </w:p>
    <w:p w14:paraId="0272DFDB" w14:textId="0C027B3A" w:rsidR="00BC2708" w:rsidRPr="00BC2708" w:rsidRDefault="00BC2708" w:rsidP="00BC2708">
      <w:pPr>
        <w:rPr>
          <w:sz w:val="26"/>
          <w:szCs w:val="26"/>
        </w:rPr>
      </w:pPr>
    </w:p>
    <w:p w14:paraId="563E090F" w14:textId="24EE5CA2" w:rsidR="00BC2708" w:rsidRPr="00BC2708" w:rsidRDefault="00BC2708" w:rsidP="00BC2708">
      <w:pPr>
        <w:rPr>
          <w:sz w:val="26"/>
          <w:szCs w:val="26"/>
        </w:rPr>
      </w:pPr>
    </w:p>
    <w:p w14:paraId="67647563" w14:textId="13F83C32" w:rsidR="00BC2708" w:rsidRPr="00BC2708" w:rsidRDefault="00BC2708" w:rsidP="00BC2708">
      <w:pPr>
        <w:rPr>
          <w:sz w:val="26"/>
          <w:szCs w:val="26"/>
        </w:rPr>
      </w:pPr>
    </w:p>
    <w:p w14:paraId="352A0CDA" w14:textId="293BD400" w:rsidR="00BC2708" w:rsidRPr="00BC2708" w:rsidRDefault="00BC2708" w:rsidP="00BC2708">
      <w:pPr>
        <w:rPr>
          <w:sz w:val="26"/>
          <w:szCs w:val="26"/>
        </w:rPr>
      </w:pPr>
    </w:p>
    <w:p w14:paraId="7740BE71" w14:textId="09D6E8F8" w:rsidR="00BC2708" w:rsidRPr="00BC2708" w:rsidRDefault="00BC2708" w:rsidP="00BC2708">
      <w:pPr>
        <w:rPr>
          <w:sz w:val="26"/>
          <w:szCs w:val="26"/>
        </w:rPr>
      </w:pPr>
    </w:p>
    <w:p w14:paraId="14B42593" w14:textId="5E1223B6" w:rsidR="00BC2708" w:rsidRPr="00BC2708" w:rsidRDefault="00BC2708" w:rsidP="00BC2708">
      <w:pPr>
        <w:rPr>
          <w:sz w:val="26"/>
          <w:szCs w:val="26"/>
        </w:rPr>
      </w:pPr>
    </w:p>
    <w:p w14:paraId="78F0D681" w14:textId="4A620774" w:rsidR="00BC2708" w:rsidRPr="00BC2708" w:rsidRDefault="00BC2708" w:rsidP="00BC2708">
      <w:pPr>
        <w:rPr>
          <w:sz w:val="26"/>
          <w:szCs w:val="26"/>
        </w:rPr>
      </w:pPr>
    </w:p>
    <w:p w14:paraId="2DC4B8E5" w14:textId="6EF5F52B" w:rsidR="00BC2708" w:rsidRPr="00BC2708" w:rsidRDefault="00BC2708" w:rsidP="00BC2708">
      <w:pPr>
        <w:rPr>
          <w:sz w:val="26"/>
          <w:szCs w:val="26"/>
        </w:rPr>
      </w:pPr>
    </w:p>
    <w:p w14:paraId="6CCB5380" w14:textId="4F4F5075" w:rsidR="00BC2708" w:rsidRPr="00BC2708" w:rsidRDefault="00BC2708" w:rsidP="00BC2708">
      <w:pPr>
        <w:rPr>
          <w:sz w:val="26"/>
          <w:szCs w:val="26"/>
        </w:rPr>
      </w:pPr>
    </w:p>
    <w:p w14:paraId="30CE7531" w14:textId="7B72A6B9" w:rsidR="00BC2708" w:rsidRPr="00BC2708" w:rsidRDefault="00BC2708" w:rsidP="00BC2708">
      <w:pPr>
        <w:rPr>
          <w:sz w:val="26"/>
          <w:szCs w:val="26"/>
        </w:rPr>
      </w:pPr>
    </w:p>
    <w:p w14:paraId="787303CF" w14:textId="6F661F19" w:rsidR="00BC2708" w:rsidRDefault="00BC2708" w:rsidP="00BC2708">
      <w:pPr>
        <w:rPr>
          <w:sz w:val="26"/>
          <w:szCs w:val="26"/>
        </w:rPr>
      </w:pPr>
    </w:p>
    <w:p w14:paraId="3BC3E882" w14:textId="65BBA8C1" w:rsidR="00BC2708" w:rsidRDefault="00BC2708" w:rsidP="00BC2708">
      <w:pPr>
        <w:rPr>
          <w:sz w:val="26"/>
          <w:szCs w:val="26"/>
        </w:rPr>
      </w:pPr>
    </w:p>
    <w:p w14:paraId="6B45D2AC" w14:textId="70AFF32A" w:rsidR="00BC2708" w:rsidRDefault="00BC2708" w:rsidP="00BC2708">
      <w:pPr>
        <w:rPr>
          <w:sz w:val="26"/>
          <w:szCs w:val="26"/>
        </w:rPr>
      </w:pPr>
    </w:p>
    <w:p w14:paraId="0A69B57B" w14:textId="7D80DE63" w:rsidR="00BC2708" w:rsidRDefault="00BC2708" w:rsidP="00BC2708">
      <w:pPr>
        <w:rPr>
          <w:sz w:val="26"/>
          <w:szCs w:val="26"/>
        </w:rPr>
      </w:pPr>
    </w:p>
    <w:p w14:paraId="353F328B" w14:textId="5482C23B" w:rsidR="005A5CE2" w:rsidRDefault="00E22E1E" w:rsidP="003F4F67">
      <w:pPr>
        <w:spacing w:line="360" w:lineRule="auto"/>
        <w:jc w:val="center"/>
        <w:rPr>
          <w:b/>
          <w:bCs/>
          <w:sz w:val="26"/>
          <w:szCs w:val="26"/>
          <w:lang w:val="vi-VN"/>
        </w:rPr>
      </w:pPr>
      <w:r w:rsidRPr="00E22E1E">
        <w:rPr>
          <w:b/>
          <w:bCs/>
          <w:sz w:val="26"/>
          <w:szCs w:val="26"/>
        </w:rPr>
        <w:lastRenderedPageBreak/>
        <w:t>ĐỀ</w:t>
      </w:r>
      <w:r w:rsidRPr="00E22E1E">
        <w:rPr>
          <w:b/>
          <w:bCs/>
          <w:sz w:val="26"/>
          <w:szCs w:val="26"/>
          <w:lang w:val="vi-VN"/>
        </w:rPr>
        <w:t xml:space="preserve"> TÀI SỐ 34</w:t>
      </w:r>
    </w:p>
    <w:p w14:paraId="691AAECC" w14:textId="6699590E" w:rsidR="00E22E1E" w:rsidRDefault="005A5CE2" w:rsidP="003F4F67">
      <w:pPr>
        <w:spacing w:line="360" w:lineRule="auto"/>
        <w:rPr>
          <w:b/>
          <w:bCs/>
          <w:sz w:val="26"/>
          <w:szCs w:val="26"/>
          <w:lang w:val="vi-VN"/>
        </w:rPr>
      </w:pPr>
      <w:r>
        <w:rPr>
          <w:b/>
          <w:bCs/>
          <w:sz w:val="26"/>
          <w:szCs w:val="26"/>
          <w:lang w:val="vi-VN"/>
        </w:rPr>
        <w:t>MỞ ĐẦU</w:t>
      </w:r>
    </w:p>
    <w:p w14:paraId="54249B14" w14:textId="77777777" w:rsidR="005A5CE2" w:rsidRPr="004E0790" w:rsidRDefault="005A5CE2" w:rsidP="003F4F67">
      <w:pPr>
        <w:spacing w:line="360" w:lineRule="auto"/>
        <w:jc w:val="both"/>
        <w:rPr>
          <w:sz w:val="26"/>
          <w:szCs w:val="26"/>
          <w:lang w:val="de-DE"/>
        </w:rPr>
      </w:pPr>
      <w:r w:rsidRPr="004E0790">
        <w:rPr>
          <w:sz w:val="26"/>
          <w:szCs w:val="26"/>
          <w:shd w:val="clear" w:color="auto" w:fill="FFFFFF"/>
          <w:lang w:val="de-DE"/>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4E0790">
        <w:rPr>
          <w:sz w:val="26"/>
          <w:szCs w:val="26"/>
          <w:lang w:val="de-DE"/>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23FA4B39" w14:textId="53187EEA" w:rsidR="005A5CE2" w:rsidRDefault="005A5CE2" w:rsidP="003F4F67">
      <w:pPr>
        <w:spacing w:line="360" w:lineRule="auto"/>
        <w:rPr>
          <w:b/>
          <w:bCs/>
          <w:sz w:val="26"/>
          <w:szCs w:val="26"/>
          <w:lang w:val="vi-VN"/>
        </w:rPr>
      </w:pPr>
      <w:r>
        <w:rPr>
          <w:b/>
          <w:bCs/>
          <w:sz w:val="26"/>
          <w:szCs w:val="26"/>
          <w:lang w:val="de-DE"/>
        </w:rPr>
        <w:t>NỘI</w:t>
      </w:r>
      <w:r>
        <w:rPr>
          <w:b/>
          <w:bCs/>
          <w:sz w:val="26"/>
          <w:szCs w:val="26"/>
          <w:lang w:val="vi-VN"/>
        </w:rPr>
        <w:t xml:space="preserve"> DUNG </w:t>
      </w:r>
    </w:p>
    <w:p w14:paraId="6DC9B318" w14:textId="6E7A5F7B" w:rsidR="005A5CE2" w:rsidRDefault="005A5CE2" w:rsidP="003F4F67">
      <w:pPr>
        <w:spacing w:line="360" w:lineRule="auto"/>
        <w:rPr>
          <w:b/>
          <w:bCs/>
          <w:sz w:val="26"/>
          <w:szCs w:val="26"/>
          <w:lang w:val="vi-VN"/>
        </w:rPr>
      </w:pPr>
      <w:r>
        <w:rPr>
          <w:b/>
          <w:bCs/>
          <w:sz w:val="26"/>
          <w:szCs w:val="26"/>
          <w:lang w:val="vi-VN"/>
        </w:rPr>
        <w:t>PHẦN 1. LÝ THUYẾT CƠ SỞ</w:t>
      </w:r>
    </w:p>
    <w:p w14:paraId="67ADE239" w14:textId="71CFDEF4" w:rsidR="005A5CE2" w:rsidRDefault="005A5CE2" w:rsidP="003F4F67">
      <w:pPr>
        <w:spacing w:line="360" w:lineRule="auto"/>
        <w:rPr>
          <w:b/>
          <w:bCs/>
          <w:sz w:val="26"/>
          <w:szCs w:val="26"/>
          <w:lang w:val="vi-VN"/>
        </w:rPr>
      </w:pPr>
      <w:r>
        <w:rPr>
          <w:b/>
          <w:bCs/>
          <w:sz w:val="26"/>
          <w:szCs w:val="26"/>
          <w:lang w:val="vi-VN"/>
        </w:rPr>
        <w:t xml:space="preserve">TRÌNH </w:t>
      </w:r>
      <w:r w:rsidR="00A70E0B">
        <w:rPr>
          <w:b/>
          <w:bCs/>
          <w:sz w:val="26"/>
          <w:szCs w:val="26"/>
          <w:lang w:val="vi-VN"/>
        </w:rPr>
        <w:t>BÀY LÝ THUYẾT VỀ CẤU TẠO VỎ NGUYÊN TỬ</w:t>
      </w:r>
    </w:p>
    <w:p w14:paraId="4EA9362B" w14:textId="092D2286" w:rsidR="00A70E0B" w:rsidRDefault="00A70E0B" w:rsidP="003F4F67">
      <w:pPr>
        <w:spacing w:line="360" w:lineRule="auto"/>
        <w:rPr>
          <w:b/>
          <w:bCs/>
          <w:sz w:val="26"/>
          <w:szCs w:val="26"/>
          <w:lang w:val="vi-VN"/>
        </w:rPr>
      </w:pPr>
      <w:r>
        <w:rPr>
          <w:b/>
          <w:bCs/>
          <w:sz w:val="26"/>
          <w:szCs w:val="26"/>
          <w:lang w:val="vi-VN"/>
        </w:rPr>
        <w:t>1 Sự chuyển động của các electron</w:t>
      </w:r>
      <w:r w:rsidR="00CA7B98">
        <w:rPr>
          <w:b/>
          <w:bCs/>
          <w:sz w:val="26"/>
          <w:szCs w:val="26"/>
          <w:lang w:val="vi-VN"/>
        </w:rPr>
        <w:t xml:space="preserve"> trong nguyên tử</w:t>
      </w:r>
      <w:r>
        <w:rPr>
          <w:b/>
          <w:bCs/>
          <w:sz w:val="26"/>
          <w:szCs w:val="26"/>
          <w:lang w:val="vi-VN"/>
        </w:rPr>
        <w:t xml:space="preserve"> </w:t>
      </w:r>
    </w:p>
    <w:p w14:paraId="667B2E44" w14:textId="27614255" w:rsidR="00A70E0B" w:rsidRDefault="00212BB9" w:rsidP="003F4F67">
      <w:pPr>
        <w:spacing w:line="360" w:lineRule="auto"/>
        <w:rPr>
          <w:sz w:val="26"/>
          <w:szCs w:val="26"/>
          <w:lang w:val="vi-VN"/>
        </w:rPr>
      </w:pPr>
      <w:r w:rsidRPr="00212BB9">
        <w:rPr>
          <w:sz w:val="26"/>
          <w:szCs w:val="26"/>
          <w:lang w:val="vi-VN"/>
        </w:rPr>
        <w:t>Các</w:t>
      </w:r>
      <w:r>
        <w:rPr>
          <w:sz w:val="26"/>
          <w:szCs w:val="26"/>
          <w:lang w:val="vi-VN"/>
        </w:rPr>
        <w:t xml:space="preserve"> electron chuyển động rất nhanh ( tốc độ hàng nghìn km/s ) xung quanh hạt nhân không theo quỹ đạo nào, tạo nên vỏ nguyên </w:t>
      </w:r>
      <w:r w:rsidR="00275AE9">
        <w:rPr>
          <w:sz w:val="26"/>
          <w:szCs w:val="26"/>
          <w:lang w:val="vi-VN"/>
        </w:rPr>
        <w:t>tử.</w:t>
      </w:r>
    </w:p>
    <w:p w14:paraId="07FA77D1" w14:textId="2340420C" w:rsidR="00212BB9" w:rsidRDefault="00E21533" w:rsidP="003F4F67">
      <w:pPr>
        <w:spacing w:line="360" w:lineRule="auto"/>
        <w:rPr>
          <w:b/>
          <w:bCs/>
          <w:sz w:val="26"/>
          <w:szCs w:val="26"/>
          <w:lang w:val="vi-VN"/>
        </w:rPr>
      </w:pPr>
      <w:r>
        <w:rPr>
          <w:b/>
          <w:bCs/>
          <w:sz w:val="26"/>
          <w:szCs w:val="26"/>
          <w:lang w:val="vi-VN"/>
        </w:rPr>
        <w:t>2 Lớp electron và phân lớp electron</w:t>
      </w:r>
    </w:p>
    <w:p w14:paraId="73328E23" w14:textId="08107656" w:rsidR="00E21533" w:rsidRDefault="00E21533" w:rsidP="003F4F67">
      <w:pPr>
        <w:pStyle w:val="ListParagraph"/>
        <w:numPr>
          <w:ilvl w:val="0"/>
          <w:numId w:val="3"/>
        </w:numPr>
        <w:spacing w:line="360" w:lineRule="auto"/>
        <w:rPr>
          <w:sz w:val="26"/>
          <w:szCs w:val="26"/>
          <w:lang w:val="vi-VN"/>
        </w:rPr>
      </w:pPr>
      <w:r>
        <w:rPr>
          <w:sz w:val="26"/>
          <w:szCs w:val="26"/>
          <w:lang w:val="vi-VN"/>
        </w:rPr>
        <w:t>Lớp electron</w:t>
      </w:r>
    </w:p>
    <w:p w14:paraId="7A988892" w14:textId="1A411695" w:rsidR="00E21533" w:rsidRDefault="00E21533" w:rsidP="003F4F67">
      <w:pPr>
        <w:pStyle w:val="ListParagraph"/>
        <w:spacing w:line="360" w:lineRule="auto"/>
        <w:ind w:left="2160"/>
        <w:rPr>
          <w:sz w:val="26"/>
          <w:szCs w:val="26"/>
          <w:lang w:val="vi-VN"/>
        </w:rPr>
      </w:pPr>
      <w:r>
        <w:rPr>
          <w:sz w:val="26"/>
          <w:szCs w:val="26"/>
          <w:lang w:val="vi-VN"/>
        </w:rPr>
        <w:t xml:space="preserve">STT lớp (n=): </w:t>
      </w:r>
      <w:r w:rsidR="00E12419">
        <w:rPr>
          <w:sz w:val="26"/>
          <w:szCs w:val="26"/>
          <w:lang w:val="vi-VN"/>
        </w:rPr>
        <w:t>1      2     3     4     5</w:t>
      </w:r>
    </w:p>
    <w:p w14:paraId="0850A7AE" w14:textId="21A61C56" w:rsidR="00E21533" w:rsidRDefault="00E21533" w:rsidP="003F4F67">
      <w:pPr>
        <w:pStyle w:val="ListParagraph"/>
        <w:spacing w:line="360" w:lineRule="auto"/>
        <w:ind w:left="2160"/>
        <w:rPr>
          <w:sz w:val="26"/>
          <w:szCs w:val="26"/>
          <w:lang w:val="vi-VN"/>
        </w:rPr>
      </w:pPr>
      <w:r>
        <w:rPr>
          <w:sz w:val="26"/>
          <w:szCs w:val="26"/>
          <w:lang w:val="vi-VN"/>
        </w:rPr>
        <w:t xml:space="preserve">Tên lớp:          K  </w:t>
      </w:r>
      <w:r w:rsidR="00E12419">
        <w:rPr>
          <w:sz w:val="26"/>
          <w:szCs w:val="26"/>
          <w:lang w:val="vi-VN"/>
        </w:rPr>
        <w:t xml:space="preserve">   L    M    N     O</w:t>
      </w:r>
    </w:p>
    <w:p w14:paraId="3C164B82" w14:textId="4E0C0DFF" w:rsidR="00E12419" w:rsidRPr="00E12419" w:rsidRDefault="00DA2C09" w:rsidP="003F4F67">
      <w:pPr>
        <w:pStyle w:val="ListParagraph"/>
        <w:spacing w:line="360" w:lineRule="auto"/>
        <w:ind w:left="0"/>
        <w:rPr>
          <w:sz w:val="26"/>
          <w:szCs w:val="26"/>
          <w:lang w:val="vi-VN"/>
        </w:rPr>
      </w:pPr>
      <m:oMathPara>
        <m:oMath>
          <m:acc>
            <m:accPr>
              <m:chr m:val="⃗"/>
              <m:ctrlPr>
                <w:rPr>
                  <w:rFonts w:ascii="Cambria Math" w:hAnsi="Cambria Math"/>
                  <w:i/>
                  <w:sz w:val="26"/>
                  <w:szCs w:val="26"/>
                  <w:lang w:val="vi-VN"/>
                </w:rPr>
              </m:ctrlPr>
            </m:accPr>
            <m:e>
              <m:r>
                <w:rPr>
                  <w:rFonts w:ascii="Cambria Math" w:hAnsi="Cambria Math"/>
                  <w:sz w:val="26"/>
                  <w:szCs w:val="26"/>
                  <w:lang w:val="vi-VN"/>
                </w:rPr>
                <m:t>Mức năng lượng tăng dần</m:t>
              </m:r>
            </m:e>
          </m:acc>
        </m:oMath>
      </m:oMathPara>
    </w:p>
    <w:p w14:paraId="3F81CE7F" w14:textId="2DF4126E" w:rsidR="00E12419" w:rsidRDefault="00E12419" w:rsidP="003F4F67">
      <w:pPr>
        <w:pStyle w:val="ListParagraph"/>
        <w:spacing w:line="360" w:lineRule="auto"/>
        <w:ind w:left="0"/>
        <w:rPr>
          <w:sz w:val="26"/>
          <w:szCs w:val="26"/>
          <w:lang w:val="vi-VN"/>
        </w:rPr>
      </w:pPr>
      <w:r>
        <w:rPr>
          <w:sz w:val="26"/>
          <w:szCs w:val="26"/>
          <w:lang w:val="vi-VN"/>
        </w:rPr>
        <w:t xml:space="preserve">Các </w:t>
      </w:r>
      <w:r w:rsidR="00275AE9">
        <w:rPr>
          <w:sz w:val="26"/>
          <w:szCs w:val="26"/>
          <w:lang w:val="vi-VN"/>
        </w:rPr>
        <w:t>electron</w:t>
      </w:r>
      <w:r>
        <w:rPr>
          <w:sz w:val="26"/>
          <w:szCs w:val="26"/>
          <w:lang w:val="vi-VN"/>
        </w:rPr>
        <w:t xml:space="preserve"> trên cùng một lớp có mức năng lượng gần bằng </w:t>
      </w:r>
      <w:r w:rsidR="00275AE9">
        <w:rPr>
          <w:sz w:val="26"/>
          <w:szCs w:val="26"/>
          <w:lang w:val="vi-VN"/>
        </w:rPr>
        <w:t>nhau.</w:t>
      </w:r>
    </w:p>
    <w:p w14:paraId="0773E02E" w14:textId="5E69F24F" w:rsidR="00275AE9" w:rsidRDefault="00275AE9" w:rsidP="003F4F67">
      <w:pPr>
        <w:pStyle w:val="ListParagraph"/>
        <w:spacing w:line="360" w:lineRule="auto"/>
        <w:ind w:left="0"/>
        <w:rPr>
          <w:sz w:val="26"/>
          <w:szCs w:val="26"/>
          <w:lang w:val="vi-VN"/>
        </w:rPr>
      </w:pPr>
      <w:r>
        <w:rPr>
          <w:sz w:val="26"/>
          <w:szCs w:val="26"/>
          <w:lang w:val="vi-VN"/>
        </w:rPr>
        <w:t>Các electron trong nguyên tử sẽ lần lượt chiếm các mức năng lượng từ thấp đến cao.</w:t>
      </w:r>
    </w:p>
    <w:p w14:paraId="2181AF4C" w14:textId="3167D932" w:rsidR="00275AE9" w:rsidRDefault="00275AE9" w:rsidP="003F4F67">
      <w:pPr>
        <w:pStyle w:val="ListParagraph"/>
        <w:numPr>
          <w:ilvl w:val="0"/>
          <w:numId w:val="3"/>
        </w:numPr>
        <w:spacing w:line="360" w:lineRule="auto"/>
        <w:rPr>
          <w:sz w:val="26"/>
          <w:szCs w:val="26"/>
          <w:lang w:val="vi-VN"/>
        </w:rPr>
      </w:pPr>
      <w:r>
        <w:rPr>
          <w:sz w:val="26"/>
          <w:szCs w:val="26"/>
          <w:lang w:val="vi-VN"/>
        </w:rPr>
        <w:t>Phân lớp electron</w:t>
      </w:r>
    </w:p>
    <w:p w14:paraId="78041D91" w14:textId="4B5B6CA9" w:rsidR="00275AE9" w:rsidRDefault="00275AE9" w:rsidP="003F4F67">
      <w:pPr>
        <w:spacing w:line="360" w:lineRule="auto"/>
        <w:ind w:left="360"/>
        <w:rPr>
          <w:sz w:val="26"/>
          <w:szCs w:val="26"/>
          <w:lang w:val="vi-VN"/>
        </w:rPr>
      </w:pPr>
      <w:r>
        <w:rPr>
          <w:sz w:val="26"/>
          <w:szCs w:val="26"/>
          <w:lang w:val="vi-VN"/>
        </w:rPr>
        <w:t xml:space="preserve">Các electron trên cùng một phân lớp có mức năng lượng </w:t>
      </w:r>
      <w:r w:rsidR="00A065E4">
        <w:rPr>
          <w:sz w:val="26"/>
          <w:szCs w:val="26"/>
          <w:lang w:val="vi-VN"/>
        </w:rPr>
        <w:t>gần bằng nhau.</w:t>
      </w:r>
    </w:p>
    <w:p w14:paraId="379046A7" w14:textId="6F1E0995" w:rsidR="00A065E4" w:rsidRDefault="00A065E4" w:rsidP="003F4F67">
      <w:pPr>
        <w:spacing w:line="360" w:lineRule="auto"/>
        <w:ind w:left="360"/>
        <w:rPr>
          <w:sz w:val="26"/>
          <w:szCs w:val="26"/>
          <w:lang w:val="vi-VN"/>
        </w:rPr>
      </w:pPr>
      <w:r>
        <w:rPr>
          <w:sz w:val="26"/>
          <w:szCs w:val="26"/>
          <w:lang w:val="vi-VN"/>
        </w:rPr>
        <w:t>Kí hiệu phân lớp: s, p, d, f</w:t>
      </w:r>
    </w:p>
    <w:p w14:paraId="6E629163" w14:textId="0546E6E8" w:rsidR="00A065E4" w:rsidRDefault="00A065E4" w:rsidP="003F4F67">
      <w:pPr>
        <w:spacing w:line="360" w:lineRule="auto"/>
        <w:ind w:left="360"/>
        <w:rPr>
          <w:sz w:val="26"/>
          <w:szCs w:val="26"/>
          <w:lang w:val="vi-VN"/>
        </w:rPr>
      </w:pPr>
      <w:r>
        <w:rPr>
          <w:sz w:val="26"/>
          <w:szCs w:val="26"/>
          <w:lang w:val="vi-VN"/>
        </w:rPr>
        <w:t>Số lượng phân lớp trong mỗi lớp bằng số thứ tự của lớp đó.</w:t>
      </w:r>
    </w:p>
    <w:p w14:paraId="0C14FA39" w14:textId="1A236393" w:rsidR="00A065E4" w:rsidRDefault="00A065E4" w:rsidP="003F4F67">
      <w:pPr>
        <w:spacing w:line="360" w:lineRule="auto"/>
        <w:ind w:left="360"/>
        <w:rPr>
          <w:sz w:val="26"/>
          <w:szCs w:val="26"/>
          <w:lang w:val="vi-VN"/>
        </w:rPr>
      </w:pPr>
      <w:r>
        <w:rPr>
          <w:sz w:val="26"/>
          <w:szCs w:val="26"/>
          <w:lang w:val="vi-VN"/>
        </w:rPr>
        <w:t>+ Lớp e số 1: Có 1 phân lớp: s</w:t>
      </w:r>
    </w:p>
    <w:p w14:paraId="5AAFC642" w14:textId="0A7688AC" w:rsidR="00A065E4" w:rsidRDefault="00A065E4" w:rsidP="003F4F67">
      <w:pPr>
        <w:spacing w:line="360" w:lineRule="auto"/>
        <w:ind w:left="360"/>
        <w:rPr>
          <w:sz w:val="26"/>
          <w:szCs w:val="26"/>
          <w:lang w:val="vi-VN"/>
        </w:rPr>
      </w:pPr>
      <w:r>
        <w:rPr>
          <w:sz w:val="26"/>
          <w:szCs w:val="26"/>
          <w:lang w:val="vi-VN"/>
        </w:rPr>
        <w:t xml:space="preserve">+ </w:t>
      </w:r>
      <w:r w:rsidR="00CA7B98">
        <w:rPr>
          <w:sz w:val="26"/>
          <w:szCs w:val="26"/>
          <w:lang w:val="vi-VN"/>
        </w:rPr>
        <w:t>Lớp e số 2: Có 2 phân lớp: s, p</w:t>
      </w:r>
    </w:p>
    <w:p w14:paraId="0065F43F" w14:textId="0F2D4CF5" w:rsidR="00CA7B98" w:rsidRDefault="00CA7B98" w:rsidP="003F4F67">
      <w:pPr>
        <w:spacing w:line="360" w:lineRule="auto"/>
        <w:ind w:left="360"/>
        <w:rPr>
          <w:sz w:val="26"/>
          <w:szCs w:val="26"/>
          <w:lang w:val="vi-VN"/>
        </w:rPr>
      </w:pPr>
      <w:r>
        <w:rPr>
          <w:sz w:val="26"/>
          <w:szCs w:val="26"/>
          <w:lang w:val="vi-VN"/>
        </w:rPr>
        <w:t>+ Lớp e số 3: Có 3 phân lớp: s, p, d</w:t>
      </w:r>
    </w:p>
    <w:p w14:paraId="57EE1E02" w14:textId="72777BE3" w:rsidR="00CA7B98" w:rsidRDefault="00CA7B98" w:rsidP="003F4F67">
      <w:pPr>
        <w:spacing w:line="360" w:lineRule="auto"/>
        <w:ind w:left="360"/>
        <w:rPr>
          <w:sz w:val="26"/>
          <w:szCs w:val="26"/>
          <w:lang w:val="vi-VN"/>
        </w:rPr>
      </w:pPr>
      <w:r>
        <w:rPr>
          <w:sz w:val="26"/>
          <w:szCs w:val="26"/>
          <w:lang w:val="vi-VN"/>
        </w:rPr>
        <w:t>+ Lớp e số 4: Có 4 phân lớp: s, p , d, f</w:t>
      </w:r>
    </w:p>
    <w:p w14:paraId="6CD8AD5F" w14:textId="59FB3CAF" w:rsidR="00CA7B98" w:rsidRDefault="00CA7B98" w:rsidP="003F4F67">
      <w:pPr>
        <w:spacing w:line="360" w:lineRule="auto"/>
        <w:ind w:left="360"/>
        <w:rPr>
          <w:b/>
          <w:bCs/>
          <w:sz w:val="26"/>
          <w:szCs w:val="26"/>
          <w:lang w:val="vi-VN"/>
        </w:rPr>
      </w:pPr>
      <w:r>
        <w:rPr>
          <w:b/>
          <w:bCs/>
          <w:sz w:val="26"/>
          <w:szCs w:val="26"/>
          <w:lang w:val="vi-VN"/>
        </w:rPr>
        <w:t xml:space="preserve">3 </w:t>
      </w:r>
      <w:r w:rsidR="00874847">
        <w:rPr>
          <w:b/>
          <w:bCs/>
          <w:sz w:val="26"/>
          <w:szCs w:val="26"/>
          <w:lang w:val="vi-VN"/>
        </w:rPr>
        <w:t>Số electron tối đa trong một phân lớp, một lớp</w:t>
      </w:r>
    </w:p>
    <w:p w14:paraId="297D98ED" w14:textId="7725C8C4" w:rsidR="00874847" w:rsidRDefault="00874847" w:rsidP="003F4F67">
      <w:pPr>
        <w:pStyle w:val="ListParagraph"/>
        <w:numPr>
          <w:ilvl w:val="0"/>
          <w:numId w:val="4"/>
        </w:numPr>
        <w:spacing w:line="360" w:lineRule="auto"/>
        <w:rPr>
          <w:sz w:val="26"/>
          <w:szCs w:val="26"/>
          <w:lang w:val="vi-VN"/>
        </w:rPr>
      </w:pPr>
      <w:r>
        <w:rPr>
          <w:sz w:val="26"/>
          <w:szCs w:val="26"/>
          <w:lang w:val="vi-VN"/>
        </w:rPr>
        <w:t>Trong một phân lớp</w:t>
      </w:r>
    </w:p>
    <w:p w14:paraId="7F94096D" w14:textId="213C56A1" w:rsidR="00874847" w:rsidRDefault="00874847" w:rsidP="003F4F67">
      <w:pPr>
        <w:spacing w:line="360" w:lineRule="auto"/>
        <w:rPr>
          <w:sz w:val="26"/>
          <w:szCs w:val="26"/>
          <w:lang w:val="vi-VN"/>
        </w:rPr>
      </w:pPr>
    </w:p>
    <w:p w14:paraId="22D42021" w14:textId="3EE149F6" w:rsidR="00874847" w:rsidRDefault="00874847" w:rsidP="003F4F67">
      <w:pPr>
        <w:spacing w:line="360" w:lineRule="auto"/>
        <w:rPr>
          <w:sz w:val="26"/>
          <w:szCs w:val="26"/>
          <w:lang w:val="vi-VN"/>
        </w:rPr>
      </w:pPr>
    </w:p>
    <w:p w14:paraId="63DF3024" w14:textId="0446C3C0" w:rsidR="00874847" w:rsidRDefault="00874847" w:rsidP="003F4F67">
      <w:pPr>
        <w:spacing w:line="360" w:lineRule="auto"/>
        <w:rPr>
          <w:sz w:val="26"/>
          <w:szCs w:val="26"/>
          <w:lang w:val="vi-VN"/>
        </w:rPr>
      </w:pPr>
    </w:p>
    <w:p w14:paraId="25863C92" w14:textId="29CE7D4A" w:rsidR="007625FD" w:rsidRDefault="007625FD" w:rsidP="003F4F67">
      <w:pPr>
        <w:spacing w:line="360" w:lineRule="auto"/>
        <w:ind w:left="720"/>
        <w:rPr>
          <w:sz w:val="26"/>
          <w:szCs w:val="26"/>
          <w:lang w:val="vi-VN"/>
        </w:rPr>
      </w:pPr>
    </w:p>
    <w:tbl>
      <w:tblPr>
        <w:tblStyle w:val="TableGrid"/>
        <w:tblW w:w="0" w:type="auto"/>
        <w:tblInd w:w="720" w:type="dxa"/>
        <w:tblLook w:val="04A0" w:firstRow="1" w:lastRow="0" w:firstColumn="1" w:lastColumn="0" w:noHBand="0" w:noVBand="1"/>
      </w:tblPr>
      <w:tblGrid>
        <w:gridCol w:w="1260"/>
        <w:gridCol w:w="3685"/>
      </w:tblGrid>
      <w:tr w:rsidR="006B45AE" w14:paraId="5A912081" w14:textId="77777777" w:rsidTr="006B45AE">
        <w:tc>
          <w:tcPr>
            <w:tcW w:w="1260" w:type="dxa"/>
          </w:tcPr>
          <w:p w14:paraId="066886AC" w14:textId="587C3C55" w:rsidR="006B45AE" w:rsidRDefault="006B45AE" w:rsidP="003F4F67">
            <w:pPr>
              <w:spacing w:line="360" w:lineRule="auto"/>
              <w:rPr>
                <w:sz w:val="26"/>
                <w:szCs w:val="26"/>
                <w:lang w:val="vi-VN"/>
              </w:rPr>
            </w:pPr>
            <w:r>
              <w:rPr>
                <w:sz w:val="26"/>
                <w:szCs w:val="26"/>
                <w:lang w:val="vi-VN"/>
              </w:rPr>
              <w:t>Phân lớp</w:t>
            </w:r>
          </w:p>
        </w:tc>
        <w:tc>
          <w:tcPr>
            <w:tcW w:w="3685" w:type="dxa"/>
          </w:tcPr>
          <w:p w14:paraId="73032436" w14:textId="6EBDE7B6" w:rsidR="006B45AE" w:rsidRDefault="006B45AE" w:rsidP="003F4F67">
            <w:pPr>
              <w:spacing w:line="360" w:lineRule="auto"/>
              <w:rPr>
                <w:sz w:val="26"/>
                <w:szCs w:val="26"/>
                <w:lang w:val="vi-VN"/>
              </w:rPr>
            </w:pPr>
            <w:r>
              <w:rPr>
                <w:sz w:val="26"/>
                <w:szCs w:val="26"/>
                <w:lang w:val="vi-VN"/>
              </w:rPr>
              <w:t>Số electron tối đa trong phân lớp</w:t>
            </w:r>
          </w:p>
        </w:tc>
      </w:tr>
      <w:tr w:rsidR="006B45AE" w14:paraId="0951D816" w14:textId="77777777" w:rsidTr="006B45AE">
        <w:tc>
          <w:tcPr>
            <w:tcW w:w="1260" w:type="dxa"/>
          </w:tcPr>
          <w:p w14:paraId="0C98DC7E" w14:textId="67472D27" w:rsidR="006B45AE" w:rsidRDefault="006B45AE" w:rsidP="003F4F67">
            <w:pPr>
              <w:spacing w:line="360" w:lineRule="auto"/>
              <w:rPr>
                <w:sz w:val="26"/>
                <w:szCs w:val="26"/>
                <w:lang w:val="vi-VN"/>
              </w:rPr>
            </w:pPr>
            <w:r>
              <w:rPr>
                <w:sz w:val="26"/>
                <w:szCs w:val="26"/>
                <w:lang w:val="vi-VN"/>
              </w:rPr>
              <w:t>s</w:t>
            </w:r>
          </w:p>
        </w:tc>
        <w:tc>
          <w:tcPr>
            <w:tcW w:w="3685" w:type="dxa"/>
          </w:tcPr>
          <w:p w14:paraId="5F4F8944" w14:textId="21B02229" w:rsidR="006B45AE" w:rsidRDefault="006B45AE" w:rsidP="003F4F67">
            <w:pPr>
              <w:spacing w:line="360" w:lineRule="auto"/>
              <w:rPr>
                <w:sz w:val="26"/>
                <w:szCs w:val="26"/>
                <w:lang w:val="vi-VN"/>
              </w:rPr>
            </w:pPr>
            <w:r>
              <w:rPr>
                <w:sz w:val="26"/>
                <w:szCs w:val="26"/>
                <w:lang w:val="vi-VN"/>
              </w:rPr>
              <w:t>2</w:t>
            </w:r>
          </w:p>
        </w:tc>
      </w:tr>
      <w:tr w:rsidR="006B45AE" w14:paraId="7A77986D" w14:textId="77777777" w:rsidTr="006B45AE">
        <w:tc>
          <w:tcPr>
            <w:tcW w:w="1260" w:type="dxa"/>
          </w:tcPr>
          <w:p w14:paraId="23DB8A6D" w14:textId="50AAB37A" w:rsidR="006B45AE" w:rsidRDefault="006B45AE" w:rsidP="003F4F67">
            <w:pPr>
              <w:spacing w:line="360" w:lineRule="auto"/>
              <w:rPr>
                <w:sz w:val="26"/>
                <w:szCs w:val="26"/>
                <w:lang w:val="vi-VN"/>
              </w:rPr>
            </w:pPr>
            <w:r>
              <w:rPr>
                <w:sz w:val="26"/>
                <w:szCs w:val="26"/>
                <w:lang w:val="vi-VN"/>
              </w:rPr>
              <w:t>p</w:t>
            </w:r>
          </w:p>
        </w:tc>
        <w:tc>
          <w:tcPr>
            <w:tcW w:w="3685" w:type="dxa"/>
          </w:tcPr>
          <w:p w14:paraId="385A478C" w14:textId="701261C0" w:rsidR="006B45AE" w:rsidRDefault="006B45AE" w:rsidP="003F4F67">
            <w:pPr>
              <w:spacing w:line="360" w:lineRule="auto"/>
              <w:rPr>
                <w:sz w:val="26"/>
                <w:szCs w:val="26"/>
                <w:lang w:val="vi-VN"/>
              </w:rPr>
            </w:pPr>
            <w:r>
              <w:rPr>
                <w:sz w:val="26"/>
                <w:szCs w:val="26"/>
                <w:lang w:val="vi-VN"/>
              </w:rPr>
              <w:t>6</w:t>
            </w:r>
          </w:p>
        </w:tc>
      </w:tr>
      <w:tr w:rsidR="006B45AE" w14:paraId="73E8AE4C" w14:textId="77777777" w:rsidTr="006B45AE">
        <w:tc>
          <w:tcPr>
            <w:tcW w:w="1260" w:type="dxa"/>
          </w:tcPr>
          <w:p w14:paraId="591F943E" w14:textId="0E5DE1E2" w:rsidR="006B45AE" w:rsidRDefault="006B45AE" w:rsidP="003F4F67">
            <w:pPr>
              <w:spacing w:line="360" w:lineRule="auto"/>
              <w:rPr>
                <w:sz w:val="26"/>
                <w:szCs w:val="26"/>
                <w:lang w:val="vi-VN"/>
              </w:rPr>
            </w:pPr>
            <w:r>
              <w:rPr>
                <w:sz w:val="26"/>
                <w:szCs w:val="26"/>
                <w:lang w:val="vi-VN"/>
              </w:rPr>
              <w:t>d</w:t>
            </w:r>
          </w:p>
        </w:tc>
        <w:tc>
          <w:tcPr>
            <w:tcW w:w="3685" w:type="dxa"/>
          </w:tcPr>
          <w:p w14:paraId="2B86F819" w14:textId="6F9C9045" w:rsidR="006B45AE" w:rsidRDefault="006B45AE" w:rsidP="003F4F67">
            <w:pPr>
              <w:spacing w:line="360" w:lineRule="auto"/>
              <w:rPr>
                <w:sz w:val="26"/>
                <w:szCs w:val="26"/>
                <w:lang w:val="vi-VN"/>
              </w:rPr>
            </w:pPr>
            <w:r>
              <w:rPr>
                <w:sz w:val="26"/>
                <w:szCs w:val="26"/>
                <w:lang w:val="vi-VN"/>
              </w:rPr>
              <w:t>10</w:t>
            </w:r>
          </w:p>
        </w:tc>
      </w:tr>
      <w:tr w:rsidR="006B45AE" w14:paraId="5308F8FC" w14:textId="77777777" w:rsidTr="006B45AE">
        <w:tc>
          <w:tcPr>
            <w:tcW w:w="1260" w:type="dxa"/>
          </w:tcPr>
          <w:p w14:paraId="407383EF" w14:textId="381289FF" w:rsidR="006B45AE" w:rsidRDefault="006B45AE" w:rsidP="003F4F67">
            <w:pPr>
              <w:spacing w:line="360" w:lineRule="auto"/>
              <w:rPr>
                <w:sz w:val="26"/>
                <w:szCs w:val="26"/>
                <w:lang w:val="vi-VN"/>
              </w:rPr>
            </w:pPr>
            <w:r>
              <w:rPr>
                <w:sz w:val="26"/>
                <w:szCs w:val="26"/>
                <w:lang w:val="vi-VN"/>
              </w:rPr>
              <w:t>f</w:t>
            </w:r>
          </w:p>
        </w:tc>
        <w:tc>
          <w:tcPr>
            <w:tcW w:w="3685" w:type="dxa"/>
          </w:tcPr>
          <w:p w14:paraId="2A993813" w14:textId="453B3A97" w:rsidR="006B45AE" w:rsidRDefault="006B45AE" w:rsidP="003F4F67">
            <w:pPr>
              <w:spacing w:line="360" w:lineRule="auto"/>
              <w:rPr>
                <w:sz w:val="26"/>
                <w:szCs w:val="26"/>
                <w:lang w:val="vi-VN"/>
              </w:rPr>
            </w:pPr>
            <w:r>
              <w:rPr>
                <w:sz w:val="26"/>
                <w:szCs w:val="26"/>
                <w:lang w:val="vi-VN"/>
              </w:rPr>
              <w:t>14</w:t>
            </w:r>
          </w:p>
        </w:tc>
      </w:tr>
    </w:tbl>
    <w:p w14:paraId="71A947F6" w14:textId="77777777" w:rsidR="007625FD" w:rsidRDefault="007625FD" w:rsidP="003F4F67">
      <w:pPr>
        <w:spacing w:line="360" w:lineRule="auto"/>
        <w:ind w:left="720"/>
        <w:rPr>
          <w:sz w:val="26"/>
          <w:szCs w:val="26"/>
          <w:lang w:val="vi-VN"/>
        </w:rPr>
      </w:pPr>
    </w:p>
    <w:p w14:paraId="01961EBC" w14:textId="1085F313" w:rsidR="00874847" w:rsidRPr="007625FD" w:rsidRDefault="002E446F" w:rsidP="003F4F67">
      <w:pPr>
        <w:pStyle w:val="ListParagraph"/>
        <w:numPr>
          <w:ilvl w:val="0"/>
          <w:numId w:val="4"/>
        </w:numPr>
        <w:spacing w:line="360" w:lineRule="auto"/>
        <w:rPr>
          <w:sz w:val="26"/>
          <w:szCs w:val="26"/>
          <w:lang w:val="vi-VN"/>
        </w:rPr>
      </w:pPr>
      <w:r w:rsidRPr="007625FD">
        <w:rPr>
          <w:sz w:val="26"/>
          <w:szCs w:val="26"/>
          <w:lang w:val="vi-VN"/>
        </w:rPr>
        <w:t xml:space="preserve">Trong một lớp </w:t>
      </w:r>
    </w:p>
    <w:tbl>
      <w:tblPr>
        <w:tblStyle w:val="TableGrid"/>
        <w:tblW w:w="0" w:type="auto"/>
        <w:tblInd w:w="360" w:type="dxa"/>
        <w:tblLook w:val="04A0" w:firstRow="1" w:lastRow="0" w:firstColumn="1" w:lastColumn="0" w:noHBand="0" w:noVBand="1"/>
      </w:tblPr>
      <w:tblGrid>
        <w:gridCol w:w="1195"/>
        <w:gridCol w:w="1701"/>
        <w:gridCol w:w="2976"/>
      </w:tblGrid>
      <w:tr w:rsidR="002E446F" w14:paraId="769D1923" w14:textId="77777777" w:rsidTr="006B45AE">
        <w:tc>
          <w:tcPr>
            <w:tcW w:w="1195" w:type="dxa"/>
          </w:tcPr>
          <w:p w14:paraId="212B0DFA" w14:textId="6B2E988F" w:rsidR="002E446F" w:rsidRDefault="002E446F" w:rsidP="003F4F67">
            <w:pPr>
              <w:spacing w:line="360" w:lineRule="auto"/>
              <w:rPr>
                <w:sz w:val="26"/>
                <w:szCs w:val="26"/>
                <w:lang w:val="vi-VN"/>
              </w:rPr>
            </w:pPr>
            <w:r>
              <w:rPr>
                <w:sz w:val="26"/>
                <w:szCs w:val="26"/>
                <w:lang w:val="vi-VN"/>
              </w:rPr>
              <w:t xml:space="preserve">Lớp e </w:t>
            </w:r>
          </w:p>
        </w:tc>
        <w:tc>
          <w:tcPr>
            <w:tcW w:w="1701" w:type="dxa"/>
          </w:tcPr>
          <w:p w14:paraId="4EEDA462" w14:textId="01E47AF8" w:rsidR="002E446F" w:rsidRDefault="002E446F" w:rsidP="003F4F67">
            <w:pPr>
              <w:spacing w:line="360" w:lineRule="auto"/>
              <w:rPr>
                <w:sz w:val="26"/>
                <w:szCs w:val="26"/>
                <w:lang w:val="vi-VN"/>
              </w:rPr>
            </w:pPr>
            <w:r>
              <w:rPr>
                <w:sz w:val="26"/>
                <w:szCs w:val="26"/>
                <w:lang w:val="vi-VN"/>
              </w:rPr>
              <w:t>Các phân lớp</w:t>
            </w:r>
          </w:p>
        </w:tc>
        <w:tc>
          <w:tcPr>
            <w:tcW w:w="2976" w:type="dxa"/>
          </w:tcPr>
          <w:p w14:paraId="0BC3EE64" w14:textId="3EC936E3" w:rsidR="002E446F" w:rsidRDefault="007625FD" w:rsidP="003F4F67">
            <w:pPr>
              <w:spacing w:line="360" w:lineRule="auto"/>
              <w:rPr>
                <w:sz w:val="26"/>
                <w:szCs w:val="26"/>
                <w:lang w:val="vi-VN"/>
              </w:rPr>
            </w:pPr>
            <w:r>
              <w:rPr>
                <w:sz w:val="26"/>
                <w:szCs w:val="26"/>
                <w:lang w:val="vi-VN"/>
              </w:rPr>
              <w:t>Số electron tối đa của lớp</w:t>
            </w:r>
          </w:p>
        </w:tc>
      </w:tr>
      <w:tr w:rsidR="002E446F" w14:paraId="1033D63B" w14:textId="77777777" w:rsidTr="006B45AE">
        <w:tc>
          <w:tcPr>
            <w:tcW w:w="1195" w:type="dxa"/>
          </w:tcPr>
          <w:p w14:paraId="03DA575E" w14:textId="5681ECEF" w:rsidR="002E446F" w:rsidRDefault="002E446F" w:rsidP="003F4F67">
            <w:pPr>
              <w:spacing w:line="360" w:lineRule="auto"/>
              <w:rPr>
                <w:sz w:val="26"/>
                <w:szCs w:val="26"/>
                <w:lang w:val="vi-VN"/>
              </w:rPr>
            </w:pPr>
            <w:r>
              <w:rPr>
                <w:sz w:val="26"/>
                <w:szCs w:val="26"/>
                <w:lang w:val="vi-VN"/>
              </w:rPr>
              <w:t>1 (K)</w:t>
            </w:r>
          </w:p>
        </w:tc>
        <w:tc>
          <w:tcPr>
            <w:tcW w:w="1701" w:type="dxa"/>
          </w:tcPr>
          <w:p w14:paraId="52157E9A" w14:textId="44BB811C" w:rsidR="002E446F" w:rsidRDefault="002E446F" w:rsidP="003F4F67">
            <w:pPr>
              <w:spacing w:line="360" w:lineRule="auto"/>
              <w:rPr>
                <w:sz w:val="26"/>
                <w:szCs w:val="26"/>
                <w:lang w:val="vi-VN"/>
              </w:rPr>
            </w:pPr>
            <w:r>
              <w:rPr>
                <w:sz w:val="26"/>
                <w:szCs w:val="26"/>
                <w:lang w:val="vi-VN"/>
              </w:rPr>
              <w:t>1s</w:t>
            </w:r>
          </w:p>
        </w:tc>
        <w:tc>
          <w:tcPr>
            <w:tcW w:w="2976" w:type="dxa"/>
          </w:tcPr>
          <w:p w14:paraId="6A566A2B" w14:textId="3BA07E23" w:rsidR="002E446F" w:rsidRDefault="007625FD" w:rsidP="003F4F67">
            <w:pPr>
              <w:spacing w:line="360" w:lineRule="auto"/>
              <w:rPr>
                <w:sz w:val="26"/>
                <w:szCs w:val="26"/>
                <w:lang w:val="vi-VN"/>
              </w:rPr>
            </w:pPr>
            <w:r>
              <w:rPr>
                <w:sz w:val="26"/>
                <w:szCs w:val="26"/>
                <w:lang w:val="vi-VN"/>
              </w:rPr>
              <w:t>2e</w:t>
            </w:r>
          </w:p>
        </w:tc>
      </w:tr>
      <w:tr w:rsidR="002E446F" w14:paraId="01D716A2" w14:textId="77777777" w:rsidTr="006B45AE">
        <w:tc>
          <w:tcPr>
            <w:tcW w:w="1195" w:type="dxa"/>
          </w:tcPr>
          <w:p w14:paraId="2FAE4A69" w14:textId="4D7DD958" w:rsidR="002E446F" w:rsidRDefault="002E446F" w:rsidP="003F4F67">
            <w:pPr>
              <w:spacing w:line="360" w:lineRule="auto"/>
              <w:rPr>
                <w:sz w:val="26"/>
                <w:szCs w:val="26"/>
                <w:lang w:val="vi-VN"/>
              </w:rPr>
            </w:pPr>
            <w:r>
              <w:rPr>
                <w:sz w:val="26"/>
                <w:szCs w:val="26"/>
                <w:lang w:val="vi-VN"/>
              </w:rPr>
              <w:t>2 (L)</w:t>
            </w:r>
          </w:p>
        </w:tc>
        <w:tc>
          <w:tcPr>
            <w:tcW w:w="1701" w:type="dxa"/>
          </w:tcPr>
          <w:p w14:paraId="1DDC083F" w14:textId="2D1CE802" w:rsidR="002E446F" w:rsidRDefault="002E446F" w:rsidP="003F4F67">
            <w:pPr>
              <w:spacing w:line="360" w:lineRule="auto"/>
              <w:rPr>
                <w:sz w:val="26"/>
                <w:szCs w:val="26"/>
                <w:lang w:val="vi-VN"/>
              </w:rPr>
            </w:pPr>
            <w:r>
              <w:rPr>
                <w:sz w:val="26"/>
                <w:szCs w:val="26"/>
                <w:lang w:val="vi-VN"/>
              </w:rPr>
              <w:t>2s 2p</w:t>
            </w:r>
          </w:p>
        </w:tc>
        <w:tc>
          <w:tcPr>
            <w:tcW w:w="2976" w:type="dxa"/>
          </w:tcPr>
          <w:p w14:paraId="4C6961BB" w14:textId="0504FA35" w:rsidR="002E446F" w:rsidRDefault="007625FD" w:rsidP="003F4F67">
            <w:pPr>
              <w:spacing w:line="360" w:lineRule="auto"/>
              <w:rPr>
                <w:sz w:val="26"/>
                <w:szCs w:val="26"/>
                <w:lang w:val="vi-VN"/>
              </w:rPr>
            </w:pPr>
            <w:r>
              <w:rPr>
                <w:sz w:val="26"/>
                <w:szCs w:val="26"/>
                <w:lang w:val="vi-VN"/>
              </w:rPr>
              <w:t>2+6=8e</w:t>
            </w:r>
          </w:p>
        </w:tc>
      </w:tr>
      <w:tr w:rsidR="002E446F" w14:paraId="5E9BE1D8" w14:textId="77777777" w:rsidTr="006B45AE">
        <w:tc>
          <w:tcPr>
            <w:tcW w:w="1195" w:type="dxa"/>
          </w:tcPr>
          <w:p w14:paraId="338BF435" w14:textId="1900A815" w:rsidR="002E446F" w:rsidRDefault="002E446F" w:rsidP="003F4F67">
            <w:pPr>
              <w:spacing w:line="360" w:lineRule="auto"/>
              <w:rPr>
                <w:sz w:val="26"/>
                <w:szCs w:val="26"/>
                <w:lang w:val="vi-VN"/>
              </w:rPr>
            </w:pPr>
            <w:r>
              <w:rPr>
                <w:sz w:val="26"/>
                <w:szCs w:val="26"/>
                <w:lang w:val="vi-VN"/>
              </w:rPr>
              <w:t>3 (M)</w:t>
            </w:r>
          </w:p>
        </w:tc>
        <w:tc>
          <w:tcPr>
            <w:tcW w:w="1701" w:type="dxa"/>
          </w:tcPr>
          <w:p w14:paraId="1B66AC93" w14:textId="51C32C83" w:rsidR="002E446F" w:rsidRDefault="002E446F" w:rsidP="003F4F67">
            <w:pPr>
              <w:spacing w:line="360" w:lineRule="auto"/>
              <w:rPr>
                <w:sz w:val="26"/>
                <w:szCs w:val="26"/>
                <w:lang w:val="vi-VN"/>
              </w:rPr>
            </w:pPr>
            <w:r>
              <w:rPr>
                <w:sz w:val="26"/>
                <w:szCs w:val="26"/>
                <w:lang w:val="vi-VN"/>
              </w:rPr>
              <w:t>3s 3p 3d</w:t>
            </w:r>
          </w:p>
        </w:tc>
        <w:tc>
          <w:tcPr>
            <w:tcW w:w="2976" w:type="dxa"/>
          </w:tcPr>
          <w:p w14:paraId="1B24674E" w14:textId="6189BD39" w:rsidR="007625FD" w:rsidRDefault="007625FD" w:rsidP="003F4F67">
            <w:pPr>
              <w:spacing w:line="360" w:lineRule="auto"/>
              <w:rPr>
                <w:sz w:val="26"/>
                <w:szCs w:val="26"/>
                <w:lang w:val="vi-VN"/>
              </w:rPr>
            </w:pPr>
            <w:r>
              <w:rPr>
                <w:sz w:val="26"/>
                <w:szCs w:val="26"/>
                <w:lang w:val="vi-VN"/>
              </w:rPr>
              <w:t>2+6+10=18e</w:t>
            </w:r>
          </w:p>
        </w:tc>
      </w:tr>
      <w:tr w:rsidR="002E446F" w14:paraId="63F2592A" w14:textId="77777777" w:rsidTr="006B45AE">
        <w:tc>
          <w:tcPr>
            <w:tcW w:w="1195" w:type="dxa"/>
          </w:tcPr>
          <w:p w14:paraId="1D33F263" w14:textId="1562C850" w:rsidR="002E446F" w:rsidRDefault="002E446F" w:rsidP="003F4F67">
            <w:pPr>
              <w:spacing w:line="360" w:lineRule="auto"/>
              <w:rPr>
                <w:sz w:val="26"/>
                <w:szCs w:val="26"/>
                <w:lang w:val="vi-VN"/>
              </w:rPr>
            </w:pPr>
            <w:r>
              <w:rPr>
                <w:sz w:val="26"/>
                <w:szCs w:val="26"/>
                <w:lang w:val="vi-VN"/>
              </w:rPr>
              <w:t>4 (N)</w:t>
            </w:r>
          </w:p>
        </w:tc>
        <w:tc>
          <w:tcPr>
            <w:tcW w:w="1701" w:type="dxa"/>
          </w:tcPr>
          <w:p w14:paraId="45348E10" w14:textId="78FBED01" w:rsidR="002E446F" w:rsidRDefault="002E446F" w:rsidP="003F4F67">
            <w:pPr>
              <w:spacing w:line="360" w:lineRule="auto"/>
              <w:rPr>
                <w:sz w:val="26"/>
                <w:szCs w:val="26"/>
                <w:lang w:val="vi-VN"/>
              </w:rPr>
            </w:pPr>
            <w:r>
              <w:rPr>
                <w:sz w:val="26"/>
                <w:szCs w:val="26"/>
                <w:lang w:val="vi-VN"/>
              </w:rPr>
              <w:t>4s 4p 4d 4f</w:t>
            </w:r>
          </w:p>
        </w:tc>
        <w:tc>
          <w:tcPr>
            <w:tcW w:w="2976" w:type="dxa"/>
          </w:tcPr>
          <w:p w14:paraId="6CE68E6A" w14:textId="49AC19EE" w:rsidR="002E446F" w:rsidRDefault="007625FD" w:rsidP="003F4F67">
            <w:pPr>
              <w:spacing w:line="360" w:lineRule="auto"/>
              <w:rPr>
                <w:sz w:val="26"/>
                <w:szCs w:val="26"/>
                <w:lang w:val="vi-VN"/>
              </w:rPr>
            </w:pPr>
            <w:r>
              <w:rPr>
                <w:sz w:val="26"/>
                <w:szCs w:val="26"/>
                <w:lang w:val="vi-VN"/>
              </w:rPr>
              <w:t>2+6+10+14=32e</w:t>
            </w:r>
          </w:p>
        </w:tc>
      </w:tr>
    </w:tbl>
    <w:p w14:paraId="5954A7F1" w14:textId="6E0AEE47" w:rsidR="00E12419" w:rsidRDefault="00E12419" w:rsidP="003F4F67">
      <w:pPr>
        <w:spacing w:line="360" w:lineRule="auto"/>
        <w:rPr>
          <w:sz w:val="26"/>
          <w:szCs w:val="26"/>
          <w:lang w:val="vi-VN"/>
        </w:rPr>
      </w:pPr>
    </w:p>
    <w:p w14:paraId="346414E7" w14:textId="4332DE24" w:rsidR="006B45AE" w:rsidRPr="0029708E" w:rsidRDefault="0029708E" w:rsidP="003F4F67">
      <w:pPr>
        <w:spacing w:line="360" w:lineRule="auto"/>
        <w:rPr>
          <w:b/>
          <w:bCs/>
          <w:sz w:val="26"/>
          <w:szCs w:val="26"/>
          <w:lang w:val="vi-VN"/>
        </w:rPr>
      </w:pPr>
      <w:r w:rsidRPr="0029708E">
        <w:rPr>
          <w:b/>
          <w:bCs/>
          <w:sz w:val="26"/>
          <w:szCs w:val="26"/>
          <w:lang w:val="vi-VN"/>
        </w:rPr>
        <w:t xml:space="preserve">4 </w:t>
      </w:r>
      <w:r w:rsidR="006B45AE" w:rsidRPr="0029708E">
        <w:rPr>
          <w:b/>
          <w:bCs/>
          <w:sz w:val="26"/>
          <w:szCs w:val="26"/>
          <w:lang w:val="vi-VN"/>
        </w:rPr>
        <w:t>Cấu hình electron nguyên tử</w:t>
      </w:r>
    </w:p>
    <w:p w14:paraId="53D4038D" w14:textId="75FFED4E" w:rsidR="006B45AE" w:rsidRDefault="00806B50" w:rsidP="003F4F67">
      <w:pPr>
        <w:spacing w:line="360" w:lineRule="auto"/>
        <w:rPr>
          <w:sz w:val="26"/>
          <w:szCs w:val="26"/>
          <w:lang w:val="vi-VN"/>
        </w:rPr>
      </w:pPr>
      <w:r>
        <w:rPr>
          <w:sz w:val="26"/>
          <w:szCs w:val="26"/>
          <w:lang w:val="vi-VN"/>
        </w:rPr>
        <w:t>+ Cấu hình electron nguyên tử biểu diễn sự phân bố electron trên các phân lớp thuộc lớp khác nhau.</w:t>
      </w:r>
    </w:p>
    <w:p w14:paraId="763FB874" w14:textId="0E00A12F" w:rsidR="00806B50" w:rsidRDefault="00806B50" w:rsidP="003F4F67">
      <w:pPr>
        <w:spacing w:line="360" w:lineRule="auto"/>
        <w:rPr>
          <w:sz w:val="26"/>
          <w:szCs w:val="26"/>
          <w:lang w:val="vi-VN"/>
        </w:rPr>
      </w:pPr>
      <w:r>
        <w:rPr>
          <w:sz w:val="26"/>
          <w:szCs w:val="26"/>
          <w:lang w:val="vi-VN"/>
        </w:rPr>
        <w:t>+</w:t>
      </w:r>
      <w:r w:rsidR="00F81C34">
        <w:rPr>
          <w:sz w:val="26"/>
          <w:szCs w:val="26"/>
          <w:lang w:val="vi-VN"/>
        </w:rPr>
        <w:t xml:space="preserve">Quy ước viết cấu hình electron </w:t>
      </w:r>
    </w:p>
    <w:p w14:paraId="49343FDC" w14:textId="314A924B" w:rsidR="00F81C34" w:rsidRDefault="00F81C34" w:rsidP="003F4F67">
      <w:pPr>
        <w:spacing w:line="360" w:lineRule="auto"/>
        <w:rPr>
          <w:sz w:val="26"/>
          <w:szCs w:val="26"/>
          <w:lang w:val="vi-VN"/>
        </w:rPr>
      </w:pPr>
      <w:r>
        <w:rPr>
          <w:sz w:val="26"/>
          <w:szCs w:val="26"/>
          <w:lang w:val="vi-VN"/>
        </w:rPr>
        <w:t>Số thứ tự lớp electron được ghi bằng số (1,2,3)</w:t>
      </w:r>
    </w:p>
    <w:p w14:paraId="14DB0B22" w14:textId="0AB8277B" w:rsidR="00F81C34" w:rsidRDefault="00F81C34" w:rsidP="003F4F67">
      <w:pPr>
        <w:spacing w:line="360" w:lineRule="auto"/>
        <w:rPr>
          <w:sz w:val="26"/>
          <w:szCs w:val="26"/>
          <w:lang w:val="vi-VN"/>
        </w:rPr>
      </w:pPr>
      <w:r>
        <w:rPr>
          <w:sz w:val="26"/>
          <w:szCs w:val="26"/>
          <w:lang w:val="vi-VN"/>
        </w:rPr>
        <w:t>Phân lớp được ghi bằng các chữ cái (s,p,d,f)</w:t>
      </w:r>
    </w:p>
    <w:p w14:paraId="55CF539A" w14:textId="6BBB3901" w:rsidR="00F81C34" w:rsidRDefault="00F81C34" w:rsidP="003F4F67">
      <w:pPr>
        <w:spacing w:line="360" w:lineRule="auto"/>
        <w:rPr>
          <w:sz w:val="26"/>
          <w:szCs w:val="26"/>
          <w:lang w:val="vi-VN"/>
        </w:rPr>
      </w:pPr>
      <w:r>
        <w:rPr>
          <w:sz w:val="26"/>
          <w:szCs w:val="26"/>
          <w:lang w:val="vi-VN"/>
        </w:rPr>
        <w:t>Số electron trong một phân lớp được ghi bằng số phía trên bên phải của phân lớp (</w:t>
      </w:r>
      <m:oMath>
        <m:sSup>
          <m:sSupPr>
            <m:ctrlPr>
              <w:rPr>
                <w:rFonts w:ascii="Cambria Math" w:hAnsi="Cambria Math"/>
                <w:i/>
                <w:sz w:val="26"/>
                <w:szCs w:val="26"/>
                <w:lang w:val="vi-VN"/>
              </w:rPr>
            </m:ctrlPr>
          </m:sSupPr>
          <m:e>
            <m:r>
              <w:rPr>
                <w:rFonts w:ascii="Cambria Math" w:hAnsi="Cambria Math"/>
                <w:sz w:val="26"/>
                <w:szCs w:val="26"/>
                <w:lang w:val="vi-VN"/>
              </w:rPr>
              <m:t>S</m:t>
            </m:r>
          </m:e>
          <m:sup>
            <m:r>
              <w:rPr>
                <w:rFonts w:ascii="Cambria Math" w:hAnsi="Cambria Math"/>
                <w:sz w:val="26"/>
                <w:szCs w:val="26"/>
                <w:lang w:val="vi-VN"/>
              </w:rPr>
              <m:t>2</m:t>
            </m:r>
          </m:sup>
        </m:sSup>
        <m:sSup>
          <m:sSupPr>
            <m:ctrlPr>
              <w:rPr>
                <w:rFonts w:ascii="Cambria Math" w:hAnsi="Cambria Math"/>
                <w:i/>
                <w:sz w:val="26"/>
                <w:szCs w:val="26"/>
                <w:lang w:val="vi-VN"/>
              </w:rPr>
            </m:ctrlPr>
          </m:sSupPr>
          <m:e>
            <m:r>
              <w:rPr>
                <w:rFonts w:ascii="Cambria Math" w:hAnsi="Cambria Math"/>
                <w:sz w:val="26"/>
                <w:szCs w:val="26"/>
                <w:lang w:val="vi-VN"/>
              </w:rPr>
              <m:t>,p</m:t>
            </m:r>
          </m:e>
          <m:sup>
            <m:r>
              <w:rPr>
                <w:rFonts w:ascii="Cambria Math" w:hAnsi="Cambria Math"/>
                <w:sz w:val="26"/>
                <w:szCs w:val="26"/>
                <w:lang w:val="vi-VN"/>
              </w:rPr>
              <m:t>6</m:t>
            </m:r>
          </m:sup>
        </m:sSup>
        <m:r>
          <w:rPr>
            <w:rFonts w:ascii="Cambria Math" w:hAnsi="Cambria Math"/>
            <w:sz w:val="26"/>
            <w:szCs w:val="26"/>
            <w:lang w:val="vi-VN"/>
          </w:rPr>
          <m:t>,</m:t>
        </m:r>
        <m:sSup>
          <m:sSupPr>
            <m:ctrlPr>
              <w:rPr>
                <w:rFonts w:ascii="Cambria Math" w:hAnsi="Cambria Math"/>
                <w:i/>
                <w:sz w:val="26"/>
                <w:szCs w:val="26"/>
                <w:lang w:val="vi-VN"/>
              </w:rPr>
            </m:ctrlPr>
          </m:sSupPr>
          <m:e>
            <m:r>
              <w:rPr>
                <w:rFonts w:ascii="Cambria Math" w:hAnsi="Cambria Math"/>
                <w:sz w:val="26"/>
                <w:szCs w:val="26"/>
                <w:lang w:val="vi-VN"/>
              </w:rPr>
              <m:t>d</m:t>
            </m:r>
          </m:e>
          <m:sup>
            <m:r>
              <w:rPr>
                <w:rFonts w:ascii="Cambria Math" w:hAnsi="Cambria Math"/>
                <w:sz w:val="26"/>
                <w:szCs w:val="26"/>
                <w:lang w:val="vi-VN"/>
              </w:rPr>
              <m:t>9</m:t>
            </m:r>
          </m:sup>
        </m:sSup>
      </m:oMath>
      <w:r w:rsidR="00ED6982">
        <w:rPr>
          <w:sz w:val="26"/>
          <w:szCs w:val="26"/>
          <w:lang w:val="vi-VN"/>
        </w:rPr>
        <w:t>…)</w:t>
      </w:r>
    </w:p>
    <w:p w14:paraId="0886D7F9" w14:textId="40FCA7BE" w:rsidR="00ED6982" w:rsidRDefault="00ED6982" w:rsidP="003F4F67">
      <w:pPr>
        <w:spacing w:line="360" w:lineRule="auto"/>
        <w:rPr>
          <w:sz w:val="26"/>
          <w:szCs w:val="26"/>
          <w:lang w:val="vi-VN"/>
        </w:rPr>
      </w:pPr>
      <w:r>
        <w:rPr>
          <w:sz w:val="26"/>
          <w:szCs w:val="26"/>
          <w:lang w:val="vi-VN"/>
        </w:rPr>
        <w:t>+ Các bước viết cấu hình</w:t>
      </w:r>
    </w:p>
    <w:p w14:paraId="37BBF339" w14:textId="395F5932" w:rsidR="00ED6982" w:rsidRDefault="00ED6982" w:rsidP="003F4F67">
      <w:pPr>
        <w:spacing w:line="360" w:lineRule="auto"/>
        <w:rPr>
          <w:sz w:val="26"/>
          <w:szCs w:val="26"/>
          <w:lang w:val="vi-VN"/>
        </w:rPr>
      </w:pPr>
      <w:r>
        <w:rPr>
          <w:sz w:val="26"/>
          <w:szCs w:val="26"/>
          <w:lang w:val="vi-VN"/>
        </w:rPr>
        <w:t>Bước 1: Xác định số electron của nguyên tử.</w:t>
      </w:r>
    </w:p>
    <w:p w14:paraId="5D892A47" w14:textId="5F9CFE46" w:rsidR="00ED6982" w:rsidRDefault="00ED6982" w:rsidP="003F4F67">
      <w:pPr>
        <w:spacing w:line="360" w:lineRule="auto"/>
        <w:rPr>
          <w:sz w:val="26"/>
          <w:szCs w:val="26"/>
          <w:lang w:val="vi-VN"/>
        </w:rPr>
      </w:pPr>
      <w:r>
        <w:rPr>
          <w:sz w:val="26"/>
          <w:szCs w:val="26"/>
          <w:lang w:val="vi-VN"/>
        </w:rPr>
        <w:t>Bước 2: Điền số electron đó vào thứ tự năng lượng tăng dần.</w:t>
      </w:r>
    </w:p>
    <w:p w14:paraId="24D3A404" w14:textId="34C37BC7" w:rsidR="00ED6982" w:rsidRDefault="00ED6982" w:rsidP="003F4F67">
      <w:pPr>
        <w:spacing w:line="360" w:lineRule="auto"/>
        <w:rPr>
          <w:sz w:val="26"/>
          <w:szCs w:val="26"/>
          <w:lang w:val="vi-VN"/>
        </w:rPr>
      </w:pPr>
      <w:r>
        <w:rPr>
          <w:sz w:val="26"/>
          <w:szCs w:val="26"/>
          <w:lang w:val="vi-VN"/>
        </w:rPr>
        <w:t xml:space="preserve">Sao cho những phân lớp bên trong </w:t>
      </w:r>
      <w:r w:rsidR="00A673A4">
        <w:rPr>
          <w:sz w:val="26"/>
          <w:szCs w:val="26"/>
          <w:lang w:val="vi-VN"/>
        </w:rPr>
        <w:t>phải được điền đầy thì mới điền ra những phân lớp bên ngoài.</w:t>
      </w:r>
    </w:p>
    <w:p w14:paraId="4A70567C" w14:textId="77777777" w:rsidR="003E2E5E" w:rsidRDefault="003E2E5E" w:rsidP="0029708E">
      <w:pPr>
        <w:spacing w:line="360" w:lineRule="auto"/>
        <w:rPr>
          <w:sz w:val="26"/>
          <w:szCs w:val="26"/>
          <w:lang w:val="vi-VN"/>
        </w:rPr>
      </w:pPr>
    </w:p>
    <w:p w14:paraId="70AC9118" w14:textId="414D970B" w:rsidR="00A673A4" w:rsidRDefault="00A673A4" w:rsidP="006B45AE">
      <w:pPr>
        <w:rPr>
          <w:b/>
          <w:bCs/>
          <w:sz w:val="26"/>
          <w:szCs w:val="26"/>
          <w:lang w:val="vi-VN"/>
        </w:rPr>
      </w:pPr>
      <w:r>
        <w:rPr>
          <w:b/>
          <w:bCs/>
          <w:sz w:val="26"/>
          <w:szCs w:val="26"/>
          <w:lang w:val="vi-VN"/>
        </w:rPr>
        <w:lastRenderedPageBreak/>
        <w:t>PHẦN 2: ỨNG DỤNG LÝ THUYẾT CƠ SỞ VÀO THỰC TẾ</w:t>
      </w:r>
    </w:p>
    <w:p w14:paraId="58A857D6" w14:textId="2C72CBCD" w:rsidR="00A673A4" w:rsidRPr="00E20AF0" w:rsidRDefault="00E20AF0" w:rsidP="0029708E">
      <w:pPr>
        <w:pStyle w:val="ListParagraph"/>
        <w:numPr>
          <w:ilvl w:val="0"/>
          <w:numId w:val="5"/>
        </w:numPr>
        <w:spacing w:line="360" w:lineRule="auto"/>
        <w:rPr>
          <w:b/>
          <w:bCs/>
          <w:sz w:val="26"/>
          <w:szCs w:val="26"/>
          <w:lang w:val="vi-VN"/>
        </w:rPr>
      </w:pPr>
      <w:r>
        <w:rPr>
          <w:sz w:val="26"/>
          <w:szCs w:val="26"/>
          <w:lang w:val="vi-VN"/>
        </w:rPr>
        <w:t>Nội dung nghiên cứu: Tìm hiểu về JJ Thomson: Người phát hiện electron</w:t>
      </w:r>
    </w:p>
    <w:p w14:paraId="0A0B2317" w14:textId="0EE6E000" w:rsidR="00E20AF0" w:rsidRDefault="00E20AF0" w:rsidP="003E2E5E">
      <w:pPr>
        <w:pStyle w:val="NormalWeb"/>
        <w:shd w:val="clear" w:color="auto" w:fill="FFFFFF"/>
        <w:spacing w:before="0" w:beforeAutospacing="0" w:after="0" w:afterAutospacing="0" w:line="360" w:lineRule="auto"/>
        <w:jc w:val="both"/>
        <w:rPr>
          <w:color w:val="000000"/>
          <w:sz w:val="26"/>
          <w:szCs w:val="26"/>
        </w:rPr>
      </w:pPr>
      <w:r w:rsidRPr="00E20AF0">
        <w:rPr>
          <w:color w:val="000000"/>
          <w:sz w:val="26"/>
          <w:szCs w:val="26"/>
        </w:rPr>
        <w:t>Vào năm 1897, nhà khoa học người Anh JJ Thomson thực hiện các thí nghiệm chứng minh sự tồn tại của của các electron, mặc dù ông chưa thể nhìn thấy hay tách chúng ra khỏi nguyên tử. Khám phá của ông góp phần mở ra một lĩnh vực mới của khoa học, đó là vật lý hạt.</w:t>
      </w:r>
    </w:p>
    <w:p w14:paraId="394B431B" w14:textId="25053A94" w:rsidR="00E20AF0" w:rsidRPr="00E20AF0" w:rsidRDefault="00E20AF0" w:rsidP="003E2E5E">
      <w:pPr>
        <w:pStyle w:val="NormalWeb"/>
        <w:shd w:val="clear" w:color="auto" w:fill="FFFFFF"/>
        <w:spacing w:before="0" w:beforeAutospacing="0" w:after="0" w:afterAutospacing="0" w:line="360" w:lineRule="auto"/>
        <w:jc w:val="both"/>
        <w:rPr>
          <w:color w:val="000000"/>
          <w:sz w:val="26"/>
          <w:szCs w:val="26"/>
        </w:rPr>
      </w:pPr>
      <w:r w:rsidRPr="00E20AF0">
        <w:rPr>
          <w:color w:val="000000"/>
          <w:sz w:val="26"/>
          <w:szCs w:val="26"/>
        </w:rPr>
        <w:t>Vào giữa thế kỷ 19, J.J. Thomson tiến hành hiệu chỉnh các thí nghiệm trước đó và nỗ lực thiết kế những thí nghiệm mới để khám phá đặc điểm của loại tia bí ẩn phát ra từ cực âm. Ba trong số các thí nghiệm của ông đã cung cấp những hiểu biết mới cho cộng đồng khoa học về vấn đề này. Đầu tiên, trong một biến thể của thí nghiệm mà nhà vật lý Jean Perrin người Pháp thực hiện năm 1895, Thomson chế tạo một cặp ống tia âm cực kết nối với một điện kế. Mục đích của ông là xác định xem nếu bẻ cong chùm tia bằng nam châm thì có thể tách điện tích ra khỏi chùm tia hay không. Do không thể thực hiện điều này nên ông kết luận rằng điện tích âm và chùm tia phát ra từ cực âm bằng cách nào đó bị mắc kẹt với nhau.</w:t>
      </w:r>
    </w:p>
    <w:p w14:paraId="102DC54F" w14:textId="77777777" w:rsidR="0084715D" w:rsidRDefault="00E20AF0" w:rsidP="0084715D">
      <w:pPr>
        <w:pStyle w:val="NormalWeb"/>
        <w:shd w:val="clear" w:color="auto" w:fill="FFFFFF"/>
        <w:spacing w:before="0" w:beforeAutospacing="0" w:after="0" w:afterAutospacing="0" w:line="360" w:lineRule="auto"/>
        <w:jc w:val="both"/>
        <w:rPr>
          <w:color w:val="000000"/>
          <w:sz w:val="26"/>
          <w:szCs w:val="26"/>
        </w:rPr>
      </w:pPr>
      <w:r w:rsidRPr="00E20AF0">
        <w:rPr>
          <w:color w:val="000000"/>
          <w:sz w:val="26"/>
          <w:szCs w:val="26"/>
        </w:rPr>
        <w:t>Tất cả những nỗ lực trước đây của giới khoa học nhằm bẻ cong các tia âm cực bằng điện trường đều thất bại, vì vậy Thomson nghĩ ra một cách tiếp cận mới trong thí nghiệm quan trọng thứ hai. Đường đi của một hạt điện tích sẽ bị uốn cong khi nó di chuyển qua một điện trường, nhưng điều này sẽ không xảy ra nếu nó được bao quanh bởi một vật liệu dẫn điện. Thomson đưa ra giả thuyết rằng, một lượng khí nhỏ còn sót lại trong ống tia âm cực đang bị chính các chùm tia biến thành một thứ tương tự vật dẫn điện, và ông đã tìm cách loại bỏ gần như toàn bộ không khí ra khỏi ống để kiểm tra giả thuyết của mình. Kết quả là tia âm cực bị uốn cong bởi điện trường. Từ hai thí nghiệm đầu tiên, Thomson rút ra kết luận: “Tia âm cực có bản chất là điện tích âm được vận chuyển bởi các hạt vật chất.”</w:t>
      </w:r>
    </w:p>
    <w:p w14:paraId="4398FFDE" w14:textId="77777777" w:rsidR="00E20AF0" w:rsidRPr="00E20AF0" w:rsidRDefault="00E20AF0" w:rsidP="003E2E5E">
      <w:pPr>
        <w:pStyle w:val="NormalWeb"/>
        <w:shd w:val="clear" w:color="auto" w:fill="FFFFFF"/>
        <w:spacing w:before="0" w:beforeAutospacing="0" w:after="0" w:afterAutospacing="0" w:line="360" w:lineRule="auto"/>
        <w:jc w:val="both"/>
        <w:rPr>
          <w:color w:val="000000"/>
          <w:sz w:val="26"/>
          <w:szCs w:val="26"/>
        </w:rPr>
      </w:pPr>
      <w:r w:rsidRPr="00E20AF0">
        <w:rPr>
          <w:color w:val="000000"/>
          <w:sz w:val="26"/>
          <w:szCs w:val="26"/>
        </w:rPr>
        <w:t xml:space="preserve">Cụ thể vào năm 1911, Rutherford phát hiện hạt nhân nguyên tử khi thực hiện thí nghiệm bắn phá một lá vàng mỏng bằng chùm hạt alpha phát ra từ radium. Tháng 3/1911, Rutherford trình bày kết quả nghiên cứu tại một cuộc họp của Hội Văn học và Triết học Manchester. Tháng 5/1911, Rutherford xuất bản một bài báo về việc khám phá hạt nhân nguyên tử trên tạp chí Philosophical Magazine. Trong đó, ông đề xuất mô hình hành tinh nguyên tử với nội dung cơ bản như sau: (1) Nguyên tử gồm một hạt nhân chiếm </w:t>
      </w:r>
      <w:r w:rsidRPr="00E20AF0">
        <w:rPr>
          <w:color w:val="000000"/>
          <w:sz w:val="26"/>
          <w:szCs w:val="26"/>
        </w:rPr>
        <w:lastRenderedPageBreak/>
        <w:t>thể tích cực nhỏ ở chính giữa, tại đó tập trung điện tích dương và gần như toàn bộ khối lượng nguyên tử, (2) Xung quanh hạt nhân có các electron chuyển động theo quỹ đạo giống như các hành tinh quay quanh Mặt trời. (3) Tổng điện tích âm của các electron bằng tổng điện tích dương của hạt nhân nên bình thường nguyên tử trung hòa về điện.</w:t>
      </w:r>
    </w:p>
    <w:p w14:paraId="5F9CCF46" w14:textId="77777777" w:rsidR="00E20AF0" w:rsidRPr="00E20AF0" w:rsidRDefault="00E20AF0" w:rsidP="003E2E5E">
      <w:pPr>
        <w:pStyle w:val="NormalWeb"/>
        <w:shd w:val="clear" w:color="auto" w:fill="FFFFFF"/>
        <w:spacing w:before="0" w:beforeAutospacing="0" w:after="0" w:afterAutospacing="0" w:line="360" w:lineRule="auto"/>
        <w:jc w:val="both"/>
        <w:rPr>
          <w:color w:val="000000"/>
          <w:sz w:val="26"/>
          <w:szCs w:val="26"/>
        </w:rPr>
      </w:pPr>
      <w:r w:rsidRPr="00E20AF0">
        <w:rPr>
          <w:color w:val="000000"/>
          <w:sz w:val="26"/>
          <w:szCs w:val="26"/>
        </w:rPr>
        <w:t>Bản chất của electron thực ra hơi khác so với những gì Thomson tưởng tượng. Nó hoạt động giống như hạt trong một số điều kiện và giống như sóng ở các điều kiện khác – một hiện tượng không được giải thích cho đến khi lý thuyết lượng tử ra đời. Các nhà vật lý cũng phát hiện electron chỉ là thành viên phổ biến nhất trong số các hạt cơ bản khác trong tự nhiên.</w:t>
      </w:r>
    </w:p>
    <w:p w14:paraId="1F5F53B6" w14:textId="79A4FE2F" w:rsidR="00E20AF0" w:rsidRDefault="00E20AF0" w:rsidP="0029708E">
      <w:pPr>
        <w:pStyle w:val="NormalWeb"/>
        <w:shd w:val="clear" w:color="auto" w:fill="FFFFFF"/>
        <w:spacing w:before="0" w:beforeAutospacing="0" w:after="450" w:afterAutospacing="0" w:line="360" w:lineRule="auto"/>
        <w:jc w:val="both"/>
        <w:rPr>
          <w:color w:val="000000"/>
          <w:sz w:val="26"/>
          <w:szCs w:val="26"/>
        </w:rPr>
      </w:pPr>
      <w:r w:rsidRPr="00E20AF0">
        <w:rPr>
          <w:color w:val="000000"/>
          <w:sz w:val="26"/>
          <w:szCs w:val="26"/>
        </w:rPr>
        <w:t>Công trình nghiên cứu của Thomson khiến ông được công nhận là “cha đẻ của electron”. Đó là nền tảng cho nhiều nghiên cứu lý thuyết và thực nghiệm quan trọng khác trong tương lai, đồng thời mở ra góc nhìn mới về cấu tạo của nguyên tử. Những hiểu biết về tính chất và đặc điểm của electron giúp con người phát triển nhiều công nghệ hiện đại sau này, bao gồm hầu hết các thiết bị tính toán, truyền thông và giải trí.</w:t>
      </w:r>
    </w:p>
    <w:p w14:paraId="49B8473C" w14:textId="4CD4DE25" w:rsidR="00314845" w:rsidRDefault="00314845" w:rsidP="0029708E">
      <w:pPr>
        <w:pStyle w:val="NormalWeb"/>
        <w:shd w:val="clear" w:color="auto" w:fill="FFFFFF"/>
        <w:spacing w:before="0" w:beforeAutospacing="0" w:after="0" w:afterAutospacing="0" w:line="360" w:lineRule="auto"/>
        <w:jc w:val="both"/>
        <w:rPr>
          <w:b/>
          <w:bCs/>
          <w:color w:val="000000"/>
          <w:sz w:val="26"/>
          <w:szCs w:val="26"/>
        </w:rPr>
      </w:pPr>
      <w:r>
        <w:rPr>
          <w:b/>
          <w:bCs/>
          <w:color w:val="000000"/>
          <w:sz w:val="26"/>
          <w:szCs w:val="26"/>
        </w:rPr>
        <w:t>PHẦN 3: ỨNG DỤNG LÝ THUYẾT MÔN HỌC VÀO BÀI TẬP</w:t>
      </w:r>
    </w:p>
    <w:p w14:paraId="4BC7093F" w14:textId="77777777" w:rsidR="003E2E5E" w:rsidRPr="003E2E5E" w:rsidRDefault="003E2E5E" w:rsidP="003E2E5E">
      <w:pPr>
        <w:spacing w:line="360" w:lineRule="auto"/>
        <w:jc w:val="both"/>
        <w:rPr>
          <w:sz w:val="26"/>
          <w:szCs w:val="26"/>
          <w:lang w:val="vi-VN"/>
        </w:rPr>
      </w:pPr>
      <w:r w:rsidRPr="003E2E5E">
        <w:rPr>
          <w:sz w:val="26"/>
          <w:szCs w:val="26"/>
          <w:lang w:val="vi-VN"/>
        </w:rPr>
        <w:t xml:space="preserve">Câu 1: Hoàn tất các phương trình hóa học sau bằng phương pháp thăng bằng electron; cho biết chất khử, chất oxi hóa, chất môi trường, quá trình khử, quá trình oxi hóa: </w:t>
      </w:r>
    </w:p>
    <w:p w14:paraId="4912EE30" w14:textId="79D132F8" w:rsidR="002B58D3" w:rsidRPr="00FD449C" w:rsidRDefault="00DA2C09" w:rsidP="002B58D3">
      <w:pPr>
        <w:pStyle w:val="ListParagraph"/>
        <w:numPr>
          <w:ilvl w:val="0"/>
          <w:numId w:val="6"/>
        </w:numPr>
        <w:spacing w:line="360" w:lineRule="auto"/>
        <w:jc w:val="both"/>
        <w:rPr>
          <w:sz w:val="26"/>
          <w:szCs w:val="26"/>
          <w:lang w:val="vi-VN"/>
        </w:rPr>
      </w:pPr>
      <m:oMath>
        <m:limUpp>
          <m:limUppPr>
            <m:ctrlPr>
              <w:rPr>
                <w:rFonts w:ascii="Cambria Math" w:hAnsi="Cambria Math"/>
                <w:i/>
                <w:sz w:val="26"/>
                <w:szCs w:val="26"/>
                <w:lang w:val="vi-VN"/>
              </w:rPr>
            </m:ctrlPr>
          </m:limUppPr>
          <m:e>
            <m:r>
              <w:rPr>
                <w:rFonts w:ascii="Cambria Math" w:hAnsi="Cambria Math"/>
                <w:sz w:val="26"/>
                <w:szCs w:val="26"/>
                <w:lang w:val="vi-VN"/>
              </w:rPr>
              <m:t>4N</m:t>
            </m:r>
            <m:sSub>
              <m:sSubPr>
                <m:ctrlPr>
                  <w:rPr>
                    <w:rFonts w:ascii="Cambria Math" w:hAnsi="Cambria Math"/>
                    <w:i/>
                    <w:sz w:val="26"/>
                    <w:szCs w:val="26"/>
                    <w:lang w:val="vi-VN"/>
                  </w:rPr>
                </m:ctrlPr>
              </m:sSubPr>
              <m:e>
                <m:r>
                  <w:rPr>
                    <w:rFonts w:ascii="Cambria Math" w:hAnsi="Cambria Math"/>
                    <w:sz w:val="26"/>
                    <w:szCs w:val="26"/>
                    <w:lang w:val="vi-VN"/>
                  </w:rPr>
                  <m:t>H</m:t>
                </m:r>
              </m:e>
              <m:sub>
                <m:r>
                  <w:rPr>
                    <w:rFonts w:ascii="Cambria Math" w:hAnsi="Cambria Math"/>
                    <w:sz w:val="26"/>
                    <w:szCs w:val="26"/>
                    <w:lang w:val="vi-VN"/>
                  </w:rPr>
                  <m:t>3</m:t>
                </m:r>
              </m:sub>
            </m:sSub>
          </m:e>
          <m:lim>
            <m:r>
              <w:rPr>
                <w:rFonts w:ascii="Cambria Math" w:hAnsi="Cambria Math"/>
                <w:sz w:val="26"/>
                <w:szCs w:val="26"/>
                <w:lang w:val="vi-VN"/>
              </w:rPr>
              <m:t>-3</m:t>
            </m:r>
          </m:lim>
        </m:limUpp>
        <m:r>
          <w:rPr>
            <w:rFonts w:ascii="Cambria Math" w:hAnsi="Cambria Math"/>
            <w:sz w:val="26"/>
            <w:szCs w:val="26"/>
            <w:lang w:val="vi-VN"/>
          </w:rPr>
          <m:t>+ 5</m:t>
        </m:r>
        <m:sSub>
          <m:sSubPr>
            <m:ctrlPr>
              <w:rPr>
                <w:rFonts w:ascii="Cambria Math" w:hAnsi="Cambria Math"/>
                <w:i/>
                <w:sz w:val="26"/>
                <w:szCs w:val="26"/>
                <w:lang w:val="vi-VN"/>
              </w:rPr>
            </m:ctrlPr>
          </m:sSubPr>
          <m:e>
            <m:limUpp>
              <m:limUppPr>
                <m:ctrlPr>
                  <w:rPr>
                    <w:rFonts w:ascii="Cambria Math" w:hAnsi="Cambria Math"/>
                    <w:i/>
                    <w:sz w:val="26"/>
                    <w:szCs w:val="26"/>
                    <w:lang w:val="vi-VN"/>
                  </w:rPr>
                </m:ctrlPr>
              </m:limUppPr>
              <m:e>
                <m:r>
                  <w:rPr>
                    <w:rFonts w:ascii="Cambria Math" w:hAnsi="Cambria Math"/>
                    <w:sz w:val="26"/>
                    <w:szCs w:val="26"/>
                    <w:lang w:val="vi-VN"/>
                  </w:rPr>
                  <m:t>O</m:t>
                </m:r>
              </m:e>
              <m:lim>
                <m:r>
                  <w:rPr>
                    <w:rFonts w:ascii="Cambria Math" w:hAnsi="Cambria Math"/>
                    <w:sz w:val="26"/>
                    <w:szCs w:val="26"/>
                    <w:lang w:val="vi-VN"/>
                  </w:rPr>
                  <m:t>-2</m:t>
                </m:r>
              </m:lim>
            </m:limUpp>
          </m:e>
          <m:sub>
            <m:r>
              <w:rPr>
                <w:rFonts w:ascii="Cambria Math" w:hAnsi="Cambria Math"/>
                <w:sz w:val="26"/>
                <w:szCs w:val="26"/>
                <w:lang w:val="vi-VN"/>
              </w:rPr>
              <m:t>3</m:t>
            </m:r>
          </m:sub>
        </m:sSub>
        <m:r>
          <w:rPr>
            <w:rFonts w:ascii="Cambria Math" w:hAnsi="Cambria Math"/>
            <w:sz w:val="26"/>
            <w:szCs w:val="26"/>
            <w:lang w:val="vi-VN"/>
          </w:rPr>
          <m:t>→</m:t>
        </m:r>
        <m:limUpp>
          <m:limUppPr>
            <m:ctrlPr>
              <w:rPr>
                <w:rFonts w:ascii="Cambria Math" w:hAnsi="Cambria Math"/>
                <w:i/>
                <w:sz w:val="26"/>
                <w:szCs w:val="26"/>
                <w:lang w:val="vi-VN"/>
              </w:rPr>
            </m:ctrlPr>
          </m:limUppPr>
          <m:e>
            <m:r>
              <w:rPr>
                <w:rFonts w:ascii="Cambria Math" w:hAnsi="Cambria Math"/>
                <w:sz w:val="26"/>
                <w:szCs w:val="26"/>
                <w:lang w:val="vi-VN"/>
              </w:rPr>
              <m:t>4N</m:t>
            </m:r>
          </m:e>
          <m:lim>
            <m:r>
              <w:rPr>
                <w:rFonts w:ascii="Cambria Math" w:hAnsi="Cambria Math"/>
                <w:sz w:val="26"/>
                <w:szCs w:val="26"/>
                <w:lang w:val="vi-VN"/>
              </w:rPr>
              <m:t>+2</m:t>
            </m:r>
          </m:lim>
        </m:limUpp>
        <m:limUpp>
          <m:limUppPr>
            <m:ctrlPr>
              <w:rPr>
                <w:rFonts w:ascii="Cambria Math" w:hAnsi="Cambria Math"/>
                <w:i/>
                <w:sz w:val="26"/>
                <w:szCs w:val="26"/>
                <w:lang w:val="vi-VN"/>
              </w:rPr>
            </m:ctrlPr>
          </m:limUppPr>
          <m:e>
            <m:r>
              <w:rPr>
                <w:rFonts w:ascii="Cambria Math" w:hAnsi="Cambria Math"/>
                <w:sz w:val="26"/>
                <w:szCs w:val="26"/>
                <w:lang w:val="vi-VN"/>
              </w:rPr>
              <m:t>O</m:t>
            </m:r>
          </m:e>
          <m:lim>
            <m:r>
              <w:rPr>
                <w:rFonts w:ascii="Cambria Math" w:hAnsi="Cambria Math"/>
                <w:sz w:val="26"/>
                <w:szCs w:val="26"/>
                <w:lang w:val="vi-VN"/>
              </w:rPr>
              <m:t>-2</m:t>
            </m:r>
          </m:lim>
        </m:limUpp>
        <m:r>
          <w:rPr>
            <w:rFonts w:ascii="Cambria Math" w:hAnsi="Cambria Math"/>
            <w:sz w:val="26"/>
            <w:szCs w:val="26"/>
            <w:lang w:val="vi-VN"/>
          </w:rPr>
          <m:t>+ 6</m:t>
        </m:r>
        <m:sSub>
          <m:sSubPr>
            <m:ctrlPr>
              <w:rPr>
                <w:rFonts w:ascii="Cambria Math" w:hAnsi="Cambria Math"/>
                <w:i/>
                <w:sz w:val="26"/>
                <w:szCs w:val="26"/>
                <w:lang w:val="vi-VN"/>
              </w:rPr>
            </m:ctrlPr>
          </m:sSubPr>
          <m:e>
            <m:limUpp>
              <m:limUppPr>
                <m:ctrlPr>
                  <w:rPr>
                    <w:rFonts w:ascii="Cambria Math" w:hAnsi="Cambria Math"/>
                    <w:i/>
                    <w:sz w:val="26"/>
                    <w:szCs w:val="26"/>
                    <w:lang w:val="vi-VN"/>
                  </w:rPr>
                </m:ctrlPr>
              </m:limUppPr>
              <m:e>
                <m:r>
                  <w:rPr>
                    <w:rFonts w:ascii="Cambria Math" w:hAnsi="Cambria Math"/>
                    <w:sz w:val="26"/>
                    <w:szCs w:val="26"/>
                    <w:lang w:val="vi-VN"/>
                  </w:rPr>
                  <m:t>H</m:t>
                </m:r>
              </m:e>
              <m:lim>
                <m:r>
                  <w:rPr>
                    <w:rFonts w:ascii="Cambria Math" w:hAnsi="Cambria Math"/>
                    <w:sz w:val="26"/>
                    <w:szCs w:val="26"/>
                    <w:lang w:val="vi-VN"/>
                  </w:rPr>
                  <m:t>+1</m:t>
                </m:r>
              </m:lim>
            </m:limUpp>
          </m:e>
          <m:sub>
            <m:r>
              <w:rPr>
                <w:rFonts w:ascii="Cambria Math" w:hAnsi="Cambria Math"/>
                <w:sz w:val="26"/>
                <w:szCs w:val="26"/>
                <w:lang w:val="vi-VN"/>
              </w:rPr>
              <m:t>2</m:t>
            </m:r>
          </m:sub>
        </m:sSub>
        <m:limUpp>
          <m:limUppPr>
            <m:ctrlPr>
              <w:rPr>
                <w:rFonts w:ascii="Cambria Math" w:hAnsi="Cambria Math"/>
                <w:i/>
                <w:sz w:val="26"/>
                <w:szCs w:val="26"/>
                <w:lang w:val="vi-VN"/>
              </w:rPr>
            </m:ctrlPr>
          </m:limUppPr>
          <m:e>
            <m:r>
              <w:rPr>
                <w:rFonts w:ascii="Cambria Math" w:hAnsi="Cambria Math"/>
                <w:sz w:val="26"/>
                <w:szCs w:val="26"/>
                <w:lang w:val="vi-VN"/>
              </w:rPr>
              <m:t>O</m:t>
            </m:r>
          </m:e>
          <m:lim>
            <m:r>
              <w:rPr>
                <w:rFonts w:ascii="Cambria Math" w:hAnsi="Cambria Math"/>
                <w:sz w:val="26"/>
                <w:szCs w:val="26"/>
                <w:lang w:val="vi-VN"/>
              </w:rPr>
              <m:t>-2</m:t>
            </m:r>
          </m:lim>
        </m:limUpp>
      </m:oMath>
    </w:p>
    <w:p w14:paraId="00230A2B" w14:textId="259B57D8" w:rsidR="002B58D3" w:rsidRPr="00FD449C" w:rsidRDefault="002B58D3" w:rsidP="002B58D3">
      <w:pPr>
        <w:pStyle w:val="ListParagraph"/>
        <w:spacing w:line="360" w:lineRule="auto"/>
        <w:jc w:val="both"/>
        <w:rPr>
          <w:sz w:val="26"/>
          <w:szCs w:val="26"/>
          <w:lang w:val="vi-VN"/>
        </w:rPr>
      </w:pPr>
      <m:oMathPara>
        <m:oMathParaPr>
          <m:jc m:val="left"/>
        </m:oMathParaPr>
        <m:oMath>
          <m:r>
            <w:rPr>
              <w:rFonts w:ascii="Cambria Math" w:hAnsi="Cambria Math"/>
              <w:sz w:val="26"/>
              <w:szCs w:val="26"/>
              <w:lang w:val="vi-VN"/>
            </w:rPr>
            <m:t>→ Chất khử: N ( tăng từ -3→+2)</m:t>
          </m:r>
        </m:oMath>
      </m:oMathPara>
    </w:p>
    <w:p w14:paraId="2CCB03E6" w14:textId="7AFDB37E" w:rsidR="002B58D3" w:rsidRPr="002B58D3" w:rsidRDefault="002B58D3" w:rsidP="002B58D3">
      <w:pPr>
        <w:pStyle w:val="ListParagraph"/>
        <w:spacing w:line="360" w:lineRule="auto"/>
        <w:jc w:val="both"/>
        <w:rPr>
          <w:sz w:val="26"/>
          <w:szCs w:val="26"/>
          <w:lang w:val="vi-VN"/>
        </w:rPr>
      </w:pPr>
      <m:oMath>
        <m:r>
          <w:rPr>
            <w:rFonts w:ascii="Cambria Math" w:hAnsi="Cambria Math"/>
            <w:sz w:val="26"/>
            <w:szCs w:val="26"/>
            <w:lang w:val="vi-VN"/>
          </w:rPr>
          <m:t>→</m:t>
        </m:r>
      </m:oMath>
      <w:r w:rsidRPr="002B58D3">
        <w:rPr>
          <w:sz w:val="26"/>
          <w:szCs w:val="26"/>
          <w:lang w:val="vi-VN"/>
        </w:rPr>
        <w:t xml:space="preserve"> Chất oxi hóa: </w:t>
      </w:r>
      <m:oMath>
        <m:sSub>
          <m:sSubPr>
            <m:ctrlPr>
              <w:rPr>
                <w:rFonts w:ascii="Cambria Math" w:hAnsi="Cambria Math"/>
                <w:i/>
                <w:sz w:val="26"/>
                <w:szCs w:val="26"/>
                <w:lang w:val="vi-VN"/>
              </w:rPr>
            </m:ctrlPr>
          </m:sSubPr>
          <m:e>
            <m:r>
              <w:rPr>
                <w:rFonts w:ascii="Cambria Math" w:hAnsi="Cambria Math"/>
                <w:sz w:val="26"/>
                <w:szCs w:val="26"/>
                <w:lang w:val="vi-VN"/>
              </w:rPr>
              <m:t>O</m:t>
            </m:r>
          </m:e>
          <m:sub>
            <m:r>
              <w:rPr>
                <w:rFonts w:ascii="Cambria Math" w:hAnsi="Cambria Math"/>
                <w:sz w:val="26"/>
                <w:szCs w:val="26"/>
                <w:lang w:val="vi-VN"/>
              </w:rPr>
              <m:t>2</m:t>
            </m:r>
          </m:sub>
        </m:sSub>
      </m:oMath>
      <w:r w:rsidRPr="002B58D3">
        <w:rPr>
          <w:sz w:val="26"/>
          <w:szCs w:val="26"/>
          <w:lang w:val="vi-VN"/>
        </w:rPr>
        <w:t xml:space="preserve">(  giảm từ </w:t>
      </w:r>
      <w:r w:rsidR="007A0D87">
        <w:rPr>
          <w:sz w:val="26"/>
          <w:szCs w:val="26"/>
          <w:lang w:val="vi-VN"/>
        </w:rPr>
        <w:t>0</w:t>
      </w:r>
      <w:r w:rsidRPr="002B58D3">
        <w:rPr>
          <w:sz w:val="26"/>
          <w:szCs w:val="26"/>
          <w:lang w:val="vi-VN"/>
        </w:rPr>
        <w:t xml:space="preserve"> </w:t>
      </w:r>
      <m:oMath>
        <m:r>
          <w:rPr>
            <w:rFonts w:ascii="Cambria Math" w:hAnsi="Cambria Math"/>
            <w:sz w:val="26"/>
            <w:szCs w:val="26"/>
            <w:lang w:val="vi-VN"/>
          </w:rPr>
          <m:t>→- 2)</m:t>
        </m:r>
      </m:oMath>
    </w:p>
    <w:p w14:paraId="39CC5E3C" w14:textId="59C5066C" w:rsidR="002B58D3" w:rsidRPr="00FD449C" w:rsidRDefault="00DA2C09" w:rsidP="002B58D3">
      <w:pPr>
        <w:pStyle w:val="ListParagraph"/>
        <w:numPr>
          <w:ilvl w:val="0"/>
          <w:numId w:val="6"/>
        </w:numPr>
        <w:spacing w:line="360" w:lineRule="auto"/>
        <w:jc w:val="both"/>
        <w:rPr>
          <w:sz w:val="26"/>
          <w:szCs w:val="26"/>
          <w:lang w:val="vi-VN"/>
        </w:rPr>
      </w:pPr>
      <m:oMath>
        <m:limUpp>
          <m:limUppPr>
            <m:ctrlPr>
              <w:rPr>
                <w:rFonts w:ascii="Cambria Math" w:hAnsi="Cambria Math"/>
                <w:i/>
                <w:sz w:val="26"/>
                <w:szCs w:val="26"/>
                <w:lang w:val="vi-VN"/>
              </w:rPr>
            </m:ctrlPr>
          </m:limUppPr>
          <m:e>
            <m:r>
              <w:rPr>
                <w:rFonts w:ascii="Cambria Math" w:hAnsi="Cambria Math"/>
                <w:sz w:val="26"/>
                <w:szCs w:val="26"/>
                <w:lang w:val="vi-VN"/>
              </w:rPr>
              <m:t>Mg</m:t>
            </m:r>
          </m:e>
          <m:lim>
            <m:r>
              <w:rPr>
                <w:rFonts w:ascii="Cambria Math" w:hAnsi="Cambria Math"/>
                <w:sz w:val="26"/>
                <w:szCs w:val="26"/>
                <w:lang w:val="vi-VN"/>
              </w:rPr>
              <m:t>0</m:t>
            </m:r>
          </m:lim>
        </m:limUpp>
        <m:r>
          <w:rPr>
            <w:rFonts w:ascii="Cambria Math" w:hAnsi="Cambria Math"/>
            <w:sz w:val="26"/>
            <w:szCs w:val="26"/>
            <w:lang w:val="vi-VN"/>
          </w:rPr>
          <m:t>+ 4</m:t>
        </m:r>
        <m:limUpp>
          <m:limUppPr>
            <m:ctrlPr>
              <w:rPr>
                <w:rFonts w:ascii="Cambria Math" w:hAnsi="Cambria Math"/>
                <w:i/>
                <w:sz w:val="26"/>
                <w:szCs w:val="26"/>
                <w:lang w:val="vi-VN"/>
              </w:rPr>
            </m:ctrlPr>
          </m:limUppPr>
          <m:e>
            <m:r>
              <w:rPr>
                <w:rFonts w:ascii="Cambria Math" w:hAnsi="Cambria Math"/>
                <w:sz w:val="26"/>
                <w:szCs w:val="26"/>
                <w:lang w:val="vi-VN"/>
              </w:rPr>
              <m:t>H</m:t>
            </m:r>
          </m:e>
          <m:lim>
            <m:r>
              <w:rPr>
                <w:rFonts w:ascii="Cambria Math" w:hAnsi="Cambria Math"/>
                <w:sz w:val="26"/>
                <w:szCs w:val="26"/>
                <w:lang w:val="vi-VN"/>
              </w:rPr>
              <m:t>+1</m:t>
            </m:r>
          </m:lim>
        </m:limUpp>
        <m:limUpp>
          <m:limUppPr>
            <m:ctrlPr>
              <w:rPr>
                <w:rFonts w:ascii="Cambria Math" w:hAnsi="Cambria Math"/>
                <w:i/>
                <w:sz w:val="26"/>
                <w:szCs w:val="26"/>
                <w:lang w:val="vi-VN"/>
              </w:rPr>
            </m:ctrlPr>
          </m:limUppPr>
          <m:e>
            <m:r>
              <w:rPr>
                <w:rFonts w:ascii="Cambria Math" w:hAnsi="Cambria Math"/>
                <w:sz w:val="26"/>
                <w:szCs w:val="26"/>
                <w:lang w:val="vi-VN"/>
              </w:rPr>
              <m:t>N</m:t>
            </m:r>
          </m:e>
          <m:lim>
            <m:r>
              <w:rPr>
                <w:rFonts w:ascii="Cambria Math" w:hAnsi="Cambria Math"/>
                <w:sz w:val="26"/>
                <w:szCs w:val="26"/>
                <w:lang w:val="vi-VN"/>
              </w:rPr>
              <m:t>+5</m:t>
            </m:r>
          </m:lim>
        </m:limUpp>
        <m:sSub>
          <m:sSubPr>
            <m:ctrlPr>
              <w:rPr>
                <w:rFonts w:ascii="Cambria Math" w:hAnsi="Cambria Math"/>
                <w:i/>
                <w:sz w:val="26"/>
                <w:szCs w:val="26"/>
                <w:lang w:val="vi-VN"/>
              </w:rPr>
            </m:ctrlPr>
          </m:sSubPr>
          <m:e>
            <m:limUpp>
              <m:limUppPr>
                <m:ctrlPr>
                  <w:rPr>
                    <w:rFonts w:ascii="Cambria Math" w:hAnsi="Cambria Math"/>
                    <w:i/>
                    <w:sz w:val="26"/>
                    <w:szCs w:val="26"/>
                    <w:lang w:val="vi-VN"/>
                  </w:rPr>
                </m:ctrlPr>
              </m:limUppPr>
              <m:e>
                <m:r>
                  <w:rPr>
                    <w:rFonts w:ascii="Cambria Math" w:hAnsi="Cambria Math"/>
                    <w:sz w:val="26"/>
                    <w:szCs w:val="26"/>
                    <w:lang w:val="vi-VN"/>
                  </w:rPr>
                  <m:t>O</m:t>
                </m:r>
              </m:e>
              <m:lim>
                <m:r>
                  <w:rPr>
                    <w:rFonts w:ascii="Cambria Math" w:hAnsi="Cambria Math"/>
                    <w:sz w:val="26"/>
                    <w:szCs w:val="26"/>
                    <w:lang w:val="vi-VN"/>
                  </w:rPr>
                  <m:t>-2</m:t>
                </m:r>
              </m:lim>
            </m:limUpp>
          </m:e>
          <m:sub>
            <m:r>
              <w:rPr>
                <w:rFonts w:ascii="Cambria Math" w:hAnsi="Cambria Math"/>
                <w:sz w:val="26"/>
                <w:szCs w:val="26"/>
                <w:lang w:val="vi-VN"/>
              </w:rPr>
              <m:t>3</m:t>
            </m:r>
          </m:sub>
        </m:sSub>
        <m:r>
          <w:rPr>
            <w:rFonts w:ascii="Cambria Math" w:hAnsi="Cambria Math"/>
            <w:sz w:val="26"/>
            <w:szCs w:val="26"/>
            <w:lang w:val="vi-VN"/>
          </w:rPr>
          <m:t>→</m:t>
        </m:r>
        <m:limUpp>
          <m:limUppPr>
            <m:ctrlPr>
              <w:rPr>
                <w:rFonts w:ascii="Cambria Math" w:hAnsi="Cambria Math"/>
                <w:i/>
                <w:sz w:val="26"/>
                <w:szCs w:val="26"/>
                <w:lang w:val="vi-VN"/>
              </w:rPr>
            </m:ctrlPr>
          </m:limUppPr>
          <m:e>
            <m:r>
              <w:rPr>
                <w:rFonts w:ascii="Cambria Math" w:hAnsi="Cambria Math"/>
                <w:sz w:val="26"/>
                <w:szCs w:val="26"/>
                <w:lang w:val="vi-VN"/>
              </w:rPr>
              <m:t>Mg</m:t>
            </m:r>
          </m:e>
          <m:lim>
            <m:r>
              <w:rPr>
                <w:rFonts w:ascii="Cambria Math" w:hAnsi="Cambria Math"/>
                <w:sz w:val="26"/>
                <w:szCs w:val="26"/>
                <w:lang w:val="vi-VN"/>
              </w:rPr>
              <m:t>+2</m:t>
            </m:r>
          </m:lim>
        </m:limUpp>
        <m:r>
          <w:rPr>
            <w:rFonts w:ascii="Cambria Math" w:hAnsi="Cambria Math"/>
            <w:sz w:val="26"/>
            <w:szCs w:val="26"/>
            <w:lang w:val="vi-VN"/>
          </w:rPr>
          <m:t>(</m:t>
        </m:r>
        <m:limUpp>
          <m:limUppPr>
            <m:ctrlPr>
              <w:rPr>
                <w:rFonts w:ascii="Cambria Math" w:hAnsi="Cambria Math"/>
                <w:i/>
                <w:sz w:val="26"/>
                <w:szCs w:val="26"/>
                <w:lang w:val="vi-VN"/>
              </w:rPr>
            </m:ctrlPr>
          </m:limUppPr>
          <m:e>
            <m:r>
              <w:rPr>
                <w:rFonts w:ascii="Cambria Math" w:hAnsi="Cambria Math"/>
                <w:sz w:val="26"/>
                <w:szCs w:val="26"/>
                <w:lang w:val="vi-VN"/>
              </w:rPr>
              <m:t>N</m:t>
            </m:r>
          </m:e>
          <m:lim>
            <m:r>
              <w:rPr>
                <w:rFonts w:ascii="Cambria Math" w:hAnsi="Cambria Math"/>
                <w:sz w:val="26"/>
                <w:szCs w:val="26"/>
                <w:lang w:val="vi-VN"/>
              </w:rPr>
              <m:t>+5</m:t>
            </m:r>
          </m:lim>
        </m:limUpp>
        <m:sSub>
          <m:sSubPr>
            <m:ctrlPr>
              <w:rPr>
                <w:rFonts w:ascii="Cambria Math" w:hAnsi="Cambria Math"/>
                <w:i/>
                <w:sz w:val="26"/>
                <w:szCs w:val="26"/>
                <w:lang w:val="vi-VN"/>
              </w:rPr>
            </m:ctrlPr>
          </m:sSubPr>
          <m:e>
            <m:r>
              <w:rPr>
                <w:rFonts w:ascii="Cambria Math" w:hAnsi="Cambria Math"/>
                <w:sz w:val="26"/>
                <w:szCs w:val="26"/>
                <w:lang w:val="vi-VN"/>
              </w:rPr>
              <m:t>O</m:t>
            </m:r>
          </m:e>
          <m:sub>
            <m:r>
              <w:rPr>
                <w:rFonts w:ascii="Cambria Math" w:hAnsi="Cambria Math"/>
                <w:sz w:val="26"/>
                <w:szCs w:val="26"/>
                <w:lang w:val="vi-VN"/>
              </w:rPr>
              <m:t>3</m:t>
            </m:r>
          </m:sub>
        </m:sSub>
        <m:sSub>
          <m:sSubPr>
            <m:ctrlPr>
              <w:rPr>
                <w:rFonts w:ascii="Cambria Math" w:hAnsi="Cambria Math"/>
                <w:i/>
                <w:sz w:val="26"/>
                <w:szCs w:val="26"/>
                <w:lang w:val="vi-VN"/>
              </w:rPr>
            </m:ctrlPr>
          </m:sSubPr>
          <m:e>
            <m:r>
              <w:rPr>
                <w:rFonts w:ascii="Cambria Math" w:hAnsi="Cambria Math"/>
                <w:sz w:val="26"/>
                <w:szCs w:val="26"/>
                <w:lang w:val="vi-VN"/>
              </w:rPr>
              <m:t>)</m:t>
            </m:r>
          </m:e>
          <m:sub>
            <m:r>
              <w:rPr>
                <w:rFonts w:ascii="Cambria Math" w:hAnsi="Cambria Math"/>
                <w:sz w:val="26"/>
                <w:szCs w:val="26"/>
                <w:lang w:val="vi-VN"/>
              </w:rPr>
              <m:t>2</m:t>
            </m:r>
          </m:sub>
        </m:sSub>
        <m:r>
          <w:rPr>
            <w:rFonts w:ascii="Cambria Math" w:hAnsi="Cambria Math"/>
            <w:sz w:val="26"/>
            <w:szCs w:val="26"/>
            <w:lang w:val="vi-VN"/>
          </w:rPr>
          <m:t>+2</m:t>
        </m:r>
        <m:limUpp>
          <m:limUppPr>
            <m:ctrlPr>
              <w:rPr>
                <w:rFonts w:ascii="Cambria Math" w:hAnsi="Cambria Math"/>
                <w:i/>
                <w:sz w:val="26"/>
                <w:szCs w:val="26"/>
                <w:lang w:val="vi-VN"/>
              </w:rPr>
            </m:ctrlPr>
          </m:limUppPr>
          <m:e>
            <m:r>
              <w:rPr>
                <w:rFonts w:ascii="Cambria Math" w:hAnsi="Cambria Math"/>
                <w:sz w:val="26"/>
                <w:szCs w:val="26"/>
                <w:lang w:val="vi-VN"/>
              </w:rPr>
              <m:t>N</m:t>
            </m:r>
          </m:e>
          <m:lim>
            <m:r>
              <w:rPr>
                <w:rFonts w:ascii="Cambria Math" w:hAnsi="Cambria Math"/>
                <w:sz w:val="26"/>
                <w:szCs w:val="26"/>
                <w:lang w:val="vi-VN"/>
              </w:rPr>
              <m:t>+1</m:t>
            </m:r>
          </m:lim>
        </m:limUpp>
        <m:sSub>
          <m:sSubPr>
            <m:ctrlPr>
              <w:rPr>
                <w:rFonts w:ascii="Cambria Math" w:hAnsi="Cambria Math"/>
                <w:i/>
                <w:sz w:val="26"/>
                <w:szCs w:val="26"/>
                <w:lang w:val="vi-VN"/>
              </w:rPr>
            </m:ctrlPr>
          </m:sSubPr>
          <m:e>
            <m:limUpp>
              <m:limUppPr>
                <m:ctrlPr>
                  <w:rPr>
                    <w:rFonts w:ascii="Cambria Math" w:hAnsi="Cambria Math"/>
                    <w:i/>
                    <w:sz w:val="26"/>
                    <w:szCs w:val="26"/>
                    <w:lang w:val="vi-VN"/>
                  </w:rPr>
                </m:ctrlPr>
              </m:limUppPr>
              <m:e>
                <m:r>
                  <w:rPr>
                    <w:rFonts w:ascii="Cambria Math" w:hAnsi="Cambria Math"/>
                    <w:sz w:val="26"/>
                    <w:szCs w:val="26"/>
                    <w:lang w:val="vi-VN"/>
                  </w:rPr>
                  <m:t>O</m:t>
                </m:r>
              </m:e>
              <m:lim>
                <m:r>
                  <w:rPr>
                    <w:rFonts w:ascii="Cambria Math" w:hAnsi="Cambria Math"/>
                    <w:sz w:val="26"/>
                    <w:szCs w:val="26"/>
                    <w:lang w:val="vi-VN"/>
                  </w:rPr>
                  <m:t>-2</m:t>
                </m:r>
              </m:lim>
            </m:limUpp>
          </m:e>
          <m:sub>
            <m:r>
              <w:rPr>
                <w:rFonts w:ascii="Cambria Math" w:hAnsi="Cambria Math"/>
                <w:sz w:val="26"/>
                <w:szCs w:val="26"/>
                <w:lang w:val="vi-VN"/>
              </w:rPr>
              <m:t>2</m:t>
            </m:r>
          </m:sub>
        </m:sSub>
        <m:r>
          <w:rPr>
            <w:rFonts w:ascii="Cambria Math" w:hAnsi="Cambria Math"/>
            <w:sz w:val="26"/>
            <w:szCs w:val="26"/>
            <w:lang w:val="vi-VN"/>
          </w:rPr>
          <m:t>+ 2</m:t>
        </m:r>
        <m:sSub>
          <m:sSubPr>
            <m:ctrlPr>
              <w:rPr>
                <w:rFonts w:ascii="Cambria Math" w:hAnsi="Cambria Math"/>
                <w:i/>
                <w:sz w:val="26"/>
                <w:szCs w:val="26"/>
                <w:lang w:val="vi-VN"/>
              </w:rPr>
            </m:ctrlPr>
          </m:sSubPr>
          <m:e>
            <m:limUpp>
              <m:limUppPr>
                <m:ctrlPr>
                  <w:rPr>
                    <w:rFonts w:ascii="Cambria Math" w:hAnsi="Cambria Math"/>
                    <w:i/>
                    <w:sz w:val="26"/>
                    <w:szCs w:val="26"/>
                    <w:lang w:val="vi-VN"/>
                  </w:rPr>
                </m:ctrlPr>
              </m:limUppPr>
              <m:e>
                <m:r>
                  <w:rPr>
                    <w:rFonts w:ascii="Cambria Math" w:hAnsi="Cambria Math"/>
                    <w:sz w:val="26"/>
                    <w:szCs w:val="26"/>
                    <w:lang w:val="vi-VN"/>
                  </w:rPr>
                  <m:t>H</m:t>
                </m:r>
              </m:e>
              <m:lim>
                <m:r>
                  <w:rPr>
                    <w:rFonts w:ascii="Cambria Math" w:hAnsi="Cambria Math"/>
                    <w:sz w:val="26"/>
                    <w:szCs w:val="26"/>
                    <w:lang w:val="vi-VN"/>
                  </w:rPr>
                  <m:t>+1</m:t>
                </m:r>
              </m:lim>
            </m:limUpp>
          </m:e>
          <m:sub>
            <m:r>
              <w:rPr>
                <w:rFonts w:ascii="Cambria Math" w:hAnsi="Cambria Math"/>
                <w:sz w:val="26"/>
                <w:szCs w:val="26"/>
                <w:lang w:val="vi-VN"/>
              </w:rPr>
              <m:t>2</m:t>
            </m:r>
          </m:sub>
        </m:sSub>
        <m:limUpp>
          <m:limUppPr>
            <m:ctrlPr>
              <w:rPr>
                <w:rFonts w:ascii="Cambria Math" w:hAnsi="Cambria Math"/>
                <w:i/>
                <w:sz w:val="26"/>
                <w:szCs w:val="26"/>
                <w:lang w:val="vi-VN"/>
              </w:rPr>
            </m:ctrlPr>
          </m:limUppPr>
          <m:e>
            <m:r>
              <w:rPr>
                <w:rFonts w:ascii="Cambria Math" w:hAnsi="Cambria Math"/>
                <w:sz w:val="26"/>
                <w:szCs w:val="26"/>
                <w:lang w:val="vi-VN"/>
              </w:rPr>
              <m:t>O</m:t>
            </m:r>
          </m:e>
          <m:lim>
            <m:r>
              <w:rPr>
                <w:rFonts w:ascii="Cambria Math" w:hAnsi="Cambria Math"/>
                <w:sz w:val="26"/>
                <w:szCs w:val="26"/>
                <w:lang w:val="vi-VN"/>
              </w:rPr>
              <m:t>-2</m:t>
            </m:r>
          </m:lim>
        </m:limUpp>
      </m:oMath>
    </w:p>
    <w:p w14:paraId="5C4FC15D" w14:textId="1C2EBC57" w:rsidR="007A0D87" w:rsidRPr="00FD449C" w:rsidRDefault="007A0D87" w:rsidP="007A0D87">
      <w:pPr>
        <w:pStyle w:val="ListParagraph"/>
        <w:spacing w:line="360" w:lineRule="auto"/>
        <w:jc w:val="both"/>
        <w:rPr>
          <w:sz w:val="26"/>
          <w:szCs w:val="26"/>
          <w:lang w:val="vi-VN"/>
        </w:rPr>
      </w:pPr>
      <m:oMathPara>
        <m:oMathParaPr>
          <m:jc m:val="left"/>
        </m:oMathParaPr>
        <m:oMath>
          <m:r>
            <w:rPr>
              <w:rFonts w:ascii="Cambria Math" w:hAnsi="Cambria Math"/>
              <w:sz w:val="26"/>
              <w:szCs w:val="26"/>
              <w:lang w:val="vi-VN"/>
            </w:rPr>
            <m:t>→ Chất khử: Mg ( tăng từ 0→+2)</m:t>
          </m:r>
        </m:oMath>
      </m:oMathPara>
    </w:p>
    <w:p w14:paraId="7AB9E353" w14:textId="02017373" w:rsidR="007A0D87" w:rsidRDefault="007A0D87" w:rsidP="007A0D87">
      <w:pPr>
        <w:pStyle w:val="ListParagraph"/>
        <w:spacing w:line="360" w:lineRule="auto"/>
        <w:jc w:val="both"/>
        <w:rPr>
          <w:sz w:val="26"/>
          <w:szCs w:val="26"/>
          <w:lang w:val="vi-VN"/>
        </w:rPr>
      </w:pPr>
      <m:oMath>
        <m:r>
          <w:rPr>
            <w:rFonts w:ascii="Cambria Math" w:hAnsi="Cambria Math"/>
            <w:sz w:val="26"/>
            <w:szCs w:val="26"/>
            <w:lang w:val="vi-VN"/>
          </w:rPr>
          <m:t>→</m:t>
        </m:r>
      </m:oMath>
      <w:r w:rsidRPr="002B58D3">
        <w:rPr>
          <w:sz w:val="26"/>
          <w:szCs w:val="26"/>
          <w:lang w:val="vi-VN"/>
        </w:rPr>
        <w:t xml:space="preserve"> Chất oxi hóa: </w:t>
      </w:r>
      <m:oMath>
        <m:r>
          <w:rPr>
            <w:rFonts w:ascii="Cambria Math" w:hAnsi="Cambria Math"/>
            <w:sz w:val="26"/>
            <w:szCs w:val="26"/>
            <w:lang w:val="vi-VN"/>
          </w:rPr>
          <m:t>HN</m:t>
        </m:r>
        <m:sSub>
          <m:sSubPr>
            <m:ctrlPr>
              <w:rPr>
                <w:rFonts w:ascii="Cambria Math" w:hAnsi="Cambria Math"/>
                <w:i/>
                <w:sz w:val="26"/>
                <w:szCs w:val="26"/>
                <w:lang w:val="vi-VN"/>
              </w:rPr>
            </m:ctrlPr>
          </m:sSubPr>
          <m:e>
            <m:r>
              <w:rPr>
                <w:rFonts w:ascii="Cambria Math" w:hAnsi="Cambria Math"/>
                <w:sz w:val="26"/>
                <w:szCs w:val="26"/>
                <w:lang w:val="vi-VN"/>
              </w:rPr>
              <m:t>O</m:t>
            </m:r>
          </m:e>
          <m:sub>
            <m:r>
              <w:rPr>
                <w:rFonts w:ascii="Cambria Math" w:hAnsi="Cambria Math"/>
                <w:sz w:val="26"/>
                <w:szCs w:val="26"/>
                <w:lang w:val="vi-VN"/>
              </w:rPr>
              <m:t>3</m:t>
            </m:r>
          </m:sub>
        </m:sSub>
      </m:oMath>
      <w:r w:rsidRPr="002B58D3">
        <w:rPr>
          <w:sz w:val="26"/>
          <w:szCs w:val="26"/>
          <w:lang w:val="vi-VN"/>
        </w:rPr>
        <w:t xml:space="preserve">(  giảm từ </w:t>
      </w:r>
      <w:r>
        <w:rPr>
          <w:sz w:val="26"/>
          <w:szCs w:val="26"/>
          <w:lang w:val="vi-VN"/>
        </w:rPr>
        <w:t>+5</w:t>
      </w:r>
      <w:r w:rsidRPr="002B58D3">
        <w:rPr>
          <w:sz w:val="26"/>
          <w:szCs w:val="26"/>
          <w:lang w:val="vi-VN"/>
        </w:rPr>
        <w:t xml:space="preserve"> </w:t>
      </w:r>
      <m:oMath>
        <m:r>
          <w:rPr>
            <w:rFonts w:ascii="Cambria Math" w:hAnsi="Cambria Math"/>
            <w:sz w:val="26"/>
            <w:szCs w:val="26"/>
            <w:lang w:val="vi-VN"/>
          </w:rPr>
          <m:t>→ +1)</m:t>
        </m:r>
      </m:oMath>
    </w:p>
    <w:p w14:paraId="7BC614BB" w14:textId="2F11E6A8" w:rsidR="00382F94" w:rsidRDefault="00382F94" w:rsidP="00382F94">
      <w:pPr>
        <w:spacing w:line="360" w:lineRule="auto"/>
        <w:jc w:val="both"/>
        <w:rPr>
          <w:sz w:val="26"/>
          <w:szCs w:val="26"/>
          <w:lang w:val="vi-VN"/>
        </w:rPr>
      </w:pPr>
      <w:r w:rsidRPr="00382F94">
        <w:rPr>
          <w:sz w:val="26"/>
          <w:szCs w:val="26"/>
          <w:lang w:val="vi-VN"/>
        </w:rPr>
        <w:t xml:space="preserve">Câu 2. Cho 11,8 gam hỗn hợp 2 kim loại Cu và Al tác dụng với dung dịch HCl (dư) thu được 6,72 lít khí hidro thoát ra (điều kiện tiêu chuẩn). Tính giá trị khối lượng mỗi kim loại trong hỗn hợp. </w:t>
      </w:r>
    </w:p>
    <w:p w14:paraId="5CCA782C" w14:textId="5E711237" w:rsidR="003F4F67" w:rsidRDefault="003F4F67" w:rsidP="00382F94">
      <w:pPr>
        <w:spacing w:line="360" w:lineRule="auto"/>
        <w:jc w:val="both"/>
        <w:rPr>
          <w:sz w:val="26"/>
          <w:szCs w:val="26"/>
          <w:lang w:val="vi-VN"/>
        </w:rPr>
      </w:pPr>
    </w:p>
    <w:p w14:paraId="32D4A6D7" w14:textId="23115E4C" w:rsidR="003F4F67" w:rsidRDefault="003F4F67" w:rsidP="00382F94">
      <w:pPr>
        <w:spacing w:line="360" w:lineRule="auto"/>
        <w:jc w:val="both"/>
        <w:rPr>
          <w:sz w:val="26"/>
          <w:szCs w:val="26"/>
          <w:lang w:val="vi-VN"/>
        </w:rPr>
      </w:pPr>
    </w:p>
    <w:p w14:paraId="6C5B5B6E" w14:textId="77777777" w:rsidR="003F4F67" w:rsidRPr="00382F94" w:rsidRDefault="003F4F67" w:rsidP="00382F94">
      <w:pPr>
        <w:spacing w:line="360" w:lineRule="auto"/>
        <w:jc w:val="both"/>
        <w:rPr>
          <w:sz w:val="26"/>
          <w:szCs w:val="26"/>
          <w:lang w:val="vi-VN"/>
        </w:rPr>
      </w:pPr>
    </w:p>
    <w:p w14:paraId="54BE2AA0" w14:textId="652EF0D6" w:rsidR="00382F94" w:rsidRDefault="00382F94" w:rsidP="00382F94">
      <w:pPr>
        <w:pStyle w:val="NormalWeb"/>
        <w:spacing w:before="0" w:beforeAutospacing="0" w:after="0" w:afterAutospacing="0" w:line="360" w:lineRule="atLeast"/>
        <w:ind w:left="720" w:right="48"/>
        <w:rPr>
          <w:rFonts w:asciiTheme="majorHAnsi" w:hAnsiTheme="majorHAnsi" w:cstheme="majorHAnsi"/>
          <w:sz w:val="26"/>
          <w:szCs w:val="26"/>
        </w:rPr>
      </w:pPr>
      <w:r>
        <w:rPr>
          <w:sz w:val="26"/>
          <w:szCs w:val="26"/>
          <w:u w:val="single"/>
        </w:rPr>
        <w:lastRenderedPageBreak/>
        <w:t xml:space="preserve">Giải: </w:t>
      </w:r>
      <w:r>
        <w:rPr>
          <w:sz w:val="26"/>
          <w:szCs w:val="26"/>
        </w:rPr>
        <w:t xml:space="preserve">  PTHH:    </w:t>
      </w:r>
      <w:r>
        <w:rPr>
          <w:rFonts w:asciiTheme="majorHAnsi" w:hAnsiTheme="majorHAnsi" w:cstheme="majorHAnsi"/>
          <w:sz w:val="26"/>
          <w:szCs w:val="26"/>
        </w:rPr>
        <w:t xml:space="preserve">2Al + 6HCl </w:t>
      </w:r>
      <m:oMath>
        <m:r>
          <w:rPr>
            <w:rFonts w:ascii="Cambria Math" w:hAnsi="Cambria Math"/>
            <w:sz w:val="26"/>
            <w:szCs w:val="26"/>
          </w:rPr>
          <m:t>→</m:t>
        </m:r>
      </m:oMath>
      <w:r>
        <w:rPr>
          <w:rFonts w:asciiTheme="majorHAnsi" w:hAnsiTheme="majorHAnsi" w:cstheme="majorHAnsi"/>
          <w:sz w:val="26"/>
          <w:szCs w:val="26"/>
        </w:rPr>
        <w:t xml:space="preserve">   2Al</w:t>
      </w:r>
      <m:oMath>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3</m:t>
            </m:r>
          </m:sub>
        </m:sSub>
        <m:r>
          <w:rPr>
            <w:rFonts w:ascii="Cambria Math" w:hAnsi="Cambria Math" w:cstheme="majorHAnsi"/>
            <w:sz w:val="26"/>
            <w:szCs w:val="26"/>
          </w:rPr>
          <m:t>+3</m:t>
        </m:r>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r>
          <w:rPr>
            <w:rFonts w:ascii="Cambria Math" w:hAnsi="Cambria Math" w:cstheme="majorHAnsi"/>
            <w:sz w:val="26"/>
            <w:szCs w:val="26"/>
          </w:rPr>
          <m:t>↑</m:t>
        </m:r>
      </m:oMath>
    </w:p>
    <w:p w14:paraId="54DA1CC7" w14:textId="4E8EF2BB" w:rsidR="00382F94" w:rsidRDefault="00382F94" w:rsidP="00382F94">
      <w:pPr>
        <w:pStyle w:val="NormalWeb"/>
        <w:spacing w:before="0" w:beforeAutospacing="0" w:after="0" w:afterAutospacing="0" w:line="360" w:lineRule="atLeast"/>
        <w:ind w:left="720" w:right="48"/>
        <w:rPr>
          <w:rFonts w:asciiTheme="majorHAnsi" w:hAnsiTheme="majorHAnsi" w:cstheme="majorHAnsi"/>
          <w:sz w:val="26"/>
          <w:szCs w:val="26"/>
        </w:rPr>
      </w:pPr>
    </w:p>
    <w:p w14:paraId="5D02D41C" w14:textId="320D7A3E" w:rsidR="00382F94" w:rsidRDefault="00382F94" w:rsidP="00382F94">
      <w:pPr>
        <w:pStyle w:val="NormalWeb"/>
        <w:spacing w:before="0" w:beforeAutospacing="0" w:after="0" w:afterAutospacing="0" w:line="360" w:lineRule="atLeast"/>
        <w:ind w:left="720" w:right="48"/>
        <w:rPr>
          <w:rFonts w:asciiTheme="majorHAnsi" w:hAnsiTheme="majorHAnsi" w:cstheme="majorHAnsi"/>
          <w:sz w:val="26"/>
          <w:szCs w:val="26"/>
        </w:rPr>
      </w:pPr>
      <w:r>
        <w:rPr>
          <w:rFonts w:asciiTheme="majorHAnsi" w:hAnsiTheme="majorHAnsi" w:cstheme="majorHAnsi"/>
          <w:sz w:val="26"/>
          <w:szCs w:val="26"/>
        </w:rPr>
        <w:t xml:space="preserve">                             </w:t>
      </w:r>
      <w:r w:rsidR="007154DA">
        <w:rPr>
          <w:rFonts w:asciiTheme="majorHAnsi" w:hAnsiTheme="majorHAnsi" w:cstheme="majorHAnsi"/>
          <w:sz w:val="26"/>
          <w:szCs w:val="26"/>
        </w:rPr>
        <w:t>0,2</w:t>
      </w:r>
      <w:r>
        <w:rPr>
          <w:rFonts w:asciiTheme="majorHAnsi" w:hAnsiTheme="majorHAnsi" w:cstheme="majorHAnsi"/>
          <w:sz w:val="26"/>
          <w:szCs w:val="26"/>
        </w:rPr>
        <w:t xml:space="preserve">   </w:t>
      </w:r>
      <m:oMath>
        <m:r>
          <w:rPr>
            <w:rFonts w:ascii="Cambria Math" w:hAnsi="Cambria Math" w:cstheme="majorHAnsi"/>
            <w:sz w:val="26"/>
            <w:szCs w:val="26"/>
          </w:rPr>
          <m:t xml:space="preserve"> </m:t>
        </m:r>
      </m:oMath>
      <w:r>
        <w:rPr>
          <w:rFonts w:asciiTheme="majorHAnsi" w:hAnsiTheme="majorHAnsi" w:cstheme="majorHAnsi"/>
          <w:sz w:val="26"/>
          <w:szCs w:val="26"/>
        </w:rPr>
        <w:t xml:space="preserve">      </w:t>
      </w:r>
      <m:oMath>
        <m:r>
          <w:rPr>
            <w:rFonts w:ascii="Cambria Math" w:hAnsi="Cambria Math" w:cstheme="majorHAnsi"/>
            <w:sz w:val="26"/>
            <w:szCs w:val="26"/>
          </w:rPr>
          <m:t xml:space="preserve"> </m:t>
        </m:r>
        <m:r>
          <w:rPr>
            <w:rFonts w:ascii="Cambria Math" w:hAnsi="Cambria Math"/>
            <w:sz w:val="26"/>
            <w:szCs w:val="26"/>
          </w:rPr>
          <m:t xml:space="preserve">←  </m:t>
        </m:r>
      </m:oMath>
      <w:r w:rsidR="007154DA">
        <w:rPr>
          <w:rFonts w:asciiTheme="majorHAnsi" w:hAnsiTheme="majorHAnsi" w:cstheme="majorHAnsi"/>
          <w:sz w:val="26"/>
          <w:szCs w:val="26"/>
        </w:rPr>
        <w:t xml:space="preserve">                   </w:t>
      </w:r>
      <w:r>
        <w:rPr>
          <w:rFonts w:asciiTheme="majorHAnsi" w:hAnsiTheme="majorHAnsi" w:cstheme="majorHAnsi"/>
          <w:sz w:val="26"/>
          <w:szCs w:val="26"/>
        </w:rPr>
        <w:t xml:space="preserve"> 0,3</w:t>
      </w:r>
      <w:r w:rsidR="007154DA">
        <w:rPr>
          <w:rFonts w:asciiTheme="majorHAnsi" w:hAnsiTheme="majorHAnsi" w:cstheme="majorHAnsi"/>
          <w:sz w:val="26"/>
          <w:szCs w:val="26"/>
        </w:rPr>
        <w:t xml:space="preserve">      (mol)</w:t>
      </w:r>
    </w:p>
    <w:p w14:paraId="1DB1921D" w14:textId="4A175CA9" w:rsidR="00382F94" w:rsidRDefault="00382F94" w:rsidP="00382F94">
      <w:pPr>
        <w:pStyle w:val="NormalWeb"/>
        <w:spacing w:before="0" w:beforeAutospacing="0" w:after="240" w:afterAutospacing="0" w:line="360" w:lineRule="atLeast"/>
        <w:ind w:left="1080" w:right="48"/>
        <w:rPr>
          <w:rFonts w:asciiTheme="majorHAnsi" w:hAnsiTheme="majorHAnsi" w:cstheme="majorHAnsi"/>
          <w:sz w:val="26"/>
          <w:szCs w:val="26"/>
          <w:lang w:eastAsia="en-US"/>
        </w:rPr>
      </w:pPr>
      <w:r>
        <w:rPr>
          <w:rFonts w:asciiTheme="majorHAnsi" w:hAnsiTheme="majorHAnsi" w:cstheme="majorHAnsi"/>
          <w:sz w:val="26"/>
          <w:szCs w:val="26"/>
        </w:rPr>
        <w:t xml:space="preserve">Số mol </w:t>
      </w:r>
      <m:oMath>
        <m:sSub>
          <m:sSubPr>
            <m:ctrlPr>
              <w:rPr>
                <w:rFonts w:ascii="Cambria Math" w:hAnsi="Cambria Math"/>
                <w:i/>
                <w:sz w:val="26"/>
                <w:szCs w:val="26"/>
                <w:lang w:eastAsia="en-US"/>
              </w:rPr>
            </m:ctrlPr>
          </m:sSubPr>
          <m:e>
            <m:r>
              <w:rPr>
                <w:rFonts w:ascii="Cambria Math" w:hAnsi="Cambria Math"/>
                <w:sz w:val="26"/>
                <w:szCs w:val="26"/>
              </w:rPr>
              <m:t>H</m:t>
            </m:r>
          </m:e>
          <m:sub>
            <m:r>
              <w:rPr>
                <w:rFonts w:ascii="Cambria Math" w:hAnsi="Cambria Math"/>
                <w:sz w:val="26"/>
                <w:szCs w:val="26"/>
              </w:rPr>
              <m:t xml:space="preserve">2   </m:t>
            </m:r>
          </m:sub>
        </m:sSub>
      </m:oMath>
      <w:r>
        <w:rPr>
          <w:rFonts w:asciiTheme="majorHAnsi" w:hAnsiTheme="majorHAnsi" w:cstheme="majorHAnsi"/>
          <w:sz w:val="26"/>
          <w:szCs w:val="26"/>
          <w:lang w:eastAsia="en-US"/>
        </w:rPr>
        <w:t xml:space="preserve">: </w:t>
      </w:r>
      <m:oMath>
        <m:sSub>
          <m:sSubPr>
            <m:ctrlPr>
              <w:rPr>
                <w:rFonts w:ascii="Cambria Math" w:hAnsi="Cambria Math"/>
                <w:i/>
                <w:sz w:val="26"/>
                <w:szCs w:val="26"/>
                <w:lang w:eastAsia="en-US"/>
              </w:rPr>
            </m:ctrlPr>
          </m:sSubPr>
          <m:e>
            <m:r>
              <w:rPr>
                <w:rFonts w:ascii="Cambria Math" w:hAnsi="Cambria Math"/>
                <w:sz w:val="26"/>
                <w:szCs w:val="26"/>
              </w:rPr>
              <m:t>n</m:t>
            </m:r>
          </m:e>
          <m:sub>
            <m:sSub>
              <m:sSubPr>
                <m:ctrlPr>
                  <w:rPr>
                    <w:rFonts w:ascii="Cambria Math" w:hAnsi="Cambria Math"/>
                    <w:i/>
                    <w:sz w:val="26"/>
                    <w:szCs w:val="26"/>
                    <w:lang w:eastAsia="en-US"/>
                  </w:rPr>
                </m:ctrlPr>
              </m:sSubPr>
              <m:e>
                <m:r>
                  <w:rPr>
                    <w:rFonts w:ascii="Cambria Math" w:hAnsi="Cambria Math"/>
                    <w:sz w:val="26"/>
                    <w:szCs w:val="26"/>
                  </w:rPr>
                  <m:t>H</m:t>
                </m:r>
              </m:e>
              <m:sub>
                <m:r>
                  <w:rPr>
                    <w:rFonts w:ascii="Cambria Math" w:hAnsi="Cambria Math"/>
                    <w:sz w:val="26"/>
                    <w:szCs w:val="26"/>
                  </w:rPr>
                  <m:t>2</m:t>
                </m:r>
              </m:sub>
            </m:sSub>
          </m:sub>
        </m:sSub>
        <m:r>
          <w:rPr>
            <w:rFonts w:ascii="Cambria Math" w:hAnsi="Cambria Math"/>
            <w:sz w:val="26"/>
            <w:szCs w:val="26"/>
            <w:lang w:eastAsia="en-US"/>
          </w:rPr>
          <m:t>=</m:t>
        </m:r>
        <m:f>
          <m:fPr>
            <m:ctrlPr>
              <w:rPr>
                <w:rFonts w:ascii="Cambria Math" w:hAnsi="Cambria Math"/>
                <w:i/>
                <w:sz w:val="26"/>
                <w:szCs w:val="26"/>
                <w:lang w:eastAsia="en-US"/>
              </w:rPr>
            </m:ctrlPr>
          </m:fPr>
          <m:num>
            <m:r>
              <w:rPr>
                <w:rFonts w:ascii="Cambria Math" w:hAnsi="Cambria Math"/>
                <w:sz w:val="26"/>
                <w:szCs w:val="26"/>
                <w:lang w:eastAsia="en-US"/>
              </w:rPr>
              <m:t>V</m:t>
            </m:r>
          </m:num>
          <m:den>
            <m:r>
              <w:rPr>
                <w:rFonts w:ascii="Cambria Math" w:hAnsi="Cambria Math"/>
                <w:sz w:val="26"/>
                <w:szCs w:val="26"/>
                <w:lang w:eastAsia="en-US"/>
              </w:rPr>
              <m:t>22,4</m:t>
            </m:r>
          </m:den>
        </m:f>
        <m:r>
          <w:rPr>
            <w:rFonts w:ascii="Cambria Math" w:hAnsi="Cambria Math"/>
            <w:sz w:val="26"/>
            <w:szCs w:val="26"/>
            <w:lang w:eastAsia="en-US"/>
          </w:rPr>
          <m:t>=</m:t>
        </m:r>
        <m:f>
          <m:fPr>
            <m:ctrlPr>
              <w:rPr>
                <w:rFonts w:ascii="Cambria Math" w:hAnsi="Cambria Math"/>
                <w:i/>
                <w:sz w:val="26"/>
                <w:szCs w:val="26"/>
                <w:lang w:eastAsia="en-US"/>
              </w:rPr>
            </m:ctrlPr>
          </m:fPr>
          <m:num>
            <m:r>
              <w:rPr>
                <w:rFonts w:ascii="Cambria Math" w:hAnsi="Cambria Math"/>
                <w:sz w:val="26"/>
                <w:szCs w:val="26"/>
                <w:lang w:eastAsia="en-US"/>
              </w:rPr>
              <m:t>6,72</m:t>
            </m:r>
          </m:num>
          <m:den>
            <m:r>
              <w:rPr>
                <w:rFonts w:ascii="Cambria Math" w:hAnsi="Cambria Math"/>
                <w:sz w:val="26"/>
                <w:szCs w:val="26"/>
                <w:lang w:eastAsia="en-US"/>
              </w:rPr>
              <m:t>22,4</m:t>
            </m:r>
          </m:den>
        </m:f>
        <m:r>
          <w:rPr>
            <w:rFonts w:ascii="Cambria Math" w:hAnsi="Cambria Math" w:cstheme="majorHAnsi"/>
            <w:sz w:val="26"/>
            <w:szCs w:val="26"/>
            <w:lang w:eastAsia="en-US"/>
          </w:rPr>
          <m:t>=0,3 mol</m:t>
        </m:r>
      </m:oMath>
    </w:p>
    <w:p w14:paraId="38B0B50E" w14:textId="6684AAC5" w:rsidR="007154DA" w:rsidRDefault="007154DA" w:rsidP="007154DA">
      <w:pPr>
        <w:pStyle w:val="NormalWeb"/>
        <w:spacing w:before="0" w:beforeAutospacing="0" w:after="240" w:afterAutospacing="0" w:line="360" w:lineRule="atLeast"/>
        <w:ind w:left="1080" w:right="48"/>
        <w:rPr>
          <w:rFonts w:asciiTheme="majorHAnsi" w:hAnsiTheme="majorHAnsi" w:cstheme="majorHAnsi"/>
          <w:sz w:val="26"/>
          <w:szCs w:val="26"/>
          <w:lang w:eastAsia="en-US"/>
        </w:rPr>
      </w:pPr>
      <w:r>
        <w:rPr>
          <w:rFonts w:asciiTheme="majorHAnsi" w:hAnsiTheme="majorHAnsi" w:cstheme="majorHAnsi"/>
          <w:sz w:val="26"/>
          <w:szCs w:val="26"/>
        </w:rPr>
        <w:t>=&gt;</w:t>
      </w:r>
      <m:oMath>
        <m:sSub>
          <m:sSubPr>
            <m:ctrlPr>
              <w:rPr>
                <w:rFonts w:ascii="Cambria Math" w:hAnsi="Cambria Math"/>
                <w:i/>
                <w:sz w:val="26"/>
                <w:szCs w:val="26"/>
                <w:lang w:eastAsia="en-US"/>
              </w:rPr>
            </m:ctrlPr>
          </m:sSubPr>
          <m:e>
            <m:r>
              <w:rPr>
                <w:rFonts w:ascii="Cambria Math" w:hAnsi="Cambria Math"/>
                <w:sz w:val="26"/>
                <w:szCs w:val="26"/>
              </w:rPr>
              <m:t>m</m:t>
            </m:r>
          </m:e>
          <m:sub>
            <m:r>
              <w:rPr>
                <w:rFonts w:ascii="Cambria Math" w:hAnsi="Cambria Math"/>
                <w:sz w:val="26"/>
                <w:szCs w:val="26"/>
                <w:lang w:eastAsia="en-US"/>
              </w:rPr>
              <m:t>Al</m:t>
            </m:r>
          </m:sub>
        </m:sSub>
        <m:r>
          <w:rPr>
            <w:rFonts w:ascii="Cambria Math" w:hAnsi="Cambria Math"/>
            <w:sz w:val="26"/>
            <w:szCs w:val="26"/>
            <w:lang w:eastAsia="en-US"/>
          </w:rPr>
          <m:t>= n . M=0,2 . 27=</m:t>
        </m:r>
      </m:oMath>
      <w:r>
        <w:rPr>
          <w:rFonts w:asciiTheme="majorHAnsi" w:hAnsiTheme="majorHAnsi" w:cstheme="majorHAnsi"/>
          <w:sz w:val="26"/>
          <w:szCs w:val="26"/>
          <w:lang w:eastAsia="en-US"/>
        </w:rPr>
        <w:t xml:space="preserve"> 5,4 g</w:t>
      </w:r>
    </w:p>
    <w:p w14:paraId="733BCF8F" w14:textId="6CE1F193" w:rsidR="007154DA" w:rsidRDefault="007154DA" w:rsidP="007154DA">
      <w:pPr>
        <w:pStyle w:val="NormalWeb"/>
        <w:spacing w:before="0" w:beforeAutospacing="0" w:after="240" w:afterAutospacing="0" w:line="360" w:lineRule="atLeast"/>
        <w:ind w:left="1080" w:right="48"/>
        <w:rPr>
          <w:rFonts w:asciiTheme="majorHAnsi" w:hAnsiTheme="majorHAnsi" w:cstheme="majorHAnsi"/>
          <w:sz w:val="26"/>
          <w:szCs w:val="26"/>
          <w:lang w:eastAsia="en-US"/>
        </w:rPr>
      </w:pPr>
      <w:r>
        <w:rPr>
          <w:rFonts w:asciiTheme="majorHAnsi" w:hAnsiTheme="majorHAnsi" w:cstheme="majorHAnsi"/>
          <w:sz w:val="26"/>
          <w:szCs w:val="26"/>
        </w:rPr>
        <w:t>=&gt;</w:t>
      </w:r>
      <m:oMath>
        <m:sSub>
          <m:sSubPr>
            <m:ctrlPr>
              <w:rPr>
                <w:rFonts w:ascii="Cambria Math" w:hAnsi="Cambria Math"/>
                <w:i/>
                <w:sz w:val="26"/>
                <w:szCs w:val="26"/>
                <w:lang w:eastAsia="en-US"/>
              </w:rPr>
            </m:ctrlPr>
          </m:sSubPr>
          <m:e>
            <m:r>
              <w:rPr>
                <w:rFonts w:ascii="Cambria Math" w:hAnsi="Cambria Math"/>
                <w:sz w:val="26"/>
                <w:szCs w:val="26"/>
              </w:rPr>
              <m:t>m</m:t>
            </m:r>
          </m:e>
          <m:sub>
            <m:r>
              <w:rPr>
                <w:rFonts w:ascii="Cambria Math" w:hAnsi="Cambria Math"/>
                <w:sz w:val="26"/>
                <w:szCs w:val="26"/>
                <w:lang w:eastAsia="en-US"/>
              </w:rPr>
              <m:t>Cu</m:t>
            </m:r>
          </m:sub>
        </m:sSub>
        <m:r>
          <w:rPr>
            <w:rFonts w:ascii="Cambria Math" w:hAnsi="Cambria Math"/>
            <w:sz w:val="26"/>
            <w:szCs w:val="26"/>
            <w:lang w:eastAsia="en-US"/>
          </w:rPr>
          <m:t>= n . M=11,8 - 5,4=</m:t>
        </m:r>
      </m:oMath>
      <w:r>
        <w:rPr>
          <w:rFonts w:asciiTheme="majorHAnsi" w:hAnsiTheme="majorHAnsi" w:cstheme="majorHAnsi"/>
          <w:sz w:val="26"/>
          <w:szCs w:val="26"/>
          <w:lang w:eastAsia="en-US"/>
        </w:rPr>
        <w:t xml:space="preserve"> 6,4 g</w:t>
      </w:r>
    </w:p>
    <w:p w14:paraId="40302A33" w14:textId="77777777" w:rsidR="007154DA" w:rsidRPr="007154DA" w:rsidRDefault="007154DA" w:rsidP="007154DA">
      <w:pPr>
        <w:spacing w:line="360" w:lineRule="auto"/>
        <w:jc w:val="both"/>
        <w:rPr>
          <w:sz w:val="26"/>
          <w:szCs w:val="26"/>
          <w:lang w:val="vi-VN"/>
        </w:rPr>
      </w:pPr>
      <w:r w:rsidRPr="007154DA">
        <w:rPr>
          <w:sz w:val="26"/>
          <w:szCs w:val="26"/>
          <w:lang w:val="vi-VN"/>
        </w:rPr>
        <w:t>Câu 3: Cho 18,2 gam hỗn hợp CuO và Al2O3 tác dụng vừa đủ với 800ml dung dịch HCl 1M. Tính giá trị khối lượng mỗi oxit trong hỗn hợp.</w:t>
      </w:r>
    </w:p>
    <w:p w14:paraId="0A982408" w14:textId="1E74792B" w:rsidR="007154DA" w:rsidRPr="006C6B53" w:rsidRDefault="006C6B53" w:rsidP="007154DA">
      <w:pPr>
        <w:pStyle w:val="NormalWeb"/>
        <w:spacing w:before="0" w:beforeAutospacing="0" w:after="240" w:afterAutospacing="0" w:line="360" w:lineRule="atLeast"/>
        <w:ind w:left="1080" w:right="48"/>
        <w:rPr>
          <w:rFonts w:asciiTheme="majorHAnsi" w:hAnsiTheme="majorHAnsi" w:cstheme="majorHAnsi"/>
          <w:sz w:val="26"/>
          <w:szCs w:val="26"/>
          <w:lang w:eastAsia="en-US"/>
        </w:rPr>
      </w:pPr>
      <w:r>
        <w:rPr>
          <w:rFonts w:asciiTheme="majorHAnsi" w:hAnsiTheme="majorHAnsi" w:cstheme="majorHAnsi"/>
          <w:sz w:val="26"/>
          <w:szCs w:val="26"/>
          <w:u w:val="single"/>
          <w:lang w:eastAsia="en-US"/>
        </w:rPr>
        <w:t xml:space="preserve">Giải:   </w:t>
      </w:r>
      <w:r>
        <w:rPr>
          <w:rFonts w:asciiTheme="majorHAnsi" w:hAnsiTheme="majorHAnsi" w:cstheme="majorHAnsi"/>
          <w:sz w:val="26"/>
          <w:szCs w:val="26"/>
          <w:lang w:eastAsia="en-US"/>
        </w:rPr>
        <w:t xml:space="preserve">  Đổi: 800ml = 0,8 lít</w:t>
      </w:r>
    </w:p>
    <w:p w14:paraId="7D4AABD0" w14:textId="214E557B" w:rsidR="007154DA" w:rsidRDefault="005B661F" w:rsidP="00382F94">
      <w:pPr>
        <w:pStyle w:val="NormalWeb"/>
        <w:spacing w:before="0" w:beforeAutospacing="0" w:after="240" w:afterAutospacing="0" w:line="360" w:lineRule="atLeast"/>
        <w:ind w:left="1080" w:right="48"/>
        <w:rPr>
          <w:rFonts w:asciiTheme="majorHAnsi" w:hAnsiTheme="majorHAnsi" w:cstheme="majorHAnsi"/>
          <w:sz w:val="26"/>
          <w:szCs w:val="26"/>
        </w:rPr>
      </w:pPr>
      <w:r w:rsidRPr="005B661F">
        <w:rPr>
          <w:rFonts w:asciiTheme="majorHAnsi" w:hAnsiTheme="majorHAnsi" w:cstheme="majorHAnsi"/>
          <w:sz w:val="26"/>
          <w:szCs w:val="26"/>
          <w:lang w:eastAsia="en-US"/>
        </w:rPr>
        <w:t>P</w:t>
      </w:r>
      <w:r w:rsidRPr="00867E04">
        <w:rPr>
          <w:rFonts w:asciiTheme="majorHAnsi" w:hAnsiTheme="majorHAnsi" w:cstheme="majorHAnsi"/>
          <w:sz w:val="26"/>
          <w:szCs w:val="26"/>
          <w:lang w:eastAsia="en-US"/>
        </w:rPr>
        <w:t xml:space="preserve">THH:   </w:t>
      </w:r>
      <w:r w:rsidRPr="00867E04">
        <w:rPr>
          <w:rFonts w:asciiTheme="majorHAnsi" w:hAnsiTheme="majorHAnsi" w:cstheme="majorHAnsi"/>
          <w:sz w:val="26"/>
          <w:szCs w:val="26"/>
        </w:rPr>
        <w:t>CuO</w:t>
      </w:r>
      <w:r>
        <w:rPr>
          <w:rFonts w:asciiTheme="majorHAnsi" w:hAnsiTheme="majorHAnsi" w:cstheme="majorHAnsi"/>
          <w:sz w:val="26"/>
          <w:szCs w:val="26"/>
        </w:rPr>
        <w:t xml:space="preserve"> + </w:t>
      </w:r>
      <w:r w:rsidRPr="00867E04">
        <w:rPr>
          <w:rFonts w:asciiTheme="majorHAnsi" w:hAnsiTheme="majorHAnsi" w:cstheme="majorHAnsi"/>
          <w:sz w:val="26"/>
          <w:szCs w:val="26"/>
        </w:rPr>
        <w:t>2</w:t>
      </w:r>
      <w:r>
        <w:rPr>
          <w:rFonts w:asciiTheme="majorHAnsi" w:hAnsiTheme="majorHAnsi" w:cstheme="majorHAnsi"/>
          <w:sz w:val="26"/>
          <w:szCs w:val="26"/>
        </w:rPr>
        <w:t xml:space="preserve">HCl </w:t>
      </w:r>
      <m:oMath>
        <m:r>
          <w:rPr>
            <w:rFonts w:ascii="Cambria Math" w:hAnsi="Cambria Math"/>
            <w:sz w:val="26"/>
            <w:szCs w:val="26"/>
          </w:rPr>
          <m:t>→</m:t>
        </m:r>
      </m:oMath>
      <w:r>
        <w:rPr>
          <w:rFonts w:asciiTheme="majorHAnsi" w:hAnsiTheme="majorHAnsi" w:cstheme="majorHAnsi"/>
          <w:sz w:val="26"/>
          <w:szCs w:val="26"/>
        </w:rPr>
        <w:t xml:space="preserve">   </w:t>
      </w:r>
      <w:r w:rsidRPr="00867E04">
        <w:rPr>
          <w:rFonts w:asciiTheme="majorHAnsi" w:hAnsiTheme="majorHAnsi" w:cstheme="majorHAnsi"/>
          <w:sz w:val="26"/>
          <w:szCs w:val="26"/>
        </w:rPr>
        <w:t>Cu</w:t>
      </w:r>
      <m:oMath>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2</m:t>
            </m:r>
          </m:sub>
        </m:sSub>
        <m:r>
          <w:rPr>
            <w:rFonts w:ascii="Cambria Math" w:hAnsi="Cambria Math" w:cstheme="majorHAnsi"/>
            <w:sz w:val="26"/>
            <w:szCs w:val="26"/>
          </w:rPr>
          <m:t>+</m:t>
        </m:r>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r>
          <w:rPr>
            <w:rFonts w:ascii="Cambria Math" w:hAnsi="Cambria Math" w:cstheme="majorHAnsi"/>
            <w:sz w:val="26"/>
            <w:szCs w:val="26"/>
          </w:rPr>
          <m:t>O</m:t>
        </m:r>
      </m:oMath>
    </w:p>
    <w:p w14:paraId="553221A7" w14:textId="35BCA971" w:rsidR="005B661F" w:rsidRPr="005B661F" w:rsidRDefault="005B661F" w:rsidP="00382F94">
      <w:pPr>
        <w:pStyle w:val="NormalWeb"/>
        <w:spacing w:before="0" w:beforeAutospacing="0" w:after="240" w:afterAutospacing="0" w:line="360" w:lineRule="atLeast"/>
        <w:ind w:left="1080" w:right="48"/>
        <w:rPr>
          <w:rFonts w:asciiTheme="majorHAnsi" w:hAnsiTheme="majorHAnsi" w:cstheme="majorHAnsi"/>
          <w:i/>
          <w:sz w:val="26"/>
          <w:szCs w:val="26"/>
          <w:lang w:val="en-US" w:eastAsia="en-US"/>
        </w:rPr>
      </w:pPr>
      <w:r w:rsidRPr="00867E04">
        <w:rPr>
          <w:rFonts w:asciiTheme="majorHAnsi" w:hAnsiTheme="majorHAnsi" w:cstheme="majorHAnsi"/>
          <w:sz w:val="26"/>
          <w:szCs w:val="26"/>
          <w:lang w:eastAsia="en-US"/>
        </w:rPr>
        <w:t xml:space="preserve">              </w:t>
      </w:r>
      <m:oMath>
        <m:sSub>
          <m:sSubPr>
            <m:ctrlPr>
              <w:rPr>
                <w:rFonts w:ascii="Cambria Math" w:hAnsi="Cambria Math" w:cstheme="majorHAnsi"/>
                <w:i/>
                <w:sz w:val="26"/>
                <w:szCs w:val="26"/>
              </w:rPr>
            </m:ctrlPr>
          </m:sSubPr>
          <m:e>
            <m:r>
              <w:rPr>
                <w:rFonts w:ascii="Cambria Math" w:hAnsi="Cambria Math" w:cstheme="majorHAnsi"/>
                <w:sz w:val="26"/>
                <w:szCs w:val="26"/>
              </w:rPr>
              <m:t>Al</m:t>
            </m:r>
          </m:e>
          <m:sub>
            <m:r>
              <w:rPr>
                <w:rFonts w:ascii="Cambria Math" w:hAnsi="Cambria Math" w:cstheme="majorHAnsi"/>
                <w:sz w:val="26"/>
                <w:szCs w:val="26"/>
              </w:rPr>
              <m:t>2</m:t>
            </m:r>
          </m:sub>
        </m:sSub>
        <m:sSub>
          <m:sSubPr>
            <m:ctrlPr>
              <w:rPr>
                <w:rFonts w:ascii="Cambria Math" w:hAnsi="Cambria Math" w:cstheme="majorHAnsi"/>
                <w:i/>
                <w:sz w:val="26"/>
                <w:szCs w:val="26"/>
              </w:rPr>
            </m:ctrlPr>
          </m:sSubPr>
          <m:e>
            <m:r>
              <w:rPr>
                <w:rFonts w:ascii="Cambria Math" w:hAnsi="Cambria Math" w:cstheme="majorHAnsi"/>
                <w:sz w:val="26"/>
                <w:szCs w:val="26"/>
              </w:rPr>
              <m:t>O</m:t>
            </m:r>
          </m:e>
          <m:sub>
            <m:r>
              <w:rPr>
                <w:rFonts w:ascii="Cambria Math" w:hAnsi="Cambria Math" w:cstheme="majorHAnsi"/>
                <w:sz w:val="26"/>
                <w:szCs w:val="26"/>
              </w:rPr>
              <m:t>3</m:t>
            </m:r>
          </m:sub>
        </m:sSub>
      </m:oMath>
      <w:r>
        <w:rPr>
          <w:rFonts w:asciiTheme="majorHAnsi" w:hAnsiTheme="majorHAnsi" w:cstheme="majorHAnsi"/>
          <w:sz w:val="26"/>
          <w:szCs w:val="26"/>
        </w:rPr>
        <w:t xml:space="preserve"> + </w:t>
      </w:r>
      <w:r w:rsidR="00867E04">
        <w:rPr>
          <w:rFonts w:asciiTheme="majorHAnsi" w:hAnsiTheme="majorHAnsi" w:cstheme="majorHAnsi"/>
          <w:sz w:val="26"/>
          <w:szCs w:val="26"/>
        </w:rPr>
        <w:t>6</w:t>
      </w:r>
      <w:r>
        <w:rPr>
          <w:rFonts w:asciiTheme="majorHAnsi" w:hAnsiTheme="majorHAnsi" w:cstheme="majorHAnsi"/>
          <w:sz w:val="26"/>
          <w:szCs w:val="26"/>
        </w:rPr>
        <w:t xml:space="preserve">HCl </w:t>
      </w:r>
      <m:oMath>
        <m:r>
          <w:rPr>
            <w:rFonts w:ascii="Cambria Math" w:hAnsi="Cambria Math"/>
            <w:sz w:val="26"/>
            <w:szCs w:val="26"/>
          </w:rPr>
          <m:t>→</m:t>
        </m:r>
      </m:oMath>
      <w:r>
        <w:rPr>
          <w:rFonts w:asciiTheme="majorHAnsi" w:hAnsiTheme="majorHAnsi" w:cstheme="majorHAnsi"/>
          <w:sz w:val="26"/>
          <w:szCs w:val="26"/>
        </w:rPr>
        <w:t xml:space="preserve">   </w:t>
      </w:r>
      <w:r>
        <w:rPr>
          <w:rFonts w:asciiTheme="majorHAnsi" w:hAnsiTheme="majorHAnsi" w:cstheme="majorHAnsi"/>
          <w:sz w:val="26"/>
          <w:szCs w:val="26"/>
          <w:lang w:val="en-US"/>
        </w:rPr>
        <w:t>2</w:t>
      </w:r>
      <w:r>
        <w:rPr>
          <w:rFonts w:asciiTheme="majorHAnsi" w:hAnsiTheme="majorHAnsi" w:cstheme="majorHAnsi"/>
          <w:sz w:val="26"/>
          <w:szCs w:val="26"/>
        </w:rPr>
        <w:t>Al</w:t>
      </w:r>
      <m:oMath>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3</m:t>
            </m:r>
          </m:sub>
        </m:sSub>
        <m:r>
          <w:rPr>
            <w:rFonts w:ascii="Cambria Math" w:hAnsi="Cambria Math" w:cstheme="majorHAnsi"/>
            <w:sz w:val="26"/>
            <w:szCs w:val="26"/>
          </w:rPr>
          <m:t>+</m:t>
        </m:r>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r>
          <w:rPr>
            <w:rFonts w:ascii="Cambria Math" w:hAnsi="Cambria Math" w:cstheme="majorHAnsi"/>
            <w:sz w:val="26"/>
            <w:szCs w:val="26"/>
          </w:rPr>
          <m:t>O</m:t>
        </m:r>
      </m:oMath>
    </w:p>
    <w:p w14:paraId="6D5E61A4" w14:textId="4308C6D4" w:rsidR="005B661F" w:rsidRDefault="005B661F" w:rsidP="00E21D56">
      <w:pPr>
        <w:pStyle w:val="NormalWeb"/>
        <w:shd w:val="clear" w:color="auto" w:fill="FFFFFF"/>
        <w:spacing w:before="0" w:beforeAutospacing="0" w:after="0" w:afterAutospacing="0" w:line="360" w:lineRule="auto"/>
        <w:jc w:val="both"/>
        <w:rPr>
          <w:rFonts w:asciiTheme="majorHAnsi" w:hAnsiTheme="majorHAnsi" w:cstheme="majorHAnsi"/>
          <w:sz w:val="26"/>
          <w:szCs w:val="26"/>
          <w:lang w:eastAsia="en-US"/>
        </w:rPr>
      </w:pPr>
      <w:r>
        <w:rPr>
          <w:rFonts w:asciiTheme="majorHAnsi" w:hAnsiTheme="majorHAnsi" w:cstheme="majorHAnsi"/>
          <w:iCs/>
          <w:sz w:val="26"/>
          <w:szCs w:val="26"/>
          <w:lang w:val="en-US" w:eastAsia="en-US"/>
        </w:rPr>
        <w:t xml:space="preserve">               </w:t>
      </w:r>
      <m:oMath>
        <m:sSub>
          <m:sSubPr>
            <m:ctrlPr>
              <w:rPr>
                <w:rFonts w:ascii="Cambria Math" w:hAnsi="Cambria Math"/>
                <w:i/>
                <w:sz w:val="26"/>
                <w:szCs w:val="26"/>
                <w:lang w:eastAsia="en-US"/>
              </w:rPr>
            </m:ctrlPr>
          </m:sSubPr>
          <m:e>
            <m:r>
              <w:rPr>
                <w:rFonts w:ascii="Cambria Math" w:hAnsi="Cambria Math"/>
                <w:sz w:val="26"/>
                <w:szCs w:val="26"/>
              </w:rPr>
              <m:t>n</m:t>
            </m:r>
          </m:e>
          <m:sub>
            <m:r>
              <w:rPr>
                <w:rFonts w:ascii="Cambria Math" w:hAnsi="Cambria Math"/>
                <w:sz w:val="26"/>
                <w:szCs w:val="26"/>
                <w:lang w:eastAsia="en-US"/>
              </w:rPr>
              <m:t>HCl</m:t>
            </m:r>
          </m:sub>
        </m:sSub>
        <m:r>
          <w:rPr>
            <w:rFonts w:ascii="Cambria Math" w:hAnsi="Cambria Math"/>
            <w:sz w:val="26"/>
            <w:szCs w:val="26"/>
            <w:lang w:eastAsia="en-US"/>
          </w:rPr>
          <m:t>=0,8 . 1=0,8 (mol)</m:t>
        </m:r>
      </m:oMath>
    </w:p>
    <w:p w14:paraId="374508E1" w14:textId="4C935612" w:rsidR="00E21D56" w:rsidRPr="00E21D56" w:rsidRDefault="00E21D56" w:rsidP="00E21D56">
      <w:pPr>
        <w:pStyle w:val="NormalWeb"/>
        <w:shd w:val="clear" w:color="auto" w:fill="FFFFFF"/>
        <w:spacing w:before="0" w:beforeAutospacing="0" w:after="0" w:afterAutospacing="0" w:line="360" w:lineRule="auto"/>
        <w:ind w:left="1440"/>
        <w:jc w:val="both"/>
        <w:rPr>
          <w:rFonts w:asciiTheme="majorHAnsi" w:hAnsiTheme="majorHAnsi" w:cstheme="majorHAnsi"/>
          <w:sz w:val="26"/>
          <w:szCs w:val="26"/>
          <w:lang w:eastAsia="en-US"/>
        </w:rPr>
      </w:pPr>
      <w:r>
        <w:rPr>
          <w:rFonts w:asciiTheme="majorHAnsi" w:hAnsiTheme="majorHAnsi" w:cstheme="majorHAnsi"/>
          <w:sz w:val="26"/>
          <w:szCs w:val="26"/>
          <w:lang w:eastAsia="en-US"/>
        </w:rPr>
        <w:t xml:space="preserve">Đặt </w:t>
      </w:r>
      <m:oMath>
        <m:sSub>
          <m:sSubPr>
            <m:ctrlPr>
              <w:rPr>
                <w:rFonts w:ascii="Cambria Math" w:hAnsi="Cambria Math"/>
                <w:i/>
                <w:sz w:val="26"/>
                <w:szCs w:val="26"/>
                <w:lang w:eastAsia="en-US"/>
              </w:rPr>
            </m:ctrlPr>
          </m:sSubPr>
          <m:e>
            <m:r>
              <w:rPr>
                <w:rFonts w:ascii="Cambria Math" w:hAnsi="Cambria Math"/>
                <w:sz w:val="26"/>
                <w:szCs w:val="26"/>
              </w:rPr>
              <m:t>n</m:t>
            </m:r>
          </m:e>
          <m:sub>
            <m:r>
              <w:rPr>
                <w:rFonts w:ascii="Cambria Math" w:hAnsi="Cambria Math"/>
                <w:sz w:val="26"/>
                <w:szCs w:val="26"/>
                <w:lang w:eastAsia="en-US"/>
              </w:rPr>
              <m:t>CuO</m:t>
            </m:r>
          </m:sub>
        </m:sSub>
        <m:r>
          <w:rPr>
            <w:rFonts w:ascii="Cambria Math" w:hAnsi="Cambria Math"/>
            <w:sz w:val="26"/>
            <w:szCs w:val="26"/>
            <w:lang w:eastAsia="en-US"/>
          </w:rPr>
          <m:t>=x</m:t>
        </m:r>
      </m:oMath>
      <w:r>
        <w:rPr>
          <w:rFonts w:asciiTheme="majorHAnsi" w:hAnsiTheme="majorHAnsi" w:cstheme="majorHAnsi"/>
          <w:sz w:val="26"/>
          <w:szCs w:val="26"/>
          <w:lang w:eastAsia="en-US"/>
        </w:rPr>
        <w:t xml:space="preserve">     </w:t>
      </w:r>
      <m:oMath>
        <m:sSub>
          <m:sSubPr>
            <m:ctrlPr>
              <w:rPr>
                <w:rFonts w:ascii="Cambria Math" w:hAnsi="Cambria Math"/>
                <w:i/>
                <w:sz w:val="26"/>
                <w:szCs w:val="26"/>
                <w:lang w:eastAsia="en-US"/>
              </w:rPr>
            </m:ctrlPr>
          </m:sSubPr>
          <m:e>
            <m:r>
              <w:rPr>
                <w:rFonts w:ascii="Cambria Math" w:hAnsi="Cambria Math"/>
                <w:sz w:val="26"/>
                <w:szCs w:val="26"/>
              </w:rPr>
              <m:t>n</m:t>
            </m:r>
          </m:e>
          <m:sub>
            <m:sSub>
              <m:sSubPr>
                <m:ctrlPr>
                  <w:rPr>
                    <w:rFonts w:ascii="Cambria Math" w:hAnsi="Cambria Math" w:cstheme="majorHAnsi"/>
                    <w:i/>
                    <w:sz w:val="26"/>
                    <w:szCs w:val="26"/>
                  </w:rPr>
                </m:ctrlPr>
              </m:sSubPr>
              <m:e>
                <m:r>
                  <w:rPr>
                    <w:rFonts w:ascii="Cambria Math" w:hAnsi="Cambria Math" w:cstheme="majorHAnsi"/>
                    <w:sz w:val="26"/>
                    <w:szCs w:val="26"/>
                  </w:rPr>
                  <m:t>Al</m:t>
                </m:r>
              </m:e>
              <m:sub>
                <m:r>
                  <w:rPr>
                    <w:rFonts w:ascii="Cambria Math" w:hAnsi="Cambria Math" w:cstheme="majorHAnsi"/>
                    <w:sz w:val="26"/>
                    <w:szCs w:val="26"/>
                  </w:rPr>
                  <m:t>2</m:t>
                </m:r>
              </m:sub>
            </m:sSub>
            <m:sSub>
              <m:sSubPr>
                <m:ctrlPr>
                  <w:rPr>
                    <w:rFonts w:ascii="Cambria Math" w:hAnsi="Cambria Math" w:cstheme="majorHAnsi"/>
                    <w:i/>
                    <w:sz w:val="26"/>
                    <w:szCs w:val="26"/>
                  </w:rPr>
                </m:ctrlPr>
              </m:sSubPr>
              <m:e>
                <m:r>
                  <w:rPr>
                    <w:rFonts w:ascii="Cambria Math" w:hAnsi="Cambria Math" w:cstheme="majorHAnsi"/>
                    <w:sz w:val="26"/>
                    <w:szCs w:val="26"/>
                  </w:rPr>
                  <m:t>O</m:t>
                </m:r>
              </m:e>
              <m:sub>
                <m:r>
                  <w:rPr>
                    <w:rFonts w:ascii="Cambria Math" w:hAnsi="Cambria Math" w:cstheme="majorHAnsi"/>
                    <w:sz w:val="26"/>
                    <w:szCs w:val="26"/>
                  </w:rPr>
                  <m:t>3</m:t>
                </m:r>
              </m:sub>
            </m:sSub>
          </m:sub>
        </m:sSub>
        <m:r>
          <w:rPr>
            <w:rFonts w:ascii="Cambria Math" w:hAnsi="Cambria Math"/>
            <w:sz w:val="26"/>
            <w:szCs w:val="26"/>
            <w:lang w:eastAsia="en-US"/>
          </w:rPr>
          <m:t>=y</m:t>
        </m:r>
      </m:oMath>
    </w:p>
    <w:p w14:paraId="4B59D4CB" w14:textId="752F8442" w:rsidR="00E21D56" w:rsidRDefault="00E21D56" w:rsidP="00E21D56">
      <w:pPr>
        <w:pStyle w:val="NormalWeb"/>
        <w:shd w:val="clear" w:color="auto" w:fill="FFFFFF"/>
        <w:spacing w:before="0" w:beforeAutospacing="0" w:after="0" w:afterAutospacing="0" w:line="360" w:lineRule="auto"/>
        <w:ind w:left="1440"/>
        <w:jc w:val="both"/>
        <w:rPr>
          <w:rFonts w:asciiTheme="majorHAnsi" w:hAnsiTheme="majorHAnsi" w:cstheme="majorHAnsi"/>
          <w:sz w:val="26"/>
          <w:szCs w:val="26"/>
          <w:lang w:eastAsia="en-US"/>
        </w:rPr>
      </w:pPr>
      <w:r>
        <w:rPr>
          <w:rFonts w:asciiTheme="majorHAnsi" w:hAnsiTheme="majorHAnsi" w:cstheme="majorHAnsi"/>
          <w:sz w:val="26"/>
          <w:szCs w:val="26"/>
          <w:lang w:eastAsia="en-US"/>
        </w:rPr>
        <w:t xml:space="preserve"> Bảo toàn Cu và Al ta có:</w:t>
      </w:r>
    </w:p>
    <w:p w14:paraId="3AF1D7BB" w14:textId="586DF831" w:rsidR="00E21D56" w:rsidRDefault="00DA2C09" w:rsidP="00E21D56">
      <w:pPr>
        <w:pStyle w:val="NormalWeb"/>
        <w:shd w:val="clear" w:color="auto" w:fill="FFFFFF"/>
        <w:spacing w:before="0" w:beforeAutospacing="0" w:after="0" w:afterAutospacing="0" w:line="360" w:lineRule="auto"/>
        <w:ind w:left="1440"/>
        <w:jc w:val="both"/>
        <w:rPr>
          <w:rFonts w:asciiTheme="majorHAnsi" w:hAnsiTheme="majorHAnsi" w:cstheme="majorHAnsi"/>
          <w:sz w:val="26"/>
          <w:szCs w:val="26"/>
          <w:lang w:eastAsia="en-US"/>
        </w:rPr>
      </w:pPr>
      <m:oMath>
        <m:sSub>
          <m:sSubPr>
            <m:ctrlPr>
              <w:rPr>
                <w:rFonts w:ascii="Cambria Math" w:hAnsi="Cambria Math"/>
                <w:i/>
                <w:sz w:val="26"/>
                <w:szCs w:val="26"/>
                <w:lang w:eastAsia="en-US"/>
              </w:rPr>
            </m:ctrlPr>
          </m:sSubPr>
          <m:e>
            <m:r>
              <w:rPr>
                <w:rFonts w:ascii="Cambria Math" w:hAnsi="Cambria Math"/>
                <w:sz w:val="26"/>
                <w:szCs w:val="26"/>
              </w:rPr>
              <m:t>n</m:t>
            </m:r>
          </m:e>
          <m:sub>
            <m:r>
              <w:rPr>
                <w:rFonts w:ascii="Cambria Math" w:hAnsi="Cambria Math"/>
                <w:sz w:val="26"/>
                <w:szCs w:val="26"/>
                <w:lang w:eastAsia="en-US"/>
              </w:rPr>
              <m:t>Cu</m:t>
            </m:r>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2</m:t>
                </m:r>
              </m:sub>
            </m:sSub>
          </m:sub>
        </m:sSub>
        <m:r>
          <w:rPr>
            <w:rFonts w:ascii="Cambria Math" w:hAnsi="Cambria Math"/>
            <w:sz w:val="26"/>
            <w:szCs w:val="26"/>
            <w:lang w:eastAsia="en-US"/>
          </w:rPr>
          <m:t>=</m:t>
        </m:r>
        <m:sSub>
          <m:sSubPr>
            <m:ctrlPr>
              <w:rPr>
                <w:rFonts w:ascii="Cambria Math" w:hAnsi="Cambria Math"/>
                <w:i/>
                <w:sz w:val="26"/>
                <w:szCs w:val="26"/>
                <w:lang w:eastAsia="en-US"/>
              </w:rPr>
            </m:ctrlPr>
          </m:sSubPr>
          <m:e>
            <m:r>
              <w:rPr>
                <w:rFonts w:ascii="Cambria Math" w:hAnsi="Cambria Math"/>
                <w:sz w:val="26"/>
                <w:szCs w:val="26"/>
              </w:rPr>
              <m:t>n</m:t>
            </m:r>
          </m:e>
          <m:sub>
            <m:r>
              <w:rPr>
                <w:rFonts w:ascii="Cambria Math" w:hAnsi="Cambria Math"/>
                <w:sz w:val="26"/>
                <w:szCs w:val="26"/>
                <w:lang w:eastAsia="en-US"/>
              </w:rPr>
              <m:t>CuO</m:t>
            </m:r>
          </m:sub>
        </m:sSub>
        <m:r>
          <w:rPr>
            <w:rFonts w:ascii="Cambria Math" w:hAnsi="Cambria Math"/>
            <w:sz w:val="26"/>
            <w:szCs w:val="26"/>
            <w:lang w:eastAsia="en-US"/>
          </w:rPr>
          <m:t>=x</m:t>
        </m:r>
      </m:oMath>
      <w:r w:rsidR="00E21D56">
        <w:rPr>
          <w:rFonts w:asciiTheme="majorHAnsi" w:hAnsiTheme="majorHAnsi" w:cstheme="majorHAnsi"/>
          <w:sz w:val="26"/>
          <w:szCs w:val="26"/>
          <w:lang w:eastAsia="en-US"/>
        </w:rPr>
        <w:t xml:space="preserve">     (mol)</w:t>
      </w:r>
    </w:p>
    <w:p w14:paraId="0DD766CA" w14:textId="1EBFF408" w:rsidR="00E21D56" w:rsidRDefault="002B2F36" w:rsidP="002B2F36">
      <w:pPr>
        <w:pStyle w:val="NormalWeb"/>
        <w:shd w:val="clear" w:color="auto" w:fill="FFFFFF"/>
        <w:spacing w:before="0" w:beforeAutospacing="0" w:after="0" w:afterAutospacing="0" w:line="360" w:lineRule="auto"/>
        <w:jc w:val="both"/>
        <w:rPr>
          <w:rFonts w:asciiTheme="majorHAnsi" w:hAnsiTheme="majorHAnsi" w:cstheme="majorHAnsi"/>
          <w:sz w:val="26"/>
          <w:szCs w:val="26"/>
          <w:lang w:eastAsia="en-US"/>
        </w:rPr>
      </w:pPr>
      <w:r>
        <w:rPr>
          <w:rFonts w:asciiTheme="majorHAnsi" w:hAnsiTheme="majorHAnsi" w:cstheme="majorHAnsi"/>
          <w:sz w:val="26"/>
          <w:szCs w:val="26"/>
          <w:lang w:eastAsia="en-US"/>
        </w:rPr>
        <w:t xml:space="preserve">                      </w:t>
      </w:r>
      <m:oMath>
        <m:sSub>
          <m:sSubPr>
            <m:ctrlPr>
              <w:rPr>
                <w:rFonts w:ascii="Cambria Math" w:hAnsi="Cambria Math"/>
                <w:i/>
                <w:sz w:val="26"/>
                <w:szCs w:val="26"/>
                <w:lang w:eastAsia="en-US"/>
              </w:rPr>
            </m:ctrlPr>
          </m:sSubPr>
          <m:e>
            <m:r>
              <w:rPr>
                <w:rFonts w:ascii="Cambria Math" w:hAnsi="Cambria Math"/>
                <w:sz w:val="26"/>
                <w:szCs w:val="26"/>
              </w:rPr>
              <m:t>n</m:t>
            </m:r>
          </m:e>
          <m:sub>
            <m:r>
              <m:rPr>
                <m:sty m:val="p"/>
              </m:rPr>
              <w:rPr>
                <w:rFonts w:ascii="Cambria Math" w:hAnsi="Cambria Math" w:cstheme="majorHAnsi"/>
                <w:sz w:val="26"/>
                <w:szCs w:val="26"/>
              </w:rPr>
              <m:t>Al</m:t>
            </m:r>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3</m:t>
                </m:r>
              </m:sub>
            </m:sSub>
          </m:sub>
        </m:sSub>
        <m:r>
          <w:rPr>
            <w:rFonts w:ascii="Cambria Math" w:hAnsi="Cambria Math"/>
            <w:sz w:val="26"/>
            <w:szCs w:val="26"/>
            <w:lang w:eastAsia="en-US"/>
          </w:rPr>
          <m:t>=2y</m:t>
        </m:r>
        <m:d>
          <m:dPr>
            <m:ctrlPr>
              <w:rPr>
                <w:rFonts w:ascii="Cambria Math" w:hAnsi="Cambria Math"/>
                <w:i/>
                <w:sz w:val="26"/>
                <w:szCs w:val="26"/>
                <w:lang w:eastAsia="en-US"/>
              </w:rPr>
            </m:ctrlPr>
          </m:dPr>
          <m:e>
            <m:r>
              <w:rPr>
                <w:rFonts w:ascii="Cambria Math" w:hAnsi="Cambria Math"/>
                <w:sz w:val="26"/>
                <w:szCs w:val="26"/>
                <w:lang w:eastAsia="en-US"/>
              </w:rPr>
              <m:t>mol</m:t>
            </m:r>
          </m:e>
        </m:d>
      </m:oMath>
    </w:p>
    <w:p w14:paraId="45019D1D" w14:textId="137DB51C" w:rsidR="002B2F36" w:rsidRDefault="002B2F36" w:rsidP="002B2F36">
      <w:pPr>
        <w:pStyle w:val="NormalWeb"/>
        <w:shd w:val="clear" w:color="auto" w:fill="FFFFFF"/>
        <w:spacing w:before="0" w:beforeAutospacing="0" w:after="0" w:afterAutospacing="0" w:line="360" w:lineRule="auto"/>
        <w:jc w:val="both"/>
        <w:rPr>
          <w:rFonts w:asciiTheme="majorHAnsi" w:hAnsiTheme="majorHAnsi" w:cstheme="majorHAnsi"/>
          <w:sz w:val="26"/>
          <w:szCs w:val="26"/>
          <w:lang w:eastAsia="en-US"/>
        </w:rPr>
      </w:pPr>
      <w:r>
        <w:rPr>
          <w:rFonts w:asciiTheme="majorHAnsi" w:hAnsiTheme="majorHAnsi" w:cstheme="majorHAnsi"/>
          <w:sz w:val="26"/>
          <w:szCs w:val="26"/>
          <w:lang w:eastAsia="en-US"/>
        </w:rPr>
        <w:t xml:space="preserve">Bảo toàn Cl ta có: </w:t>
      </w:r>
    </w:p>
    <w:p w14:paraId="5899C07F" w14:textId="11E44D0B" w:rsidR="002B2F36" w:rsidRPr="002B2F36" w:rsidRDefault="00DA2C09" w:rsidP="002B2F36">
      <w:pPr>
        <w:pStyle w:val="NormalWeb"/>
        <w:shd w:val="clear" w:color="auto" w:fill="FFFFFF"/>
        <w:spacing w:before="0" w:beforeAutospacing="0" w:after="0" w:afterAutospacing="0" w:line="360" w:lineRule="auto"/>
        <w:jc w:val="both"/>
        <w:rPr>
          <w:rFonts w:asciiTheme="majorHAnsi" w:hAnsiTheme="majorHAnsi" w:cstheme="majorHAnsi"/>
          <w:sz w:val="26"/>
          <w:szCs w:val="26"/>
          <w:lang w:eastAsia="en-US"/>
        </w:rPr>
      </w:pPr>
      <m:oMathPara>
        <m:oMath>
          <m:sSub>
            <m:sSubPr>
              <m:ctrlPr>
                <w:rPr>
                  <w:rFonts w:ascii="Cambria Math" w:hAnsi="Cambria Math"/>
                  <w:i/>
                  <w:sz w:val="26"/>
                  <w:szCs w:val="26"/>
                  <w:lang w:eastAsia="en-US"/>
                </w:rPr>
              </m:ctrlPr>
            </m:sSubPr>
            <m:e>
              <m:r>
                <w:rPr>
                  <w:rFonts w:ascii="Cambria Math" w:hAnsi="Cambria Math"/>
                  <w:sz w:val="26"/>
                  <w:szCs w:val="26"/>
                </w:rPr>
                <m:t>n</m:t>
              </m:r>
            </m:e>
            <m:sub>
              <m:r>
                <w:rPr>
                  <w:rFonts w:ascii="Cambria Math" w:hAnsi="Cambria Math"/>
                  <w:sz w:val="26"/>
                  <w:szCs w:val="26"/>
                  <w:lang w:eastAsia="en-US"/>
                </w:rPr>
                <m:t>HCl</m:t>
              </m:r>
            </m:sub>
          </m:sSub>
          <m:r>
            <w:rPr>
              <w:rFonts w:ascii="Cambria Math" w:hAnsi="Cambria Math"/>
              <w:sz w:val="26"/>
              <w:szCs w:val="26"/>
              <w:lang w:eastAsia="en-US"/>
            </w:rPr>
            <m:t>=2.x+3.y⇒0,8=2.x+3.2.y⇒2x+6y=0,8</m:t>
          </m:r>
          <m:d>
            <m:dPr>
              <m:ctrlPr>
                <w:rPr>
                  <w:rFonts w:ascii="Cambria Math" w:hAnsi="Cambria Math"/>
                  <w:i/>
                  <w:sz w:val="26"/>
                  <w:szCs w:val="26"/>
                  <w:lang w:eastAsia="en-US"/>
                </w:rPr>
              </m:ctrlPr>
            </m:dPr>
            <m:e>
              <m:r>
                <w:rPr>
                  <w:rFonts w:ascii="Cambria Math" w:hAnsi="Cambria Math"/>
                  <w:sz w:val="26"/>
                  <w:szCs w:val="26"/>
                  <w:lang w:eastAsia="en-US"/>
                </w:rPr>
                <m:t>1</m:t>
              </m:r>
            </m:e>
          </m:d>
        </m:oMath>
      </m:oMathPara>
    </w:p>
    <w:p w14:paraId="7E6C6ABF" w14:textId="51116A09" w:rsidR="002B2F36" w:rsidRDefault="002B2F36" w:rsidP="002B2F36">
      <w:pPr>
        <w:pStyle w:val="NormalWeb"/>
        <w:shd w:val="clear" w:color="auto" w:fill="FFFFFF"/>
        <w:spacing w:before="0" w:beforeAutospacing="0" w:after="0" w:afterAutospacing="0" w:line="360" w:lineRule="auto"/>
        <w:jc w:val="both"/>
        <w:rPr>
          <w:rFonts w:asciiTheme="majorHAnsi" w:hAnsiTheme="majorHAnsi" w:cstheme="majorHAnsi"/>
          <w:sz w:val="26"/>
          <w:szCs w:val="26"/>
          <w:lang w:eastAsia="en-US"/>
        </w:rPr>
      </w:pPr>
      <w:r>
        <w:rPr>
          <w:rFonts w:asciiTheme="majorHAnsi" w:hAnsiTheme="majorHAnsi" w:cstheme="majorHAnsi"/>
          <w:sz w:val="26"/>
          <w:szCs w:val="26"/>
          <w:lang w:eastAsia="en-US"/>
        </w:rPr>
        <w:t>Đề cho : 80x + 102y = 18,2    (2)</w:t>
      </w:r>
    </w:p>
    <w:p w14:paraId="241DBF74" w14:textId="26A058C1" w:rsidR="002B2F36" w:rsidRDefault="002B2F36" w:rsidP="002B2F36">
      <w:pPr>
        <w:pStyle w:val="NormalWeb"/>
        <w:shd w:val="clear" w:color="auto" w:fill="FFFFFF"/>
        <w:spacing w:before="0" w:beforeAutospacing="0" w:after="0" w:afterAutospacing="0" w:line="360" w:lineRule="auto"/>
        <w:jc w:val="both"/>
        <w:rPr>
          <w:rFonts w:ascii="Cambria Math" w:hAnsi="Cambria Math"/>
          <w:i/>
          <w:sz w:val="26"/>
          <w:szCs w:val="26"/>
        </w:rPr>
      </w:pPr>
      <w:r>
        <w:rPr>
          <w:rFonts w:asciiTheme="majorHAnsi" w:hAnsiTheme="majorHAnsi" w:cstheme="majorHAnsi"/>
          <w:sz w:val="26"/>
          <w:szCs w:val="26"/>
          <w:lang w:eastAsia="en-US"/>
        </w:rPr>
        <w:t>Giải hệ (1)(2)</w:t>
      </w:r>
      <w:r w:rsidRPr="002B2F36">
        <w:rPr>
          <w:rFonts w:asciiTheme="majorHAnsi" w:hAnsiTheme="majorHAnsi" w:cstheme="majorHAnsi"/>
          <w:sz w:val="26"/>
          <w:szCs w:val="26"/>
        </w:rPr>
        <w:t xml:space="preserve"> </w:t>
      </w:r>
      <w:r>
        <w:rPr>
          <w:rFonts w:asciiTheme="majorHAnsi" w:hAnsiTheme="majorHAnsi" w:cstheme="majorHAnsi"/>
          <w:sz w:val="26"/>
          <w:szCs w:val="26"/>
        </w:rPr>
        <w:t>)</w:t>
      </w:r>
      <w:r w:rsidRPr="009D6D96">
        <w:rPr>
          <w:rFonts w:ascii="Cambria Math" w:hAnsi="Cambria Math"/>
          <w:i/>
          <w:sz w:val="26"/>
          <w:szCs w:val="26"/>
        </w:rPr>
        <w:t xml:space="preserve"> </w:t>
      </w:r>
      <m:oMath>
        <m:r>
          <w:rPr>
            <w:rFonts w:ascii="Cambria Math" w:hAnsi="Cambria Math"/>
            <w:sz w:val="26"/>
            <w:szCs w:val="26"/>
          </w:rPr>
          <m:t>⇒</m:t>
        </m:r>
        <m:d>
          <m:dPr>
            <m:begChr m:val="{"/>
            <m:endChr m:val=""/>
            <m:ctrlPr>
              <w:rPr>
                <w:rFonts w:ascii="Cambria Math" w:hAnsi="Cambria Math"/>
                <w:i/>
                <w:sz w:val="26"/>
                <w:szCs w:val="26"/>
              </w:rPr>
            </m:ctrlPr>
          </m:dPr>
          <m:e>
            <m:eqArr>
              <m:eqArrPr>
                <m:ctrlPr>
                  <w:rPr>
                    <w:rFonts w:ascii="Cambria Math" w:hAnsi="Cambria Math"/>
                    <w:i/>
                    <w:sz w:val="26"/>
                    <w:szCs w:val="26"/>
                  </w:rPr>
                </m:ctrlPr>
              </m:eqArrPr>
              <m:e>
                <m:r>
                  <w:rPr>
                    <w:rFonts w:ascii="Cambria Math" w:hAnsi="Cambria Math"/>
                    <w:sz w:val="26"/>
                    <w:szCs w:val="26"/>
                  </w:rPr>
                  <m:t>2x+6y=0,8</m:t>
                </m:r>
              </m:e>
              <m:e>
                <m:r>
                  <w:rPr>
                    <w:rFonts w:ascii="Cambria Math" w:hAnsi="Cambria Math"/>
                    <w:sz w:val="26"/>
                    <w:szCs w:val="26"/>
                  </w:rPr>
                  <m:t>80x+102y=18,2</m:t>
                </m:r>
              </m:e>
            </m:eqArr>
          </m:e>
        </m:d>
        <m:r>
          <w:rPr>
            <w:rFonts w:ascii="Cambria Math" w:hAnsi="Cambria Math"/>
            <w:sz w:val="26"/>
            <w:szCs w:val="26"/>
          </w:rPr>
          <m:t>⇒</m:t>
        </m:r>
        <m:d>
          <m:dPr>
            <m:begChr m:val="{"/>
            <m:endChr m:val=""/>
            <m:ctrlPr>
              <w:rPr>
                <w:rFonts w:ascii="Cambria Math" w:hAnsi="Cambria Math"/>
                <w:i/>
                <w:sz w:val="26"/>
                <w:szCs w:val="26"/>
              </w:rPr>
            </m:ctrlPr>
          </m:dPr>
          <m:e>
            <m:eqArr>
              <m:eqArrPr>
                <m:ctrlPr>
                  <w:rPr>
                    <w:rFonts w:ascii="Cambria Math" w:hAnsi="Cambria Math"/>
                    <w:i/>
                    <w:sz w:val="26"/>
                    <w:szCs w:val="26"/>
                  </w:rPr>
                </m:ctrlPr>
              </m:eqArrPr>
              <m:e>
                <m:r>
                  <w:rPr>
                    <w:rFonts w:ascii="Cambria Math" w:hAnsi="Cambria Math"/>
                    <w:sz w:val="26"/>
                    <w:szCs w:val="26"/>
                  </w:rPr>
                  <m:t>x=0,1</m:t>
                </m:r>
                <m:d>
                  <m:dPr>
                    <m:ctrlPr>
                      <w:rPr>
                        <w:rFonts w:ascii="Cambria Math" w:hAnsi="Cambria Math"/>
                        <w:i/>
                        <w:sz w:val="26"/>
                        <w:szCs w:val="26"/>
                      </w:rPr>
                    </m:ctrlPr>
                  </m:dPr>
                  <m:e>
                    <m:r>
                      <w:rPr>
                        <w:rFonts w:ascii="Cambria Math" w:hAnsi="Cambria Math"/>
                        <w:sz w:val="26"/>
                        <w:szCs w:val="26"/>
                      </w:rPr>
                      <m:t>mol</m:t>
                    </m:r>
                  </m:e>
                </m:d>
              </m:e>
              <m:e>
                <m:r>
                  <w:rPr>
                    <w:rFonts w:ascii="Cambria Math" w:hAnsi="Cambria Math"/>
                    <w:sz w:val="26"/>
                    <w:szCs w:val="26"/>
                  </w:rPr>
                  <m:t>y=0,1</m:t>
                </m:r>
                <m:d>
                  <m:dPr>
                    <m:ctrlPr>
                      <w:rPr>
                        <w:rFonts w:ascii="Cambria Math" w:hAnsi="Cambria Math"/>
                        <w:i/>
                        <w:sz w:val="26"/>
                        <w:szCs w:val="26"/>
                      </w:rPr>
                    </m:ctrlPr>
                  </m:dPr>
                  <m:e>
                    <m:r>
                      <w:rPr>
                        <w:rFonts w:ascii="Cambria Math" w:hAnsi="Cambria Math"/>
                        <w:sz w:val="26"/>
                        <w:szCs w:val="26"/>
                      </w:rPr>
                      <m:t>mol</m:t>
                    </m:r>
                  </m:e>
                </m:d>
              </m:e>
            </m:eqArr>
          </m:e>
        </m:d>
      </m:oMath>
    </w:p>
    <w:p w14:paraId="7079BE2D" w14:textId="4BB6AA28" w:rsidR="002B2F36" w:rsidRPr="003F4F67" w:rsidRDefault="003F4F67" w:rsidP="003F4F67">
      <w:pPr>
        <w:pStyle w:val="NormalWeb"/>
        <w:shd w:val="clear" w:color="auto" w:fill="FFFFFF"/>
        <w:spacing w:before="0" w:beforeAutospacing="0" w:after="0" w:afterAutospacing="0" w:line="360" w:lineRule="auto"/>
        <w:jc w:val="both"/>
        <w:rPr>
          <w:rFonts w:asciiTheme="majorHAnsi" w:hAnsiTheme="majorHAnsi" w:cstheme="majorHAnsi"/>
          <w:sz w:val="26"/>
          <w:szCs w:val="26"/>
          <w:lang w:eastAsia="en-US"/>
        </w:rPr>
      </w:pPr>
      <w:r>
        <w:rPr>
          <w:rFonts w:ascii="Cambria Math" w:hAnsi="Cambria Math"/>
          <w:i/>
          <w:sz w:val="26"/>
          <w:szCs w:val="26"/>
        </w:rPr>
        <w:t xml:space="preserve">             </w:t>
      </w:r>
      <m:oMath>
        <m:r>
          <w:rPr>
            <w:rFonts w:ascii="Cambria Math" w:hAnsi="Cambria Math"/>
            <w:sz w:val="26"/>
            <w:szCs w:val="26"/>
          </w:rPr>
          <m:t>⇒</m:t>
        </m:r>
        <m:sSub>
          <m:sSubPr>
            <m:ctrlPr>
              <w:rPr>
                <w:rFonts w:ascii="Cambria Math" w:hAnsi="Cambria Math"/>
                <w:i/>
                <w:sz w:val="26"/>
                <w:szCs w:val="26"/>
                <w:lang w:eastAsia="en-US"/>
              </w:rPr>
            </m:ctrlPr>
          </m:sSubPr>
          <m:e>
            <m:r>
              <w:rPr>
                <w:rFonts w:ascii="Cambria Math" w:hAnsi="Cambria Math"/>
                <w:sz w:val="26"/>
                <w:szCs w:val="26"/>
              </w:rPr>
              <m:t>m</m:t>
            </m:r>
          </m:e>
          <m:sub>
            <m:r>
              <w:rPr>
                <w:rFonts w:ascii="Cambria Math" w:hAnsi="Cambria Math"/>
                <w:sz w:val="26"/>
                <w:szCs w:val="26"/>
                <w:lang w:eastAsia="en-US"/>
              </w:rPr>
              <m:t>CuO</m:t>
            </m:r>
          </m:sub>
        </m:sSub>
        <m:r>
          <w:rPr>
            <w:rFonts w:ascii="Cambria Math" w:hAnsi="Cambria Math"/>
            <w:sz w:val="26"/>
            <w:szCs w:val="26"/>
            <w:lang w:eastAsia="en-US"/>
          </w:rPr>
          <m:t>=0,1 . 80=8 gam</m:t>
        </m:r>
      </m:oMath>
    </w:p>
    <w:p w14:paraId="75703ECE" w14:textId="7BD361E0" w:rsidR="002B2F36" w:rsidRPr="002B2F36" w:rsidRDefault="00DA2C09" w:rsidP="003F4F67">
      <w:pPr>
        <w:pStyle w:val="NormalWeb"/>
        <w:shd w:val="clear" w:color="auto" w:fill="FFFFFF"/>
        <w:spacing w:before="0" w:beforeAutospacing="0" w:after="0" w:afterAutospacing="0" w:line="360" w:lineRule="auto"/>
        <w:ind w:left="720"/>
        <w:jc w:val="both"/>
        <w:rPr>
          <w:rFonts w:asciiTheme="majorHAnsi" w:hAnsiTheme="majorHAnsi" w:cstheme="majorHAnsi"/>
          <w:sz w:val="26"/>
          <w:szCs w:val="26"/>
          <w:lang w:eastAsia="en-US"/>
        </w:rPr>
      </w:pPr>
      <m:oMathPara>
        <m:oMathParaPr>
          <m:jc m:val="left"/>
        </m:oMathParaPr>
        <m:oMath>
          <m:sSub>
            <m:sSubPr>
              <m:ctrlPr>
                <w:rPr>
                  <w:rFonts w:ascii="Cambria Math" w:hAnsi="Cambria Math"/>
                  <w:i/>
                  <w:sz w:val="26"/>
                  <w:szCs w:val="26"/>
                  <w:lang w:eastAsia="en-US"/>
                </w:rPr>
              </m:ctrlPr>
            </m:sSubPr>
            <m:e>
              <m:r>
                <w:rPr>
                  <w:rFonts w:ascii="Cambria Math" w:hAnsi="Cambria Math"/>
                  <w:sz w:val="26"/>
                  <w:szCs w:val="26"/>
                </w:rPr>
                <m:t>⇒m</m:t>
              </m:r>
            </m:e>
            <m:sub>
              <m:sSub>
                <m:sSubPr>
                  <m:ctrlPr>
                    <w:rPr>
                      <w:rFonts w:ascii="Cambria Math" w:hAnsi="Cambria Math" w:cstheme="majorHAnsi"/>
                      <w:i/>
                      <w:sz w:val="26"/>
                      <w:szCs w:val="26"/>
                    </w:rPr>
                  </m:ctrlPr>
                </m:sSubPr>
                <m:e>
                  <m:r>
                    <w:rPr>
                      <w:rFonts w:ascii="Cambria Math" w:hAnsi="Cambria Math" w:cstheme="majorHAnsi"/>
                      <w:sz w:val="26"/>
                      <w:szCs w:val="26"/>
                    </w:rPr>
                    <m:t>Al</m:t>
                  </m:r>
                </m:e>
                <m:sub>
                  <m:r>
                    <w:rPr>
                      <w:rFonts w:ascii="Cambria Math" w:hAnsi="Cambria Math" w:cstheme="majorHAnsi"/>
                      <w:sz w:val="26"/>
                      <w:szCs w:val="26"/>
                    </w:rPr>
                    <m:t>2</m:t>
                  </m:r>
                </m:sub>
              </m:sSub>
              <m:sSub>
                <m:sSubPr>
                  <m:ctrlPr>
                    <w:rPr>
                      <w:rFonts w:ascii="Cambria Math" w:hAnsi="Cambria Math" w:cstheme="majorHAnsi"/>
                      <w:i/>
                      <w:sz w:val="26"/>
                      <w:szCs w:val="26"/>
                    </w:rPr>
                  </m:ctrlPr>
                </m:sSubPr>
                <m:e>
                  <m:r>
                    <w:rPr>
                      <w:rFonts w:ascii="Cambria Math" w:hAnsi="Cambria Math" w:cstheme="majorHAnsi"/>
                      <w:sz w:val="26"/>
                      <w:szCs w:val="26"/>
                    </w:rPr>
                    <m:t>O</m:t>
                  </m:r>
                </m:e>
                <m:sub>
                  <m:r>
                    <w:rPr>
                      <w:rFonts w:ascii="Cambria Math" w:hAnsi="Cambria Math" w:cstheme="majorHAnsi"/>
                      <w:sz w:val="26"/>
                      <w:szCs w:val="26"/>
                    </w:rPr>
                    <m:t>3</m:t>
                  </m:r>
                </m:sub>
              </m:sSub>
            </m:sub>
          </m:sSub>
          <m:r>
            <w:rPr>
              <w:rFonts w:ascii="Cambria Math" w:hAnsi="Cambria Math" w:cstheme="majorHAnsi"/>
              <w:sz w:val="26"/>
              <w:szCs w:val="26"/>
              <w:lang w:eastAsia="en-US"/>
            </w:rPr>
            <m:t>=18,2 - 8=10,2 gam</m:t>
          </m:r>
        </m:oMath>
      </m:oMathPara>
    </w:p>
    <w:p w14:paraId="3D1991C5" w14:textId="77777777" w:rsidR="002B2F36" w:rsidRPr="002B2F36" w:rsidRDefault="002B2F36" w:rsidP="00E21D56">
      <w:pPr>
        <w:pStyle w:val="NormalWeb"/>
        <w:shd w:val="clear" w:color="auto" w:fill="FFFFFF"/>
        <w:spacing w:before="0" w:beforeAutospacing="0" w:after="0" w:afterAutospacing="0" w:line="360" w:lineRule="auto"/>
        <w:ind w:left="1440"/>
        <w:jc w:val="both"/>
        <w:rPr>
          <w:rFonts w:asciiTheme="majorHAnsi" w:hAnsiTheme="majorHAnsi" w:cstheme="majorHAnsi"/>
          <w:sz w:val="26"/>
          <w:szCs w:val="26"/>
          <w:lang w:eastAsia="en-US"/>
        </w:rPr>
      </w:pPr>
    </w:p>
    <w:p w14:paraId="14E0467E" w14:textId="77777777" w:rsidR="00E21D56" w:rsidRDefault="00E21D56" w:rsidP="00E21D56">
      <w:pPr>
        <w:pStyle w:val="NormalWeb"/>
        <w:shd w:val="clear" w:color="auto" w:fill="FFFFFF"/>
        <w:spacing w:before="0" w:beforeAutospacing="0" w:after="450" w:afterAutospacing="0" w:line="360" w:lineRule="auto"/>
        <w:ind w:left="1440"/>
        <w:jc w:val="both"/>
        <w:rPr>
          <w:rFonts w:asciiTheme="majorHAnsi" w:hAnsiTheme="majorHAnsi" w:cstheme="majorHAnsi"/>
          <w:sz w:val="26"/>
          <w:szCs w:val="26"/>
          <w:lang w:eastAsia="en-US"/>
        </w:rPr>
      </w:pPr>
    </w:p>
    <w:p w14:paraId="0674B07A" w14:textId="77777777" w:rsidR="00E21D56" w:rsidRDefault="00E21D56" w:rsidP="005B661F">
      <w:pPr>
        <w:pStyle w:val="NormalWeb"/>
        <w:shd w:val="clear" w:color="auto" w:fill="FFFFFF"/>
        <w:spacing w:before="0" w:beforeAutospacing="0" w:after="450" w:afterAutospacing="0" w:line="360" w:lineRule="auto"/>
        <w:jc w:val="both"/>
        <w:rPr>
          <w:rFonts w:asciiTheme="majorHAnsi" w:hAnsiTheme="majorHAnsi" w:cstheme="majorHAnsi"/>
          <w:sz w:val="26"/>
          <w:szCs w:val="26"/>
          <w:lang w:eastAsia="en-US"/>
        </w:rPr>
      </w:pPr>
    </w:p>
    <w:p w14:paraId="63EBB2D0" w14:textId="36F1DB1A" w:rsidR="00E21D56" w:rsidRPr="00E21D56" w:rsidRDefault="00E21D56" w:rsidP="005B661F">
      <w:pPr>
        <w:pStyle w:val="NormalWeb"/>
        <w:shd w:val="clear" w:color="auto" w:fill="FFFFFF"/>
        <w:spacing w:before="0" w:beforeAutospacing="0" w:after="450" w:afterAutospacing="0" w:line="360" w:lineRule="auto"/>
        <w:jc w:val="both"/>
        <w:rPr>
          <w:rFonts w:asciiTheme="majorHAnsi" w:hAnsiTheme="majorHAnsi" w:cstheme="majorHAnsi"/>
          <w:sz w:val="26"/>
          <w:szCs w:val="26"/>
          <w:lang w:eastAsia="en-US"/>
        </w:rPr>
      </w:pPr>
    </w:p>
    <w:p w14:paraId="4A2C2575" w14:textId="77777777" w:rsidR="00E20AF0" w:rsidRPr="00E20AF0" w:rsidRDefault="00E20AF0" w:rsidP="00E20AF0">
      <w:pPr>
        <w:pStyle w:val="NormalWeb"/>
        <w:shd w:val="clear" w:color="auto" w:fill="FFFFFF"/>
        <w:spacing w:before="0" w:beforeAutospacing="0" w:after="450" w:afterAutospacing="0"/>
        <w:ind w:left="360"/>
        <w:jc w:val="both"/>
        <w:rPr>
          <w:color w:val="000000"/>
          <w:sz w:val="26"/>
          <w:szCs w:val="26"/>
        </w:rPr>
      </w:pPr>
    </w:p>
    <w:p w14:paraId="7FE70877" w14:textId="77777777" w:rsidR="003F4F67" w:rsidRPr="00BE08F3" w:rsidRDefault="003F4F67" w:rsidP="003F4F67">
      <w:pPr>
        <w:tabs>
          <w:tab w:val="left" w:pos="6620"/>
        </w:tabs>
        <w:spacing w:line="360" w:lineRule="auto"/>
        <w:jc w:val="both"/>
        <w:rPr>
          <w:b/>
          <w:sz w:val="26"/>
          <w:szCs w:val="26"/>
          <w:lang w:val="vi-VN"/>
        </w:rPr>
      </w:pPr>
      <w:r w:rsidRPr="00BE08F3">
        <w:rPr>
          <w:b/>
          <w:sz w:val="26"/>
          <w:szCs w:val="26"/>
          <w:lang w:val="vi-VN"/>
        </w:rPr>
        <w:t xml:space="preserve">KẾT LUẬN. </w:t>
      </w:r>
      <w:r w:rsidRPr="00BE08F3">
        <w:rPr>
          <w:b/>
          <w:sz w:val="26"/>
          <w:szCs w:val="26"/>
          <w:lang w:val="vi-VN"/>
        </w:rPr>
        <w:tab/>
      </w:r>
    </w:p>
    <w:p w14:paraId="5D3CC41A" w14:textId="77777777" w:rsidR="003F4F67" w:rsidRPr="00BE08F3" w:rsidRDefault="003F4F67" w:rsidP="003F4F67">
      <w:pPr>
        <w:spacing w:line="360" w:lineRule="auto"/>
        <w:jc w:val="both"/>
        <w:rPr>
          <w:color w:val="000000" w:themeColor="text1"/>
          <w:sz w:val="26"/>
          <w:szCs w:val="26"/>
          <w:lang w:val="vi-VN"/>
        </w:rPr>
      </w:pPr>
      <w:r w:rsidRPr="00BE08F3">
        <w:rPr>
          <w:sz w:val="26"/>
          <w:szCs w:val="26"/>
          <w:lang w:val="vi-VN"/>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4B01494B" w14:textId="77777777" w:rsidR="00E20AF0" w:rsidRPr="00E20AF0" w:rsidRDefault="00E20AF0" w:rsidP="00E20AF0">
      <w:pPr>
        <w:ind w:left="360"/>
        <w:rPr>
          <w:b/>
          <w:bCs/>
          <w:sz w:val="26"/>
          <w:szCs w:val="26"/>
          <w:lang w:val="vi-VN"/>
        </w:rPr>
      </w:pPr>
    </w:p>
    <w:sectPr w:rsidR="00E20AF0" w:rsidRPr="00E20AF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8C008" w14:textId="77777777" w:rsidR="00DA2C09" w:rsidRDefault="00DA2C09" w:rsidP="001175C7">
      <w:r>
        <w:separator/>
      </w:r>
    </w:p>
  </w:endnote>
  <w:endnote w:type="continuationSeparator" w:id="0">
    <w:p w14:paraId="39012A9A" w14:textId="77777777" w:rsidR="00DA2C09" w:rsidRDefault="00DA2C09" w:rsidP="00117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869832"/>
      <w:docPartObj>
        <w:docPartGallery w:val="Page Numbers (Bottom of Page)"/>
        <w:docPartUnique/>
      </w:docPartObj>
    </w:sdtPr>
    <w:sdtEndPr/>
    <w:sdtContent>
      <w:p w14:paraId="60B37667" w14:textId="1678DF4E" w:rsidR="001175C7" w:rsidRDefault="001175C7">
        <w:pPr>
          <w:pStyle w:val="Footer"/>
          <w:jc w:val="right"/>
        </w:pPr>
        <w:r>
          <w:fldChar w:fldCharType="begin"/>
        </w:r>
        <w:r>
          <w:instrText>PAGE   \* MERGEFORMAT</w:instrText>
        </w:r>
        <w:r>
          <w:fldChar w:fldCharType="separate"/>
        </w:r>
        <w:r w:rsidR="0084590E" w:rsidRPr="0084590E">
          <w:rPr>
            <w:noProof/>
            <w:lang w:val="vi-VN"/>
          </w:rPr>
          <w:t>1</w:t>
        </w:r>
        <w:r>
          <w:fldChar w:fldCharType="end"/>
        </w:r>
      </w:p>
    </w:sdtContent>
  </w:sdt>
  <w:p w14:paraId="635889B3" w14:textId="77777777" w:rsidR="001175C7" w:rsidRDefault="001175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BE89F" w14:textId="77777777" w:rsidR="00DA2C09" w:rsidRDefault="00DA2C09" w:rsidP="001175C7">
      <w:r>
        <w:separator/>
      </w:r>
    </w:p>
  </w:footnote>
  <w:footnote w:type="continuationSeparator" w:id="0">
    <w:p w14:paraId="5CAF3445" w14:textId="77777777" w:rsidR="00DA2C09" w:rsidRDefault="00DA2C09" w:rsidP="001175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0931"/>
    <w:multiLevelType w:val="hybridMultilevel"/>
    <w:tmpl w:val="4634BF9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6E6646E"/>
    <w:multiLevelType w:val="hybridMultilevel"/>
    <w:tmpl w:val="8EC0058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9503D06"/>
    <w:multiLevelType w:val="hybridMultilevel"/>
    <w:tmpl w:val="18EEB4E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69E2F5C"/>
    <w:multiLevelType w:val="hybridMultilevel"/>
    <w:tmpl w:val="5492F29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3FE7475B"/>
    <w:multiLevelType w:val="hybridMultilevel"/>
    <w:tmpl w:val="516AC9D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459A58ED"/>
    <w:multiLevelType w:val="hybridMultilevel"/>
    <w:tmpl w:val="C66CC7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50D30165"/>
    <w:multiLevelType w:val="hybridMultilevel"/>
    <w:tmpl w:val="A42E058E"/>
    <w:lvl w:ilvl="0" w:tplc="507AAA0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 w15:restartNumberingAfterBreak="0">
    <w:nsid w:val="6FBD083C"/>
    <w:multiLevelType w:val="hybridMultilevel"/>
    <w:tmpl w:val="8DD0F122"/>
    <w:lvl w:ilvl="0" w:tplc="D63A259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7"/>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B92"/>
    <w:rsid w:val="00024B92"/>
    <w:rsid w:val="001175C7"/>
    <w:rsid w:val="00212BB9"/>
    <w:rsid w:val="00275AE9"/>
    <w:rsid w:val="0029708E"/>
    <w:rsid w:val="002B2F36"/>
    <w:rsid w:val="002B58D3"/>
    <w:rsid w:val="002E446F"/>
    <w:rsid w:val="00314845"/>
    <w:rsid w:val="00382F94"/>
    <w:rsid w:val="003E2E5E"/>
    <w:rsid w:val="003F4F67"/>
    <w:rsid w:val="005A5CE2"/>
    <w:rsid w:val="005B661F"/>
    <w:rsid w:val="006B45AE"/>
    <w:rsid w:val="006C6B53"/>
    <w:rsid w:val="006D6768"/>
    <w:rsid w:val="007154DA"/>
    <w:rsid w:val="007625FD"/>
    <w:rsid w:val="00777BA8"/>
    <w:rsid w:val="007A0D87"/>
    <w:rsid w:val="00806B50"/>
    <w:rsid w:val="0084590E"/>
    <w:rsid w:val="0084715D"/>
    <w:rsid w:val="00867E04"/>
    <w:rsid w:val="00874847"/>
    <w:rsid w:val="009F1223"/>
    <w:rsid w:val="00A065E4"/>
    <w:rsid w:val="00A673A4"/>
    <w:rsid w:val="00A70E0B"/>
    <w:rsid w:val="00BC2708"/>
    <w:rsid w:val="00CA7B98"/>
    <w:rsid w:val="00CE39DA"/>
    <w:rsid w:val="00DA2C09"/>
    <w:rsid w:val="00E12419"/>
    <w:rsid w:val="00E20AF0"/>
    <w:rsid w:val="00E21533"/>
    <w:rsid w:val="00E21D56"/>
    <w:rsid w:val="00E22E1E"/>
    <w:rsid w:val="00ED6982"/>
    <w:rsid w:val="00F547CD"/>
    <w:rsid w:val="00F615E9"/>
    <w:rsid w:val="00F81C34"/>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23D9D"/>
  <w15:chartTrackingRefBased/>
  <w15:docId w15:val="{532AF9B2-A1AE-4D6C-B500-F76329E5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4DA"/>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link w:val="Heading1Char"/>
    <w:uiPriority w:val="9"/>
    <w:qFormat/>
    <w:rsid w:val="00024B9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B92"/>
    <w:rPr>
      <w:rFonts w:ascii="Times New Roman" w:eastAsia="Times New Roman" w:hAnsi="Times New Roman" w:cs="Times New Roman"/>
      <w:b/>
      <w:bCs/>
      <w:kern w:val="36"/>
      <w:sz w:val="48"/>
      <w:szCs w:val="48"/>
      <w:lang w:val="en-US" w:eastAsia="en-US"/>
    </w:rPr>
  </w:style>
  <w:style w:type="paragraph" w:styleId="ListParagraph">
    <w:name w:val="List Paragraph"/>
    <w:basedOn w:val="Normal"/>
    <w:uiPriority w:val="34"/>
    <w:qFormat/>
    <w:rsid w:val="00E21533"/>
    <w:pPr>
      <w:ind w:left="720"/>
      <w:contextualSpacing/>
    </w:pPr>
  </w:style>
  <w:style w:type="table" w:styleId="TableGrid">
    <w:name w:val="Table Grid"/>
    <w:basedOn w:val="TableNormal"/>
    <w:uiPriority w:val="39"/>
    <w:rsid w:val="002E4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20AF0"/>
    <w:pPr>
      <w:spacing w:before="100" w:beforeAutospacing="1" w:after="100" w:afterAutospacing="1"/>
    </w:pPr>
    <w:rPr>
      <w:lang w:val="vi-VN" w:eastAsia="zh-CN"/>
    </w:rPr>
  </w:style>
  <w:style w:type="paragraph" w:styleId="Header">
    <w:name w:val="header"/>
    <w:basedOn w:val="Normal"/>
    <w:link w:val="HeaderChar"/>
    <w:uiPriority w:val="99"/>
    <w:unhideWhenUsed/>
    <w:rsid w:val="001175C7"/>
    <w:pPr>
      <w:tabs>
        <w:tab w:val="center" w:pos="4513"/>
        <w:tab w:val="right" w:pos="9026"/>
      </w:tabs>
    </w:pPr>
  </w:style>
  <w:style w:type="character" w:customStyle="1" w:styleId="HeaderChar">
    <w:name w:val="Header Char"/>
    <w:basedOn w:val="DefaultParagraphFont"/>
    <w:link w:val="Header"/>
    <w:uiPriority w:val="99"/>
    <w:rsid w:val="001175C7"/>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unhideWhenUsed/>
    <w:rsid w:val="001175C7"/>
    <w:pPr>
      <w:tabs>
        <w:tab w:val="center" w:pos="4513"/>
        <w:tab w:val="right" w:pos="9026"/>
      </w:tabs>
    </w:pPr>
  </w:style>
  <w:style w:type="character" w:customStyle="1" w:styleId="FooterChar">
    <w:name w:val="Footer Char"/>
    <w:basedOn w:val="DefaultParagraphFont"/>
    <w:link w:val="Footer"/>
    <w:uiPriority w:val="99"/>
    <w:rsid w:val="001175C7"/>
    <w:rPr>
      <w:rFonts w:ascii="Times New Roman" w:eastAsia="Times New Roman" w:hAnsi="Times New Roman" w:cs="Times New Roman"/>
      <w:sz w:val="24"/>
      <w:szCs w:val="24"/>
      <w:lang w:val="en-US" w:eastAsia="en-US"/>
    </w:rPr>
  </w:style>
  <w:style w:type="character" w:styleId="PlaceholderText">
    <w:name w:val="Placeholder Text"/>
    <w:basedOn w:val="DefaultParagraphFont"/>
    <w:uiPriority w:val="99"/>
    <w:semiHidden/>
    <w:rsid w:val="007154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169904">
      <w:bodyDiv w:val="1"/>
      <w:marLeft w:val="0"/>
      <w:marRight w:val="0"/>
      <w:marTop w:val="0"/>
      <w:marBottom w:val="0"/>
      <w:divBdr>
        <w:top w:val="none" w:sz="0" w:space="0" w:color="auto"/>
        <w:left w:val="none" w:sz="0" w:space="0" w:color="auto"/>
        <w:bottom w:val="none" w:sz="0" w:space="0" w:color="auto"/>
        <w:right w:val="none" w:sz="0" w:space="0" w:color="auto"/>
      </w:divBdr>
    </w:div>
    <w:div w:id="1352224845">
      <w:bodyDiv w:val="1"/>
      <w:marLeft w:val="0"/>
      <w:marRight w:val="0"/>
      <w:marTop w:val="0"/>
      <w:marBottom w:val="0"/>
      <w:divBdr>
        <w:top w:val="none" w:sz="0" w:space="0" w:color="auto"/>
        <w:left w:val="none" w:sz="0" w:space="0" w:color="auto"/>
        <w:bottom w:val="none" w:sz="0" w:space="0" w:color="auto"/>
        <w:right w:val="none" w:sz="0" w:space="0" w:color="auto"/>
      </w:divBdr>
    </w:div>
    <w:div w:id="179066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1424</Words>
  <Characters>8117</Characters>
  <Application>Microsoft Office Word</Application>
  <DocSecurity>0</DocSecurity>
  <Lines>67</Lines>
  <Paragraphs>19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 Hong</dc:creator>
  <cp:keywords/>
  <dc:description/>
  <cp:lastModifiedBy>Admin</cp:lastModifiedBy>
  <cp:revision>2</cp:revision>
  <dcterms:created xsi:type="dcterms:W3CDTF">2021-12-09T03:41:00Z</dcterms:created>
  <dcterms:modified xsi:type="dcterms:W3CDTF">2021-12-09T03:41:00Z</dcterms:modified>
</cp:coreProperties>
</file>