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38156B" w14:textId="77777777" w:rsidR="00F367E7" w:rsidRPr="00F367E7" w:rsidRDefault="00F367E7" w:rsidP="00F367E7">
      <w:pPr>
        <w:spacing w:before="100" w:beforeAutospacing="1" w:after="0" w:line="240" w:lineRule="auto"/>
        <w:jc w:val="center"/>
        <w:rPr>
          <w:rFonts w:ascii="Times New Roman" w:eastAsia="Times New Roman" w:hAnsi="Times New Roman" w:cs="Times New Roman"/>
          <w:b/>
          <w:sz w:val="26"/>
          <w:szCs w:val="26"/>
        </w:rPr>
      </w:pPr>
      <w:bookmarkStart w:id="0" w:name="_GoBack"/>
      <w:bookmarkEnd w:id="0"/>
      <w:r w:rsidRPr="00F367E7">
        <w:rPr>
          <w:rFonts w:ascii="Times New Roman" w:eastAsia="Times New Roman" w:hAnsi="Times New Roman" w:cs="Times New Roman"/>
          <w:b/>
          <w:sz w:val="26"/>
          <w:szCs w:val="26"/>
        </w:rPr>
        <w:t>ỦY BAN NHÂN DÂN THÀNH PHỐ HỒ CHÍ MINH</w:t>
      </w:r>
    </w:p>
    <w:p w14:paraId="209A87C2" w14:textId="77777777" w:rsidR="00F367E7" w:rsidRPr="00F367E7" w:rsidRDefault="00F367E7" w:rsidP="00F367E7">
      <w:pPr>
        <w:spacing w:before="100" w:beforeAutospacing="1" w:after="0" w:line="240" w:lineRule="auto"/>
        <w:jc w:val="center"/>
        <w:rPr>
          <w:rFonts w:ascii="Times New Roman" w:eastAsia="Times New Roman" w:hAnsi="Times New Roman" w:cs="Times New Roman"/>
          <w:b/>
          <w:sz w:val="26"/>
          <w:szCs w:val="26"/>
        </w:rPr>
      </w:pPr>
      <w:r w:rsidRPr="00F367E7">
        <w:rPr>
          <w:rFonts w:ascii="Times New Roman" w:eastAsia="Times New Roman" w:hAnsi="Times New Roman" w:cs="Times New Roman"/>
          <w:b/>
          <w:sz w:val="26"/>
          <w:szCs w:val="26"/>
        </w:rPr>
        <w:t>TRƯỜNG CAO ĐẲNG LÝ TỰ TRỌNG THÀNH PHỐ HỒ CHÍ MINH</w:t>
      </w:r>
    </w:p>
    <w:p w14:paraId="6356E7CE" w14:textId="77777777" w:rsidR="00F367E7" w:rsidRPr="00F367E7" w:rsidRDefault="00F367E7" w:rsidP="00F367E7">
      <w:pPr>
        <w:shd w:val="clear" w:color="auto" w:fill="FFFFFF"/>
        <w:spacing w:after="0" w:line="240" w:lineRule="auto"/>
        <w:jc w:val="center"/>
        <w:outlineLvl w:val="0"/>
        <w:rPr>
          <w:rFonts w:ascii="Times New Roman" w:eastAsia="Times New Roman" w:hAnsi="Times New Roman" w:cs="Times New Roman"/>
          <w:b/>
          <w:iCs/>
          <w:color w:val="000000"/>
          <w:kern w:val="36"/>
          <w:sz w:val="26"/>
          <w:szCs w:val="26"/>
        </w:rPr>
      </w:pPr>
      <w:r w:rsidRPr="00F367E7">
        <w:rPr>
          <w:rFonts w:ascii="Times New Roman" w:eastAsia="Times New Roman" w:hAnsi="Times New Roman" w:cs="Times New Roman"/>
          <w:b/>
          <w:iCs/>
          <w:color w:val="000000"/>
          <w:kern w:val="36"/>
          <w:sz w:val="26"/>
          <w:szCs w:val="26"/>
        </w:rPr>
        <w:t>KHOA KHOA HỌC CƠ BẢN</w:t>
      </w:r>
    </w:p>
    <w:p w14:paraId="1807AADF" w14:textId="77777777" w:rsidR="00F367E7" w:rsidRPr="00F367E7" w:rsidRDefault="00F367E7" w:rsidP="00F367E7">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r w:rsidRPr="00F367E7">
        <w:rPr>
          <w:rFonts w:ascii="Times New Roman" w:eastAsia="Times New Roman" w:hAnsi="Times New Roman" w:cs="Times New Roman"/>
          <w:b/>
          <w:iCs/>
          <w:color w:val="000000"/>
          <w:kern w:val="36"/>
          <w:sz w:val="26"/>
          <w:szCs w:val="26"/>
        </w:rPr>
        <w:t xml:space="preserve"> </w:t>
      </w:r>
    </w:p>
    <w:p w14:paraId="7932E91A" w14:textId="77777777" w:rsidR="00F367E7" w:rsidRPr="00F367E7" w:rsidRDefault="00F367E7" w:rsidP="00F367E7">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r w:rsidRPr="00F367E7">
        <w:rPr>
          <w:rFonts w:ascii="Times New Roman" w:eastAsia="Times New Roman" w:hAnsi="Times New Roman" w:cs="Times New Roman"/>
          <w:b/>
          <w:iCs/>
          <w:color w:val="000000"/>
          <w:kern w:val="36"/>
          <w:sz w:val="26"/>
          <w:szCs w:val="26"/>
        </w:rPr>
        <w:t xml:space="preserve"> </w:t>
      </w:r>
    </w:p>
    <w:p w14:paraId="31257E36" w14:textId="77777777" w:rsidR="00F367E7" w:rsidRPr="00F367E7" w:rsidRDefault="00F367E7" w:rsidP="00F367E7">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r w:rsidRPr="00F367E7">
        <w:rPr>
          <w:rFonts w:ascii="Times New Roman" w:eastAsia="Times New Roman" w:hAnsi="Times New Roman" w:cs="Times New Roman"/>
          <w:b/>
          <w:bCs/>
          <w:noProof/>
          <w:kern w:val="36"/>
          <w:sz w:val="48"/>
          <w:szCs w:val="48"/>
          <w:lang w:val="en-GB" w:eastAsia="en-GB"/>
        </w:rPr>
        <w:drawing>
          <wp:inline distT="0" distB="0" distL="0" distR="0" wp14:anchorId="045BF82D" wp14:editId="574C7A2A">
            <wp:extent cx="1493520" cy="10210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93520" cy="1021080"/>
                    </a:xfrm>
                    <a:prstGeom prst="rect">
                      <a:avLst/>
                    </a:prstGeom>
                    <a:noFill/>
                    <a:ln>
                      <a:noFill/>
                    </a:ln>
                  </pic:spPr>
                </pic:pic>
              </a:graphicData>
            </a:graphic>
          </wp:inline>
        </w:drawing>
      </w:r>
      <w:r w:rsidRPr="00F367E7">
        <w:rPr>
          <w:rFonts w:ascii="Times New Roman" w:eastAsia="Times New Roman" w:hAnsi="Times New Roman" w:cs="Times New Roman"/>
          <w:b/>
          <w:iCs/>
          <w:color w:val="000000"/>
          <w:kern w:val="36"/>
          <w:sz w:val="26"/>
          <w:szCs w:val="26"/>
        </w:rPr>
        <w:t xml:space="preserve"> </w:t>
      </w:r>
    </w:p>
    <w:p w14:paraId="0667A986" w14:textId="77777777" w:rsidR="00F367E7" w:rsidRPr="00F367E7" w:rsidRDefault="00F367E7" w:rsidP="00F367E7">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r w:rsidRPr="00F367E7">
        <w:rPr>
          <w:rFonts w:ascii="Times New Roman" w:eastAsia="Times New Roman" w:hAnsi="Times New Roman" w:cs="Times New Roman"/>
          <w:b/>
          <w:iCs/>
          <w:color w:val="000000"/>
          <w:kern w:val="36"/>
          <w:sz w:val="26"/>
          <w:szCs w:val="26"/>
        </w:rPr>
        <w:t xml:space="preserve"> </w:t>
      </w:r>
    </w:p>
    <w:p w14:paraId="51DF2D3B" w14:textId="77777777" w:rsidR="00F367E7" w:rsidRPr="00F367E7" w:rsidRDefault="00F367E7" w:rsidP="00F367E7">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r w:rsidRPr="00F367E7">
        <w:rPr>
          <w:rFonts w:ascii="Times New Roman" w:eastAsia="Times New Roman" w:hAnsi="Times New Roman" w:cs="Times New Roman"/>
          <w:b/>
          <w:iCs/>
          <w:color w:val="000000"/>
          <w:kern w:val="36"/>
          <w:sz w:val="26"/>
          <w:szCs w:val="26"/>
        </w:rPr>
        <w:t xml:space="preserve"> </w:t>
      </w:r>
    </w:p>
    <w:p w14:paraId="79D70912" w14:textId="77777777" w:rsidR="00F367E7" w:rsidRPr="00F367E7" w:rsidRDefault="00F367E7" w:rsidP="00F367E7">
      <w:pPr>
        <w:shd w:val="clear" w:color="auto" w:fill="FFFFFF"/>
        <w:spacing w:before="120" w:after="0" w:line="360" w:lineRule="auto"/>
        <w:jc w:val="center"/>
        <w:outlineLvl w:val="0"/>
        <w:rPr>
          <w:rFonts w:ascii="Times New Roman" w:eastAsia="Times New Roman" w:hAnsi="Times New Roman" w:cs="Times New Roman"/>
          <w:b/>
          <w:iCs/>
          <w:color w:val="000000"/>
          <w:kern w:val="36"/>
          <w:sz w:val="26"/>
          <w:szCs w:val="26"/>
        </w:rPr>
      </w:pPr>
      <w:r w:rsidRPr="00F367E7">
        <w:rPr>
          <w:rFonts w:ascii="Times New Roman" w:eastAsia="Times New Roman" w:hAnsi="Times New Roman" w:cs="Times New Roman"/>
          <w:b/>
          <w:iCs/>
          <w:color w:val="000000"/>
          <w:kern w:val="36"/>
          <w:sz w:val="26"/>
          <w:szCs w:val="26"/>
        </w:rPr>
        <w:t xml:space="preserve"> </w:t>
      </w:r>
    </w:p>
    <w:p w14:paraId="4983F32C" w14:textId="77777777" w:rsidR="00F367E7" w:rsidRPr="00F367E7" w:rsidRDefault="00F367E7" w:rsidP="00F367E7">
      <w:pPr>
        <w:shd w:val="clear" w:color="auto" w:fill="FFFFFF"/>
        <w:spacing w:after="0" w:line="360" w:lineRule="auto"/>
        <w:jc w:val="center"/>
        <w:outlineLvl w:val="0"/>
        <w:rPr>
          <w:rFonts w:ascii="Times New Roman" w:eastAsia="Times New Roman" w:hAnsi="Times New Roman" w:cs="Times New Roman"/>
          <w:b/>
          <w:iCs/>
          <w:color w:val="000000"/>
          <w:kern w:val="36"/>
          <w:sz w:val="40"/>
          <w:szCs w:val="40"/>
        </w:rPr>
      </w:pPr>
      <w:r w:rsidRPr="00F367E7">
        <w:rPr>
          <w:rFonts w:ascii="Times New Roman" w:eastAsia="Times New Roman" w:hAnsi="Times New Roman" w:cs="Times New Roman"/>
          <w:b/>
          <w:iCs/>
          <w:color w:val="000000"/>
          <w:kern w:val="36"/>
          <w:sz w:val="40"/>
          <w:szCs w:val="40"/>
        </w:rPr>
        <w:t xml:space="preserve">TIỂU LUẬN KẾT THÚC HỌC PHẦN </w:t>
      </w:r>
    </w:p>
    <w:p w14:paraId="6614ADBB" w14:textId="77777777" w:rsidR="00F367E7" w:rsidRPr="00F367E7" w:rsidRDefault="00F367E7" w:rsidP="00F367E7">
      <w:pPr>
        <w:shd w:val="clear" w:color="auto" w:fill="FFFFFF"/>
        <w:spacing w:after="0" w:line="360" w:lineRule="auto"/>
        <w:jc w:val="center"/>
        <w:outlineLvl w:val="0"/>
        <w:rPr>
          <w:rFonts w:ascii="Times New Roman" w:eastAsia="Times New Roman" w:hAnsi="Times New Roman" w:cs="Times New Roman"/>
          <w:b/>
          <w:iCs/>
          <w:color w:val="000000"/>
          <w:kern w:val="36"/>
          <w:sz w:val="40"/>
          <w:szCs w:val="40"/>
        </w:rPr>
      </w:pPr>
      <w:r w:rsidRPr="00F367E7">
        <w:rPr>
          <w:rFonts w:ascii="Times New Roman" w:eastAsia="Times New Roman" w:hAnsi="Times New Roman" w:cs="Times New Roman"/>
          <w:b/>
          <w:iCs/>
          <w:color w:val="000000"/>
          <w:kern w:val="36"/>
          <w:sz w:val="40"/>
          <w:szCs w:val="40"/>
        </w:rPr>
        <w:t xml:space="preserve"> HÓA HỌC 1</w:t>
      </w:r>
    </w:p>
    <w:p w14:paraId="4259DB77" w14:textId="77777777" w:rsidR="00F367E7" w:rsidRPr="00F367E7" w:rsidRDefault="00F367E7" w:rsidP="00F367E7">
      <w:pPr>
        <w:shd w:val="clear" w:color="auto" w:fill="FFFFFF"/>
        <w:spacing w:after="0" w:line="240" w:lineRule="auto"/>
        <w:outlineLvl w:val="0"/>
        <w:rPr>
          <w:rFonts w:ascii="Times New Roman" w:eastAsia="Times New Roman" w:hAnsi="Times New Roman" w:cs="Times New Roman"/>
          <w:b/>
          <w:iCs/>
          <w:color w:val="000000"/>
          <w:kern w:val="36"/>
          <w:sz w:val="26"/>
          <w:szCs w:val="26"/>
        </w:rPr>
      </w:pPr>
      <w:r w:rsidRPr="00F367E7">
        <w:rPr>
          <w:rFonts w:ascii="Times New Roman" w:eastAsia="Times New Roman" w:hAnsi="Times New Roman" w:cs="Times New Roman"/>
          <w:b/>
          <w:iCs/>
          <w:color w:val="000000"/>
          <w:kern w:val="36"/>
          <w:sz w:val="26"/>
          <w:szCs w:val="26"/>
        </w:rPr>
        <w:t xml:space="preserve"> </w:t>
      </w:r>
    </w:p>
    <w:p w14:paraId="0C4539BA" w14:textId="77777777" w:rsidR="00F367E7" w:rsidRPr="00F367E7" w:rsidRDefault="00F367E7" w:rsidP="00F367E7">
      <w:pPr>
        <w:shd w:val="clear" w:color="auto" w:fill="FFFFFF"/>
        <w:spacing w:before="120" w:after="0" w:line="240" w:lineRule="auto"/>
        <w:outlineLvl w:val="0"/>
        <w:rPr>
          <w:rFonts w:ascii="Times New Roman" w:eastAsia="Times New Roman" w:hAnsi="Times New Roman" w:cs="Times New Roman"/>
          <w:b/>
          <w:iCs/>
          <w:color w:val="000000"/>
          <w:kern w:val="36"/>
          <w:sz w:val="26"/>
          <w:szCs w:val="26"/>
        </w:rPr>
      </w:pPr>
      <w:r w:rsidRPr="00F367E7">
        <w:rPr>
          <w:rFonts w:ascii="Times New Roman" w:eastAsia="Times New Roman" w:hAnsi="Times New Roman" w:cs="Times New Roman"/>
          <w:b/>
          <w:iCs/>
          <w:color w:val="000000"/>
          <w:kern w:val="36"/>
          <w:sz w:val="26"/>
          <w:szCs w:val="26"/>
        </w:rPr>
        <w:t xml:space="preserve"> </w:t>
      </w:r>
    </w:p>
    <w:p w14:paraId="56C451B6" w14:textId="77777777" w:rsidR="00F367E7" w:rsidRPr="00F367E7" w:rsidRDefault="00F367E7" w:rsidP="00F367E7">
      <w:pPr>
        <w:shd w:val="clear" w:color="auto" w:fill="FFFFFF"/>
        <w:spacing w:after="0" w:line="360" w:lineRule="auto"/>
        <w:outlineLvl w:val="0"/>
        <w:rPr>
          <w:rFonts w:ascii="Times New Roman" w:eastAsia="Times New Roman" w:hAnsi="Times New Roman" w:cs="Times New Roman"/>
          <w:b/>
          <w:iCs/>
          <w:color w:val="000000"/>
          <w:kern w:val="36"/>
          <w:sz w:val="32"/>
          <w:szCs w:val="32"/>
        </w:rPr>
      </w:pPr>
      <w:r w:rsidRPr="00F367E7">
        <w:rPr>
          <w:rFonts w:ascii="Times New Roman" w:eastAsia="Times New Roman" w:hAnsi="Times New Roman" w:cs="Times New Roman"/>
          <w:b/>
          <w:iCs/>
          <w:color w:val="000000"/>
          <w:kern w:val="36"/>
          <w:sz w:val="26"/>
          <w:szCs w:val="26"/>
        </w:rPr>
        <w:t xml:space="preserve">    </w:t>
      </w:r>
      <w:r w:rsidRPr="00F367E7">
        <w:rPr>
          <w:rFonts w:ascii="Times New Roman" w:eastAsia="Times New Roman" w:hAnsi="Times New Roman" w:cs="Times New Roman"/>
          <w:b/>
          <w:iCs/>
          <w:color w:val="000000"/>
          <w:kern w:val="36"/>
          <w:sz w:val="32"/>
          <w:szCs w:val="32"/>
        </w:rPr>
        <w:t>Giảng viên hướng dẫn: HỒ THỊ THU HƯƠNG</w:t>
      </w:r>
    </w:p>
    <w:p w14:paraId="447F9559" w14:textId="356E2E1D" w:rsidR="00F367E7" w:rsidRPr="00F367E7" w:rsidRDefault="00F367E7" w:rsidP="00F367E7">
      <w:pPr>
        <w:shd w:val="clear" w:color="auto" w:fill="FFFFFF"/>
        <w:spacing w:after="0" w:line="360" w:lineRule="auto"/>
        <w:outlineLvl w:val="0"/>
        <w:rPr>
          <w:rFonts w:ascii="Times New Roman" w:eastAsia="Times New Roman" w:hAnsi="Times New Roman" w:cs="Times New Roman"/>
          <w:b/>
          <w:iCs/>
          <w:color w:val="000000"/>
          <w:kern w:val="36"/>
          <w:sz w:val="32"/>
          <w:szCs w:val="32"/>
        </w:rPr>
      </w:pPr>
      <w:r w:rsidRPr="00F367E7">
        <w:rPr>
          <w:rFonts w:ascii="Times New Roman" w:eastAsia="Times New Roman" w:hAnsi="Times New Roman" w:cs="Times New Roman"/>
          <w:b/>
          <w:iCs/>
          <w:color w:val="000000"/>
          <w:kern w:val="36"/>
          <w:sz w:val="32"/>
          <w:szCs w:val="32"/>
        </w:rPr>
        <w:t xml:space="preserve">   Sinh viên:</w:t>
      </w:r>
      <w:r>
        <w:rPr>
          <w:rFonts w:ascii="Times New Roman" w:eastAsia="Times New Roman" w:hAnsi="Times New Roman" w:cs="Times New Roman"/>
          <w:b/>
          <w:iCs/>
          <w:color w:val="000000"/>
          <w:kern w:val="36"/>
          <w:sz w:val="32"/>
          <w:szCs w:val="32"/>
        </w:rPr>
        <w:t xml:space="preserve"> TRẦN PHÚC KHANG</w:t>
      </w:r>
    </w:p>
    <w:p w14:paraId="6D915630" w14:textId="61F2BB8B" w:rsidR="00F367E7" w:rsidRPr="00F367E7" w:rsidRDefault="00F367E7" w:rsidP="00F367E7">
      <w:pPr>
        <w:shd w:val="clear" w:color="auto" w:fill="FFFFFF"/>
        <w:spacing w:after="0" w:line="360" w:lineRule="auto"/>
        <w:outlineLvl w:val="0"/>
        <w:rPr>
          <w:rFonts w:ascii="Times New Roman" w:eastAsia="Times New Roman" w:hAnsi="Times New Roman" w:cs="Times New Roman"/>
          <w:b/>
          <w:iCs/>
          <w:color w:val="000000"/>
          <w:kern w:val="36"/>
          <w:sz w:val="32"/>
          <w:szCs w:val="32"/>
        </w:rPr>
      </w:pPr>
      <w:r w:rsidRPr="00F367E7">
        <w:rPr>
          <w:rFonts w:ascii="Times New Roman" w:eastAsia="Times New Roman" w:hAnsi="Times New Roman" w:cs="Times New Roman"/>
          <w:b/>
          <w:iCs/>
          <w:color w:val="000000"/>
          <w:kern w:val="36"/>
          <w:sz w:val="32"/>
          <w:szCs w:val="32"/>
        </w:rPr>
        <w:t xml:space="preserve">   Mã số sinh viên:</w:t>
      </w:r>
      <w:r w:rsidR="004F6A70">
        <w:rPr>
          <w:rFonts w:ascii="Times New Roman" w:eastAsia="Times New Roman" w:hAnsi="Times New Roman" w:cs="Times New Roman"/>
          <w:b/>
          <w:iCs/>
          <w:color w:val="000000"/>
          <w:kern w:val="36"/>
          <w:sz w:val="32"/>
          <w:szCs w:val="32"/>
        </w:rPr>
        <w:t xml:space="preserve"> 20000945</w:t>
      </w:r>
    </w:p>
    <w:p w14:paraId="7BA46DFD" w14:textId="0B156C0B" w:rsidR="00F367E7" w:rsidRPr="00F367E7" w:rsidRDefault="00F367E7" w:rsidP="00F367E7">
      <w:pPr>
        <w:shd w:val="clear" w:color="auto" w:fill="FFFFFF"/>
        <w:spacing w:after="0" w:line="360" w:lineRule="auto"/>
        <w:outlineLvl w:val="0"/>
        <w:rPr>
          <w:rFonts w:ascii="Times New Roman" w:eastAsia="Times New Roman" w:hAnsi="Times New Roman" w:cs="Times New Roman"/>
          <w:b/>
          <w:iCs/>
          <w:color w:val="000000"/>
          <w:kern w:val="36"/>
          <w:sz w:val="32"/>
          <w:szCs w:val="32"/>
        </w:rPr>
      </w:pPr>
      <w:r w:rsidRPr="00F367E7">
        <w:rPr>
          <w:rFonts w:ascii="Times New Roman" w:eastAsia="Times New Roman" w:hAnsi="Times New Roman" w:cs="Times New Roman"/>
          <w:b/>
          <w:iCs/>
          <w:color w:val="000000"/>
          <w:kern w:val="36"/>
          <w:sz w:val="32"/>
          <w:szCs w:val="32"/>
        </w:rPr>
        <w:t xml:space="preserve">   Lớp học:</w:t>
      </w:r>
      <w:r w:rsidR="004F6A70">
        <w:rPr>
          <w:rFonts w:ascii="Times New Roman" w:eastAsia="Times New Roman" w:hAnsi="Times New Roman" w:cs="Times New Roman"/>
          <w:b/>
          <w:iCs/>
          <w:color w:val="000000"/>
          <w:kern w:val="36"/>
          <w:sz w:val="32"/>
          <w:szCs w:val="32"/>
        </w:rPr>
        <w:t>20T4-QKS1</w:t>
      </w:r>
    </w:p>
    <w:p w14:paraId="6E1C7B2B" w14:textId="77777777" w:rsidR="00F367E7" w:rsidRPr="00F367E7" w:rsidRDefault="00F367E7" w:rsidP="00F367E7">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r w:rsidRPr="00F367E7">
        <w:rPr>
          <w:rFonts w:ascii="Times New Roman" w:eastAsia="Times New Roman" w:hAnsi="Times New Roman" w:cs="Times New Roman"/>
          <w:b/>
          <w:iCs/>
          <w:color w:val="000000"/>
          <w:kern w:val="36"/>
          <w:sz w:val="26"/>
          <w:szCs w:val="26"/>
        </w:rPr>
        <w:t xml:space="preserve"> </w:t>
      </w:r>
    </w:p>
    <w:p w14:paraId="55AE0EFD" w14:textId="77777777" w:rsidR="00F367E7" w:rsidRPr="00F367E7" w:rsidRDefault="00F367E7" w:rsidP="00F367E7">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r w:rsidRPr="00F367E7">
        <w:rPr>
          <w:rFonts w:ascii="Times New Roman" w:eastAsia="Times New Roman" w:hAnsi="Times New Roman" w:cs="Times New Roman"/>
          <w:b/>
          <w:iCs/>
          <w:color w:val="000000"/>
          <w:kern w:val="36"/>
          <w:sz w:val="26"/>
          <w:szCs w:val="26"/>
        </w:rPr>
        <w:t xml:space="preserve"> </w:t>
      </w:r>
    </w:p>
    <w:p w14:paraId="1181EF2F" w14:textId="77777777" w:rsidR="00F367E7" w:rsidRPr="00F367E7" w:rsidRDefault="00F367E7" w:rsidP="00F367E7">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r w:rsidRPr="00F367E7">
        <w:rPr>
          <w:rFonts w:ascii="Times New Roman" w:eastAsia="Times New Roman" w:hAnsi="Times New Roman" w:cs="Times New Roman"/>
          <w:b/>
          <w:iCs/>
          <w:color w:val="000000"/>
          <w:kern w:val="36"/>
          <w:sz w:val="26"/>
          <w:szCs w:val="26"/>
        </w:rPr>
        <w:t xml:space="preserve"> </w:t>
      </w:r>
    </w:p>
    <w:p w14:paraId="40C1876F" w14:textId="77777777" w:rsidR="00F367E7" w:rsidRPr="00F367E7" w:rsidRDefault="00F367E7" w:rsidP="00F367E7">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r w:rsidRPr="00F367E7">
        <w:rPr>
          <w:rFonts w:ascii="Times New Roman" w:eastAsia="Times New Roman" w:hAnsi="Times New Roman" w:cs="Times New Roman"/>
          <w:b/>
          <w:iCs/>
          <w:color w:val="000000"/>
          <w:kern w:val="36"/>
          <w:sz w:val="26"/>
          <w:szCs w:val="26"/>
        </w:rPr>
        <w:t xml:space="preserve"> </w:t>
      </w:r>
    </w:p>
    <w:p w14:paraId="5B75915A" w14:textId="77777777" w:rsidR="00F367E7" w:rsidRPr="00F367E7" w:rsidRDefault="00F367E7" w:rsidP="00F367E7">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r w:rsidRPr="00F367E7">
        <w:rPr>
          <w:rFonts w:ascii="Times New Roman" w:eastAsia="Times New Roman" w:hAnsi="Times New Roman" w:cs="Times New Roman"/>
          <w:b/>
          <w:iCs/>
          <w:color w:val="000000"/>
          <w:kern w:val="36"/>
          <w:sz w:val="26"/>
          <w:szCs w:val="26"/>
        </w:rPr>
        <w:t xml:space="preserve"> </w:t>
      </w:r>
    </w:p>
    <w:p w14:paraId="48561657" w14:textId="77777777" w:rsidR="00F367E7" w:rsidRPr="00F367E7" w:rsidRDefault="00F367E7" w:rsidP="00F367E7">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r w:rsidRPr="00F367E7">
        <w:rPr>
          <w:rFonts w:ascii="Times New Roman" w:eastAsia="Times New Roman" w:hAnsi="Times New Roman" w:cs="Times New Roman"/>
          <w:b/>
          <w:iCs/>
          <w:color w:val="000000"/>
          <w:kern w:val="36"/>
          <w:sz w:val="26"/>
          <w:szCs w:val="26"/>
        </w:rPr>
        <w:t xml:space="preserve"> </w:t>
      </w:r>
    </w:p>
    <w:p w14:paraId="29A3EFFB" w14:textId="77777777" w:rsidR="00F367E7" w:rsidRPr="00F367E7" w:rsidRDefault="00F367E7" w:rsidP="00F367E7">
      <w:pPr>
        <w:shd w:val="clear" w:color="auto" w:fill="FFFFFF"/>
        <w:spacing w:before="120" w:after="0" w:line="240" w:lineRule="auto"/>
        <w:outlineLvl w:val="0"/>
        <w:rPr>
          <w:rFonts w:ascii="Times New Roman" w:eastAsia="Times New Roman" w:hAnsi="Times New Roman" w:cs="Times New Roman"/>
          <w:b/>
          <w:iCs/>
          <w:color w:val="000000"/>
          <w:kern w:val="36"/>
          <w:sz w:val="26"/>
          <w:szCs w:val="26"/>
        </w:rPr>
      </w:pPr>
      <w:r w:rsidRPr="00F367E7">
        <w:rPr>
          <w:rFonts w:ascii="Times New Roman" w:eastAsia="Times New Roman" w:hAnsi="Times New Roman" w:cs="Times New Roman"/>
          <w:b/>
          <w:iCs/>
          <w:color w:val="000000"/>
          <w:kern w:val="36"/>
          <w:sz w:val="26"/>
          <w:szCs w:val="26"/>
        </w:rPr>
        <w:t xml:space="preserve"> </w:t>
      </w:r>
    </w:p>
    <w:p w14:paraId="113A4B00" w14:textId="77777777" w:rsidR="00F367E7" w:rsidRPr="00F367E7" w:rsidRDefault="00F367E7" w:rsidP="00F367E7">
      <w:pPr>
        <w:spacing w:before="120" w:after="200" w:line="240" w:lineRule="auto"/>
        <w:jc w:val="center"/>
        <w:rPr>
          <w:rFonts w:ascii="Times New Roman" w:eastAsia="Times New Roman" w:hAnsi="Times New Roman" w:cs="Times New Roman"/>
          <w:iCs/>
          <w:color w:val="000000"/>
          <w:kern w:val="36"/>
          <w:sz w:val="26"/>
          <w:szCs w:val="26"/>
        </w:rPr>
      </w:pPr>
      <w:r w:rsidRPr="00F367E7">
        <w:rPr>
          <w:rFonts w:ascii="Times New Roman" w:eastAsia="Times New Roman" w:hAnsi="Times New Roman" w:cs="Times New Roman"/>
          <w:iCs/>
          <w:color w:val="000000"/>
          <w:kern w:val="36"/>
          <w:sz w:val="26"/>
          <w:szCs w:val="26"/>
        </w:rPr>
        <w:t>Tp. Hồ Chí Minh tháng 12/2021</w:t>
      </w:r>
    </w:p>
    <w:p w14:paraId="7CAC1744" w14:textId="77777777" w:rsidR="004F6A70" w:rsidRPr="004F6A70" w:rsidRDefault="004F6A70" w:rsidP="004F6A70">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b/>
          <w:bCs/>
          <w:color w:val="000000"/>
          <w:sz w:val="28"/>
          <w:szCs w:val="28"/>
        </w:rPr>
        <w:lastRenderedPageBreak/>
        <w:t xml:space="preserve">ĐỀ SỐ 13 </w:t>
      </w:r>
    </w:p>
    <w:p w14:paraId="710587A2" w14:textId="77777777" w:rsidR="004F6A70" w:rsidRPr="004F6A70" w:rsidRDefault="004F6A70" w:rsidP="004F6A70">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b/>
          <w:bCs/>
          <w:color w:val="000000"/>
          <w:sz w:val="28"/>
          <w:szCs w:val="28"/>
        </w:rPr>
        <w:t xml:space="preserve">PHẦN 1. LÝ THUYẾT CƠ SỞ </w:t>
      </w:r>
    </w:p>
    <w:p w14:paraId="7C313C79" w14:textId="77777777" w:rsidR="004F6A70" w:rsidRPr="004F6A70" w:rsidRDefault="004F6A70" w:rsidP="004F6A70">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color w:val="000000"/>
          <w:sz w:val="28"/>
          <w:szCs w:val="28"/>
        </w:rPr>
        <w:t xml:space="preserve">Trình bày lý thuyết về Clo </w:t>
      </w:r>
    </w:p>
    <w:p w14:paraId="07E9DA15" w14:textId="77777777" w:rsidR="004F6A70" w:rsidRPr="004F6A70" w:rsidRDefault="004F6A70" w:rsidP="004F6A70">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color w:val="000000"/>
          <w:sz w:val="28"/>
          <w:szCs w:val="28"/>
        </w:rPr>
        <w:t xml:space="preserve">1. Cấu tạo phân tử </w:t>
      </w:r>
    </w:p>
    <w:p w14:paraId="31600F4D" w14:textId="77777777" w:rsidR="004F6A70" w:rsidRPr="004F6A70" w:rsidRDefault="004F6A70" w:rsidP="004F6A70">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color w:val="000000"/>
          <w:sz w:val="28"/>
          <w:szCs w:val="28"/>
        </w:rPr>
        <w:t xml:space="preserve">2. Tính chất vật lí </w:t>
      </w:r>
    </w:p>
    <w:p w14:paraId="4D37D53D" w14:textId="77777777" w:rsidR="004F6A70" w:rsidRPr="004F6A70" w:rsidRDefault="004F6A70" w:rsidP="004F6A70">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color w:val="000000"/>
          <w:sz w:val="28"/>
          <w:szCs w:val="28"/>
        </w:rPr>
        <w:t xml:space="preserve">3. Tính chất hóa học </w:t>
      </w:r>
    </w:p>
    <w:p w14:paraId="71FC5DF3" w14:textId="77777777" w:rsidR="004F6A70" w:rsidRPr="004F6A70" w:rsidRDefault="004F6A70" w:rsidP="004F6A70">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color w:val="000000"/>
          <w:sz w:val="28"/>
          <w:szCs w:val="28"/>
        </w:rPr>
        <w:t xml:space="preserve">4. Điều chế </w:t>
      </w:r>
    </w:p>
    <w:p w14:paraId="79AD167B" w14:textId="77777777" w:rsidR="004F6A70" w:rsidRPr="004F6A70" w:rsidRDefault="004F6A70" w:rsidP="004F6A70">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b/>
          <w:bCs/>
          <w:color w:val="000000"/>
          <w:sz w:val="28"/>
          <w:szCs w:val="28"/>
        </w:rPr>
        <w:t xml:space="preserve">PHẦN 2. ỨNG DỤNG LÝ THUYẾT CƠ SỞ VÀO THỰC TẾ </w:t>
      </w:r>
    </w:p>
    <w:p w14:paraId="5926B3D6" w14:textId="40A021C3" w:rsidR="004F6A70" w:rsidRPr="004F6A70" w:rsidRDefault="004F6A70" w:rsidP="004F6A70">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color w:val="000000"/>
          <w:sz w:val="28"/>
          <w:szCs w:val="28"/>
        </w:rPr>
        <w:t xml:space="preserve">Axit clo hidric có vai trò như thế nào với cơ thể con người? Giải thích. </w:t>
      </w:r>
    </w:p>
    <w:p w14:paraId="3CCDF668" w14:textId="77777777" w:rsidR="004F6A70" w:rsidRPr="004F6A70" w:rsidRDefault="004F6A70" w:rsidP="004F6A70">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b/>
          <w:bCs/>
          <w:color w:val="000000"/>
          <w:sz w:val="28"/>
          <w:szCs w:val="28"/>
        </w:rPr>
        <w:t xml:space="preserve">PHẦN 3. ỨNG DỤNG LÝ THUYẾT MÔN HỌC VÀO BÀI TẬP </w:t>
      </w:r>
    </w:p>
    <w:p w14:paraId="4472B797" w14:textId="77777777" w:rsidR="004F6A70" w:rsidRPr="004F6A70" w:rsidRDefault="004F6A70" w:rsidP="004F6A70">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b/>
          <w:bCs/>
          <w:color w:val="000000"/>
          <w:sz w:val="28"/>
          <w:szCs w:val="28"/>
        </w:rPr>
        <w:t xml:space="preserve">Câu 1: </w:t>
      </w:r>
      <w:r w:rsidRPr="004F6A70">
        <w:rPr>
          <w:rFonts w:ascii="Times New Roman" w:eastAsia="Times New Roman" w:hAnsi="Times New Roman" w:cs="Times New Roman"/>
          <w:color w:val="000000"/>
          <w:sz w:val="28"/>
          <w:szCs w:val="28"/>
        </w:rPr>
        <w:t xml:space="preserve">Cân bằng các phương trình phản ứng oxi hóa khử sau bằng phương pháp </w:t>
      </w:r>
    </w:p>
    <w:p w14:paraId="7FFA0474" w14:textId="64C388CE" w:rsidR="004F6A70" w:rsidRPr="008503FF" w:rsidRDefault="004F6A70" w:rsidP="004F6A70">
      <w:pPr>
        <w:spacing w:after="0" w:line="240" w:lineRule="auto"/>
        <w:rPr>
          <w:rFonts w:ascii="Times New Roman" w:eastAsia="Times New Roman" w:hAnsi="Times New Roman" w:cs="Times New Roman"/>
          <w:color w:val="000000"/>
          <w:sz w:val="28"/>
          <w:szCs w:val="28"/>
        </w:rPr>
      </w:pPr>
      <w:r w:rsidRPr="004F6A70">
        <w:rPr>
          <w:rFonts w:ascii="Times New Roman" w:eastAsia="Times New Roman" w:hAnsi="Times New Roman" w:cs="Times New Roman"/>
          <w:color w:val="000000"/>
          <w:sz w:val="28"/>
          <w:szCs w:val="28"/>
        </w:rPr>
        <w:t xml:space="preserve">thăng bằng electron. Cho biết chất oxi hóa và chất khử của mỗi phản ứng </w:t>
      </w:r>
    </w:p>
    <w:p w14:paraId="639884B1" w14:textId="3524E79E" w:rsidR="004F6A70" w:rsidRPr="00FB7B5C" w:rsidRDefault="004F6A70" w:rsidP="004F6A70">
      <w:pPr>
        <w:spacing w:after="0" w:line="240" w:lineRule="auto"/>
        <w:rPr>
          <w:rFonts w:ascii="Times New Roman" w:hAnsi="Times New Roman" w:cs="Times New Roman"/>
          <w:color w:val="000000"/>
          <w:sz w:val="28"/>
          <w:szCs w:val="28"/>
        </w:rPr>
      </w:pPr>
      <w:r w:rsidRPr="004F6A70">
        <w:rPr>
          <w:rFonts w:ascii="Times New Roman" w:eastAsia="Times New Roman" w:hAnsi="Times New Roman" w:cs="Times New Roman"/>
          <w:color w:val="000000"/>
          <w:sz w:val="28"/>
          <w:szCs w:val="28"/>
        </w:rPr>
        <w:t>a</w:t>
      </w:r>
      <w:r w:rsidR="006D2583" w:rsidRPr="00FB7B5C">
        <w:rPr>
          <w:rFonts w:ascii="Times New Roman" w:eastAsia="Times New Roman" w:hAnsi="Times New Roman" w:cs="Times New Roman"/>
          <w:color w:val="000000"/>
          <w:sz w:val="28"/>
          <w:szCs w:val="28"/>
        </w:rPr>
        <w:t>)</w:t>
      </w:r>
      <w:r w:rsidR="006D2583" w:rsidRPr="00FB7B5C">
        <w:rPr>
          <w:rFonts w:ascii="Times New Roman" w:hAnsi="Times New Roman" w:cs="Times New Roman"/>
          <w:color w:val="000000"/>
          <w:sz w:val="28"/>
          <w:szCs w:val="28"/>
        </w:rPr>
        <w:t xml:space="preserve">Fe2O3 +H2 </w:t>
      </w:r>
      <w:r w:rsidR="006D2583" w:rsidRPr="00FB7B5C">
        <w:rPr>
          <w:rFonts w:ascii="Times New Roman" w:hAnsi="Times New Roman" w:cs="Times New Roman"/>
          <w:color w:val="000000"/>
          <w:sz w:val="28"/>
          <w:szCs w:val="28"/>
        </w:rPr>
        <w:sym w:font="Symbol" w:char="F0BE"/>
      </w:r>
      <w:r w:rsidR="006D2583" w:rsidRPr="00FB7B5C">
        <w:rPr>
          <w:rFonts w:ascii="Times New Roman" w:hAnsi="Times New Roman" w:cs="Times New Roman"/>
          <w:color w:val="000000"/>
          <w:sz w:val="28"/>
          <w:szCs w:val="28"/>
        </w:rPr>
        <w:sym w:font="Symbol" w:char="F0BE"/>
      </w:r>
      <w:r w:rsidR="006D2583" w:rsidRPr="00FB7B5C">
        <w:rPr>
          <w:rFonts w:ascii="Times New Roman" w:hAnsi="Times New Roman" w:cs="Times New Roman"/>
          <w:color w:val="000000"/>
          <w:sz w:val="28"/>
          <w:szCs w:val="28"/>
        </w:rPr>
        <w:sym w:font="Symbol" w:char="F0AE"/>
      </w:r>
      <w:r w:rsidR="006D2583" w:rsidRPr="00FB7B5C">
        <w:rPr>
          <w:rFonts w:ascii="Times New Roman" w:hAnsi="Times New Roman" w:cs="Times New Roman"/>
          <w:color w:val="000000"/>
          <w:sz w:val="28"/>
          <w:szCs w:val="28"/>
        </w:rPr>
        <w:t>Fe+H 2O</w:t>
      </w:r>
    </w:p>
    <w:p w14:paraId="1D2F282C" w14:textId="2F2CE88D" w:rsidR="006D2583" w:rsidRPr="004F6A70" w:rsidRDefault="006D2583" w:rsidP="004F6A70">
      <w:pPr>
        <w:spacing w:after="0" w:line="240" w:lineRule="auto"/>
        <w:rPr>
          <w:rFonts w:ascii="Times New Roman" w:eastAsia="Times New Roman" w:hAnsi="Times New Roman" w:cs="Times New Roman"/>
          <w:sz w:val="28"/>
          <w:szCs w:val="28"/>
        </w:rPr>
      </w:pPr>
      <w:r w:rsidRPr="00FB7B5C">
        <w:rPr>
          <w:rFonts w:ascii="Times New Roman" w:hAnsi="Times New Roman" w:cs="Times New Roman"/>
          <w:color w:val="000000"/>
          <w:sz w:val="28"/>
          <w:szCs w:val="28"/>
        </w:rPr>
        <w:t>b)Fe+H</w:t>
      </w:r>
      <w:r w:rsidR="007E4B6D" w:rsidRPr="00FB7B5C">
        <w:rPr>
          <w:rFonts w:ascii="Times New Roman" w:hAnsi="Times New Roman" w:cs="Times New Roman"/>
          <w:color w:val="000000"/>
          <w:sz w:val="28"/>
          <w:szCs w:val="28"/>
        </w:rPr>
        <w:t>2</w:t>
      </w:r>
      <w:r w:rsidRPr="00FB7B5C">
        <w:rPr>
          <w:rFonts w:ascii="Times New Roman" w:hAnsi="Times New Roman" w:cs="Times New Roman"/>
          <w:color w:val="000000"/>
          <w:sz w:val="28"/>
          <w:szCs w:val="28"/>
        </w:rPr>
        <w:t>SO</w:t>
      </w:r>
      <w:r w:rsidR="007E4B6D" w:rsidRPr="00FB7B5C">
        <w:rPr>
          <w:rFonts w:ascii="Times New Roman" w:hAnsi="Times New Roman" w:cs="Times New Roman"/>
          <w:color w:val="000000"/>
          <w:sz w:val="28"/>
          <w:szCs w:val="28"/>
        </w:rPr>
        <w:t>4 đặc</w:t>
      </w:r>
      <w:r w:rsidR="00630C4E" w:rsidRPr="00FB7B5C">
        <w:rPr>
          <w:rFonts w:ascii="Times New Roman" w:hAnsi="Times New Roman" w:cs="Times New Roman"/>
          <w:color w:val="000000"/>
          <w:sz w:val="28"/>
          <w:szCs w:val="28"/>
        </w:rPr>
        <w:t xml:space="preserve"> </w:t>
      </w:r>
      <w:r w:rsidR="00630C4E" w:rsidRPr="00FB7B5C">
        <w:rPr>
          <w:rFonts w:ascii="Times New Roman" w:hAnsi="Times New Roman" w:cs="Times New Roman"/>
          <w:color w:val="000000"/>
          <w:sz w:val="28"/>
          <w:szCs w:val="28"/>
        </w:rPr>
        <w:sym w:font="Symbol" w:char="F0BE"/>
      </w:r>
      <w:r w:rsidR="00630C4E" w:rsidRPr="00FB7B5C">
        <w:rPr>
          <w:rFonts w:ascii="Times New Roman" w:hAnsi="Times New Roman" w:cs="Times New Roman"/>
          <w:color w:val="000000"/>
          <w:sz w:val="28"/>
          <w:szCs w:val="28"/>
        </w:rPr>
        <w:sym w:font="Symbol" w:char="F0BE"/>
      </w:r>
      <w:r w:rsidR="00630C4E" w:rsidRPr="00FB7B5C">
        <w:rPr>
          <w:rFonts w:ascii="Times New Roman" w:hAnsi="Times New Roman" w:cs="Times New Roman"/>
          <w:color w:val="000000"/>
          <w:sz w:val="28"/>
          <w:szCs w:val="28"/>
        </w:rPr>
        <w:sym w:font="Symbol" w:char="F0AE"/>
      </w:r>
      <w:r w:rsidRPr="00FB7B5C">
        <w:rPr>
          <w:rFonts w:ascii="Times New Roman" w:hAnsi="Times New Roman" w:cs="Times New Roman"/>
          <w:color w:val="000000"/>
          <w:sz w:val="28"/>
          <w:szCs w:val="28"/>
        </w:rPr>
        <w:t>Fe</w:t>
      </w:r>
      <w:r w:rsidR="007E4B6D" w:rsidRPr="00FB7B5C">
        <w:rPr>
          <w:rFonts w:ascii="Times New Roman" w:hAnsi="Times New Roman" w:cs="Times New Roman"/>
          <w:color w:val="000000"/>
          <w:sz w:val="28"/>
          <w:szCs w:val="28"/>
        </w:rPr>
        <w:t>2</w:t>
      </w:r>
      <w:r w:rsidRPr="00FB7B5C">
        <w:rPr>
          <w:rFonts w:ascii="Times New Roman" w:hAnsi="Times New Roman" w:cs="Times New Roman"/>
          <w:color w:val="000000"/>
          <w:sz w:val="28"/>
          <w:szCs w:val="28"/>
        </w:rPr>
        <w:t>(SO</w:t>
      </w:r>
      <w:r w:rsidR="007E4B6D" w:rsidRPr="00FB7B5C">
        <w:rPr>
          <w:rFonts w:ascii="Times New Roman" w:hAnsi="Times New Roman" w:cs="Times New Roman"/>
          <w:color w:val="000000"/>
          <w:sz w:val="28"/>
          <w:szCs w:val="28"/>
        </w:rPr>
        <w:t>4</w:t>
      </w:r>
      <w:r w:rsidRPr="00FB7B5C">
        <w:rPr>
          <w:rFonts w:ascii="Times New Roman" w:hAnsi="Times New Roman" w:cs="Times New Roman"/>
          <w:color w:val="000000"/>
          <w:sz w:val="28"/>
          <w:szCs w:val="28"/>
        </w:rPr>
        <w:t>)</w:t>
      </w:r>
      <w:r w:rsidR="007E4B6D" w:rsidRPr="00FB7B5C">
        <w:rPr>
          <w:rFonts w:ascii="Times New Roman" w:hAnsi="Times New Roman" w:cs="Times New Roman"/>
          <w:color w:val="000000"/>
          <w:sz w:val="28"/>
          <w:szCs w:val="28"/>
        </w:rPr>
        <w:t>3</w:t>
      </w:r>
      <w:r w:rsidR="00630C4E" w:rsidRPr="00FB7B5C">
        <w:rPr>
          <w:rFonts w:ascii="Times New Roman" w:hAnsi="Times New Roman" w:cs="Times New Roman"/>
          <w:color w:val="000000"/>
          <w:sz w:val="28"/>
          <w:szCs w:val="28"/>
        </w:rPr>
        <w:t xml:space="preserve"> +</w:t>
      </w:r>
      <w:r w:rsidRPr="00FB7B5C">
        <w:rPr>
          <w:rFonts w:ascii="Times New Roman" w:hAnsi="Times New Roman" w:cs="Times New Roman"/>
          <w:color w:val="000000"/>
          <w:sz w:val="28"/>
          <w:szCs w:val="28"/>
        </w:rPr>
        <w:t>SO</w:t>
      </w:r>
      <w:r w:rsidR="007E4B6D" w:rsidRPr="00FB7B5C">
        <w:rPr>
          <w:rFonts w:ascii="Times New Roman" w:hAnsi="Times New Roman" w:cs="Times New Roman"/>
          <w:color w:val="000000"/>
          <w:sz w:val="28"/>
          <w:szCs w:val="28"/>
        </w:rPr>
        <w:t>2</w:t>
      </w:r>
      <w:r w:rsidR="00630C4E" w:rsidRPr="00FB7B5C">
        <w:rPr>
          <w:rFonts w:ascii="Times New Roman" w:hAnsi="Times New Roman" w:cs="Times New Roman"/>
          <w:color w:val="000000"/>
          <w:sz w:val="28"/>
          <w:szCs w:val="28"/>
        </w:rPr>
        <w:t xml:space="preserve"> +</w:t>
      </w:r>
      <w:r w:rsidRPr="00FB7B5C">
        <w:rPr>
          <w:rFonts w:ascii="Times New Roman" w:hAnsi="Times New Roman" w:cs="Times New Roman"/>
          <w:color w:val="000000"/>
          <w:sz w:val="28"/>
          <w:szCs w:val="28"/>
        </w:rPr>
        <w:t>H</w:t>
      </w:r>
      <w:r w:rsidR="007E4B6D" w:rsidRPr="00FB7B5C">
        <w:rPr>
          <w:rFonts w:ascii="Times New Roman" w:hAnsi="Times New Roman" w:cs="Times New Roman"/>
          <w:color w:val="000000"/>
          <w:sz w:val="28"/>
          <w:szCs w:val="28"/>
        </w:rPr>
        <w:t>2</w:t>
      </w:r>
      <w:r w:rsidRPr="00FB7B5C">
        <w:rPr>
          <w:rFonts w:ascii="Times New Roman" w:hAnsi="Times New Roman" w:cs="Times New Roman"/>
          <w:color w:val="000000"/>
          <w:sz w:val="28"/>
          <w:szCs w:val="28"/>
        </w:rPr>
        <w:t>O</w:t>
      </w:r>
    </w:p>
    <w:p w14:paraId="1DCBD5BD" w14:textId="77777777" w:rsidR="004F6A70" w:rsidRPr="004F6A70" w:rsidRDefault="004F6A70" w:rsidP="004F6A70">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b/>
          <w:bCs/>
          <w:color w:val="000000"/>
          <w:sz w:val="28"/>
          <w:szCs w:val="28"/>
        </w:rPr>
        <w:t>Câu 2</w:t>
      </w:r>
      <w:r w:rsidRPr="004F6A70">
        <w:rPr>
          <w:rFonts w:ascii="Times New Roman" w:eastAsia="Times New Roman" w:hAnsi="Times New Roman" w:cs="Times New Roman"/>
          <w:color w:val="000000"/>
          <w:sz w:val="28"/>
          <w:szCs w:val="28"/>
        </w:rPr>
        <w:t xml:space="preserve">. Cho 3,9 gam K phản ứng với Clo vừa đủ sinh ra m gam muối. </w:t>
      </w:r>
    </w:p>
    <w:p w14:paraId="2FD37DFE" w14:textId="77777777" w:rsidR="004F6A70" w:rsidRPr="004F6A70" w:rsidRDefault="004F6A70" w:rsidP="004F6A70">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color w:val="000000"/>
          <w:sz w:val="28"/>
          <w:szCs w:val="28"/>
        </w:rPr>
        <w:t xml:space="preserve">a) Viết phương trình phản ứng </w:t>
      </w:r>
    </w:p>
    <w:p w14:paraId="5F953F71" w14:textId="77777777" w:rsidR="004F6A70" w:rsidRPr="004F6A70" w:rsidRDefault="004F6A70" w:rsidP="004F6A70">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color w:val="000000"/>
          <w:sz w:val="28"/>
          <w:szCs w:val="28"/>
        </w:rPr>
        <w:t xml:space="preserve">b) Tính thể tích Clo đã phản ứng. </w:t>
      </w:r>
    </w:p>
    <w:p w14:paraId="7BAFC327" w14:textId="77777777" w:rsidR="004F6A70" w:rsidRPr="004F6A70" w:rsidRDefault="004F6A70" w:rsidP="004F6A70">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color w:val="000000"/>
          <w:sz w:val="28"/>
          <w:szCs w:val="28"/>
        </w:rPr>
        <w:t xml:space="preserve">c) Tính khối lượng muối tạo thành. </w:t>
      </w:r>
    </w:p>
    <w:p w14:paraId="20DEA34F" w14:textId="77777777" w:rsidR="004F6A70" w:rsidRPr="004F6A70" w:rsidRDefault="004F6A70" w:rsidP="004F6A70">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b/>
          <w:bCs/>
          <w:color w:val="000000"/>
          <w:sz w:val="28"/>
          <w:szCs w:val="28"/>
        </w:rPr>
        <w:t xml:space="preserve">Câu 3: </w:t>
      </w:r>
      <w:r w:rsidRPr="004F6A70">
        <w:rPr>
          <w:rFonts w:ascii="Times New Roman" w:eastAsia="Times New Roman" w:hAnsi="Times New Roman" w:cs="Times New Roman"/>
          <w:color w:val="000000"/>
          <w:sz w:val="28"/>
          <w:szCs w:val="28"/>
        </w:rPr>
        <w:t>Hòa tan 31,2 gam hỗn hợp gồm CaCO</w:t>
      </w:r>
      <w:r w:rsidRPr="004F6A70">
        <w:rPr>
          <w:rFonts w:ascii="Times New Roman" w:eastAsia="Times New Roman" w:hAnsi="Times New Roman" w:cs="Times New Roman"/>
          <w:color w:val="000000"/>
          <w:sz w:val="18"/>
          <w:szCs w:val="18"/>
        </w:rPr>
        <w:t xml:space="preserve">3 </w:t>
      </w:r>
      <w:r w:rsidRPr="004F6A70">
        <w:rPr>
          <w:rFonts w:ascii="Times New Roman" w:eastAsia="Times New Roman" w:hAnsi="Times New Roman" w:cs="Times New Roman"/>
          <w:color w:val="000000"/>
          <w:sz w:val="28"/>
          <w:szCs w:val="28"/>
        </w:rPr>
        <w:t>và Na</w:t>
      </w:r>
      <w:r w:rsidRPr="004F6A70">
        <w:rPr>
          <w:rFonts w:ascii="Times New Roman" w:eastAsia="Times New Roman" w:hAnsi="Times New Roman" w:cs="Times New Roman"/>
          <w:color w:val="000000"/>
          <w:sz w:val="18"/>
          <w:szCs w:val="18"/>
        </w:rPr>
        <w:t>2</w:t>
      </w:r>
      <w:r w:rsidRPr="004F6A70">
        <w:rPr>
          <w:rFonts w:ascii="Times New Roman" w:eastAsia="Times New Roman" w:hAnsi="Times New Roman" w:cs="Times New Roman"/>
          <w:color w:val="000000"/>
          <w:sz w:val="28"/>
          <w:szCs w:val="28"/>
        </w:rPr>
        <w:t>CO</w:t>
      </w:r>
      <w:r w:rsidRPr="004F6A70">
        <w:rPr>
          <w:rFonts w:ascii="Times New Roman" w:eastAsia="Times New Roman" w:hAnsi="Times New Roman" w:cs="Times New Roman"/>
          <w:color w:val="000000"/>
          <w:sz w:val="18"/>
          <w:szCs w:val="18"/>
        </w:rPr>
        <w:t xml:space="preserve">3 </w:t>
      </w:r>
      <w:r w:rsidRPr="004F6A70">
        <w:rPr>
          <w:rFonts w:ascii="Times New Roman" w:eastAsia="Times New Roman" w:hAnsi="Times New Roman" w:cs="Times New Roman"/>
          <w:color w:val="000000"/>
          <w:sz w:val="28"/>
          <w:szCs w:val="28"/>
        </w:rPr>
        <w:t xml:space="preserve">vào dung dịch HCl dư </w:t>
      </w:r>
    </w:p>
    <w:p w14:paraId="33C87850" w14:textId="6D7A34D1" w:rsidR="008503FF" w:rsidRPr="008503FF" w:rsidRDefault="004F6A70" w:rsidP="004F6A70">
      <w:pPr>
        <w:rPr>
          <w:rFonts w:ascii="Times New Roman" w:hAnsi="Times New Roman" w:cs="Times New Roman"/>
        </w:rPr>
      </w:pPr>
      <w:r w:rsidRPr="008503FF">
        <w:rPr>
          <w:rFonts w:ascii="Times New Roman" w:eastAsia="Times New Roman" w:hAnsi="Times New Roman" w:cs="Times New Roman"/>
          <w:color w:val="000000"/>
          <w:sz w:val="28"/>
          <w:szCs w:val="28"/>
        </w:rPr>
        <w:t>thu được 6,72 lít CO</w:t>
      </w:r>
      <w:r w:rsidRPr="008503FF">
        <w:rPr>
          <w:rFonts w:ascii="Times New Roman" w:eastAsia="Times New Roman" w:hAnsi="Times New Roman" w:cs="Times New Roman"/>
          <w:color w:val="000000"/>
          <w:sz w:val="18"/>
          <w:szCs w:val="18"/>
        </w:rPr>
        <w:t>2</w:t>
      </w:r>
      <w:r w:rsidRPr="008503FF">
        <w:rPr>
          <w:rFonts w:ascii="Times New Roman" w:eastAsia="Times New Roman" w:hAnsi="Times New Roman" w:cs="Times New Roman"/>
          <w:color w:val="000000"/>
          <w:sz w:val="28"/>
          <w:szCs w:val="28"/>
        </w:rPr>
        <w:t>. Tính khối lượng mỗi muối trong hỗn hợp ban đầu.</w:t>
      </w:r>
      <w:r w:rsidR="008503FF" w:rsidRPr="008503FF">
        <w:rPr>
          <w:rFonts w:ascii="Times New Roman" w:hAnsi="Times New Roman" w:cs="Times New Roman"/>
        </w:rPr>
        <w:t xml:space="preserve"> </w:t>
      </w:r>
    </w:p>
    <w:p w14:paraId="04492652" w14:textId="77777777" w:rsidR="008503FF" w:rsidRPr="008503FF" w:rsidRDefault="008503FF">
      <w:pPr>
        <w:rPr>
          <w:rFonts w:ascii="Times New Roman" w:hAnsi="Times New Roman" w:cs="Times New Roman"/>
        </w:rPr>
      </w:pPr>
      <w:r w:rsidRPr="008503FF">
        <w:rPr>
          <w:rFonts w:ascii="Times New Roman" w:hAnsi="Times New Roman" w:cs="Times New Roman"/>
        </w:rPr>
        <w:br w:type="page"/>
      </w:r>
    </w:p>
    <w:p w14:paraId="0AEF43C9" w14:textId="1808284D" w:rsidR="008503FF" w:rsidRPr="004F6A70" w:rsidRDefault="008503FF" w:rsidP="008503FF">
      <w:pPr>
        <w:spacing w:after="0" w:line="240" w:lineRule="auto"/>
        <w:jc w:val="center"/>
        <w:rPr>
          <w:rFonts w:ascii="Times New Roman" w:eastAsia="Times New Roman" w:hAnsi="Times New Roman" w:cs="Times New Roman"/>
          <w:sz w:val="36"/>
          <w:szCs w:val="36"/>
        </w:rPr>
      </w:pPr>
      <w:r w:rsidRPr="004F6A70">
        <w:rPr>
          <w:rFonts w:ascii="Times New Roman" w:eastAsia="Times New Roman" w:hAnsi="Times New Roman" w:cs="Times New Roman"/>
          <w:b/>
          <w:bCs/>
          <w:color w:val="000000"/>
          <w:sz w:val="36"/>
          <w:szCs w:val="36"/>
        </w:rPr>
        <w:lastRenderedPageBreak/>
        <w:t>ĐỀ SỐ 13</w:t>
      </w:r>
    </w:p>
    <w:p w14:paraId="193D2B3A" w14:textId="51959E9D" w:rsidR="008503FF" w:rsidRPr="008503FF" w:rsidRDefault="008503FF" w:rsidP="004F6A70">
      <w:pPr>
        <w:rPr>
          <w:rFonts w:ascii="Times New Roman" w:hAnsi="Times New Roman" w:cs="Times New Roman"/>
          <w:b/>
          <w:bCs/>
          <w:sz w:val="28"/>
          <w:szCs w:val="28"/>
        </w:rPr>
      </w:pPr>
      <w:r w:rsidRPr="008503FF">
        <w:rPr>
          <w:rFonts w:ascii="Times New Roman" w:hAnsi="Times New Roman" w:cs="Times New Roman"/>
          <w:b/>
          <w:bCs/>
          <w:sz w:val="28"/>
          <w:szCs w:val="28"/>
        </w:rPr>
        <w:t>Mở đầu:</w:t>
      </w:r>
    </w:p>
    <w:p w14:paraId="553F10A5" w14:textId="77777777" w:rsidR="008503FF" w:rsidRPr="008503FF" w:rsidRDefault="008503FF" w:rsidP="008503FF">
      <w:pPr>
        <w:spacing w:line="360" w:lineRule="auto"/>
        <w:jc w:val="both"/>
        <w:rPr>
          <w:rFonts w:ascii="Times New Roman" w:eastAsia="Times New Roman" w:hAnsi="Times New Roman" w:cs="Times New Roman"/>
          <w:sz w:val="26"/>
          <w:szCs w:val="26"/>
        </w:rPr>
      </w:pPr>
      <w:r w:rsidRPr="008503FF">
        <w:rPr>
          <w:rFonts w:ascii="Times New Roman" w:eastAsia="Times New Roman" w:hAnsi="Times New Roman" w:cs="Times New Roman"/>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8503FF">
        <w:rPr>
          <w:rFonts w:ascii="Times New Roman" w:eastAsia="Times New Roman" w:hAnsi="Times New Roman" w:cs="Times New Roman"/>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14:paraId="1530E71C" w14:textId="73CF2390" w:rsidR="008503FF" w:rsidRDefault="00A74B05" w:rsidP="008503FF">
      <w:pPr>
        <w:spacing w:before="100" w:beforeAutospacing="1" w:after="0" w:line="240" w:lineRule="auto"/>
        <w:rPr>
          <w:rFonts w:ascii="Times New Roman" w:eastAsia="Times New Roman" w:hAnsi="Times New Roman" w:cs="Times New Roman"/>
          <w:b/>
          <w:bCs/>
          <w:sz w:val="28"/>
          <w:szCs w:val="28"/>
        </w:rPr>
      </w:pPr>
      <w:r w:rsidRPr="00A74B05">
        <w:rPr>
          <w:rFonts w:ascii="Times New Roman" w:eastAsia="Times New Roman" w:hAnsi="Times New Roman" w:cs="Times New Roman"/>
          <w:b/>
          <w:bCs/>
          <w:sz w:val="28"/>
          <w:szCs w:val="28"/>
        </w:rPr>
        <w:t>Nội dung</w:t>
      </w:r>
      <w:r>
        <w:rPr>
          <w:rFonts w:ascii="Times New Roman" w:eastAsia="Times New Roman" w:hAnsi="Times New Roman" w:cs="Times New Roman"/>
          <w:b/>
          <w:bCs/>
          <w:sz w:val="28"/>
          <w:szCs w:val="28"/>
        </w:rPr>
        <w:t>:</w:t>
      </w:r>
    </w:p>
    <w:p w14:paraId="6C944345" w14:textId="415CA8A3" w:rsidR="00A74B05" w:rsidRDefault="00A74B05" w:rsidP="008503FF">
      <w:pPr>
        <w:spacing w:before="100" w:beforeAutospacing="1" w:after="0" w:line="240" w:lineRule="auto"/>
        <w:rPr>
          <w:rFonts w:ascii="Times New Roman" w:eastAsia="Times New Roman" w:hAnsi="Times New Roman" w:cs="Times New Roman"/>
          <w:b/>
          <w:bCs/>
          <w:sz w:val="28"/>
          <w:szCs w:val="28"/>
        </w:rPr>
      </w:pPr>
      <w:r w:rsidRPr="004F6A70">
        <w:rPr>
          <w:rFonts w:ascii="Times New Roman" w:eastAsia="Times New Roman" w:hAnsi="Times New Roman" w:cs="Times New Roman"/>
          <w:b/>
          <w:bCs/>
          <w:color w:val="000000"/>
          <w:sz w:val="28"/>
          <w:szCs w:val="28"/>
        </w:rPr>
        <w:t>PHẦN 1. LÝ THUYẾT CƠ SỞ</w:t>
      </w:r>
    </w:p>
    <w:p w14:paraId="00044AA2" w14:textId="77777777" w:rsidR="00A74B05" w:rsidRPr="004F6A70" w:rsidRDefault="00A74B05" w:rsidP="00A74B05">
      <w:pPr>
        <w:spacing w:after="0" w:line="240" w:lineRule="auto"/>
        <w:rPr>
          <w:rFonts w:ascii="Times New Roman" w:eastAsia="Times New Roman" w:hAnsi="Times New Roman" w:cs="Times New Roman"/>
          <w:sz w:val="28"/>
          <w:szCs w:val="28"/>
        </w:rPr>
      </w:pPr>
      <w:r w:rsidRPr="004F6A70">
        <w:rPr>
          <w:rFonts w:ascii="Times New Roman" w:eastAsia="Times New Roman" w:hAnsi="Times New Roman" w:cs="Times New Roman"/>
          <w:color w:val="000000"/>
          <w:sz w:val="28"/>
          <w:szCs w:val="28"/>
        </w:rPr>
        <w:t xml:space="preserve">Trình bày lý thuyết về Clo </w:t>
      </w:r>
    </w:p>
    <w:p w14:paraId="3FAFE372" w14:textId="42532DE2" w:rsidR="00A74B05" w:rsidRPr="00095707" w:rsidRDefault="00A74B05" w:rsidP="005F1B9F">
      <w:pPr>
        <w:pStyle w:val="ListParagraph"/>
        <w:numPr>
          <w:ilvl w:val="0"/>
          <w:numId w:val="2"/>
        </w:numPr>
        <w:spacing w:after="0" w:line="240" w:lineRule="auto"/>
        <w:rPr>
          <w:rFonts w:ascii="Times New Roman" w:eastAsia="Times New Roman" w:hAnsi="Times New Roman" w:cs="Times New Roman"/>
          <w:color w:val="000000"/>
          <w:sz w:val="28"/>
          <w:szCs w:val="28"/>
        </w:rPr>
      </w:pPr>
      <w:r w:rsidRPr="00095707">
        <w:rPr>
          <w:rFonts w:ascii="Times New Roman" w:eastAsia="Times New Roman" w:hAnsi="Times New Roman" w:cs="Times New Roman"/>
          <w:color w:val="000000"/>
          <w:sz w:val="28"/>
          <w:szCs w:val="28"/>
        </w:rPr>
        <w:t xml:space="preserve">Cấu tạo phân tử </w:t>
      </w:r>
    </w:p>
    <w:p w14:paraId="2596BE63" w14:textId="629CF1B4" w:rsidR="005F1B9F" w:rsidRPr="00095707" w:rsidRDefault="005F1B9F" w:rsidP="00095707">
      <w:pPr>
        <w:spacing w:after="0" w:line="240" w:lineRule="auto"/>
        <w:rPr>
          <w:rFonts w:ascii="Times New Roman" w:eastAsia="Times New Roman" w:hAnsi="Times New Roman" w:cs="Times New Roman"/>
          <w:sz w:val="28"/>
          <w:szCs w:val="28"/>
        </w:rPr>
      </w:pPr>
      <w:r w:rsidRPr="00095707">
        <w:rPr>
          <w:rFonts w:ascii="Times New Roman" w:eastAsia="Times New Roman" w:hAnsi="Times New Roman" w:cs="Times New Roman"/>
          <w:sz w:val="28"/>
          <w:szCs w:val="28"/>
        </w:rPr>
        <w:t>1s22s22p63s23p5</w:t>
      </w:r>
    </w:p>
    <w:p w14:paraId="51CC1FC7" w14:textId="6439409A" w:rsidR="005F1B9F" w:rsidRPr="00095707" w:rsidRDefault="005F1B9F" w:rsidP="00095707">
      <w:pPr>
        <w:pStyle w:val="ListParagraph"/>
        <w:numPr>
          <w:ilvl w:val="0"/>
          <w:numId w:val="2"/>
        </w:numPr>
        <w:spacing w:after="0" w:line="240" w:lineRule="auto"/>
        <w:rPr>
          <w:rFonts w:ascii="Times New Roman" w:eastAsia="Times New Roman" w:hAnsi="Times New Roman" w:cs="Times New Roman"/>
          <w:sz w:val="28"/>
          <w:szCs w:val="28"/>
        </w:rPr>
      </w:pPr>
      <w:r w:rsidRPr="00095707">
        <w:rPr>
          <w:rFonts w:ascii="Times New Roman" w:eastAsia="Times New Roman" w:hAnsi="Times New Roman" w:cs="Times New Roman"/>
          <w:color w:val="000000"/>
          <w:sz w:val="28"/>
          <w:szCs w:val="28"/>
        </w:rPr>
        <w:t xml:space="preserve">Tính chất vật lí </w:t>
      </w:r>
    </w:p>
    <w:p w14:paraId="5CB82461" w14:textId="77777777" w:rsidR="00095707" w:rsidRPr="00095707" w:rsidRDefault="00095707" w:rsidP="00095707">
      <w:pPr>
        <w:spacing w:after="180" w:line="330" w:lineRule="atLeast"/>
        <w:rPr>
          <w:rFonts w:ascii="Times New Roman" w:eastAsia="Times New Roman" w:hAnsi="Times New Roman" w:cs="Times New Roman"/>
          <w:color w:val="000000"/>
          <w:sz w:val="28"/>
          <w:szCs w:val="28"/>
        </w:rPr>
      </w:pPr>
      <w:r w:rsidRPr="00095707">
        <w:rPr>
          <w:rFonts w:ascii="Times New Roman" w:eastAsia="Times New Roman" w:hAnsi="Times New Roman" w:cs="Times New Roman"/>
          <w:color w:val="000000"/>
          <w:sz w:val="28"/>
          <w:szCs w:val="28"/>
        </w:rPr>
        <w:t>Ở điều kiện thường, Clo là chất khí màu vàng lục, mùi sốc, rất độc</w:t>
      </w:r>
    </w:p>
    <w:p w14:paraId="1F5872F5" w14:textId="77777777" w:rsidR="00095707" w:rsidRPr="00095707" w:rsidRDefault="00095707" w:rsidP="00095707">
      <w:pPr>
        <w:spacing w:after="180" w:line="330" w:lineRule="atLeast"/>
        <w:rPr>
          <w:rFonts w:ascii="Times New Roman" w:eastAsia="Times New Roman" w:hAnsi="Times New Roman" w:cs="Times New Roman"/>
          <w:color w:val="000000"/>
          <w:sz w:val="28"/>
          <w:szCs w:val="28"/>
        </w:rPr>
      </w:pPr>
      <w:r w:rsidRPr="00095707">
        <w:rPr>
          <w:rFonts w:ascii="Times New Roman" w:eastAsia="Times New Roman" w:hAnsi="Times New Roman" w:cs="Times New Roman"/>
          <w:color w:val="000000"/>
          <w:sz w:val="28"/>
          <w:szCs w:val="28"/>
        </w:rPr>
        <w:t>- Nặng gấp 2,5 lần không khí và tan trong nước. Dung dịch của khí Clo trong nước gọi là nước Clo có màu vàng nhạt</w:t>
      </w:r>
    </w:p>
    <w:p w14:paraId="1F3EF30D" w14:textId="77777777" w:rsidR="00095707" w:rsidRPr="00095707" w:rsidRDefault="00095707" w:rsidP="00095707">
      <w:pPr>
        <w:spacing w:after="180" w:line="330" w:lineRule="atLeast"/>
        <w:rPr>
          <w:rFonts w:ascii="Times New Roman" w:eastAsia="Times New Roman" w:hAnsi="Times New Roman" w:cs="Times New Roman"/>
          <w:color w:val="000000"/>
          <w:sz w:val="28"/>
          <w:szCs w:val="28"/>
        </w:rPr>
      </w:pPr>
      <w:r w:rsidRPr="00095707">
        <w:rPr>
          <w:rFonts w:ascii="Times New Roman" w:eastAsia="Times New Roman" w:hAnsi="Times New Roman" w:cs="Times New Roman"/>
          <w:color w:val="000000"/>
          <w:sz w:val="28"/>
          <w:szCs w:val="28"/>
        </w:rPr>
        <w:t>- Khí Clo tan nhiều trong các dung môi hữu cơ như benzene, etanol, hexan</w:t>
      </w:r>
    </w:p>
    <w:p w14:paraId="22EEC2F2" w14:textId="77777777" w:rsidR="00095707" w:rsidRDefault="00095707" w:rsidP="00095707">
      <w:pPr>
        <w:spacing w:after="0" w:line="240" w:lineRule="auto"/>
        <w:rPr>
          <w:rFonts w:ascii="Times New Roman" w:eastAsia="Times New Roman" w:hAnsi="Times New Roman" w:cs="Times New Roman"/>
          <w:color w:val="000000"/>
          <w:sz w:val="28"/>
          <w:szCs w:val="28"/>
        </w:rPr>
      </w:pPr>
      <w:r w:rsidRPr="00095707">
        <w:rPr>
          <w:rFonts w:ascii="Times New Roman" w:eastAsia="Times New Roman" w:hAnsi="Times New Roman" w:cs="Times New Roman"/>
          <w:color w:val="000000"/>
          <w:sz w:val="28"/>
          <w:szCs w:val="28"/>
        </w:rPr>
        <w:t>3. Tính chất hóa học</w:t>
      </w:r>
    </w:p>
    <w:p w14:paraId="49329C30" w14:textId="77777777" w:rsidR="00095707" w:rsidRPr="00095707" w:rsidRDefault="00095707" w:rsidP="00095707">
      <w:pPr>
        <w:spacing w:after="0" w:line="330" w:lineRule="atLeast"/>
        <w:rPr>
          <w:rFonts w:ascii="Tahoma" w:eastAsia="Times New Roman" w:hAnsi="Tahoma" w:cs="Tahoma"/>
          <w:color w:val="000000"/>
          <w:sz w:val="24"/>
          <w:szCs w:val="24"/>
        </w:rPr>
      </w:pPr>
      <w:r w:rsidRPr="00095707">
        <w:rPr>
          <w:rFonts w:ascii="Tahoma" w:eastAsia="Times New Roman" w:hAnsi="Tahoma" w:cs="Tahoma"/>
          <w:color w:val="000000"/>
          <w:sz w:val="24"/>
          <w:szCs w:val="24"/>
        </w:rPr>
        <w:t>Tính chất hóa học cơ bản của Clo là tính oxi hóa mạnh</w:t>
      </w:r>
    </w:p>
    <w:p w14:paraId="359EA7D8" w14:textId="77777777" w:rsidR="00095707" w:rsidRPr="00095707" w:rsidRDefault="00095707" w:rsidP="00095707">
      <w:pPr>
        <w:spacing w:after="0" w:line="330" w:lineRule="atLeast"/>
        <w:rPr>
          <w:rFonts w:ascii="Tahoma" w:eastAsia="Times New Roman" w:hAnsi="Tahoma" w:cs="Tahoma"/>
          <w:sz w:val="24"/>
          <w:szCs w:val="24"/>
        </w:rPr>
      </w:pPr>
      <w:r w:rsidRPr="00095707">
        <w:rPr>
          <w:rFonts w:ascii="Tahoma" w:eastAsia="Times New Roman" w:hAnsi="Tahoma" w:cs="Tahoma"/>
          <w:b/>
          <w:bCs/>
          <w:sz w:val="24"/>
          <w:szCs w:val="24"/>
        </w:rPr>
        <w:t>1. Tác dụng với kim loại</w:t>
      </w:r>
    </w:p>
    <w:p w14:paraId="2299CB1C" w14:textId="77777777" w:rsidR="00095707" w:rsidRPr="00095707" w:rsidRDefault="00095707" w:rsidP="00095707">
      <w:pPr>
        <w:spacing w:after="0" w:line="330" w:lineRule="atLeast"/>
        <w:rPr>
          <w:rFonts w:ascii="Tahoma" w:eastAsia="Times New Roman" w:hAnsi="Tahoma" w:cs="Tahoma"/>
          <w:color w:val="000000"/>
          <w:sz w:val="24"/>
          <w:szCs w:val="24"/>
        </w:rPr>
      </w:pPr>
      <w:r w:rsidRPr="00095707">
        <w:rPr>
          <w:rFonts w:ascii="Tahoma" w:eastAsia="Times New Roman" w:hAnsi="Tahoma" w:cs="Tahoma"/>
          <w:color w:val="000000"/>
          <w:sz w:val="24"/>
          <w:szCs w:val="24"/>
        </w:rPr>
        <w:t>Clo tác dụng với hầu hết các kim loại sinh ra muối clorua</w:t>
      </w:r>
    </w:p>
    <w:p w14:paraId="0111A926" w14:textId="77777777" w:rsidR="00095707" w:rsidRPr="00095707" w:rsidRDefault="00095707" w:rsidP="00095707">
      <w:pPr>
        <w:spacing w:after="0" w:line="330" w:lineRule="atLeast"/>
        <w:jc w:val="center"/>
        <w:rPr>
          <w:rFonts w:ascii="Tahoma" w:eastAsia="Times New Roman" w:hAnsi="Tahoma" w:cs="Tahoma"/>
          <w:color w:val="000000"/>
          <w:sz w:val="24"/>
          <w:szCs w:val="24"/>
        </w:rPr>
      </w:pPr>
      <w:r w:rsidRPr="00095707">
        <w:rPr>
          <w:rFonts w:ascii="Tahoma" w:eastAsia="Times New Roman" w:hAnsi="Tahoma" w:cs="Tahoma"/>
          <w:color w:val="000000"/>
          <w:sz w:val="24"/>
          <w:szCs w:val="24"/>
        </w:rPr>
        <w:t>2Na + Cl</w:t>
      </w:r>
      <w:r w:rsidRPr="00095707">
        <w:rPr>
          <w:rFonts w:ascii="Tahoma" w:eastAsia="Times New Roman" w:hAnsi="Tahoma" w:cs="Tahoma"/>
          <w:color w:val="000000"/>
          <w:sz w:val="24"/>
          <w:szCs w:val="24"/>
          <w:vertAlign w:val="subscript"/>
        </w:rPr>
        <w:t>2</w:t>
      </w:r>
      <w:r w:rsidRPr="00095707">
        <w:rPr>
          <w:rFonts w:ascii="Tahoma" w:eastAsia="Times New Roman" w:hAnsi="Tahoma" w:cs="Tahoma"/>
          <w:color w:val="000000"/>
          <w:sz w:val="24"/>
          <w:szCs w:val="24"/>
        </w:rPr>
        <w:t> </w:t>
      </w:r>
      <w:r w:rsidRPr="00095707">
        <w:rPr>
          <w:rFonts w:ascii="MJXc-TeX-main-Rw" w:eastAsia="Times New Roman" w:hAnsi="MJXc-TeX-main-Rw" w:cs="Tahoma"/>
          <w:color w:val="000000"/>
          <w:sz w:val="24"/>
          <w:szCs w:val="24"/>
          <w:bdr w:val="none" w:sz="0" w:space="0" w:color="auto" w:frame="1"/>
        </w:rPr>
        <w:t>→</w:t>
      </w:r>
      <w:r w:rsidRPr="00095707">
        <w:rPr>
          <w:rFonts w:ascii="Tahoma" w:eastAsia="Times New Roman" w:hAnsi="Tahoma" w:cs="Tahoma"/>
          <w:color w:val="000000"/>
          <w:sz w:val="24"/>
          <w:szCs w:val="24"/>
          <w:bdr w:val="none" w:sz="0" w:space="0" w:color="auto" w:frame="1"/>
        </w:rPr>
        <w:t>→</w:t>
      </w:r>
      <w:r w:rsidRPr="00095707">
        <w:rPr>
          <w:rFonts w:ascii="Tahoma" w:eastAsia="Times New Roman" w:hAnsi="Tahoma" w:cs="Tahoma"/>
          <w:color w:val="000000"/>
          <w:sz w:val="24"/>
          <w:szCs w:val="24"/>
        </w:rPr>
        <w:t> 2NaCl</w:t>
      </w:r>
    </w:p>
    <w:p w14:paraId="1D92BE38" w14:textId="77777777" w:rsidR="00095707" w:rsidRPr="00095707" w:rsidRDefault="00095707" w:rsidP="00095707">
      <w:pPr>
        <w:spacing w:after="0" w:line="330" w:lineRule="atLeast"/>
        <w:jc w:val="center"/>
        <w:rPr>
          <w:rFonts w:ascii="Tahoma" w:eastAsia="Times New Roman" w:hAnsi="Tahoma" w:cs="Tahoma"/>
          <w:color w:val="000000"/>
          <w:sz w:val="24"/>
          <w:szCs w:val="24"/>
        </w:rPr>
      </w:pPr>
      <w:r w:rsidRPr="00095707">
        <w:rPr>
          <w:rFonts w:ascii="Tahoma" w:eastAsia="Times New Roman" w:hAnsi="Tahoma" w:cs="Tahoma"/>
          <w:color w:val="000000"/>
          <w:sz w:val="24"/>
          <w:szCs w:val="24"/>
        </w:rPr>
        <w:t>2Fe + 3Cl</w:t>
      </w:r>
      <w:r w:rsidRPr="00095707">
        <w:rPr>
          <w:rFonts w:ascii="Tahoma" w:eastAsia="Times New Roman" w:hAnsi="Tahoma" w:cs="Tahoma"/>
          <w:color w:val="000000"/>
          <w:sz w:val="24"/>
          <w:szCs w:val="24"/>
          <w:vertAlign w:val="subscript"/>
        </w:rPr>
        <w:t>2</w:t>
      </w:r>
      <w:r w:rsidRPr="00095707">
        <w:rPr>
          <w:rFonts w:ascii="Tahoma" w:eastAsia="Times New Roman" w:hAnsi="Tahoma" w:cs="Tahoma"/>
          <w:color w:val="000000"/>
          <w:sz w:val="24"/>
          <w:szCs w:val="24"/>
        </w:rPr>
        <w:t> </w:t>
      </w:r>
      <w:r w:rsidRPr="00095707">
        <w:rPr>
          <w:rFonts w:ascii="MJXc-TeX-main-Rw" w:eastAsia="Times New Roman" w:hAnsi="MJXc-TeX-main-Rw" w:cs="Tahoma"/>
          <w:color w:val="000000"/>
          <w:sz w:val="24"/>
          <w:szCs w:val="24"/>
          <w:bdr w:val="none" w:sz="0" w:space="0" w:color="auto" w:frame="1"/>
        </w:rPr>
        <w:t>→</w:t>
      </w:r>
      <w:r w:rsidRPr="00095707">
        <w:rPr>
          <w:rFonts w:ascii="Tahoma" w:eastAsia="Times New Roman" w:hAnsi="Tahoma" w:cs="Tahoma"/>
          <w:color w:val="000000"/>
          <w:sz w:val="24"/>
          <w:szCs w:val="24"/>
          <w:bdr w:val="none" w:sz="0" w:space="0" w:color="auto" w:frame="1"/>
        </w:rPr>
        <w:t>→</w:t>
      </w:r>
      <w:r w:rsidRPr="00095707">
        <w:rPr>
          <w:rFonts w:ascii="Tahoma" w:eastAsia="Times New Roman" w:hAnsi="Tahoma" w:cs="Tahoma"/>
          <w:color w:val="000000"/>
          <w:sz w:val="24"/>
          <w:szCs w:val="24"/>
        </w:rPr>
        <w:t> 2FeCl</w:t>
      </w:r>
      <w:r w:rsidRPr="00095707">
        <w:rPr>
          <w:rFonts w:ascii="Tahoma" w:eastAsia="Times New Roman" w:hAnsi="Tahoma" w:cs="Tahoma"/>
          <w:color w:val="000000"/>
          <w:sz w:val="24"/>
          <w:szCs w:val="24"/>
          <w:vertAlign w:val="subscript"/>
        </w:rPr>
        <w:t>3</w:t>
      </w:r>
    </w:p>
    <w:p w14:paraId="219832A7" w14:textId="77777777" w:rsidR="00095707" w:rsidRPr="00095707" w:rsidRDefault="00095707" w:rsidP="00095707">
      <w:pPr>
        <w:spacing w:after="0" w:line="330" w:lineRule="atLeast"/>
        <w:rPr>
          <w:rFonts w:ascii="Times New Roman" w:eastAsia="Times New Roman" w:hAnsi="Times New Roman" w:cs="Times New Roman"/>
          <w:color w:val="000000"/>
          <w:sz w:val="28"/>
          <w:szCs w:val="28"/>
        </w:rPr>
      </w:pPr>
      <w:r w:rsidRPr="00095707">
        <w:rPr>
          <w:rFonts w:ascii="Times New Roman" w:eastAsia="Times New Roman" w:hAnsi="Times New Roman" w:cs="Times New Roman"/>
          <w:color w:val="000000"/>
          <w:sz w:val="28"/>
          <w:szCs w:val="28"/>
        </w:rPr>
        <w:t>Lưu ý: Phản ứng xảy ra ở nhiệt độ thường hoặc không cao lắm; tốc độ nhanh và tỏa nhiều nhiệt</w:t>
      </w:r>
    </w:p>
    <w:p w14:paraId="66DBFA82" w14:textId="77777777" w:rsidR="00095707" w:rsidRPr="00095707" w:rsidRDefault="00095707" w:rsidP="00095707">
      <w:pPr>
        <w:spacing w:after="0" w:line="330" w:lineRule="atLeast"/>
        <w:rPr>
          <w:rFonts w:ascii="Times New Roman" w:eastAsia="Times New Roman" w:hAnsi="Times New Roman" w:cs="Times New Roman"/>
          <w:sz w:val="28"/>
          <w:szCs w:val="28"/>
        </w:rPr>
      </w:pPr>
      <w:r w:rsidRPr="00095707">
        <w:rPr>
          <w:rFonts w:ascii="Times New Roman" w:eastAsia="Times New Roman" w:hAnsi="Times New Roman" w:cs="Times New Roman"/>
          <w:b/>
          <w:bCs/>
          <w:sz w:val="28"/>
          <w:szCs w:val="28"/>
        </w:rPr>
        <w:t>2. Tác dụng với hiđro</w:t>
      </w:r>
    </w:p>
    <w:p w14:paraId="20263A83" w14:textId="77777777" w:rsidR="00095707" w:rsidRPr="00095707" w:rsidRDefault="00095707" w:rsidP="00095707">
      <w:pPr>
        <w:spacing w:after="0" w:line="330" w:lineRule="atLeast"/>
        <w:rPr>
          <w:rFonts w:ascii="Times New Roman" w:eastAsia="Times New Roman" w:hAnsi="Times New Roman" w:cs="Times New Roman"/>
          <w:color w:val="000000"/>
          <w:sz w:val="28"/>
          <w:szCs w:val="28"/>
        </w:rPr>
      </w:pPr>
      <w:r w:rsidRPr="00095707">
        <w:rPr>
          <w:rFonts w:ascii="Times New Roman" w:eastAsia="Times New Roman" w:hAnsi="Times New Roman" w:cs="Times New Roman"/>
          <w:color w:val="000000"/>
          <w:sz w:val="28"/>
          <w:szCs w:val="28"/>
        </w:rPr>
        <w:t>- Ở nhiệt độ thường, khí clo không phản ứng với hiđro</w:t>
      </w:r>
    </w:p>
    <w:p w14:paraId="759F7752" w14:textId="77777777" w:rsidR="00095707" w:rsidRPr="00095707" w:rsidRDefault="00095707" w:rsidP="00095707">
      <w:pPr>
        <w:spacing w:after="0" w:line="330" w:lineRule="atLeast"/>
        <w:rPr>
          <w:rFonts w:ascii="Times New Roman" w:eastAsia="Times New Roman" w:hAnsi="Times New Roman" w:cs="Times New Roman"/>
          <w:color w:val="000000"/>
          <w:sz w:val="28"/>
          <w:szCs w:val="28"/>
        </w:rPr>
      </w:pPr>
      <w:r w:rsidRPr="00095707">
        <w:rPr>
          <w:rFonts w:ascii="Times New Roman" w:eastAsia="Times New Roman" w:hAnsi="Times New Roman" w:cs="Times New Roman"/>
          <w:color w:val="000000"/>
          <w:sz w:val="28"/>
          <w:szCs w:val="28"/>
        </w:rPr>
        <w:t>- Khi chiếu sáng hỗn hợp bởi ánh sáng mặt trời hoặc ánh sáng của magie cháy thì phản ứng xảy ra nhanh và có thể nổ ( mạnh nhất khi tỉ lệ mol là 1:1)</w:t>
      </w:r>
    </w:p>
    <w:p w14:paraId="1372C893" w14:textId="77777777" w:rsidR="00095707" w:rsidRPr="00095707" w:rsidRDefault="00095707" w:rsidP="00095707">
      <w:pPr>
        <w:spacing w:after="0" w:line="330" w:lineRule="atLeast"/>
        <w:rPr>
          <w:rFonts w:ascii="Times New Roman" w:eastAsia="Times New Roman" w:hAnsi="Times New Roman" w:cs="Times New Roman"/>
          <w:sz w:val="28"/>
          <w:szCs w:val="28"/>
        </w:rPr>
      </w:pPr>
      <w:r w:rsidRPr="00095707">
        <w:rPr>
          <w:rFonts w:ascii="Times New Roman" w:eastAsia="Times New Roman" w:hAnsi="Times New Roman" w:cs="Times New Roman"/>
          <w:b/>
          <w:bCs/>
          <w:sz w:val="28"/>
          <w:szCs w:val="28"/>
        </w:rPr>
        <w:t>3. Tác dụng với nước</w:t>
      </w:r>
    </w:p>
    <w:p w14:paraId="358562CE" w14:textId="77777777" w:rsidR="00095707" w:rsidRPr="00095707" w:rsidRDefault="00095707" w:rsidP="00095707">
      <w:pPr>
        <w:spacing w:after="0" w:line="330" w:lineRule="atLeast"/>
        <w:rPr>
          <w:rFonts w:ascii="Times New Roman" w:eastAsia="Times New Roman" w:hAnsi="Times New Roman" w:cs="Times New Roman"/>
          <w:color w:val="000000"/>
          <w:sz w:val="28"/>
          <w:szCs w:val="28"/>
        </w:rPr>
      </w:pPr>
      <w:r w:rsidRPr="00095707">
        <w:rPr>
          <w:rFonts w:ascii="Times New Roman" w:eastAsia="Times New Roman" w:hAnsi="Times New Roman" w:cs="Times New Roman"/>
          <w:color w:val="000000"/>
          <w:sz w:val="28"/>
          <w:szCs w:val="28"/>
        </w:rPr>
        <w:t>- Một phần khí Clo tác dụng với nước tạo ra hỗn hợp axit clohiđric và axit hipocloro có tính tẩy màu mạnh do có </w:t>
      </w:r>
      <w:r w:rsidRPr="00095707">
        <w:rPr>
          <w:rFonts w:ascii="Times New Roman" w:eastAsia="Times New Roman" w:hAnsi="Times New Roman" w:cs="Times New Roman"/>
          <w:color w:val="000000"/>
          <w:sz w:val="28"/>
          <w:szCs w:val="28"/>
          <w:bdr w:val="none" w:sz="0" w:space="0" w:color="auto" w:frame="1"/>
        </w:rPr>
        <w:t>H+1ClOHCl+1O</w:t>
      </w:r>
      <w:r w:rsidRPr="00095707">
        <w:rPr>
          <w:rFonts w:ascii="Times New Roman" w:eastAsia="Times New Roman" w:hAnsi="Times New Roman" w:cs="Times New Roman"/>
          <w:color w:val="000000"/>
          <w:sz w:val="28"/>
          <w:szCs w:val="28"/>
        </w:rPr>
        <w:t> là chất oxh rất mạnh</w:t>
      </w:r>
      <w:r w:rsidRPr="00095707">
        <w:rPr>
          <w:rFonts w:ascii="Times New Roman" w:eastAsia="Times New Roman" w:hAnsi="Times New Roman" w:cs="Times New Roman"/>
          <w:b/>
          <w:bCs/>
          <w:color w:val="000000"/>
          <w:sz w:val="28"/>
          <w:szCs w:val="28"/>
        </w:rPr>
        <w:t>.</w:t>
      </w:r>
    </w:p>
    <w:p w14:paraId="592C5A8B" w14:textId="2D0B826A" w:rsidR="00095707" w:rsidRPr="00095707" w:rsidRDefault="00095707" w:rsidP="00095707">
      <w:pPr>
        <w:spacing w:after="0" w:line="330" w:lineRule="atLeast"/>
        <w:jc w:val="center"/>
        <w:rPr>
          <w:rFonts w:ascii="Times New Roman" w:eastAsia="Times New Roman" w:hAnsi="Times New Roman" w:cs="Times New Roman"/>
          <w:color w:val="000000"/>
          <w:sz w:val="28"/>
          <w:szCs w:val="28"/>
        </w:rPr>
      </w:pPr>
    </w:p>
    <w:p w14:paraId="159A5AF1" w14:textId="77777777" w:rsidR="00095707" w:rsidRPr="00095707" w:rsidRDefault="00095707" w:rsidP="00095707">
      <w:pPr>
        <w:spacing w:after="0" w:line="330" w:lineRule="atLeast"/>
        <w:rPr>
          <w:rFonts w:ascii="Times New Roman" w:eastAsia="Times New Roman" w:hAnsi="Times New Roman" w:cs="Times New Roman"/>
          <w:color w:val="000000"/>
          <w:sz w:val="28"/>
          <w:szCs w:val="28"/>
        </w:rPr>
      </w:pPr>
      <w:r w:rsidRPr="00095707">
        <w:rPr>
          <w:rFonts w:ascii="Times New Roman" w:eastAsia="Times New Roman" w:hAnsi="Times New Roman" w:cs="Times New Roman"/>
          <w:color w:val="000000"/>
          <w:sz w:val="28"/>
          <w:szCs w:val="28"/>
        </w:rPr>
        <w:t>=&gt; Khi clo tan trong nước, diễn ra cả hiện tượng vật lý và hiện tượng hóa học.</w:t>
      </w:r>
    </w:p>
    <w:p w14:paraId="5D9F9E39" w14:textId="31528961" w:rsidR="00095707" w:rsidRPr="002C0067" w:rsidRDefault="00095707" w:rsidP="00095707">
      <w:pPr>
        <w:spacing w:after="0" w:line="330" w:lineRule="atLeast"/>
        <w:rPr>
          <w:rFonts w:ascii="Times New Roman" w:eastAsia="Times New Roman" w:hAnsi="Times New Roman" w:cs="Times New Roman"/>
          <w:b/>
          <w:bCs/>
          <w:sz w:val="28"/>
          <w:szCs w:val="28"/>
        </w:rPr>
      </w:pPr>
      <w:r w:rsidRPr="00095707">
        <w:rPr>
          <w:rFonts w:ascii="Times New Roman" w:eastAsia="Times New Roman" w:hAnsi="Times New Roman" w:cs="Times New Roman"/>
          <w:b/>
          <w:bCs/>
          <w:sz w:val="28"/>
          <w:szCs w:val="28"/>
        </w:rPr>
        <w:t>4. Tác dụng với dung dịch kiềm</w:t>
      </w:r>
    </w:p>
    <w:p w14:paraId="466D1F63" w14:textId="77777777" w:rsidR="00B94E22" w:rsidRPr="00095707" w:rsidRDefault="00B94E22" w:rsidP="00095707">
      <w:pPr>
        <w:spacing w:after="0" w:line="330" w:lineRule="atLeast"/>
        <w:rPr>
          <w:rFonts w:ascii="Times New Roman" w:eastAsia="Times New Roman" w:hAnsi="Times New Roman" w:cs="Times New Roman"/>
          <w:sz w:val="28"/>
          <w:szCs w:val="28"/>
        </w:rPr>
      </w:pPr>
    </w:p>
    <w:p w14:paraId="5EDFBEAE" w14:textId="77777777" w:rsidR="00095707" w:rsidRPr="00095707" w:rsidRDefault="00095707" w:rsidP="00095707">
      <w:pPr>
        <w:spacing w:after="180" w:line="330" w:lineRule="atLeast"/>
        <w:rPr>
          <w:rFonts w:ascii="Times New Roman" w:eastAsia="Times New Roman" w:hAnsi="Times New Roman" w:cs="Times New Roman"/>
          <w:color w:val="000000"/>
          <w:sz w:val="28"/>
          <w:szCs w:val="28"/>
        </w:rPr>
      </w:pPr>
      <w:r w:rsidRPr="00095707">
        <w:rPr>
          <w:rFonts w:ascii="Times New Roman" w:eastAsia="Times New Roman" w:hAnsi="Times New Roman" w:cs="Times New Roman"/>
          <w:color w:val="000000"/>
          <w:sz w:val="28"/>
          <w:szCs w:val="28"/>
        </w:rPr>
        <w:t>=&gt; Dung dịch chứa đồng thời NaCl và NaClO gọi là nước Gia-ven</w:t>
      </w:r>
    </w:p>
    <w:p w14:paraId="48A2FC57" w14:textId="77777777" w:rsidR="00095707" w:rsidRPr="00095707" w:rsidRDefault="00095707" w:rsidP="00095707">
      <w:pPr>
        <w:spacing w:after="0" w:line="330" w:lineRule="atLeast"/>
        <w:rPr>
          <w:rFonts w:ascii="Times New Roman" w:eastAsia="Times New Roman" w:hAnsi="Times New Roman" w:cs="Times New Roman"/>
          <w:sz w:val="28"/>
          <w:szCs w:val="28"/>
        </w:rPr>
      </w:pPr>
      <w:r w:rsidRPr="00095707">
        <w:rPr>
          <w:rFonts w:ascii="Times New Roman" w:eastAsia="Times New Roman" w:hAnsi="Times New Roman" w:cs="Times New Roman"/>
          <w:b/>
          <w:bCs/>
          <w:color w:val="0000FF"/>
          <w:sz w:val="28"/>
          <w:szCs w:val="28"/>
        </w:rPr>
        <w:t> </w:t>
      </w:r>
      <w:r w:rsidRPr="00095707">
        <w:rPr>
          <w:rFonts w:ascii="Times New Roman" w:eastAsia="Times New Roman" w:hAnsi="Times New Roman" w:cs="Times New Roman"/>
          <w:b/>
          <w:bCs/>
          <w:sz w:val="28"/>
          <w:szCs w:val="28"/>
        </w:rPr>
        <w:t>5. Tác dụng với một số hợp chất có tính khử</w:t>
      </w:r>
    </w:p>
    <w:p w14:paraId="2FB77B5C" w14:textId="77777777" w:rsidR="00095707" w:rsidRPr="00095707" w:rsidRDefault="00095707" w:rsidP="00095707">
      <w:pPr>
        <w:spacing w:after="0" w:line="330" w:lineRule="atLeast"/>
        <w:rPr>
          <w:rFonts w:ascii="Tahoma" w:eastAsia="Times New Roman" w:hAnsi="Tahoma" w:cs="Tahoma"/>
          <w:color w:val="000000"/>
          <w:sz w:val="24"/>
          <w:szCs w:val="24"/>
        </w:rPr>
      </w:pPr>
      <w:r w:rsidRPr="00095707">
        <w:rPr>
          <w:rFonts w:ascii="Tahoma" w:eastAsia="Times New Roman" w:hAnsi="Tahoma" w:cs="Tahoma"/>
          <w:color w:val="000000"/>
          <w:sz w:val="24"/>
          <w:szCs w:val="24"/>
        </w:rPr>
        <w:t>Cl</w:t>
      </w:r>
      <w:r w:rsidRPr="00095707">
        <w:rPr>
          <w:rFonts w:ascii="Tahoma" w:eastAsia="Times New Roman" w:hAnsi="Tahoma" w:cs="Tahoma"/>
          <w:color w:val="000000"/>
          <w:sz w:val="24"/>
          <w:szCs w:val="24"/>
          <w:vertAlign w:val="subscript"/>
        </w:rPr>
        <w:t>2    </w:t>
      </w:r>
      <w:r w:rsidRPr="00095707">
        <w:rPr>
          <w:rFonts w:ascii="Tahoma" w:eastAsia="Times New Roman" w:hAnsi="Tahoma" w:cs="Tahoma"/>
          <w:color w:val="000000"/>
          <w:sz w:val="24"/>
          <w:szCs w:val="24"/>
        </w:rPr>
        <w:t>+   2FeCl</w:t>
      </w:r>
      <w:r w:rsidRPr="00095707">
        <w:rPr>
          <w:rFonts w:ascii="Tahoma" w:eastAsia="Times New Roman" w:hAnsi="Tahoma" w:cs="Tahoma"/>
          <w:color w:val="000000"/>
          <w:sz w:val="24"/>
          <w:szCs w:val="24"/>
          <w:vertAlign w:val="subscript"/>
        </w:rPr>
        <w:t>2</w:t>
      </w:r>
      <w:r w:rsidRPr="00095707">
        <w:rPr>
          <w:rFonts w:ascii="Tahoma" w:eastAsia="Times New Roman" w:hAnsi="Tahoma" w:cs="Tahoma"/>
          <w:color w:val="000000"/>
          <w:sz w:val="24"/>
          <w:szCs w:val="24"/>
        </w:rPr>
        <w:t>   </w:t>
      </w:r>
      <w:r w:rsidRPr="00095707">
        <w:rPr>
          <w:rFonts w:ascii="MJXc-TeX-math-Iw" w:eastAsia="Times New Roman" w:hAnsi="MJXc-TeX-math-Iw" w:cs="Tahoma"/>
          <w:color w:val="000000"/>
          <w:sz w:val="24"/>
          <w:szCs w:val="24"/>
          <w:bdr w:val="none" w:sz="0" w:space="0" w:color="auto" w:frame="1"/>
        </w:rPr>
        <w:t>to</w:t>
      </w:r>
      <w:r w:rsidRPr="00095707">
        <w:rPr>
          <w:rFonts w:ascii="MJXc-TeX-main-Rw" w:eastAsia="Times New Roman" w:hAnsi="MJXc-TeX-main-Rw" w:cs="Tahoma"/>
          <w:color w:val="000000"/>
          <w:sz w:val="24"/>
          <w:szCs w:val="24"/>
          <w:bdr w:val="none" w:sz="0" w:space="0" w:color="auto" w:frame="1"/>
        </w:rPr>
        <w:t>→</w:t>
      </w:r>
      <w:r w:rsidRPr="00095707">
        <w:rPr>
          <w:rFonts w:ascii="Tahoma" w:eastAsia="Times New Roman" w:hAnsi="Tahoma" w:cs="Tahoma"/>
          <w:color w:val="000000"/>
          <w:sz w:val="24"/>
          <w:szCs w:val="24"/>
          <w:bdr w:val="none" w:sz="0" w:space="0" w:color="auto" w:frame="1"/>
        </w:rPr>
        <w:t>→to</w:t>
      </w:r>
      <w:r w:rsidRPr="00095707">
        <w:rPr>
          <w:rFonts w:ascii="Tahoma" w:eastAsia="Times New Roman" w:hAnsi="Tahoma" w:cs="Tahoma"/>
          <w:color w:val="000000"/>
          <w:sz w:val="24"/>
          <w:szCs w:val="24"/>
        </w:rPr>
        <w:t>  2FeCl</w:t>
      </w:r>
      <w:r w:rsidRPr="00095707">
        <w:rPr>
          <w:rFonts w:ascii="Tahoma" w:eastAsia="Times New Roman" w:hAnsi="Tahoma" w:cs="Tahoma"/>
          <w:color w:val="000000"/>
          <w:sz w:val="24"/>
          <w:szCs w:val="24"/>
          <w:vertAlign w:val="subscript"/>
        </w:rPr>
        <w:t>3</w:t>
      </w:r>
    </w:p>
    <w:p w14:paraId="2D044586" w14:textId="77777777" w:rsidR="00095707" w:rsidRPr="00095707" w:rsidRDefault="00095707" w:rsidP="00095707">
      <w:pPr>
        <w:spacing w:after="0" w:line="330" w:lineRule="atLeast"/>
        <w:rPr>
          <w:rFonts w:ascii="Tahoma" w:eastAsia="Times New Roman" w:hAnsi="Tahoma" w:cs="Tahoma"/>
          <w:color w:val="000000"/>
          <w:sz w:val="24"/>
          <w:szCs w:val="24"/>
        </w:rPr>
      </w:pPr>
      <w:r w:rsidRPr="00095707">
        <w:rPr>
          <w:rFonts w:ascii="Tahoma" w:eastAsia="Times New Roman" w:hAnsi="Tahoma" w:cs="Tahoma"/>
          <w:color w:val="000000"/>
          <w:sz w:val="24"/>
          <w:szCs w:val="24"/>
        </w:rPr>
        <w:t>Cl</w:t>
      </w:r>
      <w:r w:rsidRPr="00095707">
        <w:rPr>
          <w:rFonts w:ascii="Tahoma" w:eastAsia="Times New Roman" w:hAnsi="Tahoma" w:cs="Tahoma"/>
          <w:color w:val="000000"/>
          <w:sz w:val="24"/>
          <w:szCs w:val="24"/>
          <w:vertAlign w:val="subscript"/>
        </w:rPr>
        <w:t>2    </w:t>
      </w:r>
      <w:r w:rsidRPr="00095707">
        <w:rPr>
          <w:rFonts w:ascii="Tahoma" w:eastAsia="Times New Roman" w:hAnsi="Tahoma" w:cs="Tahoma"/>
          <w:color w:val="000000"/>
          <w:sz w:val="24"/>
          <w:szCs w:val="24"/>
        </w:rPr>
        <w:t>+   H</w:t>
      </w:r>
      <w:r w:rsidRPr="00095707">
        <w:rPr>
          <w:rFonts w:ascii="Tahoma" w:eastAsia="Times New Roman" w:hAnsi="Tahoma" w:cs="Tahoma"/>
          <w:color w:val="000000"/>
          <w:sz w:val="24"/>
          <w:szCs w:val="24"/>
          <w:vertAlign w:val="subscript"/>
        </w:rPr>
        <w:t>2</w:t>
      </w:r>
      <w:r w:rsidRPr="00095707">
        <w:rPr>
          <w:rFonts w:ascii="Tahoma" w:eastAsia="Times New Roman" w:hAnsi="Tahoma" w:cs="Tahoma"/>
          <w:color w:val="000000"/>
          <w:sz w:val="24"/>
          <w:szCs w:val="24"/>
        </w:rPr>
        <w:t>S   </w:t>
      </w:r>
      <w:r w:rsidRPr="00095707">
        <w:rPr>
          <w:rFonts w:ascii="MJXc-TeX-math-Iw" w:eastAsia="Times New Roman" w:hAnsi="MJXc-TeX-math-Iw" w:cs="Tahoma"/>
          <w:color w:val="000000"/>
          <w:sz w:val="24"/>
          <w:szCs w:val="24"/>
          <w:bdr w:val="none" w:sz="0" w:space="0" w:color="auto" w:frame="1"/>
        </w:rPr>
        <w:t>to</w:t>
      </w:r>
      <w:r w:rsidRPr="00095707">
        <w:rPr>
          <w:rFonts w:ascii="MJXc-TeX-main-Rw" w:eastAsia="Times New Roman" w:hAnsi="MJXc-TeX-main-Rw" w:cs="Tahoma"/>
          <w:color w:val="000000"/>
          <w:sz w:val="24"/>
          <w:szCs w:val="24"/>
          <w:bdr w:val="none" w:sz="0" w:space="0" w:color="auto" w:frame="1"/>
        </w:rPr>
        <w:t>→</w:t>
      </w:r>
      <w:r w:rsidRPr="00095707">
        <w:rPr>
          <w:rFonts w:ascii="Tahoma" w:eastAsia="Times New Roman" w:hAnsi="Tahoma" w:cs="Tahoma"/>
          <w:color w:val="000000"/>
          <w:sz w:val="24"/>
          <w:szCs w:val="24"/>
          <w:bdr w:val="none" w:sz="0" w:space="0" w:color="auto" w:frame="1"/>
        </w:rPr>
        <w:t>→to</w:t>
      </w:r>
      <w:r w:rsidRPr="00095707">
        <w:rPr>
          <w:rFonts w:ascii="Tahoma" w:eastAsia="Times New Roman" w:hAnsi="Tahoma" w:cs="Tahoma"/>
          <w:color w:val="000000"/>
          <w:sz w:val="24"/>
          <w:szCs w:val="24"/>
        </w:rPr>
        <w:t> 2HCl + S</w:t>
      </w:r>
    </w:p>
    <w:p w14:paraId="17EBFC00" w14:textId="77777777" w:rsidR="00095707" w:rsidRPr="00095707" w:rsidRDefault="00095707" w:rsidP="00095707">
      <w:pPr>
        <w:spacing w:after="0" w:line="330" w:lineRule="atLeast"/>
        <w:rPr>
          <w:rFonts w:ascii="Tahoma" w:eastAsia="Times New Roman" w:hAnsi="Tahoma" w:cs="Tahoma"/>
          <w:color w:val="000000"/>
          <w:sz w:val="24"/>
          <w:szCs w:val="24"/>
        </w:rPr>
      </w:pPr>
      <w:r w:rsidRPr="00095707">
        <w:rPr>
          <w:rFonts w:ascii="Tahoma" w:eastAsia="Times New Roman" w:hAnsi="Tahoma" w:cs="Tahoma"/>
          <w:color w:val="000000"/>
          <w:sz w:val="24"/>
          <w:szCs w:val="24"/>
        </w:rPr>
        <w:t>4Cl</w:t>
      </w:r>
      <w:r w:rsidRPr="00095707">
        <w:rPr>
          <w:rFonts w:ascii="Tahoma" w:eastAsia="Times New Roman" w:hAnsi="Tahoma" w:cs="Tahoma"/>
          <w:color w:val="000000"/>
          <w:sz w:val="24"/>
          <w:szCs w:val="24"/>
          <w:vertAlign w:val="subscript"/>
        </w:rPr>
        <w:t>2    </w:t>
      </w:r>
      <w:r w:rsidRPr="00095707">
        <w:rPr>
          <w:rFonts w:ascii="Tahoma" w:eastAsia="Times New Roman" w:hAnsi="Tahoma" w:cs="Tahoma"/>
          <w:color w:val="000000"/>
          <w:sz w:val="24"/>
          <w:szCs w:val="24"/>
        </w:rPr>
        <w:t>+   H</w:t>
      </w:r>
      <w:r w:rsidRPr="00095707">
        <w:rPr>
          <w:rFonts w:ascii="Tahoma" w:eastAsia="Times New Roman" w:hAnsi="Tahoma" w:cs="Tahoma"/>
          <w:color w:val="000000"/>
          <w:sz w:val="24"/>
          <w:szCs w:val="24"/>
          <w:vertAlign w:val="subscript"/>
        </w:rPr>
        <w:t>2</w:t>
      </w:r>
      <w:r w:rsidRPr="00095707">
        <w:rPr>
          <w:rFonts w:ascii="Tahoma" w:eastAsia="Times New Roman" w:hAnsi="Tahoma" w:cs="Tahoma"/>
          <w:color w:val="000000"/>
          <w:sz w:val="24"/>
          <w:szCs w:val="24"/>
        </w:rPr>
        <w:t>S   +   4H</w:t>
      </w:r>
      <w:r w:rsidRPr="00095707">
        <w:rPr>
          <w:rFonts w:ascii="Tahoma" w:eastAsia="Times New Roman" w:hAnsi="Tahoma" w:cs="Tahoma"/>
          <w:color w:val="000000"/>
          <w:sz w:val="24"/>
          <w:szCs w:val="24"/>
          <w:vertAlign w:val="subscript"/>
        </w:rPr>
        <w:t>2</w:t>
      </w:r>
      <w:r w:rsidRPr="00095707">
        <w:rPr>
          <w:rFonts w:ascii="Tahoma" w:eastAsia="Times New Roman" w:hAnsi="Tahoma" w:cs="Tahoma"/>
          <w:color w:val="000000"/>
          <w:sz w:val="24"/>
          <w:szCs w:val="24"/>
        </w:rPr>
        <w:t>O → 8HCl   +  H</w:t>
      </w:r>
      <w:r w:rsidRPr="00095707">
        <w:rPr>
          <w:rFonts w:ascii="Tahoma" w:eastAsia="Times New Roman" w:hAnsi="Tahoma" w:cs="Tahoma"/>
          <w:color w:val="000000"/>
          <w:sz w:val="24"/>
          <w:szCs w:val="24"/>
          <w:vertAlign w:val="subscript"/>
        </w:rPr>
        <w:t>2</w:t>
      </w:r>
      <w:r w:rsidRPr="00095707">
        <w:rPr>
          <w:rFonts w:ascii="Tahoma" w:eastAsia="Times New Roman" w:hAnsi="Tahoma" w:cs="Tahoma"/>
          <w:color w:val="000000"/>
          <w:sz w:val="24"/>
          <w:szCs w:val="24"/>
        </w:rPr>
        <w:t>SO</w:t>
      </w:r>
      <w:r w:rsidRPr="00095707">
        <w:rPr>
          <w:rFonts w:ascii="Tahoma" w:eastAsia="Times New Roman" w:hAnsi="Tahoma" w:cs="Tahoma"/>
          <w:color w:val="000000"/>
          <w:sz w:val="24"/>
          <w:szCs w:val="24"/>
          <w:vertAlign w:val="subscript"/>
        </w:rPr>
        <w:t>4</w:t>
      </w:r>
    </w:p>
    <w:p w14:paraId="532F4911" w14:textId="77777777" w:rsidR="00095707" w:rsidRPr="00095707" w:rsidRDefault="00095707" w:rsidP="00095707">
      <w:pPr>
        <w:spacing w:after="0" w:line="330" w:lineRule="atLeast"/>
        <w:rPr>
          <w:rFonts w:ascii="Tahoma" w:eastAsia="Times New Roman" w:hAnsi="Tahoma" w:cs="Tahoma"/>
          <w:color w:val="000000"/>
          <w:sz w:val="24"/>
          <w:szCs w:val="24"/>
        </w:rPr>
      </w:pPr>
      <w:r w:rsidRPr="00095707">
        <w:rPr>
          <w:rFonts w:ascii="Tahoma" w:eastAsia="Times New Roman" w:hAnsi="Tahoma" w:cs="Tahoma"/>
          <w:color w:val="000000"/>
          <w:sz w:val="24"/>
          <w:szCs w:val="24"/>
        </w:rPr>
        <w:t>Cl</w:t>
      </w:r>
      <w:r w:rsidRPr="00095707">
        <w:rPr>
          <w:rFonts w:ascii="Tahoma" w:eastAsia="Times New Roman" w:hAnsi="Tahoma" w:cs="Tahoma"/>
          <w:color w:val="000000"/>
          <w:sz w:val="24"/>
          <w:szCs w:val="24"/>
          <w:vertAlign w:val="subscript"/>
        </w:rPr>
        <w:t>2    </w:t>
      </w:r>
      <w:r w:rsidRPr="00095707">
        <w:rPr>
          <w:rFonts w:ascii="Tahoma" w:eastAsia="Times New Roman" w:hAnsi="Tahoma" w:cs="Tahoma"/>
          <w:color w:val="000000"/>
          <w:sz w:val="24"/>
          <w:szCs w:val="24"/>
        </w:rPr>
        <w:t>+   SO</w:t>
      </w:r>
      <w:r w:rsidRPr="00095707">
        <w:rPr>
          <w:rFonts w:ascii="Tahoma" w:eastAsia="Times New Roman" w:hAnsi="Tahoma" w:cs="Tahoma"/>
          <w:color w:val="000000"/>
          <w:sz w:val="24"/>
          <w:szCs w:val="24"/>
          <w:vertAlign w:val="subscript"/>
        </w:rPr>
        <w:t>2  </w:t>
      </w:r>
      <w:r w:rsidRPr="00095707">
        <w:rPr>
          <w:rFonts w:ascii="Tahoma" w:eastAsia="Times New Roman" w:hAnsi="Tahoma" w:cs="Tahoma"/>
          <w:color w:val="000000"/>
          <w:sz w:val="24"/>
          <w:szCs w:val="24"/>
        </w:rPr>
        <w:t> +   2H</w:t>
      </w:r>
      <w:r w:rsidRPr="00095707">
        <w:rPr>
          <w:rFonts w:ascii="Tahoma" w:eastAsia="Times New Roman" w:hAnsi="Tahoma" w:cs="Tahoma"/>
          <w:color w:val="000000"/>
          <w:sz w:val="24"/>
          <w:szCs w:val="24"/>
          <w:vertAlign w:val="subscript"/>
        </w:rPr>
        <w:t>2</w:t>
      </w:r>
      <w:r w:rsidRPr="00095707">
        <w:rPr>
          <w:rFonts w:ascii="Tahoma" w:eastAsia="Times New Roman" w:hAnsi="Tahoma" w:cs="Tahoma"/>
          <w:color w:val="000000"/>
          <w:sz w:val="24"/>
          <w:szCs w:val="24"/>
        </w:rPr>
        <w:t>O  →  2HCl   +  H</w:t>
      </w:r>
      <w:r w:rsidRPr="00095707">
        <w:rPr>
          <w:rFonts w:ascii="Tahoma" w:eastAsia="Times New Roman" w:hAnsi="Tahoma" w:cs="Tahoma"/>
          <w:color w:val="000000"/>
          <w:sz w:val="24"/>
          <w:szCs w:val="24"/>
          <w:vertAlign w:val="subscript"/>
        </w:rPr>
        <w:t>2</w:t>
      </w:r>
      <w:r w:rsidRPr="00095707">
        <w:rPr>
          <w:rFonts w:ascii="Tahoma" w:eastAsia="Times New Roman" w:hAnsi="Tahoma" w:cs="Tahoma"/>
          <w:color w:val="000000"/>
          <w:sz w:val="24"/>
          <w:szCs w:val="24"/>
        </w:rPr>
        <w:t>SO</w:t>
      </w:r>
      <w:r w:rsidRPr="00095707">
        <w:rPr>
          <w:rFonts w:ascii="Tahoma" w:eastAsia="Times New Roman" w:hAnsi="Tahoma" w:cs="Tahoma"/>
          <w:color w:val="000000"/>
          <w:sz w:val="24"/>
          <w:szCs w:val="24"/>
          <w:vertAlign w:val="subscript"/>
        </w:rPr>
        <w:t>4</w:t>
      </w:r>
    </w:p>
    <w:p w14:paraId="5812EC70" w14:textId="77777777" w:rsidR="00095707" w:rsidRPr="00095707" w:rsidRDefault="00095707" w:rsidP="00095707">
      <w:pPr>
        <w:spacing w:after="0" w:line="330" w:lineRule="atLeast"/>
        <w:rPr>
          <w:rFonts w:ascii="Tahoma" w:eastAsia="Times New Roman" w:hAnsi="Tahoma" w:cs="Tahoma"/>
          <w:color w:val="000000"/>
          <w:sz w:val="24"/>
          <w:szCs w:val="24"/>
        </w:rPr>
      </w:pPr>
      <w:r w:rsidRPr="00095707">
        <w:rPr>
          <w:rFonts w:ascii="Tahoma" w:eastAsia="Times New Roman" w:hAnsi="Tahoma" w:cs="Tahoma"/>
          <w:color w:val="000000"/>
          <w:sz w:val="24"/>
          <w:szCs w:val="24"/>
        </w:rPr>
        <w:t>Cl</w:t>
      </w:r>
      <w:r w:rsidRPr="00095707">
        <w:rPr>
          <w:rFonts w:ascii="Tahoma" w:eastAsia="Times New Roman" w:hAnsi="Tahoma" w:cs="Tahoma"/>
          <w:color w:val="000000"/>
          <w:sz w:val="24"/>
          <w:szCs w:val="24"/>
          <w:vertAlign w:val="subscript"/>
        </w:rPr>
        <w:t>2    </w:t>
      </w:r>
      <w:r w:rsidRPr="00095707">
        <w:rPr>
          <w:rFonts w:ascii="Tahoma" w:eastAsia="Times New Roman" w:hAnsi="Tahoma" w:cs="Tahoma"/>
          <w:color w:val="000000"/>
          <w:sz w:val="24"/>
          <w:szCs w:val="24"/>
        </w:rPr>
        <w:t>+   2NaBr  →  2NaCl   +   Br</w:t>
      </w:r>
      <w:r w:rsidRPr="00095707">
        <w:rPr>
          <w:rFonts w:ascii="Tahoma" w:eastAsia="Times New Roman" w:hAnsi="Tahoma" w:cs="Tahoma"/>
          <w:color w:val="000000"/>
          <w:sz w:val="24"/>
          <w:szCs w:val="24"/>
          <w:vertAlign w:val="subscript"/>
        </w:rPr>
        <w:t>2</w:t>
      </w:r>
    </w:p>
    <w:p w14:paraId="690567AA" w14:textId="77777777" w:rsidR="00095707" w:rsidRPr="00095707" w:rsidRDefault="00095707" w:rsidP="00095707">
      <w:pPr>
        <w:spacing w:after="0" w:line="330" w:lineRule="atLeast"/>
        <w:rPr>
          <w:rFonts w:ascii="Times New Roman" w:eastAsia="Times New Roman" w:hAnsi="Times New Roman" w:cs="Times New Roman"/>
          <w:color w:val="000000"/>
          <w:sz w:val="28"/>
          <w:szCs w:val="28"/>
        </w:rPr>
      </w:pPr>
      <w:r w:rsidRPr="00095707">
        <w:rPr>
          <w:rFonts w:ascii="Times New Roman" w:eastAsia="Times New Roman" w:hAnsi="Times New Roman" w:cs="Times New Roman"/>
          <w:color w:val="000000"/>
          <w:sz w:val="28"/>
          <w:szCs w:val="28"/>
        </w:rPr>
        <w:t>* Nhận xét:</w:t>
      </w:r>
    </w:p>
    <w:p w14:paraId="0F66E2F1" w14:textId="77777777" w:rsidR="00095707" w:rsidRPr="00095707" w:rsidRDefault="00095707" w:rsidP="00095707">
      <w:pPr>
        <w:spacing w:after="0" w:line="330" w:lineRule="atLeast"/>
        <w:rPr>
          <w:rFonts w:ascii="Times New Roman" w:eastAsia="Times New Roman" w:hAnsi="Times New Roman" w:cs="Times New Roman"/>
          <w:color w:val="000000"/>
          <w:sz w:val="28"/>
          <w:szCs w:val="28"/>
        </w:rPr>
      </w:pPr>
      <w:r w:rsidRPr="00095707">
        <w:rPr>
          <w:rFonts w:ascii="Times New Roman" w:eastAsia="Times New Roman" w:hAnsi="Times New Roman" w:cs="Times New Roman"/>
          <w:color w:val="000000"/>
          <w:sz w:val="28"/>
          <w:szCs w:val="28"/>
        </w:rPr>
        <w:t>- Khi tham gia phản ứng với H</w:t>
      </w:r>
      <w:r w:rsidRPr="00095707">
        <w:rPr>
          <w:rFonts w:ascii="Times New Roman" w:eastAsia="Times New Roman" w:hAnsi="Times New Roman" w:cs="Times New Roman"/>
          <w:color w:val="000000"/>
          <w:sz w:val="28"/>
          <w:szCs w:val="28"/>
          <w:vertAlign w:val="subscript"/>
        </w:rPr>
        <w:t>2</w:t>
      </w:r>
      <w:r w:rsidRPr="00095707">
        <w:rPr>
          <w:rFonts w:ascii="Times New Roman" w:eastAsia="Times New Roman" w:hAnsi="Times New Roman" w:cs="Times New Roman"/>
          <w:color w:val="000000"/>
          <w:sz w:val="28"/>
          <w:szCs w:val="28"/>
        </w:rPr>
        <w:t>, kim loại và các chất khử, clo đóng vai trò là chất OXH</w:t>
      </w:r>
    </w:p>
    <w:p w14:paraId="791CE687" w14:textId="68C3ADA1" w:rsidR="00095707" w:rsidRPr="002C0067" w:rsidRDefault="00095707" w:rsidP="00095707">
      <w:pPr>
        <w:spacing w:after="0" w:line="330" w:lineRule="atLeast"/>
        <w:rPr>
          <w:rFonts w:ascii="Times New Roman" w:eastAsia="Times New Roman" w:hAnsi="Times New Roman" w:cs="Times New Roman"/>
          <w:color w:val="000000"/>
          <w:sz w:val="28"/>
          <w:szCs w:val="28"/>
        </w:rPr>
      </w:pPr>
      <w:r w:rsidRPr="00095707">
        <w:rPr>
          <w:rFonts w:ascii="Times New Roman" w:eastAsia="Times New Roman" w:hAnsi="Times New Roman" w:cs="Times New Roman"/>
          <w:color w:val="000000"/>
          <w:sz w:val="28"/>
          <w:szCs w:val="28"/>
        </w:rPr>
        <w:t>- Khi tham gia phản ứng với H</w:t>
      </w:r>
      <w:r w:rsidRPr="00095707">
        <w:rPr>
          <w:rFonts w:ascii="Times New Roman" w:eastAsia="Times New Roman" w:hAnsi="Times New Roman" w:cs="Times New Roman"/>
          <w:color w:val="000000"/>
          <w:sz w:val="28"/>
          <w:szCs w:val="28"/>
          <w:vertAlign w:val="subscript"/>
        </w:rPr>
        <w:t>2</w:t>
      </w:r>
      <w:r w:rsidRPr="00095707">
        <w:rPr>
          <w:rFonts w:ascii="Times New Roman" w:eastAsia="Times New Roman" w:hAnsi="Times New Roman" w:cs="Times New Roman"/>
          <w:color w:val="000000"/>
          <w:sz w:val="28"/>
          <w:szCs w:val="28"/>
        </w:rPr>
        <w:t>O và dung dịch kiềm, Clo đóng vai trò vừa là chất OXH vừa là ch</w:t>
      </w:r>
      <w:r w:rsidR="00D77D48" w:rsidRPr="002C0067">
        <w:rPr>
          <w:rFonts w:ascii="Times New Roman" w:eastAsia="Times New Roman" w:hAnsi="Times New Roman" w:cs="Times New Roman"/>
          <w:color w:val="000000"/>
          <w:sz w:val="28"/>
          <w:szCs w:val="28"/>
        </w:rPr>
        <w:t>ất khử</w:t>
      </w:r>
    </w:p>
    <w:p w14:paraId="35E8D7E6" w14:textId="6FD481E0" w:rsidR="00D77D48" w:rsidRDefault="00D77D48" w:rsidP="00095707">
      <w:pPr>
        <w:spacing w:after="0" w:line="330" w:lineRule="atLeast"/>
        <w:rPr>
          <w:rFonts w:ascii="Tahoma" w:eastAsia="Times New Roman" w:hAnsi="Tahoma" w:cs="Tahoma"/>
          <w:color w:val="000000"/>
          <w:sz w:val="24"/>
          <w:szCs w:val="24"/>
        </w:rPr>
      </w:pPr>
      <w:r>
        <w:rPr>
          <w:rFonts w:ascii="Tahoma" w:eastAsia="Times New Roman" w:hAnsi="Tahoma" w:cs="Tahoma"/>
          <w:color w:val="000000"/>
          <w:sz w:val="24"/>
          <w:szCs w:val="24"/>
        </w:rPr>
        <w:t>4. Điều chế:</w:t>
      </w:r>
    </w:p>
    <w:p w14:paraId="632CE221" w14:textId="77777777" w:rsidR="002C0067" w:rsidRPr="002C0067" w:rsidRDefault="002C0067" w:rsidP="002C0067">
      <w:pPr>
        <w:spacing w:after="0" w:line="330" w:lineRule="atLeast"/>
        <w:rPr>
          <w:rFonts w:ascii="Times New Roman" w:eastAsia="Times New Roman" w:hAnsi="Times New Roman" w:cs="Times New Roman"/>
          <w:sz w:val="28"/>
          <w:szCs w:val="28"/>
        </w:rPr>
      </w:pPr>
      <w:r w:rsidRPr="002C0067">
        <w:rPr>
          <w:rFonts w:ascii="Times New Roman" w:eastAsia="Times New Roman" w:hAnsi="Times New Roman" w:cs="Times New Roman"/>
          <w:b/>
          <w:bCs/>
          <w:sz w:val="28"/>
          <w:szCs w:val="28"/>
        </w:rPr>
        <w:t>1.Trong phòng thí nghiệm:</w:t>
      </w:r>
      <w:r w:rsidRPr="002C0067">
        <w:rPr>
          <w:rFonts w:ascii="Times New Roman" w:eastAsia="Times New Roman" w:hAnsi="Times New Roman" w:cs="Times New Roman"/>
          <w:sz w:val="28"/>
          <w:szCs w:val="28"/>
        </w:rPr>
        <w:t> dùng các chất có tính oxi hóa mạnh tác dụng với axit HCl đặc</w:t>
      </w:r>
    </w:p>
    <w:p w14:paraId="38BF2F6E" w14:textId="2D6DD3D9" w:rsidR="002C0067" w:rsidRDefault="002C0067" w:rsidP="002C0067">
      <w:pPr>
        <w:spacing w:after="0" w:line="330" w:lineRule="atLeast"/>
        <w:rPr>
          <w:rFonts w:ascii="Times New Roman" w:eastAsia="Times New Roman" w:hAnsi="Times New Roman" w:cs="Times New Roman"/>
          <w:color w:val="000000"/>
          <w:sz w:val="28"/>
          <w:szCs w:val="28"/>
        </w:rPr>
      </w:pPr>
      <w:r w:rsidRPr="002C0067">
        <w:rPr>
          <w:rFonts w:ascii="Times New Roman" w:eastAsia="Times New Roman" w:hAnsi="Times New Roman" w:cs="Times New Roman"/>
          <w:b/>
          <w:bCs/>
          <w:sz w:val="28"/>
          <w:szCs w:val="28"/>
        </w:rPr>
        <w:t>2. Trong công nghiệp: </w:t>
      </w:r>
      <w:r w:rsidRPr="002C0067">
        <w:rPr>
          <w:rFonts w:ascii="Times New Roman" w:eastAsia="Times New Roman" w:hAnsi="Times New Roman" w:cs="Times New Roman"/>
          <w:color w:val="000000"/>
          <w:sz w:val="28"/>
          <w:szCs w:val="28"/>
        </w:rPr>
        <w:t>điện phân dung dịch bão hòa muối ăn trong nước để sản xuất xút, đồng thời thu được khí Clo và hiđro</w:t>
      </w:r>
    </w:p>
    <w:p w14:paraId="56729D2D" w14:textId="77777777" w:rsidR="00A301B5" w:rsidRPr="004F6A70" w:rsidRDefault="00A301B5" w:rsidP="00A301B5">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b/>
          <w:bCs/>
          <w:color w:val="000000"/>
          <w:sz w:val="28"/>
          <w:szCs w:val="28"/>
        </w:rPr>
        <w:t xml:space="preserve">PHẦN 2. ỨNG DỤNG LÝ THUYẾT CƠ SỞ VÀO THỰC TẾ </w:t>
      </w:r>
    </w:p>
    <w:p w14:paraId="6964F5DC" w14:textId="5A3BFF58" w:rsidR="00A301B5" w:rsidRPr="002C0067" w:rsidRDefault="00A301B5" w:rsidP="00FB7B5C">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color w:val="000000"/>
          <w:sz w:val="28"/>
          <w:szCs w:val="28"/>
        </w:rPr>
        <w:t>Axit clo hidric có vai trò như thế nào với cơ thể con người? Giải thích.</w:t>
      </w:r>
    </w:p>
    <w:p w14:paraId="393977A3" w14:textId="77777777" w:rsidR="00FB7B5C" w:rsidRDefault="00A301B5" w:rsidP="002C0067">
      <w:pPr>
        <w:spacing w:after="0" w:line="330" w:lineRule="atLeast"/>
        <w:rPr>
          <w:rFonts w:ascii="Times New Roman" w:hAnsi="Times New Roman" w:cs="Times New Roman"/>
          <w:sz w:val="28"/>
          <w:szCs w:val="28"/>
          <w:shd w:val="clear" w:color="auto" w:fill="FFFFFF"/>
        </w:rPr>
      </w:pPr>
      <w:r>
        <w:rPr>
          <w:sz w:val="30"/>
          <w:szCs w:val="30"/>
          <w:shd w:val="clear" w:color="auto" w:fill="FFFFFF"/>
        </w:rPr>
        <w:t>-</w:t>
      </w:r>
      <w:r w:rsidRPr="00FB7B5C">
        <w:rPr>
          <w:rFonts w:ascii="Times New Roman" w:hAnsi="Times New Roman" w:cs="Times New Roman"/>
          <w:sz w:val="28"/>
          <w:szCs w:val="28"/>
          <w:shd w:val="clear" w:color="auto" w:fill="FFFFFF"/>
        </w:rPr>
        <w:t>Axit clohiđric có vai trò rất quan trọng trong quá trình trao đổi chất của cơ thể. Trong dịch dạ dày của người có axit clohiđric với nồng độ khoảng chừng 0,0001 đến 0,001 mol/l (có độ pH tương ứng với là 4 và 3). Ngoài việc hòa tan các muối khó tan, nó còn là chất xúc tác cho các phản ứng phân hủy các chất gluxit (chất đường, bột) và chất protein (đạm) thành các chất đơn giản hơn để cơ thể có thể hấp thụ được.</w:t>
      </w:r>
      <w:r w:rsidR="00FB7B5C" w:rsidRPr="00FB7B5C">
        <w:rPr>
          <w:rFonts w:ascii="Times New Roman" w:hAnsi="Times New Roman" w:cs="Times New Roman"/>
          <w:sz w:val="28"/>
          <w:szCs w:val="28"/>
          <w:shd w:val="clear" w:color="auto" w:fill="FFFFFF"/>
        </w:rPr>
        <w:t xml:space="preserve"> Lượng axit trong dịch dạ dày nhỏ hơn hay lớn hơn mức bình thường đều gây bệnh cho người. Khi trong dịch dạ dày có nồng độ axit nhỏ hơn 0,0001 mol/l (pH&gt;4,5) người ta mắc bệnh khó tiêu, ngược lại nồng độ axit lớn hơn 0,001 mol/l (pH&lt;3,5) người ta mắc bệnh ợ chua.</w:t>
      </w:r>
    </w:p>
    <w:p w14:paraId="16D8AE67" w14:textId="77777777" w:rsidR="00FB7B5C" w:rsidRPr="004F6A70" w:rsidRDefault="00FB7B5C" w:rsidP="00FB7B5C">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b/>
          <w:bCs/>
          <w:color w:val="000000"/>
          <w:sz w:val="28"/>
          <w:szCs w:val="28"/>
        </w:rPr>
        <w:t xml:space="preserve">PHẦN 3. ỨNG DỤNG LÝ THUYẾT MÔN HỌC VÀO BÀI TẬP </w:t>
      </w:r>
    </w:p>
    <w:p w14:paraId="11A76004" w14:textId="77777777" w:rsidR="00FB7B5C" w:rsidRPr="004F6A70" w:rsidRDefault="00FB7B5C" w:rsidP="00FB7B5C">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b/>
          <w:bCs/>
          <w:color w:val="000000"/>
          <w:sz w:val="28"/>
          <w:szCs w:val="28"/>
        </w:rPr>
        <w:t xml:space="preserve">Câu 1: </w:t>
      </w:r>
      <w:r w:rsidRPr="004F6A70">
        <w:rPr>
          <w:rFonts w:ascii="Times New Roman" w:eastAsia="Times New Roman" w:hAnsi="Times New Roman" w:cs="Times New Roman"/>
          <w:color w:val="000000"/>
          <w:sz w:val="28"/>
          <w:szCs w:val="28"/>
        </w:rPr>
        <w:t xml:space="preserve">Cân bằng các phương trình phản ứng oxi hóa khử sau bằng phương pháp </w:t>
      </w:r>
    </w:p>
    <w:p w14:paraId="5D1B2E93" w14:textId="77777777" w:rsidR="00FB7B5C" w:rsidRPr="008503FF" w:rsidRDefault="00FB7B5C" w:rsidP="00FB7B5C">
      <w:pPr>
        <w:spacing w:after="0" w:line="240" w:lineRule="auto"/>
        <w:rPr>
          <w:rFonts w:ascii="Times New Roman" w:eastAsia="Times New Roman" w:hAnsi="Times New Roman" w:cs="Times New Roman"/>
          <w:color w:val="000000"/>
          <w:sz w:val="28"/>
          <w:szCs w:val="28"/>
        </w:rPr>
      </w:pPr>
      <w:r w:rsidRPr="004F6A70">
        <w:rPr>
          <w:rFonts w:ascii="Times New Roman" w:eastAsia="Times New Roman" w:hAnsi="Times New Roman" w:cs="Times New Roman"/>
          <w:color w:val="000000"/>
          <w:sz w:val="28"/>
          <w:szCs w:val="28"/>
        </w:rPr>
        <w:t xml:space="preserve">thăng bằng electron. Cho biết chất oxi hóa và chất khử của mỗi phản ứng </w:t>
      </w:r>
    </w:p>
    <w:p w14:paraId="76D6B549" w14:textId="77777777" w:rsidR="00FB7B5C" w:rsidRPr="00FB7B5C" w:rsidRDefault="00FB7B5C" w:rsidP="00FB7B5C">
      <w:pPr>
        <w:spacing w:after="0" w:line="240" w:lineRule="auto"/>
        <w:rPr>
          <w:rFonts w:ascii="Times New Roman" w:hAnsi="Times New Roman" w:cs="Times New Roman"/>
          <w:color w:val="000000"/>
          <w:sz w:val="28"/>
          <w:szCs w:val="28"/>
        </w:rPr>
      </w:pPr>
      <w:r w:rsidRPr="004F6A70">
        <w:rPr>
          <w:rFonts w:ascii="Times New Roman" w:eastAsia="Times New Roman" w:hAnsi="Times New Roman" w:cs="Times New Roman"/>
          <w:color w:val="000000"/>
          <w:sz w:val="28"/>
          <w:szCs w:val="28"/>
        </w:rPr>
        <w:t>a</w:t>
      </w:r>
      <w:r w:rsidRPr="00FB7B5C">
        <w:rPr>
          <w:rFonts w:ascii="Times New Roman" w:eastAsia="Times New Roman" w:hAnsi="Times New Roman" w:cs="Times New Roman"/>
          <w:color w:val="000000"/>
          <w:sz w:val="28"/>
          <w:szCs w:val="28"/>
        </w:rPr>
        <w:t>)</w:t>
      </w:r>
      <w:r w:rsidRPr="00FB7B5C">
        <w:rPr>
          <w:rFonts w:ascii="Times New Roman" w:hAnsi="Times New Roman" w:cs="Times New Roman"/>
          <w:color w:val="000000"/>
          <w:sz w:val="28"/>
          <w:szCs w:val="28"/>
        </w:rPr>
        <w:t xml:space="preserve">Fe2O3 +H2 </w:t>
      </w:r>
      <w:r w:rsidRPr="00FB7B5C">
        <w:rPr>
          <w:rFonts w:ascii="Times New Roman" w:hAnsi="Times New Roman" w:cs="Times New Roman"/>
          <w:color w:val="000000"/>
          <w:sz w:val="28"/>
          <w:szCs w:val="28"/>
        </w:rPr>
        <w:sym w:font="Symbol" w:char="F0BE"/>
      </w:r>
      <w:r w:rsidRPr="00FB7B5C">
        <w:rPr>
          <w:rFonts w:ascii="Times New Roman" w:hAnsi="Times New Roman" w:cs="Times New Roman"/>
          <w:color w:val="000000"/>
          <w:sz w:val="28"/>
          <w:szCs w:val="28"/>
        </w:rPr>
        <w:sym w:font="Symbol" w:char="F0BE"/>
      </w:r>
      <w:r w:rsidRPr="00FB7B5C">
        <w:rPr>
          <w:rFonts w:ascii="Times New Roman" w:hAnsi="Times New Roman" w:cs="Times New Roman"/>
          <w:color w:val="000000"/>
          <w:sz w:val="28"/>
          <w:szCs w:val="28"/>
        </w:rPr>
        <w:sym w:font="Symbol" w:char="F0AE"/>
      </w:r>
      <w:r w:rsidRPr="00FB7B5C">
        <w:rPr>
          <w:rFonts w:ascii="Times New Roman" w:hAnsi="Times New Roman" w:cs="Times New Roman"/>
          <w:color w:val="000000"/>
          <w:sz w:val="28"/>
          <w:szCs w:val="28"/>
        </w:rPr>
        <w:t>Fe+H 2O</w:t>
      </w:r>
    </w:p>
    <w:p w14:paraId="25F5A356" w14:textId="7D7FBD9A" w:rsidR="00FB7B5C" w:rsidRDefault="00FB7B5C" w:rsidP="00FB7B5C">
      <w:pPr>
        <w:spacing w:after="0" w:line="240" w:lineRule="auto"/>
        <w:rPr>
          <w:rFonts w:ascii="Times New Roman" w:hAnsi="Times New Roman" w:cs="Times New Roman"/>
          <w:color w:val="000000"/>
          <w:sz w:val="28"/>
          <w:szCs w:val="28"/>
        </w:rPr>
      </w:pPr>
      <w:r w:rsidRPr="00FB7B5C">
        <w:rPr>
          <w:rFonts w:ascii="Times New Roman" w:hAnsi="Times New Roman" w:cs="Times New Roman"/>
          <w:color w:val="000000"/>
          <w:sz w:val="28"/>
          <w:szCs w:val="28"/>
        </w:rPr>
        <w:t xml:space="preserve">b)Fe+H2SO4 đặc </w:t>
      </w:r>
      <w:r w:rsidRPr="00FB7B5C">
        <w:rPr>
          <w:rFonts w:ascii="Times New Roman" w:hAnsi="Times New Roman" w:cs="Times New Roman"/>
          <w:color w:val="000000"/>
          <w:sz w:val="28"/>
          <w:szCs w:val="28"/>
        </w:rPr>
        <w:sym w:font="Symbol" w:char="F0BE"/>
      </w:r>
      <w:r w:rsidRPr="00FB7B5C">
        <w:rPr>
          <w:rFonts w:ascii="Times New Roman" w:hAnsi="Times New Roman" w:cs="Times New Roman"/>
          <w:color w:val="000000"/>
          <w:sz w:val="28"/>
          <w:szCs w:val="28"/>
        </w:rPr>
        <w:sym w:font="Symbol" w:char="F0BE"/>
      </w:r>
      <w:r w:rsidRPr="00FB7B5C">
        <w:rPr>
          <w:rFonts w:ascii="Times New Roman" w:hAnsi="Times New Roman" w:cs="Times New Roman"/>
          <w:color w:val="000000"/>
          <w:sz w:val="28"/>
          <w:szCs w:val="28"/>
        </w:rPr>
        <w:sym w:font="Symbol" w:char="F0AE"/>
      </w:r>
      <w:r w:rsidRPr="00FB7B5C">
        <w:rPr>
          <w:rFonts w:ascii="Times New Roman" w:hAnsi="Times New Roman" w:cs="Times New Roman"/>
          <w:color w:val="000000"/>
          <w:sz w:val="28"/>
          <w:szCs w:val="28"/>
        </w:rPr>
        <w:t>Fe2(SO4)3 +SO2 +H2O</w:t>
      </w:r>
    </w:p>
    <w:p w14:paraId="2899ADDD" w14:textId="28B351BD" w:rsidR="0064323F" w:rsidRPr="004F6A70" w:rsidRDefault="00BB23D2" w:rsidP="00FB7B5C">
      <w:pPr>
        <w:spacing w:after="0" w:line="240" w:lineRule="auto"/>
        <w:rPr>
          <w:rFonts w:ascii="Times New Roman" w:eastAsia="Times New Roman" w:hAnsi="Times New Roman" w:cs="Times New Roman"/>
          <w:sz w:val="28"/>
          <w:szCs w:val="28"/>
        </w:rPr>
      </w:pPr>
      <w:r>
        <w:rPr>
          <w:noProof/>
          <w:lang w:val="en-GB" w:eastAsia="en-GB"/>
        </w:rPr>
        <w:lastRenderedPageBreak/>
        <w:drawing>
          <wp:inline distT="0" distB="0" distL="0" distR="0" wp14:anchorId="0253954F" wp14:editId="63DB2305">
            <wp:extent cx="5943600" cy="4457700"/>
            <wp:effectExtent l="0" t="0" r="0" b="0"/>
            <wp:docPr id="3" name="Picture 3" descr="Không có mô t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hông có mô tả."/>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11203645" w14:textId="77777777" w:rsidR="00BB23D2" w:rsidRPr="004F6A70" w:rsidRDefault="002C0067" w:rsidP="00BB23D2">
      <w:pPr>
        <w:spacing w:after="0" w:line="240" w:lineRule="auto"/>
        <w:rPr>
          <w:rFonts w:ascii="Times New Roman" w:eastAsia="Times New Roman" w:hAnsi="Times New Roman" w:cs="Times New Roman"/>
          <w:sz w:val="24"/>
          <w:szCs w:val="24"/>
        </w:rPr>
      </w:pPr>
      <w:r w:rsidRPr="00FB7B5C">
        <w:rPr>
          <w:rFonts w:ascii="Times New Roman" w:eastAsia="Times New Roman" w:hAnsi="Times New Roman" w:cs="Times New Roman"/>
          <w:color w:val="000000"/>
          <w:sz w:val="28"/>
          <w:szCs w:val="28"/>
        </w:rPr>
        <w:br/>
      </w:r>
      <w:r w:rsidR="00BB23D2" w:rsidRPr="004F6A70">
        <w:rPr>
          <w:rFonts w:ascii="Times New Roman" w:eastAsia="Times New Roman" w:hAnsi="Times New Roman" w:cs="Times New Roman"/>
          <w:b/>
          <w:bCs/>
          <w:color w:val="000000"/>
          <w:sz w:val="28"/>
          <w:szCs w:val="28"/>
        </w:rPr>
        <w:t>Câu 2</w:t>
      </w:r>
      <w:r w:rsidR="00BB23D2" w:rsidRPr="004F6A70">
        <w:rPr>
          <w:rFonts w:ascii="Times New Roman" w:eastAsia="Times New Roman" w:hAnsi="Times New Roman" w:cs="Times New Roman"/>
          <w:color w:val="000000"/>
          <w:sz w:val="28"/>
          <w:szCs w:val="28"/>
        </w:rPr>
        <w:t xml:space="preserve">. Cho 3,9 gam K phản ứng với Clo vừa đủ sinh ra m gam muối. </w:t>
      </w:r>
    </w:p>
    <w:p w14:paraId="1BCEB342" w14:textId="77777777" w:rsidR="00BB23D2" w:rsidRPr="004F6A70" w:rsidRDefault="00BB23D2" w:rsidP="00BB23D2">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color w:val="000000"/>
          <w:sz w:val="28"/>
          <w:szCs w:val="28"/>
        </w:rPr>
        <w:t xml:space="preserve">a) Viết phương trình phản ứng </w:t>
      </w:r>
    </w:p>
    <w:p w14:paraId="63BFBBAC" w14:textId="77777777" w:rsidR="00BB23D2" w:rsidRPr="004F6A70" w:rsidRDefault="00BB23D2" w:rsidP="00BB23D2">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color w:val="000000"/>
          <w:sz w:val="28"/>
          <w:szCs w:val="28"/>
        </w:rPr>
        <w:t xml:space="preserve">b) Tính thể tích Clo đã phản ứng. </w:t>
      </w:r>
    </w:p>
    <w:p w14:paraId="4D8FA760" w14:textId="77777777" w:rsidR="00BB23D2" w:rsidRPr="004F6A70" w:rsidRDefault="00BB23D2" w:rsidP="00BB23D2">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color w:val="000000"/>
          <w:sz w:val="28"/>
          <w:szCs w:val="28"/>
        </w:rPr>
        <w:t xml:space="preserve">c) Tính khối lượng muối tạo thành. </w:t>
      </w:r>
    </w:p>
    <w:p w14:paraId="037051AE" w14:textId="4A5FE917" w:rsidR="00095707" w:rsidRPr="00FB7B5C" w:rsidRDefault="00BB23D2" w:rsidP="002C0067">
      <w:pPr>
        <w:spacing w:after="0" w:line="330" w:lineRule="atLeast"/>
        <w:rPr>
          <w:rFonts w:ascii="Times New Roman" w:eastAsia="Times New Roman" w:hAnsi="Times New Roman" w:cs="Times New Roman"/>
          <w:sz w:val="28"/>
          <w:szCs w:val="28"/>
        </w:rPr>
      </w:pPr>
      <w:r>
        <w:rPr>
          <w:noProof/>
          <w:lang w:val="en-GB" w:eastAsia="en-GB"/>
        </w:rPr>
        <w:lastRenderedPageBreak/>
        <w:drawing>
          <wp:inline distT="0" distB="0" distL="0" distR="0" wp14:anchorId="5C7E0426" wp14:editId="4B662EE0">
            <wp:extent cx="5943600" cy="4457700"/>
            <wp:effectExtent l="0" t="0" r="0" b="0"/>
            <wp:docPr id="4" name="Picture 4" descr="Không có mô t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ông có mô tả."/>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5CD64371" w14:textId="77777777" w:rsidR="00A74B05" w:rsidRPr="008503FF" w:rsidRDefault="00A74B05" w:rsidP="008503FF">
      <w:pPr>
        <w:spacing w:before="100" w:beforeAutospacing="1" w:after="0" w:line="240" w:lineRule="auto"/>
        <w:rPr>
          <w:rFonts w:ascii="Times New Roman" w:eastAsia="Times New Roman" w:hAnsi="Times New Roman" w:cs="Times New Roman"/>
          <w:b/>
          <w:bCs/>
          <w:sz w:val="28"/>
          <w:szCs w:val="28"/>
        </w:rPr>
      </w:pPr>
    </w:p>
    <w:p w14:paraId="09ACA4E7" w14:textId="77777777" w:rsidR="00BB23D2" w:rsidRPr="004F6A70" w:rsidRDefault="00BB23D2" w:rsidP="00BB23D2">
      <w:pPr>
        <w:spacing w:after="0" w:line="240" w:lineRule="auto"/>
        <w:rPr>
          <w:rFonts w:ascii="Times New Roman" w:eastAsia="Times New Roman" w:hAnsi="Times New Roman" w:cs="Times New Roman"/>
          <w:sz w:val="24"/>
          <w:szCs w:val="24"/>
        </w:rPr>
      </w:pPr>
      <w:r w:rsidRPr="004F6A70">
        <w:rPr>
          <w:rFonts w:ascii="Times New Roman" w:eastAsia="Times New Roman" w:hAnsi="Times New Roman" w:cs="Times New Roman"/>
          <w:b/>
          <w:bCs/>
          <w:color w:val="000000"/>
          <w:sz w:val="28"/>
          <w:szCs w:val="28"/>
        </w:rPr>
        <w:t xml:space="preserve">Câu 3: </w:t>
      </w:r>
      <w:r w:rsidRPr="004F6A70">
        <w:rPr>
          <w:rFonts w:ascii="Times New Roman" w:eastAsia="Times New Roman" w:hAnsi="Times New Roman" w:cs="Times New Roman"/>
          <w:color w:val="000000"/>
          <w:sz w:val="28"/>
          <w:szCs w:val="28"/>
        </w:rPr>
        <w:t>Hòa tan 31,2 gam hỗn hợp gồm CaCO</w:t>
      </w:r>
      <w:r w:rsidRPr="004F6A70">
        <w:rPr>
          <w:rFonts w:ascii="Times New Roman" w:eastAsia="Times New Roman" w:hAnsi="Times New Roman" w:cs="Times New Roman"/>
          <w:color w:val="000000"/>
          <w:sz w:val="18"/>
          <w:szCs w:val="18"/>
        </w:rPr>
        <w:t xml:space="preserve">3 </w:t>
      </w:r>
      <w:r w:rsidRPr="004F6A70">
        <w:rPr>
          <w:rFonts w:ascii="Times New Roman" w:eastAsia="Times New Roman" w:hAnsi="Times New Roman" w:cs="Times New Roman"/>
          <w:color w:val="000000"/>
          <w:sz w:val="28"/>
          <w:szCs w:val="28"/>
        </w:rPr>
        <w:t>và Na</w:t>
      </w:r>
      <w:r w:rsidRPr="004F6A70">
        <w:rPr>
          <w:rFonts w:ascii="Times New Roman" w:eastAsia="Times New Roman" w:hAnsi="Times New Roman" w:cs="Times New Roman"/>
          <w:color w:val="000000"/>
          <w:sz w:val="18"/>
          <w:szCs w:val="18"/>
        </w:rPr>
        <w:t>2</w:t>
      </w:r>
      <w:r w:rsidRPr="004F6A70">
        <w:rPr>
          <w:rFonts w:ascii="Times New Roman" w:eastAsia="Times New Roman" w:hAnsi="Times New Roman" w:cs="Times New Roman"/>
          <w:color w:val="000000"/>
          <w:sz w:val="28"/>
          <w:szCs w:val="28"/>
        </w:rPr>
        <w:t>CO</w:t>
      </w:r>
      <w:r w:rsidRPr="004F6A70">
        <w:rPr>
          <w:rFonts w:ascii="Times New Roman" w:eastAsia="Times New Roman" w:hAnsi="Times New Roman" w:cs="Times New Roman"/>
          <w:color w:val="000000"/>
          <w:sz w:val="18"/>
          <w:szCs w:val="18"/>
        </w:rPr>
        <w:t xml:space="preserve">3 </w:t>
      </w:r>
      <w:r w:rsidRPr="004F6A70">
        <w:rPr>
          <w:rFonts w:ascii="Times New Roman" w:eastAsia="Times New Roman" w:hAnsi="Times New Roman" w:cs="Times New Roman"/>
          <w:color w:val="000000"/>
          <w:sz w:val="28"/>
          <w:szCs w:val="28"/>
        </w:rPr>
        <w:t xml:space="preserve">vào dung dịch HCl dư </w:t>
      </w:r>
    </w:p>
    <w:p w14:paraId="3F3EE2FF" w14:textId="77777777" w:rsidR="00BB23D2" w:rsidRPr="008503FF" w:rsidRDefault="00BB23D2" w:rsidP="00BB23D2">
      <w:pPr>
        <w:rPr>
          <w:rFonts w:ascii="Times New Roman" w:hAnsi="Times New Roman" w:cs="Times New Roman"/>
        </w:rPr>
      </w:pPr>
      <w:r w:rsidRPr="008503FF">
        <w:rPr>
          <w:rFonts w:ascii="Times New Roman" w:eastAsia="Times New Roman" w:hAnsi="Times New Roman" w:cs="Times New Roman"/>
          <w:color w:val="000000"/>
          <w:sz w:val="28"/>
          <w:szCs w:val="28"/>
        </w:rPr>
        <w:t>thu được 6,72 lít CO</w:t>
      </w:r>
      <w:r w:rsidRPr="008503FF">
        <w:rPr>
          <w:rFonts w:ascii="Times New Roman" w:eastAsia="Times New Roman" w:hAnsi="Times New Roman" w:cs="Times New Roman"/>
          <w:color w:val="000000"/>
          <w:sz w:val="18"/>
          <w:szCs w:val="18"/>
        </w:rPr>
        <w:t>2</w:t>
      </w:r>
      <w:r w:rsidRPr="008503FF">
        <w:rPr>
          <w:rFonts w:ascii="Times New Roman" w:eastAsia="Times New Roman" w:hAnsi="Times New Roman" w:cs="Times New Roman"/>
          <w:color w:val="000000"/>
          <w:sz w:val="28"/>
          <w:szCs w:val="28"/>
        </w:rPr>
        <w:t>. Tính khối lượng mỗi muối trong hỗn hợp ban đầu.</w:t>
      </w:r>
      <w:r w:rsidRPr="008503FF">
        <w:rPr>
          <w:rFonts w:ascii="Times New Roman" w:hAnsi="Times New Roman" w:cs="Times New Roman"/>
        </w:rPr>
        <w:t xml:space="preserve"> </w:t>
      </w:r>
    </w:p>
    <w:p w14:paraId="73F2BF87" w14:textId="631C21D4" w:rsidR="008503FF" w:rsidRDefault="00BB23D2" w:rsidP="004F6A70">
      <w:pPr>
        <w:rPr>
          <w:rFonts w:ascii="Times New Roman" w:hAnsi="Times New Roman" w:cs="Times New Roman"/>
          <w:sz w:val="28"/>
          <w:szCs w:val="28"/>
        </w:rPr>
      </w:pPr>
      <w:r>
        <w:rPr>
          <w:noProof/>
          <w:lang w:val="en-GB" w:eastAsia="en-GB"/>
        </w:rPr>
        <w:lastRenderedPageBreak/>
        <w:drawing>
          <wp:inline distT="0" distB="0" distL="0" distR="0" wp14:anchorId="4BED2CA6" wp14:editId="5C166B38">
            <wp:extent cx="5943600" cy="4457700"/>
            <wp:effectExtent l="0" t="0" r="0" b="0"/>
            <wp:docPr id="5" name="Picture 5" descr="Không có mô t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ông có mô tả."/>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5943600" cy="4457700"/>
                    </a:xfrm>
                    <a:prstGeom prst="rect">
                      <a:avLst/>
                    </a:prstGeom>
                    <a:noFill/>
                    <a:ln>
                      <a:noFill/>
                    </a:ln>
                  </pic:spPr>
                </pic:pic>
              </a:graphicData>
            </a:graphic>
          </wp:inline>
        </w:drawing>
      </w:r>
    </w:p>
    <w:p w14:paraId="302E39DE" w14:textId="77777777" w:rsidR="00BB23D2" w:rsidRPr="00BB23D2" w:rsidRDefault="00BB23D2" w:rsidP="00BB23D2">
      <w:pPr>
        <w:spacing w:before="100" w:beforeAutospacing="1" w:after="0" w:line="360" w:lineRule="auto"/>
        <w:jc w:val="both"/>
        <w:rPr>
          <w:rFonts w:ascii="Times New Roman" w:eastAsia="Times New Roman" w:hAnsi="Times New Roman" w:cs="Times New Roman"/>
          <w:b/>
          <w:sz w:val="26"/>
          <w:szCs w:val="26"/>
        </w:rPr>
      </w:pPr>
      <w:r w:rsidRPr="00BB23D2">
        <w:rPr>
          <w:rFonts w:ascii="Times New Roman" w:eastAsia="Times New Roman" w:hAnsi="Times New Roman" w:cs="Times New Roman"/>
          <w:b/>
          <w:sz w:val="26"/>
          <w:szCs w:val="26"/>
        </w:rPr>
        <w:t xml:space="preserve">KẾT LUẬN. </w:t>
      </w:r>
    </w:p>
    <w:p w14:paraId="786ED535" w14:textId="77777777" w:rsidR="00BB23D2" w:rsidRPr="00BB23D2" w:rsidRDefault="00BB23D2" w:rsidP="00BB23D2">
      <w:pPr>
        <w:spacing w:before="100" w:beforeAutospacing="1" w:after="0" w:line="360" w:lineRule="auto"/>
        <w:jc w:val="both"/>
        <w:rPr>
          <w:rFonts w:ascii="Times New Roman" w:eastAsia="Times New Roman" w:hAnsi="Times New Roman" w:cs="Times New Roman"/>
          <w:color w:val="000000"/>
          <w:sz w:val="26"/>
          <w:szCs w:val="26"/>
        </w:rPr>
      </w:pPr>
      <w:r w:rsidRPr="00BB23D2">
        <w:rPr>
          <w:rFonts w:ascii="Times New Roman" w:eastAsia="Times New Roman" w:hAnsi="Times New Roman" w:cs="Times New Roman"/>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w:t>
      </w:r>
      <w:r w:rsidRPr="00BB23D2">
        <w:rPr>
          <w:rFonts w:ascii="Times New Roman" w:eastAsia="Times New Roman" w:hAnsi="Times New Roman" w:cs="Times New Roman"/>
          <w:sz w:val="26"/>
          <w:szCs w:val="26"/>
        </w:rPr>
        <w:lastRenderedPageBreak/>
        <w:t>những món ăn hàng ngày, những đồ dùng học tập, thuốc chữa bệnh, đến các hương thơm dịu nhẹ của nước hoa, mỹ phẩm, dược phẩm… đều là những sản phẩm hóa học.</w:t>
      </w:r>
    </w:p>
    <w:p w14:paraId="4EF6511B" w14:textId="77777777" w:rsidR="00BB23D2" w:rsidRPr="00BB23D2" w:rsidRDefault="00BB23D2" w:rsidP="00BB23D2">
      <w:pPr>
        <w:spacing w:before="100" w:beforeAutospacing="1" w:after="0" w:line="360" w:lineRule="auto"/>
        <w:jc w:val="both"/>
        <w:rPr>
          <w:rFonts w:ascii="Times New Roman" w:eastAsia="Times New Roman" w:hAnsi="Times New Roman" w:cs="Times New Roman"/>
          <w:color w:val="000000"/>
          <w:sz w:val="26"/>
          <w:szCs w:val="26"/>
        </w:rPr>
      </w:pPr>
      <w:r w:rsidRPr="00BB23D2">
        <w:rPr>
          <w:rFonts w:ascii="Times New Roman" w:eastAsia="Times New Roman" w:hAnsi="Times New Roman" w:cs="Times New Roman"/>
          <w:color w:val="000000"/>
          <w:sz w:val="26"/>
          <w:szCs w:val="26"/>
        </w:rPr>
        <w:t xml:space="preserve"> </w:t>
      </w:r>
    </w:p>
    <w:p w14:paraId="494A9DBA" w14:textId="77777777" w:rsidR="00BB23D2" w:rsidRPr="008503FF" w:rsidRDefault="00BB23D2" w:rsidP="004F6A70">
      <w:pPr>
        <w:rPr>
          <w:rFonts w:ascii="Times New Roman" w:hAnsi="Times New Roman" w:cs="Times New Roman"/>
          <w:sz w:val="28"/>
          <w:szCs w:val="28"/>
        </w:rPr>
      </w:pPr>
    </w:p>
    <w:sectPr w:rsidR="00BB23D2" w:rsidRPr="008503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JXc-TeX-main-Rw">
    <w:altName w:val="Cambria"/>
    <w:panose1 w:val="00000000000000000000"/>
    <w:charset w:val="00"/>
    <w:family w:val="roman"/>
    <w:notTrueType/>
    <w:pitch w:val="default"/>
  </w:font>
  <w:font w:name="MJXc-TeX-math-Iw">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37689"/>
    <w:multiLevelType w:val="hybridMultilevel"/>
    <w:tmpl w:val="D17652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37294F"/>
    <w:multiLevelType w:val="hybridMultilevel"/>
    <w:tmpl w:val="CA78E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7E7"/>
    <w:rsid w:val="00095707"/>
    <w:rsid w:val="000A34E3"/>
    <w:rsid w:val="002C0067"/>
    <w:rsid w:val="004F6A70"/>
    <w:rsid w:val="005F1B9F"/>
    <w:rsid w:val="00630C4E"/>
    <w:rsid w:val="0064323F"/>
    <w:rsid w:val="006D2583"/>
    <w:rsid w:val="007E4B6D"/>
    <w:rsid w:val="008503FF"/>
    <w:rsid w:val="00A301B5"/>
    <w:rsid w:val="00A43D42"/>
    <w:rsid w:val="00A74B05"/>
    <w:rsid w:val="00B94E22"/>
    <w:rsid w:val="00BB23D2"/>
    <w:rsid w:val="00D77D48"/>
    <w:rsid w:val="00F367E7"/>
    <w:rsid w:val="00FB7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518CD"/>
  <w15:chartTrackingRefBased/>
  <w15:docId w15:val="{452E5F4B-C25B-4615-A4EB-16467054F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1B9F"/>
    <w:pPr>
      <w:ind w:left="720"/>
      <w:contextualSpacing/>
    </w:pPr>
  </w:style>
  <w:style w:type="paragraph" w:styleId="NormalWeb">
    <w:name w:val="Normal (Web)"/>
    <w:basedOn w:val="Normal"/>
    <w:uiPriority w:val="99"/>
    <w:semiHidden/>
    <w:unhideWhenUsed/>
    <w:rsid w:val="0009570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957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6239">
      <w:bodyDiv w:val="1"/>
      <w:marLeft w:val="0"/>
      <w:marRight w:val="0"/>
      <w:marTop w:val="0"/>
      <w:marBottom w:val="0"/>
      <w:divBdr>
        <w:top w:val="none" w:sz="0" w:space="0" w:color="auto"/>
        <w:left w:val="none" w:sz="0" w:space="0" w:color="auto"/>
        <w:bottom w:val="none" w:sz="0" w:space="0" w:color="auto"/>
        <w:right w:val="none" w:sz="0" w:space="0" w:color="auto"/>
      </w:divBdr>
    </w:div>
    <w:div w:id="217010657">
      <w:bodyDiv w:val="1"/>
      <w:marLeft w:val="0"/>
      <w:marRight w:val="0"/>
      <w:marTop w:val="0"/>
      <w:marBottom w:val="0"/>
      <w:divBdr>
        <w:top w:val="none" w:sz="0" w:space="0" w:color="auto"/>
        <w:left w:val="none" w:sz="0" w:space="0" w:color="auto"/>
        <w:bottom w:val="none" w:sz="0" w:space="0" w:color="auto"/>
        <w:right w:val="none" w:sz="0" w:space="0" w:color="auto"/>
      </w:divBdr>
      <w:divsChild>
        <w:div w:id="422726385">
          <w:marLeft w:val="0"/>
          <w:marRight w:val="0"/>
          <w:marTop w:val="0"/>
          <w:marBottom w:val="0"/>
          <w:divBdr>
            <w:top w:val="none" w:sz="0" w:space="0" w:color="auto"/>
            <w:left w:val="none" w:sz="0" w:space="0" w:color="auto"/>
            <w:bottom w:val="none" w:sz="0" w:space="0" w:color="auto"/>
            <w:right w:val="none" w:sz="0" w:space="0" w:color="auto"/>
          </w:divBdr>
        </w:div>
        <w:div w:id="456409854">
          <w:marLeft w:val="0"/>
          <w:marRight w:val="0"/>
          <w:marTop w:val="0"/>
          <w:marBottom w:val="0"/>
          <w:divBdr>
            <w:top w:val="none" w:sz="0" w:space="0" w:color="auto"/>
            <w:left w:val="none" w:sz="0" w:space="0" w:color="auto"/>
            <w:bottom w:val="none" w:sz="0" w:space="0" w:color="auto"/>
            <w:right w:val="none" w:sz="0" w:space="0" w:color="auto"/>
          </w:divBdr>
        </w:div>
        <w:div w:id="338194431">
          <w:marLeft w:val="0"/>
          <w:marRight w:val="0"/>
          <w:marTop w:val="0"/>
          <w:marBottom w:val="0"/>
          <w:divBdr>
            <w:top w:val="none" w:sz="0" w:space="0" w:color="auto"/>
            <w:left w:val="none" w:sz="0" w:space="0" w:color="auto"/>
            <w:bottom w:val="none" w:sz="0" w:space="0" w:color="auto"/>
            <w:right w:val="none" w:sz="0" w:space="0" w:color="auto"/>
          </w:divBdr>
        </w:div>
      </w:divsChild>
    </w:div>
    <w:div w:id="379475093">
      <w:bodyDiv w:val="1"/>
      <w:marLeft w:val="0"/>
      <w:marRight w:val="0"/>
      <w:marTop w:val="0"/>
      <w:marBottom w:val="0"/>
      <w:divBdr>
        <w:top w:val="none" w:sz="0" w:space="0" w:color="auto"/>
        <w:left w:val="none" w:sz="0" w:space="0" w:color="auto"/>
        <w:bottom w:val="none" w:sz="0" w:space="0" w:color="auto"/>
        <w:right w:val="none" w:sz="0" w:space="0" w:color="auto"/>
      </w:divBdr>
    </w:div>
    <w:div w:id="393746342">
      <w:bodyDiv w:val="1"/>
      <w:marLeft w:val="0"/>
      <w:marRight w:val="0"/>
      <w:marTop w:val="0"/>
      <w:marBottom w:val="0"/>
      <w:divBdr>
        <w:top w:val="none" w:sz="0" w:space="0" w:color="auto"/>
        <w:left w:val="none" w:sz="0" w:space="0" w:color="auto"/>
        <w:bottom w:val="none" w:sz="0" w:space="0" w:color="auto"/>
        <w:right w:val="none" w:sz="0" w:space="0" w:color="auto"/>
      </w:divBdr>
    </w:div>
    <w:div w:id="1208030006">
      <w:bodyDiv w:val="1"/>
      <w:marLeft w:val="0"/>
      <w:marRight w:val="0"/>
      <w:marTop w:val="0"/>
      <w:marBottom w:val="0"/>
      <w:divBdr>
        <w:top w:val="none" w:sz="0" w:space="0" w:color="auto"/>
        <w:left w:val="none" w:sz="0" w:space="0" w:color="auto"/>
        <w:bottom w:val="none" w:sz="0" w:space="0" w:color="auto"/>
        <w:right w:val="none" w:sz="0" w:space="0" w:color="auto"/>
      </w:divBdr>
    </w:div>
    <w:div w:id="1563784063">
      <w:bodyDiv w:val="1"/>
      <w:marLeft w:val="0"/>
      <w:marRight w:val="0"/>
      <w:marTop w:val="0"/>
      <w:marBottom w:val="0"/>
      <w:divBdr>
        <w:top w:val="none" w:sz="0" w:space="0" w:color="auto"/>
        <w:left w:val="none" w:sz="0" w:space="0" w:color="auto"/>
        <w:bottom w:val="none" w:sz="0" w:space="0" w:color="auto"/>
        <w:right w:val="none" w:sz="0" w:space="0" w:color="auto"/>
      </w:divBdr>
      <w:divsChild>
        <w:div w:id="822432250">
          <w:marLeft w:val="0"/>
          <w:marRight w:val="0"/>
          <w:marTop w:val="0"/>
          <w:marBottom w:val="0"/>
          <w:divBdr>
            <w:top w:val="none" w:sz="0" w:space="0" w:color="auto"/>
            <w:left w:val="none" w:sz="0" w:space="0" w:color="auto"/>
            <w:bottom w:val="none" w:sz="0" w:space="0" w:color="auto"/>
            <w:right w:val="none" w:sz="0" w:space="0" w:color="auto"/>
          </w:divBdr>
        </w:div>
        <w:div w:id="121927816">
          <w:marLeft w:val="0"/>
          <w:marRight w:val="0"/>
          <w:marTop w:val="0"/>
          <w:marBottom w:val="0"/>
          <w:divBdr>
            <w:top w:val="none" w:sz="0" w:space="0" w:color="auto"/>
            <w:left w:val="none" w:sz="0" w:space="0" w:color="auto"/>
            <w:bottom w:val="none" w:sz="0" w:space="0" w:color="auto"/>
            <w:right w:val="none" w:sz="0" w:space="0" w:color="auto"/>
          </w:divBdr>
        </w:div>
        <w:div w:id="941184687">
          <w:marLeft w:val="0"/>
          <w:marRight w:val="0"/>
          <w:marTop w:val="0"/>
          <w:marBottom w:val="0"/>
          <w:divBdr>
            <w:top w:val="none" w:sz="0" w:space="0" w:color="auto"/>
            <w:left w:val="none" w:sz="0" w:space="0" w:color="auto"/>
            <w:bottom w:val="none" w:sz="0" w:space="0" w:color="auto"/>
            <w:right w:val="none" w:sz="0" w:space="0" w:color="auto"/>
          </w:divBdr>
        </w:div>
        <w:div w:id="143544693">
          <w:marLeft w:val="0"/>
          <w:marRight w:val="0"/>
          <w:marTop w:val="0"/>
          <w:marBottom w:val="0"/>
          <w:divBdr>
            <w:top w:val="none" w:sz="0" w:space="0" w:color="auto"/>
            <w:left w:val="none" w:sz="0" w:space="0" w:color="auto"/>
            <w:bottom w:val="none" w:sz="0" w:space="0" w:color="auto"/>
            <w:right w:val="none" w:sz="0" w:space="0" w:color="auto"/>
          </w:divBdr>
        </w:div>
        <w:div w:id="147091624">
          <w:marLeft w:val="0"/>
          <w:marRight w:val="0"/>
          <w:marTop w:val="0"/>
          <w:marBottom w:val="0"/>
          <w:divBdr>
            <w:top w:val="none" w:sz="0" w:space="0" w:color="auto"/>
            <w:left w:val="none" w:sz="0" w:space="0" w:color="auto"/>
            <w:bottom w:val="none" w:sz="0" w:space="0" w:color="auto"/>
            <w:right w:val="none" w:sz="0" w:space="0" w:color="auto"/>
          </w:divBdr>
        </w:div>
        <w:div w:id="11686032">
          <w:marLeft w:val="0"/>
          <w:marRight w:val="0"/>
          <w:marTop w:val="0"/>
          <w:marBottom w:val="0"/>
          <w:divBdr>
            <w:top w:val="none" w:sz="0" w:space="0" w:color="auto"/>
            <w:left w:val="none" w:sz="0" w:space="0" w:color="auto"/>
            <w:bottom w:val="none" w:sz="0" w:space="0" w:color="auto"/>
            <w:right w:val="none" w:sz="0" w:space="0" w:color="auto"/>
          </w:divBdr>
        </w:div>
        <w:div w:id="915093735">
          <w:marLeft w:val="0"/>
          <w:marRight w:val="0"/>
          <w:marTop w:val="0"/>
          <w:marBottom w:val="0"/>
          <w:divBdr>
            <w:top w:val="none" w:sz="0" w:space="0" w:color="auto"/>
            <w:left w:val="none" w:sz="0" w:space="0" w:color="auto"/>
            <w:bottom w:val="none" w:sz="0" w:space="0" w:color="auto"/>
            <w:right w:val="none" w:sz="0" w:space="0" w:color="auto"/>
          </w:divBdr>
        </w:div>
        <w:div w:id="367994736">
          <w:marLeft w:val="0"/>
          <w:marRight w:val="0"/>
          <w:marTop w:val="0"/>
          <w:marBottom w:val="0"/>
          <w:divBdr>
            <w:top w:val="none" w:sz="0" w:space="0" w:color="auto"/>
            <w:left w:val="none" w:sz="0" w:space="0" w:color="auto"/>
            <w:bottom w:val="none" w:sz="0" w:space="0" w:color="auto"/>
            <w:right w:val="none" w:sz="0" w:space="0" w:color="auto"/>
          </w:divBdr>
        </w:div>
        <w:div w:id="200752685">
          <w:marLeft w:val="0"/>
          <w:marRight w:val="0"/>
          <w:marTop w:val="0"/>
          <w:marBottom w:val="0"/>
          <w:divBdr>
            <w:top w:val="none" w:sz="0" w:space="0" w:color="auto"/>
            <w:left w:val="none" w:sz="0" w:space="0" w:color="auto"/>
            <w:bottom w:val="none" w:sz="0" w:space="0" w:color="auto"/>
            <w:right w:val="none" w:sz="0" w:space="0" w:color="auto"/>
          </w:divBdr>
        </w:div>
        <w:div w:id="1350836767">
          <w:marLeft w:val="0"/>
          <w:marRight w:val="0"/>
          <w:marTop w:val="0"/>
          <w:marBottom w:val="0"/>
          <w:divBdr>
            <w:top w:val="none" w:sz="0" w:space="0" w:color="auto"/>
            <w:left w:val="none" w:sz="0" w:space="0" w:color="auto"/>
            <w:bottom w:val="none" w:sz="0" w:space="0" w:color="auto"/>
            <w:right w:val="none" w:sz="0" w:space="0" w:color="auto"/>
          </w:divBdr>
        </w:div>
        <w:div w:id="2128886897">
          <w:marLeft w:val="0"/>
          <w:marRight w:val="0"/>
          <w:marTop w:val="0"/>
          <w:marBottom w:val="0"/>
          <w:divBdr>
            <w:top w:val="none" w:sz="0" w:space="0" w:color="auto"/>
            <w:left w:val="none" w:sz="0" w:space="0" w:color="auto"/>
            <w:bottom w:val="none" w:sz="0" w:space="0" w:color="auto"/>
            <w:right w:val="none" w:sz="0" w:space="0" w:color="auto"/>
          </w:divBdr>
        </w:div>
        <w:div w:id="1711612014">
          <w:marLeft w:val="0"/>
          <w:marRight w:val="0"/>
          <w:marTop w:val="0"/>
          <w:marBottom w:val="0"/>
          <w:divBdr>
            <w:top w:val="none" w:sz="0" w:space="0" w:color="auto"/>
            <w:left w:val="none" w:sz="0" w:space="0" w:color="auto"/>
            <w:bottom w:val="none" w:sz="0" w:space="0" w:color="auto"/>
            <w:right w:val="none" w:sz="0" w:space="0" w:color="auto"/>
          </w:divBdr>
        </w:div>
        <w:div w:id="718364192">
          <w:marLeft w:val="0"/>
          <w:marRight w:val="0"/>
          <w:marTop w:val="0"/>
          <w:marBottom w:val="0"/>
          <w:divBdr>
            <w:top w:val="none" w:sz="0" w:space="0" w:color="auto"/>
            <w:left w:val="none" w:sz="0" w:space="0" w:color="auto"/>
            <w:bottom w:val="none" w:sz="0" w:space="0" w:color="auto"/>
            <w:right w:val="none" w:sz="0" w:space="0" w:color="auto"/>
          </w:divBdr>
        </w:div>
        <w:div w:id="83306674">
          <w:marLeft w:val="0"/>
          <w:marRight w:val="0"/>
          <w:marTop w:val="0"/>
          <w:marBottom w:val="0"/>
          <w:divBdr>
            <w:top w:val="none" w:sz="0" w:space="0" w:color="auto"/>
            <w:left w:val="none" w:sz="0" w:space="0" w:color="auto"/>
            <w:bottom w:val="none" w:sz="0" w:space="0" w:color="auto"/>
            <w:right w:val="none" w:sz="0" w:space="0" w:color="auto"/>
          </w:divBdr>
        </w:div>
        <w:div w:id="1492871496">
          <w:marLeft w:val="0"/>
          <w:marRight w:val="0"/>
          <w:marTop w:val="0"/>
          <w:marBottom w:val="0"/>
          <w:divBdr>
            <w:top w:val="none" w:sz="0" w:space="0" w:color="auto"/>
            <w:left w:val="none" w:sz="0" w:space="0" w:color="auto"/>
            <w:bottom w:val="none" w:sz="0" w:space="0" w:color="auto"/>
            <w:right w:val="none" w:sz="0" w:space="0" w:color="auto"/>
          </w:divBdr>
        </w:div>
        <w:div w:id="322705570">
          <w:marLeft w:val="0"/>
          <w:marRight w:val="0"/>
          <w:marTop w:val="0"/>
          <w:marBottom w:val="0"/>
          <w:divBdr>
            <w:top w:val="none" w:sz="0" w:space="0" w:color="auto"/>
            <w:left w:val="none" w:sz="0" w:space="0" w:color="auto"/>
            <w:bottom w:val="none" w:sz="0" w:space="0" w:color="auto"/>
            <w:right w:val="none" w:sz="0" w:space="0" w:color="auto"/>
          </w:divBdr>
        </w:div>
        <w:div w:id="256058110">
          <w:marLeft w:val="0"/>
          <w:marRight w:val="0"/>
          <w:marTop w:val="0"/>
          <w:marBottom w:val="0"/>
          <w:divBdr>
            <w:top w:val="none" w:sz="0" w:space="0" w:color="auto"/>
            <w:left w:val="none" w:sz="0" w:space="0" w:color="auto"/>
            <w:bottom w:val="none" w:sz="0" w:space="0" w:color="auto"/>
            <w:right w:val="none" w:sz="0" w:space="0" w:color="auto"/>
          </w:divBdr>
        </w:div>
        <w:div w:id="1913156011">
          <w:marLeft w:val="0"/>
          <w:marRight w:val="0"/>
          <w:marTop w:val="0"/>
          <w:marBottom w:val="0"/>
          <w:divBdr>
            <w:top w:val="none" w:sz="0" w:space="0" w:color="auto"/>
            <w:left w:val="none" w:sz="0" w:space="0" w:color="auto"/>
            <w:bottom w:val="none" w:sz="0" w:space="0" w:color="auto"/>
            <w:right w:val="none" w:sz="0" w:space="0" w:color="auto"/>
          </w:divBdr>
        </w:div>
        <w:div w:id="1344169085">
          <w:marLeft w:val="0"/>
          <w:marRight w:val="0"/>
          <w:marTop w:val="0"/>
          <w:marBottom w:val="0"/>
          <w:divBdr>
            <w:top w:val="none" w:sz="0" w:space="0" w:color="auto"/>
            <w:left w:val="none" w:sz="0" w:space="0" w:color="auto"/>
            <w:bottom w:val="none" w:sz="0" w:space="0" w:color="auto"/>
            <w:right w:val="none" w:sz="0" w:space="0" w:color="auto"/>
          </w:divBdr>
        </w:div>
        <w:div w:id="908613394">
          <w:marLeft w:val="0"/>
          <w:marRight w:val="0"/>
          <w:marTop w:val="0"/>
          <w:marBottom w:val="0"/>
          <w:divBdr>
            <w:top w:val="none" w:sz="0" w:space="0" w:color="auto"/>
            <w:left w:val="none" w:sz="0" w:space="0" w:color="auto"/>
            <w:bottom w:val="none" w:sz="0" w:space="0" w:color="auto"/>
            <w:right w:val="none" w:sz="0" w:space="0" w:color="auto"/>
          </w:divBdr>
        </w:div>
        <w:div w:id="1555967001">
          <w:marLeft w:val="0"/>
          <w:marRight w:val="0"/>
          <w:marTop w:val="0"/>
          <w:marBottom w:val="0"/>
          <w:divBdr>
            <w:top w:val="none" w:sz="0" w:space="0" w:color="auto"/>
            <w:left w:val="none" w:sz="0" w:space="0" w:color="auto"/>
            <w:bottom w:val="none" w:sz="0" w:space="0" w:color="auto"/>
            <w:right w:val="none" w:sz="0" w:space="0" w:color="auto"/>
          </w:divBdr>
        </w:div>
        <w:div w:id="1091774388">
          <w:marLeft w:val="0"/>
          <w:marRight w:val="0"/>
          <w:marTop w:val="0"/>
          <w:marBottom w:val="0"/>
          <w:divBdr>
            <w:top w:val="none" w:sz="0" w:space="0" w:color="auto"/>
            <w:left w:val="none" w:sz="0" w:space="0" w:color="auto"/>
            <w:bottom w:val="none" w:sz="0" w:space="0" w:color="auto"/>
            <w:right w:val="none" w:sz="0" w:space="0" w:color="auto"/>
          </w:divBdr>
        </w:div>
        <w:div w:id="1099760222">
          <w:marLeft w:val="0"/>
          <w:marRight w:val="0"/>
          <w:marTop w:val="0"/>
          <w:marBottom w:val="0"/>
          <w:divBdr>
            <w:top w:val="none" w:sz="0" w:space="0" w:color="auto"/>
            <w:left w:val="none" w:sz="0" w:space="0" w:color="auto"/>
            <w:bottom w:val="none" w:sz="0" w:space="0" w:color="auto"/>
            <w:right w:val="none" w:sz="0" w:space="0" w:color="auto"/>
          </w:divBdr>
        </w:div>
        <w:div w:id="1220287769">
          <w:marLeft w:val="0"/>
          <w:marRight w:val="0"/>
          <w:marTop w:val="0"/>
          <w:marBottom w:val="0"/>
          <w:divBdr>
            <w:top w:val="none" w:sz="0" w:space="0" w:color="auto"/>
            <w:left w:val="none" w:sz="0" w:space="0" w:color="auto"/>
            <w:bottom w:val="none" w:sz="0" w:space="0" w:color="auto"/>
            <w:right w:val="none" w:sz="0" w:space="0" w:color="auto"/>
          </w:divBdr>
        </w:div>
        <w:div w:id="1750804255">
          <w:marLeft w:val="0"/>
          <w:marRight w:val="0"/>
          <w:marTop w:val="0"/>
          <w:marBottom w:val="0"/>
          <w:divBdr>
            <w:top w:val="none" w:sz="0" w:space="0" w:color="auto"/>
            <w:left w:val="none" w:sz="0" w:space="0" w:color="auto"/>
            <w:bottom w:val="none" w:sz="0" w:space="0" w:color="auto"/>
            <w:right w:val="none" w:sz="0" w:space="0" w:color="auto"/>
          </w:divBdr>
        </w:div>
        <w:div w:id="1782262321">
          <w:marLeft w:val="0"/>
          <w:marRight w:val="0"/>
          <w:marTop w:val="0"/>
          <w:marBottom w:val="0"/>
          <w:divBdr>
            <w:top w:val="none" w:sz="0" w:space="0" w:color="auto"/>
            <w:left w:val="none" w:sz="0" w:space="0" w:color="auto"/>
            <w:bottom w:val="none" w:sz="0" w:space="0" w:color="auto"/>
            <w:right w:val="none" w:sz="0" w:space="0" w:color="auto"/>
          </w:divBdr>
        </w:div>
        <w:div w:id="595360912">
          <w:marLeft w:val="0"/>
          <w:marRight w:val="0"/>
          <w:marTop w:val="0"/>
          <w:marBottom w:val="0"/>
          <w:divBdr>
            <w:top w:val="none" w:sz="0" w:space="0" w:color="auto"/>
            <w:left w:val="none" w:sz="0" w:space="0" w:color="auto"/>
            <w:bottom w:val="none" w:sz="0" w:space="0" w:color="auto"/>
            <w:right w:val="none" w:sz="0" w:space="0" w:color="auto"/>
          </w:divBdr>
        </w:div>
        <w:div w:id="1267692719">
          <w:marLeft w:val="0"/>
          <w:marRight w:val="0"/>
          <w:marTop w:val="0"/>
          <w:marBottom w:val="0"/>
          <w:divBdr>
            <w:top w:val="none" w:sz="0" w:space="0" w:color="auto"/>
            <w:left w:val="none" w:sz="0" w:space="0" w:color="auto"/>
            <w:bottom w:val="none" w:sz="0" w:space="0" w:color="auto"/>
            <w:right w:val="none" w:sz="0" w:space="0" w:color="auto"/>
          </w:divBdr>
        </w:div>
      </w:divsChild>
    </w:div>
    <w:div w:id="1643999111">
      <w:bodyDiv w:val="1"/>
      <w:marLeft w:val="0"/>
      <w:marRight w:val="0"/>
      <w:marTop w:val="0"/>
      <w:marBottom w:val="0"/>
      <w:divBdr>
        <w:top w:val="none" w:sz="0" w:space="0" w:color="auto"/>
        <w:left w:val="none" w:sz="0" w:space="0" w:color="auto"/>
        <w:bottom w:val="none" w:sz="0" w:space="0" w:color="auto"/>
        <w:right w:val="none" w:sz="0" w:space="0" w:color="auto"/>
      </w:divBdr>
    </w:div>
    <w:div w:id="1764036873">
      <w:bodyDiv w:val="1"/>
      <w:marLeft w:val="0"/>
      <w:marRight w:val="0"/>
      <w:marTop w:val="0"/>
      <w:marBottom w:val="0"/>
      <w:divBdr>
        <w:top w:val="none" w:sz="0" w:space="0" w:color="auto"/>
        <w:left w:val="none" w:sz="0" w:space="0" w:color="auto"/>
        <w:bottom w:val="none" w:sz="0" w:space="0" w:color="auto"/>
        <w:right w:val="none" w:sz="0" w:space="0" w:color="auto"/>
      </w:divBdr>
    </w:div>
    <w:div w:id="1829056087">
      <w:bodyDiv w:val="1"/>
      <w:marLeft w:val="0"/>
      <w:marRight w:val="0"/>
      <w:marTop w:val="0"/>
      <w:marBottom w:val="0"/>
      <w:divBdr>
        <w:top w:val="none" w:sz="0" w:space="0" w:color="auto"/>
        <w:left w:val="none" w:sz="0" w:space="0" w:color="auto"/>
        <w:bottom w:val="none" w:sz="0" w:space="0" w:color="auto"/>
        <w:right w:val="none" w:sz="0" w:space="0" w:color="auto"/>
      </w:divBdr>
    </w:div>
    <w:div w:id="2111508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F047C-1892-4BDF-8B32-C25B7334B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838</Words>
  <Characters>4778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DIEU MY</dc:creator>
  <cp:keywords/>
  <dc:description/>
  <cp:lastModifiedBy>Admin</cp:lastModifiedBy>
  <cp:revision>2</cp:revision>
  <dcterms:created xsi:type="dcterms:W3CDTF">2021-12-09T07:29:00Z</dcterms:created>
  <dcterms:modified xsi:type="dcterms:W3CDTF">2021-12-09T07:29:00Z</dcterms:modified>
</cp:coreProperties>
</file>