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0AF9" w:rsidRPr="001151F9" w:rsidRDefault="00B00AF9" w:rsidP="00844A78">
      <w:pPr>
        <w:pStyle w:val="Heading2"/>
      </w:pPr>
      <w:bookmarkStart w:id="0" w:name="_GoBack"/>
      <w:bookmarkEnd w:id="0"/>
      <w:r w:rsidRPr="001151F9">
        <w:t>ỦY BAN NHÂN DÂN THÀNH PHỐ HỒ CHÍ MINH</w:t>
      </w:r>
    </w:p>
    <w:p w:rsidR="00B00AF9" w:rsidRPr="001151F9" w:rsidRDefault="00B00AF9" w:rsidP="007F765B">
      <w:pPr>
        <w:jc w:val="center"/>
        <w:rPr>
          <w:b/>
          <w:sz w:val="26"/>
          <w:szCs w:val="26"/>
        </w:rPr>
      </w:pPr>
      <w:r w:rsidRPr="001151F9">
        <w:rPr>
          <w:b/>
          <w:sz w:val="26"/>
          <w:szCs w:val="26"/>
        </w:rPr>
        <w:t>TRƯỜNG CAO ĐẲNG LÝ TỰ TRỌNG THÀNH PHỐ HỒ CHÍ MINH</w:t>
      </w:r>
    </w:p>
    <w:p w:rsidR="003A4B4F" w:rsidRPr="001151F9" w:rsidRDefault="003A4B4F" w:rsidP="007F765B">
      <w:pPr>
        <w:pStyle w:val="Heading1"/>
        <w:shd w:val="clear" w:color="auto" w:fill="FFFFFF"/>
        <w:spacing w:before="0" w:beforeAutospacing="0" w:after="0" w:afterAutospacing="0"/>
        <w:jc w:val="center"/>
        <w:rPr>
          <w:bCs w:val="0"/>
          <w:iCs/>
          <w:color w:val="000000" w:themeColor="text1"/>
          <w:sz w:val="26"/>
          <w:szCs w:val="26"/>
        </w:rPr>
      </w:pPr>
      <w:r w:rsidRPr="001151F9">
        <w:rPr>
          <w:bCs w:val="0"/>
          <w:iCs/>
          <w:color w:val="000000" w:themeColor="text1"/>
          <w:sz w:val="26"/>
          <w:szCs w:val="26"/>
        </w:rPr>
        <w:t>KHOA KHOA HỌC CƠ BẢN</w:t>
      </w:r>
    </w:p>
    <w:p w:rsidR="003A4B4F" w:rsidRDefault="003A4B4F" w:rsidP="00AD342A">
      <w:pPr>
        <w:pStyle w:val="Heading1"/>
        <w:shd w:val="clear" w:color="auto" w:fill="FFFFFF"/>
        <w:spacing w:before="120" w:beforeAutospacing="0" w:after="0" w:afterAutospacing="0"/>
        <w:jc w:val="center"/>
        <w:rPr>
          <w:bCs w:val="0"/>
          <w:iCs/>
          <w:color w:val="000000" w:themeColor="text1"/>
          <w:sz w:val="26"/>
          <w:szCs w:val="26"/>
        </w:rPr>
      </w:pPr>
    </w:p>
    <w:p w:rsidR="001151F9" w:rsidRP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rsidR="003A4B4F" w:rsidRPr="001151F9" w:rsidRDefault="00AD342A" w:rsidP="00AD342A">
      <w:pPr>
        <w:pStyle w:val="Heading1"/>
        <w:shd w:val="clear" w:color="auto" w:fill="FFFFFF"/>
        <w:spacing w:before="120" w:beforeAutospacing="0" w:after="0" w:afterAutospacing="0"/>
        <w:jc w:val="center"/>
        <w:rPr>
          <w:bCs w:val="0"/>
          <w:iCs/>
          <w:color w:val="000000" w:themeColor="text1"/>
          <w:sz w:val="26"/>
          <w:szCs w:val="26"/>
        </w:rPr>
      </w:pPr>
      <w:r w:rsidRPr="001151F9">
        <w:rPr>
          <w:noProof/>
          <w:sz w:val="26"/>
          <w:szCs w:val="26"/>
          <w:lang w:val="en-GB" w:eastAsia="en-GB"/>
        </w:rPr>
        <w:drawing>
          <wp:inline distT="0" distB="0" distL="0" distR="0" wp14:anchorId="753D6B28" wp14:editId="5044D963">
            <wp:extent cx="1495425" cy="102091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rsidR="003A4B4F" w:rsidRDefault="003A4B4F" w:rsidP="00AD342A">
      <w:pPr>
        <w:pStyle w:val="Heading1"/>
        <w:shd w:val="clear" w:color="auto" w:fill="FFFFFF"/>
        <w:spacing w:before="120" w:beforeAutospacing="0" w:after="0" w:afterAutospacing="0"/>
        <w:jc w:val="center"/>
        <w:rPr>
          <w:bCs w:val="0"/>
          <w:iCs/>
          <w:color w:val="000000" w:themeColor="text1"/>
          <w:sz w:val="26"/>
          <w:szCs w:val="26"/>
        </w:rPr>
      </w:pPr>
    </w:p>
    <w:p w:rsid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rsidR="001151F9" w:rsidRPr="001151F9" w:rsidRDefault="001151F9" w:rsidP="009E0FF0">
      <w:pPr>
        <w:pStyle w:val="Heading1"/>
        <w:shd w:val="clear" w:color="auto" w:fill="FFFFFF"/>
        <w:spacing w:before="120" w:beforeAutospacing="0" w:after="0" w:afterAutospacing="0" w:line="360" w:lineRule="auto"/>
        <w:jc w:val="center"/>
        <w:rPr>
          <w:bCs w:val="0"/>
          <w:iCs/>
          <w:color w:val="000000" w:themeColor="text1"/>
          <w:sz w:val="26"/>
          <w:szCs w:val="26"/>
        </w:rPr>
      </w:pPr>
    </w:p>
    <w:p w:rsidR="001939C4" w:rsidRPr="001151F9" w:rsidRDefault="003A4B4F" w:rsidP="009E0FF0">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TIỂU LUẬN KẾT THÚC HỌC PHẦN </w:t>
      </w:r>
    </w:p>
    <w:p w:rsidR="003A4B4F" w:rsidRPr="001151F9" w:rsidRDefault="001939C4" w:rsidP="009E0FF0">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 HÓA HỌC </w:t>
      </w:r>
      <w:r w:rsidR="00400E83">
        <w:rPr>
          <w:bCs w:val="0"/>
          <w:iCs/>
          <w:color w:val="000000" w:themeColor="text1"/>
          <w:sz w:val="40"/>
          <w:szCs w:val="40"/>
        </w:rPr>
        <w:t>1</w:t>
      </w:r>
    </w:p>
    <w:p w:rsidR="001939C4" w:rsidRPr="001151F9" w:rsidRDefault="001939C4" w:rsidP="009E0FF0">
      <w:pPr>
        <w:pStyle w:val="Heading1"/>
        <w:shd w:val="clear" w:color="auto" w:fill="FFFFFF"/>
        <w:spacing w:before="0" w:beforeAutospacing="0" w:after="0" w:afterAutospacing="0"/>
        <w:rPr>
          <w:bCs w:val="0"/>
          <w:iCs/>
          <w:color w:val="000000" w:themeColor="text1"/>
          <w:sz w:val="26"/>
          <w:szCs w:val="26"/>
        </w:rPr>
      </w:pPr>
    </w:p>
    <w:p w:rsidR="00AD342A" w:rsidRPr="001151F9" w:rsidRDefault="00AD342A" w:rsidP="00AD342A">
      <w:pPr>
        <w:pStyle w:val="Heading1"/>
        <w:shd w:val="clear" w:color="auto" w:fill="FFFFFF"/>
        <w:spacing w:before="120" w:beforeAutospacing="0" w:after="0" w:afterAutospacing="0"/>
        <w:rPr>
          <w:bCs w:val="0"/>
          <w:iCs/>
          <w:color w:val="000000" w:themeColor="text1"/>
          <w:sz w:val="26"/>
          <w:szCs w:val="26"/>
        </w:rPr>
      </w:pPr>
    </w:p>
    <w:p w:rsidR="001939C4" w:rsidRPr="001151F9" w:rsidRDefault="00AD342A" w:rsidP="00B47CE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26"/>
          <w:szCs w:val="26"/>
        </w:rPr>
        <w:t xml:space="preserve">    </w:t>
      </w:r>
      <w:r w:rsidRPr="001151F9">
        <w:rPr>
          <w:bCs w:val="0"/>
          <w:iCs/>
          <w:color w:val="000000" w:themeColor="text1"/>
          <w:sz w:val="32"/>
          <w:szCs w:val="32"/>
        </w:rPr>
        <w:t>Giảng viên hướng dẫn:</w:t>
      </w:r>
      <w:r w:rsidR="003419BC">
        <w:rPr>
          <w:bCs w:val="0"/>
          <w:iCs/>
          <w:color w:val="000000" w:themeColor="text1"/>
          <w:sz w:val="32"/>
          <w:szCs w:val="32"/>
        </w:rPr>
        <w:t xml:space="preserve"> </w:t>
      </w:r>
      <w:r w:rsidR="00C61EA7">
        <w:rPr>
          <w:bCs w:val="0"/>
          <w:iCs/>
          <w:color w:val="000000" w:themeColor="text1"/>
          <w:sz w:val="32"/>
          <w:szCs w:val="32"/>
        </w:rPr>
        <w:t>HỒ THỊ THU HƯƠNG</w:t>
      </w:r>
    </w:p>
    <w:p w:rsidR="001939C4" w:rsidRPr="001151F9" w:rsidRDefault="001939C4" w:rsidP="00B47CE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Sinh viên:</w:t>
      </w:r>
      <w:r w:rsidR="00CC3779">
        <w:rPr>
          <w:bCs w:val="0"/>
          <w:iCs/>
          <w:color w:val="000000" w:themeColor="text1"/>
          <w:sz w:val="32"/>
          <w:szCs w:val="32"/>
        </w:rPr>
        <w:t xml:space="preserve"> </w:t>
      </w:r>
      <w:r w:rsidR="00DE4058">
        <w:rPr>
          <w:bCs w:val="0"/>
          <w:iCs/>
          <w:color w:val="000000" w:themeColor="text1"/>
          <w:sz w:val="32"/>
          <w:szCs w:val="32"/>
        </w:rPr>
        <w:t>VŨ NGỌC DIỄM QUỲNH</w:t>
      </w:r>
    </w:p>
    <w:p w:rsidR="00DE4058" w:rsidRDefault="00AD342A" w:rsidP="00CC3779">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Mã số sinh viên</w:t>
      </w:r>
      <w:r w:rsidR="00292DA5" w:rsidRPr="001151F9">
        <w:rPr>
          <w:bCs w:val="0"/>
          <w:iCs/>
          <w:color w:val="000000" w:themeColor="text1"/>
          <w:sz w:val="32"/>
          <w:szCs w:val="32"/>
        </w:rPr>
        <w:t>:</w:t>
      </w:r>
      <w:r w:rsidR="00CC3779">
        <w:rPr>
          <w:bCs w:val="0"/>
          <w:iCs/>
          <w:color w:val="000000" w:themeColor="text1"/>
          <w:sz w:val="32"/>
          <w:szCs w:val="32"/>
        </w:rPr>
        <w:t xml:space="preserve"> </w:t>
      </w:r>
      <w:r w:rsidR="00DE4058">
        <w:rPr>
          <w:bCs w:val="0"/>
          <w:iCs/>
          <w:color w:val="000000" w:themeColor="text1"/>
          <w:sz w:val="32"/>
          <w:szCs w:val="32"/>
        </w:rPr>
        <w:t>20002148</w:t>
      </w:r>
    </w:p>
    <w:p w:rsidR="001151F9" w:rsidRDefault="001939C4" w:rsidP="00CC3779">
      <w:pPr>
        <w:pStyle w:val="Heading1"/>
        <w:shd w:val="clear" w:color="auto" w:fill="FFFFFF"/>
        <w:spacing w:before="0" w:beforeAutospacing="0" w:after="0" w:afterAutospacing="0" w:line="360" w:lineRule="auto"/>
        <w:rPr>
          <w:bCs w:val="0"/>
          <w:iCs/>
          <w:color w:val="000000" w:themeColor="text1"/>
          <w:sz w:val="26"/>
          <w:szCs w:val="26"/>
        </w:rPr>
      </w:pPr>
      <w:r w:rsidRPr="001151F9">
        <w:rPr>
          <w:bCs w:val="0"/>
          <w:iCs/>
          <w:color w:val="000000" w:themeColor="text1"/>
          <w:sz w:val="32"/>
          <w:szCs w:val="32"/>
        </w:rPr>
        <w:t xml:space="preserve">   Lớp học:</w:t>
      </w:r>
      <w:r w:rsidR="00DE4058">
        <w:rPr>
          <w:bCs w:val="0"/>
          <w:iCs/>
          <w:color w:val="000000" w:themeColor="text1"/>
          <w:sz w:val="32"/>
          <w:szCs w:val="32"/>
        </w:rPr>
        <w:t xml:space="preserve"> 20T4-QKS1</w:t>
      </w:r>
    </w:p>
    <w:p w:rsidR="009E0FF0" w:rsidRDefault="009E0FF0" w:rsidP="00AD342A">
      <w:pPr>
        <w:pStyle w:val="Heading1"/>
        <w:shd w:val="clear" w:color="auto" w:fill="FFFFFF"/>
        <w:spacing w:before="120" w:beforeAutospacing="0" w:after="0" w:afterAutospacing="0"/>
        <w:jc w:val="center"/>
        <w:rPr>
          <w:bCs w:val="0"/>
          <w:iCs/>
          <w:color w:val="000000" w:themeColor="text1"/>
          <w:sz w:val="26"/>
          <w:szCs w:val="26"/>
        </w:rPr>
      </w:pPr>
    </w:p>
    <w:p w:rsidR="009E0FF0" w:rsidRDefault="009E0FF0" w:rsidP="00AD342A">
      <w:pPr>
        <w:pStyle w:val="Heading1"/>
        <w:shd w:val="clear" w:color="auto" w:fill="FFFFFF"/>
        <w:spacing w:before="120" w:beforeAutospacing="0" w:after="0" w:afterAutospacing="0"/>
        <w:jc w:val="center"/>
        <w:rPr>
          <w:bCs w:val="0"/>
          <w:iCs/>
          <w:color w:val="000000" w:themeColor="text1"/>
          <w:sz w:val="26"/>
          <w:szCs w:val="26"/>
        </w:rPr>
      </w:pPr>
    </w:p>
    <w:p w:rsid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rsidR="009631C2" w:rsidRDefault="009631C2" w:rsidP="00AD342A">
      <w:pPr>
        <w:pStyle w:val="Heading1"/>
        <w:shd w:val="clear" w:color="auto" w:fill="FFFFFF"/>
        <w:spacing w:before="120" w:beforeAutospacing="0" w:after="0" w:afterAutospacing="0"/>
        <w:jc w:val="center"/>
        <w:rPr>
          <w:bCs w:val="0"/>
          <w:iCs/>
          <w:color w:val="000000" w:themeColor="text1"/>
          <w:sz w:val="26"/>
          <w:szCs w:val="26"/>
        </w:rPr>
      </w:pPr>
    </w:p>
    <w:p w:rsidR="009631C2" w:rsidRDefault="009631C2" w:rsidP="00AD342A">
      <w:pPr>
        <w:pStyle w:val="Heading1"/>
        <w:shd w:val="clear" w:color="auto" w:fill="FFFFFF"/>
        <w:spacing w:before="120" w:beforeAutospacing="0" w:after="0" w:afterAutospacing="0"/>
        <w:jc w:val="center"/>
        <w:rPr>
          <w:bCs w:val="0"/>
          <w:iCs/>
          <w:color w:val="000000" w:themeColor="text1"/>
          <w:sz w:val="26"/>
          <w:szCs w:val="26"/>
        </w:rPr>
      </w:pPr>
    </w:p>
    <w:p w:rsidR="00AD342A" w:rsidRPr="001151F9" w:rsidRDefault="00AD342A" w:rsidP="001151F9">
      <w:pPr>
        <w:pStyle w:val="Heading1"/>
        <w:shd w:val="clear" w:color="auto" w:fill="FFFFFF"/>
        <w:spacing w:before="120" w:beforeAutospacing="0" w:after="0" w:afterAutospacing="0"/>
        <w:rPr>
          <w:bCs w:val="0"/>
          <w:iCs/>
          <w:color w:val="000000" w:themeColor="text1"/>
          <w:sz w:val="26"/>
          <w:szCs w:val="26"/>
        </w:rPr>
      </w:pPr>
    </w:p>
    <w:p w:rsidR="003A4B4F" w:rsidRPr="001151F9" w:rsidRDefault="00AD342A" w:rsidP="00AD342A">
      <w:pPr>
        <w:spacing w:before="120" w:after="200"/>
        <w:jc w:val="center"/>
        <w:rPr>
          <w:iCs/>
          <w:color w:val="000000" w:themeColor="text1"/>
          <w:kern w:val="36"/>
          <w:sz w:val="26"/>
          <w:szCs w:val="26"/>
        </w:rPr>
      </w:pPr>
      <w:r w:rsidRPr="001151F9">
        <w:rPr>
          <w:iCs/>
          <w:color w:val="000000" w:themeColor="text1"/>
          <w:kern w:val="36"/>
          <w:sz w:val="26"/>
          <w:szCs w:val="26"/>
        </w:rPr>
        <w:t>Tp.</w:t>
      </w:r>
      <w:r w:rsidR="007E7B70">
        <w:rPr>
          <w:iCs/>
          <w:color w:val="000000" w:themeColor="text1"/>
          <w:kern w:val="36"/>
          <w:sz w:val="26"/>
          <w:szCs w:val="26"/>
        </w:rPr>
        <w:t xml:space="preserve"> </w:t>
      </w:r>
      <w:r w:rsidRPr="001151F9">
        <w:rPr>
          <w:iCs/>
          <w:color w:val="000000" w:themeColor="text1"/>
          <w:kern w:val="36"/>
          <w:sz w:val="26"/>
          <w:szCs w:val="26"/>
        </w:rPr>
        <w:t xml:space="preserve">Hồ Chí Minh tháng </w:t>
      </w:r>
      <w:r w:rsidR="00DE4058">
        <w:rPr>
          <w:iCs/>
          <w:color w:val="000000" w:themeColor="text1"/>
          <w:kern w:val="36"/>
          <w:sz w:val="26"/>
          <w:szCs w:val="26"/>
        </w:rPr>
        <w:t>12</w:t>
      </w:r>
      <w:r w:rsidRPr="001151F9">
        <w:rPr>
          <w:iCs/>
          <w:color w:val="000000" w:themeColor="text1"/>
          <w:kern w:val="36"/>
          <w:sz w:val="26"/>
          <w:szCs w:val="26"/>
        </w:rPr>
        <w:t>/2021</w:t>
      </w:r>
    </w:p>
    <w:p w:rsidR="000F1E6E" w:rsidRDefault="009E0FF0" w:rsidP="00844A78">
      <w:pPr>
        <w:spacing w:line="360" w:lineRule="auto"/>
        <w:jc w:val="center"/>
        <w:rPr>
          <w:sz w:val="32"/>
          <w:szCs w:val="32"/>
        </w:rPr>
      </w:pPr>
      <w:r>
        <w:rPr>
          <w:sz w:val="26"/>
          <w:szCs w:val="26"/>
        </w:rPr>
        <w:br w:type="page"/>
      </w:r>
      <w:r w:rsidR="00DE4058">
        <w:rPr>
          <w:sz w:val="32"/>
          <w:szCs w:val="32"/>
        </w:rPr>
        <w:lastRenderedPageBreak/>
        <w:t>ĐỀ 32</w:t>
      </w:r>
    </w:p>
    <w:p w:rsidR="000F1E6E" w:rsidRPr="007D4270" w:rsidRDefault="000F1E6E" w:rsidP="00B22C32">
      <w:pPr>
        <w:pStyle w:val="Heading1"/>
        <w:spacing w:before="0" w:beforeAutospacing="0" w:after="0" w:afterAutospacing="0" w:line="360" w:lineRule="auto"/>
        <w:ind w:right="1417"/>
        <w:rPr>
          <w:sz w:val="32"/>
          <w:szCs w:val="32"/>
          <w:lang w:val="vi-VN"/>
        </w:rPr>
      </w:pPr>
      <w:r w:rsidRPr="007D4270">
        <w:rPr>
          <w:sz w:val="32"/>
          <w:szCs w:val="32"/>
          <w:lang w:val="vi-VN"/>
        </w:rPr>
        <w:t>PHẦN 1. LÝ THUYẾT CƠ SỞ</w:t>
      </w:r>
    </w:p>
    <w:p w:rsidR="000F1E6E" w:rsidRPr="007D4270" w:rsidRDefault="00DE4058" w:rsidP="00B22C32">
      <w:pPr>
        <w:pStyle w:val="BodyText"/>
        <w:spacing w:before="0" w:line="360" w:lineRule="auto"/>
        <w:ind w:left="1417" w:right="1417"/>
        <w:rPr>
          <w:sz w:val="26"/>
          <w:szCs w:val="26"/>
          <w:lang w:val="vi-VN"/>
        </w:rPr>
      </w:pPr>
      <w:r w:rsidRPr="007D4270">
        <w:rPr>
          <w:sz w:val="26"/>
          <w:szCs w:val="26"/>
          <w:lang w:val="vi-VN"/>
        </w:rPr>
        <w:t>Trình bày lý thuyết về clo</w:t>
      </w:r>
    </w:p>
    <w:p w:rsidR="000F1E6E" w:rsidRPr="007D4270" w:rsidRDefault="00DE4058" w:rsidP="00B22C32">
      <w:pPr>
        <w:pStyle w:val="ListParagraph"/>
        <w:widowControl w:val="0"/>
        <w:numPr>
          <w:ilvl w:val="0"/>
          <w:numId w:val="7"/>
        </w:numPr>
        <w:tabs>
          <w:tab w:val="left" w:pos="381"/>
        </w:tabs>
        <w:autoSpaceDE w:val="0"/>
        <w:autoSpaceDN w:val="0"/>
        <w:spacing w:line="360" w:lineRule="auto"/>
        <w:ind w:left="1417" w:right="1417"/>
        <w:contextualSpacing w:val="0"/>
        <w:rPr>
          <w:sz w:val="26"/>
          <w:szCs w:val="26"/>
          <w:lang w:val="vi-VN"/>
        </w:rPr>
      </w:pPr>
      <w:r w:rsidRPr="007D4270">
        <w:rPr>
          <w:sz w:val="26"/>
          <w:szCs w:val="26"/>
          <w:lang w:val="vi-VN"/>
        </w:rPr>
        <w:t xml:space="preserve">Tính </w:t>
      </w:r>
      <w:r w:rsidRPr="007D4270">
        <w:rPr>
          <w:sz w:val="26"/>
          <w:szCs w:val="26"/>
        </w:rPr>
        <w:t>chất vật lý và trạng thái tự nhiên</w:t>
      </w:r>
    </w:p>
    <w:p w:rsidR="000F1E6E" w:rsidRPr="007D4270" w:rsidRDefault="000F1E6E" w:rsidP="00B22C32">
      <w:pPr>
        <w:pStyle w:val="ListParagraph"/>
        <w:widowControl w:val="0"/>
        <w:numPr>
          <w:ilvl w:val="0"/>
          <w:numId w:val="7"/>
        </w:numPr>
        <w:tabs>
          <w:tab w:val="left" w:pos="381"/>
        </w:tabs>
        <w:autoSpaceDE w:val="0"/>
        <w:autoSpaceDN w:val="0"/>
        <w:spacing w:line="360" w:lineRule="auto"/>
        <w:ind w:left="1417" w:right="1417"/>
        <w:contextualSpacing w:val="0"/>
        <w:rPr>
          <w:sz w:val="26"/>
          <w:szCs w:val="26"/>
          <w:lang w:val="vi-VN"/>
        </w:rPr>
      </w:pPr>
      <w:r w:rsidRPr="007D4270">
        <w:rPr>
          <w:sz w:val="26"/>
          <w:szCs w:val="26"/>
          <w:lang w:val="vi-VN"/>
        </w:rPr>
        <w:t>Tính chất hóa</w:t>
      </w:r>
      <w:r w:rsidRPr="007D4270">
        <w:rPr>
          <w:spacing w:val="-4"/>
          <w:sz w:val="26"/>
          <w:szCs w:val="26"/>
          <w:lang w:val="vi-VN"/>
        </w:rPr>
        <w:t xml:space="preserve"> </w:t>
      </w:r>
      <w:r w:rsidRPr="007D4270">
        <w:rPr>
          <w:sz w:val="26"/>
          <w:szCs w:val="26"/>
          <w:lang w:val="vi-VN"/>
        </w:rPr>
        <w:t>học</w:t>
      </w:r>
    </w:p>
    <w:p w:rsidR="000F1E6E" w:rsidRPr="007D4270" w:rsidRDefault="000F1E6E" w:rsidP="00B22C32">
      <w:pPr>
        <w:pStyle w:val="ListParagraph"/>
        <w:widowControl w:val="0"/>
        <w:numPr>
          <w:ilvl w:val="0"/>
          <w:numId w:val="7"/>
        </w:numPr>
        <w:tabs>
          <w:tab w:val="left" w:pos="381"/>
        </w:tabs>
        <w:autoSpaceDE w:val="0"/>
        <w:autoSpaceDN w:val="0"/>
        <w:spacing w:line="360" w:lineRule="auto"/>
        <w:ind w:left="1417" w:right="1417"/>
        <w:contextualSpacing w:val="0"/>
        <w:rPr>
          <w:sz w:val="26"/>
          <w:szCs w:val="26"/>
          <w:lang w:val="vi-VN"/>
        </w:rPr>
      </w:pPr>
      <w:r w:rsidRPr="007D4270">
        <w:rPr>
          <w:sz w:val="26"/>
          <w:szCs w:val="26"/>
          <w:lang w:val="vi-VN"/>
        </w:rPr>
        <w:t>Điều</w:t>
      </w:r>
      <w:r w:rsidRPr="007D4270">
        <w:rPr>
          <w:spacing w:val="-3"/>
          <w:sz w:val="26"/>
          <w:szCs w:val="26"/>
          <w:lang w:val="vi-VN"/>
        </w:rPr>
        <w:t xml:space="preserve"> </w:t>
      </w:r>
      <w:r w:rsidRPr="007D4270">
        <w:rPr>
          <w:sz w:val="26"/>
          <w:szCs w:val="26"/>
          <w:lang w:val="vi-VN"/>
        </w:rPr>
        <w:t>chế</w:t>
      </w:r>
    </w:p>
    <w:p w:rsidR="000F1E6E" w:rsidRPr="007D4270" w:rsidRDefault="000F1E6E" w:rsidP="00B22C32">
      <w:pPr>
        <w:pStyle w:val="ListParagraph"/>
        <w:widowControl w:val="0"/>
        <w:numPr>
          <w:ilvl w:val="0"/>
          <w:numId w:val="7"/>
        </w:numPr>
        <w:tabs>
          <w:tab w:val="left" w:pos="381"/>
        </w:tabs>
        <w:autoSpaceDE w:val="0"/>
        <w:autoSpaceDN w:val="0"/>
        <w:spacing w:line="360" w:lineRule="auto"/>
        <w:ind w:left="1417" w:right="1417"/>
        <w:contextualSpacing w:val="0"/>
        <w:rPr>
          <w:sz w:val="26"/>
          <w:szCs w:val="26"/>
          <w:lang w:val="vi-VN"/>
        </w:rPr>
      </w:pPr>
      <w:r w:rsidRPr="007D4270">
        <w:rPr>
          <w:sz w:val="26"/>
          <w:szCs w:val="26"/>
          <w:lang w:val="vi-VN"/>
        </w:rPr>
        <w:t>Ứng</w:t>
      </w:r>
      <w:r w:rsidRPr="007D4270">
        <w:rPr>
          <w:spacing w:val="-3"/>
          <w:sz w:val="26"/>
          <w:szCs w:val="26"/>
          <w:lang w:val="vi-VN"/>
        </w:rPr>
        <w:t xml:space="preserve"> </w:t>
      </w:r>
      <w:r w:rsidRPr="007D4270">
        <w:rPr>
          <w:sz w:val="26"/>
          <w:szCs w:val="26"/>
          <w:lang w:val="vi-VN"/>
        </w:rPr>
        <w:t>dụng</w:t>
      </w:r>
    </w:p>
    <w:p w:rsidR="000F1E6E" w:rsidRPr="000F1E6E" w:rsidRDefault="000F1E6E" w:rsidP="00B22C32">
      <w:pPr>
        <w:pStyle w:val="Heading1"/>
        <w:spacing w:before="0" w:beforeAutospacing="0" w:after="0" w:afterAutospacing="0" w:line="360" w:lineRule="auto"/>
        <w:ind w:right="1417"/>
        <w:rPr>
          <w:sz w:val="32"/>
          <w:szCs w:val="32"/>
          <w:lang w:val="vi-VN"/>
        </w:rPr>
      </w:pPr>
      <w:r w:rsidRPr="000F1E6E">
        <w:rPr>
          <w:sz w:val="32"/>
          <w:szCs w:val="32"/>
          <w:lang w:val="vi-VN"/>
        </w:rPr>
        <w:t>PHẦN 2. ỨNG DỤNG LÝ THUYẾT CƠ SỞ VÀO THỰC TẾ</w:t>
      </w:r>
    </w:p>
    <w:p w:rsidR="000F1E6E" w:rsidRDefault="0081675D" w:rsidP="0081675D">
      <w:pPr>
        <w:spacing w:line="360" w:lineRule="auto"/>
        <w:ind w:right="1417"/>
        <w:rPr>
          <w:b/>
          <w:sz w:val="28"/>
          <w:lang w:val="vi-VN"/>
        </w:rPr>
      </w:pPr>
      <w:r>
        <w:rPr>
          <w:b/>
          <w:sz w:val="28"/>
        </w:rPr>
        <w:t xml:space="preserve">          </w:t>
      </w:r>
      <w:r w:rsidR="000F1E6E">
        <w:rPr>
          <w:b/>
          <w:sz w:val="28"/>
          <w:lang w:val="vi-VN"/>
        </w:rPr>
        <w:t>Nội dung nghiên cứu:</w:t>
      </w:r>
    </w:p>
    <w:p w:rsidR="00DE4058" w:rsidRPr="007D4270" w:rsidRDefault="00DE4058" w:rsidP="00B22C32">
      <w:pPr>
        <w:spacing w:line="360" w:lineRule="auto"/>
        <w:ind w:left="1417" w:right="1417"/>
        <w:rPr>
          <w:sz w:val="26"/>
          <w:szCs w:val="26"/>
        </w:rPr>
      </w:pPr>
      <w:r w:rsidRPr="007D4270">
        <w:rPr>
          <w:sz w:val="26"/>
          <w:szCs w:val="26"/>
        </w:rPr>
        <w:t>Giải thích tại sao clo được ứng dụng trong khử trùng nước sinh hoạt</w:t>
      </w:r>
      <w:r w:rsidR="0081675D">
        <w:rPr>
          <w:sz w:val="26"/>
          <w:szCs w:val="26"/>
        </w:rPr>
        <w:t xml:space="preserve"> ?</w:t>
      </w:r>
    </w:p>
    <w:p w:rsidR="000F1E6E" w:rsidRPr="000F1E6E" w:rsidRDefault="000F1E6E" w:rsidP="000F1E6E">
      <w:pPr>
        <w:pStyle w:val="Heading1"/>
        <w:spacing w:before="0" w:line="321" w:lineRule="exact"/>
        <w:rPr>
          <w:sz w:val="32"/>
          <w:szCs w:val="32"/>
          <w:lang w:val="vi-VN"/>
        </w:rPr>
      </w:pPr>
      <w:r w:rsidRPr="000F1E6E">
        <w:rPr>
          <w:sz w:val="32"/>
          <w:szCs w:val="32"/>
          <w:lang w:val="vi-VN"/>
        </w:rPr>
        <w:t>PHẦN 3. ỨNG DỤNG LÝ THUYẾT MÔN HỌC VÀO BÀI TẬP</w:t>
      </w:r>
    </w:p>
    <w:p w:rsidR="00DE4058" w:rsidRPr="007D4270" w:rsidRDefault="000F1E6E" w:rsidP="00B22C32">
      <w:pPr>
        <w:pStyle w:val="BodyText"/>
        <w:spacing w:before="0" w:line="360" w:lineRule="auto"/>
        <w:ind w:left="1417" w:right="1417"/>
        <w:rPr>
          <w:rStyle w:val="fontstyle01"/>
          <w:rFonts w:ascii="Times New Roman" w:hAnsi="Times New Roman"/>
        </w:rPr>
      </w:pPr>
      <w:r w:rsidRPr="007D4270">
        <w:rPr>
          <w:b/>
          <w:sz w:val="26"/>
          <w:szCs w:val="26"/>
          <w:lang w:val="vi-VN"/>
        </w:rPr>
        <w:t xml:space="preserve">Câu 1: </w:t>
      </w:r>
      <w:r w:rsidR="00DE4058" w:rsidRPr="007D4270">
        <w:rPr>
          <w:rStyle w:val="fontstyle01"/>
          <w:rFonts w:ascii="Times New Roman" w:hAnsi="Times New Roman"/>
        </w:rPr>
        <w:t>Cân bằng phản ứng oxi hóa – khử sau bằng phương pháp thăng bằng electron:</w:t>
      </w:r>
      <w:r w:rsidR="00DE4058" w:rsidRPr="007D4270">
        <w:rPr>
          <w:color w:val="000000"/>
          <w:sz w:val="26"/>
          <w:szCs w:val="26"/>
        </w:rPr>
        <w:br/>
      </w:r>
      <w:r w:rsidR="00DE4058" w:rsidRPr="007D4270">
        <w:rPr>
          <w:rStyle w:val="fontstyle01"/>
          <w:rFonts w:ascii="Times New Roman" w:hAnsi="Times New Roman"/>
        </w:rPr>
        <w:t xml:space="preserve">a) Al + </w:t>
      </w:r>
      <m:oMath>
        <m:sSub>
          <m:sSubPr>
            <m:ctrlPr>
              <w:rPr>
                <w:rStyle w:val="fontstyle01"/>
                <w:rFonts w:ascii="Cambria Math" w:hAnsi="Cambria Math"/>
                <w:i/>
              </w:rPr>
            </m:ctrlPr>
          </m:sSubPr>
          <m:e>
            <m:r>
              <w:rPr>
                <w:rStyle w:val="fontstyle01"/>
                <w:rFonts w:ascii="Cambria Math" w:hAnsi="Cambria Math"/>
              </w:rPr>
              <m:t>H</m:t>
            </m:r>
          </m:e>
          <m:sub>
            <m:r>
              <w:rPr>
                <w:rStyle w:val="fontstyle01"/>
                <w:rFonts w:ascii="Cambria Math" w:hAnsi="Cambria Math"/>
              </w:rPr>
              <m:t>2</m:t>
            </m:r>
          </m:sub>
        </m:sSub>
      </m:oMath>
      <w:r w:rsidR="00DE4058" w:rsidRPr="007D4270">
        <w:rPr>
          <w:rStyle w:val="fontstyle01"/>
          <w:rFonts w:ascii="Times New Roman" w:hAnsi="Times New Roman"/>
        </w:rPr>
        <w:t>S</w:t>
      </w:r>
      <m:oMath>
        <m:sSub>
          <m:sSubPr>
            <m:ctrlPr>
              <w:rPr>
                <w:rStyle w:val="fontstyle01"/>
                <w:rFonts w:ascii="Cambria Math" w:hAnsi="Cambria Math"/>
                <w:i/>
              </w:rPr>
            </m:ctrlPr>
          </m:sSubPr>
          <m:e>
            <m:r>
              <w:rPr>
                <w:rStyle w:val="fontstyle01"/>
                <w:rFonts w:ascii="Cambria Math" w:hAnsi="Cambria Math"/>
              </w:rPr>
              <m:t>O</m:t>
            </m:r>
          </m:e>
          <m:sub>
            <m:r>
              <w:rPr>
                <w:rStyle w:val="fontstyle01"/>
                <w:rFonts w:ascii="Cambria Math" w:hAnsi="Cambria Math"/>
              </w:rPr>
              <m:t>4</m:t>
            </m:r>
          </m:sub>
        </m:sSub>
      </m:oMath>
      <w:r w:rsidR="00DE4058" w:rsidRPr="007D4270">
        <w:rPr>
          <w:rStyle w:val="fontstyle01"/>
          <w:rFonts w:ascii="Times New Roman" w:hAnsi="Times New Roman"/>
        </w:rPr>
        <w:t xml:space="preserve"> </w:t>
      </w:r>
      <m:oMath>
        <m:r>
          <w:rPr>
            <w:rStyle w:val="fontstyle01"/>
            <w:rFonts w:ascii="Cambria Math" w:hAnsi="Cambria Math"/>
          </w:rPr>
          <m:t xml:space="preserve"> →</m:t>
        </m:r>
      </m:oMath>
      <w:r w:rsidR="007D4270" w:rsidRPr="007D4270">
        <w:rPr>
          <w:rStyle w:val="fontstyle01"/>
          <w:rFonts w:ascii="Times New Roman" w:hAnsi="Times New Roman"/>
        </w:rPr>
        <w:t xml:space="preserve"> </w:t>
      </w:r>
      <m:oMath>
        <m:sSub>
          <m:sSubPr>
            <m:ctrlPr>
              <w:rPr>
                <w:rStyle w:val="fontstyle01"/>
                <w:rFonts w:ascii="Cambria Math" w:hAnsi="Cambria Math"/>
                <w:i/>
              </w:rPr>
            </m:ctrlPr>
          </m:sSubPr>
          <m:e>
            <m:r>
              <w:rPr>
                <w:rStyle w:val="fontstyle01"/>
                <w:rFonts w:ascii="Cambria Math" w:hAnsi="Cambria Math"/>
              </w:rPr>
              <m:t>Al</m:t>
            </m:r>
          </m:e>
          <m:sub>
            <m:r>
              <w:rPr>
                <w:rStyle w:val="fontstyle01"/>
                <w:rFonts w:ascii="Cambria Math" w:hAnsi="Cambria Math"/>
              </w:rPr>
              <m:t>2</m:t>
            </m:r>
          </m:sub>
        </m:sSub>
      </m:oMath>
      <w:r w:rsidR="007D4270" w:rsidRPr="007D4270">
        <w:rPr>
          <w:rStyle w:val="fontstyle01"/>
          <w:rFonts w:ascii="Times New Roman" w:hAnsi="Times New Roman"/>
        </w:rPr>
        <w:t>(S</w:t>
      </w:r>
      <m:oMath>
        <m:sSub>
          <m:sSubPr>
            <m:ctrlPr>
              <w:rPr>
                <w:rStyle w:val="fontstyle01"/>
                <w:rFonts w:ascii="Cambria Math" w:hAnsi="Cambria Math"/>
                <w:i/>
              </w:rPr>
            </m:ctrlPr>
          </m:sSubPr>
          <m:e>
            <m:r>
              <w:rPr>
                <w:rStyle w:val="fontstyle01"/>
                <w:rFonts w:ascii="Cambria Math" w:hAnsi="Cambria Math"/>
              </w:rPr>
              <m:t>O</m:t>
            </m:r>
          </m:e>
          <m:sub>
            <m:r>
              <w:rPr>
                <w:rStyle w:val="fontstyle01"/>
                <w:rFonts w:ascii="Cambria Math" w:hAnsi="Cambria Math"/>
              </w:rPr>
              <m:t>4</m:t>
            </m:r>
          </m:sub>
        </m:sSub>
        <m:sSub>
          <m:sSubPr>
            <m:ctrlPr>
              <w:rPr>
                <w:rStyle w:val="fontstyle01"/>
                <w:rFonts w:ascii="Cambria Math" w:hAnsi="Cambria Math"/>
                <w:i/>
              </w:rPr>
            </m:ctrlPr>
          </m:sSubPr>
          <m:e>
            <m:r>
              <w:rPr>
                <w:rStyle w:val="fontstyle01"/>
                <w:rFonts w:ascii="Cambria Math" w:hAnsi="Cambria Math"/>
              </w:rPr>
              <m:t>)</m:t>
            </m:r>
          </m:e>
          <m:sub>
            <m:r>
              <w:rPr>
                <w:rStyle w:val="fontstyle01"/>
                <w:rFonts w:ascii="Cambria Math" w:hAnsi="Cambria Math"/>
              </w:rPr>
              <m:t>3</m:t>
            </m:r>
          </m:sub>
        </m:sSub>
      </m:oMath>
      <w:r w:rsidR="007D4270" w:rsidRPr="007D4270">
        <w:rPr>
          <w:rStyle w:val="fontstyle01"/>
          <w:rFonts w:ascii="Times New Roman" w:hAnsi="Times New Roman"/>
        </w:rPr>
        <w:t xml:space="preserve"> + </w:t>
      </w:r>
      <m:oMath>
        <m:sSub>
          <m:sSubPr>
            <m:ctrlPr>
              <w:rPr>
                <w:rStyle w:val="fontstyle01"/>
                <w:rFonts w:ascii="Cambria Math" w:hAnsi="Cambria Math"/>
                <w:i/>
              </w:rPr>
            </m:ctrlPr>
          </m:sSubPr>
          <m:e>
            <m:r>
              <w:rPr>
                <w:rStyle w:val="fontstyle01"/>
                <w:rFonts w:ascii="Cambria Math" w:hAnsi="Cambria Math"/>
              </w:rPr>
              <m:t>H</m:t>
            </m:r>
          </m:e>
          <m:sub>
            <m:r>
              <w:rPr>
                <w:rStyle w:val="fontstyle01"/>
                <w:rFonts w:ascii="Cambria Math" w:hAnsi="Cambria Math"/>
              </w:rPr>
              <m:t>2</m:t>
            </m:r>
          </m:sub>
        </m:sSub>
        <m:r>
          <w:rPr>
            <w:rStyle w:val="fontstyle01"/>
            <w:rFonts w:ascii="Cambria Math" w:hAnsi="Cambria Math"/>
          </w:rPr>
          <m:t>↑</m:t>
        </m:r>
      </m:oMath>
    </w:p>
    <w:p w:rsidR="007D4270" w:rsidRDefault="007D4270" w:rsidP="00B22C32">
      <w:pPr>
        <w:pStyle w:val="BodyText"/>
        <w:spacing w:before="0" w:line="360" w:lineRule="auto"/>
        <w:ind w:left="1417" w:right="1417"/>
        <w:rPr>
          <w:sz w:val="26"/>
          <w:szCs w:val="26"/>
        </w:rPr>
      </w:pPr>
      <w:r w:rsidRPr="007D4270">
        <w:rPr>
          <w:sz w:val="26"/>
          <w:szCs w:val="26"/>
        </w:rPr>
        <w:t>b)</w:t>
      </w:r>
      <w:r>
        <w:rPr>
          <w:sz w:val="26"/>
          <w:szCs w:val="26"/>
        </w:rPr>
        <w:t xml:space="preserve"> Mg + HN</w:t>
      </w:r>
      <m:oMath>
        <m:sSub>
          <m:sSubPr>
            <m:ctrlPr>
              <w:rPr>
                <w:rFonts w:ascii="Cambria Math" w:hAnsi="Cambria Math"/>
                <w:i/>
                <w:sz w:val="26"/>
                <w:szCs w:val="26"/>
              </w:rPr>
            </m:ctrlPr>
          </m:sSubPr>
          <m:e>
            <m:r>
              <w:rPr>
                <w:rFonts w:ascii="Cambria Math" w:hAnsi="Cambria Math"/>
                <w:sz w:val="26"/>
                <w:szCs w:val="26"/>
              </w:rPr>
              <m:t>O</m:t>
            </m:r>
          </m:e>
          <m:sub>
            <m:r>
              <w:rPr>
                <w:rFonts w:ascii="Cambria Math" w:hAnsi="Cambria Math"/>
                <w:sz w:val="26"/>
                <w:szCs w:val="26"/>
              </w:rPr>
              <m:t>3</m:t>
            </m:r>
          </m:sub>
        </m:sSub>
      </m:oMath>
      <w:r>
        <w:rPr>
          <w:sz w:val="26"/>
          <w:szCs w:val="26"/>
        </w:rPr>
        <w:t xml:space="preserve"> </w:t>
      </w:r>
      <m:oMath>
        <m:r>
          <w:rPr>
            <w:rFonts w:ascii="Cambria Math" w:hAnsi="Cambria Math"/>
            <w:sz w:val="26"/>
            <w:szCs w:val="26"/>
          </w:rPr>
          <m:t xml:space="preserve"> →</m:t>
        </m:r>
      </m:oMath>
      <w:r>
        <w:rPr>
          <w:sz w:val="26"/>
          <w:szCs w:val="26"/>
        </w:rPr>
        <w:t xml:space="preserve"> Mg(N</w:t>
      </w:r>
      <m:oMath>
        <m:sSub>
          <m:sSubPr>
            <m:ctrlPr>
              <w:rPr>
                <w:rFonts w:ascii="Cambria Math" w:hAnsi="Cambria Math"/>
                <w:i/>
                <w:sz w:val="26"/>
                <w:szCs w:val="26"/>
              </w:rPr>
            </m:ctrlPr>
          </m:sSubPr>
          <m:e>
            <m:r>
              <w:rPr>
                <w:rFonts w:ascii="Cambria Math" w:hAnsi="Cambria Math"/>
                <w:sz w:val="26"/>
                <w:szCs w:val="26"/>
              </w:rPr>
              <m:t>O</m:t>
            </m:r>
          </m:e>
          <m:sub>
            <m:r>
              <w:rPr>
                <w:rFonts w:ascii="Cambria Math" w:hAnsi="Cambria Math"/>
                <w:sz w:val="26"/>
                <w:szCs w:val="26"/>
              </w:rPr>
              <m:t>3</m:t>
            </m:r>
          </m:sub>
        </m:sSub>
        <m:sSub>
          <m:sSubPr>
            <m:ctrlPr>
              <w:rPr>
                <w:rFonts w:ascii="Cambria Math" w:hAnsi="Cambria Math"/>
                <w:i/>
                <w:sz w:val="26"/>
                <w:szCs w:val="26"/>
              </w:rPr>
            </m:ctrlPr>
          </m:sSubPr>
          <m:e>
            <m:r>
              <w:rPr>
                <w:rFonts w:ascii="Cambria Math" w:hAnsi="Cambria Math"/>
                <w:sz w:val="26"/>
                <w:szCs w:val="26"/>
              </w:rPr>
              <m:t>)</m:t>
            </m:r>
          </m:e>
          <m:sub>
            <m:r>
              <w:rPr>
                <w:rFonts w:ascii="Cambria Math" w:hAnsi="Cambria Math"/>
                <w:sz w:val="26"/>
                <w:szCs w:val="26"/>
              </w:rPr>
              <m:t>2</m:t>
            </m:r>
          </m:sub>
        </m:sSub>
      </m:oMath>
      <w:r>
        <w:rPr>
          <w:sz w:val="26"/>
          <w:szCs w:val="26"/>
        </w:rPr>
        <w:t xml:space="preserve"> + NO</w:t>
      </w:r>
      <m:oMath>
        <m:r>
          <w:rPr>
            <w:rFonts w:ascii="Cambria Math" w:hAnsi="Cambria Math"/>
            <w:sz w:val="26"/>
            <w:szCs w:val="26"/>
          </w:rPr>
          <m:t xml:space="preserve"> ↑</m:t>
        </m:r>
      </m:oMath>
      <w:r>
        <w:rPr>
          <w:sz w:val="26"/>
          <w:szCs w:val="26"/>
        </w:rPr>
        <w:t xml:space="preserve"> +</w:t>
      </w:r>
      <m:oMath>
        <m:sSub>
          <m:sSubPr>
            <m:ctrlPr>
              <w:rPr>
                <w:rFonts w:ascii="Cambria Math" w:hAnsi="Cambria Math"/>
                <w:i/>
                <w:sz w:val="26"/>
                <w:szCs w:val="26"/>
              </w:rPr>
            </m:ctrlPr>
          </m:sSubPr>
          <m:e>
            <m:r>
              <w:rPr>
                <w:rFonts w:ascii="Cambria Math" w:hAnsi="Cambria Math"/>
                <w:sz w:val="26"/>
                <w:szCs w:val="26"/>
              </w:rPr>
              <m:t>H</m:t>
            </m:r>
          </m:e>
          <m:sub>
            <m:r>
              <w:rPr>
                <w:rFonts w:ascii="Cambria Math" w:hAnsi="Cambria Math"/>
                <w:sz w:val="26"/>
                <w:szCs w:val="26"/>
              </w:rPr>
              <m:t>2</m:t>
            </m:r>
          </m:sub>
        </m:sSub>
      </m:oMath>
      <w:r>
        <w:rPr>
          <w:sz w:val="26"/>
          <w:szCs w:val="26"/>
        </w:rPr>
        <w:t>O</w:t>
      </w:r>
    </w:p>
    <w:p w:rsidR="00B22C32" w:rsidRPr="007D4270" w:rsidRDefault="00B22C32" w:rsidP="00B22C32">
      <w:pPr>
        <w:pStyle w:val="BodyText"/>
        <w:spacing w:before="0" w:line="360" w:lineRule="auto"/>
        <w:ind w:left="1417" w:right="1417"/>
        <w:rPr>
          <w:rStyle w:val="fontstyle21"/>
          <w:rFonts w:ascii="Times New Roman" w:hAnsi="Times New Roman"/>
          <w:sz w:val="26"/>
          <w:szCs w:val="26"/>
        </w:rPr>
      </w:pPr>
    </w:p>
    <w:p w:rsidR="00B22C32" w:rsidRDefault="00DE4058" w:rsidP="00B22C32">
      <w:pPr>
        <w:pStyle w:val="BodyText"/>
        <w:spacing w:before="0" w:line="360" w:lineRule="auto"/>
        <w:ind w:left="1417" w:right="1417"/>
        <w:rPr>
          <w:rStyle w:val="fontstyle01"/>
          <w:rFonts w:ascii="Times New Roman" w:hAnsi="Times New Roman"/>
        </w:rPr>
      </w:pPr>
      <w:r w:rsidRPr="00DE4058">
        <w:rPr>
          <w:rStyle w:val="fontstyle41"/>
          <w:rFonts w:ascii="Times New Roman" w:hAnsi="Times New Roman"/>
        </w:rPr>
        <w:t>Câu 2</w:t>
      </w:r>
      <w:r w:rsidRPr="00DE4058">
        <w:rPr>
          <w:rStyle w:val="fontstyle01"/>
          <w:rFonts w:ascii="Times New Roman" w:hAnsi="Times New Roman"/>
        </w:rPr>
        <w:t>. Để trung hoà 100 ml dung dịch NaOH 1,5M thì cần V lít dung dịch HCl 0,5M.</w:t>
      </w:r>
      <w:r w:rsidRPr="00DE4058">
        <w:rPr>
          <w:color w:val="000000"/>
          <w:sz w:val="26"/>
          <w:szCs w:val="26"/>
        </w:rPr>
        <w:br/>
      </w:r>
      <w:r w:rsidRPr="00DE4058">
        <w:rPr>
          <w:rStyle w:val="fontstyle01"/>
          <w:rFonts w:ascii="Times New Roman" w:hAnsi="Times New Roman"/>
        </w:rPr>
        <w:t>a) Tính V lít dung dịch HCl đã dùng.</w:t>
      </w:r>
      <w:r w:rsidRPr="00DE4058">
        <w:rPr>
          <w:color w:val="000000"/>
          <w:sz w:val="26"/>
          <w:szCs w:val="26"/>
        </w:rPr>
        <w:br/>
      </w:r>
      <w:r w:rsidRPr="00DE4058">
        <w:rPr>
          <w:rStyle w:val="fontstyle01"/>
          <w:rFonts w:ascii="Times New Roman" w:hAnsi="Times New Roman"/>
        </w:rPr>
        <w:t>b) Tính nồng độ mol CM dung dịch muối sau phản ứng.</w:t>
      </w:r>
    </w:p>
    <w:p w:rsidR="00DE4058" w:rsidRPr="00B22C32" w:rsidRDefault="00DE4058" w:rsidP="00B22C32">
      <w:pPr>
        <w:pStyle w:val="BodyText"/>
        <w:spacing w:before="0" w:line="360" w:lineRule="auto"/>
        <w:ind w:left="1417" w:right="1417"/>
        <w:rPr>
          <w:sz w:val="26"/>
          <w:szCs w:val="26"/>
          <w:lang w:val="vi-VN"/>
        </w:rPr>
      </w:pPr>
      <w:r w:rsidRPr="00DE4058">
        <w:rPr>
          <w:color w:val="000000"/>
          <w:sz w:val="26"/>
          <w:szCs w:val="26"/>
        </w:rPr>
        <w:br/>
      </w:r>
      <w:r w:rsidRPr="00DE4058">
        <w:rPr>
          <w:rStyle w:val="fontstyle41"/>
          <w:rFonts w:ascii="Times New Roman" w:hAnsi="Times New Roman"/>
        </w:rPr>
        <w:t xml:space="preserve">Câu 3. </w:t>
      </w:r>
      <w:r w:rsidRPr="00DE4058">
        <w:rPr>
          <w:rStyle w:val="fontstyle01"/>
          <w:rFonts w:ascii="Times New Roman" w:hAnsi="Times New Roman"/>
        </w:rPr>
        <w:t>Cho một luồng khí Cl2 dư vào hỗn hợp chứa 18,6 gam hỗn hợp bột sắt và kẽm, thu</w:t>
      </w:r>
      <w:r w:rsidRPr="00DE4058">
        <w:rPr>
          <w:color w:val="000000"/>
          <w:sz w:val="26"/>
          <w:szCs w:val="26"/>
        </w:rPr>
        <w:br/>
      </w:r>
      <w:r w:rsidRPr="00DE4058">
        <w:rPr>
          <w:rStyle w:val="fontstyle01"/>
          <w:rFonts w:ascii="Times New Roman" w:hAnsi="Times New Roman"/>
        </w:rPr>
        <w:t>được hỗn hợp 43,45 gam các muối C gồm FeCl3 và ZnCl2.</w:t>
      </w:r>
      <w:r w:rsidRPr="00DE4058">
        <w:rPr>
          <w:color w:val="000000"/>
          <w:sz w:val="26"/>
          <w:szCs w:val="26"/>
        </w:rPr>
        <w:br/>
      </w:r>
      <w:r w:rsidR="00B22C32" w:rsidRPr="00B22C32">
        <w:rPr>
          <w:rStyle w:val="fontstyle01"/>
          <w:rFonts w:ascii="Times New Roman" w:hAnsi="Times New Roman"/>
        </w:rPr>
        <w:t>a) Viết các phương trình hóa học đã xảy ra.</w:t>
      </w:r>
      <w:r w:rsidR="00B22C32" w:rsidRPr="00B22C32">
        <w:rPr>
          <w:color w:val="000000"/>
          <w:sz w:val="26"/>
          <w:szCs w:val="26"/>
        </w:rPr>
        <w:br/>
      </w:r>
      <w:r w:rsidR="00B22C32" w:rsidRPr="00B22C32">
        <w:rPr>
          <w:rStyle w:val="fontstyle01"/>
          <w:rFonts w:ascii="Times New Roman" w:hAnsi="Times New Roman"/>
        </w:rPr>
        <w:lastRenderedPageBreak/>
        <w:t>b) Tính phần trăm khối lượng mỗi kim loại trong hỗn hợp ban đầu?</w:t>
      </w:r>
      <w:r w:rsidR="00B22C32" w:rsidRPr="00B22C32">
        <w:t xml:space="preserve"> </w:t>
      </w:r>
    </w:p>
    <w:p w:rsidR="000F1E6E" w:rsidRPr="00B22C32" w:rsidRDefault="000F1E6E" w:rsidP="00B22C32">
      <w:pPr>
        <w:pStyle w:val="ListParagraph"/>
        <w:widowControl w:val="0"/>
        <w:tabs>
          <w:tab w:val="left" w:pos="381"/>
        </w:tabs>
        <w:autoSpaceDE w:val="0"/>
        <w:autoSpaceDN w:val="0"/>
        <w:spacing w:line="360" w:lineRule="auto"/>
        <w:ind w:left="1417" w:right="1417"/>
        <w:contextualSpacing w:val="0"/>
        <w:jc w:val="both"/>
        <w:rPr>
          <w:sz w:val="28"/>
          <w:lang w:val="vi-VN"/>
        </w:rPr>
      </w:pPr>
    </w:p>
    <w:p w:rsidR="00B00AF9" w:rsidRDefault="00B00AF9" w:rsidP="000F1E6E">
      <w:pPr>
        <w:spacing w:line="360" w:lineRule="auto"/>
        <w:jc w:val="center"/>
        <w:rPr>
          <w:b/>
          <w:sz w:val="26"/>
          <w:szCs w:val="26"/>
        </w:rPr>
      </w:pPr>
      <w:r w:rsidRPr="00870622">
        <w:rPr>
          <w:b/>
          <w:sz w:val="26"/>
          <w:szCs w:val="26"/>
        </w:rPr>
        <w:t xml:space="preserve">ĐỀ TÀI SỐ </w:t>
      </w:r>
      <w:r w:rsidR="00DE4058">
        <w:rPr>
          <w:b/>
          <w:sz w:val="26"/>
          <w:szCs w:val="26"/>
        </w:rPr>
        <w:t>32</w:t>
      </w:r>
    </w:p>
    <w:p w:rsidR="00CC3779" w:rsidRPr="00870622" w:rsidRDefault="00CC3779" w:rsidP="00B22C32">
      <w:pPr>
        <w:spacing w:line="360" w:lineRule="auto"/>
        <w:jc w:val="both"/>
        <w:rPr>
          <w:b/>
          <w:sz w:val="26"/>
          <w:szCs w:val="26"/>
          <w:shd w:val="clear" w:color="auto" w:fill="FFFFFF"/>
        </w:rPr>
      </w:pPr>
      <w:r w:rsidRPr="00870622">
        <w:rPr>
          <w:b/>
          <w:sz w:val="26"/>
          <w:szCs w:val="26"/>
          <w:shd w:val="clear" w:color="auto" w:fill="FFFFFF"/>
        </w:rPr>
        <w:t>MỞ ĐẦU</w:t>
      </w:r>
    </w:p>
    <w:p w:rsidR="009A39B6" w:rsidRPr="00CC3779" w:rsidRDefault="00CC3779" w:rsidP="00B22C32">
      <w:pPr>
        <w:spacing w:line="360" w:lineRule="auto"/>
        <w:jc w:val="both"/>
        <w:rPr>
          <w:sz w:val="26"/>
          <w:szCs w:val="26"/>
        </w:rPr>
      </w:pPr>
      <w:r>
        <w:rPr>
          <w:sz w:val="26"/>
          <w:szCs w:val="26"/>
          <w:shd w:val="clear" w:color="auto" w:fill="FFFFFF"/>
        </w:rPr>
        <w:t>Sau khi họ</w:t>
      </w:r>
      <w:r w:rsidRPr="00870622">
        <w:rPr>
          <w:sz w:val="26"/>
          <w:szCs w:val="26"/>
          <w:shd w:val="clear" w:color="auto" w:fill="FFFFFF"/>
        </w:rPr>
        <w:t xml:space="preserve">c bộ môn Hóa học em thấy Hóa học đóng vai trò rất quan trọng trong đời sống thực tiễn. Việc vận dụng kiến thức vào thực tiễn sẽ làm cho em cảm thấy kiến thức Hóa học hữu ích và hứng thú hơn với việc học. </w:t>
      </w:r>
      <w:r w:rsidRPr="00870622">
        <w:rPr>
          <w:sz w:val="26"/>
          <w:szCs w:val="26"/>
        </w:rPr>
        <w:t>Vận dụng kiến thức Hóa học vào thực tiễn sẽ giúp em thấy được sự gần gũi của Hóa học với đời sống. Hóa học không chỉ là những khái niệm, công thức, định luật,… khô khan trên giấy mà đã được ứng dụng rất hữu ích trong cuộc sống, do đó em lựa chọn đề tài này.</w:t>
      </w:r>
    </w:p>
    <w:p w:rsidR="00B00AF9" w:rsidRPr="0081675D" w:rsidRDefault="00B00AF9" w:rsidP="00B22C32">
      <w:pPr>
        <w:pStyle w:val="Heading1"/>
        <w:shd w:val="clear" w:color="auto" w:fill="FFFFFF"/>
        <w:spacing w:before="0" w:beforeAutospacing="0" w:after="0" w:afterAutospacing="0" w:line="360" w:lineRule="auto"/>
        <w:jc w:val="both"/>
        <w:rPr>
          <w:b w:val="0"/>
          <w:sz w:val="32"/>
          <w:szCs w:val="32"/>
        </w:rPr>
      </w:pPr>
      <w:r w:rsidRPr="0081675D">
        <w:rPr>
          <w:bCs w:val="0"/>
          <w:iCs/>
          <w:color w:val="000000" w:themeColor="text1"/>
          <w:sz w:val="32"/>
          <w:szCs w:val="32"/>
          <w:lang w:val="de-DE"/>
        </w:rPr>
        <w:t>PHẦN 1. LÝ THUYẾT CƠ SỞ</w:t>
      </w:r>
    </w:p>
    <w:p w:rsidR="004000CD" w:rsidRPr="00870622" w:rsidRDefault="00B00AF9" w:rsidP="000F1E6E">
      <w:pPr>
        <w:pStyle w:val="Heading1"/>
        <w:shd w:val="clear" w:color="auto" w:fill="FFFFFF"/>
        <w:spacing w:before="0" w:beforeAutospacing="0" w:after="0" w:afterAutospacing="0" w:line="360" w:lineRule="auto"/>
        <w:jc w:val="both"/>
        <w:rPr>
          <w:bCs w:val="0"/>
          <w:iCs/>
          <w:color w:val="000000" w:themeColor="text1"/>
          <w:sz w:val="26"/>
          <w:szCs w:val="26"/>
        </w:rPr>
      </w:pPr>
      <w:r w:rsidRPr="00870622">
        <w:rPr>
          <w:bCs w:val="0"/>
          <w:iCs/>
          <w:color w:val="000000" w:themeColor="text1"/>
          <w:sz w:val="26"/>
          <w:szCs w:val="26"/>
        </w:rPr>
        <w:t xml:space="preserve">TRÌNH BÀY LÝ THUYẾT VỀ </w:t>
      </w:r>
      <w:r w:rsidR="00B22C32">
        <w:rPr>
          <w:bCs w:val="0"/>
          <w:iCs/>
          <w:color w:val="000000" w:themeColor="text1"/>
          <w:sz w:val="26"/>
          <w:szCs w:val="26"/>
        </w:rPr>
        <w:t>CLO</w:t>
      </w:r>
      <w:r w:rsidRPr="00870622">
        <w:rPr>
          <w:bCs w:val="0"/>
          <w:iCs/>
          <w:color w:val="000000" w:themeColor="text1"/>
          <w:sz w:val="26"/>
          <w:szCs w:val="26"/>
        </w:rPr>
        <w:t xml:space="preserve"> </w:t>
      </w:r>
    </w:p>
    <w:p w:rsidR="00B22C32" w:rsidRPr="0081675D" w:rsidRDefault="00B22C32" w:rsidP="0081675D">
      <w:pPr>
        <w:pStyle w:val="ListParagraph"/>
        <w:widowControl w:val="0"/>
        <w:numPr>
          <w:ilvl w:val="0"/>
          <w:numId w:val="16"/>
        </w:numPr>
        <w:tabs>
          <w:tab w:val="left" w:pos="381"/>
        </w:tabs>
        <w:autoSpaceDE w:val="0"/>
        <w:autoSpaceDN w:val="0"/>
        <w:spacing w:line="360" w:lineRule="auto"/>
        <w:ind w:left="0" w:right="1417"/>
        <w:contextualSpacing w:val="0"/>
        <w:rPr>
          <w:b/>
          <w:sz w:val="28"/>
          <w:szCs w:val="28"/>
        </w:rPr>
      </w:pPr>
      <w:r w:rsidRPr="0081675D">
        <w:rPr>
          <w:b/>
          <w:sz w:val="28"/>
          <w:szCs w:val="28"/>
          <w:lang w:val="vi-VN"/>
        </w:rPr>
        <w:t xml:space="preserve">Tính </w:t>
      </w:r>
      <w:r w:rsidRPr="0081675D">
        <w:rPr>
          <w:b/>
          <w:sz w:val="28"/>
          <w:szCs w:val="28"/>
        </w:rPr>
        <w:t>chất vật lý và trạng thái tự nhiên</w:t>
      </w:r>
    </w:p>
    <w:p w:rsidR="00AC0C5D" w:rsidRDefault="008A3414" w:rsidP="00AC0C5D">
      <w:pPr>
        <w:spacing w:line="360" w:lineRule="auto"/>
        <w:rPr>
          <w:b/>
          <w:sz w:val="26"/>
          <w:szCs w:val="26"/>
        </w:rPr>
      </w:pPr>
      <w:r w:rsidRPr="00AC0C5D">
        <w:rPr>
          <w:b/>
          <w:sz w:val="26"/>
          <w:szCs w:val="26"/>
        </w:rPr>
        <w:t>-Tính chất vật lý của clo :</w:t>
      </w:r>
    </w:p>
    <w:p w:rsidR="00AC0C5D" w:rsidRPr="00AC0C5D" w:rsidRDefault="00AC0C5D" w:rsidP="00AC0C5D">
      <w:pPr>
        <w:pStyle w:val="ListParagraph"/>
        <w:numPr>
          <w:ilvl w:val="0"/>
          <w:numId w:val="22"/>
        </w:numPr>
        <w:spacing w:line="360" w:lineRule="auto"/>
        <w:rPr>
          <w:sz w:val="26"/>
          <w:szCs w:val="26"/>
        </w:rPr>
      </w:pPr>
      <w:r w:rsidRPr="00AC0C5D">
        <w:rPr>
          <w:sz w:val="26"/>
          <w:szCs w:val="26"/>
          <w:bdr w:val="none" w:sz="0" w:space="0" w:color="auto" w:frame="1"/>
        </w:rPr>
        <w:t>Cl là một nguyên tố phi kim thuộc nhóm halogen, ở điều kiện môi trường bình thường nó tồn tại ở dạng rắn, lỏng, khí.</w:t>
      </w:r>
    </w:p>
    <w:p w:rsidR="00AC0C5D" w:rsidRPr="00AC0C5D" w:rsidRDefault="00AC0C5D" w:rsidP="00AC0C5D">
      <w:pPr>
        <w:pStyle w:val="ListParagraph"/>
        <w:numPr>
          <w:ilvl w:val="0"/>
          <w:numId w:val="22"/>
        </w:numPr>
        <w:spacing w:line="360" w:lineRule="auto"/>
        <w:rPr>
          <w:sz w:val="26"/>
          <w:szCs w:val="26"/>
        </w:rPr>
      </w:pPr>
      <w:r w:rsidRPr="00AC0C5D">
        <w:rPr>
          <w:sz w:val="26"/>
          <w:szCs w:val="26"/>
          <w:bdr w:val="none" w:sz="0" w:space="0" w:color="auto" w:frame="1"/>
        </w:rPr>
        <w:t>Khí Cl</w:t>
      </w:r>
      <w:r w:rsidRPr="00AC0C5D">
        <w:rPr>
          <w:sz w:val="26"/>
          <w:szCs w:val="26"/>
          <w:bdr w:val="none" w:sz="0" w:space="0" w:color="auto" w:frame="1"/>
          <w:vertAlign w:val="subscript"/>
        </w:rPr>
        <w:t>2</w:t>
      </w:r>
      <w:r w:rsidRPr="00AC0C5D">
        <w:rPr>
          <w:sz w:val="26"/>
          <w:szCs w:val="26"/>
          <w:bdr w:val="none" w:sz="0" w:space="0" w:color="auto" w:frame="1"/>
        </w:rPr>
        <w:t> có màu vàng lục, mùi hơi hắc và rất độc hại khi hít phải, nặng hơn không khí 2,5 lần.</w:t>
      </w:r>
    </w:p>
    <w:p w:rsidR="00AC0C5D" w:rsidRPr="00AC0C5D" w:rsidRDefault="00AC0C5D" w:rsidP="00AC0C5D">
      <w:pPr>
        <w:pStyle w:val="ListParagraph"/>
        <w:numPr>
          <w:ilvl w:val="0"/>
          <w:numId w:val="22"/>
        </w:numPr>
        <w:spacing w:line="360" w:lineRule="auto"/>
        <w:rPr>
          <w:sz w:val="26"/>
          <w:szCs w:val="26"/>
        </w:rPr>
      </w:pPr>
      <w:r w:rsidRPr="00AC0C5D">
        <w:rPr>
          <w:sz w:val="26"/>
          <w:szCs w:val="26"/>
          <w:bdr w:val="none" w:sz="0" w:space="0" w:color="auto" w:frame="1"/>
        </w:rPr>
        <w:t>Khí Clo có thể hòa tan trong nước và tan mạnh trong các dung môi hữu cơ.</w:t>
      </w:r>
    </w:p>
    <w:p w:rsidR="00AC0C5D" w:rsidRPr="00AC0C5D" w:rsidRDefault="00AC0C5D" w:rsidP="00AC0C5D">
      <w:pPr>
        <w:pStyle w:val="ListParagraph"/>
        <w:widowControl w:val="0"/>
        <w:numPr>
          <w:ilvl w:val="0"/>
          <w:numId w:val="22"/>
        </w:numPr>
        <w:tabs>
          <w:tab w:val="left" w:pos="381"/>
        </w:tabs>
        <w:autoSpaceDE w:val="0"/>
        <w:autoSpaceDN w:val="0"/>
        <w:spacing w:line="360" w:lineRule="auto"/>
        <w:ind w:right="1417"/>
        <w:rPr>
          <w:sz w:val="26"/>
          <w:szCs w:val="26"/>
          <w:bdr w:val="none" w:sz="0" w:space="0" w:color="auto" w:frame="1"/>
        </w:rPr>
      </w:pPr>
      <w:r w:rsidRPr="00AC0C5D">
        <w:rPr>
          <w:sz w:val="26"/>
          <w:szCs w:val="26"/>
          <w:bdr w:val="none" w:sz="0" w:space="0" w:color="auto" w:frame="1"/>
        </w:rPr>
        <w:t>Trong tự nhiên, khí Clo tìm được ở dạng muối clorua, chủ yếu là muối ăn natri clorua</w:t>
      </w:r>
    </w:p>
    <w:p w:rsidR="008A3414" w:rsidRDefault="008A3414" w:rsidP="00AC0C5D">
      <w:pPr>
        <w:widowControl w:val="0"/>
        <w:tabs>
          <w:tab w:val="left" w:pos="381"/>
        </w:tabs>
        <w:autoSpaceDE w:val="0"/>
        <w:autoSpaceDN w:val="0"/>
        <w:spacing w:line="360" w:lineRule="auto"/>
        <w:ind w:right="1417"/>
        <w:rPr>
          <w:sz w:val="26"/>
          <w:szCs w:val="26"/>
          <w:lang w:val="vi-VN"/>
        </w:rPr>
      </w:pPr>
      <w:r w:rsidRPr="008A3414">
        <w:rPr>
          <w:rStyle w:val="Strong"/>
          <w:color w:val="000000" w:themeColor="text1"/>
          <w:sz w:val="26"/>
          <w:szCs w:val="26"/>
        </w:rPr>
        <w:t>-Trạng thái tự nhiên của clo :</w:t>
      </w:r>
      <w:r>
        <w:rPr>
          <w:rStyle w:val="Strong"/>
          <w:b w:val="0"/>
          <w:color w:val="000000" w:themeColor="text1"/>
          <w:sz w:val="26"/>
          <w:szCs w:val="26"/>
        </w:rPr>
        <w:t xml:space="preserve"> </w:t>
      </w:r>
      <w:r w:rsidRPr="00AC0C5D">
        <w:rPr>
          <w:sz w:val="26"/>
          <w:szCs w:val="26"/>
          <w:lang w:val="vi-VN"/>
        </w:rPr>
        <w:t>Trong </w:t>
      </w:r>
      <w:r w:rsidRPr="00AC0C5D">
        <w:rPr>
          <w:bCs/>
          <w:sz w:val="26"/>
          <w:szCs w:val="26"/>
          <w:lang w:val="vi-VN"/>
        </w:rPr>
        <w:t>tự nhiên Clo</w:t>
      </w:r>
      <w:r w:rsidRPr="00AC0C5D">
        <w:rPr>
          <w:sz w:val="26"/>
          <w:szCs w:val="26"/>
          <w:lang w:val="vi-VN"/>
        </w:rPr>
        <w:t> có 2 đồng vị </w:t>
      </w:r>
      <w:r w:rsidRPr="00AC0C5D">
        <w:rPr>
          <w:sz w:val="26"/>
          <w:szCs w:val="26"/>
          <w:vertAlign w:val="superscript"/>
          <w:lang w:val="vi-VN"/>
        </w:rPr>
        <w:t>35</w:t>
      </w:r>
      <w:r w:rsidRPr="00AC0C5D">
        <w:rPr>
          <w:sz w:val="26"/>
          <w:szCs w:val="26"/>
          <w:vertAlign w:val="subscript"/>
          <w:lang w:val="vi-VN"/>
        </w:rPr>
        <w:t>17</w:t>
      </w:r>
      <w:r w:rsidRPr="00AC0C5D">
        <w:rPr>
          <w:bCs/>
          <w:sz w:val="26"/>
          <w:szCs w:val="26"/>
          <w:lang w:val="vi-VN"/>
        </w:rPr>
        <w:t>Cl</w:t>
      </w:r>
      <w:r w:rsidRPr="00AC0C5D">
        <w:rPr>
          <w:sz w:val="26"/>
          <w:szCs w:val="26"/>
          <w:lang w:val="vi-VN"/>
        </w:rPr>
        <w:t> (75%) và </w:t>
      </w:r>
      <w:r w:rsidRPr="00AC0C5D">
        <w:rPr>
          <w:sz w:val="26"/>
          <w:szCs w:val="26"/>
          <w:vertAlign w:val="superscript"/>
          <w:lang w:val="vi-VN"/>
        </w:rPr>
        <w:t>37</w:t>
      </w:r>
      <w:r w:rsidRPr="00AC0C5D">
        <w:rPr>
          <w:sz w:val="26"/>
          <w:szCs w:val="26"/>
          <w:vertAlign w:val="subscript"/>
          <w:lang w:val="vi-VN"/>
        </w:rPr>
        <w:t>17</w:t>
      </w:r>
      <w:r w:rsidRPr="00AC0C5D">
        <w:rPr>
          <w:bCs/>
          <w:sz w:val="26"/>
          <w:szCs w:val="26"/>
          <w:lang w:val="vi-VN"/>
        </w:rPr>
        <w:t>Cl</w:t>
      </w:r>
      <w:r w:rsidRPr="00AC0C5D">
        <w:rPr>
          <w:sz w:val="26"/>
          <w:szCs w:val="26"/>
          <w:lang w:val="vi-VN"/>
        </w:rPr>
        <w:t xml:space="preserve"> (25%) </w:t>
      </w:r>
      <w:r w:rsidRPr="00AC0C5D">
        <w:rPr>
          <w:rFonts w:ascii="Cambria Math" w:hAnsi="Cambria Math" w:cs="Cambria Math"/>
          <w:sz w:val="26"/>
          <w:szCs w:val="26"/>
          <w:lang w:val="vi-VN"/>
        </w:rPr>
        <w:t>⇒</w:t>
      </w:r>
      <w:r w:rsidRPr="00AC0C5D">
        <w:rPr>
          <w:sz w:val="26"/>
          <w:szCs w:val="26"/>
          <w:lang w:val="vi-VN"/>
        </w:rPr>
        <w:t xml:space="preserve"> M−</w:t>
      </w:r>
      <w:r w:rsidRPr="00AC0C5D">
        <w:rPr>
          <w:bCs/>
          <w:sz w:val="26"/>
          <w:szCs w:val="26"/>
          <w:vertAlign w:val="subscript"/>
          <w:lang w:val="vi-VN"/>
        </w:rPr>
        <w:t>Cl</w:t>
      </w:r>
      <w:r w:rsidRPr="00AC0C5D">
        <w:rPr>
          <w:sz w:val="26"/>
          <w:szCs w:val="26"/>
          <w:lang w:val="vi-VN"/>
        </w:rPr>
        <w:t> = 35,5. - Do hoạt động hóa học mạnh nên </w:t>
      </w:r>
      <w:r w:rsidRPr="00AC0C5D">
        <w:rPr>
          <w:bCs/>
          <w:sz w:val="26"/>
          <w:szCs w:val="26"/>
          <w:lang w:val="vi-VN"/>
        </w:rPr>
        <w:t>clo</w:t>
      </w:r>
      <w:r w:rsidRPr="00AC0C5D">
        <w:rPr>
          <w:sz w:val="26"/>
          <w:szCs w:val="26"/>
          <w:lang w:val="vi-VN"/>
        </w:rPr>
        <w:t> chỉ tồn tại trong </w:t>
      </w:r>
      <w:r w:rsidRPr="00AC0C5D">
        <w:rPr>
          <w:bCs/>
          <w:sz w:val="26"/>
          <w:szCs w:val="26"/>
          <w:lang w:val="vi-VN"/>
        </w:rPr>
        <w:t>tự nhiên</w:t>
      </w:r>
      <w:r w:rsidRPr="00AC0C5D">
        <w:rPr>
          <w:sz w:val="26"/>
          <w:szCs w:val="26"/>
          <w:lang w:val="vi-VN"/>
        </w:rPr>
        <w:t> ở dạng hợp chất, chủ yếu là muối clorua. - Hợp chất quan trọng nhất </w:t>
      </w:r>
      <w:r w:rsidRPr="00AC0C5D">
        <w:rPr>
          <w:bCs/>
          <w:sz w:val="26"/>
          <w:szCs w:val="26"/>
          <w:lang w:val="vi-VN"/>
        </w:rPr>
        <w:t>của clo</w:t>
      </w:r>
      <w:r w:rsidRPr="00AC0C5D">
        <w:rPr>
          <w:sz w:val="26"/>
          <w:szCs w:val="26"/>
          <w:lang w:val="vi-VN"/>
        </w:rPr>
        <w:t> là natri clorua.</w:t>
      </w:r>
    </w:p>
    <w:p w:rsidR="00AC0C5D" w:rsidRPr="00AC0C5D" w:rsidRDefault="00AC0C5D" w:rsidP="00AC0C5D">
      <w:pPr>
        <w:widowControl w:val="0"/>
        <w:tabs>
          <w:tab w:val="left" w:pos="381"/>
        </w:tabs>
        <w:autoSpaceDE w:val="0"/>
        <w:autoSpaceDN w:val="0"/>
        <w:spacing w:line="360" w:lineRule="auto"/>
        <w:ind w:right="1417"/>
        <w:rPr>
          <w:sz w:val="26"/>
          <w:szCs w:val="26"/>
          <w:lang w:val="vi-VN"/>
        </w:rPr>
      </w:pPr>
      <w:r>
        <w:rPr>
          <w:noProof/>
          <w:sz w:val="26"/>
          <w:szCs w:val="26"/>
          <w:lang w:val="en-GB" w:eastAsia="en-GB"/>
        </w:rPr>
        <w:lastRenderedPageBreak/>
        <w:drawing>
          <wp:inline distT="0" distB="0" distL="0" distR="0">
            <wp:extent cx="5953125" cy="23431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ieu-che-clo-trong-phong-thi-nghiem-2.jpg"/>
                    <pic:cNvPicPr/>
                  </pic:nvPicPr>
                  <pic:blipFill>
                    <a:blip r:embed="rId10">
                      <a:extLst>
                        <a:ext uri="{28A0092B-C50C-407E-A947-70E740481C1C}">
                          <a14:useLocalDpi xmlns:a14="http://schemas.microsoft.com/office/drawing/2010/main" val="0"/>
                        </a:ext>
                      </a:extLst>
                    </a:blip>
                    <a:stretch>
                      <a:fillRect/>
                    </a:stretch>
                  </pic:blipFill>
                  <pic:spPr>
                    <a:xfrm>
                      <a:off x="0" y="0"/>
                      <a:ext cx="5975181" cy="2351831"/>
                    </a:xfrm>
                    <a:prstGeom prst="rect">
                      <a:avLst/>
                    </a:prstGeom>
                  </pic:spPr>
                </pic:pic>
              </a:graphicData>
            </a:graphic>
          </wp:inline>
        </w:drawing>
      </w:r>
    </w:p>
    <w:p w:rsidR="004000CD" w:rsidRPr="008A3414" w:rsidRDefault="004000CD" w:rsidP="0081675D">
      <w:pPr>
        <w:pStyle w:val="Heading2"/>
        <w:spacing w:before="0" w:beforeAutospacing="0" w:after="0" w:afterAutospacing="0" w:line="360" w:lineRule="auto"/>
        <w:jc w:val="both"/>
        <w:rPr>
          <w:rStyle w:val="Strong"/>
          <w:b/>
          <w:color w:val="000000" w:themeColor="text1"/>
          <w:sz w:val="26"/>
          <w:szCs w:val="26"/>
        </w:rPr>
      </w:pPr>
    </w:p>
    <w:p w:rsidR="008A3414" w:rsidRPr="0081675D" w:rsidRDefault="008A3414" w:rsidP="0081675D">
      <w:pPr>
        <w:pStyle w:val="ListParagraph"/>
        <w:widowControl w:val="0"/>
        <w:numPr>
          <w:ilvl w:val="0"/>
          <w:numId w:val="16"/>
        </w:numPr>
        <w:tabs>
          <w:tab w:val="left" w:pos="381"/>
        </w:tabs>
        <w:autoSpaceDE w:val="0"/>
        <w:autoSpaceDN w:val="0"/>
        <w:spacing w:line="360" w:lineRule="auto"/>
        <w:ind w:left="0" w:right="1417"/>
        <w:contextualSpacing w:val="0"/>
        <w:rPr>
          <w:b/>
          <w:sz w:val="28"/>
          <w:szCs w:val="28"/>
          <w:lang w:val="vi-VN"/>
        </w:rPr>
      </w:pPr>
      <w:r w:rsidRPr="0081675D">
        <w:rPr>
          <w:b/>
          <w:sz w:val="28"/>
          <w:szCs w:val="28"/>
          <w:lang w:val="vi-VN"/>
        </w:rPr>
        <w:t>Tính chất hóa</w:t>
      </w:r>
      <w:r w:rsidRPr="0081675D">
        <w:rPr>
          <w:b/>
          <w:spacing w:val="-4"/>
          <w:sz w:val="28"/>
          <w:szCs w:val="28"/>
          <w:lang w:val="vi-VN"/>
        </w:rPr>
        <w:t xml:space="preserve"> </w:t>
      </w:r>
      <w:r w:rsidRPr="0081675D">
        <w:rPr>
          <w:b/>
          <w:sz w:val="28"/>
          <w:szCs w:val="28"/>
          <w:lang w:val="vi-VN"/>
        </w:rPr>
        <w:t>học</w:t>
      </w:r>
    </w:p>
    <w:p w:rsidR="00892CD4" w:rsidRDefault="008A3414" w:rsidP="00892CD4">
      <w:pPr>
        <w:pStyle w:val="NormalWeb"/>
        <w:spacing w:before="0" w:beforeAutospacing="0" w:after="0" w:afterAutospacing="0" w:line="360" w:lineRule="auto"/>
        <w:textAlignment w:val="baseline"/>
        <w:rPr>
          <w:sz w:val="26"/>
          <w:szCs w:val="26"/>
          <w:bdr w:val="none" w:sz="0" w:space="0" w:color="auto" w:frame="1"/>
        </w:rPr>
      </w:pPr>
      <w:r w:rsidRPr="00892CD4">
        <w:rPr>
          <w:sz w:val="26"/>
          <w:szCs w:val="26"/>
          <w:shd w:val="clear" w:color="auto" w:fill="FFFFFF"/>
        </w:rPr>
        <w:t>-</w:t>
      </w:r>
      <w:r w:rsidR="00892CD4" w:rsidRPr="00892CD4">
        <w:rPr>
          <w:sz w:val="26"/>
          <w:szCs w:val="26"/>
          <w:bdr w:val="none" w:sz="0" w:space="0" w:color="auto" w:frame="1"/>
        </w:rPr>
        <w:t>Nguyên tử Cl có độ âm điện là 3,16 khá lớn (chỉ đứng sau nguyên tử F và Oxi) nên Clo có số oxi hoá dương (+1, +3, +5, +7) trong hợp chất các nguyên tố này. Còn các trường hợp còn lại, Clo có số oxi hoá âm là -1.</w:t>
      </w:r>
    </w:p>
    <w:p w:rsidR="00892CD4" w:rsidRDefault="00892CD4" w:rsidP="00892CD4">
      <w:pPr>
        <w:pStyle w:val="NormalWeb"/>
        <w:spacing w:before="0" w:beforeAutospacing="0" w:after="0" w:afterAutospacing="0" w:line="360" w:lineRule="auto"/>
        <w:textAlignment w:val="baseline"/>
        <w:rPr>
          <w:sz w:val="26"/>
          <w:szCs w:val="26"/>
          <w:bdr w:val="none" w:sz="0" w:space="0" w:color="auto" w:frame="1"/>
        </w:rPr>
      </w:pPr>
      <w:r w:rsidRPr="00892CD4">
        <w:rPr>
          <w:sz w:val="26"/>
          <w:szCs w:val="26"/>
          <w:bdr w:val="none" w:sz="0" w:space="0" w:color="auto" w:frame="1"/>
        </w:rPr>
        <w:t>-Clo có tính oxi hóa mạnh, khi tham gia phản ứng nguyên tử Clo dễ nhận thêm 1 e để thành ion clorua Cl-</w:t>
      </w:r>
    </w:p>
    <w:p w:rsidR="00892CD4" w:rsidRDefault="00892CD4" w:rsidP="00892CD4">
      <w:pPr>
        <w:pStyle w:val="NormalWeb"/>
        <w:numPr>
          <w:ilvl w:val="0"/>
          <w:numId w:val="16"/>
        </w:numPr>
        <w:spacing w:before="0" w:beforeAutospacing="0" w:after="0" w:afterAutospacing="0" w:line="360" w:lineRule="auto"/>
        <w:textAlignment w:val="baseline"/>
        <w:rPr>
          <w:b/>
          <w:sz w:val="28"/>
          <w:szCs w:val="28"/>
          <w:bdr w:val="none" w:sz="0" w:space="0" w:color="auto" w:frame="1"/>
        </w:rPr>
      </w:pPr>
      <w:r w:rsidRPr="00892CD4">
        <w:rPr>
          <w:b/>
          <w:sz w:val="28"/>
          <w:szCs w:val="28"/>
          <w:bdr w:val="none" w:sz="0" w:space="0" w:color="auto" w:frame="1"/>
        </w:rPr>
        <w:t>Điều chế</w:t>
      </w:r>
    </w:p>
    <w:p w:rsidR="00892CD4" w:rsidRPr="00892CD4" w:rsidRDefault="00892CD4" w:rsidP="00754852">
      <w:pPr>
        <w:pStyle w:val="NormalWeb"/>
        <w:spacing w:before="0" w:beforeAutospacing="0" w:after="0" w:afterAutospacing="0" w:line="360" w:lineRule="auto"/>
        <w:textAlignment w:val="baseline"/>
        <w:rPr>
          <w:sz w:val="26"/>
          <w:szCs w:val="26"/>
        </w:rPr>
      </w:pPr>
      <w:r w:rsidRPr="00892CD4">
        <w:rPr>
          <w:sz w:val="26"/>
          <w:szCs w:val="26"/>
          <w:bdr w:val="none" w:sz="0" w:space="0" w:color="auto" w:frame="1"/>
        </w:rPr>
        <w:t>-Trong phòng thí nghiệm, người ta thường điều chế Clo bằng cách tiến hành đun nóng nhẹ dung dịch </w:t>
      </w:r>
      <w:hyperlink r:id="rId11" w:tgtFrame="_blank" w:tooltip="axit HCl" w:history="1">
        <w:r w:rsidRPr="00892CD4">
          <w:rPr>
            <w:rStyle w:val="Hyperlink"/>
            <w:bCs/>
            <w:color w:val="auto"/>
            <w:sz w:val="26"/>
            <w:szCs w:val="26"/>
            <w:u w:val="none"/>
            <w:bdr w:val="none" w:sz="0" w:space="0" w:color="auto" w:frame="1"/>
          </w:rPr>
          <w:t>axit HCl</w:t>
        </w:r>
      </w:hyperlink>
      <w:r w:rsidRPr="00892CD4">
        <w:rPr>
          <w:sz w:val="26"/>
          <w:szCs w:val="26"/>
          <w:bdr w:val="none" w:sz="0" w:space="0" w:color="auto" w:frame="1"/>
        </w:rPr>
        <w:t> đậm đặc với MnO</w:t>
      </w:r>
      <w:r w:rsidRPr="00892CD4">
        <w:rPr>
          <w:sz w:val="26"/>
          <w:szCs w:val="26"/>
          <w:bdr w:val="none" w:sz="0" w:space="0" w:color="auto" w:frame="1"/>
          <w:vertAlign w:val="subscript"/>
        </w:rPr>
        <w:t>2</w:t>
      </w:r>
      <w:r w:rsidRPr="00892CD4">
        <w:rPr>
          <w:sz w:val="26"/>
          <w:szCs w:val="26"/>
          <w:bdr w:val="none" w:sz="0" w:space="0" w:color="auto" w:frame="1"/>
        </w:rPr>
        <w:t>. Phương trình điều chế clo trong phòng thí nghiệm được diễn ra như sau:</w:t>
      </w:r>
    </w:p>
    <w:p w:rsidR="00892CD4" w:rsidRPr="00892CD4" w:rsidRDefault="00892CD4" w:rsidP="00754852">
      <w:pPr>
        <w:pStyle w:val="NormalWeb"/>
        <w:spacing w:before="0" w:beforeAutospacing="0" w:after="0" w:afterAutospacing="0" w:line="360" w:lineRule="auto"/>
        <w:jc w:val="center"/>
        <w:textAlignment w:val="baseline"/>
        <w:rPr>
          <w:sz w:val="26"/>
          <w:szCs w:val="26"/>
        </w:rPr>
      </w:pPr>
      <w:r w:rsidRPr="00892CD4">
        <w:rPr>
          <w:sz w:val="26"/>
          <w:szCs w:val="26"/>
          <w:bdr w:val="none" w:sz="0" w:space="0" w:color="auto" w:frame="1"/>
        </w:rPr>
        <w:t>MnO</w:t>
      </w:r>
      <w:r w:rsidRPr="00892CD4">
        <w:rPr>
          <w:sz w:val="26"/>
          <w:szCs w:val="26"/>
          <w:bdr w:val="none" w:sz="0" w:space="0" w:color="auto" w:frame="1"/>
          <w:vertAlign w:val="subscript"/>
        </w:rPr>
        <w:t>2</w:t>
      </w:r>
      <w:r w:rsidRPr="00892CD4">
        <w:rPr>
          <w:sz w:val="26"/>
          <w:szCs w:val="26"/>
          <w:bdr w:val="none" w:sz="0" w:space="0" w:color="auto" w:frame="1"/>
        </w:rPr>
        <w:t> + 4HCl → MnCl</w:t>
      </w:r>
      <w:r w:rsidRPr="00892CD4">
        <w:rPr>
          <w:sz w:val="26"/>
          <w:szCs w:val="26"/>
          <w:bdr w:val="none" w:sz="0" w:space="0" w:color="auto" w:frame="1"/>
          <w:vertAlign w:val="subscript"/>
        </w:rPr>
        <w:t>2</w:t>
      </w:r>
      <w:r w:rsidRPr="00892CD4">
        <w:rPr>
          <w:sz w:val="26"/>
          <w:szCs w:val="26"/>
          <w:bdr w:val="none" w:sz="0" w:space="0" w:color="auto" w:frame="1"/>
        </w:rPr>
        <w:t> + Cl</w:t>
      </w:r>
      <w:r w:rsidRPr="00892CD4">
        <w:rPr>
          <w:sz w:val="26"/>
          <w:szCs w:val="26"/>
          <w:bdr w:val="none" w:sz="0" w:space="0" w:color="auto" w:frame="1"/>
          <w:vertAlign w:val="subscript"/>
        </w:rPr>
        <w:t>2</w:t>
      </w:r>
      <w:r w:rsidRPr="00892CD4">
        <w:rPr>
          <w:sz w:val="26"/>
          <w:szCs w:val="26"/>
          <w:bdr w:val="none" w:sz="0" w:space="0" w:color="auto" w:frame="1"/>
        </w:rPr>
        <w:t> + 2H</w:t>
      </w:r>
      <w:r w:rsidRPr="00892CD4">
        <w:rPr>
          <w:sz w:val="26"/>
          <w:szCs w:val="26"/>
          <w:bdr w:val="none" w:sz="0" w:space="0" w:color="auto" w:frame="1"/>
          <w:vertAlign w:val="subscript"/>
        </w:rPr>
        <w:t>2</w:t>
      </w:r>
      <w:r w:rsidRPr="00892CD4">
        <w:rPr>
          <w:sz w:val="26"/>
          <w:szCs w:val="26"/>
          <w:bdr w:val="none" w:sz="0" w:space="0" w:color="auto" w:frame="1"/>
        </w:rPr>
        <w:t>O</w:t>
      </w:r>
    </w:p>
    <w:p w:rsidR="00892CD4" w:rsidRDefault="00754852" w:rsidP="00754852">
      <w:pPr>
        <w:pStyle w:val="NormalWeb"/>
        <w:spacing w:before="0" w:beforeAutospacing="0" w:after="0" w:afterAutospacing="0" w:line="360" w:lineRule="auto"/>
        <w:textAlignment w:val="baseline"/>
        <w:rPr>
          <w:sz w:val="26"/>
          <w:szCs w:val="26"/>
          <w:bdr w:val="none" w:sz="0" w:space="0" w:color="auto" w:frame="1"/>
        </w:rPr>
      </w:pPr>
      <w:r>
        <w:rPr>
          <w:sz w:val="26"/>
          <w:szCs w:val="26"/>
          <w:bdr w:val="none" w:sz="0" w:space="0" w:color="auto" w:frame="1"/>
        </w:rPr>
        <w:t>-</w:t>
      </w:r>
      <w:r w:rsidR="00892CD4" w:rsidRPr="00892CD4">
        <w:rPr>
          <w:sz w:val="26"/>
          <w:szCs w:val="26"/>
          <w:bdr w:val="none" w:sz="0" w:space="0" w:color="auto" w:frame="1"/>
        </w:rPr>
        <w:t>Khí điều chế clo trong phòng thí nghiệm thường có lẫn tạp chất là hơi nước và axit clohidric</w:t>
      </w:r>
    </w:p>
    <w:p w:rsidR="000615BA" w:rsidRPr="000615BA" w:rsidRDefault="000615BA" w:rsidP="000615BA">
      <w:pPr>
        <w:pStyle w:val="NormalWeb"/>
        <w:spacing w:before="0" w:beforeAutospacing="0" w:after="0" w:afterAutospacing="0" w:line="480" w:lineRule="atLeast"/>
        <w:textAlignment w:val="baseline"/>
        <w:rPr>
          <w:sz w:val="26"/>
          <w:szCs w:val="26"/>
        </w:rPr>
      </w:pPr>
      <w:r w:rsidRPr="000615BA">
        <w:rPr>
          <w:sz w:val="26"/>
          <w:szCs w:val="26"/>
          <w:bdr w:val="none" w:sz="0" w:space="0" w:color="auto" w:frame="1"/>
        </w:rPr>
        <w:t>- Ngoài ra, việc điều chế Clo trong công nghiệp có thể áp dụng điện phân có màng ngăn dung dịch muối halogen </w:t>
      </w:r>
    </w:p>
    <w:p w:rsidR="000615BA" w:rsidRPr="000615BA" w:rsidRDefault="000615BA" w:rsidP="000615BA">
      <w:pPr>
        <w:spacing w:line="480" w:lineRule="atLeast"/>
        <w:jc w:val="center"/>
        <w:textAlignment w:val="baseline"/>
        <w:rPr>
          <w:sz w:val="26"/>
          <w:szCs w:val="26"/>
        </w:rPr>
      </w:pPr>
      <w:r w:rsidRPr="000615BA">
        <w:rPr>
          <w:sz w:val="26"/>
          <w:szCs w:val="26"/>
          <w:bdr w:val="none" w:sz="0" w:space="0" w:color="auto" w:frame="1"/>
        </w:rPr>
        <w:t>2NaCl + 2H</w:t>
      </w:r>
      <w:r w:rsidRPr="000615BA">
        <w:rPr>
          <w:sz w:val="26"/>
          <w:szCs w:val="26"/>
          <w:bdr w:val="none" w:sz="0" w:space="0" w:color="auto" w:frame="1"/>
          <w:vertAlign w:val="subscript"/>
        </w:rPr>
        <w:t>2</w:t>
      </w:r>
      <w:r w:rsidRPr="000615BA">
        <w:rPr>
          <w:sz w:val="26"/>
          <w:szCs w:val="26"/>
          <w:bdr w:val="none" w:sz="0" w:space="0" w:color="auto" w:frame="1"/>
        </w:rPr>
        <w:t>O → H</w:t>
      </w:r>
      <w:r w:rsidRPr="000615BA">
        <w:rPr>
          <w:sz w:val="26"/>
          <w:szCs w:val="26"/>
          <w:bdr w:val="none" w:sz="0" w:space="0" w:color="auto" w:frame="1"/>
          <w:vertAlign w:val="subscript"/>
        </w:rPr>
        <w:t>2</w:t>
      </w:r>
      <w:r w:rsidRPr="000615BA">
        <w:rPr>
          <w:sz w:val="26"/>
          <w:szCs w:val="26"/>
          <w:bdr w:val="none" w:sz="0" w:space="0" w:color="auto" w:frame="1"/>
        </w:rPr>
        <w:t> + 2NaOH + Cl</w:t>
      </w:r>
      <w:r w:rsidRPr="000615BA">
        <w:rPr>
          <w:sz w:val="26"/>
          <w:szCs w:val="26"/>
          <w:bdr w:val="none" w:sz="0" w:space="0" w:color="auto" w:frame="1"/>
          <w:vertAlign w:val="subscript"/>
        </w:rPr>
        <w:t>2</w:t>
      </w:r>
    </w:p>
    <w:p w:rsidR="000615BA" w:rsidRPr="000615BA" w:rsidRDefault="000615BA" w:rsidP="00754852">
      <w:pPr>
        <w:pStyle w:val="NormalWeb"/>
        <w:spacing w:before="0" w:beforeAutospacing="0" w:after="0" w:afterAutospacing="0" w:line="360" w:lineRule="auto"/>
        <w:textAlignment w:val="baseline"/>
        <w:rPr>
          <w:sz w:val="26"/>
          <w:szCs w:val="26"/>
          <w:bdr w:val="none" w:sz="0" w:space="0" w:color="auto" w:frame="1"/>
        </w:rPr>
      </w:pPr>
    </w:p>
    <w:p w:rsidR="00892CD4" w:rsidRDefault="00754852" w:rsidP="00754852">
      <w:pPr>
        <w:pStyle w:val="ListParagraph"/>
        <w:widowControl w:val="0"/>
        <w:numPr>
          <w:ilvl w:val="0"/>
          <w:numId w:val="16"/>
        </w:numPr>
        <w:tabs>
          <w:tab w:val="left" w:pos="381"/>
        </w:tabs>
        <w:autoSpaceDE w:val="0"/>
        <w:autoSpaceDN w:val="0"/>
        <w:spacing w:line="360" w:lineRule="auto"/>
        <w:ind w:right="1417"/>
        <w:contextualSpacing w:val="0"/>
        <w:rPr>
          <w:b/>
          <w:sz w:val="28"/>
          <w:szCs w:val="28"/>
          <w:lang w:val="vi-VN"/>
        </w:rPr>
      </w:pPr>
      <w:r w:rsidRPr="00754852">
        <w:rPr>
          <w:b/>
          <w:sz w:val="28"/>
          <w:szCs w:val="28"/>
          <w:lang w:val="vi-VN"/>
        </w:rPr>
        <w:t>Ứng</w:t>
      </w:r>
      <w:r w:rsidRPr="00754852">
        <w:rPr>
          <w:b/>
          <w:spacing w:val="-3"/>
          <w:sz w:val="28"/>
          <w:szCs w:val="28"/>
          <w:lang w:val="vi-VN"/>
        </w:rPr>
        <w:t xml:space="preserve"> </w:t>
      </w:r>
      <w:r w:rsidRPr="00754852">
        <w:rPr>
          <w:b/>
          <w:sz w:val="28"/>
          <w:szCs w:val="28"/>
          <w:lang w:val="vi-VN"/>
        </w:rPr>
        <w:t>dụng</w:t>
      </w:r>
    </w:p>
    <w:p w:rsidR="00754852" w:rsidRPr="00754852" w:rsidRDefault="00754852" w:rsidP="00754852">
      <w:pPr>
        <w:pStyle w:val="ListParagraph"/>
        <w:numPr>
          <w:ilvl w:val="0"/>
          <w:numId w:val="24"/>
        </w:numPr>
        <w:spacing w:line="336" w:lineRule="atLeast"/>
        <w:jc w:val="both"/>
        <w:textAlignment w:val="baseline"/>
        <w:rPr>
          <w:sz w:val="26"/>
          <w:szCs w:val="26"/>
        </w:rPr>
      </w:pPr>
      <w:r w:rsidRPr="00754852">
        <w:rPr>
          <w:sz w:val="26"/>
          <w:szCs w:val="26"/>
          <w:bdr w:val="none" w:sz="0" w:space="0" w:color="auto" w:frame="1"/>
        </w:rPr>
        <w:lastRenderedPageBreak/>
        <w:t>Sử dụng phổ biến trong sản xuất giấy, khử trùng, thuốc nhuộm vải sợi, thuốc trừ sâu, công nghiệp hóa dầu, sản xuất chất dẻo,..</w:t>
      </w:r>
    </w:p>
    <w:p w:rsidR="00754852" w:rsidRPr="00754852" w:rsidRDefault="00FA7A70" w:rsidP="00754852">
      <w:pPr>
        <w:pStyle w:val="ListParagraph"/>
        <w:numPr>
          <w:ilvl w:val="0"/>
          <w:numId w:val="24"/>
        </w:numPr>
        <w:spacing w:line="336" w:lineRule="atLeast"/>
        <w:jc w:val="both"/>
        <w:textAlignment w:val="baseline"/>
        <w:rPr>
          <w:sz w:val="26"/>
          <w:szCs w:val="26"/>
        </w:rPr>
      </w:pPr>
      <w:hyperlink r:id="rId12" w:tgtFrame="_blank" w:tooltip="Chlorine" w:history="1">
        <w:r w:rsidR="00754852" w:rsidRPr="00754852">
          <w:rPr>
            <w:rStyle w:val="Hyperlink"/>
            <w:bCs/>
            <w:color w:val="auto"/>
            <w:sz w:val="26"/>
            <w:szCs w:val="26"/>
            <w:u w:val="none"/>
            <w:bdr w:val="none" w:sz="0" w:space="0" w:color="auto" w:frame="1"/>
          </w:rPr>
          <w:t>Chlorine</w:t>
        </w:r>
      </w:hyperlink>
      <w:r w:rsidR="00754852" w:rsidRPr="00754852">
        <w:rPr>
          <w:sz w:val="26"/>
          <w:szCs w:val="26"/>
          <w:bdr w:val="none" w:sz="0" w:space="0" w:color="auto" w:frame="1"/>
        </w:rPr>
        <w:t> được sử dụng để khử trùng nước uông, nước sinh hoạt, nước hồ bơi.</w:t>
      </w:r>
    </w:p>
    <w:p w:rsidR="00754852" w:rsidRPr="00754852" w:rsidRDefault="00754852" w:rsidP="00754852">
      <w:pPr>
        <w:pStyle w:val="ListParagraph"/>
        <w:numPr>
          <w:ilvl w:val="0"/>
          <w:numId w:val="24"/>
        </w:numPr>
        <w:spacing w:line="336" w:lineRule="atLeast"/>
        <w:jc w:val="both"/>
        <w:textAlignment w:val="baseline"/>
        <w:rPr>
          <w:sz w:val="26"/>
          <w:szCs w:val="26"/>
        </w:rPr>
      </w:pPr>
      <w:r w:rsidRPr="00754852">
        <w:rPr>
          <w:sz w:val="26"/>
          <w:szCs w:val="26"/>
          <w:bdr w:val="none" w:sz="0" w:space="0" w:color="auto" w:frame="1"/>
        </w:rPr>
        <w:t>Khí Clo được dùng trong tẩy trắng, khử trùng và làm sạch nước.</w:t>
      </w:r>
    </w:p>
    <w:p w:rsidR="00754852" w:rsidRPr="00754852" w:rsidRDefault="00754852" w:rsidP="00754852">
      <w:pPr>
        <w:pStyle w:val="ListParagraph"/>
        <w:numPr>
          <w:ilvl w:val="0"/>
          <w:numId w:val="24"/>
        </w:numPr>
        <w:spacing w:line="336" w:lineRule="atLeast"/>
        <w:jc w:val="both"/>
        <w:textAlignment w:val="baseline"/>
        <w:rPr>
          <w:sz w:val="26"/>
          <w:szCs w:val="26"/>
        </w:rPr>
      </w:pPr>
      <w:r w:rsidRPr="00754852">
        <w:rPr>
          <w:sz w:val="26"/>
          <w:szCs w:val="26"/>
          <w:bdr w:val="none" w:sz="0" w:space="0" w:color="auto" w:frame="1"/>
        </w:rPr>
        <w:t>Sản xuất nước javen, Clorua vôi, axit clorua</w:t>
      </w:r>
    </w:p>
    <w:p w:rsidR="00754852" w:rsidRPr="00754852" w:rsidRDefault="00754852" w:rsidP="00754852">
      <w:pPr>
        <w:pStyle w:val="ListParagraph"/>
        <w:numPr>
          <w:ilvl w:val="0"/>
          <w:numId w:val="24"/>
        </w:numPr>
        <w:spacing w:line="336" w:lineRule="atLeast"/>
        <w:jc w:val="both"/>
        <w:textAlignment w:val="baseline"/>
        <w:rPr>
          <w:sz w:val="26"/>
          <w:szCs w:val="26"/>
        </w:rPr>
      </w:pPr>
      <w:r w:rsidRPr="00754852">
        <w:rPr>
          <w:sz w:val="26"/>
          <w:szCs w:val="26"/>
          <w:bdr w:val="none" w:sz="0" w:space="0" w:color="auto" w:frame="1"/>
        </w:rPr>
        <w:t>Clo còn được dùng sản xuất Clorat, Clorofom, tetraclorua cacbon</w:t>
      </w:r>
    </w:p>
    <w:p w:rsidR="00754852" w:rsidRPr="00754852" w:rsidRDefault="00754852" w:rsidP="00754852">
      <w:pPr>
        <w:pStyle w:val="ListParagraph"/>
        <w:numPr>
          <w:ilvl w:val="0"/>
          <w:numId w:val="24"/>
        </w:numPr>
        <w:spacing w:line="360" w:lineRule="auto"/>
        <w:jc w:val="both"/>
        <w:textAlignment w:val="baseline"/>
        <w:rPr>
          <w:sz w:val="26"/>
          <w:szCs w:val="26"/>
        </w:rPr>
      </w:pPr>
      <w:r w:rsidRPr="00754852">
        <w:rPr>
          <w:sz w:val="26"/>
          <w:szCs w:val="26"/>
          <w:bdr w:val="none" w:sz="0" w:space="0" w:color="auto" w:frame="1"/>
        </w:rPr>
        <w:t>Dùng để điều chế nhiều loại dung môi công nghiệp nhưu cacbon tetra clorua để  sản xuất nhiều chất polime như nhựa PVC, cao su tổng hợp…</w:t>
      </w:r>
    </w:p>
    <w:p w:rsidR="00892CD4" w:rsidRPr="00754852" w:rsidRDefault="00754852" w:rsidP="00754852">
      <w:pPr>
        <w:pStyle w:val="ListParagraph"/>
        <w:numPr>
          <w:ilvl w:val="0"/>
          <w:numId w:val="24"/>
        </w:numPr>
        <w:spacing w:line="360" w:lineRule="auto"/>
        <w:jc w:val="both"/>
        <w:textAlignment w:val="baseline"/>
        <w:rPr>
          <w:sz w:val="26"/>
          <w:szCs w:val="26"/>
        </w:rPr>
      </w:pPr>
      <w:r w:rsidRPr="00754852">
        <w:rPr>
          <w:sz w:val="26"/>
          <w:szCs w:val="26"/>
          <w:bdr w:val="none" w:sz="0" w:space="0" w:color="auto" w:frame="1"/>
        </w:rPr>
        <w:t>Điều chế khí Cl</w:t>
      </w:r>
      <w:r w:rsidRPr="00754852">
        <w:rPr>
          <w:sz w:val="26"/>
          <w:szCs w:val="26"/>
          <w:bdr w:val="none" w:sz="0" w:space="0" w:color="auto" w:frame="1"/>
          <w:vertAlign w:val="subscript"/>
        </w:rPr>
        <w:t>2</w:t>
      </w:r>
      <w:r w:rsidRPr="00754852">
        <w:rPr>
          <w:sz w:val="26"/>
          <w:szCs w:val="26"/>
          <w:bdr w:val="none" w:sz="0" w:space="0" w:color="auto" w:frame="1"/>
        </w:rPr>
        <w:t> trong phòng thí nghiệm để phục vụ việc học tập và nghiên cứu.</w:t>
      </w:r>
      <w:r>
        <w:rPr>
          <w:noProof/>
          <w:sz w:val="26"/>
          <w:szCs w:val="26"/>
          <w:lang w:val="en-GB" w:eastAsia="en-GB"/>
        </w:rPr>
        <w:drawing>
          <wp:inline distT="0" distB="0" distL="0" distR="0">
            <wp:extent cx="5648325" cy="2342457"/>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ieu-che-clo-trong-phong-thi-nghiem-5.jpg"/>
                    <pic:cNvPicPr/>
                  </pic:nvPicPr>
                  <pic:blipFill>
                    <a:blip r:embed="rId13">
                      <a:extLst>
                        <a:ext uri="{28A0092B-C50C-407E-A947-70E740481C1C}">
                          <a14:useLocalDpi xmlns:a14="http://schemas.microsoft.com/office/drawing/2010/main" val="0"/>
                        </a:ext>
                      </a:extLst>
                    </a:blip>
                    <a:stretch>
                      <a:fillRect/>
                    </a:stretch>
                  </pic:blipFill>
                  <pic:spPr>
                    <a:xfrm>
                      <a:off x="0" y="0"/>
                      <a:ext cx="5660674" cy="2347578"/>
                    </a:xfrm>
                    <a:prstGeom prst="rect">
                      <a:avLst/>
                    </a:prstGeom>
                  </pic:spPr>
                </pic:pic>
              </a:graphicData>
            </a:graphic>
          </wp:inline>
        </w:drawing>
      </w:r>
    </w:p>
    <w:p w:rsidR="0081675D" w:rsidRDefault="0081675D" w:rsidP="000F0B0F">
      <w:pPr>
        <w:pStyle w:val="Heading1"/>
        <w:spacing w:before="0" w:beforeAutospacing="0" w:after="0" w:afterAutospacing="0" w:line="360" w:lineRule="auto"/>
        <w:ind w:right="1417"/>
        <w:rPr>
          <w:sz w:val="32"/>
          <w:szCs w:val="32"/>
          <w:lang w:val="vi-VN"/>
        </w:rPr>
      </w:pPr>
      <w:r w:rsidRPr="0081675D">
        <w:rPr>
          <w:sz w:val="32"/>
          <w:szCs w:val="32"/>
          <w:lang w:val="vi-VN"/>
        </w:rPr>
        <w:t>PHẦN 2. ỨNG DỤNG LÝ THUYẾT CƠ SỞ VÀO THỰC TẾ</w:t>
      </w:r>
    </w:p>
    <w:p w:rsidR="0081675D" w:rsidRDefault="0081675D" w:rsidP="000F0B0F">
      <w:pPr>
        <w:spacing w:line="360" w:lineRule="auto"/>
        <w:ind w:left="1417" w:right="1417"/>
        <w:rPr>
          <w:b/>
          <w:sz w:val="28"/>
          <w:lang w:val="vi-VN"/>
        </w:rPr>
      </w:pPr>
      <w:r>
        <w:rPr>
          <w:b/>
          <w:sz w:val="28"/>
          <w:lang w:val="vi-VN"/>
        </w:rPr>
        <w:t>Nội dung nghiên cứu:</w:t>
      </w:r>
    </w:p>
    <w:p w:rsidR="0081675D" w:rsidRPr="000F0B0F" w:rsidRDefault="0081675D" w:rsidP="000F0B0F">
      <w:pPr>
        <w:spacing w:line="360" w:lineRule="auto"/>
        <w:ind w:right="1417"/>
        <w:rPr>
          <w:b/>
          <w:sz w:val="28"/>
          <w:szCs w:val="28"/>
        </w:rPr>
      </w:pPr>
      <w:r w:rsidRPr="000F0B0F">
        <w:rPr>
          <w:b/>
          <w:sz w:val="28"/>
          <w:szCs w:val="28"/>
        </w:rPr>
        <w:t>Giải thích tại sao clo được ứng dụng trong khử trùng nước sinh hoạt ?</w:t>
      </w:r>
    </w:p>
    <w:p w:rsidR="0081675D" w:rsidRPr="000F0B0F" w:rsidRDefault="000F0B0F" w:rsidP="000F0B0F">
      <w:pPr>
        <w:pStyle w:val="ListParagraph"/>
        <w:numPr>
          <w:ilvl w:val="0"/>
          <w:numId w:val="18"/>
        </w:numPr>
        <w:spacing w:line="360" w:lineRule="auto"/>
        <w:ind w:right="1417"/>
        <w:rPr>
          <w:sz w:val="26"/>
          <w:szCs w:val="26"/>
        </w:rPr>
      </w:pPr>
      <w:r w:rsidRPr="000F0B0F">
        <w:rPr>
          <w:color w:val="202124"/>
          <w:sz w:val="26"/>
          <w:szCs w:val="26"/>
          <w:shd w:val="clear" w:color="auto" w:fill="FFFFFF"/>
        </w:rPr>
        <w:t>Dễ dàng </w:t>
      </w:r>
      <w:r w:rsidRPr="000F0B0F">
        <w:rPr>
          <w:bCs/>
          <w:color w:val="202124"/>
          <w:sz w:val="26"/>
          <w:szCs w:val="26"/>
          <w:shd w:val="clear" w:color="auto" w:fill="FFFFFF"/>
        </w:rPr>
        <w:t>khử được</w:t>
      </w:r>
      <w:r w:rsidRPr="000F0B0F">
        <w:rPr>
          <w:color w:val="202124"/>
          <w:sz w:val="26"/>
          <w:szCs w:val="26"/>
          <w:shd w:val="clear" w:color="auto" w:fill="FFFFFF"/>
        </w:rPr>
        <w:t> mùi và các chất độc hại trong </w:t>
      </w:r>
      <w:r w:rsidRPr="000F0B0F">
        <w:rPr>
          <w:bCs/>
          <w:color w:val="202124"/>
          <w:sz w:val="26"/>
          <w:szCs w:val="26"/>
          <w:shd w:val="clear" w:color="auto" w:fill="FFFFFF"/>
        </w:rPr>
        <w:t>nước</w:t>
      </w:r>
      <w:r w:rsidRPr="000F0B0F">
        <w:rPr>
          <w:color w:val="202124"/>
          <w:sz w:val="26"/>
          <w:szCs w:val="26"/>
          <w:shd w:val="clear" w:color="auto" w:fill="FFFFFF"/>
        </w:rPr>
        <w:t>. Hiệu quả </w:t>
      </w:r>
      <w:r w:rsidRPr="000F0B0F">
        <w:rPr>
          <w:bCs/>
          <w:color w:val="202124"/>
          <w:sz w:val="26"/>
          <w:szCs w:val="26"/>
          <w:shd w:val="clear" w:color="auto" w:fill="FFFFFF"/>
        </w:rPr>
        <w:t>khử trùng</w:t>
      </w:r>
      <w:r w:rsidRPr="000F0B0F">
        <w:rPr>
          <w:color w:val="202124"/>
          <w:sz w:val="26"/>
          <w:szCs w:val="26"/>
          <w:shd w:val="clear" w:color="auto" w:fill="FFFFFF"/>
        </w:rPr>
        <w:t> cao với phạm vi rộng các loại vi khuẩn. </w:t>
      </w:r>
      <w:r w:rsidRPr="000F0B0F">
        <w:rPr>
          <w:bCs/>
          <w:color w:val="202124"/>
          <w:sz w:val="26"/>
          <w:szCs w:val="26"/>
          <w:shd w:val="clear" w:color="auto" w:fill="FFFFFF"/>
        </w:rPr>
        <w:t>Khử trùng</w:t>
      </w:r>
      <w:r w:rsidRPr="000F0B0F">
        <w:rPr>
          <w:color w:val="202124"/>
          <w:sz w:val="26"/>
          <w:szCs w:val="26"/>
          <w:shd w:val="clear" w:color="auto" w:fill="FFFFFF"/>
        </w:rPr>
        <w:t> bằng </w:t>
      </w:r>
      <w:r w:rsidRPr="000F0B0F">
        <w:rPr>
          <w:bCs/>
          <w:color w:val="202124"/>
          <w:sz w:val="26"/>
          <w:szCs w:val="26"/>
          <w:shd w:val="clear" w:color="auto" w:fill="FFFFFF"/>
        </w:rPr>
        <w:t>Clo</w:t>
      </w:r>
      <w:r w:rsidRPr="000F0B0F">
        <w:rPr>
          <w:color w:val="202124"/>
          <w:sz w:val="26"/>
          <w:szCs w:val="26"/>
          <w:shd w:val="clear" w:color="auto" w:fill="FFFFFF"/>
        </w:rPr>
        <w:t> nếu đúng liều lượng và phương pháp sẽ không ảnh gây hại đến sức khỏe.</w:t>
      </w:r>
    </w:p>
    <w:p w:rsidR="000F0B0F" w:rsidRPr="000F1E6E" w:rsidRDefault="000F0B0F" w:rsidP="000F0B0F">
      <w:pPr>
        <w:pStyle w:val="Heading1"/>
        <w:spacing w:before="0" w:line="360" w:lineRule="auto"/>
        <w:rPr>
          <w:sz w:val="32"/>
          <w:szCs w:val="32"/>
          <w:lang w:val="vi-VN"/>
        </w:rPr>
      </w:pPr>
      <w:r w:rsidRPr="000F1E6E">
        <w:rPr>
          <w:sz w:val="32"/>
          <w:szCs w:val="32"/>
          <w:lang w:val="vi-VN"/>
        </w:rPr>
        <w:t>PHẦN 3. ỨNG DỤNG LÝ THUYẾT MÔN HỌC VÀO BÀI TẬP</w:t>
      </w:r>
    </w:p>
    <w:p w:rsidR="000F0B0F" w:rsidRDefault="000F0B0F" w:rsidP="000F0B0F">
      <w:pPr>
        <w:pStyle w:val="BodyText"/>
        <w:spacing w:before="0" w:line="360" w:lineRule="auto"/>
        <w:ind w:right="1417"/>
        <w:rPr>
          <w:rStyle w:val="fontstyle01"/>
          <w:rFonts w:ascii="Times New Roman" w:hAnsi="Times New Roman"/>
        </w:rPr>
      </w:pPr>
      <w:r w:rsidRPr="007D4270">
        <w:rPr>
          <w:b/>
          <w:sz w:val="26"/>
          <w:szCs w:val="26"/>
          <w:lang w:val="vi-VN"/>
        </w:rPr>
        <w:t xml:space="preserve">Câu 1: </w:t>
      </w:r>
      <w:r w:rsidRPr="007D4270">
        <w:rPr>
          <w:rStyle w:val="fontstyle01"/>
          <w:rFonts w:ascii="Times New Roman" w:hAnsi="Times New Roman"/>
        </w:rPr>
        <w:t xml:space="preserve">Cân bằng phản ứng oxi hóa – khử sau bằng phương pháp thăng </w:t>
      </w:r>
      <w:r w:rsidRPr="007D4270">
        <w:rPr>
          <w:rStyle w:val="fontstyle01"/>
          <w:rFonts w:ascii="Times New Roman" w:hAnsi="Times New Roman"/>
        </w:rPr>
        <w:lastRenderedPageBreak/>
        <w:t>bằng electron:</w:t>
      </w:r>
      <w:r w:rsidRPr="007D4270">
        <w:rPr>
          <w:color w:val="000000"/>
          <w:sz w:val="26"/>
          <w:szCs w:val="26"/>
        </w:rPr>
        <w:br/>
      </w:r>
      <w:r w:rsidRPr="007D4270">
        <w:rPr>
          <w:rStyle w:val="fontstyle01"/>
          <w:rFonts w:ascii="Times New Roman" w:hAnsi="Times New Roman"/>
        </w:rPr>
        <w:t xml:space="preserve">a) </w:t>
      </w:r>
      <w:r w:rsidR="00A7017F">
        <w:rPr>
          <w:rStyle w:val="fontstyle01"/>
          <w:rFonts w:ascii="Times New Roman" w:hAnsi="Times New Roman"/>
        </w:rPr>
        <w:t>2</w:t>
      </w:r>
      <w:r w:rsidRPr="007D4270">
        <w:rPr>
          <w:rStyle w:val="fontstyle01"/>
          <w:rFonts w:ascii="Times New Roman" w:hAnsi="Times New Roman"/>
        </w:rPr>
        <w:t xml:space="preserve">Al + </w:t>
      </w:r>
      <w:r w:rsidR="00A7017F">
        <w:rPr>
          <w:rStyle w:val="fontstyle01"/>
          <w:rFonts w:ascii="Times New Roman" w:hAnsi="Times New Roman"/>
        </w:rPr>
        <w:t>3</w:t>
      </w:r>
      <m:oMath>
        <m:sSub>
          <m:sSubPr>
            <m:ctrlPr>
              <w:rPr>
                <w:rStyle w:val="fontstyle01"/>
                <w:rFonts w:ascii="Cambria Math" w:hAnsi="Cambria Math"/>
                <w:i/>
              </w:rPr>
            </m:ctrlPr>
          </m:sSubPr>
          <m:e>
            <m:r>
              <w:rPr>
                <w:rStyle w:val="fontstyle01"/>
                <w:rFonts w:ascii="Cambria Math" w:hAnsi="Cambria Math"/>
              </w:rPr>
              <m:t>H</m:t>
            </m:r>
          </m:e>
          <m:sub>
            <m:r>
              <w:rPr>
                <w:rStyle w:val="fontstyle01"/>
                <w:rFonts w:ascii="Cambria Math" w:hAnsi="Cambria Math"/>
              </w:rPr>
              <m:t>2</m:t>
            </m:r>
          </m:sub>
        </m:sSub>
      </m:oMath>
      <w:r w:rsidRPr="007D4270">
        <w:rPr>
          <w:rStyle w:val="fontstyle01"/>
          <w:rFonts w:ascii="Times New Roman" w:hAnsi="Times New Roman"/>
        </w:rPr>
        <w:t>S</w:t>
      </w:r>
      <m:oMath>
        <m:sSub>
          <m:sSubPr>
            <m:ctrlPr>
              <w:rPr>
                <w:rStyle w:val="fontstyle01"/>
                <w:rFonts w:ascii="Cambria Math" w:hAnsi="Cambria Math"/>
                <w:i/>
              </w:rPr>
            </m:ctrlPr>
          </m:sSubPr>
          <m:e>
            <m:r>
              <w:rPr>
                <w:rStyle w:val="fontstyle01"/>
                <w:rFonts w:ascii="Cambria Math" w:hAnsi="Cambria Math"/>
              </w:rPr>
              <m:t>O</m:t>
            </m:r>
          </m:e>
          <m:sub>
            <m:r>
              <w:rPr>
                <w:rStyle w:val="fontstyle01"/>
                <w:rFonts w:ascii="Cambria Math" w:hAnsi="Cambria Math"/>
              </w:rPr>
              <m:t>4</m:t>
            </m:r>
          </m:sub>
        </m:sSub>
      </m:oMath>
      <w:r w:rsidRPr="007D4270">
        <w:rPr>
          <w:rStyle w:val="fontstyle01"/>
          <w:rFonts w:ascii="Times New Roman" w:hAnsi="Times New Roman"/>
        </w:rPr>
        <w:t xml:space="preserve"> </w:t>
      </w:r>
      <m:oMath>
        <m:r>
          <w:rPr>
            <w:rStyle w:val="fontstyle01"/>
            <w:rFonts w:ascii="Cambria Math" w:hAnsi="Cambria Math"/>
          </w:rPr>
          <m:t xml:space="preserve"> →</m:t>
        </m:r>
      </m:oMath>
      <w:r w:rsidRPr="007D4270">
        <w:rPr>
          <w:rStyle w:val="fontstyle01"/>
          <w:rFonts w:ascii="Times New Roman" w:hAnsi="Times New Roman"/>
        </w:rPr>
        <w:t xml:space="preserve"> </w:t>
      </w:r>
      <m:oMath>
        <m:sSub>
          <m:sSubPr>
            <m:ctrlPr>
              <w:rPr>
                <w:rStyle w:val="fontstyle01"/>
                <w:rFonts w:ascii="Cambria Math" w:hAnsi="Cambria Math"/>
                <w:i/>
              </w:rPr>
            </m:ctrlPr>
          </m:sSubPr>
          <m:e>
            <m:r>
              <w:rPr>
                <w:rStyle w:val="fontstyle01"/>
                <w:rFonts w:ascii="Cambria Math" w:hAnsi="Cambria Math"/>
              </w:rPr>
              <m:t>Al</m:t>
            </m:r>
          </m:e>
          <m:sub>
            <m:r>
              <w:rPr>
                <w:rStyle w:val="fontstyle01"/>
                <w:rFonts w:ascii="Cambria Math" w:hAnsi="Cambria Math"/>
              </w:rPr>
              <m:t>2</m:t>
            </m:r>
          </m:sub>
        </m:sSub>
      </m:oMath>
      <w:r w:rsidRPr="007D4270">
        <w:rPr>
          <w:rStyle w:val="fontstyle01"/>
          <w:rFonts w:ascii="Times New Roman" w:hAnsi="Times New Roman"/>
        </w:rPr>
        <w:t>(S</w:t>
      </w:r>
      <m:oMath>
        <m:sSub>
          <m:sSubPr>
            <m:ctrlPr>
              <w:rPr>
                <w:rStyle w:val="fontstyle01"/>
                <w:rFonts w:ascii="Cambria Math" w:hAnsi="Cambria Math"/>
                <w:i/>
              </w:rPr>
            </m:ctrlPr>
          </m:sSubPr>
          <m:e>
            <m:r>
              <w:rPr>
                <w:rStyle w:val="fontstyle01"/>
                <w:rFonts w:ascii="Cambria Math" w:hAnsi="Cambria Math"/>
              </w:rPr>
              <m:t>O</m:t>
            </m:r>
          </m:e>
          <m:sub>
            <m:r>
              <w:rPr>
                <w:rStyle w:val="fontstyle01"/>
                <w:rFonts w:ascii="Cambria Math" w:hAnsi="Cambria Math"/>
              </w:rPr>
              <m:t>4</m:t>
            </m:r>
          </m:sub>
        </m:sSub>
        <m:sSub>
          <m:sSubPr>
            <m:ctrlPr>
              <w:rPr>
                <w:rStyle w:val="fontstyle01"/>
                <w:rFonts w:ascii="Cambria Math" w:hAnsi="Cambria Math"/>
                <w:i/>
              </w:rPr>
            </m:ctrlPr>
          </m:sSubPr>
          <m:e>
            <m:r>
              <w:rPr>
                <w:rStyle w:val="fontstyle01"/>
                <w:rFonts w:ascii="Cambria Math" w:hAnsi="Cambria Math"/>
              </w:rPr>
              <m:t>)</m:t>
            </m:r>
          </m:e>
          <m:sub>
            <m:r>
              <w:rPr>
                <w:rStyle w:val="fontstyle01"/>
                <w:rFonts w:ascii="Cambria Math" w:hAnsi="Cambria Math"/>
              </w:rPr>
              <m:t>3</m:t>
            </m:r>
          </m:sub>
        </m:sSub>
      </m:oMath>
      <w:r w:rsidRPr="007D4270">
        <w:rPr>
          <w:rStyle w:val="fontstyle01"/>
          <w:rFonts w:ascii="Times New Roman" w:hAnsi="Times New Roman"/>
        </w:rPr>
        <w:t xml:space="preserve"> + </w:t>
      </w:r>
      <w:r w:rsidR="00A7017F">
        <w:rPr>
          <w:rStyle w:val="fontstyle01"/>
          <w:rFonts w:ascii="Times New Roman" w:hAnsi="Times New Roman"/>
        </w:rPr>
        <w:t>3</w:t>
      </w:r>
      <m:oMath>
        <m:sSub>
          <m:sSubPr>
            <m:ctrlPr>
              <w:rPr>
                <w:rStyle w:val="fontstyle01"/>
                <w:rFonts w:ascii="Cambria Math" w:hAnsi="Cambria Math"/>
                <w:i/>
              </w:rPr>
            </m:ctrlPr>
          </m:sSubPr>
          <m:e>
            <m:r>
              <w:rPr>
                <w:rStyle w:val="fontstyle01"/>
                <w:rFonts w:ascii="Cambria Math" w:hAnsi="Cambria Math"/>
              </w:rPr>
              <m:t>H</m:t>
            </m:r>
          </m:e>
          <m:sub>
            <m:r>
              <w:rPr>
                <w:rStyle w:val="fontstyle01"/>
                <w:rFonts w:ascii="Cambria Math" w:hAnsi="Cambria Math"/>
              </w:rPr>
              <m:t>2</m:t>
            </m:r>
          </m:sub>
        </m:sSub>
        <m:r>
          <w:rPr>
            <w:rStyle w:val="fontstyle01"/>
            <w:rFonts w:ascii="Cambria Math" w:hAnsi="Cambria Math"/>
          </w:rPr>
          <m:t>↑</m:t>
        </m:r>
      </m:oMath>
    </w:p>
    <w:p w:rsidR="004849AF" w:rsidRDefault="009A02EB" w:rsidP="00A65227">
      <w:pPr>
        <w:pStyle w:val="ListParagraph"/>
        <w:numPr>
          <w:ilvl w:val="0"/>
          <w:numId w:val="18"/>
        </w:numPr>
        <w:spacing w:line="360" w:lineRule="auto"/>
        <w:ind w:right="1417"/>
        <w:rPr>
          <w:sz w:val="26"/>
          <w:szCs w:val="26"/>
        </w:rPr>
      </w:pPr>
      <w:r>
        <w:rPr>
          <w:sz w:val="26"/>
          <w:szCs w:val="26"/>
        </w:rPr>
        <w:t>Chất oxi hóa</w:t>
      </w:r>
      <w:r w:rsidR="00A7017F" w:rsidRPr="004849AF">
        <w:rPr>
          <w:sz w:val="26"/>
          <w:szCs w:val="26"/>
        </w:rPr>
        <w:t xml:space="preserve"> :</w:t>
      </w:r>
      <w:r w:rsidR="004849AF">
        <w:rPr>
          <w:sz w:val="26"/>
          <w:szCs w:val="26"/>
        </w:rPr>
        <w:t xml:space="preserve"> </w:t>
      </w:r>
      <m:oMath>
        <m:sSub>
          <m:sSubPr>
            <m:ctrlPr>
              <w:rPr>
                <w:rFonts w:ascii="Cambria Math" w:hAnsi="Cambria Math"/>
                <w:i/>
                <w:sz w:val="26"/>
                <w:szCs w:val="26"/>
              </w:rPr>
            </m:ctrlPr>
          </m:sSubPr>
          <m:e>
            <m:r>
              <w:rPr>
                <w:rFonts w:ascii="Cambria Math" w:hAnsi="Cambria Math"/>
                <w:sz w:val="26"/>
                <w:szCs w:val="26"/>
              </w:rPr>
              <m:t>H</m:t>
            </m:r>
          </m:e>
          <m:sub>
            <m:r>
              <w:rPr>
                <w:rFonts w:ascii="Cambria Math" w:hAnsi="Cambria Math"/>
                <w:sz w:val="26"/>
                <w:szCs w:val="26"/>
              </w:rPr>
              <m:t>2</m:t>
            </m:r>
          </m:sub>
        </m:sSub>
        <m:sSub>
          <m:sSubPr>
            <m:ctrlPr>
              <w:rPr>
                <w:rFonts w:ascii="Cambria Math" w:hAnsi="Cambria Math"/>
                <w:i/>
                <w:sz w:val="26"/>
                <w:szCs w:val="26"/>
              </w:rPr>
            </m:ctrlPr>
          </m:sSubPr>
          <m:e>
            <m:r>
              <w:rPr>
                <w:rFonts w:ascii="Cambria Math" w:hAnsi="Cambria Math"/>
                <w:sz w:val="26"/>
                <w:szCs w:val="26"/>
              </w:rPr>
              <m:t>SO</m:t>
            </m:r>
          </m:e>
          <m:sub>
            <m:r>
              <w:rPr>
                <w:rFonts w:ascii="Cambria Math" w:hAnsi="Cambria Math"/>
                <w:sz w:val="26"/>
                <w:szCs w:val="26"/>
              </w:rPr>
              <m:t>4</m:t>
            </m:r>
          </m:sub>
        </m:sSub>
      </m:oMath>
    </w:p>
    <w:p w:rsidR="009A02EB" w:rsidRDefault="009A02EB" w:rsidP="009A02EB">
      <w:pPr>
        <w:pStyle w:val="ListParagraph"/>
        <w:numPr>
          <w:ilvl w:val="0"/>
          <w:numId w:val="18"/>
        </w:numPr>
        <w:spacing w:line="360" w:lineRule="auto"/>
        <w:ind w:right="1417"/>
        <w:rPr>
          <w:sz w:val="26"/>
          <w:szCs w:val="26"/>
        </w:rPr>
      </w:pPr>
      <w:r>
        <w:rPr>
          <w:sz w:val="26"/>
          <w:szCs w:val="26"/>
        </w:rPr>
        <w:t xml:space="preserve">Chất khử </w:t>
      </w:r>
      <w:r w:rsidRPr="004849AF">
        <w:rPr>
          <w:sz w:val="26"/>
          <w:szCs w:val="26"/>
        </w:rPr>
        <w:t>:</w:t>
      </w:r>
      <w:r>
        <w:rPr>
          <w:sz w:val="26"/>
          <w:szCs w:val="26"/>
        </w:rPr>
        <w:t xml:space="preserve"> </w:t>
      </w:r>
      <w:r w:rsidR="000615BA">
        <w:rPr>
          <w:sz w:val="26"/>
          <w:szCs w:val="26"/>
        </w:rPr>
        <w:t>Al</w:t>
      </w:r>
    </w:p>
    <w:p w:rsidR="00A7017F" w:rsidRDefault="00A7017F" w:rsidP="00A65227">
      <w:pPr>
        <w:pStyle w:val="ListParagraph"/>
        <w:numPr>
          <w:ilvl w:val="0"/>
          <w:numId w:val="18"/>
        </w:numPr>
        <w:spacing w:line="360" w:lineRule="auto"/>
        <w:ind w:right="1417"/>
        <w:rPr>
          <w:sz w:val="26"/>
          <w:szCs w:val="26"/>
        </w:rPr>
      </w:pPr>
    </w:p>
    <w:p w:rsidR="004849AF" w:rsidRDefault="004849AF" w:rsidP="004849AF">
      <w:pPr>
        <w:pStyle w:val="ListParagraph"/>
        <w:numPr>
          <w:ilvl w:val="0"/>
          <w:numId w:val="18"/>
        </w:numPr>
        <w:spacing w:line="360" w:lineRule="auto"/>
        <w:ind w:right="1417"/>
        <w:rPr>
          <w:sz w:val="26"/>
          <w:szCs w:val="26"/>
        </w:rPr>
      </w:pPr>
      <w:r>
        <w:rPr>
          <w:noProof/>
          <w:sz w:val="26"/>
          <w:szCs w:val="26"/>
          <w:lang w:val="en-GB" w:eastAsia="en-GB"/>
        </w:rPr>
        <mc:AlternateContent>
          <mc:Choice Requires="wps">
            <w:drawing>
              <wp:anchor distT="0" distB="0" distL="114300" distR="114300" simplePos="0" relativeHeight="251659264" behindDoc="0" locked="0" layoutInCell="1" allowOverlap="1">
                <wp:simplePos x="0" y="0"/>
                <wp:positionH relativeFrom="column">
                  <wp:posOffset>2919095</wp:posOffset>
                </wp:positionH>
                <wp:positionV relativeFrom="paragraph">
                  <wp:posOffset>33020</wp:posOffset>
                </wp:positionV>
                <wp:extent cx="9525" cy="523875"/>
                <wp:effectExtent l="0" t="0" r="28575" b="28575"/>
                <wp:wrapNone/>
                <wp:docPr id="3" name="Straight Connector 3"/>
                <wp:cNvGraphicFramePr/>
                <a:graphic xmlns:a="http://schemas.openxmlformats.org/drawingml/2006/main">
                  <a:graphicData uri="http://schemas.microsoft.com/office/word/2010/wordprocessingShape">
                    <wps:wsp>
                      <wps:cNvCnPr/>
                      <wps:spPr>
                        <a:xfrm flipH="1">
                          <a:off x="0" y="0"/>
                          <a:ext cx="9525" cy="5238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4840013" id="Straight Connector 3" o:spid="_x0000_s1026" style="position:absolute;flip:x;z-index:251659264;visibility:visible;mso-wrap-style:square;mso-wrap-distance-left:9pt;mso-wrap-distance-top:0;mso-wrap-distance-right:9pt;mso-wrap-distance-bottom:0;mso-position-horizontal:absolute;mso-position-horizontal-relative:text;mso-position-vertical:absolute;mso-position-vertical-relative:text" from="229.85pt,2.6pt" to="230.6pt,4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" strokecolor="black [3040]"/>
            </w:pict>
          </mc:Fallback>
        </mc:AlternateContent>
      </w:r>
      <w:r>
        <w:rPr>
          <w:sz w:val="26"/>
          <w:szCs w:val="26"/>
        </w:rPr>
        <w:t>Quá trình oxi hóa :</w:t>
      </w:r>
      <w:r w:rsidR="000615BA">
        <w:rPr>
          <w:sz w:val="26"/>
          <w:szCs w:val="26"/>
        </w:rPr>
        <w:t xml:space="preserve"> 2</w:t>
      </w:r>
      <w:r>
        <w:rPr>
          <w:sz w:val="26"/>
          <w:szCs w:val="26"/>
        </w:rPr>
        <w:t xml:space="preserve">Al </w:t>
      </w:r>
      <m:oMath>
        <m:r>
          <w:rPr>
            <w:rFonts w:ascii="Cambria Math" w:hAnsi="Cambria Math"/>
            <w:sz w:val="26"/>
            <w:szCs w:val="26"/>
          </w:rPr>
          <m:t>→</m:t>
        </m:r>
      </m:oMath>
      <w:r w:rsidR="000615BA">
        <w:rPr>
          <w:sz w:val="26"/>
          <w:szCs w:val="26"/>
        </w:rPr>
        <w:t xml:space="preserve">  </w:t>
      </w:r>
      <m:oMath>
        <m:sSub>
          <m:sSubPr>
            <m:ctrlPr>
              <w:rPr>
                <w:rFonts w:ascii="Cambria Math" w:hAnsi="Cambria Math"/>
                <w:i/>
                <w:sz w:val="26"/>
                <w:szCs w:val="26"/>
              </w:rPr>
            </m:ctrlPr>
          </m:sSubPr>
          <m:e>
            <m:r>
              <w:rPr>
                <w:rFonts w:ascii="Cambria Math" w:hAnsi="Cambria Math"/>
                <w:sz w:val="26"/>
                <w:szCs w:val="26"/>
              </w:rPr>
              <m:t>Al</m:t>
            </m:r>
          </m:e>
          <m:sub>
            <m:r>
              <w:rPr>
                <w:rFonts w:ascii="Cambria Math" w:hAnsi="Cambria Math"/>
                <w:sz w:val="26"/>
                <w:szCs w:val="26"/>
              </w:rPr>
              <m:t>2</m:t>
            </m:r>
          </m:sub>
        </m:sSub>
      </m:oMath>
      <w:r w:rsidR="000615BA">
        <w:rPr>
          <w:sz w:val="26"/>
          <w:szCs w:val="26"/>
        </w:rPr>
        <w:t xml:space="preserve"> + 6</w:t>
      </w:r>
      <w:r>
        <w:rPr>
          <w:sz w:val="26"/>
          <w:szCs w:val="26"/>
        </w:rPr>
        <w:t xml:space="preserve">e       </w:t>
      </w:r>
      <w:r w:rsidR="000615BA">
        <w:rPr>
          <w:sz w:val="26"/>
          <w:szCs w:val="26"/>
        </w:rPr>
        <w:t>*1</w:t>
      </w:r>
    </w:p>
    <w:p w:rsidR="004849AF" w:rsidRDefault="000615BA" w:rsidP="004849AF">
      <w:pPr>
        <w:pStyle w:val="ListParagraph"/>
        <w:numPr>
          <w:ilvl w:val="0"/>
          <w:numId w:val="18"/>
        </w:numPr>
        <w:spacing w:line="360" w:lineRule="auto"/>
        <w:ind w:right="1417"/>
        <w:rPr>
          <w:sz w:val="26"/>
          <w:szCs w:val="26"/>
        </w:rPr>
      </w:pPr>
      <w:r>
        <w:rPr>
          <w:sz w:val="26"/>
          <w:szCs w:val="26"/>
        </w:rPr>
        <w:t xml:space="preserve">Quá trình khử : </w:t>
      </w:r>
      <m:oMath>
        <m:sSub>
          <m:sSubPr>
            <m:ctrlPr>
              <w:rPr>
                <w:rFonts w:ascii="Cambria Math" w:hAnsi="Cambria Math"/>
                <w:i/>
                <w:sz w:val="26"/>
                <w:szCs w:val="26"/>
              </w:rPr>
            </m:ctrlPr>
          </m:sSubPr>
          <m:e>
            <m:r>
              <w:rPr>
                <w:rFonts w:ascii="Cambria Math" w:hAnsi="Cambria Math"/>
                <w:sz w:val="26"/>
                <w:szCs w:val="26"/>
              </w:rPr>
              <m:t>H</m:t>
            </m:r>
          </m:e>
          <m:sub>
            <m:r>
              <w:rPr>
                <w:rFonts w:ascii="Cambria Math" w:hAnsi="Cambria Math"/>
                <w:sz w:val="26"/>
                <w:szCs w:val="26"/>
              </w:rPr>
              <m:t>2</m:t>
            </m:r>
          </m:sub>
        </m:sSub>
      </m:oMath>
      <w:r w:rsidR="004849AF">
        <w:rPr>
          <w:sz w:val="26"/>
          <w:szCs w:val="26"/>
        </w:rPr>
        <w:t xml:space="preserve"> + 2e  </w:t>
      </w:r>
      <m:oMath>
        <m:r>
          <w:rPr>
            <w:rFonts w:ascii="Cambria Math" w:hAnsi="Cambria Math"/>
            <w:sz w:val="26"/>
            <w:szCs w:val="26"/>
          </w:rPr>
          <m:t>→</m:t>
        </m:r>
      </m:oMath>
      <w:r w:rsidR="004849AF">
        <w:rPr>
          <w:sz w:val="26"/>
          <w:szCs w:val="26"/>
        </w:rPr>
        <w:t xml:space="preserve"> </w:t>
      </w:r>
      <m:oMath>
        <m:sSub>
          <m:sSubPr>
            <m:ctrlPr>
              <w:rPr>
                <w:rFonts w:ascii="Cambria Math" w:hAnsi="Cambria Math"/>
                <w:i/>
                <w:sz w:val="26"/>
                <w:szCs w:val="26"/>
              </w:rPr>
            </m:ctrlPr>
          </m:sSubPr>
          <m:e>
            <m:r>
              <w:rPr>
                <w:rFonts w:ascii="Cambria Math" w:hAnsi="Cambria Math"/>
                <w:sz w:val="26"/>
                <w:szCs w:val="26"/>
              </w:rPr>
              <m:t>H</m:t>
            </m:r>
          </m:e>
          <m:sub>
            <m:r>
              <w:rPr>
                <w:rFonts w:ascii="Cambria Math" w:hAnsi="Cambria Math"/>
                <w:sz w:val="26"/>
                <w:szCs w:val="26"/>
              </w:rPr>
              <m:t>2</m:t>
            </m:r>
          </m:sub>
        </m:sSub>
      </m:oMath>
      <w:r w:rsidR="004849AF">
        <w:rPr>
          <w:sz w:val="26"/>
          <w:szCs w:val="26"/>
        </w:rPr>
        <w:t xml:space="preserve">            </w:t>
      </w:r>
      <w:r w:rsidR="00844A78">
        <w:rPr>
          <w:sz w:val="26"/>
          <w:szCs w:val="26"/>
        </w:rPr>
        <w:t xml:space="preserve">  </w:t>
      </w:r>
      <w:r w:rsidR="004849AF">
        <w:rPr>
          <w:sz w:val="26"/>
          <w:szCs w:val="26"/>
        </w:rPr>
        <w:t>*3</w:t>
      </w:r>
    </w:p>
    <w:p w:rsidR="004849AF" w:rsidRDefault="004849AF" w:rsidP="004849AF">
      <w:pPr>
        <w:pStyle w:val="ListParagraph"/>
        <w:spacing w:line="360" w:lineRule="auto"/>
        <w:ind w:right="1417"/>
        <w:rPr>
          <w:sz w:val="26"/>
          <w:szCs w:val="26"/>
        </w:rPr>
      </w:pPr>
    </w:p>
    <w:p w:rsidR="004849AF" w:rsidRDefault="004849AF" w:rsidP="004849AF">
      <w:pPr>
        <w:pStyle w:val="BodyText"/>
        <w:spacing w:before="0" w:line="360" w:lineRule="auto"/>
        <w:ind w:left="720" w:right="1417"/>
        <w:rPr>
          <w:sz w:val="26"/>
          <w:szCs w:val="26"/>
        </w:rPr>
      </w:pPr>
      <w:r w:rsidRPr="007D4270">
        <w:rPr>
          <w:sz w:val="26"/>
          <w:szCs w:val="26"/>
        </w:rPr>
        <w:t>b)</w:t>
      </w:r>
      <w:r>
        <w:rPr>
          <w:sz w:val="26"/>
          <w:szCs w:val="26"/>
        </w:rPr>
        <w:t xml:space="preserve"> </w:t>
      </w:r>
      <w:r w:rsidR="009A02EB">
        <w:rPr>
          <w:sz w:val="26"/>
          <w:szCs w:val="26"/>
        </w:rPr>
        <w:t>3</w:t>
      </w:r>
      <w:r>
        <w:rPr>
          <w:sz w:val="26"/>
          <w:szCs w:val="26"/>
        </w:rPr>
        <w:t xml:space="preserve">Mg + </w:t>
      </w:r>
      <w:r w:rsidR="009A02EB">
        <w:rPr>
          <w:sz w:val="26"/>
          <w:szCs w:val="26"/>
        </w:rPr>
        <w:t>8</w:t>
      </w:r>
      <w:r>
        <w:rPr>
          <w:sz w:val="26"/>
          <w:szCs w:val="26"/>
        </w:rPr>
        <w:t>HN</w:t>
      </w:r>
      <m:oMath>
        <m:sSub>
          <m:sSubPr>
            <m:ctrlPr>
              <w:rPr>
                <w:rFonts w:ascii="Cambria Math" w:hAnsi="Cambria Math"/>
                <w:i/>
                <w:sz w:val="26"/>
                <w:szCs w:val="26"/>
              </w:rPr>
            </m:ctrlPr>
          </m:sSubPr>
          <m:e>
            <m:r>
              <w:rPr>
                <w:rFonts w:ascii="Cambria Math" w:hAnsi="Cambria Math"/>
                <w:sz w:val="26"/>
                <w:szCs w:val="26"/>
              </w:rPr>
              <m:t>O</m:t>
            </m:r>
          </m:e>
          <m:sub>
            <m:r>
              <w:rPr>
                <w:rFonts w:ascii="Cambria Math" w:hAnsi="Cambria Math"/>
                <w:sz w:val="26"/>
                <w:szCs w:val="26"/>
              </w:rPr>
              <m:t>3</m:t>
            </m:r>
          </m:sub>
        </m:sSub>
      </m:oMath>
      <w:r>
        <w:rPr>
          <w:sz w:val="26"/>
          <w:szCs w:val="26"/>
        </w:rPr>
        <w:t xml:space="preserve"> </w:t>
      </w:r>
      <m:oMath>
        <m:r>
          <w:rPr>
            <w:rFonts w:ascii="Cambria Math" w:hAnsi="Cambria Math"/>
            <w:sz w:val="26"/>
            <w:szCs w:val="26"/>
          </w:rPr>
          <m:t xml:space="preserve"> →</m:t>
        </m:r>
      </m:oMath>
      <w:r>
        <w:rPr>
          <w:sz w:val="26"/>
          <w:szCs w:val="26"/>
        </w:rPr>
        <w:t xml:space="preserve"> </w:t>
      </w:r>
      <w:r w:rsidR="009A02EB">
        <w:rPr>
          <w:sz w:val="26"/>
          <w:szCs w:val="26"/>
        </w:rPr>
        <w:t>3</w:t>
      </w:r>
      <w:r>
        <w:rPr>
          <w:sz w:val="26"/>
          <w:szCs w:val="26"/>
        </w:rPr>
        <w:t>Mg(N</w:t>
      </w:r>
      <m:oMath>
        <m:sSub>
          <m:sSubPr>
            <m:ctrlPr>
              <w:rPr>
                <w:rFonts w:ascii="Cambria Math" w:hAnsi="Cambria Math"/>
                <w:i/>
                <w:sz w:val="26"/>
                <w:szCs w:val="26"/>
              </w:rPr>
            </m:ctrlPr>
          </m:sSubPr>
          <m:e>
            <m:r>
              <w:rPr>
                <w:rFonts w:ascii="Cambria Math" w:hAnsi="Cambria Math"/>
                <w:sz w:val="26"/>
                <w:szCs w:val="26"/>
              </w:rPr>
              <m:t>O</m:t>
            </m:r>
          </m:e>
          <m:sub>
            <m:r>
              <w:rPr>
                <w:rFonts w:ascii="Cambria Math" w:hAnsi="Cambria Math"/>
                <w:sz w:val="26"/>
                <w:szCs w:val="26"/>
              </w:rPr>
              <m:t>3</m:t>
            </m:r>
          </m:sub>
        </m:sSub>
        <m:sSub>
          <m:sSubPr>
            <m:ctrlPr>
              <w:rPr>
                <w:rFonts w:ascii="Cambria Math" w:hAnsi="Cambria Math"/>
                <w:i/>
                <w:sz w:val="26"/>
                <w:szCs w:val="26"/>
              </w:rPr>
            </m:ctrlPr>
          </m:sSubPr>
          <m:e>
            <m:r>
              <w:rPr>
                <w:rFonts w:ascii="Cambria Math" w:hAnsi="Cambria Math"/>
                <w:sz w:val="26"/>
                <w:szCs w:val="26"/>
              </w:rPr>
              <m:t>)</m:t>
            </m:r>
          </m:e>
          <m:sub>
            <m:r>
              <w:rPr>
                <w:rFonts w:ascii="Cambria Math" w:hAnsi="Cambria Math"/>
                <w:sz w:val="26"/>
                <w:szCs w:val="26"/>
              </w:rPr>
              <m:t>2</m:t>
            </m:r>
          </m:sub>
        </m:sSub>
      </m:oMath>
      <w:r>
        <w:rPr>
          <w:sz w:val="26"/>
          <w:szCs w:val="26"/>
        </w:rPr>
        <w:t xml:space="preserve"> + </w:t>
      </w:r>
      <w:r w:rsidR="009A02EB">
        <w:rPr>
          <w:sz w:val="26"/>
          <w:szCs w:val="26"/>
        </w:rPr>
        <w:t>2</w:t>
      </w:r>
      <w:r>
        <w:rPr>
          <w:sz w:val="26"/>
          <w:szCs w:val="26"/>
        </w:rPr>
        <w:t>NO</w:t>
      </w:r>
      <m:oMath>
        <m:r>
          <w:rPr>
            <w:rFonts w:ascii="Cambria Math" w:hAnsi="Cambria Math"/>
            <w:sz w:val="26"/>
            <w:szCs w:val="26"/>
          </w:rPr>
          <m:t xml:space="preserve"> ↑</m:t>
        </m:r>
      </m:oMath>
      <w:r>
        <w:rPr>
          <w:sz w:val="26"/>
          <w:szCs w:val="26"/>
        </w:rPr>
        <w:t xml:space="preserve"> +</w:t>
      </w:r>
      <w:r w:rsidR="009A02EB">
        <w:rPr>
          <w:sz w:val="26"/>
          <w:szCs w:val="26"/>
        </w:rPr>
        <w:t xml:space="preserve"> 4</w:t>
      </w:r>
      <m:oMath>
        <m:sSub>
          <m:sSubPr>
            <m:ctrlPr>
              <w:rPr>
                <w:rFonts w:ascii="Cambria Math" w:hAnsi="Cambria Math"/>
                <w:i/>
                <w:sz w:val="26"/>
                <w:szCs w:val="26"/>
              </w:rPr>
            </m:ctrlPr>
          </m:sSubPr>
          <m:e>
            <m:r>
              <w:rPr>
                <w:rFonts w:ascii="Cambria Math" w:hAnsi="Cambria Math"/>
                <w:sz w:val="26"/>
                <w:szCs w:val="26"/>
              </w:rPr>
              <m:t>H</m:t>
            </m:r>
          </m:e>
          <m:sub>
            <m:r>
              <w:rPr>
                <w:rFonts w:ascii="Cambria Math" w:hAnsi="Cambria Math"/>
                <w:sz w:val="26"/>
                <w:szCs w:val="26"/>
              </w:rPr>
              <m:t>2</m:t>
            </m:r>
          </m:sub>
        </m:sSub>
      </m:oMath>
      <w:r>
        <w:rPr>
          <w:sz w:val="26"/>
          <w:szCs w:val="26"/>
        </w:rPr>
        <w:t>O</w:t>
      </w:r>
    </w:p>
    <w:p w:rsidR="009A02EB" w:rsidRDefault="009A02EB" w:rsidP="009A02EB">
      <w:pPr>
        <w:pStyle w:val="BodyText"/>
        <w:spacing w:before="0" w:line="360" w:lineRule="auto"/>
        <w:ind w:right="1417"/>
        <w:rPr>
          <w:sz w:val="26"/>
          <w:szCs w:val="26"/>
        </w:rPr>
      </w:pPr>
      <w:r>
        <w:rPr>
          <w:sz w:val="26"/>
          <w:szCs w:val="26"/>
        </w:rPr>
        <w:t>- Chất khử : Mg</w:t>
      </w:r>
    </w:p>
    <w:p w:rsidR="009A02EB" w:rsidRDefault="009A02EB" w:rsidP="009A02EB">
      <w:pPr>
        <w:pStyle w:val="BodyText"/>
        <w:spacing w:before="0" w:line="360" w:lineRule="auto"/>
        <w:ind w:right="1417"/>
        <w:rPr>
          <w:sz w:val="26"/>
          <w:szCs w:val="26"/>
        </w:rPr>
      </w:pPr>
      <w:r>
        <w:rPr>
          <w:sz w:val="26"/>
          <w:szCs w:val="26"/>
        </w:rPr>
        <w:t>- Chất oxi hóa : HN</w:t>
      </w:r>
      <m:oMath>
        <m:sSub>
          <m:sSubPr>
            <m:ctrlPr>
              <w:rPr>
                <w:rFonts w:ascii="Cambria Math" w:hAnsi="Cambria Math"/>
                <w:i/>
                <w:sz w:val="26"/>
                <w:szCs w:val="26"/>
              </w:rPr>
            </m:ctrlPr>
          </m:sSubPr>
          <m:e>
            <m:r>
              <w:rPr>
                <w:rFonts w:ascii="Cambria Math" w:hAnsi="Cambria Math"/>
                <w:sz w:val="26"/>
                <w:szCs w:val="26"/>
              </w:rPr>
              <m:t>O</m:t>
            </m:r>
          </m:e>
          <m:sub>
            <m:r>
              <w:rPr>
                <w:rFonts w:ascii="Cambria Math" w:hAnsi="Cambria Math"/>
                <w:sz w:val="26"/>
                <w:szCs w:val="26"/>
              </w:rPr>
              <m:t>3</m:t>
            </m:r>
          </m:sub>
        </m:sSub>
      </m:oMath>
      <w:r>
        <w:rPr>
          <w:sz w:val="26"/>
          <w:szCs w:val="26"/>
        </w:rPr>
        <w:t xml:space="preserve"> </w:t>
      </w:r>
    </w:p>
    <w:p w:rsidR="009A02EB" w:rsidRDefault="009A02EB" w:rsidP="009A02EB">
      <w:pPr>
        <w:pStyle w:val="BodyText"/>
        <w:spacing w:before="0" w:line="360" w:lineRule="auto"/>
        <w:ind w:right="1417"/>
        <w:rPr>
          <w:sz w:val="26"/>
          <w:szCs w:val="26"/>
        </w:rPr>
      </w:pPr>
      <w:r>
        <w:rPr>
          <w:noProof/>
          <w:sz w:val="26"/>
          <w:szCs w:val="26"/>
          <w:lang w:val="en-GB" w:eastAsia="en-GB"/>
        </w:rPr>
        <mc:AlternateContent>
          <mc:Choice Requires="wps">
            <w:drawing>
              <wp:anchor distT="0" distB="0" distL="114300" distR="114300" simplePos="0" relativeHeight="251660288" behindDoc="0" locked="0" layoutInCell="1" allowOverlap="1">
                <wp:simplePos x="0" y="0"/>
                <wp:positionH relativeFrom="column">
                  <wp:posOffset>2928620</wp:posOffset>
                </wp:positionH>
                <wp:positionV relativeFrom="paragraph">
                  <wp:posOffset>36830</wp:posOffset>
                </wp:positionV>
                <wp:extent cx="0" cy="43815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0" cy="4381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97CA524"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30.6pt,2.9pt" to="230.6pt,3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" strokecolor="black [3040]"/>
            </w:pict>
          </mc:Fallback>
        </mc:AlternateContent>
      </w:r>
      <w:r>
        <w:rPr>
          <w:sz w:val="26"/>
          <w:szCs w:val="26"/>
        </w:rPr>
        <w:t xml:space="preserve">-Quá trình khử : N + 3e </w:t>
      </w:r>
      <m:oMath>
        <m:r>
          <w:rPr>
            <w:rFonts w:ascii="Cambria Math" w:hAnsi="Cambria Math"/>
            <w:sz w:val="26"/>
            <w:szCs w:val="26"/>
          </w:rPr>
          <m:t>→</m:t>
        </m:r>
      </m:oMath>
      <w:r>
        <w:rPr>
          <w:sz w:val="26"/>
          <w:szCs w:val="26"/>
        </w:rPr>
        <w:t xml:space="preserve"> N                    </w:t>
      </w:r>
      <w:r w:rsidR="00844A78">
        <w:rPr>
          <w:sz w:val="26"/>
          <w:szCs w:val="26"/>
        </w:rPr>
        <w:t xml:space="preserve">  </w:t>
      </w:r>
      <w:r>
        <w:rPr>
          <w:sz w:val="26"/>
          <w:szCs w:val="26"/>
        </w:rPr>
        <w:t>*2</w:t>
      </w:r>
    </w:p>
    <w:p w:rsidR="009A02EB" w:rsidRDefault="009A02EB" w:rsidP="009A02EB">
      <w:pPr>
        <w:pStyle w:val="BodyText"/>
        <w:spacing w:before="0" w:line="360" w:lineRule="auto"/>
        <w:ind w:right="1417"/>
        <w:rPr>
          <w:sz w:val="26"/>
          <w:szCs w:val="26"/>
        </w:rPr>
      </w:pPr>
      <w:r>
        <w:rPr>
          <w:sz w:val="26"/>
          <w:szCs w:val="26"/>
        </w:rPr>
        <w:t xml:space="preserve">-Quá trình oxi hóa : Mg  </w:t>
      </w:r>
      <m:oMath>
        <m:r>
          <w:rPr>
            <w:rFonts w:ascii="Cambria Math" w:hAnsi="Cambria Math"/>
            <w:sz w:val="26"/>
            <w:szCs w:val="26"/>
          </w:rPr>
          <m:t>→</m:t>
        </m:r>
      </m:oMath>
      <w:r>
        <w:rPr>
          <w:sz w:val="26"/>
          <w:szCs w:val="26"/>
        </w:rPr>
        <w:t xml:space="preserve"> Mg + 2e        </w:t>
      </w:r>
      <w:r w:rsidR="00844A78">
        <w:rPr>
          <w:sz w:val="26"/>
          <w:szCs w:val="26"/>
        </w:rPr>
        <w:t xml:space="preserve">  </w:t>
      </w:r>
      <w:r>
        <w:rPr>
          <w:sz w:val="26"/>
          <w:szCs w:val="26"/>
        </w:rPr>
        <w:t>*3</w:t>
      </w:r>
    </w:p>
    <w:p w:rsidR="004849AF" w:rsidRPr="004849AF" w:rsidRDefault="004849AF" w:rsidP="004849AF">
      <w:pPr>
        <w:pStyle w:val="ListParagraph"/>
        <w:spacing w:line="360" w:lineRule="auto"/>
        <w:ind w:right="1417"/>
        <w:rPr>
          <w:sz w:val="26"/>
          <w:szCs w:val="26"/>
        </w:rPr>
      </w:pPr>
    </w:p>
    <w:p w:rsidR="0081675D" w:rsidRPr="00585C5E" w:rsidRDefault="00687918" w:rsidP="00585C5E">
      <w:pPr>
        <w:pStyle w:val="BodyText"/>
        <w:spacing w:before="0" w:line="360" w:lineRule="auto"/>
        <w:ind w:left="360" w:right="1417"/>
        <w:rPr>
          <w:sz w:val="26"/>
          <w:szCs w:val="26"/>
        </w:rPr>
      </w:pPr>
      <w:r w:rsidRPr="00687918">
        <w:rPr>
          <w:rStyle w:val="fontstyle41"/>
          <w:rFonts w:ascii="Times New Roman" w:hAnsi="Times New Roman"/>
        </w:rPr>
        <w:t xml:space="preserve">Câu 2 </w:t>
      </w:r>
      <w:r w:rsidRPr="00687918">
        <w:rPr>
          <w:rStyle w:val="fontstyle01"/>
          <w:rFonts w:ascii="Times New Roman" w:hAnsi="Times New Roman"/>
        </w:rPr>
        <w:t>:</w:t>
      </w:r>
      <w:r>
        <w:rPr>
          <w:rStyle w:val="fontstyle01"/>
          <w:rFonts w:ascii="Times New Roman" w:hAnsi="Times New Roman"/>
        </w:rPr>
        <w:t xml:space="preserve"> </w:t>
      </w:r>
      <w:r w:rsidRPr="00DE4058">
        <w:rPr>
          <w:rStyle w:val="fontstyle01"/>
          <w:rFonts w:ascii="Times New Roman" w:hAnsi="Times New Roman"/>
        </w:rPr>
        <w:t>Để trung hoà 100 ml dung dịch NaOH 1,5M thì cần V lít dung dịch HCl 0,5M.</w:t>
      </w:r>
      <w:r w:rsidRPr="00DE4058">
        <w:rPr>
          <w:color w:val="000000"/>
          <w:sz w:val="26"/>
          <w:szCs w:val="26"/>
        </w:rPr>
        <w:br/>
      </w:r>
      <w:r w:rsidRPr="00585C5E">
        <w:rPr>
          <w:rStyle w:val="fontstyle01"/>
          <w:rFonts w:ascii="Times New Roman" w:hAnsi="Times New Roman"/>
        </w:rPr>
        <w:t>a) Tính V lít dung dịch HCl đã dùng.</w:t>
      </w:r>
      <w:r w:rsidRPr="00585C5E">
        <w:rPr>
          <w:color w:val="000000"/>
          <w:sz w:val="26"/>
          <w:szCs w:val="26"/>
        </w:rPr>
        <w:br/>
      </w:r>
      <m:oMath>
        <m:sSub>
          <m:sSubPr>
            <m:ctrlPr>
              <w:rPr>
                <w:rFonts w:ascii="Cambria Math" w:hAnsi="Cambria Math"/>
                <w:i/>
                <w:sz w:val="26"/>
                <w:szCs w:val="26"/>
                <w:lang w:val="vi-VN"/>
              </w:rPr>
            </m:ctrlPr>
          </m:sSubPr>
          <m:e>
            <m:r>
              <w:rPr>
                <w:rFonts w:ascii="Cambria Math" w:hAnsi="Cambria Math"/>
                <w:sz w:val="26"/>
                <w:szCs w:val="26"/>
                <w:lang w:val="vi-VN"/>
              </w:rPr>
              <m:t>n</m:t>
            </m:r>
          </m:e>
          <m:sub>
            <m:r>
              <w:rPr>
                <w:rFonts w:ascii="Cambria Math" w:hAnsi="Cambria Math"/>
                <w:sz w:val="26"/>
                <w:szCs w:val="26"/>
                <w:lang w:val="vi-VN"/>
              </w:rPr>
              <m:t>NaOH</m:t>
            </m:r>
          </m:sub>
        </m:sSub>
      </m:oMath>
      <w:r w:rsidRPr="00585C5E">
        <w:rPr>
          <w:sz w:val="26"/>
          <w:szCs w:val="26"/>
        </w:rPr>
        <w:t xml:space="preserve"> = 0,15 (mol)</w:t>
      </w:r>
    </w:p>
    <w:p w:rsidR="00687918" w:rsidRPr="00585C5E" w:rsidRDefault="00687918" w:rsidP="00585C5E">
      <w:pPr>
        <w:pStyle w:val="BodyText"/>
        <w:spacing w:before="0" w:line="360" w:lineRule="auto"/>
        <w:ind w:left="360" w:right="1417"/>
        <w:rPr>
          <w:rStyle w:val="fontstyle41"/>
          <w:rFonts w:ascii="Times New Roman" w:hAnsi="Times New Roman"/>
          <w:b w:val="0"/>
          <w:bCs w:val="0"/>
        </w:rPr>
      </w:pPr>
      <w:r w:rsidRPr="00585C5E">
        <w:rPr>
          <w:rStyle w:val="fontstyle41"/>
          <w:rFonts w:ascii="Times New Roman" w:hAnsi="Times New Roman"/>
          <w:b w:val="0"/>
        </w:rPr>
        <w:t xml:space="preserve"> NaOH + HCl  </w:t>
      </w:r>
      <m:oMath>
        <m:r>
          <w:rPr>
            <w:rStyle w:val="fontstyle41"/>
            <w:rFonts w:ascii="Cambria Math" w:hAnsi="Cambria Math"/>
          </w:rPr>
          <m:t>→</m:t>
        </m:r>
      </m:oMath>
      <w:r w:rsidRPr="00585C5E">
        <w:rPr>
          <w:rStyle w:val="fontstyle41"/>
          <w:rFonts w:ascii="Times New Roman" w:hAnsi="Times New Roman"/>
          <w:b w:val="0"/>
          <w:bCs w:val="0"/>
        </w:rPr>
        <w:t xml:space="preserve"> NaCl + </w:t>
      </w:r>
      <m:oMath>
        <m:sSub>
          <m:sSubPr>
            <m:ctrlPr>
              <w:rPr>
                <w:rStyle w:val="fontstyle41"/>
                <w:rFonts w:ascii="Cambria Math" w:hAnsi="Cambria Math"/>
                <w:b w:val="0"/>
                <w:bCs w:val="0"/>
                <w:i/>
              </w:rPr>
            </m:ctrlPr>
          </m:sSubPr>
          <m:e>
            <m:r>
              <w:rPr>
                <w:rStyle w:val="fontstyle41"/>
                <w:rFonts w:ascii="Cambria Math" w:hAnsi="Cambria Math"/>
              </w:rPr>
              <m:t>H</m:t>
            </m:r>
          </m:e>
          <m:sub>
            <m:r>
              <w:rPr>
                <w:rStyle w:val="fontstyle41"/>
                <w:rFonts w:ascii="Cambria Math" w:hAnsi="Cambria Math"/>
              </w:rPr>
              <m:t>2</m:t>
            </m:r>
          </m:sub>
        </m:sSub>
      </m:oMath>
      <w:r w:rsidRPr="00585C5E">
        <w:rPr>
          <w:rStyle w:val="fontstyle41"/>
          <w:rFonts w:ascii="Times New Roman" w:hAnsi="Times New Roman"/>
          <w:b w:val="0"/>
          <w:bCs w:val="0"/>
        </w:rPr>
        <w:t>O</w:t>
      </w:r>
    </w:p>
    <w:p w:rsidR="00687918" w:rsidRPr="00585C5E" w:rsidRDefault="00687918" w:rsidP="00585C5E">
      <w:pPr>
        <w:pStyle w:val="BodyText"/>
        <w:spacing w:before="0" w:line="360" w:lineRule="auto"/>
        <w:ind w:left="360" w:right="1417"/>
        <w:rPr>
          <w:rStyle w:val="fontstyle41"/>
          <w:rFonts w:ascii="Times New Roman" w:hAnsi="Times New Roman"/>
          <w:b w:val="0"/>
          <w:bCs w:val="0"/>
        </w:rPr>
      </w:pPr>
      <w:r w:rsidRPr="00585C5E">
        <w:rPr>
          <w:rStyle w:val="fontstyle41"/>
          <w:rFonts w:ascii="Times New Roman" w:hAnsi="Times New Roman"/>
          <w:b w:val="0"/>
          <w:bCs w:val="0"/>
        </w:rPr>
        <w:t xml:space="preserve">  0,15  </w:t>
      </w:r>
      <m:oMath>
        <m:r>
          <w:rPr>
            <w:rStyle w:val="fontstyle41"/>
            <w:rFonts w:ascii="Cambria Math" w:hAnsi="Cambria Math"/>
          </w:rPr>
          <m:t>→</m:t>
        </m:r>
      </m:oMath>
      <w:r w:rsidRPr="00585C5E">
        <w:rPr>
          <w:rStyle w:val="fontstyle41"/>
          <w:rFonts w:ascii="Times New Roman" w:hAnsi="Times New Roman"/>
          <w:b w:val="0"/>
          <w:bCs w:val="0"/>
        </w:rPr>
        <w:t xml:space="preserve"> 0,15 </w:t>
      </w:r>
      <m:oMath>
        <m:r>
          <w:rPr>
            <w:rStyle w:val="fontstyle41"/>
            <w:rFonts w:ascii="Cambria Math" w:hAnsi="Cambria Math"/>
          </w:rPr>
          <m:t>→</m:t>
        </m:r>
      </m:oMath>
      <w:r w:rsidRPr="00585C5E">
        <w:rPr>
          <w:rStyle w:val="fontstyle41"/>
          <w:rFonts w:ascii="Times New Roman" w:hAnsi="Times New Roman"/>
          <w:b w:val="0"/>
          <w:bCs w:val="0"/>
        </w:rPr>
        <w:t xml:space="preserve"> 0,15                  (mol)</w:t>
      </w:r>
    </w:p>
    <w:p w:rsidR="00687918" w:rsidRPr="00585C5E" w:rsidRDefault="00FA7A70" w:rsidP="00585C5E">
      <w:pPr>
        <w:pStyle w:val="BodyText"/>
        <w:spacing w:before="0" w:line="360" w:lineRule="auto"/>
        <w:ind w:left="360" w:right="1417"/>
        <w:rPr>
          <w:sz w:val="26"/>
          <w:szCs w:val="26"/>
        </w:rPr>
      </w:pPr>
      <m:oMath>
        <m:sSub>
          <m:sSubPr>
            <m:ctrlPr>
              <w:rPr>
                <w:rFonts w:ascii="Cambria Math" w:hAnsi="Cambria Math"/>
                <w:i/>
                <w:sz w:val="26"/>
                <w:szCs w:val="26"/>
              </w:rPr>
            </m:ctrlPr>
          </m:sSubPr>
          <m:e>
            <m:r>
              <w:rPr>
                <w:rFonts w:ascii="Cambria Math" w:hAnsi="Cambria Math"/>
                <w:sz w:val="26"/>
                <w:szCs w:val="26"/>
              </w:rPr>
              <m:t>n</m:t>
            </m:r>
          </m:e>
          <m:sub>
            <m:r>
              <w:rPr>
                <w:rFonts w:ascii="Cambria Math" w:hAnsi="Cambria Math"/>
                <w:sz w:val="26"/>
                <w:szCs w:val="26"/>
              </w:rPr>
              <m:t>HCl</m:t>
            </m:r>
          </m:sub>
        </m:sSub>
      </m:oMath>
      <w:r w:rsidR="00687918" w:rsidRPr="00585C5E">
        <w:rPr>
          <w:sz w:val="26"/>
          <w:szCs w:val="26"/>
        </w:rPr>
        <w:t xml:space="preserve"> = 0,15 mol</w:t>
      </w:r>
    </w:p>
    <w:p w:rsidR="00687918" w:rsidRPr="00585C5E" w:rsidRDefault="00FA7A70" w:rsidP="00585C5E">
      <w:pPr>
        <w:pStyle w:val="BodyText"/>
        <w:numPr>
          <w:ilvl w:val="0"/>
          <w:numId w:val="25"/>
        </w:numPr>
        <w:spacing w:before="0" w:line="360" w:lineRule="auto"/>
        <w:ind w:right="1417"/>
        <w:rPr>
          <w:sz w:val="26"/>
          <w:szCs w:val="26"/>
        </w:rPr>
      </w:pPr>
      <m:oMath>
        <m:sSub>
          <m:sSubPr>
            <m:ctrlPr>
              <w:rPr>
                <w:rFonts w:ascii="Cambria Math" w:hAnsi="Cambria Math"/>
                <w:i/>
                <w:sz w:val="26"/>
                <w:szCs w:val="26"/>
              </w:rPr>
            </m:ctrlPr>
          </m:sSubPr>
          <m:e>
            <m:r>
              <w:rPr>
                <w:rFonts w:ascii="Cambria Math" w:hAnsi="Cambria Math"/>
                <w:sz w:val="26"/>
                <w:szCs w:val="26"/>
              </w:rPr>
              <m:t>C</m:t>
            </m:r>
          </m:e>
          <m:sub>
            <m:r>
              <w:rPr>
                <w:rFonts w:ascii="Cambria Math" w:hAnsi="Cambria Math"/>
                <w:sz w:val="26"/>
                <w:szCs w:val="26"/>
              </w:rPr>
              <m:t>M</m:t>
            </m:r>
          </m:sub>
        </m:sSub>
      </m:oMath>
      <w:r w:rsidR="00687918" w:rsidRPr="00585C5E">
        <w:rPr>
          <w:sz w:val="26"/>
          <w:szCs w:val="26"/>
        </w:rPr>
        <w:t xml:space="preserve"> = </w:t>
      </w:r>
      <m:oMath>
        <m:f>
          <m:fPr>
            <m:ctrlPr>
              <w:rPr>
                <w:rFonts w:ascii="Cambria Math" w:hAnsi="Cambria Math"/>
                <w:i/>
                <w:sz w:val="26"/>
                <w:szCs w:val="26"/>
              </w:rPr>
            </m:ctrlPr>
          </m:fPr>
          <m:num>
            <m:r>
              <w:rPr>
                <w:rFonts w:ascii="Cambria Math" w:hAnsi="Cambria Math"/>
                <w:sz w:val="26"/>
                <w:szCs w:val="26"/>
              </w:rPr>
              <m:t>n</m:t>
            </m:r>
          </m:num>
          <m:den>
            <m:r>
              <w:rPr>
                <w:rFonts w:ascii="Cambria Math" w:hAnsi="Cambria Math"/>
                <w:sz w:val="26"/>
                <w:szCs w:val="26"/>
              </w:rPr>
              <m:t>V</m:t>
            </m:r>
          </m:den>
        </m:f>
      </m:oMath>
      <w:r w:rsidR="00585C5E" w:rsidRPr="00585C5E">
        <w:rPr>
          <w:sz w:val="26"/>
          <w:szCs w:val="26"/>
        </w:rPr>
        <w:t xml:space="preserve">  =&gt; 0,5 = </w:t>
      </w:r>
      <m:oMath>
        <m:f>
          <m:fPr>
            <m:ctrlPr>
              <w:rPr>
                <w:rFonts w:ascii="Cambria Math" w:hAnsi="Cambria Math"/>
                <w:i/>
                <w:sz w:val="26"/>
                <w:szCs w:val="26"/>
              </w:rPr>
            </m:ctrlPr>
          </m:fPr>
          <m:num>
            <m:r>
              <w:rPr>
                <w:rFonts w:ascii="Cambria Math" w:hAnsi="Cambria Math"/>
                <w:sz w:val="26"/>
                <w:szCs w:val="26"/>
              </w:rPr>
              <m:t>0,15</m:t>
            </m:r>
          </m:num>
          <m:den>
            <m:r>
              <w:rPr>
                <w:rFonts w:ascii="Cambria Math" w:hAnsi="Cambria Math"/>
                <w:sz w:val="26"/>
                <w:szCs w:val="26"/>
              </w:rPr>
              <m:t>V</m:t>
            </m:r>
          </m:den>
        </m:f>
      </m:oMath>
      <w:r w:rsidR="00585C5E" w:rsidRPr="00585C5E">
        <w:rPr>
          <w:sz w:val="26"/>
          <w:szCs w:val="26"/>
        </w:rPr>
        <w:t xml:space="preserve"> </w:t>
      </w:r>
    </w:p>
    <w:p w:rsidR="0081675D" w:rsidRPr="00585C5E" w:rsidRDefault="00585C5E" w:rsidP="00585C5E">
      <w:pPr>
        <w:pStyle w:val="ListParagraph"/>
        <w:widowControl w:val="0"/>
        <w:numPr>
          <w:ilvl w:val="0"/>
          <w:numId w:val="25"/>
        </w:numPr>
        <w:tabs>
          <w:tab w:val="left" w:pos="381"/>
        </w:tabs>
        <w:autoSpaceDE w:val="0"/>
        <w:autoSpaceDN w:val="0"/>
        <w:spacing w:line="360" w:lineRule="auto"/>
        <w:ind w:right="1417"/>
        <w:rPr>
          <w:sz w:val="26"/>
          <w:szCs w:val="26"/>
        </w:rPr>
      </w:pPr>
      <m:oMath>
        <m:r>
          <w:rPr>
            <w:rFonts w:ascii="Cambria Math" w:hAnsi="Cambria Math"/>
            <w:sz w:val="26"/>
            <w:szCs w:val="26"/>
          </w:rPr>
          <m:t xml:space="preserve"> </m:t>
        </m:r>
        <m:sSub>
          <m:sSubPr>
            <m:ctrlPr>
              <w:rPr>
                <w:rFonts w:ascii="Cambria Math" w:hAnsi="Cambria Math"/>
                <w:i/>
                <w:sz w:val="26"/>
                <w:szCs w:val="26"/>
              </w:rPr>
            </m:ctrlPr>
          </m:sSubPr>
          <m:e>
            <m:r>
              <w:rPr>
                <w:rFonts w:ascii="Cambria Math" w:hAnsi="Cambria Math"/>
                <w:sz w:val="26"/>
                <w:szCs w:val="26"/>
              </w:rPr>
              <m:t>V</m:t>
            </m:r>
          </m:e>
          <m:sub>
            <m:r>
              <w:rPr>
                <w:rFonts w:ascii="Cambria Math" w:hAnsi="Cambria Math"/>
                <w:sz w:val="26"/>
                <w:szCs w:val="26"/>
              </w:rPr>
              <m:t>HCl</m:t>
            </m:r>
          </m:sub>
        </m:sSub>
      </m:oMath>
      <w:r w:rsidRPr="00585C5E">
        <w:rPr>
          <w:sz w:val="26"/>
          <w:szCs w:val="26"/>
        </w:rPr>
        <w:t xml:space="preserve"> = 0,3 (l)</w:t>
      </w:r>
    </w:p>
    <w:p w:rsidR="00585C5E" w:rsidRPr="00585C5E" w:rsidRDefault="00585C5E" w:rsidP="00585C5E">
      <w:pPr>
        <w:pStyle w:val="BodyText"/>
        <w:spacing w:before="0" w:line="360" w:lineRule="auto"/>
        <w:ind w:left="360" w:right="1417"/>
        <w:rPr>
          <w:rStyle w:val="fontstyle01"/>
          <w:rFonts w:ascii="Times New Roman" w:hAnsi="Times New Roman"/>
        </w:rPr>
      </w:pPr>
      <w:r w:rsidRPr="00585C5E">
        <w:rPr>
          <w:rStyle w:val="fontstyle01"/>
          <w:rFonts w:ascii="Times New Roman" w:hAnsi="Times New Roman"/>
        </w:rPr>
        <w:t>b) Tính nồng độ mol CM dung dịch muối sau phản ứng.</w:t>
      </w:r>
    </w:p>
    <w:p w:rsidR="00585C5E" w:rsidRDefault="00FA7A70" w:rsidP="00585C5E">
      <w:pPr>
        <w:pStyle w:val="BodyText"/>
        <w:spacing w:before="0" w:line="360" w:lineRule="auto"/>
        <w:ind w:left="360" w:right="1417"/>
        <w:rPr>
          <w:rStyle w:val="fontstyle01"/>
          <w:rFonts w:ascii="Times New Roman" w:hAnsi="Times New Roman"/>
        </w:rPr>
      </w:pPr>
      <m:oMath>
        <m:sSub>
          <m:sSubPr>
            <m:ctrlPr>
              <w:rPr>
                <w:rStyle w:val="fontstyle01"/>
                <w:rFonts w:ascii="Cambria Math" w:hAnsi="Cambria Math"/>
                <w:i/>
              </w:rPr>
            </m:ctrlPr>
          </m:sSubPr>
          <m:e>
            <m:r>
              <w:rPr>
                <w:rStyle w:val="fontstyle01"/>
                <w:rFonts w:ascii="Cambria Math" w:hAnsi="Cambria Math"/>
              </w:rPr>
              <m:t>C</m:t>
            </m:r>
          </m:e>
          <m:sub>
            <m:r>
              <w:rPr>
                <w:rStyle w:val="fontstyle01"/>
                <w:rFonts w:ascii="Cambria Math" w:hAnsi="Cambria Math"/>
              </w:rPr>
              <m:t>M NaCl</m:t>
            </m:r>
          </m:sub>
        </m:sSub>
      </m:oMath>
      <w:r w:rsidR="00585C5E" w:rsidRPr="00585C5E">
        <w:rPr>
          <w:rStyle w:val="fontstyle01"/>
          <w:rFonts w:ascii="Times New Roman" w:hAnsi="Times New Roman"/>
        </w:rPr>
        <w:t xml:space="preserve"> = </w:t>
      </w:r>
      <m:oMath>
        <m:f>
          <m:fPr>
            <m:ctrlPr>
              <w:rPr>
                <w:rStyle w:val="fontstyle01"/>
                <w:rFonts w:ascii="Cambria Math" w:hAnsi="Cambria Math"/>
                <w:i/>
              </w:rPr>
            </m:ctrlPr>
          </m:fPr>
          <m:num>
            <m:sSub>
              <m:sSubPr>
                <m:ctrlPr>
                  <w:rPr>
                    <w:rStyle w:val="fontstyle01"/>
                    <w:rFonts w:ascii="Cambria Math" w:hAnsi="Cambria Math"/>
                    <w:i/>
                  </w:rPr>
                </m:ctrlPr>
              </m:sSubPr>
              <m:e>
                <m:r>
                  <w:rPr>
                    <w:rStyle w:val="fontstyle01"/>
                    <w:rFonts w:ascii="Cambria Math" w:hAnsi="Cambria Math"/>
                  </w:rPr>
                  <m:t>n</m:t>
                </m:r>
              </m:e>
              <m:sub>
                <m:r>
                  <w:rPr>
                    <w:rStyle w:val="fontstyle01"/>
                    <w:rFonts w:ascii="Cambria Math" w:hAnsi="Cambria Math"/>
                  </w:rPr>
                  <m:t>NaCl</m:t>
                </m:r>
              </m:sub>
            </m:sSub>
          </m:num>
          <m:den>
            <m:r>
              <w:rPr>
                <w:rStyle w:val="fontstyle01"/>
                <w:rFonts w:ascii="Cambria Math" w:hAnsi="Cambria Math"/>
              </w:rPr>
              <m:t>V</m:t>
            </m:r>
          </m:den>
        </m:f>
      </m:oMath>
      <w:r w:rsidR="00585C5E" w:rsidRPr="00585C5E">
        <w:rPr>
          <w:rStyle w:val="fontstyle01"/>
          <w:rFonts w:ascii="Times New Roman" w:hAnsi="Times New Roman"/>
        </w:rPr>
        <w:t xml:space="preserve"> = </w:t>
      </w:r>
      <m:oMath>
        <m:f>
          <m:fPr>
            <m:ctrlPr>
              <w:rPr>
                <w:rStyle w:val="fontstyle01"/>
                <w:rFonts w:ascii="Cambria Math" w:hAnsi="Cambria Math"/>
                <w:i/>
              </w:rPr>
            </m:ctrlPr>
          </m:fPr>
          <m:num>
            <m:r>
              <w:rPr>
                <w:rStyle w:val="fontstyle01"/>
                <w:rFonts w:ascii="Cambria Math" w:hAnsi="Cambria Math"/>
              </w:rPr>
              <m:t>0,15</m:t>
            </m:r>
          </m:num>
          <m:den>
            <m:r>
              <w:rPr>
                <w:rStyle w:val="fontstyle01"/>
                <w:rFonts w:ascii="Cambria Math" w:hAnsi="Cambria Math"/>
              </w:rPr>
              <m:t>0,1+0,3</m:t>
            </m:r>
          </m:den>
        </m:f>
      </m:oMath>
      <w:r w:rsidR="00585C5E" w:rsidRPr="00585C5E">
        <w:rPr>
          <w:rStyle w:val="fontstyle01"/>
          <w:rFonts w:ascii="Times New Roman" w:hAnsi="Times New Roman"/>
        </w:rPr>
        <w:t xml:space="preserve"> = 0,375 M</w:t>
      </w:r>
    </w:p>
    <w:p w:rsidR="00585C5E" w:rsidRPr="00585C5E" w:rsidRDefault="00585C5E" w:rsidP="00585C5E">
      <w:pPr>
        <w:pStyle w:val="BodyText"/>
        <w:spacing w:before="0" w:line="360" w:lineRule="auto"/>
        <w:ind w:left="360" w:right="1417"/>
        <w:rPr>
          <w:rStyle w:val="fontstyle01"/>
          <w:rFonts w:ascii="Times New Roman" w:hAnsi="Times New Roman"/>
        </w:rPr>
      </w:pPr>
      <w:r w:rsidRPr="00DE4058">
        <w:rPr>
          <w:rStyle w:val="fontstyle41"/>
          <w:rFonts w:ascii="Times New Roman" w:hAnsi="Times New Roman"/>
        </w:rPr>
        <w:t xml:space="preserve">Câu 3. </w:t>
      </w:r>
      <w:r w:rsidRPr="00DE4058">
        <w:rPr>
          <w:rStyle w:val="fontstyle01"/>
          <w:rFonts w:ascii="Times New Roman" w:hAnsi="Times New Roman"/>
        </w:rPr>
        <w:t>Cho một luồng khí Cl2 dư vào hỗn hợp chứa 18,6 gam hỗn hợp bột sắt và kẽm, thu</w:t>
      </w:r>
      <w:r w:rsidRPr="00DE4058">
        <w:rPr>
          <w:color w:val="000000"/>
          <w:sz w:val="26"/>
          <w:szCs w:val="26"/>
        </w:rPr>
        <w:br/>
      </w:r>
      <w:r w:rsidRPr="00DE4058">
        <w:rPr>
          <w:rStyle w:val="fontstyle01"/>
          <w:rFonts w:ascii="Times New Roman" w:hAnsi="Times New Roman"/>
        </w:rPr>
        <w:t>được hỗn hợp 43,45 gam các muối C gồm FeCl3 và ZnCl2</w:t>
      </w:r>
    </w:p>
    <w:p w:rsidR="00585C5E" w:rsidRDefault="00585C5E" w:rsidP="00585C5E">
      <w:pPr>
        <w:pStyle w:val="BodyText"/>
        <w:spacing w:before="0" w:line="360" w:lineRule="auto"/>
        <w:ind w:right="1417"/>
        <w:rPr>
          <w:sz w:val="26"/>
          <w:szCs w:val="26"/>
        </w:rPr>
      </w:pPr>
      <w:r w:rsidRPr="00B22C32">
        <w:rPr>
          <w:rStyle w:val="fontstyle01"/>
          <w:rFonts w:ascii="Times New Roman" w:hAnsi="Times New Roman"/>
        </w:rPr>
        <w:lastRenderedPageBreak/>
        <w:t>a) Viết các phương trình hóa học đã xảy ra.</w:t>
      </w:r>
      <w:r w:rsidRPr="00B22C32">
        <w:rPr>
          <w:color w:val="000000"/>
          <w:sz w:val="26"/>
          <w:szCs w:val="26"/>
        </w:rPr>
        <w:br/>
      </w:r>
      <w:r>
        <w:rPr>
          <w:sz w:val="26"/>
          <w:szCs w:val="26"/>
        </w:rPr>
        <w:t xml:space="preserve">              2Fe + 3</w:t>
      </w:r>
      <m:oMath>
        <m:sSub>
          <m:sSubPr>
            <m:ctrlPr>
              <w:rPr>
                <w:rFonts w:ascii="Cambria Math" w:hAnsi="Cambria Math"/>
                <w:i/>
                <w:sz w:val="26"/>
                <w:szCs w:val="26"/>
              </w:rPr>
            </m:ctrlPr>
          </m:sSubPr>
          <m:e>
            <m:r>
              <w:rPr>
                <w:rFonts w:ascii="Cambria Math" w:hAnsi="Cambria Math"/>
                <w:sz w:val="26"/>
                <w:szCs w:val="26"/>
              </w:rPr>
              <m:t>Cl</m:t>
            </m:r>
          </m:e>
          <m:sub>
            <m:r>
              <w:rPr>
                <w:rFonts w:ascii="Cambria Math" w:hAnsi="Cambria Math"/>
                <w:sz w:val="26"/>
                <w:szCs w:val="26"/>
              </w:rPr>
              <m:t>2</m:t>
            </m:r>
          </m:sub>
        </m:sSub>
      </m:oMath>
      <w:r>
        <w:rPr>
          <w:sz w:val="26"/>
          <w:szCs w:val="26"/>
        </w:rPr>
        <w:t xml:space="preserve">  </w:t>
      </w:r>
      <m:oMath>
        <m:r>
          <w:rPr>
            <w:rFonts w:ascii="Cambria Math" w:hAnsi="Cambria Math"/>
            <w:sz w:val="26"/>
            <w:szCs w:val="26"/>
          </w:rPr>
          <m:t>→</m:t>
        </m:r>
      </m:oMath>
      <w:r>
        <w:rPr>
          <w:sz w:val="26"/>
          <w:szCs w:val="26"/>
        </w:rPr>
        <w:t xml:space="preserve"> 2Fe</w:t>
      </w:r>
      <m:oMath>
        <m:sSub>
          <m:sSubPr>
            <m:ctrlPr>
              <w:rPr>
                <w:rFonts w:ascii="Cambria Math" w:hAnsi="Cambria Math"/>
                <w:i/>
                <w:sz w:val="26"/>
                <w:szCs w:val="26"/>
              </w:rPr>
            </m:ctrlPr>
          </m:sSubPr>
          <m:e>
            <m:r>
              <w:rPr>
                <w:rFonts w:ascii="Cambria Math" w:hAnsi="Cambria Math"/>
                <w:sz w:val="26"/>
                <w:szCs w:val="26"/>
              </w:rPr>
              <m:t>Cl</m:t>
            </m:r>
          </m:e>
          <m:sub>
            <m:r>
              <w:rPr>
                <w:rFonts w:ascii="Cambria Math" w:hAnsi="Cambria Math"/>
                <w:sz w:val="26"/>
                <w:szCs w:val="26"/>
              </w:rPr>
              <m:t>3</m:t>
            </m:r>
          </m:sub>
        </m:sSub>
      </m:oMath>
    </w:p>
    <w:p w:rsidR="00585C5E" w:rsidRPr="00585C5E" w:rsidRDefault="00585C5E" w:rsidP="00585C5E">
      <w:pPr>
        <w:pStyle w:val="BodyText"/>
        <w:spacing w:before="0" w:line="360" w:lineRule="auto"/>
        <w:ind w:right="1417"/>
        <w:rPr>
          <w:sz w:val="26"/>
          <w:szCs w:val="26"/>
        </w:rPr>
      </w:pPr>
      <w:r>
        <w:rPr>
          <w:sz w:val="26"/>
          <w:szCs w:val="26"/>
        </w:rPr>
        <w:t xml:space="preserve">                x  </w:t>
      </w:r>
      <m:oMath>
        <m:r>
          <w:rPr>
            <w:rFonts w:ascii="Cambria Math" w:hAnsi="Cambria Math"/>
            <w:sz w:val="26"/>
            <w:szCs w:val="26"/>
          </w:rPr>
          <m:t>→</m:t>
        </m:r>
      </m:oMath>
      <w:r>
        <w:rPr>
          <w:sz w:val="26"/>
          <w:szCs w:val="26"/>
        </w:rPr>
        <w:t xml:space="preserve"> </w:t>
      </w:r>
      <m:oMath>
        <m:sPre>
          <m:sPrePr>
            <m:ctrlPr>
              <w:rPr>
                <w:rFonts w:ascii="Cambria Math" w:hAnsi="Cambria Math"/>
                <w:i/>
                <w:sz w:val="26"/>
                <w:szCs w:val="26"/>
              </w:rPr>
            </m:ctrlPr>
          </m:sPrePr>
          <m:sub>
            <m:r>
              <w:rPr>
                <w:rFonts w:ascii="Cambria Math" w:hAnsi="Cambria Math"/>
                <w:sz w:val="26"/>
                <w:szCs w:val="26"/>
              </w:rPr>
              <m:t>2</m:t>
            </m:r>
          </m:sub>
          <m:sup>
            <m:r>
              <w:rPr>
                <w:rFonts w:ascii="Cambria Math" w:hAnsi="Cambria Math"/>
                <w:sz w:val="26"/>
                <w:szCs w:val="26"/>
              </w:rPr>
              <m:t>3</m:t>
            </m:r>
          </m:sup>
          <m:e>
            <m:r>
              <w:rPr>
                <w:rFonts w:ascii="Cambria Math" w:hAnsi="Cambria Math"/>
                <w:sz w:val="26"/>
                <w:szCs w:val="26"/>
              </w:rPr>
              <m:t>x</m:t>
            </m:r>
          </m:e>
        </m:sPre>
      </m:oMath>
      <w:r>
        <w:rPr>
          <w:sz w:val="26"/>
          <w:szCs w:val="26"/>
        </w:rPr>
        <w:t xml:space="preserve">      </w:t>
      </w:r>
      <m:oMath>
        <m:r>
          <w:rPr>
            <w:rFonts w:ascii="Cambria Math" w:hAnsi="Cambria Math"/>
            <w:sz w:val="26"/>
            <w:szCs w:val="26"/>
          </w:rPr>
          <m:t>→</m:t>
        </m:r>
      </m:oMath>
      <w:r>
        <w:rPr>
          <w:sz w:val="26"/>
          <w:szCs w:val="26"/>
        </w:rPr>
        <w:t xml:space="preserve">   x</w:t>
      </w:r>
    </w:p>
    <w:p w:rsidR="0081675D" w:rsidRDefault="00551802" w:rsidP="00585C5E">
      <w:pPr>
        <w:pStyle w:val="ListParagraph"/>
        <w:widowControl w:val="0"/>
        <w:tabs>
          <w:tab w:val="left" w:pos="381"/>
        </w:tabs>
        <w:autoSpaceDE w:val="0"/>
        <w:autoSpaceDN w:val="0"/>
        <w:spacing w:line="360" w:lineRule="auto"/>
        <w:ind w:left="740" w:right="1417"/>
        <w:rPr>
          <w:sz w:val="26"/>
          <w:szCs w:val="26"/>
        </w:rPr>
      </w:pPr>
      <w:r>
        <w:rPr>
          <w:sz w:val="26"/>
          <w:szCs w:val="26"/>
        </w:rPr>
        <w:t xml:space="preserve">         Zn + </w:t>
      </w:r>
      <m:oMath>
        <m:sSub>
          <m:sSubPr>
            <m:ctrlPr>
              <w:rPr>
                <w:rFonts w:ascii="Cambria Math" w:hAnsi="Cambria Math"/>
                <w:i/>
                <w:sz w:val="26"/>
                <w:szCs w:val="26"/>
              </w:rPr>
            </m:ctrlPr>
          </m:sSubPr>
          <m:e>
            <m:r>
              <w:rPr>
                <w:rFonts w:ascii="Cambria Math" w:hAnsi="Cambria Math"/>
                <w:sz w:val="26"/>
                <w:szCs w:val="26"/>
              </w:rPr>
              <m:t>Cl</m:t>
            </m:r>
          </m:e>
          <m:sub>
            <m:r>
              <w:rPr>
                <w:rFonts w:ascii="Cambria Math" w:hAnsi="Cambria Math"/>
                <w:sz w:val="26"/>
                <w:szCs w:val="26"/>
              </w:rPr>
              <m:t>2</m:t>
            </m:r>
          </m:sub>
        </m:sSub>
      </m:oMath>
      <w:r>
        <w:rPr>
          <w:sz w:val="26"/>
          <w:szCs w:val="26"/>
        </w:rPr>
        <w:t xml:space="preserve">  </w:t>
      </w:r>
      <m:oMath>
        <m:r>
          <w:rPr>
            <w:rFonts w:ascii="Cambria Math" w:hAnsi="Cambria Math"/>
            <w:sz w:val="26"/>
            <w:szCs w:val="26"/>
          </w:rPr>
          <m:t>→</m:t>
        </m:r>
      </m:oMath>
      <w:r>
        <w:rPr>
          <w:sz w:val="26"/>
          <w:szCs w:val="26"/>
        </w:rPr>
        <w:t xml:space="preserve">  Zn</w:t>
      </w:r>
      <m:oMath>
        <m:sSub>
          <m:sSubPr>
            <m:ctrlPr>
              <w:rPr>
                <w:rFonts w:ascii="Cambria Math" w:hAnsi="Cambria Math"/>
                <w:i/>
                <w:sz w:val="26"/>
                <w:szCs w:val="26"/>
              </w:rPr>
            </m:ctrlPr>
          </m:sSubPr>
          <m:e>
            <m:r>
              <w:rPr>
                <w:rFonts w:ascii="Cambria Math" w:hAnsi="Cambria Math"/>
                <w:sz w:val="26"/>
                <w:szCs w:val="26"/>
              </w:rPr>
              <m:t>Cl</m:t>
            </m:r>
          </m:e>
          <m:sub>
            <m:r>
              <w:rPr>
                <w:rFonts w:ascii="Cambria Math" w:hAnsi="Cambria Math"/>
                <w:sz w:val="26"/>
                <w:szCs w:val="26"/>
              </w:rPr>
              <m:t>2</m:t>
            </m:r>
          </m:sub>
        </m:sSub>
      </m:oMath>
    </w:p>
    <w:p w:rsidR="00551802" w:rsidRPr="00551802" w:rsidRDefault="00551802" w:rsidP="00585C5E">
      <w:pPr>
        <w:pStyle w:val="ListParagraph"/>
        <w:widowControl w:val="0"/>
        <w:tabs>
          <w:tab w:val="left" w:pos="381"/>
        </w:tabs>
        <w:autoSpaceDE w:val="0"/>
        <w:autoSpaceDN w:val="0"/>
        <w:spacing w:line="360" w:lineRule="auto"/>
        <w:ind w:left="740" w:right="1417"/>
        <w:rPr>
          <w:sz w:val="26"/>
          <w:szCs w:val="26"/>
        </w:rPr>
      </w:pPr>
      <w:r>
        <w:rPr>
          <w:sz w:val="26"/>
          <w:szCs w:val="26"/>
        </w:rPr>
        <w:t xml:space="preserve">          y   </w:t>
      </w:r>
      <m:oMath>
        <m:r>
          <w:rPr>
            <w:rFonts w:ascii="Cambria Math" w:hAnsi="Cambria Math"/>
            <w:sz w:val="26"/>
            <w:szCs w:val="26"/>
          </w:rPr>
          <m:t>→</m:t>
        </m:r>
      </m:oMath>
      <w:r>
        <w:rPr>
          <w:sz w:val="26"/>
          <w:szCs w:val="26"/>
        </w:rPr>
        <w:t xml:space="preserve">  y    </w:t>
      </w:r>
      <m:oMath>
        <m:r>
          <w:rPr>
            <w:rFonts w:ascii="Cambria Math" w:hAnsi="Cambria Math"/>
            <w:sz w:val="26"/>
            <w:szCs w:val="26"/>
          </w:rPr>
          <m:t>→</m:t>
        </m:r>
      </m:oMath>
      <w:r>
        <w:rPr>
          <w:sz w:val="26"/>
          <w:szCs w:val="26"/>
        </w:rPr>
        <w:t xml:space="preserve">    y</w:t>
      </w:r>
    </w:p>
    <w:p w:rsidR="00585C5E" w:rsidRDefault="00585C5E" w:rsidP="00551802">
      <w:pPr>
        <w:pStyle w:val="BodyText"/>
        <w:spacing w:before="0" w:line="360" w:lineRule="auto"/>
        <w:ind w:right="1417"/>
      </w:pPr>
      <w:r w:rsidRPr="00B22C32">
        <w:rPr>
          <w:rStyle w:val="fontstyle01"/>
          <w:rFonts w:ascii="Times New Roman" w:hAnsi="Times New Roman"/>
        </w:rPr>
        <w:t>b) Tính phần trăm khối lượng mỗi kim loại trong hỗn hợp ban đầu?</w:t>
      </w:r>
      <w:r w:rsidRPr="00B22C32">
        <w:t xml:space="preserve"> </w:t>
      </w:r>
    </w:p>
    <w:p w:rsidR="00551802" w:rsidRPr="00551802" w:rsidRDefault="00FA7A70" w:rsidP="00551802">
      <w:pPr>
        <w:pStyle w:val="BodyText"/>
        <w:spacing w:before="0" w:line="360" w:lineRule="auto"/>
        <w:ind w:right="1417"/>
        <w:rPr>
          <w:sz w:val="26"/>
          <w:szCs w:val="26"/>
        </w:rPr>
      </w:pPr>
      <m:oMath>
        <m:d>
          <m:dPr>
            <m:begChr m:val="{"/>
            <m:endChr m:val=""/>
            <m:ctrlPr>
              <w:rPr>
                <w:rFonts w:ascii="Cambria Math" w:hAnsi="Cambria Math"/>
                <w:i/>
                <w:sz w:val="26"/>
                <w:szCs w:val="26"/>
                <w:lang w:val="vi-VN"/>
              </w:rPr>
            </m:ctrlPr>
          </m:dPr>
          <m:e>
            <m:eqArr>
              <m:eqArrPr>
                <m:ctrlPr>
                  <w:rPr>
                    <w:rFonts w:ascii="Cambria Math" w:hAnsi="Cambria Math"/>
                    <w:i/>
                    <w:sz w:val="26"/>
                    <w:szCs w:val="26"/>
                    <w:lang w:val="vi-VN"/>
                  </w:rPr>
                </m:ctrlPr>
              </m:eqArrPr>
              <m:e>
                <m:r>
                  <w:rPr>
                    <w:rFonts w:ascii="Cambria Math" w:hAnsi="Cambria Math"/>
                    <w:sz w:val="26"/>
                    <w:szCs w:val="26"/>
                    <w:lang w:val="vi-VN"/>
                  </w:rPr>
                  <m:t>56x+65y=18,6</m:t>
                </m:r>
              </m:e>
              <m:e>
                <m:r>
                  <w:rPr>
                    <w:rFonts w:ascii="Cambria Math" w:hAnsi="Cambria Math"/>
                    <w:sz w:val="26"/>
                    <w:szCs w:val="26"/>
                    <w:lang w:val="vi-VN"/>
                  </w:rPr>
                  <m:t>162,5 x+136y=43,45</m:t>
                </m:r>
              </m:e>
            </m:eqArr>
          </m:e>
        </m:d>
      </m:oMath>
      <w:r w:rsidR="00551802">
        <w:rPr>
          <w:sz w:val="26"/>
          <w:szCs w:val="26"/>
        </w:rPr>
        <w:t xml:space="preserve"> </w:t>
      </w:r>
    </w:p>
    <w:p w:rsidR="001E1040" w:rsidRDefault="00551802" w:rsidP="0081675D">
      <w:pPr>
        <w:widowControl w:val="0"/>
        <w:tabs>
          <w:tab w:val="left" w:pos="381"/>
        </w:tabs>
        <w:autoSpaceDE w:val="0"/>
        <w:autoSpaceDN w:val="0"/>
        <w:spacing w:before="160" w:line="360" w:lineRule="auto"/>
        <w:rPr>
          <w:sz w:val="26"/>
          <w:szCs w:val="26"/>
        </w:rPr>
      </w:pPr>
      <w:r w:rsidRPr="00551802">
        <w:rPr>
          <w:sz w:val="26"/>
          <w:szCs w:val="26"/>
        </w:rPr>
        <w:sym w:font="Wingdings" w:char="F0F3"/>
      </w:r>
      <w:r>
        <w:rPr>
          <w:sz w:val="26"/>
          <w:szCs w:val="26"/>
        </w:rPr>
        <w:t xml:space="preserve"> </w:t>
      </w:r>
      <m:oMath>
        <m:d>
          <m:dPr>
            <m:begChr m:val="{"/>
            <m:endChr m:val=""/>
            <m:ctrlPr>
              <w:rPr>
                <w:rFonts w:ascii="Cambria Math" w:hAnsi="Cambria Math"/>
                <w:i/>
                <w:sz w:val="26"/>
                <w:szCs w:val="26"/>
              </w:rPr>
            </m:ctrlPr>
          </m:dPr>
          <m:e>
            <m:eqArr>
              <m:eqArrPr>
                <m:ctrlPr>
                  <w:rPr>
                    <w:rFonts w:ascii="Cambria Math" w:hAnsi="Cambria Math"/>
                    <w:i/>
                    <w:sz w:val="26"/>
                    <w:szCs w:val="26"/>
                  </w:rPr>
                </m:ctrlPr>
              </m:eqArrPr>
              <m:e>
                <m:r>
                  <w:rPr>
                    <w:rFonts w:ascii="Cambria Math" w:hAnsi="Cambria Math"/>
                    <w:sz w:val="26"/>
                    <w:szCs w:val="26"/>
                  </w:rPr>
                  <m:t>x=0,1</m:t>
                </m:r>
              </m:e>
              <m:e>
                <m:r>
                  <w:rPr>
                    <w:rFonts w:ascii="Cambria Math" w:hAnsi="Cambria Math"/>
                    <w:sz w:val="26"/>
                    <w:szCs w:val="26"/>
                  </w:rPr>
                  <m:t xml:space="preserve">y=0,2 </m:t>
                </m:r>
              </m:e>
            </m:eqArr>
          </m:e>
        </m:d>
      </m:oMath>
    </w:p>
    <w:p w:rsidR="00551802" w:rsidRDefault="00551802" w:rsidP="0081675D">
      <w:pPr>
        <w:widowControl w:val="0"/>
        <w:tabs>
          <w:tab w:val="left" w:pos="381"/>
        </w:tabs>
        <w:autoSpaceDE w:val="0"/>
        <w:autoSpaceDN w:val="0"/>
        <w:spacing w:before="160" w:line="360" w:lineRule="auto"/>
        <w:rPr>
          <w:sz w:val="26"/>
          <w:szCs w:val="26"/>
        </w:rPr>
      </w:pPr>
      <w:r>
        <w:rPr>
          <w:sz w:val="26"/>
          <w:szCs w:val="26"/>
        </w:rPr>
        <w:t>%Fe =</w:t>
      </w:r>
      <m:oMath>
        <m:f>
          <m:fPr>
            <m:ctrlPr>
              <w:rPr>
                <w:rFonts w:ascii="Cambria Math" w:hAnsi="Cambria Math"/>
                <w:i/>
                <w:sz w:val="26"/>
                <w:szCs w:val="26"/>
              </w:rPr>
            </m:ctrlPr>
          </m:fPr>
          <m:num>
            <m:r>
              <w:rPr>
                <w:rFonts w:ascii="Cambria Math" w:hAnsi="Cambria Math"/>
                <w:sz w:val="26"/>
                <w:szCs w:val="26"/>
              </w:rPr>
              <m:t>56*0,1</m:t>
            </m:r>
          </m:num>
          <m:den>
            <m:r>
              <w:rPr>
                <w:rFonts w:ascii="Cambria Math" w:hAnsi="Cambria Math"/>
                <w:sz w:val="26"/>
                <w:szCs w:val="26"/>
              </w:rPr>
              <m:t>18,6</m:t>
            </m:r>
          </m:den>
        </m:f>
      </m:oMath>
      <w:r>
        <w:rPr>
          <w:sz w:val="26"/>
          <w:szCs w:val="26"/>
        </w:rPr>
        <w:t xml:space="preserve"> * 100% = 30,108</w:t>
      </w:r>
    </w:p>
    <w:p w:rsidR="00551802" w:rsidRPr="000F0B0F" w:rsidRDefault="00551802" w:rsidP="0081675D">
      <w:pPr>
        <w:widowControl w:val="0"/>
        <w:tabs>
          <w:tab w:val="left" w:pos="381"/>
        </w:tabs>
        <w:autoSpaceDE w:val="0"/>
        <w:autoSpaceDN w:val="0"/>
        <w:spacing w:before="160" w:line="360" w:lineRule="auto"/>
        <w:rPr>
          <w:sz w:val="26"/>
          <w:szCs w:val="26"/>
        </w:rPr>
      </w:pPr>
      <w:r>
        <w:rPr>
          <w:sz w:val="26"/>
          <w:szCs w:val="26"/>
        </w:rPr>
        <w:t>%Zn = 100% - 30,108% = 69,892%</w:t>
      </w:r>
    </w:p>
    <w:p w:rsidR="001E1040" w:rsidRPr="000F0B0F" w:rsidRDefault="001E1040" w:rsidP="0081675D">
      <w:pPr>
        <w:widowControl w:val="0"/>
        <w:tabs>
          <w:tab w:val="left" w:pos="381"/>
        </w:tabs>
        <w:autoSpaceDE w:val="0"/>
        <w:autoSpaceDN w:val="0"/>
        <w:spacing w:before="160" w:line="360" w:lineRule="auto"/>
        <w:rPr>
          <w:sz w:val="26"/>
          <w:szCs w:val="26"/>
        </w:rPr>
      </w:pPr>
    </w:p>
    <w:p w:rsidR="00CC3779" w:rsidRPr="0081675D" w:rsidRDefault="00CC3779" w:rsidP="0081675D">
      <w:pPr>
        <w:spacing w:line="360" w:lineRule="auto"/>
        <w:jc w:val="both"/>
        <w:rPr>
          <w:color w:val="000000" w:themeColor="text1"/>
          <w:sz w:val="26"/>
          <w:szCs w:val="26"/>
          <w:lang w:val="de-DE"/>
        </w:rPr>
      </w:pPr>
    </w:p>
    <w:p w:rsidR="001C40B4" w:rsidRPr="0081675D" w:rsidRDefault="001C40B4" w:rsidP="0081675D">
      <w:pPr>
        <w:widowControl w:val="0"/>
        <w:tabs>
          <w:tab w:val="left" w:pos="381"/>
        </w:tabs>
        <w:autoSpaceDE w:val="0"/>
        <w:autoSpaceDN w:val="0"/>
        <w:spacing w:before="161" w:line="360" w:lineRule="auto"/>
        <w:jc w:val="both"/>
        <w:rPr>
          <w:sz w:val="26"/>
          <w:szCs w:val="26"/>
        </w:rPr>
      </w:pPr>
    </w:p>
    <w:p w:rsidR="001C40B4" w:rsidRDefault="001C40B4" w:rsidP="000F1E6E">
      <w:pPr>
        <w:spacing w:line="360" w:lineRule="auto"/>
        <w:jc w:val="both"/>
        <w:rPr>
          <w:color w:val="000000" w:themeColor="text1"/>
          <w:sz w:val="26"/>
          <w:szCs w:val="26"/>
          <w:lang w:val="de-DE"/>
        </w:rPr>
      </w:pPr>
    </w:p>
    <w:p w:rsidR="001C40B4" w:rsidRDefault="001C40B4" w:rsidP="000F1E6E">
      <w:pPr>
        <w:spacing w:line="360" w:lineRule="auto"/>
        <w:jc w:val="both"/>
        <w:rPr>
          <w:color w:val="000000" w:themeColor="text1"/>
          <w:sz w:val="26"/>
          <w:szCs w:val="26"/>
          <w:lang w:val="de-DE"/>
        </w:rPr>
      </w:pPr>
    </w:p>
    <w:p w:rsidR="001C40B4" w:rsidRDefault="001C40B4" w:rsidP="00A75F47">
      <w:pPr>
        <w:tabs>
          <w:tab w:val="left" w:pos="6620"/>
        </w:tabs>
        <w:spacing w:line="360" w:lineRule="auto"/>
        <w:jc w:val="both"/>
        <w:rPr>
          <w:b/>
          <w:sz w:val="26"/>
          <w:szCs w:val="26"/>
        </w:rPr>
      </w:pPr>
    </w:p>
    <w:p w:rsidR="00CC3779" w:rsidRPr="00870622" w:rsidRDefault="00CC3779" w:rsidP="00A75F47">
      <w:pPr>
        <w:tabs>
          <w:tab w:val="left" w:pos="6620"/>
        </w:tabs>
        <w:spacing w:line="360" w:lineRule="auto"/>
        <w:jc w:val="both"/>
        <w:rPr>
          <w:b/>
          <w:sz w:val="26"/>
          <w:szCs w:val="26"/>
        </w:rPr>
      </w:pPr>
      <w:r w:rsidRPr="00870622">
        <w:rPr>
          <w:b/>
          <w:sz w:val="26"/>
          <w:szCs w:val="26"/>
        </w:rPr>
        <w:t xml:space="preserve">KẾT LUẬN. </w:t>
      </w:r>
      <w:r w:rsidR="00A75F47">
        <w:rPr>
          <w:b/>
          <w:sz w:val="26"/>
          <w:szCs w:val="26"/>
        </w:rPr>
        <w:tab/>
      </w:r>
    </w:p>
    <w:p w:rsidR="00CC3779" w:rsidRPr="00870622" w:rsidRDefault="00CC3779" w:rsidP="000F1E6E">
      <w:pPr>
        <w:spacing w:line="360" w:lineRule="auto"/>
        <w:jc w:val="both"/>
        <w:rPr>
          <w:color w:val="000000" w:themeColor="text1"/>
          <w:sz w:val="26"/>
          <w:szCs w:val="26"/>
        </w:rPr>
      </w:pPr>
      <w:r w:rsidRPr="00870622">
        <w:rPr>
          <w:sz w:val="26"/>
          <w:szCs w:val="26"/>
        </w:rPr>
        <w:t xml:space="preserve">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 Hóa học có vai trò rất quan trọng trong cuộc sống của chúng ta. Là một trong những môn học có giá trị thực tiễn cao nhất, hóa học hiện diện ở </w:t>
      </w:r>
      <w:r>
        <w:rPr>
          <w:sz w:val="26"/>
          <w:szCs w:val="26"/>
        </w:rPr>
        <w:t>tất cả các lĩnh vực</w:t>
      </w:r>
      <w:r w:rsidRPr="00870622">
        <w:rPr>
          <w:sz w:val="26"/>
          <w:szCs w:val="26"/>
        </w:rPr>
        <w:t xml:space="preserve"> trong cuộc sống. </w:t>
      </w:r>
      <w:r>
        <w:rPr>
          <w:sz w:val="26"/>
          <w:szCs w:val="26"/>
        </w:rPr>
        <w:t>Tất cả các sản phẩm, vật dụng mà</w:t>
      </w:r>
      <w:r w:rsidRPr="00870622">
        <w:rPr>
          <w:sz w:val="26"/>
          <w:szCs w:val="26"/>
        </w:rPr>
        <w:t xml:space="preserve"> chúng ta đang sử dụng</w:t>
      </w:r>
      <w:r>
        <w:rPr>
          <w:sz w:val="26"/>
          <w:szCs w:val="26"/>
        </w:rPr>
        <w:t xml:space="preserve"> mỗi ngày</w:t>
      </w:r>
      <w:r w:rsidRPr="00870622">
        <w:rPr>
          <w:sz w:val="26"/>
          <w:szCs w:val="26"/>
        </w:rPr>
        <w:t xml:space="preserve"> </w:t>
      </w:r>
      <w:r>
        <w:rPr>
          <w:sz w:val="26"/>
          <w:szCs w:val="26"/>
        </w:rPr>
        <w:t xml:space="preserve">đều có liên quan đến </w:t>
      </w:r>
      <w:r w:rsidRPr="00870622">
        <w:rPr>
          <w:sz w:val="26"/>
          <w:szCs w:val="26"/>
        </w:rPr>
        <w:t>hoá học.</w:t>
      </w:r>
      <w:r>
        <w:rPr>
          <w:sz w:val="26"/>
          <w:szCs w:val="26"/>
        </w:rPr>
        <w:t xml:space="preserve"> </w:t>
      </w:r>
      <w:r w:rsidRPr="00870622">
        <w:rPr>
          <w:sz w:val="26"/>
          <w:szCs w:val="26"/>
        </w:rPr>
        <w:t xml:space="preserve">Từ những món ăn hàng ngày, những đồ </w:t>
      </w:r>
      <w:r>
        <w:rPr>
          <w:sz w:val="26"/>
          <w:szCs w:val="26"/>
        </w:rPr>
        <w:t>dùng học tập, thuốc chữa bệnh, đ</w:t>
      </w:r>
      <w:r w:rsidRPr="00870622">
        <w:rPr>
          <w:sz w:val="26"/>
          <w:szCs w:val="26"/>
        </w:rPr>
        <w:t>ến các hương thơm dịu nhẹ của nước hoa, mỹ phẩm, dược phẩm… đều là những sản phẩm hóa học.</w:t>
      </w:r>
    </w:p>
    <w:p w:rsidR="00CC3779" w:rsidRPr="00870622" w:rsidRDefault="00CC3779" w:rsidP="00870622">
      <w:pPr>
        <w:spacing w:line="360" w:lineRule="auto"/>
        <w:jc w:val="both"/>
        <w:rPr>
          <w:color w:val="000000" w:themeColor="text1"/>
          <w:sz w:val="26"/>
          <w:szCs w:val="26"/>
          <w:lang w:val="de-DE"/>
        </w:rPr>
      </w:pPr>
    </w:p>
    <w:p w:rsidR="004000CD" w:rsidRPr="00870622" w:rsidRDefault="004000CD" w:rsidP="00870622">
      <w:pPr>
        <w:spacing w:line="360" w:lineRule="auto"/>
        <w:jc w:val="both"/>
        <w:rPr>
          <w:color w:val="000000" w:themeColor="text1"/>
          <w:sz w:val="26"/>
          <w:szCs w:val="26"/>
          <w:lang w:val="pt-BR"/>
        </w:rPr>
      </w:pPr>
    </w:p>
    <w:p w:rsidR="004000CD" w:rsidRPr="00870622" w:rsidRDefault="004000CD" w:rsidP="00870622">
      <w:pPr>
        <w:pStyle w:val="Heading1"/>
        <w:shd w:val="clear" w:color="auto" w:fill="FFFFFF"/>
        <w:spacing w:before="0" w:beforeAutospacing="0" w:after="0" w:afterAutospacing="0" w:line="360" w:lineRule="auto"/>
        <w:jc w:val="both"/>
        <w:rPr>
          <w:color w:val="000000" w:themeColor="text1"/>
          <w:sz w:val="26"/>
          <w:szCs w:val="26"/>
        </w:rPr>
      </w:pPr>
    </w:p>
    <w:p w:rsidR="00EC1BCD" w:rsidRPr="001C40B4" w:rsidRDefault="00EC1BCD" w:rsidP="001C40B4">
      <w:pPr>
        <w:spacing w:after="200" w:line="276" w:lineRule="auto"/>
        <w:rPr>
          <w:iCs/>
          <w:color w:val="000000" w:themeColor="text1"/>
          <w:kern w:val="36"/>
          <w:sz w:val="26"/>
          <w:szCs w:val="26"/>
        </w:rPr>
      </w:pPr>
    </w:p>
    <w:sectPr w:rsidR="00EC1BCD" w:rsidRPr="001C40B4" w:rsidSect="00A75F47">
      <w:headerReference w:type="even" r:id="rId14"/>
      <w:headerReference w:type="default" r:id="rId15"/>
      <w:footerReference w:type="even" r:id="rId16"/>
      <w:footerReference w:type="default" r:id="rId17"/>
      <w:headerReference w:type="first" r:id="rId18"/>
      <w:footerReference w:type="first" r:id="rId19"/>
      <w:pgSz w:w="12240" w:h="15840"/>
      <w:pgMar w:top="1418" w:right="1418" w:bottom="1418" w:left="1418"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7A70" w:rsidRDefault="00FA7A70" w:rsidP="004000CD">
      <w:r>
        <w:separator/>
      </w:r>
    </w:p>
  </w:endnote>
  <w:endnote w:type="continuationSeparator" w:id="0">
    <w:p w:rsidR="00FA7A70" w:rsidRDefault="00FA7A70" w:rsidP="004000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SymbolMT">
    <w:altName w:val="Times New Roman"/>
    <w:panose1 w:val="00000000000000000000"/>
    <w:charset w:val="00"/>
    <w:family w:val="roman"/>
    <w:notTrueType/>
    <w:pitch w:val="default"/>
  </w:font>
  <w:font w:name="TimesNewRomanPS-BoldMT">
    <w:altName w:val="Segoe Print"/>
    <w:charset w:val="00"/>
    <w:family w:val="auto"/>
    <w:pitch w:val="default"/>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4659029"/>
      <w:docPartObj>
        <w:docPartGallery w:val="Page Numbers (Bottom of Page)"/>
        <w:docPartUnique/>
      </w:docPartObj>
    </w:sdtPr>
    <w:sdtEndPr>
      <w:rPr>
        <w:noProof/>
      </w:rPr>
    </w:sdtEndPr>
    <w:sdtContent>
      <w:p w:rsidR="004000CD" w:rsidRDefault="004000CD">
        <w:pPr>
          <w:pStyle w:val="Footer"/>
          <w:jc w:val="right"/>
        </w:pPr>
        <w:r>
          <w:fldChar w:fldCharType="begin"/>
        </w:r>
        <w:r>
          <w:instrText xml:space="preserve"> PAGE   \* MERGEFORMAT </w:instrText>
        </w:r>
        <w:r>
          <w:fldChar w:fldCharType="separate"/>
        </w:r>
        <w:r w:rsidR="008E3439">
          <w:rPr>
            <w:noProof/>
          </w:rPr>
          <w:t>1</w:t>
        </w:r>
        <w:r>
          <w:rPr>
            <w:noProof/>
          </w:rPr>
          <w:fldChar w:fldCharType="end"/>
        </w:r>
      </w:p>
    </w:sdtContent>
  </w:sdt>
  <w:p w:rsidR="004000CD" w:rsidRDefault="004000CD">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7A70" w:rsidRDefault="00FA7A70" w:rsidP="004000CD">
      <w:r>
        <w:separator/>
      </w:r>
    </w:p>
  </w:footnote>
  <w:footnote w:type="continuationSeparator" w:id="0">
    <w:p w:rsidR="00FA7A70" w:rsidRDefault="00FA7A70" w:rsidP="004000C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3D0A3D"/>
    <w:multiLevelType w:val="hybridMultilevel"/>
    <w:tmpl w:val="D2B4ED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6E3079D"/>
    <w:multiLevelType w:val="hybridMultilevel"/>
    <w:tmpl w:val="66624C92"/>
    <w:lvl w:ilvl="0" w:tplc="79D0ABF6">
      <w:start w:val="1"/>
      <w:numFmt w:val="decimal"/>
      <w:lvlText w:val="%1."/>
      <w:lvlJc w:val="left"/>
      <w:pPr>
        <w:ind w:left="360" w:hanging="360"/>
      </w:pPr>
      <w:rPr>
        <w:rFonts w:hint="default"/>
        <w:b/>
        <w:color w:val="000000" w:themeColor="text1"/>
      </w:rPr>
    </w:lvl>
    <w:lvl w:ilvl="1" w:tplc="04090019" w:tentative="1">
      <w:start w:val="1"/>
      <w:numFmt w:val="lowerLetter"/>
      <w:lvlText w:val="%2."/>
      <w:lvlJc w:val="left"/>
      <w:pPr>
        <w:ind w:left="1460" w:hanging="360"/>
      </w:pPr>
    </w:lvl>
    <w:lvl w:ilvl="2" w:tplc="0409001B" w:tentative="1">
      <w:start w:val="1"/>
      <w:numFmt w:val="lowerRoman"/>
      <w:lvlText w:val="%3."/>
      <w:lvlJc w:val="right"/>
      <w:pPr>
        <w:ind w:left="2180" w:hanging="180"/>
      </w:pPr>
    </w:lvl>
    <w:lvl w:ilvl="3" w:tplc="0409000F" w:tentative="1">
      <w:start w:val="1"/>
      <w:numFmt w:val="decimal"/>
      <w:lvlText w:val="%4."/>
      <w:lvlJc w:val="left"/>
      <w:pPr>
        <w:ind w:left="2900" w:hanging="360"/>
      </w:pPr>
    </w:lvl>
    <w:lvl w:ilvl="4" w:tplc="04090019" w:tentative="1">
      <w:start w:val="1"/>
      <w:numFmt w:val="lowerLetter"/>
      <w:lvlText w:val="%5."/>
      <w:lvlJc w:val="left"/>
      <w:pPr>
        <w:ind w:left="3620" w:hanging="360"/>
      </w:pPr>
    </w:lvl>
    <w:lvl w:ilvl="5" w:tplc="0409001B" w:tentative="1">
      <w:start w:val="1"/>
      <w:numFmt w:val="lowerRoman"/>
      <w:lvlText w:val="%6."/>
      <w:lvlJc w:val="right"/>
      <w:pPr>
        <w:ind w:left="4340" w:hanging="180"/>
      </w:pPr>
    </w:lvl>
    <w:lvl w:ilvl="6" w:tplc="0409000F" w:tentative="1">
      <w:start w:val="1"/>
      <w:numFmt w:val="decimal"/>
      <w:lvlText w:val="%7."/>
      <w:lvlJc w:val="left"/>
      <w:pPr>
        <w:ind w:left="5060" w:hanging="360"/>
      </w:pPr>
    </w:lvl>
    <w:lvl w:ilvl="7" w:tplc="04090019" w:tentative="1">
      <w:start w:val="1"/>
      <w:numFmt w:val="lowerLetter"/>
      <w:lvlText w:val="%8."/>
      <w:lvlJc w:val="left"/>
      <w:pPr>
        <w:ind w:left="5780" w:hanging="360"/>
      </w:pPr>
    </w:lvl>
    <w:lvl w:ilvl="8" w:tplc="0409001B" w:tentative="1">
      <w:start w:val="1"/>
      <w:numFmt w:val="lowerRoman"/>
      <w:lvlText w:val="%9."/>
      <w:lvlJc w:val="right"/>
      <w:pPr>
        <w:ind w:left="6500" w:hanging="180"/>
      </w:pPr>
    </w:lvl>
  </w:abstractNum>
  <w:abstractNum w:abstractNumId="2" w15:restartNumberingAfterBreak="0">
    <w:nsid w:val="28411313"/>
    <w:multiLevelType w:val="multilevel"/>
    <w:tmpl w:val="0054F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921A55"/>
    <w:multiLevelType w:val="hybridMultilevel"/>
    <w:tmpl w:val="6D1C4DBE"/>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4" w15:restartNumberingAfterBreak="0">
    <w:nsid w:val="2AF0627E"/>
    <w:multiLevelType w:val="hybridMultilevel"/>
    <w:tmpl w:val="6D20F32C"/>
    <w:lvl w:ilvl="0" w:tplc="6E2CE9BC">
      <w:start w:val="1"/>
      <w:numFmt w:val="decimal"/>
      <w:lvlText w:val="%1."/>
      <w:lvlJc w:val="left"/>
      <w:pPr>
        <w:ind w:left="380" w:hanging="281"/>
      </w:pPr>
      <w:rPr>
        <w:rFonts w:ascii="Times New Roman" w:eastAsia="Times New Roman" w:hAnsi="Times New Roman" w:cs="Times New Roman" w:hint="default"/>
        <w:spacing w:val="0"/>
        <w:w w:val="100"/>
        <w:sz w:val="28"/>
        <w:szCs w:val="28"/>
        <w:lang w:eastAsia="en-US" w:bidi="ar-SA"/>
      </w:rPr>
    </w:lvl>
    <w:lvl w:ilvl="1" w:tplc="66A442FE">
      <w:start w:val="1"/>
      <w:numFmt w:val="lowerLetter"/>
      <w:lvlText w:val="%2."/>
      <w:lvlJc w:val="left"/>
      <w:pPr>
        <w:ind w:left="364" w:hanging="264"/>
      </w:pPr>
      <w:rPr>
        <w:rFonts w:ascii="Times New Roman" w:eastAsia="Times New Roman" w:hAnsi="Times New Roman" w:cs="Times New Roman" w:hint="default"/>
        <w:w w:val="100"/>
        <w:sz w:val="28"/>
        <w:szCs w:val="28"/>
        <w:lang w:eastAsia="en-US" w:bidi="ar-SA"/>
      </w:rPr>
    </w:lvl>
    <w:lvl w:ilvl="2" w:tplc="7742A9F6">
      <w:numFmt w:val="bullet"/>
      <w:lvlText w:val="•"/>
      <w:lvlJc w:val="left"/>
      <w:pPr>
        <w:ind w:left="1404" w:hanging="264"/>
      </w:pPr>
      <w:rPr>
        <w:lang w:eastAsia="en-US" w:bidi="ar-SA"/>
      </w:rPr>
    </w:lvl>
    <w:lvl w:ilvl="3" w:tplc="D562AD00">
      <w:numFmt w:val="bullet"/>
      <w:lvlText w:val="•"/>
      <w:lvlJc w:val="left"/>
      <w:pPr>
        <w:ind w:left="2428" w:hanging="264"/>
      </w:pPr>
      <w:rPr>
        <w:lang w:eastAsia="en-US" w:bidi="ar-SA"/>
      </w:rPr>
    </w:lvl>
    <w:lvl w:ilvl="4" w:tplc="7C5C7C78">
      <w:numFmt w:val="bullet"/>
      <w:lvlText w:val="•"/>
      <w:lvlJc w:val="left"/>
      <w:pPr>
        <w:ind w:left="3453" w:hanging="264"/>
      </w:pPr>
      <w:rPr>
        <w:lang w:eastAsia="en-US" w:bidi="ar-SA"/>
      </w:rPr>
    </w:lvl>
    <w:lvl w:ilvl="5" w:tplc="961C3F3C">
      <w:numFmt w:val="bullet"/>
      <w:lvlText w:val="•"/>
      <w:lvlJc w:val="left"/>
      <w:pPr>
        <w:ind w:left="4477" w:hanging="264"/>
      </w:pPr>
      <w:rPr>
        <w:lang w:eastAsia="en-US" w:bidi="ar-SA"/>
      </w:rPr>
    </w:lvl>
    <w:lvl w:ilvl="6" w:tplc="35660E42">
      <w:numFmt w:val="bullet"/>
      <w:lvlText w:val="•"/>
      <w:lvlJc w:val="left"/>
      <w:pPr>
        <w:ind w:left="5502" w:hanging="264"/>
      </w:pPr>
      <w:rPr>
        <w:lang w:eastAsia="en-US" w:bidi="ar-SA"/>
      </w:rPr>
    </w:lvl>
    <w:lvl w:ilvl="7" w:tplc="3F0E456C">
      <w:numFmt w:val="bullet"/>
      <w:lvlText w:val="•"/>
      <w:lvlJc w:val="left"/>
      <w:pPr>
        <w:ind w:left="6526" w:hanging="264"/>
      </w:pPr>
      <w:rPr>
        <w:lang w:eastAsia="en-US" w:bidi="ar-SA"/>
      </w:rPr>
    </w:lvl>
    <w:lvl w:ilvl="8" w:tplc="B566A366">
      <w:numFmt w:val="bullet"/>
      <w:lvlText w:val="•"/>
      <w:lvlJc w:val="left"/>
      <w:pPr>
        <w:ind w:left="7551" w:hanging="264"/>
      </w:pPr>
      <w:rPr>
        <w:lang w:eastAsia="en-US" w:bidi="ar-SA"/>
      </w:rPr>
    </w:lvl>
  </w:abstractNum>
  <w:abstractNum w:abstractNumId="5" w15:restartNumberingAfterBreak="0">
    <w:nsid w:val="2F2C6FCA"/>
    <w:multiLevelType w:val="multilevel"/>
    <w:tmpl w:val="BBC29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A26C88"/>
    <w:multiLevelType w:val="hybridMultilevel"/>
    <w:tmpl w:val="FCF280F6"/>
    <w:lvl w:ilvl="0" w:tplc="DECE024A">
      <w:start w:val="1"/>
      <w:numFmt w:val="bullet"/>
      <w:lvlText w:val=""/>
      <w:lvlJc w:val="left"/>
      <w:pPr>
        <w:tabs>
          <w:tab w:val="num" w:pos="720"/>
        </w:tabs>
        <w:ind w:left="720" w:hanging="360"/>
      </w:pPr>
      <w:rPr>
        <w:rFonts w:ascii="Wingdings 3" w:hAnsi="Wingdings 3" w:hint="default"/>
      </w:rPr>
    </w:lvl>
    <w:lvl w:ilvl="1" w:tplc="3F5C2BBE" w:tentative="1">
      <w:start w:val="1"/>
      <w:numFmt w:val="bullet"/>
      <w:lvlText w:val=""/>
      <w:lvlJc w:val="left"/>
      <w:pPr>
        <w:tabs>
          <w:tab w:val="num" w:pos="1440"/>
        </w:tabs>
        <w:ind w:left="1440" w:hanging="360"/>
      </w:pPr>
      <w:rPr>
        <w:rFonts w:ascii="Wingdings 3" w:hAnsi="Wingdings 3" w:hint="default"/>
      </w:rPr>
    </w:lvl>
    <w:lvl w:ilvl="2" w:tplc="6F6272BC" w:tentative="1">
      <w:start w:val="1"/>
      <w:numFmt w:val="bullet"/>
      <w:lvlText w:val=""/>
      <w:lvlJc w:val="left"/>
      <w:pPr>
        <w:tabs>
          <w:tab w:val="num" w:pos="2160"/>
        </w:tabs>
        <w:ind w:left="2160" w:hanging="360"/>
      </w:pPr>
      <w:rPr>
        <w:rFonts w:ascii="Wingdings 3" w:hAnsi="Wingdings 3" w:hint="default"/>
      </w:rPr>
    </w:lvl>
    <w:lvl w:ilvl="3" w:tplc="1D8CF5EE" w:tentative="1">
      <w:start w:val="1"/>
      <w:numFmt w:val="bullet"/>
      <w:lvlText w:val=""/>
      <w:lvlJc w:val="left"/>
      <w:pPr>
        <w:tabs>
          <w:tab w:val="num" w:pos="2880"/>
        </w:tabs>
        <w:ind w:left="2880" w:hanging="360"/>
      </w:pPr>
      <w:rPr>
        <w:rFonts w:ascii="Wingdings 3" w:hAnsi="Wingdings 3" w:hint="default"/>
      </w:rPr>
    </w:lvl>
    <w:lvl w:ilvl="4" w:tplc="49281330" w:tentative="1">
      <w:start w:val="1"/>
      <w:numFmt w:val="bullet"/>
      <w:lvlText w:val=""/>
      <w:lvlJc w:val="left"/>
      <w:pPr>
        <w:tabs>
          <w:tab w:val="num" w:pos="3600"/>
        </w:tabs>
        <w:ind w:left="3600" w:hanging="360"/>
      </w:pPr>
      <w:rPr>
        <w:rFonts w:ascii="Wingdings 3" w:hAnsi="Wingdings 3" w:hint="default"/>
      </w:rPr>
    </w:lvl>
    <w:lvl w:ilvl="5" w:tplc="80744A8A" w:tentative="1">
      <w:start w:val="1"/>
      <w:numFmt w:val="bullet"/>
      <w:lvlText w:val=""/>
      <w:lvlJc w:val="left"/>
      <w:pPr>
        <w:tabs>
          <w:tab w:val="num" w:pos="4320"/>
        </w:tabs>
        <w:ind w:left="4320" w:hanging="360"/>
      </w:pPr>
      <w:rPr>
        <w:rFonts w:ascii="Wingdings 3" w:hAnsi="Wingdings 3" w:hint="default"/>
      </w:rPr>
    </w:lvl>
    <w:lvl w:ilvl="6" w:tplc="10D2C958" w:tentative="1">
      <w:start w:val="1"/>
      <w:numFmt w:val="bullet"/>
      <w:lvlText w:val=""/>
      <w:lvlJc w:val="left"/>
      <w:pPr>
        <w:tabs>
          <w:tab w:val="num" w:pos="5040"/>
        </w:tabs>
        <w:ind w:left="5040" w:hanging="360"/>
      </w:pPr>
      <w:rPr>
        <w:rFonts w:ascii="Wingdings 3" w:hAnsi="Wingdings 3" w:hint="default"/>
      </w:rPr>
    </w:lvl>
    <w:lvl w:ilvl="7" w:tplc="DC2C3652" w:tentative="1">
      <w:start w:val="1"/>
      <w:numFmt w:val="bullet"/>
      <w:lvlText w:val=""/>
      <w:lvlJc w:val="left"/>
      <w:pPr>
        <w:tabs>
          <w:tab w:val="num" w:pos="5760"/>
        </w:tabs>
        <w:ind w:left="5760" w:hanging="360"/>
      </w:pPr>
      <w:rPr>
        <w:rFonts w:ascii="Wingdings 3" w:hAnsi="Wingdings 3" w:hint="default"/>
      </w:rPr>
    </w:lvl>
    <w:lvl w:ilvl="8" w:tplc="67743778"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30B83DA6"/>
    <w:multiLevelType w:val="multilevel"/>
    <w:tmpl w:val="7486D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AA3351"/>
    <w:multiLevelType w:val="multilevel"/>
    <w:tmpl w:val="F18A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8443C3"/>
    <w:multiLevelType w:val="hybridMultilevel"/>
    <w:tmpl w:val="9E56E8B4"/>
    <w:lvl w:ilvl="0" w:tplc="01849372">
      <w:start w:val="1"/>
      <w:numFmt w:val="lowerLetter"/>
      <w:lvlText w:val="%1."/>
      <w:lvlJc w:val="left"/>
      <w:pPr>
        <w:ind w:left="364" w:hanging="264"/>
      </w:pPr>
      <w:rPr>
        <w:rFonts w:ascii="Times New Roman" w:eastAsia="Times New Roman" w:hAnsi="Times New Roman" w:cs="Times New Roman" w:hint="default"/>
        <w:w w:val="100"/>
        <w:sz w:val="28"/>
        <w:szCs w:val="28"/>
        <w:lang w:eastAsia="en-US" w:bidi="ar-SA"/>
      </w:rPr>
    </w:lvl>
    <w:lvl w:ilvl="1" w:tplc="F0B2844A">
      <w:numFmt w:val="bullet"/>
      <w:lvlText w:val="•"/>
      <w:lvlJc w:val="left"/>
      <w:pPr>
        <w:ind w:left="1284" w:hanging="264"/>
      </w:pPr>
      <w:rPr>
        <w:lang w:eastAsia="en-US" w:bidi="ar-SA"/>
      </w:rPr>
    </w:lvl>
    <w:lvl w:ilvl="2" w:tplc="9028F930">
      <w:numFmt w:val="bullet"/>
      <w:lvlText w:val="•"/>
      <w:lvlJc w:val="left"/>
      <w:pPr>
        <w:ind w:left="2208" w:hanging="264"/>
      </w:pPr>
      <w:rPr>
        <w:lang w:eastAsia="en-US" w:bidi="ar-SA"/>
      </w:rPr>
    </w:lvl>
    <w:lvl w:ilvl="3" w:tplc="631EFF54">
      <w:numFmt w:val="bullet"/>
      <w:lvlText w:val="•"/>
      <w:lvlJc w:val="left"/>
      <w:pPr>
        <w:ind w:left="3132" w:hanging="264"/>
      </w:pPr>
      <w:rPr>
        <w:lang w:eastAsia="en-US" w:bidi="ar-SA"/>
      </w:rPr>
    </w:lvl>
    <w:lvl w:ilvl="4" w:tplc="E22A26FA">
      <w:numFmt w:val="bullet"/>
      <w:lvlText w:val="•"/>
      <w:lvlJc w:val="left"/>
      <w:pPr>
        <w:ind w:left="4056" w:hanging="264"/>
      </w:pPr>
      <w:rPr>
        <w:lang w:eastAsia="en-US" w:bidi="ar-SA"/>
      </w:rPr>
    </w:lvl>
    <w:lvl w:ilvl="5" w:tplc="B89485CE">
      <w:numFmt w:val="bullet"/>
      <w:lvlText w:val="•"/>
      <w:lvlJc w:val="left"/>
      <w:pPr>
        <w:ind w:left="4980" w:hanging="264"/>
      </w:pPr>
      <w:rPr>
        <w:lang w:eastAsia="en-US" w:bidi="ar-SA"/>
      </w:rPr>
    </w:lvl>
    <w:lvl w:ilvl="6" w:tplc="AA8EA922">
      <w:numFmt w:val="bullet"/>
      <w:lvlText w:val="•"/>
      <w:lvlJc w:val="left"/>
      <w:pPr>
        <w:ind w:left="5904" w:hanging="264"/>
      </w:pPr>
      <w:rPr>
        <w:lang w:eastAsia="en-US" w:bidi="ar-SA"/>
      </w:rPr>
    </w:lvl>
    <w:lvl w:ilvl="7" w:tplc="05D65C08">
      <w:numFmt w:val="bullet"/>
      <w:lvlText w:val="•"/>
      <w:lvlJc w:val="left"/>
      <w:pPr>
        <w:ind w:left="6828" w:hanging="264"/>
      </w:pPr>
      <w:rPr>
        <w:lang w:eastAsia="en-US" w:bidi="ar-SA"/>
      </w:rPr>
    </w:lvl>
    <w:lvl w:ilvl="8" w:tplc="F9E21704">
      <w:numFmt w:val="bullet"/>
      <w:lvlText w:val="•"/>
      <w:lvlJc w:val="left"/>
      <w:pPr>
        <w:ind w:left="7752" w:hanging="264"/>
      </w:pPr>
      <w:rPr>
        <w:lang w:eastAsia="en-US" w:bidi="ar-SA"/>
      </w:rPr>
    </w:lvl>
  </w:abstractNum>
  <w:abstractNum w:abstractNumId="10" w15:restartNumberingAfterBreak="0">
    <w:nsid w:val="44CE62A6"/>
    <w:multiLevelType w:val="multilevel"/>
    <w:tmpl w:val="7F402F0E"/>
    <w:lvl w:ilvl="0">
      <w:start w:val="1"/>
      <w:numFmt w:val="bullet"/>
      <w:lvlText w:val=""/>
      <w:lvlJc w:val="left"/>
      <w:pPr>
        <w:tabs>
          <w:tab w:val="num" w:pos="1211"/>
        </w:tabs>
        <w:ind w:left="1211" w:hanging="360"/>
      </w:pPr>
      <w:rPr>
        <w:rFonts w:ascii="Symbol" w:hAnsi="Symbol" w:hint="default"/>
        <w:sz w:val="20"/>
      </w:rPr>
    </w:lvl>
    <w:lvl w:ilvl="1" w:tentative="1">
      <w:start w:val="1"/>
      <w:numFmt w:val="bullet"/>
      <w:lvlText w:val="o"/>
      <w:lvlJc w:val="left"/>
      <w:pPr>
        <w:tabs>
          <w:tab w:val="num" w:pos="1931"/>
        </w:tabs>
        <w:ind w:left="1931" w:hanging="360"/>
      </w:pPr>
      <w:rPr>
        <w:rFonts w:ascii="Courier New" w:hAnsi="Courier New" w:hint="default"/>
        <w:sz w:val="20"/>
      </w:rPr>
    </w:lvl>
    <w:lvl w:ilvl="2" w:tentative="1">
      <w:start w:val="1"/>
      <w:numFmt w:val="bullet"/>
      <w:lvlText w:val=""/>
      <w:lvlJc w:val="left"/>
      <w:pPr>
        <w:tabs>
          <w:tab w:val="num" w:pos="2651"/>
        </w:tabs>
        <w:ind w:left="2651" w:hanging="360"/>
      </w:pPr>
      <w:rPr>
        <w:rFonts w:ascii="Wingdings" w:hAnsi="Wingdings" w:hint="default"/>
        <w:sz w:val="20"/>
      </w:rPr>
    </w:lvl>
    <w:lvl w:ilvl="3" w:tentative="1">
      <w:start w:val="1"/>
      <w:numFmt w:val="bullet"/>
      <w:lvlText w:val=""/>
      <w:lvlJc w:val="left"/>
      <w:pPr>
        <w:tabs>
          <w:tab w:val="num" w:pos="3371"/>
        </w:tabs>
        <w:ind w:left="3371" w:hanging="360"/>
      </w:pPr>
      <w:rPr>
        <w:rFonts w:ascii="Wingdings" w:hAnsi="Wingdings" w:hint="default"/>
        <w:sz w:val="20"/>
      </w:rPr>
    </w:lvl>
    <w:lvl w:ilvl="4" w:tentative="1">
      <w:start w:val="1"/>
      <w:numFmt w:val="bullet"/>
      <w:lvlText w:val=""/>
      <w:lvlJc w:val="left"/>
      <w:pPr>
        <w:tabs>
          <w:tab w:val="num" w:pos="4091"/>
        </w:tabs>
        <w:ind w:left="4091" w:hanging="360"/>
      </w:pPr>
      <w:rPr>
        <w:rFonts w:ascii="Wingdings" w:hAnsi="Wingdings" w:hint="default"/>
        <w:sz w:val="20"/>
      </w:rPr>
    </w:lvl>
    <w:lvl w:ilvl="5" w:tentative="1">
      <w:start w:val="1"/>
      <w:numFmt w:val="bullet"/>
      <w:lvlText w:val=""/>
      <w:lvlJc w:val="left"/>
      <w:pPr>
        <w:tabs>
          <w:tab w:val="num" w:pos="4811"/>
        </w:tabs>
        <w:ind w:left="4811" w:hanging="360"/>
      </w:pPr>
      <w:rPr>
        <w:rFonts w:ascii="Wingdings" w:hAnsi="Wingdings" w:hint="default"/>
        <w:sz w:val="20"/>
      </w:rPr>
    </w:lvl>
    <w:lvl w:ilvl="6" w:tentative="1">
      <w:start w:val="1"/>
      <w:numFmt w:val="bullet"/>
      <w:lvlText w:val=""/>
      <w:lvlJc w:val="left"/>
      <w:pPr>
        <w:tabs>
          <w:tab w:val="num" w:pos="5531"/>
        </w:tabs>
        <w:ind w:left="5531" w:hanging="360"/>
      </w:pPr>
      <w:rPr>
        <w:rFonts w:ascii="Wingdings" w:hAnsi="Wingdings" w:hint="default"/>
        <w:sz w:val="20"/>
      </w:rPr>
    </w:lvl>
    <w:lvl w:ilvl="7" w:tentative="1">
      <w:start w:val="1"/>
      <w:numFmt w:val="bullet"/>
      <w:lvlText w:val=""/>
      <w:lvlJc w:val="left"/>
      <w:pPr>
        <w:tabs>
          <w:tab w:val="num" w:pos="6251"/>
        </w:tabs>
        <w:ind w:left="6251" w:hanging="360"/>
      </w:pPr>
      <w:rPr>
        <w:rFonts w:ascii="Wingdings" w:hAnsi="Wingdings" w:hint="default"/>
        <w:sz w:val="20"/>
      </w:rPr>
    </w:lvl>
    <w:lvl w:ilvl="8" w:tentative="1">
      <w:start w:val="1"/>
      <w:numFmt w:val="bullet"/>
      <w:lvlText w:val=""/>
      <w:lvlJc w:val="left"/>
      <w:pPr>
        <w:tabs>
          <w:tab w:val="num" w:pos="6971"/>
        </w:tabs>
        <w:ind w:left="6971" w:hanging="360"/>
      </w:pPr>
      <w:rPr>
        <w:rFonts w:ascii="Wingdings" w:hAnsi="Wingdings" w:hint="default"/>
        <w:sz w:val="20"/>
      </w:rPr>
    </w:lvl>
  </w:abstractNum>
  <w:abstractNum w:abstractNumId="11" w15:restartNumberingAfterBreak="0">
    <w:nsid w:val="453E100D"/>
    <w:multiLevelType w:val="multilevel"/>
    <w:tmpl w:val="0108D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553B31"/>
    <w:multiLevelType w:val="multilevel"/>
    <w:tmpl w:val="00483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E0844FF"/>
    <w:multiLevelType w:val="hybridMultilevel"/>
    <w:tmpl w:val="363AC286"/>
    <w:lvl w:ilvl="0" w:tplc="CCC08D7C">
      <w:start w:val="3"/>
      <w:numFmt w:val="bullet"/>
      <w:lvlText w:val="-"/>
      <w:lvlJc w:val="left"/>
      <w:pPr>
        <w:ind w:left="720" w:hanging="360"/>
      </w:pPr>
      <w:rPr>
        <w:rFonts w:ascii="Times New Roman" w:eastAsia="Times New Roman" w:hAnsi="Times New Roman" w:cs="Times New Roman" w:hint="default"/>
        <w:color w:val="2021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04A7F88"/>
    <w:multiLevelType w:val="hybridMultilevel"/>
    <w:tmpl w:val="72F47C12"/>
    <w:lvl w:ilvl="0" w:tplc="A2FC25C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3D66F35"/>
    <w:multiLevelType w:val="hybridMultilevel"/>
    <w:tmpl w:val="4C560C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5898005A"/>
    <w:multiLevelType w:val="hybridMultilevel"/>
    <w:tmpl w:val="8F74BBFA"/>
    <w:lvl w:ilvl="0" w:tplc="C64CD20C">
      <w:start w:val="3"/>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C1311E8"/>
    <w:multiLevelType w:val="hybridMultilevel"/>
    <w:tmpl w:val="6D20F32C"/>
    <w:lvl w:ilvl="0" w:tplc="6E2CE9BC">
      <w:start w:val="1"/>
      <w:numFmt w:val="decimal"/>
      <w:lvlText w:val="%1."/>
      <w:lvlJc w:val="left"/>
      <w:pPr>
        <w:ind w:left="380" w:hanging="281"/>
      </w:pPr>
      <w:rPr>
        <w:rFonts w:ascii="Times New Roman" w:eastAsia="Times New Roman" w:hAnsi="Times New Roman" w:cs="Times New Roman" w:hint="default"/>
        <w:spacing w:val="0"/>
        <w:w w:val="100"/>
        <w:sz w:val="28"/>
        <w:szCs w:val="28"/>
        <w:lang w:eastAsia="en-US" w:bidi="ar-SA"/>
      </w:rPr>
    </w:lvl>
    <w:lvl w:ilvl="1" w:tplc="66A442FE">
      <w:start w:val="1"/>
      <w:numFmt w:val="lowerLetter"/>
      <w:lvlText w:val="%2."/>
      <w:lvlJc w:val="left"/>
      <w:pPr>
        <w:ind w:left="364" w:hanging="264"/>
      </w:pPr>
      <w:rPr>
        <w:rFonts w:ascii="Times New Roman" w:eastAsia="Times New Roman" w:hAnsi="Times New Roman" w:cs="Times New Roman" w:hint="default"/>
        <w:w w:val="100"/>
        <w:sz w:val="28"/>
        <w:szCs w:val="28"/>
        <w:lang w:eastAsia="en-US" w:bidi="ar-SA"/>
      </w:rPr>
    </w:lvl>
    <w:lvl w:ilvl="2" w:tplc="7742A9F6">
      <w:numFmt w:val="bullet"/>
      <w:lvlText w:val="•"/>
      <w:lvlJc w:val="left"/>
      <w:pPr>
        <w:ind w:left="1404" w:hanging="264"/>
      </w:pPr>
      <w:rPr>
        <w:lang w:eastAsia="en-US" w:bidi="ar-SA"/>
      </w:rPr>
    </w:lvl>
    <w:lvl w:ilvl="3" w:tplc="D562AD00">
      <w:numFmt w:val="bullet"/>
      <w:lvlText w:val="•"/>
      <w:lvlJc w:val="left"/>
      <w:pPr>
        <w:ind w:left="2428" w:hanging="264"/>
      </w:pPr>
      <w:rPr>
        <w:lang w:eastAsia="en-US" w:bidi="ar-SA"/>
      </w:rPr>
    </w:lvl>
    <w:lvl w:ilvl="4" w:tplc="7C5C7C78">
      <w:numFmt w:val="bullet"/>
      <w:lvlText w:val="•"/>
      <w:lvlJc w:val="left"/>
      <w:pPr>
        <w:ind w:left="3453" w:hanging="264"/>
      </w:pPr>
      <w:rPr>
        <w:lang w:eastAsia="en-US" w:bidi="ar-SA"/>
      </w:rPr>
    </w:lvl>
    <w:lvl w:ilvl="5" w:tplc="961C3F3C">
      <w:numFmt w:val="bullet"/>
      <w:lvlText w:val="•"/>
      <w:lvlJc w:val="left"/>
      <w:pPr>
        <w:ind w:left="4477" w:hanging="264"/>
      </w:pPr>
      <w:rPr>
        <w:lang w:eastAsia="en-US" w:bidi="ar-SA"/>
      </w:rPr>
    </w:lvl>
    <w:lvl w:ilvl="6" w:tplc="35660E42">
      <w:numFmt w:val="bullet"/>
      <w:lvlText w:val="•"/>
      <w:lvlJc w:val="left"/>
      <w:pPr>
        <w:ind w:left="5502" w:hanging="264"/>
      </w:pPr>
      <w:rPr>
        <w:lang w:eastAsia="en-US" w:bidi="ar-SA"/>
      </w:rPr>
    </w:lvl>
    <w:lvl w:ilvl="7" w:tplc="3F0E456C">
      <w:numFmt w:val="bullet"/>
      <w:lvlText w:val="•"/>
      <w:lvlJc w:val="left"/>
      <w:pPr>
        <w:ind w:left="6526" w:hanging="264"/>
      </w:pPr>
      <w:rPr>
        <w:lang w:eastAsia="en-US" w:bidi="ar-SA"/>
      </w:rPr>
    </w:lvl>
    <w:lvl w:ilvl="8" w:tplc="B566A366">
      <w:numFmt w:val="bullet"/>
      <w:lvlText w:val="•"/>
      <w:lvlJc w:val="left"/>
      <w:pPr>
        <w:ind w:left="7551" w:hanging="264"/>
      </w:pPr>
      <w:rPr>
        <w:lang w:eastAsia="en-US" w:bidi="ar-SA"/>
      </w:rPr>
    </w:lvl>
  </w:abstractNum>
  <w:abstractNum w:abstractNumId="18" w15:restartNumberingAfterBreak="0">
    <w:nsid w:val="63B85BB1"/>
    <w:multiLevelType w:val="hybridMultilevel"/>
    <w:tmpl w:val="D938DA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C293843"/>
    <w:multiLevelType w:val="multilevel"/>
    <w:tmpl w:val="3578C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F7E05B6"/>
    <w:multiLevelType w:val="hybridMultilevel"/>
    <w:tmpl w:val="911078F4"/>
    <w:lvl w:ilvl="0" w:tplc="CEAAC522">
      <w:start w:val="1"/>
      <w:numFmt w:val="bullet"/>
      <w:lvlText w:val=""/>
      <w:lvlJc w:val="left"/>
      <w:pPr>
        <w:tabs>
          <w:tab w:val="num" w:pos="720"/>
        </w:tabs>
        <w:ind w:left="720" w:hanging="360"/>
      </w:pPr>
      <w:rPr>
        <w:rFonts w:ascii="Wingdings 3" w:hAnsi="Wingdings 3" w:hint="default"/>
      </w:rPr>
    </w:lvl>
    <w:lvl w:ilvl="1" w:tplc="58B45B36" w:tentative="1">
      <w:start w:val="1"/>
      <w:numFmt w:val="bullet"/>
      <w:lvlText w:val=""/>
      <w:lvlJc w:val="left"/>
      <w:pPr>
        <w:tabs>
          <w:tab w:val="num" w:pos="1440"/>
        </w:tabs>
        <w:ind w:left="1440" w:hanging="360"/>
      </w:pPr>
      <w:rPr>
        <w:rFonts w:ascii="Wingdings 3" w:hAnsi="Wingdings 3" w:hint="default"/>
      </w:rPr>
    </w:lvl>
    <w:lvl w:ilvl="2" w:tplc="966AC4B4" w:tentative="1">
      <w:start w:val="1"/>
      <w:numFmt w:val="bullet"/>
      <w:lvlText w:val=""/>
      <w:lvlJc w:val="left"/>
      <w:pPr>
        <w:tabs>
          <w:tab w:val="num" w:pos="2160"/>
        </w:tabs>
        <w:ind w:left="2160" w:hanging="360"/>
      </w:pPr>
      <w:rPr>
        <w:rFonts w:ascii="Wingdings 3" w:hAnsi="Wingdings 3" w:hint="default"/>
      </w:rPr>
    </w:lvl>
    <w:lvl w:ilvl="3" w:tplc="DE4487D2" w:tentative="1">
      <w:start w:val="1"/>
      <w:numFmt w:val="bullet"/>
      <w:lvlText w:val=""/>
      <w:lvlJc w:val="left"/>
      <w:pPr>
        <w:tabs>
          <w:tab w:val="num" w:pos="2880"/>
        </w:tabs>
        <w:ind w:left="2880" w:hanging="360"/>
      </w:pPr>
      <w:rPr>
        <w:rFonts w:ascii="Wingdings 3" w:hAnsi="Wingdings 3" w:hint="default"/>
      </w:rPr>
    </w:lvl>
    <w:lvl w:ilvl="4" w:tplc="0C2E7EBA" w:tentative="1">
      <w:start w:val="1"/>
      <w:numFmt w:val="bullet"/>
      <w:lvlText w:val=""/>
      <w:lvlJc w:val="left"/>
      <w:pPr>
        <w:tabs>
          <w:tab w:val="num" w:pos="3600"/>
        </w:tabs>
        <w:ind w:left="3600" w:hanging="360"/>
      </w:pPr>
      <w:rPr>
        <w:rFonts w:ascii="Wingdings 3" w:hAnsi="Wingdings 3" w:hint="default"/>
      </w:rPr>
    </w:lvl>
    <w:lvl w:ilvl="5" w:tplc="2D2C7196" w:tentative="1">
      <w:start w:val="1"/>
      <w:numFmt w:val="bullet"/>
      <w:lvlText w:val=""/>
      <w:lvlJc w:val="left"/>
      <w:pPr>
        <w:tabs>
          <w:tab w:val="num" w:pos="4320"/>
        </w:tabs>
        <w:ind w:left="4320" w:hanging="360"/>
      </w:pPr>
      <w:rPr>
        <w:rFonts w:ascii="Wingdings 3" w:hAnsi="Wingdings 3" w:hint="default"/>
      </w:rPr>
    </w:lvl>
    <w:lvl w:ilvl="6" w:tplc="12443CE2" w:tentative="1">
      <w:start w:val="1"/>
      <w:numFmt w:val="bullet"/>
      <w:lvlText w:val=""/>
      <w:lvlJc w:val="left"/>
      <w:pPr>
        <w:tabs>
          <w:tab w:val="num" w:pos="5040"/>
        </w:tabs>
        <w:ind w:left="5040" w:hanging="360"/>
      </w:pPr>
      <w:rPr>
        <w:rFonts w:ascii="Wingdings 3" w:hAnsi="Wingdings 3" w:hint="default"/>
      </w:rPr>
    </w:lvl>
    <w:lvl w:ilvl="7" w:tplc="31D66DC2" w:tentative="1">
      <w:start w:val="1"/>
      <w:numFmt w:val="bullet"/>
      <w:lvlText w:val=""/>
      <w:lvlJc w:val="left"/>
      <w:pPr>
        <w:tabs>
          <w:tab w:val="num" w:pos="5760"/>
        </w:tabs>
        <w:ind w:left="5760" w:hanging="360"/>
      </w:pPr>
      <w:rPr>
        <w:rFonts w:ascii="Wingdings 3" w:hAnsi="Wingdings 3" w:hint="default"/>
      </w:rPr>
    </w:lvl>
    <w:lvl w:ilvl="8" w:tplc="2982AEA6" w:tentative="1">
      <w:start w:val="1"/>
      <w:numFmt w:val="bullet"/>
      <w:lvlText w:val=""/>
      <w:lvlJc w:val="left"/>
      <w:pPr>
        <w:tabs>
          <w:tab w:val="num" w:pos="6480"/>
        </w:tabs>
        <w:ind w:left="6480" w:hanging="360"/>
      </w:pPr>
      <w:rPr>
        <w:rFonts w:ascii="Wingdings 3" w:hAnsi="Wingdings 3" w:hint="default"/>
      </w:rPr>
    </w:lvl>
  </w:abstractNum>
  <w:abstractNum w:abstractNumId="21" w15:restartNumberingAfterBreak="0">
    <w:nsid w:val="73350394"/>
    <w:multiLevelType w:val="hybridMultilevel"/>
    <w:tmpl w:val="6A4A25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3CB76DA"/>
    <w:multiLevelType w:val="hybridMultilevel"/>
    <w:tmpl w:val="95B609CA"/>
    <w:lvl w:ilvl="0" w:tplc="F4E20700">
      <w:start w:val="1"/>
      <w:numFmt w:val="lowerLetter"/>
      <w:lvlText w:val="%1."/>
      <w:lvlJc w:val="left"/>
      <w:pPr>
        <w:ind w:left="364" w:hanging="264"/>
      </w:pPr>
      <w:rPr>
        <w:rFonts w:ascii="Times New Roman" w:eastAsia="Times New Roman" w:hAnsi="Times New Roman" w:cs="Times New Roman" w:hint="default"/>
        <w:w w:val="100"/>
        <w:sz w:val="28"/>
        <w:szCs w:val="28"/>
        <w:lang w:eastAsia="en-US" w:bidi="ar-SA"/>
      </w:rPr>
    </w:lvl>
    <w:lvl w:ilvl="1" w:tplc="0B1C6BD6">
      <w:start w:val="1"/>
      <w:numFmt w:val="decimal"/>
      <w:lvlText w:val="%2."/>
      <w:lvlJc w:val="left"/>
      <w:pPr>
        <w:ind w:left="380" w:hanging="281"/>
      </w:pPr>
      <w:rPr>
        <w:rFonts w:ascii="Times New Roman" w:eastAsia="Times New Roman" w:hAnsi="Times New Roman" w:cs="Times New Roman" w:hint="default"/>
        <w:spacing w:val="0"/>
        <w:w w:val="100"/>
        <w:sz w:val="28"/>
        <w:szCs w:val="28"/>
        <w:lang w:eastAsia="en-US" w:bidi="ar-SA"/>
      </w:rPr>
    </w:lvl>
    <w:lvl w:ilvl="2" w:tplc="7F904E22">
      <w:numFmt w:val="bullet"/>
      <w:lvlText w:val="•"/>
      <w:lvlJc w:val="left"/>
      <w:pPr>
        <w:ind w:left="1404" w:hanging="281"/>
      </w:pPr>
      <w:rPr>
        <w:lang w:eastAsia="en-US" w:bidi="ar-SA"/>
      </w:rPr>
    </w:lvl>
    <w:lvl w:ilvl="3" w:tplc="E09C81D2">
      <w:numFmt w:val="bullet"/>
      <w:lvlText w:val="•"/>
      <w:lvlJc w:val="left"/>
      <w:pPr>
        <w:ind w:left="2428" w:hanging="281"/>
      </w:pPr>
      <w:rPr>
        <w:lang w:eastAsia="en-US" w:bidi="ar-SA"/>
      </w:rPr>
    </w:lvl>
    <w:lvl w:ilvl="4" w:tplc="CA5EFF56">
      <w:numFmt w:val="bullet"/>
      <w:lvlText w:val="•"/>
      <w:lvlJc w:val="left"/>
      <w:pPr>
        <w:ind w:left="3453" w:hanging="281"/>
      </w:pPr>
      <w:rPr>
        <w:lang w:eastAsia="en-US" w:bidi="ar-SA"/>
      </w:rPr>
    </w:lvl>
    <w:lvl w:ilvl="5" w:tplc="32869922">
      <w:numFmt w:val="bullet"/>
      <w:lvlText w:val="•"/>
      <w:lvlJc w:val="left"/>
      <w:pPr>
        <w:ind w:left="4477" w:hanging="281"/>
      </w:pPr>
      <w:rPr>
        <w:lang w:eastAsia="en-US" w:bidi="ar-SA"/>
      </w:rPr>
    </w:lvl>
    <w:lvl w:ilvl="6" w:tplc="4FF24918">
      <w:numFmt w:val="bullet"/>
      <w:lvlText w:val="•"/>
      <w:lvlJc w:val="left"/>
      <w:pPr>
        <w:ind w:left="5502" w:hanging="281"/>
      </w:pPr>
      <w:rPr>
        <w:lang w:eastAsia="en-US" w:bidi="ar-SA"/>
      </w:rPr>
    </w:lvl>
    <w:lvl w:ilvl="7" w:tplc="9D680CE8">
      <w:numFmt w:val="bullet"/>
      <w:lvlText w:val="•"/>
      <w:lvlJc w:val="left"/>
      <w:pPr>
        <w:ind w:left="6526" w:hanging="281"/>
      </w:pPr>
      <w:rPr>
        <w:lang w:eastAsia="en-US" w:bidi="ar-SA"/>
      </w:rPr>
    </w:lvl>
    <w:lvl w:ilvl="8" w:tplc="95E0278C">
      <w:numFmt w:val="bullet"/>
      <w:lvlText w:val="•"/>
      <w:lvlJc w:val="left"/>
      <w:pPr>
        <w:ind w:left="7551" w:hanging="281"/>
      </w:pPr>
      <w:rPr>
        <w:lang w:eastAsia="en-US" w:bidi="ar-SA"/>
      </w:rPr>
    </w:lvl>
  </w:abstractNum>
  <w:abstractNum w:abstractNumId="23" w15:restartNumberingAfterBreak="0">
    <w:nsid w:val="7D585EEF"/>
    <w:multiLevelType w:val="hybridMultilevel"/>
    <w:tmpl w:val="1C4C1958"/>
    <w:lvl w:ilvl="0" w:tplc="A91E871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3"/>
  </w:num>
  <w:num w:numId="2">
    <w:abstractNumId w:val="6"/>
  </w:num>
  <w:num w:numId="3">
    <w:abstractNumId w:val="20"/>
  </w:num>
  <w:num w:numId="4">
    <w:abstractNumId w:val="2"/>
  </w:num>
  <w:num w:numId="5">
    <w:abstractNumId w:val="11"/>
  </w:num>
  <w:num w:numId="6">
    <w:abstractNumId w:val="8"/>
  </w:num>
  <w:num w:numId="7">
    <w:abstractNumId w:val="4"/>
    <w:lvlOverride w:ilvl="0">
      <w:startOverride w:val="1"/>
    </w:lvlOverride>
    <w:lvlOverride w:ilvl="1">
      <w:startOverride w:val="1"/>
    </w:lvlOverride>
    <w:lvlOverride w:ilvl="2"/>
    <w:lvlOverride w:ilvl="3"/>
    <w:lvlOverride w:ilvl="4"/>
    <w:lvlOverride w:ilvl="5"/>
    <w:lvlOverride w:ilvl="6"/>
    <w:lvlOverride w:ilvl="7"/>
    <w:lvlOverride w:ilvl="8"/>
  </w:num>
  <w:num w:numId="8">
    <w:abstractNumId w:val="9"/>
    <w:lvlOverride w:ilvl="0">
      <w:startOverride w:val="1"/>
    </w:lvlOverride>
    <w:lvlOverride w:ilvl="1"/>
    <w:lvlOverride w:ilvl="2"/>
    <w:lvlOverride w:ilvl="3"/>
    <w:lvlOverride w:ilvl="4"/>
    <w:lvlOverride w:ilvl="5"/>
    <w:lvlOverride w:ilvl="6"/>
    <w:lvlOverride w:ilvl="7"/>
    <w:lvlOverride w:ilvl="8"/>
  </w:num>
  <w:num w:numId="9">
    <w:abstractNumId w:val="22"/>
    <w:lvlOverride w:ilvl="0">
      <w:startOverride w:val="1"/>
    </w:lvlOverride>
    <w:lvlOverride w:ilvl="1">
      <w:startOverride w:val="1"/>
    </w:lvlOverride>
    <w:lvlOverride w:ilvl="2"/>
    <w:lvlOverride w:ilvl="3"/>
    <w:lvlOverride w:ilvl="4"/>
    <w:lvlOverride w:ilvl="5"/>
    <w:lvlOverride w:ilvl="6"/>
    <w:lvlOverride w:ilvl="7"/>
    <w:lvlOverride w:ilvl="8"/>
  </w:num>
  <w:num w:numId="10">
    <w:abstractNumId w:val="7"/>
  </w:num>
  <w:num w:numId="11">
    <w:abstractNumId w:val="10"/>
  </w:num>
  <w:num w:numId="12">
    <w:abstractNumId w:val="19"/>
  </w:num>
  <w:num w:numId="13">
    <w:abstractNumId w:val="5"/>
  </w:num>
  <w:num w:numId="14">
    <w:abstractNumId w:val="4"/>
  </w:num>
  <w:num w:numId="15">
    <w:abstractNumId w:val="17"/>
  </w:num>
  <w:num w:numId="16">
    <w:abstractNumId w:val="1"/>
  </w:num>
  <w:num w:numId="17">
    <w:abstractNumId w:val="14"/>
  </w:num>
  <w:num w:numId="18">
    <w:abstractNumId w:val="13"/>
  </w:num>
  <w:num w:numId="19">
    <w:abstractNumId w:val="18"/>
  </w:num>
  <w:num w:numId="20">
    <w:abstractNumId w:val="0"/>
  </w:num>
  <w:num w:numId="21">
    <w:abstractNumId w:val="15"/>
  </w:num>
  <w:num w:numId="22">
    <w:abstractNumId w:val="21"/>
  </w:num>
  <w:num w:numId="23">
    <w:abstractNumId w:val="12"/>
  </w:num>
  <w:num w:numId="24">
    <w:abstractNumId w:val="3"/>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19F"/>
    <w:rsid w:val="00010842"/>
    <w:rsid w:val="000501F2"/>
    <w:rsid w:val="000615BA"/>
    <w:rsid w:val="00085073"/>
    <w:rsid w:val="00087C7C"/>
    <w:rsid w:val="00090232"/>
    <w:rsid w:val="000A27BC"/>
    <w:rsid w:val="000A29A7"/>
    <w:rsid w:val="000A45E6"/>
    <w:rsid w:val="000B4C2C"/>
    <w:rsid w:val="000F0B0F"/>
    <w:rsid w:val="000F1E6E"/>
    <w:rsid w:val="001151F9"/>
    <w:rsid w:val="0016719F"/>
    <w:rsid w:val="001721BB"/>
    <w:rsid w:val="00182FDB"/>
    <w:rsid w:val="001939C4"/>
    <w:rsid w:val="001A6167"/>
    <w:rsid w:val="001C40B4"/>
    <w:rsid w:val="001E1040"/>
    <w:rsid w:val="001E5F43"/>
    <w:rsid w:val="00217E75"/>
    <w:rsid w:val="00292DA5"/>
    <w:rsid w:val="002A7717"/>
    <w:rsid w:val="002C75D1"/>
    <w:rsid w:val="002F6AC5"/>
    <w:rsid w:val="0031605B"/>
    <w:rsid w:val="0034153B"/>
    <w:rsid w:val="003419BC"/>
    <w:rsid w:val="00342D6C"/>
    <w:rsid w:val="003A2589"/>
    <w:rsid w:val="003A4B4F"/>
    <w:rsid w:val="003A7C24"/>
    <w:rsid w:val="003C75C1"/>
    <w:rsid w:val="003E179D"/>
    <w:rsid w:val="004000CD"/>
    <w:rsid w:val="00400E83"/>
    <w:rsid w:val="004849AF"/>
    <w:rsid w:val="004968BD"/>
    <w:rsid w:val="004A3B9B"/>
    <w:rsid w:val="004C78A4"/>
    <w:rsid w:val="0054797E"/>
    <w:rsid w:val="00551802"/>
    <w:rsid w:val="00560816"/>
    <w:rsid w:val="00585C5E"/>
    <w:rsid w:val="00596022"/>
    <w:rsid w:val="005A4D2D"/>
    <w:rsid w:val="005C69C7"/>
    <w:rsid w:val="005E1BFF"/>
    <w:rsid w:val="00630527"/>
    <w:rsid w:val="006436F6"/>
    <w:rsid w:val="00646B8C"/>
    <w:rsid w:val="00664998"/>
    <w:rsid w:val="0067475E"/>
    <w:rsid w:val="00681C26"/>
    <w:rsid w:val="00687918"/>
    <w:rsid w:val="006B5265"/>
    <w:rsid w:val="006D6046"/>
    <w:rsid w:val="006D7DDB"/>
    <w:rsid w:val="006E7D54"/>
    <w:rsid w:val="00741B4F"/>
    <w:rsid w:val="00754852"/>
    <w:rsid w:val="007565FB"/>
    <w:rsid w:val="007D4270"/>
    <w:rsid w:val="007D786D"/>
    <w:rsid w:val="007E38BE"/>
    <w:rsid w:val="007E7B70"/>
    <w:rsid w:val="007F6BB4"/>
    <w:rsid w:val="007F765B"/>
    <w:rsid w:val="0081675D"/>
    <w:rsid w:val="00826A3B"/>
    <w:rsid w:val="00837F25"/>
    <w:rsid w:val="00844A78"/>
    <w:rsid w:val="00844D02"/>
    <w:rsid w:val="00864308"/>
    <w:rsid w:val="00867D1C"/>
    <w:rsid w:val="00870622"/>
    <w:rsid w:val="00875B41"/>
    <w:rsid w:val="0088343A"/>
    <w:rsid w:val="00892CD4"/>
    <w:rsid w:val="008A3414"/>
    <w:rsid w:val="008C19D4"/>
    <w:rsid w:val="008D478F"/>
    <w:rsid w:val="008E3439"/>
    <w:rsid w:val="0091730D"/>
    <w:rsid w:val="009361B0"/>
    <w:rsid w:val="0095536C"/>
    <w:rsid w:val="009631C2"/>
    <w:rsid w:val="009A02EB"/>
    <w:rsid w:val="009A39B6"/>
    <w:rsid w:val="009D0150"/>
    <w:rsid w:val="009D35C7"/>
    <w:rsid w:val="009E0FF0"/>
    <w:rsid w:val="009F2206"/>
    <w:rsid w:val="009F460C"/>
    <w:rsid w:val="009F5421"/>
    <w:rsid w:val="00A204B4"/>
    <w:rsid w:val="00A37503"/>
    <w:rsid w:val="00A6733A"/>
    <w:rsid w:val="00A7017F"/>
    <w:rsid w:val="00A75F47"/>
    <w:rsid w:val="00A81A94"/>
    <w:rsid w:val="00AA3834"/>
    <w:rsid w:val="00AC0C5D"/>
    <w:rsid w:val="00AD342A"/>
    <w:rsid w:val="00AF43B7"/>
    <w:rsid w:val="00AF738B"/>
    <w:rsid w:val="00B00AF9"/>
    <w:rsid w:val="00B14AF1"/>
    <w:rsid w:val="00B22C32"/>
    <w:rsid w:val="00B47CE0"/>
    <w:rsid w:val="00B51AA5"/>
    <w:rsid w:val="00B85886"/>
    <w:rsid w:val="00BD6C65"/>
    <w:rsid w:val="00BE176C"/>
    <w:rsid w:val="00BE4F5F"/>
    <w:rsid w:val="00C07913"/>
    <w:rsid w:val="00C26607"/>
    <w:rsid w:val="00C548DB"/>
    <w:rsid w:val="00C61EA7"/>
    <w:rsid w:val="00CA1BDA"/>
    <w:rsid w:val="00CC3779"/>
    <w:rsid w:val="00CF0D81"/>
    <w:rsid w:val="00D0263C"/>
    <w:rsid w:val="00D02938"/>
    <w:rsid w:val="00D20DE3"/>
    <w:rsid w:val="00D21E4D"/>
    <w:rsid w:val="00D7024C"/>
    <w:rsid w:val="00DB2393"/>
    <w:rsid w:val="00DC2297"/>
    <w:rsid w:val="00DC35D5"/>
    <w:rsid w:val="00DE4058"/>
    <w:rsid w:val="00E3625E"/>
    <w:rsid w:val="00E65D79"/>
    <w:rsid w:val="00E72D2C"/>
    <w:rsid w:val="00E82092"/>
    <w:rsid w:val="00EC1BCD"/>
    <w:rsid w:val="00EC4868"/>
    <w:rsid w:val="00F24EE2"/>
    <w:rsid w:val="00F258CF"/>
    <w:rsid w:val="00F33B3F"/>
    <w:rsid w:val="00F8592B"/>
    <w:rsid w:val="00F97F31"/>
    <w:rsid w:val="00FA7A70"/>
    <w:rsid w:val="00FB36A2"/>
    <w:rsid w:val="00FC7E40"/>
    <w:rsid w:val="00FE5050"/>
    <w:rsid w:val="00FF5B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173DE81-4A6C-4480-80F4-5382DF691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719F"/>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1"/>
    <w:qFormat/>
    <w:rsid w:val="00A81A94"/>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A81A94"/>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16719F"/>
    <w:pPr>
      <w:ind w:left="720"/>
      <w:contextualSpacing/>
    </w:pPr>
  </w:style>
  <w:style w:type="paragraph" w:styleId="NormalWeb">
    <w:name w:val="Normal (Web)"/>
    <w:basedOn w:val="Normal"/>
    <w:uiPriority w:val="99"/>
    <w:rsid w:val="0016719F"/>
    <w:pPr>
      <w:spacing w:before="100" w:beforeAutospacing="1" w:after="100" w:afterAutospacing="1"/>
    </w:pPr>
  </w:style>
  <w:style w:type="character" w:customStyle="1" w:styleId="Heading1Char">
    <w:name w:val="Heading 1 Char"/>
    <w:basedOn w:val="DefaultParagraphFont"/>
    <w:link w:val="Heading1"/>
    <w:uiPriority w:val="1"/>
    <w:rsid w:val="00A81A9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A81A94"/>
    <w:rPr>
      <w:rFonts w:ascii="Times New Roman" w:eastAsia="Times New Roman" w:hAnsi="Times New Roman" w:cs="Times New Roman"/>
      <w:b/>
      <w:bCs/>
      <w:sz w:val="36"/>
      <w:szCs w:val="36"/>
    </w:rPr>
  </w:style>
  <w:style w:type="paragraph" w:customStyle="1" w:styleId="share-label">
    <w:name w:val="share-label"/>
    <w:basedOn w:val="Normal"/>
    <w:rsid w:val="00A81A94"/>
    <w:pPr>
      <w:spacing w:before="100" w:beforeAutospacing="1" w:after="100" w:afterAutospacing="1"/>
    </w:pPr>
  </w:style>
  <w:style w:type="character" w:styleId="Hyperlink">
    <w:name w:val="Hyperlink"/>
    <w:basedOn w:val="DefaultParagraphFont"/>
    <w:uiPriority w:val="99"/>
    <w:semiHidden/>
    <w:unhideWhenUsed/>
    <w:rsid w:val="00A81A94"/>
    <w:rPr>
      <w:color w:val="0000FF"/>
      <w:u w:val="single"/>
    </w:rPr>
  </w:style>
  <w:style w:type="paragraph" w:styleId="BalloonText">
    <w:name w:val="Balloon Text"/>
    <w:basedOn w:val="Normal"/>
    <w:link w:val="BalloonTextChar"/>
    <w:uiPriority w:val="99"/>
    <w:semiHidden/>
    <w:unhideWhenUsed/>
    <w:rsid w:val="00A81A94"/>
    <w:rPr>
      <w:rFonts w:ascii="Tahoma" w:hAnsi="Tahoma" w:cs="Tahoma"/>
      <w:sz w:val="16"/>
      <w:szCs w:val="16"/>
    </w:rPr>
  </w:style>
  <w:style w:type="character" w:customStyle="1" w:styleId="BalloonTextChar">
    <w:name w:val="Balloon Text Char"/>
    <w:basedOn w:val="DefaultParagraphFont"/>
    <w:link w:val="BalloonText"/>
    <w:uiPriority w:val="99"/>
    <w:semiHidden/>
    <w:rsid w:val="00A81A94"/>
    <w:rPr>
      <w:rFonts w:ascii="Tahoma" w:eastAsia="Times New Roman" w:hAnsi="Tahoma" w:cs="Tahoma"/>
      <w:sz w:val="16"/>
      <w:szCs w:val="16"/>
    </w:rPr>
  </w:style>
  <w:style w:type="character" w:styleId="Strong">
    <w:name w:val="Strong"/>
    <w:uiPriority w:val="22"/>
    <w:qFormat/>
    <w:rsid w:val="004C78A4"/>
    <w:rPr>
      <w:b/>
      <w:bCs/>
    </w:rPr>
  </w:style>
  <w:style w:type="paragraph" w:styleId="Header">
    <w:name w:val="header"/>
    <w:basedOn w:val="Normal"/>
    <w:link w:val="HeaderChar"/>
    <w:uiPriority w:val="99"/>
    <w:unhideWhenUsed/>
    <w:rsid w:val="004000CD"/>
    <w:pPr>
      <w:tabs>
        <w:tab w:val="center" w:pos="4680"/>
        <w:tab w:val="right" w:pos="9360"/>
      </w:tabs>
    </w:pPr>
  </w:style>
  <w:style w:type="character" w:customStyle="1" w:styleId="HeaderChar">
    <w:name w:val="Header Char"/>
    <w:basedOn w:val="DefaultParagraphFont"/>
    <w:link w:val="Header"/>
    <w:uiPriority w:val="99"/>
    <w:rsid w:val="004000C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000CD"/>
    <w:pPr>
      <w:tabs>
        <w:tab w:val="center" w:pos="4680"/>
        <w:tab w:val="right" w:pos="9360"/>
      </w:tabs>
    </w:pPr>
  </w:style>
  <w:style w:type="character" w:customStyle="1" w:styleId="FooterChar">
    <w:name w:val="Footer Char"/>
    <w:basedOn w:val="DefaultParagraphFont"/>
    <w:link w:val="Footer"/>
    <w:uiPriority w:val="99"/>
    <w:rsid w:val="004000CD"/>
    <w:rPr>
      <w:rFonts w:ascii="Times New Roman" w:eastAsia="Times New Roman" w:hAnsi="Times New Roman" w:cs="Times New Roman"/>
      <w:sz w:val="24"/>
      <w:szCs w:val="24"/>
    </w:rPr>
  </w:style>
  <w:style w:type="paragraph" w:styleId="NoSpacing">
    <w:name w:val="No Spacing"/>
    <w:link w:val="NoSpacingChar"/>
    <w:uiPriority w:val="1"/>
    <w:qFormat/>
    <w:rsid w:val="003A4B4F"/>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A4B4F"/>
    <w:rPr>
      <w:rFonts w:eastAsiaTheme="minorEastAsia"/>
      <w:lang w:eastAsia="ja-JP"/>
    </w:rPr>
  </w:style>
  <w:style w:type="paragraph" w:styleId="BodyText">
    <w:name w:val="Body Text"/>
    <w:basedOn w:val="Normal"/>
    <w:link w:val="BodyTextChar"/>
    <w:uiPriority w:val="1"/>
    <w:unhideWhenUsed/>
    <w:qFormat/>
    <w:rsid w:val="000F1E6E"/>
    <w:pPr>
      <w:widowControl w:val="0"/>
      <w:autoSpaceDE w:val="0"/>
      <w:autoSpaceDN w:val="0"/>
      <w:spacing w:before="161"/>
      <w:ind w:left="380"/>
    </w:pPr>
    <w:rPr>
      <w:sz w:val="28"/>
      <w:szCs w:val="28"/>
    </w:rPr>
  </w:style>
  <w:style w:type="character" w:customStyle="1" w:styleId="BodyTextChar">
    <w:name w:val="Body Text Char"/>
    <w:basedOn w:val="DefaultParagraphFont"/>
    <w:link w:val="BodyText"/>
    <w:uiPriority w:val="1"/>
    <w:rsid w:val="000F1E6E"/>
    <w:rPr>
      <w:rFonts w:ascii="Times New Roman" w:eastAsia="Times New Roman" w:hAnsi="Times New Roman" w:cs="Times New Roman"/>
      <w:sz w:val="28"/>
      <w:szCs w:val="28"/>
    </w:rPr>
  </w:style>
  <w:style w:type="character" w:customStyle="1" w:styleId="fontstyle01">
    <w:name w:val="fontstyle01"/>
    <w:basedOn w:val="DefaultParagraphFont"/>
    <w:rsid w:val="00DE4058"/>
    <w:rPr>
      <w:rFonts w:ascii="TimesNewRomanPSMT" w:hAnsi="TimesNewRomanPSMT" w:hint="default"/>
      <w:b w:val="0"/>
      <w:bCs w:val="0"/>
      <w:i w:val="0"/>
      <w:iCs w:val="0"/>
      <w:color w:val="000000"/>
      <w:sz w:val="26"/>
      <w:szCs w:val="26"/>
    </w:rPr>
  </w:style>
  <w:style w:type="character" w:customStyle="1" w:styleId="fontstyle21">
    <w:name w:val="fontstyle21"/>
    <w:basedOn w:val="DefaultParagraphFont"/>
    <w:rsid w:val="00DE4058"/>
    <w:rPr>
      <w:rFonts w:ascii="TimesNewRomanPS-ItalicMT" w:hAnsi="TimesNewRomanPS-ItalicMT" w:hint="default"/>
      <w:b w:val="0"/>
      <w:bCs w:val="0"/>
      <w:i/>
      <w:iCs/>
      <w:color w:val="000000"/>
      <w:sz w:val="92"/>
      <w:szCs w:val="92"/>
    </w:rPr>
  </w:style>
  <w:style w:type="character" w:customStyle="1" w:styleId="fontstyle31">
    <w:name w:val="fontstyle31"/>
    <w:basedOn w:val="DefaultParagraphFont"/>
    <w:rsid w:val="00DE4058"/>
    <w:rPr>
      <w:rFonts w:ascii="SymbolMT" w:hAnsi="SymbolMT" w:hint="default"/>
      <w:b w:val="0"/>
      <w:bCs w:val="0"/>
      <w:i w:val="0"/>
      <w:iCs w:val="0"/>
      <w:color w:val="000000"/>
      <w:sz w:val="92"/>
      <w:szCs w:val="92"/>
    </w:rPr>
  </w:style>
  <w:style w:type="character" w:customStyle="1" w:styleId="fontstyle41">
    <w:name w:val="fontstyle41"/>
    <w:basedOn w:val="DefaultParagraphFont"/>
    <w:rsid w:val="00DE4058"/>
    <w:rPr>
      <w:rFonts w:ascii="TimesNewRomanPS-BoldMT" w:hAnsi="TimesNewRomanPS-BoldMT" w:hint="default"/>
      <w:b/>
      <w:bCs/>
      <w:i w:val="0"/>
      <w:iCs w:val="0"/>
      <w:color w:val="000000"/>
      <w:sz w:val="26"/>
      <w:szCs w:val="26"/>
    </w:rPr>
  </w:style>
  <w:style w:type="character" w:styleId="PlaceholderText">
    <w:name w:val="Placeholder Text"/>
    <w:basedOn w:val="DefaultParagraphFont"/>
    <w:uiPriority w:val="99"/>
    <w:semiHidden/>
    <w:rsid w:val="00DE4058"/>
    <w:rPr>
      <w:color w:val="808080"/>
    </w:rPr>
  </w:style>
  <w:style w:type="character" w:customStyle="1" w:styleId="hgkelc">
    <w:name w:val="hgkelc"/>
    <w:basedOn w:val="DefaultParagraphFont"/>
    <w:rsid w:val="008A34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191764">
      <w:bodyDiv w:val="1"/>
      <w:marLeft w:val="0"/>
      <w:marRight w:val="0"/>
      <w:marTop w:val="0"/>
      <w:marBottom w:val="0"/>
      <w:divBdr>
        <w:top w:val="none" w:sz="0" w:space="0" w:color="auto"/>
        <w:left w:val="none" w:sz="0" w:space="0" w:color="auto"/>
        <w:bottom w:val="none" w:sz="0" w:space="0" w:color="auto"/>
        <w:right w:val="none" w:sz="0" w:space="0" w:color="auto"/>
      </w:divBdr>
    </w:div>
    <w:div w:id="213319745">
      <w:bodyDiv w:val="1"/>
      <w:marLeft w:val="0"/>
      <w:marRight w:val="0"/>
      <w:marTop w:val="0"/>
      <w:marBottom w:val="0"/>
      <w:divBdr>
        <w:top w:val="none" w:sz="0" w:space="0" w:color="auto"/>
        <w:left w:val="none" w:sz="0" w:space="0" w:color="auto"/>
        <w:bottom w:val="none" w:sz="0" w:space="0" w:color="auto"/>
        <w:right w:val="none" w:sz="0" w:space="0" w:color="auto"/>
      </w:divBdr>
    </w:div>
    <w:div w:id="283584253">
      <w:bodyDiv w:val="1"/>
      <w:marLeft w:val="0"/>
      <w:marRight w:val="0"/>
      <w:marTop w:val="0"/>
      <w:marBottom w:val="0"/>
      <w:divBdr>
        <w:top w:val="none" w:sz="0" w:space="0" w:color="auto"/>
        <w:left w:val="none" w:sz="0" w:space="0" w:color="auto"/>
        <w:bottom w:val="none" w:sz="0" w:space="0" w:color="auto"/>
        <w:right w:val="none" w:sz="0" w:space="0" w:color="auto"/>
      </w:divBdr>
    </w:div>
    <w:div w:id="508521003">
      <w:bodyDiv w:val="1"/>
      <w:marLeft w:val="0"/>
      <w:marRight w:val="0"/>
      <w:marTop w:val="0"/>
      <w:marBottom w:val="0"/>
      <w:divBdr>
        <w:top w:val="none" w:sz="0" w:space="0" w:color="auto"/>
        <w:left w:val="none" w:sz="0" w:space="0" w:color="auto"/>
        <w:bottom w:val="none" w:sz="0" w:space="0" w:color="auto"/>
        <w:right w:val="none" w:sz="0" w:space="0" w:color="auto"/>
      </w:divBdr>
      <w:divsChild>
        <w:div w:id="154030080">
          <w:marLeft w:val="0"/>
          <w:marRight w:val="0"/>
          <w:marTop w:val="0"/>
          <w:marBottom w:val="0"/>
          <w:divBdr>
            <w:top w:val="none" w:sz="0" w:space="0" w:color="auto"/>
            <w:left w:val="none" w:sz="0" w:space="0" w:color="auto"/>
            <w:bottom w:val="none" w:sz="0" w:space="0" w:color="auto"/>
            <w:right w:val="none" w:sz="0" w:space="0" w:color="auto"/>
          </w:divBdr>
          <w:divsChild>
            <w:div w:id="1814908180">
              <w:marLeft w:val="0"/>
              <w:marRight w:val="0"/>
              <w:marTop w:val="0"/>
              <w:marBottom w:val="0"/>
              <w:divBdr>
                <w:top w:val="none" w:sz="0" w:space="0" w:color="auto"/>
                <w:left w:val="none" w:sz="0" w:space="0" w:color="auto"/>
                <w:bottom w:val="none" w:sz="0" w:space="0" w:color="auto"/>
                <w:right w:val="none" w:sz="0" w:space="0" w:color="auto"/>
              </w:divBdr>
            </w:div>
            <w:div w:id="550314080">
              <w:marLeft w:val="0"/>
              <w:marRight w:val="0"/>
              <w:marTop w:val="0"/>
              <w:marBottom w:val="225"/>
              <w:divBdr>
                <w:top w:val="none" w:sz="0" w:space="0" w:color="auto"/>
                <w:left w:val="none" w:sz="0" w:space="0" w:color="auto"/>
                <w:bottom w:val="none" w:sz="0" w:space="0" w:color="auto"/>
                <w:right w:val="none" w:sz="0" w:space="0" w:color="auto"/>
              </w:divBdr>
            </w:div>
          </w:divsChild>
        </w:div>
        <w:div w:id="1177384385">
          <w:marLeft w:val="0"/>
          <w:marRight w:val="0"/>
          <w:marTop w:val="0"/>
          <w:marBottom w:val="0"/>
          <w:divBdr>
            <w:top w:val="none" w:sz="0" w:space="0" w:color="auto"/>
            <w:left w:val="none" w:sz="0" w:space="0" w:color="auto"/>
            <w:bottom w:val="none" w:sz="0" w:space="0" w:color="auto"/>
            <w:right w:val="none" w:sz="0" w:space="0" w:color="auto"/>
          </w:divBdr>
          <w:divsChild>
            <w:div w:id="2036035984">
              <w:marLeft w:val="0"/>
              <w:marRight w:val="0"/>
              <w:marTop w:val="0"/>
              <w:marBottom w:val="0"/>
              <w:divBdr>
                <w:top w:val="none" w:sz="0" w:space="0" w:color="auto"/>
                <w:left w:val="none" w:sz="0" w:space="0" w:color="auto"/>
                <w:bottom w:val="none" w:sz="0" w:space="0" w:color="auto"/>
                <w:right w:val="none" w:sz="0" w:space="0" w:color="auto"/>
              </w:divBdr>
              <w:divsChild>
                <w:div w:id="1492788683">
                  <w:marLeft w:val="0"/>
                  <w:marRight w:val="0"/>
                  <w:marTop w:val="0"/>
                  <w:marBottom w:val="0"/>
                  <w:divBdr>
                    <w:top w:val="none" w:sz="0" w:space="0" w:color="auto"/>
                    <w:left w:val="none" w:sz="0" w:space="0" w:color="auto"/>
                    <w:bottom w:val="none" w:sz="0" w:space="0" w:color="auto"/>
                    <w:right w:val="none" w:sz="0" w:space="0" w:color="auto"/>
                  </w:divBdr>
                  <w:divsChild>
                    <w:div w:id="1120150407">
                      <w:marLeft w:val="0"/>
                      <w:marRight w:val="0"/>
                      <w:marTop w:val="0"/>
                      <w:marBottom w:val="0"/>
                      <w:divBdr>
                        <w:top w:val="none" w:sz="0" w:space="0" w:color="auto"/>
                        <w:left w:val="none" w:sz="0" w:space="0" w:color="auto"/>
                        <w:bottom w:val="none" w:sz="0" w:space="0" w:color="auto"/>
                        <w:right w:val="none" w:sz="0" w:space="0" w:color="auto"/>
                      </w:divBdr>
                    </w:div>
                    <w:div w:id="2025014721">
                      <w:marLeft w:val="0"/>
                      <w:marRight w:val="0"/>
                      <w:marTop w:val="0"/>
                      <w:marBottom w:val="0"/>
                      <w:divBdr>
                        <w:top w:val="none" w:sz="0" w:space="0" w:color="auto"/>
                        <w:left w:val="none" w:sz="0" w:space="0" w:color="auto"/>
                        <w:bottom w:val="none" w:sz="0" w:space="0" w:color="auto"/>
                        <w:right w:val="none" w:sz="0" w:space="0" w:color="auto"/>
                      </w:divBdr>
                    </w:div>
                    <w:div w:id="1451978019">
                      <w:marLeft w:val="0"/>
                      <w:marRight w:val="0"/>
                      <w:marTop w:val="0"/>
                      <w:marBottom w:val="0"/>
                      <w:divBdr>
                        <w:top w:val="none" w:sz="0" w:space="0" w:color="auto"/>
                        <w:left w:val="none" w:sz="0" w:space="0" w:color="auto"/>
                        <w:bottom w:val="none" w:sz="0" w:space="0" w:color="auto"/>
                        <w:right w:val="none" w:sz="0" w:space="0" w:color="auto"/>
                      </w:divBdr>
                    </w:div>
                    <w:div w:id="316617765">
                      <w:marLeft w:val="0"/>
                      <w:marRight w:val="0"/>
                      <w:marTop w:val="0"/>
                      <w:marBottom w:val="0"/>
                      <w:divBdr>
                        <w:top w:val="none" w:sz="0" w:space="0" w:color="auto"/>
                        <w:left w:val="none" w:sz="0" w:space="0" w:color="auto"/>
                        <w:bottom w:val="none" w:sz="0" w:space="0" w:color="auto"/>
                        <w:right w:val="none" w:sz="0" w:space="0" w:color="auto"/>
                      </w:divBdr>
                    </w:div>
                    <w:div w:id="117457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5316420">
      <w:bodyDiv w:val="1"/>
      <w:marLeft w:val="0"/>
      <w:marRight w:val="0"/>
      <w:marTop w:val="0"/>
      <w:marBottom w:val="0"/>
      <w:divBdr>
        <w:top w:val="none" w:sz="0" w:space="0" w:color="auto"/>
        <w:left w:val="none" w:sz="0" w:space="0" w:color="auto"/>
        <w:bottom w:val="none" w:sz="0" w:space="0" w:color="auto"/>
        <w:right w:val="none" w:sz="0" w:space="0" w:color="auto"/>
      </w:divBdr>
    </w:div>
    <w:div w:id="650645429">
      <w:bodyDiv w:val="1"/>
      <w:marLeft w:val="0"/>
      <w:marRight w:val="0"/>
      <w:marTop w:val="0"/>
      <w:marBottom w:val="0"/>
      <w:divBdr>
        <w:top w:val="none" w:sz="0" w:space="0" w:color="auto"/>
        <w:left w:val="none" w:sz="0" w:space="0" w:color="auto"/>
        <w:bottom w:val="none" w:sz="0" w:space="0" w:color="auto"/>
        <w:right w:val="none" w:sz="0" w:space="0" w:color="auto"/>
      </w:divBdr>
    </w:div>
    <w:div w:id="795414743">
      <w:bodyDiv w:val="1"/>
      <w:marLeft w:val="0"/>
      <w:marRight w:val="0"/>
      <w:marTop w:val="0"/>
      <w:marBottom w:val="0"/>
      <w:divBdr>
        <w:top w:val="none" w:sz="0" w:space="0" w:color="auto"/>
        <w:left w:val="none" w:sz="0" w:space="0" w:color="auto"/>
        <w:bottom w:val="none" w:sz="0" w:space="0" w:color="auto"/>
        <w:right w:val="none" w:sz="0" w:space="0" w:color="auto"/>
      </w:divBdr>
    </w:div>
    <w:div w:id="939751320">
      <w:bodyDiv w:val="1"/>
      <w:marLeft w:val="0"/>
      <w:marRight w:val="0"/>
      <w:marTop w:val="0"/>
      <w:marBottom w:val="0"/>
      <w:divBdr>
        <w:top w:val="none" w:sz="0" w:space="0" w:color="auto"/>
        <w:left w:val="none" w:sz="0" w:space="0" w:color="auto"/>
        <w:bottom w:val="none" w:sz="0" w:space="0" w:color="auto"/>
        <w:right w:val="none" w:sz="0" w:space="0" w:color="auto"/>
      </w:divBdr>
      <w:divsChild>
        <w:div w:id="371345027">
          <w:marLeft w:val="0"/>
          <w:marRight w:val="0"/>
          <w:marTop w:val="0"/>
          <w:marBottom w:val="0"/>
          <w:divBdr>
            <w:top w:val="none" w:sz="0" w:space="0" w:color="auto"/>
            <w:left w:val="none" w:sz="0" w:space="0" w:color="auto"/>
            <w:bottom w:val="none" w:sz="0" w:space="0" w:color="auto"/>
            <w:right w:val="none" w:sz="0" w:space="0" w:color="auto"/>
          </w:divBdr>
          <w:divsChild>
            <w:div w:id="428502945">
              <w:marLeft w:val="0"/>
              <w:marRight w:val="0"/>
              <w:marTop w:val="0"/>
              <w:marBottom w:val="0"/>
              <w:divBdr>
                <w:top w:val="none" w:sz="0" w:space="0" w:color="auto"/>
                <w:left w:val="none" w:sz="0" w:space="0" w:color="auto"/>
                <w:bottom w:val="none" w:sz="0" w:space="0" w:color="auto"/>
                <w:right w:val="none" w:sz="0" w:space="0" w:color="auto"/>
              </w:divBdr>
            </w:div>
            <w:div w:id="453866735">
              <w:marLeft w:val="0"/>
              <w:marRight w:val="0"/>
              <w:marTop w:val="0"/>
              <w:marBottom w:val="225"/>
              <w:divBdr>
                <w:top w:val="none" w:sz="0" w:space="0" w:color="auto"/>
                <w:left w:val="none" w:sz="0" w:space="0" w:color="auto"/>
                <w:bottom w:val="none" w:sz="0" w:space="0" w:color="auto"/>
                <w:right w:val="none" w:sz="0" w:space="0" w:color="auto"/>
              </w:divBdr>
            </w:div>
          </w:divsChild>
        </w:div>
        <w:div w:id="1641034637">
          <w:marLeft w:val="0"/>
          <w:marRight w:val="0"/>
          <w:marTop w:val="0"/>
          <w:marBottom w:val="0"/>
          <w:divBdr>
            <w:top w:val="none" w:sz="0" w:space="0" w:color="auto"/>
            <w:left w:val="none" w:sz="0" w:space="0" w:color="auto"/>
            <w:bottom w:val="none" w:sz="0" w:space="0" w:color="auto"/>
            <w:right w:val="none" w:sz="0" w:space="0" w:color="auto"/>
          </w:divBdr>
          <w:divsChild>
            <w:div w:id="377357892">
              <w:marLeft w:val="0"/>
              <w:marRight w:val="0"/>
              <w:marTop w:val="0"/>
              <w:marBottom w:val="0"/>
              <w:divBdr>
                <w:top w:val="none" w:sz="0" w:space="0" w:color="auto"/>
                <w:left w:val="none" w:sz="0" w:space="0" w:color="auto"/>
                <w:bottom w:val="none" w:sz="0" w:space="0" w:color="auto"/>
                <w:right w:val="none" w:sz="0" w:space="0" w:color="auto"/>
              </w:divBdr>
              <w:divsChild>
                <w:div w:id="575867552">
                  <w:marLeft w:val="0"/>
                  <w:marRight w:val="0"/>
                  <w:marTop w:val="0"/>
                  <w:marBottom w:val="0"/>
                  <w:divBdr>
                    <w:top w:val="none" w:sz="0" w:space="0" w:color="auto"/>
                    <w:left w:val="none" w:sz="0" w:space="0" w:color="auto"/>
                    <w:bottom w:val="none" w:sz="0" w:space="0" w:color="auto"/>
                    <w:right w:val="none" w:sz="0" w:space="0" w:color="auto"/>
                  </w:divBdr>
                  <w:divsChild>
                    <w:div w:id="550388037">
                      <w:marLeft w:val="0"/>
                      <w:marRight w:val="0"/>
                      <w:marTop w:val="0"/>
                      <w:marBottom w:val="0"/>
                      <w:divBdr>
                        <w:top w:val="none" w:sz="0" w:space="0" w:color="auto"/>
                        <w:left w:val="none" w:sz="0" w:space="0" w:color="auto"/>
                        <w:bottom w:val="none" w:sz="0" w:space="0" w:color="auto"/>
                        <w:right w:val="none" w:sz="0" w:space="0" w:color="auto"/>
                      </w:divBdr>
                    </w:div>
                    <w:div w:id="107046472">
                      <w:marLeft w:val="0"/>
                      <w:marRight w:val="0"/>
                      <w:marTop w:val="0"/>
                      <w:marBottom w:val="0"/>
                      <w:divBdr>
                        <w:top w:val="none" w:sz="0" w:space="0" w:color="auto"/>
                        <w:left w:val="none" w:sz="0" w:space="0" w:color="auto"/>
                        <w:bottom w:val="none" w:sz="0" w:space="0" w:color="auto"/>
                        <w:right w:val="none" w:sz="0" w:space="0" w:color="auto"/>
                      </w:divBdr>
                    </w:div>
                    <w:div w:id="36315666">
                      <w:marLeft w:val="0"/>
                      <w:marRight w:val="0"/>
                      <w:marTop w:val="0"/>
                      <w:marBottom w:val="0"/>
                      <w:divBdr>
                        <w:top w:val="none" w:sz="0" w:space="0" w:color="auto"/>
                        <w:left w:val="none" w:sz="0" w:space="0" w:color="auto"/>
                        <w:bottom w:val="none" w:sz="0" w:space="0" w:color="auto"/>
                        <w:right w:val="none" w:sz="0" w:space="0" w:color="auto"/>
                      </w:divBdr>
                    </w:div>
                    <w:div w:id="710881073">
                      <w:marLeft w:val="0"/>
                      <w:marRight w:val="0"/>
                      <w:marTop w:val="0"/>
                      <w:marBottom w:val="0"/>
                      <w:divBdr>
                        <w:top w:val="none" w:sz="0" w:space="0" w:color="auto"/>
                        <w:left w:val="none" w:sz="0" w:space="0" w:color="auto"/>
                        <w:bottom w:val="none" w:sz="0" w:space="0" w:color="auto"/>
                        <w:right w:val="none" w:sz="0" w:space="0" w:color="auto"/>
                      </w:divBdr>
                    </w:div>
                    <w:div w:id="63381741">
                      <w:marLeft w:val="0"/>
                      <w:marRight w:val="0"/>
                      <w:marTop w:val="0"/>
                      <w:marBottom w:val="0"/>
                      <w:divBdr>
                        <w:top w:val="none" w:sz="0" w:space="0" w:color="auto"/>
                        <w:left w:val="none" w:sz="0" w:space="0" w:color="auto"/>
                        <w:bottom w:val="none" w:sz="0" w:space="0" w:color="auto"/>
                        <w:right w:val="none" w:sz="0" w:space="0" w:color="auto"/>
                      </w:divBdr>
                    </w:div>
                    <w:div w:id="950287669">
                      <w:marLeft w:val="0"/>
                      <w:marRight w:val="0"/>
                      <w:marTop w:val="0"/>
                      <w:marBottom w:val="0"/>
                      <w:divBdr>
                        <w:top w:val="none" w:sz="0" w:space="0" w:color="auto"/>
                        <w:left w:val="none" w:sz="0" w:space="0" w:color="auto"/>
                        <w:bottom w:val="none" w:sz="0" w:space="0" w:color="auto"/>
                        <w:right w:val="none" w:sz="0" w:space="0" w:color="auto"/>
                      </w:divBdr>
                    </w:div>
                    <w:div w:id="47402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7718998">
      <w:bodyDiv w:val="1"/>
      <w:marLeft w:val="0"/>
      <w:marRight w:val="0"/>
      <w:marTop w:val="0"/>
      <w:marBottom w:val="0"/>
      <w:divBdr>
        <w:top w:val="none" w:sz="0" w:space="0" w:color="auto"/>
        <w:left w:val="none" w:sz="0" w:space="0" w:color="auto"/>
        <w:bottom w:val="none" w:sz="0" w:space="0" w:color="auto"/>
        <w:right w:val="none" w:sz="0" w:space="0" w:color="auto"/>
      </w:divBdr>
    </w:div>
    <w:div w:id="1171527199">
      <w:bodyDiv w:val="1"/>
      <w:marLeft w:val="0"/>
      <w:marRight w:val="0"/>
      <w:marTop w:val="0"/>
      <w:marBottom w:val="0"/>
      <w:divBdr>
        <w:top w:val="none" w:sz="0" w:space="0" w:color="auto"/>
        <w:left w:val="none" w:sz="0" w:space="0" w:color="auto"/>
        <w:bottom w:val="none" w:sz="0" w:space="0" w:color="auto"/>
        <w:right w:val="none" w:sz="0" w:space="0" w:color="auto"/>
      </w:divBdr>
    </w:div>
    <w:div w:id="1247837157">
      <w:bodyDiv w:val="1"/>
      <w:marLeft w:val="0"/>
      <w:marRight w:val="0"/>
      <w:marTop w:val="0"/>
      <w:marBottom w:val="0"/>
      <w:divBdr>
        <w:top w:val="none" w:sz="0" w:space="0" w:color="auto"/>
        <w:left w:val="none" w:sz="0" w:space="0" w:color="auto"/>
        <w:bottom w:val="none" w:sz="0" w:space="0" w:color="auto"/>
        <w:right w:val="none" w:sz="0" w:space="0" w:color="auto"/>
      </w:divBdr>
    </w:div>
    <w:div w:id="1248465549">
      <w:bodyDiv w:val="1"/>
      <w:marLeft w:val="0"/>
      <w:marRight w:val="0"/>
      <w:marTop w:val="0"/>
      <w:marBottom w:val="0"/>
      <w:divBdr>
        <w:top w:val="none" w:sz="0" w:space="0" w:color="auto"/>
        <w:left w:val="none" w:sz="0" w:space="0" w:color="auto"/>
        <w:bottom w:val="none" w:sz="0" w:space="0" w:color="auto"/>
        <w:right w:val="none" w:sz="0" w:space="0" w:color="auto"/>
      </w:divBdr>
    </w:div>
    <w:div w:id="1284190753">
      <w:bodyDiv w:val="1"/>
      <w:marLeft w:val="0"/>
      <w:marRight w:val="0"/>
      <w:marTop w:val="0"/>
      <w:marBottom w:val="0"/>
      <w:divBdr>
        <w:top w:val="none" w:sz="0" w:space="0" w:color="auto"/>
        <w:left w:val="none" w:sz="0" w:space="0" w:color="auto"/>
        <w:bottom w:val="none" w:sz="0" w:space="0" w:color="auto"/>
        <w:right w:val="none" w:sz="0" w:space="0" w:color="auto"/>
      </w:divBdr>
      <w:divsChild>
        <w:div w:id="119109415">
          <w:marLeft w:val="0"/>
          <w:marRight w:val="0"/>
          <w:marTop w:val="0"/>
          <w:marBottom w:val="0"/>
          <w:divBdr>
            <w:top w:val="none" w:sz="0" w:space="0" w:color="auto"/>
            <w:left w:val="none" w:sz="0" w:space="0" w:color="auto"/>
            <w:bottom w:val="none" w:sz="0" w:space="0" w:color="auto"/>
            <w:right w:val="none" w:sz="0" w:space="0" w:color="auto"/>
          </w:divBdr>
        </w:div>
      </w:divsChild>
    </w:div>
    <w:div w:id="1533421278">
      <w:bodyDiv w:val="1"/>
      <w:marLeft w:val="0"/>
      <w:marRight w:val="0"/>
      <w:marTop w:val="0"/>
      <w:marBottom w:val="0"/>
      <w:divBdr>
        <w:top w:val="none" w:sz="0" w:space="0" w:color="auto"/>
        <w:left w:val="none" w:sz="0" w:space="0" w:color="auto"/>
        <w:bottom w:val="none" w:sz="0" w:space="0" w:color="auto"/>
        <w:right w:val="none" w:sz="0" w:space="0" w:color="auto"/>
      </w:divBdr>
    </w:div>
    <w:div w:id="1590577350">
      <w:bodyDiv w:val="1"/>
      <w:marLeft w:val="0"/>
      <w:marRight w:val="0"/>
      <w:marTop w:val="0"/>
      <w:marBottom w:val="0"/>
      <w:divBdr>
        <w:top w:val="none" w:sz="0" w:space="0" w:color="auto"/>
        <w:left w:val="none" w:sz="0" w:space="0" w:color="auto"/>
        <w:bottom w:val="none" w:sz="0" w:space="0" w:color="auto"/>
        <w:right w:val="none" w:sz="0" w:space="0" w:color="auto"/>
      </w:divBdr>
    </w:div>
    <w:div w:id="1927492491">
      <w:bodyDiv w:val="1"/>
      <w:marLeft w:val="0"/>
      <w:marRight w:val="0"/>
      <w:marTop w:val="0"/>
      <w:marBottom w:val="0"/>
      <w:divBdr>
        <w:top w:val="none" w:sz="0" w:space="0" w:color="auto"/>
        <w:left w:val="none" w:sz="0" w:space="0" w:color="auto"/>
        <w:bottom w:val="none" w:sz="0" w:space="0" w:color="auto"/>
        <w:right w:val="none" w:sz="0" w:space="0" w:color="auto"/>
      </w:divBdr>
    </w:div>
    <w:div w:id="2001611360">
      <w:bodyDiv w:val="1"/>
      <w:marLeft w:val="0"/>
      <w:marRight w:val="0"/>
      <w:marTop w:val="0"/>
      <w:marBottom w:val="0"/>
      <w:divBdr>
        <w:top w:val="none" w:sz="0" w:space="0" w:color="auto"/>
        <w:left w:val="none" w:sz="0" w:space="0" w:color="auto"/>
        <w:bottom w:val="none" w:sz="0" w:space="0" w:color="auto"/>
        <w:right w:val="none" w:sz="0" w:space="0" w:color="auto"/>
      </w:divBdr>
    </w:div>
    <w:div w:id="2036885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g"/><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hoachat.com.vn/chlorine-aquafit-caocl2-an-do.html"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hoachat.com.vn/axit-clohydric-hcl.html"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2.jpg"/><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7B33C7-FBDB-45B8-A38D-0DFBDEAE9134}">
  <ds:schemaRefs>
    <ds:schemaRef ds:uri="urn:schemas-microsoft-com.VSTO2008Demos.ControlsStorage"/>
  </ds:schemaRefs>
</ds:datastoreItem>
</file>

<file path=customXml/itemProps2.xml><?xml version="1.0" encoding="utf-8"?>
<ds:datastoreItem xmlns:ds="http://schemas.openxmlformats.org/officeDocument/2006/customXml" ds:itemID="{9AAE34CC-F6CC-4CDA-81B4-25D09019BA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Chem4Word.dotx</Template>
  <TotalTime>0</TotalTime>
  <Pages>8</Pages>
  <Words>991</Words>
  <Characters>5650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AutoBVT</dc:creator>
  <cp:lastModifiedBy>Admin</cp:lastModifiedBy>
  <cp:revision>2</cp:revision>
  <dcterms:created xsi:type="dcterms:W3CDTF">2021-12-09T07:31:00Z</dcterms:created>
  <dcterms:modified xsi:type="dcterms:W3CDTF">2021-12-09T07:31:00Z</dcterms:modified>
</cp:coreProperties>
</file>