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84A" w:rsidRPr="001151F9" w:rsidRDefault="00D0284A" w:rsidP="00D0284A">
      <w:pPr>
        <w:jc w:val="center"/>
        <w:rPr>
          <w:b/>
          <w:sz w:val="26"/>
          <w:szCs w:val="26"/>
        </w:rPr>
      </w:pPr>
      <w:bookmarkStart w:id="0" w:name="_GoBack"/>
      <w:bookmarkEnd w:id="0"/>
      <w:r w:rsidRPr="001151F9">
        <w:rPr>
          <w:b/>
          <w:sz w:val="26"/>
          <w:szCs w:val="26"/>
        </w:rPr>
        <w:t>ỦY BAN NHÂN DÂN THÀNH PHỐ HỒ CHÍ MINH</w:t>
      </w:r>
    </w:p>
    <w:p w:rsidR="00D0284A" w:rsidRPr="001151F9" w:rsidRDefault="00D0284A" w:rsidP="00D0284A">
      <w:pPr>
        <w:jc w:val="center"/>
        <w:rPr>
          <w:b/>
          <w:sz w:val="26"/>
          <w:szCs w:val="26"/>
        </w:rPr>
      </w:pPr>
      <w:r w:rsidRPr="001151F9">
        <w:rPr>
          <w:b/>
          <w:sz w:val="26"/>
          <w:szCs w:val="26"/>
        </w:rPr>
        <w:t>TRƯỜNG CAO ĐẲNG LÝ TỰ TRỌNG THÀNH PHỐ HỒ CHÍ MINH</w:t>
      </w:r>
    </w:p>
    <w:p w:rsidR="00D0284A" w:rsidRPr="001151F9" w:rsidRDefault="00D0284A" w:rsidP="00D0284A">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D0284A" w:rsidRDefault="00D0284A" w:rsidP="00D0284A">
      <w:pPr>
        <w:pStyle w:val="Heading1"/>
        <w:shd w:val="clear" w:color="auto" w:fill="FFFFFF"/>
        <w:spacing w:before="120" w:beforeAutospacing="0" w:after="0" w:afterAutospacing="0"/>
        <w:jc w:val="center"/>
        <w:rPr>
          <w:bCs w:val="0"/>
          <w:iCs/>
          <w:color w:val="000000" w:themeColor="text1"/>
          <w:sz w:val="26"/>
          <w:szCs w:val="26"/>
        </w:rPr>
      </w:pPr>
    </w:p>
    <w:p w:rsidR="00D0284A" w:rsidRPr="001151F9" w:rsidRDefault="00D0284A" w:rsidP="00D0284A">
      <w:pPr>
        <w:pStyle w:val="Heading1"/>
        <w:shd w:val="clear" w:color="auto" w:fill="FFFFFF"/>
        <w:spacing w:before="120" w:beforeAutospacing="0" w:after="0" w:afterAutospacing="0"/>
        <w:jc w:val="center"/>
        <w:rPr>
          <w:bCs w:val="0"/>
          <w:iCs/>
          <w:color w:val="000000" w:themeColor="text1"/>
          <w:sz w:val="26"/>
          <w:szCs w:val="26"/>
        </w:rPr>
      </w:pPr>
    </w:p>
    <w:p w:rsidR="00D0284A" w:rsidRPr="001151F9" w:rsidRDefault="00D0284A" w:rsidP="00D0284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4AF4F6AD" wp14:editId="32A8206B">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D0284A" w:rsidRDefault="00D0284A" w:rsidP="00D0284A">
      <w:pPr>
        <w:pStyle w:val="Heading1"/>
        <w:shd w:val="clear" w:color="auto" w:fill="FFFFFF"/>
        <w:spacing w:before="120" w:beforeAutospacing="0" w:after="0" w:afterAutospacing="0"/>
        <w:jc w:val="center"/>
        <w:rPr>
          <w:bCs w:val="0"/>
          <w:iCs/>
          <w:color w:val="000000" w:themeColor="text1"/>
          <w:sz w:val="26"/>
          <w:szCs w:val="26"/>
        </w:rPr>
      </w:pPr>
    </w:p>
    <w:p w:rsidR="00D0284A" w:rsidRDefault="00D0284A" w:rsidP="00D0284A">
      <w:pPr>
        <w:pStyle w:val="Heading1"/>
        <w:shd w:val="clear" w:color="auto" w:fill="FFFFFF"/>
        <w:spacing w:before="120" w:beforeAutospacing="0" w:after="0" w:afterAutospacing="0"/>
        <w:jc w:val="center"/>
        <w:rPr>
          <w:bCs w:val="0"/>
          <w:iCs/>
          <w:color w:val="000000" w:themeColor="text1"/>
          <w:sz w:val="26"/>
          <w:szCs w:val="26"/>
        </w:rPr>
      </w:pPr>
    </w:p>
    <w:p w:rsidR="00D0284A" w:rsidRPr="001151F9" w:rsidRDefault="00D0284A" w:rsidP="00D0284A">
      <w:pPr>
        <w:pStyle w:val="Heading1"/>
        <w:shd w:val="clear" w:color="auto" w:fill="FFFFFF"/>
        <w:spacing w:before="120" w:beforeAutospacing="0" w:after="0" w:afterAutospacing="0" w:line="360" w:lineRule="auto"/>
        <w:jc w:val="center"/>
        <w:rPr>
          <w:bCs w:val="0"/>
          <w:iCs/>
          <w:color w:val="000000" w:themeColor="text1"/>
          <w:sz w:val="26"/>
          <w:szCs w:val="26"/>
        </w:rPr>
      </w:pPr>
    </w:p>
    <w:p w:rsidR="00D0284A" w:rsidRPr="001151F9" w:rsidRDefault="00D0284A" w:rsidP="00D0284A">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D0284A" w:rsidRPr="001151F9" w:rsidRDefault="00D0284A" w:rsidP="00D0284A">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rsidR="00D0284A" w:rsidRPr="001151F9" w:rsidRDefault="00D0284A" w:rsidP="00D0284A">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r>
        <w:rPr>
          <w:iCs/>
          <w:color w:val="000000" w:themeColor="text1"/>
          <w:sz w:val="32"/>
          <w:szCs w:val="32"/>
        </w:rPr>
        <w:br/>
      </w:r>
      <w:r w:rsidRPr="001151F9">
        <w:rPr>
          <w:bCs w:val="0"/>
          <w:iCs/>
          <w:color w:val="000000" w:themeColor="text1"/>
          <w:sz w:val="32"/>
          <w:szCs w:val="32"/>
        </w:rPr>
        <w:t>Sinh viên:</w:t>
      </w:r>
      <w:r>
        <w:rPr>
          <w:bCs w:val="0"/>
          <w:iCs/>
          <w:color w:val="000000" w:themeColor="text1"/>
          <w:sz w:val="32"/>
          <w:szCs w:val="32"/>
        </w:rPr>
        <w:t xml:space="preserve"> Đặng Nguyễn Tấn Tài</w:t>
      </w:r>
      <w:r>
        <w:rPr>
          <w:bCs w:val="0"/>
          <w:iCs/>
          <w:color w:val="000000" w:themeColor="text1"/>
          <w:sz w:val="32"/>
          <w:szCs w:val="32"/>
        </w:rPr>
        <w:tab/>
      </w:r>
    </w:p>
    <w:p w:rsidR="00D0284A" w:rsidRPr="001151F9" w:rsidRDefault="00D0284A" w:rsidP="00D0284A">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Mã số sinh viên:</w:t>
      </w:r>
      <w:r>
        <w:rPr>
          <w:bCs w:val="0"/>
          <w:iCs/>
          <w:color w:val="000000" w:themeColor="text1"/>
          <w:sz w:val="32"/>
          <w:szCs w:val="32"/>
        </w:rPr>
        <w:t>20002010</w:t>
      </w:r>
      <w:r>
        <w:rPr>
          <w:bCs w:val="0"/>
          <w:iCs/>
          <w:color w:val="000000" w:themeColor="text1"/>
          <w:sz w:val="32"/>
          <w:szCs w:val="32"/>
        </w:rPr>
        <w:br/>
      </w:r>
      <w:r w:rsidRPr="001151F9">
        <w:rPr>
          <w:bCs w:val="0"/>
          <w:iCs/>
          <w:color w:val="000000" w:themeColor="text1"/>
          <w:sz w:val="32"/>
          <w:szCs w:val="32"/>
        </w:rPr>
        <w:t>Lớp học:</w:t>
      </w:r>
      <w:r>
        <w:rPr>
          <w:bCs w:val="0"/>
          <w:iCs/>
          <w:color w:val="000000" w:themeColor="text1"/>
          <w:sz w:val="32"/>
          <w:szCs w:val="32"/>
        </w:rPr>
        <w:t>20T4-QNH1</w:t>
      </w:r>
      <w:r>
        <w:rPr>
          <w:bCs w:val="0"/>
          <w:iCs/>
          <w:color w:val="000000" w:themeColor="text1"/>
          <w:sz w:val="32"/>
          <w:szCs w:val="32"/>
        </w:rPr>
        <w:br/>
      </w:r>
    </w:p>
    <w:p w:rsidR="00D0284A" w:rsidRPr="003A50F6" w:rsidRDefault="00D0284A" w:rsidP="00D0284A">
      <w:pPr>
        <w:spacing w:line="360" w:lineRule="auto"/>
        <w:jc w:val="center"/>
        <w:rPr>
          <w:b/>
          <w:color w:val="FF0000"/>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r>
        <w:rPr>
          <w:iCs/>
          <w:color w:val="000000" w:themeColor="text1"/>
          <w:kern w:val="36"/>
          <w:sz w:val="26"/>
          <w:szCs w:val="26"/>
        </w:rPr>
        <w:br/>
      </w:r>
      <w:r w:rsidRPr="003A50F6">
        <w:rPr>
          <w:b/>
          <w:sz w:val="26"/>
          <w:szCs w:val="26"/>
        </w:rPr>
        <w:t xml:space="preserve">ĐỀ TÀI SỐ </w:t>
      </w:r>
      <w:r>
        <w:rPr>
          <w:b/>
          <w:color w:val="FF0000"/>
          <w:sz w:val="26"/>
          <w:szCs w:val="26"/>
        </w:rPr>
        <w:t>28</w:t>
      </w:r>
      <w:r>
        <w:rPr>
          <w:b/>
          <w:color w:val="FF0000"/>
          <w:sz w:val="26"/>
          <w:szCs w:val="26"/>
        </w:rPr>
        <w:br/>
      </w:r>
    </w:p>
    <w:p w:rsidR="00D0284A" w:rsidRPr="003A50F6" w:rsidRDefault="00D0284A" w:rsidP="00D0284A">
      <w:pPr>
        <w:pStyle w:val="Heading1"/>
        <w:shd w:val="clear" w:color="auto" w:fill="FFFFFF"/>
        <w:spacing w:before="0" w:beforeAutospacing="0" w:after="0" w:afterAutospacing="0" w:line="360" w:lineRule="auto"/>
        <w:jc w:val="both"/>
        <w:rPr>
          <w:b w:val="0"/>
          <w:sz w:val="26"/>
          <w:szCs w:val="26"/>
        </w:rPr>
      </w:pPr>
      <w:r w:rsidRPr="003A50F6">
        <w:rPr>
          <w:bCs w:val="0"/>
          <w:iCs/>
          <w:sz w:val="26"/>
          <w:szCs w:val="26"/>
          <w:lang w:val="de-DE"/>
        </w:rPr>
        <w:t>PHẦN 1. LÝ THUYẾT CƠ SỞ</w:t>
      </w:r>
    </w:p>
    <w:p w:rsidR="00D0284A" w:rsidRPr="00D0284A" w:rsidRDefault="00D0284A" w:rsidP="00D0284A">
      <w:pPr>
        <w:spacing w:before="120" w:after="200"/>
        <w:jc w:val="center"/>
        <w:rPr>
          <w:iCs/>
          <w:color w:val="000000" w:themeColor="text1"/>
          <w:kern w:val="36"/>
          <w:sz w:val="26"/>
          <w:szCs w:val="26"/>
        </w:rPr>
      </w:pPr>
      <w:r w:rsidRPr="00D0284A">
        <w:rPr>
          <w:sz w:val="26"/>
          <w:szCs w:val="26"/>
        </w:rPr>
        <w:t xml:space="preserve">Trình bày lý thuyết về clo 1. Tính chất vật lý 2. Tính chất hóa học 3. Điều chế 4. Ứng dụng PHẦN 2. ỨNG DỤNG LÝ THUYẾT CƠ SỞ VÀO THỰC TẾ Nội dung nghiên cứu: Vì sao nước clo có khả năng diệt khuẩn? PHẦN 3. ỨNG DỤNG LÝ THUYẾT MÔN HỌC VÀO BÀI TẬP Câu 1: Hoàn thành phương trình hóa học sau bằng phương pháp thăng bằng electron: a. NH3 + O2 </w:t>
      </w:r>
      <w:r w:rsidRPr="00D0284A">
        <w:rPr>
          <w:sz w:val="26"/>
          <w:szCs w:val="26"/>
        </w:rPr>
        <w:sym w:font="Symbol" w:char="F0E0"/>
      </w:r>
      <w:r w:rsidRPr="00D0284A">
        <w:rPr>
          <w:sz w:val="26"/>
          <w:szCs w:val="26"/>
        </w:rPr>
        <w:t xml:space="preserve"> N2 + H2O b. Zn + H2SO4 đặc </w:t>
      </w:r>
      <w:r w:rsidRPr="00D0284A">
        <w:rPr>
          <w:sz w:val="26"/>
          <w:szCs w:val="26"/>
        </w:rPr>
        <w:sym w:font="Symbol" w:char="F0E0"/>
      </w:r>
      <w:r w:rsidRPr="00D0284A">
        <w:rPr>
          <w:sz w:val="26"/>
          <w:szCs w:val="26"/>
        </w:rPr>
        <w:t xml:space="preserve"> ZnSO4 + SO2 + H2O Câu 2. Cần bao nhiêu gam KMnO4 và bao nhiêu lít dung dịch axit HCl 1M để </w:t>
      </w:r>
      <w:r w:rsidRPr="00D0284A">
        <w:rPr>
          <w:sz w:val="26"/>
          <w:szCs w:val="26"/>
        </w:rPr>
        <w:lastRenderedPageBreak/>
        <w:t>điều chế được 11,2 lít khí clo (ở đktc)? Câu 3: Hòa tan hoàn toàn 11,0 (g) hỗn hợp Al, Fe trong dung dịch HCl dư thấy thoát ra 8,96 lít khí H2 (đktc). Tính khối lượng mỗi kim loại trong hỗn hợp trên. (Cho H = 1 ; Cl = 35,5 ; K = 39 ; Mn = 55 ; Al =</w:t>
      </w:r>
      <w:r>
        <w:rPr>
          <w:sz w:val="26"/>
          <w:szCs w:val="26"/>
        </w:rPr>
        <w:br/>
      </w:r>
      <w:r>
        <w:rPr>
          <w:iCs/>
          <w:color w:val="000000" w:themeColor="text1"/>
          <w:kern w:val="36"/>
          <w:sz w:val="26"/>
          <w:szCs w:val="26"/>
        </w:rPr>
        <w:br/>
      </w:r>
      <w:r>
        <w:rPr>
          <w:iCs/>
          <w:color w:val="000000" w:themeColor="text1"/>
          <w:kern w:val="36"/>
          <w:sz w:val="26"/>
          <w:szCs w:val="26"/>
        </w:rPr>
        <w:br/>
      </w:r>
      <w:r>
        <w:rPr>
          <w:iCs/>
          <w:color w:val="000000" w:themeColor="text1"/>
          <w:kern w:val="36"/>
          <w:sz w:val="26"/>
          <w:szCs w:val="26"/>
        </w:rPr>
        <w:br/>
      </w:r>
      <w:r>
        <w:rPr>
          <w:iCs/>
          <w:color w:val="000000" w:themeColor="text1"/>
          <w:kern w:val="36"/>
          <w:sz w:val="26"/>
          <w:szCs w:val="26"/>
        </w:rPr>
        <w:br/>
      </w:r>
      <w:r>
        <w:rPr>
          <w:iCs/>
          <w:color w:val="000000" w:themeColor="text1"/>
          <w:kern w:val="36"/>
          <w:sz w:val="26"/>
          <w:szCs w:val="26"/>
        </w:rPr>
        <w:br/>
        <w:t>Đề Tài Số 28</w:t>
      </w:r>
      <w:r>
        <w:rPr>
          <w:iCs/>
          <w:color w:val="000000" w:themeColor="text1"/>
          <w:kern w:val="36"/>
          <w:sz w:val="26"/>
          <w:szCs w:val="26"/>
        </w:rPr>
        <w:br/>
      </w:r>
    </w:p>
    <w:p w:rsidR="00D0284A" w:rsidRPr="00870622" w:rsidRDefault="00D0284A" w:rsidP="00D0284A">
      <w:pPr>
        <w:spacing w:line="360" w:lineRule="auto"/>
        <w:jc w:val="both"/>
        <w:rPr>
          <w:sz w:val="26"/>
          <w:szCs w:val="26"/>
        </w:rPr>
      </w:pPr>
      <w:r>
        <w:rPr>
          <w:sz w:val="26"/>
          <w:szCs w:val="26"/>
        </w:rPr>
        <w:t xml:space="preserve">Mở Đầu </w:t>
      </w:r>
      <w:r>
        <w:rPr>
          <w:sz w:val="26"/>
          <w:szCs w:val="26"/>
          <w:shd w:val="clear" w:color="auto" w:fill="FFFFFF"/>
        </w:rPr>
        <w:t>Sau khi họ</w:t>
      </w:r>
      <w:r w:rsidRPr="00870622">
        <w:rPr>
          <w:sz w:val="26"/>
          <w:szCs w:val="26"/>
          <w:shd w:val="clear" w:color="auto" w:fill="FFFFFF"/>
        </w:rPr>
        <w:t xml:space="preserve">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7062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EB29C3" w:rsidRPr="00EB29C3" w:rsidRDefault="00D0284A" w:rsidP="00EB29C3">
      <w:pPr>
        <w:pStyle w:val="NormalWeb"/>
        <w:shd w:val="clear" w:color="auto" w:fill="FFFFFF"/>
        <w:spacing w:before="0" w:beforeAutospacing="0"/>
        <w:rPr>
          <w:color w:val="212529"/>
          <w:sz w:val="26"/>
          <w:szCs w:val="26"/>
        </w:rPr>
      </w:pPr>
      <w:r>
        <w:rPr>
          <w:sz w:val="26"/>
          <w:szCs w:val="26"/>
        </w:rPr>
        <w:t xml:space="preserve">Nội Dung </w:t>
      </w:r>
      <w:r>
        <w:rPr>
          <w:sz w:val="26"/>
          <w:szCs w:val="26"/>
        </w:rPr>
        <w:br/>
      </w:r>
      <w:r>
        <w:t>PHẦN 1. LÝ THUYẾT CƠ SỞ</w:t>
      </w:r>
      <w:r>
        <w:br/>
        <w:t>Trình bày lý thuyết về clo</w:t>
      </w:r>
      <w:r>
        <w:rPr>
          <w:sz w:val="26"/>
          <w:szCs w:val="26"/>
        </w:rPr>
        <w:br/>
        <w:t>1. Tính Chất Vật lí</w:t>
      </w:r>
      <w:r w:rsidR="00B806DC">
        <w:rPr>
          <w:sz w:val="26"/>
          <w:szCs w:val="26"/>
        </w:rPr>
        <w:br/>
        <w:t xml:space="preserve">Là chất khí ở điều kiện bình thường , màu vàng lục, mùi xốc, nặng hơn không khí 2,5 lần. Dưới áp suất thường hóa lỏng ở -33,6 độ c và hóa rắn ở -101,0 độ c; clo rất dễ hóa lỏng ở áp suất cao. Tan vừa phải trong nước, tan nhiều trong dung môi hữu cơ nhất là hexan và cacbon tetraclorua. Khí clo rất độc, nó phá hoại niêm mạc đường hô hấp </w:t>
      </w:r>
      <w:r w:rsidR="00B806DC">
        <w:rPr>
          <w:sz w:val="26"/>
          <w:szCs w:val="26"/>
        </w:rPr>
        <w:br/>
        <w:t xml:space="preserve">2, Tính chất hóa học </w:t>
      </w:r>
      <w:r w:rsidR="00B806DC">
        <w:rPr>
          <w:sz w:val="26"/>
          <w:szCs w:val="26"/>
        </w:rPr>
        <w:br/>
        <w:t>Clo có độ âm điện lớn (3,16) chỉ đứng sau flo (3,98) và oxi (3,44) vì vậy trong hợp chất với các nguyên tố này clo có số oxh dương (+1, +3, +5, +7) còn trong hợp chất với các nguyên tố khác clo có số oxi hóa âm (-1), Là phi kim rất hoạt động, là chất oxi rất mạnh, tuy nhiên trong 1 số phản ứng clo cũng thể hiện tính khử</w:t>
      </w:r>
      <w:r w:rsidR="00663427">
        <w:rPr>
          <w:sz w:val="26"/>
          <w:szCs w:val="26"/>
        </w:rPr>
        <w:t>.</w:t>
      </w:r>
      <w:r w:rsidR="00663427">
        <w:rPr>
          <w:sz w:val="26"/>
          <w:szCs w:val="26"/>
        </w:rPr>
        <w:br/>
        <w:t>3. Điều Chế</w:t>
      </w:r>
      <w:r w:rsidR="00663427">
        <w:rPr>
          <w:sz w:val="26"/>
          <w:szCs w:val="26"/>
        </w:rPr>
        <w:br/>
        <w:t>Phương pháp điều chế clo trong phòng thí nghiệm</w:t>
      </w:r>
      <w:r w:rsidR="00663427">
        <w:rPr>
          <w:sz w:val="26"/>
          <w:szCs w:val="26"/>
        </w:rPr>
        <w:br/>
        <w:t>Đun nóng nhẹ dung dịch axic hcl đậm đặc với chất có khả năng oxy hóa mạnh như mangan dioxit (mno2).</w:t>
      </w:r>
      <w:r w:rsidR="00663427">
        <w:rPr>
          <w:sz w:val="26"/>
          <w:szCs w:val="26"/>
        </w:rPr>
        <w:br/>
        <w:t xml:space="preserve">Phương trình phản ứng xảy ra như sau : </w:t>
      </w:r>
      <w:r w:rsidR="00663427">
        <w:rPr>
          <w:sz w:val="26"/>
          <w:szCs w:val="26"/>
        </w:rPr>
        <w:br/>
      </w:r>
      <w:r w:rsidR="00663427" w:rsidRPr="00663427">
        <w:rPr>
          <w:color w:val="212529"/>
          <w:sz w:val="26"/>
          <w:szCs w:val="26"/>
          <w:shd w:val="clear" w:color="auto" w:fill="FFFFFF"/>
        </w:rPr>
        <w:t>MnO</w:t>
      </w:r>
      <w:r w:rsidR="00663427" w:rsidRPr="00663427">
        <w:rPr>
          <w:color w:val="212529"/>
          <w:sz w:val="26"/>
          <w:szCs w:val="26"/>
          <w:shd w:val="clear" w:color="auto" w:fill="FFFFFF"/>
          <w:vertAlign w:val="subscript"/>
        </w:rPr>
        <w:t>2</w:t>
      </w:r>
      <w:r w:rsidR="00663427" w:rsidRPr="00663427">
        <w:rPr>
          <w:color w:val="212529"/>
          <w:sz w:val="26"/>
          <w:szCs w:val="26"/>
          <w:shd w:val="clear" w:color="auto" w:fill="FFFFFF"/>
        </w:rPr>
        <w:t> + 4HCl → MnCl</w:t>
      </w:r>
      <w:r w:rsidR="00663427" w:rsidRPr="00663427">
        <w:rPr>
          <w:color w:val="212529"/>
          <w:sz w:val="26"/>
          <w:szCs w:val="26"/>
          <w:shd w:val="clear" w:color="auto" w:fill="FFFFFF"/>
          <w:vertAlign w:val="subscript"/>
        </w:rPr>
        <w:t>2</w:t>
      </w:r>
      <w:r w:rsidR="00663427" w:rsidRPr="00663427">
        <w:rPr>
          <w:color w:val="212529"/>
          <w:sz w:val="26"/>
          <w:szCs w:val="26"/>
          <w:shd w:val="clear" w:color="auto" w:fill="FFFFFF"/>
        </w:rPr>
        <w:t> + Cl</w:t>
      </w:r>
      <w:r w:rsidR="00663427" w:rsidRPr="00663427">
        <w:rPr>
          <w:color w:val="212529"/>
          <w:sz w:val="26"/>
          <w:szCs w:val="26"/>
          <w:shd w:val="clear" w:color="auto" w:fill="FFFFFF"/>
          <w:vertAlign w:val="subscript"/>
        </w:rPr>
        <w:t>2</w:t>
      </w:r>
      <w:r w:rsidR="00663427" w:rsidRPr="00663427">
        <w:rPr>
          <w:color w:val="212529"/>
          <w:sz w:val="26"/>
          <w:szCs w:val="26"/>
          <w:shd w:val="clear" w:color="auto" w:fill="FFFFFF"/>
        </w:rPr>
        <w:t> + 2H</w:t>
      </w:r>
      <w:r w:rsidR="00663427" w:rsidRPr="00663427">
        <w:rPr>
          <w:color w:val="212529"/>
          <w:sz w:val="26"/>
          <w:szCs w:val="26"/>
          <w:shd w:val="clear" w:color="auto" w:fill="FFFFFF"/>
          <w:vertAlign w:val="subscript"/>
        </w:rPr>
        <w:t>2</w:t>
      </w:r>
      <w:r w:rsidR="00663427" w:rsidRPr="00663427">
        <w:rPr>
          <w:color w:val="212529"/>
          <w:sz w:val="26"/>
          <w:szCs w:val="26"/>
          <w:shd w:val="clear" w:color="auto" w:fill="FFFFFF"/>
        </w:rPr>
        <w:t>O</w:t>
      </w:r>
      <w:r w:rsidR="00663427">
        <w:rPr>
          <w:color w:val="212529"/>
          <w:sz w:val="26"/>
          <w:szCs w:val="26"/>
          <w:shd w:val="clear" w:color="auto" w:fill="FFFFFF"/>
        </w:rPr>
        <w:br/>
        <w:t xml:space="preserve">Nếu muốn thu được khí clo tinh khiết, cần tiếp tục thực hiện các bước sau : </w:t>
      </w:r>
      <w:r w:rsidR="00663427">
        <w:rPr>
          <w:color w:val="212529"/>
          <w:sz w:val="26"/>
          <w:szCs w:val="26"/>
          <w:shd w:val="clear" w:color="auto" w:fill="FFFFFF"/>
        </w:rPr>
        <w:br/>
        <w:t>+ Cho khí clo qua bình axit sulfuric đặc, nó sẽ được làm khô nước</w:t>
      </w:r>
      <w:r w:rsidR="00663427">
        <w:rPr>
          <w:color w:val="212529"/>
          <w:sz w:val="26"/>
          <w:szCs w:val="26"/>
          <w:shd w:val="clear" w:color="auto" w:fill="FFFFFF"/>
        </w:rPr>
        <w:br/>
        <w:t>+ Thu khí clo bằng phương pháp đẩy không khí do khí clo nặng hơn không khí</w:t>
      </w:r>
      <w:r w:rsidR="00663427">
        <w:rPr>
          <w:color w:val="212529"/>
          <w:sz w:val="26"/>
          <w:szCs w:val="26"/>
          <w:shd w:val="clear" w:color="auto" w:fill="FFFFFF"/>
        </w:rPr>
        <w:br/>
        <w:t>+ Sử dụng bông tẩm xút, tránh khí clo bay ra bên ngoài vì clo là khí độc</w:t>
      </w:r>
      <w:r w:rsidR="00663427">
        <w:rPr>
          <w:color w:val="212529"/>
          <w:sz w:val="26"/>
          <w:szCs w:val="26"/>
          <w:shd w:val="clear" w:color="auto" w:fill="FFFFFF"/>
        </w:rPr>
        <w:br/>
      </w:r>
      <w:r w:rsidR="00663427">
        <w:rPr>
          <w:color w:val="212529"/>
          <w:sz w:val="26"/>
          <w:szCs w:val="26"/>
          <w:shd w:val="clear" w:color="auto" w:fill="FFFFFF"/>
        </w:rPr>
        <w:lastRenderedPageBreak/>
        <w:t>Ngoài MNO2 có thể dung 1 số chất oxy hóa khác như kali</w:t>
      </w:r>
      <w:r w:rsidR="00663427">
        <w:rPr>
          <w:color w:val="212529"/>
          <w:sz w:val="26"/>
          <w:szCs w:val="26"/>
          <w:shd w:val="clear" w:color="auto" w:fill="FFFFFF"/>
        </w:rPr>
        <w:br/>
        <w:t>pemanganat (KMno4), kali clorat (KCLO3), clorua vôi (CaOCl2)</w:t>
      </w:r>
      <w:r w:rsidR="00663427">
        <w:rPr>
          <w:color w:val="212529"/>
          <w:sz w:val="26"/>
          <w:szCs w:val="26"/>
          <w:shd w:val="clear" w:color="auto" w:fill="FFFFFF"/>
        </w:rPr>
        <w:br/>
      </w:r>
      <w:r w:rsidR="00663427" w:rsidRPr="00663427">
        <w:rPr>
          <w:color w:val="212529"/>
          <w:sz w:val="26"/>
          <w:szCs w:val="26"/>
          <w:shd w:val="clear" w:color="auto" w:fill="FFFFFF"/>
        </w:rPr>
        <w:t>2KMnO</w:t>
      </w:r>
      <w:r w:rsidR="00663427" w:rsidRPr="00663427">
        <w:rPr>
          <w:color w:val="212529"/>
          <w:sz w:val="26"/>
          <w:szCs w:val="26"/>
          <w:shd w:val="clear" w:color="auto" w:fill="FFFFFF"/>
          <w:vertAlign w:val="subscript"/>
        </w:rPr>
        <w:t>4</w:t>
      </w:r>
      <w:r w:rsidR="00663427" w:rsidRPr="00663427">
        <w:rPr>
          <w:color w:val="212529"/>
          <w:sz w:val="26"/>
          <w:szCs w:val="26"/>
          <w:shd w:val="clear" w:color="auto" w:fill="FFFFFF"/>
        </w:rPr>
        <w:t> + 16HCl → 2KCl + 2MnCl</w:t>
      </w:r>
      <w:r w:rsidR="00663427" w:rsidRPr="00663427">
        <w:rPr>
          <w:color w:val="212529"/>
          <w:sz w:val="26"/>
          <w:szCs w:val="26"/>
          <w:shd w:val="clear" w:color="auto" w:fill="FFFFFF"/>
          <w:vertAlign w:val="subscript"/>
        </w:rPr>
        <w:t>2</w:t>
      </w:r>
      <w:r w:rsidR="00663427" w:rsidRPr="00663427">
        <w:rPr>
          <w:color w:val="212529"/>
          <w:sz w:val="26"/>
          <w:szCs w:val="26"/>
          <w:shd w:val="clear" w:color="auto" w:fill="FFFFFF"/>
        </w:rPr>
        <w:t> + 8H</w:t>
      </w:r>
      <w:r w:rsidR="00663427" w:rsidRPr="00663427">
        <w:rPr>
          <w:color w:val="212529"/>
          <w:sz w:val="26"/>
          <w:szCs w:val="26"/>
          <w:shd w:val="clear" w:color="auto" w:fill="FFFFFF"/>
          <w:vertAlign w:val="subscript"/>
        </w:rPr>
        <w:t>2</w:t>
      </w:r>
      <w:r w:rsidR="00663427" w:rsidRPr="00663427">
        <w:rPr>
          <w:color w:val="212529"/>
          <w:sz w:val="26"/>
          <w:szCs w:val="26"/>
          <w:shd w:val="clear" w:color="auto" w:fill="FFFFFF"/>
        </w:rPr>
        <w:t>O + 5Cl</w:t>
      </w:r>
      <w:r w:rsidR="00663427" w:rsidRPr="00663427">
        <w:rPr>
          <w:color w:val="212529"/>
          <w:sz w:val="26"/>
          <w:szCs w:val="26"/>
          <w:shd w:val="clear" w:color="auto" w:fill="FFFFFF"/>
          <w:vertAlign w:val="subscript"/>
        </w:rPr>
        <w:t>2</w:t>
      </w:r>
      <w:r w:rsidR="00663427">
        <w:rPr>
          <w:color w:val="212529"/>
          <w:sz w:val="26"/>
          <w:szCs w:val="26"/>
          <w:shd w:val="clear" w:color="auto" w:fill="FFFFFF"/>
        </w:rPr>
        <w:br/>
      </w:r>
      <w:r w:rsidR="00EB29C3">
        <w:rPr>
          <w:sz w:val="26"/>
          <w:szCs w:val="26"/>
        </w:rPr>
        <w:t>Điều chế clo trong phòng thí nghiệm bằng kali pemanganat</w:t>
      </w:r>
      <w:r w:rsidR="00EB29C3">
        <w:rPr>
          <w:sz w:val="26"/>
          <w:szCs w:val="26"/>
        </w:rPr>
        <w:br/>
      </w:r>
      <w:r w:rsidR="00EB29C3" w:rsidRPr="00EB29C3">
        <w:rPr>
          <w:color w:val="212529"/>
          <w:sz w:val="26"/>
          <w:szCs w:val="26"/>
        </w:rPr>
        <w:t>KClO</w:t>
      </w:r>
      <w:r w:rsidR="00EB29C3" w:rsidRPr="00EB29C3">
        <w:rPr>
          <w:color w:val="212529"/>
          <w:sz w:val="26"/>
          <w:szCs w:val="26"/>
          <w:vertAlign w:val="subscript"/>
        </w:rPr>
        <w:t>3</w:t>
      </w:r>
      <w:r w:rsidR="00EB29C3" w:rsidRPr="00EB29C3">
        <w:rPr>
          <w:color w:val="212529"/>
          <w:sz w:val="26"/>
          <w:szCs w:val="26"/>
        </w:rPr>
        <w:t> + 6HCl → KCl + 3H</w:t>
      </w:r>
      <w:r w:rsidR="00EB29C3" w:rsidRPr="00EB29C3">
        <w:rPr>
          <w:color w:val="212529"/>
          <w:sz w:val="26"/>
          <w:szCs w:val="26"/>
          <w:vertAlign w:val="subscript"/>
        </w:rPr>
        <w:t>2</w:t>
      </w:r>
      <w:r w:rsidR="00EB29C3" w:rsidRPr="00EB29C3">
        <w:rPr>
          <w:color w:val="212529"/>
          <w:sz w:val="26"/>
          <w:szCs w:val="26"/>
        </w:rPr>
        <w:t>O + 3Cl</w:t>
      </w:r>
      <w:r w:rsidR="00EB29C3" w:rsidRPr="00EB29C3">
        <w:rPr>
          <w:color w:val="212529"/>
          <w:sz w:val="26"/>
          <w:szCs w:val="26"/>
          <w:vertAlign w:val="subscript"/>
        </w:rPr>
        <w:t>2</w:t>
      </w:r>
    </w:p>
    <w:p w:rsidR="00EB29C3" w:rsidRPr="00EB29C3" w:rsidRDefault="00EB29C3" w:rsidP="00EB29C3">
      <w:pPr>
        <w:pStyle w:val="NormalWeb"/>
        <w:shd w:val="clear" w:color="auto" w:fill="FFFFFF"/>
        <w:spacing w:before="0" w:beforeAutospacing="0"/>
        <w:rPr>
          <w:color w:val="212529"/>
          <w:sz w:val="26"/>
          <w:szCs w:val="26"/>
        </w:rPr>
      </w:pPr>
      <w:r w:rsidRPr="00EB29C3">
        <w:rPr>
          <w:color w:val="212529"/>
          <w:sz w:val="26"/>
          <w:szCs w:val="26"/>
        </w:rPr>
        <w:t>CaOCl</w:t>
      </w:r>
      <w:r w:rsidRPr="00EB29C3">
        <w:rPr>
          <w:color w:val="212529"/>
          <w:sz w:val="26"/>
          <w:szCs w:val="26"/>
          <w:vertAlign w:val="subscript"/>
        </w:rPr>
        <w:t>2</w:t>
      </w:r>
      <w:r w:rsidRPr="00EB29C3">
        <w:rPr>
          <w:color w:val="212529"/>
          <w:sz w:val="26"/>
          <w:szCs w:val="26"/>
        </w:rPr>
        <w:t> + 2HCl → Cl</w:t>
      </w:r>
      <w:r w:rsidRPr="00EB29C3">
        <w:rPr>
          <w:color w:val="212529"/>
          <w:sz w:val="26"/>
          <w:szCs w:val="26"/>
          <w:vertAlign w:val="subscript"/>
        </w:rPr>
        <w:t>2</w:t>
      </w:r>
      <w:r w:rsidRPr="00EB29C3">
        <w:rPr>
          <w:color w:val="212529"/>
          <w:sz w:val="26"/>
          <w:szCs w:val="26"/>
        </w:rPr>
        <w:t> + CaCl</w:t>
      </w:r>
      <w:r w:rsidRPr="00EB29C3">
        <w:rPr>
          <w:color w:val="212529"/>
          <w:sz w:val="26"/>
          <w:szCs w:val="26"/>
          <w:vertAlign w:val="subscript"/>
        </w:rPr>
        <w:t>2</w:t>
      </w:r>
      <w:r w:rsidRPr="00EB29C3">
        <w:rPr>
          <w:color w:val="212529"/>
          <w:sz w:val="26"/>
          <w:szCs w:val="26"/>
        </w:rPr>
        <w:t> + H</w:t>
      </w:r>
      <w:r w:rsidRPr="00EB29C3">
        <w:rPr>
          <w:color w:val="212529"/>
          <w:sz w:val="26"/>
          <w:szCs w:val="26"/>
          <w:vertAlign w:val="subscript"/>
        </w:rPr>
        <w:t>2</w:t>
      </w:r>
      <w:r w:rsidRPr="00EB29C3">
        <w:rPr>
          <w:color w:val="212529"/>
          <w:sz w:val="26"/>
          <w:szCs w:val="26"/>
        </w:rPr>
        <w:t>O</w:t>
      </w:r>
      <w:r>
        <w:rPr>
          <w:color w:val="212529"/>
          <w:sz w:val="26"/>
          <w:szCs w:val="26"/>
        </w:rPr>
        <w:br/>
        <w:t>3. Ứng Dụng</w:t>
      </w:r>
      <w:r>
        <w:rPr>
          <w:color w:val="212529"/>
          <w:sz w:val="26"/>
          <w:szCs w:val="26"/>
        </w:rPr>
        <w:br/>
        <w:t>Tác dụng phổ biến nhất của clo là sản xuất nhựa PVC, hay các sản phẩm dẻo cao su. Hơn thế nữa, clo là hợp chất oxi mà hóa mạnh</w:t>
      </w:r>
      <w:r w:rsidR="005D6D0B">
        <w:rPr>
          <w:color w:val="212529"/>
          <w:sz w:val="26"/>
          <w:szCs w:val="26"/>
        </w:rPr>
        <w:t>, có thể sử dụng trong việc khử trùng nước sinh hoạt clo cũng có thể sử dụng để điều chế nước javen để tẩy trắng quần áo và sản xuất vôi sống.</w:t>
      </w:r>
      <w:r w:rsidR="005D6D0B">
        <w:rPr>
          <w:color w:val="212529"/>
          <w:sz w:val="26"/>
          <w:szCs w:val="26"/>
        </w:rPr>
        <w:br/>
        <w:t>Nhưng để sử dụng clo thì bạn phải hiểu rằng đây là nguyên tố vô cùng độc hại có thể gây ra các bệnh lý về đường hô hấp, có khả năng nguy hiểm đến tính mạng con người.</w:t>
      </w:r>
      <w:r w:rsidR="005D6D0B">
        <w:rPr>
          <w:color w:val="212529"/>
          <w:sz w:val="26"/>
          <w:szCs w:val="26"/>
        </w:rPr>
        <w:br/>
        <w:t>Phần 2. Ứng Dụng Lý Thuyết Cơ Sở Vào Thực Tế</w:t>
      </w:r>
      <w:r w:rsidR="004B33C6">
        <w:rPr>
          <w:color w:val="212529"/>
          <w:sz w:val="26"/>
          <w:szCs w:val="26"/>
        </w:rPr>
        <w:br/>
        <w:t>Khả năng của nước clo : cơ chế diệt vi khuẩn trong nước bể bơi, hồ bơi của nước javen khá đơn giản : châm nước javen vào bể bơi dung dịch phân hủy và tạo ra axit hypoclorơ (HOCL) và io hypoclorit ( OCL</w:t>
      </w:r>
      <w:r w:rsidR="009250C3">
        <w:rPr>
          <w:color w:val="212529"/>
          <w:sz w:val="26"/>
          <w:szCs w:val="26"/>
        </w:rPr>
        <w:t>-</w:t>
      </w:r>
      <w:r w:rsidR="004B33C6">
        <w:rPr>
          <w:color w:val="212529"/>
          <w:sz w:val="26"/>
          <w:szCs w:val="26"/>
        </w:rPr>
        <w:t xml:space="preserve">), Hai chất này tấn công vào các lipid của thành tế bào các vi sinh vật, vi khuẩn rồi phá hủy các enzyme và cấu trúc bên trong tế bào khiến chúng bị oxi hóa, vô hại từ đó không thể phát triển và chết. Axit hypoclorơ (HCLO) và ion hypoclorit (OCL-) </w:t>
      </w:r>
      <w:r w:rsidR="009250C3">
        <w:rPr>
          <w:color w:val="212529"/>
          <w:sz w:val="26"/>
          <w:szCs w:val="26"/>
        </w:rPr>
        <w:t xml:space="preserve"> có tốc độ oxi hóa khác nhau, HCLO có khả năng oxi hóa các vi sinh vật trong vài giây, trong khi các ion OCL- thời gian lên đến 30 phút. </w:t>
      </w:r>
      <w:r w:rsidR="00D22EBF">
        <w:rPr>
          <w:color w:val="212529"/>
          <w:sz w:val="26"/>
          <w:szCs w:val="26"/>
        </w:rPr>
        <w:br/>
      </w:r>
      <w:r w:rsidR="00D22EBF">
        <w:t>PHẦN 3. ỨNG DỤNG LÝ THUYẾT MÔN HỌC VÀO BÀI TẬP</w:t>
      </w:r>
      <w:r w:rsidR="00D22EBF">
        <w:br/>
      </w:r>
      <w:r w:rsidR="00D22EBF">
        <w:rPr>
          <w:color w:val="212529"/>
          <w:sz w:val="26"/>
          <w:szCs w:val="26"/>
        </w:rPr>
        <w:t xml:space="preserve">Câu 1 </w:t>
      </w:r>
      <w:r w:rsidR="00D22EBF">
        <w:rPr>
          <w:color w:val="212529"/>
          <w:sz w:val="26"/>
          <w:szCs w:val="26"/>
        </w:rPr>
        <w:br/>
        <w:t xml:space="preserve">-3 +1        0          0      +1 -2  </w:t>
      </w:r>
      <w:r w:rsidR="00D22EBF">
        <w:rPr>
          <w:color w:val="212529"/>
          <w:sz w:val="26"/>
          <w:szCs w:val="26"/>
        </w:rPr>
        <w:br/>
        <w:t>a/2NH3 +3/2O2 – N2 + 3H2O</w:t>
      </w:r>
    </w:p>
    <w:p w:rsidR="0095790E" w:rsidRPr="00D0284A" w:rsidRDefault="00D22EBF" w:rsidP="00D73ED5">
      <w:pPr>
        <w:rPr>
          <w:sz w:val="26"/>
          <w:szCs w:val="26"/>
        </w:rPr>
      </w:pPr>
      <w:r>
        <w:rPr>
          <w:sz w:val="26"/>
          <w:szCs w:val="26"/>
        </w:rPr>
        <w:t xml:space="preserve">    0       +1+6-2      +2+6-2    +4-2    +1 -2</w:t>
      </w:r>
      <w:r>
        <w:rPr>
          <w:sz w:val="26"/>
          <w:szCs w:val="26"/>
        </w:rPr>
        <w:br/>
        <w:t>b/Zn + 2H2SO4 – ZnSO4 + SO2 + 2H2O</w:t>
      </w:r>
      <w:r w:rsidR="00D0284A">
        <w:rPr>
          <w:sz w:val="26"/>
          <w:szCs w:val="26"/>
        </w:rPr>
        <w:br/>
      </w:r>
      <w:r>
        <w:rPr>
          <w:sz w:val="26"/>
          <w:szCs w:val="26"/>
        </w:rPr>
        <w:t>Câu 2</w:t>
      </w:r>
      <w:r>
        <w:rPr>
          <w:sz w:val="26"/>
          <w:szCs w:val="26"/>
        </w:rPr>
        <w:br/>
        <w:t>HCL + KMnO4 – KCL + MnCL2 + CL2 + H2O</w:t>
      </w:r>
      <w:r>
        <w:rPr>
          <w:sz w:val="26"/>
          <w:szCs w:val="26"/>
        </w:rPr>
        <w:br/>
      </w:r>
      <w:r>
        <w:rPr>
          <w:sz w:val="26"/>
          <w:szCs w:val="26"/>
        </w:rPr>
        <w:br/>
        <w:t>ncl = 11.2/22,4 =0,5 mol</w:t>
      </w:r>
      <w:r>
        <w:rPr>
          <w:sz w:val="26"/>
          <w:szCs w:val="26"/>
        </w:rPr>
        <w:br/>
      </w:r>
      <w:r>
        <w:rPr>
          <w:sz w:val="26"/>
          <w:szCs w:val="26"/>
        </w:rPr>
        <w:br/>
        <w:t>mKMnO4 = 0,5x (39 + 55 + 16 x 4 ) = 79g</w:t>
      </w:r>
      <w:r>
        <w:rPr>
          <w:sz w:val="26"/>
          <w:szCs w:val="26"/>
        </w:rPr>
        <w:br/>
      </w:r>
      <w:r>
        <w:rPr>
          <w:sz w:val="26"/>
          <w:szCs w:val="26"/>
        </w:rPr>
        <w:br/>
        <w:t>vddHCL = 0.5/1 = 0,5l =500ml</w:t>
      </w:r>
      <w:r>
        <w:rPr>
          <w:sz w:val="26"/>
          <w:szCs w:val="26"/>
        </w:rPr>
        <w:br/>
      </w:r>
      <w:r>
        <w:rPr>
          <w:sz w:val="26"/>
          <w:szCs w:val="26"/>
        </w:rPr>
        <w:br/>
        <w:t xml:space="preserve">Câu 3 </w:t>
      </w:r>
      <w:r>
        <w:rPr>
          <w:sz w:val="26"/>
          <w:szCs w:val="26"/>
        </w:rPr>
        <w:br/>
      </w:r>
      <w:r>
        <w:rPr>
          <w:sz w:val="26"/>
          <w:szCs w:val="26"/>
        </w:rPr>
        <w:br/>
        <w:t>2AL + 6HCL – 2ALCL3 + 3H2</w:t>
      </w:r>
      <w:r>
        <w:rPr>
          <w:sz w:val="26"/>
          <w:szCs w:val="26"/>
        </w:rPr>
        <w:br/>
        <w:t xml:space="preserve">   x          3x              x            1,5x</w:t>
      </w:r>
      <w:r>
        <w:rPr>
          <w:sz w:val="26"/>
          <w:szCs w:val="26"/>
        </w:rPr>
        <w:br/>
      </w:r>
      <w:r>
        <w:rPr>
          <w:sz w:val="26"/>
          <w:szCs w:val="26"/>
        </w:rPr>
        <w:br/>
      </w:r>
      <w:r>
        <w:rPr>
          <w:sz w:val="26"/>
          <w:szCs w:val="26"/>
        </w:rPr>
        <w:lastRenderedPageBreak/>
        <w:t>Fe + 2</w:t>
      </w:r>
      <w:r w:rsidR="00D73ED5">
        <w:rPr>
          <w:sz w:val="26"/>
          <w:szCs w:val="26"/>
        </w:rPr>
        <w:t>HCL – FeCL2 + H2</w:t>
      </w:r>
      <w:r w:rsidR="00D73ED5">
        <w:rPr>
          <w:sz w:val="26"/>
          <w:szCs w:val="26"/>
        </w:rPr>
        <w:br/>
        <w:t xml:space="preserve"> y        2y           y            y</w:t>
      </w:r>
      <w:r w:rsidR="00D73ED5">
        <w:rPr>
          <w:sz w:val="26"/>
          <w:szCs w:val="26"/>
        </w:rPr>
        <w:br/>
      </w:r>
      <w:r w:rsidR="00D73ED5">
        <w:rPr>
          <w:sz w:val="26"/>
          <w:szCs w:val="26"/>
        </w:rPr>
        <w:br/>
        <w:t>=) {27x + 56y = 11</w:t>
      </w:r>
      <w:r w:rsidR="00D73ED5">
        <w:rPr>
          <w:sz w:val="26"/>
          <w:szCs w:val="26"/>
        </w:rPr>
        <w:br/>
        <w:t xml:space="preserve">     {1.5x + y  = 0.4</w:t>
      </w:r>
      <w:r w:rsidR="00D73ED5">
        <w:rPr>
          <w:sz w:val="26"/>
          <w:szCs w:val="26"/>
        </w:rPr>
        <w:br/>
      </w:r>
      <w:r w:rsidR="00D73ED5">
        <w:rPr>
          <w:sz w:val="26"/>
          <w:szCs w:val="26"/>
        </w:rPr>
        <w:br/>
        <w:t>=){x= 0.2</w:t>
      </w:r>
      <w:r w:rsidR="00D73ED5">
        <w:rPr>
          <w:sz w:val="26"/>
          <w:szCs w:val="26"/>
        </w:rPr>
        <w:br/>
        <w:t xml:space="preserve">    {y= 0.1</w:t>
      </w:r>
      <w:r w:rsidR="00D73ED5">
        <w:rPr>
          <w:sz w:val="26"/>
          <w:szCs w:val="26"/>
        </w:rPr>
        <w:br/>
        <w:t>=) mAL = 0.2 x 27 = 5,4g</w:t>
      </w:r>
      <w:r w:rsidR="00D73ED5">
        <w:rPr>
          <w:sz w:val="26"/>
          <w:szCs w:val="26"/>
        </w:rPr>
        <w:br/>
        <w:t>=) mFe = 11 – 5.4 = 5.6g</w:t>
      </w:r>
      <w:r w:rsidR="00D73ED5">
        <w:rPr>
          <w:sz w:val="26"/>
          <w:szCs w:val="26"/>
        </w:rPr>
        <w:br/>
      </w:r>
      <w:r w:rsidR="00D73ED5">
        <w:rPr>
          <w:sz w:val="26"/>
          <w:szCs w:val="26"/>
        </w:rPr>
        <w:br/>
        <w:t>Kết Luận</w:t>
      </w:r>
      <w:r w:rsidR="00D73ED5">
        <w:rPr>
          <w:sz w:val="26"/>
          <w:szCs w:val="26"/>
        </w:rPr>
        <w:br/>
        <w:t>Sau khi thực hiện đề tài tiểu luận này em thấy hóa học là ‘ khoa học trung tâm của các ngành khoa học ’. Vì cí rất nhiều ngành khoa học khác đều lấy hóa học làm cơ sở nền tảng đề phát triển</w:t>
      </w:r>
      <w:r w:rsidR="00D73ED5" w:rsidRPr="00870622">
        <w:rPr>
          <w:sz w:val="26"/>
          <w:szCs w:val="26"/>
        </w:rPr>
        <w:t>. Ví dụ như sinh học, y học, vật lý hay khoa học tội phạm… Hóa học có vai trò rất quan trọng trong cuộc sống của chúng ta. Là một trong những môn học có giá trị thực tiễn cao nhất, hóa</w:t>
      </w:r>
      <w:r w:rsidR="00D73ED5">
        <w:rPr>
          <w:sz w:val="26"/>
          <w:szCs w:val="26"/>
        </w:rPr>
        <w:t xml:space="preserve"> </w:t>
      </w:r>
      <w:r w:rsidR="00D73ED5" w:rsidRPr="00870622">
        <w:rPr>
          <w:sz w:val="26"/>
          <w:szCs w:val="26"/>
        </w:rPr>
        <w:t xml:space="preserve">học hiện diện ở </w:t>
      </w:r>
      <w:r w:rsidR="00D73ED5">
        <w:rPr>
          <w:sz w:val="26"/>
          <w:szCs w:val="26"/>
        </w:rPr>
        <w:t>tất cả các lĩnh vực</w:t>
      </w:r>
      <w:r w:rsidR="00D73ED5" w:rsidRPr="00870622">
        <w:rPr>
          <w:sz w:val="26"/>
          <w:szCs w:val="26"/>
        </w:rPr>
        <w:t xml:space="preserve"> trong cuộc sống. </w:t>
      </w:r>
      <w:r w:rsidR="00D73ED5">
        <w:rPr>
          <w:sz w:val="26"/>
          <w:szCs w:val="26"/>
        </w:rPr>
        <w:t>Tất cả các sản phẩm, vật dụng mà</w:t>
      </w:r>
      <w:r w:rsidR="00D73ED5" w:rsidRPr="00870622">
        <w:rPr>
          <w:sz w:val="26"/>
          <w:szCs w:val="26"/>
        </w:rPr>
        <w:t xml:space="preserve"> chúng ta đang sử dụng</w:t>
      </w:r>
      <w:r w:rsidR="00D73ED5">
        <w:rPr>
          <w:sz w:val="26"/>
          <w:szCs w:val="26"/>
        </w:rPr>
        <w:t xml:space="preserve"> mỗi ngày</w:t>
      </w:r>
      <w:r w:rsidR="00D73ED5" w:rsidRPr="00870622">
        <w:rPr>
          <w:sz w:val="26"/>
          <w:szCs w:val="26"/>
        </w:rPr>
        <w:t xml:space="preserve"> </w:t>
      </w:r>
      <w:r w:rsidR="00D73ED5">
        <w:rPr>
          <w:sz w:val="26"/>
          <w:szCs w:val="26"/>
        </w:rPr>
        <w:t xml:space="preserve">đều có liên quan đến </w:t>
      </w:r>
      <w:r w:rsidR="00D73ED5" w:rsidRPr="00870622">
        <w:rPr>
          <w:sz w:val="26"/>
          <w:szCs w:val="26"/>
        </w:rPr>
        <w:t>hoá học.</w:t>
      </w:r>
      <w:r w:rsidR="00D73ED5">
        <w:rPr>
          <w:sz w:val="26"/>
          <w:szCs w:val="26"/>
        </w:rPr>
        <w:t xml:space="preserve"> </w:t>
      </w:r>
      <w:r w:rsidR="00D73ED5" w:rsidRPr="00870622">
        <w:rPr>
          <w:sz w:val="26"/>
          <w:szCs w:val="26"/>
        </w:rPr>
        <w:t>Từ những món ăn hàng ngày, những đồ</w:t>
      </w:r>
      <w:r w:rsidR="00D73ED5">
        <w:rPr>
          <w:sz w:val="26"/>
          <w:szCs w:val="26"/>
        </w:rPr>
        <w:t xml:space="preserve"> dùng học tập, thuốc chữa bệnh, đ</w:t>
      </w:r>
      <w:r w:rsidR="00D73ED5" w:rsidRPr="00870622">
        <w:rPr>
          <w:sz w:val="26"/>
          <w:szCs w:val="26"/>
        </w:rPr>
        <w:t>ến các hương thơm dịu nhẹ của nước hoa, mỹ phẩm, dược phẩm… đều là những sản phẩm hóa học</w:t>
      </w:r>
    </w:p>
    <w:sectPr w:rsidR="0095790E" w:rsidRPr="00D028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84A"/>
    <w:rsid w:val="004B33C6"/>
    <w:rsid w:val="005D6D0B"/>
    <w:rsid w:val="00663427"/>
    <w:rsid w:val="0068590E"/>
    <w:rsid w:val="009250C3"/>
    <w:rsid w:val="0095790E"/>
    <w:rsid w:val="00B806DC"/>
    <w:rsid w:val="00D0284A"/>
    <w:rsid w:val="00D22EBF"/>
    <w:rsid w:val="00D73ED5"/>
    <w:rsid w:val="00EB2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0B170E-E2EC-45FE-BDED-97DA8DB8A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84A"/>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D0284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84A"/>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EB29C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69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819</Words>
  <Characters>4673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2021-12-09T03:27:00Z</dcterms:created>
  <dcterms:modified xsi:type="dcterms:W3CDTF">2021-12-09T03:27:00Z</dcterms:modified>
</cp:coreProperties>
</file>