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6646EC" w14:textId="77777777" w:rsidR="00EB0BFD" w:rsidRPr="001151F9" w:rsidRDefault="00EB0BFD" w:rsidP="00273FA5">
      <w:pPr>
        <w:jc w:val="center"/>
        <w:rPr>
          <w:b/>
          <w:sz w:val="26"/>
          <w:szCs w:val="26"/>
        </w:rPr>
      </w:pPr>
      <w:bookmarkStart w:id="0" w:name="_GoBack"/>
      <w:bookmarkEnd w:id="0"/>
      <w:r w:rsidRPr="001151F9">
        <w:rPr>
          <w:b/>
          <w:sz w:val="26"/>
          <w:szCs w:val="26"/>
        </w:rPr>
        <w:t>ỦY BAN NHÂN DÂN THÀNH PHỐ HỒ CHÍ MINH</w:t>
      </w:r>
    </w:p>
    <w:p w14:paraId="17BB97DD" w14:textId="77777777" w:rsidR="00EB0BFD" w:rsidRPr="001151F9" w:rsidRDefault="00EB0BFD" w:rsidP="00273FA5">
      <w:pPr>
        <w:jc w:val="center"/>
        <w:rPr>
          <w:b/>
          <w:sz w:val="26"/>
          <w:szCs w:val="26"/>
        </w:rPr>
      </w:pPr>
      <w:r w:rsidRPr="001151F9">
        <w:rPr>
          <w:b/>
          <w:sz w:val="26"/>
          <w:szCs w:val="26"/>
        </w:rPr>
        <w:t>TRƯỜNG CAO ĐẲNG LÝ TỰ TRỌNG THÀNH PHỐ HỒ CHÍ MINH</w:t>
      </w:r>
    </w:p>
    <w:p w14:paraId="12BDC1BE" w14:textId="77777777" w:rsidR="00EB0BFD" w:rsidRPr="001151F9" w:rsidRDefault="00EB0BFD" w:rsidP="00273FA5">
      <w:pPr>
        <w:pStyle w:val="Heading1"/>
        <w:shd w:val="clear" w:color="auto" w:fill="FFFFFF"/>
        <w:spacing w:before="0"/>
        <w:jc w:val="center"/>
        <w:rPr>
          <w:bCs/>
          <w:iCs/>
          <w:color w:val="000000" w:themeColor="text1"/>
          <w:sz w:val="26"/>
          <w:szCs w:val="26"/>
        </w:rPr>
      </w:pPr>
      <w:r w:rsidRPr="001151F9">
        <w:rPr>
          <w:iCs/>
          <w:color w:val="000000" w:themeColor="text1"/>
          <w:sz w:val="26"/>
          <w:szCs w:val="26"/>
        </w:rPr>
        <w:t>KHOA KHOA HỌC CƠ BẢN</w:t>
      </w:r>
    </w:p>
    <w:p w14:paraId="14BE624E" w14:textId="77777777" w:rsidR="00EB0BFD" w:rsidRDefault="00EB0BFD" w:rsidP="00273FA5">
      <w:pPr>
        <w:pStyle w:val="Heading1"/>
        <w:shd w:val="clear" w:color="auto" w:fill="FFFFFF"/>
        <w:spacing w:before="120"/>
        <w:jc w:val="center"/>
        <w:rPr>
          <w:bCs/>
          <w:iCs/>
          <w:color w:val="000000" w:themeColor="text1"/>
          <w:sz w:val="26"/>
          <w:szCs w:val="26"/>
        </w:rPr>
      </w:pPr>
    </w:p>
    <w:p w14:paraId="66CDFA5D" w14:textId="77777777" w:rsidR="00EB0BFD" w:rsidRPr="001151F9" w:rsidRDefault="00EB0BFD" w:rsidP="00273FA5">
      <w:pPr>
        <w:pStyle w:val="Heading1"/>
        <w:shd w:val="clear" w:color="auto" w:fill="FFFFFF"/>
        <w:spacing w:before="120"/>
        <w:jc w:val="center"/>
        <w:rPr>
          <w:bCs/>
          <w:iCs/>
          <w:color w:val="000000" w:themeColor="text1"/>
          <w:sz w:val="26"/>
          <w:szCs w:val="26"/>
        </w:rPr>
      </w:pPr>
    </w:p>
    <w:p w14:paraId="070AAC30" w14:textId="77777777" w:rsidR="00EB0BFD" w:rsidRPr="001151F9" w:rsidRDefault="00EB0BFD" w:rsidP="00273FA5">
      <w:pPr>
        <w:pStyle w:val="Heading1"/>
        <w:shd w:val="clear" w:color="auto" w:fill="FFFFFF"/>
        <w:spacing w:before="120"/>
        <w:jc w:val="center"/>
        <w:rPr>
          <w:bCs/>
          <w:iCs/>
          <w:color w:val="000000" w:themeColor="text1"/>
          <w:sz w:val="26"/>
          <w:szCs w:val="26"/>
        </w:rPr>
      </w:pPr>
      <w:r w:rsidRPr="001151F9">
        <w:rPr>
          <w:noProof/>
          <w:sz w:val="26"/>
          <w:szCs w:val="26"/>
          <w:lang w:val="en-GB" w:eastAsia="en-GB"/>
        </w:rPr>
        <w:drawing>
          <wp:inline distT="0" distB="0" distL="0" distR="0" wp14:anchorId="71375393" wp14:editId="728E1C8B">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F7C5E37" w14:textId="77777777" w:rsidR="00EB0BFD" w:rsidRDefault="00EB0BFD" w:rsidP="00273FA5">
      <w:pPr>
        <w:pStyle w:val="Heading1"/>
        <w:shd w:val="clear" w:color="auto" w:fill="FFFFFF"/>
        <w:spacing w:before="120"/>
        <w:jc w:val="center"/>
        <w:rPr>
          <w:bCs/>
          <w:iCs/>
          <w:color w:val="000000" w:themeColor="text1"/>
          <w:sz w:val="26"/>
          <w:szCs w:val="26"/>
        </w:rPr>
      </w:pPr>
    </w:p>
    <w:p w14:paraId="21374756" w14:textId="77777777" w:rsidR="00EB0BFD" w:rsidRDefault="00EB0BFD" w:rsidP="00273FA5">
      <w:pPr>
        <w:pStyle w:val="Heading1"/>
        <w:shd w:val="clear" w:color="auto" w:fill="FFFFFF"/>
        <w:spacing w:before="120"/>
        <w:jc w:val="center"/>
        <w:rPr>
          <w:bCs/>
          <w:iCs/>
          <w:color w:val="000000" w:themeColor="text1"/>
          <w:sz w:val="26"/>
          <w:szCs w:val="26"/>
        </w:rPr>
      </w:pPr>
    </w:p>
    <w:p w14:paraId="60B88289" w14:textId="77777777" w:rsidR="00EB0BFD" w:rsidRPr="001151F9" w:rsidRDefault="00EB0BFD" w:rsidP="00273FA5">
      <w:pPr>
        <w:pStyle w:val="Heading1"/>
        <w:shd w:val="clear" w:color="auto" w:fill="FFFFFF"/>
        <w:spacing w:before="120" w:line="360" w:lineRule="auto"/>
        <w:jc w:val="center"/>
        <w:rPr>
          <w:bCs/>
          <w:iCs/>
          <w:color w:val="000000" w:themeColor="text1"/>
          <w:sz w:val="26"/>
          <w:szCs w:val="26"/>
        </w:rPr>
      </w:pPr>
    </w:p>
    <w:p w14:paraId="2174A8E0" w14:textId="77777777" w:rsidR="00EB0BFD" w:rsidRPr="001151F9" w:rsidRDefault="00EB0BFD" w:rsidP="00273FA5">
      <w:pPr>
        <w:pStyle w:val="Heading1"/>
        <w:shd w:val="clear" w:color="auto" w:fill="FFFFFF"/>
        <w:spacing w:before="0" w:line="360" w:lineRule="auto"/>
        <w:jc w:val="center"/>
        <w:rPr>
          <w:bCs/>
          <w:iCs/>
          <w:color w:val="000000" w:themeColor="text1"/>
          <w:sz w:val="40"/>
          <w:szCs w:val="40"/>
        </w:rPr>
      </w:pPr>
      <w:r w:rsidRPr="001151F9">
        <w:rPr>
          <w:iCs/>
          <w:color w:val="000000" w:themeColor="text1"/>
          <w:sz w:val="40"/>
          <w:szCs w:val="40"/>
        </w:rPr>
        <w:t xml:space="preserve">TIỂU LUẬN KẾT THÚC HỌC PHẦN </w:t>
      </w:r>
    </w:p>
    <w:p w14:paraId="137F4A75" w14:textId="77777777" w:rsidR="00EB0BFD" w:rsidRPr="001151F9" w:rsidRDefault="00EB0BFD" w:rsidP="00273FA5">
      <w:pPr>
        <w:pStyle w:val="Heading1"/>
        <w:shd w:val="clear" w:color="auto" w:fill="FFFFFF"/>
        <w:spacing w:before="0" w:line="360" w:lineRule="auto"/>
        <w:jc w:val="center"/>
        <w:rPr>
          <w:bCs/>
          <w:iCs/>
          <w:color w:val="000000" w:themeColor="text1"/>
          <w:sz w:val="40"/>
          <w:szCs w:val="40"/>
        </w:rPr>
      </w:pPr>
      <w:r w:rsidRPr="001151F9">
        <w:rPr>
          <w:iCs/>
          <w:color w:val="000000" w:themeColor="text1"/>
          <w:sz w:val="40"/>
          <w:szCs w:val="40"/>
        </w:rPr>
        <w:t xml:space="preserve"> HÓA HỌC </w:t>
      </w:r>
      <w:r>
        <w:rPr>
          <w:iCs/>
          <w:color w:val="000000" w:themeColor="text1"/>
          <w:sz w:val="40"/>
          <w:szCs w:val="40"/>
        </w:rPr>
        <w:t>1</w:t>
      </w:r>
    </w:p>
    <w:p w14:paraId="15581D02" w14:textId="77777777" w:rsidR="00EB0BFD" w:rsidRPr="001151F9" w:rsidRDefault="00EB0BFD" w:rsidP="00273FA5">
      <w:pPr>
        <w:pStyle w:val="Heading1"/>
        <w:shd w:val="clear" w:color="auto" w:fill="FFFFFF"/>
        <w:spacing w:before="0"/>
        <w:rPr>
          <w:bCs/>
          <w:iCs/>
          <w:color w:val="000000" w:themeColor="text1"/>
          <w:sz w:val="26"/>
          <w:szCs w:val="26"/>
        </w:rPr>
      </w:pPr>
    </w:p>
    <w:p w14:paraId="705D9989" w14:textId="77777777" w:rsidR="00EB0BFD" w:rsidRPr="001151F9" w:rsidRDefault="00EB0BFD" w:rsidP="00273FA5">
      <w:pPr>
        <w:pStyle w:val="Heading1"/>
        <w:shd w:val="clear" w:color="auto" w:fill="FFFFFF"/>
        <w:spacing w:before="120"/>
        <w:rPr>
          <w:bCs/>
          <w:iCs/>
          <w:color w:val="000000" w:themeColor="text1"/>
          <w:sz w:val="26"/>
          <w:szCs w:val="26"/>
        </w:rPr>
      </w:pPr>
    </w:p>
    <w:p w14:paraId="51D8055E" w14:textId="77777777" w:rsidR="00EB0BFD" w:rsidRPr="001151F9" w:rsidRDefault="00EB0BFD" w:rsidP="00273FA5">
      <w:pPr>
        <w:pStyle w:val="Heading1"/>
        <w:shd w:val="clear" w:color="auto" w:fill="FFFFFF"/>
        <w:spacing w:before="0" w:line="360" w:lineRule="auto"/>
        <w:rPr>
          <w:bCs/>
          <w:iCs/>
          <w:color w:val="000000" w:themeColor="text1"/>
        </w:rPr>
      </w:pPr>
      <w:r w:rsidRPr="001151F9">
        <w:rPr>
          <w:iCs/>
          <w:color w:val="000000" w:themeColor="text1"/>
          <w:sz w:val="26"/>
          <w:szCs w:val="26"/>
        </w:rPr>
        <w:t xml:space="preserve">    </w:t>
      </w:r>
      <w:r w:rsidRPr="001151F9">
        <w:rPr>
          <w:iCs/>
          <w:color w:val="000000" w:themeColor="text1"/>
        </w:rPr>
        <w:t>Giảng viên hướng dẫn:</w:t>
      </w:r>
      <w:r>
        <w:rPr>
          <w:iCs/>
          <w:color w:val="000000" w:themeColor="text1"/>
        </w:rPr>
        <w:t xml:space="preserve"> HỒ THỊ THU HƯƠNG</w:t>
      </w:r>
    </w:p>
    <w:p w14:paraId="6752D6DD" w14:textId="3D0CE68D" w:rsidR="00EB0BFD" w:rsidRPr="001151F9" w:rsidRDefault="00EB0BFD" w:rsidP="00273FA5">
      <w:pPr>
        <w:pStyle w:val="Heading1"/>
        <w:shd w:val="clear" w:color="auto" w:fill="FFFFFF"/>
        <w:spacing w:before="0" w:line="360" w:lineRule="auto"/>
        <w:rPr>
          <w:bCs/>
          <w:iCs/>
          <w:color w:val="000000" w:themeColor="text1"/>
        </w:rPr>
      </w:pPr>
      <w:r w:rsidRPr="001151F9">
        <w:rPr>
          <w:iCs/>
          <w:color w:val="000000" w:themeColor="text1"/>
        </w:rPr>
        <w:t xml:space="preserve">   Sinh viên:</w:t>
      </w:r>
      <w:r w:rsidR="003E067B">
        <w:rPr>
          <w:iCs/>
          <w:color w:val="000000" w:themeColor="text1"/>
        </w:rPr>
        <w:t>Huỳnh Nguyễn Trường An</w:t>
      </w:r>
    </w:p>
    <w:p w14:paraId="7009D5D1" w14:textId="5A466591" w:rsidR="00EB0BFD" w:rsidRPr="001151F9" w:rsidRDefault="00EB0BFD" w:rsidP="00273FA5">
      <w:pPr>
        <w:pStyle w:val="Heading1"/>
        <w:shd w:val="clear" w:color="auto" w:fill="FFFFFF"/>
        <w:spacing w:before="0" w:line="360" w:lineRule="auto"/>
        <w:rPr>
          <w:bCs/>
          <w:iCs/>
          <w:color w:val="000000" w:themeColor="text1"/>
        </w:rPr>
      </w:pPr>
      <w:r w:rsidRPr="001151F9">
        <w:rPr>
          <w:iCs/>
          <w:color w:val="000000" w:themeColor="text1"/>
        </w:rPr>
        <w:t xml:space="preserve">   Mã số sinh viên:</w:t>
      </w:r>
      <w:r w:rsidR="003E067B">
        <w:rPr>
          <w:iCs/>
          <w:color w:val="000000" w:themeColor="text1"/>
        </w:rPr>
        <w:t>20000589</w:t>
      </w:r>
    </w:p>
    <w:p w14:paraId="445CA498" w14:textId="06B6F7BA" w:rsidR="00EB0BFD" w:rsidRPr="001151F9" w:rsidRDefault="00EB0BFD" w:rsidP="00273FA5">
      <w:pPr>
        <w:pStyle w:val="Heading1"/>
        <w:shd w:val="clear" w:color="auto" w:fill="FFFFFF"/>
        <w:spacing w:before="0" w:line="360" w:lineRule="auto"/>
        <w:rPr>
          <w:bCs/>
          <w:iCs/>
          <w:color w:val="000000" w:themeColor="text1"/>
        </w:rPr>
      </w:pPr>
      <w:r w:rsidRPr="001151F9">
        <w:rPr>
          <w:iCs/>
          <w:color w:val="000000" w:themeColor="text1"/>
        </w:rPr>
        <w:t xml:space="preserve">   Lớp học:</w:t>
      </w:r>
      <w:r w:rsidR="003B1CAE">
        <w:rPr>
          <w:iCs/>
          <w:color w:val="000000" w:themeColor="text1"/>
        </w:rPr>
        <w:t>20T4-QNH1</w:t>
      </w:r>
    </w:p>
    <w:p w14:paraId="312323D3" w14:textId="77777777" w:rsidR="00EB0BFD" w:rsidRDefault="00EB0BFD" w:rsidP="00273FA5">
      <w:pPr>
        <w:pStyle w:val="Heading1"/>
        <w:shd w:val="clear" w:color="auto" w:fill="FFFFFF"/>
        <w:spacing w:before="120"/>
        <w:jc w:val="center"/>
        <w:rPr>
          <w:bCs/>
          <w:iCs/>
          <w:color w:val="000000" w:themeColor="text1"/>
          <w:sz w:val="26"/>
          <w:szCs w:val="26"/>
        </w:rPr>
      </w:pPr>
    </w:p>
    <w:p w14:paraId="2C222FDE" w14:textId="77777777" w:rsidR="00EB0BFD" w:rsidRDefault="00EB0BFD" w:rsidP="00273FA5">
      <w:pPr>
        <w:pStyle w:val="Heading1"/>
        <w:shd w:val="clear" w:color="auto" w:fill="FFFFFF"/>
        <w:spacing w:before="120"/>
        <w:jc w:val="center"/>
        <w:rPr>
          <w:bCs/>
          <w:iCs/>
          <w:color w:val="000000" w:themeColor="text1"/>
          <w:sz w:val="26"/>
          <w:szCs w:val="26"/>
        </w:rPr>
      </w:pPr>
    </w:p>
    <w:p w14:paraId="369325CD" w14:textId="77777777" w:rsidR="00EB0BFD" w:rsidRDefault="00EB0BFD" w:rsidP="00273FA5">
      <w:pPr>
        <w:pStyle w:val="Heading1"/>
        <w:shd w:val="clear" w:color="auto" w:fill="FFFFFF"/>
        <w:spacing w:before="120"/>
        <w:jc w:val="center"/>
        <w:rPr>
          <w:bCs/>
          <w:iCs/>
          <w:color w:val="000000" w:themeColor="text1"/>
          <w:sz w:val="26"/>
          <w:szCs w:val="26"/>
        </w:rPr>
      </w:pPr>
    </w:p>
    <w:p w14:paraId="461DEE42" w14:textId="77777777" w:rsidR="00EB0BFD" w:rsidRDefault="00EB0BFD" w:rsidP="00273FA5">
      <w:pPr>
        <w:pStyle w:val="Heading1"/>
        <w:shd w:val="clear" w:color="auto" w:fill="FFFFFF"/>
        <w:spacing w:before="120"/>
        <w:jc w:val="center"/>
        <w:rPr>
          <w:bCs/>
          <w:iCs/>
          <w:color w:val="000000" w:themeColor="text1"/>
          <w:sz w:val="26"/>
          <w:szCs w:val="26"/>
        </w:rPr>
      </w:pPr>
    </w:p>
    <w:p w14:paraId="054A2A14" w14:textId="77777777" w:rsidR="00EB0BFD" w:rsidRDefault="00EB0BFD" w:rsidP="00273FA5">
      <w:pPr>
        <w:pStyle w:val="Heading1"/>
        <w:shd w:val="clear" w:color="auto" w:fill="FFFFFF"/>
        <w:spacing w:before="120"/>
        <w:jc w:val="center"/>
        <w:rPr>
          <w:bCs/>
          <w:iCs/>
          <w:color w:val="000000" w:themeColor="text1"/>
          <w:sz w:val="26"/>
          <w:szCs w:val="26"/>
        </w:rPr>
      </w:pPr>
    </w:p>
    <w:p w14:paraId="093CFB6A" w14:textId="77777777" w:rsidR="00EB0BFD" w:rsidRDefault="00EB0BFD" w:rsidP="00273FA5">
      <w:pPr>
        <w:pStyle w:val="Heading1"/>
        <w:shd w:val="clear" w:color="auto" w:fill="FFFFFF"/>
        <w:spacing w:before="120"/>
        <w:jc w:val="center"/>
        <w:rPr>
          <w:bCs/>
          <w:iCs/>
          <w:color w:val="000000" w:themeColor="text1"/>
          <w:sz w:val="26"/>
          <w:szCs w:val="26"/>
        </w:rPr>
      </w:pPr>
    </w:p>
    <w:p w14:paraId="0385C330" w14:textId="77777777" w:rsidR="00EB0BFD" w:rsidRPr="001151F9" w:rsidRDefault="00EB0BFD" w:rsidP="00273FA5">
      <w:pPr>
        <w:pStyle w:val="Heading1"/>
        <w:shd w:val="clear" w:color="auto" w:fill="FFFFFF"/>
        <w:spacing w:before="120"/>
        <w:rPr>
          <w:bCs/>
          <w:iCs/>
          <w:color w:val="000000" w:themeColor="text1"/>
          <w:sz w:val="26"/>
          <w:szCs w:val="26"/>
        </w:rPr>
      </w:pPr>
    </w:p>
    <w:p w14:paraId="1F95CB92" w14:textId="5DF0365C" w:rsidR="003B1CAE" w:rsidRDefault="00EB0BFD" w:rsidP="003B736E">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14:paraId="24ED9411" w14:textId="77777777" w:rsidR="003B736E" w:rsidRPr="003B736E" w:rsidRDefault="003B736E" w:rsidP="003A6268">
      <w:pPr>
        <w:spacing w:before="120" w:after="200"/>
        <w:rPr>
          <w:iCs/>
          <w:color w:val="000000" w:themeColor="text1"/>
          <w:kern w:val="36"/>
          <w:sz w:val="26"/>
          <w:szCs w:val="26"/>
        </w:rPr>
      </w:pPr>
    </w:p>
    <w:p w14:paraId="30EE75FB" w14:textId="77777777" w:rsidR="00A34B08" w:rsidRDefault="00A34B08" w:rsidP="00B57E8D">
      <w:pPr>
        <w:ind w:left="4320"/>
        <w:rPr>
          <w:rFonts w:asciiTheme="majorHAnsi" w:hAnsiTheme="majorHAnsi" w:cstheme="majorHAnsi"/>
        </w:rPr>
      </w:pPr>
    </w:p>
    <w:p w14:paraId="23117512" w14:textId="073254DE" w:rsidR="00376F08" w:rsidRPr="00450E5B" w:rsidRDefault="00376F08" w:rsidP="00B57E8D">
      <w:pPr>
        <w:ind w:left="4320"/>
        <w:rPr>
          <w:rFonts w:asciiTheme="majorHAnsi" w:hAnsiTheme="majorHAnsi" w:cstheme="majorHAnsi"/>
        </w:rPr>
      </w:pPr>
      <w:r w:rsidRPr="00450E5B">
        <w:rPr>
          <w:rFonts w:asciiTheme="majorHAnsi" w:hAnsiTheme="majorHAnsi" w:cstheme="majorHAnsi"/>
        </w:rPr>
        <w:t>ĐỀ SỐ 1</w:t>
      </w:r>
    </w:p>
    <w:p w14:paraId="6FC4F33A"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PHẦN 1. LÝ THUYẾT CƠ SỞ</w:t>
      </w:r>
    </w:p>
    <w:p w14:paraId="71B3E10B"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 Trình bày lý thuyết về Liên kết cộng hóa trị</w:t>
      </w:r>
    </w:p>
    <w:p w14:paraId="1CCD4F45"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 1. Sự hình thành liên kết cộng hóa trị</w:t>
      </w:r>
    </w:p>
    <w:p w14:paraId="0B66CFAE"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 2. Độ âm điện và liên kết hóa học</w:t>
      </w:r>
    </w:p>
    <w:p w14:paraId="0239EFE0"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PHẦN 2. ỨNG DỤNG LÝ THUYẾT CƠ SỞ VÀO THỰC TẾ</w:t>
      </w:r>
    </w:p>
    <w:p w14:paraId="03B4178E"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 Nội dung nghiên cứu: </w:t>
      </w:r>
    </w:p>
    <w:p w14:paraId="2EF85863"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 Sự hình thành phân tử nước. Vì sao một số côn trùng có thể đi được trên mặt </w:t>
      </w:r>
    </w:p>
    <w:p w14:paraId="0863A879"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nước.</w:t>
      </w:r>
    </w:p>
    <w:p w14:paraId="7242DE5E"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PHẦN 3. ỨNG DỤNG LÝ THUYẾT MÔN HỌC VÀO BÀI TẬP </w:t>
      </w:r>
    </w:p>
    <w:p w14:paraId="0A59AB62"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 Câu 1. Cân bằng phản ứng oxi hóa- khử sau bằng phương pháp thăng bằng </w:t>
      </w:r>
    </w:p>
    <w:p w14:paraId="2D1087C6"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electron. Xác định chất oxi hóa, chất khử và môi trường (nếu có):</w:t>
      </w:r>
    </w:p>
    <w:p w14:paraId="6E35811B"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a. Al + Fe2O3</w:t>
      </w:r>
    </w:p>
    <w:p w14:paraId="15A6E245"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𝑡</w:t>
      </w:r>
    </w:p>
    <w:p w14:paraId="3E43357A"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𝑜</w:t>
      </w:r>
    </w:p>
    <w:p w14:paraId="33675CF1"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Al2O3 + Fe</w:t>
      </w:r>
    </w:p>
    <w:p w14:paraId="1F65584D"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b. Al + HNO3 → Al(NO3)3 + N2↑ + H2O</w:t>
      </w:r>
    </w:p>
    <w:p w14:paraId="0DF95825"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 Câu 2. Để hòa tan 5,1g oxit một kim loại hóa trị (III) người ta phải dùng 300ml </w:t>
      </w:r>
    </w:p>
    <w:p w14:paraId="31B73293"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dung dịch HCl 1M. </w:t>
      </w:r>
    </w:p>
    <w:p w14:paraId="5C1BEE8B"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a. Tìm công thức hóa học của oxit trên?</w:t>
      </w:r>
    </w:p>
    <w:p w14:paraId="369B2CBA"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b. Xác định vị trí của R trong bảng tuần hoàn hóa học.</w:t>
      </w:r>
    </w:p>
    <w:p w14:paraId="7A0FBA6D"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 Câu 3. Cho 18,95 gam hỗn hợp gồm hai kim loại Al và Zn tác dụng với 100ml </w:t>
      </w:r>
    </w:p>
    <w:p w14:paraId="486FE627" w14:textId="77777777" w:rsidR="00376F08" w:rsidRPr="00450E5B" w:rsidRDefault="00376F08" w:rsidP="00376F08">
      <w:pPr>
        <w:rPr>
          <w:rFonts w:asciiTheme="majorHAnsi" w:hAnsiTheme="majorHAnsi" w:cstheme="majorHAnsi"/>
        </w:rPr>
      </w:pPr>
      <w:r w:rsidRPr="00450E5B">
        <w:rPr>
          <w:rFonts w:asciiTheme="majorHAnsi" w:hAnsiTheme="majorHAnsi" w:cstheme="majorHAnsi"/>
        </w:rPr>
        <w:t xml:space="preserve">dung dịch HCl thu được dung dịch X và thấy thoát ra 0,8 gam H2. Tính khối </w:t>
      </w:r>
    </w:p>
    <w:p w14:paraId="743D1CEE" w14:textId="07DD3811" w:rsidR="003B1CAE" w:rsidRPr="00450E5B" w:rsidRDefault="00376F08">
      <w:pPr>
        <w:rPr>
          <w:rFonts w:asciiTheme="majorHAnsi" w:hAnsiTheme="majorHAnsi" w:cstheme="majorHAnsi"/>
        </w:rPr>
      </w:pPr>
      <w:r w:rsidRPr="00450E5B">
        <w:rPr>
          <w:rFonts w:asciiTheme="majorHAnsi" w:hAnsiTheme="majorHAnsi" w:cstheme="majorHAnsi"/>
        </w:rPr>
        <w:t>lượng và % khối lượng các kim loại trong hỗn hợp. (Al = 27, Zn = 65)</w:t>
      </w:r>
    </w:p>
    <w:p w14:paraId="76EB7537" w14:textId="77777777" w:rsidR="003B1CAE" w:rsidRDefault="003B1CAE">
      <w:pPr>
        <w:rPr>
          <w:rFonts w:asciiTheme="majorHAnsi" w:hAnsiTheme="majorHAnsi" w:cstheme="majorHAnsi"/>
        </w:rPr>
      </w:pPr>
    </w:p>
    <w:p w14:paraId="3CFE8EB7" w14:textId="77777777" w:rsidR="006E66B7" w:rsidRDefault="006E66B7">
      <w:pPr>
        <w:rPr>
          <w:rFonts w:asciiTheme="majorHAnsi" w:hAnsiTheme="majorHAnsi" w:cstheme="majorHAnsi"/>
        </w:rPr>
      </w:pPr>
    </w:p>
    <w:p w14:paraId="379E49CA" w14:textId="77777777" w:rsidR="006E66B7" w:rsidRDefault="006E66B7">
      <w:pPr>
        <w:rPr>
          <w:rFonts w:asciiTheme="majorHAnsi" w:hAnsiTheme="majorHAnsi" w:cstheme="majorHAnsi"/>
        </w:rPr>
      </w:pPr>
    </w:p>
    <w:p w14:paraId="5E12F58D" w14:textId="77777777" w:rsidR="006E66B7" w:rsidRDefault="006E66B7">
      <w:pPr>
        <w:rPr>
          <w:rFonts w:asciiTheme="majorHAnsi" w:hAnsiTheme="majorHAnsi" w:cstheme="majorHAnsi"/>
        </w:rPr>
      </w:pPr>
    </w:p>
    <w:p w14:paraId="2A10709B" w14:textId="77777777" w:rsidR="006E66B7" w:rsidRDefault="006E66B7">
      <w:pPr>
        <w:rPr>
          <w:rFonts w:asciiTheme="majorHAnsi" w:hAnsiTheme="majorHAnsi" w:cstheme="majorHAnsi"/>
        </w:rPr>
      </w:pPr>
    </w:p>
    <w:p w14:paraId="07BE6585" w14:textId="77777777" w:rsidR="006E66B7" w:rsidRDefault="006E66B7">
      <w:pPr>
        <w:rPr>
          <w:rFonts w:asciiTheme="majorHAnsi" w:hAnsiTheme="majorHAnsi" w:cstheme="majorHAnsi"/>
        </w:rPr>
      </w:pPr>
    </w:p>
    <w:p w14:paraId="4F4D3828" w14:textId="77777777" w:rsidR="006E66B7" w:rsidRDefault="006E66B7">
      <w:pPr>
        <w:rPr>
          <w:rFonts w:asciiTheme="majorHAnsi" w:hAnsiTheme="majorHAnsi" w:cstheme="majorHAnsi"/>
        </w:rPr>
      </w:pPr>
    </w:p>
    <w:p w14:paraId="4CC8697E" w14:textId="77777777" w:rsidR="006E66B7" w:rsidRDefault="006E66B7">
      <w:pPr>
        <w:rPr>
          <w:rFonts w:asciiTheme="majorHAnsi" w:hAnsiTheme="majorHAnsi" w:cstheme="majorHAnsi"/>
        </w:rPr>
      </w:pPr>
    </w:p>
    <w:p w14:paraId="402785E6" w14:textId="77777777" w:rsidR="006E66B7" w:rsidRDefault="006E66B7">
      <w:pPr>
        <w:rPr>
          <w:rFonts w:asciiTheme="majorHAnsi" w:hAnsiTheme="majorHAnsi" w:cstheme="majorHAnsi"/>
        </w:rPr>
      </w:pPr>
    </w:p>
    <w:p w14:paraId="7B9B2BD9" w14:textId="77777777" w:rsidR="006E66B7" w:rsidRDefault="006E66B7">
      <w:pPr>
        <w:rPr>
          <w:rFonts w:asciiTheme="majorHAnsi" w:hAnsiTheme="majorHAnsi" w:cstheme="majorHAnsi"/>
        </w:rPr>
      </w:pPr>
    </w:p>
    <w:p w14:paraId="5D1600B9" w14:textId="02BBC97C" w:rsidR="003C2AD2" w:rsidRDefault="0042240E" w:rsidP="0042240E">
      <w:pPr>
        <w:spacing w:line="360" w:lineRule="auto"/>
        <w:jc w:val="center"/>
        <w:rPr>
          <w:rFonts w:asciiTheme="majorHAnsi" w:hAnsiTheme="majorHAnsi" w:cstheme="majorHAnsi"/>
          <w:b/>
          <w:sz w:val="26"/>
          <w:szCs w:val="26"/>
          <w:shd w:val="clear" w:color="auto" w:fill="FFFFFF"/>
        </w:rPr>
      </w:pPr>
      <w:r>
        <w:rPr>
          <w:rFonts w:asciiTheme="majorHAnsi" w:hAnsiTheme="majorHAnsi" w:cstheme="majorHAnsi"/>
          <w:b/>
          <w:sz w:val="26"/>
          <w:szCs w:val="26"/>
          <w:shd w:val="clear" w:color="auto" w:fill="FFFFFF"/>
        </w:rPr>
        <w:t>ĐỀ SỐ 1</w:t>
      </w:r>
    </w:p>
    <w:p w14:paraId="2B80C73B" w14:textId="521A7C0E" w:rsidR="00D41931" w:rsidRPr="00D41931" w:rsidRDefault="00D41931" w:rsidP="00273FA5">
      <w:pPr>
        <w:spacing w:line="360" w:lineRule="auto"/>
        <w:jc w:val="both"/>
        <w:rPr>
          <w:rFonts w:asciiTheme="majorHAnsi" w:hAnsiTheme="majorHAnsi" w:cstheme="majorHAnsi"/>
          <w:b/>
          <w:sz w:val="26"/>
          <w:szCs w:val="26"/>
          <w:shd w:val="clear" w:color="auto" w:fill="FFFFFF"/>
        </w:rPr>
      </w:pPr>
      <w:r w:rsidRPr="00D41931">
        <w:rPr>
          <w:rFonts w:asciiTheme="majorHAnsi" w:hAnsiTheme="majorHAnsi" w:cstheme="majorHAnsi"/>
          <w:b/>
          <w:sz w:val="26"/>
          <w:szCs w:val="26"/>
          <w:shd w:val="clear" w:color="auto" w:fill="FFFFFF"/>
        </w:rPr>
        <w:t>MỞ ĐẦU</w:t>
      </w:r>
    </w:p>
    <w:p w14:paraId="0667F622" w14:textId="77777777" w:rsidR="00D41931" w:rsidRDefault="00D41931" w:rsidP="00273FA5">
      <w:pPr>
        <w:spacing w:line="360" w:lineRule="auto"/>
        <w:jc w:val="both"/>
        <w:rPr>
          <w:rFonts w:asciiTheme="majorHAnsi" w:hAnsiTheme="majorHAnsi" w:cstheme="majorHAnsi"/>
          <w:sz w:val="26"/>
          <w:szCs w:val="26"/>
        </w:rPr>
      </w:pPr>
      <w:r w:rsidRPr="00D41931">
        <w:rPr>
          <w:rFonts w:asciiTheme="majorHAnsi" w:hAnsiTheme="majorHAnsi" w:cstheme="majorHAnsi"/>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D41931">
        <w:rPr>
          <w:rFonts w:asciiTheme="majorHAnsi" w:hAnsiTheme="majorHAnsi" w:cstheme="majorHAnsi"/>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209EB5EE" w14:textId="77777777" w:rsidR="009904E4" w:rsidRPr="009904E4" w:rsidRDefault="009904E4" w:rsidP="00933A25">
      <w:pPr>
        <w:pStyle w:val="Heading1"/>
        <w:shd w:val="clear" w:color="auto" w:fill="FFFFFF"/>
        <w:spacing w:before="0" w:line="360" w:lineRule="auto"/>
        <w:jc w:val="both"/>
        <w:rPr>
          <w:b/>
          <w:color w:val="000000" w:themeColor="text1"/>
          <w:sz w:val="26"/>
          <w:szCs w:val="26"/>
        </w:rPr>
      </w:pPr>
      <w:r w:rsidRPr="009904E4">
        <w:rPr>
          <w:iCs/>
          <w:color w:val="000000" w:themeColor="text1"/>
          <w:sz w:val="26"/>
          <w:szCs w:val="26"/>
          <w:lang w:val="de-DE"/>
        </w:rPr>
        <w:t>PHẦN 1. LÝ THUYẾT CƠ SỞ</w:t>
      </w:r>
    </w:p>
    <w:p w14:paraId="166DCE10" w14:textId="77777777" w:rsidR="001E04C2" w:rsidRDefault="008B2B5D" w:rsidP="001E04C2">
      <w:pPr>
        <w:rPr>
          <w:rFonts w:asciiTheme="majorHAnsi" w:hAnsiTheme="majorHAnsi" w:cstheme="majorHAnsi"/>
        </w:rPr>
      </w:pPr>
      <w:r w:rsidRPr="00450E5B">
        <w:rPr>
          <w:rFonts w:asciiTheme="majorHAnsi" w:hAnsiTheme="majorHAnsi" w:cstheme="majorHAnsi"/>
        </w:rPr>
        <w:t>Trình bày lý thuyết về Liên kết cộng hóa trị</w:t>
      </w:r>
    </w:p>
    <w:p w14:paraId="0032316C" w14:textId="5CB13C93" w:rsidR="009904E4" w:rsidRPr="00547E82" w:rsidRDefault="00AD3BA6" w:rsidP="001E04C2">
      <w:pPr>
        <w:rPr>
          <w:rFonts w:asciiTheme="majorHAnsi" w:hAnsiTheme="majorHAnsi" w:cstheme="majorHAnsi"/>
        </w:rPr>
      </w:pPr>
      <w:r>
        <w:rPr>
          <w:rFonts w:ascii="OpenSansBold" w:eastAsia="Times New Roman" w:hAnsi="OpenSansBold"/>
          <w:color w:val="333333"/>
          <w:sz w:val="21"/>
          <w:szCs w:val="21"/>
          <w:shd w:val="clear" w:color="auto" w:fill="FFFFFF"/>
        </w:rPr>
        <w:t> </w:t>
      </w:r>
      <w:r w:rsidRPr="00547E82">
        <w:rPr>
          <w:rFonts w:asciiTheme="majorHAnsi" w:eastAsia="Times New Roman" w:hAnsiTheme="majorHAnsi" w:cstheme="majorHAnsi"/>
          <w:color w:val="333333"/>
          <w:shd w:val="clear" w:color="auto" w:fill="FFFFFF"/>
        </w:rPr>
        <w:t>Là liên kết được hình thành giữa 2 nguyên tử bằng một hay nhiều cặp electron dùng chung.</w:t>
      </w:r>
    </w:p>
    <w:p w14:paraId="033761D1" w14:textId="77777777" w:rsidR="00547E82" w:rsidRPr="00450E5B" w:rsidRDefault="00547E82" w:rsidP="00933A25">
      <w:pPr>
        <w:rPr>
          <w:rFonts w:asciiTheme="majorHAnsi" w:hAnsiTheme="majorHAnsi" w:cstheme="majorHAnsi"/>
        </w:rPr>
      </w:pPr>
      <w:r w:rsidRPr="00450E5B">
        <w:rPr>
          <w:rFonts w:asciiTheme="majorHAnsi" w:hAnsiTheme="majorHAnsi" w:cstheme="majorHAnsi"/>
        </w:rPr>
        <w:t>1. Sự hình thành liên kết cộng hóa trị</w:t>
      </w:r>
    </w:p>
    <w:p w14:paraId="5D34D593" w14:textId="25F09552" w:rsidR="006E66B7" w:rsidRDefault="00A93104">
      <w:pPr>
        <w:rPr>
          <w:rFonts w:asciiTheme="majorHAnsi" w:eastAsia="Times New Roman" w:hAnsiTheme="majorHAnsi" w:cstheme="majorHAnsi"/>
          <w:color w:val="333333"/>
          <w:shd w:val="clear" w:color="auto" w:fill="FFFFFF"/>
        </w:rPr>
      </w:pPr>
      <w:r w:rsidRPr="00A93104">
        <w:rPr>
          <w:rFonts w:asciiTheme="majorHAnsi" w:eastAsia="Times New Roman" w:hAnsiTheme="majorHAnsi" w:cstheme="majorHAnsi"/>
          <w:color w:val="333333"/>
          <w:shd w:val="clear" w:color="auto" w:fill="FFFFFF"/>
        </w:rPr>
        <w:t>Liên kết được tạo thành giữa hai nguyên tử bằng cách góp electron để đạt cấu hình 8 electron giống khí hiếm gần nhất.</w:t>
      </w:r>
    </w:p>
    <w:p w14:paraId="4116C965" w14:textId="77777777" w:rsidR="002A36A9" w:rsidRPr="00450E5B" w:rsidRDefault="002A36A9" w:rsidP="00933A25">
      <w:pPr>
        <w:rPr>
          <w:rFonts w:asciiTheme="majorHAnsi" w:hAnsiTheme="majorHAnsi" w:cstheme="majorHAnsi"/>
        </w:rPr>
      </w:pPr>
      <w:r w:rsidRPr="00450E5B">
        <w:rPr>
          <w:rFonts w:asciiTheme="majorHAnsi" w:hAnsiTheme="majorHAnsi" w:cstheme="majorHAnsi"/>
        </w:rPr>
        <w:t>2. Độ âm điện và liên kết hóa học</w:t>
      </w:r>
    </w:p>
    <w:p w14:paraId="127EA8E6" w14:textId="1C4F6034" w:rsidR="006D2284" w:rsidRDefault="00D9009F">
      <w:pPr>
        <w:rPr>
          <w:rFonts w:asciiTheme="majorHAnsi" w:eastAsia="Times New Roman" w:hAnsiTheme="majorHAnsi" w:cstheme="majorHAnsi"/>
          <w:color w:val="000000"/>
        </w:rPr>
      </w:pPr>
      <w:r>
        <w:rPr>
          <w:rFonts w:asciiTheme="majorHAnsi" w:eastAsia="Times New Roman" w:hAnsiTheme="majorHAnsi" w:cstheme="majorHAnsi"/>
          <w:color w:val="000000"/>
        </w:rPr>
        <w:t>Không cực:</w:t>
      </w:r>
    </w:p>
    <w:p w14:paraId="199D42C2" w14:textId="2C2A74D9" w:rsidR="002A36A9" w:rsidRDefault="001D39A9">
      <w:pPr>
        <w:rPr>
          <w:rFonts w:asciiTheme="majorHAnsi" w:eastAsia="Times New Roman" w:hAnsiTheme="majorHAnsi" w:cstheme="majorHAnsi"/>
          <w:color w:val="000000"/>
        </w:rPr>
      </w:pPr>
      <w:r w:rsidRPr="009D69EA">
        <w:rPr>
          <w:rFonts w:asciiTheme="majorHAnsi" w:eastAsia="Times New Roman" w:hAnsiTheme="majorHAnsi" w:cstheme="majorHAnsi"/>
          <w:color w:val="000000"/>
        </w:rPr>
        <w:t>Trong các phân tử tạo thành bởi hai nguyên tử của cùng một nguyên tố hóa học như  </w:t>
      </w:r>
      <w:r w:rsidRPr="009D69EA">
        <w:rPr>
          <w:rFonts w:asciiTheme="majorHAnsi" w:eastAsia="Times New Roman" w:hAnsiTheme="majorHAnsi" w:cstheme="majorHAnsi"/>
          <w:color w:val="000000"/>
          <w:bdr w:val="none" w:sz="0" w:space="0" w:color="auto" w:frame="1"/>
        </w:rPr>
        <w:t>H2,O2,Cl2,...H2,O2,Cl2,...</w:t>
      </w:r>
      <w:r w:rsidRPr="009D69EA">
        <w:rPr>
          <w:rFonts w:asciiTheme="majorHAnsi" w:eastAsia="Times New Roman" w:hAnsiTheme="majorHAnsi" w:cstheme="majorHAnsi"/>
          <w:color w:val="000000"/>
        </w:rPr>
        <w:t>  hiệu độ âm điện của các nguyên tử tham gia liên kết bằng  </w:t>
      </w:r>
      <w:r w:rsidRPr="009D69EA">
        <w:rPr>
          <w:rFonts w:asciiTheme="majorHAnsi" w:eastAsia="Times New Roman" w:hAnsiTheme="majorHAnsi" w:cstheme="majorHAnsi"/>
          <w:color w:val="000000"/>
          <w:bdr w:val="none" w:sz="0" w:space="0" w:color="auto" w:frame="1"/>
        </w:rPr>
        <w:t>00</w:t>
      </w:r>
      <w:r w:rsidRPr="009D69EA">
        <w:rPr>
          <w:rFonts w:asciiTheme="majorHAnsi" w:eastAsia="Times New Roman" w:hAnsiTheme="majorHAnsi" w:cstheme="majorHAnsi"/>
          <w:color w:val="000000"/>
        </w:rPr>
        <w:t>. Đó là liên kết cộng hóa trị thuần túy.</w:t>
      </w:r>
      <w:r w:rsidRPr="009D69EA">
        <w:rPr>
          <w:rFonts w:asciiTheme="majorHAnsi" w:eastAsia="Times New Roman" w:hAnsiTheme="majorHAnsi" w:cstheme="majorHAnsi"/>
          <w:color w:val="000000"/>
        </w:rPr>
        <w:br/>
        <w:t>Khi các nguyên tử tham gia liên kết có hiệu độ âm điện nhỏ hơn  </w:t>
      </w:r>
      <w:r w:rsidRPr="009D69EA">
        <w:rPr>
          <w:rFonts w:asciiTheme="majorHAnsi" w:eastAsia="Times New Roman" w:hAnsiTheme="majorHAnsi" w:cstheme="majorHAnsi"/>
          <w:color w:val="000000"/>
          <w:bdr w:val="none" w:sz="0" w:space="0" w:color="auto" w:frame="1"/>
        </w:rPr>
        <w:t>0,40,4</w:t>
      </w:r>
      <w:r w:rsidRPr="009D69EA">
        <w:rPr>
          <w:rFonts w:asciiTheme="majorHAnsi" w:eastAsia="Times New Roman" w:hAnsiTheme="majorHAnsi" w:cstheme="majorHAnsi"/>
          <w:color w:val="000000"/>
        </w:rPr>
        <w:t>, độ phân cực của liên kết có giá trị nhỏ đến mức trong thực tế không xác định được, liên kết vẫn được coi là liên kết cộng hóa trị không cực.</w:t>
      </w:r>
      <w:r w:rsidRPr="009D69EA">
        <w:rPr>
          <w:rFonts w:asciiTheme="majorHAnsi" w:eastAsia="Times New Roman" w:hAnsiTheme="majorHAnsi" w:cstheme="majorHAnsi"/>
          <w:color w:val="000000"/>
        </w:rPr>
        <w:br/>
        <w:t>Như vậy người ta quy ước rằng: Khi hiệu độ âm điện của hai nguyên tử nắm trong khoảng từ  </w:t>
      </w:r>
      <w:r w:rsidRPr="009D69EA">
        <w:rPr>
          <w:rFonts w:asciiTheme="majorHAnsi" w:eastAsia="Times New Roman" w:hAnsiTheme="majorHAnsi" w:cstheme="majorHAnsi"/>
          <w:color w:val="000000"/>
          <w:bdr w:val="none" w:sz="0" w:space="0" w:color="auto" w:frame="1"/>
        </w:rPr>
        <w:t>00</w:t>
      </w:r>
      <w:r w:rsidRPr="009D69EA">
        <w:rPr>
          <w:rFonts w:asciiTheme="majorHAnsi" w:eastAsia="Times New Roman" w:hAnsiTheme="majorHAnsi" w:cstheme="majorHAnsi"/>
          <w:color w:val="000000"/>
        </w:rPr>
        <w:t>  đến nhỏ hơn  </w:t>
      </w:r>
      <w:r w:rsidRPr="009D69EA">
        <w:rPr>
          <w:rFonts w:asciiTheme="majorHAnsi" w:eastAsia="Times New Roman" w:hAnsiTheme="majorHAnsi" w:cstheme="majorHAnsi"/>
          <w:color w:val="000000"/>
          <w:bdr w:val="none" w:sz="0" w:space="0" w:color="auto" w:frame="1"/>
        </w:rPr>
        <w:t>0,40,4</w:t>
      </w:r>
      <w:r w:rsidRPr="009D69EA">
        <w:rPr>
          <w:rFonts w:asciiTheme="majorHAnsi" w:eastAsia="Times New Roman" w:hAnsiTheme="majorHAnsi" w:cstheme="majorHAnsi"/>
          <w:color w:val="000000"/>
        </w:rPr>
        <w:t>  thì liên kết cộng hóa trị được coi là không cực.</w:t>
      </w:r>
    </w:p>
    <w:p w14:paraId="73D16705" w14:textId="0028BA4D" w:rsidR="00D9009F" w:rsidRDefault="002125E2">
      <w:pPr>
        <w:rPr>
          <w:rFonts w:asciiTheme="majorHAnsi" w:eastAsia="Times New Roman" w:hAnsiTheme="majorHAnsi" w:cstheme="majorHAnsi"/>
          <w:color w:val="000000"/>
        </w:rPr>
      </w:pPr>
      <w:r>
        <w:rPr>
          <w:rFonts w:asciiTheme="majorHAnsi" w:eastAsia="Times New Roman" w:hAnsiTheme="majorHAnsi" w:cstheme="majorHAnsi"/>
          <w:color w:val="000000"/>
        </w:rPr>
        <w:t>Có cực:</w:t>
      </w:r>
    </w:p>
    <w:p w14:paraId="357FDAB0" w14:textId="62CE23AF" w:rsidR="002125E2" w:rsidRDefault="006F3F03">
      <w:pPr>
        <w:rPr>
          <w:rFonts w:asciiTheme="majorHAnsi" w:eastAsia="Times New Roman" w:hAnsiTheme="majorHAnsi" w:cstheme="majorHAnsi"/>
          <w:color w:val="000000"/>
        </w:rPr>
      </w:pPr>
      <w:r w:rsidRPr="006F3F03">
        <w:rPr>
          <w:rFonts w:asciiTheme="majorHAnsi" w:eastAsia="Times New Roman" w:hAnsiTheme="majorHAnsi" w:cstheme="majorHAnsi"/>
          <w:color w:val="000000"/>
        </w:rPr>
        <w:t>Liên kết cộng hóa trị có cực, tức là liên kết cộng hóa trị mà cặp electron chung bị lệch về phía một nguyên tử tham gia liên kết, được tạo thành giữa các nguyên tử có hiệu âm điện nằm trong khoảng từ  </w:t>
      </w:r>
      <w:r w:rsidRPr="006F3F03">
        <w:rPr>
          <w:rFonts w:asciiTheme="majorHAnsi" w:eastAsia="Times New Roman" w:hAnsiTheme="majorHAnsi" w:cstheme="majorHAnsi"/>
          <w:color w:val="000000"/>
          <w:bdr w:val="none" w:sz="0" w:space="0" w:color="auto" w:frame="1"/>
        </w:rPr>
        <w:t>0,40,4</w:t>
      </w:r>
      <w:r w:rsidRPr="006F3F03">
        <w:rPr>
          <w:rFonts w:asciiTheme="majorHAnsi" w:eastAsia="Times New Roman" w:hAnsiTheme="majorHAnsi" w:cstheme="majorHAnsi"/>
          <w:color w:val="000000"/>
        </w:rPr>
        <w:t>  đến nhỏ hơn  </w:t>
      </w:r>
      <w:r w:rsidRPr="006F3F03">
        <w:rPr>
          <w:rFonts w:asciiTheme="majorHAnsi" w:eastAsia="Times New Roman" w:hAnsiTheme="majorHAnsi" w:cstheme="majorHAnsi"/>
          <w:color w:val="000000"/>
          <w:bdr w:val="none" w:sz="0" w:space="0" w:color="auto" w:frame="1"/>
        </w:rPr>
        <w:t>1,71,7</w:t>
      </w:r>
      <w:r w:rsidRPr="006F3F03">
        <w:rPr>
          <w:rFonts w:asciiTheme="majorHAnsi" w:eastAsia="Times New Roman" w:hAnsiTheme="majorHAnsi" w:cstheme="majorHAnsi"/>
          <w:color w:val="000000"/>
        </w:rPr>
        <w:t>.</w:t>
      </w:r>
    </w:p>
    <w:p w14:paraId="2FA29095" w14:textId="02118641" w:rsidR="00F409A1" w:rsidRDefault="00F409A1">
      <w:pPr>
        <w:rPr>
          <w:rFonts w:asciiTheme="majorHAnsi" w:hAnsiTheme="majorHAnsi" w:cstheme="majorHAnsi"/>
        </w:rPr>
      </w:pPr>
      <w:r>
        <w:rPr>
          <w:rFonts w:asciiTheme="majorHAnsi" w:hAnsiTheme="majorHAnsi" w:cstheme="majorHAnsi"/>
        </w:rPr>
        <w:t>Ion:</w:t>
      </w:r>
    </w:p>
    <w:p w14:paraId="75580DDA" w14:textId="02CD6670" w:rsidR="00E7719A" w:rsidRDefault="00E7719A">
      <w:pPr>
        <w:rPr>
          <w:rFonts w:asciiTheme="majorHAnsi" w:eastAsia="Times New Roman" w:hAnsiTheme="majorHAnsi" w:cstheme="majorHAnsi"/>
          <w:color w:val="000000"/>
        </w:rPr>
      </w:pPr>
      <w:r w:rsidRPr="00E7719A">
        <w:rPr>
          <w:rFonts w:asciiTheme="majorHAnsi" w:eastAsia="Times New Roman" w:hAnsiTheme="majorHAnsi" w:cstheme="majorHAnsi"/>
          <w:color w:val="000000"/>
        </w:rPr>
        <w:t>Khi hiệu độ âm điện giữa hai nguyên tử tham gia liên kết  </w:t>
      </w:r>
      <w:r w:rsidRPr="00E7719A">
        <w:rPr>
          <w:rFonts w:asciiTheme="majorHAnsi" w:eastAsia="Times New Roman" w:hAnsiTheme="majorHAnsi" w:cstheme="majorHAnsi"/>
          <w:color w:val="000000"/>
          <w:bdr w:val="none" w:sz="0" w:space="0" w:color="auto" w:frame="1"/>
        </w:rPr>
        <w:t>≥1,7≥1,7</w:t>
      </w:r>
      <w:r w:rsidRPr="00E7719A">
        <w:rPr>
          <w:rFonts w:asciiTheme="majorHAnsi" w:eastAsia="Times New Roman" w:hAnsiTheme="majorHAnsi" w:cstheme="majorHAnsi"/>
          <w:color w:val="000000"/>
        </w:rPr>
        <w:t>, nguyên tử có độ âm điện lớn (khả năng hút electron mạnh) đủ khả năng nhận hoàn toàn electron của nguyên tử liên kết với nó để trở thành ion âm, còn nguyên tử mất electron sẽ trở thành ion dương, tức là xảy ra sự tạo thành liên kết ion.</w:t>
      </w:r>
    </w:p>
    <w:p w14:paraId="20C62B30" w14:textId="77777777" w:rsidR="00883117" w:rsidRDefault="00883117">
      <w:pPr>
        <w:rPr>
          <w:rFonts w:asciiTheme="majorHAnsi" w:eastAsia="Times New Roman" w:hAnsiTheme="majorHAnsi" w:cstheme="majorHAnsi"/>
          <w:color w:val="000000"/>
        </w:rPr>
      </w:pPr>
    </w:p>
    <w:p w14:paraId="07446F65" w14:textId="77777777" w:rsidR="00883117" w:rsidRDefault="00883117">
      <w:pPr>
        <w:rPr>
          <w:rFonts w:asciiTheme="majorHAnsi" w:eastAsia="Times New Roman" w:hAnsiTheme="majorHAnsi" w:cstheme="majorHAnsi"/>
          <w:color w:val="000000"/>
        </w:rPr>
      </w:pPr>
    </w:p>
    <w:p w14:paraId="20D8F159" w14:textId="77777777" w:rsidR="00883117" w:rsidRDefault="00883117">
      <w:pPr>
        <w:rPr>
          <w:rFonts w:asciiTheme="majorHAnsi" w:eastAsia="Times New Roman" w:hAnsiTheme="majorHAnsi" w:cstheme="majorHAnsi"/>
          <w:color w:val="000000"/>
        </w:rPr>
      </w:pPr>
    </w:p>
    <w:p w14:paraId="1724B340" w14:textId="77777777" w:rsidR="00883117" w:rsidRDefault="00883117">
      <w:pPr>
        <w:rPr>
          <w:rFonts w:asciiTheme="majorHAnsi" w:eastAsia="Times New Roman" w:hAnsiTheme="majorHAnsi" w:cstheme="majorHAnsi"/>
          <w:color w:val="000000"/>
        </w:rPr>
      </w:pPr>
    </w:p>
    <w:p w14:paraId="44C1B615" w14:textId="77777777" w:rsidR="00957AF3" w:rsidRPr="00450E5B" w:rsidRDefault="00957AF3" w:rsidP="00933A25">
      <w:pPr>
        <w:rPr>
          <w:rFonts w:asciiTheme="majorHAnsi" w:hAnsiTheme="majorHAnsi" w:cstheme="majorHAnsi"/>
        </w:rPr>
      </w:pPr>
      <w:r w:rsidRPr="00450E5B">
        <w:rPr>
          <w:rFonts w:asciiTheme="majorHAnsi" w:hAnsiTheme="majorHAnsi" w:cstheme="majorHAnsi"/>
        </w:rPr>
        <w:t>PHẦN 2. ỨNG DỤNG LÝ THUYẾT CƠ SỞ VÀO THỰC TẾ</w:t>
      </w:r>
    </w:p>
    <w:p w14:paraId="3FDC17CC" w14:textId="77777777" w:rsidR="00A52954" w:rsidRPr="0056653D" w:rsidRDefault="00A52954">
      <w:pPr>
        <w:shd w:val="clear" w:color="auto" w:fill="FFFFFF"/>
        <w:spacing w:after="300"/>
        <w:jc w:val="both"/>
        <w:divId w:val="1656445880"/>
        <w:rPr>
          <w:rFonts w:asciiTheme="majorHAnsi" w:hAnsiTheme="majorHAnsi" w:cstheme="majorHAnsi"/>
          <w:color w:val="222222"/>
          <w:spacing w:val="-7"/>
          <w:sz w:val="24"/>
          <w:szCs w:val="24"/>
        </w:rPr>
      </w:pPr>
      <w:r w:rsidRPr="0056653D">
        <w:rPr>
          <w:rFonts w:asciiTheme="majorHAnsi" w:hAnsiTheme="majorHAnsi" w:cstheme="majorHAnsi"/>
          <w:color w:val="222222"/>
          <w:spacing w:val="-7"/>
        </w:rPr>
        <w:t>Phân tử nước là sự kết hợp của 2 nguyên tử Hydro (H+) và 1 nguyên tử Oxy (O2-) bằng các liên kết Hydro. Công thức hóa học của nước là H2O.</w:t>
      </w:r>
    </w:p>
    <w:p w14:paraId="7989D16F" w14:textId="77777777" w:rsidR="00A52954" w:rsidRPr="0056653D" w:rsidRDefault="00A52954">
      <w:pPr>
        <w:shd w:val="clear" w:color="auto" w:fill="FFFFFF"/>
        <w:spacing w:after="300"/>
        <w:jc w:val="both"/>
        <w:divId w:val="1656445880"/>
        <w:rPr>
          <w:rFonts w:asciiTheme="majorHAnsi" w:hAnsiTheme="majorHAnsi" w:cstheme="majorHAnsi"/>
          <w:color w:val="222222"/>
          <w:spacing w:val="-7"/>
        </w:rPr>
      </w:pPr>
      <w:r w:rsidRPr="0056653D">
        <w:rPr>
          <w:rFonts w:asciiTheme="majorHAnsi" w:hAnsiTheme="majorHAnsi" w:cstheme="majorHAnsi"/>
          <w:color w:val="222222"/>
          <w:spacing w:val="-7"/>
        </w:rPr>
        <w:t>Sự liên kết của 2 nguyên tử Hydro và 1 nguyên tử Oxy tạo nên một góc 104.5°. Khối lượng mol của mỗi phân tử nước đạt khoảng 18 g/mol.</w:t>
      </w:r>
    </w:p>
    <w:p w14:paraId="1CDF7CC1" w14:textId="0B9FDC5C" w:rsidR="00957AF3" w:rsidRPr="00141E1E" w:rsidRDefault="0056653D">
      <w:pPr>
        <w:rPr>
          <w:rFonts w:asciiTheme="majorHAnsi" w:hAnsiTheme="majorHAnsi" w:cstheme="majorHAnsi"/>
        </w:rPr>
      </w:pPr>
      <w:r>
        <w:rPr>
          <w:rFonts w:asciiTheme="majorHAnsi" w:hAnsiTheme="majorHAnsi" w:cstheme="majorHAnsi"/>
        </w:rPr>
        <w:t xml:space="preserve">Vì </w:t>
      </w:r>
      <w:r w:rsidR="00F3305A" w:rsidRPr="00141E1E">
        <w:rPr>
          <w:rFonts w:asciiTheme="majorHAnsi" w:eastAsia="Times New Roman" w:hAnsiTheme="majorHAnsi" w:cstheme="majorHAnsi"/>
          <w:shd w:val="clear" w:color="auto" w:fill="FFFFFF"/>
        </w:rPr>
        <w:t>một số côn trùng như gọng vó hay nhện bè </w:t>
      </w:r>
      <w:r w:rsidR="00F3305A" w:rsidRPr="00141E1E">
        <w:rPr>
          <w:rFonts w:asciiTheme="majorHAnsi" w:eastAsia="Times New Roman" w:hAnsiTheme="majorHAnsi" w:cstheme="majorHAnsi"/>
          <w:bdr w:val="none" w:sz="0" w:space="0" w:color="auto" w:frame="1"/>
          <w:shd w:val="clear" w:color="auto" w:fill="FFFFFF"/>
        </w:rPr>
        <w:t>có trọng lượng rất nhỏ.</w:t>
      </w:r>
      <w:r w:rsidR="00F3305A" w:rsidRPr="00141E1E">
        <w:rPr>
          <w:rFonts w:asciiTheme="majorHAnsi" w:eastAsia="Times New Roman" w:hAnsiTheme="majorHAnsi" w:cstheme="majorHAnsi"/>
          <w:shd w:val="clear" w:color="auto" w:fill="FFFFFF"/>
        </w:rPr>
        <w:t> </w:t>
      </w:r>
      <w:r w:rsidR="00141E1E" w:rsidRPr="00141E1E">
        <w:rPr>
          <w:rFonts w:asciiTheme="majorHAnsi" w:eastAsia="Times New Roman" w:hAnsiTheme="majorHAnsi" w:cstheme="majorHAnsi"/>
          <w:shd w:val="clear" w:color="auto" w:fill="FFFFFF"/>
        </w:rPr>
        <w:t>Nhờ đó, chân của chúng không bị chìm xuống nước mà chỉ tạo ra “vết lún” trên bề mặt cho phép côn trùng di chuyển được trên mặt nước.</w:t>
      </w:r>
    </w:p>
    <w:p w14:paraId="00BE48E7" w14:textId="77777777" w:rsidR="00591B55" w:rsidRPr="00450E5B" w:rsidRDefault="00591B55" w:rsidP="00933A25">
      <w:pPr>
        <w:rPr>
          <w:rFonts w:asciiTheme="majorHAnsi" w:hAnsiTheme="majorHAnsi" w:cstheme="majorHAnsi"/>
        </w:rPr>
      </w:pPr>
      <w:r w:rsidRPr="00450E5B">
        <w:rPr>
          <w:rFonts w:asciiTheme="majorHAnsi" w:hAnsiTheme="majorHAnsi" w:cstheme="majorHAnsi"/>
        </w:rPr>
        <w:t xml:space="preserve">PHẦN 3. ỨNG DỤNG LÝ THUYẾT MÔN HỌC VÀO BÀI TẬP </w:t>
      </w:r>
    </w:p>
    <w:p w14:paraId="2ACBB986" w14:textId="77777777" w:rsidR="00472B50" w:rsidRPr="00450E5B" w:rsidRDefault="00472B50" w:rsidP="00933A25">
      <w:pPr>
        <w:rPr>
          <w:rFonts w:asciiTheme="majorHAnsi" w:hAnsiTheme="majorHAnsi" w:cstheme="majorHAnsi"/>
        </w:rPr>
      </w:pPr>
      <w:r w:rsidRPr="00450E5B">
        <w:rPr>
          <w:rFonts w:asciiTheme="majorHAnsi" w:hAnsiTheme="majorHAnsi" w:cstheme="majorHAnsi"/>
        </w:rPr>
        <w:t xml:space="preserve">Câu 1. Cân bằng phản ứng oxi hóa- khử sau bằng phương pháp thăng bằng </w:t>
      </w:r>
    </w:p>
    <w:p w14:paraId="64990CBD" w14:textId="77777777" w:rsidR="00472B50" w:rsidRPr="00450E5B" w:rsidRDefault="00472B50" w:rsidP="00933A25">
      <w:pPr>
        <w:rPr>
          <w:rFonts w:asciiTheme="majorHAnsi" w:hAnsiTheme="majorHAnsi" w:cstheme="majorHAnsi"/>
        </w:rPr>
      </w:pPr>
      <w:r w:rsidRPr="00450E5B">
        <w:rPr>
          <w:rFonts w:asciiTheme="majorHAnsi" w:hAnsiTheme="majorHAnsi" w:cstheme="majorHAnsi"/>
        </w:rPr>
        <w:t>electron. Xác định chất oxi hóa, chất khử và môi trường (nếu có):</w:t>
      </w:r>
    </w:p>
    <w:p w14:paraId="2AC5111B" w14:textId="4F568020" w:rsidR="00472B50" w:rsidRPr="00450E5B" w:rsidRDefault="00472B50" w:rsidP="00933A25">
      <w:pPr>
        <w:rPr>
          <w:rFonts w:asciiTheme="majorHAnsi" w:hAnsiTheme="majorHAnsi" w:cstheme="majorHAnsi"/>
        </w:rPr>
      </w:pPr>
      <w:r w:rsidRPr="00450E5B">
        <w:rPr>
          <w:rFonts w:asciiTheme="majorHAnsi" w:hAnsiTheme="majorHAnsi" w:cstheme="majorHAnsi"/>
        </w:rPr>
        <w:t>a. Al + Fe2O3</w:t>
      </w:r>
      <w:r w:rsidR="001076B9">
        <w:rPr>
          <w:rFonts w:asciiTheme="majorHAnsi" w:hAnsiTheme="majorHAnsi" w:cstheme="majorHAnsi"/>
        </w:rPr>
        <w:t xml:space="preserve"> </w:t>
      </w:r>
      <w:r w:rsidRPr="00450E5B">
        <w:rPr>
          <w:rFonts w:asciiTheme="majorHAnsi" w:hAnsiTheme="majorHAnsi" w:cstheme="majorHAnsi"/>
        </w:rPr>
        <w:t>𝑡𝑜→ Al2O3 + Fe</w:t>
      </w:r>
    </w:p>
    <w:p w14:paraId="54EDF849" w14:textId="46AE053E" w:rsidR="00F409A1" w:rsidRDefault="00472B50">
      <w:pPr>
        <w:rPr>
          <w:rFonts w:asciiTheme="majorHAnsi" w:hAnsiTheme="majorHAnsi" w:cstheme="majorHAnsi"/>
        </w:rPr>
      </w:pPr>
      <w:r w:rsidRPr="00450E5B">
        <w:rPr>
          <w:rFonts w:asciiTheme="majorHAnsi" w:hAnsiTheme="majorHAnsi" w:cstheme="majorHAnsi"/>
        </w:rPr>
        <w:t>b. Al + HNO3 → Al(NO3)3 + N2↑ + H2O</w:t>
      </w:r>
    </w:p>
    <w:p w14:paraId="4928357D" w14:textId="1BD128C0" w:rsidR="00302319" w:rsidRDefault="00D73435" w:rsidP="00A42DB3">
      <w:pPr>
        <w:rPr>
          <w:rFonts w:asciiTheme="majorHAnsi" w:hAnsiTheme="majorHAnsi" w:cstheme="majorHAnsi"/>
        </w:rPr>
      </w:pPr>
      <w:r>
        <w:rPr>
          <w:rFonts w:asciiTheme="majorHAnsi" w:hAnsiTheme="majorHAnsi" w:cstheme="majorHAnsi"/>
        </w:rPr>
        <w:t>Bài làm:</w:t>
      </w:r>
    </w:p>
    <w:p w14:paraId="2E352B1D" w14:textId="2F0EA1C7" w:rsidR="00B815DA" w:rsidRPr="00B815DA" w:rsidRDefault="00B815DA" w:rsidP="00B815DA">
      <w:pPr>
        <w:pStyle w:val="ListParagraph"/>
        <w:numPr>
          <w:ilvl w:val="0"/>
          <w:numId w:val="7"/>
        </w:numPr>
        <w:rPr>
          <w:rFonts w:asciiTheme="majorHAnsi" w:hAnsiTheme="majorHAnsi" w:cstheme="majorHAnsi"/>
        </w:rPr>
      </w:pPr>
    </w:p>
    <w:p w14:paraId="3BC84880" w14:textId="77777777" w:rsidR="00060963" w:rsidRPr="00584B24" w:rsidRDefault="00060963" w:rsidP="00060963">
      <w:pPr>
        <w:pStyle w:val="NormalWeb"/>
        <w:spacing w:before="0" w:beforeAutospacing="0" w:after="0" w:afterAutospacing="0"/>
        <w:ind w:left="360"/>
        <w:divId w:val="811021483"/>
        <w:rPr>
          <w:rFonts w:asciiTheme="majorHAnsi" w:hAnsiTheme="majorHAnsi" w:cstheme="majorHAnsi"/>
          <w:color w:val="444444"/>
          <w:sz w:val="22"/>
          <w:szCs w:val="22"/>
        </w:rPr>
      </w:pPr>
      <w:r w:rsidRPr="00584B24">
        <w:rPr>
          <w:rFonts w:asciiTheme="majorHAnsi" w:hAnsiTheme="majorHAnsi" w:cstheme="majorHAnsi"/>
          <w:color w:val="444444"/>
          <w:sz w:val="22"/>
          <w:szCs w:val="22"/>
        </w:rPr>
        <w:t>Fe</w:t>
      </w:r>
      <w:r w:rsidRPr="00584B24">
        <w:rPr>
          <w:rFonts w:asciiTheme="majorHAnsi" w:hAnsiTheme="majorHAnsi" w:cstheme="majorHAnsi"/>
          <w:color w:val="444444"/>
          <w:sz w:val="22"/>
          <w:szCs w:val="22"/>
          <w:vertAlign w:val="subscript"/>
        </w:rPr>
        <w:t>2</w:t>
      </w:r>
      <w:r w:rsidRPr="00584B24">
        <w:rPr>
          <w:rFonts w:asciiTheme="majorHAnsi" w:hAnsiTheme="majorHAnsi" w:cstheme="majorHAnsi"/>
          <w:color w:val="444444"/>
          <w:sz w:val="22"/>
          <w:szCs w:val="22"/>
        </w:rPr>
        <w:t>O</w:t>
      </w:r>
      <w:r w:rsidRPr="00584B24">
        <w:rPr>
          <w:rFonts w:asciiTheme="majorHAnsi" w:hAnsiTheme="majorHAnsi" w:cstheme="majorHAnsi"/>
          <w:color w:val="444444"/>
          <w:sz w:val="22"/>
          <w:szCs w:val="22"/>
          <w:vertAlign w:val="subscript"/>
        </w:rPr>
        <w:t>3</w:t>
      </w:r>
      <w:r w:rsidRPr="00584B24">
        <w:rPr>
          <w:rFonts w:asciiTheme="majorHAnsi" w:hAnsiTheme="majorHAnsi" w:cstheme="majorHAnsi"/>
          <w:color w:val="444444"/>
          <w:sz w:val="22"/>
          <w:szCs w:val="22"/>
        </w:rPr>
        <w:t>+</w:t>
      </w:r>
      <w:r w:rsidRPr="00584B24">
        <w:rPr>
          <w:rStyle w:val="Strong"/>
          <w:rFonts w:asciiTheme="majorHAnsi" w:hAnsiTheme="majorHAnsi" w:cstheme="majorHAnsi"/>
          <w:color w:val="363636"/>
          <w:sz w:val="22"/>
          <w:szCs w:val="22"/>
        </w:rPr>
        <w:t>2</w:t>
      </w:r>
      <w:r w:rsidRPr="00584B24">
        <w:rPr>
          <w:rFonts w:asciiTheme="majorHAnsi" w:hAnsiTheme="majorHAnsi" w:cstheme="majorHAnsi"/>
          <w:color w:val="444444"/>
          <w:sz w:val="22"/>
          <w:szCs w:val="22"/>
        </w:rPr>
        <w:t>Al-&gt;</w:t>
      </w:r>
      <w:r w:rsidRPr="00584B24">
        <w:rPr>
          <w:rStyle w:val="Strong"/>
          <w:rFonts w:asciiTheme="majorHAnsi" w:hAnsiTheme="majorHAnsi" w:cstheme="majorHAnsi"/>
          <w:color w:val="363636"/>
          <w:sz w:val="22"/>
          <w:szCs w:val="22"/>
        </w:rPr>
        <w:t>2</w:t>
      </w:r>
      <w:r w:rsidRPr="00584B24">
        <w:rPr>
          <w:rFonts w:asciiTheme="majorHAnsi" w:hAnsiTheme="majorHAnsi" w:cstheme="majorHAnsi"/>
          <w:color w:val="444444"/>
          <w:sz w:val="22"/>
          <w:szCs w:val="22"/>
        </w:rPr>
        <w:t>Fe+Al</w:t>
      </w:r>
      <w:r w:rsidRPr="00584B24">
        <w:rPr>
          <w:rFonts w:asciiTheme="majorHAnsi" w:hAnsiTheme="majorHAnsi" w:cstheme="majorHAnsi"/>
          <w:color w:val="444444"/>
          <w:sz w:val="22"/>
          <w:szCs w:val="22"/>
          <w:vertAlign w:val="subscript"/>
        </w:rPr>
        <w:t>2</w:t>
      </w:r>
      <w:r w:rsidRPr="00584B24">
        <w:rPr>
          <w:rFonts w:asciiTheme="majorHAnsi" w:hAnsiTheme="majorHAnsi" w:cstheme="majorHAnsi"/>
          <w:color w:val="444444"/>
          <w:sz w:val="22"/>
          <w:szCs w:val="22"/>
        </w:rPr>
        <w:t>O</w:t>
      </w:r>
      <w:r w:rsidRPr="00584B24">
        <w:rPr>
          <w:rFonts w:asciiTheme="majorHAnsi" w:hAnsiTheme="majorHAnsi" w:cstheme="majorHAnsi"/>
          <w:color w:val="444444"/>
          <w:sz w:val="22"/>
          <w:szCs w:val="22"/>
          <w:vertAlign w:val="subscript"/>
        </w:rPr>
        <w:t>3</w:t>
      </w:r>
    </w:p>
    <w:p w14:paraId="0D922E18" w14:textId="77777777" w:rsidR="00060963" w:rsidRPr="00584B24" w:rsidRDefault="00060963" w:rsidP="00060963">
      <w:pPr>
        <w:pStyle w:val="NormalWeb"/>
        <w:spacing w:before="0" w:beforeAutospacing="0" w:after="0" w:afterAutospacing="0"/>
        <w:divId w:val="811021483"/>
        <w:rPr>
          <w:rFonts w:asciiTheme="majorHAnsi" w:hAnsiTheme="majorHAnsi" w:cstheme="majorHAnsi"/>
          <w:color w:val="444444"/>
          <w:sz w:val="22"/>
          <w:szCs w:val="22"/>
        </w:rPr>
      </w:pPr>
      <w:r w:rsidRPr="00584B24">
        <w:rPr>
          <w:rFonts w:asciiTheme="majorHAnsi" w:hAnsiTheme="majorHAnsi" w:cstheme="majorHAnsi"/>
          <w:color w:val="444444"/>
          <w:sz w:val="22"/>
          <w:szCs w:val="22"/>
        </w:rPr>
        <w:t>1x| </w:t>
      </w:r>
      <w:r w:rsidRPr="00584B24">
        <w:rPr>
          <w:rStyle w:val="mjx-char"/>
          <w:rFonts w:asciiTheme="majorHAnsi" w:hAnsiTheme="majorHAnsi" w:cstheme="majorHAnsi"/>
          <w:color w:val="444444"/>
          <w:sz w:val="22"/>
          <w:szCs w:val="22"/>
          <w:bdr w:val="none" w:sz="0" w:space="0" w:color="auto" w:frame="1"/>
        </w:rPr>
        <w:t>2Al→Al3+2+6e</w:t>
      </w:r>
      <w:r w:rsidRPr="00584B24">
        <w:rPr>
          <w:rStyle w:val="mjxassistivemathml"/>
          <w:rFonts w:asciiTheme="majorHAnsi" w:hAnsiTheme="majorHAnsi" w:cstheme="majorHAnsi"/>
          <w:color w:val="444444"/>
          <w:sz w:val="22"/>
          <w:szCs w:val="22"/>
          <w:bdr w:val="none" w:sz="0" w:space="0" w:color="auto" w:frame="1"/>
        </w:rPr>
        <w:t>2Al→Al23++6e</w:t>
      </w:r>
    </w:p>
    <w:p w14:paraId="3BFF0F28" w14:textId="77777777" w:rsidR="00060963" w:rsidRPr="00584B24" w:rsidRDefault="00060963" w:rsidP="00060963">
      <w:pPr>
        <w:pStyle w:val="NormalWeb"/>
        <w:spacing w:before="0" w:beforeAutospacing="0" w:after="0" w:afterAutospacing="0"/>
        <w:divId w:val="811021483"/>
        <w:rPr>
          <w:rFonts w:asciiTheme="majorHAnsi" w:hAnsiTheme="majorHAnsi" w:cstheme="majorHAnsi"/>
          <w:color w:val="444444"/>
          <w:sz w:val="22"/>
          <w:szCs w:val="22"/>
        </w:rPr>
      </w:pPr>
      <w:r w:rsidRPr="00584B24">
        <w:rPr>
          <w:rFonts w:asciiTheme="majorHAnsi" w:hAnsiTheme="majorHAnsi" w:cstheme="majorHAnsi"/>
          <w:color w:val="444444"/>
          <w:sz w:val="22"/>
          <w:szCs w:val="22"/>
        </w:rPr>
        <w:t>1x|  </w:t>
      </w:r>
      <w:r w:rsidRPr="00584B24">
        <w:rPr>
          <w:rStyle w:val="mjx-char"/>
          <w:rFonts w:asciiTheme="majorHAnsi" w:hAnsiTheme="majorHAnsi" w:cstheme="majorHAnsi"/>
          <w:color w:val="444444"/>
          <w:sz w:val="22"/>
          <w:szCs w:val="22"/>
          <w:bdr w:val="none" w:sz="0" w:space="0" w:color="auto" w:frame="1"/>
        </w:rPr>
        <w:t>Fe3+2+6e→2Fe</w:t>
      </w:r>
      <w:r w:rsidRPr="00584B24">
        <w:rPr>
          <w:rStyle w:val="mjxassistivemathml"/>
          <w:rFonts w:asciiTheme="majorHAnsi" w:hAnsiTheme="majorHAnsi" w:cstheme="majorHAnsi"/>
          <w:color w:val="444444"/>
          <w:sz w:val="22"/>
          <w:szCs w:val="22"/>
          <w:bdr w:val="none" w:sz="0" w:space="0" w:color="auto" w:frame="1"/>
        </w:rPr>
        <w:t>Fe23++6e→2Fe</w:t>
      </w:r>
    </w:p>
    <w:p w14:paraId="42F55376" w14:textId="77777777" w:rsidR="00060963" w:rsidRPr="00584B24" w:rsidRDefault="00060963" w:rsidP="00060963">
      <w:pPr>
        <w:pStyle w:val="NormalWeb"/>
        <w:spacing w:before="0" w:beforeAutospacing="0" w:after="0" w:afterAutospacing="0"/>
        <w:ind w:left="360"/>
        <w:divId w:val="811021483"/>
        <w:rPr>
          <w:rFonts w:asciiTheme="majorHAnsi" w:hAnsiTheme="majorHAnsi" w:cstheme="majorHAnsi"/>
          <w:color w:val="444444"/>
          <w:sz w:val="22"/>
          <w:szCs w:val="22"/>
        </w:rPr>
      </w:pPr>
      <w:r w:rsidRPr="00584B24">
        <w:rPr>
          <w:rFonts w:asciiTheme="majorHAnsi" w:hAnsiTheme="majorHAnsi" w:cstheme="majorHAnsi"/>
          <w:color w:val="444444"/>
          <w:sz w:val="22"/>
          <w:szCs w:val="22"/>
        </w:rPr>
        <w:t>Chất khử : Al, Chất oxh : Fe</w:t>
      </w:r>
      <w:r w:rsidRPr="00584B24">
        <w:rPr>
          <w:rFonts w:asciiTheme="majorHAnsi" w:hAnsiTheme="majorHAnsi" w:cstheme="majorHAnsi"/>
          <w:color w:val="444444"/>
          <w:sz w:val="22"/>
          <w:szCs w:val="22"/>
          <w:vertAlign w:val="subscript"/>
        </w:rPr>
        <w:t>2</w:t>
      </w:r>
      <w:r w:rsidRPr="00584B24">
        <w:rPr>
          <w:rFonts w:asciiTheme="majorHAnsi" w:hAnsiTheme="majorHAnsi" w:cstheme="majorHAnsi"/>
          <w:color w:val="444444"/>
          <w:sz w:val="22"/>
          <w:szCs w:val="22"/>
        </w:rPr>
        <w:t>O</w:t>
      </w:r>
      <w:r w:rsidRPr="00584B24">
        <w:rPr>
          <w:rFonts w:asciiTheme="majorHAnsi" w:hAnsiTheme="majorHAnsi" w:cstheme="majorHAnsi"/>
          <w:color w:val="444444"/>
          <w:sz w:val="22"/>
          <w:szCs w:val="22"/>
          <w:vertAlign w:val="subscript"/>
        </w:rPr>
        <w:t>3</w:t>
      </w:r>
    </w:p>
    <w:p w14:paraId="671C86A4" w14:textId="77777777" w:rsidR="0065130F" w:rsidRDefault="00584B24">
      <w:pPr>
        <w:rPr>
          <w:rFonts w:asciiTheme="majorHAnsi" w:hAnsiTheme="majorHAnsi" w:cstheme="majorHAnsi"/>
          <w:color w:val="2F3239"/>
        </w:rPr>
      </w:pPr>
      <w:r>
        <w:rPr>
          <w:rFonts w:asciiTheme="majorHAnsi" w:hAnsiTheme="majorHAnsi" w:cstheme="majorHAnsi"/>
          <w:color w:val="2F3239"/>
        </w:rPr>
        <w:t xml:space="preserve">       </w:t>
      </w:r>
    </w:p>
    <w:p w14:paraId="0F0D1447" w14:textId="445AEDD1" w:rsidR="00A461A0" w:rsidRDefault="0065130F">
      <w:pPr>
        <w:rPr>
          <w:rFonts w:asciiTheme="majorHAnsi" w:hAnsiTheme="majorHAnsi" w:cstheme="majorHAnsi"/>
          <w:color w:val="2F3239"/>
        </w:rPr>
      </w:pPr>
      <w:r>
        <w:rPr>
          <w:rFonts w:asciiTheme="majorHAnsi" w:hAnsiTheme="majorHAnsi" w:cstheme="majorHAnsi"/>
          <w:color w:val="2F3239"/>
        </w:rPr>
        <w:t xml:space="preserve">        </w:t>
      </w:r>
      <w:r w:rsidR="00584B24">
        <w:rPr>
          <w:rFonts w:asciiTheme="majorHAnsi" w:hAnsiTheme="majorHAnsi" w:cstheme="majorHAnsi"/>
          <w:color w:val="2F3239"/>
        </w:rPr>
        <w:t>b.</w:t>
      </w:r>
    </w:p>
    <w:p w14:paraId="11C1C75E" w14:textId="16F1AB50" w:rsidR="008547FC" w:rsidRPr="00586F26" w:rsidRDefault="00FE5D22">
      <w:pPr>
        <w:pStyle w:val="NormalWeb"/>
        <w:shd w:val="clear" w:color="auto" w:fill="FFFFFF"/>
        <w:spacing w:before="0" w:beforeAutospacing="0" w:after="0" w:afterAutospacing="0"/>
        <w:divId w:val="685788043"/>
        <w:rPr>
          <w:rFonts w:asciiTheme="majorHAnsi" w:hAnsiTheme="majorHAnsi" w:cstheme="majorHAnsi"/>
          <w:sz w:val="22"/>
          <w:szCs w:val="22"/>
        </w:rPr>
      </w:pPr>
      <w:r w:rsidRPr="00586F26">
        <w:rPr>
          <w:rFonts w:asciiTheme="majorHAnsi" w:eastAsia="Times New Roman" w:hAnsiTheme="majorHAnsi" w:cstheme="majorHAnsi"/>
          <w:sz w:val="22"/>
          <w:szCs w:val="22"/>
          <w:shd w:val="clear" w:color="auto" w:fill="FFFFFF"/>
        </w:rPr>
        <w:t>Al</w:t>
      </w:r>
      <w:r w:rsidRPr="00586F26">
        <w:rPr>
          <w:rFonts w:asciiTheme="majorHAnsi" w:eastAsia="Times New Roman" w:hAnsiTheme="majorHAnsi" w:cstheme="majorHAnsi"/>
          <w:sz w:val="22"/>
          <w:szCs w:val="22"/>
          <w:bdr w:val="none" w:sz="0" w:space="0" w:color="auto" w:frame="1"/>
          <w:shd w:val="clear" w:color="auto" w:fill="FFFFFF"/>
          <w:vertAlign w:val="superscript"/>
        </w:rPr>
        <w:t>0</w:t>
      </w:r>
      <w:r w:rsidRPr="00586F26">
        <w:rPr>
          <w:rFonts w:asciiTheme="majorHAnsi" w:eastAsia="Times New Roman" w:hAnsiTheme="majorHAnsi" w:cstheme="majorHAnsi"/>
          <w:sz w:val="22"/>
          <w:szCs w:val="22"/>
          <w:shd w:val="clear" w:color="auto" w:fill="FFFFFF"/>
        </w:rPr>
        <w:t> + HN</w:t>
      </w:r>
      <w:r w:rsidRPr="00586F26">
        <w:rPr>
          <w:rFonts w:asciiTheme="majorHAnsi" w:eastAsia="Times New Roman" w:hAnsiTheme="majorHAnsi" w:cstheme="majorHAnsi"/>
          <w:sz w:val="22"/>
          <w:szCs w:val="22"/>
          <w:bdr w:val="none" w:sz="0" w:space="0" w:color="auto" w:frame="1"/>
          <w:shd w:val="clear" w:color="auto" w:fill="FFFFFF"/>
          <w:vertAlign w:val="superscript"/>
        </w:rPr>
        <w:t>+5</w:t>
      </w:r>
      <w:r w:rsidRPr="00586F26">
        <w:rPr>
          <w:rFonts w:asciiTheme="majorHAnsi" w:eastAsia="Times New Roman" w:hAnsiTheme="majorHAnsi" w:cstheme="majorHAnsi"/>
          <w:sz w:val="22"/>
          <w:szCs w:val="22"/>
          <w:shd w:val="clear" w:color="auto" w:fill="FFFFFF"/>
        </w:rPr>
        <w:t>O</w:t>
      </w:r>
      <w:r w:rsidRPr="00586F26">
        <w:rPr>
          <w:rFonts w:asciiTheme="majorHAnsi" w:eastAsia="Times New Roman" w:hAnsiTheme="majorHAnsi" w:cstheme="majorHAnsi"/>
          <w:sz w:val="22"/>
          <w:szCs w:val="22"/>
          <w:bdr w:val="none" w:sz="0" w:space="0" w:color="auto" w:frame="1"/>
          <w:shd w:val="clear" w:color="auto" w:fill="FFFFFF"/>
          <w:vertAlign w:val="subscript"/>
        </w:rPr>
        <w:t>3 </w:t>
      </w:r>
      <w:r w:rsidRPr="00586F26">
        <w:rPr>
          <w:rFonts w:asciiTheme="majorHAnsi" w:eastAsia="Times New Roman" w:hAnsiTheme="majorHAnsi" w:cstheme="majorHAnsi"/>
          <w:sz w:val="22"/>
          <w:szCs w:val="22"/>
          <w:shd w:val="clear" w:color="auto" w:fill="FFFFFF"/>
        </w:rPr>
        <w:t>-----&gt; Al</w:t>
      </w:r>
      <w:r w:rsidRPr="00586F26">
        <w:rPr>
          <w:rFonts w:asciiTheme="majorHAnsi" w:eastAsia="Times New Roman" w:hAnsiTheme="majorHAnsi" w:cstheme="majorHAnsi"/>
          <w:sz w:val="22"/>
          <w:szCs w:val="22"/>
          <w:bdr w:val="none" w:sz="0" w:space="0" w:color="auto" w:frame="1"/>
          <w:shd w:val="clear" w:color="auto" w:fill="FFFFFF"/>
          <w:vertAlign w:val="superscript"/>
        </w:rPr>
        <w:t>+3</w:t>
      </w:r>
      <w:r w:rsidRPr="00586F26">
        <w:rPr>
          <w:rFonts w:asciiTheme="majorHAnsi" w:eastAsia="Times New Roman" w:hAnsiTheme="majorHAnsi" w:cstheme="majorHAnsi"/>
          <w:sz w:val="22"/>
          <w:szCs w:val="22"/>
          <w:shd w:val="clear" w:color="auto" w:fill="FFFFFF"/>
        </w:rPr>
        <w:t>(NO</w:t>
      </w:r>
      <w:r w:rsidRPr="00586F26">
        <w:rPr>
          <w:rFonts w:asciiTheme="majorHAnsi" w:eastAsia="Times New Roman" w:hAnsiTheme="majorHAnsi" w:cstheme="majorHAnsi"/>
          <w:sz w:val="22"/>
          <w:szCs w:val="22"/>
          <w:bdr w:val="none" w:sz="0" w:space="0" w:color="auto" w:frame="1"/>
          <w:shd w:val="clear" w:color="auto" w:fill="FFFFFF"/>
          <w:vertAlign w:val="subscript"/>
        </w:rPr>
        <w:t>3</w:t>
      </w:r>
      <w:r w:rsidRPr="00586F26">
        <w:rPr>
          <w:rFonts w:asciiTheme="majorHAnsi" w:eastAsia="Times New Roman" w:hAnsiTheme="majorHAnsi" w:cstheme="majorHAnsi"/>
          <w:sz w:val="22"/>
          <w:szCs w:val="22"/>
          <w:shd w:val="clear" w:color="auto" w:fill="FFFFFF"/>
        </w:rPr>
        <w:t>)</w:t>
      </w:r>
      <w:r w:rsidRPr="00586F26">
        <w:rPr>
          <w:rFonts w:asciiTheme="majorHAnsi" w:eastAsia="Times New Roman" w:hAnsiTheme="majorHAnsi" w:cstheme="majorHAnsi"/>
          <w:sz w:val="22"/>
          <w:szCs w:val="22"/>
          <w:bdr w:val="none" w:sz="0" w:space="0" w:color="auto" w:frame="1"/>
          <w:shd w:val="clear" w:color="auto" w:fill="FFFFFF"/>
          <w:vertAlign w:val="subscript"/>
        </w:rPr>
        <w:t>3</w:t>
      </w:r>
      <w:r w:rsidRPr="00586F26">
        <w:rPr>
          <w:rFonts w:asciiTheme="majorHAnsi" w:eastAsia="Times New Roman" w:hAnsiTheme="majorHAnsi" w:cstheme="majorHAnsi"/>
          <w:sz w:val="22"/>
          <w:szCs w:val="22"/>
          <w:shd w:val="clear" w:color="auto" w:fill="FFFFFF"/>
        </w:rPr>
        <w:t> + N</w:t>
      </w:r>
      <w:r w:rsidRPr="00586F26">
        <w:rPr>
          <w:rFonts w:asciiTheme="majorHAnsi" w:eastAsia="Times New Roman" w:hAnsiTheme="majorHAnsi" w:cstheme="majorHAnsi"/>
          <w:sz w:val="22"/>
          <w:szCs w:val="22"/>
          <w:bdr w:val="none" w:sz="0" w:space="0" w:color="auto" w:frame="1"/>
          <w:shd w:val="clear" w:color="auto" w:fill="FFFFFF"/>
          <w:vertAlign w:val="superscript"/>
        </w:rPr>
        <w:t>+4</w:t>
      </w:r>
      <w:r w:rsidRPr="00586F26">
        <w:rPr>
          <w:rFonts w:asciiTheme="majorHAnsi" w:eastAsia="Times New Roman" w:hAnsiTheme="majorHAnsi" w:cstheme="majorHAnsi"/>
          <w:sz w:val="22"/>
          <w:szCs w:val="22"/>
          <w:bdr w:val="none" w:sz="0" w:space="0" w:color="auto" w:frame="1"/>
          <w:shd w:val="clear" w:color="auto" w:fill="FFFFFF"/>
          <w:vertAlign w:val="subscript"/>
        </w:rPr>
        <w:t>2</w:t>
      </w:r>
      <w:r w:rsidRPr="00586F26">
        <w:rPr>
          <w:rFonts w:asciiTheme="majorHAnsi" w:eastAsia="Times New Roman" w:hAnsiTheme="majorHAnsi" w:cstheme="majorHAnsi"/>
          <w:sz w:val="22"/>
          <w:szCs w:val="22"/>
          <w:shd w:val="clear" w:color="auto" w:fill="FFFFFF"/>
        </w:rPr>
        <w:t>+ H</w:t>
      </w:r>
      <w:r w:rsidRPr="00586F26">
        <w:rPr>
          <w:rFonts w:asciiTheme="majorHAnsi" w:eastAsia="Times New Roman" w:hAnsiTheme="majorHAnsi" w:cstheme="majorHAnsi"/>
          <w:sz w:val="22"/>
          <w:szCs w:val="22"/>
          <w:bdr w:val="none" w:sz="0" w:space="0" w:color="auto" w:frame="1"/>
          <w:shd w:val="clear" w:color="auto" w:fill="FFFFFF"/>
          <w:vertAlign w:val="subscript"/>
        </w:rPr>
        <w:t>2</w:t>
      </w:r>
      <w:r w:rsidRPr="00586F26">
        <w:rPr>
          <w:rFonts w:asciiTheme="majorHAnsi" w:eastAsia="Times New Roman" w:hAnsiTheme="majorHAnsi" w:cstheme="majorHAnsi"/>
          <w:sz w:val="22"/>
          <w:szCs w:val="22"/>
          <w:shd w:val="clear" w:color="auto" w:fill="FFFFFF"/>
        </w:rPr>
        <w:t>O</w:t>
      </w:r>
    </w:p>
    <w:p w14:paraId="6F624AE8" w14:textId="77777777" w:rsidR="008547FC" w:rsidRPr="00586F26" w:rsidRDefault="008547FC">
      <w:pPr>
        <w:rPr>
          <w:rFonts w:asciiTheme="majorHAnsi" w:hAnsiTheme="majorHAnsi" w:cstheme="majorHAnsi"/>
          <w:color w:val="2F3239"/>
        </w:rPr>
      </w:pPr>
    </w:p>
    <w:p w14:paraId="15DA9BDE" w14:textId="77777777" w:rsidR="00417E82" w:rsidRPr="00586F26" w:rsidRDefault="00417E82">
      <w:pPr>
        <w:pStyle w:val="NormalWeb"/>
        <w:shd w:val="clear" w:color="auto" w:fill="FFFFFF"/>
        <w:spacing w:before="0" w:beforeAutospacing="0" w:after="0" w:afterAutospacing="0"/>
        <w:divId w:val="2086104885"/>
        <w:rPr>
          <w:rFonts w:asciiTheme="majorHAnsi" w:hAnsiTheme="majorHAnsi" w:cstheme="majorHAnsi"/>
          <w:sz w:val="22"/>
          <w:szCs w:val="22"/>
        </w:rPr>
      </w:pPr>
      <w:r w:rsidRPr="00586F26">
        <w:rPr>
          <w:rFonts w:asciiTheme="majorHAnsi" w:hAnsiTheme="majorHAnsi" w:cstheme="majorHAnsi"/>
          <w:sz w:val="22"/>
          <w:szCs w:val="22"/>
        </w:rPr>
        <w:t>8 × || Al → Al</w:t>
      </w:r>
      <w:r w:rsidRPr="00586F26">
        <w:rPr>
          <w:rFonts w:asciiTheme="majorHAnsi" w:hAnsiTheme="majorHAnsi" w:cstheme="majorHAnsi"/>
          <w:sz w:val="22"/>
          <w:szCs w:val="22"/>
          <w:bdr w:val="none" w:sz="0" w:space="0" w:color="auto" w:frame="1"/>
          <w:vertAlign w:val="superscript"/>
        </w:rPr>
        <w:t>3+</w:t>
      </w:r>
      <w:r w:rsidRPr="00586F26">
        <w:rPr>
          <w:rFonts w:asciiTheme="majorHAnsi" w:hAnsiTheme="majorHAnsi" w:cstheme="majorHAnsi"/>
          <w:sz w:val="22"/>
          <w:szCs w:val="22"/>
        </w:rPr>
        <w:t> + 3e</w:t>
      </w:r>
    </w:p>
    <w:p w14:paraId="2D6A5A90" w14:textId="0B078D95" w:rsidR="00A461A0" w:rsidRPr="00586F26" w:rsidRDefault="00417E82" w:rsidP="00586F26">
      <w:pPr>
        <w:pStyle w:val="NormalWeb"/>
        <w:shd w:val="clear" w:color="auto" w:fill="FFFFFF"/>
        <w:spacing w:before="0" w:beforeAutospacing="0" w:after="0" w:afterAutospacing="0"/>
        <w:divId w:val="2086104885"/>
        <w:rPr>
          <w:rFonts w:asciiTheme="majorHAnsi" w:hAnsiTheme="majorHAnsi" w:cstheme="majorHAnsi"/>
          <w:sz w:val="22"/>
          <w:szCs w:val="22"/>
        </w:rPr>
      </w:pPr>
      <w:r w:rsidRPr="00586F26">
        <w:rPr>
          <w:rFonts w:asciiTheme="majorHAnsi" w:hAnsiTheme="majorHAnsi" w:cstheme="majorHAnsi"/>
          <w:sz w:val="22"/>
          <w:szCs w:val="22"/>
        </w:rPr>
        <w:t>3 × || 2N</w:t>
      </w:r>
      <w:r w:rsidRPr="00586F26">
        <w:rPr>
          <w:rFonts w:asciiTheme="majorHAnsi" w:hAnsiTheme="majorHAnsi" w:cstheme="majorHAnsi"/>
          <w:sz w:val="22"/>
          <w:szCs w:val="22"/>
          <w:bdr w:val="none" w:sz="0" w:space="0" w:color="auto" w:frame="1"/>
          <w:vertAlign w:val="superscript"/>
        </w:rPr>
        <w:t>+5</w:t>
      </w:r>
      <w:r w:rsidRPr="00586F26">
        <w:rPr>
          <w:rFonts w:asciiTheme="majorHAnsi" w:hAnsiTheme="majorHAnsi" w:cstheme="majorHAnsi"/>
          <w:sz w:val="22"/>
          <w:szCs w:val="22"/>
        </w:rPr>
        <w:t> + 8e → 2N</w:t>
      </w:r>
      <w:r w:rsidRPr="00586F26">
        <w:rPr>
          <w:rFonts w:asciiTheme="majorHAnsi" w:hAnsiTheme="majorHAnsi" w:cstheme="majorHAnsi"/>
          <w:sz w:val="22"/>
          <w:szCs w:val="22"/>
          <w:bdr w:val="none" w:sz="0" w:space="0" w:color="auto" w:frame="1"/>
          <w:vertAlign w:val="superscript"/>
        </w:rPr>
        <w:t>+4</w:t>
      </w:r>
    </w:p>
    <w:p w14:paraId="666B035F" w14:textId="31417A27" w:rsidR="00A461A0" w:rsidRDefault="00A461A0">
      <w:pPr>
        <w:rPr>
          <w:rFonts w:asciiTheme="majorHAnsi" w:hAnsiTheme="majorHAnsi" w:cstheme="majorHAnsi"/>
        </w:rPr>
      </w:pPr>
    </w:p>
    <w:p w14:paraId="37F80941" w14:textId="77777777" w:rsidR="00D73435" w:rsidRDefault="00D73435">
      <w:pPr>
        <w:rPr>
          <w:rFonts w:asciiTheme="majorHAnsi" w:hAnsiTheme="majorHAnsi" w:cstheme="majorHAnsi"/>
        </w:rPr>
      </w:pPr>
    </w:p>
    <w:p w14:paraId="3F194FFD" w14:textId="77777777" w:rsidR="00A461A0" w:rsidRPr="00450E5B" w:rsidRDefault="00A461A0" w:rsidP="0015527B">
      <w:pPr>
        <w:rPr>
          <w:rFonts w:asciiTheme="majorHAnsi" w:hAnsiTheme="majorHAnsi" w:cstheme="majorHAnsi"/>
        </w:rPr>
      </w:pPr>
      <w:r w:rsidRPr="00450E5B">
        <w:rPr>
          <w:rFonts w:asciiTheme="majorHAnsi" w:hAnsiTheme="majorHAnsi" w:cstheme="majorHAnsi"/>
        </w:rPr>
        <w:t xml:space="preserve">Câu 2. Để hòa tan 5,1g oxit một kim loại hóa trị (III) người ta phải dùng 300ml </w:t>
      </w:r>
    </w:p>
    <w:p w14:paraId="491E6E6F" w14:textId="77777777" w:rsidR="00A461A0" w:rsidRPr="00450E5B" w:rsidRDefault="00A461A0" w:rsidP="0015527B">
      <w:pPr>
        <w:rPr>
          <w:rFonts w:asciiTheme="majorHAnsi" w:hAnsiTheme="majorHAnsi" w:cstheme="majorHAnsi"/>
        </w:rPr>
      </w:pPr>
      <w:r w:rsidRPr="00450E5B">
        <w:rPr>
          <w:rFonts w:asciiTheme="majorHAnsi" w:hAnsiTheme="majorHAnsi" w:cstheme="majorHAnsi"/>
        </w:rPr>
        <w:t xml:space="preserve">dung dịch HCl 1M. </w:t>
      </w:r>
    </w:p>
    <w:p w14:paraId="2F7F63C7" w14:textId="77777777" w:rsidR="00A461A0" w:rsidRPr="00450E5B" w:rsidRDefault="00A461A0" w:rsidP="0015527B">
      <w:pPr>
        <w:rPr>
          <w:rFonts w:asciiTheme="majorHAnsi" w:hAnsiTheme="majorHAnsi" w:cstheme="majorHAnsi"/>
        </w:rPr>
      </w:pPr>
      <w:r w:rsidRPr="00450E5B">
        <w:rPr>
          <w:rFonts w:asciiTheme="majorHAnsi" w:hAnsiTheme="majorHAnsi" w:cstheme="majorHAnsi"/>
        </w:rPr>
        <w:t>a. Tìm công thức hóa học của oxit trên?</w:t>
      </w:r>
    </w:p>
    <w:p w14:paraId="45239FC3" w14:textId="77777777" w:rsidR="00A461A0" w:rsidRPr="00450E5B" w:rsidRDefault="00A461A0" w:rsidP="0015527B">
      <w:pPr>
        <w:rPr>
          <w:rFonts w:asciiTheme="majorHAnsi" w:hAnsiTheme="majorHAnsi" w:cstheme="majorHAnsi"/>
        </w:rPr>
      </w:pPr>
      <w:r w:rsidRPr="00450E5B">
        <w:rPr>
          <w:rFonts w:asciiTheme="majorHAnsi" w:hAnsiTheme="majorHAnsi" w:cstheme="majorHAnsi"/>
        </w:rPr>
        <w:t>b. Xác định vị trí của R trong bảng tuần hoàn hóa học.</w:t>
      </w:r>
    </w:p>
    <w:p w14:paraId="0231FEE1" w14:textId="6BED708D" w:rsidR="000857BA" w:rsidRDefault="000857BA">
      <w:pPr>
        <w:rPr>
          <w:rFonts w:asciiTheme="majorHAnsi" w:hAnsiTheme="majorHAnsi" w:cstheme="majorHAnsi"/>
        </w:rPr>
      </w:pPr>
      <w:r>
        <w:rPr>
          <w:rFonts w:asciiTheme="majorHAnsi" w:hAnsiTheme="majorHAnsi" w:cstheme="majorHAnsi"/>
        </w:rPr>
        <w:t>Bài làm:</w:t>
      </w:r>
    </w:p>
    <w:p w14:paraId="0A08FC2B" w14:textId="520794EB" w:rsidR="00892747" w:rsidRPr="00294060" w:rsidRDefault="00241C7F" w:rsidP="00713CED">
      <w:pPr>
        <w:pStyle w:val="ListParagraph"/>
        <w:numPr>
          <w:ilvl w:val="0"/>
          <w:numId w:val="1"/>
        </w:numPr>
        <w:rPr>
          <w:rFonts w:asciiTheme="majorHAnsi" w:eastAsia="Times New Roman" w:hAnsiTheme="majorHAnsi" w:cstheme="majorHAnsi"/>
          <w:color w:val="212529"/>
          <w:bdr w:val="none" w:sz="0" w:space="0" w:color="auto" w:frame="1"/>
          <w:shd w:val="clear" w:color="auto" w:fill="FFFFFF"/>
        </w:rPr>
      </w:pPr>
      <w:r w:rsidRPr="00294060">
        <w:rPr>
          <w:rFonts w:asciiTheme="majorHAnsi" w:eastAsia="Times New Roman" w:hAnsiTheme="majorHAnsi" w:cstheme="majorHAnsi"/>
          <w:color w:val="212529"/>
          <w:bdr w:val="none" w:sz="0" w:space="0" w:color="auto" w:frame="1"/>
          <w:shd w:val="clear" w:color="auto" w:fill="FFFFFF"/>
        </w:rPr>
        <w:lastRenderedPageBreak/>
        <w:t>nHCl=0,3.1=0,3 mol</w:t>
      </w:r>
    </w:p>
    <w:p w14:paraId="4F801F0C" w14:textId="77777777" w:rsidR="00892747" w:rsidRPr="00294060" w:rsidRDefault="00241C7F">
      <w:pPr>
        <w:rPr>
          <w:rFonts w:asciiTheme="majorHAnsi" w:eastAsia="Times New Roman" w:hAnsiTheme="majorHAnsi" w:cstheme="majorHAnsi"/>
          <w:color w:val="212529"/>
          <w:bdr w:val="none" w:sz="0" w:space="0" w:color="auto" w:frame="1"/>
          <w:shd w:val="clear" w:color="auto" w:fill="FFFFFF"/>
        </w:rPr>
      </w:pPr>
      <w:r w:rsidRPr="00294060">
        <w:rPr>
          <w:rFonts w:asciiTheme="majorHAnsi" w:eastAsia="Times New Roman" w:hAnsiTheme="majorHAnsi" w:cstheme="majorHAnsi"/>
          <w:color w:val="212529"/>
          <w:bdr w:val="none" w:sz="0" w:space="0" w:color="auto" w:frame="1"/>
          <w:shd w:val="clear" w:color="auto" w:fill="FFFFFF"/>
        </w:rPr>
        <w:t>Gọi KL cần tìm là R</w:t>
      </w:r>
    </w:p>
    <w:p w14:paraId="14BF6097" w14:textId="4EC44005" w:rsidR="009A6CF2" w:rsidRPr="00294060" w:rsidRDefault="00241C7F">
      <w:pPr>
        <w:rPr>
          <w:rFonts w:asciiTheme="majorHAnsi" w:eastAsia="Times New Roman" w:hAnsiTheme="majorHAnsi" w:cstheme="majorHAnsi"/>
          <w:color w:val="212529"/>
          <w:bdr w:val="none" w:sz="0" w:space="0" w:color="auto" w:frame="1"/>
          <w:shd w:val="clear" w:color="auto" w:fill="FFFFFF"/>
        </w:rPr>
      </w:pPr>
      <w:r w:rsidRPr="00294060">
        <w:rPr>
          <w:rFonts w:asciiTheme="majorHAnsi" w:eastAsia="Times New Roman" w:hAnsiTheme="majorHAnsi" w:cstheme="majorHAnsi"/>
          <w:color w:val="212529"/>
          <w:bdr w:val="none" w:sz="0" w:space="0" w:color="auto" w:frame="1"/>
          <w:shd w:val="clear" w:color="auto" w:fill="FFFFFF"/>
        </w:rPr>
        <w:t>=&gt;CT oxit R2O3R2O3+6HCl−&gt;2RCl3+3H2O0,05&lt;−0,3      (mol)</w:t>
      </w:r>
    </w:p>
    <w:p w14:paraId="0233F380" w14:textId="1E113232" w:rsidR="009A6CF2" w:rsidRPr="00294060" w:rsidRDefault="00241C7F">
      <w:pPr>
        <w:rPr>
          <w:rFonts w:asciiTheme="majorHAnsi" w:eastAsia="Times New Roman" w:hAnsiTheme="majorHAnsi" w:cstheme="majorHAnsi"/>
          <w:color w:val="212529"/>
          <w:bdr w:val="none" w:sz="0" w:space="0" w:color="auto" w:frame="1"/>
          <w:shd w:val="clear" w:color="auto" w:fill="FFFFFF"/>
        </w:rPr>
      </w:pPr>
      <w:r w:rsidRPr="00294060">
        <w:rPr>
          <w:rFonts w:asciiTheme="majorHAnsi" w:eastAsia="Times New Roman" w:hAnsiTheme="majorHAnsi" w:cstheme="majorHAnsi"/>
          <w:color w:val="212529"/>
          <w:bdr w:val="none" w:sz="0" w:space="0" w:color="auto" w:frame="1"/>
          <w:shd w:val="clear" w:color="auto" w:fill="FFFFFF"/>
        </w:rPr>
        <w:t>=&gt;Moxit=5,1 : 0,05=102 g/mol=&gt;MR=27g/mol</w:t>
      </w:r>
    </w:p>
    <w:p w14:paraId="6138F01A" w14:textId="77777777" w:rsidR="003E68B2" w:rsidRPr="00294060" w:rsidRDefault="00241C7F">
      <w:pPr>
        <w:rPr>
          <w:rFonts w:asciiTheme="majorHAnsi" w:eastAsia="Times New Roman" w:hAnsiTheme="majorHAnsi" w:cstheme="majorHAnsi"/>
          <w:color w:val="212529"/>
          <w:bdr w:val="none" w:sz="0" w:space="0" w:color="auto" w:frame="1"/>
          <w:shd w:val="clear" w:color="auto" w:fill="FFFFFF"/>
        </w:rPr>
      </w:pPr>
      <w:r w:rsidRPr="00294060">
        <w:rPr>
          <w:rFonts w:asciiTheme="majorHAnsi" w:eastAsia="Times New Roman" w:hAnsiTheme="majorHAnsi" w:cstheme="majorHAnsi"/>
          <w:color w:val="212529"/>
          <w:bdr w:val="none" w:sz="0" w:space="0" w:color="auto" w:frame="1"/>
          <w:shd w:val="clear" w:color="auto" w:fill="FFFFFF"/>
        </w:rPr>
        <w:t>=&gt;R là Al</w:t>
      </w:r>
    </w:p>
    <w:p w14:paraId="33AFF1A1" w14:textId="77777777" w:rsidR="00DB7EF4" w:rsidRPr="00294060" w:rsidRDefault="00241C7F">
      <w:pPr>
        <w:rPr>
          <w:rFonts w:asciiTheme="majorHAnsi" w:eastAsia="Times New Roman" w:hAnsiTheme="majorHAnsi" w:cstheme="majorHAnsi"/>
          <w:color w:val="212529"/>
          <w:bdr w:val="none" w:sz="0" w:space="0" w:color="auto" w:frame="1"/>
          <w:shd w:val="clear" w:color="auto" w:fill="FFFFFF"/>
        </w:rPr>
      </w:pPr>
      <w:r w:rsidRPr="00294060">
        <w:rPr>
          <w:rFonts w:asciiTheme="majorHAnsi" w:eastAsia="Times New Roman" w:hAnsiTheme="majorHAnsi" w:cstheme="majorHAnsi"/>
          <w:color w:val="212529"/>
          <w:bdr w:val="none" w:sz="0" w:space="0" w:color="auto" w:frame="1"/>
          <w:shd w:val="clear" w:color="auto" w:fill="FFFFFF"/>
        </w:rPr>
        <w:t>Vậy CT oxit là Al2O3</w:t>
      </w:r>
    </w:p>
    <w:p w14:paraId="7F49966A" w14:textId="473A7CC0" w:rsidR="00A03C6A" w:rsidRPr="00294060" w:rsidRDefault="00241C7F" w:rsidP="00A03C6A">
      <w:pPr>
        <w:pStyle w:val="ListParagraph"/>
        <w:numPr>
          <w:ilvl w:val="0"/>
          <w:numId w:val="1"/>
        </w:numPr>
        <w:rPr>
          <w:rFonts w:asciiTheme="majorHAnsi" w:hAnsiTheme="majorHAnsi" w:cstheme="majorHAnsi"/>
        </w:rPr>
      </w:pPr>
      <w:r w:rsidRPr="00294060">
        <w:rPr>
          <w:rFonts w:asciiTheme="majorHAnsi" w:eastAsia="Times New Roman" w:hAnsiTheme="majorHAnsi" w:cstheme="majorHAnsi"/>
          <w:color w:val="212529"/>
          <w:bdr w:val="none" w:sz="0" w:space="0" w:color="auto" w:frame="1"/>
          <w:shd w:val="clear" w:color="auto" w:fill="FFFFFF"/>
        </w:rPr>
        <w:t>Al ô số 13, chu kỳ 3, nhóm IIIA</w:t>
      </w:r>
    </w:p>
    <w:p w14:paraId="29D0A945" w14:textId="5E8E3534" w:rsidR="00A03C6A" w:rsidRDefault="00A03C6A" w:rsidP="00A03C6A">
      <w:pPr>
        <w:rPr>
          <w:rFonts w:asciiTheme="majorHAnsi" w:hAnsiTheme="majorHAnsi" w:cstheme="majorHAnsi"/>
        </w:rPr>
      </w:pPr>
    </w:p>
    <w:p w14:paraId="1A720699" w14:textId="77777777" w:rsidR="008936CF" w:rsidRPr="00450E5B" w:rsidRDefault="008936CF" w:rsidP="0015527B">
      <w:pPr>
        <w:rPr>
          <w:rFonts w:asciiTheme="majorHAnsi" w:hAnsiTheme="majorHAnsi" w:cstheme="majorHAnsi"/>
        </w:rPr>
      </w:pPr>
      <w:r w:rsidRPr="00450E5B">
        <w:rPr>
          <w:rFonts w:asciiTheme="majorHAnsi" w:hAnsiTheme="majorHAnsi" w:cstheme="majorHAnsi"/>
        </w:rPr>
        <w:t xml:space="preserve">Câu 3. Cho 18,95 gam hỗn hợp gồm hai kim loại Al và Zn tác dụng với 100ml </w:t>
      </w:r>
    </w:p>
    <w:p w14:paraId="2373D79A" w14:textId="77777777" w:rsidR="008936CF" w:rsidRPr="00450E5B" w:rsidRDefault="008936CF" w:rsidP="0015527B">
      <w:pPr>
        <w:rPr>
          <w:rFonts w:asciiTheme="majorHAnsi" w:hAnsiTheme="majorHAnsi" w:cstheme="majorHAnsi"/>
        </w:rPr>
      </w:pPr>
      <w:r w:rsidRPr="00450E5B">
        <w:rPr>
          <w:rFonts w:asciiTheme="majorHAnsi" w:hAnsiTheme="majorHAnsi" w:cstheme="majorHAnsi"/>
        </w:rPr>
        <w:t xml:space="preserve">dung dịch HCl thu được dung dịch X và thấy thoát ra 0,8 gam H2. Tính khối </w:t>
      </w:r>
    </w:p>
    <w:p w14:paraId="2E22F561" w14:textId="77777777" w:rsidR="008936CF" w:rsidRPr="00450E5B" w:rsidRDefault="008936CF" w:rsidP="0015527B">
      <w:pPr>
        <w:rPr>
          <w:rFonts w:asciiTheme="majorHAnsi" w:hAnsiTheme="majorHAnsi" w:cstheme="majorHAnsi"/>
        </w:rPr>
      </w:pPr>
      <w:r w:rsidRPr="00450E5B">
        <w:rPr>
          <w:rFonts w:asciiTheme="majorHAnsi" w:hAnsiTheme="majorHAnsi" w:cstheme="majorHAnsi"/>
        </w:rPr>
        <w:t>lượng và % khối lượng các kim loại trong hỗn hợp. (Al = 27, Zn = 65)</w:t>
      </w:r>
    </w:p>
    <w:p w14:paraId="109BE92E" w14:textId="3A6EA761" w:rsidR="00A03C6A" w:rsidRDefault="004F2F76" w:rsidP="00A03C6A">
      <w:pPr>
        <w:rPr>
          <w:rFonts w:asciiTheme="majorHAnsi" w:hAnsiTheme="majorHAnsi" w:cstheme="majorHAnsi"/>
        </w:rPr>
      </w:pPr>
      <w:r>
        <w:rPr>
          <w:rFonts w:asciiTheme="majorHAnsi" w:hAnsiTheme="majorHAnsi" w:cstheme="majorHAnsi"/>
        </w:rPr>
        <w:t>bài làm:</w:t>
      </w:r>
    </w:p>
    <w:p w14:paraId="2F27B2FA" w14:textId="77777777" w:rsidR="001E3DCD" w:rsidRPr="009F05A7" w:rsidRDefault="001E3DCD">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2Al + 6HCl </w:t>
      </w:r>
      <w:r w:rsidRPr="009F05A7">
        <w:rPr>
          <w:rStyle w:val="mjx-char"/>
          <w:rFonts w:asciiTheme="majorHAnsi" w:hAnsiTheme="majorHAnsi" w:cstheme="majorHAnsi"/>
          <w:color w:val="444444"/>
          <w:sz w:val="22"/>
          <w:szCs w:val="22"/>
          <w:bdr w:val="none" w:sz="0" w:space="0" w:color="auto" w:frame="1"/>
        </w:rPr>
        <w:t>→</w:t>
      </w:r>
      <w:r w:rsidRPr="009F05A7">
        <w:rPr>
          <w:rStyle w:val="mjxassistivemathml"/>
          <w:rFonts w:asciiTheme="majorHAnsi" w:hAnsiTheme="majorHAnsi" w:cstheme="majorHAnsi"/>
          <w:color w:val="444444"/>
          <w:sz w:val="22"/>
          <w:szCs w:val="22"/>
          <w:bdr w:val="none" w:sz="0" w:space="0" w:color="auto" w:frame="1"/>
        </w:rPr>
        <w:t>→</w:t>
      </w:r>
      <w:r w:rsidRPr="009F05A7">
        <w:rPr>
          <w:rFonts w:asciiTheme="majorHAnsi" w:hAnsiTheme="majorHAnsi" w:cstheme="majorHAnsi"/>
          <w:color w:val="444444"/>
          <w:sz w:val="22"/>
          <w:szCs w:val="22"/>
        </w:rPr>
        <w:t> 2AlCl3 + 3H2 (1)</w:t>
      </w:r>
    </w:p>
    <w:p w14:paraId="2109E7EE" w14:textId="4A11307B" w:rsidR="001E3DCD" w:rsidRPr="009F05A7" w:rsidRDefault="001E3DCD">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 xml:space="preserve">x                               </w:t>
      </w:r>
      <w:r w:rsidR="005A2125" w:rsidRPr="009F05A7">
        <w:rPr>
          <w:rFonts w:asciiTheme="majorHAnsi" w:hAnsiTheme="majorHAnsi" w:cstheme="majorHAnsi"/>
          <w:color w:val="444444"/>
          <w:sz w:val="22"/>
          <w:szCs w:val="22"/>
        </w:rPr>
        <w:t>1,5</w:t>
      </w:r>
      <w:r w:rsidRPr="009F05A7">
        <w:rPr>
          <w:rFonts w:asciiTheme="majorHAnsi" w:hAnsiTheme="majorHAnsi" w:cstheme="majorHAnsi"/>
          <w:color w:val="444444"/>
          <w:sz w:val="22"/>
          <w:szCs w:val="22"/>
        </w:rPr>
        <w:t>  x</w:t>
      </w:r>
    </w:p>
    <w:p w14:paraId="14135767" w14:textId="537D9818" w:rsidR="001E3DCD" w:rsidRPr="009F05A7" w:rsidRDefault="004C71D7">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Zn</w:t>
      </w:r>
      <w:r w:rsidR="001E3DCD" w:rsidRPr="009F05A7">
        <w:rPr>
          <w:rFonts w:asciiTheme="majorHAnsi" w:hAnsiTheme="majorHAnsi" w:cstheme="majorHAnsi"/>
          <w:color w:val="444444"/>
          <w:sz w:val="22"/>
          <w:szCs w:val="22"/>
        </w:rPr>
        <w:t xml:space="preserve"> + 2HCl </w:t>
      </w:r>
      <w:r w:rsidR="001E3DCD" w:rsidRPr="009F05A7">
        <w:rPr>
          <w:rStyle w:val="mjx-char"/>
          <w:rFonts w:asciiTheme="majorHAnsi" w:hAnsiTheme="majorHAnsi" w:cstheme="majorHAnsi"/>
          <w:color w:val="444444"/>
          <w:sz w:val="22"/>
          <w:szCs w:val="22"/>
          <w:bdr w:val="none" w:sz="0" w:space="0" w:color="auto" w:frame="1"/>
        </w:rPr>
        <w:t>→</w:t>
      </w:r>
      <w:r w:rsidR="001E3DCD" w:rsidRPr="009F05A7">
        <w:rPr>
          <w:rStyle w:val="mjxassistivemathml"/>
          <w:rFonts w:asciiTheme="majorHAnsi" w:hAnsiTheme="majorHAnsi" w:cstheme="majorHAnsi"/>
          <w:color w:val="444444"/>
          <w:sz w:val="22"/>
          <w:szCs w:val="22"/>
          <w:bdr w:val="none" w:sz="0" w:space="0" w:color="auto" w:frame="1"/>
        </w:rPr>
        <w:t>→</w:t>
      </w:r>
      <w:r w:rsidR="001E3DCD" w:rsidRPr="009F05A7">
        <w:rPr>
          <w:rFonts w:asciiTheme="majorHAnsi" w:hAnsiTheme="majorHAnsi" w:cstheme="majorHAnsi"/>
          <w:color w:val="444444"/>
          <w:sz w:val="22"/>
          <w:szCs w:val="22"/>
        </w:rPr>
        <w:t> </w:t>
      </w:r>
      <w:r w:rsidRPr="009F05A7">
        <w:rPr>
          <w:rFonts w:asciiTheme="majorHAnsi" w:hAnsiTheme="majorHAnsi" w:cstheme="majorHAnsi"/>
          <w:color w:val="444444"/>
          <w:sz w:val="22"/>
          <w:szCs w:val="22"/>
        </w:rPr>
        <w:t>Zn</w:t>
      </w:r>
      <w:r w:rsidR="001E3DCD" w:rsidRPr="009F05A7">
        <w:rPr>
          <w:rFonts w:asciiTheme="majorHAnsi" w:hAnsiTheme="majorHAnsi" w:cstheme="majorHAnsi"/>
          <w:color w:val="444444"/>
          <w:sz w:val="22"/>
          <w:szCs w:val="22"/>
        </w:rPr>
        <w:t>Cl2 + H2 (2)</w:t>
      </w:r>
    </w:p>
    <w:p w14:paraId="1B2513F8" w14:textId="77777777" w:rsidR="00E54D10" w:rsidRPr="009F05A7" w:rsidRDefault="001E3DCD">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y                                y</w:t>
      </w:r>
    </w:p>
    <w:p w14:paraId="7D012D4B" w14:textId="77777777" w:rsidR="00B762E3" w:rsidRDefault="001E3DCD">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 xml:space="preserve"> Gọi x, y tương ứng là số mol của Al và </w:t>
      </w:r>
      <w:r w:rsidR="004C71D7" w:rsidRPr="009F05A7">
        <w:rPr>
          <w:rFonts w:asciiTheme="majorHAnsi" w:hAnsiTheme="majorHAnsi" w:cstheme="majorHAnsi"/>
          <w:color w:val="444444"/>
          <w:sz w:val="22"/>
          <w:szCs w:val="22"/>
        </w:rPr>
        <w:t>Zn</w:t>
      </w:r>
      <w:r w:rsidR="00E54D10" w:rsidRPr="009F05A7">
        <w:rPr>
          <w:rFonts w:asciiTheme="majorHAnsi" w:hAnsiTheme="majorHAnsi" w:cstheme="majorHAnsi"/>
          <w:color w:val="444444"/>
          <w:sz w:val="22"/>
          <w:szCs w:val="22"/>
        </w:rPr>
        <w:t xml:space="preserve"> </w:t>
      </w:r>
      <w:r w:rsidRPr="009F05A7">
        <w:rPr>
          <w:rFonts w:asciiTheme="majorHAnsi" w:hAnsiTheme="majorHAnsi" w:cstheme="majorHAnsi"/>
          <w:color w:val="444444"/>
          <w:sz w:val="22"/>
          <w:szCs w:val="22"/>
        </w:rPr>
        <w:t>trong hh.</w:t>
      </w:r>
    </w:p>
    <w:p w14:paraId="44872988" w14:textId="6F4674F1" w:rsidR="005922E7" w:rsidRPr="009F05A7" w:rsidRDefault="001E3DCD">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 xml:space="preserve"> Ta có: 27x + </w:t>
      </w:r>
      <w:r w:rsidR="004C71D7" w:rsidRPr="009F05A7">
        <w:rPr>
          <w:rFonts w:asciiTheme="majorHAnsi" w:hAnsiTheme="majorHAnsi" w:cstheme="majorHAnsi"/>
          <w:color w:val="444444"/>
          <w:sz w:val="22"/>
          <w:szCs w:val="22"/>
        </w:rPr>
        <w:t>65</w:t>
      </w:r>
      <w:r w:rsidRPr="009F05A7">
        <w:rPr>
          <w:rFonts w:asciiTheme="majorHAnsi" w:hAnsiTheme="majorHAnsi" w:cstheme="majorHAnsi"/>
          <w:color w:val="444444"/>
          <w:sz w:val="22"/>
          <w:szCs w:val="22"/>
        </w:rPr>
        <w:t>y =</w:t>
      </w:r>
      <w:r w:rsidR="005922E7" w:rsidRPr="009F05A7">
        <w:rPr>
          <w:rFonts w:asciiTheme="majorHAnsi" w:hAnsiTheme="majorHAnsi" w:cstheme="majorHAnsi"/>
          <w:color w:val="444444"/>
          <w:sz w:val="22"/>
          <w:szCs w:val="22"/>
        </w:rPr>
        <w:t>18,95</w:t>
      </w:r>
      <w:r w:rsidRPr="009F05A7">
        <w:rPr>
          <w:rFonts w:asciiTheme="majorHAnsi" w:hAnsiTheme="majorHAnsi" w:cstheme="majorHAnsi"/>
          <w:color w:val="444444"/>
          <w:sz w:val="22"/>
          <w:szCs w:val="22"/>
        </w:rPr>
        <w:t xml:space="preserve"> và </w:t>
      </w:r>
      <w:r w:rsidR="005A2125" w:rsidRPr="009F05A7">
        <w:rPr>
          <w:rFonts w:asciiTheme="majorHAnsi" w:hAnsiTheme="majorHAnsi" w:cstheme="majorHAnsi"/>
          <w:color w:val="444444"/>
          <w:sz w:val="22"/>
          <w:szCs w:val="22"/>
        </w:rPr>
        <w:t>1,5</w:t>
      </w:r>
      <w:r w:rsidRPr="009F05A7">
        <w:rPr>
          <w:rFonts w:asciiTheme="majorHAnsi" w:hAnsiTheme="majorHAnsi" w:cstheme="majorHAnsi"/>
          <w:color w:val="444444"/>
          <w:sz w:val="22"/>
          <w:szCs w:val="22"/>
        </w:rPr>
        <w:t>x + y = 0,</w:t>
      </w:r>
      <w:r w:rsidR="00237A6A" w:rsidRPr="009F05A7">
        <w:rPr>
          <w:rFonts w:asciiTheme="majorHAnsi" w:hAnsiTheme="majorHAnsi" w:cstheme="majorHAnsi"/>
          <w:color w:val="444444"/>
          <w:sz w:val="22"/>
          <w:szCs w:val="22"/>
        </w:rPr>
        <w:t>8</w:t>
      </w:r>
      <w:r w:rsidRPr="009F05A7">
        <w:rPr>
          <w:rFonts w:asciiTheme="majorHAnsi" w:hAnsiTheme="majorHAnsi" w:cstheme="majorHAnsi"/>
          <w:color w:val="444444"/>
          <w:sz w:val="22"/>
          <w:szCs w:val="22"/>
        </w:rPr>
        <w:t xml:space="preserve">. </w:t>
      </w:r>
    </w:p>
    <w:p w14:paraId="13F7D636" w14:textId="670092AE" w:rsidR="001E3DCD" w:rsidRPr="009F05A7" w:rsidRDefault="001E3DCD">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Giải hệ trên thu được x =</w:t>
      </w:r>
      <w:r w:rsidR="001F0ED5" w:rsidRPr="009F05A7">
        <w:rPr>
          <w:rFonts w:asciiTheme="majorHAnsi" w:hAnsiTheme="majorHAnsi" w:cstheme="majorHAnsi"/>
          <w:color w:val="444444"/>
          <w:sz w:val="22"/>
          <w:szCs w:val="22"/>
        </w:rPr>
        <w:t>0,4</w:t>
      </w:r>
      <w:r w:rsidRPr="009F05A7">
        <w:rPr>
          <w:rFonts w:asciiTheme="majorHAnsi" w:hAnsiTheme="majorHAnsi" w:cstheme="majorHAnsi"/>
          <w:color w:val="444444"/>
          <w:sz w:val="22"/>
          <w:szCs w:val="22"/>
        </w:rPr>
        <w:t xml:space="preserve"> ; y = .</w:t>
      </w:r>
      <w:r w:rsidR="001F0ED5" w:rsidRPr="009F05A7">
        <w:rPr>
          <w:rFonts w:asciiTheme="majorHAnsi" w:hAnsiTheme="majorHAnsi" w:cstheme="majorHAnsi"/>
          <w:color w:val="444444"/>
          <w:sz w:val="22"/>
          <w:szCs w:val="22"/>
        </w:rPr>
        <w:t>0,09</w:t>
      </w:r>
    </w:p>
    <w:p w14:paraId="6D7307E5" w14:textId="3A21E220" w:rsidR="005D272A" w:rsidRPr="009F05A7" w:rsidRDefault="001E3DCD">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Khối lượng của Al = 27.</w:t>
      </w:r>
      <w:r w:rsidR="00D57324" w:rsidRPr="009F05A7">
        <w:rPr>
          <w:rFonts w:asciiTheme="majorHAnsi" w:hAnsiTheme="majorHAnsi" w:cstheme="majorHAnsi"/>
          <w:color w:val="444444"/>
          <w:sz w:val="22"/>
          <w:szCs w:val="22"/>
        </w:rPr>
        <w:t>0,4</w:t>
      </w:r>
      <w:r w:rsidRPr="009F05A7">
        <w:rPr>
          <w:rFonts w:asciiTheme="majorHAnsi" w:hAnsiTheme="majorHAnsi" w:cstheme="majorHAnsi"/>
          <w:color w:val="444444"/>
          <w:sz w:val="22"/>
          <w:szCs w:val="22"/>
        </w:rPr>
        <w:t xml:space="preserve"> = </w:t>
      </w:r>
      <w:r w:rsidR="00037624" w:rsidRPr="009F05A7">
        <w:rPr>
          <w:rFonts w:asciiTheme="majorHAnsi" w:hAnsiTheme="majorHAnsi" w:cstheme="majorHAnsi"/>
          <w:color w:val="444444"/>
          <w:sz w:val="22"/>
          <w:szCs w:val="22"/>
        </w:rPr>
        <w:t>10</w:t>
      </w:r>
      <w:r w:rsidR="00D55812" w:rsidRPr="009F05A7">
        <w:rPr>
          <w:rFonts w:asciiTheme="majorHAnsi" w:hAnsiTheme="majorHAnsi" w:cstheme="majorHAnsi"/>
          <w:color w:val="444444"/>
          <w:sz w:val="22"/>
          <w:szCs w:val="22"/>
        </w:rPr>
        <w:t>,8g</w:t>
      </w:r>
    </w:p>
    <w:p w14:paraId="0A7AFB30" w14:textId="22630A1B" w:rsidR="00C32793" w:rsidRPr="009F05A7" w:rsidRDefault="001E3DCD">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 xml:space="preserve"> khối lượng </w:t>
      </w:r>
      <w:r w:rsidR="008D110E" w:rsidRPr="009F05A7">
        <w:rPr>
          <w:rFonts w:asciiTheme="majorHAnsi" w:hAnsiTheme="majorHAnsi" w:cstheme="majorHAnsi"/>
          <w:color w:val="444444"/>
          <w:sz w:val="22"/>
          <w:szCs w:val="22"/>
        </w:rPr>
        <w:t>Zn</w:t>
      </w:r>
      <w:r w:rsidRPr="009F05A7">
        <w:rPr>
          <w:rFonts w:asciiTheme="majorHAnsi" w:hAnsiTheme="majorHAnsi" w:cstheme="majorHAnsi"/>
          <w:color w:val="444444"/>
          <w:sz w:val="22"/>
          <w:szCs w:val="22"/>
        </w:rPr>
        <w:t xml:space="preserve"> = </w:t>
      </w:r>
      <w:r w:rsidR="008D110E" w:rsidRPr="009F05A7">
        <w:rPr>
          <w:rFonts w:asciiTheme="majorHAnsi" w:hAnsiTheme="majorHAnsi" w:cstheme="majorHAnsi"/>
          <w:color w:val="444444"/>
          <w:sz w:val="22"/>
          <w:szCs w:val="22"/>
        </w:rPr>
        <w:t>65</w:t>
      </w:r>
      <w:r w:rsidRPr="009F05A7">
        <w:rPr>
          <w:rFonts w:asciiTheme="majorHAnsi" w:hAnsiTheme="majorHAnsi" w:cstheme="majorHAnsi"/>
          <w:color w:val="444444"/>
          <w:sz w:val="22"/>
          <w:szCs w:val="22"/>
        </w:rPr>
        <w:t>.</w:t>
      </w:r>
      <w:r w:rsidR="00D57324" w:rsidRPr="009F05A7">
        <w:rPr>
          <w:rFonts w:asciiTheme="majorHAnsi" w:hAnsiTheme="majorHAnsi" w:cstheme="majorHAnsi"/>
          <w:color w:val="444444"/>
          <w:sz w:val="22"/>
          <w:szCs w:val="22"/>
        </w:rPr>
        <w:t>0,09</w:t>
      </w:r>
      <w:r w:rsidR="00EA5BB7" w:rsidRPr="009F05A7">
        <w:rPr>
          <w:rFonts w:asciiTheme="majorHAnsi" w:hAnsiTheme="majorHAnsi" w:cstheme="majorHAnsi"/>
          <w:color w:val="444444"/>
          <w:sz w:val="22"/>
          <w:szCs w:val="22"/>
        </w:rPr>
        <w:t>=</w:t>
      </w:r>
      <w:r w:rsidR="002D2EFB" w:rsidRPr="009F05A7">
        <w:rPr>
          <w:rFonts w:asciiTheme="majorHAnsi" w:hAnsiTheme="majorHAnsi" w:cstheme="majorHAnsi"/>
          <w:color w:val="444444"/>
          <w:sz w:val="22"/>
          <w:szCs w:val="22"/>
        </w:rPr>
        <w:t>8</w:t>
      </w:r>
      <w:r w:rsidR="00EA5BB7" w:rsidRPr="009F05A7">
        <w:rPr>
          <w:rFonts w:asciiTheme="majorHAnsi" w:hAnsiTheme="majorHAnsi" w:cstheme="majorHAnsi"/>
          <w:color w:val="444444"/>
          <w:sz w:val="22"/>
          <w:szCs w:val="22"/>
        </w:rPr>
        <w:t>,</w:t>
      </w:r>
      <w:r w:rsidR="002D2EFB" w:rsidRPr="009F05A7">
        <w:rPr>
          <w:rFonts w:asciiTheme="majorHAnsi" w:hAnsiTheme="majorHAnsi" w:cstheme="majorHAnsi"/>
          <w:color w:val="444444"/>
          <w:sz w:val="22"/>
          <w:szCs w:val="22"/>
        </w:rPr>
        <w:t>15g</w:t>
      </w:r>
    </w:p>
    <w:p w14:paraId="3E62EDF6" w14:textId="1AE0BBD5" w:rsidR="005D272A" w:rsidRPr="009F05A7" w:rsidRDefault="001E3DCD">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 xml:space="preserve">%Al = </w:t>
      </w:r>
      <w:r w:rsidR="002C2CE7" w:rsidRPr="009F05A7">
        <w:rPr>
          <w:rFonts w:asciiTheme="majorHAnsi" w:hAnsiTheme="majorHAnsi" w:cstheme="majorHAnsi"/>
          <w:color w:val="444444"/>
          <w:sz w:val="22"/>
          <w:szCs w:val="22"/>
        </w:rPr>
        <w:t>56,9%</w:t>
      </w:r>
    </w:p>
    <w:p w14:paraId="25E19F6C" w14:textId="6DD4B48F" w:rsidR="001E3DCD" w:rsidRPr="009F05A7" w:rsidRDefault="001E3DCD">
      <w:pPr>
        <w:pStyle w:val="NormalWeb"/>
        <w:spacing w:before="0" w:beforeAutospacing="0" w:after="0" w:afterAutospacing="0" w:line="312" w:lineRule="atLeast"/>
        <w:divId w:val="1565526678"/>
        <w:rPr>
          <w:rFonts w:asciiTheme="majorHAnsi" w:hAnsiTheme="majorHAnsi" w:cstheme="majorHAnsi"/>
          <w:color w:val="444444"/>
          <w:sz w:val="22"/>
          <w:szCs w:val="22"/>
        </w:rPr>
      </w:pPr>
      <w:r w:rsidRPr="009F05A7">
        <w:rPr>
          <w:rFonts w:asciiTheme="majorHAnsi" w:hAnsiTheme="majorHAnsi" w:cstheme="majorHAnsi"/>
          <w:color w:val="444444"/>
          <w:sz w:val="22"/>
          <w:szCs w:val="22"/>
        </w:rPr>
        <w:t>%</w:t>
      </w:r>
      <w:r w:rsidR="00422A10" w:rsidRPr="009F05A7">
        <w:rPr>
          <w:rFonts w:asciiTheme="majorHAnsi" w:hAnsiTheme="majorHAnsi" w:cstheme="majorHAnsi"/>
          <w:color w:val="444444"/>
          <w:sz w:val="22"/>
          <w:szCs w:val="22"/>
        </w:rPr>
        <w:t>Zn</w:t>
      </w:r>
      <w:r w:rsidRPr="009F05A7">
        <w:rPr>
          <w:rFonts w:asciiTheme="majorHAnsi" w:hAnsiTheme="majorHAnsi" w:cstheme="majorHAnsi"/>
          <w:color w:val="444444"/>
          <w:sz w:val="22"/>
          <w:szCs w:val="22"/>
        </w:rPr>
        <w:t xml:space="preserve">= </w:t>
      </w:r>
      <w:r w:rsidR="00A93457" w:rsidRPr="009F05A7">
        <w:rPr>
          <w:rFonts w:asciiTheme="majorHAnsi" w:hAnsiTheme="majorHAnsi" w:cstheme="majorHAnsi"/>
          <w:color w:val="444444"/>
          <w:sz w:val="22"/>
          <w:szCs w:val="22"/>
        </w:rPr>
        <w:t>43,1%</w:t>
      </w:r>
    </w:p>
    <w:p w14:paraId="77A26413" w14:textId="77777777" w:rsidR="00E7274D" w:rsidRPr="00E7274D" w:rsidRDefault="00E7274D" w:rsidP="00D243C8">
      <w:pPr>
        <w:spacing w:line="360" w:lineRule="auto"/>
        <w:jc w:val="both"/>
        <w:rPr>
          <w:rFonts w:asciiTheme="majorHAnsi" w:hAnsiTheme="majorHAnsi" w:cstheme="majorHAnsi"/>
          <w:b/>
          <w:sz w:val="26"/>
          <w:szCs w:val="26"/>
        </w:rPr>
      </w:pPr>
      <w:r w:rsidRPr="00E7274D">
        <w:rPr>
          <w:rFonts w:asciiTheme="majorHAnsi" w:hAnsiTheme="majorHAnsi" w:cstheme="majorHAnsi"/>
          <w:b/>
          <w:sz w:val="26"/>
          <w:szCs w:val="26"/>
        </w:rPr>
        <w:t xml:space="preserve">KẾT LUẬN. </w:t>
      </w:r>
    </w:p>
    <w:p w14:paraId="2BE61D12" w14:textId="77777777" w:rsidR="00E7274D" w:rsidRPr="00632079" w:rsidRDefault="00E7274D" w:rsidP="00D243C8">
      <w:pPr>
        <w:spacing w:line="360" w:lineRule="auto"/>
        <w:jc w:val="both"/>
        <w:rPr>
          <w:rFonts w:asciiTheme="majorHAnsi" w:hAnsiTheme="majorHAnsi" w:cstheme="majorHAnsi"/>
          <w:color w:val="000000" w:themeColor="text1"/>
        </w:rPr>
      </w:pPr>
      <w:r w:rsidRPr="00632079">
        <w:rPr>
          <w:rFonts w:asciiTheme="majorHAnsi" w:hAnsiTheme="majorHAnsi" w:cstheme="majorHAnsi"/>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2F56ED25" w14:textId="77777777" w:rsidR="004F2F76" w:rsidRPr="00E7274D" w:rsidRDefault="004F2F76" w:rsidP="00A03C6A">
      <w:pPr>
        <w:rPr>
          <w:rFonts w:asciiTheme="majorHAnsi" w:hAnsiTheme="majorHAnsi" w:cstheme="majorHAnsi"/>
        </w:rPr>
      </w:pPr>
    </w:p>
    <w:sectPr w:rsidR="004F2F76" w:rsidRPr="00E72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ansBol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85135"/>
    <w:multiLevelType w:val="hybridMultilevel"/>
    <w:tmpl w:val="69A0B1F6"/>
    <w:lvl w:ilvl="0" w:tplc="042A0001">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2777306"/>
    <w:multiLevelType w:val="hybridMultilevel"/>
    <w:tmpl w:val="10C21FE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42B67C22"/>
    <w:multiLevelType w:val="hybridMultilevel"/>
    <w:tmpl w:val="E918BA92"/>
    <w:lvl w:ilvl="0" w:tplc="042A0001">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4F7B75B3"/>
    <w:multiLevelType w:val="hybridMultilevel"/>
    <w:tmpl w:val="5E0A0F3C"/>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4FBA6434"/>
    <w:multiLevelType w:val="hybridMultilevel"/>
    <w:tmpl w:val="DC6E1ED2"/>
    <w:lvl w:ilvl="0" w:tplc="042A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5F6028AA"/>
    <w:multiLevelType w:val="hybridMultilevel"/>
    <w:tmpl w:val="9B5A3A7A"/>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69B93551"/>
    <w:multiLevelType w:val="hybridMultilevel"/>
    <w:tmpl w:val="6A8CE402"/>
    <w:lvl w:ilvl="0" w:tplc="042A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4"/>
  </w:num>
  <w:num w:numId="4">
    <w:abstractNumId w:val="6"/>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BFD"/>
    <w:rsid w:val="00037624"/>
    <w:rsid w:val="00060963"/>
    <w:rsid w:val="000857BA"/>
    <w:rsid w:val="000A20EF"/>
    <w:rsid w:val="001076B9"/>
    <w:rsid w:val="00141E1E"/>
    <w:rsid w:val="001B2CCD"/>
    <w:rsid w:val="001D39A9"/>
    <w:rsid w:val="001E04C2"/>
    <w:rsid w:val="001E3DCD"/>
    <w:rsid w:val="001F0ED5"/>
    <w:rsid w:val="002125E2"/>
    <w:rsid w:val="00237A6A"/>
    <w:rsid w:val="00241C7F"/>
    <w:rsid w:val="00294060"/>
    <w:rsid w:val="002A36A9"/>
    <w:rsid w:val="002C2CE7"/>
    <w:rsid w:val="002D2EFB"/>
    <w:rsid w:val="002E045D"/>
    <w:rsid w:val="00302319"/>
    <w:rsid w:val="00333B4F"/>
    <w:rsid w:val="0034677E"/>
    <w:rsid w:val="00376F08"/>
    <w:rsid w:val="003A6268"/>
    <w:rsid w:val="003B1CAE"/>
    <w:rsid w:val="003B736E"/>
    <w:rsid w:val="003C2AD2"/>
    <w:rsid w:val="003C3CBF"/>
    <w:rsid w:val="003E067B"/>
    <w:rsid w:val="003E68B2"/>
    <w:rsid w:val="00417E82"/>
    <w:rsid w:val="0042240E"/>
    <w:rsid w:val="00422A10"/>
    <w:rsid w:val="004266FC"/>
    <w:rsid w:val="00450E5B"/>
    <w:rsid w:val="00472B50"/>
    <w:rsid w:val="00472F56"/>
    <w:rsid w:val="004C71D7"/>
    <w:rsid w:val="004F2F76"/>
    <w:rsid w:val="00547E82"/>
    <w:rsid w:val="0056653D"/>
    <w:rsid w:val="00584B24"/>
    <w:rsid w:val="00586F26"/>
    <w:rsid w:val="00591B55"/>
    <w:rsid w:val="005922E7"/>
    <w:rsid w:val="005A2125"/>
    <w:rsid w:val="005D272A"/>
    <w:rsid w:val="00632079"/>
    <w:rsid w:val="00641E79"/>
    <w:rsid w:val="0065130F"/>
    <w:rsid w:val="006B3AFD"/>
    <w:rsid w:val="006D2284"/>
    <w:rsid w:val="006E66B7"/>
    <w:rsid w:val="006F3F03"/>
    <w:rsid w:val="00713CED"/>
    <w:rsid w:val="007C45E6"/>
    <w:rsid w:val="008547FC"/>
    <w:rsid w:val="00883117"/>
    <w:rsid w:val="00892747"/>
    <w:rsid w:val="008936CF"/>
    <w:rsid w:val="008B2B5D"/>
    <w:rsid w:val="008D110E"/>
    <w:rsid w:val="00957AF3"/>
    <w:rsid w:val="009904E4"/>
    <w:rsid w:val="009A6CF2"/>
    <w:rsid w:val="009D69EA"/>
    <w:rsid w:val="009F05A7"/>
    <w:rsid w:val="00A03C6A"/>
    <w:rsid w:val="00A34B08"/>
    <w:rsid w:val="00A42DB3"/>
    <w:rsid w:val="00A461A0"/>
    <w:rsid w:val="00A52954"/>
    <w:rsid w:val="00A91CA7"/>
    <w:rsid w:val="00A93104"/>
    <w:rsid w:val="00A93457"/>
    <w:rsid w:val="00AD3BA6"/>
    <w:rsid w:val="00B57E8D"/>
    <w:rsid w:val="00B762E3"/>
    <w:rsid w:val="00B815DA"/>
    <w:rsid w:val="00C32793"/>
    <w:rsid w:val="00D41931"/>
    <w:rsid w:val="00D55812"/>
    <w:rsid w:val="00D57324"/>
    <w:rsid w:val="00D73435"/>
    <w:rsid w:val="00D9009F"/>
    <w:rsid w:val="00DB7EF4"/>
    <w:rsid w:val="00E228B5"/>
    <w:rsid w:val="00E54D10"/>
    <w:rsid w:val="00E7274D"/>
    <w:rsid w:val="00E7719A"/>
    <w:rsid w:val="00EA5BB7"/>
    <w:rsid w:val="00EB0BFD"/>
    <w:rsid w:val="00F12E1D"/>
    <w:rsid w:val="00F3305A"/>
    <w:rsid w:val="00F409A1"/>
    <w:rsid w:val="00FE5D2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66F6A"/>
  <w15:chartTrackingRefBased/>
  <w15:docId w15:val="{801C8CDD-E438-CD49-A229-7189FC394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0B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BF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13CED"/>
    <w:pPr>
      <w:ind w:left="720"/>
      <w:contextualSpacing/>
    </w:pPr>
  </w:style>
  <w:style w:type="paragraph" w:styleId="NormalWeb">
    <w:name w:val="Normal (Web)"/>
    <w:basedOn w:val="Normal"/>
    <w:uiPriority w:val="99"/>
    <w:unhideWhenUsed/>
    <w:rsid w:val="001E3DCD"/>
    <w:pPr>
      <w:spacing w:before="100" w:beforeAutospacing="1" w:after="100" w:afterAutospacing="1" w:line="240" w:lineRule="auto"/>
    </w:pPr>
    <w:rPr>
      <w:rFonts w:ascii="Times New Roman" w:hAnsi="Times New Roman" w:cs="Times New Roman"/>
      <w:sz w:val="24"/>
      <w:szCs w:val="24"/>
    </w:rPr>
  </w:style>
  <w:style w:type="character" w:customStyle="1" w:styleId="mjx-char">
    <w:name w:val="mjx-char"/>
    <w:basedOn w:val="DefaultParagraphFont"/>
    <w:rsid w:val="001E3DCD"/>
  </w:style>
  <w:style w:type="character" w:customStyle="1" w:styleId="mjxassistivemathml">
    <w:name w:val="mjx_assistive_mathml"/>
    <w:basedOn w:val="DefaultParagraphFont"/>
    <w:rsid w:val="001E3DCD"/>
  </w:style>
  <w:style w:type="character" w:styleId="Strong">
    <w:name w:val="Strong"/>
    <w:basedOn w:val="DefaultParagraphFont"/>
    <w:uiPriority w:val="22"/>
    <w:qFormat/>
    <w:rsid w:val="000609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44946">
      <w:bodyDiv w:val="1"/>
      <w:marLeft w:val="0"/>
      <w:marRight w:val="0"/>
      <w:marTop w:val="0"/>
      <w:marBottom w:val="0"/>
      <w:divBdr>
        <w:top w:val="none" w:sz="0" w:space="0" w:color="auto"/>
        <w:left w:val="none" w:sz="0" w:space="0" w:color="auto"/>
        <w:bottom w:val="none" w:sz="0" w:space="0" w:color="auto"/>
        <w:right w:val="none" w:sz="0" w:space="0" w:color="auto"/>
      </w:divBdr>
      <w:divsChild>
        <w:div w:id="811021483">
          <w:marLeft w:val="0"/>
          <w:marRight w:val="0"/>
          <w:marTop w:val="0"/>
          <w:marBottom w:val="0"/>
          <w:divBdr>
            <w:top w:val="none" w:sz="0" w:space="0" w:color="auto"/>
            <w:left w:val="none" w:sz="0" w:space="0" w:color="auto"/>
            <w:bottom w:val="none" w:sz="0" w:space="0" w:color="auto"/>
            <w:right w:val="none" w:sz="0" w:space="0" w:color="auto"/>
          </w:divBdr>
        </w:div>
      </w:divsChild>
    </w:div>
    <w:div w:id="685788043">
      <w:bodyDiv w:val="1"/>
      <w:marLeft w:val="0"/>
      <w:marRight w:val="0"/>
      <w:marTop w:val="0"/>
      <w:marBottom w:val="0"/>
      <w:divBdr>
        <w:top w:val="none" w:sz="0" w:space="0" w:color="auto"/>
        <w:left w:val="none" w:sz="0" w:space="0" w:color="auto"/>
        <w:bottom w:val="none" w:sz="0" w:space="0" w:color="auto"/>
        <w:right w:val="none" w:sz="0" w:space="0" w:color="auto"/>
      </w:divBdr>
    </w:div>
    <w:div w:id="1565526678">
      <w:bodyDiv w:val="1"/>
      <w:marLeft w:val="0"/>
      <w:marRight w:val="0"/>
      <w:marTop w:val="0"/>
      <w:marBottom w:val="0"/>
      <w:divBdr>
        <w:top w:val="none" w:sz="0" w:space="0" w:color="auto"/>
        <w:left w:val="none" w:sz="0" w:space="0" w:color="auto"/>
        <w:bottom w:val="none" w:sz="0" w:space="0" w:color="auto"/>
        <w:right w:val="none" w:sz="0" w:space="0" w:color="auto"/>
      </w:divBdr>
    </w:div>
    <w:div w:id="1656445880">
      <w:bodyDiv w:val="1"/>
      <w:marLeft w:val="0"/>
      <w:marRight w:val="0"/>
      <w:marTop w:val="0"/>
      <w:marBottom w:val="0"/>
      <w:divBdr>
        <w:top w:val="none" w:sz="0" w:space="0" w:color="auto"/>
        <w:left w:val="none" w:sz="0" w:space="0" w:color="auto"/>
        <w:bottom w:val="none" w:sz="0" w:space="0" w:color="auto"/>
        <w:right w:val="none" w:sz="0" w:space="0" w:color="auto"/>
      </w:divBdr>
    </w:div>
    <w:div w:id="208610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Huỳnh An</dc:creator>
  <cp:keywords/>
  <dc:description/>
  <cp:lastModifiedBy>Admin</cp:lastModifiedBy>
  <cp:revision>2</cp:revision>
  <dcterms:created xsi:type="dcterms:W3CDTF">2021-12-13T04:27:00Z</dcterms:created>
  <dcterms:modified xsi:type="dcterms:W3CDTF">2021-12-13T04:27:00Z</dcterms:modified>
</cp:coreProperties>
</file>