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FA1C7B" w:rsidRDefault="00B00AF9" w:rsidP="00FF2593">
      <w:pPr>
        <w:spacing w:line="360" w:lineRule="auto"/>
        <w:jc w:val="center"/>
        <w:rPr>
          <w:b/>
          <w:color w:val="000000" w:themeColor="text1"/>
          <w:sz w:val="26"/>
          <w:szCs w:val="26"/>
        </w:rPr>
      </w:pPr>
      <w:r w:rsidRPr="00FA1C7B">
        <w:rPr>
          <w:b/>
          <w:color w:val="000000" w:themeColor="text1"/>
          <w:sz w:val="26"/>
          <w:szCs w:val="26"/>
        </w:rPr>
        <w:t>ỦY BAN NHÂN DÂN THÀNH PHỐ HỒ CHÍ MINH</w:t>
      </w:r>
    </w:p>
    <w:p w:rsidR="00B00AF9" w:rsidRPr="00FA1C7B" w:rsidRDefault="00B00AF9" w:rsidP="00FF2593">
      <w:pPr>
        <w:spacing w:line="360" w:lineRule="auto"/>
        <w:jc w:val="center"/>
        <w:rPr>
          <w:b/>
          <w:color w:val="000000" w:themeColor="text1"/>
          <w:sz w:val="26"/>
          <w:szCs w:val="26"/>
        </w:rPr>
      </w:pPr>
      <w:r w:rsidRPr="00FA1C7B">
        <w:rPr>
          <w:b/>
          <w:color w:val="000000" w:themeColor="text1"/>
          <w:sz w:val="26"/>
          <w:szCs w:val="26"/>
        </w:rPr>
        <w:t>TRƯỜNG CAO ĐẲNG LÝ TỰ TRỌNG THÀNH PHỐ HỒ CHÍ MINH</w:t>
      </w:r>
    </w:p>
    <w:p w:rsidR="003A4B4F" w:rsidRPr="00FA1C7B" w:rsidRDefault="003A4B4F" w:rsidP="00FF2593">
      <w:pPr>
        <w:pStyle w:val="Heading1"/>
        <w:shd w:val="clear" w:color="auto" w:fill="FFFFFF"/>
        <w:spacing w:before="0" w:beforeAutospacing="0" w:after="0" w:afterAutospacing="0" w:line="360" w:lineRule="auto"/>
        <w:jc w:val="center"/>
        <w:rPr>
          <w:bCs w:val="0"/>
          <w:iCs/>
          <w:color w:val="000000" w:themeColor="text1"/>
          <w:sz w:val="26"/>
          <w:szCs w:val="26"/>
        </w:rPr>
      </w:pPr>
      <w:r w:rsidRPr="00FA1C7B">
        <w:rPr>
          <w:bCs w:val="0"/>
          <w:iCs/>
          <w:color w:val="000000" w:themeColor="text1"/>
          <w:sz w:val="26"/>
          <w:szCs w:val="26"/>
        </w:rPr>
        <w:t>KHOA KHOA HỌC CƠ BẢN</w:t>
      </w:r>
    </w:p>
    <w:p w:rsidR="003A4B4F" w:rsidRPr="00FA1C7B" w:rsidRDefault="003A4B4F" w:rsidP="00FF2593">
      <w:pPr>
        <w:pStyle w:val="Heading1"/>
        <w:shd w:val="clear" w:color="auto" w:fill="FFFFFF"/>
        <w:spacing w:before="0" w:beforeAutospacing="0" w:after="0" w:afterAutospacing="0" w:line="360" w:lineRule="auto"/>
        <w:jc w:val="center"/>
        <w:rPr>
          <w:bCs w:val="0"/>
          <w:iCs/>
          <w:color w:val="000000" w:themeColor="text1"/>
          <w:sz w:val="26"/>
          <w:szCs w:val="26"/>
        </w:rPr>
      </w:pPr>
    </w:p>
    <w:p w:rsidR="001151F9" w:rsidRPr="00FA1C7B" w:rsidRDefault="001151F9" w:rsidP="00FF2593">
      <w:pPr>
        <w:pStyle w:val="Heading1"/>
        <w:shd w:val="clear" w:color="auto" w:fill="FFFFFF"/>
        <w:spacing w:before="0" w:beforeAutospacing="0" w:after="0" w:afterAutospacing="0" w:line="360" w:lineRule="auto"/>
        <w:rPr>
          <w:bCs w:val="0"/>
          <w:iCs/>
          <w:color w:val="000000" w:themeColor="text1"/>
          <w:sz w:val="26"/>
          <w:szCs w:val="26"/>
        </w:rPr>
      </w:pPr>
    </w:p>
    <w:p w:rsidR="003A4B4F" w:rsidRPr="00FA1C7B" w:rsidRDefault="00AD342A" w:rsidP="00FF2593">
      <w:pPr>
        <w:pStyle w:val="Heading1"/>
        <w:shd w:val="clear" w:color="auto" w:fill="FFFFFF"/>
        <w:spacing w:before="0" w:beforeAutospacing="0" w:after="0" w:afterAutospacing="0" w:line="360" w:lineRule="auto"/>
        <w:jc w:val="center"/>
        <w:rPr>
          <w:bCs w:val="0"/>
          <w:iCs/>
          <w:color w:val="000000" w:themeColor="text1"/>
          <w:sz w:val="26"/>
          <w:szCs w:val="26"/>
        </w:rPr>
      </w:pPr>
      <w:r w:rsidRPr="00FA1C7B">
        <w:rPr>
          <w:noProof/>
          <w:color w:val="000000" w:themeColor="text1"/>
          <w:sz w:val="26"/>
          <w:szCs w:val="26"/>
          <w:lang w:val="en-GB" w:eastAsia="en-GB"/>
        </w:rPr>
        <w:drawing>
          <wp:inline distT="0" distB="0" distL="0" distR="0" wp14:anchorId="174CB42E" wp14:editId="74A90CBE">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Pr="00FA1C7B" w:rsidRDefault="003A4B4F" w:rsidP="00FF2593">
      <w:pPr>
        <w:pStyle w:val="Heading1"/>
        <w:shd w:val="clear" w:color="auto" w:fill="FFFFFF"/>
        <w:spacing w:before="0" w:beforeAutospacing="0" w:after="0" w:afterAutospacing="0" w:line="360" w:lineRule="auto"/>
        <w:rPr>
          <w:bCs w:val="0"/>
          <w:iCs/>
          <w:color w:val="000000" w:themeColor="text1"/>
          <w:sz w:val="26"/>
          <w:szCs w:val="26"/>
        </w:rPr>
      </w:pPr>
    </w:p>
    <w:p w:rsidR="001151F9" w:rsidRPr="00FA1C7B" w:rsidRDefault="001151F9" w:rsidP="00FF2593">
      <w:pPr>
        <w:pStyle w:val="Heading1"/>
        <w:shd w:val="clear" w:color="auto" w:fill="FFFFFF"/>
        <w:spacing w:before="0" w:beforeAutospacing="0" w:after="0" w:afterAutospacing="0" w:line="360" w:lineRule="auto"/>
        <w:rPr>
          <w:bCs w:val="0"/>
          <w:iCs/>
          <w:color w:val="000000" w:themeColor="text1"/>
          <w:sz w:val="26"/>
          <w:szCs w:val="26"/>
        </w:rPr>
      </w:pPr>
    </w:p>
    <w:p w:rsidR="001151F9" w:rsidRPr="00FA1C7B" w:rsidRDefault="001151F9" w:rsidP="00FF2593">
      <w:pPr>
        <w:pStyle w:val="Heading1"/>
        <w:shd w:val="clear" w:color="auto" w:fill="FFFFFF"/>
        <w:spacing w:before="0" w:beforeAutospacing="0" w:after="0" w:afterAutospacing="0" w:line="360" w:lineRule="auto"/>
        <w:rPr>
          <w:bCs w:val="0"/>
          <w:iCs/>
          <w:color w:val="000000" w:themeColor="text1"/>
          <w:sz w:val="26"/>
          <w:szCs w:val="26"/>
        </w:rPr>
      </w:pPr>
    </w:p>
    <w:p w:rsidR="001939C4" w:rsidRPr="00FA1C7B" w:rsidRDefault="003A4B4F" w:rsidP="00FF2593">
      <w:pPr>
        <w:pStyle w:val="Heading1"/>
        <w:shd w:val="clear" w:color="auto" w:fill="FFFFFF"/>
        <w:spacing w:before="0" w:beforeAutospacing="0" w:after="0" w:afterAutospacing="0" w:line="360" w:lineRule="auto"/>
        <w:jc w:val="center"/>
        <w:rPr>
          <w:bCs w:val="0"/>
          <w:iCs/>
          <w:color w:val="000000" w:themeColor="text1"/>
          <w:sz w:val="26"/>
          <w:szCs w:val="26"/>
        </w:rPr>
      </w:pPr>
      <w:r w:rsidRPr="00FA1C7B">
        <w:rPr>
          <w:bCs w:val="0"/>
          <w:iCs/>
          <w:color w:val="000000" w:themeColor="text1"/>
          <w:sz w:val="26"/>
          <w:szCs w:val="26"/>
        </w:rPr>
        <w:t>TIỂU LUẬN KẾT THÚC HỌC PHẦN</w:t>
      </w:r>
    </w:p>
    <w:p w:rsidR="003A4B4F" w:rsidRPr="00FA1C7B" w:rsidRDefault="001939C4" w:rsidP="00FF2593">
      <w:pPr>
        <w:pStyle w:val="Heading1"/>
        <w:shd w:val="clear" w:color="auto" w:fill="FFFFFF"/>
        <w:spacing w:before="0" w:beforeAutospacing="0" w:after="0" w:afterAutospacing="0" w:line="360" w:lineRule="auto"/>
        <w:jc w:val="center"/>
        <w:rPr>
          <w:bCs w:val="0"/>
          <w:iCs/>
          <w:color w:val="000000" w:themeColor="text1"/>
          <w:sz w:val="26"/>
          <w:szCs w:val="26"/>
        </w:rPr>
      </w:pPr>
      <w:r w:rsidRPr="00FA1C7B">
        <w:rPr>
          <w:bCs w:val="0"/>
          <w:iCs/>
          <w:color w:val="000000" w:themeColor="text1"/>
          <w:sz w:val="26"/>
          <w:szCs w:val="26"/>
        </w:rPr>
        <w:t xml:space="preserve">HÓA HỌC </w:t>
      </w:r>
      <w:r w:rsidR="00713648" w:rsidRPr="00FA1C7B">
        <w:rPr>
          <w:bCs w:val="0"/>
          <w:iCs/>
          <w:color w:val="000000" w:themeColor="text1"/>
          <w:sz w:val="26"/>
          <w:szCs w:val="26"/>
        </w:rPr>
        <w:t>1</w:t>
      </w:r>
    </w:p>
    <w:p w:rsidR="001939C4" w:rsidRPr="00FA1C7B" w:rsidRDefault="001939C4" w:rsidP="00FF2593">
      <w:pPr>
        <w:pStyle w:val="Heading1"/>
        <w:shd w:val="clear" w:color="auto" w:fill="FFFFFF"/>
        <w:spacing w:before="0" w:beforeAutospacing="0" w:after="0" w:afterAutospacing="0" w:line="360" w:lineRule="auto"/>
        <w:jc w:val="center"/>
        <w:rPr>
          <w:bCs w:val="0"/>
          <w:iCs/>
          <w:color w:val="000000" w:themeColor="text1"/>
          <w:sz w:val="26"/>
          <w:szCs w:val="26"/>
        </w:rPr>
      </w:pPr>
    </w:p>
    <w:p w:rsidR="00AD342A" w:rsidRPr="00FA1C7B" w:rsidRDefault="00AD342A" w:rsidP="00FF2593">
      <w:pPr>
        <w:pStyle w:val="Heading1"/>
        <w:shd w:val="clear" w:color="auto" w:fill="FFFFFF"/>
        <w:spacing w:before="0" w:beforeAutospacing="0" w:after="0" w:afterAutospacing="0" w:line="360" w:lineRule="auto"/>
        <w:rPr>
          <w:bCs w:val="0"/>
          <w:iCs/>
          <w:color w:val="000000" w:themeColor="text1"/>
          <w:sz w:val="26"/>
          <w:szCs w:val="26"/>
        </w:rPr>
      </w:pPr>
    </w:p>
    <w:p w:rsidR="001939C4" w:rsidRPr="00FA1C7B" w:rsidRDefault="00AD342A" w:rsidP="00FF2593">
      <w:pPr>
        <w:pStyle w:val="Heading1"/>
        <w:shd w:val="clear" w:color="auto" w:fill="FFFFFF"/>
        <w:spacing w:before="0" w:beforeAutospacing="0" w:after="0" w:afterAutospacing="0" w:line="360" w:lineRule="auto"/>
        <w:rPr>
          <w:bCs w:val="0"/>
          <w:iCs/>
          <w:color w:val="000000" w:themeColor="text1"/>
          <w:sz w:val="26"/>
          <w:szCs w:val="26"/>
        </w:rPr>
      </w:pPr>
      <w:r w:rsidRPr="00FA1C7B">
        <w:rPr>
          <w:bCs w:val="0"/>
          <w:iCs/>
          <w:color w:val="000000" w:themeColor="text1"/>
          <w:sz w:val="26"/>
          <w:szCs w:val="26"/>
        </w:rPr>
        <w:t xml:space="preserve">    Giảng viên hướng dẫn:</w:t>
      </w:r>
      <w:r w:rsidR="003419BC" w:rsidRPr="00FA1C7B">
        <w:rPr>
          <w:bCs w:val="0"/>
          <w:iCs/>
          <w:color w:val="000000" w:themeColor="text1"/>
          <w:sz w:val="26"/>
          <w:szCs w:val="26"/>
        </w:rPr>
        <w:t xml:space="preserve"> </w:t>
      </w:r>
      <w:r w:rsidR="00C61EA7" w:rsidRPr="00FA1C7B">
        <w:rPr>
          <w:bCs w:val="0"/>
          <w:iCs/>
          <w:color w:val="000000" w:themeColor="text1"/>
          <w:sz w:val="26"/>
          <w:szCs w:val="26"/>
        </w:rPr>
        <w:t>HỒ THỊ THU HƯƠNG</w:t>
      </w:r>
    </w:p>
    <w:p w:rsidR="0013476F" w:rsidRPr="00FA1C7B" w:rsidRDefault="001939C4" w:rsidP="00FF2593">
      <w:pPr>
        <w:pStyle w:val="Heading1"/>
        <w:shd w:val="clear" w:color="auto" w:fill="FFFFFF"/>
        <w:spacing w:before="0" w:beforeAutospacing="0" w:after="0" w:afterAutospacing="0" w:line="360" w:lineRule="auto"/>
        <w:rPr>
          <w:bCs w:val="0"/>
          <w:iCs/>
          <w:color w:val="000000" w:themeColor="text1"/>
          <w:sz w:val="26"/>
          <w:szCs w:val="26"/>
        </w:rPr>
      </w:pPr>
      <w:r w:rsidRPr="00FA1C7B">
        <w:rPr>
          <w:bCs w:val="0"/>
          <w:iCs/>
          <w:color w:val="000000" w:themeColor="text1"/>
          <w:sz w:val="26"/>
          <w:szCs w:val="26"/>
        </w:rPr>
        <w:t xml:space="preserve">   Sinh viên:</w:t>
      </w:r>
      <w:r w:rsidR="0013476F" w:rsidRPr="00FA1C7B">
        <w:rPr>
          <w:bCs w:val="0"/>
          <w:iCs/>
          <w:color w:val="000000" w:themeColor="text1"/>
          <w:sz w:val="26"/>
          <w:szCs w:val="26"/>
        </w:rPr>
        <w:t xml:space="preserve"> Nguyễn Lê Phương Uyên</w:t>
      </w:r>
    </w:p>
    <w:p w:rsidR="00B00AF9" w:rsidRPr="00FA1C7B" w:rsidRDefault="00AD342A" w:rsidP="00FF2593">
      <w:pPr>
        <w:pStyle w:val="Heading1"/>
        <w:shd w:val="clear" w:color="auto" w:fill="FFFFFF"/>
        <w:spacing w:before="0" w:beforeAutospacing="0" w:after="0" w:afterAutospacing="0" w:line="360" w:lineRule="auto"/>
        <w:rPr>
          <w:bCs w:val="0"/>
          <w:iCs/>
          <w:color w:val="000000" w:themeColor="text1"/>
          <w:sz w:val="26"/>
          <w:szCs w:val="26"/>
        </w:rPr>
      </w:pPr>
      <w:r w:rsidRPr="00FA1C7B">
        <w:rPr>
          <w:bCs w:val="0"/>
          <w:iCs/>
          <w:color w:val="000000" w:themeColor="text1"/>
          <w:sz w:val="26"/>
          <w:szCs w:val="26"/>
        </w:rPr>
        <w:t xml:space="preserve">   Mã số sinh viên</w:t>
      </w:r>
      <w:r w:rsidR="00292DA5" w:rsidRPr="00FA1C7B">
        <w:rPr>
          <w:bCs w:val="0"/>
          <w:iCs/>
          <w:color w:val="000000" w:themeColor="text1"/>
          <w:sz w:val="26"/>
          <w:szCs w:val="26"/>
        </w:rPr>
        <w:t>:</w:t>
      </w:r>
      <w:r w:rsidR="0013476F" w:rsidRPr="00FA1C7B">
        <w:rPr>
          <w:bCs w:val="0"/>
          <w:iCs/>
          <w:color w:val="000000" w:themeColor="text1"/>
          <w:sz w:val="26"/>
          <w:szCs w:val="26"/>
        </w:rPr>
        <w:t xml:space="preserve"> 2000</w:t>
      </w:r>
      <w:r w:rsidR="005B18D4">
        <w:rPr>
          <w:bCs w:val="0"/>
          <w:iCs/>
          <w:color w:val="000000" w:themeColor="text1"/>
          <w:sz w:val="26"/>
          <w:szCs w:val="26"/>
        </w:rPr>
        <w:t>1721</w:t>
      </w:r>
    </w:p>
    <w:p w:rsidR="001939C4" w:rsidRPr="00FA1C7B" w:rsidRDefault="001939C4" w:rsidP="00FF2593">
      <w:pPr>
        <w:pStyle w:val="Heading1"/>
        <w:shd w:val="clear" w:color="auto" w:fill="FFFFFF"/>
        <w:spacing w:before="0" w:beforeAutospacing="0" w:after="0" w:afterAutospacing="0" w:line="360" w:lineRule="auto"/>
        <w:rPr>
          <w:bCs w:val="0"/>
          <w:iCs/>
          <w:color w:val="000000" w:themeColor="text1"/>
          <w:sz w:val="26"/>
          <w:szCs w:val="26"/>
        </w:rPr>
      </w:pPr>
      <w:r w:rsidRPr="00FA1C7B">
        <w:rPr>
          <w:bCs w:val="0"/>
          <w:iCs/>
          <w:color w:val="000000" w:themeColor="text1"/>
          <w:sz w:val="26"/>
          <w:szCs w:val="26"/>
        </w:rPr>
        <w:t xml:space="preserve">   Lớp học:</w:t>
      </w:r>
      <w:r w:rsidR="0013476F" w:rsidRPr="00FA1C7B">
        <w:rPr>
          <w:bCs w:val="0"/>
          <w:iCs/>
          <w:color w:val="000000" w:themeColor="text1"/>
          <w:sz w:val="26"/>
          <w:szCs w:val="26"/>
        </w:rPr>
        <w:t xml:space="preserve"> 20T4 – QNH1 </w:t>
      </w:r>
    </w:p>
    <w:p w:rsidR="001151F9" w:rsidRPr="00FA1C7B" w:rsidRDefault="001151F9" w:rsidP="00FF2593">
      <w:pPr>
        <w:pStyle w:val="Heading1"/>
        <w:shd w:val="clear" w:color="auto" w:fill="FFFFFF"/>
        <w:spacing w:before="0" w:beforeAutospacing="0" w:after="0" w:afterAutospacing="0" w:line="360" w:lineRule="auto"/>
        <w:rPr>
          <w:bCs w:val="0"/>
          <w:iCs/>
          <w:color w:val="000000" w:themeColor="text1"/>
          <w:sz w:val="26"/>
          <w:szCs w:val="26"/>
        </w:rPr>
      </w:pPr>
    </w:p>
    <w:p w:rsidR="009E0FF0" w:rsidRPr="00FA1C7B" w:rsidRDefault="009E0FF0" w:rsidP="00FF2593">
      <w:pPr>
        <w:pStyle w:val="Heading1"/>
        <w:shd w:val="clear" w:color="auto" w:fill="FFFFFF"/>
        <w:spacing w:before="0" w:beforeAutospacing="0" w:after="0" w:afterAutospacing="0" w:line="360" w:lineRule="auto"/>
        <w:rPr>
          <w:bCs w:val="0"/>
          <w:iCs/>
          <w:color w:val="000000" w:themeColor="text1"/>
          <w:sz w:val="26"/>
          <w:szCs w:val="26"/>
        </w:rPr>
      </w:pPr>
    </w:p>
    <w:p w:rsidR="009E0FF0" w:rsidRPr="00FA1C7B" w:rsidRDefault="009E0FF0" w:rsidP="00FF2593">
      <w:pPr>
        <w:pStyle w:val="Heading1"/>
        <w:shd w:val="clear" w:color="auto" w:fill="FFFFFF"/>
        <w:spacing w:before="0" w:beforeAutospacing="0" w:after="0" w:afterAutospacing="0" w:line="360" w:lineRule="auto"/>
        <w:rPr>
          <w:bCs w:val="0"/>
          <w:iCs/>
          <w:color w:val="000000" w:themeColor="text1"/>
          <w:sz w:val="26"/>
          <w:szCs w:val="26"/>
        </w:rPr>
      </w:pPr>
    </w:p>
    <w:p w:rsidR="001151F9" w:rsidRPr="00FA1C7B" w:rsidRDefault="001151F9" w:rsidP="00FF2593">
      <w:pPr>
        <w:pStyle w:val="Heading1"/>
        <w:shd w:val="clear" w:color="auto" w:fill="FFFFFF"/>
        <w:spacing w:before="0" w:beforeAutospacing="0" w:after="0" w:afterAutospacing="0" w:line="360" w:lineRule="auto"/>
        <w:rPr>
          <w:bCs w:val="0"/>
          <w:iCs/>
          <w:color w:val="000000" w:themeColor="text1"/>
          <w:sz w:val="26"/>
          <w:szCs w:val="26"/>
        </w:rPr>
      </w:pPr>
    </w:p>
    <w:p w:rsidR="009631C2" w:rsidRPr="00FA1C7B" w:rsidRDefault="009631C2" w:rsidP="00FF2593">
      <w:pPr>
        <w:pStyle w:val="Heading1"/>
        <w:shd w:val="clear" w:color="auto" w:fill="FFFFFF"/>
        <w:spacing w:before="0" w:beforeAutospacing="0" w:after="0" w:afterAutospacing="0" w:line="360" w:lineRule="auto"/>
        <w:rPr>
          <w:bCs w:val="0"/>
          <w:iCs/>
          <w:color w:val="000000" w:themeColor="text1"/>
          <w:sz w:val="26"/>
          <w:szCs w:val="26"/>
        </w:rPr>
      </w:pPr>
    </w:p>
    <w:p w:rsidR="009631C2" w:rsidRPr="00FA1C7B" w:rsidRDefault="009631C2" w:rsidP="00FF2593">
      <w:pPr>
        <w:pStyle w:val="Heading1"/>
        <w:shd w:val="clear" w:color="auto" w:fill="FFFFFF"/>
        <w:spacing w:before="0" w:beforeAutospacing="0" w:after="0" w:afterAutospacing="0" w:line="360" w:lineRule="auto"/>
        <w:rPr>
          <w:bCs w:val="0"/>
          <w:iCs/>
          <w:color w:val="000000" w:themeColor="text1"/>
          <w:sz w:val="26"/>
          <w:szCs w:val="26"/>
        </w:rPr>
      </w:pPr>
    </w:p>
    <w:p w:rsidR="00AD342A" w:rsidRPr="00FA1C7B" w:rsidRDefault="00AD342A" w:rsidP="00FF2593">
      <w:pPr>
        <w:pStyle w:val="Heading1"/>
        <w:shd w:val="clear" w:color="auto" w:fill="FFFFFF"/>
        <w:spacing w:before="0" w:beforeAutospacing="0" w:after="0" w:afterAutospacing="0" w:line="360" w:lineRule="auto"/>
        <w:rPr>
          <w:bCs w:val="0"/>
          <w:iCs/>
          <w:color w:val="000000" w:themeColor="text1"/>
          <w:sz w:val="26"/>
          <w:szCs w:val="26"/>
        </w:rPr>
      </w:pPr>
    </w:p>
    <w:p w:rsidR="003A4B4F" w:rsidRPr="00FA1C7B" w:rsidRDefault="00AD342A" w:rsidP="00FF2593">
      <w:pPr>
        <w:spacing w:line="360" w:lineRule="auto"/>
        <w:jc w:val="center"/>
        <w:rPr>
          <w:iCs/>
          <w:color w:val="000000" w:themeColor="text1"/>
          <w:kern w:val="36"/>
          <w:sz w:val="26"/>
          <w:szCs w:val="26"/>
        </w:rPr>
      </w:pPr>
      <w:r w:rsidRPr="00FA1C7B">
        <w:rPr>
          <w:iCs/>
          <w:color w:val="000000" w:themeColor="text1"/>
          <w:kern w:val="36"/>
          <w:sz w:val="26"/>
          <w:szCs w:val="26"/>
        </w:rPr>
        <w:t>Tp.</w:t>
      </w:r>
      <w:r w:rsidR="007E7B70" w:rsidRPr="00FA1C7B">
        <w:rPr>
          <w:iCs/>
          <w:color w:val="000000" w:themeColor="text1"/>
          <w:kern w:val="36"/>
          <w:sz w:val="26"/>
          <w:szCs w:val="26"/>
        </w:rPr>
        <w:t xml:space="preserve"> </w:t>
      </w:r>
      <w:r w:rsidRPr="00FA1C7B">
        <w:rPr>
          <w:iCs/>
          <w:color w:val="000000" w:themeColor="text1"/>
          <w:kern w:val="36"/>
          <w:sz w:val="26"/>
          <w:szCs w:val="26"/>
        </w:rPr>
        <w:t xml:space="preserve">Hồ Chí Minh tháng </w:t>
      </w:r>
      <w:r w:rsidR="003A50F6" w:rsidRPr="00FA1C7B">
        <w:rPr>
          <w:iCs/>
          <w:color w:val="000000" w:themeColor="text1"/>
          <w:kern w:val="36"/>
          <w:sz w:val="26"/>
          <w:szCs w:val="26"/>
        </w:rPr>
        <w:t>12</w:t>
      </w:r>
      <w:r w:rsidRPr="00FA1C7B">
        <w:rPr>
          <w:iCs/>
          <w:color w:val="000000" w:themeColor="text1"/>
          <w:kern w:val="36"/>
          <w:sz w:val="26"/>
          <w:szCs w:val="26"/>
        </w:rPr>
        <w:t>/2021</w:t>
      </w:r>
    </w:p>
    <w:p w:rsidR="009A39B6" w:rsidRPr="00FA1C7B" w:rsidRDefault="009E0FF0" w:rsidP="00FF2593">
      <w:pPr>
        <w:spacing w:line="360" w:lineRule="auto"/>
        <w:jc w:val="center"/>
        <w:rPr>
          <w:b/>
          <w:color w:val="000000" w:themeColor="text1"/>
          <w:sz w:val="26"/>
          <w:szCs w:val="26"/>
        </w:rPr>
      </w:pPr>
      <w:r w:rsidRPr="00FA1C7B">
        <w:rPr>
          <w:color w:val="000000" w:themeColor="text1"/>
          <w:sz w:val="26"/>
          <w:szCs w:val="26"/>
        </w:rPr>
        <w:br w:type="page"/>
      </w:r>
      <w:r w:rsidR="00B00AF9" w:rsidRPr="00FA1C7B">
        <w:rPr>
          <w:b/>
          <w:color w:val="000000" w:themeColor="text1"/>
          <w:sz w:val="26"/>
          <w:szCs w:val="26"/>
        </w:rPr>
        <w:lastRenderedPageBreak/>
        <w:t xml:space="preserve">ĐỀ TÀI SỐ </w:t>
      </w:r>
      <w:r w:rsidR="0013476F" w:rsidRPr="00FA1C7B">
        <w:rPr>
          <w:b/>
          <w:color w:val="000000" w:themeColor="text1"/>
          <w:sz w:val="26"/>
          <w:szCs w:val="26"/>
        </w:rPr>
        <w:t>32</w:t>
      </w:r>
    </w:p>
    <w:p w:rsidR="00B00AF9" w:rsidRPr="00FA1C7B" w:rsidRDefault="00B00AF9" w:rsidP="00FF2593">
      <w:pPr>
        <w:pStyle w:val="Heading1"/>
        <w:shd w:val="clear" w:color="auto" w:fill="FFFFFF"/>
        <w:spacing w:before="0" w:beforeAutospacing="0" w:after="0" w:afterAutospacing="0" w:line="360" w:lineRule="auto"/>
        <w:rPr>
          <w:b w:val="0"/>
          <w:color w:val="000000" w:themeColor="text1"/>
          <w:sz w:val="26"/>
          <w:szCs w:val="26"/>
        </w:rPr>
      </w:pPr>
      <w:r w:rsidRPr="00FA1C7B">
        <w:rPr>
          <w:bCs w:val="0"/>
          <w:iCs/>
          <w:color w:val="000000" w:themeColor="text1"/>
          <w:sz w:val="26"/>
          <w:szCs w:val="26"/>
          <w:lang w:val="de-DE"/>
        </w:rPr>
        <w:t>PHẦN 1. LÝ THUYẾT CƠ SỞ</w:t>
      </w:r>
    </w:p>
    <w:p w:rsidR="004000CD" w:rsidRPr="00FA1C7B" w:rsidRDefault="0013476F" w:rsidP="00FF2593">
      <w:pPr>
        <w:pStyle w:val="Heading1"/>
        <w:shd w:val="clear" w:color="auto" w:fill="FFFFFF"/>
        <w:spacing w:before="0" w:beforeAutospacing="0" w:after="0" w:afterAutospacing="0" w:line="360" w:lineRule="auto"/>
        <w:rPr>
          <w:bCs w:val="0"/>
          <w:iCs/>
          <w:color w:val="000000" w:themeColor="text1"/>
          <w:sz w:val="26"/>
          <w:szCs w:val="26"/>
        </w:rPr>
      </w:pPr>
      <w:r w:rsidRPr="00FA1C7B">
        <w:rPr>
          <w:bCs w:val="0"/>
          <w:iCs/>
          <w:color w:val="000000" w:themeColor="text1"/>
          <w:sz w:val="26"/>
          <w:szCs w:val="26"/>
        </w:rPr>
        <w:t>TRÌNH BÀY LÝ THUYẾT VỀ CLO</w:t>
      </w:r>
      <w:r w:rsidR="00B00AF9" w:rsidRPr="00FA1C7B">
        <w:rPr>
          <w:bCs w:val="0"/>
          <w:iCs/>
          <w:color w:val="000000" w:themeColor="text1"/>
          <w:sz w:val="26"/>
          <w:szCs w:val="26"/>
        </w:rPr>
        <w:t xml:space="preserve">. </w:t>
      </w:r>
    </w:p>
    <w:p w:rsidR="004000CD" w:rsidRPr="00FA1C7B" w:rsidRDefault="004000CD" w:rsidP="00FF2593">
      <w:pPr>
        <w:pStyle w:val="Heading2"/>
        <w:spacing w:before="0" w:beforeAutospacing="0" w:after="0" w:afterAutospacing="0" w:line="360" w:lineRule="auto"/>
        <w:ind w:firstLine="720"/>
        <w:rPr>
          <w:rStyle w:val="Strong"/>
          <w:bCs/>
          <w:color w:val="000000" w:themeColor="text1"/>
          <w:sz w:val="26"/>
          <w:szCs w:val="26"/>
        </w:rPr>
      </w:pPr>
      <w:r w:rsidRPr="00FA1C7B">
        <w:rPr>
          <w:rStyle w:val="Strong"/>
          <w:color w:val="000000" w:themeColor="text1"/>
          <w:sz w:val="26"/>
          <w:szCs w:val="26"/>
        </w:rPr>
        <w:t>1. Tính chất vật lí  và trạng thái thiên nhiên</w:t>
      </w:r>
      <w:r w:rsidRPr="00FA1C7B">
        <w:rPr>
          <w:b w:val="0"/>
          <w:color w:val="000000" w:themeColor="text1"/>
          <w:sz w:val="26"/>
          <w:szCs w:val="26"/>
        </w:rPr>
        <w:t xml:space="preserve"> </w:t>
      </w:r>
    </w:p>
    <w:p w:rsidR="004000CD" w:rsidRPr="00FA1C7B" w:rsidRDefault="0013476F" w:rsidP="00FF2593">
      <w:pPr>
        <w:pStyle w:val="NormalWeb"/>
        <w:spacing w:before="0" w:beforeAutospacing="0" w:after="0" w:afterAutospacing="0" w:line="360" w:lineRule="auto"/>
        <w:ind w:firstLine="720"/>
        <w:outlineLvl w:val="1"/>
        <w:rPr>
          <w:rStyle w:val="Strong"/>
          <w:b w:val="0"/>
          <w:color w:val="000000" w:themeColor="text1"/>
          <w:sz w:val="26"/>
          <w:szCs w:val="26"/>
        </w:rPr>
      </w:pPr>
      <w:r w:rsidRPr="00FA1C7B">
        <w:rPr>
          <w:rStyle w:val="Strong"/>
          <w:b w:val="0"/>
          <w:color w:val="000000" w:themeColor="text1"/>
          <w:sz w:val="26"/>
          <w:szCs w:val="26"/>
        </w:rPr>
        <w:t>2</w:t>
      </w:r>
      <w:r w:rsidR="004000CD" w:rsidRPr="00FA1C7B">
        <w:rPr>
          <w:rStyle w:val="Strong"/>
          <w:b w:val="0"/>
          <w:color w:val="000000" w:themeColor="text1"/>
          <w:sz w:val="26"/>
          <w:szCs w:val="26"/>
        </w:rPr>
        <w:t>. Tính chất hóa học</w:t>
      </w:r>
    </w:p>
    <w:p w:rsidR="0013476F" w:rsidRPr="00FA1C7B" w:rsidRDefault="0013476F" w:rsidP="00FF2593">
      <w:pPr>
        <w:pStyle w:val="NormalWeb"/>
        <w:spacing w:before="0" w:beforeAutospacing="0" w:after="0" w:afterAutospacing="0" w:line="360" w:lineRule="auto"/>
        <w:ind w:firstLine="720"/>
        <w:outlineLvl w:val="1"/>
        <w:rPr>
          <w:rStyle w:val="Strong"/>
          <w:b w:val="0"/>
          <w:color w:val="000000" w:themeColor="text1"/>
          <w:sz w:val="26"/>
          <w:szCs w:val="26"/>
        </w:rPr>
      </w:pPr>
      <w:r w:rsidRPr="00FA1C7B">
        <w:rPr>
          <w:rStyle w:val="Strong"/>
          <w:b w:val="0"/>
          <w:color w:val="000000" w:themeColor="text1"/>
          <w:sz w:val="26"/>
          <w:szCs w:val="26"/>
        </w:rPr>
        <w:t>3. Điều chế</w:t>
      </w:r>
    </w:p>
    <w:p w:rsidR="004000CD" w:rsidRPr="00FA1C7B" w:rsidRDefault="0013476F" w:rsidP="00FF2593">
      <w:pPr>
        <w:pStyle w:val="NormalWeb"/>
        <w:spacing w:before="0" w:beforeAutospacing="0" w:after="0" w:afterAutospacing="0" w:line="360" w:lineRule="auto"/>
        <w:ind w:firstLine="720"/>
        <w:outlineLvl w:val="1"/>
        <w:rPr>
          <w:color w:val="000000" w:themeColor="text1"/>
          <w:sz w:val="26"/>
          <w:szCs w:val="26"/>
        </w:rPr>
      </w:pPr>
      <w:r w:rsidRPr="00FA1C7B">
        <w:rPr>
          <w:rStyle w:val="Strong"/>
          <w:b w:val="0"/>
          <w:color w:val="000000" w:themeColor="text1"/>
          <w:sz w:val="26"/>
          <w:szCs w:val="26"/>
        </w:rPr>
        <w:t>4. Ứ</w:t>
      </w:r>
      <w:r w:rsidR="004000CD" w:rsidRPr="00FA1C7B">
        <w:rPr>
          <w:rStyle w:val="Strong"/>
          <w:b w:val="0"/>
          <w:color w:val="000000" w:themeColor="text1"/>
          <w:sz w:val="26"/>
          <w:szCs w:val="26"/>
        </w:rPr>
        <w:t xml:space="preserve">ng dụng </w:t>
      </w:r>
    </w:p>
    <w:p w:rsidR="00B00AF9" w:rsidRPr="00FA1C7B" w:rsidRDefault="00B00AF9" w:rsidP="00FF2593">
      <w:pPr>
        <w:pStyle w:val="Heading1"/>
        <w:shd w:val="clear" w:color="auto" w:fill="FFFFFF"/>
        <w:spacing w:before="0" w:beforeAutospacing="0" w:after="0" w:afterAutospacing="0" w:line="360" w:lineRule="auto"/>
        <w:rPr>
          <w:bCs w:val="0"/>
          <w:iCs/>
          <w:color w:val="000000" w:themeColor="text1"/>
          <w:sz w:val="26"/>
          <w:szCs w:val="26"/>
          <w:lang w:val="de-DE"/>
        </w:rPr>
      </w:pPr>
      <w:r w:rsidRPr="00FA1C7B">
        <w:rPr>
          <w:bCs w:val="0"/>
          <w:iCs/>
          <w:color w:val="000000" w:themeColor="text1"/>
          <w:sz w:val="26"/>
          <w:szCs w:val="26"/>
          <w:lang w:val="de-DE"/>
        </w:rPr>
        <w:t>PHẦN 2. ỨNG DỤNG LÝ THUYẾT CƠ SỞ VÀO THỰC TẾ</w:t>
      </w:r>
    </w:p>
    <w:p w:rsidR="0013476F" w:rsidRPr="00FA1C7B" w:rsidRDefault="0013476F" w:rsidP="00FF2593">
      <w:pPr>
        <w:pStyle w:val="Heading1"/>
        <w:shd w:val="clear" w:color="auto" w:fill="FFFFFF"/>
        <w:spacing w:before="0" w:beforeAutospacing="0" w:after="0" w:afterAutospacing="0" w:line="360" w:lineRule="auto"/>
        <w:rPr>
          <w:b w:val="0"/>
          <w:bCs w:val="0"/>
          <w:iCs/>
          <w:color w:val="000000" w:themeColor="text1"/>
          <w:sz w:val="26"/>
          <w:szCs w:val="26"/>
          <w:lang w:val="de-DE"/>
        </w:rPr>
      </w:pPr>
      <w:r w:rsidRPr="00FA1C7B">
        <w:rPr>
          <w:b w:val="0"/>
          <w:bCs w:val="0"/>
          <w:iCs/>
          <w:color w:val="000000" w:themeColor="text1"/>
          <w:sz w:val="26"/>
          <w:szCs w:val="26"/>
          <w:lang w:val="de-DE"/>
        </w:rPr>
        <w:t>Giải thích tại sao clo được ứng dụng khử trùng nước sinh hoạt</w:t>
      </w:r>
      <w:r w:rsidR="00D216AF" w:rsidRPr="00FA1C7B">
        <w:rPr>
          <w:b w:val="0"/>
          <w:bCs w:val="0"/>
          <w:iCs/>
          <w:color w:val="000000" w:themeColor="text1"/>
          <w:sz w:val="26"/>
          <w:szCs w:val="26"/>
          <w:lang w:val="de-DE"/>
        </w:rPr>
        <w:t>?</w:t>
      </w:r>
    </w:p>
    <w:p w:rsidR="004000CD" w:rsidRPr="00FA1C7B" w:rsidRDefault="00B00AF9" w:rsidP="00FF2593">
      <w:pPr>
        <w:pStyle w:val="Heading1"/>
        <w:shd w:val="clear" w:color="auto" w:fill="FFFFFF"/>
        <w:spacing w:before="0" w:beforeAutospacing="0" w:after="0" w:afterAutospacing="0" w:line="360" w:lineRule="auto"/>
        <w:rPr>
          <w:bCs w:val="0"/>
          <w:iCs/>
          <w:color w:val="000000" w:themeColor="text1"/>
          <w:sz w:val="26"/>
          <w:szCs w:val="26"/>
          <w:lang w:val="de-DE"/>
        </w:rPr>
      </w:pPr>
      <w:r w:rsidRPr="00FA1C7B">
        <w:rPr>
          <w:bCs w:val="0"/>
          <w:iCs/>
          <w:color w:val="000000" w:themeColor="text1"/>
          <w:sz w:val="26"/>
          <w:szCs w:val="26"/>
          <w:lang w:val="de-DE"/>
        </w:rPr>
        <w:t>PHẦN 3. ỨNG DỤNG LÝ THUYẾT MÔN HỌC VÀO BÀI TẬP</w:t>
      </w:r>
    </w:p>
    <w:p w:rsidR="0050755E" w:rsidRPr="00FA1C7B" w:rsidRDefault="0013476F" w:rsidP="00FF2593">
      <w:pPr>
        <w:pStyle w:val="Heading1"/>
        <w:shd w:val="clear" w:color="auto" w:fill="FFFFFF"/>
        <w:spacing w:before="0" w:beforeAutospacing="0" w:after="0" w:afterAutospacing="0" w:line="360" w:lineRule="auto"/>
        <w:rPr>
          <w:b w:val="0"/>
          <w:bCs w:val="0"/>
          <w:iCs/>
          <w:color w:val="000000" w:themeColor="text1"/>
          <w:sz w:val="26"/>
          <w:szCs w:val="26"/>
          <w:lang w:val="de-DE"/>
        </w:rPr>
      </w:pPr>
      <w:r w:rsidRPr="00FA1C7B">
        <w:rPr>
          <w:b w:val="0"/>
          <w:bCs w:val="0"/>
          <w:iCs/>
          <w:color w:val="000000" w:themeColor="text1"/>
          <w:sz w:val="26"/>
          <w:szCs w:val="26"/>
          <w:lang w:val="de-DE"/>
        </w:rPr>
        <w:t>Câu 1: Cân bằng phản ứng oxi hóa – khử sau bằng phương pháp thăng bằng electron:</w:t>
      </w:r>
    </w:p>
    <w:p w:rsidR="0013476F" w:rsidRPr="005B18D4" w:rsidRDefault="005B18D4" w:rsidP="00FF2593">
      <w:pPr>
        <w:pStyle w:val="Heading1"/>
        <w:numPr>
          <w:ilvl w:val="0"/>
          <w:numId w:val="30"/>
        </w:numPr>
        <w:shd w:val="clear" w:color="auto" w:fill="FFFFFF"/>
        <w:spacing w:before="0" w:beforeAutospacing="0" w:after="0" w:afterAutospacing="0" w:line="360" w:lineRule="auto"/>
        <w:rPr>
          <w:b w:val="0"/>
          <w:bCs w:val="0"/>
          <w:iCs/>
          <w:color w:val="000000" w:themeColor="text1"/>
          <w:sz w:val="26"/>
          <w:szCs w:val="26"/>
          <w:lang w:val="de-DE"/>
        </w:rPr>
      </w:pPr>
      <m:oMath>
        <m:r>
          <m:rPr>
            <m:sty m:val="b"/>
          </m:rPr>
          <w:rPr>
            <w:rFonts w:ascii="Cambria Math" w:hAnsi="Cambria Math"/>
            <w:color w:val="000000" w:themeColor="text1"/>
            <w:sz w:val="26"/>
            <w:szCs w:val="26"/>
            <w:lang w:val="de-DE"/>
          </w:rPr>
          <m:t xml:space="preserve">Al+ </m:t>
        </m:r>
        <m:sSub>
          <m:sSubPr>
            <m:ctrlPr>
              <w:rPr>
                <w:rFonts w:ascii="Cambria Math" w:hAnsi="Cambria Math"/>
                <w:b w:val="0"/>
                <w:color w:val="000000" w:themeColor="text1"/>
                <w:sz w:val="26"/>
                <w:szCs w:val="26"/>
                <w:lang w:val="de-DE"/>
              </w:rPr>
            </m:ctrlPr>
          </m:sSubPr>
          <m:e>
            <m:r>
              <m:rPr>
                <m:sty m:val="b"/>
              </m:rPr>
              <w:rPr>
                <w:rFonts w:ascii="Cambria Math" w:hAnsi="Cambria Math"/>
                <w:color w:val="000000" w:themeColor="text1"/>
                <w:sz w:val="26"/>
                <w:szCs w:val="26"/>
                <w:lang w:val="de-DE"/>
              </w:rPr>
              <m:t>H</m:t>
            </m:r>
          </m:e>
          <m:sub>
            <m:r>
              <m:rPr>
                <m:sty m:val="b"/>
              </m:rPr>
              <w:rPr>
                <w:rFonts w:ascii="Cambria Math" w:hAnsi="Cambria Math"/>
                <w:color w:val="000000" w:themeColor="text1"/>
                <w:sz w:val="26"/>
                <w:szCs w:val="26"/>
                <w:lang w:val="de-DE"/>
              </w:rPr>
              <m:t>2</m:t>
            </m:r>
          </m:sub>
        </m:sSub>
        <m:sSub>
          <m:sSubPr>
            <m:ctrlPr>
              <w:rPr>
                <w:rFonts w:ascii="Cambria Math" w:hAnsi="Cambria Math"/>
                <w:b w:val="0"/>
                <w:color w:val="000000" w:themeColor="text1"/>
                <w:sz w:val="26"/>
                <w:szCs w:val="26"/>
                <w:lang w:val="de-DE"/>
              </w:rPr>
            </m:ctrlPr>
          </m:sSubPr>
          <m:e>
            <m:r>
              <m:rPr>
                <m:sty m:val="b"/>
              </m:rPr>
              <w:rPr>
                <w:rFonts w:ascii="Cambria Math" w:hAnsi="Cambria Math"/>
                <w:color w:val="000000" w:themeColor="text1"/>
                <w:sz w:val="26"/>
                <w:szCs w:val="26"/>
                <w:lang w:val="de-DE"/>
              </w:rPr>
              <m:t>SO</m:t>
            </m:r>
          </m:e>
          <m:sub>
            <m:r>
              <m:rPr>
                <m:sty m:val="b"/>
              </m:rPr>
              <w:rPr>
                <w:rFonts w:ascii="Cambria Math" w:hAnsi="Cambria Math"/>
                <w:color w:val="000000" w:themeColor="text1"/>
                <w:sz w:val="26"/>
                <w:szCs w:val="26"/>
                <w:lang w:val="de-DE"/>
              </w:rPr>
              <m:t>4</m:t>
            </m:r>
          </m:sub>
        </m:sSub>
        <m:r>
          <m:rPr>
            <m:sty m:val="b"/>
          </m:rPr>
          <w:rPr>
            <w:rFonts w:ascii="Cambria Math" w:hAnsi="Cambria Math"/>
            <w:color w:val="000000" w:themeColor="text1"/>
            <w:sz w:val="26"/>
            <w:szCs w:val="26"/>
            <w:lang w:val="de-DE"/>
          </w:rPr>
          <m:t>→</m:t>
        </m:r>
        <m:sSub>
          <m:sSubPr>
            <m:ctrlPr>
              <w:rPr>
                <w:rFonts w:ascii="Cambria Math" w:hAnsi="Cambria Math"/>
                <w:b w:val="0"/>
                <w:color w:val="000000" w:themeColor="text1"/>
                <w:sz w:val="26"/>
                <w:szCs w:val="26"/>
                <w:lang w:val="de-DE"/>
              </w:rPr>
            </m:ctrlPr>
          </m:sSubPr>
          <m:e>
            <m:r>
              <m:rPr>
                <m:sty m:val="b"/>
              </m:rPr>
              <w:rPr>
                <w:rFonts w:ascii="Cambria Math" w:hAnsi="Cambria Math"/>
                <w:color w:val="000000" w:themeColor="text1"/>
                <w:sz w:val="26"/>
                <w:szCs w:val="26"/>
                <w:lang w:val="de-DE"/>
              </w:rPr>
              <m:t>Al</m:t>
            </m:r>
          </m:e>
          <m:sub>
            <m:r>
              <m:rPr>
                <m:sty m:val="b"/>
              </m:rPr>
              <w:rPr>
                <w:rFonts w:ascii="Cambria Math" w:hAnsi="Cambria Math"/>
                <w:color w:val="000000" w:themeColor="text1"/>
                <w:sz w:val="26"/>
                <w:szCs w:val="26"/>
                <w:lang w:val="de-DE"/>
              </w:rPr>
              <m:t>2</m:t>
            </m:r>
          </m:sub>
        </m:sSub>
        <m:sSub>
          <m:sSubPr>
            <m:ctrlPr>
              <w:rPr>
                <w:rFonts w:ascii="Cambria Math" w:hAnsi="Cambria Math"/>
                <w:b w:val="0"/>
                <w:color w:val="000000" w:themeColor="text1"/>
                <w:sz w:val="26"/>
                <w:szCs w:val="26"/>
                <w:lang w:val="de-DE"/>
              </w:rPr>
            </m:ctrlPr>
          </m:sSubPr>
          <m:e>
            <m:r>
              <m:rPr>
                <m:sty m:val="b"/>
              </m:rPr>
              <w:rPr>
                <w:rFonts w:ascii="Cambria Math" w:hAnsi="Cambria Math"/>
                <w:color w:val="000000" w:themeColor="text1"/>
                <w:sz w:val="26"/>
                <w:szCs w:val="26"/>
                <w:lang w:val="de-DE"/>
              </w:rPr>
              <m:t>(SO</m:t>
            </m:r>
          </m:e>
          <m:sub>
            <m:r>
              <m:rPr>
                <m:sty m:val="b"/>
              </m:rPr>
              <w:rPr>
                <w:rFonts w:ascii="Cambria Math" w:hAnsi="Cambria Math"/>
                <w:color w:val="000000" w:themeColor="text1"/>
                <w:sz w:val="26"/>
                <w:szCs w:val="26"/>
                <w:lang w:val="de-DE"/>
              </w:rPr>
              <m:t>4</m:t>
            </m:r>
          </m:sub>
        </m:sSub>
        <m:sSub>
          <m:sSubPr>
            <m:ctrlPr>
              <w:rPr>
                <w:rFonts w:ascii="Cambria Math" w:hAnsi="Cambria Math"/>
                <w:b w:val="0"/>
                <w:color w:val="000000" w:themeColor="text1"/>
                <w:sz w:val="26"/>
                <w:szCs w:val="26"/>
                <w:lang w:val="de-DE"/>
              </w:rPr>
            </m:ctrlPr>
          </m:sSubPr>
          <m:e>
            <m:r>
              <m:rPr>
                <m:sty m:val="b"/>
              </m:rPr>
              <w:rPr>
                <w:rFonts w:ascii="Cambria Math" w:hAnsi="Cambria Math"/>
                <w:color w:val="000000" w:themeColor="text1"/>
                <w:sz w:val="26"/>
                <w:szCs w:val="26"/>
                <w:lang w:val="de-DE"/>
              </w:rPr>
              <m:t>)</m:t>
            </m:r>
          </m:e>
          <m:sub>
            <m:r>
              <m:rPr>
                <m:sty m:val="b"/>
              </m:rPr>
              <w:rPr>
                <w:rFonts w:ascii="Cambria Math" w:hAnsi="Cambria Math"/>
                <w:color w:val="000000" w:themeColor="text1"/>
                <w:sz w:val="26"/>
                <w:szCs w:val="26"/>
                <w:lang w:val="de-DE"/>
              </w:rPr>
              <m:t>3</m:t>
            </m:r>
          </m:sub>
        </m:sSub>
        <m:r>
          <m:rPr>
            <m:sty m:val="b"/>
          </m:rPr>
          <w:rPr>
            <w:rFonts w:ascii="Cambria Math" w:hAnsi="Cambria Math"/>
            <w:color w:val="000000" w:themeColor="text1"/>
            <w:sz w:val="26"/>
            <w:szCs w:val="26"/>
            <w:lang w:val="de-DE"/>
          </w:rPr>
          <m:t>+</m:t>
        </m:r>
        <m:sSub>
          <m:sSubPr>
            <m:ctrlPr>
              <w:rPr>
                <w:rFonts w:ascii="Cambria Math" w:hAnsi="Cambria Math"/>
                <w:b w:val="0"/>
                <w:color w:val="000000" w:themeColor="text1"/>
                <w:sz w:val="26"/>
                <w:szCs w:val="26"/>
                <w:lang w:val="de-DE"/>
              </w:rPr>
            </m:ctrlPr>
          </m:sSubPr>
          <m:e>
            <m:r>
              <m:rPr>
                <m:sty m:val="b"/>
              </m:rPr>
              <w:rPr>
                <w:rFonts w:ascii="Cambria Math" w:hAnsi="Cambria Math"/>
                <w:color w:val="000000" w:themeColor="text1"/>
                <w:sz w:val="26"/>
                <w:szCs w:val="26"/>
                <w:lang w:val="de-DE"/>
              </w:rPr>
              <m:t>H</m:t>
            </m:r>
          </m:e>
          <m:sub>
            <m:r>
              <m:rPr>
                <m:sty m:val="b"/>
              </m:rPr>
              <w:rPr>
                <w:rFonts w:ascii="Cambria Math" w:hAnsi="Cambria Math"/>
                <w:color w:val="000000" w:themeColor="text1"/>
                <w:sz w:val="26"/>
                <w:szCs w:val="26"/>
                <w:lang w:val="de-DE"/>
              </w:rPr>
              <m:t>2</m:t>
            </m:r>
          </m:sub>
        </m:sSub>
        <m:r>
          <m:rPr>
            <m:sty m:val="b"/>
          </m:rPr>
          <w:rPr>
            <w:rFonts w:ascii="Cambria Math" w:hAnsi="Cambria Math"/>
            <w:color w:val="000000" w:themeColor="text1"/>
            <w:sz w:val="26"/>
            <w:szCs w:val="26"/>
            <w:lang w:val="de-DE"/>
          </w:rPr>
          <m:t>↑</m:t>
        </m:r>
      </m:oMath>
    </w:p>
    <w:p w:rsidR="00D216AF" w:rsidRPr="005B18D4" w:rsidRDefault="005B18D4" w:rsidP="00FF2593">
      <w:pPr>
        <w:pStyle w:val="Heading2"/>
        <w:numPr>
          <w:ilvl w:val="0"/>
          <w:numId w:val="30"/>
        </w:numPr>
        <w:spacing w:before="0" w:beforeAutospacing="0" w:after="0" w:afterAutospacing="0" w:line="360" w:lineRule="auto"/>
        <w:rPr>
          <w:b w:val="0"/>
          <w:color w:val="000000" w:themeColor="text1"/>
          <w:sz w:val="26"/>
          <w:szCs w:val="26"/>
          <w:lang w:val="de-DE"/>
        </w:rPr>
      </w:pPr>
      <m:oMath>
        <m:r>
          <m:rPr>
            <m:sty m:val="b"/>
          </m:rPr>
          <w:rPr>
            <w:rFonts w:ascii="Cambria Math" w:hAnsi="Cambria Math"/>
            <w:color w:val="000000" w:themeColor="text1"/>
            <w:sz w:val="26"/>
            <w:szCs w:val="26"/>
            <w:lang w:val="de-DE"/>
          </w:rPr>
          <m:t xml:space="preserve">Mg+ </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HNO</m:t>
            </m:r>
          </m:e>
          <m:sub>
            <m:r>
              <m:rPr>
                <m:sty m:val="b"/>
              </m:rPr>
              <w:rPr>
                <w:rFonts w:ascii="Cambria Math" w:hAnsi="Cambria Math"/>
                <w:color w:val="000000" w:themeColor="text1"/>
                <w:sz w:val="26"/>
                <w:szCs w:val="26"/>
                <w:lang w:val="de-DE"/>
              </w:rPr>
              <m:t>3</m:t>
            </m:r>
          </m:sub>
        </m:sSub>
        <m:r>
          <m:rPr>
            <m:sty m:val="b"/>
          </m:rPr>
          <w:rPr>
            <w:rFonts w:ascii="Cambria Math" w:hAnsi="Cambria Math"/>
            <w:color w:val="000000" w:themeColor="text1"/>
            <w:sz w:val="26"/>
            <w:szCs w:val="26"/>
            <w:lang w:val="de-DE"/>
          </w:rPr>
          <m:t>→</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Mg(NO</m:t>
            </m:r>
          </m:e>
          <m:sub>
            <m:r>
              <m:rPr>
                <m:sty m:val="b"/>
              </m:rPr>
              <w:rPr>
                <w:rFonts w:ascii="Cambria Math" w:hAnsi="Cambria Math"/>
                <w:color w:val="000000" w:themeColor="text1"/>
                <w:sz w:val="26"/>
                <w:szCs w:val="26"/>
                <w:lang w:val="de-DE"/>
              </w:rPr>
              <m:t>3</m:t>
            </m:r>
          </m:sub>
        </m:sSub>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m:t>
            </m:r>
          </m:e>
          <m:sub>
            <m:r>
              <m:rPr>
                <m:sty m:val="b"/>
              </m:rPr>
              <w:rPr>
                <w:rFonts w:ascii="Cambria Math" w:hAnsi="Cambria Math"/>
                <w:color w:val="000000" w:themeColor="text1"/>
                <w:sz w:val="26"/>
                <w:szCs w:val="26"/>
                <w:lang w:val="de-DE"/>
              </w:rPr>
              <m:t>2</m:t>
            </m:r>
          </m:sub>
        </m:sSub>
        <m:r>
          <m:rPr>
            <m:sty m:val="b"/>
          </m:rPr>
          <w:rPr>
            <w:rFonts w:ascii="Cambria Math" w:hAnsi="Cambria Math"/>
            <w:color w:val="000000" w:themeColor="text1"/>
            <w:sz w:val="26"/>
            <w:szCs w:val="26"/>
            <w:lang w:val="de-DE"/>
          </w:rPr>
          <m:t>+NO+</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H</m:t>
            </m:r>
          </m:e>
          <m:sub>
            <m:r>
              <m:rPr>
                <m:sty m:val="b"/>
              </m:rPr>
              <w:rPr>
                <w:rFonts w:ascii="Cambria Math" w:hAnsi="Cambria Math"/>
                <w:color w:val="000000" w:themeColor="text1"/>
                <w:sz w:val="26"/>
                <w:szCs w:val="26"/>
                <w:lang w:val="de-DE"/>
              </w:rPr>
              <m:t>2</m:t>
            </m:r>
          </m:sub>
        </m:sSub>
        <m:r>
          <m:rPr>
            <m:sty m:val="b"/>
          </m:rPr>
          <w:rPr>
            <w:rFonts w:ascii="Cambria Math" w:hAnsi="Cambria Math"/>
            <w:color w:val="000000" w:themeColor="text1"/>
            <w:sz w:val="26"/>
            <w:szCs w:val="26"/>
            <w:lang w:val="de-DE"/>
          </w:rPr>
          <m:t>O</m:t>
        </m:r>
      </m:oMath>
    </w:p>
    <w:p w:rsidR="00D216AF" w:rsidRPr="00FA1C7B" w:rsidRDefault="00D216AF" w:rsidP="00FF2593">
      <w:pPr>
        <w:pStyle w:val="Heading1"/>
        <w:shd w:val="clear" w:color="auto" w:fill="FFFFFF"/>
        <w:spacing w:before="0" w:beforeAutospacing="0" w:after="0" w:afterAutospacing="0" w:line="360" w:lineRule="auto"/>
        <w:rPr>
          <w:b w:val="0"/>
          <w:bCs w:val="0"/>
          <w:iCs/>
          <w:color w:val="000000" w:themeColor="text1"/>
          <w:sz w:val="26"/>
          <w:szCs w:val="26"/>
          <w:lang w:val="de-DE"/>
        </w:rPr>
      </w:pPr>
      <w:r w:rsidRPr="00FA1C7B">
        <w:rPr>
          <w:b w:val="0"/>
          <w:bCs w:val="0"/>
          <w:iCs/>
          <w:color w:val="000000" w:themeColor="text1"/>
          <w:sz w:val="26"/>
          <w:szCs w:val="26"/>
          <w:lang w:val="de-DE"/>
        </w:rPr>
        <w:t>Câu 2: Để trung hòa 100ml dung dịch NaOH 1,5M thì cần V lít dung dịch HCl 0,5M.</w:t>
      </w:r>
    </w:p>
    <w:p w:rsidR="00D216AF" w:rsidRPr="00FA1C7B" w:rsidRDefault="00D216AF" w:rsidP="00FF2593">
      <w:pPr>
        <w:pStyle w:val="Heading2"/>
        <w:numPr>
          <w:ilvl w:val="0"/>
          <w:numId w:val="28"/>
        </w:numPr>
        <w:spacing w:before="0" w:beforeAutospacing="0" w:after="0" w:afterAutospacing="0" w:line="360" w:lineRule="auto"/>
        <w:rPr>
          <w:b w:val="0"/>
          <w:color w:val="000000" w:themeColor="text1"/>
          <w:sz w:val="26"/>
          <w:szCs w:val="26"/>
          <w:lang w:val="de-DE"/>
        </w:rPr>
      </w:pPr>
      <w:r w:rsidRPr="00FA1C7B">
        <w:rPr>
          <w:b w:val="0"/>
          <w:color w:val="000000" w:themeColor="text1"/>
          <w:sz w:val="26"/>
          <w:szCs w:val="26"/>
          <w:lang w:val="de-DE"/>
        </w:rPr>
        <w:t>Tính V dug dịch HCl đã dùng?</w:t>
      </w:r>
    </w:p>
    <w:p w:rsidR="00D216AF" w:rsidRPr="00FA1C7B" w:rsidRDefault="00D216AF" w:rsidP="00FF2593">
      <w:pPr>
        <w:pStyle w:val="Heading2"/>
        <w:numPr>
          <w:ilvl w:val="0"/>
          <w:numId w:val="28"/>
        </w:numPr>
        <w:spacing w:before="0" w:beforeAutospacing="0" w:after="0" w:afterAutospacing="0" w:line="360" w:lineRule="auto"/>
        <w:rPr>
          <w:b w:val="0"/>
          <w:color w:val="000000" w:themeColor="text1"/>
          <w:sz w:val="26"/>
          <w:szCs w:val="26"/>
          <w:lang w:val="de-DE"/>
        </w:rPr>
      </w:pPr>
      <w:r w:rsidRPr="00FA1C7B">
        <w:rPr>
          <w:b w:val="0"/>
          <w:color w:val="000000" w:themeColor="text1"/>
          <w:sz w:val="26"/>
          <w:szCs w:val="26"/>
          <w:lang w:val="de-DE"/>
        </w:rPr>
        <w:t>Tính nồng độ mol C</w:t>
      </w:r>
      <w:r w:rsidRPr="00FA1C7B">
        <w:rPr>
          <w:b w:val="0"/>
          <w:color w:val="000000" w:themeColor="text1"/>
          <w:sz w:val="26"/>
          <w:szCs w:val="26"/>
          <w:vertAlign w:val="subscript"/>
          <w:lang w:val="de-DE"/>
        </w:rPr>
        <w:t>M</w:t>
      </w:r>
      <w:r w:rsidRPr="00FA1C7B">
        <w:rPr>
          <w:b w:val="0"/>
          <w:color w:val="000000" w:themeColor="text1"/>
          <w:sz w:val="26"/>
          <w:szCs w:val="26"/>
          <w:lang w:val="de-DE"/>
        </w:rPr>
        <w:t xml:space="preserve"> dung dịch muối sau phản ứng?</w:t>
      </w:r>
    </w:p>
    <w:p w:rsidR="00D216AF" w:rsidRPr="00FA1C7B" w:rsidRDefault="00D216AF" w:rsidP="00FF2593">
      <w:pPr>
        <w:pStyle w:val="Heading1"/>
        <w:shd w:val="clear" w:color="auto" w:fill="FFFFFF"/>
        <w:spacing w:before="0" w:beforeAutospacing="0" w:after="0" w:afterAutospacing="0" w:line="360" w:lineRule="auto"/>
        <w:rPr>
          <w:b w:val="0"/>
          <w:bCs w:val="0"/>
          <w:iCs/>
          <w:color w:val="000000" w:themeColor="text1"/>
          <w:sz w:val="26"/>
          <w:szCs w:val="26"/>
          <w:lang w:val="de-DE"/>
        </w:rPr>
      </w:pPr>
      <w:r w:rsidRPr="00FA1C7B">
        <w:rPr>
          <w:b w:val="0"/>
          <w:bCs w:val="0"/>
          <w:iCs/>
          <w:color w:val="000000" w:themeColor="text1"/>
          <w:sz w:val="26"/>
          <w:szCs w:val="26"/>
          <w:lang w:val="de-DE"/>
        </w:rPr>
        <w:t>Câu 3: Cho luồng khí Cl</w:t>
      </w:r>
      <w:r w:rsidRPr="00FA1C7B">
        <w:rPr>
          <w:b w:val="0"/>
          <w:bCs w:val="0"/>
          <w:iCs/>
          <w:color w:val="000000" w:themeColor="text1"/>
          <w:sz w:val="26"/>
          <w:szCs w:val="26"/>
          <w:vertAlign w:val="subscript"/>
          <w:lang w:val="de-DE"/>
        </w:rPr>
        <w:t>2</w:t>
      </w:r>
      <w:r w:rsidRPr="00FA1C7B">
        <w:rPr>
          <w:b w:val="0"/>
          <w:bCs w:val="0"/>
          <w:iCs/>
          <w:color w:val="000000" w:themeColor="text1"/>
          <w:sz w:val="26"/>
          <w:szCs w:val="26"/>
          <w:lang w:val="de-DE"/>
        </w:rPr>
        <w:t xml:space="preserve"> dư vào hỗn hợp chứa 18,6g hỗn hợp gồm Fe và Zn, thu được hỗn hợp 43,45g muối C gồm FeCl</w:t>
      </w:r>
      <w:r w:rsidRPr="00FA1C7B">
        <w:rPr>
          <w:b w:val="0"/>
          <w:bCs w:val="0"/>
          <w:iCs/>
          <w:color w:val="000000" w:themeColor="text1"/>
          <w:sz w:val="26"/>
          <w:szCs w:val="26"/>
          <w:vertAlign w:val="subscript"/>
          <w:lang w:val="de-DE"/>
        </w:rPr>
        <w:t>3</w:t>
      </w:r>
      <w:r w:rsidRPr="00FA1C7B">
        <w:rPr>
          <w:b w:val="0"/>
          <w:bCs w:val="0"/>
          <w:iCs/>
          <w:color w:val="000000" w:themeColor="text1"/>
          <w:sz w:val="26"/>
          <w:szCs w:val="26"/>
          <w:lang w:val="de-DE"/>
        </w:rPr>
        <w:t xml:space="preserve"> và ZnCl</w:t>
      </w:r>
      <w:r w:rsidRPr="00FA1C7B">
        <w:rPr>
          <w:b w:val="0"/>
          <w:bCs w:val="0"/>
          <w:iCs/>
          <w:color w:val="000000" w:themeColor="text1"/>
          <w:sz w:val="26"/>
          <w:szCs w:val="26"/>
          <w:vertAlign w:val="subscript"/>
          <w:lang w:val="de-DE"/>
        </w:rPr>
        <w:t>2</w:t>
      </w:r>
    </w:p>
    <w:p w:rsidR="00D216AF" w:rsidRPr="00FA1C7B" w:rsidRDefault="00D216AF" w:rsidP="00FF2593">
      <w:pPr>
        <w:pStyle w:val="Heading2"/>
        <w:numPr>
          <w:ilvl w:val="0"/>
          <w:numId w:val="29"/>
        </w:numPr>
        <w:spacing w:before="0" w:beforeAutospacing="0" w:after="0" w:afterAutospacing="0" w:line="360" w:lineRule="auto"/>
        <w:rPr>
          <w:b w:val="0"/>
          <w:color w:val="000000" w:themeColor="text1"/>
          <w:sz w:val="26"/>
          <w:szCs w:val="26"/>
          <w:lang w:val="de-DE"/>
        </w:rPr>
      </w:pPr>
      <w:r w:rsidRPr="00FA1C7B">
        <w:rPr>
          <w:b w:val="0"/>
          <w:color w:val="000000" w:themeColor="text1"/>
          <w:sz w:val="26"/>
          <w:szCs w:val="26"/>
          <w:lang w:val="de-DE"/>
        </w:rPr>
        <w:t>Viết các phương trình phản ứng đã xảy ra?</w:t>
      </w:r>
    </w:p>
    <w:p w:rsidR="00D216AF" w:rsidRPr="00FA1C7B" w:rsidRDefault="00D216AF" w:rsidP="00FF2593">
      <w:pPr>
        <w:pStyle w:val="Heading2"/>
        <w:numPr>
          <w:ilvl w:val="0"/>
          <w:numId w:val="29"/>
        </w:numPr>
        <w:spacing w:before="0" w:beforeAutospacing="0" w:after="0" w:afterAutospacing="0" w:line="360" w:lineRule="auto"/>
        <w:rPr>
          <w:b w:val="0"/>
          <w:color w:val="000000" w:themeColor="text1"/>
          <w:sz w:val="26"/>
          <w:szCs w:val="26"/>
          <w:lang w:val="de-DE"/>
        </w:rPr>
      </w:pPr>
      <w:r w:rsidRPr="00FA1C7B">
        <w:rPr>
          <w:b w:val="0"/>
          <w:color w:val="000000" w:themeColor="text1"/>
          <w:sz w:val="26"/>
          <w:szCs w:val="26"/>
          <w:lang w:val="de-DE"/>
        </w:rPr>
        <w:t xml:space="preserve">Tính phần trăm về khối lượng của mỗi kim loại trong hỗn hợp ban đầu? </w:t>
      </w:r>
    </w:p>
    <w:p w:rsidR="004000CD" w:rsidRPr="00FA1C7B" w:rsidRDefault="004000CD" w:rsidP="00FF2593">
      <w:pPr>
        <w:pStyle w:val="Heading1"/>
        <w:shd w:val="clear" w:color="auto" w:fill="FFFFFF"/>
        <w:spacing w:before="0" w:beforeAutospacing="0" w:after="0" w:afterAutospacing="0" w:line="360" w:lineRule="auto"/>
        <w:rPr>
          <w:color w:val="000000" w:themeColor="text1"/>
          <w:sz w:val="26"/>
          <w:szCs w:val="26"/>
        </w:rPr>
      </w:pPr>
    </w:p>
    <w:p w:rsidR="004000CD" w:rsidRPr="00FA1C7B" w:rsidRDefault="004000CD" w:rsidP="00FF2593">
      <w:pPr>
        <w:pStyle w:val="Heading1"/>
        <w:shd w:val="clear" w:color="auto" w:fill="FFFFFF"/>
        <w:spacing w:before="0" w:beforeAutospacing="0" w:after="0" w:afterAutospacing="0" w:line="360" w:lineRule="auto"/>
        <w:rPr>
          <w:color w:val="000000" w:themeColor="text1"/>
          <w:sz w:val="26"/>
          <w:szCs w:val="26"/>
        </w:rPr>
      </w:pPr>
    </w:p>
    <w:p w:rsidR="004000CD" w:rsidRPr="00FA1C7B" w:rsidRDefault="004000CD" w:rsidP="00FF2593">
      <w:pPr>
        <w:pStyle w:val="Heading1"/>
        <w:shd w:val="clear" w:color="auto" w:fill="FFFFFF"/>
        <w:spacing w:before="0" w:beforeAutospacing="0" w:after="0" w:afterAutospacing="0" w:line="360" w:lineRule="auto"/>
        <w:rPr>
          <w:color w:val="000000" w:themeColor="text1"/>
          <w:sz w:val="26"/>
          <w:szCs w:val="26"/>
        </w:rPr>
      </w:pPr>
    </w:p>
    <w:p w:rsidR="003A4B4F" w:rsidRPr="00FA1C7B" w:rsidRDefault="003A4B4F" w:rsidP="00FF2593">
      <w:pPr>
        <w:pStyle w:val="Heading1"/>
        <w:shd w:val="clear" w:color="auto" w:fill="FFFFFF"/>
        <w:spacing w:before="0" w:beforeAutospacing="0" w:after="0" w:afterAutospacing="0" w:line="360" w:lineRule="auto"/>
        <w:rPr>
          <w:b w:val="0"/>
          <w:bCs w:val="0"/>
          <w:iCs/>
          <w:color w:val="000000" w:themeColor="text1"/>
          <w:sz w:val="26"/>
          <w:szCs w:val="26"/>
        </w:rPr>
      </w:pPr>
    </w:p>
    <w:p w:rsidR="00AD342A" w:rsidRPr="00FA1C7B" w:rsidRDefault="00AD342A" w:rsidP="00FF2593">
      <w:pPr>
        <w:pStyle w:val="Heading1"/>
        <w:shd w:val="clear" w:color="auto" w:fill="FFFFFF"/>
        <w:spacing w:before="0" w:beforeAutospacing="0" w:after="0" w:afterAutospacing="0" w:line="360" w:lineRule="auto"/>
        <w:rPr>
          <w:b w:val="0"/>
          <w:bCs w:val="0"/>
          <w:iCs/>
          <w:color w:val="000000" w:themeColor="text1"/>
          <w:sz w:val="26"/>
          <w:szCs w:val="26"/>
        </w:rPr>
      </w:pPr>
    </w:p>
    <w:p w:rsidR="00AD342A" w:rsidRPr="00FA1C7B" w:rsidRDefault="00AD342A" w:rsidP="00FF2593">
      <w:pPr>
        <w:pStyle w:val="Heading1"/>
        <w:shd w:val="clear" w:color="auto" w:fill="FFFFFF"/>
        <w:spacing w:before="0" w:beforeAutospacing="0" w:after="0" w:afterAutospacing="0" w:line="360" w:lineRule="auto"/>
        <w:rPr>
          <w:b w:val="0"/>
          <w:bCs w:val="0"/>
          <w:iCs/>
          <w:color w:val="000000" w:themeColor="text1"/>
          <w:sz w:val="26"/>
          <w:szCs w:val="26"/>
        </w:rPr>
      </w:pPr>
    </w:p>
    <w:p w:rsidR="00BE176C" w:rsidRPr="00FA1C7B" w:rsidRDefault="00BE176C" w:rsidP="00FF2593">
      <w:pPr>
        <w:spacing w:line="360" w:lineRule="auto"/>
        <w:rPr>
          <w:iCs/>
          <w:color w:val="000000" w:themeColor="text1"/>
          <w:kern w:val="36"/>
          <w:sz w:val="26"/>
          <w:szCs w:val="26"/>
        </w:rPr>
      </w:pPr>
      <w:r w:rsidRPr="00FA1C7B">
        <w:rPr>
          <w:b/>
          <w:bCs/>
          <w:iCs/>
          <w:color w:val="000000" w:themeColor="text1"/>
          <w:sz w:val="26"/>
          <w:szCs w:val="26"/>
        </w:rPr>
        <w:br w:type="page"/>
      </w:r>
    </w:p>
    <w:p w:rsidR="00B00AF9" w:rsidRPr="00FA1C7B" w:rsidRDefault="00B00AF9" w:rsidP="00FF2593">
      <w:pPr>
        <w:pStyle w:val="Heading1"/>
        <w:shd w:val="clear" w:color="auto" w:fill="FFFFFF"/>
        <w:spacing w:before="0" w:beforeAutospacing="0" w:after="0" w:afterAutospacing="0" w:line="360" w:lineRule="auto"/>
        <w:jc w:val="center"/>
        <w:rPr>
          <w:color w:val="000000" w:themeColor="text1"/>
          <w:sz w:val="26"/>
          <w:szCs w:val="26"/>
        </w:rPr>
      </w:pPr>
      <w:bookmarkStart w:id="0" w:name="_Toc13428513"/>
      <w:bookmarkStart w:id="1" w:name="_Toc51659867"/>
      <w:r w:rsidRPr="00FA1C7B">
        <w:rPr>
          <w:color w:val="000000" w:themeColor="text1"/>
          <w:sz w:val="26"/>
          <w:szCs w:val="26"/>
        </w:rPr>
        <w:lastRenderedPageBreak/>
        <w:t xml:space="preserve">ĐỀ TÀI SỐ </w:t>
      </w:r>
      <w:r w:rsidR="00D216AF" w:rsidRPr="00FA1C7B">
        <w:rPr>
          <w:color w:val="000000" w:themeColor="text1"/>
          <w:sz w:val="26"/>
          <w:szCs w:val="26"/>
        </w:rPr>
        <w:t>32</w:t>
      </w:r>
    </w:p>
    <w:p w:rsidR="00AF43B7" w:rsidRPr="00FA1C7B" w:rsidRDefault="001151F9" w:rsidP="00FF2593">
      <w:pPr>
        <w:spacing w:line="360" w:lineRule="auto"/>
        <w:rPr>
          <w:b/>
          <w:color w:val="000000" w:themeColor="text1"/>
          <w:sz w:val="26"/>
          <w:szCs w:val="26"/>
          <w:shd w:val="clear" w:color="auto" w:fill="FFFFFF"/>
        </w:rPr>
      </w:pPr>
      <w:r w:rsidRPr="00FA1C7B">
        <w:rPr>
          <w:b/>
          <w:color w:val="000000" w:themeColor="text1"/>
          <w:sz w:val="26"/>
          <w:szCs w:val="26"/>
          <w:shd w:val="clear" w:color="auto" w:fill="FFFFFF"/>
        </w:rPr>
        <w:t>MỞ ĐẦU</w:t>
      </w:r>
    </w:p>
    <w:p w:rsidR="00AF43B7" w:rsidRPr="00FA1C7B" w:rsidRDefault="00AF738B" w:rsidP="00FF2593">
      <w:pPr>
        <w:spacing w:line="360" w:lineRule="auto"/>
        <w:ind w:firstLine="720"/>
        <w:rPr>
          <w:color w:val="000000" w:themeColor="text1"/>
          <w:sz w:val="26"/>
          <w:szCs w:val="26"/>
        </w:rPr>
      </w:pPr>
      <w:r w:rsidRPr="00FA1C7B">
        <w:rPr>
          <w:color w:val="000000" w:themeColor="text1"/>
          <w:sz w:val="26"/>
          <w:szCs w:val="26"/>
          <w:shd w:val="clear" w:color="auto" w:fill="FFFFFF"/>
        </w:rPr>
        <w:t>Sau khi họ</w:t>
      </w:r>
      <w:r w:rsidR="00AF43B7" w:rsidRPr="00FA1C7B">
        <w:rPr>
          <w:color w:val="000000" w:themeColor="text1"/>
          <w:sz w:val="26"/>
          <w:szCs w:val="26"/>
          <w:shd w:val="clear" w:color="auto" w:fill="FFFFFF"/>
        </w:rPr>
        <w:t xml:space="preserve">c bộ môn Hóa học em thấy Hóa học đóng vai trò rất quan trọng trong đời sống thực tiễn. </w:t>
      </w:r>
      <w:r w:rsidR="00C07913" w:rsidRPr="00FA1C7B">
        <w:rPr>
          <w:color w:val="000000" w:themeColor="text1"/>
          <w:sz w:val="26"/>
          <w:szCs w:val="26"/>
          <w:shd w:val="clear" w:color="auto" w:fill="FFFFFF"/>
        </w:rPr>
        <w:t xml:space="preserve">Việc </w:t>
      </w:r>
      <w:r w:rsidR="00AF43B7" w:rsidRPr="00FA1C7B">
        <w:rPr>
          <w:color w:val="000000" w:themeColor="text1"/>
          <w:sz w:val="26"/>
          <w:szCs w:val="26"/>
          <w:shd w:val="clear" w:color="auto" w:fill="FFFFFF"/>
        </w:rPr>
        <w:t xml:space="preserve">vận dụng kiến thức vào thực tiễn sẽ làm cho em cảm thấy kiến thức Hóa học hữu ích và hứng thú hơn với việc học. </w:t>
      </w:r>
      <w:r w:rsidR="00AF43B7" w:rsidRPr="00FA1C7B">
        <w:rPr>
          <w:color w:val="000000" w:themeColor="text1"/>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FA1C7B">
        <w:rPr>
          <w:color w:val="000000" w:themeColor="text1"/>
          <w:sz w:val="26"/>
          <w:szCs w:val="26"/>
        </w:rPr>
        <w:t>,…</w:t>
      </w:r>
      <w:r w:rsidR="00AF43B7" w:rsidRPr="00FA1C7B">
        <w:rPr>
          <w:color w:val="000000" w:themeColor="text1"/>
          <w:sz w:val="26"/>
          <w:szCs w:val="26"/>
        </w:rPr>
        <w:t xml:space="preserve"> khô khan trên giấy mà đã được ứng dụng rất hữu ích trong cuộc sống, do đó em lựa chọn đề tài này.</w:t>
      </w:r>
    </w:p>
    <w:bookmarkEnd w:id="0"/>
    <w:bookmarkEnd w:id="1"/>
    <w:p w:rsidR="00EC1BCD" w:rsidRPr="00FA1C7B" w:rsidRDefault="00D216AF" w:rsidP="00FF2593">
      <w:pPr>
        <w:spacing w:line="360" w:lineRule="auto"/>
        <w:rPr>
          <w:b/>
          <w:color w:val="000000" w:themeColor="text1"/>
          <w:sz w:val="26"/>
          <w:szCs w:val="26"/>
        </w:rPr>
      </w:pPr>
      <w:r w:rsidRPr="00FA1C7B">
        <w:rPr>
          <w:b/>
          <w:color w:val="000000" w:themeColor="text1"/>
          <w:sz w:val="26"/>
          <w:szCs w:val="26"/>
        </w:rPr>
        <w:t>Nội dung</w:t>
      </w:r>
    </w:p>
    <w:p w:rsidR="00D216AF" w:rsidRPr="00FA1C7B" w:rsidRDefault="00D216AF" w:rsidP="00FF2593">
      <w:pPr>
        <w:pStyle w:val="Heading1"/>
        <w:spacing w:before="0" w:beforeAutospacing="0" w:after="0" w:afterAutospacing="0" w:line="360" w:lineRule="auto"/>
        <w:rPr>
          <w:color w:val="000000" w:themeColor="text1"/>
          <w:sz w:val="26"/>
          <w:szCs w:val="26"/>
        </w:rPr>
      </w:pPr>
      <w:r w:rsidRPr="00FA1C7B">
        <w:rPr>
          <w:color w:val="000000" w:themeColor="text1"/>
          <w:sz w:val="26"/>
          <w:szCs w:val="26"/>
        </w:rPr>
        <w:t xml:space="preserve">Phần 1: Lý thuyết cơ sở </w:t>
      </w:r>
    </w:p>
    <w:p w:rsidR="00D216AF" w:rsidRPr="00FA1C7B" w:rsidRDefault="00D216AF" w:rsidP="00FF2593">
      <w:pPr>
        <w:pStyle w:val="Heading2"/>
        <w:spacing w:before="0" w:beforeAutospacing="0" w:after="0" w:afterAutospacing="0" w:line="360" w:lineRule="auto"/>
        <w:rPr>
          <w:color w:val="000000" w:themeColor="text1"/>
          <w:sz w:val="26"/>
          <w:szCs w:val="26"/>
        </w:rPr>
      </w:pPr>
      <w:r w:rsidRPr="00FA1C7B">
        <w:rPr>
          <w:color w:val="000000" w:themeColor="text1"/>
          <w:sz w:val="26"/>
          <w:szCs w:val="26"/>
        </w:rPr>
        <w:t>Trình bày lý thuyết về Clo</w:t>
      </w:r>
    </w:p>
    <w:p w:rsidR="00D216AF" w:rsidRPr="00FA1C7B" w:rsidRDefault="00D216AF" w:rsidP="00FF2593">
      <w:pPr>
        <w:pStyle w:val="Heading3"/>
        <w:numPr>
          <w:ilvl w:val="0"/>
          <w:numId w:val="31"/>
        </w:numPr>
        <w:spacing w:before="0" w:line="360" w:lineRule="auto"/>
        <w:rPr>
          <w:rFonts w:ascii="Times New Roman" w:hAnsi="Times New Roman" w:cs="Times New Roman"/>
          <w:b/>
          <w:color w:val="000000" w:themeColor="text1"/>
          <w:sz w:val="26"/>
          <w:szCs w:val="26"/>
        </w:rPr>
      </w:pPr>
      <w:r w:rsidRPr="00FA1C7B">
        <w:rPr>
          <w:rFonts w:ascii="Times New Roman" w:hAnsi="Times New Roman" w:cs="Times New Roman"/>
          <w:b/>
          <w:color w:val="000000" w:themeColor="text1"/>
          <w:sz w:val="26"/>
          <w:szCs w:val="26"/>
        </w:rPr>
        <w:t>Tính chất vật lý và trạng thái tự nhiên của Clo</w:t>
      </w:r>
    </w:p>
    <w:p w:rsidR="00D216AF" w:rsidRPr="00FA1C7B" w:rsidRDefault="00D216AF" w:rsidP="00FF2593">
      <w:pPr>
        <w:pStyle w:val="ListParagraph"/>
        <w:numPr>
          <w:ilvl w:val="0"/>
          <w:numId w:val="12"/>
        </w:numPr>
        <w:spacing w:line="360" w:lineRule="auto"/>
        <w:rPr>
          <w:b/>
          <w:color w:val="000000" w:themeColor="text1"/>
          <w:sz w:val="26"/>
          <w:szCs w:val="26"/>
        </w:rPr>
      </w:pPr>
      <w:r w:rsidRPr="00FA1C7B">
        <w:rPr>
          <w:b/>
          <w:color w:val="000000" w:themeColor="text1"/>
          <w:sz w:val="26"/>
          <w:szCs w:val="26"/>
        </w:rPr>
        <w:t>Tính chất vật lý của Clo</w:t>
      </w:r>
    </w:p>
    <w:p w:rsidR="004418C7" w:rsidRPr="00FA1C7B" w:rsidRDefault="004418C7" w:rsidP="00FF2593">
      <w:pPr>
        <w:spacing w:line="360" w:lineRule="auto"/>
        <w:ind w:firstLine="720"/>
        <w:rPr>
          <w:color w:val="000000" w:themeColor="text1"/>
          <w:sz w:val="26"/>
          <w:szCs w:val="26"/>
          <w:lang w:val="de-DE"/>
        </w:rPr>
      </w:pPr>
      <w:r w:rsidRPr="00FA1C7B">
        <w:rPr>
          <w:color w:val="000000" w:themeColor="text1"/>
          <w:sz w:val="26"/>
          <w:szCs w:val="26"/>
          <w:lang w:val="de-DE"/>
        </w:rPr>
        <w:t>Ở điều kiện thường, Clo là một khí có màu vàng lục, mùi xốc và rất độc, nó phá hoại niêm mạc của đường hô hấp</w:t>
      </w:r>
    </w:p>
    <w:p w:rsidR="004418C7" w:rsidRPr="00FA1C7B" w:rsidRDefault="004418C7" w:rsidP="00FF2593">
      <w:pPr>
        <w:spacing w:line="360" w:lineRule="auto"/>
        <w:ind w:firstLine="720"/>
        <w:rPr>
          <w:color w:val="000000" w:themeColor="text1"/>
          <w:sz w:val="26"/>
          <w:szCs w:val="26"/>
          <w:lang w:val="de-DE"/>
        </w:rPr>
      </w:pPr>
      <w:r w:rsidRPr="00FA1C7B">
        <w:rPr>
          <w:color w:val="000000" w:themeColor="text1"/>
          <w:sz w:val="26"/>
          <w:szCs w:val="26"/>
          <w:lang w:val="de-DE"/>
        </w:rPr>
        <w:t>Khí Clo nặng hơn không khí 2,5 lần và tan được trong nước.</w:t>
      </w:r>
    </w:p>
    <w:p w:rsidR="004418C7" w:rsidRPr="00FA1C7B" w:rsidRDefault="004418C7" w:rsidP="00FF2593">
      <w:pPr>
        <w:spacing w:line="360" w:lineRule="auto"/>
        <w:ind w:firstLine="720"/>
        <w:rPr>
          <w:color w:val="000000" w:themeColor="text1"/>
          <w:sz w:val="26"/>
          <w:szCs w:val="26"/>
          <w:lang w:val="de-DE"/>
        </w:rPr>
      </w:pPr>
      <w:r w:rsidRPr="00FA1C7B">
        <w:rPr>
          <w:color w:val="000000" w:themeColor="text1"/>
          <w:sz w:val="26"/>
          <w:szCs w:val="26"/>
          <w:lang w:val="de-DE"/>
        </w:rPr>
        <w:t>Ở 20</w:t>
      </w:r>
      <w:r w:rsidRPr="00FA1C7B">
        <w:rPr>
          <w:color w:val="000000" w:themeColor="text1"/>
          <w:sz w:val="26"/>
          <w:szCs w:val="26"/>
          <w:vertAlign w:val="superscript"/>
          <w:lang w:val="de-DE"/>
        </w:rPr>
        <w:t>0</w:t>
      </w:r>
      <w:r w:rsidRPr="00FA1C7B">
        <w:rPr>
          <w:color w:val="000000" w:themeColor="text1"/>
          <w:sz w:val="26"/>
          <w:szCs w:val="26"/>
          <w:lang w:val="de-DE"/>
        </w:rPr>
        <w:t>C, một thể tích nước hòa tan 2,5 thể tích khí Clo. Dung dịch của khí Clo trong nước được gọi là nước Clo có màu vàng nhạt.</w:t>
      </w:r>
    </w:p>
    <w:p w:rsidR="004418C7" w:rsidRPr="00FA1C7B" w:rsidRDefault="004418C7" w:rsidP="00FF2593">
      <w:pPr>
        <w:spacing w:line="360" w:lineRule="auto"/>
        <w:ind w:firstLine="720"/>
        <w:rPr>
          <w:color w:val="000000" w:themeColor="text1"/>
          <w:sz w:val="26"/>
          <w:szCs w:val="26"/>
          <w:lang w:val="de-DE"/>
        </w:rPr>
      </w:pPr>
      <w:r w:rsidRPr="00FA1C7B">
        <w:rPr>
          <w:color w:val="000000" w:themeColor="text1"/>
          <w:sz w:val="26"/>
          <w:szCs w:val="26"/>
          <w:lang w:val="de-DE"/>
        </w:rPr>
        <w:t>Khí Clo tan được trong nhiều dung môi vô cơ như benzen, etanol, henxan, cacbon tetraclorua.</w:t>
      </w:r>
    </w:p>
    <w:p w:rsidR="00F73B5A" w:rsidRPr="00FA1C7B" w:rsidRDefault="00F73B5A" w:rsidP="00FF2593">
      <w:pPr>
        <w:pStyle w:val="ListParagraph"/>
        <w:numPr>
          <w:ilvl w:val="0"/>
          <w:numId w:val="12"/>
        </w:numPr>
        <w:spacing w:line="360" w:lineRule="auto"/>
        <w:rPr>
          <w:b/>
          <w:color w:val="000000" w:themeColor="text1"/>
          <w:sz w:val="26"/>
          <w:szCs w:val="26"/>
          <w:lang w:val="de-DE"/>
        </w:rPr>
      </w:pPr>
      <w:r w:rsidRPr="00FA1C7B">
        <w:rPr>
          <w:b/>
          <w:color w:val="000000" w:themeColor="text1"/>
          <w:sz w:val="26"/>
          <w:szCs w:val="26"/>
          <w:lang w:val="de-DE"/>
        </w:rPr>
        <w:t>Trạng thái tự nhiên của Clo</w:t>
      </w:r>
    </w:p>
    <w:p w:rsidR="00F73B5A" w:rsidRPr="00FA1C7B" w:rsidRDefault="00F73B5A" w:rsidP="00FF2593">
      <w:pPr>
        <w:spacing w:line="360" w:lineRule="auto"/>
        <w:ind w:firstLine="720"/>
        <w:rPr>
          <w:color w:val="000000" w:themeColor="text1"/>
          <w:sz w:val="26"/>
          <w:szCs w:val="26"/>
        </w:rPr>
      </w:pPr>
      <w:r w:rsidRPr="00FA1C7B">
        <w:rPr>
          <w:color w:val="000000" w:themeColor="text1"/>
          <w:sz w:val="26"/>
          <w:szCs w:val="26"/>
        </w:rPr>
        <w:t xml:space="preserve">Trong tự nhiên, clo có hai đồng vị bền đó là </w:t>
      </w:r>
      <w:r w:rsidRPr="00FA1C7B">
        <w:rPr>
          <w:color w:val="000000" w:themeColor="text1"/>
          <w:sz w:val="26"/>
          <w:szCs w:val="26"/>
          <w:vertAlign w:val="superscript"/>
        </w:rPr>
        <w:t>35</w:t>
      </w:r>
      <w:r w:rsidRPr="00FA1C7B">
        <w:rPr>
          <w:color w:val="000000" w:themeColor="text1"/>
          <w:sz w:val="26"/>
          <w:szCs w:val="26"/>
        </w:rPr>
        <w:t xml:space="preserve">Cl (75,77%) và </w:t>
      </w:r>
      <w:r w:rsidRPr="00FA1C7B">
        <w:rPr>
          <w:color w:val="000000" w:themeColor="text1"/>
          <w:sz w:val="26"/>
          <w:szCs w:val="26"/>
          <w:vertAlign w:val="superscript"/>
        </w:rPr>
        <w:t>37</w:t>
      </w:r>
      <w:r w:rsidRPr="00FA1C7B">
        <w:rPr>
          <w:color w:val="000000" w:themeColor="text1"/>
          <w:sz w:val="26"/>
          <w:szCs w:val="26"/>
        </w:rPr>
        <w:t>Cl (24,23%), nguyên tử khối trung bình của clo là 35,5</w:t>
      </w:r>
    </w:p>
    <w:p w:rsidR="00F73B5A" w:rsidRPr="00FA1C7B" w:rsidRDefault="00F73B5A" w:rsidP="00FF2593">
      <w:pPr>
        <w:pStyle w:val="Heading3"/>
        <w:numPr>
          <w:ilvl w:val="0"/>
          <w:numId w:val="31"/>
        </w:numPr>
        <w:spacing w:before="0" w:line="360" w:lineRule="auto"/>
        <w:rPr>
          <w:rFonts w:ascii="Times New Roman" w:hAnsi="Times New Roman" w:cs="Times New Roman"/>
          <w:b/>
          <w:color w:val="000000" w:themeColor="text1"/>
          <w:sz w:val="26"/>
          <w:szCs w:val="26"/>
        </w:rPr>
      </w:pPr>
      <w:r w:rsidRPr="00FA1C7B">
        <w:rPr>
          <w:rFonts w:ascii="Times New Roman" w:hAnsi="Times New Roman" w:cs="Times New Roman"/>
          <w:b/>
          <w:color w:val="000000" w:themeColor="text1"/>
          <w:sz w:val="26"/>
          <w:szCs w:val="26"/>
        </w:rPr>
        <w:t>Tính chất hóa học của Clo</w:t>
      </w:r>
    </w:p>
    <w:p w:rsidR="00F73B5A" w:rsidRPr="00FA1C7B" w:rsidRDefault="00F73B5A" w:rsidP="00FF2593">
      <w:pPr>
        <w:spacing w:line="360" w:lineRule="auto"/>
        <w:ind w:firstLine="360"/>
        <w:rPr>
          <w:color w:val="000000" w:themeColor="text1"/>
          <w:sz w:val="26"/>
          <w:szCs w:val="26"/>
          <w:lang w:val="de-DE"/>
        </w:rPr>
      </w:pPr>
      <w:r w:rsidRPr="00FA1C7B">
        <w:rPr>
          <w:color w:val="000000" w:themeColor="text1"/>
          <w:sz w:val="26"/>
          <w:szCs w:val="26"/>
          <w:lang w:val="de-DE"/>
        </w:rPr>
        <w:t>Tính chất hóa học cơ bản của clo là tính oxi hóa mạnh và tính chất này được thể hiện qua các phản ứng sau:</w:t>
      </w:r>
    </w:p>
    <w:p w:rsidR="00F73B5A" w:rsidRPr="00FA1C7B" w:rsidRDefault="00F73B5A" w:rsidP="00FF2593">
      <w:pPr>
        <w:pStyle w:val="ListParagraph"/>
        <w:numPr>
          <w:ilvl w:val="0"/>
          <w:numId w:val="16"/>
        </w:numPr>
        <w:spacing w:line="360" w:lineRule="auto"/>
        <w:rPr>
          <w:b/>
          <w:color w:val="000000" w:themeColor="text1"/>
          <w:sz w:val="26"/>
          <w:szCs w:val="26"/>
          <w:lang w:val="de-DE"/>
        </w:rPr>
      </w:pPr>
      <w:r w:rsidRPr="00FA1C7B">
        <w:rPr>
          <w:b/>
          <w:color w:val="000000" w:themeColor="text1"/>
          <w:sz w:val="26"/>
          <w:szCs w:val="26"/>
          <w:lang w:val="de-DE"/>
        </w:rPr>
        <w:t xml:space="preserve">Tác dụng với kim loại </w:t>
      </w:r>
    </w:p>
    <w:p w:rsidR="00F73B5A" w:rsidRPr="00FA1C7B" w:rsidRDefault="00F73B5A" w:rsidP="00FF2593">
      <w:pPr>
        <w:spacing w:line="360" w:lineRule="auto"/>
        <w:ind w:firstLine="720"/>
        <w:rPr>
          <w:color w:val="000000" w:themeColor="text1"/>
          <w:sz w:val="26"/>
          <w:szCs w:val="26"/>
          <w:lang w:val="de-DE"/>
        </w:rPr>
      </w:pPr>
      <w:r w:rsidRPr="00FA1C7B">
        <w:rPr>
          <w:color w:val="000000" w:themeColor="text1"/>
          <w:sz w:val="26"/>
          <w:szCs w:val="26"/>
          <w:lang w:val="de-DE"/>
        </w:rPr>
        <w:t>Cho kim loại Natri đã được nung nóng chảy tác dụng với khí Clo sau phản ứng tạo thành muối NaCl (Natri clorua)</w:t>
      </w:r>
    </w:p>
    <w:p w:rsidR="00F73B5A" w:rsidRPr="00FA1C7B" w:rsidRDefault="00F73B5A" w:rsidP="00FF2593">
      <w:pPr>
        <w:spacing w:line="360" w:lineRule="auto"/>
        <w:ind w:left="720"/>
        <w:jc w:val="center"/>
        <w:rPr>
          <w:color w:val="000000" w:themeColor="text1"/>
          <w:sz w:val="26"/>
          <w:szCs w:val="26"/>
          <w:vertAlign w:val="subscript"/>
          <w:lang w:val="de-DE"/>
        </w:rPr>
      </w:pPr>
      <w:r w:rsidRPr="00FA1C7B">
        <w:rPr>
          <w:color w:val="000000" w:themeColor="text1"/>
          <w:sz w:val="26"/>
          <w:szCs w:val="26"/>
          <w:lang w:val="de-DE"/>
        </w:rPr>
        <w:lastRenderedPageBreak/>
        <w:t>Na + Cl</w:t>
      </w:r>
      <w:r w:rsidRPr="00FA1C7B">
        <w:rPr>
          <w:color w:val="000000" w:themeColor="text1"/>
          <w:sz w:val="26"/>
          <w:szCs w:val="26"/>
          <w:vertAlign w:val="subscript"/>
          <w:lang w:val="de-DE"/>
        </w:rPr>
        <w:t>2</w:t>
      </w:r>
      <w:r w:rsidRPr="00FA1C7B">
        <w:rPr>
          <w:color w:val="000000" w:themeColor="text1"/>
          <w:sz w:val="26"/>
          <w:szCs w:val="26"/>
          <w:lang w:val="de-DE"/>
        </w:rPr>
        <w:t xml:space="preserve"> </w:t>
      </w:r>
      <w:r w:rsidRPr="00FA1C7B">
        <w:rPr>
          <w:color w:val="000000" w:themeColor="text1"/>
          <w:sz w:val="26"/>
          <w:szCs w:val="26"/>
          <w:lang w:val="de-DE"/>
        </w:rPr>
        <w:sym w:font="Wingdings" w:char="F0E0"/>
      </w:r>
      <w:r w:rsidRPr="00FA1C7B">
        <w:rPr>
          <w:color w:val="000000" w:themeColor="text1"/>
          <w:sz w:val="26"/>
          <w:szCs w:val="26"/>
          <w:lang w:val="de-DE"/>
        </w:rPr>
        <w:t xml:space="preserve"> NaCl</w:t>
      </w:r>
      <w:r w:rsidRPr="00FA1C7B">
        <w:rPr>
          <w:color w:val="000000" w:themeColor="text1"/>
          <w:sz w:val="26"/>
          <w:szCs w:val="26"/>
          <w:vertAlign w:val="subscript"/>
          <w:lang w:val="de-DE"/>
        </w:rPr>
        <w:t>2</w:t>
      </w:r>
    </w:p>
    <w:p w:rsidR="00F73B5A" w:rsidRPr="00FA1C7B" w:rsidRDefault="00F73B5A" w:rsidP="00FF2593">
      <w:pPr>
        <w:pStyle w:val="ListParagraph"/>
        <w:numPr>
          <w:ilvl w:val="0"/>
          <w:numId w:val="16"/>
        </w:numPr>
        <w:spacing w:line="360" w:lineRule="auto"/>
        <w:rPr>
          <w:b/>
          <w:color w:val="000000" w:themeColor="text1"/>
          <w:sz w:val="26"/>
          <w:szCs w:val="26"/>
          <w:lang w:val="de-DE"/>
        </w:rPr>
      </w:pPr>
      <w:r w:rsidRPr="00FA1C7B">
        <w:rPr>
          <w:b/>
          <w:color w:val="000000" w:themeColor="text1"/>
          <w:sz w:val="26"/>
          <w:szCs w:val="26"/>
          <w:lang w:val="de-DE"/>
        </w:rPr>
        <w:t>Tác dụng với Hidro (H</w:t>
      </w:r>
      <w:r w:rsidRPr="00FA1C7B">
        <w:rPr>
          <w:b/>
          <w:color w:val="000000" w:themeColor="text1"/>
          <w:sz w:val="26"/>
          <w:szCs w:val="26"/>
          <w:lang w:val="de-DE"/>
        </w:rPr>
        <w:softHyphen/>
      </w:r>
      <w:r w:rsidRPr="00FA1C7B">
        <w:rPr>
          <w:b/>
          <w:color w:val="000000" w:themeColor="text1"/>
          <w:sz w:val="26"/>
          <w:szCs w:val="26"/>
          <w:vertAlign w:val="subscript"/>
          <w:lang w:val="de-DE"/>
        </w:rPr>
        <w:t>2</w:t>
      </w:r>
      <w:r w:rsidRPr="00FA1C7B">
        <w:rPr>
          <w:b/>
          <w:color w:val="000000" w:themeColor="text1"/>
          <w:sz w:val="26"/>
          <w:szCs w:val="26"/>
          <w:lang w:val="de-DE"/>
        </w:rPr>
        <w:t>)</w:t>
      </w:r>
    </w:p>
    <w:p w:rsidR="00F73B5A" w:rsidRPr="00FA1C7B" w:rsidRDefault="00F73B5A" w:rsidP="00FF2593">
      <w:pPr>
        <w:spacing w:line="360" w:lineRule="auto"/>
        <w:ind w:firstLine="720"/>
        <w:rPr>
          <w:color w:val="000000" w:themeColor="text1"/>
          <w:sz w:val="26"/>
          <w:szCs w:val="26"/>
          <w:lang w:val="de-DE"/>
        </w:rPr>
      </w:pPr>
      <w:r w:rsidRPr="00FA1C7B">
        <w:rPr>
          <w:color w:val="000000" w:themeColor="text1"/>
          <w:sz w:val="26"/>
          <w:szCs w:val="26"/>
          <w:lang w:val="de-DE"/>
        </w:rPr>
        <w:t xml:space="preserve">Ở nhiệt độ thường và trong bóng tối, clo hầu như không phản ứng với khí hidro. Khi chiếu sáng hỗn hợp bởi ánh sáng mặt trời thì phản ứng xảy ra nhanh và rất mãnh liệt, có thể nổ. </w:t>
      </w:r>
    </w:p>
    <w:p w:rsidR="00F73B5A" w:rsidRPr="00FA1C7B" w:rsidRDefault="00F73B5A" w:rsidP="00FF2593">
      <w:pPr>
        <w:spacing w:line="360" w:lineRule="auto"/>
        <w:ind w:left="720"/>
        <w:jc w:val="center"/>
        <w:rPr>
          <w:color w:val="000000" w:themeColor="text1"/>
          <w:sz w:val="26"/>
          <w:szCs w:val="26"/>
          <w:lang w:val="de-DE"/>
        </w:rPr>
      </w:pPr>
      <w:r w:rsidRPr="00FA1C7B">
        <w:rPr>
          <w:color w:val="000000" w:themeColor="text1"/>
          <w:sz w:val="26"/>
          <w:szCs w:val="26"/>
          <w:lang w:val="de-DE"/>
        </w:rPr>
        <w:t>H</w:t>
      </w:r>
      <w:r w:rsidRPr="00FA1C7B">
        <w:rPr>
          <w:color w:val="000000" w:themeColor="text1"/>
          <w:sz w:val="26"/>
          <w:szCs w:val="26"/>
          <w:vertAlign w:val="subscript"/>
          <w:lang w:val="de-DE"/>
        </w:rPr>
        <w:t>2</w:t>
      </w:r>
      <w:r w:rsidRPr="00FA1C7B">
        <w:rPr>
          <w:color w:val="000000" w:themeColor="text1"/>
          <w:sz w:val="26"/>
          <w:szCs w:val="26"/>
          <w:lang w:val="de-DE"/>
        </w:rPr>
        <w:t xml:space="preserve"> + Cl</w:t>
      </w:r>
      <w:r w:rsidRPr="00FA1C7B">
        <w:rPr>
          <w:color w:val="000000" w:themeColor="text1"/>
          <w:sz w:val="26"/>
          <w:szCs w:val="26"/>
          <w:vertAlign w:val="subscript"/>
          <w:lang w:val="de-DE"/>
        </w:rPr>
        <w:t>2</w:t>
      </w:r>
      <w:r w:rsidRPr="00FA1C7B">
        <w:rPr>
          <w:color w:val="000000" w:themeColor="text1"/>
          <w:sz w:val="26"/>
          <w:szCs w:val="26"/>
          <w:lang w:val="de-DE"/>
        </w:rPr>
        <w:t xml:space="preserve"> </w:t>
      </w:r>
      <w:r w:rsidRPr="00FA1C7B">
        <w:rPr>
          <w:color w:val="000000" w:themeColor="text1"/>
          <w:sz w:val="26"/>
          <w:szCs w:val="26"/>
          <w:lang w:val="de-DE"/>
        </w:rPr>
        <w:sym w:font="Wingdings" w:char="F0E0"/>
      </w:r>
      <w:r w:rsidRPr="00FA1C7B">
        <w:rPr>
          <w:color w:val="000000" w:themeColor="text1"/>
          <w:sz w:val="26"/>
          <w:szCs w:val="26"/>
          <w:lang w:val="de-DE"/>
        </w:rPr>
        <w:t xml:space="preserve"> 2HCl</w:t>
      </w:r>
    </w:p>
    <w:p w:rsidR="00F73B5A" w:rsidRPr="00FA1C7B" w:rsidRDefault="00F73B5A" w:rsidP="00FF2593">
      <w:pPr>
        <w:spacing w:line="360" w:lineRule="auto"/>
        <w:rPr>
          <w:color w:val="000000" w:themeColor="text1"/>
          <w:sz w:val="26"/>
          <w:szCs w:val="26"/>
          <w:lang w:val="de-DE"/>
        </w:rPr>
      </w:pPr>
      <w:r w:rsidRPr="00FA1C7B">
        <w:rPr>
          <w:color w:val="000000" w:themeColor="text1"/>
          <w:sz w:val="26"/>
          <w:szCs w:val="26"/>
          <w:lang w:val="de-DE"/>
        </w:rPr>
        <w:t>Như vậy với các phản ứng với kim loại và hidro, clo thể hiện tính oxi hóa mạnh</w:t>
      </w:r>
    </w:p>
    <w:p w:rsidR="00F73B5A" w:rsidRPr="00FA1C7B" w:rsidRDefault="00F73B5A" w:rsidP="00FF2593">
      <w:pPr>
        <w:pStyle w:val="ListParagraph"/>
        <w:numPr>
          <w:ilvl w:val="0"/>
          <w:numId w:val="16"/>
        </w:numPr>
        <w:spacing w:line="360" w:lineRule="auto"/>
        <w:rPr>
          <w:b/>
          <w:color w:val="000000" w:themeColor="text1"/>
          <w:sz w:val="26"/>
          <w:szCs w:val="26"/>
        </w:rPr>
      </w:pPr>
      <w:r w:rsidRPr="00FA1C7B">
        <w:rPr>
          <w:b/>
          <w:color w:val="000000" w:themeColor="text1"/>
          <w:sz w:val="26"/>
          <w:szCs w:val="26"/>
        </w:rPr>
        <w:t>Tác dụng với nước</w:t>
      </w:r>
    </w:p>
    <w:p w:rsidR="00F73B5A" w:rsidRPr="00FA1C7B" w:rsidRDefault="00F73B5A" w:rsidP="00FF2593">
      <w:pPr>
        <w:spacing w:line="360" w:lineRule="auto"/>
        <w:ind w:firstLine="720"/>
        <w:rPr>
          <w:b/>
          <w:color w:val="000000" w:themeColor="text1"/>
          <w:sz w:val="26"/>
          <w:szCs w:val="26"/>
        </w:rPr>
      </w:pPr>
      <w:r w:rsidRPr="00FA1C7B">
        <w:rPr>
          <w:color w:val="000000" w:themeColor="text1"/>
          <w:sz w:val="26"/>
          <w:szCs w:val="26"/>
        </w:rPr>
        <w:t xml:space="preserve">Khi tan trong nước, một phần khí clo tác dụng với nước tạo ra 2 axit đó là </w:t>
      </w:r>
      <w:r w:rsidRPr="00FA1C7B">
        <w:rPr>
          <w:b/>
          <w:color w:val="000000" w:themeColor="text1"/>
          <w:sz w:val="26"/>
          <w:szCs w:val="26"/>
        </w:rPr>
        <w:t xml:space="preserve">Axit Clohidric (HCl) và Axit Hipoclorơ (HClO). </w:t>
      </w:r>
    </w:p>
    <w:p w:rsidR="00F73B5A" w:rsidRPr="00FA1C7B" w:rsidRDefault="00FE0A7D" w:rsidP="00FF2593">
      <w:pPr>
        <w:spacing w:line="360" w:lineRule="auto"/>
        <w:ind w:left="720"/>
        <w:rPr>
          <w:color w:val="000000" w:themeColor="text1"/>
          <w:sz w:val="26"/>
          <w:szCs w:val="26"/>
        </w:rPr>
      </w:pPr>
      <m:oMathPara>
        <m:oMath>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H</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O⇌HCl+HClO</m:t>
          </m:r>
        </m:oMath>
      </m:oMathPara>
    </w:p>
    <w:p w:rsidR="00F73B5A" w:rsidRPr="00FA1C7B" w:rsidRDefault="00F73B5A" w:rsidP="00FF2593">
      <w:pPr>
        <w:spacing w:line="360" w:lineRule="auto"/>
        <w:ind w:left="720"/>
        <w:rPr>
          <w:color w:val="000000" w:themeColor="text1"/>
          <w:sz w:val="26"/>
          <w:szCs w:val="26"/>
        </w:rPr>
      </w:pPr>
      <w:r w:rsidRPr="00FA1C7B">
        <w:rPr>
          <w:color w:val="000000" w:themeColor="text1"/>
          <w:sz w:val="26"/>
          <w:szCs w:val="26"/>
        </w:rPr>
        <w:t xml:space="preserve">Trong phản ứng trên Clo vừa là chất oxi hóa vừa là chất </w:t>
      </w:r>
      <w:r w:rsidRPr="00FA1C7B">
        <w:rPr>
          <w:b/>
          <w:color w:val="000000" w:themeColor="text1"/>
          <w:sz w:val="26"/>
          <w:szCs w:val="26"/>
        </w:rPr>
        <w:t>khử</w:t>
      </w:r>
      <w:r w:rsidRPr="00FA1C7B">
        <w:rPr>
          <w:color w:val="000000" w:themeColor="text1"/>
          <w:sz w:val="26"/>
          <w:szCs w:val="26"/>
        </w:rPr>
        <w:t xml:space="preserve"> </w:t>
      </w:r>
    </w:p>
    <w:p w:rsidR="00F73B5A" w:rsidRPr="00FA1C7B" w:rsidRDefault="00F73B5A" w:rsidP="00FF2593">
      <w:pPr>
        <w:pStyle w:val="Heading3"/>
        <w:numPr>
          <w:ilvl w:val="0"/>
          <w:numId w:val="31"/>
        </w:numPr>
        <w:spacing w:before="0" w:line="360" w:lineRule="auto"/>
        <w:rPr>
          <w:rFonts w:ascii="Times New Roman" w:hAnsi="Times New Roman" w:cs="Times New Roman"/>
          <w:b/>
          <w:color w:val="000000" w:themeColor="text1"/>
          <w:sz w:val="26"/>
          <w:szCs w:val="26"/>
        </w:rPr>
      </w:pPr>
      <w:r w:rsidRPr="00FA1C7B">
        <w:rPr>
          <w:rFonts w:ascii="Times New Roman" w:hAnsi="Times New Roman" w:cs="Times New Roman"/>
          <w:b/>
          <w:color w:val="000000" w:themeColor="text1"/>
          <w:sz w:val="26"/>
          <w:szCs w:val="26"/>
        </w:rPr>
        <w:t xml:space="preserve">Điều chế khí Clo </w:t>
      </w:r>
    </w:p>
    <w:p w:rsidR="00F73B5A" w:rsidRPr="00FA1C7B" w:rsidRDefault="00F73B5A" w:rsidP="00FF2593">
      <w:pPr>
        <w:pStyle w:val="ListParagraph"/>
        <w:numPr>
          <w:ilvl w:val="0"/>
          <w:numId w:val="19"/>
        </w:numPr>
        <w:spacing w:line="360" w:lineRule="auto"/>
        <w:rPr>
          <w:b/>
          <w:color w:val="000000" w:themeColor="text1"/>
          <w:sz w:val="26"/>
          <w:szCs w:val="26"/>
        </w:rPr>
      </w:pPr>
      <w:r w:rsidRPr="00FA1C7B">
        <w:rPr>
          <w:b/>
          <w:color w:val="000000" w:themeColor="text1"/>
          <w:sz w:val="26"/>
          <w:szCs w:val="26"/>
        </w:rPr>
        <w:t>Trong phòng thí nghiệm</w:t>
      </w:r>
    </w:p>
    <w:p w:rsidR="00F73B5A" w:rsidRPr="00FA1C7B" w:rsidRDefault="00F73B5A" w:rsidP="00FF2593">
      <w:pPr>
        <w:spacing w:line="360" w:lineRule="auto"/>
        <w:ind w:firstLine="720"/>
        <w:rPr>
          <w:color w:val="000000" w:themeColor="text1"/>
          <w:sz w:val="26"/>
          <w:szCs w:val="26"/>
        </w:rPr>
      </w:pPr>
      <w:r w:rsidRPr="00FA1C7B">
        <w:rPr>
          <w:color w:val="000000" w:themeColor="text1"/>
          <w:sz w:val="26"/>
          <w:szCs w:val="26"/>
        </w:rPr>
        <w:t>Trong phòng thí nghiệm, khí clo được điều chế bằng cách cho axit clohidric đặc (HCl) tác dụng với chất oxi hóa mạnh như mangan dioxit rắn (MnO</w:t>
      </w:r>
      <w:r w:rsidRPr="00FA1C7B">
        <w:rPr>
          <w:color w:val="000000" w:themeColor="text1"/>
          <w:sz w:val="26"/>
          <w:szCs w:val="26"/>
          <w:vertAlign w:val="subscript"/>
        </w:rPr>
        <w:t>2</w:t>
      </w:r>
      <w:r w:rsidRPr="00FA1C7B">
        <w:rPr>
          <w:color w:val="000000" w:themeColor="text1"/>
          <w:sz w:val="26"/>
          <w:szCs w:val="26"/>
        </w:rPr>
        <w:t>) hoặc Kali pemanganat rắn (KMnO</w:t>
      </w:r>
      <w:r w:rsidRPr="00FA1C7B">
        <w:rPr>
          <w:color w:val="000000" w:themeColor="text1"/>
          <w:sz w:val="26"/>
          <w:szCs w:val="26"/>
          <w:vertAlign w:val="subscript"/>
        </w:rPr>
        <w:t>4</w:t>
      </w:r>
      <w:r w:rsidRPr="00FA1C7B">
        <w:rPr>
          <w:color w:val="000000" w:themeColor="text1"/>
          <w:sz w:val="26"/>
          <w:szCs w:val="26"/>
        </w:rPr>
        <w:t>):</w:t>
      </w:r>
    </w:p>
    <w:p w:rsidR="00F73B5A" w:rsidRPr="00FA1C7B" w:rsidRDefault="00FE0A7D" w:rsidP="00FF2593">
      <w:pPr>
        <w:spacing w:line="360" w:lineRule="auto"/>
        <w:ind w:left="720"/>
        <w:jc w:val="center"/>
        <w:rPr>
          <w:color w:val="000000" w:themeColor="text1"/>
          <w:sz w:val="26"/>
          <w:szCs w:val="26"/>
        </w:rPr>
      </w:pPr>
      <m:oMathPara>
        <m:oMath>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MnO</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+4HCl→</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MnCl</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↑+2</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H</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O</m:t>
          </m:r>
        </m:oMath>
      </m:oMathPara>
    </w:p>
    <w:p w:rsidR="00F73B5A" w:rsidRPr="00FA1C7B" w:rsidRDefault="00FE0A7D" w:rsidP="00FF2593">
      <w:pPr>
        <w:spacing w:line="360" w:lineRule="auto"/>
        <w:ind w:left="720"/>
        <w:jc w:val="center"/>
        <w:rPr>
          <w:color w:val="000000" w:themeColor="text1"/>
          <w:sz w:val="26"/>
          <w:szCs w:val="26"/>
        </w:rPr>
      </w:pPr>
      <m:oMathPara>
        <m:oMath>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KMnO</m:t>
              </m:r>
            </m:e>
            <m:sub>
              <m:r>
                <m:rPr>
                  <m:sty m:val="p"/>
                </m:rPr>
                <w:rPr>
                  <w:rFonts w:ascii="Cambria Math" w:hAnsi="Cambria Math"/>
                  <w:color w:val="000000" w:themeColor="text1"/>
                  <w:sz w:val="26"/>
                  <w:szCs w:val="26"/>
                </w:rPr>
                <m:t>4</m:t>
              </m:r>
            </m:sub>
          </m:sSub>
          <m:r>
            <m:rPr>
              <m:sty m:val="p"/>
            </m:rPr>
            <w:rPr>
              <w:rFonts w:ascii="Cambria Math" w:hAnsi="Cambria Math"/>
              <w:color w:val="000000" w:themeColor="text1"/>
              <w:sz w:val="26"/>
              <w:szCs w:val="26"/>
            </w:rPr>
            <m:t>+HCl→2</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MnCl</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+2KCl+5</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+8</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H</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O</m:t>
          </m:r>
        </m:oMath>
      </m:oMathPara>
    </w:p>
    <w:p w:rsidR="00F73B5A" w:rsidRPr="00FA1C7B" w:rsidRDefault="00F73B5A" w:rsidP="00FF2593">
      <w:pPr>
        <w:spacing w:line="360" w:lineRule="auto"/>
        <w:ind w:firstLine="720"/>
        <w:rPr>
          <w:color w:val="000000" w:themeColor="text1"/>
          <w:sz w:val="26"/>
          <w:szCs w:val="26"/>
        </w:rPr>
      </w:pPr>
      <w:r w:rsidRPr="00FA1C7B">
        <w:rPr>
          <w:color w:val="000000" w:themeColor="text1"/>
          <w:sz w:val="26"/>
          <w:szCs w:val="26"/>
        </w:rPr>
        <w:t>Với MnO</w:t>
      </w:r>
      <w:r w:rsidRPr="00FA1C7B">
        <w:rPr>
          <w:color w:val="000000" w:themeColor="text1"/>
          <w:sz w:val="26"/>
          <w:szCs w:val="26"/>
          <w:vertAlign w:val="subscript"/>
        </w:rPr>
        <w:t>2</w:t>
      </w:r>
      <w:r w:rsidRPr="00FA1C7B">
        <w:rPr>
          <w:color w:val="000000" w:themeColor="text1"/>
          <w:sz w:val="26"/>
          <w:szCs w:val="26"/>
        </w:rPr>
        <w:t xml:space="preserve"> thì cần phải đun nóng, với KMnO</w:t>
      </w:r>
      <w:r w:rsidRPr="00FA1C7B">
        <w:rPr>
          <w:color w:val="000000" w:themeColor="text1"/>
          <w:sz w:val="26"/>
          <w:szCs w:val="26"/>
          <w:vertAlign w:val="subscript"/>
        </w:rPr>
        <w:t>4</w:t>
      </w:r>
      <w:r w:rsidRPr="00FA1C7B">
        <w:rPr>
          <w:color w:val="000000" w:themeColor="text1"/>
          <w:sz w:val="26"/>
          <w:szCs w:val="26"/>
        </w:rPr>
        <w:t xml:space="preserve"> có thể đun nóng hoặc không. Khí clo thu được thường có lẫn tạp chất đó là khí HCl và hơi nước. Để loại bỏ tạp chất, lần lượt dẫn khí clo qua các bình rửa khí chứa dung dịch NaCl để giữ khí HCl và chứa H</w:t>
      </w:r>
      <w:r w:rsidRPr="00FA1C7B">
        <w:rPr>
          <w:color w:val="000000" w:themeColor="text1"/>
          <w:sz w:val="26"/>
          <w:szCs w:val="26"/>
          <w:vertAlign w:val="subscript"/>
        </w:rPr>
        <w:t>2</w:t>
      </w:r>
      <w:r w:rsidRPr="00FA1C7B">
        <w:rPr>
          <w:color w:val="000000" w:themeColor="text1"/>
          <w:sz w:val="26"/>
          <w:szCs w:val="26"/>
        </w:rPr>
        <w:t>SO</w:t>
      </w:r>
      <w:r w:rsidRPr="00FA1C7B">
        <w:rPr>
          <w:color w:val="000000" w:themeColor="text1"/>
          <w:sz w:val="26"/>
          <w:szCs w:val="26"/>
          <w:vertAlign w:val="subscript"/>
        </w:rPr>
        <w:t>4 đặc</w:t>
      </w:r>
      <w:r w:rsidRPr="00FA1C7B">
        <w:rPr>
          <w:color w:val="000000" w:themeColor="text1"/>
          <w:sz w:val="26"/>
          <w:szCs w:val="26"/>
        </w:rPr>
        <w:t xml:space="preserve"> (để giữ hơi nước) </w:t>
      </w:r>
    </w:p>
    <w:p w:rsidR="00F73B5A" w:rsidRPr="00FA1C7B" w:rsidRDefault="00F73B5A" w:rsidP="00FF2593">
      <w:pPr>
        <w:pStyle w:val="ListParagraph"/>
        <w:numPr>
          <w:ilvl w:val="0"/>
          <w:numId w:val="19"/>
        </w:numPr>
        <w:spacing w:line="360" w:lineRule="auto"/>
        <w:rPr>
          <w:b/>
          <w:color w:val="000000" w:themeColor="text1"/>
          <w:sz w:val="26"/>
          <w:szCs w:val="26"/>
        </w:rPr>
      </w:pPr>
      <w:r w:rsidRPr="00FA1C7B">
        <w:rPr>
          <w:b/>
          <w:color w:val="000000" w:themeColor="text1"/>
          <w:sz w:val="26"/>
          <w:szCs w:val="26"/>
        </w:rPr>
        <w:t>Điều chế Clo trong công nghiệp</w:t>
      </w:r>
    </w:p>
    <w:p w:rsidR="00F73B5A" w:rsidRPr="00FA1C7B" w:rsidRDefault="00F73B5A" w:rsidP="00FF2593">
      <w:pPr>
        <w:spacing w:line="360" w:lineRule="auto"/>
        <w:ind w:firstLine="720"/>
        <w:rPr>
          <w:color w:val="000000" w:themeColor="text1"/>
          <w:sz w:val="26"/>
          <w:szCs w:val="26"/>
        </w:rPr>
      </w:pPr>
      <w:r w:rsidRPr="00FA1C7B">
        <w:rPr>
          <w:color w:val="000000" w:themeColor="text1"/>
          <w:sz w:val="26"/>
          <w:szCs w:val="26"/>
        </w:rPr>
        <w:t>Trong công nghiệp, người ta sử dụng phương pháp điện phân dung dịch bão hòa NaCl trong nước để sản xuất xút ăn da (NaOH), đồng thời thu được khí Clo và khí hidro (clo là sản phẩm phụ của công nghệ sản xuất xút). Thùng điện phân có màng ngăn để ngăn không cho khí Clo tác dụng với NaOH.</w:t>
      </w:r>
    </w:p>
    <w:p w:rsidR="00F73B5A" w:rsidRPr="00FA1C7B" w:rsidRDefault="00F73B5A" w:rsidP="00FF2593">
      <w:pPr>
        <w:spacing w:line="360" w:lineRule="auto"/>
        <w:ind w:firstLine="720"/>
        <w:rPr>
          <w:color w:val="000000" w:themeColor="text1"/>
          <w:sz w:val="26"/>
          <w:szCs w:val="26"/>
        </w:rPr>
      </w:pPr>
      <m:oMathPara>
        <m:oMath>
          <m:r>
            <m:rPr>
              <m:sty m:val="p"/>
            </m:rPr>
            <w:rPr>
              <w:rFonts w:ascii="Cambria Math" w:hAnsi="Cambria Math"/>
              <w:color w:val="000000" w:themeColor="text1"/>
              <w:sz w:val="26"/>
              <w:szCs w:val="26"/>
            </w:rPr>
            <w:lastRenderedPageBreak/>
            <m:t>2NaCl+2</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H</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0</m:t>
          </m:r>
          <m:box>
            <m:boxPr>
              <m:opEmu m:val="1"/>
              <m:ctrlPr>
                <w:rPr>
                  <w:rFonts w:ascii="Cambria Math" w:hAnsi="Cambria Math"/>
                  <w:color w:val="000000" w:themeColor="text1"/>
                  <w:sz w:val="26"/>
                  <w:szCs w:val="26"/>
                </w:rPr>
              </m:ctrlPr>
            </m:boxPr>
            <m:e>
              <m:groupChr>
                <m:groupChrPr>
                  <m:chr m:val="→"/>
                  <m:vertJc m:val="bot"/>
                  <m:ctrlPr>
                    <w:rPr>
                      <w:rFonts w:ascii="Cambria Math" w:hAnsi="Cambria Math"/>
                      <w:color w:val="000000" w:themeColor="text1"/>
                      <w:sz w:val="26"/>
                      <w:szCs w:val="26"/>
                    </w:rPr>
                  </m:ctrlPr>
                </m:groupChrPr>
                <m:e>
                  <m:r>
                    <m:rPr>
                      <m:sty m:val="p"/>
                    </m:rPr>
                    <w:rPr>
                      <w:rFonts w:ascii="Cambria Math" w:hAnsi="Cambria Math"/>
                      <w:color w:val="000000" w:themeColor="text1"/>
                      <w:sz w:val="26"/>
                      <w:szCs w:val="26"/>
                    </w:rPr>
                    <m:t xml:space="preserve">Điện phân dung dịch có màng ngăn </m:t>
                  </m:r>
                </m:e>
              </m:groupChr>
            </m:e>
          </m:box>
          <m:r>
            <m:rPr>
              <m:sty m:val="p"/>
            </m:rPr>
            <w:rPr>
              <w:rFonts w:ascii="Cambria Math" w:hAnsi="Cambria Math"/>
              <w:color w:val="000000" w:themeColor="text1"/>
              <w:sz w:val="26"/>
              <w:szCs w:val="26"/>
            </w:rPr>
            <m:t>2NaOH+</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H</m:t>
              </m:r>
            </m:e>
            <m:sub>
              <m:r>
                <m:rPr>
                  <m:sty m:val="p"/>
                </m:rPr>
                <w:rPr>
                  <w:rFonts w:ascii="Cambria Math" w:hAnsi="Cambria Math"/>
                  <w:color w:val="000000" w:themeColor="text1"/>
                  <w:sz w:val="26"/>
                  <w:szCs w:val="26"/>
                </w:rPr>
                <m:t>2</m:t>
              </m:r>
            </m:sub>
          </m:sSub>
          <m:r>
            <m:rPr>
              <m:sty m:val="p"/>
            </m:rPr>
            <w:rPr>
              <w:rFonts w:ascii="Cambria Math" w:hAnsi="Cambria Math"/>
              <w:color w:val="000000" w:themeColor="text1"/>
              <w:sz w:val="26"/>
              <w:szCs w:val="26"/>
            </w:rPr>
            <m:t>↑</m:t>
          </m:r>
        </m:oMath>
      </m:oMathPara>
    </w:p>
    <w:p w:rsidR="00F73B5A" w:rsidRPr="00FA1C7B" w:rsidRDefault="00F73B5A" w:rsidP="00FF2593">
      <w:pPr>
        <w:pStyle w:val="Heading3"/>
        <w:numPr>
          <w:ilvl w:val="0"/>
          <w:numId w:val="31"/>
        </w:numPr>
        <w:spacing w:before="0" w:line="360" w:lineRule="auto"/>
        <w:rPr>
          <w:rFonts w:ascii="Times New Roman" w:hAnsi="Times New Roman" w:cs="Times New Roman"/>
          <w:b/>
          <w:color w:val="000000" w:themeColor="text1"/>
          <w:sz w:val="26"/>
          <w:szCs w:val="26"/>
        </w:rPr>
      </w:pPr>
      <w:r w:rsidRPr="00FA1C7B">
        <w:rPr>
          <w:rFonts w:ascii="Times New Roman" w:hAnsi="Times New Roman" w:cs="Times New Roman"/>
          <w:b/>
          <w:color w:val="000000" w:themeColor="text1"/>
          <w:sz w:val="26"/>
          <w:szCs w:val="26"/>
        </w:rPr>
        <w:t>Ứng dụng</w:t>
      </w:r>
    </w:p>
    <w:p w:rsidR="00F73B5A" w:rsidRPr="00FA1C7B" w:rsidRDefault="00F73B5A" w:rsidP="00FF2593">
      <w:pPr>
        <w:spacing w:line="360" w:lineRule="auto"/>
        <w:ind w:firstLine="720"/>
        <w:rPr>
          <w:color w:val="000000" w:themeColor="text1"/>
          <w:sz w:val="26"/>
          <w:szCs w:val="26"/>
        </w:rPr>
      </w:pPr>
      <w:r w:rsidRPr="00FA1C7B">
        <w:rPr>
          <w:color w:val="000000" w:themeColor="text1"/>
          <w:sz w:val="26"/>
          <w:szCs w:val="26"/>
        </w:rPr>
        <w:t>Clo được dùng để diệt tr</w:t>
      </w:r>
      <w:bookmarkStart w:id="2" w:name="_GoBack"/>
      <w:bookmarkEnd w:id="2"/>
      <w:r w:rsidRPr="00FA1C7B">
        <w:rPr>
          <w:color w:val="000000" w:themeColor="text1"/>
          <w:sz w:val="26"/>
          <w:szCs w:val="26"/>
        </w:rPr>
        <w:t>ùng nước sinh hoạt. Hòa tan vào nước 1 lượng nhỏ clo để diệt các vi sinh vật gây bệnh. Nước bể bơi có thể được xử lý bằng lượng khí clo nhiều hơn.</w:t>
      </w:r>
    </w:p>
    <w:p w:rsidR="00F73B5A" w:rsidRPr="00FA1C7B" w:rsidRDefault="00F73B5A" w:rsidP="00FF2593">
      <w:pPr>
        <w:spacing w:line="360" w:lineRule="auto"/>
        <w:ind w:firstLine="720"/>
        <w:rPr>
          <w:color w:val="000000" w:themeColor="text1"/>
          <w:sz w:val="26"/>
          <w:szCs w:val="26"/>
        </w:rPr>
      </w:pPr>
      <w:r w:rsidRPr="00FA1C7B">
        <w:rPr>
          <w:color w:val="000000" w:themeColor="text1"/>
          <w:sz w:val="26"/>
          <w:szCs w:val="26"/>
        </w:rPr>
        <w:t xml:space="preserve">Một lượng lớn clo được dùng để sản xuất các hóa chất hữu cơ. Những sản phẩm hữu cơ chứa clo có ý nghĩa to lớn </w:t>
      </w:r>
    </w:p>
    <w:p w:rsidR="00B41C45" w:rsidRPr="00FA1C7B" w:rsidRDefault="00F73B5A" w:rsidP="00FF2593">
      <w:pPr>
        <w:spacing w:line="360" w:lineRule="auto"/>
        <w:ind w:firstLine="720"/>
        <w:rPr>
          <w:color w:val="000000" w:themeColor="text1"/>
          <w:sz w:val="26"/>
          <w:szCs w:val="26"/>
        </w:rPr>
      </w:pPr>
      <w:r w:rsidRPr="00FA1C7B">
        <w:rPr>
          <w:color w:val="000000" w:themeColor="text1"/>
          <w:sz w:val="26"/>
          <w:szCs w:val="26"/>
        </w:rPr>
        <w:t>Clo được dùng để sản xuất các chất tẩy trắng, sát trùng như nước Gia-ven, clorua vôi và sản xuất các chất vô cơ</w:t>
      </w:r>
    </w:p>
    <w:p w:rsidR="00B41C45" w:rsidRPr="00FA1C7B" w:rsidRDefault="00B41C45" w:rsidP="00FF2593">
      <w:pPr>
        <w:pStyle w:val="Heading1"/>
        <w:spacing w:before="0" w:beforeAutospacing="0" w:after="0" w:afterAutospacing="0" w:line="360" w:lineRule="auto"/>
        <w:rPr>
          <w:color w:val="000000" w:themeColor="text1"/>
          <w:sz w:val="26"/>
          <w:szCs w:val="26"/>
          <w:lang w:val="de-DE"/>
        </w:rPr>
      </w:pPr>
      <w:r w:rsidRPr="00FA1C7B">
        <w:rPr>
          <w:color w:val="000000" w:themeColor="text1"/>
          <w:sz w:val="26"/>
          <w:szCs w:val="26"/>
          <w:lang w:val="de-DE"/>
        </w:rPr>
        <w:t>PHẦN 2. ỨNG DỤNG LÝ THUYẾT CƠ SỞ VÀO THỰC TẾ</w:t>
      </w:r>
    </w:p>
    <w:p w:rsidR="00B41C45" w:rsidRPr="00FA1C7B" w:rsidRDefault="00B41C45" w:rsidP="00FF2593">
      <w:pPr>
        <w:pStyle w:val="Heading2"/>
        <w:spacing w:before="0" w:beforeAutospacing="0" w:after="0" w:afterAutospacing="0" w:line="360" w:lineRule="auto"/>
        <w:rPr>
          <w:color w:val="000000" w:themeColor="text1"/>
          <w:sz w:val="26"/>
          <w:szCs w:val="26"/>
        </w:rPr>
      </w:pPr>
      <w:r w:rsidRPr="00FA1C7B">
        <w:rPr>
          <w:color w:val="000000" w:themeColor="text1"/>
          <w:sz w:val="26"/>
          <w:szCs w:val="26"/>
          <w:lang w:val="de-DE"/>
        </w:rPr>
        <w:t>Giải thích tại sao clo được ứng dụng khử trùng nước sinh hoạt?</w:t>
      </w:r>
    </w:p>
    <w:p w:rsidR="00F73B5A" w:rsidRPr="00FA1C7B" w:rsidRDefault="00B41C45" w:rsidP="00FF2593">
      <w:pPr>
        <w:spacing w:line="360" w:lineRule="auto"/>
        <w:ind w:firstLine="720"/>
        <w:rPr>
          <w:color w:val="000000" w:themeColor="text1"/>
          <w:sz w:val="26"/>
          <w:szCs w:val="26"/>
          <w:shd w:val="clear" w:color="auto" w:fill="FFFFFF"/>
        </w:rPr>
      </w:pPr>
      <w:r w:rsidRPr="00FA1C7B">
        <w:rPr>
          <w:color w:val="000000" w:themeColor="text1"/>
          <w:sz w:val="26"/>
          <w:szCs w:val="26"/>
          <w:shd w:val="clear" w:color="auto" w:fill="FFFFFF"/>
        </w:rPr>
        <w:t>Ở bất cứ dạng tồn </w:t>
      </w:r>
      <w:r w:rsidRPr="00FA1C7B">
        <w:rPr>
          <w:bCs/>
          <w:color w:val="000000" w:themeColor="text1"/>
          <w:sz w:val="26"/>
          <w:szCs w:val="26"/>
          <w:shd w:val="clear" w:color="auto" w:fill="FFFFFF"/>
        </w:rPr>
        <w:t>tại</w:t>
      </w:r>
      <w:r w:rsidRPr="00FA1C7B">
        <w:rPr>
          <w:color w:val="000000" w:themeColor="text1"/>
          <w:sz w:val="26"/>
          <w:szCs w:val="26"/>
          <w:shd w:val="clear" w:color="auto" w:fill="FFFFFF"/>
        </w:rPr>
        <w:t> nào, </w:t>
      </w:r>
      <w:r w:rsidRPr="00FA1C7B">
        <w:rPr>
          <w:bCs/>
          <w:color w:val="000000" w:themeColor="text1"/>
          <w:sz w:val="26"/>
          <w:szCs w:val="26"/>
          <w:shd w:val="clear" w:color="auto" w:fill="FFFFFF"/>
        </w:rPr>
        <w:t>Clo</w:t>
      </w:r>
      <w:r w:rsidRPr="00FA1C7B">
        <w:rPr>
          <w:color w:val="000000" w:themeColor="text1"/>
          <w:sz w:val="26"/>
          <w:szCs w:val="26"/>
          <w:shd w:val="clear" w:color="auto" w:fill="FFFFFF"/>
        </w:rPr>
        <w:t> đều là một chất oxy hóa rất mạnh. Khi tác </w:t>
      </w:r>
      <w:r w:rsidRPr="00FA1C7B">
        <w:rPr>
          <w:bCs/>
          <w:color w:val="000000" w:themeColor="text1"/>
          <w:sz w:val="26"/>
          <w:szCs w:val="26"/>
          <w:shd w:val="clear" w:color="auto" w:fill="FFFFFF"/>
        </w:rPr>
        <w:t>dụng</w:t>
      </w:r>
      <w:r w:rsidRPr="00FA1C7B">
        <w:rPr>
          <w:color w:val="000000" w:themeColor="text1"/>
          <w:sz w:val="26"/>
          <w:szCs w:val="26"/>
          <w:shd w:val="clear" w:color="auto" w:fill="FFFFFF"/>
        </w:rPr>
        <w:t> với </w:t>
      </w:r>
      <w:r w:rsidRPr="00FA1C7B">
        <w:rPr>
          <w:bCs/>
          <w:color w:val="000000" w:themeColor="text1"/>
          <w:sz w:val="26"/>
          <w:szCs w:val="26"/>
          <w:shd w:val="clear" w:color="auto" w:fill="FFFFFF"/>
        </w:rPr>
        <w:t>nước</w:t>
      </w:r>
      <w:r w:rsidRPr="00FA1C7B">
        <w:rPr>
          <w:color w:val="000000" w:themeColor="text1"/>
          <w:sz w:val="26"/>
          <w:szCs w:val="26"/>
          <w:shd w:val="clear" w:color="auto" w:fill="FFFFFF"/>
        </w:rPr>
        <w:t> tạo thành hợp chất axit hypocloro, một chất có tính </w:t>
      </w:r>
      <w:r w:rsidRPr="00FA1C7B">
        <w:rPr>
          <w:bCs/>
          <w:color w:val="000000" w:themeColor="text1"/>
          <w:sz w:val="26"/>
          <w:szCs w:val="26"/>
          <w:shd w:val="clear" w:color="auto" w:fill="FFFFFF"/>
        </w:rPr>
        <w:t>khử trùng</w:t>
      </w:r>
      <w:r w:rsidRPr="00FA1C7B">
        <w:rPr>
          <w:color w:val="000000" w:themeColor="text1"/>
          <w:sz w:val="26"/>
          <w:szCs w:val="26"/>
          <w:shd w:val="clear" w:color="auto" w:fill="FFFFFF"/>
        </w:rPr>
        <w:t> cực mạnh. Trong việc </w:t>
      </w:r>
      <w:r w:rsidRPr="00FA1C7B">
        <w:rPr>
          <w:bCs/>
          <w:color w:val="000000" w:themeColor="text1"/>
          <w:sz w:val="26"/>
          <w:szCs w:val="26"/>
          <w:shd w:val="clear" w:color="auto" w:fill="FFFFFF"/>
        </w:rPr>
        <w:t>khử trùng nước</w:t>
      </w:r>
      <w:r w:rsidRPr="00FA1C7B">
        <w:rPr>
          <w:color w:val="000000" w:themeColor="text1"/>
          <w:sz w:val="26"/>
          <w:szCs w:val="26"/>
          <w:shd w:val="clear" w:color="auto" w:fill="FFFFFF"/>
        </w:rPr>
        <w:t> bằng </w:t>
      </w:r>
      <w:r w:rsidRPr="00FA1C7B">
        <w:rPr>
          <w:bCs/>
          <w:color w:val="000000" w:themeColor="text1"/>
          <w:sz w:val="26"/>
          <w:szCs w:val="26"/>
          <w:shd w:val="clear" w:color="auto" w:fill="FFFFFF"/>
        </w:rPr>
        <w:t>Clo</w:t>
      </w:r>
      <w:r w:rsidRPr="00FA1C7B">
        <w:rPr>
          <w:color w:val="000000" w:themeColor="text1"/>
          <w:sz w:val="26"/>
          <w:szCs w:val="26"/>
          <w:shd w:val="clear" w:color="auto" w:fill="FFFFFF"/>
        </w:rPr>
        <w:t> cần đảm bảo quy định an toàn, tiệt </w:t>
      </w:r>
      <w:r w:rsidRPr="00FA1C7B">
        <w:rPr>
          <w:bCs/>
          <w:color w:val="000000" w:themeColor="text1"/>
          <w:sz w:val="26"/>
          <w:szCs w:val="26"/>
          <w:shd w:val="clear" w:color="auto" w:fill="FFFFFF"/>
        </w:rPr>
        <w:t>trùng</w:t>
      </w:r>
      <w:r w:rsidRPr="00FA1C7B">
        <w:rPr>
          <w:color w:val="000000" w:themeColor="text1"/>
          <w:sz w:val="26"/>
          <w:szCs w:val="26"/>
          <w:shd w:val="clear" w:color="auto" w:fill="FFFFFF"/>
        </w:rPr>
        <w:t> nhưng không làm giảm mùi vị của </w:t>
      </w:r>
      <w:r w:rsidRPr="00FA1C7B">
        <w:rPr>
          <w:bCs/>
          <w:color w:val="000000" w:themeColor="text1"/>
          <w:sz w:val="26"/>
          <w:szCs w:val="26"/>
          <w:shd w:val="clear" w:color="auto" w:fill="FFFFFF"/>
        </w:rPr>
        <w:t>nước</w:t>
      </w:r>
      <w:r w:rsidRPr="00FA1C7B">
        <w:rPr>
          <w:color w:val="000000" w:themeColor="text1"/>
          <w:sz w:val="26"/>
          <w:szCs w:val="26"/>
          <w:shd w:val="clear" w:color="auto" w:fill="FFFFFF"/>
        </w:rPr>
        <w:t>.</w:t>
      </w:r>
    </w:p>
    <w:p w:rsidR="00B41C45" w:rsidRPr="00FA1C7B" w:rsidRDefault="00B41C45" w:rsidP="00FF2593">
      <w:pPr>
        <w:pStyle w:val="Heading1"/>
        <w:spacing w:before="0" w:beforeAutospacing="0" w:after="0" w:afterAutospacing="0" w:line="360" w:lineRule="auto"/>
        <w:rPr>
          <w:color w:val="000000" w:themeColor="text1"/>
          <w:sz w:val="26"/>
          <w:szCs w:val="26"/>
          <w:lang w:val="de-DE"/>
        </w:rPr>
      </w:pPr>
      <w:r w:rsidRPr="00FA1C7B">
        <w:rPr>
          <w:color w:val="000000" w:themeColor="text1"/>
          <w:sz w:val="26"/>
          <w:szCs w:val="26"/>
          <w:lang w:val="de-DE"/>
        </w:rPr>
        <w:t>PHẦN 3. ỨNG DỤNG LÝ THUYẾT MÔN HỌC VÀO BÀI TẬP</w:t>
      </w:r>
    </w:p>
    <w:p w:rsidR="00B41C45" w:rsidRPr="00FF2593" w:rsidRDefault="00B41C45" w:rsidP="00FF2593">
      <w:pPr>
        <w:pStyle w:val="Heading1"/>
        <w:shd w:val="clear" w:color="auto" w:fill="FFFFFF"/>
        <w:spacing w:before="0" w:beforeAutospacing="0" w:after="0" w:afterAutospacing="0" w:line="360" w:lineRule="auto"/>
        <w:rPr>
          <w:b w:val="0"/>
          <w:bCs w:val="0"/>
          <w:iCs/>
          <w:color w:val="000000" w:themeColor="text1"/>
          <w:sz w:val="26"/>
          <w:szCs w:val="26"/>
          <w:lang w:val="de-DE"/>
        </w:rPr>
      </w:pPr>
      <w:r w:rsidRPr="00FF2593">
        <w:rPr>
          <w:b w:val="0"/>
          <w:bCs w:val="0"/>
          <w:iCs/>
          <w:color w:val="000000" w:themeColor="text1"/>
          <w:sz w:val="26"/>
          <w:szCs w:val="26"/>
          <w:lang w:val="de-DE"/>
        </w:rPr>
        <w:t>Câu 1: Cân bằng phản ứng oxi hóa – khử sau bằng phương pháp thăng bằng electron:</w:t>
      </w:r>
    </w:p>
    <w:p w:rsidR="00B41C45" w:rsidRPr="00FF2593" w:rsidRDefault="00FF2593" w:rsidP="00FF2593">
      <w:pPr>
        <w:pStyle w:val="Heading2"/>
        <w:numPr>
          <w:ilvl w:val="0"/>
          <w:numId w:val="32"/>
        </w:numPr>
        <w:spacing w:before="0" w:beforeAutospacing="0" w:after="0" w:afterAutospacing="0" w:line="360" w:lineRule="auto"/>
        <w:rPr>
          <w:b w:val="0"/>
          <w:color w:val="000000" w:themeColor="text1"/>
          <w:sz w:val="26"/>
          <w:szCs w:val="26"/>
          <w:lang w:val="de-DE"/>
        </w:rPr>
      </w:pPr>
      <m:oMath>
        <m:r>
          <m:rPr>
            <m:sty m:val="b"/>
          </m:rPr>
          <w:rPr>
            <w:rFonts w:ascii="Cambria Math" w:hAnsi="Cambria Math"/>
            <w:color w:val="000000" w:themeColor="text1"/>
            <w:sz w:val="26"/>
            <w:szCs w:val="26"/>
            <w:lang w:val="de-DE"/>
          </w:rPr>
          <m:t xml:space="preserve">Al+ </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H</m:t>
            </m:r>
          </m:e>
          <m:sub>
            <m:r>
              <m:rPr>
                <m:sty m:val="b"/>
              </m:rPr>
              <w:rPr>
                <w:rFonts w:ascii="Cambria Math" w:hAnsi="Cambria Math"/>
                <w:color w:val="000000" w:themeColor="text1"/>
                <w:sz w:val="26"/>
                <w:szCs w:val="26"/>
                <w:lang w:val="de-DE"/>
              </w:rPr>
              <m:t>2</m:t>
            </m:r>
          </m:sub>
        </m:sSub>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SO</m:t>
            </m:r>
          </m:e>
          <m:sub>
            <m:r>
              <m:rPr>
                <m:sty m:val="b"/>
              </m:rPr>
              <w:rPr>
                <w:rFonts w:ascii="Cambria Math" w:hAnsi="Cambria Math"/>
                <w:color w:val="000000" w:themeColor="text1"/>
                <w:sz w:val="26"/>
                <w:szCs w:val="26"/>
                <w:lang w:val="de-DE"/>
              </w:rPr>
              <m:t>4</m:t>
            </m:r>
          </m:sub>
        </m:sSub>
        <m:r>
          <m:rPr>
            <m:sty m:val="b"/>
          </m:rPr>
          <w:rPr>
            <w:rFonts w:ascii="Cambria Math" w:hAnsi="Cambria Math"/>
            <w:color w:val="000000" w:themeColor="text1"/>
            <w:sz w:val="26"/>
            <w:szCs w:val="26"/>
            <w:lang w:val="de-DE"/>
          </w:rPr>
          <m:t>→</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Al</m:t>
            </m:r>
          </m:e>
          <m:sub>
            <m:r>
              <m:rPr>
                <m:sty m:val="b"/>
              </m:rPr>
              <w:rPr>
                <w:rFonts w:ascii="Cambria Math" w:hAnsi="Cambria Math"/>
                <w:color w:val="000000" w:themeColor="text1"/>
                <w:sz w:val="26"/>
                <w:szCs w:val="26"/>
                <w:lang w:val="de-DE"/>
              </w:rPr>
              <m:t>2</m:t>
            </m:r>
          </m:sub>
        </m:sSub>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(SO</m:t>
            </m:r>
          </m:e>
          <m:sub>
            <m:r>
              <m:rPr>
                <m:sty m:val="b"/>
              </m:rPr>
              <w:rPr>
                <w:rFonts w:ascii="Cambria Math" w:hAnsi="Cambria Math"/>
                <w:color w:val="000000" w:themeColor="text1"/>
                <w:sz w:val="26"/>
                <w:szCs w:val="26"/>
                <w:lang w:val="de-DE"/>
              </w:rPr>
              <m:t>4</m:t>
            </m:r>
          </m:sub>
        </m:sSub>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m:t>
            </m:r>
          </m:e>
          <m:sub>
            <m:r>
              <m:rPr>
                <m:sty m:val="b"/>
              </m:rPr>
              <w:rPr>
                <w:rFonts w:ascii="Cambria Math" w:hAnsi="Cambria Math"/>
                <w:color w:val="000000" w:themeColor="text1"/>
                <w:sz w:val="26"/>
                <w:szCs w:val="26"/>
                <w:lang w:val="de-DE"/>
              </w:rPr>
              <m:t>3</m:t>
            </m:r>
          </m:sub>
        </m:sSub>
        <m:r>
          <m:rPr>
            <m:sty m:val="b"/>
          </m:rPr>
          <w:rPr>
            <w:rFonts w:ascii="Cambria Math" w:hAnsi="Cambria Math"/>
            <w:color w:val="000000" w:themeColor="text1"/>
            <w:sz w:val="26"/>
            <w:szCs w:val="26"/>
            <w:lang w:val="de-DE"/>
          </w:rPr>
          <m:t>+</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H</m:t>
            </m:r>
          </m:e>
          <m:sub>
            <m:r>
              <m:rPr>
                <m:sty m:val="b"/>
              </m:rPr>
              <w:rPr>
                <w:rFonts w:ascii="Cambria Math" w:hAnsi="Cambria Math"/>
                <w:color w:val="000000" w:themeColor="text1"/>
                <w:sz w:val="26"/>
                <w:szCs w:val="26"/>
                <w:lang w:val="de-DE"/>
              </w:rPr>
              <m:t>2</m:t>
            </m:r>
          </m:sub>
        </m:sSub>
        <m:r>
          <m:rPr>
            <m:sty m:val="b"/>
          </m:rPr>
          <w:rPr>
            <w:rFonts w:ascii="Cambria Math" w:hAnsi="Cambria Math"/>
            <w:color w:val="000000" w:themeColor="text1"/>
            <w:sz w:val="26"/>
            <w:szCs w:val="26"/>
            <w:lang w:val="de-DE"/>
          </w:rPr>
          <m:t>↑</m:t>
        </m:r>
      </m:oMath>
    </w:p>
    <w:p w:rsidR="00B41C45" w:rsidRPr="00FF2593" w:rsidRDefault="004009EE" w:rsidP="00FF2593">
      <w:pPr>
        <w:spacing w:line="360" w:lineRule="auto"/>
        <w:rPr>
          <w:color w:val="000000" w:themeColor="text1"/>
          <w:sz w:val="26"/>
          <w:szCs w:val="26"/>
          <w:lang w:val="de-DE"/>
        </w:rPr>
      </w:pPr>
      <w:r w:rsidRPr="00FF2593">
        <w:rPr>
          <w:color w:val="000000" w:themeColor="text1"/>
          <w:sz w:val="26"/>
          <w:szCs w:val="26"/>
          <w:lang w:val="de-DE"/>
        </w:rPr>
        <w:t>Ở câu a là phản ứng thế không phải là phản ứng oxi hóa khử vì kim loại Al thay thế cho H</w:t>
      </w:r>
      <w:r w:rsidRPr="00FF2593">
        <w:rPr>
          <w:color w:val="000000" w:themeColor="text1"/>
          <w:sz w:val="26"/>
          <w:szCs w:val="26"/>
          <w:vertAlign w:val="subscript"/>
          <w:lang w:val="de-DE"/>
        </w:rPr>
        <w:t>2</w:t>
      </w:r>
      <w:r w:rsidRPr="00FF2593">
        <w:rPr>
          <w:color w:val="000000" w:themeColor="text1"/>
          <w:sz w:val="26"/>
          <w:szCs w:val="26"/>
          <w:lang w:val="de-DE"/>
        </w:rPr>
        <w:t xml:space="preserve"> để tạo thành muốn sunfat và khí hidro.</w:t>
      </w:r>
    </w:p>
    <w:p w:rsidR="00B41C45" w:rsidRPr="00FF2593" w:rsidRDefault="00FF2593" w:rsidP="00FF2593">
      <w:pPr>
        <w:pStyle w:val="Heading2"/>
        <w:numPr>
          <w:ilvl w:val="0"/>
          <w:numId w:val="32"/>
        </w:numPr>
        <w:spacing w:before="0" w:beforeAutospacing="0" w:after="0" w:afterAutospacing="0" w:line="360" w:lineRule="auto"/>
        <w:rPr>
          <w:b w:val="0"/>
          <w:color w:val="000000" w:themeColor="text1"/>
          <w:sz w:val="26"/>
          <w:szCs w:val="26"/>
          <w:lang w:val="de-DE"/>
        </w:rPr>
      </w:pPr>
      <m:oMath>
        <m:r>
          <m:rPr>
            <m:sty m:val="b"/>
          </m:rPr>
          <w:rPr>
            <w:rFonts w:ascii="Cambria Math" w:hAnsi="Cambria Math"/>
            <w:color w:val="000000" w:themeColor="text1"/>
            <w:sz w:val="26"/>
            <w:szCs w:val="26"/>
            <w:lang w:val="de-DE"/>
          </w:rPr>
          <m:t xml:space="preserve">Mg+ </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HNO</m:t>
            </m:r>
          </m:e>
          <m:sub>
            <m:r>
              <m:rPr>
                <m:sty m:val="b"/>
              </m:rPr>
              <w:rPr>
                <w:rFonts w:ascii="Cambria Math" w:hAnsi="Cambria Math"/>
                <w:color w:val="000000" w:themeColor="text1"/>
                <w:sz w:val="26"/>
                <w:szCs w:val="26"/>
                <w:lang w:val="de-DE"/>
              </w:rPr>
              <m:t>3</m:t>
            </m:r>
          </m:sub>
        </m:sSub>
        <m:r>
          <m:rPr>
            <m:sty m:val="b"/>
          </m:rPr>
          <w:rPr>
            <w:rFonts w:ascii="Cambria Math" w:hAnsi="Cambria Math"/>
            <w:color w:val="000000" w:themeColor="text1"/>
            <w:sz w:val="26"/>
            <w:szCs w:val="26"/>
            <w:lang w:val="de-DE"/>
          </w:rPr>
          <m:t>→</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Mg(NO</m:t>
            </m:r>
          </m:e>
          <m:sub>
            <m:r>
              <m:rPr>
                <m:sty m:val="b"/>
              </m:rPr>
              <w:rPr>
                <w:rFonts w:ascii="Cambria Math" w:hAnsi="Cambria Math"/>
                <w:color w:val="000000" w:themeColor="text1"/>
                <w:sz w:val="26"/>
                <w:szCs w:val="26"/>
                <w:lang w:val="de-DE"/>
              </w:rPr>
              <m:t>3</m:t>
            </m:r>
          </m:sub>
        </m:sSub>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m:t>
            </m:r>
          </m:e>
          <m:sub>
            <m:r>
              <m:rPr>
                <m:sty m:val="b"/>
              </m:rPr>
              <w:rPr>
                <w:rFonts w:ascii="Cambria Math" w:hAnsi="Cambria Math"/>
                <w:color w:val="000000" w:themeColor="text1"/>
                <w:sz w:val="26"/>
                <w:szCs w:val="26"/>
                <w:lang w:val="de-DE"/>
              </w:rPr>
              <m:t>2</m:t>
            </m:r>
          </m:sub>
        </m:sSub>
        <m:r>
          <m:rPr>
            <m:sty m:val="b"/>
          </m:rPr>
          <w:rPr>
            <w:rFonts w:ascii="Cambria Math" w:hAnsi="Cambria Math"/>
            <w:color w:val="000000" w:themeColor="text1"/>
            <w:sz w:val="26"/>
            <w:szCs w:val="26"/>
            <w:lang w:val="de-DE"/>
          </w:rPr>
          <m:t>+NO+</m:t>
        </m:r>
        <m:sSub>
          <m:sSubPr>
            <m:ctrlPr>
              <w:rPr>
                <w:rFonts w:ascii="Cambria Math" w:hAnsi="Cambria Math"/>
                <w:b w:val="0"/>
                <w:color w:val="000000" w:themeColor="text1"/>
                <w:kern w:val="36"/>
                <w:sz w:val="26"/>
                <w:szCs w:val="26"/>
                <w:lang w:val="de-DE"/>
              </w:rPr>
            </m:ctrlPr>
          </m:sSubPr>
          <m:e>
            <m:r>
              <m:rPr>
                <m:sty m:val="b"/>
              </m:rPr>
              <w:rPr>
                <w:rFonts w:ascii="Cambria Math" w:hAnsi="Cambria Math"/>
                <w:color w:val="000000" w:themeColor="text1"/>
                <w:sz w:val="26"/>
                <w:szCs w:val="26"/>
                <w:lang w:val="de-DE"/>
              </w:rPr>
              <m:t>H</m:t>
            </m:r>
          </m:e>
          <m:sub>
            <m:r>
              <m:rPr>
                <m:sty m:val="b"/>
              </m:rPr>
              <w:rPr>
                <w:rFonts w:ascii="Cambria Math" w:hAnsi="Cambria Math"/>
                <w:color w:val="000000" w:themeColor="text1"/>
                <w:sz w:val="26"/>
                <w:szCs w:val="26"/>
                <w:lang w:val="de-DE"/>
              </w:rPr>
              <m:t>2</m:t>
            </m:r>
          </m:sub>
        </m:sSub>
        <m:r>
          <m:rPr>
            <m:sty m:val="b"/>
          </m:rPr>
          <w:rPr>
            <w:rFonts w:ascii="Cambria Math" w:hAnsi="Cambria Math"/>
            <w:color w:val="000000" w:themeColor="text1"/>
            <w:sz w:val="26"/>
            <w:szCs w:val="26"/>
            <w:lang w:val="de-DE"/>
          </w:rPr>
          <m:t>O</m:t>
        </m:r>
      </m:oMath>
    </w:p>
    <w:p w:rsidR="004009EE" w:rsidRPr="00FF2593" w:rsidRDefault="004009EE" w:rsidP="00FF2593">
      <w:pPr>
        <w:spacing w:line="360" w:lineRule="auto"/>
        <w:rPr>
          <w:color w:val="000000" w:themeColor="text1"/>
          <w:sz w:val="26"/>
          <w:szCs w:val="26"/>
          <w:lang w:val="de-DE"/>
        </w:rPr>
      </w:pPr>
      <w:r w:rsidRPr="00FF2593">
        <w:rPr>
          <w:color w:val="000000" w:themeColor="text1"/>
          <w:sz w:val="26"/>
          <w:szCs w:val="26"/>
          <w:lang w:val="de-DE"/>
        </w:rPr>
        <w:t>Chất khử: Mg</w:t>
      </w:r>
    </w:p>
    <w:p w:rsidR="004009EE" w:rsidRPr="00FF2593" w:rsidRDefault="004009EE" w:rsidP="00FF2593">
      <w:pPr>
        <w:spacing w:line="360" w:lineRule="auto"/>
        <w:rPr>
          <w:color w:val="000000" w:themeColor="text1"/>
          <w:sz w:val="26"/>
          <w:szCs w:val="26"/>
          <w:lang w:val="de-DE"/>
        </w:rPr>
      </w:pPr>
      <w:r w:rsidRPr="00FF2593">
        <w:rPr>
          <w:color w:val="000000" w:themeColor="text1"/>
          <w:sz w:val="26"/>
          <w:szCs w:val="26"/>
          <w:lang w:val="de-DE"/>
        </w:rPr>
        <w:t>Chất oxi hóa: HNO</w:t>
      </w:r>
      <w:r w:rsidRPr="00FF2593">
        <w:rPr>
          <w:color w:val="000000" w:themeColor="text1"/>
          <w:sz w:val="26"/>
          <w:szCs w:val="26"/>
          <w:vertAlign w:val="subscript"/>
          <w:lang w:val="de-DE"/>
        </w:rPr>
        <w:t>3</w:t>
      </w:r>
    </w:p>
    <w:p w:rsidR="004009EE" w:rsidRPr="00FF2593" w:rsidRDefault="00FE0A7D" w:rsidP="00FF2593">
      <w:pPr>
        <w:spacing w:line="360" w:lineRule="auto"/>
        <w:rPr>
          <w:color w:val="000000" w:themeColor="text1"/>
          <w:sz w:val="26"/>
          <w:szCs w:val="26"/>
          <w:lang w:val="de-DE"/>
        </w:rPr>
      </w:pPr>
      <m:oMathPara>
        <m:oMath>
          <m:f>
            <m:fPr>
              <m:type m:val="noBar"/>
              <m:ctrlPr>
                <w:rPr>
                  <w:rFonts w:ascii="Cambria Math" w:hAnsi="Cambria Math"/>
                  <w:color w:val="000000" w:themeColor="text1"/>
                  <w:sz w:val="26"/>
                  <w:szCs w:val="26"/>
                  <w:lang w:val="de-DE"/>
                </w:rPr>
              </m:ctrlPr>
            </m:fPr>
            <m:num>
              <m:r>
                <m:rPr>
                  <m:sty m:val="p"/>
                </m:rPr>
                <w:rPr>
                  <w:rFonts w:ascii="Cambria Math" w:hAnsi="Cambria Math"/>
                  <w:color w:val="000000" w:themeColor="text1"/>
                  <w:sz w:val="26"/>
                  <w:szCs w:val="26"/>
                  <w:lang w:val="de-DE"/>
                </w:rPr>
                <m:t>3x</m:t>
              </m:r>
              <m:d>
                <m:dPr>
                  <m:begChr m:val="|"/>
                  <m:endChr m:val=""/>
                  <m:ctrlPr>
                    <w:rPr>
                      <w:rFonts w:ascii="Cambria Math" w:hAnsi="Cambria Math"/>
                      <w:color w:val="000000" w:themeColor="text1"/>
                      <w:sz w:val="26"/>
                      <w:szCs w:val="26"/>
                      <w:lang w:val="de-DE"/>
                    </w:rPr>
                  </m:ctrlPr>
                </m:dPr>
                <m:e>
                  <m:r>
                    <m:rPr>
                      <m:sty m:val="p"/>
                    </m:rPr>
                    <w:rPr>
                      <w:rFonts w:ascii="Cambria Math" w:hAnsi="Cambria Math"/>
                      <w:color w:val="000000" w:themeColor="text1"/>
                      <w:sz w:val="26"/>
                      <w:szCs w:val="26"/>
                      <w:lang w:val="de-DE"/>
                    </w:rPr>
                    <m:t>Mg</m:t>
                  </m:r>
                </m:e>
              </m:d>
              <m:r>
                <m:rPr>
                  <m:sty m:val="p"/>
                </m:rPr>
                <w:rPr>
                  <w:rFonts w:ascii="Cambria Math" w:hAnsi="Cambria Math"/>
                  <w:color w:val="000000" w:themeColor="text1"/>
                  <w:sz w:val="26"/>
                  <w:szCs w:val="26"/>
                  <w:lang w:val="de-DE"/>
                </w:rPr>
                <m:t>→</m:t>
              </m:r>
              <m:sSup>
                <m:sSupPr>
                  <m:ctrlPr>
                    <w:rPr>
                      <w:rFonts w:ascii="Cambria Math" w:hAnsi="Cambria Math"/>
                      <w:color w:val="000000" w:themeColor="text1"/>
                      <w:sz w:val="26"/>
                      <w:szCs w:val="26"/>
                      <w:lang w:val="de-DE"/>
                    </w:rPr>
                  </m:ctrlPr>
                </m:sSupPr>
                <m:e>
                  <m:r>
                    <m:rPr>
                      <m:sty m:val="p"/>
                    </m:rPr>
                    <w:rPr>
                      <w:rFonts w:ascii="Cambria Math" w:hAnsi="Cambria Math"/>
                      <w:color w:val="000000" w:themeColor="text1"/>
                      <w:sz w:val="26"/>
                      <w:szCs w:val="26"/>
                      <w:lang w:val="de-DE"/>
                    </w:rPr>
                    <m:t>Mg</m:t>
                  </m:r>
                </m:e>
                <m:sup>
                  <m:r>
                    <m:rPr>
                      <m:sty m:val="p"/>
                    </m:rPr>
                    <w:rPr>
                      <w:rFonts w:ascii="Cambria Math" w:hAnsi="Cambria Math"/>
                      <w:color w:val="000000" w:themeColor="text1"/>
                      <w:sz w:val="26"/>
                      <w:szCs w:val="26"/>
                      <w:lang w:val="de-DE"/>
                    </w:rPr>
                    <m:t>2+</m:t>
                  </m:r>
                </m:sup>
              </m:sSup>
              <m:r>
                <m:rPr>
                  <m:sty m:val="p"/>
                </m:rPr>
                <w:rPr>
                  <w:rFonts w:ascii="Cambria Math" w:hAnsi="Cambria Math"/>
                  <w:color w:val="000000" w:themeColor="text1"/>
                  <w:sz w:val="26"/>
                  <w:szCs w:val="26"/>
                  <w:lang w:val="de-DE"/>
                </w:rPr>
                <m:t>+2e</m:t>
              </m:r>
            </m:num>
            <m:den>
              <m:r>
                <m:rPr>
                  <m:sty m:val="p"/>
                </m:rPr>
                <w:rPr>
                  <w:rFonts w:ascii="Cambria Math" w:hAnsi="Cambria Math"/>
                  <w:color w:val="000000" w:themeColor="text1"/>
                  <w:sz w:val="26"/>
                  <w:szCs w:val="26"/>
                  <w:lang w:val="de-DE"/>
                </w:rPr>
                <m:t>2x</m:t>
              </m:r>
              <m:d>
                <m:dPr>
                  <m:begChr m:val="|"/>
                  <m:endChr m:val=""/>
                  <m:ctrlPr>
                    <w:rPr>
                      <w:rFonts w:ascii="Cambria Math" w:hAnsi="Cambria Math"/>
                      <w:color w:val="000000" w:themeColor="text1"/>
                      <w:sz w:val="26"/>
                      <w:szCs w:val="26"/>
                      <w:lang w:val="de-DE"/>
                    </w:rPr>
                  </m:ctrlPr>
                </m:dPr>
                <m:e>
                  <m:sSup>
                    <m:sSupPr>
                      <m:ctrlPr>
                        <w:rPr>
                          <w:rFonts w:ascii="Cambria Math" w:hAnsi="Cambria Math"/>
                          <w:color w:val="000000" w:themeColor="text1"/>
                          <w:sz w:val="26"/>
                          <w:szCs w:val="26"/>
                          <w:lang w:val="de-DE"/>
                        </w:rPr>
                      </m:ctrlPr>
                    </m:sSupPr>
                    <m:e>
                      <m:r>
                        <m:rPr>
                          <m:sty m:val="p"/>
                        </m:rPr>
                        <w:rPr>
                          <w:rFonts w:ascii="Cambria Math" w:hAnsi="Cambria Math"/>
                          <w:color w:val="000000" w:themeColor="text1"/>
                          <w:sz w:val="26"/>
                          <w:szCs w:val="26"/>
                          <w:lang w:val="de-DE"/>
                        </w:rPr>
                        <m:t>N</m:t>
                      </m:r>
                    </m:e>
                    <m:sup>
                      <m:r>
                        <m:rPr>
                          <m:sty m:val="p"/>
                        </m:rPr>
                        <w:rPr>
                          <w:rFonts w:ascii="Cambria Math" w:hAnsi="Cambria Math"/>
                          <w:color w:val="000000" w:themeColor="text1"/>
                          <w:sz w:val="26"/>
                          <w:szCs w:val="26"/>
                          <w:lang w:val="de-DE"/>
                        </w:rPr>
                        <m:t>+5</m:t>
                      </m:r>
                    </m:sup>
                  </m:sSup>
                  <m:r>
                    <m:rPr>
                      <m:sty m:val="p"/>
                    </m:rPr>
                    <w:rPr>
                      <w:rFonts w:ascii="Cambria Math" w:hAnsi="Cambria Math"/>
                      <w:color w:val="000000" w:themeColor="text1"/>
                      <w:sz w:val="26"/>
                      <w:szCs w:val="26"/>
                      <w:lang w:val="de-DE"/>
                    </w:rPr>
                    <m:t>+3e→</m:t>
                  </m:r>
                  <m:sSup>
                    <m:sSupPr>
                      <m:ctrlPr>
                        <w:rPr>
                          <w:rFonts w:ascii="Cambria Math" w:hAnsi="Cambria Math"/>
                          <w:color w:val="000000" w:themeColor="text1"/>
                          <w:sz w:val="26"/>
                          <w:szCs w:val="26"/>
                          <w:lang w:val="de-DE"/>
                        </w:rPr>
                      </m:ctrlPr>
                    </m:sSupPr>
                    <m:e>
                      <m:r>
                        <m:rPr>
                          <m:sty m:val="p"/>
                        </m:rPr>
                        <w:rPr>
                          <w:rFonts w:ascii="Cambria Math" w:hAnsi="Cambria Math"/>
                          <w:color w:val="000000" w:themeColor="text1"/>
                          <w:sz w:val="26"/>
                          <w:szCs w:val="26"/>
                          <w:lang w:val="de-DE"/>
                        </w:rPr>
                        <m:t>N</m:t>
                      </m:r>
                    </m:e>
                    <m:sup>
                      <m:r>
                        <m:rPr>
                          <m:sty m:val="p"/>
                        </m:rPr>
                        <w:rPr>
                          <w:rFonts w:ascii="Cambria Math" w:hAnsi="Cambria Math"/>
                          <w:color w:val="000000" w:themeColor="text1"/>
                          <w:sz w:val="26"/>
                          <w:szCs w:val="26"/>
                          <w:lang w:val="de-DE"/>
                        </w:rPr>
                        <m:t>2+</m:t>
                      </m:r>
                    </m:sup>
                  </m:sSup>
                </m:e>
              </m:d>
            </m:den>
          </m:f>
        </m:oMath>
      </m:oMathPara>
    </w:p>
    <w:p w:rsidR="00A009C7" w:rsidRPr="00FF2593" w:rsidRDefault="00A009C7" w:rsidP="00FF2593">
      <w:pPr>
        <w:spacing w:line="360" w:lineRule="auto"/>
        <w:rPr>
          <w:color w:val="000000" w:themeColor="text1"/>
          <w:sz w:val="26"/>
          <w:szCs w:val="26"/>
          <w:lang w:val="de-DE"/>
        </w:rPr>
      </w:pPr>
      <w:r w:rsidRPr="00FF2593">
        <w:rPr>
          <w:color w:val="000000" w:themeColor="text1"/>
          <w:sz w:val="26"/>
          <w:szCs w:val="26"/>
          <w:lang w:val="de-DE"/>
        </w:rPr>
        <w:t xml:space="preserve">Cân bằng: </w:t>
      </w:r>
      <m:oMath>
        <m:r>
          <w:rPr>
            <w:rFonts w:ascii="Cambria Math" w:hAnsi="Cambria Math"/>
            <w:color w:val="000000" w:themeColor="text1"/>
            <w:sz w:val="26"/>
            <w:szCs w:val="26"/>
            <w:lang w:val="de-DE"/>
          </w:rPr>
          <m:t>3</m:t>
        </m:r>
        <m:r>
          <m:rPr>
            <m:sty m:val="p"/>
          </m:rPr>
          <w:rPr>
            <w:rFonts w:ascii="Cambria Math" w:hAnsi="Cambria Math"/>
            <w:color w:val="000000" w:themeColor="text1"/>
            <w:sz w:val="26"/>
            <w:szCs w:val="26"/>
            <w:lang w:val="de-DE"/>
          </w:rPr>
          <m:t>Mg+ 8</m:t>
        </m:r>
        <m:sSub>
          <m:sSubPr>
            <m:ctrlPr>
              <w:rPr>
                <w:rFonts w:ascii="Cambria Math" w:hAnsi="Cambria Math"/>
                <w:color w:val="000000" w:themeColor="text1"/>
                <w:kern w:val="36"/>
                <w:sz w:val="26"/>
                <w:szCs w:val="26"/>
                <w:lang w:val="de-DE"/>
              </w:rPr>
            </m:ctrlPr>
          </m:sSubPr>
          <m:e>
            <m:r>
              <m:rPr>
                <m:sty m:val="p"/>
              </m:rPr>
              <w:rPr>
                <w:rFonts w:ascii="Cambria Math" w:hAnsi="Cambria Math"/>
                <w:color w:val="000000" w:themeColor="text1"/>
                <w:sz w:val="26"/>
                <w:szCs w:val="26"/>
                <w:lang w:val="de-DE"/>
              </w:rPr>
              <m:t>HNO</m:t>
            </m:r>
          </m:e>
          <m:sub>
            <m:r>
              <m:rPr>
                <m:sty m:val="p"/>
              </m:rPr>
              <w:rPr>
                <w:rFonts w:ascii="Cambria Math" w:hAnsi="Cambria Math"/>
                <w:color w:val="000000" w:themeColor="text1"/>
                <w:sz w:val="26"/>
                <w:szCs w:val="26"/>
                <w:lang w:val="de-DE"/>
              </w:rPr>
              <m:t>3</m:t>
            </m:r>
          </m:sub>
        </m:sSub>
        <m:r>
          <m:rPr>
            <m:sty m:val="p"/>
          </m:rPr>
          <w:rPr>
            <w:rFonts w:ascii="Cambria Math" w:hAnsi="Cambria Math"/>
            <w:color w:val="000000" w:themeColor="text1"/>
            <w:sz w:val="26"/>
            <w:szCs w:val="26"/>
            <w:lang w:val="de-DE"/>
          </w:rPr>
          <m:t>→</m:t>
        </m:r>
        <m:sSub>
          <m:sSubPr>
            <m:ctrlPr>
              <w:rPr>
                <w:rFonts w:ascii="Cambria Math" w:hAnsi="Cambria Math"/>
                <w:color w:val="000000" w:themeColor="text1"/>
                <w:kern w:val="36"/>
                <w:sz w:val="26"/>
                <w:szCs w:val="26"/>
                <w:lang w:val="de-DE"/>
              </w:rPr>
            </m:ctrlPr>
          </m:sSubPr>
          <m:e>
            <m:r>
              <m:rPr>
                <m:sty m:val="p"/>
              </m:rPr>
              <w:rPr>
                <w:rFonts w:ascii="Cambria Math" w:hAnsi="Cambria Math"/>
                <w:color w:val="000000" w:themeColor="text1"/>
                <w:sz w:val="26"/>
                <w:szCs w:val="26"/>
                <w:lang w:val="de-DE"/>
              </w:rPr>
              <m:t>3Mg(NO</m:t>
            </m:r>
          </m:e>
          <m:sub>
            <m:r>
              <m:rPr>
                <m:sty m:val="p"/>
              </m:rPr>
              <w:rPr>
                <w:rFonts w:ascii="Cambria Math" w:hAnsi="Cambria Math"/>
                <w:color w:val="000000" w:themeColor="text1"/>
                <w:sz w:val="26"/>
                <w:szCs w:val="26"/>
                <w:lang w:val="de-DE"/>
              </w:rPr>
              <m:t>3</m:t>
            </m:r>
          </m:sub>
        </m:sSub>
        <m:sSub>
          <m:sSubPr>
            <m:ctrlPr>
              <w:rPr>
                <w:rFonts w:ascii="Cambria Math" w:hAnsi="Cambria Math"/>
                <w:color w:val="000000" w:themeColor="text1"/>
                <w:kern w:val="36"/>
                <w:sz w:val="26"/>
                <w:szCs w:val="26"/>
                <w:lang w:val="de-DE"/>
              </w:rPr>
            </m:ctrlPr>
          </m:sSubPr>
          <m:e>
            <m:r>
              <m:rPr>
                <m:sty m:val="p"/>
              </m:rPr>
              <w:rPr>
                <w:rFonts w:ascii="Cambria Math" w:hAnsi="Cambria Math"/>
                <w:color w:val="000000" w:themeColor="text1"/>
                <w:sz w:val="26"/>
                <w:szCs w:val="26"/>
                <w:lang w:val="de-DE"/>
              </w:rPr>
              <m:t>)</m:t>
            </m:r>
          </m:e>
          <m:sub>
            <m:r>
              <m:rPr>
                <m:sty m:val="p"/>
              </m:rPr>
              <w:rPr>
                <w:rFonts w:ascii="Cambria Math" w:hAnsi="Cambria Math"/>
                <w:color w:val="000000" w:themeColor="text1"/>
                <w:sz w:val="26"/>
                <w:szCs w:val="26"/>
                <w:lang w:val="de-DE"/>
              </w:rPr>
              <m:t>2</m:t>
            </m:r>
          </m:sub>
        </m:sSub>
        <m:r>
          <m:rPr>
            <m:sty m:val="p"/>
          </m:rPr>
          <w:rPr>
            <w:rFonts w:ascii="Cambria Math" w:hAnsi="Cambria Math"/>
            <w:color w:val="000000" w:themeColor="text1"/>
            <w:sz w:val="26"/>
            <w:szCs w:val="26"/>
            <w:lang w:val="de-DE"/>
          </w:rPr>
          <m:t>+2NO+</m:t>
        </m:r>
        <m:sSub>
          <m:sSubPr>
            <m:ctrlPr>
              <w:rPr>
                <w:rFonts w:ascii="Cambria Math" w:hAnsi="Cambria Math"/>
                <w:color w:val="000000" w:themeColor="text1"/>
                <w:kern w:val="36"/>
                <w:sz w:val="26"/>
                <w:szCs w:val="26"/>
                <w:lang w:val="de-DE"/>
              </w:rPr>
            </m:ctrlPr>
          </m:sSubPr>
          <m:e>
            <m:r>
              <m:rPr>
                <m:sty m:val="p"/>
              </m:rPr>
              <w:rPr>
                <w:rFonts w:ascii="Cambria Math" w:hAnsi="Cambria Math"/>
                <w:color w:val="000000" w:themeColor="text1"/>
                <w:sz w:val="26"/>
                <w:szCs w:val="26"/>
                <w:lang w:val="de-DE"/>
              </w:rPr>
              <m:t>4H</m:t>
            </m:r>
          </m:e>
          <m:sub>
            <m:r>
              <m:rPr>
                <m:sty m:val="p"/>
              </m:rPr>
              <w:rPr>
                <w:rFonts w:ascii="Cambria Math" w:hAnsi="Cambria Math"/>
                <w:color w:val="000000" w:themeColor="text1"/>
                <w:sz w:val="26"/>
                <w:szCs w:val="26"/>
                <w:lang w:val="de-DE"/>
              </w:rPr>
              <m:t>2</m:t>
            </m:r>
          </m:sub>
        </m:sSub>
        <m:r>
          <m:rPr>
            <m:sty m:val="p"/>
          </m:rPr>
          <w:rPr>
            <w:rFonts w:ascii="Cambria Math" w:hAnsi="Cambria Math"/>
            <w:color w:val="000000" w:themeColor="text1"/>
            <w:sz w:val="26"/>
            <w:szCs w:val="26"/>
            <w:lang w:val="de-DE"/>
          </w:rPr>
          <m:t>O</m:t>
        </m:r>
      </m:oMath>
    </w:p>
    <w:p w:rsidR="00B41C45" w:rsidRPr="00FF2593" w:rsidRDefault="00B41C45" w:rsidP="00FF2593">
      <w:pPr>
        <w:pStyle w:val="Heading1"/>
        <w:spacing w:before="0" w:beforeAutospacing="0" w:after="0" w:afterAutospacing="0" w:line="360" w:lineRule="auto"/>
        <w:rPr>
          <w:b w:val="0"/>
          <w:color w:val="000000" w:themeColor="text1"/>
          <w:sz w:val="26"/>
          <w:szCs w:val="26"/>
          <w:lang w:val="de-DE"/>
        </w:rPr>
      </w:pPr>
      <w:r w:rsidRPr="00FF2593">
        <w:rPr>
          <w:b w:val="0"/>
          <w:color w:val="000000" w:themeColor="text1"/>
          <w:sz w:val="26"/>
          <w:szCs w:val="26"/>
          <w:lang w:val="de-DE"/>
        </w:rPr>
        <w:t>Câu 2: Để trung hòa 100ml dung dịch NaOH 1,5M thì cần V lít dung dịch HCl 0,5M.</w:t>
      </w:r>
    </w:p>
    <w:p w:rsidR="00B41C45" w:rsidRPr="00FF2593" w:rsidRDefault="00A009C7" w:rsidP="00FF2593">
      <w:pPr>
        <w:pStyle w:val="Heading2"/>
        <w:numPr>
          <w:ilvl w:val="0"/>
          <w:numId w:val="33"/>
        </w:numPr>
        <w:spacing w:before="0" w:beforeAutospacing="0" w:after="0" w:afterAutospacing="0" w:line="360" w:lineRule="auto"/>
        <w:rPr>
          <w:b w:val="0"/>
          <w:color w:val="000000" w:themeColor="text1"/>
          <w:sz w:val="26"/>
          <w:szCs w:val="26"/>
          <w:lang w:val="de-DE"/>
        </w:rPr>
      </w:pPr>
      <w:r w:rsidRPr="00FF2593">
        <w:rPr>
          <w:b w:val="0"/>
          <w:color w:val="000000" w:themeColor="text1"/>
          <w:sz w:val="26"/>
          <w:szCs w:val="26"/>
          <w:lang w:val="de-DE"/>
        </w:rPr>
        <w:t>Tính V dung</w:t>
      </w:r>
      <w:r w:rsidR="00B41C45" w:rsidRPr="00FF2593">
        <w:rPr>
          <w:b w:val="0"/>
          <w:color w:val="000000" w:themeColor="text1"/>
          <w:sz w:val="26"/>
          <w:szCs w:val="26"/>
          <w:lang w:val="de-DE"/>
        </w:rPr>
        <w:t xml:space="preserve"> dịch HCl đã dùng?</w:t>
      </w:r>
    </w:p>
    <w:p w:rsidR="00A009C7" w:rsidRPr="00FF2593" w:rsidRDefault="00A009C7" w:rsidP="00FF2593">
      <w:pPr>
        <w:spacing w:line="360" w:lineRule="auto"/>
        <w:rPr>
          <w:color w:val="000000" w:themeColor="text1"/>
          <w:sz w:val="26"/>
          <w:szCs w:val="26"/>
          <w:lang w:val="de-DE"/>
        </w:rPr>
      </w:pPr>
      <w:r w:rsidRPr="00FF2593">
        <w:rPr>
          <w:color w:val="000000" w:themeColor="text1"/>
          <w:sz w:val="26"/>
          <w:szCs w:val="26"/>
          <w:lang w:val="de-DE"/>
        </w:rPr>
        <w:t xml:space="preserve">PTPỨ: </w:t>
      </w:r>
      <m:oMath>
        <m:r>
          <m:rPr>
            <m:sty m:val="p"/>
          </m:rPr>
          <w:rPr>
            <w:rFonts w:ascii="Cambria Math" w:hAnsi="Cambria Math"/>
            <w:color w:val="000000" w:themeColor="text1"/>
            <w:sz w:val="26"/>
            <w:szCs w:val="26"/>
            <w:lang w:val="de-DE"/>
          </w:rPr>
          <m:t>NaOH+HCl→NaCl+</m:t>
        </m:r>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H</m:t>
            </m:r>
          </m:e>
          <m:sub>
            <m:r>
              <m:rPr>
                <m:sty m:val="p"/>
              </m:rPr>
              <w:rPr>
                <w:rFonts w:ascii="Cambria Math" w:hAnsi="Cambria Math"/>
                <w:color w:val="000000" w:themeColor="text1"/>
                <w:sz w:val="26"/>
                <w:szCs w:val="26"/>
                <w:lang w:val="de-DE"/>
              </w:rPr>
              <m:t>2</m:t>
            </m:r>
          </m:sub>
        </m:sSub>
        <m:r>
          <m:rPr>
            <m:sty m:val="p"/>
          </m:rPr>
          <w:rPr>
            <w:rFonts w:ascii="Cambria Math" w:hAnsi="Cambria Math"/>
            <w:color w:val="000000" w:themeColor="text1"/>
            <w:sz w:val="26"/>
            <w:szCs w:val="26"/>
            <w:lang w:val="de-DE"/>
          </w:rPr>
          <m:t>O</m:t>
        </m:r>
      </m:oMath>
    </w:p>
    <w:p w:rsidR="00A009C7" w:rsidRPr="00FF2593" w:rsidRDefault="00A009C7" w:rsidP="00FF2593">
      <w:pPr>
        <w:spacing w:line="360" w:lineRule="auto"/>
        <w:rPr>
          <w:color w:val="000000" w:themeColor="text1"/>
          <w:sz w:val="26"/>
          <w:szCs w:val="26"/>
          <w:lang w:val="de-DE"/>
        </w:rPr>
      </w:pPr>
      <w:r w:rsidRPr="00FF2593">
        <w:rPr>
          <w:color w:val="000000" w:themeColor="text1"/>
          <w:sz w:val="26"/>
          <w:szCs w:val="26"/>
          <w:lang w:val="de-DE"/>
        </w:rPr>
        <w:lastRenderedPageBreak/>
        <w:t>Đổi 100ml = 0,1L</w:t>
      </w:r>
    </w:p>
    <w:p w:rsidR="00A009C7" w:rsidRPr="00FF2593" w:rsidRDefault="00FE0A7D" w:rsidP="00FF2593">
      <w:pPr>
        <w:spacing w:line="360" w:lineRule="auto"/>
        <w:rPr>
          <w:color w:val="000000" w:themeColor="text1"/>
          <w:sz w:val="26"/>
          <w:szCs w:val="26"/>
          <w:lang w:val="de-DE"/>
        </w:rPr>
      </w:pPr>
      <m:oMathPara>
        <m:oMath>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n</m:t>
              </m:r>
            </m:e>
            <m:sub>
              <m:r>
                <m:rPr>
                  <m:sty m:val="p"/>
                </m:rPr>
                <w:rPr>
                  <w:rFonts w:ascii="Cambria Math" w:hAnsi="Cambria Math"/>
                  <w:color w:val="000000" w:themeColor="text1"/>
                  <w:sz w:val="26"/>
                  <w:szCs w:val="26"/>
                  <w:lang w:val="de-DE"/>
                </w:rPr>
                <m:t>NaOH</m:t>
              </m:r>
            </m:sub>
          </m:sSub>
          <m:r>
            <m:rPr>
              <m:sty m:val="p"/>
            </m:rPr>
            <w:rPr>
              <w:rFonts w:ascii="Cambria Math" w:hAnsi="Cambria Math"/>
              <w:color w:val="000000" w:themeColor="text1"/>
              <w:sz w:val="26"/>
              <w:szCs w:val="26"/>
              <w:lang w:val="de-DE"/>
            </w:rPr>
            <m:t>=</m:t>
          </m:r>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C</m:t>
              </m:r>
            </m:e>
            <m:sub>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M</m:t>
                  </m:r>
                </m:e>
                <m:sub>
                  <m:r>
                    <m:rPr>
                      <m:sty m:val="p"/>
                    </m:rPr>
                    <w:rPr>
                      <w:rFonts w:ascii="Cambria Math" w:hAnsi="Cambria Math"/>
                      <w:color w:val="000000" w:themeColor="text1"/>
                      <w:sz w:val="26"/>
                      <w:szCs w:val="26"/>
                      <w:lang w:val="de-DE"/>
                    </w:rPr>
                    <m:t>NaOH</m:t>
                  </m:r>
                </m:sub>
              </m:sSub>
            </m:sub>
          </m:sSub>
          <m:r>
            <m:rPr>
              <m:sty m:val="p"/>
            </m:rPr>
            <w:rPr>
              <w:rFonts w:ascii="Cambria Math" w:hAnsi="Cambria Math"/>
              <w:color w:val="000000" w:themeColor="text1"/>
              <w:sz w:val="26"/>
              <w:szCs w:val="26"/>
              <w:lang w:val="de-DE"/>
            </w:rPr>
            <m:t>.</m:t>
          </m:r>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V</m:t>
              </m:r>
            </m:e>
            <m:sub>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dd</m:t>
                  </m:r>
                </m:e>
                <m:sub>
                  <m:r>
                    <m:rPr>
                      <m:sty m:val="p"/>
                    </m:rPr>
                    <w:rPr>
                      <w:rFonts w:ascii="Cambria Math" w:hAnsi="Cambria Math"/>
                      <w:color w:val="000000" w:themeColor="text1"/>
                      <w:sz w:val="26"/>
                      <w:szCs w:val="26"/>
                      <w:lang w:val="de-DE"/>
                    </w:rPr>
                    <m:t>NaOH</m:t>
                  </m:r>
                </m:sub>
              </m:sSub>
            </m:sub>
          </m:sSub>
          <m:r>
            <m:rPr>
              <m:sty m:val="p"/>
            </m:rPr>
            <w:rPr>
              <w:rFonts w:ascii="Cambria Math" w:hAnsi="Cambria Math"/>
              <w:color w:val="000000" w:themeColor="text1"/>
              <w:sz w:val="26"/>
              <w:szCs w:val="26"/>
              <w:lang w:val="de-DE"/>
            </w:rPr>
            <m:t xml:space="preserve">=1,5,0,1=0,15 </m:t>
          </m:r>
          <m:d>
            <m:dPr>
              <m:ctrlPr>
                <w:rPr>
                  <w:rFonts w:ascii="Cambria Math" w:hAnsi="Cambria Math"/>
                  <w:color w:val="000000" w:themeColor="text1"/>
                  <w:sz w:val="26"/>
                  <w:szCs w:val="26"/>
                  <w:lang w:val="de-DE"/>
                </w:rPr>
              </m:ctrlPr>
            </m:dPr>
            <m:e>
              <m:r>
                <m:rPr>
                  <m:sty m:val="p"/>
                </m:rPr>
                <w:rPr>
                  <w:rFonts w:ascii="Cambria Math" w:hAnsi="Cambria Math"/>
                  <w:color w:val="000000" w:themeColor="text1"/>
                  <w:sz w:val="26"/>
                  <w:szCs w:val="26"/>
                  <w:lang w:val="de-DE"/>
                </w:rPr>
                <m:t>mol</m:t>
              </m:r>
            </m:e>
          </m:d>
        </m:oMath>
      </m:oMathPara>
    </w:p>
    <w:p w:rsidR="00A009C7" w:rsidRPr="00FF2593" w:rsidRDefault="00A009C7" w:rsidP="00FF2593">
      <w:pPr>
        <w:spacing w:line="360" w:lineRule="auto"/>
        <w:rPr>
          <w:color w:val="000000" w:themeColor="text1"/>
          <w:sz w:val="26"/>
          <w:szCs w:val="26"/>
          <w:lang w:val="de-DE"/>
        </w:rPr>
      </w:pPr>
      <w:r w:rsidRPr="00FF2593">
        <w:rPr>
          <w:color w:val="000000" w:themeColor="text1"/>
          <w:sz w:val="26"/>
          <w:szCs w:val="26"/>
          <w:lang w:val="de-DE"/>
        </w:rPr>
        <w:t xml:space="preserve">Số mol của HCl: </w:t>
      </w:r>
    </w:p>
    <w:p w:rsidR="00A009C7" w:rsidRPr="00FF2593" w:rsidRDefault="00FF2593" w:rsidP="00FF2593">
      <w:pPr>
        <w:spacing w:line="360" w:lineRule="auto"/>
        <w:rPr>
          <w:color w:val="000000" w:themeColor="text1"/>
          <w:sz w:val="26"/>
          <w:szCs w:val="26"/>
          <w:lang w:val="de-DE"/>
        </w:rPr>
      </w:pPr>
      <m:oMathPara>
        <m:oMathParaPr>
          <m:jc m:val="center"/>
        </m:oMathParaPr>
        <m:oMath>
          <m:r>
            <w:rPr>
              <w:rFonts w:ascii="Cambria Math" w:hAnsi="Cambria Math"/>
              <w:color w:val="000000" w:themeColor="text1"/>
              <w:sz w:val="26"/>
              <w:szCs w:val="26"/>
              <w:lang w:val="de-DE"/>
            </w:rPr>
            <m:t xml:space="preserve"> </m:t>
          </m:r>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n</m:t>
              </m:r>
            </m:e>
            <m:sub>
              <m:r>
                <m:rPr>
                  <m:sty m:val="p"/>
                </m:rPr>
                <w:rPr>
                  <w:rFonts w:ascii="Cambria Math" w:hAnsi="Cambria Math"/>
                  <w:color w:val="000000" w:themeColor="text1"/>
                  <w:sz w:val="26"/>
                  <w:szCs w:val="26"/>
                  <w:lang w:val="de-DE"/>
                </w:rPr>
                <m:t>HCl</m:t>
              </m:r>
            </m:sub>
          </m:sSub>
          <m:r>
            <m:rPr>
              <m:sty m:val="p"/>
            </m:rPr>
            <w:rPr>
              <w:rFonts w:ascii="Cambria Math" w:hAnsi="Cambria Math"/>
              <w:color w:val="000000" w:themeColor="text1"/>
              <w:sz w:val="26"/>
              <w:szCs w:val="26"/>
              <w:lang w:val="de-DE"/>
            </w:rPr>
            <m:t>=</m:t>
          </m:r>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n</m:t>
              </m:r>
            </m:e>
            <m:sub>
              <m:r>
                <m:rPr>
                  <m:sty m:val="p"/>
                </m:rPr>
                <w:rPr>
                  <w:rFonts w:ascii="Cambria Math" w:hAnsi="Cambria Math"/>
                  <w:color w:val="000000" w:themeColor="text1"/>
                  <w:sz w:val="26"/>
                  <w:szCs w:val="26"/>
                  <w:lang w:val="de-DE"/>
                </w:rPr>
                <m:t>NaOH</m:t>
              </m:r>
            </m:sub>
          </m:sSub>
          <m:r>
            <m:rPr>
              <m:sty m:val="p"/>
            </m:rPr>
            <w:rPr>
              <w:rFonts w:ascii="Cambria Math" w:hAnsi="Cambria Math"/>
              <w:color w:val="000000" w:themeColor="text1"/>
              <w:sz w:val="26"/>
              <w:szCs w:val="26"/>
              <w:lang w:val="de-DE"/>
            </w:rPr>
            <m:t xml:space="preserve">=0,15 </m:t>
          </m:r>
          <m:d>
            <m:dPr>
              <m:ctrlPr>
                <w:rPr>
                  <w:rFonts w:ascii="Cambria Math" w:hAnsi="Cambria Math"/>
                  <w:color w:val="000000" w:themeColor="text1"/>
                  <w:sz w:val="26"/>
                  <w:szCs w:val="26"/>
                  <w:lang w:val="de-DE"/>
                </w:rPr>
              </m:ctrlPr>
            </m:dPr>
            <m:e>
              <m:r>
                <m:rPr>
                  <m:sty m:val="p"/>
                </m:rPr>
                <w:rPr>
                  <w:rFonts w:ascii="Cambria Math" w:hAnsi="Cambria Math"/>
                  <w:color w:val="000000" w:themeColor="text1"/>
                  <w:sz w:val="26"/>
                  <w:szCs w:val="26"/>
                  <w:lang w:val="de-DE"/>
                </w:rPr>
                <m:t>mol</m:t>
              </m:r>
            </m:e>
          </m:d>
        </m:oMath>
      </m:oMathPara>
    </w:p>
    <w:p w:rsidR="00A009C7" w:rsidRPr="00FF2593" w:rsidRDefault="00A009C7" w:rsidP="00FF2593">
      <w:pPr>
        <w:pStyle w:val="ListParagraph"/>
        <w:numPr>
          <w:ilvl w:val="0"/>
          <w:numId w:val="27"/>
        </w:numPr>
        <w:spacing w:line="360" w:lineRule="auto"/>
        <w:rPr>
          <w:color w:val="000000" w:themeColor="text1"/>
          <w:sz w:val="26"/>
          <w:szCs w:val="26"/>
          <w:lang w:val="de-DE"/>
        </w:rPr>
      </w:pPr>
      <w:r w:rsidRPr="00FF2593">
        <w:rPr>
          <w:color w:val="000000" w:themeColor="text1"/>
          <w:sz w:val="26"/>
          <w:szCs w:val="26"/>
          <w:lang w:val="de-DE"/>
        </w:rPr>
        <w:t>Thể tích dung dịch HCl là:</w:t>
      </w:r>
    </w:p>
    <w:p w:rsidR="00A009C7" w:rsidRPr="00FF2593" w:rsidRDefault="00FE0A7D" w:rsidP="00FF2593">
      <w:pPr>
        <w:spacing w:line="360" w:lineRule="auto"/>
        <w:rPr>
          <w:color w:val="000000" w:themeColor="text1"/>
          <w:sz w:val="26"/>
          <w:szCs w:val="26"/>
          <w:lang w:val="de-DE"/>
        </w:rPr>
      </w:pPr>
      <m:oMathPara>
        <m:oMath>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V</m:t>
              </m:r>
            </m:e>
            <m:sub>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dd</m:t>
                  </m:r>
                </m:e>
                <m:sub>
                  <m:r>
                    <m:rPr>
                      <m:sty m:val="p"/>
                    </m:rPr>
                    <w:rPr>
                      <w:rFonts w:ascii="Cambria Math" w:hAnsi="Cambria Math"/>
                      <w:color w:val="000000" w:themeColor="text1"/>
                      <w:sz w:val="26"/>
                      <w:szCs w:val="26"/>
                      <w:lang w:val="de-DE"/>
                    </w:rPr>
                    <m:t>HCl</m:t>
                  </m:r>
                </m:sub>
              </m:sSub>
            </m:sub>
          </m:sSub>
          <m:r>
            <m:rPr>
              <m:sty m:val="p"/>
            </m:rPr>
            <w:rPr>
              <w:rFonts w:ascii="Cambria Math" w:hAnsi="Cambria Math"/>
              <w:color w:val="000000" w:themeColor="text1"/>
              <w:sz w:val="26"/>
              <w:szCs w:val="26"/>
              <w:lang w:val="de-DE"/>
            </w:rPr>
            <m:t>=</m:t>
          </m:r>
          <m:f>
            <m:fPr>
              <m:ctrlPr>
                <w:rPr>
                  <w:rFonts w:ascii="Cambria Math" w:hAnsi="Cambria Math"/>
                  <w:color w:val="000000" w:themeColor="text1"/>
                  <w:sz w:val="26"/>
                  <w:szCs w:val="26"/>
                  <w:lang w:val="de-DE"/>
                </w:rPr>
              </m:ctrlPr>
            </m:fPr>
            <m:num>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n</m:t>
                  </m:r>
                </m:e>
                <m:sub>
                  <m:r>
                    <m:rPr>
                      <m:sty m:val="p"/>
                    </m:rPr>
                    <w:rPr>
                      <w:rFonts w:ascii="Cambria Math" w:hAnsi="Cambria Math"/>
                      <w:color w:val="000000" w:themeColor="text1"/>
                      <w:sz w:val="26"/>
                      <w:szCs w:val="26"/>
                      <w:lang w:val="de-DE"/>
                    </w:rPr>
                    <m:t>HCl</m:t>
                  </m:r>
                </m:sub>
              </m:sSub>
            </m:num>
            <m:den>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C</m:t>
                  </m:r>
                </m:e>
                <m:sub>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M</m:t>
                      </m:r>
                    </m:e>
                    <m:sub>
                      <m:r>
                        <m:rPr>
                          <m:sty m:val="p"/>
                        </m:rPr>
                        <w:rPr>
                          <w:rFonts w:ascii="Cambria Math" w:hAnsi="Cambria Math"/>
                          <w:color w:val="000000" w:themeColor="text1"/>
                          <w:sz w:val="26"/>
                          <w:szCs w:val="26"/>
                          <w:lang w:val="de-DE"/>
                        </w:rPr>
                        <m:t>HCl</m:t>
                      </m:r>
                    </m:sub>
                  </m:sSub>
                </m:sub>
              </m:sSub>
            </m:den>
          </m:f>
          <m:r>
            <m:rPr>
              <m:sty m:val="p"/>
            </m:rPr>
            <w:rPr>
              <w:rFonts w:ascii="Cambria Math" w:hAnsi="Cambria Math"/>
              <w:color w:val="000000" w:themeColor="text1"/>
              <w:sz w:val="26"/>
              <w:szCs w:val="26"/>
              <w:lang w:val="de-DE"/>
            </w:rPr>
            <m:t>=</m:t>
          </m:r>
          <m:f>
            <m:fPr>
              <m:ctrlPr>
                <w:rPr>
                  <w:rFonts w:ascii="Cambria Math" w:hAnsi="Cambria Math"/>
                  <w:color w:val="000000" w:themeColor="text1"/>
                  <w:sz w:val="26"/>
                  <w:szCs w:val="26"/>
                  <w:lang w:val="de-DE"/>
                </w:rPr>
              </m:ctrlPr>
            </m:fPr>
            <m:num>
              <m:r>
                <m:rPr>
                  <m:sty m:val="p"/>
                </m:rPr>
                <w:rPr>
                  <w:rFonts w:ascii="Cambria Math" w:hAnsi="Cambria Math"/>
                  <w:color w:val="000000" w:themeColor="text1"/>
                  <w:sz w:val="26"/>
                  <w:szCs w:val="26"/>
                  <w:lang w:val="de-DE"/>
                </w:rPr>
                <m:t>0,15</m:t>
              </m:r>
            </m:num>
            <m:den>
              <m:r>
                <m:rPr>
                  <m:sty m:val="p"/>
                </m:rPr>
                <w:rPr>
                  <w:rFonts w:ascii="Cambria Math" w:hAnsi="Cambria Math"/>
                  <w:color w:val="000000" w:themeColor="text1"/>
                  <w:sz w:val="26"/>
                  <w:szCs w:val="26"/>
                  <w:lang w:val="de-DE"/>
                </w:rPr>
                <m:t>0,5</m:t>
              </m:r>
            </m:den>
          </m:f>
          <m:r>
            <m:rPr>
              <m:sty m:val="p"/>
            </m:rPr>
            <w:rPr>
              <w:rFonts w:ascii="Cambria Math" w:hAnsi="Cambria Math"/>
              <w:color w:val="000000" w:themeColor="text1"/>
              <w:sz w:val="26"/>
              <w:szCs w:val="26"/>
              <w:lang w:val="de-DE"/>
            </w:rPr>
            <m:t>=0,3L</m:t>
          </m:r>
        </m:oMath>
      </m:oMathPara>
    </w:p>
    <w:p w:rsidR="00B41C45" w:rsidRPr="00FF2593" w:rsidRDefault="00B41C45" w:rsidP="00FF2593">
      <w:pPr>
        <w:pStyle w:val="Heading2"/>
        <w:numPr>
          <w:ilvl w:val="0"/>
          <w:numId w:val="33"/>
        </w:numPr>
        <w:spacing w:before="0" w:beforeAutospacing="0" w:after="0" w:afterAutospacing="0" w:line="360" w:lineRule="auto"/>
        <w:rPr>
          <w:b w:val="0"/>
          <w:color w:val="000000" w:themeColor="text1"/>
          <w:sz w:val="26"/>
          <w:szCs w:val="26"/>
          <w:lang w:val="de-DE"/>
        </w:rPr>
      </w:pPr>
      <w:r w:rsidRPr="00FF2593">
        <w:rPr>
          <w:b w:val="0"/>
          <w:color w:val="000000" w:themeColor="text1"/>
          <w:sz w:val="26"/>
          <w:szCs w:val="26"/>
          <w:lang w:val="de-DE"/>
        </w:rPr>
        <w:t>Tính nồng độ mol C</w:t>
      </w:r>
      <w:r w:rsidRPr="00FF2593">
        <w:rPr>
          <w:b w:val="0"/>
          <w:color w:val="000000" w:themeColor="text1"/>
          <w:sz w:val="26"/>
          <w:szCs w:val="26"/>
          <w:vertAlign w:val="subscript"/>
          <w:lang w:val="de-DE"/>
        </w:rPr>
        <w:t>M</w:t>
      </w:r>
      <w:r w:rsidRPr="00FF2593">
        <w:rPr>
          <w:b w:val="0"/>
          <w:color w:val="000000" w:themeColor="text1"/>
          <w:sz w:val="26"/>
          <w:szCs w:val="26"/>
          <w:lang w:val="de-DE"/>
        </w:rPr>
        <w:t xml:space="preserve"> dung dịch muối sau phản ứng?</w:t>
      </w:r>
    </w:p>
    <w:p w:rsidR="00A009C7" w:rsidRPr="00FF2593" w:rsidRDefault="00A009C7" w:rsidP="00FF2593">
      <w:pPr>
        <w:spacing w:line="360" w:lineRule="auto"/>
        <w:rPr>
          <w:color w:val="000000" w:themeColor="text1"/>
          <w:sz w:val="26"/>
          <w:szCs w:val="26"/>
          <w:lang w:val="de-DE"/>
        </w:rPr>
      </w:pPr>
      <w:r w:rsidRPr="00FF2593">
        <w:rPr>
          <w:color w:val="000000" w:themeColor="text1"/>
          <w:sz w:val="26"/>
          <w:szCs w:val="26"/>
          <w:lang w:val="de-DE"/>
        </w:rPr>
        <w:t>Số mol của NaCl là:</w:t>
      </w:r>
    </w:p>
    <w:p w:rsidR="00156097" w:rsidRPr="00FF2593" w:rsidRDefault="00FE0A7D" w:rsidP="00FF2593">
      <w:pPr>
        <w:spacing w:line="360" w:lineRule="auto"/>
        <w:rPr>
          <w:color w:val="000000" w:themeColor="text1"/>
          <w:sz w:val="26"/>
          <w:szCs w:val="26"/>
          <w:lang w:val="de-DE"/>
        </w:rPr>
      </w:pPr>
      <m:oMathPara>
        <m:oMath>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n</m:t>
              </m:r>
            </m:e>
            <m:sub>
              <m:r>
                <m:rPr>
                  <m:sty m:val="p"/>
                </m:rPr>
                <w:rPr>
                  <w:rFonts w:ascii="Cambria Math" w:hAnsi="Cambria Math"/>
                  <w:color w:val="000000" w:themeColor="text1"/>
                  <w:sz w:val="26"/>
                  <w:szCs w:val="26"/>
                  <w:lang w:val="de-DE"/>
                </w:rPr>
                <m:t>NaCl</m:t>
              </m:r>
            </m:sub>
          </m:sSub>
          <m:r>
            <m:rPr>
              <m:sty m:val="p"/>
            </m:rPr>
            <w:rPr>
              <w:rFonts w:ascii="Cambria Math" w:hAnsi="Cambria Math"/>
              <w:color w:val="000000" w:themeColor="text1"/>
              <w:sz w:val="26"/>
              <w:szCs w:val="26"/>
              <w:lang w:val="de-DE"/>
            </w:rPr>
            <m:t>=</m:t>
          </m:r>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n</m:t>
              </m:r>
            </m:e>
            <m:sub>
              <m:r>
                <m:rPr>
                  <m:sty m:val="p"/>
                </m:rPr>
                <w:rPr>
                  <w:rFonts w:ascii="Cambria Math" w:hAnsi="Cambria Math"/>
                  <w:color w:val="000000" w:themeColor="text1"/>
                  <w:sz w:val="26"/>
                  <w:szCs w:val="26"/>
                  <w:lang w:val="de-DE"/>
                </w:rPr>
                <m:t>NaOH</m:t>
              </m:r>
            </m:sub>
          </m:sSub>
          <m:r>
            <m:rPr>
              <m:sty m:val="p"/>
            </m:rPr>
            <w:rPr>
              <w:rFonts w:ascii="Cambria Math" w:hAnsi="Cambria Math"/>
              <w:color w:val="000000" w:themeColor="text1"/>
              <w:sz w:val="26"/>
              <w:szCs w:val="26"/>
              <w:lang w:val="de-DE"/>
            </w:rPr>
            <m:t xml:space="preserve">=0,15 </m:t>
          </m:r>
          <m:d>
            <m:dPr>
              <m:ctrlPr>
                <w:rPr>
                  <w:rFonts w:ascii="Cambria Math" w:hAnsi="Cambria Math"/>
                  <w:color w:val="000000" w:themeColor="text1"/>
                  <w:sz w:val="26"/>
                  <w:szCs w:val="26"/>
                  <w:lang w:val="de-DE"/>
                </w:rPr>
              </m:ctrlPr>
            </m:dPr>
            <m:e>
              <m:r>
                <m:rPr>
                  <m:sty m:val="p"/>
                </m:rPr>
                <w:rPr>
                  <w:rFonts w:ascii="Cambria Math" w:hAnsi="Cambria Math"/>
                  <w:color w:val="000000" w:themeColor="text1"/>
                  <w:sz w:val="26"/>
                  <w:szCs w:val="26"/>
                  <w:lang w:val="de-DE"/>
                </w:rPr>
                <m:t>mol</m:t>
              </m:r>
            </m:e>
          </m:d>
        </m:oMath>
      </m:oMathPara>
    </w:p>
    <w:p w:rsidR="00156097" w:rsidRPr="00FF2593" w:rsidRDefault="00FE0A7D" w:rsidP="00FF2593">
      <w:pPr>
        <w:pStyle w:val="ListParagraph"/>
        <w:spacing w:line="360" w:lineRule="auto"/>
        <w:rPr>
          <w:color w:val="000000" w:themeColor="text1"/>
          <w:sz w:val="26"/>
          <w:szCs w:val="26"/>
          <w:lang w:val="de-DE"/>
        </w:rPr>
      </w:pPr>
      <m:oMathPara>
        <m:oMath>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C</m:t>
              </m:r>
            </m:e>
            <m:sub>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M</m:t>
                  </m:r>
                </m:e>
                <m:sub>
                  <m:r>
                    <m:rPr>
                      <m:sty m:val="p"/>
                    </m:rPr>
                    <w:rPr>
                      <w:rFonts w:ascii="Cambria Math" w:hAnsi="Cambria Math"/>
                      <w:color w:val="000000" w:themeColor="text1"/>
                      <w:sz w:val="26"/>
                      <w:szCs w:val="26"/>
                      <w:lang w:val="de-DE"/>
                    </w:rPr>
                    <m:t>NaCl</m:t>
                  </m:r>
                </m:sub>
              </m:sSub>
            </m:sub>
          </m:sSub>
          <m:r>
            <m:rPr>
              <m:sty m:val="p"/>
            </m:rPr>
            <w:rPr>
              <w:rFonts w:ascii="Cambria Math" w:hAnsi="Cambria Math"/>
              <w:color w:val="000000" w:themeColor="text1"/>
              <w:sz w:val="26"/>
              <w:szCs w:val="26"/>
              <w:lang w:val="de-DE"/>
            </w:rPr>
            <m:t>=</m:t>
          </m:r>
          <m:f>
            <m:fPr>
              <m:ctrlPr>
                <w:rPr>
                  <w:rFonts w:ascii="Cambria Math" w:hAnsi="Cambria Math"/>
                  <w:color w:val="000000" w:themeColor="text1"/>
                  <w:sz w:val="26"/>
                  <w:szCs w:val="26"/>
                  <w:lang w:val="de-DE"/>
                </w:rPr>
              </m:ctrlPr>
            </m:fPr>
            <m:num>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n</m:t>
                  </m:r>
                </m:e>
                <m:sub>
                  <m:r>
                    <m:rPr>
                      <m:sty m:val="p"/>
                    </m:rPr>
                    <w:rPr>
                      <w:rFonts w:ascii="Cambria Math" w:hAnsi="Cambria Math"/>
                      <w:color w:val="000000" w:themeColor="text1"/>
                      <w:sz w:val="26"/>
                      <w:szCs w:val="26"/>
                      <w:lang w:val="de-DE"/>
                    </w:rPr>
                    <m:t>NaOH</m:t>
                  </m:r>
                </m:sub>
              </m:sSub>
            </m:num>
            <m:den>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V</m:t>
                  </m:r>
                </m:e>
                <m:sub>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dd</m:t>
                      </m:r>
                    </m:e>
                    <m:sub>
                      <m:r>
                        <m:rPr>
                          <m:sty m:val="p"/>
                        </m:rPr>
                        <w:rPr>
                          <w:rFonts w:ascii="Cambria Math" w:hAnsi="Cambria Math"/>
                          <w:color w:val="000000" w:themeColor="text1"/>
                          <w:sz w:val="26"/>
                          <w:szCs w:val="26"/>
                          <w:lang w:val="de-DE"/>
                        </w:rPr>
                        <m:t>NaOH</m:t>
                      </m:r>
                    </m:sub>
                  </m:sSub>
                </m:sub>
              </m:sSub>
              <m:r>
                <m:rPr>
                  <m:sty m:val="p"/>
                </m:rPr>
                <w:rPr>
                  <w:rFonts w:ascii="Cambria Math" w:hAnsi="Cambria Math"/>
                  <w:color w:val="000000" w:themeColor="text1"/>
                  <w:sz w:val="26"/>
                  <w:szCs w:val="26"/>
                  <w:lang w:val="de-DE"/>
                </w:rPr>
                <m:t>+</m:t>
              </m:r>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V</m:t>
                  </m:r>
                </m:e>
                <m:sub>
                  <m:sSub>
                    <m:sSubPr>
                      <m:ctrlPr>
                        <w:rPr>
                          <w:rFonts w:ascii="Cambria Math" w:hAnsi="Cambria Math"/>
                          <w:color w:val="000000" w:themeColor="text1"/>
                          <w:sz w:val="26"/>
                          <w:szCs w:val="26"/>
                          <w:lang w:val="de-DE"/>
                        </w:rPr>
                      </m:ctrlPr>
                    </m:sSubPr>
                    <m:e>
                      <m:r>
                        <m:rPr>
                          <m:sty m:val="p"/>
                        </m:rPr>
                        <w:rPr>
                          <w:rFonts w:ascii="Cambria Math" w:hAnsi="Cambria Math"/>
                          <w:color w:val="000000" w:themeColor="text1"/>
                          <w:sz w:val="26"/>
                          <w:szCs w:val="26"/>
                          <w:lang w:val="de-DE"/>
                        </w:rPr>
                        <m:t>dd</m:t>
                      </m:r>
                    </m:e>
                    <m:sub>
                      <m:r>
                        <m:rPr>
                          <m:sty m:val="p"/>
                        </m:rPr>
                        <w:rPr>
                          <w:rFonts w:ascii="Cambria Math" w:hAnsi="Cambria Math"/>
                          <w:color w:val="000000" w:themeColor="text1"/>
                          <w:sz w:val="26"/>
                          <w:szCs w:val="26"/>
                          <w:lang w:val="de-DE"/>
                        </w:rPr>
                        <m:t>HCl</m:t>
                      </m:r>
                    </m:sub>
                  </m:sSub>
                </m:sub>
              </m:sSub>
            </m:den>
          </m:f>
          <m:r>
            <m:rPr>
              <m:sty m:val="p"/>
            </m:rPr>
            <w:rPr>
              <w:rFonts w:ascii="Cambria Math" w:hAnsi="Cambria Math"/>
              <w:color w:val="000000" w:themeColor="text1"/>
              <w:sz w:val="26"/>
              <w:szCs w:val="26"/>
              <w:lang w:val="de-DE"/>
            </w:rPr>
            <m:t>=</m:t>
          </m:r>
          <m:f>
            <m:fPr>
              <m:ctrlPr>
                <w:rPr>
                  <w:rFonts w:ascii="Cambria Math" w:hAnsi="Cambria Math"/>
                  <w:color w:val="000000" w:themeColor="text1"/>
                  <w:sz w:val="26"/>
                  <w:szCs w:val="26"/>
                  <w:lang w:val="de-DE"/>
                </w:rPr>
              </m:ctrlPr>
            </m:fPr>
            <m:num>
              <m:r>
                <m:rPr>
                  <m:sty m:val="p"/>
                </m:rPr>
                <w:rPr>
                  <w:rFonts w:ascii="Cambria Math" w:hAnsi="Cambria Math"/>
                  <w:color w:val="000000" w:themeColor="text1"/>
                  <w:sz w:val="26"/>
                  <w:szCs w:val="26"/>
                  <w:lang w:val="de-DE"/>
                </w:rPr>
                <m:t>0,15</m:t>
              </m:r>
            </m:num>
            <m:den>
              <m:r>
                <m:rPr>
                  <m:sty m:val="p"/>
                </m:rPr>
                <w:rPr>
                  <w:rFonts w:ascii="Cambria Math" w:hAnsi="Cambria Math"/>
                  <w:color w:val="000000" w:themeColor="text1"/>
                  <w:sz w:val="26"/>
                  <w:szCs w:val="26"/>
                  <w:lang w:val="de-DE"/>
                </w:rPr>
                <m:t>0,1+0,3</m:t>
              </m:r>
            </m:den>
          </m:f>
          <m:r>
            <m:rPr>
              <m:sty m:val="p"/>
            </m:rPr>
            <w:rPr>
              <w:rFonts w:ascii="Cambria Math" w:hAnsi="Cambria Math"/>
              <w:color w:val="000000" w:themeColor="text1"/>
              <w:sz w:val="26"/>
              <w:szCs w:val="26"/>
              <w:lang w:val="de-DE"/>
            </w:rPr>
            <m:t>=0,375M</m:t>
          </m:r>
        </m:oMath>
      </m:oMathPara>
    </w:p>
    <w:p w:rsidR="00B41C45" w:rsidRPr="00FF2593" w:rsidRDefault="00B41C45" w:rsidP="00FF2593">
      <w:pPr>
        <w:pStyle w:val="Heading1"/>
        <w:spacing w:before="0" w:beforeAutospacing="0" w:after="0" w:afterAutospacing="0" w:line="360" w:lineRule="auto"/>
        <w:rPr>
          <w:b w:val="0"/>
          <w:color w:val="000000" w:themeColor="text1"/>
          <w:sz w:val="26"/>
          <w:szCs w:val="26"/>
          <w:lang w:val="de-DE"/>
        </w:rPr>
      </w:pPr>
      <w:r w:rsidRPr="00FF2593">
        <w:rPr>
          <w:b w:val="0"/>
          <w:color w:val="000000" w:themeColor="text1"/>
          <w:sz w:val="26"/>
          <w:szCs w:val="26"/>
          <w:lang w:val="de-DE"/>
        </w:rPr>
        <w:t>Câu 3: Cho luồng khí Cl</w:t>
      </w:r>
      <w:r w:rsidRPr="00FF2593">
        <w:rPr>
          <w:b w:val="0"/>
          <w:color w:val="000000" w:themeColor="text1"/>
          <w:sz w:val="26"/>
          <w:szCs w:val="26"/>
          <w:vertAlign w:val="subscript"/>
          <w:lang w:val="de-DE"/>
        </w:rPr>
        <w:t>2</w:t>
      </w:r>
      <w:r w:rsidRPr="00FF2593">
        <w:rPr>
          <w:b w:val="0"/>
          <w:color w:val="000000" w:themeColor="text1"/>
          <w:sz w:val="26"/>
          <w:szCs w:val="26"/>
          <w:lang w:val="de-DE"/>
        </w:rPr>
        <w:t xml:space="preserve"> dư vào hỗn hợp chứa 18,6g hỗn hợp gồm Fe và Zn, thu được hỗn hợp 43,45g muối C gồm FeCl</w:t>
      </w:r>
      <w:r w:rsidRPr="00FF2593">
        <w:rPr>
          <w:b w:val="0"/>
          <w:color w:val="000000" w:themeColor="text1"/>
          <w:sz w:val="26"/>
          <w:szCs w:val="26"/>
          <w:vertAlign w:val="subscript"/>
          <w:lang w:val="de-DE"/>
        </w:rPr>
        <w:t>3</w:t>
      </w:r>
      <w:r w:rsidRPr="00FF2593">
        <w:rPr>
          <w:b w:val="0"/>
          <w:color w:val="000000" w:themeColor="text1"/>
          <w:sz w:val="26"/>
          <w:szCs w:val="26"/>
          <w:lang w:val="de-DE"/>
        </w:rPr>
        <w:t xml:space="preserve"> và ZnCl</w:t>
      </w:r>
      <w:r w:rsidRPr="00FF2593">
        <w:rPr>
          <w:b w:val="0"/>
          <w:color w:val="000000" w:themeColor="text1"/>
          <w:sz w:val="26"/>
          <w:szCs w:val="26"/>
          <w:vertAlign w:val="subscript"/>
          <w:lang w:val="de-DE"/>
        </w:rPr>
        <w:t>2</w:t>
      </w:r>
    </w:p>
    <w:p w:rsidR="00B41C45" w:rsidRPr="00FF2593" w:rsidRDefault="00B41C45" w:rsidP="00FF2593">
      <w:pPr>
        <w:pStyle w:val="Heading2"/>
        <w:numPr>
          <w:ilvl w:val="0"/>
          <w:numId w:val="34"/>
        </w:numPr>
        <w:spacing w:before="0" w:beforeAutospacing="0" w:after="0" w:afterAutospacing="0" w:line="360" w:lineRule="auto"/>
        <w:rPr>
          <w:b w:val="0"/>
          <w:color w:val="000000" w:themeColor="text1"/>
          <w:sz w:val="26"/>
          <w:szCs w:val="26"/>
          <w:lang w:val="de-DE"/>
        </w:rPr>
      </w:pPr>
      <w:r w:rsidRPr="00FF2593">
        <w:rPr>
          <w:b w:val="0"/>
          <w:color w:val="000000" w:themeColor="text1"/>
          <w:sz w:val="26"/>
          <w:szCs w:val="26"/>
          <w:lang w:val="de-DE"/>
        </w:rPr>
        <w:t>Viết các phương trình phản ứng đã xảy ra?</w:t>
      </w:r>
    </w:p>
    <w:p w:rsidR="00156097" w:rsidRPr="00FF2593" w:rsidRDefault="00156097" w:rsidP="00FF2593">
      <w:pPr>
        <w:spacing w:line="360" w:lineRule="auto"/>
        <w:rPr>
          <w:bCs/>
          <w:iCs/>
          <w:color w:val="000000" w:themeColor="text1"/>
          <w:sz w:val="26"/>
          <w:szCs w:val="26"/>
          <w:lang w:val="de-DE"/>
        </w:rPr>
      </w:pPr>
      <w:r w:rsidRPr="00FF2593">
        <w:rPr>
          <w:bCs/>
          <w:iCs/>
          <w:color w:val="000000" w:themeColor="text1"/>
          <w:sz w:val="26"/>
          <w:szCs w:val="26"/>
          <w:lang w:val="de-DE"/>
        </w:rPr>
        <w:t xml:space="preserve">PTPỨ: </w:t>
      </w:r>
      <m:oMath>
        <m:d>
          <m:dPr>
            <m:begChr m:val="{"/>
            <m:endChr m:val=""/>
            <m:ctrlPr>
              <w:rPr>
                <w:rFonts w:ascii="Cambria Math" w:hAnsi="Cambria Math"/>
                <w:bCs/>
                <w:iCs/>
                <w:color w:val="000000" w:themeColor="text1"/>
                <w:sz w:val="26"/>
                <w:szCs w:val="26"/>
                <w:lang w:val="de-DE"/>
              </w:rPr>
            </m:ctrlPr>
          </m:dPr>
          <m:e>
            <m:eqArr>
              <m:eqArrPr>
                <m:ctrlPr>
                  <w:rPr>
                    <w:rFonts w:ascii="Cambria Math" w:hAnsi="Cambria Math"/>
                    <w:bCs/>
                    <w:iCs/>
                    <w:color w:val="000000" w:themeColor="text1"/>
                    <w:sz w:val="26"/>
                    <w:szCs w:val="26"/>
                    <w:lang w:val="de-DE"/>
                  </w:rPr>
                </m:ctrlPr>
              </m:eqArrPr>
              <m:e>
                <m:r>
                  <m:rPr>
                    <m:sty m:val="p"/>
                  </m:rPr>
                  <w:rPr>
                    <w:rFonts w:ascii="Cambria Math" w:hAnsi="Cambria Math"/>
                    <w:color w:val="000000" w:themeColor="text1"/>
                    <w:sz w:val="26"/>
                    <w:szCs w:val="26"/>
                    <w:lang w:val="de-DE"/>
                  </w:rPr>
                  <m:t>2Fe+</m:t>
                </m:r>
                <m:sSub>
                  <m:sSubPr>
                    <m:ctrlPr>
                      <w:rPr>
                        <w:rFonts w:ascii="Cambria Math" w:hAnsi="Cambria Math"/>
                        <w:bCs/>
                        <w:iCs/>
                        <w:color w:val="000000" w:themeColor="text1"/>
                        <w:sz w:val="26"/>
                        <w:szCs w:val="26"/>
                        <w:lang w:val="de-DE"/>
                      </w:rPr>
                    </m:ctrlPr>
                  </m:sSubPr>
                  <m:e>
                    <m:r>
                      <m:rPr>
                        <m:sty m:val="p"/>
                      </m:rPr>
                      <w:rPr>
                        <w:rFonts w:ascii="Cambria Math" w:hAnsi="Cambria Math"/>
                        <w:color w:val="000000" w:themeColor="text1"/>
                        <w:sz w:val="26"/>
                        <w:szCs w:val="26"/>
                        <w:lang w:val="de-DE"/>
                      </w:rPr>
                      <m:t>3Cl</m:t>
                    </m:r>
                  </m:e>
                  <m:sub>
                    <m:r>
                      <m:rPr>
                        <m:sty m:val="p"/>
                      </m:rPr>
                      <w:rPr>
                        <w:rFonts w:ascii="Cambria Math" w:hAnsi="Cambria Math"/>
                        <w:color w:val="000000" w:themeColor="text1"/>
                        <w:sz w:val="26"/>
                        <w:szCs w:val="26"/>
                        <w:lang w:val="de-DE"/>
                      </w:rPr>
                      <m:t>2</m:t>
                    </m:r>
                  </m:sub>
                </m:sSub>
                <m:r>
                  <m:rPr>
                    <m:sty m:val="p"/>
                  </m:rPr>
                  <w:rPr>
                    <w:rFonts w:ascii="Cambria Math" w:hAnsi="Cambria Math"/>
                    <w:color w:val="000000" w:themeColor="text1"/>
                    <w:sz w:val="26"/>
                    <w:szCs w:val="26"/>
                    <w:lang w:val="de-DE"/>
                  </w:rPr>
                  <m:t>→</m:t>
                </m:r>
                <m:sSub>
                  <m:sSubPr>
                    <m:ctrlPr>
                      <w:rPr>
                        <w:rFonts w:ascii="Cambria Math" w:hAnsi="Cambria Math"/>
                        <w:bCs/>
                        <w:iCs/>
                        <w:color w:val="000000" w:themeColor="text1"/>
                        <w:sz w:val="26"/>
                        <w:szCs w:val="26"/>
                        <w:lang w:val="de-DE"/>
                      </w:rPr>
                    </m:ctrlPr>
                  </m:sSubPr>
                  <m:e>
                    <m:r>
                      <m:rPr>
                        <m:sty m:val="p"/>
                      </m:rPr>
                      <w:rPr>
                        <w:rFonts w:ascii="Cambria Math" w:hAnsi="Cambria Math"/>
                        <w:color w:val="000000" w:themeColor="text1"/>
                        <w:sz w:val="26"/>
                        <w:szCs w:val="26"/>
                        <w:lang w:val="de-DE"/>
                      </w:rPr>
                      <m:t>2FeCl</m:t>
                    </m:r>
                  </m:e>
                  <m:sub>
                    <m:r>
                      <m:rPr>
                        <m:sty m:val="p"/>
                      </m:rPr>
                      <w:rPr>
                        <w:rFonts w:ascii="Cambria Math" w:hAnsi="Cambria Math"/>
                        <w:color w:val="000000" w:themeColor="text1"/>
                        <w:sz w:val="26"/>
                        <w:szCs w:val="26"/>
                        <w:lang w:val="de-DE"/>
                      </w:rPr>
                      <m:t>3</m:t>
                    </m:r>
                  </m:sub>
                </m:sSub>
              </m:e>
              <m:e>
                <m:r>
                  <w:rPr>
                    <w:rFonts w:ascii="Cambria Math" w:hAnsi="Cambria Math"/>
                    <w:color w:val="000000" w:themeColor="text1"/>
                    <w:sz w:val="26"/>
                    <w:szCs w:val="26"/>
                    <w:lang w:val="de-DE"/>
                  </w:rPr>
                  <m:t xml:space="preserve">       x            </m:t>
                </m:r>
                <m:f>
                  <m:fPr>
                    <m:ctrlPr>
                      <w:rPr>
                        <w:rFonts w:ascii="Cambria Math" w:hAnsi="Cambria Math"/>
                        <w:bCs/>
                        <w:i/>
                        <w:iCs/>
                        <w:color w:val="000000" w:themeColor="text1"/>
                        <w:sz w:val="26"/>
                        <w:szCs w:val="26"/>
                        <w:lang w:val="de-DE"/>
                      </w:rPr>
                    </m:ctrlPr>
                  </m:fPr>
                  <m:num>
                    <m:r>
                      <w:rPr>
                        <w:rFonts w:ascii="Cambria Math" w:hAnsi="Cambria Math"/>
                        <w:color w:val="000000" w:themeColor="text1"/>
                        <w:sz w:val="26"/>
                        <w:szCs w:val="26"/>
                        <w:lang w:val="de-DE"/>
                      </w:rPr>
                      <m:t>3</m:t>
                    </m:r>
                  </m:num>
                  <m:den>
                    <m:r>
                      <w:rPr>
                        <w:rFonts w:ascii="Cambria Math" w:hAnsi="Cambria Math"/>
                        <w:color w:val="000000" w:themeColor="text1"/>
                        <w:sz w:val="26"/>
                        <w:szCs w:val="26"/>
                        <w:lang w:val="de-DE"/>
                      </w:rPr>
                      <m:t>2</m:t>
                    </m:r>
                  </m:den>
                </m:f>
                <m:r>
                  <w:rPr>
                    <w:rFonts w:ascii="Cambria Math" w:hAnsi="Cambria Math"/>
                    <w:color w:val="000000" w:themeColor="text1"/>
                    <w:sz w:val="26"/>
                    <w:szCs w:val="26"/>
                    <w:lang w:val="de-DE"/>
                  </w:rPr>
                  <m:t xml:space="preserve">x                      </m:t>
                </m:r>
                <m:ctrlPr>
                  <w:rPr>
                    <w:rFonts w:ascii="Cambria Math" w:eastAsia="Cambria Math" w:hAnsi="Cambria Math" w:cs="Cambria Math"/>
                    <w:color w:val="000000" w:themeColor="text1"/>
                    <w:sz w:val="26"/>
                    <w:szCs w:val="26"/>
                    <w:lang w:val="de-DE"/>
                  </w:rPr>
                </m:ctrlPr>
              </m:e>
              <m:e>
                <m:r>
                  <m:rPr>
                    <m:sty m:val="p"/>
                  </m:rPr>
                  <w:rPr>
                    <w:rFonts w:ascii="Cambria Math" w:hAnsi="Cambria Math"/>
                    <w:color w:val="000000" w:themeColor="text1"/>
                    <w:sz w:val="26"/>
                    <w:szCs w:val="26"/>
                    <w:lang w:val="de-DE"/>
                  </w:rPr>
                  <m:t>Zn+</m:t>
                </m:r>
                <m:sSub>
                  <m:sSubPr>
                    <m:ctrlPr>
                      <w:rPr>
                        <w:rFonts w:ascii="Cambria Math" w:hAnsi="Cambria Math"/>
                        <w:bCs/>
                        <w:iCs/>
                        <w:color w:val="000000" w:themeColor="text1"/>
                        <w:sz w:val="26"/>
                        <w:szCs w:val="26"/>
                        <w:lang w:val="de-DE"/>
                      </w:rPr>
                    </m:ctrlPr>
                  </m:sSubPr>
                  <m:e>
                    <m:r>
                      <m:rPr>
                        <m:sty m:val="p"/>
                      </m:rPr>
                      <w:rPr>
                        <w:rFonts w:ascii="Cambria Math" w:hAnsi="Cambria Math"/>
                        <w:color w:val="000000" w:themeColor="text1"/>
                        <w:sz w:val="26"/>
                        <w:szCs w:val="26"/>
                        <w:lang w:val="de-DE"/>
                      </w:rPr>
                      <m:t>Cl</m:t>
                    </m:r>
                  </m:e>
                  <m:sub>
                    <m:r>
                      <m:rPr>
                        <m:sty m:val="p"/>
                      </m:rPr>
                      <w:rPr>
                        <w:rFonts w:ascii="Cambria Math" w:hAnsi="Cambria Math"/>
                        <w:color w:val="000000" w:themeColor="text1"/>
                        <w:sz w:val="26"/>
                        <w:szCs w:val="26"/>
                        <w:lang w:val="de-DE"/>
                      </w:rPr>
                      <m:t>2</m:t>
                    </m:r>
                  </m:sub>
                </m:sSub>
                <m:r>
                  <m:rPr>
                    <m:sty m:val="p"/>
                  </m:rPr>
                  <w:rPr>
                    <w:rFonts w:ascii="Cambria Math" w:hAnsi="Cambria Math"/>
                    <w:color w:val="000000" w:themeColor="text1"/>
                    <w:sz w:val="26"/>
                    <w:szCs w:val="26"/>
                    <w:lang w:val="de-DE"/>
                  </w:rPr>
                  <m:t>→</m:t>
                </m:r>
                <m:sSub>
                  <m:sSubPr>
                    <m:ctrlPr>
                      <w:rPr>
                        <w:rFonts w:ascii="Cambria Math" w:hAnsi="Cambria Math"/>
                        <w:bCs/>
                        <w:iCs/>
                        <w:color w:val="000000" w:themeColor="text1"/>
                        <w:sz w:val="26"/>
                        <w:szCs w:val="26"/>
                        <w:lang w:val="de-DE"/>
                      </w:rPr>
                    </m:ctrlPr>
                  </m:sSubPr>
                  <m:e>
                    <m:r>
                      <m:rPr>
                        <m:sty m:val="p"/>
                      </m:rPr>
                      <w:rPr>
                        <w:rFonts w:ascii="Cambria Math" w:hAnsi="Cambria Math"/>
                        <w:color w:val="000000" w:themeColor="text1"/>
                        <w:sz w:val="26"/>
                        <w:szCs w:val="26"/>
                        <w:lang w:val="de-DE"/>
                      </w:rPr>
                      <m:t>ZnCl</m:t>
                    </m:r>
                  </m:e>
                  <m:sub>
                    <m:r>
                      <m:rPr>
                        <m:sty m:val="p"/>
                      </m:rPr>
                      <w:rPr>
                        <w:rFonts w:ascii="Cambria Math" w:hAnsi="Cambria Math"/>
                        <w:color w:val="000000" w:themeColor="text1"/>
                        <w:sz w:val="26"/>
                        <w:szCs w:val="26"/>
                        <w:lang w:val="de-DE"/>
                      </w:rPr>
                      <m:t>2</m:t>
                    </m:r>
                  </m:sub>
                </m:sSub>
                <m:ctrlPr>
                  <w:rPr>
                    <w:rFonts w:ascii="Cambria Math" w:eastAsia="Cambria Math" w:hAnsi="Cambria Math" w:cs="Cambria Math"/>
                    <w:bCs/>
                    <w:i/>
                    <w:iCs/>
                    <w:color w:val="000000" w:themeColor="text1"/>
                    <w:sz w:val="26"/>
                    <w:szCs w:val="26"/>
                    <w:lang w:val="de-DE"/>
                  </w:rPr>
                </m:ctrlPr>
              </m:e>
              <m:e>
                <m:r>
                  <w:rPr>
                    <w:rFonts w:ascii="Cambria Math" w:eastAsia="Cambria Math" w:hAnsi="Cambria Math" w:cs="Cambria Math"/>
                    <w:color w:val="000000" w:themeColor="text1"/>
                    <w:sz w:val="26"/>
                    <w:szCs w:val="26"/>
                    <w:lang w:val="de-DE"/>
                  </w:rPr>
                  <m:t xml:space="preserve">    y          y                     </m:t>
                </m:r>
              </m:e>
            </m:eqArr>
          </m:e>
        </m:d>
      </m:oMath>
    </w:p>
    <w:p w:rsidR="00B41C45" w:rsidRPr="00FF2593" w:rsidRDefault="00B41C45" w:rsidP="00FF2593">
      <w:pPr>
        <w:pStyle w:val="Heading2"/>
        <w:numPr>
          <w:ilvl w:val="0"/>
          <w:numId w:val="34"/>
        </w:numPr>
        <w:spacing w:before="0" w:beforeAutospacing="0" w:after="0" w:afterAutospacing="0" w:line="360" w:lineRule="auto"/>
        <w:rPr>
          <w:b w:val="0"/>
          <w:color w:val="000000" w:themeColor="text1"/>
          <w:sz w:val="26"/>
          <w:szCs w:val="26"/>
          <w:lang w:val="de-DE"/>
        </w:rPr>
      </w:pPr>
      <w:r w:rsidRPr="00FF2593">
        <w:rPr>
          <w:b w:val="0"/>
          <w:color w:val="000000" w:themeColor="text1"/>
          <w:sz w:val="26"/>
          <w:szCs w:val="26"/>
          <w:lang w:val="de-DE"/>
        </w:rPr>
        <w:t xml:space="preserve">Tính phần trăm về khối lượng của mỗi kim loại trong hỗn hợp ban đầu? </w:t>
      </w:r>
    </w:p>
    <w:p w:rsidR="00156097" w:rsidRPr="00FF2593" w:rsidRDefault="004733E2" w:rsidP="00FF2593">
      <w:pPr>
        <w:spacing w:line="360" w:lineRule="auto"/>
        <w:ind w:left="720" w:hanging="720"/>
        <w:rPr>
          <w:color w:val="000000" w:themeColor="text1"/>
          <w:sz w:val="26"/>
          <w:szCs w:val="26"/>
        </w:rPr>
      </w:pPr>
      <w:r w:rsidRPr="00FF2593">
        <w:rPr>
          <w:color w:val="000000" w:themeColor="text1"/>
          <w:sz w:val="26"/>
          <w:szCs w:val="26"/>
        </w:rPr>
        <w:t>Theo định luật bảo toàn khối lượng ta có:</w:t>
      </w:r>
    </w:p>
    <w:p w:rsidR="004733E2" w:rsidRPr="00FF2593" w:rsidRDefault="00FE0A7D" w:rsidP="00FF2593">
      <w:pPr>
        <w:spacing w:line="360" w:lineRule="auto"/>
        <w:ind w:left="720" w:hanging="720"/>
        <w:rPr>
          <w:color w:val="000000" w:themeColor="text1"/>
          <w:sz w:val="26"/>
          <w:szCs w:val="26"/>
        </w:rPr>
      </w:pPr>
      <m:oMathPara>
        <m:oMath>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Fe,Zn</m:t>
              </m:r>
            </m:sub>
          </m:sSub>
          <m:r>
            <m:rPr>
              <m:sty m:val="p"/>
            </m:rPr>
            <w:rPr>
              <w:rFonts w:ascii="Cambria Math" w:hAnsi="Cambria Math"/>
              <w:color w:val="000000" w:themeColor="text1"/>
              <w:sz w:val="26"/>
              <w:szCs w:val="26"/>
            </w:rPr>
            <m:t>+</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sub>
          </m:sSub>
          <m:r>
            <m:rPr>
              <m:sty m:val="p"/>
            </m:rPr>
            <w:rPr>
              <w:rFonts w:ascii="Cambria Math" w:hAnsi="Cambria Math"/>
              <w:color w:val="000000" w:themeColor="text1"/>
              <w:sz w:val="26"/>
              <w:szCs w:val="26"/>
            </w:rPr>
            <m:t>=</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2 muối</m:t>
              </m:r>
            </m:sub>
          </m:sSub>
        </m:oMath>
      </m:oMathPara>
    </w:p>
    <w:p w:rsidR="00D216AF" w:rsidRPr="00FF2593" w:rsidRDefault="00FF2593" w:rsidP="00FF2593">
      <w:pPr>
        <w:spacing w:line="360" w:lineRule="auto"/>
        <w:rPr>
          <w:color w:val="000000" w:themeColor="text1"/>
          <w:sz w:val="26"/>
          <w:szCs w:val="26"/>
        </w:rPr>
      </w:pPr>
      <m:oMathPara>
        <m:oMath>
          <m:r>
            <m:rPr>
              <m:sty m:val="p"/>
            </m:rPr>
            <w:rPr>
              <w:rFonts w:ascii="Cambria Math" w:hAnsi="Cambria Math"/>
              <w:color w:val="000000" w:themeColor="text1"/>
              <w:sz w:val="26"/>
              <w:szCs w:val="26"/>
            </w:rPr>
            <m:t>⟺18,6+</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sub>
          </m:sSub>
          <m:r>
            <m:rPr>
              <m:sty m:val="p"/>
            </m:rPr>
            <w:rPr>
              <w:rFonts w:ascii="Cambria Math" w:hAnsi="Cambria Math"/>
              <w:color w:val="000000" w:themeColor="text1"/>
              <w:sz w:val="26"/>
              <w:szCs w:val="26"/>
            </w:rPr>
            <m:t>=43,45⟹</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sub>
          </m:sSub>
          <m:r>
            <m:rPr>
              <m:sty m:val="p"/>
            </m:rPr>
            <w:rPr>
              <w:rFonts w:ascii="Cambria Math" w:hAnsi="Cambria Math"/>
              <w:color w:val="000000" w:themeColor="text1"/>
              <w:sz w:val="26"/>
              <w:szCs w:val="26"/>
            </w:rPr>
            <m:t>=24,85g</m:t>
          </m:r>
        </m:oMath>
      </m:oMathPara>
    </w:p>
    <w:p w:rsidR="004733E2" w:rsidRPr="00FF2593" w:rsidRDefault="004733E2" w:rsidP="00FF2593">
      <w:pPr>
        <w:spacing w:line="360" w:lineRule="auto"/>
        <w:rPr>
          <w:color w:val="000000" w:themeColor="text1"/>
          <w:sz w:val="26"/>
          <w:szCs w:val="26"/>
        </w:rPr>
      </w:pPr>
      <w:r w:rsidRPr="00FF2593">
        <w:rPr>
          <w:color w:val="000000" w:themeColor="text1"/>
          <w:sz w:val="26"/>
          <w:szCs w:val="26"/>
        </w:rPr>
        <w:t xml:space="preserve">Gọi </w:t>
      </w:r>
      <m:oMath>
        <m:d>
          <m:dPr>
            <m:begChr m:val="{"/>
            <m:endChr m:val=""/>
            <m:ctrlPr>
              <w:rPr>
                <w:rFonts w:ascii="Cambria Math" w:hAnsi="Cambria Math"/>
                <w:color w:val="000000" w:themeColor="text1"/>
                <w:sz w:val="26"/>
                <w:szCs w:val="26"/>
              </w:rPr>
            </m:ctrlPr>
          </m:dPr>
          <m:e>
            <m:eqArr>
              <m:eqArrPr>
                <m:ctrlPr>
                  <w:rPr>
                    <w:rFonts w:ascii="Cambria Math" w:hAnsi="Cambria Math"/>
                    <w:color w:val="000000" w:themeColor="text1"/>
                    <w:sz w:val="26"/>
                    <w:szCs w:val="26"/>
                  </w:rPr>
                </m:ctrlPr>
              </m:eqArrPr>
              <m:e>
                <m:r>
                  <m:rPr>
                    <m:sty m:val="p"/>
                  </m:rPr>
                  <w:rPr>
                    <w:rFonts w:ascii="Cambria Math" w:hAnsi="Cambria Math"/>
                    <w:color w:val="000000" w:themeColor="text1"/>
                    <w:sz w:val="26"/>
                    <w:szCs w:val="26"/>
                  </w:rPr>
                  <m:t>số mol của Fe là x⟹khối lượng của Fe là 56.x</m:t>
                </m:r>
              </m:e>
              <m:e>
                <m:r>
                  <m:rPr>
                    <m:sty m:val="p"/>
                  </m:rPr>
                  <w:rPr>
                    <w:rFonts w:ascii="Cambria Math" w:hAnsi="Cambria Math"/>
                    <w:color w:val="000000" w:themeColor="text1"/>
                    <w:sz w:val="26"/>
                    <w:szCs w:val="26"/>
                  </w:rPr>
                  <m:t>số mol của Zn là y ⟹khối lượng của Zn là 65.y</m:t>
                </m:r>
              </m:e>
            </m:eqArr>
          </m:e>
        </m:d>
      </m:oMath>
    </w:p>
    <w:p w:rsidR="004733E2" w:rsidRPr="00FF2593" w:rsidRDefault="004733E2" w:rsidP="00FF2593">
      <w:pPr>
        <w:spacing w:line="360" w:lineRule="auto"/>
        <w:rPr>
          <w:color w:val="000000" w:themeColor="text1"/>
          <w:sz w:val="26"/>
          <w:szCs w:val="26"/>
        </w:rPr>
      </w:pPr>
      <w:r w:rsidRPr="00FF2593">
        <w:rPr>
          <w:color w:val="000000" w:themeColor="text1"/>
          <w:sz w:val="26"/>
          <w:szCs w:val="26"/>
        </w:rPr>
        <w:t>Theo đề ta có: 56.x + 65.y = 18,6</w:t>
      </w:r>
    </w:p>
    <w:p w:rsidR="004733E2" w:rsidRPr="00FF2593" w:rsidRDefault="004733E2" w:rsidP="00FF2593">
      <w:pPr>
        <w:spacing w:line="360" w:lineRule="auto"/>
        <w:rPr>
          <w:color w:val="000000" w:themeColor="text1"/>
          <w:sz w:val="26"/>
          <w:szCs w:val="26"/>
        </w:rPr>
      </w:pPr>
      <w:r w:rsidRPr="00FF2593">
        <w:rPr>
          <w:color w:val="000000" w:themeColor="text1"/>
          <w:sz w:val="26"/>
          <w:szCs w:val="26"/>
        </w:rPr>
        <w:t>Số mol của Cl</w:t>
      </w:r>
      <w:r w:rsidRPr="00FF2593">
        <w:rPr>
          <w:color w:val="000000" w:themeColor="text1"/>
          <w:sz w:val="26"/>
          <w:szCs w:val="26"/>
          <w:vertAlign w:val="subscript"/>
        </w:rPr>
        <w:t>2</w:t>
      </w:r>
      <w:r w:rsidRPr="00FF2593">
        <w:rPr>
          <w:color w:val="000000" w:themeColor="text1"/>
          <w:sz w:val="26"/>
          <w:szCs w:val="26"/>
        </w:rPr>
        <w:t xml:space="preserve"> = </w:t>
      </w:r>
      <m:oMath>
        <m:f>
          <m:fPr>
            <m:ctrlPr>
              <w:rPr>
                <w:rFonts w:ascii="Cambria Math" w:hAnsi="Cambria Math"/>
                <w:color w:val="000000" w:themeColor="text1"/>
                <w:sz w:val="26"/>
                <w:szCs w:val="26"/>
              </w:rPr>
            </m:ctrlPr>
          </m:fPr>
          <m:num>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sub>
            </m:sSub>
          </m:num>
          <m:den>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Cl</m:t>
                    </m:r>
                  </m:e>
                  <m:sub>
                    <m:r>
                      <m:rPr>
                        <m:sty m:val="p"/>
                      </m:rPr>
                      <w:rPr>
                        <w:rFonts w:ascii="Cambria Math" w:hAnsi="Cambria Math"/>
                        <w:color w:val="000000" w:themeColor="text1"/>
                        <w:sz w:val="26"/>
                        <w:szCs w:val="26"/>
                      </w:rPr>
                      <m:t>2</m:t>
                    </m:r>
                  </m:sub>
                </m:sSub>
              </m:sub>
            </m:sSub>
          </m:den>
        </m:f>
        <m:r>
          <m:rPr>
            <m:sty m:val="p"/>
          </m:rPr>
          <w:rPr>
            <w:rFonts w:ascii="Cambria Math" w:hAnsi="Cambria Math"/>
            <w:color w:val="000000" w:themeColor="text1"/>
            <w:sz w:val="26"/>
            <w:szCs w:val="26"/>
          </w:rPr>
          <m:t>=</m:t>
        </m:r>
        <m:f>
          <m:fPr>
            <m:ctrlPr>
              <w:rPr>
                <w:rFonts w:ascii="Cambria Math" w:hAnsi="Cambria Math"/>
                <w:color w:val="000000" w:themeColor="text1"/>
                <w:sz w:val="26"/>
                <w:szCs w:val="26"/>
              </w:rPr>
            </m:ctrlPr>
          </m:fPr>
          <m:num>
            <m:r>
              <m:rPr>
                <m:sty m:val="p"/>
              </m:rPr>
              <w:rPr>
                <w:rFonts w:ascii="Cambria Math" w:hAnsi="Cambria Math"/>
                <w:color w:val="000000" w:themeColor="text1"/>
                <w:sz w:val="26"/>
                <w:szCs w:val="26"/>
              </w:rPr>
              <m:t>24,85</m:t>
            </m:r>
          </m:num>
          <m:den>
            <m:r>
              <m:rPr>
                <m:sty m:val="p"/>
              </m:rPr>
              <w:rPr>
                <w:rFonts w:ascii="Cambria Math" w:hAnsi="Cambria Math"/>
                <w:color w:val="000000" w:themeColor="text1"/>
                <w:sz w:val="26"/>
                <w:szCs w:val="26"/>
              </w:rPr>
              <m:t>71</m:t>
            </m:r>
          </m:den>
        </m:f>
        <m:r>
          <m:rPr>
            <m:sty m:val="p"/>
          </m:rPr>
          <w:rPr>
            <w:rFonts w:ascii="Cambria Math" w:hAnsi="Cambria Math"/>
            <w:color w:val="000000" w:themeColor="text1"/>
            <w:sz w:val="26"/>
            <w:szCs w:val="26"/>
          </w:rPr>
          <m:t>=0,35 (mol)</m:t>
        </m:r>
      </m:oMath>
    </w:p>
    <w:p w:rsidR="004733E2" w:rsidRPr="00FF2593" w:rsidRDefault="004733E2" w:rsidP="00FF2593">
      <w:pPr>
        <w:spacing w:line="360" w:lineRule="auto"/>
        <w:rPr>
          <w:color w:val="000000" w:themeColor="text1"/>
          <w:sz w:val="26"/>
          <w:szCs w:val="26"/>
        </w:rPr>
      </w:pPr>
      <w:r w:rsidRPr="00FF2593">
        <w:rPr>
          <w:color w:val="000000" w:themeColor="text1"/>
          <w:sz w:val="26"/>
          <w:szCs w:val="26"/>
        </w:rPr>
        <w:t>Tổng số mol Cl</w:t>
      </w:r>
      <w:r w:rsidRPr="00FF2593">
        <w:rPr>
          <w:color w:val="000000" w:themeColor="text1"/>
          <w:sz w:val="26"/>
          <w:szCs w:val="26"/>
          <w:vertAlign w:val="subscript"/>
        </w:rPr>
        <w:t>2</w:t>
      </w:r>
      <w:r w:rsidR="00FF2593" w:rsidRPr="00FF2593">
        <w:rPr>
          <w:color w:val="000000" w:themeColor="text1"/>
          <w:sz w:val="26"/>
          <w:szCs w:val="26"/>
        </w:rPr>
        <w:t xml:space="preserve">:  </w:t>
      </w:r>
      <m:oMath>
        <m:f>
          <m:fPr>
            <m:ctrlPr>
              <w:rPr>
                <w:rFonts w:ascii="Cambria Math" w:hAnsi="Cambria Math"/>
                <w:color w:val="000000" w:themeColor="text1"/>
                <w:sz w:val="26"/>
                <w:szCs w:val="26"/>
              </w:rPr>
            </m:ctrlPr>
          </m:fPr>
          <m:num>
            <m:r>
              <m:rPr>
                <m:sty m:val="p"/>
              </m:rPr>
              <w:rPr>
                <w:rFonts w:ascii="Cambria Math" w:hAnsi="Cambria Math"/>
                <w:color w:val="000000" w:themeColor="text1"/>
                <w:sz w:val="26"/>
                <w:szCs w:val="26"/>
              </w:rPr>
              <m:t>3</m:t>
            </m:r>
          </m:num>
          <m:den>
            <m:r>
              <m:rPr>
                <m:sty m:val="p"/>
              </m:rPr>
              <w:rPr>
                <w:rFonts w:ascii="Cambria Math" w:hAnsi="Cambria Math"/>
                <w:color w:val="000000" w:themeColor="text1"/>
                <w:sz w:val="26"/>
                <w:szCs w:val="26"/>
              </w:rPr>
              <m:t>2</m:t>
            </m:r>
          </m:den>
        </m:f>
        <m:r>
          <m:rPr>
            <m:sty m:val="p"/>
          </m:rPr>
          <w:rPr>
            <w:rFonts w:ascii="Cambria Math" w:hAnsi="Cambria Math"/>
            <w:color w:val="000000" w:themeColor="text1"/>
            <w:sz w:val="26"/>
            <w:szCs w:val="26"/>
          </w:rPr>
          <m:t>x+y=0,35</m:t>
        </m:r>
      </m:oMath>
      <w:r w:rsidR="00FF2593" w:rsidRPr="00FF2593">
        <w:rPr>
          <w:color w:val="000000" w:themeColor="text1"/>
          <w:sz w:val="26"/>
          <w:szCs w:val="26"/>
        </w:rPr>
        <w:t xml:space="preserve"> (2)</w:t>
      </w:r>
    </w:p>
    <w:p w:rsidR="00FF2593" w:rsidRPr="00FF2593" w:rsidRDefault="00FF2593" w:rsidP="00FF2593">
      <w:pPr>
        <w:spacing w:line="360" w:lineRule="auto"/>
        <w:rPr>
          <w:color w:val="000000" w:themeColor="text1"/>
          <w:sz w:val="26"/>
          <w:szCs w:val="26"/>
        </w:rPr>
      </w:pPr>
      <w:r w:rsidRPr="00FF2593">
        <w:rPr>
          <w:color w:val="000000" w:themeColor="text1"/>
          <w:sz w:val="26"/>
          <w:szCs w:val="26"/>
        </w:rPr>
        <w:lastRenderedPageBreak/>
        <w:t xml:space="preserve">Từ (1) và (2) giải pt ta được </w:t>
      </w:r>
      <m:oMath>
        <m:d>
          <m:dPr>
            <m:begChr m:val="{"/>
            <m:endChr m:val=""/>
            <m:ctrlPr>
              <w:rPr>
                <w:rFonts w:ascii="Cambria Math" w:hAnsi="Cambria Math"/>
                <w:color w:val="000000" w:themeColor="text1"/>
                <w:sz w:val="26"/>
                <w:szCs w:val="26"/>
              </w:rPr>
            </m:ctrlPr>
          </m:dPr>
          <m:e>
            <m:eqArr>
              <m:eqArrPr>
                <m:ctrlPr>
                  <w:rPr>
                    <w:rFonts w:ascii="Cambria Math" w:hAnsi="Cambria Math"/>
                    <w:color w:val="000000" w:themeColor="text1"/>
                    <w:sz w:val="26"/>
                    <w:szCs w:val="26"/>
                  </w:rPr>
                </m:ctrlPr>
              </m:eqArrPr>
              <m:e>
                <m:r>
                  <m:rPr>
                    <m:sty m:val="p"/>
                  </m:rPr>
                  <w:rPr>
                    <w:rFonts w:ascii="Cambria Math" w:hAnsi="Cambria Math"/>
                    <w:color w:val="000000" w:themeColor="text1"/>
                    <w:sz w:val="26"/>
                    <w:szCs w:val="26"/>
                  </w:rPr>
                  <m:t>x=0,1</m:t>
                </m:r>
              </m:e>
              <m:e>
                <m:r>
                  <m:rPr>
                    <m:sty m:val="p"/>
                  </m:rPr>
                  <w:rPr>
                    <w:rFonts w:ascii="Cambria Math" w:hAnsi="Cambria Math"/>
                    <w:color w:val="000000" w:themeColor="text1"/>
                    <w:sz w:val="26"/>
                    <w:szCs w:val="26"/>
                  </w:rPr>
                  <m:t>y=0,2</m:t>
                </m:r>
              </m:e>
            </m:eqArr>
          </m:e>
        </m:d>
      </m:oMath>
    </w:p>
    <w:p w:rsidR="00FF2593" w:rsidRDefault="00FF2593" w:rsidP="00FF2593">
      <w:pPr>
        <w:spacing w:line="360" w:lineRule="auto"/>
        <w:rPr>
          <w:color w:val="000000" w:themeColor="text1"/>
          <w:sz w:val="26"/>
          <w:szCs w:val="26"/>
        </w:rPr>
      </w:pPr>
      <w:r w:rsidRPr="00FF2593">
        <w:rPr>
          <w:color w:val="000000" w:themeColor="text1"/>
          <w:sz w:val="26"/>
          <w:szCs w:val="26"/>
        </w:rPr>
        <w:t>khối lượng của Fe và Zn là:</w:t>
      </w:r>
    </w:p>
    <w:p w:rsidR="00BD4EA0" w:rsidRPr="00BD4EA0" w:rsidRDefault="00FE0A7D" w:rsidP="00FF2593">
      <w:pPr>
        <w:spacing w:line="360" w:lineRule="auto"/>
        <w:rPr>
          <w:color w:val="000000" w:themeColor="text1"/>
          <w:sz w:val="26"/>
          <w:szCs w:val="26"/>
        </w:rPr>
      </w:pPr>
      <m:oMathPara>
        <m:oMath>
          <m:d>
            <m:dPr>
              <m:begChr m:val="{"/>
              <m:endChr m:val=""/>
              <m:ctrlPr>
                <w:rPr>
                  <w:rFonts w:ascii="Cambria Math" w:hAnsi="Cambria Math"/>
                  <w:i/>
                  <w:color w:val="000000" w:themeColor="text1"/>
                  <w:sz w:val="26"/>
                  <w:szCs w:val="26"/>
                </w:rPr>
              </m:ctrlPr>
            </m:dPr>
            <m:e>
              <m:eqArr>
                <m:eqArrPr>
                  <m:ctrlPr>
                    <w:rPr>
                      <w:rFonts w:ascii="Cambria Math" w:hAnsi="Cambria Math"/>
                      <w:color w:val="000000" w:themeColor="text1"/>
                      <w:sz w:val="26"/>
                      <w:szCs w:val="26"/>
                    </w:rPr>
                  </m:ctrlPr>
                </m:eqArrPr>
                <m:e>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Fe</m:t>
                      </m:r>
                    </m:sub>
                  </m:sSub>
                  <m:r>
                    <m:rPr>
                      <m:sty m:val="p"/>
                    </m:rPr>
                    <w:rPr>
                      <w:rFonts w:ascii="Cambria Math" w:hAnsi="Cambria Math"/>
                      <w:color w:val="000000" w:themeColor="text1"/>
                      <w:sz w:val="26"/>
                      <w:szCs w:val="26"/>
                    </w:rPr>
                    <m:t>=56.0,1=5,6g</m:t>
                  </m:r>
                </m:e>
                <m:e>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Zn</m:t>
                      </m:r>
                    </m:sub>
                  </m:sSub>
                  <m:r>
                    <m:rPr>
                      <m:sty m:val="p"/>
                    </m:rPr>
                    <w:rPr>
                      <w:rFonts w:ascii="Cambria Math" w:hAnsi="Cambria Math"/>
                      <w:color w:val="000000" w:themeColor="text1"/>
                      <w:sz w:val="26"/>
                      <w:szCs w:val="26"/>
                    </w:rPr>
                    <m:t>=</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hh</m:t>
                      </m:r>
                    </m:sub>
                  </m:sSub>
                  <m:r>
                    <m:rPr>
                      <m:sty m:val="p"/>
                    </m:rPr>
                    <w:rPr>
                      <w:rFonts w:ascii="Cambria Math" w:hAnsi="Cambria Math"/>
                      <w:color w:val="000000" w:themeColor="text1"/>
                      <w:sz w:val="26"/>
                      <w:szCs w:val="26"/>
                    </w:rPr>
                    <m:t>-</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Fe</m:t>
                      </m:r>
                    </m:sub>
                  </m:sSub>
                  <m:r>
                    <m:rPr>
                      <m:sty m:val="p"/>
                    </m:rPr>
                    <w:rPr>
                      <w:rFonts w:ascii="Cambria Math" w:hAnsi="Cambria Math"/>
                      <w:color w:val="000000" w:themeColor="text1"/>
                      <w:sz w:val="26"/>
                      <w:szCs w:val="26"/>
                    </w:rPr>
                    <m:t>=18,6-5,6=13g</m:t>
                  </m:r>
                </m:e>
              </m:eqArr>
            </m:e>
          </m:d>
        </m:oMath>
      </m:oMathPara>
    </w:p>
    <w:p w:rsidR="00BD4EA0" w:rsidRPr="00BD4EA0" w:rsidRDefault="00BD4EA0" w:rsidP="00FF2593">
      <w:pPr>
        <w:spacing w:line="360" w:lineRule="auto"/>
        <w:rPr>
          <w:color w:val="000000" w:themeColor="text1"/>
          <w:sz w:val="26"/>
          <w:szCs w:val="26"/>
        </w:rPr>
      </w:pPr>
      <w:r>
        <w:rPr>
          <w:color w:val="000000" w:themeColor="text1"/>
          <w:sz w:val="26"/>
          <w:szCs w:val="26"/>
        </w:rPr>
        <w:t>Thành phần % về khối lượng của Fe và Zn là:</w:t>
      </w:r>
    </w:p>
    <w:p w:rsidR="00FF2593" w:rsidRPr="00FF2593" w:rsidRDefault="00FE0A7D" w:rsidP="00FF2593">
      <w:pPr>
        <w:spacing w:line="360" w:lineRule="auto"/>
        <w:rPr>
          <w:color w:val="000000" w:themeColor="text1"/>
          <w:sz w:val="26"/>
          <w:szCs w:val="26"/>
        </w:rPr>
      </w:pPr>
      <m:oMathPara>
        <m:oMath>
          <m:d>
            <m:dPr>
              <m:begChr m:val="{"/>
              <m:endChr m:val=""/>
              <m:ctrlPr>
                <w:rPr>
                  <w:rFonts w:ascii="Cambria Math" w:hAnsi="Cambria Math"/>
                  <w:color w:val="000000" w:themeColor="text1"/>
                  <w:sz w:val="26"/>
                  <w:szCs w:val="26"/>
                </w:rPr>
              </m:ctrlPr>
            </m:dPr>
            <m:e>
              <m:eqArr>
                <m:eqArrPr>
                  <m:ctrlPr>
                    <w:rPr>
                      <w:rFonts w:ascii="Cambria Math" w:hAnsi="Cambria Math"/>
                      <w:color w:val="000000" w:themeColor="text1"/>
                      <w:sz w:val="26"/>
                      <w:szCs w:val="26"/>
                    </w:rPr>
                  </m:ctrlPr>
                </m:eqArrPr>
                <m:e>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Fe</m:t>
                      </m:r>
                    </m:sub>
                  </m:sSub>
                  <m:r>
                    <m:rPr>
                      <m:sty m:val="p"/>
                    </m:rPr>
                    <w:rPr>
                      <w:rFonts w:ascii="Cambria Math" w:hAnsi="Cambria Math"/>
                      <w:color w:val="000000" w:themeColor="text1"/>
                      <w:sz w:val="26"/>
                      <w:szCs w:val="26"/>
                    </w:rPr>
                    <m:t>=</m:t>
                  </m:r>
                  <m:f>
                    <m:fPr>
                      <m:ctrlPr>
                        <w:rPr>
                          <w:rFonts w:ascii="Cambria Math" w:hAnsi="Cambria Math"/>
                          <w:color w:val="000000" w:themeColor="text1"/>
                          <w:sz w:val="26"/>
                          <w:szCs w:val="26"/>
                        </w:rPr>
                      </m:ctrlPr>
                    </m:fPr>
                    <m:num>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Fe</m:t>
                          </m:r>
                        </m:sub>
                      </m:sSub>
                    </m:num>
                    <m:den>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hh</m:t>
                          </m:r>
                        </m:sub>
                      </m:sSub>
                    </m:den>
                  </m:f>
                  <m:r>
                    <m:rPr>
                      <m:sty m:val="p"/>
                    </m:rPr>
                    <w:rPr>
                      <w:rFonts w:ascii="Cambria Math" w:hAnsi="Cambria Math"/>
                      <w:color w:val="000000" w:themeColor="text1"/>
                      <w:sz w:val="26"/>
                      <w:szCs w:val="26"/>
                    </w:rPr>
                    <m:t>.100%=</m:t>
                  </m:r>
                  <m:f>
                    <m:fPr>
                      <m:ctrlPr>
                        <w:rPr>
                          <w:rFonts w:ascii="Cambria Math" w:hAnsi="Cambria Math"/>
                          <w:color w:val="000000" w:themeColor="text1"/>
                          <w:sz w:val="26"/>
                          <w:szCs w:val="26"/>
                        </w:rPr>
                      </m:ctrlPr>
                    </m:fPr>
                    <m:num>
                      <m:r>
                        <m:rPr>
                          <m:sty m:val="p"/>
                        </m:rPr>
                        <w:rPr>
                          <w:rFonts w:ascii="Cambria Math" w:hAnsi="Cambria Math"/>
                          <w:color w:val="000000" w:themeColor="text1"/>
                          <w:sz w:val="26"/>
                          <w:szCs w:val="26"/>
                        </w:rPr>
                        <m:t>56.0,1</m:t>
                      </m:r>
                    </m:num>
                    <m:den>
                      <m:r>
                        <m:rPr>
                          <m:sty m:val="p"/>
                        </m:rPr>
                        <w:rPr>
                          <w:rFonts w:ascii="Cambria Math" w:hAnsi="Cambria Math"/>
                          <w:color w:val="000000" w:themeColor="text1"/>
                          <w:sz w:val="26"/>
                          <w:szCs w:val="26"/>
                        </w:rPr>
                        <m:t>18,6</m:t>
                      </m:r>
                    </m:den>
                  </m:f>
                  <m:r>
                    <m:rPr>
                      <m:sty m:val="p"/>
                    </m:rPr>
                    <w:rPr>
                      <w:rFonts w:ascii="Cambria Math" w:hAnsi="Cambria Math"/>
                      <w:color w:val="000000" w:themeColor="text1"/>
                      <w:sz w:val="26"/>
                      <w:szCs w:val="26"/>
                    </w:rPr>
                    <m:t>.100%=30,11%</m:t>
                  </m:r>
                </m:e>
                <m:e>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Zn</m:t>
                      </m:r>
                    </m:sub>
                  </m:sSub>
                  <m:r>
                    <m:rPr>
                      <m:sty m:val="p"/>
                    </m:rPr>
                    <w:rPr>
                      <w:rFonts w:ascii="Cambria Math" w:hAnsi="Cambria Math"/>
                      <w:color w:val="000000" w:themeColor="text1"/>
                      <w:sz w:val="26"/>
                      <w:szCs w:val="26"/>
                    </w:rPr>
                    <m:t>=100%-</m:t>
                  </m:r>
                  <m:sSub>
                    <m:sSubPr>
                      <m:ctrlPr>
                        <w:rPr>
                          <w:rFonts w:ascii="Cambria Math" w:hAnsi="Cambria Math"/>
                          <w:color w:val="000000" w:themeColor="text1"/>
                          <w:sz w:val="26"/>
                          <w:szCs w:val="26"/>
                        </w:rPr>
                      </m:ctrlPr>
                    </m:sSubPr>
                    <m:e>
                      <m:r>
                        <m:rPr>
                          <m:sty m:val="p"/>
                        </m:rPr>
                        <w:rPr>
                          <w:rFonts w:ascii="Cambria Math" w:hAnsi="Cambria Math"/>
                          <w:color w:val="000000" w:themeColor="text1"/>
                          <w:sz w:val="26"/>
                          <w:szCs w:val="26"/>
                        </w:rPr>
                        <m:t>%m</m:t>
                      </m:r>
                    </m:e>
                    <m:sub>
                      <m:r>
                        <m:rPr>
                          <m:sty m:val="p"/>
                        </m:rPr>
                        <w:rPr>
                          <w:rFonts w:ascii="Cambria Math" w:hAnsi="Cambria Math"/>
                          <w:color w:val="000000" w:themeColor="text1"/>
                          <w:sz w:val="26"/>
                          <w:szCs w:val="26"/>
                        </w:rPr>
                        <m:t>Fe</m:t>
                      </m:r>
                    </m:sub>
                  </m:sSub>
                  <m:r>
                    <m:rPr>
                      <m:sty m:val="p"/>
                    </m:rPr>
                    <w:rPr>
                      <w:rFonts w:ascii="Cambria Math" w:hAnsi="Cambria Math"/>
                      <w:color w:val="000000" w:themeColor="text1"/>
                      <w:sz w:val="26"/>
                      <w:szCs w:val="26"/>
                    </w:rPr>
                    <m:t>=100%-30,11%=69,89%</m:t>
                  </m:r>
                </m:e>
              </m:eqArr>
            </m:e>
          </m:d>
        </m:oMath>
      </m:oMathPara>
    </w:p>
    <w:p w:rsidR="00FF2593" w:rsidRPr="007A7968" w:rsidRDefault="00FF2593" w:rsidP="00FF2593">
      <w:pPr>
        <w:spacing w:line="360" w:lineRule="auto"/>
        <w:rPr>
          <w:b/>
          <w:sz w:val="26"/>
          <w:szCs w:val="26"/>
        </w:rPr>
      </w:pPr>
      <w:r w:rsidRPr="007A7968">
        <w:rPr>
          <w:b/>
          <w:sz w:val="26"/>
          <w:szCs w:val="26"/>
        </w:rPr>
        <w:t xml:space="preserve">Kết luận. </w:t>
      </w:r>
    </w:p>
    <w:p w:rsidR="00FF2593" w:rsidRPr="007A7968" w:rsidRDefault="00FF2593" w:rsidP="00FF2593">
      <w:pPr>
        <w:spacing w:line="360" w:lineRule="auto"/>
        <w:rPr>
          <w:sz w:val="26"/>
          <w:szCs w:val="26"/>
        </w:rPr>
      </w:pPr>
      <w:r w:rsidRPr="007A7968">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rsidR="00FF2593" w:rsidRPr="004733E2" w:rsidRDefault="00FF2593" w:rsidP="00FF2593">
      <w:pPr>
        <w:spacing w:line="360" w:lineRule="auto"/>
        <w:rPr>
          <w:color w:val="000000" w:themeColor="text1"/>
          <w:sz w:val="26"/>
          <w:szCs w:val="26"/>
        </w:rPr>
      </w:pPr>
    </w:p>
    <w:sectPr w:rsidR="00FF2593" w:rsidRPr="004733E2" w:rsidSect="002245D7">
      <w:footerReference w:type="default" r:id="rId9"/>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A7D" w:rsidRDefault="00FE0A7D" w:rsidP="004000CD">
      <w:r>
        <w:separator/>
      </w:r>
    </w:p>
  </w:endnote>
  <w:endnote w:type="continuationSeparator" w:id="0">
    <w:p w:rsidR="00FE0A7D" w:rsidRDefault="00FE0A7D"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EA0" w:rsidRDefault="00BD4EA0">
    <w:pPr>
      <w:pStyle w:val="Footer"/>
      <w:jc w:val="center"/>
    </w:pPr>
    <w:r>
      <w:t xml:space="preserve">Trang </w:t>
    </w:r>
    <w:sdt>
      <w:sdtPr>
        <w:id w:val="47302668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0E4096">
          <w:rPr>
            <w:noProof/>
          </w:rPr>
          <w:t>5</w:t>
        </w:r>
        <w:r>
          <w:rPr>
            <w:noProof/>
          </w:rPr>
          <w:fldChar w:fldCharType="end"/>
        </w:r>
      </w:sdtContent>
    </w:sdt>
  </w:p>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A7D" w:rsidRDefault="00FE0A7D" w:rsidP="004000CD">
      <w:r>
        <w:separator/>
      </w:r>
    </w:p>
  </w:footnote>
  <w:footnote w:type="continuationSeparator" w:id="0">
    <w:p w:rsidR="00FE0A7D" w:rsidRDefault="00FE0A7D" w:rsidP="00400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43489"/>
    <w:multiLevelType w:val="hybridMultilevel"/>
    <w:tmpl w:val="7FC63D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37464"/>
    <w:multiLevelType w:val="hybridMultilevel"/>
    <w:tmpl w:val="D8DE62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047285"/>
    <w:multiLevelType w:val="hybridMultilevel"/>
    <w:tmpl w:val="82F8C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10E92"/>
    <w:multiLevelType w:val="hybridMultilevel"/>
    <w:tmpl w:val="7E88B6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0767B"/>
    <w:multiLevelType w:val="hybridMultilevel"/>
    <w:tmpl w:val="7598C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A7B4A"/>
    <w:multiLevelType w:val="hybridMultilevel"/>
    <w:tmpl w:val="26748C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7E4EE6"/>
    <w:multiLevelType w:val="hybridMultilevel"/>
    <w:tmpl w:val="61B4D3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452C75"/>
    <w:multiLevelType w:val="hybridMultilevel"/>
    <w:tmpl w:val="0EE0E6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82A13"/>
    <w:multiLevelType w:val="hybridMultilevel"/>
    <w:tmpl w:val="92D815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109AC"/>
    <w:multiLevelType w:val="hybridMultilevel"/>
    <w:tmpl w:val="CEA63A0A"/>
    <w:lvl w:ilvl="0" w:tplc="E74CFC8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812CC"/>
    <w:multiLevelType w:val="hybridMultilevel"/>
    <w:tmpl w:val="92D815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4675FA"/>
    <w:multiLevelType w:val="hybridMultilevel"/>
    <w:tmpl w:val="B1AC9E12"/>
    <w:lvl w:ilvl="0" w:tplc="F496BC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2396FEE"/>
    <w:multiLevelType w:val="hybridMultilevel"/>
    <w:tmpl w:val="475271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91D13"/>
    <w:multiLevelType w:val="hybridMultilevel"/>
    <w:tmpl w:val="8D30CD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9130E2"/>
    <w:multiLevelType w:val="hybridMultilevel"/>
    <w:tmpl w:val="7CA67F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B37F81"/>
    <w:multiLevelType w:val="hybridMultilevel"/>
    <w:tmpl w:val="FE4A01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F8568F"/>
    <w:multiLevelType w:val="hybridMultilevel"/>
    <w:tmpl w:val="52260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F7300E"/>
    <w:multiLevelType w:val="hybridMultilevel"/>
    <w:tmpl w:val="BD48F02E"/>
    <w:lvl w:ilvl="0" w:tplc="B87029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83305BD"/>
    <w:multiLevelType w:val="hybridMultilevel"/>
    <w:tmpl w:val="05FE3E3C"/>
    <w:lvl w:ilvl="0" w:tplc="D6923B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AA495F"/>
    <w:multiLevelType w:val="hybridMultilevel"/>
    <w:tmpl w:val="14BE3BCE"/>
    <w:lvl w:ilvl="0" w:tplc="405ED850">
      <w:start w:val="2"/>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AF671EE"/>
    <w:multiLevelType w:val="hybridMultilevel"/>
    <w:tmpl w:val="BE28B18A"/>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CE47913"/>
    <w:multiLevelType w:val="hybridMultilevel"/>
    <w:tmpl w:val="95009C2E"/>
    <w:lvl w:ilvl="0" w:tplc="86EA34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75D51E9"/>
    <w:multiLevelType w:val="hybridMultilevel"/>
    <w:tmpl w:val="2ABCD86E"/>
    <w:lvl w:ilvl="0" w:tplc="71EE10A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E20861"/>
    <w:multiLevelType w:val="hybridMultilevel"/>
    <w:tmpl w:val="4D10B51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487A28"/>
    <w:multiLevelType w:val="hybridMultilevel"/>
    <w:tmpl w:val="444A3BA4"/>
    <w:lvl w:ilvl="0" w:tplc="7D2223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11F2619"/>
    <w:multiLevelType w:val="hybridMultilevel"/>
    <w:tmpl w:val="5114FB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2970B1"/>
    <w:multiLevelType w:val="hybridMultilevel"/>
    <w:tmpl w:val="6B4A93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732C1D23"/>
    <w:multiLevelType w:val="hybridMultilevel"/>
    <w:tmpl w:val="415CE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256E51"/>
    <w:multiLevelType w:val="hybridMultilevel"/>
    <w:tmpl w:val="478C33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3"/>
  </w:num>
  <w:num w:numId="3">
    <w:abstractNumId w:val="30"/>
  </w:num>
  <w:num w:numId="4">
    <w:abstractNumId w:val="12"/>
  </w:num>
  <w:num w:numId="5">
    <w:abstractNumId w:val="19"/>
  </w:num>
  <w:num w:numId="6">
    <w:abstractNumId w:val="2"/>
  </w:num>
  <w:num w:numId="7">
    <w:abstractNumId w:val="18"/>
  </w:num>
  <w:num w:numId="8">
    <w:abstractNumId w:val="6"/>
  </w:num>
  <w:num w:numId="9">
    <w:abstractNumId w:val="26"/>
  </w:num>
  <w:num w:numId="10">
    <w:abstractNumId w:val="14"/>
  </w:num>
  <w:num w:numId="11">
    <w:abstractNumId w:val="31"/>
  </w:num>
  <w:num w:numId="12">
    <w:abstractNumId w:val="23"/>
  </w:num>
  <w:num w:numId="13">
    <w:abstractNumId w:val="4"/>
  </w:num>
  <w:num w:numId="14">
    <w:abstractNumId w:val="27"/>
  </w:num>
  <w:num w:numId="15">
    <w:abstractNumId w:val="29"/>
  </w:num>
  <w:num w:numId="16">
    <w:abstractNumId w:val="24"/>
  </w:num>
  <w:num w:numId="17">
    <w:abstractNumId w:val="11"/>
  </w:num>
  <w:num w:numId="18">
    <w:abstractNumId w:val="0"/>
  </w:num>
  <w:num w:numId="19">
    <w:abstractNumId w:val="20"/>
  </w:num>
  <w:num w:numId="20">
    <w:abstractNumId w:val="21"/>
  </w:num>
  <w:num w:numId="21">
    <w:abstractNumId w:val="8"/>
  </w:num>
  <w:num w:numId="22">
    <w:abstractNumId w:val="3"/>
  </w:num>
  <w:num w:numId="23">
    <w:abstractNumId w:val="17"/>
  </w:num>
  <w:num w:numId="24">
    <w:abstractNumId w:val="10"/>
  </w:num>
  <w:num w:numId="25">
    <w:abstractNumId w:val="16"/>
  </w:num>
  <w:num w:numId="26">
    <w:abstractNumId w:val="1"/>
  </w:num>
  <w:num w:numId="27">
    <w:abstractNumId w:val="22"/>
  </w:num>
  <w:num w:numId="28">
    <w:abstractNumId w:val="7"/>
  </w:num>
  <w:num w:numId="29">
    <w:abstractNumId w:val="15"/>
  </w:num>
  <w:num w:numId="30">
    <w:abstractNumId w:val="25"/>
  </w:num>
  <w:num w:numId="31">
    <w:abstractNumId w:val="28"/>
  </w:num>
  <w:num w:numId="32">
    <w:abstractNumId w:val="9"/>
  </w:num>
  <w:num w:numId="33">
    <w:abstractNumId w:val="5"/>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243BC"/>
    <w:rsid w:val="000501F2"/>
    <w:rsid w:val="00085073"/>
    <w:rsid w:val="00087C7C"/>
    <w:rsid w:val="00090232"/>
    <w:rsid w:val="000A27BC"/>
    <w:rsid w:val="000A29A7"/>
    <w:rsid w:val="000A45E6"/>
    <w:rsid w:val="000B4C2C"/>
    <w:rsid w:val="000E4096"/>
    <w:rsid w:val="001151F9"/>
    <w:rsid w:val="0013476F"/>
    <w:rsid w:val="00156097"/>
    <w:rsid w:val="0016719F"/>
    <w:rsid w:val="001721BB"/>
    <w:rsid w:val="00182FDB"/>
    <w:rsid w:val="001939C4"/>
    <w:rsid w:val="001A6167"/>
    <w:rsid w:val="001E5F43"/>
    <w:rsid w:val="00217E75"/>
    <w:rsid w:val="002245D7"/>
    <w:rsid w:val="00292DA5"/>
    <w:rsid w:val="002A7717"/>
    <w:rsid w:val="002C75D1"/>
    <w:rsid w:val="002F6AC5"/>
    <w:rsid w:val="0031605B"/>
    <w:rsid w:val="0034153B"/>
    <w:rsid w:val="003419BC"/>
    <w:rsid w:val="00342D6C"/>
    <w:rsid w:val="003A2589"/>
    <w:rsid w:val="003A4B4F"/>
    <w:rsid w:val="003A50F6"/>
    <w:rsid w:val="003A7C24"/>
    <w:rsid w:val="003E179D"/>
    <w:rsid w:val="004000CD"/>
    <w:rsid w:val="004009EE"/>
    <w:rsid w:val="004418C7"/>
    <w:rsid w:val="004733E2"/>
    <w:rsid w:val="004968BD"/>
    <w:rsid w:val="004A3B9B"/>
    <w:rsid w:val="004C78A4"/>
    <w:rsid w:val="0050755E"/>
    <w:rsid w:val="0054797E"/>
    <w:rsid w:val="00596022"/>
    <w:rsid w:val="005A4D2D"/>
    <w:rsid w:val="005B18D4"/>
    <w:rsid w:val="005C69C7"/>
    <w:rsid w:val="00630527"/>
    <w:rsid w:val="006436F6"/>
    <w:rsid w:val="00646B8C"/>
    <w:rsid w:val="00664998"/>
    <w:rsid w:val="0067475E"/>
    <w:rsid w:val="00681C26"/>
    <w:rsid w:val="006B5265"/>
    <w:rsid w:val="006D6046"/>
    <w:rsid w:val="006D7DDB"/>
    <w:rsid w:val="006E7D54"/>
    <w:rsid w:val="00713648"/>
    <w:rsid w:val="00741B4F"/>
    <w:rsid w:val="007D786D"/>
    <w:rsid w:val="007E7B70"/>
    <w:rsid w:val="007F6BB4"/>
    <w:rsid w:val="007F765B"/>
    <w:rsid w:val="008022B8"/>
    <w:rsid w:val="00826A3B"/>
    <w:rsid w:val="00837F25"/>
    <w:rsid w:val="00844D02"/>
    <w:rsid w:val="00864308"/>
    <w:rsid w:val="00867D1C"/>
    <w:rsid w:val="00870622"/>
    <w:rsid w:val="00875B41"/>
    <w:rsid w:val="0088343A"/>
    <w:rsid w:val="008C19D4"/>
    <w:rsid w:val="008D478F"/>
    <w:rsid w:val="0091730D"/>
    <w:rsid w:val="009361B0"/>
    <w:rsid w:val="0095536C"/>
    <w:rsid w:val="009631C2"/>
    <w:rsid w:val="009A39B6"/>
    <w:rsid w:val="009D0150"/>
    <w:rsid w:val="009D35C7"/>
    <w:rsid w:val="009E0FF0"/>
    <w:rsid w:val="009F2206"/>
    <w:rsid w:val="009F5421"/>
    <w:rsid w:val="00A009C7"/>
    <w:rsid w:val="00A204B4"/>
    <w:rsid w:val="00A37503"/>
    <w:rsid w:val="00A6733A"/>
    <w:rsid w:val="00A81A94"/>
    <w:rsid w:val="00AD342A"/>
    <w:rsid w:val="00AF43B7"/>
    <w:rsid w:val="00AF738B"/>
    <w:rsid w:val="00B00AF9"/>
    <w:rsid w:val="00B14AF1"/>
    <w:rsid w:val="00B41C45"/>
    <w:rsid w:val="00B47CE0"/>
    <w:rsid w:val="00B51AA5"/>
    <w:rsid w:val="00BC30A9"/>
    <w:rsid w:val="00BD4EA0"/>
    <w:rsid w:val="00BE176C"/>
    <w:rsid w:val="00BE4F5F"/>
    <w:rsid w:val="00C07913"/>
    <w:rsid w:val="00C26607"/>
    <w:rsid w:val="00C61EA7"/>
    <w:rsid w:val="00CA1BDA"/>
    <w:rsid w:val="00CF0D81"/>
    <w:rsid w:val="00D0263C"/>
    <w:rsid w:val="00D02938"/>
    <w:rsid w:val="00D20DE3"/>
    <w:rsid w:val="00D216AF"/>
    <w:rsid w:val="00D21E4D"/>
    <w:rsid w:val="00D7024C"/>
    <w:rsid w:val="00DB2393"/>
    <w:rsid w:val="00DC2297"/>
    <w:rsid w:val="00E3625E"/>
    <w:rsid w:val="00E65D79"/>
    <w:rsid w:val="00E72D2C"/>
    <w:rsid w:val="00E82092"/>
    <w:rsid w:val="00EC1BCD"/>
    <w:rsid w:val="00EC4868"/>
    <w:rsid w:val="00F24EE2"/>
    <w:rsid w:val="00F258CF"/>
    <w:rsid w:val="00F33B3F"/>
    <w:rsid w:val="00F73B5A"/>
    <w:rsid w:val="00F8592B"/>
    <w:rsid w:val="00F97F31"/>
    <w:rsid w:val="00FA1C7B"/>
    <w:rsid w:val="00FB36A2"/>
    <w:rsid w:val="00FC7E40"/>
    <w:rsid w:val="00FE0A7D"/>
    <w:rsid w:val="00FE5050"/>
    <w:rsid w:val="00FF2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50755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PlaceholderText">
    <w:name w:val="Placeholder Text"/>
    <w:basedOn w:val="DefaultParagraphFont"/>
    <w:uiPriority w:val="99"/>
    <w:semiHidden/>
    <w:rsid w:val="0013476F"/>
    <w:rPr>
      <w:color w:val="808080"/>
    </w:rPr>
  </w:style>
  <w:style w:type="character" w:customStyle="1" w:styleId="Heading3Char">
    <w:name w:val="Heading 3 Char"/>
    <w:basedOn w:val="DefaultParagraphFont"/>
    <w:link w:val="Heading3"/>
    <w:uiPriority w:val="9"/>
    <w:rsid w:val="0050755E"/>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7</Pages>
  <Words>1133</Words>
  <Characters>6460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2021-12-13T07:44:00Z</dcterms:created>
  <dcterms:modified xsi:type="dcterms:W3CDTF">2021-12-13T07:44:00Z</dcterms:modified>
</cp:coreProperties>
</file>