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5835B6B6" w14:textId="77777777" w:rsidR="00680F0B" w:rsidRDefault="00680F0B" w:rsidP="00680F0B">
      <w:pPr>
        <w:pStyle w:val="Heading6"/>
        <w:rPr>
          <w:rFonts w:ascii="Times New Roman" w:hAnsi="Times New Roman" w:cs="Times New Roman"/>
          <w:color w:val="auto"/>
          <w:sz w:val="26"/>
          <w:szCs w:val="26"/>
          <w:lang w:val="nl-NL"/>
        </w:rPr>
      </w:pPr>
      <w:bookmarkStart w:id="0" w:name="_Toc90112367"/>
      <w:r>
        <w:rPr>
          <w:rFonts w:ascii="Times New Roman" w:hAnsi="Times New Roman" w:cs="Times New Roman"/>
          <w:color w:val="auto"/>
          <w:sz w:val="26"/>
          <w:szCs w:val="26"/>
          <w:lang w:val="nl-NL"/>
        </w:rPr>
        <w:lastRenderedPageBreak/>
        <w:t>2.2.3. Tiêu chí 3. Nhà giáo, cán bộ quản lý và nhân viên</w:t>
      </w:r>
      <w:bookmarkEnd w:id="0"/>
    </w:p>
    <w:p w14:paraId="1FAF3DF5" w14:textId="77777777" w:rsidR="00680F0B" w:rsidRDefault="00680F0B" w:rsidP="00680F0B">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14:paraId="20E8B1AE" w14:textId="77777777" w:rsidR="00680F0B" w:rsidRDefault="00680F0B" w:rsidP="00680F0B">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9F5133D" w14:textId="77777777" w:rsidR="00680F0B" w:rsidRDefault="00680F0B" w:rsidP="00680F0B">
      <w:pPr>
        <w:spacing w:before="80" w:after="80" w:line="312" w:lineRule="auto"/>
        <w:ind w:firstLine="284"/>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69EFD962" w14:textId="77777777" w:rsidR="00680F0B" w:rsidRDefault="00680F0B" w:rsidP="00680F0B">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317376B8" w14:textId="77777777" w:rsidR="00680F0B" w:rsidRDefault="00680F0B" w:rsidP="00680F0B">
      <w:pPr>
        <w:spacing w:before="80" w:after="80" w:line="312" w:lineRule="auto"/>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14:paraId="359E3CD2" w14:textId="77777777" w:rsidR="00680F0B" w:rsidRDefault="00680F0B" w:rsidP="00680F0B">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14:paraId="1290252D" w14:textId="77777777" w:rsidR="00680F0B" w:rsidRDefault="00680F0B" w:rsidP="00680F0B">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3EEEDD81" w14:textId="77777777" w:rsidR="00680F0B" w:rsidRDefault="00680F0B" w:rsidP="00680F0B">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6CB47381" w14:textId="77777777" w:rsidR="00680F0B" w:rsidRDefault="00680F0B" w:rsidP="00680F0B">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61C00D4E" w14:textId="77777777" w:rsidR="00680F0B" w:rsidRDefault="00680F0B" w:rsidP="00680F0B">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1FCB437A" w14:textId="77777777" w:rsidR="00680F0B" w:rsidRDefault="00680F0B" w:rsidP="00680F0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Những tồn tại: Không có</w:t>
      </w:r>
    </w:p>
    <w:p w14:paraId="53E86680" w14:textId="77777777" w:rsidR="00680F0B" w:rsidRDefault="00680F0B" w:rsidP="00680F0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14:paraId="15B12BC5" w14:textId="77777777" w:rsidR="00680F0B" w:rsidRDefault="00680F0B" w:rsidP="00680F0B">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48E8F44A" w14:textId="77777777" w:rsidR="00680F0B" w:rsidRDefault="00680F0B" w:rsidP="00680F0B">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680F0B" w14:paraId="1BF52843" w14:textId="77777777" w:rsidTr="00680F0B">
        <w:trPr>
          <w:trHeight w:val="340"/>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BF09EEA"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90D3D4A"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680F0B" w14:paraId="3D5F0B8D"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71646CB"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CA692EB"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680F0B" w14:paraId="1A7F7948"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24AF352"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0655520"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80F0B" w14:paraId="5DC6ACAB"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75C82AB"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30DA6DA"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80F0B" w14:paraId="43B8FAF6"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9DB1428"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4A11BEB"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80F0B" w14:paraId="05E1A50C"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A807B1F"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E00203E" w14:textId="77777777" w:rsidR="00680F0B" w:rsidRDefault="00680F0B">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80F0B" w14:paraId="270AC4A9"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C856B84"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57A7C98" w14:textId="77777777" w:rsidR="00680F0B" w:rsidRDefault="00680F0B">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80F0B" w14:paraId="56DA04C3"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3276162"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8CFCC35" w14:textId="77777777" w:rsidR="00680F0B" w:rsidRDefault="00680F0B">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80F0B" w14:paraId="6613F941"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4F5A242"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E5E634A" w14:textId="77777777" w:rsidR="00680F0B" w:rsidRDefault="00680F0B">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80F0B" w14:paraId="0ED599AA" w14:textId="77777777" w:rsidTr="00680F0B">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74E179E" w14:textId="77777777" w:rsidR="00680F0B" w:rsidRDefault="00680F0B">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9ECDC8A" w14:textId="77777777" w:rsidR="00680F0B" w:rsidRDefault="00680F0B">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1D7908BB" w14:textId="77777777" w:rsidR="00680F0B" w:rsidRDefault="00680F0B" w:rsidP="00680F0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3.1: </w:t>
      </w:r>
      <w:r>
        <w:rPr>
          <w:rFonts w:ascii="Times New Roman" w:eastAsia="Times New Roman" w:hAnsi="Times New Roman" w:cs="Times New Roman"/>
          <w:b/>
          <w:i/>
          <w:sz w:val="26"/>
          <w:szCs w:val="26"/>
          <w:lang w:val="pt-BR"/>
        </w:rPr>
        <w:t>100% nhà giáo tham gia giảng dạy đạt chuẩn về chuyên môn, nghiệp vụ theo quy định.</w:t>
      </w:r>
    </w:p>
    <w:p w14:paraId="4750B27E" w14:textId="77777777" w:rsidR="00680F0B" w:rsidRDefault="00680F0B" w:rsidP="00680F0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DDC6D54"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Pr>
          <w:rFonts w:ascii="Times New Roman" w:eastAsia="Times New Roman" w:hAnsi="Times New Roman" w:cs="Times New Roman"/>
          <w:sz w:val="26"/>
          <w:szCs w:val="26"/>
          <w:lang w:val="nl-NL"/>
        </w:rPr>
        <w:t>Khoa Điện - Điện tử hiện có 22 giảng viên tham gia giảng dạy ngành Điện công nghiệp, trong đó có 17 giảng viên dạy môn chuyên ngành và 05 giảng viên dạy môn chung gồm môn Tin học, Ngoại ngữ, Giáo dục quốc phòng và Chính trị, Pháp luật.</w:t>
      </w:r>
    </w:p>
    <w:p w14:paraId="0C5B1C64" w14:textId="77777777" w:rsidR="00680F0B" w:rsidRDefault="00680F0B" w:rsidP="00680F0B">
      <w:pPr>
        <w:numPr>
          <w:ilvl w:val="0"/>
          <w:numId w:val="29"/>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Chuẩn chuyên môn nghiệp vụ</w:t>
      </w:r>
    </w:p>
    <w:p w14:paraId="1E5CD8F5"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Đội ngũ giảng viên có trình độ như sau: </w:t>
      </w:r>
    </w:p>
    <w:p w14:paraId="6AFC046B" w14:textId="77777777" w:rsidR="00680F0B" w:rsidRDefault="00680F0B" w:rsidP="00680F0B">
      <w:pPr>
        <w:numPr>
          <w:ilvl w:val="0"/>
          <w:numId w:val="30"/>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17 giảng viên các môn chuyên ngành: 16 Thạc sĩ; 01 Đại học, tất cả đã có chứng chỉ kỹ năng nghề quốc gia bậc 3 và kỹ năng nghề 5/7 đạt chuẩn theo quy định. </w:t>
      </w:r>
    </w:p>
    <w:p w14:paraId="61427FC5" w14:textId="77777777" w:rsidR="00680F0B" w:rsidRDefault="00680F0B" w:rsidP="00680F0B">
      <w:pPr>
        <w:numPr>
          <w:ilvl w:val="0"/>
          <w:numId w:val="30"/>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05 giảng viên giảng dạy môn chung: 05 Thạc sĩ</w:t>
      </w:r>
    </w:p>
    <w:p w14:paraId="4F2C8EFE"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Tỉ lệ giảng viên tham gia giảng dạy có trình độ sau đại học là 95,5%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3.1.01 - </w:t>
      </w:r>
      <w:r>
        <w:rPr>
          <w:rFonts w:ascii="Times New Roman" w:eastAsia="Times New Roman" w:hAnsi="Times New Roman" w:cs="Times New Roman"/>
          <w:i/>
          <w:iCs/>
          <w:color w:val="C00000"/>
          <w:sz w:val="26"/>
          <w:szCs w:val="26"/>
        </w:rPr>
        <w:t>Danh sách trích ngang nhà giáo đang giảng dạy chương trình đào tạo ngành Điện công nghiệp</w:t>
      </w:r>
      <w:r>
        <w:rPr>
          <w:rFonts w:ascii="Times New Roman" w:eastAsia="Times New Roman" w:hAnsi="Times New Roman" w:cs="Times New Roman"/>
          <w:i/>
          <w:color w:val="C00000"/>
          <w:sz w:val="26"/>
          <w:szCs w:val="26"/>
        </w:rPr>
        <w:t>)</w:t>
      </w:r>
    </w:p>
    <w:p w14:paraId="7B768BB9"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Pr>
          <w:rFonts w:ascii="Times New Roman" w:eastAsia="Times New Roman" w:hAnsi="Times New Roman" w:cs="Times New Roman"/>
          <w:color w:val="7030A0"/>
          <w:sz w:val="26"/>
          <w:szCs w:val="26"/>
          <w:lang w:val="nl-NL"/>
        </w:rPr>
        <w:t xml:space="preserve"> </w:t>
      </w:r>
    </w:p>
    <w:p w14:paraId="0DDB362A" w14:textId="77777777" w:rsidR="00680F0B" w:rsidRDefault="00680F0B" w:rsidP="00680F0B">
      <w:pPr>
        <w:numPr>
          <w:ilvl w:val="0"/>
          <w:numId w:val="29"/>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ngoại ngữ:</w:t>
      </w:r>
    </w:p>
    <w:p w14:paraId="2DB9A9C6" w14:textId="77777777" w:rsidR="00680F0B" w:rsidRDefault="00680F0B" w:rsidP="00680F0B">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lastRenderedPageBreak/>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95% giảng viên sử dụng tốt ngoại ngữ trong giao tiếp và đọc, hiểu tài liệu chuyên ngành phục vụ công tác giảng dạy, mô tả được một số công việc cơ bản của ngành, nghề được phân công giảng dạy </w:t>
      </w:r>
      <w:r>
        <w:rPr>
          <w:rFonts w:ascii="Times New Roman" w:eastAsia="Times New Roman" w:hAnsi="Times New Roman" w:cs="Times New Roman"/>
          <w:i/>
          <w:color w:val="C00000"/>
          <w:sz w:val="26"/>
          <w:szCs w:val="26"/>
        </w:rPr>
        <w:t>(3.1.01 - Danh sách trích ngang nhà giáo đang giảng dạy chương trình đào tạo ngành Điện công nghiệp)</w:t>
      </w:r>
    </w:p>
    <w:p w14:paraId="46B2D377" w14:textId="77777777" w:rsidR="00680F0B" w:rsidRDefault="00680F0B" w:rsidP="00680F0B">
      <w:pPr>
        <w:numPr>
          <w:ilvl w:val="0"/>
          <w:numId w:val="29"/>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tin học:</w:t>
      </w:r>
    </w:p>
    <w:p w14:paraId="55676175" w14:textId="77777777" w:rsidR="00680F0B" w:rsidRDefault="00680F0B" w:rsidP="00680F0B">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Pr>
          <w:rFonts w:ascii="Times New Roman" w:eastAsia="Times New Roman" w:hAnsi="Times New Roman" w:cs="Times New Roman"/>
          <w:i/>
          <w:color w:val="7030A0"/>
          <w:sz w:val="26"/>
          <w:szCs w:val="26"/>
        </w:rPr>
        <w:t>(</w:t>
      </w:r>
      <w:r>
        <w:rPr>
          <w:rFonts w:ascii="Times New Roman" w:eastAsia="Times New Roman" w:hAnsi="Times New Roman" w:cs="Times New Roman"/>
          <w:i/>
          <w:color w:val="C00000"/>
          <w:sz w:val="26"/>
          <w:szCs w:val="26"/>
        </w:rPr>
        <w:t>3.1.01 - Danh sách trích ngang nhà giáo đang giảng dạy chương trình đào tạo ngành Điện công nghiệp</w:t>
      </w:r>
      <w:r>
        <w:rPr>
          <w:rFonts w:ascii="Times New Roman" w:eastAsia="Times New Roman" w:hAnsi="Times New Roman" w:cs="Times New Roman"/>
          <w:i/>
          <w:color w:val="7030A0"/>
          <w:sz w:val="26"/>
          <w:szCs w:val="26"/>
        </w:rPr>
        <w:t>)</w:t>
      </w:r>
    </w:p>
    <w:p w14:paraId="7A12AE8D" w14:textId="77777777" w:rsidR="00680F0B" w:rsidRDefault="00680F0B" w:rsidP="00680F0B">
      <w:pPr>
        <w:numPr>
          <w:ilvl w:val="0"/>
          <w:numId w:val="29"/>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 xml:space="preserve">Chuẩn về </w:t>
      </w:r>
      <w:r>
        <w:rPr>
          <w:rFonts w:ascii="Times New Roman" w:eastAsia="Times New Roman" w:hAnsi="Times New Roman" w:cs="Times New Roman"/>
          <w:b/>
          <w:sz w:val="26"/>
          <w:szCs w:val="26"/>
          <w:lang w:val="vi-VN"/>
        </w:rPr>
        <w:t>nghiệp vụ sư phạm</w:t>
      </w:r>
      <w:r>
        <w:rPr>
          <w:rFonts w:ascii="Times New Roman" w:eastAsia="Times New Roman" w:hAnsi="Times New Roman" w:cs="Times New Roman"/>
          <w:b/>
          <w:sz w:val="26"/>
          <w:szCs w:val="26"/>
        </w:rPr>
        <w:t xml:space="preserve"> và kỹ năng thực hành</w:t>
      </w:r>
      <w:r>
        <w:rPr>
          <w:rFonts w:ascii="Times New Roman" w:eastAsia="Times New Roman" w:hAnsi="Times New Roman" w:cs="Times New Roman"/>
          <w:b/>
          <w:sz w:val="26"/>
          <w:szCs w:val="26"/>
          <w:lang w:val="vi-VN"/>
        </w:rPr>
        <w:t>:</w:t>
      </w:r>
    </w:p>
    <w:p w14:paraId="39BF4A63"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đạt chuẩn </w:t>
      </w:r>
      <w:r>
        <w:rPr>
          <w:rFonts w:ascii="Times New Roman" w:eastAsia="Times New Roman" w:hAnsi="Times New Roman" w:cs="Times New Roman"/>
          <w:sz w:val="26"/>
          <w:szCs w:val="26"/>
        </w:rPr>
        <w:t xml:space="preserve">về </w:t>
      </w:r>
      <w:r>
        <w:rPr>
          <w:rFonts w:ascii="Times New Roman" w:eastAsia="Times New Roman" w:hAnsi="Times New Roman" w:cs="Times New Roman"/>
          <w:sz w:val="26"/>
          <w:szCs w:val="26"/>
          <w:lang w:val="vi-VN"/>
        </w:rPr>
        <w:t>nghiệp vụ sư phạm</w:t>
      </w:r>
      <w:r>
        <w:rPr>
          <w:rFonts w:ascii="Times New Roman" w:eastAsia="Times New Roman" w:hAnsi="Times New Roman" w:cs="Times New Roman"/>
          <w:sz w:val="26"/>
          <w:szCs w:val="26"/>
        </w:rPr>
        <w:t>,</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 chỉ kỹ năng nghề quốc gia bậc 3 và chứng chỉ kỹ năng nghề 5/7 đạt chuẩn theo quy định..</w:t>
      </w:r>
    </w:p>
    <w:p w14:paraId="7A9598D8"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C00000"/>
          <w:sz w:val="26"/>
          <w:szCs w:val="26"/>
          <w:lang w:val="nl-NL"/>
        </w:rPr>
        <w:t>3.1.02 - Hồ sơ quản lý nhà giáo</w:t>
      </w:r>
      <w:r>
        <w:rPr>
          <w:rFonts w:ascii="Times New Roman" w:eastAsia="Times New Roman" w:hAnsi="Times New Roman" w:cs="Times New Roman"/>
          <w:i/>
          <w:color w:val="FF0000"/>
          <w:sz w:val="26"/>
          <w:szCs w:val="26"/>
          <w:lang w:val="nl-NL"/>
        </w:rPr>
        <w:t>)</w:t>
      </w:r>
    </w:p>
    <w:p w14:paraId="5815915A"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Pr>
          <w:rFonts w:ascii="Times New Roman" w:eastAsia="Times New Roman" w:hAnsi="Times New Roman" w:cs="Times New Roman"/>
          <w:i/>
          <w:color w:val="C00000"/>
          <w:spacing w:val="-6"/>
          <w:sz w:val="26"/>
          <w:szCs w:val="26"/>
          <w:lang w:val="nl-NL"/>
        </w:rPr>
        <w:t xml:space="preserve">2018-2019, 2019-2020, </w:t>
      </w:r>
      <w:r>
        <w:rPr>
          <w:rFonts w:ascii="Times New Roman" w:eastAsia="Times New Roman" w:hAnsi="Times New Roman" w:cs="Times New Roman"/>
          <w:i/>
          <w:color w:val="C00000"/>
          <w:sz w:val="26"/>
          <w:szCs w:val="26"/>
          <w:lang w:val="nl-NL"/>
        </w:rPr>
        <w:t>2020 - 2021</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Điện công nghiệp đạt chuẩn </w:t>
      </w:r>
      <w:r>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C00000"/>
          <w:sz w:val="26"/>
          <w:szCs w:val="26"/>
          <w:lang w:val="nl-NL"/>
        </w:rPr>
        <w:t xml:space="preserve">3.1.04 </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Pr>
          <w:rFonts w:ascii="Times New Roman" w:eastAsia="Times New Roman" w:hAnsi="Times New Roman" w:cs="Times New Roman"/>
          <w:i/>
          <w:color w:val="C00000"/>
          <w:spacing w:val="-6"/>
          <w:sz w:val="26"/>
          <w:szCs w:val="26"/>
          <w:lang w:val="nl-NL"/>
        </w:rPr>
        <w:t xml:space="preserve">2018-2019,2019-2020, </w:t>
      </w:r>
      <w:r>
        <w:rPr>
          <w:rFonts w:ascii="Times New Roman" w:eastAsia="Times New Roman" w:hAnsi="Times New Roman" w:cs="Times New Roman"/>
          <w:i/>
          <w:color w:val="C00000"/>
          <w:sz w:val="26"/>
          <w:szCs w:val="26"/>
          <w:lang w:val="nl-NL"/>
        </w:rPr>
        <w:t>2020 - 2021</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color w:val="FF0000"/>
          <w:sz w:val="26"/>
          <w:szCs w:val="26"/>
          <w:lang w:val="nl-NL"/>
        </w:rPr>
        <w:t xml:space="preserve"> </w:t>
      </w:r>
      <w:r>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Pr>
          <w:rFonts w:ascii="Times New Roman" w:eastAsia="Times New Roman" w:hAnsi="Times New Roman" w:cs="Times New Roman"/>
          <w:color w:val="7030A0"/>
          <w:sz w:val="26"/>
          <w:szCs w:val="26"/>
          <w:lang w:val="nl-NL"/>
        </w:rPr>
        <w:t xml:space="preserve">. </w:t>
      </w:r>
    </w:p>
    <w:p w14:paraId="4E75FF56" w14:textId="77777777" w:rsidR="00680F0B" w:rsidRDefault="00680F0B" w:rsidP="00680F0B">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Như vậy, 100% giảng viên giảng dạy chương trình đào tạo ngành Điện công nghiệp đạt chuẩn chuyên môn theo quy định tại Điều 32 Thông tư 08/2017/TT-BLĐTBXH.</w:t>
      </w:r>
    </w:p>
    <w:p w14:paraId="1FD177B0" w14:textId="77777777" w:rsidR="00680F0B" w:rsidRDefault="00680F0B" w:rsidP="00680F0B">
      <w:pPr>
        <w:spacing w:before="100" w:after="10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3: 2 điểm</w:t>
      </w:r>
    </w:p>
    <w:p w14:paraId="41E94E90" w14:textId="77777777" w:rsidR="00680F0B" w:rsidRDefault="00680F0B" w:rsidP="00680F0B">
      <w:pPr>
        <w:spacing w:after="0" w:line="312" w:lineRule="auto"/>
        <w:jc w:val="both"/>
        <w:rPr>
          <w:rFonts w:ascii="Times New Roman" w:eastAsia="Times New Roman" w:hAnsi="Times New Roman" w:cs="Times New Roman"/>
          <w:b/>
          <w:color w:val="7030A0"/>
          <w:sz w:val="12"/>
          <w:szCs w:val="26"/>
        </w:rPr>
      </w:pPr>
    </w:p>
    <w:p w14:paraId="2E77C9EC" w14:textId="77777777" w:rsidR="00680F0B" w:rsidRDefault="00680F0B" w:rsidP="00680F0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3.2: </w:t>
      </w:r>
      <w:r>
        <w:rPr>
          <w:rFonts w:ascii="Times New Roman" w:eastAsia="Times New Roman" w:hAnsi="Times New Roman" w:cs="Times New Roman"/>
          <w:b/>
          <w:i/>
          <w:sz w:val="26"/>
          <w:szCs w:val="26"/>
          <w:lang w:val="pt-BR"/>
        </w:rPr>
        <w:t>Hàng năm, 100% nhà giáo hoàn thành các nhiệm vụ do cơ sở đào tạo giao.</w:t>
      </w:r>
    </w:p>
    <w:p w14:paraId="448A33E2" w14:textId="77777777" w:rsidR="00680F0B" w:rsidRDefault="00680F0B" w:rsidP="00680F0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4F53414" w14:textId="77777777" w:rsidR="00680F0B" w:rsidRDefault="00680F0B" w:rsidP="00680F0B">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Pr>
          <w:rFonts w:ascii="Times New Roman" w:eastAsia="Times New Roman" w:hAnsi="Times New Roman" w:cs="Times New Roman"/>
          <w:sz w:val="26"/>
          <w:szCs w:val="26"/>
          <w:lang w:val="nl-NL"/>
        </w:rPr>
        <w:t xml:space="preserve">Giảng viên tham gia giảng dạy chương trình đào tạo ngành Điện công nghiệp được phân công giảng dạy đúng chuyên ngành đào tạo </w:t>
      </w:r>
      <w:r>
        <w:rPr>
          <w:rFonts w:ascii="Times New Roman" w:eastAsia="Times New Roman" w:hAnsi="Times New Roman" w:cs="Times New Roman"/>
          <w:i/>
          <w:color w:val="C00000"/>
          <w:sz w:val="26"/>
          <w:szCs w:val="26"/>
        </w:rPr>
        <w:t xml:space="preserve">(3.1.01 - </w:t>
      </w:r>
      <w:r>
        <w:rPr>
          <w:rFonts w:ascii="Times New Roman" w:eastAsia="Times New Roman" w:hAnsi="Times New Roman" w:cs="Times New Roman"/>
          <w:i/>
          <w:iCs/>
          <w:color w:val="C00000"/>
          <w:sz w:val="26"/>
          <w:szCs w:val="26"/>
        </w:rPr>
        <w:t>Danh sách trích ngang nhà giáo đang giảng dạy chương trình đào tạo ngành Điện công nghiệp</w:t>
      </w:r>
      <w:r>
        <w:rPr>
          <w:rFonts w:ascii="Times New Roman" w:eastAsia="Times New Roman" w:hAnsi="Times New Roman" w:cs="Times New Roman"/>
          <w:i/>
          <w:color w:val="C00000"/>
          <w:sz w:val="26"/>
          <w:szCs w:val="26"/>
        </w:rPr>
        <w:t>)</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lang w:val="nl-NL"/>
        </w:rPr>
        <w:t xml:space="preserve">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Pr>
          <w:rFonts w:ascii="Times New Roman" w:eastAsia="Times New Roman" w:hAnsi="Times New Roman" w:cs="Times New Roman"/>
          <w:i/>
          <w:color w:val="C00000"/>
          <w:sz w:val="26"/>
          <w:szCs w:val="26"/>
          <w:lang w:val="nl-NL"/>
        </w:rPr>
        <w:t>(3.1.</w:t>
      </w:r>
      <w:r>
        <w:rPr>
          <w:rFonts w:ascii="Times New Roman" w:eastAsia="Times New Roman" w:hAnsi="Times New Roman" w:cs="Times New Roman"/>
          <w:i/>
          <w:iCs/>
          <w:color w:val="C00000"/>
          <w:sz w:val="26"/>
          <w:szCs w:val="26"/>
        </w:rPr>
        <w:t>02 - Hồ sơ quản lý nhà giáo).</w:t>
      </w:r>
    </w:p>
    <w:p w14:paraId="4DDBA7F9" w14:textId="77777777" w:rsidR="00680F0B" w:rsidRDefault="00680F0B" w:rsidP="00680F0B">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nl-NL"/>
        </w:rPr>
        <w:t>(3.2.01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7EC7EAF2" w14:textId="77777777" w:rsidR="00680F0B" w:rsidRDefault="00680F0B" w:rsidP="00680F0B">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Điện công nghiệp theo từng học kỳ, năm học </w:t>
      </w:r>
      <w:r>
        <w:rPr>
          <w:rFonts w:ascii="Times New Roman" w:eastAsia="Times New Roman" w:hAnsi="Times New Roman" w:cs="Times New Roman"/>
          <w:i/>
          <w:color w:val="C00000"/>
          <w:sz w:val="26"/>
          <w:szCs w:val="26"/>
          <w:lang w:val="nl-NL"/>
        </w:rPr>
        <w:t>(1.1.05 – Chương trình đào tạo, chương trình chi tiết các môn học ngành Điện công nghiệp năm 2018, 2019, 2020).</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lang w:val="nl-NL"/>
        </w:rPr>
        <w:t>Căn cứ bảng phân công giảng dạy, bảng thống kê khối lượng giảng dạy, nhiệm vụ khác như nghiên cứu khoa học, học tập, bồi dưỡng, thực tập doanh nghiệp, 100% giảng viên ngành Điện công nghiệp thực hiện đầy đủ các nội dung, mục tiêu của chương trình đào tạo theo đúng tiến độ</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nl-NL"/>
        </w:rPr>
        <w:t>(1.2.04 - Kế hoạch phân công khối lượng giảng dạy học kỳ Khoa Điện - Điện tử năm học 2018-2019, 2019-2020, 2020-2021</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nl-NL"/>
        </w:rPr>
        <w:t xml:space="preserve"> 3.2.02 - Bảng tổng kết khối lượng công việc của giảng viên ngành Điện công nghiệp; 3.2.03 – Danh sách giảng viên đăng ký thực tập tại doanh nghiệp năm học 2018-2019;2019-2020;2020-2021</w:t>
      </w:r>
      <w:r>
        <w:rPr>
          <w:rFonts w:ascii="Times New Roman" w:eastAsia="Times New Roman" w:hAnsi="Times New Roman" w:cs="Times New Roman"/>
          <w:i/>
          <w:color w:val="7030A0"/>
          <w:sz w:val="26"/>
          <w:szCs w:val="26"/>
          <w:lang w:val="nl-NL"/>
        </w:rPr>
        <w:t xml:space="preserve">; </w:t>
      </w:r>
      <w:r>
        <w:rPr>
          <w:rFonts w:ascii="Times New Roman" w:eastAsia="Times New Roman" w:hAnsi="Times New Roman" w:cs="Times New Roman"/>
          <w:i/>
          <w:color w:val="C00000"/>
          <w:sz w:val="26"/>
          <w:szCs w:val="26"/>
          <w:lang w:val="nl-NL"/>
        </w:rPr>
        <w:t>3.2.04 - Bảng tổng hợp khối lượng GV thực tập tại doanh nghiệp 3 năm học 2018-2019;2019-2020;2020-2021</w:t>
      </w:r>
      <w:r>
        <w:rPr>
          <w:rFonts w:ascii="Times New Roman" w:eastAsia="Times New Roman" w:hAnsi="Times New Roman" w:cs="Times New Roman"/>
          <w:i/>
          <w:color w:val="FF0000"/>
          <w:sz w:val="26"/>
          <w:szCs w:val="26"/>
          <w:lang w:val="nl-NL"/>
        </w:rPr>
        <w:t>)</w:t>
      </w:r>
    </w:p>
    <w:p w14:paraId="568D50E8" w14:textId="77777777" w:rsidR="00680F0B" w:rsidRDefault="00680F0B" w:rsidP="00680F0B">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lastRenderedPageBreak/>
        <w:t xml:space="preserve"> </w:t>
      </w:r>
      <w:r>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Pr>
          <w:rFonts w:ascii="Times New Roman" w:eastAsia="Times New Roman" w:hAnsi="Times New Roman" w:cs="Times New Roman"/>
          <w:i/>
          <w:color w:val="C00000"/>
          <w:sz w:val="26"/>
          <w:szCs w:val="26"/>
          <w:lang w:val="nl-NL"/>
        </w:rPr>
        <w:t>(3.2.05 - Giáo án, đề cương bài giảng hoặc giáo trình)</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Pr>
          <w:rFonts w:ascii="Times New Roman" w:eastAsia="Times New Roman" w:hAnsi="Times New Roman" w:cs="Times New Roman"/>
          <w:i/>
          <w:color w:val="C00000"/>
          <w:sz w:val="26"/>
          <w:szCs w:val="26"/>
          <w:lang w:val="nl-NL"/>
        </w:rPr>
        <w:t xml:space="preserve">(3.2.06 </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Sổ tay giáo viên).</w:t>
      </w:r>
    </w:p>
    <w:p w14:paraId="0665AC07" w14:textId="77777777" w:rsidR="00680F0B" w:rsidRDefault="00680F0B" w:rsidP="00680F0B">
      <w:pPr>
        <w:spacing w:before="80" w:after="80" w:line="312" w:lineRule="auto"/>
        <w:ind w:firstLine="567"/>
        <w:jc w:val="both"/>
        <w:rPr>
          <w:rFonts w:ascii="Times New Roman" w:eastAsia="Times New Roman" w:hAnsi="Times New Roman" w:cs="Times New Roman"/>
          <w:color w:val="FF0000"/>
          <w:sz w:val="26"/>
          <w:szCs w:val="26"/>
          <w:lang w:val="nl-NL"/>
        </w:rPr>
      </w:pPr>
      <w:r>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Pr>
          <w:rFonts w:ascii="Times New Roman" w:eastAsia="Times New Roman" w:hAnsi="Times New Roman" w:cs="Times New Roman"/>
          <w:i/>
          <w:color w:val="C00000"/>
          <w:sz w:val="26"/>
          <w:szCs w:val="26"/>
          <w:lang w:val="nl-NL"/>
        </w:rPr>
        <w:t>(2.3.03</w:t>
      </w:r>
      <w:r>
        <w:rPr>
          <w:rFonts w:ascii="Times New Roman" w:eastAsia="Times New Roman" w:hAnsi="Times New Roman" w:cs="Times New Roman"/>
          <w:color w:val="C00000"/>
          <w:sz w:val="26"/>
          <w:szCs w:val="26"/>
          <w:lang w:val="nl-NL"/>
        </w:rPr>
        <w:t xml:space="preserve"> – </w:t>
      </w:r>
      <w:r>
        <w:rPr>
          <w:rFonts w:ascii="Times New Roman" w:eastAsia="Times New Roman" w:hAnsi="Times New Roman" w:cs="Times New Roman"/>
          <w:i/>
          <w:color w:val="C00000"/>
          <w:sz w:val="26"/>
          <w:szCs w:val="26"/>
          <w:lang w:val="nl-NL"/>
        </w:rPr>
        <w:t>Kế hoạch dự giờ, thao giảng cấp khoa và hội giảng cấp trường; 3.2.07</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 Hồ sơ dự giờ; 3.2.08 - Kết quả dự giờ, kiểm tra toàn diện giáo viên từng học kỳ, cả năm)</w:t>
      </w:r>
      <w:r>
        <w:rPr>
          <w:rFonts w:ascii="Times New Roman" w:eastAsia="Times New Roman" w:hAnsi="Times New Roman" w:cs="Times New Roman"/>
          <w:i/>
          <w:color w:val="FF0000"/>
          <w:sz w:val="26"/>
          <w:szCs w:val="26"/>
          <w:lang w:val="nl-NL"/>
        </w:rPr>
        <w:t>.</w:t>
      </w:r>
    </w:p>
    <w:p w14:paraId="0585308F" w14:textId="77777777" w:rsidR="00680F0B" w:rsidRDefault="00680F0B" w:rsidP="00680F0B">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Pr>
          <w:rFonts w:ascii="Times New Roman" w:eastAsia="Times New Roman" w:hAnsi="Times New Roman" w:cs="Times New Roman"/>
          <w:i/>
          <w:color w:val="C00000"/>
          <w:sz w:val="26"/>
          <w:szCs w:val="26"/>
          <w:lang w:val="nl-NL"/>
        </w:rPr>
        <w:t>(3.2.09 - Kế hoạch đánh giá, phân loại công chức, viên chức, người lao động năm học 2020-2021, 2019 - 2020, 2018-2019)</w:t>
      </w:r>
      <w:r>
        <w:rPr>
          <w:rFonts w:ascii="Times New Roman" w:eastAsia="Times New Roman" w:hAnsi="Times New Roman" w:cs="Times New Roman"/>
          <w:color w:val="FF0000"/>
          <w:sz w:val="26"/>
          <w:szCs w:val="26"/>
          <w:lang w:val="nl-NL"/>
        </w:rPr>
        <w:t xml:space="preserve">. </w:t>
      </w:r>
      <w:r>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Pr>
          <w:rFonts w:ascii="Times New Roman" w:eastAsia="Times New Roman" w:hAnsi="Times New Roman" w:cs="Times New Roman"/>
          <w:i/>
          <w:color w:val="C00000"/>
          <w:sz w:val="26"/>
          <w:szCs w:val="26"/>
          <w:lang w:val="nl-NL"/>
        </w:rPr>
        <w:t xml:space="preserve">(3.2.10 </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Biên bản họp đánh giá, xếp loại viên chức của khoa Điện - Điện tử năm học 2020-2021, 2019 - 2020, 2018-2019)</w:t>
      </w:r>
      <w:r>
        <w:rPr>
          <w:rFonts w:ascii="Times New Roman" w:eastAsia="Times New Roman" w:hAnsi="Times New Roman" w:cs="Times New Roman"/>
          <w:color w:val="C00000"/>
          <w:sz w:val="26"/>
          <w:szCs w:val="26"/>
          <w:lang w:val="nl-NL"/>
        </w:rPr>
        <w:t>.</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sz w:val="26"/>
          <w:szCs w:val="26"/>
          <w:lang w:val="nl-NL"/>
        </w:rPr>
        <w:t xml:space="preserve">Kết quả đánh giá, phân loại viên chức năm học 2020-2021: 17 giảng viên chuyên ngành Điện công nghiệp và 05 giảng viên dạy môn chung được xếp loại “Hoàn thành tốt nhiệm vụ” trở lên, trong đó có 22 giảng viên xếp loại “Hoàn thành xuất sắc nhiệm vụ” </w:t>
      </w:r>
      <w:r>
        <w:rPr>
          <w:rFonts w:ascii="Times New Roman" w:eastAsia="Times New Roman" w:hAnsi="Times New Roman" w:cs="Times New Roman"/>
          <w:i/>
          <w:color w:val="C00000"/>
          <w:sz w:val="26"/>
          <w:szCs w:val="26"/>
          <w:lang w:val="nl-NL"/>
        </w:rPr>
        <w:t>(3.2.11 - Kết quả đánh giá, phân loại viên chức năm học 2020-2021, 2019 – 2020, 2018-2019).</w:t>
      </w:r>
    </w:p>
    <w:p w14:paraId="61A49146" w14:textId="77777777" w:rsidR="00680F0B" w:rsidRDefault="00680F0B" w:rsidP="00680F0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Qua kết quả thi đua và đánh giá, phân loại viên chức hàng năm cho thấy đội ngũ giảng viên giảng dạy chương trình chuyên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01661488" w14:textId="77777777" w:rsidR="00680F0B" w:rsidRDefault="00680F0B" w:rsidP="00680F0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3: 2 điểm</w:t>
      </w:r>
    </w:p>
    <w:p w14:paraId="442E60AD" w14:textId="77777777" w:rsidR="00680F0B" w:rsidRDefault="00680F0B" w:rsidP="00680F0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3.3: </w:t>
      </w:r>
      <w:r>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423F9A53" w14:textId="77777777" w:rsidR="00680F0B" w:rsidRDefault="00680F0B" w:rsidP="00680F0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1D10406A" w14:textId="77777777" w:rsidR="00680F0B" w:rsidRDefault="00680F0B" w:rsidP="00680F0B">
      <w:pPr>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 xml:space="preserve">(3.1.01- </w:t>
      </w:r>
      <w:r>
        <w:rPr>
          <w:rFonts w:ascii="Times New Roman" w:eastAsia="Times New Roman" w:hAnsi="Times New Roman" w:cs="Times New Roman"/>
          <w:i/>
          <w:iCs/>
          <w:color w:val="C00000"/>
          <w:sz w:val="26"/>
          <w:szCs w:val="26"/>
        </w:rPr>
        <w:t>Danh sách trích ngang nhà giáo đang giảng dạy chương trình đào tạo ngành Điện công nghiệp</w:t>
      </w:r>
      <w:r>
        <w:rPr>
          <w:rFonts w:ascii="Times New Roman" w:eastAsia="Times New Roman" w:hAnsi="Times New Roman" w:cs="Times New Roman"/>
          <w:i/>
          <w:color w:val="C00000"/>
          <w:sz w:val="26"/>
          <w:szCs w:val="26"/>
          <w:lang w:val="pt-BR"/>
        </w:rPr>
        <w:t>).</w:t>
      </w:r>
    </w:p>
    <w:p w14:paraId="1383E951" w14:textId="77777777" w:rsidR="00680F0B" w:rsidRDefault="00680F0B" w:rsidP="00680F0B">
      <w:pPr>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lastRenderedPageBreak/>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(3.2.01-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469A94DA" w14:textId="77777777" w:rsidR="00680F0B" w:rsidRDefault="00680F0B" w:rsidP="00680F0B">
      <w:pPr>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t xml:space="preserve">Thực hiện chương trình khung đào tạo ngành Điện công nghiệp, Nhà trường xây dựng chương trình đào tạo và kế hoạch giảng dạy toàn khóa cho từng học kỳ, năm học cụ thể </w:t>
      </w:r>
      <w:r>
        <w:rPr>
          <w:rFonts w:ascii="Times New Roman" w:eastAsia="Times New Roman" w:hAnsi="Times New Roman" w:cs="Times New Roman"/>
          <w:i/>
          <w:color w:val="C00000"/>
          <w:sz w:val="26"/>
          <w:szCs w:val="26"/>
          <w:lang w:val="pt-BR"/>
        </w:rPr>
        <w:t>(3.3.01 - Niên giám Cao đẳng chính quy năm 2020, 2019, 2018)</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i/>
          <w:color w:val="C00000"/>
          <w:sz w:val="26"/>
          <w:szCs w:val="26"/>
          <w:lang w:val="pt-BR"/>
        </w:rPr>
        <w:t xml:space="preserve">(1.2.05 - </w:t>
      </w:r>
      <w:r>
        <w:rPr>
          <w:rFonts w:ascii="Times New Roman" w:eastAsia="Times New Roman" w:hAnsi="Times New Roman" w:cs="Times New Roman"/>
          <w:i/>
          <w:iCs/>
          <w:color w:val="C00000"/>
          <w:sz w:val="26"/>
          <w:szCs w:val="26"/>
        </w:rPr>
        <w:t>Tiến độ đào tạo năm học 2018-2019; 2019-2020; 2020 - 2021</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i/>
          <w:color w:val="7030A0"/>
          <w:sz w:val="26"/>
          <w:szCs w:val="26"/>
          <w:lang w:val="pt-BR"/>
        </w:rPr>
        <w:t xml:space="preserve"> </w:t>
      </w:r>
      <w:r>
        <w:rPr>
          <w:rFonts w:ascii="Times New Roman" w:eastAsia="Times New Roman" w:hAnsi="Times New Roman" w:cs="Times New Roman"/>
          <w:i/>
          <w:color w:val="C00000"/>
          <w:sz w:val="26"/>
          <w:szCs w:val="26"/>
          <w:lang w:val="pt-BR"/>
        </w:rPr>
        <w:t>2.2.01 - Thời khóa biểu học kỳ ngành Điện công nghiệp)</w:t>
      </w:r>
    </w:p>
    <w:p w14:paraId="334D5387" w14:textId="77777777" w:rsidR="00680F0B" w:rsidRDefault="00680F0B" w:rsidP="00680F0B">
      <w:pPr>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 xml:space="preserve">(3.3.02 - Danh sách sinh viên ngành Điện công nghiệp năm học </w:t>
      </w:r>
      <w:r>
        <w:rPr>
          <w:rFonts w:ascii="Times New Roman" w:eastAsia="Times New Roman" w:hAnsi="Times New Roman" w:cs="Times New Roman"/>
          <w:i/>
          <w:color w:val="C00000"/>
          <w:sz w:val="26"/>
          <w:szCs w:val="26"/>
          <w:lang w:val="nl-NL"/>
        </w:rPr>
        <w:t>2020-2021, 2019 - 2020, 2018-2019</w:t>
      </w:r>
      <w:r>
        <w:rPr>
          <w:rFonts w:ascii="Times New Roman" w:eastAsia="Times New Roman" w:hAnsi="Times New Roman" w:cs="Times New Roman"/>
          <w:i/>
          <w:color w:val="C00000"/>
          <w:sz w:val="26"/>
          <w:szCs w:val="26"/>
          <w:lang w:val="pt-BR"/>
        </w:rPr>
        <w:t>).</w:t>
      </w:r>
    </w:p>
    <w:p w14:paraId="388A1DD6" w14:textId="77777777" w:rsidR="00680F0B" w:rsidRDefault="00680F0B" w:rsidP="00680F0B">
      <w:pPr>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(3.3.03 – Kế hoạch phân công giảng viên thực tập tại doanh nghiệp, cơ quan chuyên môn của khoa Điện - Điện tử).</w:t>
      </w:r>
      <w:r>
        <w:rPr>
          <w:rFonts w:ascii="Times New Roman" w:eastAsia="Times New Roman" w:hAnsi="Times New Roman" w:cs="Times New Roman"/>
          <w:i/>
          <w:color w:val="7030A0"/>
          <w:sz w:val="26"/>
          <w:szCs w:val="26"/>
          <w:lang w:val="pt-BR"/>
        </w:rPr>
        <w:t xml:space="preserve"> </w:t>
      </w:r>
      <w:r>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pt-BR"/>
        </w:rPr>
        <w:t xml:space="preserve">(3.2.02 – </w:t>
      </w:r>
      <w:r>
        <w:rPr>
          <w:rFonts w:ascii="Times New Roman" w:eastAsia="Times New Roman" w:hAnsi="Times New Roman" w:cs="Times New Roman"/>
          <w:i/>
          <w:color w:val="C00000"/>
          <w:sz w:val="26"/>
          <w:szCs w:val="26"/>
          <w:lang w:val="nl-NL"/>
        </w:rPr>
        <w:t>Bảng tổng kết khối lượng công việc của giảng viên ngành Điện công nghiệp</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Trên cơ sở đó, nhà trường thực hiện thanh toán tiền giảng dạy vượt giờ cho giảng viên</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i/>
          <w:color w:val="C00000"/>
          <w:sz w:val="26"/>
          <w:szCs w:val="26"/>
          <w:lang w:val="pt-BR"/>
        </w:rPr>
        <w:t xml:space="preserve">(3.3.04 – Bảng thanh toán tiền phụ trội cho giảng viên khoa Điện - Điện tử năm học </w:t>
      </w:r>
      <w:r>
        <w:rPr>
          <w:rFonts w:ascii="Times New Roman" w:eastAsia="Times New Roman" w:hAnsi="Times New Roman" w:cs="Times New Roman"/>
          <w:i/>
          <w:color w:val="C00000"/>
          <w:sz w:val="26"/>
          <w:szCs w:val="26"/>
          <w:lang w:val="nl-NL"/>
        </w:rPr>
        <w:t>2020-2021, 2019 - 2020, 2018-2019</w:t>
      </w:r>
      <w:r>
        <w:rPr>
          <w:rFonts w:ascii="Times New Roman" w:eastAsia="Times New Roman" w:hAnsi="Times New Roman" w:cs="Times New Roman"/>
          <w:i/>
          <w:color w:val="C00000"/>
          <w:sz w:val="26"/>
          <w:szCs w:val="26"/>
          <w:lang w:val="pt-BR"/>
        </w:rPr>
        <w:t>).</w:t>
      </w:r>
    </w:p>
    <w:p w14:paraId="25A772A3" w14:textId="77777777" w:rsidR="00680F0B" w:rsidRDefault="00680F0B" w:rsidP="00680F0B">
      <w:pPr>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 xml:space="preserve">(2.3.03– </w:t>
      </w:r>
      <w:r>
        <w:rPr>
          <w:rFonts w:ascii="Times New Roman" w:eastAsia="Times New Roman" w:hAnsi="Times New Roman" w:cs="Times New Roman"/>
          <w:i/>
          <w:color w:val="C00000"/>
          <w:sz w:val="26"/>
          <w:szCs w:val="26"/>
          <w:lang w:val="nl-NL"/>
        </w:rPr>
        <w:t>Kế hoạch dự giờ, thao giảng cấp khoa và hội giảng cấp trường</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i/>
          <w:color w:val="C00000"/>
          <w:sz w:val="26"/>
          <w:szCs w:val="26"/>
          <w:lang w:val="pt-BR"/>
        </w:rPr>
        <w:t xml:space="preserve">3.2.07– </w:t>
      </w:r>
      <w:r>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23E58D2A" w14:textId="77777777" w:rsidR="00680F0B" w:rsidRDefault="00680F0B" w:rsidP="00680F0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Nhà trường có 22 giảng viên giảng dạy các môn học ngành Điện công nghiệp cho 400 sinh viên. Tỷ lệ quy đổi sinh viên/giảng viên trong khoa là: 18 SV/GV (400 SV/22 GV) cho </w:t>
      </w:r>
      <w:r>
        <w:rPr>
          <w:rFonts w:ascii="Times New Roman" w:eastAsia="Times New Roman" w:hAnsi="Times New Roman" w:cs="Times New Roman"/>
          <w:sz w:val="26"/>
          <w:szCs w:val="26"/>
          <w:lang w:val="nl-NL"/>
        </w:rPr>
        <w:lastRenderedPageBreak/>
        <w:t xml:space="preserve">thấy tỉ lệ giáo viên đảm bảo được tiêu chuẩn đề ra </w:t>
      </w:r>
      <w:r>
        <w:rPr>
          <w:rFonts w:ascii="Times New Roman" w:eastAsia="Times New Roman" w:hAnsi="Times New Roman" w:cs="Times New Roman"/>
          <w:i/>
          <w:iCs/>
          <w:color w:val="C00000"/>
          <w:sz w:val="26"/>
          <w:szCs w:val="26"/>
        </w:rPr>
        <w:t xml:space="preserve">(3.3.05- Bảng thống kê tỉ lệ quy đổi người học/nhà giáo </w:t>
      </w:r>
      <w:r>
        <w:rPr>
          <w:rFonts w:ascii="Times New Roman" w:eastAsia="Times New Roman" w:hAnsi="Times New Roman" w:cs="Times New Roman"/>
          <w:i/>
          <w:color w:val="C00000"/>
          <w:sz w:val="26"/>
          <w:szCs w:val="26"/>
          <w:lang w:val="pt-BR"/>
        </w:rPr>
        <w:t xml:space="preserve">năm học </w:t>
      </w:r>
      <w:r>
        <w:rPr>
          <w:rFonts w:ascii="Times New Roman" w:eastAsia="Times New Roman" w:hAnsi="Times New Roman" w:cs="Times New Roman"/>
          <w:i/>
          <w:color w:val="C00000"/>
          <w:sz w:val="26"/>
          <w:szCs w:val="26"/>
          <w:lang w:val="nl-NL"/>
        </w:rPr>
        <w:t>2020-2021, 2019 – 2020, 2018-2019</w:t>
      </w:r>
      <w:r>
        <w:rPr>
          <w:rFonts w:ascii="Times New Roman" w:eastAsia="Times New Roman" w:hAnsi="Times New Roman" w:cs="Times New Roman"/>
          <w:i/>
          <w:iCs/>
          <w:color w:val="C00000"/>
          <w:sz w:val="26"/>
          <w:szCs w:val="26"/>
        </w:rPr>
        <w:t>)</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386555B5" w14:textId="77777777" w:rsidR="00680F0B" w:rsidRDefault="00680F0B" w:rsidP="00680F0B">
      <w:pPr>
        <w:spacing w:before="80" w:after="80" w:line="312" w:lineRule="auto"/>
        <w:jc w:val="both"/>
        <w:rPr>
          <w:rFonts w:ascii="Times New Roman" w:eastAsia="Times New Roman" w:hAnsi="Times New Roman" w:cs="Times New Roman"/>
          <w:b/>
          <w:color w:val="0070C0"/>
          <w:sz w:val="26"/>
          <w:szCs w:val="26"/>
        </w:rPr>
      </w:pPr>
      <w:r>
        <w:rPr>
          <w:rFonts w:ascii="Times New Roman" w:eastAsia="Times New Roman" w:hAnsi="Times New Roman" w:cs="Times New Roman"/>
          <w:b/>
          <w:sz w:val="26"/>
          <w:szCs w:val="26"/>
        </w:rPr>
        <w:t>Điểm tự đánh giá tiêu chuẩn 3, tiêu chí 3: 2 điểm</w:t>
      </w:r>
    </w:p>
    <w:p w14:paraId="3DE44936" w14:textId="77777777" w:rsidR="00CC4236" w:rsidRDefault="00CC4236" w:rsidP="00CC423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3.5: </w:t>
      </w:r>
      <w:r>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79D9776D" w14:textId="77777777" w:rsidR="00CC4236" w:rsidRDefault="00CC4236" w:rsidP="00CC423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6C7967F" w14:textId="77777777" w:rsidR="00CC4236" w:rsidRDefault="00CC4236" w:rsidP="00CC4236">
      <w:pPr>
        <w:spacing w:before="80" w:after="80" w:line="300"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 xml:space="preserve">(3.5.01– Quyết định ban hành Quy chế chi tiêu nội bộ hàng năm; </w:t>
      </w:r>
      <w:r>
        <w:rPr>
          <w:rFonts w:ascii="Times New Roman" w:eastAsia="Times New Roman" w:hAnsi="Times New Roman" w:cs="Times New Roman"/>
          <w:i/>
          <w:color w:val="C00000"/>
          <w:sz w:val="26"/>
          <w:szCs w:val="26"/>
          <w:lang w:val="nl-NL"/>
        </w:rPr>
        <w:t>3.5.02 - Quy định về tiêu chuẩn thi đua năm học;</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rPr>
        <w:t>3.2.01 -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51E55064" w14:textId="77777777" w:rsidR="00CC4236" w:rsidRDefault="00CC4236" w:rsidP="00CC4236">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giảng viên thuộc đơn vị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3.5.03 – Kế hoạch đào tạo, bồi dưỡng cán bộ, viên chức khoa Điện - Điện tử</w:t>
      </w:r>
      <w:r>
        <w:rPr>
          <w:rFonts w:ascii="Times New Roman" w:eastAsia="Times New Roman" w:hAnsi="Times New Roman" w:cs="Times New Roman"/>
          <w:i/>
          <w:color w:val="FF0000"/>
          <w:sz w:val="26"/>
          <w:szCs w:val="26"/>
        </w:rPr>
        <w:t>),</w:t>
      </w:r>
      <w:r>
        <w:rPr>
          <w:rFonts w:ascii="Times New Roman" w:eastAsia="Times New Roman" w:hAnsi="Times New Roman" w:cs="Times New Roman"/>
          <w:color w:val="FF0000"/>
          <w:sz w:val="26"/>
          <w:szCs w:val="26"/>
          <w:lang w:val="pt-BR"/>
        </w:rPr>
        <w:t xml:space="preserve"> </w:t>
      </w:r>
      <w:r>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Pr>
          <w:rFonts w:ascii="Times New Roman" w:eastAsia="Times New Roman" w:hAnsi="Times New Roman" w:cs="Times New Roman"/>
          <w:i/>
          <w:color w:val="C00000"/>
          <w:sz w:val="26"/>
          <w:szCs w:val="26"/>
        </w:rPr>
        <w:t>(3.5.04 – Danh sách CB–GV–NV tham gia các lớp bồi dưỡng chuyên môn, nghiệp vụ)</w:t>
      </w:r>
      <w:r>
        <w:rPr>
          <w:rFonts w:ascii="Times New Roman" w:eastAsia="Times New Roman" w:hAnsi="Times New Roman" w:cs="Times New Roman"/>
          <w:i/>
          <w:color w:val="7030A0"/>
          <w:sz w:val="26"/>
          <w:szCs w:val="26"/>
        </w:rPr>
        <w:t>.</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 xml:space="preserve">Tùy theo yêu cầu, tính chất và thời gian của khóa học, Nhà trường ban hành quyết định cử đi học </w:t>
      </w:r>
      <w:r>
        <w:rPr>
          <w:rFonts w:ascii="Times New Roman" w:eastAsia="Times New Roman" w:hAnsi="Times New Roman" w:cs="Times New Roman"/>
          <w:i/>
          <w:color w:val="C00000"/>
          <w:sz w:val="26"/>
          <w:szCs w:val="26"/>
        </w:rPr>
        <w:t>(3.5.05 – Quyết định cử CB–GV–NV tham gia các lớp bồi dưỡng chuyên môn, nghiệp vụ)</w:t>
      </w:r>
      <w:r>
        <w:rPr>
          <w:rFonts w:ascii="Times New Roman" w:eastAsia="Times New Roman" w:hAnsi="Times New Roman" w:cs="Times New Roman"/>
          <w:i/>
          <w:color w:val="FF0000"/>
          <w:sz w:val="26"/>
          <w:szCs w:val="26"/>
        </w:rPr>
        <w:t>.</w:t>
      </w:r>
    </w:p>
    <w:p w14:paraId="6549E664" w14:textId="77777777" w:rsidR="00CC4236" w:rsidRDefault="00CC4236" w:rsidP="00CC4236">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Pr>
          <w:rFonts w:ascii="Times New Roman" w:eastAsia="Times New Roman" w:hAnsi="Times New Roman" w:cs="Times New Roman"/>
          <w:i/>
          <w:color w:val="C00000"/>
          <w:sz w:val="26"/>
          <w:szCs w:val="26"/>
        </w:rPr>
        <w:t>(3.5.06 – Bằng cấp, chứng chỉ hoặc chứng nhận của các lớp đào tạo, bồi dưỡng</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Hàng năm, khoa Điện - Điện tử thống kê kết quả thực hiện công tác đào tạo, bồi dưỡng chuyên môn nghiệp vụ, đổi mới phương pháp giảng dạy của giảng viên báo cáo nhà trường</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(3.5.07 - Báo cáo kết quả thực hiện công tác đào tạo, bồi dưỡng của khoa).</w:t>
      </w:r>
    </w:p>
    <w:p w14:paraId="5F1870E7" w14:textId="77777777" w:rsidR="00CC4236" w:rsidRDefault="00CC4236" w:rsidP="00CC4236">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w:t>
      </w:r>
      <w:r>
        <w:rPr>
          <w:rFonts w:ascii="Times New Roman" w:eastAsia="Times New Roman" w:hAnsi="Times New Roman" w:cs="Times New Roman"/>
          <w:sz w:val="26"/>
          <w:szCs w:val="26"/>
        </w:rPr>
        <w:lastRenderedPageBreak/>
        <w:t>chức quản lý sản xuất thực tế của doanh nghiệp giúp giảng viên có kinh nghiệm, kiến thức thực tiễn áp dụng trong công tác giảng dạy</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(3.5.08 - Biên bản họp đơn vị, họp tổ bộ môn)</w:t>
      </w:r>
    </w:p>
    <w:p w14:paraId="47B0414F" w14:textId="77777777" w:rsidR="00CC4236" w:rsidRDefault="00CC4236" w:rsidP="00CC423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3: 2 điểm</w:t>
      </w:r>
    </w:p>
    <w:p w14:paraId="788FFE97" w14:textId="77777777" w:rsidR="00CC4236" w:rsidRDefault="00CC4236" w:rsidP="00CC423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3.7: </w:t>
      </w:r>
      <w:r>
        <w:rPr>
          <w:rFonts w:ascii="Times New Roman" w:eastAsia="Times New Roman" w:hAnsi="Times New Roman" w:cs="Times New Roman"/>
          <w:b/>
          <w:i/>
          <w:sz w:val="26"/>
          <w:szCs w:val="26"/>
          <w:lang w:val="pt-BR"/>
        </w:rPr>
        <w:t>100% cán bộ quản lý và nhân viên đạt chuẩn về chuyên môn, nghiệp vụ theo quy định.</w:t>
      </w:r>
    </w:p>
    <w:p w14:paraId="4726E5DC" w14:textId="77777777" w:rsidR="00CC4236" w:rsidRDefault="00CC4236" w:rsidP="00CC423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A4CFE44" w14:textId="77777777" w:rsidR="00CC4236" w:rsidRDefault="00CC4236" w:rsidP="00CC4236">
      <w:pPr>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Tính đến thời điểm hiện tại khoa Điện - Điện tử có 06 cán bộ quản lý tổ chức đào tạo ngành Điện công nghiệp theo các quy định của Trường và của Bộ Lao động - Thương binh và Xã hội, trong số cán bộ quản lý khoa có 01 Trưởng khoa, 02 Phó trưởng khoa, 03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Pr>
          <w:rFonts w:ascii="Times New Roman" w:eastAsia="Times New Roman" w:hAnsi="Times New Roman" w:cs="Times New Roman"/>
          <w:i/>
          <w:color w:val="7030A0"/>
          <w:sz w:val="26"/>
          <w:szCs w:val="26"/>
        </w:rPr>
        <w:t>(</w:t>
      </w:r>
      <w:r>
        <w:rPr>
          <w:rFonts w:ascii="Times New Roman" w:eastAsia="Times New Roman" w:hAnsi="Times New Roman" w:cs="Times New Roman"/>
          <w:i/>
          <w:color w:val="C00000"/>
          <w:sz w:val="26"/>
          <w:szCs w:val="26"/>
        </w:rPr>
        <w:t>3.7.01 - Danh sách trích ngang đội ngũ cán bộ quản lý và nhân viên tổ chức thực hiện chương trình đào tạo ngành Điện công nghiệp)</w:t>
      </w:r>
      <w:r>
        <w:rPr>
          <w:rFonts w:ascii="Times New Roman" w:eastAsia="Times New Roman" w:hAnsi="Times New Roman" w:cs="Times New Roman"/>
          <w:i/>
          <w:color w:val="7030A0"/>
          <w:sz w:val="26"/>
          <w:szCs w:val="26"/>
        </w:rPr>
        <w:t>.</w:t>
      </w:r>
    </w:p>
    <w:p w14:paraId="36C34C46"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rPr>
        <w:tab/>
      </w:r>
      <w:r>
        <w:rPr>
          <w:rFonts w:ascii="Times New Roman" w:eastAsia="Times New Roman" w:hAnsi="Times New Roman" w:cs="Times New Roman"/>
          <w:sz w:val="26"/>
          <w:szCs w:val="26"/>
        </w:rPr>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Pr>
          <w:rFonts w:ascii="Times New Roman" w:eastAsia="Times New Roman" w:hAnsi="Times New Roman" w:cs="Times New Roman"/>
          <w:color w:val="C00000"/>
          <w:sz w:val="26"/>
          <w:szCs w:val="26"/>
          <w:lang w:val="nl-NL"/>
        </w:rPr>
        <w:t>)</w:t>
      </w:r>
      <w:r>
        <w:rPr>
          <w:rFonts w:ascii="Times New Roman" w:eastAsia="Times New Roman" w:hAnsi="Times New Roman" w:cs="Times New Roman"/>
          <w:color w:val="7030A0"/>
          <w:sz w:val="26"/>
          <w:szCs w:val="26"/>
          <w:lang w:val="nl-NL"/>
        </w:rPr>
        <w:t>.</w:t>
      </w:r>
      <w:r>
        <w:rPr>
          <w:rFonts w:ascii="Times New Roman" w:eastAsia="Times New Roman" w:hAnsi="Times New Roman" w:cs="Times New Roman"/>
          <w:color w:val="FF0000"/>
          <w:sz w:val="26"/>
          <w:szCs w:val="26"/>
          <w:lang w:val="nl-NL"/>
        </w:rPr>
        <w:t xml:space="preserve"> </w:t>
      </w:r>
      <w:r>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Pr>
          <w:rFonts w:ascii="Times New Roman" w:eastAsia="Times New Roman" w:hAnsi="Times New Roman" w:cs="Times New Roman"/>
          <w:i/>
          <w:color w:val="C00000"/>
          <w:sz w:val="26"/>
          <w:szCs w:val="26"/>
        </w:rPr>
        <w:t>(3.7.03 – Danh sách nhân sự đưa vào quy hoạch cán bộ quản lý năm 2021, 2020, 2019)</w:t>
      </w:r>
      <w:r>
        <w:rPr>
          <w:rFonts w:ascii="Times New Roman" w:eastAsia="Times New Roman" w:hAnsi="Times New Roman" w:cs="Times New Roman"/>
          <w:i/>
          <w:color w:val="7030A0"/>
          <w:sz w:val="26"/>
          <w:szCs w:val="26"/>
        </w:rPr>
        <w:t xml:space="preserve">. </w:t>
      </w:r>
      <w:r>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nl-NL"/>
        </w:rPr>
        <w:t>(3.1.02 - Hồ sơ quản lý nhà giáo)</w:t>
      </w:r>
    </w:p>
    <w:p w14:paraId="7D51DD89"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rPr>
        <w:tab/>
      </w:r>
      <w:r>
        <w:rPr>
          <w:rFonts w:ascii="Times New Roman" w:eastAsia="Times New Roman" w:hAnsi="Times New Roman" w:cs="Times New Roman"/>
          <w:sz w:val="26"/>
          <w:szCs w:val="26"/>
        </w:rPr>
        <w:t xml:space="preserve">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C00000"/>
          <w:sz w:val="26"/>
          <w:szCs w:val="26"/>
          <w:lang w:val="nl-NL"/>
        </w:rPr>
        <w:t xml:space="preserve">3.1.03 </w:t>
      </w:r>
      <w:r>
        <w:rPr>
          <w:rFonts w:ascii="Times New Roman" w:eastAsia="Times New Roman" w:hAnsi="Times New Roman" w:cs="Times New Roman"/>
          <w:i/>
          <w:color w:val="C00000"/>
          <w:sz w:val="26"/>
          <w:szCs w:val="26"/>
        </w:rPr>
        <w:t>- Kế hoạch đánh giá chuẩn chuyên môn, nghiệp vụ nhà giáo năm học 2018-2019,2019-2020, 2020 - 2021</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qua thống kê kết quả đánh giá </w:t>
      </w:r>
      <w:r>
        <w:rPr>
          <w:rFonts w:ascii="Times New Roman" w:eastAsia="Times New Roman" w:hAnsi="Times New Roman" w:cs="Times New Roman"/>
          <w:sz w:val="26"/>
          <w:szCs w:val="26"/>
        </w:rPr>
        <w:t>100% cán bộ quản lý</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của khoa Điện - Điện tử đạt chuẩn, kết quả đánh giá Nhà trường thực hiện báo cáo về Sở Lao động - Thương binh và Xã hội theo quy định</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lang w:val="nl-NL"/>
        </w:rPr>
        <w:t>(3.1.04 - Tổng hợp đánh giá, xếp loại chuyên môn, nghiệp vụ nhà giáo của khoa năm học 2018-2019,2019-2020, 2020 - 2021; 3.7.04 - Tổng hợp đánh giá, xếp loại chuyên môn, nghiệp vụ viên chức quản lý và nhân viên về chuyên môn, nghiệp vụ năm học 2020-2021, 2019 – 2020, 2018-2019)</w:t>
      </w:r>
      <w:r>
        <w:rPr>
          <w:rFonts w:ascii="Times New Roman" w:eastAsia="Times New Roman" w:hAnsi="Times New Roman" w:cs="Times New Roman"/>
          <w:color w:val="C00000"/>
          <w:sz w:val="26"/>
          <w:szCs w:val="26"/>
          <w:lang w:val="nl-NL"/>
        </w:rPr>
        <w:t>.</w:t>
      </w:r>
    </w:p>
    <w:p w14:paraId="48ACD53E" w14:textId="77777777" w:rsidR="00CC4236" w:rsidRDefault="00CC4236" w:rsidP="00CC4236">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Pr>
          <w:rFonts w:ascii="Times New Roman" w:eastAsia="Times New Roman" w:hAnsi="Times New Roman" w:cs="Times New Roman"/>
          <w:color w:val="7030A0"/>
          <w:sz w:val="26"/>
          <w:szCs w:val="26"/>
          <w:lang w:val="nl-NL"/>
        </w:rPr>
        <w:tab/>
      </w:r>
      <w:r>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Pr>
          <w:rFonts w:ascii="Times New Roman" w:eastAsia="Times New Roman" w:hAnsi="Times New Roman" w:cs="Times New Roman"/>
          <w:sz w:val="26"/>
          <w:szCs w:val="26"/>
          <w:shd w:val="clear" w:color="auto" w:fill="FFFFFF"/>
        </w:rPr>
        <w:t xml:space="preserve">giúp cho việc xem xét, </w:t>
      </w:r>
      <w:r>
        <w:rPr>
          <w:rFonts w:ascii="Times New Roman" w:eastAsia="Times New Roman" w:hAnsi="Times New Roman" w:cs="Times New Roman"/>
          <w:sz w:val="26"/>
          <w:szCs w:val="26"/>
          <w:shd w:val="clear" w:color="auto" w:fill="FFFFFF"/>
        </w:rPr>
        <w:lastRenderedPageBreak/>
        <w:t>đánh giá, bố trí, sử dụng cán bộ</w:t>
      </w:r>
      <w:r>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Pr>
          <w:rFonts w:ascii="Times New Roman" w:eastAsia="Times New Roman" w:hAnsi="Times New Roman" w:cs="Times New Roman"/>
          <w:sz w:val="26"/>
          <w:szCs w:val="26"/>
        </w:rPr>
        <w:t>viên chức quản lý. Kết quả thăm dò mức độ tín nhiệm trong 3 năm trên 90% viên chức quản lý khoa Điện - Điện tử được đánh giá mức độ tín nhiệm và tín nhiệm cao. Thông qua kết quả đánh giá, viên chức quản lý</w:t>
      </w:r>
      <w:r>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Pr>
          <w:rFonts w:ascii="Times New Roman" w:eastAsia="Times New Roman" w:hAnsi="Times New Roman" w:cs="Times New Roman"/>
          <w:i/>
          <w:color w:val="C00000"/>
          <w:sz w:val="26"/>
          <w:szCs w:val="26"/>
          <w:shd w:val="clear" w:color="auto" w:fill="FFFFFF"/>
        </w:rPr>
        <w:t>(</w:t>
      </w:r>
      <w:r>
        <w:rPr>
          <w:rFonts w:ascii="Times New Roman" w:eastAsia="Times New Roman" w:hAnsi="Times New Roman" w:cs="Times New Roman"/>
          <w:i/>
          <w:color w:val="C00000"/>
          <w:sz w:val="26"/>
          <w:szCs w:val="26"/>
        </w:rPr>
        <w:t>3.7.05 - Kế hoạch tổ chức lấy phiếu tín nhiệm đối với viên chức quản lý các đơn vị</w:t>
      </w:r>
      <w:r>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C00000"/>
          <w:sz w:val="26"/>
          <w:szCs w:val="26"/>
        </w:rPr>
        <w:t>3.7.06 - Tổng hợp kết quả kiểm phiếu tín nhiệm đối với viên chức quản lý).</w:t>
      </w:r>
    </w:p>
    <w:p w14:paraId="297D8AC2" w14:textId="77777777" w:rsidR="00CC4236" w:rsidRDefault="00CC4236" w:rsidP="00CC423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3: 2 điểm</w:t>
      </w:r>
    </w:p>
    <w:p w14:paraId="50410925" w14:textId="77777777" w:rsidR="00CC4236" w:rsidRDefault="00CC4236" w:rsidP="00CC4236">
      <w:pPr>
        <w:spacing w:before="80" w:after="80" w:line="312" w:lineRule="auto"/>
        <w:jc w:val="both"/>
        <w:rPr>
          <w:rFonts w:ascii="Times New Roman" w:eastAsia="Times New Roman" w:hAnsi="Times New Roman" w:cs="Times New Roman"/>
          <w:b/>
          <w:color w:val="7030A0"/>
          <w:sz w:val="2"/>
          <w:szCs w:val="26"/>
        </w:rPr>
      </w:pPr>
    </w:p>
    <w:p w14:paraId="6A08B405" w14:textId="77777777" w:rsidR="00CC4236" w:rsidRDefault="00CC4236" w:rsidP="00CC423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3.8: </w:t>
      </w:r>
      <w:r>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6AEF0D03" w14:textId="77777777" w:rsidR="00CC4236" w:rsidRDefault="00CC4236" w:rsidP="00CC423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FD32D30"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Để việc tổ chức đào tạo ngành Điện công nghiệp đạt hiệu quả, hoạt động theo đúng quy chế, cán bộ tham gia quản lý điều hành là những cán bộ chủ chốt của khoa gồm 01 trưởng khoa, 02 phó khoa và 03 trưởng bộ môn, đều có kinh nghiệm trong quản lý, giảng dạy và phân công một nhân viên đã có nhiều năm làm công tác giáo vụ khoa</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(3.7.01 - Danh sách trích ngang đội ngũ cán bộ quản lý và nhân viên tổ chức thực hiện chương trình đào tạo ngành Điện công nghiệp</w:t>
      </w:r>
      <w:r>
        <w:rPr>
          <w:rFonts w:ascii="Times New Roman" w:eastAsia="Times New Roman" w:hAnsi="Times New Roman" w:cs="Times New Roman"/>
          <w:color w:val="C00000"/>
          <w:sz w:val="26"/>
          <w:szCs w:val="26"/>
        </w:rPr>
        <w:t>)</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pacing w:val="-10"/>
          <w:sz w:val="26"/>
          <w:szCs w:val="26"/>
          <w:lang w:val="pt-BR"/>
        </w:rPr>
        <w:t>100% cán bộ quản lý và nhân viên</w:t>
      </w:r>
      <w:r>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13798972"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Pr>
          <w:rFonts w:ascii="Times New Roman" w:eastAsia="Times New Roman" w:hAnsi="Times New Roman" w:cs="Times New Roman"/>
          <w:color w:val="C00000"/>
          <w:sz w:val="26"/>
          <w:szCs w:val="26"/>
        </w:rPr>
        <w:t>(</w:t>
      </w:r>
      <w:r>
        <w:rPr>
          <w:rFonts w:ascii="Times New Roman" w:eastAsia="Times New Roman" w:hAnsi="Times New Roman" w:cs="Times New Roman"/>
          <w:i/>
          <w:color w:val="C00000"/>
          <w:sz w:val="26"/>
          <w:szCs w:val="26"/>
        </w:rPr>
        <w:t>3.8.01 - Quyết định ban hành quy chế làm việc của Trường Cao đẳng Lý Tự Trọng TP. HCM</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3.8.02 -</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Pr>
          <w:rFonts w:ascii="Times New Roman" w:eastAsia="Times New Roman" w:hAnsi="Times New Roman" w:cs="Times New Roman"/>
          <w:i/>
          <w:color w:val="FF0000"/>
          <w:sz w:val="26"/>
          <w:szCs w:val="26"/>
        </w:rPr>
        <w:t>)</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 xml:space="preserve">và nội quy cơ quan </w:t>
      </w:r>
      <w:r>
        <w:rPr>
          <w:rFonts w:ascii="Times New Roman" w:eastAsia="Times New Roman" w:hAnsi="Times New Roman" w:cs="Times New Roman"/>
          <w:color w:val="FF0000"/>
          <w:sz w:val="26"/>
          <w:szCs w:val="26"/>
        </w:rPr>
        <w:t>(</w:t>
      </w:r>
      <w:r>
        <w:rPr>
          <w:rFonts w:ascii="Times New Roman" w:eastAsia="Times New Roman" w:hAnsi="Times New Roman" w:cs="Times New Roman"/>
          <w:i/>
          <w:color w:val="C00000"/>
          <w:sz w:val="26"/>
          <w:szCs w:val="26"/>
        </w:rPr>
        <w:t>3.8.03 - Quyết định ban hành Nội quy cơ quan)</w:t>
      </w:r>
      <w:r>
        <w:rPr>
          <w:rFonts w:ascii="Times New Roman" w:eastAsia="Times New Roman" w:hAnsi="Times New Roman" w:cs="Times New Roman"/>
          <w:color w:val="FF0000"/>
          <w:sz w:val="26"/>
          <w:szCs w:val="26"/>
        </w:rPr>
        <w:t>.</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3.2.01-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389A8965" w14:textId="77777777" w:rsidR="00CC4236" w:rsidRDefault="00CC4236" w:rsidP="00CC4236">
      <w:pPr>
        <w:spacing w:before="80" w:after="80" w:line="312" w:lineRule="auto"/>
        <w:ind w:firstLine="567"/>
        <w:jc w:val="both"/>
        <w:rPr>
          <w:rFonts w:ascii="Times New Roman" w:eastAsia="Times New Roman" w:hAnsi="Times New Roman" w:cs="Times New Roman"/>
          <w:i/>
          <w:color w:val="7030A0"/>
          <w:sz w:val="26"/>
          <w:szCs w:val="26"/>
          <w:lang w:val="nl-NL"/>
        </w:rPr>
      </w:pPr>
      <w:r>
        <w:rPr>
          <w:rFonts w:ascii="Times New Roman" w:eastAsia="Times New Roman" w:hAnsi="Times New Roman" w:cs="Times New Roman"/>
          <w:sz w:val="26"/>
          <w:szCs w:val="26"/>
        </w:rPr>
        <w:t xml:space="preserve">Khoa Điện - Điện tử phối hợp với phòng Tuyển sinh - Đào tạo xây dựng kế hoạch giảng dạy chương trình đào tạo ngành Điện công nghiệp </w:t>
      </w:r>
      <w:r>
        <w:rPr>
          <w:rFonts w:ascii="Times New Roman" w:eastAsia="Times New Roman" w:hAnsi="Times New Roman" w:cs="Times New Roman"/>
          <w:color w:val="C00000"/>
          <w:sz w:val="26"/>
          <w:szCs w:val="26"/>
        </w:rPr>
        <w:t>(</w:t>
      </w:r>
      <w:r>
        <w:rPr>
          <w:rFonts w:ascii="Times New Roman" w:eastAsia="Times New Roman" w:hAnsi="Times New Roman" w:cs="Times New Roman"/>
          <w:i/>
          <w:color w:val="C00000"/>
          <w:sz w:val="26"/>
          <w:szCs w:val="26"/>
          <w:lang w:val="nl-NL"/>
        </w:rPr>
        <w:t xml:space="preserve">1.1.05 - Chương trình đào tạo, chương trình chi tiết các môn học ngành Điện công nghiệp năm 2018, 2019, 2020). </w:t>
      </w:r>
      <w:r>
        <w:rPr>
          <w:rFonts w:ascii="Times New Roman" w:eastAsia="Times New Roman" w:hAnsi="Times New Roman" w:cs="Times New Roman"/>
          <w:sz w:val="26"/>
          <w:szCs w:val="26"/>
        </w:rPr>
        <w:t xml:space="preserve">Căn cứ chương trình đào tạo, đầu năm học cán bộ quản lý xây dựng </w:t>
      </w:r>
      <w:r>
        <w:rPr>
          <w:rFonts w:ascii="Times New Roman" w:eastAsia="Times New Roman" w:hAnsi="Times New Roman" w:cs="Times New Roman"/>
          <w:spacing w:val="-4"/>
          <w:sz w:val="26"/>
          <w:szCs w:val="26"/>
          <w:lang w:val="nl-NL"/>
        </w:rPr>
        <w:t xml:space="preserve">kế hoạch giảng dạy cho GV theo từng học kỳ, năm học của các năm </w:t>
      </w:r>
      <w:r>
        <w:rPr>
          <w:rFonts w:ascii="Times New Roman" w:eastAsia="Times New Roman" w:hAnsi="Times New Roman" w:cs="Times New Roman"/>
          <w:i/>
          <w:color w:val="C00000"/>
          <w:sz w:val="26"/>
          <w:szCs w:val="26"/>
          <w:lang w:val="nl-NL"/>
        </w:rPr>
        <w:t xml:space="preserve">(1.2.04 - Kế hoạch phân công khối lượng giảng dạy học kỳ Khoa Điện </w:t>
      </w:r>
      <w:r>
        <w:rPr>
          <w:rFonts w:ascii="Times New Roman" w:eastAsia="Times New Roman" w:hAnsi="Times New Roman" w:cs="Times New Roman"/>
          <w:i/>
          <w:color w:val="C00000"/>
          <w:sz w:val="26"/>
          <w:szCs w:val="26"/>
          <w:lang w:val="nl-NL"/>
        </w:rPr>
        <w:lastRenderedPageBreak/>
        <w:t>- Điện tử năm học 2018-2019, 2019-2020, 2020-2021)</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rPr>
        <w:t xml:space="preserve">Thường xuyên tổ chức kiểm tra, dự giờ GV nhằm nâng cao chất lượng đào tạo của Trường </w:t>
      </w:r>
      <w:r>
        <w:rPr>
          <w:rFonts w:ascii="Times New Roman" w:eastAsia="Times New Roman" w:hAnsi="Times New Roman" w:cs="Times New Roman"/>
          <w:i/>
          <w:color w:val="C00000"/>
          <w:sz w:val="26"/>
          <w:szCs w:val="26"/>
          <w:lang w:val="nl-NL"/>
        </w:rPr>
        <w:t>(2.3.03 - Kế hoạch dự giờ, thao giảng cấp khoa và hội giảng cấp trường</w:t>
      </w:r>
      <w:r>
        <w:rPr>
          <w:rFonts w:ascii="Times New Roman" w:eastAsia="Times New Roman" w:hAnsi="Times New Roman" w:cs="Times New Roman"/>
          <w:i/>
          <w:color w:val="FF0000"/>
          <w:spacing w:val="-4"/>
          <w:sz w:val="26"/>
          <w:szCs w:val="26"/>
          <w:lang w:val="nl-NL"/>
        </w:rPr>
        <w:t>).</w:t>
      </w:r>
      <w:r>
        <w:rPr>
          <w:rFonts w:ascii="Times New Roman" w:eastAsia="Times New Roman" w:hAnsi="Times New Roman" w:cs="Times New Roman"/>
          <w:i/>
          <w:color w:val="7030A0"/>
          <w:spacing w:val="-4"/>
          <w:sz w:val="26"/>
          <w:szCs w:val="26"/>
          <w:lang w:val="nl-NL"/>
        </w:rPr>
        <w:t xml:space="preserve"> </w:t>
      </w:r>
      <w:r>
        <w:rPr>
          <w:rFonts w:ascii="Times New Roman" w:eastAsia="Times New Roman" w:hAnsi="Times New Roman" w:cs="Times New Roman"/>
          <w:spacing w:val="-4"/>
          <w:sz w:val="26"/>
          <w:szCs w:val="26"/>
          <w:lang w:val="nl-NL"/>
        </w:rPr>
        <w:t>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Pr>
          <w:rFonts w:ascii="Times New Roman" w:eastAsia="Times New Roman" w:hAnsi="Times New Roman" w:cs="Times New Roman"/>
          <w:color w:val="7030A0"/>
          <w:spacing w:val="-4"/>
          <w:sz w:val="26"/>
          <w:szCs w:val="26"/>
          <w:lang w:val="nl-NL"/>
        </w:rPr>
        <w:t xml:space="preserve"> </w:t>
      </w:r>
      <w:r>
        <w:rPr>
          <w:rFonts w:ascii="Times New Roman" w:eastAsia="Times New Roman" w:hAnsi="Times New Roman" w:cs="Times New Roman"/>
          <w:i/>
          <w:color w:val="C00000"/>
          <w:spacing w:val="-4"/>
          <w:sz w:val="26"/>
          <w:szCs w:val="26"/>
          <w:lang w:val="nl-NL"/>
        </w:rPr>
        <w:t>(</w:t>
      </w:r>
      <w:r>
        <w:rPr>
          <w:rFonts w:ascii="Times New Roman" w:eastAsia="Times New Roman" w:hAnsi="Times New Roman" w:cs="Times New Roman"/>
          <w:i/>
          <w:color w:val="C00000"/>
          <w:sz w:val="26"/>
          <w:szCs w:val="26"/>
          <w:lang w:val="nl-NL"/>
        </w:rPr>
        <w:t>3.2.02</w:t>
      </w:r>
      <w:r>
        <w:rPr>
          <w:rFonts w:ascii="Times New Roman" w:eastAsia="Times New Roman" w:hAnsi="Times New Roman" w:cs="Times New Roman"/>
          <w:i/>
          <w:color w:val="C00000"/>
          <w:spacing w:val="-4"/>
          <w:sz w:val="26"/>
          <w:szCs w:val="26"/>
          <w:lang w:val="nl-NL"/>
        </w:rPr>
        <w:t xml:space="preserve"> </w:t>
      </w:r>
      <w:r>
        <w:rPr>
          <w:rFonts w:ascii="Times New Roman" w:eastAsia="Times New Roman" w:hAnsi="Times New Roman" w:cs="Times New Roman"/>
          <w:i/>
          <w:color w:val="C00000"/>
          <w:sz w:val="26"/>
          <w:szCs w:val="26"/>
          <w:lang w:val="nl-NL"/>
        </w:rPr>
        <w:t>– Bảng tổng kết khối lượng công việc của giảng viên ngành Điện công nghiệp).</w:t>
      </w:r>
    </w:p>
    <w:p w14:paraId="1B95BD43"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pacing w:val="-4"/>
          <w:sz w:val="26"/>
          <w:szCs w:val="26"/>
          <w:lang w:val="nl-NL"/>
        </w:rPr>
      </w:pPr>
      <w:r>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spacing w:val="-4"/>
          <w:sz w:val="26"/>
          <w:szCs w:val="26"/>
          <w:lang w:val="nl-NL"/>
        </w:rPr>
        <w:t xml:space="preserve"> 100% GV đều tham gia thực tập doanh nghiệp </w:t>
      </w:r>
      <w:r>
        <w:rPr>
          <w:rFonts w:ascii="Times New Roman" w:eastAsia="Times New Roman" w:hAnsi="Times New Roman" w:cs="Times New Roman"/>
          <w:i/>
          <w:color w:val="FF0000"/>
          <w:spacing w:val="-4"/>
          <w:sz w:val="26"/>
          <w:szCs w:val="26"/>
          <w:lang w:val="nl-NL"/>
        </w:rPr>
        <w:t>(</w:t>
      </w:r>
      <w:r>
        <w:rPr>
          <w:rFonts w:ascii="Times New Roman" w:eastAsia="Times New Roman" w:hAnsi="Times New Roman" w:cs="Times New Roman"/>
          <w:i/>
          <w:color w:val="C00000"/>
          <w:sz w:val="26"/>
          <w:szCs w:val="26"/>
          <w:lang w:val="nl-NL"/>
        </w:rPr>
        <w:t>3.2.03</w:t>
      </w:r>
      <w:r>
        <w:rPr>
          <w:rFonts w:ascii="Times New Roman" w:eastAsia="Times New Roman" w:hAnsi="Times New Roman" w:cs="Times New Roman"/>
          <w:i/>
          <w:color w:val="C00000"/>
          <w:spacing w:val="-4"/>
          <w:sz w:val="26"/>
          <w:szCs w:val="26"/>
          <w:lang w:val="nl-NL"/>
        </w:rPr>
        <w:t xml:space="preserve"> </w:t>
      </w:r>
      <w:r>
        <w:rPr>
          <w:rFonts w:ascii="Times New Roman" w:eastAsia="Times New Roman" w:hAnsi="Times New Roman" w:cs="Times New Roman"/>
          <w:i/>
          <w:color w:val="C00000"/>
          <w:sz w:val="26"/>
          <w:szCs w:val="26"/>
          <w:lang w:val="nl-NL"/>
        </w:rPr>
        <w:t>– Danh sách giảng viên đăng ký thực tập tại doanh nghiệp năm học 2018-2019;2019-2020;2020-2021</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 xml:space="preserve">3.2.04 </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Bảng tổng hợp khối lượng GV thực tập tại doanh nghiệp 3 năm học 2018-2019;2019-2020;2020-2021</w:t>
      </w:r>
      <w:r>
        <w:rPr>
          <w:rFonts w:ascii="Times New Roman" w:eastAsia="Times New Roman" w:hAnsi="Times New Roman" w:cs="Times New Roman"/>
          <w:i/>
          <w:color w:val="FF0000"/>
          <w:spacing w:val="-4"/>
          <w:sz w:val="26"/>
          <w:szCs w:val="26"/>
          <w:lang w:val="nl-NL"/>
        </w:rPr>
        <w:t>)</w:t>
      </w:r>
      <w:r>
        <w:rPr>
          <w:rFonts w:ascii="Times New Roman" w:eastAsia="Times New Roman" w:hAnsi="Times New Roman" w:cs="Times New Roman"/>
          <w:color w:val="7030A0"/>
          <w:spacing w:val="-4"/>
          <w:sz w:val="26"/>
          <w:szCs w:val="26"/>
          <w:lang w:val="nl-NL"/>
        </w:rPr>
        <w:t>.</w:t>
      </w:r>
    </w:p>
    <w:p w14:paraId="5A8A7773" w14:textId="77777777" w:rsidR="00CC4236" w:rsidRDefault="00CC4236" w:rsidP="00CC4236">
      <w:pPr>
        <w:spacing w:before="80" w:after="80" w:line="312" w:lineRule="auto"/>
        <w:ind w:firstLine="567"/>
        <w:jc w:val="both"/>
        <w:rPr>
          <w:rFonts w:ascii="Times New Roman" w:eastAsia="Times New Roman" w:hAnsi="Times New Roman" w:cs="Times New Roman"/>
          <w:i/>
          <w:color w:val="7030A0"/>
          <w:sz w:val="26"/>
          <w:szCs w:val="26"/>
          <w:lang w:val="nl-NL"/>
        </w:rPr>
      </w:pPr>
      <w:r>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nl-NL"/>
        </w:rPr>
        <w:t>3.2.09 - Kế hoạch đánh giá, phân loại công chức, viên chức, người lao động năm học 2020-2021, 2019 - 2020, 2018-2019</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color w:val="FF0000"/>
          <w:sz w:val="26"/>
          <w:szCs w:val="26"/>
          <w:lang w:val="nl-NL"/>
        </w:rPr>
        <w:t xml:space="preserve">, </w:t>
      </w:r>
      <w:r>
        <w:rPr>
          <w:rFonts w:ascii="Times New Roman" w:eastAsia="Times New Roman" w:hAnsi="Times New Roman" w:cs="Times New Roman"/>
          <w:sz w:val="26"/>
          <w:szCs w:val="26"/>
          <w:lang w:val="nl-NL"/>
        </w:rPr>
        <w:t>thực hiện đánh giá phân loại viên chức theo quy trình, công khai</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nl-NL"/>
        </w:rPr>
        <w:t xml:space="preserve">(3.2.10 </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Biên bản họp đánh giá, xếp loại viên chức của khoa Điện - Điện tử năm học 2020-2021, 2019 - 2020, 2018-2019)</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sz w:val="26"/>
          <w:szCs w:val="26"/>
        </w:rPr>
        <w:t xml:space="preserve">kết quả đánh giá, phân loại viên chức năm học 2020 - 2021, 100% cán bộ quản lý làm công tác quản lý, điều hành, phục vụ ngành Điện công nghiệp được xếp loại “Hoàn thành xuất sắc nhiệm vụ” </w:t>
      </w:r>
      <w:r>
        <w:rPr>
          <w:rFonts w:ascii="Times New Roman" w:eastAsia="Times New Roman" w:hAnsi="Times New Roman" w:cs="Times New Roman"/>
          <w:i/>
          <w:color w:val="C00000"/>
          <w:sz w:val="26"/>
          <w:szCs w:val="26"/>
          <w:lang w:val="nl-NL"/>
        </w:rPr>
        <w:t>(3.2.11 - Kết quả đánh giá, phân loại viên chức năm học 2020-2021, 2019 – 2020, 2018-2019</w:t>
      </w:r>
      <w:r>
        <w:rPr>
          <w:rFonts w:ascii="Times New Roman" w:eastAsia="Times New Roman" w:hAnsi="Times New Roman" w:cs="Times New Roman"/>
          <w:i/>
          <w:color w:val="FF0000"/>
          <w:sz w:val="26"/>
          <w:szCs w:val="26"/>
          <w:lang w:val="nl-NL"/>
        </w:rPr>
        <w:t>).</w:t>
      </w:r>
    </w:p>
    <w:p w14:paraId="0D1554E4" w14:textId="77777777" w:rsidR="00CC4236" w:rsidRDefault="00CC4236" w:rsidP="00CC4236">
      <w:pPr>
        <w:pStyle w:val="Default"/>
        <w:widowControl w:val="0"/>
        <w:spacing w:before="80" w:after="80" w:line="312" w:lineRule="auto"/>
        <w:ind w:firstLine="567"/>
        <w:jc w:val="both"/>
        <w:rPr>
          <w:i/>
          <w:color w:val="7030A0"/>
          <w:sz w:val="26"/>
          <w:szCs w:val="26"/>
        </w:rPr>
      </w:pPr>
      <w:r>
        <w:rPr>
          <w:color w:val="auto"/>
          <w:sz w:val="26"/>
          <w:szCs w:val="26"/>
        </w:rPr>
        <w:t xml:space="preserve">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Pr>
          <w:color w:val="FF0000"/>
          <w:sz w:val="26"/>
          <w:szCs w:val="26"/>
        </w:rPr>
        <w:t>(</w:t>
      </w:r>
      <w:r>
        <w:rPr>
          <w:i/>
          <w:color w:val="C00000"/>
          <w:sz w:val="26"/>
          <w:szCs w:val="26"/>
        </w:rPr>
        <w:t xml:space="preserve">3.8.04 - Báo cáo tổng kết của khoa Điện - Điện tử năm học </w:t>
      </w:r>
      <w:r>
        <w:rPr>
          <w:i/>
          <w:color w:val="C00000"/>
          <w:sz w:val="26"/>
          <w:szCs w:val="26"/>
          <w:lang w:val="nl-NL"/>
        </w:rPr>
        <w:t>2020-2021, 2019 - 2020, 2018-2019</w:t>
      </w:r>
      <w:r>
        <w:rPr>
          <w:i/>
          <w:color w:val="FF0000"/>
          <w:sz w:val="26"/>
          <w:szCs w:val="26"/>
        </w:rPr>
        <w:t>).</w:t>
      </w:r>
      <w:r>
        <w:rPr>
          <w:color w:val="FF0000"/>
          <w:sz w:val="26"/>
          <w:szCs w:val="26"/>
        </w:rPr>
        <w:t xml:space="preserve"> </w:t>
      </w:r>
      <w:r>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Pr>
          <w:color w:val="7030A0"/>
          <w:sz w:val="26"/>
          <w:szCs w:val="26"/>
        </w:rPr>
        <w:t xml:space="preserve"> </w:t>
      </w:r>
      <w:r>
        <w:rPr>
          <w:i/>
          <w:color w:val="C00000"/>
          <w:sz w:val="26"/>
          <w:szCs w:val="26"/>
        </w:rPr>
        <w:t xml:space="preserve">(3.8.05 - Báo cáo tổng kết của Nhà trường năm học </w:t>
      </w:r>
      <w:r>
        <w:rPr>
          <w:i/>
          <w:color w:val="C00000"/>
          <w:sz w:val="26"/>
          <w:szCs w:val="26"/>
          <w:lang w:val="nl-NL"/>
        </w:rPr>
        <w:t>2020-2021, 2019 - 2020, 2018-2019</w:t>
      </w:r>
      <w:r>
        <w:rPr>
          <w:i/>
          <w:color w:val="C00000"/>
          <w:sz w:val="26"/>
          <w:szCs w:val="26"/>
        </w:rPr>
        <w:t>)</w:t>
      </w:r>
      <w:r>
        <w:rPr>
          <w:color w:val="C00000"/>
          <w:sz w:val="26"/>
          <w:szCs w:val="26"/>
        </w:rPr>
        <w:t>.</w:t>
      </w:r>
    </w:p>
    <w:p w14:paraId="066667B4" w14:textId="77777777" w:rsidR="00CC4236" w:rsidRDefault="00CC4236" w:rsidP="00CC4236">
      <w:pPr>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ab/>
      </w:r>
      <w:r>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21A512B3" w14:textId="77777777" w:rsidR="00CC4236" w:rsidRDefault="00CC4236" w:rsidP="00CC4236">
      <w:pPr>
        <w:spacing w:before="80" w:after="80" w:line="240"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chuẩn 8, tiêu chí 3: 2 điểm</w:t>
      </w:r>
    </w:p>
    <w:p w14:paraId="3B942756" w14:textId="77777777" w:rsidR="00CC4236" w:rsidRDefault="00CC4236" w:rsidP="00CC4236">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14:paraId="3DB5F1AC" w14:textId="77777777" w:rsidR="00CC4236" w:rsidRDefault="00CC4236" w:rsidP="00CC4236">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14:paraId="08052EC0" w14:textId="77777777" w:rsidR="00CC4236" w:rsidRDefault="00CC4236" w:rsidP="00CC4236">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49DF385E"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14:paraId="138245F8"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14:paraId="07C2EA14"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14:paraId="5B9AB078"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14:paraId="5870D611"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14:paraId="7BD12848"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220357C1"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754A5BDB" w14:textId="77777777" w:rsidR="00CC4236" w:rsidRDefault="00CC4236" w:rsidP="00CC4236">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0B2CB1B"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2626B00A"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353C3252"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14:paraId="61634097"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37B1C1AA" w14:textId="77777777" w:rsidR="00CC4236" w:rsidRDefault="00CC4236" w:rsidP="00CC4236">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14:paraId="395F644F" w14:textId="77777777" w:rsidR="00CC4236" w:rsidRDefault="00CC4236" w:rsidP="00CC4236">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1B980477" w14:textId="77777777" w:rsidR="00CC4236" w:rsidRDefault="00CC4236" w:rsidP="00CC4236">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31F013EF" w14:textId="77777777" w:rsidR="00CC4236" w:rsidRDefault="00CC4236" w:rsidP="00CC4236">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Điện công nghiệp.</w:t>
      </w:r>
      <w:r>
        <w:rPr>
          <w:rFonts w:ascii="Times New Roman" w:eastAsia="Times New Roman" w:hAnsi="Times New Roman" w:cs="Times New Roman"/>
          <w:sz w:val="26"/>
          <w:szCs w:val="26"/>
          <w:lang w:val="nl-NL"/>
        </w:rPr>
        <w:t xml:space="preserve"> </w:t>
      </w:r>
    </w:p>
    <w:p w14:paraId="62399555" w14:textId="77777777" w:rsidR="00CC4236" w:rsidRDefault="00CC4236" w:rsidP="00CC4236">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14:paraId="5622D217" w14:textId="77777777" w:rsidR="00CC4236" w:rsidRDefault="00CC4236" w:rsidP="00CC4236">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C4236" w14:paraId="39F8D992"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10E2B1FF" w14:textId="77777777" w:rsidR="00CC4236" w:rsidRDefault="00CC4236">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3D33DDB" w14:textId="77777777" w:rsidR="00CC4236" w:rsidRDefault="00CC4236">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CC4236" w14:paraId="199CAF96"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1ABF75CE" w14:textId="77777777" w:rsidR="00CC4236" w:rsidRDefault="00CC4236">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E17296A" w14:textId="77777777" w:rsidR="00CC4236" w:rsidRDefault="00CC4236">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CC4236" w14:paraId="4F4870DD"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B08CC6F"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B9787FB"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07DAB74A"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91EAF78"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93E58A0"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0F1AB78A"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CB63818"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592E2FD"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5229C8F0"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0EFFE262"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99C7464"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7B07E138"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80E8A43"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50DAF578"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294B00C9"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8581F5F"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7B86D6E"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35B63E45"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3D69E11B"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1EDAA98"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C4236" w14:paraId="66200F55" w14:textId="77777777" w:rsidTr="00CC4236">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B7FA79F"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14:paraId="5B4E4E56" w14:textId="77777777" w:rsidR="00CC4236" w:rsidRDefault="00CC4236">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76F924C4" w14:textId="77777777" w:rsidR="00CC4236" w:rsidRDefault="00CC4236" w:rsidP="00CC4236">
      <w:pPr>
        <w:spacing w:before="80" w:after="80" w:line="312" w:lineRule="auto"/>
        <w:jc w:val="both"/>
        <w:rPr>
          <w:rFonts w:ascii="Times New Roman" w:eastAsia="Times New Roman" w:hAnsi="Times New Roman" w:cs="Times New Roman"/>
          <w:b/>
          <w:color w:val="0070C0"/>
          <w:sz w:val="18"/>
          <w:szCs w:val="26"/>
        </w:rPr>
      </w:pPr>
    </w:p>
    <w:p w14:paraId="71D5C9F6" w14:textId="77777777" w:rsidR="00F56AAB" w:rsidRDefault="00F56AAB" w:rsidP="00F56AA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5.2: </w:t>
      </w:r>
      <w:r>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31B1DBC1" w14:textId="77777777" w:rsidR="00F56AAB" w:rsidRDefault="00F56AAB" w:rsidP="00F56AAB">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F48387C" w14:textId="77777777" w:rsidR="00F56AAB" w:rsidRDefault="00F56AAB" w:rsidP="00F56AAB">
      <w:pPr>
        <w:spacing w:before="60" w:after="6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pt-BR"/>
        </w:rPr>
        <w:t xml:space="preserve">Chương trình đào tạo chuyên </w:t>
      </w:r>
      <w:r>
        <w:rPr>
          <w:rFonts w:ascii="Times New Roman" w:eastAsia="Times New Roman" w:hAnsi="Times New Roman" w:cs="Times New Roman"/>
          <w:sz w:val="26"/>
          <w:szCs w:val="26"/>
          <w:lang w:val="nl-NL"/>
        </w:rPr>
        <w:t>ngành</w:t>
      </w:r>
      <w:r>
        <w:rPr>
          <w:rFonts w:ascii="Times New Roman" w:eastAsia="Times New Roman" w:hAnsi="Times New Roman" w:cs="Times New Roman"/>
          <w:sz w:val="26"/>
          <w:szCs w:val="26"/>
          <w:lang w:val="pt-BR"/>
        </w:rPr>
        <w:t xml:space="preserve"> Điện công nghiệp bao gồm các học phần: Máy điện, Trang bị điện, Kỹ thuật số, Điện công nghiệp, Lập trình PLC...</w:t>
      </w:r>
      <w:r>
        <w:rPr>
          <w:rFonts w:ascii="Times New Roman" w:eastAsia="Times New Roman" w:hAnsi="Times New Roman" w:cs="Times New Roman"/>
          <w:color w:val="FF0000"/>
          <w:sz w:val="26"/>
          <w:szCs w:val="26"/>
          <w:lang w:val="pt-BR"/>
        </w:rPr>
        <w:t xml:space="preserve"> </w:t>
      </w:r>
      <w:r>
        <w:rPr>
          <w:rFonts w:ascii="Times New Roman" w:eastAsia="Times New Roman" w:hAnsi="Times New Roman" w:cs="Times New Roman"/>
          <w:sz w:val="26"/>
          <w:szCs w:val="26"/>
          <w:lang w:val="pt-BR"/>
        </w:rPr>
        <w:t xml:space="preserve">Thiết bị đào tạo từng học phần </w:t>
      </w:r>
      <w:r>
        <w:rPr>
          <w:rFonts w:ascii="Times New Roman" w:eastAsia="Times New Roman" w:hAnsi="Times New Roman" w:cs="Times New Roman"/>
          <w:sz w:val="26"/>
          <w:szCs w:val="26"/>
          <w:lang w:val="pt-BR"/>
        </w:rPr>
        <w:lastRenderedPageBreak/>
        <w:t xml:space="preserve">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Pr>
          <w:rFonts w:ascii="Times New Roman" w:eastAsia="Times New Roman" w:hAnsi="Times New Roman" w:cs="Times New Roman"/>
          <w:i/>
          <w:color w:val="C00000"/>
          <w:sz w:val="26"/>
          <w:szCs w:val="26"/>
          <w:lang w:val="pt-BR"/>
        </w:rPr>
        <w:t>(5.2.01 - Danh mục thiết bị</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i/>
          <w:color w:val="C00000"/>
          <w:sz w:val="26"/>
          <w:szCs w:val="26"/>
          <w:lang w:val="pt-BR"/>
        </w:rPr>
        <w:t>đào tạo hiện có theo từng phòng, xưởng thực hành khoa Điện - Điện tử</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 xml:space="preserve">Hiện nay, </w:t>
      </w:r>
      <w:r>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Pr>
          <w:rFonts w:ascii="Times New Roman" w:eastAsia="Times New Roman" w:hAnsi="Times New Roman" w:cs="Times New Roman"/>
          <w:sz w:val="26"/>
          <w:szCs w:val="26"/>
          <w:lang w:val="nl-NL"/>
        </w:rPr>
        <w:t xml:space="preserve"> trong đó có</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ngành</w:t>
      </w:r>
      <w:r>
        <w:rPr>
          <w:rFonts w:ascii="Times New Roman" w:eastAsia="Times New Roman" w:hAnsi="Times New Roman" w:cs="Times New Roman"/>
          <w:sz w:val="26"/>
          <w:szCs w:val="26"/>
          <w:lang w:val="pt-BR"/>
        </w:rPr>
        <w:t xml:space="preserve"> Điện công nghiệp </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color w:val="C00000"/>
          <w:sz w:val="26"/>
          <w:szCs w:val="26"/>
          <w:lang w:val="pt-BR"/>
        </w:rPr>
        <w:t>5.2.02 - Danh mục thiết bị đào tạo ngành Điện công nghiệp)</w:t>
      </w:r>
      <w:r>
        <w:rPr>
          <w:rFonts w:ascii="Times New Roman" w:eastAsia="Times New Roman" w:hAnsi="Times New Roman" w:cs="Times New Roman"/>
          <w:i/>
          <w:color w:val="FF0000"/>
          <w:sz w:val="26"/>
          <w:szCs w:val="26"/>
          <w:lang w:val="pt-BR"/>
        </w:rPr>
        <w:t>.</w:t>
      </w:r>
      <w:r>
        <w:rPr>
          <w:rFonts w:ascii="Times New Roman" w:eastAsia="Times New Roman" w:hAnsi="Times New Roman" w:cs="Times New Roman"/>
          <w:i/>
          <w:sz w:val="26"/>
          <w:szCs w:val="26"/>
          <w:lang w:val="pt-BR"/>
        </w:rPr>
        <w:t>S</w:t>
      </w:r>
      <w:r>
        <w:rPr>
          <w:rFonts w:ascii="Times New Roman" w:eastAsia="Times New Roman" w:hAnsi="Times New Roman" w:cs="Times New Roman"/>
          <w:sz w:val="26"/>
          <w:szCs w:val="26"/>
          <w:lang w:val="pt-BR"/>
        </w:rPr>
        <w:t xml:space="preserve">o với định mức thiết bị tối thiểu, thiết bị đào tạo hiện có của ngành Điện công nghiệp đảm bảo phù hợp với yêu cầu, nội dung thực hành của toàn bộ chương trình đào tạo </w:t>
      </w:r>
      <w:r>
        <w:rPr>
          <w:rFonts w:ascii="Times New Roman" w:eastAsia="Times New Roman" w:hAnsi="Times New Roman" w:cs="Times New Roman"/>
          <w:i/>
          <w:color w:val="C00000"/>
          <w:sz w:val="26"/>
          <w:szCs w:val="26"/>
          <w:lang w:val="pt-BR"/>
        </w:rPr>
        <w:t>(5.2.03</w:t>
      </w:r>
      <w:r>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Điện công nghiệp</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Pr>
          <w:rFonts w:ascii="Times New Roman" w:eastAsia="Times New Roman" w:hAnsi="Times New Roman" w:cs="Times New Roman"/>
          <w:color w:val="C00000"/>
          <w:sz w:val="26"/>
          <w:szCs w:val="26"/>
          <w:lang w:val="pt-BR"/>
        </w:rPr>
        <w:t>(</w:t>
      </w:r>
      <w:r>
        <w:rPr>
          <w:rFonts w:ascii="Times New Roman" w:eastAsia="Times New Roman" w:hAnsi="Times New Roman" w:cs="Times New Roman"/>
          <w:i/>
          <w:color w:val="C00000"/>
          <w:sz w:val="26"/>
          <w:szCs w:val="26"/>
          <w:lang w:val="pt-BR"/>
        </w:rPr>
        <w:t>5.2.04 - Danh mục thiết bị trang bị nghề Điện – Điện tử năm 2020, 2019, 2018</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Pr>
          <w:rFonts w:ascii="Times New Roman" w:eastAsia="Times New Roman" w:hAnsi="Times New Roman" w:cs="Times New Roman"/>
          <w:i/>
          <w:color w:val="C00000"/>
          <w:sz w:val="26"/>
          <w:szCs w:val="26"/>
          <w:lang w:val="pt-BR"/>
        </w:rPr>
        <w:t>(5.2.05 – Báo cáo theo dõi tài sản cố định năm 2020, 2019, 2018).</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 xml:space="preserve">Là ngành được phê duyệt đào tạo trọng điểm cấp độ </w:t>
      </w:r>
      <w:r>
        <w:rPr>
          <w:rFonts w:ascii="Times New Roman" w:hAnsi="Times New Roman" w:cs="Times New Roman"/>
          <w:noProof/>
          <w:sz w:val="26"/>
          <w:szCs w:val="26"/>
          <w:lang w:val="vi-VN"/>
        </w:rPr>
        <w:t>khu vực Asean</w:t>
      </w:r>
      <w:r>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Pr>
          <w:rFonts w:ascii="Times New Roman" w:eastAsia="Times New Roman" w:hAnsi="Times New Roman" w:cs="Times New Roman"/>
          <w:i/>
          <w:color w:val="C00000"/>
          <w:sz w:val="26"/>
          <w:szCs w:val="26"/>
          <w:lang w:val="pt-BR"/>
        </w:rPr>
        <w:t>(5.2.06 - Dự án đầu tư ngành, nghề trọng điểm của Trường Cao đẳng Lý Tự Trọng Tp. Hồ Chí Minh giai đoạn 2021 - 2025).</w:t>
      </w:r>
      <w:r>
        <w:rPr>
          <w:rFonts w:ascii="Times New Roman" w:eastAsia="Times New Roman" w:hAnsi="Times New Roman" w:cs="Times New Roman"/>
          <w:color w:val="C00000"/>
          <w:sz w:val="26"/>
          <w:szCs w:val="26"/>
          <w:lang w:val="pt-BR"/>
        </w:rPr>
        <w:t xml:space="preserve"> </w:t>
      </w:r>
    </w:p>
    <w:p w14:paraId="60AB9774" w14:textId="77777777" w:rsidR="00F56AAB" w:rsidRDefault="00F56AAB" w:rsidP="00F56AAB">
      <w:pPr>
        <w:spacing w:before="60" w:after="60" w:line="312" w:lineRule="auto"/>
        <w:ind w:firstLine="567"/>
        <w:jc w:val="both"/>
        <w:rPr>
          <w:rFonts w:ascii="Times New Roman" w:eastAsia="Times New Roman" w:hAnsi="Times New Roman" w:cs="Times New Roman"/>
          <w:i/>
          <w:color w:val="FF0000"/>
          <w:sz w:val="26"/>
          <w:szCs w:val="26"/>
          <w:lang w:val="pt-BR"/>
        </w:rPr>
      </w:pPr>
      <w:r>
        <w:rPr>
          <w:rFonts w:ascii="Times New Roman" w:eastAsia="Times New Roman" w:hAnsi="Times New Roman" w:cs="Times New Roman"/>
          <w:sz w:val="26"/>
          <w:szCs w:val="26"/>
          <w:lang w:val="pt-BR"/>
        </w:rPr>
        <w:t xml:space="preserve">Thực hiện kế hoạch thanh, kiểm tra nội bộ hàng năm, thiết bị đào tạo ngành Điện công nghiệp được đánh giá đã </w:t>
      </w:r>
      <w:r>
        <w:rPr>
          <w:rFonts w:ascii="Times New Roman" w:eastAsia="Times New Roman" w:hAnsi="Times New Roman" w:cs="Times New Roman"/>
          <w:sz w:val="26"/>
          <w:szCs w:val="26"/>
        </w:rPr>
        <w:t>đáp ứng cho việc giảng dạy và học tập, bảo đảm hoạt động ổn định trong quá trình dạy và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(5.2.07 - Biên bản kiểm tra nội bộ năm 2018, 2019, 2020 của Ban kiểm tra nội bộ - Ban chỉ đạo thực hiện quy chế cơ sở)</w:t>
      </w:r>
    </w:p>
    <w:p w14:paraId="31DE3600" w14:textId="77777777" w:rsidR="00F56AAB" w:rsidRDefault="00F56AAB" w:rsidP="00F56AAB">
      <w:pPr>
        <w:spacing w:before="60" w:after="6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Nhà </w:t>
      </w:r>
      <w:r>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Pr>
          <w:rFonts w:ascii="Times New Roman" w:eastAsia="Times New Roman" w:hAnsi="Times New Roman" w:cs="Times New Roman"/>
          <w:i/>
          <w:color w:val="C00000"/>
          <w:spacing w:val="-6"/>
          <w:sz w:val="26"/>
          <w:szCs w:val="26"/>
          <w:lang w:val="nl-NL"/>
        </w:rPr>
        <w:t>(</w:t>
      </w:r>
      <w:r>
        <w:rPr>
          <w:rFonts w:ascii="Times New Roman" w:eastAsia="Times New Roman" w:hAnsi="Times New Roman" w:cs="Times New Roman"/>
          <w:i/>
          <w:color w:val="C00000"/>
          <w:sz w:val="26"/>
          <w:szCs w:val="26"/>
          <w:lang w:val="pt-BR"/>
        </w:rPr>
        <w:t xml:space="preserve">5.2.08 </w:t>
      </w:r>
      <w:r>
        <w:rPr>
          <w:rFonts w:ascii="Times New Roman" w:eastAsia="Times New Roman" w:hAnsi="Times New Roman" w:cs="Times New Roman"/>
          <w:i/>
          <w:color w:val="C00000"/>
          <w:spacing w:val="-6"/>
          <w:sz w:val="26"/>
          <w:szCs w:val="26"/>
          <w:lang w:val="nl-NL"/>
        </w:rPr>
        <w:t xml:space="preserve">- </w:t>
      </w:r>
      <w:r>
        <w:rPr>
          <w:rFonts w:ascii="Times New Roman" w:eastAsia="Times New Roman" w:hAnsi="Times New Roman" w:cs="Times New Roman"/>
          <w:i/>
          <w:color w:val="C00000"/>
          <w:sz w:val="26"/>
          <w:szCs w:val="26"/>
          <w:lang w:val="pt-BR"/>
        </w:rPr>
        <w:t>Báo cáo kết quả khảo sát sự hài lòng về môi trường làm việc)</w:t>
      </w:r>
      <w:r>
        <w:rPr>
          <w:rFonts w:ascii="Times New Roman" w:eastAsia="Times New Roman" w:hAnsi="Times New Roman" w:cs="Times New Roman"/>
          <w:color w:val="C00000"/>
          <w:spacing w:val="-6"/>
          <w:sz w:val="26"/>
          <w:szCs w:val="26"/>
          <w:lang w:val="nl-NL"/>
        </w:rPr>
        <w:t>.</w:t>
      </w:r>
    </w:p>
    <w:p w14:paraId="34CA7751" w14:textId="77777777" w:rsidR="00F56AAB" w:rsidRDefault="00F56AAB" w:rsidP="00F56AAB">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5: 2 điểm</w:t>
      </w:r>
    </w:p>
    <w:p w14:paraId="565025AE" w14:textId="77777777" w:rsidR="00F56AAB" w:rsidRDefault="00F56AAB" w:rsidP="00F56AAB">
      <w:pPr>
        <w:spacing w:before="80" w:after="80" w:line="312" w:lineRule="auto"/>
        <w:jc w:val="both"/>
        <w:rPr>
          <w:rFonts w:ascii="Times New Roman" w:eastAsia="Times New Roman" w:hAnsi="Times New Roman" w:cs="Times New Roman"/>
          <w:b/>
          <w:color w:val="7030A0"/>
          <w:sz w:val="2"/>
          <w:szCs w:val="26"/>
        </w:rPr>
      </w:pPr>
    </w:p>
    <w:p w14:paraId="5BC27A72" w14:textId="77777777" w:rsidR="00F56AAB" w:rsidRDefault="00F56AAB" w:rsidP="00F56AAB">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5.3: </w:t>
      </w:r>
      <w:r>
        <w:rPr>
          <w:rFonts w:ascii="Times New Roman" w:eastAsia="Times New Roman" w:hAnsi="Times New Roman" w:cs="Times New Roman"/>
          <w:b/>
          <w:i/>
          <w:sz w:val="26"/>
          <w:szCs w:val="26"/>
          <w:lang w:val="pt-BR"/>
        </w:rPr>
        <w:t>Đảm bảo đủ số lượng thiết bị đào tạo đáp ứng quy mô, yêu cầu đào tạo.</w:t>
      </w:r>
    </w:p>
    <w:p w14:paraId="4EE05961" w14:textId="77777777" w:rsidR="00F56AAB" w:rsidRDefault="00F56AAB" w:rsidP="00F56AAB">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FD1C2A5" w14:textId="77777777" w:rsidR="00F56AAB" w:rsidRDefault="00F56AAB" w:rsidP="00F56AAB">
      <w:pPr>
        <w:spacing w:before="80" w:after="80" w:line="316"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Pr>
          <w:rFonts w:ascii="Times New Roman" w:eastAsia="Times New Roman" w:hAnsi="Times New Roman" w:cs="Times New Roman"/>
          <w:i/>
          <w:color w:val="C00000"/>
          <w:sz w:val="26"/>
          <w:szCs w:val="26"/>
        </w:rPr>
        <w:t>(5.2.02 - Danh mục thiết bị ngành Điện công nghiệp</w:t>
      </w:r>
      <w:r>
        <w:rPr>
          <w:rFonts w:ascii="Times New Roman" w:eastAsia="Times New Roman" w:hAnsi="Times New Roman" w:cs="Times New Roman"/>
          <w:i/>
          <w:color w:val="FF0000"/>
          <w:sz w:val="26"/>
          <w:szCs w:val="26"/>
        </w:rPr>
        <w:t>)</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thiết bị hiện có của ngành Điện công nghiệp đã đáp ứng yêu cầu, nội </w:t>
      </w:r>
      <w:r>
        <w:rPr>
          <w:rFonts w:ascii="Times New Roman" w:eastAsia="Times New Roman" w:hAnsi="Times New Roman" w:cs="Times New Roman"/>
          <w:sz w:val="26"/>
          <w:szCs w:val="26"/>
        </w:rPr>
        <w:lastRenderedPageBreak/>
        <w:t xml:space="preserve">dung thực hành của toàn bộ chương trình đào tạo và theo quy định của Bộ Lao động – Thương binh và Xã hội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5.2.03 - Bảng so sánh danh mục hiện có và danh mục thiết bị dạy nghề tối thiểu ngành Điện công nghiệp</w:t>
      </w:r>
      <w:r>
        <w:rPr>
          <w:rFonts w:ascii="Times New Roman" w:eastAsia="Times New Roman" w:hAnsi="Times New Roman" w:cs="Times New Roman"/>
          <w:i/>
          <w:color w:val="FF0000"/>
          <w:sz w:val="26"/>
          <w:szCs w:val="26"/>
        </w:rPr>
        <w:t>)</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Tài sản thiết bị, dụng cụ trang bị cho khoa phục vụ công tác đào tạo có hồ sơ quản lý theo dõi, cập nhật và thực hiện báo cáo về Sở Giáo dục – Đào tạo theo quy định</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C00000"/>
          <w:sz w:val="26"/>
          <w:szCs w:val="26"/>
          <w:lang w:val="pt-BR"/>
        </w:rPr>
        <w:t>5.2.05 – Báo cáo theo dõi tài sản cố định năm 2020, 2019, 2018</w:t>
      </w:r>
      <w:r>
        <w:rPr>
          <w:rFonts w:ascii="Times New Roman" w:eastAsia="Times New Roman" w:hAnsi="Times New Roman" w:cs="Times New Roman"/>
          <w:i/>
          <w:color w:val="C00000"/>
          <w:sz w:val="26"/>
          <w:szCs w:val="26"/>
        </w:rPr>
        <w:t>)</w:t>
      </w:r>
    </w:p>
    <w:p w14:paraId="7D24F6B3" w14:textId="77777777" w:rsidR="00F56AAB" w:rsidRDefault="00F56AAB" w:rsidP="00F56AAB">
      <w:pPr>
        <w:tabs>
          <w:tab w:val="left" w:pos="960"/>
        </w:tabs>
        <w:spacing w:before="80" w:after="80" w:line="316"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Pr>
          <w:rFonts w:ascii="Times New Roman" w:eastAsia="Times New Roman" w:hAnsi="Times New Roman" w:cs="Times New Roman"/>
          <w:i/>
          <w:color w:val="7030A0"/>
          <w:sz w:val="26"/>
          <w:szCs w:val="26"/>
          <w:lang w:val="pt-BR"/>
        </w:rPr>
        <w:t>(</w:t>
      </w:r>
      <w:r>
        <w:rPr>
          <w:rFonts w:ascii="Times New Roman" w:eastAsia="Times New Roman" w:hAnsi="Times New Roman" w:cs="Times New Roman"/>
          <w:i/>
          <w:color w:val="C00000"/>
          <w:sz w:val="26"/>
          <w:szCs w:val="26"/>
          <w:lang w:val="pt-BR"/>
        </w:rPr>
        <w:t>1.2.04- Kế hoạch phân công khối lượng giảng dạy học kỳ Khoa Điện - Điện tử năm học 2018-2019, 2019-2020, 2020-2021</w:t>
      </w:r>
      <w:r>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C00000"/>
          <w:sz w:val="26"/>
          <w:szCs w:val="26"/>
        </w:rPr>
        <w:t xml:space="preserve">2.2.01 - </w:t>
      </w:r>
      <w:r>
        <w:rPr>
          <w:rFonts w:ascii="Times New Roman" w:eastAsia="Times New Roman" w:hAnsi="Times New Roman" w:cs="Times New Roman"/>
          <w:i/>
          <w:color w:val="C00000"/>
          <w:sz w:val="26"/>
          <w:szCs w:val="26"/>
          <w:lang w:val="pt-BR"/>
        </w:rPr>
        <w:t>Thời khóa biểu ngành Điện công nghiệp</w:t>
      </w:r>
      <w:r>
        <w:rPr>
          <w:rFonts w:ascii="Times New Roman" w:eastAsia="Times New Roman" w:hAnsi="Times New Roman" w:cs="Times New Roman"/>
          <w:i/>
          <w:color w:val="FF0000"/>
          <w:sz w:val="26"/>
          <w:szCs w:val="26"/>
        </w:rPr>
        <w:t>).</w:t>
      </w:r>
    </w:p>
    <w:p w14:paraId="0E192B2A" w14:textId="77777777" w:rsidR="00F56AAB" w:rsidRDefault="00F56AAB" w:rsidP="00F56AAB">
      <w:pPr>
        <w:spacing w:before="80" w:after="80" w:line="316"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lang w:val="pt-BR"/>
        </w:rPr>
        <w:t>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Pr>
          <w:rFonts w:ascii="Times New Roman" w:eastAsia="Times New Roman" w:hAnsi="Times New Roman" w:cs="Times New Roman"/>
          <w:i/>
          <w:color w:val="7030A0"/>
          <w:sz w:val="26"/>
          <w:szCs w:val="26"/>
          <w:lang w:val="pt-BR"/>
        </w:rPr>
        <w:t xml:space="preserve"> </w:t>
      </w:r>
      <w:r>
        <w:rPr>
          <w:rFonts w:ascii="Times New Roman" w:eastAsia="Times New Roman" w:hAnsi="Times New Roman" w:cs="Times New Roman"/>
          <w:i/>
          <w:color w:val="C00000"/>
          <w:sz w:val="26"/>
          <w:szCs w:val="26"/>
        </w:rPr>
        <w:t>(5.3.01 - Thống kê số lượng sinh viên tại các lớp ngành Điện công nghiệp)</w:t>
      </w:r>
      <w:r>
        <w:rPr>
          <w:rFonts w:ascii="Times New Roman" w:eastAsia="Times New Roman" w:hAnsi="Times New Roman" w:cs="Times New Roman"/>
          <w:i/>
          <w:color w:val="7030A0"/>
          <w:sz w:val="26"/>
          <w:szCs w:val="26"/>
        </w:rPr>
        <w:t>.</w:t>
      </w:r>
    </w:p>
    <w:p w14:paraId="7699A0BA" w14:textId="77777777" w:rsidR="00F56AAB" w:rsidRDefault="00F56AAB" w:rsidP="00F56AAB">
      <w:pPr>
        <w:spacing w:before="80" w:after="80" w:line="316"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color w:val="C00000"/>
          <w:sz w:val="26"/>
          <w:szCs w:val="26"/>
        </w:rPr>
        <w:t>5.3.02 - Kế hoạch bảo trì, bảo dưỡng thiết bị đào tạo tại khoa)</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Công tác bảo trì, bảo dưỡng được cập nhật vào </w:t>
      </w:r>
      <w:r>
        <w:rPr>
          <w:rFonts w:ascii="Times New Roman" w:eastAsia="Times New Roman" w:hAnsi="Times New Roman" w:cs="Times New Roman"/>
          <w:sz w:val="26"/>
          <w:szCs w:val="26"/>
        </w:rPr>
        <w:t>Sổ theo dõi sử dụng thiết bị tại các phòng, thực tập</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color w:val="C00000"/>
          <w:sz w:val="26"/>
          <w:szCs w:val="26"/>
          <w:lang w:val="nl-NL"/>
        </w:rPr>
        <w:t>(</w:t>
      </w:r>
      <w:r>
        <w:rPr>
          <w:rFonts w:ascii="Times New Roman" w:eastAsia="Times New Roman" w:hAnsi="Times New Roman" w:cs="Times New Roman"/>
          <w:i/>
          <w:color w:val="C00000"/>
          <w:sz w:val="26"/>
          <w:szCs w:val="26"/>
        </w:rPr>
        <w:t>5.3.03 - Sổ theo dõi sử dụng thiết bị tại các phòng, thực tập).</w:t>
      </w:r>
      <w:r>
        <w:rPr>
          <w:rFonts w:ascii="Times New Roman" w:eastAsia="Times New Roman" w:hAnsi="Times New Roman" w:cs="Times New Roman"/>
          <w:color w:val="C00000"/>
          <w:sz w:val="26"/>
          <w:szCs w:val="26"/>
          <w:lang w:val="nl-NL"/>
        </w:rPr>
        <w:t xml:space="preserve"> </w:t>
      </w:r>
    </w:p>
    <w:p w14:paraId="7EB801CB" w14:textId="77777777" w:rsidR="00F56AAB" w:rsidRDefault="00F56AAB" w:rsidP="00F56AAB">
      <w:pPr>
        <w:tabs>
          <w:tab w:val="left" w:pos="709"/>
        </w:tabs>
        <w:spacing w:before="80" w:after="80" w:line="316" w:lineRule="auto"/>
        <w:ind w:firstLine="567"/>
        <w:jc w:val="both"/>
        <w:rPr>
          <w:rFonts w:ascii="Times New Roman" w:eastAsia="Times New Roman" w:hAnsi="Times New Roman" w:cs="Times New Roman"/>
          <w:color w:val="FF0000"/>
          <w:sz w:val="26"/>
          <w:szCs w:val="26"/>
          <w:lang w:val="pt-BR"/>
        </w:rPr>
      </w:pPr>
      <w:r>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Pr>
          <w:rFonts w:ascii="Times New Roman" w:eastAsia="Times New Roman" w:hAnsi="Times New Roman" w:cs="Times New Roman"/>
          <w:sz w:val="26"/>
          <w:szCs w:val="26"/>
          <w:lang w:val="nl-NL"/>
        </w:rPr>
        <w:t xml:space="preserve">quốc gia, </w:t>
      </w:r>
      <w:r>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Pr>
          <w:rFonts w:ascii="Times New Roman" w:eastAsia="Times New Roman" w:hAnsi="Times New Roman" w:cs="Times New Roman"/>
          <w:i/>
          <w:color w:val="C00000"/>
          <w:sz w:val="26"/>
          <w:szCs w:val="26"/>
          <w:lang w:val="pt-BR"/>
        </w:rPr>
        <w:t>(5.2.04 - Danh mục thiết bị trang bị nghề Điện - Điện tử năm 2020, 2019, 2018).</w:t>
      </w:r>
      <w:r>
        <w:rPr>
          <w:color w:val="C00000"/>
          <w:sz w:val="26"/>
          <w:szCs w:val="26"/>
          <w:lang w:val="nl-NL"/>
        </w:rPr>
        <w:t xml:space="preserve"> </w:t>
      </w:r>
      <w:r>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Pr>
          <w:rFonts w:ascii="Times New Roman" w:eastAsia="Times New Roman" w:hAnsi="Times New Roman" w:cs="Times New Roman"/>
          <w:i/>
          <w:color w:val="C00000"/>
          <w:sz w:val="26"/>
          <w:szCs w:val="26"/>
          <w:lang w:val="pt-BR"/>
        </w:rPr>
        <w:t>(5.3.04 - Danh mục thiết bị - phòng Dự án Điện xanh</w:t>
      </w:r>
      <w:r>
        <w:rPr>
          <w:rFonts w:ascii="Times New Roman" w:eastAsia="Times New Roman" w:hAnsi="Times New Roman" w:cs="Times New Roman"/>
          <w:i/>
          <w:color w:val="7030A0"/>
          <w:sz w:val="26"/>
          <w:szCs w:val="26"/>
          <w:lang w:val="pt-BR"/>
        </w:rPr>
        <w:t xml:space="preserve">; </w:t>
      </w:r>
      <w:r>
        <w:rPr>
          <w:rFonts w:ascii="Times New Roman" w:eastAsia="Times New Roman" w:hAnsi="Times New Roman" w:cs="Times New Roman"/>
          <w:i/>
          <w:color w:val="C00000"/>
          <w:sz w:val="26"/>
          <w:szCs w:val="26"/>
          <w:lang w:val="pt-BR"/>
        </w:rPr>
        <w:t>5.3.05 - Hồ sơ nhận tài trợ thiết bị)</w:t>
      </w:r>
    </w:p>
    <w:p w14:paraId="7429BD42" w14:textId="77777777" w:rsidR="00F56AAB" w:rsidRDefault="00F56AAB" w:rsidP="00F56AAB">
      <w:pPr>
        <w:spacing w:before="80" w:after="80" w:line="316"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pt-BR"/>
        </w:rPr>
        <w:t xml:space="preserve">Các thiết bị phục vụ đào tạo ngành Điện công nghiệp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w:t>
      </w:r>
      <w:r>
        <w:rPr>
          <w:rFonts w:ascii="Times New Roman" w:eastAsia="Times New Roman" w:hAnsi="Times New Roman" w:cs="Times New Roman"/>
          <w:sz w:val="26"/>
          <w:szCs w:val="26"/>
          <w:lang w:val="pt-BR"/>
        </w:rPr>
        <w:lastRenderedPageBreak/>
        <w:t>sản</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Pr>
          <w:rFonts w:ascii="Times New Roman" w:eastAsia="Times New Roman" w:hAnsi="Times New Roman" w:cs="Times New Roman"/>
          <w:i/>
          <w:spacing w:val="-4"/>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C00000"/>
          <w:sz w:val="26"/>
          <w:szCs w:val="26"/>
          <w:lang w:val="pt-BR"/>
        </w:rPr>
        <w:t>(5.3.06 - Bảng kiểm kê tài sản hàng năm).</w:t>
      </w:r>
      <w:r>
        <w:rPr>
          <w:rFonts w:ascii="Times New Roman" w:eastAsia="Times New Roman" w:hAnsi="Times New Roman" w:cs="Times New Roman"/>
          <w:color w:val="C00000"/>
          <w:sz w:val="26"/>
          <w:szCs w:val="26"/>
          <w:lang w:val="pt-BR"/>
        </w:rPr>
        <w:t xml:space="preserve"> </w:t>
      </w:r>
    </w:p>
    <w:p w14:paraId="004E7834" w14:textId="77777777" w:rsidR="00F56AAB" w:rsidRDefault="00F56AAB" w:rsidP="00F56AAB">
      <w:pPr>
        <w:tabs>
          <w:tab w:val="left" w:pos="709"/>
        </w:tabs>
        <w:spacing w:before="80" w:after="80" w:line="316"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Điện công nghiệp đáp ứng đủ về số lượng, đảm bảo về chất lượng </w:t>
      </w:r>
      <w:r>
        <w:rPr>
          <w:rFonts w:ascii="Times New Roman" w:eastAsia="Times New Roman" w:hAnsi="Times New Roman" w:cs="Times New Roman"/>
          <w:i/>
          <w:color w:val="C00000"/>
          <w:sz w:val="26"/>
          <w:szCs w:val="26"/>
          <w:lang w:val="pt-BR"/>
        </w:rPr>
        <w:t>(5.2.07 - Biên bản kiểm tra nội bộ năm 2020, 2019, 2018 của Ban kiểm tra nội bộ; Ban chỉ đạo thực hiện quy chế cơ sở)</w:t>
      </w:r>
    </w:p>
    <w:p w14:paraId="5D6613AB" w14:textId="77777777" w:rsidR="00F56AAB" w:rsidRDefault="00F56AAB" w:rsidP="00F56AAB">
      <w:pPr>
        <w:spacing w:before="80" w:after="80" w:line="31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300D6A7B" w14:textId="77777777" w:rsidR="00F56AAB" w:rsidRDefault="00F56AAB" w:rsidP="00F56AAB">
      <w:pPr>
        <w:spacing w:before="80" w:after="80" w:line="316"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Điện công nghiệp đã đáp ứng chương trình đào tạo </w:t>
      </w:r>
      <w:r>
        <w:rPr>
          <w:rFonts w:ascii="Times New Roman" w:eastAsia="Times New Roman" w:hAnsi="Times New Roman" w:cs="Times New Roman"/>
          <w:i/>
          <w:color w:val="FF0000"/>
          <w:spacing w:val="-6"/>
          <w:sz w:val="26"/>
          <w:szCs w:val="26"/>
          <w:lang w:val="nl-NL"/>
        </w:rPr>
        <w:t>(</w:t>
      </w:r>
      <w:r>
        <w:rPr>
          <w:rFonts w:ascii="Times New Roman" w:eastAsia="Times New Roman" w:hAnsi="Times New Roman" w:cs="Times New Roman"/>
          <w:i/>
          <w:color w:val="C00000"/>
          <w:sz w:val="26"/>
          <w:szCs w:val="26"/>
          <w:lang w:val="pt-BR"/>
        </w:rPr>
        <w:t xml:space="preserve">5.2.08 </w:t>
      </w:r>
      <w:r>
        <w:rPr>
          <w:rFonts w:ascii="Times New Roman" w:eastAsia="Times New Roman" w:hAnsi="Times New Roman" w:cs="Times New Roman"/>
          <w:i/>
          <w:color w:val="C00000"/>
          <w:spacing w:val="-6"/>
          <w:sz w:val="26"/>
          <w:szCs w:val="26"/>
          <w:lang w:val="nl-NL"/>
        </w:rPr>
        <w:t xml:space="preserve">- </w:t>
      </w:r>
      <w:r>
        <w:rPr>
          <w:rFonts w:ascii="Times New Roman" w:eastAsia="Times New Roman" w:hAnsi="Times New Roman" w:cs="Times New Roman"/>
          <w:i/>
          <w:color w:val="C00000"/>
          <w:sz w:val="26"/>
          <w:szCs w:val="26"/>
          <w:lang w:val="pt-BR"/>
        </w:rPr>
        <w:t>Báo cáo kết quả khảo sát sự hài lòng về môi trường làm việc)</w:t>
      </w:r>
      <w:r>
        <w:rPr>
          <w:rFonts w:ascii="Times New Roman" w:eastAsia="Times New Roman" w:hAnsi="Times New Roman" w:cs="Times New Roman"/>
          <w:color w:val="7030A0"/>
          <w:spacing w:val="-6"/>
          <w:sz w:val="26"/>
          <w:szCs w:val="26"/>
          <w:lang w:val="nl-NL"/>
        </w:rPr>
        <w:t xml:space="preserve">. </w:t>
      </w:r>
    </w:p>
    <w:p w14:paraId="0DBAAD01" w14:textId="77777777" w:rsidR="00F56AAB" w:rsidRDefault="00F56AAB" w:rsidP="00F56AAB">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5: 2 điểm</w:t>
      </w:r>
    </w:p>
    <w:p w14:paraId="4D8BBB4E" w14:textId="77777777" w:rsidR="00F56AAB" w:rsidRDefault="00F56AAB" w:rsidP="00F56AA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5.4: </w:t>
      </w:r>
      <w:r>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049D852B"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A0A7054" w14:textId="77777777" w:rsidR="00F56AAB" w:rsidRDefault="00F56AAB" w:rsidP="00F56AAB">
      <w:pPr>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pt-BR"/>
        </w:rPr>
        <w:t xml:space="preserve">Căn cứ đặc thù của ngành Điện công nghiệp,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Pr>
          <w:rFonts w:ascii="Times New Roman" w:eastAsia="Times New Roman" w:hAnsi="Times New Roman" w:cs="Times New Roman"/>
          <w:i/>
          <w:color w:val="C00000"/>
          <w:sz w:val="26"/>
          <w:szCs w:val="26"/>
          <w:lang w:val="pt-BR"/>
        </w:rPr>
        <w:t>(5.4.01. Sơ đồ bố trí thiết bị, dụng cụ phục vụ đào tạo)</w:t>
      </w:r>
      <w:r>
        <w:rPr>
          <w:rFonts w:ascii="Times New Roman" w:eastAsia="Times New Roman" w:hAnsi="Times New Roman" w:cs="Times New Roman"/>
          <w:color w:val="C00000"/>
          <w:sz w:val="26"/>
          <w:szCs w:val="26"/>
          <w:lang w:val="pt-BR"/>
        </w:rPr>
        <w:t xml:space="preserve">. </w:t>
      </w:r>
    </w:p>
    <w:p w14:paraId="6D8418B6" w14:textId="77777777" w:rsidR="00F56AAB" w:rsidRDefault="00F56AAB" w:rsidP="00F56AAB">
      <w:pPr>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Pr>
          <w:rFonts w:ascii="Times New Roman" w:eastAsia="Times New Roman" w:hAnsi="Times New Roman" w:cs="Times New Roman"/>
          <w:i/>
          <w:color w:val="C00000"/>
          <w:sz w:val="26"/>
          <w:szCs w:val="26"/>
          <w:lang w:val="pt-BR"/>
        </w:rPr>
        <w:t>(5.2.02 - Danh mục thiết bị đào tạo ngành Điện công nghiệp)</w:t>
      </w:r>
      <w:r>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7FB4E1EB" w14:textId="77777777" w:rsidR="00F56AAB" w:rsidRDefault="00F56AAB" w:rsidP="00F56AAB">
      <w:pPr>
        <w:spacing w:before="80" w:after="80" w:line="312" w:lineRule="auto"/>
        <w:ind w:firstLine="567"/>
        <w:jc w:val="both"/>
        <w:rPr>
          <w:rFonts w:ascii="Times New Roman" w:eastAsia="Times New Roman" w:hAnsi="Times New Roman" w:cs="Times New Roman"/>
          <w:color w:val="FF0000"/>
          <w:spacing w:val="-2"/>
          <w:sz w:val="26"/>
          <w:szCs w:val="26"/>
          <w:lang w:val="pt-BR"/>
        </w:rPr>
      </w:pPr>
      <w:r>
        <w:rPr>
          <w:rFonts w:ascii="Times New Roman" w:eastAsia="Times New Roman" w:hAnsi="Times New Roman" w:cs="Times New Roman"/>
          <w:spacing w:val="-2"/>
          <w:sz w:val="26"/>
          <w:szCs w:val="26"/>
          <w:lang w:val="pt-BR"/>
        </w:rPr>
        <w:t>Tại các phòng  thực hành đều bố trí dụng cụ, bình CO</w:t>
      </w:r>
      <w:r>
        <w:rPr>
          <w:rFonts w:ascii="Times New Roman" w:eastAsia="Times New Roman" w:hAnsi="Times New Roman" w:cs="Times New Roman"/>
          <w:spacing w:val="-2"/>
          <w:sz w:val="26"/>
          <w:szCs w:val="26"/>
          <w:vertAlign w:val="subscript"/>
          <w:lang w:val="pt-BR"/>
        </w:rPr>
        <w:t>2</w:t>
      </w:r>
      <w:r>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Pr>
          <w:rFonts w:ascii="Times New Roman" w:eastAsia="Times New Roman" w:hAnsi="Times New Roman" w:cs="Times New Roman"/>
          <w:color w:val="7030A0"/>
          <w:spacing w:val="-2"/>
          <w:sz w:val="26"/>
          <w:szCs w:val="26"/>
          <w:lang w:val="pt-BR"/>
        </w:rPr>
        <w:t xml:space="preserve"> (</w:t>
      </w:r>
      <w:r>
        <w:rPr>
          <w:rFonts w:ascii="Times New Roman" w:eastAsia="Times New Roman" w:hAnsi="Times New Roman" w:cs="Times New Roman"/>
          <w:i/>
          <w:color w:val="C00000"/>
          <w:spacing w:val="-2"/>
          <w:sz w:val="26"/>
          <w:szCs w:val="26"/>
          <w:lang w:val="pt-BR"/>
        </w:rPr>
        <w:t>5.4.02 -  Biên bản kiểm tra công tác phòng cháy chữa cháy</w:t>
      </w:r>
      <w:r>
        <w:rPr>
          <w:rFonts w:ascii="Times New Roman" w:eastAsia="Times New Roman" w:hAnsi="Times New Roman" w:cs="Times New Roman"/>
          <w:i/>
          <w:color w:val="7030A0"/>
          <w:spacing w:val="-2"/>
          <w:sz w:val="26"/>
          <w:szCs w:val="26"/>
          <w:lang w:val="pt-BR"/>
        </w:rPr>
        <w:t xml:space="preserve">, </w:t>
      </w:r>
      <w:r>
        <w:rPr>
          <w:rFonts w:ascii="Times New Roman" w:eastAsia="Times New Roman" w:hAnsi="Times New Roman" w:cs="Times New Roman"/>
          <w:i/>
          <w:color w:val="C00000"/>
          <w:spacing w:val="-2"/>
          <w:sz w:val="26"/>
          <w:szCs w:val="26"/>
          <w:lang w:val="pt-BR"/>
        </w:rPr>
        <w:t>5.4.03 - Hồ sơ nạp khí CO</w:t>
      </w:r>
      <w:r>
        <w:rPr>
          <w:rFonts w:ascii="Times New Roman" w:eastAsia="Times New Roman" w:hAnsi="Times New Roman" w:cs="Times New Roman"/>
          <w:i/>
          <w:color w:val="C00000"/>
          <w:spacing w:val="-2"/>
          <w:sz w:val="26"/>
          <w:szCs w:val="26"/>
          <w:vertAlign w:val="subscript"/>
          <w:lang w:val="pt-BR"/>
        </w:rPr>
        <w:t>2</w:t>
      </w:r>
      <w:r>
        <w:rPr>
          <w:rFonts w:ascii="Times New Roman" w:eastAsia="Times New Roman" w:hAnsi="Times New Roman" w:cs="Times New Roman"/>
          <w:color w:val="C00000"/>
          <w:spacing w:val="-2"/>
          <w:sz w:val="26"/>
          <w:szCs w:val="26"/>
          <w:lang w:val="pt-BR"/>
        </w:rPr>
        <w:t xml:space="preserve">) </w:t>
      </w:r>
    </w:p>
    <w:p w14:paraId="594BF279" w14:textId="77777777" w:rsidR="00F56AAB" w:rsidRDefault="00F56AAB" w:rsidP="00F56AAB">
      <w:pPr>
        <w:spacing w:after="120" w:line="312" w:lineRule="auto"/>
        <w:ind w:firstLine="567"/>
        <w:jc w:val="both"/>
        <w:rPr>
          <w:rFonts w:ascii="Times New Roman" w:eastAsia="Times New Roman" w:hAnsi="Times New Roman" w:cs="Times New Roman"/>
          <w:spacing w:val="-2"/>
          <w:sz w:val="26"/>
          <w:szCs w:val="26"/>
          <w:lang w:val="pt-BR"/>
        </w:rPr>
      </w:pPr>
      <w:r>
        <w:rPr>
          <w:rFonts w:ascii="Times New Roman" w:hAnsi="Times New Roman" w:cs="Times New Roman"/>
          <w:sz w:val="26"/>
          <w:szCs w:val="26"/>
          <w:lang w:val="vi-VN"/>
        </w:rPr>
        <w:t xml:space="preserve">Trong các xưởng thực hành đều </w:t>
      </w:r>
      <w:r>
        <w:rPr>
          <w:rFonts w:ascii="Times New Roman" w:hAnsi="Times New Roman" w:cs="Times New Roman"/>
          <w:sz w:val="26"/>
          <w:szCs w:val="26"/>
        </w:rPr>
        <w:t xml:space="preserve">có </w:t>
      </w:r>
      <w:r>
        <w:rPr>
          <w:rFonts w:ascii="Times New Roman" w:hAnsi="Times New Roman" w:cs="Times New Roman"/>
          <w:sz w:val="26"/>
          <w:szCs w:val="26"/>
          <w:lang w:val="vi-VN"/>
        </w:rPr>
        <w:t xml:space="preserve">nội quy quy định việc vận hành và bảo quản các trang thiết bị </w:t>
      </w:r>
      <w:r>
        <w:rPr>
          <w:rFonts w:ascii="Times New Roman" w:hAnsi="Times New Roman" w:cs="Times New Roman"/>
          <w:sz w:val="26"/>
          <w:szCs w:val="26"/>
        </w:rPr>
        <w:t xml:space="preserve">tại </w:t>
      </w:r>
      <w:r>
        <w:rPr>
          <w:rFonts w:ascii="Times New Roman" w:hAnsi="Times New Roman" w:cs="Times New Roman"/>
          <w:sz w:val="26"/>
          <w:szCs w:val="26"/>
          <w:lang w:val="vi-VN"/>
        </w:rPr>
        <w:t xml:space="preserve">xưởng </w:t>
      </w:r>
      <w:r>
        <w:rPr>
          <w:rFonts w:ascii="Times New Roman" w:hAnsi="Times New Roman" w:cs="Times New Roman"/>
          <w:sz w:val="26"/>
          <w:szCs w:val="26"/>
        </w:rPr>
        <w:t xml:space="preserve">nhằm đảm bảo hoạt động bình thường và an toàn lao động </w:t>
      </w:r>
      <w:r>
        <w:rPr>
          <w:rFonts w:ascii="Times New Roman" w:hAnsi="Times New Roman" w:cs="Times New Roman"/>
          <w:i/>
          <w:sz w:val="26"/>
          <w:szCs w:val="26"/>
        </w:rPr>
        <w:t>(</w:t>
      </w:r>
      <w:r>
        <w:rPr>
          <w:rFonts w:ascii="Times New Roman" w:hAnsi="Times New Roman" w:cs="Times New Roman"/>
          <w:i/>
          <w:color w:val="C00000"/>
          <w:sz w:val="26"/>
          <w:szCs w:val="26"/>
          <w:lang w:val="nl-NL"/>
        </w:rPr>
        <w:t xml:space="preserve">5.4.04 - Nội quy </w:t>
      </w:r>
      <w:r>
        <w:rPr>
          <w:rFonts w:ascii="Times New Roman" w:hAnsi="Times New Roman" w:cs="Times New Roman"/>
          <w:i/>
          <w:color w:val="C00000"/>
          <w:sz w:val="26"/>
          <w:szCs w:val="26"/>
          <w:lang w:val="nl-NL"/>
        </w:rPr>
        <w:lastRenderedPageBreak/>
        <w:t>phòng, xưởng thực hành</w:t>
      </w:r>
      <w:r>
        <w:rPr>
          <w:rFonts w:ascii="Times New Roman" w:hAnsi="Times New Roman" w:cs="Times New Roman"/>
          <w:i/>
          <w:sz w:val="26"/>
          <w:szCs w:val="26"/>
        </w:rPr>
        <w:t>).</w:t>
      </w:r>
      <w:r>
        <w:rPr>
          <w:rFonts w:ascii="Times New Roman" w:hAnsi="Times New Roman" w:cs="Times New Roman"/>
          <w:sz w:val="26"/>
          <w:szCs w:val="26"/>
          <w:lang w:val="nl-NL"/>
        </w:rPr>
        <w:t xml:space="preserve"> Nhà trường có quy định về việc sử dụng máy móc thiết bị cho từng nhóm máy móc thiết bị riêng. </w:t>
      </w:r>
      <w:r>
        <w:rPr>
          <w:rFonts w:ascii="Times New Roman" w:hAnsi="Times New Roman" w:cs="Times New Roman"/>
          <w:i/>
          <w:color w:val="C00000"/>
          <w:sz w:val="26"/>
          <w:szCs w:val="26"/>
          <w:lang w:val="nl-NL"/>
        </w:rPr>
        <w:t xml:space="preserve">(5.4.05 - </w:t>
      </w:r>
      <w:r>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Pr>
          <w:rFonts w:ascii="Times New Roman" w:hAnsi="Times New Roman" w:cs="Times New Roman"/>
          <w:i/>
          <w:color w:val="C00000"/>
          <w:sz w:val="26"/>
          <w:szCs w:val="26"/>
          <w:lang w:val="nl-NL"/>
        </w:rPr>
        <w:t>Minh</w:t>
      </w:r>
      <w:r>
        <w:rPr>
          <w:rFonts w:ascii="Times New Roman" w:eastAsia="Times New Roman" w:hAnsi="Times New Roman" w:cs="Times New Roman"/>
          <w:i/>
          <w:color w:val="C00000"/>
          <w:spacing w:val="-2"/>
          <w:sz w:val="26"/>
          <w:szCs w:val="26"/>
          <w:lang w:val="pt-BR"/>
        </w:rPr>
        <w:t>)</w:t>
      </w:r>
      <w:r>
        <w:rPr>
          <w:rFonts w:ascii="Times New Roman" w:eastAsia="Times New Roman" w:hAnsi="Times New Roman" w:cs="Times New Roman"/>
          <w:color w:val="C00000"/>
          <w:spacing w:val="-2"/>
          <w:sz w:val="26"/>
          <w:szCs w:val="26"/>
          <w:lang w:val="pt-BR"/>
        </w:rPr>
        <w:t xml:space="preserve">. </w:t>
      </w:r>
      <w:r>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Pr>
          <w:rFonts w:ascii="Times New Roman" w:eastAsia="Times New Roman" w:hAnsi="Times New Roman" w:cs="Times New Roman"/>
          <w:color w:val="C00000"/>
          <w:spacing w:val="-2"/>
          <w:sz w:val="26"/>
          <w:szCs w:val="26"/>
          <w:lang w:val="pt-BR"/>
        </w:rPr>
        <w:t>(</w:t>
      </w:r>
      <w:r>
        <w:rPr>
          <w:rFonts w:ascii="Times New Roman" w:eastAsia="Times New Roman" w:hAnsi="Times New Roman" w:cs="Times New Roman"/>
          <w:i/>
          <w:color w:val="C00000"/>
          <w:spacing w:val="-2"/>
          <w:sz w:val="26"/>
          <w:szCs w:val="26"/>
          <w:lang w:val="pt-BR"/>
        </w:rPr>
        <w:t xml:space="preserve">5.3.02 - </w:t>
      </w:r>
      <w:r>
        <w:rPr>
          <w:rFonts w:ascii="Times New Roman" w:eastAsia="Times New Roman" w:hAnsi="Times New Roman" w:cs="Times New Roman"/>
          <w:i/>
          <w:color w:val="C00000"/>
          <w:sz w:val="26"/>
          <w:szCs w:val="26"/>
        </w:rPr>
        <w:t>Kế hoạch bảo trì, bảo dưỡng thiết bị đào tạo tại khoa</w:t>
      </w:r>
      <w:r>
        <w:rPr>
          <w:rFonts w:ascii="Times New Roman" w:eastAsia="Times New Roman" w:hAnsi="Times New Roman" w:cs="Times New Roman"/>
          <w:color w:val="C00000"/>
          <w:spacing w:val="-2"/>
          <w:sz w:val="26"/>
          <w:szCs w:val="26"/>
          <w:lang w:val="pt-BR"/>
        </w:rPr>
        <w:t>)</w:t>
      </w:r>
      <w:r>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Pr>
          <w:rFonts w:ascii="Times New Roman" w:eastAsia="Times New Roman" w:hAnsi="Times New Roman" w:cs="Times New Roman"/>
          <w:i/>
          <w:color w:val="C00000"/>
          <w:spacing w:val="-2"/>
          <w:sz w:val="26"/>
          <w:szCs w:val="26"/>
          <w:lang w:val="pt-BR"/>
        </w:rPr>
        <w:t>(5.4.06 - Kế hoạch bảo trì, bảo dưỡng thiết bị đào tạo của Nhà trường)</w:t>
      </w:r>
      <w:r>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Pr>
          <w:rFonts w:ascii="Times New Roman" w:eastAsia="Times New Roman" w:hAnsi="Times New Roman" w:cs="Times New Roman"/>
          <w:color w:val="C00000"/>
          <w:spacing w:val="-2"/>
          <w:sz w:val="26"/>
          <w:szCs w:val="26"/>
          <w:lang w:val="pt-BR"/>
        </w:rPr>
        <w:t>(</w:t>
      </w:r>
      <w:r>
        <w:rPr>
          <w:rFonts w:ascii="Times New Roman" w:eastAsia="Times New Roman" w:hAnsi="Times New Roman" w:cs="Times New Roman"/>
          <w:i/>
          <w:color w:val="C00000"/>
          <w:spacing w:val="-2"/>
          <w:sz w:val="26"/>
          <w:szCs w:val="26"/>
          <w:lang w:val="pt-BR"/>
        </w:rPr>
        <w:t>5.4.07 - S</w:t>
      </w:r>
      <w:r>
        <w:rPr>
          <w:rFonts w:ascii="Times New Roman" w:eastAsia="Times New Roman" w:hAnsi="Times New Roman" w:cs="Times New Roman"/>
          <w:i/>
          <w:color w:val="C00000"/>
          <w:sz w:val="26"/>
          <w:szCs w:val="26"/>
          <w:lang w:val="nl-NL"/>
        </w:rPr>
        <w:t xml:space="preserve">ổ bảo trì thiết bị; </w:t>
      </w:r>
      <w:r>
        <w:rPr>
          <w:rFonts w:ascii="Times New Roman" w:eastAsia="Times New Roman" w:hAnsi="Times New Roman" w:cs="Times New Roman"/>
          <w:i/>
          <w:color w:val="C00000"/>
          <w:spacing w:val="-2"/>
          <w:sz w:val="26"/>
          <w:szCs w:val="26"/>
          <w:lang w:val="pt-BR"/>
        </w:rPr>
        <w:t xml:space="preserve">5.3.03 - </w:t>
      </w:r>
      <w:r>
        <w:rPr>
          <w:rFonts w:ascii="Times New Roman" w:eastAsia="Times New Roman" w:hAnsi="Times New Roman" w:cs="Times New Roman"/>
          <w:i/>
          <w:color w:val="C00000"/>
          <w:sz w:val="26"/>
          <w:szCs w:val="26"/>
          <w:lang w:val="nl-NL"/>
        </w:rPr>
        <w:t>Sổ theo dõi sử dụng thiết bị tại các phòng, thực tập</w:t>
      </w:r>
      <w:r>
        <w:rPr>
          <w:rFonts w:ascii="Times New Roman" w:eastAsia="Times New Roman" w:hAnsi="Times New Roman" w:cs="Times New Roman"/>
          <w:i/>
          <w:color w:val="C00000"/>
          <w:spacing w:val="-2"/>
          <w:sz w:val="26"/>
          <w:szCs w:val="26"/>
          <w:lang w:val="pt-BR"/>
        </w:rPr>
        <w:t>)</w:t>
      </w:r>
      <w:r>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Pr>
          <w:rFonts w:ascii="Times New Roman" w:eastAsia="Times New Roman" w:hAnsi="Times New Roman" w:cs="Times New Roman"/>
          <w:i/>
          <w:color w:val="C00000"/>
          <w:spacing w:val="-2"/>
          <w:sz w:val="26"/>
          <w:szCs w:val="26"/>
          <w:lang w:val="pt-BR"/>
        </w:rPr>
        <w:t>(5.4.08  – Báo cáo kết quả công tác quản lý, sử dụng, bảo trì, bảo dưỡng thiết bị dạy học năm học 2020 - 2021, 2019- 2020, 2018-2019</w:t>
      </w:r>
      <w:r>
        <w:rPr>
          <w:rFonts w:ascii="Times New Roman" w:eastAsia="Times New Roman" w:hAnsi="Times New Roman" w:cs="Times New Roman"/>
          <w:color w:val="C00000"/>
          <w:spacing w:val="-2"/>
          <w:sz w:val="26"/>
          <w:szCs w:val="26"/>
          <w:lang w:val="pt-BR"/>
        </w:rPr>
        <w:t>).</w:t>
      </w:r>
    </w:p>
    <w:p w14:paraId="51A200C5" w14:textId="77777777" w:rsidR="00F56AAB" w:rsidRDefault="00F56AAB" w:rsidP="00F56AAB">
      <w:pPr>
        <w:spacing w:before="80" w:after="80" w:line="312" w:lineRule="auto"/>
        <w:ind w:firstLine="567"/>
        <w:jc w:val="both"/>
        <w:rPr>
          <w:rFonts w:ascii="Times New Roman" w:eastAsia="Times New Roman" w:hAnsi="Times New Roman" w:cs="Times New Roman"/>
          <w:color w:val="7030A0"/>
          <w:spacing w:val="-2"/>
          <w:sz w:val="26"/>
          <w:szCs w:val="26"/>
          <w:lang w:val="pt-BR"/>
        </w:rPr>
      </w:pPr>
      <w:r>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Pr>
          <w:rFonts w:ascii="Times New Roman" w:eastAsia="Times New Roman" w:hAnsi="Times New Roman" w:cs="Times New Roman"/>
          <w:color w:val="C00000"/>
          <w:sz w:val="26"/>
          <w:szCs w:val="26"/>
          <w:lang w:val="nl-NL"/>
        </w:rPr>
        <w:t>(</w:t>
      </w:r>
      <w:r>
        <w:rPr>
          <w:rFonts w:ascii="Times New Roman" w:eastAsia="Times New Roman" w:hAnsi="Times New Roman" w:cs="Times New Roman"/>
          <w:i/>
          <w:color w:val="C00000"/>
          <w:spacing w:val="-2"/>
          <w:sz w:val="26"/>
          <w:szCs w:val="26"/>
          <w:lang w:val="pt-BR"/>
        </w:rPr>
        <w:t xml:space="preserve">5.4.09 - </w:t>
      </w:r>
      <w:r>
        <w:rPr>
          <w:rFonts w:ascii="Times New Roman" w:eastAsia="Times New Roman" w:hAnsi="Times New Roman" w:cs="Times New Roman"/>
          <w:i/>
          <w:color w:val="C00000"/>
          <w:sz w:val="26"/>
          <w:szCs w:val="26"/>
          <w:lang w:val="nl-NL"/>
        </w:rPr>
        <w:t>Sơ đồ bố trí lắp đặt tủ dụng cụ thực hành</w:t>
      </w:r>
      <w:r>
        <w:rPr>
          <w:rFonts w:ascii="Times New Roman" w:eastAsia="Times New Roman" w:hAnsi="Times New Roman" w:cs="Times New Roman"/>
          <w:color w:val="C00000"/>
          <w:sz w:val="26"/>
          <w:szCs w:val="26"/>
          <w:lang w:val="nl-NL"/>
        </w:rPr>
        <w:t xml:space="preserve">). </w:t>
      </w:r>
      <w:r>
        <w:rPr>
          <w:rFonts w:ascii="Times New Roman" w:hAnsi="Times New Roman" w:cs="Times New Roman"/>
          <w:sz w:val="26"/>
          <w:szCs w:val="26"/>
          <w:lang w:val="nl-NL"/>
        </w:rPr>
        <w:t xml:space="preserve">Đối với các thiết bị đào tạo cần phải bảo đảm độ an toàn khi sử dụng, Nhà trường ban hành </w:t>
      </w:r>
      <w:r>
        <w:rPr>
          <w:rFonts w:ascii="Times New Roman" w:hAnsi="Times New Roman" w:cs="Times New Roman"/>
          <w:sz w:val="26"/>
          <w:szCs w:val="26"/>
        </w:rPr>
        <w:t>hướng dẫn sử dụng các thiết bị đặc thù có yêu cầu nghiêm ngặt về an toàn lao động</w:t>
      </w:r>
      <w:r>
        <w:rPr>
          <w:rFonts w:ascii="Times New Roman" w:hAnsi="Times New Roman" w:cs="Times New Roman"/>
          <w:i/>
          <w:sz w:val="26"/>
          <w:szCs w:val="26"/>
        </w:rPr>
        <w:t xml:space="preserve"> </w:t>
      </w:r>
      <w:r>
        <w:rPr>
          <w:rFonts w:ascii="Times New Roman" w:hAnsi="Times New Roman" w:cs="Times New Roman"/>
          <w:i/>
          <w:color w:val="C00000"/>
          <w:sz w:val="26"/>
          <w:szCs w:val="26"/>
        </w:rPr>
        <w:t>(5.4.10 - Quy định về việc sử dụng thiết bị phục vụ công tác giảng dạy – học tập).</w:t>
      </w:r>
      <w:r>
        <w:rPr>
          <w:i/>
          <w:color w:val="C00000"/>
          <w:sz w:val="26"/>
          <w:szCs w:val="26"/>
        </w:rPr>
        <w:t xml:space="preserve"> </w:t>
      </w:r>
      <w:r>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Pr>
          <w:rFonts w:ascii="Times New Roman" w:eastAsia="Times New Roman" w:hAnsi="Times New Roman" w:cs="Times New Roman"/>
          <w:color w:val="7030A0"/>
          <w:spacing w:val="-2"/>
          <w:sz w:val="26"/>
          <w:szCs w:val="26"/>
          <w:lang w:val="pt-BR"/>
        </w:rPr>
        <w:t xml:space="preserve"> </w:t>
      </w:r>
    </w:p>
    <w:p w14:paraId="4F046639" w14:textId="77777777" w:rsidR="00F56AAB" w:rsidRDefault="00F56AAB" w:rsidP="00F56AAB">
      <w:pPr>
        <w:spacing w:before="80" w:after="80" w:line="312" w:lineRule="auto"/>
        <w:ind w:firstLine="567"/>
        <w:jc w:val="both"/>
        <w:rPr>
          <w:rFonts w:ascii="Times New Roman" w:eastAsia="Times New Roman" w:hAnsi="Times New Roman" w:cs="Times New Roman"/>
          <w:bCs/>
          <w:color w:val="7030A0"/>
          <w:sz w:val="26"/>
          <w:szCs w:val="26"/>
          <w:lang w:val="nb-NO"/>
        </w:rPr>
      </w:pPr>
      <w:r>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Pr>
          <w:rFonts w:ascii="Times New Roman" w:eastAsia="Times New Roman" w:hAnsi="Times New Roman" w:cs="Times New Roman"/>
          <w:bCs/>
          <w:color w:val="C00000"/>
          <w:sz w:val="26"/>
          <w:szCs w:val="26"/>
          <w:lang w:val="nb-NO"/>
        </w:rPr>
        <w:t>(</w:t>
      </w:r>
      <w:r>
        <w:rPr>
          <w:rFonts w:ascii="Times New Roman" w:eastAsia="Times New Roman" w:hAnsi="Times New Roman" w:cs="Times New Roman"/>
          <w:i/>
          <w:color w:val="C00000"/>
          <w:spacing w:val="-2"/>
          <w:sz w:val="26"/>
          <w:szCs w:val="26"/>
          <w:lang w:val="pt-BR"/>
        </w:rPr>
        <w:t xml:space="preserve">5.4.11 </w:t>
      </w:r>
      <w:r>
        <w:rPr>
          <w:rFonts w:ascii="Times New Roman" w:eastAsia="Times New Roman" w:hAnsi="Times New Roman" w:cs="Times New Roman"/>
          <w:bCs/>
          <w:i/>
          <w:color w:val="C00000"/>
          <w:sz w:val="26"/>
          <w:szCs w:val="26"/>
          <w:lang w:val="nb-NO"/>
        </w:rPr>
        <w:t>- Biên bản kiểm kê tài sản tại Khoa Điện Điện tử</w:t>
      </w:r>
      <w:r>
        <w:rPr>
          <w:rFonts w:ascii="Times New Roman" w:eastAsia="Times New Roman" w:hAnsi="Times New Roman" w:cs="Times New Roman"/>
          <w:bCs/>
          <w:color w:val="C00000"/>
          <w:sz w:val="26"/>
          <w:szCs w:val="26"/>
          <w:lang w:val="nb-NO"/>
        </w:rPr>
        <w:t xml:space="preserve">), </w:t>
      </w:r>
      <w:r>
        <w:rPr>
          <w:rFonts w:ascii="Times New Roman" w:eastAsia="Times New Roman" w:hAnsi="Times New Roman" w:cs="Times New Roman"/>
          <w:bCs/>
          <w:sz w:val="26"/>
          <w:szCs w:val="26"/>
          <w:lang w:val="nb-NO"/>
        </w:rPr>
        <w:t>100% thiết bị dụng cụ của khoa Điện - Điện tử được Hội đồng kiểm kê Nhà trường kiểm tra, đánh giá hàng năm. Kết quả kiểm kê được cập nhật và báo cáo về Sở GD&amp;ĐT theo quy định (</w:t>
      </w:r>
      <w:r>
        <w:rPr>
          <w:rFonts w:ascii="Times New Roman" w:eastAsia="Times New Roman" w:hAnsi="Times New Roman" w:cs="Times New Roman"/>
          <w:i/>
          <w:color w:val="C00000"/>
          <w:sz w:val="26"/>
          <w:szCs w:val="26"/>
          <w:lang w:val="pt-BR"/>
        </w:rPr>
        <w:t>5.2.05 – Báo cáo theo dõi tài sản cố định năm 2020, 2019, 2018)</w:t>
      </w:r>
      <w:r>
        <w:rPr>
          <w:rFonts w:ascii="Times New Roman" w:eastAsia="Times New Roman" w:hAnsi="Times New Roman" w:cs="Times New Roman"/>
          <w:bCs/>
          <w:color w:val="C00000"/>
          <w:sz w:val="26"/>
          <w:szCs w:val="26"/>
          <w:lang w:val="nb-NO"/>
        </w:rPr>
        <w:t>.</w:t>
      </w:r>
    </w:p>
    <w:p w14:paraId="76D27EAE" w14:textId="77777777" w:rsidR="00F56AAB" w:rsidRDefault="00F56AAB" w:rsidP="00F56AAB">
      <w:pPr>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lang w:val="nb-NO"/>
        </w:rPr>
        <w:t>Để bảo đảm an toàn môi trường làm việc, định kỳ 1 quý/1 lần,</w:t>
      </w:r>
      <w:r>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C00000"/>
          <w:spacing w:val="-2"/>
          <w:sz w:val="26"/>
          <w:szCs w:val="26"/>
          <w:lang w:val="pt-BR"/>
        </w:rPr>
        <w:t xml:space="preserve">5.4.12 </w:t>
      </w:r>
      <w:r>
        <w:rPr>
          <w:rFonts w:ascii="Times New Roman" w:eastAsia="Times New Roman" w:hAnsi="Times New Roman" w:cs="Times New Roman"/>
          <w:i/>
          <w:color w:val="C00000"/>
          <w:sz w:val="26"/>
          <w:szCs w:val="26"/>
        </w:rPr>
        <w:t>- Biên bản kiểm tra hàng quý</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Kết quả kiểm tra hàng năm luôn đạt yêu cầu về các chỉ số đánh giá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5.4.13 - Báo cáo thực hiện công tác an toàn lao động)</w:t>
      </w:r>
    </w:p>
    <w:p w14:paraId="0452E196" w14:textId="77777777" w:rsidR="00F56AAB" w:rsidRDefault="00F56AAB" w:rsidP="00F56AAB">
      <w:pPr>
        <w:spacing w:before="80" w:after="80" w:line="312"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z w:val="26"/>
          <w:szCs w:val="26"/>
          <w:lang w:val="nb-NO"/>
        </w:rPr>
        <w:lastRenderedPageBreak/>
        <w:t xml:space="preserve">Qua các đợt khảo sát hàng năm, cán bộ quản lý, giảng viên, sinh viên đánh giá khoa Điện - Điện tử </w:t>
      </w:r>
      <w:r>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Pr>
          <w:rFonts w:ascii="Times New Roman" w:eastAsia="Times New Roman" w:hAnsi="Times New Roman" w:cs="Times New Roman"/>
          <w:i/>
          <w:color w:val="C00000"/>
          <w:spacing w:val="-6"/>
          <w:sz w:val="26"/>
          <w:szCs w:val="26"/>
          <w:lang w:val="nl-NL"/>
        </w:rPr>
        <w:t>(</w:t>
      </w:r>
      <w:r>
        <w:rPr>
          <w:rFonts w:ascii="Times New Roman" w:eastAsia="Times New Roman" w:hAnsi="Times New Roman" w:cs="Times New Roman"/>
          <w:i/>
          <w:color w:val="C00000"/>
          <w:sz w:val="26"/>
          <w:szCs w:val="26"/>
          <w:lang w:val="pt-BR"/>
        </w:rPr>
        <w:t xml:space="preserve">5.2.08 </w:t>
      </w:r>
      <w:r>
        <w:rPr>
          <w:rFonts w:ascii="Times New Roman" w:eastAsia="Times New Roman" w:hAnsi="Times New Roman" w:cs="Times New Roman"/>
          <w:i/>
          <w:color w:val="C00000"/>
          <w:spacing w:val="-6"/>
          <w:sz w:val="26"/>
          <w:szCs w:val="26"/>
          <w:lang w:val="nl-NL"/>
        </w:rPr>
        <w:t>- Báo cáo kết quả khảo sát sự hài lòng về môi trường làm việc</w:t>
      </w:r>
      <w:r>
        <w:rPr>
          <w:rFonts w:ascii="Times New Roman" w:eastAsia="Times New Roman" w:hAnsi="Times New Roman" w:cs="Times New Roman"/>
          <w:color w:val="C00000"/>
          <w:spacing w:val="-6"/>
          <w:sz w:val="26"/>
          <w:szCs w:val="26"/>
          <w:lang w:val="nl-NL"/>
        </w:rPr>
        <w:t>).</w:t>
      </w:r>
    </w:p>
    <w:p w14:paraId="7AA4DB14"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5: 2 điểm</w:t>
      </w:r>
    </w:p>
    <w:p w14:paraId="2175992F" w14:textId="77777777" w:rsidR="00F56AAB" w:rsidRDefault="00F56AAB" w:rsidP="00F56AA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Pr>
          <w:rFonts w:ascii="Times New Roman" w:eastAsia="Times New Roman" w:hAnsi="Times New Roman" w:cs="Times New Roman"/>
          <w:b/>
          <w:i/>
          <w:sz w:val="26"/>
          <w:szCs w:val="26"/>
        </w:rPr>
        <w:t xml:space="preserve">Tiêu chuẩn 5.5: </w:t>
      </w:r>
      <w:r>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378270EC"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232E733" w14:textId="77777777" w:rsidR="00F56AAB" w:rsidRDefault="00F56AAB" w:rsidP="00F56AAB">
      <w:pPr>
        <w:spacing w:after="120" w:line="312" w:lineRule="auto"/>
        <w:ind w:firstLine="709"/>
        <w:jc w:val="both"/>
        <w:rPr>
          <w:rFonts w:ascii="Times New Roman" w:hAnsi="Times New Roman" w:cs="Times New Roman"/>
          <w:bCs/>
          <w:color w:val="FF0000"/>
          <w:sz w:val="26"/>
          <w:szCs w:val="26"/>
          <w:lang w:val="nb-NO"/>
        </w:rPr>
      </w:pPr>
      <w:r>
        <w:rPr>
          <w:rFonts w:ascii="Times New Roman" w:eastAsia="Times New Roman" w:hAnsi="Times New Roman" w:cs="Times New Roman"/>
          <w:b/>
          <w:color w:val="7030A0"/>
          <w:sz w:val="26"/>
          <w:szCs w:val="26"/>
          <w:lang w:val="pt-BR"/>
        </w:rPr>
        <w:tab/>
      </w:r>
      <w:r>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Pr>
          <w:rFonts w:ascii="Times New Roman" w:hAnsi="Times New Roman" w:cs="Times New Roman"/>
          <w:sz w:val="26"/>
          <w:szCs w:val="26"/>
          <w:lang w:val="pt-BR"/>
        </w:rPr>
        <w:t>trong</w:t>
      </w:r>
      <w:r>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Pr>
          <w:rFonts w:ascii="Times New Roman" w:hAnsi="Times New Roman" w:cs="Times New Roman"/>
          <w:i/>
          <w:color w:val="FF0000"/>
          <w:sz w:val="26"/>
          <w:szCs w:val="26"/>
          <w:lang w:val="pt-BR"/>
        </w:rPr>
        <w:t>).</w:t>
      </w:r>
    </w:p>
    <w:p w14:paraId="15DC64B9" w14:textId="77777777" w:rsidR="00F56AAB" w:rsidRDefault="00F56AAB" w:rsidP="00F56AAB">
      <w:pPr>
        <w:tabs>
          <w:tab w:val="left" w:pos="709"/>
        </w:tabs>
        <w:spacing w:before="80" w:after="80" w:line="312" w:lineRule="auto"/>
        <w:ind w:firstLine="567"/>
        <w:jc w:val="both"/>
        <w:rPr>
          <w:rFonts w:ascii="Times New Roman" w:eastAsia="Times New Roman" w:hAnsi="Times New Roman" w:cs="Times New Roman"/>
          <w:sz w:val="26"/>
          <w:szCs w:val="26"/>
          <w:lang w:val="pt-BR"/>
        </w:rPr>
      </w:pPr>
      <w:r>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Điện công nghiệp theo định mức </w:t>
      </w:r>
      <w:r>
        <w:rPr>
          <w:rFonts w:ascii="Times New Roman" w:hAnsi="Times New Roman" w:cs="Times New Roman"/>
          <w:sz w:val="26"/>
          <w:szCs w:val="26"/>
          <w:lang w:val="pt-BR"/>
        </w:rPr>
        <w:t>kinh tế - Kỹ thuật của Bộ LĐTB&amp;XH quy định</w:t>
      </w:r>
      <w:r>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Pr>
          <w:rFonts w:ascii="Times New Roman" w:hAnsi="Times New Roman" w:cs="Times New Roman"/>
          <w:bCs/>
          <w:i/>
          <w:sz w:val="26"/>
          <w:szCs w:val="26"/>
          <w:lang w:val="nb-NO"/>
        </w:rPr>
        <w:t xml:space="preserve"> </w:t>
      </w:r>
      <w:r>
        <w:rPr>
          <w:rFonts w:ascii="Times New Roman" w:hAnsi="Times New Roman" w:cs="Times New Roman"/>
          <w:i/>
          <w:color w:val="C00000"/>
          <w:sz w:val="26"/>
          <w:szCs w:val="26"/>
        </w:rPr>
        <w:t>(5.5.02 – Quy định định mức kinh tế - kỹ thuật của Trường Cao đẳng Lý Tự Trọng Thành phố Hồ Chí Minh năm 2018)</w:t>
      </w:r>
    </w:p>
    <w:p w14:paraId="4310D4D7" w14:textId="77777777" w:rsidR="00F56AAB" w:rsidRDefault="00F56AAB" w:rsidP="00F56AAB">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Điện công nghiệp</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sz w:val="26"/>
          <w:szCs w:val="26"/>
          <w:lang w:val="pt-BR"/>
        </w:rPr>
        <w:t>để xây dựng đề xuất cấp vật tư thực tập theo theo từng học kỳ</w:t>
      </w:r>
      <w:r>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C00000"/>
          <w:sz w:val="26"/>
          <w:szCs w:val="26"/>
          <w:lang w:val="pt-BR"/>
        </w:rPr>
        <w:t>(5.5.03 – Bảng định mức vật tư ngành Điện công nghiệp)</w:t>
      </w:r>
      <w:r>
        <w:rPr>
          <w:rFonts w:ascii="Times New Roman" w:eastAsia="Times New Roman" w:hAnsi="Times New Roman" w:cs="Times New Roman"/>
          <w:color w:val="FF0000"/>
          <w:sz w:val="26"/>
          <w:szCs w:val="26"/>
          <w:lang w:val="pt-BR"/>
        </w:rPr>
        <w:t xml:space="preserve">. </w:t>
      </w:r>
      <w:r>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Pr>
          <w:rFonts w:ascii="Times New Roman" w:eastAsia="Times New Roman" w:hAnsi="Times New Roman" w:cs="Times New Roman"/>
          <w:color w:val="C00000"/>
          <w:sz w:val="26"/>
          <w:szCs w:val="26"/>
          <w:lang w:val="pt-BR"/>
        </w:rPr>
        <w:t xml:space="preserve"> </w:t>
      </w:r>
    </w:p>
    <w:p w14:paraId="77C20874" w14:textId="77777777" w:rsidR="00F56AAB" w:rsidRDefault="00F56AAB" w:rsidP="00F56AAB">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Pr>
          <w:rFonts w:ascii="Times New Roman" w:eastAsia="Times New Roman" w:hAnsi="Times New Roman" w:cs="Times New Roman"/>
          <w:i/>
          <w:color w:val="C00000"/>
          <w:sz w:val="26"/>
          <w:szCs w:val="26"/>
          <w:lang w:val="pt-BR"/>
        </w:rPr>
        <w:t>(5.5.05 - Danh mục đề nghị vật tư thực tập)</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sz w:val="26"/>
          <w:szCs w:val="26"/>
          <w:lang w:val="pt-BR"/>
        </w:rPr>
        <w:t xml:space="preserve">Thực hiện kiểm tra số lượng, chất lượng trước khi giao nhận vật tư </w:t>
      </w:r>
      <w:r>
        <w:rPr>
          <w:rFonts w:ascii="Times New Roman" w:eastAsia="Times New Roman" w:hAnsi="Times New Roman" w:cs="Times New Roman"/>
          <w:b/>
          <w:i/>
          <w:color w:val="C00000"/>
          <w:sz w:val="26"/>
          <w:szCs w:val="26"/>
          <w:lang w:val="pt-BR"/>
        </w:rPr>
        <w:t>(</w:t>
      </w:r>
      <w:r>
        <w:rPr>
          <w:rFonts w:ascii="Times New Roman" w:eastAsia="Times New Roman" w:hAnsi="Times New Roman" w:cs="Times New Roman"/>
          <w:i/>
          <w:color w:val="C00000"/>
          <w:sz w:val="26"/>
          <w:szCs w:val="26"/>
          <w:lang w:val="pt-BR"/>
        </w:rPr>
        <w:t xml:space="preserve">5.5.06 </w:t>
      </w:r>
      <w:r>
        <w:rPr>
          <w:rFonts w:ascii="Times New Roman" w:eastAsia="Times New Roman" w:hAnsi="Times New Roman" w:cs="Times New Roman"/>
          <w:b/>
          <w:color w:val="C00000"/>
          <w:sz w:val="26"/>
          <w:szCs w:val="26"/>
          <w:lang w:val="pt-BR"/>
        </w:rPr>
        <w:t xml:space="preserve">- </w:t>
      </w:r>
      <w:r>
        <w:rPr>
          <w:rFonts w:ascii="Times New Roman" w:eastAsia="Times New Roman" w:hAnsi="Times New Roman" w:cs="Times New Roman"/>
          <w:i/>
          <w:color w:val="C00000"/>
          <w:sz w:val="26"/>
          <w:szCs w:val="26"/>
          <w:lang w:val="pt-BR"/>
        </w:rPr>
        <w:t>Biên bản giao nhận nghiệm thu vật tư thực tập)</w:t>
      </w:r>
      <w:r>
        <w:rPr>
          <w:rFonts w:ascii="Times New Roman" w:eastAsia="Times New Roman" w:hAnsi="Times New Roman" w:cs="Times New Roman"/>
          <w:b/>
          <w:color w:val="C00000"/>
          <w:sz w:val="26"/>
          <w:szCs w:val="26"/>
          <w:lang w:val="pt-BR"/>
        </w:rPr>
        <w:t>.</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Pr>
          <w:rFonts w:ascii="Times New Roman" w:eastAsia="Times New Roman" w:hAnsi="Times New Roman" w:cs="Times New Roman"/>
          <w:i/>
          <w:color w:val="C00000"/>
          <w:sz w:val="26"/>
          <w:szCs w:val="26"/>
          <w:lang w:val="pt-BR"/>
        </w:rPr>
        <w:t>(5.5.07 - Sổ theo dõi cấp phát vật tư thực tập tại khoa),</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w:t>
      </w:r>
      <w:r>
        <w:rPr>
          <w:rFonts w:ascii="Times New Roman" w:eastAsia="Times New Roman" w:hAnsi="Times New Roman" w:cs="Times New Roman"/>
          <w:sz w:val="26"/>
          <w:szCs w:val="26"/>
          <w:lang w:val="pt-BR"/>
        </w:rPr>
        <w:lastRenderedPageBreak/>
        <w:t xml:space="preserve">thoáng mát tránh ẩm ướt gây hư hỏng trong quá trình bảo quản. Với các vật tư có chỉ dẫn bảo quản trên bao bì thì phải thực hiện đúng theo hướng dẫn của nhà sản xuất </w:t>
      </w:r>
      <w:r>
        <w:rPr>
          <w:rFonts w:ascii="Times New Roman" w:eastAsia="Times New Roman" w:hAnsi="Times New Roman" w:cs="Times New Roman"/>
          <w:i/>
          <w:color w:val="C00000"/>
          <w:sz w:val="26"/>
          <w:szCs w:val="26"/>
          <w:lang w:val="pt-BR"/>
        </w:rPr>
        <w:t>(5.5.08 - Sơ đồ bố trí kho lưu trữ vật tư).</w:t>
      </w:r>
    </w:p>
    <w:p w14:paraId="69CB4DDD" w14:textId="77777777" w:rsidR="00F56AAB" w:rsidRDefault="00F56AAB" w:rsidP="00F56AAB">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eastAsia="Times New Roman" w:hAnsi="Times New Roman" w:cs="Times New Roman"/>
          <w:i/>
          <w:color w:val="7030A0"/>
          <w:sz w:val="26"/>
          <w:szCs w:val="26"/>
          <w:lang w:val="pt-BR"/>
        </w:rPr>
        <w:tab/>
      </w:r>
      <w:r>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Pr>
          <w:rFonts w:ascii="Times New Roman" w:eastAsia="Times New Roman" w:hAnsi="Times New Roman" w:cs="Times New Roman"/>
          <w:i/>
          <w:color w:val="C00000"/>
          <w:sz w:val="26"/>
          <w:szCs w:val="26"/>
          <w:lang w:val="pt-BR"/>
        </w:rPr>
        <w:t>(5.5.09 - Bảng tổng hợp cấp phát vật tư thực tập).</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3776FDB7" w14:textId="77777777" w:rsidR="00F56AAB" w:rsidRDefault="00F56AAB" w:rsidP="00F56AAB">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Pr>
          <w:rFonts w:ascii="Times New Roman" w:eastAsia="Times New Roman" w:hAnsi="Times New Roman" w:cs="Times New Roman"/>
          <w:spacing w:val="-4"/>
          <w:sz w:val="26"/>
          <w:szCs w:val="26"/>
          <w:lang w:val="nl-NL"/>
        </w:rPr>
        <w:t xml:space="preserve">đảm bảo các yêu cầu về cấp phát, </w:t>
      </w:r>
      <w:r>
        <w:rPr>
          <w:rFonts w:ascii="Times New Roman" w:eastAsia="Times New Roman" w:hAnsi="Times New Roman" w:cs="Times New Roman"/>
          <w:sz w:val="26"/>
          <w:szCs w:val="26"/>
        </w:rPr>
        <w:t>bảo quản, vật tư</w:t>
      </w:r>
      <w:r>
        <w:rPr>
          <w:rFonts w:ascii="Times New Roman" w:eastAsia="Times New Roman" w:hAnsi="Times New Roman" w:cs="Times New Roman"/>
          <w:spacing w:val="-4"/>
          <w:sz w:val="26"/>
          <w:szCs w:val="26"/>
          <w:lang w:val="nl-NL"/>
        </w:rPr>
        <w:t xml:space="preserve"> thực hành trong quá trình giảng dạy, học tập </w:t>
      </w:r>
      <w:r>
        <w:rPr>
          <w:rFonts w:ascii="Times New Roman" w:eastAsia="Times New Roman" w:hAnsi="Times New Roman" w:cs="Times New Roman"/>
          <w:i/>
          <w:color w:val="C00000"/>
          <w:spacing w:val="-6"/>
          <w:sz w:val="26"/>
          <w:szCs w:val="26"/>
          <w:lang w:val="nl-NL"/>
        </w:rPr>
        <w:t>(</w:t>
      </w:r>
      <w:r>
        <w:rPr>
          <w:rFonts w:ascii="Times New Roman" w:eastAsia="Times New Roman" w:hAnsi="Times New Roman" w:cs="Times New Roman"/>
          <w:i/>
          <w:color w:val="C00000"/>
          <w:sz w:val="26"/>
          <w:szCs w:val="26"/>
          <w:lang w:val="pt-BR"/>
        </w:rPr>
        <w:t xml:space="preserve">5.2.08 </w:t>
      </w:r>
      <w:r>
        <w:rPr>
          <w:rFonts w:ascii="Times New Roman" w:eastAsia="Times New Roman" w:hAnsi="Times New Roman" w:cs="Times New Roman"/>
          <w:i/>
          <w:color w:val="C00000"/>
          <w:spacing w:val="-6"/>
          <w:sz w:val="26"/>
          <w:szCs w:val="26"/>
          <w:lang w:val="nl-NL"/>
        </w:rPr>
        <w:t>- Báo cáo kết quả khảo sát sự hài lòng về môi trường làm việc</w:t>
      </w:r>
      <w:r>
        <w:rPr>
          <w:rFonts w:ascii="Times New Roman" w:eastAsia="Times New Roman" w:hAnsi="Times New Roman" w:cs="Times New Roman"/>
          <w:color w:val="C00000"/>
          <w:spacing w:val="-6"/>
          <w:sz w:val="26"/>
          <w:szCs w:val="26"/>
          <w:lang w:val="nl-NL"/>
        </w:rPr>
        <w:t>).</w:t>
      </w:r>
    </w:p>
    <w:p w14:paraId="6AF01491"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5: 2 điểm</w:t>
      </w:r>
    </w:p>
    <w:p w14:paraId="10E9BE3B" w14:textId="77777777" w:rsidR="00F56AAB" w:rsidRDefault="00F56AAB" w:rsidP="00F56AAB">
      <w:pPr>
        <w:pStyle w:val="Heading6"/>
        <w:spacing w:before="80" w:after="80" w:line="300" w:lineRule="auto"/>
        <w:rPr>
          <w:rFonts w:ascii="Times New Roman" w:hAnsi="Times New Roman" w:cs="Times New Roman"/>
          <w:color w:val="auto"/>
          <w:sz w:val="26"/>
          <w:szCs w:val="26"/>
          <w:lang w:val="nl-NL"/>
        </w:rPr>
      </w:pPr>
      <w:bookmarkStart w:id="2"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val="0"/>
          <w:color w:val="auto"/>
          <w:sz w:val="26"/>
          <w:szCs w:val="26"/>
          <w:lang w:val="pt-BR"/>
        </w:rPr>
        <w:t>Giám sát, đánh giá chất lượng</w:t>
      </w:r>
      <w:bookmarkEnd w:id="2"/>
    </w:p>
    <w:p w14:paraId="7233A6A3" w14:textId="77777777" w:rsidR="00F56AAB" w:rsidRDefault="00F56AAB" w:rsidP="00F56AAB">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14:paraId="428CA6D0" w14:textId="77777777" w:rsidR="00F56AAB" w:rsidRDefault="00F56AAB" w:rsidP="00F56AAB">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28E84D1C"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14:paraId="72E2F2F3"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078F54EF" w14:textId="77777777" w:rsidR="00F56AAB" w:rsidRDefault="00F56AAB" w:rsidP="00F56AAB">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20BA03A8" w14:textId="77777777" w:rsidR="00F56AAB" w:rsidRDefault="00F56AAB" w:rsidP="00F56AAB">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1B2B0BAA"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Pr>
          <w:rFonts w:ascii="Times New Roman" w:eastAsia="Times New Roman" w:hAnsi="Times New Roman" w:cs="Times New Roman"/>
          <w:sz w:val="26"/>
          <w:szCs w:val="26"/>
          <w:lang w:val="pt-BR"/>
        </w:rPr>
        <w:tab/>
      </w:r>
    </w:p>
    <w:p w14:paraId="5D6B451C" w14:textId="77777777" w:rsidR="00F56AAB" w:rsidRDefault="00F56AAB" w:rsidP="00F56AAB">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7472088" w14:textId="77777777" w:rsidR="00F56AAB" w:rsidRDefault="00F56AAB" w:rsidP="00F56AAB">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7EB7E7AE" w14:textId="77777777" w:rsidR="00F56AAB" w:rsidRDefault="00F56AAB" w:rsidP="00F56AAB">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703FFC2A" w14:textId="77777777" w:rsidR="00F56AAB" w:rsidRDefault="00F56AAB" w:rsidP="00F56AAB">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61B9BE22"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Điện công nghiệp ở địa bàn rộng hơn.</w:t>
      </w:r>
    </w:p>
    <w:p w14:paraId="2DC00754"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3AE5E759" w14:textId="77777777" w:rsidR="00F56AAB" w:rsidRDefault="00F56AAB" w:rsidP="00F56AAB">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20E92643"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F56AAB" w14:paraId="75578177" w14:textId="77777777" w:rsidTr="00F56AAB">
        <w:trPr>
          <w:tblHeader/>
          <w:jc w:val="center"/>
        </w:trPr>
        <w:tc>
          <w:tcPr>
            <w:tcW w:w="3795" w:type="dxa"/>
            <w:tcBorders>
              <w:top w:val="single" w:sz="4" w:space="0" w:color="auto"/>
              <w:left w:val="single" w:sz="4" w:space="0" w:color="auto"/>
              <w:bottom w:val="single" w:sz="4" w:space="0" w:color="auto"/>
              <w:right w:val="single" w:sz="4" w:space="0" w:color="auto"/>
            </w:tcBorders>
            <w:hideMark/>
          </w:tcPr>
          <w:p w14:paraId="2B6DA584"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14:paraId="2873963E"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F56AAB" w14:paraId="1E886646"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390EB43B"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14:paraId="04251AF9"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F56AAB" w14:paraId="41A9C6E4"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71C85E86"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14:paraId="2EDF2561"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56AAB" w14:paraId="4432DC4E"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293FEBB3"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14:paraId="144207D3"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56AAB" w14:paraId="11D8E32B"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6E3A6E15"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14:paraId="529DFBFC"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56AAB" w14:paraId="134ECF2E"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488F9C52"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14:paraId="486CDC5E" w14:textId="77777777" w:rsidR="00F56AAB" w:rsidRDefault="00F56AAB">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56AAB" w14:paraId="4C229CDE"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516EC0B2"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14:paraId="20E35438" w14:textId="77777777" w:rsidR="00F56AAB" w:rsidRDefault="00F56AAB">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56AAB" w14:paraId="50D8B98A"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66E8D726"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lastRenderedPageBreak/>
              <w:t>Tiêu chuẩn 6</w:t>
            </w:r>
          </w:p>
        </w:tc>
        <w:tc>
          <w:tcPr>
            <w:tcW w:w="3402" w:type="dxa"/>
            <w:tcBorders>
              <w:top w:val="single" w:sz="4" w:space="0" w:color="auto"/>
              <w:left w:val="single" w:sz="4" w:space="0" w:color="auto"/>
              <w:bottom w:val="single" w:sz="4" w:space="0" w:color="auto"/>
              <w:right w:val="single" w:sz="4" w:space="0" w:color="auto"/>
            </w:tcBorders>
            <w:hideMark/>
          </w:tcPr>
          <w:p w14:paraId="0D92B93B" w14:textId="77777777" w:rsidR="00F56AAB" w:rsidRDefault="00F56AAB">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56AAB" w14:paraId="410B61EB"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2552CA50"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14:paraId="7428171B" w14:textId="77777777" w:rsidR="00F56AAB" w:rsidRDefault="00F56AAB">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56AAB" w14:paraId="1D5AB2EA" w14:textId="77777777" w:rsidTr="00F56AAB">
        <w:trPr>
          <w:jc w:val="center"/>
        </w:trPr>
        <w:tc>
          <w:tcPr>
            <w:tcW w:w="3795" w:type="dxa"/>
            <w:tcBorders>
              <w:top w:val="single" w:sz="4" w:space="0" w:color="auto"/>
              <w:left w:val="single" w:sz="4" w:space="0" w:color="auto"/>
              <w:bottom w:val="single" w:sz="4" w:space="0" w:color="auto"/>
              <w:right w:val="single" w:sz="4" w:space="0" w:color="auto"/>
            </w:tcBorders>
            <w:hideMark/>
          </w:tcPr>
          <w:p w14:paraId="6CB838A1" w14:textId="77777777" w:rsidR="00F56AAB" w:rsidRDefault="00F56AA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14:paraId="72616488" w14:textId="77777777" w:rsidR="00F56AAB" w:rsidRDefault="00F56AAB">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5A3B83B6" w14:textId="77777777" w:rsidR="00F56AAB" w:rsidRDefault="00F56AAB" w:rsidP="00F56AA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7.3: </w:t>
      </w:r>
      <w:r>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3838B190"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200AFFC" w14:textId="77777777" w:rsidR="00F56AAB" w:rsidRDefault="00F56AAB" w:rsidP="00F56AAB">
      <w:pPr>
        <w:spacing w:before="80" w:after="80" w:line="312" w:lineRule="auto"/>
        <w:ind w:firstLine="567"/>
        <w:jc w:val="both"/>
        <w:rPr>
          <w:rFonts w:ascii="Times New Roman" w:hAnsi="Times New Roman" w:cs="Times New Roman"/>
          <w:color w:val="7030A0"/>
          <w:sz w:val="26"/>
          <w:szCs w:val="26"/>
          <w:lang w:val="pt-BR"/>
        </w:rPr>
      </w:pPr>
      <w:r>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Pr>
          <w:rFonts w:ascii="Times New Roman" w:hAnsi="Times New Roman" w:cs="Times New Roman"/>
          <w:sz w:val="26"/>
          <w:szCs w:val="26"/>
          <w:lang w:val="pt-BR"/>
        </w:rPr>
        <w:t xml:space="preserve">tổ chức khảo sát, thu thập ý kiến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Điện - Điện tử nói riêng </w:t>
      </w:r>
      <w:r>
        <w:rPr>
          <w:rFonts w:ascii="Times New Roman" w:hAnsi="Times New Roman" w:cs="Times New Roman"/>
          <w:i/>
          <w:color w:val="C00000"/>
          <w:sz w:val="26"/>
          <w:szCs w:val="26"/>
          <w:lang w:val="pt-BR"/>
        </w:rPr>
        <w:t>(7.3.01 – Kế hoạch  khảo sát sự hài lòng đối với hoạt động đào tạo)</w:t>
      </w:r>
      <w:r>
        <w:rPr>
          <w:rFonts w:ascii="Times New Roman" w:hAnsi="Times New Roman" w:cs="Times New Roman"/>
          <w:i/>
          <w:color w:val="FF0000"/>
          <w:sz w:val="26"/>
          <w:szCs w:val="26"/>
          <w:lang w:val="pt-BR"/>
        </w:rPr>
        <w:t>.</w:t>
      </w:r>
    </w:p>
    <w:p w14:paraId="1F6C4C1D" w14:textId="77777777" w:rsidR="00F56AAB" w:rsidRDefault="00F56AAB" w:rsidP="00F56AAB">
      <w:pPr>
        <w:spacing w:before="80" w:after="80" w:line="312" w:lineRule="auto"/>
        <w:ind w:firstLine="567"/>
        <w:jc w:val="both"/>
        <w:rPr>
          <w:rFonts w:ascii="Times New Roman" w:hAnsi="Times New Roman" w:cs="Times New Roman"/>
          <w:strike/>
          <w:color w:val="7030A0"/>
          <w:sz w:val="26"/>
          <w:szCs w:val="26"/>
          <w:lang w:val="pt-BR"/>
        </w:rPr>
      </w:pPr>
      <w:r>
        <w:rPr>
          <w:rFonts w:ascii="Times New Roman" w:hAnsi="Times New Roman"/>
          <w:iCs/>
          <w:sz w:val="26"/>
          <w:szCs w:val="26"/>
        </w:rPr>
        <w:t>Trường lấy phiếu khảo sát thông qua các cuộc họp tháng, họp Hội đồng khoa, các buổi hội thảo về các chuyên đề</w:t>
      </w:r>
      <w:r>
        <w:rPr>
          <w:rFonts w:ascii="Times New Roman" w:hAnsi="Times New Roman"/>
          <w:sz w:val="26"/>
          <w:szCs w:val="26"/>
        </w:rPr>
        <w:t>, hội nghị đổi mới phương pháp, quy trình kiểm tra đánh giá kết quả học tập</w:t>
      </w:r>
      <w:r>
        <w:rPr>
          <w:rFonts w:ascii="Times New Roman" w:hAnsi="Times New Roman"/>
          <w:sz w:val="26"/>
          <w:szCs w:val="26"/>
          <w:lang w:val="vi-VN"/>
        </w:rPr>
        <w:t xml:space="preserve"> </w:t>
      </w:r>
      <w:r>
        <w:rPr>
          <w:rFonts w:ascii="Times New Roman" w:hAnsi="Times New Roman"/>
          <w:sz w:val="26"/>
          <w:szCs w:val="26"/>
        </w:rPr>
        <w:t xml:space="preserve">trong trường, đối thoại giữa lãnh đạo Nhà trường với Sinh viên (SV), các buổi họp về chuyên môn, công tác chủ nhiệm. </w:t>
      </w:r>
      <w:r>
        <w:rPr>
          <w:rFonts w:ascii="Times New Roman" w:hAnsi="Times New Roman" w:cs="Times New Roman"/>
          <w:sz w:val="26"/>
          <w:szCs w:val="26"/>
          <w:lang w:val="pt-BR"/>
        </w:rPr>
        <w:t xml:space="preserve">Đối tượng khảo sát là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đang làm việc tại các đơn vị trực thuộc trường, số lượng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được lấy ý kiến đảm bảo tỷ lệ trên 60% </w:t>
      </w:r>
      <w:r>
        <w:rPr>
          <w:rFonts w:ascii="Times New Roman" w:hAnsi="Times New Roman" w:cs="Times New Roman"/>
          <w:i/>
          <w:color w:val="FF0000"/>
          <w:sz w:val="26"/>
          <w:szCs w:val="26"/>
          <w:lang w:val="pt-BR"/>
        </w:rPr>
        <w:t>(</w:t>
      </w:r>
      <w:r>
        <w:rPr>
          <w:rFonts w:ascii="Times New Roman" w:hAnsi="Times New Roman" w:cs="Times New Roman"/>
          <w:i/>
          <w:color w:val="C00000"/>
          <w:sz w:val="26"/>
          <w:szCs w:val="26"/>
          <w:lang w:val="pt-BR"/>
        </w:rPr>
        <w:t xml:space="preserve">7.3.02 - Danh sách </w:t>
      </w:r>
      <w:r>
        <w:rPr>
          <w:rFonts w:ascii="Times New Roman" w:hAnsi="Times New Roman" w:cs="Times New Roman"/>
          <w:i/>
          <w:color w:val="C00000"/>
          <w:sz w:val="26"/>
          <w:szCs w:val="26"/>
        </w:rPr>
        <w:t xml:space="preserve">Cán bộ quản lý, viên chức, nhân viên </w:t>
      </w:r>
      <w:r>
        <w:rPr>
          <w:rFonts w:ascii="Times New Roman" w:hAnsi="Times New Roman" w:cs="Times New Roman"/>
          <w:i/>
          <w:color w:val="C00000"/>
          <w:sz w:val="26"/>
          <w:szCs w:val="26"/>
          <w:lang w:val="pt-BR"/>
        </w:rPr>
        <w:t>được lấy ý kiến)</w:t>
      </w:r>
      <w:r>
        <w:rPr>
          <w:rFonts w:ascii="Times New Roman" w:hAnsi="Times New Roman" w:cs="Times New Roman"/>
          <w:color w:val="C00000"/>
          <w:sz w:val="26"/>
          <w:szCs w:val="26"/>
          <w:lang w:val="pt-BR"/>
        </w:rPr>
        <w:t xml:space="preserve">, </w:t>
      </w:r>
      <w:r>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Pr>
          <w:rFonts w:ascii="Times New Roman" w:hAnsi="Times New Roman" w:cs="Times New Roman"/>
          <w:i/>
          <w:color w:val="C00000"/>
          <w:sz w:val="26"/>
          <w:szCs w:val="26"/>
          <w:lang w:val="pt-BR"/>
        </w:rPr>
        <w:t xml:space="preserve">(7.3.03 – </w:t>
      </w:r>
      <w:r>
        <w:rPr>
          <w:rFonts w:ascii="Times New Roman" w:hAnsi="Times New Roman" w:cs="Times New Roman"/>
          <w:bCs/>
          <w:i/>
          <w:color w:val="C00000"/>
          <w:sz w:val="26"/>
          <w:szCs w:val="26"/>
        </w:rPr>
        <w:t xml:space="preserve">Phiếu khảo sát </w:t>
      </w:r>
      <w:r>
        <w:rPr>
          <w:rFonts w:ascii="Times New Roman" w:hAnsi="Times New Roman" w:cs="Times New Roman"/>
          <w:i/>
          <w:color w:val="C00000"/>
          <w:sz w:val="26"/>
          <w:szCs w:val="26"/>
          <w:lang w:val="pt-BR"/>
        </w:rPr>
        <w:t>năm học 2020 – 2021, 2019-2020, 2018-2019)</w:t>
      </w:r>
      <w:r>
        <w:rPr>
          <w:rFonts w:ascii="Times New Roman" w:hAnsi="Times New Roman" w:cs="Times New Roman"/>
          <w:i/>
          <w:color w:val="FF0000"/>
          <w:sz w:val="26"/>
          <w:szCs w:val="26"/>
          <w:lang w:val="pt-BR"/>
        </w:rPr>
        <w:t>.</w:t>
      </w:r>
      <w:r>
        <w:rPr>
          <w:rFonts w:ascii="Times New Roman" w:hAnsi="Times New Roman" w:cs="Times New Roman"/>
          <w:color w:val="7030A0"/>
          <w:sz w:val="26"/>
          <w:szCs w:val="26"/>
          <w:lang w:val="pt-BR"/>
        </w:rPr>
        <w:t xml:space="preserve"> </w:t>
      </w:r>
      <w:r>
        <w:rPr>
          <w:rFonts w:ascii="Times New Roman" w:hAnsi="Times New Roman" w:cs="Times New Roman"/>
          <w:sz w:val="26"/>
          <w:szCs w:val="26"/>
          <w:lang w:val="pt-BR"/>
        </w:rPr>
        <w:t>Phiếu khảo sát được gửi về các đơn vị, thời gian thu thập và báo cáo kết quả thực hiện theo kế hoạch chung của Trường.</w:t>
      </w:r>
    </w:p>
    <w:p w14:paraId="18B0A7DD" w14:textId="77777777" w:rsidR="00F56AAB" w:rsidRDefault="00F56AAB" w:rsidP="00F56AAB">
      <w:pPr>
        <w:widowControl w:val="0"/>
        <w:tabs>
          <w:tab w:val="left" w:pos="709"/>
        </w:tabs>
        <w:spacing w:before="80" w:after="80" w:line="312" w:lineRule="auto"/>
        <w:ind w:firstLine="567"/>
        <w:jc w:val="both"/>
        <w:rPr>
          <w:rFonts w:ascii="Times New Roman" w:hAnsi="Times New Roman" w:cs="Times New Roman"/>
          <w:color w:val="7030A0"/>
          <w:sz w:val="26"/>
          <w:szCs w:val="26"/>
        </w:rPr>
      </w:pPr>
      <w:r>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Pr>
          <w:rFonts w:ascii="Times New Roman" w:hAnsi="Times New Roman" w:cs="Times New Roman"/>
          <w:bCs/>
          <w:color w:val="C00000"/>
          <w:sz w:val="26"/>
          <w:szCs w:val="26"/>
        </w:rPr>
        <w:t xml:space="preserve"> </w:t>
      </w:r>
      <w:r>
        <w:rPr>
          <w:rFonts w:ascii="Times New Roman" w:hAnsi="Times New Roman" w:cs="Times New Roman"/>
          <w:bCs/>
          <w:sz w:val="26"/>
          <w:szCs w:val="26"/>
        </w:rPr>
        <w:t xml:space="preserve">Qua kết quả tổng hợp cho thấy sự hài lòng của </w:t>
      </w:r>
      <w:r>
        <w:rPr>
          <w:rFonts w:ascii="Times New Roman" w:hAnsi="Times New Roman" w:cs="Times New Roman"/>
          <w:sz w:val="26"/>
          <w:szCs w:val="26"/>
        </w:rPr>
        <w:t xml:space="preserve">Cán bộ quản lý, viên chức, người lao động </w:t>
      </w:r>
      <w:r>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Pr>
          <w:rFonts w:ascii="Times New Roman" w:hAnsi="Times New Roman" w:cs="Times New Roman"/>
          <w:sz w:val="26"/>
          <w:szCs w:val="26"/>
        </w:rPr>
        <w:t xml:space="preserve"> để các đơn vị chức năng thấy được và có giải pháp khắc phục.</w:t>
      </w:r>
    </w:p>
    <w:p w14:paraId="4C248D05" w14:textId="77777777" w:rsidR="00F56AAB" w:rsidRDefault="00F56AAB" w:rsidP="00F56AAB">
      <w:pPr>
        <w:widowControl w:val="0"/>
        <w:tabs>
          <w:tab w:val="left" w:pos="709"/>
        </w:tabs>
        <w:spacing w:before="80" w:after="80" w:line="312" w:lineRule="auto"/>
        <w:ind w:firstLine="567"/>
        <w:jc w:val="both"/>
        <w:rPr>
          <w:rFonts w:ascii="Times New Roman" w:hAnsi="Times New Roman"/>
          <w:color w:val="FF0000"/>
          <w:sz w:val="26"/>
          <w:szCs w:val="26"/>
        </w:rPr>
      </w:pPr>
      <w:r>
        <w:rPr>
          <w:rFonts w:ascii="Times New Roman" w:hAnsi="Times New Roman" w:cs="Times New Roman"/>
          <w:sz w:val="26"/>
          <w:szCs w:val="26"/>
        </w:rPr>
        <w:t xml:space="preserve">Ngoài ra, để hoàn thiện các chính sách liên quan đến dạy và học, tuyển dụng, đào tạo, bồi </w:t>
      </w:r>
      <w:r>
        <w:rPr>
          <w:rFonts w:ascii="Times New Roman" w:hAnsi="Times New Roman" w:cs="Times New Roman"/>
          <w:sz w:val="26"/>
          <w:szCs w:val="26"/>
        </w:rPr>
        <w:lastRenderedPageBreak/>
        <w:t xml:space="preserve">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Pr>
          <w:rFonts w:ascii="Times New Roman" w:hAnsi="Times New Roman" w:cs="Times New Roman"/>
          <w:i/>
          <w:color w:val="C00000"/>
          <w:sz w:val="26"/>
          <w:szCs w:val="26"/>
        </w:rPr>
        <w:t>(7.3.05 - Bảng tổng hợp góp ý văn kiện hội nghị năm học 2020 – 2021, 2019-2020; 2018 – 2019</w:t>
      </w:r>
      <w:r>
        <w:rPr>
          <w:rFonts w:ascii="Times New Roman" w:hAnsi="Times New Roman" w:cs="Times New Roman"/>
          <w:i/>
          <w:color w:val="FF0000"/>
          <w:sz w:val="26"/>
          <w:szCs w:val="26"/>
        </w:rPr>
        <w:t>; 7</w:t>
      </w:r>
      <w:r>
        <w:rPr>
          <w:rFonts w:ascii="Times New Roman" w:hAnsi="Times New Roman" w:cs="Times New Roman"/>
          <w:i/>
          <w:color w:val="C00000"/>
          <w:sz w:val="26"/>
          <w:szCs w:val="26"/>
        </w:rPr>
        <w:t>.3.06 - Biên bản họp Ban tổ chức Hội nghị cán bộ, công chức, viên chức năm học 2020 – 2021, 2019-2020; 2018 – 2019)</w:t>
      </w:r>
      <w:r>
        <w:rPr>
          <w:rFonts w:ascii="Times New Roman" w:hAnsi="Times New Roman" w:cs="Times New Roman"/>
          <w:i/>
          <w:color w:val="FF0000"/>
          <w:sz w:val="26"/>
          <w:szCs w:val="26"/>
        </w:rPr>
        <w:t>.</w:t>
      </w:r>
      <w:r>
        <w:rPr>
          <w:rFonts w:ascii="Times New Roman" w:hAnsi="Times New Roman"/>
          <w:color w:val="FF0000"/>
          <w:sz w:val="26"/>
          <w:szCs w:val="26"/>
        </w:rPr>
        <w:t xml:space="preserve"> </w:t>
      </w:r>
    </w:p>
    <w:p w14:paraId="3142DA73" w14:textId="77777777" w:rsidR="00F56AAB" w:rsidRDefault="00F56AAB" w:rsidP="00F56AAB">
      <w:pPr>
        <w:widowControl w:val="0"/>
        <w:tabs>
          <w:tab w:val="left" w:pos="709"/>
        </w:tabs>
        <w:spacing w:before="80" w:after="80" w:line="312" w:lineRule="auto"/>
        <w:ind w:firstLine="567"/>
        <w:jc w:val="both"/>
        <w:rPr>
          <w:rFonts w:ascii="Times New Roman" w:hAnsi="Times New Roman" w:cs="Times New Roman"/>
          <w:i/>
          <w:sz w:val="26"/>
          <w:szCs w:val="26"/>
        </w:rPr>
      </w:pPr>
      <w:r>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Pr>
          <w:rFonts w:ascii="Times New Roman" w:hAnsi="Times New Roman"/>
          <w:sz w:val="26"/>
          <w:szCs w:val="26"/>
          <w:shd w:val="clear" w:color="auto" w:fill="FFFFFF"/>
        </w:rPr>
        <w:t>đào tạo nghề đồng thời cũng là cầu nối để</w:t>
      </w:r>
      <w:r>
        <w:rPr>
          <w:rFonts w:ascii="Times New Roman" w:hAnsi="Times New Roman"/>
          <w:sz w:val="26"/>
          <w:szCs w:val="26"/>
        </w:rPr>
        <w:t xml:space="preserve"> Thầy, Cô trong khoa gắn kết, hỗ trợ nhau trong công tác đào tạo nghề ngày càng vững mạnh, khẳng định uy tín của khoa đối với nhà trường và xã hội.</w:t>
      </w:r>
    </w:p>
    <w:p w14:paraId="6CC33B40" w14:textId="77777777" w:rsidR="00F56AAB" w:rsidRDefault="00F56AAB" w:rsidP="00F56AAB">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7: 2 điểm</w:t>
      </w:r>
    </w:p>
    <w:p w14:paraId="34671070" w14:textId="231B438C" w:rsidR="0025753F" w:rsidRDefault="0025753F">
      <w:pPr>
        <w:rPr>
          <w:b/>
          <w:sz w:val="28"/>
          <w:szCs w:val="28"/>
        </w:rPr>
      </w:pPr>
      <w:bookmarkStart w:id="3" w:name="_GoBack"/>
      <w:bookmarkEnd w:id="3"/>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4"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4"/>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CC4236">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CC4236">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CC4236">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CC423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CC4236">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CC4236">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CC4236">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CC4236">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CC4236">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CC423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CC4236">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CC423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CC423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CC423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CC423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CC423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CC423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CC4236">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CC4236">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CC4236">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CC4236">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CC4236">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CC4236">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CC4236">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CC4236">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CC4236">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CC4236">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CC4236">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CC423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CC4236">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CC4236">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CC4236">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CC4236">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CC4236">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CC423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CC423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CC4236">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CC4236">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CC4236">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CC4236">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CC4236">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CC4236">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CC4236">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CC4236">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CC4236">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CC4236">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CC4236">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CC4236">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CC4236">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CC4236">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CC4236">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CC4236">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CC4236">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CC4236">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CC4236">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CC4236">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CC4236">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CC4236">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CC4236">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CC4236">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CC4236">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CC4236">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CC4236">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CC4236">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CC4236">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CC4236">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CC4236">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CC4236">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CC4236">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CC4236">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CC4236">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CC4236">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CC4236">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CC4236">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CC4236">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CC4236">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CC4236">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CC4236">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CC423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CC423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CC4236">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CC4236">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CC4236">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CC4236">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CC4236">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CC4236">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CC4236">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CC4236">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CC4236">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CC4236">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CC4236">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CC4236">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CC4236">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CC4236">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CC4236">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CC4236">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CC4236">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CC4236">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CC4236">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CC4236">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CC4236">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CC4236">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CC4236">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CC4236">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CC4236">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CC4236">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CC4236">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CC423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CC4236">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CC4236">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CC4236">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CC4236">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CC4236">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CC4236">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CC4236">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CC4236">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CC4236">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CC4236">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CC4236">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CC4236">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CC4236">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CC4236">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CC4236">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CC4236">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CC4236">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CC4236">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CC4236">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CC4236">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CC4236">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CC4236">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CC4236">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CC4236">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CC4236">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CC4236">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CC4236">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CC4236">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CC4236">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CC4236">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CC4236">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CC4236">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CC4236">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CC4236">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CC4236">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CC4236">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CC4236">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CC4236">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CC4236">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CC4236">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CC4236">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CC4236">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CC4236">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CC4236">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CC4236">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CC4236">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CC4236">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CC4236">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CC423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CC4236">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CC4236">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CC423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CC4236">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CC4236">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CC4236">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CC4236">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CC4236">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CC4236">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CC4236">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CC4236">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CC4236">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CC4236">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CC4236">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CC4236">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CC4236">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CC4236">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CC4236">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CC4236">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CC4236">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CC4236">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CC4236">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CC4236">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CC423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CC423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CC423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CC4236">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CC4236">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CC423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CC423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CC4236">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CC4236">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CC4236">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CC4236">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CC4236">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CC4236">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CC423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CC4236">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CC4236">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80600B" w14:textId="77777777" w:rsidR="00F67516" w:rsidRDefault="00F67516" w:rsidP="00862C25">
      <w:pPr>
        <w:spacing w:after="0" w:line="240" w:lineRule="auto"/>
      </w:pPr>
      <w:r>
        <w:separator/>
      </w:r>
    </w:p>
  </w:endnote>
  <w:endnote w:type="continuationSeparator" w:id="0">
    <w:p w14:paraId="2577EC1B" w14:textId="77777777" w:rsidR="00F67516" w:rsidRDefault="00F67516"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BB93B5" w14:textId="77777777" w:rsidR="00F67516" w:rsidRDefault="00F67516" w:rsidP="00862C25">
      <w:pPr>
        <w:spacing w:after="0" w:line="240" w:lineRule="auto"/>
      </w:pPr>
      <w:r>
        <w:separator/>
      </w:r>
    </w:p>
  </w:footnote>
  <w:footnote w:type="continuationSeparator" w:id="0">
    <w:p w14:paraId="086AC998" w14:textId="77777777" w:rsidR="00F67516" w:rsidRDefault="00F67516"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CC4236" w:rsidRPr="00BB584E" w:rsidRDefault="00CC4236"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CC4236" w:rsidRDefault="00CC4236">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CC4236" w:rsidRDefault="00CC42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CC4236" w:rsidRPr="00BB584E" w:rsidRDefault="00CC4236"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F56AAB">
          <w:rPr>
            <w:noProof/>
            <w:sz w:val="26"/>
            <w:szCs w:val="26"/>
          </w:rPr>
          <w:t>69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 w:numId="29">
    <w:abstractNumId w:val="4"/>
    <w:lvlOverride w:ilvl="0"/>
    <w:lvlOverride w:ilvl="1"/>
    <w:lvlOverride w:ilvl="2"/>
    <w:lvlOverride w:ilvl="3"/>
    <w:lvlOverride w:ilvl="4"/>
    <w:lvlOverride w:ilvl="5"/>
    <w:lvlOverride w:ilvl="6"/>
    <w:lvlOverride w:ilvl="7"/>
    <w:lvlOverride w:ilvl="8"/>
  </w:num>
  <w:num w:numId="30">
    <w:abstractNumId w:val="18"/>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293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0F0B"/>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236"/>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AAB"/>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516"/>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0431">
      <w:bodyDiv w:val="1"/>
      <w:marLeft w:val="0"/>
      <w:marRight w:val="0"/>
      <w:marTop w:val="0"/>
      <w:marBottom w:val="0"/>
      <w:divBdr>
        <w:top w:val="none" w:sz="0" w:space="0" w:color="auto"/>
        <w:left w:val="none" w:sz="0" w:space="0" w:color="auto"/>
        <w:bottom w:val="none" w:sz="0" w:space="0" w:color="auto"/>
        <w:right w:val="none" w:sz="0" w:space="0" w:color="auto"/>
      </w:divBdr>
    </w:div>
    <w:div w:id="32116389">
      <w:bodyDiv w:val="1"/>
      <w:marLeft w:val="0"/>
      <w:marRight w:val="0"/>
      <w:marTop w:val="0"/>
      <w:marBottom w:val="0"/>
      <w:divBdr>
        <w:top w:val="none" w:sz="0" w:space="0" w:color="auto"/>
        <w:left w:val="none" w:sz="0" w:space="0" w:color="auto"/>
        <w:bottom w:val="none" w:sz="0" w:space="0" w:color="auto"/>
        <w:right w:val="none" w:sz="0" w:space="0" w:color="auto"/>
      </w:divBdr>
    </w:div>
    <w:div w:id="232006049">
      <w:bodyDiv w:val="1"/>
      <w:marLeft w:val="0"/>
      <w:marRight w:val="0"/>
      <w:marTop w:val="0"/>
      <w:marBottom w:val="0"/>
      <w:divBdr>
        <w:top w:val="none" w:sz="0" w:space="0" w:color="auto"/>
        <w:left w:val="none" w:sz="0" w:space="0" w:color="auto"/>
        <w:bottom w:val="none" w:sz="0" w:space="0" w:color="auto"/>
        <w:right w:val="none" w:sz="0" w:space="0" w:color="auto"/>
      </w:divBdr>
    </w:div>
    <w:div w:id="435516215">
      <w:bodyDiv w:val="1"/>
      <w:marLeft w:val="0"/>
      <w:marRight w:val="0"/>
      <w:marTop w:val="0"/>
      <w:marBottom w:val="0"/>
      <w:divBdr>
        <w:top w:val="none" w:sz="0" w:space="0" w:color="auto"/>
        <w:left w:val="none" w:sz="0" w:space="0" w:color="auto"/>
        <w:bottom w:val="none" w:sz="0" w:space="0" w:color="auto"/>
        <w:right w:val="none" w:sz="0" w:space="0" w:color="auto"/>
      </w:divBdr>
    </w:div>
    <w:div w:id="490366114">
      <w:bodyDiv w:val="1"/>
      <w:marLeft w:val="0"/>
      <w:marRight w:val="0"/>
      <w:marTop w:val="0"/>
      <w:marBottom w:val="0"/>
      <w:divBdr>
        <w:top w:val="none" w:sz="0" w:space="0" w:color="auto"/>
        <w:left w:val="none" w:sz="0" w:space="0" w:color="auto"/>
        <w:bottom w:val="none" w:sz="0" w:space="0" w:color="auto"/>
        <w:right w:val="none" w:sz="0" w:space="0" w:color="auto"/>
      </w:divBdr>
    </w:div>
    <w:div w:id="610940861">
      <w:bodyDiv w:val="1"/>
      <w:marLeft w:val="0"/>
      <w:marRight w:val="0"/>
      <w:marTop w:val="0"/>
      <w:marBottom w:val="0"/>
      <w:divBdr>
        <w:top w:val="none" w:sz="0" w:space="0" w:color="auto"/>
        <w:left w:val="none" w:sz="0" w:space="0" w:color="auto"/>
        <w:bottom w:val="none" w:sz="0" w:space="0" w:color="auto"/>
        <w:right w:val="none" w:sz="0" w:space="0" w:color="auto"/>
      </w:divBdr>
    </w:div>
    <w:div w:id="681393894">
      <w:bodyDiv w:val="1"/>
      <w:marLeft w:val="0"/>
      <w:marRight w:val="0"/>
      <w:marTop w:val="0"/>
      <w:marBottom w:val="0"/>
      <w:divBdr>
        <w:top w:val="none" w:sz="0" w:space="0" w:color="auto"/>
        <w:left w:val="none" w:sz="0" w:space="0" w:color="auto"/>
        <w:bottom w:val="none" w:sz="0" w:space="0" w:color="auto"/>
        <w:right w:val="none" w:sz="0" w:space="0" w:color="auto"/>
      </w:divBdr>
    </w:div>
    <w:div w:id="103935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E53CE-41F9-462B-AD4D-00CACB9D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16201</Words>
  <Characters>92346</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9</cp:revision>
  <cp:lastPrinted>2021-12-13T10:10:00Z</cp:lastPrinted>
  <dcterms:created xsi:type="dcterms:W3CDTF">2021-12-13T10:10:00Z</dcterms:created>
  <dcterms:modified xsi:type="dcterms:W3CDTF">2021-12-18T05:30:00Z</dcterms:modified>
</cp:coreProperties>
</file>