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7414" w:rsidRPr="00D77414" w:rsidRDefault="00D77414" w:rsidP="00D77414">
      <w:pPr>
        <w:keepNext/>
        <w:keepLines/>
        <w:widowControl w:val="0"/>
        <w:spacing w:before="100" w:beforeAutospacing="1" w:after="0" w:line="360" w:lineRule="auto"/>
        <w:jc w:val="center"/>
        <w:outlineLvl w:val="0"/>
        <w:rPr>
          <w:rFonts w:eastAsia="Calibri" w:cs="Times New Roman"/>
          <w:b/>
          <w:bCs/>
          <w:iCs/>
          <w:color w:val="000000"/>
          <w:szCs w:val="26"/>
        </w:rPr>
      </w:pPr>
      <w:r w:rsidRPr="00D77414">
        <w:rPr>
          <w:rFonts w:eastAsia="Calibri" w:cs="Times New Roman"/>
          <w:b/>
          <w:bCs/>
          <w:iCs/>
          <w:color w:val="000000"/>
          <w:szCs w:val="26"/>
        </w:rPr>
        <w:t>Bài 1</w:t>
      </w:r>
    </w:p>
    <w:p w:rsidR="00D77414" w:rsidRPr="00D77414" w:rsidRDefault="00D77414" w:rsidP="00D77414">
      <w:pPr>
        <w:keepNext/>
        <w:keepLines/>
        <w:widowControl w:val="0"/>
        <w:spacing w:before="100" w:beforeAutospacing="1" w:after="0" w:line="360" w:lineRule="auto"/>
        <w:jc w:val="center"/>
        <w:outlineLvl w:val="0"/>
        <w:rPr>
          <w:rFonts w:eastAsia="Calibri" w:cs="Times New Roman"/>
          <w:b/>
          <w:bCs/>
          <w:color w:val="000000"/>
          <w:szCs w:val="26"/>
        </w:rPr>
      </w:pPr>
      <w:r w:rsidRPr="00D77414">
        <w:rPr>
          <w:rFonts w:eastAsia="Calibri" w:cs="Times New Roman"/>
          <w:b/>
          <w:bCs/>
          <w:color w:val="000000"/>
          <w:szCs w:val="26"/>
        </w:rPr>
        <w:t>KHÁI QUÁT VỀ CHỦ NGHĨA MÁC-LÊNIN</w:t>
      </w:r>
    </w:p>
    <w:p w:rsidR="00D77414" w:rsidRPr="00D77414" w:rsidRDefault="00D77414" w:rsidP="00D77414">
      <w:pPr>
        <w:spacing w:before="100" w:beforeAutospacing="1" w:after="0" w:line="360" w:lineRule="auto"/>
        <w:ind w:firstLine="720"/>
        <w:jc w:val="both"/>
        <w:outlineLvl w:val="0"/>
        <w:rPr>
          <w:rFonts w:eastAsia="Calibri" w:cs="Times New Roman"/>
          <w:b/>
          <w:szCs w:val="26"/>
        </w:rPr>
      </w:pPr>
      <w:r w:rsidRPr="00D77414">
        <w:rPr>
          <w:rFonts w:eastAsia="Calibri" w:cs="Times New Roman"/>
          <w:b/>
          <w:szCs w:val="26"/>
        </w:rPr>
        <w:t xml:space="preserve"> I. KHÁI NIỆM CHỦ NGHĨA MÁC - LÊNIN </w:t>
      </w:r>
    </w:p>
    <w:p w:rsidR="00D77414" w:rsidRPr="00D77414" w:rsidRDefault="00D77414" w:rsidP="00D77414">
      <w:pPr>
        <w:keepNext/>
        <w:keepLines/>
        <w:widowControl w:val="0"/>
        <w:spacing w:before="100" w:beforeAutospacing="1" w:after="0" w:line="360" w:lineRule="auto"/>
        <w:ind w:firstLine="720"/>
        <w:outlineLvl w:val="2"/>
        <w:rPr>
          <w:rFonts w:eastAsia="Calibri" w:cs="Times New Roman"/>
          <w:b/>
          <w:bCs/>
          <w:color w:val="000000"/>
          <w:szCs w:val="26"/>
        </w:rPr>
      </w:pPr>
      <w:r w:rsidRPr="00D77414">
        <w:rPr>
          <w:rFonts w:eastAsia="Calibri" w:cs="Times New Roman"/>
          <w:b/>
          <w:bCs/>
          <w:color w:val="000000"/>
          <w:szCs w:val="26"/>
        </w:rPr>
        <w:t>1.  Khái niệm và nguồn gốc hình thành</w:t>
      </w:r>
    </w:p>
    <w:p w:rsidR="00D77414" w:rsidRPr="00D77414" w:rsidRDefault="00D77414" w:rsidP="00D77414">
      <w:pPr>
        <w:spacing w:before="100" w:beforeAutospacing="1" w:after="0" w:line="360" w:lineRule="auto"/>
        <w:rPr>
          <w:rFonts w:eastAsia="Calibri" w:cs="Times New Roman"/>
          <w:b/>
          <w:i/>
          <w:szCs w:val="26"/>
        </w:rPr>
      </w:pPr>
      <w:r w:rsidRPr="00D77414">
        <w:rPr>
          <w:rFonts w:eastAsia="Calibri" w:cs="Times New Roman"/>
          <w:i/>
          <w:szCs w:val="26"/>
        </w:rPr>
        <w:tab/>
      </w:r>
      <w:r w:rsidRPr="00D77414">
        <w:rPr>
          <w:rFonts w:eastAsia="Calibri" w:cs="Times New Roman"/>
          <w:b/>
          <w:i/>
          <w:szCs w:val="26"/>
        </w:rPr>
        <w:t>a. Khái niệm</w:t>
      </w:r>
    </w:p>
    <w:p w:rsidR="00D77414" w:rsidRPr="00D77414" w:rsidRDefault="00D77414" w:rsidP="00D77414">
      <w:pPr>
        <w:spacing w:before="100" w:beforeAutospacing="1" w:after="0" w:line="360" w:lineRule="auto"/>
        <w:ind w:firstLine="720"/>
        <w:jc w:val="both"/>
        <w:rPr>
          <w:rFonts w:eastAsia="Calibri" w:cs="Times New Roman"/>
          <w:i/>
          <w:szCs w:val="26"/>
        </w:rPr>
      </w:pPr>
      <w:r w:rsidRPr="00D77414">
        <w:rPr>
          <w:rFonts w:eastAsia="Calibri" w:cs="Times New Roman"/>
          <w:szCs w:val="26"/>
        </w:rPr>
        <w:t>Chủ n</w:t>
      </w:r>
      <w:bookmarkStart w:id="0" w:name="_GoBack"/>
      <w:bookmarkEnd w:id="0"/>
      <w:r w:rsidRPr="00D77414">
        <w:rPr>
          <w:rFonts w:eastAsia="Calibri" w:cs="Times New Roman"/>
          <w:szCs w:val="26"/>
        </w:rPr>
        <w:t xml:space="preserve">ghĩa Mác-Lênin là học thuyết do C.Mác, Ph.Ăngghen sáng lập từ giữa thế kỷ XIX, được V.I.Lênin bổ sung, phát triển đầu thế kỷ XX. </w:t>
      </w:r>
      <w:r w:rsidRPr="00D77414">
        <w:rPr>
          <w:rFonts w:eastAsia="Calibri" w:cs="Times New Roman"/>
          <w:i/>
          <w:szCs w:val="26"/>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D77414" w:rsidRPr="00D77414" w:rsidRDefault="00D77414" w:rsidP="00D77414">
      <w:pPr>
        <w:spacing w:before="100" w:beforeAutospacing="1" w:after="0" w:line="360" w:lineRule="auto"/>
        <w:ind w:firstLine="720"/>
        <w:jc w:val="both"/>
        <w:rPr>
          <w:rFonts w:eastAsia="Calibri" w:cs="Times New Roman"/>
          <w:b/>
          <w:i/>
          <w:szCs w:val="26"/>
        </w:rPr>
      </w:pPr>
      <w:r w:rsidRPr="00D77414">
        <w:rPr>
          <w:rFonts w:eastAsia="Calibri" w:cs="Times New Roman"/>
          <w:b/>
          <w:i/>
          <w:szCs w:val="26"/>
        </w:rPr>
        <w:t>b. Các nguồn gốc hình thành chủ nghĩa Mác-Lênin</w:t>
      </w:r>
    </w:p>
    <w:p w:rsidR="00D77414" w:rsidRPr="00D77414" w:rsidRDefault="00D77414" w:rsidP="00D77414">
      <w:pPr>
        <w:spacing w:before="100" w:beforeAutospacing="1" w:after="0" w:line="360" w:lineRule="auto"/>
        <w:ind w:firstLine="720"/>
        <w:jc w:val="both"/>
        <w:rPr>
          <w:rFonts w:eastAsia="Calibri" w:cs="Times New Roman"/>
          <w:i/>
          <w:szCs w:val="26"/>
        </w:rPr>
      </w:pPr>
      <w:r w:rsidRPr="00D77414">
        <w:rPr>
          <w:rFonts w:eastAsia="Calibri" w:cs="Times New Roman"/>
          <w:i/>
          <w:szCs w:val="26"/>
        </w:rPr>
        <w:t xml:space="preserve">Về kinh tế - xã hội: </w:t>
      </w:r>
      <w:r w:rsidRPr="00D77414">
        <w:rPr>
          <w:rFonts w:eastAsia="Calibri" w:cs="Times New Roman"/>
          <w:szCs w:val="26"/>
        </w:rPr>
        <w:t>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nhau về lợi ích là giai cấp tư sản và giai cấp công nhân.</w:t>
      </w:r>
    </w:p>
    <w:p w:rsidR="00D77414" w:rsidRPr="00D77414" w:rsidRDefault="00D77414" w:rsidP="00D77414">
      <w:pPr>
        <w:spacing w:before="100" w:beforeAutospacing="1" w:after="0" w:line="360" w:lineRule="auto"/>
        <w:ind w:firstLine="720"/>
        <w:jc w:val="both"/>
        <w:rPr>
          <w:rFonts w:eastAsia="Calibri" w:cs="Times New Roman"/>
          <w:spacing w:val="-2"/>
          <w:szCs w:val="26"/>
        </w:rPr>
      </w:pPr>
      <w:r w:rsidRPr="00D77414">
        <w:rPr>
          <w:rFonts w:eastAsia="Calibri" w:cs="Times New Roman"/>
          <w:szCs w:val="26"/>
        </w:rPr>
        <w:t xml:space="preserve">Phong trào đấu tranh của giai cấp công nhân ngày càng lan rộng, phát triển tự phát tới tự giác, từ đấu tranh kinh tế tới đấu tranh chính trị. Hàng loạt cuộc đấu tranh tự phát, quy mô lớn của giai cấp công nhân chống lại giai cấp tư sản đã nổ ra nhưng đều thất bại. Yêu cầu khách quan cần có học thuyết khoa học và </w:t>
      </w:r>
      <w:r w:rsidRPr="00D77414">
        <w:rPr>
          <w:rFonts w:eastAsia="Calibri" w:cs="Times New Roman"/>
          <w:spacing w:val="-2"/>
          <w:szCs w:val="26"/>
        </w:rPr>
        <w:t xml:space="preserve">cách mạng dẫn đường để đưa phong trào đấu tranh của giai cấp </w:t>
      </w:r>
      <w:r w:rsidRPr="00D77414">
        <w:rPr>
          <w:rFonts w:eastAsia="Calibri" w:cs="Times New Roman"/>
          <w:szCs w:val="26"/>
        </w:rPr>
        <w:t xml:space="preserve">công nhân </w:t>
      </w:r>
      <w:r w:rsidRPr="00D77414">
        <w:rPr>
          <w:rFonts w:eastAsia="Calibri" w:cs="Times New Roman"/>
          <w:spacing w:val="-2"/>
          <w:szCs w:val="26"/>
        </w:rPr>
        <w:t>đi đến thắng lợi.</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i/>
          <w:szCs w:val="26"/>
        </w:rPr>
        <w:t xml:space="preserve">Về tư tưởng lý luận </w:t>
      </w:r>
      <w:r w:rsidRPr="00D77414">
        <w:rPr>
          <w:rFonts w:eastAsia="Calibri" w:cs="Times New Roman"/>
          <w:szCs w:val="26"/>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rsidR="00D77414" w:rsidRPr="00D77414" w:rsidRDefault="00D77414" w:rsidP="00D77414">
      <w:pPr>
        <w:spacing w:before="100" w:beforeAutospacing="1" w:after="0" w:line="360" w:lineRule="auto"/>
        <w:ind w:firstLine="720"/>
        <w:jc w:val="both"/>
        <w:rPr>
          <w:rFonts w:eastAsia="Calibri" w:cs="Times New Roman"/>
          <w:spacing w:val="-4"/>
          <w:szCs w:val="26"/>
        </w:rPr>
      </w:pPr>
      <w:r w:rsidRPr="00D77414">
        <w:rPr>
          <w:rFonts w:eastAsia="Calibri" w:cs="Times New Roman"/>
          <w:i/>
          <w:szCs w:val="26"/>
        </w:rPr>
        <w:t xml:space="preserve">Về khoa học </w:t>
      </w:r>
      <w:r w:rsidRPr="00D77414">
        <w:rPr>
          <w:rFonts w:eastAsia="Calibri" w:cs="Times New Roman"/>
          <w:szCs w:val="26"/>
        </w:rPr>
        <w:t xml:space="preserve">là những phát minh về khoa học tự nhiên như thuyết tiến hóa giống </w:t>
      </w:r>
      <w:r w:rsidRPr="00D77414">
        <w:rPr>
          <w:rFonts w:eastAsia="Calibri" w:cs="Times New Roman"/>
          <w:spacing w:val="-4"/>
          <w:szCs w:val="26"/>
        </w:rPr>
        <w:t xml:space="preserve">loài của Đác-uyn (1859), thuyết bảo toàn và chuyển hóa năng lượng của Lô-mô-nô-xốp (1845); học thuyết về tế bào của </w:t>
      </w:r>
      <w:r w:rsidRPr="00D77414">
        <w:rPr>
          <w:rFonts w:eastAsia="Calibri" w:cs="Times New Roman"/>
          <w:spacing w:val="-4"/>
          <w:szCs w:val="26"/>
        </w:rPr>
        <w:lastRenderedPageBreak/>
        <w:t>các nhà khoa học Đức (1882). Các học thuyết này là cơ sở củng cố chủ nghĩa duy vật biện chứng - cơ sở phương pháp luận của học thuyết Mác.</w:t>
      </w:r>
    </w:p>
    <w:p w:rsidR="00D77414" w:rsidRPr="00D77414" w:rsidRDefault="00D77414" w:rsidP="00D77414">
      <w:pPr>
        <w:spacing w:before="100" w:beforeAutospacing="1" w:after="0" w:line="360" w:lineRule="auto"/>
        <w:ind w:firstLine="720"/>
        <w:jc w:val="both"/>
        <w:rPr>
          <w:rFonts w:eastAsia="Calibri" w:cs="Times New Roman"/>
          <w:spacing w:val="-4"/>
          <w:szCs w:val="26"/>
        </w:rPr>
      </w:pPr>
      <w:r w:rsidRPr="00D77414">
        <w:rPr>
          <w:rFonts w:eastAsia="Calibri" w:cs="Times New Roman"/>
          <w:spacing w:val="-4"/>
          <w:szCs w:val="26"/>
        </w:rPr>
        <w:t xml:space="preserve"> </w:t>
      </w:r>
    </w:p>
    <w:p w:rsidR="00D77414" w:rsidRPr="00D77414" w:rsidRDefault="00D77414" w:rsidP="00D77414">
      <w:pPr>
        <w:spacing w:before="100" w:beforeAutospacing="1" w:after="0" w:line="360" w:lineRule="auto"/>
        <w:ind w:firstLine="720"/>
        <w:jc w:val="both"/>
        <w:rPr>
          <w:rFonts w:eastAsia="Calibri" w:cs="Times New Roman"/>
          <w:i/>
          <w:szCs w:val="26"/>
        </w:rPr>
      </w:pPr>
      <w:r w:rsidRPr="00D77414">
        <w:rPr>
          <w:rFonts w:eastAsia="Calibri" w:cs="Times New Roman"/>
          <w:i/>
          <w:szCs w:val="26"/>
        </w:rPr>
        <w:t>- Vai trò nhân tố chủ quan</w:t>
      </w:r>
      <w:r w:rsidRPr="00D77414">
        <w:rPr>
          <w:rFonts w:eastAsia="Calibri" w:cs="Times New Roman"/>
          <w:i/>
          <w:szCs w:val="26"/>
        </w:rPr>
        <w:tab/>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rsidR="00D77414" w:rsidRPr="00D77414" w:rsidRDefault="00D77414" w:rsidP="00D77414">
      <w:pPr>
        <w:spacing w:before="100" w:beforeAutospacing="1" w:after="0" w:line="273" w:lineRule="auto"/>
        <w:ind w:firstLine="720"/>
        <w:jc w:val="both"/>
        <w:rPr>
          <w:rFonts w:eastAsia="Calibri" w:cs="Times New Roman"/>
          <w:color w:val="333333"/>
          <w:szCs w:val="26"/>
          <w:shd w:val="clear" w:color="auto" w:fill="FFFFFF"/>
        </w:rPr>
      </w:pPr>
      <w:r w:rsidRPr="00D77414">
        <w:rPr>
          <w:rFonts w:eastAsia="Calibri" w:cs="Times New Roman"/>
          <w:color w:val="FF0000"/>
          <w:szCs w:val="26"/>
          <w:shd w:val="clear" w:color="auto" w:fill="FFFFFF"/>
        </w:rPr>
        <w:t xml:space="preserve">Các Mác (5-5-1818/ 1883) tại TP. Tơ ri ơ, trong 1 gđinh trí thức nghèo( cha là luật sư) </w:t>
      </w:r>
      <w:r w:rsidRPr="00D77414">
        <w:rPr>
          <w:rFonts w:eastAsia="Calibri" w:cs="Times New Roman"/>
          <w:color w:val="333333"/>
          <w:szCs w:val="26"/>
          <w:shd w:val="clear" w:color="auto" w:fill="FFFFFF"/>
        </w:rPr>
        <w:t>Mác quan tâm đến nghiên cứu triết học và văn học nhưng cha ông không cho phép điều đó vì không tin rằng ông sẽ sống sung túc trong tương lai nếu làm một học giả. Mác thông minh đỗ đạt,học luật tại trường ĐH tổng hợp, bảo vệ xuất sắc luận án tiến sĩ TH, sớm tgia PT CM</w:t>
      </w:r>
    </w:p>
    <w:p w:rsidR="00D77414" w:rsidRPr="00D77414" w:rsidRDefault="00D77414" w:rsidP="00D77414">
      <w:pPr>
        <w:spacing w:before="100" w:beforeAutospacing="1" w:after="0" w:line="273" w:lineRule="auto"/>
        <w:ind w:firstLine="720"/>
        <w:jc w:val="both"/>
        <w:rPr>
          <w:rFonts w:eastAsia="Calibri" w:cs="Times New Roman"/>
          <w:color w:val="333333"/>
          <w:szCs w:val="26"/>
          <w:shd w:val="clear" w:color="auto" w:fill="FFFFFF"/>
        </w:rPr>
      </w:pPr>
      <w:r w:rsidRPr="00D77414">
        <w:rPr>
          <w:rFonts w:eastAsia="Calibri" w:cs="Times New Roman"/>
          <w:color w:val="333333"/>
          <w:szCs w:val="26"/>
          <w:shd w:val="clear" w:color="auto" w:fill="FFFFFF"/>
        </w:rPr>
        <w:t>Phơ-ri-đơ-rích Ăng-ghen (28-11-1820/1895)  trong một gia đình chủ xưởng dệt ở thành phố Bac men, miền Rê-na-ni, Vương quốc Phổ. Học hết tú tài, theo nghề kinh doanh thương mại. Cuối năm 1842, ông sang Anh và sống ở thành phố công nghiệp dệt Man-chét-xtơ.</w:t>
      </w:r>
    </w:p>
    <w:p w:rsidR="00D77414" w:rsidRPr="00D77414" w:rsidRDefault="00D77414" w:rsidP="00D77414">
      <w:pPr>
        <w:spacing w:before="100" w:beforeAutospacing="1" w:after="0" w:line="273" w:lineRule="auto"/>
        <w:ind w:firstLine="720"/>
        <w:jc w:val="both"/>
        <w:rPr>
          <w:rFonts w:eastAsia="Calibri" w:cs="Times New Roman"/>
          <w:color w:val="333333"/>
          <w:szCs w:val="26"/>
        </w:rPr>
      </w:pPr>
      <w:r w:rsidRPr="00D77414">
        <w:rPr>
          <w:rFonts w:eastAsia="Calibri" w:cs="Times New Roman"/>
          <w:color w:val="333333"/>
          <w:szCs w:val="26"/>
        </w:rPr>
        <w:t xml:space="preserve">Lần đầu tiên Ph.Ăng-ghen gặp Các Mác là cuối tháng 11-1842, khi ông qua Anh thăm bộ biên tập tờ báo </w:t>
      </w:r>
      <w:r w:rsidRPr="00D77414">
        <w:rPr>
          <w:rFonts w:eastAsia="Calibri" w:cs="Times New Roman"/>
          <w:i/>
          <w:iCs/>
          <w:color w:val="333333"/>
          <w:szCs w:val="26"/>
        </w:rPr>
        <w:t>Sông Ranh</w:t>
      </w:r>
      <w:r w:rsidRPr="00D77414">
        <w:rPr>
          <w:rFonts w:eastAsia="Calibri" w:cs="Times New Roman"/>
          <w:color w:val="333333"/>
          <w:szCs w:val="26"/>
        </w:rPr>
        <w:t>. Trong lần gặp gỡ đầu tiên ấy, hai người còn tỏ ra khá dè dặt.</w:t>
      </w:r>
    </w:p>
    <w:p w:rsidR="00D77414" w:rsidRPr="00D77414" w:rsidRDefault="00D77414" w:rsidP="00D77414">
      <w:pPr>
        <w:shd w:val="clear" w:color="auto" w:fill="FFFFFF"/>
        <w:spacing w:before="100" w:beforeAutospacing="1" w:after="0" w:line="273" w:lineRule="auto"/>
        <w:jc w:val="both"/>
        <w:textAlignment w:val="baseline"/>
        <w:rPr>
          <w:rFonts w:eastAsia="Calibri" w:cs="Times New Roman"/>
          <w:color w:val="333333"/>
          <w:szCs w:val="26"/>
        </w:rPr>
      </w:pPr>
      <w:r w:rsidRPr="00D77414">
        <w:rPr>
          <w:rFonts w:eastAsia="Calibri" w:cs="Times New Roman"/>
          <w:color w:val="333333"/>
          <w:szCs w:val="26"/>
        </w:rPr>
        <w:t xml:space="preserve">Suốt cuộc đời Các Mác đã được Ăng-ghen hy sinh, giúp đỡ cả gia đình ông về vật chất cũng như tinh thần. Nếu không có sự giúp đỡ hết lòng của Ăng-ghen thì Các Mác khó có điều kiện vật chất để hoàn thành những tác phẩm đồ sộ của mình. Vì dành hết tâm lực cho sự nghiệp cách mạng nên gia đình Mác gặp rất nhiều khó khăn, túng thiếu trong cuộc sống. Những lúc ấy, Ăng-ghen luôn là người tận tình giúp đỡ Mác. </w:t>
      </w:r>
    </w:p>
    <w:p w:rsidR="00D77414" w:rsidRPr="00D77414" w:rsidRDefault="00D77414" w:rsidP="00D77414">
      <w:pPr>
        <w:shd w:val="clear" w:color="auto" w:fill="FFFFFF"/>
        <w:spacing w:before="100" w:beforeAutospacing="1" w:after="0" w:line="273" w:lineRule="auto"/>
        <w:ind w:firstLine="720"/>
        <w:jc w:val="both"/>
        <w:textAlignment w:val="baseline"/>
        <w:rPr>
          <w:rFonts w:eastAsia="Calibri" w:cs="Times New Roman"/>
          <w:color w:val="333333"/>
          <w:szCs w:val="26"/>
        </w:rPr>
      </w:pPr>
      <w:r w:rsidRPr="00D77414">
        <w:rPr>
          <w:rFonts w:eastAsia="Calibri" w:cs="Times New Roman"/>
          <w:color w:val="333333"/>
          <w:szCs w:val="26"/>
        </w:rPr>
        <w:t xml:space="preserve">Những năm tiếp theo, Các Mác vẫn luôn ở vào cảnh túng thiếu, thậm chí có lúc không mua đủ bánh mì ăn hằng ngày. Để bạn hoàn thành sự nghiệp, Ăng-ghen đã cam chịu làm thư ký trong hãng buôn của cha mình (một công việc mà ông vô cùng chán ghét) suốt 20 năm để lấy tiền giúp Mác. Vì quá khó khăn, trong thời gian viết bộ “Tư bản”, Mác còn phải viết bài cho các báo để có tiền chi tiêu. Rất nhiều đêm, Ăng-ghen thức đến tận 2 giờ sáng viết bài thay Mác để đăng kịp các số báo mà Mác cộng tác. Những bài báo đó của Ăng-ghen luôn có nội dung khoa học sâu sắc, hấp dẫn độc giả và đều mang tên Mác. Cũng vì để Mác có thời gian viết bộ “Tư bản” nên tất cả gánh nặng của cuộc đấu tranh chống những trào lưu thù địch với chủ nghĩa Mác đều trút lên vai Ăng-ghen. Tiêu biểu là cuộc luận chiến chống Đuy-rinh. Trong các bài viết, Ăng-ghen đã phân tích những vấn đề quan trọng nhất của triết học, của khoa học tự nhiên và xã hội. Với nội dung khoa học sâu sắc, lý lẽ sắc bén, Ăng-ghen đã đập tan sự xuyên tạc của Đuy-rinh, bảo vệ sự trong sáng của chủ nghĩa Mác. </w:t>
      </w:r>
    </w:p>
    <w:p w:rsidR="00D77414" w:rsidRPr="00D77414" w:rsidRDefault="00D77414" w:rsidP="00D77414">
      <w:pPr>
        <w:shd w:val="clear" w:color="auto" w:fill="FFFFFF"/>
        <w:spacing w:before="100" w:beforeAutospacing="1" w:after="0" w:line="273" w:lineRule="auto"/>
        <w:jc w:val="both"/>
        <w:textAlignment w:val="baseline"/>
        <w:rPr>
          <w:rFonts w:eastAsia="Calibri" w:cs="Times New Roman"/>
          <w:color w:val="333333"/>
          <w:szCs w:val="26"/>
        </w:rPr>
      </w:pPr>
      <w:r w:rsidRPr="00D77414">
        <w:rPr>
          <w:rFonts w:eastAsia="Calibri" w:cs="Times New Roman"/>
          <w:color w:val="333333"/>
          <w:szCs w:val="26"/>
        </w:rPr>
        <w:lastRenderedPageBreak/>
        <w:t>Ngày 14-3-1883, Các Mác qua đời khi công trình khoa học đồ sộ nhất của ông là bộ “Tư bản” mới xuất bản được quyển I, còn lại là hàng nghìn trang bản thảo với chi chít những dòng chữ rất khó đọc và rất nhiều những chú thích, ký hiệu cần trích dẫn nhưng chưa ghi rõ nguồn gốc.</w:t>
      </w:r>
    </w:p>
    <w:p w:rsidR="00D77414" w:rsidRPr="00D77414" w:rsidRDefault="00D77414" w:rsidP="00D77414">
      <w:pPr>
        <w:shd w:val="clear" w:color="auto" w:fill="FFFFFF"/>
        <w:spacing w:before="100" w:beforeAutospacing="1" w:after="0" w:line="273" w:lineRule="auto"/>
        <w:ind w:firstLine="720"/>
        <w:jc w:val="both"/>
        <w:textAlignment w:val="baseline"/>
        <w:rPr>
          <w:rFonts w:eastAsia="Calibri" w:cs="Times New Roman"/>
          <w:color w:val="333333"/>
          <w:szCs w:val="26"/>
        </w:rPr>
      </w:pPr>
      <w:r w:rsidRPr="00D77414">
        <w:rPr>
          <w:rFonts w:eastAsia="Calibri" w:cs="Times New Roman"/>
          <w:color w:val="333333"/>
          <w:szCs w:val="26"/>
          <w:shd w:val="clear" w:color="auto" w:fill="FFFFFF"/>
        </w:rPr>
        <w:t>Để chỉnh lý xuất bản di cảo quý báu của Các Mác, Ăng-ghen đã làm việc mất 12 năm. Đây là sự giúp đỡ về lý luận lớn nhất trong những năm cuối đời của ông đối với phong trào công nhân quốc tế</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 </w:t>
      </w:r>
    </w:p>
    <w:p w:rsidR="00D77414" w:rsidRPr="00D77414" w:rsidRDefault="00D77414" w:rsidP="00D77414">
      <w:pPr>
        <w:keepNext/>
        <w:keepLines/>
        <w:widowControl w:val="0"/>
        <w:spacing w:before="100" w:beforeAutospacing="1" w:after="0" w:line="360" w:lineRule="auto"/>
        <w:ind w:firstLine="720"/>
        <w:outlineLvl w:val="2"/>
        <w:rPr>
          <w:rFonts w:eastAsia="Calibri" w:cs="Times New Roman"/>
          <w:b/>
          <w:bCs/>
          <w:color w:val="5B9BD5"/>
          <w:szCs w:val="26"/>
        </w:rPr>
      </w:pPr>
      <w:r w:rsidRPr="00D77414">
        <w:rPr>
          <w:rFonts w:eastAsia="Calibri" w:cs="Times New Roman"/>
          <w:b/>
          <w:bCs/>
          <w:color w:val="000000"/>
          <w:szCs w:val="26"/>
        </w:rPr>
        <w:t>2.  Các giai đoạn phát triển</w:t>
      </w:r>
    </w:p>
    <w:p w:rsidR="00D77414" w:rsidRPr="00D77414" w:rsidRDefault="00D77414" w:rsidP="00D77414">
      <w:pPr>
        <w:spacing w:before="100" w:beforeAutospacing="1" w:after="0" w:line="360" w:lineRule="auto"/>
        <w:ind w:firstLine="720"/>
        <w:jc w:val="both"/>
        <w:rPr>
          <w:rFonts w:eastAsia="Calibri" w:cs="Times New Roman"/>
          <w:i/>
          <w:szCs w:val="26"/>
        </w:rPr>
      </w:pPr>
      <w:r w:rsidRPr="00D77414">
        <w:rPr>
          <w:rFonts w:eastAsia="Calibri" w:cs="Times New Roman"/>
          <w:i/>
          <w:szCs w:val="26"/>
        </w:rPr>
        <w:t>- Giai đoạn C.Mác, Ph.Ăngghen (1848-1895)</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Tháng 2-1848, tác phẩm </w:t>
      </w:r>
      <w:r w:rsidRPr="00D77414">
        <w:rPr>
          <w:rFonts w:eastAsia="Calibri" w:cs="Times New Roman"/>
          <w:i/>
          <w:szCs w:val="26"/>
        </w:rPr>
        <w:t xml:space="preserve">Tuyên ngôn của Đảng cộng sản </w:t>
      </w:r>
      <w:r w:rsidRPr="00D77414">
        <w:rPr>
          <w:rFonts w:eastAsia="Calibri" w:cs="Times New Roman"/>
          <w:szCs w:val="26"/>
        </w:rPr>
        <w:t>được công bố ở Luân Đôn</w:t>
      </w:r>
      <w:r w:rsidRPr="00D77414">
        <w:rPr>
          <w:rFonts w:eastAsia="Calibri" w:cs="Times New Roman"/>
          <w:i/>
          <w:szCs w:val="26"/>
        </w:rPr>
        <w:t xml:space="preserve">, </w:t>
      </w:r>
      <w:r w:rsidRPr="00D77414">
        <w:rPr>
          <w:rFonts w:eastAsia="Calibri" w:cs="Times New Roman"/>
          <w:szCs w:val="26"/>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Các Mác và Ph.Ăngghen sáng lập và là lãnh tụ của Quốc tế I (1863-1876), đặt nền tảng cho sự ra đời phong trào công nhân quốc tế. Sau khi C.Mác qua đời (1883), Ph.Ăngghen thành lập Quốc tế II vào năm 1889.</w:t>
      </w:r>
    </w:p>
    <w:p w:rsidR="00D77414" w:rsidRPr="00D77414" w:rsidRDefault="00D77414" w:rsidP="00D77414">
      <w:pPr>
        <w:spacing w:before="100" w:beforeAutospacing="1" w:after="0" w:line="360" w:lineRule="auto"/>
        <w:ind w:firstLine="720"/>
        <w:jc w:val="both"/>
        <w:rPr>
          <w:rFonts w:eastAsia="Calibri" w:cs="Times New Roman"/>
          <w:i/>
          <w:szCs w:val="26"/>
        </w:rPr>
      </w:pPr>
      <w:r w:rsidRPr="00D77414">
        <w:rPr>
          <w:rFonts w:eastAsia="Calibri" w:cs="Times New Roman"/>
          <w:i/>
          <w:szCs w:val="26"/>
        </w:rPr>
        <w:t>- V.I.Lênin phát triển chủ nghĩa Mác (1895-1924)</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Cuối thế kỷ XIX, đầu thế kỷ XX, V.I.Lênin (1870-1924), đã đấu tranh kiên quyết, 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D77414" w:rsidRPr="00D77414" w:rsidRDefault="00D77414" w:rsidP="00D77414">
      <w:pPr>
        <w:spacing w:before="100" w:beforeAutospacing="1" w:after="0" w:line="360" w:lineRule="auto"/>
        <w:ind w:firstLine="720"/>
        <w:jc w:val="both"/>
        <w:rPr>
          <w:rFonts w:eastAsia="Calibri" w:cs="Times New Roman"/>
          <w:i/>
          <w:szCs w:val="26"/>
        </w:rPr>
      </w:pPr>
      <w:r w:rsidRPr="00D77414">
        <w:rPr>
          <w:rFonts w:eastAsia="Calibri" w:cs="Times New Roman"/>
          <w:i/>
          <w:szCs w:val="26"/>
        </w:rPr>
        <w:t>- Chủ nghĩa Mác-Lênin từ năm 1924 đến nay</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lastRenderedPageBreak/>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w:t>
      </w:r>
    </w:p>
    <w:p w:rsidR="00D77414" w:rsidRPr="00D77414" w:rsidRDefault="00D77414" w:rsidP="00D77414">
      <w:pPr>
        <w:keepNext/>
        <w:keepLines/>
        <w:widowControl w:val="0"/>
        <w:spacing w:before="100" w:beforeAutospacing="1" w:after="0" w:line="360" w:lineRule="auto"/>
        <w:ind w:firstLine="720"/>
        <w:outlineLvl w:val="1"/>
        <w:rPr>
          <w:rFonts w:eastAsia="Calibri" w:cs="Times New Roman"/>
          <w:b/>
          <w:bCs/>
          <w:color w:val="000000"/>
          <w:szCs w:val="26"/>
        </w:rPr>
      </w:pPr>
      <w:r w:rsidRPr="00D77414">
        <w:rPr>
          <w:rFonts w:eastAsia="Calibri" w:cs="Times New Roman"/>
          <w:b/>
          <w:bCs/>
          <w:color w:val="000000"/>
          <w:szCs w:val="26"/>
        </w:rPr>
        <w:t>II. MỘT SỐ NỘI DUNG CƠ BẢN CỦA CHỦ NGHĨA MÁC-LÊNIN</w:t>
      </w:r>
    </w:p>
    <w:p w:rsidR="00D77414" w:rsidRPr="00D77414" w:rsidRDefault="00D77414" w:rsidP="00D77414">
      <w:pPr>
        <w:keepNext/>
        <w:keepLines/>
        <w:widowControl w:val="0"/>
        <w:spacing w:before="100" w:beforeAutospacing="1" w:after="0" w:line="360" w:lineRule="auto"/>
        <w:ind w:firstLine="720"/>
        <w:outlineLvl w:val="2"/>
        <w:rPr>
          <w:rFonts w:eastAsia="Calibri" w:cs="Times New Roman"/>
          <w:b/>
          <w:bCs/>
          <w:color w:val="000000"/>
          <w:szCs w:val="26"/>
        </w:rPr>
      </w:pPr>
      <w:r w:rsidRPr="00D77414">
        <w:rPr>
          <w:rFonts w:eastAsia="Calibri" w:cs="Times New Roman"/>
          <w:b/>
          <w:bCs/>
          <w:color w:val="000000"/>
          <w:szCs w:val="26"/>
        </w:rPr>
        <w:t>1. Triết học Mác-Lênin</w:t>
      </w:r>
    </w:p>
    <w:p w:rsidR="00D77414" w:rsidRPr="00D77414" w:rsidRDefault="00D77414" w:rsidP="00D77414">
      <w:pPr>
        <w:keepNext/>
        <w:keepLines/>
        <w:widowControl w:val="0"/>
        <w:spacing w:before="100" w:beforeAutospacing="1" w:after="0" w:line="360" w:lineRule="auto"/>
        <w:ind w:firstLine="720"/>
        <w:jc w:val="both"/>
        <w:outlineLvl w:val="2"/>
        <w:rPr>
          <w:rFonts w:eastAsia="Calibri" w:cs="Times New Roman"/>
          <w:bCs/>
          <w:color w:val="000000"/>
          <w:szCs w:val="26"/>
        </w:rPr>
      </w:pPr>
      <w:r w:rsidRPr="00D77414">
        <w:rPr>
          <w:rFonts w:eastAsia="Calibri" w:cs="Times New Roman"/>
          <w:bCs/>
          <w:color w:val="000000"/>
          <w:szCs w:val="26"/>
        </w:rPr>
        <w:t>Triết học Mác-Lênin là khoa học nghiên cứu những quy luật chung nhất của tự nhiên, xã hội và tư duy. Triết học Mác-Lênin bao gồm chủ nghĩa duy vật biện chứng và chủ nghĩa duy vật lịch sử.</w:t>
      </w:r>
    </w:p>
    <w:p w:rsidR="00D77414" w:rsidRPr="00D77414" w:rsidRDefault="00D77414" w:rsidP="00D77414">
      <w:pPr>
        <w:spacing w:before="100" w:beforeAutospacing="1" w:after="0" w:line="360" w:lineRule="auto"/>
        <w:ind w:firstLine="720"/>
        <w:jc w:val="both"/>
        <w:rPr>
          <w:rFonts w:eastAsia="Calibri" w:cs="Times New Roman"/>
          <w:b/>
          <w:i/>
          <w:szCs w:val="26"/>
        </w:rPr>
      </w:pPr>
      <w:r w:rsidRPr="00D77414">
        <w:rPr>
          <w:rFonts w:eastAsia="Calibri" w:cs="Times New Roman"/>
          <w:b/>
          <w:i/>
          <w:szCs w:val="26"/>
        </w:rPr>
        <w:t>a) Chủ nghĩa duy vật biện chứng</w:t>
      </w:r>
      <w:r w:rsidRPr="00D77414">
        <w:rPr>
          <w:rFonts w:eastAsia="Calibri" w:cs="Times New Roman"/>
          <w:b/>
          <w:i/>
          <w:szCs w:val="26"/>
        </w:rPr>
        <w:tab/>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b/>
          <w:bCs/>
          <w:i/>
          <w:iCs/>
          <w:szCs w:val="26"/>
        </w:rPr>
      </w:pPr>
      <w:r w:rsidRPr="00D77414">
        <w:rPr>
          <w:rFonts w:eastAsia="Calibri" w:cs="Times New Roman"/>
          <w:b/>
          <w:bCs/>
          <w:i/>
          <w:iCs/>
          <w:szCs w:val="26"/>
        </w:rPr>
        <w:t>- Phạm trù vật chất:</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iCs/>
          <w:szCs w:val="26"/>
        </w:rPr>
      </w:pPr>
      <w:r w:rsidRPr="00D77414">
        <w:rPr>
          <w:rFonts w:eastAsia="Calibri" w:cs="Times New Roman"/>
          <w:bCs/>
          <w:iCs/>
          <w:szCs w:val="26"/>
        </w:rPr>
        <w:t xml:space="preserve">Lênin định nghĩa: </w:t>
      </w:r>
      <w:r w:rsidRPr="00D77414">
        <w:rPr>
          <w:rFonts w:eastAsia="Calibri" w:cs="Times New Roman"/>
          <w:iCs/>
          <w:szCs w:val="26"/>
        </w:rPr>
        <w:t>“</w:t>
      </w:r>
      <w:r w:rsidRPr="00D77414">
        <w:rPr>
          <w:rFonts w:eastAsia="Calibri" w:cs="Times New Roman"/>
          <w:i/>
          <w:iCs/>
          <w:szCs w:val="26"/>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D77414">
        <w:rPr>
          <w:rFonts w:eastAsia="Calibri" w:cs="Times New Roman"/>
          <w:iCs/>
          <w:szCs w:val="26"/>
        </w:rPr>
        <w:t>”.</w:t>
      </w:r>
    </w:p>
    <w:p w:rsidR="00D77414" w:rsidRPr="00D77414" w:rsidRDefault="00D77414" w:rsidP="00D77414">
      <w:pPr>
        <w:shd w:val="clear" w:color="auto" w:fill="FFFFFF"/>
        <w:spacing w:after="0" w:line="400" w:lineRule="atLeast"/>
        <w:ind w:firstLine="720"/>
        <w:jc w:val="both"/>
        <w:textAlignment w:val="baseline"/>
        <w:rPr>
          <w:rFonts w:eastAsia="Times New Roman" w:cs="Times New Roman"/>
          <w:color w:val="FF0000"/>
          <w:szCs w:val="26"/>
          <w:highlight w:val="white"/>
        </w:rPr>
      </w:pPr>
      <w:r w:rsidRPr="00D77414">
        <w:rPr>
          <w:rFonts w:eastAsia="Times New Roman" w:cs="Times New Roman"/>
          <w:b/>
          <w:color w:val="FF0000"/>
          <w:szCs w:val="26"/>
          <w:highlight w:val="white"/>
        </w:rPr>
        <w:t xml:space="preserve">+ </w:t>
      </w:r>
      <w:r w:rsidRPr="00D77414">
        <w:rPr>
          <w:rFonts w:eastAsia="Times New Roman" w:cs="Times New Roman"/>
          <w:b/>
          <w:color w:val="FF0000"/>
          <w:szCs w:val="26"/>
          <w:highlight w:val="white"/>
          <w:u w:val="single"/>
        </w:rPr>
        <w:t>Phạm trù</w:t>
      </w:r>
      <w:r w:rsidRPr="00D77414">
        <w:rPr>
          <w:rFonts w:eastAsia="Times New Roman" w:cs="Times New Roman"/>
          <w:color w:val="FF0000"/>
          <w:szCs w:val="26"/>
          <w:highlight w:val="white"/>
        </w:rPr>
        <w:t>?Là khái niệm rộng nhất, p/a những thuộc tính , những MLH chung, CB nhất của các SVHT thuộc 1 lĩnh vực nhất định. VD; toán học có phạm trù hình học (hình tròn, hình vuông, tam giác,..)</w:t>
      </w:r>
    </w:p>
    <w:p w:rsidR="00D77414" w:rsidRPr="00D77414" w:rsidRDefault="00D77414" w:rsidP="00D77414">
      <w:pPr>
        <w:shd w:val="clear" w:color="auto" w:fill="FFFFFF"/>
        <w:spacing w:after="0" w:line="400" w:lineRule="atLeast"/>
        <w:ind w:firstLine="720"/>
        <w:jc w:val="both"/>
        <w:textAlignment w:val="baseline"/>
        <w:rPr>
          <w:rFonts w:eastAsia="Times New Roman" w:cs="Times New Roman"/>
          <w:color w:val="FF0000"/>
          <w:szCs w:val="26"/>
        </w:rPr>
      </w:pPr>
      <w:r w:rsidRPr="00D77414">
        <w:rPr>
          <w:rFonts w:eastAsia="Times New Roman" w:cs="Times New Roman"/>
          <w:b/>
          <w:color w:val="FF0000"/>
          <w:szCs w:val="26"/>
          <w:highlight w:val="white"/>
        </w:rPr>
        <w:t>+</w:t>
      </w:r>
      <w:r w:rsidRPr="00D77414">
        <w:rPr>
          <w:rFonts w:eastAsia="Times New Roman" w:cs="Times New Roman"/>
          <w:b/>
          <w:color w:val="FF0000"/>
          <w:szCs w:val="26"/>
          <w:highlight w:val="white"/>
          <w:u w:val="single"/>
        </w:rPr>
        <w:t xml:space="preserve"> phạm trù triết học</w:t>
      </w:r>
      <w:r w:rsidRPr="00D77414">
        <w:rPr>
          <w:rFonts w:eastAsia="Times New Roman" w:cs="Times New Roman"/>
          <w:color w:val="FF0000"/>
          <w:sz w:val="24"/>
          <w:szCs w:val="24"/>
        </w:rPr>
        <w:t xml:space="preserve"> ? </w:t>
      </w:r>
      <w:r w:rsidRPr="00D77414">
        <w:rPr>
          <w:rFonts w:eastAsia="Times New Roman" w:cs="Times New Roman"/>
          <w:color w:val="FF0000"/>
          <w:szCs w:val="26"/>
        </w:rPr>
        <w:t>Là khái niệm rộng nhất, p/a những thuộc tính , những MLH chung, CB phổ biến nhất của toàn bộ TG hiện thực (B gồm: TN, XH, TD)</w:t>
      </w:r>
    </w:p>
    <w:p w:rsidR="00D77414" w:rsidRPr="00D77414" w:rsidRDefault="00D77414" w:rsidP="00D77414">
      <w:pPr>
        <w:shd w:val="clear" w:color="auto" w:fill="FFFFFF"/>
        <w:spacing w:after="0" w:line="400" w:lineRule="atLeast"/>
        <w:ind w:firstLine="720"/>
        <w:jc w:val="both"/>
        <w:textAlignment w:val="baseline"/>
        <w:rPr>
          <w:rFonts w:eastAsia="Times New Roman" w:cs="Times New Roman"/>
          <w:color w:val="FF0000"/>
          <w:szCs w:val="26"/>
        </w:rPr>
      </w:pPr>
      <w:r w:rsidRPr="00D77414">
        <w:rPr>
          <w:rFonts w:eastAsia="Times New Roman" w:cs="Times New Roman"/>
          <w:color w:val="FF0000"/>
          <w:szCs w:val="26"/>
        </w:rPr>
        <w:t xml:space="preserve">+ </w:t>
      </w:r>
      <w:r w:rsidRPr="00D77414">
        <w:rPr>
          <w:rFonts w:eastAsia="Times New Roman" w:cs="Times New Roman"/>
          <w:b/>
          <w:color w:val="FF0000"/>
          <w:szCs w:val="26"/>
        </w:rPr>
        <w:t>VC= PT triết học khác với VC trong các KH cụ thể</w:t>
      </w:r>
      <w:r w:rsidRPr="00D77414">
        <w:rPr>
          <w:rFonts w:eastAsia="Times New Roman" w:cs="Times New Roman"/>
          <w:color w:val="FF0000"/>
          <w:szCs w:val="26"/>
        </w:rPr>
        <w:t>, vật chất trong đời sống?(có hạn, có hình dạng, có mất đi) VC tồn tại dưới những dạng cụ thể gọi là vật thể</w:t>
      </w:r>
    </w:p>
    <w:p w:rsidR="00D77414" w:rsidRPr="00D77414" w:rsidRDefault="00D77414" w:rsidP="00D77414">
      <w:pPr>
        <w:shd w:val="clear" w:color="auto" w:fill="FFFFFF"/>
        <w:spacing w:after="0" w:line="400" w:lineRule="atLeast"/>
        <w:ind w:firstLine="720"/>
        <w:jc w:val="both"/>
        <w:textAlignment w:val="baseline"/>
        <w:rPr>
          <w:rFonts w:eastAsia="Times New Roman" w:cs="Times New Roman"/>
          <w:b/>
          <w:color w:val="FF0000"/>
          <w:szCs w:val="26"/>
        </w:rPr>
      </w:pPr>
      <w:r w:rsidRPr="00D77414">
        <w:rPr>
          <w:rFonts w:eastAsia="Times New Roman" w:cs="Times New Roman"/>
          <w:color w:val="FF0000"/>
          <w:szCs w:val="26"/>
        </w:rPr>
        <w:t>+</w:t>
      </w:r>
      <w:r w:rsidRPr="00D77414">
        <w:rPr>
          <w:rFonts w:eastAsia="Times New Roman" w:cs="Times New Roman"/>
          <w:b/>
          <w:color w:val="FF0000"/>
          <w:szCs w:val="26"/>
        </w:rPr>
        <w:t>Tồn tại khách quan? Cho VD về sự TTKQ của vật chất</w:t>
      </w:r>
    </w:p>
    <w:p w:rsidR="00D77414" w:rsidRPr="00D77414" w:rsidRDefault="00D77414" w:rsidP="00D77414">
      <w:pPr>
        <w:shd w:val="clear" w:color="auto" w:fill="FFFFFF"/>
        <w:spacing w:after="0" w:line="400" w:lineRule="atLeast"/>
        <w:ind w:firstLine="720"/>
        <w:jc w:val="both"/>
        <w:textAlignment w:val="baseline"/>
        <w:rPr>
          <w:rFonts w:eastAsia="Times New Roman" w:cs="Times New Roman"/>
          <w:color w:val="FF0000"/>
          <w:szCs w:val="26"/>
          <w:highlight w:val="white"/>
        </w:rPr>
      </w:pPr>
      <w:r w:rsidRPr="00D77414">
        <w:rPr>
          <w:rFonts w:eastAsia="Times New Roman" w:cs="Times New Roman"/>
          <w:b/>
          <w:color w:val="FF0000"/>
          <w:szCs w:val="26"/>
        </w:rPr>
        <w:t>+ Đem lại cảm giác:</w:t>
      </w:r>
      <w:r w:rsidRPr="00D77414">
        <w:rPr>
          <w:rFonts w:eastAsia="Times New Roman" w:cs="Times New Roman"/>
          <w:color w:val="FF0000"/>
          <w:szCs w:val="26"/>
        </w:rPr>
        <w:t xml:space="preserve"> tức là VC có trước, con nguoif nhận thức được VC khi nó tác động đến  giác quan cuả con người</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Vật chất tồn tại khách quan thông qua các sự vật cụ thể, tác động vào giác quan, gây ra cảm giác của con người. Vật chất là cái có trước, ý thức là cái có sau, vật chất quyết định ý thức, còn ý thức chỉ là sự phản ánh một phần thế giới vật chất vào đầu óc con người. </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i/>
          <w:szCs w:val="26"/>
        </w:rPr>
      </w:pPr>
      <w:r w:rsidRPr="00D77414">
        <w:rPr>
          <w:rFonts w:eastAsia="Calibri" w:cs="Times New Roman"/>
          <w:i/>
          <w:szCs w:val="26"/>
        </w:rPr>
        <w:t>Vận động:</w:t>
      </w:r>
      <w:r w:rsidRPr="00D77414">
        <w:rPr>
          <w:rFonts w:eastAsia="Calibri" w:cs="Times New Roman"/>
          <w:szCs w:val="26"/>
          <w:shd w:val="clear" w:color="auto" w:fill="FFFFFF"/>
        </w:rPr>
        <w:t>Vận động hiểu theo nghĩa chung nhất bao gồm tất cả mọi sự thay đổi và mọi quá trình diễn ra trong vũ trụ, kể từ sự thay đổi vị trí đơn giản cho đến tư duy.</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lastRenderedPageBreak/>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i/>
          <w:szCs w:val="26"/>
        </w:rPr>
        <w:t xml:space="preserve">Không gian, thời gian: </w:t>
      </w:r>
      <w:r w:rsidRPr="00D77414">
        <w:rPr>
          <w:rFonts w:eastAsia="Calibri" w:cs="Times New Roman"/>
          <w:szCs w:val="26"/>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b/>
          <w:i/>
          <w:szCs w:val="26"/>
        </w:rPr>
        <w:t>- Ý thức</w:t>
      </w:r>
      <w:r w:rsidRPr="00D77414">
        <w:rPr>
          <w:rFonts w:eastAsia="Calibri" w:cs="Times New Roman"/>
          <w:b/>
          <w:szCs w:val="26"/>
        </w:rPr>
        <w:t>:</w:t>
      </w:r>
      <w:r w:rsidRPr="00D77414">
        <w:rPr>
          <w:rFonts w:eastAsia="Calibri" w:cs="Times New Roman"/>
          <w:szCs w:val="26"/>
        </w:rPr>
        <w:t xml:space="preserve"> Là sự phản ánh thế giới khách quan vào óc người một cách </w:t>
      </w:r>
      <w:r w:rsidRPr="00D77414">
        <w:rPr>
          <w:rFonts w:eastAsia="Calibri" w:cs="Times New Roman"/>
          <w:szCs w:val="26"/>
          <w:u w:val="single"/>
        </w:rPr>
        <w:t>năng động, sáng tạo</w:t>
      </w:r>
      <w:r w:rsidRPr="00D77414">
        <w:rPr>
          <w:rFonts w:eastAsia="Calibri" w:cs="Times New Roman"/>
          <w:szCs w:val="26"/>
        </w:rPr>
        <w:t xml:space="preserve">; là </w:t>
      </w:r>
      <w:r w:rsidRPr="00D77414">
        <w:rPr>
          <w:rFonts w:eastAsia="Calibri" w:cs="Times New Roman"/>
          <w:szCs w:val="26"/>
          <w:u w:val="single"/>
        </w:rPr>
        <w:t>hình ảnh chủ quan</w:t>
      </w:r>
      <w:r w:rsidRPr="00D77414">
        <w:rPr>
          <w:rFonts w:eastAsia="Calibri" w:cs="Times New Roman"/>
          <w:szCs w:val="26"/>
        </w:rPr>
        <w:t xml:space="preserve"> của thế giới khách quan.</w:t>
      </w:r>
    </w:p>
    <w:p w:rsidR="00D77414" w:rsidRPr="00D77414" w:rsidRDefault="00D77414" w:rsidP="00D77414">
      <w:pPr>
        <w:shd w:val="clear" w:color="auto" w:fill="FFFFFF"/>
        <w:spacing w:after="0" w:line="400" w:lineRule="atLeast"/>
        <w:ind w:firstLine="720"/>
        <w:jc w:val="both"/>
        <w:textAlignment w:val="baseline"/>
        <w:rPr>
          <w:rFonts w:ascii="Merriweather" w:eastAsia="Times New Roman" w:hAnsi="Merriweather" w:cs="Times New Roman"/>
          <w:color w:val="FF0000"/>
          <w:sz w:val="24"/>
          <w:szCs w:val="24"/>
          <w:shd w:val="clear" w:color="auto" w:fill="FFFFFF"/>
        </w:rPr>
      </w:pPr>
      <w:r w:rsidRPr="00D77414">
        <w:rPr>
          <w:rFonts w:ascii="Merriweather" w:eastAsia="Times New Roman" w:hAnsi="Merriweather" w:cs="Times New Roman"/>
          <w:color w:val="FF0000"/>
          <w:sz w:val="24"/>
          <w:szCs w:val="24"/>
          <w:shd w:val="clear" w:color="auto" w:fill="FFFFFF"/>
        </w:rPr>
        <w:t>VD: nghiên cứu về gen trên con cừu từ đó con người biết cách lai tạo nhiều giống cây và con mới</w:t>
      </w:r>
    </w:p>
    <w:p w:rsidR="00D77414" w:rsidRPr="00D77414" w:rsidRDefault="00D77414" w:rsidP="00D77414">
      <w:pPr>
        <w:shd w:val="clear" w:color="auto" w:fill="FFFFFF"/>
        <w:spacing w:after="0" w:line="400" w:lineRule="atLeast"/>
        <w:ind w:firstLine="720"/>
        <w:jc w:val="both"/>
        <w:textAlignment w:val="baseline"/>
        <w:rPr>
          <w:rFonts w:ascii="Merriweather" w:eastAsia="Times New Roman" w:hAnsi="Merriweather" w:cs="Times New Roman"/>
          <w:color w:val="FF0000"/>
          <w:sz w:val="24"/>
          <w:szCs w:val="24"/>
          <w:shd w:val="clear" w:color="auto" w:fill="FFFFFF"/>
        </w:rPr>
      </w:pPr>
      <w:r w:rsidRPr="00D77414">
        <w:rPr>
          <w:rFonts w:ascii="Merriweather" w:eastAsia="Times New Roman" w:hAnsi="Merriweather" w:cs="Times New Roman"/>
          <w:color w:val="FF0000"/>
          <w:sz w:val="24"/>
          <w:szCs w:val="24"/>
          <w:shd w:val="clear" w:color="auto" w:fill="FFFFFF"/>
        </w:rPr>
        <w:t>Người buồn cảnh có vui đâu bao giờ</w:t>
      </w:r>
    </w:p>
    <w:p w:rsidR="00D77414" w:rsidRPr="00D77414" w:rsidRDefault="00D77414" w:rsidP="00D77414">
      <w:pPr>
        <w:shd w:val="clear" w:color="auto" w:fill="FFFFFF"/>
        <w:spacing w:after="0" w:line="400" w:lineRule="atLeast"/>
        <w:ind w:firstLine="720"/>
        <w:jc w:val="both"/>
        <w:textAlignment w:val="baseline"/>
        <w:rPr>
          <w:rFonts w:ascii="Merriweather" w:eastAsia="Times New Roman" w:hAnsi="Merriweather" w:cs="Times New Roman"/>
          <w:color w:val="FF0000"/>
          <w:sz w:val="24"/>
          <w:szCs w:val="24"/>
          <w:shd w:val="clear" w:color="auto" w:fill="FFFFFF"/>
        </w:rPr>
      </w:pPr>
      <w:r w:rsidRPr="00D77414">
        <w:rPr>
          <w:rFonts w:ascii="Merriweather" w:eastAsia="Times New Roman" w:hAnsi="Merriweather" w:cs="Times New Roman"/>
          <w:color w:val="FF0000"/>
          <w:sz w:val="24"/>
          <w:szCs w:val="24"/>
          <w:shd w:val="clear" w:color="auto" w:fill="FFFFFF"/>
        </w:rPr>
        <w:t>VD 2: trong chuyện thầy bói xem voi người sờ vào cái vòi thì chỉ nhận thức được cái vòi, người sờ vào cái tai thì có nhận thức về cái tai..... vì họ mù nên không nhìn thấy và không nhận thức được tất cả các bộ phận đó mới cấu thành 1 con voi dẫn đến ý thức về con voi bị lệch theo chủ quan của mỗi người.</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t>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rsidR="00D77414" w:rsidRPr="00D77414" w:rsidRDefault="00D77414" w:rsidP="00D77414">
      <w:pPr>
        <w:shd w:val="clear" w:color="auto" w:fill="FFFFFF"/>
        <w:spacing w:after="0" w:line="400" w:lineRule="atLeast"/>
        <w:ind w:firstLine="720"/>
        <w:jc w:val="both"/>
        <w:textAlignment w:val="baseline"/>
        <w:rPr>
          <w:rFonts w:eastAsia="Times New Roman" w:cs="Times New Roman"/>
          <w:b/>
          <w:color w:val="FF0000"/>
          <w:szCs w:val="26"/>
          <w:highlight w:val="white"/>
          <w:u w:val="single"/>
        </w:rPr>
      </w:pPr>
      <w:r w:rsidRPr="00D77414">
        <w:rPr>
          <w:rFonts w:eastAsia="Times New Roman" w:cs="Times New Roman"/>
          <w:b/>
          <w:color w:val="FF0000"/>
          <w:szCs w:val="26"/>
          <w:highlight w:val="white"/>
          <w:u w:val="single"/>
        </w:rPr>
        <w:t>Liên hệ:</w:t>
      </w:r>
    </w:p>
    <w:p w:rsidR="00D77414" w:rsidRPr="00D77414" w:rsidRDefault="00D77414" w:rsidP="00D77414">
      <w:pPr>
        <w:shd w:val="clear" w:color="auto" w:fill="FFFFFF"/>
        <w:spacing w:before="100" w:beforeAutospacing="1" w:after="0" w:line="400" w:lineRule="atLeast"/>
        <w:ind w:firstLine="720"/>
        <w:jc w:val="both"/>
        <w:textAlignment w:val="baseline"/>
        <w:rPr>
          <w:rFonts w:eastAsia="Times New Roman" w:cs="Times New Roman"/>
          <w:szCs w:val="26"/>
          <w:highlight w:val="white"/>
        </w:rPr>
      </w:pPr>
      <w:r w:rsidRPr="00D77414">
        <w:rPr>
          <w:rFonts w:eastAsia="Times New Roman" w:cs="Times New Roman"/>
          <w:b/>
          <w:bCs/>
          <w:szCs w:val="26"/>
          <w:highlight w:val="white"/>
        </w:rPr>
        <w:t>Thứ nhất,vì vật chất quyết định ý thức</w:t>
      </w:r>
      <w:r w:rsidRPr="00D77414">
        <w:rPr>
          <w:rFonts w:eastAsia="Times New Roman" w:cs="Times New Roman"/>
          <w:szCs w:val="26"/>
          <w:highlight w:val="white"/>
        </w:rPr>
        <w:t xml:space="preserve"> nên trong nhận thức và hoạt động thực tiễn đòi hỏi phải xuất phát từ thực tế khách quan. Đầu tiên, bản thân mỗi người phải tự </w:t>
      </w:r>
      <w:r w:rsidRPr="00D77414">
        <w:rPr>
          <w:rFonts w:eastAsia="Times New Roman" w:cs="Times New Roman"/>
          <w:b/>
          <w:bCs/>
          <w:szCs w:val="26"/>
          <w:highlight w:val="white"/>
        </w:rPr>
        <w:t xml:space="preserve">xác định được các điều kiện khách quan ảnh hưởng đến cuộc sống học tập của bản thân. </w:t>
      </w:r>
      <w:r w:rsidRPr="00D77414">
        <w:rPr>
          <w:rFonts w:eastAsia="Times New Roman" w:cs="Times New Roman"/>
          <w:szCs w:val="26"/>
          <w:highlight w:val="white"/>
        </w:rPr>
        <w:t>Là sinh viên phải xác định thiếu thốn về trang thiết bị, sách vở tài liệu học tập thì quá trình  học tập của học sinh đều bị ảnh hưởng.</w:t>
      </w:r>
    </w:p>
    <w:p w:rsidR="00D77414" w:rsidRPr="00D77414" w:rsidRDefault="00D77414" w:rsidP="00D77414">
      <w:pPr>
        <w:shd w:val="clear" w:color="auto" w:fill="FFFFFF"/>
        <w:spacing w:before="100" w:beforeAutospacing="1" w:after="0" w:line="400" w:lineRule="atLeast"/>
        <w:ind w:firstLine="720"/>
        <w:jc w:val="both"/>
        <w:textAlignment w:val="baseline"/>
        <w:rPr>
          <w:rFonts w:eastAsia="Times New Roman" w:cs="Times New Roman"/>
          <w:szCs w:val="26"/>
          <w:highlight w:val="white"/>
        </w:rPr>
      </w:pPr>
      <w:r w:rsidRPr="00D77414">
        <w:rPr>
          <w:rFonts w:eastAsia="Times New Roman" w:cs="Times New Roman"/>
          <w:szCs w:val="26"/>
          <w:highlight w:val="white"/>
        </w:rPr>
        <w:t xml:space="preserve">Mặt khác, mỗi người cần phải đặc biệt </w:t>
      </w:r>
      <w:r w:rsidRPr="00D77414">
        <w:rPr>
          <w:rFonts w:eastAsia="Times New Roman" w:cs="Times New Roman"/>
          <w:b/>
          <w:bCs/>
          <w:szCs w:val="26"/>
          <w:highlight w:val="white"/>
        </w:rPr>
        <w:t>chú ý tôn trọng tính khách quan và hành động theo các qui luật mang tính khách quan</w:t>
      </w:r>
      <w:r w:rsidRPr="00D77414">
        <w:rPr>
          <w:rFonts w:eastAsia="Times New Roman" w:cs="Times New Roman"/>
          <w:szCs w:val="26"/>
          <w:highlight w:val="white"/>
        </w:rPr>
        <w:t>, thể hiện qua một số hành động như: tuân thủ theo thời khóa biểu mà mỗi khoa đã giao cho học sinh để đi học đúng giờ, tham dự các tiết học đầy đủ đồng thời làm theo những lời mà giảng viên hướng dẫn. Ngoài ra, cần phải tuân thủ theo đúng nội qui nhà trường, chấp hành đúng kỷ luật đặc biệt là những qui chế vế việc cấm thi, học lại…</w:t>
      </w:r>
    </w:p>
    <w:p w:rsidR="00D77414" w:rsidRPr="00D77414" w:rsidRDefault="00D77414" w:rsidP="00D77414">
      <w:pPr>
        <w:shd w:val="clear" w:color="auto" w:fill="FFFFFF"/>
        <w:spacing w:before="100" w:beforeAutospacing="1" w:after="0" w:line="400" w:lineRule="atLeast"/>
        <w:ind w:firstLine="720"/>
        <w:jc w:val="both"/>
        <w:textAlignment w:val="baseline"/>
        <w:rPr>
          <w:rFonts w:eastAsia="Times New Roman" w:cs="Times New Roman"/>
          <w:szCs w:val="26"/>
          <w:highlight w:val="white"/>
        </w:rPr>
      </w:pPr>
      <w:r w:rsidRPr="00D77414">
        <w:rPr>
          <w:rFonts w:eastAsia="Times New Roman" w:cs="Times New Roman"/>
          <w:szCs w:val="26"/>
          <w:highlight w:val="white"/>
        </w:rPr>
        <w:lastRenderedPageBreak/>
        <w:t xml:space="preserve">  </w:t>
      </w:r>
      <w:r w:rsidRPr="00D77414">
        <w:rPr>
          <w:rFonts w:eastAsia="Times New Roman" w:cs="Times New Roman"/>
          <w:b/>
          <w:bCs/>
          <w:i/>
          <w:iCs/>
          <w:szCs w:val="26"/>
          <w:highlight w:val="white"/>
        </w:rPr>
        <w:t xml:space="preserve">Thứ hai, vì ý thức có sự tác động trở lại đối với vật chất </w:t>
      </w:r>
      <w:r w:rsidRPr="00D77414">
        <w:rPr>
          <w:rFonts w:eastAsia="Times New Roman" w:cs="Times New Roman"/>
          <w:szCs w:val="26"/>
          <w:highlight w:val="white"/>
        </w:rPr>
        <w:t>nên cần phải phát huy tính năng động chủ quan tức là phải phát huy tính tích cực, năng động và sáng tạo của ý thức. vì vậy bản thân cần phải chủ động hơn, năng nổ trong từng tiết học.</w:t>
      </w:r>
    </w:p>
    <w:p w:rsidR="00D77414" w:rsidRPr="00D77414" w:rsidRDefault="00D77414" w:rsidP="00D77414">
      <w:pPr>
        <w:shd w:val="clear" w:color="auto" w:fill="FFFFFF"/>
        <w:spacing w:before="100" w:beforeAutospacing="1" w:after="0" w:line="400" w:lineRule="atLeast"/>
        <w:ind w:firstLine="720"/>
        <w:jc w:val="both"/>
        <w:textAlignment w:val="baseline"/>
        <w:rPr>
          <w:rFonts w:eastAsia="Times New Roman" w:cs="Times New Roman"/>
          <w:szCs w:val="26"/>
          <w:highlight w:val="white"/>
        </w:rPr>
      </w:pPr>
      <w:r w:rsidRPr="00D77414">
        <w:rPr>
          <w:rFonts w:eastAsia="Times New Roman" w:cs="Times New Roman"/>
          <w:szCs w:val="26"/>
          <w:highlight w:val="white"/>
        </w:rPr>
        <w:t xml:space="preserve"> sinh viên cần phải </w:t>
      </w:r>
      <w:r w:rsidRPr="00D77414">
        <w:rPr>
          <w:rFonts w:eastAsia="Times New Roman" w:cs="Times New Roman"/>
          <w:b/>
          <w:bCs/>
          <w:szCs w:val="26"/>
          <w:highlight w:val="white"/>
        </w:rPr>
        <w:t xml:space="preserve">tích cực trong học tập, chủ động tìm hiểu và khai thác vấn đề, </w:t>
      </w:r>
      <w:r w:rsidRPr="00D77414">
        <w:rPr>
          <w:rFonts w:eastAsia="Times New Roman" w:cs="Times New Roman"/>
          <w:szCs w:val="26"/>
          <w:highlight w:val="white"/>
        </w:rPr>
        <w:t xml:space="preserve">khi học bài không quá phụ thuộc vào giảng viên mà thay vào đó nên suy nghĩ những ý tưởng mới của riêng mình.Ví dụ như những buổi học nhóm hay thảo luận kỹ năng, bản thân tôi thường tìm đến kho kiến thức của thư viện hoặc tài liệu rong kho sách của khoa để trau dồi vốn kiến thức chuyên ngành. Tuy nhiên những tri thức tiếp thu từ sách vở là chưa đủ, xã hội luôn đòi hỏi mỗi người phải có một vốn kỹ năng sống dày dặn. Muốn làm được như vậy thì chúng ta cần tham gia vào các hoạt động tình nguyện ngoài trời hay tìm kiếm một công việc làm thêm phù hợp để hiểu được giá trị của đồng tiền. </w:t>
      </w:r>
    </w:p>
    <w:p w:rsidR="00D77414" w:rsidRPr="00D77414" w:rsidRDefault="00D77414" w:rsidP="00D77414">
      <w:pPr>
        <w:shd w:val="clear" w:color="auto" w:fill="FFFFFF"/>
        <w:spacing w:before="100" w:beforeAutospacing="1" w:after="0" w:line="400" w:lineRule="atLeast"/>
        <w:ind w:firstLine="720"/>
        <w:jc w:val="both"/>
        <w:textAlignment w:val="baseline"/>
        <w:rPr>
          <w:rFonts w:eastAsia="Times New Roman" w:cs="Times New Roman"/>
          <w:szCs w:val="26"/>
          <w:highlight w:val="white"/>
        </w:rPr>
      </w:pPr>
      <w:r w:rsidRPr="00D77414">
        <w:rPr>
          <w:rFonts w:eastAsia="Times New Roman" w:cs="Times New Roman"/>
          <w:b/>
          <w:bCs/>
          <w:szCs w:val="26"/>
          <w:highlight w:val="white"/>
        </w:rPr>
        <w:t>cần phải có niềm đam mê đối với mỗi môn học bất kể là môn chuyên ngành hay môn đại cương</w:t>
      </w:r>
      <w:r w:rsidRPr="00D77414">
        <w:rPr>
          <w:rFonts w:eastAsia="Times New Roman" w:cs="Times New Roman"/>
          <w:szCs w:val="26"/>
          <w:highlight w:val="white"/>
        </w:rPr>
        <w:t>. Thiết nghĩ cần phải tạo cảm giác thoải mái và tình thần vui vẻ khi học tập từ đó mới tạo ra được hứng thú để tìm tòi vọng của cha mẹ, tình cảm gia đình góp phần giúp bản thân vượt qua những khó khăn để tiếp tục con đường học tập.</w:t>
      </w:r>
    </w:p>
    <w:p w:rsidR="00D77414" w:rsidRPr="00D77414" w:rsidRDefault="00D77414" w:rsidP="00D77414">
      <w:pPr>
        <w:shd w:val="clear" w:color="auto" w:fill="FFFFFF"/>
        <w:spacing w:before="100" w:beforeAutospacing="1" w:after="0" w:line="400" w:lineRule="atLeast"/>
        <w:ind w:firstLine="720"/>
        <w:jc w:val="both"/>
        <w:textAlignment w:val="baseline"/>
        <w:rPr>
          <w:rFonts w:eastAsia="Times New Roman" w:cs="Times New Roman"/>
          <w:szCs w:val="26"/>
          <w:highlight w:val="white"/>
        </w:rPr>
      </w:pPr>
      <w:r w:rsidRPr="00D77414">
        <w:rPr>
          <w:rFonts w:eastAsia="Times New Roman" w:cs="Times New Roman"/>
          <w:b/>
          <w:bCs/>
          <w:szCs w:val="26"/>
          <w:highlight w:val="white"/>
        </w:rPr>
        <w:t>Niềm tin là động cơ tinh thần định hướng cho những hoạt động của con người</w:t>
      </w:r>
      <w:r w:rsidRPr="00D77414">
        <w:rPr>
          <w:rFonts w:eastAsia="Times New Roman" w:cs="Times New Roman"/>
          <w:szCs w:val="26"/>
          <w:highlight w:val="white"/>
        </w:rPr>
        <w:t>. Đầu tiên, cần phải có niềm tin ở bản thân mình, phải biết đặt ra hoài bão, ước mơ nhưng không được quên việc thực hiện hóa nó bằng các kế hoạch chắc chắn. Có niềm tin thì chắc chắn sẽ có động lực để phấn đấu, vươn lên nhằm đạt được những mục tiêu cao đẹp. Cụ thể là, mục tiêu bây giờ của tôi chính là tốt nghiệp đại học với tấm bằn loại khá trở trên nhưng muốn thực hiện được điều ấy thì phải lập ra thời gian biểu học tập cụ thể với một phương pháp học đúng đắn kèm theo.</w:t>
      </w:r>
    </w:p>
    <w:p w:rsidR="00D77414" w:rsidRPr="00D77414" w:rsidRDefault="00D77414" w:rsidP="00D77414">
      <w:pPr>
        <w:shd w:val="clear" w:color="auto" w:fill="FFFFFF"/>
        <w:spacing w:before="100" w:beforeAutospacing="1" w:after="0" w:line="400" w:lineRule="atLeast"/>
        <w:ind w:firstLine="720"/>
        <w:jc w:val="both"/>
        <w:textAlignment w:val="baseline"/>
        <w:rPr>
          <w:rFonts w:eastAsia="Times New Roman" w:cs="Times New Roman"/>
          <w:szCs w:val="26"/>
          <w:highlight w:val="white"/>
        </w:rPr>
      </w:pPr>
      <w:r w:rsidRPr="00D77414">
        <w:rPr>
          <w:rFonts w:eastAsia="Times New Roman" w:cs="Times New Roman"/>
          <w:szCs w:val="26"/>
          <w:highlight w:val="white"/>
        </w:rPr>
        <w:t>Ý chí biểu hiện cho sức mạnh tinh thần của con người,  Ví dụ như, cuộc sống sinh viên tự do đòi hỏi tôi phải lập ra những qui tắc riêng cho bản thân để giữ vững lập trường của mình trước những cạm bẫy trước mắt: tránh tụ tập nhậu nhẹt sa đà, không vì lười biếng mà cúp học, chưa học bài xong chưa đi ngủ chưa họ bài đủ chưa đi chơi, không nên chạy theo những công việc chỉ sinh ra lợi ích tức thờ mà bỏ bê việc học, nên học theo tinh thần của câu nói:”Học, học nữa, học mãi” của Lê-nin.</w:t>
      </w:r>
    </w:p>
    <w:p w:rsidR="00D77414" w:rsidRPr="00D77414" w:rsidRDefault="00D77414" w:rsidP="00D77414">
      <w:pPr>
        <w:shd w:val="clear" w:color="auto" w:fill="FFFFFF"/>
        <w:spacing w:before="100" w:beforeAutospacing="1" w:after="0" w:line="400" w:lineRule="atLeast"/>
        <w:ind w:firstLine="720"/>
        <w:jc w:val="both"/>
        <w:textAlignment w:val="baseline"/>
        <w:rPr>
          <w:rFonts w:eastAsia="Times New Roman" w:cs="Times New Roman"/>
          <w:szCs w:val="26"/>
          <w:highlight w:val="white"/>
        </w:rPr>
      </w:pPr>
      <w:r w:rsidRPr="00D77414">
        <w:rPr>
          <w:rFonts w:eastAsia="Times New Roman" w:cs="Times New Roman"/>
          <w:b/>
          <w:bCs/>
          <w:szCs w:val="26"/>
          <w:highlight w:val="white"/>
        </w:rPr>
        <w:t xml:space="preserve">Thứ ba, cần phải chống lại bệnh chủ quan duy ý chí cũng như bệnh bảo thủ trì trệ. </w:t>
      </w:r>
      <w:r w:rsidRPr="00D77414">
        <w:rPr>
          <w:rFonts w:eastAsia="Times New Roman" w:cs="Times New Roman"/>
          <w:szCs w:val="26"/>
          <w:highlight w:val="white"/>
        </w:rPr>
        <w:t>Cụ thể là cần phải</w:t>
      </w:r>
      <w:r w:rsidRPr="00D77414">
        <w:rPr>
          <w:rFonts w:eastAsia="Times New Roman" w:cs="Times New Roman"/>
          <w:b/>
          <w:bCs/>
          <w:szCs w:val="26"/>
          <w:highlight w:val="white"/>
        </w:rPr>
        <w:t xml:space="preserve"> tiếp thu có chọn lọc những ý kiến mới, việc hôm nay không nên để ngày mai, không chủ quan trước mọi tình huống, phải biết lắng nghe và tiếp thu sự góp ý của người khác.</w:t>
      </w:r>
      <w:r w:rsidRPr="00D77414">
        <w:rPr>
          <w:rFonts w:eastAsia="Times New Roman" w:cs="Times New Roman"/>
          <w:szCs w:val="26"/>
          <w:highlight w:val="white"/>
        </w:rPr>
        <w:t xml:space="preserve"> Ví dụ như sau một bài thuyết trình thì phải nán lại lắng nghe ý kiến chỉnh sửa của cả lớp và giảng viên hay khi làm bài hoặc họp nhóm cần phải sáng tạo, đột phá, cải tiến cái cũ nhưng không nên quá cầu toàn. Khi đăng kí học phần không nên đăng kí quá nhiều tránh việc không kham nổi.</w:t>
      </w:r>
    </w:p>
    <w:p w:rsidR="00D77414" w:rsidRPr="00D77414" w:rsidRDefault="00D77414" w:rsidP="00D77414">
      <w:pPr>
        <w:shd w:val="clear" w:color="auto" w:fill="FFFFFF"/>
        <w:spacing w:before="100" w:beforeAutospacing="1" w:after="0" w:line="400" w:lineRule="atLeast"/>
        <w:ind w:firstLine="720"/>
        <w:jc w:val="both"/>
        <w:textAlignment w:val="baseline"/>
        <w:rPr>
          <w:rFonts w:eastAsia="Times New Roman" w:cs="Times New Roman"/>
          <w:szCs w:val="26"/>
          <w:highlight w:val="white"/>
        </w:rPr>
      </w:pPr>
      <w:r w:rsidRPr="00D77414">
        <w:rPr>
          <w:rFonts w:eastAsia="Times New Roman" w:cs="Times New Roman"/>
          <w:b/>
          <w:bCs/>
          <w:szCs w:val="26"/>
          <w:highlight w:val="white"/>
        </w:rPr>
        <w:lastRenderedPageBreak/>
        <w:t>Thứ tư, khi giải thích các hiện tượng xã hội cần phải tính đến các điều kiện vật chất lẫn yếu tố tinh thần, điều kiện khách quan lẫn yếu tố khách quan</w:t>
      </w:r>
      <w:r w:rsidRPr="00D77414">
        <w:rPr>
          <w:rFonts w:eastAsia="Times New Roman" w:cs="Times New Roman"/>
          <w:szCs w:val="26"/>
          <w:highlight w:val="white"/>
        </w:rPr>
        <w:t xml:space="preserve">. Ví dụ đối với việc đăng lý học phần, sinh viên cần phải tính đến năng lực học tập của bản thân, điều kiện tài chính của gia đình, cân nhắc quỹ thời gian, không đăng ký học phần một cách tràn lan với mục đích tốt nghiệp sớm tránh trường hợp học không theo kịp, dẫn đến hao phí tiền bạc, thời gian, công sức mà kết quả lại không đực như ý muốn. </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b/>
          <w:i/>
          <w:szCs w:val="26"/>
        </w:rPr>
        <w:t>- Phép biện chứng duy vật</w:t>
      </w:r>
      <w:r w:rsidRPr="00D77414">
        <w:rPr>
          <w:rFonts w:eastAsia="Calibri" w:cs="Times New Roman"/>
          <w:szCs w:val="26"/>
        </w:rPr>
        <w:t xml:space="preserve"> là lý luận khoa học bao gồm hai nguyên lý cơ bản; sáu cặp phạm trù và ba quy luật cơ bản. </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bCs/>
          <w:i/>
          <w:iCs/>
          <w:szCs w:val="26"/>
        </w:rPr>
      </w:pPr>
      <w:r w:rsidRPr="00D77414">
        <w:rPr>
          <w:rFonts w:eastAsia="Calibri" w:cs="Times New Roman"/>
          <w:bCs/>
          <w:i/>
          <w:iCs/>
          <w:szCs w:val="26"/>
        </w:rPr>
        <w:t>Hai nguyên lý cơ bản của phép biện chứng duy vật</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b/>
          <w:bCs/>
          <w:i/>
          <w:iCs/>
          <w:szCs w:val="26"/>
        </w:rPr>
      </w:pPr>
      <w:r w:rsidRPr="00D77414">
        <w:rPr>
          <w:rFonts w:eastAsia="Calibri" w:cs="Times New Roman"/>
          <w:b/>
          <w:bCs/>
          <w:i/>
          <w:iCs/>
          <w:szCs w:val="26"/>
        </w:rPr>
        <w:t xml:space="preserve">+ </w:t>
      </w:r>
      <w:r w:rsidRPr="00D77414">
        <w:rPr>
          <w:rFonts w:eastAsia="Calibri" w:cs="Times New Roman"/>
          <w:bCs/>
          <w:i/>
          <w:iCs/>
          <w:szCs w:val="26"/>
        </w:rPr>
        <w:t>Nguyên lý về mối liên hệ phổ biến</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i/>
          <w:szCs w:val="26"/>
        </w:rPr>
        <w:t>Mối liên hệ là</w:t>
      </w:r>
      <w:r w:rsidRPr="00D77414">
        <w:rPr>
          <w:rFonts w:eastAsia="Calibri" w:cs="Times New Roman"/>
          <w:szCs w:val="26"/>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i/>
          <w:szCs w:val="26"/>
        </w:rPr>
        <w:t>Ý nghĩa của vấn đề:</w:t>
      </w:r>
      <w:r w:rsidRPr="00D77414">
        <w:rPr>
          <w:rFonts w:eastAsia="Calibri" w:cs="Times New Roman"/>
          <w:szCs w:val="26"/>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D77414" w:rsidRPr="00D77414" w:rsidRDefault="00D77414" w:rsidP="00D77414">
      <w:pPr>
        <w:spacing w:before="100" w:beforeAutospacing="1" w:after="200" w:line="273" w:lineRule="auto"/>
        <w:ind w:left="34"/>
        <w:rPr>
          <w:rFonts w:eastAsia="Calibri" w:cs="Times New Roman"/>
          <w:color w:val="FF0000"/>
          <w:szCs w:val="26"/>
        </w:rPr>
      </w:pPr>
      <w:r w:rsidRPr="00D77414">
        <w:rPr>
          <w:rFonts w:eastAsia="Calibri" w:cs="Times New Roman"/>
          <w:bCs/>
          <w:i/>
          <w:iCs/>
          <w:szCs w:val="26"/>
        </w:rPr>
        <w:t xml:space="preserve">+  Nguyên lý về sự phát triển </w:t>
      </w:r>
      <w:r w:rsidRPr="00D77414">
        <w:rPr>
          <w:rFonts w:eastAsia="Calibri" w:cs="Times New Roman"/>
          <w:bCs/>
          <w:i/>
          <w:iCs/>
          <w:color w:val="FF0000"/>
          <w:szCs w:val="26"/>
        </w:rPr>
        <w:t>(Tluận)</w:t>
      </w:r>
      <w:r w:rsidRPr="00D77414">
        <w:rPr>
          <w:rFonts w:eastAsia="Calibri" w:cs="Times New Roman"/>
          <w:szCs w:val="26"/>
        </w:rPr>
        <w:t xml:space="preserve"> </w:t>
      </w:r>
      <w:r w:rsidRPr="00D77414">
        <w:rPr>
          <w:rFonts w:eastAsia="Calibri" w:cs="Times New Roman"/>
          <w:color w:val="FF0000"/>
          <w:szCs w:val="26"/>
        </w:rPr>
        <w:t>+ Phát triển là gì? Cho VD</w:t>
      </w:r>
    </w:p>
    <w:p w:rsidR="00D77414" w:rsidRPr="00D77414" w:rsidRDefault="00D77414" w:rsidP="00D77414">
      <w:pPr>
        <w:spacing w:before="100" w:beforeAutospacing="1" w:after="200" w:line="273" w:lineRule="auto"/>
        <w:ind w:left="34"/>
        <w:rPr>
          <w:rFonts w:eastAsia="Calibri" w:cs="Times New Roman"/>
          <w:color w:val="FF0000"/>
          <w:szCs w:val="26"/>
        </w:rPr>
      </w:pPr>
      <w:r w:rsidRPr="00D77414">
        <w:rPr>
          <w:rFonts w:eastAsia="Calibri" w:cs="Times New Roman"/>
          <w:color w:val="FF0000"/>
          <w:szCs w:val="26"/>
        </w:rPr>
        <w:t>+ Phát triển khác vận động như thế nào?</w:t>
      </w:r>
    </w:p>
    <w:p w:rsidR="00D77414" w:rsidRPr="00D77414" w:rsidRDefault="00D77414" w:rsidP="00D77414">
      <w:pPr>
        <w:spacing w:before="100" w:beforeAutospacing="1" w:after="200" w:line="273" w:lineRule="auto"/>
        <w:ind w:left="34"/>
        <w:rPr>
          <w:rFonts w:eastAsia="Calibri" w:cs="Times New Roman"/>
          <w:color w:val="FF0000"/>
          <w:szCs w:val="26"/>
        </w:rPr>
      </w:pPr>
      <w:r w:rsidRPr="00D77414">
        <w:rPr>
          <w:rFonts w:eastAsia="Calibri" w:cs="Times New Roman"/>
          <w:color w:val="FF0000"/>
          <w:szCs w:val="26"/>
        </w:rPr>
        <w:t>+ Ý nghĩa của nguyên lý.</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i/>
          <w:szCs w:val="26"/>
        </w:rPr>
        <w:t>Phát triển</w:t>
      </w:r>
      <w:r w:rsidRPr="00D77414">
        <w:rPr>
          <w:rFonts w:eastAsia="Calibri" w:cs="Times New Roman"/>
          <w:szCs w:val="26"/>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i/>
          <w:szCs w:val="26"/>
        </w:rPr>
        <w:lastRenderedPageBreak/>
        <w:t>Ý nghĩa của vấn đề:</w:t>
      </w:r>
      <w:r w:rsidRPr="00D77414">
        <w:rPr>
          <w:rFonts w:eastAsia="Calibri" w:cs="Times New Roman"/>
          <w:szCs w:val="26"/>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bCs/>
          <w:i/>
          <w:szCs w:val="26"/>
        </w:rPr>
      </w:pPr>
      <w:r w:rsidRPr="00D77414">
        <w:rPr>
          <w:rFonts w:eastAsia="Calibri" w:cs="Times New Roman"/>
          <w:bCs/>
          <w:i/>
          <w:szCs w:val="26"/>
        </w:rPr>
        <w:t>Những quy luật cơ bản của phép biện chứng duy vật</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 Phép biện chứng duy vật có 3 quy luật cơ bản:</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bCs/>
          <w:i/>
          <w:iCs/>
          <w:spacing w:val="-4"/>
          <w:szCs w:val="26"/>
        </w:rPr>
      </w:pPr>
      <w:r w:rsidRPr="00D77414">
        <w:rPr>
          <w:rFonts w:eastAsia="Calibri" w:cs="Times New Roman"/>
          <w:bCs/>
          <w:i/>
          <w:iCs/>
          <w:spacing w:val="-4"/>
          <w:szCs w:val="26"/>
        </w:rPr>
        <w:t xml:space="preserve">+ Quy luật từ những sự thay đổi về lượng dẫn đến sự thay đổi về chất và ngược lại </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t>Quy luật này chỉ ra về cách thức vận động và phát triển của sự vật, hiện tượng trong tự nhiên, xã hội và tư duy.</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i/>
          <w:szCs w:val="26"/>
        </w:rPr>
        <w:t>Chất</w:t>
      </w:r>
      <w:r w:rsidRPr="00D77414">
        <w:rPr>
          <w:rFonts w:eastAsia="Calibri" w:cs="Times New Roman"/>
          <w:szCs w:val="26"/>
        </w:rPr>
        <w:t>: là các thuộc tính khách quan, vốn có của các sự vật, hiện tượng</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i/>
          <w:szCs w:val="26"/>
        </w:rPr>
        <w:t xml:space="preserve">Lượng: </w:t>
      </w:r>
      <w:r w:rsidRPr="00D77414">
        <w:rPr>
          <w:rFonts w:eastAsia="Calibri" w:cs="Times New Roman"/>
          <w:szCs w:val="26"/>
        </w:rPr>
        <w:t xml:space="preserve">là chỉ các yếu tố cấu thành, quy mô tồn tại và nhịp điệu biến đổi của chúng. Chất và lượng của mỗi sự vật, hiện tượng tồn tại quy định lẫn nhau. </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Sự thống nhất giữa lượng và chất, được thể hiện trong giới hạn nhất định gọi là độ. 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i/>
          <w:szCs w:val="26"/>
        </w:rPr>
        <w:t>Ý nghĩa</w:t>
      </w:r>
      <w:r w:rsidRPr="00D77414">
        <w:rPr>
          <w:rFonts w:eastAsia="Calibri" w:cs="Times New Roman"/>
          <w:szCs w:val="26"/>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bCs/>
          <w:i/>
          <w:iCs/>
          <w:szCs w:val="26"/>
        </w:rPr>
      </w:pPr>
      <w:r w:rsidRPr="00D77414">
        <w:rPr>
          <w:rFonts w:eastAsia="Calibri" w:cs="Times New Roman"/>
          <w:b/>
          <w:bCs/>
          <w:i/>
          <w:iCs/>
          <w:szCs w:val="26"/>
        </w:rPr>
        <w:t xml:space="preserve">+ </w:t>
      </w:r>
      <w:r w:rsidRPr="00D77414">
        <w:rPr>
          <w:rFonts w:eastAsia="Calibri" w:cs="Times New Roman"/>
          <w:bCs/>
          <w:i/>
          <w:iCs/>
          <w:szCs w:val="26"/>
        </w:rPr>
        <w:t>Quy luật thống nhất và đấu tranh của các mặt đối lập</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lastRenderedPageBreak/>
        <w:t>Quy luật này vạch ra nguồn gốc, động lực của sự phát triển và là hạt nhân của phép biện chứng duy vật.</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i/>
          <w:szCs w:val="26"/>
        </w:rPr>
        <w:t>Mặt đối lập</w:t>
      </w:r>
      <w:r w:rsidRPr="00D77414">
        <w:rPr>
          <w:rFonts w:eastAsia="Calibri" w:cs="Times New Roman"/>
          <w:szCs w:val="26"/>
        </w:rPr>
        <w:t>: là những mặt có tính chất trái ngược nhau nhưng chúng tồn tại trong sự quy định lẫn nhau.</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Sự thống nhất các mặt đối lập là tương đối. </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i/>
          <w:szCs w:val="26"/>
        </w:rPr>
        <w:t>Ý nghĩa của quy luật</w:t>
      </w:r>
      <w:r w:rsidRPr="00D77414">
        <w:rPr>
          <w:rFonts w:eastAsia="Calibri" w:cs="Times New Roman"/>
          <w:szCs w:val="26"/>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D77414" w:rsidRPr="00D77414" w:rsidRDefault="00D77414" w:rsidP="00D77414">
      <w:pPr>
        <w:spacing w:before="100" w:beforeAutospacing="1" w:after="200" w:line="273" w:lineRule="auto"/>
        <w:ind w:left="34"/>
        <w:rPr>
          <w:rFonts w:eastAsia="Calibri" w:cs="Times New Roman"/>
          <w:color w:val="FF0000"/>
          <w:szCs w:val="26"/>
        </w:rPr>
      </w:pPr>
      <w:r w:rsidRPr="00D77414">
        <w:rPr>
          <w:rFonts w:eastAsia="Calibri" w:cs="Times New Roman"/>
          <w:bCs/>
          <w:i/>
          <w:iCs/>
          <w:szCs w:val="26"/>
        </w:rPr>
        <w:t xml:space="preserve">+ Quy luật phủ định của phủ định </w:t>
      </w:r>
      <w:r w:rsidRPr="00D77414">
        <w:rPr>
          <w:rFonts w:eastAsia="Calibri" w:cs="Times New Roman"/>
          <w:bCs/>
          <w:i/>
          <w:iCs/>
          <w:color w:val="FF0000"/>
          <w:szCs w:val="26"/>
        </w:rPr>
        <w:t>( T luận)</w:t>
      </w:r>
      <w:r w:rsidRPr="00D77414">
        <w:rPr>
          <w:rFonts w:eastAsia="Calibri" w:cs="Times New Roman"/>
          <w:szCs w:val="26"/>
        </w:rPr>
        <w:t xml:space="preserve"> </w:t>
      </w:r>
      <w:r w:rsidRPr="00D77414">
        <w:rPr>
          <w:rFonts w:eastAsia="Calibri" w:cs="Times New Roman"/>
          <w:color w:val="FF0000"/>
          <w:szCs w:val="26"/>
        </w:rPr>
        <w:t>+ Phủ định là gì? Cho VD minh họa</w:t>
      </w:r>
    </w:p>
    <w:p w:rsidR="00D77414" w:rsidRPr="00D77414" w:rsidRDefault="00D77414" w:rsidP="00D77414">
      <w:pPr>
        <w:spacing w:before="100" w:beforeAutospacing="1" w:after="200" w:line="273" w:lineRule="auto"/>
        <w:ind w:left="34"/>
        <w:rPr>
          <w:rFonts w:eastAsia="Calibri" w:cs="Times New Roman"/>
          <w:color w:val="FF0000"/>
          <w:szCs w:val="26"/>
        </w:rPr>
      </w:pPr>
      <w:r w:rsidRPr="00D77414">
        <w:rPr>
          <w:rFonts w:eastAsia="Calibri" w:cs="Times New Roman"/>
          <w:color w:val="FF0000"/>
          <w:szCs w:val="26"/>
        </w:rPr>
        <w:t>+ Nội dung của quy luật phủ định của phủ định</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bCs/>
          <w:i/>
          <w:iCs/>
          <w:color w:val="FF0000"/>
          <w:szCs w:val="26"/>
        </w:rPr>
      </w:pPr>
      <w:r w:rsidRPr="00D77414">
        <w:rPr>
          <w:rFonts w:eastAsia="Calibri" w:cs="Times New Roman"/>
          <w:color w:val="FF0000"/>
          <w:szCs w:val="26"/>
        </w:rPr>
        <w:t>+Ý nghĩa của quy luật</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t>Quy luật này vạch ra khuynh hướng vận động, phát triển của sự vật, hiện tượng.</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lastRenderedPageBreak/>
        <w:t xml:space="preserve">Phủ định biện chứng là sự tự phủ định do mâu thuẫn bên trong, vốn có của sự vật; là phủ định gắn liền với sự vận động phát triển. </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iCs/>
          <w:szCs w:val="26"/>
        </w:rPr>
      </w:pPr>
      <w:r w:rsidRPr="00D77414">
        <w:rPr>
          <w:rFonts w:eastAsia="Calibri" w:cs="Times New Roman"/>
          <w:i/>
          <w:szCs w:val="26"/>
        </w:rPr>
        <w:t>Ý nghĩa của quy luật:</w:t>
      </w:r>
      <w:r w:rsidRPr="00D77414">
        <w:rPr>
          <w:rFonts w:eastAsia="Calibri" w:cs="Times New Roman"/>
          <w:szCs w:val="26"/>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D77414">
        <w:rPr>
          <w:rFonts w:eastAsia="Calibri" w:cs="Times New Roman"/>
          <w:szCs w:val="26"/>
        </w:rPr>
        <w:softHyphen/>
        <w:t>ưởng vào thắng lợi</w:t>
      </w:r>
      <w:r w:rsidRPr="00D77414">
        <w:rPr>
          <w:rFonts w:eastAsia="Calibri" w:cs="Times New Roman"/>
          <w:iCs/>
          <w:szCs w:val="26"/>
        </w:rPr>
        <w:t>.</w:t>
      </w:r>
    </w:p>
    <w:p w:rsidR="00D77414" w:rsidRPr="00D77414" w:rsidRDefault="00D77414" w:rsidP="00D77414">
      <w:pPr>
        <w:spacing w:before="100" w:beforeAutospacing="1" w:after="200" w:line="273" w:lineRule="auto"/>
        <w:rPr>
          <w:rFonts w:eastAsia="Calibri" w:cs="Times New Roman"/>
          <w:color w:val="FF0000"/>
          <w:szCs w:val="26"/>
        </w:rPr>
      </w:pPr>
      <w:r w:rsidRPr="00D77414">
        <w:rPr>
          <w:rFonts w:eastAsia="Calibri" w:cs="Times New Roman"/>
          <w:b/>
          <w:i/>
          <w:szCs w:val="26"/>
        </w:rPr>
        <w:t>- Lý luận nhận thức ( Thảo luận)</w:t>
      </w:r>
      <w:r w:rsidRPr="00D77414">
        <w:rPr>
          <w:rFonts w:eastAsia="Calibri" w:cs="Times New Roman"/>
          <w:szCs w:val="26"/>
        </w:rPr>
        <w:t xml:space="preserve"> </w:t>
      </w:r>
      <w:r w:rsidRPr="00D77414">
        <w:rPr>
          <w:rFonts w:eastAsia="Calibri" w:cs="Times New Roman"/>
          <w:color w:val="FF0000"/>
          <w:szCs w:val="26"/>
        </w:rPr>
        <w:t>+ Quá trình biện chứng của nhận thức qua mấy giai đoạn? Chứng minh rằng thực tiến là cơ sở, nguốc gốc động lực của nhận thức.</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i/>
          <w:szCs w:val="26"/>
        </w:rPr>
        <w:t>+ Nhận thức</w:t>
      </w:r>
      <w:r w:rsidRPr="00D77414">
        <w:rPr>
          <w:rFonts w:eastAsia="Calibri" w:cs="Times New Roman"/>
          <w:szCs w:val="26"/>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D77414">
        <w:rPr>
          <w:rFonts w:eastAsia="Calibri" w:cs="Times New Roman"/>
          <w:iCs/>
          <w:szCs w:val="26"/>
        </w:rPr>
        <w:t>ri giác,</w:t>
      </w:r>
      <w:r w:rsidRPr="00D77414">
        <w:rPr>
          <w:rFonts w:eastAsia="Calibri" w:cs="Times New Roman"/>
          <w:szCs w:val="26"/>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D77414">
        <w:rPr>
          <w:rFonts w:eastAsia="Calibri" w:cs="Times New Roman"/>
          <w:iCs/>
          <w:szCs w:val="26"/>
        </w:rPr>
        <w:t xml:space="preserve">Tư duy trừu tượng </w:t>
      </w:r>
      <w:r w:rsidRPr="00D77414">
        <w:rPr>
          <w:rFonts w:eastAsia="Calibri" w:cs="Times New Roman"/>
          <w:szCs w:val="26"/>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Từ trực quan sinh động đến tư duy trừu tượng, từ tư duy trừu tượng trở về thực tiễn, là con đường biện chứng vô tận, liên tục của sự nhận thức thế giới khách quan. </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bCs/>
          <w:i/>
          <w:szCs w:val="26"/>
        </w:rPr>
      </w:pPr>
      <w:r w:rsidRPr="00D77414">
        <w:rPr>
          <w:rFonts w:eastAsia="Calibri" w:cs="Times New Roman"/>
          <w:b/>
          <w:bCs/>
          <w:i/>
          <w:szCs w:val="26"/>
        </w:rPr>
        <w:lastRenderedPageBreak/>
        <w:t xml:space="preserve">+ </w:t>
      </w:r>
      <w:r w:rsidRPr="00D77414">
        <w:rPr>
          <w:rFonts w:eastAsia="Calibri" w:cs="Times New Roman"/>
          <w:bCs/>
          <w:i/>
          <w:szCs w:val="26"/>
        </w:rPr>
        <w:t>Thực tiễn và vai trò của nó đối với nhận thức</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i/>
          <w:szCs w:val="26"/>
        </w:rPr>
        <w:t>Thực tiễn</w:t>
      </w:r>
      <w:r w:rsidRPr="00D77414">
        <w:rPr>
          <w:rFonts w:eastAsia="Calibri" w:cs="Times New Roman"/>
          <w:szCs w:val="26"/>
        </w:rPr>
        <w:t xml:space="preserve"> là toàn bộ hoạt động vật chất, cảm tính, có tính chất lịch sử - xã hội của con người nhằm cải tạo thế giới khách quan để phục vụ nhu cầu của con người. </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iCs/>
          <w:szCs w:val="26"/>
        </w:rPr>
        <w:t xml:space="preserve">Thực tiễn là cơ sở, nguồn gốc của nhận thức vì nó </w:t>
      </w:r>
      <w:r w:rsidRPr="00D77414">
        <w:rPr>
          <w:rFonts w:eastAsia="Calibri" w:cs="Times New Roman"/>
          <w:szCs w:val="26"/>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D77414">
        <w:rPr>
          <w:rFonts w:eastAsia="Calibri" w:cs="Times New Roman"/>
          <w:iCs/>
          <w:szCs w:val="26"/>
        </w:rPr>
        <w:t>Thực tiễn là tiêu chuẩn của chân lý</w:t>
      </w:r>
      <w:r w:rsidRPr="00D77414">
        <w:rPr>
          <w:rFonts w:eastAsia="Calibri" w:cs="Times New Roman"/>
          <w:szCs w:val="26"/>
        </w:rPr>
        <w:t xml:space="preserve"> vì nó là hiện thực khách quan chứng minh tính đúng, sai về nhận thức của con người. </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D77414" w:rsidRPr="00D77414" w:rsidRDefault="00D77414" w:rsidP="00D77414">
      <w:pPr>
        <w:spacing w:before="100" w:beforeAutospacing="1" w:after="0" w:line="360" w:lineRule="auto"/>
        <w:ind w:firstLine="720"/>
        <w:jc w:val="both"/>
        <w:rPr>
          <w:rFonts w:eastAsia="Calibri" w:cs="Times New Roman"/>
          <w:b/>
          <w:i/>
          <w:szCs w:val="26"/>
        </w:rPr>
      </w:pPr>
      <w:r w:rsidRPr="00D77414">
        <w:rPr>
          <w:rFonts w:eastAsia="Calibri" w:cs="Times New Roman"/>
          <w:b/>
          <w:i/>
          <w:szCs w:val="26"/>
        </w:rPr>
        <w:t xml:space="preserve">b) Chủ nghĩa duy vật lịch sử </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Chủ nghĩa duy vật lịch sử chỉ rõ cơ sở vật chất của đời sống xã hội và những quy luật cơ bản của quá trình vận động, phát triển của xã hội. Đó là các quy luật:</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bCs/>
          <w:i/>
          <w:iCs/>
          <w:spacing w:val="-4"/>
          <w:szCs w:val="26"/>
        </w:rPr>
      </w:pPr>
      <w:r w:rsidRPr="00D77414">
        <w:rPr>
          <w:rFonts w:eastAsia="Calibri" w:cs="Times New Roman"/>
          <w:bCs/>
          <w:i/>
          <w:iCs/>
          <w:spacing w:val="-4"/>
          <w:szCs w:val="26"/>
        </w:rPr>
        <w:t xml:space="preserve">- Quy luật quan hệ sản xuất phù hợp với trình độ phát triển của lực lượng sản xuất </w:t>
      </w:r>
    </w:p>
    <w:p w:rsidR="00D77414" w:rsidRPr="00D77414" w:rsidRDefault="00D77414" w:rsidP="00D77414">
      <w:pPr>
        <w:spacing w:before="100" w:beforeAutospacing="1" w:after="200" w:line="273" w:lineRule="auto"/>
        <w:ind w:firstLine="720"/>
        <w:jc w:val="both"/>
        <w:rPr>
          <w:rFonts w:eastAsia="Calibri" w:cs="Times New Roman"/>
          <w:color w:val="FF0000"/>
          <w:szCs w:val="26"/>
        </w:rPr>
      </w:pPr>
      <w:r w:rsidRPr="00D77414">
        <w:rPr>
          <w:rFonts w:eastAsia="Calibri" w:cs="Times New Roman"/>
          <w:color w:val="FF0000"/>
          <w:szCs w:val="26"/>
        </w:rPr>
        <w:t>+ Vì sao lực lượng sản xuất quyết định quan hệ sản xuất? Cho VD sự quyết định này</w:t>
      </w:r>
    </w:p>
    <w:p w:rsidR="00D77414" w:rsidRPr="00D77414" w:rsidRDefault="00D77414" w:rsidP="00D77414">
      <w:pPr>
        <w:spacing w:before="100" w:beforeAutospacing="1" w:after="200" w:line="273" w:lineRule="auto"/>
        <w:ind w:firstLine="720"/>
        <w:jc w:val="both"/>
        <w:rPr>
          <w:rFonts w:eastAsia="Calibri" w:cs="Times New Roman"/>
          <w:color w:val="FF0000"/>
          <w:szCs w:val="26"/>
        </w:rPr>
      </w:pPr>
      <w:r w:rsidRPr="00D77414">
        <w:rPr>
          <w:rFonts w:eastAsia="Calibri" w:cs="Times New Roman"/>
          <w:color w:val="FF0000"/>
          <w:szCs w:val="26"/>
        </w:rPr>
        <w:t>+ Quan hệ sản xuất có sự tác động trở lại như thế nào đối với lực lượng sản xuất? Cho VD liên hệ về sự tác động theo 2 chiều hướng tích cực và tiêu cực</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color w:val="FF0000"/>
          <w:szCs w:val="26"/>
        </w:rPr>
      </w:pPr>
      <w:r w:rsidRPr="00D77414">
        <w:rPr>
          <w:rFonts w:eastAsia="Calibri" w:cs="Times New Roman"/>
          <w:color w:val="FF0000"/>
          <w:szCs w:val="26"/>
        </w:rPr>
        <w:t>+ Liên hệ ý nghĩa của quy luật này đối với nền kinh tế nước ta</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color w:val="FF0000"/>
          <w:szCs w:val="26"/>
        </w:rPr>
      </w:pPr>
      <w:r w:rsidRPr="00D77414">
        <w:rPr>
          <w:rFonts w:eastAsia="Calibri" w:cs="Times New Roman"/>
          <w:color w:val="FF0000"/>
          <w:szCs w:val="26"/>
        </w:rPr>
        <w:t xml:space="preserve">“có nền kinh tế phát triển cao dựa trên lực lượng sản xuất hiện đại và </w:t>
      </w:r>
      <w:r w:rsidRPr="00D77414">
        <w:rPr>
          <w:rFonts w:eastAsia="Calibri" w:cs="Times New Roman"/>
          <w:color w:val="FF0000"/>
          <w:szCs w:val="26"/>
          <w:u w:val="single"/>
        </w:rPr>
        <w:t>quan hệ sản xuất tiến bộ phù hợp</w:t>
      </w:r>
      <w:r w:rsidRPr="00D77414">
        <w:rPr>
          <w:rFonts w:eastAsia="Calibri" w:cs="Times New Roman"/>
          <w:color w:val="FF0000"/>
          <w:szCs w:val="26"/>
        </w:rPr>
        <w:t>” (Cương lĩnh bổ sung, phát triển năm 2011)</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Theo quan điểm duy vật lịch sử, con người sáng tạo ra lịch sử và là chủ thể của lịch sử. Con người hoạt động sản xuất ra của cải vật chất, tinh thần và sản xuất ra chính con người. </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iCs/>
          <w:szCs w:val="26"/>
        </w:rPr>
      </w:pPr>
      <w:r w:rsidRPr="00D77414">
        <w:rPr>
          <w:rFonts w:eastAsia="Calibri" w:cs="Times New Roman"/>
          <w:i/>
          <w:szCs w:val="26"/>
        </w:rPr>
        <w:t>Phương thức sản xuất</w:t>
      </w:r>
      <w:r w:rsidRPr="00D77414">
        <w:rPr>
          <w:rFonts w:eastAsia="Calibri" w:cs="Times New Roman"/>
          <w:szCs w:val="26"/>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i/>
          <w:szCs w:val="26"/>
        </w:rPr>
        <w:lastRenderedPageBreak/>
        <w:t>Lực lượng sản xuất</w:t>
      </w:r>
      <w:r w:rsidRPr="00D77414">
        <w:rPr>
          <w:rFonts w:eastAsia="Calibri" w:cs="Times New Roman"/>
          <w:szCs w:val="26"/>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color w:val="FF0000"/>
          <w:szCs w:val="26"/>
        </w:rPr>
      </w:pPr>
      <w:r w:rsidRPr="00D77414">
        <w:rPr>
          <w:rFonts w:eastAsia="Calibri" w:cs="Times New Roman"/>
          <w:i/>
          <w:szCs w:val="26"/>
        </w:rPr>
        <w:t>Quan hệ sản xuất</w:t>
      </w:r>
      <w:r w:rsidRPr="00D77414">
        <w:rPr>
          <w:rFonts w:eastAsia="Calibri" w:cs="Times New Roman"/>
          <w:szCs w:val="26"/>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D77414">
        <w:rPr>
          <w:rFonts w:eastAsia="Calibri" w:cs="Times New Roman"/>
          <w:szCs w:val="26"/>
        </w:rPr>
        <w:softHyphen/>
        <w:t xml:space="preserve"> thế nào về trình độ phát triển thì quan hệ sản xuất phù hợp như thế ấy. Khi trình độ lực lượng sản xuất phát triển, thay đổi thì quan hệ sản xuất cũng thay đổi theo. </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bCs/>
          <w:i/>
          <w:iCs/>
          <w:spacing w:val="-4"/>
          <w:szCs w:val="26"/>
        </w:rPr>
      </w:pPr>
      <w:r w:rsidRPr="00D77414">
        <w:rPr>
          <w:rFonts w:eastAsia="Calibri" w:cs="Times New Roman"/>
          <w:bCs/>
          <w:i/>
          <w:iCs/>
          <w:spacing w:val="-4"/>
          <w:szCs w:val="26"/>
        </w:rPr>
        <w:t>- Quy luật về mối quan hệ biện chứng giữa cơ sở hạ tầng và kiến trúc thượng tầng</w:t>
      </w:r>
    </w:p>
    <w:p w:rsidR="00D77414" w:rsidRPr="00D77414" w:rsidRDefault="00D77414" w:rsidP="00D77414">
      <w:pPr>
        <w:spacing w:before="100" w:beforeAutospacing="1" w:after="200" w:line="273" w:lineRule="auto"/>
        <w:ind w:firstLine="720"/>
        <w:jc w:val="both"/>
        <w:rPr>
          <w:rFonts w:eastAsia="Calibri" w:cs="Times New Roman"/>
          <w:color w:val="FF0000"/>
          <w:szCs w:val="26"/>
        </w:rPr>
      </w:pPr>
      <w:r w:rsidRPr="00D77414">
        <w:rPr>
          <w:rFonts w:eastAsia="Calibri" w:cs="Times New Roman"/>
          <w:color w:val="FF0000"/>
          <w:szCs w:val="26"/>
        </w:rPr>
        <w:t>+ Cở sở hạ tầng là gì?</w:t>
      </w:r>
    </w:p>
    <w:p w:rsidR="00D77414" w:rsidRPr="00D77414" w:rsidRDefault="00D77414" w:rsidP="00D77414">
      <w:pPr>
        <w:spacing w:before="100" w:beforeAutospacing="1" w:after="200" w:line="273" w:lineRule="auto"/>
        <w:ind w:firstLine="720"/>
        <w:jc w:val="both"/>
        <w:rPr>
          <w:rFonts w:eastAsia="Calibri" w:cs="Times New Roman"/>
          <w:color w:val="FF0000"/>
          <w:szCs w:val="26"/>
        </w:rPr>
      </w:pPr>
      <w:r w:rsidRPr="00D77414">
        <w:rPr>
          <w:rFonts w:eastAsia="Calibri" w:cs="Times New Roman"/>
          <w:color w:val="FF0000"/>
          <w:szCs w:val="26"/>
        </w:rPr>
        <w:t>+ Kiến trúc thượng tầng là gì?</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i/>
          <w:color w:val="FF0000"/>
          <w:szCs w:val="26"/>
        </w:rPr>
      </w:pPr>
      <w:r w:rsidRPr="00D77414">
        <w:rPr>
          <w:rFonts w:eastAsia="Calibri" w:cs="Times New Roman"/>
          <w:color w:val="FF0000"/>
          <w:szCs w:val="26"/>
        </w:rPr>
        <w:lastRenderedPageBreak/>
        <w:t>+ Trong các bộ phận cấu thành kiến trúc thượng tầng, bộ phận nào đóng vai trò quan trọng nhất? Vì sao?</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i/>
          <w:szCs w:val="26"/>
        </w:rPr>
        <w:t>Cơ sở hạ tầng</w:t>
      </w:r>
      <w:r w:rsidRPr="00D77414">
        <w:rPr>
          <w:rFonts w:eastAsia="Calibri" w:cs="Times New Roman"/>
          <w:szCs w:val="26"/>
        </w:rPr>
        <w:t xml:space="preserve"> là toàn bộ những quan hệ sản xuất hợp thành cơ cấu kinh tế của một hình thái kinh tế - xã hội nhất định, bao gồm quan hệ sản xuất thống trị, quan hệ sản xuất tàn dư và quan hệ sản xuất mầm móng của xã hội tương lai. Trong đó quan hệ sản xuất thống trị giữ vai trò chủ đạo và chi phối các quan hệ sản xuất khác.</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i/>
          <w:szCs w:val="26"/>
        </w:rPr>
        <w:t>Kiến trúc thượng tầng</w:t>
      </w:r>
      <w:r w:rsidRPr="00D77414">
        <w:rPr>
          <w:rFonts w:eastAsia="Calibri" w:cs="Times New Roman"/>
          <w:szCs w:val="26"/>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rsidR="00D77414" w:rsidRPr="00D77414" w:rsidRDefault="00D77414" w:rsidP="00D77414">
      <w:pPr>
        <w:autoSpaceDE w:val="0"/>
        <w:autoSpaceDN w:val="0"/>
        <w:adjustRightInd w:val="0"/>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i/>
          <w:szCs w:val="26"/>
        </w:rPr>
        <w:t xml:space="preserve">- Cách mạng xã hội </w:t>
      </w:r>
      <w:r w:rsidRPr="00D77414">
        <w:rPr>
          <w:rFonts w:eastAsia="Calibri" w:cs="Times New Roman"/>
          <w:szCs w:val="26"/>
        </w:rPr>
        <w:t xml:space="preserve">là bước nhảy vọt về chất trong sự phát triển xã hội, là sự thay thế 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D77414" w:rsidRPr="00D77414" w:rsidRDefault="00D77414" w:rsidP="00D77414">
      <w:pPr>
        <w:keepNext/>
        <w:keepLines/>
        <w:widowControl w:val="0"/>
        <w:spacing w:before="100" w:beforeAutospacing="1" w:after="0" w:line="360" w:lineRule="auto"/>
        <w:ind w:firstLine="720"/>
        <w:outlineLvl w:val="2"/>
        <w:rPr>
          <w:rFonts w:eastAsia="Calibri" w:cs="Times New Roman"/>
          <w:b/>
          <w:bCs/>
          <w:color w:val="5B9BD5"/>
          <w:szCs w:val="26"/>
        </w:rPr>
      </w:pPr>
      <w:r w:rsidRPr="00D77414">
        <w:rPr>
          <w:rFonts w:eastAsia="Calibri" w:cs="Times New Roman"/>
          <w:b/>
          <w:bCs/>
          <w:color w:val="000000"/>
          <w:szCs w:val="26"/>
        </w:rPr>
        <w:lastRenderedPageBreak/>
        <w:t>2.  Kinh tế chính trị Mác-Lênin</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i/>
          <w:szCs w:val="26"/>
        </w:rPr>
        <w:t>Kinh tế chính trị học Mác-Lênin</w:t>
      </w:r>
      <w:r w:rsidRPr="00D77414">
        <w:rPr>
          <w:rFonts w:eastAsia="Calibri" w:cs="Times New Roman"/>
          <w:szCs w:val="26"/>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định.</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 </w:t>
      </w:r>
    </w:p>
    <w:p w:rsidR="00D77414" w:rsidRPr="00D77414" w:rsidRDefault="00D77414" w:rsidP="00D77414">
      <w:pPr>
        <w:spacing w:before="100" w:beforeAutospacing="1" w:after="0" w:line="360" w:lineRule="auto"/>
        <w:ind w:firstLine="720"/>
        <w:jc w:val="both"/>
        <w:rPr>
          <w:rFonts w:eastAsia="Calibri" w:cs="Times New Roman"/>
          <w:b/>
          <w:i/>
          <w:szCs w:val="26"/>
        </w:rPr>
      </w:pPr>
      <w:r w:rsidRPr="00D77414">
        <w:rPr>
          <w:rFonts w:eastAsia="Calibri" w:cs="Times New Roman"/>
          <w:b/>
          <w:i/>
          <w:szCs w:val="26"/>
        </w:rPr>
        <w:t>a) Học thuyết giá trị và học thuyết giá trị thặng dư</w:t>
      </w:r>
    </w:p>
    <w:p w:rsidR="00D77414" w:rsidRPr="00D77414" w:rsidRDefault="00D77414" w:rsidP="00D77414">
      <w:pPr>
        <w:spacing w:before="100" w:beforeAutospacing="1" w:after="0" w:line="360" w:lineRule="auto"/>
        <w:ind w:firstLine="720"/>
        <w:jc w:val="both"/>
        <w:rPr>
          <w:rFonts w:eastAsia="Calibri" w:cs="Times New Roman"/>
          <w:b/>
          <w:i/>
          <w:szCs w:val="26"/>
        </w:rPr>
      </w:pPr>
      <w:r w:rsidRPr="00D77414">
        <w:rPr>
          <w:rFonts w:eastAsia="Calibri" w:cs="Times New Roman"/>
          <w:b/>
          <w:i/>
          <w:szCs w:val="26"/>
        </w:rPr>
        <w:t xml:space="preserve">Học thuyết giá trị </w:t>
      </w:r>
    </w:p>
    <w:p w:rsidR="00D77414" w:rsidRPr="00D77414" w:rsidRDefault="00D77414" w:rsidP="00D77414">
      <w:pPr>
        <w:spacing w:before="100" w:beforeAutospacing="1" w:after="0" w:line="360" w:lineRule="auto"/>
        <w:ind w:firstLine="720"/>
        <w:jc w:val="both"/>
        <w:rPr>
          <w:rFonts w:eastAsia="Calibri" w:cs="Times New Roman"/>
          <w:spacing w:val="-2"/>
          <w:szCs w:val="26"/>
        </w:rPr>
      </w:pPr>
      <w:r w:rsidRPr="00D77414">
        <w:rPr>
          <w:rFonts w:eastAsia="Calibri" w:cs="Times New Roman"/>
          <w:i/>
          <w:spacing w:val="-2"/>
          <w:szCs w:val="26"/>
        </w:rPr>
        <w:t>- Hàng hoá:</w:t>
      </w:r>
      <w:r w:rsidRPr="00D77414">
        <w:rPr>
          <w:rFonts w:eastAsia="Calibri" w:cs="Times New Roman"/>
          <w:spacing w:val="-2"/>
          <w:szCs w:val="26"/>
        </w:rPr>
        <w:t xml:space="preserve"> là sản phẩm của lao động, dùng để thoả mãn nhu cầu của con người thông qua trao đổi mua bán. Hàng hoá có hai thuộc tính cơ bản là giá trị sử dụng và giá trị.</w:t>
      </w:r>
    </w:p>
    <w:p w:rsidR="00D77414" w:rsidRPr="00D77414" w:rsidRDefault="00D77414" w:rsidP="00D77414">
      <w:pPr>
        <w:spacing w:before="100" w:beforeAutospacing="1" w:after="0" w:line="360" w:lineRule="auto"/>
        <w:ind w:firstLine="720"/>
        <w:jc w:val="both"/>
        <w:rPr>
          <w:rFonts w:eastAsia="Calibri" w:cs="Times New Roman"/>
          <w:spacing w:val="-2"/>
          <w:szCs w:val="26"/>
        </w:rPr>
      </w:pPr>
      <w:r w:rsidRPr="00D77414">
        <w:rPr>
          <w:rFonts w:eastAsia="Calibri" w:cs="Times New Roman"/>
          <w:spacing w:val="-2"/>
          <w:szCs w:val="26"/>
        </w:rPr>
        <w:t xml:space="preserve">+ Giá trị sử dụng của hàng hoá là công dụng của hàng hoá để thoả mãn nhu cầu nào đó của con người. </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 Giá trị của hàng hoá là lượng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D77414" w:rsidRPr="00D77414" w:rsidRDefault="00D77414" w:rsidP="00D77414">
      <w:pPr>
        <w:autoSpaceDE w:val="0"/>
        <w:autoSpaceDN w:val="0"/>
        <w:adjustRightInd w:val="0"/>
        <w:spacing w:before="100" w:beforeAutospacing="1" w:after="200" w:line="360" w:lineRule="atLeast"/>
        <w:ind w:firstLine="142"/>
        <w:jc w:val="both"/>
        <w:rPr>
          <w:rFonts w:eastAsia="Calibri" w:cs="Times New Roman"/>
          <w:iCs/>
          <w:color w:val="FF0000"/>
          <w:szCs w:val="26"/>
        </w:rPr>
      </w:pPr>
      <w:r w:rsidRPr="00D77414">
        <w:rPr>
          <w:rFonts w:eastAsia="Calibri" w:cs="Times New Roman"/>
          <w:iCs/>
          <w:color w:val="FF0000"/>
          <w:szCs w:val="26"/>
        </w:rPr>
        <w:t>+ cho ví dụ về hàng hóa và chỉ rõ 2 thuộc tính của hàng hóa đó ?</w:t>
      </w:r>
    </w:p>
    <w:p w:rsidR="00D77414" w:rsidRPr="00D77414" w:rsidRDefault="00D77414" w:rsidP="00D77414">
      <w:pPr>
        <w:autoSpaceDE w:val="0"/>
        <w:autoSpaceDN w:val="0"/>
        <w:adjustRightInd w:val="0"/>
        <w:spacing w:before="100" w:beforeAutospacing="1" w:after="200" w:line="360" w:lineRule="atLeast"/>
        <w:ind w:firstLine="142"/>
        <w:jc w:val="both"/>
        <w:rPr>
          <w:rFonts w:eastAsia="Calibri" w:cs="Times New Roman"/>
          <w:iCs/>
          <w:color w:val="FF0000"/>
          <w:szCs w:val="26"/>
        </w:rPr>
      </w:pPr>
      <w:r w:rsidRPr="00D77414">
        <w:rPr>
          <w:rFonts w:eastAsia="Calibri" w:cs="Times New Roman"/>
          <w:iCs/>
          <w:color w:val="FF0000"/>
          <w:szCs w:val="26"/>
        </w:rPr>
        <w:t xml:space="preserve">+ Tại sao quy luật giá trị lại </w:t>
      </w:r>
      <w:r w:rsidRPr="00D77414">
        <w:rPr>
          <w:rFonts w:eastAsia="Calibri" w:cs="Times New Roman"/>
          <w:color w:val="FF0000"/>
          <w:spacing w:val="-4"/>
          <w:szCs w:val="26"/>
        </w:rPr>
        <w:t xml:space="preserve"> kích thích cải tiến kỹ thuật, hợp lý hoá sản xuất, tăng năng suất lao động? </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i/>
          <w:szCs w:val="26"/>
        </w:rPr>
        <w:t>- Tiền</w:t>
      </w:r>
      <w:r w:rsidRPr="00D77414">
        <w:rPr>
          <w:rFonts w:eastAsia="Calibri" w:cs="Times New Roman"/>
          <w:szCs w:val="26"/>
        </w:rPr>
        <w:t xml:space="preserve">: là một loại hàng hóa đặc biệt, là vật ngang giá chung, thước đo giá trị trong trao đổi hàng hóa; là kết quả của quá trình phát triển của sản xuất và trao đổi hàng hóa. </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i/>
          <w:szCs w:val="26"/>
        </w:rPr>
        <w:t>- Quy luật giá trị:</w:t>
      </w:r>
      <w:r w:rsidRPr="00D77414">
        <w:rPr>
          <w:rFonts w:eastAsia="Calibri" w:cs="Times New Roman"/>
          <w:szCs w:val="26"/>
        </w:rPr>
        <w:t xml:space="preserve"> là quy luật kinh tế căn bản của sản xuất và trao đổi hàng hoá. Ở đâu có sản xuất hàng hoá thì ở đó có sự tồn tại và phát huy tác dụng của quy luật giá trị.</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b/>
          <w:i/>
          <w:szCs w:val="26"/>
        </w:rPr>
        <w:lastRenderedPageBreak/>
        <w:t>Học thuyết giá trị thặng dư.</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i/>
          <w:szCs w:val="26"/>
        </w:rPr>
        <w:t>- Sức lao động</w:t>
      </w:r>
      <w:r w:rsidRPr="00D77414">
        <w:rPr>
          <w:rFonts w:eastAsia="Calibri" w:cs="Times New Roman"/>
          <w:szCs w:val="26"/>
        </w:rPr>
        <w:t>: Là toàn bộ thể lực và trí lực tồn tại trong cơ thể con người, nó được vận dụng vào quá trình lao động sản xuất.</w:t>
      </w:r>
    </w:p>
    <w:p w:rsidR="00D77414" w:rsidRPr="00D77414" w:rsidRDefault="00D77414" w:rsidP="00D77414">
      <w:pPr>
        <w:spacing w:before="100" w:beforeAutospacing="1" w:after="0" w:line="360" w:lineRule="auto"/>
        <w:ind w:firstLine="720"/>
        <w:jc w:val="both"/>
        <w:rPr>
          <w:rFonts w:eastAsia="Calibri" w:cs="Times New Roman"/>
          <w:i/>
          <w:szCs w:val="26"/>
        </w:rPr>
      </w:pPr>
      <w:r w:rsidRPr="00D77414">
        <w:rPr>
          <w:rFonts w:eastAsia="Calibri" w:cs="Times New Roman"/>
          <w:i/>
          <w:szCs w:val="26"/>
        </w:rPr>
        <w:t>Hai điều kiện để sức lao động trở thành hàng hóa:</w:t>
      </w:r>
    </w:p>
    <w:p w:rsidR="00D77414" w:rsidRPr="00D77414" w:rsidRDefault="00D77414" w:rsidP="00D77414">
      <w:pPr>
        <w:spacing w:before="100" w:beforeAutospacing="1" w:after="0" w:line="360" w:lineRule="auto"/>
        <w:ind w:firstLine="1134"/>
        <w:jc w:val="both"/>
        <w:rPr>
          <w:rFonts w:eastAsia="Calibri" w:cs="Times New Roman"/>
          <w:szCs w:val="26"/>
        </w:rPr>
      </w:pPr>
      <w:r w:rsidRPr="00D77414">
        <w:rPr>
          <w:rFonts w:eastAsia="Calibri" w:cs="Times New Roman"/>
          <w:szCs w:val="26"/>
        </w:rPr>
        <w:t>+ Người lao động được tự do về thân thể.</w:t>
      </w:r>
    </w:p>
    <w:p w:rsidR="00D77414" w:rsidRPr="00D77414" w:rsidRDefault="00D77414" w:rsidP="00D77414">
      <w:pPr>
        <w:spacing w:before="100" w:beforeAutospacing="1" w:after="0" w:line="360" w:lineRule="auto"/>
        <w:ind w:firstLine="1134"/>
        <w:jc w:val="both"/>
        <w:rPr>
          <w:rFonts w:eastAsia="Calibri" w:cs="Times New Roman"/>
          <w:szCs w:val="26"/>
          <w:shd w:val="clear" w:color="auto" w:fill="F4D0A8"/>
        </w:rPr>
      </w:pPr>
      <w:r w:rsidRPr="00D77414">
        <w:rPr>
          <w:rFonts w:eastAsia="Calibri" w:cs="Times New Roman"/>
          <w:szCs w:val="26"/>
        </w:rPr>
        <w:t>+ Người lao động không có tư liệu sản xuất và phải bán sức lao động của mình, trở thành những người làm thuê.</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i/>
          <w:szCs w:val="26"/>
        </w:rPr>
        <w:t>Hai thuộc tính của hàng hóa sức lao động:</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i/>
          <w:szCs w:val="26"/>
        </w:rPr>
        <w:t xml:space="preserve">+ Giá trị hàng hoá sức lao động: </w:t>
      </w:r>
      <w:r w:rsidRPr="00D77414">
        <w:rPr>
          <w:rFonts w:eastAsia="Calibri" w:cs="Times New Roman"/>
          <w:szCs w:val="26"/>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i/>
          <w:szCs w:val="26"/>
        </w:rPr>
        <w:t>+ Giá trị sử dụng của hàng hoá sức lao động:</w:t>
      </w:r>
      <w:r w:rsidRPr="00D77414">
        <w:rPr>
          <w:rFonts w:eastAsia="Calibri" w:cs="Times New Roman"/>
          <w:szCs w:val="26"/>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 </w:t>
      </w:r>
      <w:r w:rsidRPr="00D77414">
        <w:rPr>
          <w:rFonts w:eastAsia="Calibri" w:cs="Times New Roman"/>
          <w:i/>
          <w:szCs w:val="26"/>
        </w:rPr>
        <w:t>Giá trị thặng dư</w:t>
      </w:r>
      <w:r w:rsidRPr="00D77414">
        <w:rPr>
          <w:rFonts w:eastAsia="Calibri" w:cs="Times New Roman"/>
          <w:szCs w:val="26"/>
        </w:rPr>
        <w:t xml:space="preserve"> là một bộ phận của giá trị mới dôi ra ngoài giá trị sức lao động do công nhân làm thuê tạo ra và bị nhà tư bản chiếm không .</w:t>
      </w:r>
    </w:p>
    <w:p w:rsidR="00D77414" w:rsidRPr="00D77414" w:rsidRDefault="00D77414" w:rsidP="00D77414">
      <w:pPr>
        <w:autoSpaceDE w:val="0"/>
        <w:autoSpaceDN w:val="0"/>
        <w:adjustRightInd w:val="0"/>
        <w:spacing w:before="100" w:beforeAutospacing="1" w:after="200" w:line="360" w:lineRule="atLeast"/>
        <w:ind w:firstLine="142"/>
        <w:jc w:val="both"/>
        <w:rPr>
          <w:rFonts w:eastAsia="Calibri" w:cs="Times New Roman"/>
          <w:iCs/>
          <w:color w:val="FF0000"/>
          <w:szCs w:val="26"/>
        </w:rPr>
      </w:pPr>
      <w:r w:rsidRPr="00D77414">
        <w:rPr>
          <w:rFonts w:eastAsia="Calibri" w:cs="Times New Roman"/>
          <w:iCs/>
          <w:color w:val="FF0000"/>
          <w:szCs w:val="26"/>
        </w:rPr>
        <w:t>+ Tại sao nói sức lao động là hàng hóa đặc biệt ?</w:t>
      </w:r>
    </w:p>
    <w:p w:rsidR="00D77414" w:rsidRPr="00D77414" w:rsidRDefault="00D77414" w:rsidP="00D77414">
      <w:pPr>
        <w:autoSpaceDE w:val="0"/>
        <w:autoSpaceDN w:val="0"/>
        <w:adjustRightInd w:val="0"/>
        <w:spacing w:before="100" w:beforeAutospacing="1" w:after="200" w:line="360" w:lineRule="atLeast"/>
        <w:ind w:firstLine="142"/>
        <w:jc w:val="both"/>
        <w:rPr>
          <w:rFonts w:eastAsia="Calibri" w:cs="Times New Roman"/>
          <w:iCs/>
          <w:color w:val="FF0000"/>
          <w:szCs w:val="26"/>
        </w:rPr>
      </w:pPr>
      <w:r w:rsidRPr="00D77414">
        <w:rPr>
          <w:rFonts w:eastAsia="Calibri" w:cs="Times New Roman"/>
          <w:iCs/>
          <w:color w:val="FF0000"/>
          <w:szCs w:val="26"/>
        </w:rPr>
        <w:t>Người lao động trong xã hội hiện nay có được coi là hàng hóa không? Vì sao?</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Để sản xuất ra giá trị thặng dư, nhà tư bản thường sử dụng hai phương pháp, đó là: phương pháp sản xuất giá trị thặng dư tuyệt đối và phương pháp sản xuất giá trị thặng dư tương đối.</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Sản xuất ra giá trị thặng dư là quy luật kinh tế tuyệt đối, là cơ sở tồn tại và phát triển của chủ nghĩa tư bản. </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lastRenderedPageBreak/>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 xã hội.</w:t>
      </w:r>
    </w:p>
    <w:p w:rsidR="00D77414" w:rsidRPr="00D77414" w:rsidRDefault="00D77414" w:rsidP="00D77414">
      <w:pPr>
        <w:spacing w:before="100" w:beforeAutospacing="1" w:after="200" w:line="360" w:lineRule="atLeast"/>
        <w:ind w:firstLine="142"/>
        <w:jc w:val="both"/>
        <w:rPr>
          <w:rFonts w:eastAsia="Calibri" w:cs="Times New Roman"/>
          <w:color w:val="FF0000"/>
          <w:szCs w:val="26"/>
        </w:rPr>
      </w:pPr>
      <w:r w:rsidRPr="00D77414">
        <w:rPr>
          <w:rFonts w:eastAsia="Calibri" w:cs="Times New Roman"/>
          <w:b/>
          <w:i/>
          <w:szCs w:val="26"/>
        </w:rPr>
        <w:t xml:space="preserve">b) Về chủ nghĩa tư bản độc quyền </w:t>
      </w:r>
      <w:r w:rsidRPr="00D77414">
        <w:rPr>
          <w:rFonts w:eastAsia="Calibri" w:cs="Times New Roman"/>
          <w:b/>
          <w:i/>
          <w:color w:val="FF0000"/>
          <w:szCs w:val="26"/>
        </w:rPr>
        <w:t>(T luận)</w:t>
      </w:r>
      <w:r w:rsidRPr="00D77414">
        <w:rPr>
          <w:rFonts w:eastAsia="Calibri" w:cs="Times New Roman"/>
          <w:color w:val="FF0000"/>
          <w:szCs w:val="26"/>
        </w:rPr>
        <w:t xml:space="preserve"> - Phân tích các đặc điểm kinh tế cơ bản của chủ nghĩa tư bản độc quyền? Chủ nghĩa tư bản ngày nay có gì thay đổi không?</w:t>
      </w:r>
    </w:p>
    <w:p w:rsidR="00D77414" w:rsidRPr="00D77414" w:rsidRDefault="00D77414" w:rsidP="00D77414">
      <w:pPr>
        <w:spacing w:before="100" w:beforeAutospacing="1" w:after="0" w:line="360" w:lineRule="auto"/>
        <w:ind w:firstLine="720"/>
        <w:jc w:val="both"/>
        <w:rPr>
          <w:rFonts w:eastAsia="Calibri" w:cs="Times New Roman"/>
          <w:b/>
          <w:bCs/>
          <w:kern w:val="36"/>
          <w:szCs w:val="26"/>
        </w:rPr>
      </w:pPr>
      <w:r w:rsidRPr="00D77414">
        <w:rPr>
          <w:rFonts w:eastAsia="Calibri" w:cs="Times New Roman"/>
          <w:kern w:val="36"/>
          <w:szCs w:val="26"/>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D77414" w:rsidRPr="00D77414" w:rsidRDefault="00D77414" w:rsidP="00D77414">
      <w:pPr>
        <w:spacing w:before="100" w:beforeAutospacing="1" w:after="0" w:line="360" w:lineRule="auto"/>
        <w:ind w:firstLine="720"/>
        <w:jc w:val="both"/>
        <w:rPr>
          <w:rFonts w:eastAsia="Calibri" w:cs="Times New Roman"/>
          <w:kern w:val="36"/>
          <w:szCs w:val="26"/>
        </w:rPr>
      </w:pPr>
      <w:r w:rsidRPr="00D77414">
        <w:rPr>
          <w:rFonts w:eastAsia="Calibri" w:cs="Times New Roman"/>
          <w:i/>
          <w:kern w:val="36"/>
          <w:szCs w:val="26"/>
        </w:rPr>
        <w:t xml:space="preserve">Một là, </w:t>
      </w:r>
      <w:r w:rsidRPr="00D77414">
        <w:rPr>
          <w:rFonts w:eastAsia="Calibri" w:cs="Times New Roman"/>
          <w:kern w:val="36"/>
          <w:szCs w:val="26"/>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rsidR="00D77414" w:rsidRPr="00D77414" w:rsidRDefault="00D77414" w:rsidP="00D77414">
      <w:pPr>
        <w:spacing w:before="100" w:beforeAutospacing="1" w:after="0" w:line="360" w:lineRule="auto"/>
        <w:ind w:firstLine="720"/>
        <w:jc w:val="both"/>
        <w:rPr>
          <w:rFonts w:eastAsia="Calibri" w:cs="Times New Roman"/>
          <w:kern w:val="36"/>
          <w:szCs w:val="26"/>
        </w:rPr>
      </w:pPr>
      <w:r w:rsidRPr="00D77414">
        <w:rPr>
          <w:rFonts w:eastAsia="Calibri" w:cs="Times New Roman"/>
          <w:i/>
          <w:kern w:val="36"/>
          <w:szCs w:val="26"/>
        </w:rPr>
        <w:t>Hai là,</w:t>
      </w:r>
      <w:r w:rsidRPr="00D77414">
        <w:rPr>
          <w:rFonts w:eastAsia="Calibri" w:cs="Times New Roman"/>
          <w:kern w:val="36"/>
          <w:szCs w:val="26"/>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 - chính trị ở các nước.</w:t>
      </w:r>
    </w:p>
    <w:p w:rsidR="00D77414" w:rsidRPr="00D77414" w:rsidRDefault="00D77414" w:rsidP="00D77414">
      <w:pPr>
        <w:spacing w:before="100" w:beforeAutospacing="1" w:after="0" w:line="360" w:lineRule="auto"/>
        <w:ind w:firstLine="720"/>
        <w:jc w:val="both"/>
        <w:rPr>
          <w:rFonts w:eastAsia="Calibri" w:cs="Times New Roman"/>
          <w:kern w:val="36"/>
          <w:szCs w:val="26"/>
        </w:rPr>
      </w:pPr>
      <w:r w:rsidRPr="00D77414">
        <w:rPr>
          <w:rFonts w:eastAsia="Calibri" w:cs="Times New Roman"/>
          <w:i/>
          <w:kern w:val="36"/>
          <w:szCs w:val="26"/>
        </w:rPr>
        <w:t xml:space="preserve">Ba là, </w:t>
      </w:r>
      <w:r w:rsidRPr="00D77414">
        <w:rPr>
          <w:rFonts w:eastAsia="Calibri" w:cs="Times New Roman"/>
          <w:kern w:val="36"/>
          <w:szCs w:val="26"/>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rsidR="00D77414" w:rsidRPr="00D77414" w:rsidRDefault="00D77414" w:rsidP="00D77414">
      <w:pPr>
        <w:spacing w:before="100" w:beforeAutospacing="1" w:after="0" w:line="360" w:lineRule="auto"/>
        <w:ind w:firstLine="720"/>
        <w:jc w:val="both"/>
        <w:rPr>
          <w:rFonts w:eastAsia="Calibri" w:cs="Times New Roman"/>
          <w:kern w:val="36"/>
          <w:szCs w:val="26"/>
        </w:rPr>
      </w:pPr>
      <w:r w:rsidRPr="00D77414">
        <w:rPr>
          <w:rFonts w:eastAsia="Calibri" w:cs="Times New Roman"/>
          <w:i/>
          <w:kern w:val="36"/>
          <w:szCs w:val="26"/>
        </w:rPr>
        <w:t xml:space="preserve">Bốn là, </w:t>
      </w:r>
      <w:r w:rsidRPr="00D77414">
        <w:rPr>
          <w:rFonts w:eastAsia="Calibri" w:cs="Times New Roman"/>
          <w:kern w:val="36"/>
          <w:szCs w:val="26"/>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rsidR="00D77414" w:rsidRPr="00D77414" w:rsidRDefault="00D77414" w:rsidP="00D77414">
      <w:pPr>
        <w:spacing w:before="100" w:beforeAutospacing="1" w:after="0" w:line="360" w:lineRule="auto"/>
        <w:ind w:firstLine="720"/>
        <w:jc w:val="both"/>
        <w:rPr>
          <w:rFonts w:eastAsia="Calibri" w:cs="Times New Roman"/>
          <w:kern w:val="36"/>
          <w:szCs w:val="26"/>
        </w:rPr>
      </w:pPr>
      <w:r w:rsidRPr="00D77414">
        <w:rPr>
          <w:rFonts w:eastAsia="Calibri" w:cs="Times New Roman"/>
          <w:i/>
          <w:kern w:val="36"/>
          <w:szCs w:val="26"/>
        </w:rPr>
        <w:lastRenderedPageBreak/>
        <w:t xml:space="preserve">Năm là, </w:t>
      </w:r>
      <w:r w:rsidRPr="00D77414">
        <w:rPr>
          <w:rFonts w:eastAsia="Calibri" w:cs="Times New Roman"/>
          <w:kern w:val="36"/>
          <w:szCs w:val="26"/>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Trong thời kỳ quá độ lên chủ nghĩa xã hội, lý luận </w:t>
      </w:r>
      <w:r w:rsidRPr="00D77414">
        <w:rPr>
          <w:rFonts w:eastAsia="Calibri" w:cs="Times New Roman"/>
          <w:kern w:val="36"/>
          <w:szCs w:val="26"/>
        </w:rPr>
        <w:t xml:space="preserve">chủ nghĩa tư bản độc quyền </w:t>
      </w:r>
      <w:r w:rsidRPr="00D77414">
        <w:rPr>
          <w:rFonts w:eastAsia="Calibri" w:cs="Times New Roman"/>
          <w:szCs w:val="26"/>
        </w:rPr>
        <w:t xml:space="preserve">vẫn có giá trị. Việc </w:t>
      </w:r>
      <w:r w:rsidRPr="00D77414">
        <w:rPr>
          <w:rFonts w:eastAsia="Calibri" w:cs="Times New Roman"/>
          <w:kern w:val="36"/>
          <w:szCs w:val="26"/>
        </w:rPr>
        <w:t xml:space="preserve">tập trung sản xuất và tập trung vốn với quy mô lớn thành lập các tập đoàn sản xuất có tính chất quốc gia, giúp cho việc </w:t>
      </w:r>
      <w:r w:rsidRPr="00D77414">
        <w:rPr>
          <w:rFonts w:eastAsia="Calibri" w:cs="Times New Roman"/>
          <w:szCs w:val="26"/>
        </w:rPr>
        <w:t>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D77414" w:rsidRPr="00D77414" w:rsidRDefault="00D77414" w:rsidP="00D77414">
      <w:pPr>
        <w:keepNext/>
        <w:keepLines/>
        <w:widowControl w:val="0"/>
        <w:spacing w:before="100" w:beforeAutospacing="1" w:after="0" w:line="360" w:lineRule="auto"/>
        <w:ind w:firstLine="720"/>
        <w:outlineLvl w:val="2"/>
        <w:rPr>
          <w:rFonts w:eastAsia="Calibri" w:cs="Times New Roman"/>
          <w:b/>
          <w:bCs/>
          <w:color w:val="000000"/>
          <w:szCs w:val="26"/>
        </w:rPr>
      </w:pPr>
      <w:r w:rsidRPr="00D77414">
        <w:rPr>
          <w:rFonts w:eastAsia="Calibri" w:cs="Times New Roman"/>
          <w:b/>
          <w:bCs/>
          <w:color w:val="000000"/>
          <w:szCs w:val="26"/>
        </w:rPr>
        <w:t>3. Chủ nghĩa xã hội khoa học</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i/>
          <w:szCs w:val="26"/>
        </w:rPr>
        <w:t>Chủ nghĩa xã hội khoa học</w:t>
      </w:r>
      <w:r w:rsidRPr="00D77414">
        <w:rPr>
          <w:rFonts w:eastAsia="Calibri" w:cs="Times New Roman"/>
          <w:szCs w:val="26"/>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rsidR="00D77414" w:rsidRPr="00D77414" w:rsidRDefault="00D77414" w:rsidP="00D77414">
      <w:pPr>
        <w:spacing w:before="100" w:beforeAutospacing="1" w:after="0" w:line="360" w:lineRule="auto"/>
        <w:ind w:firstLine="720"/>
        <w:jc w:val="both"/>
        <w:rPr>
          <w:rFonts w:eastAsia="Calibri" w:cs="Times New Roman"/>
          <w:b/>
          <w:i/>
          <w:szCs w:val="26"/>
        </w:rPr>
      </w:pPr>
      <w:r w:rsidRPr="00D77414">
        <w:rPr>
          <w:rFonts w:eastAsia="Calibri" w:cs="Times New Roman"/>
          <w:b/>
          <w:i/>
          <w:szCs w:val="26"/>
        </w:rPr>
        <w:t>a) Sứ mệnh lịch sử của giai cấp công nhân</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shd w:val="clear" w:color="auto" w:fill="FFFFFF"/>
        </w:rPr>
        <w:t xml:space="preserve">Giai cấp công nhân ra đời, phát triển cùng với sự phát triển </w:t>
      </w:r>
      <w:r w:rsidRPr="00D77414">
        <w:rPr>
          <w:rFonts w:eastAsia="Calibri" w:cs="Times New Roman"/>
          <w:szCs w:val="26"/>
        </w:rPr>
        <w:t xml:space="preserve">của nền sản xuất đại công nghiệp tư bản chủ nghĩa </w:t>
      </w:r>
      <w:r w:rsidRPr="00D77414">
        <w:rPr>
          <w:rFonts w:eastAsia="Calibri" w:cs="Times New Roman"/>
          <w:szCs w:val="26"/>
          <w:shd w:val="clear" w:color="auto" w:fill="FFFFFF"/>
        </w:rPr>
        <w:t>thế kỷ XIX</w:t>
      </w:r>
      <w:r w:rsidRPr="00D77414">
        <w:rPr>
          <w:rFonts w:eastAsia="Calibri" w:cs="Times New Roman"/>
          <w:szCs w:val="26"/>
        </w:rPr>
        <w:t xml:space="preserve">. </w:t>
      </w:r>
    </w:p>
    <w:p w:rsidR="00D77414" w:rsidRPr="00D77414" w:rsidRDefault="00D77414" w:rsidP="00D77414">
      <w:pPr>
        <w:spacing w:before="100" w:beforeAutospacing="1" w:after="0" w:line="360" w:lineRule="auto"/>
        <w:ind w:firstLine="720"/>
        <w:jc w:val="both"/>
        <w:rPr>
          <w:rFonts w:eastAsia="Calibri" w:cs="Times New Roman"/>
          <w:i/>
          <w:szCs w:val="26"/>
        </w:rPr>
      </w:pPr>
      <w:r w:rsidRPr="00D77414">
        <w:rPr>
          <w:rFonts w:eastAsia="Calibri" w:cs="Times New Roman"/>
          <w:i/>
          <w:szCs w:val="26"/>
        </w:rPr>
        <w:t xml:space="preserve">- Định nghĩa giai cấp công nhân </w:t>
      </w:r>
    </w:p>
    <w:p w:rsidR="00D77414" w:rsidRPr="00D77414" w:rsidRDefault="00D77414" w:rsidP="00D77414">
      <w:pPr>
        <w:spacing w:before="100" w:beforeAutospacing="1" w:after="0" w:line="360" w:lineRule="auto"/>
        <w:ind w:firstLine="720"/>
        <w:jc w:val="both"/>
        <w:rPr>
          <w:rFonts w:eastAsia="Calibri" w:cs="Times New Roman"/>
          <w:szCs w:val="26"/>
          <w:shd w:val="clear" w:color="auto" w:fill="FFFFFF"/>
        </w:rPr>
      </w:pPr>
      <w:r w:rsidRPr="00D77414">
        <w:rPr>
          <w:rFonts w:eastAsia="Calibri" w:cs="Times New Roman"/>
          <w:szCs w:val="26"/>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vào quá trình sản xuất, tái sản xuất ra của cải vật chất và cải tạo các quan hệ xã hội; đại biểu cho lực lượng sản xuất và phương thức sản xuất tiên tiến trong thời đại ngày nay.</w:t>
      </w:r>
    </w:p>
    <w:p w:rsidR="00D77414" w:rsidRPr="00D77414" w:rsidRDefault="00D77414" w:rsidP="00D77414">
      <w:pPr>
        <w:spacing w:before="100" w:beforeAutospacing="1" w:after="0" w:line="360" w:lineRule="auto"/>
        <w:ind w:firstLine="720"/>
        <w:jc w:val="both"/>
        <w:rPr>
          <w:rFonts w:eastAsia="Calibri" w:cs="Times New Roman"/>
          <w:i/>
          <w:szCs w:val="26"/>
        </w:rPr>
      </w:pPr>
      <w:r w:rsidRPr="00D77414">
        <w:rPr>
          <w:rFonts w:eastAsia="Calibri" w:cs="Times New Roman"/>
          <w:i/>
          <w:szCs w:val="26"/>
        </w:rPr>
        <w:t>- Đặc điểm của giai cấp công nhân</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lastRenderedPageBreak/>
        <w:t xml:space="preserve">Giai cấp công nhân ra đời và lớn lên cùng với sự phát triển của đại công nghiệp và cách mạng khoa học và công nghệ, họ đại biểu cho lực lượng sản xuất tiên tiến, có </w:t>
      </w:r>
      <w:r w:rsidRPr="00D77414">
        <w:rPr>
          <w:rFonts w:eastAsia="Calibri" w:cs="Times New Roman"/>
          <w:i/>
          <w:szCs w:val="26"/>
        </w:rPr>
        <w:t>tính chất tiên tiến</w:t>
      </w:r>
      <w:r w:rsidRPr="00D77414">
        <w:rPr>
          <w:rFonts w:eastAsia="Calibri" w:cs="Times New Roman"/>
          <w:szCs w:val="26"/>
        </w:rPr>
        <w:t>, gắn với xu hướng phát triển của xã hội.</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Trong cuộc đấu tranh của mình, giai cấp công nhân có tinh thần cách mạng triệt để không chỉ để giải phóng mình mà còn giải phóng toàn bộ xã hội.</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Giai cấp công nhân lao động trong hệ thống sản xuất có tính chất dây chuyền công nghiệp, nên họ có tính chất tổ chức kỷ luật cao. </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Sản xuất công nghiệp và khoa học và công nghệ có tính chất quốc tế nên giai cấp công nhân có tính chất quốc tế.</w:t>
      </w:r>
    </w:p>
    <w:p w:rsidR="00D77414" w:rsidRPr="00D77414" w:rsidRDefault="00D77414" w:rsidP="00D77414">
      <w:pPr>
        <w:spacing w:before="100" w:beforeAutospacing="1" w:after="0" w:line="360" w:lineRule="auto"/>
        <w:ind w:firstLine="720"/>
        <w:jc w:val="both"/>
        <w:rPr>
          <w:rFonts w:eastAsia="Calibri" w:cs="Times New Roman"/>
          <w:i/>
          <w:szCs w:val="26"/>
        </w:rPr>
      </w:pPr>
      <w:r w:rsidRPr="00D77414">
        <w:rPr>
          <w:rFonts w:eastAsia="Calibri" w:cs="Times New Roman"/>
          <w:i/>
          <w:szCs w:val="26"/>
        </w:rPr>
        <w:t>- Về sứ mệnh lịch sử của giai cấp công nhân</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i/>
          <w:szCs w:val="26"/>
        </w:rPr>
        <w:t>Về kinh tế,</w:t>
      </w:r>
      <w:r w:rsidRPr="00D77414">
        <w:rPr>
          <w:rFonts w:eastAsia="Calibri" w:cs="Times New Roman"/>
          <w:szCs w:val="26"/>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Dưới chủ nghĩa tư bản, giai cấp công nhân có điều kiện đoàn kết với nhau trong cuộc đấu tranh xóa bỏ chế độ tư hữu tư bản chủ nghĩa về tư liệu sản xuất, thiết lập chế động công hữu xã hội chủ nghĩa. </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i/>
          <w:szCs w:val="26"/>
        </w:rPr>
        <w:t xml:space="preserve">Về chính trị, </w:t>
      </w:r>
      <w:r w:rsidRPr="00D77414">
        <w:rPr>
          <w:rFonts w:eastAsia="Calibri" w:cs="Times New Roman"/>
          <w:szCs w:val="26"/>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rsidR="00D77414" w:rsidRPr="00D77414" w:rsidRDefault="00D77414" w:rsidP="00D77414">
      <w:pPr>
        <w:spacing w:before="100" w:beforeAutospacing="1" w:after="0" w:line="360" w:lineRule="auto"/>
        <w:ind w:firstLine="720"/>
        <w:jc w:val="both"/>
        <w:rPr>
          <w:rFonts w:eastAsia="Calibri" w:cs="Times New Roman"/>
          <w:i/>
          <w:szCs w:val="26"/>
        </w:rPr>
      </w:pPr>
      <w:r w:rsidRPr="00D77414">
        <w:rPr>
          <w:rFonts w:eastAsia="Calibri" w:cs="Times New Roman"/>
          <w:i/>
          <w:szCs w:val="26"/>
        </w:rPr>
        <w:lastRenderedPageBreak/>
        <w:t xml:space="preserve">Về văn hóa, tư tưởng, </w:t>
      </w:r>
      <w:r w:rsidRPr="00D77414">
        <w:rPr>
          <w:rFonts w:eastAsia="Calibri" w:cs="Times New Roman"/>
          <w:szCs w:val="26"/>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D77414" w:rsidRPr="00D77414" w:rsidRDefault="00D77414" w:rsidP="00D77414">
      <w:pPr>
        <w:spacing w:before="100" w:beforeAutospacing="1" w:after="0" w:line="360" w:lineRule="auto"/>
        <w:ind w:firstLine="720"/>
        <w:jc w:val="both"/>
        <w:rPr>
          <w:rFonts w:eastAsia="Calibri" w:cs="Times New Roman"/>
          <w:i/>
          <w:szCs w:val="26"/>
        </w:rPr>
      </w:pPr>
      <w:r w:rsidRPr="00D77414">
        <w:rPr>
          <w:rFonts w:eastAsia="Calibri" w:cs="Times New Roman"/>
          <w:i/>
          <w:szCs w:val="26"/>
        </w:rPr>
        <w:t>- Sứ mệnh lịch sử của giai cấp công nhân Việt Nam</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Định nghĩa giai cấp công nhân Việt Nam: “</w:t>
      </w:r>
      <w:r w:rsidRPr="00D77414">
        <w:rPr>
          <w:rFonts w:eastAsia="Calibri" w:cs="Times New Roman"/>
          <w:i/>
          <w:szCs w:val="26"/>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D77414">
        <w:rPr>
          <w:rFonts w:eastAsia="Calibri" w:cs="Times New Roman"/>
          <w:szCs w:val="26"/>
        </w:rPr>
        <w:t xml:space="preserve">. </w:t>
      </w:r>
    </w:p>
    <w:p w:rsidR="00D77414" w:rsidRPr="00D77414" w:rsidRDefault="00D77414" w:rsidP="00D77414">
      <w:pPr>
        <w:spacing w:before="100" w:beforeAutospacing="1" w:after="0" w:line="360" w:lineRule="auto"/>
        <w:ind w:firstLine="720"/>
        <w:jc w:val="both"/>
        <w:rPr>
          <w:rFonts w:eastAsia="Calibri" w:cs="Times New Roman"/>
          <w:szCs w:val="26"/>
          <w:shd w:val="clear" w:color="auto" w:fill="FFFFFF"/>
        </w:rPr>
      </w:pPr>
      <w:r w:rsidRPr="00D77414">
        <w:rPr>
          <w:rFonts w:eastAsia="Calibri" w:cs="Times New Roman"/>
          <w:i/>
          <w:szCs w:val="26"/>
        </w:rPr>
        <w:t xml:space="preserve">Nội dung sứ mệnh lịch sử của giai cấp công nhân Việt Nam: </w:t>
      </w:r>
      <w:r w:rsidRPr="00D77414">
        <w:rPr>
          <w:rFonts w:eastAsia="Calibri" w:cs="Times New Roman"/>
          <w:szCs w:val="26"/>
        </w:rPr>
        <w:t xml:space="preserve">Thực hiện thành công sự nghiệp công nghiệp hoá, hiện đại hoá, xây dựng Việt Nam </w:t>
      </w:r>
      <w:r w:rsidRPr="00D77414">
        <w:rPr>
          <w:rFonts w:eastAsia="Calibri" w:cs="Times New Roman"/>
          <w:szCs w:val="26"/>
          <w:shd w:val="clear" w:color="auto" w:fill="FFFFFF"/>
        </w:rPr>
        <w:t>“Dân giàu, nước mạnh, dân chủ, công bằng, văn minh”, xây dựng thành công chủ nghĩa xã hội và cuối cùng là chủ nghĩa cộng sản.</w:t>
      </w:r>
    </w:p>
    <w:p w:rsidR="00D77414" w:rsidRPr="00D77414" w:rsidRDefault="00D77414" w:rsidP="00D77414">
      <w:pPr>
        <w:spacing w:before="100" w:beforeAutospacing="1" w:after="0" w:line="360" w:lineRule="auto"/>
        <w:ind w:firstLine="720"/>
        <w:jc w:val="both"/>
        <w:rPr>
          <w:rFonts w:eastAsia="Calibri" w:cs="Times New Roman"/>
          <w:i/>
          <w:szCs w:val="26"/>
        </w:rPr>
      </w:pPr>
      <w:r w:rsidRPr="00D77414">
        <w:rPr>
          <w:rFonts w:eastAsia="Calibri" w:cs="Times New Roman"/>
          <w:i/>
          <w:szCs w:val="26"/>
        </w:rPr>
        <w:t>- Tất yếu hình thành chính đảng của giai cấp công nhân</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rsidR="00D77414" w:rsidRPr="00D77414" w:rsidRDefault="00D77414" w:rsidP="00D77414">
      <w:pPr>
        <w:spacing w:before="100" w:beforeAutospacing="1" w:after="0" w:line="360" w:lineRule="auto"/>
        <w:ind w:firstLine="720"/>
        <w:jc w:val="both"/>
        <w:rPr>
          <w:rFonts w:eastAsia="Calibri" w:cs="Times New Roman"/>
          <w:b/>
          <w:i/>
          <w:szCs w:val="26"/>
        </w:rPr>
      </w:pPr>
      <w:r w:rsidRPr="00D77414">
        <w:rPr>
          <w:rFonts w:eastAsia="Calibri" w:cs="Times New Roman"/>
          <w:szCs w:val="26"/>
        </w:rPr>
        <w:t xml:space="preserve">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vững mạnh về chính trị, tư tưởng và tổ chức; có lý luận tiền phong là chủ nghĩa Mác - 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mới - xã hội chủ nghĩa và cộng sản chủ nghĩa. </w:t>
      </w:r>
    </w:p>
    <w:p w:rsidR="00D77414" w:rsidRPr="00D77414" w:rsidRDefault="00D77414" w:rsidP="00D77414">
      <w:pPr>
        <w:spacing w:before="100" w:beforeAutospacing="1" w:after="0" w:line="360" w:lineRule="auto"/>
        <w:ind w:firstLine="720"/>
        <w:jc w:val="both"/>
        <w:rPr>
          <w:rFonts w:eastAsia="Calibri" w:cs="Times New Roman"/>
          <w:b/>
          <w:i/>
          <w:szCs w:val="26"/>
        </w:rPr>
      </w:pPr>
      <w:r w:rsidRPr="00D77414">
        <w:rPr>
          <w:rFonts w:eastAsia="Calibri" w:cs="Times New Roman"/>
          <w:b/>
          <w:i/>
          <w:szCs w:val="26"/>
        </w:rPr>
        <w:t xml:space="preserve">b) Cách mạng xã hội chủ nghĩa </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i/>
          <w:szCs w:val="26"/>
        </w:rPr>
        <w:t>Cách mạng xã hội chủ nghĩa</w:t>
      </w:r>
      <w:r w:rsidRPr="00D77414">
        <w:rPr>
          <w:rFonts w:eastAsia="Calibri" w:cs="Times New Roman"/>
          <w:szCs w:val="26"/>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i/>
          <w:szCs w:val="26"/>
        </w:rPr>
        <w:lastRenderedPageBreak/>
        <w:t>Động lực</w:t>
      </w:r>
      <w:r w:rsidRPr="00D77414">
        <w:rPr>
          <w:rFonts w:eastAsia="Calibri" w:cs="Times New Roman"/>
          <w:szCs w:val="26"/>
        </w:rPr>
        <w:t xml:space="preserve"> của cách mạng xã hội chủ nghĩa là khối đoàn kết, liên minh công nông, trí thức và các tầng lớp lao động khác do giai cấp công nhân lãnh đạo.</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i/>
          <w:szCs w:val="26"/>
        </w:rPr>
        <w:t>Trên lĩnh vực chính trị</w:t>
      </w:r>
      <w:r w:rsidRPr="00D77414">
        <w:rPr>
          <w:rFonts w:eastAsia="Calibri" w:cs="Times New Roman"/>
          <w:szCs w:val="26"/>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i/>
          <w:szCs w:val="26"/>
        </w:rPr>
        <w:t>Trên lĩnh vực kinh tế</w:t>
      </w:r>
      <w:r w:rsidRPr="00D77414">
        <w:rPr>
          <w:rFonts w:eastAsia="Calibri" w:cs="Times New Roman"/>
          <w:szCs w:val="26"/>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i/>
          <w:szCs w:val="26"/>
        </w:rPr>
        <w:t xml:space="preserve">Trên lĩnh vực tư tưởng-văn hóa, </w:t>
      </w:r>
      <w:r w:rsidRPr="00D77414">
        <w:rPr>
          <w:rFonts w:eastAsia="Calibri" w:cs="Times New Roman"/>
          <w:szCs w:val="26"/>
        </w:rPr>
        <w:t>là tiến hành giáo dục chủ nghĩa Mác - 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rsidR="00D77414" w:rsidRPr="00D77414" w:rsidRDefault="00D77414" w:rsidP="00D77414">
      <w:pPr>
        <w:spacing w:before="100" w:beforeAutospacing="1" w:after="0" w:line="360" w:lineRule="auto"/>
        <w:ind w:firstLine="720"/>
        <w:jc w:val="both"/>
        <w:rPr>
          <w:rFonts w:eastAsia="Calibri" w:cs="Times New Roman"/>
          <w:b/>
          <w:i/>
          <w:szCs w:val="26"/>
        </w:rPr>
      </w:pPr>
      <w:r w:rsidRPr="00D77414">
        <w:rPr>
          <w:rFonts w:eastAsia="Calibri" w:cs="Times New Roman"/>
          <w:b/>
          <w:i/>
          <w:szCs w:val="26"/>
        </w:rPr>
        <w:t>c) Sự phát triển của hình thái kinh tế - xã hội cộng sản chủ nghĩa</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Chủ nghĩa Mác-Lênin khẳng định hình thái kinh tế-xã hội cộng sản chủ nghĩa phát triển từ thấp lên cao; giai đoạn đầu là xã hội chủ nghĩa, giai đoạn cao là cộng sản chủ nghĩa. </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i/>
          <w:szCs w:val="26"/>
        </w:rPr>
        <w:t>- Về thời kỳ quá độ từ chủ nghĩa tư bản lên chủ nghĩa xã hội</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Theo chủ nghĩa Mác-Lênin, quá trình chuyển biến từ xã hội tư bản chủ nghĩa sang xã hội xã hội chủ nghĩa tất yếu phải trải qua thời kỳ quá độ để cải biến toàn diện và triệt để trên tất cả các lĩnh vực về chính trị, kinh tế, văn hóa, xã hội. </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i/>
          <w:szCs w:val="26"/>
        </w:rPr>
        <w:t>Về chính trị</w:t>
      </w:r>
      <w:r w:rsidRPr="00D77414">
        <w:rPr>
          <w:rFonts w:eastAsia="Calibri" w:cs="Times New Roman"/>
          <w:szCs w:val="26"/>
        </w:rPr>
        <w:t>:</w:t>
      </w:r>
      <w:r w:rsidRPr="00D77414">
        <w:rPr>
          <w:rFonts w:eastAsia="Calibri" w:cs="Times New Roman"/>
          <w:color w:val="FF0000"/>
          <w:szCs w:val="26"/>
        </w:rPr>
        <w:t xml:space="preserve"> </w:t>
      </w:r>
      <w:r w:rsidRPr="00D77414">
        <w:rPr>
          <w:rFonts w:eastAsia="Calibri" w:cs="Times New Roman"/>
          <w:szCs w:val="26"/>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i/>
          <w:szCs w:val="26"/>
        </w:rPr>
        <w:t xml:space="preserve">Về kinh tế: </w:t>
      </w:r>
      <w:r w:rsidRPr="00D77414">
        <w:rPr>
          <w:rFonts w:eastAsia="Calibri" w:cs="Times New Roman"/>
          <w:szCs w:val="26"/>
        </w:rPr>
        <w:t xml:space="preserve">Trong thời kỳ quá độ cần thực hiện chính sách kinh tế nhiều thành phần, khuyến khích và tạo điều kiện cho sản xuất, kinh doanh theo nguyên tắc tự nguyện, cùng có lợi. </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lastRenderedPageBreak/>
        <w:t>Cần đẩy mạnh công nghiệp hoá; phát triển mạnh mẽ khoa học kỹ thuật để từng bước xây dựng cơ sở vật chất, kỹ thuật cho chủ nghĩa xã hội với những bước đi hình thức thích hợp.</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i/>
          <w:szCs w:val="26"/>
        </w:rPr>
        <w:t>Về tư tưởng văn hoá</w:t>
      </w:r>
      <w:r w:rsidRPr="00D77414">
        <w:rPr>
          <w:rFonts w:eastAsia="Calibri" w:cs="Times New Roman"/>
          <w:szCs w:val="26"/>
        </w:rPr>
        <w:t>: Trong thời kỳ quá độ bên cạnh hệ tư tưởng chủ nghĩa Mác - 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D77414" w:rsidRPr="00D77414" w:rsidRDefault="00D77414" w:rsidP="00D77414">
      <w:pPr>
        <w:spacing w:before="100" w:beforeAutospacing="1" w:after="0" w:line="360" w:lineRule="auto"/>
        <w:ind w:firstLine="720"/>
        <w:jc w:val="both"/>
        <w:rPr>
          <w:rFonts w:eastAsia="Calibri" w:cs="Times New Roman"/>
          <w:i/>
          <w:szCs w:val="26"/>
        </w:rPr>
      </w:pPr>
      <w:r w:rsidRPr="00D77414">
        <w:rPr>
          <w:rFonts w:eastAsia="Calibri" w:cs="Times New Roman"/>
          <w:i/>
          <w:szCs w:val="26"/>
        </w:rPr>
        <w:t xml:space="preserve">- Về xã hội xã hội chủ nghĩa và cộng sản chủ nghĩa </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i/>
          <w:szCs w:val="26"/>
        </w:rPr>
        <w:t>Xã hội xã hội chủ nghĩa</w:t>
      </w:r>
      <w:r w:rsidRPr="00D77414">
        <w:rPr>
          <w:rFonts w:eastAsia="Calibri" w:cs="Times New Roman"/>
          <w:szCs w:val="26"/>
        </w:rPr>
        <w:t xml:space="preserve"> có những đặc trưng cơ bản là: </w:t>
      </w:r>
      <w:r w:rsidRPr="00D77414">
        <w:rPr>
          <w:rFonts w:eastAsia="Calibri" w:cs="Times New Roman"/>
          <w:kern w:val="16"/>
          <w:szCs w:val="26"/>
        </w:rPr>
        <w:t xml:space="preserve">Có cơ sở vật chất-kỹ thuật là nền công nghiệp phát triển ở trình độ hiện đại với năng suất lao động cao hơn hẳn xã hội tư bản. </w:t>
      </w:r>
      <w:r w:rsidRPr="00D77414">
        <w:rPr>
          <w:rFonts w:eastAsia="Calibri" w:cs="Times New Roman"/>
          <w:szCs w:val="26"/>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i/>
          <w:szCs w:val="26"/>
        </w:rPr>
        <w:t xml:space="preserve">- Xã hội cộng sản chủ nghĩa </w:t>
      </w:r>
      <w:r w:rsidRPr="00D77414">
        <w:rPr>
          <w:rFonts w:eastAsia="Calibri" w:cs="Times New Roman"/>
          <w:szCs w:val="26"/>
        </w:rPr>
        <w:t>là xã hội có những đặc trưng cơ bản sau: Lực lượng sản xuất với khoa học kỹ thuật phát triển rất cao, của cải xã hội làm ra rất dồi dào, mọi người “</w:t>
      </w:r>
      <w:r w:rsidRPr="00D77414">
        <w:rPr>
          <w:rFonts w:eastAsia="Calibri" w:cs="Times New Roman"/>
          <w:i/>
          <w:szCs w:val="26"/>
        </w:rPr>
        <w:t>làm theo năng lực, hưởng theo nhu cầu</w:t>
      </w:r>
      <w:r w:rsidRPr="00D77414">
        <w:rPr>
          <w:rFonts w:eastAsia="Calibri" w:cs="Times New Roman"/>
          <w:szCs w:val="26"/>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D77414" w:rsidRPr="00D77414" w:rsidRDefault="00D77414" w:rsidP="00D77414">
      <w:pPr>
        <w:keepNext/>
        <w:keepLines/>
        <w:widowControl w:val="0"/>
        <w:spacing w:before="100" w:beforeAutospacing="1" w:after="0" w:line="360" w:lineRule="auto"/>
        <w:ind w:firstLine="720"/>
        <w:jc w:val="both"/>
        <w:outlineLvl w:val="1"/>
        <w:rPr>
          <w:rFonts w:eastAsia="Calibri" w:cs="Times New Roman"/>
          <w:b/>
          <w:bCs/>
          <w:color w:val="000000"/>
          <w:szCs w:val="26"/>
        </w:rPr>
      </w:pPr>
      <w:r w:rsidRPr="00D77414">
        <w:rPr>
          <w:rFonts w:eastAsia="Calibri" w:cs="Times New Roman"/>
          <w:b/>
          <w:bCs/>
          <w:color w:val="000000"/>
          <w:szCs w:val="26"/>
        </w:rPr>
        <w:lastRenderedPageBreak/>
        <w:t xml:space="preserve">III. VAI TRÒ NỀN TẢNG TƯ TƯỞNG, </w:t>
      </w:r>
      <w:r w:rsidRPr="00D77414">
        <w:rPr>
          <w:rFonts w:eastAsia="Calibri" w:cs="Times New Roman"/>
          <w:b/>
          <w:bCs/>
          <w:szCs w:val="26"/>
        </w:rPr>
        <w:t xml:space="preserve">KIM CHỈ NAM CHO HÀNH ĐỘNG </w:t>
      </w:r>
      <w:r w:rsidRPr="00D77414">
        <w:rPr>
          <w:rFonts w:eastAsia="Calibri" w:cs="Times New Roman"/>
          <w:b/>
          <w:bCs/>
          <w:color w:val="000000"/>
          <w:szCs w:val="26"/>
        </w:rPr>
        <w:t>CỦA CHỦ NGHĨA MÁC – LÊNIN</w:t>
      </w:r>
    </w:p>
    <w:p w:rsidR="00D77414" w:rsidRPr="00D77414" w:rsidRDefault="00D77414" w:rsidP="00D77414">
      <w:pPr>
        <w:keepNext/>
        <w:keepLines/>
        <w:widowControl w:val="0"/>
        <w:spacing w:before="100" w:beforeAutospacing="1" w:after="0" w:line="360" w:lineRule="auto"/>
        <w:ind w:firstLine="720"/>
        <w:outlineLvl w:val="2"/>
        <w:rPr>
          <w:rFonts w:eastAsia="Calibri" w:cs="Times New Roman"/>
          <w:b/>
          <w:bCs/>
          <w:color w:val="000000"/>
          <w:szCs w:val="26"/>
        </w:rPr>
      </w:pPr>
      <w:r w:rsidRPr="00D77414">
        <w:rPr>
          <w:rFonts w:eastAsia="Calibri" w:cs="Times New Roman"/>
          <w:b/>
          <w:bCs/>
          <w:color w:val="000000"/>
          <w:szCs w:val="26"/>
        </w:rPr>
        <w:t>1. Bản chất khoa học và cách mạng của chủ nghĩa Mác - Lênin</w:t>
      </w:r>
    </w:p>
    <w:p w:rsidR="00D77414" w:rsidRPr="00D77414" w:rsidRDefault="00D77414" w:rsidP="00D77414">
      <w:pPr>
        <w:spacing w:before="100" w:beforeAutospacing="1" w:after="0" w:line="360" w:lineRule="auto"/>
        <w:ind w:firstLine="720"/>
        <w:jc w:val="both"/>
        <w:rPr>
          <w:rFonts w:eastAsia="Calibri" w:cs="Times New Roman"/>
          <w:i/>
          <w:szCs w:val="26"/>
        </w:rPr>
      </w:pPr>
      <w:r w:rsidRPr="00D77414">
        <w:rPr>
          <w:rFonts w:eastAsia="Calibri" w:cs="Times New Roman"/>
          <w:i/>
          <w:szCs w:val="26"/>
        </w:rPr>
        <w:t>- Chủ nghĩa Mác-Lênin là một hệ thống lý luận khoa học, thể hiện trong toàn bộ ba bộ phận cấu thành học thuyết</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Chủ nghĩa Mác-Lênin gồm ba bộ phận triết học, kinh tế chính trị học và chủ nghĩa xã hội khoa học. Mỗi bộ phận đóng vai trò khác nhau trong nhận thức và thực tiễn đời sống xã hội con người.</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i/>
          <w:szCs w:val="26"/>
        </w:rPr>
        <w:t>Triết học Mác-Lênin</w:t>
      </w:r>
      <w:r w:rsidRPr="00D77414">
        <w:rPr>
          <w:rFonts w:eastAsia="Calibri" w:cs="Times New Roman"/>
          <w:szCs w:val="26"/>
        </w:rPr>
        <w:t xml:space="preserve"> trang bị cho con người thế giới quan khoa học và phương pháp luận đúng đắn để nhận thức, cải tạo và phát triển thế giới. </w:t>
      </w:r>
      <w:r w:rsidRPr="00D77414">
        <w:rPr>
          <w:rFonts w:eastAsia="Calibri" w:cs="Times New Roman"/>
          <w:i/>
          <w:szCs w:val="26"/>
        </w:rPr>
        <w:t>Kinh tế chính trị học Mác-Lênin</w:t>
      </w:r>
      <w:r w:rsidRPr="00D77414">
        <w:rPr>
          <w:rFonts w:eastAsia="Calibri" w:cs="Times New Roman"/>
          <w:szCs w:val="26"/>
        </w:rPr>
        <w:t xml:space="preserve"> chỉ rõ những quy luật kinh tế chủ yếu dưới chủ nghĩa tư bản, trong thời kỳ xây dựng chủ nghĩa xã hội và dưới chủ nghĩa xã hội. </w:t>
      </w:r>
      <w:r w:rsidRPr="00D77414">
        <w:rPr>
          <w:rFonts w:eastAsia="Calibri" w:cs="Times New Roman"/>
          <w:i/>
          <w:szCs w:val="26"/>
        </w:rPr>
        <w:t>Chủ nghĩa xã hội khoa học</w:t>
      </w:r>
      <w:r w:rsidRPr="00D77414">
        <w:rPr>
          <w:rFonts w:eastAsia="Calibri" w:cs="Times New Roman"/>
          <w:szCs w:val="26"/>
        </w:rPr>
        <w:t xml:space="preserve"> là lý luận về về cách mạng xã hội chủ nghĩa, sự hình thành và phát triển của hình thái kinh tế - xã hội cộng sản chủ nghĩa; làm rõ lực lượng xã hội to lớn để thực hiện sự nghiệp đó là giai cấp công nhân và toàn thể nhân dân lao động dưới sự lãnh đạo của Đảng cộng sản, người lãnh đạo toàn xã hội đấu tranh xóa bỏ chế độ tư bản chủ nghĩa và xây dựng chế độ xã hội chủ nghĩa và cộng sản chủ nghĩa.</w:t>
      </w:r>
    </w:p>
    <w:p w:rsidR="00D77414" w:rsidRPr="00D77414" w:rsidRDefault="00D77414" w:rsidP="00D77414">
      <w:pPr>
        <w:spacing w:before="100" w:beforeAutospacing="1" w:after="0" w:line="360" w:lineRule="auto"/>
        <w:ind w:firstLine="720"/>
        <w:jc w:val="both"/>
        <w:rPr>
          <w:rFonts w:eastAsia="Calibri" w:cs="Times New Roman"/>
          <w:i/>
          <w:szCs w:val="26"/>
        </w:rPr>
      </w:pPr>
      <w:r w:rsidRPr="00D77414">
        <w:rPr>
          <w:rFonts w:eastAsia="Calibri" w:cs="Times New Roman"/>
          <w:i/>
          <w:szCs w:val="26"/>
        </w:rPr>
        <w:t>- Chủ nghĩa Mác - Lênin là học thuyết duy nhất nêu rõ mục tiêu, con đường, lực lượng, phương thức giải phóng xã hội, giải phóng giai cấp, giải phóng con người</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rsidR="00D77414" w:rsidRPr="00D77414" w:rsidRDefault="00D77414" w:rsidP="00D77414">
      <w:pPr>
        <w:spacing w:before="100" w:beforeAutospacing="1" w:after="0" w:line="360" w:lineRule="auto"/>
        <w:ind w:firstLine="720"/>
        <w:jc w:val="both"/>
        <w:rPr>
          <w:rFonts w:eastAsia="Calibri" w:cs="Times New Roman"/>
          <w:i/>
          <w:szCs w:val="26"/>
        </w:rPr>
      </w:pPr>
      <w:r w:rsidRPr="00D77414">
        <w:rPr>
          <w:rFonts w:eastAsia="Calibri" w:cs="Times New Roman"/>
          <w:i/>
          <w:szCs w:val="26"/>
        </w:rPr>
        <w:t>- Chủ nghĩa Mác - Lênin là một học thuyết mở, sống động, không ngừng tự phê phán, tự đổi mới, bổ sung và phát triển trong thực tiễn cách mạng</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Chủ nghĩa Mác - Lênin là học thuyết mang tính chất cách mạng, không chỉ giải thích thế giới, mà còn cải tạo và xây dựng xã hội mới tốt đẹp. Học thuyết này không phải là một hệ thống các nguyên lý giáo điều, bất biến mà luôn sống động, gắn với sự phát triển của tri thức nhân loại. </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lastRenderedPageBreak/>
        <w:t>Với mục tiêu cao đẹp, với bản chất khoa học và cách mạng, phương pháp năng động và linh hoạt, chủ nghĩa Mác - Lênin có sức sống bền vững. Bổ sung, phát triển hoàn thiện chủ nghĩa Mác - Lênin trong thực tiễn cách mạng, từng lĩnh vực cụ thể là trách nhiệm của các Đảng Cộng sản và công nhân ở từng nước.</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i/>
          <w:szCs w:val="26"/>
        </w:rPr>
        <w:t>- Chủ nghĩa Mác - Lênin là học thuyết cách mạng, có ý nghĩa thực tiễn, không chỉ giải thích thế giới mà là cải tạo xã hội, xây dựng chủ nghĩa xã hội hiện thực.</w:t>
      </w:r>
    </w:p>
    <w:p w:rsidR="00D77414" w:rsidRPr="00D77414" w:rsidRDefault="00D77414" w:rsidP="00D77414">
      <w:pPr>
        <w:keepNext/>
        <w:keepLines/>
        <w:widowControl w:val="0"/>
        <w:spacing w:before="100" w:beforeAutospacing="1" w:after="0" w:line="360" w:lineRule="auto"/>
        <w:ind w:firstLine="720"/>
        <w:jc w:val="both"/>
        <w:outlineLvl w:val="2"/>
        <w:rPr>
          <w:rFonts w:eastAsia="Calibri" w:cs="Times New Roman"/>
          <w:b/>
          <w:bCs/>
          <w:color w:val="000000"/>
          <w:szCs w:val="26"/>
        </w:rPr>
      </w:pPr>
      <w:r w:rsidRPr="00D77414">
        <w:rPr>
          <w:rFonts w:eastAsia="Calibri" w:cs="Times New Roman"/>
          <w:bCs/>
          <w:color w:val="000000"/>
          <w:szCs w:val="26"/>
        </w:rPr>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p>
    <w:p w:rsidR="00D77414" w:rsidRPr="00D77414" w:rsidRDefault="00D77414" w:rsidP="00D77414">
      <w:pPr>
        <w:keepNext/>
        <w:keepLines/>
        <w:widowControl w:val="0"/>
        <w:spacing w:before="100" w:beforeAutospacing="1" w:after="0" w:line="360" w:lineRule="auto"/>
        <w:ind w:firstLine="720"/>
        <w:jc w:val="both"/>
        <w:outlineLvl w:val="2"/>
        <w:rPr>
          <w:rFonts w:eastAsia="Calibri" w:cs="Times New Roman"/>
          <w:b/>
          <w:bCs/>
          <w:color w:val="000000"/>
          <w:szCs w:val="26"/>
        </w:rPr>
      </w:pPr>
      <w:r w:rsidRPr="00D77414">
        <w:rPr>
          <w:rFonts w:eastAsia="Calibri" w:cs="Times New Roman"/>
          <w:b/>
          <w:bCs/>
          <w:color w:val="000000"/>
          <w:szCs w:val="26"/>
        </w:rPr>
        <w:t>2. Chủ nghĩa Mác-Lênin là nền tảng tư tưởng, kim chỉ nam cho hành động của các Đảng Cộng sản</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 xml:space="preserve">Chủ nghĩa Mác - Lênin là hệ tư tưởng, là cơ sở lý luận của các Đảng cộng sản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D77414" w:rsidRPr="00D77414" w:rsidRDefault="00D77414" w:rsidP="00D77414">
      <w:pPr>
        <w:spacing w:before="100" w:beforeAutospacing="1" w:after="0" w:line="360" w:lineRule="auto"/>
        <w:ind w:firstLine="720"/>
        <w:jc w:val="both"/>
        <w:rPr>
          <w:rFonts w:eastAsia="Calibri" w:cs="Times New Roman"/>
          <w:spacing w:val="-2"/>
          <w:szCs w:val="26"/>
        </w:rPr>
      </w:pPr>
      <w:r w:rsidRPr="00D77414">
        <w:rPr>
          <w:rFonts w:eastAsia="Calibri" w:cs="Times New Roman"/>
          <w:spacing w:val="-2"/>
          <w:szCs w:val="26"/>
        </w:rPr>
        <w:t>Với vai trò là kim chỉ nam cho hành động, các đảng cộng sản đều lấy chủ nghĩa Mác - 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Đảng Cộng sản Việt Nam khẳng định, cùng với chủ nghĩa Mác - Lênin, tư tưởng Hồ Chí Minh là nền tảng tư tưởng và kim chỉ nam cho hành động của Đảng và sự nghiệp cách mạng của nhân dân.</w:t>
      </w:r>
    </w:p>
    <w:p w:rsidR="00D77414" w:rsidRPr="00D77414" w:rsidRDefault="00D77414" w:rsidP="00D77414">
      <w:pPr>
        <w:spacing w:before="100" w:beforeAutospacing="1" w:after="0" w:line="360" w:lineRule="auto"/>
        <w:ind w:firstLine="720"/>
        <w:jc w:val="both"/>
        <w:rPr>
          <w:rFonts w:eastAsia="Calibri" w:cs="Times New Roman"/>
          <w:szCs w:val="26"/>
        </w:rPr>
      </w:pPr>
      <w:r w:rsidRPr="00D77414">
        <w:rPr>
          <w:rFonts w:eastAsia="Calibri" w:cs="Times New Roman"/>
          <w:szCs w:val="26"/>
        </w:rPr>
        <w:t>Học tập, nghiên cứu chủ nghĩa Mác - 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rsidR="00B7204A" w:rsidRDefault="00B7204A"/>
    <w:sectPr w:rsidR="00B7204A" w:rsidSect="002518DA">
      <w:pgSz w:w="12240" w:h="15840"/>
      <w:pgMar w:top="426" w:right="758" w:bottom="568"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erriweather">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414"/>
    <w:rsid w:val="002518DA"/>
    <w:rsid w:val="00B7204A"/>
    <w:rsid w:val="00D77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2EE21"/>
  <w15:chartTrackingRefBased/>
  <w15:docId w15:val="{7869D21C-7A22-451D-A371-E905572B2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267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23</Pages>
  <Words>7535</Words>
  <Characters>42956</Characters>
  <Application>Microsoft Office Word</Application>
  <DocSecurity>0</DocSecurity>
  <Lines>357</Lines>
  <Paragraphs>100</Paragraphs>
  <ScaleCrop>false</ScaleCrop>
  <Company/>
  <LinksUpToDate>false</LinksUpToDate>
  <CharactersWithSpaces>50391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2022-03-02T07:37:00Z</dcterms:created>
  <dcterms:modified xsi:type="dcterms:W3CDTF">2022-03-02T07:40:00Z</dcterms:modified>
</cp:coreProperties>
</file>