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2650" w:rsidRDefault="00D66686" w:rsidP="00785E93">
      <w:pPr>
        <w:spacing w:before="120" w:after="120"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E658FD" w:rsidRPr="001B307A">
        <w:rPr>
          <w:rFonts w:ascii="Times New Roman" w:hAnsi="Times New Roman" w:cs="Times New Roman"/>
          <w:sz w:val="24"/>
          <w:szCs w:val="24"/>
        </w:rPr>
        <w:t>Kính gửi: Thầy Sĩ, Trưởng phòng Tuyển sinh – Đào tạo</w:t>
      </w:r>
    </w:p>
    <w:p w:rsidR="00776467" w:rsidRDefault="00776467" w:rsidP="00785E93">
      <w:pPr>
        <w:spacing w:before="120" w:after="120" w:line="240" w:lineRule="auto"/>
        <w:ind w:firstLine="720"/>
        <w:jc w:val="center"/>
        <w:rPr>
          <w:rFonts w:ascii="Times New Roman" w:hAnsi="Times New Roman" w:cs="Times New Roman"/>
          <w:sz w:val="24"/>
          <w:szCs w:val="24"/>
        </w:rPr>
      </w:pPr>
    </w:p>
    <w:p w:rsidR="00785E93" w:rsidRPr="00BF1F6D" w:rsidRDefault="00785E93" w:rsidP="00785E93">
      <w:pPr>
        <w:spacing w:before="120" w:after="120" w:line="240" w:lineRule="auto"/>
        <w:ind w:firstLine="720"/>
        <w:jc w:val="center"/>
        <w:rPr>
          <w:rFonts w:ascii="Times New Roman" w:hAnsi="Times New Roman" w:cs="Times New Roman"/>
          <w:b/>
          <w:sz w:val="24"/>
          <w:szCs w:val="24"/>
        </w:rPr>
      </w:pPr>
      <w:bookmarkStart w:id="0" w:name="_GoBack"/>
      <w:r w:rsidRPr="00BF1F6D">
        <w:rPr>
          <w:rFonts w:ascii="Times New Roman" w:hAnsi="Times New Roman" w:cs="Times New Roman"/>
          <w:b/>
          <w:sz w:val="24"/>
          <w:szCs w:val="24"/>
        </w:rPr>
        <w:t>Về việc đề nghị mở thêm quyền đối với môđun quản lý trắc nghiệm</w:t>
      </w:r>
    </w:p>
    <w:bookmarkEnd w:id="0"/>
    <w:p w:rsidR="00E658FD" w:rsidRDefault="00785E93" w:rsidP="001B307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658FD" w:rsidRPr="001B307A">
        <w:rPr>
          <w:rFonts w:ascii="Times New Roman" w:hAnsi="Times New Roman" w:cs="Times New Roman"/>
          <w:sz w:val="24"/>
          <w:szCs w:val="24"/>
        </w:rPr>
        <w:t>Hiện nay các đơn vị chuyên môn đang thực hiện cập nhật ngân hàng câu hỏi vào phần mềm PMT-EMS</w:t>
      </w:r>
      <w:r>
        <w:rPr>
          <w:rFonts w:ascii="Times New Roman" w:hAnsi="Times New Roman" w:cs="Times New Roman"/>
          <w:sz w:val="24"/>
          <w:szCs w:val="24"/>
        </w:rPr>
        <w:t>, đ</w:t>
      </w:r>
      <w:r w:rsidRPr="001B307A">
        <w:rPr>
          <w:rFonts w:ascii="Times New Roman" w:hAnsi="Times New Roman" w:cs="Times New Roman"/>
          <w:sz w:val="24"/>
          <w:szCs w:val="24"/>
        </w:rPr>
        <w:t>ến thời điểm này các Trưởng khoa và phòng KT&amp;ĐBCL chỉ được cấp quyền xem đối với một số chức năng chính</w:t>
      </w:r>
      <w:r w:rsidR="00E658FD" w:rsidRPr="001B307A">
        <w:rPr>
          <w:rFonts w:ascii="Times New Roman" w:hAnsi="Times New Roman" w:cs="Times New Roman"/>
          <w:sz w:val="24"/>
          <w:szCs w:val="24"/>
        </w:rPr>
        <w:t>. Để thuận tiện trong quá trình quản lý, duyệt, đề xuất ngân hàng câu hỏi đối với Trưởng khoa</w:t>
      </w:r>
      <w:r>
        <w:rPr>
          <w:rFonts w:ascii="Times New Roman" w:hAnsi="Times New Roman" w:cs="Times New Roman"/>
          <w:sz w:val="24"/>
          <w:szCs w:val="24"/>
        </w:rPr>
        <w:t xml:space="preserve"> và phòng KT&amp;ĐBCL</w:t>
      </w:r>
      <w:r w:rsidR="00E658FD" w:rsidRPr="001B307A">
        <w:rPr>
          <w:rFonts w:ascii="Times New Roman" w:hAnsi="Times New Roman" w:cs="Times New Roman"/>
          <w:sz w:val="24"/>
          <w:szCs w:val="24"/>
        </w:rPr>
        <w:t xml:space="preserve">, vậy kính đề nghị Thầy Sĩ xem xét </w:t>
      </w:r>
      <w:r w:rsidR="00D66686">
        <w:rPr>
          <w:rFonts w:ascii="Times New Roman" w:hAnsi="Times New Roman" w:cs="Times New Roman"/>
          <w:sz w:val="24"/>
          <w:szCs w:val="24"/>
        </w:rPr>
        <w:t xml:space="preserve">đề nghị bộ phận quản lý phần mềm PMT-EMS </w:t>
      </w:r>
      <w:r w:rsidR="00E658FD" w:rsidRPr="001B307A">
        <w:rPr>
          <w:rFonts w:ascii="Times New Roman" w:hAnsi="Times New Roman" w:cs="Times New Roman"/>
          <w:sz w:val="24"/>
          <w:szCs w:val="24"/>
        </w:rPr>
        <w:t xml:space="preserve">mở thêm các </w:t>
      </w:r>
      <w:r>
        <w:rPr>
          <w:rFonts w:ascii="Times New Roman" w:hAnsi="Times New Roman" w:cs="Times New Roman"/>
          <w:sz w:val="24"/>
          <w:szCs w:val="24"/>
        </w:rPr>
        <w:t xml:space="preserve">quyền đối với các </w:t>
      </w:r>
      <w:r w:rsidR="00E658FD" w:rsidRPr="001B307A">
        <w:rPr>
          <w:rFonts w:ascii="Times New Roman" w:hAnsi="Times New Roman" w:cs="Times New Roman"/>
          <w:sz w:val="24"/>
          <w:szCs w:val="24"/>
        </w:rPr>
        <w:t>chức năng</w:t>
      </w:r>
      <w:r w:rsidR="00D66686">
        <w:rPr>
          <w:rFonts w:ascii="Times New Roman" w:hAnsi="Times New Roman" w:cs="Times New Roman"/>
          <w:sz w:val="24"/>
          <w:szCs w:val="24"/>
        </w:rPr>
        <w:t xml:space="preserve"> về quản lý trắc nghiệm</w:t>
      </w:r>
      <w:r w:rsidR="00E658FD" w:rsidRPr="001B307A">
        <w:rPr>
          <w:rFonts w:ascii="Times New Roman" w:hAnsi="Times New Roman" w:cs="Times New Roman"/>
          <w:sz w:val="24"/>
          <w:szCs w:val="24"/>
        </w:rPr>
        <w:t xml:space="preserve"> cho các trưởng đơn vị</w:t>
      </w:r>
      <w:r w:rsidR="00D66686">
        <w:rPr>
          <w:rFonts w:ascii="Times New Roman" w:hAnsi="Times New Roman" w:cs="Times New Roman"/>
          <w:sz w:val="24"/>
          <w:szCs w:val="24"/>
        </w:rPr>
        <w:t xml:space="preserve"> chuyên môn</w:t>
      </w:r>
      <w:r w:rsidR="00E658FD" w:rsidRPr="001B307A">
        <w:rPr>
          <w:rFonts w:ascii="Times New Roman" w:hAnsi="Times New Roman" w:cs="Times New Roman"/>
          <w:sz w:val="24"/>
          <w:szCs w:val="24"/>
        </w:rPr>
        <w:t>, cụ thể:</w:t>
      </w:r>
    </w:p>
    <w:p w:rsidR="00D66686" w:rsidRDefault="00D66686" w:rsidP="00D66686">
      <w:pPr>
        <w:spacing w:before="120" w:after="120" w:line="24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070111" cy="2926956"/>
            <wp:effectExtent l="0" t="0" r="6985" b="6985"/>
            <wp:docPr id="2" name="Picture 2" descr="C:\Users\NHANKHAOTHI_LTTC\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HANKHAOTHI_LTTC\Desktop\1.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068091" cy="2925503"/>
                    </a:xfrm>
                    <a:prstGeom prst="rect">
                      <a:avLst/>
                    </a:prstGeom>
                    <a:noFill/>
                    <a:ln>
                      <a:noFill/>
                    </a:ln>
                  </pic:spPr>
                </pic:pic>
              </a:graphicData>
            </a:graphic>
          </wp:inline>
        </w:drawing>
      </w:r>
    </w:p>
    <w:p w:rsidR="00E658FD" w:rsidRPr="00785E93" w:rsidRDefault="00E658FD" w:rsidP="001B307A">
      <w:pPr>
        <w:spacing w:before="120" w:after="120" w:line="240" w:lineRule="auto"/>
        <w:jc w:val="both"/>
        <w:rPr>
          <w:rFonts w:ascii="Times New Roman" w:hAnsi="Times New Roman" w:cs="Times New Roman"/>
          <w:b/>
          <w:sz w:val="24"/>
          <w:szCs w:val="24"/>
        </w:rPr>
      </w:pPr>
      <w:r w:rsidRPr="00785E93">
        <w:rPr>
          <w:rFonts w:ascii="Times New Roman" w:hAnsi="Times New Roman" w:cs="Times New Roman"/>
          <w:b/>
          <w:sz w:val="24"/>
          <w:szCs w:val="24"/>
        </w:rPr>
        <w:t>1. Đối với Trưởng khoa và phòng KT&amp;ĐBCL</w:t>
      </w:r>
    </w:p>
    <w:p w:rsidR="00E658FD" w:rsidRDefault="00785E93" w:rsidP="001B307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E658FD" w:rsidRPr="001B307A">
        <w:rPr>
          <w:rFonts w:ascii="Times New Roman" w:hAnsi="Times New Roman" w:cs="Times New Roman"/>
          <w:sz w:val="24"/>
          <w:szCs w:val="24"/>
        </w:rPr>
        <w:t>+ Chức năng “Duyệt câu hỏi”: mở thêm quyền thêm, sửa, xóa</w:t>
      </w:r>
    </w:p>
    <w:p w:rsidR="00F462F6" w:rsidRDefault="00F462F6" w:rsidP="001B307A">
      <w:pPr>
        <w:spacing w:before="120" w:after="120" w:line="240" w:lineRule="auto"/>
        <w:jc w:val="both"/>
        <w:rPr>
          <w:rFonts w:ascii="Times New Roman" w:hAnsi="Times New Roman" w:cs="Times New Roman"/>
          <w:i/>
          <w:sz w:val="24"/>
          <w:szCs w:val="24"/>
        </w:rPr>
      </w:pPr>
      <w:r>
        <w:rPr>
          <w:rFonts w:ascii="Times New Roman" w:hAnsi="Times New Roman" w:cs="Times New Roman"/>
          <w:sz w:val="24"/>
          <w:szCs w:val="24"/>
        </w:rPr>
        <w:t xml:space="preserve">     </w:t>
      </w:r>
      <w:r w:rsidRPr="00E07D89">
        <w:rPr>
          <w:rFonts w:ascii="Times New Roman" w:hAnsi="Times New Roman" w:cs="Times New Roman"/>
          <w:sz w:val="24"/>
          <w:szCs w:val="24"/>
          <w:highlight w:val="cyan"/>
        </w:rPr>
        <w:t xml:space="preserve">Vì hiện nay khi thao tác “Duyệt câu hỏi”, các trưởng đơn vị duyệt được câu hỏi nhưng không xóa được câu hỏi đã duyệt </w:t>
      </w:r>
      <w:r w:rsidRPr="00E07D89">
        <w:rPr>
          <w:rFonts w:ascii="Times New Roman" w:hAnsi="Times New Roman" w:cs="Times New Roman"/>
          <w:i/>
          <w:sz w:val="24"/>
          <w:szCs w:val="24"/>
          <w:highlight w:val="cyan"/>
        </w:rPr>
        <w:t>(Khi có sự cố, muốn thay đổi thì phát sinh câu hỏi mới giống câu hỏi cũ nhưng không xóa được câu hỏi đã duyệt, điều này làm cho bộ câu hỏi đội lên về số lượng nhưng câu không sử dụng thì không xóa được)</w:t>
      </w:r>
      <w:r w:rsidR="00E07D89">
        <w:rPr>
          <w:rFonts w:ascii="Times New Roman" w:hAnsi="Times New Roman" w:cs="Times New Roman"/>
          <w:i/>
          <w:sz w:val="24"/>
          <w:szCs w:val="24"/>
        </w:rPr>
        <w:t>.</w:t>
      </w:r>
    </w:p>
    <w:p w:rsidR="00E07D89" w:rsidRDefault="003945E9" w:rsidP="001B307A">
      <w:pPr>
        <w:spacing w:before="120" w:after="120"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     </w:t>
      </w:r>
      <w:r w:rsidR="00E07D89">
        <w:rPr>
          <w:rFonts w:ascii="Times New Roman" w:hAnsi="Times New Roman" w:cs="Times New Roman"/>
          <w:i/>
          <w:sz w:val="24"/>
          <w:szCs w:val="24"/>
        </w:rPr>
        <w:t>Ghi chú: Sau khi các Trưởng khoa hoàn tất duyệt câu hỏi môn học thì phòng KT&amp;ĐBCL mới khóa ngân hàng câu hỏi. Khi đã khóa ngân hàng câu hỏi thì các đơn vị không tác động được vào bộ ngân hàng câu hỏi.</w:t>
      </w:r>
    </w:p>
    <w:p w:rsidR="001B307A" w:rsidRDefault="001B307A" w:rsidP="001B307A">
      <w:pPr>
        <w:spacing w:before="120" w:after="120" w:line="240" w:lineRule="auto"/>
        <w:jc w:val="both"/>
        <w:rPr>
          <w:rFonts w:ascii="Times New Roman" w:hAnsi="Times New Roman" w:cs="Times New Roman"/>
          <w:b/>
          <w:sz w:val="24"/>
          <w:szCs w:val="24"/>
        </w:rPr>
      </w:pPr>
      <w:r w:rsidRPr="00785E93">
        <w:rPr>
          <w:rFonts w:ascii="Times New Roman" w:hAnsi="Times New Roman" w:cs="Times New Roman"/>
          <w:b/>
          <w:sz w:val="24"/>
          <w:szCs w:val="24"/>
        </w:rPr>
        <w:t xml:space="preserve">2. Đối với </w:t>
      </w:r>
      <w:r w:rsidR="00F462F6">
        <w:rPr>
          <w:rFonts w:ascii="Times New Roman" w:hAnsi="Times New Roman" w:cs="Times New Roman"/>
          <w:b/>
          <w:sz w:val="24"/>
          <w:szCs w:val="24"/>
        </w:rPr>
        <w:t>Trưởng khoa</w:t>
      </w:r>
    </w:p>
    <w:p w:rsidR="00F462F6" w:rsidRPr="00F462F6" w:rsidRDefault="00F462F6" w:rsidP="001B307A">
      <w:pPr>
        <w:spacing w:before="120" w:after="120" w:line="240" w:lineRule="auto"/>
        <w:jc w:val="both"/>
        <w:rPr>
          <w:rFonts w:ascii="Times New Roman" w:hAnsi="Times New Roman" w:cs="Times New Roman"/>
          <w:sz w:val="24"/>
          <w:szCs w:val="24"/>
        </w:rPr>
      </w:pPr>
      <w:r w:rsidRPr="00F462F6">
        <w:rPr>
          <w:rFonts w:ascii="Times New Roman" w:hAnsi="Times New Roman" w:cs="Times New Roman"/>
          <w:sz w:val="24"/>
          <w:szCs w:val="24"/>
        </w:rPr>
        <w:t xml:space="preserve">Đề nghị xem mở thêm quyền đối với một số </w:t>
      </w:r>
      <w:r w:rsidR="00E07D89" w:rsidRPr="00F462F6">
        <w:rPr>
          <w:rFonts w:ascii="Times New Roman" w:hAnsi="Times New Roman" w:cs="Times New Roman"/>
          <w:sz w:val="24"/>
          <w:szCs w:val="24"/>
        </w:rPr>
        <w:t xml:space="preserve">Trưởng </w:t>
      </w:r>
      <w:r w:rsidRPr="00F462F6">
        <w:rPr>
          <w:rFonts w:ascii="Times New Roman" w:hAnsi="Times New Roman" w:cs="Times New Roman"/>
          <w:sz w:val="24"/>
          <w:szCs w:val="24"/>
        </w:rPr>
        <w:t>khoa và Phó trưởng khoa phụ trách:</w:t>
      </w:r>
    </w:p>
    <w:p w:rsidR="001B307A" w:rsidRPr="001B307A" w:rsidRDefault="00785E93" w:rsidP="001B307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B307A" w:rsidRPr="001B307A">
        <w:rPr>
          <w:rFonts w:ascii="Times New Roman" w:hAnsi="Times New Roman" w:cs="Times New Roman"/>
          <w:sz w:val="24"/>
          <w:szCs w:val="24"/>
        </w:rPr>
        <w:t>+ Chức năng “D</w:t>
      </w:r>
      <w:r w:rsidR="00F462F6">
        <w:rPr>
          <w:rFonts w:ascii="Times New Roman" w:hAnsi="Times New Roman" w:cs="Times New Roman"/>
          <w:sz w:val="24"/>
          <w:szCs w:val="24"/>
        </w:rPr>
        <w:t>anh sách câu hỏi</w:t>
      </w:r>
      <w:r w:rsidR="001B307A" w:rsidRPr="001B307A">
        <w:rPr>
          <w:rFonts w:ascii="Times New Roman" w:hAnsi="Times New Roman" w:cs="Times New Roman"/>
          <w:sz w:val="24"/>
          <w:szCs w:val="24"/>
        </w:rPr>
        <w:t>”: mở thêm quyền thêm, sửa, xóa</w:t>
      </w:r>
    </w:p>
    <w:p w:rsidR="001B307A" w:rsidRDefault="00785E93" w:rsidP="001B307A">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1B307A" w:rsidRPr="001B307A">
        <w:rPr>
          <w:rFonts w:ascii="Times New Roman" w:hAnsi="Times New Roman" w:cs="Times New Roman"/>
          <w:sz w:val="24"/>
          <w:szCs w:val="24"/>
        </w:rPr>
        <w:t>+ Chức năng “</w:t>
      </w:r>
      <w:r w:rsidR="00F462F6">
        <w:rPr>
          <w:rFonts w:ascii="Times New Roman" w:hAnsi="Times New Roman" w:cs="Times New Roman"/>
          <w:sz w:val="24"/>
          <w:szCs w:val="24"/>
        </w:rPr>
        <w:t>Danh sách câu hỏi khoa quản lý</w:t>
      </w:r>
      <w:r w:rsidR="001B307A" w:rsidRPr="001B307A">
        <w:rPr>
          <w:rFonts w:ascii="Times New Roman" w:hAnsi="Times New Roman" w:cs="Times New Roman"/>
          <w:sz w:val="24"/>
          <w:szCs w:val="24"/>
        </w:rPr>
        <w:t>”: mở thêm quyền thêm, sửa, xóa</w:t>
      </w:r>
    </w:p>
    <w:p w:rsidR="00330B4C" w:rsidRPr="00330B4C" w:rsidRDefault="00330B4C" w:rsidP="001B307A">
      <w:pPr>
        <w:spacing w:before="120" w:after="120" w:line="240" w:lineRule="auto"/>
        <w:jc w:val="both"/>
        <w:rPr>
          <w:rFonts w:ascii="Times New Roman" w:hAnsi="Times New Roman" w:cs="Times New Roman"/>
          <w:i/>
          <w:sz w:val="24"/>
          <w:szCs w:val="24"/>
        </w:rPr>
      </w:pPr>
      <w:r w:rsidRPr="00330B4C">
        <w:rPr>
          <w:rFonts w:ascii="Times New Roman" w:hAnsi="Times New Roman" w:cs="Times New Roman"/>
          <w:i/>
          <w:sz w:val="24"/>
          <w:szCs w:val="24"/>
        </w:rPr>
        <w:t xml:space="preserve">     Hiện nay một số đơn vị, Trưởng khoa không thể chuyển chức năng câu hỏi từ trạng thái “tạo mới” sang trạng thái “chờ duyệt”.</w:t>
      </w:r>
    </w:p>
    <w:p w:rsidR="001B307A" w:rsidRDefault="00D66686" w:rsidP="00D66686">
      <w:pPr>
        <w:spacing w:before="120" w:after="120" w:line="240" w:lineRule="auto"/>
        <w:jc w:val="both"/>
      </w:pPr>
      <w:r>
        <w:rPr>
          <w:rFonts w:ascii="Times New Roman" w:hAnsi="Times New Roman" w:cs="Times New Roman"/>
          <w:sz w:val="24"/>
          <w:szCs w:val="24"/>
        </w:rPr>
        <w:t>Xin chân thành cảm ơn Thầy Sĩ</w:t>
      </w:r>
    </w:p>
    <w:sectPr w:rsidR="001B307A" w:rsidSect="00776467">
      <w:pgSz w:w="12240" w:h="15840"/>
      <w:pgMar w:top="1021" w:right="1440" w:bottom="102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58FD"/>
    <w:rsid w:val="001B307A"/>
    <w:rsid w:val="00330B4C"/>
    <w:rsid w:val="003945E9"/>
    <w:rsid w:val="004F2650"/>
    <w:rsid w:val="00776467"/>
    <w:rsid w:val="00785E93"/>
    <w:rsid w:val="00BF1F6D"/>
    <w:rsid w:val="00C24CD2"/>
    <w:rsid w:val="00D23285"/>
    <w:rsid w:val="00D66686"/>
    <w:rsid w:val="00D839B0"/>
    <w:rsid w:val="00E07D89"/>
    <w:rsid w:val="00E658FD"/>
    <w:rsid w:val="00F462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58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8F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658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658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249</Words>
  <Characters>1420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NHANKHAOTHI_LTTC</dc:creator>
  <cp:lastModifiedBy>NHANKHAOTHI_LTTC</cp:lastModifiedBy>
  <cp:revision>7</cp:revision>
  <dcterms:created xsi:type="dcterms:W3CDTF">2022-03-03T06:10:00Z</dcterms:created>
  <dcterms:modified xsi:type="dcterms:W3CDTF">2022-03-03T06:27:00Z</dcterms:modified>
</cp:coreProperties>
</file>