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855"/>
        <w:tblW w:w="10345" w:type="dxa"/>
        <w:tblLook w:val="04A0" w:firstRow="1" w:lastRow="0" w:firstColumn="1" w:lastColumn="0" w:noHBand="0" w:noVBand="1"/>
      </w:tblPr>
      <w:tblGrid>
        <w:gridCol w:w="715"/>
        <w:gridCol w:w="1335"/>
        <w:gridCol w:w="2265"/>
        <w:gridCol w:w="1080"/>
        <w:gridCol w:w="1663"/>
        <w:gridCol w:w="1677"/>
        <w:gridCol w:w="1610"/>
      </w:tblGrid>
      <w:tr w:rsidR="00B54341" w:rsidTr="00B54341">
        <w:tc>
          <w:tcPr>
            <w:tcW w:w="715" w:type="dxa"/>
            <w:vAlign w:val="bottom"/>
          </w:tcPr>
          <w:p w:rsidR="00B54341" w:rsidRPr="00447933" w:rsidRDefault="00B54341" w:rsidP="00B54341">
            <w:pPr>
              <w:jc w:val="center"/>
              <w:rPr>
                <w:b/>
                <w:sz w:val="24"/>
                <w:szCs w:val="24"/>
              </w:rPr>
            </w:pPr>
            <w:r w:rsidRPr="00447933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1335" w:type="dxa"/>
            <w:vAlign w:val="bottom"/>
          </w:tcPr>
          <w:p w:rsidR="00B54341" w:rsidRPr="00447933" w:rsidRDefault="00B54341" w:rsidP="00B54341">
            <w:pPr>
              <w:jc w:val="center"/>
              <w:rPr>
                <w:b/>
                <w:sz w:val="24"/>
                <w:szCs w:val="24"/>
              </w:rPr>
            </w:pPr>
            <w:r w:rsidRPr="00447933">
              <w:rPr>
                <w:b/>
                <w:sz w:val="24"/>
                <w:szCs w:val="24"/>
              </w:rPr>
              <w:t>Mã HS-SV</w:t>
            </w:r>
          </w:p>
        </w:tc>
        <w:tc>
          <w:tcPr>
            <w:tcW w:w="2265" w:type="dxa"/>
            <w:vAlign w:val="bottom"/>
          </w:tcPr>
          <w:p w:rsidR="00B54341" w:rsidRPr="00447933" w:rsidRDefault="00B54341" w:rsidP="00B54341">
            <w:pPr>
              <w:jc w:val="center"/>
              <w:rPr>
                <w:b/>
                <w:sz w:val="24"/>
                <w:szCs w:val="24"/>
              </w:rPr>
            </w:pPr>
            <w:r w:rsidRPr="00447933">
              <w:rPr>
                <w:b/>
                <w:sz w:val="24"/>
                <w:szCs w:val="24"/>
              </w:rPr>
              <w:t>Họ đệm</w:t>
            </w:r>
          </w:p>
        </w:tc>
        <w:tc>
          <w:tcPr>
            <w:tcW w:w="1080" w:type="dxa"/>
            <w:vAlign w:val="bottom"/>
          </w:tcPr>
          <w:p w:rsidR="00B54341" w:rsidRPr="00447933" w:rsidRDefault="00B54341" w:rsidP="00B54341">
            <w:pPr>
              <w:jc w:val="center"/>
              <w:rPr>
                <w:b/>
                <w:sz w:val="24"/>
                <w:szCs w:val="24"/>
              </w:rPr>
            </w:pPr>
            <w:r w:rsidRPr="00447933">
              <w:rPr>
                <w:b/>
                <w:sz w:val="24"/>
                <w:szCs w:val="24"/>
              </w:rPr>
              <w:t>Tên</w:t>
            </w:r>
          </w:p>
        </w:tc>
        <w:tc>
          <w:tcPr>
            <w:tcW w:w="1663" w:type="dxa"/>
            <w:vAlign w:val="bottom"/>
          </w:tcPr>
          <w:p w:rsidR="00B54341" w:rsidRPr="00447933" w:rsidRDefault="00B54341" w:rsidP="00B54341">
            <w:pPr>
              <w:jc w:val="center"/>
              <w:rPr>
                <w:b/>
                <w:sz w:val="24"/>
                <w:szCs w:val="24"/>
              </w:rPr>
            </w:pPr>
            <w:r w:rsidRPr="00447933">
              <w:rPr>
                <w:b/>
                <w:sz w:val="24"/>
                <w:szCs w:val="24"/>
              </w:rPr>
              <w:t>Ngày sinh</w:t>
            </w:r>
          </w:p>
        </w:tc>
        <w:tc>
          <w:tcPr>
            <w:tcW w:w="1677" w:type="dxa"/>
            <w:vAlign w:val="bottom"/>
          </w:tcPr>
          <w:p w:rsidR="00B54341" w:rsidRPr="00447933" w:rsidRDefault="00B54341" w:rsidP="00B54341">
            <w:pPr>
              <w:jc w:val="center"/>
              <w:rPr>
                <w:b/>
                <w:sz w:val="24"/>
                <w:szCs w:val="24"/>
              </w:rPr>
            </w:pPr>
            <w:r w:rsidRPr="00447933">
              <w:rPr>
                <w:b/>
                <w:sz w:val="24"/>
                <w:szCs w:val="24"/>
              </w:rPr>
              <w:t>ĐTPH</w:t>
            </w:r>
          </w:p>
        </w:tc>
        <w:tc>
          <w:tcPr>
            <w:tcW w:w="1610" w:type="dxa"/>
            <w:vAlign w:val="bottom"/>
          </w:tcPr>
          <w:p w:rsidR="00B54341" w:rsidRPr="00447933" w:rsidRDefault="00B54341" w:rsidP="00B54341">
            <w:pPr>
              <w:jc w:val="center"/>
              <w:rPr>
                <w:b/>
                <w:sz w:val="24"/>
                <w:szCs w:val="24"/>
              </w:rPr>
            </w:pPr>
            <w:r w:rsidRPr="00447933">
              <w:rPr>
                <w:b/>
                <w:sz w:val="24"/>
                <w:szCs w:val="24"/>
              </w:rPr>
              <w:t>Ghi chú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bookmarkStart w:id="0" w:name="_GoBack" w:colFirst="0" w:colLast="0"/>
            <w:r w:rsidRPr="00C73425">
              <w:rPr>
                <w:sz w:val="24"/>
                <w:szCs w:val="24"/>
              </w:rPr>
              <w:t>1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21002159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Cao Phúc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Bảo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13/06/2006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0966165784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21003791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Nguyễn Tất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Đạt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13/07/2006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0903809674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3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21002963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Phạm Ngọc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Đạt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07/09/2006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0904711765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4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21004680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Đỗ Quang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Dự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06/04/2006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0968149751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5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21001800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Bùi Hồng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Dương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21/01/2006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0339046778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6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21000106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Phạm Đình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Hậu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25/08/2004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0904884781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7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21002655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Lê Minh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Hiếu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28/03/2006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0989497141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8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21001809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Huỳnh Thái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Huy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17/02/2006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0326228997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9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21003308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Nguyễn Hoàng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Huy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27/03/2006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0932718887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10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21001969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Phạm Gia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Huy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16/09/2006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0342316485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11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21003422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Trần Quốc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Huy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9/6/2006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0906326155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12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21000096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Võ Vĩnh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Khang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25/6/2006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0796127017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13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21003990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Bùi Phong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Khoa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5/6/2005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0765546797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14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21004214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Huỳnh Đăng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Khôi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4/4/2006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0936117241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15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21002415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Mã Gia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Kiệt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20/02/2006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0335580120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16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21002351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Nguyễn Hoàng Anh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Kiệt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13/12/2006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0908689161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17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21004239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Trần Tuấn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Kiệt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21/07/2005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0903079810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18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21004231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Phạm Trần Nhật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Kin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14/04/2006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0965185258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19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21002612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Trần Bảo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Lâm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2/9/2006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0362630338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  <w:r w:rsidRPr="00C73425">
              <w:rPr>
                <w:color w:val="000000" w:themeColor="text1"/>
                <w:sz w:val="24"/>
                <w:szCs w:val="24"/>
              </w:rPr>
              <w:t>Đã nghỉ học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20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21000417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Nguyễn Bá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Lộc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09/08/2006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0366347688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21000081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Nguyễn Vũ Thiện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Luân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16/12/2006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0938531408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22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21004349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Trần Ngô Nhật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Minh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7/8/2006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0786008582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23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21004180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La Minh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Nhựt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1/2/2006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0355192143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24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21002979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Huỳnh Gia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Phát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17/06/2006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0702244373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25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21002363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Nguyễn Bùi Đình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Phú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1/1/2006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0345924902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26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21003264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Nguyễn Hải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Quân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6/1/2006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0903182126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27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21003006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Nguyễn Minh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Quân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09/08/2006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0932757054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28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21000537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Võ Tấn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Sang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5/7/2006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0911926722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29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21004659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Lâm Minh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Tài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14/11/2002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0938595906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30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21003651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Phan Hoàng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Thái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06/08/2005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0774940386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31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21002581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Trần Minh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Thiện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31/12/2006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0937466468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32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21003401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Bùi Trương Văn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Thọ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9/12/2006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0902306529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33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21002432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Bùi Thanh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Thưởng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9/7/2005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0328697457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000000" w:themeColor="text1"/>
                <w:sz w:val="24"/>
                <w:szCs w:val="24"/>
              </w:rPr>
            </w:pPr>
            <w:r w:rsidRPr="00C73425">
              <w:rPr>
                <w:color w:val="000000" w:themeColor="text1"/>
                <w:sz w:val="24"/>
                <w:szCs w:val="24"/>
              </w:rPr>
              <w:t>Đã nghỉ học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34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21002961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Đỗ Khánh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Trình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24/11/2005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0933158050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35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21000444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Lai Tiến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Trung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22/01/2005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0393293818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  <w:vAlign w:val="bottom"/>
          </w:tcPr>
          <w:p w:rsidR="00B54341" w:rsidRPr="00C73425" w:rsidRDefault="00B54341" w:rsidP="00B54341">
            <w:pPr>
              <w:jc w:val="center"/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36</w:t>
            </w:r>
          </w:p>
        </w:tc>
        <w:tc>
          <w:tcPr>
            <w:tcW w:w="133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21002437</w:t>
            </w:r>
          </w:p>
        </w:tc>
        <w:tc>
          <w:tcPr>
            <w:tcW w:w="2265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Huỳnh Quốc</w:t>
            </w:r>
          </w:p>
        </w:tc>
        <w:tc>
          <w:tcPr>
            <w:tcW w:w="1080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Tuấn</w:t>
            </w:r>
          </w:p>
        </w:tc>
        <w:tc>
          <w:tcPr>
            <w:tcW w:w="1663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04/06/2006</w:t>
            </w:r>
          </w:p>
        </w:tc>
        <w:tc>
          <w:tcPr>
            <w:tcW w:w="1677" w:type="dxa"/>
            <w:vAlign w:val="bottom"/>
          </w:tcPr>
          <w:p w:rsidR="00B54341" w:rsidRPr="00C73425" w:rsidRDefault="00B54341" w:rsidP="00B54341">
            <w:pPr>
              <w:rPr>
                <w:sz w:val="24"/>
                <w:szCs w:val="24"/>
              </w:rPr>
            </w:pPr>
            <w:r w:rsidRPr="00C73425">
              <w:rPr>
                <w:sz w:val="24"/>
                <w:szCs w:val="24"/>
              </w:rPr>
              <w:t>0388228389</w:t>
            </w:r>
          </w:p>
        </w:tc>
        <w:tc>
          <w:tcPr>
            <w:tcW w:w="1610" w:type="dxa"/>
            <w:vAlign w:val="bottom"/>
          </w:tcPr>
          <w:p w:rsidR="00B54341" w:rsidRPr="00C73425" w:rsidRDefault="00B54341" w:rsidP="00B54341">
            <w:pPr>
              <w:rPr>
                <w:color w:val="999999"/>
                <w:sz w:val="24"/>
                <w:szCs w:val="24"/>
              </w:rPr>
            </w:pPr>
            <w:r w:rsidRPr="00C73425">
              <w:rPr>
                <w:color w:val="999999"/>
                <w:sz w:val="24"/>
                <w:szCs w:val="24"/>
              </w:rPr>
              <w:t> </w:t>
            </w:r>
          </w:p>
        </w:tc>
      </w:tr>
      <w:tr w:rsidR="00B54341" w:rsidTr="00B54341">
        <w:tc>
          <w:tcPr>
            <w:tcW w:w="715" w:type="dxa"/>
          </w:tcPr>
          <w:p w:rsidR="00B54341" w:rsidRDefault="00B54341" w:rsidP="00B54341">
            <w:pPr>
              <w:jc w:val="center"/>
            </w:pPr>
          </w:p>
        </w:tc>
        <w:tc>
          <w:tcPr>
            <w:tcW w:w="1335" w:type="dxa"/>
          </w:tcPr>
          <w:p w:rsidR="00B54341" w:rsidRDefault="00B54341" w:rsidP="00B54341"/>
        </w:tc>
        <w:tc>
          <w:tcPr>
            <w:tcW w:w="2265" w:type="dxa"/>
          </w:tcPr>
          <w:p w:rsidR="00B54341" w:rsidRDefault="00B54341" w:rsidP="00B54341"/>
        </w:tc>
        <w:tc>
          <w:tcPr>
            <w:tcW w:w="1080" w:type="dxa"/>
          </w:tcPr>
          <w:p w:rsidR="00B54341" w:rsidRDefault="00B54341" w:rsidP="00B54341"/>
        </w:tc>
        <w:tc>
          <w:tcPr>
            <w:tcW w:w="1663" w:type="dxa"/>
          </w:tcPr>
          <w:p w:rsidR="00B54341" w:rsidRDefault="00B54341" w:rsidP="00B54341"/>
        </w:tc>
        <w:tc>
          <w:tcPr>
            <w:tcW w:w="1677" w:type="dxa"/>
          </w:tcPr>
          <w:p w:rsidR="00B54341" w:rsidRDefault="00B54341" w:rsidP="00B54341"/>
        </w:tc>
        <w:tc>
          <w:tcPr>
            <w:tcW w:w="1610" w:type="dxa"/>
          </w:tcPr>
          <w:p w:rsidR="00B54341" w:rsidRDefault="00B54341" w:rsidP="00B54341"/>
        </w:tc>
      </w:tr>
    </w:tbl>
    <w:bookmarkEnd w:id="0"/>
    <w:p w:rsidR="00EF0BBB" w:rsidRDefault="00B54341" w:rsidP="00B54341">
      <w:pPr>
        <w:jc w:val="center"/>
      </w:pPr>
      <w:r w:rsidRPr="00C73425">
        <w:rPr>
          <w:b/>
          <w:sz w:val="32"/>
          <w:szCs w:val="32"/>
        </w:rPr>
        <w:t>SỐ ĐIỆN THOẠI PHỤ HUYNH LỚP 21T4 -VSL1</w:t>
      </w:r>
    </w:p>
    <w:sectPr w:rsidR="00EF0B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6A2"/>
    <w:rsid w:val="000C66A2"/>
    <w:rsid w:val="00B54341"/>
    <w:rsid w:val="00EF0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44E66A-BEBE-4A08-B781-B00CB552A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8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4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47C0D-A39D-431A-9CFF-2476C3F0E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294</Words>
  <Characters>1678</Characters>
  <Application>Microsoft Office Word</Application>
  <DocSecurity>0</DocSecurity>
  <Lines>13</Lines>
  <Paragraphs>3</Paragraphs>
  <ScaleCrop>false</ScaleCrop>
  <Company>Tien Ich May Tinh</Company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Tien Duat</dc:creator>
  <cp:keywords/>
  <dc:description/>
  <cp:lastModifiedBy>Le Tien Duat</cp:lastModifiedBy>
  <cp:revision>2</cp:revision>
  <dcterms:created xsi:type="dcterms:W3CDTF">2022-04-01T06:55:00Z</dcterms:created>
  <dcterms:modified xsi:type="dcterms:W3CDTF">2022-04-01T07:04:00Z</dcterms:modified>
</cp:coreProperties>
</file>