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10431" w:type="dxa"/>
        <w:jc w:val="center"/>
        <w:tblLook w:val="01E0" w:firstRow="1" w:lastRow="1" w:firstColumn="1" w:lastColumn="1" w:noHBand="0" w:noVBand="0"/>
      </w:tblPr>
      <w:tblGrid>
        <w:gridCol w:w="10978"/>
        <w:gridCol w:w="222"/>
      </w:tblGrid>
      <w:tr w:rsidR="00582F87" w14:paraId="3EA9B0A8" w14:textId="77777777" w:rsidTr="004D4B3F">
        <w:trPr>
          <w:jc w:val="center"/>
        </w:trPr>
        <w:tc>
          <w:tcPr>
            <w:tcW w:w="5139" w:type="dxa"/>
          </w:tcPr>
          <w:tbl>
            <w:tblPr>
              <w:tblStyle w:val="TableGrid"/>
              <w:tblW w:w="1076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20"/>
              <w:gridCol w:w="5942"/>
            </w:tblGrid>
            <w:tr w:rsidR="00453265" w:rsidRPr="003B17F3" w14:paraId="5D497E3F" w14:textId="77777777" w:rsidTr="00BB736D">
              <w:trPr>
                <w:trHeight w:val="318"/>
              </w:trPr>
              <w:tc>
                <w:tcPr>
                  <w:tcW w:w="4820" w:type="dxa"/>
                </w:tcPr>
                <w:p w14:paraId="63366505" w14:textId="77777777" w:rsidR="00453265" w:rsidRPr="003B17F3" w:rsidRDefault="00453265" w:rsidP="00BB736D">
                  <w:pPr>
                    <w:jc w:val="center"/>
                    <w:rPr>
                      <w:b/>
                      <w:sz w:val="26"/>
                      <w:szCs w:val="26"/>
                    </w:rPr>
                  </w:pPr>
                  <w:r w:rsidRPr="003B17F3">
                    <w:rPr>
                      <w:sz w:val="26"/>
                      <w:szCs w:val="26"/>
                    </w:rPr>
                    <w:t>UBND THÀNH PHỐ HỒ CHÍ MINH</w:t>
                  </w:r>
                </w:p>
              </w:tc>
              <w:tc>
                <w:tcPr>
                  <w:tcW w:w="0" w:type="auto"/>
                </w:tcPr>
                <w:p w14:paraId="38CE4C14" w14:textId="77777777" w:rsidR="00453265" w:rsidRPr="003B17F3" w:rsidRDefault="00453265" w:rsidP="00BB736D">
                  <w:pPr>
                    <w:jc w:val="center"/>
                    <w:rPr>
                      <w:b/>
                      <w:sz w:val="26"/>
                      <w:szCs w:val="26"/>
                    </w:rPr>
                  </w:pPr>
                  <w:r w:rsidRPr="003B17F3">
                    <w:rPr>
                      <w:b/>
                      <w:sz w:val="26"/>
                      <w:szCs w:val="26"/>
                    </w:rPr>
                    <w:t xml:space="preserve">CỘNG HÒA XÃ </w:t>
                  </w:r>
                  <w:proofErr w:type="gramStart"/>
                  <w:r w:rsidRPr="003B17F3">
                    <w:rPr>
                      <w:b/>
                      <w:sz w:val="26"/>
                      <w:szCs w:val="26"/>
                    </w:rPr>
                    <w:t>HỘI  CHỦ</w:t>
                  </w:r>
                  <w:proofErr w:type="gramEnd"/>
                  <w:r w:rsidRPr="003B17F3">
                    <w:rPr>
                      <w:b/>
                      <w:sz w:val="26"/>
                      <w:szCs w:val="26"/>
                    </w:rPr>
                    <w:t xml:space="preserve"> NGHĨA VIỆT NAM</w:t>
                  </w:r>
                </w:p>
              </w:tc>
            </w:tr>
            <w:tr w:rsidR="00453265" w:rsidRPr="003B17F3" w14:paraId="67B8D5DD" w14:textId="77777777" w:rsidTr="00BB736D">
              <w:trPr>
                <w:trHeight w:val="334"/>
              </w:trPr>
              <w:tc>
                <w:tcPr>
                  <w:tcW w:w="4820" w:type="dxa"/>
                </w:tcPr>
                <w:p w14:paraId="677D0EB3" w14:textId="77777777" w:rsidR="00453265" w:rsidRPr="003B17F3" w:rsidRDefault="00453265" w:rsidP="00BB736D">
                  <w:pPr>
                    <w:jc w:val="center"/>
                    <w:rPr>
                      <w:b/>
                      <w:sz w:val="26"/>
                      <w:szCs w:val="26"/>
                    </w:rPr>
                  </w:pPr>
                  <w:r w:rsidRPr="003B17F3">
                    <w:rPr>
                      <w:b/>
                      <w:sz w:val="26"/>
                      <w:szCs w:val="26"/>
                    </w:rPr>
                    <w:t>TRƯỜNG CAO ĐẲNG LÝ TỰ TRỌNG</w:t>
                  </w:r>
                </w:p>
              </w:tc>
              <w:tc>
                <w:tcPr>
                  <w:tcW w:w="0" w:type="auto"/>
                </w:tcPr>
                <w:p w14:paraId="43A9E4BC" w14:textId="77777777" w:rsidR="00453265" w:rsidRPr="003B17F3" w:rsidRDefault="00453265" w:rsidP="00BB736D">
                  <w:pPr>
                    <w:jc w:val="center"/>
                    <w:rPr>
                      <w:b/>
                      <w:sz w:val="26"/>
                      <w:szCs w:val="26"/>
                    </w:rPr>
                  </w:pPr>
                  <w:r>
                    <w:rPr>
                      <w:noProof/>
                      <w:sz w:val="26"/>
                      <w:szCs w:val="26"/>
                    </w:rPr>
                    <mc:AlternateContent>
                      <mc:Choice Requires="wps">
                        <w:drawing>
                          <wp:anchor distT="4294967295" distB="4294967295" distL="114300" distR="114300" simplePos="0" relativeHeight="251667456" behindDoc="0" locked="0" layoutInCell="1" allowOverlap="1" wp14:anchorId="43D3310F" wp14:editId="180DE325">
                            <wp:simplePos x="0" y="0"/>
                            <wp:positionH relativeFrom="column">
                              <wp:posOffset>840740</wp:posOffset>
                            </wp:positionH>
                            <wp:positionV relativeFrom="paragraph">
                              <wp:posOffset>207644</wp:posOffset>
                            </wp:positionV>
                            <wp:extent cx="2028825" cy="0"/>
                            <wp:effectExtent l="0" t="0" r="9525" b="19050"/>
                            <wp:wrapNone/>
                            <wp:docPr id="10" name="Straight Arrow Connector 1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2882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7136EE75" id="_x0000_t32" coordsize="21600,21600" o:spt="32" o:oned="t" path="m,l21600,21600e" filled="f">
                            <v:path arrowok="t" fillok="f" o:connecttype="none"/>
                            <o:lock v:ext="edit" shapetype="t"/>
                          </v:shapetype>
                          <v:shape id="Straight Arrow Connector 10" o:spid="_x0000_s1026" type="#_x0000_t32" style="position:absolute;margin-left:66.2pt;margin-top:16.35pt;width:159.75pt;height:0;z-index:251667456;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"/>
                        </w:pict>
                      </mc:Fallback>
                    </mc:AlternateContent>
                  </w:r>
                  <w:proofErr w:type="spellStart"/>
                  <w:r w:rsidRPr="003B17F3">
                    <w:rPr>
                      <w:b/>
                      <w:sz w:val="26"/>
                      <w:szCs w:val="26"/>
                    </w:rPr>
                    <w:t>Độc</w:t>
                  </w:r>
                  <w:proofErr w:type="spellEnd"/>
                  <w:r w:rsidRPr="003B17F3">
                    <w:rPr>
                      <w:b/>
                      <w:sz w:val="26"/>
                      <w:szCs w:val="26"/>
                    </w:rPr>
                    <w:t xml:space="preserve"> </w:t>
                  </w:r>
                  <w:proofErr w:type="spellStart"/>
                  <w:r w:rsidRPr="003B17F3">
                    <w:rPr>
                      <w:b/>
                      <w:sz w:val="26"/>
                      <w:szCs w:val="26"/>
                    </w:rPr>
                    <w:t>lập</w:t>
                  </w:r>
                  <w:proofErr w:type="spellEnd"/>
                  <w:r w:rsidRPr="003B17F3">
                    <w:rPr>
                      <w:b/>
                      <w:sz w:val="26"/>
                      <w:szCs w:val="26"/>
                    </w:rPr>
                    <w:t xml:space="preserve"> - </w:t>
                  </w:r>
                  <w:proofErr w:type="spellStart"/>
                  <w:r w:rsidRPr="003B17F3">
                    <w:rPr>
                      <w:b/>
                      <w:sz w:val="26"/>
                      <w:szCs w:val="26"/>
                    </w:rPr>
                    <w:t>Tự</w:t>
                  </w:r>
                  <w:proofErr w:type="spellEnd"/>
                  <w:r w:rsidRPr="003B17F3">
                    <w:rPr>
                      <w:b/>
                      <w:sz w:val="26"/>
                      <w:szCs w:val="26"/>
                    </w:rPr>
                    <w:t xml:space="preserve"> do - </w:t>
                  </w:r>
                  <w:proofErr w:type="spellStart"/>
                  <w:r w:rsidRPr="003B17F3">
                    <w:rPr>
                      <w:b/>
                      <w:sz w:val="26"/>
                      <w:szCs w:val="26"/>
                    </w:rPr>
                    <w:t>Hạnh</w:t>
                  </w:r>
                  <w:proofErr w:type="spellEnd"/>
                  <w:r w:rsidRPr="003B17F3">
                    <w:rPr>
                      <w:b/>
                      <w:sz w:val="26"/>
                      <w:szCs w:val="26"/>
                    </w:rPr>
                    <w:t xml:space="preserve"> </w:t>
                  </w:r>
                  <w:proofErr w:type="spellStart"/>
                  <w:r w:rsidRPr="003B17F3">
                    <w:rPr>
                      <w:b/>
                      <w:sz w:val="26"/>
                      <w:szCs w:val="26"/>
                    </w:rPr>
                    <w:t>phúc</w:t>
                  </w:r>
                  <w:proofErr w:type="spellEnd"/>
                </w:p>
              </w:tc>
            </w:tr>
            <w:tr w:rsidR="00453265" w:rsidRPr="003B17F3" w14:paraId="7A0FFAB9" w14:textId="77777777" w:rsidTr="00BB736D">
              <w:trPr>
                <w:trHeight w:val="318"/>
              </w:trPr>
              <w:tc>
                <w:tcPr>
                  <w:tcW w:w="4820" w:type="dxa"/>
                </w:tcPr>
                <w:p w14:paraId="38F169C2" w14:textId="77777777" w:rsidR="00453265" w:rsidRPr="003B17F3" w:rsidRDefault="00453265" w:rsidP="00BB736D">
                  <w:pPr>
                    <w:jc w:val="center"/>
                    <w:rPr>
                      <w:b/>
                      <w:sz w:val="26"/>
                      <w:szCs w:val="26"/>
                    </w:rPr>
                  </w:pPr>
                  <w:r w:rsidRPr="003B17F3">
                    <w:rPr>
                      <w:b/>
                      <w:sz w:val="26"/>
                      <w:szCs w:val="26"/>
                    </w:rPr>
                    <w:t>THÀNH PHỐ HỒ CHÍ MINH</w:t>
                  </w:r>
                </w:p>
              </w:tc>
              <w:tc>
                <w:tcPr>
                  <w:tcW w:w="0" w:type="auto"/>
                </w:tcPr>
                <w:p w14:paraId="20731597" w14:textId="77777777" w:rsidR="00453265" w:rsidRPr="003B17F3" w:rsidRDefault="00453265" w:rsidP="00BB736D">
                  <w:pPr>
                    <w:jc w:val="center"/>
                    <w:rPr>
                      <w:b/>
                      <w:sz w:val="26"/>
                      <w:szCs w:val="26"/>
                    </w:rPr>
                  </w:pPr>
                </w:p>
              </w:tc>
            </w:tr>
            <w:tr w:rsidR="00453265" w:rsidRPr="003B17F3" w14:paraId="39FA3271" w14:textId="77777777" w:rsidTr="00BB736D">
              <w:trPr>
                <w:trHeight w:val="318"/>
              </w:trPr>
              <w:tc>
                <w:tcPr>
                  <w:tcW w:w="4820" w:type="dxa"/>
                </w:tcPr>
                <w:p w14:paraId="5212863D" w14:textId="77777777" w:rsidR="00453265" w:rsidRPr="003B17F3" w:rsidRDefault="00453265" w:rsidP="00BB736D">
                  <w:pPr>
                    <w:rPr>
                      <w:b/>
                      <w:sz w:val="26"/>
                      <w:szCs w:val="26"/>
                    </w:rPr>
                  </w:pPr>
                  <w:r>
                    <w:rPr>
                      <w:noProof/>
                      <w:sz w:val="26"/>
                      <w:szCs w:val="26"/>
                    </w:rPr>
                    <mc:AlternateContent>
                      <mc:Choice Requires="wps">
                        <w:drawing>
                          <wp:anchor distT="4294967295" distB="4294967295" distL="114300" distR="114300" simplePos="0" relativeHeight="251668480" behindDoc="0" locked="0" layoutInCell="1" allowOverlap="1" wp14:anchorId="67CFBBFC" wp14:editId="276B9F92">
                            <wp:simplePos x="0" y="0"/>
                            <wp:positionH relativeFrom="column">
                              <wp:posOffset>694690</wp:posOffset>
                            </wp:positionH>
                            <wp:positionV relativeFrom="paragraph">
                              <wp:posOffset>6349</wp:posOffset>
                            </wp:positionV>
                            <wp:extent cx="1459230" cy="0"/>
                            <wp:effectExtent l="0" t="0" r="26670" b="19050"/>
                            <wp:wrapNone/>
                            <wp:docPr id="9" name="Straight Arrow Connector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45923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1FF71F1F" id="Straight Arrow Connector 9" o:spid="_x0000_s1026" type="#_x0000_t32" style="position:absolute;margin-left:54.7pt;margin-top:.5pt;width:114.9pt;height:0;z-index:25166848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"/>
                        </w:pict>
                      </mc:Fallback>
                    </mc:AlternateContent>
                  </w:r>
                </w:p>
              </w:tc>
              <w:tc>
                <w:tcPr>
                  <w:tcW w:w="0" w:type="auto"/>
                </w:tcPr>
                <w:p w14:paraId="2BB4B5E4" w14:textId="77777777" w:rsidR="00453265" w:rsidRDefault="00453265" w:rsidP="00BB736D">
                  <w:pPr>
                    <w:rPr>
                      <w:b/>
                      <w:sz w:val="26"/>
                      <w:szCs w:val="26"/>
                    </w:rPr>
                  </w:pPr>
                </w:p>
                <w:p w14:paraId="4EB2BC9A" w14:textId="77777777" w:rsidR="000968C8" w:rsidRPr="003B17F3" w:rsidRDefault="000968C8" w:rsidP="00BB736D">
                  <w:pPr>
                    <w:rPr>
                      <w:b/>
                      <w:sz w:val="26"/>
                      <w:szCs w:val="26"/>
                    </w:rPr>
                  </w:pPr>
                </w:p>
              </w:tc>
            </w:tr>
          </w:tbl>
          <w:p w14:paraId="4E6DF25D" w14:textId="77777777" w:rsidR="00582F87" w:rsidRPr="000D5938" w:rsidRDefault="00582F87" w:rsidP="004D4B3F">
            <w:pPr>
              <w:spacing w:before="120"/>
              <w:jc w:val="center"/>
            </w:pPr>
          </w:p>
        </w:tc>
        <w:tc>
          <w:tcPr>
            <w:tcW w:w="5292" w:type="dxa"/>
          </w:tcPr>
          <w:p w14:paraId="6AF7C767" w14:textId="77777777" w:rsidR="00582F87" w:rsidRPr="000D5938" w:rsidRDefault="00582F87" w:rsidP="004D4B3F">
            <w:pPr>
              <w:spacing w:before="120"/>
              <w:jc w:val="center"/>
            </w:pPr>
          </w:p>
        </w:tc>
      </w:tr>
    </w:tbl>
    <w:p w14:paraId="0EEAE8C9" w14:textId="77777777" w:rsidR="00FA5483" w:rsidRDefault="00FA5483" w:rsidP="00453265">
      <w:pPr>
        <w:spacing w:before="60" w:after="60"/>
        <w:jc w:val="center"/>
        <w:rPr>
          <w:b/>
          <w:color w:val="000000" w:themeColor="text1"/>
          <w:sz w:val="36"/>
          <w:szCs w:val="44"/>
        </w:rPr>
      </w:pPr>
      <w:r w:rsidRPr="00C160D5">
        <w:rPr>
          <w:b/>
          <w:color w:val="000000" w:themeColor="text1"/>
          <w:sz w:val="36"/>
          <w:szCs w:val="44"/>
        </w:rPr>
        <w:t>ĐỀ THI KẾT THÚC HỌC PHẦN LÝ THUYẾT</w:t>
      </w:r>
    </w:p>
    <w:p w14:paraId="64F132FF" w14:textId="61035CFF" w:rsidR="00FA5483" w:rsidRDefault="00FA5483" w:rsidP="00FA5483">
      <w:pPr>
        <w:spacing w:before="60" w:after="60"/>
        <w:jc w:val="center"/>
        <w:rPr>
          <w:b/>
          <w:color w:val="000000" w:themeColor="text1"/>
          <w:sz w:val="26"/>
        </w:rPr>
      </w:pPr>
      <w:r w:rsidRPr="00DC1F46">
        <w:rPr>
          <w:b/>
          <w:color w:val="000000" w:themeColor="text1"/>
          <w:sz w:val="26"/>
        </w:rPr>
        <w:t xml:space="preserve"> </w:t>
      </w:r>
      <w:r w:rsidRPr="00EE27C8">
        <w:rPr>
          <w:b/>
          <w:color w:val="000000" w:themeColor="text1"/>
          <w:sz w:val="26"/>
        </w:rPr>
        <w:t xml:space="preserve">HỌC KỲ: </w:t>
      </w:r>
      <w:r>
        <w:rPr>
          <w:b/>
          <w:color w:val="000000" w:themeColor="text1"/>
          <w:sz w:val="26"/>
        </w:rPr>
        <w:t xml:space="preserve"> </w:t>
      </w:r>
      <w:r w:rsidRPr="00EE27C8">
        <w:rPr>
          <w:b/>
          <w:color w:val="000000" w:themeColor="text1"/>
          <w:sz w:val="26"/>
        </w:rPr>
        <w:t>I</w:t>
      </w:r>
      <w:r w:rsidR="004D0A17">
        <w:rPr>
          <w:b/>
          <w:color w:val="000000" w:themeColor="text1"/>
          <w:sz w:val="26"/>
        </w:rPr>
        <w:t>I</w:t>
      </w:r>
      <w:r w:rsidRPr="00EE27C8">
        <w:rPr>
          <w:b/>
          <w:color w:val="000000" w:themeColor="text1"/>
          <w:sz w:val="26"/>
        </w:rPr>
        <w:t xml:space="preserve">   </w:t>
      </w:r>
      <w:r w:rsidRPr="00EE27C8">
        <w:rPr>
          <w:b/>
          <w:color w:val="000000" w:themeColor="text1"/>
          <w:sz w:val="26"/>
        </w:rPr>
        <w:tab/>
      </w:r>
      <w:r>
        <w:rPr>
          <w:b/>
          <w:color w:val="000000" w:themeColor="text1"/>
          <w:sz w:val="26"/>
        </w:rPr>
        <w:tab/>
      </w:r>
      <w:r w:rsidR="00EA37E9">
        <w:rPr>
          <w:b/>
          <w:color w:val="000000" w:themeColor="text1"/>
          <w:sz w:val="26"/>
        </w:rPr>
        <w:t>NĂM HỌC:  20</w:t>
      </w:r>
      <w:r w:rsidR="004D0A17">
        <w:rPr>
          <w:b/>
          <w:color w:val="000000" w:themeColor="text1"/>
          <w:sz w:val="26"/>
        </w:rPr>
        <w:t>21</w:t>
      </w:r>
      <w:r w:rsidR="00453265">
        <w:rPr>
          <w:b/>
          <w:color w:val="000000" w:themeColor="text1"/>
          <w:sz w:val="26"/>
        </w:rPr>
        <w:t xml:space="preserve"> – 20</w:t>
      </w:r>
      <w:r w:rsidR="00EA37E9">
        <w:rPr>
          <w:b/>
          <w:color w:val="000000" w:themeColor="text1"/>
          <w:sz w:val="26"/>
        </w:rPr>
        <w:t>2</w:t>
      </w:r>
      <w:r w:rsidR="004D0A17">
        <w:rPr>
          <w:b/>
          <w:color w:val="000000" w:themeColor="text1"/>
          <w:sz w:val="26"/>
        </w:rPr>
        <w:t>2</w:t>
      </w:r>
    </w:p>
    <w:p w14:paraId="143E4186" w14:textId="77777777" w:rsidR="00FA5483" w:rsidRDefault="00FA5483" w:rsidP="00FA5483">
      <w:pPr>
        <w:tabs>
          <w:tab w:val="left" w:pos="1800"/>
        </w:tabs>
        <w:rPr>
          <w:i/>
          <w:color w:val="000000" w:themeColor="text1"/>
          <w:sz w:val="16"/>
          <w:szCs w:val="22"/>
        </w:rPr>
      </w:pPr>
      <w:r w:rsidRPr="003E0ED7">
        <w:rPr>
          <w:i/>
          <w:color w:val="000000" w:themeColor="text1"/>
          <w:sz w:val="16"/>
          <w:szCs w:val="22"/>
        </w:rPr>
        <w:tab/>
      </w:r>
    </w:p>
    <w:p w14:paraId="33645FD6" w14:textId="40BEAD67" w:rsidR="00FA5483" w:rsidRPr="00625961" w:rsidRDefault="00FA5483" w:rsidP="004F5F55">
      <w:pPr>
        <w:tabs>
          <w:tab w:val="left" w:pos="1800"/>
        </w:tabs>
        <w:ind w:right="-284"/>
        <w:rPr>
          <w:color w:val="000000" w:themeColor="text1"/>
          <w:sz w:val="26"/>
          <w:szCs w:val="26"/>
        </w:rPr>
      </w:pPr>
      <w:r>
        <w:rPr>
          <w:i/>
          <w:color w:val="000000" w:themeColor="text1"/>
          <w:sz w:val="16"/>
          <w:szCs w:val="22"/>
        </w:rPr>
        <w:tab/>
      </w:r>
      <w:proofErr w:type="spellStart"/>
      <w:r w:rsidRPr="00625961">
        <w:rPr>
          <w:b/>
          <w:color w:val="000000" w:themeColor="text1"/>
          <w:sz w:val="26"/>
          <w:szCs w:val="26"/>
        </w:rPr>
        <w:t>Bậc</w:t>
      </w:r>
      <w:proofErr w:type="spellEnd"/>
      <w:r w:rsidRPr="00625961">
        <w:rPr>
          <w:b/>
          <w:color w:val="000000" w:themeColor="text1"/>
          <w:sz w:val="26"/>
          <w:szCs w:val="26"/>
        </w:rPr>
        <w:t xml:space="preserve"> </w:t>
      </w:r>
      <w:proofErr w:type="spellStart"/>
      <w:r w:rsidRPr="00625961">
        <w:rPr>
          <w:b/>
          <w:color w:val="000000" w:themeColor="text1"/>
          <w:sz w:val="26"/>
          <w:szCs w:val="26"/>
        </w:rPr>
        <w:t>đào</w:t>
      </w:r>
      <w:proofErr w:type="spellEnd"/>
      <w:r w:rsidRPr="00625961">
        <w:rPr>
          <w:b/>
          <w:color w:val="000000" w:themeColor="text1"/>
          <w:sz w:val="26"/>
          <w:szCs w:val="26"/>
        </w:rPr>
        <w:t xml:space="preserve"> </w:t>
      </w:r>
      <w:proofErr w:type="spellStart"/>
      <w:r w:rsidRPr="00625961">
        <w:rPr>
          <w:b/>
          <w:color w:val="000000" w:themeColor="text1"/>
          <w:sz w:val="26"/>
          <w:szCs w:val="26"/>
        </w:rPr>
        <w:t>tạo</w:t>
      </w:r>
      <w:proofErr w:type="spellEnd"/>
      <w:r w:rsidR="004F5F55">
        <w:rPr>
          <w:color w:val="000000" w:themeColor="text1"/>
          <w:sz w:val="26"/>
          <w:szCs w:val="26"/>
        </w:rPr>
        <w:t>:</w:t>
      </w:r>
      <w:r w:rsidR="00055608">
        <w:rPr>
          <w:color w:val="000000" w:themeColor="text1"/>
          <w:sz w:val="26"/>
          <w:szCs w:val="26"/>
        </w:rPr>
        <w:t xml:space="preserve"> </w:t>
      </w:r>
      <w:r w:rsidR="004F5F55" w:rsidRPr="004F5F55">
        <w:rPr>
          <w:b/>
          <w:color w:val="000000" w:themeColor="text1"/>
          <w:sz w:val="26"/>
          <w:szCs w:val="26"/>
        </w:rPr>
        <w:t xml:space="preserve">CAO ĐẲNG </w:t>
      </w:r>
      <w:r w:rsidR="00C4306D">
        <w:rPr>
          <w:b/>
          <w:color w:val="000000" w:themeColor="text1"/>
          <w:sz w:val="26"/>
          <w:szCs w:val="26"/>
        </w:rPr>
        <w:t>(C</w:t>
      </w:r>
      <w:r w:rsidR="00493C2D">
        <w:rPr>
          <w:b/>
          <w:color w:val="000000" w:themeColor="text1"/>
          <w:sz w:val="26"/>
          <w:szCs w:val="26"/>
        </w:rPr>
        <w:t>2</w:t>
      </w:r>
      <w:r w:rsidR="00C4306D">
        <w:rPr>
          <w:b/>
          <w:color w:val="000000" w:themeColor="text1"/>
          <w:sz w:val="26"/>
          <w:szCs w:val="26"/>
        </w:rPr>
        <w:t>)</w:t>
      </w:r>
    </w:p>
    <w:p w14:paraId="2CBD6A63" w14:textId="77777777" w:rsidR="00FA5483" w:rsidRPr="00625961" w:rsidRDefault="00FA5483" w:rsidP="00FA5483">
      <w:pPr>
        <w:tabs>
          <w:tab w:val="left" w:pos="1800"/>
        </w:tabs>
        <w:spacing w:before="120"/>
        <w:rPr>
          <w:b/>
          <w:color w:val="000000" w:themeColor="text1"/>
          <w:sz w:val="26"/>
          <w:szCs w:val="26"/>
        </w:rPr>
      </w:pPr>
      <w:r w:rsidRPr="00625961">
        <w:rPr>
          <w:b/>
          <w:color w:val="000000" w:themeColor="text1"/>
          <w:sz w:val="26"/>
          <w:szCs w:val="26"/>
        </w:rPr>
        <w:tab/>
      </w:r>
      <w:proofErr w:type="spellStart"/>
      <w:r w:rsidRPr="00625961">
        <w:rPr>
          <w:b/>
          <w:color w:val="000000" w:themeColor="text1"/>
          <w:sz w:val="26"/>
          <w:szCs w:val="26"/>
        </w:rPr>
        <w:t>Học</w:t>
      </w:r>
      <w:proofErr w:type="spellEnd"/>
      <w:r w:rsidRPr="00625961">
        <w:rPr>
          <w:b/>
          <w:color w:val="000000" w:themeColor="text1"/>
          <w:sz w:val="26"/>
          <w:szCs w:val="26"/>
        </w:rPr>
        <w:t xml:space="preserve"> </w:t>
      </w:r>
      <w:proofErr w:type="spellStart"/>
      <w:r w:rsidRPr="00625961">
        <w:rPr>
          <w:b/>
          <w:color w:val="000000" w:themeColor="text1"/>
          <w:sz w:val="26"/>
          <w:szCs w:val="26"/>
        </w:rPr>
        <w:t>phần</w:t>
      </w:r>
      <w:proofErr w:type="spellEnd"/>
      <w:r w:rsidRPr="00625961">
        <w:rPr>
          <w:b/>
          <w:color w:val="000000" w:themeColor="text1"/>
          <w:sz w:val="26"/>
          <w:szCs w:val="26"/>
        </w:rPr>
        <w:t xml:space="preserve">: </w:t>
      </w:r>
      <w:proofErr w:type="spellStart"/>
      <w:r w:rsidR="00C4306D">
        <w:rPr>
          <w:b/>
          <w:color w:val="000000" w:themeColor="text1"/>
          <w:sz w:val="26"/>
          <w:szCs w:val="26"/>
        </w:rPr>
        <w:t>Giáo</w:t>
      </w:r>
      <w:proofErr w:type="spellEnd"/>
      <w:r w:rsidR="00C4306D">
        <w:rPr>
          <w:b/>
          <w:color w:val="000000" w:themeColor="text1"/>
          <w:sz w:val="26"/>
          <w:szCs w:val="26"/>
        </w:rPr>
        <w:t xml:space="preserve"> </w:t>
      </w:r>
      <w:proofErr w:type="spellStart"/>
      <w:r w:rsidR="00C4306D">
        <w:rPr>
          <w:b/>
          <w:color w:val="000000" w:themeColor="text1"/>
          <w:sz w:val="26"/>
          <w:szCs w:val="26"/>
        </w:rPr>
        <w:t>dục</w:t>
      </w:r>
      <w:proofErr w:type="spellEnd"/>
      <w:r w:rsidR="00C4306D">
        <w:rPr>
          <w:b/>
          <w:color w:val="000000" w:themeColor="text1"/>
          <w:sz w:val="26"/>
          <w:szCs w:val="26"/>
        </w:rPr>
        <w:t xml:space="preserve"> </w:t>
      </w:r>
      <w:proofErr w:type="spellStart"/>
      <w:r w:rsidR="00C4306D">
        <w:rPr>
          <w:b/>
          <w:color w:val="000000" w:themeColor="text1"/>
          <w:sz w:val="26"/>
          <w:szCs w:val="26"/>
        </w:rPr>
        <w:t>Chính</w:t>
      </w:r>
      <w:proofErr w:type="spellEnd"/>
      <w:r w:rsidR="00C4306D">
        <w:rPr>
          <w:b/>
          <w:color w:val="000000" w:themeColor="text1"/>
          <w:sz w:val="26"/>
          <w:szCs w:val="26"/>
        </w:rPr>
        <w:t xml:space="preserve"> </w:t>
      </w:r>
      <w:proofErr w:type="spellStart"/>
      <w:r w:rsidR="00C4306D">
        <w:rPr>
          <w:b/>
          <w:color w:val="000000" w:themeColor="text1"/>
          <w:sz w:val="26"/>
          <w:szCs w:val="26"/>
        </w:rPr>
        <w:t>Trị</w:t>
      </w:r>
      <w:proofErr w:type="spellEnd"/>
    </w:p>
    <w:p w14:paraId="79A7230A" w14:textId="5C6A1CAE" w:rsidR="00FA5483" w:rsidRDefault="00FA5483" w:rsidP="00FA5483">
      <w:pPr>
        <w:tabs>
          <w:tab w:val="left" w:pos="1800"/>
          <w:tab w:val="left" w:pos="3600"/>
        </w:tabs>
        <w:spacing w:before="60"/>
        <w:rPr>
          <w:b/>
          <w:color w:val="000000" w:themeColor="text1"/>
          <w:sz w:val="26"/>
          <w:szCs w:val="26"/>
        </w:rPr>
      </w:pPr>
      <w:r w:rsidRPr="00625961">
        <w:rPr>
          <w:b/>
          <w:color w:val="000000" w:themeColor="text1"/>
          <w:sz w:val="26"/>
          <w:szCs w:val="26"/>
        </w:rPr>
        <w:tab/>
      </w:r>
      <w:proofErr w:type="spellStart"/>
      <w:r w:rsidRPr="00625961">
        <w:rPr>
          <w:b/>
          <w:color w:val="000000" w:themeColor="text1"/>
          <w:sz w:val="26"/>
          <w:szCs w:val="26"/>
        </w:rPr>
        <w:t>Lớp</w:t>
      </w:r>
      <w:proofErr w:type="spellEnd"/>
      <w:r w:rsidRPr="00625961">
        <w:rPr>
          <w:b/>
          <w:color w:val="000000" w:themeColor="text1"/>
          <w:sz w:val="26"/>
          <w:szCs w:val="26"/>
        </w:rPr>
        <w:t xml:space="preserve">:  _________   </w:t>
      </w:r>
      <w:proofErr w:type="spellStart"/>
      <w:r w:rsidRPr="00625961">
        <w:rPr>
          <w:b/>
          <w:color w:val="000000" w:themeColor="text1"/>
          <w:sz w:val="26"/>
          <w:szCs w:val="26"/>
        </w:rPr>
        <w:t>Ngày</w:t>
      </w:r>
      <w:proofErr w:type="spellEnd"/>
      <w:r w:rsidRPr="00625961">
        <w:rPr>
          <w:b/>
          <w:color w:val="000000" w:themeColor="text1"/>
          <w:sz w:val="26"/>
          <w:szCs w:val="26"/>
        </w:rPr>
        <w:t xml:space="preserve"> </w:t>
      </w:r>
      <w:proofErr w:type="spellStart"/>
      <w:r w:rsidRPr="00625961">
        <w:rPr>
          <w:b/>
          <w:color w:val="000000" w:themeColor="text1"/>
          <w:sz w:val="26"/>
          <w:szCs w:val="26"/>
        </w:rPr>
        <w:t>thi</w:t>
      </w:r>
      <w:proofErr w:type="spellEnd"/>
      <w:r w:rsidRPr="00625961">
        <w:rPr>
          <w:b/>
          <w:color w:val="000000" w:themeColor="text1"/>
          <w:sz w:val="26"/>
          <w:szCs w:val="26"/>
        </w:rPr>
        <w:t>:  ____ / ____ / 20</w:t>
      </w:r>
      <w:r w:rsidR="00C4306D">
        <w:rPr>
          <w:b/>
          <w:color w:val="000000" w:themeColor="text1"/>
          <w:sz w:val="26"/>
          <w:szCs w:val="26"/>
        </w:rPr>
        <w:t>2</w:t>
      </w:r>
      <w:r w:rsidR="004D0A17">
        <w:rPr>
          <w:b/>
          <w:color w:val="000000" w:themeColor="text1"/>
          <w:sz w:val="26"/>
          <w:szCs w:val="26"/>
        </w:rPr>
        <w:t>2</w:t>
      </w:r>
      <w:r w:rsidRPr="00625961">
        <w:rPr>
          <w:b/>
          <w:color w:val="000000" w:themeColor="text1"/>
          <w:sz w:val="26"/>
          <w:szCs w:val="26"/>
        </w:rPr>
        <w:t xml:space="preserve"> </w:t>
      </w:r>
      <w:r w:rsidRPr="00625961">
        <w:rPr>
          <w:b/>
          <w:color w:val="000000" w:themeColor="text1"/>
          <w:sz w:val="26"/>
          <w:szCs w:val="26"/>
        </w:rPr>
        <w:tab/>
      </w:r>
    </w:p>
    <w:p w14:paraId="1BF836FD" w14:textId="77777777" w:rsidR="00FA5483" w:rsidRPr="00FA5483" w:rsidRDefault="00FA5483" w:rsidP="00FA5483">
      <w:pPr>
        <w:tabs>
          <w:tab w:val="left" w:pos="1800"/>
          <w:tab w:val="left" w:pos="3600"/>
        </w:tabs>
        <w:spacing w:before="60"/>
        <w:rPr>
          <w:i/>
          <w:color w:val="000000" w:themeColor="text1"/>
          <w:sz w:val="26"/>
          <w:szCs w:val="26"/>
        </w:rPr>
      </w:pPr>
      <w:r>
        <w:rPr>
          <w:b/>
          <w:color w:val="000000" w:themeColor="text1"/>
          <w:sz w:val="26"/>
          <w:szCs w:val="26"/>
        </w:rPr>
        <w:tab/>
      </w:r>
      <w:proofErr w:type="spellStart"/>
      <w:r w:rsidRPr="00625961">
        <w:rPr>
          <w:b/>
          <w:color w:val="000000" w:themeColor="text1"/>
          <w:sz w:val="26"/>
          <w:szCs w:val="26"/>
        </w:rPr>
        <w:t>Thời</w:t>
      </w:r>
      <w:proofErr w:type="spellEnd"/>
      <w:r w:rsidRPr="00625961">
        <w:rPr>
          <w:b/>
          <w:color w:val="000000" w:themeColor="text1"/>
          <w:sz w:val="26"/>
          <w:szCs w:val="26"/>
        </w:rPr>
        <w:t xml:space="preserve"> </w:t>
      </w:r>
      <w:proofErr w:type="spellStart"/>
      <w:r w:rsidRPr="00625961">
        <w:rPr>
          <w:b/>
          <w:color w:val="000000" w:themeColor="text1"/>
          <w:sz w:val="26"/>
          <w:szCs w:val="26"/>
        </w:rPr>
        <w:t>gian</w:t>
      </w:r>
      <w:proofErr w:type="spellEnd"/>
      <w:r w:rsidRPr="00625961">
        <w:rPr>
          <w:b/>
          <w:color w:val="000000" w:themeColor="text1"/>
          <w:sz w:val="26"/>
          <w:szCs w:val="26"/>
        </w:rPr>
        <w:t xml:space="preserve"> </w:t>
      </w:r>
      <w:proofErr w:type="spellStart"/>
      <w:r w:rsidRPr="00625961">
        <w:rPr>
          <w:b/>
          <w:color w:val="000000" w:themeColor="text1"/>
          <w:sz w:val="26"/>
          <w:szCs w:val="26"/>
        </w:rPr>
        <w:t>thi</w:t>
      </w:r>
      <w:proofErr w:type="spellEnd"/>
      <w:r w:rsidRPr="00625961">
        <w:rPr>
          <w:b/>
          <w:color w:val="000000" w:themeColor="text1"/>
          <w:sz w:val="26"/>
          <w:szCs w:val="26"/>
        </w:rPr>
        <w:t xml:space="preserve">: </w:t>
      </w:r>
      <w:r w:rsidR="00C4306D">
        <w:rPr>
          <w:b/>
          <w:color w:val="000000" w:themeColor="text1"/>
          <w:sz w:val="26"/>
          <w:szCs w:val="26"/>
        </w:rPr>
        <w:t xml:space="preserve">90 </w:t>
      </w:r>
      <w:proofErr w:type="spellStart"/>
      <w:proofErr w:type="gramStart"/>
      <w:r w:rsidR="00C4306D">
        <w:rPr>
          <w:b/>
          <w:color w:val="000000" w:themeColor="text1"/>
          <w:sz w:val="26"/>
          <w:szCs w:val="26"/>
        </w:rPr>
        <w:t>phút</w:t>
      </w:r>
      <w:proofErr w:type="spellEnd"/>
      <w:r w:rsidR="00C4306D">
        <w:rPr>
          <w:b/>
          <w:color w:val="000000" w:themeColor="text1"/>
          <w:sz w:val="26"/>
          <w:szCs w:val="26"/>
        </w:rPr>
        <w:t xml:space="preserve"> </w:t>
      </w:r>
      <w:r>
        <w:rPr>
          <w:b/>
          <w:color w:val="000000" w:themeColor="text1"/>
          <w:sz w:val="26"/>
          <w:szCs w:val="26"/>
        </w:rPr>
        <w:t xml:space="preserve"> </w:t>
      </w:r>
      <w:r w:rsidRPr="00FA5483">
        <w:rPr>
          <w:i/>
          <w:color w:val="000000" w:themeColor="text1"/>
          <w:sz w:val="26"/>
          <w:szCs w:val="26"/>
        </w:rPr>
        <w:t>(</w:t>
      </w:r>
      <w:proofErr w:type="spellStart"/>
      <w:proofErr w:type="gramEnd"/>
      <w:r w:rsidRPr="00FA5483">
        <w:rPr>
          <w:i/>
          <w:color w:val="000000" w:themeColor="text1"/>
          <w:sz w:val="26"/>
          <w:szCs w:val="26"/>
        </w:rPr>
        <w:t>không</w:t>
      </w:r>
      <w:proofErr w:type="spellEnd"/>
      <w:r w:rsidRPr="00FA5483">
        <w:rPr>
          <w:i/>
          <w:color w:val="000000" w:themeColor="text1"/>
          <w:sz w:val="26"/>
          <w:szCs w:val="26"/>
        </w:rPr>
        <w:t xml:space="preserve"> </w:t>
      </w:r>
      <w:proofErr w:type="spellStart"/>
      <w:r w:rsidRPr="00FA5483">
        <w:rPr>
          <w:i/>
          <w:color w:val="000000" w:themeColor="text1"/>
          <w:sz w:val="26"/>
          <w:szCs w:val="26"/>
        </w:rPr>
        <w:t>kể</w:t>
      </w:r>
      <w:proofErr w:type="spellEnd"/>
      <w:r w:rsidRPr="00FA5483">
        <w:rPr>
          <w:i/>
          <w:color w:val="000000" w:themeColor="text1"/>
          <w:sz w:val="26"/>
          <w:szCs w:val="26"/>
        </w:rPr>
        <w:t xml:space="preserve"> </w:t>
      </w:r>
      <w:proofErr w:type="spellStart"/>
      <w:r w:rsidRPr="00FA5483">
        <w:rPr>
          <w:i/>
          <w:color w:val="000000" w:themeColor="text1"/>
          <w:sz w:val="26"/>
          <w:szCs w:val="26"/>
        </w:rPr>
        <w:t>thời</w:t>
      </w:r>
      <w:proofErr w:type="spellEnd"/>
      <w:r w:rsidRPr="00FA5483">
        <w:rPr>
          <w:i/>
          <w:color w:val="000000" w:themeColor="text1"/>
          <w:sz w:val="26"/>
          <w:szCs w:val="26"/>
        </w:rPr>
        <w:t xml:space="preserve"> </w:t>
      </w:r>
      <w:proofErr w:type="spellStart"/>
      <w:r w:rsidRPr="00FA5483">
        <w:rPr>
          <w:i/>
          <w:color w:val="000000" w:themeColor="text1"/>
          <w:sz w:val="26"/>
          <w:szCs w:val="26"/>
        </w:rPr>
        <w:t>gian</w:t>
      </w:r>
      <w:proofErr w:type="spellEnd"/>
      <w:r w:rsidRPr="00FA5483">
        <w:rPr>
          <w:i/>
          <w:color w:val="000000" w:themeColor="text1"/>
          <w:sz w:val="26"/>
          <w:szCs w:val="26"/>
        </w:rPr>
        <w:t xml:space="preserve"> </w:t>
      </w:r>
      <w:proofErr w:type="spellStart"/>
      <w:r w:rsidRPr="00FA5483">
        <w:rPr>
          <w:i/>
          <w:color w:val="000000" w:themeColor="text1"/>
          <w:sz w:val="26"/>
          <w:szCs w:val="26"/>
        </w:rPr>
        <w:t>phát</w:t>
      </w:r>
      <w:proofErr w:type="spellEnd"/>
      <w:r w:rsidRPr="00FA5483">
        <w:rPr>
          <w:i/>
          <w:color w:val="000000" w:themeColor="text1"/>
          <w:sz w:val="26"/>
          <w:szCs w:val="26"/>
        </w:rPr>
        <w:t xml:space="preserve"> </w:t>
      </w:r>
      <w:proofErr w:type="spellStart"/>
      <w:r w:rsidRPr="00FA5483">
        <w:rPr>
          <w:i/>
          <w:color w:val="000000" w:themeColor="text1"/>
          <w:sz w:val="26"/>
          <w:szCs w:val="26"/>
        </w:rPr>
        <w:t>đề</w:t>
      </w:r>
      <w:proofErr w:type="spellEnd"/>
      <w:r w:rsidRPr="00FA5483">
        <w:rPr>
          <w:i/>
          <w:color w:val="000000" w:themeColor="text1"/>
          <w:sz w:val="26"/>
          <w:szCs w:val="26"/>
        </w:rPr>
        <w:t>)</w:t>
      </w:r>
    </w:p>
    <w:p w14:paraId="1C62413C" w14:textId="77777777" w:rsidR="00582F87" w:rsidRPr="000829FA" w:rsidRDefault="00582F87" w:rsidP="00582F87">
      <w:pPr>
        <w:spacing w:line="276" w:lineRule="auto"/>
        <w:ind w:left="1440" w:firstLine="720"/>
        <w:rPr>
          <w:b/>
          <w:lang w:val="vi-VN"/>
        </w:rPr>
      </w:pPr>
    </w:p>
    <w:p w14:paraId="006D4C8E" w14:textId="77777777" w:rsidR="00582F87" w:rsidRPr="000829FA" w:rsidRDefault="00134BCB" w:rsidP="00FA5483">
      <w:pPr>
        <w:spacing w:line="276" w:lineRule="auto"/>
        <w:ind w:left="1440" w:firstLine="720"/>
        <w:rPr>
          <w:sz w:val="26"/>
          <w:szCs w:val="26"/>
          <w:lang w:val="vi-VN"/>
        </w:rPr>
      </w:pPr>
      <w:r w:rsidRPr="000829FA">
        <w:rPr>
          <w:b/>
          <w:noProof/>
        </w:rPr>
        <mc:AlternateContent>
          <mc:Choice Requires="wps">
            <w:drawing>
              <wp:anchor distT="0" distB="0" distL="114300" distR="114300" simplePos="0" relativeHeight="251660288" behindDoc="0" locked="0" layoutInCell="1" allowOverlap="1" wp14:anchorId="66D56287" wp14:editId="2331C19E">
                <wp:simplePos x="0" y="0"/>
                <wp:positionH relativeFrom="column">
                  <wp:posOffset>-276225</wp:posOffset>
                </wp:positionH>
                <wp:positionV relativeFrom="paragraph">
                  <wp:posOffset>41275</wp:posOffset>
                </wp:positionV>
                <wp:extent cx="1104900" cy="314325"/>
                <wp:effectExtent l="0" t="0" r="19050" b="28575"/>
                <wp:wrapNone/>
                <wp:docPr id="5" name="Rounded Rectangle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04900" cy="314325"/>
                        </a:xfrm>
                        <a:prstGeom prst="roundRect">
                          <a:avLst>
                            <a:gd name="adj" fmla="val 16667"/>
                          </a:avLst>
                        </a:prstGeom>
                        <a:solidFill>
                          <a:srgbClr val="FFFFFF"/>
                        </a:solidFill>
                        <a:ln w="9525">
                          <a:solidFill>
                            <a:srgbClr val="0000FF"/>
                          </a:solidFill>
                          <a:round/>
                          <a:headEnd/>
                          <a:tailEnd/>
                        </a:ln>
                      </wps:spPr>
                      <wps:txbx>
                        <w:txbxContent>
                          <w:p w14:paraId="024A22BA" w14:textId="77777777" w:rsidR="00134BCB" w:rsidRPr="00134BCB" w:rsidRDefault="00C4306D" w:rsidP="00134BCB">
                            <w:pPr>
                              <w:jc w:val="center"/>
                              <w:rPr>
                                <w:b/>
                                <w:sz w:val="28"/>
                              </w:rPr>
                            </w:pPr>
                            <w:proofErr w:type="spellStart"/>
                            <w:r>
                              <w:rPr>
                                <w:b/>
                                <w:sz w:val="28"/>
                              </w:rPr>
                              <w:t>Đề</w:t>
                            </w:r>
                            <w:proofErr w:type="spellEnd"/>
                            <w:r>
                              <w:rPr>
                                <w:b/>
                                <w:sz w:val="28"/>
                              </w:rPr>
                              <w:t xml:space="preserve"> </w:t>
                            </w:r>
                            <w:proofErr w:type="spellStart"/>
                            <w:r>
                              <w:rPr>
                                <w:b/>
                                <w:sz w:val="28"/>
                              </w:rPr>
                              <w:t>số</w:t>
                            </w:r>
                            <w:proofErr w:type="spellEnd"/>
                            <w:r>
                              <w:rPr>
                                <w:b/>
                                <w:sz w:val="28"/>
                              </w:rPr>
                              <w:t xml:space="preserve"> 1</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66D56287" id="Rounded Rectangle 5" o:spid="_x0000_s1026" style="position:absolute;left:0;text-align:left;margin-left:-21.75pt;margin-top:3.25pt;width:87pt;height:24.7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" strokecolor="blue">
                <v:textbox>
                  <w:txbxContent>
                    <w:p w14:paraId="024A22BA" w14:textId="77777777" w:rsidR="00134BCB" w:rsidRPr="00134BCB" w:rsidRDefault="00C4306D" w:rsidP="00134BCB">
                      <w:pPr>
                        <w:jc w:val="center"/>
                        <w:rPr>
                          <w:b/>
                          <w:sz w:val="28"/>
                        </w:rPr>
                      </w:pPr>
                      <w:proofErr w:type="spellStart"/>
                      <w:r>
                        <w:rPr>
                          <w:b/>
                          <w:sz w:val="28"/>
                        </w:rPr>
                        <w:t>Đề</w:t>
                      </w:r>
                      <w:proofErr w:type="spellEnd"/>
                      <w:r>
                        <w:rPr>
                          <w:b/>
                          <w:sz w:val="28"/>
                        </w:rPr>
                        <w:t xml:space="preserve"> </w:t>
                      </w:r>
                      <w:proofErr w:type="spellStart"/>
                      <w:r>
                        <w:rPr>
                          <w:b/>
                          <w:sz w:val="28"/>
                        </w:rPr>
                        <w:t>số</w:t>
                      </w:r>
                      <w:proofErr w:type="spellEnd"/>
                      <w:r>
                        <w:rPr>
                          <w:b/>
                          <w:sz w:val="28"/>
                        </w:rPr>
                        <w:t xml:space="preserve"> 1</w:t>
                      </w:r>
                    </w:p>
                  </w:txbxContent>
                </v:textbox>
              </v:roundrect>
            </w:pict>
          </mc:Fallback>
        </mc:AlternateContent>
      </w:r>
      <w:r w:rsidR="00FA5483" w:rsidRPr="00493C2D">
        <w:rPr>
          <w:sz w:val="26"/>
          <w:szCs w:val="26"/>
          <w:lang w:val="vi-VN"/>
        </w:rPr>
        <w:t xml:space="preserve">      </w:t>
      </w:r>
      <w:r w:rsidR="00582F87" w:rsidRPr="000829FA">
        <w:rPr>
          <w:sz w:val="26"/>
          <w:szCs w:val="26"/>
          <w:lang w:val="vi-VN"/>
        </w:rPr>
        <w:t>(</w:t>
      </w:r>
      <w:r w:rsidR="00FA5483" w:rsidRPr="00493C2D">
        <w:rPr>
          <w:sz w:val="26"/>
          <w:szCs w:val="26"/>
          <w:lang w:val="vi-VN"/>
        </w:rPr>
        <w:t xml:space="preserve">Thí sinh </w:t>
      </w:r>
      <w:r w:rsidR="00582F87" w:rsidRPr="00493C2D">
        <w:rPr>
          <w:sz w:val="26"/>
          <w:szCs w:val="26"/>
          <w:lang w:val="vi-VN"/>
        </w:rPr>
        <w:t xml:space="preserve">được </w:t>
      </w:r>
      <w:r w:rsidR="00582F87" w:rsidRPr="000829FA">
        <w:rPr>
          <w:sz w:val="26"/>
          <w:szCs w:val="26"/>
          <w:lang w:val="vi-VN"/>
        </w:rPr>
        <w:t>sử dụng tài liệu)</w:t>
      </w:r>
    </w:p>
    <w:p w14:paraId="7C1E8813" w14:textId="77777777" w:rsidR="00582F87" w:rsidRPr="00493C2D" w:rsidRDefault="00582F87" w:rsidP="00582F87">
      <w:pPr>
        <w:spacing w:line="276" w:lineRule="auto"/>
        <w:ind w:firstLine="720"/>
        <w:jc w:val="center"/>
        <w:rPr>
          <w:b/>
          <w:sz w:val="26"/>
          <w:szCs w:val="26"/>
          <w:lang w:val="vi-VN"/>
        </w:rPr>
      </w:pPr>
    </w:p>
    <w:p w14:paraId="3A572C5A" w14:textId="6DB1EB4E" w:rsidR="00FA0A5E" w:rsidRDefault="00134BCB" w:rsidP="00134BCB">
      <w:pPr>
        <w:tabs>
          <w:tab w:val="left" w:pos="630"/>
        </w:tabs>
        <w:spacing w:before="120" w:line="276" w:lineRule="auto"/>
        <w:ind w:right="454"/>
        <w:jc w:val="both"/>
        <w:rPr>
          <w:b/>
          <w:sz w:val="28"/>
          <w:szCs w:val="28"/>
          <w:lang w:val="vi-VN"/>
        </w:rPr>
      </w:pPr>
      <w:r w:rsidRPr="00493C2D">
        <w:rPr>
          <w:sz w:val="28"/>
          <w:szCs w:val="28"/>
          <w:lang w:val="vi-VN"/>
        </w:rPr>
        <w:t xml:space="preserve">         </w:t>
      </w:r>
      <w:r w:rsidR="00EA37E9" w:rsidRPr="00493C2D">
        <w:rPr>
          <w:b/>
          <w:sz w:val="28"/>
          <w:szCs w:val="28"/>
          <w:lang w:val="vi-VN"/>
        </w:rPr>
        <w:t>Câu 1: (</w:t>
      </w:r>
      <w:r w:rsidR="00F27588" w:rsidRPr="00F27588">
        <w:rPr>
          <w:b/>
          <w:sz w:val="28"/>
          <w:szCs w:val="28"/>
          <w:lang w:val="vi-VN"/>
        </w:rPr>
        <w:t>4</w:t>
      </w:r>
      <w:r w:rsidR="00EA37E9" w:rsidRPr="00493C2D">
        <w:rPr>
          <w:b/>
          <w:sz w:val="28"/>
          <w:szCs w:val="28"/>
          <w:lang w:val="vi-VN"/>
        </w:rPr>
        <w:t>.0</w:t>
      </w:r>
      <w:r w:rsidR="00FA0A5E" w:rsidRPr="00493C2D">
        <w:rPr>
          <w:b/>
          <w:sz w:val="28"/>
          <w:szCs w:val="28"/>
          <w:lang w:val="vi-VN"/>
        </w:rPr>
        <w:t xml:space="preserve"> điểm)</w:t>
      </w:r>
    </w:p>
    <w:p w14:paraId="65FFF3A3" w14:textId="327675F2" w:rsidR="001E280E" w:rsidRPr="00582BB9" w:rsidRDefault="001E280E" w:rsidP="00F27588">
      <w:pPr>
        <w:spacing w:before="120" w:line="276" w:lineRule="auto"/>
        <w:ind w:right="454"/>
        <w:jc w:val="both"/>
        <w:rPr>
          <w:bCs/>
          <w:sz w:val="28"/>
          <w:szCs w:val="28"/>
          <w:lang w:val="vi-VN"/>
        </w:rPr>
      </w:pPr>
      <w:r w:rsidRPr="00F27588">
        <w:rPr>
          <w:bCs/>
          <w:sz w:val="28"/>
          <w:szCs w:val="28"/>
          <w:lang w:val="vi-VN"/>
        </w:rPr>
        <w:t xml:space="preserve">Em hãy </w:t>
      </w:r>
      <w:r w:rsidR="00F27588" w:rsidRPr="00F27588">
        <w:rPr>
          <w:bCs/>
          <w:sz w:val="28"/>
          <w:szCs w:val="28"/>
          <w:lang w:val="vi-VN"/>
        </w:rPr>
        <w:t>trình bày</w:t>
      </w:r>
      <w:r w:rsidRPr="00F27588">
        <w:rPr>
          <w:bCs/>
          <w:sz w:val="28"/>
          <w:szCs w:val="28"/>
          <w:lang w:val="vi-VN"/>
        </w:rPr>
        <w:t xml:space="preserve"> nội dung 2 nguyên lý cơ bản của phép biện chứng duy vật. Từ đó, rút ra</w:t>
      </w:r>
      <w:r w:rsidRPr="00F27588">
        <w:rPr>
          <w:bCs/>
          <w:sz w:val="28"/>
          <w:szCs w:val="28"/>
          <w:lang w:val="vi-VN"/>
        </w:rPr>
        <w:t xml:space="preserve"> ý nghĩa phương pháp luận</w:t>
      </w:r>
      <w:r w:rsidRPr="00F27588">
        <w:rPr>
          <w:bCs/>
          <w:sz w:val="28"/>
          <w:szCs w:val="28"/>
          <w:lang w:val="vi-VN"/>
        </w:rPr>
        <w:t xml:space="preserve"> và</w:t>
      </w:r>
      <w:r w:rsidR="00F27588" w:rsidRPr="00F27588">
        <w:rPr>
          <w:bCs/>
          <w:sz w:val="28"/>
          <w:szCs w:val="28"/>
          <w:lang w:val="vi-VN"/>
        </w:rPr>
        <w:t xml:space="preserve"> liên</w:t>
      </w:r>
      <w:r w:rsidRPr="00F27588">
        <w:rPr>
          <w:bCs/>
          <w:sz w:val="28"/>
          <w:szCs w:val="28"/>
          <w:lang w:val="vi-VN"/>
        </w:rPr>
        <w:t xml:space="preserve"> hệ sự vận dụng vào thực tiễn của bản thân</w:t>
      </w:r>
      <w:r w:rsidR="00582BB9" w:rsidRPr="00582BB9">
        <w:rPr>
          <w:bCs/>
          <w:sz w:val="28"/>
          <w:szCs w:val="28"/>
          <w:lang w:val="vi-VN"/>
        </w:rPr>
        <w:t xml:space="preserve"> đối với mỗi nguyên lý.</w:t>
      </w:r>
    </w:p>
    <w:p w14:paraId="5916B271" w14:textId="6D639B77" w:rsidR="00FA0A5E" w:rsidRPr="00493C2D" w:rsidRDefault="003A1A61" w:rsidP="00FA0A5E">
      <w:pPr>
        <w:spacing w:before="120" w:line="276" w:lineRule="auto"/>
        <w:ind w:left="567" w:right="454"/>
        <w:jc w:val="both"/>
        <w:rPr>
          <w:b/>
          <w:sz w:val="28"/>
          <w:szCs w:val="28"/>
          <w:lang w:val="vi-VN"/>
        </w:rPr>
      </w:pPr>
      <w:r w:rsidRPr="00493C2D">
        <w:rPr>
          <w:b/>
          <w:sz w:val="28"/>
          <w:szCs w:val="28"/>
          <w:lang w:val="vi-VN"/>
        </w:rPr>
        <w:t>Câu 2: (</w:t>
      </w:r>
      <w:r w:rsidR="00467704" w:rsidRPr="00467704">
        <w:rPr>
          <w:b/>
          <w:sz w:val="28"/>
          <w:szCs w:val="28"/>
          <w:lang w:val="vi-VN"/>
        </w:rPr>
        <w:t>3.</w:t>
      </w:r>
      <w:r w:rsidR="0092101B">
        <w:rPr>
          <w:b/>
          <w:sz w:val="28"/>
          <w:szCs w:val="28"/>
        </w:rPr>
        <w:t>5</w:t>
      </w:r>
      <w:r w:rsidR="00FA0A5E" w:rsidRPr="00493C2D">
        <w:rPr>
          <w:b/>
          <w:sz w:val="28"/>
          <w:szCs w:val="28"/>
          <w:lang w:val="vi-VN"/>
        </w:rPr>
        <w:t xml:space="preserve"> điểm)</w:t>
      </w:r>
    </w:p>
    <w:p w14:paraId="56C8841F" w14:textId="6365F9F4" w:rsidR="003A1A61" w:rsidRPr="00673DF3" w:rsidRDefault="00DC43B2" w:rsidP="00F27588">
      <w:pPr>
        <w:spacing w:before="120" w:line="276" w:lineRule="auto"/>
        <w:ind w:right="454"/>
        <w:jc w:val="both"/>
        <w:rPr>
          <w:sz w:val="28"/>
          <w:szCs w:val="28"/>
          <w:lang w:val="nl-NL"/>
        </w:rPr>
      </w:pPr>
      <w:r w:rsidRPr="007D5BFE">
        <w:rPr>
          <w:sz w:val="28"/>
          <w:szCs w:val="28"/>
          <w:lang w:val="nl-NL"/>
        </w:rPr>
        <w:t xml:space="preserve">Em hãy </w:t>
      </w:r>
      <w:r w:rsidR="007D5BFE" w:rsidRPr="007D5BFE">
        <w:rPr>
          <w:sz w:val="28"/>
          <w:szCs w:val="28"/>
          <w:lang w:val="nl-NL"/>
        </w:rPr>
        <w:t xml:space="preserve">phân tích nội dung phương hướng </w:t>
      </w:r>
      <w:r w:rsidR="00467704" w:rsidRPr="00467704">
        <w:rPr>
          <w:i/>
          <w:iCs/>
          <w:sz w:val="28"/>
          <w:szCs w:val="28"/>
          <w:lang w:val="nl-NL"/>
        </w:rPr>
        <w:t>“</w:t>
      </w:r>
      <w:r w:rsidR="00467704">
        <w:rPr>
          <w:i/>
          <w:iCs/>
          <w:sz w:val="28"/>
          <w:szCs w:val="28"/>
          <w:lang w:val="nl-NL"/>
        </w:rPr>
        <w:t>P</w:t>
      </w:r>
      <w:r w:rsidR="007D5BFE" w:rsidRPr="00467704">
        <w:rPr>
          <w:i/>
          <w:iCs/>
          <w:sz w:val="28"/>
          <w:szCs w:val="28"/>
          <w:lang w:val="nl-NL"/>
        </w:rPr>
        <w:t>hát triển nền kinh tế thị trường định hướng xã hội chủ nghĩa</w:t>
      </w:r>
      <w:r w:rsidR="00467704" w:rsidRPr="00467704">
        <w:rPr>
          <w:i/>
          <w:iCs/>
          <w:sz w:val="28"/>
          <w:szCs w:val="28"/>
          <w:lang w:val="nl-NL"/>
        </w:rPr>
        <w:t>”</w:t>
      </w:r>
      <w:r w:rsidR="00467704">
        <w:rPr>
          <w:i/>
          <w:iCs/>
          <w:sz w:val="28"/>
          <w:szCs w:val="28"/>
          <w:lang w:val="nl-NL"/>
        </w:rPr>
        <w:t xml:space="preserve"> </w:t>
      </w:r>
      <w:r w:rsidR="00467704" w:rsidRPr="00467704">
        <w:rPr>
          <w:sz w:val="28"/>
          <w:szCs w:val="28"/>
          <w:lang w:val="nl-NL"/>
        </w:rPr>
        <w:t>để xây dựng CNXH ở Việt Nam</w:t>
      </w:r>
      <w:r w:rsidR="00467704">
        <w:rPr>
          <w:sz w:val="28"/>
          <w:szCs w:val="28"/>
          <w:lang w:val="nl-NL"/>
        </w:rPr>
        <w:t xml:space="preserve"> hiện nay</w:t>
      </w:r>
      <w:r w:rsidR="007D5BFE" w:rsidRPr="00467704">
        <w:rPr>
          <w:sz w:val="28"/>
          <w:szCs w:val="28"/>
          <w:lang w:val="nl-NL"/>
        </w:rPr>
        <w:t>.</w:t>
      </w:r>
      <w:r w:rsidR="007D5BFE" w:rsidRPr="00673DF3">
        <w:rPr>
          <w:sz w:val="28"/>
          <w:szCs w:val="28"/>
          <w:lang w:val="nl-NL"/>
        </w:rPr>
        <w:t xml:space="preserve"> </w:t>
      </w:r>
      <w:r w:rsidRPr="00673DF3">
        <w:rPr>
          <w:sz w:val="28"/>
          <w:szCs w:val="28"/>
          <w:lang w:val="nl-NL"/>
        </w:rPr>
        <w:t xml:space="preserve">Theo em, mỗi công dân cần phải làm gì để góp phần </w:t>
      </w:r>
      <w:r w:rsidR="0092101B">
        <w:rPr>
          <w:sz w:val="28"/>
          <w:szCs w:val="28"/>
          <w:lang w:val="nl-NL"/>
        </w:rPr>
        <w:t xml:space="preserve">vào việc </w:t>
      </w:r>
      <w:r w:rsidRPr="00673DF3">
        <w:rPr>
          <w:sz w:val="28"/>
          <w:szCs w:val="28"/>
          <w:lang w:val="nl-NL"/>
        </w:rPr>
        <w:t>xây dựng</w:t>
      </w:r>
      <w:r w:rsidR="00467704">
        <w:rPr>
          <w:sz w:val="28"/>
          <w:szCs w:val="28"/>
          <w:lang w:val="nl-NL"/>
        </w:rPr>
        <w:t>,</w:t>
      </w:r>
      <w:r w:rsidRPr="00673DF3">
        <w:rPr>
          <w:sz w:val="28"/>
          <w:szCs w:val="28"/>
          <w:lang w:val="nl-NL"/>
        </w:rPr>
        <w:t xml:space="preserve"> </w:t>
      </w:r>
      <w:r w:rsidR="007D5BFE">
        <w:rPr>
          <w:sz w:val="28"/>
          <w:szCs w:val="28"/>
          <w:lang w:val="nl-NL"/>
        </w:rPr>
        <w:t>phát triển kinh tế nước nhà</w:t>
      </w:r>
      <w:r w:rsidRPr="00673DF3">
        <w:rPr>
          <w:sz w:val="28"/>
          <w:szCs w:val="28"/>
          <w:lang w:val="nl-NL"/>
        </w:rPr>
        <w:t>?</w:t>
      </w:r>
    </w:p>
    <w:p w14:paraId="658188C1" w14:textId="31064482" w:rsidR="00FA0A5E" w:rsidRDefault="003A1A61" w:rsidP="00FA0A5E">
      <w:pPr>
        <w:spacing w:before="120" w:line="276" w:lineRule="auto"/>
        <w:ind w:left="567" w:right="454"/>
        <w:jc w:val="both"/>
        <w:rPr>
          <w:b/>
          <w:sz w:val="28"/>
          <w:szCs w:val="28"/>
          <w:lang w:val="nl-NL"/>
        </w:rPr>
      </w:pPr>
      <w:r w:rsidRPr="00493C2D">
        <w:rPr>
          <w:b/>
          <w:sz w:val="28"/>
          <w:szCs w:val="28"/>
          <w:lang w:val="nl-NL"/>
        </w:rPr>
        <w:t xml:space="preserve"> Câu 3: (</w:t>
      </w:r>
      <w:r w:rsidR="0092101B">
        <w:rPr>
          <w:b/>
          <w:sz w:val="28"/>
          <w:szCs w:val="28"/>
          <w:lang w:val="nl-NL"/>
        </w:rPr>
        <w:t>2.5</w:t>
      </w:r>
      <w:r w:rsidR="00FA0A5E" w:rsidRPr="00493C2D">
        <w:rPr>
          <w:b/>
          <w:sz w:val="28"/>
          <w:szCs w:val="28"/>
          <w:lang w:val="nl-NL"/>
        </w:rPr>
        <w:t xml:space="preserve"> điểm)</w:t>
      </w:r>
    </w:p>
    <w:p w14:paraId="1ABFB78B" w14:textId="5BC94388" w:rsidR="0092101B" w:rsidRPr="00EF01C3" w:rsidRDefault="0092101B" w:rsidP="001111CB">
      <w:pPr>
        <w:pStyle w:val="Heading2"/>
      </w:pPr>
      <w:r w:rsidRPr="00EF01C3">
        <w:t>Em hãy trình bày q</w:t>
      </w:r>
      <w:r w:rsidRPr="00EF01C3">
        <w:rPr>
          <w:lang w:val="vi-VN"/>
        </w:rPr>
        <w:t xml:space="preserve">uan điểm của Đảng về </w:t>
      </w:r>
      <w:r w:rsidRPr="00EF01C3">
        <w:t>đại đoàn kết toàn dân tộc trong xây dựng và bảo vệ Tổ quốc</w:t>
      </w:r>
      <w:r w:rsidR="00EF01C3" w:rsidRPr="00EF01C3">
        <w:t>.</w:t>
      </w:r>
      <w:r w:rsidR="00EF01C3">
        <w:t xml:space="preserve"> </w:t>
      </w:r>
    </w:p>
    <w:p w14:paraId="587EFD13" w14:textId="77777777" w:rsidR="0092101B" w:rsidRPr="00493C2D" w:rsidRDefault="0092101B" w:rsidP="00FA0A5E">
      <w:pPr>
        <w:spacing w:before="120" w:line="276" w:lineRule="auto"/>
        <w:ind w:left="567" w:right="454"/>
        <w:jc w:val="both"/>
        <w:rPr>
          <w:b/>
          <w:sz w:val="28"/>
          <w:szCs w:val="28"/>
          <w:lang w:val="nl-NL"/>
        </w:rPr>
      </w:pPr>
    </w:p>
    <w:p w14:paraId="7A55A8B0" w14:textId="77777777" w:rsidR="00826464" w:rsidRPr="00493C2D" w:rsidRDefault="00462998" w:rsidP="00462998">
      <w:pPr>
        <w:jc w:val="center"/>
        <w:rPr>
          <w:lang w:val="nl-NL"/>
        </w:rPr>
      </w:pPr>
      <w:r w:rsidRPr="00493C2D">
        <w:rPr>
          <w:lang w:val="nl-NL"/>
        </w:rPr>
        <w:t>_______Hết_______</w:t>
      </w:r>
    </w:p>
    <w:p w14:paraId="433555B5" w14:textId="77777777" w:rsidR="00FA5483" w:rsidRPr="00493C2D" w:rsidRDefault="00FA5483" w:rsidP="00462998">
      <w:pPr>
        <w:jc w:val="center"/>
        <w:rPr>
          <w:lang w:val="nl-NL"/>
        </w:rPr>
      </w:pPr>
    </w:p>
    <w:p w14:paraId="7025DEA3" w14:textId="77777777" w:rsidR="00FA5483" w:rsidRPr="00493C2D" w:rsidRDefault="00FA5483" w:rsidP="00462998">
      <w:pPr>
        <w:jc w:val="center"/>
        <w:rPr>
          <w:lang w:val="nl-NL"/>
        </w:rPr>
      </w:pPr>
      <w:r w:rsidRPr="00493C2D">
        <w:rPr>
          <w:lang w:val="nl-NL"/>
        </w:rPr>
        <w:t>GHI CHÚ: CÁN BỘ COI THI KHÔNG ĐƯỢC GIẢI THÍCH GÌ THÊM.</w:t>
      </w:r>
    </w:p>
    <w:p w14:paraId="77DB03E7" w14:textId="77777777" w:rsidR="00FA5483" w:rsidRPr="00493C2D" w:rsidRDefault="00FA5483" w:rsidP="00462998">
      <w:pPr>
        <w:jc w:val="center"/>
        <w:rPr>
          <w:lang w:val="nl-NL"/>
        </w:rPr>
      </w:pPr>
    </w:p>
    <w:p w14:paraId="2831BC51" w14:textId="77777777" w:rsidR="00826464" w:rsidRPr="00493C2D" w:rsidRDefault="00826464">
      <w:pPr>
        <w:rPr>
          <w:lang w:val="nl-NL"/>
        </w:rPr>
      </w:pPr>
    </w:p>
    <w:p w14:paraId="17122B99" w14:textId="77777777" w:rsidR="00826464" w:rsidRPr="00826464" w:rsidRDefault="00826464" w:rsidP="00826464">
      <w:pPr>
        <w:rPr>
          <w:b/>
          <w:sz w:val="22"/>
          <w:szCs w:val="22"/>
          <w:lang w:val="vi-VN"/>
        </w:rPr>
      </w:pPr>
      <w:r w:rsidRPr="00826464">
        <w:rPr>
          <w:b/>
          <w:sz w:val="22"/>
          <w:szCs w:val="22"/>
          <w:lang w:val="vi-VN"/>
        </w:rPr>
        <w:t xml:space="preserve">            TRƯỞNG KHOA</w:t>
      </w:r>
      <w:r w:rsidRPr="00826464">
        <w:rPr>
          <w:b/>
          <w:sz w:val="22"/>
          <w:szCs w:val="22"/>
          <w:lang w:val="vi-VN"/>
        </w:rPr>
        <w:tab/>
      </w:r>
      <w:r w:rsidRPr="00826464">
        <w:rPr>
          <w:b/>
          <w:sz w:val="22"/>
          <w:szCs w:val="22"/>
          <w:lang w:val="vi-VN"/>
        </w:rPr>
        <w:tab/>
      </w:r>
      <w:r w:rsidRPr="00493C2D">
        <w:rPr>
          <w:b/>
          <w:sz w:val="22"/>
          <w:szCs w:val="22"/>
          <w:lang w:val="vi-VN"/>
        </w:rPr>
        <w:t xml:space="preserve">  </w:t>
      </w:r>
      <w:r w:rsidRPr="00826464">
        <w:rPr>
          <w:b/>
          <w:sz w:val="22"/>
          <w:szCs w:val="22"/>
          <w:lang w:val="vi-VN"/>
        </w:rPr>
        <w:t>TRƯỞNG BỘ MÔN</w:t>
      </w:r>
      <w:r w:rsidRPr="00826464">
        <w:rPr>
          <w:b/>
          <w:sz w:val="22"/>
          <w:szCs w:val="22"/>
          <w:lang w:val="vi-VN"/>
        </w:rPr>
        <w:tab/>
      </w:r>
      <w:r w:rsidRPr="00826464">
        <w:rPr>
          <w:b/>
          <w:sz w:val="22"/>
          <w:szCs w:val="22"/>
          <w:lang w:val="vi-VN"/>
        </w:rPr>
        <w:tab/>
      </w:r>
      <w:r w:rsidRPr="00493C2D">
        <w:rPr>
          <w:b/>
          <w:sz w:val="22"/>
          <w:szCs w:val="22"/>
          <w:lang w:val="vi-VN"/>
        </w:rPr>
        <w:t xml:space="preserve">        </w:t>
      </w:r>
      <w:r w:rsidR="00FA5483" w:rsidRPr="00493C2D">
        <w:rPr>
          <w:b/>
          <w:sz w:val="22"/>
          <w:szCs w:val="22"/>
          <w:lang w:val="vi-VN"/>
        </w:rPr>
        <w:t>GIẢNG VIÊN</w:t>
      </w:r>
      <w:r w:rsidRPr="00826464">
        <w:rPr>
          <w:b/>
          <w:sz w:val="22"/>
          <w:szCs w:val="22"/>
          <w:lang w:val="vi-VN"/>
        </w:rPr>
        <w:t xml:space="preserve"> RA ĐỀ</w:t>
      </w:r>
    </w:p>
    <w:p w14:paraId="2F1F3A97" w14:textId="77777777" w:rsidR="00826464" w:rsidRPr="00FA5483" w:rsidRDefault="00826464" w:rsidP="00826464">
      <w:pPr>
        <w:rPr>
          <w:i/>
          <w:sz w:val="22"/>
          <w:szCs w:val="22"/>
          <w:lang w:val="vi-VN"/>
        </w:rPr>
      </w:pPr>
      <w:r w:rsidRPr="00493C2D">
        <w:rPr>
          <w:i/>
          <w:sz w:val="22"/>
          <w:szCs w:val="22"/>
          <w:lang w:val="vi-VN"/>
        </w:rPr>
        <w:t xml:space="preserve">        </w:t>
      </w:r>
      <w:r w:rsidRPr="00FA5483">
        <w:rPr>
          <w:i/>
          <w:sz w:val="22"/>
          <w:szCs w:val="22"/>
          <w:lang w:val="vi-VN"/>
        </w:rPr>
        <w:t>(Ký tên và ghi rõ họ tên)</w:t>
      </w:r>
      <w:r w:rsidRPr="00FA5483">
        <w:rPr>
          <w:i/>
          <w:sz w:val="22"/>
          <w:szCs w:val="22"/>
          <w:lang w:val="vi-VN"/>
        </w:rPr>
        <w:tab/>
      </w:r>
      <w:r w:rsidRPr="00493C2D">
        <w:rPr>
          <w:i/>
          <w:sz w:val="22"/>
          <w:szCs w:val="22"/>
          <w:lang w:val="vi-VN"/>
        </w:rPr>
        <w:t xml:space="preserve">            </w:t>
      </w:r>
      <w:r w:rsidRPr="00FA5483">
        <w:rPr>
          <w:i/>
          <w:sz w:val="22"/>
          <w:szCs w:val="22"/>
          <w:lang w:val="vi-VN"/>
        </w:rPr>
        <w:t>(Ký tên và ghi rõ họ tên)</w:t>
      </w:r>
      <w:r w:rsidRPr="00FA5483">
        <w:rPr>
          <w:i/>
          <w:sz w:val="22"/>
          <w:szCs w:val="22"/>
          <w:lang w:val="vi-VN"/>
        </w:rPr>
        <w:tab/>
      </w:r>
      <w:r w:rsidRPr="00493C2D">
        <w:rPr>
          <w:i/>
          <w:sz w:val="22"/>
          <w:szCs w:val="22"/>
          <w:lang w:val="vi-VN"/>
        </w:rPr>
        <w:t xml:space="preserve">     </w:t>
      </w:r>
      <w:r w:rsidR="00FA5483" w:rsidRPr="00493C2D">
        <w:rPr>
          <w:i/>
          <w:sz w:val="22"/>
          <w:szCs w:val="22"/>
          <w:lang w:val="vi-VN"/>
        </w:rPr>
        <w:t xml:space="preserve">              </w:t>
      </w:r>
      <w:r w:rsidRPr="00493C2D">
        <w:rPr>
          <w:i/>
          <w:sz w:val="22"/>
          <w:szCs w:val="22"/>
          <w:lang w:val="vi-VN"/>
        </w:rPr>
        <w:t xml:space="preserve"> </w:t>
      </w:r>
      <w:r w:rsidRPr="00FA5483">
        <w:rPr>
          <w:i/>
          <w:sz w:val="22"/>
          <w:szCs w:val="22"/>
          <w:lang w:val="vi-VN"/>
        </w:rPr>
        <w:t>(Ký tên và ghi rõ họ tên)</w:t>
      </w:r>
    </w:p>
    <w:p w14:paraId="5C177A8F" w14:textId="77777777" w:rsidR="00826464" w:rsidRPr="00826464" w:rsidRDefault="00826464" w:rsidP="00826464">
      <w:pPr>
        <w:ind w:firstLine="720"/>
        <w:rPr>
          <w:b/>
          <w:sz w:val="26"/>
          <w:szCs w:val="26"/>
          <w:lang w:val="vi-VN"/>
        </w:rPr>
      </w:pPr>
      <w:r w:rsidRPr="00826464">
        <w:rPr>
          <w:b/>
          <w:sz w:val="26"/>
          <w:szCs w:val="26"/>
          <w:lang w:val="vi-VN"/>
        </w:rPr>
        <w:tab/>
      </w:r>
      <w:r w:rsidRPr="00826464">
        <w:rPr>
          <w:b/>
          <w:sz w:val="26"/>
          <w:szCs w:val="26"/>
          <w:lang w:val="vi-VN"/>
        </w:rPr>
        <w:tab/>
      </w:r>
      <w:r w:rsidRPr="00826464">
        <w:rPr>
          <w:b/>
          <w:sz w:val="26"/>
          <w:szCs w:val="26"/>
          <w:lang w:val="vi-VN"/>
        </w:rPr>
        <w:tab/>
      </w:r>
      <w:r w:rsidRPr="00826464">
        <w:rPr>
          <w:b/>
          <w:sz w:val="26"/>
          <w:szCs w:val="26"/>
          <w:lang w:val="vi-VN"/>
        </w:rPr>
        <w:tab/>
      </w:r>
      <w:r w:rsidRPr="00826464">
        <w:rPr>
          <w:b/>
          <w:sz w:val="26"/>
          <w:szCs w:val="26"/>
          <w:lang w:val="vi-VN"/>
        </w:rPr>
        <w:tab/>
      </w:r>
      <w:r w:rsidRPr="00826464">
        <w:rPr>
          <w:b/>
          <w:sz w:val="26"/>
          <w:szCs w:val="26"/>
          <w:lang w:val="vi-VN"/>
        </w:rPr>
        <w:tab/>
      </w:r>
      <w:r w:rsidRPr="00826464">
        <w:rPr>
          <w:b/>
          <w:sz w:val="26"/>
          <w:szCs w:val="26"/>
          <w:lang w:val="vi-VN"/>
        </w:rPr>
        <w:tab/>
      </w:r>
      <w:r w:rsidRPr="00826464">
        <w:rPr>
          <w:b/>
          <w:sz w:val="26"/>
          <w:szCs w:val="26"/>
          <w:lang w:val="vi-VN"/>
        </w:rPr>
        <w:tab/>
      </w:r>
      <w:r w:rsidRPr="00826464">
        <w:rPr>
          <w:b/>
          <w:sz w:val="26"/>
          <w:szCs w:val="26"/>
          <w:lang w:val="vi-VN"/>
        </w:rPr>
        <w:tab/>
      </w:r>
    </w:p>
    <w:p w14:paraId="6F7F2B0F" w14:textId="7CA3C8D8" w:rsidR="001111CB" w:rsidRPr="00493C2D" w:rsidRDefault="00D07595" w:rsidP="001111CB">
      <w:pPr>
        <w:spacing w:line="360" w:lineRule="auto"/>
        <w:ind w:firstLine="360"/>
        <w:jc w:val="both"/>
        <w:rPr>
          <w:lang w:val="vi-VN"/>
        </w:rPr>
      </w:pPr>
      <w:r w:rsidRPr="00493C2D">
        <w:rPr>
          <w:lang w:val="vi-VN"/>
        </w:rPr>
        <w:br w:type="page"/>
      </w:r>
    </w:p>
    <w:tbl>
      <w:tblPr>
        <w:tblStyle w:val="TableGrid"/>
        <w:tblW w:w="10762" w:type="dxa"/>
        <w:tblInd w:w="-74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20"/>
        <w:gridCol w:w="5942"/>
      </w:tblGrid>
      <w:tr w:rsidR="00453265" w:rsidRPr="00493C2D" w14:paraId="245E32B9" w14:textId="77777777" w:rsidTr="00BB736D">
        <w:trPr>
          <w:trHeight w:val="318"/>
        </w:trPr>
        <w:tc>
          <w:tcPr>
            <w:tcW w:w="4820" w:type="dxa"/>
          </w:tcPr>
          <w:p w14:paraId="3B6F5517" w14:textId="77777777" w:rsidR="00453265" w:rsidRPr="00493C2D" w:rsidRDefault="00453265" w:rsidP="00453265">
            <w:pPr>
              <w:jc w:val="center"/>
              <w:rPr>
                <w:b/>
                <w:lang w:val="vi-VN"/>
              </w:rPr>
            </w:pPr>
            <w:r w:rsidRPr="00493C2D">
              <w:rPr>
                <w:lang w:val="vi-VN"/>
              </w:rPr>
              <w:lastRenderedPageBreak/>
              <w:t>UBND THÀNH PHỐ HỒ CHÍ MINH</w:t>
            </w:r>
          </w:p>
        </w:tc>
        <w:tc>
          <w:tcPr>
            <w:tcW w:w="0" w:type="auto"/>
          </w:tcPr>
          <w:p w14:paraId="39203A02" w14:textId="77777777" w:rsidR="00453265" w:rsidRPr="00493C2D" w:rsidRDefault="00453265" w:rsidP="00453265">
            <w:pPr>
              <w:jc w:val="center"/>
              <w:rPr>
                <w:b/>
                <w:lang w:val="vi-VN"/>
              </w:rPr>
            </w:pPr>
            <w:r w:rsidRPr="00493C2D">
              <w:rPr>
                <w:b/>
                <w:lang w:val="vi-VN"/>
              </w:rPr>
              <w:t>CỘNG HÒA XÃ HỘI  CHỦ NGHĨA VIỆT NAM</w:t>
            </w:r>
          </w:p>
        </w:tc>
      </w:tr>
      <w:tr w:rsidR="00453265" w:rsidRPr="00453265" w14:paraId="12782E9F" w14:textId="77777777" w:rsidTr="00BB736D">
        <w:trPr>
          <w:trHeight w:val="334"/>
        </w:trPr>
        <w:tc>
          <w:tcPr>
            <w:tcW w:w="4820" w:type="dxa"/>
          </w:tcPr>
          <w:p w14:paraId="4CCCAE6F" w14:textId="77777777" w:rsidR="00453265" w:rsidRPr="00493C2D" w:rsidRDefault="00453265" w:rsidP="00453265">
            <w:pPr>
              <w:jc w:val="center"/>
              <w:rPr>
                <w:b/>
                <w:lang w:val="vi-VN"/>
              </w:rPr>
            </w:pPr>
            <w:r w:rsidRPr="00493C2D">
              <w:rPr>
                <w:b/>
                <w:lang w:val="vi-VN"/>
              </w:rPr>
              <w:t>TRƯỜNG CAO ĐẲNG LÝ TỰ TRỌNG</w:t>
            </w:r>
          </w:p>
        </w:tc>
        <w:tc>
          <w:tcPr>
            <w:tcW w:w="0" w:type="auto"/>
          </w:tcPr>
          <w:p w14:paraId="634CC03F" w14:textId="77777777" w:rsidR="00453265" w:rsidRPr="00453265" w:rsidRDefault="00453265" w:rsidP="00453265">
            <w:pPr>
              <w:jc w:val="center"/>
              <w:rPr>
                <w:b/>
              </w:rPr>
            </w:pPr>
            <w:r w:rsidRPr="00453265">
              <w:rPr>
                <w:noProof/>
              </w:rPr>
              <mc:AlternateContent>
                <mc:Choice Requires="wps">
                  <w:drawing>
                    <wp:anchor distT="4294967295" distB="4294967295" distL="114300" distR="114300" simplePos="0" relativeHeight="251658240" behindDoc="0" locked="0" layoutInCell="1" allowOverlap="1" wp14:anchorId="46DD8571" wp14:editId="3B551EFC">
                      <wp:simplePos x="0" y="0"/>
                      <wp:positionH relativeFrom="column">
                        <wp:posOffset>840740</wp:posOffset>
                      </wp:positionH>
                      <wp:positionV relativeFrom="paragraph">
                        <wp:posOffset>207644</wp:posOffset>
                      </wp:positionV>
                      <wp:extent cx="2028825" cy="0"/>
                      <wp:effectExtent l="0" t="0" r="9525" b="19050"/>
                      <wp:wrapNone/>
                      <wp:docPr id="14" name="Straight Arrow Connector 1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2882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4C642B98" id="Straight Arrow Connector 14" o:spid="_x0000_s1026" type="#_x0000_t32" style="position:absolute;margin-left:66.2pt;margin-top:16.35pt;width:159.75pt;height:0;z-index:25165824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"/>
                  </w:pict>
                </mc:Fallback>
              </mc:AlternateContent>
            </w:r>
            <w:proofErr w:type="spellStart"/>
            <w:r w:rsidRPr="00453265">
              <w:rPr>
                <w:b/>
              </w:rPr>
              <w:t>Độc</w:t>
            </w:r>
            <w:proofErr w:type="spellEnd"/>
            <w:r w:rsidRPr="00453265">
              <w:rPr>
                <w:b/>
              </w:rPr>
              <w:t xml:space="preserve"> </w:t>
            </w:r>
            <w:proofErr w:type="spellStart"/>
            <w:r w:rsidRPr="00453265">
              <w:rPr>
                <w:b/>
              </w:rPr>
              <w:t>lập</w:t>
            </w:r>
            <w:proofErr w:type="spellEnd"/>
            <w:r w:rsidRPr="00453265">
              <w:rPr>
                <w:b/>
              </w:rPr>
              <w:t xml:space="preserve"> - </w:t>
            </w:r>
            <w:proofErr w:type="spellStart"/>
            <w:r w:rsidRPr="00453265">
              <w:rPr>
                <w:b/>
              </w:rPr>
              <w:t>Tự</w:t>
            </w:r>
            <w:proofErr w:type="spellEnd"/>
            <w:r w:rsidRPr="00453265">
              <w:rPr>
                <w:b/>
              </w:rPr>
              <w:t xml:space="preserve"> do - </w:t>
            </w:r>
            <w:proofErr w:type="spellStart"/>
            <w:r w:rsidRPr="00453265">
              <w:rPr>
                <w:b/>
              </w:rPr>
              <w:t>Hạnh</w:t>
            </w:r>
            <w:proofErr w:type="spellEnd"/>
            <w:r w:rsidRPr="00453265">
              <w:rPr>
                <w:b/>
              </w:rPr>
              <w:t xml:space="preserve"> </w:t>
            </w:r>
            <w:proofErr w:type="spellStart"/>
            <w:r w:rsidRPr="00453265">
              <w:rPr>
                <w:b/>
              </w:rPr>
              <w:t>phúc</w:t>
            </w:r>
            <w:proofErr w:type="spellEnd"/>
          </w:p>
        </w:tc>
      </w:tr>
      <w:tr w:rsidR="00453265" w:rsidRPr="00453265" w14:paraId="35FED25C" w14:textId="77777777" w:rsidTr="00BB736D">
        <w:trPr>
          <w:trHeight w:val="318"/>
        </w:trPr>
        <w:tc>
          <w:tcPr>
            <w:tcW w:w="4820" w:type="dxa"/>
          </w:tcPr>
          <w:p w14:paraId="27A1354C" w14:textId="77777777" w:rsidR="00453265" w:rsidRPr="00453265" w:rsidRDefault="00453265" w:rsidP="00453265">
            <w:pPr>
              <w:jc w:val="center"/>
              <w:rPr>
                <w:b/>
              </w:rPr>
            </w:pPr>
            <w:r w:rsidRPr="00453265">
              <w:rPr>
                <w:b/>
              </w:rPr>
              <w:t>THÀNH PHỐ HỒ CHÍ MINH</w:t>
            </w:r>
          </w:p>
        </w:tc>
        <w:tc>
          <w:tcPr>
            <w:tcW w:w="0" w:type="auto"/>
          </w:tcPr>
          <w:p w14:paraId="6E866C8A" w14:textId="77777777" w:rsidR="00453265" w:rsidRPr="00453265" w:rsidRDefault="00453265" w:rsidP="00453265">
            <w:pPr>
              <w:jc w:val="center"/>
              <w:rPr>
                <w:b/>
              </w:rPr>
            </w:pPr>
          </w:p>
        </w:tc>
      </w:tr>
      <w:tr w:rsidR="00453265" w:rsidRPr="00453265" w14:paraId="06FF284A" w14:textId="77777777" w:rsidTr="00BB736D">
        <w:trPr>
          <w:trHeight w:val="318"/>
        </w:trPr>
        <w:tc>
          <w:tcPr>
            <w:tcW w:w="4820" w:type="dxa"/>
          </w:tcPr>
          <w:p w14:paraId="0BD8E060" w14:textId="77777777" w:rsidR="00453265" w:rsidRPr="00453265" w:rsidRDefault="00453265" w:rsidP="00453265">
            <w:pPr>
              <w:jc w:val="center"/>
              <w:rPr>
                <w:b/>
              </w:rPr>
            </w:pPr>
            <w:r w:rsidRPr="00453265">
              <w:rPr>
                <w:noProof/>
              </w:rPr>
              <mc:AlternateContent>
                <mc:Choice Requires="wps">
                  <w:drawing>
                    <wp:anchor distT="4294967295" distB="4294967295" distL="114300" distR="114300" simplePos="0" relativeHeight="251660288" behindDoc="0" locked="0" layoutInCell="1" allowOverlap="1" wp14:anchorId="4B9288B5" wp14:editId="4F935574">
                      <wp:simplePos x="0" y="0"/>
                      <wp:positionH relativeFrom="column">
                        <wp:posOffset>694690</wp:posOffset>
                      </wp:positionH>
                      <wp:positionV relativeFrom="paragraph">
                        <wp:posOffset>6349</wp:posOffset>
                      </wp:positionV>
                      <wp:extent cx="1459230" cy="0"/>
                      <wp:effectExtent l="0" t="0" r="26670" b="19050"/>
                      <wp:wrapNone/>
                      <wp:docPr id="13" name="Straight Arrow Connector 1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45923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66B1373D" id="Straight Arrow Connector 13" o:spid="_x0000_s1026" type="#_x0000_t32" style="position:absolute;margin-left:54.7pt;margin-top:.5pt;width:114.9pt;height:0;z-index:251660288;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"/>
                  </w:pict>
                </mc:Fallback>
              </mc:AlternateContent>
            </w:r>
          </w:p>
        </w:tc>
        <w:tc>
          <w:tcPr>
            <w:tcW w:w="0" w:type="auto"/>
          </w:tcPr>
          <w:p w14:paraId="1A248B42" w14:textId="77777777" w:rsidR="00453265" w:rsidRPr="00453265" w:rsidRDefault="00453265" w:rsidP="00453265">
            <w:pPr>
              <w:jc w:val="center"/>
              <w:rPr>
                <w:b/>
              </w:rPr>
            </w:pPr>
          </w:p>
        </w:tc>
      </w:tr>
    </w:tbl>
    <w:p w14:paraId="05B95309" w14:textId="77777777" w:rsidR="00D07595" w:rsidRDefault="00D07595" w:rsidP="00D07595"/>
    <w:p w14:paraId="31B343EE" w14:textId="77777777" w:rsidR="009537BE" w:rsidRDefault="009537BE" w:rsidP="009537BE">
      <w:pPr>
        <w:spacing w:before="60" w:after="60"/>
        <w:jc w:val="center"/>
        <w:rPr>
          <w:b/>
          <w:color w:val="000000" w:themeColor="text1"/>
          <w:sz w:val="36"/>
          <w:szCs w:val="44"/>
        </w:rPr>
      </w:pPr>
      <w:r>
        <w:rPr>
          <w:b/>
          <w:color w:val="000000" w:themeColor="text1"/>
          <w:sz w:val="36"/>
          <w:szCs w:val="44"/>
        </w:rPr>
        <w:t xml:space="preserve">ĐÁP ÁN </w:t>
      </w:r>
      <w:r w:rsidRPr="00C160D5">
        <w:rPr>
          <w:b/>
          <w:color w:val="000000" w:themeColor="text1"/>
          <w:sz w:val="36"/>
          <w:szCs w:val="44"/>
        </w:rPr>
        <w:t>ĐỀ THI KẾT THÚC HỌC PHẦN LÝ THUYẾT</w:t>
      </w:r>
    </w:p>
    <w:p w14:paraId="4541DC20" w14:textId="4ADD9E98" w:rsidR="009537BE" w:rsidRDefault="009537BE" w:rsidP="009537BE">
      <w:pPr>
        <w:spacing w:before="60" w:after="60"/>
        <w:jc w:val="center"/>
        <w:rPr>
          <w:b/>
          <w:color w:val="000000" w:themeColor="text1"/>
          <w:sz w:val="26"/>
        </w:rPr>
      </w:pPr>
      <w:r w:rsidRPr="00DC1F46">
        <w:rPr>
          <w:b/>
          <w:color w:val="000000" w:themeColor="text1"/>
          <w:sz w:val="26"/>
        </w:rPr>
        <w:t xml:space="preserve"> </w:t>
      </w:r>
      <w:r w:rsidRPr="00EE27C8">
        <w:rPr>
          <w:b/>
          <w:color w:val="000000" w:themeColor="text1"/>
          <w:sz w:val="26"/>
        </w:rPr>
        <w:t xml:space="preserve">HỌC KỲ: </w:t>
      </w:r>
      <w:r>
        <w:rPr>
          <w:b/>
          <w:color w:val="000000" w:themeColor="text1"/>
          <w:sz w:val="26"/>
        </w:rPr>
        <w:t xml:space="preserve"> </w:t>
      </w:r>
      <w:r w:rsidRPr="00EE27C8">
        <w:rPr>
          <w:b/>
          <w:color w:val="000000" w:themeColor="text1"/>
          <w:sz w:val="26"/>
        </w:rPr>
        <w:t>I</w:t>
      </w:r>
      <w:r w:rsidR="004D0A17">
        <w:rPr>
          <w:b/>
          <w:color w:val="000000" w:themeColor="text1"/>
          <w:sz w:val="26"/>
        </w:rPr>
        <w:t>I</w:t>
      </w:r>
      <w:r w:rsidRPr="00EE27C8">
        <w:rPr>
          <w:b/>
          <w:color w:val="000000" w:themeColor="text1"/>
          <w:sz w:val="26"/>
        </w:rPr>
        <w:t xml:space="preserve">   </w:t>
      </w:r>
      <w:r w:rsidRPr="00EE27C8">
        <w:rPr>
          <w:b/>
          <w:color w:val="000000" w:themeColor="text1"/>
          <w:sz w:val="26"/>
        </w:rPr>
        <w:tab/>
      </w:r>
      <w:r>
        <w:rPr>
          <w:b/>
          <w:color w:val="000000" w:themeColor="text1"/>
          <w:sz w:val="26"/>
        </w:rPr>
        <w:tab/>
      </w:r>
      <w:r w:rsidR="00EA37E9">
        <w:rPr>
          <w:b/>
          <w:color w:val="000000" w:themeColor="text1"/>
          <w:sz w:val="26"/>
        </w:rPr>
        <w:t>NĂM HỌC:  20</w:t>
      </w:r>
      <w:r w:rsidR="004D0A17">
        <w:rPr>
          <w:b/>
          <w:color w:val="000000" w:themeColor="text1"/>
          <w:sz w:val="26"/>
        </w:rPr>
        <w:t>21</w:t>
      </w:r>
      <w:r w:rsidR="00EA37E9">
        <w:rPr>
          <w:b/>
          <w:color w:val="000000" w:themeColor="text1"/>
          <w:sz w:val="26"/>
        </w:rPr>
        <w:t xml:space="preserve"> – 202</w:t>
      </w:r>
      <w:r w:rsidR="004D0A17">
        <w:rPr>
          <w:b/>
          <w:color w:val="000000" w:themeColor="text1"/>
          <w:sz w:val="26"/>
        </w:rPr>
        <w:t>2</w:t>
      </w:r>
    </w:p>
    <w:p w14:paraId="0AA6893A" w14:textId="77777777" w:rsidR="009537BE" w:rsidRDefault="009537BE" w:rsidP="009537BE">
      <w:pPr>
        <w:tabs>
          <w:tab w:val="left" w:pos="1800"/>
        </w:tabs>
        <w:rPr>
          <w:i/>
          <w:color w:val="000000" w:themeColor="text1"/>
          <w:sz w:val="16"/>
          <w:szCs w:val="22"/>
        </w:rPr>
      </w:pPr>
      <w:r w:rsidRPr="003E0ED7">
        <w:rPr>
          <w:i/>
          <w:color w:val="000000" w:themeColor="text1"/>
          <w:sz w:val="16"/>
          <w:szCs w:val="22"/>
        </w:rPr>
        <w:tab/>
      </w:r>
    </w:p>
    <w:p w14:paraId="31EB2221" w14:textId="5775DDDF" w:rsidR="009537BE" w:rsidRPr="00625961" w:rsidRDefault="009537BE" w:rsidP="004F5F55">
      <w:pPr>
        <w:tabs>
          <w:tab w:val="left" w:pos="1800"/>
        </w:tabs>
        <w:ind w:right="-284"/>
        <w:rPr>
          <w:color w:val="000000" w:themeColor="text1"/>
          <w:sz w:val="26"/>
          <w:szCs w:val="26"/>
        </w:rPr>
      </w:pPr>
      <w:r>
        <w:rPr>
          <w:i/>
          <w:color w:val="000000" w:themeColor="text1"/>
          <w:sz w:val="16"/>
          <w:szCs w:val="22"/>
        </w:rPr>
        <w:tab/>
      </w:r>
      <w:proofErr w:type="spellStart"/>
      <w:r w:rsidRPr="00625961">
        <w:rPr>
          <w:b/>
          <w:color w:val="000000" w:themeColor="text1"/>
          <w:sz w:val="26"/>
          <w:szCs w:val="26"/>
        </w:rPr>
        <w:t>Bậc</w:t>
      </w:r>
      <w:proofErr w:type="spellEnd"/>
      <w:r w:rsidRPr="00625961">
        <w:rPr>
          <w:b/>
          <w:color w:val="000000" w:themeColor="text1"/>
          <w:sz w:val="26"/>
          <w:szCs w:val="26"/>
        </w:rPr>
        <w:t xml:space="preserve"> </w:t>
      </w:r>
      <w:proofErr w:type="spellStart"/>
      <w:r w:rsidRPr="00625961">
        <w:rPr>
          <w:b/>
          <w:color w:val="000000" w:themeColor="text1"/>
          <w:sz w:val="26"/>
          <w:szCs w:val="26"/>
        </w:rPr>
        <w:t>đào</w:t>
      </w:r>
      <w:proofErr w:type="spellEnd"/>
      <w:r w:rsidRPr="00625961">
        <w:rPr>
          <w:b/>
          <w:color w:val="000000" w:themeColor="text1"/>
          <w:sz w:val="26"/>
          <w:szCs w:val="26"/>
        </w:rPr>
        <w:t xml:space="preserve"> </w:t>
      </w:r>
      <w:proofErr w:type="spellStart"/>
      <w:r w:rsidRPr="00625961">
        <w:rPr>
          <w:b/>
          <w:color w:val="000000" w:themeColor="text1"/>
          <w:sz w:val="26"/>
          <w:szCs w:val="26"/>
        </w:rPr>
        <w:t>tạo</w:t>
      </w:r>
      <w:proofErr w:type="spellEnd"/>
      <w:r w:rsidR="004F5F55">
        <w:rPr>
          <w:color w:val="000000" w:themeColor="text1"/>
          <w:sz w:val="26"/>
          <w:szCs w:val="26"/>
        </w:rPr>
        <w:t>:</w:t>
      </w:r>
      <w:r w:rsidR="00EA37E9">
        <w:rPr>
          <w:b/>
          <w:color w:val="000000" w:themeColor="text1"/>
          <w:sz w:val="26"/>
          <w:szCs w:val="26"/>
        </w:rPr>
        <w:t xml:space="preserve"> CAO ĐẲNG (C</w:t>
      </w:r>
      <w:r w:rsidR="001111CB">
        <w:rPr>
          <w:b/>
          <w:color w:val="000000" w:themeColor="text1"/>
          <w:sz w:val="26"/>
          <w:szCs w:val="26"/>
        </w:rPr>
        <w:t>2</w:t>
      </w:r>
      <w:r w:rsidR="00EA37E9">
        <w:rPr>
          <w:b/>
          <w:color w:val="000000" w:themeColor="text1"/>
          <w:sz w:val="26"/>
          <w:szCs w:val="26"/>
        </w:rPr>
        <w:t>)</w:t>
      </w:r>
    </w:p>
    <w:p w14:paraId="24891E56" w14:textId="77777777" w:rsidR="009537BE" w:rsidRPr="00625961" w:rsidRDefault="009537BE" w:rsidP="009537BE">
      <w:pPr>
        <w:tabs>
          <w:tab w:val="left" w:pos="1800"/>
        </w:tabs>
        <w:spacing w:before="120"/>
        <w:rPr>
          <w:b/>
          <w:color w:val="000000" w:themeColor="text1"/>
          <w:sz w:val="26"/>
          <w:szCs w:val="26"/>
        </w:rPr>
      </w:pPr>
      <w:r w:rsidRPr="00625961">
        <w:rPr>
          <w:b/>
          <w:color w:val="000000" w:themeColor="text1"/>
          <w:sz w:val="26"/>
          <w:szCs w:val="26"/>
        </w:rPr>
        <w:tab/>
      </w:r>
      <w:proofErr w:type="spellStart"/>
      <w:r w:rsidRPr="00625961">
        <w:rPr>
          <w:b/>
          <w:color w:val="000000" w:themeColor="text1"/>
          <w:sz w:val="26"/>
          <w:szCs w:val="26"/>
        </w:rPr>
        <w:t>Học</w:t>
      </w:r>
      <w:proofErr w:type="spellEnd"/>
      <w:r w:rsidRPr="00625961">
        <w:rPr>
          <w:b/>
          <w:color w:val="000000" w:themeColor="text1"/>
          <w:sz w:val="26"/>
          <w:szCs w:val="26"/>
        </w:rPr>
        <w:t xml:space="preserve"> </w:t>
      </w:r>
      <w:proofErr w:type="spellStart"/>
      <w:r w:rsidRPr="00625961">
        <w:rPr>
          <w:b/>
          <w:color w:val="000000" w:themeColor="text1"/>
          <w:sz w:val="26"/>
          <w:szCs w:val="26"/>
        </w:rPr>
        <w:t>phần</w:t>
      </w:r>
      <w:proofErr w:type="spellEnd"/>
      <w:r w:rsidRPr="00625961">
        <w:rPr>
          <w:b/>
          <w:color w:val="000000" w:themeColor="text1"/>
          <w:sz w:val="26"/>
          <w:szCs w:val="26"/>
        </w:rPr>
        <w:t xml:space="preserve">: </w:t>
      </w:r>
      <w:proofErr w:type="spellStart"/>
      <w:r w:rsidR="00EA37E9">
        <w:rPr>
          <w:b/>
          <w:color w:val="000000" w:themeColor="text1"/>
          <w:sz w:val="26"/>
          <w:szCs w:val="26"/>
        </w:rPr>
        <w:t>Giáo</w:t>
      </w:r>
      <w:proofErr w:type="spellEnd"/>
      <w:r w:rsidR="00EA37E9">
        <w:rPr>
          <w:b/>
          <w:color w:val="000000" w:themeColor="text1"/>
          <w:sz w:val="26"/>
          <w:szCs w:val="26"/>
        </w:rPr>
        <w:t xml:space="preserve"> </w:t>
      </w:r>
      <w:proofErr w:type="spellStart"/>
      <w:r w:rsidR="00EA37E9">
        <w:rPr>
          <w:b/>
          <w:color w:val="000000" w:themeColor="text1"/>
          <w:sz w:val="26"/>
          <w:szCs w:val="26"/>
        </w:rPr>
        <w:t>dục</w:t>
      </w:r>
      <w:proofErr w:type="spellEnd"/>
      <w:r w:rsidR="00EA37E9">
        <w:rPr>
          <w:b/>
          <w:color w:val="000000" w:themeColor="text1"/>
          <w:sz w:val="26"/>
          <w:szCs w:val="26"/>
        </w:rPr>
        <w:t xml:space="preserve"> </w:t>
      </w:r>
      <w:proofErr w:type="spellStart"/>
      <w:r w:rsidR="00EA37E9">
        <w:rPr>
          <w:b/>
          <w:color w:val="000000" w:themeColor="text1"/>
          <w:sz w:val="26"/>
          <w:szCs w:val="26"/>
        </w:rPr>
        <w:t>Chính</w:t>
      </w:r>
      <w:proofErr w:type="spellEnd"/>
      <w:r w:rsidR="00EA37E9">
        <w:rPr>
          <w:b/>
          <w:color w:val="000000" w:themeColor="text1"/>
          <w:sz w:val="26"/>
          <w:szCs w:val="26"/>
        </w:rPr>
        <w:t xml:space="preserve"> </w:t>
      </w:r>
      <w:proofErr w:type="spellStart"/>
      <w:r w:rsidR="00EA37E9">
        <w:rPr>
          <w:b/>
          <w:color w:val="000000" w:themeColor="text1"/>
          <w:sz w:val="26"/>
          <w:szCs w:val="26"/>
        </w:rPr>
        <w:t>trị</w:t>
      </w:r>
      <w:proofErr w:type="spellEnd"/>
    </w:p>
    <w:p w14:paraId="3B5D949F" w14:textId="60E61DD3" w:rsidR="009537BE" w:rsidRDefault="009537BE" w:rsidP="009537BE">
      <w:pPr>
        <w:tabs>
          <w:tab w:val="left" w:pos="1800"/>
          <w:tab w:val="left" w:pos="3600"/>
        </w:tabs>
        <w:spacing w:before="60"/>
        <w:rPr>
          <w:b/>
          <w:color w:val="000000" w:themeColor="text1"/>
          <w:sz w:val="26"/>
          <w:szCs w:val="26"/>
        </w:rPr>
      </w:pPr>
      <w:r w:rsidRPr="00625961">
        <w:rPr>
          <w:b/>
          <w:color w:val="000000" w:themeColor="text1"/>
          <w:sz w:val="26"/>
          <w:szCs w:val="26"/>
        </w:rPr>
        <w:tab/>
      </w:r>
      <w:proofErr w:type="spellStart"/>
      <w:r w:rsidRPr="00625961">
        <w:rPr>
          <w:b/>
          <w:color w:val="000000" w:themeColor="text1"/>
          <w:sz w:val="26"/>
          <w:szCs w:val="26"/>
        </w:rPr>
        <w:t>Lớp</w:t>
      </w:r>
      <w:proofErr w:type="spellEnd"/>
      <w:r w:rsidRPr="00625961">
        <w:rPr>
          <w:b/>
          <w:color w:val="000000" w:themeColor="text1"/>
          <w:sz w:val="26"/>
          <w:szCs w:val="26"/>
        </w:rPr>
        <w:t xml:space="preserve">:  _________   </w:t>
      </w:r>
      <w:proofErr w:type="spellStart"/>
      <w:r w:rsidRPr="00625961">
        <w:rPr>
          <w:b/>
          <w:color w:val="000000" w:themeColor="text1"/>
          <w:sz w:val="26"/>
          <w:szCs w:val="26"/>
        </w:rPr>
        <w:t>Ngày</w:t>
      </w:r>
      <w:proofErr w:type="spellEnd"/>
      <w:r w:rsidRPr="00625961">
        <w:rPr>
          <w:b/>
          <w:color w:val="000000" w:themeColor="text1"/>
          <w:sz w:val="26"/>
          <w:szCs w:val="26"/>
        </w:rPr>
        <w:t xml:space="preserve"> </w:t>
      </w:r>
      <w:proofErr w:type="spellStart"/>
      <w:r w:rsidRPr="00625961">
        <w:rPr>
          <w:b/>
          <w:color w:val="000000" w:themeColor="text1"/>
          <w:sz w:val="26"/>
          <w:szCs w:val="26"/>
        </w:rPr>
        <w:t>thi</w:t>
      </w:r>
      <w:proofErr w:type="spellEnd"/>
      <w:r w:rsidRPr="00625961">
        <w:rPr>
          <w:b/>
          <w:color w:val="000000" w:themeColor="text1"/>
          <w:sz w:val="26"/>
          <w:szCs w:val="26"/>
        </w:rPr>
        <w:t>:  ____ / ____ / 20</w:t>
      </w:r>
      <w:r w:rsidR="004D0A17">
        <w:rPr>
          <w:b/>
          <w:color w:val="000000" w:themeColor="text1"/>
          <w:sz w:val="26"/>
          <w:szCs w:val="26"/>
        </w:rPr>
        <w:t>22</w:t>
      </w:r>
      <w:r w:rsidRPr="00625961">
        <w:rPr>
          <w:b/>
          <w:color w:val="000000" w:themeColor="text1"/>
          <w:sz w:val="26"/>
          <w:szCs w:val="26"/>
        </w:rPr>
        <w:t xml:space="preserve"> </w:t>
      </w:r>
      <w:r w:rsidRPr="00625961">
        <w:rPr>
          <w:b/>
          <w:color w:val="000000" w:themeColor="text1"/>
          <w:sz w:val="26"/>
          <w:szCs w:val="26"/>
        </w:rPr>
        <w:tab/>
      </w:r>
    </w:p>
    <w:p w14:paraId="101B6744" w14:textId="77777777" w:rsidR="009537BE" w:rsidRPr="00FA5483" w:rsidRDefault="009537BE" w:rsidP="009537BE">
      <w:pPr>
        <w:tabs>
          <w:tab w:val="left" w:pos="1800"/>
          <w:tab w:val="left" w:pos="3600"/>
        </w:tabs>
        <w:spacing w:before="60"/>
        <w:rPr>
          <w:i/>
          <w:color w:val="000000" w:themeColor="text1"/>
          <w:sz w:val="26"/>
          <w:szCs w:val="26"/>
        </w:rPr>
      </w:pPr>
      <w:r>
        <w:rPr>
          <w:b/>
          <w:color w:val="000000" w:themeColor="text1"/>
          <w:sz w:val="26"/>
          <w:szCs w:val="26"/>
        </w:rPr>
        <w:tab/>
      </w:r>
      <w:proofErr w:type="spellStart"/>
      <w:r w:rsidRPr="00625961">
        <w:rPr>
          <w:b/>
          <w:color w:val="000000" w:themeColor="text1"/>
          <w:sz w:val="26"/>
          <w:szCs w:val="26"/>
        </w:rPr>
        <w:t>Thời</w:t>
      </w:r>
      <w:proofErr w:type="spellEnd"/>
      <w:r w:rsidRPr="00625961">
        <w:rPr>
          <w:b/>
          <w:color w:val="000000" w:themeColor="text1"/>
          <w:sz w:val="26"/>
          <w:szCs w:val="26"/>
        </w:rPr>
        <w:t xml:space="preserve"> </w:t>
      </w:r>
      <w:proofErr w:type="spellStart"/>
      <w:r w:rsidRPr="00625961">
        <w:rPr>
          <w:b/>
          <w:color w:val="000000" w:themeColor="text1"/>
          <w:sz w:val="26"/>
          <w:szCs w:val="26"/>
        </w:rPr>
        <w:t>gian</w:t>
      </w:r>
      <w:proofErr w:type="spellEnd"/>
      <w:r w:rsidRPr="00625961">
        <w:rPr>
          <w:b/>
          <w:color w:val="000000" w:themeColor="text1"/>
          <w:sz w:val="26"/>
          <w:szCs w:val="26"/>
        </w:rPr>
        <w:t xml:space="preserve"> </w:t>
      </w:r>
      <w:proofErr w:type="spellStart"/>
      <w:r w:rsidRPr="00625961">
        <w:rPr>
          <w:b/>
          <w:color w:val="000000" w:themeColor="text1"/>
          <w:sz w:val="26"/>
          <w:szCs w:val="26"/>
        </w:rPr>
        <w:t>thi</w:t>
      </w:r>
      <w:proofErr w:type="spellEnd"/>
      <w:r w:rsidRPr="00625961">
        <w:rPr>
          <w:b/>
          <w:color w:val="000000" w:themeColor="text1"/>
          <w:sz w:val="26"/>
          <w:szCs w:val="26"/>
        </w:rPr>
        <w:t xml:space="preserve">: </w:t>
      </w:r>
      <w:r>
        <w:rPr>
          <w:b/>
          <w:color w:val="000000" w:themeColor="text1"/>
          <w:sz w:val="26"/>
          <w:szCs w:val="26"/>
        </w:rPr>
        <w:t>____</w:t>
      </w:r>
      <w:r w:rsidR="00EA37E9">
        <w:rPr>
          <w:b/>
          <w:color w:val="000000" w:themeColor="text1"/>
          <w:sz w:val="26"/>
          <w:szCs w:val="26"/>
        </w:rPr>
        <w:t xml:space="preserve">90 </w:t>
      </w:r>
      <w:proofErr w:type="spellStart"/>
      <w:r w:rsidR="00EA37E9">
        <w:rPr>
          <w:b/>
          <w:color w:val="000000" w:themeColor="text1"/>
          <w:sz w:val="26"/>
          <w:szCs w:val="26"/>
        </w:rPr>
        <w:t>phút</w:t>
      </w:r>
      <w:proofErr w:type="spellEnd"/>
      <w:r>
        <w:rPr>
          <w:b/>
          <w:color w:val="000000" w:themeColor="text1"/>
          <w:sz w:val="26"/>
          <w:szCs w:val="26"/>
        </w:rPr>
        <w:t xml:space="preserve">_______ </w:t>
      </w:r>
      <w:r w:rsidRPr="00FA5483">
        <w:rPr>
          <w:i/>
          <w:color w:val="000000" w:themeColor="text1"/>
          <w:sz w:val="26"/>
          <w:szCs w:val="26"/>
        </w:rPr>
        <w:t>(</w:t>
      </w:r>
      <w:proofErr w:type="spellStart"/>
      <w:r w:rsidRPr="00FA5483">
        <w:rPr>
          <w:i/>
          <w:color w:val="000000" w:themeColor="text1"/>
          <w:sz w:val="26"/>
          <w:szCs w:val="26"/>
        </w:rPr>
        <w:t>không</w:t>
      </w:r>
      <w:proofErr w:type="spellEnd"/>
      <w:r w:rsidRPr="00FA5483">
        <w:rPr>
          <w:i/>
          <w:color w:val="000000" w:themeColor="text1"/>
          <w:sz w:val="26"/>
          <w:szCs w:val="26"/>
        </w:rPr>
        <w:t xml:space="preserve"> </w:t>
      </w:r>
      <w:proofErr w:type="spellStart"/>
      <w:r w:rsidRPr="00FA5483">
        <w:rPr>
          <w:i/>
          <w:color w:val="000000" w:themeColor="text1"/>
          <w:sz w:val="26"/>
          <w:szCs w:val="26"/>
        </w:rPr>
        <w:t>kể</w:t>
      </w:r>
      <w:proofErr w:type="spellEnd"/>
      <w:r w:rsidRPr="00FA5483">
        <w:rPr>
          <w:i/>
          <w:color w:val="000000" w:themeColor="text1"/>
          <w:sz w:val="26"/>
          <w:szCs w:val="26"/>
        </w:rPr>
        <w:t xml:space="preserve"> </w:t>
      </w:r>
      <w:proofErr w:type="spellStart"/>
      <w:r w:rsidRPr="00FA5483">
        <w:rPr>
          <w:i/>
          <w:color w:val="000000" w:themeColor="text1"/>
          <w:sz w:val="26"/>
          <w:szCs w:val="26"/>
        </w:rPr>
        <w:t>thời</w:t>
      </w:r>
      <w:proofErr w:type="spellEnd"/>
      <w:r w:rsidRPr="00FA5483">
        <w:rPr>
          <w:i/>
          <w:color w:val="000000" w:themeColor="text1"/>
          <w:sz w:val="26"/>
          <w:szCs w:val="26"/>
        </w:rPr>
        <w:t xml:space="preserve"> </w:t>
      </w:r>
      <w:proofErr w:type="spellStart"/>
      <w:r w:rsidRPr="00FA5483">
        <w:rPr>
          <w:i/>
          <w:color w:val="000000" w:themeColor="text1"/>
          <w:sz w:val="26"/>
          <w:szCs w:val="26"/>
        </w:rPr>
        <w:t>gian</w:t>
      </w:r>
      <w:proofErr w:type="spellEnd"/>
      <w:r w:rsidRPr="00FA5483">
        <w:rPr>
          <w:i/>
          <w:color w:val="000000" w:themeColor="text1"/>
          <w:sz w:val="26"/>
          <w:szCs w:val="26"/>
        </w:rPr>
        <w:t xml:space="preserve"> </w:t>
      </w:r>
      <w:proofErr w:type="spellStart"/>
      <w:r w:rsidRPr="00FA5483">
        <w:rPr>
          <w:i/>
          <w:color w:val="000000" w:themeColor="text1"/>
          <w:sz w:val="26"/>
          <w:szCs w:val="26"/>
        </w:rPr>
        <w:t>phát</w:t>
      </w:r>
      <w:proofErr w:type="spellEnd"/>
      <w:r w:rsidRPr="00FA5483">
        <w:rPr>
          <w:i/>
          <w:color w:val="000000" w:themeColor="text1"/>
          <w:sz w:val="26"/>
          <w:szCs w:val="26"/>
        </w:rPr>
        <w:t xml:space="preserve"> </w:t>
      </w:r>
      <w:proofErr w:type="spellStart"/>
      <w:r w:rsidRPr="00FA5483">
        <w:rPr>
          <w:i/>
          <w:color w:val="000000" w:themeColor="text1"/>
          <w:sz w:val="26"/>
          <w:szCs w:val="26"/>
        </w:rPr>
        <w:t>đề</w:t>
      </w:r>
      <w:proofErr w:type="spellEnd"/>
      <w:r w:rsidRPr="00FA5483">
        <w:rPr>
          <w:i/>
          <w:color w:val="000000" w:themeColor="text1"/>
          <w:sz w:val="26"/>
          <w:szCs w:val="26"/>
        </w:rPr>
        <w:t>)</w:t>
      </w:r>
    </w:p>
    <w:p w14:paraId="06554478" w14:textId="77777777" w:rsidR="009537BE" w:rsidRPr="000829FA" w:rsidRDefault="009537BE" w:rsidP="009537BE">
      <w:pPr>
        <w:spacing w:line="276" w:lineRule="auto"/>
        <w:ind w:left="1440" w:firstLine="720"/>
        <w:rPr>
          <w:b/>
          <w:lang w:val="vi-VN"/>
        </w:rPr>
      </w:pPr>
    </w:p>
    <w:p w14:paraId="10305BE1" w14:textId="77777777" w:rsidR="009537BE" w:rsidRPr="000829FA" w:rsidRDefault="009537BE" w:rsidP="009537BE">
      <w:pPr>
        <w:spacing w:line="276" w:lineRule="auto"/>
        <w:ind w:left="1440" w:firstLine="720"/>
        <w:rPr>
          <w:sz w:val="26"/>
          <w:szCs w:val="26"/>
          <w:lang w:val="vi-VN"/>
        </w:rPr>
      </w:pPr>
      <w:r w:rsidRPr="000829FA">
        <w:rPr>
          <w:b/>
          <w:noProof/>
        </w:rPr>
        <mc:AlternateContent>
          <mc:Choice Requires="wps">
            <w:drawing>
              <wp:anchor distT="0" distB="0" distL="114300" distR="114300" simplePos="0" relativeHeight="251656192" behindDoc="0" locked="0" layoutInCell="1" allowOverlap="1" wp14:anchorId="62422AD7" wp14:editId="1F7262EF">
                <wp:simplePos x="0" y="0"/>
                <wp:positionH relativeFrom="column">
                  <wp:posOffset>-276225</wp:posOffset>
                </wp:positionH>
                <wp:positionV relativeFrom="paragraph">
                  <wp:posOffset>41275</wp:posOffset>
                </wp:positionV>
                <wp:extent cx="1104900" cy="314325"/>
                <wp:effectExtent l="0" t="0" r="19050" b="28575"/>
                <wp:wrapNone/>
                <wp:docPr id="7" name="Rounded Rectangle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04900" cy="314325"/>
                        </a:xfrm>
                        <a:prstGeom prst="roundRect">
                          <a:avLst>
                            <a:gd name="adj" fmla="val 16667"/>
                          </a:avLst>
                        </a:prstGeom>
                        <a:solidFill>
                          <a:srgbClr val="FFFFFF"/>
                        </a:solidFill>
                        <a:ln w="9525">
                          <a:solidFill>
                            <a:srgbClr val="0000FF"/>
                          </a:solidFill>
                          <a:round/>
                          <a:headEnd/>
                          <a:tailEnd/>
                        </a:ln>
                      </wps:spPr>
                      <wps:txbx>
                        <w:txbxContent>
                          <w:p w14:paraId="611297E1" w14:textId="77777777" w:rsidR="009537BE" w:rsidRPr="00134BCB" w:rsidRDefault="00EA37E9" w:rsidP="009537BE">
                            <w:pPr>
                              <w:jc w:val="center"/>
                              <w:rPr>
                                <w:b/>
                                <w:sz w:val="28"/>
                              </w:rPr>
                            </w:pPr>
                            <w:proofErr w:type="spellStart"/>
                            <w:r>
                              <w:rPr>
                                <w:b/>
                                <w:sz w:val="28"/>
                              </w:rPr>
                              <w:t>Đề</w:t>
                            </w:r>
                            <w:proofErr w:type="spellEnd"/>
                            <w:r>
                              <w:rPr>
                                <w:b/>
                                <w:sz w:val="28"/>
                              </w:rPr>
                              <w:t xml:space="preserve"> </w:t>
                            </w:r>
                            <w:proofErr w:type="spellStart"/>
                            <w:r>
                              <w:rPr>
                                <w:b/>
                                <w:sz w:val="28"/>
                              </w:rPr>
                              <w:t>số</w:t>
                            </w:r>
                            <w:proofErr w:type="spellEnd"/>
                            <w:r>
                              <w:rPr>
                                <w:b/>
                                <w:sz w:val="28"/>
                              </w:rPr>
                              <w:t xml:space="preserve"> 1</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62422AD7" id="Rounded Rectangle 7" o:spid="_x0000_s1027" style="position:absolute;left:0;text-align:left;margin-left:-21.75pt;margin-top:3.25pt;width:87pt;height:24.75pt;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" strokecolor="blue">
                <v:textbox>
                  <w:txbxContent>
                    <w:p w14:paraId="611297E1" w14:textId="77777777" w:rsidR="009537BE" w:rsidRPr="00134BCB" w:rsidRDefault="00EA37E9" w:rsidP="009537BE">
                      <w:pPr>
                        <w:jc w:val="center"/>
                        <w:rPr>
                          <w:b/>
                          <w:sz w:val="28"/>
                        </w:rPr>
                      </w:pPr>
                      <w:proofErr w:type="spellStart"/>
                      <w:r>
                        <w:rPr>
                          <w:b/>
                          <w:sz w:val="28"/>
                        </w:rPr>
                        <w:t>Đề</w:t>
                      </w:r>
                      <w:proofErr w:type="spellEnd"/>
                      <w:r>
                        <w:rPr>
                          <w:b/>
                          <w:sz w:val="28"/>
                        </w:rPr>
                        <w:t xml:space="preserve"> </w:t>
                      </w:r>
                      <w:proofErr w:type="spellStart"/>
                      <w:r>
                        <w:rPr>
                          <w:b/>
                          <w:sz w:val="28"/>
                        </w:rPr>
                        <w:t>số</w:t>
                      </w:r>
                      <w:proofErr w:type="spellEnd"/>
                      <w:r>
                        <w:rPr>
                          <w:b/>
                          <w:sz w:val="28"/>
                        </w:rPr>
                        <w:t xml:space="preserve"> 1</w:t>
                      </w:r>
                    </w:p>
                  </w:txbxContent>
                </v:textbox>
              </v:roundrect>
            </w:pict>
          </mc:Fallback>
        </mc:AlternateContent>
      </w:r>
      <w:r w:rsidRPr="00493C2D">
        <w:rPr>
          <w:sz w:val="26"/>
          <w:szCs w:val="26"/>
          <w:lang w:val="vi-VN"/>
        </w:rPr>
        <w:t xml:space="preserve">      </w:t>
      </w:r>
      <w:r w:rsidRPr="000829FA">
        <w:rPr>
          <w:sz w:val="26"/>
          <w:szCs w:val="26"/>
          <w:lang w:val="vi-VN"/>
        </w:rPr>
        <w:t>(</w:t>
      </w:r>
      <w:r w:rsidRPr="00493C2D">
        <w:rPr>
          <w:sz w:val="26"/>
          <w:szCs w:val="26"/>
          <w:lang w:val="vi-VN"/>
        </w:rPr>
        <w:t xml:space="preserve">Thí sinh </w:t>
      </w:r>
      <w:r w:rsidRPr="000829FA">
        <w:rPr>
          <w:sz w:val="26"/>
          <w:szCs w:val="26"/>
          <w:lang w:val="vi-VN"/>
        </w:rPr>
        <w:t xml:space="preserve"> </w:t>
      </w:r>
      <w:r w:rsidRPr="00493C2D">
        <w:rPr>
          <w:sz w:val="26"/>
          <w:szCs w:val="26"/>
          <w:lang w:val="vi-VN"/>
        </w:rPr>
        <w:t xml:space="preserve">được </w:t>
      </w:r>
      <w:r w:rsidRPr="000829FA">
        <w:rPr>
          <w:sz w:val="26"/>
          <w:szCs w:val="26"/>
          <w:lang w:val="vi-VN"/>
        </w:rPr>
        <w:t>sử dụng tài liệu)</w:t>
      </w:r>
    </w:p>
    <w:p w14:paraId="2A4187A1" w14:textId="77777777" w:rsidR="00D07595" w:rsidRPr="00493C2D" w:rsidRDefault="00D07595" w:rsidP="00B15A68">
      <w:pPr>
        <w:spacing w:line="360" w:lineRule="auto"/>
        <w:ind w:firstLine="720"/>
        <w:jc w:val="center"/>
        <w:rPr>
          <w:b/>
          <w:sz w:val="28"/>
          <w:szCs w:val="28"/>
          <w:lang w:val="vi-VN"/>
        </w:rPr>
      </w:pPr>
    </w:p>
    <w:tbl>
      <w:tblPr>
        <w:tblpPr w:leftFromText="180" w:rightFromText="180" w:vertAnchor="text" w:horzAnchor="margin" w:tblpY="334"/>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19"/>
        <w:gridCol w:w="514"/>
        <w:gridCol w:w="6742"/>
        <w:gridCol w:w="1170"/>
      </w:tblGrid>
      <w:tr w:rsidR="00D07595" w:rsidRPr="00B15A68" w14:paraId="399D4653" w14:textId="77777777" w:rsidTr="00EA37E9">
        <w:trPr>
          <w:trHeight w:val="338"/>
        </w:trPr>
        <w:tc>
          <w:tcPr>
            <w:tcW w:w="928" w:type="dxa"/>
            <w:vAlign w:val="center"/>
          </w:tcPr>
          <w:p w14:paraId="2EFCEA81" w14:textId="77777777" w:rsidR="00D07595" w:rsidRPr="00B15A68" w:rsidRDefault="00D07595" w:rsidP="00B15A68">
            <w:pPr>
              <w:widowControl w:val="0"/>
              <w:spacing w:line="360" w:lineRule="auto"/>
              <w:jc w:val="center"/>
              <w:rPr>
                <w:b/>
                <w:sz w:val="28"/>
                <w:szCs w:val="28"/>
              </w:rPr>
            </w:pPr>
            <w:proofErr w:type="spellStart"/>
            <w:r w:rsidRPr="00B15A68">
              <w:rPr>
                <w:b/>
                <w:sz w:val="28"/>
                <w:szCs w:val="28"/>
              </w:rPr>
              <w:t>Câu</w:t>
            </w:r>
            <w:proofErr w:type="spellEnd"/>
          </w:p>
        </w:tc>
        <w:tc>
          <w:tcPr>
            <w:tcW w:w="517" w:type="dxa"/>
            <w:vAlign w:val="center"/>
          </w:tcPr>
          <w:p w14:paraId="37BD277D" w14:textId="77777777" w:rsidR="00D07595" w:rsidRPr="00B15A68" w:rsidRDefault="00D07595" w:rsidP="00B15A68">
            <w:pPr>
              <w:widowControl w:val="0"/>
              <w:spacing w:line="360" w:lineRule="auto"/>
              <w:jc w:val="center"/>
              <w:rPr>
                <w:b/>
                <w:sz w:val="28"/>
                <w:szCs w:val="28"/>
              </w:rPr>
            </w:pPr>
            <w:r w:rsidRPr="00B15A68">
              <w:rPr>
                <w:b/>
                <w:sz w:val="28"/>
                <w:szCs w:val="28"/>
              </w:rPr>
              <w:t>Ý</w:t>
            </w:r>
          </w:p>
        </w:tc>
        <w:tc>
          <w:tcPr>
            <w:tcW w:w="6943" w:type="dxa"/>
            <w:vAlign w:val="center"/>
          </w:tcPr>
          <w:p w14:paraId="6EA0AAF8" w14:textId="77777777" w:rsidR="00D07595" w:rsidRPr="00B15A68" w:rsidRDefault="00D07595" w:rsidP="00B15A68">
            <w:pPr>
              <w:widowControl w:val="0"/>
              <w:spacing w:line="360" w:lineRule="auto"/>
              <w:jc w:val="center"/>
              <w:rPr>
                <w:b/>
                <w:sz w:val="28"/>
                <w:szCs w:val="28"/>
              </w:rPr>
            </w:pPr>
            <w:proofErr w:type="spellStart"/>
            <w:r w:rsidRPr="00B15A68">
              <w:rPr>
                <w:b/>
                <w:sz w:val="28"/>
                <w:szCs w:val="28"/>
              </w:rPr>
              <w:t>Đáp</w:t>
            </w:r>
            <w:proofErr w:type="spellEnd"/>
            <w:r w:rsidRPr="00B15A68">
              <w:rPr>
                <w:b/>
                <w:sz w:val="28"/>
                <w:szCs w:val="28"/>
              </w:rPr>
              <w:t xml:space="preserve"> </w:t>
            </w:r>
            <w:proofErr w:type="spellStart"/>
            <w:r w:rsidRPr="00B15A68">
              <w:rPr>
                <w:b/>
                <w:sz w:val="28"/>
                <w:szCs w:val="28"/>
              </w:rPr>
              <w:t>án</w:t>
            </w:r>
            <w:proofErr w:type="spellEnd"/>
          </w:p>
        </w:tc>
        <w:tc>
          <w:tcPr>
            <w:tcW w:w="1182" w:type="dxa"/>
            <w:vAlign w:val="center"/>
          </w:tcPr>
          <w:p w14:paraId="24CBCDA7" w14:textId="77777777" w:rsidR="00D07595" w:rsidRPr="00B15A68" w:rsidRDefault="00D07595" w:rsidP="00B15A68">
            <w:pPr>
              <w:widowControl w:val="0"/>
              <w:spacing w:line="360" w:lineRule="auto"/>
              <w:jc w:val="center"/>
              <w:rPr>
                <w:b/>
                <w:sz w:val="28"/>
                <w:szCs w:val="28"/>
              </w:rPr>
            </w:pPr>
            <w:proofErr w:type="spellStart"/>
            <w:r w:rsidRPr="00B15A68">
              <w:rPr>
                <w:b/>
                <w:sz w:val="28"/>
                <w:szCs w:val="28"/>
              </w:rPr>
              <w:t>Điểm</w:t>
            </w:r>
            <w:proofErr w:type="spellEnd"/>
          </w:p>
        </w:tc>
      </w:tr>
      <w:tr w:rsidR="00EA37E9" w:rsidRPr="00B15A68" w14:paraId="33DC6262" w14:textId="77777777" w:rsidTr="00EA37E9">
        <w:trPr>
          <w:trHeight w:val="897"/>
        </w:trPr>
        <w:tc>
          <w:tcPr>
            <w:tcW w:w="928" w:type="dxa"/>
          </w:tcPr>
          <w:p w14:paraId="619FC301" w14:textId="77777777" w:rsidR="00EA37E9" w:rsidRPr="00B15A68" w:rsidRDefault="00EA37E9" w:rsidP="00B15A68">
            <w:pPr>
              <w:widowControl w:val="0"/>
              <w:spacing w:line="360" w:lineRule="auto"/>
              <w:jc w:val="center"/>
              <w:rPr>
                <w:b/>
                <w:sz w:val="28"/>
                <w:szCs w:val="28"/>
              </w:rPr>
            </w:pPr>
            <w:r w:rsidRPr="00B15A68">
              <w:rPr>
                <w:b/>
                <w:sz w:val="28"/>
                <w:szCs w:val="28"/>
              </w:rPr>
              <w:t>1</w:t>
            </w:r>
          </w:p>
        </w:tc>
        <w:tc>
          <w:tcPr>
            <w:tcW w:w="517" w:type="dxa"/>
          </w:tcPr>
          <w:p w14:paraId="4908E9EF" w14:textId="77777777" w:rsidR="00EA37E9" w:rsidRPr="00B15A68" w:rsidRDefault="00EA37E9" w:rsidP="00B15A68">
            <w:pPr>
              <w:widowControl w:val="0"/>
              <w:spacing w:line="360" w:lineRule="auto"/>
              <w:jc w:val="both"/>
              <w:rPr>
                <w:sz w:val="28"/>
                <w:szCs w:val="28"/>
              </w:rPr>
            </w:pPr>
          </w:p>
        </w:tc>
        <w:tc>
          <w:tcPr>
            <w:tcW w:w="6943" w:type="dxa"/>
            <w:tcBorders>
              <w:top w:val="single" w:sz="4" w:space="0" w:color="auto"/>
              <w:left w:val="single" w:sz="4" w:space="0" w:color="auto"/>
              <w:bottom w:val="single" w:sz="4" w:space="0" w:color="auto"/>
              <w:right w:val="single" w:sz="4" w:space="0" w:color="auto"/>
            </w:tcBorders>
          </w:tcPr>
          <w:p w14:paraId="7603573A" w14:textId="74D346B0" w:rsidR="00EA37E9" w:rsidRPr="00582BB9" w:rsidRDefault="00582BB9" w:rsidP="00582BB9">
            <w:pPr>
              <w:spacing w:before="120" w:line="276" w:lineRule="auto"/>
              <w:ind w:right="454"/>
              <w:jc w:val="both"/>
              <w:rPr>
                <w:b/>
                <w:i/>
                <w:iCs/>
                <w:sz w:val="28"/>
                <w:szCs w:val="28"/>
                <w:lang w:val="vi-VN"/>
              </w:rPr>
            </w:pPr>
            <w:r w:rsidRPr="00582BB9">
              <w:rPr>
                <w:b/>
                <w:i/>
                <w:iCs/>
                <w:sz w:val="28"/>
                <w:szCs w:val="28"/>
                <w:lang w:val="vi-VN"/>
              </w:rPr>
              <w:t>Em hãy trình bày nội dung 2 nguyên lý cơ bản của phép biện chứng duy vật. Từ đó, rút ra ý nghĩa phương pháp luận và liên hệ sự vận dụng vào thực tiễn của bản thân đối với mỗi nguyên lý.</w:t>
            </w:r>
          </w:p>
        </w:tc>
        <w:tc>
          <w:tcPr>
            <w:tcW w:w="1182" w:type="dxa"/>
            <w:tcBorders>
              <w:top w:val="single" w:sz="4" w:space="0" w:color="auto"/>
              <w:left w:val="single" w:sz="4" w:space="0" w:color="auto"/>
              <w:bottom w:val="single" w:sz="4" w:space="0" w:color="auto"/>
              <w:right w:val="single" w:sz="4" w:space="0" w:color="auto"/>
            </w:tcBorders>
          </w:tcPr>
          <w:p w14:paraId="7936515D" w14:textId="3BC35458" w:rsidR="00EA37E9" w:rsidRPr="00B15A68" w:rsidRDefault="00582BB9" w:rsidP="00B15A68">
            <w:pPr>
              <w:widowControl w:val="0"/>
              <w:spacing w:line="360" w:lineRule="auto"/>
              <w:jc w:val="center"/>
              <w:rPr>
                <w:b/>
                <w:sz w:val="28"/>
                <w:szCs w:val="28"/>
              </w:rPr>
            </w:pPr>
            <w:r>
              <w:rPr>
                <w:b/>
                <w:sz w:val="28"/>
                <w:szCs w:val="28"/>
              </w:rPr>
              <w:t>4</w:t>
            </w:r>
            <w:r w:rsidR="00EA37E9" w:rsidRPr="00B15A68">
              <w:rPr>
                <w:b/>
                <w:sz w:val="28"/>
                <w:szCs w:val="28"/>
              </w:rPr>
              <w:t>.0</w:t>
            </w:r>
          </w:p>
        </w:tc>
      </w:tr>
      <w:tr w:rsidR="00EA37E9" w:rsidRPr="00B15A68" w14:paraId="0FDAAE02" w14:textId="77777777" w:rsidTr="00EA37E9">
        <w:trPr>
          <w:trHeight w:val="950"/>
        </w:trPr>
        <w:tc>
          <w:tcPr>
            <w:tcW w:w="928" w:type="dxa"/>
            <w:vMerge w:val="restart"/>
          </w:tcPr>
          <w:p w14:paraId="053780F0" w14:textId="77777777" w:rsidR="001111CB" w:rsidRDefault="001111CB" w:rsidP="00B15A68">
            <w:pPr>
              <w:widowControl w:val="0"/>
              <w:spacing w:line="360" w:lineRule="auto"/>
              <w:jc w:val="both"/>
              <w:rPr>
                <w:sz w:val="28"/>
                <w:szCs w:val="28"/>
              </w:rPr>
            </w:pPr>
            <w:r>
              <w:rPr>
                <w:sz w:val="28"/>
                <w:szCs w:val="28"/>
              </w:rPr>
              <w:t xml:space="preserve"> </w:t>
            </w:r>
          </w:p>
          <w:p w14:paraId="47518B5C" w14:textId="77777777" w:rsidR="001111CB" w:rsidRDefault="001111CB" w:rsidP="00B15A68">
            <w:pPr>
              <w:widowControl w:val="0"/>
              <w:spacing w:line="360" w:lineRule="auto"/>
              <w:jc w:val="both"/>
              <w:rPr>
                <w:b/>
                <w:bCs/>
                <w:sz w:val="28"/>
                <w:szCs w:val="28"/>
              </w:rPr>
            </w:pPr>
          </w:p>
          <w:p w14:paraId="5127E42A" w14:textId="77777777" w:rsidR="001111CB" w:rsidRDefault="001111CB" w:rsidP="00B15A68">
            <w:pPr>
              <w:widowControl w:val="0"/>
              <w:spacing w:line="360" w:lineRule="auto"/>
              <w:jc w:val="both"/>
              <w:rPr>
                <w:b/>
                <w:bCs/>
                <w:sz w:val="28"/>
                <w:szCs w:val="28"/>
              </w:rPr>
            </w:pPr>
          </w:p>
          <w:p w14:paraId="111A7AE5" w14:textId="77777777" w:rsidR="001111CB" w:rsidRDefault="001111CB" w:rsidP="00B15A68">
            <w:pPr>
              <w:widowControl w:val="0"/>
              <w:spacing w:line="360" w:lineRule="auto"/>
              <w:jc w:val="both"/>
              <w:rPr>
                <w:b/>
                <w:bCs/>
                <w:sz w:val="28"/>
                <w:szCs w:val="28"/>
              </w:rPr>
            </w:pPr>
          </w:p>
          <w:p w14:paraId="757B091F" w14:textId="77777777" w:rsidR="001111CB" w:rsidRDefault="001111CB" w:rsidP="00B15A68">
            <w:pPr>
              <w:widowControl w:val="0"/>
              <w:spacing w:line="360" w:lineRule="auto"/>
              <w:jc w:val="both"/>
              <w:rPr>
                <w:b/>
                <w:bCs/>
                <w:sz w:val="28"/>
                <w:szCs w:val="28"/>
              </w:rPr>
            </w:pPr>
          </w:p>
          <w:p w14:paraId="28B71E59" w14:textId="3FE95552" w:rsidR="00EA37E9" w:rsidRPr="001111CB" w:rsidRDefault="001111CB" w:rsidP="00B15A68">
            <w:pPr>
              <w:widowControl w:val="0"/>
              <w:spacing w:line="360" w:lineRule="auto"/>
              <w:jc w:val="both"/>
              <w:rPr>
                <w:b/>
                <w:bCs/>
                <w:sz w:val="28"/>
                <w:szCs w:val="28"/>
              </w:rPr>
            </w:pPr>
            <w:proofErr w:type="spellStart"/>
            <w:r w:rsidRPr="001111CB">
              <w:rPr>
                <w:b/>
                <w:bCs/>
                <w:sz w:val="28"/>
                <w:szCs w:val="28"/>
              </w:rPr>
              <w:t>Câu</w:t>
            </w:r>
            <w:proofErr w:type="spellEnd"/>
            <w:r w:rsidRPr="001111CB">
              <w:rPr>
                <w:b/>
                <w:bCs/>
                <w:sz w:val="28"/>
                <w:szCs w:val="28"/>
              </w:rPr>
              <w:t xml:space="preserve"> 1</w:t>
            </w:r>
          </w:p>
        </w:tc>
        <w:tc>
          <w:tcPr>
            <w:tcW w:w="517" w:type="dxa"/>
          </w:tcPr>
          <w:p w14:paraId="14140085" w14:textId="77777777" w:rsidR="00EA37E9" w:rsidRPr="00B15A68" w:rsidRDefault="00EA37E9" w:rsidP="00B15A68">
            <w:pPr>
              <w:widowControl w:val="0"/>
              <w:spacing w:line="360" w:lineRule="auto"/>
              <w:jc w:val="both"/>
              <w:rPr>
                <w:sz w:val="28"/>
                <w:szCs w:val="28"/>
              </w:rPr>
            </w:pPr>
            <w:r w:rsidRPr="00B15A68">
              <w:rPr>
                <w:sz w:val="28"/>
                <w:szCs w:val="28"/>
              </w:rPr>
              <w:t>a</w:t>
            </w:r>
          </w:p>
        </w:tc>
        <w:tc>
          <w:tcPr>
            <w:tcW w:w="6943" w:type="dxa"/>
            <w:tcBorders>
              <w:top w:val="single" w:sz="4" w:space="0" w:color="auto"/>
              <w:left w:val="single" w:sz="4" w:space="0" w:color="auto"/>
              <w:bottom w:val="single" w:sz="4" w:space="0" w:color="auto"/>
              <w:right w:val="single" w:sz="4" w:space="0" w:color="auto"/>
            </w:tcBorders>
          </w:tcPr>
          <w:p w14:paraId="142B48F3" w14:textId="35957915" w:rsidR="00F27588" w:rsidRDefault="00F27588" w:rsidP="00F27588">
            <w:pPr>
              <w:tabs>
                <w:tab w:val="left" w:pos="8280"/>
              </w:tabs>
              <w:autoSpaceDE w:val="0"/>
              <w:autoSpaceDN w:val="0"/>
              <w:adjustRightInd w:val="0"/>
              <w:spacing w:line="360" w:lineRule="auto"/>
              <w:jc w:val="both"/>
              <w:rPr>
                <w:rFonts w:eastAsia="Calibri"/>
                <w:bCs/>
                <w:i/>
                <w:iCs/>
                <w:sz w:val="26"/>
                <w:szCs w:val="26"/>
                <w:lang w:val="pt-BR"/>
              </w:rPr>
            </w:pPr>
            <w:r w:rsidRPr="00E07641">
              <w:rPr>
                <w:rFonts w:eastAsia="Calibri"/>
                <w:bCs/>
                <w:i/>
                <w:iCs/>
                <w:sz w:val="26"/>
                <w:szCs w:val="26"/>
                <w:lang w:val="pt-BR"/>
              </w:rPr>
              <w:t>Nguyên lý về mối liên hệ phổ biến</w:t>
            </w:r>
          </w:p>
          <w:p w14:paraId="74238789" w14:textId="02823C64" w:rsidR="00F27588" w:rsidRDefault="002F28CF" w:rsidP="00F27588">
            <w:pPr>
              <w:tabs>
                <w:tab w:val="left" w:pos="8280"/>
              </w:tabs>
              <w:autoSpaceDE w:val="0"/>
              <w:autoSpaceDN w:val="0"/>
              <w:adjustRightInd w:val="0"/>
              <w:spacing w:line="360" w:lineRule="auto"/>
              <w:jc w:val="both"/>
              <w:rPr>
                <w:rFonts w:eastAsia="Calibri"/>
                <w:sz w:val="26"/>
                <w:szCs w:val="26"/>
                <w:lang w:val="pt-BR"/>
              </w:rPr>
            </w:pPr>
            <w:r>
              <w:rPr>
                <w:rFonts w:eastAsia="Calibri"/>
                <w:i/>
                <w:sz w:val="26"/>
                <w:szCs w:val="26"/>
                <w:lang w:val="pt-BR"/>
              </w:rPr>
              <w:t xml:space="preserve">- </w:t>
            </w:r>
            <w:r w:rsidR="00F27588" w:rsidRPr="00E07641">
              <w:rPr>
                <w:rFonts w:eastAsia="Calibri"/>
                <w:i/>
                <w:sz w:val="26"/>
                <w:szCs w:val="26"/>
                <w:lang w:val="pt-BR"/>
              </w:rPr>
              <w:t>Mối liên hệ là</w:t>
            </w:r>
            <w:r w:rsidR="00F27588" w:rsidRPr="00E07641">
              <w:rPr>
                <w:rFonts w:eastAsia="Calibri"/>
                <w:sz w:val="26"/>
                <w:szCs w:val="26"/>
                <w:lang w:val="pt-BR"/>
              </w:rPr>
              <w:t xml:space="preserve"> phạm trù triết học</w:t>
            </w:r>
            <w:r w:rsidR="00F27588">
              <w:rPr>
                <w:rFonts w:eastAsia="Calibri"/>
                <w:sz w:val="26"/>
                <w:szCs w:val="26"/>
                <w:lang w:val="pt-BR"/>
              </w:rPr>
              <w:t>...</w:t>
            </w:r>
          </w:p>
          <w:p w14:paraId="76B43772" w14:textId="740ED081" w:rsidR="00F27588" w:rsidRDefault="002F28CF" w:rsidP="00F27588">
            <w:pPr>
              <w:tabs>
                <w:tab w:val="left" w:pos="8280"/>
              </w:tabs>
              <w:autoSpaceDE w:val="0"/>
              <w:autoSpaceDN w:val="0"/>
              <w:adjustRightInd w:val="0"/>
              <w:spacing w:line="360" w:lineRule="auto"/>
              <w:jc w:val="both"/>
              <w:rPr>
                <w:rFonts w:eastAsia="Calibri"/>
                <w:sz w:val="26"/>
                <w:szCs w:val="26"/>
                <w:lang w:val="pt-BR"/>
              </w:rPr>
            </w:pPr>
            <w:r>
              <w:rPr>
                <w:rFonts w:eastAsia="Calibri"/>
                <w:sz w:val="26"/>
                <w:szCs w:val="26"/>
                <w:lang w:val="pt-BR"/>
              </w:rPr>
              <w:t xml:space="preserve">- </w:t>
            </w:r>
            <w:r w:rsidR="00F27588" w:rsidRPr="00E07641">
              <w:rPr>
                <w:rFonts w:eastAsia="Calibri"/>
                <w:sz w:val="26"/>
                <w:szCs w:val="26"/>
                <w:lang w:val="pt-BR"/>
              </w:rPr>
              <w:t>Thế giới có vô vàn các sự vật, hiện tượng</w:t>
            </w:r>
            <w:r w:rsidR="00F27588">
              <w:rPr>
                <w:rFonts w:eastAsia="Calibri"/>
                <w:sz w:val="26"/>
                <w:szCs w:val="26"/>
                <w:lang w:val="pt-BR"/>
              </w:rPr>
              <w:t>...</w:t>
            </w:r>
          </w:p>
          <w:p w14:paraId="094CF1A2" w14:textId="02586672" w:rsidR="00F27588" w:rsidRDefault="002F28CF" w:rsidP="00F27588">
            <w:pPr>
              <w:tabs>
                <w:tab w:val="left" w:pos="8280"/>
              </w:tabs>
              <w:autoSpaceDE w:val="0"/>
              <w:autoSpaceDN w:val="0"/>
              <w:adjustRightInd w:val="0"/>
              <w:spacing w:line="360" w:lineRule="auto"/>
              <w:jc w:val="both"/>
              <w:rPr>
                <w:rFonts w:eastAsia="Calibri"/>
                <w:sz w:val="26"/>
                <w:szCs w:val="26"/>
                <w:lang w:val="pt-BR"/>
              </w:rPr>
            </w:pPr>
            <w:r>
              <w:rPr>
                <w:rFonts w:eastAsia="Calibri"/>
                <w:i/>
                <w:sz w:val="26"/>
                <w:szCs w:val="26"/>
                <w:lang w:val="pt-BR"/>
              </w:rPr>
              <w:t xml:space="preserve">- </w:t>
            </w:r>
            <w:r w:rsidR="00F27588" w:rsidRPr="00E07641">
              <w:rPr>
                <w:rFonts w:eastAsia="Calibri"/>
                <w:i/>
                <w:sz w:val="26"/>
                <w:szCs w:val="26"/>
                <w:lang w:val="pt-BR"/>
              </w:rPr>
              <w:t>Ý nghĩa của vấn đề:</w:t>
            </w:r>
            <w:r w:rsidR="00F27588" w:rsidRPr="00E07641">
              <w:rPr>
                <w:rFonts w:eastAsia="Calibri"/>
                <w:sz w:val="26"/>
                <w:szCs w:val="26"/>
                <w:lang w:val="pt-BR"/>
              </w:rPr>
              <w:t xml:space="preserve"> Khi nhận thức mỗi người phải có quan điểm toàn diện và quan điểm lịch sử - cụ thể</w:t>
            </w:r>
            <w:r w:rsidR="00F27588">
              <w:rPr>
                <w:rFonts w:eastAsia="Calibri"/>
                <w:sz w:val="26"/>
                <w:szCs w:val="26"/>
                <w:lang w:val="pt-BR"/>
              </w:rPr>
              <w:t>....</w:t>
            </w:r>
          </w:p>
          <w:p w14:paraId="163C05E8" w14:textId="5AFB5F35" w:rsidR="00EA37E9" w:rsidRPr="002F28CF" w:rsidRDefault="00582BB9" w:rsidP="002F28CF">
            <w:pPr>
              <w:tabs>
                <w:tab w:val="left" w:pos="8280"/>
              </w:tabs>
              <w:autoSpaceDE w:val="0"/>
              <w:autoSpaceDN w:val="0"/>
              <w:adjustRightInd w:val="0"/>
              <w:spacing w:line="360" w:lineRule="auto"/>
              <w:jc w:val="both"/>
              <w:rPr>
                <w:rFonts w:eastAsia="Calibri"/>
                <w:sz w:val="26"/>
                <w:szCs w:val="26"/>
                <w:lang w:val="pt-BR"/>
              </w:rPr>
            </w:pPr>
            <w:r>
              <w:rPr>
                <w:rFonts w:eastAsia="Calibri"/>
                <w:sz w:val="26"/>
                <w:szCs w:val="26"/>
                <w:lang w:val="pt-BR"/>
              </w:rPr>
              <w:t>-</w:t>
            </w:r>
            <w:r w:rsidR="00F27588">
              <w:rPr>
                <w:rFonts w:eastAsia="Calibri"/>
                <w:sz w:val="26"/>
                <w:szCs w:val="26"/>
                <w:lang w:val="pt-BR"/>
              </w:rPr>
              <w:t>Liên hệ bản thân.....</w:t>
            </w:r>
          </w:p>
        </w:tc>
        <w:tc>
          <w:tcPr>
            <w:tcW w:w="1182" w:type="dxa"/>
            <w:tcBorders>
              <w:top w:val="single" w:sz="4" w:space="0" w:color="auto"/>
              <w:left w:val="single" w:sz="4" w:space="0" w:color="auto"/>
              <w:bottom w:val="single" w:sz="4" w:space="0" w:color="auto"/>
              <w:right w:val="single" w:sz="4" w:space="0" w:color="auto"/>
            </w:tcBorders>
          </w:tcPr>
          <w:p w14:paraId="1F01A83E" w14:textId="77777777" w:rsidR="00EA37E9" w:rsidRDefault="00EA37E9" w:rsidP="002F28CF">
            <w:pPr>
              <w:widowControl w:val="0"/>
              <w:spacing w:line="360" w:lineRule="auto"/>
              <w:rPr>
                <w:sz w:val="28"/>
                <w:szCs w:val="28"/>
              </w:rPr>
            </w:pPr>
          </w:p>
          <w:p w14:paraId="119B5A94" w14:textId="77777777" w:rsidR="00582BB9" w:rsidRDefault="00582BB9" w:rsidP="002F28CF">
            <w:pPr>
              <w:widowControl w:val="0"/>
              <w:spacing w:line="360" w:lineRule="auto"/>
              <w:rPr>
                <w:sz w:val="28"/>
                <w:szCs w:val="28"/>
              </w:rPr>
            </w:pPr>
            <w:r>
              <w:rPr>
                <w:sz w:val="28"/>
                <w:szCs w:val="28"/>
              </w:rPr>
              <w:t>0.5</w:t>
            </w:r>
          </w:p>
          <w:p w14:paraId="0FBA3CFE" w14:textId="77777777" w:rsidR="00582BB9" w:rsidRDefault="00582BB9" w:rsidP="002F28CF">
            <w:pPr>
              <w:widowControl w:val="0"/>
              <w:spacing w:line="360" w:lineRule="auto"/>
              <w:rPr>
                <w:sz w:val="28"/>
                <w:szCs w:val="28"/>
              </w:rPr>
            </w:pPr>
            <w:r>
              <w:rPr>
                <w:sz w:val="28"/>
                <w:szCs w:val="28"/>
              </w:rPr>
              <w:t>0.5</w:t>
            </w:r>
          </w:p>
          <w:p w14:paraId="6B4FFE97" w14:textId="77777777" w:rsidR="00582BB9" w:rsidRDefault="00582BB9" w:rsidP="002F28CF">
            <w:pPr>
              <w:widowControl w:val="0"/>
              <w:spacing w:line="360" w:lineRule="auto"/>
              <w:rPr>
                <w:sz w:val="28"/>
                <w:szCs w:val="28"/>
              </w:rPr>
            </w:pPr>
            <w:r>
              <w:rPr>
                <w:sz w:val="28"/>
                <w:szCs w:val="28"/>
              </w:rPr>
              <w:t>0.5</w:t>
            </w:r>
          </w:p>
          <w:p w14:paraId="46D5B702" w14:textId="41404DF4" w:rsidR="00582BB9" w:rsidRPr="00B15A68" w:rsidRDefault="00582BB9" w:rsidP="002F28CF">
            <w:pPr>
              <w:widowControl w:val="0"/>
              <w:spacing w:line="360" w:lineRule="auto"/>
              <w:rPr>
                <w:sz w:val="28"/>
                <w:szCs w:val="28"/>
              </w:rPr>
            </w:pPr>
            <w:r>
              <w:rPr>
                <w:sz w:val="28"/>
                <w:szCs w:val="28"/>
              </w:rPr>
              <w:t>0.5</w:t>
            </w:r>
          </w:p>
        </w:tc>
      </w:tr>
      <w:tr w:rsidR="00EA37E9" w:rsidRPr="00B15A68" w14:paraId="2D4766B7" w14:textId="77777777" w:rsidTr="00EA37E9">
        <w:trPr>
          <w:trHeight w:val="1313"/>
        </w:trPr>
        <w:tc>
          <w:tcPr>
            <w:tcW w:w="928" w:type="dxa"/>
            <w:vMerge/>
          </w:tcPr>
          <w:p w14:paraId="535233E1" w14:textId="77777777" w:rsidR="00EA37E9" w:rsidRPr="00B15A68" w:rsidRDefault="00EA37E9" w:rsidP="00B15A68">
            <w:pPr>
              <w:widowControl w:val="0"/>
              <w:spacing w:line="360" w:lineRule="auto"/>
              <w:jc w:val="both"/>
              <w:rPr>
                <w:sz w:val="28"/>
                <w:szCs w:val="28"/>
              </w:rPr>
            </w:pPr>
          </w:p>
        </w:tc>
        <w:tc>
          <w:tcPr>
            <w:tcW w:w="517" w:type="dxa"/>
          </w:tcPr>
          <w:p w14:paraId="139D1E93" w14:textId="77777777" w:rsidR="00EA37E9" w:rsidRPr="00B15A68" w:rsidRDefault="00EA37E9" w:rsidP="00B15A68">
            <w:pPr>
              <w:widowControl w:val="0"/>
              <w:spacing w:line="360" w:lineRule="auto"/>
              <w:jc w:val="both"/>
              <w:rPr>
                <w:sz w:val="28"/>
                <w:szCs w:val="28"/>
              </w:rPr>
            </w:pPr>
            <w:r w:rsidRPr="00B15A68">
              <w:rPr>
                <w:sz w:val="28"/>
                <w:szCs w:val="28"/>
              </w:rPr>
              <w:t>b</w:t>
            </w:r>
          </w:p>
        </w:tc>
        <w:tc>
          <w:tcPr>
            <w:tcW w:w="6943" w:type="dxa"/>
            <w:tcBorders>
              <w:top w:val="single" w:sz="4" w:space="0" w:color="auto"/>
              <w:left w:val="single" w:sz="4" w:space="0" w:color="auto"/>
              <w:bottom w:val="single" w:sz="4" w:space="0" w:color="auto"/>
              <w:right w:val="single" w:sz="4" w:space="0" w:color="auto"/>
            </w:tcBorders>
          </w:tcPr>
          <w:p w14:paraId="53A4156F" w14:textId="4BD76A5E" w:rsidR="002F28CF" w:rsidRDefault="002F28CF" w:rsidP="00B15A68">
            <w:pPr>
              <w:widowControl w:val="0"/>
              <w:spacing w:line="360" w:lineRule="auto"/>
              <w:jc w:val="both"/>
              <w:rPr>
                <w:rFonts w:eastAsia="Calibri"/>
                <w:i/>
                <w:sz w:val="26"/>
                <w:szCs w:val="26"/>
                <w:lang w:val="pt-BR"/>
              </w:rPr>
            </w:pPr>
            <w:r>
              <w:rPr>
                <w:rFonts w:eastAsia="Calibri"/>
                <w:i/>
                <w:sz w:val="26"/>
                <w:szCs w:val="26"/>
                <w:lang w:val="pt-BR"/>
              </w:rPr>
              <w:t>Nguyên  lý về sự phát triển</w:t>
            </w:r>
          </w:p>
          <w:p w14:paraId="683DBAAC" w14:textId="157239FD" w:rsidR="00EA37E9" w:rsidRDefault="002F28CF" w:rsidP="00B15A68">
            <w:pPr>
              <w:widowControl w:val="0"/>
              <w:spacing w:line="360" w:lineRule="auto"/>
              <w:jc w:val="both"/>
              <w:rPr>
                <w:rFonts w:eastAsia="Calibri"/>
                <w:sz w:val="26"/>
                <w:szCs w:val="26"/>
                <w:lang w:val="pt-BR"/>
              </w:rPr>
            </w:pPr>
            <w:r>
              <w:rPr>
                <w:rFonts w:eastAsia="Calibri"/>
                <w:i/>
                <w:sz w:val="26"/>
                <w:szCs w:val="26"/>
                <w:lang w:val="pt-BR"/>
              </w:rPr>
              <w:t xml:space="preserve">- </w:t>
            </w:r>
            <w:r w:rsidRPr="00E07641">
              <w:rPr>
                <w:rFonts w:eastAsia="Calibri"/>
                <w:i/>
                <w:sz w:val="26"/>
                <w:szCs w:val="26"/>
                <w:lang w:val="pt-BR"/>
              </w:rPr>
              <w:t>Phát triển</w:t>
            </w:r>
            <w:r w:rsidRPr="00E07641">
              <w:rPr>
                <w:rFonts w:eastAsia="Calibri"/>
                <w:sz w:val="26"/>
                <w:szCs w:val="26"/>
                <w:lang w:val="pt-BR"/>
              </w:rPr>
              <w:t xml:space="preserve"> là khuynh hướng vận động từ thấp lên cao, từ đơn giản đến phức tạp</w:t>
            </w:r>
            <w:r>
              <w:rPr>
                <w:rFonts w:eastAsia="Calibri"/>
                <w:sz w:val="26"/>
                <w:szCs w:val="26"/>
                <w:lang w:val="pt-BR"/>
              </w:rPr>
              <w:t>....</w:t>
            </w:r>
          </w:p>
          <w:p w14:paraId="232F48A7" w14:textId="3279472A" w:rsidR="002F28CF" w:rsidRPr="00E07641" w:rsidRDefault="002F28CF" w:rsidP="002F28CF">
            <w:pPr>
              <w:tabs>
                <w:tab w:val="left" w:pos="8280"/>
              </w:tabs>
              <w:autoSpaceDE w:val="0"/>
              <w:autoSpaceDN w:val="0"/>
              <w:adjustRightInd w:val="0"/>
              <w:spacing w:line="360" w:lineRule="auto"/>
              <w:jc w:val="both"/>
              <w:rPr>
                <w:rFonts w:eastAsia="Calibri"/>
                <w:b/>
                <w:bCs/>
                <w:i/>
                <w:iCs/>
                <w:sz w:val="26"/>
                <w:szCs w:val="26"/>
                <w:lang w:val="pt-BR"/>
              </w:rPr>
            </w:pPr>
            <w:r>
              <w:rPr>
                <w:rFonts w:eastAsia="Calibri"/>
                <w:i/>
                <w:sz w:val="26"/>
                <w:szCs w:val="26"/>
                <w:lang w:val="pt-BR"/>
              </w:rPr>
              <w:t xml:space="preserve">- </w:t>
            </w:r>
            <w:r w:rsidRPr="00E07641">
              <w:rPr>
                <w:rFonts w:eastAsia="Calibri"/>
                <w:i/>
                <w:sz w:val="26"/>
                <w:szCs w:val="26"/>
                <w:lang w:val="pt-BR"/>
              </w:rPr>
              <w:t>Ý nghĩa của vấn đề:</w:t>
            </w:r>
            <w:r w:rsidRPr="00E07641">
              <w:rPr>
                <w:rFonts w:eastAsia="Calibri"/>
                <w:sz w:val="26"/>
                <w:szCs w:val="26"/>
                <w:lang w:val="pt-BR"/>
              </w:rPr>
              <w:t xml:space="preserve"> Nguyên lý về sự phát triển giúp chúng ta nhận thức sự vật, hiện tượng theo hướng vận động phát triển</w:t>
            </w:r>
            <w:r>
              <w:rPr>
                <w:rFonts w:eastAsia="Calibri"/>
                <w:sz w:val="26"/>
                <w:szCs w:val="26"/>
                <w:lang w:val="pt-BR"/>
              </w:rPr>
              <w:t>...</w:t>
            </w:r>
          </w:p>
          <w:p w14:paraId="0DAAAD18" w14:textId="6BBA2CAF" w:rsidR="002F28CF" w:rsidRPr="002F28CF" w:rsidRDefault="002F28CF" w:rsidP="00B15A68">
            <w:pPr>
              <w:widowControl w:val="0"/>
              <w:spacing w:line="360" w:lineRule="auto"/>
              <w:jc w:val="both"/>
              <w:rPr>
                <w:i/>
                <w:sz w:val="28"/>
                <w:szCs w:val="28"/>
                <w:lang w:val="pt-BR"/>
              </w:rPr>
            </w:pPr>
            <w:r>
              <w:rPr>
                <w:i/>
                <w:sz w:val="28"/>
                <w:szCs w:val="28"/>
                <w:lang w:val="pt-BR"/>
              </w:rPr>
              <w:t>- Liên hệ bản thân</w:t>
            </w:r>
            <w:r w:rsidR="00582BB9">
              <w:rPr>
                <w:i/>
                <w:sz w:val="28"/>
                <w:szCs w:val="28"/>
                <w:lang w:val="pt-BR"/>
              </w:rPr>
              <w:t>...</w:t>
            </w:r>
          </w:p>
        </w:tc>
        <w:tc>
          <w:tcPr>
            <w:tcW w:w="1182" w:type="dxa"/>
            <w:tcBorders>
              <w:top w:val="single" w:sz="4" w:space="0" w:color="auto"/>
              <w:left w:val="single" w:sz="4" w:space="0" w:color="auto"/>
              <w:bottom w:val="single" w:sz="4" w:space="0" w:color="auto"/>
              <w:right w:val="single" w:sz="4" w:space="0" w:color="auto"/>
            </w:tcBorders>
          </w:tcPr>
          <w:p w14:paraId="6EFD5C14" w14:textId="77777777" w:rsidR="00EA37E9" w:rsidRDefault="00EA37E9" w:rsidP="00B15A68">
            <w:pPr>
              <w:widowControl w:val="0"/>
              <w:spacing w:line="360" w:lineRule="auto"/>
              <w:jc w:val="center"/>
              <w:rPr>
                <w:sz w:val="28"/>
                <w:szCs w:val="28"/>
              </w:rPr>
            </w:pPr>
          </w:p>
          <w:p w14:paraId="69DBCE55" w14:textId="77777777" w:rsidR="00582BB9" w:rsidRDefault="00582BB9" w:rsidP="00B15A68">
            <w:pPr>
              <w:widowControl w:val="0"/>
              <w:spacing w:line="360" w:lineRule="auto"/>
              <w:jc w:val="center"/>
              <w:rPr>
                <w:sz w:val="28"/>
                <w:szCs w:val="28"/>
              </w:rPr>
            </w:pPr>
            <w:r>
              <w:rPr>
                <w:sz w:val="28"/>
                <w:szCs w:val="28"/>
              </w:rPr>
              <w:t>0.75</w:t>
            </w:r>
          </w:p>
          <w:p w14:paraId="5BF7403D" w14:textId="77777777" w:rsidR="00582BB9" w:rsidRDefault="00582BB9" w:rsidP="00B15A68">
            <w:pPr>
              <w:widowControl w:val="0"/>
              <w:spacing w:line="360" w:lineRule="auto"/>
              <w:jc w:val="center"/>
              <w:rPr>
                <w:sz w:val="28"/>
                <w:szCs w:val="28"/>
              </w:rPr>
            </w:pPr>
          </w:p>
          <w:p w14:paraId="004332FC" w14:textId="77777777" w:rsidR="00582BB9" w:rsidRDefault="00582BB9" w:rsidP="00B15A68">
            <w:pPr>
              <w:widowControl w:val="0"/>
              <w:spacing w:line="360" w:lineRule="auto"/>
              <w:jc w:val="center"/>
              <w:rPr>
                <w:sz w:val="28"/>
                <w:szCs w:val="28"/>
              </w:rPr>
            </w:pPr>
            <w:r>
              <w:rPr>
                <w:sz w:val="28"/>
                <w:szCs w:val="28"/>
              </w:rPr>
              <w:t>0.5</w:t>
            </w:r>
          </w:p>
          <w:p w14:paraId="174385AB" w14:textId="77777777" w:rsidR="00582BB9" w:rsidRDefault="00582BB9" w:rsidP="00B15A68">
            <w:pPr>
              <w:widowControl w:val="0"/>
              <w:spacing w:line="360" w:lineRule="auto"/>
              <w:jc w:val="center"/>
              <w:rPr>
                <w:sz w:val="28"/>
                <w:szCs w:val="28"/>
              </w:rPr>
            </w:pPr>
          </w:p>
          <w:p w14:paraId="67BF3454" w14:textId="550E9CA8" w:rsidR="00582BB9" w:rsidRPr="00B15A68" w:rsidRDefault="00582BB9" w:rsidP="00B15A68">
            <w:pPr>
              <w:widowControl w:val="0"/>
              <w:spacing w:line="360" w:lineRule="auto"/>
              <w:jc w:val="center"/>
              <w:rPr>
                <w:sz w:val="28"/>
                <w:szCs w:val="28"/>
              </w:rPr>
            </w:pPr>
            <w:r>
              <w:rPr>
                <w:sz w:val="28"/>
                <w:szCs w:val="28"/>
              </w:rPr>
              <w:t>0.75</w:t>
            </w:r>
          </w:p>
        </w:tc>
      </w:tr>
      <w:tr w:rsidR="00DC43B2" w:rsidRPr="00B15A68" w14:paraId="650FE954" w14:textId="77777777" w:rsidTr="00EA37E9">
        <w:trPr>
          <w:trHeight w:val="1059"/>
        </w:trPr>
        <w:tc>
          <w:tcPr>
            <w:tcW w:w="928" w:type="dxa"/>
            <w:tcBorders>
              <w:top w:val="single" w:sz="4" w:space="0" w:color="auto"/>
              <w:left w:val="single" w:sz="4" w:space="0" w:color="auto"/>
              <w:bottom w:val="single" w:sz="4" w:space="0" w:color="auto"/>
              <w:right w:val="single" w:sz="4" w:space="0" w:color="auto"/>
            </w:tcBorders>
          </w:tcPr>
          <w:p w14:paraId="273C390C" w14:textId="77777777" w:rsidR="00DC43B2" w:rsidRPr="00B15A68" w:rsidRDefault="00DC43B2" w:rsidP="00B15A68">
            <w:pPr>
              <w:widowControl w:val="0"/>
              <w:spacing w:line="360" w:lineRule="auto"/>
              <w:jc w:val="center"/>
              <w:rPr>
                <w:b/>
                <w:sz w:val="28"/>
                <w:szCs w:val="28"/>
              </w:rPr>
            </w:pPr>
            <w:r w:rsidRPr="00B15A68">
              <w:rPr>
                <w:b/>
                <w:sz w:val="28"/>
                <w:szCs w:val="28"/>
              </w:rPr>
              <w:t>2</w:t>
            </w:r>
          </w:p>
        </w:tc>
        <w:tc>
          <w:tcPr>
            <w:tcW w:w="517" w:type="dxa"/>
            <w:tcBorders>
              <w:top w:val="single" w:sz="4" w:space="0" w:color="auto"/>
              <w:left w:val="single" w:sz="4" w:space="0" w:color="auto"/>
              <w:bottom w:val="single" w:sz="4" w:space="0" w:color="auto"/>
              <w:right w:val="single" w:sz="4" w:space="0" w:color="auto"/>
            </w:tcBorders>
          </w:tcPr>
          <w:p w14:paraId="4C654E89" w14:textId="77777777" w:rsidR="00DC43B2" w:rsidRPr="00642E73" w:rsidRDefault="00DC43B2" w:rsidP="00B15A68">
            <w:pPr>
              <w:widowControl w:val="0"/>
              <w:spacing w:line="360" w:lineRule="auto"/>
              <w:jc w:val="right"/>
              <w:rPr>
                <w:b/>
                <w:bCs/>
                <w:i/>
                <w:iCs/>
                <w:sz w:val="28"/>
                <w:szCs w:val="28"/>
              </w:rPr>
            </w:pPr>
          </w:p>
        </w:tc>
        <w:tc>
          <w:tcPr>
            <w:tcW w:w="6943" w:type="dxa"/>
            <w:tcBorders>
              <w:top w:val="single" w:sz="4" w:space="0" w:color="auto"/>
              <w:left w:val="single" w:sz="4" w:space="0" w:color="auto"/>
              <w:bottom w:val="single" w:sz="4" w:space="0" w:color="auto"/>
              <w:right w:val="single" w:sz="4" w:space="0" w:color="auto"/>
            </w:tcBorders>
          </w:tcPr>
          <w:p w14:paraId="6582BB0E" w14:textId="65265A31" w:rsidR="00DC43B2" w:rsidRPr="00D46266" w:rsidRDefault="00467704" w:rsidP="00642E73">
            <w:pPr>
              <w:spacing w:before="120" w:line="276" w:lineRule="auto"/>
              <w:ind w:right="454"/>
              <w:jc w:val="both"/>
              <w:rPr>
                <w:b/>
                <w:bCs/>
                <w:i/>
                <w:iCs/>
                <w:sz w:val="28"/>
                <w:szCs w:val="28"/>
                <w:lang w:val="nl-NL"/>
              </w:rPr>
            </w:pPr>
            <w:r w:rsidRPr="00D46266">
              <w:rPr>
                <w:b/>
                <w:bCs/>
                <w:i/>
                <w:iCs/>
                <w:sz w:val="28"/>
                <w:szCs w:val="28"/>
                <w:lang w:val="nl-NL"/>
              </w:rPr>
              <w:t xml:space="preserve">Em hãy phân tích nội dung phương hướng “Phát triển nền kinh tế thị trường định hướng xã hội chủ nghĩa” để xây dựng CNXH ở Việt Nam hiện nay. Theo em, mỗi công dân cần phải làm gì để góp phần </w:t>
            </w:r>
            <w:r w:rsidR="00D46266">
              <w:rPr>
                <w:b/>
                <w:bCs/>
                <w:i/>
                <w:iCs/>
                <w:sz w:val="28"/>
                <w:szCs w:val="28"/>
                <w:lang w:val="nl-NL"/>
              </w:rPr>
              <w:lastRenderedPageBreak/>
              <w:t xml:space="preserve">vào việc </w:t>
            </w:r>
            <w:r w:rsidRPr="00D46266">
              <w:rPr>
                <w:b/>
                <w:bCs/>
                <w:i/>
                <w:iCs/>
                <w:sz w:val="28"/>
                <w:szCs w:val="28"/>
                <w:lang w:val="nl-NL"/>
              </w:rPr>
              <w:t>xây dựng, phát triển kinh tế nước nhà?</w:t>
            </w:r>
          </w:p>
        </w:tc>
        <w:tc>
          <w:tcPr>
            <w:tcW w:w="1182" w:type="dxa"/>
            <w:tcBorders>
              <w:top w:val="single" w:sz="4" w:space="0" w:color="auto"/>
              <w:left w:val="single" w:sz="4" w:space="0" w:color="auto"/>
              <w:bottom w:val="single" w:sz="4" w:space="0" w:color="auto"/>
              <w:right w:val="single" w:sz="4" w:space="0" w:color="auto"/>
            </w:tcBorders>
          </w:tcPr>
          <w:p w14:paraId="634EE765" w14:textId="268177C3" w:rsidR="00DC43B2" w:rsidRPr="00B15A68" w:rsidRDefault="00D46266" w:rsidP="00B15A68">
            <w:pPr>
              <w:widowControl w:val="0"/>
              <w:spacing w:line="360" w:lineRule="auto"/>
              <w:jc w:val="center"/>
              <w:rPr>
                <w:b/>
                <w:sz w:val="28"/>
                <w:szCs w:val="28"/>
              </w:rPr>
            </w:pPr>
            <w:r>
              <w:rPr>
                <w:b/>
                <w:sz w:val="28"/>
                <w:szCs w:val="28"/>
              </w:rPr>
              <w:lastRenderedPageBreak/>
              <w:t>3.</w:t>
            </w:r>
            <w:r w:rsidR="0092101B">
              <w:rPr>
                <w:b/>
                <w:sz w:val="28"/>
                <w:szCs w:val="28"/>
              </w:rPr>
              <w:t>5</w:t>
            </w:r>
          </w:p>
        </w:tc>
      </w:tr>
      <w:tr w:rsidR="00DC43B2" w:rsidRPr="00B15A68" w14:paraId="35CE4D7E" w14:textId="77777777" w:rsidTr="00EA37E9">
        <w:trPr>
          <w:trHeight w:val="1074"/>
        </w:trPr>
        <w:tc>
          <w:tcPr>
            <w:tcW w:w="928" w:type="dxa"/>
            <w:vMerge w:val="restart"/>
            <w:tcBorders>
              <w:top w:val="single" w:sz="4" w:space="0" w:color="auto"/>
              <w:left w:val="single" w:sz="4" w:space="0" w:color="auto"/>
              <w:right w:val="single" w:sz="4" w:space="0" w:color="auto"/>
            </w:tcBorders>
          </w:tcPr>
          <w:p w14:paraId="2E771AFA" w14:textId="77777777" w:rsidR="00DC43B2" w:rsidRPr="00B15A68" w:rsidRDefault="00DC43B2" w:rsidP="00B15A68">
            <w:pPr>
              <w:widowControl w:val="0"/>
              <w:spacing w:line="360" w:lineRule="auto"/>
              <w:jc w:val="both"/>
              <w:rPr>
                <w:sz w:val="28"/>
                <w:szCs w:val="28"/>
              </w:rPr>
            </w:pPr>
          </w:p>
          <w:p w14:paraId="2A52AC08" w14:textId="77777777" w:rsidR="00DC43B2" w:rsidRPr="00B15A68" w:rsidRDefault="00DC43B2" w:rsidP="00B15A68">
            <w:pPr>
              <w:widowControl w:val="0"/>
              <w:spacing w:line="360" w:lineRule="auto"/>
              <w:jc w:val="both"/>
              <w:rPr>
                <w:sz w:val="28"/>
                <w:szCs w:val="28"/>
              </w:rPr>
            </w:pPr>
          </w:p>
          <w:p w14:paraId="409E8620" w14:textId="77777777" w:rsidR="00DC43B2" w:rsidRPr="00B15A68" w:rsidRDefault="00DC43B2" w:rsidP="00B15A68">
            <w:pPr>
              <w:widowControl w:val="0"/>
              <w:spacing w:line="360" w:lineRule="auto"/>
              <w:jc w:val="both"/>
              <w:rPr>
                <w:sz w:val="28"/>
                <w:szCs w:val="28"/>
              </w:rPr>
            </w:pPr>
          </w:p>
          <w:p w14:paraId="1C8C3D96" w14:textId="77777777" w:rsidR="00DC43B2" w:rsidRPr="00B15A68" w:rsidRDefault="00DC43B2" w:rsidP="00B15A68">
            <w:pPr>
              <w:widowControl w:val="0"/>
              <w:spacing w:line="360" w:lineRule="auto"/>
              <w:jc w:val="both"/>
              <w:rPr>
                <w:sz w:val="28"/>
                <w:szCs w:val="28"/>
              </w:rPr>
            </w:pPr>
          </w:p>
          <w:p w14:paraId="4B2373AA" w14:textId="462D76FC" w:rsidR="00DC43B2" w:rsidRPr="00B15A68" w:rsidRDefault="001111CB" w:rsidP="00B15A68">
            <w:pPr>
              <w:widowControl w:val="0"/>
              <w:spacing w:line="360" w:lineRule="auto"/>
              <w:jc w:val="both"/>
              <w:rPr>
                <w:b/>
                <w:sz w:val="28"/>
                <w:szCs w:val="28"/>
              </w:rPr>
            </w:pPr>
            <w:proofErr w:type="spellStart"/>
            <w:r>
              <w:rPr>
                <w:b/>
                <w:sz w:val="28"/>
                <w:szCs w:val="28"/>
              </w:rPr>
              <w:t>Câu</w:t>
            </w:r>
            <w:proofErr w:type="spellEnd"/>
            <w:r>
              <w:rPr>
                <w:b/>
                <w:sz w:val="28"/>
                <w:szCs w:val="28"/>
              </w:rPr>
              <w:t xml:space="preserve"> 2</w:t>
            </w:r>
          </w:p>
        </w:tc>
        <w:tc>
          <w:tcPr>
            <w:tcW w:w="517" w:type="dxa"/>
            <w:tcBorders>
              <w:top w:val="single" w:sz="4" w:space="0" w:color="auto"/>
              <w:left w:val="single" w:sz="4" w:space="0" w:color="auto"/>
              <w:bottom w:val="single" w:sz="4" w:space="0" w:color="auto"/>
              <w:right w:val="single" w:sz="4" w:space="0" w:color="auto"/>
            </w:tcBorders>
          </w:tcPr>
          <w:p w14:paraId="2A19283C" w14:textId="77777777" w:rsidR="00DC43B2" w:rsidRPr="00B15A68" w:rsidRDefault="00DC43B2" w:rsidP="00B15A68">
            <w:pPr>
              <w:widowControl w:val="0"/>
              <w:spacing w:line="360" w:lineRule="auto"/>
              <w:jc w:val="center"/>
              <w:rPr>
                <w:sz w:val="28"/>
                <w:szCs w:val="28"/>
              </w:rPr>
            </w:pPr>
            <w:r w:rsidRPr="00B15A68">
              <w:rPr>
                <w:sz w:val="28"/>
                <w:szCs w:val="28"/>
              </w:rPr>
              <w:t>a.</w:t>
            </w:r>
          </w:p>
        </w:tc>
        <w:tc>
          <w:tcPr>
            <w:tcW w:w="6943" w:type="dxa"/>
            <w:tcBorders>
              <w:top w:val="single" w:sz="4" w:space="0" w:color="auto"/>
              <w:left w:val="single" w:sz="4" w:space="0" w:color="auto"/>
              <w:bottom w:val="single" w:sz="4" w:space="0" w:color="auto"/>
              <w:right w:val="single" w:sz="4" w:space="0" w:color="auto"/>
            </w:tcBorders>
          </w:tcPr>
          <w:p w14:paraId="222959B8" w14:textId="225A561F" w:rsidR="00DC43B2" w:rsidRPr="00D46266" w:rsidRDefault="00D46266" w:rsidP="00D46266">
            <w:pPr>
              <w:spacing w:before="120" w:after="120" w:line="360" w:lineRule="auto"/>
              <w:ind w:firstLine="720"/>
              <w:jc w:val="both"/>
              <w:rPr>
                <w:rFonts w:eastAsia="Calibri"/>
                <w:sz w:val="26"/>
                <w:szCs w:val="26"/>
                <w:lang w:val="nl-NL"/>
              </w:rPr>
            </w:pPr>
            <w:r w:rsidRPr="00A94668">
              <w:rPr>
                <w:rFonts w:eastAsia="Calibri"/>
                <w:sz w:val="26"/>
                <w:szCs w:val="26"/>
                <w:lang w:val="nl-NL"/>
              </w:rPr>
              <w:t>Kinh tế thị trường định hướng xã hội chủ nghĩa được xác định là mô hình kinh tế tổng quát trong suốt thời kỳ quá độ lên chủ nghĩa xã hội. Phát triển nền kinh tế thị trường định hướng xã hội chủ nghĩa với nhiều hình thức sở hữu, nhiều thành phần kinh tế, hình thức tổ chức kinh doanh và hình thức phân phối.</w:t>
            </w:r>
          </w:p>
        </w:tc>
        <w:tc>
          <w:tcPr>
            <w:tcW w:w="1182" w:type="dxa"/>
            <w:tcBorders>
              <w:top w:val="single" w:sz="4" w:space="0" w:color="auto"/>
              <w:left w:val="single" w:sz="4" w:space="0" w:color="auto"/>
              <w:bottom w:val="single" w:sz="4" w:space="0" w:color="auto"/>
              <w:right w:val="single" w:sz="4" w:space="0" w:color="auto"/>
            </w:tcBorders>
          </w:tcPr>
          <w:p w14:paraId="2763AC1B" w14:textId="77777777" w:rsidR="00DC43B2" w:rsidRPr="00B15A68" w:rsidRDefault="00DC43B2" w:rsidP="00B15A68">
            <w:pPr>
              <w:widowControl w:val="0"/>
              <w:spacing w:line="360" w:lineRule="auto"/>
              <w:jc w:val="center"/>
              <w:rPr>
                <w:sz w:val="28"/>
                <w:szCs w:val="28"/>
              </w:rPr>
            </w:pPr>
            <w:r w:rsidRPr="00B15A68">
              <w:rPr>
                <w:sz w:val="28"/>
                <w:szCs w:val="28"/>
              </w:rPr>
              <w:t>0.5</w:t>
            </w:r>
          </w:p>
        </w:tc>
      </w:tr>
      <w:tr w:rsidR="00642E73" w:rsidRPr="00D46266" w14:paraId="2E6F6A81" w14:textId="77777777" w:rsidTr="00EA37E9">
        <w:trPr>
          <w:trHeight w:val="1074"/>
        </w:trPr>
        <w:tc>
          <w:tcPr>
            <w:tcW w:w="928" w:type="dxa"/>
            <w:vMerge/>
            <w:tcBorders>
              <w:top w:val="single" w:sz="4" w:space="0" w:color="auto"/>
              <w:left w:val="single" w:sz="4" w:space="0" w:color="auto"/>
              <w:right w:val="single" w:sz="4" w:space="0" w:color="auto"/>
            </w:tcBorders>
          </w:tcPr>
          <w:p w14:paraId="16108A18" w14:textId="77777777" w:rsidR="00642E73" w:rsidRPr="00B15A68" w:rsidRDefault="00642E73" w:rsidP="00642E73">
            <w:pPr>
              <w:widowControl w:val="0"/>
              <w:spacing w:line="360" w:lineRule="auto"/>
              <w:jc w:val="both"/>
              <w:rPr>
                <w:sz w:val="28"/>
                <w:szCs w:val="28"/>
              </w:rPr>
            </w:pPr>
          </w:p>
        </w:tc>
        <w:tc>
          <w:tcPr>
            <w:tcW w:w="517" w:type="dxa"/>
            <w:tcBorders>
              <w:top w:val="single" w:sz="4" w:space="0" w:color="auto"/>
              <w:left w:val="single" w:sz="4" w:space="0" w:color="auto"/>
              <w:bottom w:val="single" w:sz="4" w:space="0" w:color="auto"/>
              <w:right w:val="single" w:sz="4" w:space="0" w:color="auto"/>
            </w:tcBorders>
          </w:tcPr>
          <w:p w14:paraId="138E770A" w14:textId="77777777" w:rsidR="00642E73" w:rsidRPr="00B15A68" w:rsidRDefault="00642E73" w:rsidP="00642E73">
            <w:pPr>
              <w:widowControl w:val="0"/>
              <w:spacing w:line="360" w:lineRule="auto"/>
              <w:jc w:val="center"/>
              <w:rPr>
                <w:sz w:val="28"/>
                <w:szCs w:val="28"/>
              </w:rPr>
            </w:pPr>
          </w:p>
        </w:tc>
        <w:tc>
          <w:tcPr>
            <w:tcW w:w="6943" w:type="dxa"/>
            <w:tcBorders>
              <w:top w:val="single" w:sz="4" w:space="0" w:color="auto"/>
              <w:left w:val="single" w:sz="4" w:space="0" w:color="auto"/>
              <w:bottom w:val="single" w:sz="4" w:space="0" w:color="auto"/>
              <w:right w:val="single" w:sz="4" w:space="0" w:color="auto"/>
            </w:tcBorders>
          </w:tcPr>
          <w:p w14:paraId="5B797693" w14:textId="3FA3D438" w:rsidR="00642E73" w:rsidRPr="00A94668" w:rsidRDefault="00D46266" w:rsidP="00D46266">
            <w:pPr>
              <w:spacing w:before="120" w:after="120" w:line="360" w:lineRule="auto"/>
              <w:ind w:firstLine="720"/>
              <w:jc w:val="both"/>
              <w:rPr>
                <w:lang w:val="nl-NL"/>
              </w:rPr>
            </w:pPr>
            <w:r w:rsidRPr="00A94668">
              <w:rPr>
                <w:rFonts w:eastAsia="Calibri"/>
                <w:sz w:val="26"/>
                <w:szCs w:val="26"/>
                <w:lang w:val="nl-NL"/>
              </w:rPr>
              <w:t>Các thành phần kinh tế hoạt động theo pháp luật đều là bộ phận hợp thành quan trọng của nền kinh tế, bình đẳng trước pháp luật</w:t>
            </w:r>
            <w:r>
              <w:rPr>
                <w:rFonts w:eastAsia="Calibri"/>
                <w:sz w:val="26"/>
                <w:szCs w:val="26"/>
                <w:lang w:val="nl-NL"/>
              </w:rPr>
              <w:t>....</w:t>
            </w:r>
          </w:p>
        </w:tc>
        <w:tc>
          <w:tcPr>
            <w:tcW w:w="1182" w:type="dxa"/>
            <w:tcBorders>
              <w:top w:val="single" w:sz="4" w:space="0" w:color="auto"/>
              <w:left w:val="single" w:sz="4" w:space="0" w:color="auto"/>
              <w:bottom w:val="single" w:sz="4" w:space="0" w:color="auto"/>
              <w:right w:val="single" w:sz="4" w:space="0" w:color="auto"/>
            </w:tcBorders>
          </w:tcPr>
          <w:p w14:paraId="5DC6CB3A" w14:textId="2633EC56" w:rsidR="00642E73" w:rsidRPr="00D46266" w:rsidRDefault="00D46266" w:rsidP="00642E73">
            <w:pPr>
              <w:widowControl w:val="0"/>
              <w:spacing w:line="360" w:lineRule="auto"/>
              <w:jc w:val="center"/>
              <w:rPr>
                <w:sz w:val="28"/>
                <w:szCs w:val="28"/>
                <w:lang w:val="nl-NL"/>
              </w:rPr>
            </w:pPr>
            <w:r>
              <w:rPr>
                <w:sz w:val="28"/>
                <w:szCs w:val="28"/>
                <w:lang w:val="nl-NL"/>
              </w:rPr>
              <w:t>0.5</w:t>
            </w:r>
          </w:p>
        </w:tc>
      </w:tr>
      <w:tr w:rsidR="00642E73" w:rsidRPr="00B15A68" w14:paraId="2E81F601" w14:textId="77777777" w:rsidTr="007B6981">
        <w:trPr>
          <w:trHeight w:val="1088"/>
        </w:trPr>
        <w:tc>
          <w:tcPr>
            <w:tcW w:w="928" w:type="dxa"/>
            <w:vMerge/>
            <w:tcBorders>
              <w:left w:val="single" w:sz="4" w:space="0" w:color="auto"/>
              <w:right w:val="single" w:sz="4" w:space="0" w:color="auto"/>
            </w:tcBorders>
          </w:tcPr>
          <w:p w14:paraId="467FB1C4" w14:textId="77777777" w:rsidR="00642E73" w:rsidRPr="00D46266" w:rsidRDefault="00642E73" w:rsidP="00642E73">
            <w:pPr>
              <w:widowControl w:val="0"/>
              <w:spacing w:line="360" w:lineRule="auto"/>
              <w:jc w:val="both"/>
              <w:rPr>
                <w:sz w:val="28"/>
                <w:szCs w:val="28"/>
                <w:lang w:val="nl-NL"/>
              </w:rPr>
            </w:pPr>
          </w:p>
        </w:tc>
        <w:tc>
          <w:tcPr>
            <w:tcW w:w="517" w:type="dxa"/>
            <w:tcBorders>
              <w:top w:val="single" w:sz="4" w:space="0" w:color="auto"/>
              <w:left w:val="single" w:sz="4" w:space="0" w:color="auto"/>
              <w:bottom w:val="single" w:sz="4" w:space="0" w:color="auto"/>
              <w:right w:val="single" w:sz="4" w:space="0" w:color="auto"/>
            </w:tcBorders>
          </w:tcPr>
          <w:p w14:paraId="2BD3819F" w14:textId="77777777" w:rsidR="00642E73" w:rsidRPr="00B15A68" w:rsidRDefault="00642E73" w:rsidP="00642E73">
            <w:pPr>
              <w:widowControl w:val="0"/>
              <w:spacing w:line="360" w:lineRule="auto"/>
              <w:jc w:val="center"/>
              <w:rPr>
                <w:sz w:val="28"/>
                <w:szCs w:val="28"/>
              </w:rPr>
            </w:pPr>
            <w:r w:rsidRPr="00B15A68">
              <w:rPr>
                <w:sz w:val="28"/>
                <w:szCs w:val="28"/>
              </w:rPr>
              <w:t>b.</w:t>
            </w:r>
          </w:p>
        </w:tc>
        <w:tc>
          <w:tcPr>
            <w:tcW w:w="6943" w:type="dxa"/>
            <w:tcBorders>
              <w:top w:val="single" w:sz="4" w:space="0" w:color="auto"/>
              <w:left w:val="single" w:sz="4" w:space="0" w:color="auto"/>
              <w:bottom w:val="single" w:sz="4" w:space="0" w:color="auto"/>
              <w:right w:val="single" w:sz="4" w:space="0" w:color="auto"/>
            </w:tcBorders>
          </w:tcPr>
          <w:p w14:paraId="6C208D4C" w14:textId="6DE57AD1" w:rsidR="00642E73" w:rsidRPr="00D46266" w:rsidRDefault="00D46266" w:rsidP="00D46266">
            <w:pPr>
              <w:spacing w:before="120" w:after="120" w:line="360" w:lineRule="auto"/>
              <w:ind w:firstLine="720"/>
              <w:jc w:val="both"/>
              <w:rPr>
                <w:rFonts w:eastAsia="Calibri"/>
                <w:sz w:val="26"/>
                <w:szCs w:val="26"/>
                <w:lang w:val="nl-NL"/>
              </w:rPr>
            </w:pPr>
            <w:r w:rsidRPr="00A94668">
              <w:rPr>
                <w:rFonts w:eastAsia="Calibri"/>
                <w:sz w:val="26"/>
                <w:szCs w:val="26"/>
                <w:lang w:val="nl-NL"/>
              </w:rPr>
              <w:t>Các yếu tố thị trường được tạo lập đồng bộ, các loại thị trường từng bước được xây dựng, phát triển, vừa tuân theo quy luật của kinh tế thị trường, vừa bảo đảm tính định hướng xã hội chủ nghĩa.</w:t>
            </w:r>
          </w:p>
        </w:tc>
        <w:tc>
          <w:tcPr>
            <w:tcW w:w="1182" w:type="dxa"/>
            <w:tcBorders>
              <w:top w:val="single" w:sz="4" w:space="0" w:color="auto"/>
              <w:left w:val="single" w:sz="4" w:space="0" w:color="auto"/>
              <w:bottom w:val="single" w:sz="4" w:space="0" w:color="auto"/>
              <w:right w:val="single" w:sz="4" w:space="0" w:color="auto"/>
            </w:tcBorders>
          </w:tcPr>
          <w:p w14:paraId="37D982F6" w14:textId="36A747F2" w:rsidR="00642E73" w:rsidRPr="00B15A68" w:rsidRDefault="00642E73" w:rsidP="00642E73">
            <w:pPr>
              <w:widowControl w:val="0"/>
              <w:spacing w:line="360" w:lineRule="auto"/>
              <w:jc w:val="center"/>
              <w:rPr>
                <w:sz w:val="28"/>
                <w:szCs w:val="28"/>
              </w:rPr>
            </w:pPr>
            <w:r w:rsidRPr="00B15A68">
              <w:rPr>
                <w:sz w:val="28"/>
                <w:szCs w:val="28"/>
              </w:rPr>
              <w:t>0.5</w:t>
            </w:r>
          </w:p>
        </w:tc>
      </w:tr>
      <w:tr w:rsidR="00642E73" w:rsidRPr="00B15A68" w14:paraId="5961E915" w14:textId="77777777" w:rsidTr="007B6981">
        <w:trPr>
          <w:trHeight w:val="1088"/>
        </w:trPr>
        <w:tc>
          <w:tcPr>
            <w:tcW w:w="928" w:type="dxa"/>
            <w:vMerge/>
            <w:tcBorders>
              <w:left w:val="single" w:sz="4" w:space="0" w:color="auto"/>
              <w:right w:val="single" w:sz="4" w:space="0" w:color="auto"/>
            </w:tcBorders>
          </w:tcPr>
          <w:p w14:paraId="4AC747A6" w14:textId="77777777" w:rsidR="00642E73" w:rsidRPr="00B15A68" w:rsidRDefault="00642E73" w:rsidP="00642E73">
            <w:pPr>
              <w:widowControl w:val="0"/>
              <w:spacing w:line="360" w:lineRule="auto"/>
              <w:jc w:val="both"/>
              <w:rPr>
                <w:sz w:val="28"/>
                <w:szCs w:val="28"/>
              </w:rPr>
            </w:pPr>
          </w:p>
        </w:tc>
        <w:tc>
          <w:tcPr>
            <w:tcW w:w="517" w:type="dxa"/>
            <w:tcBorders>
              <w:top w:val="single" w:sz="4" w:space="0" w:color="auto"/>
              <w:left w:val="single" w:sz="4" w:space="0" w:color="auto"/>
              <w:bottom w:val="single" w:sz="4" w:space="0" w:color="auto"/>
              <w:right w:val="single" w:sz="4" w:space="0" w:color="auto"/>
            </w:tcBorders>
          </w:tcPr>
          <w:p w14:paraId="5A14897D" w14:textId="77777777" w:rsidR="00642E73" w:rsidRPr="00B15A68" w:rsidRDefault="00642E73" w:rsidP="00642E73">
            <w:pPr>
              <w:widowControl w:val="0"/>
              <w:spacing w:line="360" w:lineRule="auto"/>
              <w:jc w:val="center"/>
              <w:rPr>
                <w:sz w:val="28"/>
                <w:szCs w:val="28"/>
              </w:rPr>
            </w:pPr>
            <w:r w:rsidRPr="00B15A68">
              <w:rPr>
                <w:sz w:val="28"/>
                <w:szCs w:val="28"/>
              </w:rPr>
              <w:t>c</w:t>
            </w:r>
          </w:p>
        </w:tc>
        <w:tc>
          <w:tcPr>
            <w:tcW w:w="6943" w:type="dxa"/>
            <w:tcBorders>
              <w:top w:val="single" w:sz="4" w:space="0" w:color="auto"/>
              <w:left w:val="single" w:sz="4" w:space="0" w:color="auto"/>
              <w:bottom w:val="single" w:sz="4" w:space="0" w:color="auto"/>
              <w:right w:val="single" w:sz="4" w:space="0" w:color="auto"/>
            </w:tcBorders>
          </w:tcPr>
          <w:p w14:paraId="57F72EAA" w14:textId="6E547888" w:rsidR="00D46266" w:rsidRPr="00A94668" w:rsidRDefault="00D46266" w:rsidP="00D46266">
            <w:pPr>
              <w:spacing w:before="120" w:after="120" w:line="360" w:lineRule="auto"/>
              <w:ind w:firstLine="720"/>
              <w:jc w:val="both"/>
              <w:rPr>
                <w:rFonts w:eastAsia="Calibri"/>
                <w:sz w:val="26"/>
                <w:szCs w:val="26"/>
                <w:lang w:val="nl-NL"/>
              </w:rPr>
            </w:pPr>
            <w:r w:rsidRPr="00A94668">
              <w:rPr>
                <w:rFonts w:eastAsia="Calibri"/>
                <w:sz w:val="26"/>
                <w:szCs w:val="26"/>
                <w:lang w:val="nl-NL"/>
              </w:rPr>
              <w:t>Phân định rõ quyền của người sở hữu, quyền của người sử dụng tư liệu sản xuất và quyền quản lý của Nhà nước</w:t>
            </w:r>
            <w:r>
              <w:rPr>
                <w:rFonts w:eastAsia="Calibri"/>
                <w:sz w:val="26"/>
                <w:szCs w:val="26"/>
                <w:lang w:val="nl-NL"/>
              </w:rPr>
              <w:t>....</w:t>
            </w:r>
            <w:r w:rsidRPr="00A94668">
              <w:rPr>
                <w:rFonts w:eastAsia="Calibri"/>
                <w:sz w:val="26"/>
                <w:szCs w:val="26"/>
                <w:lang w:val="nl-NL"/>
              </w:rPr>
              <w:t xml:space="preserve"> </w:t>
            </w:r>
          </w:p>
          <w:p w14:paraId="60EB669C" w14:textId="26ED8045" w:rsidR="00642E73" w:rsidRPr="00D46266" w:rsidRDefault="00642E73" w:rsidP="00642E73">
            <w:pPr>
              <w:autoSpaceDE w:val="0"/>
              <w:autoSpaceDN w:val="0"/>
              <w:adjustRightInd w:val="0"/>
              <w:spacing w:line="360" w:lineRule="auto"/>
              <w:jc w:val="both"/>
              <w:rPr>
                <w:sz w:val="28"/>
                <w:szCs w:val="28"/>
                <w:lang w:val="nl-NL"/>
              </w:rPr>
            </w:pPr>
          </w:p>
        </w:tc>
        <w:tc>
          <w:tcPr>
            <w:tcW w:w="1182" w:type="dxa"/>
            <w:tcBorders>
              <w:top w:val="single" w:sz="4" w:space="0" w:color="auto"/>
              <w:left w:val="single" w:sz="4" w:space="0" w:color="auto"/>
              <w:bottom w:val="single" w:sz="4" w:space="0" w:color="auto"/>
              <w:right w:val="single" w:sz="4" w:space="0" w:color="auto"/>
            </w:tcBorders>
          </w:tcPr>
          <w:p w14:paraId="41CC6595" w14:textId="77777777" w:rsidR="00642E73" w:rsidRPr="00B15A68" w:rsidRDefault="00642E73" w:rsidP="00642E73">
            <w:pPr>
              <w:widowControl w:val="0"/>
              <w:spacing w:line="360" w:lineRule="auto"/>
              <w:jc w:val="center"/>
              <w:rPr>
                <w:sz w:val="28"/>
                <w:szCs w:val="28"/>
              </w:rPr>
            </w:pPr>
            <w:r w:rsidRPr="00B15A68">
              <w:rPr>
                <w:sz w:val="28"/>
                <w:szCs w:val="28"/>
              </w:rPr>
              <w:t>0.5</w:t>
            </w:r>
          </w:p>
        </w:tc>
      </w:tr>
      <w:tr w:rsidR="00642E73" w:rsidRPr="00B15A68" w14:paraId="2F32C8F8" w14:textId="77777777" w:rsidTr="007B6981">
        <w:trPr>
          <w:trHeight w:val="1088"/>
        </w:trPr>
        <w:tc>
          <w:tcPr>
            <w:tcW w:w="928" w:type="dxa"/>
            <w:vMerge/>
            <w:tcBorders>
              <w:left w:val="single" w:sz="4" w:space="0" w:color="auto"/>
              <w:right w:val="single" w:sz="4" w:space="0" w:color="auto"/>
            </w:tcBorders>
          </w:tcPr>
          <w:p w14:paraId="1C37B04F" w14:textId="77777777" w:rsidR="00642E73" w:rsidRPr="00B15A68" w:rsidRDefault="00642E73" w:rsidP="00642E73">
            <w:pPr>
              <w:widowControl w:val="0"/>
              <w:spacing w:line="360" w:lineRule="auto"/>
              <w:jc w:val="both"/>
              <w:rPr>
                <w:sz w:val="28"/>
                <w:szCs w:val="28"/>
              </w:rPr>
            </w:pPr>
          </w:p>
        </w:tc>
        <w:tc>
          <w:tcPr>
            <w:tcW w:w="517" w:type="dxa"/>
            <w:tcBorders>
              <w:top w:val="single" w:sz="4" w:space="0" w:color="auto"/>
              <w:left w:val="single" w:sz="4" w:space="0" w:color="auto"/>
              <w:bottom w:val="single" w:sz="4" w:space="0" w:color="auto"/>
              <w:right w:val="single" w:sz="4" w:space="0" w:color="auto"/>
            </w:tcBorders>
          </w:tcPr>
          <w:p w14:paraId="1F738CD6" w14:textId="77777777" w:rsidR="00642E73" w:rsidRPr="00B15A68" w:rsidRDefault="00642E73" w:rsidP="00642E73">
            <w:pPr>
              <w:widowControl w:val="0"/>
              <w:spacing w:line="360" w:lineRule="auto"/>
              <w:jc w:val="center"/>
              <w:rPr>
                <w:sz w:val="28"/>
                <w:szCs w:val="28"/>
              </w:rPr>
            </w:pPr>
            <w:r w:rsidRPr="00B15A68">
              <w:rPr>
                <w:sz w:val="28"/>
                <w:szCs w:val="28"/>
              </w:rPr>
              <w:t>d</w:t>
            </w:r>
          </w:p>
        </w:tc>
        <w:tc>
          <w:tcPr>
            <w:tcW w:w="6943" w:type="dxa"/>
            <w:tcBorders>
              <w:top w:val="single" w:sz="4" w:space="0" w:color="auto"/>
              <w:left w:val="single" w:sz="4" w:space="0" w:color="auto"/>
              <w:bottom w:val="single" w:sz="4" w:space="0" w:color="auto"/>
              <w:right w:val="single" w:sz="4" w:space="0" w:color="auto"/>
            </w:tcBorders>
          </w:tcPr>
          <w:p w14:paraId="2EEEA1D2" w14:textId="7D4C9891" w:rsidR="00642E73" w:rsidRPr="00D46266" w:rsidRDefault="00D46266" w:rsidP="00D46266">
            <w:pPr>
              <w:spacing w:before="120" w:after="120" w:line="360" w:lineRule="auto"/>
              <w:ind w:firstLine="720"/>
              <w:jc w:val="both"/>
              <w:rPr>
                <w:sz w:val="28"/>
                <w:szCs w:val="28"/>
                <w:lang w:val="nl-NL"/>
              </w:rPr>
            </w:pPr>
            <w:r w:rsidRPr="00A94668">
              <w:rPr>
                <w:rFonts w:eastAsia="Calibri"/>
                <w:sz w:val="26"/>
                <w:szCs w:val="26"/>
                <w:lang w:val="nl-NL"/>
              </w:rPr>
              <w:t xml:space="preserve">Quan hệ phân phối bảo đảm công bằng và tạo động lực cho phát triển; các nguồn lực được phân bổ theo chiến lược, </w:t>
            </w:r>
            <w:r>
              <w:rPr>
                <w:rFonts w:eastAsia="Calibri"/>
                <w:sz w:val="26"/>
                <w:szCs w:val="26"/>
                <w:lang w:val="nl-NL"/>
              </w:rPr>
              <w:t>...</w:t>
            </w:r>
          </w:p>
        </w:tc>
        <w:tc>
          <w:tcPr>
            <w:tcW w:w="1182" w:type="dxa"/>
            <w:tcBorders>
              <w:top w:val="single" w:sz="4" w:space="0" w:color="auto"/>
              <w:left w:val="single" w:sz="4" w:space="0" w:color="auto"/>
              <w:bottom w:val="single" w:sz="4" w:space="0" w:color="auto"/>
              <w:right w:val="single" w:sz="4" w:space="0" w:color="auto"/>
            </w:tcBorders>
          </w:tcPr>
          <w:p w14:paraId="13C2B1FC" w14:textId="7E85F1D3" w:rsidR="00642E73" w:rsidRPr="00B15A68" w:rsidRDefault="00642E73" w:rsidP="00642E73">
            <w:pPr>
              <w:widowControl w:val="0"/>
              <w:spacing w:line="360" w:lineRule="auto"/>
              <w:jc w:val="center"/>
              <w:rPr>
                <w:sz w:val="28"/>
                <w:szCs w:val="28"/>
              </w:rPr>
            </w:pPr>
            <w:r w:rsidRPr="00B15A68">
              <w:rPr>
                <w:sz w:val="28"/>
                <w:szCs w:val="28"/>
              </w:rPr>
              <w:t>0.5</w:t>
            </w:r>
          </w:p>
        </w:tc>
      </w:tr>
      <w:tr w:rsidR="00642E73" w:rsidRPr="00B15A68" w14:paraId="61849706" w14:textId="77777777" w:rsidTr="007B6981">
        <w:trPr>
          <w:trHeight w:val="1088"/>
        </w:trPr>
        <w:tc>
          <w:tcPr>
            <w:tcW w:w="928" w:type="dxa"/>
            <w:vMerge/>
            <w:tcBorders>
              <w:left w:val="single" w:sz="4" w:space="0" w:color="auto"/>
              <w:right w:val="single" w:sz="4" w:space="0" w:color="auto"/>
            </w:tcBorders>
          </w:tcPr>
          <w:p w14:paraId="4A54A351" w14:textId="77777777" w:rsidR="00642E73" w:rsidRPr="00B15A68" w:rsidRDefault="00642E73" w:rsidP="00642E73">
            <w:pPr>
              <w:widowControl w:val="0"/>
              <w:spacing w:line="360" w:lineRule="auto"/>
              <w:jc w:val="both"/>
              <w:rPr>
                <w:sz w:val="28"/>
                <w:szCs w:val="28"/>
              </w:rPr>
            </w:pPr>
          </w:p>
        </w:tc>
        <w:tc>
          <w:tcPr>
            <w:tcW w:w="517" w:type="dxa"/>
            <w:tcBorders>
              <w:top w:val="single" w:sz="4" w:space="0" w:color="auto"/>
              <w:left w:val="single" w:sz="4" w:space="0" w:color="auto"/>
              <w:bottom w:val="single" w:sz="4" w:space="0" w:color="auto"/>
              <w:right w:val="single" w:sz="4" w:space="0" w:color="auto"/>
            </w:tcBorders>
          </w:tcPr>
          <w:p w14:paraId="2C0A305F" w14:textId="77777777" w:rsidR="00642E73" w:rsidRPr="00B15A68" w:rsidRDefault="00642E73" w:rsidP="00642E73">
            <w:pPr>
              <w:widowControl w:val="0"/>
              <w:spacing w:line="360" w:lineRule="auto"/>
              <w:jc w:val="center"/>
              <w:rPr>
                <w:sz w:val="28"/>
                <w:szCs w:val="28"/>
              </w:rPr>
            </w:pPr>
            <w:r w:rsidRPr="00B15A68">
              <w:rPr>
                <w:sz w:val="28"/>
                <w:szCs w:val="28"/>
              </w:rPr>
              <w:t>e</w:t>
            </w:r>
          </w:p>
        </w:tc>
        <w:tc>
          <w:tcPr>
            <w:tcW w:w="6943" w:type="dxa"/>
            <w:tcBorders>
              <w:top w:val="single" w:sz="4" w:space="0" w:color="auto"/>
              <w:left w:val="single" w:sz="4" w:space="0" w:color="auto"/>
              <w:bottom w:val="single" w:sz="4" w:space="0" w:color="auto"/>
              <w:right w:val="single" w:sz="4" w:space="0" w:color="auto"/>
            </w:tcBorders>
          </w:tcPr>
          <w:p w14:paraId="0DC02718" w14:textId="77777777" w:rsidR="00D46266" w:rsidRPr="00A94668" w:rsidRDefault="00D46266" w:rsidP="00D46266">
            <w:pPr>
              <w:spacing w:before="120" w:after="120" w:line="360" w:lineRule="auto"/>
              <w:ind w:firstLine="720"/>
              <w:jc w:val="both"/>
              <w:rPr>
                <w:rFonts w:eastAsia="Calibri"/>
                <w:spacing w:val="-4"/>
                <w:sz w:val="26"/>
                <w:szCs w:val="26"/>
                <w:lang w:val="nl-NL"/>
              </w:rPr>
            </w:pPr>
            <w:r w:rsidRPr="00A94668">
              <w:rPr>
                <w:rFonts w:eastAsia="Calibri"/>
                <w:spacing w:val="-4"/>
                <w:sz w:val="26"/>
                <w:szCs w:val="26"/>
                <w:lang w:val="nl-NL"/>
              </w:rPr>
              <w:t>Nhà nước quản lý nền kinh tế, định hướng, điều tiết, thúc đẩy phát triển kinh tế-xã hội bằng pháp luật, chiến lược, quy hoạch, kế hoạch, chính sách và lực lượng vật chất.</w:t>
            </w:r>
          </w:p>
          <w:p w14:paraId="5EDC47F3" w14:textId="77777777" w:rsidR="00642E73" w:rsidRPr="00D46266" w:rsidRDefault="00642E73" w:rsidP="00642E73">
            <w:pPr>
              <w:autoSpaceDE w:val="0"/>
              <w:autoSpaceDN w:val="0"/>
              <w:adjustRightInd w:val="0"/>
              <w:spacing w:line="360" w:lineRule="auto"/>
              <w:ind w:firstLine="720"/>
              <w:jc w:val="both"/>
              <w:rPr>
                <w:sz w:val="28"/>
                <w:szCs w:val="28"/>
                <w:lang w:val="nl-NL"/>
              </w:rPr>
            </w:pPr>
          </w:p>
        </w:tc>
        <w:tc>
          <w:tcPr>
            <w:tcW w:w="1182" w:type="dxa"/>
            <w:tcBorders>
              <w:top w:val="single" w:sz="4" w:space="0" w:color="auto"/>
              <w:left w:val="single" w:sz="4" w:space="0" w:color="auto"/>
              <w:bottom w:val="single" w:sz="4" w:space="0" w:color="auto"/>
              <w:right w:val="single" w:sz="4" w:space="0" w:color="auto"/>
            </w:tcBorders>
          </w:tcPr>
          <w:p w14:paraId="43C11662" w14:textId="11594E4D" w:rsidR="00642E73" w:rsidRPr="00B15A68" w:rsidRDefault="00642E73" w:rsidP="00642E73">
            <w:pPr>
              <w:widowControl w:val="0"/>
              <w:spacing w:line="360" w:lineRule="auto"/>
              <w:jc w:val="center"/>
              <w:rPr>
                <w:sz w:val="28"/>
                <w:szCs w:val="28"/>
              </w:rPr>
            </w:pPr>
            <w:r w:rsidRPr="00B15A68">
              <w:rPr>
                <w:sz w:val="28"/>
                <w:szCs w:val="28"/>
              </w:rPr>
              <w:t>0.</w:t>
            </w:r>
            <w:r w:rsidR="00D46266">
              <w:rPr>
                <w:sz w:val="28"/>
                <w:szCs w:val="28"/>
              </w:rPr>
              <w:t>2</w:t>
            </w:r>
            <w:r w:rsidRPr="00B15A68">
              <w:rPr>
                <w:sz w:val="28"/>
                <w:szCs w:val="28"/>
              </w:rPr>
              <w:t>5</w:t>
            </w:r>
          </w:p>
        </w:tc>
      </w:tr>
      <w:tr w:rsidR="00642E73" w:rsidRPr="00B15A68" w14:paraId="0B68B129" w14:textId="77777777" w:rsidTr="007B6981">
        <w:trPr>
          <w:trHeight w:val="1088"/>
        </w:trPr>
        <w:tc>
          <w:tcPr>
            <w:tcW w:w="928" w:type="dxa"/>
            <w:vMerge/>
            <w:tcBorders>
              <w:left w:val="single" w:sz="4" w:space="0" w:color="auto"/>
              <w:right w:val="single" w:sz="4" w:space="0" w:color="auto"/>
            </w:tcBorders>
          </w:tcPr>
          <w:p w14:paraId="36A2B0D3" w14:textId="77777777" w:rsidR="00642E73" w:rsidRPr="00B15A68" w:rsidRDefault="00642E73" w:rsidP="00642E73">
            <w:pPr>
              <w:widowControl w:val="0"/>
              <w:spacing w:line="360" w:lineRule="auto"/>
              <w:jc w:val="both"/>
              <w:rPr>
                <w:sz w:val="28"/>
                <w:szCs w:val="28"/>
              </w:rPr>
            </w:pPr>
          </w:p>
        </w:tc>
        <w:tc>
          <w:tcPr>
            <w:tcW w:w="517" w:type="dxa"/>
            <w:tcBorders>
              <w:top w:val="single" w:sz="4" w:space="0" w:color="auto"/>
              <w:left w:val="single" w:sz="4" w:space="0" w:color="auto"/>
              <w:bottom w:val="single" w:sz="4" w:space="0" w:color="auto"/>
              <w:right w:val="single" w:sz="4" w:space="0" w:color="auto"/>
            </w:tcBorders>
          </w:tcPr>
          <w:p w14:paraId="1A665ADB" w14:textId="77777777" w:rsidR="00642E73" w:rsidRPr="00B15A68" w:rsidRDefault="00642E73" w:rsidP="00642E73">
            <w:pPr>
              <w:widowControl w:val="0"/>
              <w:spacing w:line="360" w:lineRule="auto"/>
              <w:jc w:val="center"/>
              <w:rPr>
                <w:sz w:val="28"/>
                <w:szCs w:val="28"/>
              </w:rPr>
            </w:pPr>
            <w:r w:rsidRPr="00B15A68">
              <w:rPr>
                <w:sz w:val="28"/>
                <w:szCs w:val="28"/>
              </w:rPr>
              <w:t>f</w:t>
            </w:r>
          </w:p>
        </w:tc>
        <w:tc>
          <w:tcPr>
            <w:tcW w:w="6943" w:type="dxa"/>
            <w:tcBorders>
              <w:top w:val="single" w:sz="4" w:space="0" w:color="auto"/>
              <w:left w:val="single" w:sz="4" w:space="0" w:color="auto"/>
              <w:bottom w:val="single" w:sz="4" w:space="0" w:color="auto"/>
              <w:right w:val="single" w:sz="4" w:space="0" w:color="auto"/>
            </w:tcBorders>
          </w:tcPr>
          <w:p w14:paraId="63B852FB" w14:textId="0B5EF3D4" w:rsidR="00642E73" w:rsidRPr="00642E73" w:rsidRDefault="00D46266" w:rsidP="00642E73">
            <w:pPr>
              <w:autoSpaceDE w:val="0"/>
              <w:autoSpaceDN w:val="0"/>
              <w:adjustRightInd w:val="0"/>
              <w:spacing w:line="360" w:lineRule="auto"/>
              <w:jc w:val="both"/>
              <w:rPr>
                <w:sz w:val="28"/>
                <w:szCs w:val="28"/>
                <w:lang w:val="pl-PL"/>
              </w:rPr>
            </w:pPr>
            <w:r w:rsidRPr="00D46266">
              <w:rPr>
                <w:b/>
                <w:bCs/>
                <w:i/>
                <w:iCs/>
                <w:sz w:val="28"/>
                <w:szCs w:val="28"/>
                <w:lang w:val="nl-NL"/>
              </w:rPr>
              <w:t>Theo em, mỗi công dân cần phải làm gì để góp phần xây dựng, phát triển kinh tế nước nhà?</w:t>
            </w:r>
          </w:p>
        </w:tc>
        <w:tc>
          <w:tcPr>
            <w:tcW w:w="1182" w:type="dxa"/>
            <w:tcBorders>
              <w:top w:val="single" w:sz="4" w:space="0" w:color="auto"/>
              <w:left w:val="single" w:sz="4" w:space="0" w:color="auto"/>
              <w:bottom w:val="single" w:sz="4" w:space="0" w:color="auto"/>
              <w:right w:val="single" w:sz="4" w:space="0" w:color="auto"/>
            </w:tcBorders>
          </w:tcPr>
          <w:p w14:paraId="315455B4" w14:textId="739B354B" w:rsidR="00642E73" w:rsidRPr="00B15A68" w:rsidRDefault="00D46266" w:rsidP="00642E73">
            <w:pPr>
              <w:widowControl w:val="0"/>
              <w:spacing w:line="360" w:lineRule="auto"/>
              <w:jc w:val="center"/>
              <w:rPr>
                <w:sz w:val="28"/>
                <w:szCs w:val="28"/>
              </w:rPr>
            </w:pPr>
            <w:r>
              <w:rPr>
                <w:sz w:val="28"/>
                <w:szCs w:val="28"/>
              </w:rPr>
              <w:t>0.75</w:t>
            </w:r>
          </w:p>
        </w:tc>
      </w:tr>
      <w:tr w:rsidR="00642E73" w:rsidRPr="00B15A68" w14:paraId="5677F6C8" w14:textId="77777777" w:rsidTr="003A1A61">
        <w:trPr>
          <w:trHeight w:val="544"/>
        </w:trPr>
        <w:tc>
          <w:tcPr>
            <w:tcW w:w="928" w:type="dxa"/>
            <w:tcBorders>
              <w:left w:val="single" w:sz="4" w:space="0" w:color="auto"/>
              <w:right w:val="single" w:sz="4" w:space="0" w:color="auto"/>
            </w:tcBorders>
          </w:tcPr>
          <w:p w14:paraId="4BD0CBAD" w14:textId="77777777" w:rsidR="00642E73" w:rsidRPr="00B15A68" w:rsidRDefault="00642E73" w:rsidP="00642E73">
            <w:pPr>
              <w:widowControl w:val="0"/>
              <w:spacing w:line="360" w:lineRule="auto"/>
              <w:jc w:val="center"/>
              <w:rPr>
                <w:sz w:val="28"/>
                <w:szCs w:val="28"/>
              </w:rPr>
            </w:pPr>
            <w:r w:rsidRPr="00B15A68">
              <w:rPr>
                <w:sz w:val="28"/>
                <w:szCs w:val="28"/>
              </w:rPr>
              <w:t>3</w:t>
            </w:r>
          </w:p>
        </w:tc>
        <w:tc>
          <w:tcPr>
            <w:tcW w:w="517" w:type="dxa"/>
            <w:tcBorders>
              <w:top w:val="single" w:sz="4" w:space="0" w:color="auto"/>
              <w:left w:val="single" w:sz="4" w:space="0" w:color="auto"/>
              <w:bottom w:val="single" w:sz="4" w:space="0" w:color="auto"/>
              <w:right w:val="single" w:sz="4" w:space="0" w:color="auto"/>
            </w:tcBorders>
          </w:tcPr>
          <w:p w14:paraId="24227967" w14:textId="77777777" w:rsidR="00642E73" w:rsidRPr="00B15A68" w:rsidRDefault="00642E73" w:rsidP="00642E73">
            <w:pPr>
              <w:widowControl w:val="0"/>
              <w:spacing w:line="360" w:lineRule="auto"/>
              <w:jc w:val="right"/>
              <w:rPr>
                <w:b/>
                <w:i/>
                <w:sz w:val="28"/>
                <w:szCs w:val="28"/>
              </w:rPr>
            </w:pPr>
          </w:p>
        </w:tc>
        <w:tc>
          <w:tcPr>
            <w:tcW w:w="6943" w:type="dxa"/>
            <w:tcBorders>
              <w:top w:val="single" w:sz="4" w:space="0" w:color="auto"/>
              <w:left w:val="single" w:sz="4" w:space="0" w:color="auto"/>
              <w:bottom w:val="single" w:sz="4" w:space="0" w:color="auto"/>
              <w:right w:val="single" w:sz="4" w:space="0" w:color="auto"/>
            </w:tcBorders>
          </w:tcPr>
          <w:p w14:paraId="599817D1" w14:textId="18797F2A" w:rsidR="00642E73" w:rsidRPr="001111CB" w:rsidRDefault="001111CB" w:rsidP="001111CB">
            <w:pPr>
              <w:pStyle w:val="Heading2"/>
            </w:pPr>
            <w:r w:rsidRPr="001111CB">
              <w:t>Em hãy trình bày q</w:t>
            </w:r>
            <w:r w:rsidRPr="001111CB">
              <w:rPr>
                <w:lang w:val="vi-VN"/>
              </w:rPr>
              <w:t xml:space="preserve">uan điểm của Đảng về </w:t>
            </w:r>
            <w:r w:rsidRPr="001111CB">
              <w:t xml:space="preserve">đại đoàn kết toàn dân tộc trong xây dựng và bảo vệ Tổ quốc. </w:t>
            </w:r>
          </w:p>
        </w:tc>
        <w:tc>
          <w:tcPr>
            <w:tcW w:w="1182" w:type="dxa"/>
            <w:tcBorders>
              <w:top w:val="single" w:sz="4" w:space="0" w:color="auto"/>
              <w:left w:val="single" w:sz="4" w:space="0" w:color="auto"/>
              <w:bottom w:val="single" w:sz="4" w:space="0" w:color="auto"/>
              <w:right w:val="single" w:sz="4" w:space="0" w:color="auto"/>
            </w:tcBorders>
          </w:tcPr>
          <w:p w14:paraId="3AD69DFE" w14:textId="36D0B5FE" w:rsidR="00642E73" w:rsidRPr="00B15A68" w:rsidRDefault="00334335" w:rsidP="00642E73">
            <w:pPr>
              <w:widowControl w:val="0"/>
              <w:spacing w:line="360" w:lineRule="auto"/>
              <w:jc w:val="center"/>
              <w:rPr>
                <w:b/>
                <w:sz w:val="28"/>
                <w:szCs w:val="28"/>
              </w:rPr>
            </w:pPr>
            <w:r>
              <w:rPr>
                <w:b/>
                <w:sz w:val="28"/>
                <w:szCs w:val="28"/>
              </w:rPr>
              <w:t>2</w:t>
            </w:r>
            <w:r w:rsidR="00642E73" w:rsidRPr="00B15A68">
              <w:rPr>
                <w:b/>
                <w:sz w:val="28"/>
                <w:szCs w:val="28"/>
              </w:rPr>
              <w:t>.5</w:t>
            </w:r>
          </w:p>
        </w:tc>
      </w:tr>
      <w:tr w:rsidR="00334335" w:rsidRPr="00B15A68" w14:paraId="15A738EA" w14:textId="77777777" w:rsidTr="003A1A61">
        <w:trPr>
          <w:trHeight w:val="544"/>
        </w:trPr>
        <w:tc>
          <w:tcPr>
            <w:tcW w:w="928" w:type="dxa"/>
            <w:vMerge w:val="restart"/>
            <w:tcBorders>
              <w:left w:val="single" w:sz="4" w:space="0" w:color="auto"/>
              <w:right w:val="single" w:sz="4" w:space="0" w:color="auto"/>
            </w:tcBorders>
          </w:tcPr>
          <w:p w14:paraId="53434ADF" w14:textId="77777777" w:rsidR="00334335" w:rsidRPr="00B15A68" w:rsidRDefault="00334335" w:rsidP="00334335">
            <w:pPr>
              <w:widowControl w:val="0"/>
              <w:spacing w:line="360" w:lineRule="auto"/>
              <w:jc w:val="both"/>
              <w:rPr>
                <w:sz w:val="28"/>
                <w:szCs w:val="28"/>
              </w:rPr>
            </w:pPr>
          </w:p>
          <w:p w14:paraId="579C1C49" w14:textId="77777777" w:rsidR="00334335" w:rsidRPr="00B15A68" w:rsidRDefault="00334335" w:rsidP="00334335">
            <w:pPr>
              <w:widowControl w:val="0"/>
              <w:spacing w:line="360" w:lineRule="auto"/>
              <w:jc w:val="both"/>
              <w:rPr>
                <w:sz w:val="28"/>
                <w:szCs w:val="28"/>
              </w:rPr>
            </w:pPr>
          </w:p>
          <w:p w14:paraId="1AF5FD1B" w14:textId="77777777" w:rsidR="00334335" w:rsidRPr="00B15A68" w:rsidRDefault="00334335" w:rsidP="00334335">
            <w:pPr>
              <w:widowControl w:val="0"/>
              <w:spacing w:line="360" w:lineRule="auto"/>
              <w:jc w:val="both"/>
              <w:rPr>
                <w:sz w:val="28"/>
                <w:szCs w:val="28"/>
              </w:rPr>
            </w:pPr>
          </w:p>
          <w:p w14:paraId="69FBAD74" w14:textId="77777777" w:rsidR="00334335" w:rsidRPr="00B15A68" w:rsidRDefault="00334335" w:rsidP="00334335">
            <w:pPr>
              <w:widowControl w:val="0"/>
              <w:spacing w:line="360" w:lineRule="auto"/>
              <w:jc w:val="both"/>
              <w:rPr>
                <w:sz w:val="28"/>
                <w:szCs w:val="28"/>
              </w:rPr>
            </w:pPr>
          </w:p>
          <w:p w14:paraId="773A2144" w14:textId="1112859C" w:rsidR="00334335" w:rsidRPr="00B15A68" w:rsidRDefault="001111CB" w:rsidP="00334335">
            <w:pPr>
              <w:widowControl w:val="0"/>
              <w:spacing w:line="360" w:lineRule="auto"/>
              <w:jc w:val="both"/>
              <w:rPr>
                <w:b/>
                <w:sz w:val="28"/>
                <w:szCs w:val="28"/>
              </w:rPr>
            </w:pPr>
            <w:proofErr w:type="spellStart"/>
            <w:r>
              <w:rPr>
                <w:b/>
                <w:sz w:val="28"/>
                <w:szCs w:val="28"/>
              </w:rPr>
              <w:t>Câu</w:t>
            </w:r>
            <w:proofErr w:type="spellEnd"/>
            <w:r>
              <w:rPr>
                <w:b/>
                <w:sz w:val="28"/>
                <w:szCs w:val="28"/>
              </w:rPr>
              <w:t xml:space="preserve"> 3</w:t>
            </w:r>
          </w:p>
        </w:tc>
        <w:tc>
          <w:tcPr>
            <w:tcW w:w="517" w:type="dxa"/>
            <w:tcBorders>
              <w:top w:val="single" w:sz="4" w:space="0" w:color="auto"/>
              <w:left w:val="single" w:sz="4" w:space="0" w:color="auto"/>
              <w:bottom w:val="single" w:sz="4" w:space="0" w:color="auto"/>
              <w:right w:val="single" w:sz="4" w:space="0" w:color="auto"/>
            </w:tcBorders>
          </w:tcPr>
          <w:p w14:paraId="0C1B1DA6" w14:textId="77777777" w:rsidR="00334335" w:rsidRPr="00B15A68" w:rsidRDefault="00334335" w:rsidP="00334335">
            <w:pPr>
              <w:widowControl w:val="0"/>
              <w:spacing w:line="360" w:lineRule="auto"/>
              <w:jc w:val="right"/>
              <w:rPr>
                <w:b/>
                <w:i/>
                <w:sz w:val="28"/>
                <w:szCs w:val="28"/>
              </w:rPr>
            </w:pPr>
            <w:r w:rsidRPr="00B15A68">
              <w:rPr>
                <w:b/>
                <w:i/>
                <w:sz w:val="28"/>
                <w:szCs w:val="28"/>
              </w:rPr>
              <w:lastRenderedPageBreak/>
              <w:t>a</w:t>
            </w:r>
          </w:p>
        </w:tc>
        <w:tc>
          <w:tcPr>
            <w:tcW w:w="6943" w:type="dxa"/>
            <w:tcBorders>
              <w:top w:val="single" w:sz="4" w:space="0" w:color="auto"/>
              <w:left w:val="single" w:sz="4" w:space="0" w:color="auto"/>
              <w:bottom w:val="single" w:sz="4" w:space="0" w:color="auto"/>
              <w:right w:val="single" w:sz="4" w:space="0" w:color="auto"/>
            </w:tcBorders>
          </w:tcPr>
          <w:p w14:paraId="5512B0D0" w14:textId="77777777" w:rsidR="00334335" w:rsidRDefault="00334335" w:rsidP="00334335">
            <w:pPr>
              <w:tabs>
                <w:tab w:val="left" w:pos="8280"/>
              </w:tabs>
              <w:autoSpaceDE w:val="0"/>
              <w:autoSpaceDN w:val="0"/>
              <w:adjustRightInd w:val="0"/>
              <w:spacing w:line="360" w:lineRule="auto"/>
              <w:jc w:val="both"/>
              <w:rPr>
                <w:rFonts w:eastAsia="Calibri"/>
                <w:bCs/>
                <w:i/>
                <w:sz w:val="26"/>
                <w:szCs w:val="26"/>
                <w:lang w:val="nl-NL"/>
              </w:rPr>
            </w:pPr>
            <w:r w:rsidRPr="009D5CC1">
              <w:rPr>
                <w:rFonts w:eastAsia="Calibri"/>
                <w:bCs/>
                <w:i/>
                <w:sz w:val="26"/>
                <w:szCs w:val="26"/>
                <w:lang w:val="nl-NL"/>
              </w:rPr>
              <w:t xml:space="preserve">- Cương lĩnh </w:t>
            </w:r>
            <w:r w:rsidRPr="009D5CC1">
              <w:rPr>
                <w:rFonts w:eastAsia="Calibri"/>
                <w:i/>
                <w:sz w:val="26"/>
                <w:szCs w:val="26"/>
                <w:lang w:val="pl-PL"/>
              </w:rPr>
              <w:t xml:space="preserve">xây dựng đất nước </w:t>
            </w:r>
            <w:r w:rsidRPr="009D5CC1">
              <w:rPr>
                <w:rFonts w:eastAsia="Calibri"/>
                <w:i/>
                <w:sz w:val="26"/>
                <w:szCs w:val="26"/>
                <w:lang w:val="vi-VN"/>
              </w:rPr>
              <w:t xml:space="preserve">trong thời kỳ quá độ lên chủ </w:t>
            </w:r>
            <w:r w:rsidRPr="009D5CC1">
              <w:rPr>
                <w:rFonts w:eastAsia="Calibri"/>
                <w:i/>
                <w:sz w:val="26"/>
                <w:szCs w:val="26"/>
                <w:lang w:val="vi-VN"/>
              </w:rPr>
              <w:lastRenderedPageBreak/>
              <w:t xml:space="preserve">nghĩa xã hội </w:t>
            </w:r>
            <w:r w:rsidRPr="009D5CC1">
              <w:rPr>
                <w:rFonts w:eastAsia="Calibri"/>
                <w:bCs/>
                <w:i/>
                <w:sz w:val="26"/>
                <w:szCs w:val="26"/>
                <w:lang w:val="nl-NL"/>
              </w:rPr>
              <w:t>(bổ sung, phát triển 2011) đã xác định:</w:t>
            </w:r>
          </w:p>
          <w:p w14:paraId="0FACFB58" w14:textId="77777777" w:rsidR="00334335" w:rsidRDefault="00334335" w:rsidP="00334335">
            <w:pPr>
              <w:tabs>
                <w:tab w:val="left" w:pos="8280"/>
              </w:tabs>
              <w:autoSpaceDE w:val="0"/>
              <w:autoSpaceDN w:val="0"/>
              <w:adjustRightInd w:val="0"/>
              <w:spacing w:line="360" w:lineRule="auto"/>
              <w:jc w:val="both"/>
              <w:rPr>
                <w:rFonts w:eastAsia="Calibri"/>
                <w:sz w:val="26"/>
                <w:szCs w:val="26"/>
                <w:lang w:val="nl-NL"/>
              </w:rPr>
            </w:pPr>
            <w:r w:rsidRPr="009D5CC1">
              <w:rPr>
                <w:rFonts w:eastAsia="Calibri"/>
                <w:sz w:val="26"/>
                <w:szCs w:val="26"/>
                <w:lang w:val="nl-NL"/>
              </w:rPr>
              <w:t>Thực hiện chính sách bình đẳng, đoàn kết, tôn trọng và giúp đỡ nhau giữa các dân tộc, tạo mọi điều kiện để các dân tộc cùng phát triển,</w:t>
            </w:r>
            <w:r>
              <w:rPr>
                <w:rFonts w:eastAsia="Calibri"/>
                <w:sz w:val="26"/>
                <w:szCs w:val="26"/>
                <w:lang w:val="nl-NL"/>
              </w:rPr>
              <w:t>....</w:t>
            </w:r>
          </w:p>
          <w:p w14:paraId="074D2B2C" w14:textId="6A9D48E0" w:rsidR="00334335" w:rsidRPr="00B15A68" w:rsidRDefault="00334335" w:rsidP="00334335">
            <w:pPr>
              <w:tabs>
                <w:tab w:val="left" w:pos="8280"/>
              </w:tabs>
              <w:autoSpaceDE w:val="0"/>
              <w:autoSpaceDN w:val="0"/>
              <w:adjustRightInd w:val="0"/>
              <w:spacing w:line="360" w:lineRule="auto"/>
              <w:jc w:val="both"/>
              <w:rPr>
                <w:iCs/>
                <w:sz w:val="28"/>
                <w:szCs w:val="28"/>
                <w:lang w:val="pt-BR"/>
              </w:rPr>
            </w:pPr>
            <w:r w:rsidRPr="009D5CC1">
              <w:rPr>
                <w:rFonts w:eastAsia="Calibri"/>
                <w:sz w:val="26"/>
                <w:szCs w:val="26"/>
                <w:lang w:val="nl-NL"/>
              </w:rPr>
              <w:t xml:space="preserve">Tôn trọng và bảo đảm quyền tự do tín ngưỡng, tôn giáo và không tín ngưỡng, tôn giáo của nhân dân </w:t>
            </w:r>
            <w:r>
              <w:rPr>
                <w:rFonts w:eastAsia="Calibri"/>
                <w:sz w:val="26"/>
                <w:szCs w:val="26"/>
                <w:lang w:val="nl-NL"/>
              </w:rPr>
              <w:t>...</w:t>
            </w:r>
          </w:p>
        </w:tc>
        <w:tc>
          <w:tcPr>
            <w:tcW w:w="1182" w:type="dxa"/>
            <w:tcBorders>
              <w:top w:val="single" w:sz="4" w:space="0" w:color="auto"/>
              <w:left w:val="single" w:sz="4" w:space="0" w:color="auto"/>
              <w:bottom w:val="single" w:sz="4" w:space="0" w:color="auto"/>
              <w:right w:val="single" w:sz="4" w:space="0" w:color="auto"/>
            </w:tcBorders>
          </w:tcPr>
          <w:p w14:paraId="367DDD80" w14:textId="5C65BDC4" w:rsidR="00334335" w:rsidRPr="00B15A68" w:rsidRDefault="00334335" w:rsidP="00334335">
            <w:pPr>
              <w:widowControl w:val="0"/>
              <w:spacing w:line="360" w:lineRule="auto"/>
              <w:jc w:val="center"/>
              <w:rPr>
                <w:sz w:val="28"/>
                <w:szCs w:val="28"/>
              </w:rPr>
            </w:pPr>
            <w:r w:rsidRPr="00B15A68">
              <w:rPr>
                <w:sz w:val="28"/>
                <w:szCs w:val="28"/>
              </w:rPr>
              <w:lastRenderedPageBreak/>
              <w:t>0.5</w:t>
            </w:r>
          </w:p>
        </w:tc>
      </w:tr>
      <w:tr w:rsidR="00334335" w:rsidRPr="00B15A68" w14:paraId="24AF4F58" w14:textId="77777777" w:rsidTr="005B28A9">
        <w:trPr>
          <w:trHeight w:val="544"/>
        </w:trPr>
        <w:tc>
          <w:tcPr>
            <w:tcW w:w="928" w:type="dxa"/>
            <w:vMerge/>
            <w:tcBorders>
              <w:left w:val="single" w:sz="4" w:space="0" w:color="auto"/>
              <w:right w:val="single" w:sz="4" w:space="0" w:color="auto"/>
            </w:tcBorders>
          </w:tcPr>
          <w:p w14:paraId="13957ADF" w14:textId="77777777" w:rsidR="00334335" w:rsidRPr="00B15A68" w:rsidRDefault="00334335" w:rsidP="00334335">
            <w:pPr>
              <w:widowControl w:val="0"/>
              <w:spacing w:line="360" w:lineRule="auto"/>
              <w:jc w:val="both"/>
              <w:rPr>
                <w:sz w:val="28"/>
                <w:szCs w:val="28"/>
              </w:rPr>
            </w:pPr>
          </w:p>
        </w:tc>
        <w:tc>
          <w:tcPr>
            <w:tcW w:w="517" w:type="dxa"/>
            <w:vMerge w:val="restart"/>
            <w:tcBorders>
              <w:top w:val="single" w:sz="4" w:space="0" w:color="auto"/>
              <w:left w:val="single" w:sz="4" w:space="0" w:color="auto"/>
              <w:right w:val="single" w:sz="4" w:space="0" w:color="auto"/>
            </w:tcBorders>
          </w:tcPr>
          <w:p w14:paraId="7F336509" w14:textId="022B6A97" w:rsidR="00334335" w:rsidRPr="00B15A68" w:rsidRDefault="00334335" w:rsidP="00334335">
            <w:pPr>
              <w:widowControl w:val="0"/>
              <w:spacing w:line="360" w:lineRule="auto"/>
              <w:jc w:val="right"/>
              <w:rPr>
                <w:b/>
                <w:i/>
                <w:sz w:val="28"/>
                <w:szCs w:val="28"/>
              </w:rPr>
            </w:pPr>
            <w:r>
              <w:rPr>
                <w:b/>
                <w:i/>
                <w:sz w:val="28"/>
                <w:szCs w:val="28"/>
              </w:rPr>
              <w:t>b</w:t>
            </w:r>
          </w:p>
          <w:p w14:paraId="6897726F" w14:textId="3220A940" w:rsidR="00334335" w:rsidRPr="00B15A68" w:rsidRDefault="00334335" w:rsidP="00334335">
            <w:pPr>
              <w:widowControl w:val="0"/>
              <w:spacing w:line="360" w:lineRule="auto"/>
              <w:jc w:val="right"/>
              <w:rPr>
                <w:b/>
                <w:i/>
                <w:sz w:val="28"/>
                <w:szCs w:val="28"/>
              </w:rPr>
            </w:pPr>
          </w:p>
        </w:tc>
        <w:tc>
          <w:tcPr>
            <w:tcW w:w="6943" w:type="dxa"/>
            <w:tcBorders>
              <w:top w:val="single" w:sz="4" w:space="0" w:color="auto"/>
              <w:left w:val="single" w:sz="4" w:space="0" w:color="auto"/>
              <w:bottom w:val="single" w:sz="4" w:space="0" w:color="auto"/>
              <w:right w:val="single" w:sz="4" w:space="0" w:color="auto"/>
            </w:tcBorders>
          </w:tcPr>
          <w:p w14:paraId="5431E92D" w14:textId="3FEE2588" w:rsidR="00334335" w:rsidRPr="00493C2D" w:rsidRDefault="00334335" w:rsidP="00334335">
            <w:pPr>
              <w:widowControl w:val="0"/>
              <w:spacing w:line="360" w:lineRule="auto"/>
              <w:jc w:val="both"/>
              <w:rPr>
                <w:b/>
                <w:sz w:val="28"/>
                <w:szCs w:val="28"/>
                <w:lang w:val="pt-BR"/>
              </w:rPr>
            </w:pPr>
            <w:r w:rsidRPr="009D5CC1">
              <w:rPr>
                <w:rFonts w:eastAsia="Calibri"/>
                <w:bCs/>
                <w:sz w:val="26"/>
                <w:szCs w:val="26"/>
                <w:lang w:val="nl-NL"/>
              </w:rPr>
              <w:t xml:space="preserve">- </w:t>
            </w:r>
            <w:r w:rsidRPr="009D5CC1">
              <w:rPr>
                <w:rFonts w:eastAsia="Calibri"/>
                <w:bCs/>
                <w:i/>
                <w:sz w:val="26"/>
                <w:szCs w:val="26"/>
                <w:lang w:val="nl-NL"/>
              </w:rPr>
              <w:t>Nghị quyết của Hội nghị lần thứ bảy Ban Chấp hành Trung ương Đảng khoá IX (3-2003)</w:t>
            </w:r>
            <w:r w:rsidRPr="009D5CC1">
              <w:rPr>
                <w:rFonts w:eastAsia="Calibri"/>
                <w:bCs/>
                <w:sz w:val="26"/>
                <w:szCs w:val="26"/>
                <w:lang w:val="nl-NL"/>
              </w:rPr>
              <w:t xml:space="preserve"> về phát huy sức mạnh đại đoàn kết toàn dân tộc vì “</w:t>
            </w:r>
            <w:r w:rsidRPr="009D5CC1">
              <w:rPr>
                <w:rFonts w:eastAsia="Calibri"/>
                <w:bCs/>
                <w:i/>
                <w:sz w:val="26"/>
                <w:szCs w:val="26"/>
                <w:lang w:val="nl-NL"/>
              </w:rPr>
              <w:t>Dân giàu, nước mạnh, xã hội công bằng, dân chủ, văn minh</w:t>
            </w:r>
            <w:r w:rsidRPr="009D5CC1">
              <w:rPr>
                <w:rFonts w:eastAsia="Calibri"/>
                <w:bCs/>
                <w:sz w:val="26"/>
                <w:szCs w:val="26"/>
                <w:lang w:val="nl-NL"/>
              </w:rPr>
              <w:t>” xác định các quan điểm sau</w:t>
            </w:r>
            <w:r w:rsidRPr="009D5CC1">
              <w:rPr>
                <w:rFonts w:eastAsia="Calibri"/>
                <w:bCs/>
                <w:i/>
                <w:sz w:val="26"/>
                <w:szCs w:val="26"/>
                <w:lang w:val="nl-NL"/>
              </w:rPr>
              <w:t>:</w:t>
            </w:r>
          </w:p>
        </w:tc>
        <w:tc>
          <w:tcPr>
            <w:tcW w:w="1182" w:type="dxa"/>
            <w:tcBorders>
              <w:top w:val="single" w:sz="4" w:space="0" w:color="auto"/>
              <w:left w:val="single" w:sz="4" w:space="0" w:color="auto"/>
              <w:bottom w:val="single" w:sz="4" w:space="0" w:color="auto"/>
              <w:right w:val="single" w:sz="4" w:space="0" w:color="auto"/>
            </w:tcBorders>
          </w:tcPr>
          <w:p w14:paraId="19CB3B51" w14:textId="77777777" w:rsidR="00334335" w:rsidRPr="00B15A68" w:rsidRDefault="00334335" w:rsidP="00334335">
            <w:pPr>
              <w:widowControl w:val="0"/>
              <w:spacing w:line="360" w:lineRule="auto"/>
              <w:jc w:val="center"/>
              <w:rPr>
                <w:sz w:val="28"/>
                <w:szCs w:val="28"/>
              </w:rPr>
            </w:pPr>
            <w:r w:rsidRPr="00B15A68">
              <w:rPr>
                <w:sz w:val="28"/>
                <w:szCs w:val="28"/>
              </w:rPr>
              <w:t>0.5</w:t>
            </w:r>
          </w:p>
        </w:tc>
      </w:tr>
      <w:tr w:rsidR="00334335" w:rsidRPr="00B15A68" w14:paraId="32A81D1E" w14:textId="77777777" w:rsidTr="005B28A9">
        <w:trPr>
          <w:trHeight w:val="544"/>
        </w:trPr>
        <w:tc>
          <w:tcPr>
            <w:tcW w:w="928" w:type="dxa"/>
            <w:vMerge/>
            <w:tcBorders>
              <w:left w:val="single" w:sz="4" w:space="0" w:color="auto"/>
              <w:right w:val="single" w:sz="4" w:space="0" w:color="auto"/>
            </w:tcBorders>
          </w:tcPr>
          <w:p w14:paraId="12F56117" w14:textId="77777777" w:rsidR="00334335" w:rsidRPr="00B15A68" w:rsidRDefault="00334335" w:rsidP="00334335">
            <w:pPr>
              <w:widowControl w:val="0"/>
              <w:spacing w:line="360" w:lineRule="auto"/>
              <w:jc w:val="both"/>
              <w:rPr>
                <w:sz w:val="28"/>
                <w:szCs w:val="28"/>
              </w:rPr>
            </w:pPr>
          </w:p>
        </w:tc>
        <w:tc>
          <w:tcPr>
            <w:tcW w:w="517" w:type="dxa"/>
            <w:vMerge/>
            <w:tcBorders>
              <w:left w:val="single" w:sz="4" w:space="0" w:color="auto"/>
              <w:right w:val="single" w:sz="4" w:space="0" w:color="auto"/>
            </w:tcBorders>
          </w:tcPr>
          <w:p w14:paraId="6A9A6706" w14:textId="013C3E6C" w:rsidR="00334335" w:rsidRPr="00B15A68" w:rsidRDefault="00334335" w:rsidP="00334335">
            <w:pPr>
              <w:widowControl w:val="0"/>
              <w:spacing w:line="360" w:lineRule="auto"/>
              <w:jc w:val="right"/>
              <w:rPr>
                <w:b/>
                <w:i/>
                <w:sz w:val="28"/>
                <w:szCs w:val="28"/>
              </w:rPr>
            </w:pPr>
          </w:p>
        </w:tc>
        <w:tc>
          <w:tcPr>
            <w:tcW w:w="6943" w:type="dxa"/>
            <w:tcBorders>
              <w:top w:val="single" w:sz="4" w:space="0" w:color="auto"/>
              <w:left w:val="single" w:sz="4" w:space="0" w:color="auto"/>
              <w:bottom w:val="single" w:sz="4" w:space="0" w:color="auto"/>
              <w:right w:val="single" w:sz="4" w:space="0" w:color="auto"/>
            </w:tcBorders>
          </w:tcPr>
          <w:p w14:paraId="406F4FCF" w14:textId="25A8C5C6" w:rsidR="00334335" w:rsidRPr="00B15A68" w:rsidRDefault="00334335" w:rsidP="00334335">
            <w:pPr>
              <w:widowControl w:val="0"/>
              <w:spacing w:line="360" w:lineRule="auto"/>
              <w:jc w:val="both"/>
              <w:rPr>
                <w:b/>
                <w:sz w:val="28"/>
                <w:szCs w:val="28"/>
              </w:rPr>
            </w:pPr>
            <w:r w:rsidRPr="00E12A01">
              <w:rPr>
                <w:rFonts w:eastAsia="Calibri"/>
                <w:i/>
                <w:sz w:val="26"/>
                <w:szCs w:val="26"/>
                <w:lang w:val="nl-NL"/>
              </w:rPr>
              <w:t>Hai là,</w:t>
            </w:r>
            <w:r w:rsidRPr="00E12A01">
              <w:rPr>
                <w:rFonts w:eastAsia="Calibri"/>
                <w:sz w:val="26"/>
                <w:szCs w:val="26"/>
                <w:lang w:val="nl-NL"/>
              </w:rPr>
              <w:t xml:space="preserve"> đại đoàn kết toàn dân tộc lấy mục tiêu giữ vững độc lập, thống nhất của Tổ quốc, vì dân giàu, nước mạnh, xã hội công bằng, dân chủ, văn minh</w:t>
            </w:r>
            <w:r>
              <w:rPr>
                <w:rFonts w:eastAsia="Calibri"/>
                <w:sz w:val="26"/>
                <w:szCs w:val="26"/>
                <w:lang w:val="nl-NL"/>
              </w:rPr>
              <w:t>....</w:t>
            </w:r>
          </w:p>
        </w:tc>
        <w:tc>
          <w:tcPr>
            <w:tcW w:w="1182" w:type="dxa"/>
            <w:tcBorders>
              <w:top w:val="single" w:sz="4" w:space="0" w:color="auto"/>
              <w:left w:val="single" w:sz="4" w:space="0" w:color="auto"/>
              <w:bottom w:val="single" w:sz="4" w:space="0" w:color="auto"/>
              <w:right w:val="single" w:sz="4" w:space="0" w:color="auto"/>
            </w:tcBorders>
          </w:tcPr>
          <w:p w14:paraId="095590FE" w14:textId="4EECE98C" w:rsidR="00334335" w:rsidRPr="00B15A68" w:rsidRDefault="00334335" w:rsidP="00334335">
            <w:pPr>
              <w:widowControl w:val="0"/>
              <w:spacing w:line="360" w:lineRule="auto"/>
              <w:jc w:val="center"/>
              <w:rPr>
                <w:sz w:val="28"/>
                <w:szCs w:val="28"/>
              </w:rPr>
            </w:pPr>
            <w:r>
              <w:rPr>
                <w:sz w:val="28"/>
                <w:szCs w:val="28"/>
              </w:rPr>
              <w:t>0.5</w:t>
            </w:r>
          </w:p>
        </w:tc>
      </w:tr>
      <w:tr w:rsidR="00334335" w:rsidRPr="00B15A68" w14:paraId="459587D5" w14:textId="77777777" w:rsidTr="005B28A9">
        <w:trPr>
          <w:trHeight w:val="544"/>
        </w:trPr>
        <w:tc>
          <w:tcPr>
            <w:tcW w:w="928" w:type="dxa"/>
            <w:vMerge/>
            <w:tcBorders>
              <w:left w:val="single" w:sz="4" w:space="0" w:color="auto"/>
              <w:right w:val="single" w:sz="4" w:space="0" w:color="auto"/>
            </w:tcBorders>
          </w:tcPr>
          <w:p w14:paraId="7483B04B" w14:textId="77777777" w:rsidR="00334335" w:rsidRPr="00B15A68" w:rsidRDefault="00334335" w:rsidP="00334335">
            <w:pPr>
              <w:widowControl w:val="0"/>
              <w:spacing w:line="360" w:lineRule="auto"/>
              <w:jc w:val="both"/>
              <w:rPr>
                <w:sz w:val="28"/>
                <w:szCs w:val="28"/>
              </w:rPr>
            </w:pPr>
          </w:p>
        </w:tc>
        <w:tc>
          <w:tcPr>
            <w:tcW w:w="517" w:type="dxa"/>
            <w:vMerge/>
            <w:tcBorders>
              <w:left w:val="single" w:sz="4" w:space="0" w:color="auto"/>
              <w:right w:val="single" w:sz="4" w:space="0" w:color="auto"/>
            </w:tcBorders>
          </w:tcPr>
          <w:p w14:paraId="7B0F1877" w14:textId="1AAAFBC9" w:rsidR="00334335" w:rsidRPr="00B15A68" w:rsidRDefault="00334335" w:rsidP="00334335">
            <w:pPr>
              <w:widowControl w:val="0"/>
              <w:spacing w:line="360" w:lineRule="auto"/>
              <w:jc w:val="right"/>
              <w:rPr>
                <w:b/>
                <w:i/>
                <w:sz w:val="28"/>
                <w:szCs w:val="28"/>
              </w:rPr>
            </w:pPr>
          </w:p>
        </w:tc>
        <w:tc>
          <w:tcPr>
            <w:tcW w:w="6943" w:type="dxa"/>
            <w:tcBorders>
              <w:top w:val="single" w:sz="4" w:space="0" w:color="auto"/>
              <w:left w:val="single" w:sz="4" w:space="0" w:color="auto"/>
              <w:bottom w:val="single" w:sz="4" w:space="0" w:color="auto"/>
              <w:right w:val="single" w:sz="4" w:space="0" w:color="auto"/>
            </w:tcBorders>
          </w:tcPr>
          <w:p w14:paraId="0D2A8ABD" w14:textId="6D7BDA74" w:rsidR="00334335" w:rsidRPr="00B15A68" w:rsidRDefault="00334335" w:rsidP="00334335">
            <w:pPr>
              <w:widowControl w:val="0"/>
              <w:spacing w:line="360" w:lineRule="auto"/>
              <w:jc w:val="both"/>
              <w:rPr>
                <w:b/>
                <w:sz w:val="28"/>
                <w:szCs w:val="28"/>
              </w:rPr>
            </w:pPr>
            <w:r w:rsidRPr="00E12A01">
              <w:rPr>
                <w:rFonts w:eastAsia="Calibri"/>
                <w:i/>
                <w:sz w:val="26"/>
                <w:szCs w:val="26"/>
                <w:lang w:val="nl-NL"/>
              </w:rPr>
              <w:t>Ba là,</w:t>
            </w:r>
            <w:r w:rsidRPr="00E12A01">
              <w:rPr>
                <w:rFonts w:eastAsia="Calibri"/>
                <w:sz w:val="26"/>
                <w:szCs w:val="26"/>
                <w:lang w:val="nl-NL"/>
              </w:rPr>
              <w:t xml:space="preserve"> bảo đảm công bằng và bình đẳng xã hội, chăm lo lợi ích thiết thực, chính đáng, hợp pháp của các giai cấp, các tầng lớp nhân dân</w:t>
            </w:r>
            <w:r>
              <w:rPr>
                <w:rFonts w:eastAsia="Calibri"/>
                <w:sz w:val="26"/>
                <w:szCs w:val="26"/>
                <w:lang w:val="nl-NL"/>
              </w:rPr>
              <w:t>...</w:t>
            </w:r>
          </w:p>
        </w:tc>
        <w:tc>
          <w:tcPr>
            <w:tcW w:w="1182" w:type="dxa"/>
            <w:tcBorders>
              <w:top w:val="single" w:sz="4" w:space="0" w:color="auto"/>
              <w:left w:val="single" w:sz="4" w:space="0" w:color="auto"/>
              <w:bottom w:val="single" w:sz="4" w:space="0" w:color="auto"/>
              <w:right w:val="single" w:sz="4" w:space="0" w:color="auto"/>
            </w:tcBorders>
          </w:tcPr>
          <w:p w14:paraId="341931BA" w14:textId="77777777" w:rsidR="00334335" w:rsidRPr="00B15A68" w:rsidRDefault="00334335" w:rsidP="00334335">
            <w:pPr>
              <w:widowControl w:val="0"/>
              <w:spacing w:line="360" w:lineRule="auto"/>
              <w:jc w:val="center"/>
              <w:rPr>
                <w:sz w:val="28"/>
                <w:szCs w:val="28"/>
              </w:rPr>
            </w:pPr>
            <w:r w:rsidRPr="00B15A68">
              <w:rPr>
                <w:sz w:val="28"/>
                <w:szCs w:val="28"/>
              </w:rPr>
              <w:t>0.5</w:t>
            </w:r>
          </w:p>
        </w:tc>
      </w:tr>
      <w:tr w:rsidR="00334335" w:rsidRPr="00B15A68" w14:paraId="54B45FB8" w14:textId="77777777" w:rsidTr="005B28A9">
        <w:trPr>
          <w:trHeight w:val="544"/>
        </w:trPr>
        <w:tc>
          <w:tcPr>
            <w:tcW w:w="928" w:type="dxa"/>
            <w:vMerge/>
            <w:tcBorders>
              <w:left w:val="single" w:sz="4" w:space="0" w:color="auto"/>
              <w:right w:val="single" w:sz="4" w:space="0" w:color="auto"/>
            </w:tcBorders>
          </w:tcPr>
          <w:p w14:paraId="6CA87675" w14:textId="77777777" w:rsidR="00334335" w:rsidRPr="00B15A68" w:rsidRDefault="00334335" w:rsidP="00334335">
            <w:pPr>
              <w:widowControl w:val="0"/>
              <w:spacing w:line="360" w:lineRule="auto"/>
              <w:jc w:val="both"/>
              <w:rPr>
                <w:sz w:val="28"/>
                <w:szCs w:val="28"/>
              </w:rPr>
            </w:pPr>
          </w:p>
        </w:tc>
        <w:tc>
          <w:tcPr>
            <w:tcW w:w="517" w:type="dxa"/>
            <w:vMerge/>
            <w:tcBorders>
              <w:left w:val="single" w:sz="4" w:space="0" w:color="auto"/>
              <w:right w:val="single" w:sz="4" w:space="0" w:color="auto"/>
            </w:tcBorders>
          </w:tcPr>
          <w:p w14:paraId="15D54BA9" w14:textId="0EC7A289" w:rsidR="00334335" w:rsidRPr="00B15A68" w:rsidRDefault="00334335" w:rsidP="00334335">
            <w:pPr>
              <w:widowControl w:val="0"/>
              <w:spacing w:line="360" w:lineRule="auto"/>
              <w:jc w:val="right"/>
              <w:rPr>
                <w:b/>
                <w:i/>
                <w:sz w:val="28"/>
                <w:szCs w:val="28"/>
              </w:rPr>
            </w:pPr>
          </w:p>
        </w:tc>
        <w:tc>
          <w:tcPr>
            <w:tcW w:w="6943" w:type="dxa"/>
            <w:tcBorders>
              <w:top w:val="single" w:sz="4" w:space="0" w:color="auto"/>
              <w:left w:val="single" w:sz="4" w:space="0" w:color="auto"/>
              <w:bottom w:val="single" w:sz="4" w:space="0" w:color="auto"/>
              <w:right w:val="single" w:sz="4" w:space="0" w:color="auto"/>
            </w:tcBorders>
          </w:tcPr>
          <w:p w14:paraId="32C44E43" w14:textId="113EC344" w:rsidR="00334335" w:rsidRPr="00B15A68" w:rsidRDefault="00334335" w:rsidP="00334335">
            <w:pPr>
              <w:widowControl w:val="0"/>
              <w:spacing w:line="360" w:lineRule="auto"/>
              <w:jc w:val="both"/>
              <w:rPr>
                <w:b/>
                <w:sz w:val="28"/>
                <w:szCs w:val="28"/>
              </w:rPr>
            </w:pPr>
            <w:r w:rsidRPr="00E12A01">
              <w:rPr>
                <w:rFonts w:eastAsia="Calibri"/>
                <w:i/>
                <w:sz w:val="26"/>
                <w:szCs w:val="26"/>
                <w:lang w:val="nl-NL"/>
              </w:rPr>
              <w:t>Bốn là,</w:t>
            </w:r>
            <w:r w:rsidRPr="00E12A01">
              <w:rPr>
                <w:rFonts w:eastAsia="Calibri"/>
                <w:sz w:val="26"/>
                <w:szCs w:val="26"/>
                <w:lang w:val="nl-NL"/>
              </w:rPr>
              <w:t xml:space="preserve"> đại đoàn kết là sự nghiệp của toàn dân tộc, của cả hệ thống chính trị mà hạt nhân lãnh đạo là các tổ chức đảng</w:t>
            </w:r>
          </w:p>
        </w:tc>
        <w:tc>
          <w:tcPr>
            <w:tcW w:w="1182" w:type="dxa"/>
            <w:tcBorders>
              <w:top w:val="single" w:sz="4" w:space="0" w:color="auto"/>
              <w:left w:val="single" w:sz="4" w:space="0" w:color="auto"/>
              <w:bottom w:val="single" w:sz="4" w:space="0" w:color="auto"/>
              <w:right w:val="single" w:sz="4" w:space="0" w:color="auto"/>
            </w:tcBorders>
          </w:tcPr>
          <w:p w14:paraId="2FFB3F33" w14:textId="340FCB81" w:rsidR="00334335" w:rsidRPr="00B15A68" w:rsidRDefault="001111CB" w:rsidP="00334335">
            <w:pPr>
              <w:widowControl w:val="0"/>
              <w:spacing w:line="360" w:lineRule="auto"/>
              <w:jc w:val="center"/>
              <w:rPr>
                <w:sz w:val="28"/>
                <w:szCs w:val="28"/>
              </w:rPr>
            </w:pPr>
            <w:r>
              <w:rPr>
                <w:sz w:val="28"/>
                <w:szCs w:val="28"/>
              </w:rPr>
              <w:t>0.5</w:t>
            </w:r>
          </w:p>
        </w:tc>
      </w:tr>
    </w:tbl>
    <w:p w14:paraId="27E82449" w14:textId="77777777" w:rsidR="00D07595" w:rsidRPr="00B15A68" w:rsidRDefault="00D07595" w:rsidP="00B15A68">
      <w:pPr>
        <w:spacing w:line="360" w:lineRule="auto"/>
        <w:jc w:val="center"/>
        <w:rPr>
          <w:sz w:val="28"/>
          <w:szCs w:val="28"/>
        </w:rPr>
      </w:pPr>
    </w:p>
    <w:p w14:paraId="0FC4DCCA" w14:textId="77777777" w:rsidR="006B6936" w:rsidRPr="00B15A68" w:rsidRDefault="006B6936" w:rsidP="00B15A68">
      <w:pPr>
        <w:spacing w:line="360" w:lineRule="auto"/>
        <w:jc w:val="center"/>
        <w:rPr>
          <w:sz w:val="28"/>
          <w:szCs w:val="28"/>
        </w:rPr>
      </w:pPr>
      <w:r w:rsidRPr="00B15A68">
        <w:rPr>
          <w:sz w:val="28"/>
          <w:szCs w:val="28"/>
        </w:rPr>
        <w:t>_______</w:t>
      </w:r>
      <w:proofErr w:type="spellStart"/>
      <w:r w:rsidRPr="00B15A68">
        <w:rPr>
          <w:sz w:val="28"/>
          <w:szCs w:val="28"/>
        </w:rPr>
        <w:t>Hết</w:t>
      </w:r>
      <w:proofErr w:type="spellEnd"/>
      <w:r w:rsidRPr="00B15A68">
        <w:rPr>
          <w:sz w:val="28"/>
          <w:szCs w:val="28"/>
        </w:rPr>
        <w:t>_______</w:t>
      </w:r>
    </w:p>
    <w:p w14:paraId="0E56E3D0" w14:textId="77777777" w:rsidR="00D07595" w:rsidRPr="00826464" w:rsidRDefault="00D07595" w:rsidP="00D07595">
      <w:pPr>
        <w:rPr>
          <w:b/>
          <w:sz w:val="22"/>
          <w:szCs w:val="22"/>
          <w:lang w:val="vi-VN"/>
        </w:rPr>
      </w:pPr>
      <w:r w:rsidRPr="00826464">
        <w:rPr>
          <w:b/>
          <w:sz w:val="22"/>
          <w:szCs w:val="22"/>
        </w:rPr>
        <w:t xml:space="preserve">  </w:t>
      </w:r>
      <w:r>
        <w:rPr>
          <w:b/>
          <w:sz w:val="22"/>
          <w:szCs w:val="22"/>
        </w:rPr>
        <w:t xml:space="preserve">         </w:t>
      </w:r>
      <w:r w:rsidRPr="00826464">
        <w:rPr>
          <w:b/>
          <w:sz w:val="22"/>
          <w:szCs w:val="22"/>
          <w:lang w:val="vi-VN"/>
        </w:rPr>
        <w:t>TRƯỞNG BỘ MÔN</w:t>
      </w:r>
      <w:r w:rsidRPr="00826464">
        <w:rPr>
          <w:b/>
          <w:sz w:val="22"/>
          <w:szCs w:val="22"/>
          <w:lang w:val="vi-VN"/>
        </w:rPr>
        <w:tab/>
      </w:r>
      <w:r w:rsidRPr="00826464">
        <w:rPr>
          <w:b/>
          <w:sz w:val="22"/>
          <w:szCs w:val="22"/>
          <w:lang w:val="vi-VN"/>
        </w:rPr>
        <w:tab/>
      </w:r>
      <w:r>
        <w:rPr>
          <w:b/>
          <w:sz w:val="22"/>
          <w:szCs w:val="22"/>
        </w:rPr>
        <w:t xml:space="preserve">     </w:t>
      </w:r>
      <w:r>
        <w:rPr>
          <w:b/>
          <w:sz w:val="22"/>
          <w:szCs w:val="22"/>
        </w:rPr>
        <w:tab/>
      </w:r>
      <w:r>
        <w:rPr>
          <w:b/>
          <w:sz w:val="22"/>
          <w:szCs w:val="22"/>
        </w:rPr>
        <w:tab/>
      </w:r>
      <w:r>
        <w:rPr>
          <w:b/>
          <w:sz w:val="22"/>
          <w:szCs w:val="22"/>
        </w:rPr>
        <w:tab/>
      </w:r>
      <w:r w:rsidR="009537BE">
        <w:rPr>
          <w:b/>
          <w:sz w:val="22"/>
          <w:szCs w:val="22"/>
        </w:rPr>
        <w:t xml:space="preserve">              GIẢNG</w:t>
      </w:r>
      <w:r w:rsidRPr="00826464">
        <w:rPr>
          <w:b/>
          <w:sz w:val="22"/>
          <w:szCs w:val="22"/>
          <w:lang w:val="vi-VN"/>
        </w:rPr>
        <w:t xml:space="preserve"> VIÊN RA ĐỀ</w:t>
      </w:r>
    </w:p>
    <w:p w14:paraId="366E5F68" w14:textId="77777777" w:rsidR="00D07595" w:rsidRPr="00826464" w:rsidRDefault="00D07595" w:rsidP="00D07595">
      <w:pPr>
        <w:rPr>
          <w:b/>
          <w:sz w:val="22"/>
          <w:szCs w:val="22"/>
          <w:lang w:val="vi-VN"/>
        </w:rPr>
      </w:pPr>
      <w:r w:rsidRPr="009537BE">
        <w:rPr>
          <w:i/>
          <w:sz w:val="22"/>
          <w:szCs w:val="22"/>
        </w:rPr>
        <w:t xml:space="preserve">        </w:t>
      </w:r>
      <w:r w:rsidR="009537BE">
        <w:rPr>
          <w:i/>
          <w:sz w:val="22"/>
          <w:szCs w:val="22"/>
        </w:rPr>
        <w:t xml:space="preserve">    </w:t>
      </w:r>
      <w:r w:rsidRPr="009537BE">
        <w:rPr>
          <w:i/>
          <w:sz w:val="22"/>
          <w:szCs w:val="22"/>
          <w:lang w:val="vi-VN"/>
        </w:rPr>
        <w:t>(Ký và ghi rõ họ tên)</w:t>
      </w:r>
      <w:r w:rsidRPr="00826464">
        <w:rPr>
          <w:b/>
          <w:sz w:val="22"/>
          <w:szCs w:val="22"/>
          <w:lang w:val="vi-VN"/>
        </w:rPr>
        <w:tab/>
      </w:r>
      <w:r w:rsidRPr="00826464">
        <w:rPr>
          <w:b/>
          <w:sz w:val="22"/>
          <w:szCs w:val="22"/>
        </w:rPr>
        <w:t xml:space="preserve">            </w:t>
      </w:r>
      <w:r>
        <w:rPr>
          <w:b/>
          <w:sz w:val="22"/>
          <w:szCs w:val="22"/>
        </w:rPr>
        <w:tab/>
      </w:r>
      <w:r>
        <w:rPr>
          <w:b/>
          <w:sz w:val="22"/>
          <w:szCs w:val="22"/>
        </w:rPr>
        <w:tab/>
      </w:r>
      <w:r>
        <w:rPr>
          <w:b/>
          <w:sz w:val="22"/>
          <w:szCs w:val="22"/>
        </w:rPr>
        <w:tab/>
      </w:r>
      <w:r>
        <w:rPr>
          <w:b/>
          <w:sz w:val="22"/>
          <w:szCs w:val="22"/>
        </w:rPr>
        <w:tab/>
      </w:r>
      <w:r w:rsidRPr="009537BE">
        <w:rPr>
          <w:i/>
          <w:sz w:val="22"/>
          <w:szCs w:val="22"/>
        </w:rPr>
        <w:t xml:space="preserve">           </w:t>
      </w:r>
      <w:r w:rsidR="009537BE">
        <w:rPr>
          <w:i/>
          <w:sz w:val="22"/>
          <w:szCs w:val="22"/>
        </w:rPr>
        <w:t xml:space="preserve">     </w:t>
      </w:r>
      <w:r w:rsidRPr="009537BE">
        <w:rPr>
          <w:i/>
          <w:sz w:val="22"/>
          <w:szCs w:val="22"/>
        </w:rPr>
        <w:t xml:space="preserve"> </w:t>
      </w:r>
      <w:r w:rsidRPr="009537BE">
        <w:rPr>
          <w:i/>
          <w:sz w:val="22"/>
          <w:szCs w:val="22"/>
          <w:lang w:val="vi-VN"/>
        </w:rPr>
        <w:t>(Ký và ghi rõ họ tên)</w:t>
      </w:r>
      <w:r w:rsidRPr="00826464">
        <w:rPr>
          <w:b/>
          <w:sz w:val="22"/>
          <w:szCs w:val="22"/>
          <w:lang w:val="vi-VN"/>
        </w:rPr>
        <w:tab/>
      </w:r>
    </w:p>
    <w:p w14:paraId="434EDF24" w14:textId="379F0A58" w:rsidR="00826464" w:rsidRDefault="001111CB">
      <w:r>
        <w:t xml:space="preserve"> </w:t>
      </w:r>
    </w:p>
    <w:p w14:paraId="6B5CA390" w14:textId="5BFBC418" w:rsidR="001111CB" w:rsidRDefault="001111CB"/>
    <w:p w14:paraId="649EC56D" w14:textId="3A08D857" w:rsidR="001111CB" w:rsidRDefault="001111CB"/>
    <w:p w14:paraId="0060511C" w14:textId="0A1447F0" w:rsidR="001111CB" w:rsidRDefault="001111CB"/>
    <w:p w14:paraId="47186E79" w14:textId="5E805560" w:rsidR="001111CB" w:rsidRDefault="001111CB">
      <w:r>
        <w:tab/>
      </w:r>
      <w:r>
        <w:tab/>
      </w:r>
      <w:r>
        <w:tab/>
      </w:r>
      <w:r>
        <w:tab/>
      </w:r>
      <w:r>
        <w:tab/>
      </w:r>
      <w:r>
        <w:tab/>
      </w:r>
      <w:r>
        <w:tab/>
      </w:r>
      <w:r>
        <w:tab/>
      </w:r>
      <w:r>
        <w:tab/>
      </w:r>
      <w:proofErr w:type="spellStart"/>
      <w:r>
        <w:t>Đinh</w:t>
      </w:r>
      <w:proofErr w:type="spellEnd"/>
      <w:r>
        <w:t xml:space="preserve"> </w:t>
      </w:r>
      <w:proofErr w:type="spellStart"/>
      <w:r>
        <w:t>Thị</w:t>
      </w:r>
      <w:proofErr w:type="spellEnd"/>
      <w:r>
        <w:t xml:space="preserve"> </w:t>
      </w:r>
      <w:proofErr w:type="spellStart"/>
      <w:r>
        <w:t>Huyên</w:t>
      </w:r>
      <w:proofErr w:type="spellEnd"/>
    </w:p>
    <w:sectPr w:rsidR="001111CB" w:rsidSect="000968C8">
      <w:pgSz w:w="11907" w:h="16839" w:code="9"/>
      <w:pgMar w:top="851" w:right="1134" w:bottom="851" w:left="1418"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A3"/>
    <w:family w:val="swiss"/>
    <w:pitch w:val="variable"/>
    <w:sig w:usb0="E4002EFF" w:usb1="C000247B" w:usb2="00000009" w:usb3="00000000" w:csb0="000001FF" w:csb1="00000000"/>
  </w:font>
  <w:font w:name="Times New Roman">
    <w:panose1 w:val="02020603050405020304"/>
    <w:charset w:val="A3"/>
    <w:family w:val="roman"/>
    <w:pitch w:val="variable"/>
    <w:sig w:usb0="E0002EFF" w:usb1="C000785B" w:usb2="00000009" w:usb3="00000000" w:csb0="000001FF" w:csb1="00000000"/>
  </w:font>
  <w:font w:name="Cambria">
    <w:panose1 w:val="02040503050406030204"/>
    <w:charset w:val="A3"/>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82F87"/>
    <w:rsid w:val="00055608"/>
    <w:rsid w:val="000718CC"/>
    <w:rsid w:val="000829FA"/>
    <w:rsid w:val="000968C8"/>
    <w:rsid w:val="000E3773"/>
    <w:rsid w:val="001111CB"/>
    <w:rsid w:val="00134BCB"/>
    <w:rsid w:val="001D64E2"/>
    <w:rsid w:val="001E280E"/>
    <w:rsid w:val="002F28CF"/>
    <w:rsid w:val="00334335"/>
    <w:rsid w:val="003665AA"/>
    <w:rsid w:val="003A1A61"/>
    <w:rsid w:val="00453265"/>
    <w:rsid w:val="00462998"/>
    <w:rsid w:val="00467704"/>
    <w:rsid w:val="00493C2D"/>
    <w:rsid w:val="004D0A17"/>
    <w:rsid w:val="004F5F55"/>
    <w:rsid w:val="00582BB9"/>
    <w:rsid w:val="00582F87"/>
    <w:rsid w:val="0059650C"/>
    <w:rsid w:val="005E69C4"/>
    <w:rsid w:val="00623170"/>
    <w:rsid w:val="00642E73"/>
    <w:rsid w:val="00673DF3"/>
    <w:rsid w:val="00683274"/>
    <w:rsid w:val="006B6936"/>
    <w:rsid w:val="006C78FF"/>
    <w:rsid w:val="007B5DBA"/>
    <w:rsid w:val="007D5BFE"/>
    <w:rsid w:val="00826464"/>
    <w:rsid w:val="008A14B6"/>
    <w:rsid w:val="008E0412"/>
    <w:rsid w:val="009118F2"/>
    <w:rsid w:val="0092101B"/>
    <w:rsid w:val="009537BE"/>
    <w:rsid w:val="00A26F39"/>
    <w:rsid w:val="00A92A20"/>
    <w:rsid w:val="00B15A68"/>
    <w:rsid w:val="00B837F9"/>
    <w:rsid w:val="00C4306D"/>
    <w:rsid w:val="00D07595"/>
    <w:rsid w:val="00D46266"/>
    <w:rsid w:val="00DB6BC7"/>
    <w:rsid w:val="00DC43B2"/>
    <w:rsid w:val="00E37AD5"/>
    <w:rsid w:val="00EA37E9"/>
    <w:rsid w:val="00EB0404"/>
    <w:rsid w:val="00EE506A"/>
    <w:rsid w:val="00EF01C3"/>
    <w:rsid w:val="00F27588"/>
    <w:rsid w:val="00F60910"/>
    <w:rsid w:val="00FA0A5E"/>
    <w:rsid w:val="00FA548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D485555"/>
  <w15:docId w15:val="{866DAC6A-6C75-4778-84DC-FF7FD7FCD9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line="360" w:lineRule="auto"/>
        <w:ind w:firstLine="360"/>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82F87"/>
    <w:pPr>
      <w:spacing w:line="240" w:lineRule="auto"/>
      <w:ind w:firstLine="0"/>
      <w:jc w:val="left"/>
    </w:pPr>
    <w:rPr>
      <w:rFonts w:ascii="Times New Roman" w:eastAsia="Times New Roman" w:hAnsi="Times New Roman" w:cs="Times New Roman"/>
      <w:sz w:val="24"/>
      <w:szCs w:val="24"/>
    </w:rPr>
  </w:style>
  <w:style w:type="paragraph" w:styleId="Heading2">
    <w:name w:val="heading 2"/>
    <w:basedOn w:val="Normal"/>
    <w:next w:val="Normal"/>
    <w:link w:val="Heading2Char"/>
    <w:autoRedefine/>
    <w:unhideWhenUsed/>
    <w:qFormat/>
    <w:rsid w:val="001111CB"/>
    <w:pPr>
      <w:keepNext/>
      <w:keepLines/>
      <w:spacing w:before="120" w:after="120" w:line="360" w:lineRule="auto"/>
      <w:outlineLvl w:val="1"/>
    </w:pPr>
    <w:rPr>
      <w:rFonts w:cstheme="majorBidi"/>
      <w:b/>
      <w:bCs/>
      <w:i/>
      <w:iCs/>
      <w:color w:val="000000" w:themeColor="text1"/>
      <w:sz w:val="28"/>
      <w:szCs w:val="28"/>
      <w:shd w:val="clear" w:color="auto" w:fill="FFFFFF"/>
      <w:lang w:val="nl-N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582F87"/>
    <w:pPr>
      <w:spacing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C4306D"/>
    <w:pPr>
      <w:spacing w:after="200" w:line="276" w:lineRule="auto"/>
      <w:ind w:left="720"/>
      <w:contextualSpacing/>
    </w:pPr>
    <w:rPr>
      <w:rFonts w:eastAsiaTheme="minorHAnsi" w:cstheme="minorBidi"/>
      <w:sz w:val="28"/>
      <w:szCs w:val="22"/>
    </w:rPr>
  </w:style>
  <w:style w:type="character" w:customStyle="1" w:styleId="Heading2Char">
    <w:name w:val="Heading 2 Char"/>
    <w:basedOn w:val="DefaultParagraphFont"/>
    <w:link w:val="Heading2"/>
    <w:rsid w:val="001111CB"/>
    <w:rPr>
      <w:rFonts w:ascii="Times New Roman" w:eastAsia="Times New Roman" w:hAnsi="Times New Roman" w:cstheme="majorBidi"/>
      <w:b/>
      <w:bCs/>
      <w:i/>
      <w:iCs/>
      <w:color w:val="000000" w:themeColor="text1"/>
      <w:sz w:val="28"/>
      <w:szCs w:val="28"/>
      <w:lang w:val="nl-NL"/>
    </w:rPr>
  </w:style>
  <w:style w:type="character" w:styleId="Strong">
    <w:name w:val="Strong"/>
    <w:basedOn w:val="DefaultParagraphFont"/>
    <w:uiPriority w:val="22"/>
    <w:qFormat/>
    <w:rsid w:val="00EF01C3"/>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4</Pages>
  <Words>792</Words>
  <Characters>4515</Characters>
  <Application>Microsoft Office Word</Application>
  <DocSecurity>0</DocSecurity>
  <Lines>37</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5297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Ms Nhi</dc:creator>
  <cp:lastModifiedBy>huyen dinh</cp:lastModifiedBy>
  <cp:revision>2</cp:revision>
  <cp:lastPrinted>2017-10-17T04:16:00Z</cp:lastPrinted>
  <dcterms:created xsi:type="dcterms:W3CDTF">2022-05-23T03:14:00Z</dcterms:created>
  <dcterms:modified xsi:type="dcterms:W3CDTF">2022-05-23T03:14:00Z</dcterms:modified>
</cp:coreProperties>
</file>