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01C" w:rsidRDefault="00637FAE" w:rsidP="0059201C">
      <w:pPr>
        <w:spacing w:after="0" w:line="360" w:lineRule="auto"/>
        <w:jc w:val="center"/>
        <w:rPr>
          <w:rFonts w:ascii="Times New Roman" w:eastAsia="Times New Roman" w:hAnsi="Times New Roman" w:cs="Times New Roman"/>
          <w:b/>
          <w:bCs/>
          <w:kern w:val="36"/>
          <w:sz w:val="26"/>
          <w:szCs w:val="26"/>
        </w:rPr>
      </w:pPr>
      <w:r w:rsidRPr="0059201C">
        <w:rPr>
          <w:rFonts w:ascii="Times New Roman" w:eastAsia="Times New Roman" w:hAnsi="Times New Roman" w:cs="Times New Roman"/>
          <w:b/>
          <w:bCs/>
          <w:kern w:val="36"/>
          <w:sz w:val="26"/>
          <w:szCs w:val="26"/>
        </w:rPr>
        <w:t xml:space="preserve">ĐÀO TẠO KẾ TOÁN TẠI TRƯỜNG CAO ĐẲNG LÝ TỰ TRỌNG: ĐỔI MỚI THEO HƯỚNG ĐẠI HỌC </w:t>
      </w:r>
      <w:r w:rsidR="0065618F" w:rsidRPr="0059201C">
        <w:rPr>
          <w:rFonts w:ascii="Times New Roman" w:eastAsia="Times New Roman" w:hAnsi="Times New Roman" w:cs="Times New Roman"/>
          <w:b/>
          <w:bCs/>
          <w:kern w:val="36"/>
          <w:sz w:val="26"/>
          <w:szCs w:val="26"/>
        </w:rPr>
        <w:t>ỨNG DỤNG</w:t>
      </w:r>
      <w:r w:rsidRPr="0059201C">
        <w:rPr>
          <w:rFonts w:ascii="Times New Roman" w:eastAsia="Times New Roman" w:hAnsi="Times New Roman" w:cs="Times New Roman"/>
          <w:b/>
          <w:bCs/>
          <w:kern w:val="36"/>
          <w:sz w:val="26"/>
          <w:szCs w:val="26"/>
        </w:rPr>
        <w:t xml:space="preserve"> GẮN VỚI </w:t>
      </w:r>
    </w:p>
    <w:p w:rsidR="00935D51" w:rsidRPr="0059201C" w:rsidRDefault="00637FAE" w:rsidP="0059201C">
      <w:pPr>
        <w:spacing w:after="0" w:line="360" w:lineRule="auto"/>
        <w:jc w:val="center"/>
        <w:rPr>
          <w:rFonts w:ascii="Times New Roman" w:eastAsia="Times New Roman" w:hAnsi="Times New Roman" w:cs="Times New Roman"/>
          <w:b/>
          <w:bCs/>
          <w:kern w:val="36"/>
          <w:sz w:val="26"/>
          <w:szCs w:val="26"/>
        </w:rPr>
      </w:pPr>
      <w:bookmarkStart w:id="0" w:name="_GoBack"/>
      <w:bookmarkEnd w:id="0"/>
      <w:r w:rsidRPr="0059201C">
        <w:rPr>
          <w:rFonts w:ascii="Times New Roman" w:eastAsia="Times New Roman" w:hAnsi="Times New Roman" w:cs="Times New Roman"/>
          <w:b/>
          <w:bCs/>
          <w:kern w:val="36"/>
          <w:sz w:val="26"/>
          <w:szCs w:val="26"/>
        </w:rPr>
        <w:t>YÊU CẦU THỰC TIỄN CỦA XÃ HỘI</w:t>
      </w:r>
    </w:p>
    <w:p w:rsidR="00637FAE" w:rsidRPr="0059201C" w:rsidRDefault="00B16187" w:rsidP="00F225F3">
      <w:pPr>
        <w:spacing w:after="0" w:line="360" w:lineRule="auto"/>
        <w:jc w:val="both"/>
        <w:rPr>
          <w:rFonts w:ascii="Times New Roman" w:eastAsia="Times New Roman" w:hAnsi="Times New Roman" w:cs="Times New Roman"/>
          <w:b/>
          <w:bCs/>
          <w:kern w:val="36"/>
          <w:sz w:val="26"/>
          <w:szCs w:val="26"/>
        </w:rPr>
      </w:pPr>
      <w:r w:rsidRPr="0059201C">
        <w:rPr>
          <w:rFonts w:ascii="Times New Roman" w:eastAsia="Times New Roman" w:hAnsi="Times New Roman" w:cs="Times New Roman"/>
          <w:b/>
          <w:bCs/>
          <w:kern w:val="36"/>
          <w:sz w:val="26"/>
          <w:szCs w:val="26"/>
        </w:rPr>
        <w:t>Tóm tắt</w:t>
      </w:r>
    </w:p>
    <w:p w:rsidR="005B3186" w:rsidRPr="0059201C" w:rsidRDefault="00DA0B6D" w:rsidP="00F225F3">
      <w:pPr>
        <w:pStyle w:val="Heading2"/>
        <w:spacing w:before="0" w:beforeAutospacing="0" w:after="0" w:afterAutospacing="0" w:line="360" w:lineRule="auto"/>
        <w:jc w:val="both"/>
        <w:textAlignment w:val="baseline"/>
        <w:rPr>
          <w:b w:val="0"/>
          <w:spacing w:val="-3"/>
          <w:sz w:val="26"/>
          <w:szCs w:val="26"/>
        </w:rPr>
      </w:pPr>
      <w:r w:rsidRPr="0059201C">
        <w:rPr>
          <w:b w:val="0"/>
          <w:bCs w:val="0"/>
          <w:kern w:val="36"/>
          <w:sz w:val="26"/>
          <w:szCs w:val="26"/>
        </w:rPr>
        <w:tab/>
      </w:r>
      <w:r w:rsidR="005B3186" w:rsidRPr="0059201C">
        <w:rPr>
          <w:b w:val="0"/>
          <w:bCs w:val="0"/>
          <w:kern w:val="36"/>
          <w:sz w:val="26"/>
          <w:szCs w:val="26"/>
        </w:rPr>
        <w:t xml:space="preserve">Năm 2021, </w:t>
      </w:r>
      <w:r w:rsidR="005B3186" w:rsidRPr="0059201C">
        <w:rPr>
          <w:b w:val="0"/>
          <w:spacing w:val="-3"/>
          <w:sz w:val="26"/>
          <w:szCs w:val="26"/>
        </w:rPr>
        <w:t xml:space="preserve">Ủy ban nhân dân TP.HCM </w:t>
      </w:r>
      <w:r w:rsidR="0065618F" w:rsidRPr="0059201C">
        <w:rPr>
          <w:b w:val="0"/>
          <w:spacing w:val="-3"/>
          <w:sz w:val="26"/>
          <w:szCs w:val="26"/>
        </w:rPr>
        <w:t>đã</w:t>
      </w:r>
      <w:r w:rsidR="005B3186" w:rsidRPr="0059201C">
        <w:rPr>
          <w:b w:val="0"/>
          <w:spacing w:val="-3"/>
          <w:sz w:val="26"/>
          <w:szCs w:val="26"/>
        </w:rPr>
        <w:t xml:space="preserve"> có tờ trình gửi Bộ Giáo dục - đào tạo xem xét, chấp thuận, có văn bản trình Chính phủ phê duyệt chủ trương thành lập Trường đại học Lý Tự Trọng TP.HCM</w:t>
      </w:r>
      <w:r w:rsidR="0065618F" w:rsidRPr="0059201C">
        <w:rPr>
          <w:b w:val="0"/>
          <w:spacing w:val="-3"/>
          <w:sz w:val="26"/>
          <w:szCs w:val="26"/>
        </w:rPr>
        <w:t xml:space="preserve">, được thành lập trên cơ sở nâng cấp Trường Cao đẳng Lý Tự Trọng TP.HCM theo hướng Đại học ứng dụng. Theo xu hướng đó thì Đào tạo ngành kế toán tại Trường Cao đẳng Lý Tự Trọng TP.HCM cũng cần được đổi mới theo hướng </w:t>
      </w:r>
      <w:r w:rsidR="0059201C" w:rsidRPr="0059201C">
        <w:rPr>
          <w:b w:val="0"/>
          <w:spacing w:val="-3"/>
          <w:sz w:val="26"/>
          <w:szCs w:val="26"/>
        </w:rPr>
        <w:t>ứng dụng</w:t>
      </w:r>
      <w:r w:rsidR="0065618F" w:rsidRPr="0059201C">
        <w:rPr>
          <w:b w:val="0"/>
          <w:spacing w:val="-3"/>
          <w:sz w:val="26"/>
          <w:szCs w:val="26"/>
        </w:rPr>
        <w:t xml:space="preserve"> gắn với yêu cầu thực tiễn của xã hội đồng thời đáp ứng công nghệ chuyển đổi số. Bài viết đề xuất một số ý kiến trong xây dựng chương trình đào tạo và phương pháp</w:t>
      </w:r>
      <w:r w:rsidR="00B16187" w:rsidRPr="0059201C">
        <w:rPr>
          <w:b w:val="0"/>
          <w:spacing w:val="-3"/>
          <w:sz w:val="26"/>
          <w:szCs w:val="26"/>
        </w:rPr>
        <w:t xml:space="preserve"> </w:t>
      </w:r>
      <w:r w:rsidR="0065618F" w:rsidRPr="0059201C">
        <w:rPr>
          <w:b w:val="0"/>
          <w:spacing w:val="-3"/>
          <w:sz w:val="26"/>
          <w:szCs w:val="26"/>
        </w:rPr>
        <w:t xml:space="preserve"> đào tạo kế toán tại Trường.</w:t>
      </w:r>
    </w:p>
    <w:p w:rsidR="00143951" w:rsidRPr="0059201C" w:rsidRDefault="00143951" w:rsidP="00F225F3">
      <w:pPr>
        <w:pStyle w:val="Heading2"/>
        <w:spacing w:before="0" w:beforeAutospacing="0" w:after="0" w:afterAutospacing="0" w:line="360" w:lineRule="auto"/>
        <w:jc w:val="both"/>
        <w:textAlignment w:val="baseline"/>
        <w:rPr>
          <w:b w:val="0"/>
          <w:spacing w:val="-3"/>
          <w:sz w:val="26"/>
          <w:szCs w:val="26"/>
        </w:rPr>
      </w:pPr>
      <w:r w:rsidRPr="0059201C">
        <w:rPr>
          <w:spacing w:val="-3"/>
          <w:sz w:val="26"/>
          <w:szCs w:val="26"/>
        </w:rPr>
        <w:t>Từ khóa:</w:t>
      </w:r>
      <w:r w:rsidRPr="0059201C">
        <w:rPr>
          <w:b w:val="0"/>
          <w:spacing w:val="-3"/>
          <w:sz w:val="26"/>
          <w:szCs w:val="26"/>
        </w:rPr>
        <w:t xml:space="preserve"> </w:t>
      </w:r>
      <w:r w:rsidR="00366F5E" w:rsidRPr="0059201C">
        <w:rPr>
          <w:b w:val="0"/>
          <w:spacing w:val="-3"/>
          <w:sz w:val="26"/>
          <w:szCs w:val="26"/>
        </w:rPr>
        <w:t>K</w:t>
      </w:r>
      <w:r w:rsidRPr="0059201C">
        <w:rPr>
          <w:b w:val="0"/>
          <w:spacing w:val="-3"/>
          <w:sz w:val="26"/>
          <w:szCs w:val="26"/>
        </w:rPr>
        <w:t>ế toán, chương trình đào tạo, phương pháp đào tạo</w:t>
      </w:r>
    </w:p>
    <w:p w:rsidR="00143951" w:rsidRPr="0059201C" w:rsidRDefault="00C075EA" w:rsidP="00F225F3">
      <w:pPr>
        <w:pStyle w:val="Heading2"/>
        <w:numPr>
          <w:ilvl w:val="0"/>
          <w:numId w:val="1"/>
        </w:numPr>
        <w:spacing w:before="0" w:beforeAutospacing="0" w:after="0" w:afterAutospacing="0" w:line="360" w:lineRule="auto"/>
        <w:ind w:left="0" w:firstLine="0"/>
        <w:jc w:val="both"/>
        <w:textAlignment w:val="baseline"/>
        <w:rPr>
          <w:spacing w:val="-3"/>
          <w:sz w:val="26"/>
          <w:szCs w:val="26"/>
        </w:rPr>
      </w:pPr>
      <w:r w:rsidRPr="0059201C">
        <w:rPr>
          <w:spacing w:val="-3"/>
          <w:sz w:val="26"/>
          <w:szCs w:val="26"/>
        </w:rPr>
        <w:t>Giới thiệu</w:t>
      </w:r>
    </w:p>
    <w:p w:rsidR="00C97251" w:rsidRPr="0059201C" w:rsidRDefault="00D574B8" w:rsidP="00F225F3">
      <w:pPr>
        <w:pStyle w:val="Heading2"/>
        <w:spacing w:before="0" w:beforeAutospacing="0" w:after="0" w:afterAutospacing="0" w:line="360" w:lineRule="auto"/>
        <w:ind w:firstLine="720"/>
        <w:jc w:val="both"/>
        <w:textAlignment w:val="baseline"/>
        <w:rPr>
          <w:b w:val="0"/>
          <w:sz w:val="26"/>
          <w:szCs w:val="26"/>
        </w:rPr>
      </w:pPr>
      <w:r w:rsidRPr="0059201C">
        <w:rPr>
          <w:b w:val="0"/>
          <w:sz w:val="26"/>
          <w:szCs w:val="26"/>
        </w:rPr>
        <w:t>Nhân lực kế toán là nguồn lực lao động trong mọi loại hìn</w:t>
      </w:r>
      <w:r w:rsidR="00F225F3" w:rsidRPr="0059201C">
        <w:rPr>
          <w:b w:val="0"/>
          <w:sz w:val="26"/>
          <w:szCs w:val="26"/>
        </w:rPr>
        <w:t xml:space="preserve">h doanh nghiệp và mọi lĩnh vực. </w:t>
      </w:r>
      <w:r w:rsidRPr="0059201C">
        <w:rPr>
          <w:b w:val="0"/>
          <w:sz w:val="26"/>
          <w:szCs w:val="26"/>
        </w:rPr>
        <w:t xml:space="preserve">Trong thời đại công nghiệp này đòi hỏi cần phải đào tạo ra những con người có năng lực tư duy, sáng tạo, đổi mới, có kỹ năng phân tích và tổng hợp thông tin, có khả năng làm việc độc lập và ra quyết định dựa trên cơ sở phân tích các chứng </w:t>
      </w:r>
      <w:r w:rsidR="00F36326" w:rsidRPr="0059201C">
        <w:rPr>
          <w:b w:val="0"/>
          <w:sz w:val="26"/>
          <w:szCs w:val="26"/>
        </w:rPr>
        <w:t xml:space="preserve">từ </w:t>
      </w:r>
      <w:r w:rsidRPr="0059201C">
        <w:rPr>
          <w:b w:val="0"/>
          <w:sz w:val="26"/>
          <w:szCs w:val="26"/>
        </w:rPr>
        <w:t>và dữ liệu</w:t>
      </w:r>
      <w:r w:rsidR="00F36326" w:rsidRPr="0059201C">
        <w:rPr>
          <w:b w:val="0"/>
          <w:sz w:val="26"/>
          <w:szCs w:val="26"/>
        </w:rPr>
        <w:t xml:space="preserve"> kế toán. Nếu sản phẩm đầu ra không đạt chất lượng, không đáp ứng nhu cầu thị trường thì các sinh viên ngành kế toán vẫn thất nghiệp như thường. Vì vậy để có những sinh viên làm được việc ngay khi ra Trường thì việc đổi mới chương trình đào tạo và đổi mới phương pháp dạy và học đó là việc Nhà trường cần quan tâm hàng đầu.</w:t>
      </w:r>
    </w:p>
    <w:p w:rsidR="00143951" w:rsidRPr="0059201C" w:rsidRDefault="00205806" w:rsidP="00F225F3">
      <w:pPr>
        <w:pStyle w:val="Heading2"/>
        <w:numPr>
          <w:ilvl w:val="0"/>
          <w:numId w:val="1"/>
        </w:numPr>
        <w:spacing w:before="0" w:beforeAutospacing="0" w:after="0" w:afterAutospacing="0" w:line="360" w:lineRule="auto"/>
        <w:ind w:left="0" w:firstLine="0"/>
        <w:jc w:val="both"/>
        <w:textAlignment w:val="baseline"/>
        <w:rPr>
          <w:spacing w:val="-3"/>
          <w:sz w:val="26"/>
          <w:szCs w:val="26"/>
        </w:rPr>
      </w:pPr>
      <w:r w:rsidRPr="0059201C">
        <w:rPr>
          <w:spacing w:val="-3"/>
          <w:sz w:val="26"/>
          <w:szCs w:val="26"/>
        </w:rPr>
        <w:t>Nội dung nghiên cứu</w:t>
      </w:r>
    </w:p>
    <w:p w:rsidR="00F225F3" w:rsidRPr="0059201C" w:rsidRDefault="00205806" w:rsidP="00F225F3">
      <w:pPr>
        <w:pStyle w:val="Heading2"/>
        <w:numPr>
          <w:ilvl w:val="1"/>
          <w:numId w:val="1"/>
        </w:numPr>
        <w:spacing w:before="0" w:beforeAutospacing="0" w:after="0" w:afterAutospacing="0" w:line="360" w:lineRule="auto"/>
        <w:ind w:left="0" w:firstLine="0"/>
        <w:jc w:val="both"/>
        <w:textAlignment w:val="baseline"/>
        <w:rPr>
          <w:spacing w:val="-3"/>
          <w:sz w:val="26"/>
          <w:szCs w:val="26"/>
        </w:rPr>
      </w:pPr>
      <w:r w:rsidRPr="0059201C">
        <w:rPr>
          <w:spacing w:val="-3"/>
          <w:sz w:val="26"/>
          <w:szCs w:val="26"/>
        </w:rPr>
        <w:t>Những yêu cầu công việc đối với lao động kế toán hiện nay</w:t>
      </w:r>
    </w:p>
    <w:p w:rsidR="00386070" w:rsidRPr="00386070" w:rsidRDefault="00386070" w:rsidP="00386070">
      <w:pPr>
        <w:spacing w:after="150" w:line="240" w:lineRule="auto"/>
        <w:textAlignment w:val="baseline"/>
        <w:outlineLvl w:val="2"/>
        <w:rPr>
          <w:rFonts w:ascii="Times New Roman" w:eastAsia="Times New Roman" w:hAnsi="Times New Roman" w:cs="Times New Roman"/>
          <w:b/>
          <w:sz w:val="26"/>
          <w:szCs w:val="26"/>
        </w:rPr>
      </w:pPr>
      <w:r w:rsidRPr="0059201C">
        <w:rPr>
          <w:rFonts w:ascii="Times New Roman" w:eastAsia="Times New Roman" w:hAnsi="Times New Roman" w:cs="Times New Roman"/>
          <w:b/>
          <w:sz w:val="26"/>
          <w:szCs w:val="26"/>
        </w:rPr>
        <w:t>Mô tả công việc Kế toán trưởng</w:t>
      </w:r>
    </w:p>
    <w:p w:rsidR="00386070" w:rsidRPr="00386070" w:rsidRDefault="00386070" w:rsidP="0038607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Lập và quản lý kế hoạch tài chính, tham mưu Ban Lãnh đạo Công ty về việc huy động và sử dụng nguồn vốn hiệu quả. Chủ động theo dõi và thực hiện việc thu hồi công nợ.</w:t>
      </w:r>
    </w:p>
    <w:p w:rsidR="00386070" w:rsidRPr="00386070" w:rsidRDefault="00386070" w:rsidP="0038607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lastRenderedPageBreak/>
        <w:t>Định kỳ rà soát, xây dựng, tổ chức và chuẩn hóa hệ thống tài chính kế toán bao gồm: Xây dựng các quy trình, quy chế, quy định liên quan đến lĩnh vực tài chính kế toán của Công ty.</w:t>
      </w:r>
    </w:p>
    <w:p w:rsidR="00386070" w:rsidRPr="00386070" w:rsidRDefault="00386070" w:rsidP="0038607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Thu thập, xử lý thông tin, hạch toán số liệu của các kế toán chi tiết của Công ty.</w:t>
      </w:r>
    </w:p>
    <w:p w:rsidR="00386070" w:rsidRPr="00386070" w:rsidRDefault="00386070" w:rsidP="0038607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Tiếp nhận, kiểm tra và đối chiếu cân đối số liệu. Phát hiện sai sót và hướng dẫn, phối hợp với các kế toán chi tiết xử lý, điều chỉnh phù hợp.</w:t>
      </w:r>
    </w:p>
    <w:p w:rsidR="00386070" w:rsidRPr="00386070" w:rsidRDefault="00386070" w:rsidP="0038607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Kiểm soát các báo cáo thuế phải nộp hàng tháng, quý, năm. Thực hiện công tác quyết toán thuế với cơ quan thuế.</w:t>
      </w:r>
    </w:p>
    <w:p w:rsidR="00386070" w:rsidRPr="00386070" w:rsidRDefault="00386070" w:rsidP="0038607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Lập báo cáo kết quả kinh doanh, báo cáo tài chính và tổng hợp số liệu kế toán, các báo cáo quản trị theo yêu cầu của Ban Lãnh đạo Công ty.</w:t>
      </w:r>
    </w:p>
    <w:p w:rsidR="00386070" w:rsidRPr="0059201C" w:rsidRDefault="00386070" w:rsidP="0038607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Theo dõi hợp đồng kinh tế của Công ty từ khi ký, tạm ứng, thanh toán hợp đồng cho đến khi thanh lý hợp đồng. Kiểm duyệt các khoản</w:t>
      </w:r>
      <w:r w:rsidRPr="0059201C">
        <w:rPr>
          <w:rFonts w:ascii="Times New Roman" w:eastAsia="Times New Roman" w:hAnsi="Times New Roman" w:cs="Times New Roman"/>
          <w:sz w:val="26"/>
          <w:szCs w:val="26"/>
        </w:rPr>
        <w:t xml:space="preserve"> thanh toán do các bộ phận trong Chi nhánh Công ty đề nghị.</w:t>
      </w:r>
    </w:p>
    <w:p w:rsidR="00386070" w:rsidRPr="00386070" w:rsidRDefault="00386070" w:rsidP="0038607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Theo dõi tài sản cố định, hạch toán khấu hao tài sản cố định, phân bổ công cụ dụng cụ và các nghiệp vụ kế toán khác.</w:t>
      </w:r>
    </w:p>
    <w:p w:rsidR="00386070" w:rsidRPr="00386070" w:rsidRDefault="00386070" w:rsidP="0038607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Kiểm tra, giám sát việc bảo quản, lưu trữ các tài liệu, chứng từ kế toán.</w:t>
      </w:r>
    </w:p>
    <w:p w:rsidR="00386070" w:rsidRPr="00386070" w:rsidRDefault="00386070" w:rsidP="0038607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Trực tiếp lập kế hoạch cho bộ phận và phân công công việc, hướng dẫn, hỗ trợ các nhân viên trực thuộc.</w:t>
      </w:r>
    </w:p>
    <w:p w:rsidR="00386070" w:rsidRPr="00386070" w:rsidRDefault="00386070" w:rsidP="0038607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Xây dựng đội ngũ nhân viên trong bộ phận, đào tạo và bồi dưỡng cán bộ kế cận và Các công việc khác theo phân công của Lãnh đạo Công ty.</w:t>
      </w:r>
    </w:p>
    <w:p w:rsidR="00386070" w:rsidRPr="00386070" w:rsidRDefault="00386070" w:rsidP="00386070">
      <w:pPr>
        <w:spacing w:after="150" w:line="240" w:lineRule="auto"/>
        <w:textAlignment w:val="baseline"/>
        <w:outlineLvl w:val="2"/>
        <w:rPr>
          <w:rFonts w:ascii="Times New Roman" w:eastAsia="Times New Roman" w:hAnsi="Times New Roman" w:cs="Times New Roman"/>
          <w:b/>
          <w:sz w:val="26"/>
          <w:szCs w:val="26"/>
        </w:rPr>
      </w:pPr>
      <w:r w:rsidRPr="00386070">
        <w:rPr>
          <w:rFonts w:ascii="Times New Roman" w:eastAsia="Times New Roman" w:hAnsi="Times New Roman" w:cs="Times New Roman"/>
          <w:b/>
          <w:sz w:val="26"/>
          <w:szCs w:val="26"/>
        </w:rPr>
        <w:t>Yêu cầu công việc kế toán trưởng:</w:t>
      </w:r>
    </w:p>
    <w:p w:rsidR="00386070" w:rsidRPr="00386070" w:rsidRDefault="00386070" w:rsidP="0038607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Có chứng chỉ kế toán trưởng. Sử dụng thành thạo Word, Excel, phần mềm kế toán MISA/FAST…</w:t>
      </w:r>
    </w:p>
    <w:p w:rsidR="00386070" w:rsidRPr="00386070" w:rsidRDefault="00386070" w:rsidP="0038607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Có đạo đức nghề nghiệp.</w:t>
      </w:r>
    </w:p>
    <w:p w:rsidR="00386070" w:rsidRPr="00386070" w:rsidRDefault="00386070" w:rsidP="0038607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Có kiến thức nghiệp vụ chuyên môn vững chắc. Nắm vững chế độ kế toán, chuẩn mực kế toán.</w:t>
      </w:r>
    </w:p>
    <w:p w:rsidR="00386070" w:rsidRPr="00386070" w:rsidRDefault="00386070" w:rsidP="0038607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 xml:space="preserve">Có phẩm chất cá nhân: Cẩn trọng, trung thực, nhiệt tình, chăm chỉ, có trách nhiệm trong công việc, có tinh thần đoàn kết. Có khả năng tính toán chính xác, tư duy </w:t>
      </w:r>
      <w:r w:rsidRPr="00386070">
        <w:rPr>
          <w:rFonts w:ascii="Times New Roman" w:eastAsia="Times New Roman" w:hAnsi="Times New Roman" w:cs="Times New Roman"/>
          <w:sz w:val="26"/>
          <w:szCs w:val="26"/>
        </w:rPr>
        <w:lastRenderedPageBreak/>
        <w:t>logic hệ thống. Có khả năng tập trung cao, chịu được áp lực công việc. Có khả năng làm việc độc lập, tâm huyết và gắn bó lâu dài với Công ty.</w:t>
      </w:r>
    </w:p>
    <w:p w:rsidR="00386070" w:rsidRPr="0059201C" w:rsidRDefault="00386070" w:rsidP="0038607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Có kỹ năng quản trị, phân tích tổng hợp báo cáo. Có khả năng giao tiếp và thương lượng, đàm phán tốt.</w:t>
      </w:r>
    </w:p>
    <w:p w:rsidR="00386070" w:rsidRPr="00386070" w:rsidRDefault="00386070" w:rsidP="0038607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Có kinh nghiệm kế toán trong lĩnh vực kinh doanh</w:t>
      </w:r>
      <w:r w:rsidRPr="0059201C">
        <w:rPr>
          <w:rFonts w:ascii="Times New Roman" w:eastAsia="Times New Roman" w:hAnsi="Times New Roman" w:cs="Times New Roman"/>
          <w:sz w:val="26"/>
          <w:szCs w:val="26"/>
        </w:rPr>
        <w:t xml:space="preserve"> nào đó (</w:t>
      </w:r>
      <w:r w:rsidRPr="00386070">
        <w:rPr>
          <w:rFonts w:ascii="Times New Roman" w:eastAsia="Times New Roman" w:hAnsi="Times New Roman" w:cs="Times New Roman"/>
          <w:sz w:val="26"/>
          <w:szCs w:val="26"/>
        </w:rPr>
        <w:t>Xăng dầu</w:t>
      </w:r>
      <w:r w:rsidRPr="0059201C">
        <w:rPr>
          <w:rFonts w:ascii="Times New Roman" w:eastAsia="Times New Roman" w:hAnsi="Times New Roman" w:cs="Times New Roman"/>
          <w:sz w:val="26"/>
          <w:szCs w:val="26"/>
        </w:rPr>
        <w:t>, xây dựng, sản xuất….)</w:t>
      </w:r>
      <w:r w:rsidRPr="00386070">
        <w:rPr>
          <w:rFonts w:ascii="Times New Roman" w:eastAsia="Times New Roman" w:hAnsi="Times New Roman" w:cs="Times New Roman"/>
          <w:sz w:val="26"/>
          <w:szCs w:val="26"/>
        </w:rPr>
        <w:t xml:space="preserve"> và các nghiệp vụ liên quan đến Ngân hàng.</w:t>
      </w:r>
    </w:p>
    <w:p w:rsidR="00386070" w:rsidRPr="00386070" w:rsidRDefault="00386070" w:rsidP="0038607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Trình độ: Tốt nghiệp Đại học chuyên ngành Kế toán.</w:t>
      </w:r>
    </w:p>
    <w:p w:rsidR="00386070" w:rsidRPr="00386070" w:rsidRDefault="00386070" w:rsidP="0038607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Có tối thiểu 3 năm kinh nghiệm ở vị trí tương đương</w:t>
      </w:r>
    </w:p>
    <w:p w:rsidR="00386070" w:rsidRPr="00386070" w:rsidRDefault="00386070" w:rsidP="00386070">
      <w:pPr>
        <w:spacing w:after="150" w:line="240" w:lineRule="auto"/>
        <w:textAlignment w:val="baseline"/>
        <w:outlineLvl w:val="2"/>
        <w:rPr>
          <w:rFonts w:ascii="Times New Roman" w:eastAsia="Times New Roman" w:hAnsi="Times New Roman" w:cs="Times New Roman"/>
          <w:b/>
          <w:sz w:val="26"/>
          <w:szCs w:val="26"/>
        </w:rPr>
      </w:pPr>
      <w:r w:rsidRPr="0059201C">
        <w:rPr>
          <w:rFonts w:ascii="Times New Roman" w:eastAsia="Times New Roman" w:hAnsi="Times New Roman" w:cs="Times New Roman"/>
          <w:b/>
          <w:sz w:val="26"/>
          <w:szCs w:val="26"/>
        </w:rPr>
        <w:t xml:space="preserve">Mô tả công việc Kế toán </w:t>
      </w:r>
      <w:r w:rsidRPr="0059201C">
        <w:rPr>
          <w:rFonts w:ascii="Times New Roman" w:eastAsia="Times New Roman" w:hAnsi="Times New Roman" w:cs="Times New Roman"/>
          <w:b/>
          <w:sz w:val="26"/>
          <w:szCs w:val="26"/>
        </w:rPr>
        <w:t>tổng hợp</w:t>
      </w:r>
    </w:p>
    <w:p w:rsidR="00205806" w:rsidRPr="0059201C" w:rsidRDefault="00205806" w:rsidP="00F225F3">
      <w:pPr>
        <w:pStyle w:val="Heading2"/>
        <w:spacing w:before="0" w:beforeAutospacing="0" w:after="0" w:afterAutospacing="0" w:line="360" w:lineRule="auto"/>
        <w:jc w:val="both"/>
        <w:textAlignment w:val="baseline"/>
        <w:rPr>
          <w:spacing w:val="-3"/>
          <w:sz w:val="26"/>
          <w:szCs w:val="26"/>
        </w:rPr>
      </w:pPr>
      <w:r w:rsidRPr="0059201C">
        <w:rPr>
          <w:rStyle w:val="Emphasis"/>
          <w:sz w:val="26"/>
          <w:szCs w:val="26"/>
        </w:rPr>
        <w:t>Công v</w:t>
      </w:r>
      <w:r w:rsidR="00F225F3" w:rsidRPr="0059201C">
        <w:rPr>
          <w:rStyle w:val="Emphasis"/>
          <w:sz w:val="26"/>
          <w:szCs w:val="26"/>
        </w:rPr>
        <w:t xml:space="preserve">iệc </w:t>
      </w:r>
      <w:r w:rsidRPr="0059201C">
        <w:rPr>
          <w:rStyle w:val="Emphasis"/>
          <w:sz w:val="26"/>
          <w:szCs w:val="26"/>
        </w:rPr>
        <w:t>hàng ngày của kế toán tổng hợp</w:t>
      </w:r>
    </w:p>
    <w:p w:rsidR="00205806" w:rsidRPr="0059201C" w:rsidRDefault="00205806"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Thu thập và xử lý các chứng số liệu, chứng từ kế toán thông qua các nghiệp vụ kinh tế. Cụ thể như mua bán hàng hoá, Tài sản cố định, Công cụ dụng cụ, thu/ chi…</w:t>
      </w:r>
    </w:p>
    <w:p w:rsidR="00205806" w:rsidRPr="0059201C" w:rsidRDefault="00205806"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Hạch toán thu/ chi, các khoản khấu hao, ghi chép thuế GTGT/ TNDN,…</w:t>
      </w:r>
    </w:p>
    <w:p w:rsidR="00205806" w:rsidRPr="0059201C" w:rsidRDefault="00205806"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Theo dõi và quản lý công nợ</w:t>
      </w:r>
    </w:p>
    <w:p w:rsidR="00205806" w:rsidRPr="0059201C" w:rsidRDefault="00205806"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Tính toán và báo cáo giá sản xuất/ sản phẩm; thống kê thông tin về nguyên vật liệu, phụ liệu, chi phí vận chuyển, sản xuất dở dang</w:t>
      </w:r>
    </w:p>
    <w:p w:rsidR="00F225F3" w:rsidRPr="0059201C" w:rsidRDefault="00205806"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Kiểm tra tình trạng Xuất nhập tồn của hàng hoá, nguyên nhiên vật liệu</w:t>
      </w:r>
    </w:p>
    <w:p w:rsidR="00205806" w:rsidRPr="0059201C" w:rsidRDefault="00205806" w:rsidP="00F225F3">
      <w:pPr>
        <w:spacing w:before="100" w:beforeAutospacing="1" w:after="0" w:line="360" w:lineRule="auto"/>
        <w:jc w:val="both"/>
        <w:rPr>
          <w:rFonts w:ascii="Times New Roman" w:hAnsi="Times New Roman" w:cs="Times New Roman"/>
          <w:sz w:val="26"/>
          <w:szCs w:val="26"/>
        </w:rPr>
      </w:pPr>
      <w:r w:rsidRPr="0059201C">
        <w:rPr>
          <w:rStyle w:val="Emphasis"/>
          <w:rFonts w:ascii="Times New Roman" w:hAnsi="Times New Roman" w:cs="Times New Roman"/>
          <w:sz w:val="26"/>
          <w:szCs w:val="26"/>
        </w:rPr>
        <w:t>Công v</w:t>
      </w:r>
      <w:r w:rsidR="00F225F3" w:rsidRPr="0059201C">
        <w:rPr>
          <w:rStyle w:val="Emphasis"/>
          <w:rFonts w:ascii="Times New Roman" w:hAnsi="Times New Roman" w:cs="Times New Roman"/>
          <w:sz w:val="26"/>
          <w:szCs w:val="26"/>
        </w:rPr>
        <w:t>iệc</w:t>
      </w:r>
      <w:r w:rsidRPr="0059201C">
        <w:rPr>
          <w:rStyle w:val="Emphasis"/>
          <w:rFonts w:ascii="Times New Roman" w:hAnsi="Times New Roman" w:cs="Times New Roman"/>
          <w:sz w:val="26"/>
          <w:szCs w:val="26"/>
        </w:rPr>
        <w:t xml:space="preserve"> hàng tháng của kế toán tổng hợp</w:t>
      </w:r>
    </w:p>
    <w:p w:rsidR="00205806" w:rsidRPr="0059201C" w:rsidRDefault="00205806"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Thực hiện báo cáo định kỳ tháng (ví dụ báo cáo thuế, tờ khai thuế…), các báo cáo nội bộ theo yêu cầu (báo cáo thu chi, báo cáo doanh thu – lợi nhuận…)</w:t>
      </w:r>
    </w:p>
    <w:p w:rsidR="00205806" w:rsidRPr="0059201C" w:rsidRDefault="00205806"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Tính lương cho nhân viên, thực hiện các khoản trích theo lương</w:t>
      </w:r>
    </w:p>
    <w:p w:rsidR="00205806" w:rsidRPr="0059201C" w:rsidRDefault="00205806"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Hạch toán các khoản phân bổ chi phí, như chi phí CCDC, chi phí trả trước ngắn/ dài hạn…</w:t>
      </w:r>
    </w:p>
    <w:p w:rsidR="00205806" w:rsidRPr="0059201C" w:rsidRDefault="00205806"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Hạch toán các khoản trích khấu hao TSCĐ</w:t>
      </w:r>
    </w:p>
    <w:p w:rsidR="00205806" w:rsidRPr="0059201C" w:rsidRDefault="00205806"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Thực hiện các bút toán kết chuyển, phân bổ; đối chiếu các số liệu và thống kê chi tiết các khoản phân bổ đó</w:t>
      </w:r>
    </w:p>
    <w:p w:rsidR="00205806" w:rsidRPr="0059201C" w:rsidRDefault="00205806" w:rsidP="00F225F3">
      <w:pPr>
        <w:pStyle w:val="Heading3"/>
        <w:spacing w:before="405" w:line="360" w:lineRule="auto"/>
        <w:jc w:val="both"/>
        <w:rPr>
          <w:rFonts w:ascii="Times New Roman" w:hAnsi="Times New Roman" w:cs="Times New Roman"/>
          <w:b w:val="0"/>
          <w:bCs w:val="0"/>
          <w:color w:val="auto"/>
          <w:sz w:val="26"/>
          <w:szCs w:val="26"/>
        </w:rPr>
      </w:pPr>
      <w:r w:rsidRPr="0059201C">
        <w:rPr>
          <w:rStyle w:val="Emphasis"/>
          <w:rFonts w:ascii="Times New Roman" w:hAnsi="Times New Roman" w:cs="Times New Roman"/>
          <w:color w:val="auto"/>
          <w:sz w:val="26"/>
          <w:szCs w:val="26"/>
        </w:rPr>
        <w:lastRenderedPageBreak/>
        <w:t>Công v</w:t>
      </w:r>
      <w:r w:rsidR="00F225F3" w:rsidRPr="0059201C">
        <w:rPr>
          <w:rStyle w:val="Emphasis"/>
          <w:rFonts w:ascii="Times New Roman" w:hAnsi="Times New Roman" w:cs="Times New Roman"/>
          <w:color w:val="auto"/>
          <w:sz w:val="26"/>
          <w:szCs w:val="26"/>
        </w:rPr>
        <w:t>iệc</w:t>
      </w:r>
      <w:r w:rsidRPr="0059201C">
        <w:rPr>
          <w:rStyle w:val="Emphasis"/>
          <w:rFonts w:ascii="Times New Roman" w:hAnsi="Times New Roman" w:cs="Times New Roman"/>
          <w:color w:val="auto"/>
          <w:sz w:val="26"/>
          <w:szCs w:val="26"/>
        </w:rPr>
        <w:t xml:space="preserve"> hàng quý của kế toán tổng hợp</w:t>
      </w:r>
    </w:p>
    <w:p w:rsidR="00205806" w:rsidRPr="0059201C" w:rsidRDefault="00205806"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Lập các báo cáo, giấy tờ theo quy định như: tờ khai thuế giá trị gia tăng, thuế thu nhập doanh nghiệp, tình hình sử dụng hoá đơn quý…</w:t>
      </w:r>
    </w:p>
    <w:p w:rsidR="00205806" w:rsidRPr="0059201C" w:rsidRDefault="00205806"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Tổng hợp số liệu hạch toán, lập bảng cân đối số phát sinh từ các nghiệp vụ kinh tế</w:t>
      </w:r>
    </w:p>
    <w:p w:rsidR="00205806" w:rsidRPr="0059201C" w:rsidRDefault="00205806"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Kiểm tra đối chiếu các số liệu với sổ cái</w:t>
      </w:r>
    </w:p>
    <w:p w:rsidR="00205806" w:rsidRPr="0059201C" w:rsidRDefault="00205806" w:rsidP="00F225F3">
      <w:pPr>
        <w:pStyle w:val="Heading3"/>
        <w:spacing w:before="405" w:line="360" w:lineRule="auto"/>
        <w:jc w:val="both"/>
        <w:rPr>
          <w:rFonts w:ascii="Times New Roman" w:hAnsi="Times New Roman" w:cs="Times New Roman"/>
          <w:b w:val="0"/>
          <w:bCs w:val="0"/>
          <w:color w:val="auto"/>
          <w:sz w:val="26"/>
          <w:szCs w:val="26"/>
        </w:rPr>
      </w:pPr>
      <w:r w:rsidRPr="0059201C">
        <w:rPr>
          <w:rStyle w:val="Emphasis"/>
          <w:rFonts w:ascii="Times New Roman" w:hAnsi="Times New Roman" w:cs="Times New Roman"/>
          <w:color w:val="auto"/>
          <w:sz w:val="26"/>
          <w:szCs w:val="26"/>
        </w:rPr>
        <w:t>Công v</w:t>
      </w:r>
      <w:r w:rsidR="00F225F3" w:rsidRPr="0059201C">
        <w:rPr>
          <w:rStyle w:val="Emphasis"/>
          <w:rFonts w:ascii="Times New Roman" w:hAnsi="Times New Roman" w:cs="Times New Roman"/>
          <w:color w:val="auto"/>
          <w:sz w:val="26"/>
          <w:szCs w:val="26"/>
        </w:rPr>
        <w:t>iệc</w:t>
      </w:r>
      <w:r w:rsidRPr="0059201C">
        <w:rPr>
          <w:rStyle w:val="Emphasis"/>
          <w:rFonts w:ascii="Times New Roman" w:hAnsi="Times New Roman" w:cs="Times New Roman"/>
          <w:color w:val="auto"/>
          <w:sz w:val="26"/>
          <w:szCs w:val="26"/>
        </w:rPr>
        <w:t xml:space="preserve"> hàng năm của kế toán tổng hợp</w:t>
      </w:r>
    </w:p>
    <w:p w:rsidR="00205806" w:rsidRPr="0059201C" w:rsidRDefault="00205806"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Nộp tiền thuế, tờ khai thuế</w:t>
      </w:r>
    </w:p>
    <w:p w:rsidR="00205806" w:rsidRPr="0059201C" w:rsidRDefault="00205806"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Thực hiện các bút toán tài chính như kết chuyển lãi lỗ năm cũ, hạch toán chi phí năm tài chính mới…</w:t>
      </w:r>
    </w:p>
    <w:p w:rsidR="00205806" w:rsidRPr="0059201C" w:rsidRDefault="00205806"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Kiểm tra số liệu cuối kỳ (kiểm tra sự cân đối, kiểm tra số dư đầu – cuối kỳ…)</w:t>
      </w:r>
    </w:p>
    <w:p w:rsidR="00205806" w:rsidRPr="0059201C" w:rsidRDefault="00205806"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Lập các giấy tờ hành chính liên quan (tờ khai quyết toán thuế, báo cáo tài chính, báo cáo quản trị…)</w:t>
      </w:r>
    </w:p>
    <w:p w:rsidR="00205806" w:rsidRPr="0059201C" w:rsidRDefault="00205806"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In ấn sổ sách tài chính cho doanh nghiệp</w:t>
      </w:r>
    </w:p>
    <w:p w:rsidR="00F225F3" w:rsidRPr="0059201C" w:rsidRDefault="00205806" w:rsidP="00F225F3">
      <w:pPr>
        <w:pStyle w:val="Heading2"/>
        <w:spacing w:before="450" w:beforeAutospacing="0" w:after="0" w:afterAutospacing="0" w:line="360" w:lineRule="auto"/>
        <w:jc w:val="both"/>
        <w:rPr>
          <w:rStyle w:val="Strong"/>
          <w:b/>
          <w:bCs/>
          <w:sz w:val="26"/>
          <w:szCs w:val="26"/>
        </w:rPr>
      </w:pPr>
      <w:r w:rsidRPr="0059201C">
        <w:rPr>
          <w:rStyle w:val="Strong"/>
          <w:b/>
          <w:bCs/>
          <w:sz w:val="26"/>
          <w:szCs w:val="26"/>
        </w:rPr>
        <w:t>Yêu cầu trong công việc đối với nhân viên kế toán tổng hợp</w:t>
      </w:r>
    </w:p>
    <w:p w:rsidR="00205806" w:rsidRPr="0059201C" w:rsidRDefault="00205806" w:rsidP="00F225F3">
      <w:pPr>
        <w:pStyle w:val="Heading2"/>
        <w:spacing w:before="450" w:beforeAutospacing="0" w:after="0" w:afterAutospacing="0" w:line="360" w:lineRule="auto"/>
        <w:jc w:val="both"/>
        <w:rPr>
          <w:sz w:val="26"/>
          <w:szCs w:val="26"/>
        </w:rPr>
      </w:pPr>
      <w:r w:rsidRPr="0059201C">
        <w:rPr>
          <w:rStyle w:val="Emphasis"/>
          <w:sz w:val="26"/>
          <w:szCs w:val="26"/>
        </w:rPr>
        <w:t xml:space="preserve">Yêu cầu về </w:t>
      </w:r>
      <w:r w:rsidR="00033A92" w:rsidRPr="0059201C">
        <w:rPr>
          <w:rStyle w:val="Emphasis"/>
          <w:sz w:val="26"/>
          <w:szCs w:val="26"/>
        </w:rPr>
        <w:t>Kiến thức</w:t>
      </w:r>
    </w:p>
    <w:p w:rsidR="00F225F3" w:rsidRPr="0059201C" w:rsidRDefault="00205806" w:rsidP="00F225F3">
      <w:pPr>
        <w:pStyle w:val="NormalWeb"/>
        <w:spacing w:before="0" w:beforeAutospacing="0" w:after="0" w:afterAutospacing="0" w:line="360" w:lineRule="auto"/>
        <w:jc w:val="both"/>
        <w:rPr>
          <w:sz w:val="26"/>
          <w:szCs w:val="26"/>
        </w:rPr>
      </w:pPr>
      <w:r w:rsidRPr="0059201C">
        <w:rPr>
          <w:sz w:val="26"/>
          <w:szCs w:val="26"/>
        </w:rPr>
        <w:t>Kế toán tổng hợp nên là người có nền tảng kiến thức vững vàng.</w:t>
      </w:r>
      <w:r w:rsidR="00033A92" w:rsidRPr="0059201C">
        <w:rPr>
          <w:sz w:val="26"/>
          <w:szCs w:val="26"/>
        </w:rPr>
        <w:t xml:space="preserve"> Hiểu và làm được công </w:t>
      </w:r>
    </w:p>
    <w:p w:rsidR="00205806" w:rsidRPr="0059201C" w:rsidRDefault="00033A92" w:rsidP="00F225F3">
      <w:pPr>
        <w:pStyle w:val="NormalWeb"/>
        <w:spacing w:before="0" w:beforeAutospacing="0" w:after="0" w:afterAutospacing="0" w:line="360" w:lineRule="auto"/>
        <w:jc w:val="both"/>
        <w:rPr>
          <w:sz w:val="26"/>
          <w:szCs w:val="26"/>
        </w:rPr>
      </w:pPr>
      <w:r w:rsidRPr="0059201C">
        <w:rPr>
          <w:sz w:val="26"/>
          <w:szCs w:val="26"/>
        </w:rPr>
        <w:t>việc hàng ngày, hàng tháng, hàng quý, hàng năm đã trình bày trên.</w:t>
      </w:r>
      <w:r w:rsidR="00205806" w:rsidRPr="0059201C">
        <w:rPr>
          <w:sz w:val="26"/>
          <w:szCs w:val="26"/>
        </w:rPr>
        <w:t xml:space="preserve"> </w:t>
      </w:r>
      <w:r w:rsidRPr="0059201C">
        <w:rPr>
          <w:sz w:val="26"/>
          <w:szCs w:val="26"/>
        </w:rPr>
        <w:t xml:space="preserve">Đồng thời </w:t>
      </w:r>
    </w:p>
    <w:p w:rsidR="00205806" w:rsidRPr="0059201C" w:rsidRDefault="00205806"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Sử dụng thành thạo các phần mềm kế toán, đặc biệt là Excel</w:t>
      </w:r>
    </w:p>
    <w:p w:rsidR="00205806" w:rsidRPr="0059201C" w:rsidRDefault="00205806"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Nắm vững các nghiệp vụ kế toán, kiến thức về phân tích, tổng hợp dữ liệu và viết báo cáo.</w:t>
      </w:r>
    </w:p>
    <w:p w:rsidR="00033A92" w:rsidRPr="0059201C" w:rsidRDefault="00033A92" w:rsidP="00F225F3">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59201C">
        <w:rPr>
          <w:rFonts w:ascii="Times New Roman" w:eastAsia="Times New Roman" w:hAnsi="Times New Roman" w:cs="Times New Roman"/>
          <w:sz w:val="26"/>
          <w:szCs w:val="26"/>
        </w:rPr>
        <w:t>Khả năng tiếng Anh tốt về khả năng giao tiếp và làm báo cáo;</w:t>
      </w:r>
    </w:p>
    <w:p w:rsidR="00033A92" w:rsidRPr="0059201C" w:rsidRDefault="00033A92" w:rsidP="00F225F3">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59201C">
        <w:rPr>
          <w:rFonts w:ascii="Times New Roman" w:eastAsia="Times New Roman" w:hAnsi="Times New Roman" w:cs="Times New Roman"/>
          <w:sz w:val="26"/>
          <w:szCs w:val="26"/>
        </w:rPr>
        <w:t xml:space="preserve">Có kiến thức </w:t>
      </w:r>
      <w:hyperlink r:id="rId9" w:tgtFrame="_blank" w:history="1">
        <w:r w:rsidRPr="0059201C">
          <w:rPr>
            <w:rFonts w:ascii="Times New Roman" w:eastAsia="Times New Roman" w:hAnsi="Times New Roman" w:cs="Times New Roman"/>
            <w:sz w:val="26"/>
            <w:szCs w:val="26"/>
          </w:rPr>
          <w:t>IFRS</w:t>
        </w:r>
      </w:hyperlink>
      <w:r w:rsidRPr="0059201C">
        <w:rPr>
          <w:rFonts w:ascii="Times New Roman" w:eastAsia="Times New Roman" w:hAnsi="Times New Roman" w:cs="Times New Roman"/>
          <w:sz w:val="26"/>
          <w:szCs w:val="26"/>
        </w:rPr>
        <w:t>;</w:t>
      </w:r>
    </w:p>
    <w:p w:rsidR="00033A92" w:rsidRPr="0059201C" w:rsidRDefault="00033A92" w:rsidP="00F225F3">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59201C">
        <w:rPr>
          <w:rFonts w:ascii="Times New Roman" w:eastAsia="Times New Roman" w:hAnsi="Times New Roman" w:cs="Times New Roman"/>
          <w:sz w:val="26"/>
          <w:szCs w:val="26"/>
        </w:rPr>
        <w:t>Có kinh nghiệm làm phần mềm kế toán</w:t>
      </w:r>
      <w:r w:rsidR="00F225F3" w:rsidRPr="0059201C">
        <w:rPr>
          <w:rFonts w:ascii="Times New Roman" w:eastAsia="Times New Roman" w:hAnsi="Times New Roman" w:cs="Times New Roman"/>
          <w:sz w:val="26"/>
          <w:szCs w:val="26"/>
        </w:rPr>
        <w:t xml:space="preserve"> </w:t>
      </w:r>
      <w:r w:rsidRPr="0059201C">
        <w:rPr>
          <w:rFonts w:ascii="Times New Roman" w:eastAsia="Times New Roman" w:hAnsi="Times New Roman" w:cs="Times New Roman"/>
          <w:sz w:val="26"/>
          <w:szCs w:val="26"/>
        </w:rPr>
        <w:t xml:space="preserve"> SAP, ERP…</w:t>
      </w:r>
    </w:p>
    <w:p w:rsidR="00033A92" w:rsidRPr="0059201C" w:rsidRDefault="00033A92" w:rsidP="00F225F3">
      <w:pPr>
        <w:pStyle w:val="Heading3"/>
        <w:spacing w:before="405" w:line="360" w:lineRule="auto"/>
        <w:jc w:val="both"/>
        <w:rPr>
          <w:rFonts w:ascii="Times New Roman" w:hAnsi="Times New Roman" w:cs="Times New Roman"/>
          <w:b w:val="0"/>
          <w:bCs w:val="0"/>
          <w:color w:val="auto"/>
          <w:sz w:val="26"/>
          <w:szCs w:val="26"/>
        </w:rPr>
      </w:pPr>
      <w:r w:rsidRPr="0059201C">
        <w:rPr>
          <w:rStyle w:val="Emphasis"/>
          <w:rFonts w:ascii="Times New Roman" w:hAnsi="Times New Roman" w:cs="Times New Roman"/>
          <w:color w:val="auto"/>
          <w:sz w:val="26"/>
          <w:szCs w:val="26"/>
        </w:rPr>
        <w:lastRenderedPageBreak/>
        <w:t>Yêu cầu về Kỹ năng</w:t>
      </w:r>
    </w:p>
    <w:p w:rsidR="00033A92" w:rsidRPr="0059201C" w:rsidRDefault="00033A92"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Kỹ năng giao tiếp</w:t>
      </w:r>
    </w:p>
    <w:p w:rsidR="00033A92" w:rsidRPr="0059201C" w:rsidRDefault="00033A92"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Kỹ năng đàm  phán</w:t>
      </w:r>
    </w:p>
    <w:p w:rsidR="00033A92" w:rsidRPr="0059201C" w:rsidRDefault="00033A92"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Kỹ năng thuyết trình</w:t>
      </w:r>
    </w:p>
    <w:p w:rsidR="00D43E46" w:rsidRPr="0059201C" w:rsidRDefault="00D43E46"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Kỹ năng làm việc nhóm</w:t>
      </w:r>
    </w:p>
    <w:p w:rsidR="00D43E46" w:rsidRPr="0059201C" w:rsidRDefault="00D43E46"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Kỹ năng làm việc độc lập, xử lý quyết đoán</w:t>
      </w:r>
    </w:p>
    <w:p w:rsidR="00205806" w:rsidRPr="0059201C" w:rsidRDefault="00205806" w:rsidP="00F225F3">
      <w:pPr>
        <w:pStyle w:val="Heading3"/>
        <w:spacing w:before="405" w:line="360" w:lineRule="auto"/>
        <w:jc w:val="both"/>
        <w:rPr>
          <w:rStyle w:val="Emphasis"/>
          <w:rFonts w:ascii="Times New Roman" w:hAnsi="Times New Roman" w:cs="Times New Roman"/>
          <w:color w:val="auto"/>
          <w:sz w:val="26"/>
          <w:szCs w:val="26"/>
        </w:rPr>
      </w:pPr>
      <w:r w:rsidRPr="0059201C">
        <w:rPr>
          <w:rStyle w:val="Emphasis"/>
          <w:rFonts w:ascii="Times New Roman" w:hAnsi="Times New Roman" w:cs="Times New Roman"/>
          <w:color w:val="auto"/>
          <w:sz w:val="26"/>
          <w:szCs w:val="26"/>
        </w:rPr>
        <w:t xml:space="preserve">Yêu cầu về </w:t>
      </w:r>
      <w:r w:rsidR="00033A92" w:rsidRPr="0059201C">
        <w:rPr>
          <w:rStyle w:val="Emphasis"/>
          <w:rFonts w:ascii="Times New Roman" w:hAnsi="Times New Roman" w:cs="Times New Roman"/>
          <w:color w:val="auto"/>
          <w:sz w:val="26"/>
          <w:szCs w:val="26"/>
        </w:rPr>
        <w:t>Thái độ</w:t>
      </w:r>
    </w:p>
    <w:p w:rsidR="00757DAC" w:rsidRPr="0059201C" w:rsidRDefault="00757DAC" w:rsidP="00386070">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Trung thực</w:t>
      </w:r>
    </w:p>
    <w:p w:rsidR="00757DAC" w:rsidRPr="0059201C" w:rsidRDefault="00757DAC" w:rsidP="00386070">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Tuân thủ quy định pháp luật</w:t>
      </w:r>
      <w:r w:rsidR="000C19A5" w:rsidRPr="0059201C">
        <w:rPr>
          <w:rFonts w:ascii="Times New Roman" w:hAnsi="Times New Roman" w:cs="Times New Roman"/>
          <w:sz w:val="26"/>
          <w:szCs w:val="26"/>
        </w:rPr>
        <w:t>, nội quy công ty</w:t>
      </w:r>
    </w:p>
    <w:p w:rsidR="00033A92" w:rsidRPr="0059201C" w:rsidRDefault="000C19A5" w:rsidP="00386070">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Kế toán viên</w:t>
      </w:r>
      <w:r w:rsidR="00205806" w:rsidRPr="0059201C">
        <w:rPr>
          <w:rFonts w:ascii="Times New Roman" w:hAnsi="Times New Roman" w:cs="Times New Roman"/>
          <w:sz w:val="26"/>
          <w:szCs w:val="26"/>
        </w:rPr>
        <w:t xml:space="preserve"> sẽ phải làm việc nhiều với các sổ sách, hoá đơn, giấy tờ. </w:t>
      </w:r>
      <w:r w:rsidR="00033A92" w:rsidRPr="0059201C">
        <w:rPr>
          <w:rFonts w:ascii="Times New Roman" w:hAnsi="Times New Roman" w:cs="Times New Roman"/>
          <w:sz w:val="26"/>
          <w:szCs w:val="26"/>
        </w:rPr>
        <w:t xml:space="preserve">Kế toán viên cần phải tính toán tốt và cần sự chính xác tuyệt đối </w:t>
      </w:r>
    </w:p>
    <w:p w:rsidR="00033A92" w:rsidRPr="0059201C" w:rsidRDefault="00205806" w:rsidP="00386070">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 xml:space="preserve">Đặc trưng của công việc kế toán là làm việc chủ yếu với những con số. Vì thế công việc kế toán nói chung khá nhiều áp lực. Chính vì vậy </w:t>
      </w:r>
      <w:r w:rsidR="00033A92" w:rsidRPr="0059201C">
        <w:rPr>
          <w:rFonts w:ascii="Times New Roman" w:hAnsi="Times New Roman" w:cs="Times New Roman"/>
          <w:sz w:val="26"/>
          <w:szCs w:val="26"/>
        </w:rPr>
        <w:t>kế toán viên không những là người chịu được áp lực công việc mà còn phải cẩn thận, kiên nhẫn</w:t>
      </w:r>
      <w:r w:rsidRPr="0059201C">
        <w:rPr>
          <w:rFonts w:ascii="Times New Roman" w:hAnsi="Times New Roman" w:cs="Times New Roman"/>
          <w:sz w:val="26"/>
          <w:szCs w:val="26"/>
        </w:rPr>
        <w:t xml:space="preserve">. </w:t>
      </w:r>
    </w:p>
    <w:p w:rsidR="00155560" w:rsidRPr="0059201C" w:rsidRDefault="00155560" w:rsidP="00386070">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Có tinh thần trách nhiệm</w:t>
      </w:r>
    </w:p>
    <w:p w:rsidR="00155560" w:rsidRPr="0059201C" w:rsidRDefault="00155560" w:rsidP="00386070">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Thân thiện, hòa đồng</w:t>
      </w:r>
    </w:p>
    <w:p w:rsidR="00386070" w:rsidRPr="00386070" w:rsidRDefault="00386070" w:rsidP="00386070">
      <w:pPr>
        <w:spacing w:after="150" w:line="240" w:lineRule="auto"/>
        <w:textAlignment w:val="baseline"/>
        <w:outlineLvl w:val="2"/>
        <w:rPr>
          <w:rFonts w:ascii="Times New Roman" w:eastAsia="Times New Roman" w:hAnsi="Times New Roman" w:cs="Times New Roman"/>
          <w:b/>
          <w:sz w:val="26"/>
          <w:szCs w:val="26"/>
        </w:rPr>
      </w:pPr>
      <w:r w:rsidRPr="0059201C">
        <w:rPr>
          <w:rFonts w:ascii="Times New Roman" w:eastAsia="Times New Roman" w:hAnsi="Times New Roman" w:cs="Times New Roman"/>
          <w:b/>
          <w:sz w:val="26"/>
          <w:szCs w:val="26"/>
        </w:rPr>
        <w:t xml:space="preserve">Mô tả công việc Kế toán </w:t>
      </w:r>
      <w:r w:rsidRPr="0059201C">
        <w:rPr>
          <w:rFonts w:ascii="Times New Roman" w:eastAsia="Times New Roman" w:hAnsi="Times New Roman" w:cs="Times New Roman"/>
          <w:b/>
          <w:sz w:val="26"/>
          <w:szCs w:val="26"/>
        </w:rPr>
        <w:t>viên</w:t>
      </w:r>
    </w:p>
    <w:p w:rsidR="00386070" w:rsidRPr="00386070" w:rsidRDefault="00386070" w:rsidP="00783910">
      <w:pPr>
        <w:spacing w:after="150" w:line="360" w:lineRule="auto"/>
        <w:ind w:firstLine="360"/>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 xml:space="preserve">Tùy vào ngành nghề kinh doanh của mỗi công ty mà vị trí nhân viên kế toán sẽ có những đặc trưng riêng, tính chất công việc cũng khác nhau và bạn sẽ được đào tạo, làm quen dần khi tiếp nhận công việc. Cũng tùy vào quy mô công ty mà bạn có thể </w:t>
      </w:r>
      <w:r w:rsidRPr="00386070">
        <w:rPr>
          <w:rFonts w:ascii="Times New Roman" w:eastAsia="Times New Roman" w:hAnsi="Times New Roman" w:cs="Times New Roman"/>
          <w:i/>
          <w:sz w:val="26"/>
          <w:szCs w:val="26"/>
        </w:rPr>
        <w:t>chỉ làm một số mảng nhất định</w:t>
      </w:r>
      <w:r w:rsidRPr="00386070">
        <w:rPr>
          <w:rFonts w:ascii="Times New Roman" w:eastAsia="Times New Roman" w:hAnsi="Times New Roman" w:cs="Times New Roman"/>
          <w:sz w:val="26"/>
          <w:szCs w:val="26"/>
        </w:rPr>
        <w:t xml:space="preserve"> theo sự phân công chuyên môn hóa hoặc bạn phải làm tổng hợp tất cả công việc mà một kế toán cần phải làm. Mô tả công việc chung  vị trí nhân viên kế toán như sau:</w:t>
      </w:r>
    </w:p>
    <w:p w:rsidR="00783910" w:rsidRPr="0059201C" w:rsidRDefault="00386070" w:rsidP="0078391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 xml:space="preserve">Kiểm tra đối chiếu số liệu giữa các đơn vị nội bộ, </w:t>
      </w:r>
      <w:r w:rsidR="00783910" w:rsidRPr="0059201C">
        <w:rPr>
          <w:rFonts w:ascii="Times New Roman" w:eastAsia="Times New Roman" w:hAnsi="Times New Roman" w:cs="Times New Roman"/>
          <w:sz w:val="26"/>
          <w:szCs w:val="26"/>
        </w:rPr>
        <w:t>dữ liệu chi tiết và tổng hợp.</w:t>
      </w:r>
    </w:p>
    <w:p w:rsidR="00783910" w:rsidRPr="0059201C" w:rsidRDefault="00386070" w:rsidP="0078391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Kiểm tra các định khoản các nghiệp vụ phát sinh.</w:t>
      </w:r>
    </w:p>
    <w:p w:rsidR="00783910" w:rsidRPr="0059201C" w:rsidRDefault="00386070" w:rsidP="0078391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Kiểm tra sự cân đối giữa số liệu</w:t>
      </w:r>
      <w:r w:rsidR="00783910" w:rsidRPr="0059201C">
        <w:rPr>
          <w:rFonts w:ascii="Times New Roman" w:eastAsia="Times New Roman" w:hAnsi="Times New Roman" w:cs="Times New Roman"/>
          <w:sz w:val="26"/>
          <w:szCs w:val="26"/>
        </w:rPr>
        <w:t xml:space="preserve"> kế toán chi tiết và tổng hợp</w:t>
      </w:r>
    </w:p>
    <w:p w:rsidR="00783910" w:rsidRPr="0059201C" w:rsidRDefault="00386070" w:rsidP="0078391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lastRenderedPageBreak/>
        <w:t>Kiểm tra số dư cuối kỳ có hợp lý và Khớp đúng với các báo cáo chi tiết.</w:t>
      </w:r>
    </w:p>
    <w:p w:rsidR="00783910" w:rsidRPr="0059201C" w:rsidRDefault="00386070" w:rsidP="0078391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59201C">
        <w:rPr>
          <w:rFonts w:ascii="Times New Roman" w:eastAsia="Times New Roman" w:hAnsi="Times New Roman" w:cs="Times New Roman"/>
          <w:sz w:val="26"/>
          <w:szCs w:val="26"/>
        </w:rPr>
        <w:t xml:space="preserve">Hạch toán thu nhập, chi phí, khấu hao,TSCĐ,công nợ, nghiệp vụ khác, thuế GTGT và báo cáo thuế khối văn phòng CT, </w:t>
      </w:r>
      <w:r w:rsidR="00783910" w:rsidRPr="0059201C">
        <w:rPr>
          <w:rFonts w:ascii="Times New Roman" w:eastAsia="Times New Roman" w:hAnsi="Times New Roman" w:cs="Times New Roman"/>
          <w:sz w:val="26"/>
          <w:szCs w:val="26"/>
        </w:rPr>
        <w:t>lập quyết toán văn phòng cty.</w:t>
      </w:r>
    </w:p>
    <w:p w:rsidR="00783910" w:rsidRPr="0059201C" w:rsidRDefault="00386070" w:rsidP="0078391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59201C">
        <w:rPr>
          <w:rFonts w:ascii="Times New Roman" w:eastAsia="Times New Roman" w:hAnsi="Times New Roman" w:cs="Times New Roman"/>
          <w:sz w:val="26"/>
          <w:szCs w:val="26"/>
        </w:rPr>
        <w:t>Theo dõi công nợ khối văn phòng công ty, quản lý tổng quát công nợ toàn công ty. Xác định và đề xuất lập dự phòng hoặc xử lý công nợ p</w:t>
      </w:r>
      <w:r w:rsidR="00783910" w:rsidRPr="0059201C">
        <w:rPr>
          <w:rFonts w:ascii="Times New Roman" w:eastAsia="Times New Roman" w:hAnsi="Times New Roman" w:cs="Times New Roman"/>
          <w:sz w:val="26"/>
          <w:szCs w:val="26"/>
        </w:rPr>
        <w:t>hải thu khó đòi toàn công ty.</w:t>
      </w:r>
    </w:p>
    <w:p w:rsidR="00783910" w:rsidRPr="0059201C" w:rsidRDefault="00386070" w:rsidP="0078391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59201C">
        <w:rPr>
          <w:rFonts w:ascii="Times New Roman" w:eastAsia="Times New Roman" w:hAnsi="Times New Roman" w:cs="Times New Roman"/>
          <w:sz w:val="26"/>
          <w:szCs w:val="26"/>
        </w:rPr>
        <w:t>In sổ chi tiết và tổng hợp khối văn phòng, tổ</w:t>
      </w:r>
      <w:r w:rsidR="00783910" w:rsidRPr="0059201C">
        <w:rPr>
          <w:rFonts w:ascii="Times New Roman" w:eastAsia="Times New Roman" w:hAnsi="Times New Roman" w:cs="Times New Roman"/>
          <w:sz w:val="26"/>
          <w:szCs w:val="26"/>
        </w:rPr>
        <w:t>ng hợp công ty theo qui định.</w:t>
      </w:r>
    </w:p>
    <w:p w:rsidR="00783910" w:rsidRPr="0059201C" w:rsidRDefault="00386070" w:rsidP="0078391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59201C">
        <w:rPr>
          <w:rFonts w:ascii="Times New Roman" w:eastAsia="Times New Roman" w:hAnsi="Times New Roman" w:cs="Times New Roman"/>
          <w:sz w:val="26"/>
          <w:szCs w:val="26"/>
        </w:rPr>
        <w:t>Lập báo cáo tài chính theo từng quí, 6 tháng, năm và các</w:t>
      </w:r>
      <w:r w:rsidR="00783910" w:rsidRPr="0059201C">
        <w:rPr>
          <w:rFonts w:ascii="Times New Roman" w:eastAsia="Times New Roman" w:hAnsi="Times New Roman" w:cs="Times New Roman"/>
          <w:sz w:val="26"/>
          <w:szCs w:val="26"/>
        </w:rPr>
        <w:t xml:space="preserve"> báo cáo giải trình chi tiết.</w:t>
      </w:r>
    </w:p>
    <w:p w:rsidR="00783910" w:rsidRPr="0059201C" w:rsidRDefault="00386070" w:rsidP="0078391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59201C">
        <w:rPr>
          <w:rFonts w:ascii="Times New Roman" w:eastAsia="Times New Roman" w:hAnsi="Times New Roman" w:cs="Times New Roman"/>
          <w:sz w:val="26"/>
          <w:szCs w:val="26"/>
        </w:rPr>
        <w:t>Hướng dẫn xử lý và hạch</w:t>
      </w:r>
      <w:r w:rsidR="00783910" w:rsidRPr="0059201C">
        <w:rPr>
          <w:rFonts w:ascii="Times New Roman" w:eastAsia="Times New Roman" w:hAnsi="Times New Roman" w:cs="Times New Roman"/>
          <w:sz w:val="26"/>
          <w:szCs w:val="26"/>
        </w:rPr>
        <w:t xml:space="preserve"> toán các nghiệp vụ kế toán.</w:t>
      </w:r>
    </w:p>
    <w:p w:rsidR="00783910" w:rsidRPr="0059201C" w:rsidRDefault="00386070" w:rsidP="0078391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59201C">
        <w:rPr>
          <w:rFonts w:ascii="Times New Roman" w:eastAsia="Times New Roman" w:hAnsi="Times New Roman" w:cs="Times New Roman"/>
          <w:sz w:val="26"/>
          <w:szCs w:val="26"/>
        </w:rPr>
        <w:t xml:space="preserve">Tham gia phối hợp công tác kiểm tra, </w:t>
      </w:r>
      <w:r w:rsidR="00783910" w:rsidRPr="0059201C">
        <w:rPr>
          <w:rFonts w:ascii="Times New Roman" w:eastAsia="Times New Roman" w:hAnsi="Times New Roman" w:cs="Times New Roman"/>
          <w:sz w:val="26"/>
          <w:szCs w:val="26"/>
        </w:rPr>
        <w:t>kiểm kê tại các đơn vị cơ sở.</w:t>
      </w:r>
    </w:p>
    <w:p w:rsidR="00783910" w:rsidRPr="0059201C" w:rsidRDefault="00386070" w:rsidP="0078391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59201C">
        <w:rPr>
          <w:rFonts w:ascii="Times New Roman" w:eastAsia="Times New Roman" w:hAnsi="Times New Roman" w:cs="Times New Roman"/>
          <w:sz w:val="26"/>
          <w:szCs w:val="26"/>
        </w:rPr>
        <w:t>Cải tiến phương pháp</w:t>
      </w:r>
      <w:r w:rsidR="00783910" w:rsidRPr="0059201C">
        <w:rPr>
          <w:rFonts w:ascii="Times New Roman" w:eastAsia="Times New Roman" w:hAnsi="Times New Roman" w:cs="Times New Roman"/>
          <w:sz w:val="26"/>
          <w:szCs w:val="26"/>
        </w:rPr>
        <w:t xml:space="preserve"> hạch toán và chế độ báo cáo.</w:t>
      </w:r>
    </w:p>
    <w:p w:rsidR="00783910" w:rsidRPr="0059201C" w:rsidRDefault="00386070" w:rsidP="0078391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59201C">
        <w:rPr>
          <w:rFonts w:ascii="Times New Roman" w:eastAsia="Times New Roman" w:hAnsi="Times New Roman" w:cs="Times New Roman"/>
          <w:sz w:val="26"/>
          <w:szCs w:val="26"/>
        </w:rPr>
        <w:t>Thống kê và tổng hợp số</w:t>
      </w:r>
      <w:r w:rsidR="00783910" w:rsidRPr="0059201C">
        <w:rPr>
          <w:rFonts w:ascii="Times New Roman" w:eastAsia="Times New Roman" w:hAnsi="Times New Roman" w:cs="Times New Roman"/>
          <w:sz w:val="26"/>
          <w:szCs w:val="26"/>
        </w:rPr>
        <w:t xml:space="preserve"> liệu kế toán khi có yêu cầu.</w:t>
      </w:r>
    </w:p>
    <w:p w:rsidR="00783910" w:rsidRPr="0059201C" w:rsidRDefault="00386070" w:rsidP="0078391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59201C">
        <w:rPr>
          <w:rFonts w:ascii="Times New Roman" w:eastAsia="Times New Roman" w:hAnsi="Times New Roman" w:cs="Times New Roman"/>
          <w:sz w:val="26"/>
          <w:szCs w:val="26"/>
        </w:rPr>
        <w:t>Cung cấp số liệu Cho Ban Giám Đốc hoặc các đơn vị</w:t>
      </w:r>
      <w:r w:rsidR="00783910" w:rsidRPr="0059201C">
        <w:rPr>
          <w:rFonts w:ascii="Times New Roman" w:eastAsia="Times New Roman" w:hAnsi="Times New Roman" w:cs="Times New Roman"/>
          <w:sz w:val="26"/>
          <w:szCs w:val="26"/>
        </w:rPr>
        <w:t xml:space="preserve"> chức năng khi có yêu cầu.</w:t>
      </w:r>
    </w:p>
    <w:p w:rsidR="00783910" w:rsidRPr="0059201C" w:rsidRDefault="00386070" w:rsidP="0078391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59201C">
        <w:rPr>
          <w:rFonts w:ascii="Times New Roman" w:eastAsia="Times New Roman" w:hAnsi="Times New Roman" w:cs="Times New Roman"/>
          <w:sz w:val="26"/>
          <w:szCs w:val="26"/>
        </w:rPr>
        <w:t>Giải trình số liệu và cung cấp hồ sơ, số liệu  cho cơ quan thuế, kiểm toán, thanh tra kiểm tra theo yêu c</w:t>
      </w:r>
      <w:r w:rsidR="00783910" w:rsidRPr="0059201C">
        <w:rPr>
          <w:rFonts w:ascii="Times New Roman" w:eastAsia="Times New Roman" w:hAnsi="Times New Roman" w:cs="Times New Roman"/>
          <w:sz w:val="26"/>
          <w:szCs w:val="26"/>
        </w:rPr>
        <w:t>ầu của phụ trách phòng Kế toán</w:t>
      </w:r>
    </w:p>
    <w:p w:rsidR="00386070" w:rsidRPr="0059201C" w:rsidRDefault="00386070" w:rsidP="0078391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59201C">
        <w:rPr>
          <w:rFonts w:ascii="Times New Roman" w:eastAsia="Times New Roman" w:hAnsi="Times New Roman" w:cs="Times New Roman"/>
          <w:sz w:val="26"/>
          <w:szCs w:val="26"/>
        </w:rPr>
        <w:t>Lưu trữ dữ liệu kế toán theo quy định.</w:t>
      </w:r>
    </w:p>
    <w:p w:rsidR="00783910" w:rsidRPr="0059201C" w:rsidRDefault="00783910" w:rsidP="00783910">
      <w:pPr>
        <w:pStyle w:val="Heading2"/>
        <w:spacing w:before="450" w:beforeAutospacing="0" w:after="0" w:afterAutospacing="0" w:line="360" w:lineRule="auto"/>
        <w:jc w:val="both"/>
        <w:rPr>
          <w:rStyle w:val="Strong"/>
          <w:b/>
          <w:bCs/>
          <w:sz w:val="26"/>
          <w:szCs w:val="26"/>
        </w:rPr>
      </w:pPr>
      <w:r w:rsidRPr="0059201C">
        <w:rPr>
          <w:rStyle w:val="Strong"/>
          <w:b/>
          <w:bCs/>
          <w:sz w:val="26"/>
          <w:szCs w:val="26"/>
        </w:rPr>
        <w:t xml:space="preserve">Yêu cầu trong công việc đối với </w:t>
      </w:r>
      <w:r w:rsidRPr="0059201C">
        <w:rPr>
          <w:rStyle w:val="Strong"/>
          <w:b/>
          <w:bCs/>
          <w:sz w:val="26"/>
          <w:szCs w:val="26"/>
        </w:rPr>
        <w:t>một</w:t>
      </w:r>
      <w:r w:rsidRPr="0059201C">
        <w:rPr>
          <w:rStyle w:val="Strong"/>
          <w:b/>
          <w:bCs/>
          <w:sz w:val="26"/>
          <w:szCs w:val="26"/>
        </w:rPr>
        <w:t xml:space="preserve"> kế toán</w:t>
      </w:r>
      <w:r w:rsidRPr="0059201C">
        <w:rPr>
          <w:rStyle w:val="Strong"/>
          <w:b/>
          <w:bCs/>
          <w:sz w:val="26"/>
          <w:szCs w:val="26"/>
        </w:rPr>
        <w:t xml:space="preserve"> viên</w:t>
      </w:r>
      <w:r w:rsidRPr="0059201C">
        <w:rPr>
          <w:rStyle w:val="Strong"/>
          <w:b/>
          <w:bCs/>
          <w:sz w:val="26"/>
          <w:szCs w:val="26"/>
        </w:rPr>
        <w:t xml:space="preserve"> </w:t>
      </w:r>
    </w:p>
    <w:p w:rsidR="00783910" w:rsidRPr="0059201C" w:rsidRDefault="00386070" w:rsidP="0078391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 xml:space="preserve">Có năng lực nghiệp vụ kế toán, có khả năng tổng </w:t>
      </w:r>
      <w:r w:rsidR="00783910" w:rsidRPr="0059201C">
        <w:rPr>
          <w:rFonts w:ascii="Times New Roman" w:eastAsia="Times New Roman" w:hAnsi="Times New Roman" w:cs="Times New Roman"/>
          <w:sz w:val="26"/>
          <w:szCs w:val="26"/>
        </w:rPr>
        <w:t>hợp, nắm vững chế độ kế toán.</w:t>
      </w:r>
    </w:p>
    <w:p w:rsidR="00783910" w:rsidRPr="0059201C" w:rsidRDefault="00386070" w:rsidP="0078391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Tự tổ chức, sắp xếp và xây dựng kế hoạch để thực hiện nhi</w:t>
      </w:r>
      <w:r w:rsidR="00783910" w:rsidRPr="0059201C">
        <w:rPr>
          <w:rFonts w:ascii="Times New Roman" w:eastAsia="Times New Roman" w:hAnsi="Times New Roman" w:cs="Times New Roman"/>
          <w:sz w:val="26"/>
          <w:szCs w:val="26"/>
        </w:rPr>
        <w:t>ệm vụ được phân công .</w:t>
      </w:r>
    </w:p>
    <w:p w:rsidR="00783910" w:rsidRPr="0059201C" w:rsidRDefault="00386070" w:rsidP="0078391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Có kiến thức cơ bản về công nghệ quy</w:t>
      </w:r>
      <w:r w:rsidR="00783910" w:rsidRPr="0059201C">
        <w:rPr>
          <w:rFonts w:ascii="Times New Roman" w:eastAsia="Times New Roman" w:hAnsi="Times New Roman" w:cs="Times New Roman"/>
          <w:sz w:val="26"/>
          <w:szCs w:val="26"/>
        </w:rPr>
        <w:t xml:space="preserve"> trình sản xuất trong công ty</w:t>
      </w:r>
    </w:p>
    <w:p w:rsidR="00386070" w:rsidRPr="0059201C" w:rsidRDefault="00386070" w:rsidP="0078391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Sử dụng máy vi tính thành thạo (p</w:t>
      </w:r>
      <w:r w:rsidR="00783910" w:rsidRPr="0059201C">
        <w:rPr>
          <w:rFonts w:ascii="Times New Roman" w:eastAsia="Times New Roman" w:hAnsi="Times New Roman" w:cs="Times New Roman"/>
          <w:sz w:val="26"/>
          <w:szCs w:val="26"/>
        </w:rPr>
        <w:t>hần mềm excel, phầm mềm kế toán, thành</w:t>
      </w:r>
      <w:r w:rsidRPr="0059201C">
        <w:rPr>
          <w:rFonts w:ascii="Times New Roman" w:eastAsia="Times New Roman" w:hAnsi="Times New Roman" w:cs="Times New Roman"/>
          <w:sz w:val="26"/>
          <w:szCs w:val="26"/>
        </w:rPr>
        <w:t xml:space="preserve"> thạo các phần mềm về vi tính văn phòng, các phần mềm kế toán thông dụng hiện nay như MISA, FAST hay 3TSoft.</w:t>
      </w:r>
      <w:r w:rsidR="00783910" w:rsidRPr="0059201C">
        <w:rPr>
          <w:rFonts w:ascii="Times New Roman" w:eastAsia="Times New Roman" w:hAnsi="Times New Roman" w:cs="Times New Roman"/>
          <w:sz w:val="26"/>
          <w:szCs w:val="26"/>
        </w:rPr>
        <w:t>)</w:t>
      </w:r>
    </w:p>
    <w:p w:rsidR="00386070" w:rsidRPr="00386070" w:rsidRDefault="00386070" w:rsidP="00783910">
      <w:pPr>
        <w:spacing w:after="150" w:line="360" w:lineRule="auto"/>
        <w:ind w:firstLine="360"/>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 xml:space="preserve">Ngoài kiến thức, kinh nghiệm chuyên môn nghiệp vụ thì </w:t>
      </w:r>
      <w:r w:rsidR="00783910" w:rsidRPr="0059201C">
        <w:rPr>
          <w:rFonts w:ascii="Times New Roman" w:eastAsia="Times New Roman" w:hAnsi="Times New Roman" w:cs="Times New Roman"/>
          <w:sz w:val="26"/>
          <w:szCs w:val="26"/>
        </w:rPr>
        <w:t xml:space="preserve">kỹ năng mềm cũng rất quan trọng. </w:t>
      </w:r>
      <w:r w:rsidRPr="00386070">
        <w:rPr>
          <w:rFonts w:ascii="Times New Roman" w:eastAsia="Times New Roman" w:hAnsi="Times New Roman" w:cs="Times New Roman"/>
          <w:sz w:val="26"/>
          <w:szCs w:val="26"/>
        </w:rPr>
        <w:t xml:space="preserve">Sau </w:t>
      </w:r>
      <w:r w:rsidR="00783910" w:rsidRPr="0059201C">
        <w:rPr>
          <w:rFonts w:ascii="Times New Roman" w:eastAsia="Times New Roman" w:hAnsi="Times New Roman" w:cs="Times New Roman"/>
          <w:sz w:val="26"/>
          <w:szCs w:val="26"/>
        </w:rPr>
        <w:t>đây</w:t>
      </w:r>
      <w:r w:rsidRPr="00386070">
        <w:rPr>
          <w:rFonts w:ascii="Times New Roman" w:eastAsia="Times New Roman" w:hAnsi="Times New Roman" w:cs="Times New Roman"/>
          <w:sz w:val="26"/>
          <w:szCs w:val="26"/>
        </w:rPr>
        <w:t xml:space="preserve"> là một số kỹ năng cần cho công việc kế toán:</w:t>
      </w:r>
    </w:p>
    <w:p w:rsidR="00386070" w:rsidRPr="00386070" w:rsidRDefault="00386070" w:rsidP="0078391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Kỹ năng giải quyết vấn đề</w:t>
      </w:r>
    </w:p>
    <w:p w:rsidR="00386070" w:rsidRPr="00386070" w:rsidRDefault="00386070" w:rsidP="0078391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lastRenderedPageBreak/>
        <w:t>Kỹ năng giao tiếp, ứng xử</w:t>
      </w:r>
    </w:p>
    <w:p w:rsidR="00386070" w:rsidRPr="00386070" w:rsidRDefault="00386070" w:rsidP="0078391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Kỹ năng quan sát, phân tích, tổng hợp</w:t>
      </w:r>
    </w:p>
    <w:p w:rsidR="00386070" w:rsidRPr="00386070" w:rsidRDefault="00386070" w:rsidP="0078391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Kỹ năng tin học văn phòng</w:t>
      </w:r>
    </w:p>
    <w:p w:rsidR="00386070" w:rsidRPr="00386070" w:rsidRDefault="00386070" w:rsidP="0078391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Nhạy bén, tỉ mỉ, cẩn thận, trung thực</w:t>
      </w:r>
    </w:p>
    <w:p w:rsidR="00386070" w:rsidRPr="00386070" w:rsidRDefault="00386070" w:rsidP="0078391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Kỹ năng tính toán</w:t>
      </w:r>
    </w:p>
    <w:p w:rsidR="00386070" w:rsidRPr="00386070" w:rsidRDefault="00386070" w:rsidP="00783910">
      <w:pPr>
        <w:pStyle w:val="ListParagraph"/>
        <w:numPr>
          <w:ilvl w:val="0"/>
          <w:numId w:val="8"/>
        </w:numPr>
        <w:spacing w:before="100" w:beforeAutospacing="1" w:after="0" w:line="360" w:lineRule="auto"/>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Kỹ năng quản lý thời gian</w:t>
      </w:r>
    </w:p>
    <w:p w:rsidR="00386070" w:rsidRPr="00386070" w:rsidRDefault="00386070" w:rsidP="0027701A">
      <w:pPr>
        <w:spacing w:after="150" w:line="360" w:lineRule="auto"/>
        <w:ind w:firstLine="360"/>
        <w:jc w:val="both"/>
        <w:rPr>
          <w:rFonts w:ascii="Times New Roman" w:eastAsia="Times New Roman" w:hAnsi="Times New Roman" w:cs="Times New Roman"/>
          <w:sz w:val="26"/>
          <w:szCs w:val="26"/>
        </w:rPr>
      </w:pPr>
      <w:r w:rsidRPr="00386070">
        <w:rPr>
          <w:rFonts w:ascii="Times New Roman" w:eastAsia="Times New Roman" w:hAnsi="Times New Roman" w:cs="Times New Roman"/>
          <w:sz w:val="26"/>
          <w:szCs w:val="26"/>
        </w:rPr>
        <w:t xml:space="preserve">Các bạn sinh viên mới ra trường, mới đi làm hầu hết bị stress và than phiền rằng những cái được học chẳng liên quan gì đến những cái phải làm, hoặc kiến thức với thực tế quá xa vời. Đó cũng chính là </w:t>
      </w:r>
      <w:r w:rsidR="00783910" w:rsidRPr="0059201C">
        <w:rPr>
          <w:rFonts w:ascii="Times New Roman" w:eastAsia="Times New Roman" w:hAnsi="Times New Roman" w:cs="Times New Roman"/>
          <w:sz w:val="26"/>
          <w:szCs w:val="26"/>
        </w:rPr>
        <w:t>lý</w:t>
      </w:r>
      <w:r w:rsidRPr="00386070">
        <w:rPr>
          <w:rFonts w:ascii="Times New Roman" w:eastAsia="Times New Roman" w:hAnsi="Times New Roman" w:cs="Times New Roman"/>
          <w:sz w:val="26"/>
          <w:szCs w:val="26"/>
        </w:rPr>
        <w:t xml:space="preserve"> do </w:t>
      </w:r>
      <w:r w:rsidR="00783910" w:rsidRPr="0059201C">
        <w:rPr>
          <w:rFonts w:ascii="Times New Roman" w:eastAsia="Times New Roman" w:hAnsi="Times New Roman" w:cs="Times New Roman"/>
          <w:sz w:val="26"/>
          <w:szCs w:val="26"/>
        </w:rPr>
        <w:t>Nhà trường và giảng viên cùng phối hợp để tạo cho sinh viên có kiến thức, kỹ năng và thái độ</w:t>
      </w:r>
      <w:r w:rsidR="0027701A" w:rsidRPr="0059201C">
        <w:rPr>
          <w:rFonts w:ascii="Times New Roman" w:eastAsia="Times New Roman" w:hAnsi="Times New Roman" w:cs="Times New Roman"/>
          <w:sz w:val="26"/>
          <w:szCs w:val="26"/>
        </w:rPr>
        <w:t xml:space="preserve"> tốt nhất</w:t>
      </w:r>
      <w:r w:rsidR="00783910" w:rsidRPr="0059201C">
        <w:rPr>
          <w:rFonts w:ascii="Times New Roman" w:eastAsia="Times New Roman" w:hAnsi="Times New Roman" w:cs="Times New Roman"/>
          <w:sz w:val="26"/>
          <w:szCs w:val="26"/>
        </w:rPr>
        <w:t xml:space="preserve"> </w:t>
      </w:r>
      <w:r w:rsidR="0027701A" w:rsidRPr="0059201C">
        <w:rPr>
          <w:rFonts w:ascii="Times New Roman" w:eastAsia="Times New Roman" w:hAnsi="Times New Roman" w:cs="Times New Roman"/>
          <w:sz w:val="26"/>
          <w:szCs w:val="26"/>
        </w:rPr>
        <w:t xml:space="preserve">trước </w:t>
      </w:r>
      <w:r w:rsidR="00783910" w:rsidRPr="0059201C">
        <w:rPr>
          <w:rFonts w:ascii="Times New Roman" w:eastAsia="Times New Roman" w:hAnsi="Times New Roman" w:cs="Times New Roman"/>
          <w:sz w:val="26"/>
          <w:szCs w:val="26"/>
        </w:rPr>
        <w:t>khi vào nghề.</w:t>
      </w:r>
    </w:p>
    <w:p w:rsidR="00205806" w:rsidRPr="0059201C" w:rsidRDefault="00205806" w:rsidP="00F225F3">
      <w:pPr>
        <w:pStyle w:val="Heading2"/>
        <w:numPr>
          <w:ilvl w:val="1"/>
          <w:numId w:val="1"/>
        </w:numPr>
        <w:spacing w:before="0" w:beforeAutospacing="0" w:after="0" w:afterAutospacing="0" w:line="360" w:lineRule="auto"/>
        <w:ind w:left="0" w:firstLine="0"/>
        <w:jc w:val="both"/>
        <w:textAlignment w:val="baseline"/>
        <w:rPr>
          <w:spacing w:val="-3"/>
          <w:sz w:val="26"/>
          <w:szCs w:val="26"/>
        </w:rPr>
      </w:pPr>
      <w:r w:rsidRPr="0059201C">
        <w:rPr>
          <w:spacing w:val="-3"/>
          <w:sz w:val="26"/>
          <w:szCs w:val="26"/>
        </w:rPr>
        <w:t xml:space="preserve">Đổi mới chương trình đào tạo và phương pháp đào tạo kế toán tại Trường </w:t>
      </w:r>
    </w:p>
    <w:p w:rsidR="00D43E46" w:rsidRPr="0059201C" w:rsidRDefault="00D43E46" w:rsidP="00F225F3">
      <w:pPr>
        <w:pStyle w:val="Heading2"/>
        <w:spacing w:before="0" w:beforeAutospacing="0" w:after="0" w:afterAutospacing="0" w:line="360" w:lineRule="auto"/>
        <w:jc w:val="both"/>
        <w:textAlignment w:val="baseline"/>
        <w:rPr>
          <w:b w:val="0"/>
          <w:spacing w:val="-3"/>
          <w:sz w:val="26"/>
          <w:szCs w:val="26"/>
        </w:rPr>
      </w:pPr>
      <w:r w:rsidRPr="0059201C">
        <w:rPr>
          <w:b w:val="0"/>
          <w:spacing w:val="-3"/>
          <w:sz w:val="26"/>
          <w:szCs w:val="26"/>
        </w:rPr>
        <w:t>Kể từ năm 2015, khi Việt Nam gia nhập chính thức vào cộng đồng AEC</w:t>
      </w:r>
      <w:r w:rsidR="008641A9" w:rsidRPr="0059201C">
        <w:rPr>
          <w:b w:val="0"/>
          <w:spacing w:val="-3"/>
          <w:sz w:val="26"/>
          <w:szCs w:val="26"/>
        </w:rPr>
        <w:t xml:space="preserve"> (</w:t>
      </w:r>
      <w:r w:rsidR="008641A9" w:rsidRPr="0059201C">
        <w:rPr>
          <w:b w:val="0"/>
          <w:sz w:val="26"/>
          <w:szCs w:val="26"/>
          <w:shd w:val="clear" w:color="auto" w:fill="FFFFFF"/>
        </w:rPr>
        <w:t xml:space="preserve">ASEAN Economic </w:t>
      </w:r>
      <w:r w:rsidR="008641A9" w:rsidRPr="0059201C">
        <w:rPr>
          <w:rStyle w:val="Strong"/>
          <w:sz w:val="26"/>
          <w:szCs w:val="26"/>
        </w:rPr>
        <w:t>Community</w:t>
      </w:r>
      <w:r w:rsidR="008641A9" w:rsidRPr="0059201C">
        <w:rPr>
          <w:rStyle w:val="Strong"/>
          <w:b/>
          <w:sz w:val="26"/>
          <w:szCs w:val="26"/>
        </w:rPr>
        <w:t>)</w:t>
      </w:r>
      <w:r w:rsidRPr="0059201C">
        <w:rPr>
          <w:b w:val="0"/>
          <w:spacing w:val="-3"/>
          <w:sz w:val="26"/>
          <w:szCs w:val="26"/>
        </w:rPr>
        <w:t xml:space="preserve">, kế toán là một trong 8 ngành nghề được tự do dịch chuyển giữa các quốc gia thành viên của cộng đồng AEC. Chính vì vậy chương trình đào tạo cần </w:t>
      </w:r>
      <w:r w:rsidR="00EC7DF1" w:rsidRPr="0059201C">
        <w:rPr>
          <w:b w:val="0"/>
          <w:spacing w:val="-3"/>
          <w:sz w:val="26"/>
          <w:szCs w:val="26"/>
        </w:rPr>
        <w:t>phải</w:t>
      </w:r>
      <w:r w:rsidRPr="0059201C">
        <w:rPr>
          <w:b w:val="0"/>
          <w:spacing w:val="-3"/>
          <w:sz w:val="26"/>
          <w:szCs w:val="26"/>
        </w:rPr>
        <w:t>:</w:t>
      </w:r>
    </w:p>
    <w:p w:rsidR="00EC7DF1" w:rsidRPr="0059201C" w:rsidRDefault="00EC7DF1" w:rsidP="00EC7DF1">
      <w:pPr>
        <w:pStyle w:val="ListParagraph"/>
        <w:numPr>
          <w:ilvl w:val="0"/>
          <w:numId w:val="8"/>
        </w:numPr>
        <w:spacing w:before="100" w:beforeAutospacing="1" w:after="0" w:line="360" w:lineRule="auto"/>
        <w:jc w:val="both"/>
        <w:rPr>
          <w:rFonts w:ascii="Times New Roman" w:hAnsi="Times New Roman" w:cs="Times New Roman"/>
          <w:spacing w:val="-3"/>
          <w:sz w:val="26"/>
          <w:szCs w:val="26"/>
        </w:rPr>
      </w:pPr>
      <w:r w:rsidRPr="0059201C">
        <w:rPr>
          <w:rFonts w:ascii="Times New Roman" w:hAnsi="Times New Roman" w:cs="Times New Roman"/>
          <w:spacing w:val="-3"/>
          <w:sz w:val="26"/>
          <w:szCs w:val="26"/>
        </w:rPr>
        <w:t>Xây dựng chương trình chất lượng cao được giảng dạy trên khung chương trình tiên tiến như chương trình đào tạo ACCA (</w:t>
      </w:r>
      <w:r w:rsidRPr="0059201C">
        <w:rPr>
          <w:rFonts w:ascii="Times New Roman" w:hAnsi="Times New Roman" w:cs="Times New Roman"/>
          <w:sz w:val="26"/>
          <w:szCs w:val="26"/>
          <w:shd w:val="clear" w:color="auto" w:fill="FFFFFF"/>
        </w:rPr>
        <w:t>The Association of Chartered Certified Accountants</w:t>
      </w:r>
      <w:r w:rsidRPr="0059201C">
        <w:rPr>
          <w:rFonts w:ascii="Times New Roman" w:hAnsi="Times New Roman" w:cs="Times New Roman"/>
          <w:sz w:val="26"/>
          <w:szCs w:val="26"/>
          <w:shd w:val="clear" w:color="auto" w:fill="FFFFFF"/>
        </w:rPr>
        <w:t>)</w:t>
      </w:r>
      <w:r w:rsidRPr="0059201C">
        <w:rPr>
          <w:rFonts w:ascii="Times New Roman" w:hAnsi="Times New Roman" w:cs="Times New Roman"/>
          <w:spacing w:val="-3"/>
          <w:sz w:val="26"/>
          <w:szCs w:val="26"/>
        </w:rPr>
        <w:t xml:space="preserve"> cho sinh viên ngành kế toán</w:t>
      </w:r>
    </w:p>
    <w:p w:rsidR="008641A9" w:rsidRPr="0059201C" w:rsidRDefault="008641A9" w:rsidP="00F225F3">
      <w:pPr>
        <w:pStyle w:val="ListParagraph"/>
        <w:numPr>
          <w:ilvl w:val="0"/>
          <w:numId w:val="8"/>
        </w:numPr>
        <w:spacing w:before="100" w:beforeAutospacing="1" w:after="0" w:line="360" w:lineRule="auto"/>
        <w:jc w:val="both"/>
        <w:rPr>
          <w:rFonts w:ascii="Times New Roman" w:hAnsi="Times New Roman" w:cs="Times New Roman"/>
          <w:spacing w:val="-3"/>
          <w:sz w:val="26"/>
          <w:szCs w:val="26"/>
        </w:rPr>
      </w:pPr>
      <w:r w:rsidRPr="0059201C">
        <w:rPr>
          <w:rFonts w:ascii="Times New Roman" w:hAnsi="Times New Roman" w:cs="Times New Roman"/>
          <w:spacing w:val="-3"/>
          <w:sz w:val="26"/>
          <w:szCs w:val="26"/>
        </w:rPr>
        <w:t>Tăng số tín chỉ thực hành tại doanh nghiệp</w:t>
      </w:r>
    </w:p>
    <w:p w:rsidR="00D43E46" w:rsidRPr="0059201C" w:rsidRDefault="008641A9" w:rsidP="00F225F3">
      <w:pPr>
        <w:pStyle w:val="ListParagraph"/>
        <w:numPr>
          <w:ilvl w:val="0"/>
          <w:numId w:val="8"/>
        </w:numPr>
        <w:spacing w:before="100" w:beforeAutospacing="1" w:after="0" w:line="360" w:lineRule="auto"/>
        <w:jc w:val="both"/>
        <w:rPr>
          <w:rFonts w:ascii="Times New Roman" w:hAnsi="Times New Roman" w:cs="Times New Roman"/>
          <w:spacing w:val="-3"/>
          <w:sz w:val="26"/>
          <w:szCs w:val="26"/>
        </w:rPr>
      </w:pPr>
      <w:r w:rsidRPr="0059201C">
        <w:rPr>
          <w:rFonts w:ascii="Times New Roman" w:hAnsi="Times New Roman" w:cs="Times New Roman"/>
          <w:spacing w:val="-3"/>
          <w:sz w:val="26"/>
          <w:szCs w:val="26"/>
        </w:rPr>
        <w:t>Gắn học đi đôi với hành</w:t>
      </w:r>
    </w:p>
    <w:p w:rsidR="00D204E4" w:rsidRPr="0059201C" w:rsidRDefault="00D204E4" w:rsidP="00F225F3">
      <w:pPr>
        <w:pStyle w:val="ListParagraph"/>
        <w:numPr>
          <w:ilvl w:val="0"/>
          <w:numId w:val="8"/>
        </w:numPr>
        <w:spacing w:before="100" w:beforeAutospacing="1" w:after="0" w:line="360" w:lineRule="auto"/>
        <w:jc w:val="both"/>
        <w:rPr>
          <w:rFonts w:ascii="Times New Roman" w:hAnsi="Times New Roman" w:cs="Times New Roman"/>
          <w:spacing w:val="-3"/>
          <w:sz w:val="26"/>
          <w:szCs w:val="26"/>
        </w:rPr>
      </w:pPr>
      <w:r w:rsidRPr="0059201C">
        <w:rPr>
          <w:rFonts w:ascii="Times New Roman" w:hAnsi="Times New Roman" w:cs="Times New Roman"/>
          <w:spacing w:val="-3"/>
          <w:sz w:val="26"/>
          <w:szCs w:val="26"/>
        </w:rPr>
        <w:t>Nhà trường cần thiết lập mối quan hệ với các doanh nghiệp (đa dạng loại hình doanh nghiệp) để đáp ứng nhu cầu về kiến tập và thực tập của sinh viên.</w:t>
      </w:r>
    </w:p>
    <w:p w:rsidR="0065618F" w:rsidRPr="0059201C" w:rsidRDefault="005504FA" w:rsidP="00F225F3">
      <w:pPr>
        <w:pStyle w:val="ListParagraph"/>
        <w:numPr>
          <w:ilvl w:val="0"/>
          <w:numId w:val="8"/>
        </w:numPr>
        <w:spacing w:before="100" w:beforeAutospacing="1" w:after="0" w:line="360" w:lineRule="auto"/>
        <w:jc w:val="both"/>
        <w:rPr>
          <w:rFonts w:ascii="Times New Roman" w:hAnsi="Times New Roman" w:cs="Times New Roman"/>
          <w:spacing w:val="-3"/>
          <w:sz w:val="26"/>
          <w:szCs w:val="26"/>
        </w:rPr>
      </w:pPr>
      <w:r w:rsidRPr="0059201C">
        <w:rPr>
          <w:rFonts w:ascii="Times New Roman" w:hAnsi="Times New Roman" w:cs="Times New Roman"/>
          <w:spacing w:val="-3"/>
          <w:sz w:val="26"/>
          <w:szCs w:val="26"/>
        </w:rPr>
        <w:t>C</w:t>
      </w:r>
      <w:r w:rsidR="00D43E46" w:rsidRPr="0059201C">
        <w:rPr>
          <w:rFonts w:ascii="Times New Roman" w:hAnsi="Times New Roman" w:cs="Times New Roman"/>
          <w:spacing w:val="-3"/>
          <w:sz w:val="26"/>
          <w:szCs w:val="26"/>
        </w:rPr>
        <w:t xml:space="preserve">ó sự hợp tác giữa Nhà trường và doanh nghiệp khi xây dựng chương trình, </w:t>
      </w:r>
    </w:p>
    <w:p w:rsidR="00D43E46" w:rsidRPr="0059201C" w:rsidRDefault="00D43E46" w:rsidP="00F225F3">
      <w:pPr>
        <w:pStyle w:val="ListParagraph"/>
        <w:numPr>
          <w:ilvl w:val="0"/>
          <w:numId w:val="8"/>
        </w:numPr>
        <w:spacing w:before="100" w:beforeAutospacing="1" w:after="0" w:line="360" w:lineRule="auto"/>
        <w:jc w:val="both"/>
        <w:rPr>
          <w:rFonts w:ascii="Times New Roman" w:hAnsi="Times New Roman" w:cs="Times New Roman"/>
          <w:spacing w:val="-3"/>
          <w:sz w:val="26"/>
          <w:szCs w:val="26"/>
        </w:rPr>
      </w:pPr>
      <w:r w:rsidRPr="0059201C">
        <w:rPr>
          <w:rFonts w:ascii="Times New Roman" w:hAnsi="Times New Roman" w:cs="Times New Roman"/>
          <w:spacing w:val="-3"/>
          <w:sz w:val="26"/>
          <w:szCs w:val="26"/>
        </w:rPr>
        <w:t>Có tiếng Anh chuyên ngành</w:t>
      </w:r>
    </w:p>
    <w:p w:rsidR="00D43E46" w:rsidRPr="0059201C" w:rsidRDefault="007F457B" w:rsidP="00F225F3">
      <w:pPr>
        <w:pStyle w:val="ListParagraph"/>
        <w:numPr>
          <w:ilvl w:val="0"/>
          <w:numId w:val="8"/>
        </w:numPr>
        <w:spacing w:before="100" w:beforeAutospacing="1" w:after="0" w:line="360" w:lineRule="auto"/>
        <w:jc w:val="both"/>
        <w:rPr>
          <w:rFonts w:ascii="Times New Roman" w:hAnsi="Times New Roman" w:cs="Times New Roman"/>
          <w:bCs/>
          <w:sz w:val="26"/>
          <w:szCs w:val="26"/>
          <w:shd w:val="clear" w:color="auto" w:fill="FFFFFF"/>
        </w:rPr>
      </w:pPr>
      <w:r w:rsidRPr="0059201C">
        <w:rPr>
          <w:rFonts w:ascii="Times New Roman" w:hAnsi="Times New Roman" w:cs="Times New Roman"/>
          <w:spacing w:val="-3"/>
          <w:sz w:val="26"/>
          <w:szCs w:val="26"/>
        </w:rPr>
        <w:t>Hướng tiếp cận IFRS-</w:t>
      </w:r>
      <w:r w:rsidRPr="0059201C">
        <w:rPr>
          <w:rFonts w:ascii="Times New Roman" w:hAnsi="Times New Roman" w:cs="Times New Roman"/>
          <w:bCs/>
          <w:sz w:val="26"/>
          <w:szCs w:val="26"/>
          <w:shd w:val="clear" w:color="auto" w:fill="FFFFFF"/>
        </w:rPr>
        <w:t>International Financial Reporting Standards</w:t>
      </w:r>
    </w:p>
    <w:p w:rsidR="008641A9" w:rsidRPr="0059201C" w:rsidRDefault="00D204E4" w:rsidP="00F225F3">
      <w:pPr>
        <w:pStyle w:val="ListParagraph"/>
        <w:numPr>
          <w:ilvl w:val="0"/>
          <w:numId w:val="8"/>
        </w:numPr>
        <w:spacing w:before="100" w:beforeAutospacing="1" w:after="0" w:line="360" w:lineRule="auto"/>
        <w:jc w:val="both"/>
        <w:rPr>
          <w:rFonts w:ascii="Times New Roman" w:hAnsi="Times New Roman" w:cs="Times New Roman"/>
          <w:bCs/>
          <w:sz w:val="26"/>
          <w:szCs w:val="26"/>
          <w:shd w:val="clear" w:color="auto" w:fill="FFFFFF"/>
        </w:rPr>
      </w:pPr>
      <w:r w:rsidRPr="0059201C">
        <w:rPr>
          <w:rFonts w:ascii="Times New Roman" w:hAnsi="Times New Roman" w:cs="Times New Roman"/>
          <w:bCs/>
          <w:sz w:val="26"/>
          <w:szCs w:val="26"/>
          <w:shd w:val="clear" w:color="auto" w:fill="FFFFFF"/>
        </w:rPr>
        <w:t>Xây dựng</w:t>
      </w:r>
      <w:r w:rsidR="008641A9" w:rsidRPr="0059201C">
        <w:rPr>
          <w:rFonts w:ascii="Times New Roman" w:hAnsi="Times New Roman" w:cs="Times New Roman"/>
          <w:bCs/>
          <w:sz w:val="26"/>
          <w:szCs w:val="26"/>
          <w:shd w:val="clear" w:color="auto" w:fill="FFFFFF"/>
        </w:rPr>
        <w:t xml:space="preserve"> phòng thực hành</w:t>
      </w:r>
      <w:r w:rsidRPr="0059201C">
        <w:rPr>
          <w:rFonts w:ascii="Times New Roman" w:hAnsi="Times New Roman" w:cs="Times New Roman"/>
          <w:bCs/>
          <w:sz w:val="26"/>
          <w:szCs w:val="26"/>
          <w:shd w:val="clear" w:color="auto" w:fill="FFFFFF"/>
        </w:rPr>
        <w:t xml:space="preserve"> kế toán</w:t>
      </w:r>
      <w:r w:rsidR="008641A9" w:rsidRPr="0059201C">
        <w:rPr>
          <w:rFonts w:ascii="Times New Roman" w:hAnsi="Times New Roman" w:cs="Times New Roman"/>
          <w:bCs/>
          <w:sz w:val="26"/>
          <w:szCs w:val="26"/>
          <w:shd w:val="clear" w:color="auto" w:fill="FFFFFF"/>
        </w:rPr>
        <w:t xml:space="preserve"> mô phỏng</w:t>
      </w:r>
    </w:p>
    <w:p w:rsidR="008641A9" w:rsidRPr="0059201C" w:rsidRDefault="008641A9" w:rsidP="00F225F3">
      <w:pPr>
        <w:pStyle w:val="ListParagraph"/>
        <w:numPr>
          <w:ilvl w:val="0"/>
          <w:numId w:val="8"/>
        </w:numPr>
        <w:spacing w:before="100" w:beforeAutospacing="1" w:after="0" w:line="360" w:lineRule="auto"/>
        <w:jc w:val="both"/>
        <w:rPr>
          <w:rFonts w:ascii="Times New Roman" w:hAnsi="Times New Roman" w:cs="Times New Roman"/>
          <w:bCs/>
          <w:sz w:val="26"/>
          <w:szCs w:val="26"/>
          <w:shd w:val="clear" w:color="auto" w:fill="FFFFFF"/>
        </w:rPr>
      </w:pPr>
      <w:r w:rsidRPr="0059201C">
        <w:rPr>
          <w:rFonts w:ascii="Times New Roman" w:hAnsi="Times New Roman" w:cs="Times New Roman"/>
          <w:bCs/>
          <w:sz w:val="26"/>
          <w:szCs w:val="26"/>
          <w:shd w:val="clear" w:color="auto" w:fill="FFFFFF"/>
        </w:rPr>
        <w:t>Ngoài phần mềm Excel, Misa đang được giảng dạy , cần dạy thêm 1loại phần mềm kế toán khác như ACSoft, Fast,…</w:t>
      </w:r>
      <w:r w:rsidR="00D204E4" w:rsidRPr="0059201C">
        <w:rPr>
          <w:rFonts w:ascii="Times New Roman" w:hAnsi="Times New Roman" w:cs="Times New Roman"/>
          <w:bCs/>
          <w:sz w:val="26"/>
          <w:szCs w:val="26"/>
          <w:shd w:val="clear" w:color="auto" w:fill="FFFFFF"/>
        </w:rPr>
        <w:t>để sinh viên được tiếp cận nhiều giao diện phần mềm kế toán.</w:t>
      </w:r>
    </w:p>
    <w:p w:rsidR="008641A9" w:rsidRPr="0059201C" w:rsidRDefault="008641A9" w:rsidP="00F225F3">
      <w:pPr>
        <w:pStyle w:val="ListParagraph"/>
        <w:numPr>
          <w:ilvl w:val="0"/>
          <w:numId w:val="8"/>
        </w:numPr>
        <w:spacing w:before="100" w:beforeAutospacing="1" w:after="0" w:line="360" w:lineRule="auto"/>
        <w:jc w:val="both"/>
        <w:rPr>
          <w:rFonts w:ascii="Times New Roman" w:hAnsi="Times New Roman" w:cs="Times New Roman"/>
          <w:sz w:val="26"/>
          <w:szCs w:val="26"/>
          <w:shd w:val="clear" w:color="auto" w:fill="FFFFFF"/>
        </w:rPr>
      </w:pPr>
      <w:r w:rsidRPr="0059201C">
        <w:rPr>
          <w:rFonts w:ascii="Times New Roman" w:hAnsi="Times New Roman" w:cs="Times New Roman"/>
          <w:bCs/>
          <w:sz w:val="26"/>
          <w:szCs w:val="26"/>
          <w:shd w:val="clear" w:color="auto" w:fill="FFFFFF"/>
        </w:rPr>
        <w:lastRenderedPageBreak/>
        <w:t>Xây dựng chuẩn các kỹ năng thái độ cho từng môn học</w:t>
      </w:r>
    </w:p>
    <w:p w:rsidR="0078405A" w:rsidRPr="0059201C" w:rsidRDefault="005504FA" w:rsidP="00F225F3">
      <w:pPr>
        <w:spacing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Để sinh viên ra trường có thể làm được ngay, ngoài thay đổi chương trình đào tạo thì phương pháp đào tạo cũng cần thay đổi</w:t>
      </w:r>
    </w:p>
    <w:p w:rsidR="005504FA" w:rsidRPr="0059201C" w:rsidRDefault="0078405A" w:rsidP="0078405A">
      <w:pPr>
        <w:spacing w:after="0" w:line="360" w:lineRule="auto"/>
        <w:ind w:firstLine="360"/>
        <w:jc w:val="both"/>
        <w:rPr>
          <w:rFonts w:ascii="Times New Roman" w:hAnsi="Times New Roman" w:cs="Times New Roman"/>
          <w:b/>
          <w:sz w:val="26"/>
          <w:szCs w:val="26"/>
        </w:rPr>
      </w:pPr>
      <w:r w:rsidRPr="0059201C">
        <w:rPr>
          <w:rFonts w:ascii="Times New Roman" w:hAnsi="Times New Roman" w:cs="Times New Roman"/>
          <w:b/>
          <w:sz w:val="26"/>
          <w:szCs w:val="26"/>
        </w:rPr>
        <w:t>Rèn luyện cho sinh viên kiến thức</w:t>
      </w:r>
      <w:r w:rsidR="005504FA" w:rsidRPr="0059201C">
        <w:rPr>
          <w:rFonts w:ascii="Times New Roman" w:hAnsi="Times New Roman" w:cs="Times New Roman"/>
          <w:b/>
          <w:sz w:val="26"/>
          <w:szCs w:val="26"/>
        </w:rPr>
        <w:t xml:space="preserve"> </w:t>
      </w:r>
    </w:p>
    <w:p w:rsidR="00DA0B6D" w:rsidRPr="0059201C" w:rsidRDefault="00E73EE3" w:rsidP="00F225F3">
      <w:pPr>
        <w:pStyle w:val="ListParagraph"/>
        <w:numPr>
          <w:ilvl w:val="0"/>
          <w:numId w:val="8"/>
        </w:numPr>
        <w:spacing w:before="100" w:beforeAutospacing="1" w:after="0" w:line="360" w:lineRule="auto"/>
        <w:jc w:val="both"/>
        <w:rPr>
          <w:rFonts w:ascii="Times New Roman" w:hAnsi="Times New Roman" w:cs="Times New Roman"/>
          <w:spacing w:val="3"/>
          <w:sz w:val="26"/>
          <w:szCs w:val="26"/>
        </w:rPr>
      </w:pPr>
      <w:r w:rsidRPr="0059201C">
        <w:rPr>
          <w:rFonts w:ascii="Times New Roman" w:hAnsi="Times New Roman" w:cs="Times New Roman"/>
          <w:sz w:val="26"/>
          <w:szCs w:val="26"/>
        </w:rPr>
        <w:t xml:space="preserve">Với </w:t>
      </w:r>
      <w:r w:rsidRPr="0059201C">
        <w:rPr>
          <w:rFonts w:ascii="Times New Roman" w:hAnsi="Times New Roman" w:cs="Times New Roman"/>
          <w:spacing w:val="4"/>
          <w:sz w:val="26"/>
          <w:szCs w:val="26"/>
        </w:rPr>
        <w:t xml:space="preserve">những </w:t>
      </w:r>
      <w:r w:rsidRPr="0059201C">
        <w:rPr>
          <w:rFonts w:ascii="Times New Roman" w:hAnsi="Times New Roman" w:cs="Times New Roman"/>
          <w:spacing w:val="3"/>
          <w:sz w:val="26"/>
          <w:szCs w:val="26"/>
        </w:rPr>
        <w:t xml:space="preserve">nội </w:t>
      </w:r>
      <w:r w:rsidRPr="0059201C">
        <w:rPr>
          <w:rFonts w:ascii="Times New Roman" w:hAnsi="Times New Roman" w:cs="Times New Roman"/>
          <w:spacing w:val="4"/>
          <w:sz w:val="26"/>
          <w:szCs w:val="26"/>
        </w:rPr>
        <w:t xml:space="preserve">dung, </w:t>
      </w:r>
      <w:r w:rsidRPr="0059201C">
        <w:rPr>
          <w:rFonts w:ascii="Times New Roman" w:hAnsi="Times New Roman" w:cs="Times New Roman"/>
          <w:spacing w:val="3"/>
          <w:sz w:val="26"/>
          <w:szCs w:val="26"/>
        </w:rPr>
        <w:t xml:space="preserve">kiến thức </w:t>
      </w:r>
      <w:r w:rsidRPr="0059201C">
        <w:rPr>
          <w:rFonts w:ascii="Times New Roman" w:hAnsi="Times New Roman" w:cs="Times New Roman"/>
          <w:spacing w:val="4"/>
          <w:sz w:val="26"/>
          <w:szCs w:val="26"/>
        </w:rPr>
        <w:t xml:space="preserve">mới; giảng </w:t>
      </w:r>
      <w:r w:rsidRPr="0059201C">
        <w:rPr>
          <w:rFonts w:ascii="Times New Roman" w:hAnsi="Times New Roman" w:cs="Times New Roman"/>
          <w:spacing w:val="3"/>
          <w:sz w:val="26"/>
          <w:szCs w:val="26"/>
        </w:rPr>
        <w:t xml:space="preserve">viên cần phân </w:t>
      </w:r>
      <w:r w:rsidRPr="0059201C">
        <w:rPr>
          <w:rFonts w:ascii="Times New Roman" w:hAnsi="Times New Roman" w:cs="Times New Roman"/>
          <w:spacing w:val="4"/>
          <w:sz w:val="26"/>
          <w:szCs w:val="26"/>
        </w:rPr>
        <w:t xml:space="preserve">tích hướng </w:t>
      </w:r>
      <w:r w:rsidRPr="0059201C">
        <w:rPr>
          <w:rFonts w:ascii="Times New Roman" w:hAnsi="Times New Roman" w:cs="Times New Roman"/>
          <w:spacing w:val="3"/>
          <w:sz w:val="26"/>
          <w:szCs w:val="26"/>
        </w:rPr>
        <w:t xml:space="preserve">dẫn cập </w:t>
      </w:r>
      <w:r w:rsidRPr="0059201C">
        <w:rPr>
          <w:rFonts w:ascii="Times New Roman" w:hAnsi="Times New Roman" w:cs="Times New Roman"/>
          <w:spacing w:val="4"/>
          <w:sz w:val="26"/>
          <w:szCs w:val="26"/>
        </w:rPr>
        <w:t xml:space="preserve">nhật,  </w:t>
      </w:r>
      <w:r w:rsidRPr="0059201C">
        <w:rPr>
          <w:rFonts w:ascii="Times New Roman" w:hAnsi="Times New Roman" w:cs="Times New Roman"/>
          <w:spacing w:val="3"/>
          <w:sz w:val="26"/>
          <w:szCs w:val="26"/>
        </w:rPr>
        <w:t xml:space="preserve">đọc  </w:t>
      </w:r>
      <w:r w:rsidRPr="0059201C">
        <w:rPr>
          <w:rFonts w:ascii="Times New Roman" w:hAnsi="Times New Roman" w:cs="Times New Roman"/>
          <w:spacing w:val="4"/>
          <w:sz w:val="26"/>
          <w:szCs w:val="26"/>
        </w:rPr>
        <w:t xml:space="preserve">hiểu chuẩn </w:t>
      </w:r>
      <w:r w:rsidRPr="0059201C">
        <w:rPr>
          <w:rFonts w:ascii="Times New Roman" w:hAnsi="Times New Roman" w:cs="Times New Roman"/>
          <w:spacing w:val="3"/>
          <w:sz w:val="26"/>
          <w:szCs w:val="26"/>
        </w:rPr>
        <w:t xml:space="preserve">mực, nguyên tắc, văn bản quy định có liên quan. </w:t>
      </w:r>
      <w:r w:rsidRPr="0059201C">
        <w:rPr>
          <w:rFonts w:ascii="Times New Roman" w:hAnsi="Times New Roman" w:cs="Times New Roman"/>
          <w:spacing w:val="4"/>
          <w:sz w:val="26"/>
          <w:szCs w:val="26"/>
        </w:rPr>
        <w:t xml:space="preserve">Thay </w:t>
      </w:r>
      <w:r w:rsidRPr="0059201C">
        <w:rPr>
          <w:rFonts w:ascii="Times New Roman" w:hAnsi="Times New Roman" w:cs="Times New Roman"/>
          <w:sz w:val="26"/>
          <w:szCs w:val="26"/>
        </w:rPr>
        <w:t xml:space="preserve">vì </w:t>
      </w:r>
      <w:r w:rsidRPr="0059201C">
        <w:rPr>
          <w:rFonts w:ascii="Times New Roman" w:hAnsi="Times New Roman" w:cs="Times New Roman"/>
          <w:spacing w:val="4"/>
          <w:sz w:val="26"/>
          <w:szCs w:val="26"/>
        </w:rPr>
        <w:t xml:space="preserve">hướng </w:t>
      </w:r>
      <w:r w:rsidRPr="0059201C">
        <w:rPr>
          <w:rFonts w:ascii="Times New Roman" w:hAnsi="Times New Roman" w:cs="Times New Roman"/>
          <w:spacing w:val="3"/>
          <w:sz w:val="26"/>
          <w:szCs w:val="26"/>
        </w:rPr>
        <w:t xml:space="preserve">dẫn </w:t>
      </w:r>
      <w:r w:rsidRPr="0059201C">
        <w:rPr>
          <w:rFonts w:ascii="Times New Roman" w:hAnsi="Times New Roman" w:cs="Times New Roman"/>
          <w:spacing w:val="4"/>
          <w:sz w:val="26"/>
          <w:szCs w:val="26"/>
        </w:rPr>
        <w:t xml:space="preserve">hạch toán; trong </w:t>
      </w:r>
      <w:r w:rsidRPr="0059201C">
        <w:rPr>
          <w:rFonts w:ascii="Times New Roman" w:hAnsi="Times New Roman" w:cs="Times New Roman"/>
          <w:spacing w:val="3"/>
          <w:sz w:val="26"/>
          <w:szCs w:val="26"/>
        </w:rPr>
        <w:t xml:space="preserve">mỗi phần hành, </w:t>
      </w:r>
      <w:r w:rsidRPr="0059201C">
        <w:rPr>
          <w:rFonts w:ascii="Times New Roman" w:hAnsi="Times New Roman" w:cs="Times New Roman"/>
          <w:spacing w:val="4"/>
          <w:sz w:val="26"/>
          <w:szCs w:val="26"/>
        </w:rPr>
        <w:t xml:space="preserve">giảng viên </w:t>
      </w:r>
      <w:r w:rsidRPr="0059201C">
        <w:rPr>
          <w:rFonts w:ascii="Times New Roman" w:hAnsi="Times New Roman" w:cs="Times New Roman"/>
          <w:spacing w:val="3"/>
          <w:sz w:val="26"/>
          <w:szCs w:val="26"/>
        </w:rPr>
        <w:t>nên đưa</w:t>
      </w:r>
      <w:r w:rsidRPr="0059201C">
        <w:rPr>
          <w:rFonts w:ascii="Times New Roman" w:hAnsi="Times New Roman" w:cs="Times New Roman"/>
          <w:spacing w:val="13"/>
          <w:sz w:val="26"/>
          <w:szCs w:val="26"/>
        </w:rPr>
        <w:t xml:space="preserve"> </w:t>
      </w:r>
      <w:r w:rsidRPr="0059201C">
        <w:rPr>
          <w:rFonts w:ascii="Times New Roman" w:hAnsi="Times New Roman" w:cs="Times New Roman"/>
          <w:sz w:val="26"/>
          <w:szCs w:val="26"/>
        </w:rPr>
        <w:t>ra</w:t>
      </w:r>
      <w:r w:rsidRPr="0059201C">
        <w:rPr>
          <w:rFonts w:ascii="Times New Roman" w:hAnsi="Times New Roman" w:cs="Times New Roman"/>
          <w:spacing w:val="14"/>
          <w:sz w:val="26"/>
          <w:szCs w:val="26"/>
        </w:rPr>
        <w:t xml:space="preserve"> </w:t>
      </w:r>
      <w:r w:rsidRPr="0059201C">
        <w:rPr>
          <w:rFonts w:ascii="Times New Roman" w:hAnsi="Times New Roman" w:cs="Times New Roman"/>
          <w:spacing w:val="3"/>
          <w:sz w:val="26"/>
          <w:szCs w:val="26"/>
        </w:rPr>
        <w:t>quy</w:t>
      </w:r>
      <w:r w:rsidRPr="0059201C">
        <w:rPr>
          <w:rFonts w:ascii="Times New Roman" w:hAnsi="Times New Roman" w:cs="Times New Roman"/>
          <w:spacing w:val="10"/>
          <w:sz w:val="26"/>
          <w:szCs w:val="26"/>
        </w:rPr>
        <w:t xml:space="preserve"> </w:t>
      </w:r>
      <w:r w:rsidRPr="0059201C">
        <w:rPr>
          <w:rFonts w:ascii="Times New Roman" w:hAnsi="Times New Roman" w:cs="Times New Roman"/>
          <w:spacing w:val="4"/>
          <w:sz w:val="26"/>
          <w:szCs w:val="26"/>
        </w:rPr>
        <w:t>trình</w:t>
      </w:r>
      <w:r w:rsidRPr="0059201C">
        <w:rPr>
          <w:rFonts w:ascii="Times New Roman" w:hAnsi="Times New Roman" w:cs="Times New Roman"/>
          <w:spacing w:val="11"/>
          <w:sz w:val="26"/>
          <w:szCs w:val="26"/>
        </w:rPr>
        <w:t xml:space="preserve"> </w:t>
      </w:r>
      <w:r w:rsidRPr="0059201C">
        <w:rPr>
          <w:rFonts w:ascii="Times New Roman" w:hAnsi="Times New Roman" w:cs="Times New Roman"/>
          <w:spacing w:val="3"/>
          <w:sz w:val="26"/>
          <w:szCs w:val="26"/>
        </w:rPr>
        <w:t>làm</w:t>
      </w:r>
      <w:r w:rsidRPr="0059201C">
        <w:rPr>
          <w:rFonts w:ascii="Times New Roman" w:hAnsi="Times New Roman" w:cs="Times New Roman"/>
          <w:spacing w:val="13"/>
          <w:sz w:val="26"/>
          <w:szCs w:val="26"/>
        </w:rPr>
        <w:t xml:space="preserve"> </w:t>
      </w:r>
      <w:r w:rsidRPr="0059201C">
        <w:rPr>
          <w:rFonts w:ascii="Times New Roman" w:hAnsi="Times New Roman" w:cs="Times New Roman"/>
          <w:spacing w:val="3"/>
          <w:sz w:val="26"/>
          <w:szCs w:val="26"/>
        </w:rPr>
        <w:t>công</w:t>
      </w:r>
      <w:r w:rsidRPr="0059201C">
        <w:rPr>
          <w:rFonts w:ascii="Times New Roman" w:hAnsi="Times New Roman" w:cs="Times New Roman"/>
          <w:spacing w:val="13"/>
          <w:sz w:val="26"/>
          <w:szCs w:val="26"/>
        </w:rPr>
        <w:t xml:space="preserve"> </w:t>
      </w:r>
      <w:r w:rsidRPr="0059201C">
        <w:rPr>
          <w:rFonts w:ascii="Times New Roman" w:hAnsi="Times New Roman" w:cs="Times New Roman"/>
          <w:spacing w:val="3"/>
          <w:sz w:val="26"/>
          <w:szCs w:val="26"/>
        </w:rPr>
        <w:t>tác</w:t>
      </w:r>
      <w:r w:rsidRPr="0059201C">
        <w:rPr>
          <w:rFonts w:ascii="Times New Roman" w:hAnsi="Times New Roman" w:cs="Times New Roman"/>
          <w:spacing w:val="13"/>
          <w:sz w:val="26"/>
          <w:szCs w:val="26"/>
        </w:rPr>
        <w:t xml:space="preserve"> </w:t>
      </w:r>
      <w:r w:rsidRPr="0059201C">
        <w:rPr>
          <w:rFonts w:ascii="Times New Roman" w:hAnsi="Times New Roman" w:cs="Times New Roman"/>
          <w:sz w:val="26"/>
          <w:szCs w:val="26"/>
        </w:rPr>
        <w:t>kế</w:t>
      </w:r>
      <w:r w:rsidRPr="0059201C">
        <w:rPr>
          <w:rFonts w:ascii="Times New Roman" w:hAnsi="Times New Roman" w:cs="Times New Roman"/>
          <w:spacing w:val="14"/>
          <w:sz w:val="26"/>
          <w:szCs w:val="26"/>
        </w:rPr>
        <w:t xml:space="preserve"> </w:t>
      </w:r>
      <w:r w:rsidRPr="0059201C">
        <w:rPr>
          <w:rFonts w:ascii="Times New Roman" w:hAnsi="Times New Roman" w:cs="Times New Roman"/>
          <w:spacing w:val="3"/>
          <w:sz w:val="26"/>
          <w:szCs w:val="26"/>
        </w:rPr>
        <w:t>toán</w:t>
      </w:r>
    </w:p>
    <w:p w:rsidR="00155560" w:rsidRPr="0059201C" w:rsidRDefault="00155560" w:rsidP="00F225F3">
      <w:pPr>
        <w:pStyle w:val="ListParagraph"/>
        <w:numPr>
          <w:ilvl w:val="0"/>
          <w:numId w:val="8"/>
        </w:numPr>
        <w:spacing w:before="100" w:beforeAutospacing="1" w:after="0" w:line="360" w:lineRule="auto"/>
        <w:jc w:val="both"/>
        <w:rPr>
          <w:rFonts w:ascii="Times New Roman" w:hAnsi="Times New Roman" w:cs="Times New Roman"/>
          <w:spacing w:val="3"/>
          <w:sz w:val="26"/>
          <w:szCs w:val="26"/>
        </w:rPr>
      </w:pPr>
    </w:p>
    <w:p w:rsidR="00E73EE3" w:rsidRPr="0059201C" w:rsidRDefault="00E73EE3" w:rsidP="00F225F3">
      <w:pPr>
        <w:spacing w:after="0" w:line="360" w:lineRule="auto"/>
        <w:jc w:val="both"/>
        <w:rPr>
          <w:rFonts w:ascii="Times New Roman" w:eastAsia="Times New Roman" w:hAnsi="Times New Roman" w:cs="Times New Roman"/>
          <w:bCs/>
          <w:kern w:val="36"/>
          <w:sz w:val="26"/>
          <w:szCs w:val="26"/>
        </w:rPr>
      </w:pPr>
    </w:p>
    <w:p w:rsidR="00D34AB7" w:rsidRPr="0059201C" w:rsidRDefault="00D34AB7" w:rsidP="00F225F3">
      <w:pPr>
        <w:spacing w:after="0" w:line="360" w:lineRule="auto"/>
        <w:jc w:val="both"/>
        <w:rPr>
          <w:rFonts w:ascii="Times New Roman" w:eastAsia="Times New Roman" w:hAnsi="Times New Roman" w:cs="Times New Roman"/>
          <w:bCs/>
          <w:kern w:val="36"/>
          <w:sz w:val="26"/>
          <w:szCs w:val="26"/>
        </w:rPr>
      </w:pPr>
      <w:r w:rsidRPr="0059201C">
        <w:rPr>
          <w:rFonts w:ascii="Times New Roman" w:eastAsia="Times New Roman" w:hAnsi="Times New Roman" w:cs="Times New Roman"/>
          <w:bCs/>
          <w:noProof/>
          <w:kern w:val="36"/>
          <w:sz w:val="26"/>
          <w:szCs w:val="26"/>
        </w:rPr>
        <mc:AlternateContent>
          <mc:Choice Requires="wpg">
            <w:drawing>
              <wp:anchor distT="0" distB="0" distL="114300" distR="114300" simplePos="0" relativeHeight="251674624" behindDoc="0" locked="0" layoutInCell="1" allowOverlap="1" wp14:anchorId="0A75418D" wp14:editId="4F6076B8">
                <wp:simplePos x="0" y="0"/>
                <wp:positionH relativeFrom="column">
                  <wp:posOffset>0</wp:posOffset>
                </wp:positionH>
                <wp:positionV relativeFrom="paragraph">
                  <wp:posOffset>43731</wp:posOffset>
                </wp:positionV>
                <wp:extent cx="5943229" cy="2907066"/>
                <wp:effectExtent l="0" t="0" r="19685" b="26670"/>
                <wp:wrapNone/>
                <wp:docPr id="11" name="Group 11"/>
                <wp:cNvGraphicFramePr/>
                <a:graphic xmlns:a="http://schemas.openxmlformats.org/drawingml/2006/main">
                  <a:graphicData uri="http://schemas.microsoft.com/office/word/2010/wordprocessingGroup">
                    <wpg:wgp>
                      <wpg:cNvGrpSpPr/>
                      <wpg:grpSpPr>
                        <a:xfrm>
                          <a:off x="0" y="0"/>
                          <a:ext cx="5943229" cy="2907066"/>
                          <a:chOff x="0" y="0"/>
                          <a:chExt cx="5943229" cy="2907066"/>
                        </a:xfrm>
                      </wpg:grpSpPr>
                      <wps:wsp>
                        <wps:cNvPr id="2" name="Rectangle 2"/>
                        <wps:cNvSpPr/>
                        <wps:spPr>
                          <a:xfrm>
                            <a:off x="0" y="0"/>
                            <a:ext cx="2164715" cy="1224915"/>
                          </a:xfrm>
                          <a:prstGeom prst="rect">
                            <a:avLst/>
                          </a:prstGeom>
                          <a:solidFill>
                            <a:schemeClr val="accent6">
                              <a:lumMod val="20000"/>
                              <a:lumOff val="80000"/>
                            </a:scheme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34AB7" w:rsidRPr="00D34AB7" w:rsidRDefault="00D34AB7" w:rsidP="00D34AB7">
                              <w:pPr>
                                <w:spacing w:after="0"/>
                                <w:jc w:val="center"/>
                                <w:rPr>
                                  <w:rFonts w:ascii="Times New Roman" w:hAnsi="Times New Roman" w:cs="Times New Roman"/>
                                  <w:color w:val="000000" w:themeColor="text1"/>
                                  <w:sz w:val="26"/>
                                  <w:szCs w:val="26"/>
                                </w:rPr>
                              </w:pPr>
                              <w:r w:rsidRPr="00D34AB7">
                                <w:rPr>
                                  <w:rFonts w:ascii="Times New Roman" w:hAnsi="Times New Roman" w:cs="Times New Roman"/>
                                  <w:color w:val="000000" w:themeColor="text1"/>
                                  <w:sz w:val="26"/>
                                  <w:szCs w:val="26"/>
                                </w:rPr>
                                <w:t>Nghiệp vụ kinh tế phát sinh</w:t>
                              </w:r>
                            </w:p>
                            <w:p w:rsidR="00D34AB7" w:rsidRPr="00D34AB7" w:rsidRDefault="00D34AB7" w:rsidP="00D34AB7">
                              <w:pPr>
                                <w:spacing w:after="0"/>
                                <w:jc w:val="center"/>
                                <w:rPr>
                                  <w:rFonts w:ascii="Times New Roman" w:hAnsi="Times New Roman" w:cs="Times New Roman"/>
                                  <w:color w:val="000000" w:themeColor="text1"/>
                                  <w:sz w:val="26"/>
                                  <w:szCs w:val="26"/>
                                </w:rPr>
                              </w:pPr>
                              <w:r w:rsidRPr="00D34AB7">
                                <w:rPr>
                                  <w:rFonts w:ascii="Times New Roman" w:hAnsi="Times New Roman" w:cs="Times New Roman"/>
                                  <w:color w:val="000000" w:themeColor="text1"/>
                                  <w:sz w:val="26"/>
                                  <w:szCs w:val="26"/>
                                </w:rPr>
                                <w:t>Lập chứng từ kế toán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ight Arrow 3"/>
                        <wps:cNvSpPr/>
                        <wps:spPr>
                          <a:xfrm>
                            <a:off x="2251494" y="457200"/>
                            <a:ext cx="267335" cy="26733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2579298" y="0"/>
                            <a:ext cx="1526540" cy="1224951"/>
                          </a:xfrm>
                          <a:prstGeom prst="rect">
                            <a:avLst/>
                          </a:prstGeom>
                          <a:solidFill>
                            <a:schemeClr val="accent6">
                              <a:lumMod val="20000"/>
                              <a:lumOff val="80000"/>
                            </a:scheme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34AB7" w:rsidRDefault="00D34AB7" w:rsidP="00D34AB7">
                              <w:pPr>
                                <w:spacing w:after="0"/>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Ghi sổ kế</w:t>
                              </w:r>
                              <w:r w:rsidRPr="00D34AB7">
                                <w:rPr>
                                  <w:rFonts w:ascii="Times New Roman" w:hAnsi="Times New Roman" w:cs="Times New Roman"/>
                                  <w:color w:val="000000" w:themeColor="text1"/>
                                  <w:sz w:val="26"/>
                                  <w:szCs w:val="26"/>
                                </w:rPr>
                                <w:t xml:space="preserve"> toán</w:t>
                              </w:r>
                            </w:p>
                            <w:p w:rsidR="00D34AB7" w:rsidRPr="00D34AB7" w:rsidRDefault="00D34AB7" w:rsidP="00D34AB7">
                              <w:pPr>
                                <w:spacing w:after="0"/>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Cuối kỳ (thực hiện bút toán cuối kỳ và bút toán kết chuyển)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ight Arrow 5"/>
                        <wps:cNvSpPr/>
                        <wps:spPr>
                          <a:xfrm>
                            <a:off x="4201064" y="465827"/>
                            <a:ext cx="267335" cy="26733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4520242" y="0"/>
                            <a:ext cx="1379855" cy="1224915"/>
                          </a:xfrm>
                          <a:prstGeom prst="rect">
                            <a:avLst/>
                          </a:prstGeom>
                          <a:solidFill>
                            <a:schemeClr val="accent6">
                              <a:lumMod val="20000"/>
                              <a:lumOff val="80000"/>
                            </a:scheme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34AB7" w:rsidRPr="00D34AB7" w:rsidRDefault="00D34AB7" w:rsidP="00D34AB7">
                              <w:pPr>
                                <w:spacing w:after="0"/>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Lập bảng cân đối số phát sinh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ight Arrow 7"/>
                        <wps:cNvSpPr/>
                        <wps:spPr>
                          <a:xfrm rot="5400000">
                            <a:off x="5171536" y="1315529"/>
                            <a:ext cx="267335" cy="26733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4563374" y="1682151"/>
                            <a:ext cx="1379855" cy="1224915"/>
                          </a:xfrm>
                          <a:prstGeom prst="rect">
                            <a:avLst/>
                          </a:prstGeom>
                          <a:solidFill>
                            <a:schemeClr val="accent6">
                              <a:lumMod val="20000"/>
                              <a:lumOff val="80000"/>
                            </a:scheme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34AB7" w:rsidRPr="00D34AB7" w:rsidRDefault="00D34AB7" w:rsidP="00D34AB7">
                              <w:pPr>
                                <w:spacing w:after="0"/>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Lập báo cáo tài chính, quyết toán thuế</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ight Arrow 9"/>
                        <wps:cNvSpPr/>
                        <wps:spPr>
                          <a:xfrm rot="10800000">
                            <a:off x="4183811" y="2208362"/>
                            <a:ext cx="267335" cy="26733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2622430" y="1664898"/>
                            <a:ext cx="1483408" cy="1224915"/>
                          </a:xfrm>
                          <a:prstGeom prst="rect">
                            <a:avLst/>
                          </a:prstGeom>
                          <a:solidFill>
                            <a:schemeClr val="accent6">
                              <a:lumMod val="20000"/>
                              <a:lumOff val="80000"/>
                            </a:scheme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34AB7" w:rsidRPr="00D34AB7" w:rsidRDefault="00D34AB7" w:rsidP="00D34AB7">
                              <w:pPr>
                                <w:spacing w:after="0"/>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In sổ sách, đóng quyển, lưu kho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11" o:spid="_x0000_s1026" style="position:absolute;left:0;text-align:left;margin-left:0;margin-top:3.45pt;width:467.95pt;height:228.9pt;z-index:251674624" coordsize="59432,29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">
                <v:rect id="Rectangle 2" o:spid="_x0000_s1027" style="position:absolute;width:21647;height:1224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O0ysMA&#10;AADaAAAADwAAAGRycy9kb3ducmV2LnhtbESPT4vCMBTE74LfITzBm6Z6UKlG8Q/LLqwHq6LXR/Ns&#10;q81LabLa/fZGEDwOM/MbZrZoTCnuVLvCsoJBPwJBnFpdcKbgePjqTUA4j6yxtEwK/snBYt5uzTDW&#10;9sEJ3fc+EwHCLkYFufdVLKVLczLo+rYiDt7F1gZ9kHUmdY2PADelHEbRSBosOCzkWNE6p/S2/zMK&#10;vi8ez8frqVqNd+lvkty2481golS30yynIDw1/hN+t3+0giG8roQbIO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1O0ysMAAADaAAAADwAAAAAAAAAAAAAAAACYAgAAZHJzL2Rv&#10;d25yZXYueG1sUEsFBgAAAAAEAAQA9QAAAIgDAAAAAA==&#10;" fillcolor="#fde9d9 [665]" strokecolor="red" strokeweight="2pt">
                  <v:textbox>
                    <w:txbxContent>
                      <w:p w:rsidR="00D34AB7" w:rsidRPr="00D34AB7" w:rsidRDefault="00D34AB7" w:rsidP="00D34AB7">
                        <w:pPr>
                          <w:spacing w:after="0"/>
                          <w:jc w:val="center"/>
                          <w:rPr>
                            <w:rFonts w:ascii="Times New Roman" w:hAnsi="Times New Roman" w:cs="Times New Roman"/>
                            <w:color w:val="000000" w:themeColor="text1"/>
                            <w:sz w:val="26"/>
                            <w:szCs w:val="26"/>
                          </w:rPr>
                        </w:pPr>
                        <w:r w:rsidRPr="00D34AB7">
                          <w:rPr>
                            <w:rFonts w:ascii="Times New Roman" w:hAnsi="Times New Roman" w:cs="Times New Roman"/>
                            <w:color w:val="000000" w:themeColor="text1"/>
                            <w:sz w:val="26"/>
                            <w:szCs w:val="26"/>
                          </w:rPr>
                          <w:t>Nghiệp vụ kinh tế phát sinh</w:t>
                        </w:r>
                      </w:p>
                      <w:p w:rsidR="00D34AB7" w:rsidRPr="00D34AB7" w:rsidRDefault="00D34AB7" w:rsidP="00D34AB7">
                        <w:pPr>
                          <w:spacing w:after="0"/>
                          <w:jc w:val="center"/>
                          <w:rPr>
                            <w:rFonts w:ascii="Times New Roman" w:hAnsi="Times New Roman" w:cs="Times New Roman"/>
                            <w:color w:val="000000" w:themeColor="text1"/>
                            <w:sz w:val="26"/>
                            <w:szCs w:val="26"/>
                          </w:rPr>
                        </w:pPr>
                        <w:r w:rsidRPr="00D34AB7">
                          <w:rPr>
                            <w:rFonts w:ascii="Times New Roman" w:hAnsi="Times New Roman" w:cs="Times New Roman"/>
                            <w:color w:val="000000" w:themeColor="text1"/>
                            <w:sz w:val="26"/>
                            <w:szCs w:val="26"/>
                          </w:rPr>
                          <w:t>Lập chứng từ kế toán</w:t>
                        </w: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8" type="#_x0000_t13" style="position:absolute;left:22514;top:4572;width:2674;height:26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7zjMEA&#10;AADaAAAADwAAAGRycy9kb3ducmV2LnhtbESPQWsCMRSE74X+h/AK3mrWaousRilVwZvUlvb6SJ7J&#10;0s3Lsoka/fWmUOhxmJlvmPky+1acqI9NYAWjYQWCWAfTsFXw+bF5nIKICdlgG5gUXCjCcnF/N8fa&#10;hDO/02mfrCgQjjUqcCl1tZRRO/IYh6EjLt4h9B5Tkb2VpsdzgftWPlXVi/TYcFlw2NGbI/2zP3oF&#10;jZ2YUWadr3b9rdNupd3z11SpwUN+nYFIlNN/+K+9NQrG8Hul3AC5u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EO84zBAAAA2gAAAA8AAAAAAAAAAAAAAAAAmAIAAGRycy9kb3du&#10;cmV2LnhtbFBLBQYAAAAABAAEAPUAAACGAwAAAAA=&#10;" adj="10800" fillcolor="#4f81bd [3204]" strokecolor="#243f60 [1604]" strokeweight="2pt"/>
                <v:rect id="Rectangle 4" o:spid="_x0000_s1029" style="position:absolute;left:25792;width:15266;height:1224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JJcMA&#10;AADaAAAADwAAAGRycy9kb3ducmV2LnhtbESPT4vCMBTE74LfITzBm6aKqHSN4h9khfVgVXavj+bZ&#10;dm1eSpPV7rc3guBxmJnfMLNFY0pxo9oVlhUM+hEI4tTqgjMF59O2NwXhPLLG0jIp+CcHi3m7NcNY&#10;2zsndDv6TAQIuxgV5N5XsZQuzcmg69uKOHgXWxv0QdaZ1DXeA9yUchhFY2mw4LCQY0XrnNLr8c8o&#10;+Lx4/Dn/flerySH9SpLrfrIZTJXqdprlBwhPjX+HX+2dVjCC55VwA+T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aJJcMAAADaAAAADwAAAAAAAAAAAAAAAACYAgAAZHJzL2Rv&#10;d25yZXYueG1sUEsFBgAAAAAEAAQA9QAAAIgDAAAAAA==&#10;" fillcolor="#fde9d9 [665]" strokecolor="red" strokeweight="2pt">
                  <v:textbox>
                    <w:txbxContent>
                      <w:p w:rsidR="00D34AB7" w:rsidRDefault="00D34AB7" w:rsidP="00D34AB7">
                        <w:pPr>
                          <w:spacing w:after="0"/>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Ghi sổ kế</w:t>
                        </w:r>
                        <w:r w:rsidRPr="00D34AB7">
                          <w:rPr>
                            <w:rFonts w:ascii="Times New Roman" w:hAnsi="Times New Roman" w:cs="Times New Roman"/>
                            <w:color w:val="000000" w:themeColor="text1"/>
                            <w:sz w:val="26"/>
                            <w:szCs w:val="26"/>
                          </w:rPr>
                          <w:t xml:space="preserve"> toán</w:t>
                        </w:r>
                      </w:p>
                      <w:p w:rsidR="00D34AB7" w:rsidRPr="00D34AB7" w:rsidRDefault="00D34AB7" w:rsidP="00D34AB7">
                        <w:pPr>
                          <w:spacing w:after="0"/>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Cuối kỳ (thực hiện bút toán cuối kỳ và bút toán kết chuyển)</w:t>
                        </w:r>
                      </w:p>
                    </w:txbxContent>
                  </v:textbox>
                </v:rect>
                <v:shape id="Right Arrow 5" o:spid="_x0000_s1030" type="#_x0000_t13" style="position:absolute;left:42010;top:4658;width:2673;height:26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vOY8EA&#10;AADaAAAADwAAAGRycy9kb3ducmV2LnhtbESPT2sCMRTE7wW/Q3hCbzVrqUVWo4h/wFupLXp9JM9k&#10;cfOybFKN/fRNodDjMDO/YebL7FtxpT42gRWMRxUIYh1Mw1bB58fuaQoiJmSDbWBScKcIy8XgYY61&#10;CTd+p+shWVEgHGtU4FLqaimjduQxjkJHXLxz6D2mInsrTY+3AvetfK6qV+mx4bLgsKO1I305fHkF&#10;jX0x48w6f9vtSae3jXaT41Spx2FezUAkyuk//NfeGwUT+L1SboBc/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GrzmPBAAAA2gAAAA8AAAAAAAAAAAAAAAAAmAIAAGRycy9kb3du&#10;cmV2LnhtbFBLBQYAAAAABAAEAPUAAACGAwAAAAA=&#10;" adj="10800" fillcolor="#4f81bd [3204]" strokecolor="#243f60 [1604]" strokeweight="2pt"/>
                <v:rect id="Rectangle 6" o:spid="_x0000_s1031" style="position:absolute;left:45202;width:13798;height:1224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iyycQA&#10;AADaAAAADwAAAGRycy9kb3ducmV2LnhtbESPQWvCQBSE7wX/w/KE3ppNPKikrtIqUsEemjS010f2&#10;maTJvg3ZVeO/7xaEHoeZ+YZZbUbTiQsNrrGsIIliEMSl1Q1XCorP/dMShPPIGjvLpOBGDjbrycMK&#10;U22vnNEl95UIEHYpKqi971MpXVmTQRfZnjh4JzsY9EEOldQDXgPcdHIWx3NpsOGwUGNP25rKNj8b&#10;BW8nj9/Fz1f/uvgoj1nWvi92yVKpx+n48gzC0+j/w/f2QSuYw9+Vc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BossnEAAAA2gAAAA8AAAAAAAAAAAAAAAAAmAIAAGRycy9k&#10;b3ducmV2LnhtbFBLBQYAAAAABAAEAPUAAACJAwAAAAA=&#10;" fillcolor="#fde9d9 [665]" strokecolor="red" strokeweight="2pt">
                  <v:textbox>
                    <w:txbxContent>
                      <w:p w:rsidR="00D34AB7" w:rsidRPr="00D34AB7" w:rsidRDefault="00D34AB7" w:rsidP="00D34AB7">
                        <w:pPr>
                          <w:spacing w:after="0"/>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Lập bảng cân đối số phát sinh</w:t>
                        </w:r>
                      </w:p>
                    </w:txbxContent>
                  </v:textbox>
                </v:rect>
                <v:shape id="Right Arrow 7" o:spid="_x0000_s1032" type="#_x0000_t13" style="position:absolute;left:51715;top:13155;width:2673;height:2673;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D+D8QA&#10;AADaAAAADwAAAGRycy9kb3ducmV2LnhtbESPwWrDMBBE74H+g9hCLqGWnUNSnCihLRhyrR0fetta&#10;G8uptTKWnLh/XxUKPQ4z84bZH2fbixuNvnOsIEtSEMSN0x23Cs5V8fQMwgdkjb1jUvBNHo6Hh8Ue&#10;c+3u/E63MrQiQtjnqMCEMORS+saQRZ+4gTh6FzdaDFGOrdQj3iPc9nKdphtpseO4YHCgN0PNVzlZ&#10;Ba9VcbpezpvGm6kqP7Nt/TGvaqWWj/PLDkSgOfyH/9onrWALv1fiDZCH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1g/g/EAAAA2gAAAA8AAAAAAAAAAAAAAAAAmAIAAGRycy9k&#10;b3ducmV2LnhtbFBLBQYAAAAABAAEAPUAAACJAwAAAAA=&#10;" adj="10800" fillcolor="#4f81bd [3204]" strokecolor="#243f60 [1604]" strokeweight="2pt"/>
                <v:rect id="Rectangle 8" o:spid="_x0000_s1033" style="position:absolute;left:45633;top:16821;width:13799;height:1224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uDIMEA&#10;AADaAAAADwAAAGRycy9kb3ducmV2LnhtbERPTWvCQBC9F/wPywje6iY9GImuQS1ioT00KnodsmMS&#10;zc6G7Nak/757KHh8vO9lNphGPKhztWUF8TQCQVxYXXOp4HTcvc5BOI+ssbFMCn7JQbYavSwx1bbn&#10;nB4HX4oQwi5FBZX3bSqlKyoy6Ka2JQ7c1XYGfYBdKXWHfQg3jXyLopk0WHNoqLClbUXF/fBjFOyv&#10;Hi+n27ndJN/FZ57fv5L3eK7UZDysFyA8Df4p/nd/aAVha7gSboBc/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67gyDBAAAA2gAAAA8AAAAAAAAAAAAAAAAAmAIAAGRycy9kb3du&#10;cmV2LnhtbFBLBQYAAAAABAAEAPUAAACGAwAAAAA=&#10;" fillcolor="#fde9d9 [665]" strokecolor="red" strokeweight="2pt">
                  <v:textbox>
                    <w:txbxContent>
                      <w:p w:rsidR="00D34AB7" w:rsidRPr="00D34AB7" w:rsidRDefault="00D34AB7" w:rsidP="00D34AB7">
                        <w:pPr>
                          <w:spacing w:after="0"/>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Lập báo cáo tài chính, quyết toán thuế</w:t>
                        </w:r>
                      </w:p>
                    </w:txbxContent>
                  </v:textbox>
                </v:rect>
                <v:shape id="Right Arrow 9" o:spid="_x0000_s1034" type="#_x0000_t13" style="position:absolute;left:41838;top:22083;width:2673;height:2673;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JiicEA&#10;AADaAAAADwAAAGRycy9kb3ducmV2LnhtbESPS4vCMBSF94L/IVzBjWg6gkWrURxhYMCVr4K7S3Nt&#10;i81NaTLa8dcbQXB5OI+Ps1i1phI3alxpWcHXKAJBnFldcq7gePgZTkE4j6yxskwK/snBatntLDDR&#10;9s47uu19LsIIuwQVFN7XiZQuK8igG9maOHgX2xj0QTa51A3ew7ip5DiKYmmw5EAosKZNQdl1/2cC&#10;d5emg8l3SpE9xyc5sZtt/CiV6vfa9RyEp9Z/wu/2r1Ywg9eVcAPk8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TSYonBAAAA2gAAAA8AAAAAAAAAAAAAAAAAmAIAAGRycy9kb3du&#10;cmV2LnhtbFBLBQYAAAAABAAEAPUAAACGAwAAAAA=&#10;" adj="10800" fillcolor="#4f81bd [3204]" strokecolor="#243f60 [1604]" strokeweight="2pt"/>
                <v:rect id="Rectangle 10" o:spid="_x0000_s1035" style="position:absolute;left:26224;top:16648;width:14834;height:122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yB/8UA&#10;AADbAAAADwAAAGRycy9kb3ducmV2LnhtbESPQW/CMAyF70j7D5GRdoMUDgMVAhpD05DGYQUEV6sx&#10;bUfjVE2A7t/jwyRutt7ze5/ny87V6kZtqDwbGA0TUMS5txUXBg77z8EUVIjIFmvPZOCPAiwXL705&#10;ptbfOaPbLhZKQjikaKCMsUm1DnlJDsPQN8SinX3rMMraFtq2eJdwV+txkrxphxVLQ4kNfZSUX3ZX&#10;Z+DrHPF0+D02q8lP/p1ll+1kPZoa89rv3megInXxaf6/3ljBF3r5RQbQi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LIH/xQAAANsAAAAPAAAAAAAAAAAAAAAAAJgCAABkcnMv&#10;ZG93bnJldi54bWxQSwUGAAAAAAQABAD1AAAAigMAAAAA&#10;" fillcolor="#fde9d9 [665]" strokecolor="red" strokeweight="2pt">
                  <v:textbox>
                    <w:txbxContent>
                      <w:p w:rsidR="00D34AB7" w:rsidRPr="00D34AB7" w:rsidRDefault="00D34AB7" w:rsidP="00D34AB7">
                        <w:pPr>
                          <w:spacing w:after="0"/>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In sổ sách, đóng quyển, lưu kho</w:t>
                        </w:r>
                      </w:p>
                    </w:txbxContent>
                  </v:textbox>
                </v:rect>
              </v:group>
            </w:pict>
          </mc:Fallback>
        </mc:AlternateContent>
      </w:r>
    </w:p>
    <w:p w:rsidR="00D34AB7" w:rsidRPr="0059201C" w:rsidRDefault="00D34AB7" w:rsidP="00F225F3">
      <w:pPr>
        <w:spacing w:after="0" w:line="360" w:lineRule="auto"/>
        <w:jc w:val="both"/>
        <w:rPr>
          <w:rFonts w:ascii="Times New Roman" w:eastAsia="Times New Roman" w:hAnsi="Times New Roman" w:cs="Times New Roman"/>
          <w:bCs/>
          <w:kern w:val="36"/>
          <w:sz w:val="26"/>
          <w:szCs w:val="26"/>
        </w:rPr>
      </w:pPr>
    </w:p>
    <w:p w:rsidR="00D34AB7" w:rsidRPr="0059201C" w:rsidRDefault="00D34AB7" w:rsidP="00F225F3">
      <w:pPr>
        <w:spacing w:after="0" w:line="360" w:lineRule="auto"/>
        <w:jc w:val="both"/>
        <w:rPr>
          <w:rFonts w:ascii="Times New Roman" w:eastAsia="Times New Roman" w:hAnsi="Times New Roman" w:cs="Times New Roman"/>
          <w:bCs/>
          <w:kern w:val="36"/>
          <w:sz w:val="26"/>
          <w:szCs w:val="26"/>
        </w:rPr>
      </w:pPr>
    </w:p>
    <w:p w:rsidR="00D34AB7" w:rsidRPr="0059201C" w:rsidRDefault="00D34AB7" w:rsidP="00F225F3">
      <w:pPr>
        <w:spacing w:after="0" w:line="360" w:lineRule="auto"/>
        <w:jc w:val="both"/>
        <w:rPr>
          <w:rFonts w:ascii="Times New Roman" w:eastAsia="Times New Roman" w:hAnsi="Times New Roman" w:cs="Times New Roman"/>
          <w:bCs/>
          <w:kern w:val="36"/>
          <w:sz w:val="26"/>
          <w:szCs w:val="26"/>
        </w:rPr>
      </w:pPr>
    </w:p>
    <w:p w:rsidR="00D34AB7" w:rsidRPr="0059201C" w:rsidRDefault="00D34AB7" w:rsidP="00F225F3">
      <w:pPr>
        <w:spacing w:after="0" w:line="360" w:lineRule="auto"/>
        <w:jc w:val="both"/>
        <w:rPr>
          <w:rFonts w:ascii="Times New Roman" w:eastAsia="Times New Roman" w:hAnsi="Times New Roman" w:cs="Times New Roman"/>
          <w:bCs/>
          <w:kern w:val="36"/>
          <w:sz w:val="26"/>
          <w:szCs w:val="26"/>
        </w:rPr>
      </w:pPr>
    </w:p>
    <w:p w:rsidR="00D34AB7" w:rsidRPr="0059201C" w:rsidRDefault="00D34AB7" w:rsidP="00F225F3">
      <w:pPr>
        <w:spacing w:after="0" w:line="360" w:lineRule="auto"/>
        <w:jc w:val="both"/>
        <w:rPr>
          <w:rFonts w:ascii="Times New Roman" w:eastAsia="Times New Roman" w:hAnsi="Times New Roman" w:cs="Times New Roman"/>
          <w:bCs/>
          <w:kern w:val="36"/>
          <w:sz w:val="26"/>
          <w:szCs w:val="26"/>
        </w:rPr>
      </w:pPr>
    </w:p>
    <w:p w:rsidR="00D34AB7" w:rsidRPr="0059201C" w:rsidRDefault="00D34AB7" w:rsidP="00F225F3">
      <w:pPr>
        <w:spacing w:after="0" w:line="360" w:lineRule="auto"/>
        <w:jc w:val="both"/>
        <w:rPr>
          <w:rFonts w:ascii="Times New Roman" w:eastAsia="Times New Roman" w:hAnsi="Times New Roman" w:cs="Times New Roman"/>
          <w:bCs/>
          <w:kern w:val="36"/>
          <w:sz w:val="26"/>
          <w:szCs w:val="26"/>
        </w:rPr>
      </w:pPr>
    </w:p>
    <w:p w:rsidR="00D34AB7" w:rsidRPr="0059201C" w:rsidRDefault="00D34AB7" w:rsidP="00F225F3">
      <w:pPr>
        <w:spacing w:after="0" w:line="360" w:lineRule="auto"/>
        <w:jc w:val="both"/>
        <w:rPr>
          <w:rFonts w:ascii="Times New Roman" w:eastAsia="Times New Roman" w:hAnsi="Times New Roman" w:cs="Times New Roman"/>
          <w:bCs/>
          <w:kern w:val="36"/>
          <w:sz w:val="26"/>
          <w:szCs w:val="26"/>
        </w:rPr>
      </w:pPr>
    </w:p>
    <w:p w:rsidR="005504FA" w:rsidRPr="0059201C" w:rsidRDefault="005504FA" w:rsidP="00F225F3">
      <w:pPr>
        <w:spacing w:after="0" w:line="360" w:lineRule="auto"/>
        <w:jc w:val="both"/>
        <w:rPr>
          <w:rFonts w:ascii="Times New Roman" w:eastAsia="Times New Roman" w:hAnsi="Times New Roman" w:cs="Times New Roman"/>
          <w:bCs/>
          <w:kern w:val="36"/>
          <w:sz w:val="26"/>
          <w:szCs w:val="26"/>
        </w:rPr>
      </w:pPr>
    </w:p>
    <w:p w:rsidR="005504FA" w:rsidRPr="0059201C" w:rsidRDefault="005504FA" w:rsidP="00F225F3">
      <w:pPr>
        <w:spacing w:after="0" w:line="360" w:lineRule="auto"/>
        <w:jc w:val="both"/>
        <w:rPr>
          <w:rFonts w:ascii="Times New Roman" w:eastAsia="Times New Roman" w:hAnsi="Times New Roman" w:cs="Times New Roman"/>
          <w:bCs/>
          <w:kern w:val="36"/>
          <w:sz w:val="26"/>
          <w:szCs w:val="26"/>
        </w:rPr>
      </w:pPr>
    </w:p>
    <w:p w:rsidR="005504FA" w:rsidRPr="0059201C" w:rsidRDefault="005504FA" w:rsidP="00F225F3">
      <w:pPr>
        <w:spacing w:after="0" w:line="360" w:lineRule="auto"/>
        <w:jc w:val="both"/>
        <w:rPr>
          <w:rFonts w:ascii="Times New Roman" w:eastAsia="Times New Roman" w:hAnsi="Times New Roman" w:cs="Times New Roman"/>
          <w:bCs/>
          <w:kern w:val="36"/>
          <w:sz w:val="26"/>
          <w:szCs w:val="26"/>
        </w:rPr>
      </w:pPr>
    </w:p>
    <w:p w:rsidR="005504FA" w:rsidRPr="0059201C" w:rsidRDefault="005504FA" w:rsidP="00F225F3">
      <w:pPr>
        <w:spacing w:after="0" w:line="360" w:lineRule="auto"/>
        <w:jc w:val="both"/>
        <w:rPr>
          <w:rFonts w:ascii="Times New Roman" w:eastAsia="Times New Roman" w:hAnsi="Times New Roman" w:cs="Times New Roman"/>
          <w:bCs/>
          <w:kern w:val="36"/>
          <w:sz w:val="26"/>
          <w:szCs w:val="26"/>
        </w:rPr>
      </w:pPr>
    </w:p>
    <w:p w:rsidR="00E73EE3" w:rsidRPr="0059201C" w:rsidRDefault="005504FA"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S</w:t>
      </w:r>
      <w:r w:rsidR="00E73EE3" w:rsidRPr="0059201C">
        <w:rPr>
          <w:rFonts w:ascii="Times New Roman" w:hAnsi="Times New Roman" w:cs="Times New Roman"/>
          <w:sz w:val="26"/>
          <w:szCs w:val="26"/>
        </w:rPr>
        <w:t>inh viên có thể làm việc theo nhóm hoặc cá nhân trong việc tự thu thập chứng từ có liên quan tại các doanh nghiệp của từng giao dịch cụ thể. Trong giai đoạn này, việc giúp sinh viên tập làm quen với cách</w:t>
      </w:r>
      <w:r w:rsidR="00E73EE3" w:rsidRPr="0059201C">
        <w:rPr>
          <w:rFonts w:ascii="Times New Roman" w:hAnsi="Times New Roman" w:cs="Times New Roman"/>
          <w:spacing w:val="6"/>
          <w:sz w:val="26"/>
          <w:szCs w:val="26"/>
        </w:rPr>
        <w:t xml:space="preserve"> </w:t>
      </w:r>
      <w:r w:rsidR="00E73EE3" w:rsidRPr="0059201C">
        <w:rPr>
          <w:rFonts w:ascii="Times New Roman" w:hAnsi="Times New Roman" w:cs="Times New Roman"/>
          <w:sz w:val="26"/>
          <w:szCs w:val="26"/>
        </w:rPr>
        <w:t>lập</w:t>
      </w:r>
      <w:r w:rsidR="00E73EE3" w:rsidRPr="0059201C">
        <w:rPr>
          <w:rFonts w:ascii="Times New Roman" w:hAnsi="Times New Roman" w:cs="Times New Roman"/>
          <w:spacing w:val="8"/>
          <w:sz w:val="26"/>
          <w:szCs w:val="26"/>
        </w:rPr>
        <w:t xml:space="preserve"> </w:t>
      </w:r>
      <w:r w:rsidR="00E73EE3" w:rsidRPr="0059201C">
        <w:rPr>
          <w:rFonts w:ascii="Times New Roman" w:hAnsi="Times New Roman" w:cs="Times New Roman"/>
          <w:sz w:val="26"/>
          <w:szCs w:val="26"/>
        </w:rPr>
        <w:t>và</w:t>
      </w:r>
      <w:r w:rsidR="00E73EE3" w:rsidRPr="0059201C">
        <w:rPr>
          <w:rFonts w:ascii="Times New Roman" w:hAnsi="Times New Roman" w:cs="Times New Roman"/>
          <w:spacing w:val="10"/>
          <w:sz w:val="26"/>
          <w:szCs w:val="26"/>
        </w:rPr>
        <w:t xml:space="preserve"> </w:t>
      </w:r>
      <w:r w:rsidR="00E73EE3" w:rsidRPr="0059201C">
        <w:rPr>
          <w:rFonts w:ascii="Times New Roman" w:hAnsi="Times New Roman" w:cs="Times New Roman"/>
          <w:sz w:val="26"/>
          <w:szCs w:val="26"/>
        </w:rPr>
        <w:t>viết</w:t>
      </w:r>
      <w:r w:rsidR="00E73EE3" w:rsidRPr="0059201C">
        <w:rPr>
          <w:rFonts w:ascii="Times New Roman" w:hAnsi="Times New Roman" w:cs="Times New Roman"/>
          <w:spacing w:val="9"/>
          <w:sz w:val="26"/>
          <w:szCs w:val="26"/>
        </w:rPr>
        <w:t xml:space="preserve"> </w:t>
      </w:r>
      <w:r w:rsidR="00E73EE3" w:rsidRPr="0059201C">
        <w:rPr>
          <w:rFonts w:ascii="Times New Roman" w:hAnsi="Times New Roman" w:cs="Times New Roman"/>
          <w:sz w:val="26"/>
          <w:szCs w:val="26"/>
        </w:rPr>
        <w:t>chứng</w:t>
      </w:r>
      <w:r w:rsidR="00E73EE3" w:rsidRPr="0059201C">
        <w:rPr>
          <w:rFonts w:ascii="Times New Roman" w:hAnsi="Times New Roman" w:cs="Times New Roman"/>
          <w:spacing w:val="7"/>
          <w:sz w:val="26"/>
          <w:szCs w:val="26"/>
        </w:rPr>
        <w:t xml:space="preserve"> </w:t>
      </w:r>
      <w:r w:rsidR="00E73EE3" w:rsidRPr="0059201C">
        <w:rPr>
          <w:rFonts w:ascii="Times New Roman" w:hAnsi="Times New Roman" w:cs="Times New Roman"/>
          <w:sz w:val="26"/>
          <w:szCs w:val="26"/>
        </w:rPr>
        <w:t>từ</w:t>
      </w:r>
      <w:r w:rsidR="00E73EE3" w:rsidRPr="0059201C">
        <w:rPr>
          <w:rFonts w:ascii="Times New Roman" w:hAnsi="Times New Roman" w:cs="Times New Roman"/>
          <w:spacing w:val="8"/>
          <w:sz w:val="26"/>
          <w:szCs w:val="26"/>
        </w:rPr>
        <w:t xml:space="preserve"> </w:t>
      </w:r>
      <w:r w:rsidR="00E73EE3" w:rsidRPr="0059201C">
        <w:rPr>
          <w:rFonts w:ascii="Times New Roman" w:hAnsi="Times New Roman" w:cs="Times New Roman"/>
          <w:sz w:val="26"/>
          <w:szCs w:val="26"/>
        </w:rPr>
        <w:t>cũng</w:t>
      </w:r>
      <w:r w:rsidR="00E73EE3" w:rsidRPr="0059201C">
        <w:rPr>
          <w:rFonts w:ascii="Times New Roman" w:hAnsi="Times New Roman" w:cs="Times New Roman"/>
          <w:spacing w:val="7"/>
          <w:sz w:val="26"/>
          <w:szCs w:val="26"/>
        </w:rPr>
        <w:t xml:space="preserve"> </w:t>
      </w:r>
      <w:r w:rsidR="00E73EE3" w:rsidRPr="0059201C">
        <w:rPr>
          <w:rFonts w:ascii="Times New Roman" w:hAnsi="Times New Roman" w:cs="Times New Roman"/>
          <w:sz w:val="26"/>
          <w:szCs w:val="26"/>
        </w:rPr>
        <w:t>là</w:t>
      </w:r>
      <w:r w:rsidR="00E73EE3" w:rsidRPr="0059201C">
        <w:rPr>
          <w:rFonts w:ascii="Times New Roman" w:hAnsi="Times New Roman" w:cs="Times New Roman"/>
          <w:spacing w:val="9"/>
          <w:sz w:val="26"/>
          <w:szCs w:val="26"/>
        </w:rPr>
        <w:t xml:space="preserve"> </w:t>
      </w:r>
      <w:r w:rsidR="00E73EE3" w:rsidRPr="0059201C">
        <w:rPr>
          <w:rFonts w:ascii="Times New Roman" w:hAnsi="Times New Roman" w:cs="Times New Roman"/>
          <w:sz w:val="26"/>
          <w:szCs w:val="26"/>
        </w:rPr>
        <w:t>một</w:t>
      </w:r>
      <w:r w:rsidR="00E73EE3" w:rsidRPr="0059201C">
        <w:rPr>
          <w:rFonts w:ascii="Times New Roman" w:hAnsi="Times New Roman" w:cs="Times New Roman"/>
          <w:spacing w:val="9"/>
          <w:sz w:val="26"/>
          <w:szCs w:val="26"/>
        </w:rPr>
        <w:t xml:space="preserve"> </w:t>
      </w:r>
      <w:r w:rsidR="00E73EE3" w:rsidRPr="0059201C">
        <w:rPr>
          <w:rFonts w:ascii="Times New Roman" w:hAnsi="Times New Roman" w:cs="Times New Roman"/>
          <w:sz w:val="26"/>
          <w:szCs w:val="26"/>
        </w:rPr>
        <w:t>vấn</w:t>
      </w:r>
      <w:r w:rsidR="00E73EE3" w:rsidRPr="0059201C">
        <w:rPr>
          <w:rFonts w:ascii="Times New Roman" w:hAnsi="Times New Roman" w:cs="Times New Roman"/>
          <w:spacing w:val="9"/>
          <w:sz w:val="26"/>
          <w:szCs w:val="26"/>
        </w:rPr>
        <w:t xml:space="preserve"> </w:t>
      </w:r>
      <w:r w:rsidR="00E73EE3" w:rsidRPr="0059201C">
        <w:rPr>
          <w:rFonts w:ascii="Times New Roman" w:hAnsi="Times New Roman" w:cs="Times New Roman"/>
          <w:spacing w:val="-3"/>
          <w:sz w:val="26"/>
          <w:szCs w:val="26"/>
        </w:rPr>
        <w:t>đề</w:t>
      </w:r>
      <w:r w:rsidR="00E73EE3" w:rsidRPr="0059201C">
        <w:rPr>
          <w:rFonts w:ascii="Times New Roman" w:hAnsi="Times New Roman" w:cs="Times New Roman"/>
          <w:sz w:val="26"/>
          <w:szCs w:val="26"/>
        </w:rPr>
        <w:t xml:space="preserve"> cần phả</w:t>
      </w:r>
      <w:r w:rsidR="00155560" w:rsidRPr="0059201C">
        <w:rPr>
          <w:rFonts w:ascii="Times New Roman" w:hAnsi="Times New Roman" w:cs="Times New Roman"/>
          <w:sz w:val="26"/>
          <w:szCs w:val="26"/>
        </w:rPr>
        <w:t>i quan tâm nên cần tăng số giờ thực hành môn này (môn Đồ án 1) chứ không phải là 15 tiết hướng dẫn như hiện nay.</w:t>
      </w:r>
      <w:r w:rsidR="00E73EE3" w:rsidRPr="0059201C">
        <w:rPr>
          <w:rFonts w:ascii="Times New Roman" w:hAnsi="Times New Roman" w:cs="Times New Roman"/>
          <w:sz w:val="26"/>
          <w:szCs w:val="26"/>
        </w:rPr>
        <w:t xml:space="preserve"> Khi sinh viên đã nắm rõ được cơ sở </w:t>
      </w:r>
      <w:r w:rsidR="00E73EE3" w:rsidRPr="0059201C">
        <w:rPr>
          <w:rFonts w:ascii="Times New Roman" w:hAnsi="Times New Roman" w:cs="Times New Roman"/>
          <w:sz w:val="26"/>
          <w:szCs w:val="26"/>
        </w:rPr>
        <w:lastRenderedPageBreak/>
        <w:t>pháp lý, minh chứng cho sự phát sinh và hoàn thành của các giao dịch, công việc tiếp theo của giảng viên là hướng dẫn sinh viên cách ghi sổ kế toán, lập các báo cáo kế toán...</w:t>
      </w:r>
    </w:p>
    <w:p w:rsidR="00E73EE3" w:rsidRPr="0059201C" w:rsidRDefault="00E73EE3"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Người dạy trực quan hóa (trình bày nội dung bằng hình ảnh</w:t>
      </w:r>
      <w:r w:rsidR="00155560" w:rsidRPr="0059201C">
        <w:rPr>
          <w:rFonts w:ascii="Times New Roman" w:hAnsi="Times New Roman" w:cs="Times New Roman"/>
          <w:sz w:val="26"/>
          <w:szCs w:val="26"/>
        </w:rPr>
        <w:t>: hóa đơn, phiếu thu, phiếu chi, ủy nhiệm chi…</w:t>
      </w:r>
      <w:r w:rsidRPr="0059201C">
        <w:rPr>
          <w:rFonts w:ascii="Times New Roman" w:hAnsi="Times New Roman" w:cs="Times New Roman"/>
          <w:sz w:val="26"/>
          <w:szCs w:val="26"/>
        </w:rPr>
        <w:t xml:space="preserve">) </w:t>
      </w:r>
      <w:r w:rsidR="00155560" w:rsidRPr="0059201C">
        <w:rPr>
          <w:rFonts w:ascii="Times New Roman" w:hAnsi="Times New Roman" w:cs="Times New Roman"/>
          <w:sz w:val="26"/>
          <w:szCs w:val="26"/>
        </w:rPr>
        <w:t>vào</w:t>
      </w:r>
      <w:r w:rsidRPr="0059201C">
        <w:rPr>
          <w:rFonts w:ascii="Times New Roman" w:hAnsi="Times New Roman" w:cs="Times New Roman"/>
          <w:sz w:val="26"/>
          <w:szCs w:val="26"/>
        </w:rPr>
        <w:t xml:space="preserve"> bài giảng. Con người không chỉ học bằng cách nghe, mà còn học được bằng cách quan sát. Vì thế, tất cả các nội dung quan trọng cần phải được trực quan hóa và trong suốt tiết học phải làm cho người học có thể nhìn thấy càng lâu càng tốt. Trực quan hóa được thực hiện thông qua các phương tiện giảng dạy như: bảng, bảng ghim, trình chiếu, tranh ảnh, hình</w:t>
      </w:r>
      <w:r w:rsidRPr="0059201C">
        <w:rPr>
          <w:rFonts w:ascii="Times New Roman" w:hAnsi="Times New Roman" w:cs="Times New Roman"/>
          <w:spacing w:val="-3"/>
          <w:sz w:val="26"/>
          <w:szCs w:val="26"/>
        </w:rPr>
        <w:t xml:space="preserve"> </w:t>
      </w:r>
      <w:r w:rsidRPr="0059201C">
        <w:rPr>
          <w:rFonts w:ascii="Times New Roman" w:hAnsi="Times New Roman" w:cs="Times New Roman"/>
          <w:sz w:val="26"/>
          <w:szCs w:val="26"/>
        </w:rPr>
        <w:t>vẽ..</w:t>
      </w:r>
    </w:p>
    <w:p w:rsidR="00E73EE3" w:rsidRPr="0059201C" w:rsidRDefault="00E73EE3" w:rsidP="00F225F3">
      <w:pPr>
        <w:pStyle w:val="ListParagraph"/>
        <w:numPr>
          <w:ilvl w:val="0"/>
          <w:numId w:val="8"/>
        </w:num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t>Với phương pháp dạy học lấy người học làm trung tâm này, sinh viên sẽ rèn luyện được tính chủ động, tiếp cận được bản chất của vấn đề... để sẵn sàng trở thành người lao động có trình độ cao, thích ứng với những yêu cầu của doanh nghiệp trong bối cảnh công nghệ ngày càng phát triển như hiện</w:t>
      </w:r>
      <w:r w:rsidRPr="0059201C">
        <w:rPr>
          <w:rFonts w:ascii="Times New Roman" w:hAnsi="Times New Roman" w:cs="Times New Roman"/>
          <w:spacing w:val="-14"/>
          <w:sz w:val="26"/>
          <w:szCs w:val="26"/>
        </w:rPr>
        <w:t xml:space="preserve"> </w:t>
      </w:r>
      <w:r w:rsidRPr="0059201C">
        <w:rPr>
          <w:rFonts w:ascii="Times New Roman" w:hAnsi="Times New Roman" w:cs="Times New Roman"/>
          <w:sz w:val="26"/>
          <w:szCs w:val="26"/>
        </w:rPr>
        <w:t>nay</w:t>
      </w:r>
    </w:p>
    <w:p w:rsidR="0078405A" w:rsidRPr="0059201C" w:rsidRDefault="0078405A" w:rsidP="0078405A">
      <w:pPr>
        <w:spacing w:after="0" w:line="360" w:lineRule="auto"/>
        <w:jc w:val="both"/>
        <w:rPr>
          <w:rFonts w:ascii="Times New Roman" w:hAnsi="Times New Roman" w:cs="Times New Roman"/>
          <w:b/>
          <w:sz w:val="26"/>
          <w:szCs w:val="26"/>
        </w:rPr>
      </w:pPr>
      <w:r w:rsidRPr="0059201C">
        <w:rPr>
          <w:rFonts w:ascii="Times New Roman" w:hAnsi="Times New Roman" w:cs="Times New Roman"/>
          <w:b/>
          <w:sz w:val="26"/>
          <w:szCs w:val="26"/>
        </w:rPr>
        <w:t xml:space="preserve">Rèn luyện cho sinh viên </w:t>
      </w:r>
      <w:r w:rsidRPr="0059201C">
        <w:rPr>
          <w:rFonts w:ascii="Times New Roman" w:hAnsi="Times New Roman" w:cs="Times New Roman"/>
          <w:b/>
          <w:sz w:val="26"/>
          <w:szCs w:val="26"/>
        </w:rPr>
        <w:t>kỹ năng</w:t>
      </w:r>
      <w:r w:rsidRPr="0059201C">
        <w:rPr>
          <w:rFonts w:ascii="Times New Roman" w:hAnsi="Times New Roman" w:cs="Times New Roman"/>
          <w:b/>
          <w:sz w:val="26"/>
          <w:szCs w:val="26"/>
        </w:rPr>
        <w:t xml:space="preserve"> </w:t>
      </w:r>
    </w:p>
    <w:p w:rsidR="0027701A" w:rsidRPr="0027701A" w:rsidRDefault="0027701A" w:rsidP="0078405A">
      <w:pPr>
        <w:pStyle w:val="ListParagraph"/>
        <w:numPr>
          <w:ilvl w:val="0"/>
          <w:numId w:val="8"/>
        </w:numPr>
        <w:shd w:val="clear" w:color="auto" w:fill="FFFFFF"/>
        <w:spacing w:before="45" w:beforeAutospacing="1" w:after="0" w:line="293" w:lineRule="atLeast"/>
        <w:jc w:val="both"/>
        <w:rPr>
          <w:rFonts w:ascii="Times New Roman" w:eastAsia="Times New Roman" w:hAnsi="Times New Roman" w:cs="Times New Roman"/>
          <w:sz w:val="26"/>
          <w:szCs w:val="26"/>
        </w:rPr>
      </w:pPr>
      <w:r w:rsidRPr="0027701A">
        <w:rPr>
          <w:rFonts w:ascii="Times New Roman" w:eastAsia="Times New Roman" w:hAnsi="Times New Roman" w:cs="Times New Roman"/>
          <w:sz w:val="26"/>
          <w:szCs w:val="26"/>
        </w:rPr>
        <w:t xml:space="preserve">Kỹ năng là những phương cách giúp bạn thực hiện được công việc một cách dễ dàng hơn. Vì thế, </w:t>
      </w:r>
      <w:r w:rsidR="0059201C">
        <w:rPr>
          <w:rFonts w:ascii="Times New Roman" w:eastAsia="Times New Roman" w:hAnsi="Times New Roman" w:cs="Times New Roman"/>
          <w:sz w:val="26"/>
          <w:szCs w:val="26"/>
        </w:rPr>
        <w:t>giảng viên</w:t>
      </w:r>
      <w:r w:rsidR="0078405A" w:rsidRPr="0059201C">
        <w:rPr>
          <w:rFonts w:ascii="Times New Roman" w:eastAsia="Times New Roman" w:hAnsi="Times New Roman" w:cs="Times New Roman"/>
          <w:sz w:val="26"/>
          <w:szCs w:val="26"/>
        </w:rPr>
        <w:t xml:space="preserve"> khuyến khích sinh viên</w:t>
      </w:r>
      <w:r w:rsidRPr="0027701A">
        <w:rPr>
          <w:rFonts w:ascii="Times New Roman" w:eastAsia="Times New Roman" w:hAnsi="Times New Roman" w:cs="Times New Roman"/>
          <w:sz w:val="26"/>
          <w:szCs w:val="26"/>
        </w:rPr>
        <w:t xml:space="preserve"> rèn luyện kỹ năng nghề nghiệp bằng cách</w:t>
      </w:r>
      <w:r w:rsidR="0059201C">
        <w:rPr>
          <w:rFonts w:ascii="Times New Roman" w:eastAsia="Times New Roman" w:hAnsi="Times New Roman" w:cs="Times New Roman"/>
          <w:sz w:val="26"/>
          <w:szCs w:val="26"/>
        </w:rPr>
        <w:t>:</w:t>
      </w:r>
    </w:p>
    <w:p w:rsidR="0027701A" w:rsidRPr="0027701A" w:rsidRDefault="00B5288D" w:rsidP="00B5288D">
      <w:pPr>
        <w:shd w:val="clear" w:color="auto" w:fill="FFFFFF"/>
        <w:tabs>
          <w:tab w:val="left" w:pos="720"/>
        </w:tabs>
        <w:spacing w:before="195" w:after="195" w:line="240" w:lineRule="auto"/>
        <w:jc w:val="both"/>
        <w:rPr>
          <w:rFonts w:ascii="Times New Roman" w:eastAsia="Times New Roman" w:hAnsi="Times New Roman" w:cs="Times New Roman"/>
          <w:sz w:val="26"/>
          <w:szCs w:val="26"/>
        </w:rPr>
      </w:pPr>
      <w:r w:rsidRPr="0059201C">
        <w:rPr>
          <w:rFonts w:ascii="Times New Roman" w:eastAsia="Times New Roman" w:hAnsi="Times New Roman" w:cs="Times New Roman"/>
          <w:sz w:val="26"/>
          <w:szCs w:val="26"/>
        </w:rPr>
        <w:t xml:space="preserve">       </w:t>
      </w:r>
      <w:r w:rsidRPr="0059201C">
        <w:rPr>
          <w:rFonts w:ascii="Times New Roman" w:eastAsia="Times New Roman" w:hAnsi="Times New Roman" w:cs="Times New Roman"/>
          <w:sz w:val="26"/>
          <w:szCs w:val="26"/>
        </w:rPr>
        <w:tab/>
      </w:r>
      <w:r w:rsidR="0027701A" w:rsidRPr="0027701A">
        <w:rPr>
          <w:rFonts w:ascii="Times New Roman" w:eastAsia="Times New Roman" w:hAnsi="Times New Roman" w:cs="Times New Roman"/>
          <w:sz w:val="26"/>
          <w:szCs w:val="26"/>
        </w:rPr>
        <w:t>Tham gia vào các hoạt động thực tế tại khoa, trường.</w:t>
      </w:r>
    </w:p>
    <w:p w:rsidR="0027701A" w:rsidRPr="0027701A" w:rsidRDefault="00B5288D" w:rsidP="0027701A">
      <w:pPr>
        <w:shd w:val="clear" w:color="auto" w:fill="FFFFFF"/>
        <w:spacing w:before="195" w:after="195" w:line="240" w:lineRule="auto"/>
        <w:jc w:val="both"/>
        <w:rPr>
          <w:rFonts w:ascii="Times New Roman" w:eastAsia="Times New Roman" w:hAnsi="Times New Roman" w:cs="Times New Roman"/>
          <w:sz w:val="26"/>
          <w:szCs w:val="26"/>
        </w:rPr>
      </w:pPr>
      <w:r w:rsidRPr="0059201C">
        <w:rPr>
          <w:rFonts w:ascii="Times New Roman" w:eastAsia="Times New Roman" w:hAnsi="Times New Roman" w:cs="Times New Roman"/>
          <w:sz w:val="26"/>
          <w:szCs w:val="26"/>
        </w:rPr>
        <w:t xml:space="preserve">       </w:t>
      </w:r>
      <w:r w:rsidRPr="0059201C">
        <w:rPr>
          <w:rFonts w:ascii="Times New Roman" w:eastAsia="Times New Roman" w:hAnsi="Times New Roman" w:cs="Times New Roman"/>
          <w:sz w:val="26"/>
          <w:szCs w:val="26"/>
        </w:rPr>
        <w:tab/>
      </w:r>
      <w:r w:rsidR="0027701A" w:rsidRPr="0027701A">
        <w:rPr>
          <w:rFonts w:ascii="Times New Roman" w:eastAsia="Times New Roman" w:hAnsi="Times New Roman" w:cs="Times New Roman"/>
          <w:sz w:val="26"/>
          <w:szCs w:val="26"/>
        </w:rPr>
        <w:t>Tham gia các buổi t</w:t>
      </w:r>
      <w:r w:rsidR="0078405A" w:rsidRPr="0059201C">
        <w:rPr>
          <w:rFonts w:ascii="Times New Roman" w:eastAsia="Times New Roman" w:hAnsi="Times New Roman" w:cs="Times New Roman"/>
          <w:sz w:val="26"/>
          <w:szCs w:val="26"/>
        </w:rPr>
        <w:t>ư vấn pháp luật , các buổi phỏng vấn của công ty</w:t>
      </w:r>
    </w:p>
    <w:p w:rsidR="0027701A" w:rsidRPr="0027701A" w:rsidRDefault="00B5288D" w:rsidP="0027701A">
      <w:pPr>
        <w:shd w:val="clear" w:color="auto" w:fill="FFFFFF"/>
        <w:spacing w:before="195" w:after="195" w:line="240" w:lineRule="auto"/>
        <w:jc w:val="both"/>
        <w:rPr>
          <w:rFonts w:ascii="Times New Roman" w:eastAsia="Times New Roman" w:hAnsi="Times New Roman" w:cs="Times New Roman"/>
          <w:sz w:val="26"/>
          <w:szCs w:val="26"/>
        </w:rPr>
      </w:pPr>
      <w:r w:rsidRPr="0059201C">
        <w:rPr>
          <w:rFonts w:ascii="Times New Roman" w:eastAsia="Times New Roman" w:hAnsi="Times New Roman" w:cs="Times New Roman"/>
          <w:sz w:val="26"/>
          <w:szCs w:val="26"/>
        </w:rPr>
        <w:t xml:space="preserve">          </w:t>
      </w:r>
      <w:r w:rsidRPr="0059201C">
        <w:rPr>
          <w:rFonts w:ascii="Times New Roman" w:eastAsia="Times New Roman" w:hAnsi="Times New Roman" w:cs="Times New Roman"/>
          <w:sz w:val="26"/>
          <w:szCs w:val="26"/>
        </w:rPr>
        <w:tab/>
      </w:r>
      <w:r w:rsidR="0027701A" w:rsidRPr="0027701A">
        <w:rPr>
          <w:rFonts w:ascii="Times New Roman" w:eastAsia="Times New Roman" w:hAnsi="Times New Roman" w:cs="Times New Roman"/>
          <w:sz w:val="26"/>
          <w:szCs w:val="26"/>
        </w:rPr>
        <w:t xml:space="preserve">Nên tìm các công việc liên quan đến chuyên môn ngành học để làm thêm, có thể là có lương hoặc không lương nhưng có thể tích lũy cho </w:t>
      </w:r>
      <w:r w:rsidRPr="0059201C">
        <w:rPr>
          <w:rFonts w:ascii="Times New Roman" w:eastAsia="Times New Roman" w:hAnsi="Times New Roman" w:cs="Times New Roman"/>
          <w:sz w:val="26"/>
          <w:szCs w:val="26"/>
        </w:rPr>
        <w:t>sinh viên</w:t>
      </w:r>
      <w:r w:rsidR="0027701A" w:rsidRPr="0027701A">
        <w:rPr>
          <w:rFonts w:ascii="Times New Roman" w:eastAsia="Times New Roman" w:hAnsi="Times New Roman" w:cs="Times New Roman"/>
          <w:sz w:val="26"/>
          <w:szCs w:val="26"/>
        </w:rPr>
        <w:t xml:space="preserve"> nhiều kinh nghiệm quý báu.</w:t>
      </w:r>
    </w:p>
    <w:p w:rsidR="0027701A" w:rsidRPr="0027701A" w:rsidRDefault="00B5288D" w:rsidP="0027701A">
      <w:pPr>
        <w:shd w:val="clear" w:color="auto" w:fill="FFFFFF"/>
        <w:spacing w:before="195" w:after="195" w:line="240" w:lineRule="auto"/>
        <w:jc w:val="both"/>
        <w:rPr>
          <w:rFonts w:ascii="Times New Roman" w:eastAsia="Times New Roman" w:hAnsi="Times New Roman" w:cs="Times New Roman"/>
          <w:sz w:val="26"/>
          <w:szCs w:val="26"/>
        </w:rPr>
      </w:pPr>
      <w:r w:rsidRPr="0059201C">
        <w:rPr>
          <w:rFonts w:ascii="Times New Roman" w:eastAsia="Times New Roman" w:hAnsi="Times New Roman" w:cs="Times New Roman"/>
          <w:sz w:val="26"/>
          <w:szCs w:val="26"/>
        </w:rPr>
        <w:t>           </w:t>
      </w:r>
      <w:r w:rsidR="0027701A" w:rsidRPr="0027701A">
        <w:rPr>
          <w:rFonts w:ascii="Times New Roman" w:eastAsia="Times New Roman" w:hAnsi="Times New Roman" w:cs="Times New Roman"/>
          <w:sz w:val="26"/>
          <w:szCs w:val="26"/>
        </w:rPr>
        <w:t>Rèn luyện kỹ năng giao tiếp: hỏi những điều muốn hỏi, mạnh dạn đưa ra ý kiến trong các vấn đề, lựa chọn từ ngữ, thái độ, cử chỉ đúng mực.</w:t>
      </w:r>
    </w:p>
    <w:p w:rsidR="0027701A" w:rsidRPr="0027701A" w:rsidRDefault="00B5288D" w:rsidP="0027701A">
      <w:pPr>
        <w:shd w:val="clear" w:color="auto" w:fill="FFFFFF"/>
        <w:spacing w:before="195" w:after="195" w:line="240" w:lineRule="auto"/>
        <w:jc w:val="both"/>
        <w:rPr>
          <w:rFonts w:ascii="Times New Roman" w:eastAsia="Times New Roman" w:hAnsi="Times New Roman" w:cs="Times New Roman"/>
          <w:sz w:val="26"/>
          <w:szCs w:val="26"/>
        </w:rPr>
      </w:pPr>
      <w:r w:rsidRPr="0059201C">
        <w:rPr>
          <w:rFonts w:ascii="Times New Roman" w:eastAsia="Times New Roman" w:hAnsi="Times New Roman" w:cs="Times New Roman"/>
          <w:sz w:val="26"/>
          <w:szCs w:val="26"/>
        </w:rPr>
        <w:t xml:space="preserve">       </w:t>
      </w:r>
      <w:r w:rsidRPr="0059201C">
        <w:rPr>
          <w:rFonts w:ascii="Times New Roman" w:eastAsia="Times New Roman" w:hAnsi="Times New Roman" w:cs="Times New Roman"/>
          <w:sz w:val="26"/>
          <w:szCs w:val="26"/>
        </w:rPr>
        <w:tab/>
      </w:r>
      <w:r w:rsidR="0027701A" w:rsidRPr="0027701A">
        <w:rPr>
          <w:rFonts w:ascii="Times New Roman" w:eastAsia="Times New Roman" w:hAnsi="Times New Roman" w:cs="Times New Roman"/>
          <w:sz w:val="26"/>
          <w:szCs w:val="26"/>
        </w:rPr>
        <w:t>Thường xuyên tham gia các hoạt động nhóm để có kỹ năng làm việc nhóm như lập kế hoạch nhóm, phân chia đầu việc, phối hợp trong các hoạt động.</w:t>
      </w:r>
    </w:p>
    <w:p w:rsidR="0027701A" w:rsidRPr="0027701A" w:rsidRDefault="00B5288D" w:rsidP="0027701A">
      <w:pPr>
        <w:shd w:val="clear" w:color="auto" w:fill="FFFFFF"/>
        <w:spacing w:before="195" w:after="195" w:line="240" w:lineRule="auto"/>
        <w:jc w:val="both"/>
        <w:rPr>
          <w:rFonts w:ascii="Times New Roman" w:eastAsia="Times New Roman" w:hAnsi="Times New Roman" w:cs="Times New Roman"/>
          <w:sz w:val="26"/>
          <w:szCs w:val="26"/>
        </w:rPr>
      </w:pPr>
      <w:r w:rsidRPr="0059201C">
        <w:rPr>
          <w:rFonts w:ascii="Times New Roman" w:eastAsia="Times New Roman" w:hAnsi="Times New Roman" w:cs="Times New Roman"/>
          <w:sz w:val="26"/>
          <w:szCs w:val="26"/>
        </w:rPr>
        <w:t xml:space="preserve">       </w:t>
      </w:r>
      <w:r w:rsidRPr="0059201C">
        <w:rPr>
          <w:rFonts w:ascii="Times New Roman" w:eastAsia="Times New Roman" w:hAnsi="Times New Roman" w:cs="Times New Roman"/>
          <w:sz w:val="26"/>
          <w:szCs w:val="26"/>
        </w:rPr>
        <w:tab/>
      </w:r>
      <w:r w:rsidR="0027701A" w:rsidRPr="0027701A">
        <w:rPr>
          <w:rFonts w:ascii="Times New Roman" w:eastAsia="Times New Roman" w:hAnsi="Times New Roman" w:cs="Times New Roman"/>
          <w:sz w:val="26"/>
          <w:szCs w:val="26"/>
        </w:rPr>
        <w:t xml:space="preserve">Rèn luyện kỹ năng đàm phán, ứng xử, kỹ năng giải quyết vấn đề qua </w:t>
      </w:r>
      <w:r w:rsidRPr="0059201C">
        <w:rPr>
          <w:rFonts w:ascii="Times New Roman" w:eastAsia="Times New Roman" w:hAnsi="Times New Roman" w:cs="Times New Roman"/>
          <w:sz w:val="26"/>
          <w:szCs w:val="26"/>
        </w:rPr>
        <w:t>các buổi sinh hoạt của CLB (CLB Pháp luật, CLB Khởi nghiệp,… của Trường)</w:t>
      </w:r>
    </w:p>
    <w:p w:rsidR="0027701A" w:rsidRPr="0027701A" w:rsidRDefault="00B5288D" w:rsidP="0027701A">
      <w:pPr>
        <w:shd w:val="clear" w:color="auto" w:fill="FFFFFF"/>
        <w:spacing w:before="195" w:after="195" w:line="240" w:lineRule="auto"/>
        <w:jc w:val="both"/>
        <w:rPr>
          <w:rFonts w:ascii="Times New Roman" w:eastAsia="Times New Roman" w:hAnsi="Times New Roman" w:cs="Times New Roman"/>
          <w:sz w:val="26"/>
          <w:szCs w:val="26"/>
        </w:rPr>
      </w:pPr>
      <w:r w:rsidRPr="0059201C">
        <w:rPr>
          <w:rFonts w:ascii="Times New Roman" w:eastAsia="Times New Roman" w:hAnsi="Times New Roman" w:cs="Times New Roman"/>
          <w:sz w:val="26"/>
          <w:szCs w:val="26"/>
        </w:rPr>
        <w:t xml:space="preserve">       </w:t>
      </w:r>
      <w:r w:rsidRPr="0059201C">
        <w:rPr>
          <w:rFonts w:ascii="Times New Roman" w:eastAsia="Times New Roman" w:hAnsi="Times New Roman" w:cs="Times New Roman"/>
          <w:sz w:val="26"/>
          <w:szCs w:val="26"/>
        </w:rPr>
        <w:tab/>
      </w:r>
      <w:r w:rsidR="0027701A" w:rsidRPr="0027701A">
        <w:rPr>
          <w:rFonts w:ascii="Times New Roman" w:eastAsia="Times New Roman" w:hAnsi="Times New Roman" w:cs="Times New Roman"/>
          <w:sz w:val="26"/>
          <w:szCs w:val="26"/>
        </w:rPr>
        <w:t>Trong quá trình học tập, sinh viên cần rèn luyện kỹ năng tra cứu thông tin trên các phương tiện sách báo, internet,… </w:t>
      </w:r>
    </w:p>
    <w:p w:rsidR="00155560" w:rsidRPr="0059201C" w:rsidRDefault="0027701A" w:rsidP="0078405A">
      <w:pPr>
        <w:spacing w:before="100" w:beforeAutospacing="1" w:after="0" w:line="360" w:lineRule="auto"/>
        <w:jc w:val="both"/>
        <w:rPr>
          <w:rFonts w:ascii="Times New Roman" w:hAnsi="Times New Roman" w:cs="Times New Roman"/>
          <w:sz w:val="26"/>
          <w:szCs w:val="26"/>
        </w:rPr>
      </w:pPr>
      <w:r w:rsidRPr="0059201C">
        <w:rPr>
          <w:rFonts w:ascii="Times New Roman" w:hAnsi="Times New Roman" w:cs="Times New Roman"/>
          <w:sz w:val="26"/>
          <w:szCs w:val="26"/>
        </w:rPr>
        <w:lastRenderedPageBreak/>
        <w:t xml:space="preserve">Ngoài việc truyền đạt kiến thức và rèn luyện kỹ năng cho sinh viên, giảng viên </w:t>
      </w:r>
      <w:r w:rsidR="00B5288D" w:rsidRPr="0059201C">
        <w:rPr>
          <w:rFonts w:ascii="Times New Roman" w:hAnsi="Times New Roman" w:cs="Times New Roman"/>
          <w:sz w:val="26"/>
          <w:szCs w:val="26"/>
        </w:rPr>
        <w:t>còn phải</w:t>
      </w:r>
      <w:r w:rsidRPr="0059201C">
        <w:rPr>
          <w:rFonts w:ascii="Times New Roman" w:hAnsi="Times New Roman" w:cs="Times New Roman"/>
          <w:sz w:val="26"/>
          <w:szCs w:val="26"/>
        </w:rPr>
        <w:t xml:space="preserve"> </w:t>
      </w:r>
    </w:p>
    <w:p w:rsidR="00C1710C" w:rsidRPr="0059201C" w:rsidRDefault="0078405A" w:rsidP="00C1710C">
      <w:pPr>
        <w:spacing w:after="0" w:line="360" w:lineRule="auto"/>
        <w:jc w:val="both"/>
        <w:rPr>
          <w:rFonts w:ascii="Times New Roman" w:hAnsi="Times New Roman" w:cs="Times New Roman"/>
          <w:b/>
          <w:sz w:val="26"/>
          <w:szCs w:val="26"/>
        </w:rPr>
      </w:pPr>
      <w:r w:rsidRPr="0059201C">
        <w:rPr>
          <w:rFonts w:ascii="Times New Roman" w:hAnsi="Times New Roman" w:cs="Times New Roman"/>
          <w:b/>
          <w:sz w:val="26"/>
          <w:szCs w:val="26"/>
        </w:rPr>
        <w:t xml:space="preserve">Rèn luyện </w:t>
      </w:r>
      <w:r w:rsidR="00C1710C" w:rsidRPr="0059201C">
        <w:rPr>
          <w:rFonts w:ascii="Times New Roman" w:eastAsia="Times New Roman" w:hAnsi="Times New Roman" w:cs="Times New Roman"/>
          <w:b/>
          <w:bCs/>
          <w:sz w:val="26"/>
          <w:szCs w:val="26"/>
        </w:rPr>
        <w:t>Thái độ cho sinh viên trong từng bài giảng</w:t>
      </w:r>
      <w:r w:rsidR="00C1710C" w:rsidRPr="0059201C">
        <w:rPr>
          <w:rFonts w:ascii="Times New Roman" w:hAnsi="Times New Roman" w:cs="Times New Roman"/>
          <w:b/>
          <w:sz w:val="26"/>
          <w:szCs w:val="26"/>
        </w:rPr>
        <w:t xml:space="preserve">. </w:t>
      </w:r>
    </w:p>
    <w:p w:rsidR="0078405A" w:rsidRPr="0059201C" w:rsidRDefault="0078405A" w:rsidP="00C1710C">
      <w:pPr>
        <w:spacing w:after="0" w:line="360" w:lineRule="auto"/>
        <w:ind w:firstLine="720"/>
        <w:jc w:val="both"/>
        <w:rPr>
          <w:rFonts w:ascii="Times New Roman" w:eastAsia="Times New Roman" w:hAnsi="Times New Roman" w:cs="Times New Roman"/>
          <w:sz w:val="26"/>
          <w:szCs w:val="26"/>
        </w:rPr>
      </w:pPr>
      <w:r w:rsidRPr="0059201C">
        <w:rPr>
          <w:rFonts w:ascii="Times New Roman" w:eastAsia="Times New Roman" w:hAnsi="Times New Roman" w:cs="Times New Roman"/>
          <w:i/>
          <w:iCs/>
          <w:sz w:val="26"/>
          <w:szCs w:val="26"/>
        </w:rPr>
        <w:t xml:space="preserve">Vì  nhà tuyển dụng </w:t>
      </w:r>
      <w:r w:rsidR="00B5288D" w:rsidRPr="0059201C">
        <w:rPr>
          <w:rFonts w:ascii="Times New Roman" w:eastAsia="Times New Roman" w:hAnsi="Times New Roman" w:cs="Times New Roman"/>
          <w:i/>
          <w:iCs/>
          <w:sz w:val="26"/>
          <w:szCs w:val="26"/>
        </w:rPr>
        <w:t>luôn</w:t>
      </w:r>
      <w:r w:rsidRPr="0059201C">
        <w:rPr>
          <w:rFonts w:ascii="Times New Roman" w:eastAsia="Times New Roman" w:hAnsi="Times New Roman" w:cs="Times New Roman"/>
          <w:i/>
          <w:iCs/>
          <w:sz w:val="26"/>
          <w:szCs w:val="26"/>
        </w:rPr>
        <w:t xml:space="preserve"> quan tâm nhiều tới thái độ ứng xử</w:t>
      </w:r>
      <w:r w:rsidR="00C1710C" w:rsidRPr="0059201C">
        <w:rPr>
          <w:rFonts w:ascii="Times New Roman" w:hAnsi="Times New Roman" w:cs="Times New Roman"/>
          <w:b/>
          <w:sz w:val="26"/>
          <w:szCs w:val="26"/>
        </w:rPr>
        <w:t xml:space="preserve">. </w:t>
      </w:r>
      <w:r w:rsidRPr="0078405A">
        <w:rPr>
          <w:rFonts w:ascii="Times New Roman" w:eastAsia="Times New Roman" w:hAnsi="Times New Roman" w:cs="Times New Roman"/>
          <w:sz w:val="26"/>
          <w:szCs w:val="26"/>
        </w:rPr>
        <w:t xml:space="preserve">Thái độ làm việc là yếu tố quan trọng hơn cả. </w:t>
      </w:r>
      <w:r w:rsidR="00B5288D" w:rsidRPr="0059201C">
        <w:rPr>
          <w:rFonts w:ascii="Times New Roman" w:eastAsia="Times New Roman" w:hAnsi="Times New Roman" w:cs="Times New Roman"/>
          <w:sz w:val="26"/>
          <w:szCs w:val="26"/>
        </w:rPr>
        <w:t>K</w:t>
      </w:r>
      <w:r w:rsidRPr="0078405A">
        <w:rPr>
          <w:rFonts w:ascii="Times New Roman" w:eastAsia="Times New Roman" w:hAnsi="Times New Roman" w:cs="Times New Roman"/>
          <w:sz w:val="26"/>
          <w:szCs w:val="26"/>
        </w:rPr>
        <w:t>iến thức chuyên môn, kỹ năng làm việc bạn đều có thể trau dồi thêm trong quá trình làm việc của mình. </w:t>
      </w:r>
    </w:p>
    <w:p w:rsidR="00C1710C" w:rsidRPr="0059201C" w:rsidRDefault="00C1710C" w:rsidP="00C1710C">
      <w:pPr>
        <w:spacing w:after="0" w:line="360" w:lineRule="auto"/>
        <w:jc w:val="both"/>
        <w:rPr>
          <w:rFonts w:ascii="Times New Roman" w:eastAsia="Times New Roman" w:hAnsi="Times New Roman" w:cs="Times New Roman"/>
          <w:b/>
          <w:sz w:val="26"/>
          <w:szCs w:val="26"/>
        </w:rPr>
      </w:pPr>
      <w:r w:rsidRPr="0059201C">
        <w:rPr>
          <w:rFonts w:ascii="Times New Roman" w:eastAsia="Times New Roman" w:hAnsi="Times New Roman" w:cs="Times New Roman"/>
          <w:b/>
          <w:sz w:val="26"/>
          <w:szCs w:val="26"/>
        </w:rPr>
        <w:t>Rèn luyện thái độ đúng</w:t>
      </w:r>
    </w:p>
    <w:p w:rsidR="00C1710C" w:rsidRPr="0059201C" w:rsidRDefault="00C1710C" w:rsidP="00C1710C">
      <w:pPr>
        <w:pStyle w:val="ListParagraph"/>
        <w:numPr>
          <w:ilvl w:val="0"/>
          <w:numId w:val="8"/>
        </w:numPr>
        <w:spacing w:before="100" w:beforeAutospacing="1" w:after="0" w:line="360" w:lineRule="auto"/>
        <w:jc w:val="both"/>
        <w:rPr>
          <w:rFonts w:ascii="Times New Roman" w:hAnsi="Times New Roman" w:cs="Times New Roman"/>
          <w:bCs/>
          <w:sz w:val="26"/>
          <w:szCs w:val="26"/>
          <w:shd w:val="clear" w:color="auto" w:fill="FFFFFF"/>
        </w:rPr>
      </w:pPr>
      <w:r w:rsidRPr="0059201C">
        <w:rPr>
          <w:rStyle w:val="Strong"/>
          <w:rFonts w:ascii="Times New Roman" w:hAnsi="Times New Roman" w:cs="Times New Roman"/>
          <w:b w:val="0"/>
          <w:sz w:val="26"/>
          <w:szCs w:val="26"/>
          <w:shd w:val="clear" w:color="auto" w:fill="FFFFFF"/>
        </w:rPr>
        <w:t>Khi đi làm, nhiều người có kiểu thái độ "chúng ta và họ". Ở những người đó, "chúng ta" có xu hướng đứng về "người làm thuê" và kêu ca về "họ" - "những ông chủ"</w:t>
      </w:r>
      <w:r w:rsidRPr="0059201C">
        <w:rPr>
          <w:rStyle w:val="Strong"/>
          <w:rFonts w:ascii="Times New Roman" w:hAnsi="Times New Roman" w:cs="Times New Roman"/>
          <w:b w:val="0"/>
          <w:sz w:val="26"/>
          <w:szCs w:val="26"/>
          <w:shd w:val="clear" w:color="auto" w:fill="FFFFFF"/>
        </w:rPr>
        <w:t xml:space="preserve">. </w:t>
      </w:r>
      <w:r w:rsidRPr="0059201C">
        <w:rPr>
          <w:rFonts w:ascii="Times New Roman" w:hAnsi="Times New Roman" w:cs="Times New Roman"/>
          <w:sz w:val="26"/>
          <w:szCs w:val="26"/>
          <w:shd w:val="clear" w:color="auto" w:fill="FFFFFF"/>
        </w:rPr>
        <w:t>Tuy nhiên, bạn sẽ rèn luyện thái độ đúng đắn và không trở thành một phần của “chúng ta” về mặt tâm lý.</w:t>
      </w:r>
    </w:p>
    <w:p w:rsidR="00C1710C" w:rsidRPr="0059201C" w:rsidRDefault="00C1710C" w:rsidP="00C1710C">
      <w:pPr>
        <w:pStyle w:val="ListParagraph"/>
        <w:numPr>
          <w:ilvl w:val="0"/>
          <w:numId w:val="8"/>
        </w:numPr>
        <w:spacing w:before="100" w:beforeAutospacing="1" w:after="0" w:line="360" w:lineRule="auto"/>
        <w:jc w:val="both"/>
        <w:rPr>
          <w:rStyle w:val="Strong"/>
          <w:rFonts w:ascii="Times New Roman" w:hAnsi="Times New Roman" w:cs="Times New Roman"/>
          <w:sz w:val="26"/>
          <w:szCs w:val="26"/>
          <w:shd w:val="clear" w:color="auto" w:fill="FFFFFF"/>
        </w:rPr>
      </w:pPr>
      <w:r w:rsidRPr="0059201C">
        <w:rPr>
          <w:rStyle w:val="Strong"/>
          <w:rFonts w:ascii="Times New Roman" w:hAnsi="Times New Roman" w:cs="Times New Roman"/>
          <w:sz w:val="26"/>
          <w:szCs w:val="26"/>
          <w:shd w:val="clear" w:color="auto" w:fill="FFFFFF"/>
        </w:rPr>
        <w:t>Một thái độ đúng gồm có 2 phần:</w:t>
      </w:r>
    </w:p>
    <w:p w:rsidR="00C1710C" w:rsidRPr="0059201C" w:rsidRDefault="00C1710C" w:rsidP="00C1710C">
      <w:pPr>
        <w:tabs>
          <w:tab w:val="left" w:pos="720"/>
        </w:tabs>
        <w:spacing w:after="0" w:line="360" w:lineRule="auto"/>
        <w:jc w:val="both"/>
        <w:rPr>
          <w:rFonts w:ascii="Times New Roman" w:hAnsi="Times New Roman" w:cs="Times New Roman"/>
          <w:sz w:val="26"/>
          <w:szCs w:val="26"/>
          <w:shd w:val="clear" w:color="auto" w:fill="FFFFFF"/>
        </w:rPr>
      </w:pPr>
      <w:r w:rsidRPr="0059201C">
        <w:rPr>
          <w:rFonts w:ascii="Times New Roman" w:hAnsi="Times New Roman" w:cs="Times New Roman"/>
          <w:b/>
          <w:i/>
          <w:sz w:val="26"/>
          <w:szCs w:val="26"/>
          <w:shd w:val="clear" w:color="auto" w:fill="FFFFFF"/>
        </w:rPr>
        <w:tab/>
      </w:r>
      <w:r w:rsidRPr="0059201C">
        <w:rPr>
          <w:rFonts w:ascii="Times New Roman" w:hAnsi="Times New Roman" w:cs="Times New Roman"/>
          <w:b/>
          <w:i/>
          <w:sz w:val="26"/>
          <w:szCs w:val="26"/>
          <w:shd w:val="clear" w:color="auto" w:fill="FFFFFF"/>
        </w:rPr>
        <w:t>Một là</w:t>
      </w:r>
      <w:r w:rsidRPr="0059201C">
        <w:rPr>
          <w:rFonts w:ascii="Times New Roman" w:hAnsi="Times New Roman" w:cs="Times New Roman"/>
          <w:sz w:val="26"/>
          <w:szCs w:val="26"/>
          <w:shd w:val="clear" w:color="auto" w:fill="FFFFFF"/>
        </w:rPr>
        <w:t>, bạn đứng về phía nhà quản lý và nhìn những chính sách dưới con mắt của họ.</w:t>
      </w:r>
    </w:p>
    <w:p w:rsidR="00C1710C" w:rsidRPr="0078405A" w:rsidRDefault="00C1710C" w:rsidP="00C1710C">
      <w:pPr>
        <w:tabs>
          <w:tab w:val="left" w:pos="720"/>
        </w:tabs>
        <w:spacing w:after="0" w:line="360" w:lineRule="auto"/>
        <w:jc w:val="both"/>
        <w:rPr>
          <w:rFonts w:ascii="Times New Roman" w:hAnsi="Times New Roman" w:cs="Times New Roman"/>
          <w:b/>
          <w:sz w:val="26"/>
          <w:szCs w:val="26"/>
        </w:rPr>
      </w:pPr>
      <w:r w:rsidRPr="0059201C">
        <w:rPr>
          <w:rFonts w:ascii="Times New Roman" w:hAnsi="Times New Roman" w:cs="Times New Roman"/>
          <w:sz w:val="26"/>
          <w:szCs w:val="26"/>
          <w:shd w:val="clear" w:color="auto" w:fill="FFFFFF"/>
        </w:rPr>
        <w:tab/>
      </w:r>
      <w:r w:rsidRPr="0059201C">
        <w:rPr>
          <w:rFonts w:ascii="Times New Roman" w:hAnsi="Times New Roman" w:cs="Times New Roman"/>
          <w:b/>
          <w:i/>
          <w:sz w:val="26"/>
          <w:szCs w:val="26"/>
          <w:shd w:val="clear" w:color="auto" w:fill="FFFFFF"/>
        </w:rPr>
        <w:t>Hai là,</w:t>
      </w:r>
      <w:r w:rsidRPr="0059201C">
        <w:rPr>
          <w:rFonts w:ascii="Times New Roman" w:hAnsi="Times New Roman" w:cs="Times New Roman"/>
          <w:sz w:val="26"/>
          <w:szCs w:val="26"/>
          <w:shd w:val="clear" w:color="auto" w:fill="FFFFFF"/>
        </w:rPr>
        <w:t xml:space="preserve"> bạn chỉ tập trung để trở thành một người tuân thủ luậ</w:t>
      </w:r>
      <w:r w:rsidRPr="0059201C">
        <w:rPr>
          <w:rFonts w:ascii="Times New Roman" w:hAnsi="Times New Roman" w:cs="Times New Roman"/>
          <w:sz w:val="26"/>
          <w:szCs w:val="26"/>
          <w:shd w:val="clear" w:color="auto" w:fill="FFFFFF"/>
        </w:rPr>
        <w:t xml:space="preserve">t chơi toàn tâm toàn ý </w:t>
      </w:r>
    </w:p>
    <w:p w:rsidR="00E73EE3" w:rsidRPr="0059201C" w:rsidRDefault="005504FA" w:rsidP="00F225F3">
      <w:pPr>
        <w:pStyle w:val="BodyText"/>
        <w:spacing w:before="119" w:line="360" w:lineRule="auto"/>
        <w:ind w:left="0" w:right="38"/>
        <w:rPr>
          <w:b/>
          <w:sz w:val="26"/>
          <w:szCs w:val="26"/>
        </w:rPr>
      </w:pPr>
      <w:r w:rsidRPr="0059201C">
        <w:rPr>
          <w:b/>
          <w:sz w:val="26"/>
          <w:szCs w:val="26"/>
          <w:lang w:val="en-US"/>
        </w:rPr>
        <w:t>Kết luận</w:t>
      </w:r>
    </w:p>
    <w:p w:rsidR="00E73EE3" w:rsidRPr="0059201C" w:rsidRDefault="00E73EE3" w:rsidP="00F225F3">
      <w:pPr>
        <w:spacing w:after="0" w:line="360" w:lineRule="auto"/>
        <w:ind w:firstLine="720"/>
        <w:jc w:val="both"/>
        <w:rPr>
          <w:rFonts w:ascii="Times New Roman" w:hAnsi="Times New Roman" w:cs="Times New Roman"/>
          <w:sz w:val="26"/>
          <w:szCs w:val="26"/>
        </w:rPr>
      </w:pPr>
      <w:r w:rsidRPr="0059201C">
        <w:rPr>
          <w:rFonts w:ascii="Times New Roman" w:hAnsi="Times New Roman" w:cs="Times New Roman"/>
          <w:sz w:val="26"/>
          <w:szCs w:val="26"/>
        </w:rPr>
        <w:t xml:space="preserve">Thực hiện đổi mới chương trình đào tạo ngành Kế toán theo chiến lược phát triển của Trường </w:t>
      </w:r>
      <w:r w:rsidR="00DE28F4" w:rsidRPr="0059201C">
        <w:rPr>
          <w:rFonts w:ascii="Times New Roman" w:hAnsi="Times New Roman" w:cs="Times New Roman"/>
          <w:sz w:val="26"/>
          <w:szCs w:val="26"/>
        </w:rPr>
        <w:t>định</w:t>
      </w:r>
      <w:r w:rsidRPr="0059201C">
        <w:rPr>
          <w:rFonts w:ascii="Times New Roman" w:hAnsi="Times New Roman" w:cs="Times New Roman"/>
          <w:sz w:val="26"/>
          <w:szCs w:val="26"/>
        </w:rPr>
        <w:t xml:space="preserve"> hướng điều chỉnh các học phần trong chương trình phù hợp với khối kiến thức chung của ngành và kiến thức chuyên sâu; đổi mới đề cương chi tiết các  học phần theo hướng phát huy được năng lực của người học, tăng thời lượng thực hành, tự học của sinh viên; ứng dụng hiệu quả mô hình phòng kế toán ảo trong đào tạo sinh viên chuyên ngành Kế toán; cải cách về tài liệu học tập và đổi mới phương pháp giảng dạy lấy người học làm trung tâm này phát huy tối đa tính tích cực, chủ động trong tiếp cận được bản chất vấn đề của sinh viên... Việc gắn kết giữa nhà trường với doanh nghiệp là yêu cầu vô cùng cấp thiết, đồng thời phát triển mạnh đào tạo trong doanh nghiệp </w:t>
      </w:r>
      <w:r w:rsidRPr="0059201C">
        <w:rPr>
          <w:rFonts w:ascii="Times New Roman" w:hAnsi="Times New Roman" w:cs="Times New Roman"/>
          <w:spacing w:val="-3"/>
          <w:sz w:val="26"/>
          <w:szCs w:val="26"/>
        </w:rPr>
        <w:t xml:space="preserve">để </w:t>
      </w:r>
      <w:r w:rsidRPr="0059201C">
        <w:rPr>
          <w:rFonts w:ascii="Times New Roman" w:hAnsi="Times New Roman" w:cs="Times New Roman"/>
          <w:sz w:val="26"/>
          <w:szCs w:val="26"/>
        </w:rPr>
        <w:t xml:space="preserve">chia sẻ các nguồn lực, cùng chung trách nhiệm đào tạo nguồn nhân lực quốc gia. Ngành đào tạo Kế toán của Nhà trường đã có hướng đi phù hợp để đào tạo từng bước thành công những kế toán viên với đầy đủ các </w:t>
      </w:r>
      <w:r w:rsidR="00DE28F4" w:rsidRPr="0059201C">
        <w:rPr>
          <w:rFonts w:ascii="Times New Roman" w:hAnsi="Times New Roman" w:cs="Times New Roman"/>
          <w:sz w:val="26"/>
          <w:szCs w:val="26"/>
        </w:rPr>
        <w:t xml:space="preserve">kiến thức, </w:t>
      </w:r>
      <w:r w:rsidRPr="0059201C">
        <w:rPr>
          <w:rFonts w:ascii="Times New Roman" w:hAnsi="Times New Roman" w:cs="Times New Roman"/>
          <w:sz w:val="26"/>
          <w:szCs w:val="26"/>
        </w:rPr>
        <w:t xml:space="preserve">kỹ </w:t>
      </w:r>
      <w:r w:rsidRPr="0059201C">
        <w:rPr>
          <w:rFonts w:ascii="Times New Roman" w:hAnsi="Times New Roman" w:cs="Times New Roman"/>
          <w:spacing w:val="-3"/>
          <w:sz w:val="26"/>
          <w:szCs w:val="26"/>
        </w:rPr>
        <w:t>năng</w:t>
      </w:r>
      <w:r w:rsidR="00DE28F4" w:rsidRPr="0059201C">
        <w:rPr>
          <w:rFonts w:ascii="Times New Roman" w:hAnsi="Times New Roman" w:cs="Times New Roman"/>
          <w:spacing w:val="-3"/>
          <w:sz w:val="26"/>
          <w:szCs w:val="26"/>
        </w:rPr>
        <w:t xml:space="preserve"> và thái độ</w:t>
      </w:r>
      <w:r w:rsidRPr="0059201C">
        <w:rPr>
          <w:rFonts w:ascii="Times New Roman" w:hAnsi="Times New Roman" w:cs="Times New Roman"/>
          <w:spacing w:val="-11"/>
          <w:sz w:val="26"/>
          <w:szCs w:val="26"/>
        </w:rPr>
        <w:t xml:space="preserve"> </w:t>
      </w:r>
      <w:r w:rsidRPr="0059201C">
        <w:rPr>
          <w:rFonts w:ascii="Times New Roman" w:hAnsi="Times New Roman" w:cs="Times New Roman"/>
          <w:spacing w:val="-3"/>
          <w:sz w:val="26"/>
          <w:szCs w:val="26"/>
        </w:rPr>
        <w:t>cần</w:t>
      </w:r>
      <w:r w:rsidRPr="0059201C">
        <w:rPr>
          <w:rFonts w:ascii="Times New Roman" w:hAnsi="Times New Roman" w:cs="Times New Roman"/>
          <w:spacing w:val="-9"/>
          <w:sz w:val="26"/>
          <w:szCs w:val="26"/>
        </w:rPr>
        <w:t xml:space="preserve"> </w:t>
      </w:r>
      <w:r w:rsidRPr="0059201C">
        <w:rPr>
          <w:rFonts w:ascii="Times New Roman" w:hAnsi="Times New Roman" w:cs="Times New Roman"/>
          <w:spacing w:val="-4"/>
          <w:sz w:val="26"/>
          <w:szCs w:val="26"/>
        </w:rPr>
        <w:t>thiết</w:t>
      </w:r>
      <w:r w:rsidRPr="0059201C">
        <w:rPr>
          <w:rFonts w:ascii="Times New Roman" w:hAnsi="Times New Roman" w:cs="Times New Roman"/>
          <w:spacing w:val="-5"/>
          <w:sz w:val="26"/>
          <w:szCs w:val="26"/>
        </w:rPr>
        <w:t xml:space="preserve"> </w:t>
      </w:r>
      <w:r w:rsidRPr="0059201C">
        <w:rPr>
          <w:rFonts w:ascii="Times New Roman" w:hAnsi="Times New Roman" w:cs="Times New Roman"/>
          <w:spacing w:val="-3"/>
          <w:sz w:val="26"/>
          <w:szCs w:val="26"/>
        </w:rPr>
        <w:t>cho</w:t>
      </w:r>
      <w:r w:rsidRPr="0059201C">
        <w:rPr>
          <w:rFonts w:ascii="Times New Roman" w:hAnsi="Times New Roman" w:cs="Times New Roman"/>
          <w:spacing w:val="-9"/>
          <w:sz w:val="26"/>
          <w:szCs w:val="26"/>
        </w:rPr>
        <w:t xml:space="preserve"> </w:t>
      </w:r>
      <w:r w:rsidR="00DE28F4" w:rsidRPr="0059201C">
        <w:rPr>
          <w:rFonts w:ascii="Times New Roman" w:hAnsi="Times New Roman" w:cs="Times New Roman"/>
          <w:spacing w:val="-4"/>
          <w:sz w:val="26"/>
          <w:szCs w:val="26"/>
        </w:rPr>
        <w:t>nhân viên</w:t>
      </w:r>
      <w:r w:rsidRPr="0059201C">
        <w:rPr>
          <w:rFonts w:ascii="Times New Roman" w:hAnsi="Times New Roman" w:cs="Times New Roman"/>
          <w:spacing w:val="-8"/>
          <w:sz w:val="26"/>
          <w:szCs w:val="26"/>
        </w:rPr>
        <w:t xml:space="preserve"> </w:t>
      </w:r>
      <w:r w:rsidRPr="0059201C">
        <w:rPr>
          <w:rFonts w:ascii="Times New Roman" w:hAnsi="Times New Roman" w:cs="Times New Roman"/>
          <w:spacing w:val="-3"/>
          <w:sz w:val="26"/>
          <w:szCs w:val="26"/>
        </w:rPr>
        <w:t>kế</w:t>
      </w:r>
      <w:r w:rsidRPr="0059201C">
        <w:rPr>
          <w:rFonts w:ascii="Times New Roman" w:hAnsi="Times New Roman" w:cs="Times New Roman"/>
          <w:spacing w:val="-5"/>
          <w:sz w:val="26"/>
          <w:szCs w:val="26"/>
        </w:rPr>
        <w:t xml:space="preserve"> </w:t>
      </w:r>
      <w:r w:rsidRPr="0059201C">
        <w:rPr>
          <w:rFonts w:ascii="Times New Roman" w:hAnsi="Times New Roman" w:cs="Times New Roman"/>
          <w:spacing w:val="-4"/>
          <w:sz w:val="26"/>
          <w:szCs w:val="26"/>
        </w:rPr>
        <w:t>toán</w:t>
      </w:r>
      <w:r w:rsidR="00DE28F4" w:rsidRPr="0059201C">
        <w:rPr>
          <w:rFonts w:ascii="Times New Roman" w:hAnsi="Times New Roman" w:cs="Times New Roman"/>
          <w:spacing w:val="-4"/>
          <w:sz w:val="26"/>
          <w:szCs w:val="26"/>
        </w:rPr>
        <w:t>.</w:t>
      </w:r>
    </w:p>
    <w:p w:rsidR="00937ED4" w:rsidRPr="0059201C" w:rsidRDefault="00E73EE3" w:rsidP="00F225F3">
      <w:pPr>
        <w:spacing w:after="0" w:line="360" w:lineRule="auto"/>
        <w:jc w:val="both"/>
        <w:rPr>
          <w:rFonts w:ascii="Times New Roman" w:hAnsi="Times New Roman" w:cs="Times New Roman"/>
          <w:b/>
          <w:sz w:val="26"/>
          <w:szCs w:val="26"/>
        </w:rPr>
      </w:pPr>
      <w:r w:rsidRPr="0059201C">
        <w:rPr>
          <w:rFonts w:ascii="Times New Roman" w:hAnsi="Times New Roman" w:cs="Times New Roman"/>
          <w:b/>
          <w:sz w:val="26"/>
          <w:szCs w:val="26"/>
        </w:rPr>
        <w:t>Tài liệu tham khảo</w:t>
      </w:r>
    </w:p>
    <w:p w:rsidR="00D204E4" w:rsidRPr="0059201C" w:rsidRDefault="00D204E4" w:rsidP="00F225F3">
      <w:pPr>
        <w:pStyle w:val="Title"/>
        <w:spacing w:line="360" w:lineRule="auto"/>
        <w:ind w:left="0"/>
        <w:jc w:val="both"/>
        <w:rPr>
          <w:b w:val="0"/>
          <w:spacing w:val="-3"/>
          <w:w w:val="90"/>
          <w:sz w:val="26"/>
          <w:szCs w:val="26"/>
          <w:lang w:val="en-US"/>
        </w:rPr>
      </w:pPr>
      <w:r w:rsidRPr="0059201C">
        <w:rPr>
          <w:b w:val="0"/>
          <w:spacing w:val="-3"/>
          <w:w w:val="90"/>
          <w:sz w:val="26"/>
          <w:szCs w:val="26"/>
          <w:lang w:val="en-US"/>
        </w:rPr>
        <w:lastRenderedPageBreak/>
        <w:t>[1] Vũ Thị Thanh Bình (2017), Đào tạo kế toán tại các trường Đại học, Cao đẳng hiện nay: Đổi mới theo hướng tiếp cận với yêu cầu thực tiễn.</w:t>
      </w:r>
    </w:p>
    <w:p w:rsidR="00E73EE3" w:rsidRPr="0059201C" w:rsidRDefault="00D204E4" w:rsidP="00F225F3">
      <w:pPr>
        <w:pStyle w:val="Title"/>
        <w:spacing w:line="360" w:lineRule="auto"/>
        <w:ind w:left="0"/>
        <w:jc w:val="both"/>
        <w:rPr>
          <w:b w:val="0"/>
          <w:spacing w:val="-4"/>
          <w:w w:val="95"/>
          <w:sz w:val="26"/>
          <w:szCs w:val="26"/>
          <w:lang w:val="en-US"/>
        </w:rPr>
      </w:pPr>
      <w:r w:rsidRPr="0059201C">
        <w:rPr>
          <w:b w:val="0"/>
          <w:spacing w:val="-3"/>
          <w:w w:val="90"/>
          <w:sz w:val="26"/>
          <w:szCs w:val="26"/>
          <w:lang w:val="en-US"/>
        </w:rPr>
        <w:t xml:space="preserve">[2] </w:t>
      </w:r>
      <w:r w:rsidR="00B16187" w:rsidRPr="0059201C">
        <w:rPr>
          <w:b w:val="0"/>
          <w:spacing w:val="-3"/>
          <w:w w:val="90"/>
          <w:sz w:val="26"/>
          <w:szCs w:val="26"/>
          <w:lang w:val="en-US"/>
        </w:rPr>
        <w:t>Lương Khánh Chi, Nguyễn Thị Mỵ (2019)</w:t>
      </w:r>
      <w:r w:rsidR="008641A9" w:rsidRPr="0059201C">
        <w:rPr>
          <w:b w:val="0"/>
          <w:spacing w:val="-3"/>
          <w:w w:val="90"/>
          <w:sz w:val="26"/>
          <w:szCs w:val="26"/>
          <w:lang w:val="en-US"/>
        </w:rPr>
        <w:t xml:space="preserve">, </w:t>
      </w:r>
      <w:r w:rsidR="008641A9" w:rsidRPr="0059201C">
        <w:rPr>
          <w:b w:val="0"/>
          <w:spacing w:val="-3"/>
          <w:w w:val="90"/>
          <w:sz w:val="26"/>
          <w:szCs w:val="26"/>
        </w:rPr>
        <w:t>Đổi</w:t>
      </w:r>
      <w:r w:rsidR="00E73EE3" w:rsidRPr="0059201C">
        <w:rPr>
          <w:b w:val="0"/>
          <w:spacing w:val="-26"/>
          <w:w w:val="90"/>
          <w:sz w:val="26"/>
          <w:szCs w:val="26"/>
        </w:rPr>
        <w:t xml:space="preserve"> </w:t>
      </w:r>
      <w:r w:rsidR="008641A9" w:rsidRPr="0059201C">
        <w:rPr>
          <w:b w:val="0"/>
          <w:spacing w:val="-3"/>
          <w:w w:val="90"/>
          <w:sz w:val="26"/>
          <w:szCs w:val="26"/>
        </w:rPr>
        <w:t>mới</w:t>
      </w:r>
      <w:r w:rsidR="00E73EE3" w:rsidRPr="0059201C">
        <w:rPr>
          <w:b w:val="0"/>
          <w:spacing w:val="-26"/>
          <w:w w:val="90"/>
          <w:sz w:val="26"/>
          <w:szCs w:val="26"/>
        </w:rPr>
        <w:t xml:space="preserve"> </w:t>
      </w:r>
      <w:r w:rsidR="008641A9" w:rsidRPr="0059201C">
        <w:rPr>
          <w:b w:val="0"/>
          <w:spacing w:val="-4"/>
          <w:w w:val="90"/>
          <w:sz w:val="26"/>
          <w:szCs w:val="26"/>
        </w:rPr>
        <w:t>chương</w:t>
      </w:r>
      <w:r w:rsidR="00E73EE3" w:rsidRPr="0059201C">
        <w:rPr>
          <w:b w:val="0"/>
          <w:spacing w:val="-26"/>
          <w:w w:val="90"/>
          <w:sz w:val="26"/>
          <w:szCs w:val="26"/>
        </w:rPr>
        <w:t xml:space="preserve"> </w:t>
      </w:r>
      <w:r w:rsidR="008641A9" w:rsidRPr="0059201C">
        <w:rPr>
          <w:b w:val="0"/>
          <w:spacing w:val="-3"/>
          <w:w w:val="90"/>
          <w:sz w:val="26"/>
          <w:szCs w:val="26"/>
        </w:rPr>
        <w:t>trình</w:t>
      </w:r>
      <w:r w:rsidR="00E73EE3" w:rsidRPr="0059201C">
        <w:rPr>
          <w:b w:val="0"/>
          <w:spacing w:val="-26"/>
          <w:w w:val="90"/>
          <w:sz w:val="26"/>
          <w:szCs w:val="26"/>
        </w:rPr>
        <w:t xml:space="preserve"> </w:t>
      </w:r>
      <w:r w:rsidR="008641A9" w:rsidRPr="0059201C">
        <w:rPr>
          <w:b w:val="0"/>
          <w:spacing w:val="-2"/>
          <w:w w:val="90"/>
          <w:sz w:val="26"/>
          <w:szCs w:val="26"/>
        </w:rPr>
        <w:t>đào</w:t>
      </w:r>
      <w:r w:rsidR="00E73EE3" w:rsidRPr="0059201C">
        <w:rPr>
          <w:b w:val="0"/>
          <w:spacing w:val="-27"/>
          <w:w w:val="90"/>
          <w:sz w:val="26"/>
          <w:szCs w:val="26"/>
        </w:rPr>
        <w:t xml:space="preserve"> </w:t>
      </w:r>
      <w:r w:rsidR="008641A9" w:rsidRPr="0059201C">
        <w:rPr>
          <w:b w:val="0"/>
          <w:spacing w:val="-3"/>
          <w:w w:val="90"/>
          <w:sz w:val="26"/>
          <w:szCs w:val="26"/>
        </w:rPr>
        <w:t>tạo</w:t>
      </w:r>
      <w:r w:rsidR="00E73EE3" w:rsidRPr="0059201C">
        <w:rPr>
          <w:b w:val="0"/>
          <w:spacing w:val="-25"/>
          <w:w w:val="90"/>
          <w:sz w:val="26"/>
          <w:szCs w:val="26"/>
        </w:rPr>
        <w:t xml:space="preserve"> </w:t>
      </w:r>
      <w:r w:rsidR="008641A9" w:rsidRPr="0059201C">
        <w:rPr>
          <w:b w:val="0"/>
          <w:spacing w:val="-3"/>
          <w:w w:val="90"/>
          <w:sz w:val="26"/>
          <w:szCs w:val="26"/>
        </w:rPr>
        <w:t>ngành</w:t>
      </w:r>
      <w:r w:rsidR="00E73EE3" w:rsidRPr="0059201C">
        <w:rPr>
          <w:b w:val="0"/>
          <w:spacing w:val="-26"/>
          <w:w w:val="90"/>
          <w:sz w:val="26"/>
          <w:szCs w:val="26"/>
        </w:rPr>
        <w:t xml:space="preserve"> </w:t>
      </w:r>
      <w:r w:rsidR="008641A9" w:rsidRPr="0059201C">
        <w:rPr>
          <w:b w:val="0"/>
          <w:spacing w:val="-3"/>
          <w:w w:val="90"/>
          <w:sz w:val="26"/>
          <w:szCs w:val="26"/>
        </w:rPr>
        <w:t>kế</w:t>
      </w:r>
      <w:r w:rsidR="00E73EE3" w:rsidRPr="0059201C">
        <w:rPr>
          <w:b w:val="0"/>
          <w:spacing w:val="-27"/>
          <w:w w:val="90"/>
          <w:sz w:val="26"/>
          <w:szCs w:val="26"/>
        </w:rPr>
        <w:t xml:space="preserve"> </w:t>
      </w:r>
      <w:r w:rsidR="008641A9" w:rsidRPr="0059201C">
        <w:rPr>
          <w:b w:val="0"/>
          <w:spacing w:val="-4"/>
          <w:w w:val="90"/>
          <w:sz w:val="26"/>
          <w:szCs w:val="26"/>
        </w:rPr>
        <w:t xml:space="preserve">toán </w:t>
      </w:r>
      <w:r w:rsidR="008641A9" w:rsidRPr="0059201C">
        <w:rPr>
          <w:b w:val="0"/>
          <w:spacing w:val="-3"/>
          <w:w w:val="90"/>
          <w:sz w:val="26"/>
          <w:szCs w:val="26"/>
        </w:rPr>
        <w:t>theo</w:t>
      </w:r>
      <w:r w:rsidR="00B16187" w:rsidRPr="0059201C">
        <w:rPr>
          <w:b w:val="0"/>
          <w:spacing w:val="-3"/>
          <w:w w:val="90"/>
          <w:sz w:val="26"/>
          <w:szCs w:val="26"/>
          <w:lang w:val="en-US"/>
        </w:rPr>
        <w:t xml:space="preserve"> </w:t>
      </w:r>
      <w:r w:rsidR="00E73EE3" w:rsidRPr="0059201C">
        <w:rPr>
          <w:b w:val="0"/>
          <w:spacing w:val="-36"/>
          <w:w w:val="90"/>
          <w:sz w:val="26"/>
          <w:szCs w:val="26"/>
        </w:rPr>
        <w:t xml:space="preserve"> </w:t>
      </w:r>
      <w:r w:rsidR="008641A9" w:rsidRPr="0059201C">
        <w:rPr>
          <w:b w:val="0"/>
          <w:spacing w:val="-4"/>
          <w:w w:val="90"/>
          <w:sz w:val="26"/>
          <w:szCs w:val="26"/>
        </w:rPr>
        <w:t>chiến</w:t>
      </w:r>
      <w:r w:rsidR="00B16187" w:rsidRPr="0059201C">
        <w:rPr>
          <w:b w:val="0"/>
          <w:spacing w:val="-4"/>
          <w:w w:val="90"/>
          <w:sz w:val="26"/>
          <w:szCs w:val="26"/>
          <w:lang w:val="en-US"/>
        </w:rPr>
        <w:t xml:space="preserve"> </w:t>
      </w:r>
      <w:r w:rsidR="00E73EE3" w:rsidRPr="0059201C">
        <w:rPr>
          <w:b w:val="0"/>
          <w:spacing w:val="-36"/>
          <w:w w:val="90"/>
          <w:sz w:val="26"/>
          <w:szCs w:val="26"/>
        </w:rPr>
        <w:t xml:space="preserve"> </w:t>
      </w:r>
      <w:r w:rsidR="008641A9" w:rsidRPr="0059201C">
        <w:rPr>
          <w:b w:val="0"/>
          <w:spacing w:val="-4"/>
          <w:w w:val="90"/>
          <w:sz w:val="26"/>
          <w:szCs w:val="26"/>
        </w:rPr>
        <w:t>lược</w:t>
      </w:r>
      <w:r w:rsidR="00B16187" w:rsidRPr="0059201C">
        <w:rPr>
          <w:b w:val="0"/>
          <w:spacing w:val="-4"/>
          <w:w w:val="90"/>
          <w:sz w:val="26"/>
          <w:szCs w:val="26"/>
          <w:lang w:val="en-US"/>
        </w:rPr>
        <w:t xml:space="preserve"> </w:t>
      </w:r>
      <w:r w:rsidR="00E73EE3" w:rsidRPr="0059201C">
        <w:rPr>
          <w:b w:val="0"/>
          <w:spacing w:val="-35"/>
          <w:w w:val="90"/>
          <w:sz w:val="26"/>
          <w:szCs w:val="26"/>
        </w:rPr>
        <w:t xml:space="preserve"> </w:t>
      </w:r>
      <w:r w:rsidR="008641A9" w:rsidRPr="0059201C">
        <w:rPr>
          <w:b w:val="0"/>
          <w:spacing w:val="-3"/>
          <w:w w:val="90"/>
          <w:sz w:val="26"/>
          <w:szCs w:val="26"/>
        </w:rPr>
        <w:t>phát</w:t>
      </w:r>
      <w:r w:rsidR="00B16187" w:rsidRPr="0059201C">
        <w:rPr>
          <w:b w:val="0"/>
          <w:spacing w:val="-3"/>
          <w:w w:val="90"/>
          <w:sz w:val="26"/>
          <w:szCs w:val="26"/>
          <w:lang w:val="en-US"/>
        </w:rPr>
        <w:t xml:space="preserve"> </w:t>
      </w:r>
      <w:r w:rsidR="00E73EE3" w:rsidRPr="0059201C">
        <w:rPr>
          <w:b w:val="0"/>
          <w:spacing w:val="-37"/>
          <w:w w:val="90"/>
          <w:sz w:val="26"/>
          <w:szCs w:val="26"/>
        </w:rPr>
        <w:t xml:space="preserve"> </w:t>
      </w:r>
      <w:r w:rsidR="008641A9" w:rsidRPr="0059201C">
        <w:rPr>
          <w:b w:val="0"/>
          <w:spacing w:val="-3"/>
          <w:w w:val="90"/>
          <w:sz w:val="26"/>
          <w:szCs w:val="26"/>
        </w:rPr>
        <w:t>triển</w:t>
      </w:r>
      <w:r w:rsidR="00B16187" w:rsidRPr="0059201C">
        <w:rPr>
          <w:b w:val="0"/>
          <w:spacing w:val="-3"/>
          <w:w w:val="90"/>
          <w:sz w:val="26"/>
          <w:szCs w:val="26"/>
          <w:lang w:val="en-US"/>
        </w:rPr>
        <w:t xml:space="preserve"> </w:t>
      </w:r>
      <w:r w:rsidR="00E73EE3" w:rsidRPr="0059201C">
        <w:rPr>
          <w:b w:val="0"/>
          <w:spacing w:val="-36"/>
          <w:w w:val="90"/>
          <w:sz w:val="26"/>
          <w:szCs w:val="26"/>
        </w:rPr>
        <w:t xml:space="preserve"> </w:t>
      </w:r>
      <w:r w:rsidR="008641A9" w:rsidRPr="0059201C">
        <w:rPr>
          <w:b w:val="0"/>
          <w:spacing w:val="-3"/>
          <w:w w:val="90"/>
          <w:sz w:val="26"/>
          <w:szCs w:val="26"/>
        </w:rPr>
        <w:t>ngành</w:t>
      </w:r>
      <w:r w:rsidR="00E73EE3" w:rsidRPr="0059201C">
        <w:rPr>
          <w:b w:val="0"/>
          <w:spacing w:val="-36"/>
          <w:w w:val="90"/>
          <w:sz w:val="26"/>
          <w:szCs w:val="26"/>
        </w:rPr>
        <w:t xml:space="preserve"> </w:t>
      </w:r>
      <w:r w:rsidR="00B16187" w:rsidRPr="0059201C">
        <w:rPr>
          <w:b w:val="0"/>
          <w:spacing w:val="-36"/>
          <w:w w:val="90"/>
          <w:sz w:val="26"/>
          <w:szCs w:val="26"/>
          <w:lang w:val="en-US"/>
        </w:rPr>
        <w:t xml:space="preserve"> </w:t>
      </w:r>
      <w:r w:rsidR="008641A9" w:rsidRPr="0059201C">
        <w:rPr>
          <w:b w:val="0"/>
          <w:spacing w:val="-3"/>
          <w:w w:val="90"/>
          <w:sz w:val="26"/>
          <w:szCs w:val="26"/>
        </w:rPr>
        <w:t>trọng</w:t>
      </w:r>
      <w:r w:rsidR="00B16187" w:rsidRPr="0059201C">
        <w:rPr>
          <w:b w:val="0"/>
          <w:spacing w:val="-3"/>
          <w:w w:val="90"/>
          <w:sz w:val="26"/>
          <w:szCs w:val="26"/>
          <w:lang w:val="en-US"/>
        </w:rPr>
        <w:t xml:space="preserve"> </w:t>
      </w:r>
      <w:r w:rsidR="00E73EE3" w:rsidRPr="0059201C">
        <w:rPr>
          <w:b w:val="0"/>
          <w:spacing w:val="-37"/>
          <w:w w:val="90"/>
          <w:sz w:val="26"/>
          <w:szCs w:val="26"/>
        </w:rPr>
        <w:t xml:space="preserve"> </w:t>
      </w:r>
      <w:r w:rsidR="008641A9" w:rsidRPr="0059201C">
        <w:rPr>
          <w:b w:val="0"/>
          <w:spacing w:val="-3"/>
          <w:w w:val="90"/>
          <w:sz w:val="26"/>
          <w:szCs w:val="26"/>
        </w:rPr>
        <w:t xml:space="preserve">điểm </w:t>
      </w:r>
      <w:r w:rsidR="008641A9" w:rsidRPr="0059201C">
        <w:rPr>
          <w:b w:val="0"/>
          <w:w w:val="95"/>
          <w:sz w:val="26"/>
          <w:szCs w:val="26"/>
        </w:rPr>
        <w:t>của</w:t>
      </w:r>
      <w:r w:rsidR="00E73EE3" w:rsidRPr="0059201C">
        <w:rPr>
          <w:b w:val="0"/>
          <w:spacing w:val="-28"/>
          <w:w w:val="95"/>
          <w:sz w:val="26"/>
          <w:szCs w:val="26"/>
        </w:rPr>
        <w:t xml:space="preserve"> </w:t>
      </w:r>
      <w:r w:rsidR="008641A9" w:rsidRPr="0059201C">
        <w:rPr>
          <w:b w:val="0"/>
          <w:spacing w:val="-4"/>
          <w:w w:val="95"/>
          <w:sz w:val="26"/>
          <w:szCs w:val="26"/>
        </w:rPr>
        <w:t>trường</w:t>
      </w:r>
      <w:r w:rsidR="00B16187" w:rsidRPr="0059201C">
        <w:rPr>
          <w:b w:val="0"/>
          <w:spacing w:val="-4"/>
          <w:w w:val="95"/>
          <w:sz w:val="26"/>
          <w:szCs w:val="26"/>
          <w:lang w:val="en-US"/>
        </w:rPr>
        <w:t xml:space="preserve"> </w:t>
      </w:r>
      <w:r w:rsidR="00E73EE3" w:rsidRPr="0059201C">
        <w:rPr>
          <w:b w:val="0"/>
          <w:spacing w:val="-27"/>
          <w:w w:val="95"/>
          <w:sz w:val="26"/>
          <w:szCs w:val="26"/>
        </w:rPr>
        <w:t xml:space="preserve"> </w:t>
      </w:r>
      <w:r w:rsidRPr="0059201C">
        <w:rPr>
          <w:b w:val="0"/>
          <w:spacing w:val="-3"/>
          <w:w w:val="95"/>
          <w:sz w:val="26"/>
          <w:szCs w:val="26"/>
          <w:lang w:val="en-US"/>
        </w:rPr>
        <w:t>Đ</w:t>
      </w:r>
      <w:r w:rsidR="008641A9" w:rsidRPr="0059201C">
        <w:rPr>
          <w:b w:val="0"/>
          <w:spacing w:val="-3"/>
          <w:w w:val="95"/>
          <w:sz w:val="26"/>
          <w:szCs w:val="26"/>
        </w:rPr>
        <w:t>ại</w:t>
      </w:r>
      <w:r w:rsidR="00E73EE3" w:rsidRPr="0059201C">
        <w:rPr>
          <w:b w:val="0"/>
          <w:spacing w:val="-26"/>
          <w:w w:val="95"/>
          <w:sz w:val="26"/>
          <w:szCs w:val="26"/>
        </w:rPr>
        <w:t xml:space="preserve"> </w:t>
      </w:r>
      <w:r w:rsidR="008641A9" w:rsidRPr="0059201C">
        <w:rPr>
          <w:b w:val="0"/>
          <w:spacing w:val="-3"/>
          <w:w w:val="95"/>
          <w:sz w:val="26"/>
          <w:szCs w:val="26"/>
        </w:rPr>
        <w:t>học</w:t>
      </w:r>
      <w:r w:rsidR="00E73EE3" w:rsidRPr="0059201C">
        <w:rPr>
          <w:b w:val="0"/>
          <w:spacing w:val="-26"/>
          <w:w w:val="95"/>
          <w:sz w:val="26"/>
          <w:szCs w:val="26"/>
        </w:rPr>
        <w:t xml:space="preserve"> </w:t>
      </w:r>
      <w:r w:rsidRPr="0059201C">
        <w:rPr>
          <w:b w:val="0"/>
          <w:spacing w:val="-3"/>
          <w:w w:val="95"/>
          <w:sz w:val="26"/>
          <w:szCs w:val="26"/>
          <w:lang w:val="en-US"/>
        </w:rPr>
        <w:t>H</w:t>
      </w:r>
      <w:r w:rsidR="008641A9" w:rsidRPr="0059201C">
        <w:rPr>
          <w:b w:val="0"/>
          <w:spacing w:val="-3"/>
          <w:w w:val="95"/>
          <w:sz w:val="26"/>
          <w:szCs w:val="26"/>
        </w:rPr>
        <w:t>ải</w:t>
      </w:r>
      <w:r w:rsidR="00E73EE3" w:rsidRPr="0059201C">
        <w:rPr>
          <w:b w:val="0"/>
          <w:spacing w:val="-26"/>
          <w:w w:val="95"/>
          <w:sz w:val="26"/>
          <w:szCs w:val="26"/>
        </w:rPr>
        <w:t xml:space="preserve"> </w:t>
      </w:r>
      <w:r w:rsidRPr="0059201C">
        <w:rPr>
          <w:b w:val="0"/>
          <w:spacing w:val="-4"/>
          <w:w w:val="95"/>
          <w:sz w:val="26"/>
          <w:szCs w:val="26"/>
          <w:lang w:val="en-US"/>
        </w:rPr>
        <w:t>P</w:t>
      </w:r>
      <w:r w:rsidR="008641A9" w:rsidRPr="0059201C">
        <w:rPr>
          <w:b w:val="0"/>
          <w:spacing w:val="-4"/>
          <w:w w:val="95"/>
          <w:sz w:val="26"/>
          <w:szCs w:val="26"/>
        </w:rPr>
        <w:t>hòng</w:t>
      </w:r>
      <w:r w:rsidRPr="0059201C">
        <w:rPr>
          <w:b w:val="0"/>
          <w:spacing w:val="-4"/>
          <w:w w:val="95"/>
          <w:sz w:val="26"/>
          <w:szCs w:val="26"/>
          <w:lang w:val="en-US"/>
        </w:rPr>
        <w:t>.</w:t>
      </w:r>
    </w:p>
    <w:p w:rsidR="00D204E4" w:rsidRPr="0059201C" w:rsidRDefault="00386070" w:rsidP="00F225F3">
      <w:pPr>
        <w:pStyle w:val="Title"/>
        <w:spacing w:line="360" w:lineRule="auto"/>
        <w:ind w:left="0"/>
        <w:jc w:val="both"/>
        <w:rPr>
          <w:b w:val="0"/>
          <w:sz w:val="26"/>
          <w:szCs w:val="26"/>
          <w:lang w:val="en-US"/>
        </w:rPr>
      </w:pPr>
      <w:r w:rsidRPr="0059201C">
        <w:rPr>
          <w:b w:val="0"/>
          <w:sz w:val="26"/>
          <w:szCs w:val="26"/>
          <w:lang w:val="en-US"/>
        </w:rPr>
        <w:t xml:space="preserve">[3] </w:t>
      </w:r>
      <w:hyperlink r:id="rId10" w:history="1">
        <w:r w:rsidRPr="0059201C">
          <w:rPr>
            <w:rStyle w:val="Hyperlink"/>
            <w:b w:val="0"/>
            <w:color w:val="auto"/>
            <w:sz w:val="26"/>
            <w:szCs w:val="26"/>
            <w:lang w:val="en-US"/>
          </w:rPr>
          <w:t>https://viectaichinh.com/bang-mo-ta-cong-viec-cua-ke-toan-truong/</w:t>
        </w:r>
      </w:hyperlink>
    </w:p>
    <w:p w:rsidR="00386070" w:rsidRPr="0059201C" w:rsidRDefault="00386070" w:rsidP="00F225F3">
      <w:pPr>
        <w:pStyle w:val="Title"/>
        <w:spacing w:line="360" w:lineRule="auto"/>
        <w:ind w:left="0"/>
        <w:jc w:val="both"/>
        <w:rPr>
          <w:b w:val="0"/>
          <w:sz w:val="26"/>
          <w:szCs w:val="26"/>
          <w:lang w:val="en-US"/>
        </w:rPr>
      </w:pPr>
      <w:r w:rsidRPr="0059201C">
        <w:rPr>
          <w:b w:val="0"/>
          <w:sz w:val="26"/>
          <w:szCs w:val="26"/>
          <w:lang w:val="en-US"/>
        </w:rPr>
        <w:t xml:space="preserve">[4] </w:t>
      </w:r>
      <w:hyperlink r:id="rId11" w:history="1">
        <w:r w:rsidRPr="0059201C">
          <w:rPr>
            <w:rStyle w:val="Hyperlink"/>
            <w:b w:val="0"/>
            <w:color w:val="auto"/>
            <w:sz w:val="26"/>
            <w:szCs w:val="26"/>
            <w:lang w:val="en-US"/>
          </w:rPr>
          <w:t>https://blog.topcv.vn/mo-ta-cong-viec-ke-toan-tong-hop/</w:t>
        </w:r>
      </w:hyperlink>
    </w:p>
    <w:p w:rsidR="00783910" w:rsidRPr="0059201C" w:rsidRDefault="00783910" w:rsidP="00F225F3">
      <w:pPr>
        <w:pStyle w:val="Title"/>
        <w:spacing w:line="360" w:lineRule="auto"/>
        <w:ind w:left="0"/>
        <w:jc w:val="both"/>
        <w:rPr>
          <w:b w:val="0"/>
          <w:sz w:val="26"/>
          <w:szCs w:val="26"/>
          <w:lang w:val="en-US"/>
        </w:rPr>
      </w:pPr>
      <w:r w:rsidRPr="0059201C">
        <w:rPr>
          <w:b w:val="0"/>
          <w:sz w:val="26"/>
          <w:szCs w:val="26"/>
          <w:lang w:val="en-US"/>
        </w:rPr>
        <w:t xml:space="preserve">[5] </w:t>
      </w:r>
      <w:hyperlink r:id="rId12" w:history="1">
        <w:r w:rsidRPr="0059201C">
          <w:rPr>
            <w:rStyle w:val="Hyperlink"/>
            <w:b w:val="0"/>
            <w:color w:val="auto"/>
            <w:sz w:val="26"/>
            <w:szCs w:val="26"/>
            <w:lang w:val="en-US"/>
          </w:rPr>
          <w:t>https://vieclam247pro.vn/mo-ta-cong-viec-vi-tri-nhan-vien-ke-toan.html</w:t>
        </w:r>
      </w:hyperlink>
    </w:p>
    <w:p w:rsidR="00783910" w:rsidRPr="0059201C" w:rsidRDefault="00783910" w:rsidP="00F225F3">
      <w:pPr>
        <w:pStyle w:val="Title"/>
        <w:spacing w:line="360" w:lineRule="auto"/>
        <w:ind w:left="0"/>
        <w:jc w:val="both"/>
        <w:rPr>
          <w:b w:val="0"/>
          <w:sz w:val="26"/>
          <w:szCs w:val="26"/>
          <w:lang w:val="en-US"/>
        </w:rPr>
      </w:pPr>
    </w:p>
    <w:p w:rsidR="00386070" w:rsidRPr="0059201C" w:rsidRDefault="00386070" w:rsidP="00F225F3">
      <w:pPr>
        <w:pStyle w:val="Title"/>
        <w:spacing w:line="360" w:lineRule="auto"/>
        <w:ind w:left="0"/>
        <w:jc w:val="both"/>
        <w:rPr>
          <w:b w:val="0"/>
          <w:sz w:val="26"/>
          <w:szCs w:val="26"/>
          <w:lang w:val="en-US"/>
        </w:rPr>
      </w:pPr>
    </w:p>
    <w:sectPr w:rsidR="00386070" w:rsidRPr="0059201C">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589E" w:rsidRDefault="008B589E" w:rsidP="0059201C">
      <w:pPr>
        <w:spacing w:after="0" w:line="240" w:lineRule="auto"/>
      </w:pPr>
      <w:r>
        <w:separator/>
      </w:r>
    </w:p>
  </w:endnote>
  <w:endnote w:type="continuationSeparator" w:id="0">
    <w:p w:rsidR="008B589E" w:rsidRDefault="008B589E" w:rsidP="00592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01C" w:rsidRDefault="0059201C">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PHẠM QUỲNH NHƯ</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Pr="0059201C">
      <w:rPr>
        <w:rFonts w:asciiTheme="majorHAnsi" w:eastAsiaTheme="majorEastAsia" w:hAnsiTheme="majorHAnsi" w:cstheme="majorBidi"/>
        <w:noProof/>
      </w:rPr>
      <w:t>11</w:t>
    </w:r>
    <w:r>
      <w:rPr>
        <w:rFonts w:asciiTheme="majorHAnsi" w:eastAsiaTheme="majorEastAsia" w:hAnsiTheme="majorHAnsi" w:cstheme="majorBidi"/>
        <w:noProof/>
      </w:rPr>
      <w:fldChar w:fldCharType="end"/>
    </w:r>
  </w:p>
  <w:p w:rsidR="0059201C" w:rsidRDefault="005920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589E" w:rsidRDefault="008B589E" w:rsidP="0059201C">
      <w:pPr>
        <w:spacing w:after="0" w:line="240" w:lineRule="auto"/>
      </w:pPr>
      <w:r>
        <w:separator/>
      </w:r>
    </w:p>
  </w:footnote>
  <w:footnote w:type="continuationSeparator" w:id="0">
    <w:p w:rsidR="008B589E" w:rsidRDefault="008B589E" w:rsidP="005920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77738743"/>
      <w:placeholder>
        <w:docPart w:val="30C950CDE33A47B1937581C0C1C393E2"/>
      </w:placeholder>
      <w:dataBinding w:prefixMappings="xmlns:ns0='http://schemas.openxmlformats.org/package/2006/metadata/core-properties' xmlns:ns1='http://purl.org/dc/elements/1.1/'" w:xpath="/ns0:coreProperties[1]/ns1:title[1]" w:storeItemID="{6C3C8BC8-F283-45AE-878A-BAB7291924A1}"/>
      <w:text/>
    </w:sdtPr>
    <w:sdtContent>
      <w:p w:rsidR="0059201C" w:rsidRDefault="0059201C">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NGHIÊN CỨU KHOA HỌC CẤP KHOA 2022</w:t>
        </w:r>
      </w:p>
    </w:sdtContent>
  </w:sdt>
  <w:p w:rsidR="0059201C" w:rsidRDefault="0059201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8" type="#_x0000_t75" style="width:11.4pt;height:11.4pt" o:bullet="t">
        <v:imagedata r:id="rId1" o:title="msoC609"/>
      </v:shape>
    </w:pict>
  </w:numPicBullet>
  <w:abstractNum w:abstractNumId="0">
    <w:nsid w:val="11B62477"/>
    <w:multiLevelType w:val="multilevel"/>
    <w:tmpl w:val="62F6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8D5B9B"/>
    <w:multiLevelType w:val="multilevel"/>
    <w:tmpl w:val="02E2E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5D7DB7"/>
    <w:multiLevelType w:val="multilevel"/>
    <w:tmpl w:val="4CE66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7490240"/>
    <w:multiLevelType w:val="multilevel"/>
    <w:tmpl w:val="FC0AC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6F242E7"/>
    <w:multiLevelType w:val="multilevel"/>
    <w:tmpl w:val="B712A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0938FF"/>
    <w:multiLevelType w:val="multilevel"/>
    <w:tmpl w:val="81787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FA33ABD"/>
    <w:multiLevelType w:val="multilevel"/>
    <w:tmpl w:val="4C7A7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42B1437"/>
    <w:multiLevelType w:val="multilevel"/>
    <w:tmpl w:val="55FE7F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ACF488E"/>
    <w:multiLevelType w:val="multilevel"/>
    <w:tmpl w:val="7CD46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2D51C1B"/>
    <w:multiLevelType w:val="hybridMultilevel"/>
    <w:tmpl w:val="BBB8301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0FA52E7"/>
    <w:multiLevelType w:val="multilevel"/>
    <w:tmpl w:val="3DECD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BD42E03"/>
    <w:multiLevelType w:val="multilevel"/>
    <w:tmpl w:val="5BB0F43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639D4493"/>
    <w:multiLevelType w:val="multilevel"/>
    <w:tmpl w:val="11543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2CE1E8F"/>
    <w:multiLevelType w:val="multilevel"/>
    <w:tmpl w:val="1C08C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
  </w:num>
  <w:num w:numId="3">
    <w:abstractNumId w:val="5"/>
  </w:num>
  <w:num w:numId="4">
    <w:abstractNumId w:val="13"/>
  </w:num>
  <w:num w:numId="5">
    <w:abstractNumId w:val="8"/>
  </w:num>
  <w:num w:numId="6">
    <w:abstractNumId w:val="12"/>
  </w:num>
  <w:num w:numId="7">
    <w:abstractNumId w:val="0"/>
  </w:num>
  <w:num w:numId="8">
    <w:abstractNumId w:val="9"/>
  </w:num>
  <w:num w:numId="9">
    <w:abstractNumId w:val="2"/>
  </w:num>
  <w:num w:numId="10">
    <w:abstractNumId w:val="3"/>
  </w:num>
  <w:num w:numId="11">
    <w:abstractNumId w:val="6"/>
  </w:num>
  <w:num w:numId="12">
    <w:abstractNumId w:val="4"/>
  </w:num>
  <w:num w:numId="13">
    <w:abstractNumId w:val="1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ED4"/>
    <w:rsid w:val="00033A92"/>
    <w:rsid w:val="000C19A5"/>
    <w:rsid w:val="001338E5"/>
    <w:rsid w:val="00143951"/>
    <w:rsid w:val="00155560"/>
    <w:rsid w:val="001D74A7"/>
    <w:rsid w:val="00205806"/>
    <w:rsid w:val="0027701A"/>
    <w:rsid w:val="003400F4"/>
    <w:rsid w:val="00366F5E"/>
    <w:rsid w:val="00386070"/>
    <w:rsid w:val="00415079"/>
    <w:rsid w:val="005504FA"/>
    <w:rsid w:val="0059201C"/>
    <w:rsid w:val="005B3186"/>
    <w:rsid w:val="00637FAE"/>
    <w:rsid w:val="0065618F"/>
    <w:rsid w:val="00757DAC"/>
    <w:rsid w:val="00783910"/>
    <w:rsid w:val="0078405A"/>
    <w:rsid w:val="007F457B"/>
    <w:rsid w:val="008641A9"/>
    <w:rsid w:val="008B589E"/>
    <w:rsid w:val="00935D51"/>
    <w:rsid w:val="00937ED4"/>
    <w:rsid w:val="00B16187"/>
    <w:rsid w:val="00B5288D"/>
    <w:rsid w:val="00C075EA"/>
    <w:rsid w:val="00C1710C"/>
    <w:rsid w:val="00C97251"/>
    <w:rsid w:val="00D204E4"/>
    <w:rsid w:val="00D34AB7"/>
    <w:rsid w:val="00D43E46"/>
    <w:rsid w:val="00D574B8"/>
    <w:rsid w:val="00DA0B6D"/>
    <w:rsid w:val="00DE28F4"/>
    <w:rsid w:val="00E73EE3"/>
    <w:rsid w:val="00EC7DF1"/>
    <w:rsid w:val="00F0467F"/>
    <w:rsid w:val="00F225F3"/>
    <w:rsid w:val="00F36326"/>
    <w:rsid w:val="00F400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B318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20580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B3186"/>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20580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05806"/>
    <w:rPr>
      <w:color w:val="0000FF"/>
      <w:u w:val="single"/>
    </w:rPr>
  </w:style>
  <w:style w:type="character" w:customStyle="1" w:styleId="Heading3Char">
    <w:name w:val="Heading 3 Char"/>
    <w:basedOn w:val="DefaultParagraphFont"/>
    <w:link w:val="Heading3"/>
    <w:uiPriority w:val="9"/>
    <w:rsid w:val="00205806"/>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205806"/>
    <w:rPr>
      <w:i/>
      <w:iCs/>
    </w:rPr>
  </w:style>
  <w:style w:type="character" w:styleId="Strong">
    <w:name w:val="Strong"/>
    <w:basedOn w:val="DefaultParagraphFont"/>
    <w:uiPriority w:val="22"/>
    <w:qFormat/>
    <w:rsid w:val="00205806"/>
    <w:rPr>
      <w:b/>
      <w:bCs/>
    </w:rPr>
  </w:style>
  <w:style w:type="paragraph" w:styleId="BalloonText">
    <w:name w:val="Balloon Text"/>
    <w:basedOn w:val="Normal"/>
    <w:link w:val="BalloonTextChar"/>
    <w:uiPriority w:val="99"/>
    <w:semiHidden/>
    <w:unhideWhenUsed/>
    <w:rsid w:val="00E73E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3EE3"/>
    <w:rPr>
      <w:rFonts w:ascii="Tahoma" w:hAnsi="Tahoma" w:cs="Tahoma"/>
      <w:sz w:val="16"/>
      <w:szCs w:val="16"/>
    </w:rPr>
  </w:style>
  <w:style w:type="paragraph" w:styleId="Title">
    <w:name w:val="Title"/>
    <w:basedOn w:val="Normal"/>
    <w:link w:val="TitleChar"/>
    <w:uiPriority w:val="1"/>
    <w:qFormat/>
    <w:rsid w:val="00E73EE3"/>
    <w:pPr>
      <w:widowControl w:val="0"/>
      <w:autoSpaceDE w:val="0"/>
      <w:autoSpaceDN w:val="0"/>
      <w:spacing w:before="105" w:after="0" w:line="240" w:lineRule="auto"/>
      <w:ind w:left="796" w:right="768" w:firstLine="2"/>
      <w:jc w:val="center"/>
    </w:pPr>
    <w:rPr>
      <w:rFonts w:ascii="Times New Roman" w:eastAsia="Times New Roman" w:hAnsi="Times New Roman" w:cs="Times New Roman"/>
      <w:b/>
      <w:bCs/>
      <w:sz w:val="32"/>
      <w:szCs w:val="32"/>
      <w:lang w:val="vi"/>
    </w:rPr>
  </w:style>
  <w:style w:type="character" w:customStyle="1" w:styleId="TitleChar">
    <w:name w:val="Title Char"/>
    <w:basedOn w:val="DefaultParagraphFont"/>
    <w:link w:val="Title"/>
    <w:uiPriority w:val="1"/>
    <w:rsid w:val="00E73EE3"/>
    <w:rPr>
      <w:rFonts w:ascii="Times New Roman" w:eastAsia="Times New Roman" w:hAnsi="Times New Roman" w:cs="Times New Roman"/>
      <w:b/>
      <w:bCs/>
      <w:sz w:val="32"/>
      <w:szCs w:val="32"/>
      <w:lang w:val="vi"/>
    </w:rPr>
  </w:style>
  <w:style w:type="paragraph" w:styleId="BodyText">
    <w:name w:val="Body Text"/>
    <w:basedOn w:val="Normal"/>
    <w:link w:val="BodyTextChar"/>
    <w:uiPriority w:val="1"/>
    <w:qFormat/>
    <w:rsid w:val="00E73EE3"/>
    <w:pPr>
      <w:widowControl w:val="0"/>
      <w:autoSpaceDE w:val="0"/>
      <w:autoSpaceDN w:val="0"/>
      <w:spacing w:after="0" w:line="240" w:lineRule="auto"/>
      <w:ind w:left="134"/>
      <w:jc w:val="both"/>
    </w:pPr>
    <w:rPr>
      <w:rFonts w:ascii="Times New Roman" w:eastAsia="Times New Roman" w:hAnsi="Times New Roman" w:cs="Times New Roman"/>
      <w:sz w:val="23"/>
      <w:szCs w:val="23"/>
      <w:lang w:val="vi"/>
    </w:rPr>
  </w:style>
  <w:style w:type="character" w:customStyle="1" w:styleId="BodyTextChar">
    <w:name w:val="Body Text Char"/>
    <w:basedOn w:val="DefaultParagraphFont"/>
    <w:link w:val="BodyText"/>
    <w:uiPriority w:val="1"/>
    <w:rsid w:val="00E73EE3"/>
    <w:rPr>
      <w:rFonts w:ascii="Times New Roman" w:eastAsia="Times New Roman" w:hAnsi="Times New Roman" w:cs="Times New Roman"/>
      <w:sz w:val="23"/>
      <w:szCs w:val="23"/>
      <w:lang w:val="vi"/>
    </w:rPr>
  </w:style>
  <w:style w:type="paragraph" w:styleId="ListParagraph">
    <w:name w:val="List Paragraph"/>
    <w:basedOn w:val="Normal"/>
    <w:uiPriority w:val="34"/>
    <w:qFormat/>
    <w:rsid w:val="00F225F3"/>
    <w:pPr>
      <w:ind w:left="720"/>
      <w:contextualSpacing/>
    </w:pPr>
  </w:style>
  <w:style w:type="paragraph" w:styleId="Header">
    <w:name w:val="header"/>
    <w:basedOn w:val="Normal"/>
    <w:link w:val="HeaderChar"/>
    <w:uiPriority w:val="99"/>
    <w:unhideWhenUsed/>
    <w:rsid w:val="005920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201C"/>
  </w:style>
  <w:style w:type="paragraph" w:styleId="Footer">
    <w:name w:val="footer"/>
    <w:basedOn w:val="Normal"/>
    <w:link w:val="FooterChar"/>
    <w:uiPriority w:val="99"/>
    <w:unhideWhenUsed/>
    <w:rsid w:val="005920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201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B318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20580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B3186"/>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20580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05806"/>
    <w:rPr>
      <w:color w:val="0000FF"/>
      <w:u w:val="single"/>
    </w:rPr>
  </w:style>
  <w:style w:type="character" w:customStyle="1" w:styleId="Heading3Char">
    <w:name w:val="Heading 3 Char"/>
    <w:basedOn w:val="DefaultParagraphFont"/>
    <w:link w:val="Heading3"/>
    <w:uiPriority w:val="9"/>
    <w:rsid w:val="00205806"/>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205806"/>
    <w:rPr>
      <w:i/>
      <w:iCs/>
    </w:rPr>
  </w:style>
  <w:style w:type="character" w:styleId="Strong">
    <w:name w:val="Strong"/>
    <w:basedOn w:val="DefaultParagraphFont"/>
    <w:uiPriority w:val="22"/>
    <w:qFormat/>
    <w:rsid w:val="00205806"/>
    <w:rPr>
      <w:b/>
      <w:bCs/>
    </w:rPr>
  </w:style>
  <w:style w:type="paragraph" w:styleId="BalloonText">
    <w:name w:val="Balloon Text"/>
    <w:basedOn w:val="Normal"/>
    <w:link w:val="BalloonTextChar"/>
    <w:uiPriority w:val="99"/>
    <w:semiHidden/>
    <w:unhideWhenUsed/>
    <w:rsid w:val="00E73E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3EE3"/>
    <w:rPr>
      <w:rFonts w:ascii="Tahoma" w:hAnsi="Tahoma" w:cs="Tahoma"/>
      <w:sz w:val="16"/>
      <w:szCs w:val="16"/>
    </w:rPr>
  </w:style>
  <w:style w:type="paragraph" w:styleId="Title">
    <w:name w:val="Title"/>
    <w:basedOn w:val="Normal"/>
    <w:link w:val="TitleChar"/>
    <w:uiPriority w:val="1"/>
    <w:qFormat/>
    <w:rsid w:val="00E73EE3"/>
    <w:pPr>
      <w:widowControl w:val="0"/>
      <w:autoSpaceDE w:val="0"/>
      <w:autoSpaceDN w:val="0"/>
      <w:spacing w:before="105" w:after="0" w:line="240" w:lineRule="auto"/>
      <w:ind w:left="796" w:right="768" w:firstLine="2"/>
      <w:jc w:val="center"/>
    </w:pPr>
    <w:rPr>
      <w:rFonts w:ascii="Times New Roman" w:eastAsia="Times New Roman" w:hAnsi="Times New Roman" w:cs="Times New Roman"/>
      <w:b/>
      <w:bCs/>
      <w:sz w:val="32"/>
      <w:szCs w:val="32"/>
      <w:lang w:val="vi"/>
    </w:rPr>
  </w:style>
  <w:style w:type="character" w:customStyle="1" w:styleId="TitleChar">
    <w:name w:val="Title Char"/>
    <w:basedOn w:val="DefaultParagraphFont"/>
    <w:link w:val="Title"/>
    <w:uiPriority w:val="1"/>
    <w:rsid w:val="00E73EE3"/>
    <w:rPr>
      <w:rFonts w:ascii="Times New Roman" w:eastAsia="Times New Roman" w:hAnsi="Times New Roman" w:cs="Times New Roman"/>
      <w:b/>
      <w:bCs/>
      <w:sz w:val="32"/>
      <w:szCs w:val="32"/>
      <w:lang w:val="vi"/>
    </w:rPr>
  </w:style>
  <w:style w:type="paragraph" w:styleId="BodyText">
    <w:name w:val="Body Text"/>
    <w:basedOn w:val="Normal"/>
    <w:link w:val="BodyTextChar"/>
    <w:uiPriority w:val="1"/>
    <w:qFormat/>
    <w:rsid w:val="00E73EE3"/>
    <w:pPr>
      <w:widowControl w:val="0"/>
      <w:autoSpaceDE w:val="0"/>
      <w:autoSpaceDN w:val="0"/>
      <w:spacing w:after="0" w:line="240" w:lineRule="auto"/>
      <w:ind w:left="134"/>
      <w:jc w:val="both"/>
    </w:pPr>
    <w:rPr>
      <w:rFonts w:ascii="Times New Roman" w:eastAsia="Times New Roman" w:hAnsi="Times New Roman" w:cs="Times New Roman"/>
      <w:sz w:val="23"/>
      <w:szCs w:val="23"/>
      <w:lang w:val="vi"/>
    </w:rPr>
  </w:style>
  <w:style w:type="character" w:customStyle="1" w:styleId="BodyTextChar">
    <w:name w:val="Body Text Char"/>
    <w:basedOn w:val="DefaultParagraphFont"/>
    <w:link w:val="BodyText"/>
    <w:uiPriority w:val="1"/>
    <w:rsid w:val="00E73EE3"/>
    <w:rPr>
      <w:rFonts w:ascii="Times New Roman" w:eastAsia="Times New Roman" w:hAnsi="Times New Roman" w:cs="Times New Roman"/>
      <w:sz w:val="23"/>
      <w:szCs w:val="23"/>
      <w:lang w:val="vi"/>
    </w:rPr>
  </w:style>
  <w:style w:type="paragraph" w:styleId="ListParagraph">
    <w:name w:val="List Paragraph"/>
    <w:basedOn w:val="Normal"/>
    <w:uiPriority w:val="34"/>
    <w:qFormat/>
    <w:rsid w:val="00F225F3"/>
    <w:pPr>
      <w:ind w:left="720"/>
      <w:contextualSpacing/>
    </w:pPr>
  </w:style>
  <w:style w:type="paragraph" w:styleId="Header">
    <w:name w:val="header"/>
    <w:basedOn w:val="Normal"/>
    <w:link w:val="HeaderChar"/>
    <w:uiPriority w:val="99"/>
    <w:unhideWhenUsed/>
    <w:rsid w:val="005920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201C"/>
  </w:style>
  <w:style w:type="paragraph" w:styleId="Footer">
    <w:name w:val="footer"/>
    <w:basedOn w:val="Normal"/>
    <w:link w:val="FooterChar"/>
    <w:uiPriority w:val="99"/>
    <w:unhideWhenUsed/>
    <w:rsid w:val="005920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20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18089">
      <w:bodyDiv w:val="1"/>
      <w:marLeft w:val="0"/>
      <w:marRight w:val="0"/>
      <w:marTop w:val="0"/>
      <w:marBottom w:val="0"/>
      <w:divBdr>
        <w:top w:val="none" w:sz="0" w:space="0" w:color="auto"/>
        <w:left w:val="none" w:sz="0" w:space="0" w:color="auto"/>
        <w:bottom w:val="none" w:sz="0" w:space="0" w:color="auto"/>
        <w:right w:val="none" w:sz="0" w:space="0" w:color="auto"/>
      </w:divBdr>
    </w:div>
    <w:div w:id="131021734">
      <w:bodyDiv w:val="1"/>
      <w:marLeft w:val="0"/>
      <w:marRight w:val="0"/>
      <w:marTop w:val="0"/>
      <w:marBottom w:val="0"/>
      <w:divBdr>
        <w:top w:val="none" w:sz="0" w:space="0" w:color="auto"/>
        <w:left w:val="none" w:sz="0" w:space="0" w:color="auto"/>
        <w:bottom w:val="none" w:sz="0" w:space="0" w:color="auto"/>
        <w:right w:val="none" w:sz="0" w:space="0" w:color="auto"/>
      </w:divBdr>
    </w:div>
    <w:div w:id="291059732">
      <w:bodyDiv w:val="1"/>
      <w:marLeft w:val="0"/>
      <w:marRight w:val="0"/>
      <w:marTop w:val="0"/>
      <w:marBottom w:val="0"/>
      <w:divBdr>
        <w:top w:val="none" w:sz="0" w:space="0" w:color="auto"/>
        <w:left w:val="none" w:sz="0" w:space="0" w:color="auto"/>
        <w:bottom w:val="none" w:sz="0" w:space="0" w:color="auto"/>
        <w:right w:val="none" w:sz="0" w:space="0" w:color="auto"/>
      </w:divBdr>
    </w:div>
    <w:div w:id="544483072">
      <w:bodyDiv w:val="1"/>
      <w:marLeft w:val="0"/>
      <w:marRight w:val="0"/>
      <w:marTop w:val="0"/>
      <w:marBottom w:val="0"/>
      <w:divBdr>
        <w:top w:val="none" w:sz="0" w:space="0" w:color="auto"/>
        <w:left w:val="none" w:sz="0" w:space="0" w:color="auto"/>
        <w:bottom w:val="none" w:sz="0" w:space="0" w:color="auto"/>
        <w:right w:val="none" w:sz="0" w:space="0" w:color="auto"/>
      </w:divBdr>
    </w:div>
    <w:div w:id="570963215">
      <w:bodyDiv w:val="1"/>
      <w:marLeft w:val="0"/>
      <w:marRight w:val="0"/>
      <w:marTop w:val="0"/>
      <w:marBottom w:val="0"/>
      <w:divBdr>
        <w:top w:val="none" w:sz="0" w:space="0" w:color="auto"/>
        <w:left w:val="none" w:sz="0" w:space="0" w:color="auto"/>
        <w:bottom w:val="none" w:sz="0" w:space="0" w:color="auto"/>
        <w:right w:val="none" w:sz="0" w:space="0" w:color="auto"/>
      </w:divBdr>
    </w:div>
    <w:div w:id="600189941">
      <w:bodyDiv w:val="1"/>
      <w:marLeft w:val="0"/>
      <w:marRight w:val="0"/>
      <w:marTop w:val="0"/>
      <w:marBottom w:val="0"/>
      <w:divBdr>
        <w:top w:val="none" w:sz="0" w:space="0" w:color="auto"/>
        <w:left w:val="none" w:sz="0" w:space="0" w:color="auto"/>
        <w:bottom w:val="none" w:sz="0" w:space="0" w:color="auto"/>
        <w:right w:val="none" w:sz="0" w:space="0" w:color="auto"/>
      </w:divBdr>
    </w:div>
    <w:div w:id="849102126">
      <w:bodyDiv w:val="1"/>
      <w:marLeft w:val="0"/>
      <w:marRight w:val="0"/>
      <w:marTop w:val="0"/>
      <w:marBottom w:val="0"/>
      <w:divBdr>
        <w:top w:val="none" w:sz="0" w:space="0" w:color="auto"/>
        <w:left w:val="none" w:sz="0" w:space="0" w:color="auto"/>
        <w:bottom w:val="none" w:sz="0" w:space="0" w:color="auto"/>
        <w:right w:val="none" w:sz="0" w:space="0" w:color="auto"/>
      </w:divBdr>
    </w:div>
    <w:div w:id="1098790712">
      <w:bodyDiv w:val="1"/>
      <w:marLeft w:val="0"/>
      <w:marRight w:val="0"/>
      <w:marTop w:val="0"/>
      <w:marBottom w:val="0"/>
      <w:divBdr>
        <w:top w:val="none" w:sz="0" w:space="0" w:color="auto"/>
        <w:left w:val="none" w:sz="0" w:space="0" w:color="auto"/>
        <w:bottom w:val="none" w:sz="0" w:space="0" w:color="auto"/>
        <w:right w:val="none" w:sz="0" w:space="0" w:color="auto"/>
      </w:divBdr>
    </w:div>
    <w:div w:id="1420448465">
      <w:bodyDiv w:val="1"/>
      <w:marLeft w:val="0"/>
      <w:marRight w:val="0"/>
      <w:marTop w:val="0"/>
      <w:marBottom w:val="0"/>
      <w:divBdr>
        <w:top w:val="none" w:sz="0" w:space="0" w:color="auto"/>
        <w:left w:val="none" w:sz="0" w:space="0" w:color="auto"/>
        <w:bottom w:val="none" w:sz="0" w:space="0" w:color="auto"/>
        <w:right w:val="none" w:sz="0" w:space="0" w:color="auto"/>
      </w:divBdr>
    </w:div>
    <w:div w:id="1856655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vieclam247pro.vn/mo-ta-cong-viec-vi-tri-nhan-vien-ke-toan.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log.topcv.vn/mo-ta-cong-viec-ke-toan-tong-hop/"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viectaichinh.com/bang-mo-ta-cong-viec-cua-ke-toan-truong/" TargetMode="External"/><Relationship Id="rId4" Type="http://schemas.microsoft.com/office/2007/relationships/stylesWithEffects" Target="stylesWithEffects.xml"/><Relationship Id="rId9" Type="http://schemas.openxmlformats.org/officeDocument/2006/relationships/hyperlink" Target="https://blog.sapp.edu.vn/certifr/ifrs-nghia-la-gi-tam-quan-trong-cua-ifrs"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0C950CDE33A47B1937581C0C1C393E2"/>
        <w:category>
          <w:name w:val="General"/>
          <w:gallery w:val="placeholder"/>
        </w:category>
        <w:types>
          <w:type w:val="bbPlcHdr"/>
        </w:types>
        <w:behaviors>
          <w:behavior w:val="content"/>
        </w:behaviors>
        <w:guid w:val="{E535340B-CD5E-4676-BFC2-B47D88018A3F}"/>
      </w:docPartPr>
      <w:docPartBody>
        <w:p w:rsidR="00000000" w:rsidRDefault="00ED3ABD" w:rsidP="00ED3ABD">
          <w:pPr>
            <w:pStyle w:val="30C950CDE33A47B1937581C0C1C393E2"/>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61002A87" w:usb1="80000000" w:usb2="00000008"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3ABD"/>
    <w:rsid w:val="00BA292B"/>
    <w:rsid w:val="00ED3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0C950CDE33A47B1937581C0C1C393E2">
    <w:name w:val="30C950CDE33A47B1937581C0C1C393E2"/>
    <w:rsid w:val="00ED3ABD"/>
  </w:style>
  <w:style w:type="paragraph" w:customStyle="1" w:styleId="DA0594F47C8A49F8AC659FB607228836">
    <w:name w:val="DA0594F47C8A49F8AC659FB607228836"/>
    <w:rsid w:val="00ED3AB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0C950CDE33A47B1937581C0C1C393E2">
    <w:name w:val="30C950CDE33A47B1937581C0C1C393E2"/>
    <w:rsid w:val="00ED3ABD"/>
  </w:style>
  <w:style w:type="paragraph" w:customStyle="1" w:styleId="DA0594F47C8A49F8AC659FB607228836">
    <w:name w:val="DA0594F47C8A49F8AC659FB607228836"/>
    <w:rsid w:val="00ED3A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0C4854-4809-4694-81AF-48FA4D0D8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2433</Words>
  <Characters>13870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NGHIÊN CỨU KHOA HỌC CẤP KHOA 2022</dc:title>
  <dc:creator>DELL</dc:creator>
  <cp:lastModifiedBy>DELL</cp:lastModifiedBy>
  <cp:revision>2</cp:revision>
  <dcterms:created xsi:type="dcterms:W3CDTF">2022-05-05T11:09:00Z</dcterms:created>
  <dcterms:modified xsi:type="dcterms:W3CDTF">2022-05-05T11:09:00Z</dcterms:modified>
</cp:coreProperties>
</file>