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5CCDA5" w14:textId="77777777" w:rsidR="00BA17F8" w:rsidRPr="0015703D" w:rsidRDefault="00BA17F8" w:rsidP="00A01D06">
      <w:pPr>
        <w:pStyle w:val="BodyText"/>
        <w:spacing w:before="7"/>
        <w:ind w:firstLine="284"/>
        <w:jc w:val="both"/>
        <w:rPr>
          <w:rStyle w:val="Strong"/>
          <w:color w:val="003F59"/>
          <w:shd w:val="clear" w:color="auto" w:fill="FFFFFF"/>
        </w:rPr>
      </w:pPr>
      <w:r w:rsidRPr="0015703D">
        <w:rPr>
          <w:rStyle w:val="Strong"/>
          <w:color w:val="003F59"/>
          <w:shd w:val="clear" w:color="auto" w:fill="FFFFFF"/>
        </w:rPr>
        <w:t>CHUYỂN ĐỔI SỐ VÀ PHÁT TRIỂN MÔ HÌNH TRƯỜNG ĐẠI HỌC ỨNG DỤNG THÔNG MINH TRONG BỐI CẢNH CÁCH MẠNG CÔNG NGHIỆP 4.0</w:t>
      </w:r>
    </w:p>
    <w:p w14:paraId="644A07FC" w14:textId="77777777" w:rsidR="00BA17F8" w:rsidRPr="0015703D" w:rsidRDefault="00BA17F8" w:rsidP="00A01D06">
      <w:pPr>
        <w:pStyle w:val="BodyText"/>
        <w:spacing w:before="7"/>
        <w:ind w:firstLine="284"/>
        <w:jc w:val="both"/>
      </w:pPr>
      <w:r w:rsidRPr="0015703D">
        <w:rPr>
          <w:lang w:val="en-US"/>
        </w:rPr>
        <w:t>DIGITAL TRANSFORMATION AND DEVELOPMENT OF A SMART UNIVERSITY MODEL IN THE CONTEXT OF INDUSTRIAL REVOLUTION 4.0</w:t>
      </w:r>
    </w:p>
    <w:tbl>
      <w:tblPr>
        <w:tblW w:w="9268" w:type="dxa"/>
        <w:tblInd w:w="-142" w:type="dxa"/>
        <w:tblLayout w:type="fixed"/>
        <w:tblCellMar>
          <w:left w:w="0" w:type="dxa"/>
          <w:right w:w="0" w:type="dxa"/>
        </w:tblCellMar>
        <w:tblLook w:val="04A0" w:firstRow="1" w:lastRow="0" w:firstColumn="1" w:lastColumn="0" w:noHBand="0" w:noVBand="1"/>
      </w:tblPr>
      <w:tblGrid>
        <w:gridCol w:w="2993"/>
        <w:gridCol w:w="6275"/>
      </w:tblGrid>
      <w:tr w:rsidR="0043686D" w:rsidRPr="0015703D" w14:paraId="60B75E5D" w14:textId="77777777" w:rsidTr="0050471C">
        <w:trPr>
          <w:trHeight w:val="1432"/>
        </w:trPr>
        <w:tc>
          <w:tcPr>
            <w:tcW w:w="2993" w:type="dxa"/>
          </w:tcPr>
          <w:p w14:paraId="7C58965C" w14:textId="00D9BD32" w:rsidR="0043686D" w:rsidRDefault="00FB0DEF" w:rsidP="00A01D06">
            <w:pPr>
              <w:pStyle w:val="TableParagraph"/>
              <w:spacing w:before="16" w:line="240" w:lineRule="auto"/>
              <w:ind w:left="0" w:right="625"/>
              <w:jc w:val="both"/>
              <w:rPr>
                <w:b/>
                <w:spacing w:val="-4"/>
                <w:sz w:val="21"/>
                <w:szCs w:val="21"/>
                <w:lang w:val="en-US"/>
              </w:rPr>
            </w:pPr>
            <w:r w:rsidRPr="0015703D">
              <w:rPr>
                <w:b/>
                <w:spacing w:val="-4"/>
                <w:sz w:val="21"/>
                <w:szCs w:val="21"/>
                <w:lang w:val="en-US"/>
              </w:rPr>
              <w:t>NguyễnThanh Giang</w:t>
            </w:r>
            <w:r w:rsidR="00DD4978" w:rsidRPr="0015703D">
              <w:rPr>
                <w:position w:val="7"/>
                <w:sz w:val="21"/>
                <w:szCs w:val="21"/>
              </w:rPr>
              <w:t>1</w:t>
            </w:r>
          </w:p>
          <w:p w14:paraId="5F01C275" w14:textId="77777777" w:rsidR="0050471C" w:rsidRPr="0050471C" w:rsidRDefault="0050471C" w:rsidP="0050471C">
            <w:pPr>
              <w:rPr>
                <w:lang w:val="vi-VN"/>
              </w:rPr>
            </w:pPr>
          </w:p>
          <w:p w14:paraId="19CC7355" w14:textId="77777777" w:rsidR="0050471C" w:rsidRPr="0050471C" w:rsidRDefault="0050471C" w:rsidP="0050471C">
            <w:pPr>
              <w:rPr>
                <w:lang w:val="vi-VN"/>
              </w:rPr>
            </w:pPr>
          </w:p>
          <w:p w14:paraId="3D818066" w14:textId="77777777" w:rsidR="0050471C" w:rsidRDefault="0050471C" w:rsidP="0050471C">
            <w:pPr>
              <w:rPr>
                <w:b/>
                <w:spacing w:val="-4"/>
                <w:sz w:val="21"/>
                <w:szCs w:val="21"/>
                <w:lang w:val="en-US"/>
              </w:rPr>
            </w:pPr>
          </w:p>
          <w:p w14:paraId="7EE0B001" w14:textId="77777777" w:rsidR="0050471C" w:rsidRDefault="0050471C" w:rsidP="0050471C">
            <w:pPr>
              <w:pStyle w:val="TableParagraph"/>
              <w:spacing w:line="240" w:lineRule="auto"/>
              <w:ind w:left="0" w:firstLine="284"/>
              <w:jc w:val="both"/>
              <w:rPr>
                <w:b/>
                <w:bCs/>
                <w:color w:val="202124"/>
                <w:sz w:val="21"/>
                <w:szCs w:val="21"/>
                <w:lang w:val="vi-VN"/>
              </w:rPr>
            </w:pPr>
            <w:r w:rsidRPr="00BD379F">
              <w:rPr>
                <w:b/>
                <w:bCs/>
                <w:color w:val="202124"/>
                <w:sz w:val="21"/>
                <w:szCs w:val="21"/>
                <w:lang w:val="en-US"/>
              </w:rPr>
              <w:t>T</w:t>
            </w:r>
            <w:r w:rsidRPr="00BD379F">
              <w:rPr>
                <w:b/>
                <w:bCs/>
                <w:color w:val="202124"/>
                <w:sz w:val="21"/>
                <w:szCs w:val="21"/>
                <w:lang w:val="vi-VN"/>
              </w:rPr>
              <w:t>ừ khoá :</w:t>
            </w:r>
          </w:p>
          <w:p w14:paraId="07212E9C" w14:textId="67DC060B" w:rsidR="0050471C" w:rsidRPr="0050471C" w:rsidRDefault="0050471C" w:rsidP="0050471C">
            <w:pPr>
              <w:pStyle w:val="TableParagraph"/>
              <w:spacing w:line="240" w:lineRule="auto"/>
              <w:ind w:left="0" w:firstLine="284"/>
              <w:jc w:val="both"/>
              <w:rPr>
                <w:i/>
                <w:sz w:val="21"/>
                <w:szCs w:val="21"/>
                <w:lang w:val="en-US"/>
              </w:rPr>
            </w:pPr>
            <w:r w:rsidRPr="00BD379F">
              <w:rPr>
                <w:color w:val="202124"/>
                <w:sz w:val="21"/>
                <w:szCs w:val="21"/>
                <w:lang w:val="vi-VN"/>
              </w:rPr>
              <w:t>Chuyển đổi số và phát triển mô hình đại học 4.0</w:t>
            </w:r>
          </w:p>
        </w:tc>
        <w:tc>
          <w:tcPr>
            <w:tcW w:w="6275" w:type="dxa"/>
          </w:tcPr>
          <w:p w14:paraId="1F05C4E8" w14:textId="77777777" w:rsidR="0043686D" w:rsidRPr="0015703D" w:rsidRDefault="00BD6A3F" w:rsidP="00A01D06">
            <w:pPr>
              <w:pStyle w:val="TableParagraph"/>
              <w:spacing w:line="240" w:lineRule="auto"/>
              <w:ind w:left="0" w:firstLine="284"/>
              <w:jc w:val="both"/>
              <w:rPr>
                <w:position w:val="7"/>
                <w:sz w:val="21"/>
                <w:szCs w:val="21"/>
              </w:rPr>
            </w:pPr>
            <w:r w:rsidRPr="0015703D">
              <w:rPr>
                <w:position w:val="7"/>
                <w:sz w:val="21"/>
                <w:szCs w:val="21"/>
              </w:rPr>
              <w:t>1</w:t>
            </w:r>
            <w:r w:rsidRPr="0015703D">
              <w:rPr>
                <w:sz w:val="21"/>
                <w:szCs w:val="21"/>
              </w:rPr>
              <w:t>Trường Cao đẳng Lý Tự Trọng TP. HCM</w:t>
            </w:r>
            <w:r w:rsidRPr="0015703D">
              <w:rPr>
                <w:sz w:val="21"/>
                <w:szCs w:val="21"/>
                <w:lang w:val="en-US"/>
              </w:rPr>
              <w:t>.</w:t>
            </w:r>
            <w:r w:rsidRPr="0015703D">
              <w:rPr>
                <w:sz w:val="21"/>
                <w:szCs w:val="21"/>
              </w:rPr>
              <w:t xml:space="preserve"> </w:t>
            </w:r>
          </w:p>
          <w:p w14:paraId="7389EA6E" w14:textId="77777777" w:rsidR="0050471C" w:rsidRDefault="00BD6A3F" w:rsidP="0050471C">
            <w:pPr>
              <w:pStyle w:val="TableParagraph"/>
              <w:spacing w:line="240" w:lineRule="auto"/>
              <w:ind w:left="0" w:firstLine="284"/>
              <w:jc w:val="both"/>
              <w:rPr>
                <w:i/>
                <w:sz w:val="21"/>
                <w:szCs w:val="21"/>
                <w:lang w:val="en-US"/>
              </w:rPr>
            </w:pPr>
            <w:r w:rsidRPr="0015703D">
              <w:rPr>
                <w:i/>
                <w:sz w:val="21"/>
                <w:szCs w:val="21"/>
              </w:rPr>
              <w:t xml:space="preserve">Email: </w:t>
            </w:r>
            <w:hyperlink r:id="rId9" w:history="1">
              <w:r w:rsidR="00BD379F" w:rsidRPr="00E21147">
                <w:rPr>
                  <w:rStyle w:val="Hyperlink"/>
                  <w:i/>
                  <w:sz w:val="21"/>
                  <w:szCs w:val="21"/>
                  <w:lang w:val="en-US"/>
                </w:rPr>
                <w:t>nguyenthanhgiang</w:t>
              </w:r>
              <w:r w:rsidR="00BD379F" w:rsidRPr="00E21147">
                <w:rPr>
                  <w:rStyle w:val="Hyperlink"/>
                  <w:i/>
                  <w:sz w:val="21"/>
                  <w:szCs w:val="21"/>
                </w:rPr>
                <w:t>@</w:t>
              </w:r>
              <w:r w:rsidR="00BD379F" w:rsidRPr="00E21147">
                <w:rPr>
                  <w:rStyle w:val="Hyperlink"/>
                  <w:i/>
                  <w:sz w:val="21"/>
                  <w:szCs w:val="21"/>
                  <w:lang w:val="en-US"/>
                </w:rPr>
                <w:t>lttc.edu.vn</w:t>
              </w:r>
            </w:hyperlink>
          </w:p>
          <w:p w14:paraId="3B5FAE88" w14:textId="715F0402" w:rsidR="00BD379F" w:rsidRPr="0015703D" w:rsidRDefault="00BD379F" w:rsidP="0050471C">
            <w:pPr>
              <w:pStyle w:val="TableParagraph"/>
              <w:spacing w:line="240" w:lineRule="auto"/>
              <w:ind w:left="0" w:firstLine="284"/>
              <w:jc w:val="both"/>
              <w:rPr>
                <w:i/>
                <w:sz w:val="21"/>
                <w:szCs w:val="21"/>
                <w:lang w:val="en-US"/>
              </w:rPr>
            </w:pPr>
          </w:p>
        </w:tc>
      </w:tr>
      <w:tr w:rsidR="00BA17F8" w:rsidRPr="0015703D" w14:paraId="1609B6D0" w14:textId="77777777" w:rsidTr="00BD379F">
        <w:trPr>
          <w:trHeight w:val="302"/>
        </w:trPr>
        <w:tc>
          <w:tcPr>
            <w:tcW w:w="2993" w:type="dxa"/>
            <w:tcBorders>
              <w:right w:val="single" w:sz="18" w:space="0" w:color="404040"/>
            </w:tcBorders>
          </w:tcPr>
          <w:p w14:paraId="75ABF025" w14:textId="77777777" w:rsidR="00BA17F8" w:rsidRPr="0015703D" w:rsidRDefault="00BA17F8" w:rsidP="00A01D06">
            <w:pPr>
              <w:pStyle w:val="TableParagraph"/>
              <w:spacing w:line="240" w:lineRule="auto"/>
              <w:ind w:left="0" w:firstLine="284"/>
              <w:jc w:val="both"/>
              <w:rPr>
                <w:b/>
                <w:sz w:val="21"/>
                <w:szCs w:val="21"/>
              </w:rPr>
            </w:pPr>
            <w:r w:rsidRPr="0015703D">
              <w:rPr>
                <w:b/>
                <w:sz w:val="21"/>
                <w:szCs w:val="21"/>
              </w:rPr>
              <w:t>Keywords:</w:t>
            </w:r>
          </w:p>
        </w:tc>
        <w:tc>
          <w:tcPr>
            <w:tcW w:w="6275" w:type="dxa"/>
            <w:tcBorders>
              <w:left w:val="single" w:sz="18" w:space="0" w:color="404040"/>
            </w:tcBorders>
            <w:shd w:val="clear" w:color="auto" w:fill="D0CECE"/>
          </w:tcPr>
          <w:p w14:paraId="6028BDE4" w14:textId="77777777" w:rsidR="00BA17F8" w:rsidRPr="0015703D" w:rsidRDefault="00BA17F8" w:rsidP="00A01D06">
            <w:pPr>
              <w:pStyle w:val="TableParagraph"/>
              <w:spacing w:before="39" w:line="240" w:lineRule="auto"/>
              <w:ind w:left="0" w:firstLine="284"/>
              <w:jc w:val="both"/>
              <w:rPr>
                <w:b/>
                <w:sz w:val="21"/>
                <w:szCs w:val="21"/>
              </w:rPr>
            </w:pPr>
            <w:r w:rsidRPr="0015703D">
              <w:rPr>
                <w:b/>
                <w:sz w:val="21"/>
                <w:szCs w:val="21"/>
              </w:rPr>
              <w:t>TÓM TẮT:</w:t>
            </w:r>
          </w:p>
        </w:tc>
      </w:tr>
      <w:tr w:rsidR="00BA17F8" w:rsidRPr="0015703D" w14:paraId="104E1B2D" w14:textId="77777777" w:rsidTr="00BD379F">
        <w:trPr>
          <w:trHeight w:val="1938"/>
        </w:trPr>
        <w:tc>
          <w:tcPr>
            <w:tcW w:w="2993" w:type="dxa"/>
            <w:tcBorders>
              <w:right w:val="single" w:sz="18" w:space="0" w:color="404040"/>
            </w:tcBorders>
          </w:tcPr>
          <w:p w14:paraId="55BB910A" w14:textId="77777777" w:rsidR="00BA17F8" w:rsidRDefault="00BA17F8" w:rsidP="008468D5">
            <w:pPr>
              <w:pStyle w:val="TableParagraph"/>
              <w:spacing w:before="16" w:line="240" w:lineRule="auto"/>
              <w:ind w:left="0" w:right="361"/>
              <w:rPr>
                <w:spacing w:val="-3"/>
                <w:sz w:val="21"/>
                <w:szCs w:val="21"/>
                <w:lang w:val="en-US"/>
              </w:rPr>
            </w:pPr>
            <w:r w:rsidRPr="0015703D">
              <w:rPr>
                <w:spacing w:val="-3"/>
                <w:sz w:val="21"/>
                <w:szCs w:val="21"/>
                <w:lang w:val="en-US"/>
              </w:rPr>
              <w:t>Digital transformation and university</w:t>
            </w:r>
            <w:r w:rsidR="008468D5" w:rsidRPr="0015703D">
              <w:rPr>
                <w:spacing w:val="-3"/>
                <w:sz w:val="21"/>
                <w:szCs w:val="21"/>
                <w:lang w:val="en-US"/>
              </w:rPr>
              <w:t xml:space="preserve"> </w:t>
            </w:r>
            <w:r w:rsidRPr="0015703D">
              <w:rPr>
                <w:spacing w:val="-3"/>
                <w:sz w:val="21"/>
                <w:szCs w:val="21"/>
                <w:lang w:val="en-US"/>
              </w:rPr>
              <w:t>model development 4.0</w:t>
            </w:r>
          </w:p>
          <w:p w14:paraId="0DB6FB05" w14:textId="13C3B320" w:rsidR="00BD379F" w:rsidRPr="0015703D" w:rsidRDefault="00BD379F" w:rsidP="00BD379F">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b/>
                <w:sz w:val="21"/>
                <w:szCs w:val="21"/>
                <w:lang w:val="en-US"/>
              </w:rPr>
            </w:pPr>
          </w:p>
        </w:tc>
        <w:tc>
          <w:tcPr>
            <w:tcW w:w="6275" w:type="dxa"/>
            <w:tcBorders>
              <w:left w:val="single" w:sz="18" w:space="0" w:color="404040"/>
            </w:tcBorders>
            <w:shd w:val="clear" w:color="auto" w:fill="D0CECE"/>
          </w:tcPr>
          <w:p w14:paraId="3FC89DCC" w14:textId="77777777" w:rsidR="00BA17F8" w:rsidRPr="0015703D" w:rsidRDefault="00BA17F8" w:rsidP="00A01D06">
            <w:pPr>
              <w:pStyle w:val="TableParagraph"/>
              <w:spacing w:before="18" w:line="240" w:lineRule="auto"/>
              <w:ind w:left="0" w:right="219" w:firstLine="284"/>
              <w:jc w:val="both"/>
              <w:rPr>
                <w:bCs/>
                <w:sz w:val="21"/>
                <w:szCs w:val="21"/>
                <w:lang w:val="vi-VN"/>
              </w:rPr>
            </w:pPr>
            <w:r w:rsidRPr="0015703D">
              <w:rPr>
                <w:b/>
                <w:sz w:val="21"/>
                <w:szCs w:val="21"/>
              </w:rPr>
              <w:t>Bối cảnh:</w:t>
            </w:r>
            <w:r w:rsidRPr="0015703D">
              <w:rPr>
                <w:b/>
                <w:sz w:val="21"/>
                <w:szCs w:val="21"/>
                <w:lang w:val="en-US"/>
              </w:rPr>
              <w:t xml:space="preserve"> </w:t>
            </w:r>
            <w:r w:rsidRPr="0015703D">
              <w:rPr>
                <w:sz w:val="21"/>
                <w:szCs w:val="21"/>
                <w:lang w:val="vi-VN"/>
              </w:rPr>
              <w:t xml:space="preserve">Chuyển đổi số và </w:t>
            </w:r>
            <w:r w:rsidRPr="0015703D">
              <w:rPr>
                <w:bCs/>
                <w:sz w:val="21"/>
                <w:szCs w:val="21"/>
                <w:lang w:val="vi-VN"/>
              </w:rPr>
              <w:t xml:space="preserve">cuộc </w:t>
            </w:r>
            <w:r w:rsidRPr="0015703D">
              <w:rPr>
                <w:bCs/>
                <w:sz w:val="21"/>
                <w:szCs w:val="21"/>
                <w:lang w:val="en-US"/>
              </w:rPr>
              <w:t>Cách mạng 4.0</w:t>
            </w:r>
            <w:r w:rsidRPr="0015703D">
              <w:rPr>
                <w:bCs/>
                <w:sz w:val="21"/>
                <w:szCs w:val="21"/>
                <w:lang w:val="vi-VN"/>
              </w:rPr>
              <w:t xml:space="preserve"> đang diễn ra mạnh mẽ, tác động tới nhiều mặt của xã hội.</w:t>
            </w:r>
          </w:p>
          <w:p w14:paraId="6D54EEDE" w14:textId="77777777" w:rsidR="00D86E04" w:rsidRPr="0015703D" w:rsidRDefault="00BA17F8" w:rsidP="00A01D06">
            <w:pPr>
              <w:pStyle w:val="TableParagraph"/>
              <w:spacing w:before="18" w:line="240" w:lineRule="auto"/>
              <w:ind w:left="0" w:right="219" w:firstLine="284"/>
              <w:jc w:val="both"/>
              <w:rPr>
                <w:sz w:val="21"/>
                <w:szCs w:val="21"/>
                <w:lang w:val="vi-VN"/>
              </w:rPr>
            </w:pPr>
            <w:r w:rsidRPr="0015703D">
              <w:rPr>
                <w:b/>
                <w:sz w:val="21"/>
                <w:szCs w:val="21"/>
              </w:rPr>
              <w:t>Kết quả</w:t>
            </w:r>
            <w:r w:rsidRPr="0015703D">
              <w:rPr>
                <w:sz w:val="21"/>
                <w:szCs w:val="21"/>
              </w:rPr>
              <w:t>:</w:t>
            </w:r>
            <w:r w:rsidRPr="0015703D">
              <w:rPr>
                <w:sz w:val="21"/>
                <w:szCs w:val="21"/>
                <w:lang w:val="vi-VN"/>
              </w:rPr>
              <w:t xml:space="preserve"> </w:t>
            </w:r>
            <w:r w:rsidR="00D86E04" w:rsidRPr="0015703D">
              <w:rPr>
                <w:sz w:val="21"/>
                <w:szCs w:val="21"/>
                <w:lang w:val="vi-VN"/>
              </w:rPr>
              <w:t>Trường đại học  đổi mới giáo dục đào tạo trước cuộc cách mạng công nghiệp 4.0</w:t>
            </w:r>
          </w:p>
          <w:p w14:paraId="3EA18752" w14:textId="45745D6D" w:rsidR="00BA17F8" w:rsidRPr="0015703D" w:rsidRDefault="00E05E0D" w:rsidP="00E05E0D">
            <w:pPr>
              <w:jc w:val="both"/>
              <w:rPr>
                <w:b/>
                <w:bCs/>
                <w:sz w:val="21"/>
                <w:szCs w:val="21"/>
                <w:lang w:val="vi-VN"/>
              </w:rPr>
            </w:pPr>
            <w:r w:rsidRPr="0015703D">
              <w:rPr>
                <w:b/>
                <w:sz w:val="21"/>
                <w:szCs w:val="21"/>
                <w:lang w:val="en-US"/>
              </w:rPr>
              <w:t xml:space="preserve">     </w:t>
            </w:r>
            <w:r w:rsidR="00BA17F8" w:rsidRPr="0015703D">
              <w:rPr>
                <w:b/>
                <w:sz w:val="21"/>
                <w:szCs w:val="21"/>
              </w:rPr>
              <w:t>Bàn luận:</w:t>
            </w:r>
            <w:r w:rsidR="00BA17F8" w:rsidRPr="0015703D">
              <w:rPr>
                <w:b/>
                <w:sz w:val="21"/>
                <w:szCs w:val="21"/>
                <w:lang w:val="vi-VN"/>
              </w:rPr>
              <w:t xml:space="preserve"> </w:t>
            </w:r>
            <w:r w:rsidRPr="0015703D">
              <w:rPr>
                <w:sz w:val="21"/>
                <w:szCs w:val="21"/>
                <w:lang w:val="vi-VN"/>
              </w:rPr>
              <w:t>Ứng dụng công nghệ 4.0 trong giáo dục</w:t>
            </w:r>
          </w:p>
          <w:p w14:paraId="55D132E6" w14:textId="77777777" w:rsidR="00BA17F8" w:rsidRPr="0015703D" w:rsidRDefault="00BA17F8" w:rsidP="00A01D06">
            <w:pPr>
              <w:pStyle w:val="TableParagraph"/>
              <w:spacing w:before="18" w:line="240" w:lineRule="auto"/>
              <w:ind w:left="0" w:right="4769" w:firstLine="284"/>
              <w:jc w:val="both"/>
              <w:rPr>
                <w:b/>
                <w:sz w:val="21"/>
                <w:szCs w:val="21"/>
              </w:rPr>
            </w:pPr>
            <w:r w:rsidRPr="0015703D">
              <w:rPr>
                <w:b/>
                <w:w w:val="95"/>
                <w:sz w:val="21"/>
                <w:szCs w:val="21"/>
              </w:rPr>
              <w:t>ABSTRACT:</w:t>
            </w:r>
          </w:p>
          <w:p w14:paraId="559A80CA" w14:textId="77777777" w:rsidR="00BA17F8" w:rsidRPr="0015703D" w:rsidRDefault="00BA17F8" w:rsidP="00D86E04">
            <w:pPr>
              <w:pStyle w:val="TableParagraph"/>
              <w:spacing w:line="240" w:lineRule="auto"/>
              <w:ind w:left="0" w:right="219" w:firstLine="284"/>
              <w:jc w:val="both"/>
              <w:rPr>
                <w:bCs/>
                <w:sz w:val="21"/>
                <w:szCs w:val="21"/>
                <w:lang w:val="vi-VN"/>
              </w:rPr>
            </w:pPr>
            <w:r w:rsidRPr="0015703D">
              <w:rPr>
                <w:b/>
                <w:sz w:val="21"/>
                <w:szCs w:val="21"/>
                <w:lang w:val="vi-VN"/>
              </w:rPr>
              <w:t>Context:</w:t>
            </w:r>
            <w:r w:rsidRPr="0015703D">
              <w:rPr>
                <w:bCs/>
                <w:sz w:val="21"/>
                <w:szCs w:val="21"/>
                <w:lang w:val="vi-VN"/>
              </w:rPr>
              <w:t xml:space="preserve"> Digital transformation and the 4.0 Revolution are taking place strongly, affecting many aspects of society.</w:t>
            </w:r>
          </w:p>
          <w:p w14:paraId="6A67E1A8" w14:textId="38E20C99" w:rsidR="00D86E04" w:rsidRPr="0015703D" w:rsidRDefault="00D86E04" w:rsidP="00D86E04">
            <w:pPr>
              <w:pStyle w:val="HTMLPreformatted"/>
              <w:shd w:val="clear" w:color="auto" w:fill="F8F9FA"/>
              <w:rPr>
                <w:rFonts w:ascii="Times New Roman" w:hAnsi="Times New Roman" w:cs="Times New Roman"/>
                <w:color w:val="202124"/>
                <w:sz w:val="21"/>
                <w:szCs w:val="21"/>
              </w:rPr>
            </w:pPr>
            <w:r w:rsidRPr="0015703D">
              <w:rPr>
                <w:rFonts w:ascii="Times New Roman" w:hAnsi="Times New Roman" w:cs="Times New Roman"/>
                <w:b/>
                <w:sz w:val="21"/>
                <w:szCs w:val="21"/>
              </w:rPr>
              <w:t xml:space="preserve">   </w:t>
            </w:r>
            <w:r w:rsidR="00BA17F8" w:rsidRPr="0015703D">
              <w:rPr>
                <w:rFonts w:ascii="Times New Roman" w:hAnsi="Times New Roman" w:cs="Times New Roman"/>
                <w:b/>
                <w:sz w:val="21"/>
                <w:szCs w:val="21"/>
                <w:lang w:val="vi-VN"/>
              </w:rPr>
              <w:t>Result:</w:t>
            </w:r>
            <w:r w:rsidRPr="0015703D">
              <w:rPr>
                <w:rFonts w:ascii="Times New Roman" w:hAnsi="Times New Roman" w:cs="Times New Roman"/>
                <w:color w:val="202124"/>
                <w:sz w:val="21"/>
                <w:szCs w:val="21"/>
                <w:lang w:val="en"/>
              </w:rPr>
              <w:t>The university innovates education and training before the industrial revolution 4.0</w:t>
            </w:r>
          </w:p>
          <w:p w14:paraId="2B1300A7" w14:textId="01683CC8" w:rsidR="00D86E04" w:rsidRPr="0015703D" w:rsidRDefault="00E05E0D" w:rsidP="00D86E04">
            <w:pPr>
              <w:pStyle w:val="HTMLPreformatted"/>
              <w:shd w:val="clear" w:color="auto" w:fill="F8F9FA"/>
              <w:rPr>
                <w:rFonts w:ascii="Times New Roman" w:hAnsi="Times New Roman" w:cs="Times New Roman"/>
                <w:color w:val="202124"/>
                <w:sz w:val="21"/>
                <w:szCs w:val="21"/>
              </w:rPr>
            </w:pPr>
            <w:r w:rsidRPr="0015703D">
              <w:rPr>
                <w:rFonts w:ascii="Times New Roman" w:hAnsi="Times New Roman" w:cs="Times New Roman"/>
                <w:b/>
                <w:sz w:val="21"/>
                <w:szCs w:val="21"/>
              </w:rPr>
              <w:t xml:space="preserve">       </w:t>
            </w:r>
            <w:r w:rsidR="00BA17F8" w:rsidRPr="0015703D">
              <w:rPr>
                <w:rFonts w:ascii="Times New Roman" w:hAnsi="Times New Roman" w:cs="Times New Roman"/>
                <w:b/>
                <w:sz w:val="21"/>
                <w:szCs w:val="21"/>
                <w:lang w:val="vi-VN"/>
              </w:rPr>
              <w:t>Discussion:</w:t>
            </w:r>
            <w:r w:rsidR="00BA17F8" w:rsidRPr="0015703D">
              <w:rPr>
                <w:rFonts w:ascii="Times New Roman" w:hAnsi="Times New Roman" w:cs="Times New Roman"/>
                <w:bCs/>
                <w:sz w:val="21"/>
                <w:szCs w:val="21"/>
                <w:lang w:val="vi-VN"/>
              </w:rPr>
              <w:t xml:space="preserve"> </w:t>
            </w:r>
            <w:r w:rsidR="00D86E04" w:rsidRPr="0015703D">
              <w:rPr>
                <w:rStyle w:val="y2iqfc"/>
                <w:rFonts w:ascii="Times New Roman" w:hAnsi="Times New Roman" w:cs="Times New Roman"/>
                <w:color w:val="202124"/>
                <w:sz w:val="21"/>
                <w:szCs w:val="21"/>
                <w:lang w:val="en"/>
              </w:rPr>
              <w:t>Applying 4.0 technology in education</w:t>
            </w:r>
          </w:p>
          <w:p w14:paraId="2661C84E" w14:textId="130CE348" w:rsidR="00BA17F8" w:rsidRPr="0015703D" w:rsidRDefault="00BA17F8" w:rsidP="00A01D06">
            <w:pPr>
              <w:pStyle w:val="TableParagraph"/>
              <w:spacing w:line="240" w:lineRule="auto"/>
              <w:ind w:left="0" w:firstLine="284"/>
              <w:jc w:val="both"/>
              <w:rPr>
                <w:b/>
                <w:sz w:val="21"/>
                <w:szCs w:val="21"/>
              </w:rPr>
            </w:pPr>
          </w:p>
        </w:tc>
      </w:tr>
    </w:tbl>
    <w:p w14:paraId="1F7541BA" w14:textId="77777777" w:rsidR="0043686D" w:rsidRPr="0015703D" w:rsidRDefault="0043686D" w:rsidP="00A01D06">
      <w:pPr>
        <w:pStyle w:val="BodyText"/>
        <w:spacing w:before="9"/>
        <w:ind w:firstLine="284"/>
        <w:jc w:val="both"/>
      </w:pPr>
    </w:p>
    <w:p w14:paraId="70672EC5" w14:textId="23D17C7B" w:rsidR="00923AC1" w:rsidRDefault="00923AC1" w:rsidP="00A01D06">
      <w:pPr>
        <w:pStyle w:val="ListParagraph"/>
        <w:widowControl/>
        <w:numPr>
          <w:ilvl w:val="0"/>
          <w:numId w:val="3"/>
        </w:numPr>
        <w:autoSpaceDE/>
        <w:autoSpaceDN/>
        <w:spacing w:after="160" w:line="259" w:lineRule="auto"/>
        <w:contextualSpacing/>
        <w:jc w:val="both"/>
        <w:rPr>
          <w:b/>
          <w:sz w:val="21"/>
          <w:szCs w:val="21"/>
          <w:lang w:val="vi-VN"/>
        </w:rPr>
      </w:pPr>
      <w:r w:rsidRPr="0015703D">
        <w:rPr>
          <w:b/>
          <w:sz w:val="21"/>
          <w:szCs w:val="21"/>
          <w:lang w:val="vi-VN"/>
        </w:rPr>
        <w:t>Đặt vấn đề:</w:t>
      </w:r>
    </w:p>
    <w:p w14:paraId="657C72A0" w14:textId="77777777" w:rsidR="00C967C4" w:rsidRPr="00C967C4" w:rsidRDefault="00C967C4" w:rsidP="002D0D00">
      <w:pPr>
        <w:widowControl/>
        <w:shd w:val="clear" w:color="auto" w:fill="FFFFFF"/>
        <w:autoSpaceDE/>
        <w:autoSpaceDN/>
        <w:ind w:left="360"/>
        <w:jc w:val="both"/>
        <w:textAlignment w:val="baseline"/>
        <w:rPr>
          <w:color w:val="333333"/>
          <w:sz w:val="21"/>
          <w:szCs w:val="21"/>
          <w:lang w:val="en-US"/>
        </w:rPr>
      </w:pPr>
      <w:r w:rsidRPr="00C967C4">
        <w:rPr>
          <w:color w:val="333333"/>
          <w:sz w:val="21"/>
          <w:szCs w:val="21"/>
          <w:bdr w:val="none" w:sz="0" w:space="0" w:color="auto" w:frame="1"/>
          <w:lang w:val="en-US"/>
        </w:rPr>
        <w:t>Tác động rõ ràng nhất của CMCN 4.0 là trí tuệ nhân tạo và sự xuất hiện của robot có thể thay thế con người về khả năng tính toán, ghi nhớ, phân tích cùng hiệu suất công việc cao. Theo đó, nhu cầu về nguồn nhân lực có tay nghề cao, tư duy sáng tạo, thực hiện những công việc phức tạp, làm chủ máy móc lại tăng lên. Điều này sẽ tác động trực tiếp tới nguồn lao động trong những năm tới - chính là những sinh viên đang học tập hôm nay</w:t>
      </w:r>
      <w:r w:rsidRPr="00C967C4">
        <w:rPr>
          <w:rStyle w:val="font4"/>
          <w:color w:val="000000" w:themeColor="text1"/>
          <w:sz w:val="21"/>
          <w:szCs w:val="21"/>
          <w:bdr w:val="none" w:sz="0" w:space="0" w:color="auto" w:frame="1"/>
        </w:rPr>
        <w:t xml:space="preserve"> [</w:t>
      </w:r>
      <w:r w:rsidRPr="00C967C4">
        <w:rPr>
          <w:rStyle w:val="font4"/>
          <w:color w:val="000000" w:themeColor="text1"/>
          <w:sz w:val="21"/>
          <w:szCs w:val="21"/>
          <w:bdr w:val="none" w:sz="0" w:space="0" w:color="auto" w:frame="1"/>
          <w:lang w:val="en-US"/>
        </w:rPr>
        <w:t>2</w:t>
      </w:r>
      <w:r w:rsidRPr="00C967C4">
        <w:rPr>
          <w:rStyle w:val="font4"/>
          <w:color w:val="000000" w:themeColor="text1"/>
          <w:sz w:val="21"/>
          <w:szCs w:val="21"/>
          <w:bdr w:val="none" w:sz="0" w:space="0" w:color="auto" w:frame="1"/>
        </w:rPr>
        <w:t>]</w:t>
      </w:r>
      <w:r w:rsidRPr="00C967C4">
        <w:rPr>
          <w:rStyle w:val="font4"/>
          <w:color w:val="000000" w:themeColor="text1"/>
          <w:sz w:val="21"/>
          <w:szCs w:val="21"/>
          <w:bdr w:val="none" w:sz="0" w:space="0" w:color="auto" w:frame="1"/>
          <w:lang w:val="en-US"/>
        </w:rPr>
        <w:t>.</w:t>
      </w:r>
    </w:p>
    <w:p w14:paraId="36A14FBA" w14:textId="0E97F120" w:rsidR="00C967C4" w:rsidRPr="00C967C4" w:rsidRDefault="00C967C4" w:rsidP="002D0D00">
      <w:pPr>
        <w:widowControl/>
        <w:shd w:val="clear" w:color="auto" w:fill="FFFFFF"/>
        <w:autoSpaceDE/>
        <w:autoSpaceDN/>
        <w:ind w:left="360"/>
        <w:jc w:val="both"/>
        <w:textAlignment w:val="baseline"/>
        <w:rPr>
          <w:color w:val="333333"/>
          <w:sz w:val="21"/>
          <w:szCs w:val="21"/>
          <w:lang w:val="en-US"/>
        </w:rPr>
      </w:pPr>
      <w:r>
        <w:rPr>
          <w:color w:val="333333"/>
          <w:sz w:val="21"/>
          <w:szCs w:val="21"/>
          <w:bdr w:val="none" w:sz="0" w:space="0" w:color="auto" w:frame="1"/>
          <w:lang w:val="en-US"/>
        </w:rPr>
        <w:t xml:space="preserve"> </w:t>
      </w:r>
      <w:r w:rsidRPr="00C967C4">
        <w:rPr>
          <w:color w:val="333333"/>
          <w:sz w:val="21"/>
          <w:szCs w:val="21"/>
          <w:bdr w:val="none" w:sz="0" w:space="0" w:color="auto" w:frame="1"/>
          <w:lang w:val="en-US"/>
        </w:rPr>
        <w:t>Một trong những tác động của CMCN 4.0 đến SV là sự lựa chọn ngành nghề theo học. Để thích ứng với thời đại CMCN 4.0 thì nhu cầu nhân lực về công nghệ thông tin, an ninh mạng, công nghệ sinh học... sẽ tăng cao. Điều này là cơ hội cũng như là thách thức đối với sinh viên, đòi hỏi sự nỗ lực cao của chính họ, bởi vì ngoài kiến thức chuyên ngành, các em còn cần trang bị thêm các kĩ năng liên quan khác, đồng thời phải thích ứng với những phương pháp học tập mới. Bên cạnh đó, những nhóm ngành về xã hội - nhân văn, sáng tạo nghệ thuật... cũng có nhiều cơ hội phát triển vì robot khó có thể thay thế hoàn toàn con người trong những lĩnh vực này.</w:t>
      </w:r>
      <w:r w:rsidRPr="00C967C4">
        <w:rPr>
          <w:rStyle w:val="font4"/>
          <w:color w:val="000000" w:themeColor="text1"/>
          <w:sz w:val="21"/>
          <w:szCs w:val="21"/>
          <w:bdr w:val="none" w:sz="0" w:space="0" w:color="auto" w:frame="1"/>
        </w:rPr>
        <w:t xml:space="preserve"> [</w:t>
      </w:r>
      <w:r w:rsidRPr="00C967C4">
        <w:rPr>
          <w:rStyle w:val="font4"/>
          <w:color w:val="000000" w:themeColor="text1"/>
          <w:sz w:val="21"/>
          <w:szCs w:val="21"/>
          <w:bdr w:val="none" w:sz="0" w:space="0" w:color="auto" w:frame="1"/>
          <w:lang w:val="en-US"/>
        </w:rPr>
        <w:t>2</w:t>
      </w:r>
      <w:r w:rsidRPr="00C967C4">
        <w:rPr>
          <w:rStyle w:val="font4"/>
          <w:color w:val="000000" w:themeColor="text1"/>
          <w:sz w:val="21"/>
          <w:szCs w:val="21"/>
          <w:bdr w:val="none" w:sz="0" w:space="0" w:color="auto" w:frame="1"/>
        </w:rPr>
        <w:t>]</w:t>
      </w:r>
      <w:r w:rsidRPr="00C967C4">
        <w:rPr>
          <w:rStyle w:val="font4"/>
          <w:color w:val="000000" w:themeColor="text1"/>
          <w:sz w:val="21"/>
          <w:szCs w:val="21"/>
          <w:bdr w:val="none" w:sz="0" w:space="0" w:color="auto" w:frame="1"/>
          <w:lang w:val="en-US"/>
        </w:rPr>
        <w:t>.</w:t>
      </w:r>
      <w:r>
        <w:rPr>
          <w:color w:val="333333"/>
          <w:sz w:val="21"/>
          <w:szCs w:val="21"/>
          <w:bdr w:val="none" w:sz="0" w:space="0" w:color="auto" w:frame="1"/>
          <w:lang w:val="en-US"/>
        </w:rPr>
        <w:t xml:space="preserve"> </w:t>
      </w:r>
      <w:r w:rsidRPr="00C967C4">
        <w:rPr>
          <w:color w:val="333333"/>
          <w:sz w:val="21"/>
          <w:szCs w:val="21"/>
          <w:bdr w:val="none" w:sz="0" w:space="0" w:color="auto" w:frame="1"/>
          <w:lang w:val="en-US"/>
        </w:rPr>
        <w:t xml:space="preserve">CMCN4.0 đã tác động mạnh đến nền giáo dục ở mỗi nước khiến ranh giới giữa các ngành học sẽ không còn rõ ràng mà phải hỗ trợ, bổ sung lẫn nhau. Vì vậy, đây là cơ hội để sinh viên chủ động tích lũy tri thức, làm chủ công nghệ, cập nhật kịp thời những ứng dụng tiến bộ của khoa học kĩ thuật mới nhất để có thể cạnh tranh về việc làm trong kỉ nguyên toàn cầu hóa. Ngoài ra, trau dồi ngoại ngữ là một yêu cầu không thể thiếu trong thời kì CMCN 4.0, giúp sinh viên dễ dàng tìm kiếm cơ hội học tập và việc làm hấp dẫn, nhất là trong xu thế “đa quốc gia hóa” của các công ty lớn như hiện nay. Đây là cơ hội để mở rộng sự hiểu biết cũng như quan hệ trong và ngoài nước, giúp các em có nhiều trải nghiệm để hoàn thiện bản thân, trở thành “những công dân toàn cầu” năng động, sáng tạo và tràn đầy nhiệt huyết </w:t>
      </w:r>
      <w:r w:rsidRPr="00C967C4">
        <w:rPr>
          <w:rStyle w:val="font4"/>
          <w:color w:val="000000" w:themeColor="text1"/>
          <w:sz w:val="21"/>
          <w:szCs w:val="21"/>
          <w:bdr w:val="none" w:sz="0" w:space="0" w:color="auto" w:frame="1"/>
        </w:rPr>
        <w:t>[</w:t>
      </w:r>
      <w:r w:rsidRPr="00C967C4">
        <w:rPr>
          <w:rStyle w:val="font4"/>
          <w:color w:val="000000" w:themeColor="text1"/>
          <w:sz w:val="21"/>
          <w:szCs w:val="21"/>
          <w:bdr w:val="none" w:sz="0" w:space="0" w:color="auto" w:frame="1"/>
          <w:lang w:val="en-US"/>
        </w:rPr>
        <w:t>2</w:t>
      </w:r>
      <w:r w:rsidRPr="00C967C4">
        <w:rPr>
          <w:rStyle w:val="font4"/>
          <w:color w:val="000000" w:themeColor="text1"/>
          <w:sz w:val="21"/>
          <w:szCs w:val="21"/>
          <w:bdr w:val="none" w:sz="0" w:space="0" w:color="auto" w:frame="1"/>
        </w:rPr>
        <w:t>]</w:t>
      </w:r>
      <w:r w:rsidRPr="00C967C4">
        <w:rPr>
          <w:rStyle w:val="font4"/>
          <w:color w:val="000000" w:themeColor="text1"/>
          <w:sz w:val="21"/>
          <w:szCs w:val="21"/>
          <w:bdr w:val="none" w:sz="0" w:space="0" w:color="auto" w:frame="1"/>
          <w:lang w:val="en-US"/>
        </w:rPr>
        <w:t>.</w:t>
      </w:r>
    </w:p>
    <w:p w14:paraId="3C9EABC0" w14:textId="1C4DE258" w:rsidR="00CF24D1" w:rsidRPr="002D0D00" w:rsidRDefault="002D0D00" w:rsidP="002D0D00">
      <w:pPr>
        <w:widowControl/>
        <w:shd w:val="clear" w:color="auto" w:fill="FFFFFF"/>
        <w:autoSpaceDE/>
        <w:autoSpaceDN/>
        <w:jc w:val="both"/>
        <w:rPr>
          <w:color w:val="242021"/>
          <w:sz w:val="21"/>
          <w:szCs w:val="21"/>
          <w:lang w:val="en-US"/>
        </w:rPr>
      </w:pPr>
      <w:r>
        <w:rPr>
          <w:color w:val="242021"/>
          <w:sz w:val="21"/>
          <w:szCs w:val="21"/>
          <w:lang w:val="en-US"/>
        </w:rPr>
        <w:t xml:space="preserve">             </w:t>
      </w:r>
      <w:r w:rsidR="00CF24D1" w:rsidRPr="002D0D00">
        <w:rPr>
          <w:color w:val="242021"/>
          <w:sz w:val="21"/>
          <w:szCs w:val="21"/>
          <w:lang w:val="en-US"/>
        </w:rPr>
        <w:t>Giáo dục 4.0 là một mô hình giáo dục thông minh, liên kết chủ yếu giữa các yếu tố nhà</w:t>
      </w:r>
      <w:r>
        <w:rPr>
          <w:color w:val="242021"/>
          <w:sz w:val="21"/>
          <w:szCs w:val="21"/>
          <w:lang w:val="en-US"/>
        </w:rPr>
        <w:t xml:space="preserve"> </w:t>
      </w:r>
      <w:r w:rsidR="00CF24D1" w:rsidRPr="002D0D00">
        <w:rPr>
          <w:color w:val="242021"/>
          <w:sz w:val="21"/>
          <w:szCs w:val="21"/>
          <w:lang w:val="en-US"/>
        </w:rPr>
        <w:t xml:space="preserve">trường - nhà </w:t>
      </w:r>
      <w:r>
        <w:rPr>
          <w:color w:val="242021"/>
          <w:sz w:val="21"/>
          <w:szCs w:val="21"/>
          <w:lang w:val="en-US"/>
        </w:rPr>
        <w:t xml:space="preserve">      </w:t>
      </w:r>
      <w:r w:rsidR="00CF24D1" w:rsidRPr="002D0D00">
        <w:rPr>
          <w:color w:val="242021"/>
          <w:sz w:val="21"/>
          <w:szCs w:val="21"/>
          <w:lang w:val="en-US"/>
        </w:rPr>
        <w:t>quản lý - nhà doanh nghiệp, tạo điều kiện cho việc đổi mới, sáng tạo và</w:t>
      </w:r>
      <w:r>
        <w:rPr>
          <w:color w:val="242021"/>
          <w:sz w:val="21"/>
          <w:szCs w:val="21"/>
          <w:lang w:val="en-US"/>
        </w:rPr>
        <w:t xml:space="preserve"> </w:t>
      </w:r>
      <w:r w:rsidR="00CF24D1" w:rsidRPr="002D0D00">
        <w:rPr>
          <w:color w:val="242021"/>
          <w:sz w:val="21"/>
          <w:szCs w:val="21"/>
          <w:lang w:val="en-US"/>
        </w:rPr>
        <w:t>tăng năng suất lao động trong xã hội tri thức. Mô hình này cũng thúc đẩy tinh thần khởi</w:t>
      </w:r>
      <w:r>
        <w:rPr>
          <w:color w:val="242021"/>
          <w:sz w:val="21"/>
          <w:szCs w:val="21"/>
          <w:lang w:val="en-US"/>
        </w:rPr>
        <w:t xml:space="preserve"> </w:t>
      </w:r>
      <w:r w:rsidR="00CF24D1" w:rsidRPr="002D0D00">
        <w:rPr>
          <w:color w:val="242021"/>
          <w:sz w:val="21"/>
          <w:szCs w:val="21"/>
          <w:lang w:val="en-US"/>
        </w:rPr>
        <w:t>nghiệp của giảng viên, sinh viên; tạo điều kiện cho việc hợp tác giữa giáo dục đại học</w:t>
      </w:r>
    </w:p>
    <w:p w14:paraId="2E2FCB54" w14:textId="77777777" w:rsidR="00CF24D1" w:rsidRPr="00CF24D1" w:rsidRDefault="00CF24D1" w:rsidP="002D0D00">
      <w:pPr>
        <w:pStyle w:val="ListParagraph"/>
        <w:widowControl/>
        <w:shd w:val="clear" w:color="auto" w:fill="FFFFFF"/>
        <w:autoSpaceDE/>
        <w:autoSpaceDN/>
        <w:ind w:left="720" w:firstLine="0"/>
        <w:jc w:val="both"/>
        <w:rPr>
          <w:color w:val="242021"/>
          <w:sz w:val="21"/>
          <w:szCs w:val="21"/>
          <w:lang w:val="en-US"/>
        </w:rPr>
      </w:pPr>
      <w:r w:rsidRPr="00CF24D1">
        <w:rPr>
          <w:color w:val="242021"/>
          <w:sz w:val="21"/>
          <w:szCs w:val="21"/>
          <w:lang w:val="en-US"/>
        </w:rPr>
        <w:lastRenderedPageBreak/>
        <w:t>và sản xuất công nghiệp; gắn kết phát triển kinh tế khu</w:t>
      </w:r>
      <w:r w:rsidRPr="00CF24D1">
        <w:rPr>
          <w:color w:val="242021"/>
          <w:spacing w:val="22"/>
          <w:sz w:val="21"/>
          <w:szCs w:val="21"/>
          <w:lang w:val="en-US"/>
        </w:rPr>
        <w:t xml:space="preserve"> </w:t>
      </w:r>
      <w:r w:rsidRPr="00CF24D1">
        <w:rPr>
          <w:color w:val="242021"/>
          <w:sz w:val="21"/>
          <w:szCs w:val="21"/>
          <w:lang w:val="en-US"/>
        </w:rPr>
        <w:t>vực và địa ph</w:t>
      </w:r>
      <w:r w:rsidRPr="00CF24D1">
        <w:rPr>
          <w:color w:val="242021"/>
          <w:spacing w:val="1"/>
          <w:sz w:val="21"/>
          <w:szCs w:val="21"/>
          <w:lang w:val="en-US"/>
        </w:rPr>
        <w:t>ươ</w:t>
      </w:r>
      <w:r w:rsidRPr="00CF24D1">
        <w:rPr>
          <w:color w:val="242021"/>
          <w:sz w:val="21"/>
          <w:szCs w:val="21"/>
          <w:lang w:val="en-US"/>
        </w:rPr>
        <w:t xml:space="preserve">ng… Đổi mới </w:t>
      </w:r>
    </w:p>
    <w:p w14:paraId="7A98228A" w14:textId="77777777" w:rsidR="00CF24D1" w:rsidRPr="00CF24D1" w:rsidRDefault="00CF24D1" w:rsidP="002D0D00">
      <w:pPr>
        <w:pStyle w:val="ListParagraph"/>
        <w:widowControl/>
        <w:shd w:val="clear" w:color="auto" w:fill="FFFFFF"/>
        <w:autoSpaceDE/>
        <w:autoSpaceDN/>
        <w:ind w:left="720" w:firstLine="0"/>
        <w:jc w:val="both"/>
        <w:rPr>
          <w:color w:val="242021"/>
          <w:sz w:val="21"/>
          <w:szCs w:val="21"/>
          <w:lang w:val="en-US"/>
        </w:rPr>
      </w:pPr>
      <w:r w:rsidRPr="00CF24D1">
        <w:rPr>
          <w:color w:val="242021"/>
          <w:sz w:val="21"/>
          <w:szCs w:val="21"/>
          <w:lang w:val="en-US"/>
        </w:rPr>
        <w:t xml:space="preserve">giáo dục đào tạo trước cuộc cách mạng công nghiệp 4.0 trong Trường Đại học giúp </w:t>
      </w:r>
    </w:p>
    <w:p w14:paraId="3971FDD9" w14:textId="77777777" w:rsidR="00CF24D1" w:rsidRPr="00CF24D1" w:rsidRDefault="00CF24D1" w:rsidP="002D0D00">
      <w:pPr>
        <w:pStyle w:val="ListParagraph"/>
        <w:widowControl/>
        <w:shd w:val="clear" w:color="auto" w:fill="FFFFFF"/>
        <w:autoSpaceDE/>
        <w:autoSpaceDN/>
        <w:ind w:left="720" w:firstLine="0"/>
        <w:jc w:val="both"/>
        <w:rPr>
          <w:color w:val="242021"/>
          <w:sz w:val="21"/>
          <w:szCs w:val="21"/>
          <w:lang w:val="en-US"/>
        </w:rPr>
      </w:pPr>
      <w:r w:rsidRPr="00CF24D1">
        <w:rPr>
          <w:color w:val="242021"/>
          <w:sz w:val="21"/>
          <w:szCs w:val="21"/>
          <w:lang w:val="en-US"/>
        </w:rPr>
        <w:t xml:space="preserve">hoạt động dạy và học diễn ra mọi lúc và mọi nơi; giúp sinh viên có thể cá nhân hóa, </w:t>
      </w:r>
    </w:p>
    <w:p w14:paraId="77C02553" w14:textId="0D7BA68B" w:rsidR="00CF24D1" w:rsidRPr="00CF24D1" w:rsidRDefault="00CF24D1" w:rsidP="002D0D00">
      <w:pPr>
        <w:pStyle w:val="ListParagraph"/>
        <w:widowControl/>
        <w:shd w:val="clear" w:color="auto" w:fill="FFFFFF"/>
        <w:autoSpaceDE/>
        <w:autoSpaceDN/>
        <w:ind w:left="720" w:firstLine="0"/>
        <w:jc w:val="both"/>
        <w:rPr>
          <w:color w:val="242021"/>
          <w:sz w:val="21"/>
          <w:szCs w:val="21"/>
          <w:lang w:val="en-US"/>
        </w:rPr>
      </w:pPr>
      <w:r w:rsidRPr="00CF24D1">
        <w:rPr>
          <w:color w:val="242021"/>
          <w:sz w:val="21"/>
          <w:szCs w:val="21"/>
          <w:lang w:val="en-US"/>
        </w:rPr>
        <w:t>hoàn toàn quyết định việc học tập theo nhu cầu của bản thân</w:t>
      </w:r>
    </w:p>
    <w:p w14:paraId="735AC5A5" w14:textId="59BE4EF6" w:rsidR="00FB0DEF" w:rsidRPr="0015703D" w:rsidRDefault="00FB0DEF" w:rsidP="002D0D00">
      <w:pPr>
        <w:ind w:left="720" w:firstLine="720"/>
        <w:jc w:val="both"/>
        <w:rPr>
          <w:color w:val="000000"/>
          <w:sz w:val="21"/>
          <w:szCs w:val="21"/>
          <w:shd w:val="clear" w:color="auto" w:fill="FFFFFF"/>
          <w:lang w:val="en-US"/>
        </w:rPr>
      </w:pPr>
      <w:r w:rsidRPr="0015703D">
        <w:rPr>
          <w:color w:val="000000"/>
          <w:sz w:val="21"/>
          <w:szCs w:val="21"/>
          <w:shd w:val="clear" w:color="auto" w:fill="FFFFFF"/>
        </w:rPr>
        <w:t>Công nghệ 4.0 trong giáo dục là hệ thống giáo dục hiện đại áp dụng những thành tựu khoa học công nghệ vượt trội của thời đại công nghiệp 4.0 vào trong giáo dục. Trong đó người học được giáo dục kiến thức và kỹ năng liên ngành nhất là các kỹ năng quản trị và kỹ năng điều khiển máy móc. Giáo dục được phát triển như một hệ sinh thái, nơi mà mọi yếu tố được liên kết với nhau thông qua không gian mạng và điện toán đám mây. Quan hệ dạy và học được mở rộng không chỉ giữa giáo viên với học sinh mà còn là học sinh với học sinh, học sinh với mọi người xung quanh, học sinh với nguồn kiến thức mở…</w:t>
      </w:r>
    </w:p>
    <w:p w14:paraId="17901843" w14:textId="13BEFFF5" w:rsidR="001D720E" w:rsidRPr="0015703D" w:rsidRDefault="00BA17F8" w:rsidP="002D0D00">
      <w:pPr>
        <w:ind w:left="720" w:firstLine="720"/>
        <w:jc w:val="both"/>
        <w:rPr>
          <w:sz w:val="21"/>
          <w:szCs w:val="21"/>
        </w:rPr>
      </w:pPr>
      <w:r w:rsidRPr="0015703D">
        <w:rPr>
          <w:sz w:val="21"/>
          <w:szCs w:val="21"/>
          <w:lang w:val="vi-VN"/>
        </w:rPr>
        <w:t xml:space="preserve"> T</w:t>
      </w:r>
      <w:r w:rsidR="00923AC1" w:rsidRPr="0015703D">
        <w:rPr>
          <w:sz w:val="21"/>
          <w:szCs w:val="21"/>
          <w:lang w:val="vi-VN"/>
        </w:rPr>
        <w:t>rong quá trình chuyển đổi mô hình đào tạo</w:t>
      </w:r>
      <w:r w:rsidRPr="0015703D">
        <w:rPr>
          <w:sz w:val="21"/>
          <w:szCs w:val="21"/>
          <w:lang w:val="vi-VN"/>
        </w:rPr>
        <w:t xml:space="preserve"> “ </w:t>
      </w:r>
      <w:r w:rsidR="00DC6701" w:rsidRPr="0015703D">
        <w:rPr>
          <w:sz w:val="21"/>
          <w:szCs w:val="21"/>
          <w:lang w:val="vi-VN"/>
        </w:rPr>
        <w:t>Chuyển đổi số</w:t>
      </w:r>
      <w:r w:rsidRPr="0015703D">
        <w:rPr>
          <w:sz w:val="21"/>
          <w:szCs w:val="21"/>
          <w:lang w:val="vi-VN"/>
        </w:rPr>
        <w:t>”</w:t>
      </w:r>
      <w:r w:rsidR="00923AC1" w:rsidRPr="0015703D">
        <w:rPr>
          <w:sz w:val="21"/>
          <w:szCs w:val="21"/>
          <w:lang w:val="vi-VN"/>
        </w:rPr>
        <w:t xml:space="preserve"> ở nhà trường thông </w:t>
      </w:r>
      <w:r w:rsidR="001819FA" w:rsidRPr="0015703D">
        <w:rPr>
          <w:sz w:val="21"/>
          <w:szCs w:val="21"/>
          <w:lang w:val="vi-VN"/>
        </w:rPr>
        <w:t>minh</w:t>
      </w:r>
      <w:r w:rsidR="00B139AB" w:rsidRPr="0015703D">
        <w:rPr>
          <w:sz w:val="21"/>
          <w:szCs w:val="21"/>
          <w:lang w:val="vi-VN"/>
        </w:rPr>
        <w:t xml:space="preserve"> </w:t>
      </w:r>
      <w:r w:rsidR="00B139AB" w:rsidRPr="0015703D">
        <w:rPr>
          <w:sz w:val="21"/>
          <w:szCs w:val="21"/>
          <w:lang w:val="en-US"/>
        </w:rPr>
        <w:t xml:space="preserve">trong bối cảnh </w:t>
      </w:r>
      <w:r w:rsidR="001819FA" w:rsidRPr="0015703D">
        <w:rPr>
          <w:sz w:val="21"/>
          <w:szCs w:val="21"/>
          <w:lang w:val="en-US"/>
        </w:rPr>
        <w:t>Cách mạng công nghiệp lần thứ Tư (CMCN</w:t>
      </w:r>
      <w:r w:rsidR="00923AC1" w:rsidRPr="0015703D">
        <w:rPr>
          <w:sz w:val="21"/>
          <w:szCs w:val="21"/>
          <w:lang w:val="vi-VN"/>
        </w:rPr>
        <w:t xml:space="preserve"> 4</w:t>
      </w:r>
      <w:r w:rsidR="00B139AB" w:rsidRPr="0015703D">
        <w:rPr>
          <w:sz w:val="21"/>
          <w:szCs w:val="21"/>
          <w:lang w:val="vi-VN"/>
        </w:rPr>
        <w:t>.0</w:t>
      </w:r>
      <w:r w:rsidR="001819FA" w:rsidRPr="0015703D">
        <w:rPr>
          <w:sz w:val="21"/>
          <w:szCs w:val="21"/>
          <w:lang w:val="en-US"/>
        </w:rPr>
        <w:t>)</w:t>
      </w:r>
      <w:r w:rsidRPr="0015703D">
        <w:rPr>
          <w:sz w:val="21"/>
          <w:szCs w:val="21"/>
          <w:lang w:val="vi-VN"/>
        </w:rPr>
        <w:t xml:space="preserve">. </w:t>
      </w:r>
      <w:r w:rsidR="000A586E" w:rsidRPr="0015703D">
        <w:rPr>
          <w:sz w:val="21"/>
          <w:szCs w:val="21"/>
          <w:lang w:val="en-US"/>
        </w:rPr>
        <w:t xml:space="preserve">Toàn nhân loại trên thế giới vừa chứng kiến và đã trải qua </w:t>
      </w:r>
      <w:r w:rsidR="00923AC1" w:rsidRPr="0015703D">
        <w:rPr>
          <w:sz w:val="21"/>
          <w:szCs w:val="21"/>
          <w:lang w:val="vi-VN"/>
        </w:rPr>
        <w:t>với đại dịch SARS-C</w:t>
      </w:r>
      <w:r w:rsidR="001819FA" w:rsidRPr="0015703D">
        <w:rPr>
          <w:sz w:val="21"/>
          <w:szCs w:val="21"/>
          <w:lang w:val="vi-VN"/>
        </w:rPr>
        <w:t xml:space="preserve">oV-2, thì thế giới đang có </w:t>
      </w:r>
      <w:r w:rsidR="001819FA" w:rsidRPr="0015703D">
        <w:rPr>
          <w:bCs/>
          <w:sz w:val="21"/>
          <w:szCs w:val="21"/>
        </w:rPr>
        <w:t>CMCN 4.0</w:t>
      </w:r>
      <w:r w:rsidR="00923AC1" w:rsidRPr="0015703D">
        <w:rPr>
          <w:bCs/>
          <w:sz w:val="21"/>
          <w:szCs w:val="21"/>
        </w:rPr>
        <w:t>, là cuộc cách mạng có tốc độ phát triển nhanh chưa từng có trong lịch sử, đã và đang tác động sâu rộng đến mọi lĩnh vực đời sống xã hội trong đó có giáo dục đào tạo. Sự tác động đó đã và đang đặt ra những yêu cầu vô cùng cấp bách cho sự nghiệp đổi mới căn bản, toàn diện giáo dục-đào tạo (GD-ĐT)</w:t>
      </w:r>
      <w:r w:rsidR="003A4084" w:rsidRPr="0015703D">
        <w:rPr>
          <w:bCs/>
          <w:sz w:val="21"/>
          <w:szCs w:val="21"/>
          <w:lang w:val="en-US"/>
        </w:rPr>
        <w:t xml:space="preserve"> [1].</w:t>
      </w:r>
      <w:r w:rsidR="003A4084" w:rsidRPr="0015703D">
        <w:rPr>
          <w:color w:val="000000"/>
          <w:sz w:val="21"/>
          <w:szCs w:val="21"/>
        </w:rPr>
        <w:t xml:space="preserve"> </w:t>
      </w:r>
      <w:r w:rsidR="00923AC1" w:rsidRPr="0015703D">
        <w:rPr>
          <w:bCs/>
          <w:sz w:val="21"/>
          <w:szCs w:val="21"/>
        </w:rPr>
        <w:t xml:space="preserve"> </w:t>
      </w:r>
    </w:p>
    <w:p w14:paraId="1CD61EE9" w14:textId="133FB046" w:rsidR="006E2EF3" w:rsidRPr="002D0D00" w:rsidRDefault="00923AC1" w:rsidP="002D0D00">
      <w:pPr>
        <w:ind w:left="720" w:firstLine="720"/>
        <w:jc w:val="both"/>
        <w:rPr>
          <w:b/>
          <w:bCs/>
          <w:i/>
          <w:sz w:val="21"/>
          <w:szCs w:val="21"/>
          <w:lang w:val="vi-VN"/>
        </w:rPr>
      </w:pPr>
      <w:r w:rsidRPr="0015703D">
        <w:rPr>
          <w:bCs/>
          <w:sz w:val="21"/>
          <w:szCs w:val="21"/>
        </w:rPr>
        <w:t>Đây chính là thách thức trong việc</w:t>
      </w:r>
      <w:r w:rsidR="001819FA" w:rsidRPr="0015703D">
        <w:rPr>
          <w:bCs/>
          <w:sz w:val="21"/>
          <w:szCs w:val="21"/>
          <w:lang w:val="en-US"/>
        </w:rPr>
        <w:t xml:space="preserve"> </w:t>
      </w:r>
      <w:r w:rsidR="001819FA" w:rsidRPr="0015703D">
        <w:rPr>
          <w:b/>
          <w:bCs/>
          <w:i/>
          <w:sz w:val="21"/>
          <w:szCs w:val="21"/>
          <w:lang w:val="en-US"/>
        </w:rPr>
        <w:t xml:space="preserve">“ Chuyển đổi số và phát triển mô hình trường đại học ứng dụng thông minh trong bối cảnh cách mạng công nghiệp 4.0 </w:t>
      </w:r>
      <w:r w:rsidR="000A586E" w:rsidRPr="0015703D">
        <w:rPr>
          <w:b/>
          <w:bCs/>
          <w:i/>
          <w:sz w:val="21"/>
          <w:szCs w:val="21"/>
          <w:lang w:val="en-US"/>
        </w:rPr>
        <w:t>”.</w:t>
      </w:r>
    </w:p>
    <w:p w14:paraId="5D6C8E29" w14:textId="66DC007A" w:rsidR="00923AC1" w:rsidRPr="0015703D" w:rsidRDefault="00923AC1" w:rsidP="002D0D00">
      <w:pPr>
        <w:numPr>
          <w:ilvl w:val="0"/>
          <w:numId w:val="3"/>
        </w:numPr>
        <w:jc w:val="both"/>
        <w:rPr>
          <w:b/>
          <w:bCs/>
          <w:sz w:val="21"/>
          <w:szCs w:val="21"/>
          <w:lang w:val="vi-VN"/>
        </w:rPr>
      </w:pPr>
      <w:r w:rsidRPr="0015703D">
        <w:rPr>
          <w:b/>
          <w:bCs/>
          <w:sz w:val="21"/>
          <w:szCs w:val="21"/>
          <w:lang w:val="vi-VN"/>
        </w:rPr>
        <w:t>Giải quyết vấn đề:</w:t>
      </w:r>
    </w:p>
    <w:p w14:paraId="3779281B" w14:textId="668D0F25" w:rsidR="00C70C56" w:rsidRPr="0015703D" w:rsidRDefault="00C70C56" w:rsidP="00A01D06">
      <w:pPr>
        <w:pStyle w:val="ListParagraph"/>
        <w:widowControl/>
        <w:shd w:val="clear" w:color="auto" w:fill="FFFFFF"/>
        <w:autoSpaceDE/>
        <w:autoSpaceDN/>
        <w:ind w:left="720" w:firstLine="0"/>
        <w:jc w:val="both"/>
        <w:rPr>
          <w:color w:val="242021"/>
          <w:sz w:val="21"/>
          <w:szCs w:val="21"/>
          <w:lang w:val="en-US"/>
        </w:rPr>
      </w:pPr>
      <w:r w:rsidRPr="0015703D">
        <w:rPr>
          <w:color w:val="242021"/>
          <w:sz w:val="21"/>
          <w:szCs w:val="21"/>
          <w:lang w:val="en-US"/>
        </w:rPr>
        <w:t>Hiện nay, thế giới đang trong giai đoạn chuyển</w:t>
      </w:r>
      <w:r w:rsidRPr="0015703D">
        <w:rPr>
          <w:color w:val="242021"/>
          <w:spacing w:val="58"/>
          <w:sz w:val="21"/>
          <w:szCs w:val="21"/>
          <w:lang w:val="en-US"/>
        </w:rPr>
        <w:t xml:space="preserve"> </w:t>
      </w:r>
      <w:r w:rsidRPr="0015703D">
        <w:rPr>
          <w:color w:val="242021"/>
          <w:sz w:val="21"/>
          <w:szCs w:val="21"/>
          <w:lang w:val="en-US"/>
        </w:rPr>
        <w:t>tiếp sang cuộc cách mạng công nghiệp lần thứ 4</w:t>
      </w:r>
      <w:r w:rsidRPr="0015703D">
        <w:rPr>
          <w:color w:val="242021"/>
          <w:spacing w:val="36"/>
          <w:sz w:val="21"/>
          <w:szCs w:val="21"/>
          <w:lang w:val="en-US"/>
        </w:rPr>
        <w:t xml:space="preserve"> </w:t>
      </w:r>
      <w:r w:rsidRPr="0015703D">
        <w:rPr>
          <w:color w:val="242021"/>
          <w:sz w:val="21"/>
          <w:szCs w:val="21"/>
          <w:lang w:val="en-US"/>
        </w:rPr>
        <w:t>(CMCN 4.0) với trung tâm là phát triển trí tuệ nhân</w:t>
      </w:r>
      <w:r w:rsidRPr="0015703D">
        <w:rPr>
          <w:color w:val="242021"/>
          <w:spacing w:val="38"/>
          <w:sz w:val="21"/>
          <w:szCs w:val="21"/>
          <w:lang w:val="en-US"/>
        </w:rPr>
        <w:t xml:space="preserve"> </w:t>
      </w:r>
      <w:r w:rsidRPr="0015703D">
        <w:rPr>
          <w:color w:val="242021"/>
          <w:sz w:val="21"/>
          <w:szCs w:val="21"/>
          <w:lang w:val="en-US"/>
        </w:rPr>
        <w:t>tạo, internet kết nối vạn vật, tự động hóa, công nghệ</w:t>
      </w:r>
      <w:r w:rsidRPr="0015703D">
        <w:rPr>
          <w:color w:val="242021"/>
          <w:spacing w:val="14"/>
          <w:sz w:val="21"/>
          <w:szCs w:val="21"/>
          <w:lang w:val="en-US"/>
        </w:rPr>
        <w:t xml:space="preserve"> </w:t>
      </w:r>
      <w:r w:rsidRPr="0015703D">
        <w:rPr>
          <w:color w:val="242021"/>
          <w:sz w:val="21"/>
          <w:szCs w:val="21"/>
          <w:lang w:val="en-US"/>
        </w:rPr>
        <w:t>nano và công nghệ sinh học. Để tiếp nhận và phát triển trong cuộc cách mạng này, đất nước ta phải chuẩn bị mọi mặt để tận dụng cơ hội, vượt qua thách thức mà nhiệm vụ trọng tâm hàng đầu là phát triển nguồn nhân lực chất lượng cao để nắm</w:t>
      </w:r>
      <w:r w:rsidRPr="0015703D">
        <w:rPr>
          <w:color w:val="242021"/>
          <w:spacing w:val="43"/>
          <w:sz w:val="21"/>
          <w:szCs w:val="21"/>
          <w:lang w:val="en-US"/>
        </w:rPr>
        <w:t xml:space="preserve"> </w:t>
      </w:r>
      <w:r w:rsidRPr="0015703D">
        <w:rPr>
          <w:color w:val="242021"/>
          <w:sz w:val="21"/>
          <w:szCs w:val="21"/>
          <w:lang w:val="en-US"/>
        </w:rPr>
        <w:t>bắt những cơ hội mới do CMCN 4.0 mang lại, có</w:t>
      </w:r>
      <w:r w:rsidRPr="0015703D">
        <w:rPr>
          <w:color w:val="242021"/>
          <w:spacing w:val="43"/>
          <w:sz w:val="21"/>
          <w:szCs w:val="21"/>
          <w:lang w:val="en-US"/>
        </w:rPr>
        <w:t xml:space="preserve"> </w:t>
      </w:r>
      <w:r w:rsidRPr="0015703D">
        <w:rPr>
          <w:color w:val="242021"/>
          <w:sz w:val="21"/>
          <w:szCs w:val="21"/>
          <w:lang w:val="en-US"/>
        </w:rPr>
        <w:t>nghĩa là phải có giáo dục 4.0. Theo đó, giáo dục 4.0 được hiểu là một hệ sinh thái mà ở đó mọi người có thể cùng dạy học ở mọi nơi, mọi lúc với các thiết bị kết nối để tạo ra việc học tập được cá thể hóa. Hệ sinh thái mới này biến đổi tổ chức giáo dục thành một hệ sinh thái tạo sản phẩm sáng tạo mang tính cá thể với thành tựu lĩnh hội kiến thức và năng lực đổi mới, sáng tạo riêng của từng cá nhân trong hệ sinh thái này</w:t>
      </w:r>
      <w:r w:rsidR="00E871E2" w:rsidRPr="0015703D">
        <w:rPr>
          <w:bCs/>
          <w:sz w:val="21"/>
          <w:szCs w:val="21"/>
          <w:lang w:val="en-US"/>
        </w:rPr>
        <w:t>[1]</w:t>
      </w:r>
      <w:r w:rsidRPr="0015703D">
        <w:rPr>
          <w:color w:val="242021"/>
          <w:sz w:val="21"/>
          <w:szCs w:val="21"/>
          <w:lang w:val="en-US"/>
        </w:rPr>
        <w:t xml:space="preserve">. </w:t>
      </w:r>
    </w:p>
    <w:p w14:paraId="28A9D8B1" w14:textId="54C21432" w:rsidR="00C70C56" w:rsidRPr="0015703D" w:rsidRDefault="00C70C56" w:rsidP="00A01D06">
      <w:pPr>
        <w:pStyle w:val="ListParagraph"/>
        <w:widowControl/>
        <w:shd w:val="clear" w:color="auto" w:fill="FFFFFF"/>
        <w:autoSpaceDE/>
        <w:autoSpaceDN/>
        <w:ind w:left="720" w:firstLine="0"/>
        <w:jc w:val="both"/>
        <w:rPr>
          <w:color w:val="242021"/>
          <w:sz w:val="21"/>
          <w:szCs w:val="21"/>
          <w:lang w:val="en-US"/>
        </w:rPr>
      </w:pPr>
      <w:r w:rsidRPr="0015703D">
        <w:rPr>
          <w:color w:val="242021"/>
          <w:sz w:val="21"/>
          <w:szCs w:val="21"/>
          <w:lang w:val="en-US"/>
        </w:rPr>
        <w:t>Như vậy, CMCN 4.0 thật sự đặt giáo dục đại học trước những thách thức mới diễn ra nhanh chóng. Các trường đại học nói chung cần có nhận thức nhạy bén mối quan hệ giữa</w:t>
      </w:r>
      <w:r w:rsidRPr="0015703D">
        <w:rPr>
          <w:color w:val="242021"/>
          <w:spacing w:val="14"/>
          <w:sz w:val="21"/>
          <w:szCs w:val="21"/>
          <w:lang w:val="en-US"/>
        </w:rPr>
        <w:t xml:space="preserve"> </w:t>
      </w:r>
      <w:r w:rsidRPr="0015703D">
        <w:rPr>
          <w:color w:val="242021"/>
          <w:sz w:val="21"/>
          <w:szCs w:val="21"/>
          <w:lang w:val="en-US"/>
        </w:rPr>
        <w:t>cách mạng công nghệ 4.0 với giáo dục 4.0 để có</w:t>
      </w:r>
      <w:r w:rsidRPr="0015703D">
        <w:rPr>
          <w:color w:val="242021"/>
          <w:spacing w:val="14"/>
          <w:sz w:val="21"/>
          <w:szCs w:val="21"/>
          <w:lang w:val="en-US"/>
        </w:rPr>
        <w:t xml:space="preserve"> </w:t>
      </w:r>
      <w:r w:rsidRPr="0015703D">
        <w:rPr>
          <w:color w:val="242021"/>
          <w:sz w:val="21"/>
          <w:szCs w:val="21"/>
          <w:lang w:val="en-US"/>
        </w:rPr>
        <w:t>thể dự đoán được đầy đủ các kỹ năng nghiệp vụ mà thị trường lao động trong nước và thế giới mong</w:t>
      </w:r>
      <w:r w:rsidRPr="0015703D">
        <w:rPr>
          <w:color w:val="242021"/>
          <w:spacing w:val="7"/>
          <w:sz w:val="21"/>
          <w:szCs w:val="21"/>
          <w:lang w:val="en-US"/>
        </w:rPr>
        <w:t xml:space="preserve"> </w:t>
      </w:r>
      <w:r w:rsidRPr="0015703D">
        <w:rPr>
          <w:color w:val="242021"/>
          <w:sz w:val="21"/>
          <w:szCs w:val="21"/>
          <w:lang w:val="en-US"/>
        </w:rPr>
        <w:t xml:space="preserve">đợi.  </w:t>
      </w:r>
    </w:p>
    <w:p w14:paraId="16F31DA8" w14:textId="46A894E8" w:rsidR="00C618A7" w:rsidRPr="0015703D" w:rsidRDefault="00C618A7" w:rsidP="00A01D06">
      <w:pPr>
        <w:pStyle w:val="ListParagraph"/>
        <w:widowControl/>
        <w:shd w:val="clear" w:color="auto" w:fill="FFFFFF"/>
        <w:autoSpaceDE/>
        <w:autoSpaceDN/>
        <w:ind w:left="720" w:firstLine="0"/>
        <w:jc w:val="both"/>
        <w:rPr>
          <w:color w:val="242021"/>
          <w:sz w:val="21"/>
          <w:szCs w:val="21"/>
          <w:lang w:val="en-US"/>
        </w:rPr>
      </w:pPr>
      <w:r w:rsidRPr="0015703D">
        <w:rPr>
          <w:color w:val="242021"/>
          <w:sz w:val="21"/>
          <w:szCs w:val="21"/>
          <w:lang w:val="en-US"/>
        </w:rPr>
        <w:t xml:space="preserve">          </w:t>
      </w:r>
      <w:r w:rsidR="00C70C56" w:rsidRPr="0015703D">
        <w:rPr>
          <w:color w:val="242021"/>
          <w:sz w:val="21"/>
          <w:szCs w:val="21"/>
          <w:lang w:val="en-US"/>
        </w:rPr>
        <w:t>Ngày 04-05-2017, Thủ tướng Chính phủ đã ban hành chỉ thị số 16/CT-</w:t>
      </w:r>
      <w:r w:rsidRPr="0015703D">
        <w:rPr>
          <w:color w:val="242021"/>
          <w:sz w:val="21"/>
          <w:szCs w:val="21"/>
          <w:lang w:val="en-US"/>
        </w:rPr>
        <w:t xml:space="preserve">  </w:t>
      </w:r>
      <w:r w:rsidR="00C70C56" w:rsidRPr="0015703D">
        <w:rPr>
          <w:color w:val="242021"/>
          <w:sz w:val="21"/>
          <w:szCs w:val="21"/>
          <w:lang w:val="en-US"/>
        </w:rPr>
        <w:t xml:space="preserve">TTg về việc tăng cường năng lực tiếp cận cuộc Cách mạng công nghiệp 4.0 (CMCN 4.0). Sau đó một ngày, Bộ trưởng Bộ Giáo dục &amp; Đào tạo (GD&amp;ĐT) ký công </w:t>
      </w:r>
      <w:r w:rsidRPr="0015703D">
        <w:rPr>
          <w:color w:val="242021"/>
          <w:sz w:val="21"/>
          <w:szCs w:val="21"/>
          <w:lang w:val="en-US"/>
        </w:rPr>
        <w:t xml:space="preserve"> </w:t>
      </w:r>
      <w:r w:rsidR="00C70C56" w:rsidRPr="0015703D">
        <w:rPr>
          <w:color w:val="242021"/>
          <w:sz w:val="21"/>
          <w:szCs w:val="21"/>
          <w:lang w:val="en-US"/>
        </w:rPr>
        <w:t>văn số 1891/BGDĐT-</w:t>
      </w:r>
      <w:r w:rsidRPr="0015703D">
        <w:rPr>
          <w:color w:val="242021"/>
          <w:sz w:val="21"/>
          <w:szCs w:val="21"/>
          <w:lang w:val="en-US"/>
        </w:rPr>
        <w:t xml:space="preserve"> GDĐH gửi các trường ĐH, CĐ về nhiệm vụ đào tạo nguồn nhân lực có khả năng thích ứng với cuộc CMCN 4.0. Có thể thấy việc tăng cường cơ hội trong thời đại CMCN 4.0 đang là vấn đề được nhà nước ta rất quan tâm. Bộ Giáo dục &amp; Đào</w:t>
      </w:r>
      <w:r w:rsidRPr="0015703D">
        <w:rPr>
          <w:color w:val="242021"/>
          <w:spacing w:val="29"/>
          <w:sz w:val="21"/>
          <w:szCs w:val="21"/>
          <w:lang w:val="en-US"/>
        </w:rPr>
        <w:t xml:space="preserve"> </w:t>
      </w:r>
      <w:r w:rsidRPr="0015703D">
        <w:rPr>
          <w:color w:val="242021"/>
          <w:sz w:val="21"/>
          <w:szCs w:val="21"/>
          <w:lang w:val="en-US"/>
        </w:rPr>
        <w:t>tạo cũng đã thành lập Ban soạn thảo, nghiên cứu về mô hình đại học 4.0 và nhanh chóng triển khai để nâng cao chất lượng giáo dục đại học, góp phần thực hiện mục tiêu đến năm 2025 Việt Nam trở thành quốc gia khởi nghiệp</w:t>
      </w:r>
      <w:r w:rsidR="003A4084" w:rsidRPr="0015703D">
        <w:rPr>
          <w:bCs/>
          <w:sz w:val="21"/>
          <w:szCs w:val="21"/>
          <w:lang w:val="en-US"/>
        </w:rPr>
        <w:t>[</w:t>
      </w:r>
      <w:r w:rsidR="003A4084" w:rsidRPr="0015703D">
        <w:rPr>
          <w:bCs/>
          <w:sz w:val="21"/>
          <w:szCs w:val="21"/>
          <w:lang w:val="vi-VN"/>
        </w:rPr>
        <w:t>2</w:t>
      </w:r>
      <w:r w:rsidR="003A4084" w:rsidRPr="0015703D">
        <w:rPr>
          <w:bCs/>
          <w:sz w:val="21"/>
          <w:szCs w:val="21"/>
          <w:lang w:val="en-US"/>
        </w:rPr>
        <w:t>]</w:t>
      </w:r>
      <w:r w:rsidRPr="0015703D">
        <w:rPr>
          <w:color w:val="242021"/>
          <w:sz w:val="21"/>
          <w:szCs w:val="21"/>
          <w:lang w:val="en-US"/>
        </w:rPr>
        <w:t>.</w:t>
      </w:r>
    </w:p>
    <w:p w14:paraId="2B7A72AA" w14:textId="3FA3CEBF" w:rsidR="004D7E98" w:rsidRPr="0015703D" w:rsidRDefault="004D7E98" w:rsidP="00A01D06">
      <w:pPr>
        <w:pStyle w:val="ListParagraph"/>
        <w:widowControl/>
        <w:shd w:val="clear" w:color="auto" w:fill="FFFFFF"/>
        <w:autoSpaceDE/>
        <w:autoSpaceDN/>
        <w:ind w:left="720" w:firstLine="0"/>
        <w:jc w:val="both"/>
        <w:rPr>
          <w:color w:val="242021"/>
          <w:sz w:val="21"/>
          <w:szCs w:val="21"/>
          <w:lang w:val="en-US"/>
        </w:rPr>
      </w:pPr>
      <w:r w:rsidRPr="0015703D">
        <w:rPr>
          <w:noProof/>
          <w:color w:val="242021"/>
          <w:sz w:val="21"/>
          <w:szCs w:val="21"/>
          <w:lang w:val="en-US"/>
        </w:rPr>
        <w:lastRenderedPageBreak/>
        <w:drawing>
          <wp:anchor distT="0" distB="0" distL="114300" distR="114300" simplePos="0" relativeHeight="251659264" behindDoc="0" locked="0" layoutInCell="1" allowOverlap="1" wp14:anchorId="0A3F5A65" wp14:editId="1F444F19">
            <wp:simplePos x="0" y="0"/>
            <wp:positionH relativeFrom="column">
              <wp:posOffset>0</wp:posOffset>
            </wp:positionH>
            <wp:positionV relativeFrom="paragraph">
              <wp:posOffset>208915</wp:posOffset>
            </wp:positionV>
            <wp:extent cx="5761990" cy="4028440"/>
            <wp:effectExtent l="0" t="0" r="0" b="0"/>
            <wp:wrapSquare wrapText="bothSides"/>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1990" cy="4028440"/>
                    </a:xfrm>
                    <a:prstGeom prst="rect">
                      <a:avLst/>
                    </a:prstGeom>
                    <a:noFill/>
                    <a:ln>
                      <a:noFill/>
                    </a:ln>
                  </pic:spPr>
                </pic:pic>
              </a:graphicData>
            </a:graphic>
          </wp:anchor>
        </w:drawing>
      </w:r>
    </w:p>
    <w:p w14:paraId="38A3AA1A" w14:textId="24F9BE10" w:rsidR="004D7E98" w:rsidRPr="0015703D" w:rsidRDefault="004D7E98" w:rsidP="00A01D06">
      <w:pPr>
        <w:widowControl/>
        <w:shd w:val="clear" w:color="auto" w:fill="FFFFFF"/>
        <w:autoSpaceDE/>
        <w:autoSpaceDN/>
        <w:jc w:val="both"/>
        <w:rPr>
          <w:b/>
          <w:bCs/>
          <w:color w:val="242021"/>
          <w:sz w:val="21"/>
          <w:szCs w:val="21"/>
          <w:lang w:val="en-US"/>
        </w:rPr>
      </w:pPr>
      <w:r w:rsidRPr="0015703D">
        <w:rPr>
          <w:b/>
          <w:bCs/>
          <w:color w:val="242021"/>
          <w:sz w:val="21"/>
          <w:szCs w:val="21"/>
          <w:lang w:val="en-US"/>
        </w:rPr>
        <w:t xml:space="preserve">     2.1</w:t>
      </w:r>
      <w:r w:rsidR="002D0D00">
        <w:rPr>
          <w:b/>
          <w:bCs/>
          <w:color w:val="242021"/>
          <w:sz w:val="21"/>
          <w:szCs w:val="21"/>
          <w:lang w:val="en-US"/>
        </w:rPr>
        <w:t xml:space="preserve"> </w:t>
      </w:r>
      <w:r w:rsidRPr="0015703D">
        <w:rPr>
          <w:b/>
          <w:bCs/>
          <w:color w:val="242021"/>
          <w:sz w:val="21"/>
          <w:szCs w:val="21"/>
          <w:lang w:val="en-US"/>
        </w:rPr>
        <w:t>Trường Đại học đổi mới giáo dục đào tạo trước cuộc cách mạng công nghiệp 4.0</w:t>
      </w:r>
    </w:p>
    <w:p w14:paraId="695BCA01" w14:textId="77777777" w:rsidR="009949FD" w:rsidRPr="0015703D" w:rsidRDefault="004D7E98" w:rsidP="00A01D06">
      <w:pPr>
        <w:widowControl/>
        <w:shd w:val="clear" w:color="auto" w:fill="FFFFFF"/>
        <w:autoSpaceDE/>
        <w:autoSpaceDN/>
        <w:jc w:val="both"/>
        <w:rPr>
          <w:color w:val="242021"/>
          <w:sz w:val="21"/>
          <w:szCs w:val="21"/>
          <w:lang w:val="en-US"/>
        </w:rPr>
      </w:pPr>
      <w:r w:rsidRPr="0015703D">
        <w:rPr>
          <w:color w:val="242021"/>
          <w:sz w:val="21"/>
          <w:szCs w:val="21"/>
          <w:lang w:val="en-US"/>
        </w:rPr>
        <w:t>Sự thay đổi nhanh chóng của công nghệ trong</w:t>
      </w:r>
      <w:r w:rsidRPr="0015703D">
        <w:rPr>
          <w:color w:val="242021"/>
          <w:spacing w:val="43"/>
          <w:sz w:val="21"/>
          <w:szCs w:val="21"/>
          <w:lang w:val="en-US"/>
        </w:rPr>
        <w:t xml:space="preserve"> </w:t>
      </w:r>
      <w:r w:rsidRPr="0015703D">
        <w:rPr>
          <w:color w:val="242021"/>
          <w:sz w:val="21"/>
          <w:szCs w:val="21"/>
          <w:lang w:val="en-US"/>
        </w:rPr>
        <w:t xml:space="preserve">CMCN 4.0 đòi hỏi giáo dục phải </w:t>
      </w:r>
      <w:r w:rsidR="009949FD" w:rsidRPr="0015703D">
        <w:rPr>
          <w:color w:val="242021"/>
          <w:sz w:val="21"/>
          <w:szCs w:val="21"/>
          <w:lang w:val="en-US"/>
        </w:rPr>
        <w:t xml:space="preserve">đem lại cho người học những kỹ năng, kiến thức cơ bản, tư duy </w:t>
      </w:r>
      <w:r w:rsidR="009949FD" w:rsidRPr="0015703D">
        <w:rPr>
          <w:color w:val="242021"/>
          <w:spacing w:val="7"/>
          <w:sz w:val="21"/>
          <w:szCs w:val="21"/>
          <w:lang w:val="en-US"/>
        </w:rPr>
        <w:t>sá</w:t>
      </w:r>
      <w:r w:rsidR="009949FD" w:rsidRPr="0015703D">
        <w:rPr>
          <w:color w:val="242021"/>
          <w:sz w:val="21"/>
          <w:szCs w:val="21"/>
          <w:lang w:val="en-US"/>
        </w:rPr>
        <w:t>ng tạo, khả năng thích nghi với thách thức và yêu cầu</w:t>
      </w:r>
      <w:r w:rsidR="009949FD" w:rsidRPr="0015703D">
        <w:rPr>
          <w:color w:val="242021"/>
          <w:spacing w:val="22"/>
          <w:sz w:val="21"/>
          <w:szCs w:val="21"/>
          <w:lang w:val="en-US"/>
        </w:rPr>
        <w:t xml:space="preserve"> </w:t>
      </w:r>
      <w:r w:rsidR="009949FD" w:rsidRPr="0015703D">
        <w:rPr>
          <w:color w:val="242021"/>
          <w:sz w:val="21"/>
          <w:szCs w:val="21"/>
          <w:lang w:val="en-US"/>
        </w:rPr>
        <w:t>công việc, tránh nguy cơ bị đào thải. Tất cả tạo ra</w:t>
      </w:r>
      <w:r w:rsidR="009949FD" w:rsidRPr="0015703D">
        <w:rPr>
          <w:color w:val="242021"/>
          <w:spacing w:val="29"/>
          <w:sz w:val="21"/>
          <w:szCs w:val="21"/>
          <w:lang w:val="en-US"/>
        </w:rPr>
        <w:t xml:space="preserve"> </w:t>
      </w:r>
      <w:r w:rsidR="009949FD" w:rsidRPr="0015703D">
        <w:rPr>
          <w:color w:val="242021"/>
          <w:sz w:val="21"/>
          <w:szCs w:val="21"/>
          <w:lang w:val="en-US"/>
        </w:rPr>
        <w:t>một bức tranh giáo dục đào tạo sinh</w:t>
      </w:r>
      <w:r w:rsidR="009949FD" w:rsidRPr="0015703D">
        <w:rPr>
          <w:color w:val="242021"/>
          <w:spacing w:val="22"/>
          <w:sz w:val="21"/>
          <w:szCs w:val="21"/>
          <w:lang w:val="en-US"/>
        </w:rPr>
        <w:t xml:space="preserve"> </w:t>
      </w:r>
      <w:r w:rsidR="009949FD" w:rsidRPr="0015703D">
        <w:rPr>
          <w:color w:val="242021"/>
          <w:sz w:val="21"/>
          <w:szCs w:val="21"/>
          <w:lang w:val="en-US"/>
        </w:rPr>
        <w:t>động mà các</w:t>
      </w:r>
      <w:r w:rsidR="009949FD" w:rsidRPr="0015703D">
        <w:rPr>
          <w:color w:val="242021"/>
          <w:spacing w:val="29"/>
          <w:sz w:val="21"/>
          <w:szCs w:val="21"/>
          <w:lang w:val="en-US"/>
        </w:rPr>
        <w:t xml:space="preserve"> </w:t>
      </w:r>
      <w:r w:rsidR="009949FD" w:rsidRPr="0015703D">
        <w:rPr>
          <w:color w:val="242021"/>
          <w:sz w:val="21"/>
          <w:szCs w:val="21"/>
          <w:lang w:val="en-US"/>
        </w:rPr>
        <w:t>phương thức giáo dục truyền thống chắc chắn không thể đáp ứng. Trường Đại học cũng không nằm ngoài quy luật đó. Để thay đổi kịp với CMCN 4.0, Trường Đại học</w:t>
      </w:r>
      <w:r w:rsidR="009949FD" w:rsidRPr="0015703D">
        <w:rPr>
          <w:color w:val="242021"/>
          <w:spacing w:val="14"/>
          <w:sz w:val="21"/>
          <w:szCs w:val="21"/>
          <w:lang w:val="en-US"/>
        </w:rPr>
        <w:t xml:space="preserve"> </w:t>
      </w:r>
      <w:r w:rsidR="009949FD" w:rsidRPr="0015703D">
        <w:rPr>
          <w:color w:val="242021"/>
          <w:sz w:val="21"/>
          <w:szCs w:val="21"/>
          <w:lang w:val="en-US"/>
        </w:rPr>
        <w:t>cần chú</w:t>
      </w:r>
      <w:r w:rsidR="009949FD" w:rsidRPr="0015703D">
        <w:rPr>
          <w:color w:val="242021"/>
          <w:spacing w:val="14"/>
          <w:sz w:val="21"/>
          <w:szCs w:val="21"/>
          <w:lang w:val="en-US"/>
        </w:rPr>
        <w:t xml:space="preserve"> </w:t>
      </w:r>
      <w:r w:rsidR="009949FD" w:rsidRPr="0015703D">
        <w:rPr>
          <w:color w:val="242021"/>
          <w:sz w:val="21"/>
          <w:szCs w:val="21"/>
          <w:lang w:val="en-US"/>
        </w:rPr>
        <w:t xml:space="preserve">trọng đổi mới mô hình, chắn không thể đáp ứng. Trường Đại học cũng không nằm ngoài quy luật đó.  </w:t>
      </w:r>
    </w:p>
    <w:p w14:paraId="177BAABE" w14:textId="199BAF81" w:rsidR="004D7E98" w:rsidRPr="0015703D" w:rsidRDefault="009949FD" w:rsidP="00A01D06">
      <w:pPr>
        <w:widowControl/>
        <w:shd w:val="clear" w:color="auto" w:fill="FFFFFF"/>
        <w:autoSpaceDE/>
        <w:autoSpaceDN/>
        <w:jc w:val="both"/>
        <w:rPr>
          <w:color w:val="242021"/>
          <w:sz w:val="21"/>
          <w:szCs w:val="21"/>
          <w:lang w:val="en-US"/>
        </w:rPr>
      </w:pPr>
      <w:r w:rsidRPr="0015703D">
        <w:rPr>
          <w:color w:val="242021"/>
          <w:sz w:val="21"/>
          <w:szCs w:val="21"/>
          <w:lang w:val="en-US"/>
        </w:rPr>
        <w:t>Để thay đổi kịp với CMCN 4.0, Trường Đại học</w:t>
      </w:r>
      <w:r w:rsidRPr="0015703D">
        <w:rPr>
          <w:color w:val="242021"/>
          <w:spacing w:val="14"/>
          <w:sz w:val="21"/>
          <w:szCs w:val="21"/>
          <w:lang w:val="en-US"/>
        </w:rPr>
        <w:t xml:space="preserve"> </w:t>
      </w:r>
      <w:r w:rsidRPr="0015703D">
        <w:rPr>
          <w:color w:val="242021"/>
          <w:sz w:val="21"/>
          <w:szCs w:val="21"/>
          <w:lang w:val="en-US"/>
        </w:rPr>
        <w:t>cần chú</w:t>
      </w:r>
      <w:r w:rsidRPr="0015703D">
        <w:rPr>
          <w:color w:val="242021"/>
          <w:spacing w:val="14"/>
          <w:sz w:val="21"/>
          <w:szCs w:val="21"/>
          <w:lang w:val="en-US"/>
        </w:rPr>
        <w:t xml:space="preserve"> </w:t>
      </w:r>
      <w:r w:rsidRPr="0015703D">
        <w:rPr>
          <w:color w:val="242021"/>
          <w:sz w:val="21"/>
          <w:szCs w:val="21"/>
          <w:lang w:val="en-US"/>
        </w:rPr>
        <w:t>trọng đổi mới mô hình, chương trình đào tạo.</w:t>
      </w:r>
      <w:r w:rsidRPr="0015703D">
        <w:rPr>
          <w:color w:val="242021"/>
          <w:spacing w:val="45"/>
          <w:sz w:val="21"/>
          <w:szCs w:val="21"/>
          <w:lang w:val="en-US"/>
        </w:rPr>
        <w:t xml:space="preserve"> </w:t>
      </w:r>
      <w:r w:rsidRPr="0015703D">
        <w:rPr>
          <w:color w:val="242021"/>
          <w:sz w:val="21"/>
          <w:szCs w:val="21"/>
          <w:lang w:val="en-US"/>
        </w:rPr>
        <w:t>Người học có thể chủ động lựa chọn chương trình</w:t>
      </w:r>
      <w:r w:rsidRPr="0015703D">
        <w:rPr>
          <w:color w:val="242021"/>
          <w:spacing w:val="36"/>
          <w:sz w:val="21"/>
          <w:szCs w:val="21"/>
          <w:lang w:val="en-US"/>
        </w:rPr>
        <w:t xml:space="preserve"> </w:t>
      </w:r>
      <w:r w:rsidRPr="0015703D">
        <w:rPr>
          <w:color w:val="242021"/>
          <w:sz w:val="21"/>
          <w:szCs w:val="21"/>
          <w:lang w:val="en-US"/>
        </w:rPr>
        <w:t>học phù hợp với vị trí công tác, đào tạo, giảng dạy,</w:t>
      </w:r>
      <w:r w:rsidRPr="0015703D">
        <w:rPr>
          <w:color w:val="242021"/>
          <w:spacing w:val="14"/>
          <w:sz w:val="21"/>
          <w:szCs w:val="21"/>
          <w:lang w:val="en-US"/>
        </w:rPr>
        <w:t xml:space="preserve"> </w:t>
      </w:r>
      <w:r w:rsidRPr="0015703D">
        <w:rPr>
          <w:color w:val="242021"/>
          <w:sz w:val="21"/>
          <w:szCs w:val="21"/>
          <w:lang w:val="en-US"/>
        </w:rPr>
        <w:t>nghiên cứu khoa học hoặc theo công việc tại cơ quan, doanh nghiệp, tổ chức kinh tế. Từ nhiều</w:t>
      </w:r>
      <w:r w:rsidRPr="0015703D">
        <w:rPr>
          <w:color w:val="242021"/>
          <w:spacing w:val="29"/>
          <w:sz w:val="21"/>
          <w:szCs w:val="21"/>
          <w:lang w:val="en-US"/>
        </w:rPr>
        <w:t xml:space="preserve"> </w:t>
      </w:r>
      <w:r w:rsidRPr="0015703D">
        <w:rPr>
          <w:color w:val="242021"/>
          <w:sz w:val="21"/>
          <w:szCs w:val="21"/>
          <w:lang w:val="en-US"/>
        </w:rPr>
        <w:t>năm nay, các chương trình đào tạo của Trường Đại học thực hiện theo hình thức tích lũy tín chỉ. Đây là hình thức đào tạo được các nước tiên tiến trên thế giới</w:t>
      </w:r>
      <w:r w:rsidRPr="0015703D">
        <w:rPr>
          <w:color w:val="242021"/>
          <w:spacing w:val="14"/>
          <w:sz w:val="21"/>
          <w:szCs w:val="21"/>
          <w:lang w:val="en-US"/>
        </w:rPr>
        <w:t xml:space="preserve"> </w:t>
      </w:r>
      <w:r w:rsidRPr="0015703D">
        <w:rPr>
          <w:color w:val="242021"/>
          <w:sz w:val="21"/>
          <w:szCs w:val="21"/>
          <w:lang w:val="en-US"/>
        </w:rPr>
        <w:t>áp dụng từ thế kỷ 19, với các ưu điểm nổi bật là</w:t>
      </w:r>
      <w:r w:rsidRPr="0015703D">
        <w:rPr>
          <w:color w:val="242021"/>
          <w:spacing w:val="14"/>
          <w:sz w:val="21"/>
          <w:szCs w:val="21"/>
          <w:lang w:val="en-US"/>
        </w:rPr>
        <w:t xml:space="preserve"> </w:t>
      </w:r>
      <w:r w:rsidRPr="0015703D">
        <w:rPr>
          <w:color w:val="242021"/>
          <w:sz w:val="21"/>
          <w:szCs w:val="21"/>
          <w:lang w:val="en-US"/>
        </w:rPr>
        <w:t>đề cao vai trò của người học, coi việc tự nghiên</w:t>
      </w:r>
      <w:r w:rsidRPr="0015703D">
        <w:rPr>
          <w:color w:val="242021"/>
          <w:spacing w:val="50"/>
          <w:sz w:val="21"/>
          <w:szCs w:val="21"/>
          <w:lang w:val="en-US"/>
        </w:rPr>
        <w:t xml:space="preserve"> </w:t>
      </w:r>
      <w:r w:rsidRPr="0015703D">
        <w:rPr>
          <w:color w:val="242021"/>
          <w:sz w:val="21"/>
          <w:szCs w:val="21"/>
          <w:lang w:val="en-US"/>
        </w:rPr>
        <w:t>cứu và học tập của sinh viên là yếu tố then</w:t>
      </w:r>
    </w:p>
    <w:p w14:paraId="0CC2B27C" w14:textId="20C256D8" w:rsidR="004D7E98" w:rsidRPr="0015703D" w:rsidRDefault="004D7E98" w:rsidP="00A01D06">
      <w:pPr>
        <w:widowControl/>
        <w:shd w:val="clear" w:color="auto" w:fill="FFFFFF"/>
        <w:autoSpaceDE/>
        <w:autoSpaceDN/>
        <w:jc w:val="both"/>
        <w:rPr>
          <w:color w:val="242021"/>
          <w:sz w:val="21"/>
          <w:szCs w:val="21"/>
          <w:lang w:val="en-US"/>
        </w:rPr>
      </w:pPr>
      <w:r w:rsidRPr="0015703D">
        <w:rPr>
          <w:color w:val="242021"/>
          <w:sz w:val="21"/>
          <w:szCs w:val="21"/>
          <w:lang w:val="en-US"/>
        </w:rPr>
        <w:t>chốt, giúp tiết kiệm chi phí và thời gian đào tạo. Sinh viên có thể rút ngắn thời gian học, vừa làm vừa học, đáp ứng nhu cầu thực tiễn của người học và người sử dụng lao động.  Đặc biệt,  nhà  trường  cần  thay  đổi phương pháp dạy</w:t>
      </w:r>
      <w:r w:rsidRPr="0015703D">
        <w:rPr>
          <w:color w:val="242021"/>
          <w:spacing w:val="86"/>
          <w:sz w:val="21"/>
          <w:szCs w:val="21"/>
          <w:lang w:val="en-US"/>
        </w:rPr>
        <w:t>-</w:t>
      </w:r>
      <w:r w:rsidRPr="0015703D">
        <w:rPr>
          <w:color w:val="242021"/>
          <w:sz w:val="21"/>
          <w:szCs w:val="21"/>
          <w:lang w:val="en-US"/>
        </w:rPr>
        <w:t>học theo  hướng kết hợp phương pháp truyền</w:t>
      </w:r>
      <w:r w:rsidRPr="0015703D">
        <w:rPr>
          <w:color w:val="242021"/>
          <w:spacing w:val="50"/>
          <w:sz w:val="21"/>
          <w:szCs w:val="21"/>
          <w:lang w:val="en-US"/>
        </w:rPr>
        <w:t xml:space="preserve"> </w:t>
      </w:r>
      <w:r w:rsidRPr="0015703D">
        <w:rPr>
          <w:color w:val="242021"/>
          <w:sz w:val="21"/>
          <w:szCs w:val="21"/>
          <w:lang w:val="en-US"/>
        </w:rPr>
        <w:t>thống và dạy học trực tuyến; ứng dụng mạnh mẽ</w:t>
      </w:r>
      <w:r w:rsidRPr="0015703D">
        <w:rPr>
          <w:color w:val="242021"/>
          <w:spacing w:val="50"/>
          <w:sz w:val="21"/>
          <w:szCs w:val="21"/>
          <w:lang w:val="en-US"/>
        </w:rPr>
        <w:t xml:space="preserve"> </w:t>
      </w:r>
      <w:r w:rsidRPr="0015703D">
        <w:rPr>
          <w:color w:val="242021"/>
          <w:sz w:val="21"/>
          <w:szCs w:val="21"/>
          <w:lang w:val="en-US"/>
        </w:rPr>
        <w:t>ICT vào giảng dạy và quá trình quản lý đào tạo theo mô hình đại học điện tử. Giảng viên lên lớp ngoài giảng dạy lý thuyết và thực hành, phải đưa ra bài tập tình huống</w:t>
      </w:r>
      <w:r w:rsidRPr="0015703D">
        <w:rPr>
          <w:color w:val="242021"/>
          <w:spacing w:val="14"/>
          <w:sz w:val="21"/>
          <w:szCs w:val="21"/>
          <w:lang w:val="en-US"/>
        </w:rPr>
        <w:t xml:space="preserve"> </w:t>
      </w:r>
      <w:r w:rsidRPr="0015703D">
        <w:rPr>
          <w:color w:val="242021"/>
          <w:sz w:val="21"/>
          <w:szCs w:val="21"/>
          <w:lang w:val="en-US"/>
        </w:rPr>
        <w:t>để sinh viên làm việc theo nhóm nhằm giải quyết</w:t>
      </w:r>
      <w:r w:rsidRPr="0015703D">
        <w:rPr>
          <w:color w:val="242021"/>
          <w:spacing w:val="7"/>
          <w:sz w:val="21"/>
          <w:szCs w:val="21"/>
          <w:lang w:val="en-US"/>
        </w:rPr>
        <w:t xml:space="preserve"> </w:t>
      </w:r>
      <w:r w:rsidRPr="0015703D">
        <w:rPr>
          <w:color w:val="242021"/>
          <w:sz w:val="21"/>
          <w:szCs w:val="21"/>
          <w:lang w:val="en-US"/>
        </w:rPr>
        <w:t>tận gốc của vấn đề.</w:t>
      </w:r>
      <w:r w:rsidRPr="0015703D">
        <w:rPr>
          <w:color w:val="242021"/>
          <w:spacing w:val="7"/>
          <w:sz w:val="21"/>
          <w:szCs w:val="21"/>
          <w:lang w:val="en-US"/>
        </w:rPr>
        <w:t xml:space="preserve"> </w:t>
      </w:r>
      <w:r w:rsidRPr="0015703D">
        <w:rPr>
          <w:color w:val="242021"/>
          <w:sz w:val="21"/>
          <w:szCs w:val="21"/>
          <w:lang w:val="en-US"/>
        </w:rPr>
        <w:t>Trong CMCN 4.0, sẽ có những ngành, nghề</w:t>
      </w:r>
      <w:r w:rsidRPr="0015703D">
        <w:rPr>
          <w:color w:val="242021"/>
          <w:spacing w:val="57"/>
          <w:sz w:val="21"/>
          <w:szCs w:val="21"/>
          <w:lang w:val="en-US"/>
        </w:rPr>
        <w:t xml:space="preserve"> </w:t>
      </w:r>
      <w:r w:rsidRPr="0015703D">
        <w:rPr>
          <w:color w:val="242021"/>
          <w:sz w:val="21"/>
          <w:szCs w:val="21"/>
          <w:lang w:val="en-US"/>
        </w:rPr>
        <w:t>tăng trưởng và có những ngành, nghề vào giai</w:t>
      </w:r>
      <w:r w:rsidRPr="0015703D">
        <w:rPr>
          <w:color w:val="242021"/>
          <w:spacing w:val="58"/>
          <w:sz w:val="21"/>
          <w:szCs w:val="21"/>
          <w:lang w:val="en-US"/>
        </w:rPr>
        <w:t xml:space="preserve"> </w:t>
      </w:r>
      <w:r w:rsidRPr="0015703D">
        <w:rPr>
          <w:color w:val="242021"/>
          <w:sz w:val="21"/>
          <w:szCs w:val="21"/>
          <w:lang w:val="en-US"/>
        </w:rPr>
        <w:t>đoạn suy thoái. Do vậy, Trường Đại học</w:t>
      </w:r>
      <w:r w:rsidRPr="0015703D">
        <w:rPr>
          <w:color w:val="242021"/>
          <w:spacing w:val="14"/>
          <w:sz w:val="21"/>
          <w:szCs w:val="21"/>
          <w:lang w:val="en-US"/>
        </w:rPr>
        <w:t xml:space="preserve"> </w:t>
      </w:r>
      <w:r w:rsidRPr="0015703D">
        <w:rPr>
          <w:color w:val="242021"/>
          <w:sz w:val="21"/>
          <w:szCs w:val="21"/>
          <w:lang w:val="en-US"/>
        </w:rPr>
        <w:t>không chỉ đào tạo</w:t>
      </w:r>
      <w:r w:rsidRPr="0015703D">
        <w:rPr>
          <w:color w:val="242021"/>
          <w:spacing w:val="14"/>
          <w:sz w:val="21"/>
          <w:szCs w:val="21"/>
          <w:lang w:val="en-US"/>
        </w:rPr>
        <w:t xml:space="preserve"> </w:t>
      </w:r>
      <w:r w:rsidRPr="0015703D">
        <w:rPr>
          <w:color w:val="242021"/>
          <w:sz w:val="21"/>
          <w:szCs w:val="21"/>
          <w:lang w:val="en-US"/>
        </w:rPr>
        <w:t>cho sinh viên chuyên sâu một lĩnh vực, mà còn</w:t>
      </w:r>
      <w:r w:rsidRPr="0015703D">
        <w:rPr>
          <w:color w:val="242021"/>
          <w:spacing w:val="14"/>
          <w:sz w:val="21"/>
          <w:szCs w:val="21"/>
          <w:lang w:val="en-US"/>
        </w:rPr>
        <w:t xml:space="preserve"> </w:t>
      </w:r>
      <w:r w:rsidRPr="0015703D">
        <w:rPr>
          <w:color w:val="242021"/>
          <w:sz w:val="21"/>
          <w:szCs w:val="21"/>
          <w:lang w:val="en-US"/>
        </w:rPr>
        <w:t>phải có nền tảng kiến thức rộng và năng lực sáng tạo để sinh viên dễ dàng thích nghi với yêu cầu thường xuyên thay đổi của thị trường lao động. Việc này cũng cần cân đối, rà soát danh mục ngành  nghề  và  nhu cầu  phát  triển  theo  yêu  cầu  của  chính phủ  (</w:t>
      </w:r>
      <w:r w:rsidRPr="0015703D">
        <w:rPr>
          <w:color w:val="000000"/>
          <w:sz w:val="21"/>
          <w:szCs w:val="21"/>
          <w:lang w:val="en-US"/>
        </w:rPr>
        <w:t xml:space="preserve">Quyết định  số 37/2013/QĐ-TTg về việc điều chỉnh Quy hoạch mạng lưới các trường đại học, cao đẳng giai đoạn 2006-2020), và các quy định khác của các cấp chính phủ, cùng với chiến lược phát triển </w:t>
      </w:r>
      <w:r w:rsidRPr="0015703D">
        <w:rPr>
          <w:color w:val="242021"/>
          <w:sz w:val="21"/>
          <w:szCs w:val="21"/>
          <w:lang w:val="en-US"/>
        </w:rPr>
        <w:t>Trường Đại học</w:t>
      </w:r>
      <w:r w:rsidR="00982907" w:rsidRPr="0015703D">
        <w:rPr>
          <w:color w:val="242021"/>
          <w:sz w:val="21"/>
          <w:szCs w:val="21"/>
          <w:lang w:val="en-US"/>
        </w:rPr>
        <w:t xml:space="preserve"> </w:t>
      </w:r>
      <w:r w:rsidR="00982907" w:rsidRPr="0015703D">
        <w:rPr>
          <w:bCs/>
          <w:sz w:val="21"/>
          <w:szCs w:val="21"/>
          <w:lang w:val="en-US"/>
        </w:rPr>
        <w:t>[5].</w:t>
      </w:r>
      <w:r w:rsidRPr="0015703D">
        <w:rPr>
          <w:color w:val="000000"/>
          <w:sz w:val="21"/>
          <w:szCs w:val="21"/>
          <w:lang w:val="en-US"/>
        </w:rPr>
        <w:t>.</w:t>
      </w:r>
    </w:p>
    <w:p w14:paraId="73CBA4D5" w14:textId="3B500D0E" w:rsidR="00EA1658" w:rsidRPr="0015703D" w:rsidRDefault="00EA1658" w:rsidP="00A01D06">
      <w:pPr>
        <w:widowControl/>
        <w:shd w:val="clear" w:color="auto" w:fill="FFFFFF"/>
        <w:autoSpaceDE/>
        <w:autoSpaceDN/>
        <w:jc w:val="both"/>
        <w:rPr>
          <w:b/>
          <w:bCs/>
          <w:color w:val="242021"/>
          <w:sz w:val="21"/>
          <w:szCs w:val="21"/>
          <w:lang w:val="en-US"/>
        </w:rPr>
      </w:pPr>
      <w:r w:rsidRPr="0015703D">
        <w:rPr>
          <w:b/>
          <w:bCs/>
          <w:color w:val="242021"/>
          <w:sz w:val="21"/>
          <w:szCs w:val="21"/>
          <w:lang w:val="en-US"/>
        </w:rPr>
        <w:lastRenderedPageBreak/>
        <w:t xml:space="preserve">2.2 Xét từ góc độ khoảng cách so với những đặc điểm của Giáo dục 4.0:  </w:t>
      </w:r>
    </w:p>
    <w:p w14:paraId="438511EE" w14:textId="51C85E34" w:rsidR="00EA1658" w:rsidRPr="0015703D" w:rsidRDefault="00EA1658" w:rsidP="00A01D06">
      <w:pPr>
        <w:widowControl/>
        <w:shd w:val="clear" w:color="auto" w:fill="FFFFFF"/>
        <w:autoSpaceDE/>
        <w:autoSpaceDN/>
        <w:jc w:val="both"/>
        <w:rPr>
          <w:b/>
          <w:bCs/>
          <w:color w:val="242021"/>
          <w:sz w:val="21"/>
          <w:szCs w:val="21"/>
          <w:lang w:val="en-US"/>
        </w:rPr>
      </w:pPr>
      <w:r w:rsidRPr="0015703D">
        <w:rPr>
          <w:b/>
          <w:bCs/>
          <w:color w:val="242021"/>
          <w:sz w:val="21"/>
          <w:szCs w:val="21"/>
          <w:lang w:val="en-US"/>
        </w:rPr>
        <w:t>Bảng 1</w:t>
      </w:r>
      <w:r w:rsidRPr="0015703D">
        <w:rPr>
          <w:b/>
          <w:bCs/>
          <w:color w:val="242021"/>
          <w:spacing w:val="22"/>
          <w:sz w:val="21"/>
          <w:szCs w:val="21"/>
          <w:lang w:val="en-US"/>
        </w:rPr>
        <w:t xml:space="preserve"> </w:t>
      </w:r>
      <w:r w:rsidRPr="0015703D">
        <w:rPr>
          <w:b/>
          <w:bCs/>
          <w:color w:val="242021"/>
          <w:sz w:val="21"/>
          <w:szCs w:val="21"/>
          <w:lang w:val="en-US"/>
        </w:rPr>
        <w:t>mô tả các đặc trưng của Giáo dục qua các thời kỳ, từ đó có thể có một số nhận định sau</w:t>
      </w:r>
      <w:r w:rsidR="00383E62" w:rsidRPr="0015703D">
        <w:rPr>
          <w:b/>
          <w:bCs/>
          <w:color w:val="242021"/>
          <w:sz w:val="21"/>
          <w:szCs w:val="21"/>
          <w:lang w:val="en-US"/>
        </w:rPr>
        <w:t>:</w:t>
      </w:r>
    </w:p>
    <w:p w14:paraId="37618172" w14:textId="5A8A66F2" w:rsidR="00537E8C" w:rsidRPr="0015703D" w:rsidRDefault="00D863C4" w:rsidP="00A01D06">
      <w:pPr>
        <w:widowControl/>
        <w:shd w:val="clear" w:color="auto" w:fill="FFFFFF"/>
        <w:autoSpaceDE/>
        <w:autoSpaceDN/>
        <w:jc w:val="both"/>
        <w:rPr>
          <w:color w:val="000000"/>
          <w:sz w:val="21"/>
          <w:szCs w:val="21"/>
          <w:lang w:val="en-US"/>
        </w:rPr>
      </w:pPr>
      <w:r w:rsidRPr="0015703D">
        <w:rPr>
          <w:b/>
          <w:bCs/>
          <w:color w:val="242021"/>
          <w:sz w:val="21"/>
          <w:szCs w:val="21"/>
          <w:lang w:val="en-US"/>
        </w:rPr>
        <w:t>+Về chương trình đào tạo</w:t>
      </w:r>
      <w:r w:rsidRPr="0015703D">
        <w:rPr>
          <w:color w:val="242021"/>
          <w:sz w:val="21"/>
          <w:szCs w:val="21"/>
          <w:lang w:val="en-US"/>
        </w:rPr>
        <w:t>:</w:t>
      </w:r>
      <w:r w:rsidRPr="0015703D">
        <w:rPr>
          <w:color w:val="242021"/>
          <w:spacing w:val="14"/>
          <w:sz w:val="21"/>
          <w:szCs w:val="21"/>
          <w:lang w:val="en-US"/>
        </w:rPr>
        <w:t xml:space="preserve"> </w:t>
      </w:r>
      <w:r w:rsidRPr="0015703D">
        <w:rPr>
          <w:color w:val="242021"/>
          <w:sz w:val="21"/>
          <w:szCs w:val="21"/>
          <w:lang w:val="en-US"/>
        </w:rPr>
        <w:t>Trường Đại học</w:t>
      </w:r>
      <w:r w:rsidRPr="0015703D">
        <w:rPr>
          <w:color w:val="242021"/>
          <w:spacing w:val="14"/>
          <w:sz w:val="21"/>
          <w:szCs w:val="21"/>
          <w:lang w:val="en-US"/>
        </w:rPr>
        <w:t xml:space="preserve"> </w:t>
      </w:r>
      <w:r w:rsidRPr="0015703D">
        <w:rPr>
          <w:color w:val="242021"/>
          <w:sz w:val="21"/>
          <w:szCs w:val="21"/>
          <w:lang w:val="en-US"/>
        </w:rPr>
        <w:t>hiện thường đang đào tạo đa ngành; trong khi Giáo dục 4.0 nhắm vào xuyên ngành. Như vậy, có vẻ như hệ thống mã ngành cấp 4 của Bộ Giáo dục và Đào tạo cũng gặp thách thức. Trong</w:t>
      </w:r>
      <w:r w:rsidRPr="0015703D">
        <w:rPr>
          <w:color w:val="242021"/>
          <w:spacing w:val="50"/>
          <w:sz w:val="21"/>
          <w:szCs w:val="21"/>
          <w:lang w:val="en-US"/>
        </w:rPr>
        <w:t xml:space="preserve"> </w:t>
      </w:r>
      <w:r w:rsidRPr="0015703D">
        <w:rPr>
          <w:color w:val="242021"/>
          <w:sz w:val="21"/>
          <w:szCs w:val="21"/>
          <w:lang w:val="en-US"/>
        </w:rPr>
        <w:t xml:space="preserve">thực tế, vấn đề này đã và đang được đặt ra ở nhiều nơi, ví dụ trong </w:t>
      </w:r>
      <w:r w:rsidRPr="0015703D">
        <w:rPr>
          <w:color w:val="000000"/>
          <w:sz w:val="21"/>
          <w:szCs w:val="21"/>
          <w:lang w:val="en-US"/>
        </w:rPr>
        <w:t xml:space="preserve">Hội thảo khoa học toàn quốc về đào tạo nhân lực du lịch theo định hướng Nghị quyết số 08/NQ- TW, một trong những vấn đề đặt ra là hình thành ngành Du lịch riêng, với mã ngành và mã chuyên ngành khác với quy định của Bộ GD &amp; ĐT. Như vậy, có </w:t>
      </w:r>
      <w:r w:rsidR="00537E8C" w:rsidRPr="0015703D">
        <w:rPr>
          <w:color w:val="000000"/>
          <w:sz w:val="21"/>
          <w:szCs w:val="21"/>
          <w:lang w:val="en-US"/>
        </w:rPr>
        <w:t xml:space="preserve">vẻ như các </w:t>
      </w:r>
      <w:r w:rsidR="00537E8C" w:rsidRPr="0015703D">
        <w:rPr>
          <w:color w:val="242021"/>
          <w:sz w:val="21"/>
          <w:szCs w:val="21"/>
          <w:lang w:val="en-US"/>
        </w:rPr>
        <w:t>Trường Đại học</w:t>
      </w:r>
      <w:r w:rsidR="00537E8C" w:rsidRPr="0015703D">
        <w:rPr>
          <w:color w:val="000000"/>
          <w:spacing w:val="50"/>
          <w:sz w:val="21"/>
          <w:szCs w:val="21"/>
          <w:lang w:val="en-US"/>
        </w:rPr>
        <w:t xml:space="preserve"> </w:t>
      </w:r>
      <w:r w:rsidR="00537E8C" w:rsidRPr="0015703D">
        <w:rPr>
          <w:color w:val="000000"/>
          <w:sz w:val="21"/>
          <w:szCs w:val="21"/>
          <w:lang w:val="en-US"/>
        </w:rPr>
        <w:t>đang hướng dần tới Giáo dục 3.0 Tuy vậy, có thể nhìn nhận nhiều chương trình đào tạo vẫn mang nặng tính chất đơn ngành (giáo dục 1.0) với một số biểu hiện lúng túng trong quản lý nhà nước và quản lý chuyên môn trong những tình huống đa ngành …</w:t>
      </w:r>
      <w:r w:rsidR="00982907" w:rsidRPr="0015703D">
        <w:rPr>
          <w:bCs/>
          <w:sz w:val="21"/>
          <w:szCs w:val="21"/>
          <w:lang w:val="en-US"/>
        </w:rPr>
        <w:t>[5].</w:t>
      </w:r>
    </w:p>
    <w:p w14:paraId="32AFC2F7" w14:textId="0A9C40E3" w:rsidR="00537E8C" w:rsidRPr="0015703D" w:rsidRDefault="00B2049E" w:rsidP="00A01D06">
      <w:pPr>
        <w:widowControl/>
        <w:shd w:val="clear" w:color="auto" w:fill="FFFFFF"/>
        <w:autoSpaceDE/>
        <w:autoSpaceDN/>
        <w:jc w:val="both"/>
        <w:rPr>
          <w:color w:val="242021"/>
          <w:sz w:val="21"/>
          <w:szCs w:val="21"/>
          <w:lang w:val="en-US"/>
        </w:rPr>
      </w:pPr>
      <w:r w:rsidRPr="0015703D">
        <w:rPr>
          <w:b/>
          <w:bCs/>
          <w:color w:val="242021"/>
          <w:sz w:val="21"/>
          <w:szCs w:val="21"/>
          <w:lang w:val="en-US"/>
        </w:rPr>
        <w:t>+Về công nghệ</w:t>
      </w:r>
      <w:r w:rsidRPr="0015703D">
        <w:rPr>
          <w:color w:val="242021"/>
          <w:sz w:val="21"/>
          <w:szCs w:val="21"/>
          <w:lang w:val="en-US"/>
        </w:rPr>
        <w:t>: một phần không nhỏ việc đào tạo vẫn dựa vào giáo dục 1.0 (giấy + bút), với sự hỗ trợ của công nghệ giáo dục 2.0 (PC + laptop) và ½ của giáo dục 3.0 (internet), mà chưa sử dụng ½ còn lại của giáo dục 3.0 (thiết bị viễn thông), ngay cả trong những cuộc hội thảo tiếp cận công nghệ và tiếp cận doanh nghiệp mới nhất, vẫn chỉ mới gợi lên những ý niệm đơn giản nhất về sử dụng công nghệ giáo dục 3.0 trong đào tạo. Ngay trong cách ra đề thi và chấm thi, vẫn dựa hầu như hoàn toàn vào công nghệ truyền thống (lưu ý rằng truyền thống không đồng nghĩa với cũ và lạc hậu). Như vậy, việc sử dụng công nghệ gi</w:t>
      </w:r>
      <w:r w:rsidRPr="0015703D">
        <w:rPr>
          <w:color w:val="242021"/>
          <w:spacing w:val="8"/>
          <w:sz w:val="21"/>
          <w:szCs w:val="21"/>
          <w:lang w:val="en-US"/>
        </w:rPr>
        <w:t>áo</w:t>
      </w:r>
      <w:r w:rsidRPr="0015703D">
        <w:rPr>
          <w:color w:val="242021"/>
          <w:sz w:val="21"/>
          <w:szCs w:val="21"/>
          <w:lang w:val="en-US"/>
        </w:rPr>
        <w:t xml:space="preserve"> dục 4.0 Internet kết nối vạn vật (Internet of Things- IoT) ắt hẳn còn là con đường dài. Hệ thống thiết bị sử dụng trong trường hợp hợp này cũng là vấn đề cần bàn, khi hệ thống wifi kết nối, và cả hệ thống mạng, vốn là vấn đề cơ bản then chốt trong vận dụng công nghệ giáo dục 3.0 đến 4.0, vẫn đang còn là vấn đề cần cải tiến nhiều</w:t>
      </w:r>
      <w:r w:rsidR="00982907" w:rsidRPr="0015703D">
        <w:rPr>
          <w:bCs/>
          <w:sz w:val="21"/>
          <w:szCs w:val="21"/>
          <w:lang w:val="en-US"/>
        </w:rPr>
        <w:t>[5].</w:t>
      </w:r>
      <w:r w:rsidR="00807897" w:rsidRPr="0015703D">
        <w:rPr>
          <w:color w:val="242021"/>
          <w:sz w:val="21"/>
          <w:szCs w:val="21"/>
          <w:lang w:val="en-US"/>
        </w:rPr>
        <w:t>.</w:t>
      </w:r>
    </w:p>
    <w:p w14:paraId="2688E42F" w14:textId="5BFE8E6D" w:rsidR="00807897" w:rsidRPr="0015703D" w:rsidRDefault="00807897" w:rsidP="00A01D06">
      <w:pPr>
        <w:widowControl/>
        <w:shd w:val="clear" w:color="auto" w:fill="FFFFFF"/>
        <w:autoSpaceDE/>
        <w:autoSpaceDN/>
        <w:jc w:val="both"/>
        <w:rPr>
          <w:color w:val="242021"/>
          <w:sz w:val="21"/>
          <w:szCs w:val="21"/>
          <w:lang w:val="en-US"/>
        </w:rPr>
      </w:pPr>
      <w:r w:rsidRPr="0015703D">
        <w:rPr>
          <w:b/>
          <w:bCs/>
          <w:color w:val="242021"/>
          <w:sz w:val="21"/>
          <w:szCs w:val="21"/>
          <w:lang w:val="en-US"/>
        </w:rPr>
        <w:t>+ Về trình độ kỹ thuật số:</w:t>
      </w:r>
      <w:r w:rsidRPr="0015703D">
        <w:rPr>
          <w:color w:val="242021"/>
          <w:sz w:val="21"/>
          <w:szCs w:val="21"/>
          <w:lang w:val="en-US"/>
        </w:rPr>
        <w:t xml:space="preserve"> đòi hỏi của giáo dục 4.0 là công dân kỹ thuật số hay nói cách khác, là công dân toàn cầu vận dụng thành thạo kỹ thuật số. Điều này đòi hỏi không chỉ khả năng vận dụng nhuần nhuyễn kỹ thuật số vào trong công tác giảng dạy và học tập, nghiên cứu, nó còn đòi hỏi khả năng sử dụng thành thạo ngôn ngữ Anh trong việc xử lý. Và như vậy, “công dân”  Trường Đại học</w:t>
      </w:r>
      <w:r w:rsidRPr="0015703D">
        <w:rPr>
          <w:color w:val="242021"/>
          <w:spacing w:val="58"/>
          <w:sz w:val="21"/>
          <w:szCs w:val="21"/>
          <w:lang w:val="en-US"/>
        </w:rPr>
        <w:t xml:space="preserve"> </w:t>
      </w:r>
      <w:r w:rsidRPr="0015703D">
        <w:rPr>
          <w:color w:val="242021"/>
          <w:sz w:val="21"/>
          <w:szCs w:val="21"/>
          <w:lang w:val="en-US"/>
        </w:rPr>
        <w:t>còn khá xa so với yêu cầu này, ngoại trừ một bộ phận nhỏ đang còn ở</w:t>
      </w:r>
      <w:r w:rsidRPr="0015703D">
        <w:rPr>
          <w:color w:val="242021"/>
          <w:spacing w:val="14"/>
          <w:sz w:val="21"/>
          <w:szCs w:val="21"/>
          <w:lang w:val="en-US"/>
        </w:rPr>
        <w:t xml:space="preserve"> </w:t>
      </w:r>
      <w:r w:rsidRPr="0015703D">
        <w:rPr>
          <w:color w:val="242021"/>
          <w:sz w:val="21"/>
          <w:szCs w:val="21"/>
          <w:lang w:val="en-US"/>
        </w:rPr>
        <w:t xml:space="preserve">mức giáo dục 1.0 và sẽ nghỉ trong thời gian ngắn, đa số giảng viên và sinh viên vẫn ở đâu đó trong vòng giáo dục 2.0 và/hoặc giáo dục 3.0. Đặc biệt, trong lãnh vực này, có thể nhìn nhận rất rõ ưu thế của giảng viên trẻ và sinh viên ở các chương trình </w:t>
      </w:r>
    </w:p>
    <w:p w14:paraId="6CA6AB59" w14:textId="77777777" w:rsidR="00807897" w:rsidRPr="0015703D" w:rsidRDefault="00807897" w:rsidP="00A01D06">
      <w:pPr>
        <w:widowControl/>
        <w:shd w:val="clear" w:color="auto" w:fill="FFFFFF"/>
        <w:autoSpaceDE/>
        <w:autoSpaceDN/>
        <w:jc w:val="both"/>
        <w:rPr>
          <w:color w:val="242021"/>
          <w:sz w:val="21"/>
          <w:szCs w:val="21"/>
          <w:lang w:val="en-US"/>
        </w:rPr>
      </w:pPr>
      <w:r w:rsidRPr="0015703D">
        <w:rPr>
          <w:color w:val="242021"/>
          <w:sz w:val="21"/>
          <w:szCs w:val="21"/>
          <w:lang w:val="en-US"/>
        </w:rPr>
        <w:t xml:space="preserve">dùng tiếng nước ngoài. Việc này cho thấy đòi hỏi nỗ lực rất lớn của giảng viên </w:t>
      </w:r>
    </w:p>
    <w:p w14:paraId="51087216" w14:textId="2771F851" w:rsidR="00807897" w:rsidRPr="0015703D" w:rsidRDefault="00807897" w:rsidP="00A01D06">
      <w:pPr>
        <w:widowControl/>
        <w:shd w:val="clear" w:color="auto" w:fill="FFFFFF"/>
        <w:autoSpaceDE/>
        <w:autoSpaceDN/>
        <w:jc w:val="both"/>
        <w:rPr>
          <w:color w:val="242021"/>
          <w:sz w:val="21"/>
          <w:szCs w:val="21"/>
          <w:lang w:val="en-US"/>
        </w:rPr>
      </w:pPr>
      <w:r w:rsidRPr="0015703D">
        <w:rPr>
          <w:color w:val="242021"/>
          <w:sz w:val="21"/>
          <w:szCs w:val="21"/>
          <w:lang w:val="en-US"/>
        </w:rPr>
        <w:t>Trường Đại học trong việc tiếp cận đòi hỏi của giáo dục 4.0</w:t>
      </w:r>
      <w:r w:rsidR="00982907" w:rsidRPr="0015703D">
        <w:rPr>
          <w:bCs/>
          <w:sz w:val="21"/>
          <w:szCs w:val="21"/>
          <w:lang w:val="en-US"/>
        </w:rPr>
        <w:t>[5].</w:t>
      </w:r>
      <w:r w:rsidR="00E72944" w:rsidRPr="0015703D">
        <w:rPr>
          <w:color w:val="242021"/>
          <w:sz w:val="21"/>
          <w:szCs w:val="21"/>
          <w:lang w:val="en-US"/>
        </w:rPr>
        <w:t>.</w:t>
      </w:r>
    </w:p>
    <w:p w14:paraId="719F8EF2" w14:textId="4C3C0FFA" w:rsidR="00D327BE" w:rsidRPr="0015703D" w:rsidRDefault="00D327BE" w:rsidP="00A01D06">
      <w:pPr>
        <w:widowControl/>
        <w:shd w:val="clear" w:color="auto" w:fill="FFFFFF"/>
        <w:autoSpaceDE/>
        <w:autoSpaceDN/>
        <w:jc w:val="both"/>
        <w:rPr>
          <w:color w:val="242021"/>
          <w:sz w:val="21"/>
          <w:szCs w:val="21"/>
          <w:lang w:val="en-US"/>
        </w:rPr>
      </w:pPr>
      <w:r w:rsidRPr="0015703D">
        <w:rPr>
          <w:b/>
          <w:bCs/>
          <w:color w:val="242021"/>
          <w:sz w:val="21"/>
          <w:szCs w:val="21"/>
          <w:lang w:val="en-US"/>
        </w:rPr>
        <w:t>+Về giảng dạy:</w:t>
      </w:r>
      <w:r w:rsidRPr="0015703D">
        <w:rPr>
          <w:color w:val="242021"/>
          <w:sz w:val="21"/>
          <w:szCs w:val="21"/>
          <w:lang w:val="en-US"/>
        </w:rPr>
        <w:t xml:space="preserve"> đây là vấn đề lớn đối với cả hệ thống giảng dạy đại học và sau đại học toàn thế giới, và vấn đề gây tranh luận tốn khá nhiều giấy mực khắp nơi. </w:t>
      </w:r>
    </w:p>
    <w:p w14:paraId="113BCBE2" w14:textId="77777777" w:rsidR="00D327BE" w:rsidRPr="0015703D" w:rsidRDefault="00D327BE" w:rsidP="00A01D06">
      <w:pPr>
        <w:widowControl/>
        <w:shd w:val="clear" w:color="auto" w:fill="FFFFFF"/>
        <w:autoSpaceDE/>
        <w:autoSpaceDN/>
        <w:jc w:val="both"/>
        <w:rPr>
          <w:color w:val="242021"/>
          <w:sz w:val="21"/>
          <w:szCs w:val="21"/>
          <w:lang w:val="en-US"/>
        </w:rPr>
      </w:pPr>
      <w:r w:rsidRPr="0015703D">
        <w:rPr>
          <w:color w:val="242021"/>
          <w:sz w:val="21"/>
          <w:szCs w:val="21"/>
          <w:lang w:val="en-US"/>
        </w:rPr>
        <w:t xml:space="preserve">Trong hệ thống giáo dục Việt Nam, có thể nói chúng ta đã vượt khá xa giáo dục </w:t>
      </w:r>
    </w:p>
    <w:p w14:paraId="3E095B38" w14:textId="77777777" w:rsidR="00D327BE" w:rsidRPr="0015703D" w:rsidRDefault="00D327BE" w:rsidP="00A01D06">
      <w:pPr>
        <w:widowControl/>
        <w:shd w:val="clear" w:color="auto" w:fill="FFFFFF"/>
        <w:autoSpaceDE/>
        <w:autoSpaceDN/>
        <w:jc w:val="both"/>
        <w:rPr>
          <w:color w:val="242021"/>
          <w:sz w:val="21"/>
          <w:szCs w:val="21"/>
          <w:lang w:val="en-US"/>
        </w:rPr>
      </w:pPr>
      <w:r w:rsidRPr="0015703D">
        <w:rPr>
          <w:color w:val="242021"/>
          <w:sz w:val="21"/>
          <w:szCs w:val="21"/>
          <w:lang w:val="en-US"/>
        </w:rPr>
        <w:t xml:space="preserve">1.0 trong đó Thầy nói trò nghe, tiến đến tương tác hai chiều trong giáo dục 2.0 </w:t>
      </w:r>
    </w:p>
    <w:p w14:paraId="19C799E3" w14:textId="5A500993" w:rsidR="00E72944" w:rsidRPr="0015703D" w:rsidRDefault="00D327BE" w:rsidP="00A01D06">
      <w:pPr>
        <w:widowControl/>
        <w:shd w:val="clear" w:color="auto" w:fill="FFFFFF"/>
        <w:autoSpaceDE/>
        <w:autoSpaceDN/>
        <w:jc w:val="both"/>
        <w:rPr>
          <w:color w:val="242021"/>
          <w:sz w:val="21"/>
          <w:szCs w:val="21"/>
          <w:lang w:val="en-US"/>
        </w:rPr>
      </w:pPr>
      <w:r w:rsidRPr="0015703D">
        <w:rPr>
          <w:color w:val="242021"/>
          <w:sz w:val="21"/>
          <w:szCs w:val="21"/>
          <w:lang w:val="en-US"/>
        </w:rPr>
        <w:t>(dù rằng ắt hẳn trong Trường Đại học, một số giảng viên còn chưa nhuần nhuyễn cách giảng dạy thế này, bằng chứng là vẫn còn giảng viên chưa làm tốt phần nào cần giảng dạy 1 chiều, phần nào tương tác hai chiều…), và một số giảng viên đã tiệm cận giáo dục 3.0 với cách thức mời giảng viên thực tế trao đổi với sinh viên, thực hiện giải quyết bài tập tình huống, bài tập lớn có yêu cầu tham khảo thực tế… Tuy vậy, việc tiếp cận với khái niệm dạy –</w:t>
      </w:r>
      <w:r w:rsidRPr="0015703D">
        <w:rPr>
          <w:color w:val="242021"/>
          <w:spacing w:val="29"/>
          <w:sz w:val="21"/>
          <w:szCs w:val="21"/>
          <w:lang w:val="en-US"/>
        </w:rPr>
        <w:t xml:space="preserve"> </w:t>
      </w:r>
      <w:r w:rsidRPr="0015703D">
        <w:rPr>
          <w:color w:val="242021"/>
          <w:sz w:val="21"/>
          <w:szCs w:val="21"/>
          <w:lang w:val="en-US"/>
        </w:rPr>
        <w:t xml:space="preserve">học ở mọi nơi vẫn còn là điều cần bàn rất lớn, cả về hệ thống quản lý, thể hiện ở quy chế giảng viên, quy chế </w:t>
      </w:r>
      <w:r w:rsidR="00E72944" w:rsidRPr="0015703D">
        <w:rPr>
          <w:color w:val="242021"/>
          <w:sz w:val="21"/>
          <w:szCs w:val="21"/>
          <w:lang w:val="en-US"/>
        </w:rPr>
        <w:t>giảng viên thỉnh giảng, quy chế chi tiêu nội bộ… về việc quản lý cách giảng dạy - học tập. Và hiện tại, sinh viên được học theo học chế tín chỉ, nghĩa là được phép tự chọn học theo một khuôn khổ nhất định, nhưng vẫn chưa thấy một hướng dẫn từ cấp quản lý cao nhất là Bộ GD &amp; ĐT, đến các cấp quản lý thấp hơn về việc sinh viên được tự chọn học điều mình cần theo hướng “xuyên ngành” để có thể phát huy tính sang tạo, tạo ra giá trị của từng cá thể như yêu cầu của giáo dục 4.0</w:t>
      </w:r>
      <w:r w:rsidR="00982907" w:rsidRPr="0015703D">
        <w:rPr>
          <w:bCs/>
          <w:sz w:val="21"/>
          <w:szCs w:val="21"/>
          <w:lang w:val="en-US"/>
        </w:rPr>
        <w:t>[5].</w:t>
      </w:r>
      <w:r w:rsidR="00E72944" w:rsidRPr="0015703D">
        <w:rPr>
          <w:color w:val="242021"/>
          <w:sz w:val="21"/>
          <w:szCs w:val="21"/>
          <w:lang w:val="en-US"/>
        </w:rPr>
        <w:t>.</w:t>
      </w:r>
    </w:p>
    <w:p w14:paraId="19675EA0" w14:textId="77777777" w:rsidR="00E72944" w:rsidRPr="0015703D" w:rsidRDefault="00E72944" w:rsidP="00A01D06">
      <w:pPr>
        <w:widowControl/>
        <w:shd w:val="clear" w:color="auto" w:fill="FFFFFF"/>
        <w:autoSpaceDE/>
        <w:autoSpaceDN/>
        <w:spacing w:line="0" w:lineRule="auto"/>
        <w:jc w:val="both"/>
        <w:rPr>
          <w:color w:val="000000"/>
          <w:sz w:val="21"/>
          <w:szCs w:val="21"/>
          <w:lang w:val="en-US"/>
        </w:rPr>
      </w:pPr>
      <w:r w:rsidRPr="0015703D">
        <w:rPr>
          <w:color w:val="000000"/>
          <w:sz w:val="21"/>
          <w:szCs w:val="21"/>
          <w:lang w:val="en-US"/>
        </w:rPr>
        <w:t xml:space="preserve">5 </w:t>
      </w:r>
    </w:p>
    <w:p w14:paraId="1F483371" w14:textId="62141A7D" w:rsidR="00D863C4" w:rsidRPr="0015703D" w:rsidRDefault="00D863C4" w:rsidP="00A01D06">
      <w:pPr>
        <w:widowControl/>
        <w:shd w:val="clear" w:color="auto" w:fill="FFFFFF"/>
        <w:autoSpaceDE/>
        <w:autoSpaceDN/>
        <w:spacing w:line="0" w:lineRule="auto"/>
        <w:jc w:val="both"/>
        <w:rPr>
          <w:color w:val="000000"/>
          <w:sz w:val="21"/>
          <w:szCs w:val="21"/>
          <w:lang w:val="en-US"/>
        </w:rPr>
      </w:pPr>
    </w:p>
    <w:p w14:paraId="48284922" w14:textId="6E4EEB25" w:rsidR="00C70C56" w:rsidRPr="0015703D" w:rsidRDefault="00D863C4" w:rsidP="00A01D06">
      <w:pPr>
        <w:widowControl/>
        <w:shd w:val="clear" w:color="auto" w:fill="FFFFFF"/>
        <w:autoSpaceDE/>
        <w:autoSpaceDN/>
        <w:spacing w:line="0" w:lineRule="auto"/>
        <w:jc w:val="both"/>
        <w:rPr>
          <w:color w:val="000000"/>
          <w:sz w:val="21"/>
          <w:szCs w:val="21"/>
          <w:lang w:val="en-US"/>
        </w:rPr>
      </w:pPr>
      <w:r w:rsidRPr="0015703D">
        <w:rPr>
          <w:color w:val="000000"/>
          <w:sz w:val="21"/>
          <w:szCs w:val="21"/>
          <w:lang w:val="en-US"/>
        </w:rPr>
        <w:t>4</w:t>
      </w:r>
    </w:p>
    <w:p w14:paraId="4C8A7372" w14:textId="77777777" w:rsidR="00C70C56" w:rsidRPr="0015703D" w:rsidRDefault="00C70C56" w:rsidP="00A01D06">
      <w:pPr>
        <w:pStyle w:val="ListParagraph"/>
        <w:widowControl/>
        <w:numPr>
          <w:ilvl w:val="0"/>
          <w:numId w:val="3"/>
        </w:numPr>
        <w:shd w:val="clear" w:color="auto" w:fill="FFFFFF"/>
        <w:autoSpaceDE/>
        <w:autoSpaceDN/>
        <w:spacing w:line="0" w:lineRule="auto"/>
        <w:jc w:val="both"/>
        <w:rPr>
          <w:color w:val="000000"/>
          <w:sz w:val="21"/>
          <w:szCs w:val="21"/>
          <w:lang w:val="en-US"/>
        </w:rPr>
      </w:pPr>
      <w:r w:rsidRPr="0015703D">
        <w:rPr>
          <w:color w:val="000000"/>
          <w:sz w:val="21"/>
          <w:szCs w:val="21"/>
          <w:lang w:val="en-US"/>
        </w:rPr>
        <w:t xml:space="preserve">2 </w:t>
      </w:r>
    </w:p>
    <w:p w14:paraId="767BAAF0" w14:textId="77777777" w:rsidR="00C70C56" w:rsidRPr="0015703D" w:rsidRDefault="00C70C56" w:rsidP="00A01D06">
      <w:pPr>
        <w:pStyle w:val="ListParagraph"/>
        <w:widowControl/>
        <w:numPr>
          <w:ilvl w:val="0"/>
          <w:numId w:val="3"/>
        </w:numPr>
        <w:shd w:val="clear" w:color="auto" w:fill="FFFFFF"/>
        <w:autoSpaceDE/>
        <w:autoSpaceDN/>
        <w:spacing w:line="0" w:lineRule="auto"/>
        <w:jc w:val="both"/>
        <w:rPr>
          <w:color w:val="000000"/>
          <w:sz w:val="21"/>
          <w:szCs w:val="21"/>
          <w:lang w:val="en-US"/>
        </w:rPr>
      </w:pPr>
      <w:r w:rsidRPr="0015703D">
        <w:rPr>
          <w:color w:val="000000"/>
          <w:sz w:val="21"/>
          <w:szCs w:val="21"/>
          <w:lang w:val="en-US"/>
        </w:rPr>
        <w:t xml:space="preserve"> </w:t>
      </w:r>
    </w:p>
    <w:p w14:paraId="28577DD1" w14:textId="6197EDE2" w:rsidR="000A586E" w:rsidRPr="0015703D" w:rsidRDefault="00190E9A" w:rsidP="00A01D06">
      <w:pPr>
        <w:jc w:val="both"/>
        <w:rPr>
          <w:b/>
          <w:bCs/>
          <w:sz w:val="21"/>
          <w:szCs w:val="21"/>
          <w:lang w:val="vi-VN"/>
        </w:rPr>
      </w:pPr>
      <w:r w:rsidRPr="0015703D">
        <w:rPr>
          <w:b/>
          <w:bCs/>
          <w:sz w:val="21"/>
          <w:szCs w:val="21"/>
          <w:lang w:val="vi-VN"/>
        </w:rPr>
        <w:t xml:space="preserve"> </w:t>
      </w:r>
      <w:r w:rsidR="000A586E" w:rsidRPr="0015703D">
        <w:rPr>
          <w:b/>
          <w:bCs/>
          <w:sz w:val="21"/>
          <w:szCs w:val="21"/>
          <w:lang w:val="en-US"/>
        </w:rPr>
        <w:t>2.</w:t>
      </w:r>
      <w:r w:rsidR="00383E62" w:rsidRPr="0015703D">
        <w:rPr>
          <w:b/>
          <w:bCs/>
          <w:sz w:val="21"/>
          <w:szCs w:val="21"/>
          <w:lang w:val="en-US"/>
        </w:rPr>
        <w:t>3</w:t>
      </w:r>
      <w:r w:rsidR="000A586E" w:rsidRPr="0015703D">
        <w:rPr>
          <w:b/>
          <w:bCs/>
          <w:sz w:val="21"/>
          <w:szCs w:val="21"/>
          <w:lang w:val="en-US"/>
        </w:rPr>
        <w:t>.</w:t>
      </w:r>
      <w:r w:rsidR="00DD7F63" w:rsidRPr="0015703D">
        <w:rPr>
          <w:b/>
          <w:bCs/>
          <w:sz w:val="21"/>
          <w:szCs w:val="21"/>
          <w:lang w:val="vi-VN"/>
        </w:rPr>
        <w:t>Ứ</w:t>
      </w:r>
      <w:r w:rsidR="000A586E" w:rsidRPr="0015703D">
        <w:rPr>
          <w:b/>
          <w:bCs/>
          <w:sz w:val="21"/>
          <w:szCs w:val="21"/>
          <w:lang w:val="vi-VN"/>
        </w:rPr>
        <w:t>ng dụng</w:t>
      </w:r>
      <w:r w:rsidR="00DD7F63" w:rsidRPr="0015703D">
        <w:rPr>
          <w:b/>
          <w:bCs/>
          <w:sz w:val="21"/>
          <w:szCs w:val="21"/>
          <w:lang w:val="vi-VN"/>
        </w:rPr>
        <w:t xml:space="preserve"> công nghệ 4.0 trong giáo dục</w:t>
      </w:r>
    </w:p>
    <w:p w14:paraId="0DFF5652" w14:textId="4E9D01C0" w:rsidR="00DD7F63" w:rsidRPr="0015703D" w:rsidRDefault="00DD7F63" w:rsidP="00A01D06">
      <w:pPr>
        <w:pStyle w:val="text-align-justify"/>
        <w:shd w:val="clear" w:color="auto" w:fill="FFFFFF"/>
        <w:spacing w:before="0" w:beforeAutospacing="0" w:after="0" w:afterAutospacing="0"/>
        <w:jc w:val="both"/>
        <w:rPr>
          <w:color w:val="000000"/>
          <w:sz w:val="21"/>
          <w:szCs w:val="21"/>
        </w:rPr>
      </w:pPr>
      <w:r w:rsidRPr="0015703D">
        <w:rPr>
          <w:color w:val="000000"/>
          <w:sz w:val="21"/>
          <w:szCs w:val="21"/>
          <w:lang w:val="vi-VN"/>
        </w:rPr>
        <w:t xml:space="preserve"> </w:t>
      </w:r>
      <w:r w:rsidRPr="0015703D">
        <w:rPr>
          <w:color w:val="000000"/>
          <w:sz w:val="21"/>
          <w:szCs w:val="21"/>
        </w:rPr>
        <w:t>Hiện có 3 ứng dụng chủ yếu về cách thức tích hợp công nghệ 4.0 vào trong lĩnh vực giáo dục như ứng dụng thiết bị mang theo mình hỗ trợ cho công tác giảng dạy, đào tạo và học tập. Chẳng hạn, mô phỏng số là một công cụ hữu ích giúp các kỹ sư phân tích và dự đoán được tình trạng của các hệ thống.</w:t>
      </w:r>
    </w:p>
    <w:p w14:paraId="179F4276" w14:textId="77777777" w:rsidR="00DD7F63" w:rsidRPr="0015703D" w:rsidRDefault="00DD7F63" w:rsidP="00A01D06">
      <w:pPr>
        <w:pStyle w:val="text-align-justify"/>
        <w:shd w:val="clear" w:color="auto" w:fill="FFFFFF"/>
        <w:spacing w:before="0" w:beforeAutospacing="0" w:after="0" w:afterAutospacing="0"/>
        <w:jc w:val="both"/>
        <w:rPr>
          <w:color w:val="000000"/>
          <w:sz w:val="21"/>
          <w:szCs w:val="21"/>
        </w:rPr>
      </w:pPr>
      <w:r w:rsidRPr="0015703D">
        <w:rPr>
          <w:color w:val="000000"/>
          <w:sz w:val="21"/>
          <w:szCs w:val="21"/>
        </w:rPr>
        <w:t>Ứng dụng thứ hai là các khóa học đại trà trực tuyến mở, nơi giảng viên và học viên phải tham dự trực tuyến. Công nghệ đã giải phóng giới hạn này và mang lại những thay đổi lớn cho hoạt động GDĐT.</w:t>
      </w:r>
    </w:p>
    <w:p w14:paraId="53C564F5" w14:textId="5EEDFCC9" w:rsidR="00DD7F63" w:rsidRPr="0015703D" w:rsidRDefault="00DD7F63" w:rsidP="00A01D06">
      <w:pPr>
        <w:pStyle w:val="text-align-justify"/>
        <w:shd w:val="clear" w:color="auto" w:fill="FFFFFF"/>
        <w:spacing w:before="0" w:beforeAutospacing="0" w:after="0" w:afterAutospacing="0"/>
        <w:jc w:val="both"/>
        <w:rPr>
          <w:color w:val="000000"/>
          <w:sz w:val="21"/>
          <w:szCs w:val="21"/>
        </w:rPr>
      </w:pPr>
      <w:r w:rsidRPr="0015703D">
        <w:rPr>
          <w:color w:val="000000"/>
          <w:sz w:val="21"/>
          <w:szCs w:val="21"/>
        </w:rPr>
        <w:t xml:space="preserve">Thứ ba là ứng dụng sáng tạo mở là sự kết hợp giữa con người và máy tính để hình thành hệ thống có nguồn lực phân tán thực hiện các nhiệm vụ đổi mới mà bản thân con người hay máy tính đều không thể hoàn thành được. Quy trình sáng tạo mở điển hình, gồm: phân công nhiệm vụ vi mô theo cơ chế giao việc cho cộng đồng trong đó sức mạnh của cộng đồng và máy tính được khuếch tán; xây dựng hướng dẫn thực hiện công việc </w:t>
      </w:r>
      <w:r w:rsidRPr="0015703D">
        <w:rPr>
          <w:color w:val="000000"/>
          <w:sz w:val="21"/>
          <w:szCs w:val="21"/>
        </w:rPr>
        <w:lastRenderedPageBreak/>
        <w:t>được phân công cho cộng đồng sử dụng và bổ sung thông tin mà những người đã thực hiện ở bước trước đã cung cấp; thiết lập hệ sinh thái giải quyết các vấn đề, các nhà nghiên cứu sau đó có thể kết hợp xử lý nhận thức của nhiều đối tượng đóng góp ban đầu với tính toán của máy tính để xây dựng các mô hình đáng tin cậy cho các hệ thống phức tạp và có quan hệ tương hỗ với nhau nhằm thực hiện các nhiệm vụ khắc khe nhất của thế giới.</w:t>
      </w:r>
    </w:p>
    <w:p w14:paraId="1AC2DA9F" w14:textId="0B80B217" w:rsidR="00DD7F63" w:rsidRPr="0015703D" w:rsidRDefault="00190E9A" w:rsidP="00A01D06">
      <w:pPr>
        <w:jc w:val="both"/>
        <w:rPr>
          <w:b/>
          <w:bCs/>
          <w:sz w:val="21"/>
          <w:szCs w:val="21"/>
          <w:lang w:val="vi-VN"/>
        </w:rPr>
      </w:pPr>
      <w:r w:rsidRPr="0015703D">
        <w:rPr>
          <w:b/>
          <w:bCs/>
          <w:sz w:val="21"/>
          <w:szCs w:val="21"/>
          <w:lang w:val="vi-VN"/>
        </w:rPr>
        <w:t xml:space="preserve">  </w:t>
      </w:r>
      <w:r w:rsidR="00DD7F63" w:rsidRPr="0015703D">
        <w:rPr>
          <w:b/>
          <w:bCs/>
          <w:sz w:val="21"/>
          <w:szCs w:val="21"/>
          <w:lang w:val="en-US"/>
        </w:rPr>
        <w:t>2.</w:t>
      </w:r>
      <w:r w:rsidR="00383E62" w:rsidRPr="0015703D">
        <w:rPr>
          <w:b/>
          <w:bCs/>
          <w:sz w:val="21"/>
          <w:szCs w:val="21"/>
          <w:lang w:val="en-US"/>
        </w:rPr>
        <w:t>4</w:t>
      </w:r>
      <w:r w:rsidR="00DD7F63" w:rsidRPr="0015703D">
        <w:rPr>
          <w:b/>
          <w:bCs/>
          <w:sz w:val="21"/>
          <w:szCs w:val="21"/>
          <w:lang w:val="vi-VN"/>
        </w:rPr>
        <w:t xml:space="preserve"> </w:t>
      </w:r>
      <w:r w:rsidRPr="0015703D">
        <w:rPr>
          <w:b/>
          <w:bCs/>
          <w:sz w:val="21"/>
          <w:szCs w:val="21"/>
          <w:lang w:val="vi-VN"/>
        </w:rPr>
        <w:t>Tác động của công nghệ</w:t>
      </w:r>
      <w:r w:rsidR="00DD7F63" w:rsidRPr="0015703D">
        <w:rPr>
          <w:b/>
          <w:bCs/>
          <w:sz w:val="21"/>
          <w:szCs w:val="21"/>
          <w:lang w:val="vi-VN"/>
        </w:rPr>
        <w:t xml:space="preserve"> 4.0 trong giáo dục</w:t>
      </w:r>
    </w:p>
    <w:p w14:paraId="1D46D26B" w14:textId="31DAEF13" w:rsidR="00DD7F63" w:rsidRPr="0015703D" w:rsidRDefault="00190E9A" w:rsidP="00A01D06">
      <w:pPr>
        <w:jc w:val="both"/>
        <w:rPr>
          <w:b/>
          <w:bCs/>
          <w:sz w:val="21"/>
          <w:szCs w:val="21"/>
          <w:lang w:val="vi-VN"/>
        </w:rPr>
      </w:pPr>
      <w:r w:rsidRPr="0015703D">
        <w:rPr>
          <w:b/>
          <w:bCs/>
          <w:sz w:val="21"/>
          <w:szCs w:val="21"/>
          <w:lang w:val="vi-VN"/>
        </w:rPr>
        <w:t xml:space="preserve">  2.</w:t>
      </w:r>
      <w:r w:rsidR="00383E62" w:rsidRPr="0015703D">
        <w:rPr>
          <w:b/>
          <w:bCs/>
          <w:sz w:val="21"/>
          <w:szCs w:val="21"/>
          <w:lang w:val="en-US"/>
        </w:rPr>
        <w:t>4</w:t>
      </w:r>
      <w:r w:rsidRPr="0015703D">
        <w:rPr>
          <w:b/>
          <w:bCs/>
          <w:sz w:val="21"/>
          <w:szCs w:val="21"/>
          <w:lang w:val="vi-VN"/>
        </w:rPr>
        <w:t>.1 Tác động đối với nội dung dạy học</w:t>
      </w:r>
    </w:p>
    <w:p w14:paraId="363B4568" w14:textId="77777777" w:rsidR="00190E9A" w:rsidRPr="0015703D" w:rsidRDefault="00190E9A" w:rsidP="00A01D06">
      <w:pPr>
        <w:pStyle w:val="text-align-justify"/>
        <w:shd w:val="clear" w:color="auto" w:fill="FFFFFF"/>
        <w:spacing w:before="0" w:beforeAutospacing="0" w:after="0" w:afterAutospacing="0"/>
        <w:jc w:val="both"/>
        <w:rPr>
          <w:color w:val="000000"/>
          <w:sz w:val="21"/>
          <w:szCs w:val="21"/>
        </w:rPr>
      </w:pPr>
      <w:r w:rsidRPr="0015703D">
        <w:rPr>
          <w:color w:val="000000"/>
          <w:sz w:val="21"/>
          <w:szCs w:val="21"/>
        </w:rPr>
        <w:t>Với mức độ lan tỏa của mình, cuộc cách mạng 4.0 đã tạo ra sự thay đổi đối với thị trường lao động trong mọi khía cạnh, đặc biệt là đối với trình độ chuyên môn. Điều này đặt ra yêu cầu cho giáo dục là cần phải đào tạo nguồn nhân lực có đủ chuyên môn để thích nghi được với môi trường kỹ thuật mới.</w:t>
      </w:r>
    </w:p>
    <w:p w14:paraId="1AE26F77" w14:textId="4A9B43CA" w:rsidR="00190E9A" w:rsidRPr="0015703D" w:rsidRDefault="00190E9A" w:rsidP="00A01D06">
      <w:pPr>
        <w:pStyle w:val="text-align-justify"/>
        <w:shd w:val="clear" w:color="auto" w:fill="FFFFFF"/>
        <w:spacing w:before="0" w:beforeAutospacing="0" w:after="0" w:afterAutospacing="0"/>
        <w:jc w:val="both"/>
        <w:rPr>
          <w:color w:val="000000"/>
          <w:sz w:val="21"/>
          <w:szCs w:val="21"/>
        </w:rPr>
      </w:pPr>
      <w:r w:rsidRPr="0015703D">
        <w:rPr>
          <w:color w:val="000000"/>
          <w:sz w:val="21"/>
          <w:szCs w:val="21"/>
        </w:rPr>
        <w:t>Chính yêu cầu đó đã biến môi trường giáo dục vốn chỉ tập trung truyền tải những kiến thức hàn lâm thì nay đã đổi mới bằng việc cung cấp cho người học cả những kiến thức về kỹ năng bao gồm kỹ năng thực hành, kỹ năng làm việc nhóm, kỹ năng tư duy sáng tạo, kỹ năng phản biện.... Cách mạng 4.0 trong giáo dục cũng buộc người học phải chủ động thay đổi và chủ động hơn trong việc học tập của mình</w:t>
      </w:r>
      <w:r w:rsidR="00982907" w:rsidRPr="0015703D">
        <w:rPr>
          <w:color w:val="000000"/>
          <w:sz w:val="21"/>
          <w:szCs w:val="21"/>
        </w:rPr>
        <w:t xml:space="preserve"> [</w:t>
      </w:r>
      <w:r w:rsidR="00982907" w:rsidRPr="0015703D">
        <w:rPr>
          <w:bCs/>
          <w:sz w:val="21"/>
          <w:szCs w:val="21"/>
        </w:rPr>
        <w:t>6]</w:t>
      </w:r>
      <w:r w:rsidRPr="0015703D">
        <w:rPr>
          <w:color w:val="000000"/>
          <w:sz w:val="21"/>
          <w:szCs w:val="21"/>
        </w:rPr>
        <w:t>.</w:t>
      </w:r>
    </w:p>
    <w:p w14:paraId="3D62B3FE" w14:textId="5A4E9677" w:rsidR="00EF0B06" w:rsidRPr="0015703D" w:rsidRDefault="00EF0B06" w:rsidP="00A01D06">
      <w:pPr>
        <w:jc w:val="both"/>
        <w:rPr>
          <w:b/>
          <w:bCs/>
          <w:sz w:val="21"/>
          <w:szCs w:val="21"/>
          <w:lang w:val="vi-VN"/>
        </w:rPr>
      </w:pPr>
      <w:r w:rsidRPr="0015703D">
        <w:rPr>
          <w:b/>
          <w:bCs/>
          <w:sz w:val="21"/>
          <w:szCs w:val="21"/>
          <w:lang w:val="vi-VN"/>
        </w:rPr>
        <w:t xml:space="preserve">  2.</w:t>
      </w:r>
      <w:r w:rsidR="00383E62" w:rsidRPr="0015703D">
        <w:rPr>
          <w:b/>
          <w:bCs/>
          <w:sz w:val="21"/>
          <w:szCs w:val="21"/>
          <w:lang w:val="en-US"/>
        </w:rPr>
        <w:t>4</w:t>
      </w:r>
      <w:r w:rsidRPr="0015703D">
        <w:rPr>
          <w:b/>
          <w:bCs/>
          <w:sz w:val="21"/>
          <w:szCs w:val="21"/>
          <w:lang w:val="vi-VN"/>
        </w:rPr>
        <w:t>.2 Tác động đối với phương pháp dạy học và hình thức tổ chức lớp học</w:t>
      </w:r>
    </w:p>
    <w:p w14:paraId="3CD68E91" w14:textId="44C152C5" w:rsidR="00247D06" w:rsidRPr="0015703D" w:rsidRDefault="00247D06" w:rsidP="00DC0533">
      <w:pPr>
        <w:rPr>
          <w:b/>
          <w:bCs/>
          <w:sz w:val="21"/>
          <w:szCs w:val="21"/>
          <w:lang w:val="vi-VN"/>
        </w:rPr>
      </w:pPr>
      <w:r w:rsidRPr="0015703D">
        <w:rPr>
          <w:b/>
          <w:bCs/>
          <w:sz w:val="21"/>
          <w:szCs w:val="21"/>
          <w:lang w:val="vi-VN"/>
        </w:rPr>
        <w:t xml:space="preserve">  </w:t>
      </w:r>
      <w:r w:rsidRPr="0015703D">
        <w:rPr>
          <w:color w:val="000000"/>
          <w:sz w:val="21"/>
          <w:szCs w:val="21"/>
          <w:shd w:val="clear" w:color="auto" w:fill="FFFFFF"/>
        </w:rPr>
        <w:t>Chúng ta có thể thấy sự tác động rõ rệt nhất của cách mạng công nghiệp 4.0 trong giáo dục ở chỗ thay vì chỉ sử dụng giấy, bút, bảng, phấn để truyền tải nội dung học thì ngày nay rất nhiều công nghệ thông minh đã được đưa vào để hỗ trợ việc giảng dạy. Thậm chí, trước những biến động trong cuộc sống ví dụ như đại dịch Covid19 hiện nay, công nghệ 4.0 còn tạo ra cho người học một môi trường học mới đó là các phòng học trực tuyến.</w:t>
      </w:r>
      <w:r w:rsidRPr="0015703D">
        <w:rPr>
          <w:color w:val="000000"/>
          <w:sz w:val="21"/>
          <w:szCs w:val="21"/>
        </w:rPr>
        <w:br/>
      </w:r>
      <w:r w:rsidRPr="0015703D">
        <w:rPr>
          <w:color w:val="000000"/>
          <w:sz w:val="21"/>
          <w:szCs w:val="21"/>
          <w:shd w:val="clear" w:color="auto" w:fill="FFFFFF"/>
        </w:rPr>
        <w:t>Sự tác động này không chỉ giúp người dạy phát huy được hết khả năng, đa dạng hoá cách truyền tải nội dung bài học mà còn giúp người học có một môi trường học tập thoải mái, sáng tạo hơn. Đặc biệt, công nghệ 4.0 còn giúp các trường quản lý, bố trí được cán bộ giảng dạy cũng như các lớp học một cách hợp lý, hiệu quả nhờ vào các mô hình ảo, mô hình mô phỏng hay mô hình số hoá</w:t>
      </w:r>
      <w:r w:rsidR="00982907" w:rsidRPr="0015703D">
        <w:rPr>
          <w:color w:val="000000"/>
          <w:sz w:val="21"/>
          <w:szCs w:val="21"/>
          <w:shd w:val="clear" w:color="auto" w:fill="FFFFFF"/>
          <w:lang w:val="en-US"/>
        </w:rPr>
        <w:t xml:space="preserve"> [</w:t>
      </w:r>
      <w:r w:rsidR="00982907" w:rsidRPr="0015703D">
        <w:rPr>
          <w:bCs/>
          <w:sz w:val="21"/>
          <w:szCs w:val="21"/>
          <w:lang w:val="en-US"/>
        </w:rPr>
        <w:t>6]</w:t>
      </w:r>
      <w:r w:rsidRPr="0015703D">
        <w:rPr>
          <w:color w:val="000000"/>
          <w:sz w:val="21"/>
          <w:szCs w:val="21"/>
          <w:shd w:val="clear" w:color="auto" w:fill="FFFFFF"/>
        </w:rPr>
        <w:t>.</w:t>
      </w:r>
    </w:p>
    <w:p w14:paraId="0F1B823B" w14:textId="5AEB6E56" w:rsidR="00247D06" w:rsidRPr="0015703D" w:rsidRDefault="00247D06" w:rsidP="00A01D06">
      <w:pPr>
        <w:jc w:val="both"/>
        <w:rPr>
          <w:b/>
          <w:bCs/>
          <w:sz w:val="21"/>
          <w:szCs w:val="21"/>
          <w:lang w:val="vi-VN"/>
        </w:rPr>
      </w:pPr>
      <w:r w:rsidRPr="0015703D">
        <w:rPr>
          <w:b/>
          <w:bCs/>
          <w:sz w:val="21"/>
          <w:szCs w:val="21"/>
          <w:lang w:val="en-US"/>
        </w:rPr>
        <w:t>2.</w:t>
      </w:r>
      <w:r w:rsidR="00383E62" w:rsidRPr="0015703D">
        <w:rPr>
          <w:b/>
          <w:bCs/>
          <w:sz w:val="21"/>
          <w:szCs w:val="21"/>
          <w:lang w:val="en-US"/>
        </w:rPr>
        <w:t>5</w:t>
      </w:r>
      <w:r w:rsidRPr="0015703D">
        <w:rPr>
          <w:b/>
          <w:bCs/>
          <w:sz w:val="21"/>
          <w:szCs w:val="21"/>
          <w:lang w:val="vi-VN"/>
        </w:rPr>
        <w:t xml:space="preserve"> Giaỉ pháp đổi mới và thích nghi giữa những tác động của cách mạng công nghiệp 4.0 và gi</w:t>
      </w:r>
      <w:r w:rsidR="00547364" w:rsidRPr="0015703D">
        <w:rPr>
          <w:b/>
          <w:bCs/>
          <w:sz w:val="21"/>
          <w:szCs w:val="21"/>
          <w:lang w:val="vi-VN"/>
        </w:rPr>
        <w:t>áo</w:t>
      </w:r>
      <w:r w:rsidRPr="0015703D">
        <w:rPr>
          <w:b/>
          <w:bCs/>
          <w:sz w:val="21"/>
          <w:szCs w:val="21"/>
          <w:lang w:val="vi-VN"/>
        </w:rPr>
        <w:t xml:space="preserve"> dục.</w:t>
      </w:r>
    </w:p>
    <w:p w14:paraId="673C3088" w14:textId="69EA324F" w:rsidR="00EF0B06" w:rsidRPr="0015703D" w:rsidRDefault="00547364" w:rsidP="00A01D06">
      <w:pPr>
        <w:jc w:val="both"/>
        <w:rPr>
          <w:b/>
          <w:bCs/>
          <w:sz w:val="21"/>
          <w:szCs w:val="21"/>
          <w:lang w:val="vi-VN"/>
        </w:rPr>
      </w:pPr>
      <w:r w:rsidRPr="0015703D">
        <w:rPr>
          <w:color w:val="000000"/>
          <w:sz w:val="21"/>
          <w:szCs w:val="21"/>
          <w:shd w:val="clear" w:color="auto" w:fill="FFFFFF"/>
        </w:rPr>
        <w:t>Với những tác động lớn của công nghiệp 4.0 và giáo dục, trước hết cần phải thay đổi về vai trò và nhận thức của giáo viên trong giảng dạy. Giáo viên không còn chỉ đơn thuần là người truyền tải tri thức mà còn phải là người có đủ kiến thức, kỹ năng chuyên môn, chịu khó tìm tòi và sáng tạo những phương pháp học tập mới, hiệu quả.Đồng thời, các trường đại học, các cơ sở đào tạo nghề cũng cần thay đổi phương pháp giảng dạy cũng như cách đánh giá chất lượng học sinh, sinh viên theo những tiêu chuẩn có thể đáp ứng điều kiện của thị trường lao động.Để làm những điều đó, tất nhiên không thể thiếu sự đầu tư vào cơ sở vật chất của cả người dạy lẫn người học. Bên cạnh đó, bản thân người học cũng cần tự thay đổi cách thức học tập, chủ động thích nghi với những thay đổi của </w:t>
      </w:r>
      <w:r w:rsidRPr="0015703D">
        <w:rPr>
          <w:rStyle w:val="Strong"/>
          <w:color w:val="000000"/>
          <w:sz w:val="21"/>
          <w:szCs w:val="21"/>
          <w:shd w:val="clear" w:color="auto" w:fill="FFFFFF"/>
        </w:rPr>
        <w:t>công nghệ 4.0 trong giáo dục</w:t>
      </w:r>
      <w:r w:rsidRPr="0015703D">
        <w:rPr>
          <w:color w:val="000000"/>
          <w:sz w:val="21"/>
          <w:szCs w:val="21"/>
          <w:shd w:val="clear" w:color="auto" w:fill="FFFFFF"/>
        </w:rPr>
        <w:t>.Với tất cả những yếu tố kể trên, chúng ta có thể thấy cuộc cách mạng công nghiệp 4.0 không chỉ là thời cơ để giáo dục phát triển mà còn đặt ra rất nhiều thách thức cho nhà trường, người giảng dạy và cả người học</w:t>
      </w:r>
      <w:r w:rsidR="00982907" w:rsidRPr="0015703D">
        <w:rPr>
          <w:color w:val="000000"/>
          <w:sz w:val="21"/>
          <w:szCs w:val="21"/>
          <w:shd w:val="clear" w:color="auto" w:fill="FFFFFF"/>
          <w:lang w:val="en-US"/>
        </w:rPr>
        <w:t xml:space="preserve"> [</w:t>
      </w:r>
      <w:r w:rsidR="00982907" w:rsidRPr="0015703D">
        <w:rPr>
          <w:bCs/>
          <w:sz w:val="21"/>
          <w:szCs w:val="21"/>
          <w:lang w:val="en-US"/>
        </w:rPr>
        <w:t>6].</w:t>
      </w:r>
      <w:r w:rsidRPr="0015703D">
        <w:rPr>
          <w:color w:val="000000"/>
          <w:sz w:val="21"/>
          <w:szCs w:val="21"/>
          <w:shd w:val="clear" w:color="auto" w:fill="FFFFFF"/>
        </w:rPr>
        <w:t>.</w:t>
      </w:r>
    </w:p>
    <w:p w14:paraId="3E00FC61" w14:textId="17D0E1E3" w:rsidR="008F760F" w:rsidRPr="0015703D" w:rsidRDefault="008F760F" w:rsidP="00A01D06">
      <w:pPr>
        <w:jc w:val="both"/>
        <w:rPr>
          <w:b/>
          <w:bCs/>
          <w:sz w:val="21"/>
          <w:szCs w:val="21"/>
          <w:lang w:val="vi-VN"/>
        </w:rPr>
      </w:pPr>
      <w:r w:rsidRPr="0015703D">
        <w:rPr>
          <w:b/>
          <w:bCs/>
          <w:sz w:val="21"/>
          <w:szCs w:val="21"/>
          <w:lang w:val="en-US"/>
        </w:rPr>
        <w:t>2.</w:t>
      </w:r>
      <w:r w:rsidR="00383E62" w:rsidRPr="0015703D">
        <w:rPr>
          <w:b/>
          <w:bCs/>
          <w:sz w:val="21"/>
          <w:szCs w:val="21"/>
          <w:lang w:val="en-US"/>
        </w:rPr>
        <w:t>6</w:t>
      </w:r>
      <w:r w:rsidRPr="0015703D">
        <w:rPr>
          <w:b/>
          <w:bCs/>
          <w:sz w:val="21"/>
          <w:szCs w:val="21"/>
          <w:lang w:val="vi-VN"/>
        </w:rPr>
        <w:t xml:space="preserve"> Cách mạng công nghiệp 4.0 trong giáo dục là cuộc cách mạng vĩ đại</w:t>
      </w:r>
    </w:p>
    <w:p w14:paraId="5AC71E86" w14:textId="32D3C9B5" w:rsidR="008F760F" w:rsidRPr="0015703D" w:rsidRDefault="008F760F" w:rsidP="00A01D06">
      <w:pPr>
        <w:pStyle w:val="text-align-justify"/>
        <w:shd w:val="clear" w:color="auto" w:fill="FFFFFF"/>
        <w:spacing w:before="0" w:beforeAutospacing="0" w:after="0" w:afterAutospacing="0"/>
        <w:jc w:val="both"/>
        <w:rPr>
          <w:color w:val="000000"/>
          <w:sz w:val="21"/>
          <w:szCs w:val="21"/>
        </w:rPr>
      </w:pPr>
      <w:r w:rsidRPr="0015703D">
        <w:rPr>
          <w:color w:val="000000"/>
          <w:sz w:val="21"/>
          <w:szCs w:val="21"/>
        </w:rPr>
        <w:t>Giáo dục trong kỷ nguyên số 4.0 là quá trình chuyển đổi giáo dục từ trang bị kiến thức sang phát triển toàn diện năng lực và phẩm chất người học. Sự vươn lên và phổ biến của IoT ( Internet vạn vật) đã giúp người học chủ động tiếp cận nguồn tri thức khắp mọi lĩnh vực. Vai trò người thầy đã có sự thay đổi từ người giảng dạy theo cách truyền thống (đọc và chép) sang người hướng dẫn, định hướng nhằm phát triển tối đa tư duy sáng tạo, chủ động của học sinh, đây cũng là ý nghĩa của cách mạng 4.0 trong giáo dục</w:t>
      </w:r>
      <w:r w:rsidR="00982907" w:rsidRPr="0015703D">
        <w:rPr>
          <w:color w:val="000000"/>
          <w:sz w:val="21"/>
          <w:szCs w:val="21"/>
        </w:rPr>
        <w:t xml:space="preserve"> [</w:t>
      </w:r>
      <w:r w:rsidR="00982907" w:rsidRPr="0015703D">
        <w:rPr>
          <w:bCs/>
          <w:sz w:val="21"/>
          <w:szCs w:val="21"/>
        </w:rPr>
        <w:t>6].</w:t>
      </w:r>
      <w:r w:rsidR="00982907" w:rsidRPr="0015703D">
        <w:rPr>
          <w:color w:val="000000"/>
          <w:sz w:val="21"/>
          <w:szCs w:val="21"/>
          <w:shd w:val="clear" w:color="auto" w:fill="FFFFFF"/>
        </w:rPr>
        <w:t>.</w:t>
      </w:r>
      <w:r w:rsidRPr="0015703D">
        <w:rPr>
          <w:color w:val="000000"/>
          <w:sz w:val="21"/>
          <w:szCs w:val="21"/>
        </w:rPr>
        <w:t>.</w:t>
      </w:r>
    </w:p>
    <w:p w14:paraId="10089E14" w14:textId="778E4D58" w:rsidR="008F760F" w:rsidRPr="0015703D" w:rsidRDefault="008F760F" w:rsidP="00A01D06">
      <w:pPr>
        <w:pStyle w:val="text-align-justify"/>
        <w:shd w:val="clear" w:color="auto" w:fill="FFFFFF"/>
        <w:spacing w:before="0" w:beforeAutospacing="0" w:after="0" w:afterAutospacing="0"/>
        <w:jc w:val="both"/>
        <w:rPr>
          <w:color w:val="000000"/>
          <w:sz w:val="21"/>
          <w:szCs w:val="21"/>
        </w:rPr>
      </w:pPr>
      <w:r w:rsidRPr="0015703D">
        <w:rPr>
          <w:rStyle w:val="Strong"/>
          <w:color w:val="000000"/>
          <w:sz w:val="21"/>
          <w:szCs w:val="21"/>
        </w:rPr>
        <w:t>Cách mạng 4.0 trong giáo dục</w:t>
      </w:r>
      <w:r w:rsidRPr="0015703D">
        <w:rPr>
          <w:color w:val="000000"/>
          <w:sz w:val="21"/>
          <w:szCs w:val="21"/>
        </w:rPr>
        <w:t> nói riêng, cuộc cách mạng công nghiệp lần thứ 4 nói chung đã tạo ra nhiều cơ hội và thách thức đối với ngành giáo dục nước nhà. Từ sự vận dụng những thành tựu của cách mạng 4.0 vào giáo dục thì người học dù đang ở bất cứ đâu đều có thể truy cập vào thư viện của nhà trường để tự học, tự nghiên cứu. Như vậy, không thể chỉ tồn tại mô hình thư viện truyền thống mà các trường phải xây dựng được thư viện điện tử. Hoặc chúng ta sẽ có những mô hình giảng dạy mới như đào tạo trực tuyến không cần lớp học, người học sẽ được hướng dẫn học qua mạng. </w:t>
      </w:r>
      <w:r w:rsidRPr="0015703D">
        <w:rPr>
          <w:rStyle w:val="Strong"/>
          <w:color w:val="000000"/>
          <w:sz w:val="21"/>
          <w:szCs w:val="21"/>
        </w:rPr>
        <w:t>Công nghiệp 4.0 trong giáo dục</w:t>
      </w:r>
      <w:r w:rsidRPr="0015703D">
        <w:rPr>
          <w:color w:val="000000"/>
          <w:sz w:val="21"/>
          <w:szCs w:val="21"/>
        </w:rPr>
        <w:t> sẽ tạo ra những lớp học, thầy giáo, thiết bị đều là “ảo”, mang tính mô phỏng, bài giảng được số hóa và chia sẻ qua những nền tảng như Facebook, meeting, zoom… dần trở thành xu hướng phát triển mới trong quá trình hội nhập số để tiến gần hơn với mục tiêu phát triển và xây dựng công dân toàn cầu - công dân số</w:t>
      </w:r>
      <w:r w:rsidR="00982907" w:rsidRPr="0015703D">
        <w:rPr>
          <w:color w:val="000000"/>
          <w:sz w:val="21"/>
          <w:szCs w:val="21"/>
        </w:rPr>
        <w:t xml:space="preserve"> [ </w:t>
      </w:r>
      <w:r w:rsidR="00982907" w:rsidRPr="0015703D">
        <w:rPr>
          <w:bCs/>
          <w:sz w:val="21"/>
          <w:szCs w:val="21"/>
        </w:rPr>
        <w:t>6]</w:t>
      </w:r>
      <w:r w:rsidR="00982907" w:rsidRPr="0015703D">
        <w:rPr>
          <w:color w:val="000000"/>
          <w:sz w:val="21"/>
          <w:szCs w:val="21"/>
          <w:shd w:val="clear" w:color="auto" w:fill="FFFFFF"/>
        </w:rPr>
        <w:t>.</w:t>
      </w:r>
      <w:r w:rsidRPr="0015703D">
        <w:rPr>
          <w:color w:val="000000"/>
          <w:sz w:val="21"/>
          <w:szCs w:val="21"/>
        </w:rPr>
        <w:t>.</w:t>
      </w:r>
    </w:p>
    <w:p w14:paraId="36EBFF9F" w14:textId="0FDB098F" w:rsidR="00383E62" w:rsidRPr="0015703D" w:rsidRDefault="00383E62" w:rsidP="00A01D06">
      <w:pPr>
        <w:pStyle w:val="text-align-justify"/>
        <w:shd w:val="clear" w:color="auto" w:fill="FFFFFF"/>
        <w:spacing w:before="0" w:beforeAutospacing="0" w:after="0" w:afterAutospacing="0"/>
        <w:jc w:val="both"/>
        <w:rPr>
          <w:b/>
          <w:bCs/>
          <w:color w:val="242021"/>
          <w:sz w:val="21"/>
          <w:szCs w:val="21"/>
          <w:shd w:val="clear" w:color="auto" w:fill="FFFFFF"/>
        </w:rPr>
      </w:pPr>
      <w:r w:rsidRPr="0015703D">
        <w:rPr>
          <w:b/>
          <w:bCs/>
          <w:sz w:val="21"/>
          <w:szCs w:val="21"/>
        </w:rPr>
        <w:t>2.7</w:t>
      </w:r>
      <w:r w:rsidRPr="0015703D">
        <w:rPr>
          <w:b/>
          <w:bCs/>
          <w:sz w:val="21"/>
          <w:szCs w:val="21"/>
          <w:lang w:val="vi-VN"/>
        </w:rPr>
        <w:t xml:space="preserve"> </w:t>
      </w:r>
      <w:r w:rsidR="00DE6BD9" w:rsidRPr="0015703D">
        <w:rPr>
          <w:b/>
          <w:bCs/>
          <w:color w:val="242021"/>
          <w:sz w:val="21"/>
          <w:szCs w:val="21"/>
          <w:shd w:val="clear" w:color="auto" w:fill="FFFFFF"/>
        </w:rPr>
        <w:t>Đề xuất những việc cần làm sớm nhất</w:t>
      </w:r>
    </w:p>
    <w:p w14:paraId="681B519B" w14:textId="293A2833" w:rsidR="00DE6BD9" w:rsidRPr="0015703D" w:rsidRDefault="00DE6BD9" w:rsidP="00A01D06">
      <w:pPr>
        <w:widowControl/>
        <w:shd w:val="clear" w:color="auto" w:fill="FFFFFF"/>
        <w:autoSpaceDE/>
        <w:autoSpaceDN/>
        <w:jc w:val="both"/>
        <w:rPr>
          <w:color w:val="242021"/>
          <w:sz w:val="21"/>
          <w:szCs w:val="21"/>
          <w:lang w:val="en-US"/>
        </w:rPr>
      </w:pPr>
      <w:r w:rsidRPr="0015703D">
        <w:rPr>
          <w:color w:val="000000"/>
          <w:sz w:val="21"/>
          <w:szCs w:val="21"/>
        </w:rPr>
        <w:t xml:space="preserve">   </w:t>
      </w:r>
      <w:r w:rsidRPr="0015703D">
        <w:rPr>
          <w:color w:val="242021"/>
          <w:sz w:val="21"/>
          <w:szCs w:val="21"/>
          <w:lang w:val="en-US"/>
        </w:rPr>
        <w:t xml:space="preserve">Cải tạo, nâng cấp hệ thống mạng tại tất cả các cơ sở </w:t>
      </w:r>
    </w:p>
    <w:p w14:paraId="7B16911B" w14:textId="66FFE9EB" w:rsidR="00DE6BD9" w:rsidRPr="0015703D" w:rsidRDefault="00DE6BD9" w:rsidP="00A01D06">
      <w:pPr>
        <w:widowControl/>
        <w:shd w:val="clear" w:color="auto" w:fill="FFFFFF"/>
        <w:autoSpaceDE/>
        <w:autoSpaceDN/>
        <w:jc w:val="both"/>
        <w:rPr>
          <w:color w:val="242021"/>
          <w:sz w:val="21"/>
          <w:szCs w:val="21"/>
          <w:lang w:val="en-US"/>
        </w:rPr>
      </w:pPr>
      <w:r w:rsidRPr="0015703D">
        <w:rPr>
          <w:color w:val="242021"/>
          <w:sz w:val="21"/>
          <w:szCs w:val="21"/>
          <w:lang w:val="en-US"/>
        </w:rPr>
        <w:lastRenderedPageBreak/>
        <w:t>-</w:t>
      </w:r>
      <w:r w:rsidR="00DC0533" w:rsidRPr="0015703D">
        <w:rPr>
          <w:color w:val="242021"/>
          <w:sz w:val="21"/>
          <w:szCs w:val="21"/>
          <w:lang w:val="en-US"/>
        </w:rPr>
        <w:t xml:space="preserve"> </w:t>
      </w:r>
      <w:r w:rsidRPr="0015703D">
        <w:rPr>
          <w:color w:val="242021"/>
          <w:sz w:val="21"/>
          <w:szCs w:val="21"/>
          <w:lang w:val="en-US"/>
        </w:rPr>
        <w:t xml:space="preserve">Nối mạng toàn trường trong tất cả các chức năng </w:t>
      </w:r>
    </w:p>
    <w:p w14:paraId="71C91C7E" w14:textId="62D51154" w:rsidR="00DE6BD9" w:rsidRPr="0015703D" w:rsidRDefault="00DE6BD9" w:rsidP="00A01D06">
      <w:pPr>
        <w:widowControl/>
        <w:shd w:val="clear" w:color="auto" w:fill="FFFFFF"/>
        <w:autoSpaceDE/>
        <w:autoSpaceDN/>
        <w:jc w:val="both"/>
        <w:rPr>
          <w:color w:val="242021"/>
          <w:sz w:val="21"/>
          <w:szCs w:val="21"/>
          <w:lang w:val="en-US"/>
        </w:rPr>
      </w:pPr>
      <w:r w:rsidRPr="0015703D">
        <w:rPr>
          <w:color w:val="242021"/>
          <w:sz w:val="21"/>
          <w:szCs w:val="21"/>
          <w:lang w:val="en-US"/>
        </w:rPr>
        <w:t>-</w:t>
      </w:r>
      <w:r w:rsidR="00DC0533" w:rsidRPr="0015703D">
        <w:rPr>
          <w:color w:val="242021"/>
          <w:sz w:val="21"/>
          <w:szCs w:val="21"/>
          <w:lang w:val="en-US"/>
        </w:rPr>
        <w:t xml:space="preserve"> </w:t>
      </w:r>
      <w:r w:rsidRPr="0015703D">
        <w:rPr>
          <w:color w:val="242021"/>
          <w:sz w:val="21"/>
          <w:szCs w:val="21"/>
          <w:lang w:val="en-US"/>
        </w:rPr>
        <w:t>Mỗi sinh viên, học viên cao học, nghiên cứu sinh có một tài khoản (account) tích hợp mọi thông tin cá nhân liên quan đến học tập, sinh hoạt tại trường.</w:t>
      </w:r>
    </w:p>
    <w:p w14:paraId="663CD10E" w14:textId="3724F07D" w:rsidR="00DE6BD9" w:rsidRPr="0015703D" w:rsidRDefault="00DE6BD9" w:rsidP="00A01D06">
      <w:pPr>
        <w:widowControl/>
        <w:shd w:val="clear" w:color="auto" w:fill="FFFFFF"/>
        <w:autoSpaceDE/>
        <w:autoSpaceDN/>
        <w:jc w:val="both"/>
        <w:rPr>
          <w:color w:val="242021"/>
          <w:sz w:val="21"/>
          <w:szCs w:val="21"/>
          <w:lang w:val="en-US"/>
        </w:rPr>
      </w:pPr>
      <w:r w:rsidRPr="0015703D">
        <w:rPr>
          <w:color w:val="242021"/>
          <w:sz w:val="21"/>
          <w:szCs w:val="21"/>
          <w:lang w:val="en-US"/>
        </w:rPr>
        <w:t xml:space="preserve">Cải tiến chương trình đào tạo hướng đến vận dụng kỹ thuật số trong học tập, nghiên cứu và ứng dụng </w:t>
      </w:r>
    </w:p>
    <w:p w14:paraId="462CF475" w14:textId="16378831" w:rsidR="00DE6BD9" w:rsidRPr="0015703D" w:rsidRDefault="00DE6BD9" w:rsidP="00A01D06">
      <w:pPr>
        <w:widowControl/>
        <w:shd w:val="clear" w:color="auto" w:fill="FFFFFF"/>
        <w:autoSpaceDE/>
        <w:autoSpaceDN/>
        <w:jc w:val="both"/>
        <w:rPr>
          <w:color w:val="242021"/>
          <w:sz w:val="21"/>
          <w:szCs w:val="21"/>
          <w:lang w:val="en-US"/>
        </w:rPr>
      </w:pPr>
      <w:r w:rsidRPr="0015703D">
        <w:rPr>
          <w:color w:val="242021"/>
          <w:sz w:val="21"/>
          <w:szCs w:val="21"/>
          <w:lang w:val="en-US"/>
        </w:rPr>
        <w:t>-</w:t>
      </w:r>
      <w:r w:rsidR="00EF5F2A" w:rsidRPr="0015703D">
        <w:rPr>
          <w:color w:val="242021"/>
          <w:sz w:val="21"/>
          <w:szCs w:val="21"/>
          <w:lang w:val="en-US"/>
        </w:rPr>
        <w:t xml:space="preserve"> </w:t>
      </w:r>
      <w:r w:rsidRPr="0015703D">
        <w:rPr>
          <w:color w:val="242021"/>
          <w:sz w:val="21"/>
          <w:szCs w:val="21"/>
          <w:lang w:val="en-US"/>
        </w:rPr>
        <w:t xml:space="preserve">Tích cực tham gia mạng lưới các trường đại học theo nhiều cách </w:t>
      </w:r>
    </w:p>
    <w:p w14:paraId="45AAF556" w14:textId="6B707094" w:rsidR="00DE6BD9" w:rsidRPr="0015703D" w:rsidRDefault="00DE6BD9" w:rsidP="00A01D06">
      <w:pPr>
        <w:widowControl/>
        <w:shd w:val="clear" w:color="auto" w:fill="FFFFFF"/>
        <w:autoSpaceDE/>
        <w:autoSpaceDN/>
        <w:jc w:val="both"/>
        <w:rPr>
          <w:color w:val="242021"/>
          <w:sz w:val="21"/>
          <w:szCs w:val="21"/>
          <w:lang w:val="en-US"/>
        </w:rPr>
      </w:pPr>
      <w:r w:rsidRPr="0015703D">
        <w:rPr>
          <w:color w:val="242021"/>
          <w:sz w:val="21"/>
          <w:szCs w:val="21"/>
          <w:lang w:val="en-US"/>
        </w:rPr>
        <w:t>-</w:t>
      </w:r>
      <w:r w:rsidR="00EF5F2A" w:rsidRPr="0015703D">
        <w:rPr>
          <w:color w:val="242021"/>
          <w:sz w:val="21"/>
          <w:szCs w:val="21"/>
          <w:lang w:val="en-US"/>
        </w:rPr>
        <w:t xml:space="preserve"> </w:t>
      </w:r>
      <w:r w:rsidRPr="0015703D">
        <w:rPr>
          <w:color w:val="242021"/>
          <w:sz w:val="21"/>
          <w:szCs w:val="21"/>
          <w:lang w:val="en-US"/>
        </w:rPr>
        <w:t xml:space="preserve">Tích cực tham gia mạng lưới thư viện toàn quốc và ra nước ngoài </w:t>
      </w:r>
    </w:p>
    <w:p w14:paraId="4A92ACFF" w14:textId="539BC11F" w:rsidR="00DE6BD9" w:rsidRPr="0015703D" w:rsidRDefault="00DE6BD9" w:rsidP="00A01D06">
      <w:pPr>
        <w:widowControl/>
        <w:shd w:val="clear" w:color="auto" w:fill="FFFFFF"/>
        <w:autoSpaceDE/>
        <w:autoSpaceDN/>
        <w:jc w:val="both"/>
        <w:rPr>
          <w:color w:val="242021"/>
          <w:sz w:val="21"/>
          <w:szCs w:val="21"/>
          <w:lang w:val="en-US"/>
        </w:rPr>
      </w:pPr>
      <w:r w:rsidRPr="0015703D">
        <w:rPr>
          <w:color w:val="242021"/>
          <w:sz w:val="21"/>
          <w:szCs w:val="21"/>
          <w:lang w:val="en-US"/>
        </w:rPr>
        <w:t>-</w:t>
      </w:r>
      <w:r w:rsidR="00EF5F2A" w:rsidRPr="0015703D">
        <w:rPr>
          <w:color w:val="242021"/>
          <w:sz w:val="21"/>
          <w:szCs w:val="21"/>
          <w:lang w:val="en-US"/>
        </w:rPr>
        <w:t xml:space="preserve"> </w:t>
      </w:r>
      <w:r w:rsidRPr="0015703D">
        <w:rPr>
          <w:color w:val="242021"/>
          <w:sz w:val="21"/>
          <w:szCs w:val="21"/>
          <w:lang w:val="en-US"/>
        </w:rPr>
        <w:t xml:space="preserve">Tích cực tham gia gắn kết với doanh nghiệp </w:t>
      </w:r>
    </w:p>
    <w:p w14:paraId="3D55FD4B" w14:textId="194C96B5" w:rsidR="00DE6BD9" w:rsidRPr="0015703D" w:rsidRDefault="00DE6BD9" w:rsidP="00A01D06">
      <w:pPr>
        <w:widowControl/>
        <w:shd w:val="clear" w:color="auto" w:fill="FFFFFF"/>
        <w:autoSpaceDE/>
        <w:autoSpaceDN/>
        <w:jc w:val="both"/>
        <w:rPr>
          <w:color w:val="242021"/>
          <w:sz w:val="21"/>
          <w:szCs w:val="21"/>
          <w:lang w:val="en-US"/>
        </w:rPr>
      </w:pPr>
      <w:r w:rsidRPr="0015703D">
        <w:rPr>
          <w:color w:val="242021"/>
          <w:sz w:val="21"/>
          <w:szCs w:val="21"/>
          <w:lang w:val="en-US"/>
        </w:rPr>
        <w:t>-</w:t>
      </w:r>
      <w:r w:rsidR="00EF5F2A" w:rsidRPr="0015703D">
        <w:rPr>
          <w:color w:val="242021"/>
          <w:sz w:val="21"/>
          <w:szCs w:val="21"/>
          <w:lang w:val="en-US"/>
        </w:rPr>
        <w:t xml:space="preserve"> </w:t>
      </w:r>
      <w:r w:rsidRPr="0015703D">
        <w:rPr>
          <w:color w:val="242021"/>
          <w:sz w:val="21"/>
          <w:szCs w:val="21"/>
          <w:lang w:val="en-US"/>
        </w:rPr>
        <w:t xml:space="preserve">Thành lập Ban chỉ đạo hướng tới Giáo dục 4.0, kết hợp với Ban chỉ đạo  thực hiện chiến lược phát triển Trường Đại học. </w:t>
      </w:r>
    </w:p>
    <w:p w14:paraId="26E2EBDB" w14:textId="2A3E6C6E" w:rsidR="00DE6BD9" w:rsidRPr="0015703D" w:rsidRDefault="00DE6BD9" w:rsidP="00A01D06">
      <w:pPr>
        <w:widowControl/>
        <w:shd w:val="clear" w:color="auto" w:fill="FFFFFF"/>
        <w:autoSpaceDE/>
        <w:autoSpaceDN/>
        <w:jc w:val="both"/>
        <w:rPr>
          <w:color w:val="242021"/>
          <w:sz w:val="21"/>
          <w:szCs w:val="21"/>
          <w:lang w:val="en-US"/>
        </w:rPr>
      </w:pPr>
      <w:r w:rsidRPr="0015703D">
        <w:rPr>
          <w:color w:val="242021"/>
          <w:sz w:val="21"/>
          <w:szCs w:val="21"/>
          <w:lang w:val="en-US"/>
        </w:rPr>
        <w:t>-</w:t>
      </w:r>
      <w:r w:rsidR="00EF5F2A" w:rsidRPr="0015703D">
        <w:rPr>
          <w:color w:val="242021"/>
          <w:sz w:val="21"/>
          <w:szCs w:val="21"/>
          <w:lang w:val="en-US"/>
        </w:rPr>
        <w:t xml:space="preserve"> </w:t>
      </w:r>
      <w:r w:rsidRPr="0015703D">
        <w:rPr>
          <w:color w:val="242021"/>
          <w:sz w:val="21"/>
          <w:szCs w:val="21"/>
          <w:lang w:val="en-US"/>
        </w:rPr>
        <w:t xml:space="preserve">Tích cực phát động và tạo dựng hệ sinh thái khởi nghiệp trong toàn trường </w:t>
      </w:r>
    </w:p>
    <w:p w14:paraId="6A7F0094" w14:textId="37D28729" w:rsidR="00DE6BD9" w:rsidRPr="0015703D" w:rsidRDefault="00DE6BD9" w:rsidP="00A01D06">
      <w:pPr>
        <w:widowControl/>
        <w:shd w:val="clear" w:color="auto" w:fill="FFFFFF"/>
        <w:autoSpaceDE/>
        <w:autoSpaceDN/>
        <w:jc w:val="both"/>
        <w:rPr>
          <w:color w:val="242021"/>
          <w:sz w:val="21"/>
          <w:szCs w:val="21"/>
          <w:lang w:val="en-US"/>
        </w:rPr>
      </w:pPr>
      <w:r w:rsidRPr="0015703D">
        <w:rPr>
          <w:color w:val="242021"/>
          <w:sz w:val="21"/>
          <w:szCs w:val="21"/>
          <w:lang w:val="en-US"/>
        </w:rPr>
        <w:t>-</w:t>
      </w:r>
      <w:r w:rsidR="00EF5F2A" w:rsidRPr="0015703D">
        <w:rPr>
          <w:color w:val="242021"/>
          <w:sz w:val="21"/>
          <w:szCs w:val="21"/>
          <w:lang w:val="en-US"/>
        </w:rPr>
        <w:t xml:space="preserve"> </w:t>
      </w:r>
      <w:r w:rsidRPr="0015703D">
        <w:rPr>
          <w:color w:val="242021"/>
          <w:sz w:val="21"/>
          <w:szCs w:val="21"/>
          <w:lang w:val="en-US"/>
        </w:rPr>
        <w:t xml:space="preserve">Rà soát các quy chế, quy định không ủng hộ định hướng giáo dục 4.0 </w:t>
      </w:r>
    </w:p>
    <w:p w14:paraId="1052D549" w14:textId="62D4BFCF" w:rsidR="00DE6BD9" w:rsidRPr="0015703D" w:rsidRDefault="00DE6BD9" w:rsidP="00A01D06">
      <w:pPr>
        <w:widowControl/>
        <w:shd w:val="clear" w:color="auto" w:fill="FFFFFF"/>
        <w:autoSpaceDE/>
        <w:autoSpaceDN/>
        <w:jc w:val="both"/>
        <w:rPr>
          <w:color w:val="242021"/>
          <w:sz w:val="21"/>
          <w:szCs w:val="21"/>
          <w:lang w:val="en-US"/>
        </w:rPr>
      </w:pPr>
      <w:r w:rsidRPr="0015703D">
        <w:rPr>
          <w:color w:val="242021"/>
          <w:sz w:val="21"/>
          <w:szCs w:val="21"/>
          <w:lang w:val="en-US"/>
        </w:rPr>
        <w:t>-</w:t>
      </w:r>
      <w:r w:rsidR="00EF5F2A" w:rsidRPr="0015703D">
        <w:rPr>
          <w:color w:val="242021"/>
          <w:sz w:val="21"/>
          <w:szCs w:val="21"/>
          <w:lang w:val="en-US"/>
        </w:rPr>
        <w:t xml:space="preserve"> </w:t>
      </w:r>
      <w:r w:rsidRPr="0015703D">
        <w:rPr>
          <w:color w:val="242021"/>
          <w:sz w:val="21"/>
          <w:szCs w:val="21"/>
          <w:lang w:val="en-US"/>
        </w:rPr>
        <w:t xml:space="preserve">Khuyến khích định hướng nghiên cứu khoa học theo phương pháp mới, dùng dữ liệu quy mô lớn </w:t>
      </w:r>
      <w:r w:rsidR="00EF5F2A" w:rsidRPr="0015703D">
        <w:rPr>
          <w:color w:val="242021"/>
          <w:sz w:val="21"/>
          <w:szCs w:val="21"/>
          <w:lang w:val="en-US"/>
        </w:rPr>
        <w:t>.</w:t>
      </w:r>
    </w:p>
    <w:p w14:paraId="5AACA0A2" w14:textId="2BFC5F14" w:rsidR="00DE6BD9" w:rsidRPr="0015703D" w:rsidRDefault="00DE6BD9" w:rsidP="00A01D06">
      <w:pPr>
        <w:widowControl/>
        <w:shd w:val="clear" w:color="auto" w:fill="FFFFFF"/>
        <w:autoSpaceDE/>
        <w:autoSpaceDN/>
        <w:jc w:val="both"/>
        <w:rPr>
          <w:color w:val="242021"/>
          <w:sz w:val="21"/>
          <w:szCs w:val="21"/>
          <w:lang w:val="en-US"/>
        </w:rPr>
      </w:pPr>
      <w:r w:rsidRPr="0015703D">
        <w:rPr>
          <w:color w:val="242021"/>
          <w:sz w:val="21"/>
          <w:szCs w:val="21"/>
          <w:lang w:val="en-US"/>
        </w:rPr>
        <w:t>-</w:t>
      </w:r>
      <w:r w:rsidR="00EF5F2A" w:rsidRPr="0015703D">
        <w:rPr>
          <w:color w:val="242021"/>
          <w:sz w:val="21"/>
          <w:szCs w:val="21"/>
          <w:lang w:val="en-US"/>
        </w:rPr>
        <w:t xml:space="preserve"> </w:t>
      </w:r>
      <w:r w:rsidRPr="0015703D">
        <w:rPr>
          <w:color w:val="242021"/>
          <w:sz w:val="21"/>
          <w:szCs w:val="21"/>
          <w:lang w:val="en-US"/>
        </w:rPr>
        <w:t xml:space="preserve">Khuyến khích cán bộ- viên chức, giảng viên nâng cao năng lực ngoại ngữ, công nghệ thông tin </w:t>
      </w:r>
    </w:p>
    <w:p w14:paraId="610A7F60" w14:textId="0BD83F56" w:rsidR="00DE6BD9" w:rsidRPr="0015703D" w:rsidRDefault="00DE6BD9" w:rsidP="00A01D06">
      <w:pPr>
        <w:widowControl/>
        <w:shd w:val="clear" w:color="auto" w:fill="FFFFFF"/>
        <w:autoSpaceDE/>
        <w:autoSpaceDN/>
        <w:jc w:val="both"/>
        <w:rPr>
          <w:color w:val="242021"/>
          <w:sz w:val="21"/>
          <w:szCs w:val="21"/>
          <w:lang w:val="en-US"/>
        </w:rPr>
      </w:pPr>
      <w:r w:rsidRPr="0015703D">
        <w:rPr>
          <w:color w:val="242021"/>
          <w:sz w:val="21"/>
          <w:szCs w:val="21"/>
          <w:lang w:val="en-US"/>
        </w:rPr>
        <w:t>-</w:t>
      </w:r>
      <w:r w:rsidR="00EF5F2A" w:rsidRPr="0015703D">
        <w:rPr>
          <w:color w:val="242021"/>
          <w:sz w:val="21"/>
          <w:szCs w:val="21"/>
          <w:lang w:val="en-US"/>
        </w:rPr>
        <w:t xml:space="preserve"> </w:t>
      </w:r>
      <w:r w:rsidRPr="0015703D">
        <w:rPr>
          <w:color w:val="242021"/>
          <w:sz w:val="21"/>
          <w:szCs w:val="21"/>
          <w:lang w:val="en-US"/>
        </w:rPr>
        <w:t>Rà soát các chương trình kỹ năng mềm hướng đến CMCN 4.0: kỹ năng tư duy sáng tạo, kỹ năng làm việc nhóm, kỹ năng giao tiếp, kỹ năng tư duy</w:t>
      </w:r>
      <w:r w:rsidRPr="0015703D">
        <w:rPr>
          <w:color w:val="242021"/>
          <w:spacing w:val="29"/>
          <w:sz w:val="21"/>
          <w:szCs w:val="21"/>
          <w:lang w:val="en-US"/>
        </w:rPr>
        <w:t xml:space="preserve"> </w:t>
      </w:r>
      <w:r w:rsidRPr="0015703D">
        <w:rPr>
          <w:color w:val="242021"/>
          <w:sz w:val="21"/>
          <w:szCs w:val="21"/>
          <w:lang w:val="en-US"/>
        </w:rPr>
        <w:t xml:space="preserve">phản biện (critical thinking)… </w:t>
      </w:r>
    </w:p>
    <w:p w14:paraId="7296545C" w14:textId="7BDE91B6" w:rsidR="00923AC1" w:rsidRPr="0015703D" w:rsidRDefault="00986C0E" w:rsidP="00986C0E">
      <w:pPr>
        <w:jc w:val="both"/>
        <w:rPr>
          <w:bCs/>
          <w:sz w:val="21"/>
          <w:szCs w:val="21"/>
          <w:lang w:val="vi-VN"/>
        </w:rPr>
      </w:pPr>
      <w:r>
        <w:rPr>
          <w:b/>
          <w:bCs/>
          <w:sz w:val="21"/>
          <w:szCs w:val="21"/>
          <w:lang w:val="en-US"/>
        </w:rPr>
        <w:t xml:space="preserve">3. </w:t>
      </w:r>
      <w:r w:rsidR="00923AC1" w:rsidRPr="0015703D">
        <w:rPr>
          <w:b/>
          <w:bCs/>
          <w:sz w:val="21"/>
          <w:szCs w:val="21"/>
          <w:lang w:val="vi-VN"/>
        </w:rPr>
        <w:t>Kết luận:</w:t>
      </w:r>
    </w:p>
    <w:p w14:paraId="71B470B6" w14:textId="6899B53B" w:rsidR="007E1577" w:rsidRDefault="00743E34" w:rsidP="00A01D06">
      <w:pPr>
        <w:widowControl/>
        <w:shd w:val="clear" w:color="auto" w:fill="FFFFFF"/>
        <w:autoSpaceDE/>
        <w:autoSpaceDN/>
        <w:ind w:left="360"/>
        <w:jc w:val="both"/>
        <w:rPr>
          <w:color w:val="242021"/>
          <w:sz w:val="21"/>
          <w:szCs w:val="21"/>
          <w:lang w:val="en-US"/>
        </w:rPr>
      </w:pPr>
      <w:r w:rsidRPr="0015703D">
        <w:rPr>
          <w:color w:val="242021"/>
          <w:sz w:val="21"/>
          <w:szCs w:val="21"/>
          <w:lang w:val="en-US"/>
        </w:rPr>
        <w:t>Ngạn ngữ Trung quốc có câu: “Hành trình ngàn dặm bắt đầu bằng những bước đi nhỏ bé đầu tiên”, Trường Đại học Việt Nam không thể ngay một bước đáp ứng giáo dục 4.0. Nhưng những gì đề cập trong khuôn khổ bài viết hy vọng cho thấy một bức tranh toàn cảnh về vị trí hiện tại của Trường Đại học, khoảng cách từ đó đến đích đến của giáo dục 4.0, và khoảng cách giữa chiến lược phát triển Trường Đại học đến đích đến của giáo dục 4.0, từ đó đề xuất những việc cần làm theo đặc điểm giáo dục 4.0 và những đề xuất nhỏ bé có thể làm ngay</w:t>
      </w:r>
      <w:r w:rsidRPr="0015703D">
        <w:rPr>
          <w:color w:val="242021"/>
          <w:spacing w:val="7"/>
          <w:sz w:val="21"/>
          <w:szCs w:val="21"/>
          <w:lang w:val="en-US"/>
        </w:rPr>
        <w:t xml:space="preserve">, </w:t>
      </w:r>
      <w:r w:rsidRPr="0015703D">
        <w:rPr>
          <w:color w:val="242021"/>
          <w:sz w:val="21"/>
          <w:szCs w:val="21"/>
          <w:lang w:val="en-US"/>
        </w:rPr>
        <w:t>với hy vọng Trường Đại học sẽ rộng đường hơn tiếp cận Giáo dục 4.0 trong một tương lai không xa!</w:t>
      </w:r>
    </w:p>
    <w:p w14:paraId="6BCA7CC3" w14:textId="522126FF" w:rsidR="00064575" w:rsidRDefault="00064575" w:rsidP="00A01D06">
      <w:pPr>
        <w:widowControl/>
        <w:shd w:val="clear" w:color="auto" w:fill="FFFFFF"/>
        <w:autoSpaceDE/>
        <w:autoSpaceDN/>
        <w:ind w:left="360"/>
        <w:jc w:val="both"/>
        <w:rPr>
          <w:color w:val="242021"/>
          <w:sz w:val="21"/>
          <w:szCs w:val="21"/>
          <w:lang w:val="en-US"/>
        </w:rPr>
      </w:pPr>
    </w:p>
    <w:p w14:paraId="5CE1DCAD" w14:textId="5FDBC318" w:rsidR="00064575" w:rsidRDefault="00064575" w:rsidP="00A01D06">
      <w:pPr>
        <w:widowControl/>
        <w:shd w:val="clear" w:color="auto" w:fill="FFFFFF"/>
        <w:autoSpaceDE/>
        <w:autoSpaceDN/>
        <w:ind w:left="360"/>
        <w:jc w:val="both"/>
        <w:rPr>
          <w:color w:val="242021"/>
          <w:sz w:val="21"/>
          <w:szCs w:val="21"/>
          <w:lang w:val="en-US"/>
        </w:rPr>
      </w:pPr>
    </w:p>
    <w:p w14:paraId="0CD85F4A" w14:textId="63CC5F1D" w:rsidR="00064575" w:rsidRDefault="00064575" w:rsidP="00A01D06">
      <w:pPr>
        <w:widowControl/>
        <w:shd w:val="clear" w:color="auto" w:fill="FFFFFF"/>
        <w:autoSpaceDE/>
        <w:autoSpaceDN/>
        <w:ind w:left="360"/>
        <w:jc w:val="both"/>
        <w:rPr>
          <w:color w:val="242021"/>
          <w:sz w:val="21"/>
          <w:szCs w:val="21"/>
          <w:lang w:val="en-US"/>
        </w:rPr>
      </w:pPr>
    </w:p>
    <w:p w14:paraId="3269D572" w14:textId="212E3E33" w:rsidR="00064575" w:rsidRDefault="00064575" w:rsidP="00A01D06">
      <w:pPr>
        <w:widowControl/>
        <w:shd w:val="clear" w:color="auto" w:fill="FFFFFF"/>
        <w:autoSpaceDE/>
        <w:autoSpaceDN/>
        <w:ind w:left="360"/>
        <w:jc w:val="both"/>
        <w:rPr>
          <w:color w:val="242021"/>
          <w:sz w:val="21"/>
          <w:szCs w:val="21"/>
          <w:lang w:val="en-US"/>
        </w:rPr>
      </w:pPr>
    </w:p>
    <w:p w14:paraId="0614DE75" w14:textId="69A6DD42" w:rsidR="00064575" w:rsidRDefault="00064575" w:rsidP="00A01D06">
      <w:pPr>
        <w:widowControl/>
        <w:shd w:val="clear" w:color="auto" w:fill="FFFFFF"/>
        <w:autoSpaceDE/>
        <w:autoSpaceDN/>
        <w:ind w:left="360"/>
        <w:jc w:val="both"/>
        <w:rPr>
          <w:color w:val="242021"/>
          <w:sz w:val="21"/>
          <w:szCs w:val="21"/>
          <w:lang w:val="en-US"/>
        </w:rPr>
      </w:pPr>
    </w:p>
    <w:p w14:paraId="41831401" w14:textId="5CA33AD6" w:rsidR="00064575" w:rsidRDefault="00064575" w:rsidP="00A01D06">
      <w:pPr>
        <w:widowControl/>
        <w:shd w:val="clear" w:color="auto" w:fill="FFFFFF"/>
        <w:autoSpaceDE/>
        <w:autoSpaceDN/>
        <w:ind w:left="360"/>
        <w:jc w:val="both"/>
        <w:rPr>
          <w:color w:val="242021"/>
          <w:sz w:val="21"/>
          <w:szCs w:val="21"/>
          <w:lang w:val="en-US"/>
        </w:rPr>
      </w:pPr>
    </w:p>
    <w:p w14:paraId="7D1500BA" w14:textId="25111E05" w:rsidR="00064575" w:rsidRDefault="00064575" w:rsidP="00A01D06">
      <w:pPr>
        <w:widowControl/>
        <w:shd w:val="clear" w:color="auto" w:fill="FFFFFF"/>
        <w:autoSpaceDE/>
        <w:autoSpaceDN/>
        <w:ind w:left="360"/>
        <w:jc w:val="both"/>
        <w:rPr>
          <w:color w:val="242021"/>
          <w:sz w:val="21"/>
          <w:szCs w:val="21"/>
          <w:lang w:val="en-US"/>
        </w:rPr>
      </w:pPr>
    </w:p>
    <w:p w14:paraId="1CB96249" w14:textId="0EFC5467" w:rsidR="00064575" w:rsidRDefault="00064575" w:rsidP="00A01D06">
      <w:pPr>
        <w:widowControl/>
        <w:shd w:val="clear" w:color="auto" w:fill="FFFFFF"/>
        <w:autoSpaceDE/>
        <w:autoSpaceDN/>
        <w:ind w:left="360"/>
        <w:jc w:val="both"/>
        <w:rPr>
          <w:color w:val="242021"/>
          <w:sz w:val="21"/>
          <w:szCs w:val="21"/>
          <w:lang w:val="en-US"/>
        </w:rPr>
      </w:pPr>
    </w:p>
    <w:p w14:paraId="013EAAA5" w14:textId="5C252A65" w:rsidR="00064575" w:rsidRDefault="00064575" w:rsidP="00A01D06">
      <w:pPr>
        <w:widowControl/>
        <w:shd w:val="clear" w:color="auto" w:fill="FFFFFF"/>
        <w:autoSpaceDE/>
        <w:autoSpaceDN/>
        <w:ind w:left="360"/>
        <w:jc w:val="both"/>
        <w:rPr>
          <w:color w:val="242021"/>
          <w:sz w:val="21"/>
          <w:szCs w:val="21"/>
          <w:lang w:val="en-US"/>
        </w:rPr>
      </w:pPr>
    </w:p>
    <w:p w14:paraId="18D85636" w14:textId="3E701BAD" w:rsidR="00064575" w:rsidRDefault="00064575" w:rsidP="00A01D06">
      <w:pPr>
        <w:widowControl/>
        <w:shd w:val="clear" w:color="auto" w:fill="FFFFFF"/>
        <w:autoSpaceDE/>
        <w:autoSpaceDN/>
        <w:ind w:left="360"/>
        <w:jc w:val="both"/>
        <w:rPr>
          <w:color w:val="242021"/>
          <w:sz w:val="21"/>
          <w:szCs w:val="21"/>
          <w:lang w:val="en-US"/>
        </w:rPr>
      </w:pPr>
    </w:p>
    <w:p w14:paraId="6DE28F51" w14:textId="27A0FD9B" w:rsidR="00064575" w:rsidRDefault="00064575" w:rsidP="00A01D06">
      <w:pPr>
        <w:widowControl/>
        <w:shd w:val="clear" w:color="auto" w:fill="FFFFFF"/>
        <w:autoSpaceDE/>
        <w:autoSpaceDN/>
        <w:ind w:left="360"/>
        <w:jc w:val="both"/>
        <w:rPr>
          <w:color w:val="242021"/>
          <w:sz w:val="21"/>
          <w:szCs w:val="21"/>
          <w:lang w:val="en-US"/>
        </w:rPr>
      </w:pPr>
    </w:p>
    <w:p w14:paraId="662DDB6E" w14:textId="0847E6AD" w:rsidR="00064575" w:rsidRDefault="00064575" w:rsidP="00A01D06">
      <w:pPr>
        <w:widowControl/>
        <w:shd w:val="clear" w:color="auto" w:fill="FFFFFF"/>
        <w:autoSpaceDE/>
        <w:autoSpaceDN/>
        <w:ind w:left="360"/>
        <w:jc w:val="both"/>
        <w:rPr>
          <w:color w:val="242021"/>
          <w:sz w:val="21"/>
          <w:szCs w:val="21"/>
          <w:lang w:val="en-US"/>
        </w:rPr>
      </w:pPr>
    </w:p>
    <w:p w14:paraId="49693AE9" w14:textId="6505E218" w:rsidR="00064575" w:rsidRDefault="00064575" w:rsidP="00A01D06">
      <w:pPr>
        <w:widowControl/>
        <w:shd w:val="clear" w:color="auto" w:fill="FFFFFF"/>
        <w:autoSpaceDE/>
        <w:autoSpaceDN/>
        <w:ind w:left="360"/>
        <w:jc w:val="both"/>
        <w:rPr>
          <w:color w:val="242021"/>
          <w:sz w:val="21"/>
          <w:szCs w:val="21"/>
          <w:lang w:val="en-US"/>
        </w:rPr>
      </w:pPr>
    </w:p>
    <w:p w14:paraId="2DBFB0AD" w14:textId="2DE99D4A" w:rsidR="00064575" w:rsidRDefault="00064575" w:rsidP="00A01D06">
      <w:pPr>
        <w:widowControl/>
        <w:shd w:val="clear" w:color="auto" w:fill="FFFFFF"/>
        <w:autoSpaceDE/>
        <w:autoSpaceDN/>
        <w:ind w:left="360"/>
        <w:jc w:val="both"/>
        <w:rPr>
          <w:color w:val="242021"/>
          <w:sz w:val="21"/>
          <w:szCs w:val="21"/>
          <w:lang w:val="en-US"/>
        </w:rPr>
      </w:pPr>
    </w:p>
    <w:p w14:paraId="7643DB73" w14:textId="2446B421" w:rsidR="00064575" w:rsidRDefault="00064575" w:rsidP="00A01D06">
      <w:pPr>
        <w:widowControl/>
        <w:shd w:val="clear" w:color="auto" w:fill="FFFFFF"/>
        <w:autoSpaceDE/>
        <w:autoSpaceDN/>
        <w:ind w:left="360"/>
        <w:jc w:val="both"/>
        <w:rPr>
          <w:color w:val="242021"/>
          <w:sz w:val="21"/>
          <w:szCs w:val="21"/>
          <w:lang w:val="en-US"/>
        </w:rPr>
      </w:pPr>
    </w:p>
    <w:p w14:paraId="47791873" w14:textId="0BABD20A" w:rsidR="00064575" w:rsidRDefault="00064575" w:rsidP="00A01D06">
      <w:pPr>
        <w:widowControl/>
        <w:shd w:val="clear" w:color="auto" w:fill="FFFFFF"/>
        <w:autoSpaceDE/>
        <w:autoSpaceDN/>
        <w:ind w:left="360"/>
        <w:jc w:val="both"/>
        <w:rPr>
          <w:color w:val="242021"/>
          <w:sz w:val="21"/>
          <w:szCs w:val="21"/>
          <w:lang w:val="en-US"/>
        </w:rPr>
      </w:pPr>
    </w:p>
    <w:p w14:paraId="59A59070" w14:textId="3FA30B7A" w:rsidR="00064575" w:rsidRDefault="00064575" w:rsidP="00A01D06">
      <w:pPr>
        <w:widowControl/>
        <w:shd w:val="clear" w:color="auto" w:fill="FFFFFF"/>
        <w:autoSpaceDE/>
        <w:autoSpaceDN/>
        <w:ind w:left="360"/>
        <w:jc w:val="both"/>
        <w:rPr>
          <w:color w:val="242021"/>
          <w:sz w:val="21"/>
          <w:szCs w:val="21"/>
          <w:lang w:val="en-US"/>
        </w:rPr>
      </w:pPr>
    </w:p>
    <w:p w14:paraId="6CFC2BA6" w14:textId="21236177" w:rsidR="00064575" w:rsidRDefault="00064575" w:rsidP="00A01D06">
      <w:pPr>
        <w:widowControl/>
        <w:shd w:val="clear" w:color="auto" w:fill="FFFFFF"/>
        <w:autoSpaceDE/>
        <w:autoSpaceDN/>
        <w:ind w:left="360"/>
        <w:jc w:val="both"/>
        <w:rPr>
          <w:color w:val="242021"/>
          <w:sz w:val="21"/>
          <w:szCs w:val="21"/>
          <w:lang w:val="en-US"/>
        </w:rPr>
      </w:pPr>
    </w:p>
    <w:p w14:paraId="655EC3E8" w14:textId="7F8E8587" w:rsidR="00064575" w:rsidRDefault="00064575" w:rsidP="00A01D06">
      <w:pPr>
        <w:widowControl/>
        <w:shd w:val="clear" w:color="auto" w:fill="FFFFFF"/>
        <w:autoSpaceDE/>
        <w:autoSpaceDN/>
        <w:ind w:left="360"/>
        <w:jc w:val="both"/>
        <w:rPr>
          <w:color w:val="242021"/>
          <w:sz w:val="21"/>
          <w:szCs w:val="21"/>
          <w:lang w:val="en-US"/>
        </w:rPr>
      </w:pPr>
    </w:p>
    <w:p w14:paraId="19A57B9D" w14:textId="7C83FB57" w:rsidR="00064575" w:rsidRDefault="00064575" w:rsidP="00A01D06">
      <w:pPr>
        <w:widowControl/>
        <w:shd w:val="clear" w:color="auto" w:fill="FFFFFF"/>
        <w:autoSpaceDE/>
        <w:autoSpaceDN/>
        <w:ind w:left="360"/>
        <w:jc w:val="both"/>
        <w:rPr>
          <w:color w:val="242021"/>
          <w:sz w:val="21"/>
          <w:szCs w:val="21"/>
          <w:lang w:val="en-US"/>
        </w:rPr>
      </w:pPr>
    </w:p>
    <w:p w14:paraId="6E4E397B" w14:textId="4A000DB5" w:rsidR="00064575" w:rsidRDefault="00064575" w:rsidP="00A01D06">
      <w:pPr>
        <w:widowControl/>
        <w:shd w:val="clear" w:color="auto" w:fill="FFFFFF"/>
        <w:autoSpaceDE/>
        <w:autoSpaceDN/>
        <w:ind w:left="360"/>
        <w:jc w:val="both"/>
        <w:rPr>
          <w:color w:val="242021"/>
          <w:sz w:val="21"/>
          <w:szCs w:val="21"/>
          <w:lang w:val="en-US"/>
        </w:rPr>
      </w:pPr>
    </w:p>
    <w:p w14:paraId="7F1AB37D" w14:textId="3E64C157" w:rsidR="00064575" w:rsidRDefault="00064575" w:rsidP="00A01D06">
      <w:pPr>
        <w:widowControl/>
        <w:shd w:val="clear" w:color="auto" w:fill="FFFFFF"/>
        <w:autoSpaceDE/>
        <w:autoSpaceDN/>
        <w:ind w:left="360"/>
        <w:jc w:val="both"/>
        <w:rPr>
          <w:color w:val="242021"/>
          <w:sz w:val="21"/>
          <w:szCs w:val="21"/>
          <w:lang w:val="en-US"/>
        </w:rPr>
      </w:pPr>
    </w:p>
    <w:p w14:paraId="3A59F50E" w14:textId="281AFABF" w:rsidR="00064575" w:rsidRDefault="00064575" w:rsidP="00A01D06">
      <w:pPr>
        <w:widowControl/>
        <w:shd w:val="clear" w:color="auto" w:fill="FFFFFF"/>
        <w:autoSpaceDE/>
        <w:autoSpaceDN/>
        <w:ind w:left="360"/>
        <w:jc w:val="both"/>
        <w:rPr>
          <w:color w:val="242021"/>
          <w:sz w:val="21"/>
          <w:szCs w:val="21"/>
          <w:lang w:val="en-US"/>
        </w:rPr>
      </w:pPr>
    </w:p>
    <w:p w14:paraId="2E123101" w14:textId="0AEEAF03" w:rsidR="00064575" w:rsidRDefault="00064575" w:rsidP="00A01D06">
      <w:pPr>
        <w:widowControl/>
        <w:shd w:val="clear" w:color="auto" w:fill="FFFFFF"/>
        <w:autoSpaceDE/>
        <w:autoSpaceDN/>
        <w:ind w:left="360"/>
        <w:jc w:val="both"/>
        <w:rPr>
          <w:color w:val="242021"/>
          <w:sz w:val="21"/>
          <w:szCs w:val="21"/>
          <w:lang w:val="en-US"/>
        </w:rPr>
      </w:pPr>
    </w:p>
    <w:p w14:paraId="01BCA9AF" w14:textId="3DC65CC4" w:rsidR="00064575" w:rsidRDefault="00064575" w:rsidP="00A01D06">
      <w:pPr>
        <w:widowControl/>
        <w:shd w:val="clear" w:color="auto" w:fill="FFFFFF"/>
        <w:autoSpaceDE/>
        <w:autoSpaceDN/>
        <w:ind w:left="360"/>
        <w:jc w:val="both"/>
        <w:rPr>
          <w:color w:val="242021"/>
          <w:sz w:val="21"/>
          <w:szCs w:val="21"/>
          <w:lang w:val="en-US"/>
        </w:rPr>
      </w:pPr>
    </w:p>
    <w:p w14:paraId="7DE19BE6" w14:textId="5326CF73" w:rsidR="00064575" w:rsidRDefault="00064575" w:rsidP="00A01D06">
      <w:pPr>
        <w:widowControl/>
        <w:shd w:val="clear" w:color="auto" w:fill="FFFFFF"/>
        <w:autoSpaceDE/>
        <w:autoSpaceDN/>
        <w:ind w:left="360"/>
        <w:jc w:val="both"/>
        <w:rPr>
          <w:color w:val="242021"/>
          <w:sz w:val="21"/>
          <w:szCs w:val="21"/>
          <w:lang w:val="en-US"/>
        </w:rPr>
      </w:pPr>
    </w:p>
    <w:p w14:paraId="12F14339" w14:textId="4CACB062" w:rsidR="00064575" w:rsidRDefault="00064575" w:rsidP="00A01D06">
      <w:pPr>
        <w:widowControl/>
        <w:shd w:val="clear" w:color="auto" w:fill="FFFFFF"/>
        <w:autoSpaceDE/>
        <w:autoSpaceDN/>
        <w:ind w:left="360"/>
        <w:jc w:val="both"/>
        <w:rPr>
          <w:color w:val="242021"/>
          <w:sz w:val="21"/>
          <w:szCs w:val="21"/>
          <w:lang w:val="en-US"/>
        </w:rPr>
      </w:pPr>
    </w:p>
    <w:p w14:paraId="17F76ECE" w14:textId="77777777" w:rsidR="00064575" w:rsidRDefault="00064575" w:rsidP="00A01D06">
      <w:pPr>
        <w:widowControl/>
        <w:shd w:val="clear" w:color="auto" w:fill="FFFFFF"/>
        <w:autoSpaceDE/>
        <w:autoSpaceDN/>
        <w:ind w:left="360"/>
        <w:jc w:val="both"/>
        <w:rPr>
          <w:color w:val="242021"/>
          <w:sz w:val="21"/>
          <w:szCs w:val="21"/>
          <w:lang w:val="en-US"/>
        </w:rPr>
      </w:pPr>
    </w:p>
    <w:p w14:paraId="3D3F0745" w14:textId="3606C007" w:rsidR="00064575" w:rsidRDefault="00064575" w:rsidP="00A01D06">
      <w:pPr>
        <w:widowControl/>
        <w:shd w:val="clear" w:color="auto" w:fill="FFFFFF"/>
        <w:autoSpaceDE/>
        <w:autoSpaceDN/>
        <w:ind w:left="360"/>
        <w:jc w:val="both"/>
        <w:rPr>
          <w:color w:val="242021"/>
          <w:sz w:val="21"/>
          <w:szCs w:val="21"/>
          <w:lang w:val="en-US"/>
        </w:rPr>
      </w:pPr>
    </w:p>
    <w:p w14:paraId="3C019DD7" w14:textId="77777777" w:rsidR="00064575" w:rsidRPr="0015703D" w:rsidRDefault="00064575" w:rsidP="00A01D06">
      <w:pPr>
        <w:widowControl/>
        <w:shd w:val="clear" w:color="auto" w:fill="FFFFFF"/>
        <w:autoSpaceDE/>
        <w:autoSpaceDN/>
        <w:ind w:left="360"/>
        <w:jc w:val="both"/>
        <w:rPr>
          <w:color w:val="242021"/>
          <w:sz w:val="21"/>
          <w:szCs w:val="21"/>
          <w:lang w:val="en-US"/>
        </w:rPr>
      </w:pPr>
    </w:p>
    <w:p w14:paraId="3254E77C" w14:textId="43E2A326" w:rsidR="00923AC1" w:rsidRPr="0015703D" w:rsidRDefault="00923AC1" w:rsidP="00064575">
      <w:pPr>
        <w:jc w:val="center"/>
        <w:rPr>
          <w:b/>
          <w:bCs/>
          <w:sz w:val="21"/>
          <w:szCs w:val="21"/>
          <w:lang w:val="vi-VN"/>
        </w:rPr>
      </w:pPr>
      <w:r w:rsidRPr="0015703D">
        <w:rPr>
          <w:b/>
          <w:bCs/>
          <w:sz w:val="21"/>
          <w:szCs w:val="21"/>
          <w:lang w:val="vi-VN"/>
        </w:rPr>
        <w:t>Tài liệu tham khảo:</w:t>
      </w:r>
    </w:p>
    <w:p w14:paraId="1990AA12" w14:textId="5FA2F051" w:rsidR="0088708B" w:rsidRPr="0015703D" w:rsidRDefault="00D32F9E" w:rsidP="00A01D06">
      <w:pPr>
        <w:widowControl/>
        <w:shd w:val="clear" w:color="auto" w:fill="FFFFFF"/>
        <w:autoSpaceDE/>
        <w:autoSpaceDN/>
        <w:jc w:val="both"/>
        <w:rPr>
          <w:color w:val="000000"/>
          <w:sz w:val="21"/>
          <w:szCs w:val="21"/>
          <w:lang w:val="en-US"/>
        </w:rPr>
      </w:pPr>
      <w:r w:rsidRPr="0015703D">
        <w:rPr>
          <w:bCs/>
          <w:sz w:val="21"/>
          <w:szCs w:val="21"/>
          <w:lang w:val="en-US"/>
        </w:rPr>
        <w:t>[1].</w:t>
      </w:r>
      <w:r w:rsidR="0088708B" w:rsidRPr="0015703D">
        <w:rPr>
          <w:color w:val="000000"/>
          <w:sz w:val="21"/>
          <w:szCs w:val="21"/>
        </w:rPr>
        <w:t xml:space="preserve"> </w:t>
      </w:r>
      <w:r w:rsidR="0088708B" w:rsidRPr="0015703D">
        <w:rPr>
          <w:color w:val="000000"/>
          <w:sz w:val="21"/>
          <w:szCs w:val="21"/>
          <w:lang w:val="en-US"/>
        </w:rPr>
        <w:t xml:space="preserve">Bộ Giáo dục  &amp; Đào tạo (2017), Công văn số 1891/BGDĐT-GDĐH về nhiệm vụ </w:t>
      </w:r>
    </w:p>
    <w:p w14:paraId="5DD92D09" w14:textId="77777777" w:rsidR="0088708B" w:rsidRPr="0015703D" w:rsidRDefault="0088708B" w:rsidP="00A01D06">
      <w:pPr>
        <w:widowControl/>
        <w:shd w:val="clear" w:color="auto" w:fill="FFFFFF"/>
        <w:autoSpaceDE/>
        <w:autoSpaceDN/>
        <w:jc w:val="both"/>
        <w:rPr>
          <w:color w:val="000000"/>
          <w:sz w:val="21"/>
          <w:szCs w:val="21"/>
          <w:lang w:val="en-US"/>
        </w:rPr>
      </w:pPr>
      <w:r w:rsidRPr="0015703D">
        <w:rPr>
          <w:color w:val="000000"/>
          <w:sz w:val="21"/>
          <w:szCs w:val="21"/>
          <w:lang w:val="en-US"/>
        </w:rPr>
        <w:t>đào tạo nguồn nhân lực có khả năng thích ứng với cuộc CMCN 4.0</w:t>
      </w:r>
    </w:p>
    <w:p w14:paraId="16F70685" w14:textId="106BDF09" w:rsidR="0088708B" w:rsidRPr="0015703D" w:rsidRDefault="00D32F9E" w:rsidP="00A01D06">
      <w:pPr>
        <w:widowControl/>
        <w:shd w:val="clear" w:color="auto" w:fill="FFFFFF"/>
        <w:autoSpaceDE/>
        <w:autoSpaceDN/>
        <w:jc w:val="both"/>
        <w:rPr>
          <w:color w:val="000000"/>
          <w:sz w:val="21"/>
          <w:szCs w:val="21"/>
          <w:lang w:val="en-US"/>
        </w:rPr>
      </w:pPr>
      <w:r w:rsidRPr="0015703D">
        <w:rPr>
          <w:bCs/>
          <w:sz w:val="21"/>
          <w:szCs w:val="21"/>
          <w:lang w:val="en-US"/>
        </w:rPr>
        <w:t>[</w:t>
      </w:r>
      <w:r w:rsidRPr="0015703D">
        <w:rPr>
          <w:bCs/>
          <w:sz w:val="21"/>
          <w:szCs w:val="21"/>
          <w:lang w:val="vi-VN"/>
        </w:rPr>
        <w:t>2</w:t>
      </w:r>
      <w:r w:rsidRPr="0015703D">
        <w:rPr>
          <w:bCs/>
          <w:sz w:val="21"/>
          <w:szCs w:val="21"/>
          <w:lang w:val="en-US"/>
        </w:rPr>
        <w:t>].</w:t>
      </w:r>
      <w:r w:rsidR="0088708B" w:rsidRPr="0015703D">
        <w:rPr>
          <w:color w:val="000000"/>
          <w:sz w:val="21"/>
          <w:szCs w:val="21"/>
        </w:rPr>
        <w:t xml:space="preserve"> </w:t>
      </w:r>
      <w:r w:rsidR="0088708B" w:rsidRPr="0015703D">
        <w:rPr>
          <w:color w:val="000000"/>
          <w:sz w:val="21"/>
          <w:szCs w:val="21"/>
          <w:lang w:val="en-US"/>
        </w:rPr>
        <w:t xml:space="preserve">Chính phủ Nước CHXHCN Việt Nam (2015), Nghị định số 73/2015/NĐ-CP quy </w:t>
      </w:r>
    </w:p>
    <w:p w14:paraId="1DC1E36D" w14:textId="77777777" w:rsidR="0088708B" w:rsidRPr="0015703D" w:rsidRDefault="0088708B" w:rsidP="00A01D06">
      <w:pPr>
        <w:widowControl/>
        <w:shd w:val="clear" w:color="auto" w:fill="FFFFFF"/>
        <w:autoSpaceDE/>
        <w:autoSpaceDN/>
        <w:jc w:val="both"/>
        <w:rPr>
          <w:color w:val="000000"/>
          <w:sz w:val="21"/>
          <w:szCs w:val="21"/>
          <w:lang w:val="en-US"/>
        </w:rPr>
      </w:pPr>
      <w:r w:rsidRPr="0015703D">
        <w:rPr>
          <w:color w:val="000000"/>
          <w:sz w:val="21"/>
          <w:szCs w:val="21"/>
          <w:lang w:val="en-US"/>
        </w:rPr>
        <w:t>định tiêu chuẩn phân tầng, khung xếp hạng và tiêu chuẩn xếp hạng cơ</w:t>
      </w:r>
      <w:r w:rsidRPr="0015703D">
        <w:rPr>
          <w:color w:val="000000"/>
          <w:spacing w:val="29"/>
          <w:sz w:val="21"/>
          <w:szCs w:val="21"/>
          <w:lang w:val="en-US"/>
        </w:rPr>
        <w:t xml:space="preserve"> </w:t>
      </w:r>
      <w:r w:rsidRPr="0015703D">
        <w:rPr>
          <w:color w:val="000000"/>
          <w:sz w:val="21"/>
          <w:szCs w:val="21"/>
          <w:lang w:val="en-US"/>
        </w:rPr>
        <w:t xml:space="preserve">sở giáo dục </w:t>
      </w:r>
    </w:p>
    <w:p w14:paraId="2B1F76C7" w14:textId="78E3AD82" w:rsidR="00D32F9E" w:rsidRPr="0015703D" w:rsidRDefault="0088708B" w:rsidP="00A01D06">
      <w:pPr>
        <w:widowControl/>
        <w:shd w:val="clear" w:color="auto" w:fill="FFFFFF"/>
        <w:autoSpaceDE/>
        <w:autoSpaceDN/>
        <w:jc w:val="both"/>
        <w:rPr>
          <w:color w:val="000000"/>
          <w:sz w:val="21"/>
          <w:szCs w:val="21"/>
          <w:lang w:val="en-US"/>
        </w:rPr>
      </w:pPr>
      <w:r w:rsidRPr="0015703D">
        <w:rPr>
          <w:color w:val="000000"/>
          <w:sz w:val="21"/>
          <w:szCs w:val="21"/>
          <w:lang w:val="en-US"/>
        </w:rPr>
        <w:t>đại học, Nhà xuất bản Giáo dục.</w:t>
      </w:r>
    </w:p>
    <w:p w14:paraId="71B392E8" w14:textId="44C3BA53" w:rsidR="0088708B" w:rsidRPr="0015703D" w:rsidRDefault="00D32F9E" w:rsidP="00A01D06">
      <w:pPr>
        <w:widowControl/>
        <w:shd w:val="clear" w:color="auto" w:fill="FFFFFF"/>
        <w:autoSpaceDE/>
        <w:autoSpaceDN/>
        <w:jc w:val="both"/>
        <w:rPr>
          <w:color w:val="000000"/>
          <w:sz w:val="21"/>
          <w:szCs w:val="21"/>
          <w:lang w:val="en-US"/>
        </w:rPr>
      </w:pPr>
      <w:r w:rsidRPr="0015703D">
        <w:rPr>
          <w:bCs/>
          <w:sz w:val="21"/>
          <w:szCs w:val="21"/>
          <w:lang w:val="en-US"/>
        </w:rPr>
        <w:t>[</w:t>
      </w:r>
      <w:r w:rsidRPr="0015703D">
        <w:rPr>
          <w:bCs/>
          <w:sz w:val="21"/>
          <w:szCs w:val="21"/>
          <w:lang w:val="vi-VN"/>
        </w:rPr>
        <w:t>3</w:t>
      </w:r>
      <w:r w:rsidRPr="0015703D">
        <w:rPr>
          <w:bCs/>
          <w:sz w:val="21"/>
          <w:szCs w:val="21"/>
          <w:lang w:val="en-US"/>
        </w:rPr>
        <w:t>].</w:t>
      </w:r>
      <w:r w:rsidR="0088708B" w:rsidRPr="0015703D">
        <w:rPr>
          <w:color w:val="000000"/>
          <w:sz w:val="21"/>
          <w:szCs w:val="21"/>
        </w:rPr>
        <w:t xml:space="preserve"> </w:t>
      </w:r>
      <w:r w:rsidR="0088708B" w:rsidRPr="0015703D">
        <w:rPr>
          <w:color w:val="000000"/>
          <w:sz w:val="21"/>
          <w:szCs w:val="21"/>
          <w:lang w:val="en-US"/>
        </w:rPr>
        <w:t xml:space="preserve">Chính phủ Nước CHXHCN Việt Nam (2015), Nghị định số 73/2015/NĐ-CP quy </w:t>
      </w:r>
    </w:p>
    <w:p w14:paraId="1117AF9E" w14:textId="77777777" w:rsidR="0088708B" w:rsidRPr="0015703D" w:rsidRDefault="0088708B" w:rsidP="00A01D06">
      <w:pPr>
        <w:widowControl/>
        <w:shd w:val="clear" w:color="auto" w:fill="FFFFFF"/>
        <w:autoSpaceDE/>
        <w:autoSpaceDN/>
        <w:jc w:val="both"/>
        <w:rPr>
          <w:color w:val="000000"/>
          <w:sz w:val="21"/>
          <w:szCs w:val="21"/>
          <w:lang w:val="en-US"/>
        </w:rPr>
      </w:pPr>
      <w:r w:rsidRPr="0015703D">
        <w:rPr>
          <w:color w:val="000000"/>
          <w:sz w:val="21"/>
          <w:szCs w:val="21"/>
          <w:lang w:val="en-US"/>
        </w:rPr>
        <w:t>định tiêu chuẩn phân tầng, khung xếp hạng và tiêu chuẩn xếp hạng cơ</w:t>
      </w:r>
      <w:r w:rsidRPr="0015703D">
        <w:rPr>
          <w:color w:val="000000"/>
          <w:spacing w:val="29"/>
          <w:sz w:val="21"/>
          <w:szCs w:val="21"/>
          <w:lang w:val="en-US"/>
        </w:rPr>
        <w:t xml:space="preserve"> </w:t>
      </w:r>
      <w:r w:rsidRPr="0015703D">
        <w:rPr>
          <w:color w:val="000000"/>
          <w:sz w:val="21"/>
          <w:szCs w:val="21"/>
          <w:lang w:val="en-US"/>
        </w:rPr>
        <w:t xml:space="preserve">sở giáo dục </w:t>
      </w:r>
    </w:p>
    <w:p w14:paraId="711C7CF1" w14:textId="01DF1C27" w:rsidR="00D32F9E" w:rsidRPr="0015703D" w:rsidRDefault="0088708B" w:rsidP="00A01D06">
      <w:pPr>
        <w:widowControl/>
        <w:shd w:val="clear" w:color="auto" w:fill="FFFFFF"/>
        <w:autoSpaceDE/>
        <w:autoSpaceDN/>
        <w:jc w:val="both"/>
        <w:rPr>
          <w:color w:val="000000"/>
          <w:sz w:val="21"/>
          <w:szCs w:val="21"/>
          <w:lang w:val="en-US"/>
        </w:rPr>
      </w:pPr>
      <w:r w:rsidRPr="0015703D">
        <w:rPr>
          <w:color w:val="000000"/>
          <w:sz w:val="21"/>
          <w:szCs w:val="21"/>
          <w:lang w:val="en-US"/>
        </w:rPr>
        <w:t xml:space="preserve">đại học, Nhà xuất bản Giáo dục. </w:t>
      </w:r>
    </w:p>
    <w:p w14:paraId="17BE65CE" w14:textId="77777777" w:rsidR="0088708B" w:rsidRPr="0015703D" w:rsidRDefault="00D32F9E" w:rsidP="00A01D06">
      <w:pPr>
        <w:widowControl/>
        <w:shd w:val="clear" w:color="auto" w:fill="FFFFFF"/>
        <w:autoSpaceDE/>
        <w:autoSpaceDN/>
        <w:jc w:val="both"/>
        <w:rPr>
          <w:color w:val="000000"/>
          <w:sz w:val="21"/>
          <w:szCs w:val="21"/>
          <w:lang w:val="en-US"/>
        </w:rPr>
      </w:pPr>
      <w:r w:rsidRPr="0015703D">
        <w:rPr>
          <w:bCs/>
          <w:sz w:val="21"/>
          <w:szCs w:val="21"/>
          <w:lang w:val="en-US"/>
        </w:rPr>
        <w:t>[</w:t>
      </w:r>
      <w:r w:rsidRPr="0015703D">
        <w:rPr>
          <w:bCs/>
          <w:sz w:val="21"/>
          <w:szCs w:val="21"/>
          <w:lang w:val="vi-VN"/>
        </w:rPr>
        <w:t>4</w:t>
      </w:r>
      <w:r w:rsidRPr="0015703D">
        <w:rPr>
          <w:bCs/>
          <w:sz w:val="21"/>
          <w:szCs w:val="21"/>
          <w:lang w:val="en-US"/>
        </w:rPr>
        <w:t>].</w:t>
      </w:r>
      <w:r w:rsidRPr="0015703D">
        <w:rPr>
          <w:bCs/>
          <w:sz w:val="21"/>
          <w:szCs w:val="21"/>
        </w:rPr>
        <w:t xml:space="preserve"> </w:t>
      </w:r>
      <w:r w:rsidR="0088708B" w:rsidRPr="0015703D">
        <w:rPr>
          <w:color w:val="242021"/>
          <w:sz w:val="21"/>
          <w:szCs w:val="21"/>
          <w:lang w:val="en-US"/>
        </w:rPr>
        <w:t xml:space="preserve">Chính phủ </w:t>
      </w:r>
      <w:r w:rsidR="0088708B" w:rsidRPr="0015703D">
        <w:rPr>
          <w:color w:val="000000"/>
          <w:sz w:val="21"/>
          <w:szCs w:val="21"/>
          <w:lang w:val="en-US"/>
        </w:rPr>
        <w:t>Nước CHXHCN Việt Nam (2017</w:t>
      </w:r>
      <w:r w:rsidR="0088708B" w:rsidRPr="0015703D">
        <w:rPr>
          <w:color w:val="000000"/>
          <w:spacing w:val="7"/>
          <w:sz w:val="21"/>
          <w:szCs w:val="21"/>
          <w:lang w:val="en-US"/>
        </w:rPr>
        <w:t>),</w:t>
      </w:r>
      <w:r w:rsidR="0088708B" w:rsidRPr="0015703D">
        <w:rPr>
          <w:color w:val="000000"/>
          <w:sz w:val="21"/>
          <w:szCs w:val="21"/>
          <w:lang w:val="en-US"/>
        </w:rPr>
        <w:t xml:space="preserve"> C</w:t>
      </w:r>
      <w:r w:rsidR="0088708B" w:rsidRPr="0015703D">
        <w:rPr>
          <w:color w:val="242021"/>
          <w:sz w:val="21"/>
          <w:szCs w:val="21"/>
          <w:lang w:val="en-US"/>
        </w:rPr>
        <w:t xml:space="preserve">hỉ thị số 16/CT-TTg về việc tăng </w:t>
      </w:r>
    </w:p>
    <w:p w14:paraId="7E545883" w14:textId="6747A249" w:rsidR="0088708B" w:rsidRPr="0015703D" w:rsidRDefault="0088708B" w:rsidP="00A01D06">
      <w:pPr>
        <w:widowControl/>
        <w:shd w:val="clear" w:color="auto" w:fill="FFFFFF"/>
        <w:autoSpaceDE/>
        <w:autoSpaceDN/>
        <w:jc w:val="both"/>
        <w:rPr>
          <w:color w:val="242021"/>
          <w:sz w:val="21"/>
          <w:szCs w:val="21"/>
          <w:lang w:val="en-US"/>
        </w:rPr>
      </w:pPr>
      <w:r w:rsidRPr="0015703D">
        <w:rPr>
          <w:color w:val="242021"/>
          <w:sz w:val="21"/>
          <w:szCs w:val="21"/>
          <w:lang w:val="en-US"/>
        </w:rPr>
        <w:t>cường năng lực tiếp cận cuộc Cách mạng công nghiệp 4.0</w:t>
      </w:r>
    </w:p>
    <w:p w14:paraId="24EF64FE" w14:textId="21C6F298" w:rsidR="00F57AD5" w:rsidRPr="0015703D" w:rsidRDefault="00F57AD5" w:rsidP="00A01D06">
      <w:pPr>
        <w:widowControl/>
        <w:shd w:val="clear" w:color="auto" w:fill="FFFFFF"/>
        <w:autoSpaceDE/>
        <w:autoSpaceDN/>
        <w:jc w:val="both"/>
        <w:rPr>
          <w:color w:val="0563C1"/>
          <w:sz w:val="21"/>
          <w:szCs w:val="21"/>
          <w:lang w:val="en-US"/>
        </w:rPr>
      </w:pPr>
      <w:r w:rsidRPr="0015703D">
        <w:rPr>
          <w:bCs/>
          <w:sz w:val="21"/>
          <w:szCs w:val="21"/>
          <w:lang w:val="en-US"/>
        </w:rPr>
        <w:t>[5].</w:t>
      </w:r>
      <w:r w:rsidRPr="0015703D">
        <w:rPr>
          <w:bCs/>
          <w:sz w:val="21"/>
          <w:szCs w:val="21"/>
        </w:rPr>
        <w:t xml:space="preserve"> </w:t>
      </w:r>
      <w:r w:rsidRPr="0015703D">
        <w:rPr>
          <w:color w:val="000000"/>
          <w:sz w:val="21"/>
          <w:szCs w:val="21"/>
          <w:lang w:val="en-US"/>
        </w:rPr>
        <w:t>Giáo  dục  đại  học  trong  cuộc  Cách  mạng  công  nghiệp  4.0</w:t>
      </w:r>
      <w:r w:rsidR="00743E34" w:rsidRPr="0015703D">
        <w:rPr>
          <w:color w:val="000000"/>
          <w:spacing w:val="432"/>
          <w:sz w:val="21"/>
          <w:szCs w:val="21"/>
          <w:lang w:val="en-US"/>
        </w:rPr>
        <w:t>.</w:t>
      </w:r>
      <w:hyperlink r:id="rId11" w:history="1">
        <w:r w:rsidR="00DC0533" w:rsidRPr="0015703D">
          <w:rPr>
            <w:rStyle w:val="Hyperlink"/>
            <w:sz w:val="21"/>
            <w:szCs w:val="21"/>
            <w:lang w:val="en-US"/>
          </w:rPr>
          <w:t>http://vnu-f.vnuhcm.edu.vn/tin-tuc/giao-duc-dai-hoc-trong-cuoc-cach-mang-cong-nghiep-4-0/3530316864html</w:t>
        </w:r>
      </w:hyperlink>
      <w:r w:rsidRPr="0015703D">
        <w:rPr>
          <w:color w:val="0563C1"/>
          <w:sz w:val="21"/>
          <w:szCs w:val="21"/>
          <w:lang w:val="en-US"/>
        </w:rPr>
        <w:t>.</w:t>
      </w:r>
    </w:p>
    <w:p w14:paraId="6163CF3E" w14:textId="1585AE17" w:rsidR="00F57AD5" w:rsidRPr="0015703D" w:rsidRDefault="00F57AD5" w:rsidP="00A01D06">
      <w:pPr>
        <w:widowControl/>
        <w:shd w:val="clear" w:color="auto" w:fill="FFFFFF"/>
        <w:autoSpaceDE/>
        <w:autoSpaceDN/>
        <w:jc w:val="both"/>
        <w:rPr>
          <w:color w:val="000000"/>
          <w:sz w:val="21"/>
          <w:szCs w:val="21"/>
          <w:lang w:val="en-US"/>
        </w:rPr>
      </w:pPr>
      <w:r w:rsidRPr="0015703D">
        <w:rPr>
          <w:bCs/>
          <w:sz w:val="21"/>
          <w:szCs w:val="21"/>
          <w:lang w:val="en-US"/>
        </w:rPr>
        <w:t>[6].</w:t>
      </w:r>
      <w:r w:rsidRPr="0015703D">
        <w:rPr>
          <w:bCs/>
          <w:sz w:val="21"/>
          <w:szCs w:val="21"/>
        </w:rPr>
        <w:t xml:space="preserve"> </w:t>
      </w:r>
      <w:r w:rsidRPr="0015703D">
        <w:rPr>
          <w:color w:val="000000"/>
          <w:sz w:val="21"/>
          <w:szCs w:val="21"/>
          <w:lang w:val="en-US"/>
        </w:rPr>
        <w:t>Giáo  dục sẽ  thay  đổi  thế  nào  dưới  tác  động  của  cách  mạng  công  nghiệp  4.0?</w:t>
      </w:r>
      <w:r w:rsidRPr="0015703D">
        <w:rPr>
          <w:color w:val="0563C1"/>
          <w:sz w:val="21"/>
          <w:szCs w:val="21"/>
          <w:lang w:val="en-US"/>
        </w:rPr>
        <w:t>https://baomoi.com/giao-duc-se-thay-doi-the-nao-duoi-tac-dong-cua-cach-mang-</w:t>
      </w:r>
    </w:p>
    <w:p w14:paraId="4D1274E2" w14:textId="77777777" w:rsidR="00F57AD5" w:rsidRPr="0015703D" w:rsidRDefault="00F57AD5" w:rsidP="00A01D06">
      <w:pPr>
        <w:widowControl/>
        <w:shd w:val="clear" w:color="auto" w:fill="FFFFFF"/>
        <w:autoSpaceDE/>
        <w:autoSpaceDN/>
        <w:jc w:val="both"/>
        <w:rPr>
          <w:color w:val="0563C1"/>
          <w:sz w:val="21"/>
          <w:szCs w:val="21"/>
          <w:lang w:val="en-US"/>
        </w:rPr>
      </w:pPr>
      <w:r w:rsidRPr="0015703D">
        <w:rPr>
          <w:color w:val="0563C1"/>
          <w:sz w:val="21"/>
          <w:szCs w:val="21"/>
          <w:lang w:val="en-US"/>
        </w:rPr>
        <w:t>cong-nghiep-4-0/c/22923800.epi</w:t>
      </w:r>
      <w:r w:rsidRPr="0015703D">
        <w:rPr>
          <w:color w:val="000000"/>
          <w:sz w:val="21"/>
          <w:szCs w:val="21"/>
          <w:lang w:val="en-US"/>
        </w:rPr>
        <w:t xml:space="preserve"> </w:t>
      </w:r>
    </w:p>
    <w:p w14:paraId="581AE980" w14:textId="4DD777D4" w:rsidR="00F57AD5" w:rsidRPr="0015703D" w:rsidRDefault="00F57AD5" w:rsidP="00A01D06">
      <w:pPr>
        <w:widowControl/>
        <w:shd w:val="clear" w:color="auto" w:fill="FFFFFF"/>
        <w:autoSpaceDE/>
        <w:autoSpaceDN/>
        <w:jc w:val="both"/>
        <w:rPr>
          <w:color w:val="000000"/>
          <w:sz w:val="21"/>
          <w:szCs w:val="21"/>
          <w:lang w:val="en-US"/>
        </w:rPr>
      </w:pPr>
      <w:r w:rsidRPr="0015703D">
        <w:rPr>
          <w:bCs/>
          <w:sz w:val="21"/>
          <w:szCs w:val="21"/>
          <w:lang w:val="en-US"/>
        </w:rPr>
        <w:t>[7].</w:t>
      </w:r>
      <w:r w:rsidRPr="0015703D">
        <w:rPr>
          <w:bCs/>
          <w:sz w:val="21"/>
          <w:szCs w:val="21"/>
        </w:rPr>
        <w:t xml:space="preserve"> </w:t>
      </w:r>
      <w:r w:rsidRPr="0015703D">
        <w:rPr>
          <w:color w:val="000000"/>
          <w:sz w:val="21"/>
          <w:szCs w:val="21"/>
          <w:lang w:val="en-US"/>
        </w:rPr>
        <w:t xml:space="preserve">Hà Nam Khánh Giao &amp; Lê Thị Phượng Liên (2017). Yếu tố ảnh hưởng chất lượng </w:t>
      </w:r>
    </w:p>
    <w:p w14:paraId="1B7CC6D1" w14:textId="77777777" w:rsidR="00F57AD5" w:rsidRPr="0015703D" w:rsidRDefault="00F57AD5" w:rsidP="00A01D06">
      <w:pPr>
        <w:widowControl/>
        <w:shd w:val="clear" w:color="auto" w:fill="FFFFFF"/>
        <w:autoSpaceDE/>
        <w:autoSpaceDN/>
        <w:jc w:val="both"/>
        <w:rPr>
          <w:color w:val="000000"/>
          <w:sz w:val="21"/>
          <w:szCs w:val="21"/>
          <w:lang w:val="en-US"/>
        </w:rPr>
      </w:pPr>
      <w:r w:rsidRPr="0015703D">
        <w:rPr>
          <w:color w:val="000000"/>
          <w:sz w:val="21"/>
          <w:szCs w:val="21"/>
          <w:lang w:val="en-US"/>
        </w:rPr>
        <w:t>đào tạo tiếng Anh tại Trung tâm Ngoại ngữ- Tin học, Trường Đại học Ngân hàng</w:t>
      </w:r>
    </w:p>
    <w:p w14:paraId="4229CB79" w14:textId="77777777" w:rsidR="0088708B" w:rsidRPr="0015703D" w:rsidRDefault="0088708B" w:rsidP="00A01D06">
      <w:pPr>
        <w:widowControl/>
        <w:shd w:val="clear" w:color="auto" w:fill="FFFFFF"/>
        <w:autoSpaceDE/>
        <w:autoSpaceDN/>
        <w:jc w:val="both"/>
        <w:rPr>
          <w:color w:val="242021"/>
          <w:sz w:val="21"/>
          <w:szCs w:val="21"/>
          <w:lang w:val="en-US"/>
        </w:rPr>
      </w:pPr>
    </w:p>
    <w:p w14:paraId="3DE5D93F" w14:textId="77777777" w:rsidR="00D32F9E" w:rsidRPr="0015703D" w:rsidRDefault="00D32F9E" w:rsidP="00A01D06">
      <w:pPr>
        <w:ind w:left="360"/>
        <w:jc w:val="both"/>
        <w:rPr>
          <w:bCs/>
          <w:sz w:val="21"/>
          <w:szCs w:val="21"/>
          <w:lang w:val="en-US"/>
        </w:rPr>
      </w:pPr>
    </w:p>
    <w:p w14:paraId="35CC0953" w14:textId="77777777" w:rsidR="00D32F9E" w:rsidRPr="0015703D" w:rsidRDefault="00D32F9E" w:rsidP="00A01D06">
      <w:pPr>
        <w:ind w:left="360"/>
        <w:jc w:val="both"/>
        <w:rPr>
          <w:bCs/>
          <w:sz w:val="21"/>
          <w:szCs w:val="21"/>
          <w:lang w:val="en-US"/>
        </w:rPr>
      </w:pPr>
    </w:p>
    <w:p w14:paraId="6F8E7AE8" w14:textId="77777777" w:rsidR="00923AC1" w:rsidRPr="0015703D" w:rsidRDefault="00923AC1" w:rsidP="00A01D06">
      <w:pPr>
        <w:ind w:left="720" w:firstLine="720"/>
        <w:jc w:val="both"/>
        <w:rPr>
          <w:b/>
          <w:bCs/>
          <w:sz w:val="21"/>
          <w:szCs w:val="21"/>
          <w:lang w:val="en-US"/>
        </w:rPr>
      </w:pPr>
    </w:p>
    <w:p w14:paraId="480E1A9B" w14:textId="77777777" w:rsidR="00923AC1" w:rsidRPr="0015703D" w:rsidRDefault="00923AC1" w:rsidP="00A01D06">
      <w:pPr>
        <w:ind w:left="720" w:firstLine="720"/>
        <w:jc w:val="both"/>
        <w:rPr>
          <w:b/>
          <w:bCs/>
          <w:sz w:val="21"/>
          <w:szCs w:val="21"/>
          <w:lang w:val="en-US"/>
        </w:rPr>
      </w:pPr>
    </w:p>
    <w:p w14:paraId="601F7DC1" w14:textId="77777777" w:rsidR="00923AC1" w:rsidRPr="0015703D" w:rsidRDefault="00F0718B" w:rsidP="00A01D06">
      <w:pPr>
        <w:ind w:left="3600" w:firstLine="720"/>
        <w:jc w:val="both"/>
        <w:rPr>
          <w:bCs/>
          <w:sz w:val="21"/>
          <w:szCs w:val="21"/>
          <w:lang w:val="vi-VN"/>
        </w:rPr>
      </w:pPr>
      <w:r w:rsidRPr="0015703D">
        <w:rPr>
          <w:bCs/>
          <w:sz w:val="21"/>
          <w:szCs w:val="21"/>
          <w:lang w:val="vi-VN"/>
        </w:rPr>
        <w:t>TP.HCM ngày 25 tháng 05 năm 2022</w:t>
      </w:r>
    </w:p>
    <w:p w14:paraId="33283FF6" w14:textId="7393ED4E" w:rsidR="00923AC1" w:rsidRPr="0015703D" w:rsidRDefault="00923AC1" w:rsidP="00DC0533">
      <w:pPr>
        <w:ind w:left="3600"/>
        <w:jc w:val="both"/>
        <w:rPr>
          <w:bCs/>
          <w:sz w:val="21"/>
          <w:szCs w:val="21"/>
          <w:lang w:val="en-US"/>
        </w:rPr>
      </w:pPr>
      <w:r w:rsidRPr="0015703D">
        <w:rPr>
          <w:bCs/>
          <w:sz w:val="21"/>
          <w:szCs w:val="21"/>
          <w:lang w:val="vi-VN"/>
        </w:rPr>
        <w:t xml:space="preserve">Tác giả </w:t>
      </w:r>
      <w:r w:rsidR="00DC0533" w:rsidRPr="0015703D">
        <w:rPr>
          <w:bCs/>
          <w:sz w:val="21"/>
          <w:szCs w:val="21"/>
          <w:lang w:val="en-US"/>
        </w:rPr>
        <w:t xml:space="preserve">Nguyễn Thanh Giang </w:t>
      </w:r>
      <w:r w:rsidRPr="0015703D">
        <w:rPr>
          <w:bCs/>
          <w:sz w:val="21"/>
          <w:szCs w:val="21"/>
          <w:lang w:val="vi-VN"/>
        </w:rPr>
        <w:t>khoa Cơ Khí</w:t>
      </w:r>
      <w:r w:rsidRPr="0015703D">
        <w:rPr>
          <w:b/>
          <w:bCs/>
          <w:sz w:val="21"/>
          <w:szCs w:val="21"/>
          <w:lang w:val="en-US"/>
        </w:rPr>
        <w:t> </w:t>
      </w:r>
    </w:p>
    <w:p w14:paraId="2A2A9AF5" w14:textId="77777777" w:rsidR="00923AC1" w:rsidRPr="0015703D" w:rsidRDefault="00923AC1" w:rsidP="00A01D06">
      <w:pPr>
        <w:ind w:left="720" w:firstLine="720"/>
        <w:jc w:val="both"/>
        <w:rPr>
          <w:bCs/>
          <w:sz w:val="21"/>
          <w:szCs w:val="21"/>
          <w:lang w:val="vi-VN"/>
        </w:rPr>
      </w:pPr>
    </w:p>
    <w:sectPr w:rsidR="00923AC1" w:rsidRPr="0015703D">
      <w:headerReference w:type="default" r:id="rId12"/>
      <w:footerReference w:type="default" r:id="rId13"/>
      <w:pgSz w:w="11910" w:h="16850"/>
      <w:pgMar w:top="1985" w:right="1418" w:bottom="2155" w:left="1418" w:header="1418" w:footer="17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F0A41" w14:textId="77777777" w:rsidR="0007540A" w:rsidRDefault="0007540A">
      <w:r>
        <w:separator/>
      </w:r>
    </w:p>
  </w:endnote>
  <w:endnote w:type="continuationSeparator" w:id="0">
    <w:p w14:paraId="42FC8254" w14:textId="77777777" w:rsidR="0007540A" w:rsidRDefault="000754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NewRomanPS-ItalicMT">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9D312" w14:textId="77777777" w:rsidR="00487FEF" w:rsidRDefault="00487FEF">
    <w:pPr>
      <w:pStyle w:val="BodyText"/>
      <w:spacing w:line="14" w:lineRule="auto"/>
      <w:rPr>
        <w:sz w:val="20"/>
      </w:rPr>
    </w:pPr>
    <w:r>
      <w:rPr>
        <w:noProof/>
        <w:lang w:val="en-US"/>
      </w:rPr>
      <mc:AlternateContent>
        <mc:Choice Requires="wps">
          <w:drawing>
            <wp:anchor distT="0" distB="0" distL="114300" distR="114300" simplePos="0" relativeHeight="251658752" behindDoc="1" locked="0" layoutInCell="1" allowOverlap="1" wp14:anchorId="1D8BF0D8" wp14:editId="1CA34BB0">
              <wp:simplePos x="0" y="0"/>
              <wp:positionH relativeFrom="page">
                <wp:posOffset>3810000</wp:posOffset>
              </wp:positionH>
              <wp:positionV relativeFrom="page">
                <wp:posOffset>9423400</wp:posOffset>
              </wp:positionV>
              <wp:extent cx="393700" cy="225425"/>
              <wp:effectExtent l="0" t="0" r="6350" b="317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700" cy="225425"/>
                      </a:xfrm>
                      <a:prstGeom prst="rect">
                        <a:avLst/>
                      </a:prstGeom>
                      <a:noFill/>
                      <a:ln>
                        <a:noFill/>
                      </a:ln>
                    </wps:spPr>
                    <wps:txbx>
                      <w:txbxContent>
                        <w:p w14:paraId="50194FB0" w14:textId="77777777" w:rsidR="00487FEF" w:rsidRPr="00A7735F" w:rsidRDefault="00487FEF" w:rsidP="00104935">
                          <w:pPr>
                            <w:spacing w:before="11"/>
                            <w:ind w:left="60"/>
                            <w:jc w:val="center"/>
                            <w:rPr>
                              <w:lang w:val="vi-VN"/>
                            </w:rPr>
                          </w:pPr>
                          <w:r>
                            <w:fldChar w:fldCharType="begin"/>
                          </w:r>
                          <w:r>
                            <w:instrText xml:space="preserve"> PAGE </w:instrText>
                          </w:r>
                          <w:r>
                            <w:fldChar w:fldCharType="separate"/>
                          </w:r>
                          <w:r w:rsidR="005B6603">
                            <w:rPr>
                              <w:noProof/>
                            </w:rPr>
                            <w:t>1</w:t>
                          </w:r>
                          <w:r>
                            <w:fldChar w:fldCharType="end"/>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D8BF0D8" id="_x0000_t202" coordsize="21600,21600" o:spt="202" path="m,l,21600r21600,l21600,xe">
              <v:stroke joinstyle="miter"/>
              <v:path gradientshapeok="t" o:connecttype="rect"/>
            </v:shapetype>
            <v:shape id="Text Box 1" o:spid="_x0000_s1027" type="#_x0000_t202" style="position:absolute;margin-left:300pt;margin-top:742pt;width:31pt;height:17.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" filled="f" stroked="f">
              <v:textbox inset="0,0,0,0">
                <w:txbxContent>
                  <w:p w14:paraId="50194FB0" w14:textId="77777777" w:rsidR="00487FEF" w:rsidRPr="00A7735F" w:rsidRDefault="00487FEF" w:rsidP="00104935">
                    <w:pPr>
                      <w:spacing w:before="11"/>
                      <w:ind w:left="60"/>
                      <w:jc w:val="center"/>
                      <w:rPr>
                        <w:lang w:val="vi-VN"/>
                      </w:rPr>
                    </w:pPr>
                    <w:r>
                      <w:fldChar w:fldCharType="begin"/>
                    </w:r>
                    <w:r>
                      <w:instrText xml:space="preserve"> PAGE </w:instrText>
                    </w:r>
                    <w:r>
                      <w:fldChar w:fldCharType="separate"/>
                    </w:r>
                    <w:r w:rsidR="005B6603">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A18EF1" w14:textId="77777777" w:rsidR="0007540A" w:rsidRDefault="0007540A">
      <w:r>
        <w:separator/>
      </w:r>
    </w:p>
  </w:footnote>
  <w:footnote w:type="continuationSeparator" w:id="0">
    <w:p w14:paraId="353B7E26" w14:textId="77777777" w:rsidR="0007540A" w:rsidRDefault="000754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81563" w14:textId="77777777" w:rsidR="00487FEF" w:rsidRDefault="00487FEF">
    <w:pPr>
      <w:pStyle w:val="BodyText"/>
      <w:spacing w:line="14" w:lineRule="auto"/>
      <w:rPr>
        <w:sz w:val="20"/>
      </w:rPr>
    </w:pPr>
    <w:r>
      <w:rPr>
        <w:noProof/>
        <w:lang w:val="en-US"/>
      </w:rPr>
      <mc:AlternateContent>
        <mc:Choice Requires="wps">
          <w:drawing>
            <wp:anchor distT="0" distB="0" distL="114300" distR="114300" simplePos="0" relativeHeight="251656704" behindDoc="1" locked="0" layoutInCell="1" allowOverlap="1" wp14:anchorId="1E7EF758" wp14:editId="07E3AF15">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 xmlns:a="http://schemas.openxmlformats.org/drawingml/2006/main">
                <a:graphicData uri="http://schemas.microsoft.com/office/word/2010/wordprocessingShape">
                  <wps:wsp>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3" o:spid="_x0000_s1026" o:spt="100" style="position:absolute;left:0pt;margin-left:64.1pt;margin-top:70.9pt;height:24.4pt;width:466.3pt;mso-position-horizontal-relative:page;mso-position-vertical-relative:page;z-index:-251657216;mso-width-relative:page;mso-height-relative:page;" fillcolor="#933634" filled="t" stroked="f" coordsize="9326,488" o:gfxdata="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" path="m9325,445l722,445,722,44,722,0,679,0,679,442,679,445,43,445,43,442,679,442,679,0,43,0,0,0,0,44,0,488,43,488,679,488,722,488,9325,488,9325,445xe">
              <v:path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v:fill on="t" focussize="0,0"/>
              <v:stroke on="f"/>
              <v:imagedata o:title=""/>
              <o:lock v:ext="edit" aspectratio="f"/>
            </v:shape>
          </w:pict>
        </mc:Fallback>
      </mc:AlternateContent>
    </w:r>
    <w:r>
      <w:rPr>
        <w:noProof/>
        <w:lang w:val="en-US"/>
      </w:rPr>
      <mc:AlternateContent>
        <mc:Choice Requires="wps">
          <w:drawing>
            <wp:anchor distT="0" distB="0" distL="114300" distR="114300" simplePos="0" relativeHeight="251657728" behindDoc="1" locked="0" layoutInCell="1" allowOverlap="1" wp14:anchorId="44C07060" wp14:editId="25A3F21C">
              <wp:simplePos x="0" y="0"/>
              <wp:positionH relativeFrom="page">
                <wp:posOffset>888365</wp:posOffset>
              </wp:positionH>
              <wp:positionV relativeFrom="page">
                <wp:posOffset>967105</wp:posOffset>
              </wp:positionV>
              <wp:extent cx="1482725" cy="18224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wps:spPr>
                    <wps:txbx>
                      <w:txbxContent>
                        <w:p w14:paraId="3F9B61C6" w14:textId="77777777" w:rsidR="00487FEF" w:rsidRDefault="00487FEF">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2022</w:t>
                          </w:r>
                        </w:p>
                      </w:txbxContent>
                    </wps:txbx>
                    <wps:bodyPr rot="0" vert="horz" wrap="square" lIns="0" tIns="0" rIns="0" bIns="0" anchor="t" anchorCtr="0" upright="1">
                      <a:noAutofit/>
                    </wps:bodyPr>
                  </wps:wsp>
                </a:graphicData>
              </a:graphic>
            </wp:anchor>
          </w:drawing>
        </mc:Choice>
        <mc:Fallback>
          <w:pict>
            <v:shapetype w14:anchorId="44C07060" id="_x0000_t202" coordsize="21600,21600" o:spt="202" path="m,l,21600r21600,l21600,xe">
              <v:stroke joinstyle="miter"/>
              <v:path gradientshapeok="t" o:connecttype="rect"/>
            </v:shapetype>
            <v:shape id="Text Box 2" o:spid="_x0000_s1026" type="#_x0000_t202" style="position:absolute;margin-left:69.95pt;margin-top:76.15pt;width:116.75pt;height:14.35pt;z-index:-25165875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" filled="f" stroked="f">
              <v:textbox inset="0,0,0,0">
                <w:txbxContent>
                  <w:p w14:paraId="3F9B61C6" w14:textId="77777777" w:rsidR="00487FEF" w:rsidRDefault="00487FEF">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2022</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85DE7"/>
    <w:multiLevelType w:val="multilevel"/>
    <w:tmpl w:val="1E985DE7"/>
    <w:lvl w:ilvl="0">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numFmt w:val="bullet"/>
      <w:lvlText w:val="•"/>
      <w:lvlJc w:val="left"/>
      <w:pPr>
        <w:ind w:left="1418" w:hanging="193"/>
      </w:pPr>
      <w:rPr>
        <w:rFonts w:hint="default"/>
        <w:lang w:val="vi" w:eastAsia="en-US" w:bidi="ar-SA"/>
      </w:rPr>
    </w:lvl>
    <w:lvl w:ilvl="2">
      <w:numFmt w:val="bullet"/>
      <w:lvlText w:val="•"/>
      <w:lvlJc w:val="left"/>
      <w:pPr>
        <w:ind w:left="2317" w:hanging="193"/>
      </w:pPr>
      <w:rPr>
        <w:rFonts w:hint="default"/>
        <w:lang w:val="vi" w:eastAsia="en-US" w:bidi="ar-SA"/>
      </w:rPr>
    </w:lvl>
    <w:lvl w:ilvl="3">
      <w:numFmt w:val="bullet"/>
      <w:lvlText w:val="•"/>
      <w:lvlJc w:val="left"/>
      <w:pPr>
        <w:ind w:left="3215" w:hanging="193"/>
      </w:pPr>
      <w:rPr>
        <w:rFonts w:hint="default"/>
        <w:lang w:val="vi" w:eastAsia="en-US" w:bidi="ar-SA"/>
      </w:rPr>
    </w:lvl>
    <w:lvl w:ilvl="4">
      <w:numFmt w:val="bullet"/>
      <w:lvlText w:val="•"/>
      <w:lvlJc w:val="left"/>
      <w:pPr>
        <w:ind w:left="4114" w:hanging="193"/>
      </w:pPr>
      <w:rPr>
        <w:rFonts w:hint="default"/>
        <w:lang w:val="vi" w:eastAsia="en-US" w:bidi="ar-SA"/>
      </w:rPr>
    </w:lvl>
    <w:lvl w:ilvl="5">
      <w:numFmt w:val="bullet"/>
      <w:lvlText w:val="•"/>
      <w:lvlJc w:val="left"/>
      <w:pPr>
        <w:ind w:left="5013" w:hanging="193"/>
      </w:pPr>
      <w:rPr>
        <w:rFonts w:hint="default"/>
        <w:lang w:val="vi" w:eastAsia="en-US" w:bidi="ar-SA"/>
      </w:rPr>
    </w:lvl>
    <w:lvl w:ilvl="6">
      <w:numFmt w:val="bullet"/>
      <w:lvlText w:val="•"/>
      <w:lvlJc w:val="left"/>
      <w:pPr>
        <w:ind w:left="5911" w:hanging="193"/>
      </w:pPr>
      <w:rPr>
        <w:rFonts w:hint="default"/>
        <w:lang w:val="vi" w:eastAsia="en-US" w:bidi="ar-SA"/>
      </w:rPr>
    </w:lvl>
    <w:lvl w:ilvl="7">
      <w:numFmt w:val="bullet"/>
      <w:lvlText w:val="•"/>
      <w:lvlJc w:val="left"/>
      <w:pPr>
        <w:ind w:left="6810" w:hanging="193"/>
      </w:pPr>
      <w:rPr>
        <w:rFonts w:hint="default"/>
        <w:lang w:val="vi" w:eastAsia="en-US" w:bidi="ar-SA"/>
      </w:rPr>
    </w:lvl>
    <w:lvl w:ilvl="8">
      <w:numFmt w:val="bullet"/>
      <w:lvlText w:val="•"/>
      <w:lvlJc w:val="left"/>
      <w:pPr>
        <w:ind w:left="7709" w:hanging="193"/>
      </w:pPr>
      <w:rPr>
        <w:rFonts w:hint="default"/>
        <w:lang w:val="vi" w:eastAsia="en-US" w:bidi="ar-SA"/>
      </w:rPr>
    </w:lvl>
  </w:abstractNum>
  <w:abstractNum w:abstractNumId="1" w15:restartNumberingAfterBreak="0">
    <w:nsid w:val="30625DE4"/>
    <w:multiLevelType w:val="hybridMultilevel"/>
    <w:tmpl w:val="D460DD94"/>
    <w:lvl w:ilvl="0" w:tplc="1460211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0720E87"/>
    <w:multiLevelType w:val="multilevel"/>
    <w:tmpl w:val="40720E87"/>
    <w:lvl w:ilvl="0">
      <w:start w:val="1"/>
      <w:numFmt w:val="decimal"/>
      <w:lvlText w:val="%1."/>
      <w:lvlJc w:val="left"/>
      <w:pPr>
        <w:ind w:left="720" w:hanging="360"/>
      </w:pPr>
      <w:rPr>
        <w:rFonts w:hint="default"/>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5713292"/>
    <w:multiLevelType w:val="hybridMultilevel"/>
    <w:tmpl w:val="729422DC"/>
    <w:lvl w:ilvl="0" w:tplc="DCE606F6">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AAA31ED"/>
    <w:multiLevelType w:val="hybridMultilevel"/>
    <w:tmpl w:val="BFD25F22"/>
    <w:lvl w:ilvl="0" w:tplc="59D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46E35F1"/>
    <w:multiLevelType w:val="multilevel"/>
    <w:tmpl w:val="0F9AE9B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302690868">
    <w:abstractNumId w:val="0"/>
  </w:num>
  <w:num w:numId="2" w16cid:durableId="251472753">
    <w:abstractNumId w:val="2"/>
  </w:num>
  <w:num w:numId="3" w16cid:durableId="2077194016">
    <w:abstractNumId w:val="5"/>
  </w:num>
  <w:num w:numId="4" w16cid:durableId="873691826">
    <w:abstractNumId w:val="1"/>
  </w:num>
  <w:num w:numId="5" w16cid:durableId="1833135886">
    <w:abstractNumId w:val="4"/>
  </w:num>
  <w:num w:numId="6" w16cid:durableId="1933463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6883"/>
    <w:rsid w:val="00005AD9"/>
    <w:rsid w:val="000153AB"/>
    <w:rsid w:val="00022CC4"/>
    <w:rsid w:val="0002409E"/>
    <w:rsid w:val="00041400"/>
    <w:rsid w:val="0004198C"/>
    <w:rsid w:val="00053B7B"/>
    <w:rsid w:val="00064575"/>
    <w:rsid w:val="0007540A"/>
    <w:rsid w:val="0008187B"/>
    <w:rsid w:val="00081B80"/>
    <w:rsid w:val="00096BCB"/>
    <w:rsid w:val="000A1220"/>
    <w:rsid w:val="000A586E"/>
    <w:rsid w:val="000C03EA"/>
    <w:rsid w:val="000D1A96"/>
    <w:rsid w:val="000E314F"/>
    <w:rsid w:val="00104935"/>
    <w:rsid w:val="00114E0E"/>
    <w:rsid w:val="00141D71"/>
    <w:rsid w:val="001452B7"/>
    <w:rsid w:val="0015703D"/>
    <w:rsid w:val="00160E82"/>
    <w:rsid w:val="00164742"/>
    <w:rsid w:val="001819FA"/>
    <w:rsid w:val="00190E9A"/>
    <w:rsid w:val="001A1A8A"/>
    <w:rsid w:val="001B01C8"/>
    <w:rsid w:val="001D3AF7"/>
    <w:rsid w:val="001D720E"/>
    <w:rsid w:val="001E4D22"/>
    <w:rsid w:val="001E59C1"/>
    <w:rsid w:val="001F6E00"/>
    <w:rsid w:val="0020310D"/>
    <w:rsid w:val="00206931"/>
    <w:rsid w:val="00210C8F"/>
    <w:rsid w:val="002119E4"/>
    <w:rsid w:val="002230D6"/>
    <w:rsid w:val="00232600"/>
    <w:rsid w:val="002340E0"/>
    <w:rsid w:val="00247D06"/>
    <w:rsid w:val="00253C93"/>
    <w:rsid w:val="002727D9"/>
    <w:rsid w:val="0028406B"/>
    <w:rsid w:val="00284CBA"/>
    <w:rsid w:val="00286F10"/>
    <w:rsid w:val="002911D1"/>
    <w:rsid w:val="002B4463"/>
    <w:rsid w:val="002C0732"/>
    <w:rsid w:val="002C2506"/>
    <w:rsid w:val="002D0D00"/>
    <w:rsid w:val="00300101"/>
    <w:rsid w:val="003210BC"/>
    <w:rsid w:val="00334F40"/>
    <w:rsid w:val="003358D2"/>
    <w:rsid w:val="003370DF"/>
    <w:rsid w:val="00351073"/>
    <w:rsid w:val="00352C2B"/>
    <w:rsid w:val="00365663"/>
    <w:rsid w:val="00375FF7"/>
    <w:rsid w:val="003837B9"/>
    <w:rsid w:val="00383E62"/>
    <w:rsid w:val="003A0D1F"/>
    <w:rsid w:val="003A4084"/>
    <w:rsid w:val="003A588F"/>
    <w:rsid w:val="003A7107"/>
    <w:rsid w:val="003D54BE"/>
    <w:rsid w:val="003E217C"/>
    <w:rsid w:val="003F6589"/>
    <w:rsid w:val="00400664"/>
    <w:rsid w:val="00414A0E"/>
    <w:rsid w:val="0043577E"/>
    <w:rsid w:val="0043686D"/>
    <w:rsid w:val="00447349"/>
    <w:rsid w:val="00453E32"/>
    <w:rsid w:val="00455AB2"/>
    <w:rsid w:val="00464111"/>
    <w:rsid w:val="00471521"/>
    <w:rsid w:val="004779AE"/>
    <w:rsid w:val="0048419D"/>
    <w:rsid w:val="00487FEF"/>
    <w:rsid w:val="0049257A"/>
    <w:rsid w:val="00494B94"/>
    <w:rsid w:val="004D7E98"/>
    <w:rsid w:val="004E6A56"/>
    <w:rsid w:val="004F5C82"/>
    <w:rsid w:val="0050471C"/>
    <w:rsid w:val="0050782E"/>
    <w:rsid w:val="00537AD4"/>
    <w:rsid w:val="00537E8C"/>
    <w:rsid w:val="00547364"/>
    <w:rsid w:val="00550D8B"/>
    <w:rsid w:val="005645B8"/>
    <w:rsid w:val="005738D5"/>
    <w:rsid w:val="0058242A"/>
    <w:rsid w:val="0059516F"/>
    <w:rsid w:val="005A0E76"/>
    <w:rsid w:val="005A1EE9"/>
    <w:rsid w:val="005A46AE"/>
    <w:rsid w:val="005B6603"/>
    <w:rsid w:val="005D3CF4"/>
    <w:rsid w:val="005D7A62"/>
    <w:rsid w:val="005E4DF1"/>
    <w:rsid w:val="005F03B8"/>
    <w:rsid w:val="005F3C01"/>
    <w:rsid w:val="0060048A"/>
    <w:rsid w:val="0061096E"/>
    <w:rsid w:val="00613634"/>
    <w:rsid w:val="006200D3"/>
    <w:rsid w:val="00620782"/>
    <w:rsid w:val="00621095"/>
    <w:rsid w:val="00623ED2"/>
    <w:rsid w:val="00637CA5"/>
    <w:rsid w:val="00651A57"/>
    <w:rsid w:val="00652250"/>
    <w:rsid w:val="006629B5"/>
    <w:rsid w:val="006859EF"/>
    <w:rsid w:val="00694C26"/>
    <w:rsid w:val="00696648"/>
    <w:rsid w:val="006B0FA5"/>
    <w:rsid w:val="006B12AF"/>
    <w:rsid w:val="006B2009"/>
    <w:rsid w:val="006B261E"/>
    <w:rsid w:val="006B5D82"/>
    <w:rsid w:val="006D693E"/>
    <w:rsid w:val="006E15FF"/>
    <w:rsid w:val="006E2EF3"/>
    <w:rsid w:val="00706D22"/>
    <w:rsid w:val="00706E61"/>
    <w:rsid w:val="00740124"/>
    <w:rsid w:val="00743E34"/>
    <w:rsid w:val="007765E9"/>
    <w:rsid w:val="00777717"/>
    <w:rsid w:val="007944D3"/>
    <w:rsid w:val="007C33E0"/>
    <w:rsid w:val="007C6FF5"/>
    <w:rsid w:val="007D3775"/>
    <w:rsid w:val="007E1577"/>
    <w:rsid w:val="007E1799"/>
    <w:rsid w:val="007E53FE"/>
    <w:rsid w:val="007F62C7"/>
    <w:rsid w:val="00804915"/>
    <w:rsid w:val="00807897"/>
    <w:rsid w:val="00817A8D"/>
    <w:rsid w:val="00820772"/>
    <w:rsid w:val="00834B41"/>
    <w:rsid w:val="00834C1C"/>
    <w:rsid w:val="008446E4"/>
    <w:rsid w:val="008468D5"/>
    <w:rsid w:val="00851B34"/>
    <w:rsid w:val="0085227C"/>
    <w:rsid w:val="008736B4"/>
    <w:rsid w:val="0088708B"/>
    <w:rsid w:val="008A6567"/>
    <w:rsid w:val="008B7F7F"/>
    <w:rsid w:val="008D0996"/>
    <w:rsid w:val="008D0DFE"/>
    <w:rsid w:val="008D3566"/>
    <w:rsid w:val="008F1447"/>
    <w:rsid w:val="008F2A77"/>
    <w:rsid w:val="008F760F"/>
    <w:rsid w:val="00900882"/>
    <w:rsid w:val="00915783"/>
    <w:rsid w:val="00921E9D"/>
    <w:rsid w:val="00922D8B"/>
    <w:rsid w:val="00923AC1"/>
    <w:rsid w:val="009273A3"/>
    <w:rsid w:val="00927C9E"/>
    <w:rsid w:val="00930245"/>
    <w:rsid w:val="00930277"/>
    <w:rsid w:val="0093184A"/>
    <w:rsid w:val="009328A0"/>
    <w:rsid w:val="00936BFD"/>
    <w:rsid w:val="00940EBE"/>
    <w:rsid w:val="00945B2C"/>
    <w:rsid w:val="00946BA4"/>
    <w:rsid w:val="00947B09"/>
    <w:rsid w:val="0095112E"/>
    <w:rsid w:val="00956571"/>
    <w:rsid w:val="00957565"/>
    <w:rsid w:val="00971140"/>
    <w:rsid w:val="00980E94"/>
    <w:rsid w:val="00982907"/>
    <w:rsid w:val="00985B86"/>
    <w:rsid w:val="00986C0E"/>
    <w:rsid w:val="00991411"/>
    <w:rsid w:val="009949FD"/>
    <w:rsid w:val="009A5EE3"/>
    <w:rsid w:val="009C2411"/>
    <w:rsid w:val="009D121C"/>
    <w:rsid w:val="009D361A"/>
    <w:rsid w:val="009E101C"/>
    <w:rsid w:val="009E564F"/>
    <w:rsid w:val="009F14EC"/>
    <w:rsid w:val="009F3960"/>
    <w:rsid w:val="009F516E"/>
    <w:rsid w:val="00A018A7"/>
    <w:rsid w:val="00A01D06"/>
    <w:rsid w:val="00A1783A"/>
    <w:rsid w:val="00A17ED6"/>
    <w:rsid w:val="00A218DA"/>
    <w:rsid w:val="00A374BD"/>
    <w:rsid w:val="00A4079E"/>
    <w:rsid w:val="00A6101C"/>
    <w:rsid w:val="00A63DC8"/>
    <w:rsid w:val="00A66E3D"/>
    <w:rsid w:val="00A67604"/>
    <w:rsid w:val="00A70AA8"/>
    <w:rsid w:val="00A7735F"/>
    <w:rsid w:val="00A94151"/>
    <w:rsid w:val="00A965F8"/>
    <w:rsid w:val="00AB7423"/>
    <w:rsid w:val="00AD392B"/>
    <w:rsid w:val="00AE133F"/>
    <w:rsid w:val="00AE365C"/>
    <w:rsid w:val="00AF5959"/>
    <w:rsid w:val="00B0274A"/>
    <w:rsid w:val="00B1024C"/>
    <w:rsid w:val="00B12653"/>
    <w:rsid w:val="00B139AB"/>
    <w:rsid w:val="00B1546F"/>
    <w:rsid w:val="00B16216"/>
    <w:rsid w:val="00B2049E"/>
    <w:rsid w:val="00B31323"/>
    <w:rsid w:val="00B56A79"/>
    <w:rsid w:val="00B56D1A"/>
    <w:rsid w:val="00B72CFF"/>
    <w:rsid w:val="00B843D6"/>
    <w:rsid w:val="00B86505"/>
    <w:rsid w:val="00BA0DE4"/>
    <w:rsid w:val="00BA17F8"/>
    <w:rsid w:val="00BA4D66"/>
    <w:rsid w:val="00BC5257"/>
    <w:rsid w:val="00BC5B1A"/>
    <w:rsid w:val="00BD2980"/>
    <w:rsid w:val="00BD379F"/>
    <w:rsid w:val="00BD57E5"/>
    <w:rsid w:val="00BD6A3F"/>
    <w:rsid w:val="00BD7C90"/>
    <w:rsid w:val="00BE446B"/>
    <w:rsid w:val="00BE50D0"/>
    <w:rsid w:val="00BE66C2"/>
    <w:rsid w:val="00BF4925"/>
    <w:rsid w:val="00C01051"/>
    <w:rsid w:val="00C05DA3"/>
    <w:rsid w:val="00C10E47"/>
    <w:rsid w:val="00C41D78"/>
    <w:rsid w:val="00C545A1"/>
    <w:rsid w:val="00C566D5"/>
    <w:rsid w:val="00C618A7"/>
    <w:rsid w:val="00C61B39"/>
    <w:rsid w:val="00C66337"/>
    <w:rsid w:val="00C70C56"/>
    <w:rsid w:val="00C867E3"/>
    <w:rsid w:val="00C92F3A"/>
    <w:rsid w:val="00C967C4"/>
    <w:rsid w:val="00C96D34"/>
    <w:rsid w:val="00CA29FD"/>
    <w:rsid w:val="00CA3BF9"/>
    <w:rsid w:val="00CA5142"/>
    <w:rsid w:val="00CA725E"/>
    <w:rsid w:val="00CB3EB9"/>
    <w:rsid w:val="00CB4ECB"/>
    <w:rsid w:val="00CB7EFC"/>
    <w:rsid w:val="00CC67ED"/>
    <w:rsid w:val="00CC78A1"/>
    <w:rsid w:val="00CD0CFA"/>
    <w:rsid w:val="00CF1E09"/>
    <w:rsid w:val="00CF24D1"/>
    <w:rsid w:val="00D02346"/>
    <w:rsid w:val="00D061A1"/>
    <w:rsid w:val="00D10112"/>
    <w:rsid w:val="00D11196"/>
    <w:rsid w:val="00D1310A"/>
    <w:rsid w:val="00D327BE"/>
    <w:rsid w:val="00D32F9E"/>
    <w:rsid w:val="00D42B4C"/>
    <w:rsid w:val="00D44BA9"/>
    <w:rsid w:val="00D64464"/>
    <w:rsid w:val="00D817E1"/>
    <w:rsid w:val="00D863C4"/>
    <w:rsid w:val="00D86E04"/>
    <w:rsid w:val="00D91536"/>
    <w:rsid w:val="00DA43D7"/>
    <w:rsid w:val="00DC0533"/>
    <w:rsid w:val="00DC6701"/>
    <w:rsid w:val="00DD2309"/>
    <w:rsid w:val="00DD4978"/>
    <w:rsid w:val="00DD7F63"/>
    <w:rsid w:val="00DE6883"/>
    <w:rsid w:val="00DE6BD9"/>
    <w:rsid w:val="00E0571D"/>
    <w:rsid w:val="00E05E0D"/>
    <w:rsid w:val="00E17645"/>
    <w:rsid w:val="00E200F1"/>
    <w:rsid w:val="00E22604"/>
    <w:rsid w:val="00E2333B"/>
    <w:rsid w:val="00E347DB"/>
    <w:rsid w:val="00E52441"/>
    <w:rsid w:val="00E72944"/>
    <w:rsid w:val="00E81738"/>
    <w:rsid w:val="00E871E2"/>
    <w:rsid w:val="00E87BF9"/>
    <w:rsid w:val="00E90DA8"/>
    <w:rsid w:val="00EA0CC6"/>
    <w:rsid w:val="00EA1658"/>
    <w:rsid w:val="00EA22D8"/>
    <w:rsid w:val="00EA438C"/>
    <w:rsid w:val="00EB0C23"/>
    <w:rsid w:val="00EC0CFC"/>
    <w:rsid w:val="00EC350B"/>
    <w:rsid w:val="00ED05EB"/>
    <w:rsid w:val="00EE2A07"/>
    <w:rsid w:val="00EF0B06"/>
    <w:rsid w:val="00EF19D1"/>
    <w:rsid w:val="00EF5F2A"/>
    <w:rsid w:val="00F0718B"/>
    <w:rsid w:val="00F57AD5"/>
    <w:rsid w:val="00F61D2A"/>
    <w:rsid w:val="00F67168"/>
    <w:rsid w:val="00F70A83"/>
    <w:rsid w:val="00F968FD"/>
    <w:rsid w:val="00FA2BB5"/>
    <w:rsid w:val="00FB0DEF"/>
    <w:rsid w:val="00FC0DD6"/>
    <w:rsid w:val="00FD1A38"/>
    <w:rsid w:val="00FD7B83"/>
    <w:rsid w:val="00FE61ED"/>
    <w:rsid w:val="0E9E2705"/>
    <w:rsid w:val="3C0E69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41442"/>
  <w15:docId w15:val="{137E1712-DF61-4C85-BE37-852F64566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Times New Roman" w:eastAsia="Times New Roman" w:hAnsi="Times New Roman" w:cs="Times New Roman"/>
      <w:sz w:val="22"/>
      <w:szCs w:val="22"/>
      <w:lang w:val="vi"/>
    </w:rPr>
  </w:style>
  <w:style w:type="paragraph" w:styleId="Heading1">
    <w:name w:val="heading 1"/>
    <w:basedOn w:val="Normal"/>
    <w:next w:val="Normal"/>
    <w:uiPriority w:val="9"/>
    <w:qFormat/>
    <w:pPr>
      <w:spacing w:line="298" w:lineRule="exact"/>
      <w:ind w:left="703" w:right="496"/>
      <w:jc w:val="center"/>
      <w:outlineLvl w:val="0"/>
    </w:pPr>
    <w:rPr>
      <w:sz w:val="26"/>
      <w:szCs w:val="26"/>
    </w:rPr>
  </w:style>
  <w:style w:type="paragraph" w:styleId="Heading2">
    <w:name w:val="heading 2"/>
    <w:basedOn w:val="Normal"/>
    <w:next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927C9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unhideWhenUsed/>
    <w:pPr>
      <w:widowControl/>
      <w:autoSpaceDE/>
      <w:autoSpaceDN/>
      <w:spacing w:before="100" w:beforeAutospacing="1" w:after="100" w:afterAutospacing="1"/>
    </w:pPr>
    <w:rPr>
      <w:sz w:val="24"/>
      <w:szCs w:val="24"/>
      <w:lang w:val="en-US"/>
    </w:rPr>
  </w:style>
  <w:style w:type="character" w:styleId="Strong">
    <w:name w:val="Strong"/>
    <w:basedOn w:val="DefaultParagraphFont"/>
    <w:uiPriority w:val="22"/>
    <w:qFormat/>
    <w:rPr>
      <w:b/>
      <w:bCs/>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qFormat/>
    <w:rPr>
      <w:rFonts w:ascii="Times New Roman" w:hAnsi="Times New Roman" w:cs="Times New Roman" w:hint="default"/>
      <w:i/>
      <w:iCs/>
      <w:color w:val="000000"/>
      <w:sz w:val="24"/>
      <w:szCs w:val="24"/>
    </w:rPr>
  </w:style>
  <w:style w:type="character" w:customStyle="1" w:styleId="fontstyle21">
    <w:name w:val="fontstyle21"/>
    <w:basedOn w:val="DefaultParagraphFont"/>
    <w:rPr>
      <w:rFonts w:ascii="Times New Roman" w:hAnsi="Times New Roman" w:cs="Times New Roman" w:hint="default"/>
      <w:color w:val="000000"/>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fontstyle31">
    <w:name w:val="fontstyle31"/>
    <w:basedOn w:val="DefaultParagraphFont"/>
    <w:rPr>
      <w:rFonts w:ascii="TimesNewRomanPS-ItalicMT" w:hAnsi="TimesNewRomanPS-ItalicMT" w:hint="default"/>
      <w:i/>
      <w:iCs/>
      <w:color w:val="000000"/>
      <w:sz w:val="26"/>
      <w:szCs w:val="26"/>
    </w:rPr>
  </w:style>
  <w:style w:type="paragraph" w:styleId="Header">
    <w:name w:val="header"/>
    <w:basedOn w:val="Normal"/>
    <w:link w:val="HeaderChar"/>
    <w:uiPriority w:val="99"/>
    <w:unhideWhenUsed/>
    <w:rsid w:val="00BA17F8"/>
    <w:pPr>
      <w:tabs>
        <w:tab w:val="center" w:pos="4680"/>
        <w:tab w:val="right" w:pos="9360"/>
      </w:tabs>
    </w:pPr>
  </w:style>
  <w:style w:type="character" w:customStyle="1" w:styleId="HeaderChar">
    <w:name w:val="Header Char"/>
    <w:basedOn w:val="DefaultParagraphFont"/>
    <w:link w:val="Header"/>
    <w:uiPriority w:val="99"/>
    <w:rsid w:val="00BA17F8"/>
    <w:rPr>
      <w:rFonts w:ascii="Times New Roman" w:eastAsia="Times New Roman" w:hAnsi="Times New Roman" w:cs="Times New Roman"/>
      <w:sz w:val="22"/>
      <w:szCs w:val="22"/>
      <w:lang w:val="vi"/>
    </w:rPr>
  </w:style>
  <w:style w:type="paragraph" w:styleId="Footer">
    <w:name w:val="footer"/>
    <w:basedOn w:val="Normal"/>
    <w:link w:val="FooterChar"/>
    <w:uiPriority w:val="99"/>
    <w:unhideWhenUsed/>
    <w:rsid w:val="00BA17F8"/>
    <w:pPr>
      <w:tabs>
        <w:tab w:val="center" w:pos="4680"/>
        <w:tab w:val="right" w:pos="9360"/>
      </w:tabs>
    </w:pPr>
  </w:style>
  <w:style w:type="character" w:customStyle="1" w:styleId="FooterChar">
    <w:name w:val="Footer Char"/>
    <w:basedOn w:val="DefaultParagraphFont"/>
    <w:link w:val="Footer"/>
    <w:uiPriority w:val="99"/>
    <w:rsid w:val="00BA17F8"/>
    <w:rPr>
      <w:rFonts w:ascii="Times New Roman" w:eastAsia="Times New Roman" w:hAnsi="Times New Roman" w:cs="Times New Roman"/>
      <w:sz w:val="22"/>
      <w:szCs w:val="22"/>
      <w:lang w:val="vi"/>
    </w:rPr>
  </w:style>
  <w:style w:type="character" w:customStyle="1" w:styleId="Heading3Char">
    <w:name w:val="Heading 3 Char"/>
    <w:basedOn w:val="DefaultParagraphFont"/>
    <w:link w:val="Heading3"/>
    <w:uiPriority w:val="9"/>
    <w:semiHidden/>
    <w:rsid w:val="00927C9E"/>
    <w:rPr>
      <w:rFonts w:asciiTheme="majorHAnsi" w:eastAsiaTheme="majorEastAsia" w:hAnsiTheme="majorHAnsi" w:cstheme="majorBidi"/>
      <w:color w:val="243F60" w:themeColor="accent1" w:themeShade="7F"/>
      <w:sz w:val="24"/>
      <w:szCs w:val="24"/>
      <w:lang w:val="vi"/>
    </w:rPr>
  </w:style>
  <w:style w:type="paragraph" w:customStyle="1" w:styleId="text-align-justify">
    <w:name w:val="text-align-justify"/>
    <w:basedOn w:val="Normal"/>
    <w:rsid w:val="00DD7F63"/>
    <w:pPr>
      <w:widowControl/>
      <w:autoSpaceDE/>
      <w:autoSpaceDN/>
      <w:spacing w:before="100" w:beforeAutospacing="1" w:after="100" w:afterAutospacing="1"/>
    </w:pPr>
    <w:rPr>
      <w:sz w:val="24"/>
      <w:szCs w:val="24"/>
      <w:lang w:val="en-US"/>
    </w:rPr>
  </w:style>
  <w:style w:type="character" w:customStyle="1" w:styleId="ffa">
    <w:name w:val="ffa"/>
    <w:basedOn w:val="DefaultParagraphFont"/>
    <w:rsid w:val="0088708B"/>
  </w:style>
  <w:style w:type="character" w:customStyle="1" w:styleId="a">
    <w:name w:val="_"/>
    <w:basedOn w:val="DefaultParagraphFont"/>
    <w:rsid w:val="0088708B"/>
  </w:style>
  <w:style w:type="character" w:customStyle="1" w:styleId="lsc">
    <w:name w:val="lsc"/>
    <w:basedOn w:val="DefaultParagraphFont"/>
    <w:rsid w:val="0088708B"/>
  </w:style>
  <w:style w:type="character" w:customStyle="1" w:styleId="lsa">
    <w:name w:val="lsa"/>
    <w:basedOn w:val="DefaultParagraphFont"/>
    <w:rsid w:val="0088708B"/>
  </w:style>
  <w:style w:type="character" w:customStyle="1" w:styleId="ff8">
    <w:name w:val="ff8"/>
    <w:basedOn w:val="DefaultParagraphFont"/>
    <w:rsid w:val="0088708B"/>
  </w:style>
  <w:style w:type="character" w:customStyle="1" w:styleId="ls2">
    <w:name w:val="ls2"/>
    <w:basedOn w:val="DefaultParagraphFont"/>
    <w:rsid w:val="0088708B"/>
  </w:style>
  <w:style w:type="character" w:customStyle="1" w:styleId="ls26">
    <w:name w:val="ls26"/>
    <w:basedOn w:val="DefaultParagraphFont"/>
    <w:rsid w:val="0088708B"/>
  </w:style>
  <w:style w:type="character" w:customStyle="1" w:styleId="ws4">
    <w:name w:val="ws4"/>
    <w:basedOn w:val="DefaultParagraphFont"/>
    <w:rsid w:val="0088708B"/>
  </w:style>
  <w:style w:type="character" w:customStyle="1" w:styleId="ffb">
    <w:name w:val="ffb"/>
    <w:basedOn w:val="DefaultParagraphFont"/>
    <w:rsid w:val="00F57AD5"/>
  </w:style>
  <w:style w:type="character" w:customStyle="1" w:styleId="fc2">
    <w:name w:val="fc2"/>
    <w:basedOn w:val="DefaultParagraphFont"/>
    <w:rsid w:val="00F57AD5"/>
  </w:style>
  <w:style w:type="character" w:customStyle="1" w:styleId="ls17">
    <w:name w:val="ls17"/>
    <w:basedOn w:val="DefaultParagraphFont"/>
    <w:rsid w:val="00F57AD5"/>
  </w:style>
  <w:style w:type="character" w:customStyle="1" w:styleId="fc0">
    <w:name w:val="fc0"/>
    <w:basedOn w:val="DefaultParagraphFont"/>
    <w:rsid w:val="00F57AD5"/>
  </w:style>
  <w:style w:type="character" w:customStyle="1" w:styleId="lsf">
    <w:name w:val="lsf"/>
    <w:basedOn w:val="DefaultParagraphFont"/>
    <w:rsid w:val="00F57AD5"/>
  </w:style>
  <w:style w:type="character" w:customStyle="1" w:styleId="lsd">
    <w:name w:val="lsd"/>
    <w:basedOn w:val="DefaultParagraphFont"/>
    <w:rsid w:val="00F57AD5"/>
  </w:style>
  <w:style w:type="character" w:styleId="UnresolvedMention">
    <w:name w:val="Unresolved Mention"/>
    <w:basedOn w:val="DefaultParagraphFont"/>
    <w:uiPriority w:val="99"/>
    <w:semiHidden/>
    <w:unhideWhenUsed/>
    <w:rsid w:val="00F57AD5"/>
    <w:rPr>
      <w:color w:val="605E5C"/>
      <w:shd w:val="clear" w:color="auto" w:fill="E1DFDD"/>
    </w:rPr>
  </w:style>
  <w:style w:type="character" w:customStyle="1" w:styleId="ff4">
    <w:name w:val="ff4"/>
    <w:basedOn w:val="DefaultParagraphFont"/>
    <w:rsid w:val="00743E34"/>
  </w:style>
  <w:style w:type="character" w:customStyle="1" w:styleId="ls6">
    <w:name w:val="ls6"/>
    <w:basedOn w:val="DefaultParagraphFont"/>
    <w:rsid w:val="00C70C56"/>
  </w:style>
  <w:style w:type="character" w:customStyle="1" w:styleId="ls7">
    <w:name w:val="ls7"/>
    <w:basedOn w:val="DefaultParagraphFont"/>
    <w:rsid w:val="00C70C56"/>
  </w:style>
  <w:style w:type="character" w:customStyle="1" w:styleId="ws2">
    <w:name w:val="ws2"/>
    <w:basedOn w:val="DefaultParagraphFont"/>
    <w:rsid w:val="00C70C56"/>
  </w:style>
  <w:style w:type="character" w:customStyle="1" w:styleId="ff2">
    <w:name w:val="ff2"/>
    <w:basedOn w:val="DefaultParagraphFont"/>
    <w:rsid w:val="004D7E98"/>
  </w:style>
  <w:style w:type="character" w:customStyle="1" w:styleId="ff3">
    <w:name w:val="ff3"/>
    <w:basedOn w:val="DefaultParagraphFont"/>
    <w:rsid w:val="004D7E98"/>
  </w:style>
  <w:style w:type="character" w:customStyle="1" w:styleId="ls8">
    <w:name w:val="ls8"/>
    <w:basedOn w:val="DefaultParagraphFont"/>
    <w:rsid w:val="004D7E98"/>
  </w:style>
  <w:style w:type="character" w:customStyle="1" w:styleId="ls1f">
    <w:name w:val="ls1f"/>
    <w:basedOn w:val="DefaultParagraphFont"/>
    <w:rsid w:val="004D7E98"/>
  </w:style>
  <w:style w:type="character" w:customStyle="1" w:styleId="fc1">
    <w:name w:val="fc1"/>
    <w:basedOn w:val="DefaultParagraphFont"/>
    <w:rsid w:val="004D7E98"/>
  </w:style>
  <w:style w:type="character" w:customStyle="1" w:styleId="ff6">
    <w:name w:val="ff6"/>
    <w:basedOn w:val="DefaultParagraphFont"/>
    <w:rsid w:val="00EA1658"/>
  </w:style>
  <w:style w:type="character" w:customStyle="1" w:styleId="ls19">
    <w:name w:val="ls19"/>
    <w:basedOn w:val="DefaultParagraphFont"/>
    <w:rsid w:val="00EA1658"/>
  </w:style>
  <w:style w:type="character" w:customStyle="1" w:styleId="ff1">
    <w:name w:val="ff1"/>
    <w:basedOn w:val="DefaultParagraphFont"/>
    <w:rsid w:val="00EA1658"/>
  </w:style>
  <w:style w:type="character" w:customStyle="1" w:styleId="ff7">
    <w:name w:val="ff7"/>
    <w:basedOn w:val="DefaultParagraphFont"/>
    <w:rsid w:val="00D327BE"/>
  </w:style>
  <w:style w:type="paragraph" w:styleId="HTMLPreformatted">
    <w:name w:val="HTML Preformatted"/>
    <w:basedOn w:val="Normal"/>
    <w:link w:val="HTMLPreformattedChar"/>
    <w:uiPriority w:val="99"/>
    <w:semiHidden/>
    <w:unhideWhenUsed/>
    <w:rsid w:val="00D86E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D86E04"/>
    <w:rPr>
      <w:rFonts w:ascii="Courier New" w:eastAsia="Times New Roman" w:hAnsi="Courier New" w:cs="Courier New"/>
    </w:rPr>
  </w:style>
  <w:style w:type="character" w:customStyle="1" w:styleId="y2iqfc">
    <w:name w:val="y2iqfc"/>
    <w:basedOn w:val="DefaultParagraphFont"/>
    <w:rsid w:val="00D86E04"/>
  </w:style>
  <w:style w:type="character" w:customStyle="1" w:styleId="ff5">
    <w:name w:val="ff5"/>
    <w:basedOn w:val="DefaultParagraphFont"/>
    <w:rsid w:val="00CF24D1"/>
  </w:style>
  <w:style w:type="character" w:customStyle="1" w:styleId="lse">
    <w:name w:val="lse"/>
    <w:basedOn w:val="DefaultParagraphFont"/>
    <w:rsid w:val="00CF24D1"/>
  </w:style>
  <w:style w:type="character" w:customStyle="1" w:styleId="font4">
    <w:name w:val="font4"/>
    <w:basedOn w:val="DefaultParagraphFont"/>
    <w:rsid w:val="00C967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86831">
      <w:bodyDiv w:val="1"/>
      <w:marLeft w:val="0"/>
      <w:marRight w:val="0"/>
      <w:marTop w:val="0"/>
      <w:marBottom w:val="0"/>
      <w:divBdr>
        <w:top w:val="none" w:sz="0" w:space="0" w:color="auto"/>
        <w:left w:val="none" w:sz="0" w:space="0" w:color="auto"/>
        <w:bottom w:val="none" w:sz="0" w:space="0" w:color="auto"/>
        <w:right w:val="none" w:sz="0" w:space="0" w:color="auto"/>
      </w:divBdr>
    </w:div>
    <w:div w:id="95057468">
      <w:bodyDiv w:val="1"/>
      <w:marLeft w:val="0"/>
      <w:marRight w:val="0"/>
      <w:marTop w:val="0"/>
      <w:marBottom w:val="0"/>
      <w:divBdr>
        <w:top w:val="none" w:sz="0" w:space="0" w:color="auto"/>
        <w:left w:val="none" w:sz="0" w:space="0" w:color="auto"/>
        <w:bottom w:val="none" w:sz="0" w:space="0" w:color="auto"/>
        <w:right w:val="none" w:sz="0" w:space="0" w:color="auto"/>
      </w:divBdr>
    </w:div>
    <w:div w:id="371535873">
      <w:bodyDiv w:val="1"/>
      <w:marLeft w:val="0"/>
      <w:marRight w:val="0"/>
      <w:marTop w:val="0"/>
      <w:marBottom w:val="0"/>
      <w:divBdr>
        <w:top w:val="none" w:sz="0" w:space="0" w:color="auto"/>
        <w:left w:val="none" w:sz="0" w:space="0" w:color="auto"/>
        <w:bottom w:val="none" w:sz="0" w:space="0" w:color="auto"/>
        <w:right w:val="none" w:sz="0" w:space="0" w:color="auto"/>
      </w:divBdr>
    </w:div>
    <w:div w:id="445656802">
      <w:bodyDiv w:val="1"/>
      <w:marLeft w:val="0"/>
      <w:marRight w:val="0"/>
      <w:marTop w:val="0"/>
      <w:marBottom w:val="0"/>
      <w:divBdr>
        <w:top w:val="none" w:sz="0" w:space="0" w:color="auto"/>
        <w:left w:val="none" w:sz="0" w:space="0" w:color="auto"/>
        <w:bottom w:val="none" w:sz="0" w:space="0" w:color="auto"/>
        <w:right w:val="none" w:sz="0" w:space="0" w:color="auto"/>
      </w:divBdr>
    </w:div>
    <w:div w:id="466053544">
      <w:bodyDiv w:val="1"/>
      <w:marLeft w:val="0"/>
      <w:marRight w:val="0"/>
      <w:marTop w:val="0"/>
      <w:marBottom w:val="0"/>
      <w:divBdr>
        <w:top w:val="none" w:sz="0" w:space="0" w:color="auto"/>
        <w:left w:val="none" w:sz="0" w:space="0" w:color="auto"/>
        <w:bottom w:val="none" w:sz="0" w:space="0" w:color="auto"/>
        <w:right w:val="none" w:sz="0" w:space="0" w:color="auto"/>
      </w:divBdr>
      <w:divsChild>
        <w:div w:id="1814372800">
          <w:marLeft w:val="0"/>
          <w:marRight w:val="0"/>
          <w:marTop w:val="0"/>
          <w:marBottom w:val="0"/>
          <w:divBdr>
            <w:top w:val="none" w:sz="0" w:space="0" w:color="auto"/>
            <w:left w:val="none" w:sz="0" w:space="0" w:color="auto"/>
            <w:bottom w:val="none" w:sz="0" w:space="0" w:color="auto"/>
            <w:right w:val="none" w:sz="0" w:space="0" w:color="auto"/>
          </w:divBdr>
          <w:divsChild>
            <w:div w:id="153036599">
              <w:marLeft w:val="0"/>
              <w:marRight w:val="0"/>
              <w:marTop w:val="0"/>
              <w:marBottom w:val="0"/>
              <w:divBdr>
                <w:top w:val="none" w:sz="0" w:space="0" w:color="auto"/>
                <w:left w:val="none" w:sz="0" w:space="0" w:color="auto"/>
                <w:bottom w:val="none" w:sz="0" w:space="0" w:color="auto"/>
                <w:right w:val="none" w:sz="0" w:space="0" w:color="auto"/>
              </w:divBdr>
              <w:divsChild>
                <w:div w:id="1282348307">
                  <w:marLeft w:val="0"/>
                  <w:marRight w:val="0"/>
                  <w:marTop w:val="0"/>
                  <w:marBottom w:val="0"/>
                  <w:divBdr>
                    <w:top w:val="none" w:sz="0" w:space="0" w:color="auto"/>
                    <w:left w:val="none" w:sz="0" w:space="0" w:color="auto"/>
                    <w:bottom w:val="none" w:sz="0" w:space="0" w:color="auto"/>
                    <w:right w:val="none" w:sz="0" w:space="0" w:color="auto"/>
                  </w:divBdr>
                  <w:divsChild>
                    <w:div w:id="1120953167">
                      <w:marLeft w:val="0"/>
                      <w:marRight w:val="0"/>
                      <w:marTop w:val="0"/>
                      <w:marBottom w:val="0"/>
                      <w:divBdr>
                        <w:top w:val="none" w:sz="0" w:space="0" w:color="auto"/>
                        <w:left w:val="none" w:sz="0" w:space="0" w:color="auto"/>
                        <w:bottom w:val="none" w:sz="0" w:space="0" w:color="auto"/>
                        <w:right w:val="none" w:sz="0" w:space="0" w:color="auto"/>
                      </w:divBdr>
                    </w:div>
                    <w:div w:id="1742874306">
                      <w:marLeft w:val="0"/>
                      <w:marRight w:val="0"/>
                      <w:marTop w:val="0"/>
                      <w:marBottom w:val="0"/>
                      <w:divBdr>
                        <w:top w:val="none" w:sz="0" w:space="0" w:color="auto"/>
                        <w:left w:val="none" w:sz="0" w:space="0" w:color="auto"/>
                        <w:bottom w:val="none" w:sz="0" w:space="0" w:color="auto"/>
                        <w:right w:val="none" w:sz="0" w:space="0" w:color="auto"/>
                      </w:divBdr>
                    </w:div>
                    <w:div w:id="109783272">
                      <w:marLeft w:val="0"/>
                      <w:marRight w:val="0"/>
                      <w:marTop w:val="0"/>
                      <w:marBottom w:val="0"/>
                      <w:divBdr>
                        <w:top w:val="none" w:sz="0" w:space="0" w:color="auto"/>
                        <w:left w:val="none" w:sz="0" w:space="0" w:color="auto"/>
                        <w:bottom w:val="none" w:sz="0" w:space="0" w:color="auto"/>
                        <w:right w:val="none" w:sz="0" w:space="0" w:color="auto"/>
                      </w:divBdr>
                    </w:div>
                    <w:div w:id="1762527176">
                      <w:marLeft w:val="0"/>
                      <w:marRight w:val="0"/>
                      <w:marTop w:val="0"/>
                      <w:marBottom w:val="0"/>
                      <w:divBdr>
                        <w:top w:val="none" w:sz="0" w:space="0" w:color="auto"/>
                        <w:left w:val="none" w:sz="0" w:space="0" w:color="auto"/>
                        <w:bottom w:val="none" w:sz="0" w:space="0" w:color="auto"/>
                        <w:right w:val="none" w:sz="0" w:space="0" w:color="auto"/>
                      </w:divBdr>
                    </w:div>
                    <w:div w:id="9713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083442">
          <w:marLeft w:val="0"/>
          <w:marRight w:val="0"/>
          <w:marTop w:val="0"/>
          <w:marBottom w:val="0"/>
          <w:divBdr>
            <w:top w:val="none" w:sz="0" w:space="0" w:color="auto"/>
            <w:left w:val="none" w:sz="0" w:space="0" w:color="auto"/>
            <w:bottom w:val="none" w:sz="0" w:space="0" w:color="auto"/>
            <w:right w:val="none" w:sz="0" w:space="0" w:color="auto"/>
          </w:divBdr>
          <w:divsChild>
            <w:div w:id="951740411">
              <w:marLeft w:val="0"/>
              <w:marRight w:val="0"/>
              <w:marTop w:val="0"/>
              <w:marBottom w:val="0"/>
              <w:divBdr>
                <w:top w:val="none" w:sz="0" w:space="0" w:color="auto"/>
                <w:left w:val="none" w:sz="0" w:space="0" w:color="auto"/>
                <w:bottom w:val="none" w:sz="0" w:space="0" w:color="auto"/>
                <w:right w:val="none" w:sz="0" w:space="0" w:color="auto"/>
              </w:divBdr>
              <w:divsChild>
                <w:div w:id="163401465">
                  <w:marLeft w:val="0"/>
                  <w:marRight w:val="0"/>
                  <w:marTop w:val="0"/>
                  <w:marBottom w:val="0"/>
                  <w:divBdr>
                    <w:top w:val="none" w:sz="0" w:space="0" w:color="auto"/>
                    <w:left w:val="none" w:sz="0" w:space="0" w:color="auto"/>
                    <w:bottom w:val="none" w:sz="0" w:space="0" w:color="auto"/>
                    <w:right w:val="none" w:sz="0" w:space="0" w:color="auto"/>
                  </w:divBdr>
                  <w:divsChild>
                    <w:div w:id="1720546194">
                      <w:marLeft w:val="0"/>
                      <w:marRight w:val="0"/>
                      <w:marTop w:val="0"/>
                      <w:marBottom w:val="0"/>
                      <w:divBdr>
                        <w:top w:val="none" w:sz="0" w:space="0" w:color="auto"/>
                        <w:left w:val="none" w:sz="0" w:space="0" w:color="auto"/>
                        <w:bottom w:val="none" w:sz="0" w:space="0" w:color="auto"/>
                        <w:right w:val="none" w:sz="0" w:space="0" w:color="auto"/>
                      </w:divBdr>
                    </w:div>
                    <w:div w:id="1141851892">
                      <w:marLeft w:val="0"/>
                      <w:marRight w:val="0"/>
                      <w:marTop w:val="0"/>
                      <w:marBottom w:val="0"/>
                      <w:divBdr>
                        <w:top w:val="none" w:sz="0" w:space="0" w:color="auto"/>
                        <w:left w:val="none" w:sz="0" w:space="0" w:color="auto"/>
                        <w:bottom w:val="none" w:sz="0" w:space="0" w:color="auto"/>
                        <w:right w:val="none" w:sz="0" w:space="0" w:color="auto"/>
                      </w:divBdr>
                    </w:div>
                    <w:div w:id="608897804">
                      <w:marLeft w:val="0"/>
                      <w:marRight w:val="0"/>
                      <w:marTop w:val="0"/>
                      <w:marBottom w:val="0"/>
                      <w:divBdr>
                        <w:top w:val="none" w:sz="0" w:space="0" w:color="auto"/>
                        <w:left w:val="none" w:sz="0" w:space="0" w:color="auto"/>
                        <w:bottom w:val="none" w:sz="0" w:space="0" w:color="auto"/>
                        <w:right w:val="none" w:sz="0" w:space="0" w:color="auto"/>
                      </w:divBdr>
                    </w:div>
                    <w:div w:id="1237477108">
                      <w:marLeft w:val="0"/>
                      <w:marRight w:val="0"/>
                      <w:marTop w:val="0"/>
                      <w:marBottom w:val="0"/>
                      <w:divBdr>
                        <w:top w:val="none" w:sz="0" w:space="0" w:color="auto"/>
                        <w:left w:val="none" w:sz="0" w:space="0" w:color="auto"/>
                        <w:bottom w:val="none" w:sz="0" w:space="0" w:color="auto"/>
                        <w:right w:val="none" w:sz="0" w:space="0" w:color="auto"/>
                      </w:divBdr>
                    </w:div>
                    <w:div w:id="1324895711">
                      <w:marLeft w:val="0"/>
                      <w:marRight w:val="0"/>
                      <w:marTop w:val="0"/>
                      <w:marBottom w:val="0"/>
                      <w:divBdr>
                        <w:top w:val="none" w:sz="0" w:space="0" w:color="auto"/>
                        <w:left w:val="none" w:sz="0" w:space="0" w:color="auto"/>
                        <w:bottom w:val="none" w:sz="0" w:space="0" w:color="auto"/>
                        <w:right w:val="none" w:sz="0" w:space="0" w:color="auto"/>
                      </w:divBdr>
                    </w:div>
                    <w:div w:id="1944531804">
                      <w:marLeft w:val="0"/>
                      <w:marRight w:val="0"/>
                      <w:marTop w:val="0"/>
                      <w:marBottom w:val="0"/>
                      <w:divBdr>
                        <w:top w:val="none" w:sz="0" w:space="0" w:color="auto"/>
                        <w:left w:val="none" w:sz="0" w:space="0" w:color="auto"/>
                        <w:bottom w:val="none" w:sz="0" w:space="0" w:color="auto"/>
                        <w:right w:val="none" w:sz="0" w:space="0" w:color="auto"/>
                      </w:divBdr>
                    </w:div>
                    <w:div w:id="1863780095">
                      <w:marLeft w:val="0"/>
                      <w:marRight w:val="0"/>
                      <w:marTop w:val="0"/>
                      <w:marBottom w:val="0"/>
                      <w:divBdr>
                        <w:top w:val="none" w:sz="0" w:space="0" w:color="auto"/>
                        <w:left w:val="none" w:sz="0" w:space="0" w:color="auto"/>
                        <w:bottom w:val="none" w:sz="0" w:space="0" w:color="auto"/>
                        <w:right w:val="none" w:sz="0" w:space="0" w:color="auto"/>
                      </w:divBdr>
                    </w:div>
                    <w:div w:id="2048872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810477">
      <w:bodyDiv w:val="1"/>
      <w:marLeft w:val="0"/>
      <w:marRight w:val="0"/>
      <w:marTop w:val="0"/>
      <w:marBottom w:val="0"/>
      <w:divBdr>
        <w:top w:val="none" w:sz="0" w:space="0" w:color="auto"/>
        <w:left w:val="none" w:sz="0" w:space="0" w:color="auto"/>
        <w:bottom w:val="none" w:sz="0" w:space="0" w:color="auto"/>
        <w:right w:val="none" w:sz="0" w:space="0" w:color="auto"/>
      </w:divBdr>
    </w:div>
    <w:div w:id="594050166">
      <w:bodyDiv w:val="1"/>
      <w:marLeft w:val="0"/>
      <w:marRight w:val="0"/>
      <w:marTop w:val="0"/>
      <w:marBottom w:val="0"/>
      <w:divBdr>
        <w:top w:val="none" w:sz="0" w:space="0" w:color="auto"/>
        <w:left w:val="none" w:sz="0" w:space="0" w:color="auto"/>
        <w:bottom w:val="none" w:sz="0" w:space="0" w:color="auto"/>
        <w:right w:val="none" w:sz="0" w:space="0" w:color="auto"/>
      </w:divBdr>
    </w:div>
    <w:div w:id="613292380">
      <w:bodyDiv w:val="1"/>
      <w:marLeft w:val="0"/>
      <w:marRight w:val="0"/>
      <w:marTop w:val="0"/>
      <w:marBottom w:val="0"/>
      <w:divBdr>
        <w:top w:val="none" w:sz="0" w:space="0" w:color="auto"/>
        <w:left w:val="none" w:sz="0" w:space="0" w:color="auto"/>
        <w:bottom w:val="none" w:sz="0" w:space="0" w:color="auto"/>
        <w:right w:val="none" w:sz="0" w:space="0" w:color="auto"/>
      </w:divBdr>
    </w:div>
    <w:div w:id="617614158">
      <w:bodyDiv w:val="1"/>
      <w:marLeft w:val="0"/>
      <w:marRight w:val="0"/>
      <w:marTop w:val="0"/>
      <w:marBottom w:val="0"/>
      <w:divBdr>
        <w:top w:val="none" w:sz="0" w:space="0" w:color="auto"/>
        <w:left w:val="none" w:sz="0" w:space="0" w:color="auto"/>
        <w:bottom w:val="none" w:sz="0" w:space="0" w:color="auto"/>
        <w:right w:val="none" w:sz="0" w:space="0" w:color="auto"/>
      </w:divBdr>
    </w:div>
    <w:div w:id="673413372">
      <w:bodyDiv w:val="1"/>
      <w:marLeft w:val="0"/>
      <w:marRight w:val="0"/>
      <w:marTop w:val="0"/>
      <w:marBottom w:val="0"/>
      <w:divBdr>
        <w:top w:val="none" w:sz="0" w:space="0" w:color="auto"/>
        <w:left w:val="none" w:sz="0" w:space="0" w:color="auto"/>
        <w:bottom w:val="none" w:sz="0" w:space="0" w:color="auto"/>
        <w:right w:val="none" w:sz="0" w:space="0" w:color="auto"/>
      </w:divBdr>
    </w:div>
    <w:div w:id="719793068">
      <w:bodyDiv w:val="1"/>
      <w:marLeft w:val="0"/>
      <w:marRight w:val="0"/>
      <w:marTop w:val="0"/>
      <w:marBottom w:val="0"/>
      <w:divBdr>
        <w:top w:val="none" w:sz="0" w:space="0" w:color="auto"/>
        <w:left w:val="none" w:sz="0" w:space="0" w:color="auto"/>
        <w:bottom w:val="none" w:sz="0" w:space="0" w:color="auto"/>
        <w:right w:val="none" w:sz="0" w:space="0" w:color="auto"/>
      </w:divBdr>
    </w:div>
    <w:div w:id="748968608">
      <w:bodyDiv w:val="1"/>
      <w:marLeft w:val="0"/>
      <w:marRight w:val="0"/>
      <w:marTop w:val="0"/>
      <w:marBottom w:val="0"/>
      <w:divBdr>
        <w:top w:val="none" w:sz="0" w:space="0" w:color="auto"/>
        <w:left w:val="none" w:sz="0" w:space="0" w:color="auto"/>
        <w:bottom w:val="none" w:sz="0" w:space="0" w:color="auto"/>
        <w:right w:val="none" w:sz="0" w:space="0" w:color="auto"/>
      </w:divBdr>
    </w:div>
    <w:div w:id="762067191">
      <w:bodyDiv w:val="1"/>
      <w:marLeft w:val="0"/>
      <w:marRight w:val="0"/>
      <w:marTop w:val="0"/>
      <w:marBottom w:val="0"/>
      <w:divBdr>
        <w:top w:val="none" w:sz="0" w:space="0" w:color="auto"/>
        <w:left w:val="none" w:sz="0" w:space="0" w:color="auto"/>
        <w:bottom w:val="none" w:sz="0" w:space="0" w:color="auto"/>
        <w:right w:val="none" w:sz="0" w:space="0" w:color="auto"/>
      </w:divBdr>
    </w:div>
    <w:div w:id="892273549">
      <w:bodyDiv w:val="1"/>
      <w:marLeft w:val="0"/>
      <w:marRight w:val="0"/>
      <w:marTop w:val="0"/>
      <w:marBottom w:val="0"/>
      <w:divBdr>
        <w:top w:val="none" w:sz="0" w:space="0" w:color="auto"/>
        <w:left w:val="none" w:sz="0" w:space="0" w:color="auto"/>
        <w:bottom w:val="none" w:sz="0" w:space="0" w:color="auto"/>
        <w:right w:val="none" w:sz="0" w:space="0" w:color="auto"/>
      </w:divBdr>
    </w:div>
    <w:div w:id="894583055">
      <w:bodyDiv w:val="1"/>
      <w:marLeft w:val="0"/>
      <w:marRight w:val="0"/>
      <w:marTop w:val="0"/>
      <w:marBottom w:val="0"/>
      <w:divBdr>
        <w:top w:val="none" w:sz="0" w:space="0" w:color="auto"/>
        <w:left w:val="none" w:sz="0" w:space="0" w:color="auto"/>
        <w:bottom w:val="none" w:sz="0" w:space="0" w:color="auto"/>
        <w:right w:val="none" w:sz="0" w:space="0" w:color="auto"/>
      </w:divBdr>
    </w:div>
    <w:div w:id="949632263">
      <w:bodyDiv w:val="1"/>
      <w:marLeft w:val="0"/>
      <w:marRight w:val="0"/>
      <w:marTop w:val="0"/>
      <w:marBottom w:val="0"/>
      <w:divBdr>
        <w:top w:val="none" w:sz="0" w:space="0" w:color="auto"/>
        <w:left w:val="none" w:sz="0" w:space="0" w:color="auto"/>
        <w:bottom w:val="none" w:sz="0" w:space="0" w:color="auto"/>
        <w:right w:val="none" w:sz="0" w:space="0" w:color="auto"/>
      </w:divBdr>
    </w:div>
    <w:div w:id="1081372909">
      <w:bodyDiv w:val="1"/>
      <w:marLeft w:val="0"/>
      <w:marRight w:val="0"/>
      <w:marTop w:val="0"/>
      <w:marBottom w:val="0"/>
      <w:divBdr>
        <w:top w:val="none" w:sz="0" w:space="0" w:color="auto"/>
        <w:left w:val="none" w:sz="0" w:space="0" w:color="auto"/>
        <w:bottom w:val="none" w:sz="0" w:space="0" w:color="auto"/>
        <w:right w:val="none" w:sz="0" w:space="0" w:color="auto"/>
      </w:divBdr>
      <w:divsChild>
        <w:div w:id="2132165603">
          <w:marLeft w:val="0"/>
          <w:marRight w:val="0"/>
          <w:marTop w:val="0"/>
          <w:marBottom w:val="0"/>
          <w:divBdr>
            <w:top w:val="none" w:sz="0" w:space="0" w:color="auto"/>
            <w:left w:val="none" w:sz="0" w:space="0" w:color="auto"/>
            <w:bottom w:val="none" w:sz="0" w:space="0" w:color="auto"/>
            <w:right w:val="none" w:sz="0" w:space="0" w:color="auto"/>
          </w:divBdr>
        </w:div>
        <w:div w:id="1766531217">
          <w:marLeft w:val="0"/>
          <w:marRight w:val="0"/>
          <w:marTop w:val="0"/>
          <w:marBottom w:val="0"/>
          <w:divBdr>
            <w:top w:val="none" w:sz="0" w:space="0" w:color="auto"/>
            <w:left w:val="none" w:sz="0" w:space="0" w:color="auto"/>
            <w:bottom w:val="none" w:sz="0" w:space="0" w:color="auto"/>
            <w:right w:val="none" w:sz="0" w:space="0" w:color="auto"/>
          </w:divBdr>
        </w:div>
        <w:div w:id="1505437026">
          <w:marLeft w:val="0"/>
          <w:marRight w:val="0"/>
          <w:marTop w:val="0"/>
          <w:marBottom w:val="0"/>
          <w:divBdr>
            <w:top w:val="none" w:sz="0" w:space="0" w:color="auto"/>
            <w:left w:val="none" w:sz="0" w:space="0" w:color="auto"/>
            <w:bottom w:val="none" w:sz="0" w:space="0" w:color="auto"/>
            <w:right w:val="none" w:sz="0" w:space="0" w:color="auto"/>
          </w:divBdr>
        </w:div>
        <w:div w:id="1122266453">
          <w:marLeft w:val="0"/>
          <w:marRight w:val="0"/>
          <w:marTop w:val="0"/>
          <w:marBottom w:val="0"/>
          <w:divBdr>
            <w:top w:val="none" w:sz="0" w:space="0" w:color="auto"/>
            <w:left w:val="none" w:sz="0" w:space="0" w:color="auto"/>
            <w:bottom w:val="none" w:sz="0" w:space="0" w:color="auto"/>
            <w:right w:val="none" w:sz="0" w:space="0" w:color="auto"/>
          </w:divBdr>
        </w:div>
        <w:div w:id="100153120">
          <w:marLeft w:val="0"/>
          <w:marRight w:val="0"/>
          <w:marTop w:val="0"/>
          <w:marBottom w:val="0"/>
          <w:divBdr>
            <w:top w:val="none" w:sz="0" w:space="0" w:color="auto"/>
            <w:left w:val="none" w:sz="0" w:space="0" w:color="auto"/>
            <w:bottom w:val="none" w:sz="0" w:space="0" w:color="auto"/>
            <w:right w:val="none" w:sz="0" w:space="0" w:color="auto"/>
          </w:divBdr>
        </w:div>
        <w:div w:id="1586265130">
          <w:marLeft w:val="0"/>
          <w:marRight w:val="0"/>
          <w:marTop w:val="0"/>
          <w:marBottom w:val="0"/>
          <w:divBdr>
            <w:top w:val="none" w:sz="0" w:space="0" w:color="auto"/>
            <w:left w:val="none" w:sz="0" w:space="0" w:color="auto"/>
            <w:bottom w:val="none" w:sz="0" w:space="0" w:color="auto"/>
            <w:right w:val="none" w:sz="0" w:space="0" w:color="auto"/>
          </w:divBdr>
        </w:div>
        <w:div w:id="7948701">
          <w:marLeft w:val="0"/>
          <w:marRight w:val="0"/>
          <w:marTop w:val="0"/>
          <w:marBottom w:val="0"/>
          <w:divBdr>
            <w:top w:val="none" w:sz="0" w:space="0" w:color="auto"/>
            <w:left w:val="none" w:sz="0" w:space="0" w:color="auto"/>
            <w:bottom w:val="none" w:sz="0" w:space="0" w:color="auto"/>
            <w:right w:val="none" w:sz="0" w:space="0" w:color="auto"/>
          </w:divBdr>
        </w:div>
        <w:div w:id="952829512">
          <w:marLeft w:val="0"/>
          <w:marRight w:val="0"/>
          <w:marTop w:val="0"/>
          <w:marBottom w:val="0"/>
          <w:divBdr>
            <w:top w:val="none" w:sz="0" w:space="0" w:color="auto"/>
            <w:left w:val="none" w:sz="0" w:space="0" w:color="auto"/>
            <w:bottom w:val="none" w:sz="0" w:space="0" w:color="auto"/>
            <w:right w:val="none" w:sz="0" w:space="0" w:color="auto"/>
          </w:divBdr>
        </w:div>
        <w:div w:id="45183780">
          <w:marLeft w:val="0"/>
          <w:marRight w:val="0"/>
          <w:marTop w:val="0"/>
          <w:marBottom w:val="0"/>
          <w:divBdr>
            <w:top w:val="none" w:sz="0" w:space="0" w:color="auto"/>
            <w:left w:val="none" w:sz="0" w:space="0" w:color="auto"/>
            <w:bottom w:val="none" w:sz="0" w:space="0" w:color="auto"/>
            <w:right w:val="none" w:sz="0" w:space="0" w:color="auto"/>
          </w:divBdr>
        </w:div>
        <w:div w:id="1708602833">
          <w:marLeft w:val="0"/>
          <w:marRight w:val="0"/>
          <w:marTop w:val="0"/>
          <w:marBottom w:val="0"/>
          <w:divBdr>
            <w:top w:val="none" w:sz="0" w:space="0" w:color="auto"/>
            <w:left w:val="none" w:sz="0" w:space="0" w:color="auto"/>
            <w:bottom w:val="none" w:sz="0" w:space="0" w:color="auto"/>
            <w:right w:val="none" w:sz="0" w:space="0" w:color="auto"/>
          </w:divBdr>
        </w:div>
        <w:div w:id="895773100">
          <w:marLeft w:val="0"/>
          <w:marRight w:val="0"/>
          <w:marTop w:val="0"/>
          <w:marBottom w:val="0"/>
          <w:divBdr>
            <w:top w:val="none" w:sz="0" w:space="0" w:color="auto"/>
            <w:left w:val="none" w:sz="0" w:space="0" w:color="auto"/>
            <w:bottom w:val="none" w:sz="0" w:space="0" w:color="auto"/>
            <w:right w:val="none" w:sz="0" w:space="0" w:color="auto"/>
          </w:divBdr>
        </w:div>
        <w:div w:id="283851753">
          <w:marLeft w:val="0"/>
          <w:marRight w:val="0"/>
          <w:marTop w:val="0"/>
          <w:marBottom w:val="0"/>
          <w:divBdr>
            <w:top w:val="none" w:sz="0" w:space="0" w:color="auto"/>
            <w:left w:val="none" w:sz="0" w:space="0" w:color="auto"/>
            <w:bottom w:val="none" w:sz="0" w:space="0" w:color="auto"/>
            <w:right w:val="none" w:sz="0" w:space="0" w:color="auto"/>
          </w:divBdr>
        </w:div>
        <w:div w:id="1890602604">
          <w:marLeft w:val="0"/>
          <w:marRight w:val="0"/>
          <w:marTop w:val="0"/>
          <w:marBottom w:val="0"/>
          <w:divBdr>
            <w:top w:val="none" w:sz="0" w:space="0" w:color="auto"/>
            <w:left w:val="none" w:sz="0" w:space="0" w:color="auto"/>
            <w:bottom w:val="none" w:sz="0" w:space="0" w:color="auto"/>
            <w:right w:val="none" w:sz="0" w:space="0" w:color="auto"/>
          </w:divBdr>
        </w:div>
        <w:div w:id="390347399">
          <w:marLeft w:val="0"/>
          <w:marRight w:val="0"/>
          <w:marTop w:val="0"/>
          <w:marBottom w:val="0"/>
          <w:divBdr>
            <w:top w:val="none" w:sz="0" w:space="0" w:color="auto"/>
            <w:left w:val="none" w:sz="0" w:space="0" w:color="auto"/>
            <w:bottom w:val="none" w:sz="0" w:space="0" w:color="auto"/>
            <w:right w:val="none" w:sz="0" w:space="0" w:color="auto"/>
          </w:divBdr>
        </w:div>
        <w:div w:id="1454447139">
          <w:marLeft w:val="0"/>
          <w:marRight w:val="0"/>
          <w:marTop w:val="0"/>
          <w:marBottom w:val="0"/>
          <w:divBdr>
            <w:top w:val="none" w:sz="0" w:space="0" w:color="auto"/>
            <w:left w:val="none" w:sz="0" w:space="0" w:color="auto"/>
            <w:bottom w:val="none" w:sz="0" w:space="0" w:color="auto"/>
            <w:right w:val="none" w:sz="0" w:space="0" w:color="auto"/>
          </w:divBdr>
        </w:div>
        <w:div w:id="966856509">
          <w:marLeft w:val="0"/>
          <w:marRight w:val="0"/>
          <w:marTop w:val="0"/>
          <w:marBottom w:val="0"/>
          <w:divBdr>
            <w:top w:val="none" w:sz="0" w:space="0" w:color="auto"/>
            <w:left w:val="none" w:sz="0" w:space="0" w:color="auto"/>
            <w:bottom w:val="none" w:sz="0" w:space="0" w:color="auto"/>
            <w:right w:val="none" w:sz="0" w:space="0" w:color="auto"/>
          </w:divBdr>
        </w:div>
        <w:div w:id="860357360">
          <w:marLeft w:val="0"/>
          <w:marRight w:val="0"/>
          <w:marTop w:val="0"/>
          <w:marBottom w:val="0"/>
          <w:divBdr>
            <w:top w:val="none" w:sz="0" w:space="0" w:color="auto"/>
            <w:left w:val="none" w:sz="0" w:space="0" w:color="auto"/>
            <w:bottom w:val="none" w:sz="0" w:space="0" w:color="auto"/>
            <w:right w:val="none" w:sz="0" w:space="0" w:color="auto"/>
          </w:divBdr>
        </w:div>
        <w:div w:id="904215961">
          <w:marLeft w:val="0"/>
          <w:marRight w:val="0"/>
          <w:marTop w:val="0"/>
          <w:marBottom w:val="0"/>
          <w:divBdr>
            <w:top w:val="none" w:sz="0" w:space="0" w:color="auto"/>
            <w:left w:val="none" w:sz="0" w:space="0" w:color="auto"/>
            <w:bottom w:val="none" w:sz="0" w:space="0" w:color="auto"/>
            <w:right w:val="none" w:sz="0" w:space="0" w:color="auto"/>
          </w:divBdr>
        </w:div>
        <w:div w:id="877859889">
          <w:marLeft w:val="0"/>
          <w:marRight w:val="0"/>
          <w:marTop w:val="0"/>
          <w:marBottom w:val="0"/>
          <w:divBdr>
            <w:top w:val="none" w:sz="0" w:space="0" w:color="auto"/>
            <w:left w:val="none" w:sz="0" w:space="0" w:color="auto"/>
            <w:bottom w:val="none" w:sz="0" w:space="0" w:color="auto"/>
            <w:right w:val="none" w:sz="0" w:space="0" w:color="auto"/>
          </w:divBdr>
        </w:div>
        <w:div w:id="671181132">
          <w:marLeft w:val="0"/>
          <w:marRight w:val="0"/>
          <w:marTop w:val="0"/>
          <w:marBottom w:val="0"/>
          <w:divBdr>
            <w:top w:val="none" w:sz="0" w:space="0" w:color="auto"/>
            <w:left w:val="none" w:sz="0" w:space="0" w:color="auto"/>
            <w:bottom w:val="none" w:sz="0" w:space="0" w:color="auto"/>
            <w:right w:val="none" w:sz="0" w:space="0" w:color="auto"/>
          </w:divBdr>
        </w:div>
        <w:div w:id="798768826">
          <w:marLeft w:val="0"/>
          <w:marRight w:val="0"/>
          <w:marTop w:val="0"/>
          <w:marBottom w:val="0"/>
          <w:divBdr>
            <w:top w:val="none" w:sz="0" w:space="0" w:color="auto"/>
            <w:left w:val="none" w:sz="0" w:space="0" w:color="auto"/>
            <w:bottom w:val="none" w:sz="0" w:space="0" w:color="auto"/>
            <w:right w:val="none" w:sz="0" w:space="0" w:color="auto"/>
          </w:divBdr>
        </w:div>
        <w:div w:id="15887380">
          <w:marLeft w:val="0"/>
          <w:marRight w:val="0"/>
          <w:marTop w:val="0"/>
          <w:marBottom w:val="0"/>
          <w:divBdr>
            <w:top w:val="none" w:sz="0" w:space="0" w:color="auto"/>
            <w:left w:val="none" w:sz="0" w:space="0" w:color="auto"/>
            <w:bottom w:val="none" w:sz="0" w:space="0" w:color="auto"/>
            <w:right w:val="none" w:sz="0" w:space="0" w:color="auto"/>
          </w:divBdr>
        </w:div>
        <w:div w:id="1377506009">
          <w:marLeft w:val="0"/>
          <w:marRight w:val="0"/>
          <w:marTop w:val="0"/>
          <w:marBottom w:val="0"/>
          <w:divBdr>
            <w:top w:val="none" w:sz="0" w:space="0" w:color="auto"/>
            <w:left w:val="none" w:sz="0" w:space="0" w:color="auto"/>
            <w:bottom w:val="none" w:sz="0" w:space="0" w:color="auto"/>
            <w:right w:val="none" w:sz="0" w:space="0" w:color="auto"/>
          </w:divBdr>
        </w:div>
        <w:div w:id="462432614">
          <w:marLeft w:val="0"/>
          <w:marRight w:val="0"/>
          <w:marTop w:val="0"/>
          <w:marBottom w:val="0"/>
          <w:divBdr>
            <w:top w:val="none" w:sz="0" w:space="0" w:color="auto"/>
            <w:left w:val="none" w:sz="0" w:space="0" w:color="auto"/>
            <w:bottom w:val="none" w:sz="0" w:space="0" w:color="auto"/>
            <w:right w:val="none" w:sz="0" w:space="0" w:color="auto"/>
          </w:divBdr>
        </w:div>
        <w:div w:id="937249608">
          <w:marLeft w:val="0"/>
          <w:marRight w:val="0"/>
          <w:marTop w:val="0"/>
          <w:marBottom w:val="0"/>
          <w:divBdr>
            <w:top w:val="none" w:sz="0" w:space="0" w:color="auto"/>
            <w:left w:val="none" w:sz="0" w:space="0" w:color="auto"/>
            <w:bottom w:val="none" w:sz="0" w:space="0" w:color="auto"/>
            <w:right w:val="none" w:sz="0" w:space="0" w:color="auto"/>
          </w:divBdr>
        </w:div>
        <w:div w:id="767581630">
          <w:marLeft w:val="0"/>
          <w:marRight w:val="0"/>
          <w:marTop w:val="0"/>
          <w:marBottom w:val="0"/>
          <w:divBdr>
            <w:top w:val="none" w:sz="0" w:space="0" w:color="auto"/>
            <w:left w:val="none" w:sz="0" w:space="0" w:color="auto"/>
            <w:bottom w:val="none" w:sz="0" w:space="0" w:color="auto"/>
            <w:right w:val="none" w:sz="0" w:space="0" w:color="auto"/>
          </w:divBdr>
        </w:div>
        <w:div w:id="1731536941">
          <w:marLeft w:val="0"/>
          <w:marRight w:val="0"/>
          <w:marTop w:val="0"/>
          <w:marBottom w:val="0"/>
          <w:divBdr>
            <w:top w:val="none" w:sz="0" w:space="0" w:color="auto"/>
            <w:left w:val="none" w:sz="0" w:space="0" w:color="auto"/>
            <w:bottom w:val="none" w:sz="0" w:space="0" w:color="auto"/>
            <w:right w:val="none" w:sz="0" w:space="0" w:color="auto"/>
          </w:divBdr>
        </w:div>
        <w:div w:id="1510019297">
          <w:marLeft w:val="0"/>
          <w:marRight w:val="0"/>
          <w:marTop w:val="0"/>
          <w:marBottom w:val="0"/>
          <w:divBdr>
            <w:top w:val="none" w:sz="0" w:space="0" w:color="auto"/>
            <w:left w:val="none" w:sz="0" w:space="0" w:color="auto"/>
            <w:bottom w:val="none" w:sz="0" w:space="0" w:color="auto"/>
            <w:right w:val="none" w:sz="0" w:space="0" w:color="auto"/>
          </w:divBdr>
        </w:div>
        <w:div w:id="565190034">
          <w:marLeft w:val="0"/>
          <w:marRight w:val="0"/>
          <w:marTop w:val="0"/>
          <w:marBottom w:val="0"/>
          <w:divBdr>
            <w:top w:val="none" w:sz="0" w:space="0" w:color="auto"/>
            <w:left w:val="none" w:sz="0" w:space="0" w:color="auto"/>
            <w:bottom w:val="none" w:sz="0" w:space="0" w:color="auto"/>
            <w:right w:val="none" w:sz="0" w:space="0" w:color="auto"/>
          </w:divBdr>
        </w:div>
        <w:div w:id="2089766004">
          <w:marLeft w:val="0"/>
          <w:marRight w:val="0"/>
          <w:marTop w:val="0"/>
          <w:marBottom w:val="0"/>
          <w:divBdr>
            <w:top w:val="none" w:sz="0" w:space="0" w:color="auto"/>
            <w:left w:val="none" w:sz="0" w:space="0" w:color="auto"/>
            <w:bottom w:val="none" w:sz="0" w:space="0" w:color="auto"/>
            <w:right w:val="none" w:sz="0" w:space="0" w:color="auto"/>
          </w:divBdr>
        </w:div>
        <w:div w:id="787352339">
          <w:marLeft w:val="0"/>
          <w:marRight w:val="0"/>
          <w:marTop w:val="0"/>
          <w:marBottom w:val="0"/>
          <w:divBdr>
            <w:top w:val="none" w:sz="0" w:space="0" w:color="auto"/>
            <w:left w:val="none" w:sz="0" w:space="0" w:color="auto"/>
            <w:bottom w:val="none" w:sz="0" w:space="0" w:color="auto"/>
            <w:right w:val="none" w:sz="0" w:space="0" w:color="auto"/>
          </w:divBdr>
        </w:div>
        <w:div w:id="1445081453">
          <w:marLeft w:val="0"/>
          <w:marRight w:val="0"/>
          <w:marTop w:val="0"/>
          <w:marBottom w:val="0"/>
          <w:divBdr>
            <w:top w:val="none" w:sz="0" w:space="0" w:color="auto"/>
            <w:left w:val="none" w:sz="0" w:space="0" w:color="auto"/>
            <w:bottom w:val="none" w:sz="0" w:space="0" w:color="auto"/>
            <w:right w:val="none" w:sz="0" w:space="0" w:color="auto"/>
          </w:divBdr>
        </w:div>
        <w:div w:id="1276132002">
          <w:marLeft w:val="0"/>
          <w:marRight w:val="0"/>
          <w:marTop w:val="0"/>
          <w:marBottom w:val="0"/>
          <w:divBdr>
            <w:top w:val="none" w:sz="0" w:space="0" w:color="auto"/>
            <w:left w:val="none" w:sz="0" w:space="0" w:color="auto"/>
            <w:bottom w:val="none" w:sz="0" w:space="0" w:color="auto"/>
            <w:right w:val="none" w:sz="0" w:space="0" w:color="auto"/>
          </w:divBdr>
        </w:div>
        <w:div w:id="22756007">
          <w:marLeft w:val="0"/>
          <w:marRight w:val="0"/>
          <w:marTop w:val="0"/>
          <w:marBottom w:val="0"/>
          <w:divBdr>
            <w:top w:val="none" w:sz="0" w:space="0" w:color="auto"/>
            <w:left w:val="none" w:sz="0" w:space="0" w:color="auto"/>
            <w:bottom w:val="none" w:sz="0" w:space="0" w:color="auto"/>
            <w:right w:val="none" w:sz="0" w:space="0" w:color="auto"/>
          </w:divBdr>
        </w:div>
        <w:div w:id="620460992">
          <w:marLeft w:val="0"/>
          <w:marRight w:val="0"/>
          <w:marTop w:val="0"/>
          <w:marBottom w:val="0"/>
          <w:divBdr>
            <w:top w:val="none" w:sz="0" w:space="0" w:color="auto"/>
            <w:left w:val="none" w:sz="0" w:space="0" w:color="auto"/>
            <w:bottom w:val="none" w:sz="0" w:space="0" w:color="auto"/>
            <w:right w:val="none" w:sz="0" w:space="0" w:color="auto"/>
          </w:divBdr>
        </w:div>
        <w:div w:id="393965240">
          <w:marLeft w:val="0"/>
          <w:marRight w:val="0"/>
          <w:marTop w:val="0"/>
          <w:marBottom w:val="0"/>
          <w:divBdr>
            <w:top w:val="none" w:sz="0" w:space="0" w:color="auto"/>
            <w:left w:val="none" w:sz="0" w:space="0" w:color="auto"/>
            <w:bottom w:val="none" w:sz="0" w:space="0" w:color="auto"/>
            <w:right w:val="none" w:sz="0" w:space="0" w:color="auto"/>
          </w:divBdr>
        </w:div>
        <w:div w:id="912661124">
          <w:marLeft w:val="0"/>
          <w:marRight w:val="0"/>
          <w:marTop w:val="0"/>
          <w:marBottom w:val="0"/>
          <w:divBdr>
            <w:top w:val="none" w:sz="0" w:space="0" w:color="auto"/>
            <w:left w:val="none" w:sz="0" w:space="0" w:color="auto"/>
            <w:bottom w:val="none" w:sz="0" w:space="0" w:color="auto"/>
            <w:right w:val="none" w:sz="0" w:space="0" w:color="auto"/>
          </w:divBdr>
        </w:div>
        <w:div w:id="1168977483">
          <w:marLeft w:val="0"/>
          <w:marRight w:val="0"/>
          <w:marTop w:val="0"/>
          <w:marBottom w:val="0"/>
          <w:divBdr>
            <w:top w:val="none" w:sz="0" w:space="0" w:color="auto"/>
            <w:left w:val="none" w:sz="0" w:space="0" w:color="auto"/>
            <w:bottom w:val="none" w:sz="0" w:space="0" w:color="auto"/>
            <w:right w:val="none" w:sz="0" w:space="0" w:color="auto"/>
          </w:divBdr>
        </w:div>
        <w:div w:id="291911022">
          <w:marLeft w:val="0"/>
          <w:marRight w:val="0"/>
          <w:marTop w:val="0"/>
          <w:marBottom w:val="0"/>
          <w:divBdr>
            <w:top w:val="none" w:sz="0" w:space="0" w:color="auto"/>
            <w:left w:val="none" w:sz="0" w:space="0" w:color="auto"/>
            <w:bottom w:val="none" w:sz="0" w:space="0" w:color="auto"/>
            <w:right w:val="none" w:sz="0" w:space="0" w:color="auto"/>
          </w:divBdr>
        </w:div>
        <w:div w:id="1420756964">
          <w:marLeft w:val="0"/>
          <w:marRight w:val="0"/>
          <w:marTop w:val="0"/>
          <w:marBottom w:val="0"/>
          <w:divBdr>
            <w:top w:val="none" w:sz="0" w:space="0" w:color="auto"/>
            <w:left w:val="none" w:sz="0" w:space="0" w:color="auto"/>
            <w:bottom w:val="none" w:sz="0" w:space="0" w:color="auto"/>
            <w:right w:val="none" w:sz="0" w:space="0" w:color="auto"/>
          </w:divBdr>
        </w:div>
        <w:div w:id="815951731">
          <w:marLeft w:val="0"/>
          <w:marRight w:val="0"/>
          <w:marTop w:val="0"/>
          <w:marBottom w:val="0"/>
          <w:divBdr>
            <w:top w:val="none" w:sz="0" w:space="0" w:color="auto"/>
            <w:left w:val="none" w:sz="0" w:space="0" w:color="auto"/>
            <w:bottom w:val="none" w:sz="0" w:space="0" w:color="auto"/>
            <w:right w:val="none" w:sz="0" w:space="0" w:color="auto"/>
          </w:divBdr>
        </w:div>
        <w:div w:id="862550806">
          <w:marLeft w:val="0"/>
          <w:marRight w:val="0"/>
          <w:marTop w:val="0"/>
          <w:marBottom w:val="0"/>
          <w:divBdr>
            <w:top w:val="none" w:sz="0" w:space="0" w:color="auto"/>
            <w:left w:val="none" w:sz="0" w:space="0" w:color="auto"/>
            <w:bottom w:val="none" w:sz="0" w:space="0" w:color="auto"/>
            <w:right w:val="none" w:sz="0" w:space="0" w:color="auto"/>
          </w:divBdr>
        </w:div>
        <w:div w:id="416246903">
          <w:marLeft w:val="0"/>
          <w:marRight w:val="0"/>
          <w:marTop w:val="0"/>
          <w:marBottom w:val="0"/>
          <w:divBdr>
            <w:top w:val="none" w:sz="0" w:space="0" w:color="auto"/>
            <w:left w:val="none" w:sz="0" w:space="0" w:color="auto"/>
            <w:bottom w:val="none" w:sz="0" w:space="0" w:color="auto"/>
            <w:right w:val="none" w:sz="0" w:space="0" w:color="auto"/>
          </w:divBdr>
        </w:div>
        <w:div w:id="1273321452">
          <w:marLeft w:val="0"/>
          <w:marRight w:val="0"/>
          <w:marTop w:val="0"/>
          <w:marBottom w:val="0"/>
          <w:divBdr>
            <w:top w:val="none" w:sz="0" w:space="0" w:color="auto"/>
            <w:left w:val="none" w:sz="0" w:space="0" w:color="auto"/>
            <w:bottom w:val="none" w:sz="0" w:space="0" w:color="auto"/>
            <w:right w:val="none" w:sz="0" w:space="0" w:color="auto"/>
          </w:divBdr>
        </w:div>
        <w:div w:id="169877553">
          <w:marLeft w:val="0"/>
          <w:marRight w:val="0"/>
          <w:marTop w:val="0"/>
          <w:marBottom w:val="0"/>
          <w:divBdr>
            <w:top w:val="none" w:sz="0" w:space="0" w:color="auto"/>
            <w:left w:val="none" w:sz="0" w:space="0" w:color="auto"/>
            <w:bottom w:val="none" w:sz="0" w:space="0" w:color="auto"/>
            <w:right w:val="none" w:sz="0" w:space="0" w:color="auto"/>
          </w:divBdr>
        </w:div>
        <w:div w:id="358967446">
          <w:marLeft w:val="0"/>
          <w:marRight w:val="0"/>
          <w:marTop w:val="0"/>
          <w:marBottom w:val="0"/>
          <w:divBdr>
            <w:top w:val="none" w:sz="0" w:space="0" w:color="auto"/>
            <w:left w:val="none" w:sz="0" w:space="0" w:color="auto"/>
            <w:bottom w:val="none" w:sz="0" w:space="0" w:color="auto"/>
            <w:right w:val="none" w:sz="0" w:space="0" w:color="auto"/>
          </w:divBdr>
        </w:div>
        <w:div w:id="1840924780">
          <w:marLeft w:val="0"/>
          <w:marRight w:val="0"/>
          <w:marTop w:val="0"/>
          <w:marBottom w:val="0"/>
          <w:divBdr>
            <w:top w:val="none" w:sz="0" w:space="0" w:color="auto"/>
            <w:left w:val="none" w:sz="0" w:space="0" w:color="auto"/>
            <w:bottom w:val="none" w:sz="0" w:space="0" w:color="auto"/>
            <w:right w:val="none" w:sz="0" w:space="0" w:color="auto"/>
          </w:divBdr>
        </w:div>
        <w:div w:id="1958364161">
          <w:marLeft w:val="0"/>
          <w:marRight w:val="0"/>
          <w:marTop w:val="0"/>
          <w:marBottom w:val="0"/>
          <w:divBdr>
            <w:top w:val="none" w:sz="0" w:space="0" w:color="auto"/>
            <w:left w:val="none" w:sz="0" w:space="0" w:color="auto"/>
            <w:bottom w:val="none" w:sz="0" w:space="0" w:color="auto"/>
            <w:right w:val="none" w:sz="0" w:space="0" w:color="auto"/>
          </w:divBdr>
        </w:div>
        <w:div w:id="101582622">
          <w:marLeft w:val="0"/>
          <w:marRight w:val="0"/>
          <w:marTop w:val="0"/>
          <w:marBottom w:val="0"/>
          <w:divBdr>
            <w:top w:val="none" w:sz="0" w:space="0" w:color="auto"/>
            <w:left w:val="none" w:sz="0" w:space="0" w:color="auto"/>
            <w:bottom w:val="none" w:sz="0" w:space="0" w:color="auto"/>
            <w:right w:val="none" w:sz="0" w:space="0" w:color="auto"/>
          </w:divBdr>
        </w:div>
        <w:div w:id="110903536">
          <w:marLeft w:val="0"/>
          <w:marRight w:val="0"/>
          <w:marTop w:val="0"/>
          <w:marBottom w:val="0"/>
          <w:divBdr>
            <w:top w:val="none" w:sz="0" w:space="0" w:color="auto"/>
            <w:left w:val="none" w:sz="0" w:space="0" w:color="auto"/>
            <w:bottom w:val="none" w:sz="0" w:space="0" w:color="auto"/>
            <w:right w:val="none" w:sz="0" w:space="0" w:color="auto"/>
          </w:divBdr>
        </w:div>
        <w:div w:id="1459492540">
          <w:marLeft w:val="0"/>
          <w:marRight w:val="0"/>
          <w:marTop w:val="0"/>
          <w:marBottom w:val="0"/>
          <w:divBdr>
            <w:top w:val="none" w:sz="0" w:space="0" w:color="auto"/>
            <w:left w:val="none" w:sz="0" w:space="0" w:color="auto"/>
            <w:bottom w:val="none" w:sz="0" w:space="0" w:color="auto"/>
            <w:right w:val="none" w:sz="0" w:space="0" w:color="auto"/>
          </w:divBdr>
        </w:div>
        <w:div w:id="863249586">
          <w:marLeft w:val="0"/>
          <w:marRight w:val="0"/>
          <w:marTop w:val="0"/>
          <w:marBottom w:val="0"/>
          <w:divBdr>
            <w:top w:val="none" w:sz="0" w:space="0" w:color="auto"/>
            <w:left w:val="none" w:sz="0" w:space="0" w:color="auto"/>
            <w:bottom w:val="none" w:sz="0" w:space="0" w:color="auto"/>
            <w:right w:val="none" w:sz="0" w:space="0" w:color="auto"/>
          </w:divBdr>
        </w:div>
        <w:div w:id="1657759439">
          <w:marLeft w:val="0"/>
          <w:marRight w:val="0"/>
          <w:marTop w:val="0"/>
          <w:marBottom w:val="0"/>
          <w:divBdr>
            <w:top w:val="none" w:sz="0" w:space="0" w:color="auto"/>
            <w:left w:val="none" w:sz="0" w:space="0" w:color="auto"/>
            <w:bottom w:val="none" w:sz="0" w:space="0" w:color="auto"/>
            <w:right w:val="none" w:sz="0" w:space="0" w:color="auto"/>
          </w:divBdr>
        </w:div>
        <w:div w:id="905064890">
          <w:marLeft w:val="0"/>
          <w:marRight w:val="0"/>
          <w:marTop w:val="0"/>
          <w:marBottom w:val="0"/>
          <w:divBdr>
            <w:top w:val="none" w:sz="0" w:space="0" w:color="auto"/>
            <w:left w:val="none" w:sz="0" w:space="0" w:color="auto"/>
            <w:bottom w:val="none" w:sz="0" w:space="0" w:color="auto"/>
            <w:right w:val="none" w:sz="0" w:space="0" w:color="auto"/>
          </w:divBdr>
        </w:div>
        <w:div w:id="1428695964">
          <w:marLeft w:val="0"/>
          <w:marRight w:val="0"/>
          <w:marTop w:val="0"/>
          <w:marBottom w:val="0"/>
          <w:divBdr>
            <w:top w:val="none" w:sz="0" w:space="0" w:color="auto"/>
            <w:left w:val="none" w:sz="0" w:space="0" w:color="auto"/>
            <w:bottom w:val="none" w:sz="0" w:space="0" w:color="auto"/>
            <w:right w:val="none" w:sz="0" w:space="0" w:color="auto"/>
          </w:divBdr>
        </w:div>
        <w:div w:id="662784198">
          <w:marLeft w:val="0"/>
          <w:marRight w:val="0"/>
          <w:marTop w:val="0"/>
          <w:marBottom w:val="0"/>
          <w:divBdr>
            <w:top w:val="none" w:sz="0" w:space="0" w:color="auto"/>
            <w:left w:val="none" w:sz="0" w:space="0" w:color="auto"/>
            <w:bottom w:val="none" w:sz="0" w:space="0" w:color="auto"/>
            <w:right w:val="none" w:sz="0" w:space="0" w:color="auto"/>
          </w:divBdr>
        </w:div>
        <w:div w:id="2082560686">
          <w:marLeft w:val="0"/>
          <w:marRight w:val="0"/>
          <w:marTop w:val="0"/>
          <w:marBottom w:val="0"/>
          <w:divBdr>
            <w:top w:val="none" w:sz="0" w:space="0" w:color="auto"/>
            <w:left w:val="none" w:sz="0" w:space="0" w:color="auto"/>
            <w:bottom w:val="none" w:sz="0" w:space="0" w:color="auto"/>
            <w:right w:val="none" w:sz="0" w:space="0" w:color="auto"/>
          </w:divBdr>
        </w:div>
        <w:div w:id="1588810918">
          <w:marLeft w:val="0"/>
          <w:marRight w:val="0"/>
          <w:marTop w:val="0"/>
          <w:marBottom w:val="0"/>
          <w:divBdr>
            <w:top w:val="none" w:sz="0" w:space="0" w:color="auto"/>
            <w:left w:val="none" w:sz="0" w:space="0" w:color="auto"/>
            <w:bottom w:val="none" w:sz="0" w:space="0" w:color="auto"/>
            <w:right w:val="none" w:sz="0" w:space="0" w:color="auto"/>
          </w:divBdr>
        </w:div>
        <w:div w:id="379061821">
          <w:marLeft w:val="0"/>
          <w:marRight w:val="0"/>
          <w:marTop w:val="0"/>
          <w:marBottom w:val="0"/>
          <w:divBdr>
            <w:top w:val="none" w:sz="0" w:space="0" w:color="auto"/>
            <w:left w:val="none" w:sz="0" w:space="0" w:color="auto"/>
            <w:bottom w:val="none" w:sz="0" w:space="0" w:color="auto"/>
            <w:right w:val="none" w:sz="0" w:space="0" w:color="auto"/>
          </w:divBdr>
        </w:div>
        <w:div w:id="1322853152">
          <w:marLeft w:val="0"/>
          <w:marRight w:val="0"/>
          <w:marTop w:val="0"/>
          <w:marBottom w:val="0"/>
          <w:divBdr>
            <w:top w:val="none" w:sz="0" w:space="0" w:color="auto"/>
            <w:left w:val="none" w:sz="0" w:space="0" w:color="auto"/>
            <w:bottom w:val="none" w:sz="0" w:space="0" w:color="auto"/>
            <w:right w:val="none" w:sz="0" w:space="0" w:color="auto"/>
          </w:divBdr>
        </w:div>
        <w:div w:id="329909219">
          <w:marLeft w:val="0"/>
          <w:marRight w:val="0"/>
          <w:marTop w:val="0"/>
          <w:marBottom w:val="0"/>
          <w:divBdr>
            <w:top w:val="none" w:sz="0" w:space="0" w:color="auto"/>
            <w:left w:val="none" w:sz="0" w:space="0" w:color="auto"/>
            <w:bottom w:val="none" w:sz="0" w:space="0" w:color="auto"/>
            <w:right w:val="none" w:sz="0" w:space="0" w:color="auto"/>
          </w:divBdr>
        </w:div>
        <w:div w:id="737870225">
          <w:marLeft w:val="0"/>
          <w:marRight w:val="0"/>
          <w:marTop w:val="0"/>
          <w:marBottom w:val="0"/>
          <w:divBdr>
            <w:top w:val="none" w:sz="0" w:space="0" w:color="auto"/>
            <w:left w:val="none" w:sz="0" w:space="0" w:color="auto"/>
            <w:bottom w:val="none" w:sz="0" w:space="0" w:color="auto"/>
            <w:right w:val="none" w:sz="0" w:space="0" w:color="auto"/>
          </w:divBdr>
        </w:div>
        <w:div w:id="347604015">
          <w:marLeft w:val="0"/>
          <w:marRight w:val="0"/>
          <w:marTop w:val="0"/>
          <w:marBottom w:val="0"/>
          <w:divBdr>
            <w:top w:val="none" w:sz="0" w:space="0" w:color="auto"/>
            <w:left w:val="none" w:sz="0" w:space="0" w:color="auto"/>
            <w:bottom w:val="none" w:sz="0" w:space="0" w:color="auto"/>
            <w:right w:val="none" w:sz="0" w:space="0" w:color="auto"/>
          </w:divBdr>
        </w:div>
        <w:div w:id="2029722022">
          <w:marLeft w:val="0"/>
          <w:marRight w:val="0"/>
          <w:marTop w:val="0"/>
          <w:marBottom w:val="0"/>
          <w:divBdr>
            <w:top w:val="none" w:sz="0" w:space="0" w:color="auto"/>
            <w:left w:val="none" w:sz="0" w:space="0" w:color="auto"/>
            <w:bottom w:val="none" w:sz="0" w:space="0" w:color="auto"/>
            <w:right w:val="none" w:sz="0" w:space="0" w:color="auto"/>
          </w:divBdr>
        </w:div>
        <w:div w:id="76635122">
          <w:marLeft w:val="0"/>
          <w:marRight w:val="0"/>
          <w:marTop w:val="0"/>
          <w:marBottom w:val="0"/>
          <w:divBdr>
            <w:top w:val="none" w:sz="0" w:space="0" w:color="auto"/>
            <w:left w:val="none" w:sz="0" w:space="0" w:color="auto"/>
            <w:bottom w:val="none" w:sz="0" w:space="0" w:color="auto"/>
            <w:right w:val="none" w:sz="0" w:space="0" w:color="auto"/>
          </w:divBdr>
        </w:div>
        <w:div w:id="1746416580">
          <w:marLeft w:val="0"/>
          <w:marRight w:val="0"/>
          <w:marTop w:val="0"/>
          <w:marBottom w:val="0"/>
          <w:divBdr>
            <w:top w:val="none" w:sz="0" w:space="0" w:color="auto"/>
            <w:left w:val="none" w:sz="0" w:space="0" w:color="auto"/>
            <w:bottom w:val="none" w:sz="0" w:space="0" w:color="auto"/>
            <w:right w:val="none" w:sz="0" w:space="0" w:color="auto"/>
          </w:divBdr>
        </w:div>
        <w:div w:id="30350517">
          <w:marLeft w:val="0"/>
          <w:marRight w:val="0"/>
          <w:marTop w:val="0"/>
          <w:marBottom w:val="0"/>
          <w:divBdr>
            <w:top w:val="none" w:sz="0" w:space="0" w:color="auto"/>
            <w:left w:val="none" w:sz="0" w:space="0" w:color="auto"/>
            <w:bottom w:val="none" w:sz="0" w:space="0" w:color="auto"/>
            <w:right w:val="none" w:sz="0" w:space="0" w:color="auto"/>
          </w:divBdr>
        </w:div>
        <w:div w:id="1471360656">
          <w:marLeft w:val="0"/>
          <w:marRight w:val="0"/>
          <w:marTop w:val="0"/>
          <w:marBottom w:val="0"/>
          <w:divBdr>
            <w:top w:val="none" w:sz="0" w:space="0" w:color="auto"/>
            <w:left w:val="none" w:sz="0" w:space="0" w:color="auto"/>
            <w:bottom w:val="none" w:sz="0" w:space="0" w:color="auto"/>
            <w:right w:val="none" w:sz="0" w:space="0" w:color="auto"/>
          </w:divBdr>
        </w:div>
        <w:div w:id="1501191833">
          <w:marLeft w:val="0"/>
          <w:marRight w:val="0"/>
          <w:marTop w:val="0"/>
          <w:marBottom w:val="0"/>
          <w:divBdr>
            <w:top w:val="none" w:sz="0" w:space="0" w:color="auto"/>
            <w:left w:val="none" w:sz="0" w:space="0" w:color="auto"/>
            <w:bottom w:val="none" w:sz="0" w:space="0" w:color="auto"/>
            <w:right w:val="none" w:sz="0" w:space="0" w:color="auto"/>
          </w:divBdr>
        </w:div>
        <w:div w:id="925071080">
          <w:marLeft w:val="0"/>
          <w:marRight w:val="0"/>
          <w:marTop w:val="0"/>
          <w:marBottom w:val="0"/>
          <w:divBdr>
            <w:top w:val="none" w:sz="0" w:space="0" w:color="auto"/>
            <w:left w:val="none" w:sz="0" w:space="0" w:color="auto"/>
            <w:bottom w:val="none" w:sz="0" w:space="0" w:color="auto"/>
            <w:right w:val="none" w:sz="0" w:space="0" w:color="auto"/>
          </w:divBdr>
        </w:div>
        <w:div w:id="1325039526">
          <w:marLeft w:val="0"/>
          <w:marRight w:val="0"/>
          <w:marTop w:val="0"/>
          <w:marBottom w:val="0"/>
          <w:divBdr>
            <w:top w:val="none" w:sz="0" w:space="0" w:color="auto"/>
            <w:left w:val="none" w:sz="0" w:space="0" w:color="auto"/>
            <w:bottom w:val="none" w:sz="0" w:space="0" w:color="auto"/>
            <w:right w:val="none" w:sz="0" w:space="0" w:color="auto"/>
          </w:divBdr>
        </w:div>
        <w:div w:id="1054885435">
          <w:marLeft w:val="0"/>
          <w:marRight w:val="0"/>
          <w:marTop w:val="0"/>
          <w:marBottom w:val="0"/>
          <w:divBdr>
            <w:top w:val="none" w:sz="0" w:space="0" w:color="auto"/>
            <w:left w:val="none" w:sz="0" w:space="0" w:color="auto"/>
            <w:bottom w:val="none" w:sz="0" w:space="0" w:color="auto"/>
            <w:right w:val="none" w:sz="0" w:space="0" w:color="auto"/>
          </w:divBdr>
        </w:div>
        <w:div w:id="1577781910">
          <w:marLeft w:val="0"/>
          <w:marRight w:val="0"/>
          <w:marTop w:val="0"/>
          <w:marBottom w:val="0"/>
          <w:divBdr>
            <w:top w:val="none" w:sz="0" w:space="0" w:color="auto"/>
            <w:left w:val="none" w:sz="0" w:space="0" w:color="auto"/>
            <w:bottom w:val="none" w:sz="0" w:space="0" w:color="auto"/>
            <w:right w:val="none" w:sz="0" w:space="0" w:color="auto"/>
          </w:divBdr>
        </w:div>
        <w:div w:id="536771196">
          <w:marLeft w:val="0"/>
          <w:marRight w:val="0"/>
          <w:marTop w:val="0"/>
          <w:marBottom w:val="0"/>
          <w:divBdr>
            <w:top w:val="none" w:sz="0" w:space="0" w:color="auto"/>
            <w:left w:val="none" w:sz="0" w:space="0" w:color="auto"/>
            <w:bottom w:val="none" w:sz="0" w:space="0" w:color="auto"/>
            <w:right w:val="none" w:sz="0" w:space="0" w:color="auto"/>
          </w:divBdr>
        </w:div>
        <w:div w:id="335420732">
          <w:marLeft w:val="0"/>
          <w:marRight w:val="0"/>
          <w:marTop w:val="0"/>
          <w:marBottom w:val="0"/>
          <w:divBdr>
            <w:top w:val="none" w:sz="0" w:space="0" w:color="auto"/>
            <w:left w:val="none" w:sz="0" w:space="0" w:color="auto"/>
            <w:bottom w:val="none" w:sz="0" w:space="0" w:color="auto"/>
            <w:right w:val="none" w:sz="0" w:space="0" w:color="auto"/>
          </w:divBdr>
        </w:div>
        <w:div w:id="222301009">
          <w:marLeft w:val="0"/>
          <w:marRight w:val="0"/>
          <w:marTop w:val="0"/>
          <w:marBottom w:val="0"/>
          <w:divBdr>
            <w:top w:val="none" w:sz="0" w:space="0" w:color="auto"/>
            <w:left w:val="none" w:sz="0" w:space="0" w:color="auto"/>
            <w:bottom w:val="none" w:sz="0" w:space="0" w:color="auto"/>
            <w:right w:val="none" w:sz="0" w:space="0" w:color="auto"/>
          </w:divBdr>
        </w:div>
        <w:div w:id="1012535317">
          <w:marLeft w:val="0"/>
          <w:marRight w:val="0"/>
          <w:marTop w:val="0"/>
          <w:marBottom w:val="0"/>
          <w:divBdr>
            <w:top w:val="none" w:sz="0" w:space="0" w:color="auto"/>
            <w:left w:val="none" w:sz="0" w:space="0" w:color="auto"/>
            <w:bottom w:val="none" w:sz="0" w:space="0" w:color="auto"/>
            <w:right w:val="none" w:sz="0" w:space="0" w:color="auto"/>
          </w:divBdr>
        </w:div>
        <w:div w:id="331184210">
          <w:marLeft w:val="0"/>
          <w:marRight w:val="0"/>
          <w:marTop w:val="0"/>
          <w:marBottom w:val="0"/>
          <w:divBdr>
            <w:top w:val="none" w:sz="0" w:space="0" w:color="auto"/>
            <w:left w:val="none" w:sz="0" w:space="0" w:color="auto"/>
            <w:bottom w:val="none" w:sz="0" w:space="0" w:color="auto"/>
            <w:right w:val="none" w:sz="0" w:space="0" w:color="auto"/>
          </w:divBdr>
        </w:div>
        <w:div w:id="385491859">
          <w:marLeft w:val="0"/>
          <w:marRight w:val="0"/>
          <w:marTop w:val="0"/>
          <w:marBottom w:val="0"/>
          <w:divBdr>
            <w:top w:val="none" w:sz="0" w:space="0" w:color="auto"/>
            <w:left w:val="none" w:sz="0" w:space="0" w:color="auto"/>
            <w:bottom w:val="none" w:sz="0" w:space="0" w:color="auto"/>
            <w:right w:val="none" w:sz="0" w:space="0" w:color="auto"/>
          </w:divBdr>
        </w:div>
        <w:div w:id="1479372330">
          <w:marLeft w:val="0"/>
          <w:marRight w:val="0"/>
          <w:marTop w:val="0"/>
          <w:marBottom w:val="0"/>
          <w:divBdr>
            <w:top w:val="none" w:sz="0" w:space="0" w:color="auto"/>
            <w:left w:val="none" w:sz="0" w:space="0" w:color="auto"/>
            <w:bottom w:val="none" w:sz="0" w:space="0" w:color="auto"/>
            <w:right w:val="none" w:sz="0" w:space="0" w:color="auto"/>
          </w:divBdr>
        </w:div>
        <w:div w:id="1770082297">
          <w:marLeft w:val="0"/>
          <w:marRight w:val="0"/>
          <w:marTop w:val="0"/>
          <w:marBottom w:val="0"/>
          <w:divBdr>
            <w:top w:val="none" w:sz="0" w:space="0" w:color="auto"/>
            <w:left w:val="none" w:sz="0" w:space="0" w:color="auto"/>
            <w:bottom w:val="none" w:sz="0" w:space="0" w:color="auto"/>
            <w:right w:val="none" w:sz="0" w:space="0" w:color="auto"/>
          </w:divBdr>
        </w:div>
        <w:div w:id="459423062">
          <w:marLeft w:val="0"/>
          <w:marRight w:val="0"/>
          <w:marTop w:val="0"/>
          <w:marBottom w:val="0"/>
          <w:divBdr>
            <w:top w:val="none" w:sz="0" w:space="0" w:color="auto"/>
            <w:left w:val="none" w:sz="0" w:space="0" w:color="auto"/>
            <w:bottom w:val="none" w:sz="0" w:space="0" w:color="auto"/>
            <w:right w:val="none" w:sz="0" w:space="0" w:color="auto"/>
          </w:divBdr>
        </w:div>
        <w:div w:id="613293496">
          <w:marLeft w:val="0"/>
          <w:marRight w:val="0"/>
          <w:marTop w:val="0"/>
          <w:marBottom w:val="0"/>
          <w:divBdr>
            <w:top w:val="none" w:sz="0" w:space="0" w:color="auto"/>
            <w:left w:val="none" w:sz="0" w:space="0" w:color="auto"/>
            <w:bottom w:val="none" w:sz="0" w:space="0" w:color="auto"/>
            <w:right w:val="none" w:sz="0" w:space="0" w:color="auto"/>
          </w:divBdr>
        </w:div>
        <w:div w:id="697196492">
          <w:marLeft w:val="0"/>
          <w:marRight w:val="0"/>
          <w:marTop w:val="0"/>
          <w:marBottom w:val="0"/>
          <w:divBdr>
            <w:top w:val="none" w:sz="0" w:space="0" w:color="auto"/>
            <w:left w:val="none" w:sz="0" w:space="0" w:color="auto"/>
            <w:bottom w:val="none" w:sz="0" w:space="0" w:color="auto"/>
            <w:right w:val="none" w:sz="0" w:space="0" w:color="auto"/>
          </w:divBdr>
        </w:div>
      </w:divsChild>
    </w:div>
    <w:div w:id="1092124624">
      <w:bodyDiv w:val="1"/>
      <w:marLeft w:val="0"/>
      <w:marRight w:val="0"/>
      <w:marTop w:val="0"/>
      <w:marBottom w:val="0"/>
      <w:divBdr>
        <w:top w:val="none" w:sz="0" w:space="0" w:color="auto"/>
        <w:left w:val="none" w:sz="0" w:space="0" w:color="auto"/>
        <w:bottom w:val="none" w:sz="0" w:space="0" w:color="auto"/>
        <w:right w:val="none" w:sz="0" w:space="0" w:color="auto"/>
      </w:divBdr>
      <w:divsChild>
        <w:div w:id="1322081558">
          <w:marLeft w:val="0"/>
          <w:marRight w:val="0"/>
          <w:marTop w:val="0"/>
          <w:marBottom w:val="0"/>
          <w:divBdr>
            <w:top w:val="none" w:sz="0" w:space="0" w:color="auto"/>
            <w:left w:val="none" w:sz="0" w:space="0" w:color="auto"/>
            <w:bottom w:val="none" w:sz="0" w:space="0" w:color="auto"/>
            <w:right w:val="none" w:sz="0" w:space="0" w:color="auto"/>
          </w:divBdr>
          <w:divsChild>
            <w:div w:id="330764084">
              <w:marLeft w:val="0"/>
              <w:marRight w:val="0"/>
              <w:marTop w:val="0"/>
              <w:marBottom w:val="0"/>
              <w:divBdr>
                <w:top w:val="none" w:sz="0" w:space="0" w:color="auto"/>
                <w:left w:val="none" w:sz="0" w:space="0" w:color="auto"/>
                <w:bottom w:val="none" w:sz="0" w:space="0" w:color="auto"/>
                <w:right w:val="none" w:sz="0" w:space="0" w:color="auto"/>
              </w:divBdr>
              <w:divsChild>
                <w:div w:id="551386498">
                  <w:marLeft w:val="0"/>
                  <w:marRight w:val="0"/>
                  <w:marTop w:val="0"/>
                  <w:marBottom w:val="0"/>
                  <w:divBdr>
                    <w:top w:val="none" w:sz="0" w:space="0" w:color="auto"/>
                    <w:left w:val="none" w:sz="0" w:space="0" w:color="auto"/>
                    <w:bottom w:val="none" w:sz="0" w:space="0" w:color="auto"/>
                    <w:right w:val="none" w:sz="0" w:space="0" w:color="auto"/>
                  </w:divBdr>
                  <w:divsChild>
                    <w:div w:id="1300916078">
                      <w:marLeft w:val="0"/>
                      <w:marRight w:val="0"/>
                      <w:marTop w:val="0"/>
                      <w:marBottom w:val="0"/>
                      <w:divBdr>
                        <w:top w:val="none" w:sz="0" w:space="0" w:color="auto"/>
                        <w:left w:val="none" w:sz="0" w:space="0" w:color="auto"/>
                        <w:bottom w:val="none" w:sz="0" w:space="0" w:color="auto"/>
                        <w:right w:val="none" w:sz="0" w:space="0" w:color="auto"/>
                      </w:divBdr>
                    </w:div>
                    <w:div w:id="199974144">
                      <w:marLeft w:val="0"/>
                      <w:marRight w:val="0"/>
                      <w:marTop w:val="0"/>
                      <w:marBottom w:val="0"/>
                      <w:divBdr>
                        <w:top w:val="none" w:sz="0" w:space="0" w:color="auto"/>
                        <w:left w:val="none" w:sz="0" w:space="0" w:color="auto"/>
                        <w:bottom w:val="none" w:sz="0" w:space="0" w:color="auto"/>
                        <w:right w:val="none" w:sz="0" w:space="0" w:color="auto"/>
                      </w:divBdr>
                    </w:div>
                    <w:div w:id="1738278766">
                      <w:marLeft w:val="0"/>
                      <w:marRight w:val="0"/>
                      <w:marTop w:val="0"/>
                      <w:marBottom w:val="0"/>
                      <w:divBdr>
                        <w:top w:val="none" w:sz="0" w:space="0" w:color="auto"/>
                        <w:left w:val="none" w:sz="0" w:space="0" w:color="auto"/>
                        <w:bottom w:val="none" w:sz="0" w:space="0" w:color="auto"/>
                        <w:right w:val="none" w:sz="0" w:space="0" w:color="auto"/>
                      </w:divBdr>
                    </w:div>
                    <w:div w:id="335498055">
                      <w:marLeft w:val="0"/>
                      <w:marRight w:val="0"/>
                      <w:marTop w:val="0"/>
                      <w:marBottom w:val="0"/>
                      <w:divBdr>
                        <w:top w:val="none" w:sz="0" w:space="0" w:color="auto"/>
                        <w:left w:val="none" w:sz="0" w:space="0" w:color="auto"/>
                        <w:bottom w:val="none" w:sz="0" w:space="0" w:color="auto"/>
                        <w:right w:val="none" w:sz="0" w:space="0" w:color="auto"/>
                      </w:divBdr>
                    </w:div>
                    <w:div w:id="139275982">
                      <w:marLeft w:val="0"/>
                      <w:marRight w:val="0"/>
                      <w:marTop w:val="0"/>
                      <w:marBottom w:val="0"/>
                      <w:divBdr>
                        <w:top w:val="none" w:sz="0" w:space="0" w:color="auto"/>
                        <w:left w:val="none" w:sz="0" w:space="0" w:color="auto"/>
                        <w:bottom w:val="none" w:sz="0" w:space="0" w:color="auto"/>
                        <w:right w:val="none" w:sz="0" w:space="0" w:color="auto"/>
                      </w:divBdr>
                    </w:div>
                    <w:div w:id="789590104">
                      <w:marLeft w:val="0"/>
                      <w:marRight w:val="0"/>
                      <w:marTop w:val="0"/>
                      <w:marBottom w:val="0"/>
                      <w:divBdr>
                        <w:top w:val="none" w:sz="0" w:space="0" w:color="auto"/>
                        <w:left w:val="none" w:sz="0" w:space="0" w:color="auto"/>
                        <w:bottom w:val="none" w:sz="0" w:space="0" w:color="auto"/>
                        <w:right w:val="none" w:sz="0" w:space="0" w:color="auto"/>
                      </w:divBdr>
                    </w:div>
                    <w:div w:id="759452849">
                      <w:marLeft w:val="0"/>
                      <w:marRight w:val="0"/>
                      <w:marTop w:val="0"/>
                      <w:marBottom w:val="0"/>
                      <w:divBdr>
                        <w:top w:val="none" w:sz="0" w:space="0" w:color="auto"/>
                        <w:left w:val="none" w:sz="0" w:space="0" w:color="auto"/>
                        <w:bottom w:val="none" w:sz="0" w:space="0" w:color="auto"/>
                        <w:right w:val="none" w:sz="0" w:space="0" w:color="auto"/>
                      </w:divBdr>
                    </w:div>
                    <w:div w:id="987367288">
                      <w:marLeft w:val="0"/>
                      <w:marRight w:val="0"/>
                      <w:marTop w:val="0"/>
                      <w:marBottom w:val="0"/>
                      <w:divBdr>
                        <w:top w:val="none" w:sz="0" w:space="0" w:color="auto"/>
                        <w:left w:val="none" w:sz="0" w:space="0" w:color="auto"/>
                        <w:bottom w:val="none" w:sz="0" w:space="0" w:color="auto"/>
                        <w:right w:val="none" w:sz="0" w:space="0" w:color="auto"/>
                      </w:divBdr>
                    </w:div>
                    <w:div w:id="72238132">
                      <w:marLeft w:val="0"/>
                      <w:marRight w:val="0"/>
                      <w:marTop w:val="0"/>
                      <w:marBottom w:val="0"/>
                      <w:divBdr>
                        <w:top w:val="none" w:sz="0" w:space="0" w:color="auto"/>
                        <w:left w:val="none" w:sz="0" w:space="0" w:color="auto"/>
                        <w:bottom w:val="none" w:sz="0" w:space="0" w:color="auto"/>
                        <w:right w:val="none" w:sz="0" w:space="0" w:color="auto"/>
                      </w:divBdr>
                    </w:div>
                    <w:div w:id="256328381">
                      <w:marLeft w:val="0"/>
                      <w:marRight w:val="0"/>
                      <w:marTop w:val="0"/>
                      <w:marBottom w:val="0"/>
                      <w:divBdr>
                        <w:top w:val="none" w:sz="0" w:space="0" w:color="auto"/>
                        <w:left w:val="none" w:sz="0" w:space="0" w:color="auto"/>
                        <w:bottom w:val="none" w:sz="0" w:space="0" w:color="auto"/>
                        <w:right w:val="none" w:sz="0" w:space="0" w:color="auto"/>
                      </w:divBdr>
                    </w:div>
                    <w:div w:id="1704550674">
                      <w:marLeft w:val="0"/>
                      <w:marRight w:val="0"/>
                      <w:marTop w:val="0"/>
                      <w:marBottom w:val="0"/>
                      <w:divBdr>
                        <w:top w:val="none" w:sz="0" w:space="0" w:color="auto"/>
                        <w:left w:val="none" w:sz="0" w:space="0" w:color="auto"/>
                        <w:bottom w:val="none" w:sz="0" w:space="0" w:color="auto"/>
                        <w:right w:val="none" w:sz="0" w:space="0" w:color="auto"/>
                      </w:divBdr>
                    </w:div>
                    <w:div w:id="484593900">
                      <w:marLeft w:val="0"/>
                      <w:marRight w:val="0"/>
                      <w:marTop w:val="0"/>
                      <w:marBottom w:val="0"/>
                      <w:divBdr>
                        <w:top w:val="none" w:sz="0" w:space="0" w:color="auto"/>
                        <w:left w:val="none" w:sz="0" w:space="0" w:color="auto"/>
                        <w:bottom w:val="none" w:sz="0" w:space="0" w:color="auto"/>
                        <w:right w:val="none" w:sz="0" w:space="0" w:color="auto"/>
                      </w:divBdr>
                    </w:div>
                    <w:div w:id="425734939">
                      <w:marLeft w:val="0"/>
                      <w:marRight w:val="0"/>
                      <w:marTop w:val="0"/>
                      <w:marBottom w:val="0"/>
                      <w:divBdr>
                        <w:top w:val="none" w:sz="0" w:space="0" w:color="auto"/>
                        <w:left w:val="none" w:sz="0" w:space="0" w:color="auto"/>
                        <w:bottom w:val="none" w:sz="0" w:space="0" w:color="auto"/>
                        <w:right w:val="none" w:sz="0" w:space="0" w:color="auto"/>
                      </w:divBdr>
                    </w:div>
                    <w:div w:id="922493222">
                      <w:marLeft w:val="0"/>
                      <w:marRight w:val="0"/>
                      <w:marTop w:val="0"/>
                      <w:marBottom w:val="0"/>
                      <w:divBdr>
                        <w:top w:val="none" w:sz="0" w:space="0" w:color="auto"/>
                        <w:left w:val="none" w:sz="0" w:space="0" w:color="auto"/>
                        <w:bottom w:val="none" w:sz="0" w:space="0" w:color="auto"/>
                        <w:right w:val="none" w:sz="0" w:space="0" w:color="auto"/>
                      </w:divBdr>
                    </w:div>
                    <w:div w:id="1347369157">
                      <w:marLeft w:val="0"/>
                      <w:marRight w:val="0"/>
                      <w:marTop w:val="0"/>
                      <w:marBottom w:val="0"/>
                      <w:divBdr>
                        <w:top w:val="none" w:sz="0" w:space="0" w:color="auto"/>
                        <w:left w:val="none" w:sz="0" w:space="0" w:color="auto"/>
                        <w:bottom w:val="none" w:sz="0" w:space="0" w:color="auto"/>
                        <w:right w:val="none" w:sz="0" w:space="0" w:color="auto"/>
                      </w:divBdr>
                    </w:div>
                    <w:div w:id="181005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593780">
          <w:marLeft w:val="0"/>
          <w:marRight w:val="0"/>
          <w:marTop w:val="0"/>
          <w:marBottom w:val="0"/>
          <w:divBdr>
            <w:top w:val="none" w:sz="0" w:space="0" w:color="auto"/>
            <w:left w:val="none" w:sz="0" w:space="0" w:color="auto"/>
            <w:bottom w:val="none" w:sz="0" w:space="0" w:color="auto"/>
            <w:right w:val="none" w:sz="0" w:space="0" w:color="auto"/>
          </w:divBdr>
          <w:divsChild>
            <w:div w:id="717357731">
              <w:marLeft w:val="0"/>
              <w:marRight w:val="0"/>
              <w:marTop w:val="0"/>
              <w:marBottom w:val="0"/>
              <w:divBdr>
                <w:top w:val="none" w:sz="0" w:space="0" w:color="auto"/>
                <w:left w:val="none" w:sz="0" w:space="0" w:color="auto"/>
                <w:bottom w:val="none" w:sz="0" w:space="0" w:color="auto"/>
                <w:right w:val="none" w:sz="0" w:space="0" w:color="auto"/>
              </w:divBdr>
              <w:divsChild>
                <w:div w:id="1498689747">
                  <w:marLeft w:val="0"/>
                  <w:marRight w:val="0"/>
                  <w:marTop w:val="0"/>
                  <w:marBottom w:val="0"/>
                  <w:divBdr>
                    <w:top w:val="none" w:sz="0" w:space="0" w:color="auto"/>
                    <w:left w:val="none" w:sz="0" w:space="0" w:color="auto"/>
                    <w:bottom w:val="none" w:sz="0" w:space="0" w:color="auto"/>
                    <w:right w:val="none" w:sz="0" w:space="0" w:color="auto"/>
                  </w:divBdr>
                  <w:divsChild>
                    <w:div w:id="871571811">
                      <w:marLeft w:val="0"/>
                      <w:marRight w:val="0"/>
                      <w:marTop w:val="0"/>
                      <w:marBottom w:val="0"/>
                      <w:divBdr>
                        <w:top w:val="none" w:sz="0" w:space="0" w:color="auto"/>
                        <w:left w:val="none" w:sz="0" w:space="0" w:color="auto"/>
                        <w:bottom w:val="none" w:sz="0" w:space="0" w:color="auto"/>
                        <w:right w:val="none" w:sz="0" w:space="0" w:color="auto"/>
                      </w:divBdr>
                    </w:div>
                    <w:div w:id="1552963353">
                      <w:marLeft w:val="0"/>
                      <w:marRight w:val="0"/>
                      <w:marTop w:val="0"/>
                      <w:marBottom w:val="0"/>
                      <w:divBdr>
                        <w:top w:val="none" w:sz="0" w:space="0" w:color="auto"/>
                        <w:left w:val="none" w:sz="0" w:space="0" w:color="auto"/>
                        <w:bottom w:val="none" w:sz="0" w:space="0" w:color="auto"/>
                        <w:right w:val="none" w:sz="0" w:space="0" w:color="auto"/>
                      </w:divBdr>
                    </w:div>
                    <w:div w:id="9071828">
                      <w:marLeft w:val="0"/>
                      <w:marRight w:val="0"/>
                      <w:marTop w:val="0"/>
                      <w:marBottom w:val="0"/>
                      <w:divBdr>
                        <w:top w:val="none" w:sz="0" w:space="0" w:color="auto"/>
                        <w:left w:val="none" w:sz="0" w:space="0" w:color="auto"/>
                        <w:bottom w:val="none" w:sz="0" w:space="0" w:color="auto"/>
                        <w:right w:val="none" w:sz="0" w:space="0" w:color="auto"/>
                      </w:divBdr>
                    </w:div>
                    <w:div w:id="778373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104287">
      <w:bodyDiv w:val="1"/>
      <w:marLeft w:val="0"/>
      <w:marRight w:val="0"/>
      <w:marTop w:val="0"/>
      <w:marBottom w:val="0"/>
      <w:divBdr>
        <w:top w:val="none" w:sz="0" w:space="0" w:color="auto"/>
        <w:left w:val="none" w:sz="0" w:space="0" w:color="auto"/>
        <w:bottom w:val="none" w:sz="0" w:space="0" w:color="auto"/>
        <w:right w:val="none" w:sz="0" w:space="0" w:color="auto"/>
      </w:divBdr>
    </w:div>
    <w:div w:id="1143153617">
      <w:bodyDiv w:val="1"/>
      <w:marLeft w:val="0"/>
      <w:marRight w:val="0"/>
      <w:marTop w:val="0"/>
      <w:marBottom w:val="0"/>
      <w:divBdr>
        <w:top w:val="none" w:sz="0" w:space="0" w:color="auto"/>
        <w:left w:val="none" w:sz="0" w:space="0" w:color="auto"/>
        <w:bottom w:val="none" w:sz="0" w:space="0" w:color="auto"/>
        <w:right w:val="none" w:sz="0" w:space="0" w:color="auto"/>
      </w:divBdr>
    </w:div>
    <w:div w:id="1190534049">
      <w:bodyDiv w:val="1"/>
      <w:marLeft w:val="0"/>
      <w:marRight w:val="0"/>
      <w:marTop w:val="0"/>
      <w:marBottom w:val="0"/>
      <w:divBdr>
        <w:top w:val="none" w:sz="0" w:space="0" w:color="auto"/>
        <w:left w:val="none" w:sz="0" w:space="0" w:color="auto"/>
        <w:bottom w:val="none" w:sz="0" w:space="0" w:color="auto"/>
        <w:right w:val="none" w:sz="0" w:space="0" w:color="auto"/>
      </w:divBdr>
      <w:divsChild>
        <w:div w:id="2045783482">
          <w:marLeft w:val="0"/>
          <w:marRight w:val="0"/>
          <w:marTop w:val="0"/>
          <w:marBottom w:val="0"/>
          <w:divBdr>
            <w:top w:val="none" w:sz="0" w:space="0" w:color="auto"/>
            <w:left w:val="none" w:sz="0" w:space="0" w:color="auto"/>
            <w:bottom w:val="none" w:sz="0" w:space="0" w:color="auto"/>
            <w:right w:val="none" w:sz="0" w:space="0" w:color="auto"/>
          </w:divBdr>
          <w:divsChild>
            <w:div w:id="1748455262">
              <w:marLeft w:val="0"/>
              <w:marRight w:val="0"/>
              <w:marTop w:val="0"/>
              <w:marBottom w:val="0"/>
              <w:divBdr>
                <w:top w:val="none" w:sz="0" w:space="0" w:color="auto"/>
                <w:left w:val="none" w:sz="0" w:space="0" w:color="auto"/>
                <w:bottom w:val="none" w:sz="0" w:space="0" w:color="auto"/>
                <w:right w:val="none" w:sz="0" w:space="0" w:color="auto"/>
              </w:divBdr>
              <w:divsChild>
                <w:div w:id="2001229990">
                  <w:marLeft w:val="0"/>
                  <w:marRight w:val="0"/>
                  <w:marTop w:val="0"/>
                  <w:marBottom w:val="0"/>
                  <w:divBdr>
                    <w:top w:val="none" w:sz="0" w:space="0" w:color="auto"/>
                    <w:left w:val="none" w:sz="0" w:space="0" w:color="auto"/>
                    <w:bottom w:val="none" w:sz="0" w:space="0" w:color="auto"/>
                    <w:right w:val="none" w:sz="0" w:space="0" w:color="auto"/>
                  </w:divBdr>
                  <w:divsChild>
                    <w:div w:id="1309046482">
                      <w:marLeft w:val="0"/>
                      <w:marRight w:val="0"/>
                      <w:marTop w:val="0"/>
                      <w:marBottom w:val="0"/>
                      <w:divBdr>
                        <w:top w:val="none" w:sz="0" w:space="0" w:color="auto"/>
                        <w:left w:val="none" w:sz="0" w:space="0" w:color="auto"/>
                        <w:bottom w:val="none" w:sz="0" w:space="0" w:color="auto"/>
                        <w:right w:val="none" w:sz="0" w:space="0" w:color="auto"/>
                      </w:divBdr>
                      <w:divsChild>
                        <w:div w:id="1991399354">
                          <w:marLeft w:val="0"/>
                          <w:marRight w:val="0"/>
                          <w:marTop w:val="0"/>
                          <w:marBottom w:val="0"/>
                          <w:divBdr>
                            <w:top w:val="none" w:sz="0" w:space="0" w:color="auto"/>
                            <w:left w:val="none" w:sz="0" w:space="0" w:color="auto"/>
                            <w:bottom w:val="none" w:sz="0" w:space="0" w:color="auto"/>
                            <w:right w:val="none" w:sz="0" w:space="0" w:color="auto"/>
                          </w:divBdr>
                        </w:div>
                        <w:div w:id="347368217">
                          <w:marLeft w:val="0"/>
                          <w:marRight w:val="0"/>
                          <w:marTop w:val="0"/>
                          <w:marBottom w:val="0"/>
                          <w:divBdr>
                            <w:top w:val="none" w:sz="0" w:space="0" w:color="auto"/>
                            <w:left w:val="none" w:sz="0" w:space="0" w:color="auto"/>
                            <w:bottom w:val="none" w:sz="0" w:space="0" w:color="auto"/>
                            <w:right w:val="none" w:sz="0" w:space="0" w:color="auto"/>
                          </w:divBdr>
                        </w:div>
                        <w:div w:id="1365444103">
                          <w:marLeft w:val="0"/>
                          <w:marRight w:val="0"/>
                          <w:marTop w:val="0"/>
                          <w:marBottom w:val="0"/>
                          <w:divBdr>
                            <w:top w:val="none" w:sz="0" w:space="0" w:color="auto"/>
                            <w:left w:val="none" w:sz="0" w:space="0" w:color="auto"/>
                            <w:bottom w:val="none" w:sz="0" w:space="0" w:color="auto"/>
                            <w:right w:val="none" w:sz="0" w:space="0" w:color="auto"/>
                          </w:divBdr>
                        </w:div>
                        <w:div w:id="862018680">
                          <w:marLeft w:val="0"/>
                          <w:marRight w:val="0"/>
                          <w:marTop w:val="0"/>
                          <w:marBottom w:val="0"/>
                          <w:divBdr>
                            <w:top w:val="none" w:sz="0" w:space="0" w:color="auto"/>
                            <w:left w:val="none" w:sz="0" w:space="0" w:color="auto"/>
                            <w:bottom w:val="none" w:sz="0" w:space="0" w:color="auto"/>
                            <w:right w:val="none" w:sz="0" w:space="0" w:color="auto"/>
                          </w:divBdr>
                        </w:div>
                        <w:div w:id="377823679">
                          <w:marLeft w:val="0"/>
                          <w:marRight w:val="0"/>
                          <w:marTop w:val="0"/>
                          <w:marBottom w:val="0"/>
                          <w:divBdr>
                            <w:top w:val="none" w:sz="0" w:space="0" w:color="auto"/>
                            <w:left w:val="none" w:sz="0" w:space="0" w:color="auto"/>
                            <w:bottom w:val="none" w:sz="0" w:space="0" w:color="auto"/>
                            <w:right w:val="none" w:sz="0" w:space="0" w:color="auto"/>
                          </w:divBdr>
                        </w:div>
                        <w:div w:id="567692745">
                          <w:marLeft w:val="0"/>
                          <w:marRight w:val="0"/>
                          <w:marTop w:val="0"/>
                          <w:marBottom w:val="0"/>
                          <w:divBdr>
                            <w:top w:val="none" w:sz="0" w:space="0" w:color="auto"/>
                            <w:left w:val="none" w:sz="0" w:space="0" w:color="auto"/>
                            <w:bottom w:val="none" w:sz="0" w:space="0" w:color="auto"/>
                            <w:right w:val="none" w:sz="0" w:space="0" w:color="auto"/>
                          </w:divBdr>
                        </w:div>
                        <w:div w:id="1096562468">
                          <w:marLeft w:val="0"/>
                          <w:marRight w:val="0"/>
                          <w:marTop w:val="0"/>
                          <w:marBottom w:val="0"/>
                          <w:divBdr>
                            <w:top w:val="none" w:sz="0" w:space="0" w:color="auto"/>
                            <w:left w:val="none" w:sz="0" w:space="0" w:color="auto"/>
                            <w:bottom w:val="none" w:sz="0" w:space="0" w:color="auto"/>
                            <w:right w:val="none" w:sz="0" w:space="0" w:color="auto"/>
                          </w:divBdr>
                        </w:div>
                        <w:div w:id="1990018989">
                          <w:marLeft w:val="0"/>
                          <w:marRight w:val="0"/>
                          <w:marTop w:val="0"/>
                          <w:marBottom w:val="0"/>
                          <w:divBdr>
                            <w:top w:val="none" w:sz="0" w:space="0" w:color="auto"/>
                            <w:left w:val="none" w:sz="0" w:space="0" w:color="auto"/>
                            <w:bottom w:val="none" w:sz="0" w:space="0" w:color="auto"/>
                            <w:right w:val="none" w:sz="0" w:space="0" w:color="auto"/>
                          </w:divBdr>
                        </w:div>
                        <w:div w:id="1241211291">
                          <w:marLeft w:val="0"/>
                          <w:marRight w:val="0"/>
                          <w:marTop w:val="0"/>
                          <w:marBottom w:val="0"/>
                          <w:divBdr>
                            <w:top w:val="none" w:sz="0" w:space="0" w:color="auto"/>
                            <w:left w:val="none" w:sz="0" w:space="0" w:color="auto"/>
                            <w:bottom w:val="none" w:sz="0" w:space="0" w:color="auto"/>
                            <w:right w:val="none" w:sz="0" w:space="0" w:color="auto"/>
                          </w:divBdr>
                        </w:div>
                        <w:div w:id="419838593">
                          <w:marLeft w:val="0"/>
                          <w:marRight w:val="0"/>
                          <w:marTop w:val="0"/>
                          <w:marBottom w:val="0"/>
                          <w:divBdr>
                            <w:top w:val="none" w:sz="0" w:space="0" w:color="auto"/>
                            <w:left w:val="none" w:sz="0" w:space="0" w:color="auto"/>
                            <w:bottom w:val="none" w:sz="0" w:space="0" w:color="auto"/>
                            <w:right w:val="none" w:sz="0" w:space="0" w:color="auto"/>
                          </w:divBdr>
                        </w:div>
                        <w:div w:id="2136363437">
                          <w:marLeft w:val="0"/>
                          <w:marRight w:val="0"/>
                          <w:marTop w:val="0"/>
                          <w:marBottom w:val="0"/>
                          <w:divBdr>
                            <w:top w:val="none" w:sz="0" w:space="0" w:color="auto"/>
                            <w:left w:val="none" w:sz="0" w:space="0" w:color="auto"/>
                            <w:bottom w:val="none" w:sz="0" w:space="0" w:color="auto"/>
                            <w:right w:val="none" w:sz="0" w:space="0" w:color="auto"/>
                          </w:divBdr>
                        </w:div>
                        <w:div w:id="1860122805">
                          <w:marLeft w:val="0"/>
                          <w:marRight w:val="0"/>
                          <w:marTop w:val="0"/>
                          <w:marBottom w:val="0"/>
                          <w:divBdr>
                            <w:top w:val="none" w:sz="0" w:space="0" w:color="auto"/>
                            <w:left w:val="none" w:sz="0" w:space="0" w:color="auto"/>
                            <w:bottom w:val="none" w:sz="0" w:space="0" w:color="auto"/>
                            <w:right w:val="none" w:sz="0" w:space="0" w:color="auto"/>
                          </w:divBdr>
                        </w:div>
                        <w:div w:id="376709488">
                          <w:marLeft w:val="0"/>
                          <w:marRight w:val="0"/>
                          <w:marTop w:val="0"/>
                          <w:marBottom w:val="0"/>
                          <w:divBdr>
                            <w:top w:val="none" w:sz="0" w:space="0" w:color="auto"/>
                            <w:left w:val="none" w:sz="0" w:space="0" w:color="auto"/>
                            <w:bottom w:val="none" w:sz="0" w:space="0" w:color="auto"/>
                            <w:right w:val="none" w:sz="0" w:space="0" w:color="auto"/>
                          </w:divBdr>
                        </w:div>
                        <w:div w:id="1180580406">
                          <w:marLeft w:val="0"/>
                          <w:marRight w:val="0"/>
                          <w:marTop w:val="0"/>
                          <w:marBottom w:val="0"/>
                          <w:divBdr>
                            <w:top w:val="none" w:sz="0" w:space="0" w:color="auto"/>
                            <w:left w:val="none" w:sz="0" w:space="0" w:color="auto"/>
                            <w:bottom w:val="none" w:sz="0" w:space="0" w:color="auto"/>
                            <w:right w:val="none" w:sz="0" w:space="0" w:color="auto"/>
                          </w:divBdr>
                        </w:div>
                        <w:div w:id="1050373799">
                          <w:marLeft w:val="0"/>
                          <w:marRight w:val="0"/>
                          <w:marTop w:val="0"/>
                          <w:marBottom w:val="0"/>
                          <w:divBdr>
                            <w:top w:val="none" w:sz="0" w:space="0" w:color="auto"/>
                            <w:left w:val="none" w:sz="0" w:space="0" w:color="auto"/>
                            <w:bottom w:val="none" w:sz="0" w:space="0" w:color="auto"/>
                            <w:right w:val="none" w:sz="0" w:space="0" w:color="auto"/>
                          </w:divBdr>
                        </w:div>
                        <w:div w:id="712966176">
                          <w:marLeft w:val="0"/>
                          <w:marRight w:val="0"/>
                          <w:marTop w:val="0"/>
                          <w:marBottom w:val="0"/>
                          <w:divBdr>
                            <w:top w:val="none" w:sz="0" w:space="0" w:color="auto"/>
                            <w:left w:val="none" w:sz="0" w:space="0" w:color="auto"/>
                            <w:bottom w:val="none" w:sz="0" w:space="0" w:color="auto"/>
                            <w:right w:val="none" w:sz="0" w:space="0" w:color="auto"/>
                          </w:divBdr>
                        </w:div>
                        <w:div w:id="1266838813">
                          <w:marLeft w:val="0"/>
                          <w:marRight w:val="0"/>
                          <w:marTop w:val="0"/>
                          <w:marBottom w:val="0"/>
                          <w:divBdr>
                            <w:top w:val="none" w:sz="0" w:space="0" w:color="auto"/>
                            <w:left w:val="none" w:sz="0" w:space="0" w:color="auto"/>
                            <w:bottom w:val="none" w:sz="0" w:space="0" w:color="auto"/>
                            <w:right w:val="none" w:sz="0" w:space="0" w:color="auto"/>
                          </w:divBdr>
                        </w:div>
                        <w:div w:id="669909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1813647">
          <w:marLeft w:val="0"/>
          <w:marRight w:val="0"/>
          <w:marTop w:val="0"/>
          <w:marBottom w:val="0"/>
          <w:divBdr>
            <w:top w:val="none" w:sz="0" w:space="0" w:color="auto"/>
            <w:left w:val="none" w:sz="0" w:space="0" w:color="auto"/>
            <w:bottom w:val="none" w:sz="0" w:space="0" w:color="auto"/>
            <w:right w:val="none" w:sz="0" w:space="0" w:color="auto"/>
          </w:divBdr>
          <w:divsChild>
            <w:div w:id="1391882025">
              <w:marLeft w:val="0"/>
              <w:marRight w:val="0"/>
              <w:marTop w:val="0"/>
              <w:marBottom w:val="0"/>
              <w:divBdr>
                <w:top w:val="none" w:sz="0" w:space="0" w:color="auto"/>
                <w:left w:val="none" w:sz="0" w:space="0" w:color="auto"/>
                <w:bottom w:val="none" w:sz="0" w:space="0" w:color="auto"/>
                <w:right w:val="none" w:sz="0" w:space="0" w:color="auto"/>
              </w:divBdr>
              <w:divsChild>
                <w:div w:id="987321919">
                  <w:marLeft w:val="0"/>
                  <w:marRight w:val="0"/>
                  <w:marTop w:val="0"/>
                  <w:marBottom w:val="0"/>
                  <w:divBdr>
                    <w:top w:val="none" w:sz="0" w:space="0" w:color="auto"/>
                    <w:left w:val="none" w:sz="0" w:space="0" w:color="auto"/>
                    <w:bottom w:val="none" w:sz="0" w:space="0" w:color="auto"/>
                    <w:right w:val="none" w:sz="0" w:space="0" w:color="auto"/>
                  </w:divBdr>
                  <w:divsChild>
                    <w:div w:id="590166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0050556">
      <w:bodyDiv w:val="1"/>
      <w:marLeft w:val="0"/>
      <w:marRight w:val="0"/>
      <w:marTop w:val="0"/>
      <w:marBottom w:val="0"/>
      <w:divBdr>
        <w:top w:val="none" w:sz="0" w:space="0" w:color="auto"/>
        <w:left w:val="none" w:sz="0" w:space="0" w:color="auto"/>
        <w:bottom w:val="none" w:sz="0" w:space="0" w:color="auto"/>
        <w:right w:val="none" w:sz="0" w:space="0" w:color="auto"/>
      </w:divBdr>
    </w:div>
    <w:div w:id="1279680908">
      <w:bodyDiv w:val="1"/>
      <w:marLeft w:val="0"/>
      <w:marRight w:val="0"/>
      <w:marTop w:val="0"/>
      <w:marBottom w:val="0"/>
      <w:divBdr>
        <w:top w:val="none" w:sz="0" w:space="0" w:color="auto"/>
        <w:left w:val="none" w:sz="0" w:space="0" w:color="auto"/>
        <w:bottom w:val="none" w:sz="0" w:space="0" w:color="auto"/>
        <w:right w:val="none" w:sz="0" w:space="0" w:color="auto"/>
      </w:divBdr>
    </w:div>
    <w:div w:id="1510177046">
      <w:bodyDiv w:val="1"/>
      <w:marLeft w:val="0"/>
      <w:marRight w:val="0"/>
      <w:marTop w:val="0"/>
      <w:marBottom w:val="0"/>
      <w:divBdr>
        <w:top w:val="none" w:sz="0" w:space="0" w:color="auto"/>
        <w:left w:val="none" w:sz="0" w:space="0" w:color="auto"/>
        <w:bottom w:val="none" w:sz="0" w:space="0" w:color="auto"/>
        <w:right w:val="none" w:sz="0" w:space="0" w:color="auto"/>
      </w:divBdr>
    </w:div>
    <w:div w:id="1527865099">
      <w:bodyDiv w:val="1"/>
      <w:marLeft w:val="0"/>
      <w:marRight w:val="0"/>
      <w:marTop w:val="0"/>
      <w:marBottom w:val="0"/>
      <w:divBdr>
        <w:top w:val="none" w:sz="0" w:space="0" w:color="auto"/>
        <w:left w:val="none" w:sz="0" w:space="0" w:color="auto"/>
        <w:bottom w:val="none" w:sz="0" w:space="0" w:color="auto"/>
        <w:right w:val="none" w:sz="0" w:space="0" w:color="auto"/>
      </w:divBdr>
    </w:div>
    <w:div w:id="1567835286">
      <w:bodyDiv w:val="1"/>
      <w:marLeft w:val="0"/>
      <w:marRight w:val="0"/>
      <w:marTop w:val="0"/>
      <w:marBottom w:val="0"/>
      <w:divBdr>
        <w:top w:val="none" w:sz="0" w:space="0" w:color="auto"/>
        <w:left w:val="none" w:sz="0" w:space="0" w:color="auto"/>
        <w:bottom w:val="none" w:sz="0" w:space="0" w:color="auto"/>
        <w:right w:val="none" w:sz="0" w:space="0" w:color="auto"/>
      </w:divBdr>
      <w:divsChild>
        <w:div w:id="1446194749">
          <w:marLeft w:val="0"/>
          <w:marRight w:val="0"/>
          <w:marTop w:val="0"/>
          <w:marBottom w:val="0"/>
          <w:divBdr>
            <w:top w:val="none" w:sz="0" w:space="0" w:color="auto"/>
            <w:left w:val="none" w:sz="0" w:space="0" w:color="auto"/>
            <w:bottom w:val="none" w:sz="0" w:space="0" w:color="auto"/>
            <w:right w:val="none" w:sz="0" w:space="0" w:color="auto"/>
          </w:divBdr>
        </w:div>
      </w:divsChild>
    </w:div>
    <w:div w:id="1575315339">
      <w:bodyDiv w:val="1"/>
      <w:marLeft w:val="0"/>
      <w:marRight w:val="0"/>
      <w:marTop w:val="0"/>
      <w:marBottom w:val="0"/>
      <w:divBdr>
        <w:top w:val="none" w:sz="0" w:space="0" w:color="auto"/>
        <w:left w:val="none" w:sz="0" w:space="0" w:color="auto"/>
        <w:bottom w:val="none" w:sz="0" w:space="0" w:color="auto"/>
        <w:right w:val="none" w:sz="0" w:space="0" w:color="auto"/>
      </w:divBdr>
    </w:div>
    <w:div w:id="1621957818">
      <w:bodyDiv w:val="1"/>
      <w:marLeft w:val="0"/>
      <w:marRight w:val="0"/>
      <w:marTop w:val="0"/>
      <w:marBottom w:val="0"/>
      <w:divBdr>
        <w:top w:val="none" w:sz="0" w:space="0" w:color="auto"/>
        <w:left w:val="none" w:sz="0" w:space="0" w:color="auto"/>
        <w:bottom w:val="none" w:sz="0" w:space="0" w:color="auto"/>
        <w:right w:val="none" w:sz="0" w:space="0" w:color="auto"/>
      </w:divBdr>
      <w:divsChild>
        <w:div w:id="368922554">
          <w:marLeft w:val="0"/>
          <w:marRight w:val="0"/>
          <w:marTop w:val="0"/>
          <w:marBottom w:val="0"/>
          <w:divBdr>
            <w:top w:val="none" w:sz="0" w:space="0" w:color="auto"/>
            <w:left w:val="none" w:sz="0" w:space="0" w:color="auto"/>
            <w:bottom w:val="none" w:sz="0" w:space="0" w:color="auto"/>
            <w:right w:val="none" w:sz="0" w:space="0" w:color="auto"/>
          </w:divBdr>
          <w:divsChild>
            <w:div w:id="1443770442">
              <w:marLeft w:val="0"/>
              <w:marRight w:val="0"/>
              <w:marTop w:val="0"/>
              <w:marBottom w:val="0"/>
              <w:divBdr>
                <w:top w:val="none" w:sz="0" w:space="0" w:color="auto"/>
                <w:left w:val="none" w:sz="0" w:space="0" w:color="auto"/>
                <w:bottom w:val="none" w:sz="0" w:space="0" w:color="auto"/>
                <w:right w:val="none" w:sz="0" w:space="0" w:color="auto"/>
              </w:divBdr>
              <w:divsChild>
                <w:div w:id="1115520685">
                  <w:marLeft w:val="0"/>
                  <w:marRight w:val="0"/>
                  <w:marTop w:val="0"/>
                  <w:marBottom w:val="0"/>
                  <w:divBdr>
                    <w:top w:val="none" w:sz="0" w:space="0" w:color="auto"/>
                    <w:left w:val="none" w:sz="0" w:space="0" w:color="auto"/>
                    <w:bottom w:val="none" w:sz="0" w:space="0" w:color="auto"/>
                    <w:right w:val="none" w:sz="0" w:space="0" w:color="auto"/>
                  </w:divBdr>
                  <w:divsChild>
                    <w:div w:id="1825850407">
                      <w:marLeft w:val="0"/>
                      <w:marRight w:val="0"/>
                      <w:marTop w:val="0"/>
                      <w:marBottom w:val="0"/>
                      <w:divBdr>
                        <w:top w:val="none" w:sz="0" w:space="0" w:color="auto"/>
                        <w:left w:val="none" w:sz="0" w:space="0" w:color="auto"/>
                        <w:bottom w:val="none" w:sz="0" w:space="0" w:color="auto"/>
                        <w:right w:val="none" w:sz="0" w:space="0" w:color="auto"/>
                      </w:divBdr>
                    </w:div>
                    <w:div w:id="996806572">
                      <w:marLeft w:val="0"/>
                      <w:marRight w:val="0"/>
                      <w:marTop w:val="0"/>
                      <w:marBottom w:val="0"/>
                      <w:divBdr>
                        <w:top w:val="none" w:sz="0" w:space="0" w:color="auto"/>
                        <w:left w:val="none" w:sz="0" w:space="0" w:color="auto"/>
                        <w:bottom w:val="none" w:sz="0" w:space="0" w:color="auto"/>
                        <w:right w:val="none" w:sz="0" w:space="0" w:color="auto"/>
                      </w:divBdr>
                    </w:div>
                    <w:div w:id="863060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110253">
          <w:marLeft w:val="0"/>
          <w:marRight w:val="0"/>
          <w:marTop w:val="0"/>
          <w:marBottom w:val="0"/>
          <w:divBdr>
            <w:top w:val="none" w:sz="0" w:space="0" w:color="auto"/>
            <w:left w:val="none" w:sz="0" w:space="0" w:color="auto"/>
            <w:bottom w:val="none" w:sz="0" w:space="0" w:color="auto"/>
            <w:right w:val="none" w:sz="0" w:space="0" w:color="auto"/>
          </w:divBdr>
          <w:divsChild>
            <w:div w:id="1514295964">
              <w:marLeft w:val="0"/>
              <w:marRight w:val="0"/>
              <w:marTop w:val="0"/>
              <w:marBottom w:val="0"/>
              <w:divBdr>
                <w:top w:val="none" w:sz="0" w:space="0" w:color="auto"/>
                <w:left w:val="none" w:sz="0" w:space="0" w:color="auto"/>
                <w:bottom w:val="none" w:sz="0" w:space="0" w:color="auto"/>
                <w:right w:val="none" w:sz="0" w:space="0" w:color="auto"/>
              </w:divBdr>
              <w:divsChild>
                <w:div w:id="173303931">
                  <w:marLeft w:val="0"/>
                  <w:marRight w:val="0"/>
                  <w:marTop w:val="0"/>
                  <w:marBottom w:val="0"/>
                  <w:divBdr>
                    <w:top w:val="none" w:sz="0" w:space="0" w:color="auto"/>
                    <w:left w:val="none" w:sz="0" w:space="0" w:color="auto"/>
                    <w:bottom w:val="none" w:sz="0" w:space="0" w:color="auto"/>
                    <w:right w:val="none" w:sz="0" w:space="0" w:color="auto"/>
                  </w:divBdr>
                  <w:divsChild>
                    <w:div w:id="573899878">
                      <w:marLeft w:val="0"/>
                      <w:marRight w:val="0"/>
                      <w:marTop w:val="0"/>
                      <w:marBottom w:val="0"/>
                      <w:divBdr>
                        <w:top w:val="none" w:sz="0" w:space="0" w:color="auto"/>
                        <w:left w:val="none" w:sz="0" w:space="0" w:color="auto"/>
                        <w:bottom w:val="none" w:sz="0" w:space="0" w:color="auto"/>
                        <w:right w:val="none" w:sz="0" w:space="0" w:color="auto"/>
                      </w:divBdr>
                    </w:div>
                    <w:div w:id="990519501">
                      <w:marLeft w:val="0"/>
                      <w:marRight w:val="0"/>
                      <w:marTop w:val="0"/>
                      <w:marBottom w:val="0"/>
                      <w:divBdr>
                        <w:top w:val="none" w:sz="0" w:space="0" w:color="auto"/>
                        <w:left w:val="none" w:sz="0" w:space="0" w:color="auto"/>
                        <w:bottom w:val="none" w:sz="0" w:space="0" w:color="auto"/>
                        <w:right w:val="none" w:sz="0" w:space="0" w:color="auto"/>
                      </w:divBdr>
                    </w:div>
                    <w:div w:id="1988898521">
                      <w:marLeft w:val="0"/>
                      <w:marRight w:val="0"/>
                      <w:marTop w:val="0"/>
                      <w:marBottom w:val="0"/>
                      <w:divBdr>
                        <w:top w:val="none" w:sz="0" w:space="0" w:color="auto"/>
                        <w:left w:val="none" w:sz="0" w:space="0" w:color="auto"/>
                        <w:bottom w:val="none" w:sz="0" w:space="0" w:color="auto"/>
                        <w:right w:val="none" w:sz="0" w:space="0" w:color="auto"/>
                      </w:divBdr>
                    </w:div>
                    <w:div w:id="1547595447">
                      <w:marLeft w:val="0"/>
                      <w:marRight w:val="0"/>
                      <w:marTop w:val="0"/>
                      <w:marBottom w:val="0"/>
                      <w:divBdr>
                        <w:top w:val="none" w:sz="0" w:space="0" w:color="auto"/>
                        <w:left w:val="none" w:sz="0" w:space="0" w:color="auto"/>
                        <w:bottom w:val="none" w:sz="0" w:space="0" w:color="auto"/>
                        <w:right w:val="none" w:sz="0" w:space="0" w:color="auto"/>
                      </w:divBdr>
                    </w:div>
                    <w:div w:id="43144745">
                      <w:marLeft w:val="0"/>
                      <w:marRight w:val="0"/>
                      <w:marTop w:val="0"/>
                      <w:marBottom w:val="0"/>
                      <w:divBdr>
                        <w:top w:val="none" w:sz="0" w:space="0" w:color="auto"/>
                        <w:left w:val="none" w:sz="0" w:space="0" w:color="auto"/>
                        <w:bottom w:val="none" w:sz="0" w:space="0" w:color="auto"/>
                        <w:right w:val="none" w:sz="0" w:space="0" w:color="auto"/>
                      </w:divBdr>
                    </w:div>
                    <w:div w:id="53243574">
                      <w:marLeft w:val="0"/>
                      <w:marRight w:val="0"/>
                      <w:marTop w:val="0"/>
                      <w:marBottom w:val="0"/>
                      <w:divBdr>
                        <w:top w:val="none" w:sz="0" w:space="0" w:color="auto"/>
                        <w:left w:val="none" w:sz="0" w:space="0" w:color="auto"/>
                        <w:bottom w:val="none" w:sz="0" w:space="0" w:color="auto"/>
                        <w:right w:val="none" w:sz="0" w:space="0" w:color="auto"/>
                      </w:divBdr>
                    </w:div>
                    <w:div w:id="1652828026">
                      <w:marLeft w:val="0"/>
                      <w:marRight w:val="0"/>
                      <w:marTop w:val="0"/>
                      <w:marBottom w:val="0"/>
                      <w:divBdr>
                        <w:top w:val="none" w:sz="0" w:space="0" w:color="auto"/>
                        <w:left w:val="none" w:sz="0" w:space="0" w:color="auto"/>
                        <w:bottom w:val="none" w:sz="0" w:space="0" w:color="auto"/>
                        <w:right w:val="none" w:sz="0" w:space="0" w:color="auto"/>
                      </w:divBdr>
                    </w:div>
                    <w:div w:id="418336672">
                      <w:marLeft w:val="0"/>
                      <w:marRight w:val="0"/>
                      <w:marTop w:val="0"/>
                      <w:marBottom w:val="0"/>
                      <w:divBdr>
                        <w:top w:val="none" w:sz="0" w:space="0" w:color="auto"/>
                        <w:left w:val="none" w:sz="0" w:space="0" w:color="auto"/>
                        <w:bottom w:val="none" w:sz="0" w:space="0" w:color="auto"/>
                        <w:right w:val="none" w:sz="0" w:space="0" w:color="auto"/>
                      </w:divBdr>
                    </w:div>
                    <w:div w:id="1164664501">
                      <w:marLeft w:val="0"/>
                      <w:marRight w:val="0"/>
                      <w:marTop w:val="0"/>
                      <w:marBottom w:val="0"/>
                      <w:divBdr>
                        <w:top w:val="none" w:sz="0" w:space="0" w:color="auto"/>
                        <w:left w:val="none" w:sz="0" w:space="0" w:color="auto"/>
                        <w:bottom w:val="none" w:sz="0" w:space="0" w:color="auto"/>
                        <w:right w:val="none" w:sz="0" w:space="0" w:color="auto"/>
                      </w:divBdr>
                    </w:div>
                    <w:div w:id="1888295330">
                      <w:marLeft w:val="0"/>
                      <w:marRight w:val="0"/>
                      <w:marTop w:val="0"/>
                      <w:marBottom w:val="0"/>
                      <w:divBdr>
                        <w:top w:val="none" w:sz="0" w:space="0" w:color="auto"/>
                        <w:left w:val="none" w:sz="0" w:space="0" w:color="auto"/>
                        <w:bottom w:val="none" w:sz="0" w:space="0" w:color="auto"/>
                        <w:right w:val="none" w:sz="0" w:space="0" w:color="auto"/>
                      </w:divBdr>
                    </w:div>
                    <w:div w:id="1969046141">
                      <w:marLeft w:val="0"/>
                      <w:marRight w:val="0"/>
                      <w:marTop w:val="0"/>
                      <w:marBottom w:val="0"/>
                      <w:divBdr>
                        <w:top w:val="none" w:sz="0" w:space="0" w:color="auto"/>
                        <w:left w:val="none" w:sz="0" w:space="0" w:color="auto"/>
                        <w:bottom w:val="none" w:sz="0" w:space="0" w:color="auto"/>
                        <w:right w:val="none" w:sz="0" w:space="0" w:color="auto"/>
                      </w:divBdr>
                    </w:div>
                    <w:div w:id="1154371319">
                      <w:marLeft w:val="0"/>
                      <w:marRight w:val="0"/>
                      <w:marTop w:val="0"/>
                      <w:marBottom w:val="0"/>
                      <w:divBdr>
                        <w:top w:val="none" w:sz="0" w:space="0" w:color="auto"/>
                        <w:left w:val="none" w:sz="0" w:space="0" w:color="auto"/>
                        <w:bottom w:val="none" w:sz="0" w:space="0" w:color="auto"/>
                        <w:right w:val="none" w:sz="0" w:space="0" w:color="auto"/>
                      </w:divBdr>
                    </w:div>
                    <w:div w:id="130100051">
                      <w:marLeft w:val="0"/>
                      <w:marRight w:val="0"/>
                      <w:marTop w:val="0"/>
                      <w:marBottom w:val="0"/>
                      <w:divBdr>
                        <w:top w:val="none" w:sz="0" w:space="0" w:color="auto"/>
                        <w:left w:val="none" w:sz="0" w:space="0" w:color="auto"/>
                        <w:bottom w:val="none" w:sz="0" w:space="0" w:color="auto"/>
                        <w:right w:val="none" w:sz="0" w:space="0" w:color="auto"/>
                      </w:divBdr>
                    </w:div>
                    <w:div w:id="754130246">
                      <w:marLeft w:val="0"/>
                      <w:marRight w:val="0"/>
                      <w:marTop w:val="0"/>
                      <w:marBottom w:val="0"/>
                      <w:divBdr>
                        <w:top w:val="none" w:sz="0" w:space="0" w:color="auto"/>
                        <w:left w:val="none" w:sz="0" w:space="0" w:color="auto"/>
                        <w:bottom w:val="none" w:sz="0" w:space="0" w:color="auto"/>
                        <w:right w:val="none" w:sz="0" w:space="0" w:color="auto"/>
                      </w:divBdr>
                    </w:div>
                    <w:div w:id="227618776">
                      <w:marLeft w:val="0"/>
                      <w:marRight w:val="0"/>
                      <w:marTop w:val="0"/>
                      <w:marBottom w:val="0"/>
                      <w:divBdr>
                        <w:top w:val="none" w:sz="0" w:space="0" w:color="auto"/>
                        <w:left w:val="none" w:sz="0" w:space="0" w:color="auto"/>
                        <w:bottom w:val="none" w:sz="0" w:space="0" w:color="auto"/>
                        <w:right w:val="none" w:sz="0" w:space="0" w:color="auto"/>
                      </w:divBdr>
                    </w:div>
                    <w:div w:id="2033798969">
                      <w:marLeft w:val="0"/>
                      <w:marRight w:val="0"/>
                      <w:marTop w:val="0"/>
                      <w:marBottom w:val="0"/>
                      <w:divBdr>
                        <w:top w:val="none" w:sz="0" w:space="0" w:color="auto"/>
                        <w:left w:val="none" w:sz="0" w:space="0" w:color="auto"/>
                        <w:bottom w:val="none" w:sz="0" w:space="0" w:color="auto"/>
                        <w:right w:val="none" w:sz="0" w:space="0" w:color="auto"/>
                      </w:divBdr>
                    </w:div>
                    <w:div w:id="1276251815">
                      <w:marLeft w:val="0"/>
                      <w:marRight w:val="0"/>
                      <w:marTop w:val="0"/>
                      <w:marBottom w:val="0"/>
                      <w:divBdr>
                        <w:top w:val="none" w:sz="0" w:space="0" w:color="auto"/>
                        <w:left w:val="none" w:sz="0" w:space="0" w:color="auto"/>
                        <w:bottom w:val="none" w:sz="0" w:space="0" w:color="auto"/>
                        <w:right w:val="none" w:sz="0" w:space="0" w:color="auto"/>
                      </w:divBdr>
                    </w:div>
                    <w:div w:id="599022230">
                      <w:marLeft w:val="0"/>
                      <w:marRight w:val="0"/>
                      <w:marTop w:val="0"/>
                      <w:marBottom w:val="0"/>
                      <w:divBdr>
                        <w:top w:val="none" w:sz="0" w:space="0" w:color="auto"/>
                        <w:left w:val="none" w:sz="0" w:space="0" w:color="auto"/>
                        <w:bottom w:val="none" w:sz="0" w:space="0" w:color="auto"/>
                        <w:right w:val="none" w:sz="0" w:space="0" w:color="auto"/>
                      </w:divBdr>
                    </w:div>
                    <w:div w:id="1317034174">
                      <w:marLeft w:val="0"/>
                      <w:marRight w:val="0"/>
                      <w:marTop w:val="0"/>
                      <w:marBottom w:val="0"/>
                      <w:divBdr>
                        <w:top w:val="none" w:sz="0" w:space="0" w:color="auto"/>
                        <w:left w:val="none" w:sz="0" w:space="0" w:color="auto"/>
                        <w:bottom w:val="none" w:sz="0" w:space="0" w:color="auto"/>
                        <w:right w:val="none" w:sz="0" w:space="0" w:color="auto"/>
                      </w:divBdr>
                    </w:div>
                    <w:div w:id="229659975">
                      <w:marLeft w:val="0"/>
                      <w:marRight w:val="0"/>
                      <w:marTop w:val="0"/>
                      <w:marBottom w:val="0"/>
                      <w:divBdr>
                        <w:top w:val="none" w:sz="0" w:space="0" w:color="auto"/>
                        <w:left w:val="none" w:sz="0" w:space="0" w:color="auto"/>
                        <w:bottom w:val="none" w:sz="0" w:space="0" w:color="auto"/>
                        <w:right w:val="none" w:sz="0" w:space="0" w:color="auto"/>
                      </w:divBdr>
                    </w:div>
                    <w:div w:id="552933538">
                      <w:marLeft w:val="0"/>
                      <w:marRight w:val="0"/>
                      <w:marTop w:val="0"/>
                      <w:marBottom w:val="0"/>
                      <w:divBdr>
                        <w:top w:val="none" w:sz="0" w:space="0" w:color="auto"/>
                        <w:left w:val="none" w:sz="0" w:space="0" w:color="auto"/>
                        <w:bottom w:val="none" w:sz="0" w:space="0" w:color="auto"/>
                        <w:right w:val="none" w:sz="0" w:space="0" w:color="auto"/>
                      </w:divBdr>
                    </w:div>
                    <w:div w:id="92557267">
                      <w:marLeft w:val="0"/>
                      <w:marRight w:val="0"/>
                      <w:marTop w:val="0"/>
                      <w:marBottom w:val="0"/>
                      <w:divBdr>
                        <w:top w:val="none" w:sz="0" w:space="0" w:color="auto"/>
                        <w:left w:val="none" w:sz="0" w:space="0" w:color="auto"/>
                        <w:bottom w:val="none" w:sz="0" w:space="0" w:color="auto"/>
                        <w:right w:val="none" w:sz="0" w:space="0" w:color="auto"/>
                      </w:divBdr>
                    </w:div>
                    <w:div w:id="49967155">
                      <w:marLeft w:val="0"/>
                      <w:marRight w:val="0"/>
                      <w:marTop w:val="0"/>
                      <w:marBottom w:val="0"/>
                      <w:divBdr>
                        <w:top w:val="none" w:sz="0" w:space="0" w:color="auto"/>
                        <w:left w:val="none" w:sz="0" w:space="0" w:color="auto"/>
                        <w:bottom w:val="none" w:sz="0" w:space="0" w:color="auto"/>
                        <w:right w:val="none" w:sz="0" w:space="0" w:color="auto"/>
                      </w:divBdr>
                    </w:div>
                    <w:div w:id="2099137220">
                      <w:marLeft w:val="0"/>
                      <w:marRight w:val="0"/>
                      <w:marTop w:val="0"/>
                      <w:marBottom w:val="0"/>
                      <w:divBdr>
                        <w:top w:val="none" w:sz="0" w:space="0" w:color="auto"/>
                        <w:left w:val="none" w:sz="0" w:space="0" w:color="auto"/>
                        <w:bottom w:val="none" w:sz="0" w:space="0" w:color="auto"/>
                        <w:right w:val="none" w:sz="0" w:space="0" w:color="auto"/>
                      </w:divBdr>
                    </w:div>
                    <w:div w:id="1497456757">
                      <w:marLeft w:val="0"/>
                      <w:marRight w:val="0"/>
                      <w:marTop w:val="0"/>
                      <w:marBottom w:val="0"/>
                      <w:divBdr>
                        <w:top w:val="none" w:sz="0" w:space="0" w:color="auto"/>
                        <w:left w:val="none" w:sz="0" w:space="0" w:color="auto"/>
                        <w:bottom w:val="none" w:sz="0" w:space="0" w:color="auto"/>
                        <w:right w:val="none" w:sz="0" w:space="0" w:color="auto"/>
                      </w:divBdr>
                    </w:div>
                    <w:div w:id="31191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416445">
      <w:bodyDiv w:val="1"/>
      <w:marLeft w:val="0"/>
      <w:marRight w:val="0"/>
      <w:marTop w:val="0"/>
      <w:marBottom w:val="0"/>
      <w:divBdr>
        <w:top w:val="none" w:sz="0" w:space="0" w:color="auto"/>
        <w:left w:val="none" w:sz="0" w:space="0" w:color="auto"/>
        <w:bottom w:val="none" w:sz="0" w:space="0" w:color="auto"/>
        <w:right w:val="none" w:sz="0" w:space="0" w:color="auto"/>
      </w:divBdr>
    </w:div>
    <w:div w:id="1679230491">
      <w:bodyDiv w:val="1"/>
      <w:marLeft w:val="0"/>
      <w:marRight w:val="0"/>
      <w:marTop w:val="0"/>
      <w:marBottom w:val="0"/>
      <w:divBdr>
        <w:top w:val="none" w:sz="0" w:space="0" w:color="auto"/>
        <w:left w:val="none" w:sz="0" w:space="0" w:color="auto"/>
        <w:bottom w:val="none" w:sz="0" w:space="0" w:color="auto"/>
        <w:right w:val="none" w:sz="0" w:space="0" w:color="auto"/>
      </w:divBdr>
    </w:div>
    <w:div w:id="1831215865">
      <w:bodyDiv w:val="1"/>
      <w:marLeft w:val="0"/>
      <w:marRight w:val="0"/>
      <w:marTop w:val="0"/>
      <w:marBottom w:val="0"/>
      <w:divBdr>
        <w:top w:val="none" w:sz="0" w:space="0" w:color="auto"/>
        <w:left w:val="none" w:sz="0" w:space="0" w:color="auto"/>
        <w:bottom w:val="none" w:sz="0" w:space="0" w:color="auto"/>
        <w:right w:val="none" w:sz="0" w:space="0" w:color="auto"/>
      </w:divBdr>
    </w:div>
    <w:div w:id="1897815794">
      <w:bodyDiv w:val="1"/>
      <w:marLeft w:val="0"/>
      <w:marRight w:val="0"/>
      <w:marTop w:val="0"/>
      <w:marBottom w:val="0"/>
      <w:divBdr>
        <w:top w:val="none" w:sz="0" w:space="0" w:color="auto"/>
        <w:left w:val="none" w:sz="0" w:space="0" w:color="auto"/>
        <w:bottom w:val="none" w:sz="0" w:space="0" w:color="auto"/>
        <w:right w:val="none" w:sz="0" w:space="0" w:color="auto"/>
      </w:divBdr>
      <w:divsChild>
        <w:div w:id="1705402610">
          <w:marLeft w:val="0"/>
          <w:marRight w:val="0"/>
          <w:marTop w:val="0"/>
          <w:marBottom w:val="0"/>
          <w:divBdr>
            <w:top w:val="none" w:sz="0" w:space="0" w:color="auto"/>
            <w:left w:val="none" w:sz="0" w:space="0" w:color="auto"/>
            <w:bottom w:val="none" w:sz="0" w:space="0" w:color="auto"/>
            <w:right w:val="none" w:sz="0" w:space="0" w:color="auto"/>
          </w:divBdr>
          <w:divsChild>
            <w:div w:id="1995063720">
              <w:marLeft w:val="0"/>
              <w:marRight w:val="0"/>
              <w:marTop w:val="0"/>
              <w:marBottom w:val="0"/>
              <w:divBdr>
                <w:top w:val="none" w:sz="0" w:space="0" w:color="auto"/>
                <w:left w:val="none" w:sz="0" w:space="0" w:color="auto"/>
                <w:bottom w:val="none" w:sz="0" w:space="0" w:color="auto"/>
                <w:right w:val="none" w:sz="0" w:space="0" w:color="auto"/>
              </w:divBdr>
              <w:divsChild>
                <w:div w:id="127359583">
                  <w:marLeft w:val="0"/>
                  <w:marRight w:val="0"/>
                  <w:marTop w:val="0"/>
                  <w:marBottom w:val="0"/>
                  <w:divBdr>
                    <w:top w:val="none" w:sz="0" w:space="0" w:color="auto"/>
                    <w:left w:val="none" w:sz="0" w:space="0" w:color="auto"/>
                    <w:bottom w:val="none" w:sz="0" w:space="0" w:color="auto"/>
                    <w:right w:val="none" w:sz="0" w:space="0" w:color="auto"/>
                  </w:divBdr>
                </w:div>
                <w:div w:id="403995534">
                  <w:marLeft w:val="0"/>
                  <w:marRight w:val="0"/>
                  <w:marTop w:val="0"/>
                  <w:marBottom w:val="0"/>
                  <w:divBdr>
                    <w:top w:val="none" w:sz="0" w:space="0" w:color="auto"/>
                    <w:left w:val="none" w:sz="0" w:space="0" w:color="auto"/>
                    <w:bottom w:val="none" w:sz="0" w:space="0" w:color="auto"/>
                    <w:right w:val="none" w:sz="0" w:space="0" w:color="auto"/>
                  </w:divBdr>
                </w:div>
                <w:div w:id="510729803">
                  <w:marLeft w:val="0"/>
                  <w:marRight w:val="0"/>
                  <w:marTop w:val="0"/>
                  <w:marBottom w:val="0"/>
                  <w:divBdr>
                    <w:top w:val="none" w:sz="0" w:space="0" w:color="auto"/>
                    <w:left w:val="none" w:sz="0" w:space="0" w:color="auto"/>
                    <w:bottom w:val="none" w:sz="0" w:space="0" w:color="auto"/>
                    <w:right w:val="none" w:sz="0" w:space="0" w:color="auto"/>
                  </w:divBdr>
                </w:div>
                <w:div w:id="947082360">
                  <w:marLeft w:val="0"/>
                  <w:marRight w:val="0"/>
                  <w:marTop w:val="0"/>
                  <w:marBottom w:val="0"/>
                  <w:divBdr>
                    <w:top w:val="none" w:sz="0" w:space="0" w:color="auto"/>
                    <w:left w:val="none" w:sz="0" w:space="0" w:color="auto"/>
                    <w:bottom w:val="none" w:sz="0" w:space="0" w:color="auto"/>
                    <w:right w:val="none" w:sz="0" w:space="0" w:color="auto"/>
                  </w:divBdr>
                </w:div>
                <w:div w:id="678240512">
                  <w:marLeft w:val="0"/>
                  <w:marRight w:val="0"/>
                  <w:marTop w:val="0"/>
                  <w:marBottom w:val="0"/>
                  <w:divBdr>
                    <w:top w:val="none" w:sz="0" w:space="0" w:color="auto"/>
                    <w:left w:val="none" w:sz="0" w:space="0" w:color="auto"/>
                    <w:bottom w:val="none" w:sz="0" w:space="0" w:color="auto"/>
                    <w:right w:val="none" w:sz="0" w:space="0" w:color="auto"/>
                  </w:divBdr>
                </w:div>
                <w:div w:id="313995529">
                  <w:marLeft w:val="0"/>
                  <w:marRight w:val="0"/>
                  <w:marTop w:val="0"/>
                  <w:marBottom w:val="0"/>
                  <w:divBdr>
                    <w:top w:val="none" w:sz="0" w:space="0" w:color="auto"/>
                    <w:left w:val="none" w:sz="0" w:space="0" w:color="auto"/>
                    <w:bottom w:val="none" w:sz="0" w:space="0" w:color="auto"/>
                    <w:right w:val="none" w:sz="0" w:space="0" w:color="auto"/>
                  </w:divBdr>
                </w:div>
                <w:div w:id="1115246663">
                  <w:marLeft w:val="0"/>
                  <w:marRight w:val="0"/>
                  <w:marTop w:val="0"/>
                  <w:marBottom w:val="0"/>
                  <w:divBdr>
                    <w:top w:val="none" w:sz="0" w:space="0" w:color="auto"/>
                    <w:left w:val="none" w:sz="0" w:space="0" w:color="auto"/>
                    <w:bottom w:val="none" w:sz="0" w:space="0" w:color="auto"/>
                    <w:right w:val="none" w:sz="0" w:space="0" w:color="auto"/>
                  </w:divBdr>
                </w:div>
                <w:div w:id="1440099790">
                  <w:marLeft w:val="0"/>
                  <w:marRight w:val="0"/>
                  <w:marTop w:val="0"/>
                  <w:marBottom w:val="0"/>
                  <w:divBdr>
                    <w:top w:val="none" w:sz="0" w:space="0" w:color="auto"/>
                    <w:left w:val="none" w:sz="0" w:space="0" w:color="auto"/>
                    <w:bottom w:val="none" w:sz="0" w:space="0" w:color="auto"/>
                    <w:right w:val="none" w:sz="0" w:space="0" w:color="auto"/>
                  </w:divBdr>
                </w:div>
                <w:div w:id="1561748655">
                  <w:marLeft w:val="0"/>
                  <w:marRight w:val="0"/>
                  <w:marTop w:val="0"/>
                  <w:marBottom w:val="0"/>
                  <w:divBdr>
                    <w:top w:val="none" w:sz="0" w:space="0" w:color="auto"/>
                    <w:left w:val="none" w:sz="0" w:space="0" w:color="auto"/>
                    <w:bottom w:val="none" w:sz="0" w:space="0" w:color="auto"/>
                    <w:right w:val="none" w:sz="0" w:space="0" w:color="auto"/>
                  </w:divBdr>
                </w:div>
                <w:div w:id="711031366">
                  <w:marLeft w:val="0"/>
                  <w:marRight w:val="0"/>
                  <w:marTop w:val="0"/>
                  <w:marBottom w:val="0"/>
                  <w:divBdr>
                    <w:top w:val="none" w:sz="0" w:space="0" w:color="auto"/>
                    <w:left w:val="none" w:sz="0" w:space="0" w:color="auto"/>
                    <w:bottom w:val="none" w:sz="0" w:space="0" w:color="auto"/>
                    <w:right w:val="none" w:sz="0" w:space="0" w:color="auto"/>
                  </w:divBdr>
                </w:div>
                <w:div w:id="196814514">
                  <w:marLeft w:val="0"/>
                  <w:marRight w:val="0"/>
                  <w:marTop w:val="0"/>
                  <w:marBottom w:val="0"/>
                  <w:divBdr>
                    <w:top w:val="none" w:sz="0" w:space="0" w:color="auto"/>
                    <w:left w:val="none" w:sz="0" w:space="0" w:color="auto"/>
                    <w:bottom w:val="none" w:sz="0" w:space="0" w:color="auto"/>
                    <w:right w:val="none" w:sz="0" w:space="0" w:color="auto"/>
                  </w:divBdr>
                </w:div>
                <w:div w:id="51463575">
                  <w:marLeft w:val="0"/>
                  <w:marRight w:val="0"/>
                  <w:marTop w:val="0"/>
                  <w:marBottom w:val="0"/>
                  <w:divBdr>
                    <w:top w:val="none" w:sz="0" w:space="0" w:color="auto"/>
                    <w:left w:val="none" w:sz="0" w:space="0" w:color="auto"/>
                    <w:bottom w:val="none" w:sz="0" w:space="0" w:color="auto"/>
                    <w:right w:val="none" w:sz="0" w:space="0" w:color="auto"/>
                  </w:divBdr>
                </w:div>
                <w:div w:id="1166824618">
                  <w:marLeft w:val="0"/>
                  <w:marRight w:val="0"/>
                  <w:marTop w:val="0"/>
                  <w:marBottom w:val="0"/>
                  <w:divBdr>
                    <w:top w:val="none" w:sz="0" w:space="0" w:color="auto"/>
                    <w:left w:val="none" w:sz="0" w:space="0" w:color="auto"/>
                    <w:bottom w:val="none" w:sz="0" w:space="0" w:color="auto"/>
                    <w:right w:val="none" w:sz="0" w:space="0" w:color="auto"/>
                  </w:divBdr>
                </w:div>
                <w:div w:id="283925589">
                  <w:marLeft w:val="0"/>
                  <w:marRight w:val="0"/>
                  <w:marTop w:val="0"/>
                  <w:marBottom w:val="0"/>
                  <w:divBdr>
                    <w:top w:val="none" w:sz="0" w:space="0" w:color="auto"/>
                    <w:left w:val="none" w:sz="0" w:space="0" w:color="auto"/>
                    <w:bottom w:val="none" w:sz="0" w:space="0" w:color="auto"/>
                    <w:right w:val="none" w:sz="0" w:space="0" w:color="auto"/>
                  </w:divBdr>
                </w:div>
                <w:div w:id="990330176">
                  <w:marLeft w:val="0"/>
                  <w:marRight w:val="0"/>
                  <w:marTop w:val="0"/>
                  <w:marBottom w:val="0"/>
                  <w:divBdr>
                    <w:top w:val="none" w:sz="0" w:space="0" w:color="auto"/>
                    <w:left w:val="none" w:sz="0" w:space="0" w:color="auto"/>
                    <w:bottom w:val="none" w:sz="0" w:space="0" w:color="auto"/>
                    <w:right w:val="none" w:sz="0" w:space="0" w:color="auto"/>
                  </w:divBdr>
                </w:div>
                <w:div w:id="1800101962">
                  <w:marLeft w:val="0"/>
                  <w:marRight w:val="0"/>
                  <w:marTop w:val="0"/>
                  <w:marBottom w:val="0"/>
                  <w:divBdr>
                    <w:top w:val="none" w:sz="0" w:space="0" w:color="auto"/>
                    <w:left w:val="none" w:sz="0" w:space="0" w:color="auto"/>
                    <w:bottom w:val="none" w:sz="0" w:space="0" w:color="auto"/>
                    <w:right w:val="none" w:sz="0" w:space="0" w:color="auto"/>
                  </w:divBdr>
                </w:div>
                <w:div w:id="489908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654891">
          <w:marLeft w:val="0"/>
          <w:marRight w:val="0"/>
          <w:marTop w:val="0"/>
          <w:marBottom w:val="0"/>
          <w:divBdr>
            <w:top w:val="none" w:sz="0" w:space="0" w:color="auto"/>
            <w:left w:val="none" w:sz="0" w:space="0" w:color="auto"/>
            <w:bottom w:val="none" w:sz="0" w:space="0" w:color="auto"/>
            <w:right w:val="none" w:sz="0" w:space="0" w:color="auto"/>
          </w:divBdr>
          <w:divsChild>
            <w:div w:id="877860043">
              <w:marLeft w:val="0"/>
              <w:marRight w:val="0"/>
              <w:marTop w:val="0"/>
              <w:marBottom w:val="0"/>
              <w:divBdr>
                <w:top w:val="none" w:sz="0" w:space="0" w:color="auto"/>
                <w:left w:val="none" w:sz="0" w:space="0" w:color="auto"/>
                <w:bottom w:val="none" w:sz="0" w:space="0" w:color="auto"/>
                <w:right w:val="none" w:sz="0" w:space="0" w:color="auto"/>
              </w:divBdr>
              <w:divsChild>
                <w:div w:id="585579589">
                  <w:marLeft w:val="0"/>
                  <w:marRight w:val="0"/>
                  <w:marTop w:val="0"/>
                  <w:marBottom w:val="0"/>
                  <w:divBdr>
                    <w:top w:val="none" w:sz="0" w:space="0" w:color="auto"/>
                    <w:left w:val="none" w:sz="0" w:space="0" w:color="auto"/>
                    <w:bottom w:val="none" w:sz="0" w:space="0" w:color="auto"/>
                    <w:right w:val="none" w:sz="0" w:space="0" w:color="auto"/>
                  </w:divBdr>
                  <w:divsChild>
                    <w:div w:id="1041829437">
                      <w:marLeft w:val="0"/>
                      <w:marRight w:val="0"/>
                      <w:marTop w:val="0"/>
                      <w:marBottom w:val="0"/>
                      <w:divBdr>
                        <w:top w:val="none" w:sz="0" w:space="0" w:color="auto"/>
                        <w:left w:val="none" w:sz="0" w:space="0" w:color="auto"/>
                        <w:bottom w:val="none" w:sz="0" w:space="0" w:color="auto"/>
                        <w:right w:val="none" w:sz="0" w:space="0" w:color="auto"/>
                      </w:divBdr>
                    </w:div>
                    <w:div w:id="1081756071">
                      <w:marLeft w:val="0"/>
                      <w:marRight w:val="0"/>
                      <w:marTop w:val="0"/>
                      <w:marBottom w:val="0"/>
                      <w:divBdr>
                        <w:top w:val="none" w:sz="0" w:space="0" w:color="auto"/>
                        <w:left w:val="none" w:sz="0" w:space="0" w:color="auto"/>
                        <w:bottom w:val="none" w:sz="0" w:space="0" w:color="auto"/>
                        <w:right w:val="none" w:sz="0" w:space="0" w:color="auto"/>
                      </w:divBdr>
                    </w:div>
                    <w:div w:id="632640329">
                      <w:marLeft w:val="0"/>
                      <w:marRight w:val="0"/>
                      <w:marTop w:val="0"/>
                      <w:marBottom w:val="0"/>
                      <w:divBdr>
                        <w:top w:val="none" w:sz="0" w:space="0" w:color="auto"/>
                        <w:left w:val="none" w:sz="0" w:space="0" w:color="auto"/>
                        <w:bottom w:val="none" w:sz="0" w:space="0" w:color="auto"/>
                        <w:right w:val="none" w:sz="0" w:space="0" w:color="auto"/>
                      </w:divBdr>
                    </w:div>
                    <w:div w:id="925261998">
                      <w:marLeft w:val="0"/>
                      <w:marRight w:val="0"/>
                      <w:marTop w:val="0"/>
                      <w:marBottom w:val="0"/>
                      <w:divBdr>
                        <w:top w:val="none" w:sz="0" w:space="0" w:color="auto"/>
                        <w:left w:val="none" w:sz="0" w:space="0" w:color="auto"/>
                        <w:bottom w:val="none" w:sz="0" w:space="0" w:color="auto"/>
                        <w:right w:val="none" w:sz="0" w:space="0" w:color="auto"/>
                      </w:divBdr>
                    </w:div>
                    <w:div w:id="644354086">
                      <w:marLeft w:val="0"/>
                      <w:marRight w:val="0"/>
                      <w:marTop w:val="0"/>
                      <w:marBottom w:val="0"/>
                      <w:divBdr>
                        <w:top w:val="none" w:sz="0" w:space="0" w:color="auto"/>
                        <w:left w:val="none" w:sz="0" w:space="0" w:color="auto"/>
                        <w:bottom w:val="none" w:sz="0" w:space="0" w:color="auto"/>
                        <w:right w:val="none" w:sz="0" w:space="0" w:color="auto"/>
                      </w:divBdr>
                    </w:div>
                    <w:div w:id="2121096643">
                      <w:marLeft w:val="0"/>
                      <w:marRight w:val="0"/>
                      <w:marTop w:val="0"/>
                      <w:marBottom w:val="0"/>
                      <w:divBdr>
                        <w:top w:val="none" w:sz="0" w:space="0" w:color="auto"/>
                        <w:left w:val="none" w:sz="0" w:space="0" w:color="auto"/>
                        <w:bottom w:val="none" w:sz="0" w:space="0" w:color="auto"/>
                        <w:right w:val="none" w:sz="0" w:space="0" w:color="auto"/>
                      </w:divBdr>
                    </w:div>
                    <w:div w:id="392431922">
                      <w:marLeft w:val="0"/>
                      <w:marRight w:val="0"/>
                      <w:marTop w:val="0"/>
                      <w:marBottom w:val="0"/>
                      <w:divBdr>
                        <w:top w:val="none" w:sz="0" w:space="0" w:color="auto"/>
                        <w:left w:val="none" w:sz="0" w:space="0" w:color="auto"/>
                        <w:bottom w:val="none" w:sz="0" w:space="0" w:color="auto"/>
                        <w:right w:val="none" w:sz="0" w:space="0" w:color="auto"/>
                      </w:divBdr>
                    </w:div>
                    <w:div w:id="1444033655">
                      <w:marLeft w:val="0"/>
                      <w:marRight w:val="0"/>
                      <w:marTop w:val="0"/>
                      <w:marBottom w:val="0"/>
                      <w:divBdr>
                        <w:top w:val="none" w:sz="0" w:space="0" w:color="auto"/>
                        <w:left w:val="none" w:sz="0" w:space="0" w:color="auto"/>
                        <w:bottom w:val="none" w:sz="0" w:space="0" w:color="auto"/>
                        <w:right w:val="none" w:sz="0" w:space="0" w:color="auto"/>
                      </w:divBdr>
                    </w:div>
                    <w:div w:id="155819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820585">
      <w:bodyDiv w:val="1"/>
      <w:marLeft w:val="0"/>
      <w:marRight w:val="0"/>
      <w:marTop w:val="0"/>
      <w:marBottom w:val="0"/>
      <w:divBdr>
        <w:top w:val="none" w:sz="0" w:space="0" w:color="auto"/>
        <w:left w:val="none" w:sz="0" w:space="0" w:color="auto"/>
        <w:bottom w:val="none" w:sz="0" w:space="0" w:color="auto"/>
        <w:right w:val="none" w:sz="0" w:space="0" w:color="auto"/>
      </w:divBdr>
    </w:div>
    <w:div w:id="1942179509">
      <w:bodyDiv w:val="1"/>
      <w:marLeft w:val="0"/>
      <w:marRight w:val="0"/>
      <w:marTop w:val="0"/>
      <w:marBottom w:val="0"/>
      <w:divBdr>
        <w:top w:val="none" w:sz="0" w:space="0" w:color="auto"/>
        <w:left w:val="none" w:sz="0" w:space="0" w:color="auto"/>
        <w:bottom w:val="none" w:sz="0" w:space="0" w:color="auto"/>
        <w:right w:val="none" w:sz="0" w:space="0" w:color="auto"/>
      </w:divBdr>
    </w:div>
    <w:div w:id="1945182948">
      <w:bodyDiv w:val="1"/>
      <w:marLeft w:val="0"/>
      <w:marRight w:val="0"/>
      <w:marTop w:val="0"/>
      <w:marBottom w:val="0"/>
      <w:divBdr>
        <w:top w:val="none" w:sz="0" w:space="0" w:color="auto"/>
        <w:left w:val="none" w:sz="0" w:space="0" w:color="auto"/>
        <w:bottom w:val="none" w:sz="0" w:space="0" w:color="auto"/>
        <w:right w:val="none" w:sz="0" w:space="0" w:color="auto"/>
      </w:divBdr>
    </w:div>
    <w:div w:id="1955819485">
      <w:bodyDiv w:val="1"/>
      <w:marLeft w:val="0"/>
      <w:marRight w:val="0"/>
      <w:marTop w:val="0"/>
      <w:marBottom w:val="0"/>
      <w:divBdr>
        <w:top w:val="none" w:sz="0" w:space="0" w:color="auto"/>
        <w:left w:val="none" w:sz="0" w:space="0" w:color="auto"/>
        <w:bottom w:val="none" w:sz="0" w:space="0" w:color="auto"/>
        <w:right w:val="none" w:sz="0" w:space="0" w:color="auto"/>
      </w:divBdr>
    </w:div>
    <w:div w:id="1961646843">
      <w:bodyDiv w:val="1"/>
      <w:marLeft w:val="0"/>
      <w:marRight w:val="0"/>
      <w:marTop w:val="0"/>
      <w:marBottom w:val="0"/>
      <w:divBdr>
        <w:top w:val="none" w:sz="0" w:space="0" w:color="auto"/>
        <w:left w:val="none" w:sz="0" w:space="0" w:color="auto"/>
        <w:bottom w:val="none" w:sz="0" w:space="0" w:color="auto"/>
        <w:right w:val="none" w:sz="0" w:space="0" w:color="auto"/>
      </w:divBdr>
    </w:div>
    <w:div w:id="1969359929">
      <w:bodyDiv w:val="1"/>
      <w:marLeft w:val="0"/>
      <w:marRight w:val="0"/>
      <w:marTop w:val="0"/>
      <w:marBottom w:val="0"/>
      <w:divBdr>
        <w:top w:val="none" w:sz="0" w:space="0" w:color="auto"/>
        <w:left w:val="none" w:sz="0" w:space="0" w:color="auto"/>
        <w:bottom w:val="none" w:sz="0" w:space="0" w:color="auto"/>
        <w:right w:val="none" w:sz="0" w:space="0" w:color="auto"/>
      </w:divBdr>
    </w:div>
    <w:div w:id="1993942193">
      <w:bodyDiv w:val="1"/>
      <w:marLeft w:val="0"/>
      <w:marRight w:val="0"/>
      <w:marTop w:val="0"/>
      <w:marBottom w:val="0"/>
      <w:divBdr>
        <w:top w:val="none" w:sz="0" w:space="0" w:color="auto"/>
        <w:left w:val="none" w:sz="0" w:space="0" w:color="auto"/>
        <w:bottom w:val="none" w:sz="0" w:space="0" w:color="auto"/>
        <w:right w:val="none" w:sz="0" w:space="0" w:color="auto"/>
      </w:divBdr>
    </w:div>
    <w:div w:id="21019469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vnu-f.vnuhcm.edu.vn/tin-tuc/giao-duc-dai-hoc-trong-cuoc-cach-mang-cong-nghiep-4-0/3530316864html"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mailto:nguyenthanhgiang@lttc.edu.v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5B2DFAF-AB48-4D1F-AB43-880624216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3349</Words>
  <Characters>19094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HP</cp:lastModifiedBy>
  <cp:revision>2</cp:revision>
  <dcterms:created xsi:type="dcterms:W3CDTF">2022-06-09T16:58:00Z</dcterms:created>
  <dcterms:modified xsi:type="dcterms:W3CDTF">2022-06-09T16:58:00Z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y fmtid="{D5CDD505-2E9C-101B-9397-08002B2CF9AE}" pid="4" name="KSOProductBuildVer">
    <vt:lpwstr>1033-11.2.0.10152</vt:lpwstr>
  </property>
</Properties>
</file>