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6962A" w14:textId="440AC6A2" w:rsidR="003A175C" w:rsidRPr="00FB2C27" w:rsidRDefault="00FB2C27" w:rsidP="003A175C">
      <w:pPr>
        <w:spacing w:line="360" w:lineRule="auto"/>
        <w:jc w:val="both"/>
        <w:rPr>
          <w:rFonts w:ascii="Times New Roman" w:hAnsi="Times New Roman" w:cs="Times New Roman"/>
          <w:color w:val="000000" w:themeColor="text1"/>
          <w:sz w:val="26"/>
          <w:szCs w:val="26"/>
          <w:shd w:val="clear" w:color="auto" w:fill="FFFFFF"/>
        </w:rPr>
      </w:pPr>
      <w:r w:rsidRPr="00FB2C27">
        <w:rPr>
          <w:rFonts w:ascii="Times New Roman" w:hAnsi="Times New Roman" w:cs="Times New Roman"/>
          <w:color w:val="000000" w:themeColor="text1"/>
          <w:sz w:val="26"/>
          <w:szCs w:val="26"/>
          <w:shd w:val="clear" w:color="auto" w:fill="FFFFFF"/>
        </w:rPr>
        <w:t>HỌ VÀ TÊN</w:t>
      </w:r>
      <w:r w:rsidR="003A175C" w:rsidRPr="00FB2C27">
        <w:rPr>
          <w:rFonts w:ascii="Times New Roman" w:hAnsi="Times New Roman" w:cs="Times New Roman"/>
          <w:color w:val="000000" w:themeColor="text1"/>
          <w:sz w:val="26"/>
          <w:szCs w:val="26"/>
          <w:shd w:val="clear" w:color="auto" w:fill="FFFFFF"/>
        </w:rPr>
        <w:t>: LƯ THỊ YẾN VŨ- KHOA CƠ KHÍ</w:t>
      </w:r>
    </w:p>
    <w:p w14:paraId="2535AE5D" w14:textId="0753949F" w:rsidR="003A175C" w:rsidRPr="005349E2" w:rsidRDefault="005349E2" w:rsidP="005349E2">
      <w:pPr>
        <w:spacing w:line="360" w:lineRule="auto"/>
        <w:jc w:val="center"/>
        <w:rPr>
          <w:rFonts w:ascii="Times New Roman" w:hAnsi="Times New Roman" w:cs="Times New Roman"/>
          <w:b/>
          <w:bCs/>
          <w:color w:val="000000" w:themeColor="text1"/>
          <w:sz w:val="32"/>
          <w:szCs w:val="32"/>
          <w:shd w:val="clear" w:color="auto" w:fill="FFFFFF"/>
        </w:rPr>
      </w:pPr>
      <w:r w:rsidRPr="005349E2">
        <w:rPr>
          <w:rFonts w:ascii="Times New Roman" w:hAnsi="Times New Roman" w:cs="Times New Roman"/>
          <w:b/>
          <w:bCs/>
          <w:color w:val="000000" w:themeColor="text1"/>
          <w:sz w:val="32"/>
          <w:szCs w:val="32"/>
          <w:shd w:val="clear" w:color="auto" w:fill="FFFFFF"/>
        </w:rPr>
        <w:t>BÀI THU HOẠCH</w:t>
      </w:r>
    </w:p>
    <w:p w14:paraId="3F7157B3" w14:textId="4949A842" w:rsidR="003A175C" w:rsidRPr="00FB2C27" w:rsidRDefault="003A175C" w:rsidP="00FB2C27">
      <w:pPr>
        <w:spacing w:line="360" w:lineRule="auto"/>
        <w:ind w:firstLine="720"/>
        <w:jc w:val="both"/>
        <w:rPr>
          <w:rFonts w:ascii="Times New Roman" w:hAnsi="Times New Roman" w:cs="Times New Roman"/>
          <w:color w:val="000000" w:themeColor="text1"/>
          <w:sz w:val="26"/>
          <w:szCs w:val="26"/>
          <w:shd w:val="clear" w:color="auto" w:fill="FFFFFF"/>
        </w:rPr>
      </w:pPr>
      <w:r w:rsidRPr="00FB2C27">
        <w:rPr>
          <w:rFonts w:ascii="Times New Roman" w:hAnsi="Times New Roman" w:cs="Times New Roman"/>
          <w:color w:val="000000" w:themeColor="text1"/>
          <w:sz w:val="26"/>
          <w:szCs w:val="26"/>
          <w:shd w:val="clear" w:color="auto" w:fill="FFFFFF"/>
        </w:rPr>
        <w:t>Y</w:t>
      </w:r>
      <w:r w:rsidR="00FB2C27" w:rsidRPr="00FB2C27">
        <w:rPr>
          <w:rFonts w:ascii="Times New Roman" w:hAnsi="Times New Roman" w:cs="Times New Roman"/>
          <w:color w:val="000000" w:themeColor="text1"/>
          <w:sz w:val="26"/>
          <w:szCs w:val="26"/>
          <w:shd w:val="clear" w:color="auto" w:fill="FFFFFF"/>
        </w:rPr>
        <w:t>êu</w:t>
      </w:r>
      <w:r w:rsidRPr="00FB2C27">
        <w:rPr>
          <w:rFonts w:ascii="Times New Roman" w:hAnsi="Times New Roman" w:cs="Times New Roman"/>
          <w:color w:val="000000" w:themeColor="text1"/>
          <w:sz w:val="26"/>
          <w:szCs w:val="26"/>
          <w:shd w:val="clear" w:color="auto" w:fill="FFFFFF"/>
        </w:rPr>
        <w:t xml:space="preserve"> cầu: </w:t>
      </w:r>
      <w:r w:rsidRPr="00FB2C27">
        <w:rPr>
          <w:rFonts w:ascii="Times New Roman" w:hAnsi="Times New Roman" w:cs="Times New Roman"/>
          <w:color w:val="000000" w:themeColor="text1"/>
          <w:sz w:val="26"/>
          <w:szCs w:val="26"/>
          <w:shd w:val="clear" w:color="auto" w:fill="FFFFFF"/>
        </w:rPr>
        <w:t>“Đồng chí hãy nêu nội dung cơ bản của chuyên đề năm 2022 về học tập và làm theo tư tưởng, đạo đức, phong cách Hồ Chí Minh. Liên hệ với chức trách nhiệm vụ của bản thân và đề ra phương hướng phấn đấu trong năm 2022.”</w:t>
      </w:r>
    </w:p>
    <w:p w14:paraId="1958A01C" w14:textId="3028E4C8" w:rsidR="00FB2C27" w:rsidRPr="00FB2C27" w:rsidRDefault="00832874" w:rsidP="003A175C">
      <w:pPr>
        <w:spacing w:line="360" w:lineRule="auto"/>
        <w:jc w:val="both"/>
        <w:rPr>
          <w:rFonts w:ascii="Times New Roman" w:hAnsi="Times New Roman" w:cs="Times New Roman"/>
          <w:b/>
          <w:bCs/>
          <w:color w:val="000000" w:themeColor="text1"/>
          <w:sz w:val="26"/>
          <w:szCs w:val="26"/>
          <w:shd w:val="clear" w:color="auto" w:fill="FFFFFF"/>
        </w:rPr>
      </w:pPr>
      <w:r w:rsidRPr="00FB2C27">
        <w:rPr>
          <w:rFonts w:ascii="Times New Roman" w:hAnsi="Times New Roman" w:cs="Times New Roman"/>
          <w:b/>
          <w:bCs/>
          <w:color w:val="000000" w:themeColor="text1"/>
          <w:sz w:val="26"/>
          <w:szCs w:val="26"/>
          <w:shd w:val="clear" w:color="auto" w:fill="FFFFFF"/>
        </w:rPr>
        <w:t xml:space="preserve">I. NỘI DUNG CƠ BẢN CỦA CHUYÊN ĐỀ NĂM 2022 VỀ HỌC TẬP VÀ LÀM THEO TƯ TƯỞNG, ĐẠO ĐỨC, PHONG CÁCH HỒ CHÍ MINH </w:t>
      </w:r>
    </w:p>
    <w:p w14:paraId="630BE3C7" w14:textId="19334702" w:rsidR="00FF12B2" w:rsidRPr="00FB2C27" w:rsidRDefault="00FB2C27" w:rsidP="00FB2C27">
      <w:pPr>
        <w:spacing w:line="360" w:lineRule="auto"/>
        <w:ind w:firstLine="720"/>
        <w:jc w:val="both"/>
        <w:rPr>
          <w:rFonts w:ascii="Times New Roman" w:hAnsi="Times New Roman" w:cs="Times New Roman"/>
          <w:color w:val="000000" w:themeColor="text1"/>
          <w:sz w:val="26"/>
          <w:szCs w:val="26"/>
          <w:shd w:val="clear" w:color="auto" w:fill="FFFFFF"/>
        </w:rPr>
      </w:pPr>
      <w:r w:rsidRPr="00FB2C27">
        <w:rPr>
          <w:rFonts w:ascii="Times New Roman" w:hAnsi="Times New Roman" w:cs="Times New Roman"/>
          <w:color w:val="000000" w:themeColor="text1"/>
          <w:sz w:val="26"/>
          <w:szCs w:val="26"/>
          <w:shd w:val="clear" w:color="auto" w:fill="FFFFFF"/>
        </w:rPr>
        <w:t xml:space="preserve">Nội dung cơ bản của chuyên đề năm 2022 về học tập và làm theo tư tưởng, đạo đức, phong cách Hồ Chí Minh </w:t>
      </w:r>
      <w:r w:rsidRPr="00FB2C27">
        <w:rPr>
          <w:rFonts w:ascii="Times New Roman" w:hAnsi="Times New Roman" w:cs="Times New Roman"/>
          <w:color w:val="000000" w:themeColor="text1"/>
          <w:sz w:val="26"/>
          <w:szCs w:val="26"/>
          <w:shd w:val="clear" w:color="auto" w:fill="FFFFFF"/>
        </w:rPr>
        <w:t>là: “</w:t>
      </w:r>
      <w:r w:rsidR="003A175C" w:rsidRPr="00FB2C27">
        <w:rPr>
          <w:rFonts w:ascii="Times New Roman" w:hAnsi="Times New Roman" w:cs="Times New Roman"/>
          <w:color w:val="000000" w:themeColor="text1"/>
          <w:sz w:val="26"/>
          <w:szCs w:val="26"/>
          <w:shd w:val="clear" w:color="auto" w:fill="FFFFFF"/>
        </w:rPr>
        <w:t>Học tập và làm theo tư tưởng, đạo đức, phong cách Hồ Chí Minh về xây dựng đội ngũ cán bộ, đảng viên thật sự tiên phong, gương mẫu, bản lĩnh chính trị vững vàng, đủ năng lực đáp ứng yêu cầu nhiệm vụ trong giai đoạn mới”</w:t>
      </w:r>
      <w:r w:rsidRPr="00FB2C27">
        <w:rPr>
          <w:rFonts w:ascii="Times New Roman" w:hAnsi="Times New Roman" w:cs="Times New Roman"/>
          <w:color w:val="000000" w:themeColor="text1"/>
          <w:sz w:val="26"/>
          <w:szCs w:val="26"/>
          <w:shd w:val="clear" w:color="auto" w:fill="FFFFFF"/>
        </w:rPr>
        <w:t>. Gồm các nội dung chính sau:</w:t>
      </w:r>
    </w:p>
    <w:p w14:paraId="5F37E354" w14:textId="25AA6D7A" w:rsidR="00FB2C27" w:rsidRPr="00832874" w:rsidRDefault="00FB2C27" w:rsidP="00832874">
      <w:pPr>
        <w:spacing w:line="360" w:lineRule="auto"/>
        <w:jc w:val="both"/>
        <w:rPr>
          <w:rFonts w:ascii="Times New Roman" w:hAnsi="Times New Roman" w:cs="Times New Roman"/>
          <w:b/>
          <w:bCs/>
          <w:color w:val="000000" w:themeColor="text1"/>
          <w:sz w:val="26"/>
          <w:szCs w:val="26"/>
          <w:u w:val="single"/>
          <w:shd w:val="clear" w:color="auto" w:fill="FFFFFF"/>
        </w:rPr>
      </w:pPr>
      <w:r w:rsidRPr="00832874">
        <w:rPr>
          <w:rFonts w:ascii="Times New Roman" w:hAnsi="Times New Roman" w:cs="Times New Roman"/>
          <w:b/>
          <w:bCs/>
          <w:color w:val="000000" w:themeColor="text1"/>
          <w:sz w:val="26"/>
          <w:szCs w:val="26"/>
          <w:u w:val="single"/>
          <w:shd w:val="clear" w:color="auto" w:fill="FFFFFF"/>
        </w:rPr>
        <w:t>1. Học tập và làm theo tư tưởng, đạo đức, phong cách hồ chí minh về thực hiện trách nhiệm nêu gương.</w:t>
      </w:r>
    </w:p>
    <w:p w14:paraId="278EDF51" w14:textId="77777777" w:rsidR="00832874" w:rsidRDefault="00832874" w:rsidP="00832874">
      <w:pPr>
        <w:spacing w:after="0" w:line="360" w:lineRule="auto"/>
        <w:ind w:firstLine="720"/>
        <w:jc w:val="both"/>
        <w:rPr>
          <w:rFonts w:ascii="Times New Roman" w:hAnsi="Times New Roman" w:cs="Times New Roman"/>
          <w:color w:val="000000" w:themeColor="text1"/>
          <w:sz w:val="26"/>
          <w:szCs w:val="26"/>
          <w:shd w:val="clear" w:color="auto" w:fill="FFFFFF"/>
        </w:rPr>
      </w:pPr>
      <w:r w:rsidRPr="00832874">
        <w:rPr>
          <w:rFonts w:ascii="Times New Roman" w:hAnsi="Times New Roman" w:cs="Times New Roman"/>
          <w:color w:val="000000" w:themeColor="text1"/>
          <w:sz w:val="26"/>
          <w:szCs w:val="26"/>
          <w:shd w:val="clear" w:color="auto" w:fill="FFFFFF"/>
        </w:rPr>
        <w:t>N</w:t>
      </w:r>
      <w:r w:rsidRPr="00832874">
        <w:rPr>
          <w:rFonts w:ascii="Times New Roman" w:hAnsi="Times New Roman" w:cs="Times New Roman"/>
          <w:color w:val="000000" w:themeColor="text1"/>
          <w:sz w:val="26"/>
          <w:szCs w:val="26"/>
          <w:shd w:val="clear" w:color="auto" w:fill="FFFFFF"/>
        </w:rPr>
        <w:t>êu gương chính là việc thực hành để những giá trị của đạo đức và tài năng của người lãnh đạo được lan tỏa, dẫn dắt, truyền cảm hứng thúc đẩy mọi hành động của cấp dưới và người dân. Vấn đề nêu gương, gương mẫu của cán bộ, đảng viên luôn được Đảng ta và Chủ tịch Hồ Chí Minh quan tâm, đề cao. Đảng ta đã dùng sự gương mẫu, nêu gương để lãnh đạo cách mạng, lấy đó là 1 trong 5 phương thức lãnh đạo của Đảng - Một phương thức lãnh đạo khoa học, trí tuệ, đầy giá trị nhân văn để “Đảng ta là đạo đức, là văn minh”.</w:t>
      </w:r>
    </w:p>
    <w:p w14:paraId="16369882" w14:textId="1027C94E" w:rsidR="00832874" w:rsidRDefault="00832874" w:rsidP="00832874">
      <w:pPr>
        <w:spacing w:after="0" w:line="360" w:lineRule="auto"/>
        <w:ind w:firstLine="720"/>
        <w:jc w:val="both"/>
        <w:rPr>
          <w:rFonts w:ascii="Times New Roman" w:hAnsi="Times New Roman" w:cs="Times New Roman"/>
          <w:color w:val="000000" w:themeColor="text1"/>
          <w:sz w:val="26"/>
          <w:szCs w:val="26"/>
          <w:shd w:val="clear" w:color="auto" w:fill="FFFFFF"/>
        </w:rPr>
      </w:pPr>
      <w:r w:rsidRPr="00832874">
        <w:rPr>
          <w:rFonts w:ascii="Times New Roman" w:hAnsi="Times New Roman" w:cs="Times New Roman"/>
          <w:color w:val="000000" w:themeColor="text1"/>
          <w:sz w:val="26"/>
          <w:szCs w:val="26"/>
          <w:shd w:val="clear" w:color="auto" w:fill="FFFFFF"/>
        </w:rPr>
        <w:t>Trong suốt cuộc đời hoạt động cách mạng đầy gian khổ, hy sinh, Chủ tịch Hồ Chí Minh luôn là tấm gương đạo đức toàn vẹn, mẫu mực cho mọi người học tập và noi theo. Ở Người là sự thống nhất, chặt chẽ giữa nói và làm, giữa giáo dục đạo đức và nêu gương đạo đức, đạt tới sự nhất quán giữa công việc và đời tư, giữa đạo đức vĩ nhân và đạo đức đời thường. Cuộc đời cách mạng của Người là minh chứng chân thực nhất để chúng ta thấy rõ Gương mẫu là mệnh lệnh không lời! Gương mẫu là cách lãnh đạo tốt nhất! Học Bác về trách nhiệm nêu gương, cách nêu gương là làm cho tư tưởng, đạo đức, phong cách của Người ngày càng thấm sâu, lan tỏa vào đời sống, trở thành cốt cách, tác phong của mỗi cán bộ, đảng viên.</w:t>
      </w:r>
    </w:p>
    <w:p w14:paraId="6162752C" w14:textId="6DE22EFE" w:rsidR="00832874" w:rsidRPr="00832874" w:rsidRDefault="00832874" w:rsidP="00832874">
      <w:pPr>
        <w:spacing w:line="360" w:lineRule="auto"/>
        <w:jc w:val="both"/>
        <w:rPr>
          <w:rFonts w:ascii="Times New Roman" w:hAnsi="Times New Roman" w:cs="Times New Roman"/>
          <w:b/>
          <w:bCs/>
          <w:color w:val="000000" w:themeColor="text1"/>
          <w:sz w:val="26"/>
          <w:szCs w:val="26"/>
          <w:u w:val="single"/>
          <w:shd w:val="clear" w:color="auto" w:fill="FFFFFF"/>
        </w:rPr>
      </w:pPr>
      <w:r w:rsidRPr="00832874">
        <w:rPr>
          <w:rFonts w:ascii="Times New Roman" w:hAnsi="Times New Roman" w:cs="Times New Roman"/>
          <w:b/>
          <w:bCs/>
          <w:color w:val="333333"/>
          <w:sz w:val="26"/>
          <w:szCs w:val="26"/>
          <w:u w:val="single"/>
          <w:shd w:val="clear" w:color="auto" w:fill="FFFFFF"/>
        </w:rPr>
        <w:t xml:space="preserve">2. </w:t>
      </w:r>
      <w:r w:rsidRPr="00832874">
        <w:rPr>
          <w:rFonts w:ascii="Times New Roman" w:hAnsi="Times New Roman" w:cs="Times New Roman"/>
          <w:b/>
          <w:bCs/>
          <w:color w:val="000000" w:themeColor="text1"/>
          <w:sz w:val="26"/>
          <w:szCs w:val="26"/>
          <w:u w:val="single"/>
          <w:shd w:val="clear" w:color="auto" w:fill="FFFFFF"/>
        </w:rPr>
        <w:t>Học tập và làm theo tư tưởng, đạo đức, phong cách hồ chí minh về đổi mới sáng tạo</w:t>
      </w:r>
      <w:r>
        <w:rPr>
          <w:rFonts w:ascii="Times New Roman" w:hAnsi="Times New Roman" w:cs="Times New Roman"/>
          <w:b/>
          <w:bCs/>
          <w:color w:val="000000" w:themeColor="text1"/>
          <w:sz w:val="26"/>
          <w:szCs w:val="26"/>
          <w:u w:val="single"/>
          <w:shd w:val="clear" w:color="auto" w:fill="FFFFFF"/>
        </w:rPr>
        <w:t>.</w:t>
      </w:r>
    </w:p>
    <w:p w14:paraId="4E22586C" w14:textId="77777777" w:rsidR="00F66E80" w:rsidRDefault="00832874" w:rsidP="00F66E80">
      <w:pPr>
        <w:spacing w:after="0" w:line="360" w:lineRule="auto"/>
        <w:ind w:firstLine="720"/>
        <w:jc w:val="both"/>
        <w:rPr>
          <w:rFonts w:ascii="Times New Roman" w:hAnsi="Times New Roman" w:cs="Times New Roman"/>
          <w:sz w:val="26"/>
          <w:szCs w:val="26"/>
        </w:rPr>
      </w:pPr>
      <w:r w:rsidRPr="00832874">
        <w:rPr>
          <w:rFonts w:ascii="Times New Roman" w:hAnsi="Times New Roman" w:cs="Times New Roman"/>
          <w:sz w:val="26"/>
          <w:szCs w:val="26"/>
        </w:rPr>
        <w:lastRenderedPageBreak/>
        <w:t>Theo Chủ tịch Hồ Chí Minh, “đổi mới” là bản chất của cách mạng, của phát triển. Trong “Đường cách mệnh”, Người chỉ rõ: “Cách mệnh là phá cái cũ đổi ra cái mới, phá cái xấu đổi ra cái tốt”. Nói về công cuộc kiến thiết đất nước sau khi cuộc kháng chiến chống đế quốc Mỹ, cứu nước thắng lợi, Người nhấn mạnh: “Đây là một cuộc chiến đấu chống lại những gì đã cũ kỹ, hư hỏng, để tạo ra những cái mới mẻ, tốt tươi”</w:t>
      </w:r>
    </w:p>
    <w:p w14:paraId="4D1C7AF8" w14:textId="77777777" w:rsidR="00F66E80" w:rsidRDefault="00832874" w:rsidP="00F66E80">
      <w:pPr>
        <w:spacing w:after="0" w:line="360" w:lineRule="auto"/>
        <w:ind w:firstLine="720"/>
        <w:jc w:val="both"/>
        <w:rPr>
          <w:rFonts w:ascii="Times New Roman" w:hAnsi="Times New Roman" w:cs="Times New Roman"/>
          <w:sz w:val="26"/>
          <w:szCs w:val="26"/>
        </w:rPr>
      </w:pPr>
      <w:r w:rsidRPr="00832874">
        <w:rPr>
          <w:rFonts w:ascii="Times New Roman" w:hAnsi="Times New Roman" w:cs="Times New Roman"/>
          <w:sz w:val="26"/>
          <w:szCs w:val="26"/>
        </w:rPr>
        <w:t>Triết lý đổi mới, chân lý đổi mới trong tư tưởng của Chủ tịch Hồ Chí Minh là ích nước, lợi dân. Người luôn căn dặn: “Chân lý là cái gì có lợi cho Tổ quốc, cho nhân dân. Cái gì trái với lợi ích của Tổ quốc, của nhân dân tức là không phải chân lý” ; “Việc gì lợi cho dân, ta phải hết sức làm. Việc gì hại đến dân, ta phải hết sức tránh” . Người quan niệm, “đổi mới” phải xuất phát từ nhu cầu khách quan của thực tiễn, phù hợp với điều kiện thực tiễn và giải quyết hiệu quả những đòi hỏi của thực tiễn. Bởi thực tiễn là xuất phát điểm của tư duy, của hành động và là sự kiểm chứng chân lý khoa học. Người căn dặn: “Lý luận là đem thực tế trong lịch sử, trong kinh nghiệm, trong các cuộc đấu tranh, xem xét, so sánh thật kỹ lưỡng rõ ràng, làm thành kết luận. Rồi lại đem nó chứng minh với thực tế. Đó là lý luận chân chính” . Chính vì thế mà tìm tòi, sáng tạo cái mới, phải luôn gắn với thực tiễn, chú trọng tổng kết thực tiễn, lấy hiệu quả thực tiễn làm thước đo tính đúng đắn của đổi mới.</w:t>
      </w:r>
    </w:p>
    <w:p w14:paraId="5ABA6453" w14:textId="0ADCA116" w:rsidR="00832874" w:rsidRDefault="00832874" w:rsidP="00F66E80">
      <w:pPr>
        <w:spacing w:after="0" w:line="360" w:lineRule="auto"/>
        <w:ind w:firstLine="720"/>
        <w:jc w:val="both"/>
        <w:rPr>
          <w:rFonts w:ascii="Times New Roman" w:hAnsi="Times New Roman" w:cs="Times New Roman"/>
          <w:sz w:val="26"/>
          <w:szCs w:val="26"/>
        </w:rPr>
      </w:pPr>
      <w:r w:rsidRPr="00832874">
        <w:rPr>
          <w:rFonts w:ascii="Times New Roman" w:hAnsi="Times New Roman" w:cs="Times New Roman"/>
          <w:sz w:val="26"/>
          <w:szCs w:val="26"/>
        </w:rPr>
        <w:t>Theo Chủ tịch Hồ Chí Minh, “đổi mới” không phải là phủ định sạch trơn, mà là sự kế thừa và phát triển; cái gì cũ mà xấu thì phải bỏ, cái gì cũ mà không xấu, nhưng phiền phức thì phải sửa đổi cho hợp lý, cái gì cũ mà tốt thì phát triển thêm, cái gì mới mà hay thì phải làm.</w:t>
      </w:r>
      <w:r w:rsidRPr="00832874">
        <w:rPr>
          <w:rFonts w:ascii="Times New Roman" w:hAnsi="Times New Roman" w:cs="Times New Roman"/>
          <w:sz w:val="26"/>
          <w:szCs w:val="26"/>
        </w:rPr>
        <w:br/>
        <w:t>Người cũng khẳng định: Đảng là linh hồn của đổi mới; cán bộ, đảng viên phải đi tiên phong trong sự nghiệp đổi mới. Đảng phải vận dụng sáng tạo chủ nghĩa Mác - Lênin vào thực tiễn cách mạng của Việt Nam để thực hiện đường lối, chủ trương đúng đắn. Chủ tịch Hồ Chí Minh chỉ rõ: “Thế giới ngày ngày đổi mới, nhân dân ta ngày càng tiến bộ, cho nên chúng ta phải tiếp tục học và hành để tiến bộ kịp nhân dân” . Hệ thống luận điểm về “đổi mới” của Chủ tịch Hồ Chí Minh được diễn đạt giản dị, dễ hiểu, nhưng hàm chứa chiều sâu, tầm cao về tư tưởng và đúc kết tinh túy đạo đức đổi mới, phong cách đổi mới của Người.</w:t>
      </w:r>
    </w:p>
    <w:p w14:paraId="011E9949" w14:textId="77777777" w:rsidR="00F66E80" w:rsidRDefault="00832874" w:rsidP="00F66E80">
      <w:pPr>
        <w:spacing w:after="0" w:line="360" w:lineRule="auto"/>
        <w:ind w:firstLine="720"/>
        <w:jc w:val="both"/>
        <w:rPr>
          <w:rFonts w:ascii="Times New Roman" w:hAnsi="Times New Roman" w:cs="Times New Roman"/>
          <w:sz w:val="26"/>
          <w:szCs w:val="26"/>
        </w:rPr>
      </w:pPr>
      <w:r w:rsidRPr="00832874">
        <w:rPr>
          <w:rFonts w:ascii="Times New Roman" w:hAnsi="Times New Roman" w:cs="Times New Roman"/>
          <w:sz w:val="26"/>
          <w:szCs w:val="26"/>
        </w:rPr>
        <w:t xml:space="preserve">Bên cạnh đó, ở Hồ Chủ tịch còn có phong cách tư duy sáng tạo. Đó là vận dụng quy luật chung cho phù hợp với cái riêng, cái đặc thù. “Sáng tạo” còn là sẵn sàng từ bỏ những cái cũ đã lỗi thời, không phù hợp với thực tiễn. Đồng thời, “sáng tạo” là tìm tòi, đề xuất những cái mới để trả lời những đòi hỏi mà cuộc sống đặt ra. Cái mới là cái chưa từng có trong tiền lệ lịch sử. Cái mới có thể kế thừa cái cũ, bổ sung giá trị mới, làm cho cái mới </w:t>
      </w:r>
      <w:r w:rsidRPr="00832874">
        <w:rPr>
          <w:rFonts w:ascii="Times New Roman" w:hAnsi="Times New Roman" w:cs="Times New Roman"/>
          <w:sz w:val="26"/>
          <w:szCs w:val="26"/>
        </w:rPr>
        <w:lastRenderedPageBreak/>
        <w:t>khác về chất so với cái cũ. Cái mới, cái sáng tạo, theo Người phải phù hợp với quy luật khách quan, đồng thời phù hợp với quy luật phát triển chung của xã hội loài người.</w:t>
      </w:r>
    </w:p>
    <w:p w14:paraId="784B48DD" w14:textId="1119614A" w:rsidR="00832874" w:rsidRDefault="00832874" w:rsidP="00F66E80">
      <w:pPr>
        <w:spacing w:after="0" w:line="360" w:lineRule="auto"/>
        <w:ind w:firstLine="720"/>
        <w:jc w:val="both"/>
        <w:rPr>
          <w:rFonts w:ascii="Times New Roman" w:hAnsi="Times New Roman" w:cs="Times New Roman"/>
          <w:sz w:val="26"/>
          <w:szCs w:val="26"/>
        </w:rPr>
      </w:pPr>
      <w:r w:rsidRPr="00832874">
        <w:rPr>
          <w:rFonts w:ascii="Times New Roman" w:hAnsi="Times New Roman" w:cs="Times New Roman"/>
          <w:sz w:val="26"/>
          <w:szCs w:val="26"/>
        </w:rPr>
        <w:t>Từ năm 1911, khi đất nước còn chìm trong đêm dài nô lệ, Nguyễn Ái Quốc - Hồ Chí Minh đã quyết định đi tìm chân lý cứu nước, với một hướng đi mới, một phương pháp tiếp cận mới, phương thức hành động mới. Đi về phương Tây, tiếp thu những trào lưu tư tưởng mới, khảo nghiệm những cuộc cách mạng điển hình trên thế giới; “tắm mình” trong phong trào cách mạng của giai cấp vô sản và cuộc đấu tranh của các dân tộc bị áp bức, bóc lột; đến với chủ nghĩa Mác - Lênin, tìm ra chân lý cứu nước và con đường giải phóng cho dân tộc. Đó là cuộc đổi mới, sáng tạo vĩ đại đầu tiên của Nguyễn Tất Thành - Hồ Chí Minh, được thực hiện bằng một dự cảm thiên tài, một cuộc khảo nghiệm, đúc kết lịch sử, cách mạng nghiêm cẩn, khoa học, mang ý nghĩa quyết định đến vận mệnh của đất nước, của dân tộc.</w:t>
      </w:r>
    </w:p>
    <w:p w14:paraId="363B85B5" w14:textId="750219E2" w:rsidR="00950E8F" w:rsidRPr="00950E8F" w:rsidRDefault="00950E8F" w:rsidP="00950E8F">
      <w:pPr>
        <w:spacing w:line="360" w:lineRule="auto"/>
        <w:jc w:val="both"/>
        <w:rPr>
          <w:rFonts w:ascii="Times New Roman" w:hAnsi="Times New Roman" w:cs="Times New Roman"/>
          <w:b/>
          <w:bCs/>
          <w:color w:val="000000" w:themeColor="text1"/>
          <w:sz w:val="26"/>
          <w:szCs w:val="26"/>
          <w:u w:val="single"/>
          <w:shd w:val="clear" w:color="auto" w:fill="FFFFFF"/>
        </w:rPr>
      </w:pPr>
      <w:r>
        <w:rPr>
          <w:rFonts w:ascii="Times New Roman" w:hAnsi="Times New Roman" w:cs="Times New Roman"/>
          <w:b/>
          <w:bCs/>
          <w:color w:val="000000" w:themeColor="text1"/>
          <w:sz w:val="26"/>
          <w:szCs w:val="26"/>
          <w:u w:val="single"/>
          <w:shd w:val="clear" w:color="auto" w:fill="FFFFFF"/>
        </w:rPr>
        <w:t xml:space="preserve">3. </w:t>
      </w:r>
      <w:r w:rsidRPr="00950E8F">
        <w:rPr>
          <w:rFonts w:ascii="Times New Roman" w:hAnsi="Times New Roman" w:cs="Times New Roman"/>
          <w:b/>
          <w:bCs/>
          <w:color w:val="000000" w:themeColor="text1"/>
          <w:sz w:val="26"/>
          <w:szCs w:val="26"/>
          <w:u w:val="single"/>
          <w:shd w:val="clear" w:color="auto" w:fill="FFFFFF"/>
        </w:rPr>
        <w:t>Học tập và làm theo tư tưởng, đạo đức, phong cách hồ chí minh về ý chí tự lực, tự cường và khát vọng xây dựng cuộc sống ấm no, hạnh  phúc</w:t>
      </w:r>
      <w:r>
        <w:rPr>
          <w:rFonts w:ascii="Times New Roman" w:hAnsi="Times New Roman" w:cs="Times New Roman"/>
          <w:b/>
          <w:bCs/>
          <w:color w:val="000000" w:themeColor="text1"/>
          <w:sz w:val="26"/>
          <w:szCs w:val="26"/>
          <w:u w:val="single"/>
          <w:shd w:val="clear" w:color="auto" w:fill="FFFFFF"/>
        </w:rPr>
        <w:t>.</w:t>
      </w:r>
    </w:p>
    <w:p w14:paraId="24854324" w14:textId="20ABEE18" w:rsidR="00950E8F" w:rsidRPr="00950E8F" w:rsidRDefault="00950E8F" w:rsidP="00950E8F">
      <w:pPr>
        <w:spacing w:after="0" w:line="360" w:lineRule="auto"/>
        <w:ind w:firstLine="720"/>
        <w:jc w:val="both"/>
        <w:rPr>
          <w:rFonts w:ascii="Times New Roman" w:hAnsi="Times New Roman" w:cs="Times New Roman"/>
          <w:b/>
          <w:bCs/>
          <w:sz w:val="26"/>
          <w:szCs w:val="26"/>
        </w:rPr>
      </w:pPr>
      <w:r>
        <w:rPr>
          <w:rFonts w:ascii="Times New Roman" w:hAnsi="Times New Roman" w:cs="Times New Roman"/>
          <w:b/>
          <w:bCs/>
          <w:sz w:val="26"/>
          <w:szCs w:val="26"/>
        </w:rPr>
        <w:t>3.1</w:t>
      </w:r>
      <w:r w:rsidR="000959BB">
        <w:rPr>
          <w:rFonts w:ascii="Times New Roman" w:hAnsi="Times New Roman" w:cs="Times New Roman"/>
          <w:b/>
          <w:bCs/>
          <w:sz w:val="26"/>
          <w:szCs w:val="26"/>
        </w:rPr>
        <w:t xml:space="preserve">. </w:t>
      </w:r>
      <w:r w:rsidRPr="00950E8F">
        <w:rPr>
          <w:rFonts w:ascii="Times New Roman" w:hAnsi="Times New Roman" w:cs="Times New Roman"/>
          <w:b/>
          <w:bCs/>
          <w:sz w:val="26"/>
          <w:szCs w:val="26"/>
        </w:rPr>
        <w:t>Tư tưởng, đạo đức, phong cách Hồ Chí Minh về ý chí tự lực, tự cường và khát vọng xây dựng cuộc sống ấm no, hạnh phúc</w:t>
      </w:r>
    </w:p>
    <w:p w14:paraId="276D77B9" w14:textId="77777777" w:rsidR="00950E8F" w:rsidRPr="00950E8F" w:rsidRDefault="00950E8F" w:rsidP="00950E8F">
      <w:pPr>
        <w:spacing w:after="0" w:line="360" w:lineRule="auto"/>
        <w:ind w:firstLine="720"/>
        <w:jc w:val="both"/>
        <w:rPr>
          <w:rFonts w:ascii="Times New Roman" w:hAnsi="Times New Roman" w:cs="Times New Roman"/>
          <w:sz w:val="26"/>
          <w:szCs w:val="26"/>
        </w:rPr>
      </w:pPr>
      <w:r w:rsidRPr="00950E8F">
        <w:rPr>
          <w:rFonts w:ascii="Times New Roman" w:hAnsi="Times New Roman" w:cs="Times New Roman"/>
          <w:sz w:val="26"/>
          <w:szCs w:val="26"/>
        </w:rPr>
        <w:t>Sức mạnh của lòng yêu nước, của chủ nghĩa dân tộc và quá trình khảo  nghiệm thực tiễn cách mạng thế giới đã hình thành và phát triển tư tưởng của Hồ Chí Minh về ý chí tự lực, tự cường, khát vọng phát triển đất nước phồn vinh, hạnh phúc, đưa Người đến với chủ nghĩa Mác - Lênin và con đường cách mạng vô sản, đặt nền móng cho sự phát triển tư tưởng mácxít ở Việt Nam, tạo ra những điều kiện cốt lõi đưa đến những thành công của cách mạng nước nhà.</w:t>
      </w:r>
    </w:p>
    <w:p w14:paraId="2D96BE2A" w14:textId="03E1BF7E" w:rsidR="00950E8F" w:rsidRPr="00950E8F" w:rsidRDefault="00950E8F" w:rsidP="00950E8F">
      <w:pPr>
        <w:spacing w:after="0" w:line="360" w:lineRule="auto"/>
        <w:ind w:firstLine="720"/>
        <w:jc w:val="both"/>
        <w:rPr>
          <w:rFonts w:ascii="Times New Roman" w:hAnsi="Times New Roman" w:cs="Times New Roman"/>
          <w:b/>
          <w:bCs/>
          <w:sz w:val="26"/>
          <w:szCs w:val="26"/>
        </w:rPr>
      </w:pPr>
      <w:r w:rsidRPr="00950E8F">
        <w:rPr>
          <w:rFonts w:ascii="Times New Roman" w:hAnsi="Times New Roman" w:cs="Times New Roman"/>
          <w:b/>
          <w:bCs/>
          <w:sz w:val="26"/>
          <w:szCs w:val="26"/>
        </w:rPr>
        <w:t>3.</w:t>
      </w:r>
      <w:r w:rsidR="000959BB">
        <w:rPr>
          <w:rFonts w:ascii="Times New Roman" w:hAnsi="Times New Roman" w:cs="Times New Roman"/>
          <w:b/>
          <w:bCs/>
          <w:sz w:val="26"/>
          <w:szCs w:val="26"/>
        </w:rPr>
        <w:t>2</w:t>
      </w:r>
      <w:r w:rsidRPr="00950E8F">
        <w:rPr>
          <w:rFonts w:ascii="Times New Roman" w:hAnsi="Times New Roman" w:cs="Times New Roman"/>
          <w:b/>
          <w:bCs/>
          <w:sz w:val="26"/>
          <w:szCs w:val="26"/>
        </w:rPr>
        <w:t>. Về ý chí tự lực, tự cường</w:t>
      </w:r>
    </w:p>
    <w:p w14:paraId="0B0A0F74" w14:textId="77777777" w:rsidR="00950E8F" w:rsidRPr="00950E8F" w:rsidRDefault="00950E8F" w:rsidP="00950E8F">
      <w:pPr>
        <w:spacing w:after="0" w:line="360" w:lineRule="auto"/>
        <w:ind w:firstLine="720"/>
        <w:jc w:val="both"/>
        <w:rPr>
          <w:rFonts w:ascii="Times New Roman" w:hAnsi="Times New Roman" w:cs="Times New Roman"/>
          <w:sz w:val="26"/>
          <w:szCs w:val="26"/>
        </w:rPr>
      </w:pPr>
      <w:r w:rsidRPr="00950E8F">
        <w:rPr>
          <w:rFonts w:ascii="Times New Roman" w:hAnsi="Times New Roman" w:cs="Times New Roman"/>
          <w:sz w:val="26"/>
          <w:szCs w:val="26"/>
        </w:rPr>
        <w:t>- Theo Nguyễn Ái Quốc - Hồ Chí Minh, ý chí tự lực, tự cường là độc lập, tự chủ không trông chờ, ỷ lại, phụ thuộc vào bên ngoài. Trong thời gian hoạt động ở Quốc tế Cộng sản, Người đã không tán thành quan điểm khá phổ biến lúc bấy giờ của nhiều nhà lãnh đạo cách mạng ở một số nước chính quốc: Cách mạng ở các nước thuộc địa phải phụ thuộc vào cách mạng vô sản ở chính quốc, chính quốc thắng thì thuộc địa mới thắng. Người tin tưởng với ý chí, khát vọng đấu tranh mãnh liệt, bất khuất vì độc lập, tự do, cách mạng ở các nước thuộc địa (trong đó có Việt Nam) hoàn toàn có thể chủ động giành thắng lợi, không phụ thuộc vào việc cách mạng ở chính quốc có thắng lợi hay không. Người nhấn mạnh: “Một dân tộc không tự lực cánh sinh mà cứ ngồi chờ dân tộc khác giúp đỡ thì không xứng đáng được độc lập” .</w:t>
      </w:r>
    </w:p>
    <w:p w14:paraId="15B62179" w14:textId="2A44BEAE" w:rsidR="00F66E80" w:rsidRDefault="00950E8F" w:rsidP="00950E8F">
      <w:pPr>
        <w:spacing w:after="0" w:line="360" w:lineRule="auto"/>
        <w:ind w:firstLine="720"/>
        <w:jc w:val="both"/>
        <w:rPr>
          <w:rFonts w:ascii="Times New Roman" w:hAnsi="Times New Roman" w:cs="Times New Roman"/>
          <w:sz w:val="26"/>
          <w:szCs w:val="26"/>
        </w:rPr>
      </w:pPr>
      <w:r w:rsidRPr="00950E8F">
        <w:rPr>
          <w:rFonts w:ascii="Times New Roman" w:hAnsi="Times New Roman" w:cs="Times New Roman"/>
          <w:sz w:val="26"/>
          <w:szCs w:val="26"/>
        </w:rPr>
        <w:lastRenderedPageBreak/>
        <w:t>- Muốn tự lực, tự cường, theo Hồ Chí Minh cần phát huy vai trò, sức mạnh của nhân dân. Muốn làm được cách mạng, quần chúng nhân dân phải được giác ngộ, vận động, tổ chức, rèn luyện. Như vậy mới có thể huy động, tập hợp, phát huy cao nhất vai trò, sức mạnh của mọi lực lượng quần chúng trên cùng một mặt trận, biến ý chí tự lực, tự cường của quần chúng thành sức mạnh cách mạng.</w:t>
      </w:r>
    </w:p>
    <w:p w14:paraId="4C9F0706" w14:textId="5F39E68A" w:rsidR="00950E8F" w:rsidRPr="00950E8F" w:rsidRDefault="00950E8F" w:rsidP="00950E8F">
      <w:pPr>
        <w:spacing w:after="0" w:line="360" w:lineRule="auto"/>
        <w:ind w:firstLine="720"/>
        <w:jc w:val="both"/>
        <w:rPr>
          <w:rFonts w:ascii="Times New Roman" w:hAnsi="Times New Roman" w:cs="Times New Roman"/>
          <w:b/>
          <w:bCs/>
          <w:sz w:val="26"/>
          <w:szCs w:val="26"/>
        </w:rPr>
      </w:pPr>
      <w:r w:rsidRPr="00950E8F">
        <w:rPr>
          <w:rFonts w:ascii="Times New Roman" w:hAnsi="Times New Roman" w:cs="Times New Roman"/>
          <w:b/>
          <w:bCs/>
          <w:sz w:val="26"/>
          <w:szCs w:val="26"/>
        </w:rPr>
        <w:t>3.</w:t>
      </w:r>
      <w:r w:rsidR="000959BB">
        <w:rPr>
          <w:rFonts w:ascii="Times New Roman" w:hAnsi="Times New Roman" w:cs="Times New Roman"/>
          <w:b/>
          <w:bCs/>
          <w:sz w:val="26"/>
          <w:szCs w:val="26"/>
        </w:rPr>
        <w:t>3</w:t>
      </w:r>
      <w:r w:rsidRPr="00950E8F">
        <w:rPr>
          <w:rFonts w:ascii="Times New Roman" w:hAnsi="Times New Roman" w:cs="Times New Roman"/>
          <w:b/>
          <w:bCs/>
          <w:sz w:val="26"/>
          <w:szCs w:val="26"/>
        </w:rPr>
        <w:t>. Về khát vọng xây dựng cuộc sống ấm no, hạnh phúc</w:t>
      </w:r>
    </w:p>
    <w:p w14:paraId="153213AB" w14:textId="77777777" w:rsidR="00950E8F" w:rsidRDefault="00950E8F" w:rsidP="00950E8F">
      <w:pPr>
        <w:spacing w:after="0" w:line="360" w:lineRule="auto"/>
        <w:ind w:firstLine="720"/>
        <w:jc w:val="both"/>
        <w:rPr>
          <w:rFonts w:ascii="Times New Roman" w:hAnsi="Times New Roman" w:cs="Times New Roman"/>
          <w:sz w:val="26"/>
          <w:szCs w:val="26"/>
        </w:rPr>
      </w:pPr>
      <w:r w:rsidRPr="00950E8F">
        <w:rPr>
          <w:rFonts w:ascii="Times New Roman" w:hAnsi="Times New Roman" w:cs="Times New Roman"/>
          <w:sz w:val="26"/>
          <w:szCs w:val="26"/>
        </w:rPr>
        <w:t>- Chủ tịch Hồ Chí Minh đã nhận thức sâu sắc và kiên định mục tiêu độc lập dân tộc gắn liền với chủ nghĩa xã hội, xác định đó là con đường tất yếu đi tới ấm no, phồn vinh, hạnh phúc. Tư tưởng của Người đã trở thành sợi chỉ đỏ xuyên suốt tiến trình cách mạng Việt Nam. Cương lĩnh chính trị đầu tiên của Đảng đã xác định đường lối chiến lược của cách mạng Việt Nam là làm tư sản dân quyền cách mạng và thổ địa cách mạng để đi tới xã hội cộng sản. Trong bản “Tuyên ngôn độc lập”, Chủ tịch Hồ Chí Minh đã khẳng định và tuyên bố với toàn thế giới về quyền độc lập dân tộc và quyền dân tộc tự quyết của dân tộc Việt Nam. Trong từng thời kỳ cách mạng, Người tiếp tục bổ sung, phát triển những quan điểm, lý luận về con đường cách mạng Việt Nam. Thực tiễn cách mạng cho thấy, cội nguồn mọi thắng lợi của dân tộc trong thời đại Hồ Chí Minh là do Đảng ta nhận thức đúng và kiên định mục tiêu độc lập dân tộc và chủ nghĩa xã hội - là nhu cầu sống còn, là lựa chọn duy nhất của cách mạng Việt Nam trong tiến trình hiện thực hóa khát vọng phát triển đất nước phồn vinh, hạnh phúc.</w:t>
      </w:r>
    </w:p>
    <w:p w14:paraId="145D1B49" w14:textId="77777777" w:rsidR="00950E8F" w:rsidRDefault="00950E8F" w:rsidP="00950E8F">
      <w:pPr>
        <w:spacing w:after="0" w:line="360" w:lineRule="auto"/>
        <w:ind w:firstLine="720"/>
        <w:jc w:val="both"/>
        <w:rPr>
          <w:rFonts w:ascii="Times New Roman" w:hAnsi="Times New Roman" w:cs="Times New Roman"/>
          <w:sz w:val="26"/>
          <w:szCs w:val="26"/>
        </w:rPr>
      </w:pPr>
      <w:r w:rsidRPr="00950E8F">
        <w:rPr>
          <w:rFonts w:ascii="Times New Roman" w:hAnsi="Times New Roman" w:cs="Times New Roman"/>
          <w:sz w:val="26"/>
          <w:szCs w:val="26"/>
        </w:rPr>
        <w:t xml:space="preserve">- Theo tư tưởng Hồ Chí Minh, để hiện thực hóa khát vọng phát triển đất nước phồn vinh, nhân dân có cuộc sống ấm no, hạnh phúc thì phải xây dựng được nền tảng kinh tế, xã hội vững chắc; giữ vững quốc phòng, an ninh. Khi đất nước giành được độc lập, vấn đề kiến thiết, phát triển kinh tế - xã hội trở nên cấp thiết, Hồ Chí Minh càng khát khao mong muốn mọi người: “Làm cho dân có ăn. Làm cho dân có mặc. Làm cho dân có chỗ ở. Làm cho dân có học hành” . Chủ tịch Hồ Chí Minh cũng chỉ rõ, công nghiệp hóa xã hội chủ nghĩa là mục tiêu phấn đấu chung, là con đường no ấm thực sự của nhân dân ta; phát triển công nghiệp nhưng đồng thời cũng phải phát triển nông nghiệp, vì hai ngành đó khăng khít với nhau. Với vị trí chủ đạo của sản xuất nông nghiệp, Hồ Chí Minh chủ trương phải cải tạo và phát triển nông nghiệp thì mới có cơ sở để phát triển các ngành kinh tế khác, để tạo điều kiện cho việc công nghiệp hóa nước nhà. Bên cạnh đó, phải coi trọng nghiên cứu khoa học - kỹ thuật, phục vụ sản xuất. Coi trọng quản lý, hạch toán kinh tế, coi đây là chìa khoá phát triển kinh tế quốc dân. Chú ý chính sách mở cửa và hợp tác quốc tế, thu hút ngoại lực, hỗ trợ phát triển sản xuất trong nước. Chủ tịch Hồ Chí Minh luôn đề cao vai trò của quốc phòng, an ninh nhằm đảm bảo và giữ vững thành quả cách mạng của dân tộc. Người </w:t>
      </w:r>
      <w:r w:rsidRPr="00950E8F">
        <w:rPr>
          <w:rFonts w:ascii="Times New Roman" w:hAnsi="Times New Roman" w:cs="Times New Roman"/>
          <w:sz w:val="26"/>
          <w:szCs w:val="26"/>
        </w:rPr>
        <w:lastRenderedPageBreak/>
        <w:t>chủ trương xây dựng lực lượng vũ trang nhân dân, bao gồm Quân đội và Công an thật sự là lực lượng nòng cốt để giữ vững quốc phòng, an ninh, đảm bảo chủ quyền, độc lập dân tộc, quyền lợi và hạnh phúc chính đáng của nhân dân.</w:t>
      </w:r>
    </w:p>
    <w:p w14:paraId="62D82358" w14:textId="77777777" w:rsidR="00950E8F" w:rsidRDefault="00950E8F" w:rsidP="00950E8F">
      <w:pPr>
        <w:spacing w:after="0" w:line="360" w:lineRule="auto"/>
        <w:ind w:firstLine="720"/>
        <w:jc w:val="both"/>
        <w:rPr>
          <w:rFonts w:ascii="Times New Roman" w:hAnsi="Times New Roman" w:cs="Times New Roman"/>
          <w:sz w:val="26"/>
          <w:szCs w:val="26"/>
        </w:rPr>
      </w:pPr>
      <w:r w:rsidRPr="00950E8F">
        <w:rPr>
          <w:rFonts w:ascii="Times New Roman" w:hAnsi="Times New Roman" w:cs="Times New Roman"/>
          <w:sz w:val="26"/>
          <w:szCs w:val="26"/>
        </w:rPr>
        <w:t>- Theo Người, để phục vụ công cuộc xây dựng đất nước giàu mạnh, phải phát triển văn hóa, giáo dục, nâng cao dân trí, bồi dưỡng nhân tài. Trong các nhiệm vụ và giải pháp cấp bách, Chủ tịch Hồ Chí Minh đặc biệt chú trọng việc nâng cao trình độ dân trí, bồi dưỡng sức dân, thực hành “đời sống mới” bao gồm đạo đức mới, nếp sống mới, lối sống mới, thuần phong mỹ tục mới... Người nhấn mạnh, phải phát triển dân trí, coi giáo dục là quốc sách hàng đầu. Đảng và Nhà nước phải nắm vững khoa học - kỹ thuật, mỗi đảng viên đều phải cố gắng học tập văn hóa, học tập khoa học - kỹ thuật, cán bộ phải có văn hóa làm gốc, nông dân phải biết văn hóa, ai cũng phải biết văn hóa. Người chỉ ra nhiệm vụ quan trọng trong kiến thiết đất nước là bồi dưỡng nhân tài và chú ý xây dựng đời sống văn hóa và nếp sống văn hóa.</w:t>
      </w:r>
    </w:p>
    <w:p w14:paraId="2D177E85" w14:textId="77777777" w:rsidR="001E55AF" w:rsidRDefault="00950E8F" w:rsidP="00950E8F">
      <w:pPr>
        <w:spacing w:after="0" w:line="360" w:lineRule="auto"/>
        <w:ind w:firstLine="720"/>
        <w:jc w:val="both"/>
        <w:rPr>
          <w:rFonts w:ascii="Times New Roman" w:hAnsi="Times New Roman" w:cs="Times New Roman"/>
          <w:sz w:val="26"/>
          <w:szCs w:val="26"/>
        </w:rPr>
      </w:pPr>
      <w:r w:rsidRPr="00950E8F">
        <w:rPr>
          <w:rFonts w:ascii="Times New Roman" w:hAnsi="Times New Roman" w:cs="Times New Roman"/>
          <w:sz w:val="26"/>
          <w:szCs w:val="26"/>
        </w:rPr>
        <w:t>- Tư tưởng và lẽ sống của Hồ Chí Minh là tất cả lợi ích đều vì mục tiêu đem lại hạnh phúc, ấm no cho nhân dân. Người khẳng định: “Tôi chỉ có một sự ham muốn, ham muốn tột bậc, là làm sao cho nước ta được hoàn toàn độc lập, dân ta được hoàn toàn tự do, đồng bào ai cũng có cơm ăn áo mặc, ai cũng được học hành” . Người mong muốn xây dựng được một xã hội tốt đẹp mà xã hội đó do nhân dân lao động làm chủ, bình đẳng, không có chế độ người bóc lột người, một xã hội hoàn toàn mới, đầy tính nhân văn, mọi người dân có được nơi ăn chốn ở yên ổn, được học nghề phù hợp để dần dần “tự lực cánh sinh”; nhân dân cũng được góp công vào sự nghiệp cách mạng của dân tộc và được hưởng thành quả do cách mạng mang lại.</w:t>
      </w:r>
    </w:p>
    <w:p w14:paraId="2A53D681" w14:textId="1565833B" w:rsidR="00950E8F" w:rsidRDefault="00950E8F" w:rsidP="00950E8F">
      <w:pPr>
        <w:spacing w:after="0" w:line="360" w:lineRule="auto"/>
        <w:ind w:firstLine="720"/>
        <w:jc w:val="both"/>
        <w:rPr>
          <w:rFonts w:ascii="Times New Roman" w:hAnsi="Times New Roman" w:cs="Times New Roman"/>
          <w:sz w:val="26"/>
          <w:szCs w:val="26"/>
        </w:rPr>
      </w:pPr>
      <w:r w:rsidRPr="00950E8F">
        <w:rPr>
          <w:rFonts w:ascii="Times New Roman" w:hAnsi="Times New Roman" w:cs="Times New Roman"/>
          <w:sz w:val="26"/>
          <w:szCs w:val="26"/>
        </w:rPr>
        <w:t>- Người cũng luôn nhắc nhở, phát triển đất nước phồn vinh, nhân dân có cuộc sống ấm no, hạnh phúc phải trên cơ sở phù hợp với thực tiễn đất nước và xu thế, giá trị chung của nhân loại. Theo Người, xây dựng, phát triển đất nước theo con đường xã hội chủ nghĩa đòi hỏi Việt Nam phải có cách làm, bước đi và biện pháp thích hợp trên cơ sở nhận thức khoa học, đúng đắn theo lý luận chủ nghĩa Mác - Lênin, phù hợp với thực tiễn Việt Nam.</w:t>
      </w:r>
    </w:p>
    <w:p w14:paraId="13BF036F" w14:textId="3495F31C" w:rsidR="0096156C" w:rsidRPr="0096156C" w:rsidRDefault="0096156C" w:rsidP="0096156C">
      <w:pPr>
        <w:spacing w:before="120" w:line="360" w:lineRule="auto"/>
        <w:jc w:val="both"/>
        <w:rPr>
          <w:rFonts w:ascii="Times New Roman" w:hAnsi="Times New Roman" w:cs="Times New Roman"/>
          <w:b/>
          <w:bCs/>
          <w:color w:val="000000" w:themeColor="text1"/>
          <w:sz w:val="26"/>
          <w:szCs w:val="26"/>
          <w:shd w:val="clear" w:color="auto" w:fill="FFFFFF"/>
        </w:rPr>
      </w:pPr>
      <w:r w:rsidRPr="0096156C">
        <w:rPr>
          <w:rFonts w:ascii="Times New Roman" w:hAnsi="Times New Roman" w:cs="Times New Roman"/>
          <w:b/>
          <w:bCs/>
          <w:color w:val="000000" w:themeColor="text1"/>
          <w:sz w:val="26"/>
          <w:szCs w:val="26"/>
          <w:shd w:val="clear" w:color="auto" w:fill="FFFFFF"/>
        </w:rPr>
        <w:t>II. LIÊN HỆ VỚI CHỨC TRÁCH NHIỆM VỤ CỦA BẢN THÂN VÀ ĐỀ RA PHƯƠNG HƯỚNG PHẤN ĐẤU TRONG NĂM 2022.”</w:t>
      </w:r>
    </w:p>
    <w:p w14:paraId="572A478B" w14:textId="77777777" w:rsidR="008A55F4" w:rsidRPr="008A55F4" w:rsidRDefault="008A55F4" w:rsidP="008A55F4">
      <w:pPr>
        <w:spacing w:after="0" w:line="360" w:lineRule="auto"/>
        <w:jc w:val="both"/>
        <w:rPr>
          <w:rFonts w:ascii="Times New Roman" w:hAnsi="Times New Roman" w:cs="Times New Roman"/>
          <w:b/>
          <w:iCs/>
          <w:sz w:val="26"/>
          <w:szCs w:val="26"/>
          <w:lang w:val="vi-VN"/>
        </w:rPr>
      </w:pPr>
      <w:r w:rsidRPr="008A55F4">
        <w:rPr>
          <w:rFonts w:ascii="Times New Roman" w:hAnsi="Times New Roman" w:cs="Times New Roman"/>
          <w:b/>
          <w:iCs/>
          <w:sz w:val="26"/>
          <w:szCs w:val="26"/>
          <w:lang w:val="vi-VN"/>
        </w:rPr>
        <w:t xml:space="preserve">1. Tiên phong, gương mẫu kiên định với chủ nghĩa Mác - Lênin, tư tưởng Hồ Chí Minh, tuyệt đối trung thành với Đảng, vì lợi ích quốc gia, dân tộc </w:t>
      </w:r>
    </w:p>
    <w:p w14:paraId="0C077F8F" w14:textId="67EACDA0" w:rsidR="008A55F4" w:rsidRPr="008A55F4" w:rsidRDefault="008A55F4" w:rsidP="008A55F4">
      <w:pPr>
        <w:spacing w:after="0"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 xml:space="preserve">Là viên chức bản thân phải </w:t>
      </w:r>
      <w:r w:rsidRPr="008A55F4">
        <w:rPr>
          <w:rFonts w:ascii="Times New Roman" w:hAnsi="Times New Roman" w:cs="Times New Roman"/>
          <w:sz w:val="26"/>
          <w:szCs w:val="26"/>
          <w:lang w:val="vi-VN"/>
        </w:rPr>
        <w:t>kiên định chủ nghĩa Mác - Lênin, tư tưởng Hồ Chí Minh, đường lối đổi mới của Ðảng, mục tiêu độc lập dân tộc gắn liền với chủ nghĩa xã hội</w:t>
      </w:r>
    </w:p>
    <w:p w14:paraId="16B53F2F" w14:textId="35DF5C1A" w:rsidR="008A55F4" w:rsidRDefault="008A55F4" w:rsidP="008A55F4">
      <w:pPr>
        <w:spacing w:after="0" w:line="360" w:lineRule="auto"/>
        <w:ind w:firstLine="720"/>
        <w:jc w:val="both"/>
        <w:rPr>
          <w:rFonts w:ascii="Times New Roman" w:hAnsi="Times New Roman" w:cs="Times New Roman"/>
          <w:sz w:val="26"/>
          <w:szCs w:val="26"/>
          <w:lang w:val="vi-VN"/>
        </w:rPr>
      </w:pPr>
      <w:r w:rsidRPr="008A55F4">
        <w:rPr>
          <w:rFonts w:ascii="Times New Roman" w:hAnsi="Times New Roman" w:cs="Times New Roman"/>
          <w:sz w:val="26"/>
          <w:szCs w:val="26"/>
          <w:lang w:val="vi-VN"/>
        </w:rPr>
        <w:lastRenderedPageBreak/>
        <w:t xml:space="preserve">Tiên phong, gương mẫu trong thực hiện, tuyên truyền và bảo vệ chủ trương, đường lối của Ðảng, chính sách, pháp luật của Nhà nước; sẵn sàng hy sinh lợi ích cá nhân vì lợi ích chung của Ðảng, Nhà nước và của Nhân dân. </w:t>
      </w:r>
    </w:p>
    <w:p w14:paraId="00D847D0" w14:textId="01F93541" w:rsidR="00E2612D" w:rsidRPr="00E2612D" w:rsidRDefault="00E2612D" w:rsidP="00E2612D">
      <w:pPr>
        <w:spacing w:after="0" w:line="360" w:lineRule="auto"/>
        <w:jc w:val="both"/>
        <w:rPr>
          <w:rFonts w:ascii="Times New Roman" w:hAnsi="Times New Roman" w:cs="Times New Roman"/>
          <w:b/>
          <w:iCs/>
          <w:sz w:val="26"/>
          <w:szCs w:val="26"/>
        </w:rPr>
      </w:pPr>
      <w:r>
        <w:rPr>
          <w:rFonts w:ascii="Times New Roman" w:hAnsi="Times New Roman" w:cs="Times New Roman"/>
          <w:b/>
          <w:iCs/>
          <w:sz w:val="26"/>
          <w:szCs w:val="26"/>
          <w:lang w:val="de-DE"/>
        </w:rPr>
        <w:t>2</w:t>
      </w:r>
      <w:r w:rsidRPr="00E2612D">
        <w:rPr>
          <w:rFonts w:ascii="Times New Roman" w:hAnsi="Times New Roman" w:cs="Times New Roman"/>
          <w:b/>
          <w:iCs/>
          <w:sz w:val="26"/>
          <w:szCs w:val="26"/>
          <w:lang w:val="de-DE"/>
        </w:rPr>
        <w:t xml:space="preserve">. </w:t>
      </w:r>
      <w:r w:rsidRPr="00E2612D">
        <w:rPr>
          <w:rFonts w:ascii="Times New Roman" w:hAnsi="Times New Roman" w:cs="Times New Roman"/>
          <w:b/>
          <w:iCs/>
          <w:sz w:val="26"/>
          <w:szCs w:val="26"/>
          <w:lang w:val="vi-VN"/>
        </w:rPr>
        <w:t xml:space="preserve">Tiên phong, gương mẫu chấp hành nguyên tắc tập trung dân chủ, tự phê bình và phê bình trong </w:t>
      </w:r>
      <w:r>
        <w:rPr>
          <w:rFonts w:ascii="Times New Roman" w:hAnsi="Times New Roman" w:cs="Times New Roman"/>
          <w:b/>
          <w:iCs/>
          <w:sz w:val="26"/>
          <w:szCs w:val="26"/>
        </w:rPr>
        <w:t>công tác.</w:t>
      </w:r>
    </w:p>
    <w:p w14:paraId="04479D3B" w14:textId="46452CD7" w:rsidR="00E2612D" w:rsidRDefault="00E2612D" w:rsidP="002B47F7">
      <w:pPr>
        <w:spacing w:after="0" w:line="360" w:lineRule="auto"/>
        <w:ind w:firstLine="720"/>
        <w:jc w:val="both"/>
        <w:rPr>
          <w:rFonts w:ascii="Times New Roman" w:hAnsi="Times New Roman" w:cs="Times New Roman"/>
          <w:bCs/>
          <w:sz w:val="26"/>
          <w:szCs w:val="26"/>
          <w:lang w:val="vi-VN"/>
        </w:rPr>
      </w:pPr>
      <w:r>
        <w:rPr>
          <w:rFonts w:ascii="Times New Roman" w:hAnsi="Times New Roman" w:cs="Times New Roman"/>
          <w:iCs/>
          <w:sz w:val="26"/>
          <w:szCs w:val="26"/>
        </w:rPr>
        <w:t>Thực hi</w:t>
      </w:r>
      <w:r w:rsidR="002B47F7">
        <w:rPr>
          <w:rFonts w:ascii="Times New Roman" w:hAnsi="Times New Roman" w:cs="Times New Roman"/>
          <w:iCs/>
          <w:sz w:val="26"/>
          <w:szCs w:val="26"/>
        </w:rPr>
        <w:t>ện tốt tinh thần</w:t>
      </w:r>
      <w:r w:rsidRPr="00E2612D">
        <w:rPr>
          <w:rFonts w:ascii="Times New Roman" w:hAnsi="Times New Roman" w:cs="Times New Roman"/>
          <w:iCs/>
          <w:sz w:val="26"/>
          <w:szCs w:val="26"/>
          <w:lang w:val="vi-VN"/>
        </w:rPr>
        <w:t xml:space="preserve"> tự phê bình và phê bình trong </w:t>
      </w:r>
      <w:r w:rsidR="002B47F7">
        <w:rPr>
          <w:rFonts w:ascii="Times New Roman" w:hAnsi="Times New Roman" w:cs="Times New Roman"/>
          <w:iCs/>
          <w:sz w:val="26"/>
          <w:szCs w:val="26"/>
        </w:rPr>
        <w:t>cơ quan,</w:t>
      </w:r>
      <w:r w:rsidRPr="00E2612D">
        <w:rPr>
          <w:rFonts w:ascii="Times New Roman" w:hAnsi="Times New Roman" w:cs="Times New Roman"/>
          <w:iCs/>
          <w:sz w:val="26"/>
          <w:szCs w:val="26"/>
          <w:lang w:val="vi-VN"/>
        </w:rPr>
        <w:t xml:space="preserve"> </w:t>
      </w:r>
      <w:r w:rsidRPr="00E2612D">
        <w:rPr>
          <w:rFonts w:ascii="Times New Roman" w:hAnsi="Times New Roman" w:cs="Times New Roman"/>
          <w:sz w:val="26"/>
          <w:szCs w:val="26"/>
          <w:lang w:val="vi-VN"/>
        </w:rPr>
        <w:t>chấp hành nghiêm nguyên tắc tập trung dân chủ, tập thể lãnh đạo, cá nhân phụ trách, đề cao tự phê bình và phê bình, không bao che, che giấu khuyết điểm</w:t>
      </w:r>
      <w:r w:rsidR="002B47F7">
        <w:rPr>
          <w:rFonts w:ascii="Times New Roman" w:hAnsi="Times New Roman" w:cs="Times New Roman"/>
          <w:sz w:val="26"/>
          <w:szCs w:val="26"/>
        </w:rPr>
        <w:t xml:space="preserve">, </w:t>
      </w:r>
      <w:r w:rsidRPr="00E2612D">
        <w:rPr>
          <w:rFonts w:ascii="Times New Roman" w:hAnsi="Times New Roman" w:cs="Times New Roman"/>
          <w:bCs/>
          <w:sz w:val="26"/>
          <w:szCs w:val="26"/>
          <w:lang w:val="vi-VN"/>
        </w:rPr>
        <w:t>phải luôn tự soi mình để tự sửa chữa cho chính mình.</w:t>
      </w:r>
    </w:p>
    <w:p w14:paraId="42C306CD" w14:textId="24C6B48C" w:rsidR="002B47F7" w:rsidRPr="002B47F7" w:rsidRDefault="002B47F7" w:rsidP="002B47F7">
      <w:pPr>
        <w:spacing w:after="0" w:line="360" w:lineRule="auto"/>
        <w:jc w:val="both"/>
        <w:rPr>
          <w:rFonts w:ascii="Times New Roman" w:hAnsi="Times New Roman" w:cs="Times New Roman"/>
          <w:b/>
          <w:iCs/>
          <w:sz w:val="26"/>
          <w:szCs w:val="26"/>
          <w:lang w:val="de-DE"/>
        </w:rPr>
      </w:pPr>
      <w:r>
        <w:rPr>
          <w:rFonts w:ascii="Times New Roman" w:hAnsi="Times New Roman" w:cs="Times New Roman"/>
          <w:b/>
          <w:iCs/>
          <w:sz w:val="26"/>
          <w:szCs w:val="26"/>
          <w:lang w:val="de-DE"/>
        </w:rPr>
        <w:t>3</w:t>
      </w:r>
      <w:r w:rsidRPr="002B47F7">
        <w:rPr>
          <w:rFonts w:ascii="Times New Roman" w:hAnsi="Times New Roman" w:cs="Times New Roman"/>
          <w:b/>
          <w:iCs/>
          <w:sz w:val="26"/>
          <w:szCs w:val="26"/>
          <w:lang w:val="de-DE"/>
        </w:rPr>
        <w:t>. Tiên phong, gương mẫu thực hiện chức trách, nhiệm vụ nhiệm vụ được giao</w:t>
      </w:r>
    </w:p>
    <w:p w14:paraId="4EE8C63B" w14:textId="353280AE" w:rsidR="002B47F7" w:rsidRDefault="002B47F7" w:rsidP="002B47F7">
      <w:pPr>
        <w:spacing w:after="0" w:line="360" w:lineRule="auto"/>
        <w:ind w:firstLine="720"/>
        <w:jc w:val="both"/>
        <w:rPr>
          <w:rFonts w:ascii="Times New Roman" w:hAnsi="Times New Roman" w:cs="Times New Roman"/>
          <w:iCs/>
          <w:sz w:val="26"/>
          <w:szCs w:val="26"/>
          <w:lang w:val="de-DE"/>
        </w:rPr>
      </w:pPr>
      <w:r w:rsidRPr="002B47F7">
        <w:rPr>
          <w:rFonts w:ascii="Times New Roman" w:hAnsi="Times New Roman" w:cs="Times New Roman"/>
          <w:iCs/>
          <w:sz w:val="26"/>
          <w:szCs w:val="26"/>
          <w:lang w:val="de-DE"/>
        </w:rPr>
        <w:t>Nâng cao ý thức trách nhiệm, tận tụy với công việc hoàn thành tốt nhiệm vụ được giao. Tích cực, chủ động nghiên cứu lý luận, tổng kết thực tiễn, tiếp thu và làm chủ tri thức khoa học công nghệ hiện đại, tiên tiến, vận dụng có hiệu quả vào sản xuất, đời sống, công tác.</w:t>
      </w:r>
    </w:p>
    <w:p w14:paraId="5F586E94" w14:textId="74A475F0" w:rsidR="002B47F7" w:rsidRDefault="002B47F7" w:rsidP="002B47F7">
      <w:pPr>
        <w:spacing w:after="0" w:line="360" w:lineRule="auto"/>
        <w:ind w:firstLine="720"/>
        <w:jc w:val="both"/>
        <w:rPr>
          <w:rFonts w:ascii="Times New Roman" w:hAnsi="Times New Roman" w:cs="Times New Roman"/>
          <w:iCs/>
          <w:sz w:val="26"/>
          <w:szCs w:val="26"/>
          <w:lang w:val="de-DE"/>
        </w:rPr>
      </w:pPr>
      <w:r w:rsidRPr="002B47F7">
        <w:rPr>
          <w:rFonts w:ascii="Times New Roman" w:hAnsi="Times New Roman" w:cs="Times New Roman"/>
          <w:iCs/>
          <w:sz w:val="26"/>
          <w:szCs w:val="26"/>
          <w:lang w:val="de-DE"/>
        </w:rPr>
        <w:t xml:space="preserve">Tiên phong, gương mẫu trong học tập, cập nhật nâng cao kiến thức về chuyên môn nghiệp vụ, năng lực nghiên cứu, tham mưu đánh giá tình hình, xác định kế hoạch, phương án; năng lực thực hiện nhiệm vụ. Xây dựng kế hoạch học tập thường xuyên, không ngừng nâng cao trình độ lý luận chính trị, kiến thức và năng lực hoạt động thực tiễn; đồng thời, coi việc học tập cũng là nghĩa vụ bắt buộc đối với </w:t>
      </w:r>
      <w:r>
        <w:rPr>
          <w:rFonts w:ascii="Times New Roman" w:hAnsi="Times New Roman" w:cs="Times New Roman"/>
          <w:iCs/>
          <w:sz w:val="26"/>
          <w:szCs w:val="26"/>
          <w:lang w:val="de-DE"/>
        </w:rPr>
        <w:t>bản thân.</w:t>
      </w:r>
    </w:p>
    <w:p w14:paraId="025199D9" w14:textId="15D0FA42" w:rsidR="00FD4E9B" w:rsidRPr="00FD4E9B" w:rsidRDefault="00FD4E9B" w:rsidP="00FD4E9B">
      <w:pPr>
        <w:spacing w:after="0" w:line="360" w:lineRule="auto"/>
        <w:jc w:val="both"/>
        <w:rPr>
          <w:rFonts w:ascii="Times New Roman" w:hAnsi="Times New Roman" w:cs="Times New Roman"/>
          <w:b/>
          <w:iCs/>
          <w:sz w:val="26"/>
          <w:szCs w:val="26"/>
          <w:lang w:val="vi-VN"/>
        </w:rPr>
      </w:pPr>
      <w:r>
        <w:rPr>
          <w:rFonts w:ascii="Times New Roman" w:hAnsi="Times New Roman" w:cs="Times New Roman"/>
          <w:b/>
          <w:iCs/>
          <w:sz w:val="26"/>
          <w:szCs w:val="26"/>
        </w:rPr>
        <w:t>4</w:t>
      </w:r>
      <w:r w:rsidRPr="00FD4E9B">
        <w:rPr>
          <w:rFonts w:ascii="Times New Roman" w:hAnsi="Times New Roman" w:cs="Times New Roman"/>
          <w:b/>
          <w:iCs/>
          <w:sz w:val="26"/>
          <w:szCs w:val="26"/>
          <w:lang w:val="de-DE"/>
        </w:rPr>
        <w:t>.</w:t>
      </w:r>
      <w:r w:rsidRPr="00FD4E9B">
        <w:rPr>
          <w:rFonts w:ascii="Times New Roman" w:hAnsi="Times New Roman" w:cs="Times New Roman"/>
          <w:b/>
          <w:iCs/>
          <w:sz w:val="26"/>
          <w:szCs w:val="26"/>
          <w:lang w:val="vi-VN"/>
        </w:rPr>
        <w:t xml:space="preserve"> Tiên phong, gương mẫu </w:t>
      </w:r>
      <w:r w:rsidRPr="00FD4E9B">
        <w:rPr>
          <w:rFonts w:ascii="Times New Roman" w:hAnsi="Times New Roman" w:cs="Times New Roman"/>
          <w:b/>
          <w:iCs/>
          <w:sz w:val="26"/>
          <w:szCs w:val="26"/>
          <w:lang w:val="de-DE"/>
        </w:rPr>
        <w:t>giữ gìn</w:t>
      </w:r>
      <w:r w:rsidRPr="00FD4E9B">
        <w:rPr>
          <w:rFonts w:ascii="Times New Roman" w:hAnsi="Times New Roman" w:cs="Times New Roman"/>
          <w:b/>
          <w:iCs/>
          <w:sz w:val="26"/>
          <w:szCs w:val="26"/>
          <w:lang w:val="vi-VN"/>
        </w:rPr>
        <w:t xml:space="preserve"> đạo đức, lối sống, tác phong</w:t>
      </w:r>
    </w:p>
    <w:p w14:paraId="0F87D747" w14:textId="659C9666" w:rsidR="00FD4E9B" w:rsidRDefault="00FD4E9B" w:rsidP="00FD4E9B">
      <w:pPr>
        <w:spacing w:after="0" w:line="360" w:lineRule="auto"/>
        <w:ind w:firstLine="720"/>
        <w:jc w:val="both"/>
        <w:rPr>
          <w:rFonts w:ascii="Times New Roman" w:hAnsi="Times New Roman" w:cs="Times New Roman"/>
          <w:iCs/>
          <w:sz w:val="26"/>
          <w:szCs w:val="26"/>
          <w:lang w:val="vi-VN"/>
        </w:rPr>
      </w:pPr>
      <w:r w:rsidRPr="00FD4E9B">
        <w:rPr>
          <w:rFonts w:ascii="Times New Roman" w:hAnsi="Times New Roman" w:cs="Times New Roman"/>
          <w:iCs/>
          <w:sz w:val="26"/>
          <w:szCs w:val="26"/>
          <w:lang w:val="vi-VN"/>
        </w:rPr>
        <w:t xml:space="preserve">Giữ gìn lối sống trong sạch, lành mạnh, </w:t>
      </w:r>
      <w:r w:rsidR="00B113F9">
        <w:rPr>
          <w:rFonts w:ascii="Times New Roman" w:hAnsi="Times New Roman" w:cs="Times New Roman"/>
          <w:iCs/>
          <w:sz w:val="26"/>
          <w:szCs w:val="26"/>
        </w:rPr>
        <w:t xml:space="preserve">chống </w:t>
      </w:r>
      <w:r w:rsidRPr="00FD4E9B">
        <w:rPr>
          <w:rFonts w:ascii="Times New Roman" w:hAnsi="Times New Roman" w:cs="Times New Roman"/>
          <w:iCs/>
          <w:sz w:val="26"/>
          <w:szCs w:val="26"/>
          <w:lang w:val="vi-VN"/>
        </w:rPr>
        <w:t xml:space="preserve"> quan liêu, lãng phí.</w:t>
      </w:r>
      <w:r w:rsidR="00B113F9">
        <w:rPr>
          <w:rFonts w:ascii="Times New Roman" w:hAnsi="Times New Roman" w:cs="Times New Roman"/>
          <w:iCs/>
          <w:sz w:val="26"/>
          <w:szCs w:val="26"/>
        </w:rPr>
        <w:t xml:space="preserve"> Làm viêc hòa nhã với đồng nghiệp, thân thiện với học viên</w:t>
      </w:r>
      <w:r w:rsidRPr="00FD4E9B">
        <w:rPr>
          <w:rFonts w:ascii="Times New Roman" w:hAnsi="Times New Roman" w:cs="Times New Roman"/>
          <w:iCs/>
          <w:sz w:val="26"/>
          <w:szCs w:val="26"/>
          <w:lang w:val="vi-VN"/>
        </w:rPr>
        <w:t>.</w:t>
      </w:r>
    </w:p>
    <w:p w14:paraId="5745F868" w14:textId="56B88BEE" w:rsidR="00B113F9" w:rsidRPr="00B113F9" w:rsidRDefault="00B113F9" w:rsidP="00B113F9">
      <w:pPr>
        <w:spacing w:after="0" w:line="360" w:lineRule="auto"/>
        <w:jc w:val="both"/>
        <w:rPr>
          <w:rFonts w:ascii="Times New Roman" w:hAnsi="Times New Roman" w:cs="Times New Roman"/>
          <w:b/>
          <w:iCs/>
          <w:sz w:val="26"/>
          <w:szCs w:val="26"/>
          <w:lang w:val="de-DE"/>
        </w:rPr>
      </w:pPr>
      <w:r>
        <w:rPr>
          <w:rFonts w:ascii="Times New Roman" w:hAnsi="Times New Roman" w:cs="Times New Roman"/>
          <w:b/>
          <w:iCs/>
          <w:sz w:val="26"/>
          <w:szCs w:val="26"/>
        </w:rPr>
        <w:t>5</w:t>
      </w:r>
      <w:r w:rsidRPr="00B113F9">
        <w:rPr>
          <w:rFonts w:ascii="Times New Roman" w:hAnsi="Times New Roman" w:cs="Times New Roman"/>
          <w:b/>
          <w:iCs/>
          <w:sz w:val="26"/>
          <w:szCs w:val="26"/>
          <w:lang w:val="vi-VN"/>
        </w:rPr>
        <w:t xml:space="preserve">. </w:t>
      </w:r>
      <w:r w:rsidRPr="00B113F9">
        <w:rPr>
          <w:rFonts w:ascii="Times New Roman" w:hAnsi="Times New Roman" w:cs="Times New Roman"/>
          <w:b/>
          <w:iCs/>
          <w:sz w:val="26"/>
          <w:szCs w:val="26"/>
          <w:lang w:val="de-DE"/>
        </w:rPr>
        <w:t>Tiên phong, gương mẫu giữa nói và làm, chấp hành sự phân công của tổ chức, xây dựng khối đoàn kết, đồng thuận trong cơ quan, đơn vị</w:t>
      </w:r>
    </w:p>
    <w:p w14:paraId="4342C010" w14:textId="7EA5DF9B" w:rsidR="00B113F9" w:rsidRPr="005349E2" w:rsidRDefault="00B113F9" w:rsidP="00B113F9">
      <w:pPr>
        <w:spacing w:after="0" w:line="360" w:lineRule="auto"/>
        <w:jc w:val="both"/>
        <w:rPr>
          <w:rFonts w:ascii="Times New Roman" w:hAnsi="Times New Roman" w:cs="Times New Roman"/>
          <w:iCs/>
          <w:sz w:val="26"/>
          <w:szCs w:val="26"/>
          <w:lang w:val="de-DE"/>
        </w:rPr>
      </w:pPr>
      <w:r w:rsidRPr="00B113F9">
        <w:rPr>
          <w:rFonts w:ascii="Times New Roman" w:hAnsi="Times New Roman" w:cs="Times New Roman"/>
          <w:b/>
          <w:iCs/>
          <w:sz w:val="26"/>
          <w:szCs w:val="26"/>
          <w:lang w:val="de-DE"/>
        </w:rPr>
        <w:t xml:space="preserve"> </w:t>
      </w:r>
      <w:r>
        <w:rPr>
          <w:rFonts w:ascii="Times New Roman" w:hAnsi="Times New Roman" w:cs="Times New Roman"/>
          <w:iCs/>
          <w:sz w:val="26"/>
          <w:szCs w:val="26"/>
          <w:lang w:val="de-DE"/>
        </w:rPr>
        <w:tab/>
      </w:r>
      <w:r w:rsidRPr="00B113F9">
        <w:rPr>
          <w:rFonts w:ascii="Times New Roman" w:hAnsi="Times New Roman" w:cs="Times New Roman"/>
          <w:iCs/>
          <w:sz w:val="26"/>
          <w:szCs w:val="26"/>
          <w:lang w:val="de-DE"/>
        </w:rPr>
        <w:t xml:space="preserve">Phải chấp hành nghiêm chỉnh sự phân công, điều động của tổ chức, </w:t>
      </w:r>
      <w:r>
        <w:rPr>
          <w:rFonts w:ascii="Times New Roman" w:hAnsi="Times New Roman" w:cs="Times New Roman"/>
          <w:iCs/>
          <w:sz w:val="26"/>
          <w:szCs w:val="26"/>
          <w:lang w:val="de-DE"/>
        </w:rPr>
        <w:t>đơn vị</w:t>
      </w:r>
      <w:r w:rsidRPr="00B113F9">
        <w:rPr>
          <w:rFonts w:ascii="Times New Roman" w:hAnsi="Times New Roman" w:cs="Times New Roman"/>
          <w:iCs/>
          <w:sz w:val="26"/>
          <w:szCs w:val="26"/>
          <w:lang w:val="de-DE"/>
        </w:rPr>
        <w:t>, của cấp trên. Hợp tác và giúp đỡ đồng nghiệp trong công tác và trong cuộc sống. Bảo vệ uy tín, danh dự chính đáng của đồng nghiệp; không tranh công, đổ lỗi, né tránh, đùn đẩy trách nhiệm, khuyết điểm cho người khác.</w:t>
      </w:r>
    </w:p>
    <w:p w14:paraId="644D62A9" w14:textId="51D664BB" w:rsidR="002B47F7" w:rsidRDefault="005349E2" w:rsidP="005349E2">
      <w:pPr>
        <w:spacing w:after="0" w:line="360" w:lineRule="auto"/>
        <w:ind w:firstLine="720"/>
        <w:jc w:val="both"/>
        <w:rPr>
          <w:rFonts w:ascii="Times New Roman" w:hAnsi="Times New Roman" w:cs="Times New Roman"/>
          <w:iCs/>
          <w:sz w:val="26"/>
          <w:szCs w:val="26"/>
        </w:rPr>
      </w:pPr>
      <w:r w:rsidRPr="005349E2">
        <w:rPr>
          <w:rFonts w:ascii="Times New Roman" w:hAnsi="Times New Roman" w:cs="Times New Roman"/>
          <w:iCs/>
          <w:sz w:val="26"/>
          <w:szCs w:val="26"/>
        </w:rPr>
        <w:t xml:space="preserve">Thông qua học tập và làm theo để hiểu sâu hơn cuộc đời phấn đấu, hy sinh cao đẹp của Chủ tịch Hồ Chí Minh, để chúng ta càng tin yêu hơn vị lãnh tụ thiên tài của dân tộc, càng tin tưởng, vững bước theo con đường, lý tưởng mà Đảng và Bác Hồ đã lựa chọn. Qua đó, vận dụng và phát triển sáng tạo tư tưởng Hồ Chí Minh trong bối cảnh hiện nay, đáp ứng yêu cầu phát triển </w:t>
      </w:r>
      <w:r>
        <w:rPr>
          <w:rFonts w:ascii="Times New Roman" w:hAnsi="Times New Roman" w:cs="Times New Roman"/>
          <w:iCs/>
          <w:sz w:val="26"/>
          <w:szCs w:val="26"/>
        </w:rPr>
        <w:t>của đơn vị</w:t>
      </w:r>
      <w:r w:rsidRPr="005349E2">
        <w:rPr>
          <w:rFonts w:ascii="Times New Roman" w:hAnsi="Times New Roman" w:cs="Times New Roman"/>
          <w:iCs/>
          <w:sz w:val="26"/>
          <w:szCs w:val="26"/>
        </w:rPr>
        <w:t xml:space="preserve"> trong tình hình mới. Đặc biệt, thực hiện tốt chuyên đề “Học tập và làm theo tư tưởng, đạo đức, phong cách Hồ Chí Minh về thực hiện trách nhiệm </w:t>
      </w:r>
      <w:r w:rsidRPr="005349E2">
        <w:rPr>
          <w:rFonts w:ascii="Times New Roman" w:hAnsi="Times New Roman" w:cs="Times New Roman"/>
          <w:iCs/>
          <w:sz w:val="26"/>
          <w:szCs w:val="26"/>
        </w:rPr>
        <w:lastRenderedPageBreak/>
        <w:t xml:space="preserve">nêu gương; đổi mới sáng tạo; khơi dậy ý chí tự lực, tự cường, khát vọng xây dựng cuộc sống ấm no, hạnh phúc, </w:t>
      </w:r>
      <w:r>
        <w:rPr>
          <w:rFonts w:ascii="Times New Roman" w:hAnsi="Times New Roman" w:cs="Times New Roman"/>
          <w:iCs/>
          <w:sz w:val="26"/>
          <w:szCs w:val="26"/>
        </w:rPr>
        <w:t>góp phần xây dưng Trường Cao đẳng lý Tự Trọng ngày cáng phát triển hơn.</w:t>
      </w:r>
    </w:p>
    <w:p w14:paraId="28E34D7A" w14:textId="031172FF" w:rsidR="005349E2" w:rsidRDefault="005349E2" w:rsidP="005349E2">
      <w:pPr>
        <w:spacing w:after="0" w:line="360" w:lineRule="auto"/>
        <w:ind w:left="4320" w:firstLine="720"/>
        <w:jc w:val="both"/>
        <w:rPr>
          <w:rFonts w:ascii="Times New Roman" w:hAnsi="Times New Roman" w:cs="Times New Roman"/>
          <w:iCs/>
          <w:sz w:val="26"/>
          <w:szCs w:val="26"/>
        </w:rPr>
      </w:pPr>
      <w:r>
        <w:rPr>
          <w:rFonts w:ascii="Times New Roman" w:hAnsi="Times New Roman" w:cs="Times New Roman"/>
          <w:iCs/>
          <w:sz w:val="26"/>
          <w:szCs w:val="26"/>
        </w:rPr>
        <w:t xml:space="preserve">       Ngày 25/6/2022</w:t>
      </w:r>
    </w:p>
    <w:p w14:paraId="0D710042" w14:textId="0183C71D" w:rsidR="005349E2" w:rsidRDefault="005349E2" w:rsidP="005349E2">
      <w:pPr>
        <w:spacing w:after="0" w:line="360" w:lineRule="auto"/>
        <w:ind w:left="4320" w:firstLine="720"/>
        <w:jc w:val="both"/>
        <w:rPr>
          <w:rFonts w:ascii="Times New Roman" w:hAnsi="Times New Roman" w:cs="Times New Roman"/>
          <w:iCs/>
          <w:sz w:val="26"/>
          <w:szCs w:val="26"/>
        </w:rPr>
      </w:pPr>
      <w:r>
        <w:rPr>
          <w:rFonts w:ascii="Times New Roman" w:hAnsi="Times New Roman" w:cs="Times New Roman"/>
          <w:iCs/>
          <w:sz w:val="26"/>
          <w:szCs w:val="26"/>
        </w:rPr>
        <w:t>Người viết bài thu hoạch</w:t>
      </w:r>
    </w:p>
    <w:p w14:paraId="377A4B66" w14:textId="39EE378D" w:rsidR="005349E2" w:rsidRPr="002B47F7" w:rsidRDefault="005349E2" w:rsidP="005349E2">
      <w:pPr>
        <w:spacing w:before="1080" w:after="0" w:line="360" w:lineRule="auto"/>
        <w:ind w:left="4320" w:firstLine="720"/>
        <w:jc w:val="both"/>
        <w:rPr>
          <w:rFonts w:ascii="Times New Roman" w:hAnsi="Times New Roman" w:cs="Times New Roman"/>
          <w:iCs/>
          <w:sz w:val="26"/>
          <w:szCs w:val="26"/>
          <w:lang w:val="de-DE"/>
        </w:rPr>
      </w:pPr>
      <w:r>
        <w:rPr>
          <w:rFonts w:ascii="Times New Roman" w:hAnsi="Times New Roman" w:cs="Times New Roman"/>
          <w:iCs/>
          <w:sz w:val="26"/>
          <w:szCs w:val="26"/>
        </w:rPr>
        <w:t xml:space="preserve">       LƯ THỊ YẾN VŨ</w:t>
      </w:r>
    </w:p>
    <w:p w14:paraId="6D7F55BF" w14:textId="77777777" w:rsidR="002B47F7" w:rsidRPr="002B47F7" w:rsidRDefault="002B47F7" w:rsidP="002B47F7">
      <w:pPr>
        <w:spacing w:after="0" w:line="360" w:lineRule="auto"/>
        <w:ind w:firstLine="720"/>
        <w:jc w:val="both"/>
        <w:rPr>
          <w:rFonts w:ascii="Times New Roman" w:hAnsi="Times New Roman" w:cs="Times New Roman"/>
          <w:iCs/>
          <w:sz w:val="26"/>
          <w:szCs w:val="26"/>
          <w:lang w:val="de-DE"/>
        </w:rPr>
      </w:pPr>
    </w:p>
    <w:p w14:paraId="66D60FF7" w14:textId="77777777" w:rsidR="002B47F7" w:rsidRPr="00E2612D" w:rsidRDefault="002B47F7" w:rsidP="002B47F7">
      <w:pPr>
        <w:spacing w:after="0" w:line="360" w:lineRule="auto"/>
        <w:jc w:val="both"/>
        <w:rPr>
          <w:rFonts w:ascii="Times New Roman" w:hAnsi="Times New Roman" w:cs="Times New Roman"/>
          <w:iCs/>
          <w:sz w:val="26"/>
          <w:szCs w:val="26"/>
          <w:lang w:val="vi-VN"/>
        </w:rPr>
      </w:pPr>
    </w:p>
    <w:p w14:paraId="54DD1747" w14:textId="77777777" w:rsidR="008A55F4" w:rsidRPr="008A55F4" w:rsidRDefault="008A55F4" w:rsidP="008A55F4">
      <w:pPr>
        <w:spacing w:after="0" w:line="360" w:lineRule="auto"/>
        <w:jc w:val="both"/>
        <w:rPr>
          <w:rFonts w:ascii="Times New Roman" w:hAnsi="Times New Roman" w:cs="Times New Roman"/>
          <w:sz w:val="26"/>
          <w:szCs w:val="26"/>
          <w:lang w:val="vi-VN"/>
        </w:rPr>
      </w:pPr>
    </w:p>
    <w:p w14:paraId="726835D6" w14:textId="77777777" w:rsidR="001E55AF" w:rsidRPr="00832874" w:rsidRDefault="001E55AF" w:rsidP="0096156C">
      <w:pPr>
        <w:spacing w:after="0" w:line="360" w:lineRule="auto"/>
        <w:jc w:val="both"/>
        <w:rPr>
          <w:rFonts w:ascii="Times New Roman" w:hAnsi="Times New Roman" w:cs="Times New Roman"/>
          <w:sz w:val="26"/>
          <w:szCs w:val="26"/>
        </w:rPr>
      </w:pPr>
    </w:p>
    <w:p w14:paraId="0EEC0560" w14:textId="77777777" w:rsidR="00832874" w:rsidRPr="00832874" w:rsidRDefault="00832874" w:rsidP="00832874">
      <w:pPr>
        <w:jc w:val="center"/>
        <w:rPr>
          <w:rFonts w:ascii="Times New Roman" w:hAnsi="Times New Roman" w:cs="Times New Roman"/>
          <w:sz w:val="26"/>
          <w:szCs w:val="26"/>
        </w:rPr>
      </w:pPr>
    </w:p>
    <w:sectPr w:rsidR="00832874" w:rsidRPr="00832874" w:rsidSect="00CF3C2D">
      <w:pgSz w:w="11906" w:h="16838" w:code="9"/>
      <w:pgMar w:top="720" w:right="1152"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75C"/>
    <w:rsid w:val="000959BB"/>
    <w:rsid w:val="001B45F1"/>
    <w:rsid w:val="001E55AF"/>
    <w:rsid w:val="002B47F7"/>
    <w:rsid w:val="003A175C"/>
    <w:rsid w:val="003A496D"/>
    <w:rsid w:val="005349E2"/>
    <w:rsid w:val="00832874"/>
    <w:rsid w:val="008A55F4"/>
    <w:rsid w:val="00950E8F"/>
    <w:rsid w:val="0096156C"/>
    <w:rsid w:val="00B113F9"/>
    <w:rsid w:val="00CF3C2D"/>
    <w:rsid w:val="00E2612D"/>
    <w:rsid w:val="00F66E80"/>
    <w:rsid w:val="00FB2C27"/>
    <w:rsid w:val="00FD4E9B"/>
    <w:rsid w:val="00FF12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C3541"/>
  <w15:chartTrackingRefBased/>
  <w15:docId w15:val="{FBA085D4-0374-445F-8F90-D0FDA76BC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7</Pages>
  <Words>2321</Words>
  <Characters>13235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ThinkPad</dc:creator>
  <cp:keywords/>
  <dc:description/>
  <cp:lastModifiedBy>ThinkPad</cp:lastModifiedBy>
  <cp:revision>8</cp:revision>
  <cp:lastPrinted>2022-06-25T13:55:00Z</cp:lastPrinted>
  <dcterms:created xsi:type="dcterms:W3CDTF">2022-06-25T13:07:00Z</dcterms:created>
  <dcterms:modified xsi:type="dcterms:W3CDTF">2022-06-25T13:55:00Z</dcterms:modified>
</cp:coreProperties>
</file>