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Họ và tên: LÊ HOÀNG LINH</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Lớp: </w:t>
      </w:r>
      <w:r w:rsidR="003645DD">
        <w:rPr>
          <w:rFonts w:ascii="Times New Roman" w:eastAsia="Times New Roman" w:hAnsi="Times New Roman" w:cs="Times New Roman"/>
          <w:bCs/>
          <w:sz w:val="28"/>
          <w:szCs w:val="28"/>
          <w:lang w:val="pt-BR"/>
        </w:rPr>
        <w:t xml:space="preserve">Trung cấp chính trị hành chính </w:t>
      </w:r>
      <w:r w:rsidRPr="00F734CF">
        <w:rPr>
          <w:rFonts w:ascii="Times New Roman" w:eastAsia="Times New Roman" w:hAnsi="Times New Roman" w:cs="Times New Roman"/>
          <w:bCs/>
          <w:sz w:val="28"/>
          <w:szCs w:val="28"/>
          <w:lang w:val="pt-BR"/>
        </w:rPr>
        <w:t>H737</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Đơn vị công tác: Phòng Y tế Quận 4</w:t>
      </w:r>
    </w:p>
    <w:p w:rsidR="00953826" w:rsidRPr="00F734CF" w:rsidRDefault="00953826" w:rsidP="00F51963">
      <w:pPr>
        <w:keepNext/>
        <w:spacing w:after="0" w:line="240" w:lineRule="auto"/>
        <w:outlineLvl w:val="3"/>
        <w:rPr>
          <w:rFonts w:ascii="Times New Roman" w:eastAsia="Times New Roman" w:hAnsi="Times New Roman" w:cs="Times New Roman"/>
          <w:b/>
          <w:bCs/>
          <w:sz w:val="28"/>
          <w:szCs w:val="28"/>
          <w:lang w:val="pt-BR"/>
        </w:rPr>
      </w:pPr>
    </w:p>
    <w:p w:rsidR="00790CEB" w:rsidRPr="00F51963" w:rsidRDefault="00790CEB" w:rsidP="00575381">
      <w:pPr>
        <w:keepNext/>
        <w:spacing w:after="0" w:line="240" w:lineRule="auto"/>
        <w:jc w:val="center"/>
        <w:outlineLvl w:val="3"/>
        <w:rPr>
          <w:rFonts w:ascii="Times New Roman" w:eastAsia="Times New Roman" w:hAnsi="Times New Roman" w:cs="Times New Roman"/>
          <w:b/>
          <w:sz w:val="30"/>
          <w:szCs w:val="30"/>
          <w:lang w:val="pt-BR"/>
        </w:rPr>
      </w:pPr>
      <w:r w:rsidRPr="00F51963">
        <w:rPr>
          <w:rFonts w:ascii="Times New Roman" w:eastAsia="Times New Roman" w:hAnsi="Times New Roman" w:cs="Times New Roman"/>
          <w:b/>
          <w:bCs/>
          <w:sz w:val="30"/>
          <w:szCs w:val="30"/>
          <w:lang w:val="pt-BR"/>
        </w:rPr>
        <w:t>ĐỀ CƯƠNG THẢO LUẬN</w:t>
      </w:r>
    </w:p>
    <w:p w:rsidR="00F51963" w:rsidRDefault="00F51963" w:rsidP="00F734CF">
      <w:pPr>
        <w:spacing w:after="150" w:line="240" w:lineRule="auto"/>
        <w:jc w:val="center"/>
        <w:rPr>
          <w:rFonts w:ascii="Times New Roman" w:hAnsi="Times New Roman" w:cs="Times New Roman"/>
          <w:b/>
          <w:bCs/>
          <w:sz w:val="28"/>
          <w:szCs w:val="28"/>
        </w:rPr>
      </w:pPr>
    </w:p>
    <w:p w:rsidR="00790CEB" w:rsidRPr="00F734CF" w:rsidRDefault="00F51963" w:rsidP="00F734CF">
      <w:pPr>
        <w:spacing w:after="150" w:line="240" w:lineRule="auto"/>
        <w:jc w:val="center"/>
        <w:rPr>
          <w:rFonts w:ascii="Times New Roman" w:hAnsi="Times New Roman" w:cs="Times New Roman"/>
          <w:b/>
          <w:bCs/>
          <w:sz w:val="28"/>
          <w:szCs w:val="28"/>
        </w:rPr>
      </w:pPr>
      <w:r w:rsidRPr="00F51963">
        <w:rPr>
          <w:rFonts w:ascii="Times New Roman" w:hAnsi="Times New Roman" w:cs="Times New Roman"/>
          <w:b/>
          <w:bCs/>
          <w:sz w:val="28"/>
          <w:szCs w:val="28"/>
          <w:u w:val="single"/>
        </w:rPr>
        <w:t>MÔN:</w:t>
      </w:r>
      <w:r>
        <w:rPr>
          <w:rFonts w:ascii="Times New Roman" w:hAnsi="Times New Roman" w:cs="Times New Roman"/>
          <w:b/>
          <w:bCs/>
          <w:sz w:val="28"/>
          <w:szCs w:val="28"/>
        </w:rPr>
        <w:t xml:space="preserve"> </w:t>
      </w:r>
      <w:r w:rsidR="00F734CF" w:rsidRPr="00F734CF">
        <w:rPr>
          <w:rFonts w:ascii="Times New Roman" w:hAnsi="Times New Roman" w:cs="Times New Roman"/>
          <w:b/>
          <w:bCs/>
          <w:sz w:val="28"/>
          <w:szCs w:val="28"/>
        </w:rPr>
        <w:t>NHỮNG VẤN ĐỀ CƠ BẢN VỀ LỊCH SỬ ĐẢNG CỘNG SẢN VIỆT NAM</w:t>
      </w:r>
    </w:p>
    <w:p w:rsidR="00F734CF" w:rsidRPr="00F734CF" w:rsidRDefault="00F734CF" w:rsidP="00F51963">
      <w:pPr>
        <w:spacing w:after="150" w:line="240" w:lineRule="auto"/>
        <w:rPr>
          <w:rFonts w:ascii="Times New Roman" w:eastAsia="Times New Roman" w:hAnsi="Times New Roman" w:cs="Times New Roman"/>
          <w:color w:val="000000"/>
          <w:sz w:val="28"/>
          <w:szCs w:val="28"/>
        </w:rPr>
      </w:pPr>
    </w:p>
    <w:tbl>
      <w:tblPr>
        <w:tblStyle w:val="TableGrid"/>
        <w:tblW w:w="0" w:type="auto"/>
        <w:tblLook w:val="04A0" w:firstRow="1" w:lastRow="0" w:firstColumn="1" w:lastColumn="0" w:noHBand="0" w:noVBand="1"/>
      </w:tblPr>
      <w:tblGrid>
        <w:gridCol w:w="3369"/>
        <w:gridCol w:w="12474"/>
      </w:tblGrid>
      <w:tr w:rsidR="00305084" w:rsidRPr="00305084" w:rsidTr="00305084">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6"/>
                <w:szCs w:val="26"/>
              </w:rPr>
            </w:pPr>
            <w:r w:rsidRPr="00305084">
              <w:rPr>
                <w:rFonts w:ascii="Times New Roman" w:eastAsia="Times New Roman" w:hAnsi="Times New Roman" w:cs="Times New Roman"/>
                <w:b/>
                <w:color w:val="000000"/>
                <w:sz w:val="26"/>
                <w:szCs w:val="26"/>
                <w:u w:val="single"/>
              </w:rPr>
              <w:t>Câu 1:</w:t>
            </w:r>
            <w:r w:rsidRPr="00305084">
              <w:rPr>
                <w:rFonts w:ascii="Times New Roman" w:eastAsia="Times New Roman" w:hAnsi="Times New Roman" w:cs="Times New Roman"/>
                <w:b/>
                <w:color w:val="000000"/>
                <w:sz w:val="26"/>
                <w:szCs w:val="26"/>
              </w:rPr>
              <w:t xml:space="preserve"> Vì sao nhân dân, dân tộc Việt Nam lựa chọn sự ra đời của Đảng Cộng sản Việt Nam. Vấn đề này có ý nghĩa như thế nào đối với Cách mạng Việt Nam hiện nay?</w:t>
            </w:r>
          </w:p>
        </w:tc>
      </w:tr>
      <w:tr w:rsidR="00305084" w:rsidRPr="00305084" w:rsidTr="001C1363">
        <w:trPr>
          <w:trHeight w:val="2246"/>
        </w:trPr>
        <w:tc>
          <w:tcPr>
            <w:tcW w:w="3369"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Sự ra đời của Đảng Cộng sản Việt Nam</w:t>
            </w:r>
          </w:p>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043EC0" w:rsidRDefault="00043EC0" w:rsidP="00043EC0">
            <w:pPr>
              <w:spacing w:before="60" w:after="60"/>
              <w:jc w:val="both"/>
              <w:rPr>
                <w:rFonts w:ascii="Times New Roman" w:hAnsi="Times New Roman"/>
                <w:i/>
                <w:spacing w:val="-4"/>
                <w:sz w:val="26"/>
                <w:szCs w:val="26"/>
              </w:rPr>
            </w:pPr>
            <w:r w:rsidRPr="00043EC0">
              <w:rPr>
                <w:rFonts w:ascii="Times New Roman" w:hAnsi="Times New Roman"/>
                <w:i/>
                <w:spacing w:val="-4"/>
                <w:sz w:val="26"/>
                <w:szCs w:val="26"/>
              </w:rPr>
              <w:t xml:space="preserve">1. </w:t>
            </w:r>
            <w:r w:rsidRPr="00043EC0">
              <w:rPr>
                <w:rFonts w:ascii="Times New Roman" w:eastAsia="Times New Roman" w:hAnsi="Times New Roman" w:cs="Times New Roman"/>
                <w:i/>
                <w:color w:val="000000"/>
                <w:sz w:val="26"/>
                <w:szCs w:val="26"/>
              </w:rPr>
              <w:t>Vì sao nhân dân, dân tộc Việt Nam lựa chọn sự ra đời của Đảng Cộng sản Việt Nam</w:t>
            </w: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Pr="00305084" w:rsidRDefault="00F1395E"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305084" w:rsidRPr="00305084" w:rsidRDefault="00043EC0" w:rsidP="00691FE8">
            <w:pPr>
              <w:spacing w:before="120" w:after="120"/>
              <w:jc w:val="both"/>
              <w:rPr>
                <w:rFonts w:ascii="Times New Roman" w:hAnsi="Times New Roman" w:cs="Times New Roman"/>
                <w:b/>
                <w:bCs/>
                <w:sz w:val="26"/>
                <w:szCs w:val="26"/>
                <w:u w:val="single"/>
              </w:rPr>
            </w:pPr>
            <w:r>
              <w:rPr>
                <w:rFonts w:ascii="Times New Roman" w:hAnsi="Times New Roman" w:cs="Times New Roman"/>
                <w:b/>
                <w:bCs/>
                <w:sz w:val="26"/>
                <w:szCs w:val="26"/>
              </w:rPr>
              <w:t>I</w:t>
            </w:r>
            <w:r w:rsidR="00305084" w:rsidRPr="00305084">
              <w:rPr>
                <w:rFonts w:ascii="Times New Roman" w:hAnsi="Times New Roman" w:cs="Times New Roman"/>
                <w:b/>
                <w:bCs/>
                <w:sz w:val="26"/>
                <w:szCs w:val="26"/>
              </w:rPr>
              <w:t xml:space="preserve">. </w:t>
            </w:r>
            <w:r>
              <w:rPr>
                <w:rFonts w:ascii="Times New Roman" w:hAnsi="Times New Roman" w:cs="Times New Roman"/>
                <w:b/>
                <w:bCs/>
                <w:sz w:val="26"/>
                <w:szCs w:val="26"/>
              </w:rPr>
              <w:t>Tính tất yếu lịch sử của sự ra đời Đảng C</w:t>
            </w:r>
            <w:r w:rsidR="00305084" w:rsidRPr="00305084">
              <w:rPr>
                <w:rFonts w:ascii="Times New Roman" w:hAnsi="Times New Roman" w:cs="Times New Roman"/>
                <w:b/>
                <w:bCs/>
                <w:sz w:val="26"/>
                <w:szCs w:val="26"/>
              </w:rPr>
              <w:t>ộng sản Việ</w:t>
            </w:r>
            <w:r>
              <w:rPr>
                <w:rFonts w:ascii="Times New Roman" w:hAnsi="Times New Roman" w:cs="Times New Roman"/>
                <w:b/>
                <w:bCs/>
                <w:sz w:val="26"/>
                <w:szCs w:val="26"/>
              </w:rPr>
              <w:t>t Nam</w:t>
            </w:r>
          </w:p>
          <w:p w:rsidR="00305084" w:rsidRPr="00305084" w:rsidRDefault="00305084" w:rsidP="00691FE8">
            <w:pPr>
              <w:spacing w:before="120" w:after="120"/>
              <w:jc w:val="both"/>
              <w:rPr>
                <w:rFonts w:ascii="Times New Roman" w:hAnsi="Times New Roman" w:cs="Times New Roman"/>
                <w:b/>
                <w:bCs/>
                <w:iCs/>
                <w:sz w:val="26"/>
                <w:szCs w:val="26"/>
              </w:rPr>
            </w:pPr>
            <w:r w:rsidRPr="00305084">
              <w:rPr>
                <w:rFonts w:ascii="Times New Roman" w:hAnsi="Times New Roman" w:cs="Times New Roman"/>
                <w:b/>
                <w:bCs/>
                <w:iCs/>
                <w:sz w:val="26"/>
                <w:szCs w:val="26"/>
              </w:rPr>
              <w:t>1. Bối cảnh thế giới và trong nước tác động đến xã hội VN những năm cuối thế kỷ 19 đầu thế kỷ 20</w:t>
            </w:r>
          </w:p>
          <w:p w:rsidR="00305084" w:rsidRPr="00043EC0" w:rsidRDefault="00305084" w:rsidP="00691FE8">
            <w:pPr>
              <w:spacing w:before="120" w:after="120"/>
              <w:jc w:val="both"/>
              <w:rPr>
                <w:rFonts w:ascii="Times New Roman" w:hAnsi="Times New Roman" w:cs="Times New Roman"/>
                <w:b/>
                <w:iCs/>
                <w:sz w:val="26"/>
                <w:szCs w:val="26"/>
              </w:rPr>
            </w:pPr>
            <w:r w:rsidRPr="00043EC0">
              <w:rPr>
                <w:rFonts w:ascii="Times New Roman" w:hAnsi="Times New Roman" w:cs="Times New Roman"/>
                <w:b/>
                <w:iCs/>
                <w:sz w:val="26"/>
                <w:szCs w:val="26"/>
              </w:rPr>
              <w:t xml:space="preserve">a. Những tác động của tình hình </w:t>
            </w:r>
            <w:r w:rsidRPr="00043EC0">
              <w:rPr>
                <w:rFonts w:ascii="Times New Roman" w:hAnsi="Times New Roman" w:cs="Times New Roman"/>
                <w:b/>
                <w:bCs/>
                <w:iCs/>
                <w:sz w:val="26"/>
                <w:szCs w:val="26"/>
              </w:rPr>
              <w:t>thế giới</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iCs/>
                <w:sz w:val="26"/>
                <w:szCs w:val="26"/>
              </w:rPr>
              <w:t>-</w:t>
            </w:r>
            <w:r w:rsidRPr="00305084">
              <w:rPr>
                <w:rFonts w:ascii="Times New Roman" w:hAnsi="Times New Roman" w:cs="Times New Roman"/>
                <w:b/>
                <w:i/>
                <w:iCs/>
                <w:sz w:val="26"/>
                <w:szCs w:val="26"/>
              </w:rPr>
              <w:t xml:space="preserve"> </w:t>
            </w:r>
            <w:r w:rsidRPr="00305084">
              <w:rPr>
                <w:rFonts w:ascii="Times New Roman" w:hAnsi="Times New Roman" w:cs="Times New Roman"/>
                <w:sz w:val="26"/>
                <w:szCs w:val="26"/>
              </w:rPr>
              <w:t>Chủ nghĩa tư bản đã chuyển từ giai đoạn tự do cạnh tranh sang giai đoạn độc quyền (Chủ nghĩa Đế quốc) tiến hành chiến tranh xâm lược và áp bức các dân tộc thuộc địa (VN có tài nguyên phong phú,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Chính vì những nguyên nhân này đòi hỏi CMVN phải có Đảng Cộng Sản để lãnh đạo CMVN.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lastRenderedPageBreak/>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b/>
                <w:i/>
                <w:iCs/>
                <w:sz w:val="26"/>
                <w:szCs w:val="26"/>
              </w:rPr>
              <w:t>b. Quá trình xâm lược, cai trị của thực dân Pháp và tác động của nó đối với xã hội VN</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Năm 1858 TDP xâm lược VN, năm 1884 VN trở thành thuộc địa của Pháp. Chính sách bóc lột, cai trị của thực dân Pháp:</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Chính trị:</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Đàn áp đẫm máu các phong trào yêu nước của nhân dân VN.</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Văn hóa:</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Thực hiện chính sách ngu dân để dễ cai trị (nhà tù nhiều hơn trường học).</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Du nhập văn hóa đồi trụy, tuyên truyền tâm lí phục và sợ Pháp.</w:t>
            </w:r>
            <w:bookmarkStart w:id="0" w:name="h_gjdgxs"/>
            <w:bookmarkEnd w:id="0"/>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Khuyến khích tệ nạn xã hội như: dùng rượu cồn, thuốc phiện để đầu độc thế hệ trẻ.</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Kinh tế:</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Tiến hành khai thác thuộc địa lần 1 và lần 2.</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Vơ vét tài nguyên, bóc lột sức lao động, thuế khóa nặng nề.</w:t>
            </w:r>
          </w:p>
          <w:p w:rsidR="00305084" w:rsidRPr="00305084" w:rsidRDefault="00305084" w:rsidP="00691FE8">
            <w:pPr>
              <w:spacing w:before="120" w:after="120"/>
              <w:jc w:val="both"/>
              <w:rPr>
                <w:rFonts w:ascii="Times New Roman" w:hAnsi="Times New Roman" w:cs="Times New Roman"/>
                <w:spacing w:val="4"/>
                <w:sz w:val="26"/>
                <w:szCs w:val="26"/>
              </w:rPr>
            </w:pPr>
            <w:r w:rsidRPr="00305084">
              <w:rPr>
                <w:rFonts w:ascii="Times New Roman" w:hAnsi="Times New Roman" w:cs="Times New Roman"/>
                <w:b/>
                <w:bCs/>
                <w:spacing w:val="4"/>
                <w:sz w:val="26"/>
                <w:szCs w:val="26"/>
              </w:rPr>
              <w:t>2. Sự chuyển biến về kinh tế xã hội VN trong nhữ</w:t>
            </w:r>
            <w:r w:rsidR="00DD459C">
              <w:rPr>
                <w:rFonts w:ascii="Times New Roman" w:hAnsi="Times New Roman" w:cs="Times New Roman"/>
                <w:b/>
                <w:bCs/>
                <w:spacing w:val="4"/>
                <w:sz w:val="26"/>
                <w:szCs w:val="26"/>
              </w:rPr>
              <w:t xml:space="preserve">ng </w:t>
            </w:r>
            <w:r w:rsidRPr="00305084">
              <w:rPr>
                <w:rFonts w:ascii="Times New Roman" w:hAnsi="Times New Roman" w:cs="Times New Roman"/>
                <w:b/>
                <w:bCs/>
                <w:spacing w:val="4"/>
                <w:sz w:val="26"/>
                <w:szCs w:val="26"/>
              </w:rPr>
              <w:t>năm đầu thế kỷ 20</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B7B66">
              <w:rPr>
                <w:rFonts w:ascii="Times New Roman" w:hAnsi="Times New Roman" w:cs="Times New Roman"/>
                <w:b/>
                <w:i/>
                <w:iCs/>
                <w:sz w:val="26"/>
                <w:szCs w:val="26"/>
              </w:rPr>
              <w:t>Về Kinh tế:</w:t>
            </w:r>
            <w:r w:rsidRPr="00305084">
              <w:rPr>
                <w:rFonts w:ascii="Times New Roman" w:hAnsi="Times New Roman" w:cs="Times New Roman"/>
                <w:sz w:val="26"/>
                <w:szCs w:val="26"/>
              </w:rPr>
              <w:t xml:space="preserve"> Bước đầu du nhập QHSX TB (từ 1 xã hội phong kiến có nền kinh tế chủ đạo là nông nghiệp đến xuất hiện các nhà máy, xí nghiệp đưa người nông dân thành công nhân)</w:t>
            </w:r>
            <w:r w:rsidR="001C0DBE">
              <w:rPr>
                <w:rFonts w:ascii="Times New Roman" w:hAnsi="Times New Roman" w:cs="Times New Roman"/>
                <w:sz w:val="26"/>
                <w:szCs w:val="26"/>
              </w:rPr>
              <w: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B7B66">
              <w:rPr>
                <w:rFonts w:ascii="Times New Roman" w:hAnsi="Times New Roman" w:cs="Times New Roman"/>
                <w:b/>
                <w:i/>
                <w:iCs/>
                <w:sz w:val="26"/>
                <w:szCs w:val="26"/>
              </w:rPr>
              <w:t>Về Xã hội:</w:t>
            </w:r>
            <w:r w:rsidRPr="00305084">
              <w:rPr>
                <w:rFonts w:ascii="Times New Roman" w:hAnsi="Times New Roman" w:cs="Times New Roman"/>
                <w:sz w:val="26"/>
                <w:szCs w:val="26"/>
              </w:rPr>
              <w:t xml:space="preserve">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lastRenderedPageBreak/>
              <w:t xml:space="preserve">- </w:t>
            </w:r>
            <w:r w:rsidRPr="003B7B66">
              <w:rPr>
                <w:rFonts w:ascii="Times New Roman" w:hAnsi="Times New Roman" w:cs="Times New Roman"/>
                <w:b/>
                <w:i/>
                <w:iCs/>
                <w:sz w:val="26"/>
                <w:szCs w:val="26"/>
              </w:rPr>
              <w:t>Mâu thuẫn xã hội</w:t>
            </w:r>
            <w:r w:rsidRPr="003B7B66">
              <w:rPr>
                <w:rFonts w:ascii="Times New Roman" w:hAnsi="Times New Roman" w:cs="Times New Roman"/>
                <w:b/>
                <w:i/>
                <w:sz w:val="26"/>
                <w:szCs w:val="26"/>
              </w:rPr>
              <w:t>:</w:t>
            </w:r>
            <w:r w:rsidRPr="00305084">
              <w:rPr>
                <w:rFonts w:ascii="Times New Roman" w:hAnsi="Times New Roman" w:cs="Times New Roman"/>
                <w:sz w:val="26"/>
                <w:szCs w:val="26"/>
              </w:rPr>
              <w:t xml:space="preserve"> 2 mâu thuẫn cơ bản: mâu thuẫn dân tộc (mâu thuẫn giữa dân tộc VN và TD Pháp) và mâu thuẫn giai cấp (mâu thuẫn giữa nông dân và địa chủ).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b/>
                <w:bCs/>
                <w:sz w:val="26"/>
                <w:szCs w:val="26"/>
              </w:rPr>
              <w:t>3. Các phong trào yêu nước trước khi có Đảng:</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Các phong trào đấu tranh yêu nước hình thành để giải quyết hai mâu thuẫn cơ bản trong xã hội </w:t>
            </w:r>
          </w:p>
          <w:p w:rsidR="00305084" w:rsidRPr="00305084" w:rsidRDefault="00305084" w:rsidP="00691FE8">
            <w:pPr>
              <w:spacing w:before="120" w:after="120"/>
              <w:jc w:val="both"/>
              <w:rPr>
                <w:rFonts w:ascii="Times New Roman" w:hAnsi="Times New Roman" w:cs="Times New Roman"/>
                <w:b/>
                <w:bCs/>
                <w:i/>
                <w:iCs/>
                <w:sz w:val="26"/>
                <w:szCs w:val="26"/>
              </w:rPr>
            </w:pPr>
            <w:r>
              <w:rPr>
                <w:rFonts w:ascii="Times New Roman" w:hAnsi="Times New Roman" w:cs="Times New Roman"/>
                <w:b/>
                <w:bCs/>
                <w:i/>
                <w:iCs/>
                <w:sz w:val="26"/>
                <w:szCs w:val="26"/>
              </w:rPr>
              <w:t xml:space="preserve">a. </w:t>
            </w:r>
            <w:r w:rsidRPr="00305084">
              <w:rPr>
                <w:rFonts w:ascii="Times New Roman" w:hAnsi="Times New Roman" w:cs="Times New Roman"/>
                <w:b/>
                <w:bCs/>
                <w:i/>
                <w:iCs/>
                <w:sz w:val="26"/>
                <w:szCs w:val="26"/>
              </w:rPr>
              <w:t>Phong trào chống Pháp theo ý thức hệ phong kiến:</w:t>
            </w:r>
          </w:p>
          <w:p w:rsidR="00305084" w:rsidRPr="003B7B66" w:rsidRDefault="003B7B66" w:rsidP="00691FE8">
            <w:pPr>
              <w:spacing w:before="120" w:after="120"/>
              <w:jc w:val="both"/>
              <w:rPr>
                <w:rFonts w:ascii="Times New Roman" w:hAnsi="Times New Roman" w:cs="Times New Roman"/>
                <w:b/>
                <w:bCs/>
                <w:i/>
                <w:iCs/>
                <w:spacing w:val="4"/>
                <w:sz w:val="26"/>
                <w:szCs w:val="26"/>
              </w:rPr>
            </w:pPr>
            <w:r w:rsidRPr="003B7B66">
              <w:rPr>
                <w:rFonts w:ascii="Times New Roman" w:hAnsi="Times New Roman" w:cs="Times New Roman"/>
                <w:spacing w:val="4"/>
                <w:sz w:val="26"/>
                <w:szCs w:val="26"/>
              </w:rPr>
              <w:t xml:space="preserve">- </w:t>
            </w:r>
            <w:r w:rsidR="00305084" w:rsidRPr="003B7B66">
              <w:rPr>
                <w:rFonts w:ascii="Times New Roman" w:hAnsi="Times New Roman" w:cs="Times New Roman"/>
                <w:spacing w:val="4"/>
                <w:sz w:val="26"/>
                <w:szCs w:val="26"/>
              </w:rPr>
              <w:t>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305084" w:rsidRPr="00305084" w:rsidRDefault="00305084" w:rsidP="00691FE8">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b. Phong trào chống Pháp theo khuynh hướng tư sản</w:t>
            </w:r>
          </w:p>
          <w:p w:rsidR="00305084" w:rsidRP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Tiêu biểu là xu hướng bạo động do Phan Bội Châu (1867-1940) tổ chức, lãnh đạo và xu hướng cải cách do Phan Châu Trinh (1872-1926) đề xướng.</w:t>
            </w:r>
          </w:p>
          <w:p w:rsid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305084" w:rsidRP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Các phong trào yêu nước trên đều biểu dương tinh thần yêu nước, bất khuất của dân tộc VN nhưng hầu hết đều thất bại vì:</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lastRenderedPageBreak/>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 phong trào yêu nước từ các lập trường phong kiến đã thất bại là do không có đường lối đúng đắn vì giai cấp phong kiến, địa chủ đã không còn khả năng dẫn dắt dân tộc thực hiện sự nghiệp giải phóng dân tộc đến thắng lợi.</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w:t>
            </w:r>
            <w:r w:rsidR="00043EC0">
              <w:rPr>
                <w:rFonts w:ascii="Times New Roman" w:hAnsi="Times New Roman" w:cs="Times New Roman"/>
                <w:sz w:val="26"/>
                <w:szCs w:val="26"/>
              </w:rPr>
              <w:t xml:space="preserve"> </w:t>
            </w:r>
            <w:r w:rsidRPr="00305084">
              <w:rPr>
                <w:rFonts w:ascii="Times New Roman" w:hAnsi="Times New Roman" w:cs="Times New Roman"/>
                <w:sz w:val="26"/>
                <w:szCs w:val="26"/>
              </w:rPr>
              <w:t>phong trào đấu tranh cách mạng, thiếu 1 đường lối chính trị đúng đắn, chưa tập hợp được đông đảo quần chúng nhân nhân tham gia cách mạng, chưa có phương pháp cách mạng khoa học ….</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305084" w:rsidRPr="00305084" w:rsidRDefault="00305084" w:rsidP="00691FE8">
            <w:pPr>
              <w:spacing w:before="120" w:after="120"/>
              <w:ind w:left="-18"/>
              <w:jc w:val="both"/>
              <w:rPr>
                <w:rFonts w:ascii="Times New Roman" w:hAnsi="Times New Roman" w:cs="Times New Roman"/>
                <w:b/>
                <w:bCs/>
                <w:sz w:val="26"/>
                <w:szCs w:val="26"/>
              </w:rPr>
            </w:pPr>
            <w:r w:rsidRPr="00305084">
              <w:rPr>
                <w:rFonts w:ascii="Times New Roman" w:hAnsi="Times New Roman" w:cs="Times New Roman"/>
                <w:b/>
                <w:bCs/>
                <w:sz w:val="26"/>
                <w:szCs w:val="26"/>
              </w:rPr>
              <w:t xml:space="preserve">4. Vai trò của Nguyễn Ái Quốc trong quá trình </w:t>
            </w:r>
            <w:r w:rsidR="001C1363">
              <w:rPr>
                <w:rFonts w:ascii="Times New Roman" w:hAnsi="Times New Roman" w:cs="Times New Roman"/>
                <w:b/>
                <w:bCs/>
                <w:sz w:val="26"/>
                <w:szCs w:val="26"/>
              </w:rPr>
              <w:t xml:space="preserve">chuẩn bị </w:t>
            </w:r>
            <w:r w:rsidRPr="00305084">
              <w:rPr>
                <w:rFonts w:ascii="Times New Roman" w:hAnsi="Times New Roman" w:cs="Times New Roman"/>
                <w:b/>
                <w:bCs/>
                <w:sz w:val="26"/>
                <w:szCs w:val="26"/>
              </w:rPr>
              <w:t>thành lậ</w:t>
            </w:r>
            <w:r w:rsidR="001C1363">
              <w:rPr>
                <w:rFonts w:ascii="Times New Roman" w:hAnsi="Times New Roman" w:cs="Times New Roman"/>
                <w:b/>
                <w:bCs/>
                <w:sz w:val="26"/>
                <w:szCs w:val="26"/>
              </w:rPr>
              <w:t>p Đảng</w:t>
            </w:r>
          </w:p>
          <w:p w:rsidR="001C1363"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1C1363">
              <w:rPr>
                <w:rFonts w:ascii="Times New Roman" w:hAnsi="Times New Roman" w:cs="Times New Roman"/>
                <w:sz w:val="26"/>
                <w:szCs w:val="26"/>
              </w:rPr>
              <w:t xml:space="preserve">Với khát vọng giải phóng dân tộc, cùng với thiên tài </w:t>
            </w:r>
            <w:r w:rsidR="001C1363" w:rsidRPr="00305084">
              <w:rPr>
                <w:rFonts w:ascii="Times New Roman" w:hAnsi="Times New Roman" w:cs="Times New Roman"/>
                <w:sz w:val="26"/>
                <w:szCs w:val="26"/>
              </w:rPr>
              <w:t xml:space="preserve">trí tuệ, nhãn quan chính trị sắc bén và </w:t>
            </w:r>
            <w:r w:rsidR="001C1363">
              <w:rPr>
                <w:rFonts w:ascii="Times New Roman" w:hAnsi="Times New Roman" w:cs="Times New Roman"/>
                <w:sz w:val="26"/>
                <w:szCs w:val="26"/>
              </w:rPr>
              <w:t>được kế thừa các giá trị truyền thống của dân tộc Việt Nam</w:t>
            </w:r>
            <w:r w:rsidR="001C1363" w:rsidRPr="00305084">
              <w:rPr>
                <w:rFonts w:ascii="Times New Roman" w:hAnsi="Times New Roman" w:cs="Times New Roman"/>
                <w:sz w:val="26"/>
                <w:szCs w:val="26"/>
              </w:rPr>
              <w:t>, ngày 5/6/1911, Nguyễn Ái Quốc đã quyết tâm ra đi tìm con đường cứu nướ</w:t>
            </w:r>
            <w:r w:rsidR="001C1363">
              <w:rPr>
                <w:rFonts w:ascii="Times New Roman" w:hAnsi="Times New Roman" w:cs="Times New Roman"/>
                <w:sz w:val="26"/>
                <w:szCs w:val="26"/>
              </w:rPr>
              <w:t>c.</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Trên hành trình đi và tìm được con đường cứu nước NAQ đã đi qua 4 châu lục, 28 quốc gia và đã trải qua 12 nghề 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305084" w:rsidRPr="00305084" w:rsidRDefault="00305084" w:rsidP="00691FE8">
            <w:pPr>
              <w:spacing w:before="120" w:after="120"/>
              <w:ind w:left="-18"/>
              <w:jc w:val="both"/>
              <w:rPr>
                <w:rFonts w:ascii="Times New Roman" w:hAnsi="Times New Roman" w:cs="Times New Roman"/>
                <w:b/>
                <w:bCs/>
                <w:i/>
                <w:iCs/>
                <w:sz w:val="26"/>
                <w:szCs w:val="26"/>
                <w:u w:val="single"/>
              </w:rPr>
            </w:pPr>
            <w:r w:rsidRPr="00305084">
              <w:rPr>
                <w:rFonts w:ascii="Times New Roman" w:hAnsi="Times New Roman" w:cs="Times New Roman"/>
                <w:b/>
                <w:bCs/>
                <w:i/>
                <w:iCs/>
                <w:sz w:val="26"/>
                <w:szCs w:val="26"/>
              </w:rPr>
              <w:t>- Về tư tưởng</w:t>
            </w:r>
            <w:r w:rsidRPr="00305084">
              <w:rPr>
                <w:rFonts w:ascii="Times New Roman" w:hAnsi="Times New Roman" w:cs="Times New Roman"/>
                <w:sz w:val="26"/>
                <w:szCs w:val="26"/>
              </w:rPr>
              <w:t>: Truyền bá chủ nghĩa Má</w:t>
            </w:r>
            <w:r w:rsidR="00DD459C">
              <w:rPr>
                <w:rFonts w:ascii="Times New Roman" w:hAnsi="Times New Roman" w:cs="Times New Roman"/>
                <w:sz w:val="26"/>
                <w:szCs w:val="26"/>
              </w:rPr>
              <w:t xml:space="preserve">c - </w:t>
            </w:r>
            <w:r w:rsidRPr="00305084">
              <w:rPr>
                <w:rFonts w:ascii="Times New Roman" w:hAnsi="Times New Roman" w:cs="Times New Roman"/>
                <w:sz w:val="26"/>
                <w:szCs w:val="26"/>
              </w:rPr>
              <w:t xml:space="preserve">Lênin thông qua báo chí (tờ báo Le Paria - người cùng khổ với tác phẩm nổi tiếng của NAQ là Bản </w:t>
            </w:r>
            <w:proofErr w:type="gramStart"/>
            <w:r w:rsidRPr="00305084">
              <w:rPr>
                <w:rFonts w:ascii="Times New Roman" w:hAnsi="Times New Roman" w:cs="Times New Roman"/>
                <w:sz w:val="26"/>
                <w:szCs w:val="26"/>
              </w:rPr>
              <w:t>án</w:t>
            </w:r>
            <w:proofErr w:type="gramEnd"/>
            <w:r w:rsidRPr="00305084">
              <w:rPr>
                <w:rFonts w:ascii="Times New Roman" w:hAnsi="Times New Roman" w:cs="Times New Roman"/>
                <w:sz w:val="26"/>
                <w:szCs w:val="26"/>
              </w:rPr>
              <w:t xml:space="preserve"> chế độ thực dân Pháp xuất bản năm 1925, Đường Kách Mệnh xuất bản năm 1927).</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Nguyễn Ái Quốc đã hình thành một hệ thống luận điểm chính trị, cụ thể :</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Nguyễn Ái Quốc khẳng định con đường cách mạng của các dân tộc bị áp bứ</w:t>
            </w:r>
            <w:r>
              <w:rPr>
                <w:rFonts w:ascii="Times New Roman" w:hAnsi="Times New Roman" w:cs="Times New Roman"/>
                <w:sz w:val="26"/>
                <w:szCs w:val="26"/>
              </w:rPr>
              <w:t>c là</w:t>
            </w:r>
            <w:r w:rsidR="00305084" w:rsidRPr="00305084">
              <w:rPr>
                <w:rFonts w:ascii="Times New Roman" w:hAnsi="Times New Roman" w:cs="Times New Roman"/>
                <w:sz w:val="26"/>
                <w:szCs w:val="26"/>
              </w:rPr>
              <w:t>: Chỉ có giải phóng giai cấp vô sản thì mới giải phóng được dân tộc</w:t>
            </w:r>
            <w:proofErr w:type="gramStart"/>
            <w:r w:rsidR="00305084" w:rsidRPr="00305084">
              <w:rPr>
                <w:rFonts w:ascii="Times New Roman" w:hAnsi="Times New Roman" w:cs="Times New Roman"/>
                <w:sz w:val="26"/>
                <w:szCs w:val="26"/>
              </w:rPr>
              <w:t>;cả</w:t>
            </w:r>
            <w:proofErr w:type="gramEnd"/>
            <w:r w:rsidR="001C0DBE">
              <w:rPr>
                <w:rFonts w:ascii="Times New Roman" w:hAnsi="Times New Roman" w:cs="Times New Roman"/>
                <w:sz w:val="26"/>
                <w:szCs w:val="26"/>
              </w:rPr>
              <w:t xml:space="preserve"> </w:t>
            </w:r>
            <w:r w:rsidR="00305084" w:rsidRPr="00305084">
              <w:rPr>
                <w:rFonts w:ascii="Times New Roman" w:hAnsi="Times New Roman" w:cs="Times New Roman"/>
                <w:sz w:val="26"/>
                <w:szCs w:val="26"/>
              </w:rPr>
              <w:t>hai cuộc giải phóng này chỉ có thể là sự nghiệp của chủ nghĩa cộng sản và của cách mạng thế giới.</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 xml:space="preserve">Nguyễn Ái Quốc xác định cách mạng giải phóng dân tộc là một bộ phận của cách mạng vô sản thế giới.Cách mạng </w:t>
            </w:r>
            <w:r w:rsidR="00305084" w:rsidRPr="00305084">
              <w:rPr>
                <w:rFonts w:ascii="Times New Roman" w:hAnsi="Times New Roman" w:cs="Times New Roman"/>
                <w:sz w:val="26"/>
                <w:szCs w:val="26"/>
              </w:rPr>
              <w:lastRenderedPageBreak/>
              <w:t>giải phóng dân tộc ở các nướ</w:t>
            </w:r>
            <w:r w:rsidR="001C0DBE">
              <w:rPr>
                <w:rFonts w:ascii="Times New Roman" w:hAnsi="Times New Roman" w:cs="Times New Roman"/>
                <w:sz w:val="26"/>
                <w:szCs w:val="26"/>
              </w:rPr>
              <w:t xml:space="preserve">c </w:t>
            </w:r>
            <w:r w:rsidR="00305084" w:rsidRPr="00305084">
              <w:rPr>
                <w:rFonts w:ascii="Times New Roman" w:hAnsi="Times New Roman" w:cs="Times New Roman"/>
                <w:sz w:val="26"/>
                <w:szCs w:val="26"/>
              </w:rPr>
              <w:t>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Nguyễn Ái Quốc nhận rõ, trong nước nền nông nghiệp lạc hậu, nông dân là lực lượng đông đảo nhất, bị đế quốc phong kiến áp bức bóc lột nặng nề</w:t>
            </w:r>
            <w:r w:rsidR="001C0DBE">
              <w:rPr>
                <w:rFonts w:ascii="Times New Roman" w:hAnsi="Times New Roman" w:cs="Times New Roman"/>
                <w:sz w:val="26"/>
                <w:szCs w:val="26"/>
              </w:rPr>
              <w:t xml:space="preserve">, </w:t>
            </w:r>
            <w:r w:rsidR="00305084" w:rsidRPr="00305084">
              <w:rPr>
                <w:rFonts w:ascii="Times New Roman" w:hAnsi="Times New Roman" w:cs="Times New Roman"/>
                <w:sz w:val="26"/>
                <w:szCs w:val="26"/>
              </w:rPr>
              <w:t>vì vậy cần phải thu phục và lôi cuốn được nông dân, cần phải xây dựng khối công nông làm động lực cách mạng.</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Cách mạng muốn dành được thắng lợi trước hết phải có Đảng cách mạng nắm vai trò lãnh đạo. Đảng muốn vững phải có chủ</w:t>
            </w:r>
            <w:r w:rsidR="00DD459C">
              <w:rPr>
                <w:rFonts w:ascii="Times New Roman" w:hAnsi="Times New Roman" w:cs="Times New Roman"/>
                <w:sz w:val="26"/>
                <w:szCs w:val="26"/>
              </w:rPr>
              <w:t xml:space="preserve"> nghĩa Mác -</w:t>
            </w:r>
            <w:r w:rsidR="001C0DBE">
              <w:rPr>
                <w:rFonts w:ascii="Times New Roman" w:hAnsi="Times New Roman" w:cs="Times New Roman"/>
                <w:sz w:val="26"/>
                <w:szCs w:val="26"/>
              </w:rPr>
              <w:t xml:space="preserve"> Lênin: </w:t>
            </w:r>
            <w:r w:rsidR="00305084" w:rsidRPr="00305084">
              <w:rPr>
                <w:rFonts w:ascii="Times New Roman" w:hAnsi="Times New Roman" w:cs="Times New Roman"/>
                <w:sz w:val="26"/>
                <w:szCs w:val="26"/>
              </w:rPr>
              <w:t>“Trước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w:t>
            </w:r>
            <w:r w:rsidR="001C0DBE">
              <w:rPr>
                <w:rFonts w:ascii="Times New Roman" w:hAnsi="Times New Roman" w:cs="Times New Roman"/>
                <w:sz w:val="26"/>
                <w:szCs w:val="26"/>
              </w:rPr>
              <w:t xml:space="preserve"> nghĩa Mác -</w:t>
            </w:r>
            <w:r w:rsidR="00305084" w:rsidRPr="00305084">
              <w:rPr>
                <w:rFonts w:ascii="Times New Roman" w:hAnsi="Times New Roman" w:cs="Times New Roman"/>
                <w:sz w:val="26"/>
                <w:szCs w:val="26"/>
              </w:rPr>
              <w:t xml:space="preserve"> Lênin”.</w:t>
            </w:r>
          </w:p>
          <w:p w:rsidR="00DD459C" w:rsidRDefault="001C1363"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Cách mạng là sự nghiệp của quần chúng nhân dân. Vì vậy, cần phải tập hợp, giác ngộ và từng bước tổ chức quần chúng đấu tranh từ thấp đến cao.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Những tư tưởng và quan điểm trên của Nguyễn Ái Quốc được truyền bá qua Hội Việt Nam Cách mạng Thanh niên truyền bá trong </w:t>
            </w:r>
            <w:proofErr w:type="gramStart"/>
            <w:r w:rsidRPr="00305084">
              <w:rPr>
                <w:rFonts w:ascii="Times New Roman" w:hAnsi="Times New Roman" w:cs="Times New Roman"/>
                <w:sz w:val="26"/>
                <w:szCs w:val="26"/>
              </w:rPr>
              <w:t>nước(</w:t>
            </w:r>
            <w:proofErr w:type="gramEnd"/>
            <w:r w:rsidRPr="00305084">
              <w:rPr>
                <w:rFonts w:ascii="Times New Roman" w:hAnsi="Times New Roman" w:cs="Times New Roman"/>
                <w:sz w:val="26"/>
                <w:szCs w:val="26"/>
              </w:rPr>
              <w:t>qua phong trào vô sản hóa từ 1928 - 1929) làm cho phong trào công nhân và các phong trào yêu nước Việt Nam chuyển biến mạnh mẽ.</w:t>
            </w:r>
          </w:p>
          <w:p w:rsidR="00305084" w:rsidRPr="00305084" w:rsidRDefault="00305084" w:rsidP="00691FE8">
            <w:pPr>
              <w:spacing w:before="120" w:after="120"/>
              <w:ind w:left="-18"/>
              <w:jc w:val="both"/>
              <w:rPr>
                <w:rFonts w:ascii="Times New Roman" w:hAnsi="Times New Roman" w:cs="Times New Roman"/>
                <w:b/>
                <w:bCs/>
                <w:i/>
                <w:iCs/>
                <w:sz w:val="26"/>
                <w:szCs w:val="26"/>
                <w:u w:val="single"/>
              </w:rPr>
            </w:pPr>
            <w:r w:rsidRPr="00305084">
              <w:rPr>
                <w:rFonts w:ascii="Times New Roman" w:hAnsi="Times New Roman" w:cs="Times New Roman"/>
                <w:b/>
                <w:bCs/>
                <w:i/>
                <w:iCs/>
                <w:sz w:val="26"/>
                <w:szCs w:val="26"/>
              </w:rPr>
              <w:t>- Về chính trị</w:t>
            </w:r>
            <w:r w:rsidRPr="00305084">
              <w:rPr>
                <w:rFonts w:ascii="Times New Roman" w:hAnsi="Times New Roman" w:cs="Times New Roman"/>
                <w:sz w:val="26"/>
                <w:szCs w:val="26"/>
              </w:rPr>
              <w:t>: Đã hình thành 1 hệ thống luận điểm chính trị (gồm 5 luận điểm chính, sau này phát triển thành những nội dung cơ bản trong cương lĩnh chính trị của Đảng). Hệ thống này có một số nội dung cơ bản sau:</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Chỉ có giải phóng giai cấp vô sản thì mới giải phóng được dân tộc; cả 2 cuộc giải phóng này chỉ có thể là sự nghiệp của chủ nghĩa cộng sản và của cách mạng thế giới.</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 Cách mạng là sự nghiệp của quần chúng nhân dân. Cách mạng là việc chung của cả dân chúng chứ không phải là </w:t>
            </w:r>
            <w:r w:rsidRPr="00305084">
              <w:rPr>
                <w:rFonts w:ascii="Times New Roman" w:hAnsi="Times New Roman" w:cs="Times New Roman"/>
                <w:sz w:val="26"/>
                <w:szCs w:val="26"/>
              </w:rPr>
              <w:lastRenderedPageBreak/>
              <w:t>việc của 1 người. Vì vậy cần phải hợp tác, giác ngộ và từng bước tổ chức quần chúng đấu tranh từ thấp đến cao.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Những quan điểm đó được truyền bá qua hội VNCM thanh niên truyền bá trong nước làm cho quần chúng nhân dân và các phong trào yêu nước VN chuyển biến mạnh mẽ.</w:t>
            </w:r>
          </w:p>
          <w:p w:rsidR="00305084" w:rsidRPr="00305084" w:rsidRDefault="00305084" w:rsidP="00691FE8">
            <w:pPr>
              <w:spacing w:before="120" w:after="120"/>
              <w:jc w:val="both"/>
              <w:rPr>
                <w:rFonts w:ascii="Times New Roman" w:hAnsi="Times New Roman" w:cs="Times New Roman"/>
                <w:b/>
                <w:bCs/>
                <w:iCs/>
                <w:sz w:val="26"/>
                <w:szCs w:val="26"/>
              </w:rPr>
            </w:pPr>
            <w:r w:rsidRPr="00305084">
              <w:rPr>
                <w:rFonts w:ascii="Times New Roman" w:hAnsi="Times New Roman" w:cs="Times New Roman"/>
                <w:b/>
                <w:bCs/>
                <w:iCs/>
                <w:sz w:val="26"/>
                <w:szCs w:val="26"/>
              </w:rPr>
              <w:t xml:space="preserve">- Về tổ chức: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11/1924, Nguyễn Ái Quốc từ Liên Xô về Quảng Châu (Trung QUốc)- nơi có rất đông người Việt Nam yêu nước hoạt động - để xúc tiến các công việc tổ chức thành lập chính đảng Mác xít.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2/1925, Nguyễn Ái Qu</w:t>
            </w:r>
            <w:r w:rsidR="00F51963">
              <w:rPr>
                <w:rFonts w:ascii="Times New Roman" w:hAnsi="Times New Roman" w:cs="Times New Roman"/>
                <w:sz w:val="26"/>
                <w:szCs w:val="26"/>
              </w:rPr>
              <w:t>ốc</w:t>
            </w:r>
            <w:r w:rsidRPr="00305084">
              <w:rPr>
                <w:rFonts w:ascii="Times New Roman" w:hAnsi="Times New Roman" w:cs="Times New Roman"/>
                <w:sz w:val="26"/>
                <w:szCs w:val="26"/>
              </w:rPr>
              <w:t xml:space="preserve"> lựa chọn một số thanh niên tích cực trong Tâm tâm xã để lập ra nhóm Cộng sản đoàn.</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6/1925, thành lập Hội Việt Nam Cách mạng Thanh niên tại Quảng Châu (Trung Quốc). Sau khi thành lập, Hội đã mở các lớp đào tạo, bồi dưỡng lý luận chủ</w:t>
            </w:r>
            <w:r w:rsidR="00F51963">
              <w:rPr>
                <w:rFonts w:ascii="Times New Roman" w:hAnsi="Times New Roman" w:cs="Times New Roman"/>
                <w:sz w:val="26"/>
                <w:szCs w:val="26"/>
              </w:rPr>
              <w:t xml:space="preserve"> nghĩa Mác -</w:t>
            </w:r>
            <w:r w:rsidRPr="00305084">
              <w:rPr>
                <w:rFonts w:ascii="Times New Roman" w:hAnsi="Times New Roman" w:cs="Times New Roman"/>
                <w:sz w:val="26"/>
                <w:szCs w:val="26"/>
              </w:rPr>
              <w:t xml:space="preserve">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Tháng 7/1925 tham gia sáng lập Hội Liên hiệp các dân tộc bị áp bức ở Á Đông.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Năm 1927, xuất bản cuốn Đường Cách Mệ</w:t>
            </w:r>
            <w:r w:rsidR="00F51963">
              <w:rPr>
                <w:rFonts w:ascii="Times New Roman" w:hAnsi="Times New Roman" w:cs="Times New Roman"/>
                <w:sz w:val="26"/>
                <w:szCs w:val="26"/>
              </w:rPr>
              <w:t>nh -</w:t>
            </w:r>
            <w:r w:rsidRPr="00305084">
              <w:rPr>
                <w:rFonts w:ascii="Times New Roman" w:hAnsi="Times New Roman" w:cs="Times New Roman"/>
                <w:sz w:val="26"/>
                <w:szCs w:val="26"/>
              </w:rPr>
              <w:t xml:space="preserve">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Từ đầu năm 1926, Hội Việt Nam Cách mạng Thanh niên đã bắt đầu phát triển cơ sở trong nước, đầu  năm 1927 các kỳ bộ được thành lập, ngoài ra còn chú trọng xây dựng cơ sở trong Việt Kiều ở Thái Lan.</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Như vậy, Hội Việt Nam Cách mạng Thanh niên chưa phải là chính đảng cộng sản nhưng chương trình hành động đã thể hiện quan điểm lập trường của giai cấ</w:t>
            </w:r>
            <w:r w:rsidR="00F51963">
              <w:rPr>
                <w:rFonts w:ascii="Times New Roman" w:hAnsi="Times New Roman" w:cs="Times New Roman"/>
                <w:sz w:val="26"/>
                <w:szCs w:val="26"/>
              </w:rPr>
              <w:t>p công nhân -</w:t>
            </w:r>
            <w:r w:rsidRPr="00305084">
              <w:rPr>
                <w:rFonts w:ascii="Times New Roman" w:hAnsi="Times New Roman" w:cs="Times New Roman"/>
                <w:sz w:val="26"/>
                <w:szCs w:val="26"/>
              </w:rPr>
              <w:t xml:space="preserve"> là tổ chức tiền thân dẫn tới sự ra đời các tổ chức cộng sản ở Việt Nam.</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Sau khi lựa chọn con đường cứu nướ</w:t>
            </w:r>
            <w:r w:rsidR="00F51963">
              <w:rPr>
                <w:rFonts w:ascii="Times New Roman" w:hAnsi="Times New Roman" w:cs="Times New Roman"/>
                <w:sz w:val="26"/>
                <w:szCs w:val="26"/>
              </w:rPr>
              <w:t>c -</w:t>
            </w:r>
            <w:r w:rsidRPr="00305084">
              <w:rPr>
                <w:rFonts w:ascii="Times New Roman" w:hAnsi="Times New Roman" w:cs="Times New Roman"/>
                <w:sz w:val="26"/>
                <w:szCs w:val="26"/>
              </w:rPr>
              <w:t xml:space="preserve">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w:t>
            </w:r>
            <w:r w:rsidR="00F51963">
              <w:rPr>
                <w:rFonts w:ascii="Times New Roman" w:hAnsi="Times New Roman" w:cs="Times New Roman"/>
                <w:sz w:val="26"/>
                <w:szCs w:val="26"/>
              </w:rPr>
              <w:t>t Nam -</w:t>
            </w:r>
            <w:r w:rsidRPr="00305084">
              <w:rPr>
                <w:rFonts w:ascii="Times New Roman" w:hAnsi="Times New Roman" w:cs="Times New Roman"/>
                <w:sz w:val="26"/>
                <w:szCs w:val="26"/>
              </w:rPr>
              <w:t xml:space="preserve"> đẩy bánh xe lịch sử của cách mạng Việt Nam phù hợp với xu thế tiến bộ của lịch sử.</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Với không khí dâng lên cao mạnh mẽ của phong trào đấu tranh cách mạng, chỉ trong vòng 7 tháng (từ tháng 6/1929 đến tháng 1/1930), cả nước lần lượt đã ra đời ba tổ chức cộng sản. Đó là, Đông Dương Cộng sản Đảng (tháng 6/1929), An Nam Cộng sản Đảng (tháng 10/1929) và Đông Dương Cộng sản liên đoàn (tháng 1/1930). Lúc này, việc </w:t>
            </w:r>
            <w:r w:rsidRPr="00305084">
              <w:rPr>
                <w:rFonts w:ascii="Times New Roman" w:hAnsi="Times New Roman" w:cs="Times New Roman"/>
                <w:sz w:val="26"/>
                <w:szCs w:val="26"/>
              </w:rPr>
              <w:lastRenderedPageBreak/>
              <w:t xml:space="preserve">thống nhất các tổ chức cộng sản thành một Đảng Cộng sản duy nhất, đủ khả năng lãnh đạo phong trào cách mạng cả nước vừa là yêu cầu tất yếu khách quan, vừa là chỉ thị của Quốc tế Cộng sản.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w:t>
            </w:r>
            <w:proofErr w:type="gramStart"/>
            <w:r w:rsidRPr="00305084">
              <w:rPr>
                <w:rFonts w:ascii="Times New Roman" w:hAnsi="Times New Roman" w:cs="Times New Roman"/>
                <w:sz w:val="26"/>
                <w:szCs w:val="26"/>
              </w:rPr>
              <w:t>thực</w:t>
            </w:r>
            <w:proofErr w:type="gramEnd"/>
            <w:r w:rsidRPr="00305084">
              <w:rPr>
                <w:rFonts w:ascii="Times New Roman" w:hAnsi="Times New Roman" w:cs="Times New Roman"/>
                <w:sz w:val="26"/>
                <w:szCs w:val="26"/>
              </w:rPr>
              <w:t xml:space="preserve"> hiện mục tiêu người cày có ruộng và tiến lên chủ nghĩa xã hội.</w:t>
            </w:r>
          </w:p>
          <w:p w:rsidR="00F1395E" w:rsidRPr="002E28B3" w:rsidRDefault="00305084" w:rsidP="00691FE8">
            <w:pPr>
              <w:spacing w:before="120" w:after="120"/>
              <w:ind w:left="-18"/>
              <w:jc w:val="both"/>
              <w:rPr>
                <w:rFonts w:ascii="Times New Roman" w:hAnsi="Times New Roman" w:cs="Times New Roman"/>
                <w:sz w:val="26"/>
                <w:szCs w:val="26"/>
              </w:rPr>
            </w:pPr>
            <w:r w:rsidRPr="00F51963">
              <w:rPr>
                <w:rFonts w:ascii="Times New Roman" w:hAnsi="Times New Roman" w:cs="Times New Roman"/>
                <w:b/>
                <w:bCs/>
                <w:i/>
                <w:iCs/>
                <w:sz w:val="26"/>
                <w:szCs w:val="26"/>
                <w:u w:val="single"/>
              </w:rPr>
              <w:t>Kết luận:</w:t>
            </w:r>
            <w:r w:rsidRPr="00305084">
              <w:rPr>
                <w:rFonts w:ascii="Times New Roman" w:hAnsi="Times New Roman" w:cs="Times New Roman"/>
                <w:sz w:val="26"/>
                <w:szCs w:val="26"/>
              </w:rPr>
              <w:t xml:space="preserve"> ĐCSVN ra đời là bước ngoặt quan trọng trong lịch sử CMVN. Sự kiện lịch sử vĩ đại ấy đã chấm dứt sự khủng hoảng về đường lối cứu nước và tổ chức lãnh đạo phong trào yêu nước VN đầu thế kỷXX, đáp ứng khát vọng giải phóng dân tộc của nhân dân VN, là nền tảng vững chắc cho dân tộc VN tiếp nối trên con đường độc lập dân tộc và CNXH.</w:t>
            </w:r>
          </w:p>
        </w:tc>
      </w:tr>
      <w:tr w:rsidR="00F1395E" w:rsidRPr="00305084" w:rsidTr="00330F88">
        <w:trPr>
          <w:trHeight w:val="2542"/>
        </w:trPr>
        <w:tc>
          <w:tcPr>
            <w:tcW w:w="3369" w:type="dxa"/>
          </w:tcPr>
          <w:p w:rsidR="00F1395E" w:rsidRPr="00043EC0" w:rsidRDefault="00043EC0" w:rsidP="00691FE8">
            <w:pPr>
              <w:spacing w:before="120" w:after="120"/>
              <w:jc w:val="both"/>
              <w:rPr>
                <w:rFonts w:ascii="Times New Roman" w:eastAsia="Times New Roman" w:hAnsi="Times New Roman" w:cs="Times New Roman"/>
                <w:i/>
                <w:color w:val="000000"/>
                <w:sz w:val="26"/>
                <w:szCs w:val="26"/>
              </w:rPr>
            </w:pPr>
            <w:r w:rsidRPr="00043EC0">
              <w:rPr>
                <w:rFonts w:ascii="Times New Roman" w:eastAsia="Times New Roman" w:hAnsi="Times New Roman" w:cs="Times New Roman"/>
                <w:i/>
                <w:color w:val="000000"/>
                <w:sz w:val="26"/>
                <w:szCs w:val="26"/>
              </w:rPr>
              <w:lastRenderedPageBreak/>
              <w:t xml:space="preserve">2. </w:t>
            </w:r>
            <w:r w:rsidR="002E28B3" w:rsidRPr="00043EC0">
              <w:rPr>
                <w:rFonts w:ascii="Times New Roman" w:eastAsia="Times New Roman" w:hAnsi="Times New Roman" w:cs="Times New Roman"/>
                <w:i/>
                <w:color w:val="000000"/>
                <w:sz w:val="26"/>
                <w:szCs w:val="26"/>
              </w:rPr>
              <w:t>Vấn đề này có ý nghĩa như thế nào đối với Cách mạng Việt Nam hiện nay?</w:t>
            </w: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C30B6D" w:rsidRPr="00305084" w:rsidRDefault="00C30B6D" w:rsidP="00C30B6D">
            <w:pPr>
              <w:spacing w:before="120" w:after="120"/>
              <w:jc w:val="both"/>
              <w:rPr>
                <w:rFonts w:ascii="Times New Roman" w:hAnsi="Times New Roman" w:cs="Times New Roman"/>
                <w:sz w:val="26"/>
                <w:szCs w:val="26"/>
              </w:rPr>
            </w:pPr>
            <w:r>
              <w:rPr>
                <w:rFonts w:ascii="Times New Roman" w:hAnsi="Times New Roman" w:cs="Times New Roman"/>
                <w:sz w:val="26"/>
                <w:szCs w:val="26"/>
              </w:rPr>
              <w:t>Đảng Cộng sản Việt Nam thành lập đã khẳng định dứt khoát nội dung, xu hướng phát triển của xã hội Việt nam là gắn liền độc lập dân tộc với chủ nghĩa xã hội. Sự lựa chọn con đường cách mạng vô sản phù hợp với nội dung và xu thế của thời đại mới được mở ra từ Cách mạng Tháng Mười Nga vĩ đại: “Đối với đất nước ta, không còn con đường nào khác để có độc lập dân tộc thực sự và tự do, hạnh phúc cho nhân dân. Cần nhấn mạnh đây là sự lựa chọn của chính lịch sử, sự lựa chọn đã dứt khoát từ nằm 1930 với sự ra đời của Đảng ta”. Với sự ra đời của Đảng Cộng sản Việt Nam, cách mạng Việt Nam trở thành một bộ phận khăng khít của cách mạng vô sản thế giới.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8"/>
                <w:szCs w:val="28"/>
              </w:rPr>
            </w:pPr>
            <w:r w:rsidRPr="00305084">
              <w:rPr>
                <w:rFonts w:ascii="Times New Roman" w:eastAsia="Times New Roman" w:hAnsi="Times New Roman" w:cs="Times New Roman"/>
                <w:b/>
                <w:color w:val="000000"/>
                <w:sz w:val="28"/>
                <w:szCs w:val="28"/>
                <w:u w:val="single"/>
              </w:rPr>
              <w:t>Câu 2</w:t>
            </w:r>
            <w:r w:rsidRPr="00305084">
              <w:rPr>
                <w:rFonts w:ascii="Times New Roman" w:eastAsia="Times New Roman" w:hAnsi="Times New Roman" w:cs="Times New Roman"/>
                <w:b/>
                <w:color w:val="000000"/>
                <w:sz w:val="28"/>
                <w:szCs w:val="28"/>
              </w:rPr>
              <w:t>: Nội dung cơ bản trong đường lối Cách mạng dân tộc dân chủ nhân dân của Đảng ta thời kỳ 1930-1975. Quan điểm của Đảng ta về đường lối bảo vệ Tổ quốc xã hội chủ nghĩa hiện nay</w:t>
            </w:r>
            <w:r>
              <w:rPr>
                <w:rFonts w:ascii="Times New Roman" w:eastAsia="Times New Roman" w:hAnsi="Times New Roman" w:cs="Times New Roman"/>
                <w:b/>
                <w:color w:val="000000"/>
                <w:sz w:val="28"/>
                <w:szCs w:val="28"/>
              </w:rPr>
              <w:t xml:space="preserve"> (Văn kiện Đại hội XII)</w:t>
            </w:r>
          </w:p>
        </w:tc>
      </w:tr>
      <w:tr w:rsidR="00305084" w:rsidRPr="00305084" w:rsidTr="00691FE8">
        <w:trPr>
          <w:trHeight w:val="5379"/>
        </w:trPr>
        <w:tc>
          <w:tcPr>
            <w:tcW w:w="3369" w:type="dxa"/>
          </w:tcPr>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3645DD">
              <w:rPr>
                <w:rFonts w:ascii="Times New Roman" w:hAnsi="Times New Roman"/>
                <w:i/>
                <w:spacing w:val="-4"/>
                <w:sz w:val="26"/>
                <w:szCs w:val="26"/>
              </w:rPr>
              <w:t>Đảng lãnh đạo đấu tranh giành chính quyền.</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1. Cao trào giải phóng dân tộc (1939-1945) với đỉnh cao là CM Tháng Tám (1945).</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2. Đường lối kháng chiến chống Pháp (1946-1954). </w:t>
            </w:r>
          </w:p>
          <w:p w:rsidR="00043EC0"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3. Đường lối kháng chiến chống Mỹ (1954-1975) - đư</w:t>
            </w:r>
            <w:r w:rsidR="00330F88">
              <w:rPr>
                <w:rFonts w:ascii="Times New Roman" w:hAnsi="Times New Roman"/>
                <w:i/>
                <w:spacing w:val="-4"/>
                <w:sz w:val="26"/>
                <w:szCs w:val="26"/>
              </w:rPr>
              <w:t>ờng lối cách mạng miền Nam</w:t>
            </w:r>
          </w:p>
          <w:p w:rsidR="00330F88" w:rsidRDefault="00330F88" w:rsidP="00043EC0">
            <w:pPr>
              <w:tabs>
                <w:tab w:val="left" w:pos="6570"/>
              </w:tabs>
              <w:spacing w:before="60" w:after="60"/>
              <w:jc w:val="both"/>
              <w:rPr>
                <w:rFonts w:ascii="Times New Roman" w:hAnsi="Times New Roman"/>
                <w:spacing w:val="-4"/>
                <w:sz w:val="26"/>
                <w:szCs w:val="26"/>
              </w:rPr>
            </w:pPr>
            <w:r w:rsidRPr="00330F88">
              <w:rPr>
                <w:rFonts w:ascii="Times New Roman" w:hAnsi="Times New Roman"/>
                <w:spacing w:val="-4"/>
                <w:sz w:val="26"/>
                <w:szCs w:val="26"/>
              </w:rPr>
              <w:t>- Xác định đế quốc Mỹ là kẻ</w:t>
            </w:r>
            <w:r>
              <w:rPr>
                <w:rFonts w:ascii="Times New Roman" w:hAnsi="Times New Roman"/>
                <w:spacing w:val="-4"/>
                <w:sz w:val="26"/>
                <w:szCs w:val="26"/>
              </w:rPr>
              <w:t xml:space="preserve"> thù chính và trực tiếp của nhân dân Dông Dương (HNTW 6 khóa II).</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Chỉ thị của Bộ Chính trị (9/1954): Xác định tình hình mới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xml:space="preserve">- Đề cương CM </w:t>
            </w:r>
            <w:r>
              <w:rPr>
                <w:rFonts w:ascii="Times New Roman" w:hAnsi="Times New Roman"/>
                <w:spacing w:val="-4"/>
                <w:sz w:val="26"/>
                <w:szCs w:val="26"/>
              </w:rPr>
              <w:t>miền Nam</w:t>
            </w:r>
            <w:r>
              <w:rPr>
                <w:rFonts w:ascii="Times New Roman" w:hAnsi="Times New Roman"/>
                <w:spacing w:val="-4"/>
                <w:sz w:val="26"/>
                <w:szCs w:val="26"/>
              </w:rPr>
              <w:t xml:space="preserve">: một số vấn đề lý luận và thực tiễn của </w:t>
            </w:r>
            <w:r>
              <w:rPr>
                <w:rFonts w:ascii="Times New Roman" w:hAnsi="Times New Roman"/>
                <w:spacing w:val="-4"/>
                <w:sz w:val="26"/>
                <w:szCs w:val="26"/>
              </w:rPr>
              <w:t>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HNTW</w:t>
            </w:r>
            <w:r w:rsidR="00BF0CFC">
              <w:rPr>
                <w:rFonts w:ascii="Times New Roman" w:hAnsi="Times New Roman"/>
                <w:spacing w:val="-4"/>
                <w:sz w:val="26"/>
                <w:szCs w:val="26"/>
              </w:rPr>
              <w:t xml:space="preserve"> 13 (12/1957): </w:t>
            </w:r>
            <w:r w:rsidR="00BF0CFC">
              <w:rPr>
                <w:rFonts w:ascii="Times New Roman" w:hAnsi="Times New Roman"/>
                <w:spacing w:val="-4"/>
                <w:sz w:val="26"/>
                <w:szCs w:val="26"/>
              </w:rPr>
              <w:t>CM miền Nam</w:t>
            </w:r>
            <w:r w:rsidR="00BF0CFC">
              <w:rPr>
                <w:rFonts w:ascii="Times New Roman" w:hAnsi="Times New Roman"/>
                <w:spacing w:val="-4"/>
                <w:sz w:val="26"/>
                <w:szCs w:val="26"/>
              </w:rPr>
              <w:t xml:space="preserve"> thực hiện 2 nhiệm vụ chiến lược CM.</w:t>
            </w:r>
          </w:p>
          <w:p w:rsidR="00BF0CFC"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xml:space="preserve">- HN TW lần thứ 15 (1/1959): Xác định nhiệm vụ trước mắt, con đờng phát triển cơ bản của CM </w:t>
            </w:r>
            <w:r>
              <w:rPr>
                <w:rFonts w:ascii="Times New Roman" w:hAnsi="Times New Roman"/>
                <w:spacing w:val="-4"/>
                <w:sz w:val="26"/>
                <w:szCs w:val="26"/>
              </w:rPr>
              <w:t>miền Nam.</w:t>
            </w:r>
          </w:p>
          <w:p w:rsidR="00BF0CFC" w:rsidRPr="00330F88"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Đại hội lần thứ III (9/1960): hoàn chỉnh đường lối CM VN trong giai đoạn mới.</w:t>
            </w:r>
            <w:bookmarkStart w:id="1" w:name="_GoBack"/>
            <w:bookmarkEnd w:id="1"/>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Pr="00305084" w:rsidRDefault="001C1363"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Default="00043EC0" w:rsidP="00691FE8">
            <w:p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 </w:t>
            </w:r>
            <w:r w:rsidRPr="00043EC0">
              <w:rPr>
                <w:rFonts w:ascii="Times New Roman" w:hAnsi="Times New Roman" w:cs="Times New Roman"/>
                <w:bCs/>
                <w:i/>
                <w:sz w:val="26"/>
                <w:szCs w:val="26"/>
                <w:u w:val="single"/>
              </w:rPr>
              <w:t>Dàn ý:</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 Đ</w:t>
            </w:r>
            <w:r w:rsidR="00F51963">
              <w:rPr>
                <w:rFonts w:ascii="Times New Roman" w:hAnsi="Times New Roman" w:cs="Times New Roman"/>
                <w:b/>
                <w:bCs/>
                <w:sz w:val="26"/>
                <w:szCs w:val="26"/>
              </w:rPr>
              <w:t xml:space="preserve">ảng lãnh đạo </w:t>
            </w:r>
            <w:r w:rsidRPr="00DD459C">
              <w:rPr>
                <w:rFonts w:ascii="Times New Roman" w:hAnsi="Times New Roman" w:cs="Times New Roman"/>
                <w:b/>
                <w:bCs/>
                <w:sz w:val="26"/>
                <w:szCs w:val="26"/>
              </w:rPr>
              <w:t xml:space="preserve">đấu tranh giành chính quyền (1930 </w:t>
            </w:r>
            <w:r w:rsidR="00F51963">
              <w:rPr>
                <w:rFonts w:ascii="Times New Roman" w:hAnsi="Times New Roman" w:cs="Times New Roman"/>
                <w:b/>
                <w:bCs/>
                <w:sz w:val="26"/>
                <w:szCs w:val="26"/>
              </w:rPr>
              <w:t>-</w:t>
            </w:r>
            <w:r w:rsidRPr="00DD459C">
              <w:rPr>
                <w:rFonts w:ascii="Times New Roman" w:hAnsi="Times New Roman" w:cs="Times New Roman"/>
                <w:b/>
                <w:bCs/>
                <w:sz w:val="26"/>
                <w:szCs w:val="26"/>
              </w:rPr>
              <w:t xml:space="preserve"> 1945) : </w:t>
            </w:r>
          </w:p>
          <w:p w:rsidR="00DD459C" w:rsidRPr="00DD459C" w:rsidRDefault="00DD459C" w:rsidP="00691FE8">
            <w:pPr>
              <w:spacing w:before="120" w:after="120"/>
              <w:jc w:val="both"/>
              <w:rPr>
                <w:rFonts w:ascii="Times New Roman" w:hAnsi="Times New Roman" w:cs="Times New Roman"/>
                <w:b/>
                <w:bCs/>
                <w:iCs/>
                <w:sz w:val="26"/>
                <w:szCs w:val="26"/>
              </w:rPr>
            </w:pPr>
            <w:r w:rsidRPr="00DD459C">
              <w:rPr>
                <w:rFonts w:ascii="Times New Roman" w:hAnsi="Times New Roman" w:cs="Times New Roman"/>
                <w:b/>
                <w:bCs/>
                <w:iCs/>
                <w:sz w:val="26"/>
                <w:szCs w:val="26"/>
              </w:rPr>
              <w:t>1. Đường lối cách mạng dân tộc dân chủ nhân dân được Đảng ta xác định đường lối ngay từ trong Cương lĩnh chính trị đầu tiên của Đảng năm 1930 đã xác định: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Làm “Tư sản dân quyền cách mạng và thổ địa cách mạng để đi tới xã hội cộng sả</w:t>
            </w:r>
            <w:r w:rsidR="00F1395E">
              <w:rPr>
                <w:rFonts w:ascii="Times New Roman" w:hAnsi="Times New Roman" w:cs="Times New Roman"/>
                <w:sz w:val="26"/>
                <w:szCs w:val="26"/>
              </w:rPr>
              <w:t xml:space="preserve">n” </w:t>
            </w:r>
            <w:r w:rsidRPr="00DD459C">
              <w:rPr>
                <w:rFonts w:ascii="Times New Roman" w:hAnsi="Times New Roman" w:cs="Times New Roman"/>
                <w:sz w:val="26"/>
                <w:szCs w:val="26"/>
              </w:rPr>
              <w:t xml:space="preserve">với những nhiệm vụ về chính trị, kinh tế, văn hóa </w:t>
            </w:r>
            <w:r w:rsidR="00F51963">
              <w:rPr>
                <w:rFonts w:ascii="Times New Roman" w:hAnsi="Times New Roman" w:cs="Times New Roman"/>
                <w:sz w:val="26"/>
                <w:szCs w:val="26"/>
              </w:rPr>
              <w:t>-</w:t>
            </w:r>
            <w:r w:rsidRPr="00DD459C">
              <w:rPr>
                <w:rFonts w:ascii="Times New Roman" w:hAnsi="Times New Roman" w:cs="Times New Roman"/>
                <w:sz w:val="26"/>
                <w:szCs w:val="26"/>
              </w:rPr>
              <w:t xml:space="preserve"> xã hội, trong đó đặc biệt nhấn mạnh nhiệm vụ: Chống đế quốc, phong kiến tay sai làm cho nước ta được hoàn toàn độc lập, lập chính phủ công nông binh, tổ chức quân đội công nông…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Cương lĩnh cũng chỉ ra cụ thể lực lượng cách mạng; phương pháp cách mạng; mối quan hệ giữa cách mạng Việt Nam với phong trào cách mạng thế giới; Đảng lãnh đạo cách mạng Việt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Đường lối cách mạng dân tộc dân chủ nhân dân được thể rõ nhất trong giai đoạn 1939 – 1945. Đó là đường lối giương cao ngọn cờ giải phóng dân tộc.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b/>
                <w:bCs/>
                <w:sz w:val="26"/>
                <w:szCs w:val="26"/>
              </w:rPr>
              <w:t>a.</w:t>
            </w:r>
            <w:r w:rsidR="00DD459C" w:rsidRPr="00DD459C">
              <w:rPr>
                <w:rFonts w:ascii="Times New Roman" w:hAnsi="Times New Roman" w:cs="Times New Roman"/>
                <w:b/>
                <w:bCs/>
                <w:sz w:val="26"/>
                <w:szCs w:val="26"/>
              </w:rPr>
              <w:t xml:space="preserve"> Bối cảnh lịch sử </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thế giới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22-6-1941, quân phát xít Đức tấn công Liên Xô.</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Từ khi phát xít Đức tấn công Liên Xô, tính chất chiến tranh đế quốc chuyển thành cuộc chiến tranh giữa các lực lượng dân chủ do với các lực lượng phát xít.</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trong nước</w:t>
            </w:r>
          </w:p>
          <w:p w:rsidR="00DD459C" w:rsidRPr="00DD459C" w:rsidRDefault="00DD459C" w:rsidP="00691FE8">
            <w:pPr>
              <w:spacing w:before="120" w:after="120"/>
              <w:jc w:val="both"/>
              <w:rPr>
                <w:rFonts w:ascii="Times New Roman" w:hAnsi="Times New Roman" w:cs="Times New Roman"/>
                <w:b/>
                <w:bCs/>
                <w:sz w:val="26"/>
                <w:szCs w:val="26"/>
                <w:u w:val="single"/>
              </w:rPr>
            </w:pPr>
            <w:r w:rsidRPr="00DD459C">
              <w:rPr>
                <w:rFonts w:ascii="Times New Roman" w:hAnsi="Times New Roman" w:cs="Times New Roman"/>
                <w:b/>
                <w:bCs/>
                <w:sz w:val="26"/>
                <w:szCs w:val="26"/>
              </w:rPr>
              <w:t xml:space="preserve">+ </w:t>
            </w:r>
            <w:r w:rsidRPr="00DD459C">
              <w:rPr>
                <w:rFonts w:ascii="Times New Roman" w:hAnsi="Times New Roman" w:cs="Times New Roman"/>
                <w:sz w:val="26"/>
                <w:szCs w:val="26"/>
              </w:rPr>
              <w:t>Thực dân Pháp đàn áp các phong trào CM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Nhật và Pháp thống trị đông dương dẫn đến mâu thuẫn xã hội gay gắt, chủ yếu là mâu thuẫn dân tộc, dẫn đến các cuộc khởi nghĩa bùng nổ </w:t>
            </w:r>
            <w:proofErr w:type="gramStart"/>
            <w:r w:rsidRPr="00DD459C">
              <w:rPr>
                <w:rFonts w:ascii="Times New Roman" w:hAnsi="Times New Roman" w:cs="Times New Roman"/>
                <w:sz w:val="26"/>
                <w:szCs w:val="26"/>
              </w:rPr>
              <w:t>( Bă</w:t>
            </w:r>
            <w:proofErr w:type="gramEnd"/>
            <w:r w:rsidRPr="00DD459C">
              <w:rPr>
                <w:rFonts w:ascii="Times New Roman" w:hAnsi="Times New Roman" w:cs="Times New Roman"/>
                <w:sz w:val="26"/>
                <w:szCs w:val="26"/>
              </w:rPr>
              <w:t>́c Sơn 27/9/1940, Nam Kỳ 23/11/1940, Binh Biến Đô Lương 13/1/1941).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Trước tình hình đó Đảng đặt nhiệm vụ giải phóng dân tộc lên hàng đầu được thể hiện thông qua các hội nghị TW 6, 7, 8.</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6 tại Hóc Môn chuyển hướng chỉ đạo chiến lược giành chính quyền.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7 (11/1940) và hội nghị TW 8 (5/1941) đây là hội nghị hoàn thiện đường lối giải phóng dân tộc.</w:t>
            </w:r>
          </w:p>
          <w:p w:rsidR="00DD459C" w:rsidRPr="00DD459C" w:rsidRDefault="003B7B66" w:rsidP="00691FE8">
            <w:p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lastRenderedPageBreak/>
              <w:t>b.</w:t>
            </w:r>
            <w:r w:rsidR="00DD459C" w:rsidRPr="00DD459C">
              <w:rPr>
                <w:rFonts w:ascii="Times New Roman" w:hAnsi="Times New Roman" w:cs="Times New Roman"/>
                <w:b/>
                <w:bCs/>
                <w:sz w:val="26"/>
                <w:szCs w:val="26"/>
              </w:rPr>
              <w:t xml:space="preserve"> Đường lối giương cao ngọn cờ giải phóng dân tộc</w:t>
            </w:r>
          </w:p>
          <w:p w:rsidR="00DD459C" w:rsidRPr="00DD459C" w:rsidRDefault="00F51963" w:rsidP="00691FE8">
            <w:pPr>
              <w:spacing w:before="120" w:after="120"/>
              <w:jc w:val="both"/>
              <w:rPr>
                <w:rFonts w:ascii="Times New Roman" w:hAnsi="Times New Roman" w:cs="Times New Roman"/>
                <w:i/>
                <w:iCs/>
                <w:sz w:val="26"/>
                <w:szCs w:val="26"/>
              </w:rPr>
            </w:pPr>
            <w:r>
              <w:rPr>
                <w:rFonts w:ascii="Times New Roman" w:hAnsi="Times New Roman" w:cs="Times New Roman"/>
                <w:i/>
                <w:iCs/>
                <w:sz w:val="26"/>
                <w:szCs w:val="26"/>
              </w:rPr>
              <w:t>- Hội nghị TW 6 (</w:t>
            </w:r>
            <w:r w:rsidR="00DD459C" w:rsidRPr="00DD459C">
              <w:rPr>
                <w:rFonts w:ascii="Times New Roman" w:hAnsi="Times New Roman" w:cs="Times New Roman"/>
                <w:i/>
                <w:iCs/>
                <w:sz w:val="26"/>
                <w:szCs w:val="26"/>
              </w:rPr>
              <w:t xml:space="preserve">11/1939) nhận định đánh giá tình hình chiến tranh TG lần II kết thúc tạo ra thời cơ cho CM Việt Nam :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Xác định nhiệm vụ mục tiêu mới là tập trung vào giải phóng dân tộc, làm cho Đông Dương hoàn toàn độc lập.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mặt trận thống nhất dân tộc phản đế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Thay đổi khẩu hiệu cách mạng “Chống Thực Dân Đế quốc”.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Chuyển hình thức đấu tranh sang hoạt động bí mật.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Tìm điều kiện khởi nghĩa.</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7 (11/1940) Đảng đã chỉ đạo: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Duy trì phát triển đội du kích.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khu căn cứ CM lấy Bắc Sơn và Vũ Nhai làm trung tâm.</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8(5/1941) Đảng đã nhận định tình hình.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vấn đề chống đế quốc, giải phóng dân tộc lên hàng đầu. Mục tiêu trước mắt là đánh đổ đế quốc và tay sai làm cho Đông Dương hoàn toàn độc lập. Vấn đề cần kíp là “dân tộc giải phóng”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giải phóng dân tộc trong khuôn khổ từng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công tác chuẩn bị khởi nghĩa vũ trang làm nhiệm vụ trung tâm của cách mạng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Coi trọng nhiệm vụ xây dựng Đảng, đảm bảo vai trò tiên phong của giai cấp công nhân.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Những chủ trương đúng đắn của Đảng thể hiện rõ sự trưởng thành vượt bậc của Đảng về tư duy cách mạng, về lãnh đạo chính trị, độc lập, tự chủ trong xác định đường lối. </w:t>
            </w:r>
            <w:proofErr w:type="gramStart"/>
            <w:r w:rsidRPr="00DD459C">
              <w:rPr>
                <w:rFonts w:ascii="Times New Roman" w:hAnsi="Times New Roman" w:cs="Times New Roman"/>
                <w:sz w:val="26"/>
                <w:szCs w:val="26"/>
              </w:rPr>
              <w:t>đặt</w:t>
            </w:r>
            <w:proofErr w:type="gramEnd"/>
            <w:r w:rsidRPr="00DD459C">
              <w:rPr>
                <w:rFonts w:ascii="Times New Roman" w:hAnsi="Times New Roman" w:cs="Times New Roman"/>
                <w:sz w:val="26"/>
                <w:szCs w:val="26"/>
              </w:rPr>
              <w:t xml:space="preserve"> nền tảng cho thành công của cuộc vận động, chuẩn bị khởi nghĩa và tổng khởi nghĩa tháng 8.</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Vai trò của Đảng thông qua thắng lợi của Cách mạng tháng 8 năm 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sz w:val="26"/>
                <w:szCs w:val="26"/>
              </w:rPr>
              <w:t xml:space="preserve"> a) Đảng ta đã chuẩn bị mọi mặt về lực lượng</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mặt trận Việt Minh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Xây dựng đề cương văn hóa với 3 nguyên tắc Dân tộc, khoa học, đại chúng nhằm mục đích định hướng cho các nhà hoạt động văn hóa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Xuất bản cuốn lịch sử nước ta 1941 của Nguyễn Ái Quốc nhằm định hướng tư tưởng cho CMVN.</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vũ trang: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các đội tư vệ, đội cứu quốc, đội VN tuyên truyền giải phóng quân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căn cứ địa cách mạng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 Đảng ta đã lãnh đạo cao trào kháng Nhật cứu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Chuẩn bị về thời cơ và chớp thời cơ (dự báo chính xác khả năng xuất hiện thời cơ bằng việc dự báo quân Nhật sẽ đầu hàng đồng minh là thời cơ ta đứng lên tổng khởi nghĩa)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Chớp thời cơ lãnh đạo cuộc tổng khởi nghĩa thành công (chớp thời cơ trong vòng từ ngày 13 - 28).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Cách mạng tháng 8 thành công trong 15 ngày nhưng đó là sự chuẩn bị chu đáo trong 15 năm của Đảng và nhân dân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Ra đời nhà nước Việt Nam Dân chủ Cộng hoà, nhân dân Việt Nam từ thân phận nô lệ trở thành người tự </w:t>
            </w:r>
            <w:proofErr w:type="gramStart"/>
            <w:r w:rsidRPr="00DD459C">
              <w:rPr>
                <w:rFonts w:ascii="Times New Roman" w:hAnsi="Times New Roman" w:cs="Times New Roman"/>
                <w:sz w:val="26"/>
                <w:szCs w:val="26"/>
              </w:rPr>
              <w:t>do,</w:t>
            </w:r>
            <w:proofErr w:type="gramEnd"/>
            <w:r w:rsidRPr="00DD459C">
              <w:rPr>
                <w:rFonts w:ascii="Times New Roman" w:hAnsi="Times New Roman" w:cs="Times New Roman"/>
                <w:sz w:val="26"/>
                <w:szCs w:val="26"/>
              </w:rPr>
              <w:t xml:space="preserve"> người làm chủ vận mệnh của mình.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dân tộc Việt Nam vào kỷ nguyên độc lập, tự do và chủ nghĩa xã hội.</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 Trong giai đoạ</w:t>
            </w:r>
            <w:r w:rsidR="00F51963">
              <w:rPr>
                <w:rFonts w:ascii="Times New Roman" w:hAnsi="Times New Roman" w:cs="Times New Roman"/>
                <w:b/>
                <w:bCs/>
                <w:sz w:val="26"/>
                <w:szCs w:val="26"/>
              </w:rPr>
              <w:t>n 1945 -</w:t>
            </w:r>
            <w:r w:rsidRPr="00DD459C">
              <w:rPr>
                <w:rFonts w:ascii="Times New Roman" w:hAnsi="Times New Roman" w:cs="Times New Roman"/>
                <w:b/>
                <w:bCs/>
                <w:sz w:val="26"/>
                <w:szCs w:val="26"/>
              </w:rPr>
              <w:t xml:space="preserve"> 1954. Đường lối kháng chiến chống Thự</w:t>
            </w:r>
            <w:r w:rsidR="00F51963">
              <w:rPr>
                <w:rFonts w:ascii="Times New Roman" w:hAnsi="Times New Roman" w:cs="Times New Roman"/>
                <w:b/>
                <w:bCs/>
                <w:sz w:val="26"/>
                <w:szCs w:val="26"/>
              </w:rPr>
              <w:t>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1. Âm mưu của thực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kháng chiến chống thực dân Pháp</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a.</w:t>
            </w:r>
            <w:r w:rsidR="00DD459C" w:rsidRPr="00DD459C">
              <w:rPr>
                <w:rFonts w:ascii="Times New Roman" w:hAnsi="Times New Roman" w:cs="Times New Roman"/>
                <w:b/>
                <w:iCs/>
                <w:sz w:val="26"/>
                <w:szCs w:val="26"/>
              </w:rPr>
              <w:t xml:space="preserve"> Đường lối kháng chiến chống Pháp được thực hiện thông qua các văn kiệ</w:t>
            </w:r>
            <w:r w:rsidR="00F1395E">
              <w:rPr>
                <w:rFonts w:ascii="Times New Roman" w:hAnsi="Times New Roman" w:cs="Times New Roman"/>
                <w:b/>
                <w:iCs/>
                <w:sz w:val="26"/>
                <w:szCs w:val="26"/>
              </w:rPr>
              <w:t>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kháng chiến kiến quốc 25/11/1945</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Chỉ thị "Toàn dân kháng chiến" của trung ương Đảng (12-12-1946)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Lời kêu gọi toàn quốc kháng chiến của Hồ Chí Minh (19-12-1946)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Tác phẩm "Kháng chiến nhất định thắng lợi" của đồng chí Trường Chinh (9-1947).</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b.</w:t>
            </w:r>
            <w:r w:rsidR="00DD459C" w:rsidRPr="00DD459C">
              <w:rPr>
                <w:rFonts w:ascii="Times New Roman" w:hAnsi="Times New Roman" w:cs="Times New Roman"/>
                <w:b/>
                <w:iCs/>
                <w:sz w:val="26"/>
                <w:szCs w:val="26"/>
              </w:rPr>
              <w:t xml:space="preserve"> Nội dung của Đường lối xác đị</w:t>
            </w:r>
            <w:r w:rsidR="00F1395E">
              <w:rPr>
                <w:rFonts w:ascii="Times New Roman" w:hAnsi="Times New Roman" w:cs="Times New Roman"/>
                <w:b/>
                <w:iCs/>
                <w:sz w:val="26"/>
                <w:szCs w:val="26"/>
              </w:rPr>
              <w:t>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Mục đích kháng chiến: Đánh phản động thực dân Pháp xâm lược; giành thống nhất và độc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Tính chất kháng chiến: Cuộc kháng chiến của dân tộc ta có tính chất dân tộc giải phóng và dân chủ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Phương châm tiến hành kháng chiến: tiến hành cuộc chiến tranh nhân dân, thực hiện kháng chiến toàn dân, toàn diện, lâu dài, dựa vào sức mạnh là chính.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dân: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F51963"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diện: Đánh địch về mọi mặt chính trị, quân sự, kinh tế, văn hoá, ngoại giao. Trong đó:</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sz w:val="26"/>
                <w:szCs w:val="26"/>
              </w:rPr>
              <w:t xml:space="preserve">- </w:t>
            </w:r>
            <w:r w:rsidR="00DD459C" w:rsidRPr="003B7B66">
              <w:rPr>
                <w:rFonts w:ascii="Times New Roman" w:hAnsi="Times New Roman" w:cs="Times New Roman"/>
                <w:bCs/>
                <w:i/>
                <w:sz w:val="26"/>
                <w:szCs w:val="26"/>
              </w:rPr>
              <w:t>Về chính trị:</w:t>
            </w:r>
            <w:r w:rsidR="00DD459C" w:rsidRPr="00DD459C">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quân sự:</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kinh tế:</w:t>
            </w:r>
            <w:r w:rsidR="00DD459C" w:rsidRPr="00DD459C">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văn hoá:</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Xoá bỏ văn hoá thực dân, phong kiến, xây dựng nền văn hoá dân chủ mới theo ba nguyên tắc: dân tộc, khoa học, đại chúng.</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ngoại giao:</w:t>
            </w:r>
            <w:r w:rsidR="00DD459C" w:rsidRPr="00DD459C">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F1395E"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Kháng chiến lâu dài: Là để chống âm mưu đánh nhanh, thắng nhanh của Pháp, để có thời gian để củng cố, xây dựng </w:t>
            </w:r>
            <w:r w:rsidRPr="00DD459C">
              <w:rPr>
                <w:rFonts w:ascii="Times New Roman" w:hAnsi="Times New Roman" w:cs="Times New Roman"/>
                <w:sz w:val="26"/>
                <w:szCs w:val="26"/>
              </w:rPr>
              <w:lastRenderedPageBreak/>
              <w:t>lực lượng, nhằm chuyển hoá tương quan lực lượng từ chỗ ta yếu hơn địch đến chỗ ta mạnh hơn địch, đánh thắng đị</w:t>
            </w:r>
            <w:r w:rsidR="00F1395E">
              <w:rPr>
                <w:rFonts w:ascii="Times New Roman" w:hAnsi="Times New Roman" w:cs="Times New Roman"/>
                <w:sz w:val="26"/>
                <w:szCs w:val="26"/>
              </w:rPr>
              <w:t>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Dựa vào sức mình là chính: Phải tự cấp, tự túc về mọi mặt. Khi nào có điều kiện sẽ tranh thủ sự giúp đỡ của các nước, song lúc đó cũng không được ỷ lại.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Triển vọng kháng chiến: Mặc dù lâu dài, gian khổ, khó khăn, song nhất định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Quá trình Đảng ta bổ sung, phát triển, hoàn chỉnh đường lối được cụ thể hóa tại Đại hội toàn quốc lần thứ II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DD459C" w:rsidRPr="00DD459C" w:rsidRDefault="003B7B66" w:rsidP="00691FE8">
            <w:pPr>
              <w:spacing w:before="120" w:after="120"/>
              <w:jc w:val="both"/>
              <w:rPr>
                <w:rFonts w:ascii="Times New Roman" w:hAnsi="Times New Roman" w:cs="Times New Roman"/>
                <w:b/>
                <w:sz w:val="26"/>
                <w:szCs w:val="26"/>
              </w:rPr>
            </w:pPr>
            <w:r>
              <w:rPr>
                <w:rFonts w:ascii="Times New Roman" w:hAnsi="Times New Roman" w:cs="Times New Roman"/>
                <w:b/>
                <w:iCs/>
                <w:sz w:val="26"/>
                <w:szCs w:val="26"/>
              </w:rPr>
              <w:t>c.</w:t>
            </w:r>
            <w:r w:rsidR="00DD459C" w:rsidRPr="00DD459C">
              <w:rPr>
                <w:rFonts w:ascii="Times New Roman" w:hAnsi="Times New Roman" w:cs="Times New Roman"/>
                <w:b/>
                <w:iCs/>
                <w:sz w:val="26"/>
                <w:szCs w:val="26"/>
              </w:rPr>
              <w:t xml:space="preserve"> Nội dung của Chính cương Đảng lao động Việt Nam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Nhiệm vụ cách mạng: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Đánh đuổi bọn đế quốc xâm lược, giành độc lập và thống nhất thật sự cho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Xoá bỏ những di tích phong kiến và nửa phong kiến, làm cho người cày có ruộng.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Phát triển chế độ dân chủ nhân dân gây cơ sở cho chủ nghĩa xã hội.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Ba nhiệm vụ đó khăng khít với nhau. Song nhiệm vụ chính trước mắt là hoàn thành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Để đẩy mạnh kháng chiến. Đại hội đề ra 12 chính sách cơ bản để động viên, tập hợp sức mạnh toàn dân tộc quyết tâm giành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II đã đánh dấu bước trưởng thành lớn trong tư duy lý luận của Đảng về cách mạng, thổi vào cuộc kháng chiến một nguồn sinh lực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Chứng minh đường lối lãnh đạo của Đảng trong kháng chiến chống Pháp</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a</w:t>
            </w:r>
            <w:r w:rsidR="00DD459C" w:rsidRPr="00DD459C">
              <w:rPr>
                <w:rFonts w:ascii="Times New Roman" w:hAnsi="Times New Roman" w:cs="Times New Roman"/>
                <w:b/>
                <w:bCs/>
                <w:iCs/>
                <w:sz w:val="26"/>
                <w:szCs w:val="26"/>
              </w:rPr>
              <w:t>. Trên lĩnh vực kinh tế</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Xây dựng được nền kinh tế dân chủ nhân dân, tự cung, tự cấp, đáp ứng những nhu cầu cấp thiết của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Thực hiện xóa nợ, giảm tô, tức cho nông dân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Sản xuất công nghiệp, tiểu thủ công nghiệp cũng có những bước phát triển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b</w:t>
            </w:r>
            <w:r w:rsidR="00DD459C" w:rsidRPr="00DD459C">
              <w:rPr>
                <w:rFonts w:ascii="Times New Roman" w:hAnsi="Times New Roman" w:cs="Times New Roman"/>
                <w:b/>
                <w:bCs/>
                <w:iCs/>
                <w:sz w:val="26"/>
                <w:szCs w:val="26"/>
              </w:rPr>
              <w:t>. Trên lĩnh vực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Đảng ra hoạt động công khai đã có điều kiện kiện toàn tổ chức, tăng cường sự lãnh đạo đối với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Bộ máy chính quyền năm cấp được củng cố.</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Mặt trận Liên hiệp quốc dân Việt Nam (Liên Việt)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Khối đại đoàn kết toàn dân phát triển lên một bước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Chính sách ruộng đất được triển khai, từng bước thực hiện khẩu hiệu người cày có ruộng.</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c</w:t>
            </w:r>
            <w:r w:rsidR="00DD459C" w:rsidRPr="00DD459C">
              <w:rPr>
                <w:rFonts w:ascii="Times New Roman" w:hAnsi="Times New Roman" w:cs="Times New Roman"/>
                <w:b/>
                <w:bCs/>
                <w:iCs/>
                <w:sz w:val="26"/>
                <w:szCs w:val="26"/>
              </w:rPr>
              <w:t>. Trên lĩnh vực quân sự</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cuối năm 1952, lực lượng chủ lực đã có sáu đại đoàn bộ binh, một đại đoàn công binh - pháo binh.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d</w:t>
            </w:r>
            <w:r w:rsidR="00DD459C" w:rsidRPr="00DD459C">
              <w:rPr>
                <w:rFonts w:ascii="Times New Roman" w:hAnsi="Times New Roman" w:cs="Times New Roman"/>
                <w:b/>
                <w:bCs/>
                <w:iCs/>
                <w:sz w:val="26"/>
                <w:szCs w:val="26"/>
              </w:rPr>
              <w:t>. Trên lĩnh vực ngoại giao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Với những chiến thắng ta đã buộc Pháp phải đàm phán thương lượng với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Ngày 8-5-1954, Hội nghị quốc tế về chấm dứt chiến tranh Đông Dương chính thức khai mạc ở Giơnevơ (Thuỵ Sĩ).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20-7-1954, các văn bản của Hiệp nghị Giơnevơ về chấm dứt chiến tranh, lập lại hoà bình ở Đông Dương được ký kết, cuộc kháng chiến chống thực dân Pháp xâm lược của quân dân ta kết thúc thắng lợi.</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e</w:t>
            </w:r>
            <w:r w:rsidR="00DD459C" w:rsidRPr="00DD459C">
              <w:rPr>
                <w:rFonts w:ascii="Times New Roman" w:hAnsi="Times New Roman" w:cs="Times New Roman"/>
                <w:b/>
                <w:bCs/>
                <w:iCs/>
                <w:sz w:val="26"/>
                <w:szCs w:val="26"/>
              </w:rPr>
              <w:t>. Trên lĩnh vực văn hóa, giáo dụ</w:t>
            </w:r>
            <w:r w:rsidR="00F1395E">
              <w:rPr>
                <w:rFonts w:ascii="Times New Roman" w:hAnsi="Times New Roman" w:cs="Times New Roman"/>
                <w:b/>
                <w:bCs/>
                <w:iCs/>
                <w:sz w:val="26"/>
                <w:szCs w:val="26"/>
              </w:rPr>
              <w:t>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Xóa nạn mù chữ và phát triển các loại trường lớp (1948 có 4 triệu người biết chữ, 1950 thực hiện chương trình cải cách giáo dục, một số trường đại học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Vấn đề chăm lo sức khỏe cho dân đã có những thành công lớn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hê thống cơ sở y tế rộng khắp</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III. Đường</w:t>
            </w:r>
            <w:r w:rsidR="001C1363">
              <w:rPr>
                <w:rFonts w:ascii="Times New Roman" w:hAnsi="Times New Roman" w:cs="Times New Roman"/>
                <w:b/>
                <w:bCs/>
                <w:sz w:val="26"/>
                <w:szCs w:val="26"/>
              </w:rPr>
              <w:t xml:space="preserve"> </w:t>
            </w:r>
            <w:r w:rsidRPr="00DD459C">
              <w:rPr>
                <w:rFonts w:ascii="Times New Roman" w:hAnsi="Times New Roman" w:cs="Times New Roman"/>
                <w:b/>
                <w:bCs/>
                <w:sz w:val="26"/>
                <w:szCs w:val="26"/>
              </w:rPr>
              <w:t>lối kháng chiến chống Mỹ cứu nước giai đoạ</w:t>
            </w:r>
            <w:r w:rsidR="00F1395E">
              <w:rPr>
                <w:rFonts w:ascii="Times New Roman" w:hAnsi="Times New Roman" w:cs="Times New Roman"/>
                <w:b/>
                <w:bCs/>
                <w:sz w:val="26"/>
                <w:szCs w:val="26"/>
              </w:rPr>
              <w:t>n 1954-1975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1. Âm mưu của Đế quốc Mỹ và tay sai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 quốc Mỹ có tiềm lực kinh tế, quân sự hùng mạnh, âm mưu làm bá chủ thế giới với các chiến lược toàn cầu phản cách mạng. Mỹ tìm mọi cách mở rộng phạm vi ảnh hưởng, bao vây chống phá CNXH.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không ký vào tuyên bố cuối cùng của hiệp định Giơnevo, tìm mọi cách thay thế TDP ở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Ngô Đình Nhiệm lên làm thủ tướng chính phủ bù nhìn. Mỹ đã gạt bỏ Pháp bằng quyết định NSC 5429/2: trực tiếp viện trợ cho Ngụy quyền SG; loại bỏ Bảo Đại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từng bước biến Miền Nam thành căn cứ quân sự và thuộc địa kiểu mới ở Đông Nam Á.</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của cách mạng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Đường lối của CMMN qua 21 năm được thực hiện qua rất nhiều hội nghị TW và đại hội lần thứ III của Đảng, cụ thể:</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Chỉ thị của BCT (9/1954), đấu tranh đòi thi hành hiệp định Giơnevo; chuyển hướng công tác thích hợp với thời bình; đoàn kết đấu tranh đòi tự do dân chủ.</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F1395E"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(12/1957) nhận định: ta đồng thời chấp hành hai chiến lược chiến cách mạng: cách mạng dân tộc dân chủ nhân dân (CMDTDCND) và Cách mạng xã hội chủ nghĩa(CMXHCN)</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Đảng toàn quốc lần thứ III (9/1960)</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w:t>
            </w:r>
            <w:r w:rsidR="00DD459C" w:rsidRPr="00DD459C">
              <w:rPr>
                <w:rFonts w:ascii="Times New Roman" w:hAnsi="Times New Roman" w:cs="Times New Roman"/>
                <w:sz w:val="26"/>
                <w:szCs w:val="26"/>
              </w:rPr>
              <w:lastRenderedPageBreak/>
              <w:t>cách mạng dân tộc dân chủ nhân dân trong cả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Hội nghị của BCT 1961, 1962: Giữ vững và phát triển thế tiến công mà ta đã giành được sau cuộc "đồng khởi" năm 1960, đưa cách mạng miền Nam từ khởi nghĩa từng phần phát triển thành chiến tranh cách mạng trên quy mô toàn miền. </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khởi nghĩa của quần chúng với chiến tranh cách mạng, giữ vững và đẩy mạnh đấu tranh chính trị, đồng thời phát triển đấu tranh vũ trang nhanh lên một bước mới, ngang tầm với đấu tranh chính trị.</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Thực hành kết hợp đấu tranh quân sự và đấu tranh chính trị song song, đẩy mạnh đánh địch bằng ba mũi giáp công, ba vùng chiến lược.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TW lần 9 (11/1963</w:t>
            </w:r>
            <w:proofErr w:type="gramStart"/>
            <w:r w:rsidR="00DD459C" w:rsidRPr="00DD459C">
              <w:rPr>
                <w:rFonts w:ascii="Times New Roman" w:hAnsi="Times New Roman" w:cs="Times New Roman"/>
                <w:sz w:val="26"/>
                <w:szCs w:val="26"/>
              </w:rPr>
              <w:t>) :</w:t>
            </w:r>
            <w:proofErr w:type="gramEnd"/>
            <w:r w:rsidR="00DD459C" w:rsidRPr="00DD459C">
              <w:rPr>
                <w:rFonts w:ascii="Times New Roman" w:hAnsi="Times New Roman" w:cs="Times New Roman"/>
                <w:sz w:val="26"/>
                <w:szCs w:val="26"/>
              </w:rPr>
              <w:t>Hướng hoạt động đối ngoại vào việc kết hợp sức mạnh dân tộc với sức mạnh thời đại để đánh Mỹ và thắng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đấu tranh chính trị, đấu tranh vũ trang đi đôi, cả hai đều có vai trò quyết định cơ bản, đồng thời nhấn mạnh yêu cầu mới của đấu tranh vũ trang.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12 (12/1965): khẳng định giữ vững và phát triển thế chiến công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Nghị quyết hội nghị lần thứ 14: “anh dũng tiến lên, thực hiện tổng công kích và tổng khởi nghĩa giàng thắng lợi quyết định cho sự nghiệp chống Mỹ, cứu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21 (7/1973) ra nghị quyết “Thắng lợi vĩ đại của cuộc kháng chiến chống Mỹ, cứu nước và nhiệm vụ của cách mạng miền Nam trong giai đoạn mới”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Hội nghị của BCT cuối 1974 đầu 1975 chỉ </w:t>
            </w:r>
            <w:proofErr w:type="gramStart"/>
            <w:r w:rsidR="00DD459C" w:rsidRPr="00DD459C">
              <w:rPr>
                <w:rFonts w:ascii="Times New Roman" w:hAnsi="Times New Roman" w:cs="Times New Roman"/>
                <w:sz w:val="26"/>
                <w:szCs w:val="26"/>
              </w:rPr>
              <w:t>rõ :</w:t>
            </w:r>
            <w:proofErr w:type="gramEnd"/>
            <w:r w:rsidR="00DD459C" w:rsidRPr="00DD459C">
              <w:rPr>
                <w:rFonts w:ascii="Times New Roman" w:hAnsi="Times New Roman" w:cs="Times New Roman"/>
                <w:sz w:val="26"/>
                <w:szCs w:val="26"/>
              </w:rPr>
              <w:t xml:space="preserve"> nắm vững thời cơ lịch sử, mở nhiều chiến dịch tổng hợp liên tiếp, đánh những trận quyết định, kết thúc cuộc kháng chiến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Như vậy, lần qua nhiều Hội nghị, đại hội Đảng ta đã đưa ra đường lố</w:t>
            </w:r>
            <w:r>
              <w:rPr>
                <w:rFonts w:ascii="Times New Roman" w:hAnsi="Times New Roman" w:cs="Times New Roman"/>
                <w:sz w:val="26"/>
                <w:szCs w:val="26"/>
              </w:rPr>
              <w:t>i cho CMV</w:t>
            </w:r>
            <w:r w:rsidR="00DD459C" w:rsidRPr="00DD459C">
              <w:rPr>
                <w:rFonts w:ascii="Times New Roman" w:hAnsi="Times New Roman" w:cs="Times New Roman"/>
                <w:sz w:val="26"/>
                <w:szCs w:val="26"/>
              </w:rPr>
              <w:t>N trong từng giai đoạn có những bước khác nhau, những đều thể hiện được quyết tâm, chỉ rõ con đường, bước đị, biện pháp để đưa nhân dân ta giành thắng lợi, Nam Bắc thống nhất một nhà.</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lastRenderedPageBreak/>
              <w:t>3. Thành tựu của đường lối lãnh đạo trong thời kỳ này</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tháng 7/1954 đến hế</w:t>
            </w:r>
            <w:r w:rsidR="003B7B66">
              <w:rPr>
                <w:rFonts w:ascii="Times New Roman" w:hAnsi="Times New Roman" w:cs="Times New Roman"/>
                <w:b/>
                <w:sz w:val="26"/>
                <w:szCs w:val="26"/>
              </w:rPr>
              <w:t>t năm 1960</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nhân dân ta đấu tranh giữ gìn lực lượng, chuyển dần sang thế tiến công, làm thất bại bước đầu phương thức chủ nghĩa thực dân mới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Phong trào Đồng khởi (1959 - 1960), xoay chuyển tình thế cách mạng miền Nam, làm tan rã hàng loạt bộ máy của ngụy quyền ở các thôn, xã. Chấm dứt chiến lược chiến tranh đơn Phương của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đầu năm 1961 đến giữ</w:t>
            </w:r>
            <w:r w:rsidR="003B7B66">
              <w:rPr>
                <w:rFonts w:ascii="Times New Roman" w:hAnsi="Times New Roman" w:cs="Times New Roman"/>
                <w:b/>
                <w:sz w:val="26"/>
                <w:szCs w:val="26"/>
              </w:rPr>
              <w:t>a năm 1965</w:t>
            </w:r>
            <w:r w:rsidRPr="00DD459C">
              <w:rPr>
                <w:rFonts w:ascii="Times New Roman" w:hAnsi="Times New Roman" w:cs="Times New Roman"/>
                <w:sz w:val="26"/>
                <w:szCs w:val="26"/>
              </w:rPr>
              <w:t xml:space="preserve">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cuộc cách mạng miền Nam giữ vững và phát triển thế tiến công, đánh bại chiến lược “Chiến tranh đặc biệt”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w:t>
            </w:r>
            <w:proofErr w:type="gramStart"/>
            <w:r w:rsidR="00DD459C" w:rsidRPr="00DD459C">
              <w:rPr>
                <w:rFonts w:ascii="Times New Roman" w:hAnsi="Times New Roman" w:cs="Times New Roman"/>
                <w:sz w:val="26"/>
                <w:szCs w:val="26"/>
              </w:rPr>
              <w:t>an</w:t>
            </w:r>
            <w:proofErr w:type="gramEnd"/>
            <w:r w:rsidR="00DD459C" w:rsidRPr="00DD459C">
              <w:rPr>
                <w:rFonts w:ascii="Times New Roman" w:hAnsi="Times New Roman" w:cs="Times New Roman"/>
                <w:sz w:val="26"/>
                <w:szCs w:val="26"/>
              </w:rPr>
              <w:t xml:space="preserve"> ninh quốc phòng đều có bước phát triển mới. </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giữa năm 1965 đến hế</w:t>
            </w:r>
            <w:r w:rsidR="003B7B66">
              <w:rPr>
                <w:rFonts w:ascii="Times New Roman" w:hAnsi="Times New Roman" w:cs="Times New Roman"/>
                <w:b/>
                <w:sz w:val="26"/>
                <w:szCs w:val="26"/>
              </w:rPr>
              <w:t>t năm 1968</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phát động toàn dân chống Mỹ cứu nước, đánh bại chiến lược “Chiến tranh cục bộ” của đế quốc Mỹ ở miền Nam, đánh thắng cuộc phá hoại bằng không quân, hải quân lần thứ nhất ở miền Bắc.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w:t>
            </w:r>
            <w:r w:rsidR="00DD459C" w:rsidRPr="00DD459C">
              <w:rPr>
                <w:rFonts w:ascii="Times New Roman" w:hAnsi="Times New Roman" w:cs="Times New Roman"/>
                <w:sz w:val="26"/>
                <w:szCs w:val="26"/>
              </w:rPr>
              <w:t xml:space="preserve">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năm 1969 đến năm 1973</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Phát huy sức mạnh liên minh chiến đấu Việt Nam với Lào, Campuchia, làm thất bại một bước chiến lược “Việt Nam hoá chiến tranh”, đánh bại cuộc chiến tranh phá hoại bằng không quân, hải quân lần thứ hai ở miền Bắc, tạo thế mạnh trong đàm phán.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cuối năm 1973 đế</w:t>
            </w:r>
            <w:r w:rsidR="003B7B66">
              <w:rPr>
                <w:rFonts w:ascii="Times New Roman" w:hAnsi="Times New Roman" w:cs="Times New Roman"/>
                <w:b/>
                <w:sz w:val="26"/>
                <w:szCs w:val="26"/>
              </w:rPr>
              <w:t>n ngày 30/4/1975</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305084" w:rsidRPr="001C1363"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w:t>
            </w:r>
          </w:p>
        </w:tc>
      </w:tr>
      <w:tr w:rsidR="001C1363" w:rsidRPr="00305084" w:rsidTr="00691FE8">
        <w:trPr>
          <w:trHeight w:val="2969"/>
        </w:trPr>
        <w:tc>
          <w:tcPr>
            <w:tcW w:w="3369" w:type="dxa"/>
          </w:tcPr>
          <w:p w:rsidR="0002730E" w:rsidRPr="00043EC0" w:rsidRDefault="00043EC0" w:rsidP="00691FE8">
            <w:pPr>
              <w:spacing w:before="120" w:after="120"/>
              <w:jc w:val="both"/>
              <w:rPr>
                <w:rFonts w:ascii="Times New Roman" w:eastAsia="Times New Roman" w:hAnsi="Times New Roman" w:cs="Times New Roman"/>
                <w:i/>
                <w:color w:val="000000"/>
                <w:sz w:val="28"/>
                <w:szCs w:val="28"/>
              </w:rPr>
            </w:pPr>
            <w:r w:rsidRPr="00043EC0">
              <w:rPr>
                <w:rFonts w:ascii="Times New Roman" w:eastAsia="Times New Roman" w:hAnsi="Times New Roman" w:cs="Times New Roman"/>
                <w:i/>
                <w:color w:val="000000"/>
                <w:sz w:val="28"/>
                <w:szCs w:val="28"/>
              </w:rPr>
              <w:lastRenderedPageBreak/>
              <w:t xml:space="preserve">4. </w:t>
            </w:r>
            <w:r w:rsidR="0002730E" w:rsidRPr="00043EC0">
              <w:rPr>
                <w:rFonts w:ascii="Times New Roman" w:eastAsia="Times New Roman" w:hAnsi="Times New Roman" w:cs="Times New Roman"/>
                <w:i/>
                <w:color w:val="000000"/>
                <w:sz w:val="28"/>
                <w:szCs w:val="28"/>
              </w:rPr>
              <w:t>Quan điểm của Đảng ta về đường lối bảo vệ Tổ quốc xã hội chủ nghĩa hiện nay (Văn kiện Đại hội XII)</w:t>
            </w:r>
          </w:p>
          <w:p w:rsidR="001C1363" w:rsidRPr="00305084" w:rsidRDefault="001C1363" w:rsidP="00691FE8">
            <w:pPr>
              <w:spacing w:before="120" w:after="120"/>
              <w:jc w:val="both"/>
              <w:rPr>
                <w:rFonts w:ascii="Times New Roman" w:eastAsia="Times New Roman" w:hAnsi="Times New Roman" w:cs="Times New Roman"/>
                <w:b/>
                <w:color w:val="000000"/>
                <w:sz w:val="28"/>
                <w:szCs w:val="28"/>
              </w:rPr>
            </w:pPr>
          </w:p>
        </w:tc>
        <w:tc>
          <w:tcPr>
            <w:tcW w:w="12474" w:type="dxa"/>
          </w:tcPr>
          <w:p w:rsidR="00043EC0" w:rsidRPr="00043EC0" w:rsidRDefault="00043EC0" w:rsidP="00691FE8">
            <w:pPr>
              <w:spacing w:before="120" w:after="120"/>
              <w:jc w:val="both"/>
              <w:rPr>
                <w:rFonts w:ascii="Times New Roman" w:eastAsia="Times New Roman" w:hAnsi="Times New Roman" w:cs="Times New Roman"/>
                <w:bCs/>
                <w:i/>
                <w:iCs/>
                <w:sz w:val="26"/>
                <w:szCs w:val="26"/>
                <w:u w:val="single"/>
              </w:rPr>
            </w:pPr>
            <w:r w:rsidRPr="00043EC0">
              <w:rPr>
                <w:rFonts w:ascii="Times New Roman" w:eastAsia="Times New Roman" w:hAnsi="Times New Roman" w:cs="Times New Roman"/>
                <w:bCs/>
                <w:i/>
                <w:iCs/>
                <w:sz w:val="26"/>
                <w:szCs w:val="26"/>
              </w:rPr>
              <w:t xml:space="preserve">* </w:t>
            </w:r>
            <w:r w:rsidRPr="00043EC0">
              <w:rPr>
                <w:rFonts w:ascii="Times New Roman" w:eastAsia="Times New Roman" w:hAnsi="Times New Roman" w:cs="Times New Roman"/>
                <w:bCs/>
                <w:i/>
                <w:iCs/>
                <w:sz w:val="26"/>
                <w:szCs w:val="26"/>
                <w:u w:val="single"/>
              </w:rPr>
              <w:t xml:space="preserve">Dàn ý: </w:t>
            </w:r>
          </w:p>
          <w:p w:rsidR="00691FE8" w:rsidRDefault="00691FE8" w:rsidP="00691FE8">
            <w:pPr>
              <w:spacing w:before="120" w:after="120"/>
              <w:jc w:val="both"/>
              <w:rPr>
                <w:rFonts w:ascii="Times New Roman" w:eastAsia="Times New Roman" w:hAnsi="Times New Roman" w:cs="Times New Roman"/>
                <w:sz w:val="26"/>
                <w:szCs w:val="26"/>
              </w:rPr>
            </w:pPr>
            <w:r w:rsidRPr="00691FE8">
              <w:rPr>
                <w:rFonts w:ascii="Times New Roman" w:eastAsia="Times New Roman" w:hAnsi="Times New Roman" w:cs="Times New Roman"/>
                <w:b/>
                <w:bCs/>
                <w:i/>
                <w:iCs/>
                <w:sz w:val="26"/>
                <w:szCs w:val="26"/>
              </w:rPr>
              <w:t>Văn kiện Đại hội XII của Đảng Cộng sản Việt Nam bao gồm hệ thống quan điểm, tư tưởng, phương châm chỉ đạo xây dựng đất nước và bảo vệ Tổ quốc trong giai đoạn mới. Về nhiệm vụ bảo vệ Tổ quốc, Nghị quyết Đại hội XII nhấn mạnh: “kiên quyết, kiên trì đấu tranh bảo vệ vững chắc độc lập, chủ quyền, thống nhất và toàn vẹn lãnh thổ của Tổ quốc; giữ vững môi trường hòa bình, ổn định để phát triển đất nước”. Đây là cơ sở để toàn Đảng, toàn dân, toàn quân quán triệt và triển khai thực hiện trong thời gian tới.</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Xuất phát từ tình hình thế giới, khu vực và thực tiễn xây dựng, bảo vệ Tổ quốc, quan điểm của Đảng về bảo vệ Tổ quốc trong tình hình mới có sự phát triển với nhiều nội </w:t>
            </w:r>
            <w:r w:rsidR="00691FE8">
              <w:rPr>
                <w:rFonts w:ascii="Times New Roman" w:eastAsia="Times New Roman" w:hAnsi="Times New Roman" w:cs="Times New Roman"/>
                <w:sz w:val="26"/>
                <w:szCs w:val="26"/>
              </w:rPr>
              <w:t xml:space="preserve">dung mới, sâu sắc và toàn diện. </w:t>
            </w:r>
            <w:r w:rsidR="00691FE8" w:rsidRPr="00691FE8">
              <w:rPr>
                <w:rFonts w:ascii="Times New Roman" w:eastAsia="Times New Roman" w:hAnsi="Times New Roman" w:cs="Times New Roman"/>
                <w:sz w:val="26"/>
                <w:szCs w:val="26"/>
              </w:rPr>
              <w:t xml:space="preserve">Điều này không chỉ thể hiện tư duy mới của Đảng về bảo vệ Tổ quốc trong bối cảnh quốc tế và trong nước có những thay đổi nhanh chóng, đan </w:t>
            </w:r>
            <w:r w:rsidR="00691FE8" w:rsidRPr="00691FE8">
              <w:rPr>
                <w:rFonts w:ascii="Times New Roman" w:eastAsia="Times New Roman" w:hAnsi="Times New Roman" w:cs="Times New Roman"/>
                <w:sz w:val="26"/>
                <w:szCs w:val="26"/>
              </w:rPr>
              <w:lastRenderedPageBreak/>
              <w:t>xen cả thời cơ và thách thức, mà còn biểu thị rõ quyết tâm của Đảng ta xây dựng nước Việt Nam hòa bình, độc lập, thống nhất, toàn vẹn lãnh thổ, dân giàu, nước mạnh, dân chủ, công bằng, văn minh.</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Văn kiện Đại hội XII của Đảng nhấn mạnh mục tiêu trọng yếu của quốc phòng, an ninh: “</w:t>
            </w:r>
            <w:r w:rsidR="00691FE8" w:rsidRPr="00691FE8">
              <w:rPr>
                <w:rFonts w:ascii="Times New Roman" w:eastAsia="Times New Roman" w:hAnsi="Times New Roman" w:cs="Times New Roman"/>
                <w:i/>
                <w:sz w:val="26"/>
                <w:szCs w:val="26"/>
              </w:rPr>
              <w:t>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r w:rsidR="00691FE8" w:rsidRPr="00691FE8">
              <w:rPr>
                <w:rFonts w:ascii="Times New Roman" w:eastAsia="Times New Roman" w:hAnsi="Times New Roman" w:cs="Times New Roman"/>
                <w:sz w:val="26"/>
                <w:szCs w:val="26"/>
              </w:rPr>
              <w:t xml:space="preserve">”. Đó là cơ sở định hướng để các cấp, các ngành tập trung triển khai thực hiện có trọng tâm, trọng điểm, không dàn trải. Trong mục tiêu trọng yếu, Đảng ta cũng thể hiện nhiều quan điểm mới: “tranh thủ tối đa sự đồng tình, ủng hộ của cộng đồng quốc tế, kiên quyết, kiên trì đấu tranh”, “bảo vệ công cuộc đổi mới, sự nghiệp công nghiệp hóa, hiện đại hóa, bảo vệ lợi ích quốc gia - dân tộc, bảo vệ nền văn hóa dân tộc”. Nội dung quan điểm có sự phát triển so với các kỳ đại hội trước, thể hiện sâu sắc tư duy phát triển của Đảng ở tầm chiến lược đối với nhiệm vụ bảo vệ Tổ quốc trong tình hình mới. </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Điểm mới nữa là, tại Đại hội XII, Đảng ta có tầm nhìn sâu, rộng hơn về không g</w:t>
            </w:r>
            <w:r>
              <w:rPr>
                <w:rFonts w:ascii="Times New Roman" w:eastAsia="Times New Roman" w:hAnsi="Times New Roman" w:cs="Times New Roman"/>
                <w:sz w:val="26"/>
                <w:szCs w:val="26"/>
              </w:rPr>
              <w:t>ian và thời gian bảo vệ Tổ quốc</w:t>
            </w:r>
            <w:r w:rsidR="00691FE8" w:rsidRPr="00691FE8">
              <w:rPr>
                <w:rFonts w:ascii="Times New Roman" w:eastAsia="Times New Roman" w:hAnsi="Times New Roman" w:cs="Times New Roman"/>
                <w:sz w:val="26"/>
                <w:szCs w:val="26"/>
              </w:rPr>
              <w:t>, nên Đảng ta xác định: “</w:t>
            </w:r>
            <w:r w:rsidR="00691FE8" w:rsidRPr="00691FE8">
              <w:rPr>
                <w:rFonts w:ascii="Times New Roman" w:eastAsia="Times New Roman" w:hAnsi="Times New Roman" w:cs="Times New Roman"/>
                <w:i/>
                <w:sz w:val="26"/>
                <w:szCs w:val="26"/>
              </w:rPr>
              <w:t xml:space="preserve">Kiên quyết, kiên trì đấu tranh bảo vệ vững chắc độc lập, chủ quyền, thống nhất, toàn vẹn lãnh thổ của Tổ quốc, bảo vệ Đảng, Nhà nước, nhân dân và chế độ xã hội chủ nghĩa; giữ vững an ninh chính trị, trật tự, an toàn xã hội. Củng cố, tăng cường quốc phòng, </w:t>
            </w:r>
            <w:proofErr w:type="gramStart"/>
            <w:r w:rsidR="00691FE8" w:rsidRPr="00691FE8">
              <w:rPr>
                <w:rFonts w:ascii="Times New Roman" w:eastAsia="Times New Roman" w:hAnsi="Times New Roman" w:cs="Times New Roman"/>
                <w:i/>
                <w:sz w:val="26"/>
                <w:szCs w:val="26"/>
              </w:rPr>
              <w:t>an</w:t>
            </w:r>
            <w:proofErr w:type="gramEnd"/>
            <w:r w:rsidR="00691FE8" w:rsidRPr="00691FE8">
              <w:rPr>
                <w:rFonts w:ascii="Times New Roman" w:eastAsia="Times New Roman" w:hAnsi="Times New Roman" w:cs="Times New Roman"/>
                <w:i/>
                <w:sz w:val="26"/>
                <w:szCs w:val="26"/>
              </w:rPr>
              <w:t xml:space="preserve"> ninh. Xây dựng nền quốc phòng toàn dân, nền </w:t>
            </w:r>
            <w:proofErr w:type="gramStart"/>
            <w:r w:rsidR="00691FE8" w:rsidRPr="00691FE8">
              <w:rPr>
                <w:rFonts w:ascii="Times New Roman" w:eastAsia="Times New Roman" w:hAnsi="Times New Roman" w:cs="Times New Roman"/>
                <w:i/>
                <w:sz w:val="26"/>
                <w:szCs w:val="26"/>
              </w:rPr>
              <w:t>an</w:t>
            </w:r>
            <w:proofErr w:type="gramEnd"/>
            <w:r w:rsidR="00691FE8" w:rsidRPr="00691FE8">
              <w:rPr>
                <w:rFonts w:ascii="Times New Roman" w:eastAsia="Times New Roman" w:hAnsi="Times New Roman" w:cs="Times New Roman"/>
                <w:i/>
                <w:sz w:val="26"/>
                <w:szCs w:val="26"/>
              </w:rPr>
              <w:t xml:space="preserve"> ninh nhân dân vững chắc; xây dựng lực lượng vũ trang nhân dân cách mạng, chính quy, tinh nhuệ, từng bước hiện đại, ưu tiên hiện đại hóa một số quân chủng, binh chủng, lực lượng”</w:t>
            </w:r>
            <w:r w:rsidR="00691FE8" w:rsidRPr="00691FE8">
              <w:rPr>
                <w:rFonts w:ascii="Times New Roman" w:eastAsia="Times New Roman" w:hAnsi="Times New Roman" w:cs="Times New Roman"/>
                <w:sz w:val="26"/>
                <w:szCs w:val="26"/>
              </w:rPr>
              <w:t>. Trên cơ sở nhiệm vụ tổng quát, Đại hội XII xác định rõ trách nhiệm của cả hệ thống chính trị cũng như nhiệm vụ cụ thể của mỗi lực lượng đối với lĩnh vực quốc phòng, an ninh: “</w:t>
            </w:r>
            <w:r w:rsidR="00691FE8" w:rsidRPr="00691FE8">
              <w:rPr>
                <w:rFonts w:ascii="Times New Roman" w:eastAsia="Times New Roman" w:hAnsi="Times New Roman" w:cs="Times New Roman"/>
                <w:i/>
                <w:sz w:val="26"/>
                <w:szCs w:val="26"/>
              </w:rPr>
              <w:t>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w:t>
            </w:r>
            <w:r w:rsidR="00691FE8" w:rsidRPr="00691FE8">
              <w:rPr>
                <w:rFonts w:ascii="Times New Roman" w:eastAsia="Times New Roman" w:hAnsi="Times New Roman" w:cs="Times New Roman"/>
                <w:sz w:val="26"/>
                <w:szCs w:val="26"/>
              </w:rPr>
              <w:t>”. Nhiệm vụ này đã được các kỳ đại hội trước đề cập đến, nhưng chưa thật rõ như Đại hội XII của Đảng - “là nhiệm vụ trọng yếu, thường xuyên”.</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Trước sự phát triển của khoa học công ng</w:t>
            </w:r>
            <w:r>
              <w:rPr>
                <w:rFonts w:ascii="Times New Roman" w:eastAsia="Times New Roman" w:hAnsi="Times New Roman" w:cs="Times New Roman"/>
                <w:sz w:val="26"/>
                <w:szCs w:val="26"/>
              </w:rPr>
              <w:t>hệ, các loại hình chiến tranh</w:t>
            </w:r>
            <w:r w:rsidR="00691FE8" w:rsidRPr="00691FE8">
              <w:rPr>
                <w:rFonts w:ascii="Times New Roman" w:eastAsia="Times New Roman" w:hAnsi="Times New Roman" w:cs="Times New Roman"/>
                <w:sz w:val="26"/>
                <w:szCs w:val="26"/>
              </w:rPr>
              <w:t>; sự chống phá quyết liệt của các thế lực thù địch đối với Quân đội nhân dân và Công an nhân dân, Đảng ta chủ trương: “</w:t>
            </w:r>
            <w:r w:rsidR="00691FE8" w:rsidRPr="00691FE8">
              <w:rPr>
                <w:rFonts w:ascii="Times New Roman" w:eastAsia="Times New Roman" w:hAnsi="Times New Roman" w:cs="Times New Roman"/>
                <w:i/>
                <w:sz w:val="26"/>
                <w:szCs w:val="26"/>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w:t>
            </w:r>
            <w:r w:rsidR="00691FE8" w:rsidRPr="00691FE8">
              <w:rPr>
                <w:rFonts w:ascii="Times New Roman" w:eastAsia="Times New Roman" w:hAnsi="Times New Roman" w:cs="Times New Roman"/>
                <w:sz w:val="26"/>
                <w:szCs w:val="26"/>
              </w:rPr>
              <w:t>”. Cùng với đó, “</w:t>
            </w:r>
            <w:r w:rsidR="00691FE8" w:rsidRPr="00691FE8">
              <w:rPr>
                <w:rFonts w:ascii="Times New Roman" w:eastAsia="Times New Roman" w:hAnsi="Times New Roman" w:cs="Times New Roman"/>
                <w:i/>
                <w:sz w:val="26"/>
                <w:szCs w:val="26"/>
              </w:rPr>
              <w:t>Tích cực, chủ động chuẩn bị lực lượng đủ mạnh và các kế hoạch, phương án tác chiến cụ thể, khoa học, sẵn sàng bảo vệ vững chắc độc lập, chủ quyền, thống nhất, toàn vẹn lãnh thổ và an ninh của Tổ quốc trong mọi tình huống</w:t>
            </w:r>
            <w:r w:rsidR="00691FE8" w:rsidRPr="00691FE8">
              <w:rPr>
                <w:rFonts w:ascii="Times New Roman" w:eastAsia="Times New Roman" w:hAnsi="Times New Roman" w:cs="Times New Roman"/>
                <w:sz w:val="26"/>
                <w:szCs w:val="26"/>
              </w:rPr>
              <w:t xml:space="preserve">”. Quan điểm xây dựng Quân đội nhân dân và Công an nhân dân thể hiện rõ tính định hướng chiến lược của Đảng ta về nâng cao chất lượng tổng hợp, sức mạnh chiến đấu, nhằm đảm bảo cho lực lượng nòng cốt thực hiện nhiệm vụ quốc phòng - an ninh luôn chủ động trước mọi tình huống, </w:t>
            </w:r>
            <w:r w:rsidR="00691FE8" w:rsidRPr="00691FE8">
              <w:rPr>
                <w:rFonts w:ascii="Times New Roman" w:eastAsia="Times New Roman" w:hAnsi="Times New Roman" w:cs="Times New Roman"/>
                <w:sz w:val="26"/>
                <w:szCs w:val="26"/>
              </w:rPr>
              <w:lastRenderedPageBreak/>
              <w:t>không để Tổ quốc bị bất ngờ.</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Đại hội XII, Đảng ta khẳng định </w:t>
            </w:r>
            <w:r w:rsidR="00691FE8" w:rsidRPr="00691FE8">
              <w:rPr>
                <w:rFonts w:ascii="Times New Roman" w:eastAsia="Times New Roman" w:hAnsi="Times New Roman" w:cs="Times New Roman"/>
                <w:i/>
                <w:iCs/>
                <w:sz w:val="26"/>
                <w:szCs w:val="26"/>
              </w:rPr>
              <w:t xml:space="preserve">tăng cường tiềm lực quốc phòng và </w:t>
            </w:r>
            <w:proofErr w:type="gramStart"/>
            <w:r w:rsidR="00691FE8" w:rsidRPr="00691FE8">
              <w:rPr>
                <w:rFonts w:ascii="Times New Roman" w:eastAsia="Times New Roman" w:hAnsi="Times New Roman" w:cs="Times New Roman"/>
                <w:i/>
                <w:iCs/>
                <w:sz w:val="26"/>
                <w:szCs w:val="26"/>
              </w:rPr>
              <w:t>an</w:t>
            </w:r>
            <w:proofErr w:type="gramEnd"/>
            <w:r w:rsidR="00691FE8" w:rsidRPr="00691FE8">
              <w:rPr>
                <w:rFonts w:ascii="Times New Roman" w:eastAsia="Times New Roman" w:hAnsi="Times New Roman" w:cs="Times New Roman"/>
                <w:i/>
                <w:iCs/>
                <w:sz w:val="26"/>
                <w:szCs w:val="26"/>
              </w:rPr>
              <w:t xml:space="preserve"> ninh</w:t>
            </w:r>
            <w:r w:rsidR="00691FE8" w:rsidRPr="00691FE8">
              <w:rPr>
                <w:rFonts w:ascii="Times New Roman" w:eastAsia="Times New Roman" w:hAnsi="Times New Roman" w:cs="Times New Roman"/>
                <w:sz w:val="26"/>
                <w:szCs w:val="26"/>
              </w:rPr>
              <w:t xml:space="preserve"> là phải tập trung mọi nguồn lực của cả hệ thống chính trị xây dựng “thế trận quốc phòng toàn dân, thế trận an ninh nhân dân vững chắc”. Xây dựng “thế trận lòng dân”, tạo nền tảng vững chắc xây dựng nền quốc phòng toàn dân và nền </w:t>
            </w:r>
            <w:proofErr w:type="gramStart"/>
            <w:r w:rsidR="00691FE8" w:rsidRPr="00691FE8">
              <w:rPr>
                <w:rFonts w:ascii="Times New Roman" w:eastAsia="Times New Roman" w:hAnsi="Times New Roman" w:cs="Times New Roman"/>
                <w:sz w:val="26"/>
                <w:szCs w:val="26"/>
              </w:rPr>
              <w:t>an</w:t>
            </w:r>
            <w:proofErr w:type="gramEnd"/>
            <w:r w:rsidR="00691FE8" w:rsidRPr="00691FE8">
              <w:rPr>
                <w:rFonts w:ascii="Times New Roman" w:eastAsia="Times New Roman" w:hAnsi="Times New Roman" w:cs="Times New Roman"/>
                <w:sz w:val="26"/>
                <w:szCs w:val="26"/>
              </w:rPr>
              <w:t xml:space="preserve"> ninh nhân dân”</w:t>
            </w:r>
            <w:r w:rsidR="00691FE8" w:rsidRPr="00691FE8">
              <w:rPr>
                <w:rFonts w:ascii="Times New Roman" w:eastAsia="Times New Roman" w:hAnsi="Times New Roman" w:cs="Times New Roman"/>
                <w:sz w:val="26"/>
                <w:szCs w:val="26"/>
                <w:vertAlign w:val="superscript"/>
              </w:rPr>
              <w:t>6</w:t>
            </w:r>
            <w:r w:rsidR="00691FE8" w:rsidRPr="00691FE8">
              <w:rPr>
                <w:rFonts w:ascii="Times New Roman" w:eastAsia="Times New Roman" w:hAnsi="Times New Roman" w:cs="Times New Roman"/>
                <w:sz w:val="26"/>
                <w:szCs w:val="26"/>
              </w:rPr>
              <w:t xml:space="preserve">. </w:t>
            </w:r>
          </w:p>
          <w:p w:rsidR="001C1363" w:rsidRPr="003C58F0" w:rsidRDefault="003C58F0" w:rsidP="003C58F0">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Ngoài ra, đ</w:t>
            </w:r>
            <w:r w:rsidR="00691FE8" w:rsidRPr="00691FE8">
              <w:rPr>
                <w:rFonts w:ascii="Times New Roman" w:eastAsia="Times New Roman" w:hAnsi="Times New Roman" w:cs="Times New Roman"/>
                <w:sz w:val="26"/>
                <w:szCs w:val="26"/>
              </w:rPr>
              <w:t>ể làm thất bại chiến lược “Diễn biến hòa bình” của các thế lực thù địch, quan điểm mới của Đảng chỉ rõ: “Chủ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Đặc biệt, tại Đại hội này, Đảng ta có quan điểm: “Giải quyết những bất đồng, tranh chấp bằng giải pháp hòa bình trên cơ sở tôn trọng luật pháp quốc tế”. Đây là một chủ trương đúng, phù hợp với xu thế thời đại và cộng đồng quốc tế. Đồng thời, làm thất bại mọi chiêu bài của các thế lực thù địch hòng lợi dụng lòng yêu nước, kích động các tầng lớp nhân dân đi ngược lại đường lối, chủ trương của Đảng, chính sách và pháp luật của Nhà nước. Cùng với việc thể hiện nhất quán quan điểm “Kết hợp chặt chẽ kinh tế, văn hóa, xã hội với quốc phòng, an ninh và quốc phòng, an ninh với kinh tế, văn hóa, xã hội”, Đảng ta nhấn mạnh phải “Khắc phục triệt để những sơ hở, thiếu sót trong việc kết hợp kinh tế và quốc phòng, an ninh tại các địa bàn, nhất là địa bàn chiến lược”; “Có kế sách ngăn ngừa các nguy cơ chiến tranh, xung đột từ sớm, từ xa; chủ động phòng ngừa phát hiện sớm và triệt tiêu các nhân tố bất lợi, nhất là các nhân tố bên trong có thể gây ra đột biến”. Đây vừa là quan điểm mới, vừa là định hướng chiến lược bảo vệ Tổ quốc trong tình hình mới.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color w:val="000000"/>
                <w:sz w:val="28"/>
                <w:szCs w:val="28"/>
              </w:rPr>
            </w:pPr>
            <w:r w:rsidRPr="00305084">
              <w:rPr>
                <w:rFonts w:ascii="Times New Roman" w:eastAsia="Times New Roman" w:hAnsi="Times New Roman" w:cs="Times New Roman"/>
                <w:b/>
                <w:color w:val="000000"/>
                <w:sz w:val="28"/>
                <w:szCs w:val="28"/>
                <w:u w:val="single"/>
              </w:rPr>
              <w:lastRenderedPageBreak/>
              <w:t>Câu 3:</w:t>
            </w:r>
            <w:r w:rsidRPr="00F734CF">
              <w:rPr>
                <w:rFonts w:ascii="Times New Roman" w:eastAsia="Times New Roman" w:hAnsi="Times New Roman" w:cs="Times New Roman"/>
                <w:color w:val="000000"/>
                <w:sz w:val="28"/>
                <w:szCs w:val="28"/>
              </w:rPr>
              <w:t xml:space="preserve"> </w:t>
            </w:r>
            <w:r w:rsidRPr="00305084">
              <w:rPr>
                <w:rFonts w:ascii="Times New Roman" w:eastAsia="Times New Roman" w:hAnsi="Times New Roman" w:cs="Times New Roman"/>
                <w:b/>
                <w:color w:val="000000"/>
                <w:sz w:val="28"/>
                <w:szCs w:val="28"/>
              </w:rPr>
              <w:t xml:space="preserve">Nội dung cơ bản về đường lối Cách mạng xã hội chủ nghĩa của Đảng ta chứng minh </w:t>
            </w:r>
            <w:r w:rsidR="0030651B">
              <w:rPr>
                <w:rFonts w:ascii="Times New Roman" w:eastAsia="Times New Roman" w:hAnsi="Times New Roman" w:cs="Times New Roman"/>
                <w:b/>
                <w:color w:val="000000"/>
                <w:sz w:val="28"/>
                <w:szCs w:val="28"/>
              </w:rPr>
              <w:t xml:space="preserve">bằng </w:t>
            </w:r>
            <w:r w:rsidRPr="00305084">
              <w:rPr>
                <w:rFonts w:ascii="Times New Roman" w:eastAsia="Times New Roman" w:hAnsi="Times New Roman" w:cs="Times New Roman"/>
                <w:b/>
                <w:color w:val="000000"/>
                <w:sz w:val="28"/>
                <w:szCs w:val="28"/>
              </w:rPr>
              <w:t>những thành tựu nổi bật của thời kỳ 1954-1975 ở miền Bắc và thời kỳ đổi mới đất nước từ năm 1986 đến nay</w:t>
            </w:r>
          </w:p>
        </w:tc>
      </w:tr>
      <w:tr w:rsidR="00DD459C" w:rsidRPr="00305084" w:rsidTr="00305084">
        <w:tc>
          <w:tcPr>
            <w:tcW w:w="3369" w:type="dxa"/>
          </w:tcPr>
          <w:p w:rsidR="00F3318C"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CM XHCN của Đảng ta</w:t>
            </w:r>
          </w:p>
          <w:p w:rsidR="003645DD" w:rsidRPr="00D71446"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1. </w:t>
            </w:r>
            <w:r w:rsidRPr="00D71446">
              <w:rPr>
                <w:rFonts w:ascii="Times New Roman" w:hAnsi="Times New Roman"/>
                <w:i/>
                <w:spacing w:val="-4"/>
                <w:sz w:val="26"/>
                <w:szCs w:val="26"/>
              </w:rPr>
              <w:t xml:space="preserve">Đường lối </w:t>
            </w:r>
            <w:r>
              <w:rPr>
                <w:rFonts w:ascii="Times New Roman" w:hAnsi="Times New Roman"/>
                <w:i/>
                <w:spacing w:val="-4"/>
                <w:sz w:val="26"/>
                <w:szCs w:val="26"/>
              </w:rPr>
              <w:t>CM XHCN của Đảng ta của thời kỳ 1954-1975</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2.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 xml:space="preserve">CM XHCN của Đảng ta của thời kỳ </w:t>
            </w:r>
            <w:r w:rsidR="00F3318C" w:rsidRPr="00F3318C">
              <w:rPr>
                <w:rFonts w:ascii="Times New Roman" w:eastAsia="Times New Roman" w:hAnsi="Times New Roman" w:cs="Times New Roman"/>
                <w:i/>
                <w:color w:val="000000"/>
                <w:sz w:val="28"/>
                <w:szCs w:val="28"/>
              </w:rPr>
              <w:t>đổi mới đất nước từ năm 1986 đến nay</w:t>
            </w:r>
          </w:p>
          <w:p w:rsidR="00DD459C" w:rsidRPr="00305084" w:rsidRDefault="00DD459C" w:rsidP="003645DD">
            <w:pPr>
              <w:tabs>
                <w:tab w:val="left" w:pos="6570"/>
              </w:tabs>
              <w:spacing w:before="60" w:after="60"/>
              <w:jc w:val="both"/>
              <w:rPr>
                <w:rFonts w:ascii="Times New Roman" w:eastAsia="Times New Roman" w:hAnsi="Times New Roman" w:cs="Times New Roman"/>
                <w:b/>
                <w:color w:val="000000"/>
                <w:sz w:val="26"/>
                <w:szCs w:val="26"/>
                <w:u w:val="single"/>
              </w:rPr>
            </w:pPr>
          </w:p>
        </w:tc>
        <w:tc>
          <w:tcPr>
            <w:tcW w:w="12474" w:type="dxa"/>
          </w:tcPr>
          <w:p w:rsidR="003645DD" w:rsidRPr="003645DD" w:rsidRDefault="003645DD" w:rsidP="003645D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Pr="003645DD">
              <w:rPr>
                <w:rFonts w:ascii="Times New Roman" w:hAnsi="Times New Roman" w:cs="Times New Roman"/>
                <w:i/>
                <w:sz w:val="26"/>
                <w:szCs w:val="26"/>
                <w:u w:val="single"/>
              </w:rPr>
              <w:t>Dàn ý:</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Theo Hiến pháp nước Cộng hòa XHCN Việt Nam năm 2013 có ghi rõ: “</w:t>
            </w:r>
            <w:r w:rsidRPr="00DD459C">
              <w:rPr>
                <w:rFonts w:ascii="Times New Roman" w:hAnsi="Times New Roman" w:cs="Times New Roman"/>
                <w:sz w:val="26"/>
                <w:szCs w:val="26"/>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DD459C">
              <w:rPr>
                <w:rFonts w:ascii="Times New Roman" w:hAnsi="Times New Roman" w:cs="Times New Roman"/>
                <w:b/>
                <w:sz w:val="26"/>
                <w:szCs w:val="26"/>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DD459C" w:rsidRPr="003B7B66" w:rsidRDefault="003B7B66" w:rsidP="00691FE8">
            <w:pPr>
              <w:spacing w:before="120" w:after="120"/>
              <w:jc w:val="both"/>
              <w:rPr>
                <w:rFonts w:ascii="Times New Roman" w:hAnsi="Times New Roman" w:cs="Times New Roman"/>
                <w:sz w:val="26"/>
                <w:szCs w:val="26"/>
              </w:rPr>
            </w:pPr>
            <w:r w:rsidRPr="003B7B66">
              <w:rPr>
                <w:rFonts w:ascii="Times New Roman" w:hAnsi="Times New Roman" w:cs="Times New Roman"/>
                <w:b/>
                <w:sz w:val="26"/>
                <w:szCs w:val="26"/>
              </w:rPr>
              <w:t xml:space="preserve">I. </w:t>
            </w:r>
            <w:r w:rsidR="00DD459C" w:rsidRPr="003B7B66">
              <w:rPr>
                <w:rFonts w:ascii="Times New Roman" w:hAnsi="Times New Roman" w:cs="Times New Roman"/>
                <w:b/>
                <w:sz w:val="26"/>
                <w:szCs w:val="26"/>
              </w:rPr>
              <w:t>Đầ</w:t>
            </w:r>
            <w:r>
              <w:rPr>
                <w:rFonts w:ascii="Times New Roman" w:hAnsi="Times New Roman" w:cs="Times New Roman"/>
                <w:b/>
                <w:sz w:val="26"/>
                <w:szCs w:val="26"/>
              </w:rPr>
              <w:t>u tiên là v</w:t>
            </w:r>
            <w:r w:rsidR="00DD459C" w:rsidRPr="003B7B66">
              <w:rPr>
                <w:rFonts w:ascii="Times New Roman" w:hAnsi="Times New Roman" w:cs="Times New Roman"/>
                <w:b/>
                <w:sz w:val="26"/>
                <w:szCs w:val="26"/>
              </w:rPr>
              <w:t>ai trò của miền Bắc khi xây dựng CNXH (1954-1975)</w:t>
            </w:r>
          </w:p>
          <w:p w:rsidR="00DD459C" w:rsidRPr="003B7B66" w:rsidRDefault="003B7B66" w:rsidP="00691FE8">
            <w:pPr>
              <w:spacing w:before="120" w:after="120"/>
              <w:jc w:val="both"/>
              <w:rPr>
                <w:rFonts w:ascii="Times New Roman" w:hAnsi="Times New Roman" w:cs="Times New Roman"/>
                <w:b/>
                <w:bCs/>
                <w:sz w:val="26"/>
                <w:szCs w:val="26"/>
              </w:rPr>
            </w:pPr>
            <w:r w:rsidRPr="003B7B66">
              <w:rPr>
                <w:rFonts w:ascii="Times New Roman" w:hAnsi="Times New Roman" w:cs="Times New Roman"/>
                <w:b/>
                <w:bCs/>
                <w:sz w:val="26"/>
                <w:szCs w:val="26"/>
              </w:rPr>
              <w:lastRenderedPageBreak/>
              <w:t xml:space="preserve">1. </w:t>
            </w:r>
            <w:r w:rsidR="00DD459C" w:rsidRPr="003B7B66">
              <w:rPr>
                <w:rFonts w:ascii="Times New Roman" w:hAnsi="Times New Roman" w:cs="Times New Roman"/>
                <w:b/>
                <w:bCs/>
                <w:sz w:val="26"/>
                <w:szCs w:val="26"/>
              </w:rPr>
              <w:t>Đặc điểm tình hình miền Bắc khi quá độ lên chủ nghĩa xã hội</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w:t>
            </w:r>
            <w:proofErr w:type="gramStart"/>
            <w:r w:rsidR="00DD459C" w:rsidRPr="00DD459C">
              <w:rPr>
                <w:rFonts w:ascii="Times New Roman" w:hAnsi="Times New Roman" w:cs="Times New Roman"/>
                <w:sz w:val="26"/>
                <w:szCs w:val="26"/>
              </w:rPr>
              <w:t>,..</w:t>
            </w:r>
            <w:proofErr w:type="gramEnd"/>
            <w:r w:rsidR="00DD459C" w:rsidRPr="00DD459C">
              <w:rPr>
                <w:rFonts w:ascii="Times New Roman" w:hAnsi="Times New Roman" w:cs="Times New Roman"/>
                <w:sz w:val="26"/>
                <w:szCs w:val="26"/>
              </w:rPr>
              <w:t>).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a. </w:t>
            </w:r>
            <w:r w:rsidR="00DD459C" w:rsidRPr="003B7B66">
              <w:rPr>
                <w:rFonts w:ascii="Times New Roman" w:hAnsi="Times New Roman" w:cs="Times New Roman"/>
                <w:b/>
                <w:sz w:val="26"/>
                <w:szCs w:val="26"/>
              </w:rPr>
              <w:t>Đường lối CMXHCN ở Miền Bắ</w:t>
            </w:r>
            <w:r>
              <w:rPr>
                <w:rFonts w:ascii="Times New Roman" w:hAnsi="Times New Roman" w:cs="Times New Roman"/>
                <w:b/>
                <w:sz w:val="26"/>
                <w:szCs w:val="26"/>
              </w:rPr>
              <w:t>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Đường lối CMXHCN ở miền Bắc được Đại hội III của Đảng đề ra với nội dung: “</w:t>
            </w:r>
            <w:r w:rsidR="00DD459C" w:rsidRPr="00DD459C">
              <w:rPr>
                <w:rFonts w:ascii="Times New Roman" w:hAnsi="Times New Roman" w:cs="Times New Roman"/>
                <w:i/>
                <w:sz w:val="26"/>
                <w:szCs w:val="26"/>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00DD459C" w:rsidRPr="00DD459C">
              <w:rPr>
                <w:rFonts w:ascii="Times New Roman" w:hAnsi="Times New Roman" w:cs="Times New Roman"/>
                <w:sz w:val="26"/>
                <w:szCs w:val="26"/>
              </w:rPr>
              <w: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Để thực hiện được mục tiêu trên, Đại hội đã nêu lên những biện pháp cơ bản: “</w:t>
            </w:r>
            <w:r w:rsidR="00DD459C" w:rsidRPr="00DD459C">
              <w:rPr>
                <w:rFonts w:ascii="Times New Roman" w:hAnsi="Times New Roman" w:cs="Times New Roman"/>
                <w:i/>
                <w:sz w:val="26"/>
                <w:szCs w:val="26"/>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00DD459C" w:rsidRPr="00DD459C">
              <w:rPr>
                <w:rFonts w:ascii="Times New Roman" w:hAnsi="Times New Roman" w:cs="Times New Roman"/>
                <w:sz w:val="26"/>
                <w:szCs w:val="26"/>
              </w:rPr>
              <w:t>”. Công nghiệp hóa XHCN là nhiệm vụ trung tâm của cả thời kỳ quá độ lên chủ nghĩa xã hội ở nước ta.</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thông qua kế hoạch 5 năm lần thứ nhất (1961-1965) với nhiệm vụ: “</w:t>
            </w:r>
            <w:r w:rsidR="00DD459C" w:rsidRPr="00DD459C">
              <w:rPr>
                <w:rFonts w:ascii="Times New Roman" w:hAnsi="Times New Roman" w:cs="Times New Roman"/>
                <w:i/>
                <w:sz w:val="26"/>
                <w:szCs w:val="26"/>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00DD459C" w:rsidRPr="00DD459C">
              <w:rPr>
                <w:rFonts w:ascii="Times New Roman" w:hAnsi="Times New Roman" w:cs="Times New Roman"/>
                <w:sz w:val="26"/>
                <w:szCs w:val="26"/>
              </w:rPr>
              <w:t>”.</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b. </w:t>
            </w:r>
            <w:r w:rsidR="00DD459C" w:rsidRPr="003B7B66">
              <w:rPr>
                <w:rFonts w:ascii="Times New Roman" w:hAnsi="Times New Roman" w:cs="Times New Roman"/>
                <w:b/>
                <w:sz w:val="26"/>
                <w:szCs w:val="26"/>
              </w:rPr>
              <w:t>Vai trò của miền Bắc đối với cuộc CM giái phóng dân tộc ở miề</w:t>
            </w:r>
            <w:r w:rsidRPr="003B7B66">
              <w:rPr>
                <w:rFonts w:ascii="Times New Roman" w:hAnsi="Times New Roman" w:cs="Times New Roman"/>
                <w:b/>
                <w:sz w:val="26"/>
                <w:szCs w:val="26"/>
              </w:rPr>
              <w:t>n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Một là</w:t>
            </w:r>
            <w:r>
              <w:rPr>
                <w:rFonts w:ascii="Times New Roman" w:hAnsi="Times New Roman" w:cs="Times New Roman"/>
                <w:sz w:val="26"/>
                <w:szCs w:val="26"/>
              </w:rPr>
              <w:t>, b</w:t>
            </w:r>
            <w:r w:rsidR="00DD459C" w:rsidRPr="00DD459C">
              <w:rPr>
                <w:rFonts w:ascii="Times New Roman" w:hAnsi="Times New Roman" w:cs="Times New Roman"/>
                <w:sz w:val="26"/>
                <w:szCs w:val="26"/>
              </w:rPr>
              <w:t xml:space="preserve">ước đầu ta đã chuẩn bị được những cơ sở cần thiết cho công cuộc xây dựng miền Bắc tiến lên CNXH. </w:t>
            </w:r>
            <w:r w:rsidR="00DD459C" w:rsidRPr="00DD459C">
              <w:rPr>
                <w:rFonts w:ascii="Times New Roman" w:hAnsi="Times New Roman" w:cs="Times New Roman"/>
                <w:sz w:val="26"/>
                <w:szCs w:val="26"/>
              </w:rPr>
              <w:lastRenderedPageBreak/>
              <w:t xml:space="preserve">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iCs/>
                <w:sz w:val="26"/>
                <w:szCs w:val="26"/>
              </w:rPr>
              <w:t xml:space="preserve">- </w:t>
            </w:r>
            <w:r w:rsidR="00DD459C" w:rsidRPr="00DD459C">
              <w:rPr>
                <w:rFonts w:ascii="Times New Roman" w:hAnsi="Times New Roman" w:cs="Times New Roman"/>
                <w:i/>
                <w:iCs/>
                <w:sz w:val="26"/>
                <w:szCs w:val="26"/>
              </w:rPr>
              <w:t>Hai là</w:t>
            </w:r>
            <w:r>
              <w:rPr>
                <w:rFonts w:ascii="Times New Roman" w:hAnsi="Times New Roman" w:cs="Times New Roman"/>
                <w:sz w:val="26"/>
                <w:szCs w:val="26"/>
              </w:rPr>
              <w:t>, m</w:t>
            </w:r>
            <w:r w:rsidR="00DD459C" w:rsidRPr="00DD459C">
              <w:rPr>
                <w:rFonts w:ascii="Times New Roman" w:hAnsi="Times New Roman" w:cs="Times New Roman"/>
                <w:sz w:val="26"/>
                <w:szCs w:val="26"/>
              </w:rPr>
              <w:t>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w:t>
            </w:r>
            <w:proofErr w:type="gramStart"/>
            <w:r w:rsidR="00DD459C" w:rsidRPr="00DD459C">
              <w:rPr>
                <w:rFonts w:ascii="Times New Roman" w:hAnsi="Times New Roman" w:cs="Times New Roman"/>
                <w:sz w:val="26"/>
                <w:szCs w:val="26"/>
              </w:rPr>
              <w:t>..</w:t>
            </w:r>
            <w:proofErr w:type="gramEnd"/>
            <w:r w:rsidR="00DD459C" w:rsidRPr="00DD459C">
              <w:rPr>
                <w:rFonts w:ascii="Times New Roman" w:hAnsi="Times New Roman" w:cs="Times New Roman"/>
                <w:sz w:val="26"/>
                <w:szCs w:val="26"/>
              </w:rPr>
              <w:t xml:space="preserve">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 xml:space="preserve">Ba là, bản thân miền Bắc cũng trực tiếp làm nên thắng lợi cho cuộc kháng chiến chống Mỹ. </w:t>
            </w:r>
            <w:r w:rsidR="00DD459C" w:rsidRPr="00DD459C">
              <w:rPr>
                <w:rFonts w:ascii="Times New Roman" w:hAnsi="Times New Roman" w:cs="Times New Roman"/>
                <w:sz w:val="26"/>
                <w:szCs w:val="26"/>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3B7B66" w:rsidRDefault="003B7B66" w:rsidP="003B7B66">
            <w:pPr>
              <w:spacing w:before="120" w:after="120"/>
              <w:jc w:val="both"/>
              <w:rPr>
                <w:rFonts w:ascii="Times New Roman" w:hAnsi="Times New Roman" w:cs="Times New Roman"/>
                <w:sz w:val="26"/>
                <w:szCs w:val="26"/>
              </w:rPr>
            </w:pPr>
            <w:r>
              <w:rPr>
                <w:rFonts w:ascii="Times New Roman" w:hAnsi="Times New Roman" w:cs="Times New Roman"/>
                <w:i/>
                <w:sz w:val="26"/>
                <w:szCs w:val="26"/>
              </w:rPr>
              <w:t>- B</w:t>
            </w:r>
            <w:r w:rsidR="00DD459C" w:rsidRPr="00DD459C">
              <w:rPr>
                <w:rFonts w:ascii="Times New Roman" w:hAnsi="Times New Roman" w:cs="Times New Roman"/>
                <w:i/>
                <w:sz w:val="26"/>
                <w:szCs w:val="26"/>
              </w:rPr>
              <w:t>ốn là,</w:t>
            </w:r>
            <w:r w:rsidR="00DD459C" w:rsidRPr="00DD459C">
              <w:rPr>
                <w:rFonts w:ascii="Times New Roman" w:hAnsi="Times New Roman" w:cs="Times New Roman"/>
                <w:sz w:val="26"/>
                <w:szCs w:val="26"/>
              </w:rPr>
              <w:t xml:space="preserve"> Miền Bắc xã hội chủ nghĩa luôn là chiếc cầu nối giữa cách mạng nước ta và cách mạng thế giới, từ đó hoàn </w:t>
            </w:r>
            <w:r w:rsidR="00DD459C" w:rsidRPr="00DD459C">
              <w:rPr>
                <w:rFonts w:ascii="Times New Roman" w:hAnsi="Times New Roman" w:cs="Times New Roman"/>
                <w:sz w:val="26"/>
                <w:szCs w:val="26"/>
              </w:rPr>
              <w:lastRenderedPageBreak/>
              <w:t>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DD459C" w:rsidRPr="003B7B66" w:rsidRDefault="003B7B66" w:rsidP="00691FE8">
            <w:pPr>
              <w:tabs>
                <w:tab w:val="left" w:pos="1014"/>
              </w:tabs>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2. </w:t>
            </w:r>
            <w:r w:rsidR="003C58F0" w:rsidRPr="003B7B66">
              <w:rPr>
                <w:rFonts w:ascii="Times New Roman" w:hAnsi="Times New Roman" w:cs="Times New Roman"/>
                <w:b/>
                <w:sz w:val="26"/>
                <w:szCs w:val="26"/>
              </w:rPr>
              <w:t>Thời kỳ đổi mới đất nước từ năm 1986</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nay</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cấu kinh tế</w:t>
            </w:r>
            <w:r w:rsidR="003B7B66">
              <w:rPr>
                <w:rFonts w:ascii="Times New Roman" w:hAnsi="Times New Roman" w:cs="Times New Roman"/>
                <w:sz w:val="26"/>
                <w:szCs w:val="26"/>
              </w:rPr>
              <w:t>: Cầ</w:t>
            </w:r>
            <w:r w:rsidRPr="00DD459C">
              <w:rPr>
                <w:rFonts w:ascii="Times New Roman" w:hAnsi="Times New Roman" w:cs="Times New Roman"/>
                <w:sz w:val="26"/>
                <w:szCs w:val="26"/>
              </w:rPr>
              <w:t>n bố trí đúng cơ cấu các ngành kinh tế, cơ cấu sản xuất và đầu tư; đặc trưng cần nắm vững là nền kinh tế cơ cấu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chế quả</w:t>
            </w:r>
            <w:r w:rsidR="003B7B66">
              <w:rPr>
                <w:rFonts w:ascii="Times New Roman" w:hAnsi="Times New Roman" w:cs="Times New Roman"/>
                <w:sz w:val="26"/>
                <w:szCs w:val="26"/>
              </w:rPr>
              <w:t>n lý: X</w:t>
            </w:r>
            <w:r w:rsidRPr="00DD459C">
              <w:rPr>
                <w:rFonts w:ascii="Times New Roman" w:hAnsi="Times New Roman" w:cs="Times New Roman"/>
                <w:sz w:val="26"/>
                <w:szCs w:val="26"/>
              </w:rPr>
              <w:t xml:space="preserve">oá bỏ cơ chế tập trung quan liêu bao cấp, thực hiện nguyên tắc tập trung dân chủ trong công tác quản lý và sử dụng quan hệ hàng hoá - tiền tệ, thị trường trong cơ chế kế hoạch hoá. Trong điều chỉnh lớn phương </w:t>
            </w:r>
            <w:proofErr w:type="gramStart"/>
            <w:r w:rsidRPr="00DD459C">
              <w:rPr>
                <w:rFonts w:ascii="Times New Roman" w:hAnsi="Times New Roman" w:cs="Times New Roman"/>
                <w:sz w:val="26"/>
                <w:szCs w:val="26"/>
              </w:rPr>
              <w:t>án</w:t>
            </w:r>
            <w:proofErr w:type="gramEnd"/>
            <w:r w:rsidRPr="00DD459C">
              <w:rPr>
                <w:rFonts w:ascii="Times New Roman" w:hAnsi="Times New Roman" w:cs="Times New Roman"/>
                <w:sz w:val="26"/>
                <w:szCs w:val="26"/>
              </w:rPr>
              <w:t xml:space="preserve"> bố trí cơ cấu kinh tế, cơ cấu đầu tư phải thực sự lấy nông nghiệp làm mặt trận hàng đầu.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kết luận này là bước đột phá thứ 3 trong quá trình tìm đường đổi mới.</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 (12/1986)</w:t>
            </w:r>
            <w:r w:rsidR="00DD459C" w:rsidRPr="00DD459C">
              <w:rPr>
                <w:rFonts w:ascii="Times New Roman" w:hAnsi="Times New Roman" w:cs="Times New Roman"/>
                <w:sz w:val="26"/>
                <w:szCs w:val="26"/>
              </w:rPr>
              <w:t xml:space="preserve"> đã </w:t>
            </w:r>
            <w:r>
              <w:rPr>
                <w:rFonts w:ascii="Times New Roman" w:hAnsi="Times New Roman" w:cs="Times New Roman"/>
                <w:sz w:val="26"/>
                <w:szCs w:val="26"/>
              </w:rPr>
              <w:t xml:space="preserve">hoạch định </w:t>
            </w:r>
            <w:r w:rsidR="00DD459C" w:rsidRPr="00DD459C">
              <w:rPr>
                <w:rFonts w:ascii="Times New Roman" w:hAnsi="Times New Roman" w:cs="Times New Roman"/>
                <w:sz w:val="26"/>
                <w:szCs w:val="26"/>
              </w:rPr>
              <w:t xml:space="preserve">đường lối đổi mới toàn diện đất nước một cách triệt để, sâu sắc, mang ý nghĩa như một cuộc cách mạng. Trong đổi mới toàn diện, Đảng bắt đầu tự đổi mới tư duy về CNXH và con đường đi lên </w:t>
            </w:r>
            <w:r w:rsidR="00DD459C" w:rsidRPr="00DD459C">
              <w:rPr>
                <w:rFonts w:ascii="Times New Roman" w:hAnsi="Times New Roman" w:cs="Times New Roman"/>
                <w:sz w:val="26"/>
                <w:szCs w:val="26"/>
              </w:rPr>
              <w:lastRenderedPageBreak/>
              <w:t>CNXH ở Viêt Nam. Trên nền tảng các nguyên lý phổ biến của chủ nghĩa Mác-Lênin và nhất là kinh nghiệm thực tiễn ở Việt Nam. Trong đổi mới tư duy, Đại hội VI chọn khâu đột phá là đổi mới tư duy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Thừa nhận kinh tế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Chuyển nền kinh tế từ tập trung </w:t>
            </w:r>
            <w:r w:rsidR="00A221D8">
              <w:rPr>
                <w:rFonts w:ascii="Times New Roman" w:hAnsi="Times New Roman" w:cs="Times New Roman"/>
                <w:sz w:val="26"/>
                <w:szCs w:val="26"/>
              </w:rPr>
              <w:t xml:space="preserve">qun liêu </w:t>
            </w:r>
            <w:r w:rsidRPr="00DD459C">
              <w:rPr>
                <w:rFonts w:ascii="Times New Roman" w:hAnsi="Times New Roman" w:cs="Times New Roman"/>
                <w:sz w:val="26"/>
                <w:szCs w:val="26"/>
              </w:rPr>
              <w:t>bao cấp, kế hoạch hoá cao độ sang hoạ</w:t>
            </w:r>
            <w:r w:rsidR="00A221D8">
              <w:rPr>
                <w:rFonts w:ascii="Times New Roman" w:hAnsi="Times New Roman" w:cs="Times New Roman"/>
                <w:sz w:val="26"/>
                <w:szCs w:val="26"/>
              </w:rPr>
              <w:t>ch toán kinh doanh XHCN, đúng nguyên tắc tập trung dân chủ.</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Mở của nền kinh tế Việt Nam với khu vực và trên thế giới.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Tập trung vào 3 chương trình kinh tế lớn: sản xuất lương thực thực phẩm, sản xuất hàng tiêu dùng và sản xuất hàng xuất khẩu.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6F2E82" w:rsidRPr="00DD459C" w:rsidRDefault="006F2E82" w:rsidP="006F2E82">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bước đầu đạt được:</w:t>
            </w:r>
            <w:r>
              <w:rPr>
                <w:rFonts w:ascii="Times New Roman" w:hAnsi="Times New Roman" w:cs="Times New Roman"/>
                <w:sz w:val="26"/>
                <w:szCs w:val="26"/>
              </w:rPr>
              <w:t xml:space="preserve"> VN đã giải quyết thành công vấn đề lương thực và trở thành nước xuất khẩu gạo thứ ba thế giới, lạm phát hạ xuống còn hai con số (67%). chính trị xã hội ổn định, vượt qua thách thức do tác động của khủng hoảng và sụp đổ của chế độ xã hội chủ nghĩa ở các nước Đông Âu.</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VII (6/1991)</w:t>
            </w:r>
            <w:r w:rsidR="00DD459C" w:rsidRPr="00DD459C">
              <w:rPr>
                <w:rFonts w:ascii="Times New Roman" w:hAnsi="Times New Roman" w:cs="Times New Roman"/>
                <w:sz w:val="26"/>
                <w:szCs w:val="26"/>
              </w:rPr>
              <w:t xml:space="preserve"> của đảng tiếp tục bổ sung đường lối đổi mới của đảng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Lần đầu tiên đảng ta xây dựng chiến lược ổn định và phát triển kinh tế xã hội từ</w:t>
            </w:r>
            <w:r w:rsidR="00A221D8">
              <w:rPr>
                <w:rFonts w:ascii="Times New Roman" w:hAnsi="Times New Roman" w:cs="Times New Roman"/>
                <w:sz w:val="26"/>
                <w:szCs w:val="26"/>
              </w:rPr>
              <w:t xml:space="preserve"> năm</w:t>
            </w:r>
            <w:r w:rsidR="006F2E82">
              <w:rPr>
                <w:rFonts w:ascii="Times New Roman" w:hAnsi="Times New Roman" w:cs="Times New Roman"/>
                <w:sz w:val="26"/>
                <w:szCs w:val="26"/>
              </w:rPr>
              <w:t xml:space="preserve"> 1991 -</w:t>
            </w:r>
            <w:r w:rsidRPr="00DD459C">
              <w:rPr>
                <w:rFonts w:ascii="Times New Roman" w:hAnsi="Times New Roman" w:cs="Times New Roman"/>
                <w:sz w:val="26"/>
                <w:szCs w:val="26"/>
              </w:rPr>
              <w:t xml:space="preserve"> 2000 với mục tiêu: Đưa Việt Nam ra khỏi khủng hoảng kinh tế- xã hội. Đây là chặn đường đầu tiên của thời kỳ quá độ của đảng ta.</w:t>
            </w:r>
          </w:p>
          <w:p w:rsid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đánh dấu sự coi trọng của đảng với công tác xây dựng đảng, chỉnh đốn đảng.</w:t>
            </w:r>
            <w:r w:rsidR="00A221D8">
              <w:rPr>
                <w:rFonts w:ascii="Times New Roman" w:hAnsi="Times New Roman" w:cs="Times New Roman"/>
                <w:sz w:val="26"/>
                <w:szCs w:val="26"/>
              </w:rPr>
              <w:t xml:space="preserve"> Xây dựng Hiến pháp mới 1992</w:t>
            </w:r>
          </w:p>
          <w:p w:rsidR="00A221D8" w:rsidRPr="00AA643D" w:rsidRDefault="00A221D8" w:rsidP="003B7B66">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đạt được:</w:t>
            </w:r>
            <w:r w:rsidR="00AA643D" w:rsidRPr="00AA643D">
              <w:rPr>
                <w:rFonts w:ascii="Times New Roman" w:hAnsi="Times New Roman" w:cs="Times New Roman"/>
                <w:sz w:val="26"/>
                <w:szCs w:val="26"/>
              </w:rPr>
              <w:t>Tạo được một số chuyển biến tích cực về xã hội, giữ vững ổn định chính trị, củng cố quốc phòng, an ninh, phát triển mạnh mẽ quan hệ đối ngoại, trở thành thành viên của tổ chức ASEAN (7/1995) …</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DD459C">
              <w:rPr>
                <w:rFonts w:ascii="Times New Roman" w:hAnsi="Times New Roman" w:cs="Times New Roman"/>
                <w:b/>
                <w:sz w:val="26"/>
                <w:szCs w:val="26"/>
              </w:rPr>
              <w:t>Đại hộ</w:t>
            </w:r>
            <w:r>
              <w:rPr>
                <w:rFonts w:ascii="Times New Roman" w:hAnsi="Times New Roman" w:cs="Times New Roman"/>
                <w:b/>
                <w:sz w:val="26"/>
                <w:szCs w:val="26"/>
              </w:rPr>
              <w:t>i</w:t>
            </w:r>
            <w:r w:rsidR="00DD459C" w:rsidRPr="00DD459C">
              <w:rPr>
                <w:rFonts w:ascii="Times New Roman" w:hAnsi="Times New Roman" w:cs="Times New Roman"/>
                <w:b/>
                <w:sz w:val="26"/>
                <w:szCs w:val="26"/>
              </w:rPr>
              <w:t xml:space="preserve"> VIII</w:t>
            </w:r>
            <w:r w:rsidR="00DD459C" w:rsidRPr="00DD459C">
              <w:rPr>
                <w:rFonts w:ascii="Times New Roman" w:hAnsi="Times New Roman" w:cs="Times New Roman"/>
                <w:sz w:val="26"/>
                <w:szCs w:val="26"/>
              </w:rPr>
              <w:t xml:space="preserve"> </w:t>
            </w:r>
            <w:r w:rsidR="00DD459C" w:rsidRPr="00AA643D">
              <w:rPr>
                <w:rFonts w:ascii="Times New Roman" w:hAnsi="Times New Roman" w:cs="Times New Roman"/>
                <w:b/>
                <w:sz w:val="26"/>
                <w:szCs w:val="26"/>
              </w:rPr>
              <w:t xml:space="preserve">(28/6 đến 1/7/1996) </w:t>
            </w:r>
            <w:r w:rsidR="00DD459C" w:rsidRPr="00DD459C">
              <w:rPr>
                <w:rFonts w:ascii="Times New Roman" w:hAnsi="Times New Roman" w:cs="Times New Roman"/>
                <w:sz w:val="26"/>
                <w:szCs w:val="26"/>
              </w:rPr>
              <w:t>của đảng đã tổng kết 10 năm thực hiện công cuộc đổi mới và thực hiện nghị quyết củ</w:t>
            </w:r>
            <w:r w:rsidR="00AA643D">
              <w:rPr>
                <w:rFonts w:ascii="Times New Roman" w:hAnsi="Times New Roman" w:cs="Times New Roman"/>
                <w:sz w:val="26"/>
                <w:szCs w:val="26"/>
              </w:rPr>
              <w:t>a Đại hội VII</w:t>
            </w:r>
            <w:r w:rsidR="00DD459C" w:rsidRPr="00DD459C">
              <w:rPr>
                <w:rFonts w:ascii="Times New Roman" w:hAnsi="Times New Roman" w:cs="Times New Roman"/>
                <w:sz w:val="26"/>
                <w:szCs w:val="26"/>
              </w:rPr>
              <w:t>, quyết định mục tiêu, phương hướng, giải pháp thực hiện CNH-HĐH đất nước đến năm 2010 và 2020, bổ sung sửa đổi điều lệ đảng.</w:t>
            </w:r>
          </w:p>
          <w:p w:rsidR="00DD459C" w:rsidRPr="00DD459C" w:rsidRDefault="00AA643D"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Nước ta ra khỏi khủng hoảng kinh tế - xã hội, tuy còn một số chưa vững chắc, </w:t>
            </w:r>
            <w:proofErr w:type="gramStart"/>
            <w:r w:rsidR="00DD459C" w:rsidRPr="00DD459C">
              <w:rPr>
                <w:rFonts w:ascii="Times New Roman" w:hAnsi="Times New Roman" w:cs="Times New Roman"/>
                <w:sz w:val="26"/>
                <w:szCs w:val="26"/>
              </w:rPr>
              <w:t>thế</w:t>
            </w:r>
            <w:proofErr w:type="gramEnd"/>
            <w:r w:rsidR="00DD459C" w:rsidRPr="00DD459C">
              <w:rPr>
                <w:rFonts w:ascii="Times New Roman" w:hAnsi="Times New Roman" w:cs="Times New Roman"/>
                <w:sz w:val="26"/>
                <w:szCs w:val="26"/>
              </w:rPr>
              <w:t xml:space="preserve"> và lực được tăng cường cho phép </w:t>
            </w:r>
            <w:r w:rsidR="00DD459C" w:rsidRPr="00DD459C">
              <w:rPr>
                <w:rFonts w:ascii="Times New Roman" w:hAnsi="Times New Roman" w:cs="Times New Roman"/>
                <w:sz w:val="26"/>
                <w:szCs w:val="26"/>
              </w:rPr>
              <w:lastRenderedPageBreak/>
              <w:t>chuyển sang thời kỳ đẩy mạnh CNH-HĐH đất nước. Đại hội đã đưa ra mục tiêu: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năm 2020 Việt Nam trở thành nước công nghiệp cơ bản phát triển theo hướng hiện đại.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chỉ ra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tổng kết phương châm: phát triển kinh tế là trọng tâm; xây dựng đảng, chỉnh đốn đảng là nhiệm vụ then chố</w:t>
            </w:r>
            <w:r w:rsidR="00AA643D">
              <w:rPr>
                <w:rFonts w:ascii="Times New Roman" w:hAnsi="Times New Roman" w:cs="Times New Roman"/>
                <w:sz w:val="26"/>
                <w:szCs w:val="26"/>
              </w:rPr>
              <w:t>t (</w:t>
            </w:r>
            <w:r w:rsidRPr="00DD459C">
              <w:rPr>
                <w:rFonts w:ascii="Times New Roman" w:hAnsi="Times New Roman" w:cs="Times New Roman"/>
                <w:sz w:val="26"/>
                <w:szCs w:val="26"/>
              </w:rPr>
              <w:t>tập trung phát triển lực lượng sản xuất từng bước hình thành quan hệ sản xuất phù hợp).</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bổ sung thêm cho đường lối đổi mới là chiến lược CNH-HĐH đất nước.</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w:t>
            </w:r>
            <w:r w:rsidR="003B7B66">
              <w:rPr>
                <w:rFonts w:ascii="Times New Roman" w:hAnsi="Times New Roman" w:cs="Times New Roman"/>
                <w:b/>
                <w:sz w:val="26"/>
                <w:szCs w:val="26"/>
              </w:rPr>
              <w:t>i IX (4/2001)</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đưa ra thuật ngữ kinh tế thị trường định hướng XHCN và coi đây là mô hình kinh tế tổng quát của nước ta trong suốt quá trình quá độ lên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mục tiêu dân chủ vào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đề ra chiến lước phát triển kinh tế xã hội 2001-2010 nhằm đưa Việt Nam thoát khỏi tình trạng nước nghèo kém phát triển.</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hội X (4/2006</w:t>
            </w:r>
            <w:r w:rsidR="003B7B66">
              <w:rPr>
                <w:rFonts w:ascii="Times New Roman" w:hAnsi="Times New Roman" w:cs="Times New Roman"/>
                <w:b/>
                <w:sz w:val="26"/>
                <w:szCs w:val="26"/>
              </w:rPr>
              <w:t>)</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20 năm đổi mới và bổ sung cho những đặc trưng cho CNXH ở nước ta gồm 8 đặc trưng và 8 phương hướng, chỉ đạo sự nghiệp xây dựng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nhiệm vụ phấn đấu đến 2020 Việt Nam thoát khỏi tình trạng nước nghèo kém phát triển để trở thành nước có thu nhập trung bình.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X rất coi trọng công tác xây dựng đảng và chỉnh đốn đảng trong quá trình đảng cầm quyền; phát triển kinh tế thị trường, định hướng XHCN và chủ động hội nhập kinh tế quốc tế</w:t>
            </w:r>
          </w:p>
          <w:p w:rsidR="00DD459C" w:rsidRPr="003B7B66" w:rsidRDefault="00DD459C" w:rsidP="003B7B66">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Đại hộ</w:t>
            </w:r>
            <w:r w:rsidR="003B7B66">
              <w:rPr>
                <w:rFonts w:ascii="Times New Roman" w:hAnsi="Times New Roman" w:cs="Times New Roman"/>
                <w:b/>
                <w:sz w:val="26"/>
                <w:szCs w:val="26"/>
              </w:rPr>
              <w:t>i XI (1/2011)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w:t>
            </w:r>
            <w:r w:rsidR="00AA643D">
              <w:rPr>
                <w:rFonts w:ascii="Times New Roman" w:hAnsi="Times New Roman" w:cs="Times New Roman"/>
                <w:sz w:val="26"/>
                <w:szCs w:val="26"/>
              </w:rPr>
              <w:t>H</w:t>
            </w:r>
            <w:r w:rsidRPr="00DD459C">
              <w:rPr>
                <w:rFonts w:ascii="Times New Roman" w:hAnsi="Times New Roman" w:cs="Times New Roman"/>
                <w:sz w:val="26"/>
                <w:szCs w:val="26"/>
              </w:rPr>
              <w:t xml:space="preserve"> đã tổng kết 25 năm đổi mới và 20 năm thực hiện Cương lĩnh năm 1991.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ĐH đã bổ sung và phát triển cương lĩnh năm 1991 trên tất cả các nội dung. Đặc biệt là trong mô hình, phương </w:t>
            </w:r>
            <w:r w:rsidRPr="00DD459C">
              <w:rPr>
                <w:rFonts w:ascii="Times New Roman" w:hAnsi="Times New Roman" w:cs="Times New Roman"/>
                <w:sz w:val="26"/>
                <w:szCs w:val="26"/>
              </w:rPr>
              <w:lastRenderedPageBreak/>
              <w:t>hướng chỉ đạo sự nghiệp xây dựng CNXH trong thời kỳ quá độ của nước ta: 8 đặc trưng, 8 phương hướng cơ bản và 8 mối quan hệ lớn.</w:t>
            </w:r>
          </w:p>
          <w:p w:rsidR="00DD459C" w:rsidRPr="00DD459C" w:rsidRDefault="00AA643D" w:rsidP="00AA643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ĐH đã đề ra chiến lược phát triển kinh tế - xã hội 2011-2020 với mục tiêu biến Việt Nam trở thành nước công nghiệp cơ bản phát triển theo hướng hiện đại vào năm 2020.</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Bổ sung và sửa đổi điều lệ đảng. </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Kết luậ</w:t>
            </w:r>
            <w:r w:rsidR="00AA643D">
              <w:rPr>
                <w:rFonts w:ascii="Times New Roman" w:hAnsi="Times New Roman" w:cs="Times New Roman"/>
                <w:b/>
                <w:sz w:val="26"/>
                <w:szCs w:val="26"/>
              </w:rPr>
              <w:t>n -</w:t>
            </w:r>
            <w:r w:rsidRPr="00DD459C">
              <w:rPr>
                <w:rFonts w:ascii="Times New Roman" w:hAnsi="Times New Roman" w:cs="Times New Roman"/>
                <w:b/>
                <w:sz w:val="26"/>
                <w:szCs w:val="26"/>
              </w:rPr>
              <w:t xml:space="preserve"> Liên hệ thực tiễn:</w:t>
            </w:r>
          </w:p>
          <w:p w:rsidR="00AA643D" w:rsidRDefault="00AA643D" w:rsidP="00AA643D">
            <w:pPr>
              <w:spacing w:before="120" w:after="120"/>
              <w:jc w:val="both"/>
              <w:rPr>
                <w:rFonts w:ascii="Times New Roman" w:hAnsi="Times New Roman" w:cs="Times New Roman"/>
                <w:b/>
                <w:sz w:val="26"/>
                <w:szCs w:val="26"/>
              </w:rPr>
            </w:pPr>
            <w:r w:rsidRPr="00F3318C">
              <w:rPr>
                <w:rFonts w:ascii="Times New Roman" w:hAnsi="Times New Roman" w:cs="Times New Roman"/>
                <w:sz w:val="26"/>
                <w:szCs w:val="26"/>
              </w:rPr>
              <w:t xml:space="preserve">- </w:t>
            </w:r>
            <w:r w:rsidR="00DD459C" w:rsidRPr="00F3318C">
              <w:rPr>
                <w:rFonts w:ascii="Times New Roman" w:hAnsi="Times New Roman" w:cs="Times New Roman"/>
                <w:sz w:val="26"/>
                <w:szCs w:val="26"/>
              </w:rPr>
              <w:t>Có thể nói,</w:t>
            </w:r>
            <w:r w:rsidR="00DD459C" w:rsidRPr="00DD459C">
              <w:rPr>
                <w:rFonts w:ascii="Times New Roman" w:hAnsi="Times New Roman" w:cs="Times New Roman"/>
                <w:sz w:val="26"/>
                <w:szCs w:val="26"/>
              </w:rPr>
              <w:t xml:space="preserve">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AA643D" w:rsidRDefault="00AA643D" w:rsidP="00AA643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AA643D" w:rsidRDefault="00AA643D" w:rsidP="00AA643D">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w:t>
            </w:r>
            <w:r>
              <w:rPr>
                <w:rFonts w:ascii="Times New Roman" w:hAnsi="Times New Roman" w:cs="Times New Roman"/>
                <w:sz w:val="26"/>
                <w:szCs w:val="26"/>
              </w:rPr>
              <w:t>ng XHCN.</w:t>
            </w:r>
          </w:p>
          <w:p w:rsidR="00DD459C" w:rsidRPr="00DD459C" w:rsidRDefault="00AA643D" w:rsidP="00AA643D">
            <w:pPr>
              <w:spacing w:before="120" w:after="120"/>
              <w:jc w:val="both"/>
              <w:rPr>
                <w:rFonts w:ascii="Times New Roman" w:hAnsi="Times New Roman" w:cs="Times New Roman"/>
                <w:b/>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i/>
                <w:sz w:val="26"/>
                <w:szCs w:val="26"/>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bl>
    <w:p w:rsidR="00305084" w:rsidRDefault="00305084" w:rsidP="00575381">
      <w:pPr>
        <w:spacing w:after="150" w:line="240" w:lineRule="auto"/>
        <w:jc w:val="both"/>
        <w:rPr>
          <w:rFonts w:ascii="Times New Roman" w:eastAsia="Times New Roman" w:hAnsi="Times New Roman" w:cs="Times New Roman"/>
          <w:b/>
          <w:color w:val="000000"/>
          <w:sz w:val="28"/>
          <w:szCs w:val="28"/>
          <w:u w:val="single"/>
        </w:rPr>
      </w:pPr>
    </w:p>
    <w:p w:rsidR="00F734CF" w:rsidRPr="00F734CF" w:rsidRDefault="00F734CF" w:rsidP="00575381">
      <w:pPr>
        <w:spacing w:after="150" w:line="240" w:lineRule="auto"/>
        <w:jc w:val="both"/>
        <w:rPr>
          <w:rFonts w:ascii="Times New Roman" w:eastAsia="Times New Roman" w:hAnsi="Times New Roman" w:cs="Times New Roman"/>
          <w:color w:val="000000"/>
          <w:sz w:val="28"/>
          <w:szCs w:val="28"/>
        </w:rPr>
      </w:pPr>
    </w:p>
    <w:p w:rsidR="00F734CF" w:rsidRPr="00F734CF" w:rsidRDefault="00F734CF" w:rsidP="00575381">
      <w:pPr>
        <w:spacing w:after="150" w:line="240" w:lineRule="auto"/>
        <w:jc w:val="both"/>
        <w:rPr>
          <w:rFonts w:ascii="Times New Roman" w:eastAsia="Times New Roman" w:hAnsi="Times New Roman" w:cs="Times New Roman"/>
          <w:b/>
          <w:color w:val="000000"/>
          <w:sz w:val="28"/>
          <w:szCs w:val="28"/>
        </w:rPr>
      </w:pPr>
    </w:p>
    <w:p w:rsidR="00953826" w:rsidRPr="00F734CF" w:rsidRDefault="00953826" w:rsidP="00575381">
      <w:pPr>
        <w:spacing w:after="150" w:line="240" w:lineRule="auto"/>
        <w:jc w:val="both"/>
        <w:rPr>
          <w:rFonts w:ascii="Times New Roman" w:eastAsia="Times New Roman" w:hAnsi="Times New Roman" w:cs="Times New Roman"/>
          <w:b/>
          <w:color w:val="000000"/>
          <w:sz w:val="28"/>
          <w:szCs w:val="28"/>
        </w:rPr>
      </w:pPr>
    </w:p>
    <w:p w:rsidR="00224252" w:rsidRPr="00F734CF" w:rsidRDefault="00224252" w:rsidP="00575381">
      <w:pPr>
        <w:shd w:val="clear" w:color="auto" w:fill="FFFFFF"/>
        <w:spacing w:after="0" w:line="229" w:lineRule="atLeast"/>
        <w:jc w:val="both"/>
        <w:rPr>
          <w:rFonts w:ascii="Times New Roman" w:eastAsia="Times New Roman" w:hAnsi="Times New Roman" w:cs="Times New Roman"/>
          <w:color w:val="000000"/>
          <w:sz w:val="28"/>
          <w:szCs w:val="28"/>
        </w:rPr>
      </w:pPr>
    </w:p>
    <w:p w:rsidR="00842730" w:rsidRPr="00F734CF" w:rsidRDefault="00842730" w:rsidP="00575381">
      <w:pPr>
        <w:spacing w:after="150" w:line="240" w:lineRule="auto"/>
        <w:jc w:val="both"/>
        <w:rPr>
          <w:rFonts w:ascii="Times New Roman" w:eastAsia="Times New Roman" w:hAnsi="Times New Roman" w:cs="Times New Roman"/>
          <w:color w:val="000000"/>
          <w:sz w:val="28"/>
          <w:szCs w:val="28"/>
        </w:rPr>
      </w:pPr>
    </w:p>
    <w:p w:rsidR="00AA643D" w:rsidRPr="00F734CF" w:rsidRDefault="00790CEB" w:rsidP="00575381">
      <w:pPr>
        <w:jc w:val="both"/>
        <w:rPr>
          <w:rFonts w:ascii="Times New Roman" w:hAnsi="Times New Roman" w:cs="Times New Roman"/>
          <w:sz w:val="28"/>
          <w:szCs w:val="28"/>
        </w:rPr>
      </w:pPr>
      <w:r w:rsidRPr="00F734CF">
        <w:rPr>
          <w:rFonts w:ascii="Times New Roman" w:eastAsia="Times New Roman" w:hAnsi="Times New Roman" w:cs="Times New Roman"/>
          <w:color w:val="000000"/>
          <w:sz w:val="28"/>
          <w:szCs w:val="28"/>
        </w:rPr>
        <w:lastRenderedPageBreak/>
        <w:br/>
      </w:r>
      <w:r w:rsidRPr="00F734CF">
        <w:rPr>
          <w:rFonts w:ascii="Times New Roman" w:eastAsia="Times New Roman" w:hAnsi="Times New Roman" w:cs="Times New Roman"/>
          <w:color w:val="000000"/>
          <w:sz w:val="28"/>
          <w:szCs w:val="28"/>
        </w:rPr>
        <w:br/>
      </w:r>
    </w:p>
    <w:sectPr w:rsidR="00AA643D" w:rsidRPr="00F734CF" w:rsidSect="00305084">
      <w:pgSz w:w="16840" w:h="11907" w:orient="landscape" w:code="9"/>
      <w:pgMar w:top="851"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bullet"/>
      <w:lvlText w:val="-"/>
      <w:lvlJc w:val="left"/>
      <w:pPr>
        <w:tabs>
          <w:tab w:val="num" w:pos="360"/>
        </w:tabs>
        <w:ind w:left="720" w:hanging="360"/>
      </w:pPr>
      <w:rPr>
        <w:rFonts w:ascii="Arial" w:eastAsia="Times New Roman" w:hAnsi="Arial" w:cs="Arial"/>
      </w:rPr>
    </w:lvl>
    <w:lvl w:ilvl="1">
      <w:start w:val="1"/>
      <w:numFmt w:val="bullet"/>
      <w:lvlText w:val="o"/>
      <w:lvlJc w:val="left"/>
      <w:pPr>
        <w:tabs>
          <w:tab w:val="num" w:pos="1080"/>
        </w:tabs>
        <w:ind w:left="1440" w:hanging="360"/>
      </w:pPr>
      <w:rPr>
        <w:rFonts w:ascii="Arial" w:eastAsia="Times New Roman" w:hAnsi="Arial" w:cs="Arial"/>
      </w:rPr>
    </w:lvl>
    <w:lvl w:ilvl="2">
      <w:start w:val="1"/>
      <w:numFmt w:val="bullet"/>
      <w:lvlText w:val="▪"/>
      <w:lvlJc w:val="left"/>
      <w:pPr>
        <w:tabs>
          <w:tab w:val="num" w:pos="1800"/>
        </w:tabs>
        <w:ind w:left="2160" w:hanging="180"/>
      </w:pPr>
      <w:rPr>
        <w:rFonts w:ascii="Arial" w:eastAsia="Times New Roman" w:hAnsi="Arial" w:cs="Arial"/>
      </w:rPr>
    </w:lvl>
    <w:lvl w:ilvl="3">
      <w:start w:val="1"/>
      <w:numFmt w:val="bullet"/>
      <w:lvlText w:val="●"/>
      <w:lvlJc w:val="left"/>
      <w:pPr>
        <w:tabs>
          <w:tab w:val="num" w:pos="2520"/>
        </w:tabs>
        <w:ind w:left="2880" w:hanging="360"/>
      </w:pPr>
      <w:rPr>
        <w:rFonts w:ascii="Arial" w:eastAsia="Times New Roman" w:hAnsi="Arial" w:cs="Arial"/>
      </w:rPr>
    </w:lvl>
    <w:lvl w:ilvl="4">
      <w:start w:val="1"/>
      <w:numFmt w:val="bullet"/>
      <w:lvlText w:val="o"/>
      <w:lvlJc w:val="left"/>
      <w:pPr>
        <w:tabs>
          <w:tab w:val="num" w:pos="3240"/>
        </w:tabs>
        <w:ind w:left="3600" w:hanging="360"/>
      </w:pPr>
      <w:rPr>
        <w:rFonts w:ascii="Arial" w:eastAsia="Times New Roman" w:hAnsi="Arial" w:cs="Arial"/>
      </w:rPr>
    </w:lvl>
    <w:lvl w:ilvl="5">
      <w:start w:val="1"/>
      <w:numFmt w:val="bullet"/>
      <w:lvlText w:val="▪"/>
      <w:lvlJc w:val="left"/>
      <w:pPr>
        <w:tabs>
          <w:tab w:val="num" w:pos="3960"/>
        </w:tabs>
        <w:ind w:left="4320" w:hanging="180"/>
      </w:pPr>
      <w:rPr>
        <w:rFonts w:ascii="Arial" w:eastAsia="Times New Roman" w:hAnsi="Arial" w:cs="Arial"/>
      </w:rPr>
    </w:lvl>
    <w:lvl w:ilvl="6">
      <w:start w:val="1"/>
      <w:numFmt w:val="bullet"/>
      <w:lvlText w:val="●"/>
      <w:lvlJc w:val="left"/>
      <w:pPr>
        <w:tabs>
          <w:tab w:val="num" w:pos="4680"/>
        </w:tabs>
        <w:ind w:left="5040" w:hanging="360"/>
      </w:pPr>
      <w:rPr>
        <w:rFonts w:ascii="Arial" w:eastAsia="Times New Roman" w:hAnsi="Arial" w:cs="Arial"/>
      </w:rPr>
    </w:lvl>
    <w:lvl w:ilvl="7">
      <w:start w:val="1"/>
      <w:numFmt w:val="bullet"/>
      <w:lvlText w:val="o"/>
      <w:lvlJc w:val="left"/>
      <w:pPr>
        <w:tabs>
          <w:tab w:val="num" w:pos="5400"/>
        </w:tabs>
        <w:ind w:left="5760" w:hanging="360"/>
      </w:pPr>
      <w:rPr>
        <w:rFonts w:ascii="Arial" w:eastAsia="Times New Roman" w:hAnsi="Arial" w:cs="Arial"/>
      </w:rPr>
    </w:lvl>
    <w:lvl w:ilvl="8">
      <w:start w:val="1"/>
      <w:numFmt w:val="bullet"/>
      <w:lvlText w:val="▪"/>
      <w:lvlJc w:val="left"/>
      <w:pPr>
        <w:tabs>
          <w:tab w:val="num" w:pos="6120"/>
        </w:tabs>
        <w:ind w:left="6480" w:hanging="180"/>
      </w:pPr>
      <w:rPr>
        <w:rFonts w:ascii="Arial" w:eastAsia="Times New Roman" w:hAnsi="Arial" w:cs="Arial"/>
      </w:rPr>
    </w:lvl>
  </w:abstractNum>
  <w:abstractNum w:abstractNumId="1">
    <w:nsid w:val="28C24AE2"/>
    <w:multiLevelType w:val="hybridMultilevel"/>
    <w:tmpl w:val="8CEE06CA"/>
    <w:lvl w:ilvl="0" w:tplc="94528590">
      <w:start w:val="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B51F0F"/>
    <w:multiLevelType w:val="hybridMultilevel"/>
    <w:tmpl w:val="06C27A1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2E2216"/>
    <w:multiLevelType w:val="hybridMultilevel"/>
    <w:tmpl w:val="55DC351E"/>
    <w:lvl w:ilvl="0" w:tplc="EDD0DE4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A64F38"/>
    <w:multiLevelType w:val="multilevel"/>
    <w:tmpl w:val="B5B43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131D3A"/>
    <w:multiLevelType w:val="multilevel"/>
    <w:tmpl w:val="D5E0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541F50"/>
    <w:multiLevelType w:val="hybridMultilevel"/>
    <w:tmpl w:val="D72E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923ACF"/>
    <w:multiLevelType w:val="hybridMultilevel"/>
    <w:tmpl w:val="3B72F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EFD7F89"/>
    <w:multiLevelType w:val="hybridMultilevel"/>
    <w:tmpl w:val="808C19F6"/>
    <w:lvl w:ilvl="0" w:tplc="03FC41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10"/>
  </w:num>
  <w:num w:numId="7">
    <w:abstractNumId w:val="8"/>
  </w:num>
  <w:num w:numId="8">
    <w:abstractNumId w:val="9"/>
  </w:num>
  <w:num w:numId="9">
    <w:abstractNumId w:val="7"/>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EB"/>
    <w:rsid w:val="000266D2"/>
    <w:rsid w:val="0002730E"/>
    <w:rsid w:val="00043EC0"/>
    <w:rsid w:val="00087F59"/>
    <w:rsid w:val="001C0DBE"/>
    <w:rsid w:val="001C1363"/>
    <w:rsid w:val="001F4494"/>
    <w:rsid w:val="00224252"/>
    <w:rsid w:val="002E28B3"/>
    <w:rsid w:val="00305084"/>
    <w:rsid w:val="0030651B"/>
    <w:rsid w:val="00330F88"/>
    <w:rsid w:val="003645DD"/>
    <w:rsid w:val="003A7555"/>
    <w:rsid w:val="003B7B66"/>
    <w:rsid w:val="003C58F0"/>
    <w:rsid w:val="0040121D"/>
    <w:rsid w:val="004D2163"/>
    <w:rsid w:val="00516E6B"/>
    <w:rsid w:val="00557748"/>
    <w:rsid w:val="00575381"/>
    <w:rsid w:val="00625A75"/>
    <w:rsid w:val="0062752F"/>
    <w:rsid w:val="00667319"/>
    <w:rsid w:val="00691FE8"/>
    <w:rsid w:val="006E6B67"/>
    <w:rsid w:val="006F2E82"/>
    <w:rsid w:val="0077005A"/>
    <w:rsid w:val="00790CEB"/>
    <w:rsid w:val="00842730"/>
    <w:rsid w:val="008619E1"/>
    <w:rsid w:val="00870179"/>
    <w:rsid w:val="0087353B"/>
    <w:rsid w:val="00953826"/>
    <w:rsid w:val="009C0A2A"/>
    <w:rsid w:val="009C3B3E"/>
    <w:rsid w:val="009D3BA2"/>
    <w:rsid w:val="00A221D8"/>
    <w:rsid w:val="00AA643D"/>
    <w:rsid w:val="00AB62EE"/>
    <w:rsid w:val="00BF0CFC"/>
    <w:rsid w:val="00BF5526"/>
    <w:rsid w:val="00C30B6D"/>
    <w:rsid w:val="00C41288"/>
    <w:rsid w:val="00C52BE6"/>
    <w:rsid w:val="00D54458"/>
    <w:rsid w:val="00D81B26"/>
    <w:rsid w:val="00D86097"/>
    <w:rsid w:val="00DD459C"/>
    <w:rsid w:val="00DE5F46"/>
    <w:rsid w:val="00F1395E"/>
    <w:rsid w:val="00F3318C"/>
    <w:rsid w:val="00F51963"/>
    <w:rsid w:val="00F734CF"/>
    <w:rsid w:val="00F92546"/>
    <w:rsid w:val="00FA1D28"/>
    <w:rsid w:val="00FC160C"/>
    <w:rsid w:val="00FC6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16764">
      <w:bodyDiv w:val="1"/>
      <w:marLeft w:val="0"/>
      <w:marRight w:val="0"/>
      <w:marTop w:val="0"/>
      <w:marBottom w:val="0"/>
      <w:divBdr>
        <w:top w:val="none" w:sz="0" w:space="0" w:color="auto"/>
        <w:left w:val="none" w:sz="0" w:space="0" w:color="auto"/>
        <w:bottom w:val="none" w:sz="0" w:space="0" w:color="auto"/>
        <w:right w:val="none" w:sz="0" w:space="0" w:color="auto"/>
      </w:divBdr>
    </w:div>
    <w:div w:id="320350469">
      <w:bodyDiv w:val="1"/>
      <w:marLeft w:val="0"/>
      <w:marRight w:val="0"/>
      <w:marTop w:val="0"/>
      <w:marBottom w:val="0"/>
      <w:divBdr>
        <w:top w:val="none" w:sz="0" w:space="0" w:color="auto"/>
        <w:left w:val="none" w:sz="0" w:space="0" w:color="auto"/>
        <w:bottom w:val="none" w:sz="0" w:space="0" w:color="auto"/>
        <w:right w:val="none" w:sz="0" w:space="0" w:color="auto"/>
      </w:divBdr>
    </w:div>
    <w:div w:id="543564260">
      <w:bodyDiv w:val="1"/>
      <w:marLeft w:val="0"/>
      <w:marRight w:val="0"/>
      <w:marTop w:val="0"/>
      <w:marBottom w:val="0"/>
      <w:divBdr>
        <w:top w:val="none" w:sz="0" w:space="0" w:color="auto"/>
        <w:left w:val="none" w:sz="0" w:space="0" w:color="auto"/>
        <w:bottom w:val="none" w:sz="0" w:space="0" w:color="auto"/>
        <w:right w:val="none" w:sz="0" w:space="0" w:color="auto"/>
      </w:divBdr>
    </w:div>
    <w:div w:id="719741938">
      <w:bodyDiv w:val="1"/>
      <w:marLeft w:val="0"/>
      <w:marRight w:val="0"/>
      <w:marTop w:val="0"/>
      <w:marBottom w:val="0"/>
      <w:divBdr>
        <w:top w:val="none" w:sz="0" w:space="0" w:color="auto"/>
        <w:left w:val="none" w:sz="0" w:space="0" w:color="auto"/>
        <w:bottom w:val="none" w:sz="0" w:space="0" w:color="auto"/>
        <w:right w:val="none" w:sz="0" w:space="0" w:color="auto"/>
      </w:divBdr>
    </w:div>
    <w:div w:id="791481110">
      <w:bodyDiv w:val="1"/>
      <w:marLeft w:val="0"/>
      <w:marRight w:val="0"/>
      <w:marTop w:val="0"/>
      <w:marBottom w:val="0"/>
      <w:divBdr>
        <w:top w:val="none" w:sz="0" w:space="0" w:color="auto"/>
        <w:left w:val="none" w:sz="0" w:space="0" w:color="auto"/>
        <w:bottom w:val="none" w:sz="0" w:space="0" w:color="auto"/>
        <w:right w:val="none" w:sz="0" w:space="0" w:color="auto"/>
      </w:divBdr>
      <w:divsChild>
        <w:div w:id="1745684448">
          <w:marLeft w:val="0"/>
          <w:marRight w:val="0"/>
          <w:marTop w:val="120"/>
          <w:marBottom w:val="120"/>
          <w:divBdr>
            <w:top w:val="none" w:sz="0" w:space="0" w:color="auto"/>
            <w:left w:val="none" w:sz="0" w:space="0" w:color="auto"/>
            <w:bottom w:val="none" w:sz="0" w:space="0" w:color="auto"/>
            <w:right w:val="none" w:sz="0" w:space="0" w:color="auto"/>
          </w:divBdr>
        </w:div>
        <w:div w:id="362560050">
          <w:marLeft w:val="0"/>
          <w:marRight w:val="0"/>
          <w:marTop w:val="120"/>
          <w:marBottom w:val="120"/>
          <w:divBdr>
            <w:top w:val="none" w:sz="0" w:space="0" w:color="auto"/>
            <w:left w:val="none" w:sz="0" w:space="0" w:color="auto"/>
            <w:bottom w:val="none" w:sz="0" w:space="0" w:color="auto"/>
            <w:right w:val="none" w:sz="0" w:space="0" w:color="auto"/>
          </w:divBdr>
        </w:div>
      </w:divsChild>
    </w:div>
    <w:div w:id="1264069565">
      <w:bodyDiv w:val="1"/>
      <w:marLeft w:val="0"/>
      <w:marRight w:val="0"/>
      <w:marTop w:val="0"/>
      <w:marBottom w:val="0"/>
      <w:divBdr>
        <w:top w:val="none" w:sz="0" w:space="0" w:color="auto"/>
        <w:left w:val="none" w:sz="0" w:space="0" w:color="auto"/>
        <w:bottom w:val="none" w:sz="0" w:space="0" w:color="auto"/>
        <w:right w:val="none" w:sz="0" w:space="0" w:color="auto"/>
      </w:divBdr>
    </w:div>
    <w:div w:id="17916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26</Pages>
  <Words>9810</Words>
  <Characters>55921</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Q4</Company>
  <LinksUpToDate>false</LinksUpToDate>
  <CharactersWithSpaces>65600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Hoat</dc:creator>
  <cp:lastModifiedBy>Le Hoang Linh</cp:lastModifiedBy>
  <cp:revision>8</cp:revision>
  <cp:lastPrinted>2018-12-13T03:51:00Z</cp:lastPrinted>
  <dcterms:created xsi:type="dcterms:W3CDTF">2018-12-10T02:44:00Z</dcterms:created>
  <dcterms:modified xsi:type="dcterms:W3CDTF">2018-12-13T03:57:00Z</dcterms:modified>
</cp:coreProperties>
</file>