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2606B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2606B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2606B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2606B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2606B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2606B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2606B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2606B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2606B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2606B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2606B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2606BB"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3BB727C0" w14:textId="787C688A" w:rsidR="00605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 w:name="_Toc90112369"/>
      <w:r w:rsidRPr="00467512">
        <w:rPr>
          <w:rFonts w:ascii="Times New Roman" w:eastAsia="Times New Roman" w:hAnsi="Times New Roman" w:cs="Times New Roman"/>
          <w:color w:val="auto"/>
          <w:sz w:val="26"/>
          <w:szCs w:val="26"/>
          <w:lang w:val="nl-NL"/>
        </w:rPr>
        <w:lastRenderedPageBreak/>
        <w:t>2</w:t>
      </w:r>
      <w:r w:rsidR="00605319" w:rsidRPr="00467512">
        <w:rPr>
          <w:rFonts w:ascii="Times New Roman" w:eastAsia="Times New Roman" w:hAnsi="Times New Roman" w:cs="Times New Roman"/>
          <w:color w:val="auto"/>
          <w:sz w:val="26"/>
          <w:szCs w:val="26"/>
          <w:lang w:val="nl-NL"/>
        </w:rPr>
        <w:t xml:space="preserve">.2.5. Tiêu chí 5. </w:t>
      </w:r>
      <w:r w:rsidR="008F2588" w:rsidRPr="00467512">
        <w:rPr>
          <w:rFonts w:ascii="Times New Roman" w:eastAsia="Times New Roman" w:hAnsi="Times New Roman" w:cs="Times New Roman"/>
          <w:color w:val="auto"/>
          <w:sz w:val="26"/>
          <w:szCs w:val="26"/>
          <w:lang w:val="nl-NL"/>
        </w:rPr>
        <w:t>Cơ sở vật chất, thiết bị đào tạo và thư viện</w:t>
      </w:r>
      <w:bookmarkEnd w:id="1"/>
      <w:r w:rsidR="0008119E" w:rsidRPr="00467512">
        <w:rPr>
          <w:rFonts w:ascii="Times New Roman" w:eastAsia="Times New Roman" w:hAnsi="Times New Roman" w:cs="Times New Roman"/>
          <w:color w:val="auto"/>
          <w:sz w:val="26"/>
          <w:szCs w:val="26"/>
          <w:lang w:val="nl-NL"/>
        </w:rPr>
        <w:t xml:space="preserve"> </w:t>
      </w:r>
      <w:r w:rsidR="0008119E" w:rsidRPr="00467512">
        <w:rPr>
          <w:color w:val="FF0000"/>
          <w:sz w:val="26"/>
          <w:szCs w:val="26"/>
        </w:rPr>
        <w:t>(P.Quản trị - Dịch vụ)</w:t>
      </w:r>
    </w:p>
    <w:p w14:paraId="7C7CD0CE" w14:textId="77777777" w:rsidR="00605319" w:rsidRPr="00467512"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5:</w:t>
      </w:r>
    </w:p>
    <w:p w14:paraId="5B6369CB" w14:textId="77777777" w:rsidR="008F2588" w:rsidRPr="00467512" w:rsidRDefault="00B44B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8F2588" w:rsidRPr="00467512">
        <w:rPr>
          <w:rFonts w:ascii="Times New Roman" w:eastAsia="Times New Roman" w:hAnsi="Times New Roman" w:cs="Times New Roman"/>
          <w:b/>
          <w:i/>
          <w:sz w:val="26"/>
          <w:szCs w:val="26"/>
        </w:rPr>
        <w:t xml:space="preserve">Mở đầu: </w:t>
      </w:r>
    </w:p>
    <w:p w14:paraId="0FDE6D70" w14:textId="6A393A4C"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467512">
        <w:rPr>
          <w:rFonts w:ascii="Times New Roman" w:eastAsia="Times New Roman" w:hAnsi="Times New Roman" w:cs="Times New Roman"/>
          <w:sz w:val="26"/>
          <w:szCs w:val="26"/>
          <w:lang w:val="vi-VN"/>
        </w:rPr>
        <w:t xml:space="preserve">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lang w:val="vi-VN"/>
        </w:rPr>
        <w:t>luôn đầu tư mạnh về 3 yếu tố trên nhằm phục vụ tốt nhất cho người học, cụ thể:</w:t>
      </w:r>
    </w:p>
    <w:p w14:paraId="6319093F"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Có đầy đủ h</w:t>
      </w:r>
      <w:r w:rsidRPr="00467512">
        <w:rPr>
          <w:rFonts w:ascii="Times New Roman" w:eastAsia="Times New Roman" w:hAnsi="Times New Roman" w:cs="Times New Roman"/>
          <w:sz w:val="26"/>
          <w:szCs w:val="26"/>
          <w:lang w:val="vi-VN"/>
        </w:rPr>
        <w:t>ệ thống phòng học</w:t>
      </w:r>
      <w:r w:rsidRPr="00467512">
        <w:rPr>
          <w:rFonts w:ascii="Times New Roman" w:eastAsia="Times New Roman" w:hAnsi="Times New Roman" w:cs="Times New Roman"/>
          <w:sz w:val="26"/>
          <w:szCs w:val="26"/>
        </w:rPr>
        <w:t xml:space="preserve"> lý thuyết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phòng thí nghiệm,</w:t>
      </w:r>
      <w:r w:rsidRPr="00467512">
        <w:rPr>
          <w:rFonts w:ascii="Times New Roman" w:eastAsia="Times New Roman" w:hAnsi="Times New Roman" w:cs="Times New Roman"/>
          <w:sz w:val="26"/>
          <w:szCs w:val="26"/>
          <w:lang w:val="vi-VN"/>
        </w:rPr>
        <w:t xml:space="preserve"> xưởng thực hành, hệ thống điện</w:t>
      </w:r>
      <w:r w:rsidRPr="00467512">
        <w:rPr>
          <w:rFonts w:ascii="Times New Roman" w:eastAsia="Times New Roman" w:hAnsi="Times New Roman" w:cs="Times New Roman"/>
          <w:sz w:val="26"/>
          <w:szCs w:val="26"/>
        </w:rPr>
        <w:t>, nước</w:t>
      </w:r>
      <w:r w:rsidRPr="00467512">
        <w:rPr>
          <w:rFonts w:ascii="Times New Roman" w:eastAsia="Times New Roman" w:hAnsi="Times New Roman" w:cs="Times New Roman"/>
          <w:sz w:val="26"/>
          <w:szCs w:val="26"/>
          <w:lang w:val="vi-VN"/>
        </w:rPr>
        <w:t xml:space="preserve"> đảm bảo</w:t>
      </w:r>
      <w:r w:rsidRPr="00467512">
        <w:rPr>
          <w:rFonts w:ascii="Times New Roman" w:eastAsia="Times New Roman" w:hAnsi="Times New Roman" w:cs="Times New Roman"/>
          <w:sz w:val="26"/>
          <w:szCs w:val="26"/>
        </w:rPr>
        <w:t xml:space="preserve"> quy chuẩn xây dựng và yêu cầu</w:t>
      </w:r>
      <w:r w:rsidRPr="00467512">
        <w:rPr>
          <w:rFonts w:ascii="Times New Roman" w:eastAsia="Times New Roman" w:hAnsi="Times New Roman" w:cs="Times New Roman"/>
          <w:sz w:val="26"/>
          <w:szCs w:val="26"/>
          <w:lang w:val="vi-VN"/>
        </w:rPr>
        <w:t xml:space="preserve"> đào tạo.</w:t>
      </w:r>
    </w:p>
    <w:p w14:paraId="5284B27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Chủng loại</w:t>
      </w:r>
      <w:r w:rsidRPr="00467512">
        <w:rPr>
          <w:rFonts w:ascii="Times New Roman" w:eastAsia="Times New Roman" w:hAnsi="Times New Roman" w:cs="Times New Roman"/>
          <w:sz w:val="26"/>
          <w:szCs w:val="26"/>
        </w:rPr>
        <w:t>, số lượng</w:t>
      </w:r>
      <w:r w:rsidRPr="00467512">
        <w:rPr>
          <w:rFonts w:ascii="Times New Roman" w:eastAsia="Times New Roman" w:hAnsi="Times New Roman" w:cs="Times New Roman"/>
          <w:sz w:val="26"/>
          <w:szCs w:val="26"/>
          <w:lang w:val="vi-VN"/>
        </w:rPr>
        <w:t xml:space="preserve"> các thiết bị đào tạo</w:t>
      </w:r>
      <w:r w:rsidRPr="00467512">
        <w:rPr>
          <w:rFonts w:ascii="Times New Roman" w:eastAsia="Times New Roman" w:hAnsi="Times New Roman" w:cs="Times New Roman"/>
          <w:sz w:val="26"/>
          <w:szCs w:val="26"/>
        </w:rPr>
        <w:t xml:space="preserve"> đầy đủ </w:t>
      </w:r>
      <w:r w:rsidRPr="00467512">
        <w:rPr>
          <w:rFonts w:ascii="Times New Roman" w:eastAsia="Times New Roman" w:hAnsi="Times New Roman" w:cs="Times New Roman"/>
          <w:sz w:val="26"/>
          <w:szCs w:val="26"/>
          <w:lang w:val="vi-VN"/>
        </w:rPr>
        <w:t>đáp ứng</w:t>
      </w:r>
      <w:r w:rsidRPr="00467512">
        <w:rPr>
          <w:rFonts w:ascii="Times New Roman" w:eastAsia="Times New Roman" w:hAnsi="Times New Roman" w:cs="Times New Roman"/>
          <w:sz w:val="26"/>
          <w:szCs w:val="26"/>
        </w:rPr>
        <w:t xml:space="preserve"> quy mô và</w:t>
      </w:r>
      <w:r w:rsidRPr="00467512">
        <w:rPr>
          <w:rFonts w:ascii="Times New Roman" w:eastAsia="Times New Roman" w:hAnsi="Times New Roman" w:cs="Times New Roman"/>
          <w:sz w:val="26"/>
          <w:szCs w:val="26"/>
          <w:lang w:val="vi-VN"/>
        </w:rPr>
        <w:t xml:space="preserve"> yêu cầu của chương trình đào tạo.</w:t>
      </w:r>
      <w:r w:rsidRPr="00467512">
        <w:rPr>
          <w:rFonts w:ascii="Times New Roman" w:eastAsia="Times New Roman" w:hAnsi="Times New Roman" w:cs="Times New Roman"/>
          <w:sz w:val="26"/>
          <w:szCs w:val="26"/>
        </w:rPr>
        <w:t xml:space="preserve"> </w:t>
      </w:r>
      <w:r w:rsidR="00B73DDD" w:rsidRPr="00467512">
        <w:rPr>
          <w:rFonts w:ascii="Times New Roman" w:eastAsia="Times New Roman" w:hAnsi="Times New Roman" w:cs="Times New Roman"/>
          <w:sz w:val="26"/>
          <w:szCs w:val="26"/>
          <w:lang w:val="vi-VN"/>
        </w:rPr>
        <w:t>H</w:t>
      </w:r>
      <w:r w:rsidR="00B73DDD"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ng năm</w:t>
      </w:r>
      <w:r w:rsidRPr="00467512">
        <w:rPr>
          <w:rFonts w:ascii="Times New Roman" w:eastAsia="Times New Roman" w:hAnsi="Times New Roman" w:cs="Times New Roman"/>
          <w:sz w:val="26"/>
          <w:szCs w:val="26"/>
        </w:rPr>
        <w:t>, N</w:t>
      </w:r>
      <w:r w:rsidRPr="00467512">
        <w:rPr>
          <w:rFonts w:ascii="Times New Roman" w:eastAsia="Times New Roman" w:hAnsi="Times New Roman" w:cs="Times New Roman"/>
          <w:sz w:val="26"/>
          <w:szCs w:val="26"/>
          <w:lang w:val="vi-VN"/>
        </w:rPr>
        <w:t xml:space="preserve">hà trường yêu cầu các bộ phận quản lý các phòng học, phòng chức năng </w:t>
      </w:r>
      <w:r w:rsidRPr="00467512">
        <w:rPr>
          <w:rFonts w:ascii="Times New Roman" w:eastAsia="Times New Roman" w:hAnsi="Times New Roman" w:cs="Times New Roman"/>
          <w:sz w:val="26"/>
          <w:szCs w:val="26"/>
        </w:rPr>
        <w:t xml:space="preserve">giám sát, </w:t>
      </w:r>
      <w:r w:rsidRPr="00467512">
        <w:rPr>
          <w:rFonts w:ascii="Times New Roman" w:eastAsia="Times New Roman" w:hAnsi="Times New Roman" w:cs="Times New Roman"/>
          <w:sz w:val="26"/>
          <w:szCs w:val="26"/>
          <w:lang w:val="vi-VN"/>
        </w:rPr>
        <w:t>đánh giá về điều kiện phòng, xưởng thực hành</w:t>
      </w:r>
      <w:r w:rsidRPr="00467512">
        <w:rPr>
          <w:rFonts w:ascii="Times New Roman" w:eastAsia="Times New Roman" w:hAnsi="Times New Roman" w:cs="Times New Roman"/>
          <w:sz w:val="26"/>
          <w:szCs w:val="26"/>
        </w:rPr>
        <w:t xml:space="preserve"> để </w:t>
      </w:r>
      <w:r w:rsidRPr="00467512">
        <w:rPr>
          <w:rFonts w:ascii="Times New Roman" w:eastAsia="Times New Roman" w:hAnsi="Times New Roman" w:cs="Times New Roman"/>
          <w:sz w:val="26"/>
          <w:szCs w:val="26"/>
          <w:lang w:val="vi-VN"/>
        </w:rPr>
        <w:t xml:space="preserve">nhà trường </w:t>
      </w:r>
      <w:r w:rsidRPr="00467512">
        <w:rPr>
          <w:rFonts w:ascii="Times New Roman" w:eastAsia="Times New Roman" w:hAnsi="Times New Roman" w:cs="Times New Roman"/>
          <w:sz w:val="26"/>
          <w:szCs w:val="26"/>
        </w:rPr>
        <w:t xml:space="preserve">kịp thời </w:t>
      </w:r>
      <w:r w:rsidRPr="00467512">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Thiết bị, dụng cụ phục vụ đào tạo được bố trí hợp lý, </w:t>
      </w:r>
      <w:r w:rsidRPr="00467512">
        <w:rPr>
          <w:rFonts w:ascii="Times New Roman" w:eastAsia="Times New Roman" w:hAnsi="Times New Roman" w:cs="Times New Roman"/>
          <w:sz w:val="26"/>
          <w:szCs w:val="26"/>
        </w:rPr>
        <w:t xml:space="preserve">phù hợp với quy hoạch nội bộ, </w:t>
      </w:r>
      <w:r w:rsidRPr="00467512">
        <w:rPr>
          <w:rFonts w:ascii="Times New Roman" w:eastAsia="Times New Roman" w:hAnsi="Times New Roman" w:cs="Times New Roman"/>
          <w:sz w:val="26"/>
          <w:szCs w:val="26"/>
          <w:lang w:val="vi-VN"/>
        </w:rPr>
        <w:t xml:space="preserve">thuận tiện cho việc </w:t>
      </w:r>
      <w:r w:rsidRPr="00467512">
        <w:rPr>
          <w:rFonts w:ascii="Times New Roman" w:eastAsia="Times New Roman" w:hAnsi="Times New Roman" w:cs="Times New Roman"/>
          <w:sz w:val="26"/>
          <w:szCs w:val="26"/>
        </w:rPr>
        <w:t xml:space="preserve">vận chuyển, lắp đặt và </w:t>
      </w:r>
      <w:r w:rsidRPr="00467512">
        <w:rPr>
          <w:rFonts w:ascii="Times New Roman" w:eastAsia="Times New Roman" w:hAnsi="Times New Roman" w:cs="Times New Roman"/>
          <w:sz w:val="26"/>
          <w:szCs w:val="26"/>
          <w:lang w:val="vi-VN"/>
        </w:rPr>
        <w:t>thực hành</w:t>
      </w:r>
      <w:r w:rsidRPr="00467512">
        <w:rPr>
          <w:rFonts w:ascii="Times New Roman" w:eastAsia="Times New Roman" w:hAnsi="Times New Roman" w:cs="Times New Roman"/>
          <w:sz w:val="26"/>
          <w:szCs w:val="26"/>
        </w:rPr>
        <w:t xml:space="preserve">, đảm bảo các điều kiện hoạt động, </w:t>
      </w:r>
      <w:r w:rsidRPr="00467512">
        <w:rPr>
          <w:rFonts w:ascii="Times New Roman" w:eastAsia="Times New Roman" w:hAnsi="Times New Roman" w:cs="Times New Roman"/>
          <w:sz w:val="26"/>
          <w:szCs w:val="26"/>
          <w:lang w:val="vi-VN"/>
        </w:rPr>
        <w:t>các yêu cầu sư phạm, an toàn lao động</w:t>
      </w:r>
      <w:r w:rsidRPr="00467512">
        <w:rPr>
          <w:rFonts w:ascii="Times New Roman" w:eastAsia="Times New Roman" w:hAnsi="Times New Roman" w:cs="Times New Roman"/>
          <w:sz w:val="26"/>
          <w:szCs w:val="26"/>
        </w:rPr>
        <w:t>, vệ sinh công nghiệp, vệ sinh môi trường cho các xưởng thực hành. T</w:t>
      </w:r>
      <w:r w:rsidRPr="00467512">
        <w:rPr>
          <w:rFonts w:ascii="Times New Roman" w:eastAsia="Times New Roman" w:hAnsi="Times New Roman" w:cs="Times New Roman"/>
          <w:sz w:val="26"/>
          <w:szCs w:val="26"/>
          <w:lang w:val="vi-VN"/>
        </w:rPr>
        <w:t>hiết bị</w:t>
      </w:r>
      <w:r w:rsidRPr="00467512">
        <w:rPr>
          <w:rFonts w:ascii="Times New Roman" w:eastAsia="Times New Roman" w:hAnsi="Times New Roman" w:cs="Times New Roman"/>
          <w:sz w:val="26"/>
          <w:szCs w:val="26"/>
        </w:rPr>
        <w:t>, dụng cụ</w:t>
      </w:r>
      <w:r w:rsidRPr="00467512">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quy định</w:t>
      </w:r>
      <w:r w:rsidRPr="00467512">
        <w:rPr>
          <w:rFonts w:ascii="Times New Roman" w:eastAsia="Times New Roman" w:hAnsi="Times New Roman" w:cs="Times New Roman"/>
          <w:sz w:val="26"/>
          <w:szCs w:val="26"/>
        </w:rPr>
        <w:t>.</w:t>
      </w:r>
    </w:p>
    <w:p w14:paraId="3B6BA52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hệ thống thủy lực, khí </w:t>
      </w:r>
      <w:proofErr w:type="gramStart"/>
      <w:r w:rsidRPr="00467512">
        <w:rPr>
          <w:rFonts w:ascii="Times New Roman" w:eastAsia="Times New Roman" w:hAnsi="Times New Roman" w:cs="Times New Roman"/>
          <w:sz w:val="26"/>
          <w:szCs w:val="26"/>
        </w:rPr>
        <w:t>nén ,vv</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luôn</w:t>
      </w:r>
      <w:proofErr w:type="gramEnd"/>
      <w:r w:rsidRPr="00467512">
        <w:rPr>
          <w:rFonts w:ascii="Times New Roman" w:eastAsia="Times New Roman" w:hAnsi="Times New Roman" w:cs="Times New Roman"/>
          <w:sz w:val="26"/>
          <w:szCs w:val="26"/>
        </w:rPr>
        <w:t xml:space="preserve"> đạt mức tương đương trình độ công nghệ của sản xuất, dịch vụ hiện đại.</w:t>
      </w:r>
    </w:p>
    <w:p w14:paraId="2BACB851"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467512">
        <w:rPr>
          <w:rFonts w:ascii="Times New Roman" w:eastAsia="Times New Roman" w:hAnsi="Times New Roman" w:cs="Times New Roman"/>
          <w:sz w:val="26"/>
          <w:szCs w:val="26"/>
          <w:lang w:val="vi-VN"/>
        </w:rPr>
        <w:t xml:space="preserve">, tạp chí, tài liệu tham khảo, </w:t>
      </w:r>
      <w:r w:rsidRPr="00467512">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w:t>
      </w:r>
      <w:proofErr w:type="gramEnd"/>
      <w:r w:rsidRPr="00467512">
        <w:rPr>
          <w:rFonts w:ascii="Times New Roman" w:eastAsia="Times New Roman" w:hAnsi="Times New Roman" w:cs="Times New Roman"/>
          <w:sz w:val="26"/>
          <w:szCs w:val="26"/>
        </w:rPr>
        <w:t xml:space="preserve"> Các hệ thống điện, nước, thông gió, phòng cháy chữa cháy luôn đáp ứng nhu cầu đào tạo của Nhà trường</w:t>
      </w:r>
    </w:p>
    <w:p w14:paraId="3F66E0CA" w14:textId="77777777" w:rsidR="00C67AA4"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68CA7913" w14:textId="77777777" w:rsidR="00AF47B5" w:rsidRPr="00467512"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yên tĩnh cho giảng dạy và học tập.</w:t>
      </w:r>
    </w:p>
    <w:p w14:paraId="3A93C9FC" w14:textId="77777777" w:rsidR="008F2588" w:rsidRPr="00467512"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công</w:t>
      </w:r>
      <w:r w:rsidRPr="00467512">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w:t>
      </w:r>
      <w:r w:rsidRPr="00467512">
        <w:rPr>
          <w:rFonts w:ascii="Times New Roman" w:eastAsia="Times New Roman" w:hAnsi="Times New Roman" w:cs="Times New Roman"/>
          <w:sz w:val="26"/>
          <w:szCs w:val="26"/>
        </w:rPr>
        <w:lastRenderedPageBreak/>
        <w:t xml:space="preserve">tiện cho vận chuyển, lắp đặt, vận hành thiết bị. </w:t>
      </w:r>
      <w:proofErr w:type="gramStart"/>
      <w:r w:rsidRPr="00467512">
        <w:rPr>
          <w:rFonts w:ascii="Times New Roman" w:eastAsia="Times New Roman" w:hAnsi="Times New Roman" w:cs="Times New Roman"/>
          <w:sz w:val="26"/>
          <w:szCs w:val="26"/>
        </w:rPr>
        <w:t>Các công trình được thực hiện đúng công năng và được bảo dưỡng thường xuyên đảm bảo hoạt động bình thường.</w:t>
      </w:r>
      <w:proofErr w:type="gramEnd"/>
    </w:p>
    <w:p w14:paraId="52B89A98" w14:textId="77777777" w:rsidR="004E637E" w:rsidRPr="00467512"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roofErr w:type="gramEnd"/>
    </w:p>
    <w:p w14:paraId="0F0F8F17" w14:textId="77777777" w:rsidR="00C67AA4" w:rsidRPr="00467512"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quy định</w:t>
      </w:r>
      <w:r w:rsidR="005F3761" w:rsidRPr="00467512">
        <w:rPr>
          <w:rFonts w:ascii="Times New Roman" w:eastAsia="Times New Roman" w:hAnsi="Times New Roman" w:cs="Times New Roman"/>
          <w:sz w:val="26"/>
          <w:szCs w:val="26"/>
        </w:rPr>
        <w:t xml:space="preserve">, </w:t>
      </w:r>
      <w:r w:rsidR="00C67AA4" w:rsidRPr="00467512">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67512"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 có đủ giáo trình, tài liệu tham khảo</w:t>
      </w:r>
      <w:r w:rsidR="005955A4"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67512" w:rsidRDefault="008F2588"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w:t>
      </w:r>
      <w:r w:rsidR="00EB0A9C" w:rsidRPr="00467512">
        <w:rPr>
          <w:rFonts w:ascii="Times New Roman" w:eastAsia="Times New Roman" w:hAnsi="Times New Roman" w:cs="Times New Roman"/>
          <w:sz w:val="26"/>
          <w:szCs w:val="26"/>
        </w:rPr>
        <w:t xml:space="preserve"> có</w:t>
      </w:r>
    </w:p>
    <w:p w14:paraId="06EF3826" w14:textId="77777777" w:rsidR="005F3761"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249D064" w14:textId="5CB254FD" w:rsidR="00427219" w:rsidRPr="00467512" w:rsidRDefault="00427219" w:rsidP="007D3108">
      <w:pPr>
        <w:spacing w:before="80" w:after="80" w:line="312" w:lineRule="auto"/>
        <w:ind w:firstLine="567"/>
        <w:jc w:val="both"/>
        <w:rPr>
          <w:rFonts w:ascii="Times New Roman" w:eastAsia="Times New Roman" w:hAnsi="Times New Roman" w:cs="Times New Roman"/>
          <w:sz w:val="26"/>
          <w:szCs w:val="26"/>
          <w:lang w:val="nl-NL"/>
        </w:rPr>
      </w:pPr>
      <w:proofErr w:type="gramStart"/>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lang w:val="nl-NL"/>
        </w:rPr>
        <w:t xml:space="preserve"> </w:t>
      </w:r>
    </w:p>
    <w:p w14:paraId="04CC43DB" w14:textId="77777777" w:rsidR="001D6ACA" w:rsidRPr="00467512" w:rsidRDefault="001D6ACA"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67512">
        <w:rPr>
          <w:rFonts w:ascii="Times New Roman" w:eastAsia="Times New Roman" w:hAnsi="Times New Roman" w:cs="Times New Roman"/>
          <w:sz w:val="26"/>
          <w:szCs w:val="26"/>
        </w:rPr>
        <w:t>.</w:t>
      </w:r>
    </w:p>
    <w:p w14:paraId="2B53CC87" w14:textId="77777777" w:rsidR="00605319" w:rsidRPr="00467512" w:rsidRDefault="00605319" w:rsidP="00AF5E2F">
      <w:pPr>
        <w:spacing w:before="80" w:after="80" w:line="36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5: </w:t>
      </w:r>
      <w:r w:rsidR="008F2588" w:rsidRPr="00467512">
        <w:rPr>
          <w:rFonts w:ascii="Times New Roman" w:eastAsia="Times New Roman" w:hAnsi="Times New Roman" w:cs="Times New Roman"/>
          <w:b/>
          <w:sz w:val="26"/>
          <w:szCs w:val="26"/>
        </w:rPr>
        <w:t>16</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467512" w14:paraId="4F6DB5CD" w14:textId="77777777" w:rsidTr="00855F01">
        <w:trPr>
          <w:jc w:val="center"/>
        </w:trPr>
        <w:tc>
          <w:tcPr>
            <w:tcW w:w="4644" w:type="dxa"/>
            <w:shd w:val="clear" w:color="auto" w:fill="auto"/>
            <w:vAlign w:val="center"/>
          </w:tcPr>
          <w:p w14:paraId="48DA11B6"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9B7536" w:rsidRPr="00467512" w14:paraId="6EF6DF0A" w14:textId="77777777" w:rsidTr="00855F01">
        <w:trPr>
          <w:jc w:val="center"/>
        </w:trPr>
        <w:tc>
          <w:tcPr>
            <w:tcW w:w="4644" w:type="dxa"/>
            <w:shd w:val="clear" w:color="auto" w:fill="auto"/>
            <w:vAlign w:val="center"/>
          </w:tcPr>
          <w:p w14:paraId="3EE46BBD"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16</w:t>
            </w:r>
          </w:p>
        </w:tc>
      </w:tr>
      <w:tr w:rsidR="009B7536" w:rsidRPr="00467512" w14:paraId="668AC94E" w14:textId="77777777" w:rsidTr="00855F01">
        <w:trPr>
          <w:jc w:val="center"/>
        </w:trPr>
        <w:tc>
          <w:tcPr>
            <w:tcW w:w="4644" w:type="dxa"/>
            <w:shd w:val="clear" w:color="auto" w:fill="auto"/>
            <w:vAlign w:val="center"/>
          </w:tcPr>
          <w:p w14:paraId="0FD77E4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5C4CFA91" w14:textId="77777777" w:rsidTr="00855F01">
        <w:trPr>
          <w:jc w:val="center"/>
        </w:trPr>
        <w:tc>
          <w:tcPr>
            <w:tcW w:w="4644" w:type="dxa"/>
            <w:shd w:val="clear" w:color="auto" w:fill="auto"/>
            <w:vAlign w:val="center"/>
          </w:tcPr>
          <w:p w14:paraId="7559B1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695B3530" w14:textId="77777777" w:rsidTr="00855F01">
        <w:trPr>
          <w:jc w:val="center"/>
        </w:trPr>
        <w:tc>
          <w:tcPr>
            <w:tcW w:w="4644" w:type="dxa"/>
            <w:shd w:val="clear" w:color="auto" w:fill="auto"/>
            <w:vAlign w:val="center"/>
          </w:tcPr>
          <w:p w14:paraId="10356B8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A905017" w14:textId="77777777" w:rsidTr="00855F01">
        <w:trPr>
          <w:jc w:val="center"/>
        </w:trPr>
        <w:tc>
          <w:tcPr>
            <w:tcW w:w="4644" w:type="dxa"/>
            <w:shd w:val="clear" w:color="auto" w:fill="auto"/>
            <w:vAlign w:val="center"/>
          </w:tcPr>
          <w:p w14:paraId="6B1459C3"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4EC624D" w14:textId="77777777" w:rsidTr="00855F01">
        <w:trPr>
          <w:jc w:val="center"/>
        </w:trPr>
        <w:tc>
          <w:tcPr>
            <w:tcW w:w="4644" w:type="dxa"/>
            <w:shd w:val="clear" w:color="auto" w:fill="auto"/>
            <w:vAlign w:val="center"/>
          </w:tcPr>
          <w:p w14:paraId="4D5D553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1B54B926" w14:textId="77777777" w:rsidTr="00855F01">
        <w:trPr>
          <w:jc w:val="center"/>
        </w:trPr>
        <w:tc>
          <w:tcPr>
            <w:tcW w:w="4644" w:type="dxa"/>
            <w:shd w:val="clear" w:color="auto" w:fill="auto"/>
            <w:vAlign w:val="center"/>
          </w:tcPr>
          <w:p w14:paraId="6B83F5B8"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23C71514" w14:textId="77777777" w:rsidTr="00855F01">
        <w:trPr>
          <w:jc w:val="center"/>
        </w:trPr>
        <w:tc>
          <w:tcPr>
            <w:tcW w:w="4644" w:type="dxa"/>
            <w:shd w:val="clear" w:color="auto" w:fill="auto"/>
            <w:vAlign w:val="center"/>
          </w:tcPr>
          <w:p w14:paraId="1C4F9A8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067D7262" w14:textId="77777777" w:rsidTr="00855F01">
        <w:trPr>
          <w:jc w:val="center"/>
        </w:trPr>
        <w:tc>
          <w:tcPr>
            <w:tcW w:w="4644" w:type="dxa"/>
            <w:shd w:val="clear" w:color="auto" w:fill="auto"/>
            <w:vAlign w:val="center"/>
          </w:tcPr>
          <w:p w14:paraId="27806F9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1599D9BE" w14:textId="77777777" w:rsidR="000F1593" w:rsidRPr="00467512" w:rsidRDefault="000F1593" w:rsidP="007D3108">
      <w:pPr>
        <w:spacing w:before="80" w:after="80" w:line="312" w:lineRule="auto"/>
        <w:jc w:val="both"/>
        <w:rPr>
          <w:rFonts w:ascii="Times New Roman" w:eastAsia="Times New Roman" w:hAnsi="Times New Roman" w:cs="Times New Roman"/>
          <w:b/>
          <w:color w:val="0070C0"/>
          <w:sz w:val="18"/>
          <w:szCs w:val="26"/>
        </w:rPr>
      </w:pPr>
    </w:p>
    <w:p w14:paraId="09F65CA7" w14:textId="77777777" w:rsidR="00427B7B" w:rsidRPr="00467512" w:rsidRDefault="00427B7B" w:rsidP="007D3108">
      <w:pPr>
        <w:spacing w:before="80" w:after="80" w:line="312" w:lineRule="auto"/>
        <w:jc w:val="both"/>
        <w:rPr>
          <w:rFonts w:ascii="Times New Roman" w:eastAsia="Times New Roman" w:hAnsi="Times New Roman" w:cs="Times New Roman"/>
          <w:b/>
          <w:color w:val="0070C0"/>
          <w:sz w:val="12"/>
          <w:szCs w:val="26"/>
        </w:rPr>
      </w:pPr>
    </w:p>
    <w:p w14:paraId="4B4D325B" w14:textId="7B0D465D"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5.6: </w:t>
      </w:r>
      <w:r w:rsidRPr="00467512">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(Trung tâm Thư viện)</w:t>
      </w:r>
    </w:p>
    <w:p w14:paraId="6B91B608" w14:textId="77777777" w:rsidR="00836031" w:rsidRPr="00467512" w:rsidRDefault="00836031" w:rsidP="00BF44D3">
      <w:pPr>
        <w:spacing w:before="12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0013D1A" w14:textId="4750A57B" w:rsidR="00836031" w:rsidRPr="00467512" w:rsidRDefault="00836031" w:rsidP="00836031">
      <w:pPr>
        <w:spacing w:before="80" w:after="80" w:line="312" w:lineRule="auto"/>
        <w:ind w:firstLine="567"/>
        <w:jc w:val="both"/>
        <w:rPr>
          <w:rFonts w:ascii="Times New Roman" w:eastAsia="Calibri" w:hAnsi="Times New Roman" w:cs="Times New Roman"/>
          <w:sz w:val="26"/>
          <w:szCs w:val="26"/>
        </w:rPr>
      </w:pPr>
      <w:r w:rsidRPr="00467512">
        <w:rPr>
          <w:rFonts w:ascii="Times New Roman" w:eastAsia="Calibri" w:hAnsi="Times New Roman" w:cs="Times New Roman"/>
          <w:sz w:val="26"/>
          <w:szCs w:val="26"/>
        </w:rPr>
        <w:t>Trung tâm Thư viện được thành lập ngày 12 tháng 9 năm 2013</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 xml:space="preserve">5.6.01 - Quyết định số 1310/QĐ-LTT-TC về việc thành lập Trung tâm Thư viện) </w:t>
      </w:r>
      <w:r w:rsidRPr="00467512">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467512">
        <w:rPr>
          <w:rFonts w:ascii="Times New Roman" w:eastAsia="Calibri" w:hAnsi="Times New Roman" w:cs="Times New Roman"/>
          <w:sz w:val="26"/>
          <w:szCs w:val="26"/>
        </w:rPr>
        <w:t xml:space="preserve"> với diện tích 1</w:t>
      </w:r>
      <w:r w:rsidR="00BE1FCA" w:rsidRPr="00467512">
        <w:rPr>
          <w:rFonts w:ascii="Times New Roman" w:eastAsia="Calibri" w:hAnsi="Times New Roman" w:cs="Times New Roman"/>
          <w:sz w:val="26"/>
          <w:szCs w:val="26"/>
        </w:rPr>
        <w:t>.</w:t>
      </w:r>
      <w:r w:rsidRPr="00467512">
        <w:rPr>
          <w:rFonts w:ascii="Times New Roman" w:eastAsia="Calibri" w:hAnsi="Times New Roman" w:cs="Times New Roman"/>
          <w:sz w:val="26"/>
          <w:szCs w:val="26"/>
        </w:rPr>
        <w:t>066m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thư viện gồm có: 01 phòng đọc diện tích 668m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đang lưu hành </w:t>
      </w:r>
      <w:r w:rsidRPr="00467512">
        <w:rPr>
          <w:rFonts w:ascii="Times New Roman" w:hAnsi="Times New Roman" w:cs="Times New Roman"/>
          <w:sz w:val="26"/>
          <w:szCs w:val="26"/>
        </w:rPr>
        <w:t>4.926</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 xml:space="preserve">nhan đề sách với hơn </w:t>
      </w:r>
      <w:r w:rsidRPr="00467512">
        <w:rPr>
          <w:rFonts w:ascii="Times New Roman" w:hAnsi="Times New Roman" w:cs="Times New Roman"/>
          <w:sz w:val="26"/>
          <w:szCs w:val="26"/>
        </w:rPr>
        <w:t>27.707</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bản sách; Phòng nghỉ ngơi thư giãn dành cho sinh viên diện tích 230m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467512"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467512" w14:paraId="2084D3E9" w14:textId="77777777" w:rsidTr="00BF44D3">
        <w:trPr>
          <w:trHeight w:val="567"/>
        </w:trPr>
        <w:tc>
          <w:tcPr>
            <w:tcW w:w="1166" w:type="dxa"/>
            <w:vAlign w:val="center"/>
          </w:tcPr>
          <w:p w14:paraId="5A91F35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STT</w:t>
            </w:r>
          </w:p>
        </w:tc>
        <w:tc>
          <w:tcPr>
            <w:tcW w:w="3795" w:type="dxa"/>
            <w:vAlign w:val="center"/>
          </w:tcPr>
          <w:p w14:paraId="2C32770D"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tên</w:t>
            </w:r>
          </w:p>
        </w:tc>
        <w:tc>
          <w:tcPr>
            <w:tcW w:w="1433" w:type="dxa"/>
            <w:vAlign w:val="center"/>
          </w:tcPr>
          <w:p w14:paraId="60C92B0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bản</w:t>
            </w:r>
          </w:p>
        </w:tc>
      </w:tr>
      <w:tr w:rsidR="00836031" w:rsidRPr="00467512"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27.707</w:t>
            </w:r>
          </w:p>
        </w:tc>
      </w:tr>
      <w:tr w:rsidR="00836031" w:rsidRPr="00467512"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3.615</w:t>
            </w:r>
          </w:p>
        </w:tc>
      </w:tr>
      <w:tr w:rsidR="00836031" w:rsidRPr="00467512"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467512" w:rsidRDefault="004C5E9E" w:rsidP="004C5E9E">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r w:rsidR="00836031" w:rsidRPr="00467512">
              <w:rPr>
                <w:rFonts w:ascii="Times New Roman" w:eastAsia="Times New Roman" w:hAnsi="Times New Roman" w:cs="Times New Roman"/>
                <w:color w:val="000000" w:themeColor="text1"/>
                <w:sz w:val="26"/>
                <w:szCs w:val="26"/>
              </w:rPr>
              <w:t>.</w:t>
            </w:r>
            <w:r w:rsidRPr="00467512">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467512" w:rsidRDefault="004C5E9E"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2.293</w:t>
            </w:r>
          </w:p>
        </w:tc>
      </w:tr>
      <w:tr w:rsidR="00836031" w:rsidRPr="00467512" w14:paraId="33B2B815" w14:textId="77777777" w:rsidTr="00BF44D3">
        <w:trPr>
          <w:trHeight w:val="567"/>
        </w:trPr>
        <w:tc>
          <w:tcPr>
            <w:tcW w:w="1166" w:type="dxa"/>
            <w:shd w:val="clear" w:color="auto" w:fill="FFFFFF" w:themeFill="background1"/>
            <w:vAlign w:val="center"/>
          </w:tcPr>
          <w:p w14:paraId="282A3D1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14:paraId="77759B6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14:paraId="75D6A8C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14:paraId="47160B0C"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r>
      <w:tr w:rsidR="00836031" w:rsidRPr="00467512" w14:paraId="6B6435A4" w14:textId="77777777" w:rsidTr="00BF44D3">
        <w:trPr>
          <w:trHeight w:val="567"/>
        </w:trPr>
        <w:tc>
          <w:tcPr>
            <w:tcW w:w="1166" w:type="dxa"/>
            <w:vAlign w:val="center"/>
          </w:tcPr>
          <w:p w14:paraId="6A4CC69B"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795" w:type="dxa"/>
            <w:vAlign w:val="center"/>
          </w:tcPr>
          <w:p w14:paraId="1E6C255E" w14:textId="375A8AF4" w:rsidR="00836031" w:rsidRPr="00467512" w:rsidRDefault="00372AB2"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w:t>
            </w:r>
            <w:r w:rsidR="00836031" w:rsidRPr="00467512">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1433" w:type="dxa"/>
            <w:vAlign w:val="center"/>
          </w:tcPr>
          <w:p w14:paraId="43D8B35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r>
    </w:tbl>
    <w:p w14:paraId="7E6AC125" w14:textId="4267B4DE" w:rsidR="00836031" w:rsidRPr="00467512"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sz w:val="26"/>
          <w:szCs w:val="26"/>
        </w:rPr>
        <w:t xml:space="preserve"> </w:t>
      </w:r>
      <w:proofErr w:type="gramStart"/>
      <w:r w:rsidR="00372AB2" w:rsidRPr="00467512">
        <w:rPr>
          <w:rFonts w:ascii="Times New Roman" w:eastAsia="Calibri" w:hAnsi="Times New Roman" w:cs="Times New Roman"/>
          <w:i/>
          <w:color w:val="C00000"/>
          <w:sz w:val="26"/>
          <w:szCs w:val="26"/>
        </w:rPr>
        <w:t>(5.6.02 -</w:t>
      </w:r>
      <w:r w:rsidRPr="00467512">
        <w:rPr>
          <w:rFonts w:ascii="Times New Roman" w:eastAsia="Calibri" w:hAnsi="Times New Roman" w:cs="Times New Roman"/>
          <w:i/>
          <w:color w:val="C00000"/>
          <w:sz w:val="26"/>
          <w:szCs w:val="26"/>
        </w:rPr>
        <w:t xml:space="preserve"> Danh mục sách, tài liệu tham khảo đang lưu hành tại Trung tâm Thư viện)</w:t>
      </w:r>
      <w:r w:rsidRPr="00467512">
        <w:rPr>
          <w:rFonts w:ascii="Times New Roman" w:eastAsia="Calibri" w:hAnsi="Times New Roman" w:cs="Times New Roman"/>
          <w:color w:val="C00000"/>
          <w:sz w:val="26"/>
          <w:szCs w:val="26"/>
        </w:rPr>
        <w:t>.</w:t>
      </w:r>
      <w:proofErr w:type="gramEnd"/>
      <w:r w:rsidRPr="00467512">
        <w:rPr>
          <w:rFonts w:ascii="Times New Roman" w:eastAsia="Calibri" w:hAnsi="Times New Roman" w:cs="Times New Roman"/>
          <w:color w:val="C00000"/>
          <w:sz w:val="26"/>
          <w:szCs w:val="26"/>
        </w:rPr>
        <w:t xml:space="preserve"> </w:t>
      </w:r>
      <w:proofErr w:type="gramStart"/>
      <w:r w:rsidRPr="00467512">
        <w:rPr>
          <w:rFonts w:ascii="Times New Roman" w:eastAsia="Calibri" w:hAnsi="Times New Roman" w:cs="Times New Roman"/>
          <w:sz w:val="26"/>
          <w:szCs w:val="26"/>
        </w:rPr>
        <w:t>Thư viện có đủ giáo trình đã được trường phê duyệt, mỗi loại giáo trình đảm bảo tối thiểu 05 bản in.</w:t>
      </w:r>
      <w:proofErr w:type="gramEnd"/>
      <w:r w:rsidRPr="00467512">
        <w:rPr>
          <w:rFonts w:ascii="Times New Roman" w:eastAsia="Calibri" w:hAnsi="Times New Roman" w:cs="Times New Roman"/>
          <w:sz w:val="26"/>
          <w:szCs w:val="26"/>
        </w:rPr>
        <w:t xml:space="preserve"> Hiện nay, Trung tâm Thư viện có Bảng kê danh mục chương trình, giáo trình đào tạo của trường </w:t>
      </w:r>
      <w:r w:rsidRPr="00467512">
        <w:rPr>
          <w:rFonts w:ascii="Times New Roman" w:eastAsia="Calibri" w:hAnsi="Times New Roman" w:cs="Times New Roman"/>
          <w:i/>
          <w:iCs/>
          <w:color w:val="C00000"/>
          <w:sz w:val="26"/>
          <w:szCs w:val="26"/>
        </w:rPr>
        <w:t xml:space="preserve">(5.6.03 - </w:t>
      </w:r>
      <w:r w:rsidRPr="00467512">
        <w:rPr>
          <w:rFonts w:ascii="Times New Roman" w:eastAsia="Calibri" w:hAnsi="Times New Roman" w:cs="Times New Roman"/>
          <w:i/>
          <w:color w:val="C00000"/>
          <w:sz w:val="26"/>
          <w:szCs w:val="26"/>
        </w:rPr>
        <w:t xml:space="preserve">Quyết định phê duyệt và sử dụng giáo trình đào tạo của trường; Danh mục giáo trình của khoa </w:t>
      </w:r>
      <w:r w:rsidR="008F08B8" w:rsidRPr="00467512">
        <w:rPr>
          <w:rFonts w:ascii="Times New Roman" w:eastAsia="Calibri" w:hAnsi="Times New Roman" w:cs="Times New Roman"/>
          <w:i/>
          <w:color w:val="C00000"/>
          <w:sz w:val="26"/>
          <w:szCs w:val="26"/>
        </w:rPr>
        <w:t>Cơ khí</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color w:val="0070C0"/>
          <w:sz w:val="26"/>
          <w:szCs w:val="26"/>
          <w:lang w:val="nb-NO"/>
        </w:rPr>
        <w:t xml:space="preserve">, </w:t>
      </w:r>
      <w:r w:rsidRPr="00467512">
        <w:rPr>
          <w:rFonts w:ascii="Times New Roman" w:eastAsia="Calibri" w:hAnsi="Times New Roman" w:cs="Times New Roman"/>
          <w:bCs/>
          <w:sz w:val="26"/>
          <w:szCs w:val="26"/>
          <w:lang w:val="nb-NO"/>
        </w:rPr>
        <w:t xml:space="preserve">trong đó có 70 nhan đề giáo trình nội sinh của khoa </w:t>
      </w:r>
      <w:r w:rsidR="008F08B8" w:rsidRPr="00467512">
        <w:rPr>
          <w:rFonts w:ascii="Times New Roman" w:eastAsia="Calibri" w:hAnsi="Times New Roman" w:cs="Times New Roman"/>
          <w:bCs/>
          <w:sz w:val="26"/>
          <w:szCs w:val="26"/>
          <w:lang w:val="nb-NO"/>
        </w:rPr>
        <w:t>Cơ khí</w:t>
      </w:r>
      <w:r w:rsidRPr="00467512">
        <w:rPr>
          <w:rFonts w:ascii="Times New Roman" w:eastAsia="Calibri" w:hAnsi="Times New Roman" w:cs="Times New Roman"/>
          <w:bCs/>
          <w:sz w:val="26"/>
          <w:szCs w:val="26"/>
          <w:lang w:val="nb-NO"/>
        </w:rPr>
        <w:t xml:space="preserve"> với số lượng 350 bản sách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 xml:space="preserve">4.9.01 - Danh mục giáo trình môn học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 xml:space="preserve">) </w:t>
      </w:r>
      <w:r w:rsidRPr="00467512">
        <w:rPr>
          <w:rFonts w:ascii="Times New Roman" w:eastAsia="Calibri" w:hAnsi="Times New Roman" w:cs="Times New Roman"/>
          <w:bCs/>
          <w:sz w:val="26"/>
          <w:szCs w:val="26"/>
          <w:lang w:val="nb-NO"/>
        </w:rPr>
        <w:t>và 279 nhan đề tài liệu tham khảo chuyên ngành</w:t>
      </w:r>
      <w:r w:rsidR="008F08B8" w:rsidRPr="00467512">
        <w:rPr>
          <w:rFonts w:ascii="Times New Roman" w:eastAsia="Calibri" w:hAnsi="Times New Roman" w:cs="Times New Roman"/>
          <w:bCs/>
          <w:sz w:val="26"/>
          <w:szCs w:val="26"/>
          <w:lang w:val="nb-NO"/>
        </w:rPr>
        <w:t xml:space="preserve"> Cơ</w:t>
      </w:r>
      <w:r w:rsidRPr="00467512">
        <w:rPr>
          <w:rFonts w:ascii="Times New Roman" w:eastAsia="Calibri" w:hAnsi="Times New Roman" w:cs="Times New Roman"/>
          <w:bCs/>
          <w:sz w:val="26"/>
          <w:szCs w:val="26"/>
          <w:lang w:val="nb-NO"/>
        </w:rPr>
        <w:t xml:space="preserve"> </w:t>
      </w:r>
      <w:r w:rsidR="008F08B8" w:rsidRPr="00467512">
        <w:rPr>
          <w:rFonts w:ascii="Times New Roman" w:eastAsia="Calibri" w:hAnsi="Times New Roman" w:cs="Times New Roman"/>
          <w:bCs/>
          <w:sz w:val="26"/>
          <w:szCs w:val="26"/>
          <w:lang w:val="nb-NO"/>
        </w:rPr>
        <w:t>khí</w:t>
      </w:r>
      <w:r w:rsidRPr="00467512">
        <w:rPr>
          <w:rFonts w:ascii="Times New Roman" w:eastAsia="Calibri" w:hAnsi="Times New Roman" w:cs="Times New Roman"/>
          <w:bCs/>
          <w:sz w:val="26"/>
          <w:szCs w:val="26"/>
          <w:lang w:val="nb-NO"/>
        </w:rPr>
        <w:t xml:space="preserve"> với số lượng 1.818 bản sách </w:t>
      </w:r>
      <w:r w:rsidRPr="00467512">
        <w:rPr>
          <w:rFonts w:ascii="Times New Roman" w:eastAsia="Calibri" w:hAnsi="Times New Roman" w:cs="Times New Roman"/>
          <w:bCs/>
          <w:iCs/>
          <w:sz w:val="26"/>
          <w:szCs w:val="26"/>
        </w:rPr>
        <w:t xml:space="preserve">đáp ứng được nhu cầu nghiên cứu học tập của nhà giáo và người học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5.6.04 -Danh mục tài liệu</w:t>
      </w:r>
      <w:r w:rsidRPr="00467512">
        <w:rPr>
          <w:rFonts w:ascii="Times New Roman" w:eastAsia="Calibri" w:hAnsi="Times New Roman" w:cs="Times New Roman"/>
          <w:bCs/>
          <w:i/>
          <w:color w:val="C00000"/>
          <w:sz w:val="26"/>
          <w:szCs w:val="26"/>
          <w:lang w:val="nb-NO"/>
        </w:rPr>
        <w:t xml:space="preserve"> tham khảo chuyên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w:t>
      </w:r>
      <w:r w:rsidRPr="00467512">
        <w:rPr>
          <w:rFonts w:ascii="Times New Roman" w:eastAsia="Calibri" w:hAnsi="Times New Roman" w:cs="Times New Roman"/>
          <w:bCs/>
          <w:iCs/>
          <w:color w:val="C00000"/>
          <w:sz w:val="26"/>
          <w:szCs w:val="26"/>
        </w:rPr>
        <w:t>.</w:t>
      </w:r>
    </w:p>
    <w:p w14:paraId="6080B049"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bCs/>
          <w:iCs/>
          <w:sz w:val="26"/>
          <w:szCs w:val="26"/>
        </w:rPr>
        <w:lastRenderedPageBreak/>
        <w:t>N</w:t>
      </w:r>
      <w:r w:rsidRPr="00467512">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iCs/>
          <w:color w:val="C00000"/>
          <w:sz w:val="26"/>
          <w:szCs w:val="26"/>
        </w:rPr>
        <w:t>(5.6.05 – Danh mục các đầu báo tại Thư viện).</w:t>
      </w:r>
    </w:p>
    <w:p w14:paraId="43F7C67F" w14:textId="4C69BE41"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Tất cả chương trình, giáo trình, tài liệu tham khảo của khoa </w:t>
      </w:r>
      <w:r w:rsidR="008F75E6" w:rsidRPr="00467512">
        <w:rPr>
          <w:rFonts w:ascii="Times New Roman" w:eastAsia="Calibri" w:hAnsi="Times New Roman" w:cs="Times New Roman"/>
          <w:bCs/>
          <w:iCs/>
          <w:sz w:val="26"/>
          <w:szCs w:val="26"/>
        </w:rPr>
        <w:t>Cơ khí</w:t>
      </w:r>
      <w:r w:rsidRPr="00467512">
        <w:rPr>
          <w:rFonts w:ascii="Times New Roman" w:eastAsia="Calibri" w:hAnsi="Times New Roman" w:cs="Times New Roman"/>
          <w:bCs/>
          <w:iCs/>
          <w:sz w:val="26"/>
          <w:szCs w:val="26"/>
        </w:rPr>
        <w:t xml:space="preserve"> đều được </w:t>
      </w:r>
      <w:proofErr w:type="gramStart"/>
      <w:r w:rsidRPr="00467512">
        <w:rPr>
          <w:rFonts w:ascii="Times New Roman" w:eastAsia="Calibri" w:hAnsi="Times New Roman" w:cs="Times New Roman"/>
          <w:bCs/>
          <w:iCs/>
          <w:sz w:val="26"/>
          <w:szCs w:val="26"/>
        </w:rPr>
        <w:t>thư</w:t>
      </w:r>
      <w:proofErr w:type="gramEnd"/>
      <w:r w:rsidRPr="00467512">
        <w:rPr>
          <w:rFonts w:ascii="Times New Roman" w:eastAsia="Calibri" w:hAnsi="Times New Roman" w:cs="Times New Roman"/>
          <w:bCs/>
          <w:iCs/>
          <w:sz w:val="26"/>
          <w:szCs w:val="26"/>
        </w:rPr>
        <w:t xml:space="preserve"> viện số hóa và tích hợp với thư viện điện tử phục vụ hiệu quả cho hoạt động đào tạo </w:t>
      </w:r>
      <w:r w:rsidRPr="00467512">
        <w:rPr>
          <w:rFonts w:ascii="Times New Roman" w:eastAsia="Calibri" w:hAnsi="Times New Roman" w:cs="Times New Roman"/>
          <w:i/>
          <w:iCs/>
          <w:color w:val="C00000"/>
          <w:sz w:val="26"/>
          <w:szCs w:val="26"/>
        </w:rPr>
        <w:t xml:space="preserve">(5.6.06 - </w:t>
      </w:r>
      <w:r w:rsidR="00BE7D8E" w:rsidRPr="00467512">
        <w:rPr>
          <w:rFonts w:ascii="Times New Roman" w:eastAsia="Calibri" w:hAnsi="Times New Roman" w:cs="Times New Roman"/>
          <w:i/>
          <w:iCs/>
          <w:color w:val="C00000"/>
          <w:sz w:val="26"/>
          <w:szCs w:val="26"/>
        </w:rPr>
        <w:t>địa chỉ: http://thuvienso.lttc.edu.vn/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iCs/>
          <w:color w:val="C00000"/>
          <w:sz w:val="26"/>
          <w:szCs w:val="26"/>
        </w:rPr>
        <w:t>.</w:t>
      </w:r>
    </w:p>
    <w:p w14:paraId="1386D825"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467512">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0070C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Nhà trường có Nội quy Thư viện</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(5.6.08  – Nội quy Thư viện)</w:t>
      </w:r>
      <w:r w:rsidRPr="00467512">
        <w:rPr>
          <w:rFonts w:ascii="Times New Roman" w:eastAsia="Calibri" w:hAnsi="Times New Roman" w:cs="Times New Roman"/>
          <w:iCs/>
          <w:color w:val="0070C0"/>
          <w:sz w:val="26"/>
          <w:szCs w:val="26"/>
        </w:rPr>
        <w:t xml:space="preserve">, </w:t>
      </w:r>
      <w:r w:rsidRPr="00467512">
        <w:rPr>
          <w:rFonts w:ascii="Times New Roman" w:eastAsia="Calibri" w:hAnsi="Times New Roman" w:cs="Times New Roman"/>
          <w:iCs/>
          <w:sz w:val="26"/>
          <w:szCs w:val="26"/>
        </w:rPr>
        <w:t xml:space="preserve">Nội quy kho sách </w:t>
      </w:r>
      <w:r w:rsidRPr="00467512">
        <w:rPr>
          <w:rFonts w:ascii="Times New Roman" w:eastAsia="Calibri" w:hAnsi="Times New Roman" w:cs="Times New Roman"/>
          <w:i/>
          <w:iCs/>
          <w:color w:val="C00000"/>
          <w:sz w:val="26"/>
          <w:szCs w:val="26"/>
        </w:rPr>
        <w:t xml:space="preserve">(5.6.09 – Nội quy kho sách) </w:t>
      </w:r>
      <w:r w:rsidRPr="00467512">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r w:rsidRPr="00467512">
        <w:rPr>
          <w:rFonts w:ascii="Times New Roman" w:eastAsia="Calibri" w:hAnsi="Times New Roman" w:cs="Times New Roman"/>
          <w:bCs/>
          <w:iCs/>
          <w:color w:val="C00000"/>
          <w:sz w:val="26"/>
          <w:szCs w:val="26"/>
        </w:rPr>
        <w:t xml:space="preserve"> </w:t>
      </w:r>
    </w:p>
    <w:p w14:paraId="371ECD66" w14:textId="36698D79"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Định kỳ </w:t>
      </w:r>
      <w:r w:rsidRPr="00467512">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467512">
        <w:rPr>
          <w:rFonts w:ascii="Times New Roman" w:eastAsia="Calibri" w:hAnsi="Times New Roman" w:cs="Times New Roman"/>
          <w:bCs/>
          <w:iCs/>
          <w:sz w:val="26"/>
          <w:szCs w:val="26"/>
        </w:rPr>
        <w:t xml:space="preserve"> </w:t>
      </w:r>
      <w:r w:rsidRPr="00467512">
        <w:rPr>
          <w:rFonts w:ascii="Times New Roman" w:eastAsia="Calibri" w:hAnsi="Times New Roman" w:cs="Times New Roman"/>
          <w:bCs/>
          <w:i/>
          <w:iCs/>
          <w:color w:val="C00000"/>
          <w:sz w:val="26"/>
          <w:szCs w:val="26"/>
        </w:rPr>
        <w:t xml:space="preserve">(5.6.12 – </w:t>
      </w:r>
      <w:r w:rsidR="002D0358" w:rsidRPr="00467512">
        <w:rPr>
          <w:rFonts w:ascii="Times New Roman" w:eastAsia="Calibri" w:hAnsi="Times New Roman" w:cs="Times New Roman"/>
          <w:bCs/>
          <w:i/>
          <w:iCs/>
          <w:color w:val="C00000"/>
          <w:sz w:val="26"/>
          <w:szCs w:val="26"/>
        </w:rPr>
        <w:t>M</w:t>
      </w:r>
      <w:r w:rsidRPr="00467512">
        <w:rPr>
          <w:rFonts w:ascii="Times New Roman" w:eastAsia="Calibri" w:hAnsi="Times New Roman" w:cs="Times New Roman"/>
          <w:bCs/>
          <w:i/>
          <w:iCs/>
          <w:color w:val="C00000"/>
          <w:sz w:val="26"/>
          <w:szCs w:val="26"/>
        </w:rPr>
        <w:t>ẫu Phiếu khảo sát thăm dò ý kiến bạn đọc; 5.6.13 - Bảng thống kê ý kiến khảo sát của bạn đọc đối với Trung tâm Thư viện).</w:t>
      </w:r>
      <w:r w:rsidRPr="00467512">
        <w:rPr>
          <w:rFonts w:ascii="Times New Roman" w:eastAsia="Calibri" w:hAnsi="Times New Roman" w:cs="Times New Roman"/>
          <w:bCs/>
          <w:iCs/>
          <w:color w:val="C00000"/>
          <w:sz w:val="26"/>
          <w:szCs w:val="26"/>
        </w:rPr>
        <w:t xml:space="preserve"> </w:t>
      </w:r>
    </w:p>
    <w:p w14:paraId="33BA803F" w14:textId="0765A00C" w:rsidR="00836031" w:rsidRPr="00467512" w:rsidRDefault="00836031" w:rsidP="008F75E6">
      <w:pPr>
        <w:rPr>
          <w:rFonts w:ascii="Times New Roman" w:eastAsia="Times New Roman" w:hAnsi="Times New Roman" w:cs="Times New Roman"/>
          <w:sz w:val="26"/>
          <w:szCs w:val="26"/>
        </w:rPr>
      </w:pPr>
      <w:r w:rsidRPr="00467512">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8F75E6" w:rsidRPr="00467512">
        <w:rPr>
          <w:rFonts w:ascii="Times New Roman" w:eastAsia="Times New Roman" w:hAnsi="Times New Roman" w:cs="Times New Roman"/>
          <w:sz w:val="26"/>
          <w:szCs w:val="26"/>
        </w:rPr>
        <w:t xml:space="preserve">Kỹ thuật cơ khí </w:t>
      </w:r>
      <w:r w:rsidRPr="00467512">
        <w:rPr>
          <w:rFonts w:ascii="Times New Roman" w:eastAsia="Calibri" w:hAnsi="Times New Roman" w:cs="Times New Roman"/>
          <w:bCs/>
          <w:i/>
          <w:iCs/>
          <w:color w:val="C00000"/>
          <w:sz w:val="26"/>
          <w:szCs w:val="26"/>
        </w:rPr>
        <w:t xml:space="preserve">(3.3.02 - </w:t>
      </w:r>
      <w:r w:rsidR="00FD67DD" w:rsidRPr="00467512">
        <w:rPr>
          <w:rFonts w:ascii="Times New Roman" w:eastAsia="Calibri" w:hAnsi="Times New Roman" w:cs="Times New Roman"/>
          <w:bCs/>
          <w:i/>
          <w:iCs/>
          <w:color w:val="C00000"/>
          <w:sz w:val="26"/>
          <w:szCs w:val="26"/>
        </w:rPr>
        <w:t xml:space="preserve">Danh sách sinh viên ngành </w:t>
      </w:r>
      <w:r w:rsidR="008F75E6" w:rsidRPr="00467512">
        <w:rPr>
          <w:rFonts w:ascii="Times New Roman" w:hAnsi="Times New Roman" w:cs="Times New Roman"/>
          <w:bCs/>
          <w:i/>
          <w:iCs/>
          <w:color w:val="C00000"/>
          <w:sz w:val="26"/>
          <w:szCs w:val="26"/>
        </w:rPr>
        <w:t>Kỹ thuật cơ khí</w:t>
      </w:r>
      <w:r w:rsidR="00FD67DD" w:rsidRPr="00467512">
        <w:rPr>
          <w:rFonts w:ascii="Times New Roman" w:eastAsia="Calibri" w:hAnsi="Times New Roman" w:cs="Times New Roman"/>
          <w:bCs/>
          <w:i/>
          <w:iCs/>
          <w:color w:val="C00000"/>
          <w:sz w:val="26"/>
          <w:szCs w:val="26"/>
        </w:rPr>
        <w:t xml:space="preserve"> năm học </w:t>
      </w:r>
      <w:r w:rsidR="008F75E6"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bCs/>
          <w:i/>
          <w:iCs/>
          <w:color w:val="C00000"/>
          <w:sz w:val="26"/>
          <w:szCs w:val="26"/>
        </w:rPr>
        <w:t xml:space="preserve">) </w:t>
      </w:r>
      <w:r w:rsidRPr="00467512">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5: 2 điểm</w:t>
      </w:r>
    </w:p>
    <w:p w14:paraId="0DCD6306" w14:textId="77777777" w:rsidR="00836031" w:rsidRPr="00467512"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3DC2676A"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5.7: </w:t>
      </w:r>
      <w:r w:rsidRPr="00467512">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r w:rsidR="0008119E" w:rsidRPr="00467512">
        <w:rPr>
          <w:rFonts w:ascii="Times New Roman" w:eastAsia="Times New Roman" w:hAnsi="Times New Roman" w:cs="Times New Roman"/>
          <w:b/>
          <w:color w:val="FF0000"/>
          <w:sz w:val="26"/>
          <w:szCs w:val="26"/>
          <w:lang w:val="pt-BR"/>
        </w:rPr>
        <w:t xml:space="preserve"> (Trung tâm Thư viện)</w:t>
      </w:r>
    </w:p>
    <w:p w14:paraId="49B0487F"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ADA0389" w14:textId="55DD3A9B"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467512">
        <w:rPr>
          <w:rFonts w:ascii="Times New Roman" w:eastAsia="Times New Roman" w:hAnsi="Times New Roman" w:cs="Times New Roman"/>
          <w:b/>
          <w:sz w:val="26"/>
          <w:szCs w:val="26"/>
        </w:rPr>
        <w:tab/>
      </w:r>
      <w:r w:rsidRPr="00467512">
        <w:rPr>
          <w:rFonts w:ascii="Times New Roman" w:eastAsia="Calibri" w:hAnsi="Times New Roman" w:cs="Times New Roman"/>
          <w:sz w:val="26"/>
          <w:szCs w:val="26"/>
        </w:rPr>
        <w:t xml:space="preserve">Nhà trường trang bị một đường truyền Internet cáp quang tốc độ cao </w:t>
      </w:r>
      <w:r w:rsidRPr="00467512">
        <w:rPr>
          <w:rFonts w:ascii="Times New Roman" w:eastAsia="Calibri" w:hAnsi="Times New Roman" w:cs="Times New Roman"/>
          <w:i/>
          <w:iCs/>
          <w:color w:val="C00000"/>
          <w:sz w:val="26"/>
          <w:szCs w:val="26"/>
        </w:rPr>
        <w:t>(5.7.01 - Hợp đồng cáp quang)</w:t>
      </w:r>
      <w:r w:rsidRPr="00467512">
        <w:rPr>
          <w:rFonts w:ascii="Times New Roman" w:eastAsia="Calibri" w:hAnsi="Times New Roman" w:cs="Times New Roman"/>
          <w:i/>
          <w:iCs/>
          <w:color w:val="0070C0"/>
          <w:sz w:val="26"/>
          <w:szCs w:val="26"/>
        </w:rPr>
        <w:t xml:space="preserve">, </w:t>
      </w:r>
      <w:r w:rsidRPr="00467512">
        <w:rPr>
          <w:rFonts w:ascii="Times New Roman" w:eastAsia="Calibri" w:hAnsi="Times New Roman" w:cs="Times New Roman"/>
          <w:sz w:val="26"/>
          <w:szCs w:val="26"/>
        </w:rPr>
        <w:t xml:space="preserve">có mạng không dây wireless </w:t>
      </w:r>
      <w:r w:rsidRPr="00467512">
        <w:rPr>
          <w:rFonts w:ascii="Times New Roman" w:eastAsia="Calibri" w:hAnsi="Times New Roman" w:cs="Times New Roman"/>
          <w:i/>
          <w:iCs/>
          <w:color w:val="C00000"/>
          <w:sz w:val="26"/>
          <w:szCs w:val="26"/>
        </w:rPr>
        <w:t xml:space="preserve">(5.7.02 - Hình ảnh Modem Wifi) </w:t>
      </w:r>
      <w:r w:rsidRPr="00467512">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467512">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467512">
        <w:rPr>
          <w:rFonts w:ascii="Times New Roman" w:eastAsia="Calibri" w:hAnsi="Times New Roman" w:cs="Times New Roman"/>
          <w:i/>
          <w:iCs/>
          <w:color w:val="C00000"/>
          <w:sz w:val="26"/>
          <w:szCs w:val="26"/>
        </w:rPr>
        <w:t>(5.3.0</w:t>
      </w:r>
      <w:r w:rsidR="00FD67DD" w:rsidRPr="00467512">
        <w:rPr>
          <w:rFonts w:ascii="Times New Roman" w:eastAsia="Calibri" w:hAnsi="Times New Roman" w:cs="Times New Roman"/>
          <w:i/>
          <w:iCs/>
          <w:color w:val="C00000"/>
          <w:sz w:val="26"/>
          <w:szCs w:val="26"/>
        </w:rPr>
        <w:t>6</w:t>
      </w:r>
      <w:r w:rsidRPr="00467512">
        <w:rPr>
          <w:rFonts w:ascii="Times New Roman" w:eastAsia="Calibri" w:hAnsi="Times New Roman" w:cs="Times New Roman"/>
          <w:i/>
          <w:iCs/>
          <w:color w:val="C00000"/>
          <w:sz w:val="26"/>
          <w:szCs w:val="26"/>
        </w:rPr>
        <w:t xml:space="preserve"> - Bảng kiểm kê tài sản hàng năm). </w:t>
      </w:r>
    </w:p>
    <w:p w14:paraId="68C6589D"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lastRenderedPageBreak/>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 xml:space="preserve">Nhà trường có Nội quy Thư viện </w:t>
      </w:r>
      <w:r w:rsidRPr="00467512">
        <w:rPr>
          <w:rFonts w:ascii="Times New Roman" w:eastAsia="Calibri" w:hAnsi="Times New Roman" w:cs="Times New Roman"/>
          <w:i/>
          <w:iCs/>
          <w:color w:val="C00000"/>
          <w:sz w:val="26"/>
          <w:szCs w:val="26"/>
        </w:rPr>
        <w:t>(5.6.08 –Nội quy Thư viện)</w:t>
      </w:r>
      <w:r w:rsidRPr="00467512">
        <w:rPr>
          <w:rFonts w:ascii="Times New Roman" w:eastAsia="Calibri" w:hAnsi="Times New Roman" w:cs="Times New Roman"/>
          <w:iCs/>
          <w:color w:val="C00000"/>
          <w:sz w:val="26"/>
          <w:szCs w:val="26"/>
        </w:rPr>
        <w:t>.</w:t>
      </w:r>
    </w:p>
    <w:p w14:paraId="1C426192" w14:textId="73029E90"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467512">
        <w:rPr>
          <w:rFonts w:ascii="Times New Roman" w:eastAsia="Calibri" w:hAnsi="Times New Roman" w:cs="Times New Roman"/>
          <w:i/>
          <w:iCs/>
          <w:color w:val="C00000"/>
          <w:sz w:val="26"/>
          <w:szCs w:val="26"/>
        </w:rPr>
        <w:t xml:space="preserve">(5.6.09 </w:t>
      </w:r>
      <w:r w:rsidRPr="00467512">
        <w:rPr>
          <w:rFonts w:ascii="Times New Roman" w:eastAsia="Calibri" w:hAnsi="Times New Roman" w:cs="Times New Roman"/>
          <w:i/>
          <w:iCs/>
          <w:color w:val="C00000"/>
          <w:sz w:val="26"/>
          <w:szCs w:val="26"/>
        </w:rPr>
        <w:t xml:space="preserve">– Nội quy kho sách) </w:t>
      </w:r>
      <w:r w:rsidRPr="00467512">
        <w:rPr>
          <w:rFonts w:ascii="Times New Roman" w:eastAsia="Calibri" w:hAnsi="Times New Roman" w:cs="Times New Roman"/>
          <w:iCs/>
          <w:sz w:val="26"/>
          <w:szCs w:val="26"/>
        </w:rPr>
        <w:t>được niêm yết tại kho sách</w:t>
      </w:r>
      <w:r w:rsidRPr="00467512">
        <w:rPr>
          <w:rFonts w:ascii="Times New Roman" w:eastAsia="Calibri" w:hAnsi="Times New Roman" w:cs="Times New Roman"/>
          <w:i/>
          <w:iCs/>
          <w:sz w:val="26"/>
          <w:szCs w:val="26"/>
        </w:rPr>
        <w:t xml:space="preserve">, </w:t>
      </w:r>
      <w:r w:rsidRPr="00467512">
        <w:rPr>
          <w:rFonts w:ascii="Times New Roman" w:eastAsia="Calibri" w:hAnsi="Times New Roman" w:cs="Times New Roman"/>
          <w:iCs/>
          <w:sz w:val="26"/>
          <w:szCs w:val="26"/>
        </w:rPr>
        <w:t>n</w:t>
      </w:r>
      <w:r w:rsidRPr="00467512">
        <w:rPr>
          <w:rFonts w:ascii="Times New Roman" w:hAnsi="Times New Roman" w:cs="Times New Roman"/>
          <w:sz w:val="26"/>
          <w:szCs w:val="26"/>
          <w:lang w:val="vi-VN"/>
        </w:rPr>
        <w:t xml:space="preserve">hằm đáp ứng tốt nhất cho nhu cầu học và tra cứu tài liệu, thư viện đã trang bị </w:t>
      </w:r>
      <w:r w:rsidRPr="00467512">
        <w:rPr>
          <w:rFonts w:ascii="Times New Roman" w:hAnsi="Times New Roman" w:cs="Times New Roman"/>
          <w:sz w:val="26"/>
          <w:szCs w:val="26"/>
        </w:rPr>
        <w:t>12</w:t>
      </w:r>
      <w:r w:rsidRPr="00467512">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(5.7.03 – Quy định sử dụng máy tính)</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Hàng tháng/quý/năm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w:t>
      </w:r>
      <w:bookmarkStart w:id="2" w:name="_GoBack"/>
      <w:bookmarkEnd w:id="2"/>
      <w:r w:rsidRPr="00467512">
        <w:rPr>
          <w:rFonts w:ascii="Times New Roman" w:eastAsia="Calibri" w:hAnsi="Times New Roman" w:cs="Times New Roman"/>
          <w:i/>
          <w:iCs/>
          <w:color w:val="C00000"/>
          <w:sz w:val="26"/>
          <w:szCs w:val="26"/>
        </w:rPr>
        <w:t>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p>
    <w:p w14:paraId="39A5CC0C" w14:textId="3B6EEF92"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467512">
        <w:rPr>
          <w:rFonts w:ascii="Times New Roman" w:eastAsia="Calibri" w:hAnsi="Times New Roman" w:cs="Times New Roman"/>
          <w:i/>
          <w:iCs/>
          <w:color w:val="C00000"/>
          <w:sz w:val="26"/>
          <w:szCs w:val="26"/>
        </w:rPr>
        <w:t>(5.7.04 – Các file Excel quản lý mượn và trả sách)</w:t>
      </w:r>
      <w:r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467512">
        <w:rPr>
          <w:rFonts w:ascii="Times New Roman" w:eastAsia="Calibri" w:hAnsi="Times New Roman" w:cs="Times New Roman"/>
          <w:iCs/>
          <w:sz w:val="26"/>
          <w:szCs w:val="26"/>
        </w:rPr>
        <w:t xml:space="preserve">p TPHCM http://lib.iuh.edu.vn/ </w:t>
      </w:r>
      <w:r w:rsidR="00755EB9" w:rsidRPr="00467512">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sidR="00755EB9"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
          <w:iCs/>
          <w:color w:val="C00000"/>
          <w:sz w:val="26"/>
          <w:szCs w:val="26"/>
        </w:rPr>
        <w:t>5.</w:t>
      </w:r>
      <w:r w:rsidR="00110C52" w:rsidRPr="00467512">
        <w:rPr>
          <w:rFonts w:ascii="Times New Roman" w:eastAsia="Calibri" w:hAnsi="Times New Roman" w:cs="Times New Roman"/>
          <w:i/>
          <w:iCs/>
          <w:color w:val="C00000"/>
          <w:sz w:val="26"/>
          <w:szCs w:val="26"/>
        </w:rPr>
        <w:t>7</w:t>
      </w:r>
      <w:r w:rsidR="00755EB9" w:rsidRPr="00467512">
        <w:rPr>
          <w:rFonts w:ascii="Times New Roman" w:eastAsia="Calibri" w:hAnsi="Times New Roman" w:cs="Times New Roman"/>
          <w:i/>
          <w:iCs/>
          <w:color w:val="C00000"/>
          <w:sz w:val="26"/>
          <w:szCs w:val="26"/>
        </w:rPr>
        <w:t>.0</w:t>
      </w:r>
      <w:r w:rsidR="00110C52" w:rsidRPr="00467512">
        <w:rPr>
          <w:rFonts w:ascii="Times New Roman" w:eastAsia="Calibri" w:hAnsi="Times New Roman" w:cs="Times New Roman"/>
          <w:i/>
          <w:iCs/>
          <w:color w:val="C00000"/>
          <w:sz w:val="26"/>
          <w:szCs w:val="26"/>
        </w:rPr>
        <w:t>5</w:t>
      </w:r>
      <w:r w:rsidR="00755EB9" w:rsidRPr="00467512">
        <w:rPr>
          <w:rFonts w:ascii="Times New Roman" w:eastAsia="Calibri" w:hAnsi="Times New Roman" w:cs="Times New Roman"/>
          <w:i/>
          <w:iCs/>
          <w:color w:val="C00000"/>
          <w:sz w:val="26"/>
          <w:szCs w:val="26"/>
        </w:rPr>
        <w:t xml:space="preserve"> - địa chỉ: http://thuvienso.lttc.edu.</w:t>
      </w:r>
      <w:r w:rsidR="00BE7D8E" w:rsidRPr="00467512">
        <w:rPr>
          <w:rFonts w:ascii="Times New Roman" w:eastAsia="Calibri" w:hAnsi="Times New Roman" w:cs="Times New Roman"/>
          <w:i/>
          <w:iCs/>
          <w:color w:val="C00000"/>
          <w:sz w:val="26"/>
          <w:szCs w:val="26"/>
        </w:rPr>
        <w:t xml:space="preserve">vn/; </w:t>
      </w:r>
      <w:r w:rsidR="00110C52" w:rsidRPr="00467512">
        <w:rPr>
          <w:rFonts w:ascii="Times New Roman" w:eastAsia="Calibri" w:hAnsi="Times New Roman" w:cs="Times New Roman"/>
          <w:i/>
          <w:iCs/>
          <w:color w:val="C00000"/>
          <w:sz w:val="26"/>
          <w:szCs w:val="26"/>
        </w:rPr>
        <w:t xml:space="preserve">https://odilo.lttc.edu.vn/ và </w:t>
      </w:r>
      <w:r w:rsidR="00755EB9" w:rsidRPr="00467512">
        <w:rPr>
          <w:rFonts w:ascii="Times New Roman" w:eastAsia="Calibri" w:hAnsi="Times New Roman" w:cs="Times New Roman"/>
          <w:i/>
          <w:iCs/>
          <w:color w:val="C00000"/>
          <w:sz w:val="26"/>
          <w:szCs w:val="26"/>
        </w:rPr>
        <w:t>Biên bản thỏa thuận hợp tác liên kết thư viện giữa Trường Cao đẳng Lý Tự Trọng TPHCM với trường ĐH Công nghiệp TPHCM</w:t>
      </w:r>
      <w:r w:rsidR="00755EB9" w:rsidRPr="00467512">
        <w:rPr>
          <w:rFonts w:ascii="Times New Roman" w:eastAsia="Calibri" w:hAnsi="Times New Roman" w:cs="Times New Roman"/>
          <w:iCs/>
          <w:color w:val="C00000"/>
          <w:sz w:val="26"/>
          <w:szCs w:val="26"/>
        </w:rPr>
        <w:t xml:space="preserve"> ).</w:t>
      </w:r>
    </w:p>
    <w:p w14:paraId="2891B011" w14:textId="273F6326"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467512">
        <w:rPr>
          <w:rFonts w:ascii="Times New Roman" w:eastAsia="Calibri" w:hAnsi="Times New Roman" w:cs="Times New Roman"/>
          <w:i/>
          <w:iCs/>
          <w:color w:val="C00000"/>
          <w:sz w:val="26"/>
          <w:szCs w:val="26"/>
        </w:rPr>
        <w:t xml:space="preserve">(5.6.12 – </w:t>
      </w:r>
      <w:r w:rsidR="006E502D" w:rsidRPr="00467512">
        <w:rPr>
          <w:rFonts w:ascii="Times New Roman" w:eastAsia="Calibri" w:hAnsi="Times New Roman" w:cs="Times New Roman"/>
          <w:i/>
          <w:iCs/>
          <w:color w:val="C00000"/>
          <w:sz w:val="26"/>
          <w:szCs w:val="26"/>
        </w:rPr>
        <w:t>Mẫu Phiếu khảo sát thăm dò ý kiến bạn đọc</w:t>
      </w:r>
      <w:r w:rsidRPr="00467512">
        <w:rPr>
          <w:rFonts w:ascii="Times New Roman" w:eastAsia="Calibri" w:hAnsi="Times New Roman" w:cs="Times New Roman"/>
          <w:i/>
          <w:iCs/>
          <w:color w:val="C00000"/>
          <w:sz w:val="26"/>
          <w:szCs w:val="26"/>
        </w:rPr>
        <w:t xml:space="preserve">; 5.6.13 - </w:t>
      </w:r>
      <w:r w:rsidRPr="00467512">
        <w:rPr>
          <w:rFonts w:ascii="Times New Roman" w:eastAsia="Calibri" w:hAnsi="Times New Roman" w:cs="Times New Roman"/>
          <w:bCs/>
          <w:i/>
          <w:iCs/>
          <w:color w:val="C00000"/>
          <w:sz w:val="26"/>
          <w:szCs w:val="26"/>
        </w:rPr>
        <w:t>Bảng thống kê ý kiến khảo sát của bạn đọc đối với Trung tâm Thư viện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i/>
          <w:iCs/>
          <w:color w:val="0070C0"/>
          <w:sz w:val="26"/>
          <w:szCs w:val="26"/>
        </w:rPr>
        <w:t>.</w:t>
      </w:r>
    </w:p>
    <w:p w14:paraId="71229460"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5: 2 điểm</w:t>
      </w:r>
    </w:p>
    <w:p w14:paraId="56A30D9A" w14:textId="77777777" w:rsidR="00B94403" w:rsidRPr="00467512" w:rsidRDefault="00B94403" w:rsidP="007D3108">
      <w:pPr>
        <w:spacing w:before="80" w:after="80" w:line="312" w:lineRule="auto"/>
        <w:jc w:val="both"/>
        <w:rPr>
          <w:rFonts w:ascii="Times New Roman" w:eastAsia="Times New Roman" w:hAnsi="Times New Roman" w:cs="Times New Roman"/>
          <w:b/>
          <w:color w:val="0070C0"/>
          <w:sz w:val="4"/>
          <w:szCs w:val="26"/>
        </w:rPr>
      </w:pPr>
    </w:p>
    <w:p w14:paraId="04EEF637" w14:textId="7777777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b/>
          <w:sz w:val="26"/>
          <w:szCs w:val="26"/>
        </w:rPr>
        <w:t>Điểm tự đánh giá tiêu chí 7, tiêu chuẩn 8: 2 điểm</w:t>
      </w:r>
    </w:p>
    <w:sectPr w:rsidR="002C7BD8"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46983" w14:textId="77777777" w:rsidR="002606BB" w:rsidRDefault="002606BB" w:rsidP="00862C25">
      <w:pPr>
        <w:spacing w:after="0" w:line="240" w:lineRule="auto"/>
      </w:pPr>
      <w:r>
        <w:separator/>
      </w:r>
    </w:p>
  </w:endnote>
  <w:endnote w:type="continuationSeparator" w:id="0">
    <w:p w14:paraId="006BCD0C" w14:textId="77777777" w:rsidR="002606BB" w:rsidRDefault="002606BB"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8D87E" w14:textId="77777777" w:rsidR="002606BB" w:rsidRDefault="002606BB" w:rsidP="00862C25">
      <w:pPr>
        <w:spacing w:after="0" w:line="240" w:lineRule="auto"/>
      </w:pPr>
      <w:r>
        <w:separator/>
      </w:r>
    </w:p>
  </w:footnote>
  <w:footnote w:type="continuationSeparator" w:id="0">
    <w:p w14:paraId="02E6CF3B" w14:textId="77777777" w:rsidR="002606BB" w:rsidRDefault="002606BB"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AE7645">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D87912">
          <w:rPr>
            <w:noProof/>
            <w:sz w:val="26"/>
            <w:szCs w:val="26"/>
          </w:rPr>
          <w:t>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2B62"/>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6BB"/>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3A9E"/>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DF"/>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87912"/>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 w:val="00FF6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E7366-069A-4DA8-99AD-26142328F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2754</Words>
  <Characters>15701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4</cp:revision>
  <cp:lastPrinted>2021-12-13T10:34:00Z</cp:lastPrinted>
  <dcterms:created xsi:type="dcterms:W3CDTF">2022-06-14T08:16:00Z</dcterms:created>
  <dcterms:modified xsi:type="dcterms:W3CDTF">2022-06-14T08:20:00Z</dcterms:modified>
</cp:coreProperties>
</file>