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A5DC46" w14:textId="0FF84F66" w:rsidR="00675533" w:rsidRPr="00C30213" w:rsidRDefault="00EA6694" w:rsidP="00EA6694">
      <w:pPr>
        <w:tabs>
          <w:tab w:val="left" w:pos="7995"/>
        </w:tabs>
        <w:rPr>
          <w:rFonts w:ascii="Times New Roman" w:hAnsi="Times New Roman" w:cs="Times New Roman"/>
        </w:rPr>
      </w:pPr>
      <w:r w:rsidRPr="00C30213">
        <w:rPr>
          <w:rFonts w:ascii="Times New Roman" w:hAnsi="Times New Roman" w:cs="Times New Roman"/>
        </w:rPr>
        <w:tab/>
      </w:r>
    </w:p>
    <w:p w14:paraId="60DE2A03" w14:textId="440AABC9" w:rsidR="003055F7" w:rsidRDefault="003055F7" w:rsidP="00EA6694">
      <w:pPr>
        <w:tabs>
          <w:tab w:val="left" w:pos="7995"/>
        </w:tabs>
        <w:rPr>
          <w:rFonts w:ascii="Times New Roman" w:hAnsi="Times New Roman" w:cs="Times New Roman"/>
          <w:sz w:val="26"/>
          <w:szCs w:val="26"/>
        </w:rPr>
      </w:pPr>
      <w:r w:rsidRPr="00C3021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C0FD97B" wp14:editId="686D0C8B">
                <wp:simplePos x="0" y="0"/>
                <wp:positionH relativeFrom="margin">
                  <wp:align>center</wp:align>
                </wp:positionH>
                <wp:positionV relativeFrom="paragraph">
                  <wp:posOffset>191770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9DD953" w14:textId="475B45A0" w:rsidR="00EA6694" w:rsidRPr="004D7568" w:rsidRDefault="00EA6694" w:rsidP="00EA6694">
                            <w:pPr>
                              <w:jc w:val="center"/>
                              <w:rPr>
                                <w:rFonts w:ascii="Times New Roman" w:hAnsi="Times New Roman" w:cs="Times New Roman"/>
                                <w:b/>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D7568">
                              <w:rPr>
                                <w:rFonts w:ascii="Times New Roman" w:hAnsi="Times New Roman" w:cs="Times New Roman"/>
                                <w:b/>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The library center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15.1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" filled="f" stroked="f">
                <v:textbox style="mso-fit-shape-to-text:t">
                  <w:txbxContent>
                    <w:p w14:paraId="109DD953" w14:textId="475B45A0" w:rsidR="00EA6694" w:rsidRPr="004D7568" w:rsidRDefault="00EA6694" w:rsidP="00EA6694">
                      <w:pPr>
                        <w:jc w:val="center"/>
                        <w:rPr>
                          <w:rFonts w:ascii="Times New Roman" w:hAnsi="Times New Roman" w:cs="Times New Roman"/>
                          <w:b/>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D7568">
                        <w:rPr>
                          <w:rFonts w:ascii="Times New Roman" w:hAnsi="Times New Roman" w:cs="Times New Roman"/>
                          <w:b/>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The library center</w:t>
                      </w:r>
                    </w:p>
                  </w:txbxContent>
                </v:textbox>
                <w10:wrap anchorx="margin"/>
              </v:shape>
            </w:pict>
          </mc:Fallback>
        </mc:AlternateContent>
      </w:r>
    </w:p>
    <w:p w14:paraId="53F178C9" w14:textId="77777777" w:rsidR="003055F7" w:rsidRDefault="003055F7" w:rsidP="00EA6694">
      <w:pPr>
        <w:tabs>
          <w:tab w:val="left" w:pos="7995"/>
        </w:tabs>
        <w:rPr>
          <w:rFonts w:ascii="Times New Roman" w:hAnsi="Times New Roman" w:cs="Times New Roman"/>
          <w:sz w:val="26"/>
          <w:szCs w:val="26"/>
        </w:rPr>
      </w:pPr>
    </w:p>
    <w:p w14:paraId="10675DFE" w14:textId="77777777" w:rsidR="003055F7" w:rsidRDefault="003055F7" w:rsidP="00EA6694">
      <w:pPr>
        <w:tabs>
          <w:tab w:val="left" w:pos="7995"/>
        </w:tabs>
        <w:rPr>
          <w:rFonts w:ascii="Times New Roman" w:hAnsi="Times New Roman" w:cs="Times New Roman"/>
          <w:sz w:val="26"/>
          <w:szCs w:val="26"/>
        </w:rPr>
      </w:pPr>
    </w:p>
    <w:p w14:paraId="1CD4481E" w14:textId="68AA5639" w:rsidR="00EA6694" w:rsidRPr="00C30213" w:rsidRDefault="00EA6694"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rPr>
        <w:t>Ly</w:t>
      </w:r>
      <w:r w:rsidRPr="00C30213">
        <w:rPr>
          <w:rFonts w:ascii="Times New Roman" w:hAnsi="Times New Roman" w:cs="Times New Roman"/>
          <w:sz w:val="26"/>
          <w:szCs w:val="26"/>
          <w:lang w:val="vi-VN"/>
        </w:rPr>
        <w:t xml:space="preserve"> Tu Trong college’s library center in HCM city was established under Decision No.1310/QĐ-LTT-TC on September </w:t>
      </w:r>
      <w:r w:rsidR="003805DE" w:rsidRPr="00C30213">
        <w:rPr>
          <w:rFonts w:ascii="Times New Roman" w:hAnsi="Times New Roman" w:cs="Times New Roman"/>
          <w:sz w:val="26"/>
          <w:szCs w:val="26"/>
          <w:lang w:val="vi-VN"/>
        </w:rPr>
        <w:t>12, 2013,</w:t>
      </w:r>
      <w:r w:rsidRPr="00C30213">
        <w:rPr>
          <w:rFonts w:ascii="Times New Roman" w:hAnsi="Times New Roman" w:cs="Times New Roman"/>
          <w:sz w:val="26"/>
          <w:szCs w:val="26"/>
          <w:lang w:val="vi-VN"/>
        </w:rPr>
        <w:t xml:space="preserve"> with </w:t>
      </w:r>
      <w:r w:rsidR="003805DE" w:rsidRPr="00C30213">
        <w:rPr>
          <w:rFonts w:ascii="Times New Roman" w:hAnsi="Times New Roman" w:cs="Times New Roman"/>
          <w:sz w:val="26"/>
          <w:szCs w:val="26"/>
          <w:lang w:val="vi-VN"/>
        </w:rPr>
        <w:t xml:space="preserve">a </w:t>
      </w:r>
      <w:r w:rsidRPr="00C30213">
        <w:rPr>
          <w:rFonts w:ascii="Times New Roman" w:hAnsi="Times New Roman" w:cs="Times New Roman"/>
          <w:sz w:val="26"/>
          <w:szCs w:val="26"/>
          <w:lang w:val="vi-VN"/>
        </w:rPr>
        <w:t xml:space="preserve">total area is 1066 </w:t>
      </w:r>
      <w:r w:rsidR="003805DE" w:rsidRPr="00C30213">
        <w:rPr>
          <w:rFonts w:ascii="Times New Roman" w:hAnsi="Times New Roman" w:cs="Times New Roman"/>
          <w:sz w:val="26"/>
          <w:szCs w:val="26"/>
          <w:lang w:val="vi-VN"/>
        </w:rPr>
        <w:t>square meters</w:t>
      </w:r>
      <w:r w:rsidRPr="00C30213">
        <w:rPr>
          <w:rFonts w:ascii="Times New Roman" w:hAnsi="Times New Roman" w:cs="Times New Roman"/>
          <w:sz w:val="26"/>
          <w:szCs w:val="26"/>
          <w:lang w:val="vi-VN"/>
        </w:rPr>
        <w:t xml:space="preserve">, </w:t>
      </w:r>
      <w:r w:rsidR="003805DE" w:rsidRPr="00C30213">
        <w:rPr>
          <w:rFonts w:ascii="Times New Roman" w:hAnsi="Times New Roman" w:cs="Times New Roman"/>
          <w:sz w:val="26"/>
          <w:szCs w:val="26"/>
          <w:lang w:val="vi-VN"/>
        </w:rPr>
        <w:t xml:space="preserve">and 820 square meters </w:t>
      </w:r>
      <w:r w:rsidRPr="00C30213">
        <w:rPr>
          <w:rFonts w:ascii="Times New Roman" w:hAnsi="Times New Roman" w:cs="Times New Roman"/>
          <w:sz w:val="26"/>
          <w:szCs w:val="26"/>
          <w:lang w:val="vi-VN"/>
        </w:rPr>
        <w:t>be arranged</w:t>
      </w:r>
      <w:r w:rsidR="003805DE" w:rsidRPr="00C30213">
        <w:rPr>
          <w:rFonts w:ascii="Times New Roman" w:hAnsi="Times New Roman" w:cs="Times New Roman"/>
          <w:sz w:val="26"/>
          <w:szCs w:val="26"/>
          <w:lang w:val="vi-VN"/>
        </w:rPr>
        <w:t xml:space="preserve"> for students’ research and study, 230 square meters is for students’ entertainment and relax. The library bookstore is circulating 4926 titles of documents which has 27707 books version and 3615 endogenous curriculums </w:t>
      </w:r>
      <w:r w:rsidR="000A0A9F" w:rsidRPr="00C30213">
        <w:rPr>
          <w:rFonts w:ascii="Times New Roman" w:hAnsi="Times New Roman" w:cs="Times New Roman"/>
          <w:sz w:val="26"/>
          <w:szCs w:val="26"/>
          <w:lang w:val="vi-VN"/>
        </w:rPr>
        <w:t xml:space="preserve">compiled </w:t>
      </w:r>
      <w:r w:rsidR="003805DE" w:rsidRPr="00C30213">
        <w:rPr>
          <w:rFonts w:ascii="Times New Roman" w:hAnsi="Times New Roman" w:cs="Times New Roman"/>
          <w:sz w:val="26"/>
          <w:szCs w:val="26"/>
          <w:lang w:val="vi-VN"/>
        </w:rPr>
        <w:t xml:space="preserve">by many </w:t>
      </w:r>
      <w:r w:rsidR="000A0A9F" w:rsidRPr="00C30213">
        <w:rPr>
          <w:rFonts w:ascii="Times New Roman" w:hAnsi="Times New Roman" w:cs="Times New Roman"/>
          <w:sz w:val="26"/>
          <w:szCs w:val="26"/>
          <w:lang w:val="vi-VN"/>
        </w:rPr>
        <w:t xml:space="preserve">faculties. There are 7 personnel: 1 </w:t>
      </w:r>
      <w:r w:rsidR="000A7FB5" w:rsidRPr="00C30213">
        <w:rPr>
          <w:rFonts w:ascii="Times New Roman" w:hAnsi="Times New Roman" w:cs="Times New Roman"/>
          <w:sz w:val="26"/>
          <w:szCs w:val="26"/>
          <w:lang w:val="vi-VN"/>
        </w:rPr>
        <w:t>h</w:t>
      </w:r>
      <w:r w:rsidR="000A0A9F" w:rsidRPr="00C30213">
        <w:rPr>
          <w:rFonts w:ascii="Times New Roman" w:hAnsi="Times New Roman" w:cs="Times New Roman"/>
          <w:sz w:val="26"/>
          <w:szCs w:val="26"/>
          <w:lang w:val="vi-VN"/>
        </w:rPr>
        <w:t xml:space="preserve">ead of </w:t>
      </w:r>
      <w:r w:rsidR="000A7FB5" w:rsidRPr="00C30213">
        <w:rPr>
          <w:rFonts w:ascii="Times New Roman" w:hAnsi="Times New Roman" w:cs="Times New Roman"/>
          <w:sz w:val="26"/>
          <w:szCs w:val="26"/>
          <w:lang w:val="vi-VN"/>
        </w:rPr>
        <w:t>the c</w:t>
      </w:r>
      <w:r w:rsidR="000A0A9F" w:rsidRPr="00C30213">
        <w:rPr>
          <w:rFonts w:ascii="Times New Roman" w:hAnsi="Times New Roman" w:cs="Times New Roman"/>
          <w:sz w:val="26"/>
          <w:szCs w:val="26"/>
          <w:lang w:val="vi-VN"/>
        </w:rPr>
        <w:t xml:space="preserve">enter and 6 </w:t>
      </w:r>
      <w:r w:rsidR="002C7AEE" w:rsidRPr="00C30213">
        <w:rPr>
          <w:rFonts w:ascii="Times New Roman" w:hAnsi="Times New Roman" w:cs="Times New Roman"/>
          <w:sz w:val="26"/>
          <w:szCs w:val="26"/>
          <w:lang w:val="vi-VN"/>
        </w:rPr>
        <w:t xml:space="preserve">staff. </w:t>
      </w:r>
      <w:r w:rsidR="004441CA">
        <w:rPr>
          <w:rFonts w:ascii="Times New Roman" w:hAnsi="Times New Roman" w:cs="Times New Roman"/>
          <w:sz w:val="26"/>
          <w:szCs w:val="26"/>
        </w:rPr>
        <w:t>To become</w:t>
      </w:r>
      <w:r w:rsidR="002C7AEE" w:rsidRPr="00C30213">
        <w:rPr>
          <w:rFonts w:ascii="Times New Roman" w:hAnsi="Times New Roman" w:cs="Times New Roman"/>
          <w:sz w:val="26"/>
          <w:szCs w:val="26"/>
          <w:lang w:val="vi-VN"/>
        </w:rPr>
        <w:t xml:space="preserve"> a place to gather and share knowledge, aspiration-faith accompanies the School’s education and training career, the library always strives to continuously improve the service quality </w:t>
      </w:r>
      <w:r w:rsidR="004441CA">
        <w:rPr>
          <w:rFonts w:ascii="Times New Roman" w:hAnsi="Times New Roman" w:cs="Times New Roman"/>
          <w:sz w:val="26"/>
          <w:szCs w:val="26"/>
        </w:rPr>
        <w:t>to</w:t>
      </w:r>
      <w:r w:rsidR="00732799" w:rsidRPr="00C30213">
        <w:rPr>
          <w:rFonts w:ascii="Times New Roman" w:hAnsi="Times New Roman" w:cs="Times New Roman"/>
          <w:sz w:val="26"/>
          <w:szCs w:val="26"/>
          <w:lang w:val="vi-VN"/>
        </w:rPr>
        <w:t xml:space="preserve"> bring readers the best conditions to develop their potential. The whole library center’s staff members always working </w:t>
      </w:r>
      <w:r w:rsidR="00241534" w:rsidRPr="00C30213">
        <w:rPr>
          <w:rFonts w:ascii="Times New Roman" w:hAnsi="Times New Roman" w:cs="Times New Roman"/>
          <w:sz w:val="26"/>
          <w:szCs w:val="26"/>
          <w:lang w:val="vi-VN"/>
        </w:rPr>
        <w:t>hard,</w:t>
      </w:r>
      <w:r w:rsidR="00732799" w:rsidRPr="00C30213">
        <w:rPr>
          <w:rFonts w:ascii="Times New Roman" w:hAnsi="Times New Roman" w:cs="Times New Roman"/>
          <w:sz w:val="26"/>
          <w:szCs w:val="26"/>
          <w:lang w:val="vi-VN"/>
        </w:rPr>
        <w:t xml:space="preserve"> dedicated </w:t>
      </w:r>
      <w:r w:rsidR="00241534" w:rsidRPr="00C30213">
        <w:rPr>
          <w:rFonts w:ascii="Times New Roman" w:hAnsi="Times New Roman" w:cs="Times New Roman"/>
          <w:sz w:val="26"/>
          <w:szCs w:val="26"/>
          <w:lang w:val="vi-VN"/>
        </w:rPr>
        <w:t>to the motto: “</w:t>
      </w:r>
      <w:r w:rsidR="00241534" w:rsidRPr="00C30213">
        <w:rPr>
          <w:rFonts w:ascii="Times New Roman" w:hAnsi="Times New Roman" w:cs="Times New Roman"/>
          <w:b/>
          <w:bCs/>
          <w:sz w:val="26"/>
          <w:szCs w:val="26"/>
          <w:lang w:val="vi-VN"/>
        </w:rPr>
        <w:t>YOUR SATISFACTION IS OUR HAPPINESS</w:t>
      </w:r>
      <w:r w:rsidR="00241534" w:rsidRPr="00C30213">
        <w:rPr>
          <w:rFonts w:ascii="Times New Roman" w:hAnsi="Times New Roman" w:cs="Times New Roman"/>
          <w:sz w:val="26"/>
          <w:szCs w:val="26"/>
          <w:lang w:val="vi-VN"/>
        </w:rPr>
        <w:t>”</w:t>
      </w:r>
    </w:p>
    <w:p w14:paraId="41E12291" w14:textId="3B1582F2" w:rsidR="000A0A9F" w:rsidRPr="009366FC" w:rsidRDefault="00D879C9" w:rsidP="00EA6694">
      <w:pPr>
        <w:tabs>
          <w:tab w:val="left" w:pos="7995"/>
        </w:tabs>
        <w:rPr>
          <w:rFonts w:ascii="Times New Roman" w:hAnsi="Times New Roman" w:cs="Times New Roman"/>
          <w:sz w:val="28"/>
          <w:szCs w:val="28"/>
          <w:lang w:val="vi-VN"/>
        </w:rPr>
      </w:pPr>
      <w:r w:rsidRPr="009366FC">
        <w:rPr>
          <w:rFonts w:ascii="Times New Roman" w:hAnsi="Times New Roman" w:cs="Times New Roman"/>
          <w:b/>
          <w:bCs/>
          <w:sz w:val="28"/>
          <w:szCs w:val="28"/>
          <w:lang w:val="vi-VN"/>
        </w:rPr>
        <w:t xml:space="preserve">Opening times: </w:t>
      </w:r>
    </w:p>
    <w:p w14:paraId="0FC5D477" w14:textId="15BBE05A" w:rsidR="00D879C9" w:rsidRPr="009366FC" w:rsidRDefault="00D879C9" w:rsidP="00EA6694">
      <w:pPr>
        <w:tabs>
          <w:tab w:val="left" w:pos="7995"/>
        </w:tabs>
        <w:rPr>
          <w:rFonts w:ascii="Times New Roman" w:hAnsi="Times New Roman" w:cs="Times New Roman"/>
          <w:b/>
          <w:bCs/>
          <w:sz w:val="28"/>
          <w:szCs w:val="28"/>
          <w:lang w:val="vi-VN"/>
        </w:rPr>
      </w:pPr>
      <w:r w:rsidRPr="009366FC">
        <w:rPr>
          <w:rFonts w:ascii="Times New Roman" w:hAnsi="Times New Roman" w:cs="Times New Roman"/>
          <w:b/>
          <w:bCs/>
          <w:sz w:val="28"/>
          <w:szCs w:val="28"/>
          <w:lang w:val="vi-VN"/>
        </w:rPr>
        <w:t>Monday-Friday (7 am to 8 pm)</w:t>
      </w:r>
    </w:p>
    <w:p w14:paraId="7EF48820" w14:textId="639A9D0F" w:rsidR="00D879C9" w:rsidRPr="009366FC" w:rsidRDefault="00D879C9" w:rsidP="00EA6694">
      <w:pPr>
        <w:tabs>
          <w:tab w:val="left" w:pos="7995"/>
        </w:tabs>
        <w:rPr>
          <w:rFonts w:ascii="Times New Roman" w:hAnsi="Times New Roman" w:cs="Times New Roman"/>
          <w:b/>
          <w:bCs/>
          <w:sz w:val="28"/>
          <w:szCs w:val="28"/>
          <w:lang w:val="vi-VN"/>
        </w:rPr>
      </w:pPr>
      <w:r w:rsidRPr="009366FC">
        <w:rPr>
          <w:rFonts w:ascii="Times New Roman" w:hAnsi="Times New Roman" w:cs="Times New Roman"/>
          <w:b/>
          <w:bCs/>
          <w:sz w:val="28"/>
          <w:szCs w:val="28"/>
          <w:lang w:val="vi-VN"/>
        </w:rPr>
        <w:t>Saturday: (7 am to 4:30 pm)</w:t>
      </w:r>
    </w:p>
    <w:p w14:paraId="3D88236A" w14:textId="11F14B96" w:rsidR="00D879C9" w:rsidRPr="009366FC" w:rsidRDefault="00D879C9" w:rsidP="00EA6694">
      <w:pPr>
        <w:tabs>
          <w:tab w:val="left" w:pos="7995"/>
        </w:tabs>
        <w:rPr>
          <w:rFonts w:ascii="Times New Roman" w:hAnsi="Times New Roman" w:cs="Times New Roman"/>
          <w:b/>
          <w:bCs/>
          <w:sz w:val="28"/>
          <w:szCs w:val="28"/>
          <w:lang w:val="vi-VN"/>
        </w:rPr>
      </w:pPr>
      <w:r w:rsidRPr="009366FC">
        <w:rPr>
          <w:rFonts w:ascii="Times New Roman" w:hAnsi="Times New Roman" w:cs="Times New Roman"/>
          <w:b/>
          <w:bCs/>
          <w:sz w:val="28"/>
          <w:szCs w:val="28"/>
          <w:lang w:val="vi-VN"/>
        </w:rPr>
        <w:t>Closed on Sunday</w:t>
      </w:r>
    </w:p>
    <w:p w14:paraId="70ED83E5" w14:textId="62E9D031" w:rsidR="00D879C9" w:rsidRPr="00C30213" w:rsidRDefault="00D879C9" w:rsidP="00EA6694">
      <w:pPr>
        <w:tabs>
          <w:tab w:val="left" w:pos="7995"/>
        </w:tabs>
        <w:rPr>
          <w:rFonts w:ascii="Times New Roman" w:hAnsi="Times New Roman" w:cs="Times New Roman"/>
          <w:b/>
          <w:bCs/>
          <w:lang w:val="vi-VN"/>
        </w:rPr>
      </w:pPr>
    </w:p>
    <w:p w14:paraId="3EE4C623" w14:textId="6991FA7D" w:rsidR="00D879C9" w:rsidRPr="00C30213" w:rsidRDefault="00D879C9" w:rsidP="00EA6694">
      <w:pPr>
        <w:tabs>
          <w:tab w:val="left" w:pos="7995"/>
        </w:tabs>
        <w:rPr>
          <w:rFonts w:ascii="Times New Roman" w:hAnsi="Times New Roman" w:cs="Times New Roman"/>
          <w:b/>
          <w:bCs/>
          <w:lang w:val="vi-VN"/>
        </w:rPr>
      </w:pPr>
    </w:p>
    <w:p w14:paraId="20437C15" w14:textId="57FBEFF8" w:rsidR="00D879C9" w:rsidRPr="00C30213" w:rsidRDefault="00D879C9" w:rsidP="00EA6694">
      <w:pPr>
        <w:tabs>
          <w:tab w:val="left" w:pos="7995"/>
        </w:tabs>
        <w:rPr>
          <w:rFonts w:ascii="Times New Roman" w:hAnsi="Times New Roman" w:cs="Times New Roman"/>
          <w:b/>
          <w:bCs/>
          <w:lang w:val="vi-VN"/>
        </w:rPr>
      </w:pPr>
    </w:p>
    <w:p w14:paraId="7731DBBA" w14:textId="4EC75838" w:rsidR="00D879C9" w:rsidRPr="00C30213" w:rsidRDefault="00D879C9" w:rsidP="00EA6694">
      <w:pPr>
        <w:tabs>
          <w:tab w:val="left" w:pos="7995"/>
        </w:tabs>
        <w:rPr>
          <w:rFonts w:ascii="Times New Roman" w:hAnsi="Times New Roman" w:cs="Times New Roman"/>
          <w:b/>
          <w:bCs/>
          <w:lang w:val="vi-VN"/>
        </w:rPr>
      </w:pPr>
    </w:p>
    <w:p w14:paraId="50903AAE" w14:textId="4827F2FD" w:rsidR="00D879C9" w:rsidRPr="00C30213" w:rsidRDefault="00D879C9" w:rsidP="00EA6694">
      <w:pPr>
        <w:tabs>
          <w:tab w:val="left" w:pos="7995"/>
        </w:tabs>
        <w:rPr>
          <w:rFonts w:ascii="Times New Roman" w:hAnsi="Times New Roman" w:cs="Times New Roman"/>
          <w:b/>
          <w:bCs/>
          <w:lang w:val="vi-VN"/>
        </w:rPr>
      </w:pPr>
    </w:p>
    <w:p w14:paraId="3FA19C37" w14:textId="35F2CEAF" w:rsidR="00D879C9" w:rsidRPr="00C30213" w:rsidRDefault="00D879C9" w:rsidP="00EA6694">
      <w:pPr>
        <w:tabs>
          <w:tab w:val="left" w:pos="7995"/>
        </w:tabs>
        <w:rPr>
          <w:rFonts w:ascii="Times New Roman" w:hAnsi="Times New Roman" w:cs="Times New Roman"/>
          <w:b/>
          <w:bCs/>
          <w:lang w:val="vi-VN"/>
        </w:rPr>
      </w:pPr>
    </w:p>
    <w:p w14:paraId="6E5B3CB4" w14:textId="77777777" w:rsidR="000A27C5" w:rsidRDefault="00D879C9" w:rsidP="00EA6694">
      <w:pPr>
        <w:tabs>
          <w:tab w:val="left" w:pos="7995"/>
        </w:tabs>
        <w:rPr>
          <w:rFonts w:ascii="Times New Roman" w:hAnsi="Times New Roman" w:cs="Times New Roman"/>
          <w:b/>
          <w:bCs/>
        </w:rPr>
      </w:pPr>
      <w:r w:rsidRPr="00C30213">
        <w:rPr>
          <w:rFonts w:ascii="Times New Roman" w:hAnsi="Times New Roman" w:cs="Times New Roman"/>
          <w:b/>
          <w:bCs/>
          <w:lang w:val="vi-VN"/>
        </w:rPr>
        <w:t xml:space="preserve">                               </w:t>
      </w:r>
      <w:r w:rsidR="0053467C">
        <w:rPr>
          <w:rFonts w:ascii="Times New Roman" w:hAnsi="Times New Roman" w:cs="Times New Roman"/>
          <w:b/>
          <w:bCs/>
          <w:lang w:val="vi-VN"/>
        </w:rPr>
        <w:t xml:space="preserve">                   </w:t>
      </w:r>
      <w:r w:rsidRPr="00C30213">
        <w:rPr>
          <w:rFonts w:ascii="Times New Roman" w:hAnsi="Times New Roman" w:cs="Times New Roman"/>
          <w:b/>
          <w:bCs/>
          <w:lang w:val="vi-VN"/>
        </w:rPr>
        <w:t xml:space="preserve">   </w:t>
      </w:r>
    </w:p>
    <w:p w14:paraId="2C454D46" w14:textId="77777777" w:rsidR="000A27C5" w:rsidRDefault="000A27C5" w:rsidP="00EA6694">
      <w:pPr>
        <w:tabs>
          <w:tab w:val="left" w:pos="7995"/>
        </w:tabs>
        <w:rPr>
          <w:rFonts w:ascii="Times New Roman" w:hAnsi="Times New Roman" w:cs="Times New Roman"/>
          <w:b/>
          <w:bCs/>
        </w:rPr>
      </w:pPr>
    </w:p>
    <w:p w14:paraId="79B251B0" w14:textId="77777777" w:rsidR="000A27C5" w:rsidRDefault="000A27C5" w:rsidP="00EA6694">
      <w:pPr>
        <w:tabs>
          <w:tab w:val="left" w:pos="7995"/>
        </w:tabs>
        <w:rPr>
          <w:rFonts w:ascii="Times New Roman" w:hAnsi="Times New Roman" w:cs="Times New Roman"/>
          <w:b/>
          <w:bCs/>
        </w:rPr>
      </w:pPr>
    </w:p>
    <w:p w14:paraId="48F4D648" w14:textId="77777777" w:rsidR="000A27C5" w:rsidRDefault="000A27C5" w:rsidP="00EA6694">
      <w:pPr>
        <w:tabs>
          <w:tab w:val="left" w:pos="7995"/>
        </w:tabs>
        <w:rPr>
          <w:rFonts w:ascii="Times New Roman" w:hAnsi="Times New Roman" w:cs="Times New Roman"/>
          <w:b/>
          <w:bCs/>
        </w:rPr>
      </w:pPr>
    </w:p>
    <w:p w14:paraId="73CD600B" w14:textId="77777777" w:rsidR="000A27C5" w:rsidRDefault="000A27C5" w:rsidP="00EA6694">
      <w:pPr>
        <w:tabs>
          <w:tab w:val="left" w:pos="7995"/>
        </w:tabs>
        <w:rPr>
          <w:rFonts w:ascii="Times New Roman" w:hAnsi="Times New Roman" w:cs="Times New Roman"/>
          <w:b/>
          <w:bCs/>
        </w:rPr>
      </w:pPr>
    </w:p>
    <w:p w14:paraId="28EA88AC" w14:textId="77777777" w:rsidR="000A27C5" w:rsidRDefault="000A27C5" w:rsidP="00EA6694">
      <w:pPr>
        <w:tabs>
          <w:tab w:val="left" w:pos="7995"/>
        </w:tabs>
        <w:rPr>
          <w:rFonts w:ascii="Times New Roman" w:hAnsi="Times New Roman" w:cs="Times New Roman"/>
          <w:b/>
          <w:bCs/>
        </w:rPr>
      </w:pPr>
    </w:p>
    <w:p w14:paraId="62EB80E4" w14:textId="4879094A" w:rsidR="00D879C9" w:rsidRPr="00C30213" w:rsidRDefault="00D879C9" w:rsidP="000A27C5">
      <w:pPr>
        <w:tabs>
          <w:tab w:val="left" w:pos="7995"/>
        </w:tabs>
        <w:jc w:val="center"/>
        <w:rPr>
          <w:rFonts w:ascii="Times New Roman" w:hAnsi="Times New Roman" w:cs="Times New Roman"/>
          <w:b/>
          <w:bCs/>
          <w:color w:val="FF0000"/>
          <w:sz w:val="32"/>
          <w:szCs w:val="32"/>
          <w:lang w:val="vi-VN"/>
        </w:rPr>
      </w:pPr>
      <w:r w:rsidRPr="00C30213">
        <w:rPr>
          <w:rFonts w:ascii="Times New Roman" w:hAnsi="Times New Roman" w:cs="Times New Roman"/>
          <w:b/>
          <w:bCs/>
          <w:color w:val="FF0000"/>
          <w:sz w:val="32"/>
          <w:szCs w:val="32"/>
          <w:lang w:val="vi-VN"/>
        </w:rPr>
        <w:lastRenderedPageBreak/>
        <w:t>FUNCTION AND MISSION</w:t>
      </w:r>
    </w:p>
    <w:p w14:paraId="5C777B28" w14:textId="14E7B30E" w:rsidR="00D879C9" w:rsidRPr="00C30213" w:rsidRDefault="00D879C9" w:rsidP="00D879C9">
      <w:pPr>
        <w:tabs>
          <w:tab w:val="left" w:pos="7995"/>
        </w:tabs>
        <w:ind w:left="3600"/>
        <w:rPr>
          <w:rFonts w:ascii="Times New Roman" w:hAnsi="Times New Roman" w:cs="Times New Roman"/>
          <w:b/>
          <w:bCs/>
          <w:sz w:val="32"/>
          <w:szCs w:val="32"/>
          <w:lang w:val="vi-VN"/>
        </w:rPr>
      </w:pPr>
      <w:r w:rsidRPr="00C30213">
        <w:rPr>
          <w:rFonts w:ascii="Times New Roman" w:hAnsi="Times New Roman" w:cs="Times New Roman"/>
          <w:b/>
          <w:bCs/>
          <w:sz w:val="32"/>
          <w:szCs w:val="32"/>
          <w:lang w:val="vi-VN"/>
        </w:rPr>
        <w:tab/>
        <w:t xml:space="preserve">    </w:t>
      </w:r>
      <w:r w:rsidRPr="00C30213">
        <w:rPr>
          <w:rFonts w:ascii="Times New Roman" w:eastAsia="sans-serif" w:hAnsi="Times New Roman" w:cs="Times New Roman"/>
          <w:noProof/>
          <w:color w:val="505050"/>
          <w:sz w:val="28"/>
          <w:szCs w:val="28"/>
          <w:shd w:val="clear" w:color="auto" w:fill="FFFFFF"/>
        </w:rPr>
        <w:drawing>
          <wp:inline distT="0" distB="0" distL="114300" distR="114300" wp14:anchorId="5528B093" wp14:editId="150ADB23">
            <wp:extent cx="1552575" cy="323850"/>
            <wp:effectExtent l="0" t="0" r="1905" b="1143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6"/>
                    <a:stretch>
                      <a:fillRect/>
                    </a:stretch>
                  </pic:blipFill>
                  <pic:spPr>
                    <a:xfrm>
                      <a:off x="0" y="0"/>
                      <a:ext cx="1552575" cy="323850"/>
                    </a:xfrm>
                    <a:prstGeom prst="rect">
                      <a:avLst/>
                    </a:prstGeom>
                    <a:noFill/>
                    <a:ln w="9525">
                      <a:noFill/>
                    </a:ln>
                  </pic:spPr>
                </pic:pic>
              </a:graphicData>
            </a:graphic>
          </wp:inline>
        </w:drawing>
      </w:r>
    </w:p>
    <w:p w14:paraId="7FB7449E" w14:textId="34D054B7" w:rsidR="00D879C9" w:rsidRPr="00C30213" w:rsidRDefault="00D879C9" w:rsidP="00EA6694">
      <w:pPr>
        <w:tabs>
          <w:tab w:val="left" w:pos="7995"/>
        </w:tabs>
        <w:rPr>
          <w:rFonts w:ascii="Times New Roman" w:hAnsi="Times New Roman" w:cs="Times New Roman"/>
          <w:b/>
          <w:bCs/>
          <w:lang w:val="vi-VN"/>
        </w:rPr>
      </w:pPr>
    </w:p>
    <w:p w14:paraId="374EB8F0" w14:textId="5D6040E7" w:rsidR="00D879C9" w:rsidRPr="00C30213" w:rsidRDefault="00D879C9" w:rsidP="00EA6694">
      <w:pPr>
        <w:tabs>
          <w:tab w:val="left" w:pos="7995"/>
        </w:tabs>
        <w:rPr>
          <w:rFonts w:ascii="Times New Roman" w:hAnsi="Times New Roman" w:cs="Times New Roman"/>
          <w:b/>
          <w:bCs/>
          <w:i/>
          <w:iCs/>
          <w:sz w:val="26"/>
          <w:szCs w:val="26"/>
          <w:lang w:val="vi-VN"/>
        </w:rPr>
      </w:pPr>
      <w:r w:rsidRPr="00C30213">
        <w:rPr>
          <w:rFonts w:ascii="Times New Roman" w:hAnsi="Times New Roman" w:cs="Times New Roman"/>
          <w:b/>
          <w:bCs/>
          <w:i/>
          <w:iCs/>
          <w:sz w:val="26"/>
          <w:szCs w:val="26"/>
          <w:lang w:val="vi-VN"/>
        </w:rPr>
        <w:t>Function:</w:t>
      </w:r>
    </w:p>
    <w:p w14:paraId="0B6DFAA0" w14:textId="7F3ED1D4" w:rsidR="00D879C9" w:rsidRPr="00C30213" w:rsidRDefault="00D879C9"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The Ly Tu Trong’s library center in HCM city </w:t>
      </w:r>
      <w:r w:rsidR="00E24DB0" w:rsidRPr="00C30213">
        <w:rPr>
          <w:rFonts w:ascii="Times New Roman" w:hAnsi="Times New Roman" w:cs="Times New Roman"/>
          <w:sz w:val="26"/>
          <w:szCs w:val="26"/>
          <w:lang w:val="vi-VN"/>
        </w:rPr>
        <w:t>has the function of organizing and performing the storage work, exploiting data, books, magazines, textbooks, printed materials, electronic documents, etc. For the teaching, study</w:t>
      </w:r>
      <w:r w:rsidR="00152909">
        <w:rPr>
          <w:rFonts w:ascii="Times New Roman" w:hAnsi="Times New Roman" w:cs="Times New Roman"/>
          <w:sz w:val="26"/>
          <w:szCs w:val="26"/>
          <w:lang w:val="vi-VN"/>
        </w:rPr>
        <w:t>,</w:t>
      </w:r>
      <w:r w:rsidR="00E24DB0" w:rsidRPr="00C30213">
        <w:rPr>
          <w:rFonts w:ascii="Times New Roman" w:hAnsi="Times New Roman" w:cs="Times New Roman"/>
          <w:sz w:val="26"/>
          <w:szCs w:val="26"/>
          <w:lang w:val="vi-VN"/>
        </w:rPr>
        <w:t xml:space="preserve"> and scientific research purposes of officials, lecturers, staff</w:t>
      </w:r>
      <w:r w:rsidR="00152909">
        <w:rPr>
          <w:rFonts w:ascii="Times New Roman" w:hAnsi="Times New Roman" w:cs="Times New Roman"/>
          <w:sz w:val="26"/>
          <w:szCs w:val="26"/>
          <w:lang w:val="vi-VN"/>
        </w:rPr>
        <w:t>,</w:t>
      </w:r>
      <w:r w:rsidR="00E24DB0" w:rsidRPr="00C30213">
        <w:rPr>
          <w:rFonts w:ascii="Times New Roman" w:hAnsi="Times New Roman" w:cs="Times New Roman"/>
          <w:sz w:val="26"/>
          <w:szCs w:val="26"/>
          <w:lang w:val="vi-VN"/>
        </w:rPr>
        <w:t xml:space="preserve"> and students of the school.</w:t>
      </w:r>
    </w:p>
    <w:p w14:paraId="3224BBF9" w14:textId="356CD192" w:rsidR="00E24DB0" w:rsidRPr="00C30213" w:rsidRDefault="00366FF2" w:rsidP="00EA6694">
      <w:pPr>
        <w:tabs>
          <w:tab w:val="left" w:pos="7995"/>
        </w:tabs>
        <w:rPr>
          <w:rFonts w:ascii="Times New Roman" w:hAnsi="Times New Roman" w:cs="Times New Roman"/>
          <w:b/>
          <w:bCs/>
          <w:i/>
          <w:iCs/>
          <w:sz w:val="26"/>
          <w:szCs w:val="26"/>
          <w:lang w:val="vi-VN"/>
        </w:rPr>
      </w:pPr>
      <w:r w:rsidRPr="00C30213">
        <w:rPr>
          <w:rFonts w:ascii="Times New Roman" w:hAnsi="Times New Roman" w:cs="Times New Roman"/>
          <w:b/>
          <w:bCs/>
          <w:i/>
          <w:iCs/>
          <w:sz w:val="26"/>
          <w:szCs w:val="26"/>
          <w:lang w:val="vi-VN"/>
        </w:rPr>
        <w:t>Mission:</w:t>
      </w:r>
      <w:r w:rsidR="00E24DB0" w:rsidRPr="00C30213">
        <w:rPr>
          <w:rFonts w:ascii="Times New Roman" w:hAnsi="Times New Roman" w:cs="Times New Roman"/>
          <w:b/>
          <w:bCs/>
          <w:i/>
          <w:iCs/>
          <w:sz w:val="26"/>
          <w:szCs w:val="26"/>
          <w:lang w:val="vi-VN"/>
        </w:rPr>
        <w:t xml:space="preserve"> </w:t>
      </w:r>
    </w:p>
    <w:p w14:paraId="23688CEF" w14:textId="16F6DA6E" w:rsidR="00771A79" w:rsidRPr="00C30213" w:rsidRDefault="00077A9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Advisory</w:t>
      </w:r>
      <w:r w:rsidR="00771A79" w:rsidRPr="00C30213">
        <w:rPr>
          <w:rFonts w:ascii="Times New Roman" w:hAnsi="Times New Roman" w:cs="Times New Roman"/>
          <w:sz w:val="26"/>
          <w:szCs w:val="26"/>
          <w:lang w:val="vi-VN"/>
        </w:rPr>
        <w:t xml:space="preserve"> and </w:t>
      </w:r>
      <w:r w:rsidR="00D10646" w:rsidRPr="00C30213">
        <w:rPr>
          <w:rFonts w:ascii="Times New Roman" w:hAnsi="Times New Roman" w:cs="Times New Roman"/>
          <w:sz w:val="26"/>
          <w:szCs w:val="26"/>
          <w:lang w:val="vi-VN"/>
        </w:rPr>
        <w:t>assist</w:t>
      </w:r>
      <w:r w:rsidR="00771A79" w:rsidRPr="00C30213">
        <w:rPr>
          <w:rFonts w:ascii="Times New Roman" w:hAnsi="Times New Roman" w:cs="Times New Roman"/>
          <w:sz w:val="26"/>
          <w:szCs w:val="26"/>
          <w:lang w:val="vi-VN"/>
        </w:rPr>
        <w:t xml:space="preserve"> the </w:t>
      </w:r>
      <w:r w:rsidR="00D10646" w:rsidRPr="00C30213">
        <w:rPr>
          <w:rFonts w:ascii="Times New Roman" w:hAnsi="Times New Roman" w:cs="Times New Roman"/>
          <w:sz w:val="26"/>
          <w:szCs w:val="26"/>
          <w:lang w:val="vi-VN"/>
        </w:rPr>
        <w:t>P</w:t>
      </w:r>
      <w:r w:rsidR="00771A79" w:rsidRPr="00C30213">
        <w:rPr>
          <w:rFonts w:ascii="Times New Roman" w:hAnsi="Times New Roman" w:cs="Times New Roman"/>
          <w:sz w:val="26"/>
          <w:szCs w:val="26"/>
          <w:lang w:val="vi-VN"/>
        </w:rPr>
        <w:t xml:space="preserve">rincipal in management, </w:t>
      </w:r>
      <w:r w:rsidR="00D10646" w:rsidRPr="00C30213">
        <w:rPr>
          <w:rFonts w:ascii="Times New Roman" w:hAnsi="Times New Roman" w:cs="Times New Roman"/>
          <w:sz w:val="26"/>
          <w:szCs w:val="26"/>
          <w:lang w:val="vi-VN"/>
        </w:rPr>
        <w:t xml:space="preserve">synthesis, suggestions, and organizing </w:t>
      </w:r>
      <w:r w:rsidRPr="00C30213">
        <w:rPr>
          <w:rFonts w:ascii="Times New Roman" w:hAnsi="Times New Roman" w:cs="Times New Roman"/>
          <w:sz w:val="26"/>
          <w:szCs w:val="26"/>
          <w:lang w:val="vi-VN"/>
        </w:rPr>
        <w:t xml:space="preserve">of </w:t>
      </w:r>
      <w:r w:rsidR="00D10646" w:rsidRPr="00C30213">
        <w:rPr>
          <w:rFonts w:ascii="Times New Roman" w:hAnsi="Times New Roman" w:cs="Times New Roman"/>
          <w:sz w:val="26"/>
          <w:szCs w:val="26"/>
          <w:lang w:val="vi-VN"/>
        </w:rPr>
        <w:t>the school's library center activities.</w:t>
      </w:r>
    </w:p>
    <w:p w14:paraId="0B8DF766" w14:textId="4AB6225D" w:rsidR="00D10646" w:rsidRPr="00C30213" w:rsidRDefault="00D10646"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Effective management and use of human resources, facilities, and other assigned devices;</w:t>
      </w:r>
    </w:p>
    <w:p w14:paraId="22FB1DA8" w14:textId="7561B24B" w:rsidR="00D10646" w:rsidRPr="00C30213" w:rsidRDefault="00D10646"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Research, proposing guidelines, plans</w:t>
      </w:r>
      <w:r w:rsidR="00077A91" w:rsidRPr="00C30213">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directions </w:t>
      </w:r>
      <w:r w:rsidR="00077A91" w:rsidRPr="00C30213">
        <w:rPr>
          <w:rFonts w:ascii="Times New Roman" w:hAnsi="Times New Roman" w:cs="Times New Roman"/>
          <w:sz w:val="26"/>
          <w:szCs w:val="26"/>
          <w:lang w:val="vi-VN"/>
        </w:rPr>
        <w:t>for</w:t>
      </w:r>
      <w:r w:rsidRPr="00C30213">
        <w:rPr>
          <w:rFonts w:ascii="Times New Roman" w:hAnsi="Times New Roman" w:cs="Times New Roman"/>
          <w:sz w:val="26"/>
          <w:szCs w:val="26"/>
          <w:lang w:val="vi-VN"/>
        </w:rPr>
        <w:t xml:space="preserve"> developing the materials suitable for training tasks</w:t>
      </w:r>
      <w:r w:rsidR="00077A91" w:rsidRPr="00C30213">
        <w:rPr>
          <w:rFonts w:ascii="Times New Roman" w:hAnsi="Times New Roman" w:cs="Times New Roman"/>
          <w:sz w:val="26"/>
          <w:szCs w:val="26"/>
          <w:lang w:val="vi-VN"/>
        </w:rPr>
        <w:t xml:space="preserve"> and scientific research of the school, as well as being responsible for the preservation </w:t>
      </w:r>
      <w:r w:rsidR="00366FF2" w:rsidRPr="00C30213">
        <w:rPr>
          <w:rFonts w:ascii="Times New Roman" w:hAnsi="Times New Roman" w:cs="Times New Roman"/>
          <w:sz w:val="26"/>
          <w:szCs w:val="26"/>
          <w:lang w:val="vi-VN"/>
        </w:rPr>
        <w:t xml:space="preserve">of </w:t>
      </w:r>
      <w:r w:rsidR="00077A91" w:rsidRPr="00C30213">
        <w:rPr>
          <w:rFonts w:ascii="Times New Roman" w:hAnsi="Times New Roman" w:cs="Times New Roman"/>
          <w:sz w:val="26"/>
          <w:szCs w:val="26"/>
          <w:lang w:val="vi-VN"/>
        </w:rPr>
        <w:t>those documentaries.</w:t>
      </w:r>
    </w:p>
    <w:p w14:paraId="1C8B4C0A" w14:textId="53DD46A1" w:rsidR="00D879C9" w:rsidRPr="00C30213" w:rsidRDefault="00077A9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Plan and coordinate with related units to organize the purchase, receipt, exchange</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addition of new documents, books, electronic documents, etc.</w:t>
      </w:r>
      <w:r w:rsidRPr="00C30213">
        <w:rPr>
          <w:rFonts w:ascii="Times New Roman" w:hAnsi="Times New Roman" w:cs="Times New Roman"/>
          <w:sz w:val="26"/>
          <w:szCs w:val="26"/>
        </w:rPr>
        <w:t xml:space="preserve"> </w:t>
      </w:r>
      <w:r w:rsidRPr="00C30213">
        <w:rPr>
          <w:rFonts w:ascii="Times New Roman" w:hAnsi="Times New Roman" w:cs="Times New Roman"/>
          <w:sz w:val="26"/>
          <w:szCs w:val="26"/>
          <w:lang w:val="vi-VN"/>
        </w:rPr>
        <w:t>to serve well for teaching, learning</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scientific research</w:t>
      </w:r>
    </w:p>
    <w:p w14:paraId="22CEDEBE" w14:textId="6B09DC12"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The library receives and stores publications published by the University, as well as programs, textbooks,</w:t>
      </w:r>
      <w:r w:rsidRPr="00C30213">
        <w:rPr>
          <w:rFonts w:ascii="Times New Roman" w:hAnsi="Times New Roman" w:cs="Times New Roman"/>
          <w:sz w:val="26"/>
          <w:szCs w:val="26"/>
        </w:rPr>
        <w:t xml:space="preserve"> </w:t>
      </w:r>
      <w:r w:rsidRPr="00C30213">
        <w:rPr>
          <w:rFonts w:ascii="Times New Roman" w:hAnsi="Times New Roman" w:cs="Times New Roman"/>
          <w:sz w:val="26"/>
          <w:szCs w:val="26"/>
          <w:lang w:val="vi-VN"/>
        </w:rPr>
        <w:t>subject projects, Master's theses, doctoral theses, scientific research topics, conference proceedings, etc. of staff and students of the university;</w:t>
      </w:r>
    </w:p>
    <w:p w14:paraId="744C8856" w14:textId="763FE7F7"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Organize, archive, preserve, periodically inventory</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purify books, documents, and information </w:t>
      </w:r>
      <w:r w:rsidR="00152909">
        <w:rPr>
          <w:rFonts w:ascii="Times New Roman" w:hAnsi="Times New Roman" w:cs="Times New Roman"/>
          <w:sz w:val="26"/>
          <w:szCs w:val="26"/>
          <w:lang w:val="vi-VN"/>
        </w:rPr>
        <w:t>by</w:t>
      </w:r>
      <w:r w:rsidRPr="00C30213">
        <w:rPr>
          <w:rFonts w:ascii="Times New Roman" w:hAnsi="Times New Roman" w:cs="Times New Roman"/>
          <w:sz w:val="26"/>
          <w:szCs w:val="26"/>
          <w:lang w:val="vi-VN"/>
        </w:rPr>
        <w:t xml:space="preserve"> regulations.</w:t>
      </w:r>
    </w:p>
    <w:p w14:paraId="474ED3F0" w14:textId="3B6FE893"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Carrying out general work on library activities; Timely statistics and reports at the request of superiors and the school.</w:t>
      </w:r>
    </w:p>
    <w:p w14:paraId="4F3A1B74" w14:textId="6976264C"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Categorize and arrange documents by specialization, </w:t>
      </w:r>
      <w:r w:rsidR="00152909">
        <w:rPr>
          <w:rFonts w:ascii="Times New Roman" w:hAnsi="Times New Roman" w:cs="Times New Roman"/>
          <w:sz w:val="26"/>
          <w:szCs w:val="26"/>
          <w:lang w:val="vi-VN"/>
        </w:rPr>
        <w:t xml:space="preserve">and </w:t>
      </w:r>
      <w:r w:rsidRPr="00C30213">
        <w:rPr>
          <w:rFonts w:ascii="Times New Roman" w:hAnsi="Times New Roman" w:cs="Times New Roman"/>
          <w:sz w:val="26"/>
          <w:szCs w:val="26"/>
          <w:lang w:val="vi-VN"/>
        </w:rPr>
        <w:t>build search methods for readers to find documents quickly.</w:t>
      </w:r>
      <w:r w:rsidRPr="00C30213">
        <w:rPr>
          <w:rFonts w:ascii="Times New Roman" w:hAnsi="Times New Roman" w:cs="Times New Roman"/>
        </w:rPr>
        <w:t xml:space="preserve"> </w:t>
      </w:r>
      <w:r w:rsidRPr="00C30213">
        <w:rPr>
          <w:rFonts w:ascii="Times New Roman" w:hAnsi="Times New Roman" w:cs="Times New Roman"/>
          <w:sz w:val="26"/>
          <w:szCs w:val="26"/>
          <w:lang w:val="vi-VN"/>
        </w:rPr>
        <w:t>Introduce and promote information resources - the school's library, promp</w:t>
      </w:r>
      <w:r w:rsidR="00152909">
        <w:rPr>
          <w:rFonts w:ascii="Times New Roman" w:hAnsi="Times New Roman" w:cs="Times New Roman"/>
          <w:sz w:val="26"/>
          <w:szCs w:val="26"/>
          <w:lang w:val="vi-VN"/>
        </w:rPr>
        <w:t>notifies</w:t>
      </w:r>
      <w:r w:rsidRPr="00C30213">
        <w:rPr>
          <w:rFonts w:ascii="Times New Roman" w:hAnsi="Times New Roman" w:cs="Times New Roman"/>
          <w:sz w:val="26"/>
          <w:szCs w:val="26"/>
          <w:lang w:val="vi-VN"/>
        </w:rPr>
        <w:t>tify newly added documents.</w:t>
      </w:r>
    </w:p>
    <w:p w14:paraId="2EFFF45F" w14:textId="0E7C578E"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Organize various types of activities to serve readers, </w:t>
      </w:r>
      <w:r w:rsidR="00152909">
        <w:rPr>
          <w:rFonts w:ascii="Times New Roman" w:hAnsi="Times New Roman" w:cs="Times New Roman"/>
          <w:sz w:val="26"/>
          <w:szCs w:val="26"/>
          <w:lang w:val="vi-VN"/>
        </w:rPr>
        <w:t xml:space="preserve">and </w:t>
      </w:r>
      <w:r w:rsidRPr="00C30213">
        <w:rPr>
          <w:rFonts w:ascii="Times New Roman" w:hAnsi="Times New Roman" w:cs="Times New Roman"/>
          <w:sz w:val="26"/>
          <w:szCs w:val="26"/>
          <w:lang w:val="vi-VN"/>
        </w:rPr>
        <w:t>improve the service of readers in a modern and civilized direction.</w:t>
      </w:r>
      <w:r w:rsidRPr="00C30213">
        <w:rPr>
          <w:rFonts w:ascii="Times New Roman" w:hAnsi="Times New Roman" w:cs="Times New Roman"/>
        </w:rPr>
        <w:t xml:space="preserve"> </w:t>
      </w:r>
      <w:r w:rsidRPr="00C30213">
        <w:rPr>
          <w:rFonts w:ascii="Times New Roman" w:hAnsi="Times New Roman" w:cs="Times New Roman"/>
          <w:sz w:val="26"/>
          <w:szCs w:val="26"/>
          <w:lang w:val="vi-VN"/>
        </w:rPr>
        <w:t xml:space="preserve">Develop library utilities, </w:t>
      </w:r>
      <w:r w:rsidR="00152909">
        <w:rPr>
          <w:rFonts w:ascii="Times New Roman" w:hAnsi="Times New Roman" w:cs="Times New Roman"/>
          <w:sz w:val="26"/>
          <w:szCs w:val="26"/>
          <w:lang w:val="vi-VN"/>
        </w:rPr>
        <w:t xml:space="preserve">and </w:t>
      </w:r>
      <w:r w:rsidRPr="00C30213">
        <w:rPr>
          <w:rFonts w:ascii="Times New Roman" w:hAnsi="Times New Roman" w:cs="Times New Roman"/>
          <w:sz w:val="26"/>
          <w:szCs w:val="26"/>
          <w:lang w:val="vi-VN"/>
        </w:rPr>
        <w:t xml:space="preserve">guide readers to exploit, </w:t>
      </w:r>
      <w:r w:rsidRPr="00C30213">
        <w:rPr>
          <w:rFonts w:ascii="Times New Roman" w:hAnsi="Times New Roman" w:cs="Times New Roman"/>
          <w:sz w:val="26"/>
          <w:szCs w:val="26"/>
          <w:lang w:val="vi-VN"/>
        </w:rPr>
        <w:lastRenderedPageBreak/>
        <w:t xml:space="preserve">search, and effectively use information resources and existing utilities at the library through forms of serving readers </w:t>
      </w:r>
      <w:r w:rsidR="00152909">
        <w:rPr>
          <w:rFonts w:ascii="Times New Roman" w:hAnsi="Times New Roman" w:cs="Times New Roman"/>
          <w:sz w:val="26"/>
          <w:szCs w:val="26"/>
          <w:lang w:val="vi-VN"/>
        </w:rPr>
        <w:t>by</w:t>
      </w:r>
      <w:r w:rsidRPr="00C30213">
        <w:rPr>
          <w:rFonts w:ascii="Times New Roman" w:hAnsi="Times New Roman" w:cs="Times New Roman"/>
          <w:sz w:val="26"/>
          <w:szCs w:val="26"/>
          <w:lang w:val="vi-VN"/>
        </w:rPr>
        <w:t xml:space="preserve"> regulations under the law.</w:t>
      </w:r>
    </w:p>
    <w:p w14:paraId="3C4E9FCE" w14:textId="133B1ADE"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Develop plans, participate in planning, take the initiative in professional and professional training ... for Library staff to constantly improve service quality and efficiency.</w:t>
      </w:r>
    </w:p>
    <w:p w14:paraId="67E1928F" w14:textId="784EA788" w:rsidR="00366FF2" w:rsidRPr="00C30213" w:rsidRDefault="00366FF2" w:rsidP="001A7655">
      <w:pPr>
        <w:tabs>
          <w:tab w:val="left" w:pos="7995"/>
        </w:tabs>
        <w:jc w:val="both"/>
        <w:rPr>
          <w:rFonts w:ascii="Times New Roman" w:hAnsi="Times New Roman" w:cs="Times New Roman"/>
        </w:rPr>
      </w:pPr>
      <w:r w:rsidRPr="00C30213">
        <w:rPr>
          <w:rFonts w:ascii="Times New Roman" w:hAnsi="Times New Roman" w:cs="Times New Roman"/>
          <w:sz w:val="26"/>
          <w:szCs w:val="26"/>
          <w:lang w:val="vi-VN"/>
        </w:rPr>
        <w:t>The library has the responsibility to coordinate and cooperate well professionally with library unions, libraries of other universities and colleges</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or libraries of the same specialty across the country to exchange documents,</w:t>
      </w:r>
      <w:r w:rsidRPr="00C30213">
        <w:rPr>
          <w:rFonts w:ascii="Times New Roman" w:hAnsi="Times New Roman" w:cs="Times New Roman"/>
        </w:rPr>
        <w:t xml:space="preserve"> </w:t>
      </w:r>
      <w:r w:rsidR="00152909">
        <w:rPr>
          <w:rFonts w:ascii="Times New Roman" w:hAnsi="Times New Roman" w:cs="Times New Roman"/>
          <w:lang w:val="vi-VN"/>
        </w:rPr>
        <w:t xml:space="preserve">and </w:t>
      </w:r>
      <w:r w:rsidRPr="00C30213">
        <w:rPr>
          <w:rFonts w:ascii="Times New Roman" w:hAnsi="Times New Roman" w:cs="Times New Roman"/>
          <w:sz w:val="26"/>
          <w:szCs w:val="26"/>
          <w:lang w:val="vi-VN"/>
        </w:rPr>
        <w:t>professional experience within the scope of State regulations.</w:t>
      </w:r>
      <w:r w:rsidRPr="00C30213">
        <w:rPr>
          <w:rFonts w:ascii="Times New Roman" w:hAnsi="Times New Roman" w:cs="Times New Roman"/>
        </w:rPr>
        <w:t xml:space="preserve"> </w:t>
      </w:r>
    </w:p>
    <w:p w14:paraId="5D828313" w14:textId="5953333D"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The Library is responsible for closely coordinating with other functional units in the school (Department, faculty, center…) to do well in assigned tasks.</w:t>
      </w:r>
    </w:p>
    <w:p w14:paraId="6670C773" w14:textId="53C06B43" w:rsidR="00366FF2" w:rsidRPr="00C30213" w:rsidRDefault="00366FF2"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Perform other duties assigned by the Principal.</w:t>
      </w:r>
    </w:p>
    <w:p w14:paraId="17DFD816" w14:textId="0171894E" w:rsidR="00366FF2" w:rsidRPr="00C30213" w:rsidRDefault="00366FF2" w:rsidP="001A7655">
      <w:pPr>
        <w:tabs>
          <w:tab w:val="left" w:pos="7995"/>
        </w:tabs>
        <w:jc w:val="both"/>
        <w:rPr>
          <w:rFonts w:ascii="Times New Roman" w:hAnsi="Times New Roman" w:cs="Times New Roman"/>
          <w:sz w:val="26"/>
          <w:szCs w:val="26"/>
          <w:lang w:val="vi-VN"/>
        </w:rPr>
      </w:pPr>
    </w:p>
    <w:p w14:paraId="7BAD297C" w14:textId="3D1D6412" w:rsidR="00366FF2" w:rsidRPr="00C30213" w:rsidRDefault="00366FF2" w:rsidP="00EA6694">
      <w:pPr>
        <w:tabs>
          <w:tab w:val="left" w:pos="7995"/>
        </w:tabs>
        <w:rPr>
          <w:rFonts w:ascii="Times New Roman" w:hAnsi="Times New Roman" w:cs="Times New Roman"/>
          <w:sz w:val="26"/>
          <w:szCs w:val="26"/>
          <w:lang w:val="vi-VN"/>
        </w:rPr>
      </w:pPr>
    </w:p>
    <w:p w14:paraId="2B94ECD1" w14:textId="4D9984D7" w:rsidR="009366FC" w:rsidRDefault="009366FC">
      <w:pPr>
        <w:rPr>
          <w:rFonts w:ascii="Times New Roman" w:hAnsi="Times New Roman" w:cs="Times New Roman"/>
          <w:sz w:val="26"/>
          <w:szCs w:val="26"/>
          <w:lang w:val="vi-VN"/>
        </w:rPr>
      </w:pPr>
      <w:r>
        <w:rPr>
          <w:rFonts w:ascii="Times New Roman" w:hAnsi="Times New Roman" w:cs="Times New Roman"/>
          <w:sz w:val="26"/>
          <w:szCs w:val="26"/>
          <w:lang w:val="vi-VN"/>
        </w:rPr>
        <w:br w:type="page"/>
      </w:r>
    </w:p>
    <w:p w14:paraId="0194B8D5" w14:textId="45569BFC" w:rsidR="00366FF2" w:rsidRPr="00C30213" w:rsidRDefault="00366FF2" w:rsidP="00366FF2">
      <w:pPr>
        <w:tabs>
          <w:tab w:val="left" w:pos="7035"/>
        </w:tabs>
        <w:rPr>
          <w:rFonts w:ascii="Times New Roman" w:hAnsi="Times New Roman" w:cs="Times New Roman"/>
          <w:sz w:val="26"/>
          <w:szCs w:val="26"/>
          <w:lang w:val="vi-VN"/>
        </w:rPr>
      </w:pPr>
      <w:r w:rsidRPr="00C30213">
        <w:rPr>
          <w:rFonts w:ascii="Times New Roman" w:hAnsi="Times New Roman" w:cs="Times New Roman"/>
          <w:noProof/>
        </w:rPr>
        <w:lastRenderedPageBreak/>
        <mc:AlternateContent>
          <mc:Choice Requires="wps">
            <w:drawing>
              <wp:anchor distT="0" distB="0" distL="114300" distR="114300" simplePos="0" relativeHeight="251663360" behindDoc="0" locked="0" layoutInCell="1" allowOverlap="1" wp14:anchorId="1475A2BB" wp14:editId="7FF09BDF">
                <wp:simplePos x="0" y="0"/>
                <wp:positionH relativeFrom="column">
                  <wp:posOffset>0</wp:posOffset>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0BBED3" w14:textId="600799A4" w:rsidR="00366FF2" w:rsidRPr="00366FF2" w:rsidRDefault="00366FF2" w:rsidP="00366FF2">
                            <w:pPr>
                              <w:tabs>
                                <w:tab w:val="left" w:pos="7995"/>
                              </w:tabs>
                              <w:jc w:val="cente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pPr>
                            <w: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 xml:space="preserve">                                                  </w:t>
                            </w:r>
                            <w:r w:rsidRPr="00366FF2">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 xml:space="preserve">LIBRARY RULES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w15="http://schemas.microsoft.com/office/word/2012/wordml" xmlns:w16se="http://schemas.microsoft.com/office/word/2015/wordml/symex">
            <w:pict>
              <v:shape w14:anchorId="1475A2BB" id="Text Box 3" o:spid="_x0000_s1028"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JHT/bEjAgAATgQAAA4AAAAAAAAAAAAAAAAALgIAAGRycy9lMm9Eb2MueG1sUEsBAi0A&#10;FAAGAAgAAAAhAEuJJs3WAAAABQEAAA8AAAAAAAAAAAAAAAAAfQQAAGRycy9kb3ducmV2LnhtbFBL&#10;BQYAAAAABAAEAPMAAACABQAAAAA=&#10;" filled="f" stroked="f">
                <v:textbox style="mso-fit-shape-to-text:t">
                  <w:txbxContent>
                    <w:p w14:paraId="0F0BBED3" w14:textId="600799A4" w:rsidR="00366FF2" w:rsidRPr="00366FF2" w:rsidRDefault="00366FF2" w:rsidP="00366FF2">
                      <w:pPr>
                        <w:tabs>
                          <w:tab w:val="left" w:pos="7995"/>
                        </w:tabs>
                        <w:jc w:val="cente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pPr>
                      <w: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 xml:space="preserve">                                                  </w:t>
                      </w:r>
                      <w:r w:rsidRPr="00366FF2">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 xml:space="preserve">LIBRARY RULES </w:t>
                      </w:r>
                    </w:p>
                  </w:txbxContent>
                </v:textbox>
              </v:shape>
            </w:pict>
          </mc:Fallback>
        </mc:AlternateContent>
      </w:r>
      <w:r w:rsidRPr="00C30213">
        <w:rPr>
          <w:rFonts w:ascii="Times New Roman" w:hAnsi="Times New Roman" w:cs="Times New Roman"/>
          <w:sz w:val="26"/>
          <w:szCs w:val="26"/>
          <w:lang w:val="vi-VN"/>
        </w:rPr>
        <w:tab/>
      </w:r>
    </w:p>
    <w:p w14:paraId="26AAF1EF" w14:textId="07101A12" w:rsidR="00366FF2" w:rsidRPr="00C30213" w:rsidRDefault="00366FF2" w:rsidP="00366FF2">
      <w:pPr>
        <w:tabs>
          <w:tab w:val="left" w:pos="7035"/>
        </w:tabs>
        <w:rPr>
          <w:rFonts w:ascii="Times New Roman" w:hAnsi="Times New Roman" w:cs="Times New Roman"/>
          <w:sz w:val="26"/>
          <w:szCs w:val="26"/>
          <w:lang w:val="vi-VN"/>
        </w:rPr>
      </w:pPr>
    </w:p>
    <w:p w14:paraId="0FC4D984" w14:textId="29A8D954" w:rsidR="00366FF2" w:rsidRPr="00C30213" w:rsidRDefault="00366FF2" w:rsidP="00366FF2">
      <w:pPr>
        <w:tabs>
          <w:tab w:val="left" w:pos="7035"/>
        </w:tabs>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                                                      </w:t>
      </w:r>
      <w:r w:rsidRPr="00C30213">
        <w:rPr>
          <w:rFonts w:ascii="Times New Roman" w:eastAsia="SimSun" w:hAnsi="Times New Roman" w:cs="Times New Roman"/>
          <w:noProof/>
          <w:sz w:val="28"/>
          <w:szCs w:val="28"/>
        </w:rPr>
        <w:drawing>
          <wp:inline distT="0" distB="0" distL="114300" distR="114300" wp14:anchorId="675961D3" wp14:editId="6B0AD7BB">
            <wp:extent cx="1552575" cy="323850"/>
            <wp:effectExtent l="0" t="0" r="1905" b="11430"/>
            <wp:docPr id="7"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IMG_256"/>
                    <pic:cNvPicPr>
                      <a:picLocks noChangeAspect="1"/>
                    </pic:cNvPicPr>
                  </pic:nvPicPr>
                  <pic:blipFill>
                    <a:blip r:embed="rId6"/>
                    <a:stretch>
                      <a:fillRect/>
                    </a:stretch>
                  </pic:blipFill>
                  <pic:spPr>
                    <a:xfrm>
                      <a:off x="0" y="0"/>
                      <a:ext cx="1552575" cy="323850"/>
                    </a:xfrm>
                    <a:prstGeom prst="rect">
                      <a:avLst/>
                    </a:prstGeom>
                    <a:noFill/>
                    <a:ln w="9525">
                      <a:noFill/>
                    </a:ln>
                  </pic:spPr>
                </pic:pic>
              </a:graphicData>
            </a:graphic>
          </wp:inline>
        </w:drawing>
      </w:r>
    </w:p>
    <w:p w14:paraId="4DA62C41" w14:textId="0C1DDE2E" w:rsidR="00366FF2" w:rsidRPr="00C30213" w:rsidRDefault="00C37C69" w:rsidP="001A7655">
      <w:pPr>
        <w:tabs>
          <w:tab w:val="left" w:pos="703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1. All officers, lecturers, employees</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students (collectively referred to as readers) who are currently working, teaching</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studying at the school are subject to serving and using the services at the library center.</w:t>
      </w:r>
    </w:p>
    <w:p w14:paraId="00B3466C" w14:textId="70E153C3" w:rsidR="00D879C9"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2. Readers must bring an id card (employee card for staff, teacher, student card for students) when entering the library, reading room, or bookstore. Do not let others borrow and use the card, in case of losing the card when using library services, you must immediately notify the library staff of the Library Center. </w:t>
      </w:r>
    </w:p>
    <w:p w14:paraId="0735B64E" w14:textId="269EF139"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3. Readers take care of their bags, briefcases, phones, etc.</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personal belongings. The Library Center is not responsible for the personal property, money, and personal belongings of readers.</w:t>
      </w:r>
    </w:p>
    <w:p w14:paraId="329F8BDA" w14:textId="3A98ECAD"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4. Do not bring weapons, inflammable, explosives, narcotics</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or any bulky means or items into the library center.</w:t>
      </w:r>
    </w:p>
    <w:p w14:paraId="2DC508E8" w14:textId="458766B2"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5. Practice a civilized lifestyle, keep order, walk quietly, do not smoke, </w:t>
      </w:r>
      <w:r w:rsidR="00152909">
        <w:rPr>
          <w:rFonts w:ascii="Times New Roman" w:hAnsi="Times New Roman" w:cs="Times New Roman"/>
          <w:sz w:val="26"/>
          <w:szCs w:val="26"/>
          <w:lang w:val="vi-VN"/>
        </w:rPr>
        <w:t xml:space="preserve">and </w:t>
      </w:r>
      <w:r w:rsidRPr="00C30213">
        <w:rPr>
          <w:rFonts w:ascii="Times New Roman" w:hAnsi="Times New Roman" w:cs="Times New Roman"/>
          <w:sz w:val="26"/>
          <w:szCs w:val="26"/>
          <w:lang w:val="vi-VN"/>
        </w:rPr>
        <w:t>do not bring food or drink into the library. Uncultured acts that affect the order, environment</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landscape of the library center are strictly prohibited</w:t>
      </w:r>
    </w:p>
    <w:p w14:paraId="7AF37688" w14:textId="6AD98D38"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6. Do not play sound through speakers from personal electronic devices (iPod, phone, laptop, etc.)</w:t>
      </w:r>
    </w:p>
    <w:p w14:paraId="69173FD5" w14:textId="767B94E0"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7. Do not bring out of the library center documents, books</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any other items and equipment of the Library without the permission of the staff of the Library Center. Newspapers, magazines, dictionaries, rare books, books with only 1 volume, explanations of major exercises, subject projects, graduation... can only be read in the reading room.</w:t>
      </w:r>
    </w:p>
    <w:p w14:paraId="3BF8B51B" w14:textId="5D46B0B7"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8. The library center does not serve those who show signs of using alcohol or other stimulants</w:t>
      </w:r>
    </w:p>
    <w:p w14:paraId="4F48A7C5" w14:textId="6D012241"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9. 30 minutes before closing time, readers should return documents and leave for library center staff to continue their necessary professional work.</w:t>
      </w:r>
    </w:p>
    <w:p w14:paraId="0B654727" w14:textId="78613D42" w:rsidR="00C06EB1" w:rsidRPr="00C30213" w:rsidRDefault="00C06EB1"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10. All readers are responsible for the implementation of the above terms. In case of violation of the rules, depending on the nature and seriousness of the violation, the violator will be handled according to Decree 31/2001/NĐ-CP of the government and disciplined according to the regulations of the school.</w:t>
      </w:r>
    </w:p>
    <w:p w14:paraId="4577FD12" w14:textId="1AE62070" w:rsidR="00C06EB1" w:rsidRPr="00C30213" w:rsidRDefault="00C06EB1" w:rsidP="00C06EB1">
      <w:pPr>
        <w:tabs>
          <w:tab w:val="left" w:pos="7995"/>
        </w:tabs>
        <w:rPr>
          <w:rFonts w:ascii="Times New Roman" w:hAnsi="Times New Roman" w:cs="Times New Roman"/>
          <w:sz w:val="26"/>
          <w:szCs w:val="26"/>
          <w:lang w:val="vi-VN"/>
        </w:rPr>
      </w:pPr>
    </w:p>
    <w:p w14:paraId="2612DD5C" w14:textId="6A17B5A4" w:rsidR="00C06EB1" w:rsidRPr="00C30213" w:rsidRDefault="00C06EB1" w:rsidP="00C06EB1">
      <w:pPr>
        <w:tabs>
          <w:tab w:val="left" w:pos="7995"/>
        </w:tabs>
        <w:rPr>
          <w:rFonts w:ascii="Times New Roman" w:hAnsi="Times New Roman" w:cs="Times New Roman"/>
          <w:sz w:val="26"/>
          <w:szCs w:val="26"/>
          <w:lang w:val="vi-VN"/>
        </w:rPr>
      </w:pPr>
    </w:p>
    <w:p w14:paraId="619EF0E6" w14:textId="2AA03A7B" w:rsidR="00D879C9" w:rsidRPr="00C30213" w:rsidRDefault="00C06EB1" w:rsidP="00EA6694">
      <w:pPr>
        <w:tabs>
          <w:tab w:val="left" w:pos="7995"/>
        </w:tabs>
        <w:rPr>
          <w:rFonts w:ascii="Times New Roman" w:hAnsi="Times New Roman" w:cs="Times New Roman"/>
          <w:b/>
          <w:bCs/>
          <w:lang w:val="vi-VN"/>
        </w:rPr>
      </w:pPr>
      <w:r w:rsidRPr="00C30213">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4CCCF950" wp14:editId="5FF05BB8">
                <wp:simplePos x="0" y="0"/>
                <wp:positionH relativeFrom="margin">
                  <wp:align>center</wp:align>
                </wp:positionH>
                <wp:positionV relativeFrom="paragraph">
                  <wp:posOffset>8255</wp:posOffset>
                </wp:positionV>
                <wp:extent cx="1828800" cy="1828800"/>
                <wp:effectExtent l="0" t="0" r="0" b="5715"/>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0EC3CD" w14:textId="54C2C1CD" w:rsidR="00C06EB1" w:rsidRPr="00C06EB1" w:rsidRDefault="00C06EB1" w:rsidP="00C06EB1">
                            <w:pPr>
                              <w:tabs>
                                <w:tab w:val="left" w:pos="7995"/>
                              </w:tabs>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pPr>
                            <w:r w:rsidRPr="00C06EB1">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LIBRARY</w:t>
                            </w:r>
                            <w: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’S</w:t>
                            </w:r>
                            <w:r w:rsidRPr="00C06EB1">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 xml:space="preserve"> COOPERATION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http://schemas.microsoft.com/office/drawing/2014/chartex" xmlns:w15="http://schemas.microsoft.com/office/word/2012/wordml" xmlns:w16se="http://schemas.microsoft.com/office/word/2015/wordml/symex">
            <w:pict>
              <v:shape w14:anchorId="4CCCF950" id="Text Box 4" o:spid="_x0000_s1029" type="#_x0000_t202" style="position:absolute;margin-left:0;margin-top:.65pt;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" filled="f" stroked="f">
                <v:textbox style="mso-fit-shape-to-text:t">
                  <w:txbxContent>
                    <w:p w14:paraId="6F0EC3CD" w14:textId="54C2C1CD" w:rsidR="00C06EB1" w:rsidRPr="00C06EB1" w:rsidRDefault="00C06EB1" w:rsidP="00C06EB1">
                      <w:pPr>
                        <w:tabs>
                          <w:tab w:val="left" w:pos="7995"/>
                        </w:tabs>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pPr>
                      <w:r w:rsidRPr="00C06EB1">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LIBRARY</w:t>
                      </w:r>
                      <w: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’S</w:t>
                      </w:r>
                      <w:r w:rsidRPr="00C06EB1">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 xml:space="preserve"> COOPERATION </w:t>
                      </w:r>
                    </w:p>
                  </w:txbxContent>
                </v:textbox>
                <w10:wrap anchorx="margin"/>
              </v:shape>
            </w:pict>
          </mc:Fallback>
        </mc:AlternateContent>
      </w:r>
    </w:p>
    <w:p w14:paraId="0FE4FF01" w14:textId="5F1772A6" w:rsidR="00D879C9" w:rsidRPr="00C30213" w:rsidRDefault="00D879C9" w:rsidP="00EA6694">
      <w:pPr>
        <w:tabs>
          <w:tab w:val="left" w:pos="7995"/>
        </w:tabs>
        <w:rPr>
          <w:rFonts w:ascii="Times New Roman" w:hAnsi="Times New Roman" w:cs="Times New Roman"/>
          <w:b/>
          <w:bCs/>
          <w:lang w:val="vi-VN"/>
        </w:rPr>
      </w:pPr>
    </w:p>
    <w:p w14:paraId="2196275E" w14:textId="3E351649" w:rsidR="00D879C9" w:rsidRPr="00C30213" w:rsidRDefault="004B0135" w:rsidP="00EA6694">
      <w:pPr>
        <w:tabs>
          <w:tab w:val="left" w:pos="7995"/>
        </w:tabs>
        <w:rPr>
          <w:rFonts w:ascii="Times New Roman" w:hAnsi="Times New Roman" w:cs="Times New Roman"/>
          <w:b/>
          <w:bCs/>
          <w:lang w:val="vi-VN"/>
        </w:rPr>
      </w:pPr>
      <w:r w:rsidRPr="00C30213">
        <w:rPr>
          <w:rFonts w:ascii="Times New Roman" w:hAnsi="Times New Roman" w:cs="Times New Roman"/>
          <w:b/>
          <w:bCs/>
          <w:lang w:val="vi-VN"/>
        </w:rPr>
        <w:t xml:space="preserve">                                                                    </w:t>
      </w:r>
      <w:r w:rsidRPr="00C30213">
        <w:rPr>
          <w:rFonts w:ascii="Times New Roman" w:hAnsi="Times New Roman" w:cs="Times New Roman"/>
          <w:noProof/>
        </w:rPr>
        <w:drawing>
          <wp:inline distT="0" distB="0" distL="0" distR="0" wp14:anchorId="4C898CFB" wp14:editId="53F25D23">
            <wp:extent cx="1552381" cy="32381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52381" cy="323810"/>
                    </a:xfrm>
                    <a:prstGeom prst="rect">
                      <a:avLst/>
                    </a:prstGeom>
                  </pic:spPr>
                </pic:pic>
              </a:graphicData>
            </a:graphic>
          </wp:inline>
        </w:drawing>
      </w:r>
    </w:p>
    <w:p w14:paraId="15A4B0FC" w14:textId="7297FB67" w:rsidR="004B0135" w:rsidRPr="00C30213" w:rsidRDefault="004B0135" w:rsidP="00EA6694">
      <w:pPr>
        <w:tabs>
          <w:tab w:val="left" w:pos="7995"/>
        </w:tabs>
        <w:rPr>
          <w:rFonts w:ascii="Times New Roman" w:hAnsi="Times New Roman" w:cs="Times New Roman"/>
          <w:b/>
          <w:bCs/>
          <w:color w:val="FF0000"/>
          <w:sz w:val="28"/>
          <w:szCs w:val="28"/>
          <w:lang w:val="vi-VN"/>
        </w:rPr>
      </w:pPr>
      <w:r w:rsidRPr="00C30213">
        <w:rPr>
          <w:rFonts w:ascii="Times New Roman" w:hAnsi="Times New Roman" w:cs="Times New Roman"/>
          <w:b/>
          <w:bCs/>
          <w:color w:val="FF0000"/>
          <w:sz w:val="28"/>
          <w:szCs w:val="28"/>
          <w:lang w:val="vi-VN"/>
        </w:rPr>
        <w:t>COOPERATION LINK LIBRARY WITH INDUSTRIAL UNIVERSITY OF HCM CITY</w:t>
      </w:r>
    </w:p>
    <w:p w14:paraId="4B949F12" w14:textId="0C05F1A0" w:rsidR="004B0135" w:rsidRPr="00C30213" w:rsidRDefault="004B0135"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Every year, the Library Center of Ly Tu Trong College in Ho Chi Minh City signs a memorandum of understanding on cooperation to link the library with the Information Center - Library of </w:t>
      </w:r>
      <w:r w:rsidR="00152909">
        <w:rPr>
          <w:rFonts w:ascii="Times New Roman" w:hAnsi="Times New Roman" w:cs="Times New Roman"/>
          <w:sz w:val="26"/>
          <w:szCs w:val="26"/>
          <w:lang w:val="vi-VN"/>
        </w:rPr>
        <w:t xml:space="preserve">the </w:t>
      </w:r>
      <w:r w:rsidRPr="00C30213">
        <w:rPr>
          <w:rFonts w:ascii="Times New Roman" w:hAnsi="Times New Roman" w:cs="Times New Roman"/>
          <w:sz w:val="26"/>
          <w:szCs w:val="26"/>
          <w:lang w:val="vi-VN"/>
        </w:rPr>
        <w:t>Ho Chi Minh City University of Industry with the goal: Strengthening the cooperation relationship between the parties comprehensively and voluntarily, bringing into play the strengths of each party to provide a diverse and rich source of documents, improving the quality of serving the needs of readers and</w:t>
      </w:r>
      <w:r w:rsidRPr="00C30213">
        <w:rPr>
          <w:rFonts w:ascii="Times New Roman" w:hAnsi="Times New Roman" w:cs="Times New Roman"/>
          <w:sz w:val="26"/>
          <w:szCs w:val="26"/>
        </w:rPr>
        <w:t xml:space="preserve"> </w:t>
      </w:r>
      <w:r w:rsidRPr="00C30213">
        <w:rPr>
          <w:rFonts w:ascii="Times New Roman" w:hAnsi="Times New Roman" w:cs="Times New Roman"/>
          <w:sz w:val="26"/>
          <w:szCs w:val="26"/>
          <w:lang w:val="vi-VN"/>
        </w:rPr>
        <w:t>contribute to improving the quality of training, scientific research and the position of the participating universities.</w:t>
      </w:r>
    </w:p>
    <w:p w14:paraId="191200DE" w14:textId="2981A913" w:rsidR="004B0135" w:rsidRPr="00C30213" w:rsidRDefault="004B0135" w:rsidP="001A7655">
      <w:pPr>
        <w:tabs>
          <w:tab w:val="left" w:pos="799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Link of Information Center - Library of Industrial University of Ho Chi Minh City:</w:t>
      </w:r>
    </w:p>
    <w:p w14:paraId="66662696" w14:textId="77777777" w:rsidR="000A27C5" w:rsidRDefault="0053467C" w:rsidP="0053467C">
      <w:pPr>
        <w:tabs>
          <w:tab w:val="left" w:pos="7245"/>
        </w:tabs>
        <w:rPr>
          <w:rFonts w:ascii="Times New Roman" w:hAnsi="Times New Roman" w:cs="Times New Roman"/>
          <w:sz w:val="26"/>
          <w:szCs w:val="26"/>
        </w:rPr>
      </w:pPr>
      <w:r w:rsidRPr="00C30213">
        <w:rPr>
          <w:rFonts w:ascii="Times New Roman" w:hAnsi="Times New Roman" w:cs="Times New Roman"/>
          <w:sz w:val="26"/>
          <w:szCs w:val="26"/>
          <w:lang w:val="vi-VN"/>
        </w:rPr>
        <w:t xml:space="preserve">                                             </w:t>
      </w:r>
    </w:p>
    <w:p w14:paraId="6035C236" w14:textId="77777777" w:rsidR="000A27C5" w:rsidRDefault="000A27C5" w:rsidP="0053467C">
      <w:pPr>
        <w:tabs>
          <w:tab w:val="left" w:pos="7245"/>
        </w:tabs>
        <w:rPr>
          <w:rFonts w:ascii="Times New Roman" w:hAnsi="Times New Roman" w:cs="Times New Roman"/>
          <w:sz w:val="26"/>
          <w:szCs w:val="26"/>
        </w:rPr>
      </w:pPr>
    </w:p>
    <w:p w14:paraId="09688755" w14:textId="77777777" w:rsidR="000A27C5" w:rsidRDefault="000A27C5" w:rsidP="0053467C">
      <w:pPr>
        <w:tabs>
          <w:tab w:val="left" w:pos="7245"/>
        </w:tabs>
        <w:rPr>
          <w:rFonts w:ascii="Times New Roman" w:hAnsi="Times New Roman" w:cs="Times New Roman"/>
          <w:sz w:val="26"/>
          <w:szCs w:val="26"/>
        </w:rPr>
      </w:pPr>
    </w:p>
    <w:p w14:paraId="0A1C8912" w14:textId="77777777" w:rsidR="000A27C5" w:rsidRDefault="000A27C5" w:rsidP="0053467C">
      <w:pPr>
        <w:tabs>
          <w:tab w:val="left" w:pos="7245"/>
        </w:tabs>
        <w:rPr>
          <w:rFonts w:ascii="Times New Roman" w:hAnsi="Times New Roman" w:cs="Times New Roman"/>
          <w:sz w:val="26"/>
          <w:szCs w:val="26"/>
        </w:rPr>
      </w:pPr>
    </w:p>
    <w:p w14:paraId="03C32C11" w14:textId="77777777" w:rsidR="000A27C5" w:rsidRDefault="000A27C5" w:rsidP="0053467C">
      <w:pPr>
        <w:tabs>
          <w:tab w:val="left" w:pos="7245"/>
        </w:tabs>
        <w:rPr>
          <w:rFonts w:ascii="Times New Roman" w:hAnsi="Times New Roman" w:cs="Times New Roman"/>
          <w:sz w:val="26"/>
          <w:szCs w:val="26"/>
        </w:rPr>
      </w:pPr>
    </w:p>
    <w:p w14:paraId="717E4850" w14:textId="77777777" w:rsidR="000A27C5" w:rsidRDefault="000A27C5" w:rsidP="0053467C">
      <w:pPr>
        <w:tabs>
          <w:tab w:val="left" w:pos="7245"/>
        </w:tabs>
        <w:rPr>
          <w:rFonts w:ascii="Times New Roman" w:hAnsi="Times New Roman" w:cs="Times New Roman"/>
          <w:sz w:val="26"/>
          <w:szCs w:val="26"/>
        </w:rPr>
      </w:pPr>
    </w:p>
    <w:p w14:paraId="14A9117D" w14:textId="77777777" w:rsidR="000A27C5" w:rsidRDefault="000A27C5" w:rsidP="0053467C">
      <w:pPr>
        <w:tabs>
          <w:tab w:val="left" w:pos="7245"/>
        </w:tabs>
        <w:rPr>
          <w:rFonts w:ascii="Times New Roman" w:hAnsi="Times New Roman" w:cs="Times New Roman"/>
          <w:sz w:val="26"/>
          <w:szCs w:val="26"/>
        </w:rPr>
      </w:pPr>
    </w:p>
    <w:p w14:paraId="35109598" w14:textId="77777777" w:rsidR="000A27C5" w:rsidRDefault="000A27C5" w:rsidP="0053467C">
      <w:pPr>
        <w:tabs>
          <w:tab w:val="left" w:pos="7245"/>
        </w:tabs>
        <w:rPr>
          <w:rFonts w:ascii="Times New Roman" w:hAnsi="Times New Roman" w:cs="Times New Roman"/>
          <w:sz w:val="26"/>
          <w:szCs w:val="26"/>
        </w:rPr>
      </w:pPr>
    </w:p>
    <w:p w14:paraId="5847B000" w14:textId="77777777" w:rsidR="000A27C5" w:rsidRDefault="000A27C5" w:rsidP="0053467C">
      <w:pPr>
        <w:tabs>
          <w:tab w:val="left" w:pos="7245"/>
        </w:tabs>
        <w:rPr>
          <w:rFonts w:ascii="Times New Roman" w:hAnsi="Times New Roman" w:cs="Times New Roman"/>
          <w:sz w:val="26"/>
          <w:szCs w:val="26"/>
        </w:rPr>
      </w:pPr>
    </w:p>
    <w:p w14:paraId="5137CA4A" w14:textId="77777777" w:rsidR="000A27C5" w:rsidRDefault="000A27C5" w:rsidP="0053467C">
      <w:pPr>
        <w:tabs>
          <w:tab w:val="left" w:pos="7245"/>
        </w:tabs>
        <w:rPr>
          <w:rFonts w:ascii="Times New Roman" w:hAnsi="Times New Roman" w:cs="Times New Roman"/>
          <w:sz w:val="26"/>
          <w:szCs w:val="26"/>
        </w:rPr>
      </w:pPr>
    </w:p>
    <w:p w14:paraId="64584E00" w14:textId="77777777" w:rsidR="000A27C5" w:rsidRDefault="000A27C5" w:rsidP="0053467C">
      <w:pPr>
        <w:tabs>
          <w:tab w:val="left" w:pos="7245"/>
        </w:tabs>
        <w:rPr>
          <w:rFonts w:ascii="Times New Roman" w:hAnsi="Times New Roman" w:cs="Times New Roman"/>
          <w:sz w:val="26"/>
          <w:szCs w:val="26"/>
        </w:rPr>
      </w:pPr>
    </w:p>
    <w:p w14:paraId="2AB53D07" w14:textId="77777777" w:rsidR="000A27C5" w:rsidRDefault="000A27C5" w:rsidP="0053467C">
      <w:pPr>
        <w:tabs>
          <w:tab w:val="left" w:pos="7245"/>
        </w:tabs>
        <w:rPr>
          <w:rFonts w:ascii="Times New Roman" w:hAnsi="Times New Roman" w:cs="Times New Roman"/>
          <w:sz w:val="26"/>
          <w:szCs w:val="26"/>
        </w:rPr>
      </w:pPr>
    </w:p>
    <w:p w14:paraId="05F30605" w14:textId="77777777" w:rsidR="000A27C5" w:rsidRDefault="000A27C5" w:rsidP="0053467C">
      <w:pPr>
        <w:tabs>
          <w:tab w:val="left" w:pos="7245"/>
        </w:tabs>
        <w:rPr>
          <w:rFonts w:ascii="Times New Roman" w:hAnsi="Times New Roman" w:cs="Times New Roman"/>
          <w:sz w:val="26"/>
          <w:szCs w:val="26"/>
        </w:rPr>
      </w:pPr>
    </w:p>
    <w:p w14:paraId="37075068" w14:textId="77E32600" w:rsidR="0053467C" w:rsidRDefault="0053467C" w:rsidP="0053467C">
      <w:pPr>
        <w:tabs>
          <w:tab w:val="left" w:pos="7245"/>
        </w:tabs>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       </w:t>
      </w:r>
    </w:p>
    <w:p w14:paraId="78C37CCB" w14:textId="0B11D4FF" w:rsidR="0053467C" w:rsidRDefault="0053467C" w:rsidP="0053467C">
      <w:pPr>
        <w:tabs>
          <w:tab w:val="left" w:pos="7245"/>
        </w:tabs>
        <w:rPr>
          <w:rFonts w:ascii="Times New Roman" w:hAnsi="Times New Roman" w:cs="Times New Roman"/>
          <w:sz w:val="26"/>
          <w:szCs w:val="26"/>
          <w:lang w:val="vi-VN"/>
        </w:rPr>
      </w:pPr>
      <w:r w:rsidRPr="00C30213">
        <w:rPr>
          <w:rFonts w:ascii="Times New Roman" w:hAnsi="Times New Roman" w:cs="Times New Roman"/>
          <w:noProof/>
        </w:rPr>
        <w:lastRenderedPageBreak/>
        <mc:AlternateContent>
          <mc:Choice Requires="wps">
            <w:drawing>
              <wp:anchor distT="0" distB="0" distL="114300" distR="114300" simplePos="0" relativeHeight="251667456" behindDoc="0" locked="0" layoutInCell="1" allowOverlap="1" wp14:anchorId="697F63F8" wp14:editId="4624F8D4">
                <wp:simplePos x="0" y="0"/>
                <wp:positionH relativeFrom="margin">
                  <wp:align>center</wp:align>
                </wp:positionH>
                <wp:positionV relativeFrom="paragraph">
                  <wp:posOffset>-49530</wp:posOffset>
                </wp:positionV>
                <wp:extent cx="1577340" cy="1828800"/>
                <wp:effectExtent l="0" t="0" r="0" b="6985"/>
                <wp:wrapNone/>
                <wp:docPr id="8" name="Text Box 8"/>
                <wp:cNvGraphicFramePr/>
                <a:graphic xmlns:a="http://schemas.openxmlformats.org/drawingml/2006/main">
                  <a:graphicData uri="http://schemas.microsoft.com/office/word/2010/wordprocessingShape">
                    <wps:wsp>
                      <wps:cNvSpPr txBox="1"/>
                      <wps:spPr>
                        <a:xfrm>
                          <a:off x="0" y="0"/>
                          <a:ext cx="1577340" cy="1828800"/>
                        </a:xfrm>
                        <a:prstGeom prst="rect">
                          <a:avLst/>
                        </a:prstGeom>
                        <a:noFill/>
                        <a:ln>
                          <a:noFill/>
                        </a:ln>
                      </wps:spPr>
                      <wps:txbx>
                        <w:txbxContent>
                          <w:p w14:paraId="5DDAEEDB" w14:textId="77777777" w:rsidR="0053467C" w:rsidRDefault="0053467C" w:rsidP="004B0135">
                            <w:pPr>
                              <w:tabs>
                                <w:tab w:val="left" w:pos="7995"/>
                              </w:tabs>
                              <w:jc w:val="cente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pPr>
                          </w:p>
                          <w:p w14:paraId="4CC19EDF" w14:textId="2872553E" w:rsidR="004B0135" w:rsidRPr="00875A52" w:rsidRDefault="004B0135" w:rsidP="004B0135">
                            <w:pPr>
                              <w:tabs>
                                <w:tab w:val="left" w:pos="7995"/>
                              </w:tabs>
                              <w:jc w:val="cente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pPr>
                            <w:r w:rsidRPr="004B0135">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FORM</w:t>
                            </w:r>
                            <w:r w:rsidR="00875A52">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29" type="#_x0000_t202" style="position:absolute;margin-left:0;margin-top:-3.9pt;width:124.2pt;height:2in;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" filled="f" stroked="f">
                <v:textbox style="mso-fit-shape-to-text:t">
                  <w:txbxContent>
                    <w:p w14:paraId="5DDAEEDB" w14:textId="77777777" w:rsidR="0053467C" w:rsidRDefault="0053467C" w:rsidP="004B0135">
                      <w:pPr>
                        <w:tabs>
                          <w:tab w:val="left" w:pos="7995"/>
                        </w:tabs>
                        <w:jc w:val="center"/>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pPr>
                    </w:p>
                    <w:p w14:paraId="4CC19EDF" w14:textId="2872553E" w:rsidR="004B0135" w:rsidRPr="00875A52" w:rsidRDefault="004B0135" w:rsidP="004B0135">
                      <w:pPr>
                        <w:tabs>
                          <w:tab w:val="left" w:pos="7995"/>
                        </w:tabs>
                        <w:jc w:val="cente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pPr>
                      <w:r w:rsidRPr="004B0135">
                        <w:rPr>
                          <w:rFonts w:ascii="Times New Roman" w:hAnsi="Times New Roman" w:cs="Times New Roman"/>
                          <w:b/>
                          <w:color w:val="F7CAAC" w:themeColor="accent2" w:themeTint="66"/>
                          <w:sz w:val="28"/>
                          <w:szCs w:val="28"/>
                          <w:lang w:val="vi-VN"/>
                          <w14:textOutline w14:w="11112" w14:cap="flat" w14:cmpd="sng" w14:algn="ctr">
                            <w14:solidFill>
                              <w14:schemeClr w14:val="accent2"/>
                            </w14:solidFill>
                            <w14:prstDash w14:val="solid"/>
                            <w14:round/>
                          </w14:textOutline>
                        </w:rPr>
                        <w:t>FORM</w:t>
                      </w:r>
                      <w:r w:rsidR="00875A52">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t>S</w:t>
                      </w:r>
                    </w:p>
                  </w:txbxContent>
                </v:textbox>
                <w10:wrap anchorx="margin"/>
              </v:shape>
            </w:pict>
          </mc:Fallback>
        </mc:AlternateContent>
      </w:r>
    </w:p>
    <w:p w14:paraId="0FF92408" w14:textId="77777777" w:rsidR="0053467C" w:rsidRDefault="0053467C" w:rsidP="0053467C">
      <w:pPr>
        <w:tabs>
          <w:tab w:val="left" w:pos="7245"/>
        </w:tabs>
        <w:rPr>
          <w:rFonts w:ascii="Times New Roman" w:hAnsi="Times New Roman" w:cs="Times New Roman"/>
          <w:sz w:val="26"/>
          <w:szCs w:val="26"/>
          <w:lang w:val="vi-VN"/>
        </w:rPr>
      </w:pPr>
    </w:p>
    <w:p w14:paraId="52CC78AA" w14:textId="0757A03C" w:rsidR="0053467C" w:rsidRPr="00C30213" w:rsidRDefault="0053467C" w:rsidP="0053467C">
      <w:pPr>
        <w:tabs>
          <w:tab w:val="left" w:pos="7245"/>
        </w:tabs>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C30213">
        <w:rPr>
          <w:rFonts w:ascii="Times New Roman" w:hAnsi="Times New Roman" w:cs="Times New Roman"/>
          <w:noProof/>
        </w:rPr>
        <w:drawing>
          <wp:inline distT="0" distB="0" distL="0" distR="0" wp14:anchorId="3179C9E3" wp14:editId="2842D478">
            <wp:extent cx="1552381" cy="32381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52381" cy="323810"/>
                    </a:xfrm>
                    <a:prstGeom prst="rect">
                      <a:avLst/>
                    </a:prstGeom>
                  </pic:spPr>
                </pic:pic>
              </a:graphicData>
            </a:graphic>
          </wp:inline>
        </w:drawing>
      </w:r>
    </w:p>
    <w:p w14:paraId="093DECCD" w14:textId="453CFACC" w:rsidR="0053467C" w:rsidRPr="00C30213" w:rsidRDefault="0053467C" w:rsidP="0053467C">
      <w:pPr>
        <w:tabs>
          <w:tab w:val="left" w:pos="7245"/>
        </w:tabs>
        <w:rPr>
          <w:rFonts w:ascii="Times New Roman" w:hAnsi="Times New Roman" w:cs="Times New Roman"/>
          <w:sz w:val="26"/>
          <w:szCs w:val="26"/>
          <w:lang w:val="vi-VN"/>
        </w:rPr>
      </w:pPr>
      <w:r w:rsidRPr="00C30213">
        <w:rPr>
          <w:rFonts w:ascii="Times New Roman" w:hAnsi="Times New Roman" w:cs="Times New Roman"/>
          <w:sz w:val="26"/>
          <w:szCs w:val="26"/>
          <w:lang w:val="vi-VN"/>
        </w:rPr>
        <w:t>LIBRARY’S FORM</w:t>
      </w:r>
      <w:r w:rsidR="00875A52">
        <w:rPr>
          <w:rFonts w:ascii="Times New Roman" w:hAnsi="Times New Roman" w:cs="Times New Roman"/>
          <w:sz w:val="26"/>
          <w:szCs w:val="26"/>
        </w:rPr>
        <w:t>S</w:t>
      </w:r>
      <w:r w:rsidRPr="00C30213">
        <w:rPr>
          <w:rFonts w:ascii="Times New Roman" w:hAnsi="Times New Roman" w:cs="Times New Roman"/>
          <w:sz w:val="26"/>
          <w:szCs w:val="26"/>
          <w:lang w:val="vi-VN"/>
        </w:rPr>
        <w:t xml:space="preserve"> </w:t>
      </w:r>
    </w:p>
    <w:p w14:paraId="27B21C30" w14:textId="1F0DDA36" w:rsidR="0053467C" w:rsidRPr="00C30213" w:rsidRDefault="00455047" w:rsidP="0053467C">
      <w:pPr>
        <w:tabs>
          <w:tab w:val="left" w:pos="7245"/>
        </w:tabs>
        <w:rPr>
          <w:rFonts w:ascii="Times New Roman" w:hAnsi="Times New Roman" w:cs="Times New Roman"/>
          <w:sz w:val="26"/>
          <w:szCs w:val="26"/>
          <w:lang w:val="vi-VN"/>
        </w:rPr>
      </w:pPr>
      <w:r>
        <w:rPr>
          <w:rFonts w:ascii="Times New Roman" w:hAnsi="Times New Roman" w:cs="Times New Roman"/>
          <w:sz w:val="26"/>
          <w:szCs w:val="26"/>
        </w:rPr>
        <w:t xml:space="preserve">CALL CARD </w:t>
      </w:r>
      <w:r w:rsidR="0053467C" w:rsidRPr="00C30213">
        <w:rPr>
          <w:rFonts w:ascii="Times New Roman" w:hAnsi="Times New Roman" w:cs="Times New Roman"/>
          <w:sz w:val="26"/>
          <w:szCs w:val="26"/>
          <w:lang w:val="vi-VN"/>
        </w:rPr>
        <w:t>OF Staff-Teachers-Employees</w:t>
      </w:r>
    </w:p>
    <w:p w14:paraId="76F01B40" w14:textId="332CE0B7" w:rsidR="0053467C" w:rsidRPr="00C30213" w:rsidRDefault="00455047" w:rsidP="0053467C">
      <w:pPr>
        <w:tabs>
          <w:tab w:val="left" w:pos="7245"/>
        </w:tabs>
        <w:rPr>
          <w:rFonts w:ascii="Times New Roman" w:hAnsi="Times New Roman" w:cs="Times New Roman"/>
          <w:sz w:val="26"/>
          <w:szCs w:val="26"/>
          <w:lang w:val="vi-VN"/>
        </w:rPr>
      </w:pPr>
      <w:r>
        <w:rPr>
          <w:rFonts w:ascii="Times New Roman" w:hAnsi="Times New Roman" w:cs="Times New Roman"/>
          <w:sz w:val="26"/>
          <w:szCs w:val="26"/>
          <w:lang w:val="vi-VN"/>
        </w:rPr>
        <w:t>CALL CA</w:t>
      </w:r>
      <w:r>
        <w:rPr>
          <w:rFonts w:ascii="Times New Roman" w:hAnsi="Times New Roman" w:cs="Times New Roman"/>
          <w:sz w:val="26"/>
          <w:szCs w:val="26"/>
        </w:rPr>
        <w:t xml:space="preserve">RD </w:t>
      </w:r>
      <w:r w:rsidR="0053467C" w:rsidRPr="00C30213">
        <w:rPr>
          <w:rFonts w:ascii="Times New Roman" w:hAnsi="Times New Roman" w:cs="Times New Roman"/>
          <w:sz w:val="26"/>
          <w:szCs w:val="26"/>
          <w:lang w:val="vi-VN"/>
        </w:rPr>
        <w:t>OF STUDENTS</w:t>
      </w:r>
    </w:p>
    <w:p w14:paraId="745260D4" w14:textId="77777777" w:rsidR="0053467C" w:rsidRPr="00C30213" w:rsidRDefault="0053467C" w:rsidP="0053467C">
      <w:pPr>
        <w:tabs>
          <w:tab w:val="left" w:pos="7245"/>
        </w:tabs>
        <w:rPr>
          <w:rFonts w:ascii="Times New Roman" w:hAnsi="Times New Roman" w:cs="Times New Roman"/>
          <w:sz w:val="26"/>
          <w:szCs w:val="26"/>
          <w:lang w:val="vi-VN"/>
        </w:rPr>
      </w:pPr>
      <w:r w:rsidRPr="00C30213">
        <w:rPr>
          <w:rFonts w:ascii="Times New Roman" w:hAnsi="Times New Roman" w:cs="Times New Roman"/>
          <w:sz w:val="26"/>
          <w:szCs w:val="26"/>
          <w:lang w:val="vi-VN"/>
        </w:rPr>
        <w:t>CERTIFICATE OF NO LIBRARY BOOK DELAY</w:t>
      </w:r>
    </w:p>
    <w:p w14:paraId="1759AB84" w14:textId="37D5601D" w:rsidR="00E82AA5" w:rsidRDefault="00455047" w:rsidP="0053467C">
      <w:pPr>
        <w:tabs>
          <w:tab w:val="left" w:pos="7245"/>
        </w:tabs>
        <w:rPr>
          <w:rFonts w:ascii="Times New Roman" w:hAnsi="Times New Roman" w:cs="Times New Roman"/>
          <w:sz w:val="26"/>
          <w:szCs w:val="26"/>
          <w:lang w:val="vi-VN"/>
        </w:rPr>
      </w:pPr>
      <w:r>
        <w:rPr>
          <w:rFonts w:ascii="Times New Roman" w:hAnsi="Times New Roman" w:cs="Times New Roman"/>
          <w:sz w:val="26"/>
          <w:szCs w:val="26"/>
          <w:lang w:val="vi-VN"/>
        </w:rPr>
        <w:t>A VOTE OF</w:t>
      </w:r>
      <w:r w:rsidR="0053467C" w:rsidRPr="00C30213">
        <w:rPr>
          <w:rFonts w:ascii="Times New Roman" w:hAnsi="Times New Roman" w:cs="Times New Roman"/>
          <w:sz w:val="26"/>
          <w:szCs w:val="26"/>
          <w:lang w:val="vi-VN"/>
        </w:rPr>
        <w:t xml:space="preserve"> PROPOSED </w:t>
      </w:r>
      <w:r>
        <w:rPr>
          <w:rFonts w:ascii="Times New Roman" w:hAnsi="Times New Roman" w:cs="Times New Roman"/>
          <w:sz w:val="26"/>
          <w:szCs w:val="26"/>
        </w:rPr>
        <w:t xml:space="preserve">FOR </w:t>
      </w:r>
      <w:r w:rsidR="0053467C" w:rsidRPr="00C30213">
        <w:rPr>
          <w:rFonts w:ascii="Times New Roman" w:hAnsi="Times New Roman" w:cs="Times New Roman"/>
          <w:sz w:val="26"/>
          <w:szCs w:val="26"/>
          <w:lang w:val="vi-VN"/>
        </w:rPr>
        <w:t>BOOK EQUIPMENT</w:t>
      </w:r>
    </w:p>
    <w:p w14:paraId="0FD50065" w14:textId="77777777" w:rsidR="00E82AA5" w:rsidRDefault="00E82AA5">
      <w:pPr>
        <w:rPr>
          <w:rFonts w:ascii="Times New Roman" w:hAnsi="Times New Roman" w:cs="Times New Roman"/>
          <w:sz w:val="26"/>
          <w:szCs w:val="26"/>
          <w:lang w:val="vi-VN"/>
        </w:rPr>
      </w:pPr>
      <w:r>
        <w:rPr>
          <w:rFonts w:ascii="Times New Roman" w:hAnsi="Times New Roman" w:cs="Times New Roman"/>
          <w:sz w:val="26"/>
          <w:szCs w:val="26"/>
          <w:lang w:val="vi-VN"/>
        </w:rPr>
        <w:br w:type="page"/>
      </w:r>
    </w:p>
    <w:p w14:paraId="66159C3A" w14:textId="30A491A9" w:rsidR="0053467C" w:rsidRPr="00C30213" w:rsidRDefault="00EE3187" w:rsidP="0053467C">
      <w:pPr>
        <w:tabs>
          <w:tab w:val="left" w:pos="7245"/>
        </w:tabs>
        <w:rPr>
          <w:rFonts w:ascii="Times New Roman" w:hAnsi="Times New Roman" w:cs="Times New Roman"/>
          <w:sz w:val="26"/>
          <w:szCs w:val="26"/>
          <w:lang w:val="vi-VN"/>
        </w:rPr>
      </w:pPr>
      <w:r>
        <w:rPr>
          <w:rFonts w:ascii="Times New Roman" w:hAnsi="Times New Roman" w:cs="Times New Roman"/>
          <w:noProof/>
          <w:sz w:val="26"/>
          <w:szCs w:val="26"/>
        </w:rPr>
        <w:lastRenderedPageBreak/>
        <mc:AlternateContent>
          <mc:Choice Requires="wps">
            <w:drawing>
              <wp:anchor distT="0" distB="0" distL="114300" distR="114300" simplePos="0" relativeHeight="251672576" behindDoc="1" locked="0" layoutInCell="1" allowOverlap="1" wp14:anchorId="3474E03B" wp14:editId="644C311E">
                <wp:simplePos x="0" y="0"/>
                <wp:positionH relativeFrom="column">
                  <wp:posOffset>1504951</wp:posOffset>
                </wp:positionH>
                <wp:positionV relativeFrom="paragraph">
                  <wp:posOffset>229236</wp:posOffset>
                </wp:positionV>
                <wp:extent cx="2933700" cy="4191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29337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49459F6F" id="Rectangle 12" o:spid="_x0000_s1026" style="position:absolute;margin-left:118.5pt;margin-top:18.05pt;width:231pt;height:3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" fillcolor="#4472c4 [3204]" strokecolor="#1f3763 [1604]" strokeweight="1pt"/>
            </w:pict>
          </mc:Fallback>
        </mc:AlternateContent>
      </w:r>
    </w:p>
    <w:p w14:paraId="66173C87" w14:textId="3F4E54E0" w:rsidR="0053467C" w:rsidRPr="004D7568" w:rsidRDefault="00455047" w:rsidP="00455047">
      <w:pPr>
        <w:tabs>
          <w:tab w:val="left" w:pos="7245"/>
        </w:tabs>
        <w:jc w:val="center"/>
        <w:rPr>
          <w:rFonts w:ascii="Times New Roman" w:hAnsi="Times New Roman" w:cs="Times New Roman"/>
          <w:sz w:val="26"/>
          <w:szCs w:val="26"/>
          <w:lang w:val="vi-VN"/>
        </w:rPr>
      </w:pPr>
      <w:r w:rsidRPr="004D7568">
        <w:rPr>
          <w:rFonts w:ascii="Times New Roman" w:hAnsi="Times New Roman" w:cs="Times New Roman"/>
          <w:sz w:val="26"/>
          <w:szCs w:val="26"/>
          <w:lang w:val="vi-VN"/>
        </w:rPr>
        <w:t>THE LEADER</w:t>
      </w:r>
      <w:r w:rsidR="0053467C" w:rsidRPr="004D7568">
        <w:rPr>
          <w:rFonts w:ascii="Times New Roman" w:hAnsi="Times New Roman" w:cs="Times New Roman"/>
          <w:sz w:val="26"/>
          <w:szCs w:val="26"/>
          <w:lang w:val="vi-VN"/>
        </w:rPr>
        <w:t xml:space="preserve"> OF LIBRARY CENTER</w:t>
      </w:r>
    </w:p>
    <w:p w14:paraId="2479F09E" w14:textId="04AF407C" w:rsidR="0053467C" w:rsidRPr="004D7568" w:rsidRDefault="00EE3187" w:rsidP="0053467C">
      <w:pPr>
        <w:tabs>
          <w:tab w:val="left" w:pos="7245"/>
        </w:tabs>
        <w:rPr>
          <w:rFonts w:ascii="Times New Roman" w:hAnsi="Times New Roman" w:cs="Times New Roman"/>
          <w:sz w:val="26"/>
          <w:szCs w:val="26"/>
          <w:lang w:val="vi-VN"/>
        </w:rPr>
      </w:pPr>
      <w:r w:rsidRPr="004D7568">
        <w:rPr>
          <w:rFonts w:ascii="Times New Roman" w:hAnsi="Times New Roman" w:cs="Times New Roman"/>
          <w:noProof/>
          <w:sz w:val="26"/>
          <w:szCs w:val="26"/>
        </w:rPr>
        <mc:AlternateContent>
          <mc:Choice Requires="wps">
            <w:drawing>
              <wp:anchor distT="0" distB="0" distL="114300" distR="114300" simplePos="0" relativeHeight="251674624" behindDoc="0" locked="0" layoutInCell="1" allowOverlap="1" wp14:anchorId="524995DC" wp14:editId="2226B073">
                <wp:simplePos x="0" y="0"/>
                <wp:positionH relativeFrom="column">
                  <wp:posOffset>3190875</wp:posOffset>
                </wp:positionH>
                <wp:positionV relativeFrom="paragraph">
                  <wp:posOffset>226060</wp:posOffset>
                </wp:positionV>
                <wp:extent cx="638175" cy="314325"/>
                <wp:effectExtent l="0" t="0" r="66675" b="66675"/>
                <wp:wrapNone/>
                <wp:docPr id="16" name="Straight Arrow Connector 16"/>
                <wp:cNvGraphicFramePr/>
                <a:graphic xmlns:a="http://schemas.openxmlformats.org/drawingml/2006/main">
                  <a:graphicData uri="http://schemas.microsoft.com/office/word/2010/wordprocessingShape">
                    <wps:wsp>
                      <wps:cNvCnPr/>
                      <wps:spPr>
                        <a:xfrm>
                          <a:off x="0" y="0"/>
                          <a:ext cx="638175" cy="31432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type w14:anchorId="18645500" id="_x0000_t32" coordsize="21600,21600" o:spt="32" o:oned="t" path="m,l21600,21600e" filled="f">
                <v:path arrowok="t" fillok="f" o:connecttype="none"/>
                <o:lock v:ext="edit" shapetype="t"/>
              </v:shapetype>
              <v:shape id="Straight Arrow Connector 16" o:spid="_x0000_s1026" type="#_x0000_t32" style="position:absolute;margin-left:251.25pt;margin-top:17.8pt;width:50.25pt;height:24.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" strokecolor="#4472c4 [3204]" strokeweight="1.5pt">
                <v:stroke endarrow="block" joinstyle="miter"/>
              </v:shape>
            </w:pict>
          </mc:Fallback>
        </mc:AlternateContent>
      </w:r>
      <w:r w:rsidRPr="004D7568">
        <w:rPr>
          <w:rFonts w:ascii="Times New Roman" w:hAnsi="Times New Roman" w:cs="Times New Roman"/>
          <w:noProof/>
          <w:sz w:val="26"/>
          <w:szCs w:val="26"/>
        </w:rPr>
        <mc:AlternateContent>
          <mc:Choice Requires="wps">
            <w:drawing>
              <wp:anchor distT="0" distB="0" distL="114300" distR="114300" simplePos="0" relativeHeight="251673600" behindDoc="0" locked="0" layoutInCell="1" allowOverlap="1" wp14:anchorId="1DBDB032" wp14:editId="5F6E83AB">
                <wp:simplePos x="0" y="0"/>
                <wp:positionH relativeFrom="column">
                  <wp:posOffset>1390650</wp:posOffset>
                </wp:positionH>
                <wp:positionV relativeFrom="paragraph">
                  <wp:posOffset>256540</wp:posOffset>
                </wp:positionV>
                <wp:extent cx="952500" cy="209550"/>
                <wp:effectExtent l="38100" t="0" r="19050" b="76200"/>
                <wp:wrapNone/>
                <wp:docPr id="15" name="Straight Arrow Connector 15"/>
                <wp:cNvGraphicFramePr/>
                <a:graphic xmlns:a="http://schemas.openxmlformats.org/drawingml/2006/main">
                  <a:graphicData uri="http://schemas.microsoft.com/office/word/2010/wordprocessingShape">
                    <wps:wsp>
                      <wps:cNvCnPr/>
                      <wps:spPr>
                        <a:xfrm flipH="1">
                          <a:off x="0" y="0"/>
                          <a:ext cx="952500" cy="2095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7F069B59" id="Straight Arrow Connector 15" o:spid="_x0000_s1026" type="#_x0000_t32" style="position:absolute;margin-left:109.5pt;margin-top:20.2pt;width:75pt;height:16.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" strokecolor="#4472c4 [3204]" strokeweight="1.5pt">
                <v:stroke endarrow="block" joinstyle="miter"/>
              </v:shape>
            </w:pict>
          </mc:Fallback>
        </mc:AlternateContent>
      </w:r>
    </w:p>
    <w:p w14:paraId="7510B49D" w14:textId="77777777" w:rsidR="0053467C" w:rsidRPr="004D7568" w:rsidRDefault="0053467C" w:rsidP="0053467C">
      <w:pPr>
        <w:tabs>
          <w:tab w:val="left" w:pos="7245"/>
        </w:tabs>
        <w:rPr>
          <w:rFonts w:ascii="Times New Roman" w:hAnsi="Times New Roman" w:cs="Times New Roman"/>
          <w:sz w:val="26"/>
          <w:szCs w:val="26"/>
          <w:lang w:val="vi-VN"/>
        </w:rPr>
        <w:sectPr w:rsidR="0053467C" w:rsidRPr="004D7568" w:rsidSect="00E301FB">
          <w:type w:val="continuous"/>
          <w:pgSz w:w="12240" w:h="15840"/>
          <w:pgMar w:top="1440" w:right="1440" w:bottom="1440" w:left="1440" w:header="720" w:footer="720" w:gutter="0"/>
          <w:cols w:space="720"/>
          <w:docGrid w:linePitch="360"/>
        </w:sectPr>
      </w:pPr>
    </w:p>
    <w:p w14:paraId="72AB5BDC" w14:textId="182DA1DD" w:rsidR="00EE3187" w:rsidRPr="004D7568" w:rsidRDefault="00EE3187" w:rsidP="0053467C">
      <w:pPr>
        <w:tabs>
          <w:tab w:val="left" w:pos="7245"/>
        </w:tabs>
        <w:rPr>
          <w:rFonts w:ascii="Times New Roman" w:hAnsi="Times New Roman" w:cs="Times New Roman"/>
          <w:sz w:val="26"/>
          <w:szCs w:val="26"/>
          <w:lang w:val="vi-VN"/>
        </w:rPr>
      </w:pPr>
      <w:r w:rsidRPr="004D7568">
        <w:rPr>
          <w:rFonts w:ascii="Times New Roman" w:hAnsi="Times New Roman" w:cs="Times New Roman"/>
          <w:noProof/>
          <w:sz w:val="26"/>
          <w:szCs w:val="26"/>
        </w:rPr>
        <w:lastRenderedPageBreak/>
        <mc:AlternateContent>
          <mc:Choice Requires="wps">
            <w:drawing>
              <wp:anchor distT="0" distB="0" distL="114300" distR="114300" simplePos="0" relativeHeight="251675648" behindDoc="1" locked="0" layoutInCell="1" allowOverlap="1" wp14:anchorId="29A75C06" wp14:editId="66357FA7">
                <wp:simplePos x="0" y="0"/>
                <wp:positionH relativeFrom="column">
                  <wp:posOffset>-47625</wp:posOffset>
                </wp:positionH>
                <wp:positionV relativeFrom="paragraph">
                  <wp:posOffset>243205</wp:posOffset>
                </wp:positionV>
                <wp:extent cx="2124075" cy="3238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2124075" cy="323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3DB429" w14:textId="009E6B23" w:rsidR="00EE3187" w:rsidRDefault="00EE3187" w:rsidP="00EE3187">
                            <w:pPr>
                              <w:jc w:val="center"/>
                              <w:rPr>
                                <w:lang w:val="vi-VN"/>
                              </w:rPr>
                            </w:pPr>
                            <w:r>
                              <w:rPr>
                                <w:lang w:val="vi-VN"/>
                              </w:rPr>
                              <w:t>PROFESSIONAL SECTION</w:t>
                            </w:r>
                          </w:p>
                          <w:p w14:paraId="5880C74D" w14:textId="77777777" w:rsidR="00EE3187" w:rsidRPr="00EE3187" w:rsidRDefault="00EE3187" w:rsidP="00EE3187">
                            <w:pPr>
                              <w:jc w:val="center"/>
                              <w:rPr>
                                <w:lang w:val="vi-V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rect w14:anchorId="29A75C06" id="Rectangle 18" o:spid="_x0000_s1031" style="position:absolute;margin-left:-3.75pt;margin-top:19.15pt;width:167.25pt;height:25.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" fillcolor="#4472c4 [3204]" strokecolor="#1f3763 [1604]" strokeweight="1pt">
                <v:textbox>
                  <w:txbxContent>
                    <w:p w14:paraId="7C3DB429" w14:textId="009E6B23" w:rsidR="00EE3187" w:rsidRDefault="00EE3187" w:rsidP="00EE3187">
                      <w:pPr>
                        <w:jc w:val="center"/>
                        <w:rPr>
                          <w:lang w:val="vi-VN"/>
                        </w:rPr>
                      </w:pPr>
                      <w:r>
                        <w:rPr>
                          <w:lang w:val="vi-VN"/>
                        </w:rPr>
                        <w:t>PROFESSIONAL SECTION</w:t>
                      </w:r>
                    </w:p>
                    <w:p w14:paraId="5880C74D" w14:textId="77777777" w:rsidR="00EE3187" w:rsidRPr="00EE3187" w:rsidRDefault="00EE3187" w:rsidP="00EE3187">
                      <w:pPr>
                        <w:jc w:val="center"/>
                        <w:rPr>
                          <w:lang w:val="vi-VN"/>
                        </w:rPr>
                      </w:pPr>
                    </w:p>
                  </w:txbxContent>
                </v:textbox>
              </v:rect>
            </w:pict>
          </mc:Fallback>
        </mc:AlternateContent>
      </w:r>
    </w:p>
    <w:p w14:paraId="59BD4BF1" w14:textId="684E5FCA" w:rsidR="00EE3187" w:rsidRPr="004D7568" w:rsidRDefault="00EE3187" w:rsidP="0053467C">
      <w:pPr>
        <w:tabs>
          <w:tab w:val="left" w:pos="7245"/>
        </w:tabs>
        <w:rPr>
          <w:rFonts w:ascii="Times New Roman" w:hAnsi="Times New Roman" w:cs="Times New Roman"/>
          <w:sz w:val="26"/>
          <w:szCs w:val="26"/>
          <w:lang w:val="vi-VN"/>
        </w:rPr>
      </w:pPr>
      <w:r w:rsidRPr="004D7568">
        <w:rPr>
          <w:rFonts w:ascii="Times New Roman" w:hAnsi="Times New Roman" w:cs="Times New Roman"/>
          <w:noProof/>
          <w:sz w:val="26"/>
          <w:szCs w:val="26"/>
        </w:rPr>
        <w:lastRenderedPageBreak/>
        <mc:AlternateContent>
          <mc:Choice Requires="wps">
            <w:drawing>
              <wp:anchor distT="0" distB="0" distL="114300" distR="114300" simplePos="0" relativeHeight="251676672" behindDoc="1" locked="0" layoutInCell="1" allowOverlap="1" wp14:anchorId="21BDB747" wp14:editId="5A9A07AA">
                <wp:simplePos x="0" y="0"/>
                <wp:positionH relativeFrom="column">
                  <wp:posOffset>-95250</wp:posOffset>
                </wp:positionH>
                <wp:positionV relativeFrom="paragraph">
                  <wp:posOffset>271780</wp:posOffset>
                </wp:positionV>
                <wp:extent cx="1790700" cy="3143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1790700" cy="314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BED263" w14:textId="01D8A9F1" w:rsidR="00EE3187" w:rsidRPr="00EE3187" w:rsidRDefault="00EE3187" w:rsidP="00EE3187">
                            <w:pPr>
                              <w:jc w:val="center"/>
                              <w:rPr>
                                <w:lang w:val="vi-VN"/>
                              </w:rPr>
                            </w:pPr>
                            <w:r>
                              <w:rPr>
                                <w:lang w:val="vi-VN"/>
                              </w:rPr>
                              <w:t xml:space="preserve">SERVICE SECTION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rect w14:anchorId="21BDB747" id="Rectangle 19" o:spid="_x0000_s1032" style="position:absolute;margin-left:-7.5pt;margin-top:21.4pt;width:141pt;height:24.7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" fillcolor="#4472c4 [3204]" strokecolor="#1f3763 [1604]" strokeweight="1pt">
                <v:textbox>
                  <w:txbxContent>
                    <w:p w14:paraId="53BED263" w14:textId="01D8A9F1" w:rsidR="00EE3187" w:rsidRPr="00EE3187" w:rsidRDefault="00EE3187" w:rsidP="00EE3187">
                      <w:pPr>
                        <w:jc w:val="center"/>
                        <w:rPr>
                          <w:lang w:val="vi-VN"/>
                        </w:rPr>
                      </w:pPr>
                      <w:r>
                        <w:rPr>
                          <w:lang w:val="vi-VN"/>
                        </w:rPr>
                        <w:t xml:space="preserve">SERVICE SECTION </w:t>
                      </w:r>
                    </w:p>
                  </w:txbxContent>
                </v:textbox>
              </v:rect>
            </w:pict>
          </mc:Fallback>
        </mc:AlternateContent>
      </w:r>
    </w:p>
    <w:p w14:paraId="5C8EC885" w14:textId="77777777" w:rsidR="00EE3187" w:rsidRPr="004D7568" w:rsidRDefault="00EE3187" w:rsidP="0053467C">
      <w:pPr>
        <w:tabs>
          <w:tab w:val="left" w:pos="7245"/>
        </w:tabs>
        <w:rPr>
          <w:rFonts w:ascii="Times New Roman" w:hAnsi="Times New Roman" w:cs="Times New Roman"/>
          <w:sz w:val="26"/>
          <w:szCs w:val="26"/>
          <w:lang w:val="vi-VN"/>
        </w:rPr>
        <w:sectPr w:rsidR="00EE3187" w:rsidRPr="004D7568" w:rsidSect="001B6827">
          <w:type w:val="continuous"/>
          <w:pgSz w:w="12240" w:h="15840"/>
          <w:pgMar w:top="1440" w:right="1440" w:bottom="1440" w:left="1440" w:header="720" w:footer="720" w:gutter="0"/>
          <w:cols w:num="2" w:space="720"/>
          <w:docGrid w:linePitch="360"/>
        </w:sectPr>
      </w:pPr>
    </w:p>
    <w:p w14:paraId="5EB6D05E" w14:textId="3212912F" w:rsidR="00EE3187" w:rsidRPr="00875A52" w:rsidRDefault="00152909" w:rsidP="00875A52">
      <w:pPr>
        <w:tabs>
          <w:tab w:val="left" w:pos="7245"/>
        </w:tabs>
        <w:rPr>
          <w:rFonts w:ascii="Times New Roman" w:hAnsi="Times New Roman" w:cs="Times New Roman"/>
          <w:sz w:val="26"/>
          <w:szCs w:val="26"/>
        </w:rPr>
        <w:sectPr w:rsidR="00EE3187" w:rsidRPr="00875A52" w:rsidSect="00EE3187">
          <w:type w:val="continuous"/>
          <w:pgSz w:w="12240" w:h="15840"/>
          <w:pgMar w:top="1440" w:right="1440" w:bottom="1440" w:left="1440" w:header="720" w:footer="720" w:gutter="0"/>
          <w:cols w:space="720"/>
          <w:docGrid w:linePitch="360"/>
        </w:sectPr>
      </w:pPr>
      <w:r w:rsidRPr="004D7568">
        <w:rPr>
          <w:rFonts w:ascii="Times New Roman" w:hAnsi="Times New Roman" w:cs="Times New Roman"/>
          <w:noProof/>
          <w:sz w:val="26"/>
          <w:szCs w:val="26"/>
        </w:rPr>
        <w:lastRenderedPageBreak/>
        <mc:AlternateContent>
          <mc:Choice Requires="wps">
            <w:drawing>
              <wp:anchor distT="0" distB="0" distL="114300" distR="114300" simplePos="0" relativeHeight="251682816" behindDoc="0" locked="0" layoutInCell="1" allowOverlap="1" wp14:anchorId="662EDFF8" wp14:editId="75F325E2">
                <wp:simplePos x="0" y="0"/>
                <wp:positionH relativeFrom="column">
                  <wp:posOffset>4514850</wp:posOffset>
                </wp:positionH>
                <wp:positionV relativeFrom="paragraph">
                  <wp:posOffset>717550</wp:posOffset>
                </wp:positionV>
                <wp:extent cx="923925" cy="1209675"/>
                <wp:effectExtent l="0" t="0" r="28575" b="28575"/>
                <wp:wrapNone/>
                <wp:docPr id="26" name="Rectangle 26"/>
                <wp:cNvGraphicFramePr/>
                <a:graphic xmlns:a="http://schemas.openxmlformats.org/drawingml/2006/main">
                  <a:graphicData uri="http://schemas.microsoft.com/office/word/2010/wordprocessingShape">
                    <wps:wsp>
                      <wps:cNvSpPr/>
                      <wps:spPr>
                        <a:xfrm>
                          <a:off x="0" y="0"/>
                          <a:ext cx="923925" cy="1209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AEA833" w14:textId="526AF49F" w:rsidR="006C3441" w:rsidRDefault="006C3441" w:rsidP="006C3441">
                            <w:pPr>
                              <w:jc w:val="center"/>
                              <w:rPr>
                                <w:lang w:val="vi-VN"/>
                              </w:rPr>
                            </w:pPr>
                            <w:r>
                              <w:rPr>
                                <w:lang w:val="vi-VN"/>
                              </w:rPr>
                              <w:t>SERVICES READING ROOM 2</w:t>
                            </w:r>
                          </w:p>
                          <w:p w14:paraId="5440A5FE" w14:textId="77777777" w:rsidR="006C3441" w:rsidRDefault="006C3441" w:rsidP="006C34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662EDFF8" id="Rectangle 26" o:spid="_x0000_s1033" style="position:absolute;margin-left:355.5pt;margin-top:56.5pt;width:72.75pt;height:9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" fillcolor="#4472c4 [3204]" strokecolor="#1f3763 [1604]" strokeweight="1pt">
                <v:textbox>
                  <w:txbxContent>
                    <w:p w14:paraId="77AEA833" w14:textId="526AF49F" w:rsidR="006C3441" w:rsidRDefault="006C3441" w:rsidP="006C3441">
                      <w:pPr>
                        <w:jc w:val="center"/>
                        <w:rPr>
                          <w:lang w:val="vi-VN"/>
                        </w:rPr>
                      </w:pPr>
                      <w:r>
                        <w:rPr>
                          <w:lang w:val="vi-VN"/>
                        </w:rPr>
                        <w:t>SERVICES READING ROOM</w:t>
                      </w:r>
                      <w:r>
                        <w:rPr>
                          <w:lang w:val="vi-VN"/>
                        </w:rPr>
                        <w:t xml:space="preserve"> 2</w:t>
                      </w:r>
                    </w:p>
                    <w:p w14:paraId="5440A5FE" w14:textId="77777777" w:rsidR="006C3441" w:rsidRDefault="006C3441" w:rsidP="006C3441">
                      <w:pPr>
                        <w:jc w:val="center"/>
                      </w:pPr>
                    </w:p>
                  </w:txbxContent>
                </v:textbox>
              </v:rect>
            </w:pict>
          </mc:Fallback>
        </mc:AlternateContent>
      </w:r>
      <w:r w:rsidR="000D2BF5" w:rsidRPr="004D7568">
        <w:rPr>
          <w:rFonts w:ascii="Times New Roman" w:hAnsi="Times New Roman" w:cs="Times New Roman"/>
          <w:noProof/>
          <w:sz w:val="26"/>
          <w:szCs w:val="26"/>
        </w:rPr>
        <mc:AlternateContent>
          <mc:Choice Requires="wps">
            <w:drawing>
              <wp:anchor distT="0" distB="0" distL="114300" distR="114300" simplePos="0" relativeHeight="251688960" behindDoc="0" locked="0" layoutInCell="1" allowOverlap="1" wp14:anchorId="46D2A65C" wp14:editId="26C93FE2">
                <wp:simplePos x="0" y="0"/>
                <wp:positionH relativeFrom="column">
                  <wp:posOffset>4505325</wp:posOffset>
                </wp:positionH>
                <wp:positionV relativeFrom="paragraph">
                  <wp:posOffset>336550</wp:posOffset>
                </wp:positionV>
                <wp:extent cx="390525" cy="323850"/>
                <wp:effectExtent l="0" t="0" r="66675" b="57150"/>
                <wp:wrapNone/>
                <wp:docPr id="34" name="Straight Arrow Connector 34"/>
                <wp:cNvGraphicFramePr/>
                <a:graphic xmlns:a="http://schemas.openxmlformats.org/drawingml/2006/main">
                  <a:graphicData uri="http://schemas.microsoft.com/office/word/2010/wordprocessingShape">
                    <wps:wsp>
                      <wps:cNvCnPr/>
                      <wps:spPr>
                        <a:xfrm>
                          <a:off x="0" y="0"/>
                          <a:ext cx="390525" cy="3238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715F627D" id="Straight Arrow Connector 34" o:spid="_x0000_s1026" type="#_x0000_t32" style="position:absolute;margin-left:354.75pt;margin-top:26.5pt;width:30.75pt;height:25.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" strokecolor="#4472c4 [3204]" strokeweight="1.5pt">
                <v:stroke endarrow="block" joinstyle="miter"/>
              </v:shape>
            </w:pict>
          </mc:Fallback>
        </mc:AlternateContent>
      </w:r>
      <w:r w:rsidR="000D2BF5" w:rsidRPr="004D7568">
        <w:rPr>
          <w:rFonts w:ascii="Times New Roman" w:hAnsi="Times New Roman" w:cs="Times New Roman"/>
          <w:noProof/>
          <w:sz w:val="26"/>
          <w:szCs w:val="26"/>
        </w:rPr>
        <mc:AlternateContent>
          <mc:Choice Requires="wps">
            <w:drawing>
              <wp:anchor distT="0" distB="0" distL="114300" distR="114300" simplePos="0" relativeHeight="251687936" behindDoc="0" locked="0" layoutInCell="1" allowOverlap="1" wp14:anchorId="61C0D290" wp14:editId="32795CC8">
                <wp:simplePos x="0" y="0"/>
                <wp:positionH relativeFrom="column">
                  <wp:posOffset>4076700</wp:posOffset>
                </wp:positionH>
                <wp:positionV relativeFrom="paragraph">
                  <wp:posOffset>346075</wp:posOffset>
                </wp:positionV>
                <wp:extent cx="28575" cy="304800"/>
                <wp:effectExtent l="57150" t="0" r="66675" b="57150"/>
                <wp:wrapNone/>
                <wp:docPr id="33" name="Straight Arrow Connector 33"/>
                <wp:cNvGraphicFramePr/>
                <a:graphic xmlns:a="http://schemas.openxmlformats.org/drawingml/2006/main">
                  <a:graphicData uri="http://schemas.microsoft.com/office/word/2010/wordprocessingShape">
                    <wps:wsp>
                      <wps:cNvCnPr/>
                      <wps:spPr>
                        <a:xfrm>
                          <a:off x="0" y="0"/>
                          <a:ext cx="28575" cy="3048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12E4BD6D" id="Straight Arrow Connector 33" o:spid="_x0000_s1026" type="#_x0000_t32" style="position:absolute;margin-left:321pt;margin-top:27.25pt;width:2.25pt;height:2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" strokecolor="#4472c4 [3204]" strokeweight="1.5pt">
                <v:stroke endarrow="block" joinstyle="miter"/>
              </v:shape>
            </w:pict>
          </mc:Fallback>
        </mc:AlternateContent>
      </w:r>
      <w:r w:rsidR="000D2BF5" w:rsidRPr="004D7568">
        <w:rPr>
          <w:rFonts w:ascii="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41811D43" wp14:editId="493CF2E9">
                <wp:simplePos x="0" y="0"/>
                <wp:positionH relativeFrom="column">
                  <wp:posOffset>3171825</wp:posOffset>
                </wp:positionH>
                <wp:positionV relativeFrom="paragraph">
                  <wp:posOffset>327025</wp:posOffset>
                </wp:positionV>
                <wp:extent cx="342900" cy="295275"/>
                <wp:effectExtent l="38100" t="0" r="19050" b="47625"/>
                <wp:wrapNone/>
                <wp:docPr id="32" name="Straight Arrow Connector 32"/>
                <wp:cNvGraphicFramePr/>
                <a:graphic xmlns:a="http://schemas.openxmlformats.org/drawingml/2006/main">
                  <a:graphicData uri="http://schemas.microsoft.com/office/word/2010/wordprocessingShape">
                    <wps:wsp>
                      <wps:cNvCnPr/>
                      <wps:spPr>
                        <a:xfrm flipH="1">
                          <a:off x="0" y="0"/>
                          <a:ext cx="342900" cy="29527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739D6D96" id="Straight Arrow Connector 32" o:spid="_x0000_s1026" type="#_x0000_t32" style="position:absolute;margin-left:249.75pt;margin-top:25.75pt;width:27pt;height:23.2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" strokecolor="#4472c4 [3204]" strokeweight="1.5pt">
                <v:stroke endarrow="block" joinstyle="miter"/>
              </v:shape>
            </w:pict>
          </mc:Fallback>
        </mc:AlternateContent>
      </w:r>
      <w:r w:rsidR="000D2BF5" w:rsidRPr="004D7568">
        <w:rPr>
          <w:rFonts w:ascii="Times New Roman" w:hAnsi="Times New Roman" w:cs="Times New Roman"/>
          <w:noProof/>
          <w:sz w:val="26"/>
          <w:szCs w:val="26"/>
        </w:rPr>
        <mc:AlternateContent>
          <mc:Choice Requires="wps">
            <w:drawing>
              <wp:anchor distT="0" distB="0" distL="114300" distR="114300" simplePos="0" relativeHeight="251685888" behindDoc="0" locked="0" layoutInCell="1" allowOverlap="1" wp14:anchorId="4E7E473A" wp14:editId="6C322D4B">
                <wp:simplePos x="0" y="0"/>
                <wp:positionH relativeFrom="column">
                  <wp:posOffset>1504950</wp:posOffset>
                </wp:positionH>
                <wp:positionV relativeFrom="paragraph">
                  <wp:posOffset>336550</wp:posOffset>
                </wp:positionV>
                <wp:extent cx="381000" cy="342900"/>
                <wp:effectExtent l="0" t="0" r="57150" b="57150"/>
                <wp:wrapNone/>
                <wp:docPr id="30" name="Straight Arrow Connector 30"/>
                <wp:cNvGraphicFramePr/>
                <a:graphic xmlns:a="http://schemas.openxmlformats.org/drawingml/2006/main">
                  <a:graphicData uri="http://schemas.microsoft.com/office/word/2010/wordprocessingShape">
                    <wps:wsp>
                      <wps:cNvCnPr/>
                      <wps:spPr>
                        <a:xfrm>
                          <a:off x="0" y="0"/>
                          <a:ext cx="381000" cy="3429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B9B8B55" id="Straight Arrow Connector 30" o:spid="_x0000_s1026" type="#_x0000_t32" style="position:absolute;margin-left:118.5pt;margin-top:26.5pt;width:30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" strokecolor="#4472c4 [3204]" strokeweight="1.5pt">
                <v:stroke endarrow="block" joinstyle="miter"/>
              </v:shape>
            </w:pict>
          </mc:Fallback>
        </mc:AlternateContent>
      </w:r>
      <w:r w:rsidR="000D2BF5" w:rsidRPr="004D7568">
        <w:rPr>
          <w:rFonts w:ascii="Times New Roman" w:hAnsi="Times New Roman" w:cs="Times New Roman"/>
          <w:noProof/>
          <w:sz w:val="26"/>
          <w:szCs w:val="26"/>
        </w:rPr>
        <mc:AlternateContent>
          <mc:Choice Requires="wps">
            <w:drawing>
              <wp:anchor distT="0" distB="0" distL="114300" distR="114300" simplePos="0" relativeHeight="251684864" behindDoc="0" locked="0" layoutInCell="1" allowOverlap="1" wp14:anchorId="27C50377" wp14:editId="5E61BC21">
                <wp:simplePos x="0" y="0"/>
                <wp:positionH relativeFrom="column">
                  <wp:posOffset>790575</wp:posOffset>
                </wp:positionH>
                <wp:positionV relativeFrom="paragraph">
                  <wp:posOffset>307975</wp:posOffset>
                </wp:positionV>
                <wp:extent cx="76200" cy="371475"/>
                <wp:effectExtent l="57150" t="0" r="19050" b="47625"/>
                <wp:wrapNone/>
                <wp:docPr id="29" name="Straight Arrow Connector 29"/>
                <wp:cNvGraphicFramePr/>
                <a:graphic xmlns:a="http://schemas.openxmlformats.org/drawingml/2006/main">
                  <a:graphicData uri="http://schemas.microsoft.com/office/word/2010/wordprocessingShape">
                    <wps:wsp>
                      <wps:cNvCnPr/>
                      <wps:spPr>
                        <a:xfrm flipH="1">
                          <a:off x="0" y="0"/>
                          <a:ext cx="76200" cy="37147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1C398C49" id="Straight Arrow Connector 29" o:spid="_x0000_s1026" type="#_x0000_t32" style="position:absolute;margin-left:62.25pt;margin-top:24.25pt;width:6pt;height:29.2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" strokecolor="#4472c4 [3204]" strokeweight="1.5pt">
                <v:stroke endarrow="block" joinstyle="miter"/>
              </v:shape>
            </w:pict>
          </mc:Fallback>
        </mc:AlternateContent>
      </w:r>
      <w:r w:rsidR="000D2BF5" w:rsidRPr="004D7568">
        <w:rPr>
          <w:rFonts w:ascii="Times New Roman" w:hAnsi="Times New Roman" w:cs="Times New Roman"/>
          <w:noProof/>
          <w:sz w:val="26"/>
          <w:szCs w:val="26"/>
        </w:rPr>
        <mc:AlternateContent>
          <mc:Choice Requires="wps">
            <w:drawing>
              <wp:anchor distT="0" distB="0" distL="114300" distR="114300" simplePos="0" relativeHeight="251683840" behindDoc="0" locked="0" layoutInCell="1" allowOverlap="1" wp14:anchorId="08639F73" wp14:editId="5761109D">
                <wp:simplePos x="0" y="0"/>
                <wp:positionH relativeFrom="column">
                  <wp:posOffset>-247650</wp:posOffset>
                </wp:positionH>
                <wp:positionV relativeFrom="paragraph">
                  <wp:posOffset>346075</wp:posOffset>
                </wp:positionV>
                <wp:extent cx="561975" cy="247650"/>
                <wp:effectExtent l="38100" t="0" r="28575" b="57150"/>
                <wp:wrapNone/>
                <wp:docPr id="28" name="Straight Arrow Connector 28"/>
                <wp:cNvGraphicFramePr/>
                <a:graphic xmlns:a="http://schemas.openxmlformats.org/drawingml/2006/main">
                  <a:graphicData uri="http://schemas.microsoft.com/office/word/2010/wordprocessingShape">
                    <wps:wsp>
                      <wps:cNvCnPr/>
                      <wps:spPr>
                        <a:xfrm flipH="1">
                          <a:off x="0" y="0"/>
                          <a:ext cx="561975" cy="2476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13F574AE" id="Straight Arrow Connector 28" o:spid="_x0000_s1026" type="#_x0000_t32" style="position:absolute;margin-left:-19.5pt;margin-top:27.25pt;width:44.25pt;height:19.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" strokecolor="#4472c4 [3204]" strokeweight="1.5pt">
                <v:stroke endarrow="block" joinstyle="miter"/>
              </v:shape>
            </w:pict>
          </mc:Fallback>
        </mc:AlternateContent>
      </w:r>
      <w:r w:rsidR="006C3441" w:rsidRPr="004D7568">
        <w:rPr>
          <w:rFonts w:ascii="Times New Roman" w:hAnsi="Times New Roman" w:cs="Times New Roman"/>
          <w:noProof/>
          <w:sz w:val="26"/>
          <w:szCs w:val="26"/>
        </w:rPr>
        <mc:AlternateContent>
          <mc:Choice Requires="wps">
            <w:drawing>
              <wp:anchor distT="0" distB="0" distL="114300" distR="114300" simplePos="0" relativeHeight="251677696" behindDoc="0" locked="0" layoutInCell="1" allowOverlap="1" wp14:anchorId="36B1627F" wp14:editId="33E46B06">
                <wp:simplePos x="0" y="0"/>
                <wp:positionH relativeFrom="column">
                  <wp:posOffset>-866775</wp:posOffset>
                </wp:positionH>
                <wp:positionV relativeFrom="paragraph">
                  <wp:posOffset>698500</wp:posOffset>
                </wp:positionV>
                <wp:extent cx="942975" cy="118110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942975" cy="1181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74F759" w14:textId="6C3E80CB" w:rsidR="006C3441" w:rsidRDefault="006C3441" w:rsidP="006C3441">
                            <w:pPr>
                              <w:jc w:val="center"/>
                              <w:rPr>
                                <w:sz w:val="18"/>
                                <w:szCs w:val="18"/>
                                <w:lang w:val="vi-VN"/>
                              </w:rPr>
                            </w:pPr>
                            <w:r>
                              <w:rPr>
                                <w:sz w:val="18"/>
                                <w:szCs w:val="18"/>
                                <w:lang w:val="vi-VN"/>
                              </w:rPr>
                              <w:t>ADMINISTRATE CHARGE</w:t>
                            </w:r>
                          </w:p>
                          <w:p w14:paraId="7B7D1C8C" w14:textId="77777777" w:rsidR="006C3441" w:rsidRPr="006C3441" w:rsidRDefault="006C3441" w:rsidP="006C3441">
                            <w:pPr>
                              <w:jc w:val="center"/>
                              <w:rPr>
                                <w:sz w:val="18"/>
                                <w:szCs w:val="18"/>
                                <w:lang w:val="vi-V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36B1627F" id="Rectangle 21" o:spid="_x0000_s1034" style="position:absolute;margin-left:-68.25pt;margin-top:55pt;width:74.25pt;height: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" fillcolor="#4472c4 [3204]" strokecolor="#1f3763 [1604]" strokeweight="1pt">
                <v:textbox>
                  <w:txbxContent>
                    <w:p w14:paraId="0674F759" w14:textId="6C3E80CB" w:rsidR="006C3441" w:rsidRDefault="006C3441" w:rsidP="006C3441">
                      <w:pPr>
                        <w:jc w:val="center"/>
                        <w:rPr>
                          <w:sz w:val="18"/>
                          <w:szCs w:val="18"/>
                          <w:lang w:val="vi-VN"/>
                        </w:rPr>
                      </w:pPr>
                      <w:r>
                        <w:rPr>
                          <w:sz w:val="18"/>
                          <w:szCs w:val="18"/>
                          <w:lang w:val="vi-VN"/>
                        </w:rPr>
                        <w:t>ADMINISTRATE CHARGE</w:t>
                      </w:r>
                    </w:p>
                    <w:p w14:paraId="7B7D1C8C" w14:textId="77777777" w:rsidR="006C3441" w:rsidRPr="006C3441" w:rsidRDefault="006C3441" w:rsidP="006C3441">
                      <w:pPr>
                        <w:jc w:val="center"/>
                        <w:rPr>
                          <w:sz w:val="18"/>
                          <w:szCs w:val="18"/>
                          <w:lang w:val="vi-VN"/>
                        </w:rPr>
                      </w:pPr>
                    </w:p>
                  </w:txbxContent>
                </v:textbox>
              </v:rect>
            </w:pict>
          </mc:Fallback>
        </mc:AlternateContent>
      </w:r>
      <w:r w:rsidR="006C3441" w:rsidRPr="004D7568">
        <w:rPr>
          <w:rFonts w:ascii="Times New Roman" w:hAnsi="Times New Roman" w:cs="Times New Roman"/>
          <w:noProof/>
          <w:sz w:val="26"/>
          <w:szCs w:val="26"/>
        </w:rPr>
        <mc:AlternateContent>
          <mc:Choice Requires="wps">
            <w:drawing>
              <wp:anchor distT="0" distB="0" distL="114300" distR="114300" simplePos="0" relativeHeight="251681792" behindDoc="0" locked="0" layoutInCell="1" allowOverlap="1" wp14:anchorId="2601A762" wp14:editId="6D0AFF26">
                <wp:simplePos x="0" y="0"/>
                <wp:positionH relativeFrom="column">
                  <wp:posOffset>3514724</wp:posOffset>
                </wp:positionH>
                <wp:positionV relativeFrom="paragraph">
                  <wp:posOffset>708025</wp:posOffset>
                </wp:positionV>
                <wp:extent cx="962025" cy="1237615"/>
                <wp:effectExtent l="0" t="0" r="28575" b="19685"/>
                <wp:wrapNone/>
                <wp:docPr id="25" name="Rectangle 25"/>
                <wp:cNvGraphicFramePr/>
                <a:graphic xmlns:a="http://schemas.openxmlformats.org/drawingml/2006/main">
                  <a:graphicData uri="http://schemas.microsoft.com/office/word/2010/wordprocessingShape">
                    <wps:wsp>
                      <wps:cNvSpPr/>
                      <wps:spPr>
                        <a:xfrm>
                          <a:off x="0" y="0"/>
                          <a:ext cx="962025" cy="12376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67F410" w14:textId="307D4144" w:rsidR="006C3441" w:rsidRPr="006C3441" w:rsidRDefault="006C3441" w:rsidP="006C3441">
                            <w:pPr>
                              <w:rPr>
                                <w:lang w:val="vi-VN"/>
                              </w:rPr>
                            </w:pPr>
                            <w:r>
                              <w:rPr>
                                <w:lang w:val="vi-VN"/>
                              </w:rPr>
                              <w:t>SERVICES READING ROOM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2601A762" id="Rectangle 25" o:spid="_x0000_s1035" style="position:absolute;margin-left:276.75pt;margin-top:55.75pt;width:75.75pt;height:97.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" fillcolor="#4472c4 [3204]" strokecolor="#1f3763 [1604]" strokeweight="1pt">
                <v:textbox>
                  <w:txbxContent>
                    <w:p w14:paraId="5667F410" w14:textId="307D4144" w:rsidR="006C3441" w:rsidRPr="006C3441" w:rsidRDefault="006C3441" w:rsidP="006C3441">
                      <w:pPr>
                        <w:rPr>
                          <w:lang w:val="vi-VN"/>
                        </w:rPr>
                      </w:pPr>
                      <w:r>
                        <w:rPr>
                          <w:lang w:val="vi-VN"/>
                        </w:rPr>
                        <w:t>SERVICES READING ROOM 1</w:t>
                      </w:r>
                    </w:p>
                  </w:txbxContent>
                </v:textbox>
              </v:rect>
            </w:pict>
          </mc:Fallback>
        </mc:AlternateContent>
      </w:r>
      <w:r w:rsidR="006C3441" w:rsidRPr="004D7568">
        <w:rPr>
          <w:rFonts w:ascii="Times New Roman" w:hAnsi="Times New Roman" w:cs="Times New Roman"/>
          <w:noProof/>
          <w:sz w:val="26"/>
          <w:szCs w:val="26"/>
        </w:rPr>
        <mc:AlternateContent>
          <mc:Choice Requires="wps">
            <w:drawing>
              <wp:anchor distT="0" distB="0" distL="114300" distR="114300" simplePos="0" relativeHeight="251679744" behindDoc="0" locked="0" layoutInCell="1" allowOverlap="1" wp14:anchorId="5E4F1F3E" wp14:editId="41F2CCC5">
                <wp:simplePos x="0" y="0"/>
                <wp:positionH relativeFrom="column">
                  <wp:posOffset>1256665</wp:posOffset>
                </wp:positionH>
                <wp:positionV relativeFrom="paragraph">
                  <wp:posOffset>688975</wp:posOffset>
                </wp:positionV>
                <wp:extent cx="1143000" cy="1228725"/>
                <wp:effectExtent l="0" t="0" r="19050" b="28575"/>
                <wp:wrapNone/>
                <wp:docPr id="23" name="Rectangle 23"/>
                <wp:cNvGraphicFramePr/>
                <a:graphic xmlns:a="http://schemas.openxmlformats.org/drawingml/2006/main">
                  <a:graphicData uri="http://schemas.microsoft.com/office/word/2010/wordprocessingShape">
                    <wps:wsp>
                      <wps:cNvSpPr/>
                      <wps:spPr>
                        <a:xfrm flipH="1">
                          <a:off x="0" y="0"/>
                          <a:ext cx="1143000" cy="1228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52D293" w14:textId="2027EB54" w:rsidR="006C3441" w:rsidRPr="006C3441" w:rsidRDefault="006C3441" w:rsidP="006C3441">
                            <w:pPr>
                              <w:jc w:val="center"/>
                              <w:rPr>
                                <w:lang w:val="vi-VN"/>
                              </w:rPr>
                            </w:pPr>
                            <w:r w:rsidRPr="006C3441">
                              <w:t>IN CHARGE OF PROFESSIONAL PROFESSION</w:t>
                            </w:r>
                            <w:r>
                              <w:rPr>
                                <w:lang w:val="vi-VN"/>
                              </w:rPr>
                              <w:t xml:space="preserve">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5E4F1F3E" id="Rectangle 23" o:spid="_x0000_s1036" style="position:absolute;margin-left:98.95pt;margin-top:54.25pt;width:90pt;height:96.7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" fillcolor="#4472c4 [3204]" strokecolor="#1f3763 [1604]" strokeweight="1pt">
                <v:textbox>
                  <w:txbxContent>
                    <w:p w14:paraId="3952D293" w14:textId="2027EB54" w:rsidR="006C3441" w:rsidRPr="006C3441" w:rsidRDefault="006C3441" w:rsidP="006C3441">
                      <w:pPr>
                        <w:jc w:val="center"/>
                        <w:rPr>
                          <w:lang w:val="vi-VN"/>
                        </w:rPr>
                      </w:pPr>
                      <w:r w:rsidRPr="006C3441">
                        <w:t>IN CHARGE OF PROFESSIONAL PROFESSION</w:t>
                      </w:r>
                      <w:r>
                        <w:rPr>
                          <w:lang w:val="vi-VN"/>
                        </w:rPr>
                        <w:t xml:space="preserve"> 1 </w:t>
                      </w:r>
                    </w:p>
                  </w:txbxContent>
                </v:textbox>
              </v:rect>
            </w:pict>
          </mc:Fallback>
        </mc:AlternateContent>
      </w:r>
      <w:r w:rsidR="006C3441" w:rsidRPr="004D7568">
        <w:rPr>
          <w:rFonts w:ascii="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61679803" wp14:editId="4A8389AC">
                <wp:simplePos x="0" y="0"/>
                <wp:positionH relativeFrom="margin">
                  <wp:posOffset>2505075</wp:posOffset>
                </wp:positionH>
                <wp:positionV relativeFrom="paragraph">
                  <wp:posOffset>727075</wp:posOffset>
                </wp:positionV>
                <wp:extent cx="952500" cy="11430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952500" cy="1143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BF5E10" w14:textId="65775952" w:rsidR="006C3441" w:rsidRDefault="006C3441" w:rsidP="006C3441">
                            <w:pPr>
                              <w:jc w:val="center"/>
                              <w:rPr>
                                <w:lang w:val="vi-VN"/>
                              </w:rPr>
                            </w:pPr>
                            <w:r>
                              <w:rPr>
                                <w:lang w:val="vi-VN"/>
                              </w:rPr>
                              <w:t>SERVICES COMPUTER ROOM</w:t>
                            </w:r>
                          </w:p>
                          <w:p w14:paraId="2EAA78C8" w14:textId="77777777" w:rsidR="006C3441" w:rsidRPr="006C3441" w:rsidRDefault="006C3441" w:rsidP="006C3441">
                            <w:pPr>
                              <w:jc w:val="center"/>
                              <w:rPr>
                                <w:lang w:val="vi-V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6" style="position:absolute;margin-left:197.25pt;margin-top:57.25pt;width:75pt;height:90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" fillcolor="#4472c4 [3204]" strokecolor="#1f3763 [1604]" strokeweight="1pt">
                <v:textbox>
                  <w:txbxContent>
                    <w:p w14:paraId="79BF5E10" w14:textId="65775952" w:rsidR="006C3441" w:rsidRDefault="006C3441" w:rsidP="006C3441">
                      <w:pPr>
                        <w:jc w:val="center"/>
                        <w:rPr>
                          <w:lang w:val="vi-VN"/>
                        </w:rPr>
                      </w:pPr>
                      <w:r>
                        <w:rPr>
                          <w:lang w:val="vi-VN"/>
                        </w:rPr>
                        <w:t>SERVICES COMPUTER ROOM</w:t>
                      </w:r>
                    </w:p>
                    <w:p w14:paraId="2EAA78C8" w14:textId="77777777" w:rsidR="006C3441" w:rsidRPr="006C3441" w:rsidRDefault="006C3441" w:rsidP="006C3441">
                      <w:pPr>
                        <w:jc w:val="center"/>
                        <w:rPr>
                          <w:lang w:val="vi-VN"/>
                        </w:rPr>
                      </w:pPr>
                    </w:p>
                  </w:txbxContent>
                </v:textbox>
                <w10:wrap anchorx="margin"/>
              </v:rect>
            </w:pict>
          </mc:Fallback>
        </mc:AlternateContent>
      </w:r>
      <w:r w:rsidR="006C3441" w:rsidRPr="004D7568">
        <w:rPr>
          <w:rFonts w:ascii="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3992426D" wp14:editId="27C02928">
                <wp:simplePos x="0" y="0"/>
                <wp:positionH relativeFrom="column">
                  <wp:posOffset>132715</wp:posOffset>
                </wp:positionH>
                <wp:positionV relativeFrom="paragraph">
                  <wp:posOffset>679450</wp:posOffset>
                </wp:positionV>
                <wp:extent cx="1057275" cy="12192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057275" cy="1219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779CF7" w14:textId="7C39AFA2" w:rsidR="006C3441" w:rsidRPr="006C3441" w:rsidRDefault="006C3441" w:rsidP="006C3441">
                            <w:pPr>
                              <w:jc w:val="center"/>
                              <w:rPr>
                                <w:lang w:val="vi-VN"/>
                              </w:rPr>
                            </w:pPr>
                            <w:r>
                              <w:rPr>
                                <w:lang w:val="vi-VN"/>
                              </w:rPr>
                              <w:t xml:space="preserve">IN CHARGE OF PROFESSIONAL PROFESSION 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3992426D" id="Rectangle 22" o:spid="_x0000_s1038" style="position:absolute;margin-left:10.45pt;margin-top:53.5pt;width:83.25pt;height:9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" fillcolor="#4472c4 [3204]" strokecolor="#1f3763 [1604]" strokeweight="1pt">
                <v:textbox>
                  <w:txbxContent>
                    <w:p w14:paraId="0A779CF7" w14:textId="7C39AFA2" w:rsidR="006C3441" w:rsidRPr="006C3441" w:rsidRDefault="006C3441" w:rsidP="006C3441">
                      <w:pPr>
                        <w:jc w:val="center"/>
                        <w:rPr>
                          <w:lang w:val="vi-VN"/>
                        </w:rPr>
                      </w:pPr>
                      <w:r>
                        <w:rPr>
                          <w:lang w:val="vi-VN"/>
                        </w:rPr>
                        <w:t xml:space="preserve">IN CHARGE OF PROFESSIONAL PROFESSION 2 </w:t>
                      </w:r>
                    </w:p>
                  </w:txbxContent>
                </v:textbox>
              </v:rect>
            </w:pict>
          </mc:Fallback>
        </mc:AlternateContent>
      </w:r>
    </w:p>
    <w:p w14:paraId="200221D6" w14:textId="77777777" w:rsidR="0053467C" w:rsidRPr="00C30213" w:rsidRDefault="0053467C" w:rsidP="00E82AA5">
      <w:pPr>
        <w:tabs>
          <w:tab w:val="left" w:pos="7245"/>
        </w:tabs>
        <w:jc w:val="center"/>
        <w:rPr>
          <w:rFonts w:ascii="Times New Roman" w:hAnsi="Times New Roman" w:cs="Times New Roman"/>
          <w:b/>
          <w:bCs/>
          <w:color w:val="4472C4" w:themeColor="accent1"/>
          <w:sz w:val="26"/>
          <w:szCs w:val="26"/>
          <w:lang w:val="vi-VN"/>
        </w:rPr>
      </w:pPr>
      <w:r w:rsidRPr="00C30213">
        <w:rPr>
          <w:rFonts w:ascii="Times New Roman" w:hAnsi="Times New Roman" w:cs="Times New Roman"/>
          <w:b/>
          <w:bCs/>
          <w:color w:val="4472C4" w:themeColor="accent1"/>
          <w:sz w:val="26"/>
          <w:szCs w:val="26"/>
          <w:lang w:val="vi-VN"/>
        </w:rPr>
        <w:lastRenderedPageBreak/>
        <w:t>HISTORY OF LY TU TRONG HIGH SCHOOL</w:t>
      </w:r>
    </w:p>
    <w:p w14:paraId="0CD8DF25" w14:textId="77777777" w:rsidR="0053467C" w:rsidRPr="00C30213" w:rsidRDefault="0053467C" w:rsidP="00E82AA5">
      <w:pPr>
        <w:tabs>
          <w:tab w:val="left" w:pos="7245"/>
        </w:tabs>
        <w:jc w:val="center"/>
        <w:rPr>
          <w:rFonts w:ascii="Times New Roman" w:hAnsi="Times New Roman" w:cs="Times New Roman"/>
          <w:b/>
          <w:bCs/>
          <w:color w:val="4472C4" w:themeColor="accent1"/>
          <w:sz w:val="26"/>
          <w:szCs w:val="26"/>
          <w:lang w:val="vi-VN"/>
        </w:rPr>
      </w:pPr>
      <w:r w:rsidRPr="00C30213">
        <w:rPr>
          <w:rFonts w:ascii="Times New Roman" w:hAnsi="Times New Roman" w:cs="Times New Roman"/>
          <w:b/>
          <w:bCs/>
          <w:color w:val="4472C4" w:themeColor="accent1"/>
          <w:sz w:val="26"/>
          <w:szCs w:val="26"/>
          <w:lang w:val="vi-VN"/>
        </w:rPr>
        <w:t>(1998 – 2017)</w:t>
      </w:r>
    </w:p>
    <w:p w14:paraId="76F53E18" w14:textId="0AE74131" w:rsidR="0053467C" w:rsidRPr="00C30213" w:rsidRDefault="0053467C" w:rsidP="001A7655">
      <w:pPr>
        <w:tabs>
          <w:tab w:val="left" w:pos="724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Ly Tu Trong High School was established in the 1998-1999 school year, according to Decision No. 6522/QD-UB-VX dated October 29, 1999</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of the People's Committee of Ho Chi Minh City on the establishment of the High School Branch. Ly Tu Trong Semi-Public School belongs to Ly Tu Trong Technical High School in Ho Chi Minh City (now Ly Tu Trong College in Ho Chi Minh City);</w:t>
      </w:r>
    </w:p>
    <w:p w14:paraId="395C0CA4" w14:textId="64BCA5E0" w:rsidR="0053467C" w:rsidRPr="00C30213" w:rsidRDefault="0053467C" w:rsidP="001A7655">
      <w:pPr>
        <w:tabs>
          <w:tab w:val="left" w:pos="724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In 2006, according to Decision No. 2338/QD-UBND dated May 24, 2006, the People's Committee of Ho Chi Minh City, allowed the transfer of the Ly Tu Trong Semi-Principal High School Branch under the Physics Technical College Tu Trong Ho Chi Minh City became Ly Tu Trong High School affiliated to Ly Tu Trong Technical College in Ho Chi Minh City;</w:t>
      </w:r>
    </w:p>
    <w:p w14:paraId="1B5DB50A" w14:textId="3434819B" w:rsidR="0053467C" w:rsidRPr="00C30213" w:rsidRDefault="0053467C" w:rsidP="001A7655">
      <w:pPr>
        <w:tabs>
          <w:tab w:val="left" w:pos="7245"/>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The People's Committee of Ho Chi Minh City has Document No. 1540/UBND-VX dated April 12, 2014</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about the school owner dissolving Ly Tu Trong High School, not enrolling at the beginning of the school year 2015-2016. by the end of the 2016-2017 school year; officially completed the dissolution roadmap of Ly Tu Trong High School.</w:t>
      </w:r>
    </w:p>
    <w:bookmarkStart w:id="0" w:name="_GoBack"/>
    <w:bookmarkEnd w:id="0"/>
    <w:p w14:paraId="43302EA0" w14:textId="77777777" w:rsidR="0053467C" w:rsidRPr="00C30213" w:rsidRDefault="0053467C" w:rsidP="0053467C">
      <w:pPr>
        <w:tabs>
          <w:tab w:val="left" w:pos="7245"/>
        </w:tabs>
        <w:rPr>
          <w:rFonts w:ascii="Times New Roman" w:hAnsi="Times New Roman" w:cs="Times New Roman"/>
          <w:sz w:val="26"/>
          <w:szCs w:val="26"/>
          <w:lang w:val="vi-VN"/>
        </w:rPr>
      </w:pPr>
      <w:r w:rsidRPr="00C30213">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26DDD29E" wp14:editId="26E5B4C4">
                <wp:simplePos x="0" y="0"/>
                <wp:positionH relativeFrom="column">
                  <wp:posOffset>1628775</wp:posOffset>
                </wp:positionH>
                <wp:positionV relativeFrom="paragraph">
                  <wp:posOffset>85725</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6CCB9F" w14:textId="77777777" w:rsidR="0053467C" w:rsidRPr="00875A52" w:rsidRDefault="0053467C" w:rsidP="0053467C">
                            <w:pPr>
                              <w:tabs>
                                <w:tab w:val="left" w:pos="7245"/>
                              </w:tabs>
                              <w:jc w:val="center"/>
                              <w:rPr>
                                <w:rFonts w:ascii="Times New Roman" w:hAnsi="Times New Roman" w:cs="Times New Roman"/>
                                <w:b/>
                                <w:color w:val="F7CAAC" w:themeColor="accent2" w:themeTint="66"/>
                                <w:sz w:val="32"/>
                                <w:szCs w:val="32"/>
                                <w:lang w:val="vi-VN"/>
                                <w14:textOutline w14:w="11112" w14:cap="flat" w14:cmpd="sng" w14:algn="ctr">
                                  <w14:solidFill>
                                    <w14:schemeClr w14:val="accent2"/>
                                  </w14:solidFill>
                                  <w14:prstDash w14:val="solid"/>
                                  <w14:round/>
                                </w14:textOutline>
                              </w:rPr>
                            </w:pPr>
                            <w:r w:rsidRPr="00875A52">
                              <w:rPr>
                                <w:rFonts w:ascii="Times New Roman" w:hAnsi="Times New Roman" w:cs="Times New Roman"/>
                                <w:b/>
                                <w:color w:val="F7CAAC" w:themeColor="accent2" w:themeTint="66"/>
                                <w:sz w:val="32"/>
                                <w:szCs w:val="32"/>
                                <w:lang w:val="vi-VN"/>
                                <w14:textOutline w14:w="11112" w14:cap="flat" w14:cmpd="sng" w14:algn="ctr">
                                  <w14:solidFill>
                                    <w14:schemeClr w14:val="accent2"/>
                                  </w14:solidFill>
                                  <w14:prstDash w14:val="solid"/>
                                  <w14:round/>
                                </w14:textOutline>
                              </w:rPr>
                              <w:t xml:space="preserve">Ly Tu Trong college in HCM city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0" o:spid="_x0000_s1038" type="#_x0000_t202" style="position:absolute;margin-left:128.25pt;margin-top:6.7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E/ZIQIAAFE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" filled="f" stroked="f">
                <v:textbox style="mso-fit-shape-to-text:t">
                  <w:txbxContent>
                    <w:p w14:paraId="726CCB9F" w14:textId="77777777" w:rsidR="0053467C" w:rsidRPr="00875A52" w:rsidRDefault="0053467C" w:rsidP="0053467C">
                      <w:pPr>
                        <w:tabs>
                          <w:tab w:val="left" w:pos="7245"/>
                        </w:tabs>
                        <w:jc w:val="center"/>
                        <w:rPr>
                          <w:rFonts w:ascii="Times New Roman" w:hAnsi="Times New Roman" w:cs="Times New Roman"/>
                          <w:b/>
                          <w:color w:val="F7CAAC" w:themeColor="accent2" w:themeTint="66"/>
                          <w:sz w:val="32"/>
                          <w:szCs w:val="32"/>
                          <w:lang w:val="vi-VN"/>
                          <w14:textOutline w14:w="11112" w14:cap="flat" w14:cmpd="sng" w14:algn="ctr">
                            <w14:solidFill>
                              <w14:schemeClr w14:val="accent2"/>
                            </w14:solidFill>
                            <w14:prstDash w14:val="solid"/>
                            <w14:round/>
                          </w14:textOutline>
                        </w:rPr>
                      </w:pPr>
                      <w:r w:rsidRPr="00875A52">
                        <w:rPr>
                          <w:rFonts w:ascii="Times New Roman" w:hAnsi="Times New Roman" w:cs="Times New Roman"/>
                          <w:b/>
                          <w:color w:val="F7CAAC" w:themeColor="accent2" w:themeTint="66"/>
                          <w:sz w:val="32"/>
                          <w:szCs w:val="32"/>
                          <w:lang w:val="vi-VN"/>
                          <w14:textOutline w14:w="11112" w14:cap="flat" w14:cmpd="sng" w14:algn="ctr">
                            <w14:solidFill>
                              <w14:schemeClr w14:val="accent2"/>
                            </w14:solidFill>
                            <w14:prstDash w14:val="solid"/>
                            <w14:round/>
                          </w14:textOutline>
                        </w:rPr>
                        <w:t xml:space="preserve">Ly Tu Trong college in HCM city </w:t>
                      </w:r>
                    </w:p>
                  </w:txbxContent>
                </v:textbox>
              </v:shape>
            </w:pict>
          </mc:Fallback>
        </mc:AlternateContent>
      </w:r>
      <w:r w:rsidRPr="00C30213">
        <w:rPr>
          <w:rFonts w:ascii="Times New Roman" w:hAnsi="Times New Roman" w:cs="Times New Roman"/>
          <w:sz w:val="26"/>
          <w:szCs w:val="26"/>
          <w:lang w:val="vi-VN"/>
        </w:rPr>
        <w:t xml:space="preserve">    </w:t>
      </w:r>
    </w:p>
    <w:p w14:paraId="2A798B9D" w14:textId="77777777" w:rsidR="0053467C" w:rsidRPr="00C30213" w:rsidRDefault="0053467C" w:rsidP="0053467C">
      <w:pPr>
        <w:tabs>
          <w:tab w:val="left" w:pos="8010"/>
        </w:tabs>
        <w:rPr>
          <w:rFonts w:ascii="Times New Roman" w:hAnsi="Times New Roman" w:cs="Times New Roman"/>
          <w:sz w:val="26"/>
          <w:szCs w:val="26"/>
          <w:lang w:val="vi-VN"/>
        </w:rPr>
      </w:pPr>
      <w:r w:rsidRPr="00C30213">
        <w:rPr>
          <w:rFonts w:ascii="Times New Roman" w:hAnsi="Times New Roman" w:cs="Times New Roman"/>
          <w:sz w:val="26"/>
          <w:szCs w:val="26"/>
          <w:lang w:val="vi-VN"/>
        </w:rPr>
        <w:tab/>
      </w:r>
    </w:p>
    <w:p w14:paraId="13EDD78F" w14:textId="77777777" w:rsidR="0053467C" w:rsidRPr="00C30213" w:rsidRDefault="0053467C" w:rsidP="0053467C">
      <w:pPr>
        <w:tabs>
          <w:tab w:val="left" w:pos="8010"/>
        </w:tabs>
        <w:rPr>
          <w:rFonts w:ascii="Times New Roman" w:hAnsi="Times New Roman" w:cs="Times New Roman"/>
          <w:sz w:val="26"/>
          <w:szCs w:val="26"/>
          <w:lang w:val="vi-VN"/>
        </w:rPr>
      </w:pPr>
      <w:r w:rsidRPr="00C30213">
        <w:rPr>
          <w:rFonts w:ascii="Times New Roman" w:hAnsi="Times New Roman" w:cs="Times New Roman"/>
          <w:sz w:val="26"/>
          <w:szCs w:val="26"/>
          <w:lang w:val="vi-VN"/>
        </w:rPr>
        <w:t xml:space="preserve">                                                     </w:t>
      </w:r>
      <w:r w:rsidRPr="00C30213">
        <w:rPr>
          <w:rFonts w:ascii="Times New Roman" w:hAnsi="Times New Roman" w:cs="Times New Roman"/>
          <w:noProof/>
          <w:sz w:val="28"/>
          <w:szCs w:val="28"/>
        </w:rPr>
        <w:drawing>
          <wp:inline distT="0" distB="0" distL="0" distR="0" wp14:anchorId="555493FA" wp14:editId="28BDB051">
            <wp:extent cx="1550670" cy="325755"/>
            <wp:effectExtent l="0" t="0" r="3810" b="9525"/>
            <wp:docPr id="11" name="Picture 11" descr="https://trungtam.ltt.edu.vn/wp-content/uploads/2021/09/Hin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trungtam.ltt.edu.vn/wp-content/uploads/2021/09/Hinh-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550670" cy="325755"/>
                    </a:xfrm>
                    <a:prstGeom prst="rect">
                      <a:avLst/>
                    </a:prstGeom>
                    <a:noFill/>
                    <a:ln>
                      <a:noFill/>
                    </a:ln>
                  </pic:spPr>
                </pic:pic>
              </a:graphicData>
            </a:graphic>
          </wp:inline>
        </w:drawing>
      </w:r>
    </w:p>
    <w:p w14:paraId="26735467" w14:textId="3B36729C" w:rsidR="00E82AA5" w:rsidRDefault="0053467C" w:rsidP="001A7655">
      <w:pPr>
        <w:tabs>
          <w:tab w:val="left" w:pos="8010"/>
        </w:tabs>
        <w:jc w:val="both"/>
        <w:rPr>
          <w:rFonts w:ascii="Times New Roman" w:hAnsi="Times New Roman" w:cs="Times New Roman"/>
          <w:sz w:val="26"/>
          <w:szCs w:val="26"/>
          <w:lang w:val="vi-VN"/>
        </w:rPr>
      </w:pPr>
      <w:r w:rsidRPr="00C30213">
        <w:rPr>
          <w:rFonts w:ascii="Times New Roman" w:hAnsi="Times New Roman" w:cs="Times New Roman"/>
          <w:sz w:val="26"/>
          <w:szCs w:val="26"/>
          <w:lang w:val="vi-VN"/>
        </w:rPr>
        <w:t>Ly Tu Trong College in HCM City was established in 1971, going through the stages of construction and development until 2017, the school was renamed Ly Tu Trong College of Ho Chi Minh City according to Decision No. No. 1130/QD-LDTBXH dated July 17, 2017</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of the Ministry of Labor, War Invalids</w:t>
      </w:r>
      <w:r w:rsidR="00152909">
        <w:rPr>
          <w:rFonts w:ascii="Times New Roman" w:hAnsi="Times New Roman" w:cs="Times New Roman"/>
          <w:sz w:val="26"/>
          <w:szCs w:val="26"/>
          <w:lang w:val="vi-VN"/>
        </w:rPr>
        <w:t>,</w:t>
      </w:r>
      <w:r w:rsidRPr="00C30213">
        <w:rPr>
          <w:rFonts w:ascii="Times New Roman" w:hAnsi="Times New Roman" w:cs="Times New Roman"/>
          <w:sz w:val="26"/>
          <w:szCs w:val="26"/>
          <w:lang w:val="vi-VN"/>
        </w:rPr>
        <w:t xml:space="preserve"> and Social Affairs. As one of the high-quality public schools, reputable for the quality of human resource training to serve the socio-economic development needs of the City and the whole country today.</w:t>
      </w:r>
    </w:p>
    <w:p w14:paraId="32D7A7F5" w14:textId="77777777" w:rsidR="00E82AA5" w:rsidRDefault="00E82AA5" w:rsidP="001A7655">
      <w:pPr>
        <w:jc w:val="both"/>
        <w:rPr>
          <w:rFonts w:ascii="Times New Roman" w:hAnsi="Times New Roman" w:cs="Times New Roman"/>
          <w:sz w:val="26"/>
          <w:szCs w:val="26"/>
          <w:lang w:val="vi-VN"/>
        </w:rPr>
      </w:pPr>
      <w:r>
        <w:rPr>
          <w:rFonts w:ascii="Times New Roman" w:hAnsi="Times New Roman" w:cs="Times New Roman"/>
          <w:sz w:val="26"/>
          <w:szCs w:val="26"/>
          <w:lang w:val="vi-VN"/>
        </w:rPr>
        <w:br w:type="page"/>
      </w:r>
    </w:p>
    <w:p w14:paraId="397D938C" w14:textId="06EC5125" w:rsidR="0053467C" w:rsidRDefault="0053467C" w:rsidP="0053467C">
      <w:pPr>
        <w:rPr>
          <w:rFonts w:ascii="Times New Roman" w:hAnsi="Times New Roman" w:cs="Times New Roman"/>
          <w:b/>
          <w:sz w:val="26"/>
          <w:szCs w:val="26"/>
          <w:lang w:val="vi-VN"/>
        </w:rPr>
        <w:sectPr w:rsidR="0053467C" w:rsidSect="00E301FB">
          <w:type w:val="continuous"/>
          <w:pgSz w:w="11907" w:h="16840" w:code="9"/>
          <w:pgMar w:top="1134" w:right="1134" w:bottom="1134" w:left="1134" w:header="720" w:footer="720" w:gutter="0"/>
          <w:cols w:space="720"/>
          <w:docGrid w:linePitch="360"/>
        </w:sectPr>
      </w:pPr>
    </w:p>
    <w:p w14:paraId="60FEA8C0" w14:textId="7462970C" w:rsidR="00C30213" w:rsidRPr="00CA4678" w:rsidRDefault="00C30213" w:rsidP="00C30213">
      <w:pPr>
        <w:jc w:val="center"/>
        <w:rPr>
          <w:rFonts w:ascii="Times New Roman" w:eastAsia="Times New Roman" w:hAnsi="Times New Roman" w:cs="Times New Roman"/>
          <w:sz w:val="28"/>
          <w:szCs w:val="28"/>
        </w:rPr>
      </w:pPr>
      <w:r w:rsidRPr="00CA4678">
        <w:rPr>
          <w:rFonts w:ascii="Times New Roman" w:eastAsia="Times New Roman" w:hAnsi="Times New Roman" w:cs="Times New Roman"/>
          <w:b/>
          <w:bCs/>
          <w:color w:val="BF2626"/>
          <w:sz w:val="28"/>
          <w:szCs w:val="28"/>
        </w:rPr>
        <w:lastRenderedPageBreak/>
        <w:t>Ly Tu Trong College - Saigon - Gia Dinh</w:t>
      </w:r>
    </w:p>
    <w:p w14:paraId="249CA50B" w14:textId="77777777" w:rsidR="00C30213" w:rsidRPr="00CA4678" w:rsidRDefault="00C30213" w:rsidP="00C30213">
      <w:pPr>
        <w:jc w:val="center"/>
        <w:rPr>
          <w:rFonts w:ascii="Times New Roman" w:eastAsia="Times New Roman" w:hAnsi="Times New Roman" w:cs="Times New Roman"/>
          <w:sz w:val="28"/>
          <w:szCs w:val="28"/>
        </w:rPr>
      </w:pPr>
      <w:r w:rsidRPr="00CA4678">
        <w:rPr>
          <w:rFonts w:ascii="Times New Roman" w:eastAsia="Times New Roman" w:hAnsi="Times New Roman" w:cs="Times New Roman"/>
          <w:noProof/>
          <w:sz w:val="28"/>
          <w:szCs w:val="28"/>
        </w:rPr>
        <w:drawing>
          <wp:inline distT="0" distB="0" distL="0" distR="0" wp14:anchorId="6EDEF7C0" wp14:editId="7AD3782F">
            <wp:extent cx="1552575" cy="323850"/>
            <wp:effectExtent l="0" t="0" r="9525" b="0"/>
            <wp:docPr id="58" name="Picture 58" descr="https://trungtam.ltt.edu.vn/wp-content/uploads/2021/09/Hin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https://trungtam.ltt.edu.vn/wp-content/uploads/2021/09/Hinh-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552575" cy="323850"/>
                    </a:xfrm>
                    <a:prstGeom prst="rect">
                      <a:avLst/>
                    </a:prstGeom>
                    <a:noFill/>
                    <a:ln>
                      <a:noFill/>
                    </a:ln>
                  </pic:spPr>
                </pic:pic>
              </a:graphicData>
            </a:graphic>
          </wp:inline>
        </w:drawing>
      </w:r>
    </w:p>
    <w:p w14:paraId="334568B2" w14:textId="77777777" w:rsidR="004D7568" w:rsidRDefault="00C30213" w:rsidP="00C30213">
      <w:pPr>
        <w:spacing w:line="408" w:lineRule="atLeast"/>
        <w:jc w:val="both"/>
        <w:outlineLvl w:val="3"/>
        <w:rPr>
          <w:rFonts w:ascii="Times New Roman" w:eastAsia="Times New Roman" w:hAnsi="Times New Roman" w:cs="Times New Roman"/>
          <w:spacing w:val="-14"/>
          <w:sz w:val="28"/>
          <w:szCs w:val="28"/>
        </w:rPr>
      </w:pPr>
      <w:r w:rsidRPr="00CA4678">
        <w:rPr>
          <w:rFonts w:ascii="Times New Roman" w:eastAsia="Times New Roman" w:hAnsi="Times New Roman" w:cs="Times New Roman"/>
          <w:spacing w:val="-14"/>
          <w:sz w:val="28"/>
          <w:szCs w:val="28"/>
        </w:rPr>
        <w:t xml:space="preserve">In the context of the increasingly fierce Indochinese wars in Vietnam, in February 1971, the Saigon - Gia Dinh Party Committee held a conference to unify the perception and viewpoints on directing the organization and construction work. use force to suit the revolutionary situation. During this conference, the Party Committee also advocated continuing to send children who are the children of the city's cadres and soldiers to the North to study culture, science and technology in order to train cadres for the future. city ​​in later years. With the help of your country, the Organizing Committee of the Zone Party Committee (under the direction of the Party Committee) chose a place in Cambodia as a station to welcome the children of cadres from Saigon to prepare to move to the region. North study. At the most crowded, the reception station has about 50 children and at least about 10 children, led by Ms. Duong Thi Bich Loc, a teacher who received reinforcements from the North, and Mr. Vu Thieu, a sick soldier in charge. The school's staff includes two foster sisters, a nurse and five soldiers who both protect and provide supplies. At this time, the reception station was also known as Children's School. On July 27, 1971, the Saigon - Gia Dinh District Party Committee decided to establish a school to raise children who are the children of martyrs and the children of cadres and soldiers of the city, called School for Children 14 (14 is the nickname of the District). Saigon - Gia Dinh) to teach culture while waiting to send students to the North. The number of teachers at that time was only a few, so middle school and high school students had to be used to teach elementary and junior high school students. The school's leadership team consists of three people: Mr. Nam Phi is in charge of general, Mr. Ngo Van Ban (a.k.a Ba Ban) is in charge of the organization and Ms. Duong Thi Bich Loc is in charge of professional and cultural teaching. After the Parts Agreement, in February 1973, the school was moved from Cambodia to Vietnam and located in the middle hamlet, Hoa Hiep commune, Tan Bien district, Tay Ninh province; On June 1, 1973, the school moved to Ray hamlet, Tan Bien district, at this time, the Party Committee advocated not to organize mass sending of students to the North to study, so it decided to establish Le Van Tam School, to raising the children of cadres from the inner city and the suburbs were sent to the war zone to study. The school has classes from kindergarten (beginner) to grade 6 (10 year system). The school was built more </w:t>
      </w:r>
      <w:r w:rsidRPr="00CA4678">
        <w:rPr>
          <w:rFonts w:ascii="Times New Roman" w:eastAsia="Times New Roman" w:hAnsi="Times New Roman" w:cs="Times New Roman"/>
          <w:spacing w:val="-14"/>
          <w:sz w:val="28"/>
          <w:szCs w:val="28"/>
        </w:rPr>
        <w:lastRenderedPageBreak/>
        <w:t xml:space="preserve">systematically, many regular teachers were assigned to the school. The school was transferred to the Education Subcommittee 14 to manage. The Board of Directors has Mr. Ngo Van Ban as the Principal; Mr. Le Tu Vinh is the Vice Principal in charge of secondary school; Ms. Duong Thi Bich Loc is the Vice Principal in charge of primary school. On May 8, 1975, the school organized to bring a large number of students from the base to the city, taking over the "National Nghia Tu School" located at 390 Vo Tanh Street. (now at 390 Hoang Van Thu, Ward 4, Tan Binh District). On May 17, 1975, the school organized to bring all young children to "National Nghia Tu School". From here, the school has the task of implementing the city's policy of raising and educating the children of martyrs in Ho Chi Minh City. When the school was first established, it was named Ly Tu Trong Cultural School, then changed to Ly Tu Trong Martyr's Parenting School and then changed to Ly Tu Trong High School, 1, 2, and 3 High School. April 1975 includes: Mr. Ho Ba is the Principal, in charge of general and professional affairs, Mr. Nguyen Quang Tiep (a.k.a Sau Tiep) is the Vice Principal in charge of organization and protection, Ms. Nguyen Hong Nga is the Vice Principal in charge of life. From 1975 to 1986, the school had about 1,500 students. In addition to the policies and regimes as prescribed, the school was also cared for and sponsored by the Ho Chi Minh City Women's Union and districts. On February 10, 1986, the People's Committee of Ho Chi Minh City decided to change Ly Tu Trong Primary, Secondary, and High School into Ly Tu Trong Vocational School, which is responsible for training skilled workers. for the city. In March 1995, the school was renamed Ly Tu Trong Vocational High School under the city Department of Education and Training. In 2005, Ly Tu Trong Technical College in Ho Chi Minh City was established and in July 2017, Ly Tu Trong Technical College in Ho Chi Minh City was renamed to Ly Tu Trong College of Ho Chi Minh City. Ho Chi Minh City according to Decision No. 1130/QD-LDTBXH dated July 17, 2017 of the Ministry of Labor, </w:t>
      </w:r>
    </w:p>
    <w:p w14:paraId="287461ED" w14:textId="08CE4D02" w:rsidR="00C30213" w:rsidRPr="00CA4678" w:rsidRDefault="00C30213" w:rsidP="004D7568">
      <w:pPr>
        <w:spacing w:line="408" w:lineRule="atLeast"/>
        <w:outlineLvl w:val="3"/>
        <w:rPr>
          <w:rStyle w:val="Strong"/>
          <w:rFonts w:ascii="Times New Roman" w:hAnsi="Times New Roman" w:cs="Times New Roman"/>
          <w:spacing w:val="-23"/>
          <w:sz w:val="28"/>
          <w:szCs w:val="28"/>
        </w:rPr>
      </w:pPr>
      <w:r w:rsidRPr="00CA4678">
        <w:rPr>
          <w:rFonts w:ascii="Times New Roman" w:eastAsia="Times New Roman" w:hAnsi="Times New Roman" w:cs="Times New Roman"/>
          <w:spacing w:val="-14"/>
          <w:sz w:val="28"/>
          <w:szCs w:val="28"/>
        </w:rPr>
        <w:t>War</w:t>
      </w:r>
      <w:r w:rsidR="0068158F">
        <w:rPr>
          <w:rFonts w:ascii="Times New Roman" w:eastAsia="Times New Roman" w:hAnsi="Times New Roman" w:cs="Times New Roman"/>
          <w:spacing w:val="-14"/>
          <w:sz w:val="28"/>
          <w:szCs w:val="28"/>
        </w:rPr>
        <w:t xml:space="preserve"> Invalids and Social Affairs</w:t>
      </w:r>
      <w:r w:rsidR="0068158F">
        <w:rPr>
          <w:rFonts w:ascii="Times New Roman" w:eastAsia="Times New Roman" w:hAnsi="Times New Roman" w:cs="Times New Roman"/>
          <w:spacing w:val="-14"/>
          <w:sz w:val="28"/>
          <w:szCs w:val="28"/>
          <w:lang w:val="vi-VN"/>
        </w:rPr>
        <w:t xml:space="preserve"> </w:t>
      </w:r>
      <w:r w:rsidR="0068158F">
        <w:rPr>
          <w:rFonts w:ascii="Times New Roman" w:eastAsia="Times New Roman" w:hAnsi="Times New Roman" w:cs="Times New Roman"/>
          <w:spacing w:val="-14"/>
          <w:sz w:val="28"/>
          <w:szCs w:val="28"/>
        </w:rPr>
        <w:t>to</w:t>
      </w:r>
      <w:r w:rsidR="0068158F">
        <w:rPr>
          <w:rFonts w:ascii="Times New Roman" w:eastAsia="Times New Roman" w:hAnsi="Times New Roman" w:cs="Times New Roman"/>
          <w:spacing w:val="-14"/>
          <w:sz w:val="28"/>
          <w:szCs w:val="28"/>
          <w:lang w:val="vi-VN"/>
        </w:rPr>
        <w:t xml:space="preserve"> </w:t>
      </w:r>
      <w:r w:rsidRPr="00CA4678">
        <w:rPr>
          <w:rFonts w:ascii="Times New Roman" w:eastAsia="Times New Roman" w:hAnsi="Times New Roman" w:cs="Times New Roman"/>
          <w:spacing w:val="-14"/>
          <w:sz w:val="28"/>
          <w:szCs w:val="28"/>
        </w:rPr>
        <w:t>date.</w:t>
      </w:r>
      <w:r w:rsidRPr="00CA4678">
        <w:rPr>
          <w:rFonts w:ascii="Times New Roman" w:eastAsia="Times New Roman" w:hAnsi="Times New Roman" w:cs="Times New Roman"/>
          <w:spacing w:val="-14"/>
          <w:sz w:val="28"/>
          <w:szCs w:val="28"/>
        </w:rPr>
        <w:br/>
        <w:t>(Source: Proceedings of Ly Tu Trong College in Saigon - Gia Dinh area).</w:t>
      </w:r>
      <w:r w:rsidRPr="00CA4678">
        <w:rPr>
          <w:rStyle w:val="Strong"/>
          <w:rFonts w:ascii="Times New Roman" w:hAnsi="Times New Roman" w:cs="Times New Roman"/>
          <w:spacing w:val="-23"/>
          <w:sz w:val="28"/>
          <w:szCs w:val="28"/>
        </w:rPr>
        <w:br w:type="page"/>
      </w:r>
    </w:p>
    <w:p w14:paraId="13DD8D27" w14:textId="77777777" w:rsidR="00C30213" w:rsidRPr="00CA4678" w:rsidRDefault="00C30213" w:rsidP="00C30213">
      <w:pPr>
        <w:pStyle w:val="NormalWeb"/>
        <w:shd w:val="clear" w:color="auto" w:fill="FFFFFF"/>
        <w:jc w:val="center"/>
        <w:rPr>
          <w:rStyle w:val="Strong"/>
          <w:rFonts w:ascii="Times New Roman" w:hAnsi="Times New Roman"/>
          <w:spacing w:val="-23"/>
          <w:sz w:val="28"/>
          <w:szCs w:val="28"/>
        </w:rPr>
      </w:pPr>
      <w:r w:rsidRPr="00CA4678">
        <w:rPr>
          <w:rStyle w:val="Strong"/>
          <w:rFonts w:ascii="Times New Roman" w:hAnsi="Times New Roman"/>
          <w:spacing w:val="-23"/>
          <w:sz w:val="28"/>
          <w:szCs w:val="28"/>
        </w:rPr>
        <w:lastRenderedPageBreak/>
        <w:t>HISTORY OF LY TU TRONG HIGH SCHOOL</w:t>
      </w:r>
    </w:p>
    <w:p w14:paraId="357CD2A8" w14:textId="77777777" w:rsidR="00C30213" w:rsidRPr="00CA4678" w:rsidRDefault="00C30213" w:rsidP="00C30213">
      <w:pPr>
        <w:pStyle w:val="NormalWeb"/>
        <w:shd w:val="clear" w:color="auto" w:fill="FFFFFF"/>
        <w:spacing w:beforeAutospacing="0" w:after="360" w:afterAutospacing="0"/>
        <w:jc w:val="center"/>
        <w:rPr>
          <w:rStyle w:val="Strong"/>
          <w:rFonts w:ascii="Times New Roman" w:hAnsi="Times New Roman"/>
          <w:spacing w:val="-23"/>
          <w:sz w:val="28"/>
          <w:szCs w:val="28"/>
        </w:rPr>
      </w:pPr>
      <w:r w:rsidRPr="00CA4678">
        <w:rPr>
          <w:rStyle w:val="Strong"/>
          <w:rFonts w:ascii="Times New Roman" w:hAnsi="Times New Roman"/>
          <w:spacing w:val="-23"/>
          <w:sz w:val="28"/>
          <w:szCs w:val="28"/>
        </w:rPr>
        <w:t>(1998 – 2017)</w:t>
      </w:r>
    </w:p>
    <w:p w14:paraId="10AA476F" w14:textId="77777777" w:rsidR="00C30213" w:rsidRPr="00CA4678" w:rsidRDefault="00C30213" w:rsidP="00C30213">
      <w:pPr>
        <w:pStyle w:val="NormalWeb"/>
        <w:shd w:val="clear" w:color="auto" w:fill="FFFFFF"/>
        <w:spacing w:beforeAutospacing="0" w:after="360" w:afterAutospacing="0"/>
        <w:jc w:val="center"/>
        <w:rPr>
          <w:rFonts w:ascii="Times New Roman" w:hAnsi="Times New Roman"/>
          <w:spacing w:val="-23"/>
          <w:sz w:val="28"/>
          <w:szCs w:val="28"/>
        </w:rPr>
      </w:pPr>
      <w:r w:rsidRPr="00CA4678">
        <w:rPr>
          <w:rFonts w:ascii="Times New Roman" w:hAnsi="Times New Roman"/>
          <w:spacing w:val="-23"/>
          <w:sz w:val="28"/>
          <w:szCs w:val="28"/>
        </w:rPr>
        <w:t>Ly Tu Trong High School was established from the school year 1998 - 1999, according to Decision No. 6522/QD-UB-VX dated October 29, 1999 of the People's Committee of Ho Chi Minh City on the establishment of the High School Branch. Ly Tu Trong Semi-Public High School belongs to Ly Tu Trong Technical High School in Ho Chi Minh City (now Ly Tu Trong College in Ho Chi Minh City);</w:t>
      </w:r>
    </w:p>
    <w:p w14:paraId="6F831CFA" w14:textId="77777777" w:rsidR="00C30213" w:rsidRPr="00CA4678" w:rsidRDefault="00C30213" w:rsidP="00C30213">
      <w:pPr>
        <w:pStyle w:val="NormalWeb"/>
        <w:shd w:val="clear" w:color="auto" w:fill="FFFFFF"/>
        <w:spacing w:beforeAutospacing="0" w:after="360" w:afterAutospacing="0"/>
        <w:jc w:val="center"/>
        <w:rPr>
          <w:rFonts w:ascii="Times New Roman" w:hAnsi="Times New Roman"/>
          <w:spacing w:val="-23"/>
          <w:sz w:val="28"/>
          <w:szCs w:val="28"/>
        </w:rPr>
      </w:pPr>
      <w:r w:rsidRPr="00CA4678">
        <w:rPr>
          <w:rFonts w:ascii="Times New Roman" w:hAnsi="Times New Roman"/>
          <w:spacing w:val="-23"/>
          <w:sz w:val="28"/>
          <w:szCs w:val="28"/>
        </w:rPr>
        <w:t>In 2006, according to Decision No. 2338/QD-UBND dated May 24, 2006 of the People's Committee of Ho Chi Minh City, allowing the transfer of the Ly Tu Trong Semi-Principal High School Branch under the Ly Tu Trong Technical College. Tu Trong Ho Chi Minh City became Ly Tu Trong High School affiliated to Ly Tu Trong Technical College in Ho Chi Minh City;</w:t>
      </w:r>
    </w:p>
    <w:p w14:paraId="34EC8E7C" w14:textId="09842759" w:rsidR="00C30213" w:rsidRPr="00CA4678" w:rsidRDefault="00C30213" w:rsidP="00C30213">
      <w:pPr>
        <w:rPr>
          <w:rFonts w:ascii="Times New Roman" w:hAnsi="Times New Roman" w:cs="Times New Roman"/>
          <w:sz w:val="28"/>
          <w:szCs w:val="28"/>
        </w:rPr>
      </w:pPr>
      <w:r w:rsidRPr="00CA4678">
        <w:rPr>
          <w:rFonts w:ascii="Times New Roman" w:hAnsi="Times New Roman" w:cs="Times New Roman"/>
          <w:spacing w:val="-23"/>
          <w:sz w:val="28"/>
          <w:szCs w:val="28"/>
        </w:rPr>
        <w:t>The People's Committee of Ho Chi Minh City has Document No. 1540/UBND-VX dated April 12, 2014 about the school owner dissolving Ly Tu Trong High School, not enrolling at the beginning of the school year 2015-2016. by the end of the 2016-2017 school year; officially completed the dissolution roadmap of Ly Tu Trong High School.</w:t>
      </w:r>
    </w:p>
    <w:p w14:paraId="7222ED22" w14:textId="77777777" w:rsidR="00C30213" w:rsidRPr="00CA4678" w:rsidRDefault="00C30213" w:rsidP="00C30213">
      <w:pPr>
        <w:rPr>
          <w:rFonts w:ascii="Times New Roman" w:hAnsi="Times New Roman" w:cs="Times New Roman"/>
          <w:sz w:val="28"/>
          <w:szCs w:val="28"/>
        </w:rPr>
      </w:pPr>
    </w:p>
    <w:p w14:paraId="024A3BA2" w14:textId="77777777" w:rsidR="00C30213" w:rsidRPr="004103F9" w:rsidRDefault="00C30213" w:rsidP="00C30213">
      <w:pPr>
        <w:rPr>
          <w:rFonts w:ascii="Times New Roman" w:hAnsi="Times New Roman" w:cs="Times New Roman"/>
          <w:sz w:val="26"/>
          <w:szCs w:val="26"/>
        </w:rPr>
      </w:pPr>
    </w:p>
    <w:p w14:paraId="74DE5AF0" w14:textId="77777777" w:rsidR="00C30213" w:rsidRPr="004103F9" w:rsidRDefault="00C30213" w:rsidP="00C30213">
      <w:pPr>
        <w:rPr>
          <w:rFonts w:ascii="Times New Roman" w:hAnsi="Times New Roman" w:cs="Times New Roman"/>
          <w:sz w:val="26"/>
          <w:szCs w:val="26"/>
        </w:rPr>
      </w:pPr>
    </w:p>
    <w:p w14:paraId="1153A606" w14:textId="77777777" w:rsidR="00C30213" w:rsidRPr="004103F9" w:rsidRDefault="00C30213" w:rsidP="00C30213">
      <w:pPr>
        <w:rPr>
          <w:rFonts w:ascii="Times New Roman" w:hAnsi="Times New Roman" w:cs="Times New Roman"/>
          <w:sz w:val="26"/>
          <w:szCs w:val="26"/>
        </w:rPr>
      </w:pPr>
    </w:p>
    <w:p w14:paraId="5114EFE6" w14:textId="77777777" w:rsidR="00C30213" w:rsidRPr="004103F9" w:rsidRDefault="00C30213" w:rsidP="00C30213">
      <w:pPr>
        <w:rPr>
          <w:rFonts w:ascii="Times New Roman" w:hAnsi="Times New Roman" w:cs="Times New Roman"/>
          <w:sz w:val="26"/>
          <w:szCs w:val="26"/>
        </w:rPr>
      </w:pPr>
    </w:p>
    <w:p w14:paraId="2B441B7B" w14:textId="77777777" w:rsidR="00C30213" w:rsidRPr="004103F9" w:rsidRDefault="00C30213" w:rsidP="00C30213">
      <w:pPr>
        <w:rPr>
          <w:rFonts w:ascii="Times New Roman" w:hAnsi="Times New Roman" w:cs="Times New Roman"/>
          <w:sz w:val="26"/>
          <w:szCs w:val="26"/>
        </w:rPr>
      </w:pPr>
    </w:p>
    <w:p w14:paraId="17F268C0" w14:textId="77777777" w:rsidR="00C30213" w:rsidRPr="00C30213" w:rsidRDefault="00C30213" w:rsidP="00C30213">
      <w:pPr>
        <w:tabs>
          <w:tab w:val="left" w:pos="8010"/>
        </w:tabs>
        <w:rPr>
          <w:rFonts w:ascii="Times New Roman" w:hAnsi="Times New Roman" w:cs="Times New Roman"/>
          <w:color w:val="000000" w:themeColor="text1"/>
          <w:sz w:val="24"/>
          <w:szCs w:val="24"/>
          <w:shd w:val="clear" w:color="auto" w:fill="FFFFFF"/>
          <w:lang w:val="vi-VN"/>
        </w:rPr>
      </w:pPr>
    </w:p>
    <w:p w14:paraId="283C1ACC" w14:textId="24DCC214" w:rsidR="004550DF" w:rsidRPr="00C30213" w:rsidRDefault="004550DF" w:rsidP="009D6216">
      <w:pPr>
        <w:tabs>
          <w:tab w:val="left" w:pos="8010"/>
        </w:tabs>
        <w:rPr>
          <w:rFonts w:ascii="Times New Roman" w:hAnsi="Times New Roman" w:cs="Times New Roman"/>
          <w:color w:val="000000" w:themeColor="text1"/>
          <w:sz w:val="24"/>
          <w:szCs w:val="24"/>
          <w:shd w:val="clear" w:color="auto" w:fill="FFFFFF"/>
          <w:lang w:val="vi-VN"/>
        </w:rPr>
      </w:pPr>
    </w:p>
    <w:p w14:paraId="440E350F" w14:textId="70165856" w:rsidR="004550DF" w:rsidRPr="00C30213" w:rsidRDefault="004550DF" w:rsidP="009D6216">
      <w:pPr>
        <w:tabs>
          <w:tab w:val="left" w:pos="8010"/>
        </w:tabs>
        <w:rPr>
          <w:rFonts w:ascii="Times New Roman" w:hAnsi="Times New Roman" w:cs="Times New Roman"/>
          <w:color w:val="000000" w:themeColor="text1"/>
          <w:sz w:val="24"/>
          <w:szCs w:val="24"/>
          <w:shd w:val="clear" w:color="auto" w:fill="FFFFFF"/>
          <w:lang w:val="vi-VN"/>
        </w:rPr>
      </w:pPr>
    </w:p>
    <w:p w14:paraId="2447DDEB" w14:textId="77777777" w:rsidR="004550DF" w:rsidRPr="00C30213" w:rsidRDefault="004550DF" w:rsidP="009D6216">
      <w:pPr>
        <w:tabs>
          <w:tab w:val="left" w:pos="8010"/>
        </w:tabs>
        <w:rPr>
          <w:rFonts w:ascii="Times New Roman" w:hAnsi="Times New Roman" w:cs="Times New Roman"/>
          <w:color w:val="000000" w:themeColor="text1"/>
          <w:sz w:val="24"/>
          <w:szCs w:val="24"/>
          <w:shd w:val="clear" w:color="auto" w:fill="FFFFFF"/>
          <w:lang w:val="vi-VN"/>
        </w:rPr>
      </w:pPr>
    </w:p>
    <w:sectPr w:rsidR="004550DF" w:rsidRPr="00C30213" w:rsidSect="001B6827">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ans-serif">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694"/>
    <w:rsid w:val="0000499A"/>
    <w:rsid w:val="00077A91"/>
    <w:rsid w:val="000A0A9F"/>
    <w:rsid w:val="000A27C5"/>
    <w:rsid w:val="000A7FB5"/>
    <w:rsid w:val="000D2BF5"/>
    <w:rsid w:val="00152909"/>
    <w:rsid w:val="00190C32"/>
    <w:rsid w:val="001A7655"/>
    <w:rsid w:val="001B6827"/>
    <w:rsid w:val="00241534"/>
    <w:rsid w:val="002C7AEE"/>
    <w:rsid w:val="003055F7"/>
    <w:rsid w:val="00366FF2"/>
    <w:rsid w:val="003805DE"/>
    <w:rsid w:val="004441CA"/>
    <w:rsid w:val="00455047"/>
    <w:rsid w:val="004550DF"/>
    <w:rsid w:val="004B0135"/>
    <w:rsid w:val="004D7568"/>
    <w:rsid w:val="00503814"/>
    <w:rsid w:val="0053467C"/>
    <w:rsid w:val="00675533"/>
    <w:rsid w:val="0068158F"/>
    <w:rsid w:val="00681C6F"/>
    <w:rsid w:val="006B0C7E"/>
    <w:rsid w:val="006C3441"/>
    <w:rsid w:val="00732799"/>
    <w:rsid w:val="00771A79"/>
    <w:rsid w:val="00812222"/>
    <w:rsid w:val="008254DF"/>
    <w:rsid w:val="00875A52"/>
    <w:rsid w:val="009366FC"/>
    <w:rsid w:val="0098324E"/>
    <w:rsid w:val="009D6216"/>
    <w:rsid w:val="00A93B62"/>
    <w:rsid w:val="00AE0572"/>
    <w:rsid w:val="00B77F76"/>
    <w:rsid w:val="00C06EB1"/>
    <w:rsid w:val="00C30213"/>
    <w:rsid w:val="00C33601"/>
    <w:rsid w:val="00C37C69"/>
    <w:rsid w:val="00CA4678"/>
    <w:rsid w:val="00D10646"/>
    <w:rsid w:val="00D879C9"/>
    <w:rsid w:val="00E24DB0"/>
    <w:rsid w:val="00E82AA5"/>
    <w:rsid w:val="00EA6694"/>
    <w:rsid w:val="00EE3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3C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4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6827"/>
    <w:rPr>
      <w:color w:val="0563C1" w:themeColor="hyperlink"/>
      <w:u w:val="single"/>
    </w:rPr>
  </w:style>
  <w:style w:type="character" w:customStyle="1" w:styleId="UnresolvedMention">
    <w:name w:val="Unresolved Mention"/>
    <w:basedOn w:val="DefaultParagraphFont"/>
    <w:uiPriority w:val="99"/>
    <w:semiHidden/>
    <w:unhideWhenUsed/>
    <w:rsid w:val="001B6827"/>
    <w:rPr>
      <w:color w:val="605E5C"/>
      <w:shd w:val="clear" w:color="auto" w:fill="E1DFDD"/>
    </w:rPr>
  </w:style>
  <w:style w:type="paragraph" w:styleId="NormalWeb">
    <w:name w:val="Normal (Web)"/>
    <w:basedOn w:val="Normal"/>
    <w:rsid w:val="00C30213"/>
    <w:pPr>
      <w:spacing w:beforeAutospacing="1" w:after="0" w:afterAutospacing="1" w:line="240" w:lineRule="auto"/>
    </w:pPr>
    <w:rPr>
      <w:rFonts w:eastAsiaTheme="minorEastAsia" w:cs="Times New Roman"/>
      <w:sz w:val="24"/>
      <w:szCs w:val="24"/>
      <w:lang w:eastAsia="zh-CN"/>
    </w:rPr>
  </w:style>
  <w:style w:type="character" w:styleId="Strong">
    <w:name w:val="Strong"/>
    <w:basedOn w:val="DefaultParagraphFont"/>
    <w:qFormat/>
    <w:rsid w:val="00C30213"/>
    <w:rPr>
      <w:b/>
      <w:bCs/>
    </w:rPr>
  </w:style>
  <w:style w:type="table" w:styleId="TableGrid">
    <w:name w:val="Table Grid"/>
    <w:basedOn w:val="TableNormal"/>
    <w:uiPriority w:val="39"/>
    <w:rsid w:val="005346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2A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A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4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6827"/>
    <w:rPr>
      <w:color w:val="0563C1" w:themeColor="hyperlink"/>
      <w:u w:val="single"/>
    </w:rPr>
  </w:style>
  <w:style w:type="character" w:customStyle="1" w:styleId="UnresolvedMention">
    <w:name w:val="Unresolved Mention"/>
    <w:basedOn w:val="DefaultParagraphFont"/>
    <w:uiPriority w:val="99"/>
    <w:semiHidden/>
    <w:unhideWhenUsed/>
    <w:rsid w:val="001B6827"/>
    <w:rPr>
      <w:color w:val="605E5C"/>
      <w:shd w:val="clear" w:color="auto" w:fill="E1DFDD"/>
    </w:rPr>
  </w:style>
  <w:style w:type="paragraph" w:styleId="NormalWeb">
    <w:name w:val="Normal (Web)"/>
    <w:basedOn w:val="Normal"/>
    <w:rsid w:val="00C30213"/>
    <w:pPr>
      <w:spacing w:beforeAutospacing="1" w:after="0" w:afterAutospacing="1" w:line="240" w:lineRule="auto"/>
    </w:pPr>
    <w:rPr>
      <w:rFonts w:eastAsiaTheme="minorEastAsia" w:cs="Times New Roman"/>
      <w:sz w:val="24"/>
      <w:szCs w:val="24"/>
      <w:lang w:eastAsia="zh-CN"/>
    </w:rPr>
  </w:style>
  <w:style w:type="character" w:styleId="Strong">
    <w:name w:val="Strong"/>
    <w:basedOn w:val="DefaultParagraphFont"/>
    <w:qFormat/>
    <w:rsid w:val="00C30213"/>
    <w:rPr>
      <w:b/>
      <w:bCs/>
    </w:rPr>
  </w:style>
  <w:style w:type="table" w:styleId="TableGrid">
    <w:name w:val="Table Grid"/>
    <w:basedOn w:val="TableNormal"/>
    <w:uiPriority w:val="39"/>
    <w:rsid w:val="005346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2A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A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1C3E0-C1FE-452D-AB66-78E5F1F1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thaitai1004@gmail.com</dc:creator>
  <cp:lastModifiedBy>DELL</cp:lastModifiedBy>
  <cp:revision>2</cp:revision>
  <dcterms:created xsi:type="dcterms:W3CDTF">2022-07-11T00:37:00Z</dcterms:created>
  <dcterms:modified xsi:type="dcterms:W3CDTF">2022-07-11T00:37:00Z</dcterms:modified>
</cp:coreProperties>
</file>