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774" w:type="dxa"/>
        <w:tblInd w:w="-601" w:type="dxa"/>
        <w:tblLayout w:type="fixed"/>
        <w:tblLook w:val="0000" w:firstRow="0" w:lastRow="0" w:firstColumn="0" w:lastColumn="0" w:noHBand="0" w:noVBand="0"/>
      </w:tblPr>
      <w:tblGrid>
        <w:gridCol w:w="4962"/>
        <w:gridCol w:w="5812"/>
      </w:tblGrid>
      <w:tr w:rsidR="000D3D78" w:rsidRPr="000D3D78" w:rsidTr="00C80F7C">
        <w:trPr>
          <w:trHeight w:val="1110"/>
        </w:trPr>
        <w:tc>
          <w:tcPr>
            <w:tcW w:w="4962" w:type="dxa"/>
            <w:tcMar>
              <w:top w:w="0" w:type="dxa"/>
              <w:left w:w="108" w:type="dxa"/>
              <w:bottom w:w="0" w:type="dxa"/>
              <w:right w:w="108" w:type="dxa"/>
            </w:tcMar>
          </w:tcPr>
          <w:p w:rsidR="00161CED" w:rsidRPr="000D3D78" w:rsidRDefault="00161CED" w:rsidP="00C80F7C">
            <w:pPr>
              <w:pBdr>
                <w:top w:val="nil"/>
                <w:left w:val="nil"/>
                <w:bottom w:val="nil"/>
                <w:right w:val="nil"/>
                <w:between w:val="nil"/>
              </w:pBdr>
              <w:spacing w:line="276" w:lineRule="auto"/>
              <w:jc w:val="center"/>
              <w:rPr>
                <w:rFonts w:ascii="Times New Roman" w:hAnsi="Times New Roman"/>
              </w:rPr>
            </w:pPr>
            <w:r w:rsidRPr="000D3D78">
              <w:rPr>
                <w:rFonts w:ascii="Times New Roman" w:hAnsi="Times New Roman"/>
              </w:rPr>
              <w:t>ĐẢNG BỘ SỞ GIÁO DỤC ĐÀO TẠO</w:t>
            </w:r>
          </w:p>
          <w:p w:rsidR="00161CED" w:rsidRPr="000D3D78" w:rsidRDefault="00161CED" w:rsidP="00C80F7C">
            <w:pPr>
              <w:pBdr>
                <w:top w:val="nil"/>
                <w:left w:val="nil"/>
                <w:bottom w:val="nil"/>
                <w:right w:val="nil"/>
                <w:between w:val="nil"/>
              </w:pBdr>
              <w:spacing w:line="276" w:lineRule="auto"/>
              <w:jc w:val="center"/>
              <w:rPr>
                <w:rFonts w:ascii="Times New Roman" w:hAnsi="Times New Roman"/>
                <w:b/>
              </w:rPr>
            </w:pPr>
            <w:r w:rsidRPr="000D3D78">
              <w:rPr>
                <w:rFonts w:ascii="Times New Roman" w:hAnsi="Times New Roman"/>
                <w:b/>
              </w:rPr>
              <w:t>ĐẢNG BỘ TRƯỜNG CAO ĐẲNG</w:t>
            </w:r>
          </w:p>
          <w:p w:rsidR="00161CED" w:rsidRPr="000D3D78" w:rsidRDefault="00161CED" w:rsidP="00C80F7C">
            <w:pPr>
              <w:pBdr>
                <w:top w:val="nil"/>
                <w:left w:val="nil"/>
                <w:bottom w:val="nil"/>
                <w:right w:val="nil"/>
                <w:between w:val="nil"/>
              </w:pBdr>
              <w:spacing w:line="276" w:lineRule="auto"/>
              <w:jc w:val="center"/>
              <w:rPr>
                <w:rFonts w:ascii="Times New Roman" w:hAnsi="Times New Roman"/>
                <w:b/>
              </w:rPr>
            </w:pPr>
            <w:r w:rsidRPr="000D3D78">
              <w:rPr>
                <w:rFonts w:ascii="Times New Roman" w:hAnsi="Times New Roman"/>
                <w:b/>
              </w:rPr>
              <w:t>LÝ TỰ TRỌNG TP.HCM</w:t>
            </w:r>
          </w:p>
          <w:p w:rsidR="00161CED" w:rsidRPr="000D3D78" w:rsidRDefault="00161CED" w:rsidP="00C80F7C">
            <w:pPr>
              <w:pBdr>
                <w:top w:val="nil"/>
                <w:left w:val="nil"/>
                <w:bottom w:val="nil"/>
                <w:right w:val="nil"/>
                <w:between w:val="nil"/>
              </w:pBdr>
              <w:spacing w:line="276" w:lineRule="auto"/>
              <w:jc w:val="center"/>
              <w:rPr>
                <w:rFonts w:ascii="Times New Roman" w:hAnsi="Times New Roman"/>
                <w:b/>
              </w:rPr>
            </w:pPr>
            <w:r w:rsidRPr="000D3D78">
              <w:rPr>
                <w:rFonts w:ascii="Times New Roman" w:hAnsi="Times New Roman"/>
                <w:b/>
              </w:rPr>
              <w:t>*</w:t>
            </w:r>
          </w:p>
          <w:p w:rsidR="00161CED" w:rsidRPr="000D3D78" w:rsidRDefault="00161CED" w:rsidP="00380765">
            <w:pPr>
              <w:pBdr>
                <w:top w:val="nil"/>
                <w:left w:val="nil"/>
                <w:bottom w:val="nil"/>
                <w:right w:val="nil"/>
                <w:between w:val="nil"/>
              </w:pBdr>
              <w:spacing w:line="276" w:lineRule="auto"/>
              <w:jc w:val="center"/>
              <w:rPr>
                <w:rFonts w:ascii="Times New Roman" w:hAnsi="Times New Roman"/>
                <w:sz w:val="26"/>
                <w:szCs w:val="26"/>
              </w:rPr>
            </w:pPr>
            <w:r w:rsidRPr="000D3D78">
              <w:rPr>
                <w:rFonts w:ascii="Times New Roman" w:hAnsi="Times New Roman"/>
              </w:rPr>
              <w:t xml:space="preserve">Số </w:t>
            </w:r>
            <w:r w:rsidR="00380765">
              <w:rPr>
                <w:rFonts w:ascii="Times New Roman" w:hAnsi="Times New Roman"/>
              </w:rPr>
              <w:t xml:space="preserve">  </w:t>
            </w:r>
            <w:r w:rsidRPr="000D3D78">
              <w:rPr>
                <w:rFonts w:ascii="Times New Roman" w:hAnsi="Times New Roman"/>
              </w:rPr>
              <w:t>-BC/ĐU</w:t>
            </w:r>
          </w:p>
        </w:tc>
        <w:tc>
          <w:tcPr>
            <w:tcW w:w="5812" w:type="dxa"/>
            <w:tcMar>
              <w:top w:w="0" w:type="dxa"/>
              <w:left w:w="108" w:type="dxa"/>
              <w:bottom w:w="0" w:type="dxa"/>
              <w:right w:w="108" w:type="dxa"/>
            </w:tcMar>
          </w:tcPr>
          <w:p w:rsidR="00161CED" w:rsidRPr="000D3D78" w:rsidRDefault="00161CED" w:rsidP="00C80F7C">
            <w:pPr>
              <w:pBdr>
                <w:top w:val="nil"/>
                <w:left w:val="nil"/>
                <w:bottom w:val="nil"/>
                <w:right w:val="nil"/>
                <w:between w:val="nil"/>
              </w:pBdr>
              <w:spacing w:line="276" w:lineRule="auto"/>
              <w:jc w:val="center"/>
              <w:rPr>
                <w:rFonts w:ascii="Times New Roman" w:hAnsi="Times New Roman"/>
                <w:b/>
                <w:sz w:val="30"/>
                <w:szCs w:val="30"/>
              </w:rPr>
            </w:pPr>
            <w:r w:rsidRPr="000D3D78">
              <w:rPr>
                <w:rFonts w:ascii="Times New Roman" w:hAnsi="Times New Roman"/>
                <w:b/>
                <w:sz w:val="30"/>
                <w:szCs w:val="30"/>
              </w:rPr>
              <mc:AlternateContent>
                <mc:Choice Requires="wps">
                  <w:drawing>
                    <wp:anchor distT="0" distB="0" distL="114300" distR="114300" simplePos="0" relativeHeight="251660288" behindDoc="0" locked="0" layoutInCell="1" allowOverlap="1" wp14:anchorId="3386D46D" wp14:editId="569039F4">
                      <wp:simplePos x="0" y="0"/>
                      <wp:positionH relativeFrom="column">
                        <wp:posOffset>462427</wp:posOffset>
                      </wp:positionH>
                      <wp:positionV relativeFrom="paragraph">
                        <wp:posOffset>228600</wp:posOffset>
                      </wp:positionV>
                      <wp:extent cx="2602523" cy="0"/>
                      <wp:effectExtent l="0" t="0" r="26670" b="19050"/>
                      <wp:wrapNone/>
                      <wp:docPr id="21" name="Straight Connector 21"/>
                      <wp:cNvGraphicFramePr/>
                      <a:graphic xmlns:a="http://schemas.openxmlformats.org/drawingml/2006/main">
                        <a:graphicData uri="http://schemas.microsoft.com/office/word/2010/wordprocessingShape">
                          <wps:wsp>
                            <wps:cNvCnPr/>
                            <wps:spPr>
                              <a:xfrm>
                                <a:off x="0" y="0"/>
                                <a:ext cx="2602523"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21"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36.4pt,18pt" to="241.3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" strokecolor="black [3213]"/>
                  </w:pict>
                </mc:Fallback>
              </mc:AlternateContent>
            </w:r>
            <w:r w:rsidRPr="000D3D78">
              <w:rPr>
                <w:rFonts w:ascii="Times New Roman" w:hAnsi="Times New Roman"/>
                <w:b/>
                <w:sz w:val="30"/>
                <w:szCs w:val="30"/>
              </w:rPr>
              <w:t>ĐẢNG CỘNG SẢN VIỆT NAM</w:t>
            </w:r>
          </w:p>
          <w:p w:rsidR="00161CED" w:rsidRPr="000D3D78" w:rsidRDefault="00161CED" w:rsidP="00380765">
            <w:pPr>
              <w:pBdr>
                <w:top w:val="nil"/>
                <w:left w:val="nil"/>
                <w:bottom w:val="nil"/>
                <w:right w:val="nil"/>
                <w:between w:val="nil"/>
              </w:pBdr>
              <w:spacing w:line="276" w:lineRule="auto"/>
              <w:jc w:val="center"/>
              <w:rPr>
                <w:rFonts w:ascii="Times New Roman" w:hAnsi="Times New Roman"/>
                <w:i/>
              </w:rPr>
            </w:pPr>
            <w:r w:rsidRPr="000D3D78">
              <w:rPr>
                <w:rFonts w:ascii="Times New Roman" w:hAnsi="Times New Roman"/>
                <w:i/>
              </w:rPr>
              <w:t xml:space="preserve">TP.Hồ Chí Minh, ngày </w:t>
            </w:r>
            <w:r w:rsidR="00380765">
              <w:rPr>
                <w:rFonts w:ascii="Times New Roman" w:hAnsi="Times New Roman"/>
                <w:i/>
              </w:rPr>
              <w:t xml:space="preserve">  </w:t>
            </w:r>
            <w:r w:rsidRPr="000D3D78">
              <w:rPr>
                <w:rFonts w:ascii="Times New Roman" w:hAnsi="Times New Roman"/>
                <w:i/>
              </w:rPr>
              <w:t xml:space="preserve">  tháng </w:t>
            </w:r>
            <w:r w:rsidR="00380765">
              <w:rPr>
                <w:rFonts w:ascii="Times New Roman" w:hAnsi="Times New Roman"/>
                <w:i/>
              </w:rPr>
              <w:t>7</w:t>
            </w:r>
            <w:r w:rsidRPr="000D3D78">
              <w:rPr>
                <w:rFonts w:ascii="Times New Roman" w:hAnsi="Times New Roman"/>
                <w:i/>
              </w:rPr>
              <w:t xml:space="preserve">  năm 2022</w:t>
            </w:r>
          </w:p>
        </w:tc>
      </w:tr>
    </w:tbl>
    <w:p w:rsidR="000A1870" w:rsidRPr="000D3D78" w:rsidRDefault="00161CED" w:rsidP="000A1870">
      <w:pPr>
        <w:pBdr>
          <w:between w:val="nil"/>
        </w:pBdr>
        <w:spacing w:line="276" w:lineRule="auto"/>
        <w:jc w:val="center"/>
        <w:rPr>
          <w:rFonts w:ascii="Times New Roman" w:hAnsi="Times New Roman"/>
          <w:b/>
        </w:rPr>
      </w:pPr>
      <w:r w:rsidRPr="000D3D78">
        <w:t> </w:t>
      </w:r>
      <w:r w:rsidR="000A1870" w:rsidRPr="000D3D78">
        <w:rPr>
          <w:rFonts w:ascii="Times New Roman" w:hAnsi="Times New Roman"/>
          <w:b/>
        </w:rPr>
        <w:t xml:space="preserve">BÁO CÁO </w:t>
      </w:r>
    </w:p>
    <w:p w:rsidR="000A1870" w:rsidRPr="000D3D78" w:rsidRDefault="00380765" w:rsidP="000A1870">
      <w:pPr>
        <w:pBdr>
          <w:between w:val="nil"/>
        </w:pBdr>
        <w:spacing w:line="276" w:lineRule="auto"/>
        <w:jc w:val="center"/>
        <w:rPr>
          <w:rFonts w:ascii="Times New Roman" w:hAnsi="Times New Roman"/>
          <w:b/>
        </w:rPr>
      </w:pPr>
      <w:r>
        <w:rPr>
          <w:rFonts w:ascii="Times New Roman" w:hAnsi="Times New Roman"/>
          <w:b/>
        </w:rPr>
        <w:t>Sơ</w:t>
      </w:r>
      <w:r w:rsidR="000A1870" w:rsidRPr="000D3D78">
        <w:rPr>
          <w:rFonts w:ascii="Times New Roman" w:hAnsi="Times New Roman"/>
          <w:b/>
        </w:rPr>
        <w:t xml:space="preserve"> kết công tác xây dựng Đảng </w:t>
      </w:r>
      <w:r w:rsidRPr="00FA4D39">
        <w:rPr>
          <w:rFonts w:ascii="Times New Roman" w:hAnsi="Times New Roman"/>
          <w:b/>
          <w:color w:val="FF0000"/>
        </w:rPr>
        <w:t>6 tháng đầu năm 2022</w:t>
      </w:r>
    </w:p>
    <w:p w:rsidR="000A1870" w:rsidRPr="00FA4D39" w:rsidRDefault="000A1870" w:rsidP="000A1870">
      <w:pPr>
        <w:pBdr>
          <w:between w:val="nil"/>
        </w:pBdr>
        <w:spacing w:line="276" w:lineRule="auto"/>
        <w:jc w:val="center"/>
        <w:rPr>
          <w:rFonts w:ascii="Times New Roman" w:hAnsi="Times New Roman"/>
          <w:b/>
          <w:color w:val="FF0000"/>
        </w:rPr>
      </w:pPr>
      <w:r w:rsidRPr="000D3D78">
        <w:rPr>
          <w:rFonts w:ascii="Times New Roman" w:hAnsi="Times New Roman"/>
          <w:b/>
        </w:rPr>
        <w:t xml:space="preserve">và triển khai công tác </w:t>
      </w:r>
      <w:r w:rsidR="00380765" w:rsidRPr="00FA4D39">
        <w:rPr>
          <w:rFonts w:ascii="Times New Roman" w:hAnsi="Times New Roman"/>
          <w:b/>
          <w:color w:val="FF0000"/>
        </w:rPr>
        <w:t xml:space="preserve">6 tháng cuối </w:t>
      </w:r>
      <w:r w:rsidRPr="00FA4D39">
        <w:rPr>
          <w:rFonts w:ascii="Times New Roman" w:hAnsi="Times New Roman"/>
          <w:b/>
          <w:color w:val="FF0000"/>
        </w:rPr>
        <w:t>năm 2022</w:t>
      </w:r>
    </w:p>
    <w:p w:rsidR="000A1870" w:rsidRPr="000D3D78" w:rsidRDefault="000A1870" w:rsidP="000A1870">
      <w:pPr>
        <w:pBdr>
          <w:top w:val="nil"/>
          <w:left w:val="nil"/>
          <w:bottom w:val="nil"/>
          <w:right w:val="nil"/>
          <w:between w:val="nil"/>
        </w:pBdr>
        <w:spacing w:line="276" w:lineRule="auto"/>
        <w:jc w:val="center"/>
        <w:rPr>
          <w:rFonts w:ascii="Times New Roman" w:hAnsi="Times New Roman"/>
          <w:b/>
        </w:rPr>
      </w:pPr>
      <w:r w:rsidRPr="000D3D78">
        <w:rPr>
          <w:rFonts w:ascii="Times New Roman" w:hAnsi="Times New Roman"/>
          <w:b/>
        </w:rPr>
        <w:t xml:space="preserve">tại Đảng bộ Trường Cao đẳng Lý Tự Trọng Tp. Hồ Chí Minh </w:t>
      </w:r>
    </w:p>
    <w:p w:rsidR="000A1870" w:rsidRPr="000D3D78" w:rsidRDefault="000A1870" w:rsidP="000A1870">
      <w:pPr>
        <w:pBdr>
          <w:between w:val="nil"/>
        </w:pBdr>
        <w:spacing w:line="276" w:lineRule="auto"/>
        <w:jc w:val="both"/>
        <w:rPr>
          <w:rFonts w:ascii="Times New Roman" w:hAnsi="Times New Roman"/>
          <w:b/>
          <w:i/>
        </w:rPr>
      </w:pPr>
    </w:p>
    <w:p w:rsidR="00161CED" w:rsidRDefault="00161CED" w:rsidP="00453EE6">
      <w:pPr>
        <w:pStyle w:val="NormalWeb"/>
        <w:spacing w:before="0" w:beforeAutospacing="0" w:after="0" w:afterAutospacing="0" w:line="276" w:lineRule="auto"/>
        <w:ind w:firstLine="567"/>
        <w:jc w:val="both"/>
        <w:rPr>
          <w:bCs/>
          <w:sz w:val="28"/>
          <w:szCs w:val="28"/>
        </w:rPr>
      </w:pPr>
      <w:r w:rsidRPr="000D3D78">
        <w:rPr>
          <w:bCs/>
          <w:sz w:val="28"/>
          <w:szCs w:val="28"/>
        </w:rPr>
        <w:t>Căn cứ kết quả lãnh đạo, chỉ đạo thực hiện nhiệm vụ chính trị tại Trường Cao đẳng Lý Tự Trọng TP.Hồ Chí Minh</w:t>
      </w:r>
      <w:r w:rsidR="000A1870" w:rsidRPr="000D3D78">
        <w:rPr>
          <w:bCs/>
          <w:sz w:val="28"/>
          <w:szCs w:val="28"/>
        </w:rPr>
        <w:t xml:space="preserve"> </w:t>
      </w:r>
      <w:r w:rsidR="00380765" w:rsidRPr="00380765">
        <w:t>6 tháng đầu</w:t>
      </w:r>
      <w:r w:rsidR="00380765">
        <w:rPr>
          <w:b/>
        </w:rPr>
        <w:t xml:space="preserve"> </w:t>
      </w:r>
      <w:r w:rsidR="000A1870" w:rsidRPr="000D3D78">
        <w:rPr>
          <w:bCs/>
          <w:sz w:val="28"/>
          <w:szCs w:val="28"/>
        </w:rPr>
        <w:t>năm 202</w:t>
      </w:r>
      <w:r w:rsidR="00380765">
        <w:rPr>
          <w:bCs/>
          <w:sz w:val="28"/>
          <w:szCs w:val="28"/>
        </w:rPr>
        <w:t>2</w:t>
      </w:r>
      <w:r w:rsidRPr="000D3D78">
        <w:rPr>
          <w:bCs/>
          <w:sz w:val="28"/>
          <w:szCs w:val="28"/>
        </w:rPr>
        <w:t>, tập thể Đảng bộ Trường Cao đẳng Lý Tự Trọng TP.Hồ Chí Minh  kiểm điểm với các nội dung chủ yếu sau:</w:t>
      </w:r>
    </w:p>
    <w:p w:rsidR="00380765" w:rsidRPr="000D3D78" w:rsidRDefault="00380765" w:rsidP="00453EE6">
      <w:pPr>
        <w:pStyle w:val="NormalWeb"/>
        <w:spacing w:before="0" w:beforeAutospacing="0" w:after="0" w:afterAutospacing="0" w:line="276" w:lineRule="auto"/>
        <w:ind w:firstLine="567"/>
        <w:jc w:val="both"/>
        <w:rPr>
          <w:bCs/>
          <w:sz w:val="28"/>
          <w:szCs w:val="28"/>
        </w:rPr>
      </w:pPr>
    </w:p>
    <w:p w:rsidR="00DD1202" w:rsidRPr="000D3D78" w:rsidRDefault="00DD1202" w:rsidP="00453EE6">
      <w:pPr>
        <w:pStyle w:val="NormalWeb"/>
        <w:spacing w:before="0" w:beforeAutospacing="0" w:after="0" w:afterAutospacing="0" w:line="276" w:lineRule="auto"/>
        <w:jc w:val="center"/>
        <w:rPr>
          <w:b/>
          <w:bCs/>
          <w:sz w:val="28"/>
          <w:szCs w:val="28"/>
        </w:rPr>
      </w:pPr>
      <w:r w:rsidRPr="000D3D78">
        <w:rPr>
          <w:b/>
          <w:bCs/>
          <w:sz w:val="28"/>
          <w:szCs w:val="28"/>
        </w:rPr>
        <w:t>A TỔNG KẾT CÔNG TÁC XÂY D</w:t>
      </w:r>
      <w:r w:rsidR="00453EE6" w:rsidRPr="000D3D78">
        <w:rPr>
          <w:b/>
          <w:bCs/>
          <w:sz w:val="28"/>
          <w:szCs w:val="28"/>
        </w:rPr>
        <w:t>Ự</w:t>
      </w:r>
      <w:r w:rsidRPr="000D3D78">
        <w:rPr>
          <w:b/>
          <w:bCs/>
          <w:sz w:val="28"/>
          <w:szCs w:val="28"/>
        </w:rPr>
        <w:t xml:space="preserve">NG ĐẢNG </w:t>
      </w:r>
      <w:r w:rsidR="00380765">
        <w:rPr>
          <w:b/>
        </w:rPr>
        <w:t xml:space="preserve">6 THÁNG ĐẦU </w:t>
      </w:r>
      <w:r w:rsidR="00380765">
        <w:rPr>
          <w:b/>
          <w:bCs/>
          <w:sz w:val="28"/>
          <w:szCs w:val="28"/>
        </w:rPr>
        <w:t>NĂM 2022</w:t>
      </w:r>
    </w:p>
    <w:p w:rsidR="000D3D78" w:rsidRPr="000D3D78" w:rsidRDefault="000D3D78" w:rsidP="00453EE6">
      <w:pPr>
        <w:pStyle w:val="NormalWeb"/>
        <w:spacing w:before="0" w:beforeAutospacing="0" w:after="0" w:afterAutospacing="0" w:line="276" w:lineRule="auto"/>
        <w:jc w:val="center"/>
        <w:rPr>
          <w:b/>
          <w:bCs/>
          <w:sz w:val="28"/>
          <w:szCs w:val="28"/>
        </w:rPr>
      </w:pPr>
    </w:p>
    <w:p w:rsidR="00161CED" w:rsidRPr="000D3D78" w:rsidRDefault="00161CED" w:rsidP="00453EE6">
      <w:pPr>
        <w:pBdr>
          <w:top w:val="nil"/>
          <w:left w:val="nil"/>
          <w:bottom w:val="nil"/>
          <w:right w:val="nil"/>
          <w:between w:val="nil"/>
        </w:pBdr>
        <w:tabs>
          <w:tab w:val="left" w:pos="851"/>
        </w:tabs>
        <w:spacing w:line="276" w:lineRule="auto"/>
        <w:ind w:firstLine="574"/>
        <w:jc w:val="both"/>
        <w:rPr>
          <w:rFonts w:ascii="Times New Roman" w:hAnsi="Times New Roman"/>
          <w:b/>
        </w:rPr>
      </w:pPr>
      <w:r w:rsidRPr="000D3D78">
        <w:rPr>
          <w:rFonts w:ascii="Times New Roman" w:hAnsi="Times New Roman"/>
          <w:b/>
        </w:rPr>
        <w:t>1. Ưu điểm, kết quả đạt được</w:t>
      </w:r>
    </w:p>
    <w:p w:rsidR="00161CED" w:rsidRPr="000D3D78" w:rsidRDefault="00161CED" w:rsidP="00453EE6">
      <w:pPr>
        <w:shd w:val="clear" w:color="auto" w:fill="FFFFFF"/>
        <w:tabs>
          <w:tab w:val="left" w:pos="851"/>
        </w:tabs>
        <w:spacing w:line="276" w:lineRule="auto"/>
        <w:ind w:firstLine="574"/>
        <w:jc w:val="both"/>
        <w:rPr>
          <w:rFonts w:ascii="Times New Roman" w:hAnsi="Times New Roman"/>
          <w:b/>
        </w:rPr>
      </w:pPr>
      <w:r w:rsidRPr="000D3D78">
        <w:rPr>
          <w:rFonts w:ascii="Times New Roman" w:hAnsi="Times New Roman"/>
          <w:b/>
        </w:rPr>
        <w:t>1.1. Việc quán triệt, tổ chức thực hiện các chủ trương, đường lối của Đảng, chính sách, pháp luật của Nhà nước, nghị quyết, chỉ thị, quyết định, kết luận của cấp trên; xây dựng và tổ chức thực hiện các chương trình, kế hoạch công tác của tập thể.</w:t>
      </w:r>
    </w:p>
    <w:p w:rsidR="00161CED" w:rsidRPr="000D3D78"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D3D78">
        <w:rPr>
          <w:rFonts w:ascii="Times New Roman" w:hAnsi="Times New Roman"/>
        </w:rPr>
        <w:t>Đảng bộ trường với trách nhiệm của mình đã quan tâm lãnh đạo giáo dục chính trị, tư tưởng và đạo đức nghề nghiệp cho cán bộ, giảng viên, nhân viên (CB-GV-NV) và sinh viên (SV) trong toàn Trường. Tất cả các Nghị quyết, chủ trương của Trung ương, Thành ủy, Đảng ủy Sở đều được Đảng bộ và cấp uỷ các chi bộ triển khai học tập nghiêm túc.</w:t>
      </w:r>
    </w:p>
    <w:p w:rsidR="00161CED" w:rsidRPr="000D3D78"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D3D78">
        <w:rPr>
          <w:rFonts w:ascii="Times New Roman" w:hAnsi="Times New Roman"/>
        </w:rPr>
        <w:t xml:space="preserve">Nhà trường đã tổ chức sinh hoạt chính trị trong đảng viên, cán bộ viên chức, nghiên cứu quán triệt nội dung nghị quyết đại hội đảng bộ các cấp, nhiệm vụ năm học, kế hoạch hành động của ngành và của Đảng ủy trường, theo các văn bản sau:  </w:t>
      </w:r>
    </w:p>
    <w:p w:rsidR="00161CED" w:rsidRPr="000D3D78"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D3D78">
        <w:rPr>
          <w:rFonts w:ascii="Times New Roman" w:hAnsi="Times New Roman"/>
        </w:rPr>
        <w:t>+ Chương trình 01-CTr/ĐU ngày 10/11/2020 của Đảng ủy Trường Cao đẳng Lý Tự Trọng TP.Hồ Chí Minh về Chương trình hành động của Đảng bộ Trường Cao đẳng Lý Tự Trọng TP.Hồ Chí Minh nhiệm kỳ 2020 – 2025</w:t>
      </w:r>
    </w:p>
    <w:p w:rsidR="00161CED" w:rsidRPr="000D3D78"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D3D78">
        <w:rPr>
          <w:rFonts w:ascii="Times New Roman" w:hAnsi="Times New Roman"/>
        </w:rPr>
        <w:t>+ Chương trình 01-CTr/UBKTĐU ngày 10/11/2020 của UBKT Đảng ủy Trường Cao đẳng Lý Tự Trọng TP.Hồ Chí Minh Chương trình Kiểm tra giám sát toàn khóa của Ủy Ban Kiểm tra Đảng ủy Trường Cao đẳng Lý Tự Trọng TP.Hồ Chí Minh nhiệm kỳ 2020 - 2025</w:t>
      </w:r>
    </w:p>
    <w:p w:rsidR="00161CED" w:rsidRPr="00380765"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highlight w:val="yellow"/>
        </w:rPr>
      </w:pPr>
      <w:commentRangeStart w:id="0"/>
      <w:r w:rsidRPr="00380765">
        <w:rPr>
          <w:rFonts w:ascii="Times New Roman" w:hAnsi="Times New Roman"/>
          <w:highlight w:val="yellow"/>
        </w:rPr>
        <w:lastRenderedPageBreak/>
        <w:t>+ Kế hoạch số 09-KH/ĐU ngày 11/03/2021 của Đảng ủy Trường Cao đẳng Lý Tự Trọng TP.Hồ Chí Minh về kế hoạch hực hiện Chỉ thị 05-CT/TW ngày 15 tháng 5 năm 2016 của Bộ Chính trị về đẩy mạnh học tập và làm theo tư tưởng, đạo đức, phong cách Hồ Chí Minh năm 2021</w:t>
      </w:r>
    </w:p>
    <w:p w:rsidR="00161CED" w:rsidRPr="00380765"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highlight w:val="yellow"/>
        </w:rPr>
      </w:pPr>
      <w:r w:rsidRPr="00380765">
        <w:rPr>
          <w:rFonts w:ascii="Times New Roman" w:hAnsi="Times New Roman"/>
          <w:highlight w:val="yellow"/>
        </w:rPr>
        <w:t>+ Kế hoạch số 10-KH/ĐU ngày 16/03/2021 của Đảng ủy Trường Cao đẳng Lý Tự Trọng TP.Hồ Chí Minh về Kế hoạch thực hiện công tác Dân vận và Quy chế dân chủ cơ sở năm 2021</w:t>
      </w:r>
    </w:p>
    <w:p w:rsidR="00161CED" w:rsidRPr="00380765"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highlight w:val="yellow"/>
        </w:rPr>
      </w:pPr>
      <w:r w:rsidRPr="00380765">
        <w:rPr>
          <w:rFonts w:ascii="Times New Roman" w:hAnsi="Times New Roman"/>
          <w:highlight w:val="yellow"/>
        </w:rPr>
        <w:t xml:space="preserve">+ Kế hoạch số 11-KH/UBKTĐU ngày 16/03/2021 của UBKT Đảng ủy Trường Cao đẳng Lý Tự Trọng TP.Hồ Chí Minh về Kế hoạch kiểm tra, giám sát năm 2021 </w:t>
      </w:r>
    </w:p>
    <w:p w:rsidR="00161CED" w:rsidRPr="000D3D78"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380765">
        <w:rPr>
          <w:rFonts w:ascii="Times New Roman" w:hAnsi="Times New Roman"/>
          <w:highlight w:val="yellow"/>
        </w:rPr>
        <w:t>+ Kế hoạch số 12-KH/ĐU ngày 14/04/2021 của Đảng ủy Trường Cao đẳng Lý Tự Trọng TP.Hồ Chí Minh về kế hoạch thực hiện công tác Khoa giáo năm 2021</w:t>
      </w:r>
      <w:commentRangeEnd w:id="0"/>
      <w:r w:rsidR="009458B9">
        <w:rPr>
          <w:rStyle w:val="CommentReference"/>
        </w:rPr>
        <w:commentReference w:id="0"/>
      </w:r>
    </w:p>
    <w:p w:rsidR="00161CED" w:rsidRPr="000D3D78"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D3D78">
        <w:rPr>
          <w:rFonts w:ascii="Times New Roman" w:hAnsi="Times New Roman"/>
        </w:rPr>
        <w:t>+ Kế hoạch số 13-KH/ĐU ngày 20/09/2021 của Đảng ủy Trường Cao đẳng Lý Tự Trọng TP.Hồ Chí Minh Kế hoạch Học tập Chuyên đề toàn khóa nhiệm kỳ Đại hội XIII của Đảng “Học tập và làm theo tư tưởng, đạo đức, phong cách Hồ Chí Minh về ý chí tự lực, tự cường và khát vọng phát triển đất nước phồn vinh, hạnh phúc”</w:t>
      </w:r>
    </w:p>
    <w:p w:rsidR="00161CED" w:rsidRPr="000D3D78"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i/>
        </w:rPr>
      </w:pPr>
      <w:r w:rsidRPr="000D3D78">
        <w:rPr>
          <w:rFonts w:ascii="Times New Roman" w:hAnsi="Times New Roman"/>
          <w:i/>
        </w:rPr>
        <w:t xml:space="preserve">Về học tập chính trị: </w:t>
      </w:r>
    </w:p>
    <w:p w:rsidR="00161CED" w:rsidRPr="000D3D78"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D3D78">
        <w:rPr>
          <w:rFonts w:ascii="Times New Roman" w:hAnsi="Times New Roman"/>
        </w:rPr>
        <w:t xml:space="preserve">Đã tổ chức nghe báo cáo thời sự và các nghị quyết tại Đảng ủy và chi bộ như sau: </w:t>
      </w:r>
    </w:p>
    <w:p w:rsidR="00161CED" w:rsidRPr="00380765"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highlight w:val="yellow"/>
        </w:rPr>
      </w:pPr>
      <w:commentRangeStart w:id="1"/>
      <w:r w:rsidRPr="00380765">
        <w:rPr>
          <w:rFonts w:ascii="Times New Roman" w:hAnsi="Times New Roman"/>
          <w:highlight w:val="yellow"/>
        </w:rPr>
        <w:t>+ Trong tháng 6/2021, tại các chi bộ tuyên truyền nội dung “Kết luận của Bộ Chính trị về chủ trương khắc phục tác động của đại dịch COVID-19 để phục hồi và phát triển nền kinh tế đất nước”.</w:t>
      </w:r>
    </w:p>
    <w:p w:rsidR="00161CED" w:rsidRPr="00380765"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highlight w:val="yellow"/>
        </w:rPr>
      </w:pPr>
      <w:r w:rsidRPr="00380765">
        <w:rPr>
          <w:rFonts w:ascii="Times New Roman" w:hAnsi="Times New Roman"/>
          <w:highlight w:val="yellow"/>
        </w:rPr>
        <w:t>Thành phần tham gia tuyên truyền online: 73/73 đảng viên (100%)</w:t>
      </w:r>
    </w:p>
    <w:p w:rsidR="00161CED" w:rsidRPr="00380765"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highlight w:val="yellow"/>
        </w:rPr>
      </w:pPr>
      <w:r w:rsidRPr="00380765">
        <w:rPr>
          <w:rFonts w:ascii="Times New Roman" w:hAnsi="Times New Roman"/>
          <w:highlight w:val="yellow"/>
        </w:rPr>
        <w:t xml:space="preserve">+ Ngày 15/10/2021 tại điểm cầu Trường Cao đẳng Lý Tự Trọng TP.Hồ Chí Minh do Đảng ủy Sở Giáo dục Đào tạo TP.HCM tổ chức, tuyên truyền nội dung “Kết quả Hội nghị lần thứ Tư Ban Chấp hành Trung ương Đảng khoá XIII” </w:t>
      </w:r>
    </w:p>
    <w:p w:rsidR="00161CED" w:rsidRPr="00380765"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highlight w:val="yellow"/>
        </w:rPr>
      </w:pPr>
      <w:r w:rsidRPr="00380765">
        <w:rPr>
          <w:rFonts w:ascii="Times New Roman" w:hAnsi="Times New Roman"/>
          <w:highlight w:val="yellow"/>
        </w:rPr>
        <w:t>Thành phần tham gia: 7/7 Đảng ủy viên tham gia (100%)</w:t>
      </w:r>
    </w:p>
    <w:p w:rsidR="00161CED" w:rsidRPr="00380765"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highlight w:val="yellow"/>
        </w:rPr>
      </w:pPr>
      <w:r w:rsidRPr="00380765">
        <w:rPr>
          <w:rFonts w:ascii="Times New Roman" w:hAnsi="Times New Roman"/>
          <w:highlight w:val="yellow"/>
        </w:rPr>
        <w:t xml:space="preserve">+ Trong tháng 10/2021 tại các chi bộ tuyên truyền nội dung Kết quả Hội nghị lần thứ  9  Ban Chấp hành Đảng bộ thành phố khóa XI (mở rộng) </w:t>
      </w:r>
    </w:p>
    <w:p w:rsidR="00161CED" w:rsidRPr="00380765"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highlight w:val="yellow"/>
        </w:rPr>
      </w:pPr>
      <w:r w:rsidRPr="00380765">
        <w:rPr>
          <w:rFonts w:ascii="Times New Roman" w:hAnsi="Times New Roman"/>
          <w:highlight w:val="yellow"/>
        </w:rPr>
        <w:t>Thành phần tham gia: 73/73 đảng viên (100%)</w:t>
      </w:r>
    </w:p>
    <w:p w:rsidR="00161CED" w:rsidRPr="000D3D78"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380765">
        <w:rPr>
          <w:rFonts w:ascii="Times New Roman" w:hAnsi="Times New Roman"/>
          <w:highlight w:val="yellow"/>
        </w:rPr>
        <w:t>+ Ngày 11/11/2021 tại điểm cầu Trường Cao đẳng Lý Tự Trọng TP.Hồ Chí Minh do Đảng ủy Sở Giáo dục Đào tạo TP.HCM tổ chức, tuyên truyền nội dung chuyên đề toàn khóa 2021 “Học tập và làm theo tư tưởng, đạo đức, phong cách Hồ Chí Minh về ý chí tự lực, tự cường và khát vọng phát triển đất nước, phồn vinh, hạnh phúc”.</w:t>
      </w:r>
      <w:commentRangeEnd w:id="1"/>
      <w:r w:rsidR="009458B9">
        <w:rPr>
          <w:rStyle w:val="CommentReference"/>
        </w:rPr>
        <w:commentReference w:id="1"/>
      </w:r>
    </w:p>
    <w:p w:rsidR="00161CED" w:rsidRPr="000D3D78"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D3D78">
        <w:rPr>
          <w:rFonts w:ascii="Times New Roman" w:hAnsi="Times New Roman"/>
        </w:rPr>
        <w:t xml:space="preserve">Tiếp tục tổ chức học tập, quán triệt, triển khai thực hiện các Chỉ thị; Nghị quyết của Đảng, những thành tựu đạt được qua hơn 33 năm thực hiện công cuộc </w:t>
      </w:r>
      <w:r w:rsidRPr="000D3D78">
        <w:rPr>
          <w:rFonts w:ascii="Times New Roman" w:hAnsi="Times New Roman"/>
        </w:rPr>
        <w:lastRenderedPageBreak/>
        <w:t xml:space="preserve">đổi mới; Nghị quyết số 16-NQ/TW của Bộ Chính trị về phương hướng, nhiệm vụ phát triển Thành phố Hồ Chí Minh đến năm 2020 và Nghị quyết 54 của Quốc hội về thí điểm cơ chế, chính sách đặc thù phát triển Thành phố Hồ Chí Minh. </w:t>
      </w:r>
    </w:p>
    <w:p w:rsidR="00161CED" w:rsidRPr="000D3D78"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commentRangeStart w:id="2"/>
      <w:r w:rsidRPr="00380765">
        <w:rPr>
          <w:rFonts w:ascii="Times New Roman" w:hAnsi="Times New Roman"/>
          <w:highlight w:val="yellow"/>
        </w:rPr>
        <w:t>Tháng 12/2021. Đảng bộ tập trung lãnh đạo, chỉ đạo việc thực hiện kiểm điểm tự phê bình và phê bình, đánh giá, xếp loại chất lượng tập thể, cá nhân gắn với thực hiện Kết luận số 21-KL/TW ngày 25 tháng 10 năm 2021 của Ban Chấp hành trung ương khóa XIII về đẩy mạnh xây dựng, chỉnh đốn Đảng và hệ thống chính trị, kiên quyết ngăn chặn, đẩy lùi, xử lý nghiêm cán bộ, đảng viên suy thoái về tư tưởng chính trị, đạo đức, lối sống, biểu hiện “tự diễn biến”, “tự chuyển hóa”; kiểm điểm năng lực lãnh đạo, sức chiến đấu của cấp ủy, tổ chức đảng; trách nhiệm trong lãnh đạo, chỉ đạo thực hiện nhiệm vụ chính trị, phát triển kinh tế - xã hội, quốc phòng - an ninh; xây dựng, chỉnh đốn Đảng và hệ thống chính trị trong sạch, vững mạnh (thực hiện Nghị quyết Trung ương 4 khóa XI, khóa XII; đổi mới, sắp xếp tổ chức bộ máy của hệ thống chính trị tinh gọn, hoạt động hiệu lực, hiệu quả; tinh giản biên chế gắn với cơ cấu lại đội ngũ cán bộ, công chức, viên chức; xây dựng đội ngũ cán bộ các cấp …) gắn với thực hiện Kết luận số 01-KL/TW ngày 18 tháng 5 năm 2021 của Bộ Chính trị về tiếp tục thực hiện Chỉ thị 05-CT/TW ngày 15 tháng 5 năm 2016 của Bộ Chính trị khóa XII về đẩy mạnh học tập và làm theo tư tưởng, đạo đức, phong cách Hồ Chí Minh;</w:t>
      </w:r>
    </w:p>
    <w:p w:rsidR="00161CED" w:rsidRPr="000D3D78"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D3D78">
        <w:rPr>
          <w:rFonts w:ascii="Times New Roman" w:hAnsi="Times New Roman"/>
        </w:rPr>
        <w:t>Đảng bộ cũng đã chỉ đạo các đơn vị, đoàn thể tuyên truyền qua trang website, trang thông tin điện tử hành chính egov của trường và mạng xã hội (trang fanpage Đoàn – Hội) về thực hiện Chỉ thị số 05-CT/TW ngày 15/5/2016 của Bộ Chính trị về tiếp tục đẩy mạnh học tập và làm theo tư tưởng, đạo đức, phong cách Hồ Chí Minh trong Đảng viên, CB-GV-NV, SV để cùng biết và thực hiện. Đồng thời, chỉ đạo các đơn vị, đoàn thể đưa vào nội dung sinh hoạt đơn vị, sinh hoạt chuyên đề, lồng ghép khi tổ chức các hoạt động phong trào trong nhà trường.</w:t>
      </w:r>
      <w:commentRangeEnd w:id="2"/>
      <w:r w:rsidR="009458B9">
        <w:rPr>
          <w:rStyle w:val="CommentReference"/>
        </w:rPr>
        <w:commentReference w:id="2"/>
      </w:r>
    </w:p>
    <w:p w:rsidR="00161CED" w:rsidRPr="000D3D78"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D3D78">
        <w:rPr>
          <w:rFonts w:ascii="Times New Roman" w:hAnsi="Times New Roman"/>
        </w:rPr>
        <w:t>Nhà trường phối hợp với Công an quận Tân Bình và Công an phường 4 quận Tân Bình trong công tác đảm bảo an ninh chính trị học đường, tổ chức nắm bắt tình hình diễn biến tư tưởng của SV. Theo dõi thông tin của SV qua nhiều kênh khác nhau để kịp chấn chỉnh, tuyên truyền, không để SV vì thiếu hiểu biết mà tham gia các tổ chức tôn giáo hoạt động trái phép hoặc các công ty bán hàng đa cấp, bên cạnh đó là việc liên tục quan tâm phòng chống các tệ nạn xâm nhập học đường, giáo dục ý thức tham gia giao thông cho SV.</w:t>
      </w:r>
    </w:p>
    <w:p w:rsidR="00161CED" w:rsidRPr="000D3D78"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D3D78">
        <w:rPr>
          <w:rFonts w:ascii="Times New Roman" w:hAnsi="Times New Roman"/>
        </w:rPr>
        <w:t xml:space="preserve">Trong tuần giáo dục định hướng đầu năm học, Trường tổ chức cho học sinh, </w:t>
      </w:r>
      <w:r w:rsidRPr="00623D79">
        <w:rPr>
          <w:rFonts w:ascii="Times New Roman" w:hAnsi="Times New Roman"/>
          <w:highlight w:val="green"/>
        </w:rPr>
        <w:t>SVhọc</w:t>
      </w:r>
      <w:r w:rsidRPr="000D3D78">
        <w:rPr>
          <w:rFonts w:ascii="Times New Roman" w:hAnsi="Times New Roman"/>
        </w:rPr>
        <w:t xml:space="preserve"> tập quán triệt đường lối chính sách của Đảng và Nhà nước đề định </w:t>
      </w:r>
      <w:r w:rsidRPr="00623D79">
        <w:rPr>
          <w:rFonts w:ascii="Times New Roman" w:hAnsi="Times New Roman"/>
          <w:highlight w:val="green"/>
        </w:rPr>
        <w:t>hướng  nhận</w:t>
      </w:r>
      <w:r w:rsidRPr="000D3D78">
        <w:rPr>
          <w:rFonts w:ascii="Times New Roman" w:hAnsi="Times New Roman"/>
        </w:rPr>
        <w:t xml:space="preserve"> thức chính trị cho SV. Triển khai tình hình thời sự về biên giới trên đất liền, về biển, đảo đến SV. Giúp SV hiểu rõ quyền lợi, nghĩa vụ, ý thức trách </w:t>
      </w:r>
      <w:r w:rsidRPr="000D3D78">
        <w:rPr>
          <w:rFonts w:ascii="Times New Roman" w:hAnsi="Times New Roman"/>
        </w:rPr>
        <w:lastRenderedPageBreak/>
        <w:t xml:space="preserve">nhiệm của công dân về an ninh chính trị, an toàn trong trường học, an toàn giao thông, ý thức văn minh, ý thức giữ gìn môi trường, tích cực tham gia bảo hiểm y tế… thông qua việc tuyên truyền phổ biến pháp luật, qui chế, qui định, nhiệm vụ của người học, giúp SV hiểu đúng và làm đúng. </w:t>
      </w:r>
    </w:p>
    <w:p w:rsidR="00161CED" w:rsidRPr="000D3D78"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D3D78">
        <w:rPr>
          <w:rFonts w:ascii="Times New Roman" w:hAnsi="Times New Roman"/>
        </w:rPr>
        <w:t xml:space="preserve">Phát huy vai trò của Ban Công tác Giáo dục chính trị, tư tưởng, tăng cường kiểm tra và nắm bắt kịp thời dư luận trong Nhà trường, cung cấp thông tin chính thống cho cấp ủy trực thuộc phục vụ công tác tuyên truyền đến cán bộ đảng viên, qua các thông báo nội bộ và phổ biến đến CB-GV-NV, SV. </w:t>
      </w:r>
      <w:commentRangeStart w:id="3"/>
      <w:r w:rsidRPr="00380765">
        <w:rPr>
          <w:rFonts w:ascii="Times New Roman" w:hAnsi="Times New Roman"/>
          <w:highlight w:val="yellow"/>
        </w:rPr>
        <w:t>Trong năm 2021, đã bình chọn được 15 tập thể và 36 cá nhân là điển hình Dân vận khéo năm 2021; 10 tập thể và 30 cá nhân là điển hình về học tập và làm theo tư tưởng, đạo đức, phong cách Hồ Chí Minh để tuyên dương khen thưởng cấp Trường.</w:t>
      </w:r>
      <w:r w:rsidRPr="000D3D78">
        <w:rPr>
          <w:rFonts w:ascii="Times New Roman" w:hAnsi="Times New Roman"/>
        </w:rPr>
        <w:t xml:space="preserve"> </w:t>
      </w:r>
      <w:commentRangeEnd w:id="3"/>
      <w:r w:rsidR="00C80F7C">
        <w:rPr>
          <w:rStyle w:val="CommentReference"/>
        </w:rPr>
        <w:commentReference w:id="3"/>
      </w:r>
    </w:p>
    <w:p w:rsidR="00161CED" w:rsidRPr="000D3D78" w:rsidRDefault="00161CED" w:rsidP="00453EE6">
      <w:pPr>
        <w:shd w:val="clear" w:color="auto" w:fill="FFFFFF"/>
        <w:tabs>
          <w:tab w:val="left" w:pos="851"/>
        </w:tabs>
        <w:spacing w:line="276" w:lineRule="auto"/>
        <w:ind w:firstLine="574"/>
        <w:jc w:val="both"/>
        <w:rPr>
          <w:rFonts w:ascii="Times New Roman" w:hAnsi="Times New Roman"/>
          <w:i/>
          <w:shd w:val="clear" w:color="auto" w:fill="FFFFFF"/>
        </w:rPr>
      </w:pPr>
      <w:r w:rsidRPr="000D3D78">
        <w:rPr>
          <w:rFonts w:ascii="Times New Roman" w:hAnsi="Times New Roman"/>
          <w:i/>
          <w:shd w:val="clear" w:color="auto" w:fill="FFFFFF"/>
        </w:rPr>
        <w:t>1.2. V</w:t>
      </w:r>
      <w:r w:rsidRPr="000D3D78">
        <w:rPr>
          <w:rFonts w:ascii="Times New Roman" w:hAnsi="Times New Roman"/>
          <w:i/>
          <w:spacing w:val="-4"/>
        </w:rPr>
        <w:t>iệc thực hiện chương trình hành động thực hiện Nghị quyết Đại hội XIII của Đảng và nghị quyết đại hội đảng bộ, chi bộ.</w:t>
      </w:r>
      <w:r w:rsidRPr="000D3D78">
        <w:rPr>
          <w:rFonts w:ascii="Times New Roman" w:hAnsi="Times New Roman"/>
          <w:i/>
          <w:shd w:val="clear" w:color="auto" w:fill="FFFFFF"/>
        </w:rPr>
        <w:t xml:space="preserve"> Kết quả thực hiện các chương trình, kế hoạch công tác năm của đảng bộ; các kết quả được lượng hóa bằng sản phẩm (nếu có).</w:t>
      </w:r>
    </w:p>
    <w:p w:rsidR="00161CED" w:rsidRPr="000D3D78" w:rsidRDefault="00161CED" w:rsidP="00453EE6">
      <w:pPr>
        <w:shd w:val="clear" w:color="auto" w:fill="FFFFFF"/>
        <w:tabs>
          <w:tab w:val="left" w:pos="851"/>
        </w:tabs>
        <w:spacing w:line="276" w:lineRule="auto"/>
        <w:ind w:firstLine="574"/>
        <w:jc w:val="both"/>
        <w:rPr>
          <w:rFonts w:ascii="Times New Roman" w:hAnsi="Times New Roman"/>
          <w:b/>
          <w:i/>
        </w:rPr>
      </w:pPr>
      <w:r w:rsidRPr="000D3D78">
        <w:rPr>
          <w:rFonts w:ascii="Times New Roman" w:hAnsi="Times New Roman"/>
          <w:shd w:val="clear" w:color="auto" w:fill="FFFFFF"/>
        </w:rPr>
        <w:t xml:space="preserve">Thực hiện Nghị quyết Đại hội Đảng bộ Trường nhiệm kỳ 2020 – 2025, Đảng bộ đã tập trung trí tuệ của đội ngũ cán bộ, đảng viên trên tinh thần chủ động, sáng tạo để đạt được kết quả tốt trong các lĩnh vực công tác của Đảng bộ và Nhà trường như đã trình bày trong báo cáo này, tính đến </w:t>
      </w:r>
      <w:r w:rsidRPr="00C80F7C">
        <w:rPr>
          <w:rFonts w:ascii="Times New Roman" w:hAnsi="Times New Roman"/>
          <w:color w:val="FF0000"/>
          <w:shd w:val="clear" w:color="auto" w:fill="FFFFFF"/>
        </w:rPr>
        <w:t xml:space="preserve">hết </w:t>
      </w:r>
      <w:r w:rsidR="00C80F7C" w:rsidRPr="00C80F7C">
        <w:rPr>
          <w:rFonts w:ascii="Times New Roman" w:hAnsi="Times New Roman"/>
          <w:color w:val="FF0000"/>
          <w:shd w:val="clear" w:color="auto" w:fill="FFFFFF"/>
        </w:rPr>
        <w:t>6 tháng đầu năm 2022</w:t>
      </w:r>
      <w:r w:rsidRPr="000D3D78">
        <w:rPr>
          <w:rFonts w:ascii="Times New Roman" w:hAnsi="Times New Roman"/>
          <w:shd w:val="clear" w:color="auto" w:fill="FFFFFF"/>
        </w:rPr>
        <w:t xml:space="preserve">, các chỉ tiêu phấn đấu của Đảng bộ trong nhiệm kỳ 2020 – 2025 đã đạt như sau: </w:t>
      </w:r>
      <w:r w:rsidRPr="000D3D78">
        <w:rPr>
          <w:rFonts w:ascii="Times New Roman" w:hAnsi="Times New Roman"/>
          <w:b/>
          <w:i/>
        </w:rPr>
        <w:t xml:space="preserve">   </w:t>
      </w:r>
    </w:p>
    <w:p w:rsidR="00161CED" w:rsidRPr="000D3D78" w:rsidRDefault="00161CED" w:rsidP="00453EE6">
      <w:pPr>
        <w:tabs>
          <w:tab w:val="left" w:pos="851"/>
          <w:tab w:val="left" w:pos="993"/>
          <w:tab w:val="left" w:pos="1134"/>
        </w:tabs>
        <w:spacing w:line="276" w:lineRule="auto"/>
        <w:ind w:firstLine="574"/>
        <w:jc w:val="both"/>
        <w:rPr>
          <w:rFonts w:ascii="Times New Roman" w:hAnsi="Times New Roman"/>
          <w:i/>
        </w:rPr>
      </w:pPr>
      <w:r w:rsidRPr="000D3D78">
        <w:rPr>
          <w:rFonts w:ascii="Times New Roman" w:hAnsi="Times New Roman"/>
          <w:i/>
        </w:rPr>
        <w:t>Các chỉ tiêu phấn đấu chung:</w:t>
      </w:r>
    </w:p>
    <w:p w:rsidR="00161CED" w:rsidRPr="000D3D78" w:rsidRDefault="00161CED" w:rsidP="00453EE6">
      <w:pPr>
        <w:tabs>
          <w:tab w:val="left" w:pos="851"/>
        </w:tabs>
        <w:spacing w:line="276" w:lineRule="auto"/>
        <w:ind w:firstLine="574"/>
        <w:jc w:val="both"/>
        <w:rPr>
          <w:rFonts w:ascii="Times New Roman" w:hAnsi="Times New Roman"/>
        </w:rPr>
      </w:pPr>
      <w:r w:rsidRPr="000D3D78">
        <w:rPr>
          <w:rFonts w:ascii="Times New Roman" w:hAnsi="Times New Roman"/>
        </w:rPr>
        <w:t xml:space="preserve">Nhà trường đạt chuẩn kiểm định quốc gia đối với cơ sở giáo dục nghề nghiệp (GDNN) năm 2020. Tiếp tục được cấp chứng nhận duy trì và cải tiến hệ thống quản lý chất lượng theo tiêu chuẩn ISO 9001:2015 (2021). Duy trì hệ số K1 (hệ số điều chỉnh tăng thêm) tối đa theo quy định của Nghị định 43 và Thông tư 71 (2020 – 2021).  </w:t>
      </w:r>
    </w:p>
    <w:p w:rsidR="00161CED" w:rsidRPr="000D3D78" w:rsidRDefault="00161CED" w:rsidP="00453EE6">
      <w:pPr>
        <w:tabs>
          <w:tab w:val="left" w:pos="851"/>
        </w:tabs>
        <w:spacing w:line="276" w:lineRule="auto"/>
        <w:ind w:firstLine="574"/>
        <w:jc w:val="both"/>
        <w:rPr>
          <w:rFonts w:ascii="Times New Roman" w:hAnsi="Times New Roman"/>
          <w:i/>
        </w:rPr>
      </w:pPr>
      <w:r w:rsidRPr="000D3D78">
        <w:rPr>
          <w:rFonts w:ascii="Times New Roman" w:hAnsi="Times New Roman"/>
          <w:i/>
        </w:rPr>
        <w:t xml:space="preserve">Các chỉ tiêu phấn đấu của tổ chức Đảng </w:t>
      </w:r>
    </w:p>
    <w:p w:rsidR="00161CED" w:rsidRPr="000D3D78" w:rsidRDefault="00161CED" w:rsidP="00453EE6">
      <w:pPr>
        <w:tabs>
          <w:tab w:val="left" w:pos="851"/>
        </w:tabs>
        <w:spacing w:line="276" w:lineRule="auto"/>
        <w:ind w:firstLine="574"/>
        <w:jc w:val="both"/>
        <w:rPr>
          <w:rFonts w:ascii="Times New Roman" w:hAnsi="Times New Roman"/>
        </w:rPr>
      </w:pPr>
      <w:commentRangeStart w:id="4"/>
      <w:r w:rsidRPr="00380765">
        <w:rPr>
          <w:rFonts w:ascii="Times New Roman" w:hAnsi="Times New Roman"/>
          <w:highlight w:val="yellow"/>
        </w:rPr>
        <w:t>Đảng bộ phấn đấu kết nạp từ 25 đến 30 đảng viên trong nhiệm kỳ 2020 – 2025 (sau 2 năm đầu nhiệm kỳ, số đảng viên mới được kết nạp là 9 đồng chí). Tỷ lệ đảng viên trong đội ngũ cán bộ quản lý - giảng viên ≥ 25% (hiện nay đạt 23%). Đảng viên đã và đang giữ vai trò nòng cốt, đi đầu trong các hoạt động của</w:t>
      </w:r>
      <w:r w:rsidRPr="000D3D78">
        <w:rPr>
          <w:rFonts w:ascii="Times New Roman" w:hAnsi="Times New Roman"/>
        </w:rPr>
        <w:t xml:space="preserve"> </w:t>
      </w:r>
      <w:commentRangeEnd w:id="4"/>
      <w:r w:rsidR="00C80F7C">
        <w:rPr>
          <w:rStyle w:val="CommentReference"/>
        </w:rPr>
        <w:commentReference w:id="4"/>
      </w:r>
      <w:r w:rsidRPr="000D3D78">
        <w:rPr>
          <w:rFonts w:ascii="Times New Roman" w:hAnsi="Times New Roman"/>
        </w:rPr>
        <w:t>Nhà trường. Phấn đấu kết quả phân loại hàng năm có ít nhất 97% Đảng viên đạt “Hoàn thành tốt nhiệm vụ” trở lên, trong đó tỷ lệ đảng viên đạt “Hoàn thành xuất sắc nhiệm vụ” theo quy định. Đảng bộ và các Chi bộ trực thuộc đạt “Hoàn thành tốt nhiệm vụ” trở lên (chỉ tiêu này đạt trong kỳ đánh giá, xếp loại năm 2020</w:t>
      </w:r>
      <w:r w:rsidR="00C80F7C">
        <w:rPr>
          <w:rFonts w:ascii="Times New Roman" w:hAnsi="Times New Roman"/>
        </w:rPr>
        <w:t xml:space="preserve"> và 2021</w:t>
      </w:r>
      <w:r w:rsidRPr="000D3D78">
        <w:rPr>
          <w:rFonts w:ascii="Times New Roman" w:hAnsi="Times New Roman"/>
        </w:rPr>
        <w:t>).</w:t>
      </w:r>
    </w:p>
    <w:p w:rsidR="00161CED" w:rsidRPr="000D3D78" w:rsidRDefault="00161CED" w:rsidP="00453EE6">
      <w:pPr>
        <w:tabs>
          <w:tab w:val="left" w:pos="851"/>
        </w:tabs>
        <w:spacing w:line="276" w:lineRule="auto"/>
        <w:ind w:firstLine="574"/>
        <w:jc w:val="both"/>
        <w:rPr>
          <w:rFonts w:ascii="Times New Roman" w:hAnsi="Times New Roman"/>
          <w:i/>
        </w:rPr>
      </w:pPr>
      <w:r w:rsidRPr="000D3D78">
        <w:rPr>
          <w:rFonts w:ascii="Times New Roman" w:hAnsi="Times New Roman"/>
          <w:i/>
        </w:rPr>
        <w:t xml:space="preserve">Các chỉ tiêu phấn đấu của tổ chức Công đoàn  </w:t>
      </w:r>
    </w:p>
    <w:p w:rsidR="00161CED" w:rsidRPr="000D3D78" w:rsidRDefault="00161CED" w:rsidP="00453EE6">
      <w:pPr>
        <w:tabs>
          <w:tab w:val="left" w:pos="851"/>
        </w:tabs>
        <w:spacing w:line="276" w:lineRule="auto"/>
        <w:ind w:firstLine="574"/>
        <w:contextualSpacing/>
        <w:jc w:val="both"/>
        <w:rPr>
          <w:rFonts w:ascii="Times New Roman" w:hAnsi="Times New Roman"/>
        </w:rPr>
      </w:pPr>
      <w:commentRangeStart w:id="5"/>
      <w:r w:rsidRPr="000D3D78">
        <w:rPr>
          <w:rFonts w:ascii="Times New Roman" w:hAnsi="Times New Roman"/>
        </w:rPr>
        <w:lastRenderedPageBreak/>
        <w:t>Kết nạp 100% người lao động vào tổ chức công đoàn. Toàn trường có 95% CBGVNV đạt lao động tiên tiến, đạt tỷ lệ chiến sĩ thi đua cấp cơ sở theo quy định; 85% công đoàn viên đạt xuất sắc. Công đoàn nhà trường đạt danh hiệu “Vững mạnh” (chỉ tiêu này đạt sau khi kết thúc năm học 2020 – 2021)</w:t>
      </w:r>
      <w:commentRangeEnd w:id="5"/>
      <w:r w:rsidR="00C80F7C">
        <w:rPr>
          <w:rStyle w:val="CommentReference"/>
        </w:rPr>
        <w:commentReference w:id="5"/>
      </w:r>
    </w:p>
    <w:p w:rsidR="00161CED" w:rsidRPr="000D3D78" w:rsidRDefault="00161CED" w:rsidP="00453EE6">
      <w:pPr>
        <w:tabs>
          <w:tab w:val="left" w:pos="851"/>
        </w:tabs>
        <w:spacing w:line="276" w:lineRule="auto"/>
        <w:ind w:firstLine="574"/>
        <w:jc w:val="both"/>
        <w:rPr>
          <w:rFonts w:ascii="Times New Roman" w:hAnsi="Times New Roman"/>
          <w:i/>
        </w:rPr>
      </w:pPr>
      <w:r w:rsidRPr="000D3D78">
        <w:rPr>
          <w:rFonts w:ascii="Times New Roman" w:hAnsi="Times New Roman"/>
          <w:i/>
        </w:rPr>
        <w:t>Các chỉ tiêu phấn đấu của tổ chức Đoàn Thanh niên – Hội Sinh viên</w:t>
      </w:r>
    </w:p>
    <w:p w:rsidR="00161CED" w:rsidRPr="000D3D78" w:rsidRDefault="00161CED" w:rsidP="00453EE6">
      <w:pPr>
        <w:tabs>
          <w:tab w:val="left" w:pos="851"/>
        </w:tabs>
        <w:spacing w:line="276" w:lineRule="auto"/>
        <w:ind w:firstLine="574"/>
        <w:contextualSpacing/>
        <w:jc w:val="both"/>
        <w:rPr>
          <w:rFonts w:ascii="Times New Roman" w:hAnsi="Times New Roman"/>
        </w:rPr>
      </w:pPr>
      <w:commentRangeStart w:id="6"/>
      <w:r w:rsidRPr="000D3D78">
        <w:rPr>
          <w:rFonts w:ascii="Times New Roman" w:hAnsi="Times New Roman"/>
        </w:rPr>
        <w:t>Sửa chữa, xây tặng ít nhất 05 căn nhà tình bạn, tình thương (Đã xây được 2 căn). Tổ chức Đoàn Thanh niên – Hội SV đạt danh hiệu xuất sắc cấp Thành phố (chỉ tiêu này đạt sau khi kết thúc năm học 2020 – 2021)</w:t>
      </w:r>
      <w:commentRangeEnd w:id="6"/>
      <w:r w:rsidR="00C80F7C">
        <w:rPr>
          <w:rStyle w:val="CommentReference"/>
        </w:rPr>
        <w:commentReference w:id="6"/>
      </w:r>
    </w:p>
    <w:p w:rsidR="00161CED" w:rsidRPr="000D3D78" w:rsidRDefault="00161CED" w:rsidP="00453EE6">
      <w:pPr>
        <w:pStyle w:val="NormalWeb"/>
        <w:shd w:val="clear" w:color="auto" w:fill="FFFFFF"/>
        <w:tabs>
          <w:tab w:val="left" w:pos="851"/>
        </w:tabs>
        <w:spacing w:before="0" w:beforeAutospacing="0" w:after="0" w:afterAutospacing="0" w:line="276" w:lineRule="auto"/>
        <w:ind w:firstLine="574"/>
        <w:jc w:val="both"/>
        <w:rPr>
          <w:b/>
          <w:spacing w:val="-2"/>
          <w:sz w:val="28"/>
          <w:szCs w:val="28"/>
          <w:shd w:val="clear" w:color="auto" w:fill="FFFFFF"/>
        </w:rPr>
      </w:pPr>
      <w:r w:rsidRPr="000D3D78">
        <w:rPr>
          <w:b/>
          <w:sz w:val="28"/>
          <w:szCs w:val="28"/>
        </w:rPr>
        <w:t xml:space="preserve">1.2. </w:t>
      </w:r>
      <w:r w:rsidRPr="000D3D78">
        <w:rPr>
          <w:b/>
          <w:spacing w:val="-2"/>
          <w:sz w:val="28"/>
          <w:szCs w:val="28"/>
          <w:shd w:val="clear" w:color="auto" w:fill="FFFFFF"/>
        </w:rPr>
        <w:t>Công tác lãnh đạo, chỉ đạo các mặt công tác của địa phương, cơ quan, đơn vị trong năm; kết quả thực hiện các chỉ tiêu, nhiệm vụ được cấp có thẩm quyền giao, phê duyệt trong năm. Công tác lãnh đạo, chỉ đạo, tổ chức thực hiện, tham gia công tác phòng, chống dịch COVID-19 (chấp hành chỉ đạo của cấp trên, phân công triển khai lực lượng phòng chống dịch, huy động các nguồn lực xã hội, triển khai các biện pháp y tế, triển khai các biện pháp an sinh xã hội, có sáng kiến cách làm hay mang lại hiệu quả cao trong phòng chống dịch)</w:t>
      </w:r>
    </w:p>
    <w:p w:rsidR="00161CED" w:rsidRPr="000D3D78" w:rsidRDefault="00161CED" w:rsidP="00453EE6">
      <w:pPr>
        <w:shd w:val="clear" w:color="auto" w:fill="FFFFFF"/>
        <w:tabs>
          <w:tab w:val="left" w:pos="851"/>
        </w:tabs>
        <w:spacing w:line="276" w:lineRule="auto"/>
        <w:ind w:firstLine="574"/>
        <w:jc w:val="both"/>
        <w:rPr>
          <w:rFonts w:ascii="Times New Roman" w:hAnsi="Times New Roman"/>
          <w:i/>
        </w:rPr>
      </w:pPr>
      <w:r w:rsidRPr="000D3D78">
        <w:rPr>
          <w:rFonts w:ascii="Times New Roman" w:hAnsi="Times New Roman"/>
          <w:i/>
        </w:rPr>
        <w:t xml:space="preserve">1.2.1. Công tác lãnh đạo, chỉ đạo các mặt công tác của địa phương, cơ quan, đơn vị trong năm; kết quả thực hiện các chỉ tiêu, nhiệm vụ được cấp có thẩm quyền giao, phê duyệt trong năm </w:t>
      </w:r>
    </w:p>
    <w:p w:rsidR="00161CED" w:rsidRPr="000D3D78" w:rsidRDefault="00161CED" w:rsidP="00453EE6">
      <w:pPr>
        <w:shd w:val="clear" w:color="auto" w:fill="FFFFFF"/>
        <w:tabs>
          <w:tab w:val="left" w:pos="851"/>
        </w:tabs>
        <w:spacing w:line="276" w:lineRule="auto"/>
        <w:ind w:firstLine="574"/>
        <w:jc w:val="both"/>
        <w:rPr>
          <w:rFonts w:ascii="Times New Roman" w:hAnsi="Times New Roman"/>
          <w:i/>
        </w:rPr>
      </w:pPr>
      <w:r w:rsidRPr="000D3D78">
        <w:rPr>
          <w:rFonts w:ascii="Times New Roman" w:hAnsi="Times New Roman"/>
          <w:i/>
        </w:rPr>
        <w:t xml:space="preserve">1.2.1.1. Số liệu tổng quát về Đảng bộ và Nhà trường: </w:t>
      </w:r>
    </w:p>
    <w:p w:rsidR="00161CED" w:rsidRPr="00380765" w:rsidRDefault="00161CED" w:rsidP="00453EE6">
      <w:pPr>
        <w:pBdr>
          <w:top w:val="nil"/>
          <w:left w:val="nil"/>
          <w:bottom w:val="nil"/>
          <w:right w:val="nil"/>
          <w:between w:val="nil"/>
        </w:pBdr>
        <w:tabs>
          <w:tab w:val="left" w:pos="851"/>
          <w:tab w:val="left" w:pos="993"/>
          <w:tab w:val="left" w:pos="7655"/>
        </w:tabs>
        <w:spacing w:line="276" w:lineRule="auto"/>
        <w:ind w:firstLine="574"/>
        <w:jc w:val="both"/>
        <w:rPr>
          <w:rFonts w:ascii="Times New Roman" w:hAnsi="Times New Roman"/>
          <w:highlight w:val="yellow"/>
        </w:rPr>
      </w:pPr>
      <w:r w:rsidRPr="00380765">
        <w:rPr>
          <w:rFonts w:ascii="Times New Roman" w:hAnsi="Times New Roman"/>
          <w:highlight w:val="yellow"/>
        </w:rPr>
        <w:t xml:space="preserve">- Tính </w:t>
      </w:r>
      <w:r w:rsidRPr="00C80F7C">
        <w:rPr>
          <w:rFonts w:ascii="Times New Roman" w:hAnsi="Times New Roman"/>
          <w:color w:val="FF0000"/>
          <w:highlight w:val="yellow"/>
        </w:rPr>
        <w:t xml:space="preserve">đến </w:t>
      </w:r>
      <w:r w:rsidR="00C80F7C" w:rsidRPr="00C80F7C">
        <w:rPr>
          <w:rFonts w:ascii="Times New Roman" w:hAnsi="Times New Roman"/>
          <w:color w:val="FF0000"/>
          <w:highlight w:val="yellow"/>
        </w:rPr>
        <w:t>30/6/2022</w:t>
      </w:r>
      <w:r w:rsidRPr="00380765">
        <w:rPr>
          <w:rFonts w:ascii="Times New Roman" w:hAnsi="Times New Roman"/>
          <w:highlight w:val="yellow"/>
        </w:rPr>
        <w:t xml:space="preserve">, số Đảng viên của toàn Đảng bộ: </w:t>
      </w:r>
      <w:r w:rsidRPr="00380765">
        <w:rPr>
          <w:rFonts w:ascii="Times New Roman" w:hAnsi="Times New Roman"/>
          <w:highlight w:val="yellow"/>
        </w:rPr>
        <w:tab/>
      </w:r>
      <w:r w:rsidR="00C80F7C">
        <w:rPr>
          <w:rFonts w:ascii="Times New Roman" w:hAnsi="Times New Roman"/>
          <w:highlight w:val="yellow"/>
        </w:rPr>
        <w:t xml:space="preserve">xx </w:t>
      </w:r>
      <w:r w:rsidRPr="00380765">
        <w:rPr>
          <w:rFonts w:ascii="Times New Roman" w:hAnsi="Times New Roman"/>
          <w:highlight w:val="yellow"/>
        </w:rPr>
        <w:t xml:space="preserve">đồng chí </w:t>
      </w:r>
    </w:p>
    <w:p w:rsidR="00161CED" w:rsidRPr="00380765" w:rsidRDefault="00161CED" w:rsidP="00453EE6">
      <w:pPr>
        <w:pBdr>
          <w:top w:val="nil"/>
          <w:left w:val="nil"/>
          <w:bottom w:val="nil"/>
          <w:right w:val="nil"/>
          <w:between w:val="nil"/>
        </w:pBdr>
        <w:tabs>
          <w:tab w:val="left" w:pos="851"/>
          <w:tab w:val="left" w:pos="993"/>
          <w:tab w:val="left" w:pos="7655"/>
        </w:tabs>
        <w:spacing w:line="276" w:lineRule="auto"/>
        <w:ind w:firstLine="574"/>
        <w:jc w:val="both"/>
        <w:rPr>
          <w:rFonts w:ascii="Times New Roman" w:hAnsi="Times New Roman"/>
          <w:highlight w:val="yellow"/>
        </w:rPr>
      </w:pPr>
      <w:commentRangeStart w:id="7"/>
      <w:r w:rsidRPr="00380765">
        <w:rPr>
          <w:rFonts w:ascii="Times New Roman" w:hAnsi="Times New Roman"/>
          <w:highlight w:val="yellow"/>
        </w:rPr>
        <w:tab/>
        <w:t xml:space="preserve">+ Đảng viên chính thức: </w:t>
      </w:r>
      <w:r w:rsidRPr="00380765">
        <w:rPr>
          <w:rFonts w:ascii="Times New Roman" w:hAnsi="Times New Roman"/>
          <w:highlight w:val="yellow"/>
        </w:rPr>
        <w:tab/>
        <w:t xml:space="preserve">68 đồng chí; </w:t>
      </w:r>
    </w:p>
    <w:p w:rsidR="00161CED" w:rsidRPr="00380765" w:rsidRDefault="00161CED" w:rsidP="00453EE6">
      <w:pPr>
        <w:pBdr>
          <w:top w:val="nil"/>
          <w:left w:val="nil"/>
          <w:bottom w:val="nil"/>
          <w:right w:val="nil"/>
          <w:between w:val="nil"/>
        </w:pBdr>
        <w:tabs>
          <w:tab w:val="left" w:pos="851"/>
          <w:tab w:val="left" w:pos="993"/>
          <w:tab w:val="left" w:pos="7655"/>
        </w:tabs>
        <w:spacing w:line="276" w:lineRule="auto"/>
        <w:ind w:firstLine="574"/>
        <w:jc w:val="both"/>
        <w:rPr>
          <w:rFonts w:ascii="Times New Roman" w:hAnsi="Times New Roman"/>
          <w:highlight w:val="yellow"/>
        </w:rPr>
      </w:pPr>
      <w:r w:rsidRPr="00380765">
        <w:rPr>
          <w:rFonts w:ascii="Times New Roman" w:hAnsi="Times New Roman"/>
          <w:highlight w:val="yellow"/>
        </w:rPr>
        <w:tab/>
        <w:t xml:space="preserve">+ Đảng viên dự bị: </w:t>
      </w:r>
      <w:r w:rsidRPr="00380765">
        <w:rPr>
          <w:rFonts w:ascii="Times New Roman" w:hAnsi="Times New Roman"/>
          <w:highlight w:val="yellow"/>
        </w:rPr>
        <w:tab/>
        <w:t>07 đồng chí</w:t>
      </w:r>
    </w:p>
    <w:p w:rsidR="00161CED" w:rsidRPr="00380765" w:rsidRDefault="00161CED" w:rsidP="00453EE6">
      <w:pPr>
        <w:pBdr>
          <w:top w:val="nil"/>
          <w:left w:val="nil"/>
          <w:bottom w:val="nil"/>
          <w:right w:val="nil"/>
          <w:between w:val="nil"/>
        </w:pBdr>
        <w:tabs>
          <w:tab w:val="left" w:pos="851"/>
          <w:tab w:val="left" w:pos="993"/>
          <w:tab w:val="left" w:pos="7655"/>
        </w:tabs>
        <w:spacing w:line="276" w:lineRule="auto"/>
        <w:ind w:firstLine="574"/>
        <w:jc w:val="both"/>
        <w:rPr>
          <w:rFonts w:ascii="Times New Roman" w:hAnsi="Times New Roman"/>
          <w:highlight w:val="yellow"/>
        </w:rPr>
      </w:pPr>
      <w:r w:rsidRPr="00380765">
        <w:rPr>
          <w:rFonts w:ascii="Times New Roman" w:hAnsi="Times New Roman"/>
          <w:highlight w:val="yellow"/>
        </w:rPr>
        <w:tab/>
        <w:t xml:space="preserve">+ Đảng viên Nữ: </w:t>
      </w:r>
      <w:r w:rsidRPr="00380765">
        <w:rPr>
          <w:rFonts w:ascii="Times New Roman" w:hAnsi="Times New Roman"/>
          <w:highlight w:val="yellow"/>
        </w:rPr>
        <w:tab/>
        <w:t xml:space="preserve">27 đồng chí; </w:t>
      </w:r>
    </w:p>
    <w:p w:rsidR="00161CED" w:rsidRPr="00380765" w:rsidRDefault="00161CED" w:rsidP="00453EE6">
      <w:pPr>
        <w:pBdr>
          <w:top w:val="nil"/>
          <w:left w:val="nil"/>
          <w:bottom w:val="nil"/>
          <w:right w:val="nil"/>
          <w:between w:val="nil"/>
        </w:pBdr>
        <w:tabs>
          <w:tab w:val="left" w:pos="851"/>
          <w:tab w:val="left" w:pos="993"/>
          <w:tab w:val="left" w:pos="7655"/>
        </w:tabs>
        <w:spacing w:line="276" w:lineRule="auto"/>
        <w:ind w:firstLine="574"/>
        <w:jc w:val="both"/>
        <w:rPr>
          <w:rFonts w:ascii="Times New Roman" w:hAnsi="Times New Roman"/>
          <w:highlight w:val="yellow"/>
        </w:rPr>
      </w:pPr>
      <w:r w:rsidRPr="00380765">
        <w:rPr>
          <w:rFonts w:ascii="Times New Roman" w:hAnsi="Times New Roman"/>
          <w:highlight w:val="yellow"/>
        </w:rPr>
        <w:tab/>
        <w:t xml:space="preserve">+ Đảng viên là học sinh/sinh viên: </w:t>
      </w:r>
      <w:r w:rsidRPr="00380765">
        <w:rPr>
          <w:rFonts w:ascii="Times New Roman" w:hAnsi="Times New Roman"/>
          <w:highlight w:val="yellow"/>
        </w:rPr>
        <w:tab/>
        <w:t>09 đồng chí</w:t>
      </w:r>
    </w:p>
    <w:p w:rsidR="00161CED" w:rsidRPr="00380765" w:rsidRDefault="00161CED" w:rsidP="00453EE6">
      <w:pPr>
        <w:pBdr>
          <w:top w:val="nil"/>
          <w:left w:val="nil"/>
          <w:bottom w:val="nil"/>
          <w:right w:val="nil"/>
          <w:between w:val="nil"/>
        </w:pBdr>
        <w:tabs>
          <w:tab w:val="left" w:pos="851"/>
          <w:tab w:val="left" w:pos="993"/>
          <w:tab w:val="left" w:pos="7655"/>
        </w:tabs>
        <w:spacing w:line="276" w:lineRule="auto"/>
        <w:ind w:firstLine="574"/>
        <w:jc w:val="both"/>
        <w:rPr>
          <w:rFonts w:ascii="Times New Roman" w:hAnsi="Times New Roman"/>
          <w:highlight w:val="yellow"/>
        </w:rPr>
      </w:pPr>
      <w:bookmarkStart w:id="8" w:name="_heading=h.gjdgxs" w:colFirst="0" w:colLast="0"/>
      <w:bookmarkEnd w:id="8"/>
      <w:r w:rsidRPr="00380765">
        <w:rPr>
          <w:rFonts w:ascii="Times New Roman" w:hAnsi="Times New Roman"/>
          <w:highlight w:val="yellow"/>
        </w:rPr>
        <w:tab/>
        <w:t xml:space="preserve">+ Đảng viên mới kết nạp trong năm (tính đến 31/12/2021): </w:t>
      </w:r>
      <w:r w:rsidRPr="00380765">
        <w:rPr>
          <w:rFonts w:ascii="Times New Roman" w:hAnsi="Times New Roman"/>
          <w:highlight w:val="yellow"/>
        </w:rPr>
        <w:tab/>
        <w:t xml:space="preserve">05 đồng chí </w:t>
      </w:r>
    </w:p>
    <w:p w:rsidR="00161CED" w:rsidRPr="00380765" w:rsidRDefault="00161CED" w:rsidP="00453EE6">
      <w:pPr>
        <w:pBdr>
          <w:top w:val="nil"/>
          <w:left w:val="nil"/>
          <w:bottom w:val="nil"/>
          <w:right w:val="nil"/>
          <w:between w:val="nil"/>
        </w:pBdr>
        <w:tabs>
          <w:tab w:val="left" w:pos="851"/>
          <w:tab w:val="left" w:pos="993"/>
          <w:tab w:val="left" w:pos="7655"/>
        </w:tabs>
        <w:spacing w:line="276" w:lineRule="auto"/>
        <w:ind w:firstLine="574"/>
        <w:jc w:val="both"/>
        <w:rPr>
          <w:rFonts w:ascii="Times New Roman" w:hAnsi="Times New Roman"/>
          <w:highlight w:val="yellow"/>
        </w:rPr>
      </w:pPr>
      <w:r w:rsidRPr="00380765">
        <w:rPr>
          <w:rFonts w:ascii="Times New Roman" w:hAnsi="Times New Roman"/>
          <w:highlight w:val="yellow"/>
        </w:rPr>
        <w:tab/>
        <w:t xml:space="preserve">+ Đảng viên chuyển đảng chính thức trong năm: </w:t>
      </w:r>
      <w:r w:rsidRPr="00380765">
        <w:rPr>
          <w:rFonts w:ascii="Times New Roman" w:hAnsi="Times New Roman"/>
          <w:highlight w:val="yellow"/>
        </w:rPr>
        <w:tab/>
        <w:t>02 đồng chí</w:t>
      </w:r>
    </w:p>
    <w:p w:rsidR="00161CED" w:rsidRPr="00380765" w:rsidRDefault="00161CED" w:rsidP="00453EE6">
      <w:pPr>
        <w:pBdr>
          <w:top w:val="nil"/>
          <w:left w:val="nil"/>
          <w:bottom w:val="nil"/>
          <w:right w:val="nil"/>
          <w:between w:val="nil"/>
        </w:pBdr>
        <w:tabs>
          <w:tab w:val="left" w:pos="851"/>
          <w:tab w:val="left" w:pos="993"/>
          <w:tab w:val="left" w:pos="7655"/>
        </w:tabs>
        <w:spacing w:line="276" w:lineRule="auto"/>
        <w:ind w:firstLine="574"/>
        <w:jc w:val="both"/>
        <w:rPr>
          <w:rFonts w:ascii="Times New Roman" w:hAnsi="Times New Roman"/>
          <w:highlight w:val="yellow"/>
        </w:rPr>
      </w:pPr>
      <w:r w:rsidRPr="00380765">
        <w:rPr>
          <w:rFonts w:ascii="Times New Roman" w:hAnsi="Times New Roman"/>
          <w:highlight w:val="yellow"/>
        </w:rPr>
        <w:tab/>
        <w:t>+ Đảng viên chuyển đến trong năm:</w:t>
      </w:r>
      <w:r w:rsidRPr="00380765">
        <w:rPr>
          <w:rFonts w:ascii="Times New Roman" w:hAnsi="Times New Roman"/>
          <w:highlight w:val="yellow"/>
        </w:rPr>
        <w:tab/>
        <w:t>02 đồng chí</w:t>
      </w:r>
    </w:p>
    <w:p w:rsidR="00161CED" w:rsidRPr="00380765" w:rsidRDefault="00161CED" w:rsidP="00453EE6">
      <w:pPr>
        <w:pBdr>
          <w:top w:val="nil"/>
          <w:left w:val="nil"/>
          <w:bottom w:val="nil"/>
          <w:right w:val="nil"/>
          <w:between w:val="nil"/>
        </w:pBdr>
        <w:tabs>
          <w:tab w:val="left" w:pos="851"/>
          <w:tab w:val="left" w:pos="993"/>
          <w:tab w:val="left" w:pos="7655"/>
        </w:tabs>
        <w:spacing w:line="276" w:lineRule="auto"/>
        <w:ind w:firstLine="574"/>
        <w:jc w:val="both"/>
        <w:rPr>
          <w:rFonts w:ascii="Times New Roman" w:hAnsi="Times New Roman"/>
          <w:highlight w:val="yellow"/>
        </w:rPr>
      </w:pPr>
      <w:r w:rsidRPr="00380765">
        <w:rPr>
          <w:rFonts w:ascii="Times New Roman" w:hAnsi="Times New Roman"/>
          <w:highlight w:val="yellow"/>
        </w:rPr>
        <w:tab/>
        <w:t xml:space="preserve">+ Đảng viên chuyển đi trong năm: </w:t>
      </w:r>
      <w:r w:rsidRPr="00380765">
        <w:rPr>
          <w:rFonts w:ascii="Times New Roman" w:hAnsi="Times New Roman"/>
          <w:highlight w:val="yellow"/>
        </w:rPr>
        <w:tab/>
        <w:t>01 đồng chí</w:t>
      </w:r>
    </w:p>
    <w:p w:rsidR="00161CED" w:rsidRPr="00380765" w:rsidRDefault="00161CED" w:rsidP="00453EE6">
      <w:pPr>
        <w:pBdr>
          <w:top w:val="nil"/>
          <w:left w:val="nil"/>
          <w:bottom w:val="nil"/>
          <w:right w:val="nil"/>
          <w:between w:val="nil"/>
        </w:pBdr>
        <w:tabs>
          <w:tab w:val="left" w:pos="284"/>
          <w:tab w:val="left" w:pos="851"/>
          <w:tab w:val="left" w:pos="993"/>
          <w:tab w:val="left" w:pos="7655"/>
        </w:tabs>
        <w:spacing w:line="276" w:lineRule="auto"/>
        <w:ind w:firstLine="574"/>
        <w:jc w:val="both"/>
        <w:rPr>
          <w:rFonts w:ascii="Times New Roman" w:hAnsi="Times New Roman"/>
          <w:highlight w:val="yellow"/>
        </w:rPr>
      </w:pPr>
      <w:r w:rsidRPr="00380765">
        <w:rPr>
          <w:rFonts w:ascii="Times New Roman" w:hAnsi="Times New Roman"/>
          <w:highlight w:val="yellow"/>
        </w:rPr>
        <w:t>- Hồ sơ phát triển đảng viên (đã nộp về Đảng ủy Sở thẩm tra):  02 hồ sơ</w:t>
      </w:r>
    </w:p>
    <w:p w:rsidR="00161CED" w:rsidRPr="00380765" w:rsidRDefault="00161CED" w:rsidP="00453EE6">
      <w:pPr>
        <w:pBdr>
          <w:top w:val="nil"/>
          <w:left w:val="nil"/>
          <w:bottom w:val="nil"/>
          <w:right w:val="nil"/>
          <w:between w:val="nil"/>
        </w:pBdr>
        <w:tabs>
          <w:tab w:val="left" w:pos="284"/>
          <w:tab w:val="left" w:pos="851"/>
          <w:tab w:val="left" w:pos="993"/>
          <w:tab w:val="left" w:pos="7655"/>
        </w:tabs>
        <w:spacing w:line="276" w:lineRule="auto"/>
        <w:ind w:firstLine="574"/>
        <w:jc w:val="both"/>
        <w:rPr>
          <w:rFonts w:ascii="Times New Roman" w:hAnsi="Times New Roman"/>
          <w:highlight w:val="yellow"/>
        </w:rPr>
      </w:pPr>
      <w:r w:rsidRPr="00380765">
        <w:rPr>
          <w:rFonts w:ascii="Times New Roman" w:hAnsi="Times New Roman"/>
          <w:highlight w:val="yellow"/>
        </w:rPr>
        <w:tab/>
        <w:t xml:space="preserve">+ Quần chúng ưu tú cảm tình đảng hiện có: </w:t>
      </w:r>
      <w:r w:rsidRPr="00380765">
        <w:rPr>
          <w:rFonts w:ascii="Times New Roman" w:hAnsi="Times New Roman"/>
          <w:highlight w:val="yellow"/>
        </w:rPr>
        <w:tab/>
        <w:t>05 hồ sơ</w:t>
      </w:r>
    </w:p>
    <w:p w:rsidR="00161CED" w:rsidRPr="00380765" w:rsidRDefault="00161CED" w:rsidP="00453EE6">
      <w:pPr>
        <w:pBdr>
          <w:top w:val="nil"/>
          <w:left w:val="nil"/>
          <w:bottom w:val="nil"/>
          <w:right w:val="nil"/>
          <w:between w:val="nil"/>
        </w:pBdr>
        <w:tabs>
          <w:tab w:val="left" w:pos="284"/>
          <w:tab w:val="left" w:pos="851"/>
          <w:tab w:val="left" w:pos="993"/>
          <w:tab w:val="left" w:pos="7655"/>
        </w:tabs>
        <w:spacing w:line="276" w:lineRule="auto"/>
        <w:ind w:firstLine="574"/>
        <w:jc w:val="both"/>
        <w:rPr>
          <w:rFonts w:ascii="Times New Roman" w:hAnsi="Times New Roman"/>
          <w:highlight w:val="yellow"/>
        </w:rPr>
      </w:pPr>
      <w:r w:rsidRPr="00380765">
        <w:rPr>
          <w:rFonts w:ascii="Times New Roman" w:hAnsi="Times New Roman"/>
          <w:highlight w:val="yellow"/>
        </w:rPr>
        <w:tab/>
        <w:t xml:space="preserve">+ Quần chúng diện cảm tình: </w:t>
      </w:r>
      <w:r w:rsidRPr="00380765">
        <w:rPr>
          <w:rFonts w:ascii="Times New Roman" w:hAnsi="Times New Roman"/>
          <w:highlight w:val="yellow"/>
        </w:rPr>
        <w:tab/>
        <w:t>48 hồ sơ</w:t>
      </w:r>
    </w:p>
    <w:p w:rsidR="00161CED" w:rsidRPr="00380765" w:rsidRDefault="00161CED" w:rsidP="00453EE6">
      <w:pPr>
        <w:pBdr>
          <w:top w:val="nil"/>
          <w:left w:val="nil"/>
          <w:bottom w:val="nil"/>
          <w:right w:val="nil"/>
          <w:between w:val="nil"/>
        </w:pBdr>
        <w:tabs>
          <w:tab w:val="left" w:pos="284"/>
          <w:tab w:val="left" w:pos="851"/>
          <w:tab w:val="left" w:pos="993"/>
          <w:tab w:val="left" w:pos="7371"/>
        </w:tabs>
        <w:spacing w:line="276" w:lineRule="auto"/>
        <w:ind w:firstLine="574"/>
        <w:jc w:val="both"/>
        <w:rPr>
          <w:rFonts w:ascii="Times New Roman" w:hAnsi="Times New Roman"/>
          <w:highlight w:val="yellow"/>
        </w:rPr>
      </w:pPr>
      <w:r w:rsidRPr="00380765">
        <w:rPr>
          <w:rFonts w:ascii="Times New Roman" w:hAnsi="Times New Roman"/>
          <w:highlight w:val="yellow"/>
        </w:rPr>
        <w:t>- Số chi bộ trực thuộc: 04,  gồm:</w:t>
      </w:r>
    </w:p>
    <w:p w:rsidR="00161CED" w:rsidRPr="00380765" w:rsidRDefault="00161CED" w:rsidP="00453EE6">
      <w:pPr>
        <w:pBdr>
          <w:top w:val="nil"/>
          <w:left w:val="nil"/>
          <w:bottom w:val="nil"/>
          <w:right w:val="nil"/>
          <w:between w:val="nil"/>
        </w:pBdr>
        <w:tabs>
          <w:tab w:val="left" w:pos="284"/>
          <w:tab w:val="left" w:pos="851"/>
          <w:tab w:val="left" w:pos="993"/>
          <w:tab w:val="left" w:pos="7371"/>
        </w:tabs>
        <w:spacing w:line="276" w:lineRule="auto"/>
        <w:ind w:firstLine="574"/>
        <w:jc w:val="both"/>
        <w:rPr>
          <w:rFonts w:ascii="Times New Roman" w:hAnsi="Times New Roman"/>
          <w:highlight w:val="yellow"/>
        </w:rPr>
      </w:pPr>
      <w:r w:rsidRPr="00380765">
        <w:rPr>
          <w:rFonts w:ascii="Times New Roman" w:hAnsi="Times New Roman"/>
          <w:highlight w:val="yellow"/>
        </w:rPr>
        <w:tab/>
        <w:t>+ Chi bộ  01 có 16 đảng viên (trong đó có 03 đồng chí chi ủy)</w:t>
      </w:r>
    </w:p>
    <w:p w:rsidR="00161CED" w:rsidRPr="00380765" w:rsidRDefault="00161CED" w:rsidP="00453EE6">
      <w:pPr>
        <w:pBdr>
          <w:top w:val="nil"/>
          <w:left w:val="nil"/>
          <w:bottom w:val="nil"/>
          <w:right w:val="nil"/>
          <w:between w:val="nil"/>
        </w:pBdr>
        <w:tabs>
          <w:tab w:val="left" w:pos="284"/>
          <w:tab w:val="left" w:pos="851"/>
          <w:tab w:val="left" w:pos="993"/>
          <w:tab w:val="left" w:pos="7371"/>
        </w:tabs>
        <w:spacing w:line="276" w:lineRule="auto"/>
        <w:ind w:firstLine="574"/>
        <w:jc w:val="both"/>
        <w:rPr>
          <w:rFonts w:ascii="Times New Roman" w:hAnsi="Times New Roman"/>
          <w:highlight w:val="yellow"/>
        </w:rPr>
      </w:pPr>
      <w:r w:rsidRPr="00380765">
        <w:rPr>
          <w:rFonts w:ascii="Times New Roman" w:hAnsi="Times New Roman"/>
          <w:highlight w:val="yellow"/>
        </w:rPr>
        <w:tab/>
        <w:t>+ Chi bộ  02 có 20 đảng viên (trong đó có 03 đồng chí chi ủy)</w:t>
      </w:r>
    </w:p>
    <w:p w:rsidR="00161CED" w:rsidRPr="00380765" w:rsidRDefault="00161CED" w:rsidP="00453EE6">
      <w:pPr>
        <w:pBdr>
          <w:top w:val="nil"/>
          <w:left w:val="nil"/>
          <w:bottom w:val="nil"/>
          <w:right w:val="nil"/>
          <w:between w:val="nil"/>
        </w:pBdr>
        <w:tabs>
          <w:tab w:val="left" w:pos="284"/>
          <w:tab w:val="left" w:pos="851"/>
          <w:tab w:val="left" w:pos="993"/>
          <w:tab w:val="left" w:pos="7371"/>
        </w:tabs>
        <w:spacing w:line="276" w:lineRule="auto"/>
        <w:ind w:firstLine="574"/>
        <w:jc w:val="both"/>
        <w:rPr>
          <w:rFonts w:ascii="Times New Roman" w:hAnsi="Times New Roman"/>
          <w:highlight w:val="yellow"/>
        </w:rPr>
      </w:pPr>
      <w:r w:rsidRPr="00380765">
        <w:rPr>
          <w:rFonts w:ascii="Times New Roman" w:hAnsi="Times New Roman"/>
          <w:highlight w:val="yellow"/>
        </w:rPr>
        <w:tab/>
        <w:t>+ Chi bộ  03 có 19 đảng viên (trong đó có 03 đồng chí chi ủy)</w:t>
      </w:r>
    </w:p>
    <w:p w:rsidR="00161CED" w:rsidRPr="00380765" w:rsidRDefault="00161CED" w:rsidP="00453EE6">
      <w:pPr>
        <w:pBdr>
          <w:top w:val="nil"/>
          <w:left w:val="nil"/>
          <w:bottom w:val="nil"/>
          <w:right w:val="nil"/>
          <w:between w:val="nil"/>
        </w:pBdr>
        <w:tabs>
          <w:tab w:val="left" w:pos="284"/>
          <w:tab w:val="left" w:pos="851"/>
          <w:tab w:val="left" w:pos="993"/>
          <w:tab w:val="left" w:pos="7371"/>
        </w:tabs>
        <w:spacing w:line="276" w:lineRule="auto"/>
        <w:ind w:firstLine="574"/>
        <w:jc w:val="both"/>
        <w:rPr>
          <w:rFonts w:ascii="Times New Roman" w:hAnsi="Times New Roman"/>
          <w:highlight w:val="yellow"/>
        </w:rPr>
      </w:pPr>
      <w:r w:rsidRPr="00380765">
        <w:rPr>
          <w:rFonts w:ascii="Times New Roman" w:hAnsi="Times New Roman"/>
          <w:highlight w:val="yellow"/>
        </w:rPr>
        <w:tab/>
        <w:t xml:space="preserve">+ Chi bộ  SVcó 20 đảng viên (trong đó có 03 đồng chí chi ủy) </w:t>
      </w:r>
    </w:p>
    <w:p w:rsidR="00161CED" w:rsidRPr="00380765" w:rsidRDefault="00161CED" w:rsidP="00453EE6">
      <w:pPr>
        <w:pBdr>
          <w:top w:val="nil"/>
          <w:left w:val="nil"/>
          <w:bottom w:val="nil"/>
          <w:right w:val="nil"/>
          <w:between w:val="nil"/>
        </w:pBdr>
        <w:tabs>
          <w:tab w:val="left" w:pos="284"/>
          <w:tab w:val="left" w:pos="851"/>
          <w:tab w:val="left" w:pos="993"/>
          <w:tab w:val="left" w:pos="7371"/>
        </w:tabs>
        <w:spacing w:line="276" w:lineRule="auto"/>
        <w:ind w:firstLine="574"/>
        <w:jc w:val="both"/>
        <w:rPr>
          <w:rFonts w:ascii="Times New Roman" w:hAnsi="Times New Roman"/>
          <w:highlight w:val="yellow"/>
        </w:rPr>
      </w:pPr>
      <w:r w:rsidRPr="00380765">
        <w:rPr>
          <w:rFonts w:ascii="Times New Roman" w:hAnsi="Times New Roman"/>
          <w:highlight w:val="yellow"/>
        </w:rPr>
        <w:t>- Tổng số CB-GV-NV của trường:  325 người, biên chế: 266, hợp đồng theo NĐ 161: 10 người, hợp đồng trường: 49 người</w:t>
      </w:r>
    </w:p>
    <w:p w:rsidR="00161CED" w:rsidRPr="00380765" w:rsidRDefault="00161CED" w:rsidP="000D3D78">
      <w:pPr>
        <w:pBdr>
          <w:top w:val="nil"/>
          <w:left w:val="nil"/>
          <w:bottom w:val="nil"/>
          <w:right w:val="nil"/>
          <w:between w:val="nil"/>
        </w:pBdr>
        <w:tabs>
          <w:tab w:val="left" w:pos="284"/>
          <w:tab w:val="left" w:pos="851"/>
          <w:tab w:val="left" w:pos="993"/>
          <w:tab w:val="left" w:pos="6804"/>
        </w:tabs>
        <w:spacing w:line="276" w:lineRule="auto"/>
        <w:ind w:firstLine="574"/>
        <w:jc w:val="both"/>
        <w:rPr>
          <w:rFonts w:ascii="Times New Roman" w:hAnsi="Times New Roman"/>
          <w:highlight w:val="yellow"/>
        </w:rPr>
      </w:pPr>
      <w:r w:rsidRPr="00380765">
        <w:rPr>
          <w:rFonts w:ascii="Times New Roman" w:hAnsi="Times New Roman"/>
          <w:highlight w:val="yellow"/>
        </w:rPr>
        <w:lastRenderedPageBreak/>
        <w:t xml:space="preserve">- Quy mô đào tạo: </w:t>
      </w:r>
      <w:r w:rsidRPr="00380765">
        <w:rPr>
          <w:rFonts w:ascii="Times New Roman" w:hAnsi="Times New Roman"/>
          <w:highlight w:val="yellow"/>
        </w:rPr>
        <w:tab/>
      </w:r>
      <w:r w:rsidR="000D3D78" w:rsidRPr="00380765">
        <w:rPr>
          <w:rFonts w:ascii="Times New Roman" w:hAnsi="Times New Roman"/>
          <w:highlight w:val="yellow"/>
        </w:rPr>
        <w:tab/>
      </w:r>
      <w:r w:rsidRPr="00380765">
        <w:rPr>
          <w:rFonts w:ascii="Times New Roman" w:hAnsi="Times New Roman"/>
          <w:highlight w:val="yellow"/>
          <w:lang w:val="it-IT"/>
        </w:rPr>
        <w:t xml:space="preserve">14.537 </w:t>
      </w:r>
      <w:r w:rsidRPr="00380765">
        <w:rPr>
          <w:rFonts w:ascii="Times New Roman" w:hAnsi="Times New Roman"/>
          <w:highlight w:val="yellow"/>
        </w:rPr>
        <w:t xml:space="preserve"> SV</w:t>
      </w:r>
    </w:p>
    <w:p w:rsidR="00161CED" w:rsidRPr="000D3D78" w:rsidRDefault="00161CED" w:rsidP="00453EE6">
      <w:pPr>
        <w:pBdr>
          <w:top w:val="nil"/>
          <w:left w:val="nil"/>
          <w:bottom w:val="nil"/>
          <w:right w:val="nil"/>
          <w:between w:val="nil"/>
        </w:pBdr>
        <w:tabs>
          <w:tab w:val="left" w:pos="284"/>
          <w:tab w:val="left" w:pos="851"/>
          <w:tab w:val="left" w:pos="993"/>
          <w:tab w:val="left" w:pos="7371"/>
          <w:tab w:val="left" w:pos="7655"/>
        </w:tabs>
        <w:spacing w:line="276" w:lineRule="auto"/>
        <w:ind w:firstLine="574"/>
        <w:jc w:val="both"/>
        <w:rPr>
          <w:rFonts w:ascii="Times New Roman" w:hAnsi="Times New Roman"/>
        </w:rPr>
      </w:pPr>
      <w:r w:rsidRPr="00380765">
        <w:rPr>
          <w:rFonts w:ascii="Times New Roman" w:hAnsi="Times New Roman"/>
          <w:highlight w:val="yellow"/>
        </w:rPr>
        <w:t>- Tổ chức chính trị, xã hội trực thuộc trường:</w:t>
      </w:r>
      <w:r w:rsidRPr="000D3D78">
        <w:rPr>
          <w:rFonts w:ascii="Times New Roman" w:hAnsi="Times New Roman"/>
        </w:rPr>
        <w:t xml:space="preserve"> </w:t>
      </w:r>
    </w:p>
    <w:p w:rsidR="00161CED" w:rsidRPr="00380765" w:rsidRDefault="00161CED" w:rsidP="00453EE6">
      <w:pPr>
        <w:pBdr>
          <w:top w:val="nil"/>
          <w:left w:val="nil"/>
          <w:bottom w:val="nil"/>
          <w:right w:val="nil"/>
          <w:between w:val="nil"/>
        </w:pBdr>
        <w:tabs>
          <w:tab w:val="left" w:pos="284"/>
          <w:tab w:val="left" w:pos="851"/>
          <w:tab w:val="left" w:pos="993"/>
          <w:tab w:val="left" w:pos="6804"/>
        </w:tabs>
        <w:spacing w:line="276" w:lineRule="auto"/>
        <w:ind w:firstLine="574"/>
        <w:jc w:val="both"/>
        <w:rPr>
          <w:rFonts w:ascii="Times New Roman" w:hAnsi="Times New Roman"/>
          <w:highlight w:val="yellow"/>
        </w:rPr>
      </w:pPr>
      <w:r w:rsidRPr="000D3D78">
        <w:rPr>
          <w:rFonts w:ascii="Times New Roman" w:hAnsi="Times New Roman"/>
        </w:rPr>
        <w:tab/>
      </w:r>
      <w:r w:rsidRPr="00380765">
        <w:rPr>
          <w:rFonts w:ascii="Times New Roman" w:hAnsi="Times New Roman"/>
          <w:highlight w:val="yellow"/>
        </w:rPr>
        <w:t xml:space="preserve">+ Công Đoàn: </w:t>
      </w:r>
      <w:r w:rsidRPr="00380765">
        <w:rPr>
          <w:rFonts w:ascii="Times New Roman" w:hAnsi="Times New Roman"/>
          <w:highlight w:val="yellow"/>
        </w:rPr>
        <w:tab/>
        <w:t>325 CĐ viên</w:t>
      </w:r>
      <w:r w:rsidRPr="00380765">
        <w:rPr>
          <w:rFonts w:ascii="Times New Roman" w:hAnsi="Times New Roman"/>
          <w:highlight w:val="yellow"/>
        </w:rPr>
        <w:tab/>
      </w:r>
    </w:p>
    <w:p w:rsidR="00161CED" w:rsidRPr="00380765" w:rsidRDefault="00161CED" w:rsidP="00453EE6">
      <w:pPr>
        <w:pBdr>
          <w:top w:val="nil"/>
          <w:left w:val="nil"/>
          <w:bottom w:val="nil"/>
          <w:right w:val="nil"/>
          <w:between w:val="nil"/>
        </w:pBdr>
        <w:tabs>
          <w:tab w:val="left" w:pos="284"/>
          <w:tab w:val="left" w:pos="851"/>
          <w:tab w:val="left" w:pos="993"/>
          <w:tab w:val="left" w:pos="6804"/>
        </w:tabs>
        <w:spacing w:line="276" w:lineRule="auto"/>
        <w:ind w:firstLine="574"/>
        <w:jc w:val="both"/>
        <w:rPr>
          <w:rFonts w:ascii="Times New Roman" w:hAnsi="Times New Roman"/>
          <w:highlight w:val="yellow"/>
        </w:rPr>
      </w:pPr>
      <w:r w:rsidRPr="00380765">
        <w:rPr>
          <w:rFonts w:ascii="Times New Roman" w:hAnsi="Times New Roman"/>
          <w:highlight w:val="yellow"/>
        </w:rPr>
        <w:tab/>
        <w:t xml:space="preserve">+  Đoàn Thanh niên: </w:t>
      </w:r>
      <w:r w:rsidRPr="00380765">
        <w:rPr>
          <w:rFonts w:ascii="Times New Roman" w:hAnsi="Times New Roman"/>
          <w:highlight w:val="yellow"/>
        </w:rPr>
        <w:tab/>
        <w:t>3965 Đoàn viên</w:t>
      </w:r>
    </w:p>
    <w:p w:rsidR="00161CED" w:rsidRPr="000D3D78" w:rsidRDefault="00161CED" w:rsidP="00453EE6">
      <w:pPr>
        <w:pBdr>
          <w:top w:val="nil"/>
          <w:left w:val="nil"/>
          <w:bottom w:val="nil"/>
          <w:right w:val="nil"/>
          <w:between w:val="nil"/>
        </w:pBdr>
        <w:tabs>
          <w:tab w:val="left" w:pos="284"/>
          <w:tab w:val="left" w:pos="851"/>
          <w:tab w:val="left" w:pos="993"/>
          <w:tab w:val="left" w:pos="6804"/>
        </w:tabs>
        <w:spacing w:line="276" w:lineRule="auto"/>
        <w:ind w:firstLine="574"/>
        <w:jc w:val="both"/>
        <w:rPr>
          <w:rFonts w:ascii="Times New Roman" w:hAnsi="Times New Roman"/>
        </w:rPr>
      </w:pPr>
      <w:r w:rsidRPr="00380765">
        <w:rPr>
          <w:rFonts w:ascii="Times New Roman" w:hAnsi="Times New Roman"/>
          <w:highlight w:val="yellow"/>
        </w:rPr>
        <w:tab/>
        <w:t xml:space="preserve">+  Hội Sinh viên: </w:t>
      </w:r>
      <w:r w:rsidRPr="00380765">
        <w:rPr>
          <w:rFonts w:ascii="Times New Roman" w:hAnsi="Times New Roman"/>
          <w:highlight w:val="yellow"/>
        </w:rPr>
        <w:tab/>
      </w:r>
      <w:r w:rsidRPr="00380765">
        <w:rPr>
          <w:rFonts w:ascii="Times New Roman" w:hAnsi="Times New Roman"/>
          <w:highlight w:val="yellow"/>
          <w:lang w:val="it-IT"/>
        </w:rPr>
        <w:t xml:space="preserve">14.537 </w:t>
      </w:r>
      <w:r w:rsidRPr="00380765">
        <w:rPr>
          <w:rFonts w:ascii="Times New Roman" w:hAnsi="Times New Roman"/>
          <w:highlight w:val="yellow"/>
        </w:rPr>
        <w:t xml:space="preserve"> SV</w:t>
      </w:r>
      <w:commentRangeEnd w:id="7"/>
      <w:r w:rsidR="00C80F7C">
        <w:rPr>
          <w:rStyle w:val="CommentReference"/>
        </w:rPr>
        <w:commentReference w:id="7"/>
      </w:r>
    </w:p>
    <w:p w:rsidR="00161CED" w:rsidRPr="000D3D78"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i/>
        </w:rPr>
      </w:pPr>
      <w:r w:rsidRPr="000D3D78">
        <w:rPr>
          <w:rFonts w:ascii="Times New Roman" w:hAnsi="Times New Roman"/>
          <w:i/>
        </w:rPr>
        <w:t>1.2.1.2. Công tác tuyển sinh:</w:t>
      </w:r>
    </w:p>
    <w:p w:rsidR="00161CED" w:rsidRPr="000D3D78"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commentRangeStart w:id="9"/>
      <w:r w:rsidRPr="00380765">
        <w:rPr>
          <w:rFonts w:ascii="Times New Roman" w:hAnsi="Times New Roman"/>
          <w:highlight w:val="yellow"/>
        </w:rPr>
        <w:t xml:space="preserve">Công tác tuyển sinh gặp nhiều khó khăn do ảnh hưởng nặng nề của đại dịch COVID-19, CB, GV, NV của trường đã đồng lòng, chung sức để tuyển được </w:t>
      </w:r>
      <w:sdt>
        <w:sdtPr>
          <w:rPr>
            <w:rFonts w:ascii="Times New Roman" w:hAnsi="Times New Roman"/>
            <w:bCs/>
            <w:highlight w:val="yellow"/>
            <w:lang w:val="it-IT"/>
          </w:rPr>
          <w:id w:val="-1271088260"/>
        </w:sdtPr>
        <w:sdtEndPr/>
        <w:sdtContent>
          <w:r w:rsidRPr="00380765">
            <w:rPr>
              <w:rFonts w:ascii="Times New Roman" w:hAnsi="Times New Roman"/>
              <w:bCs/>
              <w:highlight w:val="yellow"/>
              <w:lang w:val="it-IT"/>
            </w:rPr>
            <w:t>4.702/8.675</w:t>
          </w:r>
        </w:sdtContent>
      </w:sdt>
      <w:r w:rsidRPr="00380765">
        <w:rPr>
          <w:rFonts w:ascii="Times New Roman" w:hAnsi="Times New Roman"/>
          <w:highlight w:val="yellow"/>
        </w:rPr>
        <w:t xml:space="preserve"> HSSV, đạt 54.20 % so với chỉ tiêu năm 2021. Quy mô đào tạo tính đến hết tháng 12/2021 là </w:t>
      </w:r>
      <w:r w:rsidRPr="00380765">
        <w:rPr>
          <w:rFonts w:ascii="Times New Roman" w:hAnsi="Times New Roman"/>
          <w:highlight w:val="yellow"/>
          <w:lang w:val="it-IT"/>
        </w:rPr>
        <w:t xml:space="preserve">14.537 </w:t>
      </w:r>
      <w:r w:rsidRPr="00380765">
        <w:rPr>
          <w:rFonts w:ascii="Times New Roman" w:hAnsi="Times New Roman"/>
          <w:highlight w:val="yellow"/>
        </w:rPr>
        <w:t xml:space="preserve"> SV.</w:t>
      </w:r>
      <w:commentRangeEnd w:id="9"/>
      <w:r w:rsidR="00C80F7C">
        <w:rPr>
          <w:rStyle w:val="CommentReference"/>
        </w:rPr>
        <w:commentReference w:id="9"/>
      </w:r>
    </w:p>
    <w:p w:rsidR="00161CED" w:rsidRPr="000D3D78"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i/>
        </w:rPr>
      </w:pPr>
      <w:r w:rsidRPr="000D3D78">
        <w:rPr>
          <w:rFonts w:ascii="Times New Roman" w:hAnsi="Times New Roman"/>
          <w:i/>
        </w:rPr>
        <w:t xml:space="preserve">1.2.1.3. Công tác quản lý đào tạo: </w:t>
      </w:r>
    </w:p>
    <w:p w:rsidR="00161CED" w:rsidRPr="000D3D78" w:rsidRDefault="00161CED" w:rsidP="00453EE6">
      <w:pPr>
        <w:tabs>
          <w:tab w:val="left" w:pos="567"/>
          <w:tab w:val="left" w:pos="851"/>
        </w:tabs>
        <w:spacing w:line="276" w:lineRule="auto"/>
        <w:ind w:firstLine="574"/>
        <w:jc w:val="both"/>
        <w:rPr>
          <w:rFonts w:ascii="Times New Roman" w:hAnsi="Times New Roman"/>
        </w:rPr>
      </w:pPr>
      <w:r w:rsidRPr="000D3D78">
        <w:rPr>
          <w:rFonts w:ascii="Times New Roman" w:hAnsi="Times New Roman"/>
        </w:rPr>
        <w:t xml:space="preserve">- Thực hiện tốt các quy định, quy chế đào tạo hiện hành và hoàn thiện chế độ làm việc đối với giảng viên; </w:t>
      </w:r>
    </w:p>
    <w:p w:rsidR="00161CED" w:rsidRPr="000D3D78" w:rsidRDefault="00161CED" w:rsidP="00453EE6">
      <w:pPr>
        <w:tabs>
          <w:tab w:val="left" w:pos="567"/>
          <w:tab w:val="left" w:pos="851"/>
        </w:tabs>
        <w:spacing w:line="276" w:lineRule="auto"/>
        <w:ind w:firstLine="574"/>
        <w:jc w:val="both"/>
        <w:rPr>
          <w:rFonts w:ascii="Times New Roman" w:hAnsi="Times New Roman"/>
        </w:rPr>
      </w:pPr>
      <w:r w:rsidRPr="000D3D78">
        <w:rPr>
          <w:rFonts w:ascii="Times New Roman" w:hAnsi="Times New Roman"/>
        </w:rPr>
        <w:t>- X</w:t>
      </w:r>
      <w:r w:rsidRPr="000D3D78">
        <w:rPr>
          <w:rFonts w:ascii="Times New Roman" w:hAnsi="Times New Roman"/>
          <w:lang w:val="vi-VN"/>
        </w:rPr>
        <w:t xml:space="preserve">ây dựng, </w:t>
      </w:r>
      <w:r w:rsidRPr="000D3D78">
        <w:rPr>
          <w:rFonts w:ascii="Times New Roman" w:hAnsi="Times New Roman"/>
        </w:rPr>
        <w:t xml:space="preserve">kiểm tra, </w:t>
      </w:r>
      <w:r w:rsidRPr="000D3D78">
        <w:rPr>
          <w:rFonts w:ascii="Times New Roman" w:hAnsi="Times New Roman"/>
          <w:lang w:val="vi-VN"/>
        </w:rPr>
        <w:t xml:space="preserve">giám sát kế hoạch </w:t>
      </w:r>
      <w:r w:rsidRPr="000D3D78">
        <w:rPr>
          <w:rFonts w:ascii="Times New Roman" w:hAnsi="Times New Roman"/>
        </w:rPr>
        <w:t>đào tạo và tiến độ đào tạo;</w:t>
      </w:r>
    </w:p>
    <w:p w:rsidR="00161CED" w:rsidRPr="000D3D78" w:rsidRDefault="00161CED" w:rsidP="00453EE6">
      <w:pPr>
        <w:tabs>
          <w:tab w:val="left" w:pos="567"/>
          <w:tab w:val="left" w:pos="851"/>
        </w:tabs>
        <w:spacing w:line="276" w:lineRule="auto"/>
        <w:ind w:firstLine="574"/>
        <w:jc w:val="both"/>
        <w:rPr>
          <w:rFonts w:ascii="Times New Roman" w:hAnsi="Times New Roman"/>
        </w:rPr>
      </w:pPr>
      <w:r w:rsidRPr="000D3D78">
        <w:rPr>
          <w:rFonts w:ascii="Times New Roman" w:hAnsi="Times New Roman"/>
        </w:rPr>
        <w:t>- Điều chỉnh, bổ sung quy chế học vụ theo hướng chuẩn hóa quy trình công tác và ứng dụng công nghệ thông tin trong quản lý;</w:t>
      </w:r>
    </w:p>
    <w:p w:rsidR="00161CED" w:rsidRPr="000D3D78" w:rsidRDefault="00161CED" w:rsidP="00453EE6">
      <w:pPr>
        <w:tabs>
          <w:tab w:val="left" w:pos="567"/>
          <w:tab w:val="left" w:pos="851"/>
        </w:tabs>
        <w:spacing w:line="276" w:lineRule="auto"/>
        <w:ind w:firstLine="574"/>
        <w:jc w:val="both"/>
        <w:rPr>
          <w:rFonts w:ascii="Times New Roman" w:hAnsi="Times New Roman"/>
        </w:rPr>
      </w:pPr>
      <w:r w:rsidRPr="000D3D78">
        <w:rPr>
          <w:rFonts w:ascii="Times New Roman" w:hAnsi="Times New Roman"/>
        </w:rPr>
        <w:t>- Thực hiện công tác kiểm tra chuyên môn, đạo đức và thái độ của GV;  Kiểm tra hồ sơ chuyên môn, dự giờ giảng viên; tổ chức kiểm tra công tác quản lý của các khoa và công tác của giảng viên.</w:t>
      </w:r>
    </w:p>
    <w:p w:rsidR="00161CED" w:rsidRPr="000D3D78" w:rsidRDefault="00161CED" w:rsidP="00453EE6">
      <w:pPr>
        <w:tabs>
          <w:tab w:val="left" w:pos="567"/>
          <w:tab w:val="left" w:pos="851"/>
        </w:tabs>
        <w:spacing w:line="276" w:lineRule="auto"/>
        <w:ind w:firstLine="574"/>
        <w:jc w:val="both"/>
        <w:rPr>
          <w:rFonts w:ascii="Times New Roman" w:hAnsi="Times New Roman"/>
        </w:rPr>
      </w:pPr>
      <w:r w:rsidRPr="000D3D78">
        <w:rPr>
          <w:rFonts w:ascii="Times New Roman" w:hAnsi="Times New Roman"/>
        </w:rPr>
        <w:t>- Thường xuyên quan tâm, phối hợp với các khoa và phòng Khảo thí – Đảm bảo chất lượng thực hiện đổi mới phương pháp dạy học; phương pháp và quy trình thi, kiểm tra, đánh giá phù hợp với phương thức đào tạo, hình thức học tập và đặc thù của môn học.</w:t>
      </w:r>
    </w:p>
    <w:p w:rsidR="00161CED" w:rsidRPr="000D3D78" w:rsidRDefault="00161CED" w:rsidP="00453EE6">
      <w:pPr>
        <w:tabs>
          <w:tab w:val="left" w:pos="709"/>
          <w:tab w:val="left" w:pos="851"/>
        </w:tabs>
        <w:spacing w:line="276" w:lineRule="auto"/>
        <w:ind w:firstLine="574"/>
        <w:jc w:val="both"/>
        <w:rPr>
          <w:rFonts w:ascii="Times New Roman" w:hAnsi="Times New Roman"/>
        </w:rPr>
      </w:pPr>
      <w:r w:rsidRPr="000D3D78">
        <w:rPr>
          <w:rFonts w:ascii="Times New Roman" w:hAnsi="Times New Roman"/>
        </w:rPr>
        <w:tab/>
        <w:t>- Phối hợp các khoa biên soạn và hoàn thiện hệ thống các giáo trình, bài giảng, đề cương chi tiết môn học phục vụ dạy và học.</w:t>
      </w:r>
    </w:p>
    <w:p w:rsidR="00161CED" w:rsidRPr="00380765" w:rsidRDefault="00161CED" w:rsidP="00453EE6">
      <w:pPr>
        <w:tabs>
          <w:tab w:val="left" w:pos="851"/>
        </w:tabs>
        <w:spacing w:line="276" w:lineRule="auto"/>
        <w:ind w:firstLine="574"/>
        <w:jc w:val="both"/>
        <w:rPr>
          <w:rFonts w:ascii="Times New Roman" w:hAnsi="Times New Roman"/>
          <w:i/>
          <w:highlight w:val="yellow"/>
          <w:lang w:val="de-DE"/>
        </w:rPr>
      </w:pPr>
      <w:commentRangeStart w:id="10"/>
      <w:r w:rsidRPr="00380765">
        <w:rPr>
          <w:rFonts w:ascii="Times New Roman" w:hAnsi="Times New Roman"/>
          <w:highlight w:val="yellow"/>
          <w:lang w:val="de-DE"/>
        </w:rPr>
        <w:t>-</w:t>
      </w:r>
      <w:r w:rsidRPr="00380765">
        <w:rPr>
          <w:rFonts w:ascii="Times New Roman" w:hAnsi="Times New Roman"/>
          <w:b/>
          <w:highlight w:val="yellow"/>
          <w:lang w:val="de-DE"/>
        </w:rPr>
        <w:t xml:space="preserve"> </w:t>
      </w:r>
      <w:r w:rsidRPr="00380765">
        <w:rPr>
          <w:rFonts w:ascii="Times New Roman" w:hAnsi="Times New Roman"/>
          <w:highlight w:val="yellow"/>
          <w:lang w:val="de-DE"/>
        </w:rPr>
        <w:t>Thực hiện hồ sơ mở ngành:</w:t>
      </w:r>
      <w:r w:rsidRPr="00380765">
        <w:rPr>
          <w:rFonts w:ascii="Times New Roman" w:hAnsi="Times New Roman"/>
          <w:b/>
          <w:highlight w:val="yellow"/>
          <w:lang w:val="de-DE"/>
        </w:rPr>
        <w:t xml:space="preserve"> </w:t>
      </w:r>
      <w:r w:rsidRPr="00380765">
        <w:rPr>
          <w:rFonts w:ascii="Times New Roman" w:hAnsi="Times New Roman"/>
          <w:highlight w:val="yellow"/>
          <w:lang w:val="de-DE"/>
        </w:rPr>
        <w:t>Tiếng Hàn</w:t>
      </w:r>
      <w:r w:rsidRPr="00380765">
        <w:rPr>
          <w:rFonts w:ascii="Times New Roman" w:hAnsi="Times New Roman"/>
          <w:b/>
          <w:highlight w:val="yellow"/>
          <w:lang w:val="de-DE"/>
        </w:rPr>
        <w:t xml:space="preserve"> </w:t>
      </w:r>
      <w:r w:rsidRPr="00380765">
        <w:rPr>
          <w:rFonts w:ascii="Times New Roman" w:hAnsi="Times New Roman"/>
          <w:highlight w:val="yellow"/>
          <w:lang w:val="de-DE"/>
        </w:rPr>
        <w:t>(</w:t>
      </w:r>
      <w:r w:rsidRPr="00380765">
        <w:rPr>
          <w:rFonts w:ascii="Times New Roman" w:hAnsi="Times New Roman"/>
          <w:i/>
          <w:highlight w:val="yellow"/>
          <w:lang w:val="de-DE"/>
        </w:rPr>
        <w:t>Theo Giấy chứng nhận số 27b/2020/GCNĐKBS-TCGDNN, ngày 13/5/2021 của Tổng cục GDNN về Giấy chứng nhận bổ sung hoạt động GDNN</w:t>
      </w:r>
      <w:r w:rsidRPr="00380765">
        <w:rPr>
          <w:rFonts w:ascii="Times New Roman" w:hAnsi="Times New Roman"/>
          <w:highlight w:val="yellow"/>
          <w:lang w:val="de-DE"/>
        </w:rPr>
        <w:t>);</w:t>
      </w:r>
      <w:r w:rsidRPr="00380765">
        <w:rPr>
          <w:rFonts w:ascii="Times New Roman" w:hAnsi="Times New Roman"/>
          <w:b/>
          <w:highlight w:val="yellow"/>
          <w:lang w:val="de-DE"/>
        </w:rPr>
        <w:t xml:space="preserve"> </w:t>
      </w:r>
      <w:r w:rsidRPr="00380765">
        <w:rPr>
          <w:rFonts w:ascii="Times New Roman" w:hAnsi="Times New Roman"/>
          <w:highlight w:val="yellow"/>
          <w:lang w:val="de-DE"/>
        </w:rPr>
        <w:t>Tiếng Nhật</w:t>
      </w:r>
      <w:r w:rsidRPr="00380765">
        <w:rPr>
          <w:rFonts w:ascii="Times New Roman" w:hAnsi="Times New Roman"/>
          <w:b/>
          <w:highlight w:val="yellow"/>
          <w:lang w:val="de-DE"/>
        </w:rPr>
        <w:t xml:space="preserve"> </w:t>
      </w:r>
      <w:r w:rsidRPr="00380765">
        <w:rPr>
          <w:rFonts w:ascii="Times New Roman" w:hAnsi="Times New Roman"/>
          <w:i/>
          <w:highlight w:val="yellow"/>
          <w:lang w:val="de-DE"/>
        </w:rPr>
        <w:t>(Theo Giấy chứng nhận số 27d/2020/GCNĐKBS-TCGDNN, ngày 23/6/2021 của Tổng cục GDNN về Giấy chứng nhận bổ sung hoạt động GDNN).</w:t>
      </w:r>
    </w:p>
    <w:p w:rsidR="00161CED" w:rsidRPr="00380765" w:rsidRDefault="00161CED" w:rsidP="00453EE6">
      <w:pPr>
        <w:tabs>
          <w:tab w:val="left" w:pos="851"/>
        </w:tabs>
        <w:spacing w:line="276" w:lineRule="auto"/>
        <w:ind w:firstLine="574"/>
        <w:jc w:val="both"/>
        <w:rPr>
          <w:rFonts w:ascii="Times New Roman" w:hAnsi="Times New Roman"/>
          <w:highlight w:val="yellow"/>
          <w:lang w:val="de-DE"/>
        </w:rPr>
      </w:pPr>
      <w:r w:rsidRPr="00380765">
        <w:rPr>
          <w:rFonts w:ascii="Times New Roman" w:hAnsi="Times New Roman"/>
          <w:highlight w:val="yellow"/>
          <w:lang w:val="de-DE"/>
        </w:rPr>
        <w:t>- Thành lập 03 đoàn thực hiện giới thiệu, quảng bá công tác tuyển sinh năm 2021 tại 939 trường THPT và 100 trường THCS trên địa bàn các Tỉnh, Thành phố.</w:t>
      </w:r>
    </w:p>
    <w:p w:rsidR="00161CED" w:rsidRPr="00380765" w:rsidRDefault="00161CED" w:rsidP="00453EE6">
      <w:pPr>
        <w:tabs>
          <w:tab w:val="left" w:pos="851"/>
        </w:tabs>
        <w:spacing w:line="276" w:lineRule="auto"/>
        <w:ind w:firstLine="574"/>
        <w:jc w:val="both"/>
        <w:rPr>
          <w:rFonts w:ascii="Times New Roman" w:hAnsi="Times New Roman"/>
          <w:highlight w:val="yellow"/>
        </w:rPr>
      </w:pPr>
      <w:r w:rsidRPr="00380765">
        <w:rPr>
          <w:rFonts w:ascii="Times New Roman" w:hAnsi="Times New Roman"/>
          <w:highlight w:val="yellow"/>
          <w:lang w:val="de-DE"/>
        </w:rPr>
        <w:t>- Thực hiện tự đánh giá chất lượng</w:t>
      </w:r>
      <w:r w:rsidRPr="00380765">
        <w:rPr>
          <w:rFonts w:ascii="Times New Roman" w:hAnsi="Times New Roman"/>
          <w:highlight w:val="yellow"/>
        </w:rPr>
        <w:t xml:space="preserve"> chương trình đào tạo nghề Công nghệ ôtô và  Điện công nghiệp trình độ Cao đẳng</w:t>
      </w:r>
    </w:p>
    <w:p w:rsidR="00161CED" w:rsidRPr="00380765" w:rsidRDefault="00161CED" w:rsidP="00453EE6">
      <w:pPr>
        <w:tabs>
          <w:tab w:val="left" w:pos="851"/>
        </w:tabs>
        <w:spacing w:line="276" w:lineRule="auto"/>
        <w:ind w:firstLine="574"/>
        <w:jc w:val="both"/>
        <w:rPr>
          <w:rFonts w:ascii="Times New Roman" w:hAnsi="Times New Roman"/>
          <w:highlight w:val="yellow"/>
        </w:rPr>
      </w:pPr>
      <w:r w:rsidRPr="00380765">
        <w:rPr>
          <w:rFonts w:ascii="Times New Roman" w:hAnsi="Times New Roman"/>
          <w:highlight w:val="yellow"/>
        </w:rPr>
        <w:t>- Thực hiện Đề án tự chủ giảng dạy môn học GDQP-AN cho SVcủa trường.</w:t>
      </w:r>
    </w:p>
    <w:p w:rsidR="00161CED" w:rsidRPr="000D3D78" w:rsidRDefault="00161CED" w:rsidP="00453EE6">
      <w:pPr>
        <w:tabs>
          <w:tab w:val="left" w:pos="851"/>
        </w:tabs>
        <w:spacing w:line="276" w:lineRule="auto"/>
        <w:ind w:firstLine="574"/>
        <w:jc w:val="both"/>
        <w:rPr>
          <w:rFonts w:ascii="Times New Roman" w:hAnsi="Times New Roman"/>
        </w:rPr>
      </w:pPr>
      <w:r w:rsidRPr="00380765">
        <w:rPr>
          <w:rFonts w:ascii="Times New Roman" w:hAnsi="Times New Roman"/>
          <w:highlight w:val="yellow"/>
        </w:rPr>
        <w:t xml:space="preserve">- Do ảnh hưởng của dịch COVID-19, GV và SV phải nghỉ dạy, nghỉ học trong thời gian dài hơn 7 tháng, nên Nhà trường tăng cường hình thức giảng dạy </w:t>
      </w:r>
      <w:r w:rsidRPr="00380765">
        <w:rPr>
          <w:rFonts w:ascii="Times New Roman" w:hAnsi="Times New Roman"/>
          <w:highlight w:val="yellow"/>
        </w:rPr>
        <w:lastRenderedPageBreak/>
        <w:t>trực tuyến (online) để giúp SV bớt gián đoạn việc học tập, tất cả các lớp đều được học trực tuyến các học phần lý thuyết trong thời gian Thành phố cho nghỉ</w:t>
      </w:r>
      <w:r w:rsidRPr="000D3D78">
        <w:rPr>
          <w:rFonts w:ascii="Times New Roman" w:hAnsi="Times New Roman"/>
        </w:rPr>
        <w:t xml:space="preserve"> </w:t>
      </w:r>
      <w:commentRangeEnd w:id="10"/>
      <w:r w:rsidR="00C80F7C">
        <w:rPr>
          <w:rStyle w:val="CommentReference"/>
        </w:rPr>
        <w:commentReference w:id="10"/>
      </w:r>
      <w:r w:rsidRPr="000D3D78">
        <w:rPr>
          <w:rFonts w:ascii="Times New Roman" w:hAnsi="Times New Roman"/>
        </w:rPr>
        <w:t xml:space="preserve">giãn cách xã hội, sau đó, việc áp dụng hình thức dạy trực tuyến được các khoa quan tâm duy trì và cải tiến, nên ngày càng thu được nhiều kinh nghiệm quý giá và kết quả thiết thực để triển khai hiệu quả hơn. </w:t>
      </w:r>
    </w:p>
    <w:p w:rsidR="00161CED" w:rsidRPr="000D3D78" w:rsidRDefault="00161CED" w:rsidP="00453EE6">
      <w:pPr>
        <w:tabs>
          <w:tab w:val="left" w:pos="567"/>
          <w:tab w:val="left" w:pos="851"/>
        </w:tabs>
        <w:spacing w:line="276" w:lineRule="auto"/>
        <w:ind w:firstLine="574"/>
        <w:jc w:val="both"/>
        <w:rPr>
          <w:rFonts w:ascii="Times New Roman" w:hAnsi="Times New Roman"/>
          <w:b/>
          <w:bCs/>
        </w:rPr>
      </w:pPr>
      <w:r w:rsidRPr="000D3D78">
        <w:rPr>
          <w:rFonts w:ascii="Times New Roman" w:hAnsi="Times New Roman"/>
        </w:rPr>
        <w:t>- Thực hiện việc quản lý, cấp phát các loại văn bằng, chứng chỉ đúng theo quy định hiện hành.</w:t>
      </w:r>
    </w:p>
    <w:p w:rsidR="00161CED" w:rsidRPr="000D3D78"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D3D78">
        <w:rPr>
          <w:rFonts w:ascii="Times New Roman" w:hAnsi="Times New Roman"/>
        </w:rPr>
        <w:t>- Trang website của Trường tiếp tục triển khai nhiều nội dung mới, là nơi cung cấp thông tin cho CBGVNV, SV và các bên quan tâm, đồng thời giới thiệu và quảng bá về Nhà trường với xã hội. Trong tài khoản cá nhân của SV, các em có thể tra cứu kết quả học tập, xem thời khóa biểu, xem nhu cầu tuyển dụng của người sử dụng lao động, thực hiện đánh giá giảng viên…</w:t>
      </w:r>
    </w:p>
    <w:p w:rsidR="00161CED" w:rsidRPr="00017A8D"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i/>
          <w:highlight w:val="yellow"/>
        </w:rPr>
      </w:pPr>
      <w:r w:rsidRPr="00017A8D">
        <w:rPr>
          <w:rFonts w:ascii="Times New Roman" w:hAnsi="Times New Roman"/>
          <w:i/>
          <w:highlight w:val="yellow"/>
        </w:rPr>
        <w:t xml:space="preserve">Năm học </w:t>
      </w:r>
      <w:r w:rsidRPr="00C80F7C">
        <w:rPr>
          <w:rFonts w:ascii="Times New Roman" w:hAnsi="Times New Roman"/>
          <w:i/>
          <w:color w:val="FF0000"/>
          <w:highlight w:val="yellow"/>
        </w:rPr>
        <w:t>202</w:t>
      </w:r>
      <w:r w:rsidR="00C80F7C" w:rsidRPr="00C80F7C">
        <w:rPr>
          <w:rFonts w:ascii="Times New Roman" w:hAnsi="Times New Roman"/>
          <w:i/>
          <w:color w:val="FF0000"/>
          <w:highlight w:val="yellow"/>
        </w:rPr>
        <w:t>1</w:t>
      </w:r>
      <w:r w:rsidRPr="00C80F7C">
        <w:rPr>
          <w:rFonts w:ascii="Times New Roman" w:hAnsi="Times New Roman"/>
          <w:i/>
          <w:color w:val="FF0000"/>
          <w:highlight w:val="yellow"/>
        </w:rPr>
        <w:t xml:space="preserve"> - 202</w:t>
      </w:r>
      <w:r w:rsidR="00C80F7C" w:rsidRPr="00C80F7C">
        <w:rPr>
          <w:rFonts w:ascii="Times New Roman" w:hAnsi="Times New Roman"/>
          <w:i/>
          <w:color w:val="FF0000"/>
          <w:highlight w:val="yellow"/>
        </w:rPr>
        <w:t>2</w:t>
      </w:r>
      <w:r w:rsidRPr="00C80F7C">
        <w:rPr>
          <w:rFonts w:ascii="Times New Roman" w:hAnsi="Times New Roman"/>
          <w:i/>
          <w:color w:val="FF0000"/>
          <w:highlight w:val="yellow"/>
        </w:rPr>
        <w:t xml:space="preserve"> </w:t>
      </w:r>
      <w:r w:rsidRPr="00017A8D">
        <w:rPr>
          <w:rFonts w:ascii="Times New Roman" w:hAnsi="Times New Roman"/>
          <w:i/>
          <w:highlight w:val="yellow"/>
        </w:rPr>
        <w:t xml:space="preserve">tham gia các Hội thi: </w:t>
      </w:r>
    </w:p>
    <w:p w:rsidR="00161CED" w:rsidRPr="00C80F7C"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highlight w:val="yellow"/>
        </w:rPr>
      </w:pPr>
      <w:commentRangeStart w:id="11"/>
      <w:r w:rsidRPr="00C80F7C">
        <w:rPr>
          <w:rFonts w:ascii="Times New Roman" w:hAnsi="Times New Roman"/>
          <w:highlight w:val="yellow"/>
        </w:rPr>
        <w:t xml:space="preserve">- Tham gia Hội giảng nhà giáo GDNN cấp Thành phố năm 2020 có 04 GV.      </w:t>
      </w:r>
    </w:p>
    <w:p w:rsidR="00161CED" w:rsidRPr="00C80F7C"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highlight w:val="yellow"/>
        </w:rPr>
      </w:pPr>
      <w:r w:rsidRPr="00C80F7C">
        <w:rPr>
          <w:rFonts w:ascii="Times New Roman" w:hAnsi="Times New Roman"/>
          <w:highlight w:val="yellow"/>
        </w:rPr>
        <w:t>Kết quả: 01 GV đạt giải khuyến khích, 03 GV được công nhận GVDG cấp Thành phố</w:t>
      </w:r>
    </w:p>
    <w:p w:rsidR="00161CED" w:rsidRPr="00C80F7C" w:rsidRDefault="00161CED" w:rsidP="00453EE6">
      <w:pPr>
        <w:pStyle w:val="ListParagraph"/>
        <w:numPr>
          <w:ilvl w:val="0"/>
          <w:numId w:val="10"/>
        </w:numPr>
        <w:pBdr>
          <w:top w:val="nil"/>
          <w:left w:val="nil"/>
          <w:bottom w:val="nil"/>
          <w:right w:val="nil"/>
          <w:between w:val="nil"/>
        </w:pBdr>
        <w:tabs>
          <w:tab w:val="left" w:pos="851"/>
        </w:tabs>
        <w:spacing w:line="276" w:lineRule="auto"/>
        <w:ind w:left="0" w:firstLine="574"/>
        <w:jc w:val="both"/>
        <w:rPr>
          <w:rFonts w:ascii="Times New Roman" w:hAnsi="Times New Roman"/>
          <w:highlight w:val="yellow"/>
        </w:rPr>
      </w:pPr>
      <w:r w:rsidRPr="00C80F7C">
        <w:rPr>
          <w:rFonts w:ascii="Times New Roman" w:hAnsi="Times New Roman"/>
          <w:highlight w:val="yellow"/>
        </w:rPr>
        <w:t xml:space="preserve">Tham gia Hội giảng nhà giáo GDNN cấp toàn quốc năm 2021 có 01 GV tham gia.  </w:t>
      </w:r>
    </w:p>
    <w:p w:rsidR="00161CED" w:rsidRPr="00C80F7C"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highlight w:val="yellow"/>
        </w:rPr>
      </w:pPr>
      <w:r w:rsidRPr="00C80F7C">
        <w:rPr>
          <w:rFonts w:ascii="Times New Roman" w:hAnsi="Times New Roman"/>
          <w:highlight w:val="yellow"/>
        </w:rPr>
        <w:t>Kết quả: 01 GV đạt giải khuyến khích</w:t>
      </w:r>
    </w:p>
    <w:p w:rsidR="00161CED" w:rsidRPr="00C80F7C" w:rsidRDefault="00161CED" w:rsidP="00453EE6">
      <w:pPr>
        <w:pStyle w:val="ListParagraph"/>
        <w:numPr>
          <w:ilvl w:val="0"/>
          <w:numId w:val="5"/>
        </w:numPr>
        <w:pBdr>
          <w:top w:val="nil"/>
          <w:left w:val="nil"/>
          <w:bottom w:val="nil"/>
          <w:right w:val="nil"/>
          <w:between w:val="nil"/>
        </w:pBdr>
        <w:tabs>
          <w:tab w:val="left" w:pos="851"/>
        </w:tabs>
        <w:spacing w:line="276" w:lineRule="auto"/>
        <w:ind w:left="0" w:firstLine="574"/>
        <w:jc w:val="both"/>
        <w:rPr>
          <w:rFonts w:ascii="Times New Roman" w:hAnsi="Times New Roman"/>
          <w:highlight w:val="yellow"/>
        </w:rPr>
      </w:pPr>
      <w:r w:rsidRPr="00C80F7C">
        <w:rPr>
          <w:rFonts w:ascii="Times New Roman" w:hAnsi="Times New Roman"/>
          <w:highlight w:val="yellow"/>
        </w:rPr>
        <w:t>Thiết kế dạy học trực tuyến trong GDNN” cấp Thành phố năm 2021 có 05 giáo viên tham gia. Kết quả 01 giải nhất, 01 giải Ba</w:t>
      </w:r>
    </w:p>
    <w:p w:rsidR="00161CED" w:rsidRPr="00C80F7C" w:rsidRDefault="00161CED" w:rsidP="00453EE6">
      <w:pPr>
        <w:pStyle w:val="ListParagraph"/>
        <w:numPr>
          <w:ilvl w:val="0"/>
          <w:numId w:val="5"/>
        </w:numPr>
        <w:pBdr>
          <w:top w:val="nil"/>
          <w:left w:val="nil"/>
          <w:bottom w:val="nil"/>
          <w:right w:val="nil"/>
          <w:between w:val="nil"/>
        </w:pBdr>
        <w:tabs>
          <w:tab w:val="left" w:pos="851"/>
        </w:tabs>
        <w:spacing w:line="276" w:lineRule="auto"/>
        <w:ind w:left="0" w:firstLine="574"/>
        <w:jc w:val="both"/>
        <w:rPr>
          <w:rFonts w:ascii="Times New Roman" w:hAnsi="Times New Roman"/>
          <w:highlight w:val="yellow"/>
        </w:rPr>
      </w:pPr>
      <w:r w:rsidRPr="00C80F7C">
        <w:rPr>
          <w:rFonts w:ascii="Times New Roman" w:hAnsi="Times New Roman"/>
          <w:highlight w:val="yellow"/>
        </w:rPr>
        <w:t xml:space="preserve">Tham gia cuộc thi thiết kế bài giảng trực tuyến trong GDNN cấp toàn quốc năm 2021có 01 GV tham gia và đạt giải nhì. </w:t>
      </w:r>
      <w:commentRangeEnd w:id="11"/>
      <w:r w:rsidR="00C80F7C">
        <w:rPr>
          <w:rStyle w:val="CommentReference"/>
        </w:rPr>
        <w:commentReference w:id="11"/>
      </w:r>
    </w:p>
    <w:p w:rsidR="00161CED" w:rsidRPr="000D3D78" w:rsidRDefault="00161CED" w:rsidP="00453EE6">
      <w:pPr>
        <w:pBdr>
          <w:top w:val="nil"/>
          <w:left w:val="nil"/>
          <w:bottom w:val="nil"/>
          <w:right w:val="nil"/>
          <w:between w:val="nil"/>
        </w:pBdr>
        <w:tabs>
          <w:tab w:val="left" w:pos="567"/>
          <w:tab w:val="left" w:pos="851"/>
        </w:tabs>
        <w:spacing w:line="276" w:lineRule="auto"/>
        <w:ind w:firstLine="574"/>
        <w:jc w:val="both"/>
        <w:rPr>
          <w:rFonts w:ascii="Times New Roman" w:hAnsi="Times New Roman"/>
          <w:i/>
        </w:rPr>
      </w:pPr>
      <w:r w:rsidRPr="000D3D78">
        <w:rPr>
          <w:rFonts w:ascii="Times New Roman" w:hAnsi="Times New Roman"/>
        </w:rPr>
        <w:tab/>
        <w:t xml:space="preserve">1.2.1.4. </w:t>
      </w:r>
      <w:r w:rsidRPr="000D3D78">
        <w:rPr>
          <w:rFonts w:ascii="Times New Roman" w:hAnsi="Times New Roman"/>
          <w:i/>
        </w:rPr>
        <w:t xml:space="preserve">Kết quả học tập và rèn luyện của SV </w:t>
      </w:r>
    </w:p>
    <w:p w:rsidR="00161CED" w:rsidRPr="00C80F7C"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color w:val="FF0000"/>
          <w:highlight w:val="yellow"/>
        </w:rPr>
      </w:pPr>
      <w:r w:rsidRPr="00C80F7C">
        <w:rPr>
          <w:rFonts w:ascii="Times New Roman" w:hAnsi="Times New Roman"/>
          <w:color w:val="FF0000"/>
          <w:highlight w:val="yellow"/>
        </w:rPr>
        <w:t xml:space="preserve">+ Kết thúc </w:t>
      </w:r>
      <w:r w:rsidR="00C80F7C" w:rsidRPr="00C80F7C">
        <w:rPr>
          <w:rFonts w:ascii="Times New Roman" w:hAnsi="Times New Roman"/>
          <w:color w:val="FF0000"/>
          <w:highlight w:val="yellow"/>
        </w:rPr>
        <w:t>HK1 NH</w:t>
      </w:r>
      <w:r w:rsidRPr="00C80F7C">
        <w:rPr>
          <w:rFonts w:ascii="Times New Roman" w:hAnsi="Times New Roman"/>
          <w:color w:val="FF0000"/>
          <w:highlight w:val="yellow"/>
        </w:rPr>
        <w:t xml:space="preserve"> 202</w:t>
      </w:r>
      <w:r w:rsidR="00C80F7C" w:rsidRPr="00C80F7C">
        <w:rPr>
          <w:rFonts w:ascii="Times New Roman" w:hAnsi="Times New Roman"/>
          <w:color w:val="FF0000"/>
          <w:highlight w:val="yellow"/>
        </w:rPr>
        <w:t>1</w:t>
      </w:r>
      <w:r w:rsidRPr="00C80F7C">
        <w:rPr>
          <w:rFonts w:ascii="Times New Roman" w:hAnsi="Times New Roman"/>
          <w:color w:val="FF0000"/>
          <w:highlight w:val="yellow"/>
        </w:rPr>
        <w:t xml:space="preserve"> – 202</w:t>
      </w:r>
      <w:r w:rsidR="00C80F7C" w:rsidRPr="00C80F7C">
        <w:rPr>
          <w:rFonts w:ascii="Times New Roman" w:hAnsi="Times New Roman"/>
          <w:color w:val="FF0000"/>
          <w:highlight w:val="yellow"/>
        </w:rPr>
        <w:t>2</w:t>
      </w:r>
      <w:r w:rsidRPr="00C80F7C">
        <w:rPr>
          <w:rFonts w:ascii="Times New Roman" w:hAnsi="Times New Roman"/>
          <w:color w:val="FF0000"/>
          <w:highlight w:val="yellow"/>
        </w:rPr>
        <w:t xml:space="preserve">: </w:t>
      </w:r>
    </w:p>
    <w:p w:rsidR="00161CED" w:rsidRPr="00017A8D"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i/>
          <w:highlight w:val="yellow"/>
        </w:rPr>
      </w:pPr>
      <w:commentRangeStart w:id="12"/>
      <w:r w:rsidRPr="00017A8D">
        <w:rPr>
          <w:rFonts w:ascii="Times New Roman" w:hAnsi="Times New Roman"/>
          <w:i/>
          <w:highlight w:val="yellow"/>
        </w:rPr>
        <w:t>Bậc Cao đẳng:</w:t>
      </w:r>
    </w:p>
    <w:p w:rsidR="00161CED" w:rsidRPr="00017A8D" w:rsidRDefault="00161CED" w:rsidP="00453EE6">
      <w:pPr>
        <w:tabs>
          <w:tab w:val="left" w:pos="851"/>
        </w:tabs>
        <w:spacing w:line="276" w:lineRule="auto"/>
        <w:ind w:firstLine="574"/>
        <w:rPr>
          <w:rFonts w:ascii="Times New Roman" w:hAnsi="Times New Roman"/>
          <w:highlight w:val="yellow"/>
        </w:rPr>
      </w:pPr>
      <w:r w:rsidRPr="00017A8D">
        <w:rPr>
          <w:rFonts w:ascii="Times New Roman" w:hAnsi="Times New Roman"/>
          <w:highlight w:val="yellow"/>
        </w:rPr>
        <w:t>- Kết quả tốt nghiệp: Có 2.157 SV / 2.439 SV đạt tốt nghiệp, tỷ lệ: 88,44%. Trong đó 573 SV / 2.157 SV đạt tốt nghiệp loại Xuất sắc, Giỏi, Khá, tỷ lệ 26,56%</w:t>
      </w:r>
    </w:p>
    <w:p w:rsidR="00161CED" w:rsidRPr="00017A8D" w:rsidRDefault="00161CED" w:rsidP="00453EE6">
      <w:pPr>
        <w:tabs>
          <w:tab w:val="left" w:pos="851"/>
        </w:tabs>
        <w:spacing w:line="276" w:lineRule="auto"/>
        <w:ind w:firstLine="574"/>
        <w:rPr>
          <w:rFonts w:ascii="Times New Roman" w:hAnsi="Times New Roman"/>
          <w:highlight w:val="yellow"/>
        </w:rPr>
      </w:pPr>
      <w:r w:rsidRPr="00017A8D">
        <w:rPr>
          <w:rFonts w:ascii="Times New Roman" w:hAnsi="Times New Roman"/>
          <w:highlight w:val="yellow"/>
        </w:rPr>
        <w:t>- Kết quả học tập:  Có 3.016 SV / 7.465 SV có học lực Xuất sắc, Giỏi, Khá, tỷ lệ 40,4%</w:t>
      </w:r>
    </w:p>
    <w:p w:rsidR="00161CED" w:rsidRPr="00017A8D" w:rsidRDefault="00161CED" w:rsidP="00453EE6">
      <w:pPr>
        <w:tabs>
          <w:tab w:val="left" w:pos="851"/>
        </w:tabs>
        <w:spacing w:line="276" w:lineRule="auto"/>
        <w:ind w:firstLine="574"/>
        <w:rPr>
          <w:rFonts w:ascii="Times New Roman" w:hAnsi="Times New Roman"/>
          <w:highlight w:val="yellow"/>
        </w:rPr>
      </w:pPr>
      <w:r w:rsidRPr="00017A8D">
        <w:rPr>
          <w:rFonts w:ascii="Times New Roman" w:hAnsi="Times New Roman"/>
          <w:highlight w:val="yellow"/>
        </w:rPr>
        <w:t>Có 6.493 SV / 7.465 SV có học lực từ trung bình trở lên (tính từ trung bình yếu). tỷ lệ 86,98%</w:t>
      </w:r>
    </w:p>
    <w:p w:rsidR="00161CED" w:rsidRPr="00017A8D" w:rsidRDefault="00161CED" w:rsidP="00453EE6">
      <w:pPr>
        <w:tabs>
          <w:tab w:val="left" w:pos="851"/>
        </w:tabs>
        <w:spacing w:line="276" w:lineRule="auto"/>
        <w:ind w:firstLine="574"/>
        <w:rPr>
          <w:rFonts w:ascii="Times New Roman" w:hAnsi="Times New Roman"/>
          <w:i/>
          <w:highlight w:val="yellow"/>
        </w:rPr>
      </w:pPr>
      <w:r w:rsidRPr="00017A8D">
        <w:rPr>
          <w:rFonts w:ascii="Times New Roman" w:hAnsi="Times New Roman"/>
          <w:i/>
          <w:highlight w:val="yellow"/>
        </w:rPr>
        <w:t xml:space="preserve">Bậc Trung cấp: </w:t>
      </w:r>
    </w:p>
    <w:p w:rsidR="00161CED" w:rsidRPr="00017A8D" w:rsidRDefault="00161CED" w:rsidP="00453EE6">
      <w:pPr>
        <w:tabs>
          <w:tab w:val="left" w:pos="851"/>
        </w:tabs>
        <w:spacing w:line="276" w:lineRule="auto"/>
        <w:ind w:firstLine="574"/>
        <w:rPr>
          <w:rFonts w:ascii="Times New Roman" w:hAnsi="Times New Roman"/>
          <w:highlight w:val="yellow"/>
        </w:rPr>
      </w:pPr>
      <w:r w:rsidRPr="00017A8D">
        <w:rPr>
          <w:rFonts w:ascii="Times New Roman" w:hAnsi="Times New Roman"/>
          <w:highlight w:val="yellow"/>
        </w:rPr>
        <w:t>- Tốt nghiệp: Có 319 SV / 708 SV đạt  tốt nghiệp, tỷ lệ: 45,06%. Trong đó 91 SV / 319 SV đạt tốt nghiệp loại Xuất sắc, Giỏi, Khá, tỷ lệ 28,53%</w:t>
      </w:r>
    </w:p>
    <w:p w:rsidR="00161CED" w:rsidRPr="00017A8D" w:rsidRDefault="00161CED" w:rsidP="00453EE6">
      <w:pPr>
        <w:tabs>
          <w:tab w:val="left" w:pos="851"/>
        </w:tabs>
        <w:spacing w:line="276" w:lineRule="auto"/>
        <w:ind w:firstLine="574"/>
        <w:rPr>
          <w:rFonts w:ascii="Times New Roman" w:hAnsi="Times New Roman"/>
          <w:highlight w:val="yellow"/>
        </w:rPr>
      </w:pPr>
      <w:r w:rsidRPr="00017A8D">
        <w:rPr>
          <w:rFonts w:ascii="Times New Roman" w:hAnsi="Times New Roman"/>
          <w:highlight w:val="yellow"/>
        </w:rPr>
        <w:t>- Học tập:  Có 1.177 SV / 4.888 SV có học lực Xuất sắc, Giỏi, Khá, tỷ lệ 24,08%</w:t>
      </w:r>
    </w:p>
    <w:p w:rsidR="00161CED" w:rsidRPr="00017A8D" w:rsidRDefault="00161CED" w:rsidP="00453EE6">
      <w:pPr>
        <w:tabs>
          <w:tab w:val="left" w:pos="851"/>
        </w:tabs>
        <w:spacing w:line="276" w:lineRule="auto"/>
        <w:ind w:firstLine="574"/>
        <w:rPr>
          <w:rFonts w:ascii="Times New Roman" w:hAnsi="Times New Roman"/>
          <w:highlight w:val="yellow"/>
        </w:rPr>
      </w:pPr>
      <w:r w:rsidRPr="00017A8D">
        <w:rPr>
          <w:rFonts w:ascii="Times New Roman" w:hAnsi="Times New Roman"/>
          <w:highlight w:val="yellow"/>
        </w:rPr>
        <w:lastRenderedPageBreak/>
        <w:t>Có 3.904 SV / 4.888 SV có học lực từ trung bình trở lên (tính từ trung bình yếu). tỷ lệ 79.87%</w:t>
      </w:r>
    </w:p>
    <w:p w:rsidR="00161CED" w:rsidRPr="000D3D78"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i/>
        </w:rPr>
      </w:pPr>
      <w:r w:rsidRPr="00017A8D">
        <w:rPr>
          <w:rFonts w:ascii="Times New Roman" w:hAnsi="Times New Roman"/>
          <w:i/>
          <w:highlight w:val="yellow"/>
        </w:rPr>
        <w:t>Toàn trường:</w:t>
      </w:r>
      <w:r w:rsidRPr="000D3D78">
        <w:rPr>
          <w:rFonts w:ascii="Times New Roman" w:hAnsi="Times New Roman"/>
          <w:i/>
        </w:rPr>
        <w:t xml:space="preserve"> </w:t>
      </w:r>
    </w:p>
    <w:p w:rsidR="00161CED" w:rsidRPr="000D3D78"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17A8D">
        <w:rPr>
          <w:rFonts w:ascii="Times New Roman" w:hAnsi="Times New Roman"/>
          <w:highlight w:val="yellow"/>
        </w:rPr>
        <w:t>Có 96.21 % SV (9376/9745) xếp loại rèn luyện từ trung bình trở lên.</w:t>
      </w:r>
      <w:r w:rsidRPr="000D3D78">
        <w:rPr>
          <w:rFonts w:ascii="Times New Roman" w:hAnsi="Times New Roman"/>
        </w:rPr>
        <w:t xml:space="preserve"> </w:t>
      </w:r>
    </w:p>
    <w:p w:rsidR="00161CED" w:rsidRPr="00017A8D" w:rsidRDefault="00161CED" w:rsidP="00453EE6">
      <w:pPr>
        <w:pBdr>
          <w:top w:val="nil"/>
          <w:left w:val="nil"/>
          <w:bottom w:val="nil"/>
          <w:right w:val="nil"/>
          <w:between w:val="nil"/>
        </w:pBdr>
        <w:tabs>
          <w:tab w:val="left" w:pos="851"/>
        </w:tabs>
        <w:spacing w:line="276" w:lineRule="auto"/>
        <w:ind w:firstLine="574"/>
        <w:jc w:val="both"/>
        <w:rPr>
          <w:rFonts w:ascii="Times New Roman" w:hAnsi="Times New Roman"/>
          <w:highlight w:val="yellow"/>
        </w:rPr>
      </w:pPr>
      <w:r w:rsidRPr="00017A8D">
        <w:rPr>
          <w:rFonts w:ascii="Times New Roman" w:hAnsi="Times New Roman"/>
          <w:highlight w:val="yellow"/>
        </w:rPr>
        <w:t>+ Năm học 2020 - 2021, SV của Trường đã tham gia và đạt giải trong các cuộc thi cấp Thành phố và Toàn quốc như sau:</w:t>
      </w:r>
    </w:p>
    <w:p w:rsidR="00161CED" w:rsidRPr="00017A8D"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highlight w:val="yellow"/>
        </w:rPr>
      </w:pPr>
      <w:r w:rsidRPr="00017A8D">
        <w:rPr>
          <w:rFonts w:ascii="Times New Roman" w:hAnsi="Times New Roman"/>
          <w:highlight w:val="yellow"/>
        </w:rPr>
        <w:t xml:space="preserve">Năm 2020, tham gia Kỳ thi tay nghề cấp thành phố có 08 sinh viên. Kết quả 04 SVđạt giải nhất, 04 SVđạt giải khuyến khích gồm các ngành: Cơ Điện tử, Tự động hóa, Robot di động, Lắp đặt điện.  </w:t>
      </w:r>
    </w:p>
    <w:p w:rsidR="00161CED" w:rsidRPr="00017A8D" w:rsidRDefault="00161CED" w:rsidP="00453EE6">
      <w:pPr>
        <w:pStyle w:val="ListParagraph"/>
        <w:tabs>
          <w:tab w:val="left" w:pos="851"/>
        </w:tabs>
        <w:spacing w:line="276" w:lineRule="auto"/>
        <w:ind w:left="0" w:firstLine="574"/>
        <w:jc w:val="both"/>
        <w:rPr>
          <w:rFonts w:ascii="Times New Roman" w:hAnsi="Times New Roman"/>
          <w:highlight w:val="yellow"/>
        </w:rPr>
      </w:pPr>
      <w:r w:rsidRPr="00017A8D">
        <w:rPr>
          <w:rFonts w:ascii="Times New Roman" w:hAnsi="Times New Roman"/>
          <w:highlight w:val="yellow"/>
        </w:rPr>
        <w:t>02 SVđược tuyên dương SVxuất sắc tiêu biểu toàn quốc 2020</w:t>
      </w:r>
      <w:r w:rsidRPr="00017A8D">
        <w:rPr>
          <w:rFonts w:ascii="Times New Roman" w:hAnsi="Times New Roman"/>
          <w:highlight w:val="yellow"/>
        </w:rPr>
        <w:tab/>
      </w:r>
    </w:p>
    <w:p w:rsidR="00161CED" w:rsidRPr="00017A8D" w:rsidRDefault="00161CED" w:rsidP="00453EE6">
      <w:pPr>
        <w:pStyle w:val="ListParagraph"/>
        <w:tabs>
          <w:tab w:val="left" w:pos="851"/>
        </w:tabs>
        <w:spacing w:line="276" w:lineRule="auto"/>
        <w:ind w:left="0" w:firstLine="574"/>
        <w:jc w:val="both"/>
        <w:rPr>
          <w:rFonts w:ascii="Times New Roman" w:hAnsi="Times New Roman"/>
          <w:bCs/>
          <w:highlight w:val="yellow"/>
        </w:rPr>
      </w:pPr>
      <w:r w:rsidRPr="00017A8D">
        <w:rPr>
          <w:rFonts w:ascii="Times New Roman" w:hAnsi="Times New Roman"/>
          <w:bCs/>
          <w:highlight w:val="yellow"/>
        </w:rPr>
        <w:t>Đạt giải nhất cấp thành phố cuộc thi Works Skills. Với đề tài “Mobile Robot”.</w:t>
      </w:r>
    </w:p>
    <w:p w:rsidR="00161CED" w:rsidRPr="00017A8D" w:rsidRDefault="00161CED" w:rsidP="00453EE6">
      <w:pPr>
        <w:pStyle w:val="ListParagraph"/>
        <w:tabs>
          <w:tab w:val="left" w:pos="851"/>
        </w:tabs>
        <w:spacing w:line="276" w:lineRule="auto"/>
        <w:ind w:left="0" w:firstLine="574"/>
        <w:jc w:val="both"/>
        <w:rPr>
          <w:rFonts w:ascii="Times New Roman" w:hAnsi="Times New Roman"/>
          <w:highlight w:val="yellow"/>
        </w:rPr>
      </w:pPr>
      <w:r w:rsidRPr="00017A8D">
        <w:rPr>
          <w:rFonts w:ascii="Times New Roman" w:hAnsi="Times New Roman"/>
          <w:highlight w:val="yellow"/>
        </w:rPr>
        <w:t>Năm 2021 Trường đã đạt giải nhì toàn quốc cuộc thi Ý tưởng Khởi nghiệp học sinh, SVnăm 2021 với đề tài</w:t>
      </w:r>
      <w:r w:rsidRPr="00017A8D">
        <w:rPr>
          <w:rFonts w:ascii="Times New Roman" w:hAnsi="Times New Roman"/>
          <w:bCs/>
          <w:highlight w:val="yellow"/>
        </w:rPr>
        <w:t xml:space="preserve"> “</w:t>
      </w:r>
      <w:r w:rsidRPr="00017A8D">
        <w:rPr>
          <w:rFonts w:ascii="Times New Roman" w:eastAsia="SimSun" w:hAnsi="Times New Roman"/>
          <w:highlight w:val="yellow"/>
          <w:lang w:eastAsia="zh-CN" w:bidi="ar"/>
        </w:rPr>
        <w:t>Tích hợp đèn UVC vào trong máy lạnh để diệt virus và vi khuẩn</w:t>
      </w:r>
      <w:r w:rsidRPr="00017A8D">
        <w:rPr>
          <w:rFonts w:ascii="Times New Roman" w:hAnsi="Times New Roman"/>
          <w:bCs/>
          <w:highlight w:val="yellow"/>
        </w:rPr>
        <w:t>” và đạt 02 giải khuyến khích với các đề tài</w:t>
      </w:r>
      <w:r w:rsidRPr="00017A8D">
        <w:rPr>
          <w:rFonts w:ascii="Times New Roman" w:eastAsia="SimSun" w:hAnsi="Times New Roman"/>
          <w:highlight w:val="yellow"/>
          <w:lang w:eastAsia="zh-CN" w:bidi="ar"/>
        </w:rPr>
        <w:t xml:space="preserve"> “Hệ thống giám sát và khử khuẩn tự động”, “Robot tiếp tân bệnh viện”. Đạt giải đội thi được yêu thích nhất và </w:t>
      </w:r>
      <w:r w:rsidRPr="00017A8D">
        <w:rPr>
          <w:rFonts w:ascii="Times New Roman" w:hAnsi="Times New Roman"/>
          <w:highlight w:val="yellow"/>
        </w:rPr>
        <w:t>vinh dự được Bộ trưởng Bộ Lao động – Thương binh và Xã hội tặng Bằng khen “Đã có thành tích xuất sắc trong công tác hỗ trợ khởi nghiệp cho học sinh, SV GDNN năm 2021”.</w:t>
      </w:r>
    </w:p>
    <w:p w:rsidR="00161CED" w:rsidRPr="00017A8D" w:rsidRDefault="00161CED" w:rsidP="00453EE6">
      <w:pPr>
        <w:pStyle w:val="ListParagraph"/>
        <w:tabs>
          <w:tab w:val="left" w:pos="851"/>
        </w:tabs>
        <w:spacing w:line="276" w:lineRule="auto"/>
        <w:ind w:left="0" w:firstLine="574"/>
        <w:jc w:val="both"/>
        <w:rPr>
          <w:rFonts w:ascii="Times New Roman" w:hAnsi="Times New Roman"/>
          <w:highlight w:val="yellow"/>
        </w:rPr>
      </w:pPr>
      <w:r w:rsidRPr="00017A8D">
        <w:rPr>
          <w:rFonts w:ascii="Times New Roman" w:hAnsi="Times New Roman"/>
          <w:highlight w:val="yellow"/>
        </w:rPr>
        <w:t>Tham gia Thi kỹ năng nghề cấp Thành phố 2021 có 06 SV tham gia. Kết quả  01 SV đạt giải vàng ngành Giải pháp phần mềm công nghệ thông tin.</w:t>
      </w:r>
    </w:p>
    <w:p w:rsidR="00161CED" w:rsidRPr="00017A8D" w:rsidRDefault="00161CED" w:rsidP="00453EE6">
      <w:pPr>
        <w:pStyle w:val="ListParagraph"/>
        <w:tabs>
          <w:tab w:val="left" w:pos="709"/>
          <w:tab w:val="left" w:pos="851"/>
        </w:tabs>
        <w:spacing w:line="276" w:lineRule="auto"/>
        <w:ind w:left="0" w:firstLine="574"/>
        <w:jc w:val="both"/>
        <w:rPr>
          <w:rFonts w:ascii="Times New Roman" w:hAnsi="Times New Roman"/>
          <w:highlight w:val="yellow"/>
        </w:rPr>
      </w:pPr>
      <w:r w:rsidRPr="00017A8D">
        <w:rPr>
          <w:rFonts w:ascii="Times New Roman" w:hAnsi="Times New Roman"/>
          <w:highlight w:val="yellow"/>
        </w:rPr>
        <w:t>Năm học 2020 - 2021, có 04 SV của Trường đã được Tổng cục GDNN tuyên dương SVxuất sắc tiêu biểu năm 2021, cụ thể SV Phạm Thành Trung, lớp 18T4-LTM1; SV Nguyễn Huỳnh Minh Khoa, lớp 19C1-ANM1; SV Đỗ Minh Hoàng, lớp 18C1-CĐT1 và SV Võ Minh Trung, lớp 18C1-CĐT1.</w:t>
      </w:r>
    </w:p>
    <w:p w:rsidR="00161CED" w:rsidRPr="00017A8D" w:rsidRDefault="00161CED" w:rsidP="00453EE6">
      <w:pPr>
        <w:pStyle w:val="ListParagraph"/>
        <w:tabs>
          <w:tab w:val="left" w:pos="709"/>
          <w:tab w:val="left" w:pos="851"/>
        </w:tabs>
        <w:spacing w:line="276" w:lineRule="auto"/>
        <w:ind w:left="0" w:firstLine="574"/>
        <w:jc w:val="both"/>
        <w:rPr>
          <w:rFonts w:ascii="Times New Roman" w:hAnsi="Times New Roman"/>
          <w:highlight w:val="yellow"/>
        </w:rPr>
      </w:pPr>
      <w:r w:rsidRPr="00017A8D">
        <w:rPr>
          <w:rFonts w:ascii="Times New Roman" w:hAnsi="Times New Roman"/>
          <w:highlight w:val="yellow"/>
        </w:rPr>
        <w:t>12 SV hệ Trung cấp của Trường đạt danh hiệu Học sinh 3 rèn luyện cấp thành phố</w:t>
      </w:r>
    </w:p>
    <w:p w:rsidR="00161CED" w:rsidRPr="000D3D78"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17A8D">
        <w:rPr>
          <w:rFonts w:ascii="Times New Roman" w:hAnsi="Times New Roman"/>
          <w:highlight w:val="yellow"/>
        </w:rPr>
        <w:t>SV Phạm Thành Trung, lớp 18T4-LTM1 được TW Đoàn tặng bằng khen xuất sắc trong phong trào “Ba rèn luyện”, đây cũng  là SV duy nhất thuộc các cơ sở GDNN của TP.HCM được Trung ương Đoàn tuyên dương năm 2021.</w:t>
      </w:r>
      <w:r w:rsidRPr="000D3D78">
        <w:rPr>
          <w:rFonts w:ascii="Times New Roman" w:hAnsi="Times New Roman"/>
        </w:rPr>
        <w:t xml:space="preserve"> </w:t>
      </w:r>
      <w:commentRangeEnd w:id="12"/>
      <w:r w:rsidR="00C80F7C">
        <w:rPr>
          <w:rStyle w:val="CommentReference"/>
        </w:rPr>
        <w:commentReference w:id="12"/>
      </w:r>
    </w:p>
    <w:p w:rsidR="00161CED" w:rsidRPr="000D3D78"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i/>
        </w:rPr>
      </w:pPr>
      <w:r w:rsidRPr="000D3D78">
        <w:rPr>
          <w:rFonts w:ascii="Times New Roman" w:hAnsi="Times New Roman"/>
          <w:i/>
        </w:rPr>
        <w:t>1.2.1.5. Công tác đổi mới chương trình, giáo trình đào tạo</w:t>
      </w:r>
    </w:p>
    <w:p w:rsidR="00161CED" w:rsidRPr="000D3D78"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commentRangeStart w:id="13"/>
      <w:r w:rsidRPr="00017A8D">
        <w:rPr>
          <w:rFonts w:ascii="Times New Roman" w:hAnsi="Times New Roman"/>
          <w:highlight w:val="yellow"/>
        </w:rPr>
        <w:t>Nhà trường đã được cấp giấy chứng nhận đăng ký hoạt động GDNN của Tổng cục GDNN đối với 45 ngành, nghề trình độ cao đẳng; 45 ngành, nghề trình độ trung cấp và đang bổ sung hồ sơ đề nghị Tổng cục GDNN cho mở ngành, nghề Mộc xây dựng và trang trí nội thất cả trình độ cao đẳng và trung cấp.</w:t>
      </w:r>
    </w:p>
    <w:p w:rsidR="00161CED" w:rsidRPr="00BC27B7"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highlight w:val="yellow"/>
        </w:rPr>
      </w:pPr>
      <w:r w:rsidRPr="00BC27B7">
        <w:rPr>
          <w:rFonts w:ascii="Times New Roman" w:hAnsi="Times New Roman"/>
          <w:highlight w:val="yellow"/>
        </w:rPr>
        <w:t xml:space="preserve">Xây dựng mới chương trình liên thông cao đẳng các ngành, nghề Công nghệ Chế tạo máy; Cơ điện tử; An ninh mạng; Thiết kế đồ họa; Tài chính doanh nghiệp; Kỹ thuật xây dựng; Kỹ thuật máy lạnh và điều hòa không khí; Công </w:t>
      </w:r>
      <w:r w:rsidRPr="00BC27B7">
        <w:rPr>
          <w:rFonts w:ascii="Times New Roman" w:hAnsi="Times New Roman"/>
          <w:highlight w:val="yellow"/>
        </w:rPr>
        <w:lastRenderedPageBreak/>
        <w:t>nghệ phần cứng máy tính; Quản trị mạng máy tính; Tin học ứng dụng; Thiết kế trang web; Lập trình máy tính; Vận hành, sửa chữa thiết bị lạnh.</w:t>
      </w:r>
    </w:p>
    <w:p w:rsidR="00161CED" w:rsidRPr="000D3D78"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BC27B7">
        <w:rPr>
          <w:rFonts w:ascii="Times New Roman" w:hAnsi="Times New Roman"/>
          <w:highlight w:val="yellow"/>
        </w:rPr>
        <w:t>Xây dựng mới chương trình đào tạo chất lượng cao ngành Tiếng Anh; Điều chỉnh chương trình đào tạo chất lượng cao các ngành Kế toán doanh nghiệp; Công nghệ kỹ thuật cơ khí; Công nghệ chế tạo máy; Lập trình máy tính, Quản trị mạng máy tính. Xây dựng chương trình đào tạo theo phương pháp CDIO đối với ngành Cơ Điện tử.</w:t>
      </w:r>
    </w:p>
    <w:p w:rsidR="00161CED" w:rsidRPr="00BC27B7" w:rsidRDefault="00161CED" w:rsidP="00453EE6">
      <w:pPr>
        <w:numPr>
          <w:ilvl w:val="0"/>
          <w:numId w:val="1"/>
        </w:numPr>
        <w:tabs>
          <w:tab w:val="left" w:pos="851"/>
        </w:tabs>
        <w:spacing w:line="276" w:lineRule="auto"/>
        <w:ind w:left="0" w:firstLine="574"/>
        <w:jc w:val="both"/>
        <w:rPr>
          <w:rFonts w:ascii="Times New Roman" w:hAnsi="Times New Roman"/>
          <w:highlight w:val="yellow"/>
        </w:rPr>
      </w:pPr>
      <w:r w:rsidRPr="00BC27B7">
        <w:rPr>
          <w:rFonts w:ascii="Times New Roman" w:hAnsi="Times New Roman"/>
          <w:highlight w:val="yellow"/>
        </w:rPr>
        <w:t>Tổ chức tốt chương trình đào tạo quốc tế ngành công nghệ ô tô theo chương trình của CHLB Đức, 2 chương trình đào tạo ngành Cơ điện tử và công nghệ Ô tô song hành với công ty TNHH Kinh doanh TM&amp;DV VinFast, Tổ chức đào tạo 5 chương trình đào tạo quốc tế liên kết với Trường Cao đẳng City of Glasgow, cấp 2 bằng Việt Nam và Anh Quốc.</w:t>
      </w:r>
    </w:p>
    <w:p w:rsidR="00161CED" w:rsidRPr="000D3D78"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BC27B7">
        <w:rPr>
          <w:rFonts w:ascii="Times New Roman" w:hAnsi="Times New Roman"/>
          <w:highlight w:val="yellow"/>
        </w:rPr>
        <w:t>Năm 2021, Trường tiếp tục triển khai đào tạo 07 nghề trọng điểm theo Quyết định của  Bộ Lao động – Thương binh và Xã hội với các cấp độ: 02 nghề trọng điểm cấp độ quốc tế (Công nghệ Ô tô, Công nghệ chế tạo máy), 02 nghề trọng điểm cấp độ khu vực (Điện công nghiệp, Cơ điện tử) và 03 nghề cấp độ quốc gia (Quản trị mạng máy tính; Công nghệ kỹ thuật Điện, Điện tử và Công nghệ kỹ thuật cơ khí). Nhà trường cũng đã lập hồ sơ báo cáo đánh giá và đề xuất điều chỉnh ngành Công nghệ kỹ thuật cơ khí từ cấp độ Quốc gia sang cấp độ khu vực ASEAN, ngành Cơ điện tử từ cấp độ khu vực ASEAN sang cấp độ Quốc tế.</w:t>
      </w:r>
      <w:commentRangeEnd w:id="13"/>
      <w:r w:rsidR="00C80F7C">
        <w:rPr>
          <w:rStyle w:val="CommentReference"/>
        </w:rPr>
        <w:commentReference w:id="13"/>
      </w:r>
    </w:p>
    <w:p w:rsidR="00161CED" w:rsidRPr="000D3D78"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D3D78">
        <w:rPr>
          <w:rFonts w:ascii="Times New Roman" w:hAnsi="Times New Roman"/>
        </w:rPr>
        <w:t>Khoa chuyên môn của nhà trường thành lập các Hội đồng Tư vấn ngành, nghề có sự tham gia của doanh nghiệp để đánh giá, tư vấn và xây dựng chương trình đào tạo các ngành, nghề cập nhật, hiệu chỉnh cho phù hợp với yêu cầu thực tế của doanh nghiệp.</w:t>
      </w:r>
    </w:p>
    <w:p w:rsidR="00161CED" w:rsidRPr="000D3D78"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D3D78">
        <w:rPr>
          <w:rFonts w:ascii="Times New Roman" w:hAnsi="Times New Roman"/>
        </w:rPr>
        <w:t>Tăng cường hợp tác trong đào tạo, nghiên cứu khoa học giữa nhà trường với các doanh nghiệp nhằm đảm bảo chương trình đào tạo phù hợp với thực tiễn.</w:t>
      </w:r>
    </w:p>
    <w:p w:rsidR="00161CED" w:rsidRPr="000D3D78"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commentRangeStart w:id="14"/>
      <w:r w:rsidRPr="00BC27B7">
        <w:rPr>
          <w:rFonts w:ascii="Times New Roman" w:hAnsi="Times New Roman"/>
          <w:highlight w:val="yellow"/>
        </w:rPr>
        <w:t>Tổ chức tốt công tác biên soạn đề cương chi tiết các học phần, ngành học, hệ đào tạo, tổng số giáo trình trong Thư viện trường là 3615 cuốn, tài liệu điện tử 70.000 bản, tài liệu tham khảo số hóa 2293 bản và 27707 bản sách. Nhà trường đã xây dựng quy định về việc thực hiện dự giờ, kiểm tra chuyên môn, tổ chức thao giảng cấp khoa và cấp trường nhằm chia sẻ kinh nghiệm trong công tác giảng dạy, nâng cao chất lượng giảng dạy cho đội ngũ. 100% giảng viên đều được dự giờ, kiểm tra chuyên môn ít nhất 01 lần trong năm học. Kết quả năm học 2020 – 2021, 73.26 % GV cơ hữu (126/172) đạt loại tốt, 26.74% GV cơ hữu (46/172) đạt loại khá, không có GV loại trung bình trở xuống.</w:t>
      </w:r>
      <w:r w:rsidRPr="000D3D78">
        <w:rPr>
          <w:rFonts w:ascii="Times New Roman" w:hAnsi="Times New Roman"/>
        </w:rPr>
        <w:t xml:space="preserve"> </w:t>
      </w:r>
      <w:commentRangeEnd w:id="14"/>
      <w:r w:rsidR="00C80F7C">
        <w:rPr>
          <w:rStyle w:val="CommentReference"/>
        </w:rPr>
        <w:commentReference w:id="14"/>
      </w:r>
    </w:p>
    <w:p w:rsidR="00161CED" w:rsidRPr="000D3D78"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i/>
        </w:rPr>
      </w:pPr>
      <w:r w:rsidRPr="000D3D78">
        <w:rPr>
          <w:rFonts w:ascii="Times New Roman" w:hAnsi="Times New Roman"/>
          <w:i/>
        </w:rPr>
        <w:t>1.2.1.6. Công tác khảo thí</w:t>
      </w:r>
    </w:p>
    <w:p w:rsidR="00161CED" w:rsidRPr="000D3D78"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D3D78">
        <w:rPr>
          <w:rFonts w:ascii="Times New Roman" w:hAnsi="Times New Roman"/>
        </w:rPr>
        <w:t xml:space="preserve">Triển khai xây dựng ngân hàng đề thi/đáp án đối với các học phần, môn học để phục vụ các đợt thi kết thúc học phần, tốt nghiệp các bậc, hệ đào tạo; </w:t>
      </w:r>
    </w:p>
    <w:p w:rsidR="00161CED" w:rsidRPr="000D3D78"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D3D78">
        <w:rPr>
          <w:rFonts w:ascii="Times New Roman" w:hAnsi="Times New Roman"/>
        </w:rPr>
        <w:lastRenderedPageBreak/>
        <w:t>Tăng cường việc giám sát, tổ chức thi đối với các môn thực hành tại các khoa chuyên môn;</w:t>
      </w:r>
    </w:p>
    <w:p w:rsidR="00161CED" w:rsidRPr="000D3D78"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D3D78">
        <w:rPr>
          <w:rFonts w:ascii="Times New Roman" w:hAnsi="Times New Roman"/>
        </w:rPr>
        <w:t>Tổ chức triển khai ứng dụng phần mềm hệ thống quản lý đào tạo PMT-EMS trong việc xây dựng lịch thi, danh sách thi và thông báo kịp thời trên trang điện tử của trường cũng như trang cá nhân của SV.</w:t>
      </w:r>
    </w:p>
    <w:p w:rsidR="00161CED" w:rsidRPr="00BC27B7"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highlight w:val="yellow"/>
        </w:rPr>
      </w:pPr>
      <w:commentRangeStart w:id="15"/>
      <w:r w:rsidRPr="00BC27B7">
        <w:rPr>
          <w:rFonts w:ascii="Times New Roman" w:hAnsi="Times New Roman"/>
          <w:highlight w:val="yellow"/>
        </w:rPr>
        <w:t xml:space="preserve">Đến thời điểm </w:t>
      </w:r>
      <w:r w:rsidR="00C80F7C" w:rsidRPr="00C80F7C">
        <w:rPr>
          <w:rFonts w:ascii="Times New Roman" w:hAnsi="Times New Roman"/>
          <w:color w:val="FF0000"/>
          <w:highlight w:val="yellow"/>
        </w:rPr>
        <w:t xml:space="preserve">hết </w:t>
      </w:r>
      <w:r w:rsidRPr="00C80F7C">
        <w:rPr>
          <w:rFonts w:ascii="Times New Roman" w:hAnsi="Times New Roman"/>
          <w:color w:val="FF0000"/>
          <w:highlight w:val="yellow"/>
        </w:rPr>
        <w:t xml:space="preserve">tháng </w:t>
      </w:r>
      <w:r w:rsidR="00C80F7C" w:rsidRPr="00C80F7C">
        <w:rPr>
          <w:rFonts w:ascii="Times New Roman" w:hAnsi="Times New Roman"/>
          <w:color w:val="FF0000"/>
          <w:highlight w:val="yellow"/>
        </w:rPr>
        <w:t>6/2022</w:t>
      </w:r>
      <w:r w:rsidRPr="00BC27B7">
        <w:rPr>
          <w:rFonts w:ascii="Times New Roman" w:hAnsi="Times New Roman"/>
          <w:highlight w:val="yellow"/>
        </w:rPr>
        <w:t>, đã tập hợp được 30 bộ ngân hàng đề thi trắc nghiệm online với gần 10.368 câu hỏi và gần 1.500 đề thi tự luận dạng file word để bổ sung vào ngân hàng đề thi của trường.</w:t>
      </w:r>
    </w:p>
    <w:p w:rsidR="00161CED" w:rsidRPr="000D3D78"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BC27B7">
        <w:rPr>
          <w:rFonts w:ascii="Times New Roman" w:hAnsi="Times New Roman"/>
          <w:highlight w:val="yellow"/>
        </w:rPr>
        <w:t>Ngoài ra, trong năm học 202</w:t>
      </w:r>
      <w:r w:rsidR="007B7819">
        <w:rPr>
          <w:rFonts w:ascii="Times New Roman" w:hAnsi="Times New Roman"/>
          <w:color w:val="FF0000"/>
          <w:highlight w:val="yellow"/>
        </w:rPr>
        <w:t>1</w:t>
      </w:r>
      <w:r w:rsidRPr="00BC27B7">
        <w:rPr>
          <w:rFonts w:ascii="Times New Roman" w:hAnsi="Times New Roman"/>
          <w:highlight w:val="yellow"/>
        </w:rPr>
        <w:t xml:space="preserve"> - 202</w:t>
      </w:r>
      <w:r w:rsidR="007B7819">
        <w:rPr>
          <w:rFonts w:ascii="Times New Roman" w:hAnsi="Times New Roman"/>
          <w:color w:val="FF0000"/>
          <w:highlight w:val="yellow"/>
        </w:rPr>
        <w:t>2</w:t>
      </w:r>
      <w:r w:rsidRPr="00BC27B7">
        <w:rPr>
          <w:rFonts w:ascii="Times New Roman" w:hAnsi="Times New Roman"/>
          <w:highlight w:val="yellow"/>
        </w:rPr>
        <w:t xml:space="preserve"> đã tổ chức thi trắc nghiệm online đối với 31 lượt thi cho các bậc học và khối lớp;  tổ chức thi và chấm bằng máy 7.571 bài thi cho 75 học phần được tổ chức thi trắc nghiệm trên giấy</w:t>
      </w:r>
      <w:commentRangeEnd w:id="15"/>
      <w:r w:rsidR="00C80F7C">
        <w:rPr>
          <w:rStyle w:val="CommentReference"/>
        </w:rPr>
        <w:commentReference w:id="15"/>
      </w:r>
    </w:p>
    <w:p w:rsidR="00161CED" w:rsidRPr="000D3D78"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i/>
        </w:rPr>
      </w:pPr>
      <w:r w:rsidRPr="000D3D78">
        <w:rPr>
          <w:rFonts w:ascii="Times New Roman" w:hAnsi="Times New Roman"/>
          <w:i/>
        </w:rPr>
        <w:t xml:space="preserve">1.2.1.7. Công tác tự đánh giá,  kiểm định chất lượng: </w:t>
      </w:r>
    </w:p>
    <w:p w:rsidR="00161CED" w:rsidRPr="00BC27B7"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highlight w:val="yellow"/>
        </w:rPr>
      </w:pPr>
      <w:commentRangeStart w:id="16"/>
      <w:r w:rsidRPr="00BC27B7">
        <w:rPr>
          <w:rFonts w:ascii="Times New Roman" w:hAnsi="Times New Roman"/>
          <w:highlight w:val="yellow"/>
        </w:rPr>
        <w:t xml:space="preserve">Trường đã đăng ký và thực hiện đánh giá ngoài chất lượng chương trình đào tạo nghề Điện Công nghiệp và nghề Công nghệ Ô tô trình độ cao đẳng. Kết quả kiểm định: đạt tiêu chuẩn kiểm định chất lượng chương trình đào tạo nghề Điện Công nghiệp và nghề Công nghệ Ô tô với số điểm 96/100. </w:t>
      </w:r>
    </w:p>
    <w:p w:rsidR="00161CED" w:rsidRPr="00BC27B7"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highlight w:val="yellow"/>
        </w:rPr>
      </w:pPr>
      <w:r w:rsidRPr="00BC27B7">
        <w:rPr>
          <w:rFonts w:ascii="Times New Roman" w:hAnsi="Times New Roman"/>
          <w:highlight w:val="yellow"/>
        </w:rPr>
        <w:t>Đến tháng 12/2021, Trường đã được tổ chức Afnor Certification (Cộng hòa Pháp) đánh giá lần 2, công nhận duy trì chứng nhận đạt chuẩn ISO 9001:2015 với thời gian 3 năm (từ 18/12/2021 đến 28/10/2024). Hiện nay Trường không ngừng cải tiến Hệ thống quản lý chất lượng hướng tới mục tiêu giữ vững niềm tin, sự an tâm và nâng cao mức độ hài lòng của người học.</w:t>
      </w:r>
    </w:p>
    <w:p w:rsidR="00161CED" w:rsidRPr="00BC27B7"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highlight w:val="yellow"/>
        </w:rPr>
      </w:pPr>
      <w:r w:rsidRPr="00BC27B7">
        <w:rPr>
          <w:rFonts w:ascii="Times New Roman" w:hAnsi="Times New Roman"/>
          <w:highlight w:val="yellow"/>
        </w:rPr>
        <w:t>Nhà trường cũng tiếp tục triển khai công tác đánh giá chuẩn chuyên môn, nghiệp vụ của nhà giáo GDNN năm học 2019 – 2020, trên cơ sở Thông tư 08/2017/TT-BLĐTBXH ngày 10 tháng 3 năm 2017 của Bộ Lao động – Thương binh và Xã hội ban hành về Quy định chuẩn chuyên môn, nghiệp vụ của nhà giáo GDNN. Trong năm học 2020 - 2021, tổng số nhà giáo được đánh giá là 206. Kết quả cụ thể như sau: Số nhà giáo đạt chuẩn loại A là 136; loại B là 70; loại C là 0; chưa đạt chuẩn là 0.</w:t>
      </w:r>
    </w:p>
    <w:p w:rsidR="00161CED" w:rsidRPr="000D3D78"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BC27B7">
        <w:rPr>
          <w:rFonts w:ascii="Times New Roman" w:hAnsi="Times New Roman"/>
          <w:highlight w:val="yellow"/>
        </w:rPr>
        <w:t>Khảo sát ý kiến 100% người học về hoạt động giảng dạy của giảng viên trong năm học 2020-2021 theo đúng tiến độ kế hoạch đã đề ra. Qua thống kê trên phần mềm đã thực hiện: HK1 năm học 2020-2021 với 58.907 lượt khảo sát, tổng số câu trả lời 498.497 đối với các hoạt động giảng dạy của 262 giảng viên; HK2 năm học 2020-2021 với 62.988 lượt khảo sát, tổng số câu trả lời 503.904 đối với các hoạt động giảng dạy của 263 giảng viên. Qua thống kê thì tỷ lệ đánh giá ở mức độ rất hài lòng và hài lòng là 95,16%, tỷ lệ này cao hơn so với tỷ lệ mà nhà trường đưa ra là 90%.</w:t>
      </w:r>
      <w:commentRangeEnd w:id="16"/>
      <w:r w:rsidR="00C80F7C">
        <w:rPr>
          <w:rStyle w:val="CommentReference"/>
        </w:rPr>
        <w:commentReference w:id="16"/>
      </w:r>
    </w:p>
    <w:p w:rsidR="00161CED" w:rsidRPr="000D3D78"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D3D78">
        <w:rPr>
          <w:rFonts w:ascii="Times New Roman" w:hAnsi="Times New Roman"/>
        </w:rPr>
        <w:t>Hiện nay Trường đang tiếp tục thực hiện xây dựng và đánh giá một số ngành đào tạo trọng điểm theo định hướng tiếp cận CDIO và chuẩn ABET (ngành Cơ khí, ngành Điện – Điện tử);</w:t>
      </w:r>
    </w:p>
    <w:p w:rsidR="00161CED" w:rsidRPr="000D3D78"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i/>
        </w:rPr>
      </w:pPr>
      <w:r w:rsidRPr="000D3D78">
        <w:rPr>
          <w:rFonts w:ascii="Times New Roman" w:hAnsi="Times New Roman"/>
          <w:i/>
        </w:rPr>
        <w:lastRenderedPageBreak/>
        <w:t xml:space="preserve">1.2.1.8. Công tác bồi dưỡng đội ngũ giảng viên  </w:t>
      </w:r>
    </w:p>
    <w:p w:rsidR="00161CED" w:rsidRPr="000D3D78" w:rsidRDefault="00161CED" w:rsidP="00453EE6">
      <w:pPr>
        <w:tabs>
          <w:tab w:val="left" w:pos="851"/>
        </w:tabs>
        <w:spacing w:line="276" w:lineRule="auto"/>
        <w:ind w:firstLine="574"/>
        <w:jc w:val="both"/>
        <w:rPr>
          <w:rFonts w:ascii="Times New Roman" w:hAnsi="Times New Roman"/>
        </w:rPr>
      </w:pPr>
      <w:r w:rsidRPr="000D3D78">
        <w:rPr>
          <w:rFonts w:ascii="Times New Roman" w:hAnsi="Times New Roman"/>
        </w:rPr>
        <w:t xml:space="preserve">Trường xây dựng kế hoạch tuyển dụng viên chức dựa trên nhu cầu của các phòng, khoa, bộ môn, trung tâm và chỉ tiêu biên chế đã được Sở Giáo dục và Đào tạo phê duyệt. </w:t>
      </w:r>
      <w:r w:rsidRPr="00BC27B7">
        <w:rPr>
          <w:rFonts w:ascii="Times New Roman" w:hAnsi="Times New Roman"/>
          <w:highlight w:val="yellow"/>
        </w:rPr>
        <w:t xml:space="preserve">Trong năm học </w:t>
      </w:r>
      <w:r w:rsidRPr="00C80F7C">
        <w:rPr>
          <w:rFonts w:ascii="Times New Roman" w:hAnsi="Times New Roman"/>
          <w:color w:val="FF0000"/>
          <w:highlight w:val="yellow"/>
        </w:rPr>
        <w:t>202</w:t>
      </w:r>
      <w:r w:rsidR="00C80F7C" w:rsidRPr="00C80F7C">
        <w:rPr>
          <w:rFonts w:ascii="Times New Roman" w:hAnsi="Times New Roman"/>
          <w:color w:val="FF0000"/>
          <w:highlight w:val="yellow"/>
        </w:rPr>
        <w:t>1</w:t>
      </w:r>
      <w:r w:rsidRPr="00C80F7C">
        <w:rPr>
          <w:rFonts w:ascii="Times New Roman" w:hAnsi="Times New Roman"/>
          <w:color w:val="FF0000"/>
          <w:highlight w:val="yellow"/>
        </w:rPr>
        <w:t xml:space="preserve"> – 202</w:t>
      </w:r>
      <w:r w:rsidR="00C80F7C" w:rsidRPr="00C80F7C">
        <w:rPr>
          <w:rFonts w:ascii="Times New Roman" w:hAnsi="Times New Roman"/>
          <w:color w:val="FF0000"/>
          <w:highlight w:val="yellow"/>
        </w:rPr>
        <w:t>2</w:t>
      </w:r>
      <w:r w:rsidRPr="00BC27B7">
        <w:rPr>
          <w:rFonts w:ascii="Times New Roman" w:hAnsi="Times New Roman"/>
          <w:highlight w:val="yellow"/>
        </w:rPr>
        <w:t xml:space="preserve">, </w:t>
      </w:r>
      <w:commentRangeStart w:id="17"/>
      <w:r w:rsidRPr="00BC27B7">
        <w:rPr>
          <w:rFonts w:ascii="Times New Roman" w:hAnsi="Times New Roman"/>
          <w:highlight w:val="yellow"/>
        </w:rPr>
        <w:t>Nhà trường đã tổ chức 2 đợt tuyển dụng, tuyển 10 viên chức (10 giảng viên) và tiếp nhận 02 viên chức thuyên chuyển về trường công tác (02 giảng viên).</w:t>
      </w:r>
      <w:commentRangeEnd w:id="17"/>
      <w:r w:rsidR="00C80F7C">
        <w:rPr>
          <w:rStyle w:val="CommentReference"/>
        </w:rPr>
        <w:commentReference w:id="17"/>
      </w:r>
    </w:p>
    <w:p w:rsidR="00161CED" w:rsidRPr="000D3D78" w:rsidRDefault="00161CED" w:rsidP="00453EE6">
      <w:pPr>
        <w:tabs>
          <w:tab w:val="left" w:pos="851"/>
        </w:tabs>
        <w:spacing w:line="276" w:lineRule="auto"/>
        <w:ind w:firstLine="574"/>
        <w:jc w:val="both"/>
        <w:rPr>
          <w:rFonts w:ascii="Times New Roman" w:hAnsi="Times New Roman"/>
        </w:rPr>
      </w:pPr>
      <w:r w:rsidRPr="000D3D78">
        <w:rPr>
          <w:rFonts w:ascii="Times New Roman" w:hAnsi="Times New Roman"/>
        </w:rPr>
        <w:t xml:space="preserve">Nhà trường chú trọng công tác quy hoạch cán bộ quản lý, lấy phiếu tín nhiệm viên chức quản lý trực thuộc trường đảm bảo nguyên tắc dân chủ, thực hiện vào cuối năm học, hoàn thành đúng tiến độ và công khai theo quy định, tạo điều kiện để cá nhân có thể phát huy cao nhất sở trường của mình nhằm đáp ứng yêu cầu nhiệm vụ được giao. </w:t>
      </w:r>
    </w:p>
    <w:p w:rsidR="00161CED" w:rsidRPr="000D3D78"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D3D78">
        <w:rPr>
          <w:rFonts w:ascii="Times New Roman" w:hAnsi="Times New Roman"/>
        </w:rPr>
        <w:t>Nhà trường phối hợp và tổ chức, lập danh sách cử CB-GV-</w:t>
      </w:r>
      <w:r w:rsidRPr="00894A2B">
        <w:rPr>
          <w:rFonts w:ascii="Times New Roman" w:hAnsi="Times New Roman"/>
          <w:highlight w:val="green"/>
        </w:rPr>
        <w:t>NVtham</w:t>
      </w:r>
      <w:r w:rsidRPr="000D3D78">
        <w:rPr>
          <w:rFonts w:ascii="Times New Roman" w:hAnsi="Times New Roman"/>
        </w:rPr>
        <w:t xml:space="preserve"> dự các lớp bồi dưỡng chuyên môn nghiệp vụ, nâng cao trình độ tin học, ngoại ngữ, lý luận chính trị, trình độ quản lý giáo dục, GDNN theo kế hoạch của ngành và các lớp mở tại trường;</w:t>
      </w:r>
    </w:p>
    <w:p w:rsidR="00161CED" w:rsidRPr="000D3D78"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D3D78">
        <w:rPr>
          <w:rFonts w:ascii="Times New Roman" w:hAnsi="Times New Roman"/>
        </w:rPr>
        <w:t>Số CB-GV-NV đạt trình độ Thạc sĩ, Tiến sĩ tăng dần hàng năm. Nhà trường thường xuyên cử cán bộ viên chức đi học các lớp bồi dưỡng, tập huấn ngắn hạn theo kế hoạch của ngành và theo yêu cầu cập nhật công nghệ mới;</w:t>
      </w:r>
    </w:p>
    <w:p w:rsidR="00161CED" w:rsidRPr="00BC27B7" w:rsidRDefault="00161CED" w:rsidP="00453EE6">
      <w:pPr>
        <w:numPr>
          <w:ilvl w:val="0"/>
          <w:numId w:val="1"/>
        </w:numPr>
        <w:pBdr>
          <w:top w:val="nil"/>
          <w:left w:val="nil"/>
          <w:bottom w:val="nil"/>
          <w:right w:val="nil"/>
          <w:between w:val="nil"/>
        </w:pBdr>
        <w:tabs>
          <w:tab w:val="left" w:pos="851"/>
        </w:tabs>
        <w:spacing w:line="276" w:lineRule="auto"/>
        <w:ind w:left="0" w:firstLine="574"/>
        <w:jc w:val="both"/>
        <w:rPr>
          <w:rFonts w:ascii="Times New Roman" w:hAnsi="Times New Roman"/>
          <w:i/>
          <w:highlight w:val="yellow"/>
        </w:rPr>
      </w:pPr>
      <w:commentRangeStart w:id="18"/>
      <w:r w:rsidRPr="00BC27B7">
        <w:rPr>
          <w:rFonts w:ascii="Times New Roman" w:hAnsi="Times New Roman"/>
          <w:i/>
          <w:highlight w:val="yellow"/>
        </w:rPr>
        <w:t>Xây dựng đội ngũ cán bộ chủ chốt:</w:t>
      </w:r>
    </w:p>
    <w:p w:rsidR="00161CED" w:rsidRPr="00BC27B7" w:rsidRDefault="00161CED" w:rsidP="00453EE6">
      <w:pPr>
        <w:tabs>
          <w:tab w:val="left" w:pos="851"/>
        </w:tabs>
        <w:spacing w:line="276" w:lineRule="auto"/>
        <w:ind w:firstLine="574"/>
        <w:jc w:val="both"/>
        <w:rPr>
          <w:rFonts w:ascii="Times New Roman" w:hAnsi="Times New Roman"/>
          <w:highlight w:val="yellow"/>
        </w:rPr>
      </w:pPr>
      <w:r w:rsidRPr="00BC27B7">
        <w:rPr>
          <w:rFonts w:ascii="Times New Roman" w:hAnsi="Times New Roman"/>
          <w:highlight w:val="yellow"/>
        </w:rPr>
        <w:t>+ Ban Giám hiệu: 03 Tiến sĩ và 01 Thạc sĩ;</w:t>
      </w:r>
    </w:p>
    <w:p w:rsidR="00161CED" w:rsidRPr="00BC27B7" w:rsidRDefault="00161CED" w:rsidP="00453EE6">
      <w:pPr>
        <w:tabs>
          <w:tab w:val="left" w:pos="851"/>
        </w:tabs>
        <w:spacing w:line="276" w:lineRule="auto"/>
        <w:ind w:firstLine="574"/>
        <w:jc w:val="both"/>
        <w:rPr>
          <w:rFonts w:ascii="Times New Roman" w:hAnsi="Times New Roman"/>
          <w:highlight w:val="yellow"/>
        </w:rPr>
      </w:pPr>
      <w:r w:rsidRPr="00BC27B7">
        <w:rPr>
          <w:rFonts w:ascii="Times New Roman" w:hAnsi="Times New Roman"/>
          <w:highlight w:val="yellow"/>
        </w:rPr>
        <w:t>+ Cán bộ Trưởng, Phó đơn vị: 37 người. Trong đó, TS: 07 người, ThS: 25 người, Đại học: 5 người</w:t>
      </w:r>
    </w:p>
    <w:p w:rsidR="00161CED" w:rsidRPr="00BC27B7" w:rsidRDefault="00161CED" w:rsidP="00453EE6">
      <w:pPr>
        <w:numPr>
          <w:ilvl w:val="0"/>
          <w:numId w:val="1"/>
        </w:numPr>
        <w:pBdr>
          <w:top w:val="nil"/>
          <w:left w:val="nil"/>
          <w:bottom w:val="nil"/>
          <w:right w:val="nil"/>
          <w:between w:val="nil"/>
        </w:pBdr>
        <w:tabs>
          <w:tab w:val="left" w:pos="851"/>
        </w:tabs>
        <w:spacing w:line="276" w:lineRule="auto"/>
        <w:ind w:left="0" w:firstLine="574"/>
        <w:jc w:val="both"/>
        <w:rPr>
          <w:rFonts w:ascii="Times New Roman" w:hAnsi="Times New Roman"/>
          <w:highlight w:val="yellow"/>
        </w:rPr>
      </w:pPr>
      <w:r w:rsidRPr="00BC27B7">
        <w:rPr>
          <w:rFonts w:ascii="Times New Roman" w:hAnsi="Times New Roman"/>
          <w:highlight w:val="yellow"/>
        </w:rPr>
        <w:t xml:space="preserve">Tổng số giảng viên tại trường tính đến 31/12/2021 là: 332 người, gồm: </w:t>
      </w:r>
    </w:p>
    <w:p w:rsidR="00161CED" w:rsidRPr="00BC27B7"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highlight w:val="yellow"/>
        </w:rPr>
      </w:pPr>
      <w:r w:rsidRPr="00BC27B7">
        <w:rPr>
          <w:rFonts w:ascii="Times New Roman" w:hAnsi="Times New Roman"/>
          <w:highlight w:val="yellow"/>
        </w:rPr>
        <w:t xml:space="preserve">+ CBQL và nhân viên cơ hữu tại các đơn vị chức năng kiêm nhiệm công tác giảng dạy: </w:t>
      </w:r>
      <w:r w:rsidRPr="00BC27B7">
        <w:rPr>
          <w:rFonts w:ascii="Times New Roman" w:hAnsi="Times New Roman"/>
          <w:highlight w:val="yellow"/>
        </w:rPr>
        <w:tab/>
      </w:r>
      <w:r w:rsidRPr="00BC27B7">
        <w:rPr>
          <w:rFonts w:ascii="Times New Roman" w:hAnsi="Times New Roman"/>
          <w:highlight w:val="yellow"/>
        </w:rPr>
        <w:tab/>
      </w:r>
      <w:r w:rsidRPr="00BC27B7">
        <w:rPr>
          <w:rFonts w:ascii="Times New Roman" w:hAnsi="Times New Roman"/>
          <w:highlight w:val="yellow"/>
        </w:rPr>
        <w:tab/>
      </w:r>
      <w:r w:rsidRPr="00BC27B7">
        <w:rPr>
          <w:rFonts w:ascii="Times New Roman" w:hAnsi="Times New Roman"/>
          <w:highlight w:val="yellow"/>
        </w:rPr>
        <w:tab/>
      </w:r>
      <w:r w:rsidRPr="00BC27B7">
        <w:rPr>
          <w:rFonts w:ascii="Times New Roman" w:hAnsi="Times New Roman"/>
          <w:highlight w:val="yellow"/>
        </w:rPr>
        <w:tab/>
      </w:r>
      <w:r w:rsidRPr="00BC27B7">
        <w:rPr>
          <w:rFonts w:ascii="Times New Roman" w:hAnsi="Times New Roman"/>
          <w:highlight w:val="yellow"/>
        </w:rPr>
        <w:tab/>
      </w:r>
      <w:r w:rsidRPr="00BC27B7">
        <w:rPr>
          <w:rFonts w:ascii="Times New Roman" w:hAnsi="Times New Roman"/>
          <w:highlight w:val="yellow"/>
        </w:rPr>
        <w:tab/>
      </w:r>
      <w:r w:rsidRPr="00BC27B7">
        <w:rPr>
          <w:rFonts w:ascii="Times New Roman" w:hAnsi="Times New Roman"/>
          <w:highlight w:val="yellow"/>
        </w:rPr>
        <w:tab/>
        <w:t>18 người.</w:t>
      </w:r>
    </w:p>
    <w:p w:rsidR="00161CED" w:rsidRPr="00BC27B7"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highlight w:val="yellow"/>
        </w:rPr>
      </w:pPr>
      <w:r w:rsidRPr="00BC27B7">
        <w:rPr>
          <w:rFonts w:ascii="Times New Roman" w:hAnsi="Times New Roman"/>
          <w:highlight w:val="yellow"/>
        </w:rPr>
        <w:t xml:space="preserve">+ Giáo viên, giảng viên (Cơ hữu, hợp đồng): </w:t>
      </w:r>
      <w:r w:rsidRPr="00BC27B7">
        <w:rPr>
          <w:rFonts w:ascii="Times New Roman" w:hAnsi="Times New Roman"/>
          <w:highlight w:val="yellow"/>
        </w:rPr>
        <w:tab/>
      </w:r>
      <w:r w:rsidRPr="00BC27B7">
        <w:rPr>
          <w:rFonts w:ascii="Times New Roman" w:hAnsi="Times New Roman"/>
          <w:highlight w:val="yellow"/>
        </w:rPr>
        <w:tab/>
      </w:r>
      <w:r w:rsidRPr="00BC27B7">
        <w:rPr>
          <w:rFonts w:ascii="Times New Roman" w:hAnsi="Times New Roman"/>
          <w:highlight w:val="yellow"/>
        </w:rPr>
        <w:tab/>
        <w:t>191 người.</w:t>
      </w:r>
    </w:p>
    <w:p w:rsidR="00161CED" w:rsidRPr="00BC27B7"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highlight w:val="yellow"/>
        </w:rPr>
      </w:pPr>
      <w:r w:rsidRPr="00BC27B7">
        <w:rPr>
          <w:rFonts w:ascii="Times New Roman" w:hAnsi="Times New Roman"/>
          <w:highlight w:val="yellow"/>
        </w:rPr>
        <w:t>+ Giáo viên, giảng viên thỉnh giảng:</w:t>
      </w:r>
      <w:r w:rsidRPr="00BC27B7">
        <w:rPr>
          <w:rFonts w:ascii="Times New Roman" w:hAnsi="Times New Roman"/>
          <w:highlight w:val="yellow"/>
        </w:rPr>
        <w:tab/>
        <w:t xml:space="preserve"> </w:t>
      </w:r>
      <w:r w:rsidRPr="00BC27B7">
        <w:rPr>
          <w:rFonts w:ascii="Times New Roman" w:hAnsi="Times New Roman"/>
          <w:highlight w:val="yellow"/>
        </w:rPr>
        <w:tab/>
      </w:r>
      <w:r w:rsidRPr="00BC27B7">
        <w:rPr>
          <w:rFonts w:ascii="Times New Roman" w:hAnsi="Times New Roman"/>
          <w:highlight w:val="yellow"/>
        </w:rPr>
        <w:tab/>
        <w:t xml:space="preserve">  </w:t>
      </w:r>
      <w:r w:rsidRPr="00BC27B7">
        <w:rPr>
          <w:rFonts w:ascii="Times New Roman" w:hAnsi="Times New Roman"/>
          <w:highlight w:val="yellow"/>
        </w:rPr>
        <w:tab/>
        <w:t>123 người.</w:t>
      </w:r>
    </w:p>
    <w:p w:rsidR="00161CED" w:rsidRPr="00BC27B7" w:rsidRDefault="00161CED" w:rsidP="00453EE6">
      <w:pPr>
        <w:numPr>
          <w:ilvl w:val="0"/>
          <w:numId w:val="1"/>
        </w:numPr>
        <w:pBdr>
          <w:top w:val="nil"/>
          <w:left w:val="nil"/>
          <w:bottom w:val="nil"/>
          <w:right w:val="nil"/>
          <w:between w:val="nil"/>
        </w:pBdr>
        <w:tabs>
          <w:tab w:val="left" w:pos="851"/>
        </w:tabs>
        <w:spacing w:line="276" w:lineRule="auto"/>
        <w:ind w:left="0" w:firstLine="574"/>
        <w:jc w:val="both"/>
        <w:rPr>
          <w:rFonts w:ascii="Times New Roman" w:hAnsi="Times New Roman"/>
          <w:highlight w:val="yellow"/>
        </w:rPr>
      </w:pPr>
      <w:r w:rsidRPr="00BC27B7">
        <w:rPr>
          <w:rFonts w:ascii="Times New Roman" w:hAnsi="Times New Roman"/>
          <w:highlight w:val="yellow"/>
        </w:rPr>
        <w:t xml:space="preserve">Thống kê trình độ chuyên môn của đội ngũ nhà giáo cơ hữu: Tiến sĩ: 07 người; Thạc sĩ: 142 người; Đại học: 60 người. Đang học Nghiên cứu sinh 05 người; cao học 09 người. </w:t>
      </w:r>
    </w:p>
    <w:p w:rsidR="00161CED" w:rsidRPr="00BC27B7" w:rsidRDefault="00161CED" w:rsidP="00453EE6">
      <w:pPr>
        <w:numPr>
          <w:ilvl w:val="0"/>
          <w:numId w:val="1"/>
        </w:numPr>
        <w:pBdr>
          <w:top w:val="nil"/>
          <w:left w:val="nil"/>
          <w:bottom w:val="nil"/>
          <w:right w:val="nil"/>
          <w:between w:val="nil"/>
        </w:pBdr>
        <w:tabs>
          <w:tab w:val="left" w:pos="851"/>
        </w:tabs>
        <w:spacing w:line="276" w:lineRule="auto"/>
        <w:ind w:left="0" w:firstLine="574"/>
        <w:jc w:val="both"/>
        <w:rPr>
          <w:rFonts w:ascii="Times New Roman" w:hAnsi="Times New Roman"/>
          <w:highlight w:val="yellow"/>
        </w:rPr>
      </w:pPr>
      <w:r w:rsidRPr="00BC27B7">
        <w:rPr>
          <w:rFonts w:ascii="Times New Roman" w:hAnsi="Times New Roman"/>
          <w:highlight w:val="yellow"/>
        </w:rPr>
        <w:t>Tính đến 31/12/2021, có 82/325 CBGVNV có trình độ Trung cấp lý luận chính trị trở lên, đạt 25,3% (đạt chỉ tiêu phấn đấu của nhiệm kỳ 2015 -2020). Đang học Trung cấp Lý luận chính trị là 20 người.</w:t>
      </w:r>
    </w:p>
    <w:p w:rsidR="00161CED" w:rsidRPr="00BC27B7" w:rsidRDefault="00161CED" w:rsidP="00453EE6">
      <w:pPr>
        <w:numPr>
          <w:ilvl w:val="0"/>
          <w:numId w:val="1"/>
        </w:numPr>
        <w:pBdr>
          <w:top w:val="nil"/>
          <w:left w:val="nil"/>
          <w:bottom w:val="nil"/>
          <w:right w:val="nil"/>
          <w:between w:val="nil"/>
        </w:pBdr>
        <w:tabs>
          <w:tab w:val="left" w:pos="851"/>
        </w:tabs>
        <w:spacing w:line="276" w:lineRule="auto"/>
        <w:ind w:left="0" w:firstLine="574"/>
        <w:jc w:val="both"/>
        <w:rPr>
          <w:rFonts w:ascii="Times New Roman" w:hAnsi="Times New Roman"/>
          <w:highlight w:val="yellow"/>
        </w:rPr>
      </w:pPr>
      <w:r w:rsidRPr="00BC27B7">
        <w:rPr>
          <w:rFonts w:ascii="Times New Roman" w:hAnsi="Times New Roman"/>
          <w:highlight w:val="yellow"/>
        </w:rPr>
        <w:t xml:space="preserve">Trong năm học 2020-2021, tổng số CB-GV-NVtham gia học tập các lớp bồi dưỡng, tập huấn là 139 lượt, với các chuyên đề về chuyên môn, nghiệp vụ, tin học, ngoại ngữ, lý luận chính trị, an ninh quốc phòng,…. Đặt biệt, Nhà trường đã tổ chức tập huấn CB-GV-NV sử dụng phần mềm Google Meet để phục vụ công tác hội họp, giảng dạy trực tuyến và 8 buổi Hội thảo trực tuyến về </w:t>
      </w:r>
      <w:r w:rsidRPr="00BC27B7">
        <w:rPr>
          <w:rFonts w:ascii="Times New Roman" w:hAnsi="Times New Roman"/>
          <w:highlight w:val="yellow"/>
        </w:rPr>
        <w:lastRenderedPageBreak/>
        <w:t>chuyên đề sử dụng Google Meet và các phần mềm hỗ trợ nhầm nâng cao chất lượng giảng dạy trực tuyến của Nhà trường.</w:t>
      </w:r>
      <w:commentRangeEnd w:id="18"/>
      <w:r w:rsidR="00C80F7C">
        <w:rPr>
          <w:rStyle w:val="CommentReference"/>
        </w:rPr>
        <w:commentReference w:id="18"/>
      </w:r>
    </w:p>
    <w:p w:rsidR="00161CED" w:rsidRPr="00BC27B7" w:rsidRDefault="00161CED" w:rsidP="00453EE6">
      <w:pPr>
        <w:numPr>
          <w:ilvl w:val="0"/>
          <w:numId w:val="1"/>
        </w:numPr>
        <w:pBdr>
          <w:top w:val="nil"/>
          <w:left w:val="nil"/>
          <w:bottom w:val="nil"/>
          <w:right w:val="nil"/>
          <w:between w:val="nil"/>
        </w:pBdr>
        <w:tabs>
          <w:tab w:val="left" w:pos="851"/>
        </w:tabs>
        <w:spacing w:line="276" w:lineRule="auto"/>
        <w:ind w:left="0" w:firstLine="574"/>
        <w:jc w:val="both"/>
        <w:rPr>
          <w:rFonts w:ascii="Times New Roman" w:hAnsi="Times New Roman"/>
          <w:highlight w:val="yellow"/>
        </w:rPr>
      </w:pPr>
      <w:r w:rsidRPr="000D3D78">
        <w:rPr>
          <w:rFonts w:ascii="Times New Roman" w:hAnsi="Times New Roman"/>
        </w:rPr>
        <w:t xml:space="preserve">Trường tạo điều kiện và tổ chức đào tạo lớp trung cấp Tin học ứng dụng cho đội ngũ CB-GV-NV của Nhà trường tham gia học (các buổi tối và ngày thứ </w:t>
      </w:r>
      <w:commentRangeStart w:id="19"/>
      <w:r w:rsidRPr="00BC27B7">
        <w:rPr>
          <w:rFonts w:ascii="Times New Roman" w:hAnsi="Times New Roman"/>
          <w:highlight w:val="yellow"/>
        </w:rPr>
        <w:t>Bảy, chủ Nhật hàng tuần) với số lượng 22 người đang tham gia học. Ngoài ra, trong năm 2021 đã cử 05 CB-GV học đại học văn bằng 2 ngành Ngôn ngữ Anh.</w:t>
      </w:r>
      <w:commentRangeEnd w:id="19"/>
      <w:r w:rsidR="00C80F7C">
        <w:rPr>
          <w:rStyle w:val="CommentReference"/>
        </w:rPr>
        <w:commentReference w:id="19"/>
      </w:r>
    </w:p>
    <w:p w:rsidR="00161CED" w:rsidRPr="000D3D78"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D3D78">
        <w:rPr>
          <w:rFonts w:ascii="Times New Roman" w:hAnsi="Times New Roman"/>
        </w:rPr>
        <w:t>Nhà trường có chính sách rõ ràng và nhất quán trong việc hỗ trợ kinh phí, hỗ trợ thời gian cho đội ngũ cán bộ, giảng viên tham gia các lớp học tập, bồi dưỡng, nâng cao trình độ chuyên môn nghiệp vụ được quy định trong Quy chế chi tiêu nội bộ hàng năm của trường; những điều kiện này là động lực rất lớn để khuyến khích đội ngũ tích cực học tập nâng cao trình độ.</w:t>
      </w:r>
    </w:p>
    <w:p w:rsidR="00161CED" w:rsidRPr="000D3D78" w:rsidRDefault="00161CED" w:rsidP="00453EE6">
      <w:pPr>
        <w:tabs>
          <w:tab w:val="left" w:pos="851"/>
        </w:tabs>
        <w:spacing w:line="276" w:lineRule="auto"/>
        <w:ind w:firstLine="574"/>
        <w:jc w:val="both"/>
        <w:rPr>
          <w:rFonts w:ascii="Times New Roman" w:hAnsi="Times New Roman"/>
        </w:rPr>
      </w:pPr>
      <w:r w:rsidRPr="000D3D78">
        <w:rPr>
          <w:rFonts w:ascii="Times New Roman" w:hAnsi="Times New Roman"/>
        </w:rPr>
        <w:t xml:space="preserve">Đánh giá hiệu quả công việc quý: Công tác đánh giá hiệu quả quý thực hiện theo văn bản hướng dẫn của Sở Giáo dục Đào tạo. Kết quả đánh giá thể hiện sự công bằng, chính xác giữa các cá nhân, trong năm không có trường hợp nào khiếu nại về kết quả đánh giá.    </w:t>
      </w:r>
    </w:p>
    <w:p w:rsidR="00161CED" w:rsidRPr="000D3D78" w:rsidRDefault="00161CED" w:rsidP="00453EE6">
      <w:pPr>
        <w:tabs>
          <w:tab w:val="left" w:pos="851"/>
        </w:tabs>
        <w:spacing w:line="276" w:lineRule="auto"/>
        <w:ind w:firstLine="574"/>
        <w:jc w:val="both"/>
        <w:rPr>
          <w:rFonts w:ascii="Times New Roman" w:hAnsi="Times New Roman"/>
        </w:rPr>
      </w:pPr>
      <w:r w:rsidRPr="000D3D78">
        <w:rPr>
          <w:rFonts w:ascii="Times New Roman" w:hAnsi="Times New Roman"/>
        </w:rPr>
        <w:t>Nhà trường đã xây dựng tiêu chí, chỉ số đánh giá trong Quy định thi đua,   thông qua các tiêu chí này các đơn vị trực thuộc trường triển khai, tổ chức đánh giá công khai, công bằng giữa các cá nhân. Kết quả 100% viên chức – người lao động được đánh giá từ mức “Hoàn thành nhiệm vụ” trở lên. Cán bộ - viên chức – người lao động thực hiện đúng chức trách nhiệm vụ, không có cá nhân nào vi phạm bị kỷ luật từ hình thức nhắc nhở trở lên.</w:t>
      </w:r>
    </w:p>
    <w:p w:rsidR="00161CED" w:rsidRPr="000D3D78"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i/>
        </w:rPr>
      </w:pPr>
      <w:r w:rsidRPr="000D3D78">
        <w:rPr>
          <w:rFonts w:ascii="Times New Roman" w:hAnsi="Times New Roman"/>
          <w:i/>
        </w:rPr>
        <w:t>1.2.1.9. Công tác đầu tư phát triển và quản lý cơ sở vật chất</w:t>
      </w:r>
    </w:p>
    <w:p w:rsidR="00161CED" w:rsidRPr="00BC27B7"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highlight w:val="yellow"/>
        </w:rPr>
      </w:pPr>
      <w:r w:rsidRPr="00C80F7C">
        <w:rPr>
          <w:rFonts w:ascii="Times New Roman" w:hAnsi="Times New Roman"/>
          <w:color w:val="FF0000"/>
          <w:highlight w:val="yellow"/>
        </w:rPr>
        <w:t>Năm học 202</w:t>
      </w:r>
      <w:r w:rsidR="00C80F7C" w:rsidRPr="00C80F7C">
        <w:rPr>
          <w:rFonts w:ascii="Times New Roman" w:hAnsi="Times New Roman"/>
          <w:color w:val="FF0000"/>
          <w:highlight w:val="yellow"/>
        </w:rPr>
        <w:t>1</w:t>
      </w:r>
      <w:r w:rsidRPr="00C80F7C">
        <w:rPr>
          <w:rFonts w:ascii="Times New Roman" w:hAnsi="Times New Roman"/>
          <w:color w:val="FF0000"/>
          <w:highlight w:val="yellow"/>
        </w:rPr>
        <w:t xml:space="preserve"> – 202</w:t>
      </w:r>
      <w:r w:rsidR="00C80F7C" w:rsidRPr="00C80F7C">
        <w:rPr>
          <w:rFonts w:ascii="Times New Roman" w:hAnsi="Times New Roman"/>
          <w:color w:val="FF0000"/>
          <w:highlight w:val="yellow"/>
        </w:rPr>
        <w:t>2</w:t>
      </w:r>
      <w:r w:rsidRPr="00BC27B7">
        <w:rPr>
          <w:rFonts w:ascii="Times New Roman" w:hAnsi="Times New Roman"/>
          <w:highlight w:val="yellow"/>
        </w:rPr>
        <w:t xml:space="preserve">, </w:t>
      </w:r>
      <w:commentRangeStart w:id="20"/>
      <w:r w:rsidRPr="00BC27B7">
        <w:rPr>
          <w:rFonts w:ascii="Times New Roman" w:hAnsi="Times New Roman"/>
          <w:highlight w:val="yellow"/>
        </w:rPr>
        <w:t xml:space="preserve">nhà trường tiến hành cải tạo nâng cấp các phòng thí nghiệm, phòng thực hành, phòng làm việc, phòng server, phòng học,... chống ngập, chống lún các khối nhà theo chủ trương được duyệt bằng nguồn kinh phí thường xuyên; </w:t>
      </w:r>
    </w:p>
    <w:p w:rsidR="00161CED" w:rsidRPr="00BC27B7" w:rsidRDefault="00161CED" w:rsidP="00453EE6">
      <w:pPr>
        <w:numPr>
          <w:ilvl w:val="0"/>
          <w:numId w:val="4"/>
        </w:numPr>
        <w:tabs>
          <w:tab w:val="left" w:pos="851"/>
        </w:tabs>
        <w:spacing w:line="276" w:lineRule="auto"/>
        <w:ind w:left="0" w:firstLine="574"/>
        <w:jc w:val="both"/>
        <w:rPr>
          <w:rFonts w:ascii="Times New Roman" w:hAnsi="Times New Roman"/>
          <w:highlight w:val="yellow"/>
        </w:rPr>
      </w:pPr>
      <w:r w:rsidRPr="00BC27B7">
        <w:rPr>
          <w:rFonts w:ascii="Times New Roman" w:hAnsi="Times New Roman"/>
          <w:highlight w:val="yellow"/>
        </w:rPr>
        <w:t xml:space="preserve">Trong năm học </w:t>
      </w:r>
      <w:r w:rsidR="00C80F7C" w:rsidRPr="00C80F7C">
        <w:rPr>
          <w:rFonts w:ascii="Times New Roman" w:hAnsi="Times New Roman"/>
          <w:color w:val="FF0000"/>
          <w:highlight w:val="yellow"/>
        </w:rPr>
        <w:t>2021 – 2022</w:t>
      </w:r>
      <w:r w:rsidRPr="00BC27B7">
        <w:rPr>
          <w:rFonts w:ascii="Times New Roman" w:hAnsi="Times New Roman"/>
          <w:highlight w:val="yellow"/>
        </w:rPr>
        <w:t>, Nhà trường thực hiện trang bị thiết bị đào tạo cho các khoa Xây dựng, Động lực, Cơ khí, Nhiệt – Lạnh, Điện - Điện tử với tổng số tiền 13.546.785.094 đồng để phục vụ nhu cầu đào tạo.</w:t>
      </w:r>
    </w:p>
    <w:p w:rsidR="00161CED" w:rsidRPr="00BC27B7" w:rsidRDefault="00161CED" w:rsidP="00453EE6">
      <w:pPr>
        <w:numPr>
          <w:ilvl w:val="0"/>
          <w:numId w:val="4"/>
        </w:numPr>
        <w:tabs>
          <w:tab w:val="left" w:pos="851"/>
        </w:tabs>
        <w:spacing w:line="276" w:lineRule="auto"/>
        <w:ind w:left="0" w:firstLine="574"/>
        <w:jc w:val="both"/>
        <w:rPr>
          <w:rFonts w:ascii="Times New Roman" w:hAnsi="Times New Roman"/>
          <w:highlight w:val="yellow"/>
        </w:rPr>
      </w:pPr>
      <w:r w:rsidRPr="00BC27B7">
        <w:rPr>
          <w:rFonts w:ascii="Times New Roman" w:hAnsi="Times New Roman"/>
          <w:highlight w:val="yellow"/>
        </w:rPr>
        <w:t>Thiết bị đào tạo tại các khoa nghề được đảm bảo an toàn, vệ sinh sạch sẽ,  phục vụ giảng dạy theo thời khóa biểu, 100% thiết bị đưa vào phục vụ giảng dạy sử dụng đúng mục đích.</w:t>
      </w:r>
      <w:commentRangeEnd w:id="20"/>
      <w:r w:rsidR="00C80F7C">
        <w:rPr>
          <w:rStyle w:val="CommentReference"/>
        </w:rPr>
        <w:commentReference w:id="20"/>
      </w:r>
    </w:p>
    <w:p w:rsidR="00161CED" w:rsidRPr="000D3D78" w:rsidRDefault="00161CED" w:rsidP="00453EE6">
      <w:pPr>
        <w:numPr>
          <w:ilvl w:val="0"/>
          <w:numId w:val="4"/>
        </w:numPr>
        <w:tabs>
          <w:tab w:val="left" w:pos="851"/>
        </w:tabs>
        <w:spacing w:line="276" w:lineRule="auto"/>
        <w:ind w:left="0" w:firstLine="574"/>
        <w:jc w:val="both"/>
        <w:rPr>
          <w:rFonts w:ascii="Times New Roman" w:hAnsi="Times New Roman"/>
        </w:rPr>
      </w:pPr>
      <w:r w:rsidRPr="000D3D78">
        <w:rPr>
          <w:rFonts w:ascii="Times New Roman" w:hAnsi="Times New Roman"/>
        </w:rPr>
        <w:t>Công tác bảo trì, bảo dưỡng thiết bị thực hiện theo định kỳ, thực hiện sổ ghi lý lịch máy, tình trạng thiết bị, trước các buổi học giảng viên hướng dẫn thực hành kiểm tra, vận hành thiết bị để bảo đảm an toàn trong suốt thời gian giảng dạy.</w:t>
      </w:r>
    </w:p>
    <w:p w:rsidR="00161CED" w:rsidRPr="000D3D78" w:rsidRDefault="00161CED" w:rsidP="00453EE6">
      <w:pPr>
        <w:numPr>
          <w:ilvl w:val="0"/>
          <w:numId w:val="4"/>
        </w:numPr>
        <w:tabs>
          <w:tab w:val="left" w:pos="851"/>
        </w:tabs>
        <w:spacing w:line="276" w:lineRule="auto"/>
        <w:ind w:left="0" w:firstLine="574"/>
        <w:jc w:val="both"/>
        <w:rPr>
          <w:rFonts w:ascii="Times New Roman" w:hAnsi="Times New Roman"/>
        </w:rPr>
      </w:pPr>
      <w:r w:rsidRPr="000D3D78">
        <w:rPr>
          <w:rFonts w:ascii="Times New Roman" w:hAnsi="Times New Roman"/>
        </w:rPr>
        <w:t xml:space="preserve">Ban An toàn lao động thực hiện nhiệm vụ kiểm tra an toàn - vệ sinh lao động - phòng chống cháy nổ trong nhà trường, công tác kiểm tra được thực hiện </w:t>
      </w:r>
      <w:r w:rsidRPr="000D3D78">
        <w:rPr>
          <w:rFonts w:ascii="Times New Roman" w:hAnsi="Times New Roman"/>
        </w:rPr>
        <w:lastRenderedPageBreak/>
        <w:t>nghiêm túc, chỉ ra những tồn tại và đề xuất các biện pháp an toàn trong quá trình sử dụng thiết bị phục vụ công tác chuyên môn đào tạo.</w:t>
      </w:r>
    </w:p>
    <w:p w:rsidR="00161CED" w:rsidRPr="000D3D78"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i/>
        </w:rPr>
      </w:pPr>
      <w:r w:rsidRPr="000D3D78">
        <w:rPr>
          <w:rFonts w:ascii="Times New Roman" w:hAnsi="Times New Roman"/>
          <w:i/>
        </w:rPr>
        <w:t xml:space="preserve">1.2.1.10. Công tác quản lý người học và xây dựng môi trường giáo dục an toàn, lành mạnh,  thân thiện </w:t>
      </w:r>
    </w:p>
    <w:p w:rsidR="00161CED" w:rsidRPr="000D3D78"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D3D78">
        <w:rPr>
          <w:rFonts w:ascii="Times New Roman" w:hAnsi="Times New Roman"/>
        </w:rPr>
        <w:t xml:space="preserve">Tiếp tục thực hiện Nghị định số 80/2017/NĐ-CP ngày 17/01/2017 của Chính phủ, Nhà trường tiếp tục tổ chức nhiều hoạt động theo kế hoạch xây dựng Nhà trường văn hóa, môi trường “Xanh, sạch, đẹp, an toàn”, giáo dục nếp sống văn hóa trong ứng xử, hoạt động cộng đồng, ý thức chấp hành pháp luật, an toàn giao thông, phòng tránh thương tích, bạo lực học đường, giáo dục lòng yêu trường, yêu quê hương đất nước; quan tâm công tác phục vụ đào tạo, sinh hoạt cho học sinh sinh viên; quan tâm xây dựng môi trường văn hóa trong nhà trường, từ các hoạt động vệ sinh môi trường, vệ sinh công nghiệp, an toàn lao động, trang bị đủ thiết bị an toàn và thiết bị bảo hộ theo yêu cầu của các ngành nghề đào tạo, chú ý văn hóa giao tiếp, ban hành bộ quy tắc ứng xử trong Nhà trường; </w:t>
      </w:r>
    </w:p>
    <w:p w:rsidR="00161CED" w:rsidRPr="000D3D78" w:rsidRDefault="00161CED" w:rsidP="00453EE6">
      <w:pPr>
        <w:tabs>
          <w:tab w:val="left" w:pos="851"/>
        </w:tabs>
        <w:spacing w:line="276" w:lineRule="auto"/>
        <w:ind w:firstLine="574"/>
        <w:jc w:val="both"/>
        <w:rPr>
          <w:rFonts w:ascii="Times New Roman" w:hAnsi="Times New Roman"/>
        </w:rPr>
      </w:pPr>
      <w:commentRangeStart w:id="21"/>
      <w:r w:rsidRPr="00BC27B7">
        <w:rPr>
          <w:rFonts w:ascii="Times New Roman" w:hAnsi="Times New Roman"/>
          <w:highlight w:val="yellow"/>
        </w:rPr>
        <w:t>- Với nhiều biện pháp tổ chức đào tạo hiệu quả và tăng cường quan tâm đến nhu cầu của SV, nên đã kéo giảm tỷ lệ SV nghỉ học giữa khoá, đặc biệt là SV nghỉ học sau 1 năm giảm chỉ còn 9,75% (năm 2020 là 14,3%).</w:t>
      </w:r>
    </w:p>
    <w:p w:rsidR="00161CED" w:rsidRPr="00BC27B7" w:rsidRDefault="00161CED" w:rsidP="00453EE6">
      <w:pPr>
        <w:numPr>
          <w:ilvl w:val="0"/>
          <w:numId w:val="6"/>
        </w:numPr>
        <w:tabs>
          <w:tab w:val="left" w:pos="851"/>
        </w:tabs>
        <w:spacing w:line="276" w:lineRule="auto"/>
        <w:ind w:left="0" w:firstLine="574"/>
        <w:jc w:val="both"/>
        <w:rPr>
          <w:rFonts w:ascii="Times New Roman" w:hAnsi="Times New Roman"/>
          <w:highlight w:val="yellow"/>
        </w:rPr>
      </w:pPr>
      <w:r w:rsidRPr="00BC27B7">
        <w:rPr>
          <w:rFonts w:ascii="Times New Roman" w:hAnsi="Times New Roman"/>
          <w:highlight w:val="yellow"/>
        </w:rPr>
        <w:t>SV được hưởng đầy đủ các chế độ chính sách theo quy định như trợ cấp xã hội, miễn giảm học phí, xác nhận vay vốn ưu đãi, tạm hoãn nghĩa vụ quân sự và hưởng các chế độ chính sách ưu đãi ở địa phương. Các chế độ này được triển khai phổ biến ngay từ đầu năm học, tuần Giáo dục định hướng, giờ sinh hoạt chủ nhiệm và được thực hiện công khai, công bằng trong toàn thể SV. Trong năm học 2020-2021 Trường đã xác nhận 801 lượt SV vay vốn; 27 lượt SV được xác nhận ưu đãi giáo dục; đã xét trợ cấp xã hội cho 11 SV với tổng số tiền 10.200.000 đồng; Miễn giảm học phí cho 5.677 SV (theo Nghị định 86 của Chính phủ) với tổng số tiền là 58.225.297.400 đồng. Mỗi học kỳ căn cứ kết quả học tập và rèn luyện trường cấp học bổng khuyến khích học nghề cho SV, trong HK.I/2020-2021 trường đã cấp học bổng khuyến khích học nghề cho 304 SV với tổng số tiền là 555.500.000 đồng (do dịch COVID tại Thành phố Hồ Chí Minh và các tỉnh lân cận diễn biến phức tạp nên các môn học thực hành SVchưa được học, HKII/2020-2021 chưa kết thúc nên chưa có điểm tổng kết HKII/2020-2021).</w:t>
      </w:r>
      <w:commentRangeEnd w:id="21"/>
      <w:r w:rsidR="00C80F7C">
        <w:rPr>
          <w:rStyle w:val="CommentReference"/>
        </w:rPr>
        <w:commentReference w:id="21"/>
      </w:r>
    </w:p>
    <w:p w:rsidR="00161CED" w:rsidRPr="000D3D78" w:rsidRDefault="00161CED" w:rsidP="00453EE6">
      <w:pPr>
        <w:numPr>
          <w:ilvl w:val="0"/>
          <w:numId w:val="6"/>
        </w:numPr>
        <w:tabs>
          <w:tab w:val="left" w:pos="851"/>
        </w:tabs>
        <w:spacing w:line="276" w:lineRule="auto"/>
        <w:ind w:left="0" w:firstLine="574"/>
        <w:jc w:val="both"/>
        <w:rPr>
          <w:rFonts w:ascii="Times New Roman" w:hAnsi="Times New Roman"/>
        </w:rPr>
      </w:pPr>
      <w:r w:rsidRPr="000D3D78">
        <w:rPr>
          <w:rFonts w:ascii="Times New Roman" w:hAnsi="Times New Roman"/>
        </w:rPr>
        <w:t xml:space="preserve">Ngoài nguồn kinh phí từ ngân sách, kinh phí học bổng của SV của Trường còn tranh thủ từ nguồn tài trợ của các DN, cá nhân trong và ngoài trường và cựu SV. </w:t>
      </w:r>
    </w:p>
    <w:p w:rsidR="00161CED" w:rsidRPr="00BC27B7" w:rsidRDefault="00161CED" w:rsidP="00453EE6">
      <w:pPr>
        <w:numPr>
          <w:ilvl w:val="0"/>
          <w:numId w:val="6"/>
        </w:numPr>
        <w:tabs>
          <w:tab w:val="left" w:pos="851"/>
        </w:tabs>
        <w:spacing w:line="276" w:lineRule="auto"/>
        <w:ind w:left="0" w:firstLine="574"/>
        <w:jc w:val="both"/>
        <w:rPr>
          <w:rFonts w:ascii="Times New Roman" w:hAnsi="Times New Roman"/>
          <w:highlight w:val="yellow"/>
        </w:rPr>
      </w:pPr>
      <w:commentRangeStart w:id="22"/>
      <w:r w:rsidRPr="00BC27B7">
        <w:rPr>
          <w:rFonts w:ascii="Times New Roman" w:hAnsi="Times New Roman"/>
          <w:highlight w:val="yellow"/>
        </w:rPr>
        <w:t xml:space="preserve">Nhà trường đã thực hiện công tác khen thưởng kịp thời nhằm động viên, khuyến khích SV, cụ thể: Khen thưởng cho 11 SV đạt thủ khoa trong kỳ tuyển sinh 2020-2021 với số tiền 5.000.000 đồng/1SV, khen thưởng cho SV đạt loại </w:t>
      </w:r>
      <w:r w:rsidRPr="00BC27B7">
        <w:rPr>
          <w:rFonts w:ascii="Times New Roman" w:hAnsi="Times New Roman"/>
          <w:highlight w:val="yellow"/>
        </w:rPr>
        <w:lastRenderedPageBreak/>
        <w:t>xuất sắc, giỏi, khá năm học với số tiền trung bình là 700.000 đồng/SV/suất. Ngoài ra các em còn được nhận học bổng khi đạt kết quả khá, giỏi, xuất sắc trong học kỳ và năm học, với số tiền là 2.375.000 đồng/SV/suất, khen thưởng cán bộ lớp tích cực với số tiền là 500.000 đồng/SV/năm, khen thưởng SV đạt giải trong các kỳ thi giỏi nghề. Để tạo điều kiện cho SV hoàn thành nhiệm vụ học tập Nhà trường tổ chức miễn giảm học phí cho 01 SV có hoàn cảnh khó khăn, 03 con CB, GV, NV của trường, xây dựng nhà tình bạn, nhà tình thương, thành lập đường dây nóng tiếp nhận thông tin và hỗ trợ SV.</w:t>
      </w:r>
    </w:p>
    <w:p w:rsidR="00161CED" w:rsidRPr="000D3D78" w:rsidRDefault="00161CED" w:rsidP="00453EE6">
      <w:pPr>
        <w:tabs>
          <w:tab w:val="left" w:pos="851"/>
          <w:tab w:val="left" w:pos="993"/>
        </w:tabs>
        <w:spacing w:line="276" w:lineRule="auto"/>
        <w:ind w:firstLine="574"/>
        <w:jc w:val="both"/>
        <w:rPr>
          <w:rFonts w:ascii="Times New Roman" w:hAnsi="Times New Roman"/>
        </w:rPr>
      </w:pPr>
      <w:r w:rsidRPr="00BC27B7">
        <w:rPr>
          <w:rFonts w:ascii="Times New Roman" w:hAnsi="Times New Roman"/>
          <w:highlight w:val="yellow"/>
        </w:rPr>
        <w:t>Đối với SV Trung cấp (khối T4), tổ chức họp phụ huynh 1 lần/ học kỳ, cụ thể khoá 18T4 tổ chức họp trực tuyến vào ngày 08/12/2021; khối 19, 20 và 21T4 tổ chức họp trực tuyến vào ngày 28/12/2021 để thông báo về tình hình học tập, rèn luyện và tìm ra những giải pháp giáo dục SVcũng như thắt chặt mối quan hệ giữa Nhà trường với gia đình;</w:t>
      </w:r>
      <w:commentRangeEnd w:id="22"/>
      <w:r w:rsidR="00C80F7C">
        <w:rPr>
          <w:rStyle w:val="CommentReference"/>
        </w:rPr>
        <w:commentReference w:id="22"/>
      </w:r>
    </w:p>
    <w:p w:rsidR="00161CED" w:rsidRPr="000D3D78"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D3D78">
        <w:rPr>
          <w:rFonts w:ascii="Times New Roman" w:hAnsi="Times New Roman"/>
        </w:rPr>
        <w:t>Tiếp tục phát triển y tế học đường nhằm chăm lo sức khỏe cho CB, GV, NV và SV. Thực hiện nhiệm vụ giữ vững an toàn, phòng chống cháy nổ trong Nhà trường. Kiện toàn đội PCCC, Trung đội Dân quân tự vệ, hàng năm gửi  GV- NV tham dự các đợt tập huấn về PCCC và Dân quân tự vệ đầy đủ.</w:t>
      </w:r>
    </w:p>
    <w:p w:rsidR="00161CED" w:rsidRPr="000D3D78"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i/>
        </w:rPr>
      </w:pPr>
      <w:r w:rsidRPr="000D3D78">
        <w:rPr>
          <w:rFonts w:ascii="Times New Roman" w:hAnsi="Times New Roman"/>
          <w:i/>
        </w:rPr>
        <w:t xml:space="preserve">1.2.1.11. Công tác y tế học đường, phòng tránh dịch COVID-19 </w:t>
      </w:r>
    </w:p>
    <w:p w:rsidR="00161CED" w:rsidRPr="000D3D78" w:rsidRDefault="00161CED" w:rsidP="00453EE6">
      <w:pPr>
        <w:pBdr>
          <w:top w:val="nil"/>
          <w:left w:val="nil"/>
          <w:bottom w:val="nil"/>
          <w:right w:val="nil"/>
          <w:between w:val="nil"/>
        </w:pBdr>
        <w:shd w:val="clear" w:color="auto" w:fill="FFFFFF"/>
        <w:tabs>
          <w:tab w:val="left" w:pos="851"/>
        </w:tabs>
        <w:spacing w:line="276" w:lineRule="auto"/>
        <w:ind w:firstLine="574"/>
        <w:jc w:val="both"/>
        <w:rPr>
          <w:rFonts w:ascii="Times New Roman" w:hAnsi="Times New Roman"/>
        </w:rPr>
      </w:pPr>
      <w:r w:rsidRPr="000D3D78">
        <w:rPr>
          <w:rFonts w:ascii="Times New Roman" w:hAnsi="Times New Roman"/>
        </w:rPr>
        <w:t xml:space="preserve">Tiếp tục phát triển y tế học đường nhằm chăm lo sức khỏe cho CB - GV - NV và SV. Thực hiện các chính sách, quy định và chế độ khám chữa bệnh cho CB-GV-NV và SV về bảo hiểm y tế, vệ sinh môi trường, an toàn thực phẩm, phòng chống dịch bệnh COVID-19. Tăng cường trang bị thiết bị, dụng cụ y tế và thuốc thiết yếu bảo đảm phục vụ cho công tác sơ cứu, cấp cứu và chăm sóc sức khỏe cho CB-GV-NV và SV tại Trung tâm y tế Nhà trường. </w:t>
      </w:r>
    </w:p>
    <w:p w:rsidR="00161CED" w:rsidRPr="000D3D78" w:rsidRDefault="00161CED" w:rsidP="00453EE6">
      <w:pPr>
        <w:pBdr>
          <w:top w:val="nil"/>
          <w:left w:val="nil"/>
          <w:bottom w:val="nil"/>
          <w:right w:val="nil"/>
          <w:between w:val="nil"/>
        </w:pBdr>
        <w:shd w:val="clear" w:color="auto" w:fill="FFFFFF"/>
        <w:tabs>
          <w:tab w:val="left" w:pos="851"/>
        </w:tabs>
        <w:spacing w:line="276" w:lineRule="auto"/>
        <w:ind w:firstLine="574"/>
        <w:jc w:val="both"/>
        <w:rPr>
          <w:rFonts w:ascii="Times New Roman" w:hAnsi="Times New Roman"/>
        </w:rPr>
      </w:pPr>
      <w:r w:rsidRPr="000D3D78">
        <w:rPr>
          <w:rFonts w:ascii="Times New Roman" w:hAnsi="Times New Roman"/>
        </w:rPr>
        <w:t xml:space="preserve">Thực hiện chỉ đạo của Thủ tướng Chính phủ, của UBND Thành phố và Sở Giáo dục Đào tạo, Nhà trường đã thực hiện ngay các biện pháp tuyên truyền phòng chống dịch trong toàn trường. 100% CBGVNV và SV của trường được phổ biến, theo dõi, quản lý về sức khoẻ, được hướng dẫn sử dụng đường dây nóng gọi đến Trung tâm Y tế để áp dụng các biện pháp phòng tránh dịch, để có thể phát hiện sớm và xử lý kịp thời các trường hợp có nghi ngờ với người nhiễm bệnh. </w:t>
      </w:r>
    </w:p>
    <w:p w:rsidR="00161CED" w:rsidRPr="000D3D78" w:rsidRDefault="00161CED" w:rsidP="00453EE6">
      <w:pPr>
        <w:pBdr>
          <w:top w:val="nil"/>
          <w:left w:val="nil"/>
          <w:bottom w:val="nil"/>
          <w:right w:val="nil"/>
          <w:between w:val="nil"/>
        </w:pBdr>
        <w:shd w:val="clear" w:color="auto" w:fill="FFFFFF"/>
        <w:tabs>
          <w:tab w:val="left" w:pos="851"/>
        </w:tabs>
        <w:spacing w:line="276" w:lineRule="auto"/>
        <w:ind w:firstLine="574"/>
        <w:jc w:val="both"/>
        <w:rPr>
          <w:rFonts w:ascii="Times New Roman" w:hAnsi="Times New Roman"/>
        </w:rPr>
      </w:pPr>
      <w:r w:rsidRPr="000D3D78">
        <w:rPr>
          <w:rFonts w:ascii="Times New Roman" w:hAnsi="Times New Roman"/>
        </w:rPr>
        <w:t xml:space="preserve">Toàn trường thực hiện chủ động phòng tránh dịch, thực hiện tốt việc vệ sinh cá nhân, vệ sinh môi trường, tự theo dõi sức khoẻ, tiêm ngừa đầy đủ và tuân thủ 5K. Trong thời gian cao điểm phòng dịch, Nhà trường theo dõi sức khoẻ các F0 là CBGVNV và SV, tổ chức  đo nhiệt độ hàng ngày cho từng cá nhân và yêu cầu tất cả mọi người sát khuẩn tay trước khi vào trường.  </w:t>
      </w:r>
    </w:p>
    <w:p w:rsidR="00161CED" w:rsidRDefault="00161CED" w:rsidP="00453EE6">
      <w:pPr>
        <w:pBdr>
          <w:top w:val="nil"/>
          <w:left w:val="nil"/>
          <w:bottom w:val="nil"/>
          <w:right w:val="nil"/>
          <w:between w:val="nil"/>
        </w:pBdr>
        <w:shd w:val="clear" w:color="auto" w:fill="FFFFFF"/>
        <w:tabs>
          <w:tab w:val="left" w:pos="851"/>
        </w:tabs>
        <w:spacing w:line="276" w:lineRule="auto"/>
        <w:ind w:firstLine="574"/>
        <w:jc w:val="both"/>
        <w:rPr>
          <w:rFonts w:ascii="Times New Roman" w:hAnsi="Times New Roman"/>
        </w:rPr>
      </w:pPr>
      <w:r w:rsidRPr="000D3D78">
        <w:rPr>
          <w:rFonts w:ascii="Times New Roman" w:hAnsi="Times New Roman"/>
        </w:rPr>
        <w:t xml:space="preserve">Nhà trường chuẩn bị đầy đủ nguồn lực và cơ sở vật chất để sẵn sàng đáp ứng kịp thời với các tình huống dịch bệnh. Báo cáo định kỳ về tình hình phòng ngừa dịch bệnh của  trường với các cơ quan quản lý theo quy định. </w:t>
      </w:r>
    </w:p>
    <w:p w:rsidR="00C80F7C" w:rsidRPr="00C80F7C" w:rsidRDefault="00C80F7C" w:rsidP="00453EE6">
      <w:pPr>
        <w:pBdr>
          <w:top w:val="nil"/>
          <w:left w:val="nil"/>
          <w:bottom w:val="nil"/>
          <w:right w:val="nil"/>
          <w:between w:val="nil"/>
        </w:pBdr>
        <w:shd w:val="clear" w:color="auto" w:fill="FFFFFF"/>
        <w:tabs>
          <w:tab w:val="left" w:pos="851"/>
        </w:tabs>
        <w:spacing w:line="276" w:lineRule="auto"/>
        <w:ind w:firstLine="574"/>
        <w:jc w:val="both"/>
        <w:rPr>
          <w:rFonts w:ascii="Times New Roman" w:hAnsi="Times New Roman"/>
          <w:color w:val="FF0000"/>
        </w:rPr>
      </w:pPr>
      <w:commentRangeStart w:id="23"/>
      <w:r>
        <w:rPr>
          <w:rFonts w:ascii="Times New Roman" w:hAnsi="Times New Roman"/>
          <w:color w:val="FF0000"/>
        </w:rPr>
        <w:lastRenderedPageBreak/>
        <w:t>Số liệu tiêm ngừa cho CBGVNV và SV trong 6 tháng đầu năm 2022</w:t>
      </w:r>
      <w:commentRangeEnd w:id="23"/>
      <w:r w:rsidR="007B7819">
        <w:rPr>
          <w:rStyle w:val="CommentReference"/>
        </w:rPr>
        <w:commentReference w:id="23"/>
      </w:r>
    </w:p>
    <w:p w:rsidR="00161CED" w:rsidRPr="000D3D78"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i/>
        </w:rPr>
      </w:pPr>
      <w:r w:rsidRPr="000D3D78">
        <w:rPr>
          <w:rFonts w:ascii="Times New Roman" w:hAnsi="Times New Roman"/>
          <w:i/>
        </w:rPr>
        <w:t xml:space="preserve">1.2.1.12. Việc kết nối với thị trường lao động trong xây dựng chương trình, chuẩn đầu ra và hợp tác với doanh nghiệp </w:t>
      </w:r>
    </w:p>
    <w:p w:rsidR="00161CED" w:rsidRPr="000D3D78"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D3D78">
        <w:rPr>
          <w:rFonts w:ascii="Times New Roman" w:hAnsi="Times New Roman"/>
        </w:rPr>
        <w:t>Hàng năm nhà trường xem xét và chủ động điều chỉnh tiến độ đào tạo, đưa 100% SV đi thực tập tốt nghiệp, nhiều lớp bố trí thực tập theo thời gian do doanh nghiệp đề xuất. Trường phối hợp với doanh nghiệp tổ chức hội thảo, tham quan thực tế tại doanh nghiệp cho giảng viên và SV nhằm tăng cường hoạt động giao lưu, giảng viên và SV được tiếp xúc với thiết bị công nghệ mới để phát triển kỹ năng nghề nghiệp.</w:t>
      </w:r>
    </w:p>
    <w:p w:rsidR="00161CED" w:rsidRPr="000D3D78"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D3D78">
        <w:rPr>
          <w:rFonts w:ascii="Times New Roman" w:hAnsi="Times New Roman"/>
        </w:rPr>
        <w:t xml:space="preserve">Nhà trường đã chủ động liên hệ, làm việc với các khu chế xuất, khu công nghiệp, doanh nghiệp trên địa bàn Tp. Hồ Chí Minh và các tỉnh lân cận để có thêm thông tin cơ hội việc làm cho các em SV sau khi tốt nghiệp ra trường; tích cực kết nối với doanh nghiệp tạo nhiều cơ hội học tập, tham quan, thực tập và tham dự tuyển dụng của SV, kể cả công việc làm bán thời gian khi SV còn đang theo học tại trường, phối hợp giới thiệu việc làm phù hợp với ngành nghề đào </w:t>
      </w:r>
      <w:commentRangeStart w:id="24"/>
      <w:r w:rsidRPr="00BC27B7">
        <w:rPr>
          <w:rFonts w:ascii="Times New Roman" w:hAnsi="Times New Roman"/>
          <w:highlight w:val="yellow"/>
        </w:rPr>
        <w:t xml:space="preserve">tạo mà các em đã học. Theo các kết quả nghiên cứu lần vết trong </w:t>
      </w:r>
      <w:r w:rsidR="00970BB4">
        <w:rPr>
          <w:rFonts w:ascii="Times New Roman" w:hAnsi="Times New Roman"/>
          <w:highlight w:val="yellow"/>
        </w:rPr>
        <w:t>2 năm học gần nhất: Năm học 2020 – 2021 và 2021 – 2022</w:t>
      </w:r>
      <w:r w:rsidRPr="00BC27B7">
        <w:rPr>
          <w:rFonts w:ascii="Times New Roman" w:hAnsi="Times New Roman"/>
          <w:highlight w:val="yellow"/>
        </w:rPr>
        <w:t>, số SV tốt nghiệp có việc làm phù</w:t>
      </w:r>
      <w:r w:rsidRPr="000D3D78">
        <w:rPr>
          <w:rFonts w:ascii="Times New Roman" w:hAnsi="Times New Roman"/>
        </w:rPr>
        <w:t xml:space="preserve"> </w:t>
      </w:r>
      <w:commentRangeEnd w:id="24"/>
      <w:r w:rsidR="00C80F7C">
        <w:rPr>
          <w:rStyle w:val="CommentReference"/>
        </w:rPr>
        <w:commentReference w:id="24"/>
      </w:r>
      <w:r w:rsidRPr="000D3D78">
        <w:rPr>
          <w:rFonts w:ascii="Times New Roman" w:hAnsi="Times New Roman"/>
        </w:rPr>
        <w:t>hợp sau 12 tháng là trên 90%</w:t>
      </w:r>
    </w:p>
    <w:p w:rsidR="00161CED" w:rsidRPr="000D3D78"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D3D78">
        <w:rPr>
          <w:rFonts w:ascii="Times New Roman" w:hAnsi="Times New Roman"/>
        </w:rPr>
        <w:t xml:space="preserve">Nhà trường tổ chức ngày Hội việc làm tại trường, chủ động mời các doanh nghiệp đến trường gặp gỡ, trao đổi trực tiếp với SV để giới thiệu về các ngành nghề đào tạo của trường với các doanh nghiệp, cũng như giúp SV có thể tiếp nhận và trao đổi thông tin cần thiết về điều kiện tuyển dụng của các doanh nghiệp, về cơ hội nghề nghiệp. </w:t>
      </w:r>
    </w:p>
    <w:p w:rsidR="00161CED" w:rsidRPr="00BC27B7"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highlight w:val="yellow"/>
        </w:rPr>
      </w:pPr>
      <w:r w:rsidRPr="00BC27B7">
        <w:rPr>
          <w:rFonts w:ascii="Times New Roman" w:hAnsi="Times New Roman"/>
          <w:highlight w:val="yellow"/>
        </w:rPr>
        <w:t xml:space="preserve">Kết quả đạt được trong </w:t>
      </w:r>
      <w:r w:rsidR="00C80F7C">
        <w:rPr>
          <w:rFonts w:ascii="Times New Roman" w:hAnsi="Times New Roman"/>
          <w:color w:val="FF0000"/>
          <w:highlight w:val="yellow"/>
        </w:rPr>
        <w:t xml:space="preserve">6 tháng đầu </w:t>
      </w:r>
      <w:r w:rsidRPr="00C80F7C">
        <w:rPr>
          <w:rFonts w:ascii="Times New Roman" w:hAnsi="Times New Roman"/>
          <w:color w:val="FF0000"/>
          <w:highlight w:val="yellow"/>
        </w:rPr>
        <w:t>năm 202</w:t>
      </w:r>
      <w:r w:rsidR="00C80F7C" w:rsidRPr="00C80F7C">
        <w:rPr>
          <w:rFonts w:ascii="Times New Roman" w:hAnsi="Times New Roman"/>
          <w:color w:val="FF0000"/>
          <w:highlight w:val="yellow"/>
        </w:rPr>
        <w:t>2</w:t>
      </w:r>
      <w:r w:rsidRPr="00C80F7C">
        <w:rPr>
          <w:rFonts w:ascii="Times New Roman" w:hAnsi="Times New Roman"/>
          <w:color w:val="FF0000"/>
          <w:highlight w:val="yellow"/>
        </w:rPr>
        <w:t xml:space="preserve"> </w:t>
      </w:r>
      <w:r w:rsidRPr="00BC27B7">
        <w:rPr>
          <w:rFonts w:ascii="Times New Roman" w:hAnsi="Times New Roman"/>
          <w:highlight w:val="yellow"/>
        </w:rPr>
        <w:t>trong hoạt động gắn kết với doanh nghiệp:</w:t>
      </w:r>
    </w:p>
    <w:p w:rsidR="00161CED" w:rsidRPr="0044010C"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color w:val="FF0000"/>
          <w:highlight w:val="yellow"/>
        </w:rPr>
      </w:pPr>
      <w:commentRangeStart w:id="25"/>
      <w:r w:rsidRPr="00BC27B7">
        <w:rPr>
          <w:rFonts w:ascii="Times New Roman" w:hAnsi="Times New Roman"/>
          <w:highlight w:val="yellow"/>
        </w:rPr>
        <w:t>- Nhà trườn</w:t>
      </w:r>
      <w:r w:rsidR="00D104A7">
        <w:rPr>
          <w:rFonts w:ascii="Times New Roman" w:hAnsi="Times New Roman"/>
          <w:highlight w:val="yellow"/>
        </w:rPr>
        <w:t xml:space="preserve">g đã ký biên bản ghi nhớ với </w:t>
      </w:r>
      <w:r w:rsidR="003F6DD0" w:rsidRPr="003F6DD0">
        <w:rPr>
          <w:rFonts w:ascii="Times New Roman" w:hAnsi="Times New Roman"/>
          <w:color w:val="FF0000"/>
          <w:highlight w:val="yellow"/>
        </w:rPr>
        <w:t>0</w:t>
      </w:r>
      <w:r w:rsidR="00A31694">
        <w:rPr>
          <w:rFonts w:ascii="Times New Roman" w:hAnsi="Times New Roman"/>
          <w:color w:val="FF0000"/>
          <w:highlight w:val="yellow"/>
        </w:rPr>
        <w:t>4</w:t>
      </w:r>
      <w:r w:rsidRPr="003F6DD0">
        <w:rPr>
          <w:rFonts w:ascii="Times New Roman" w:hAnsi="Times New Roman"/>
          <w:color w:val="FF0000"/>
          <w:highlight w:val="yellow"/>
        </w:rPr>
        <w:t xml:space="preserve"> </w:t>
      </w:r>
      <w:r w:rsidRPr="00BC27B7">
        <w:rPr>
          <w:rFonts w:ascii="Times New Roman" w:hAnsi="Times New Roman"/>
          <w:highlight w:val="yellow"/>
        </w:rPr>
        <w:t>doanh nghiệp</w:t>
      </w:r>
      <w:r w:rsidR="005015B8">
        <w:rPr>
          <w:rFonts w:ascii="Times New Roman" w:hAnsi="Times New Roman"/>
          <w:highlight w:val="yellow"/>
        </w:rPr>
        <w:t xml:space="preserve">. </w:t>
      </w:r>
      <w:r w:rsidR="00A222E1">
        <w:rPr>
          <w:rFonts w:ascii="Times New Roman" w:hAnsi="Times New Roman"/>
          <w:color w:val="FF0000"/>
          <w:highlight w:val="yellow"/>
        </w:rPr>
        <w:t>T</w:t>
      </w:r>
      <w:r w:rsidR="00A31694" w:rsidRPr="0044010C">
        <w:rPr>
          <w:rFonts w:ascii="Times New Roman" w:hAnsi="Times New Roman"/>
          <w:color w:val="FF0000"/>
          <w:highlight w:val="yellow"/>
        </w:rPr>
        <w:t xml:space="preserve">ổ chức 02 </w:t>
      </w:r>
      <w:r w:rsidR="00A506C2">
        <w:rPr>
          <w:rFonts w:ascii="Times New Roman" w:hAnsi="Times New Roman"/>
          <w:color w:val="FF0000"/>
          <w:highlight w:val="yellow"/>
        </w:rPr>
        <w:t xml:space="preserve">buổi </w:t>
      </w:r>
      <w:r w:rsidR="00A31694" w:rsidRPr="0044010C">
        <w:rPr>
          <w:rFonts w:ascii="Times New Roman" w:hAnsi="Times New Roman"/>
          <w:color w:val="FF0000"/>
          <w:highlight w:val="yellow"/>
        </w:rPr>
        <w:t>giao lưu nói truyện chuyên đề</w:t>
      </w:r>
      <w:r w:rsidR="0044010C">
        <w:rPr>
          <w:rFonts w:ascii="Times New Roman" w:hAnsi="Times New Roman"/>
          <w:color w:val="FF0000"/>
          <w:highlight w:val="yellow"/>
        </w:rPr>
        <w:t xml:space="preserve">, </w:t>
      </w:r>
      <w:r w:rsidR="006313D1">
        <w:rPr>
          <w:rFonts w:ascii="Times New Roman" w:hAnsi="Times New Roman"/>
          <w:color w:val="FF0000"/>
          <w:highlight w:val="yellow"/>
        </w:rPr>
        <w:t xml:space="preserve">thông tin </w:t>
      </w:r>
      <w:r w:rsidR="0044010C">
        <w:rPr>
          <w:rFonts w:ascii="Times New Roman" w:hAnsi="Times New Roman"/>
          <w:color w:val="FF0000"/>
          <w:highlight w:val="yellow"/>
        </w:rPr>
        <w:t>tuyển dụng</w:t>
      </w:r>
      <w:r w:rsidR="00A31694" w:rsidRPr="0044010C">
        <w:rPr>
          <w:rFonts w:ascii="Times New Roman" w:hAnsi="Times New Roman"/>
          <w:color w:val="FF0000"/>
          <w:highlight w:val="yellow"/>
        </w:rPr>
        <w:t xml:space="preserve"> </w:t>
      </w:r>
      <w:r w:rsidR="00314718">
        <w:rPr>
          <w:rFonts w:ascii="Times New Roman" w:hAnsi="Times New Roman"/>
          <w:color w:val="FF0000"/>
          <w:highlight w:val="yellow"/>
        </w:rPr>
        <w:t xml:space="preserve">giữa sinh viên </w:t>
      </w:r>
      <w:r w:rsidR="006D51EF">
        <w:rPr>
          <w:rFonts w:ascii="Times New Roman" w:hAnsi="Times New Roman"/>
          <w:color w:val="FF0000"/>
          <w:highlight w:val="yellow"/>
        </w:rPr>
        <w:t xml:space="preserve">và </w:t>
      </w:r>
      <w:r w:rsidR="00A31694" w:rsidRPr="0044010C">
        <w:rPr>
          <w:rFonts w:ascii="Times New Roman" w:hAnsi="Times New Roman"/>
          <w:color w:val="FF0000"/>
          <w:highlight w:val="yellow"/>
        </w:rPr>
        <w:t>doanh nghiệp</w:t>
      </w:r>
      <w:r w:rsidR="001B43FC">
        <w:rPr>
          <w:rFonts w:ascii="Times New Roman" w:hAnsi="Times New Roman"/>
          <w:color w:val="FF0000"/>
          <w:highlight w:val="yellow"/>
        </w:rPr>
        <w:t xml:space="preserve"> tại trường</w:t>
      </w:r>
      <w:r w:rsidR="00F9057C">
        <w:rPr>
          <w:rFonts w:ascii="Times New Roman" w:hAnsi="Times New Roman"/>
          <w:color w:val="FF0000"/>
          <w:highlight w:val="yellow"/>
        </w:rPr>
        <w:t xml:space="preserve"> với </w:t>
      </w:r>
      <w:r w:rsidR="00BF2747">
        <w:rPr>
          <w:rFonts w:ascii="Times New Roman" w:hAnsi="Times New Roman"/>
          <w:color w:val="FF0000"/>
          <w:highlight w:val="yellow"/>
        </w:rPr>
        <w:t xml:space="preserve">hơn 450 </w:t>
      </w:r>
      <w:r w:rsidR="00F9057C">
        <w:rPr>
          <w:rFonts w:ascii="Times New Roman" w:hAnsi="Times New Roman"/>
          <w:color w:val="FF0000"/>
          <w:highlight w:val="yellow"/>
        </w:rPr>
        <w:t>SV tham dự</w:t>
      </w:r>
      <w:r w:rsidRPr="0044010C">
        <w:rPr>
          <w:rFonts w:ascii="Times New Roman" w:hAnsi="Times New Roman"/>
          <w:color w:val="FF0000"/>
          <w:highlight w:val="yellow"/>
        </w:rPr>
        <w:t>;</w:t>
      </w:r>
    </w:p>
    <w:p w:rsidR="00161CED" w:rsidRPr="00BC27B7"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highlight w:val="yellow"/>
        </w:rPr>
      </w:pPr>
      <w:r w:rsidRPr="00BC27B7">
        <w:rPr>
          <w:rFonts w:ascii="Times New Roman" w:hAnsi="Times New Roman"/>
          <w:highlight w:val="yellow"/>
        </w:rPr>
        <w:t>- Số lượt SV tham qu</w:t>
      </w:r>
      <w:r w:rsidR="00F24B00">
        <w:rPr>
          <w:rFonts w:ascii="Times New Roman" w:hAnsi="Times New Roman"/>
          <w:highlight w:val="yellow"/>
        </w:rPr>
        <w:t xml:space="preserve">an thực tế tại doanh nghiệp: </w:t>
      </w:r>
      <w:r w:rsidR="00A843B0">
        <w:rPr>
          <w:rFonts w:ascii="Times New Roman" w:hAnsi="Times New Roman"/>
          <w:color w:val="FF0000"/>
          <w:highlight w:val="yellow"/>
        </w:rPr>
        <w:t>25</w:t>
      </w:r>
      <w:r w:rsidR="00F24B00" w:rsidRPr="00F24B00">
        <w:rPr>
          <w:rFonts w:ascii="Times New Roman" w:hAnsi="Times New Roman"/>
          <w:color w:val="FF0000"/>
          <w:highlight w:val="yellow"/>
        </w:rPr>
        <w:t>0</w:t>
      </w:r>
      <w:r w:rsidRPr="00BC27B7">
        <w:rPr>
          <w:rFonts w:ascii="Times New Roman" w:hAnsi="Times New Roman"/>
          <w:highlight w:val="yellow"/>
        </w:rPr>
        <w:t xml:space="preserve"> SV;</w:t>
      </w:r>
    </w:p>
    <w:p w:rsidR="00161CED" w:rsidRPr="00650F02"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color w:val="7030A0"/>
          <w:highlight w:val="yellow"/>
        </w:rPr>
      </w:pPr>
      <w:r w:rsidRPr="00BC27B7">
        <w:rPr>
          <w:rFonts w:ascii="Times New Roman" w:hAnsi="Times New Roman"/>
          <w:highlight w:val="yellow"/>
        </w:rPr>
        <w:t xml:space="preserve">- Số lượt SV tham gia thực tập tại doanh </w:t>
      </w:r>
      <w:r w:rsidR="006D7A7F">
        <w:rPr>
          <w:rFonts w:ascii="Times New Roman" w:hAnsi="Times New Roman"/>
          <w:highlight w:val="yellow"/>
        </w:rPr>
        <w:t xml:space="preserve">nghiệp: </w:t>
      </w:r>
      <w:r w:rsidR="00EB3D23">
        <w:rPr>
          <w:rFonts w:ascii="Times New Roman" w:hAnsi="Times New Roman"/>
          <w:color w:val="FF0000"/>
          <w:highlight w:val="yellow"/>
        </w:rPr>
        <w:t>1.396</w:t>
      </w:r>
      <w:r w:rsidRPr="006D7A7F">
        <w:rPr>
          <w:rFonts w:ascii="Times New Roman" w:hAnsi="Times New Roman"/>
          <w:color w:val="FF0000"/>
          <w:highlight w:val="yellow"/>
        </w:rPr>
        <w:t xml:space="preserve"> </w:t>
      </w:r>
      <w:r w:rsidRPr="00BC27B7">
        <w:rPr>
          <w:rFonts w:ascii="Times New Roman" w:hAnsi="Times New Roman"/>
          <w:highlight w:val="yellow"/>
        </w:rPr>
        <w:t>SV;</w:t>
      </w:r>
      <w:r w:rsidR="00650F02">
        <w:rPr>
          <w:rFonts w:ascii="Times New Roman" w:hAnsi="Times New Roman"/>
          <w:highlight w:val="yellow"/>
        </w:rPr>
        <w:t xml:space="preserve"> </w:t>
      </w:r>
      <w:r w:rsidR="00650F02" w:rsidRPr="00650F02">
        <w:rPr>
          <w:rFonts w:ascii="Times New Roman" w:hAnsi="Times New Roman"/>
          <w:color w:val="7030A0"/>
          <w:highlight w:val="yellow"/>
        </w:rPr>
        <w:t>(phòng TS-ĐT cung cấp)</w:t>
      </w:r>
      <w:r w:rsidR="008374FF">
        <w:rPr>
          <w:rFonts w:ascii="Times New Roman" w:hAnsi="Times New Roman"/>
          <w:color w:val="7030A0"/>
          <w:highlight w:val="yellow"/>
        </w:rPr>
        <w:t>.</w:t>
      </w:r>
    </w:p>
    <w:p w:rsidR="00161CED" w:rsidRPr="00BC27B7"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highlight w:val="yellow"/>
        </w:rPr>
      </w:pPr>
      <w:r w:rsidRPr="00BC27B7">
        <w:rPr>
          <w:rFonts w:ascii="Times New Roman" w:hAnsi="Times New Roman"/>
          <w:highlight w:val="yellow"/>
        </w:rPr>
        <w:t xml:space="preserve">- Số lượt Giáo viên tham gia học kỳ doanh nghiệp: </w:t>
      </w:r>
      <w:r w:rsidR="002F4507">
        <w:rPr>
          <w:rFonts w:ascii="Times New Roman" w:hAnsi="Times New Roman"/>
          <w:color w:val="FF0000"/>
          <w:highlight w:val="yellow"/>
        </w:rPr>
        <w:t>90</w:t>
      </w:r>
      <w:r w:rsidRPr="00623D79">
        <w:rPr>
          <w:rFonts w:ascii="Times New Roman" w:hAnsi="Times New Roman"/>
          <w:color w:val="FF0000"/>
          <w:highlight w:val="yellow"/>
        </w:rPr>
        <w:t xml:space="preserve"> </w:t>
      </w:r>
      <w:r w:rsidRPr="00BC27B7">
        <w:rPr>
          <w:rFonts w:ascii="Times New Roman" w:hAnsi="Times New Roman"/>
          <w:highlight w:val="yellow"/>
        </w:rPr>
        <w:t>giáo viên;</w:t>
      </w:r>
    </w:p>
    <w:p w:rsidR="00161CED" w:rsidRPr="00BC27B7" w:rsidRDefault="00161CED" w:rsidP="00A53B2A">
      <w:pPr>
        <w:pBdr>
          <w:top w:val="nil"/>
          <w:left w:val="nil"/>
          <w:bottom w:val="nil"/>
          <w:right w:val="nil"/>
          <w:between w:val="nil"/>
        </w:pBdr>
        <w:tabs>
          <w:tab w:val="left" w:pos="851"/>
          <w:tab w:val="left" w:pos="993"/>
        </w:tabs>
        <w:spacing w:line="276" w:lineRule="auto"/>
        <w:ind w:firstLine="574"/>
        <w:jc w:val="both"/>
        <w:rPr>
          <w:rFonts w:ascii="Times New Roman" w:hAnsi="Times New Roman"/>
          <w:highlight w:val="yellow"/>
        </w:rPr>
      </w:pPr>
      <w:r w:rsidRPr="00BC27B7">
        <w:rPr>
          <w:rFonts w:ascii="Times New Roman" w:hAnsi="Times New Roman"/>
          <w:highlight w:val="yellow"/>
        </w:rPr>
        <w:t>- Số doanh nghiệp tham gia góp ý chương trình đào tạo của nhà trường: 18 doanh nghiệp;</w:t>
      </w:r>
    </w:p>
    <w:p w:rsidR="00161CED" w:rsidRPr="00BC27B7"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highlight w:val="yellow"/>
        </w:rPr>
      </w:pPr>
      <w:r w:rsidRPr="00BC27B7">
        <w:rPr>
          <w:rFonts w:ascii="Times New Roman" w:hAnsi="Times New Roman"/>
          <w:highlight w:val="yellow"/>
        </w:rPr>
        <w:t xml:space="preserve">- Đào tạo song hành với Trung tâm đào tạo VinFast: </w:t>
      </w:r>
      <w:r w:rsidR="0037122E" w:rsidRPr="0037122E">
        <w:rPr>
          <w:rFonts w:ascii="Times New Roman" w:hAnsi="Times New Roman"/>
          <w:color w:val="FF0000"/>
          <w:highlight w:val="yellow"/>
        </w:rPr>
        <w:t>69</w:t>
      </w:r>
      <w:r w:rsidRPr="00BC27B7">
        <w:rPr>
          <w:rFonts w:ascii="Times New Roman" w:hAnsi="Times New Roman"/>
          <w:highlight w:val="yellow"/>
        </w:rPr>
        <w:t xml:space="preserve"> sinh viên;</w:t>
      </w:r>
    </w:p>
    <w:p w:rsidR="00161CED" w:rsidRPr="00BC27B7"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highlight w:val="yellow"/>
        </w:rPr>
      </w:pPr>
      <w:r w:rsidRPr="00BC27B7">
        <w:rPr>
          <w:rFonts w:ascii="Times New Roman" w:hAnsi="Times New Roman"/>
          <w:highlight w:val="yellow"/>
        </w:rPr>
        <w:t>- Đào tạo k</w:t>
      </w:r>
      <w:r w:rsidR="00A310B9">
        <w:rPr>
          <w:rFonts w:ascii="Times New Roman" w:hAnsi="Times New Roman"/>
          <w:highlight w:val="yellow"/>
        </w:rPr>
        <w:t xml:space="preserve">ép với </w:t>
      </w:r>
      <w:r w:rsidR="002916D0" w:rsidRPr="00163EB4">
        <w:rPr>
          <w:rFonts w:ascii="Times New Roman" w:hAnsi="Times New Roman"/>
          <w:color w:val="FF0000"/>
          <w:highlight w:val="yellow"/>
        </w:rPr>
        <w:t xml:space="preserve">3 </w:t>
      </w:r>
      <w:r w:rsidR="00A310B9" w:rsidRPr="00163EB4">
        <w:rPr>
          <w:rFonts w:ascii="Times New Roman" w:hAnsi="Times New Roman"/>
          <w:color w:val="FF0000"/>
          <w:highlight w:val="yellow"/>
        </w:rPr>
        <w:t>công ty TNHH Lập Phúc</w:t>
      </w:r>
      <w:r w:rsidR="00647461">
        <w:rPr>
          <w:rFonts w:ascii="Times New Roman" w:hAnsi="Times New Roman"/>
          <w:color w:val="FF0000"/>
          <w:highlight w:val="yellow"/>
        </w:rPr>
        <w:t xml:space="preserve">, Thép Việt và Công ty Cơ khí </w:t>
      </w:r>
      <w:r w:rsidR="00163EB4">
        <w:rPr>
          <w:rFonts w:ascii="Times New Roman" w:hAnsi="Times New Roman"/>
          <w:color w:val="FF0000"/>
          <w:highlight w:val="yellow"/>
        </w:rPr>
        <w:t>Hồng Ký</w:t>
      </w:r>
      <w:r w:rsidR="00A310B9" w:rsidRPr="00163EB4">
        <w:rPr>
          <w:rFonts w:ascii="Times New Roman" w:hAnsi="Times New Roman"/>
          <w:color w:val="FF0000"/>
          <w:highlight w:val="yellow"/>
        </w:rPr>
        <w:t>: 35</w:t>
      </w:r>
      <w:r w:rsidRPr="00163EB4">
        <w:rPr>
          <w:rFonts w:ascii="Times New Roman" w:hAnsi="Times New Roman"/>
          <w:color w:val="FF0000"/>
          <w:highlight w:val="yellow"/>
        </w:rPr>
        <w:t xml:space="preserve"> </w:t>
      </w:r>
      <w:r w:rsidRPr="00BC27B7">
        <w:rPr>
          <w:rFonts w:ascii="Times New Roman" w:hAnsi="Times New Roman"/>
          <w:highlight w:val="yellow"/>
        </w:rPr>
        <w:t>sinh viên;</w:t>
      </w:r>
    </w:p>
    <w:p w:rsidR="00161CED" w:rsidRPr="00A53B2A" w:rsidRDefault="00161CED" w:rsidP="00A53B2A">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BC27B7">
        <w:rPr>
          <w:rFonts w:ascii="Times New Roman" w:hAnsi="Times New Roman"/>
          <w:highlight w:val="yellow"/>
        </w:rPr>
        <w:t>- Đào tạo kép vớ</w:t>
      </w:r>
      <w:r w:rsidR="0076126F">
        <w:rPr>
          <w:rFonts w:ascii="Times New Roman" w:hAnsi="Times New Roman"/>
          <w:highlight w:val="yellow"/>
        </w:rPr>
        <w:t>i công ty TNHH Đạt Vĩnh Tiến:</w:t>
      </w:r>
      <w:r w:rsidR="0076126F" w:rsidRPr="00941EB8">
        <w:rPr>
          <w:rFonts w:ascii="Times New Roman" w:hAnsi="Times New Roman"/>
          <w:color w:val="FF0000"/>
          <w:highlight w:val="yellow"/>
        </w:rPr>
        <w:t xml:space="preserve"> 80</w:t>
      </w:r>
      <w:r w:rsidRPr="00941EB8">
        <w:rPr>
          <w:rFonts w:ascii="Times New Roman" w:hAnsi="Times New Roman"/>
          <w:color w:val="FF0000"/>
          <w:highlight w:val="yellow"/>
        </w:rPr>
        <w:t xml:space="preserve"> </w:t>
      </w:r>
      <w:r w:rsidRPr="00BC27B7">
        <w:rPr>
          <w:rFonts w:ascii="Times New Roman" w:hAnsi="Times New Roman"/>
          <w:highlight w:val="yellow"/>
        </w:rPr>
        <w:t>sinh viên;</w:t>
      </w:r>
    </w:p>
    <w:p w:rsidR="00161CED" w:rsidRPr="00BC27B7"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highlight w:val="yellow"/>
        </w:rPr>
      </w:pPr>
      <w:r w:rsidRPr="00BC27B7">
        <w:rPr>
          <w:rFonts w:ascii="Times New Roman" w:hAnsi="Times New Roman"/>
          <w:highlight w:val="yellow"/>
        </w:rPr>
        <w:lastRenderedPageBreak/>
        <w:t xml:space="preserve">- Mời doanh nghiệp dự Hội thảo, thảo luận </w:t>
      </w:r>
      <w:r w:rsidR="008940A6">
        <w:rPr>
          <w:rFonts w:ascii="Times New Roman" w:hAnsi="Times New Roman"/>
          <w:highlight w:val="yellow"/>
        </w:rPr>
        <w:t xml:space="preserve">chuyên đề, Hội nghị khoa học: </w:t>
      </w:r>
      <w:r w:rsidR="008940A6" w:rsidRPr="008940A6">
        <w:rPr>
          <w:rFonts w:ascii="Times New Roman" w:hAnsi="Times New Roman"/>
          <w:color w:val="FF0000"/>
          <w:highlight w:val="yellow"/>
        </w:rPr>
        <w:t>03</w:t>
      </w:r>
      <w:r w:rsidRPr="008940A6">
        <w:rPr>
          <w:rFonts w:ascii="Times New Roman" w:hAnsi="Times New Roman"/>
          <w:color w:val="FF0000"/>
          <w:highlight w:val="yellow"/>
        </w:rPr>
        <w:t xml:space="preserve"> </w:t>
      </w:r>
      <w:r w:rsidRPr="00BC27B7">
        <w:rPr>
          <w:rFonts w:ascii="Times New Roman" w:hAnsi="Times New Roman"/>
          <w:highlight w:val="yellow"/>
        </w:rPr>
        <w:t>doanh nghiệp;</w:t>
      </w:r>
    </w:p>
    <w:p w:rsidR="00161CED" w:rsidRPr="00BC27B7"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highlight w:val="yellow"/>
        </w:rPr>
      </w:pPr>
      <w:r w:rsidRPr="00BC27B7">
        <w:rPr>
          <w:rFonts w:ascii="Times New Roman" w:hAnsi="Times New Roman"/>
          <w:highlight w:val="yellow"/>
        </w:rPr>
        <w:t xml:space="preserve">- Tổ chức vận động tài trợ quỹ học bổng dành cho SV có hoàn cảnh khó khăn, hiếu học, vượt khó vươn lên trong học tập, được doanh nghiệp trao trong ngày khai giảng năm học mới hàng năm. Doanh nghiệp tài trợ học bổng cho SV với số tiền </w:t>
      </w:r>
      <w:r w:rsidR="003175D0">
        <w:rPr>
          <w:rFonts w:ascii="Times New Roman" w:hAnsi="Times New Roman"/>
          <w:color w:val="FF0000"/>
          <w:highlight w:val="green"/>
        </w:rPr>
        <w:t>325.0</w:t>
      </w:r>
      <w:r w:rsidRPr="00711183">
        <w:rPr>
          <w:rFonts w:ascii="Times New Roman" w:hAnsi="Times New Roman"/>
          <w:color w:val="FF0000"/>
          <w:highlight w:val="green"/>
        </w:rPr>
        <w:t>00.000</w:t>
      </w:r>
      <w:r w:rsidR="003175D0">
        <w:rPr>
          <w:rFonts w:ascii="Times New Roman" w:hAnsi="Times New Roman"/>
          <w:color w:val="FF0000"/>
          <w:highlight w:val="green"/>
        </w:rPr>
        <w:t xml:space="preserve"> </w:t>
      </w:r>
      <w:r w:rsidRPr="00711183">
        <w:rPr>
          <w:rFonts w:ascii="Times New Roman" w:hAnsi="Times New Roman"/>
          <w:highlight w:val="green"/>
        </w:rPr>
        <w:t xml:space="preserve">VNĐ </w:t>
      </w:r>
      <w:r w:rsidRPr="00BC27B7">
        <w:rPr>
          <w:rFonts w:ascii="Times New Roman" w:hAnsi="Times New Roman"/>
          <w:highlight w:val="yellow"/>
        </w:rPr>
        <w:t xml:space="preserve">trong </w:t>
      </w:r>
      <w:r w:rsidR="00DC7A9A" w:rsidRPr="00DC7A9A">
        <w:rPr>
          <w:rFonts w:ascii="Times New Roman" w:hAnsi="Times New Roman"/>
          <w:color w:val="FF0000"/>
          <w:highlight w:val="yellow"/>
        </w:rPr>
        <w:t>6 tháng đầu năm 2022</w:t>
      </w:r>
      <w:r w:rsidRPr="00BC27B7">
        <w:rPr>
          <w:rFonts w:ascii="Times New Roman" w:hAnsi="Times New Roman"/>
          <w:highlight w:val="yellow"/>
        </w:rPr>
        <w:t>;</w:t>
      </w:r>
    </w:p>
    <w:p w:rsidR="00161CED" w:rsidRPr="000D3D78"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BC27B7">
        <w:rPr>
          <w:rFonts w:ascii="Times New Roman" w:hAnsi="Times New Roman"/>
          <w:highlight w:val="yellow"/>
        </w:rPr>
        <w:t>- Doanh nghiệp tài trợ thiết bị và bản quyền phần mềm cho</w:t>
      </w:r>
      <w:r w:rsidR="00035468">
        <w:rPr>
          <w:rFonts w:ascii="Times New Roman" w:hAnsi="Times New Roman"/>
          <w:highlight w:val="yellow"/>
        </w:rPr>
        <w:t xml:space="preserve"> SV thực hành quy ra tiền </w:t>
      </w:r>
      <w:r w:rsidR="00035468" w:rsidRPr="00871FFA">
        <w:rPr>
          <w:rFonts w:ascii="Times New Roman" w:hAnsi="Times New Roman"/>
          <w:color w:val="FF0000"/>
          <w:highlight w:val="yellow"/>
        </w:rPr>
        <w:t>222.239</w:t>
      </w:r>
      <w:r w:rsidRPr="00871FFA">
        <w:rPr>
          <w:rFonts w:ascii="Times New Roman" w:hAnsi="Times New Roman"/>
          <w:color w:val="FF0000"/>
          <w:highlight w:val="yellow"/>
        </w:rPr>
        <w:t>.000</w:t>
      </w:r>
      <w:r w:rsidR="00871FFA" w:rsidRPr="00871FFA">
        <w:rPr>
          <w:rFonts w:ascii="Times New Roman" w:hAnsi="Times New Roman"/>
          <w:color w:val="FF0000"/>
          <w:highlight w:val="yellow"/>
        </w:rPr>
        <w:t xml:space="preserve"> </w:t>
      </w:r>
      <w:r w:rsidRPr="00BC27B7">
        <w:rPr>
          <w:rFonts w:ascii="Times New Roman" w:hAnsi="Times New Roman"/>
          <w:highlight w:val="yellow"/>
        </w:rPr>
        <w:t xml:space="preserve">VNĐ trong </w:t>
      </w:r>
      <w:r w:rsidR="00DC7A9A" w:rsidRPr="00DC7A9A">
        <w:rPr>
          <w:rFonts w:ascii="Times New Roman" w:hAnsi="Times New Roman"/>
          <w:color w:val="FF0000"/>
          <w:highlight w:val="yellow"/>
        </w:rPr>
        <w:t>6 tháng đầu năm 2022</w:t>
      </w:r>
      <w:r w:rsidRPr="00BC27B7">
        <w:rPr>
          <w:rFonts w:ascii="Times New Roman" w:hAnsi="Times New Roman"/>
          <w:highlight w:val="yellow"/>
        </w:rPr>
        <w:t>;</w:t>
      </w:r>
    </w:p>
    <w:p w:rsidR="00161CED" w:rsidRPr="000D3D78" w:rsidRDefault="00DC7A9A"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DC7A9A">
        <w:rPr>
          <w:rFonts w:ascii="Times New Roman" w:hAnsi="Times New Roman"/>
          <w:color w:val="FF0000"/>
          <w:highlight w:val="yellow"/>
        </w:rPr>
        <w:t>6 tháng đầu năm 2022</w:t>
      </w:r>
      <w:r w:rsidR="00161CED" w:rsidRPr="00BC27B7">
        <w:rPr>
          <w:rFonts w:ascii="Times New Roman" w:hAnsi="Times New Roman"/>
          <w:highlight w:val="yellow"/>
        </w:rPr>
        <w:t xml:space="preserve">, Nhà trường đã thu thập thông tin tuyển dụng của </w:t>
      </w:r>
      <w:r w:rsidR="006A30F7">
        <w:rPr>
          <w:rFonts w:ascii="Times New Roman" w:hAnsi="Times New Roman"/>
          <w:highlight w:val="green"/>
        </w:rPr>
        <w:t xml:space="preserve">hơn </w:t>
      </w:r>
      <w:r w:rsidR="00F92CA1">
        <w:rPr>
          <w:rFonts w:ascii="Times New Roman" w:hAnsi="Times New Roman"/>
          <w:color w:val="FF0000"/>
        </w:rPr>
        <w:t>2</w:t>
      </w:r>
      <w:r w:rsidR="00871FFA">
        <w:rPr>
          <w:rFonts w:ascii="Times New Roman" w:hAnsi="Times New Roman"/>
          <w:color w:val="FF0000"/>
        </w:rPr>
        <w:t>25</w:t>
      </w:r>
      <w:r w:rsidR="00161CED" w:rsidRPr="00B65B7A">
        <w:rPr>
          <w:rFonts w:ascii="Times New Roman" w:hAnsi="Times New Roman"/>
          <w:color w:val="FF0000"/>
        </w:rPr>
        <w:t xml:space="preserve"> </w:t>
      </w:r>
      <w:r w:rsidR="00161CED" w:rsidRPr="00BC27B7">
        <w:rPr>
          <w:rFonts w:ascii="Times New Roman" w:hAnsi="Times New Roman"/>
          <w:highlight w:val="yellow"/>
        </w:rPr>
        <w:t>doanh nghiệp, là nguồn dữ liệu tư vấn việc làm, các thông tin được cập nhật đầy</w:t>
      </w:r>
      <w:r w:rsidR="00161CED" w:rsidRPr="000D3D78">
        <w:rPr>
          <w:rFonts w:ascii="Times New Roman" w:hAnsi="Times New Roman"/>
        </w:rPr>
        <w:t xml:space="preserve"> </w:t>
      </w:r>
      <w:commentRangeEnd w:id="25"/>
      <w:r w:rsidR="00C80F7C">
        <w:rPr>
          <w:rStyle w:val="CommentReference"/>
        </w:rPr>
        <w:commentReference w:id="25"/>
      </w:r>
      <w:r w:rsidR="00161CED" w:rsidRPr="000D3D78">
        <w:rPr>
          <w:rFonts w:ascii="Times New Roman" w:hAnsi="Times New Roman"/>
        </w:rPr>
        <w:t>đủ, chính xác trên website giới thiệu việc làm của trường để cung cấp cho SV được biết qua; http</w:t>
      </w:r>
      <w:r w:rsidR="008552A2" w:rsidRPr="0033777C">
        <w:rPr>
          <w:rFonts w:ascii="Times New Roman" w:hAnsi="Times New Roman"/>
          <w:color w:val="FF0000"/>
        </w:rPr>
        <w:t>s</w:t>
      </w:r>
      <w:r w:rsidR="00161CED" w:rsidRPr="0033777C">
        <w:rPr>
          <w:rFonts w:ascii="Times New Roman" w:hAnsi="Times New Roman"/>
          <w:color w:val="FF0000"/>
        </w:rPr>
        <w:t>:</w:t>
      </w:r>
      <w:r w:rsidR="00161CED" w:rsidRPr="00163A8A">
        <w:rPr>
          <w:rFonts w:ascii="Times New Roman" w:hAnsi="Times New Roman"/>
        </w:rPr>
        <w:t>//</w:t>
      </w:r>
      <w:r w:rsidR="00161CED" w:rsidRPr="000D3D78">
        <w:rPr>
          <w:rFonts w:ascii="Times New Roman" w:hAnsi="Times New Roman"/>
        </w:rPr>
        <w:t>lttc.edu.vn. Việc tư vấn qua điện thoại cũng được thực hiện để giúp cho các em tốt nghiệp ra trường nắm bắt thông tin tuyển dụng của các doanh nghiệp trên địa bàn Thành phố Hồ Chí Minh và các tỉnh lân cận; giới thiệu việc làm khi các em đến trường liên hệ;</w:t>
      </w:r>
    </w:p>
    <w:p w:rsidR="00161CED" w:rsidRPr="000D3D78"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D3D78">
        <w:rPr>
          <w:rFonts w:ascii="Times New Roman" w:hAnsi="Times New Roman"/>
        </w:rPr>
        <w:t xml:space="preserve">Ngoài các hình thức trên, nhà trường có triển khai đến các em đã tốt nghiệp ra trường cổng thông tin Facebook để đa dạng nguồn thông tin việc làm cho SV, </w:t>
      </w:r>
      <w:bookmarkStart w:id="26" w:name="_GoBack"/>
      <w:bookmarkEnd w:id="26"/>
      <w:r w:rsidRPr="000D3D78">
        <w:rPr>
          <w:rFonts w:ascii="Times New Roman" w:hAnsi="Times New Roman"/>
        </w:rPr>
        <w:t xml:space="preserve">thông qua </w:t>
      </w:r>
      <w:r w:rsidRPr="00EA28DC">
        <w:rPr>
          <w:rFonts w:ascii="Times New Roman" w:hAnsi="Times New Roman"/>
        </w:rPr>
        <w:t>trang https://www.facebook</w:t>
      </w:r>
      <w:r w:rsidRPr="00EA28DC">
        <w:rPr>
          <w:rStyle w:val="Strong"/>
          <w:rFonts w:ascii="Times New Roman" w:hAnsi="Times New Roman"/>
        </w:rPr>
        <w:t>.</w:t>
      </w:r>
      <w:hyperlink r:id="rId9" w:tgtFrame="_blank" w:history="1">
        <w:r w:rsidRPr="00EA28DC">
          <w:rPr>
            <w:rStyle w:val="Hyperlink"/>
            <w:rFonts w:ascii="Times New Roman" w:hAnsi="Times New Roman"/>
            <w:color w:val="auto"/>
            <w:u w:val="none"/>
            <w:shd w:val="clear" w:color="auto" w:fill="FFFFFF"/>
          </w:rPr>
          <w:t>com/groups/QHDN.LTTC</w:t>
        </w:r>
      </w:hyperlink>
      <w:r w:rsidRPr="000D3D78">
        <w:rPr>
          <w:rFonts w:ascii="Times New Roman" w:hAnsi="Times New Roman"/>
        </w:rPr>
        <w:t xml:space="preserve"> hay cung cấp thông tin tuyển dụng đến gi</w:t>
      </w:r>
      <w:r w:rsidR="009F4B35">
        <w:rPr>
          <w:rFonts w:ascii="Times New Roman" w:hAnsi="Times New Roman"/>
        </w:rPr>
        <w:t>áo viên chủ nhiệm</w:t>
      </w:r>
      <w:r w:rsidRPr="000D3D78">
        <w:rPr>
          <w:rFonts w:ascii="Times New Roman" w:hAnsi="Times New Roman"/>
        </w:rPr>
        <w:t xml:space="preserve"> và giảng viên bộ môn để tăng khả năng tiếp cận thông tin cho các em SV;</w:t>
      </w:r>
    </w:p>
    <w:p w:rsidR="00161CED" w:rsidRPr="000D3D78"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i/>
        </w:rPr>
      </w:pPr>
      <w:r w:rsidRPr="000D3D78">
        <w:rPr>
          <w:rFonts w:ascii="Times New Roman" w:hAnsi="Times New Roman"/>
          <w:i/>
        </w:rPr>
        <w:t xml:space="preserve">1.2.1.13. Thực hiện quy chế công khai về công tác đào tạo </w:t>
      </w:r>
    </w:p>
    <w:p w:rsidR="00161CED" w:rsidRPr="000D3D78"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D3D78">
        <w:rPr>
          <w:rFonts w:ascii="Times New Roman" w:hAnsi="Times New Roman"/>
        </w:rPr>
        <w:t xml:space="preserve">Nhà trường thực hiện nghiêm chỉnh Quy chế 3 công khai theo quy định gồm: công khai cam kết chất lượng đào tạo các ngành (các khoa nghề); công khai chất lượng đào tạo thực tế của trường; công khai cơ sở vật chất của trường; công khai thông tin về đội ngũ giảng viên cơ hữu của trường; công khai tài chính của trường. </w:t>
      </w:r>
      <w:r w:rsidR="00DC7A9A" w:rsidRPr="00DC7A9A">
        <w:rPr>
          <w:rFonts w:ascii="Times New Roman" w:hAnsi="Times New Roman"/>
          <w:color w:val="FF0000"/>
          <w:highlight w:val="yellow"/>
        </w:rPr>
        <w:t>6 tháng đầu năm 2022</w:t>
      </w:r>
      <w:r w:rsidRPr="000D3D78">
        <w:rPr>
          <w:rFonts w:ascii="Times New Roman" w:hAnsi="Times New Roman"/>
        </w:rPr>
        <w:t>, Trường tiếp tục thực hiện công khai theo yêu cầu của hệ thống quản lý chất lượng ISO 9001 : 2015.</w:t>
      </w:r>
    </w:p>
    <w:p w:rsidR="00161CED" w:rsidRPr="000D3D78"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D3D78">
        <w:rPr>
          <w:rFonts w:ascii="Times New Roman" w:hAnsi="Times New Roman"/>
        </w:rPr>
        <w:t xml:space="preserve">Quy định chuẩn đầu ra các ngành đào tạo được công bố trên website của trường theo năm học (lttc.edu.vn/congkhaigiaoduc). Chương trình đào tạo được in ấn, phát hành trong niên giám các trình độ đào tạo gửi đến người học hàng năm. </w:t>
      </w:r>
    </w:p>
    <w:p w:rsidR="00161CED" w:rsidRPr="000D3D78"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i/>
        </w:rPr>
      </w:pPr>
      <w:r w:rsidRPr="000D3D78">
        <w:rPr>
          <w:rFonts w:ascii="Times New Roman" w:hAnsi="Times New Roman"/>
          <w:i/>
        </w:rPr>
        <w:t>1.2.1.14. Công tác đào tạo liên thông đại học và hợp tác quốc tế</w:t>
      </w:r>
    </w:p>
    <w:p w:rsidR="00161CED" w:rsidRPr="000D3D78"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D3D78">
        <w:rPr>
          <w:rFonts w:ascii="Times New Roman" w:hAnsi="Times New Roman"/>
        </w:rPr>
        <w:t xml:space="preserve">Hợp tác đào tạo phương thức vừa làm vừa học trình độ từ cao đẳng lên đại học giúp SV tốt nghiệp cao đẳng có điều kiện nâng cao trình độ, tổ chức đào tạo </w:t>
      </w:r>
      <w:commentRangeStart w:id="27"/>
      <w:r w:rsidRPr="000D3D78">
        <w:rPr>
          <w:rFonts w:ascii="Times New Roman" w:hAnsi="Times New Roman"/>
        </w:rPr>
        <w:t xml:space="preserve">Đại học vừa làm vừa học với 6 chuyên ngành (Công nghệ chế tạo máy, Công nghệ Kỹ thuật Ô tô, Công nghệ Kỹ thuật Điện – Điện tử, Công nghệ Kỹ thuật Nhiệt, Công nghệ May và Công nghệ Thông tin). </w:t>
      </w:r>
      <w:commentRangeEnd w:id="27"/>
      <w:r w:rsidR="00DC7A9A">
        <w:rPr>
          <w:rStyle w:val="CommentReference"/>
        </w:rPr>
        <w:commentReference w:id="27"/>
      </w:r>
    </w:p>
    <w:p w:rsidR="00161CED" w:rsidRPr="000D3D78" w:rsidRDefault="00161CED" w:rsidP="00453EE6">
      <w:pPr>
        <w:numPr>
          <w:ilvl w:val="0"/>
          <w:numId w:val="4"/>
        </w:numPr>
        <w:tabs>
          <w:tab w:val="left" w:pos="851"/>
        </w:tabs>
        <w:spacing w:line="276" w:lineRule="auto"/>
        <w:ind w:left="0" w:firstLine="574"/>
        <w:jc w:val="both"/>
        <w:rPr>
          <w:rFonts w:ascii="Times New Roman" w:hAnsi="Times New Roman"/>
        </w:rPr>
      </w:pPr>
      <w:r w:rsidRPr="000D3D78">
        <w:rPr>
          <w:rFonts w:ascii="Times New Roman" w:hAnsi="Times New Roman"/>
        </w:rPr>
        <w:lastRenderedPageBreak/>
        <w:t>Tiếp tục triển khai thực hiện dự án đào tạo kỹ thuật viên trong lĩnh vực thang máy và thang cuốn do tập đoàn KONE, Phần Lan, ngân hàng Đầu tư và Phát triển Đức tài trợ.</w:t>
      </w:r>
    </w:p>
    <w:p w:rsidR="00161CED" w:rsidRPr="000D3D78" w:rsidRDefault="00161CED" w:rsidP="00453EE6">
      <w:pPr>
        <w:pStyle w:val="ListParagraph"/>
        <w:numPr>
          <w:ilvl w:val="0"/>
          <w:numId w:val="4"/>
        </w:numPr>
        <w:tabs>
          <w:tab w:val="left" w:pos="851"/>
        </w:tabs>
        <w:spacing w:line="276" w:lineRule="auto"/>
        <w:ind w:left="0" w:firstLine="574"/>
        <w:jc w:val="both"/>
        <w:rPr>
          <w:rFonts w:ascii="Times New Roman" w:hAnsi="Times New Roman"/>
        </w:rPr>
      </w:pPr>
      <w:r w:rsidRPr="000D3D78">
        <w:rPr>
          <w:rFonts w:ascii="Times New Roman" w:hAnsi="Times New Roman"/>
        </w:rPr>
        <w:t>Thực hiện dự án liên kết đào tạo với Trường Cao đẳng Thành phố Glasgow, Vương quốc Anh cho 5 ngành: Công nghệ kỹ thuật Cơ khí, Điện công nghiệp, Quản trị mạng máy tính, Lập trình máy tính và Tiếng Anh. SVsau khi học xong sẽ có 2 bằng là bằng Cao đẳng tiên tiến của Trường và bằng cao đẳng tiên tiến của Trường đối tác. (Đã được cấp giấy phép vào ngày 26/7/2021).</w:t>
      </w:r>
    </w:p>
    <w:p w:rsidR="00161CED" w:rsidRPr="00BC27B7" w:rsidRDefault="00161CED" w:rsidP="00453EE6">
      <w:pPr>
        <w:numPr>
          <w:ilvl w:val="0"/>
          <w:numId w:val="4"/>
        </w:numPr>
        <w:tabs>
          <w:tab w:val="left" w:pos="851"/>
        </w:tabs>
        <w:spacing w:line="276" w:lineRule="auto"/>
        <w:ind w:left="0" w:firstLine="574"/>
        <w:jc w:val="both"/>
        <w:rPr>
          <w:rFonts w:ascii="Times New Roman" w:hAnsi="Times New Roman"/>
          <w:highlight w:val="yellow"/>
        </w:rPr>
      </w:pPr>
      <w:commentRangeStart w:id="28"/>
      <w:r w:rsidRPr="00BC27B7">
        <w:rPr>
          <w:rFonts w:ascii="Times New Roman" w:hAnsi="Times New Roman"/>
          <w:highlight w:val="yellow"/>
        </w:rPr>
        <w:t>Nhà trường tiếp tục triển khai thực hiện Dự án BAKE hợp tác với công ty TNHH Liên doanh Saf-Việt của Pháp. Đã đào tạo 10 giảng viên nòng cốt bộ môn làm bánh của Trường; Chương trình đã thực hiện 10 khóa đào tạo nghề bánh căn bản cho 181 học viên. Đào tạo 77 thợ bánh thủ công cho khóa Kỹ thuật làm bánh nâng cao. Xây dựng chương trình đào tạo thợ làm bánh để trở thành bộ môn được đào tạo chính thức trong chương trình đào tạo của Trường. Công ty TNHH Interflour Việt Nam tài trợ bột mì hàng tháng (80 kg) để NV, GV học làm bánh.</w:t>
      </w:r>
    </w:p>
    <w:p w:rsidR="00161CED" w:rsidRPr="00BC27B7" w:rsidRDefault="00161CED" w:rsidP="00453EE6">
      <w:pPr>
        <w:numPr>
          <w:ilvl w:val="0"/>
          <w:numId w:val="4"/>
        </w:numPr>
        <w:pBdr>
          <w:top w:val="nil"/>
          <w:left w:val="nil"/>
          <w:bottom w:val="nil"/>
          <w:right w:val="nil"/>
          <w:between w:val="nil"/>
        </w:pBdr>
        <w:tabs>
          <w:tab w:val="left" w:pos="851"/>
        </w:tabs>
        <w:spacing w:line="276" w:lineRule="auto"/>
        <w:ind w:left="0" w:firstLine="574"/>
        <w:jc w:val="both"/>
        <w:rPr>
          <w:rFonts w:ascii="Times New Roman" w:hAnsi="Times New Roman"/>
          <w:b/>
          <w:i/>
          <w:highlight w:val="yellow"/>
        </w:rPr>
      </w:pPr>
      <w:r w:rsidRPr="00BC27B7">
        <w:rPr>
          <w:rFonts w:ascii="Times New Roman" w:hAnsi="Times New Roman"/>
          <w:highlight w:val="yellow"/>
        </w:rPr>
        <w:t xml:space="preserve">Trong </w:t>
      </w:r>
      <w:r w:rsidRPr="00DC7A9A">
        <w:rPr>
          <w:rFonts w:ascii="Times New Roman" w:hAnsi="Times New Roman"/>
          <w:color w:val="FF0000"/>
          <w:highlight w:val="yellow"/>
        </w:rPr>
        <w:t>năm học 202</w:t>
      </w:r>
      <w:r w:rsidR="00DC7A9A" w:rsidRPr="00DC7A9A">
        <w:rPr>
          <w:rFonts w:ascii="Times New Roman" w:hAnsi="Times New Roman"/>
          <w:color w:val="FF0000"/>
          <w:highlight w:val="yellow"/>
        </w:rPr>
        <w:t>1</w:t>
      </w:r>
      <w:r w:rsidRPr="00DC7A9A">
        <w:rPr>
          <w:rFonts w:ascii="Times New Roman" w:hAnsi="Times New Roman"/>
          <w:color w:val="FF0000"/>
          <w:highlight w:val="yellow"/>
        </w:rPr>
        <w:t xml:space="preserve"> - 202</w:t>
      </w:r>
      <w:r w:rsidR="00DC7A9A" w:rsidRPr="00DC7A9A">
        <w:rPr>
          <w:rFonts w:ascii="Times New Roman" w:hAnsi="Times New Roman"/>
          <w:color w:val="FF0000"/>
          <w:highlight w:val="yellow"/>
        </w:rPr>
        <w:t>2</w:t>
      </w:r>
      <w:r w:rsidRPr="00DC7A9A">
        <w:rPr>
          <w:rFonts w:ascii="Times New Roman" w:hAnsi="Times New Roman"/>
          <w:color w:val="FF0000"/>
          <w:highlight w:val="yellow"/>
        </w:rPr>
        <w:t xml:space="preserve">, </w:t>
      </w:r>
      <w:r w:rsidRPr="00BC27B7">
        <w:rPr>
          <w:rFonts w:ascii="Times New Roman" w:hAnsi="Times New Roman"/>
          <w:highlight w:val="yellow"/>
        </w:rPr>
        <w:t xml:space="preserve">Nhà trường thực hiện ký kết dự án hợp tác với Google và Quỹ Dariu, Thụy Sĩ với số tiền tài trợ khoảng 640.122.078 đồng thông qua việc hỗ trợ 27 SVtheo học tại Trường Cao đẳng Lý Tự Trọng Thành phố Hồ Chí Minh mượn máy tính xách tay mang về nhà qua chương trình Quỹ máy tính; Tổ chức các buổi Hội thảo chuyên đề về Ứng dụng công nghệ số/ Thương mại điện tử dành cho thanh niên và Khóa học Kinh doanh trên sàn thương mại điện tử (E-Commerce) với sự tham gia của 1.337 SV. </w:t>
      </w:r>
      <w:commentRangeEnd w:id="28"/>
      <w:r w:rsidR="00DC7A9A">
        <w:rPr>
          <w:rStyle w:val="CommentReference"/>
        </w:rPr>
        <w:commentReference w:id="28"/>
      </w:r>
    </w:p>
    <w:p w:rsidR="00161CED" w:rsidRPr="000D3D78" w:rsidRDefault="00161CED" w:rsidP="00453EE6">
      <w:pPr>
        <w:pBdr>
          <w:top w:val="nil"/>
          <w:left w:val="nil"/>
          <w:bottom w:val="nil"/>
          <w:right w:val="nil"/>
          <w:between w:val="nil"/>
        </w:pBdr>
        <w:tabs>
          <w:tab w:val="left" w:pos="851"/>
        </w:tabs>
        <w:spacing w:line="276" w:lineRule="auto"/>
        <w:ind w:firstLine="574"/>
        <w:jc w:val="both"/>
        <w:rPr>
          <w:rFonts w:ascii="Times New Roman" w:hAnsi="Times New Roman"/>
          <w:i/>
        </w:rPr>
      </w:pPr>
      <w:r w:rsidRPr="000D3D78">
        <w:rPr>
          <w:rFonts w:ascii="Times New Roman" w:hAnsi="Times New Roman"/>
          <w:i/>
        </w:rPr>
        <w:t xml:space="preserve">1.2.1.15. Công tác giới thiệu việc làm cho SV tốt nghiệp </w:t>
      </w:r>
    </w:p>
    <w:p w:rsidR="00161CED" w:rsidRPr="000D3D78"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commentRangeStart w:id="29"/>
      <w:r w:rsidRPr="00BC27B7">
        <w:rPr>
          <w:rFonts w:ascii="Times New Roman" w:hAnsi="Times New Roman"/>
          <w:highlight w:val="yellow"/>
        </w:rPr>
        <w:t>Khảo sát, đánh giá hiện trạng SV</w:t>
      </w:r>
      <w:r w:rsidR="003F1AA7">
        <w:rPr>
          <w:rFonts w:ascii="Times New Roman" w:hAnsi="Times New Roman"/>
          <w:highlight w:val="yellow"/>
        </w:rPr>
        <w:t xml:space="preserve"> </w:t>
      </w:r>
      <w:r w:rsidR="007675B2">
        <w:rPr>
          <w:rFonts w:ascii="Times New Roman" w:hAnsi="Times New Roman"/>
          <w:highlight w:val="yellow"/>
        </w:rPr>
        <w:t xml:space="preserve">tốt nghiệp năm học </w:t>
      </w:r>
      <w:r w:rsidR="007675B2" w:rsidRPr="007675B2">
        <w:rPr>
          <w:rFonts w:ascii="Times New Roman" w:hAnsi="Times New Roman"/>
          <w:color w:val="FF0000"/>
          <w:highlight w:val="yellow"/>
        </w:rPr>
        <w:t>202</w:t>
      </w:r>
      <w:r w:rsidR="0056261F">
        <w:rPr>
          <w:rFonts w:ascii="Times New Roman" w:hAnsi="Times New Roman"/>
          <w:color w:val="FF0000"/>
          <w:highlight w:val="yellow"/>
        </w:rPr>
        <w:t>0-2021 và 6 tháng đầu năm 2022</w:t>
      </w:r>
      <w:r w:rsidRPr="007675B2">
        <w:rPr>
          <w:rFonts w:ascii="Times New Roman" w:hAnsi="Times New Roman"/>
          <w:color w:val="FF0000"/>
          <w:highlight w:val="yellow"/>
        </w:rPr>
        <w:t xml:space="preserve">. </w:t>
      </w:r>
      <w:r w:rsidRPr="00BC27B7">
        <w:rPr>
          <w:rFonts w:ascii="Times New Roman" w:hAnsi="Times New Roman"/>
          <w:highlight w:val="yellow"/>
        </w:rPr>
        <w:t xml:space="preserve">Tỷ lệ SV được tư vấn, giới thiệu việc làm là 100%, tỷ lệ SV có việc làm sau 3 </w:t>
      </w:r>
      <w:r w:rsidR="007675B2">
        <w:rPr>
          <w:rFonts w:ascii="Times New Roman" w:hAnsi="Times New Roman"/>
          <w:highlight w:val="yellow"/>
        </w:rPr>
        <w:t xml:space="preserve">tháng là </w:t>
      </w:r>
      <w:r w:rsidR="007675B2" w:rsidRPr="007675B2">
        <w:rPr>
          <w:rFonts w:ascii="Times New Roman" w:hAnsi="Times New Roman"/>
          <w:color w:val="FF0000"/>
          <w:highlight w:val="yellow"/>
        </w:rPr>
        <w:t>65</w:t>
      </w:r>
      <w:r w:rsidR="00175F5F" w:rsidRPr="007675B2">
        <w:rPr>
          <w:rFonts w:ascii="Times New Roman" w:hAnsi="Times New Roman"/>
          <w:color w:val="FF0000"/>
          <w:highlight w:val="yellow"/>
        </w:rPr>
        <w:t xml:space="preserve">%, </w:t>
      </w:r>
      <w:r w:rsidR="00175F5F">
        <w:rPr>
          <w:rFonts w:ascii="Times New Roman" w:hAnsi="Times New Roman"/>
          <w:highlight w:val="yellow"/>
        </w:rPr>
        <w:t xml:space="preserve">sau 12 tháng là </w:t>
      </w:r>
      <w:r w:rsidR="007675B2">
        <w:rPr>
          <w:rFonts w:ascii="Times New Roman" w:hAnsi="Times New Roman"/>
          <w:highlight w:val="yellow"/>
        </w:rPr>
        <w:t xml:space="preserve">trên </w:t>
      </w:r>
      <w:r w:rsidR="007675B2">
        <w:rPr>
          <w:rFonts w:ascii="Times New Roman" w:hAnsi="Times New Roman"/>
          <w:color w:val="FF0000"/>
          <w:highlight w:val="yellow"/>
        </w:rPr>
        <w:t>92</w:t>
      </w:r>
      <w:r w:rsidRPr="00175F5F">
        <w:rPr>
          <w:rFonts w:ascii="Times New Roman" w:hAnsi="Times New Roman"/>
          <w:color w:val="FF0000"/>
          <w:highlight w:val="yellow"/>
        </w:rPr>
        <w:t xml:space="preserve">%, </w:t>
      </w:r>
      <w:r w:rsidRPr="00BC27B7">
        <w:rPr>
          <w:rFonts w:ascii="Times New Roman" w:hAnsi="Times New Roman"/>
          <w:highlight w:val="yellow"/>
        </w:rPr>
        <w:t>chưa kể các SV học tiếp liên thông bậc đại học và các kỹ năng chuyên môn khác. Mức lương tháng khởi điểm bình quân của SV tốt</w:t>
      </w:r>
      <w:r w:rsidR="00230547">
        <w:rPr>
          <w:rFonts w:ascii="Times New Roman" w:hAnsi="Times New Roman"/>
          <w:highlight w:val="yellow"/>
        </w:rPr>
        <w:t xml:space="preserve"> nghiệp khoảng từ </w:t>
      </w:r>
      <w:r w:rsidR="00230547" w:rsidRPr="007675B2">
        <w:rPr>
          <w:rFonts w:ascii="Times New Roman" w:hAnsi="Times New Roman"/>
          <w:color w:val="FF0000"/>
          <w:highlight w:val="yellow"/>
        </w:rPr>
        <w:t>7</w:t>
      </w:r>
      <w:r w:rsidR="007675B2" w:rsidRPr="007675B2">
        <w:rPr>
          <w:rFonts w:ascii="Times New Roman" w:hAnsi="Times New Roman"/>
          <w:color w:val="FF0000"/>
          <w:highlight w:val="yellow"/>
        </w:rPr>
        <w:t>,5</w:t>
      </w:r>
      <w:r w:rsidR="00230547" w:rsidRPr="007675B2">
        <w:rPr>
          <w:rFonts w:ascii="Times New Roman" w:hAnsi="Times New Roman"/>
          <w:color w:val="FF0000"/>
          <w:highlight w:val="yellow"/>
        </w:rPr>
        <w:t xml:space="preserve"> </w:t>
      </w:r>
      <w:r w:rsidR="00230547">
        <w:rPr>
          <w:rFonts w:ascii="Times New Roman" w:hAnsi="Times New Roman"/>
          <w:highlight w:val="yellow"/>
        </w:rPr>
        <w:t xml:space="preserve">triệu đến </w:t>
      </w:r>
      <w:r w:rsidR="00230547" w:rsidRPr="00230547">
        <w:rPr>
          <w:rFonts w:ascii="Times New Roman" w:hAnsi="Times New Roman"/>
          <w:color w:val="FF0000"/>
          <w:highlight w:val="yellow"/>
        </w:rPr>
        <w:t>12</w:t>
      </w:r>
      <w:r w:rsidRPr="00BC27B7">
        <w:rPr>
          <w:rFonts w:ascii="Times New Roman" w:hAnsi="Times New Roman"/>
          <w:highlight w:val="yellow"/>
        </w:rPr>
        <w:t xml:space="preserve"> triệu đồng.</w:t>
      </w:r>
      <w:commentRangeEnd w:id="29"/>
      <w:r w:rsidR="00DC7A9A">
        <w:rPr>
          <w:rStyle w:val="CommentReference"/>
        </w:rPr>
        <w:commentReference w:id="29"/>
      </w:r>
    </w:p>
    <w:p w:rsidR="00161CED" w:rsidRPr="000D3D78"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i/>
        </w:rPr>
      </w:pPr>
      <w:r w:rsidRPr="000D3D78">
        <w:rPr>
          <w:rFonts w:ascii="Times New Roman" w:hAnsi="Times New Roman"/>
          <w:i/>
        </w:rPr>
        <w:t>1.2.1.16. Các hoạt động Khoa học và công nghệ</w:t>
      </w:r>
    </w:p>
    <w:p w:rsidR="00161CED" w:rsidRPr="000D3D78" w:rsidRDefault="00161CED" w:rsidP="00453EE6">
      <w:pPr>
        <w:pStyle w:val="ListParagraph"/>
        <w:numPr>
          <w:ilvl w:val="0"/>
          <w:numId w:val="4"/>
        </w:numPr>
        <w:pBdr>
          <w:top w:val="nil"/>
          <w:left w:val="nil"/>
          <w:bottom w:val="nil"/>
          <w:right w:val="nil"/>
          <w:between w:val="nil"/>
        </w:pBdr>
        <w:tabs>
          <w:tab w:val="left" w:pos="851"/>
          <w:tab w:val="left" w:pos="993"/>
        </w:tabs>
        <w:spacing w:line="276" w:lineRule="auto"/>
        <w:ind w:left="0" w:firstLine="574"/>
        <w:jc w:val="both"/>
        <w:rPr>
          <w:rFonts w:ascii="Times New Roman" w:hAnsi="Times New Roman"/>
        </w:rPr>
      </w:pPr>
      <w:r w:rsidRPr="000D3D78">
        <w:rPr>
          <w:rFonts w:ascii="Times New Roman" w:hAnsi="Times New Roman"/>
        </w:rPr>
        <w:t>Nhà trường có chế độ khuyến khích cá nhân, đơn vị tham gia các hoạt động nghiên cứu khoa học và chuyển giao công nghệ phục vụ cho nhiệm vụ dạy và học của Nhà trường. Khuyến khích các tác giả có kết quả nghiên cứu khoa học được công bố ở các tạp chí có uy tín ở nước ngoài hoặc có giá trị thực tiễn cao;</w:t>
      </w:r>
    </w:p>
    <w:p w:rsidR="00161CED" w:rsidRPr="000D3D78" w:rsidRDefault="00161CED" w:rsidP="00453EE6">
      <w:pPr>
        <w:tabs>
          <w:tab w:val="left" w:pos="851"/>
          <w:tab w:val="left" w:pos="993"/>
          <w:tab w:val="center" w:pos="7200"/>
        </w:tabs>
        <w:spacing w:line="276" w:lineRule="auto"/>
        <w:ind w:firstLine="574"/>
        <w:jc w:val="both"/>
        <w:rPr>
          <w:rFonts w:ascii="Times New Roman" w:hAnsi="Times New Roman"/>
        </w:rPr>
      </w:pPr>
      <w:commentRangeStart w:id="30"/>
      <w:r w:rsidRPr="00BC27B7">
        <w:rPr>
          <w:rFonts w:ascii="Times New Roman" w:hAnsi="Times New Roman"/>
          <w:highlight w:val="yellow"/>
        </w:rPr>
        <w:t xml:space="preserve">- Tổng số đề tài KH &amp; CN cấp trường thực hiện trong </w:t>
      </w:r>
      <w:r w:rsidRPr="00DC7A9A">
        <w:rPr>
          <w:rFonts w:ascii="Times New Roman" w:hAnsi="Times New Roman"/>
          <w:color w:val="FF0000"/>
          <w:highlight w:val="yellow"/>
        </w:rPr>
        <w:t>năm học 202</w:t>
      </w:r>
      <w:r w:rsidR="00DC7A9A" w:rsidRPr="00DC7A9A">
        <w:rPr>
          <w:rFonts w:ascii="Times New Roman" w:hAnsi="Times New Roman"/>
          <w:color w:val="FF0000"/>
          <w:highlight w:val="yellow"/>
        </w:rPr>
        <w:t>1</w:t>
      </w:r>
      <w:r w:rsidRPr="00DC7A9A">
        <w:rPr>
          <w:rFonts w:ascii="Times New Roman" w:hAnsi="Times New Roman"/>
          <w:color w:val="FF0000"/>
          <w:highlight w:val="yellow"/>
        </w:rPr>
        <w:t>-202</w:t>
      </w:r>
      <w:r w:rsidR="00DC7A9A" w:rsidRPr="00DC7A9A">
        <w:rPr>
          <w:rFonts w:ascii="Times New Roman" w:hAnsi="Times New Roman"/>
          <w:color w:val="FF0000"/>
          <w:highlight w:val="yellow"/>
        </w:rPr>
        <w:t>2</w:t>
      </w:r>
      <w:r w:rsidRPr="00DC7A9A">
        <w:rPr>
          <w:rFonts w:ascii="Times New Roman" w:hAnsi="Times New Roman"/>
          <w:color w:val="FF0000"/>
          <w:highlight w:val="yellow"/>
        </w:rPr>
        <w:t xml:space="preserve"> </w:t>
      </w:r>
      <w:r w:rsidRPr="00BC27B7">
        <w:rPr>
          <w:rFonts w:ascii="Times New Roman" w:hAnsi="Times New Roman"/>
          <w:highlight w:val="yellow"/>
        </w:rPr>
        <w:t>là 08 đề tài với tổng kinh phí 769.131.340 đồng và 4.627 giờ hoạt động KH &amp; CN.</w:t>
      </w:r>
      <w:r w:rsidRPr="000D3D78">
        <w:rPr>
          <w:rFonts w:ascii="Times New Roman" w:hAnsi="Times New Roman"/>
        </w:rPr>
        <w:t xml:space="preserve"> </w:t>
      </w:r>
    </w:p>
    <w:p w:rsidR="00161CED" w:rsidRPr="00BC27B7" w:rsidRDefault="00161CED" w:rsidP="00453EE6">
      <w:pPr>
        <w:tabs>
          <w:tab w:val="left" w:pos="851"/>
          <w:tab w:val="left" w:pos="993"/>
          <w:tab w:val="center" w:pos="7200"/>
        </w:tabs>
        <w:spacing w:line="276" w:lineRule="auto"/>
        <w:ind w:firstLine="574"/>
        <w:jc w:val="both"/>
        <w:rPr>
          <w:rFonts w:ascii="Times New Roman" w:hAnsi="Times New Roman"/>
          <w:highlight w:val="yellow"/>
        </w:rPr>
      </w:pPr>
      <w:r w:rsidRPr="00BC27B7">
        <w:rPr>
          <w:rFonts w:ascii="Times New Roman" w:hAnsi="Times New Roman"/>
          <w:highlight w:val="yellow"/>
        </w:rPr>
        <w:lastRenderedPageBreak/>
        <w:t>- Tổng số đề tài KH &amp; CN đã tuyển chọn và đăng ký Bộ Công Thương năm 2022 là 06 đề tài với tổng kinh phí 7.300.000.000 đồng</w:t>
      </w:r>
    </w:p>
    <w:p w:rsidR="00161CED" w:rsidRPr="00BC27B7" w:rsidRDefault="00161CED" w:rsidP="00453EE6">
      <w:pPr>
        <w:tabs>
          <w:tab w:val="left" w:pos="851"/>
          <w:tab w:val="left" w:pos="993"/>
          <w:tab w:val="center" w:pos="7200"/>
        </w:tabs>
        <w:spacing w:line="276" w:lineRule="auto"/>
        <w:ind w:firstLine="574"/>
        <w:jc w:val="both"/>
        <w:rPr>
          <w:rFonts w:ascii="Times New Roman" w:hAnsi="Times New Roman"/>
          <w:highlight w:val="yellow"/>
        </w:rPr>
      </w:pPr>
      <w:r w:rsidRPr="00BC27B7">
        <w:rPr>
          <w:rFonts w:ascii="Times New Roman" w:hAnsi="Times New Roman"/>
          <w:highlight w:val="yellow"/>
        </w:rPr>
        <w:t xml:space="preserve">- Tổng số đề tài NCKH của SVcấp trường được nghiệm thu trong năm học </w:t>
      </w:r>
      <w:r w:rsidR="00DC7A9A" w:rsidRPr="00DC7A9A">
        <w:rPr>
          <w:rFonts w:ascii="Times New Roman" w:hAnsi="Times New Roman"/>
          <w:color w:val="FF0000"/>
          <w:highlight w:val="yellow"/>
        </w:rPr>
        <w:t>2021-2022</w:t>
      </w:r>
      <w:r w:rsidR="00DC7A9A">
        <w:rPr>
          <w:rFonts w:ascii="Times New Roman" w:hAnsi="Times New Roman"/>
          <w:color w:val="FF0000"/>
          <w:highlight w:val="yellow"/>
        </w:rPr>
        <w:t xml:space="preserve"> </w:t>
      </w:r>
      <w:r w:rsidRPr="00BC27B7">
        <w:rPr>
          <w:rFonts w:ascii="Times New Roman" w:hAnsi="Times New Roman"/>
          <w:highlight w:val="yellow"/>
        </w:rPr>
        <w:t xml:space="preserve">là 05 đề tài. </w:t>
      </w:r>
    </w:p>
    <w:p w:rsidR="00161CED" w:rsidRPr="00BC27B7" w:rsidRDefault="00161CED" w:rsidP="00453EE6">
      <w:pPr>
        <w:tabs>
          <w:tab w:val="left" w:pos="851"/>
          <w:tab w:val="left" w:pos="993"/>
          <w:tab w:val="center" w:pos="7200"/>
        </w:tabs>
        <w:spacing w:line="276" w:lineRule="auto"/>
        <w:ind w:firstLine="574"/>
        <w:jc w:val="both"/>
        <w:rPr>
          <w:rFonts w:ascii="Times New Roman" w:hAnsi="Times New Roman"/>
          <w:highlight w:val="yellow"/>
        </w:rPr>
      </w:pPr>
      <w:r w:rsidRPr="00BC27B7">
        <w:rPr>
          <w:rFonts w:ascii="Times New Roman" w:hAnsi="Times New Roman"/>
          <w:highlight w:val="yellow"/>
        </w:rPr>
        <w:t xml:space="preserve">- Trong năm học </w:t>
      </w:r>
      <w:r w:rsidRPr="00DC7A9A">
        <w:rPr>
          <w:rFonts w:ascii="Times New Roman" w:hAnsi="Times New Roman"/>
          <w:color w:val="FF0000"/>
          <w:highlight w:val="yellow"/>
        </w:rPr>
        <w:t>202</w:t>
      </w:r>
      <w:r w:rsidR="00DC7A9A" w:rsidRPr="00DC7A9A">
        <w:rPr>
          <w:rFonts w:ascii="Times New Roman" w:hAnsi="Times New Roman"/>
          <w:color w:val="FF0000"/>
          <w:highlight w:val="yellow"/>
        </w:rPr>
        <w:t>1</w:t>
      </w:r>
      <w:r w:rsidRPr="00DC7A9A">
        <w:rPr>
          <w:rFonts w:ascii="Times New Roman" w:hAnsi="Times New Roman"/>
          <w:color w:val="FF0000"/>
          <w:highlight w:val="yellow"/>
        </w:rPr>
        <w:t>-202</w:t>
      </w:r>
      <w:r w:rsidR="00DC7A9A" w:rsidRPr="00DC7A9A">
        <w:rPr>
          <w:rFonts w:ascii="Times New Roman" w:hAnsi="Times New Roman"/>
          <w:color w:val="FF0000"/>
          <w:highlight w:val="yellow"/>
        </w:rPr>
        <w:t>2</w:t>
      </w:r>
      <w:r w:rsidRPr="00BC27B7">
        <w:rPr>
          <w:rFonts w:ascii="Times New Roman" w:hAnsi="Times New Roman"/>
          <w:highlight w:val="yellow"/>
        </w:rPr>
        <w:t>, Trường đã tổ chức Hội thảo Quốc tế COSS2020 với chủ đề “</w:t>
      </w:r>
      <w:r w:rsidRPr="00BC27B7">
        <w:rPr>
          <w:rFonts w:ascii="Times New Roman" w:hAnsi="Times New Roman"/>
          <w:bCs/>
          <w:highlight w:val="yellow"/>
          <w:lang w:eastAsia="ar-SA"/>
        </w:rPr>
        <w:t>Chuyển đổi mô hình đào tạo chất lượng cao của Nhà trường thông minh trong bối cảnh Cách mạng công nghiệp 4.0</w:t>
      </w:r>
      <w:r w:rsidRPr="00BC27B7">
        <w:rPr>
          <w:rFonts w:ascii="Times New Roman" w:hAnsi="Times New Roman"/>
          <w:highlight w:val="yellow"/>
        </w:rPr>
        <w:t>”, trong đó có 88 bài tham luận, với sự tham gia báo cáo của 05 diễn giả người nước ngoài.</w:t>
      </w:r>
    </w:p>
    <w:p w:rsidR="00161CED" w:rsidRPr="00BC27B7" w:rsidRDefault="00161CED" w:rsidP="00453EE6">
      <w:pPr>
        <w:tabs>
          <w:tab w:val="left" w:pos="851"/>
          <w:tab w:val="left" w:pos="993"/>
          <w:tab w:val="center" w:pos="7200"/>
        </w:tabs>
        <w:spacing w:line="276" w:lineRule="auto"/>
        <w:ind w:firstLine="574"/>
        <w:jc w:val="both"/>
        <w:rPr>
          <w:rFonts w:ascii="Times New Roman" w:hAnsi="Times New Roman"/>
          <w:highlight w:val="yellow"/>
        </w:rPr>
      </w:pPr>
      <w:r w:rsidRPr="00BC27B7">
        <w:rPr>
          <w:rFonts w:ascii="Times New Roman" w:hAnsi="Times New Roman"/>
          <w:highlight w:val="yellow"/>
        </w:rPr>
        <w:t>Ngoài ra, Nhà trường còn tổ chức Hội thảo cấp trường với chủ đề “Nâng cao chất lượng giảng dạy trực tuyến”.</w:t>
      </w:r>
    </w:p>
    <w:p w:rsidR="00161CED" w:rsidRPr="00BC27B7" w:rsidRDefault="00161CED" w:rsidP="00453EE6">
      <w:pPr>
        <w:tabs>
          <w:tab w:val="left" w:pos="851"/>
          <w:tab w:val="left" w:pos="993"/>
        </w:tabs>
        <w:spacing w:line="276" w:lineRule="auto"/>
        <w:ind w:firstLine="574"/>
        <w:jc w:val="both"/>
        <w:rPr>
          <w:rFonts w:ascii="Times New Roman" w:hAnsi="Times New Roman"/>
          <w:highlight w:val="yellow"/>
        </w:rPr>
      </w:pPr>
      <w:r w:rsidRPr="00BC27B7">
        <w:rPr>
          <w:rFonts w:ascii="Times New Roman" w:hAnsi="Times New Roman"/>
          <w:highlight w:val="yellow"/>
        </w:rPr>
        <w:t xml:space="preserve">- Số sáng kiến năm học </w:t>
      </w:r>
      <w:r w:rsidRPr="00DC7A9A">
        <w:rPr>
          <w:rFonts w:ascii="Times New Roman" w:hAnsi="Times New Roman"/>
          <w:color w:val="FF0000"/>
          <w:highlight w:val="yellow"/>
        </w:rPr>
        <w:t>202</w:t>
      </w:r>
      <w:r w:rsidR="00DC7A9A" w:rsidRPr="00DC7A9A">
        <w:rPr>
          <w:rFonts w:ascii="Times New Roman" w:hAnsi="Times New Roman"/>
          <w:color w:val="FF0000"/>
          <w:highlight w:val="yellow"/>
        </w:rPr>
        <w:t>1</w:t>
      </w:r>
      <w:r w:rsidRPr="00DC7A9A">
        <w:rPr>
          <w:rFonts w:ascii="Times New Roman" w:hAnsi="Times New Roman"/>
          <w:color w:val="FF0000"/>
          <w:highlight w:val="yellow"/>
        </w:rPr>
        <w:t>-202</w:t>
      </w:r>
      <w:r w:rsidR="00DC7A9A" w:rsidRPr="00DC7A9A">
        <w:rPr>
          <w:rFonts w:ascii="Times New Roman" w:hAnsi="Times New Roman"/>
          <w:color w:val="FF0000"/>
          <w:highlight w:val="yellow"/>
        </w:rPr>
        <w:t>2</w:t>
      </w:r>
      <w:r w:rsidRPr="00BC27B7">
        <w:rPr>
          <w:rFonts w:ascii="Times New Roman" w:hAnsi="Times New Roman"/>
          <w:highlight w:val="yellow"/>
        </w:rPr>
        <w:t>: 171 (100% đạt).</w:t>
      </w:r>
    </w:p>
    <w:p w:rsidR="00161CED" w:rsidRPr="00BC27B7" w:rsidRDefault="00161CED" w:rsidP="00453EE6">
      <w:pPr>
        <w:tabs>
          <w:tab w:val="left" w:pos="851"/>
          <w:tab w:val="left" w:pos="993"/>
        </w:tabs>
        <w:spacing w:line="276" w:lineRule="auto"/>
        <w:ind w:firstLine="574"/>
        <w:jc w:val="both"/>
        <w:rPr>
          <w:rFonts w:ascii="Times New Roman" w:hAnsi="Times New Roman"/>
          <w:highlight w:val="yellow"/>
        </w:rPr>
      </w:pPr>
      <w:r w:rsidRPr="00BC27B7">
        <w:rPr>
          <w:rFonts w:ascii="Times New Roman" w:hAnsi="Times New Roman"/>
          <w:highlight w:val="yellow"/>
        </w:rPr>
        <w:t>- Số Bài báo khoa học đăng trên các tạp chí chuyên ngành: 34 bài (trong đó có 12 bài báo đăng trên các tạp chí chuyên ngành quốc tế và 22 bài tạp chí trong nước).</w:t>
      </w:r>
    </w:p>
    <w:p w:rsidR="00161CED" w:rsidRPr="00BC27B7" w:rsidRDefault="00161CED" w:rsidP="00453EE6">
      <w:pPr>
        <w:tabs>
          <w:tab w:val="left" w:pos="851"/>
          <w:tab w:val="left" w:pos="993"/>
        </w:tabs>
        <w:spacing w:line="276" w:lineRule="auto"/>
        <w:ind w:firstLine="574"/>
        <w:jc w:val="both"/>
        <w:rPr>
          <w:rFonts w:ascii="Times New Roman" w:hAnsi="Times New Roman"/>
          <w:highlight w:val="yellow"/>
        </w:rPr>
      </w:pPr>
      <w:r w:rsidRPr="00BC27B7">
        <w:rPr>
          <w:rFonts w:ascii="Times New Roman" w:hAnsi="Times New Roman"/>
          <w:highlight w:val="yellow"/>
        </w:rPr>
        <w:t>- Hội thảo khoa học cấp đơn vị: 12 hội thảo với chủ đề chính về “Nâng cao chất lượng dạy và học trực tuyến”.</w:t>
      </w:r>
      <w:commentRangeEnd w:id="30"/>
      <w:r w:rsidR="00DC7A9A">
        <w:rPr>
          <w:rStyle w:val="CommentReference"/>
        </w:rPr>
        <w:commentReference w:id="30"/>
      </w:r>
    </w:p>
    <w:p w:rsidR="00161CED" w:rsidRPr="000D3D78" w:rsidRDefault="00161CED" w:rsidP="00453EE6">
      <w:pPr>
        <w:pBdr>
          <w:top w:val="nil"/>
          <w:left w:val="nil"/>
          <w:bottom w:val="nil"/>
          <w:right w:val="nil"/>
          <w:between w:val="nil"/>
        </w:pBdr>
        <w:shd w:val="clear" w:color="auto" w:fill="FFFFFF"/>
        <w:tabs>
          <w:tab w:val="left" w:pos="851"/>
        </w:tabs>
        <w:spacing w:line="276" w:lineRule="auto"/>
        <w:ind w:firstLine="574"/>
        <w:jc w:val="both"/>
        <w:rPr>
          <w:rFonts w:ascii="Times New Roman" w:hAnsi="Times New Roman"/>
          <w:b/>
        </w:rPr>
      </w:pPr>
      <w:r w:rsidRPr="000D3D78">
        <w:rPr>
          <w:rFonts w:ascii="Times New Roman" w:hAnsi="Times New Roman"/>
          <w:b/>
        </w:rPr>
        <w:t>1.3. Việc thực hiện nguyên tắc tập trung dân chủ và các quy định, quy chế làm việc.</w:t>
      </w:r>
    </w:p>
    <w:p w:rsidR="00161CED" w:rsidRPr="000D3D78"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D3D78">
        <w:rPr>
          <w:rFonts w:ascii="Times New Roman" w:hAnsi="Times New Roman"/>
        </w:rPr>
        <w:t xml:space="preserve">Đảng bộ Trường đã tổ chức các cuộc họp Đảng ủy với Ban Giám hiệu, Đảng ủy với cấp ủy chi bộ và họp toàn Đảng bộ để quán triệt trong cấp ủy và toàn thể Đảng viên về yêu cầu, nội dung dân chủ và nguyên tắc tập trung dân chủ. Khẳng định mọi cán bộ, đảng viên đều có quyền tham gia vào việc quyết định công việc của Nhà trường; có quyền được thông tin, thảo luận, tranh luận, nêu ý kiến riêng, bảo lưu ý kiến trong tổ chức; nhưng khi Đảng đã có nghị quyết thì phải nói và làm theo nghị quyết, thiểu số phục tùng đa số, cấp dưới phục tùng cấp trên, cá nhân phục tùng tổ chức. Đảng bộ khẳng định dân chủ là để quy tụ được trí tuệ, khơi dậy được tính tích cực, chủ động, sáng tạo của mọi CB,ĐV, tạo bầu không khí cởi mở, tin cậy lẫn nhau, giữ vững sự đoàn kết, thống nhất, tình đồng chí, giúp nhau hoàn thành tốt mọi nhiệm vụ của Trường. </w:t>
      </w:r>
    </w:p>
    <w:p w:rsidR="00161CED" w:rsidRPr="000D3D78"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D3D78">
        <w:rPr>
          <w:rFonts w:ascii="Times New Roman" w:hAnsi="Times New Roman"/>
        </w:rPr>
        <w:t xml:space="preserve">Đảng bộ, Ban Giám hiệu Trường đã cụ thể hóa nguyên tắc này thành các quy chế, quy định, kèm theo các chế tài cần thiết để dễ thực hiện và kiểm tra như: quy chế làm việc của Ban Chấp hành Đảng bộ; phân công nhiệm vụ Ban Chấp hành; phân công nhiệm vụ Ban Giám hiệu; quy chế làm việc của trường; Bộ quy tắc ứng xử; Nội quy cơ quan; Quy chế văn hoá công vụ; Quy định thời gian lãnh đạo Trường tiếp CBGVNV (chiều Thứ 2 hàng tuần), thành lập và duy trì tổ nắm bắt dư luận xã hội; tổ chức đối thoại với CBGVNV 2 lần/năm, tổ chức đối thoại với SV lưu trú tại KTX và đối thoại với cán bộ lớp, cán bộ Đoàn 2 lần/năm; giải quyết kịp thời và dứt khoát những nguyện vọng cấp bách của CBGVNV và SV. </w:t>
      </w:r>
    </w:p>
    <w:p w:rsidR="00161CED" w:rsidRPr="000D3D78"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D3D78">
        <w:rPr>
          <w:rFonts w:ascii="Times New Roman" w:hAnsi="Times New Roman"/>
        </w:rPr>
        <w:lastRenderedPageBreak/>
        <w:t>Lãnh đạo Trường đã quy định cụ thể trách nhiệm cá nhân trong việc thực hiện chế độ  “tập thể lãnh đạo, cá nhân phụ trách”, trên thực tế tất cả những vấn đề thuộc về chủ trương, biện pháp lớn nhất thiết phải được tập thể cấp ủy, Hội đồng trường, Ban Giám hiệu bàn bạc và quyết định; những kế hoạch, biện pháp cụ thể để thực hiện chủ trương giao cho cá nhân phụ trách và có quyền tự giải quyết, nhưng không trái với chủ trương, biện pháp của tập thể đã quyết . Đảng bộ Trường luôn bảo đảm các quyền của Đảng viên, nhất là quyền được thảo luận một cách thẳng thắn các vấn đề về đường lối, chính sách của Đảng, về các quy chế và quy định của Trường, quyền được phê bình, chất vấn trong phạm vi tổ chức, bảo đảm quyền được thông tin, được bảo lưu ý kiến của Đảng viên.</w:t>
      </w:r>
    </w:p>
    <w:p w:rsidR="00161CED" w:rsidRPr="000D3D78"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D3D78">
        <w:rPr>
          <w:rFonts w:ascii="Times New Roman" w:hAnsi="Times New Roman"/>
        </w:rPr>
        <w:t xml:space="preserve">   Trong công tác cán bộ, Đảng ủy, Ban Giám hiệu Trường quy định cụ thể tiêu chuẩn cho từng chức danh cán bộ. Việc giới thiệu người để bầu vào cấp ủy phải được tiến hành từ chi bộ (Kế hoạch số 08-KH/ĐU ngày 03/03/2021 của Đảng bộ Trường Cao đẳng Lý Tự Trọng TP. Hồ Chí Minh về quy hoạch nguồn nhân sự cấp ủy chi bộ trực thuộc Đảng bộ và Đảng bộ cùng với Ban Chấp hành các đoàn thể trực thuộc trường từ năm 2021 và những năm tiếp theo). Bổ nhiệm cán bộ luôn tham khảo ý kiến của đơn vị và lấy phiếu tín nhiệm từ đơn vị. Mọi quyết định về bổ nhiệm, đề bạt cán bộ là của tập thể Đảng bộ. Mặt khác, trách nhiệm cá nhân trong công tác cán bộ cũng được phản ánh rõ trong các quy định của Trường. </w:t>
      </w:r>
    </w:p>
    <w:p w:rsidR="00161CED" w:rsidRPr="000D3D78" w:rsidRDefault="00161CED" w:rsidP="00453EE6">
      <w:pPr>
        <w:shd w:val="clear" w:color="auto" w:fill="FFFFFF"/>
        <w:tabs>
          <w:tab w:val="left" w:pos="851"/>
        </w:tabs>
        <w:spacing w:line="276" w:lineRule="auto"/>
        <w:ind w:firstLine="574"/>
        <w:jc w:val="both"/>
        <w:rPr>
          <w:rFonts w:ascii="Times New Roman" w:hAnsi="Times New Roman"/>
          <w:b/>
        </w:rPr>
      </w:pPr>
      <w:r w:rsidRPr="000D3D78">
        <w:rPr>
          <w:rFonts w:ascii="Times New Roman" w:hAnsi="Times New Roman"/>
          <w:b/>
        </w:rPr>
        <w:t xml:space="preserve">   1.4. Việc đấu tranh ngăn chặn, đẩy lùi những biểu hiện suy thoái về tư tưởng chính trị, đạo đức, lối sống, "tự diễn biến", "tự chuyển hóa" trong nội bộ gắn với đẩy mạnh học tập và làm theo tư tưởng, đạo đức, phong cách Hồ Chí Minh và công tác đấu tranh phòng, chống tham nhũng, lãng phí.</w:t>
      </w:r>
    </w:p>
    <w:p w:rsidR="00161CED" w:rsidRPr="000D3D78"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D3D78">
        <w:rPr>
          <w:rFonts w:ascii="Times New Roman" w:hAnsi="Times New Roman"/>
        </w:rPr>
        <w:t>Đảng bộ đã mời báo cáo viên đến báo cáo Hội nghị chuyên đề về “học tập và làm theo tấm gương đạo đức, phong cách Hồ Chí Minh và phòng chống suy thoái về tư tưởng chính trị đạo đức lối sống “tự diễn biến”, “tự chuyển hóa”. Tất cả các Nghị quyết, chủ trương của Trung ương, của Thành ủy, của Đảng bộ Sở và chính sách, pháp luật của Nhà nước đều được Đảng bộ và chính quyền Nhà trường triển khai học tập nghiêm túc.</w:t>
      </w:r>
    </w:p>
    <w:p w:rsidR="00161CED" w:rsidRPr="000D3D78"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D3D78">
        <w:rPr>
          <w:rFonts w:ascii="Times New Roman" w:hAnsi="Times New Roman"/>
        </w:rPr>
        <w:t xml:space="preserve">Đảng bộ đã tiếp tục tập trung lãnh đạo, quán triệt các nội dung của Nghị quyết Trung ương 4 khóa XI, khóa XII, khoá XIII về xây dựng Đảng; đấu tranh ngăn chặn, đẩy lùi những biểu hiện suy thoái về tư tưởng chính trị, đạo đức, lối sống, "tự diễn biến", "tự chuyển hóa" trong nội bộ. Các chi bộ sinh hoạt chuyên để để thảo luận, tìm giải pháp phát hiện và đấu tranh, ngăn chặn, đẩy lùi tình trạng suy thoái về tư tưởng chính trị, đạo đức, lối sống trong toàn Đảng bộ và đội ngũ CBGVNV. Quán triệt và triển khai đến các chi bộ trực thuộc Đảng bộ nghiêm túc thực hiện </w:t>
      </w:r>
      <w:proofErr w:type="spellStart"/>
      <w:r w:rsidRPr="000D3D78">
        <w:rPr>
          <w:rFonts w:ascii="Times New Roman" w:eastAsiaTheme="minorHAnsi" w:hAnsi="Times New Roman"/>
          <w:noProof w:val="0"/>
        </w:rPr>
        <w:t>Đề</w:t>
      </w:r>
      <w:proofErr w:type="spellEnd"/>
      <w:r w:rsidRPr="000D3D78">
        <w:rPr>
          <w:rFonts w:ascii="Times New Roman" w:eastAsiaTheme="minorHAnsi" w:hAnsi="Times New Roman"/>
          <w:noProof w:val="0"/>
        </w:rPr>
        <w:t xml:space="preserve"> </w:t>
      </w:r>
      <w:proofErr w:type="spellStart"/>
      <w:r w:rsidRPr="000D3D78">
        <w:rPr>
          <w:rFonts w:ascii="Times New Roman" w:eastAsiaTheme="minorHAnsi" w:hAnsi="Times New Roman"/>
          <w:noProof w:val="0"/>
        </w:rPr>
        <w:t>án</w:t>
      </w:r>
      <w:proofErr w:type="spellEnd"/>
      <w:r w:rsidRPr="000D3D78">
        <w:rPr>
          <w:rFonts w:ascii="Times New Roman" w:eastAsiaTheme="minorHAnsi" w:hAnsi="Times New Roman"/>
          <w:noProof w:val="0"/>
        </w:rPr>
        <w:t xml:space="preserve"> </w:t>
      </w:r>
      <w:proofErr w:type="spellStart"/>
      <w:r w:rsidRPr="000D3D78">
        <w:rPr>
          <w:rFonts w:ascii="Times New Roman" w:eastAsiaTheme="minorHAnsi" w:hAnsi="Times New Roman"/>
          <w:noProof w:val="0"/>
        </w:rPr>
        <w:t>số</w:t>
      </w:r>
      <w:proofErr w:type="spellEnd"/>
      <w:r w:rsidRPr="000D3D78">
        <w:rPr>
          <w:rFonts w:ascii="Times New Roman" w:eastAsiaTheme="minorHAnsi" w:hAnsi="Times New Roman"/>
          <w:noProof w:val="0"/>
        </w:rPr>
        <w:t xml:space="preserve"> 01-ĐA/TU </w:t>
      </w:r>
      <w:proofErr w:type="spellStart"/>
      <w:r w:rsidRPr="000D3D78">
        <w:rPr>
          <w:rFonts w:ascii="Times New Roman" w:eastAsiaTheme="minorHAnsi" w:hAnsi="Times New Roman"/>
          <w:noProof w:val="0"/>
        </w:rPr>
        <w:t>ngày</w:t>
      </w:r>
      <w:proofErr w:type="spellEnd"/>
      <w:r w:rsidRPr="000D3D78">
        <w:rPr>
          <w:rFonts w:ascii="Times New Roman" w:eastAsiaTheme="minorHAnsi" w:hAnsi="Times New Roman"/>
          <w:noProof w:val="0"/>
        </w:rPr>
        <w:t xml:space="preserve"> 29/02/2016 </w:t>
      </w:r>
      <w:proofErr w:type="spellStart"/>
      <w:r w:rsidRPr="000D3D78">
        <w:rPr>
          <w:rFonts w:ascii="Times New Roman" w:eastAsiaTheme="minorHAnsi" w:hAnsi="Times New Roman"/>
          <w:noProof w:val="0"/>
        </w:rPr>
        <w:t>của</w:t>
      </w:r>
      <w:proofErr w:type="spellEnd"/>
      <w:r w:rsidRPr="000D3D78">
        <w:rPr>
          <w:rFonts w:ascii="Times New Roman" w:eastAsiaTheme="minorHAnsi" w:hAnsi="Times New Roman"/>
          <w:noProof w:val="0"/>
        </w:rPr>
        <w:t xml:space="preserve"> Ban </w:t>
      </w:r>
      <w:proofErr w:type="spellStart"/>
      <w:r w:rsidRPr="000D3D78">
        <w:rPr>
          <w:rFonts w:ascii="Times New Roman" w:eastAsiaTheme="minorHAnsi" w:hAnsi="Times New Roman"/>
          <w:noProof w:val="0"/>
        </w:rPr>
        <w:t>Thường</w:t>
      </w:r>
      <w:proofErr w:type="spellEnd"/>
      <w:r w:rsidRPr="000D3D78">
        <w:rPr>
          <w:rFonts w:ascii="Times New Roman" w:eastAsiaTheme="minorHAnsi" w:hAnsi="Times New Roman"/>
          <w:noProof w:val="0"/>
        </w:rPr>
        <w:t xml:space="preserve"> </w:t>
      </w:r>
      <w:proofErr w:type="spellStart"/>
      <w:r w:rsidRPr="000D3D78">
        <w:rPr>
          <w:rFonts w:ascii="Times New Roman" w:eastAsiaTheme="minorHAnsi" w:hAnsi="Times New Roman"/>
          <w:noProof w:val="0"/>
        </w:rPr>
        <w:t>vụ</w:t>
      </w:r>
      <w:proofErr w:type="spellEnd"/>
      <w:r w:rsidRPr="000D3D78">
        <w:rPr>
          <w:rFonts w:ascii="Times New Roman" w:eastAsiaTheme="minorHAnsi" w:hAnsi="Times New Roman"/>
          <w:noProof w:val="0"/>
        </w:rPr>
        <w:t xml:space="preserve"> </w:t>
      </w:r>
      <w:proofErr w:type="spellStart"/>
      <w:r w:rsidRPr="000D3D78">
        <w:rPr>
          <w:rFonts w:ascii="Times New Roman" w:eastAsiaTheme="minorHAnsi" w:hAnsi="Times New Roman"/>
          <w:noProof w:val="0"/>
        </w:rPr>
        <w:t>Thành</w:t>
      </w:r>
      <w:proofErr w:type="spellEnd"/>
      <w:r w:rsidRPr="000D3D78">
        <w:rPr>
          <w:rFonts w:ascii="Times New Roman" w:eastAsiaTheme="minorHAnsi" w:hAnsi="Times New Roman"/>
          <w:noProof w:val="0"/>
        </w:rPr>
        <w:t xml:space="preserve"> </w:t>
      </w:r>
      <w:proofErr w:type="spellStart"/>
      <w:r w:rsidRPr="000D3D78">
        <w:rPr>
          <w:rFonts w:ascii="Times New Roman" w:eastAsiaTheme="minorHAnsi" w:hAnsi="Times New Roman"/>
          <w:noProof w:val="0"/>
        </w:rPr>
        <w:t>ủy</w:t>
      </w:r>
      <w:proofErr w:type="spellEnd"/>
      <w:r w:rsidRPr="000D3D78">
        <w:rPr>
          <w:rFonts w:ascii="Times New Roman" w:eastAsiaTheme="minorHAnsi" w:hAnsi="Times New Roman"/>
          <w:noProof w:val="0"/>
        </w:rPr>
        <w:t xml:space="preserve"> </w:t>
      </w:r>
      <w:proofErr w:type="spellStart"/>
      <w:r w:rsidRPr="000D3D78">
        <w:rPr>
          <w:rFonts w:ascii="Times New Roman" w:eastAsiaTheme="minorHAnsi" w:hAnsi="Times New Roman"/>
          <w:noProof w:val="0"/>
        </w:rPr>
        <w:t>về</w:t>
      </w:r>
      <w:proofErr w:type="spellEnd"/>
      <w:r w:rsidRPr="000D3D78">
        <w:rPr>
          <w:rFonts w:ascii="Times New Roman" w:eastAsiaTheme="minorHAnsi" w:hAnsi="Times New Roman"/>
          <w:noProof w:val="0"/>
        </w:rPr>
        <w:t xml:space="preserve"> “</w:t>
      </w:r>
      <w:proofErr w:type="spellStart"/>
      <w:r w:rsidRPr="000D3D78">
        <w:rPr>
          <w:rFonts w:ascii="Times New Roman" w:eastAsiaTheme="minorHAnsi" w:hAnsi="Times New Roman"/>
          <w:noProof w:val="0"/>
        </w:rPr>
        <w:t>Tăng</w:t>
      </w:r>
      <w:proofErr w:type="spellEnd"/>
      <w:r w:rsidRPr="000D3D78">
        <w:rPr>
          <w:rFonts w:ascii="Times New Roman" w:eastAsiaTheme="minorHAnsi" w:hAnsi="Times New Roman"/>
          <w:noProof w:val="0"/>
        </w:rPr>
        <w:t xml:space="preserve"> </w:t>
      </w:r>
      <w:proofErr w:type="spellStart"/>
      <w:r w:rsidRPr="000D3D78">
        <w:rPr>
          <w:rFonts w:ascii="Times New Roman" w:eastAsiaTheme="minorHAnsi" w:hAnsi="Times New Roman"/>
          <w:noProof w:val="0"/>
        </w:rPr>
        <w:t>cường</w:t>
      </w:r>
      <w:proofErr w:type="spellEnd"/>
      <w:r w:rsidRPr="000D3D78">
        <w:rPr>
          <w:rFonts w:ascii="Times New Roman" w:eastAsiaTheme="minorHAnsi" w:hAnsi="Times New Roman"/>
          <w:noProof w:val="0"/>
        </w:rPr>
        <w:t xml:space="preserve"> </w:t>
      </w:r>
      <w:proofErr w:type="spellStart"/>
      <w:r w:rsidRPr="000D3D78">
        <w:rPr>
          <w:rFonts w:ascii="Times New Roman" w:eastAsiaTheme="minorHAnsi" w:hAnsi="Times New Roman"/>
          <w:noProof w:val="0"/>
        </w:rPr>
        <w:t>công</w:t>
      </w:r>
      <w:proofErr w:type="spellEnd"/>
      <w:r w:rsidRPr="000D3D78">
        <w:rPr>
          <w:rFonts w:ascii="Times New Roman" w:eastAsiaTheme="minorHAnsi" w:hAnsi="Times New Roman"/>
          <w:noProof w:val="0"/>
        </w:rPr>
        <w:t xml:space="preserve"> </w:t>
      </w:r>
      <w:proofErr w:type="spellStart"/>
      <w:r w:rsidRPr="000D3D78">
        <w:rPr>
          <w:rFonts w:ascii="Times New Roman" w:eastAsiaTheme="minorHAnsi" w:hAnsi="Times New Roman"/>
          <w:noProof w:val="0"/>
        </w:rPr>
        <w:t>tác</w:t>
      </w:r>
      <w:proofErr w:type="spellEnd"/>
      <w:r w:rsidRPr="000D3D78">
        <w:rPr>
          <w:rFonts w:ascii="Times New Roman" w:eastAsiaTheme="minorHAnsi" w:hAnsi="Times New Roman"/>
          <w:noProof w:val="0"/>
        </w:rPr>
        <w:t xml:space="preserve"> </w:t>
      </w:r>
      <w:proofErr w:type="spellStart"/>
      <w:r w:rsidRPr="000D3D78">
        <w:rPr>
          <w:rFonts w:ascii="Times New Roman" w:eastAsiaTheme="minorHAnsi" w:hAnsi="Times New Roman"/>
          <w:noProof w:val="0"/>
        </w:rPr>
        <w:t>kiểm</w:t>
      </w:r>
      <w:proofErr w:type="spellEnd"/>
      <w:r w:rsidRPr="000D3D78">
        <w:rPr>
          <w:rFonts w:ascii="Times New Roman" w:eastAsiaTheme="minorHAnsi" w:hAnsi="Times New Roman"/>
          <w:noProof w:val="0"/>
        </w:rPr>
        <w:t xml:space="preserve"> </w:t>
      </w:r>
      <w:proofErr w:type="spellStart"/>
      <w:r w:rsidRPr="000D3D78">
        <w:rPr>
          <w:rFonts w:ascii="Times New Roman" w:eastAsiaTheme="minorHAnsi" w:hAnsi="Times New Roman"/>
          <w:noProof w:val="0"/>
        </w:rPr>
        <w:t>tra</w:t>
      </w:r>
      <w:proofErr w:type="spellEnd"/>
      <w:r w:rsidRPr="000D3D78">
        <w:rPr>
          <w:rFonts w:ascii="Times New Roman" w:eastAsiaTheme="minorHAnsi" w:hAnsi="Times New Roman"/>
          <w:noProof w:val="0"/>
        </w:rPr>
        <w:t xml:space="preserve">, </w:t>
      </w:r>
      <w:proofErr w:type="spellStart"/>
      <w:r w:rsidRPr="000D3D78">
        <w:rPr>
          <w:rFonts w:ascii="Times New Roman" w:eastAsiaTheme="minorHAnsi" w:hAnsi="Times New Roman"/>
          <w:noProof w:val="0"/>
        </w:rPr>
        <w:t>giám</w:t>
      </w:r>
      <w:proofErr w:type="spellEnd"/>
      <w:r w:rsidRPr="000D3D78">
        <w:rPr>
          <w:rFonts w:ascii="Times New Roman" w:eastAsiaTheme="minorHAnsi" w:hAnsi="Times New Roman"/>
          <w:noProof w:val="0"/>
        </w:rPr>
        <w:t xml:space="preserve"> </w:t>
      </w:r>
      <w:proofErr w:type="spellStart"/>
      <w:r w:rsidRPr="000D3D78">
        <w:rPr>
          <w:rFonts w:ascii="Times New Roman" w:eastAsiaTheme="minorHAnsi" w:hAnsi="Times New Roman"/>
          <w:noProof w:val="0"/>
        </w:rPr>
        <w:t>sát</w:t>
      </w:r>
      <w:proofErr w:type="spellEnd"/>
      <w:r w:rsidRPr="000D3D78">
        <w:rPr>
          <w:rFonts w:ascii="Times New Roman" w:eastAsiaTheme="minorHAnsi" w:hAnsi="Times New Roman"/>
          <w:noProof w:val="0"/>
        </w:rPr>
        <w:t xml:space="preserve"> </w:t>
      </w:r>
      <w:proofErr w:type="spellStart"/>
      <w:r w:rsidRPr="000D3D78">
        <w:rPr>
          <w:rFonts w:ascii="Times New Roman" w:eastAsiaTheme="minorHAnsi" w:hAnsi="Times New Roman"/>
          <w:noProof w:val="0"/>
        </w:rPr>
        <w:t>của</w:t>
      </w:r>
      <w:proofErr w:type="spellEnd"/>
      <w:r w:rsidRPr="000D3D78">
        <w:rPr>
          <w:rFonts w:ascii="Times New Roman" w:eastAsiaTheme="minorHAnsi" w:hAnsi="Times New Roman"/>
          <w:noProof w:val="0"/>
        </w:rPr>
        <w:t xml:space="preserve"> Chi </w:t>
      </w:r>
      <w:proofErr w:type="spellStart"/>
      <w:r w:rsidRPr="000D3D78">
        <w:rPr>
          <w:rFonts w:ascii="Times New Roman" w:eastAsiaTheme="minorHAnsi" w:hAnsi="Times New Roman"/>
          <w:noProof w:val="0"/>
        </w:rPr>
        <w:t>bộ</w:t>
      </w:r>
      <w:proofErr w:type="spellEnd"/>
      <w:r w:rsidRPr="000D3D78">
        <w:rPr>
          <w:rFonts w:ascii="Times New Roman" w:eastAsiaTheme="minorHAnsi" w:hAnsi="Times New Roman"/>
          <w:noProof w:val="0"/>
        </w:rPr>
        <w:t xml:space="preserve"> </w:t>
      </w:r>
      <w:proofErr w:type="spellStart"/>
      <w:r w:rsidRPr="000D3D78">
        <w:rPr>
          <w:rFonts w:ascii="Times New Roman" w:eastAsiaTheme="minorHAnsi" w:hAnsi="Times New Roman"/>
          <w:noProof w:val="0"/>
        </w:rPr>
        <w:t>góp</w:t>
      </w:r>
      <w:proofErr w:type="spellEnd"/>
      <w:r w:rsidRPr="000D3D78">
        <w:rPr>
          <w:rFonts w:ascii="Times New Roman" w:eastAsiaTheme="minorHAnsi" w:hAnsi="Times New Roman"/>
          <w:noProof w:val="0"/>
        </w:rPr>
        <w:t xml:space="preserve"> </w:t>
      </w:r>
      <w:proofErr w:type="spellStart"/>
      <w:r w:rsidRPr="000D3D78">
        <w:rPr>
          <w:rFonts w:ascii="Times New Roman" w:eastAsiaTheme="minorHAnsi" w:hAnsi="Times New Roman"/>
          <w:noProof w:val="0"/>
        </w:rPr>
        <w:t>phần</w:t>
      </w:r>
      <w:proofErr w:type="spellEnd"/>
      <w:r w:rsidRPr="000D3D78">
        <w:rPr>
          <w:rFonts w:ascii="Times New Roman" w:eastAsiaTheme="minorHAnsi" w:hAnsi="Times New Roman"/>
          <w:noProof w:val="0"/>
        </w:rPr>
        <w:t xml:space="preserve"> </w:t>
      </w:r>
      <w:proofErr w:type="spellStart"/>
      <w:r w:rsidRPr="000D3D78">
        <w:rPr>
          <w:rFonts w:ascii="Times New Roman" w:eastAsiaTheme="minorHAnsi" w:hAnsi="Times New Roman"/>
          <w:noProof w:val="0"/>
        </w:rPr>
        <w:t>ngăn</w:t>
      </w:r>
      <w:proofErr w:type="spellEnd"/>
      <w:r w:rsidRPr="000D3D78">
        <w:rPr>
          <w:rFonts w:ascii="Times New Roman" w:eastAsiaTheme="minorHAnsi" w:hAnsi="Times New Roman"/>
          <w:noProof w:val="0"/>
        </w:rPr>
        <w:t xml:space="preserve"> </w:t>
      </w:r>
      <w:proofErr w:type="spellStart"/>
      <w:r w:rsidRPr="000D3D78">
        <w:rPr>
          <w:rFonts w:ascii="Times New Roman" w:eastAsiaTheme="minorHAnsi" w:hAnsi="Times New Roman"/>
          <w:noProof w:val="0"/>
        </w:rPr>
        <w:lastRenderedPageBreak/>
        <w:t>chặn</w:t>
      </w:r>
      <w:proofErr w:type="spellEnd"/>
      <w:r w:rsidRPr="000D3D78">
        <w:rPr>
          <w:rFonts w:ascii="Times New Roman" w:eastAsiaTheme="minorHAnsi" w:hAnsi="Times New Roman"/>
          <w:noProof w:val="0"/>
        </w:rPr>
        <w:t xml:space="preserve"> </w:t>
      </w:r>
      <w:proofErr w:type="spellStart"/>
      <w:r w:rsidRPr="000D3D78">
        <w:rPr>
          <w:rFonts w:ascii="Times New Roman" w:eastAsiaTheme="minorHAnsi" w:hAnsi="Times New Roman"/>
          <w:noProof w:val="0"/>
        </w:rPr>
        <w:t>suy</w:t>
      </w:r>
      <w:proofErr w:type="spellEnd"/>
      <w:r w:rsidRPr="000D3D78">
        <w:rPr>
          <w:rFonts w:ascii="Times New Roman" w:eastAsiaTheme="minorHAnsi" w:hAnsi="Times New Roman"/>
          <w:noProof w:val="0"/>
        </w:rPr>
        <w:t xml:space="preserve"> </w:t>
      </w:r>
      <w:proofErr w:type="spellStart"/>
      <w:r w:rsidRPr="000D3D78">
        <w:rPr>
          <w:rFonts w:ascii="Times New Roman" w:eastAsiaTheme="minorHAnsi" w:hAnsi="Times New Roman"/>
          <w:noProof w:val="0"/>
        </w:rPr>
        <w:t>thoái</w:t>
      </w:r>
      <w:proofErr w:type="spellEnd"/>
      <w:r w:rsidRPr="000D3D78">
        <w:rPr>
          <w:rFonts w:ascii="Times New Roman" w:eastAsiaTheme="minorHAnsi" w:hAnsi="Times New Roman"/>
          <w:noProof w:val="0"/>
        </w:rPr>
        <w:t xml:space="preserve"> </w:t>
      </w:r>
      <w:proofErr w:type="spellStart"/>
      <w:r w:rsidRPr="000D3D78">
        <w:rPr>
          <w:rFonts w:ascii="Times New Roman" w:eastAsiaTheme="minorHAnsi" w:hAnsi="Times New Roman"/>
          <w:noProof w:val="0"/>
        </w:rPr>
        <w:t>về</w:t>
      </w:r>
      <w:proofErr w:type="spellEnd"/>
      <w:r w:rsidRPr="000D3D78">
        <w:rPr>
          <w:rFonts w:ascii="Times New Roman" w:eastAsiaTheme="minorHAnsi" w:hAnsi="Times New Roman"/>
          <w:noProof w:val="0"/>
        </w:rPr>
        <w:t xml:space="preserve"> </w:t>
      </w:r>
      <w:proofErr w:type="spellStart"/>
      <w:r w:rsidRPr="000D3D78">
        <w:rPr>
          <w:rFonts w:ascii="Times New Roman" w:eastAsiaTheme="minorHAnsi" w:hAnsi="Times New Roman"/>
          <w:noProof w:val="0"/>
        </w:rPr>
        <w:t>tư</w:t>
      </w:r>
      <w:proofErr w:type="spellEnd"/>
      <w:r w:rsidRPr="000D3D78">
        <w:rPr>
          <w:rFonts w:ascii="Times New Roman" w:eastAsiaTheme="minorHAnsi" w:hAnsi="Times New Roman"/>
          <w:noProof w:val="0"/>
        </w:rPr>
        <w:t xml:space="preserve"> </w:t>
      </w:r>
      <w:proofErr w:type="spellStart"/>
      <w:r w:rsidRPr="000D3D78">
        <w:rPr>
          <w:rFonts w:ascii="Times New Roman" w:eastAsiaTheme="minorHAnsi" w:hAnsi="Times New Roman"/>
          <w:noProof w:val="0"/>
        </w:rPr>
        <w:t>tưởng</w:t>
      </w:r>
      <w:proofErr w:type="spellEnd"/>
      <w:r w:rsidRPr="000D3D78">
        <w:rPr>
          <w:rFonts w:ascii="Times New Roman" w:eastAsiaTheme="minorHAnsi" w:hAnsi="Times New Roman"/>
          <w:noProof w:val="0"/>
        </w:rPr>
        <w:t xml:space="preserve"> </w:t>
      </w:r>
      <w:proofErr w:type="spellStart"/>
      <w:r w:rsidRPr="000D3D78">
        <w:rPr>
          <w:rFonts w:ascii="Times New Roman" w:eastAsiaTheme="minorHAnsi" w:hAnsi="Times New Roman"/>
          <w:noProof w:val="0"/>
        </w:rPr>
        <w:t>chính</w:t>
      </w:r>
      <w:proofErr w:type="spellEnd"/>
      <w:r w:rsidRPr="000D3D78">
        <w:rPr>
          <w:rFonts w:ascii="Times New Roman" w:eastAsiaTheme="minorHAnsi" w:hAnsi="Times New Roman"/>
          <w:noProof w:val="0"/>
        </w:rPr>
        <w:t xml:space="preserve"> </w:t>
      </w:r>
      <w:proofErr w:type="spellStart"/>
      <w:r w:rsidRPr="000D3D78">
        <w:rPr>
          <w:rFonts w:ascii="Times New Roman" w:eastAsiaTheme="minorHAnsi" w:hAnsi="Times New Roman"/>
          <w:noProof w:val="0"/>
        </w:rPr>
        <w:t>trị</w:t>
      </w:r>
      <w:proofErr w:type="spellEnd"/>
      <w:r w:rsidRPr="000D3D78">
        <w:rPr>
          <w:rFonts w:ascii="Times New Roman" w:eastAsiaTheme="minorHAnsi" w:hAnsi="Times New Roman"/>
          <w:noProof w:val="0"/>
        </w:rPr>
        <w:t xml:space="preserve">, </w:t>
      </w:r>
      <w:proofErr w:type="spellStart"/>
      <w:r w:rsidRPr="000D3D78">
        <w:rPr>
          <w:rFonts w:ascii="Times New Roman" w:eastAsiaTheme="minorHAnsi" w:hAnsi="Times New Roman"/>
          <w:noProof w:val="0"/>
        </w:rPr>
        <w:t>đạo</w:t>
      </w:r>
      <w:proofErr w:type="spellEnd"/>
      <w:r w:rsidRPr="000D3D78">
        <w:rPr>
          <w:rFonts w:ascii="Times New Roman" w:eastAsiaTheme="minorHAnsi" w:hAnsi="Times New Roman"/>
          <w:noProof w:val="0"/>
        </w:rPr>
        <w:t xml:space="preserve"> </w:t>
      </w:r>
      <w:proofErr w:type="spellStart"/>
      <w:r w:rsidRPr="000D3D78">
        <w:rPr>
          <w:rFonts w:ascii="Times New Roman" w:eastAsiaTheme="minorHAnsi" w:hAnsi="Times New Roman"/>
          <w:noProof w:val="0"/>
        </w:rPr>
        <w:t>đức</w:t>
      </w:r>
      <w:proofErr w:type="spellEnd"/>
      <w:r w:rsidRPr="000D3D78">
        <w:rPr>
          <w:rFonts w:ascii="Times New Roman" w:eastAsiaTheme="minorHAnsi" w:hAnsi="Times New Roman"/>
          <w:noProof w:val="0"/>
        </w:rPr>
        <w:t xml:space="preserve">, </w:t>
      </w:r>
      <w:proofErr w:type="spellStart"/>
      <w:r w:rsidRPr="000D3D78">
        <w:rPr>
          <w:rFonts w:ascii="Times New Roman" w:eastAsiaTheme="minorHAnsi" w:hAnsi="Times New Roman"/>
          <w:noProof w:val="0"/>
        </w:rPr>
        <w:t>lối</w:t>
      </w:r>
      <w:proofErr w:type="spellEnd"/>
      <w:r w:rsidRPr="000D3D78">
        <w:rPr>
          <w:rFonts w:ascii="Times New Roman" w:eastAsiaTheme="minorHAnsi" w:hAnsi="Times New Roman"/>
          <w:noProof w:val="0"/>
        </w:rPr>
        <w:t xml:space="preserve"> </w:t>
      </w:r>
      <w:proofErr w:type="spellStart"/>
      <w:r w:rsidRPr="000D3D78">
        <w:rPr>
          <w:rFonts w:ascii="Times New Roman" w:eastAsiaTheme="minorHAnsi" w:hAnsi="Times New Roman"/>
          <w:noProof w:val="0"/>
        </w:rPr>
        <w:t>sống</w:t>
      </w:r>
      <w:proofErr w:type="spellEnd"/>
      <w:r w:rsidRPr="000D3D78">
        <w:rPr>
          <w:rFonts w:ascii="Times New Roman" w:eastAsiaTheme="minorHAnsi" w:hAnsi="Times New Roman"/>
          <w:noProof w:val="0"/>
        </w:rPr>
        <w:t xml:space="preserve"> </w:t>
      </w:r>
      <w:proofErr w:type="spellStart"/>
      <w:r w:rsidRPr="000D3D78">
        <w:rPr>
          <w:rFonts w:ascii="Times New Roman" w:eastAsiaTheme="minorHAnsi" w:hAnsi="Times New Roman"/>
          <w:noProof w:val="0"/>
        </w:rPr>
        <w:t>trong</w:t>
      </w:r>
      <w:proofErr w:type="spellEnd"/>
      <w:r w:rsidRPr="000D3D78">
        <w:rPr>
          <w:rFonts w:ascii="Times New Roman" w:eastAsiaTheme="minorHAnsi" w:hAnsi="Times New Roman"/>
          <w:noProof w:val="0"/>
        </w:rPr>
        <w:t xml:space="preserve"> </w:t>
      </w:r>
      <w:proofErr w:type="spellStart"/>
      <w:r w:rsidRPr="000D3D78">
        <w:rPr>
          <w:rFonts w:ascii="Times New Roman" w:eastAsiaTheme="minorHAnsi" w:hAnsi="Times New Roman"/>
          <w:noProof w:val="0"/>
        </w:rPr>
        <w:t>cán</w:t>
      </w:r>
      <w:proofErr w:type="spellEnd"/>
      <w:r w:rsidRPr="000D3D78">
        <w:rPr>
          <w:rFonts w:ascii="Times New Roman" w:eastAsiaTheme="minorHAnsi" w:hAnsi="Times New Roman"/>
          <w:noProof w:val="0"/>
        </w:rPr>
        <w:t xml:space="preserve"> </w:t>
      </w:r>
      <w:proofErr w:type="spellStart"/>
      <w:r w:rsidRPr="000D3D78">
        <w:rPr>
          <w:rFonts w:ascii="Times New Roman" w:eastAsiaTheme="minorHAnsi" w:hAnsi="Times New Roman"/>
          <w:noProof w:val="0"/>
        </w:rPr>
        <w:t>bộ</w:t>
      </w:r>
      <w:proofErr w:type="spellEnd"/>
      <w:r w:rsidRPr="000D3D78">
        <w:rPr>
          <w:rFonts w:ascii="Times New Roman" w:eastAsiaTheme="minorHAnsi" w:hAnsi="Times New Roman"/>
          <w:noProof w:val="0"/>
        </w:rPr>
        <w:t xml:space="preserve">, </w:t>
      </w:r>
      <w:proofErr w:type="spellStart"/>
      <w:r w:rsidRPr="000D3D78">
        <w:rPr>
          <w:rFonts w:ascii="Times New Roman" w:eastAsiaTheme="minorHAnsi" w:hAnsi="Times New Roman"/>
          <w:noProof w:val="0"/>
        </w:rPr>
        <w:t>đảng</w:t>
      </w:r>
      <w:proofErr w:type="spellEnd"/>
      <w:r w:rsidRPr="000D3D78">
        <w:rPr>
          <w:rFonts w:ascii="Times New Roman" w:eastAsiaTheme="minorHAnsi" w:hAnsi="Times New Roman"/>
          <w:noProof w:val="0"/>
        </w:rPr>
        <w:t xml:space="preserve"> </w:t>
      </w:r>
      <w:proofErr w:type="spellStart"/>
      <w:r w:rsidRPr="000D3D78">
        <w:rPr>
          <w:rFonts w:ascii="Times New Roman" w:eastAsiaTheme="minorHAnsi" w:hAnsi="Times New Roman"/>
          <w:noProof w:val="0"/>
        </w:rPr>
        <w:t>viên</w:t>
      </w:r>
      <w:proofErr w:type="spellEnd"/>
      <w:r w:rsidRPr="000D3D78">
        <w:rPr>
          <w:rFonts w:ascii="Times New Roman" w:eastAsiaTheme="minorHAnsi" w:hAnsi="Times New Roman"/>
          <w:noProof w:val="0"/>
        </w:rPr>
        <w:t xml:space="preserve"> </w:t>
      </w:r>
      <w:proofErr w:type="spellStart"/>
      <w:r w:rsidRPr="000D3D78">
        <w:rPr>
          <w:rFonts w:ascii="Times New Roman" w:eastAsiaTheme="minorHAnsi" w:hAnsi="Times New Roman"/>
          <w:noProof w:val="0"/>
        </w:rPr>
        <w:t>thuộc</w:t>
      </w:r>
      <w:proofErr w:type="spellEnd"/>
      <w:r w:rsidRPr="000D3D78">
        <w:rPr>
          <w:rFonts w:ascii="Times New Roman" w:eastAsiaTheme="minorHAnsi" w:hAnsi="Times New Roman"/>
          <w:noProof w:val="0"/>
        </w:rPr>
        <w:t xml:space="preserve"> </w:t>
      </w:r>
      <w:proofErr w:type="spellStart"/>
      <w:r w:rsidRPr="000D3D78">
        <w:rPr>
          <w:rFonts w:ascii="Times New Roman" w:eastAsiaTheme="minorHAnsi" w:hAnsi="Times New Roman"/>
          <w:noProof w:val="0"/>
        </w:rPr>
        <w:t>Đảng</w:t>
      </w:r>
      <w:proofErr w:type="spellEnd"/>
      <w:r w:rsidRPr="000D3D78">
        <w:rPr>
          <w:rFonts w:ascii="Times New Roman" w:eastAsiaTheme="minorHAnsi" w:hAnsi="Times New Roman"/>
          <w:noProof w:val="0"/>
        </w:rPr>
        <w:t xml:space="preserve"> </w:t>
      </w:r>
      <w:proofErr w:type="spellStart"/>
      <w:r w:rsidRPr="000D3D78">
        <w:rPr>
          <w:rFonts w:ascii="Times New Roman" w:eastAsiaTheme="minorHAnsi" w:hAnsi="Times New Roman"/>
          <w:noProof w:val="0"/>
        </w:rPr>
        <w:t>bộ</w:t>
      </w:r>
      <w:proofErr w:type="spellEnd"/>
      <w:r w:rsidRPr="000D3D78">
        <w:rPr>
          <w:rFonts w:ascii="Times New Roman" w:eastAsiaTheme="minorHAnsi" w:hAnsi="Times New Roman"/>
          <w:noProof w:val="0"/>
        </w:rPr>
        <w:t xml:space="preserve"> </w:t>
      </w:r>
      <w:proofErr w:type="spellStart"/>
      <w:r w:rsidRPr="000D3D78">
        <w:rPr>
          <w:rFonts w:ascii="Times New Roman" w:eastAsiaTheme="minorHAnsi" w:hAnsi="Times New Roman"/>
          <w:noProof w:val="0"/>
        </w:rPr>
        <w:t>Thành</w:t>
      </w:r>
      <w:proofErr w:type="spellEnd"/>
      <w:r w:rsidRPr="000D3D78">
        <w:rPr>
          <w:rFonts w:ascii="Times New Roman" w:eastAsiaTheme="minorHAnsi" w:hAnsi="Times New Roman"/>
          <w:noProof w:val="0"/>
        </w:rPr>
        <w:t xml:space="preserve"> </w:t>
      </w:r>
      <w:proofErr w:type="spellStart"/>
      <w:r w:rsidRPr="000D3D78">
        <w:rPr>
          <w:rFonts w:ascii="Times New Roman" w:eastAsiaTheme="minorHAnsi" w:hAnsi="Times New Roman"/>
          <w:noProof w:val="0"/>
        </w:rPr>
        <w:t>phố</w:t>
      </w:r>
      <w:proofErr w:type="spellEnd"/>
      <w:r w:rsidRPr="000D3D78">
        <w:rPr>
          <w:rFonts w:ascii="Times New Roman" w:eastAsiaTheme="minorHAnsi" w:hAnsi="Times New Roman"/>
          <w:noProof w:val="0"/>
        </w:rPr>
        <w:t xml:space="preserve"> </w:t>
      </w:r>
      <w:proofErr w:type="spellStart"/>
      <w:r w:rsidRPr="000D3D78">
        <w:rPr>
          <w:rFonts w:ascii="Times New Roman" w:eastAsiaTheme="minorHAnsi" w:hAnsi="Times New Roman"/>
          <w:noProof w:val="0"/>
        </w:rPr>
        <w:t>Hồ</w:t>
      </w:r>
      <w:proofErr w:type="spellEnd"/>
      <w:r w:rsidRPr="000D3D78">
        <w:rPr>
          <w:rFonts w:ascii="Times New Roman" w:eastAsiaTheme="minorHAnsi" w:hAnsi="Times New Roman"/>
          <w:noProof w:val="0"/>
        </w:rPr>
        <w:t xml:space="preserve"> </w:t>
      </w:r>
      <w:proofErr w:type="spellStart"/>
      <w:r w:rsidRPr="000D3D78">
        <w:rPr>
          <w:rFonts w:ascii="Times New Roman" w:eastAsiaTheme="minorHAnsi" w:hAnsi="Times New Roman"/>
          <w:noProof w:val="0"/>
        </w:rPr>
        <w:t>Chí</w:t>
      </w:r>
      <w:proofErr w:type="spellEnd"/>
      <w:r w:rsidRPr="000D3D78">
        <w:rPr>
          <w:rFonts w:ascii="Times New Roman" w:eastAsiaTheme="minorHAnsi" w:hAnsi="Times New Roman"/>
          <w:noProof w:val="0"/>
        </w:rPr>
        <w:t xml:space="preserve"> Minh".</w:t>
      </w:r>
    </w:p>
    <w:p w:rsidR="00161CED" w:rsidRPr="000D3D78"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D3D78">
        <w:rPr>
          <w:rFonts w:ascii="Times New Roman" w:hAnsi="Times New Roman"/>
        </w:rPr>
        <w:t>Các đồng chí cấp ủy và Đảng viên toàn Đảng bộ có ý thức giữ gìn đạo đức, phẩm chất, có lối sống lành mạnh, giản dị, khiêm tốn, sống có trách nhiệm với đồng chí, đồng nghiệp cũng như quần chúng nhân dân.</w:t>
      </w:r>
    </w:p>
    <w:p w:rsidR="00161CED" w:rsidRPr="000D3D78" w:rsidRDefault="00161CED" w:rsidP="00453EE6">
      <w:pPr>
        <w:pBdr>
          <w:top w:val="nil"/>
          <w:left w:val="nil"/>
          <w:bottom w:val="nil"/>
          <w:right w:val="nil"/>
          <w:between w:val="nil"/>
        </w:pBdr>
        <w:shd w:val="clear" w:color="auto" w:fill="FFFFFF"/>
        <w:tabs>
          <w:tab w:val="left" w:pos="851"/>
        </w:tabs>
        <w:spacing w:line="276" w:lineRule="auto"/>
        <w:ind w:firstLine="574"/>
        <w:jc w:val="both"/>
        <w:rPr>
          <w:rFonts w:ascii="Times New Roman" w:hAnsi="Times New Roman"/>
          <w:b/>
        </w:rPr>
      </w:pPr>
      <w:r w:rsidRPr="000D3D78">
        <w:rPr>
          <w:rFonts w:ascii="Times New Roman" w:hAnsi="Times New Roman"/>
          <w:b/>
        </w:rPr>
        <w:t>1.5. Kết quả lãnh đạo, chỉ đạo, thực hiện công tác kiểm tra, giám sát, kỷ luật đảng và thi đua, khen thưởng.</w:t>
      </w:r>
    </w:p>
    <w:p w:rsidR="00161CED" w:rsidRPr="000D3D78"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i/>
        </w:rPr>
      </w:pPr>
      <w:r w:rsidRPr="000D3D78">
        <w:rPr>
          <w:rFonts w:ascii="Times New Roman" w:hAnsi="Times New Roman"/>
          <w:i/>
        </w:rPr>
        <w:t>1.5.1. Công tác kiểm tra, giám sát:</w:t>
      </w:r>
    </w:p>
    <w:p w:rsidR="00161CED" w:rsidRPr="00BC27B7"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highlight w:val="yellow"/>
        </w:rPr>
      </w:pPr>
      <w:commentRangeStart w:id="31"/>
      <w:r w:rsidRPr="00BC27B7">
        <w:rPr>
          <w:rFonts w:ascii="Times New Roman" w:hAnsi="Times New Roman"/>
          <w:highlight w:val="yellow"/>
        </w:rPr>
        <w:t xml:space="preserve">Trong </w:t>
      </w:r>
      <w:r w:rsidR="00DC7A9A" w:rsidRPr="00DC7A9A">
        <w:rPr>
          <w:rFonts w:ascii="Times New Roman" w:hAnsi="Times New Roman"/>
          <w:color w:val="FF0000"/>
          <w:highlight w:val="yellow"/>
        </w:rPr>
        <w:t xml:space="preserve">6 tháng đầu </w:t>
      </w:r>
      <w:r w:rsidRPr="00DC7A9A">
        <w:rPr>
          <w:rFonts w:ascii="Times New Roman" w:hAnsi="Times New Roman"/>
          <w:color w:val="FF0000"/>
          <w:highlight w:val="yellow"/>
        </w:rPr>
        <w:t>năm 202</w:t>
      </w:r>
      <w:r w:rsidR="00DC7A9A" w:rsidRPr="00DC7A9A">
        <w:rPr>
          <w:rFonts w:ascii="Times New Roman" w:hAnsi="Times New Roman"/>
          <w:color w:val="FF0000"/>
          <w:highlight w:val="yellow"/>
        </w:rPr>
        <w:t>2</w:t>
      </w:r>
      <w:r w:rsidRPr="00BC27B7">
        <w:rPr>
          <w:rFonts w:ascii="Times New Roman" w:hAnsi="Times New Roman"/>
          <w:highlight w:val="yellow"/>
        </w:rPr>
        <w:t xml:space="preserve">, được sự hướng dẫn của Ủy ban Kiểm tra Đảng ủy Sở Giáo dục và Đào tạo, Ủy ban Kiểm tra Đảng ủy trường đã lập kế hoạch số </w:t>
      </w:r>
      <w:r w:rsidR="00DC7A9A">
        <w:rPr>
          <w:rFonts w:ascii="Times New Roman" w:hAnsi="Times New Roman"/>
          <w:highlight w:val="yellow"/>
        </w:rPr>
        <w:t>xx</w:t>
      </w:r>
      <w:r w:rsidRPr="00BC27B7">
        <w:rPr>
          <w:rFonts w:ascii="Times New Roman" w:hAnsi="Times New Roman"/>
          <w:highlight w:val="yellow"/>
        </w:rPr>
        <w:t xml:space="preserve">-KH/UBKT ngày </w:t>
      </w:r>
      <w:r w:rsidR="00DC7A9A">
        <w:rPr>
          <w:rFonts w:ascii="Times New Roman" w:hAnsi="Times New Roman"/>
          <w:highlight w:val="yellow"/>
        </w:rPr>
        <w:t>xx/xx/2022</w:t>
      </w:r>
      <w:r w:rsidRPr="00BC27B7">
        <w:rPr>
          <w:rFonts w:ascii="Times New Roman" w:hAnsi="Times New Roman"/>
          <w:highlight w:val="yellow"/>
        </w:rPr>
        <w:t xml:space="preserve"> về công tác kiểm tra giám sát năm 202</w:t>
      </w:r>
      <w:r w:rsidR="00DC7A9A">
        <w:rPr>
          <w:rFonts w:ascii="Times New Roman" w:hAnsi="Times New Roman"/>
          <w:highlight w:val="yellow"/>
        </w:rPr>
        <w:t>2</w:t>
      </w:r>
      <w:r w:rsidRPr="00BC27B7">
        <w:rPr>
          <w:rFonts w:ascii="Times New Roman" w:hAnsi="Times New Roman"/>
          <w:highlight w:val="yellow"/>
        </w:rPr>
        <w:t xml:space="preserve">. </w:t>
      </w:r>
    </w:p>
    <w:p w:rsidR="00161CED" w:rsidRPr="00BC27B7"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highlight w:val="yellow"/>
        </w:rPr>
      </w:pPr>
      <w:r w:rsidRPr="00BC27B7">
        <w:rPr>
          <w:rFonts w:ascii="Times New Roman" w:hAnsi="Times New Roman"/>
          <w:highlight w:val="yellow"/>
        </w:rPr>
        <w:t xml:space="preserve">Tiến hành </w:t>
      </w:r>
      <w:r w:rsidR="00DC7A9A">
        <w:rPr>
          <w:rFonts w:ascii="Times New Roman" w:hAnsi="Times New Roman"/>
          <w:highlight w:val="yellow"/>
        </w:rPr>
        <w:t>xx</w:t>
      </w:r>
      <w:r w:rsidRPr="00BC27B7">
        <w:rPr>
          <w:rFonts w:ascii="Times New Roman" w:hAnsi="Times New Roman"/>
          <w:highlight w:val="yellow"/>
        </w:rPr>
        <w:t xml:space="preserve"> cuộc kiểm tra các chi bộ trực thuộc trường với các nội dung: </w:t>
      </w:r>
    </w:p>
    <w:p w:rsidR="00161CED" w:rsidRPr="00BC27B7"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highlight w:val="yellow"/>
        </w:rPr>
      </w:pPr>
      <w:r w:rsidRPr="00BC27B7">
        <w:rPr>
          <w:rFonts w:ascii="Times New Roman" w:hAnsi="Times New Roman"/>
          <w:highlight w:val="yellow"/>
        </w:rPr>
        <w:t>+ Kiểm tra việc thực hiện Điều lệ Đảng tại các Chi bộ;</w:t>
      </w:r>
    </w:p>
    <w:p w:rsidR="00161CED" w:rsidRPr="00BC27B7"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highlight w:val="yellow"/>
        </w:rPr>
      </w:pPr>
      <w:r w:rsidRPr="00BC27B7">
        <w:rPr>
          <w:rFonts w:ascii="Times New Roman" w:hAnsi="Times New Roman"/>
          <w:highlight w:val="yellow"/>
        </w:rPr>
        <w:t>+ Kiểm tra việc thực hiện công tác phát triển Đảng tại các Chi bộ;</w:t>
      </w:r>
    </w:p>
    <w:p w:rsidR="00161CED" w:rsidRPr="00BC27B7"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highlight w:val="yellow"/>
        </w:rPr>
      </w:pPr>
      <w:r w:rsidRPr="00BC27B7">
        <w:rPr>
          <w:rFonts w:ascii="Times New Roman" w:hAnsi="Times New Roman"/>
          <w:highlight w:val="yellow"/>
        </w:rPr>
        <w:t>+ Kiểm tra hồ sơ, sổ sách (Sổ giao nhận văn thư, công văn đến/đi, sổ biên bản họp chi ủy và chi bộ, sổ thu chi đảng phí…)</w:t>
      </w:r>
    </w:p>
    <w:p w:rsidR="00161CED" w:rsidRPr="00BC27B7"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highlight w:val="yellow"/>
        </w:rPr>
      </w:pPr>
      <w:r w:rsidRPr="00BC27B7">
        <w:rPr>
          <w:rFonts w:ascii="Times New Roman" w:hAnsi="Times New Roman"/>
          <w:highlight w:val="yellow"/>
        </w:rPr>
        <w:t xml:space="preserve">+ Kiểm tra việc thu chi  và sử dụng đảng phí: </w:t>
      </w:r>
      <w:r w:rsidR="00DC7A9A" w:rsidRPr="00DC7A9A">
        <w:rPr>
          <w:rFonts w:ascii="Times New Roman" w:hAnsi="Times New Roman"/>
          <w:color w:val="FF0000"/>
          <w:highlight w:val="yellow"/>
        </w:rPr>
        <w:t>6 tháng đầu n</w:t>
      </w:r>
      <w:r w:rsidRPr="00DC7A9A">
        <w:rPr>
          <w:rFonts w:ascii="Times New Roman" w:hAnsi="Times New Roman"/>
          <w:color w:val="FF0000"/>
          <w:highlight w:val="yellow"/>
        </w:rPr>
        <w:t>ăm 202</w:t>
      </w:r>
      <w:r w:rsidR="00DC7A9A" w:rsidRPr="00DC7A9A">
        <w:rPr>
          <w:rFonts w:ascii="Times New Roman" w:hAnsi="Times New Roman"/>
          <w:color w:val="FF0000"/>
          <w:highlight w:val="yellow"/>
        </w:rPr>
        <w:t>2</w:t>
      </w:r>
      <w:r w:rsidRPr="00BC27B7">
        <w:rPr>
          <w:rFonts w:ascii="Times New Roman" w:hAnsi="Times New Roman"/>
          <w:highlight w:val="yellow"/>
        </w:rPr>
        <w:t>, tổng số đảng phí toàn đảng bộ thu 4 quý là 104,540,980 đ, trích nộp cấp trên theo quy định là 30,877,695 đ chi 4,160,000 đ cho các nội dung: Tài liệu học tập, kinh phí các</w:t>
      </w:r>
      <w:r w:rsidRPr="000D3D78">
        <w:rPr>
          <w:rFonts w:ascii="Times New Roman" w:hAnsi="Times New Roman"/>
        </w:rPr>
        <w:t xml:space="preserve"> </w:t>
      </w:r>
      <w:r w:rsidRPr="00BC27B7">
        <w:rPr>
          <w:rFonts w:ascii="Times New Roman" w:hAnsi="Times New Roman"/>
          <w:highlight w:val="yellow"/>
        </w:rPr>
        <w:t>lớp bồi dưỡng nhận thức về Đảng, lớp bồi dưỡng lý luận cho Đảng viên mới, khen thưởng tập thể, cá nhân hoàn thành xuất sắc nhiệm vụ năm 2021.</w:t>
      </w:r>
    </w:p>
    <w:p w:rsidR="00161CED" w:rsidRPr="00BC27B7"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highlight w:val="yellow"/>
        </w:rPr>
      </w:pPr>
      <w:r w:rsidRPr="00BC27B7">
        <w:rPr>
          <w:rFonts w:ascii="Times New Roman" w:hAnsi="Times New Roman"/>
          <w:highlight w:val="yellow"/>
        </w:rPr>
        <w:t>+ Kiểm tra việc thực hiện Chỉ thị số 05-CT/TW ngày 15/5/2016 của Bộ chính trị về tiếp tục đẩy mạnh về “Đẩy mạnh học tập và làm theo tư tưởng, đạo đức, phong cách Hồ Chí Minh” và thực hiện Nghị quyết Trung ương 4 khóa XII về xây dựng Đảng.</w:t>
      </w:r>
    </w:p>
    <w:p w:rsidR="00161CED" w:rsidRPr="00BC27B7"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highlight w:val="yellow"/>
        </w:rPr>
      </w:pPr>
      <w:r w:rsidRPr="00BC27B7">
        <w:rPr>
          <w:rFonts w:ascii="Times New Roman" w:hAnsi="Times New Roman"/>
          <w:highlight w:val="yellow"/>
        </w:rPr>
        <w:t>+ Kiểm tra việc thực hiện Công tác chính trị tư tưởng; Công tác dân vận; Công tác kiểm tra, giám sát.</w:t>
      </w:r>
    </w:p>
    <w:p w:rsidR="00161CED" w:rsidRPr="00BC27B7"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highlight w:val="yellow"/>
        </w:rPr>
      </w:pPr>
      <w:r w:rsidRPr="00BC27B7">
        <w:rPr>
          <w:rFonts w:ascii="Times New Roman" w:hAnsi="Times New Roman"/>
          <w:highlight w:val="yellow"/>
        </w:rPr>
        <w:t>+ Kiểm tra việc tổ chức thực hiện công tác đánh giá chất lượng cơ sở đảng, đảng viên năm 202</w:t>
      </w:r>
      <w:r w:rsidR="00DC7A9A">
        <w:rPr>
          <w:rFonts w:ascii="Times New Roman" w:hAnsi="Times New Roman"/>
          <w:highlight w:val="yellow"/>
        </w:rPr>
        <w:t>1</w:t>
      </w:r>
    </w:p>
    <w:p w:rsidR="00161CED" w:rsidRPr="00BC27B7"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highlight w:val="yellow"/>
        </w:rPr>
      </w:pPr>
      <w:r w:rsidRPr="00BC27B7">
        <w:rPr>
          <w:rFonts w:ascii="Times New Roman" w:hAnsi="Times New Roman"/>
          <w:highlight w:val="yellow"/>
        </w:rPr>
        <w:t>Ủy ban Kiểm tra Đảng ủy trường đã ban hành Thông báo kết quả kiểm tra và họp rút kinh nghiệm với cấp ủy các chi bộ trong thực hiện công tác đảng sau mỗi kỳ kiểm tra và lập báo cáo gửi về Đảng ủy Sở định kỳ hàng tháng.</w:t>
      </w:r>
    </w:p>
    <w:p w:rsidR="00161CED" w:rsidRPr="00BC27B7"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highlight w:val="yellow"/>
        </w:rPr>
      </w:pPr>
      <w:r w:rsidRPr="00BC27B7">
        <w:rPr>
          <w:rFonts w:ascii="Times New Roman" w:hAnsi="Times New Roman"/>
          <w:highlight w:val="yellow"/>
        </w:rPr>
        <w:t xml:space="preserve">Ủy ban Kiểm tra Đảng ủy Sở Giáo dục Đào tạo TP.HCM vào ngày </w:t>
      </w:r>
      <w:r w:rsidR="00DC7A9A" w:rsidRPr="00DC7A9A">
        <w:rPr>
          <w:rFonts w:ascii="Times New Roman" w:hAnsi="Times New Roman"/>
          <w:color w:val="FF0000"/>
          <w:highlight w:val="yellow"/>
        </w:rPr>
        <w:t>xxx</w:t>
      </w:r>
      <w:r w:rsidRPr="00BC27B7">
        <w:rPr>
          <w:rFonts w:ascii="Times New Roman" w:hAnsi="Times New Roman"/>
          <w:highlight w:val="yellow"/>
        </w:rPr>
        <w:t xml:space="preserve"> đã tiến hành kiểm tra </w:t>
      </w:r>
      <w:proofErr w:type="spellStart"/>
      <w:r w:rsidRPr="00BC27B7">
        <w:rPr>
          <w:rFonts w:ascii="Times New Roman" w:eastAsiaTheme="minorHAnsi" w:hAnsi="Times New Roman"/>
          <w:noProof w:val="0"/>
          <w:highlight w:val="yellow"/>
        </w:rPr>
        <w:t>về</w:t>
      </w:r>
      <w:proofErr w:type="spellEnd"/>
      <w:r w:rsidRPr="00BC27B7">
        <w:rPr>
          <w:rFonts w:ascii="Times New Roman" w:eastAsiaTheme="minorHAnsi" w:hAnsi="Times New Roman"/>
          <w:noProof w:val="0"/>
          <w:highlight w:val="yellow"/>
        </w:rPr>
        <w:t xml:space="preserve"> </w:t>
      </w:r>
      <w:proofErr w:type="spellStart"/>
      <w:r w:rsidRPr="00DC7A9A">
        <w:rPr>
          <w:rFonts w:ascii="Times New Roman" w:eastAsiaTheme="minorHAnsi" w:hAnsi="Times New Roman"/>
          <w:noProof w:val="0"/>
          <w:color w:val="FF0000"/>
          <w:highlight w:val="yellow"/>
        </w:rPr>
        <w:t>việc</w:t>
      </w:r>
      <w:proofErr w:type="spellEnd"/>
      <w:r w:rsidRPr="00DC7A9A">
        <w:rPr>
          <w:rFonts w:ascii="Times New Roman" w:eastAsiaTheme="minorHAnsi" w:hAnsi="Times New Roman"/>
          <w:noProof w:val="0"/>
          <w:color w:val="FF0000"/>
          <w:highlight w:val="yellow"/>
        </w:rPr>
        <w:t xml:space="preserve"> </w:t>
      </w:r>
      <w:proofErr w:type="spellStart"/>
      <w:r w:rsidR="00DC7A9A" w:rsidRPr="00DC7A9A">
        <w:rPr>
          <w:rFonts w:ascii="Times New Roman" w:eastAsiaTheme="minorHAnsi" w:hAnsi="Times New Roman"/>
          <w:noProof w:val="0"/>
          <w:color w:val="FF0000"/>
          <w:highlight w:val="yellow"/>
        </w:rPr>
        <w:t>xxxxxxx</w:t>
      </w:r>
      <w:proofErr w:type="spellEnd"/>
      <w:r w:rsidRPr="00DC7A9A">
        <w:rPr>
          <w:rFonts w:ascii="Times New Roman" w:eastAsiaTheme="minorHAnsi" w:hAnsi="Times New Roman"/>
          <w:noProof w:val="0"/>
          <w:color w:val="FF0000"/>
          <w:highlight w:val="yellow"/>
        </w:rPr>
        <w:t>.</w:t>
      </w:r>
    </w:p>
    <w:p w:rsidR="00161CED" w:rsidRPr="000D3D78"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BC27B7">
        <w:rPr>
          <w:rFonts w:ascii="Times New Roman" w:hAnsi="Times New Roman"/>
          <w:highlight w:val="yellow"/>
        </w:rPr>
        <w:t xml:space="preserve">Trong </w:t>
      </w:r>
      <w:r w:rsidR="00DC7A9A" w:rsidRPr="00DC7A9A">
        <w:rPr>
          <w:rFonts w:ascii="Times New Roman" w:hAnsi="Times New Roman"/>
          <w:color w:val="FF0000"/>
          <w:highlight w:val="yellow"/>
        </w:rPr>
        <w:t xml:space="preserve">6 tháng đầu </w:t>
      </w:r>
      <w:r w:rsidRPr="00DC7A9A">
        <w:rPr>
          <w:rFonts w:ascii="Times New Roman" w:hAnsi="Times New Roman"/>
          <w:color w:val="FF0000"/>
          <w:highlight w:val="yellow"/>
        </w:rPr>
        <w:t>năm 202</w:t>
      </w:r>
      <w:r w:rsidR="00DC7A9A" w:rsidRPr="00DC7A9A">
        <w:rPr>
          <w:rFonts w:ascii="Times New Roman" w:hAnsi="Times New Roman"/>
          <w:color w:val="FF0000"/>
          <w:highlight w:val="yellow"/>
        </w:rPr>
        <w:t>2</w:t>
      </w:r>
      <w:r w:rsidRPr="00BC27B7">
        <w:rPr>
          <w:rFonts w:ascii="Times New Roman" w:hAnsi="Times New Roman"/>
          <w:highlight w:val="yellow"/>
        </w:rPr>
        <w:t>, không có đơn kiến nghị, khiếu nại của Đảng viên gửi đến Ủy ban Kiểm tra Đảng ủy trường.</w:t>
      </w:r>
      <w:r w:rsidRPr="000D3D78">
        <w:rPr>
          <w:rFonts w:ascii="Times New Roman" w:hAnsi="Times New Roman"/>
        </w:rPr>
        <w:t xml:space="preserve"> </w:t>
      </w:r>
      <w:commentRangeEnd w:id="31"/>
      <w:r w:rsidR="00DC7A9A">
        <w:rPr>
          <w:rStyle w:val="CommentReference"/>
        </w:rPr>
        <w:commentReference w:id="31"/>
      </w:r>
    </w:p>
    <w:p w:rsidR="00161CED" w:rsidRPr="000D3D78"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i/>
        </w:rPr>
      </w:pPr>
      <w:r w:rsidRPr="000D3D78">
        <w:rPr>
          <w:rFonts w:ascii="Times New Roman" w:hAnsi="Times New Roman"/>
          <w:i/>
        </w:rPr>
        <w:t xml:space="preserve">1.5.2. Hoạt động của các đoàn thể </w:t>
      </w:r>
    </w:p>
    <w:p w:rsidR="00161CED" w:rsidRPr="000D3D78"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i/>
        </w:rPr>
      </w:pPr>
      <w:r w:rsidRPr="000D3D78">
        <w:rPr>
          <w:rFonts w:ascii="Times New Roman" w:hAnsi="Times New Roman"/>
          <w:i/>
        </w:rPr>
        <w:t xml:space="preserve">1.5.2.1. Công đoàn Trường </w:t>
      </w:r>
    </w:p>
    <w:p w:rsidR="00161CED" w:rsidRPr="000D3D78" w:rsidRDefault="00161CED" w:rsidP="00453EE6">
      <w:pPr>
        <w:numPr>
          <w:ilvl w:val="0"/>
          <w:numId w:val="4"/>
        </w:numPr>
        <w:tabs>
          <w:tab w:val="left" w:pos="851"/>
        </w:tabs>
        <w:spacing w:line="276" w:lineRule="auto"/>
        <w:ind w:left="0" w:firstLine="574"/>
        <w:jc w:val="both"/>
        <w:rPr>
          <w:rFonts w:ascii="Times New Roman" w:hAnsi="Times New Roman"/>
        </w:rPr>
      </w:pPr>
      <w:r w:rsidRPr="000D3D78">
        <w:rPr>
          <w:rFonts w:ascii="Times New Roman" w:hAnsi="Times New Roman"/>
        </w:rPr>
        <w:lastRenderedPageBreak/>
        <w:t>Công đoàn đã phát huy tốt việc phối hợp thực hiện quy chế dân chủ ở cơ sở; tổ chức thành công Hội nghị CB,CC,VC, tham gia xây dựng các quy định, quy chế làm việc; Quy chế chi tiêu nội bộ, Quy chế thực hiện 3 công khai; Quy chế phối hợp giữa Hiệu trưởng và Ban Chấp hành công đoàn cơ sở; Ban thanh tra nhân dân hoạt động theo quy định; giám sát thực hiện và chủ động tham gia quản lý, xây dựng mối quan hệ lao động hài hòa, ổn định.</w:t>
      </w:r>
    </w:p>
    <w:p w:rsidR="00161CED" w:rsidRPr="000D3D78" w:rsidRDefault="00161CED" w:rsidP="00453EE6">
      <w:pPr>
        <w:numPr>
          <w:ilvl w:val="0"/>
          <w:numId w:val="4"/>
        </w:numPr>
        <w:tabs>
          <w:tab w:val="left" w:pos="851"/>
        </w:tabs>
        <w:spacing w:line="276" w:lineRule="auto"/>
        <w:ind w:left="0" w:firstLine="574"/>
        <w:jc w:val="both"/>
        <w:rPr>
          <w:rFonts w:ascii="Times New Roman" w:hAnsi="Times New Roman"/>
        </w:rPr>
      </w:pPr>
      <w:r w:rsidRPr="000D3D78">
        <w:rPr>
          <w:rFonts w:ascii="Times New Roman" w:hAnsi="Times New Roman"/>
        </w:rPr>
        <w:t xml:space="preserve">Tổ chức tuyên truyền kịp thời các nghị quyết của Đảng, chính sách pháp luật của Nhà nước tới cán bộ công chức, viên chức và người lao động trong trường, từng bước nâng cao hiểu biết pháp luật, ý thức kỷ luật lao động. Tích cực xây dựng Đảng, chính quyền trong sạch vững mạnh. </w:t>
      </w:r>
    </w:p>
    <w:p w:rsidR="00161CED" w:rsidRPr="00BC27B7" w:rsidRDefault="00161CED" w:rsidP="00453EE6">
      <w:pPr>
        <w:numPr>
          <w:ilvl w:val="0"/>
          <w:numId w:val="4"/>
        </w:numPr>
        <w:tabs>
          <w:tab w:val="left" w:pos="851"/>
        </w:tabs>
        <w:spacing w:line="276" w:lineRule="auto"/>
        <w:ind w:left="0" w:firstLine="574"/>
        <w:jc w:val="both"/>
        <w:rPr>
          <w:rFonts w:ascii="Times New Roman" w:hAnsi="Times New Roman"/>
          <w:highlight w:val="yellow"/>
        </w:rPr>
      </w:pPr>
      <w:r w:rsidRPr="00BC27B7">
        <w:rPr>
          <w:rFonts w:ascii="Times New Roman" w:hAnsi="Times New Roman"/>
          <w:highlight w:val="yellow"/>
        </w:rPr>
        <w:t>Đã tổ chức thăm hỏi, tặng quà cho đồng nghiệp bị bệnh nan y, gia cảnh có nhiều khó khăn, CB-GV-NV nghỉ hưu đầy đủ và kịp thời…</w:t>
      </w:r>
    </w:p>
    <w:p w:rsidR="00161CED" w:rsidRPr="000D3D78" w:rsidRDefault="00161CED" w:rsidP="00453EE6">
      <w:pPr>
        <w:numPr>
          <w:ilvl w:val="0"/>
          <w:numId w:val="4"/>
        </w:numPr>
        <w:tabs>
          <w:tab w:val="left" w:pos="851"/>
        </w:tabs>
        <w:spacing w:line="276" w:lineRule="auto"/>
        <w:ind w:left="0" w:firstLine="574"/>
        <w:jc w:val="both"/>
        <w:rPr>
          <w:rFonts w:ascii="Times New Roman" w:hAnsi="Times New Roman"/>
        </w:rPr>
      </w:pPr>
      <w:r w:rsidRPr="000D3D78">
        <w:rPr>
          <w:rFonts w:ascii="Times New Roman" w:hAnsi="Times New Roman"/>
        </w:rPr>
        <w:t>Đẩy mạnh phong trào thi đua “Dạy tốt – học tốt”; “Lao động giỏi, lao động sáng tạo”.</w:t>
      </w:r>
    </w:p>
    <w:p w:rsidR="00161CED" w:rsidRPr="00BC27B7" w:rsidRDefault="00161CED" w:rsidP="00453EE6">
      <w:pPr>
        <w:numPr>
          <w:ilvl w:val="0"/>
          <w:numId w:val="4"/>
        </w:numPr>
        <w:tabs>
          <w:tab w:val="left" w:pos="851"/>
        </w:tabs>
        <w:spacing w:line="276" w:lineRule="auto"/>
        <w:ind w:left="0" w:firstLine="574"/>
        <w:jc w:val="both"/>
        <w:rPr>
          <w:rFonts w:ascii="Times New Roman" w:hAnsi="Times New Roman"/>
          <w:highlight w:val="yellow"/>
        </w:rPr>
      </w:pPr>
      <w:r w:rsidRPr="000D3D78">
        <w:rPr>
          <w:rFonts w:ascii="Times New Roman" w:hAnsi="Times New Roman"/>
        </w:rPr>
        <w:t xml:space="preserve">Với tinh thần chia sẻ, đội ngũ CB, VC, NLĐ tích cực thực hiện có hiệu quả các cuộc vận động, đóng góp do CĐGDTP, CĐCS tổ chức thực hiện, cụ thể: Vận động công đoàn viên tham gia hiến máu nhân đạo; tham gia quỹ tương trợ công đoàn ngành; tham gia ủng hộ, đóng góp Quỹ “Vì biển đảo quê hương – Vì tuyến đầu Tổ quốc” quyên góp vải tặng đồng nghiệp tỉnh thành khó khăn; hỗ trợ đồng nghiệp ngoại thành khó khăn vui tết; Hỗ trợ giáo dục miền núi, vùng sâu, </w:t>
      </w:r>
      <w:r w:rsidRPr="00BC27B7">
        <w:rPr>
          <w:rFonts w:ascii="Times New Roman" w:hAnsi="Times New Roman"/>
          <w:highlight w:val="yellow"/>
        </w:rPr>
        <w:t>vùng xa, vùng đặc biệt khó khăn và quỹ vì người nghèo; Ủng hộ đồng bào miền Bắc, Miền Trung bị bão lũ…;</w:t>
      </w:r>
    </w:p>
    <w:p w:rsidR="00161CED" w:rsidRPr="00DC7A9A" w:rsidRDefault="00161CED" w:rsidP="00453EE6">
      <w:pPr>
        <w:tabs>
          <w:tab w:val="left" w:pos="851"/>
        </w:tabs>
        <w:spacing w:line="276" w:lineRule="auto"/>
        <w:ind w:firstLine="574"/>
        <w:jc w:val="both"/>
        <w:rPr>
          <w:rFonts w:ascii="Times New Roman" w:hAnsi="Times New Roman"/>
          <w:color w:val="FF0000"/>
          <w:highlight w:val="yellow"/>
        </w:rPr>
      </w:pPr>
      <w:r w:rsidRPr="00BC27B7">
        <w:rPr>
          <w:rFonts w:ascii="Times New Roman" w:hAnsi="Times New Roman"/>
          <w:highlight w:val="yellow"/>
        </w:rPr>
        <w:t xml:space="preserve">Công đoàn tích cực tham gia các hoạt động phong trào trong </w:t>
      </w:r>
      <w:r w:rsidRPr="00DC7A9A">
        <w:rPr>
          <w:rFonts w:ascii="Times New Roman" w:hAnsi="Times New Roman"/>
          <w:color w:val="FF0000"/>
          <w:highlight w:val="yellow"/>
        </w:rPr>
        <w:t>năm học 202</w:t>
      </w:r>
      <w:r w:rsidR="00DC7A9A" w:rsidRPr="00DC7A9A">
        <w:rPr>
          <w:rFonts w:ascii="Times New Roman" w:hAnsi="Times New Roman"/>
          <w:color w:val="FF0000"/>
          <w:highlight w:val="yellow"/>
        </w:rPr>
        <w:t>1</w:t>
      </w:r>
      <w:r w:rsidRPr="00DC7A9A">
        <w:rPr>
          <w:rFonts w:ascii="Times New Roman" w:hAnsi="Times New Roman"/>
          <w:color w:val="FF0000"/>
          <w:highlight w:val="yellow"/>
        </w:rPr>
        <w:t xml:space="preserve"> - 202</w:t>
      </w:r>
      <w:r w:rsidR="00DC7A9A" w:rsidRPr="00DC7A9A">
        <w:rPr>
          <w:rFonts w:ascii="Times New Roman" w:hAnsi="Times New Roman"/>
          <w:color w:val="FF0000"/>
          <w:highlight w:val="yellow"/>
        </w:rPr>
        <w:t>2</w:t>
      </w:r>
      <w:r w:rsidRPr="00DC7A9A">
        <w:rPr>
          <w:rFonts w:ascii="Times New Roman" w:hAnsi="Times New Roman"/>
          <w:color w:val="FF0000"/>
          <w:highlight w:val="yellow"/>
        </w:rPr>
        <w:t xml:space="preserve">, cụ thể: </w:t>
      </w:r>
    </w:p>
    <w:p w:rsidR="00161CED" w:rsidRPr="00BC27B7" w:rsidRDefault="00161CED" w:rsidP="00453EE6">
      <w:pPr>
        <w:numPr>
          <w:ilvl w:val="0"/>
          <w:numId w:val="4"/>
        </w:numPr>
        <w:tabs>
          <w:tab w:val="left" w:pos="851"/>
        </w:tabs>
        <w:spacing w:line="276" w:lineRule="auto"/>
        <w:ind w:left="0" w:firstLine="574"/>
        <w:jc w:val="both"/>
        <w:rPr>
          <w:rFonts w:ascii="Times New Roman" w:hAnsi="Times New Roman"/>
          <w:highlight w:val="yellow"/>
        </w:rPr>
      </w:pPr>
      <w:commentRangeStart w:id="32"/>
      <w:r w:rsidRPr="00BC27B7">
        <w:rPr>
          <w:rFonts w:ascii="Times New Roman" w:hAnsi="Times New Roman"/>
          <w:highlight w:val="yellow"/>
        </w:rPr>
        <w:t>Cấp ngành: Hội thi ẩm thực 3 miền, hội thao chào mừng ngày 20/11 (Bộ môn Cầu lông: đạt giải nhất đôi nữ, giải ba đôi nam), hưởng ứng cuộc vận động mặc áo dài trong tháng 3 và thứ 2 hàng tuần,…; vận động CB, VC, NLĐ thực hiện nghiêm túc công tác phòng chống dịch COVID 19, tháng công nhân và ngày Quốc tế lao động, tham gia chương trình “Đồng hành cùng bầu cử” và tham gia Hội thi “Chọn người tiêu biểu đức tài của Nhân dân” năm 2021…;</w:t>
      </w:r>
    </w:p>
    <w:p w:rsidR="00161CED" w:rsidRPr="00BC27B7" w:rsidRDefault="00161CED" w:rsidP="00453EE6">
      <w:pPr>
        <w:numPr>
          <w:ilvl w:val="0"/>
          <w:numId w:val="4"/>
        </w:numPr>
        <w:tabs>
          <w:tab w:val="left" w:pos="851"/>
        </w:tabs>
        <w:spacing w:line="276" w:lineRule="auto"/>
        <w:ind w:left="0" w:firstLine="574"/>
        <w:jc w:val="both"/>
        <w:rPr>
          <w:rFonts w:ascii="Times New Roman" w:hAnsi="Times New Roman"/>
          <w:highlight w:val="yellow"/>
        </w:rPr>
      </w:pPr>
      <w:r w:rsidRPr="00BC27B7">
        <w:rPr>
          <w:rFonts w:ascii="Times New Roman" w:hAnsi="Times New Roman"/>
          <w:highlight w:val="yellow"/>
        </w:rPr>
        <w:t>Cấp cụm: Tham gia Hội thao cụm đạt giải nhất bóng đá Futsal, Giải nhì kéo co và là đơn vị hỗ trợ, phối hợp tổ chức Hội thao cụm;</w:t>
      </w:r>
    </w:p>
    <w:p w:rsidR="00161CED" w:rsidRPr="00BC27B7" w:rsidRDefault="00161CED" w:rsidP="00453EE6">
      <w:pPr>
        <w:numPr>
          <w:ilvl w:val="0"/>
          <w:numId w:val="4"/>
        </w:numPr>
        <w:tabs>
          <w:tab w:val="left" w:pos="851"/>
        </w:tabs>
        <w:spacing w:line="276" w:lineRule="auto"/>
        <w:ind w:left="0" w:firstLine="574"/>
        <w:jc w:val="both"/>
        <w:rPr>
          <w:rFonts w:ascii="Times New Roman" w:hAnsi="Times New Roman"/>
          <w:highlight w:val="yellow"/>
        </w:rPr>
      </w:pPr>
      <w:r w:rsidRPr="00BC27B7">
        <w:rPr>
          <w:rFonts w:ascii="Times New Roman" w:hAnsi="Times New Roman"/>
          <w:highlight w:val="yellow"/>
        </w:rPr>
        <w:t>Giới thiệu công đoàn viên ưu tú cho các chi bộ Đảng để phát triển Đảng. Trong năm học 2020-2021 đã giới thiệu được 10 CĐV ưu tú cho Đảng;</w:t>
      </w:r>
    </w:p>
    <w:p w:rsidR="00161CED" w:rsidRPr="00BC27B7" w:rsidRDefault="00161CED" w:rsidP="00453EE6">
      <w:pPr>
        <w:numPr>
          <w:ilvl w:val="0"/>
          <w:numId w:val="4"/>
        </w:numPr>
        <w:tabs>
          <w:tab w:val="left" w:pos="851"/>
        </w:tabs>
        <w:spacing w:line="276" w:lineRule="auto"/>
        <w:ind w:left="0" w:firstLine="574"/>
        <w:jc w:val="both"/>
        <w:rPr>
          <w:rFonts w:ascii="Times New Roman" w:hAnsi="Times New Roman"/>
          <w:highlight w:val="yellow"/>
        </w:rPr>
      </w:pPr>
      <w:r w:rsidRPr="00BC27B7">
        <w:rPr>
          <w:rFonts w:ascii="Times New Roman" w:hAnsi="Times New Roman"/>
          <w:highlight w:val="yellow"/>
        </w:rPr>
        <w:t>Trong năm học 2020-2021 Ban chấp hành công đoàn cơ sở đã triển khai và vận động CB, VC, NLĐ thực hiện tốt các yêu cầu công tác sau:</w:t>
      </w:r>
    </w:p>
    <w:p w:rsidR="00161CED" w:rsidRPr="00BC27B7" w:rsidRDefault="00161CED" w:rsidP="00453EE6">
      <w:pPr>
        <w:tabs>
          <w:tab w:val="left" w:pos="851"/>
        </w:tabs>
        <w:spacing w:line="276" w:lineRule="auto"/>
        <w:ind w:firstLine="574"/>
        <w:jc w:val="both"/>
        <w:rPr>
          <w:rFonts w:ascii="Times New Roman" w:hAnsi="Times New Roman"/>
          <w:highlight w:val="yellow"/>
        </w:rPr>
      </w:pPr>
      <w:r w:rsidRPr="00BC27B7">
        <w:rPr>
          <w:rFonts w:ascii="Times New Roman" w:hAnsi="Times New Roman"/>
          <w:highlight w:val="yellow"/>
        </w:rPr>
        <w:t>+ Động viên đội ngũ CB, GV, NV yên tâm công tác, tích cực tự học, tự rèn, nâng cao năng lực sư phạm…;</w:t>
      </w:r>
    </w:p>
    <w:p w:rsidR="00161CED" w:rsidRPr="00BC27B7" w:rsidRDefault="00161CED" w:rsidP="00453EE6">
      <w:pPr>
        <w:tabs>
          <w:tab w:val="left" w:pos="851"/>
        </w:tabs>
        <w:spacing w:line="276" w:lineRule="auto"/>
        <w:ind w:firstLine="574"/>
        <w:jc w:val="both"/>
        <w:rPr>
          <w:rFonts w:ascii="Times New Roman" w:hAnsi="Times New Roman"/>
          <w:highlight w:val="yellow"/>
        </w:rPr>
      </w:pPr>
      <w:r w:rsidRPr="00BC27B7">
        <w:rPr>
          <w:rFonts w:ascii="Times New Roman" w:hAnsi="Times New Roman"/>
          <w:highlight w:val="yellow"/>
        </w:rPr>
        <w:lastRenderedPageBreak/>
        <w:t>+ Các phong trào thi đua, các cuộc vận động lớn trong Ngành được phát triển rộng rãi đi vào chiều sâu và thực chất hơn, phù hợp với thực tiễn đặt ra;</w:t>
      </w:r>
    </w:p>
    <w:p w:rsidR="00161CED" w:rsidRPr="000D3D78" w:rsidRDefault="00161CED" w:rsidP="00453EE6">
      <w:pPr>
        <w:tabs>
          <w:tab w:val="left" w:pos="851"/>
        </w:tabs>
        <w:spacing w:line="276" w:lineRule="auto"/>
        <w:ind w:firstLine="574"/>
        <w:jc w:val="both"/>
        <w:rPr>
          <w:rFonts w:ascii="Times New Roman" w:hAnsi="Times New Roman"/>
        </w:rPr>
      </w:pPr>
      <w:r w:rsidRPr="00BC27B7">
        <w:rPr>
          <w:rFonts w:ascii="Times New Roman" w:hAnsi="Times New Roman"/>
          <w:highlight w:val="yellow"/>
        </w:rPr>
        <w:t>+ Đề xuất chế độ chính sách và tổ chức nhiều chương trình tự chăm lo cho đội ngũ công đoàn viên của Trường;</w:t>
      </w:r>
      <w:commentRangeEnd w:id="32"/>
      <w:r w:rsidR="00DC7A9A">
        <w:rPr>
          <w:rStyle w:val="CommentReference"/>
        </w:rPr>
        <w:commentReference w:id="32"/>
      </w:r>
    </w:p>
    <w:p w:rsidR="00161CED" w:rsidRPr="000D3D78" w:rsidRDefault="00161CED" w:rsidP="00453EE6">
      <w:pPr>
        <w:tabs>
          <w:tab w:val="left" w:pos="851"/>
        </w:tabs>
        <w:spacing w:line="276" w:lineRule="auto"/>
        <w:ind w:firstLine="574"/>
        <w:jc w:val="both"/>
        <w:rPr>
          <w:rFonts w:ascii="Times New Roman" w:hAnsi="Times New Roman"/>
        </w:rPr>
      </w:pPr>
      <w:r w:rsidRPr="000D3D78">
        <w:rPr>
          <w:rFonts w:ascii="Times New Roman" w:hAnsi="Times New Roman"/>
        </w:rPr>
        <w:t>+ Ban chấp hành công đoàn luôn lắng nghe ý kiến đóng góp xây dựng của cán bộ, viên chức và người lao động, kịp thời đề đạt nguyện vọng, thắc mắc của cán bộ, viên chức và người lao động cho chính quyền giải quyết. Do đó việc thi đua khen thưởng, chăm lo đời sống ngày càng được cải thiện;</w:t>
      </w:r>
    </w:p>
    <w:p w:rsidR="00161CED" w:rsidRPr="000D3D78" w:rsidRDefault="00161CED" w:rsidP="00453EE6">
      <w:pPr>
        <w:tabs>
          <w:tab w:val="left" w:pos="851"/>
        </w:tabs>
        <w:spacing w:line="276" w:lineRule="auto"/>
        <w:ind w:firstLine="574"/>
        <w:jc w:val="both"/>
        <w:rPr>
          <w:rFonts w:ascii="Times New Roman" w:hAnsi="Times New Roman"/>
        </w:rPr>
      </w:pPr>
      <w:r w:rsidRPr="000D3D78">
        <w:rPr>
          <w:rFonts w:ascii="Times New Roman" w:hAnsi="Times New Roman"/>
        </w:rPr>
        <w:t>+ Tập thể CB, VC, NLĐ yên tâm công tác, phấn khởi, tin tưởng, chủ động tham gia vào quá trình đổi mới; giữ vững kỷ cương, nâng cao chất lượng giáo dục và đào tạo; xây dựng tập thể nhà trường vững mạnh, dân chủ, đoàn kết, hoàn thành xuất sắc nhiệm vụ chính trị của Nhà trường.</w:t>
      </w:r>
    </w:p>
    <w:p w:rsidR="00161CED" w:rsidRPr="000D3D78"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i/>
        </w:rPr>
      </w:pPr>
      <w:r w:rsidRPr="000D3D78">
        <w:rPr>
          <w:rFonts w:ascii="Times New Roman" w:hAnsi="Times New Roman"/>
          <w:i/>
        </w:rPr>
        <w:t>1.5.2.2. Đoàn Thanh niên và Hội SVTrường</w:t>
      </w:r>
    </w:p>
    <w:p w:rsidR="00161CED" w:rsidRPr="000D3D78" w:rsidRDefault="00161CED" w:rsidP="00453EE6">
      <w:pPr>
        <w:tabs>
          <w:tab w:val="left" w:pos="851"/>
        </w:tabs>
        <w:spacing w:line="276" w:lineRule="auto"/>
        <w:ind w:firstLine="574"/>
        <w:jc w:val="both"/>
        <w:rPr>
          <w:rFonts w:ascii="Times New Roman" w:hAnsi="Times New Roman"/>
        </w:rPr>
      </w:pPr>
      <w:r w:rsidRPr="000D3D78">
        <w:rPr>
          <w:rFonts w:ascii="Times New Roman" w:hAnsi="Times New Roman"/>
        </w:rPr>
        <w:t>Đoàn trường luôn kiên định mục tiêu, lập trường chính trị, lý tưởng của Đảng cộng sản Việt Nam và tổ chức Đoàn TNCS Hồ Chí Minh trong tuyên truyền, quán triệt thực hiện sự chỉ đạo của Đoàn cấp trên, của Đảng bộ – Ban Giám hiệu Nhà trường, kết hợp tốt giữa hoạt động công tác Đoàn và phong trào thanh niên với nhiệm vụ học tập của HSSV.</w:t>
      </w:r>
    </w:p>
    <w:p w:rsidR="00161CED" w:rsidRPr="000D3D78" w:rsidRDefault="00161CED" w:rsidP="00453EE6">
      <w:pPr>
        <w:tabs>
          <w:tab w:val="left" w:pos="851"/>
        </w:tabs>
        <w:spacing w:line="276" w:lineRule="auto"/>
        <w:ind w:firstLine="574"/>
        <w:jc w:val="both"/>
        <w:rPr>
          <w:rFonts w:ascii="Times New Roman" w:hAnsi="Times New Roman"/>
        </w:rPr>
      </w:pPr>
      <w:r w:rsidRPr="000D3D78">
        <w:rPr>
          <w:rFonts w:ascii="Times New Roman" w:hAnsi="Times New Roman"/>
        </w:rPr>
        <w:t>Đoàn trường có những chủ trương và giải pháp phù hợp với tình hình thực tế. Từng bước nâng cao chất lượng Đoàn viên, chi Đoàn, Liên chi Đoàn khoa tập hợp HSSV qua các hoạt động học tập và phong trào phù hợp với nhu cầu của HSSV, tham khảo nhu cầu của HSSV làm cơ sở để xây dựng chương trình hoạt động.</w:t>
      </w:r>
    </w:p>
    <w:p w:rsidR="00161CED" w:rsidRPr="000D3D78" w:rsidRDefault="00161CED" w:rsidP="00453EE6">
      <w:pPr>
        <w:tabs>
          <w:tab w:val="num" w:pos="0"/>
          <w:tab w:val="left" w:pos="851"/>
        </w:tabs>
        <w:spacing w:line="276" w:lineRule="auto"/>
        <w:ind w:firstLine="574"/>
        <w:jc w:val="both"/>
        <w:rPr>
          <w:rFonts w:ascii="Times New Roman" w:hAnsi="Times New Roman"/>
        </w:rPr>
      </w:pPr>
      <w:r w:rsidRPr="000D3D78">
        <w:rPr>
          <w:rFonts w:ascii="Times New Roman" w:hAnsi="Times New Roman"/>
        </w:rPr>
        <w:t>Phong trào, hoạt động Đoàn gắn với chuyên môn nghiệp vụ, được Đảng bộ – Ban Giám hiệu hỗ trợ để phát triển, nhận được sự quan tâm của Đoàn viên - Thanh niên.</w:t>
      </w:r>
    </w:p>
    <w:p w:rsidR="00161CED" w:rsidRPr="000D3D78" w:rsidRDefault="00161CED" w:rsidP="00453EE6">
      <w:pPr>
        <w:tabs>
          <w:tab w:val="num" w:pos="0"/>
          <w:tab w:val="left" w:pos="851"/>
        </w:tabs>
        <w:spacing w:line="276" w:lineRule="auto"/>
        <w:ind w:firstLine="574"/>
        <w:jc w:val="both"/>
        <w:rPr>
          <w:rFonts w:ascii="Times New Roman" w:hAnsi="Times New Roman"/>
        </w:rPr>
      </w:pPr>
      <w:r w:rsidRPr="000D3D78">
        <w:rPr>
          <w:rFonts w:ascii="Times New Roman" w:hAnsi="Times New Roman"/>
        </w:rPr>
        <w:t>Mở rộng các mối liên kết, hợp tác với các Đoàn cơ sở trong và ngoài trường, tạo cơ hội cho Đoàn viên - Thanh niên có dịp giao lưu, trao đổi và học hỏi kinh nghiệm lẫn nhau.</w:t>
      </w:r>
    </w:p>
    <w:p w:rsidR="00161CED" w:rsidRPr="000D3D78" w:rsidRDefault="00161CED" w:rsidP="00453EE6">
      <w:pPr>
        <w:tabs>
          <w:tab w:val="left" w:pos="851"/>
        </w:tabs>
        <w:spacing w:line="276" w:lineRule="auto"/>
        <w:ind w:firstLine="574"/>
        <w:jc w:val="both"/>
        <w:rPr>
          <w:rFonts w:ascii="Times New Roman" w:hAnsi="Times New Roman"/>
        </w:rPr>
      </w:pPr>
      <w:r w:rsidRPr="000D3D78">
        <w:rPr>
          <w:rFonts w:ascii="Times New Roman" w:hAnsi="Times New Roman"/>
        </w:rPr>
        <w:t>Trong các hoạt động, BCH Đoàn trường phân công công tác hợp lý giữa các mảng công tác đội nhóm, CLB và cơ sở Đoàn trực thuộc. Từ đó luôn bám sát được tình hình thực tế tại các chi đoàn,  theo sát nội dung hoạt động chi đoàn, liên chi đoàn khoa để có giải pháp chỉ đạo kịp thời trong mọi hoạt động.</w:t>
      </w:r>
    </w:p>
    <w:p w:rsidR="00161CED" w:rsidRPr="000D3D78" w:rsidRDefault="00161CED" w:rsidP="00453EE6">
      <w:pPr>
        <w:tabs>
          <w:tab w:val="left" w:pos="851"/>
        </w:tabs>
        <w:spacing w:line="276" w:lineRule="auto"/>
        <w:ind w:firstLine="574"/>
        <w:jc w:val="both"/>
        <w:rPr>
          <w:rFonts w:ascii="Times New Roman" w:hAnsi="Times New Roman"/>
        </w:rPr>
      </w:pPr>
      <w:r w:rsidRPr="000D3D78">
        <w:rPr>
          <w:rFonts w:ascii="Times New Roman" w:hAnsi="Times New Roman"/>
        </w:rPr>
        <w:t>Tập thể BCH Đoàn trường phát huy tinh thần đoàn kết trong tổ chức, xây dựng nội dung và triển khai thực hiện các chương trình công tác Đoàn – Hội, qua đó góp phần vào thành công chung của Đoàn trường và Hội SV.</w:t>
      </w:r>
    </w:p>
    <w:p w:rsidR="00161CED" w:rsidRPr="00BC27B7" w:rsidRDefault="00161CED" w:rsidP="00453EE6">
      <w:pPr>
        <w:pStyle w:val="NormalWeb"/>
        <w:shd w:val="clear" w:color="auto" w:fill="FFFFFF"/>
        <w:tabs>
          <w:tab w:val="left" w:pos="559"/>
          <w:tab w:val="left" w:pos="851"/>
        </w:tabs>
        <w:spacing w:before="0" w:beforeAutospacing="0" w:after="0" w:afterAutospacing="0" w:line="276" w:lineRule="auto"/>
        <w:ind w:firstLine="574"/>
        <w:jc w:val="both"/>
        <w:rPr>
          <w:sz w:val="28"/>
          <w:szCs w:val="28"/>
          <w:highlight w:val="yellow"/>
        </w:rPr>
      </w:pPr>
      <w:r w:rsidRPr="00BC27B7">
        <w:rPr>
          <w:kern w:val="2"/>
          <w:sz w:val="28"/>
          <w:szCs w:val="28"/>
          <w:highlight w:val="yellow"/>
          <w:lang w:val="pt-BR"/>
        </w:rPr>
        <w:t xml:space="preserve">Trong năm học </w:t>
      </w:r>
      <w:r w:rsidRPr="00DC7A9A">
        <w:rPr>
          <w:color w:val="FF0000"/>
          <w:kern w:val="2"/>
          <w:sz w:val="28"/>
          <w:szCs w:val="28"/>
          <w:highlight w:val="yellow"/>
          <w:lang w:val="pt-BR"/>
        </w:rPr>
        <w:t>202</w:t>
      </w:r>
      <w:r w:rsidR="00DC7A9A" w:rsidRPr="00DC7A9A">
        <w:rPr>
          <w:color w:val="FF0000"/>
          <w:kern w:val="2"/>
          <w:sz w:val="28"/>
          <w:szCs w:val="28"/>
          <w:highlight w:val="yellow"/>
          <w:lang w:val="pt-BR"/>
        </w:rPr>
        <w:t>1</w:t>
      </w:r>
      <w:r w:rsidRPr="00DC7A9A">
        <w:rPr>
          <w:color w:val="FF0000"/>
          <w:kern w:val="2"/>
          <w:sz w:val="28"/>
          <w:szCs w:val="28"/>
          <w:highlight w:val="yellow"/>
          <w:lang w:val="pt-BR"/>
        </w:rPr>
        <w:t xml:space="preserve"> – 202</w:t>
      </w:r>
      <w:r w:rsidR="00DC7A9A" w:rsidRPr="00DC7A9A">
        <w:rPr>
          <w:color w:val="FF0000"/>
          <w:kern w:val="2"/>
          <w:sz w:val="28"/>
          <w:szCs w:val="28"/>
          <w:highlight w:val="yellow"/>
          <w:lang w:val="pt-BR"/>
        </w:rPr>
        <w:t>2</w:t>
      </w:r>
      <w:r w:rsidRPr="00BC27B7">
        <w:rPr>
          <w:kern w:val="2"/>
          <w:sz w:val="28"/>
          <w:szCs w:val="28"/>
          <w:highlight w:val="yellow"/>
          <w:lang w:val="pt-BR"/>
        </w:rPr>
        <w:t xml:space="preserve">, </w:t>
      </w:r>
      <w:commentRangeStart w:id="33"/>
      <w:r w:rsidRPr="00BC27B7">
        <w:rPr>
          <w:kern w:val="2"/>
          <w:sz w:val="28"/>
          <w:szCs w:val="28"/>
          <w:highlight w:val="yellow"/>
          <w:lang w:val="pt-BR"/>
        </w:rPr>
        <w:t xml:space="preserve">Đoàn trường đã tổ chức các cuộc thi chào mừng các ngày lễ lớn, như: </w:t>
      </w:r>
      <w:r w:rsidRPr="00BC27B7">
        <w:rPr>
          <w:sz w:val="28"/>
          <w:szCs w:val="28"/>
          <w:highlight w:val="yellow"/>
        </w:rPr>
        <w:t xml:space="preserve">thi “Tìm hiểu về tiểu sử Anh hùng Lý Tự Trọng và truyền thống trường Cao đẳng Lý Tự Trọng Thành phố Hồ Chí Minh” có hơn </w:t>
      </w:r>
      <w:r w:rsidRPr="00BC27B7">
        <w:rPr>
          <w:b/>
          <w:sz w:val="28"/>
          <w:szCs w:val="28"/>
          <w:highlight w:val="yellow"/>
        </w:rPr>
        <w:lastRenderedPageBreak/>
        <w:t>5000</w:t>
      </w:r>
      <w:r w:rsidRPr="00BC27B7">
        <w:rPr>
          <w:sz w:val="28"/>
          <w:szCs w:val="28"/>
          <w:highlight w:val="yellow"/>
        </w:rPr>
        <w:t xml:space="preserve"> lượt dự thi; cuộc thi trực tuyến chào mừng Kỷ niệm 46 năm giải phóng Miền Nam thống nhất đất nước (30/4/1975-30/4/2021) và chào mừng Kỷ niệm 131 năm Ngày sinh Chủ tịch Hồ Chí Minh (19/5/1890 - 19/5/2021) có</w:t>
      </w:r>
      <w:r w:rsidRPr="00BC27B7">
        <w:rPr>
          <w:b/>
          <w:sz w:val="28"/>
          <w:szCs w:val="28"/>
          <w:highlight w:val="yellow"/>
        </w:rPr>
        <w:t xml:space="preserve"> 1273</w:t>
      </w:r>
      <w:r w:rsidRPr="00BC27B7">
        <w:rPr>
          <w:sz w:val="28"/>
          <w:szCs w:val="28"/>
          <w:highlight w:val="yellow"/>
        </w:rPr>
        <w:t xml:space="preserve"> lượt dự thi; Vận động SVtham gia cuộc thi “Học sinh, SVthành phố với pháp luật năm 2021 với hơn </w:t>
      </w:r>
      <w:r w:rsidRPr="00BC27B7">
        <w:rPr>
          <w:b/>
          <w:sz w:val="28"/>
          <w:szCs w:val="28"/>
          <w:highlight w:val="yellow"/>
        </w:rPr>
        <w:t>3055</w:t>
      </w:r>
      <w:r w:rsidRPr="00BC27B7">
        <w:rPr>
          <w:sz w:val="28"/>
          <w:szCs w:val="28"/>
          <w:highlight w:val="yellow"/>
        </w:rPr>
        <w:t xml:space="preserve"> lượt dự thi; Tổ chức cuộc thi Thiết kế thông điệp 50 năm hình thành và phát triển trường Cao đẳng Lý Tự Trọng TP. Hồ Chí Minh…</w:t>
      </w:r>
    </w:p>
    <w:p w:rsidR="00161CED" w:rsidRPr="00BC27B7" w:rsidRDefault="00161CED" w:rsidP="00453EE6">
      <w:pPr>
        <w:tabs>
          <w:tab w:val="left" w:pos="851"/>
          <w:tab w:val="right" w:leader="dot" w:pos="9072"/>
        </w:tabs>
        <w:spacing w:line="276" w:lineRule="auto"/>
        <w:ind w:firstLine="574"/>
        <w:jc w:val="both"/>
        <w:rPr>
          <w:rStyle w:val="text"/>
          <w:rFonts w:ascii="Times New Roman" w:hAnsi="Times New Roman"/>
          <w:highlight w:val="yellow"/>
          <w:shd w:val="clear" w:color="auto" w:fill="FFFFFF"/>
        </w:rPr>
      </w:pPr>
      <w:r w:rsidRPr="00BC27B7">
        <w:rPr>
          <w:rFonts w:ascii="Times New Roman" w:hAnsi="Times New Roman"/>
          <w:highlight w:val="yellow"/>
        </w:rPr>
        <w:t>- Đã vận động được hơn 300 triệu đồng tổ chức chiến dịch Xuân tình nguyện lần thứ 13 năm 2021</w:t>
      </w:r>
    </w:p>
    <w:p w:rsidR="00161CED" w:rsidRPr="000D3D78"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BC27B7">
        <w:rPr>
          <w:rFonts w:ascii="Times New Roman" w:hAnsi="Times New Roman"/>
          <w:bCs/>
          <w:highlight w:val="yellow"/>
        </w:rPr>
        <w:t>- Đã vận động hơn 950 triệu đồng tổ chức</w:t>
      </w:r>
      <w:r w:rsidRPr="00BC27B7">
        <w:rPr>
          <w:rFonts w:ascii="Times New Roman" w:hAnsi="Times New Roman"/>
          <w:highlight w:val="yellow"/>
        </w:rPr>
        <w:t xml:space="preserve"> chiến dịch tình nguyện Mùa hè xanh lần thứ 28 - năm 2021 tập trung tổ chức các hoạt động phòng, chống dịch và hỗ trợ SV bị ảnh hưởng của dịch COVID-19</w:t>
      </w:r>
      <w:commentRangeEnd w:id="33"/>
      <w:r w:rsidR="00DC7A9A">
        <w:rPr>
          <w:rStyle w:val="CommentReference"/>
        </w:rPr>
        <w:commentReference w:id="33"/>
      </w:r>
    </w:p>
    <w:p w:rsidR="00161CED" w:rsidRPr="000D3D78"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i/>
        </w:rPr>
      </w:pPr>
      <w:r w:rsidRPr="000D3D78">
        <w:rPr>
          <w:rFonts w:ascii="Times New Roman" w:hAnsi="Times New Roman"/>
          <w:i/>
        </w:rPr>
        <w:t xml:space="preserve">1.5.4. Công tác thi đua, khen thưởng năm học 2020 – 2021 </w:t>
      </w:r>
    </w:p>
    <w:p w:rsidR="00161CED" w:rsidRPr="000D3D78"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i/>
        </w:rPr>
      </w:pPr>
      <w:r w:rsidRPr="000D3D78">
        <w:rPr>
          <w:rFonts w:ascii="Times New Roman" w:hAnsi="Times New Roman"/>
          <w:i/>
        </w:rPr>
        <w:t>1.5.4.1. Thành tích của tập thể và cá nhân</w:t>
      </w:r>
    </w:p>
    <w:p w:rsidR="00161CED" w:rsidRPr="000D3D78"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BC27B7">
        <w:rPr>
          <w:rFonts w:ascii="Times New Roman" w:hAnsi="Times New Roman"/>
          <w:highlight w:val="yellow"/>
        </w:rPr>
        <w:t xml:space="preserve">Kết thúc năm học </w:t>
      </w:r>
      <w:r w:rsidRPr="00DC7A9A">
        <w:rPr>
          <w:rFonts w:ascii="Times New Roman" w:hAnsi="Times New Roman"/>
          <w:color w:val="FF0000"/>
          <w:highlight w:val="yellow"/>
        </w:rPr>
        <w:t>202</w:t>
      </w:r>
      <w:r w:rsidR="00DC7A9A" w:rsidRPr="00DC7A9A">
        <w:rPr>
          <w:rFonts w:ascii="Times New Roman" w:hAnsi="Times New Roman"/>
          <w:color w:val="FF0000"/>
          <w:highlight w:val="yellow"/>
        </w:rPr>
        <w:t>1</w:t>
      </w:r>
      <w:r w:rsidRPr="00DC7A9A">
        <w:rPr>
          <w:rFonts w:ascii="Times New Roman" w:hAnsi="Times New Roman"/>
          <w:color w:val="FF0000"/>
          <w:highlight w:val="yellow"/>
        </w:rPr>
        <w:t xml:space="preserve"> – 202</w:t>
      </w:r>
      <w:r w:rsidR="00DC7A9A" w:rsidRPr="00DC7A9A">
        <w:rPr>
          <w:rFonts w:ascii="Times New Roman" w:hAnsi="Times New Roman"/>
          <w:color w:val="FF0000"/>
          <w:highlight w:val="yellow"/>
        </w:rPr>
        <w:t>2</w:t>
      </w:r>
      <w:r w:rsidRPr="00BC27B7">
        <w:rPr>
          <w:rFonts w:ascii="Times New Roman" w:hAnsi="Times New Roman"/>
          <w:highlight w:val="yellow"/>
        </w:rPr>
        <w:t xml:space="preserve">, </w:t>
      </w:r>
      <w:commentRangeStart w:id="34"/>
      <w:r w:rsidRPr="00BC27B7">
        <w:rPr>
          <w:rFonts w:ascii="Times New Roman" w:hAnsi="Times New Roman"/>
          <w:highlight w:val="yellow"/>
        </w:rPr>
        <w:t xml:space="preserve">có 307/309  CB-GV-NV đạt danh hiệu Lao động tiên tiến (tỉ lệ 99,35%), 46 cá nhân đạt danh hiệu Chiến sĩ thi đua cơ sở, (11 cá nhân đề nghị Ủy ban nhân dân Thành phố xét công nhận danh hiệu Chiến sĩ thi đua thành phố), 15 cá nhân được Ủy ban nhân dân Thành phố tặng Bằng khen, 01 cá nhân nhận Huy hiệu Thành phố, 01 cá nhân đề nghị Thủ tướng Chính phủ tặng Bằng khen và 01 cá nhân đề nghị tặng Huân chương Lao động hạng Nhì. Nhà trường được công nhận danh hiệu Tập thể lao động xuất sắc </w:t>
      </w:r>
      <w:r w:rsidRPr="00BC27B7">
        <w:rPr>
          <w:rFonts w:ascii="Times New Roman" w:hAnsi="Times New Roman"/>
          <w:highlight w:val="yellow"/>
          <w:lang w:val="pt-BR"/>
        </w:rPr>
        <w:t>và là đơn vị được bình chọn dẫn đầu khối thi đua, được đề nghị tặng Cờ thi đua Thành phố</w:t>
      </w:r>
      <w:r w:rsidRPr="00BC27B7">
        <w:rPr>
          <w:rFonts w:ascii="Times New Roman" w:hAnsi="Times New Roman"/>
          <w:highlight w:val="yellow"/>
        </w:rPr>
        <w:t>, được Bộ Lao động – Thương binh và Xã hội tặng Bằng khen về “Mô hình văn hóa ứng xử tiêu biểu trong các cơ sở GDNN”; được Bộ Lao động – Thương binh và Xã hội tặng Bằng khen về thành tích đóng góp tích cực trong hoạt động hỗ trợ khởi nghiệp của học sinh, SV GDNN năm 2021.</w:t>
      </w:r>
      <w:commentRangeEnd w:id="34"/>
      <w:r w:rsidR="00DC7A9A">
        <w:rPr>
          <w:rStyle w:val="CommentReference"/>
        </w:rPr>
        <w:commentReference w:id="34"/>
      </w:r>
    </w:p>
    <w:p w:rsidR="00161CED" w:rsidRPr="000D3D78"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i/>
        </w:rPr>
      </w:pPr>
      <w:r w:rsidRPr="000D3D78">
        <w:rPr>
          <w:rFonts w:ascii="Times New Roman" w:hAnsi="Times New Roman"/>
          <w:i/>
        </w:rPr>
        <w:t xml:space="preserve">1.5.4.2. Thành tích của các đoàn thể </w:t>
      </w:r>
    </w:p>
    <w:p w:rsidR="00161CED" w:rsidRPr="00BC27B7"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highlight w:val="yellow"/>
        </w:rPr>
      </w:pPr>
      <w:commentRangeStart w:id="35"/>
      <w:r w:rsidRPr="00BC27B7">
        <w:rPr>
          <w:rFonts w:ascii="Times New Roman" w:hAnsi="Times New Roman"/>
          <w:highlight w:val="yellow"/>
        </w:rPr>
        <w:t xml:space="preserve">Công đoàn trường được công nhận danh hiệu Công đoàn cơ sở hoàn thành tốt nhiệm vụ năm học 2020-2021, được tặng Cờ thi đua của Liên đoàn lao động Thành phố. </w:t>
      </w:r>
    </w:p>
    <w:p w:rsidR="00161CED" w:rsidRPr="00BC27B7"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highlight w:val="yellow"/>
        </w:rPr>
      </w:pPr>
      <w:r w:rsidRPr="00BC27B7">
        <w:rPr>
          <w:rFonts w:ascii="Times New Roman" w:hAnsi="Times New Roman"/>
          <w:highlight w:val="yellow"/>
        </w:rPr>
        <w:t>Đoàn  Thanh niên: Nhận Cờ thi đua đơn vị xuất sắc dẫn đầu cụm thi đua về chương trình Công tác Đoàn và phong trào thanh niên năm học 2020-2021; Bằng khen của Trung ương Đoàn TNCS Hồ Chí Minh vì đã có thành tích xuất sắc trong công tác Đoàn và phong trào Thanh niên trường học năm học 2020-2021; Bằng khen của Bí thư Thành Đoàn vì đã có thành tích xuất sắc trong Tháng Thanh niên năm 2021…</w:t>
      </w:r>
    </w:p>
    <w:p w:rsidR="00161CED" w:rsidRPr="000D3D78"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BC27B7">
        <w:rPr>
          <w:rFonts w:ascii="Times New Roman" w:hAnsi="Times New Roman"/>
          <w:highlight w:val="yellow"/>
        </w:rPr>
        <w:t xml:space="preserve">Hội sinh viên: Hoàn thành xuất sắc chương trình công tác Hội và phong trào SVnăm học 2020-2021; Bằng khen Chủ tịch UBND Tỉnh Đăk Nông có thành tích xuất sắc chiến dịch Thanh niên tình nguyện hè năm 2021; Đồng chí Chủ tịch Hội SV trường nhận Bằng khen của Chủ tịch Trung ương Hội SV vì có </w:t>
      </w:r>
      <w:r w:rsidRPr="00BC27B7">
        <w:rPr>
          <w:rFonts w:ascii="Times New Roman" w:hAnsi="Times New Roman"/>
          <w:highlight w:val="yellow"/>
        </w:rPr>
        <w:lastRenderedPageBreak/>
        <w:t>thành tích xuất sắc trong chiến dịch tình nguyện Mùa hè xanh năm 2021; Bằng khen của Chủ tịch Hội SV Việt Nam Thành phố vì đã có thành tích xuất sắc trong chiến dịch Xuân tình nguyện lần thứ 13 – năm 2021.</w:t>
      </w:r>
      <w:commentRangeEnd w:id="35"/>
      <w:r w:rsidR="00DC7A9A">
        <w:rPr>
          <w:rStyle w:val="CommentReference"/>
        </w:rPr>
        <w:commentReference w:id="35"/>
      </w:r>
    </w:p>
    <w:p w:rsidR="00161CED" w:rsidRPr="00BC27B7" w:rsidRDefault="00161CED" w:rsidP="00453EE6">
      <w:pPr>
        <w:pBdr>
          <w:top w:val="nil"/>
          <w:left w:val="nil"/>
          <w:bottom w:val="nil"/>
          <w:right w:val="nil"/>
          <w:between w:val="nil"/>
        </w:pBdr>
        <w:tabs>
          <w:tab w:val="left" w:pos="851"/>
        </w:tabs>
        <w:spacing w:line="276" w:lineRule="auto"/>
        <w:ind w:firstLine="574"/>
        <w:jc w:val="both"/>
        <w:rPr>
          <w:rFonts w:ascii="Times New Roman" w:hAnsi="Times New Roman"/>
          <w:b/>
          <w:highlight w:val="yellow"/>
        </w:rPr>
      </w:pPr>
      <w:commentRangeStart w:id="36"/>
      <w:r w:rsidRPr="00BC27B7">
        <w:rPr>
          <w:rFonts w:ascii="Times New Roman" w:hAnsi="Times New Roman"/>
          <w:b/>
          <w:highlight w:val="yellow"/>
        </w:rPr>
        <w:t>2. Hạn chế và nguyên nhân</w:t>
      </w:r>
      <w:commentRangeEnd w:id="36"/>
      <w:r w:rsidR="001F7E3C">
        <w:rPr>
          <w:rStyle w:val="CommentReference"/>
        </w:rPr>
        <w:commentReference w:id="36"/>
      </w:r>
    </w:p>
    <w:p w:rsidR="00161CED" w:rsidRPr="00BC27B7" w:rsidRDefault="00161CED" w:rsidP="00453EE6">
      <w:pPr>
        <w:tabs>
          <w:tab w:val="left" w:pos="851"/>
          <w:tab w:val="left" w:pos="993"/>
          <w:tab w:val="center" w:pos="6804"/>
        </w:tabs>
        <w:spacing w:line="276" w:lineRule="auto"/>
        <w:ind w:firstLine="574"/>
        <w:jc w:val="both"/>
        <w:rPr>
          <w:rFonts w:ascii="Times New Roman" w:hAnsi="Times New Roman"/>
          <w:noProof w:val="0"/>
          <w:highlight w:val="yellow"/>
        </w:rPr>
      </w:pPr>
      <w:r w:rsidRPr="00BC27B7">
        <w:rPr>
          <w:rFonts w:ascii="Times New Roman" w:hAnsi="Times New Roman"/>
          <w:highlight w:val="yellow"/>
        </w:rPr>
        <w:t xml:space="preserve">+ </w:t>
      </w:r>
      <w:proofErr w:type="spellStart"/>
      <w:r w:rsidRPr="00BC27B7">
        <w:rPr>
          <w:rFonts w:ascii="Times New Roman" w:hAnsi="Times New Roman"/>
          <w:noProof w:val="0"/>
          <w:highlight w:val="yellow"/>
        </w:rPr>
        <w:t>Còn</w:t>
      </w:r>
      <w:proofErr w:type="spellEnd"/>
      <w:r w:rsidRPr="00BC27B7">
        <w:rPr>
          <w:rFonts w:ascii="Times New Roman" w:hAnsi="Times New Roman"/>
          <w:noProof w:val="0"/>
          <w:highlight w:val="yellow"/>
        </w:rPr>
        <w:t xml:space="preserve"> </w:t>
      </w:r>
      <w:proofErr w:type="spellStart"/>
      <w:proofErr w:type="gramStart"/>
      <w:r w:rsidRPr="00BC27B7">
        <w:rPr>
          <w:rFonts w:ascii="Times New Roman" w:hAnsi="Times New Roman"/>
          <w:noProof w:val="0"/>
          <w:highlight w:val="yellow"/>
        </w:rPr>
        <w:t>đơn</w:t>
      </w:r>
      <w:proofErr w:type="spellEnd"/>
      <w:proofErr w:type="gramEnd"/>
      <w:r w:rsidRPr="00BC27B7">
        <w:rPr>
          <w:rFonts w:ascii="Times New Roman" w:hAnsi="Times New Roman"/>
          <w:noProof w:val="0"/>
          <w:highlight w:val="yellow"/>
        </w:rPr>
        <w:t xml:space="preserve"> </w:t>
      </w:r>
      <w:proofErr w:type="spellStart"/>
      <w:r w:rsidRPr="00BC27B7">
        <w:rPr>
          <w:rFonts w:ascii="Times New Roman" w:hAnsi="Times New Roman"/>
          <w:noProof w:val="0"/>
          <w:highlight w:val="yellow"/>
        </w:rPr>
        <w:t>vị</w:t>
      </w:r>
      <w:proofErr w:type="spellEnd"/>
      <w:r w:rsidRPr="00BC27B7">
        <w:rPr>
          <w:rFonts w:ascii="Times New Roman" w:hAnsi="Times New Roman"/>
          <w:noProof w:val="0"/>
          <w:highlight w:val="yellow"/>
        </w:rPr>
        <w:t xml:space="preserve"> </w:t>
      </w:r>
      <w:proofErr w:type="spellStart"/>
      <w:r w:rsidRPr="00BC27B7">
        <w:rPr>
          <w:rFonts w:ascii="Times New Roman" w:hAnsi="Times New Roman"/>
          <w:noProof w:val="0"/>
          <w:highlight w:val="yellow"/>
        </w:rPr>
        <w:t>trực</w:t>
      </w:r>
      <w:proofErr w:type="spellEnd"/>
      <w:r w:rsidRPr="00BC27B7">
        <w:rPr>
          <w:rFonts w:ascii="Times New Roman" w:hAnsi="Times New Roman"/>
          <w:noProof w:val="0"/>
          <w:highlight w:val="yellow"/>
        </w:rPr>
        <w:t xml:space="preserve"> </w:t>
      </w:r>
      <w:proofErr w:type="spellStart"/>
      <w:r w:rsidRPr="00BC27B7">
        <w:rPr>
          <w:rFonts w:ascii="Times New Roman" w:hAnsi="Times New Roman"/>
          <w:noProof w:val="0"/>
          <w:highlight w:val="yellow"/>
        </w:rPr>
        <w:t>thuộc</w:t>
      </w:r>
      <w:proofErr w:type="spellEnd"/>
      <w:r w:rsidRPr="00BC27B7">
        <w:rPr>
          <w:rFonts w:ascii="Times New Roman" w:hAnsi="Times New Roman"/>
          <w:noProof w:val="0"/>
          <w:highlight w:val="yellow"/>
        </w:rPr>
        <w:t xml:space="preserve"> </w:t>
      </w:r>
      <w:proofErr w:type="spellStart"/>
      <w:r w:rsidRPr="00BC27B7">
        <w:rPr>
          <w:rFonts w:ascii="Times New Roman" w:hAnsi="Times New Roman"/>
          <w:noProof w:val="0"/>
          <w:highlight w:val="yellow"/>
        </w:rPr>
        <w:t>Trường</w:t>
      </w:r>
      <w:proofErr w:type="spellEnd"/>
      <w:r w:rsidRPr="00BC27B7">
        <w:rPr>
          <w:rFonts w:ascii="Times New Roman" w:hAnsi="Times New Roman"/>
          <w:noProof w:val="0"/>
          <w:highlight w:val="yellow"/>
          <w:lang w:val="vi-VN"/>
        </w:rPr>
        <w:t xml:space="preserve"> chưa có Đảng viên. </w:t>
      </w:r>
    </w:p>
    <w:p w:rsidR="00161CED" w:rsidRPr="00BC27B7" w:rsidRDefault="00161CED" w:rsidP="00453EE6">
      <w:pPr>
        <w:tabs>
          <w:tab w:val="left" w:pos="851"/>
          <w:tab w:val="left" w:pos="993"/>
          <w:tab w:val="center" w:pos="6804"/>
        </w:tabs>
        <w:spacing w:line="276" w:lineRule="auto"/>
        <w:ind w:firstLine="574"/>
        <w:jc w:val="both"/>
        <w:rPr>
          <w:rFonts w:ascii="Times New Roman" w:hAnsi="Times New Roman"/>
          <w:noProof w:val="0"/>
          <w:highlight w:val="yellow"/>
        </w:rPr>
      </w:pPr>
      <w:r w:rsidRPr="00BC27B7">
        <w:rPr>
          <w:rFonts w:ascii="Times New Roman" w:hAnsi="Times New Roman"/>
          <w:noProof w:val="0"/>
          <w:highlight w:val="yellow"/>
        </w:rPr>
        <w:t xml:space="preserve">+ </w:t>
      </w:r>
      <w:proofErr w:type="spellStart"/>
      <w:r w:rsidRPr="00BC27B7">
        <w:rPr>
          <w:rFonts w:ascii="Times New Roman" w:hAnsi="Times New Roman"/>
          <w:noProof w:val="0"/>
          <w:highlight w:val="yellow"/>
        </w:rPr>
        <w:t>Việc</w:t>
      </w:r>
      <w:proofErr w:type="spellEnd"/>
      <w:r w:rsidRPr="00BC27B7">
        <w:rPr>
          <w:rFonts w:ascii="Times New Roman" w:hAnsi="Times New Roman"/>
          <w:noProof w:val="0"/>
          <w:highlight w:val="yellow"/>
        </w:rPr>
        <w:t xml:space="preserve"> </w:t>
      </w:r>
      <w:proofErr w:type="spellStart"/>
      <w:r w:rsidRPr="00BC27B7">
        <w:rPr>
          <w:rFonts w:ascii="Times New Roman" w:hAnsi="Times New Roman"/>
          <w:noProof w:val="0"/>
          <w:highlight w:val="yellow"/>
        </w:rPr>
        <w:t>phát</w:t>
      </w:r>
      <w:proofErr w:type="spellEnd"/>
      <w:r w:rsidRPr="00BC27B7">
        <w:rPr>
          <w:rFonts w:ascii="Times New Roman" w:hAnsi="Times New Roman"/>
          <w:noProof w:val="0"/>
          <w:highlight w:val="yellow"/>
        </w:rPr>
        <w:t xml:space="preserve"> </w:t>
      </w:r>
      <w:proofErr w:type="spellStart"/>
      <w:r w:rsidRPr="00BC27B7">
        <w:rPr>
          <w:rFonts w:ascii="Times New Roman" w:hAnsi="Times New Roman"/>
          <w:noProof w:val="0"/>
          <w:highlight w:val="yellow"/>
        </w:rPr>
        <w:t>triển</w:t>
      </w:r>
      <w:proofErr w:type="spellEnd"/>
      <w:r w:rsidRPr="00BC27B7">
        <w:rPr>
          <w:rFonts w:ascii="Times New Roman" w:hAnsi="Times New Roman"/>
          <w:noProof w:val="0"/>
          <w:highlight w:val="yellow"/>
        </w:rPr>
        <w:t xml:space="preserve"> </w:t>
      </w:r>
      <w:proofErr w:type="spellStart"/>
      <w:r w:rsidRPr="00BC27B7">
        <w:rPr>
          <w:rFonts w:ascii="Times New Roman" w:hAnsi="Times New Roman"/>
          <w:noProof w:val="0"/>
          <w:highlight w:val="yellow"/>
        </w:rPr>
        <w:t>Đảng</w:t>
      </w:r>
      <w:proofErr w:type="spellEnd"/>
      <w:r w:rsidRPr="00BC27B7">
        <w:rPr>
          <w:rFonts w:ascii="Times New Roman" w:hAnsi="Times New Roman"/>
          <w:noProof w:val="0"/>
          <w:highlight w:val="yellow"/>
        </w:rPr>
        <w:t xml:space="preserve"> </w:t>
      </w:r>
      <w:proofErr w:type="spellStart"/>
      <w:r w:rsidRPr="00BC27B7">
        <w:rPr>
          <w:rFonts w:ascii="Times New Roman" w:hAnsi="Times New Roman"/>
          <w:noProof w:val="0"/>
          <w:highlight w:val="yellow"/>
        </w:rPr>
        <w:t>trong</w:t>
      </w:r>
      <w:proofErr w:type="spellEnd"/>
      <w:r w:rsidRPr="00BC27B7">
        <w:rPr>
          <w:rFonts w:ascii="Times New Roman" w:hAnsi="Times New Roman"/>
          <w:noProof w:val="0"/>
          <w:highlight w:val="yellow"/>
        </w:rPr>
        <w:t xml:space="preserve"> </w:t>
      </w:r>
      <w:proofErr w:type="spellStart"/>
      <w:r w:rsidRPr="00BC27B7">
        <w:rPr>
          <w:rFonts w:ascii="Times New Roman" w:hAnsi="Times New Roman"/>
          <w:noProof w:val="0"/>
          <w:highlight w:val="yellow"/>
        </w:rPr>
        <w:t>SVcòn</w:t>
      </w:r>
      <w:proofErr w:type="spellEnd"/>
      <w:r w:rsidRPr="00BC27B7">
        <w:rPr>
          <w:rFonts w:ascii="Times New Roman" w:hAnsi="Times New Roman"/>
          <w:noProof w:val="0"/>
          <w:highlight w:val="yellow"/>
        </w:rPr>
        <w:t xml:space="preserve"> </w:t>
      </w:r>
      <w:proofErr w:type="spellStart"/>
      <w:r w:rsidRPr="00BC27B7">
        <w:rPr>
          <w:rFonts w:ascii="Times New Roman" w:hAnsi="Times New Roman"/>
          <w:noProof w:val="0"/>
          <w:highlight w:val="yellow"/>
        </w:rPr>
        <w:t>chậm</w:t>
      </w:r>
      <w:proofErr w:type="spellEnd"/>
      <w:r w:rsidRPr="00BC27B7">
        <w:rPr>
          <w:rFonts w:ascii="Times New Roman" w:hAnsi="Times New Roman"/>
          <w:noProof w:val="0"/>
          <w:highlight w:val="yellow"/>
        </w:rPr>
        <w:t>.</w:t>
      </w:r>
    </w:p>
    <w:p w:rsidR="00161CED" w:rsidRPr="00BC27B7" w:rsidRDefault="00161CED" w:rsidP="00453EE6">
      <w:pPr>
        <w:pBdr>
          <w:top w:val="nil"/>
          <w:left w:val="nil"/>
          <w:bottom w:val="nil"/>
          <w:right w:val="nil"/>
          <w:between w:val="nil"/>
        </w:pBdr>
        <w:tabs>
          <w:tab w:val="left" w:pos="851"/>
        </w:tabs>
        <w:spacing w:line="276" w:lineRule="auto"/>
        <w:ind w:firstLine="574"/>
        <w:jc w:val="both"/>
        <w:rPr>
          <w:rFonts w:ascii="Times New Roman" w:hAnsi="Times New Roman"/>
          <w:b/>
          <w:i/>
          <w:highlight w:val="yellow"/>
        </w:rPr>
      </w:pPr>
      <w:r w:rsidRPr="00BC27B7">
        <w:rPr>
          <w:rFonts w:ascii="Times New Roman" w:hAnsi="Times New Roman"/>
          <w:b/>
          <w:i/>
          <w:highlight w:val="yellow"/>
        </w:rPr>
        <w:tab/>
        <w:t>- Nguyên nhân của hạn chế.</w:t>
      </w:r>
    </w:p>
    <w:p w:rsidR="00161CED" w:rsidRPr="00BC27B7" w:rsidRDefault="00161CED" w:rsidP="00453EE6">
      <w:pPr>
        <w:pBdr>
          <w:top w:val="nil"/>
          <w:left w:val="nil"/>
          <w:bottom w:val="nil"/>
          <w:right w:val="nil"/>
          <w:between w:val="nil"/>
        </w:pBdr>
        <w:shd w:val="clear" w:color="auto" w:fill="FFFFFF"/>
        <w:tabs>
          <w:tab w:val="left" w:pos="851"/>
          <w:tab w:val="left" w:pos="993"/>
          <w:tab w:val="right" w:pos="9630"/>
        </w:tabs>
        <w:spacing w:line="276" w:lineRule="auto"/>
        <w:ind w:firstLine="574"/>
        <w:jc w:val="both"/>
        <w:rPr>
          <w:rFonts w:ascii="Times New Roman" w:hAnsi="Times New Roman"/>
          <w:highlight w:val="yellow"/>
        </w:rPr>
      </w:pPr>
      <w:r w:rsidRPr="00BC27B7">
        <w:rPr>
          <w:rFonts w:ascii="Times New Roman" w:hAnsi="Times New Roman"/>
          <w:highlight w:val="yellow"/>
        </w:rPr>
        <w:t xml:space="preserve">+ </w:t>
      </w:r>
      <w:r w:rsidRPr="00BC27B7">
        <w:rPr>
          <w:rFonts w:ascii="Times New Roman" w:hAnsi="Times New Roman"/>
          <w:highlight w:val="yellow"/>
        </w:rPr>
        <w:tab/>
        <w:t xml:space="preserve">Công tác phát triển Đảng trong SV còn chậm so với các năm trước là do thời gian học tập của SV tại trường hiện nay tương đối ngắn, ảnh hưởng của dịch bệnh làm cho SV không đến trường trực tiếp học tập và tham gia phong trào được, nên việc bồi dưỡng những SV ưu tú gặp nhiều khó khăn. </w:t>
      </w:r>
    </w:p>
    <w:p w:rsidR="00161CED" w:rsidRPr="00BC27B7" w:rsidRDefault="00161CED" w:rsidP="00453EE6">
      <w:pPr>
        <w:pBdr>
          <w:top w:val="nil"/>
          <w:left w:val="nil"/>
          <w:bottom w:val="nil"/>
          <w:right w:val="nil"/>
          <w:between w:val="nil"/>
        </w:pBdr>
        <w:shd w:val="clear" w:color="auto" w:fill="FFFFFF"/>
        <w:tabs>
          <w:tab w:val="left" w:pos="851"/>
          <w:tab w:val="left" w:pos="993"/>
          <w:tab w:val="right" w:pos="9630"/>
        </w:tabs>
        <w:spacing w:line="276" w:lineRule="auto"/>
        <w:ind w:firstLine="574"/>
        <w:jc w:val="both"/>
        <w:rPr>
          <w:rFonts w:ascii="Times New Roman" w:hAnsi="Times New Roman"/>
          <w:highlight w:val="yellow"/>
        </w:rPr>
      </w:pPr>
      <w:r w:rsidRPr="00BC27B7">
        <w:rPr>
          <w:rFonts w:ascii="Times New Roman" w:hAnsi="Times New Roman"/>
          <w:highlight w:val="yellow"/>
        </w:rPr>
        <w:t xml:space="preserve">+ Một vài đơn vị trực thuộc vẫn chưa có Đảng viên, do khâu viết lý lịch và xác minh còn chậm vì các địa phương đều thực hiện giãn cách xã hội trong năm 2021. </w:t>
      </w:r>
    </w:p>
    <w:p w:rsidR="00161CED" w:rsidRPr="00BC27B7" w:rsidRDefault="00DD1202" w:rsidP="00453EE6">
      <w:pPr>
        <w:pBdr>
          <w:top w:val="nil"/>
          <w:left w:val="nil"/>
          <w:bottom w:val="nil"/>
          <w:right w:val="nil"/>
          <w:between w:val="nil"/>
        </w:pBdr>
        <w:tabs>
          <w:tab w:val="left" w:pos="851"/>
        </w:tabs>
        <w:spacing w:line="276" w:lineRule="auto"/>
        <w:ind w:firstLine="574"/>
        <w:jc w:val="both"/>
        <w:rPr>
          <w:rFonts w:ascii="Times New Roman" w:hAnsi="Times New Roman"/>
          <w:b/>
          <w:highlight w:val="yellow"/>
        </w:rPr>
      </w:pPr>
      <w:r w:rsidRPr="00BC27B7">
        <w:rPr>
          <w:rFonts w:ascii="Times New Roman" w:hAnsi="Times New Roman"/>
          <w:b/>
          <w:highlight w:val="yellow"/>
        </w:rPr>
        <w:t>3</w:t>
      </w:r>
      <w:r w:rsidR="00161CED" w:rsidRPr="00BC27B7">
        <w:rPr>
          <w:rFonts w:ascii="Times New Roman" w:hAnsi="Times New Roman"/>
          <w:b/>
          <w:highlight w:val="yellow"/>
        </w:rPr>
        <w:t xml:space="preserve">. </w:t>
      </w:r>
      <w:r w:rsidR="00BC27B7" w:rsidRPr="00BC27B7">
        <w:rPr>
          <w:rFonts w:ascii="Times New Roman" w:hAnsi="Times New Roman"/>
          <w:b/>
          <w:highlight w:val="yellow"/>
        </w:rPr>
        <w:t>B</w:t>
      </w:r>
      <w:r w:rsidR="00161CED" w:rsidRPr="00BC27B7">
        <w:rPr>
          <w:rFonts w:ascii="Times New Roman" w:hAnsi="Times New Roman"/>
          <w:b/>
          <w:highlight w:val="yellow"/>
        </w:rPr>
        <w:t>iện pháp khắc phục hạn chế</w:t>
      </w:r>
    </w:p>
    <w:p w:rsidR="00161CED" w:rsidRPr="00BC27B7" w:rsidRDefault="00161CED" w:rsidP="00453EE6">
      <w:pPr>
        <w:tabs>
          <w:tab w:val="left" w:pos="851"/>
          <w:tab w:val="center" w:pos="6804"/>
        </w:tabs>
        <w:spacing w:line="276" w:lineRule="auto"/>
        <w:ind w:firstLine="567"/>
        <w:jc w:val="both"/>
        <w:rPr>
          <w:rFonts w:ascii="Times New Roman" w:hAnsi="Times New Roman"/>
          <w:noProof w:val="0"/>
          <w:highlight w:val="yellow"/>
        </w:rPr>
      </w:pPr>
      <w:r w:rsidRPr="00BC27B7">
        <w:rPr>
          <w:rFonts w:ascii="Times New Roman" w:hAnsi="Times New Roman"/>
          <w:highlight w:val="yellow"/>
        </w:rPr>
        <w:t xml:space="preserve">+ </w:t>
      </w:r>
      <w:r w:rsidRPr="00BC27B7">
        <w:rPr>
          <w:rFonts w:ascii="Times New Roman" w:hAnsi="Times New Roman"/>
          <w:noProof w:val="0"/>
          <w:highlight w:val="yellow"/>
          <w:lang w:val="vi-VN"/>
        </w:rPr>
        <w:t>Cấp ủy chi bộ</w:t>
      </w:r>
      <w:r w:rsidRPr="00BC27B7">
        <w:rPr>
          <w:rFonts w:ascii="Times New Roman" w:hAnsi="Times New Roman"/>
          <w:noProof w:val="0"/>
          <w:highlight w:val="yellow"/>
        </w:rPr>
        <w:t xml:space="preserve"> </w:t>
      </w:r>
      <w:proofErr w:type="spellStart"/>
      <w:r w:rsidRPr="00BC27B7">
        <w:rPr>
          <w:rFonts w:ascii="Times New Roman" w:hAnsi="Times New Roman"/>
          <w:noProof w:val="0"/>
          <w:highlight w:val="yellow"/>
        </w:rPr>
        <w:t>quan</w:t>
      </w:r>
      <w:proofErr w:type="spellEnd"/>
      <w:r w:rsidRPr="00BC27B7">
        <w:rPr>
          <w:rFonts w:ascii="Times New Roman" w:hAnsi="Times New Roman"/>
          <w:noProof w:val="0"/>
          <w:highlight w:val="yellow"/>
        </w:rPr>
        <w:t xml:space="preserve"> </w:t>
      </w:r>
      <w:proofErr w:type="spellStart"/>
      <w:r w:rsidRPr="00BC27B7">
        <w:rPr>
          <w:rFonts w:ascii="Times New Roman" w:hAnsi="Times New Roman"/>
          <w:noProof w:val="0"/>
          <w:highlight w:val="yellow"/>
        </w:rPr>
        <w:t>tâm</w:t>
      </w:r>
      <w:proofErr w:type="spellEnd"/>
      <w:r w:rsidRPr="00BC27B7">
        <w:rPr>
          <w:rFonts w:ascii="Times New Roman" w:hAnsi="Times New Roman"/>
          <w:noProof w:val="0"/>
          <w:highlight w:val="yellow"/>
        </w:rPr>
        <w:t xml:space="preserve"> </w:t>
      </w:r>
      <w:r w:rsidRPr="00BC27B7">
        <w:rPr>
          <w:rFonts w:ascii="Times New Roman" w:hAnsi="Times New Roman"/>
          <w:noProof w:val="0"/>
          <w:highlight w:val="yellow"/>
          <w:lang w:val="vi-VN"/>
        </w:rPr>
        <w:t xml:space="preserve">sâu sát hơn đến </w:t>
      </w:r>
      <w:proofErr w:type="spellStart"/>
      <w:r w:rsidRPr="00BC27B7">
        <w:rPr>
          <w:rFonts w:ascii="Times New Roman" w:hAnsi="Times New Roman"/>
          <w:noProof w:val="0"/>
          <w:highlight w:val="yellow"/>
        </w:rPr>
        <w:t>hoạt</w:t>
      </w:r>
      <w:proofErr w:type="spellEnd"/>
      <w:r w:rsidRPr="00BC27B7">
        <w:rPr>
          <w:rFonts w:ascii="Times New Roman" w:hAnsi="Times New Roman"/>
          <w:noProof w:val="0"/>
          <w:highlight w:val="yellow"/>
        </w:rPr>
        <w:t xml:space="preserve"> </w:t>
      </w:r>
      <w:proofErr w:type="spellStart"/>
      <w:r w:rsidRPr="00BC27B7">
        <w:rPr>
          <w:rFonts w:ascii="Times New Roman" w:hAnsi="Times New Roman"/>
          <w:noProof w:val="0"/>
          <w:highlight w:val="yellow"/>
        </w:rPr>
        <w:t>động</w:t>
      </w:r>
      <w:proofErr w:type="spellEnd"/>
      <w:r w:rsidRPr="00BC27B7">
        <w:rPr>
          <w:rFonts w:ascii="Times New Roman" w:hAnsi="Times New Roman"/>
          <w:noProof w:val="0"/>
          <w:highlight w:val="yellow"/>
        </w:rPr>
        <w:t xml:space="preserve"> </w:t>
      </w:r>
      <w:proofErr w:type="spellStart"/>
      <w:r w:rsidRPr="00BC27B7">
        <w:rPr>
          <w:rFonts w:ascii="Times New Roman" w:hAnsi="Times New Roman"/>
          <w:noProof w:val="0"/>
          <w:highlight w:val="yellow"/>
        </w:rPr>
        <w:t>của</w:t>
      </w:r>
      <w:proofErr w:type="spellEnd"/>
      <w:r w:rsidRPr="00BC27B7">
        <w:rPr>
          <w:rFonts w:ascii="Times New Roman" w:hAnsi="Times New Roman"/>
          <w:noProof w:val="0"/>
          <w:highlight w:val="yellow"/>
        </w:rPr>
        <w:t xml:space="preserve"> </w:t>
      </w:r>
      <w:proofErr w:type="spellStart"/>
      <w:r w:rsidRPr="00BC27B7">
        <w:rPr>
          <w:rFonts w:ascii="Times New Roman" w:hAnsi="Times New Roman"/>
          <w:noProof w:val="0"/>
          <w:highlight w:val="yellow"/>
        </w:rPr>
        <w:t>đơn</w:t>
      </w:r>
      <w:proofErr w:type="spellEnd"/>
      <w:r w:rsidRPr="00BC27B7">
        <w:rPr>
          <w:rFonts w:ascii="Times New Roman" w:hAnsi="Times New Roman"/>
          <w:noProof w:val="0"/>
          <w:highlight w:val="yellow"/>
        </w:rPr>
        <w:t xml:space="preserve"> </w:t>
      </w:r>
      <w:proofErr w:type="spellStart"/>
      <w:r w:rsidRPr="00BC27B7">
        <w:rPr>
          <w:rFonts w:ascii="Times New Roman" w:hAnsi="Times New Roman"/>
          <w:noProof w:val="0"/>
          <w:highlight w:val="yellow"/>
        </w:rPr>
        <w:t>vị</w:t>
      </w:r>
      <w:proofErr w:type="spellEnd"/>
      <w:r w:rsidRPr="00BC27B7">
        <w:rPr>
          <w:rFonts w:ascii="Times New Roman" w:hAnsi="Times New Roman"/>
          <w:noProof w:val="0"/>
          <w:highlight w:val="yellow"/>
        </w:rPr>
        <w:t xml:space="preserve"> </w:t>
      </w:r>
      <w:proofErr w:type="spellStart"/>
      <w:r w:rsidRPr="00BC27B7">
        <w:rPr>
          <w:rFonts w:ascii="Times New Roman" w:hAnsi="Times New Roman"/>
          <w:noProof w:val="0"/>
          <w:highlight w:val="yellow"/>
        </w:rPr>
        <w:t>phòng</w:t>
      </w:r>
      <w:proofErr w:type="spellEnd"/>
      <w:proofErr w:type="gramStart"/>
      <w:r w:rsidRPr="00BC27B7">
        <w:rPr>
          <w:rFonts w:ascii="Times New Roman" w:hAnsi="Times New Roman"/>
          <w:noProof w:val="0"/>
          <w:highlight w:val="yellow"/>
        </w:rPr>
        <w:t xml:space="preserve">, </w:t>
      </w:r>
      <w:r w:rsidRPr="00BC27B7">
        <w:rPr>
          <w:rFonts w:ascii="Times New Roman" w:hAnsi="Times New Roman"/>
          <w:noProof w:val="0"/>
          <w:highlight w:val="yellow"/>
          <w:lang w:val="vi-VN"/>
        </w:rPr>
        <w:t xml:space="preserve"> khoa</w:t>
      </w:r>
      <w:proofErr w:type="gramEnd"/>
      <w:r w:rsidRPr="00BC27B7">
        <w:rPr>
          <w:rFonts w:ascii="Times New Roman" w:hAnsi="Times New Roman"/>
          <w:noProof w:val="0"/>
          <w:highlight w:val="yellow"/>
        </w:rPr>
        <w:t xml:space="preserve">, </w:t>
      </w:r>
      <w:proofErr w:type="spellStart"/>
      <w:r w:rsidRPr="00BC27B7">
        <w:rPr>
          <w:rFonts w:ascii="Times New Roman" w:hAnsi="Times New Roman"/>
          <w:noProof w:val="0"/>
          <w:highlight w:val="yellow"/>
        </w:rPr>
        <w:t>trung</w:t>
      </w:r>
      <w:proofErr w:type="spellEnd"/>
      <w:r w:rsidRPr="00BC27B7">
        <w:rPr>
          <w:rFonts w:ascii="Times New Roman" w:hAnsi="Times New Roman"/>
          <w:noProof w:val="0"/>
          <w:highlight w:val="yellow"/>
        </w:rPr>
        <w:t xml:space="preserve"> </w:t>
      </w:r>
      <w:proofErr w:type="spellStart"/>
      <w:r w:rsidRPr="00BC27B7">
        <w:rPr>
          <w:rFonts w:ascii="Times New Roman" w:hAnsi="Times New Roman"/>
          <w:noProof w:val="0"/>
          <w:highlight w:val="yellow"/>
        </w:rPr>
        <w:t>tâm</w:t>
      </w:r>
      <w:proofErr w:type="spellEnd"/>
      <w:r w:rsidRPr="00BC27B7">
        <w:rPr>
          <w:rFonts w:ascii="Times New Roman" w:hAnsi="Times New Roman"/>
          <w:noProof w:val="0"/>
          <w:highlight w:val="yellow"/>
          <w:lang w:val="vi-VN"/>
        </w:rPr>
        <w:t xml:space="preserve"> để nắm bắt tình hình và đề ra biện pháp thực hiện tốt công tác phát triển đảng trong </w:t>
      </w:r>
      <w:proofErr w:type="spellStart"/>
      <w:r w:rsidRPr="00BC27B7">
        <w:rPr>
          <w:rFonts w:ascii="Times New Roman" w:hAnsi="Times New Roman"/>
          <w:noProof w:val="0"/>
          <w:highlight w:val="yellow"/>
        </w:rPr>
        <w:t>các</w:t>
      </w:r>
      <w:proofErr w:type="spellEnd"/>
      <w:r w:rsidRPr="00BC27B7">
        <w:rPr>
          <w:rFonts w:ascii="Times New Roman" w:hAnsi="Times New Roman"/>
          <w:noProof w:val="0"/>
          <w:highlight w:val="yellow"/>
        </w:rPr>
        <w:t xml:space="preserve"> </w:t>
      </w:r>
      <w:proofErr w:type="spellStart"/>
      <w:r w:rsidRPr="00BC27B7">
        <w:rPr>
          <w:rFonts w:ascii="Times New Roman" w:hAnsi="Times New Roman"/>
          <w:noProof w:val="0"/>
          <w:highlight w:val="yellow"/>
        </w:rPr>
        <w:t>đơn</w:t>
      </w:r>
      <w:proofErr w:type="spellEnd"/>
      <w:r w:rsidRPr="00BC27B7">
        <w:rPr>
          <w:rFonts w:ascii="Times New Roman" w:hAnsi="Times New Roman"/>
          <w:noProof w:val="0"/>
          <w:highlight w:val="yellow"/>
        </w:rPr>
        <w:t xml:space="preserve"> </w:t>
      </w:r>
      <w:proofErr w:type="spellStart"/>
      <w:r w:rsidRPr="00BC27B7">
        <w:rPr>
          <w:rFonts w:ascii="Times New Roman" w:hAnsi="Times New Roman"/>
          <w:noProof w:val="0"/>
          <w:highlight w:val="yellow"/>
        </w:rPr>
        <w:t>vị</w:t>
      </w:r>
      <w:proofErr w:type="spellEnd"/>
      <w:r w:rsidRPr="00BC27B7">
        <w:rPr>
          <w:rFonts w:ascii="Times New Roman" w:hAnsi="Times New Roman"/>
          <w:noProof w:val="0"/>
          <w:highlight w:val="yellow"/>
        </w:rPr>
        <w:t xml:space="preserve"> do </w:t>
      </w:r>
      <w:r w:rsidRPr="00BC27B7">
        <w:rPr>
          <w:rFonts w:ascii="Times New Roman" w:hAnsi="Times New Roman"/>
          <w:noProof w:val="0"/>
          <w:highlight w:val="yellow"/>
          <w:lang w:val="vi-VN"/>
        </w:rPr>
        <w:t>Chi bộ</w:t>
      </w:r>
      <w:r w:rsidRPr="00BC27B7">
        <w:rPr>
          <w:rFonts w:ascii="Times New Roman" w:hAnsi="Times New Roman"/>
          <w:noProof w:val="0"/>
          <w:highlight w:val="yellow"/>
        </w:rPr>
        <w:t xml:space="preserve"> </w:t>
      </w:r>
      <w:proofErr w:type="spellStart"/>
      <w:r w:rsidRPr="00BC27B7">
        <w:rPr>
          <w:rFonts w:ascii="Times New Roman" w:hAnsi="Times New Roman"/>
          <w:noProof w:val="0"/>
          <w:highlight w:val="yellow"/>
        </w:rPr>
        <w:t>phụ</w:t>
      </w:r>
      <w:proofErr w:type="spellEnd"/>
      <w:r w:rsidRPr="00BC27B7">
        <w:rPr>
          <w:rFonts w:ascii="Times New Roman" w:hAnsi="Times New Roman"/>
          <w:noProof w:val="0"/>
          <w:highlight w:val="yellow"/>
        </w:rPr>
        <w:t xml:space="preserve"> </w:t>
      </w:r>
      <w:proofErr w:type="spellStart"/>
      <w:r w:rsidRPr="00BC27B7">
        <w:rPr>
          <w:rFonts w:ascii="Times New Roman" w:hAnsi="Times New Roman"/>
          <w:noProof w:val="0"/>
          <w:highlight w:val="yellow"/>
        </w:rPr>
        <w:t>trách</w:t>
      </w:r>
      <w:proofErr w:type="spellEnd"/>
      <w:r w:rsidRPr="00BC27B7">
        <w:rPr>
          <w:rFonts w:ascii="Times New Roman" w:hAnsi="Times New Roman"/>
          <w:noProof w:val="0"/>
          <w:highlight w:val="yellow"/>
        </w:rPr>
        <w:t xml:space="preserve">, </w:t>
      </w:r>
      <w:proofErr w:type="spellStart"/>
      <w:r w:rsidRPr="00BC27B7">
        <w:rPr>
          <w:rFonts w:ascii="Times New Roman" w:hAnsi="Times New Roman"/>
          <w:noProof w:val="0"/>
          <w:highlight w:val="yellow"/>
        </w:rPr>
        <w:t>đặc</w:t>
      </w:r>
      <w:proofErr w:type="spellEnd"/>
      <w:r w:rsidRPr="00BC27B7">
        <w:rPr>
          <w:rFonts w:ascii="Times New Roman" w:hAnsi="Times New Roman"/>
          <w:noProof w:val="0"/>
          <w:highlight w:val="yellow"/>
        </w:rPr>
        <w:t xml:space="preserve"> </w:t>
      </w:r>
      <w:proofErr w:type="spellStart"/>
      <w:r w:rsidRPr="00BC27B7">
        <w:rPr>
          <w:rFonts w:ascii="Times New Roman" w:hAnsi="Times New Roman"/>
          <w:noProof w:val="0"/>
          <w:highlight w:val="yellow"/>
        </w:rPr>
        <w:t>biệt</w:t>
      </w:r>
      <w:proofErr w:type="spellEnd"/>
      <w:r w:rsidRPr="00BC27B7">
        <w:rPr>
          <w:rFonts w:ascii="Times New Roman" w:hAnsi="Times New Roman"/>
          <w:noProof w:val="0"/>
          <w:highlight w:val="yellow"/>
        </w:rPr>
        <w:t xml:space="preserve"> </w:t>
      </w:r>
      <w:proofErr w:type="spellStart"/>
      <w:r w:rsidRPr="00BC27B7">
        <w:rPr>
          <w:rFonts w:ascii="Times New Roman" w:hAnsi="Times New Roman"/>
          <w:noProof w:val="0"/>
          <w:highlight w:val="yellow"/>
        </w:rPr>
        <w:t>là</w:t>
      </w:r>
      <w:proofErr w:type="spellEnd"/>
      <w:r w:rsidRPr="00BC27B7">
        <w:rPr>
          <w:rFonts w:ascii="Times New Roman" w:hAnsi="Times New Roman"/>
          <w:noProof w:val="0"/>
          <w:highlight w:val="yellow"/>
        </w:rPr>
        <w:t xml:space="preserve"> </w:t>
      </w:r>
      <w:proofErr w:type="spellStart"/>
      <w:r w:rsidRPr="00BC27B7">
        <w:rPr>
          <w:rFonts w:ascii="Times New Roman" w:hAnsi="Times New Roman"/>
          <w:noProof w:val="0"/>
          <w:highlight w:val="yellow"/>
        </w:rPr>
        <w:t>đối</w:t>
      </w:r>
      <w:proofErr w:type="spellEnd"/>
      <w:r w:rsidRPr="00BC27B7">
        <w:rPr>
          <w:rFonts w:ascii="Times New Roman" w:hAnsi="Times New Roman"/>
          <w:noProof w:val="0"/>
          <w:highlight w:val="yellow"/>
        </w:rPr>
        <w:t xml:space="preserve"> </w:t>
      </w:r>
      <w:proofErr w:type="spellStart"/>
      <w:r w:rsidRPr="00BC27B7">
        <w:rPr>
          <w:rFonts w:ascii="Times New Roman" w:hAnsi="Times New Roman"/>
          <w:noProof w:val="0"/>
          <w:highlight w:val="yellow"/>
        </w:rPr>
        <w:t>với</w:t>
      </w:r>
      <w:proofErr w:type="spellEnd"/>
      <w:r w:rsidRPr="00BC27B7">
        <w:rPr>
          <w:rFonts w:ascii="Times New Roman" w:hAnsi="Times New Roman"/>
          <w:noProof w:val="0"/>
          <w:highlight w:val="yellow"/>
        </w:rPr>
        <w:t xml:space="preserve"> </w:t>
      </w:r>
      <w:proofErr w:type="spellStart"/>
      <w:r w:rsidRPr="00BC27B7">
        <w:rPr>
          <w:rFonts w:ascii="Times New Roman" w:hAnsi="Times New Roman"/>
          <w:noProof w:val="0"/>
          <w:highlight w:val="yellow"/>
        </w:rPr>
        <w:t>đội</w:t>
      </w:r>
      <w:proofErr w:type="spellEnd"/>
      <w:r w:rsidRPr="00BC27B7">
        <w:rPr>
          <w:rFonts w:ascii="Times New Roman" w:hAnsi="Times New Roman"/>
          <w:noProof w:val="0"/>
          <w:highlight w:val="yellow"/>
        </w:rPr>
        <w:t xml:space="preserve"> </w:t>
      </w:r>
      <w:proofErr w:type="spellStart"/>
      <w:r w:rsidRPr="00BC27B7">
        <w:rPr>
          <w:rFonts w:ascii="Times New Roman" w:hAnsi="Times New Roman"/>
          <w:noProof w:val="0"/>
          <w:highlight w:val="yellow"/>
        </w:rPr>
        <w:t>ngũ</w:t>
      </w:r>
      <w:proofErr w:type="spellEnd"/>
      <w:r w:rsidRPr="00BC27B7">
        <w:rPr>
          <w:rFonts w:ascii="Times New Roman" w:hAnsi="Times New Roman"/>
          <w:noProof w:val="0"/>
          <w:highlight w:val="yellow"/>
        </w:rPr>
        <w:t xml:space="preserve"> </w:t>
      </w:r>
      <w:proofErr w:type="spellStart"/>
      <w:r w:rsidRPr="00BC27B7">
        <w:rPr>
          <w:rFonts w:ascii="Times New Roman" w:hAnsi="Times New Roman"/>
          <w:noProof w:val="0"/>
          <w:highlight w:val="yellow"/>
        </w:rPr>
        <w:t>giảng</w:t>
      </w:r>
      <w:proofErr w:type="spellEnd"/>
      <w:r w:rsidRPr="00BC27B7">
        <w:rPr>
          <w:rFonts w:ascii="Times New Roman" w:hAnsi="Times New Roman"/>
          <w:noProof w:val="0"/>
          <w:highlight w:val="yellow"/>
        </w:rPr>
        <w:t xml:space="preserve"> </w:t>
      </w:r>
      <w:proofErr w:type="spellStart"/>
      <w:r w:rsidRPr="00BC27B7">
        <w:rPr>
          <w:rFonts w:ascii="Times New Roman" w:hAnsi="Times New Roman"/>
          <w:noProof w:val="0"/>
          <w:highlight w:val="yellow"/>
        </w:rPr>
        <w:t>viên</w:t>
      </w:r>
      <w:proofErr w:type="spellEnd"/>
      <w:r w:rsidRPr="00BC27B7">
        <w:rPr>
          <w:rFonts w:ascii="Times New Roman" w:hAnsi="Times New Roman"/>
          <w:noProof w:val="0"/>
          <w:highlight w:val="yellow"/>
        </w:rPr>
        <w:t xml:space="preserve"> </w:t>
      </w:r>
      <w:proofErr w:type="spellStart"/>
      <w:r w:rsidRPr="00BC27B7">
        <w:rPr>
          <w:rFonts w:ascii="Times New Roman" w:hAnsi="Times New Roman"/>
          <w:noProof w:val="0"/>
          <w:highlight w:val="yellow"/>
        </w:rPr>
        <w:t>và</w:t>
      </w:r>
      <w:proofErr w:type="spellEnd"/>
      <w:r w:rsidRPr="00BC27B7">
        <w:rPr>
          <w:rFonts w:ascii="Times New Roman" w:hAnsi="Times New Roman"/>
          <w:noProof w:val="0"/>
          <w:highlight w:val="yellow"/>
        </w:rPr>
        <w:t xml:space="preserve"> </w:t>
      </w:r>
      <w:proofErr w:type="spellStart"/>
      <w:r w:rsidRPr="00BC27B7">
        <w:rPr>
          <w:rFonts w:ascii="Times New Roman" w:hAnsi="Times New Roman"/>
          <w:noProof w:val="0"/>
          <w:highlight w:val="yellow"/>
        </w:rPr>
        <w:t>sinh</w:t>
      </w:r>
      <w:proofErr w:type="spellEnd"/>
      <w:r w:rsidRPr="00BC27B7">
        <w:rPr>
          <w:rFonts w:ascii="Times New Roman" w:hAnsi="Times New Roman"/>
          <w:noProof w:val="0"/>
          <w:highlight w:val="yellow"/>
        </w:rPr>
        <w:t xml:space="preserve"> </w:t>
      </w:r>
      <w:proofErr w:type="spellStart"/>
      <w:r w:rsidRPr="00BC27B7">
        <w:rPr>
          <w:rFonts w:ascii="Times New Roman" w:hAnsi="Times New Roman"/>
          <w:noProof w:val="0"/>
          <w:highlight w:val="yellow"/>
        </w:rPr>
        <w:t>viên</w:t>
      </w:r>
      <w:proofErr w:type="spellEnd"/>
      <w:r w:rsidRPr="00BC27B7">
        <w:rPr>
          <w:rFonts w:ascii="Times New Roman" w:hAnsi="Times New Roman"/>
          <w:noProof w:val="0"/>
          <w:highlight w:val="yellow"/>
        </w:rPr>
        <w:t>.</w:t>
      </w:r>
    </w:p>
    <w:p w:rsidR="00161CED" w:rsidRPr="00BC27B7" w:rsidRDefault="00161CED" w:rsidP="00453EE6">
      <w:pPr>
        <w:tabs>
          <w:tab w:val="left" w:pos="851"/>
          <w:tab w:val="center" w:pos="6804"/>
        </w:tabs>
        <w:spacing w:line="276" w:lineRule="auto"/>
        <w:ind w:firstLine="567"/>
        <w:jc w:val="both"/>
        <w:rPr>
          <w:rFonts w:ascii="Times New Roman" w:hAnsi="Times New Roman"/>
          <w:noProof w:val="0"/>
          <w:highlight w:val="yellow"/>
          <w:lang w:val="vi-VN"/>
        </w:rPr>
      </w:pPr>
      <w:r w:rsidRPr="00BC27B7">
        <w:rPr>
          <w:rFonts w:ascii="Times New Roman" w:hAnsi="Times New Roman"/>
          <w:noProof w:val="0"/>
          <w:highlight w:val="yellow"/>
        </w:rPr>
        <w:t xml:space="preserve">+ </w:t>
      </w:r>
      <w:r w:rsidRPr="00BC27B7">
        <w:rPr>
          <w:rFonts w:ascii="Times New Roman" w:hAnsi="Times New Roman"/>
          <w:noProof w:val="0"/>
          <w:highlight w:val="yellow"/>
          <w:lang w:val="vi-VN"/>
        </w:rPr>
        <w:t xml:space="preserve">Quán triệt đến cán bộ chủ chốt về yêu cầu phát triển đảng tại các đơn vị, để đơn vị triển khai cho cá nhân CBGVNV phấn đấu, </w:t>
      </w:r>
      <w:proofErr w:type="spellStart"/>
      <w:r w:rsidRPr="00BC27B7">
        <w:rPr>
          <w:rFonts w:ascii="Times New Roman" w:hAnsi="Times New Roman"/>
          <w:noProof w:val="0"/>
          <w:highlight w:val="yellow"/>
        </w:rPr>
        <w:t>cố</w:t>
      </w:r>
      <w:proofErr w:type="spellEnd"/>
      <w:r w:rsidRPr="00BC27B7">
        <w:rPr>
          <w:rFonts w:ascii="Times New Roman" w:hAnsi="Times New Roman"/>
          <w:noProof w:val="0"/>
          <w:highlight w:val="yellow"/>
        </w:rPr>
        <w:t xml:space="preserve"> </w:t>
      </w:r>
      <w:proofErr w:type="spellStart"/>
      <w:r w:rsidRPr="00BC27B7">
        <w:rPr>
          <w:rFonts w:ascii="Times New Roman" w:hAnsi="Times New Roman"/>
          <w:noProof w:val="0"/>
          <w:highlight w:val="yellow"/>
        </w:rPr>
        <w:t>gắng</w:t>
      </w:r>
      <w:proofErr w:type="spellEnd"/>
      <w:r w:rsidRPr="00BC27B7">
        <w:rPr>
          <w:rFonts w:ascii="Times New Roman" w:hAnsi="Times New Roman"/>
          <w:noProof w:val="0"/>
          <w:highlight w:val="yellow"/>
        </w:rPr>
        <w:t xml:space="preserve"> </w:t>
      </w:r>
      <w:proofErr w:type="spellStart"/>
      <w:r w:rsidRPr="00BC27B7">
        <w:rPr>
          <w:rFonts w:ascii="Times New Roman" w:hAnsi="Times New Roman"/>
          <w:noProof w:val="0"/>
          <w:highlight w:val="yellow"/>
        </w:rPr>
        <w:t>đạt</w:t>
      </w:r>
      <w:proofErr w:type="spellEnd"/>
      <w:r w:rsidRPr="00BC27B7">
        <w:rPr>
          <w:rFonts w:ascii="Times New Roman" w:hAnsi="Times New Roman"/>
          <w:noProof w:val="0"/>
          <w:highlight w:val="yellow"/>
          <w:lang w:val="vi-VN"/>
        </w:rPr>
        <w:t xml:space="preserve"> </w:t>
      </w:r>
      <w:proofErr w:type="spellStart"/>
      <w:r w:rsidRPr="00BC27B7">
        <w:rPr>
          <w:rFonts w:ascii="Times New Roman" w:hAnsi="Times New Roman"/>
          <w:noProof w:val="0"/>
          <w:highlight w:val="yellow"/>
        </w:rPr>
        <w:t>chỉ</w:t>
      </w:r>
      <w:proofErr w:type="spellEnd"/>
      <w:r w:rsidRPr="00BC27B7">
        <w:rPr>
          <w:rFonts w:ascii="Times New Roman" w:hAnsi="Times New Roman"/>
          <w:noProof w:val="0"/>
          <w:highlight w:val="yellow"/>
        </w:rPr>
        <w:t xml:space="preserve"> </w:t>
      </w:r>
      <w:proofErr w:type="spellStart"/>
      <w:r w:rsidRPr="00BC27B7">
        <w:rPr>
          <w:rFonts w:ascii="Times New Roman" w:hAnsi="Times New Roman"/>
          <w:noProof w:val="0"/>
          <w:highlight w:val="yellow"/>
        </w:rPr>
        <w:t>tiêu</w:t>
      </w:r>
      <w:proofErr w:type="spellEnd"/>
      <w:r w:rsidRPr="00BC27B7">
        <w:rPr>
          <w:rFonts w:ascii="Times New Roman" w:hAnsi="Times New Roman"/>
          <w:noProof w:val="0"/>
          <w:highlight w:val="yellow"/>
        </w:rPr>
        <w:t xml:space="preserve"> </w:t>
      </w:r>
      <w:r w:rsidRPr="00BC27B7">
        <w:rPr>
          <w:rFonts w:ascii="Times New Roman" w:hAnsi="Times New Roman"/>
          <w:noProof w:val="0"/>
          <w:highlight w:val="yellow"/>
          <w:lang w:val="vi-VN"/>
        </w:rPr>
        <w:t>các đơn vị trực thuộc trường đều có đảng viên</w:t>
      </w:r>
      <w:r w:rsidRPr="00BC27B7">
        <w:rPr>
          <w:rFonts w:ascii="Times New Roman" w:hAnsi="Times New Roman"/>
          <w:noProof w:val="0"/>
          <w:highlight w:val="yellow"/>
        </w:rPr>
        <w:t xml:space="preserve"> </w:t>
      </w:r>
      <w:proofErr w:type="spellStart"/>
      <w:r w:rsidRPr="00BC27B7">
        <w:rPr>
          <w:rFonts w:ascii="Times New Roman" w:hAnsi="Times New Roman"/>
          <w:noProof w:val="0"/>
          <w:highlight w:val="yellow"/>
        </w:rPr>
        <w:t>đồng</w:t>
      </w:r>
      <w:proofErr w:type="spellEnd"/>
      <w:r w:rsidRPr="00BC27B7">
        <w:rPr>
          <w:rFonts w:ascii="Times New Roman" w:hAnsi="Times New Roman"/>
          <w:noProof w:val="0"/>
          <w:highlight w:val="yellow"/>
        </w:rPr>
        <w:t xml:space="preserve"> </w:t>
      </w:r>
      <w:proofErr w:type="spellStart"/>
      <w:r w:rsidRPr="00BC27B7">
        <w:rPr>
          <w:rFonts w:ascii="Times New Roman" w:hAnsi="Times New Roman"/>
          <w:noProof w:val="0"/>
          <w:highlight w:val="yellow"/>
        </w:rPr>
        <w:t>thời</w:t>
      </w:r>
      <w:proofErr w:type="spellEnd"/>
      <w:r w:rsidRPr="00BC27B7">
        <w:rPr>
          <w:rFonts w:ascii="Times New Roman" w:hAnsi="Times New Roman"/>
          <w:noProof w:val="0"/>
          <w:highlight w:val="yellow"/>
        </w:rPr>
        <w:t xml:space="preserve"> </w:t>
      </w:r>
      <w:proofErr w:type="spellStart"/>
      <w:r w:rsidRPr="00BC27B7">
        <w:rPr>
          <w:rFonts w:ascii="Times New Roman" w:hAnsi="Times New Roman"/>
          <w:noProof w:val="0"/>
          <w:highlight w:val="yellow"/>
        </w:rPr>
        <w:t>đảm</w:t>
      </w:r>
      <w:proofErr w:type="spellEnd"/>
      <w:r w:rsidRPr="00BC27B7">
        <w:rPr>
          <w:rFonts w:ascii="Times New Roman" w:hAnsi="Times New Roman"/>
          <w:noProof w:val="0"/>
          <w:highlight w:val="yellow"/>
        </w:rPr>
        <w:t xml:space="preserve"> </w:t>
      </w:r>
      <w:proofErr w:type="spellStart"/>
      <w:r w:rsidRPr="00BC27B7">
        <w:rPr>
          <w:rFonts w:ascii="Times New Roman" w:hAnsi="Times New Roman"/>
          <w:noProof w:val="0"/>
          <w:highlight w:val="yellow"/>
        </w:rPr>
        <w:t>bảo</w:t>
      </w:r>
      <w:proofErr w:type="spellEnd"/>
      <w:r w:rsidRPr="00BC27B7">
        <w:rPr>
          <w:rFonts w:ascii="Times New Roman" w:hAnsi="Times New Roman"/>
          <w:noProof w:val="0"/>
          <w:highlight w:val="yellow"/>
        </w:rPr>
        <w:t xml:space="preserve"> </w:t>
      </w:r>
      <w:proofErr w:type="spellStart"/>
      <w:r w:rsidRPr="00BC27B7">
        <w:rPr>
          <w:rFonts w:ascii="Times New Roman" w:hAnsi="Times New Roman"/>
          <w:noProof w:val="0"/>
          <w:highlight w:val="yellow"/>
        </w:rPr>
        <w:t>chất</w:t>
      </w:r>
      <w:proofErr w:type="spellEnd"/>
      <w:r w:rsidRPr="00BC27B7">
        <w:rPr>
          <w:rFonts w:ascii="Times New Roman" w:hAnsi="Times New Roman"/>
          <w:noProof w:val="0"/>
          <w:highlight w:val="yellow"/>
        </w:rPr>
        <w:t xml:space="preserve"> </w:t>
      </w:r>
      <w:proofErr w:type="spellStart"/>
      <w:r w:rsidRPr="00BC27B7">
        <w:rPr>
          <w:rFonts w:ascii="Times New Roman" w:hAnsi="Times New Roman"/>
          <w:noProof w:val="0"/>
          <w:highlight w:val="yellow"/>
        </w:rPr>
        <w:t>lượng</w:t>
      </w:r>
      <w:proofErr w:type="spellEnd"/>
      <w:r w:rsidRPr="00BC27B7">
        <w:rPr>
          <w:rFonts w:ascii="Times New Roman" w:hAnsi="Times New Roman"/>
          <w:noProof w:val="0"/>
          <w:highlight w:val="yellow"/>
        </w:rPr>
        <w:t xml:space="preserve"> </w:t>
      </w:r>
      <w:proofErr w:type="spellStart"/>
      <w:r w:rsidRPr="00BC27B7">
        <w:rPr>
          <w:rFonts w:ascii="Times New Roman" w:hAnsi="Times New Roman"/>
          <w:noProof w:val="0"/>
          <w:highlight w:val="yellow"/>
        </w:rPr>
        <w:t>đảng</w:t>
      </w:r>
      <w:proofErr w:type="spellEnd"/>
      <w:r w:rsidRPr="00BC27B7">
        <w:rPr>
          <w:rFonts w:ascii="Times New Roman" w:hAnsi="Times New Roman"/>
          <w:noProof w:val="0"/>
          <w:highlight w:val="yellow"/>
        </w:rPr>
        <w:t xml:space="preserve"> </w:t>
      </w:r>
      <w:proofErr w:type="spellStart"/>
      <w:r w:rsidRPr="00BC27B7">
        <w:rPr>
          <w:rFonts w:ascii="Times New Roman" w:hAnsi="Times New Roman"/>
          <w:noProof w:val="0"/>
          <w:highlight w:val="yellow"/>
        </w:rPr>
        <w:t>viên</w:t>
      </w:r>
      <w:proofErr w:type="spellEnd"/>
      <w:r w:rsidRPr="00BC27B7">
        <w:rPr>
          <w:rFonts w:ascii="Times New Roman" w:hAnsi="Times New Roman"/>
          <w:noProof w:val="0"/>
          <w:highlight w:val="yellow"/>
        </w:rPr>
        <w:t xml:space="preserve"> </w:t>
      </w:r>
      <w:proofErr w:type="spellStart"/>
      <w:r w:rsidRPr="00BC27B7">
        <w:rPr>
          <w:rFonts w:ascii="Times New Roman" w:hAnsi="Times New Roman"/>
          <w:noProof w:val="0"/>
          <w:highlight w:val="yellow"/>
        </w:rPr>
        <w:t>theo</w:t>
      </w:r>
      <w:proofErr w:type="spellEnd"/>
      <w:r w:rsidRPr="00BC27B7">
        <w:rPr>
          <w:rFonts w:ascii="Times New Roman" w:hAnsi="Times New Roman"/>
          <w:noProof w:val="0"/>
          <w:highlight w:val="yellow"/>
        </w:rPr>
        <w:t xml:space="preserve"> </w:t>
      </w:r>
      <w:proofErr w:type="spellStart"/>
      <w:r w:rsidRPr="00BC27B7">
        <w:rPr>
          <w:rFonts w:ascii="Times New Roman" w:hAnsi="Times New Roman"/>
          <w:noProof w:val="0"/>
          <w:highlight w:val="yellow"/>
        </w:rPr>
        <w:t>quy</w:t>
      </w:r>
      <w:proofErr w:type="spellEnd"/>
      <w:r w:rsidRPr="00BC27B7">
        <w:rPr>
          <w:rFonts w:ascii="Times New Roman" w:hAnsi="Times New Roman"/>
          <w:noProof w:val="0"/>
          <w:highlight w:val="yellow"/>
        </w:rPr>
        <w:t xml:space="preserve"> </w:t>
      </w:r>
      <w:proofErr w:type="spellStart"/>
      <w:r w:rsidRPr="00BC27B7">
        <w:rPr>
          <w:rFonts w:ascii="Times New Roman" w:hAnsi="Times New Roman"/>
          <w:noProof w:val="0"/>
          <w:highlight w:val="yellow"/>
        </w:rPr>
        <w:t>định</w:t>
      </w:r>
      <w:proofErr w:type="spellEnd"/>
      <w:r w:rsidRPr="00BC27B7">
        <w:rPr>
          <w:rFonts w:ascii="Times New Roman" w:hAnsi="Times New Roman"/>
          <w:noProof w:val="0"/>
          <w:highlight w:val="yellow"/>
        </w:rPr>
        <w:t xml:space="preserve">. </w:t>
      </w:r>
    </w:p>
    <w:p w:rsidR="00161CED" w:rsidRPr="00BC27B7" w:rsidRDefault="00161CED" w:rsidP="00453EE6">
      <w:pPr>
        <w:numPr>
          <w:ilvl w:val="0"/>
          <w:numId w:val="3"/>
        </w:numPr>
        <w:pBdr>
          <w:top w:val="nil"/>
          <w:left w:val="nil"/>
          <w:bottom w:val="nil"/>
          <w:right w:val="nil"/>
          <w:between w:val="nil"/>
        </w:pBdr>
        <w:tabs>
          <w:tab w:val="left" w:pos="851"/>
          <w:tab w:val="left" w:pos="993"/>
          <w:tab w:val="center" w:pos="6804"/>
        </w:tabs>
        <w:spacing w:line="276" w:lineRule="auto"/>
        <w:ind w:left="0" w:firstLine="574"/>
        <w:jc w:val="both"/>
        <w:rPr>
          <w:rFonts w:ascii="Times New Roman" w:hAnsi="Times New Roman"/>
          <w:highlight w:val="yellow"/>
        </w:rPr>
      </w:pPr>
      <w:r w:rsidRPr="00BC27B7">
        <w:rPr>
          <w:rFonts w:ascii="Times New Roman" w:hAnsi="Times New Roman"/>
          <w:highlight w:val="yellow"/>
        </w:rPr>
        <w:t>Khi dịch COVID-19 đã được khống chế, toàn bộ SV có thể quay lại học trực tiếp tại trường, Chi bộ SV và Đoàn Thanh niên, Hội SV sẽ phối hợp với phòng, khoa tổ chức nhiều hoạt động thi đua học tốt, hoạt động phong trào để SV tham gia từ đầu khoá học, nhằm phát hiện và bồi dưỡng sớm những nhân tố tiêu biểu trong SV, chú ý bồi dưỡng SV bậc Trung cấp vì các em có thời gian học tập tại trường dài hơn bậc Cao đẳng chính quy (đa số SV Trung cấp học 3 năm Trung cấp và 1 năm liên thông Cao đẳng) để  tạo nguồn phát triển Đảng.</w:t>
      </w:r>
    </w:p>
    <w:p w:rsidR="000D3D78" w:rsidRPr="000D3D78" w:rsidRDefault="000D3D78" w:rsidP="000D3D78">
      <w:pPr>
        <w:pBdr>
          <w:top w:val="nil"/>
          <w:left w:val="nil"/>
          <w:bottom w:val="nil"/>
          <w:right w:val="nil"/>
          <w:between w:val="nil"/>
        </w:pBdr>
        <w:tabs>
          <w:tab w:val="left" w:pos="851"/>
          <w:tab w:val="left" w:pos="993"/>
          <w:tab w:val="center" w:pos="6804"/>
        </w:tabs>
        <w:spacing w:line="276" w:lineRule="auto"/>
        <w:ind w:left="574"/>
        <w:jc w:val="both"/>
        <w:rPr>
          <w:rFonts w:ascii="Times New Roman" w:hAnsi="Times New Roman"/>
        </w:rPr>
      </w:pPr>
    </w:p>
    <w:p w:rsidR="00DD1202" w:rsidRPr="000D3D78" w:rsidRDefault="00DD1202" w:rsidP="00453EE6">
      <w:pPr>
        <w:tabs>
          <w:tab w:val="left" w:pos="851"/>
          <w:tab w:val="left" w:pos="993"/>
        </w:tabs>
        <w:spacing w:line="276" w:lineRule="auto"/>
        <w:ind w:firstLine="567"/>
        <w:jc w:val="center"/>
        <w:rPr>
          <w:rFonts w:ascii="Times New Roman" w:hAnsi="Times New Roman"/>
          <w:b/>
          <w:bCs/>
        </w:rPr>
      </w:pPr>
      <w:commentRangeStart w:id="37"/>
      <w:r w:rsidRPr="000D3D78">
        <w:rPr>
          <w:rFonts w:ascii="Times New Roman" w:hAnsi="Times New Roman"/>
          <w:b/>
          <w:bCs/>
        </w:rPr>
        <w:t xml:space="preserve">B.  NHIỆM VỤ CÔNG TÁC XÂY DỰNG ĐẢNG </w:t>
      </w:r>
      <w:r w:rsidR="001F7E3C">
        <w:rPr>
          <w:rFonts w:ascii="Times New Roman" w:hAnsi="Times New Roman"/>
          <w:b/>
          <w:bCs/>
          <w:color w:val="FF0000"/>
        </w:rPr>
        <w:t>6 THÁNG CUỐI</w:t>
      </w:r>
      <w:r w:rsidR="00BC27B7">
        <w:rPr>
          <w:rFonts w:ascii="Times New Roman" w:hAnsi="Times New Roman"/>
          <w:b/>
          <w:bCs/>
        </w:rPr>
        <w:t xml:space="preserve"> </w:t>
      </w:r>
      <w:r w:rsidRPr="000D3D78">
        <w:rPr>
          <w:rFonts w:ascii="Times New Roman" w:hAnsi="Times New Roman"/>
          <w:b/>
          <w:bCs/>
        </w:rPr>
        <w:t>NĂM 2022</w:t>
      </w:r>
      <w:commentRangeEnd w:id="37"/>
      <w:r w:rsidR="001F7E3C">
        <w:rPr>
          <w:rStyle w:val="CommentReference"/>
        </w:rPr>
        <w:commentReference w:id="37"/>
      </w:r>
    </w:p>
    <w:p w:rsidR="000D3D78" w:rsidRPr="000D3D78" w:rsidRDefault="000D3D78" w:rsidP="00453EE6">
      <w:pPr>
        <w:tabs>
          <w:tab w:val="left" w:pos="851"/>
          <w:tab w:val="left" w:pos="993"/>
        </w:tabs>
        <w:spacing w:line="276" w:lineRule="auto"/>
        <w:ind w:firstLine="567"/>
        <w:jc w:val="center"/>
        <w:rPr>
          <w:rFonts w:ascii="Times New Roman" w:hAnsi="Times New Roman"/>
          <w:b/>
          <w:bCs/>
        </w:rPr>
      </w:pPr>
    </w:p>
    <w:p w:rsidR="000A1870" w:rsidRPr="000D3D78" w:rsidRDefault="000A1870" w:rsidP="00453EE6">
      <w:pPr>
        <w:tabs>
          <w:tab w:val="left" w:pos="851"/>
          <w:tab w:val="left" w:pos="993"/>
        </w:tabs>
        <w:spacing w:line="276" w:lineRule="auto"/>
        <w:ind w:firstLine="567"/>
        <w:jc w:val="both"/>
        <w:rPr>
          <w:rFonts w:ascii="Times New Roman" w:hAnsi="Times New Roman"/>
          <w:b/>
          <w:bCs/>
        </w:rPr>
      </w:pPr>
      <w:r w:rsidRPr="000D3D78">
        <w:rPr>
          <w:rFonts w:ascii="Times New Roman" w:hAnsi="Times New Roman"/>
          <w:b/>
          <w:bCs/>
        </w:rPr>
        <w:t>1. Về lãnh đạo thực hiện công tác chính trị tư tưởng.</w:t>
      </w:r>
    </w:p>
    <w:p w:rsidR="000A1870" w:rsidRPr="000D3D78" w:rsidRDefault="000A1870" w:rsidP="00453EE6">
      <w:pPr>
        <w:tabs>
          <w:tab w:val="left" w:pos="851"/>
          <w:tab w:val="left" w:pos="993"/>
        </w:tabs>
        <w:spacing w:line="276" w:lineRule="auto"/>
        <w:ind w:firstLine="567"/>
        <w:jc w:val="both"/>
        <w:rPr>
          <w:rFonts w:ascii="Times New Roman" w:hAnsi="Times New Roman"/>
        </w:rPr>
      </w:pPr>
      <w:r w:rsidRPr="000D3D78">
        <w:rPr>
          <w:rStyle w:val="BodyTextChar1"/>
          <w:sz w:val="28"/>
          <w:szCs w:val="28"/>
        </w:rPr>
        <w:t xml:space="preserve">Tập trung tiếp tục quán triệt, triển khai các </w:t>
      </w:r>
      <w:r w:rsidRPr="000D3D78">
        <w:rPr>
          <w:rStyle w:val="Bodytext2"/>
          <w:rFonts w:ascii="Times New Roman" w:hAnsi="Times New Roman"/>
          <w:sz w:val="28"/>
          <w:szCs w:val="28"/>
          <w:lang w:eastAsia="vi-VN"/>
        </w:rPr>
        <w:t xml:space="preserve">Chỉ thị </w:t>
      </w:r>
      <w:r w:rsidRPr="000D3D78">
        <w:rPr>
          <w:rStyle w:val="BodyTextChar1"/>
          <w:sz w:val="28"/>
          <w:szCs w:val="28"/>
        </w:rPr>
        <w:t xml:space="preserve">của Bộ Chính trị và các văn kiện đại hội Đảng các cấp, triển khai học tập Nghị quyết, Chương trình hành động của Thành phố và của ngành giáo dục cùng ngành giáo dục nghề nghiệp. </w:t>
      </w:r>
    </w:p>
    <w:p w:rsidR="000A1870" w:rsidRPr="000D3D78" w:rsidRDefault="000A1870" w:rsidP="00453EE6">
      <w:pPr>
        <w:pStyle w:val="BodyText"/>
        <w:tabs>
          <w:tab w:val="left" w:pos="851"/>
          <w:tab w:val="left" w:pos="993"/>
        </w:tabs>
        <w:spacing w:after="0"/>
        <w:ind w:firstLine="567"/>
        <w:jc w:val="both"/>
        <w:rPr>
          <w:rStyle w:val="BodyTextChar1"/>
          <w:sz w:val="28"/>
          <w:szCs w:val="28"/>
          <w:lang w:val="en-US"/>
        </w:rPr>
      </w:pPr>
      <w:r w:rsidRPr="000D3D78">
        <w:rPr>
          <w:rStyle w:val="BodyTextChar1"/>
          <w:sz w:val="28"/>
          <w:szCs w:val="28"/>
        </w:rPr>
        <w:lastRenderedPageBreak/>
        <w:t xml:space="preserve">Đẩy mạnh đổi mới nội dung phương thức công tác tuyên giáo theo hướng chủ động, sáng tạo, thiết thực và hiệu quả; tích cực tham mưu giải quyết những vấn đề mới nảy sinh từ thực tiễn, tổ chức thực hiện thường xuyên, liên tục các hoạt động; tạo sức lan tỏa sâu rộng, tập trung góp phần xây dựng, chỉnh đốn Đảng, giáo dục, bồi dưỡng lòng yêu nước, bản lĩnh chính trị, đạo đức lối sống tốt đẹp đối với </w:t>
      </w:r>
      <w:r w:rsidRPr="000D3D78">
        <w:rPr>
          <w:rFonts w:ascii="Times New Roman" w:hAnsi="Times New Roman" w:cs="Times New Roman"/>
          <w:sz w:val="28"/>
          <w:szCs w:val="28"/>
          <w:lang w:val="en-US"/>
        </w:rPr>
        <w:t>CBGVNV</w:t>
      </w:r>
      <w:r w:rsidRPr="000D3D78">
        <w:rPr>
          <w:rStyle w:val="BodyTextChar1"/>
          <w:sz w:val="28"/>
          <w:szCs w:val="28"/>
          <w:lang w:val="en-US"/>
        </w:rPr>
        <w:t xml:space="preserve"> </w:t>
      </w:r>
      <w:proofErr w:type="spellStart"/>
      <w:r w:rsidRPr="000D3D78">
        <w:rPr>
          <w:rStyle w:val="BodyTextChar1"/>
          <w:sz w:val="28"/>
          <w:szCs w:val="28"/>
          <w:lang w:val="en-US"/>
        </w:rPr>
        <w:t>trong</w:t>
      </w:r>
      <w:proofErr w:type="spellEnd"/>
      <w:r w:rsidRPr="000D3D78">
        <w:rPr>
          <w:rStyle w:val="BodyTextChar1"/>
          <w:sz w:val="28"/>
          <w:szCs w:val="28"/>
          <w:lang w:val="en-US"/>
        </w:rPr>
        <w:t xml:space="preserve"> </w:t>
      </w:r>
      <w:proofErr w:type="spellStart"/>
      <w:r w:rsidRPr="000D3D78">
        <w:rPr>
          <w:rStyle w:val="BodyTextChar1"/>
          <w:sz w:val="28"/>
          <w:szCs w:val="28"/>
          <w:lang w:val="en-US"/>
        </w:rPr>
        <w:t>Nhà</w:t>
      </w:r>
      <w:proofErr w:type="spellEnd"/>
      <w:r w:rsidRPr="000D3D78">
        <w:rPr>
          <w:rStyle w:val="BodyTextChar1"/>
          <w:sz w:val="28"/>
          <w:szCs w:val="28"/>
          <w:lang w:val="en-US"/>
        </w:rPr>
        <w:t xml:space="preserve"> </w:t>
      </w:r>
      <w:proofErr w:type="spellStart"/>
      <w:r w:rsidRPr="000D3D78">
        <w:rPr>
          <w:rStyle w:val="BodyTextChar1"/>
          <w:sz w:val="28"/>
          <w:szCs w:val="28"/>
          <w:lang w:val="en-US"/>
        </w:rPr>
        <w:t>trường</w:t>
      </w:r>
      <w:proofErr w:type="spellEnd"/>
      <w:r w:rsidRPr="000D3D78">
        <w:rPr>
          <w:rStyle w:val="BodyTextChar1"/>
          <w:sz w:val="28"/>
          <w:szCs w:val="28"/>
          <w:lang w:val="en-US"/>
        </w:rPr>
        <w:t>.</w:t>
      </w:r>
    </w:p>
    <w:p w:rsidR="000A1870" w:rsidRPr="000D3D78" w:rsidRDefault="000A1870" w:rsidP="00453EE6">
      <w:pPr>
        <w:pStyle w:val="BodyText"/>
        <w:tabs>
          <w:tab w:val="left" w:pos="851"/>
        </w:tabs>
        <w:spacing w:after="0"/>
        <w:ind w:firstLine="567"/>
        <w:jc w:val="both"/>
        <w:rPr>
          <w:rFonts w:ascii="Times New Roman" w:hAnsi="Times New Roman" w:cs="Times New Roman"/>
          <w:sz w:val="28"/>
          <w:szCs w:val="28"/>
          <w:shd w:val="clear" w:color="auto" w:fill="FFFFFF"/>
          <w:lang w:val="en-US"/>
        </w:rPr>
      </w:pPr>
      <w:proofErr w:type="spellStart"/>
      <w:proofErr w:type="gramStart"/>
      <w:r w:rsidRPr="000D3D78">
        <w:rPr>
          <w:rFonts w:ascii="Times New Roman" w:hAnsi="Times New Roman" w:cs="Times New Roman"/>
          <w:sz w:val="28"/>
          <w:szCs w:val="28"/>
          <w:shd w:val="clear" w:color="auto" w:fill="FFFFFF"/>
          <w:lang w:val="en-US"/>
        </w:rPr>
        <w:t>Thực</w:t>
      </w:r>
      <w:proofErr w:type="spellEnd"/>
      <w:r w:rsidRPr="000D3D78">
        <w:rPr>
          <w:rFonts w:ascii="Times New Roman" w:hAnsi="Times New Roman" w:cs="Times New Roman"/>
          <w:sz w:val="28"/>
          <w:szCs w:val="28"/>
          <w:shd w:val="clear" w:color="auto" w:fill="FFFFFF"/>
          <w:lang w:val="en-US"/>
        </w:rPr>
        <w:t xml:space="preserve"> </w:t>
      </w:r>
      <w:proofErr w:type="spellStart"/>
      <w:r w:rsidRPr="000D3D78">
        <w:rPr>
          <w:rFonts w:ascii="Times New Roman" w:hAnsi="Times New Roman" w:cs="Times New Roman"/>
          <w:sz w:val="28"/>
          <w:szCs w:val="28"/>
          <w:shd w:val="clear" w:color="auto" w:fill="FFFFFF"/>
          <w:lang w:val="en-US"/>
        </w:rPr>
        <w:t>hiện</w:t>
      </w:r>
      <w:proofErr w:type="spellEnd"/>
      <w:r w:rsidRPr="000D3D78">
        <w:rPr>
          <w:rFonts w:ascii="Times New Roman" w:hAnsi="Times New Roman" w:cs="Times New Roman"/>
          <w:sz w:val="28"/>
          <w:szCs w:val="28"/>
          <w:shd w:val="clear" w:color="auto" w:fill="FFFFFF"/>
          <w:lang w:val="en-US"/>
        </w:rPr>
        <w:t xml:space="preserve"> </w:t>
      </w:r>
      <w:proofErr w:type="spellStart"/>
      <w:r w:rsidRPr="000D3D78">
        <w:rPr>
          <w:rFonts w:ascii="Times New Roman" w:hAnsi="Times New Roman" w:cs="Times New Roman"/>
          <w:sz w:val="28"/>
          <w:szCs w:val="28"/>
          <w:shd w:val="clear" w:color="auto" w:fill="FFFFFF"/>
          <w:lang w:val="en-US"/>
        </w:rPr>
        <w:t>tốt</w:t>
      </w:r>
      <w:proofErr w:type="spellEnd"/>
      <w:r w:rsidRPr="000D3D78">
        <w:rPr>
          <w:rFonts w:ascii="Times New Roman" w:hAnsi="Times New Roman" w:cs="Times New Roman"/>
          <w:sz w:val="28"/>
          <w:szCs w:val="28"/>
          <w:shd w:val="clear" w:color="auto" w:fill="FFFFFF"/>
          <w:lang w:val="en-US"/>
        </w:rPr>
        <w:t xml:space="preserve"> </w:t>
      </w:r>
      <w:proofErr w:type="spellStart"/>
      <w:r w:rsidRPr="000D3D78">
        <w:rPr>
          <w:rFonts w:ascii="Times New Roman" w:hAnsi="Times New Roman" w:cs="Times New Roman"/>
          <w:sz w:val="28"/>
          <w:szCs w:val="28"/>
          <w:shd w:val="clear" w:color="auto" w:fill="FFFFFF"/>
          <w:lang w:val="en-US"/>
        </w:rPr>
        <w:t>công</w:t>
      </w:r>
      <w:proofErr w:type="spellEnd"/>
      <w:r w:rsidRPr="000D3D78">
        <w:rPr>
          <w:rFonts w:ascii="Times New Roman" w:hAnsi="Times New Roman" w:cs="Times New Roman"/>
          <w:sz w:val="28"/>
          <w:szCs w:val="28"/>
          <w:shd w:val="clear" w:color="auto" w:fill="FFFFFF"/>
          <w:lang w:val="en-US"/>
        </w:rPr>
        <w:t xml:space="preserve"> </w:t>
      </w:r>
      <w:proofErr w:type="spellStart"/>
      <w:r w:rsidRPr="000D3D78">
        <w:rPr>
          <w:rFonts w:ascii="Times New Roman" w:hAnsi="Times New Roman" w:cs="Times New Roman"/>
          <w:sz w:val="28"/>
          <w:szCs w:val="28"/>
          <w:shd w:val="clear" w:color="auto" w:fill="FFFFFF"/>
          <w:lang w:val="en-US"/>
        </w:rPr>
        <w:t>tác</w:t>
      </w:r>
      <w:proofErr w:type="spellEnd"/>
      <w:r w:rsidRPr="000D3D78">
        <w:rPr>
          <w:rFonts w:ascii="Times New Roman" w:hAnsi="Times New Roman" w:cs="Times New Roman"/>
          <w:sz w:val="28"/>
          <w:szCs w:val="28"/>
          <w:shd w:val="clear" w:color="auto" w:fill="FFFFFF"/>
          <w:lang w:val="en-US"/>
        </w:rPr>
        <w:t xml:space="preserve"> </w:t>
      </w:r>
      <w:proofErr w:type="spellStart"/>
      <w:r w:rsidRPr="000D3D78">
        <w:rPr>
          <w:rFonts w:ascii="Times New Roman" w:hAnsi="Times New Roman" w:cs="Times New Roman"/>
          <w:sz w:val="28"/>
          <w:szCs w:val="28"/>
          <w:shd w:val="clear" w:color="auto" w:fill="FFFFFF"/>
          <w:lang w:val="en-US"/>
        </w:rPr>
        <w:t>dự</w:t>
      </w:r>
      <w:proofErr w:type="spellEnd"/>
      <w:r w:rsidRPr="000D3D78">
        <w:rPr>
          <w:rFonts w:ascii="Times New Roman" w:hAnsi="Times New Roman" w:cs="Times New Roman"/>
          <w:sz w:val="28"/>
          <w:szCs w:val="28"/>
          <w:shd w:val="clear" w:color="auto" w:fill="FFFFFF"/>
          <w:lang w:val="en-US"/>
        </w:rPr>
        <w:t xml:space="preserve"> </w:t>
      </w:r>
      <w:proofErr w:type="spellStart"/>
      <w:r w:rsidRPr="000D3D78">
        <w:rPr>
          <w:rFonts w:ascii="Times New Roman" w:hAnsi="Times New Roman" w:cs="Times New Roman"/>
          <w:sz w:val="28"/>
          <w:szCs w:val="28"/>
          <w:shd w:val="clear" w:color="auto" w:fill="FFFFFF"/>
          <w:lang w:val="en-US"/>
        </w:rPr>
        <w:t>báo</w:t>
      </w:r>
      <w:proofErr w:type="spellEnd"/>
      <w:r w:rsidRPr="000D3D78">
        <w:rPr>
          <w:rFonts w:ascii="Times New Roman" w:hAnsi="Times New Roman" w:cs="Times New Roman"/>
          <w:sz w:val="28"/>
          <w:szCs w:val="28"/>
          <w:shd w:val="clear" w:color="auto" w:fill="FFFFFF"/>
          <w:lang w:val="en-US"/>
        </w:rPr>
        <w:t xml:space="preserve">, </w:t>
      </w:r>
      <w:proofErr w:type="spellStart"/>
      <w:r w:rsidRPr="000D3D78">
        <w:rPr>
          <w:rFonts w:ascii="Times New Roman" w:hAnsi="Times New Roman" w:cs="Times New Roman"/>
          <w:sz w:val="28"/>
          <w:szCs w:val="28"/>
          <w:shd w:val="clear" w:color="auto" w:fill="FFFFFF"/>
          <w:lang w:val="en-US"/>
        </w:rPr>
        <w:t>nắm</w:t>
      </w:r>
      <w:proofErr w:type="spellEnd"/>
      <w:r w:rsidRPr="000D3D78">
        <w:rPr>
          <w:rFonts w:ascii="Times New Roman" w:hAnsi="Times New Roman" w:cs="Times New Roman"/>
          <w:sz w:val="28"/>
          <w:szCs w:val="28"/>
          <w:shd w:val="clear" w:color="auto" w:fill="FFFFFF"/>
          <w:lang w:val="en-US"/>
        </w:rPr>
        <w:t xml:space="preserve"> </w:t>
      </w:r>
      <w:proofErr w:type="spellStart"/>
      <w:r w:rsidRPr="000D3D78">
        <w:rPr>
          <w:rFonts w:ascii="Times New Roman" w:hAnsi="Times New Roman" w:cs="Times New Roman"/>
          <w:sz w:val="28"/>
          <w:szCs w:val="28"/>
          <w:shd w:val="clear" w:color="auto" w:fill="FFFFFF"/>
          <w:lang w:val="en-US"/>
        </w:rPr>
        <w:t>bắt</w:t>
      </w:r>
      <w:proofErr w:type="spellEnd"/>
      <w:r w:rsidRPr="000D3D78">
        <w:rPr>
          <w:rFonts w:ascii="Times New Roman" w:hAnsi="Times New Roman" w:cs="Times New Roman"/>
          <w:sz w:val="28"/>
          <w:szCs w:val="28"/>
          <w:shd w:val="clear" w:color="auto" w:fill="FFFFFF"/>
          <w:lang w:val="en-US"/>
        </w:rPr>
        <w:t xml:space="preserve"> </w:t>
      </w:r>
      <w:proofErr w:type="spellStart"/>
      <w:r w:rsidRPr="000D3D78">
        <w:rPr>
          <w:rFonts w:ascii="Times New Roman" w:hAnsi="Times New Roman" w:cs="Times New Roman"/>
          <w:sz w:val="28"/>
          <w:szCs w:val="28"/>
          <w:shd w:val="clear" w:color="auto" w:fill="FFFFFF"/>
          <w:lang w:val="en-US"/>
        </w:rPr>
        <w:t>diễn</w:t>
      </w:r>
      <w:proofErr w:type="spellEnd"/>
      <w:r w:rsidRPr="000D3D78">
        <w:rPr>
          <w:rFonts w:ascii="Times New Roman" w:hAnsi="Times New Roman" w:cs="Times New Roman"/>
          <w:sz w:val="28"/>
          <w:szCs w:val="28"/>
          <w:shd w:val="clear" w:color="auto" w:fill="FFFFFF"/>
          <w:lang w:val="en-US"/>
        </w:rPr>
        <w:t xml:space="preserve"> </w:t>
      </w:r>
      <w:proofErr w:type="spellStart"/>
      <w:r w:rsidRPr="000D3D78">
        <w:rPr>
          <w:rFonts w:ascii="Times New Roman" w:hAnsi="Times New Roman" w:cs="Times New Roman"/>
          <w:sz w:val="28"/>
          <w:szCs w:val="28"/>
          <w:shd w:val="clear" w:color="auto" w:fill="FFFFFF"/>
          <w:lang w:val="en-US"/>
        </w:rPr>
        <w:t>biến</w:t>
      </w:r>
      <w:proofErr w:type="spellEnd"/>
      <w:r w:rsidRPr="000D3D78">
        <w:rPr>
          <w:rFonts w:ascii="Times New Roman" w:hAnsi="Times New Roman" w:cs="Times New Roman"/>
          <w:sz w:val="28"/>
          <w:szCs w:val="28"/>
          <w:shd w:val="clear" w:color="auto" w:fill="FFFFFF"/>
          <w:lang w:val="en-US"/>
        </w:rPr>
        <w:t xml:space="preserve"> </w:t>
      </w:r>
      <w:proofErr w:type="spellStart"/>
      <w:r w:rsidRPr="000D3D78">
        <w:rPr>
          <w:rFonts w:ascii="Times New Roman" w:hAnsi="Times New Roman" w:cs="Times New Roman"/>
          <w:sz w:val="28"/>
          <w:szCs w:val="28"/>
          <w:shd w:val="clear" w:color="auto" w:fill="FFFFFF"/>
          <w:lang w:val="en-US"/>
        </w:rPr>
        <w:t>tư</w:t>
      </w:r>
      <w:proofErr w:type="spellEnd"/>
      <w:r w:rsidRPr="000D3D78">
        <w:rPr>
          <w:rFonts w:ascii="Times New Roman" w:hAnsi="Times New Roman" w:cs="Times New Roman"/>
          <w:sz w:val="28"/>
          <w:szCs w:val="28"/>
          <w:shd w:val="clear" w:color="auto" w:fill="FFFFFF"/>
          <w:lang w:val="en-US"/>
        </w:rPr>
        <w:t xml:space="preserve"> </w:t>
      </w:r>
      <w:proofErr w:type="spellStart"/>
      <w:r w:rsidRPr="000D3D78">
        <w:rPr>
          <w:rFonts w:ascii="Times New Roman" w:hAnsi="Times New Roman" w:cs="Times New Roman"/>
          <w:sz w:val="28"/>
          <w:szCs w:val="28"/>
          <w:shd w:val="clear" w:color="auto" w:fill="FFFFFF"/>
          <w:lang w:val="en-US"/>
        </w:rPr>
        <w:t>tưởng</w:t>
      </w:r>
      <w:proofErr w:type="spellEnd"/>
      <w:r w:rsidRPr="000D3D78">
        <w:rPr>
          <w:rFonts w:ascii="Times New Roman" w:hAnsi="Times New Roman" w:cs="Times New Roman"/>
          <w:sz w:val="28"/>
          <w:szCs w:val="28"/>
          <w:shd w:val="clear" w:color="auto" w:fill="FFFFFF"/>
          <w:lang w:val="en-US"/>
        </w:rPr>
        <w:t xml:space="preserve">, </w:t>
      </w:r>
      <w:proofErr w:type="spellStart"/>
      <w:r w:rsidRPr="000D3D78">
        <w:rPr>
          <w:rFonts w:ascii="Times New Roman" w:hAnsi="Times New Roman" w:cs="Times New Roman"/>
          <w:sz w:val="28"/>
          <w:szCs w:val="28"/>
          <w:shd w:val="clear" w:color="auto" w:fill="FFFFFF"/>
          <w:lang w:val="en-US"/>
        </w:rPr>
        <w:t>định</w:t>
      </w:r>
      <w:proofErr w:type="spellEnd"/>
      <w:r w:rsidRPr="000D3D78">
        <w:rPr>
          <w:rFonts w:ascii="Times New Roman" w:hAnsi="Times New Roman" w:cs="Times New Roman"/>
          <w:sz w:val="28"/>
          <w:szCs w:val="28"/>
          <w:shd w:val="clear" w:color="auto" w:fill="FFFFFF"/>
          <w:lang w:val="en-US"/>
        </w:rPr>
        <w:t xml:space="preserve"> </w:t>
      </w:r>
      <w:proofErr w:type="spellStart"/>
      <w:r w:rsidRPr="000D3D78">
        <w:rPr>
          <w:rFonts w:ascii="Times New Roman" w:hAnsi="Times New Roman" w:cs="Times New Roman"/>
          <w:sz w:val="28"/>
          <w:szCs w:val="28"/>
          <w:shd w:val="clear" w:color="auto" w:fill="FFFFFF"/>
          <w:lang w:val="en-US"/>
        </w:rPr>
        <w:t>hướng</w:t>
      </w:r>
      <w:proofErr w:type="spellEnd"/>
      <w:r w:rsidR="008A7DF0" w:rsidRPr="000D3D78">
        <w:rPr>
          <w:rFonts w:ascii="Times New Roman" w:hAnsi="Times New Roman" w:cs="Times New Roman"/>
          <w:sz w:val="28"/>
          <w:szCs w:val="28"/>
          <w:shd w:val="clear" w:color="auto" w:fill="FFFFFF"/>
          <w:lang w:val="en-US"/>
        </w:rPr>
        <w:t xml:space="preserve"> </w:t>
      </w:r>
      <w:proofErr w:type="spellStart"/>
      <w:r w:rsidRPr="000D3D78">
        <w:rPr>
          <w:rFonts w:ascii="Times New Roman" w:hAnsi="Times New Roman" w:cs="Times New Roman"/>
          <w:sz w:val="28"/>
          <w:szCs w:val="28"/>
          <w:shd w:val="clear" w:color="auto" w:fill="FFFFFF"/>
          <w:lang w:val="en-US"/>
        </w:rPr>
        <w:t>dư</w:t>
      </w:r>
      <w:proofErr w:type="spellEnd"/>
      <w:r w:rsidRPr="000D3D78">
        <w:rPr>
          <w:rFonts w:ascii="Times New Roman" w:hAnsi="Times New Roman" w:cs="Times New Roman"/>
          <w:sz w:val="28"/>
          <w:szCs w:val="28"/>
          <w:shd w:val="clear" w:color="auto" w:fill="FFFFFF"/>
          <w:lang w:val="en-US"/>
        </w:rPr>
        <w:t xml:space="preserve"> </w:t>
      </w:r>
      <w:proofErr w:type="spellStart"/>
      <w:r w:rsidRPr="000D3D78">
        <w:rPr>
          <w:rFonts w:ascii="Times New Roman" w:hAnsi="Times New Roman" w:cs="Times New Roman"/>
          <w:sz w:val="28"/>
          <w:szCs w:val="28"/>
          <w:shd w:val="clear" w:color="auto" w:fill="FFFFFF"/>
          <w:lang w:val="en-US"/>
        </w:rPr>
        <w:t>luận</w:t>
      </w:r>
      <w:proofErr w:type="spellEnd"/>
      <w:r w:rsidRPr="000D3D78">
        <w:rPr>
          <w:rFonts w:ascii="Times New Roman" w:hAnsi="Times New Roman" w:cs="Times New Roman"/>
          <w:sz w:val="28"/>
          <w:szCs w:val="28"/>
          <w:shd w:val="clear" w:color="auto" w:fill="FFFFFF"/>
          <w:lang w:val="en-US"/>
        </w:rPr>
        <w:t xml:space="preserve"> </w:t>
      </w:r>
      <w:proofErr w:type="spellStart"/>
      <w:r w:rsidRPr="000D3D78">
        <w:rPr>
          <w:rFonts w:ascii="Times New Roman" w:hAnsi="Times New Roman" w:cs="Times New Roman"/>
          <w:sz w:val="28"/>
          <w:szCs w:val="28"/>
          <w:shd w:val="clear" w:color="auto" w:fill="FFFFFF"/>
          <w:lang w:val="en-US"/>
        </w:rPr>
        <w:t>xã</w:t>
      </w:r>
      <w:proofErr w:type="spellEnd"/>
      <w:r w:rsidRPr="000D3D78">
        <w:rPr>
          <w:rFonts w:ascii="Times New Roman" w:hAnsi="Times New Roman" w:cs="Times New Roman"/>
          <w:sz w:val="28"/>
          <w:szCs w:val="28"/>
          <w:shd w:val="clear" w:color="auto" w:fill="FFFFFF"/>
          <w:lang w:val="en-US"/>
        </w:rPr>
        <w:t xml:space="preserve"> </w:t>
      </w:r>
      <w:proofErr w:type="spellStart"/>
      <w:r w:rsidRPr="000D3D78">
        <w:rPr>
          <w:rFonts w:ascii="Times New Roman" w:hAnsi="Times New Roman" w:cs="Times New Roman"/>
          <w:sz w:val="28"/>
          <w:szCs w:val="28"/>
          <w:shd w:val="clear" w:color="auto" w:fill="FFFFFF"/>
          <w:lang w:val="en-US"/>
        </w:rPr>
        <w:t>hội</w:t>
      </w:r>
      <w:proofErr w:type="spellEnd"/>
      <w:r w:rsidRPr="000D3D78">
        <w:rPr>
          <w:rFonts w:ascii="Times New Roman" w:hAnsi="Times New Roman" w:cs="Times New Roman"/>
          <w:sz w:val="28"/>
          <w:szCs w:val="28"/>
          <w:shd w:val="clear" w:color="auto" w:fill="FFFFFF"/>
          <w:lang w:val="en-US"/>
        </w:rPr>
        <w:t xml:space="preserve"> </w:t>
      </w:r>
      <w:proofErr w:type="spellStart"/>
      <w:r w:rsidRPr="000D3D78">
        <w:rPr>
          <w:rFonts w:ascii="Times New Roman" w:hAnsi="Times New Roman" w:cs="Times New Roman"/>
          <w:sz w:val="28"/>
          <w:szCs w:val="28"/>
          <w:shd w:val="clear" w:color="auto" w:fill="FFFFFF"/>
          <w:lang w:val="en-US"/>
        </w:rPr>
        <w:t>trong</w:t>
      </w:r>
      <w:proofErr w:type="spellEnd"/>
      <w:r w:rsidRPr="000D3D78">
        <w:rPr>
          <w:rFonts w:ascii="Times New Roman" w:hAnsi="Times New Roman" w:cs="Times New Roman"/>
          <w:sz w:val="28"/>
          <w:szCs w:val="28"/>
          <w:shd w:val="clear" w:color="auto" w:fill="FFFFFF"/>
          <w:lang w:val="en-US"/>
        </w:rPr>
        <w:t xml:space="preserve"> </w:t>
      </w:r>
      <w:proofErr w:type="spellStart"/>
      <w:r w:rsidRPr="000D3D78">
        <w:rPr>
          <w:rFonts w:ascii="Times New Roman" w:hAnsi="Times New Roman" w:cs="Times New Roman"/>
          <w:sz w:val="28"/>
          <w:szCs w:val="28"/>
          <w:shd w:val="clear" w:color="auto" w:fill="FFFFFF"/>
          <w:lang w:val="en-US"/>
        </w:rPr>
        <w:t>Nhà</w:t>
      </w:r>
      <w:proofErr w:type="spellEnd"/>
      <w:r w:rsidRPr="000D3D78">
        <w:rPr>
          <w:rFonts w:ascii="Times New Roman" w:hAnsi="Times New Roman" w:cs="Times New Roman"/>
          <w:sz w:val="28"/>
          <w:szCs w:val="28"/>
          <w:shd w:val="clear" w:color="auto" w:fill="FFFFFF"/>
          <w:lang w:val="en-US"/>
        </w:rPr>
        <w:t xml:space="preserve"> </w:t>
      </w:r>
      <w:proofErr w:type="spellStart"/>
      <w:r w:rsidRPr="000D3D78">
        <w:rPr>
          <w:rFonts w:ascii="Times New Roman" w:hAnsi="Times New Roman" w:cs="Times New Roman"/>
          <w:sz w:val="28"/>
          <w:szCs w:val="28"/>
          <w:shd w:val="clear" w:color="auto" w:fill="FFFFFF"/>
          <w:lang w:val="en-US"/>
        </w:rPr>
        <w:t>trường</w:t>
      </w:r>
      <w:proofErr w:type="spellEnd"/>
      <w:r w:rsidRPr="000D3D78">
        <w:rPr>
          <w:rFonts w:ascii="Times New Roman" w:hAnsi="Times New Roman" w:cs="Times New Roman"/>
          <w:sz w:val="28"/>
          <w:szCs w:val="28"/>
          <w:shd w:val="clear" w:color="auto" w:fill="FFFFFF"/>
          <w:lang w:val="en-US"/>
        </w:rPr>
        <w:t>.</w:t>
      </w:r>
      <w:proofErr w:type="gramEnd"/>
      <w:r w:rsidRPr="000D3D78">
        <w:rPr>
          <w:rFonts w:ascii="Times New Roman" w:hAnsi="Times New Roman" w:cs="Times New Roman"/>
          <w:sz w:val="28"/>
          <w:szCs w:val="28"/>
          <w:shd w:val="clear" w:color="auto" w:fill="FFFFFF"/>
          <w:lang w:val="en-US"/>
        </w:rPr>
        <w:t xml:space="preserve"> </w:t>
      </w:r>
      <w:proofErr w:type="spellStart"/>
      <w:proofErr w:type="gramStart"/>
      <w:r w:rsidR="005E6875" w:rsidRPr="000D3D78">
        <w:rPr>
          <w:rFonts w:ascii="Times New Roman" w:hAnsi="Times New Roman" w:cs="Times New Roman"/>
          <w:sz w:val="28"/>
          <w:szCs w:val="28"/>
          <w:shd w:val="clear" w:color="auto" w:fill="FFFFFF"/>
          <w:lang w:val="en-US"/>
        </w:rPr>
        <w:t>Thông</w:t>
      </w:r>
      <w:proofErr w:type="spellEnd"/>
      <w:r w:rsidR="005E6875" w:rsidRPr="000D3D78">
        <w:rPr>
          <w:rFonts w:ascii="Times New Roman" w:hAnsi="Times New Roman" w:cs="Times New Roman"/>
          <w:sz w:val="28"/>
          <w:szCs w:val="28"/>
          <w:shd w:val="clear" w:color="auto" w:fill="FFFFFF"/>
          <w:lang w:val="en-US"/>
        </w:rPr>
        <w:t xml:space="preserve"> qua </w:t>
      </w:r>
      <w:proofErr w:type="spellStart"/>
      <w:r w:rsidR="005E6875" w:rsidRPr="000D3D78">
        <w:rPr>
          <w:rFonts w:ascii="Times New Roman" w:hAnsi="Times New Roman" w:cs="Times New Roman"/>
          <w:sz w:val="28"/>
          <w:szCs w:val="28"/>
          <w:shd w:val="clear" w:color="auto" w:fill="FFFFFF"/>
          <w:lang w:val="en-US"/>
        </w:rPr>
        <w:t>công</w:t>
      </w:r>
      <w:proofErr w:type="spellEnd"/>
      <w:r w:rsidR="005E6875" w:rsidRPr="000D3D78">
        <w:rPr>
          <w:rFonts w:ascii="Times New Roman" w:hAnsi="Times New Roman" w:cs="Times New Roman"/>
          <w:sz w:val="28"/>
          <w:szCs w:val="28"/>
          <w:shd w:val="clear" w:color="auto" w:fill="FFFFFF"/>
          <w:lang w:val="en-US"/>
        </w:rPr>
        <w:t xml:space="preserve"> </w:t>
      </w:r>
      <w:proofErr w:type="spellStart"/>
      <w:r w:rsidR="005E6875" w:rsidRPr="000D3D78">
        <w:rPr>
          <w:rFonts w:ascii="Times New Roman" w:hAnsi="Times New Roman" w:cs="Times New Roman"/>
          <w:sz w:val="28"/>
          <w:szCs w:val="28"/>
          <w:shd w:val="clear" w:color="auto" w:fill="FFFFFF"/>
          <w:lang w:val="en-US"/>
        </w:rPr>
        <w:t>tác</w:t>
      </w:r>
      <w:proofErr w:type="spellEnd"/>
      <w:r w:rsidR="005E6875" w:rsidRPr="000D3D78">
        <w:rPr>
          <w:rFonts w:ascii="Times New Roman" w:hAnsi="Times New Roman" w:cs="Times New Roman"/>
          <w:sz w:val="28"/>
          <w:szCs w:val="28"/>
          <w:shd w:val="clear" w:color="auto" w:fill="FFFFFF"/>
          <w:lang w:val="en-US"/>
        </w:rPr>
        <w:t xml:space="preserve"> </w:t>
      </w:r>
      <w:proofErr w:type="spellStart"/>
      <w:r w:rsidR="005E6875" w:rsidRPr="000D3D78">
        <w:rPr>
          <w:rFonts w:ascii="Times New Roman" w:hAnsi="Times New Roman" w:cs="Times New Roman"/>
          <w:sz w:val="28"/>
          <w:szCs w:val="28"/>
          <w:shd w:val="clear" w:color="auto" w:fill="FFFFFF"/>
          <w:lang w:val="en-US"/>
        </w:rPr>
        <w:t>dân</w:t>
      </w:r>
      <w:proofErr w:type="spellEnd"/>
      <w:r w:rsidR="005E6875" w:rsidRPr="000D3D78">
        <w:rPr>
          <w:rFonts w:ascii="Times New Roman" w:hAnsi="Times New Roman" w:cs="Times New Roman"/>
          <w:sz w:val="28"/>
          <w:szCs w:val="28"/>
          <w:shd w:val="clear" w:color="auto" w:fill="FFFFFF"/>
          <w:lang w:val="en-US"/>
        </w:rPr>
        <w:t xml:space="preserve"> </w:t>
      </w:r>
      <w:proofErr w:type="spellStart"/>
      <w:r w:rsidR="005E6875" w:rsidRPr="000D3D78">
        <w:rPr>
          <w:rFonts w:ascii="Times New Roman" w:hAnsi="Times New Roman" w:cs="Times New Roman"/>
          <w:sz w:val="28"/>
          <w:szCs w:val="28"/>
          <w:shd w:val="clear" w:color="auto" w:fill="FFFFFF"/>
          <w:lang w:val="en-US"/>
        </w:rPr>
        <w:t>vận</w:t>
      </w:r>
      <w:proofErr w:type="spellEnd"/>
      <w:r w:rsidR="005E6875" w:rsidRPr="000D3D78">
        <w:rPr>
          <w:rFonts w:ascii="Times New Roman" w:hAnsi="Times New Roman" w:cs="Times New Roman"/>
          <w:sz w:val="28"/>
          <w:szCs w:val="28"/>
          <w:shd w:val="clear" w:color="auto" w:fill="FFFFFF"/>
          <w:lang w:val="en-US"/>
        </w:rPr>
        <w:t xml:space="preserve">, </w:t>
      </w:r>
      <w:proofErr w:type="spellStart"/>
      <w:r w:rsidR="005E6875" w:rsidRPr="000D3D78">
        <w:rPr>
          <w:rFonts w:ascii="Times New Roman" w:hAnsi="Times New Roman" w:cs="Times New Roman"/>
          <w:sz w:val="28"/>
          <w:szCs w:val="28"/>
          <w:shd w:val="clear" w:color="auto" w:fill="FFFFFF"/>
          <w:lang w:val="en-US"/>
        </w:rPr>
        <w:t>các</w:t>
      </w:r>
      <w:proofErr w:type="spellEnd"/>
      <w:r w:rsidR="005E6875" w:rsidRPr="000D3D78">
        <w:rPr>
          <w:rFonts w:ascii="Times New Roman" w:hAnsi="Times New Roman" w:cs="Times New Roman"/>
          <w:sz w:val="28"/>
          <w:szCs w:val="28"/>
          <w:shd w:val="clear" w:color="auto" w:fill="FFFFFF"/>
          <w:lang w:val="en-US"/>
        </w:rPr>
        <w:t xml:space="preserve"> chi </w:t>
      </w:r>
      <w:proofErr w:type="spellStart"/>
      <w:r w:rsidR="005E6875" w:rsidRPr="000D3D78">
        <w:rPr>
          <w:rFonts w:ascii="Times New Roman" w:hAnsi="Times New Roman" w:cs="Times New Roman"/>
          <w:sz w:val="28"/>
          <w:szCs w:val="28"/>
          <w:shd w:val="clear" w:color="auto" w:fill="FFFFFF"/>
          <w:lang w:val="en-US"/>
        </w:rPr>
        <w:t>bộ</w:t>
      </w:r>
      <w:proofErr w:type="spellEnd"/>
      <w:r w:rsidR="005E6875" w:rsidRPr="000D3D78">
        <w:rPr>
          <w:rFonts w:ascii="Times New Roman" w:hAnsi="Times New Roman" w:cs="Times New Roman"/>
          <w:sz w:val="28"/>
          <w:szCs w:val="28"/>
          <w:shd w:val="clear" w:color="auto" w:fill="FFFFFF"/>
          <w:lang w:val="en-US"/>
        </w:rPr>
        <w:t xml:space="preserve"> </w:t>
      </w:r>
      <w:proofErr w:type="spellStart"/>
      <w:r w:rsidRPr="000D3D78">
        <w:rPr>
          <w:rFonts w:ascii="Times New Roman" w:hAnsi="Times New Roman" w:cs="Times New Roman"/>
          <w:sz w:val="28"/>
          <w:szCs w:val="28"/>
          <w:shd w:val="clear" w:color="auto" w:fill="FFFFFF"/>
          <w:lang w:val="en-US"/>
        </w:rPr>
        <w:t>sớm</w:t>
      </w:r>
      <w:proofErr w:type="spellEnd"/>
      <w:r w:rsidRPr="000D3D78">
        <w:rPr>
          <w:rFonts w:ascii="Times New Roman" w:hAnsi="Times New Roman" w:cs="Times New Roman"/>
          <w:sz w:val="28"/>
          <w:szCs w:val="28"/>
          <w:shd w:val="clear" w:color="auto" w:fill="FFFFFF"/>
          <w:lang w:val="en-US"/>
        </w:rPr>
        <w:t xml:space="preserve"> </w:t>
      </w:r>
      <w:proofErr w:type="spellStart"/>
      <w:r w:rsidRPr="000D3D78">
        <w:rPr>
          <w:rFonts w:ascii="Times New Roman" w:hAnsi="Times New Roman" w:cs="Times New Roman"/>
          <w:sz w:val="28"/>
          <w:szCs w:val="28"/>
          <w:shd w:val="clear" w:color="auto" w:fill="FFFFFF"/>
          <w:lang w:val="en-US"/>
        </w:rPr>
        <w:t>chủ</w:t>
      </w:r>
      <w:proofErr w:type="spellEnd"/>
      <w:r w:rsidRPr="000D3D78">
        <w:rPr>
          <w:rFonts w:ascii="Times New Roman" w:hAnsi="Times New Roman" w:cs="Times New Roman"/>
          <w:sz w:val="28"/>
          <w:szCs w:val="28"/>
          <w:shd w:val="clear" w:color="auto" w:fill="FFFFFF"/>
          <w:lang w:val="en-US"/>
        </w:rPr>
        <w:t xml:space="preserve"> </w:t>
      </w:r>
      <w:proofErr w:type="spellStart"/>
      <w:r w:rsidRPr="000D3D78">
        <w:rPr>
          <w:rFonts w:ascii="Times New Roman" w:hAnsi="Times New Roman" w:cs="Times New Roman"/>
          <w:sz w:val="28"/>
          <w:szCs w:val="28"/>
          <w:shd w:val="clear" w:color="auto" w:fill="FFFFFF"/>
          <w:lang w:val="en-US"/>
        </w:rPr>
        <w:t>động</w:t>
      </w:r>
      <w:proofErr w:type="spellEnd"/>
      <w:r w:rsidRPr="000D3D78">
        <w:rPr>
          <w:rFonts w:ascii="Times New Roman" w:hAnsi="Times New Roman" w:cs="Times New Roman"/>
          <w:sz w:val="28"/>
          <w:szCs w:val="28"/>
          <w:shd w:val="clear" w:color="auto" w:fill="FFFFFF"/>
          <w:lang w:val="en-US"/>
        </w:rPr>
        <w:t xml:space="preserve"> </w:t>
      </w:r>
      <w:proofErr w:type="spellStart"/>
      <w:r w:rsidR="005E6875" w:rsidRPr="000D3D78">
        <w:rPr>
          <w:rFonts w:ascii="Times New Roman" w:hAnsi="Times New Roman" w:cs="Times New Roman"/>
          <w:sz w:val="28"/>
          <w:szCs w:val="28"/>
          <w:shd w:val="clear" w:color="auto" w:fill="FFFFFF"/>
          <w:lang w:val="en-US"/>
        </w:rPr>
        <w:t>nắm</w:t>
      </w:r>
      <w:proofErr w:type="spellEnd"/>
      <w:r w:rsidR="005E6875" w:rsidRPr="000D3D78">
        <w:rPr>
          <w:rFonts w:ascii="Times New Roman" w:hAnsi="Times New Roman" w:cs="Times New Roman"/>
          <w:sz w:val="28"/>
          <w:szCs w:val="28"/>
          <w:shd w:val="clear" w:color="auto" w:fill="FFFFFF"/>
          <w:lang w:val="en-US"/>
        </w:rPr>
        <w:t xml:space="preserve"> </w:t>
      </w:r>
      <w:proofErr w:type="spellStart"/>
      <w:r w:rsidR="005E6875" w:rsidRPr="000D3D78">
        <w:rPr>
          <w:rFonts w:ascii="Times New Roman" w:hAnsi="Times New Roman" w:cs="Times New Roman"/>
          <w:sz w:val="28"/>
          <w:szCs w:val="28"/>
          <w:shd w:val="clear" w:color="auto" w:fill="FFFFFF"/>
          <w:lang w:val="en-US"/>
        </w:rPr>
        <w:t>bắt</w:t>
      </w:r>
      <w:proofErr w:type="spellEnd"/>
      <w:r w:rsidR="005E6875" w:rsidRPr="000D3D78">
        <w:rPr>
          <w:rFonts w:ascii="Times New Roman" w:hAnsi="Times New Roman" w:cs="Times New Roman"/>
          <w:sz w:val="28"/>
          <w:szCs w:val="28"/>
          <w:shd w:val="clear" w:color="auto" w:fill="FFFFFF"/>
          <w:lang w:val="en-US"/>
        </w:rPr>
        <w:t xml:space="preserve"> </w:t>
      </w:r>
      <w:proofErr w:type="spellStart"/>
      <w:r w:rsidR="005E6875" w:rsidRPr="000D3D78">
        <w:rPr>
          <w:rFonts w:ascii="Times New Roman" w:hAnsi="Times New Roman" w:cs="Times New Roman"/>
          <w:sz w:val="28"/>
          <w:szCs w:val="28"/>
          <w:shd w:val="clear" w:color="auto" w:fill="FFFFFF"/>
          <w:lang w:val="en-US"/>
        </w:rPr>
        <w:t>tình</w:t>
      </w:r>
      <w:proofErr w:type="spellEnd"/>
      <w:r w:rsidR="005E6875" w:rsidRPr="000D3D78">
        <w:rPr>
          <w:rFonts w:ascii="Times New Roman" w:hAnsi="Times New Roman" w:cs="Times New Roman"/>
          <w:sz w:val="28"/>
          <w:szCs w:val="28"/>
          <w:shd w:val="clear" w:color="auto" w:fill="FFFFFF"/>
          <w:lang w:val="en-US"/>
        </w:rPr>
        <w:t xml:space="preserve"> </w:t>
      </w:r>
      <w:proofErr w:type="spellStart"/>
      <w:r w:rsidR="005E6875" w:rsidRPr="000D3D78">
        <w:rPr>
          <w:rFonts w:ascii="Times New Roman" w:hAnsi="Times New Roman" w:cs="Times New Roman"/>
          <w:sz w:val="28"/>
          <w:szCs w:val="28"/>
          <w:shd w:val="clear" w:color="auto" w:fill="FFFFFF"/>
          <w:lang w:val="en-US"/>
        </w:rPr>
        <w:t>hình</w:t>
      </w:r>
      <w:proofErr w:type="spellEnd"/>
      <w:r w:rsidR="005E6875" w:rsidRPr="000D3D78">
        <w:rPr>
          <w:rFonts w:ascii="Times New Roman" w:hAnsi="Times New Roman" w:cs="Times New Roman"/>
          <w:sz w:val="28"/>
          <w:szCs w:val="28"/>
          <w:shd w:val="clear" w:color="auto" w:fill="FFFFFF"/>
          <w:lang w:val="en-US"/>
        </w:rPr>
        <w:t xml:space="preserve"> </w:t>
      </w:r>
      <w:proofErr w:type="spellStart"/>
      <w:r w:rsidR="005E6875" w:rsidRPr="000D3D78">
        <w:rPr>
          <w:rFonts w:ascii="Times New Roman" w:hAnsi="Times New Roman" w:cs="Times New Roman"/>
          <w:sz w:val="28"/>
          <w:szCs w:val="28"/>
          <w:shd w:val="clear" w:color="auto" w:fill="FFFFFF"/>
          <w:lang w:val="en-US"/>
        </w:rPr>
        <w:t>để</w:t>
      </w:r>
      <w:proofErr w:type="spellEnd"/>
      <w:r w:rsidR="005E6875" w:rsidRPr="000D3D78">
        <w:rPr>
          <w:rFonts w:ascii="Times New Roman" w:hAnsi="Times New Roman" w:cs="Times New Roman"/>
          <w:sz w:val="28"/>
          <w:szCs w:val="28"/>
          <w:shd w:val="clear" w:color="auto" w:fill="FFFFFF"/>
          <w:lang w:val="en-US"/>
        </w:rPr>
        <w:t xml:space="preserve"> </w:t>
      </w:r>
      <w:proofErr w:type="spellStart"/>
      <w:r w:rsidRPr="000D3D78">
        <w:rPr>
          <w:rFonts w:ascii="Times New Roman" w:hAnsi="Times New Roman" w:cs="Times New Roman"/>
          <w:sz w:val="28"/>
          <w:szCs w:val="28"/>
          <w:shd w:val="clear" w:color="auto" w:fill="FFFFFF"/>
          <w:lang w:val="en-US"/>
        </w:rPr>
        <w:t>tham</w:t>
      </w:r>
      <w:proofErr w:type="spellEnd"/>
      <w:r w:rsidRPr="000D3D78">
        <w:rPr>
          <w:rFonts w:ascii="Times New Roman" w:hAnsi="Times New Roman" w:cs="Times New Roman"/>
          <w:sz w:val="28"/>
          <w:szCs w:val="28"/>
          <w:shd w:val="clear" w:color="auto" w:fill="FFFFFF"/>
          <w:lang w:val="en-US"/>
        </w:rPr>
        <w:t xml:space="preserve"> </w:t>
      </w:r>
      <w:proofErr w:type="spellStart"/>
      <w:r w:rsidRPr="000D3D78">
        <w:rPr>
          <w:rFonts w:ascii="Times New Roman" w:hAnsi="Times New Roman" w:cs="Times New Roman"/>
          <w:sz w:val="28"/>
          <w:szCs w:val="28"/>
          <w:shd w:val="clear" w:color="auto" w:fill="FFFFFF"/>
          <w:lang w:val="en-US"/>
        </w:rPr>
        <w:t>mưu</w:t>
      </w:r>
      <w:proofErr w:type="spellEnd"/>
      <w:r w:rsidRPr="000D3D78">
        <w:rPr>
          <w:rFonts w:ascii="Times New Roman" w:hAnsi="Times New Roman" w:cs="Times New Roman"/>
          <w:sz w:val="28"/>
          <w:szCs w:val="28"/>
          <w:shd w:val="clear" w:color="auto" w:fill="FFFFFF"/>
          <w:lang w:val="en-US"/>
        </w:rPr>
        <w:t xml:space="preserve"> </w:t>
      </w:r>
      <w:proofErr w:type="spellStart"/>
      <w:r w:rsidRPr="000D3D78">
        <w:rPr>
          <w:rFonts w:ascii="Times New Roman" w:hAnsi="Times New Roman" w:cs="Times New Roman"/>
          <w:sz w:val="28"/>
          <w:szCs w:val="28"/>
          <w:shd w:val="clear" w:color="auto" w:fill="FFFFFF"/>
          <w:lang w:val="en-US"/>
        </w:rPr>
        <w:t>kịp</w:t>
      </w:r>
      <w:proofErr w:type="spellEnd"/>
      <w:r w:rsidRPr="000D3D78">
        <w:rPr>
          <w:rFonts w:ascii="Times New Roman" w:hAnsi="Times New Roman" w:cs="Times New Roman"/>
          <w:sz w:val="28"/>
          <w:szCs w:val="28"/>
          <w:shd w:val="clear" w:color="auto" w:fill="FFFFFF"/>
          <w:lang w:val="en-US"/>
        </w:rPr>
        <w:t xml:space="preserve"> </w:t>
      </w:r>
      <w:proofErr w:type="spellStart"/>
      <w:r w:rsidRPr="000D3D78">
        <w:rPr>
          <w:rFonts w:ascii="Times New Roman" w:hAnsi="Times New Roman" w:cs="Times New Roman"/>
          <w:sz w:val="28"/>
          <w:szCs w:val="28"/>
          <w:shd w:val="clear" w:color="auto" w:fill="FFFFFF"/>
          <w:lang w:val="en-US"/>
        </w:rPr>
        <w:t>thời</w:t>
      </w:r>
      <w:proofErr w:type="spellEnd"/>
      <w:r w:rsidRPr="000D3D78">
        <w:rPr>
          <w:rFonts w:ascii="Times New Roman" w:hAnsi="Times New Roman" w:cs="Times New Roman"/>
          <w:sz w:val="28"/>
          <w:szCs w:val="28"/>
          <w:shd w:val="clear" w:color="auto" w:fill="FFFFFF"/>
          <w:lang w:val="en-US"/>
        </w:rPr>
        <w:t xml:space="preserve"> </w:t>
      </w:r>
      <w:proofErr w:type="spellStart"/>
      <w:r w:rsidRPr="000D3D78">
        <w:rPr>
          <w:rFonts w:ascii="Times New Roman" w:hAnsi="Times New Roman" w:cs="Times New Roman"/>
          <w:sz w:val="28"/>
          <w:szCs w:val="28"/>
          <w:shd w:val="clear" w:color="auto" w:fill="FFFFFF"/>
          <w:lang w:val="en-US"/>
        </w:rPr>
        <w:t>cho</w:t>
      </w:r>
      <w:proofErr w:type="spellEnd"/>
      <w:r w:rsidRPr="000D3D78">
        <w:rPr>
          <w:rFonts w:ascii="Times New Roman" w:hAnsi="Times New Roman" w:cs="Times New Roman"/>
          <w:sz w:val="28"/>
          <w:szCs w:val="28"/>
          <w:shd w:val="clear" w:color="auto" w:fill="FFFFFF"/>
          <w:lang w:val="en-US"/>
        </w:rPr>
        <w:t xml:space="preserve"> Ban </w:t>
      </w:r>
      <w:proofErr w:type="spellStart"/>
      <w:r w:rsidRPr="000D3D78">
        <w:rPr>
          <w:rFonts w:ascii="Times New Roman" w:hAnsi="Times New Roman" w:cs="Times New Roman"/>
          <w:sz w:val="28"/>
          <w:szCs w:val="28"/>
          <w:shd w:val="clear" w:color="auto" w:fill="FFFFFF"/>
          <w:lang w:val="en-US"/>
        </w:rPr>
        <w:t>Chấp</w:t>
      </w:r>
      <w:proofErr w:type="spellEnd"/>
      <w:r w:rsidRPr="000D3D78">
        <w:rPr>
          <w:rFonts w:ascii="Times New Roman" w:hAnsi="Times New Roman" w:cs="Times New Roman"/>
          <w:sz w:val="28"/>
          <w:szCs w:val="28"/>
          <w:shd w:val="clear" w:color="auto" w:fill="FFFFFF"/>
          <w:lang w:val="en-US"/>
        </w:rPr>
        <w:t xml:space="preserve"> </w:t>
      </w:r>
      <w:proofErr w:type="spellStart"/>
      <w:r w:rsidRPr="000D3D78">
        <w:rPr>
          <w:rFonts w:ascii="Times New Roman" w:hAnsi="Times New Roman" w:cs="Times New Roman"/>
          <w:sz w:val="28"/>
          <w:szCs w:val="28"/>
          <w:shd w:val="clear" w:color="auto" w:fill="FFFFFF"/>
          <w:lang w:val="en-US"/>
        </w:rPr>
        <w:t>hành</w:t>
      </w:r>
      <w:proofErr w:type="spellEnd"/>
      <w:r w:rsidRPr="000D3D78">
        <w:rPr>
          <w:rFonts w:ascii="Times New Roman" w:hAnsi="Times New Roman" w:cs="Times New Roman"/>
          <w:sz w:val="28"/>
          <w:szCs w:val="28"/>
          <w:shd w:val="clear" w:color="auto" w:fill="FFFFFF"/>
          <w:lang w:val="en-US"/>
        </w:rPr>
        <w:t xml:space="preserve"> </w:t>
      </w:r>
      <w:proofErr w:type="spellStart"/>
      <w:r w:rsidRPr="000D3D78">
        <w:rPr>
          <w:rFonts w:ascii="Times New Roman" w:hAnsi="Times New Roman" w:cs="Times New Roman"/>
          <w:sz w:val="28"/>
          <w:szCs w:val="28"/>
          <w:shd w:val="clear" w:color="auto" w:fill="FFFFFF"/>
          <w:lang w:val="en-US"/>
        </w:rPr>
        <w:t>Đảng</w:t>
      </w:r>
      <w:proofErr w:type="spellEnd"/>
      <w:r w:rsidRPr="000D3D78">
        <w:rPr>
          <w:rFonts w:ascii="Times New Roman" w:hAnsi="Times New Roman" w:cs="Times New Roman"/>
          <w:sz w:val="28"/>
          <w:szCs w:val="28"/>
          <w:shd w:val="clear" w:color="auto" w:fill="FFFFFF"/>
          <w:lang w:val="en-US"/>
        </w:rPr>
        <w:t xml:space="preserve"> </w:t>
      </w:r>
      <w:proofErr w:type="spellStart"/>
      <w:r w:rsidRPr="000D3D78">
        <w:rPr>
          <w:rFonts w:ascii="Times New Roman" w:hAnsi="Times New Roman" w:cs="Times New Roman"/>
          <w:sz w:val="28"/>
          <w:szCs w:val="28"/>
          <w:shd w:val="clear" w:color="auto" w:fill="FFFFFF"/>
          <w:lang w:val="en-US"/>
        </w:rPr>
        <w:t>bộ</w:t>
      </w:r>
      <w:proofErr w:type="spellEnd"/>
      <w:r w:rsidRPr="000D3D78">
        <w:rPr>
          <w:rFonts w:ascii="Times New Roman" w:hAnsi="Times New Roman" w:cs="Times New Roman"/>
          <w:sz w:val="28"/>
          <w:szCs w:val="28"/>
          <w:shd w:val="clear" w:color="auto" w:fill="FFFFFF"/>
          <w:lang w:val="en-US"/>
        </w:rPr>
        <w:t xml:space="preserve"> </w:t>
      </w:r>
      <w:proofErr w:type="spellStart"/>
      <w:r w:rsidRPr="000D3D78">
        <w:rPr>
          <w:rFonts w:ascii="Times New Roman" w:hAnsi="Times New Roman" w:cs="Times New Roman"/>
          <w:sz w:val="28"/>
          <w:szCs w:val="28"/>
          <w:shd w:val="clear" w:color="auto" w:fill="FFFFFF"/>
          <w:lang w:val="en-US"/>
        </w:rPr>
        <w:t>xử</w:t>
      </w:r>
      <w:proofErr w:type="spellEnd"/>
      <w:r w:rsidRPr="000D3D78">
        <w:rPr>
          <w:rFonts w:ascii="Times New Roman" w:hAnsi="Times New Roman" w:cs="Times New Roman"/>
          <w:sz w:val="28"/>
          <w:szCs w:val="28"/>
          <w:shd w:val="clear" w:color="auto" w:fill="FFFFFF"/>
          <w:lang w:val="en-US"/>
        </w:rPr>
        <w:t xml:space="preserve"> </w:t>
      </w:r>
      <w:proofErr w:type="spellStart"/>
      <w:r w:rsidRPr="000D3D78">
        <w:rPr>
          <w:rFonts w:ascii="Times New Roman" w:hAnsi="Times New Roman" w:cs="Times New Roman"/>
          <w:sz w:val="28"/>
          <w:szCs w:val="28"/>
          <w:shd w:val="clear" w:color="auto" w:fill="FFFFFF"/>
          <w:lang w:val="en-US"/>
        </w:rPr>
        <w:t>lý</w:t>
      </w:r>
      <w:proofErr w:type="spellEnd"/>
      <w:r w:rsidRPr="000D3D78">
        <w:rPr>
          <w:rFonts w:ascii="Times New Roman" w:hAnsi="Times New Roman" w:cs="Times New Roman"/>
          <w:sz w:val="28"/>
          <w:szCs w:val="28"/>
          <w:shd w:val="clear" w:color="auto" w:fill="FFFFFF"/>
          <w:lang w:val="en-US"/>
        </w:rPr>
        <w:t xml:space="preserve"> </w:t>
      </w:r>
      <w:proofErr w:type="spellStart"/>
      <w:r w:rsidRPr="000D3D78">
        <w:rPr>
          <w:rFonts w:ascii="Times New Roman" w:hAnsi="Times New Roman" w:cs="Times New Roman"/>
          <w:sz w:val="28"/>
          <w:szCs w:val="28"/>
          <w:shd w:val="clear" w:color="auto" w:fill="FFFFFF"/>
          <w:lang w:val="en-US"/>
        </w:rPr>
        <w:t>các</w:t>
      </w:r>
      <w:proofErr w:type="spellEnd"/>
      <w:r w:rsidRPr="000D3D78">
        <w:rPr>
          <w:rFonts w:ascii="Times New Roman" w:hAnsi="Times New Roman" w:cs="Times New Roman"/>
          <w:sz w:val="28"/>
          <w:szCs w:val="28"/>
          <w:shd w:val="clear" w:color="auto" w:fill="FFFFFF"/>
          <w:lang w:val="en-US"/>
        </w:rPr>
        <w:t xml:space="preserve"> </w:t>
      </w:r>
      <w:proofErr w:type="spellStart"/>
      <w:r w:rsidRPr="000D3D78">
        <w:rPr>
          <w:rFonts w:ascii="Times New Roman" w:hAnsi="Times New Roman" w:cs="Times New Roman"/>
          <w:sz w:val="28"/>
          <w:szCs w:val="28"/>
          <w:shd w:val="clear" w:color="auto" w:fill="FFFFFF"/>
          <w:lang w:val="en-US"/>
        </w:rPr>
        <w:t>vấn</w:t>
      </w:r>
      <w:proofErr w:type="spellEnd"/>
      <w:r w:rsidRPr="000D3D78">
        <w:rPr>
          <w:rFonts w:ascii="Times New Roman" w:hAnsi="Times New Roman" w:cs="Times New Roman"/>
          <w:sz w:val="28"/>
          <w:szCs w:val="28"/>
          <w:shd w:val="clear" w:color="auto" w:fill="FFFFFF"/>
          <w:lang w:val="en-US"/>
        </w:rPr>
        <w:t xml:space="preserve"> </w:t>
      </w:r>
      <w:proofErr w:type="spellStart"/>
      <w:r w:rsidRPr="000D3D78">
        <w:rPr>
          <w:rFonts w:ascii="Times New Roman" w:hAnsi="Times New Roman" w:cs="Times New Roman"/>
          <w:sz w:val="28"/>
          <w:szCs w:val="28"/>
          <w:shd w:val="clear" w:color="auto" w:fill="FFFFFF"/>
          <w:lang w:val="en-US"/>
        </w:rPr>
        <w:t>đề</w:t>
      </w:r>
      <w:proofErr w:type="spellEnd"/>
      <w:r w:rsidRPr="000D3D78">
        <w:rPr>
          <w:rFonts w:ascii="Times New Roman" w:hAnsi="Times New Roman" w:cs="Times New Roman"/>
          <w:sz w:val="28"/>
          <w:szCs w:val="28"/>
          <w:shd w:val="clear" w:color="auto" w:fill="FFFFFF"/>
          <w:lang w:val="en-US"/>
        </w:rPr>
        <w:t xml:space="preserve"> </w:t>
      </w:r>
      <w:proofErr w:type="spellStart"/>
      <w:r w:rsidRPr="000D3D78">
        <w:rPr>
          <w:rFonts w:ascii="Times New Roman" w:hAnsi="Times New Roman" w:cs="Times New Roman"/>
          <w:sz w:val="28"/>
          <w:szCs w:val="28"/>
          <w:shd w:val="clear" w:color="auto" w:fill="FFFFFF"/>
          <w:lang w:val="en-US"/>
        </w:rPr>
        <w:t>phức</w:t>
      </w:r>
      <w:proofErr w:type="spellEnd"/>
      <w:r w:rsidRPr="000D3D78">
        <w:rPr>
          <w:rFonts w:ascii="Times New Roman" w:hAnsi="Times New Roman" w:cs="Times New Roman"/>
          <w:sz w:val="28"/>
          <w:szCs w:val="28"/>
          <w:shd w:val="clear" w:color="auto" w:fill="FFFFFF"/>
          <w:lang w:val="en-US"/>
        </w:rPr>
        <w:t xml:space="preserve"> </w:t>
      </w:r>
      <w:proofErr w:type="spellStart"/>
      <w:r w:rsidRPr="000D3D78">
        <w:rPr>
          <w:rFonts w:ascii="Times New Roman" w:hAnsi="Times New Roman" w:cs="Times New Roman"/>
          <w:sz w:val="28"/>
          <w:szCs w:val="28"/>
          <w:shd w:val="clear" w:color="auto" w:fill="FFFFFF"/>
          <w:lang w:val="en-US"/>
        </w:rPr>
        <w:t>tạp</w:t>
      </w:r>
      <w:proofErr w:type="spellEnd"/>
      <w:r w:rsidRPr="000D3D78">
        <w:rPr>
          <w:rFonts w:ascii="Times New Roman" w:hAnsi="Times New Roman" w:cs="Times New Roman"/>
          <w:sz w:val="28"/>
          <w:szCs w:val="28"/>
          <w:shd w:val="clear" w:color="auto" w:fill="FFFFFF"/>
          <w:lang w:val="en-US"/>
        </w:rPr>
        <w:t xml:space="preserve">, </w:t>
      </w:r>
      <w:proofErr w:type="spellStart"/>
      <w:r w:rsidRPr="000D3D78">
        <w:rPr>
          <w:rFonts w:ascii="Times New Roman" w:hAnsi="Times New Roman" w:cs="Times New Roman"/>
          <w:sz w:val="28"/>
          <w:szCs w:val="28"/>
          <w:shd w:val="clear" w:color="auto" w:fill="FFFFFF"/>
          <w:lang w:val="en-US"/>
        </w:rPr>
        <w:t>nhạy</w:t>
      </w:r>
      <w:proofErr w:type="spellEnd"/>
      <w:r w:rsidRPr="000D3D78">
        <w:rPr>
          <w:rFonts w:ascii="Times New Roman" w:hAnsi="Times New Roman" w:cs="Times New Roman"/>
          <w:sz w:val="28"/>
          <w:szCs w:val="28"/>
          <w:shd w:val="clear" w:color="auto" w:fill="FFFFFF"/>
          <w:lang w:val="en-US"/>
        </w:rPr>
        <w:t xml:space="preserve"> </w:t>
      </w:r>
      <w:proofErr w:type="spellStart"/>
      <w:r w:rsidRPr="000D3D78">
        <w:rPr>
          <w:rFonts w:ascii="Times New Roman" w:hAnsi="Times New Roman" w:cs="Times New Roman"/>
          <w:sz w:val="28"/>
          <w:szCs w:val="28"/>
          <w:shd w:val="clear" w:color="auto" w:fill="FFFFFF"/>
          <w:lang w:val="en-US"/>
        </w:rPr>
        <w:t>cảm</w:t>
      </w:r>
      <w:proofErr w:type="spellEnd"/>
      <w:r w:rsidRPr="000D3D78">
        <w:rPr>
          <w:rFonts w:ascii="Times New Roman" w:hAnsi="Times New Roman" w:cs="Times New Roman"/>
          <w:sz w:val="28"/>
          <w:szCs w:val="28"/>
          <w:shd w:val="clear" w:color="auto" w:fill="FFFFFF"/>
          <w:lang w:val="en-US"/>
        </w:rPr>
        <w:t>.</w:t>
      </w:r>
      <w:proofErr w:type="gramEnd"/>
      <w:r w:rsidRPr="000D3D78">
        <w:rPr>
          <w:rFonts w:ascii="Times New Roman" w:hAnsi="Times New Roman" w:cs="Times New Roman"/>
          <w:sz w:val="28"/>
          <w:szCs w:val="28"/>
          <w:shd w:val="clear" w:color="auto" w:fill="FFFFFF"/>
          <w:lang w:val="en-US"/>
        </w:rPr>
        <w:t xml:space="preserve"> </w:t>
      </w:r>
      <w:proofErr w:type="spellStart"/>
      <w:r w:rsidRPr="000D3D78">
        <w:rPr>
          <w:rFonts w:ascii="Times New Roman" w:hAnsi="Times New Roman" w:cs="Times New Roman"/>
          <w:sz w:val="28"/>
          <w:szCs w:val="28"/>
          <w:shd w:val="clear" w:color="auto" w:fill="FFFFFF"/>
          <w:lang w:val="en-US"/>
        </w:rPr>
        <w:t>Đấu</w:t>
      </w:r>
      <w:proofErr w:type="spellEnd"/>
      <w:r w:rsidRPr="000D3D78">
        <w:rPr>
          <w:rFonts w:ascii="Times New Roman" w:hAnsi="Times New Roman" w:cs="Times New Roman"/>
          <w:sz w:val="28"/>
          <w:szCs w:val="28"/>
          <w:shd w:val="clear" w:color="auto" w:fill="FFFFFF"/>
          <w:lang w:val="en-US"/>
        </w:rPr>
        <w:t xml:space="preserve"> </w:t>
      </w:r>
      <w:proofErr w:type="spellStart"/>
      <w:r w:rsidRPr="000D3D78">
        <w:rPr>
          <w:rFonts w:ascii="Times New Roman" w:hAnsi="Times New Roman" w:cs="Times New Roman"/>
          <w:sz w:val="28"/>
          <w:szCs w:val="28"/>
          <w:shd w:val="clear" w:color="auto" w:fill="FFFFFF"/>
          <w:lang w:val="en-US"/>
        </w:rPr>
        <w:t>tranh</w:t>
      </w:r>
      <w:proofErr w:type="spellEnd"/>
      <w:r w:rsidRPr="000D3D78">
        <w:rPr>
          <w:rFonts w:ascii="Times New Roman" w:hAnsi="Times New Roman" w:cs="Times New Roman"/>
          <w:sz w:val="28"/>
          <w:szCs w:val="28"/>
          <w:shd w:val="clear" w:color="auto" w:fill="FFFFFF"/>
          <w:lang w:val="en-US"/>
        </w:rPr>
        <w:t xml:space="preserve"> </w:t>
      </w:r>
      <w:proofErr w:type="spellStart"/>
      <w:r w:rsidRPr="000D3D78">
        <w:rPr>
          <w:rFonts w:ascii="Times New Roman" w:hAnsi="Times New Roman" w:cs="Times New Roman"/>
          <w:sz w:val="28"/>
          <w:szCs w:val="28"/>
          <w:shd w:val="clear" w:color="auto" w:fill="FFFFFF"/>
          <w:lang w:val="en-US"/>
        </w:rPr>
        <w:t>ngăn</w:t>
      </w:r>
      <w:proofErr w:type="spellEnd"/>
      <w:r w:rsidRPr="000D3D78">
        <w:rPr>
          <w:rFonts w:ascii="Times New Roman" w:hAnsi="Times New Roman" w:cs="Times New Roman"/>
          <w:sz w:val="28"/>
          <w:szCs w:val="28"/>
          <w:shd w:val="clear" w:color="auto" w:fill="FFFFFF"/>
          <w:lang w:val="en-US"/>
        </w:rPr>
        <w:t xml:space="preserve"> </w:t>
      </w:r>
      <w:proofErr w:type="spellStart"/>
      <w:r w:rsidRPr="000D3D78">
        <w:rPr>
          <w:rFonts w:ascii="Times New Roman" w:hAnsi="Times New Roman" w:cs="Times New Roman"/>
          <w:sz w:val="28"/>
          <w:szCs w:val="28"/>
          <w:shd w:val="clear" w:color="auto" w:fill="FFFFFF"/>
          <w:lang w:val="en-US"/>
        </w:rPr>
        <w:t>chặn</w:t>
      </w:r>
      <w:proofErr w:type="spellEnd"/>
      <w:r w:rsidRPr="000D3D78">
        <w:rPr>
          <w:rFonts w:ascii="Times New Roman" w:hAnsi="Times New Roman" w:cs="Times New Roman"/>
          <w:sz w:val="28"/>
          <w:szCs w:val="28"/>
          <w:shd w:val="clear" w:color="auto" w:fill="FFFFFF"/>
          <w:lang w:val="en-US"/>
        </w:rPr>
        <w:t xml:space="preserve"> </w:t>
      </w:r>
      <w:proofErr w:type="spellStart"/>
      <w:r w:rsidRPr="000D3D78">
        <w:rPr>
          <w:rFonts w:ascii="Times New Roman" w:hAnsi="Times New Roman" w:cs="Times New Roman"/>
          <w:sz w:val="28"/>
          <w:szCs w:val="28"/>
          <w:shd w:val="clear" w:color="auto" w:fill="FFFFFF"/>
          <w:lang w:val="en-US"/>
        </w:rPr>
        <w:t>biểu</w:t>
      </w:r>
      <w:proofErr w:type="spellEnd"/>
      <w:r w:rsidRPr="000D3D78">
        <w:rPr>
          <w:rFonts w:ascii="Times New Roman" w:hAnsi="Times New Roman" w:cs="Times New Roman"/>
          <w:sz w:val="28"/>
          <w:szCs w:val="28"/>
          <w:shd w:val="clear" w:color="auto" w:fill="FFFFFF"/>
          <w:lang w:val="en-US"/>
        </w:rPr>
        <w:t xml:space="preserve"> </w:t>
      </w:r>
      <w:proofErr w:type="spellStart"/>
      <w:r w:rsidRPr="000D3D78">
        <w:rPr>
          <w:rFonts w:ascii="Times New Roman" w:hAnsi="Times New Roman" w:cs="Times New Roman"/>
          <w:sz w:val="28"/>
          <w:szCs w:val="28"/>
          <w:shd w:val="clear" w:color="auto" w:fill="FFFFFF"/>
          <w:lang w:val="en-US"/>
        </w:rPr>
        <w:t>hiện</w:t>
      </w:r>
      <w:proofErr w:type="spellEnd"/>
      <w:r w:rsidRPr="000D3D78">
        <w:rPr>
          <w:rFonts w:ascii="Times New Roman" w:hAnsi="Times New Roman" w:cs="Times New Roman"/>
          <w:sz w:val="28"/>
          <w:szCs w:val="28"/>
          <w:shd w:val="clear" w:color="auto" w:fill="FFFFFF"/>
          <w:lang w:val="en-US"/>
        </w:rPr>
        <w:t xml:space="preserve"> “</w:t>
      </w:r>
      <w:proofErr w:type="spellStart"/>
      <w:r w:rsidRPr="000D3D78">
        <w:rPr>
          <w:rFonts w:ascii="Times New Roman" w:hAnsi="Times New Roman" w:cs="Times New Roman"/>
          <w:sz w:val="28"/>
          <w:szCs w:val="28"/>
          <w:shd w:val="clear" w:color="auto" w:fill="FFFFFF"/>
          <w:lang w:val="en-US"/>
        </w:rPr>
        <w:t>tự</w:t>
      </w:r>
      <w:proofErr w:type="spellEnd"/>
      <w:r w:rsidRPr="000D3D78">
        <w:rPr>
          <w:rFonts w:ascii="Times New Roman" w:hAnsi="Times New Roman" w:cs="Times New Roman"/>
          <w:sz w:val="28"/>
          <w:szCs w:val="28"/>
          <w:shd w:val="clear" w:color="auto" w:fill="FFFFFF"/>
          <w:lang w:val="en-US"/>
        </w:rPr>
        <w:t xml:space="preserve"> </w:t>
      </w:r>
      <w:proofErr w:type="spellStart"/>
      <w:r w:rsidRPr="000D3D78">
        <w:rPr>
          <w:rFonts w:ascii="Times New Roman" w:hAnsi="Times New Roman" w:cs="Times New Roman"/>
          <w:sz w:val="28"/>
          <w:szCs w:val="28"/>
          <w:shd w:val="clear" w:color="auto" w:fill="FFFFFF"/>
          <w:lang w:val="en-US"/>
        </w:rPr>
        <w:t>diễn</w:t>
      </w:r>
      <w:proofErr w:type="spellEnd"/>
      <w:r w:rsidRPr="000D3D78">
        <w:rPr>
          <w:rFonts w:ascii="Times New Roman" w:hAnsi="Times New Roman" w:cs="Times New Roman"/>
          <w:sz w:val="28"/>
          <w:szCs w:val="28"/>
          <w:shd w:val="clear" w:color="auto" w:fill="FFFFFF"/>
          <w:lang w:val="en-US"/>
        </w:rPr>
        <w:t xml:space="preserve"> </w:t>
      </w:r>
      <w:proofErr w:type="spellStart"/>
      <w:r w:rsidRPr="000D3D78">
        <w:rPr>
          <w:rFonts w:ascii="Times New Roman" w:hAnsi="Times New Roman" w:cs="Times New Roman"/>
          <w:sz w:val="28"/>
          <w:szCs w:val="28"/>
          <w:shd w:val="clear" w:color="auto" w:fill="FFFFFF"/>
          <w:lang w:val="en-US"/>
        </w:rPr>
        <w:t>biến</w:t>
      </w:r>
      <w:proofErr w:type="spellEnd"/>
      <w:r w:rsidRPr="000D3D78">
        <w:rPr>
          <w:rFonts w:ascii="Times New Roman" w:hAnsi="Times New Roman" w:cs="Times New Roman"/>
          <w:sz w:val="28"/>
          <w:szCs w:val="28"/>
          <w:shd w:val="clear" w:color="auto" w:fill="FFFFFF"/>
          <w:lang w:val="en-US"/>
        </w:rPr>
        <w:t>”, “</w:t>
      </w:r>
      <w:proofErr w:type="spellStart"/>
      <w:r w:rsidRPr="000D3D78">
        <w:rPr>
          <w:rFonts w:ascii="Times New Roman" w:hAnsi="Times New Roman" w:cs="Times New Roman"/>
          <w:sz w:val="28"/>
          <w:szCs w:val="28"/>
          <w:shd w:val="clear" w:color="auto" w:fill="FFFFFF"/>
          <w:lang w:val="en-US"/>
        </w:rPr>
        <w:t>tự</w:t>
      </w:r>
      <w:proofErr w:type="spellEnd"/>
      <w:r w:rsidRPr="000D3D78">
        <w:rPr>
          <w:rFonts w:ascii="Times New Roman" w:hAnsi="Times New Roman" w:cs="Times New Roman"/>
          <w:sz w:val="28"/>
          <w:szCs w:val="28"/>
          <w:shd w:val="clear" w:color="auto" w:fill="FFFFFF"/>
          <w:lang w:val="en-US"/>
        </w:rPr>
        <w:t xml:space="preserve"> </w:t>
      </w:r>
      <w:proofErr w:type="spellStart"/>
      <w:r w:rsidRPr="000D3D78">
        <w:rPr>
          <w:rFonts w:ascii="Times New Roman" w:hAnsi="Times New Roman" w:cs="Times New Roman"/>
          <w:sz w:val="28"/>
          <w:szCs w:val="28"/>
          <w:shd w:val="clear" w:color="auto" w:fill="FFFFFF"/>
          <w:lang w:val="en-US"/>
        </w:rPr>
        <w:t>chuyển</w:t>
      </w:r>
      <w:proofErr w:type="spellEnd"/>
      <w:r w:rsidRPr="000D3D78">
        <w:rPr>
          <w:rFonts w:ascii="Times New Roman" w:hAnsi="Times New Roman" w:cs="Times New Roman"/>
          <w:sz w:val="28"/>
          <w:szCs w:val="28"/>
          <w:shd w:val="clear" w:color="auto" w:fill="FFFFFF"/>
          <w:lang w:val="en-US"/>
        </w:rPr>
        <w:t xml:space="preserve"> </w:t>
      </w:r>
      <w:proofErr w:type="spellStart"/>
      <w:r w:rsidRPr="000D3D78">
        <w:rPr>
          <w:rFonts w:ascii="Times New Roman" w:hAnsi="Times New Roman" w:cs="Times New Roman"/>
          <w:sz w:val="28"/>
          <w:szCs w:val="28"/>
          <w:shd w:val="clear" w:color="auto" w:fill="FFFFFF"/>
          <w:lang w:val="en-US"/>
        </w:rPr>
        <w:t>hóa</w:t>
      </w:r>
      <w:proofErr w:type="spellEnd"/>
      <w:r w:rsidRPr="000D3D78">
        <w:rPr>
          <w:rFonts w:ascii="Times New Roman" w:hAnsi="Times New Roman" w:cs="Times New Roman"/>
          <w:sz w:val="28"/>
          <w:szCs w:val="28"/>
          <w:shd w:val="clear" w:color="auto" w:fill="FFFFFF"/>
          <w:lang w:val="en-US"/>
        </w:rPr>
        <w:t xml:space="preserve">” </w:t>
      </w:r>
      <w:proofErr w:type="spellStart"/>
      <w:r w:rsidRPr="000D3D78">
        <w:rPr>
          <w:rFonts w:ascii="Times New Roman" w:hAnsi="Times New Roman" w:cs="Times New Roman"/>
          <w:sz w:val="28"/>
          <w:szCs w:val="28"/>
          <w:shd w:val="clear" w:color="auto" w:fill="FFFFFF"/>
          <w:lang w:val="en-US"/>
        </w:rPr>
        <w:t>trong</w:t>
      </w:r>
      <w:proofErr w:type="spellEnd"/>
      <w:r w:rsidRPr="000D3D78">
        <w:rPr>
          <w:rFonts w:ascii="Times New Roman" w:hAnsi="Times New Roman" w:cs="Times New Roman"/>
          <w:sz w:val="28"/>
          <w:szCs w:val="28"/>
          <w:shd w:val="clear" w:color="auto" w:fill="FFFFFF"/>
          <w:lang w:val="en-US"/>
        </w:rPr>
        <w:t xml:space="preserve"> </w:t>
      </w:r>
      <w:proofErr w:type="spellStart"/>
      <w:r w:rsidR="005E6875" w:rsidRPr="000D3D78">
        <w:rPr>
          <w:rFonts w:ascii="Times New Roman" w:hAnsi="Times New Roman" w:cs="Times New Roman"/>
          <w:sz w:val="28"/>
          <w:szCs w:val="28"/>
          <w:shd w:val="clear" w:color="auto" w:fill="FFFFFF"/>
          <w:lang w:val="en-US"/>
        </w:rPr>
        <w:t>cán</w:t>
      </w:r>
      <w:proofErr w:type="spellEnd"/>
      <w:r w:rsidR="005E6875" w:rsidRPr="000D3D78">
        <w:rPr>
          <w:rFonts w:ascii="Times New Roman" w:hAnsi="Times New Roman" w:cs="Times New Roman"/>
          <w:sz w:val="28"/>
          <w:szCs w:val="28"/>
          <w:shd w:val="clear" w:color="auto" w:fill="FFFFFF"/>
          <w:lang w:val="en-US"/>
        </w:rPr>
        <w:t xml:space="preserve"> </w:t>
      </w:r>
      <w:proofErr w:type="spellStart"/>
      <w:r w:rsidR="005E6875" w:rsidRPr="000D3D78">
        <w:rPr>
          <w:rFonts w:ascii="Times New Roman" w:hAnsi="Times New Roman" w:cs="Times New Roman"/>
          <w:sz w:val="28"/>
          <w:szCs w:val="28"/>
          <w:shd w:val="clear" w:color="auto" w:fill="FFFFFF"/>
          <w:lang w:val="en-US"/>
        </w:rPr>
        <w:t>bộ</w:t>
      </w:r>
      <w:proofErr w:type="spellEnd"/>
      <w:r w:rsidR="005E6875" w:rsidRPr="000D3D78">
        <w:rPr>
          <w:rFonts w:ascii="Times New Roman" w:hAnsi="Times New Roman" w:cs="Times New Roman"/>
          <w:sz w:val="28"/>
          <w:szCs w:val="28"/>
          <w:shd w:val="clear" w:color="auto" w:fill="FFFFFF"/>
          <w:lang w:val="en-US"/>
        </w:rPr>
        <w:t xml:space="preserve">, </w:t>
      </w:r>
      <w:proofErr w:type="spellStart"/>
      <w:r w:rsidR="005E6875" w:rsidRPr="000D3D78">
        <w:rPr>
          <w:rFonts w:ascii="Times New Roman" w:hAnsi="Times New Roman" w:cs="Times New Roman"/>
          <w:sz w:val="28"/>
          <w:szCs w:val="28"/>
          <w:shd w:val="clear" w:color="auto" w:fill="FFFFFF"/>
          <w:lang w:val="en-US"/>
        </w:rPr>
        <w:t>đảng</w:t>
      </w:r>
      <w:proofErr w:type="spellEnd"/>
      <w:r w:rsidR="005E6875" w:rsidRPr="000D3D78">
        <w:rPr>
          <w:rFonts w:ascii="Times New Roman" w:hAnsi="Times New Roman" w:cs="Times New Roman"/>
          <w:sz w:val="28"/>
          <w:szCs w:val="28"/>
          <w:shd w:val="clear" w:color="auto" w:fill="FFFFFF"/>
          <w:lang w:val="en-US"/>
        </w:rPr>
        <w:t xml:space="preserve"> </w:t>
      </w:r>
      <w:proofErr w:type="spellStart"/>
      <w:r w:rsidR="005E6875" w:rsidRPr="000D3D78">
        <w:rPr>
          <w:rFonts w:ascii="Times New Roman" w:hAnsi="Times New Roman" w:cs="Times New Roman"/>
          <w:sz w:val="28"/>
          <w:szCs w:val="28"/>
          <w:shd w:val="clear" w:color="auto" w:fill="FFFFFF"/>
          <w:lang w:val="en-US"/>
        </w:rPr>
        <w:t>viên</w:t>
      </w:r>
      <w:proofErr w:type="spellEnd"/>
      <w:r w:rsidR="005E6875" w:rsidRPr="000D3D78">
        <w:rPr>
          <w:rFonts w:ascii="Times New Roman" w:hAnsi="Times New Roman" w:cs="Times New Roman"/>
          <w:sz w:val="28"/>
          <w:szCs w:val="28"/>
          <w:shd w:val="clear" w:color="auto" w:fill="FFFFFF"/>
          <w:lang w:val="en-US"/>
        </w:rPr>
        <w:t xml:space="preserve"> </w:t>
      </w:r>
      <w:proofErr w:type="spellStart"/>
      <w:r w:rsidR="005E6875" w:rsidRPr="000D3D78">
        <w:rPr>
          <w:rFonts w:ascii="Times New Roman" w:hAnsi="Times New Roman" w:cs="Times New Roman"/>
          <w:sz w:val="28"/>
          <w:szCs w:val="28"/>
          <w:shd w:val="clear" w:color="auto" w:fill="FFFFFF"/>
          <w:lang w:val="en-US"/>
        </w:rPr>
        <w:t>và</w:t>
      </w:r>
      <w:proofErr w:type="spellEnd"/>
      <w:r w:rsidR="005E6875" w:rsidRPr="000D3D78">
        <w:rPr>
          <w:rFonts w:ascii="Times New Roman" w:hAnsi="Times New Roman" w:cs="Times New Roman"/>
          <w:sz w:val="28"/>
          <w:szCs w:val="28"/>
          <w:shd w:val="clear" w:color="auto" w:fill="FFFFFF"/>
          <w:lang w:val="en-US"/>
        </w:rPr>
        <w:t xml:space="preserve"> </w:t>
      </w:r>
      <w:proofErr w:type="spellStart"/>
      <w:r w:rsidR="005E6875" w:rsidRPr="000D3D78">
        <w:rPr>
          <w:rFonts w:ascii="Times New Roman" w:hAnsi="Times New Roman" w:cs="Times New Roman"/>
          <w:sz w:val="28"/>
          <w:szCs w:val="28"/>
          <w:shd w:val="clear" w:color="auto" w:fill="FFFFFF"/>
          <w:lang w:val="en-US"/>
        </w:rPr>
        <w:t>viên</w:t>
      </w:r>
      <w:proofErr w:type="spellEnd"/>
      <w:r w:rsidR="005E6875" w:rsidRPr="000D3D78">
        <w:rPr>
          <w:rFonts w:ascii="Times New Roman" w:hAnsi="Times New Roman" w:cs="Times New Roman"/>
          <w:sz w:val="28"/>
          <w:szCs w:val="28"/>
          <w:shd w:val="clear" w:color="auto" w:fill="FFFFFF"/>
          <w:lang w:val="en-US"/>
        </w:rPr>
        <w:t xml:space="preserve"> </w:t>
      </w:r>
      <w:proofErr w:type="spellStart"/>
      <w:r w:rsidR="005E6875" w:rsidRPr="000D3D78">
        <w:rPr>
          <w:rFonts w:ascii="Times New Roman" w:hAnsi="Times New Roman" w:cs="Times New Roman"/>
          <w:sz w:val="28"/>
          <w:szCs w:val="28"/>
          <w:shd w:val="clear" w:color="auto" w:fill="FFFFFF"/>
          <w:lang w:val="en-US"/>
        </w:rPr>
        <w:t>chức</w:t>
      </w:r>
      <w:proofErr w:type="spellEnd"/>
      <w:r w:rsidR="005E6875" w:rsidRPr="000D3D78">
        <w:rPr>
          <w:rFonts w:ascii="Times New Roman" w:hAnsi="Times New Roman" w:cs="Times New Roman"/>
          <w:sz w:val="28"/>
          <w:szCs w:val="28"/>
          <w:shd w:val="clear" w:color="auto" w:fill="FFFFFF"/>
          <w:lang w:val="en-US"/>
        </w:rPr>
        <w:t>.</w:t>
      </w:r>
    </w:p>
    <w:p w:rsidR="000A1870" w:rsidRPr="000D3D78" w:rsidRDefault="000A1870" w:rsidP="00453EE6">
      <w:pPr>
        <w:tabs>
          <w:tab w:val="left" w:pos="851"/>
        </w:tabs>
        <w:spacing w:line="276" w:lineRule="auto"/>
        <w:ind w:firstLine="567"/>
        <w:jc w:val="both"/>
        <w:rPr>
          <w:rFonts w:ascii="Times New Roman" w:hAnsi="Times New Roman"/>
          <w:lang w:val="nb-NO"/>
        </w:rPr>
      </w:pPr>
      <w:r w:rsidRPr="000D3D78">
        <w:rPr>
          <w:rFonts w:ascii="Times New Roman" w:hAnsi="Times New Roman"/>
          <w:lang w:val="nb-NO"/>
        </w:rPr>
        <w:t xml:space="preserve">Tăng cường thực hiện có hiệu quả công tác 3 công khai, tổ chức đối thoại giữa lãnh đạo Nhà trường với </w:t>
      </w:r>
      <w:r w:rsidRPr="000D3D78">
        <w:rPr>
          <w:rFonts w:ascii="Times New Roman" w:hAnsi="Times New Roman"/>
        </w:rPr>
        <w:t>CBGVNV</w:t>
      </w:r>
      <w:r w:rsidRPr="000D3D78">
        <w:rPr>
          <w:rFonts w:ascii="Times New Roman" w:hAnsi="Times New Roman"/>
          <w:lang w:val="nb-NO"/>
        </w:rPr>
        <w:t xml:space="preserve"> và SV.</w:t>
      </w:r>
    </w:p>
    <w:p w:rsidR="000A1870" w:rsidRPr="000D3D78" w:rsidRDefault="000A1870" w:rsidP="00453EE6">
      <w:pPr>
        <w:tabs>
          <w:tab w:val="left" w:pos="851"/>
        </w:tabs>
        <w:spacing w:line="276" w:lineRule="auto"/>
        <w:ind w:firstLine="567"/>
        <w:rPr>
          <w:rFonts w:ascii="Times New Roman" w:hAnsi="Times New Roman"/>
          <w:lang w:val="nb-NO"/>
        </w:rPr>
      </w:pPr>
      <w:r w:rsidRPr="000D3D78">
        <w:rPr>
          <w:rFonts w:ascii="Times New Roman" w:hAnsi="Times New Roman"/>
          <w:lang w:val="nb-NO"/>
        </w:rPr>
        <w:t>Tuyên truyền có trọng tâm, trọng điểm về các ngày lễ lớn gắn với thường xuyên tuyên truyền, cổ động các phong trào thi đua yêu nước và các cuộc vận động của thành phố, của ngành:</w:t>
      </w:r>
    </w:p>
    <w:p w:rsidR="000A1870" w:rsidRPr="000D3D78" w:rsidRDefault="000A1870" w:rsidP="00453EE6">
      <w:pPr>
        <w:tabs>
          <w:tab w:val="left" w:pos="851"/>
        </w:tabs>
        <w:spacing w:line="276" w:lineRule="auto"/>
        <w:ind w:firstLine="567"/>
        <w:jc w:val="both"/>
        <w:rPr>
          <w:rStyle w:val="BodyTextChar1"/>
          <w:sz w:val="28"/>
          <w:szCs w:val="28"/>
        </w:rPr>
      </w:pPr>
      <w:r w:rsidRPr="000D3D78">
        <w:rPr>
          <w:rStyle w:val="BodyTextChar1"/>
          <w:sz w:val="28"/>
          <w:szCs w:val="28"/>
        </w:rPr>
        <w:t xml:space="preserve">Chú trọng tuyên truyền đến đội ngũ về các chủ trương đường lối của Đảng và chính sách pháp luật của Nhà nước, thường xuyên tuyên truyền về biển, đảo, biên giới quốc gia và tình hình kinh tế - xã hội, tuyên truyền về các giải pháp của thành phố để bảo đảm an sinh xã hội. </w:t>
      </w:r>
    </w:p>
    <w:p w:rsidR="000A1870" w:rsidRPr="000D3D78" w:rsidRDefault="000A1870" w:rsidP="00453EE6">
      <w:pPr>
        <w:pStyle w:val="BodyText"/>
        <w:widowControl w:val="0"/>
        <w:tabs>
          <w:tab w:val="left" w:pos="851"/>
        </w:tabs>
        <w:spacing w:after="0"/>
        <w:ind w:firstLine="567"/>
        <w:jc w:val="both"/>
        <w:rPr>
          <w:rStyle w:val="BodyTextChar1"/>
          <w:b/>
          <w:bCs/>
          <w:i/>
          <w:iCs/>
          <w:sz w:val="28"/>
          <w:szCs w:val="28"/>
          <w:lang w:val="en-US"/>
        </w:rPr>
      </w:pPr>
      <w:r w:rsidRPr="000D3D78">
        <w:rPr>
          <w:rStyle w:val="BodytextBold"/>
          <w:i/>
          <w:iCs/>
          <w:sz w:val="28"/>
          <w:szCs w:val="28"/>
          <w:lang w:val="en-US" w:eastAsia="vi-VN"/>
        </w:rPr>
        <w:t xml:space="preserve">2. </w:t>
      </w:r>
      <w:r w:rsidRPr="000D3D78">
        <w:rPr>
          <w:rStyle w:val="BodytextBold"/>
          <w:i/>
          <w:iCs/>
          <w:sz w:val="28"/>
          <w:szCs w:val="28"/>
          <w:lang w:eastAsia="vi-VN"/>
        </w:rPr>
        <w:t xml:space="preserve">Đẩy mạnh công tác </w:t>
      </w:r>
      <w:proofErr w:type="spellStart"/>
      <w:r w:rsidRPr="000D3D78">
        <w:rPr>
          <w:rStyle w:val="BodytextBold"/>
          <w:i/>
          <w:iCs/>
          <w:sz w:val="28"/>
          <w:szCs w:val="28"/>
          <w:lang w:val="en-US" w:eastAsia="vi-VN"/>
        </w:rPr>
        <w:t>bồi</w:t>
      </w:r>
      <w:proofErr w:type="spellEnd"/>
      <w:r w:rsidRPr="000D3D78">
        <w:rPr>
          <w:rStyle w:val="BodytextBold"/>
          <w:i/>
          <w:iCs/>
          <w:sz w:val="28"/>
          <w:szCs w:val="28"/>
          <w:lang w:val="en-US" w:eastAsia="vi-VN"/>
        </w:rPr>
        <w:t xml:space="preserve"> </w:t>
      </w:r>
      <w:proofErr w:type="spellStart"/>
      <w:r w:rsidRPr="000D3D78">
        <w:rPr>
          <w:rStyle w:val="BodytextBold"/>
          <w:i/>
          <w:iCs/>
          <w:sz w:val="28"/>
          <w:szCs w:val="28"/>
          <w:lang w:val="en-US" w:eastAsia="vi-VN"/>
        </w:rPr>
        <w:t>dưỡng</w:t>
      </w:r>
      <w:proofErr w:type="spellEnd"/>
      <w:r w:rsidRPr="000D3D78">
        <w:rPr>
          <w:rStyle w:val="BodytextBold"/>
          <w:i/>
          <w:iCs/>
          <w:sz w:val="28"/>
          <w:szCs w:val="28"/>
          <w:lang w:val="en-US" w:eastAsia="vi-VN"/>
        </w:rPr>
        <w:t xml:space="preserve"> </w:t>
      </w:r>
      <w:r w:rsidRPr="000D3D78">
        <w:rPr>
          <w:rStyle w:val="BodytextBold"/>
          <w:i/>
          <w:iCs/>
          <w:sz w:val="28"/>
          <w:szCs w:val="28"/>
          <w:lang w:eastAsia="vi-VN"/>
        </w:rPr>
        <w:t xml:space="preserve">giáo dục </w:t>
      </w:r>
      <w:r w:rsidRPr="000D3D78">
        <w:rPr>
          <w:rStyle w:val="BodyTextChar1"/>
          <w:b/>
          <w:i/>
          <w:iCs/>
          <w:sz w:val="28"/>
          <w:szCs w:val="28"/>
        </w:rPr>
        <w:t>lý luận chính trị</w:t>
      </w:r>
      <w:r w:rsidRPr="000D3D78">
        <w:rPr>
          <w:rStyle w:val="BodyTextChar1"/>
          <w:b/>
          <w:i/>
          <w:iCs/>
          <w:sz w:val="28"/>
          <w:szCs w:val="28"/>
          <w:lang w:val="en-US"/>
        </w:rPr>
        <w:t>:</w:t>
      </w:r>
      <w:r w:rsidRPr="000D3D78">
        <w:rPr>
          <w:rStyle w:val="BodyTextChar1"/>
          <w:b/>
          <w:bCs/>
          <w:i/>
          <w:iCs/>
          <w:sz w:val="28"/>
          <w:szCs w:val="28"/>
        </w:rPr>
        <w:t xml:space="preserve"> </w:t>
      </w:r>
    </w:p>
    <w:p w:rsidR="000A1870" w:rsidRPr="000D3D78" w:rsidRDefault="000A1870" w:rsidP="00453EE6">
      <w:pPr>
        <w:pStyle w:val="BodyText"/>
        <w:widowControl w:val="0"/>
        <w:tabs>
          <w:tab w:val="left" w:pos="851"/>
        </w:tabs>
        <w:spacing w:after="0"/>
        <w:ind w:firstLine="567"/>
        <w:jc w:val="both"/>
        <w:rPr>
          <w:rFonts w:ascii="Times New Roman" w:hAnsi="Times New Roman" w:cs="Times New Roman"/>
          <w:sz w:val="28"/>
          <w:szCs w:val="28"/>
          <w:lang w:val="en-US"/>
        </w:rPr>
      </w:pPr>
      <w:r w:rsidRPr="000D3D78">
        <w:rPr>
          <w:rStyle w:val="BodyTextChar1"/>
          <w:sz w:val="28"/>
          <w:szCs w:val="28"/>
          <w:lang w:val="en-US"/>
        </w:rPr>
        <w:t>K</w:t>
      </w:r>
      <w:r w:rsidRPr="000D3D78">
        <w:rPr>
          <w:rStyle w:val="BodyTextChar1"/>
          <w:sz w:val="28"/>
          <w:szCs w:val="28"/>
        </w:rPr>
        <w:t>hông ngừng củng cố,</w:t>
      </w:r>
      <w:r w:rsidRPr="000D3D78">
        <w:rPr>
          <w:rStyle w:val="BodyTextChar1"/>
          <w:sz w:val="28"/>
          <w:szCs w:val="28"/>
          <w:lang w:val="en-US"/>
        </w:rPr>
        <w:t xml:space="preserve"> </w:t>
      </w:r>
      <w:r w:rsidRPr="000D3D78">
        <w:rPr>
          <w:rStyle w:val="BodyTextChar1"/>
          <w:sz w:val="28"/>
          <w:szCs w:val="28"/>
        </w:rPr>
        <w:t xml:space="preserve">nâng cao trình độ nhận thức của </w:t>
      </w:r>
      <w:r w:rsidRPr="000D3D78">
        <w:rPr>
          <w:rFonts w:ascii="Times New Roman" w:hAnsi="Times New Roman" w:cs="Times New Roman"/>
          <w:sz w:val="28"/>
          <w:szCs w:val="28"/>
          <w:lang w:val="en-US"/>
        </w:rPr>
        <w:t>CBGVNV</w:t>
      </w:r>
      <w:r w:rsidRPr="000D3D78">
        <w:rPr>
          <w:rStyle w:val="BodyTextChar1"/>
          <w:sz w:val="28"/>
          <w:szCs w:val="28"/>
        </w:rPr>
        <w:t xml:space="preserve">; tăng cường các hình thức học tập </w:t>
      </w:r>
      <w:proofErr w:type="spellStart"/>
      <w:r w:rsidRPr="000D3D78">
        <w:rPr>
          <w:rStyle w:val="BodyTextChar1"/>
          <w:sz w:val="28"/>
          <w:szCs w:val="28"/>
          <w:lang w:val="en-US"/>
        </w:rPr>
        <w:t>lý</w:t>
      </w:r>
      <w:proofErr w:type="spellEnd"/>
      <w:r w:rsidRPr="000D3D78">
        <w:rPr>
          <w:rStyle w:val="BodyTextChar1"/>
          <w:sz w:val="28"/>
          <w:szCs w:val="28"/>
          <w:lang w:val="en-US"/>
        </w:rPr>
        <w:t xml:space="preserve"> </w:t>
      </w:r>
      <w:proofErr w:type="spellStart"/>
      <w:r w:rsidRPr="000D3D78">
        <w:rPr>
          <w:rStyle w:val="BodyTextChar1"/>
          <w:sz w:val="28"/>
          <w:szCs w:val="28"/>
          <w:lang w:val="en-US"/>
        </w:rPr>
        <w:t>luận</w:t>
      </w:r>
      <w:proofErr w:type="spellEnd"/>
      <w:r w:rsidRPr="000D3D78">
        <w:rPr>
          <w:rStyle w:val="BodyTextChar1"/>
          <w:sz w:val="28"/>
          <w:szCs w:val="28"/>
          <w:lang w:val="en-US"/>
        </w:rPr>
        <w:t xml:space="preserve"> </w:t>
      </w:r>
      <w:proofErr w:type="spellStart"/>
      <w:r w:rsidRPr="000D3D78">
        <w:rPr>
          <w:rStyle w:val="BodyTextChar1"/>
          <w:sz w:val="28"/>
          <w:szCs w:val="28"/>
          <w:lang w:val="en-US"/>
        </w:rPr>
        <w:t>chính</w:t>
      </w:r>
      <w:proofErr w:type="spellEnd"/>
      <w:r w:rsidRPr="000D3D78">
        <w:rPr>
          <w:rStyle w:val="BodyTextChar1"/>
          <w:sz w:val="28"/>
          <w:szCs w:val="28"/>
          <w:lang w:val="en-US"/>
        </w:rPr>
        <w:t xml:space="preserve"> </w:t>
      </w:r>
      <w:proofErr w:type="spellStart"/>
      <w:r w:rsidRPr="000D3D78">
        <w:rPr>
          <w:rStyle w:val="BodyTextChar1"/>
          <w:sz w:val="28"/>
          <w:szCs w:val="28"/>
          <w:lang w:val="en-US"/>
        </w:rPr>
        <w:t>trị</w:t>
      </w:r>
      <w:proofErr w:type="spellEnd"/>
      <w:r w:rsidRPr="000D3D78">
        <w:rPr>
          <w:rStyle w:val="BodyTextChar1"/>
          <w:sz w:val="28"/>
          <w:szCs w:val="28"/>
          <w:lang w:val="en-US"/>
        </w:rPr>
        <w:t xml:space="preserve">, </w:t>
      </w:r>
      <w:proofErr w:type="spellStart"/>
      <w:r w:rsidRPr="000D3D78">
        <w:rPr>
          <w:rStyle w:val="BodyTextChar1"/>
          <w:sz w:val="28"/>
          <w:szCs w:val="28"/>
          <w:lang w:val="en-US"/>
        </w:rPr>
        <w:t>tổ</w:t>
      </w:r>
      <w:proofErr w:type="spellEnd"/>
      <w:r w:rsidRPr="000D3D78">
        <w:rPr>
          <w:rStyle w:val="BodyTextChar1"/>
          <w:sz w:val="28"/>
          <w:szCs w:val="28"/>
          <w:lang w:val="en-US"/>
        </w:rPr>
        <w:t xml:space="preserve"> </w:t>
      </w:r>
      <w:proofErr w:type="spellStart"/>
      <w:r w:rsidRPr="000D3D78">
        <w:rPr>
          <w:rStyle w:val="BodyTextChar1"/>
          <w:sz w:val="28"/>
          <w:szCs w:val="28"/>
          <w:lang w:val="en-US"/>
        </w:rPr>
        <w:t>chức</w:t>
      </w:r>
      <w:proofErr w:type="spellEnd"/>
      <w:r w:rsidRPr="000D3D78">
        <w:rPr>
          <w:rStyle w:val="BodyTextChar1"/>
          <w:sz w:val="28"/>
          <w:szCs w:val="28"/>
          <w:lang w:val="en-US"/>
        </w:rPr>
        <w:t xml:space="preserve"> </w:t>
      </w:r>
      <w:proofErr w:type="spellStart"/>
      <w:r w:rsidRPr="000D3D78">
        <w:rPr>
          <w:rStyle w:val="BodyTextChar1"/>
          <w:sz w:val="28"/>
          <w:szCs w:val="28"/>
          <w:lang w:val="en-US"/>
        </w:rPr>
        <w:t>cho</w:t>
      </w:r>
      <w:proofErr w:type="spellEnd"/>
      <w:r w:rsidRPr="000D3D78">
        <w:rPr>
          <w:rStyle w:val="BodyTextChar1"/>
          <w:sz w:val="28"/>
          <w:szCs w:val="28"/>
          <w:lang w:val="en-US"/>
        </w:rPr>
        <w:t xml:space="preserve"> </w:t>
      </w:r>
      <w:r w:rsidRPr="000D3D78">
        <w:rPr>
          <w:rFonts w:ascii="Times New Roman" w:hAnsi="Times New Roman" w:cs="Times New Roman"/>
          <w:sz w:val="28"/>
          <w:szCs w:val="28"/>
          <w:lang w:val="en-US"/>
        </w:rPr>
        <w:t>CBGVNV</w:t>
      </w:r>
      <w:r w:rsidRPr="000D3D78">
        <w:rPr>
          <w:rStyle w:val="BodyTextChar1"/>
          <w:sz w:val="28"/>
          <w:szCs w:val="28"/>
          <w:lang w:val="en-US"/>
        </w:rPr>
        <w:t xml:space="preserve"> </w:t>
      </w:r>
      <w:proofErr w:type="spellStart"/>
      <w:r w:rsidRPr="000D3D78">
        <w:rPr>
          <w:rStyle w:val="BodyTextChar1"/>
          <w:sz w:val="28"/>
          <w:szCs w:val="28"/>
          <w:lang w:val="en-US"/>
        </w:rPr>
        <w:t>nghe</w:t>
      </w:r>
      <w:proofErr w:type="spellEnd"/>
      <w:r w:rsidRPr="000D3D78">
        <w:rPr>
          <w:rStyle w:val="BodyTextChar1"/>
          <w:sz w:val="28"/>
          <w:szCs w:val="28"/>
          <w:lang w:val="en-US"/>
        </w:rPr>
        <w:t xml:space="preserve"> </w:t>
      </w:r>
      <w:proofErr w:type="spellStart"/>
      <w:r w:rsidRPr="000D3D78">
        <w:rPr>
          <w:rStyle w:val="BodyTextChar1"/>
          <w:sz w:val="28"/>
          <w:szCs w:val="28"/>
          <w:lang w:val="en-US"/>
        </w:rPr>
        <w:t>thời</w:t>
      </w:r>
      <w:proofErr w:type="spellEnd"/>
      <w:r w:rsidRPr="000D3D78">
        <w:rPr>
          <w:rStyle w:val="BodyTextChar1"/>
          <w:sz w:val="28"/>
          <w:szCs w:val="28"/>
          <w:lang w:val="en-US"/>
        </w:rPr>
        <w:t xml:space="preserve"> </w:t>
      </w:r>
      <w:proofErr w:type="spellStart"/>
      <w:r w:rsidRPr="000D3D78">
        <w:rPr>
          <w:rStyle w:val="BodyTextChar1"/>
          <w:sz w:val="28"/>
          <w:szCs w:val="28"/>
          <w:lang w:val="en-US"/>
        </w:rPr>
        <w:t>sự</w:t>
      </w:r>
      <w:proofErr w:type="spellEnd"/>
      <w:r w:rsidRPr="000D3D78">
        <w:rPr>
          <w:rStyle w:val="BodyTextChar1"/>
          <w:sz w:val="28"/>
          <w:szCs w:val="28"/>
          <w:lang w:val="en-US"/>
        </w:rPr>
        <w:t xml:space="preserve"> </w:t>
      </w:r>
      <w:proofErr w:type="spellStart"/>
      <w:r w:rsidRPr="000D3D78">
        <w:rPr>
          <w:rStyle w:val="BodyTextChar1"/>
          <w:sz w:val="28"/>
          <w:szCs w:val="28"/>
          <w:lang w:val="en-US"/>
        </w:rPr>
        <w:t>ít</w:t>
      </w:r>
      <w:proofErr w:type="spellEnd"/>
      <w:r w:rsidRPr="000D3D78">
        <w:rPr>
          <w:rStyle w:val="BodyTextChar1"/>
          <w:sz w:val="28"/>
          <w:szCs w:val="28"/>
          <w:lang w:val="en-US"/>
        </w:rPr>
        <w:t xml:space="preserve"> </w:t>
      </w:r>
      <w:proofErr w:type="spellStart"/>
      <w:r w:rsidRPr="000D3D78">
        <w:rPr>
          <w:rStyle w:val="BodyTextChar1"/>
          <w:sz w:val="28"/>
          <w:szCs w:val="28"/>
          <w:lang w:val="en-US"/>
        </w:rPr>
        <w:t>nhất</w:t>
      </w:r>
      <w:proofErr w:type="spellEnd"/>
      <w:r w:rsidRPr="000D3D78">
        <w:rPr>
          <w:rStyle w:val="BodyTextChar1"/>
          <w:sz w:val="28"/>
          <w:szCs w:val="28"/>
          <w:lang w:val="en-US"/>
        </w:rPr>
        <w:t xml:space="preserve"> 2 </w:t>
      </w:r>
      <w:proofErr w:type="spellStart"/>
      <w:r w:rsidRPr="000D3D78">
        <w:rPr>
          <w:rStyle w:val="BodyTextChar1"/>
          <w:sz w:val="28"/>
          <w:szCs w:val="28"/>
          <w:lang w:val="en-US"/>
        </w:rPr>
        <w:t>lần</w:t>
      </w:r>
      <w:proofErr w:type="spellEnd"/>
      <w:r w:rsidR="005E6875" w:rsidRPr="000D3D78">
        <w:rPr>
          <w:rStyle w:val="BodyTextChar1"/>
          <w:sz w:val="28"/>
          <w:szCs w:val="28"/>
          <w:lang w:val="en-US"/>
        </w:rPr>
        <w:t>/</w:t>
      </w:r>
      <w:proofErr w:type="spellStart"/>
      <w:r w:rsidR="005E6875" w:rsidRPr="000D3D78">
        <w:rPr>
          <w:rStyle w:val="BodyTextChar1"/>
          <w:sz w:val="28"/>
          <w:szCs w:val="28"/>
          <w:lang w:val="en-US"/>
        </w:rPr>
        <w:t>năm</w:t>
      </w:r>
      <w:proofErr w:type="spellEnd"/>
      <w:r w:rsidRPr="000D3D78">
        <w:rPr>
          <w:rStyle w:val="BodyTextChar1"/>
          <w:sz w:val="28"/>
          <w:szCs w:val="28"/>
          <w:lang w:val="en-US"/>
        </w:rPr>
        <w:t>.</w:t>
      </w:r>
    </w:p>
    <w:p w:rsidR="000A1870" w:rsidRPr="000D3D78" w:rsidRDefault="000A1870" w:rsidP="00453EE6">
      <w:pPr>
        <w:tabs>
          <w:tab w:val="left" w:pos="851"/>
        </w:tabs>
        <w:spacing w:line="276" w:lineRule="auto"/>
        <w:ind w:firstLine="567"/>
        <w:jc w:val="both"/>
        <w:rPr>
          <w:rFonts w:ascii="Times New Roman" w:hAnsi="Times New Roman"/>
        </w:rPr>
      </w:pPr>
      <w:r w:rsidRPr="000D3D78">
        <w:rPr>
          <w:rFonts w:ascii="Times New Roman" w:hAnsi="Times New Roman"/>
        </w:rPr>
        <w:t>Phối hợp cùng Trung tâm bồi dưỡng Chính trị các quận, Học viện Cán bộ thành phố trong việc mở lớp, cử cán bộ đi học các lớp bồi dưỡng lý luận chính trị trung cấp và cao cấp nhằm nâng cao trình độ lý luận chính trị cho đội ngũ, đáp ứng yêu cầu nhiệm vụ trong tình hình mới.</w:t>
      </w:r>
    </w:p>
    <w:p w:rsidR="000A1870" w:rsidRPr="000D3D78" w:rsidRDefault="000A1870" w:rsidP="00453EE6">
      <w:pPr>
        <w:tabs>
          <w:tab w:val="left" w:pos="851"/>
          <w:tab w:val="left" w:pos="1080"/>
        </w:tabs>
        <w:spacing w:line="276" w:lineRule="auto"/>
        <w:ind w:firstLine="567"/>
        <w:jc w:val="both"/>
        <w:rPr>
          <w:rFonts w:ascii="Times New Roman" w:hAnsi="Times New Roman"/>
          <w:b/>
          <w:bCs/>
        </w:rPr>
      </w:pPr>
      <w:r w:rsidRPr="000D3D78">
        <w:rPr>
          <w:rFonts w:ascii="Times New Roman" w:hAnsi="Times New Roman"/>
          <w:b/>
          <w:bCs/>
        </w:rPr>
        <w:t>3.</w:t>
      </w:r>
      <w:r w:rsidRPr="000D3D78">
        <w:rPr>
          <w:rFonts w:ascii="Times New Roman" w:hAnsi="Times New Roman"/>
        </w:rPr>
        <w:t xml:space="preserve"> </w:t>
      </w:r>
      <w:r w:rsidRPr="000D3D78">
        <w:rPr>
          <w:rFonts w:ascii="Times New Roman" w:hAnsi="Times New Roman"/>
          <w:b/>
          <w:bCs/>
        </w:rPr>
        <w:t xml:space="preserve">Thực hiện </w:t>
      </w:r>
      <w:r w:rsidRPr="000D3D78">
        <w:rPr>
          <w:rStyle w:val="BodyTextChar1"/>
          <w:b/>
          <w:bCs/>
          <w:sz w:val="28"/>
          <w:szCs w:val="28"/>
        </w:rPr>
        <w:t>Chỉ thị 05-CT/TW của Bộ Chính trị</w:t>
      </w:r>
      <w:r w:rsidRPr="000D3D78">
        <w:rPr>
          <w:rStyle w:val="BodyTextChar1"/>
          <w:sz w:val="28"/>
          <w:szCs w:val="28"/>
        </w:rPr>
        <w:t xml:space="preserve"> </w:t>
      </w:r>
      <w:r w:rsidRPr="000D3D78">
        <w:rPr>
          <w:rStyle w:val="BodyTextChar1"/>
          <w:b/>
          <w:bCs/>
          <w:sz w:val="28"/>
          <w:szCs w:val="28"/>
        </w:rPr>
        <w:t xml:space="preserve">và </w:t>
      </w:r>
      <w:r w:rsidRPr="000D3D78">
        <w:rPr>
          <w:rFonts w:ascii="Times New Roman" w:hAnsi="Times New Roman"/>
          <w:b/>
          <w:bCs/>
        </w:rPr>
        <w:t>Nghị quyết Trung ương 4 (khoá XI) và Nghị quyết Trung ương 4 (khoá XII)</w:t>
      </w:r>
    </w:p>
    <w:p w:rsidR="000A1870" w:rsidRPr="000D3D78" w:rsidRDefault="000A1870" w:rsidP="00453EE6">
      <w:pPr>
        <w:tabs>
          <w:tab w:val="left" w:pos="851"/>
        </w:tabs>
        <w:spacing w:line="276" w:lineRule="auto"/>
        <w:ind w:firstLine="567"/>
        <w:jc w:val="both"/>
        <w:rPr>
          <w:rFonts w:ascii="Times New Roman" w:hAnsi="Times New Roman"/>
          <w:shd w:val="clear" w:color="auto" w:fill="FFFFFF"/>
        </w:rPr>
      </w:pPr>
      <w:r w:rsidRPr="000D3D78">
        <w:rPr>
          <w:rFonts w:ascii="Times New Roman" w:hAnsi="Times New Roman"/>
          <w:shd w:val="clear" w:color="auto" w:fill="FFFFFF"/>
        </w:rPr>
        <w:t>Tiếp tục đẩy mạnh việc học tập và làm theo tư tưởng, đạo đức, phong cách Hồ Chí Minh theo tinh thần Chỉ thị 05-CT/TW của Bộ Chính trị</w:t>
      </w:r>
      <w:r w:rsidR="005E6875" w:rsidRPr="000D3D78">
        <w:rPr>
          <w:rFonts w:ascii="Times New Roman" w:hAnsi="Times New Roman"/>
          <w:shd w:val="clear" w:color="auto" w:fill="FFFFFF"/>
        </w:rPr>
        <w:t xml:space="preserve">, chuyên đề toàn khoá </w:t>
      </w:r>
      <w:r w:rsidR="00B232CA" w:rsidRPr="000D3D78">
        <w:rPr>
          <w:rFonts w:ascii="Times New Roman" w:hAnsi="Times New Roman"/>
          <w:shd w:val="clear" w:color="auto" w:fill="FFFFFF"/>
        </w:rPr>
        <w:t>“học tập và làm theo tư tưởng, đạo đức, phong cách Hồ Chí Minh về ý chí, tự lực, tự cường dân tộc, khát vọng phát triển đất nước phồn vinh” và chuyên đề năm 2022;</w:t>
      </w:r>
      <w:r w:rsidRPr="000D3D78">
        <w:rPr>
          <w:rFonts w:ascii="Times New Roman" w:hAnsi="Times New Roman"/>
          <w:shd w:val="clear" w:color="auto" w:fill="FFFFFF"/>
        </w:rPr>
        <w:t xml:space="preserve"> quán triệt Nghị quyết Trung ương 4 (khoá XI) và Nghị quyết Trung ương 4 (khoá XII) của Ban Chấp hành Trung ương Đảng, tạo chuyển biến mạnh mẽ và sâu rộng về ý thức tu dưỡng, rèn luyện, nâng cao đạo đức cách mạng, đấu tranh chống chủ nghĩa cá nhân, cơ hội thực dụng, nâng cao ý thực phê bình và tự </w:t>
      </w:r>
      <w:r w:rsidRPr="000D3D78">
        <w:rPr>
          <w:rFonts w:ascii="Times New Roman" w:hAnsi="Times New Roman"/>
          <w:shd w:val="clear" w:color="auto" w:fill="FFFFFF"/>
        </w:rPr>
        <w:lastRenderedPageBreak/>
        <w:t>phê bình, đẩy lùi sự suy thoái về tư tưởng chính trị, đạo đức, lối sống , “tự diễn biến”, “tự chuyển hoá”.</w:t>
      </w:r>
    </w:p>
    <w:p w:rsidR="000A1870" w:rsidRPr="000D3D78" w:rsidRDefault="000A1870" w:rsidP="00453EE6">
      <w:pPr>
        <w:tabs>
          <w:tab w:val="left" w:pos="851"/>
        </w:tabs>
        <w:spacing w:line="276" w:lineRule="auto"/>
        <w:ind w:firstLine="567"/>
        <w:jc w:val="both"/>
        <w:rPr>
          <w:rFonts w:ascii="Times New Roman" w:hAnsi="Times New Roman"/>
          <w:b/>
          <w:bCs/>
        </w:rPr>
      </w:pPr>
      <w:r w:rsidRPr="000D3D78">
        <w:rPr>
          <w:rFonts w:ascii="Times New Roman" w:hAnsi="Times New Roman"/>
          <w:b/>
          <w:bCs/>
        </w:rPr>
        <w:t>4. Về lãnh đạo công tác xây dựng tổ chức Đảng:</w:t>
      </w:r>
    </w:p>
    <w:p w:rsidR="000A1870" w:rsidRPr="000D3D78" w:rsidRDefault="000A1870" w:rsidP="00453EE6">
      <w:pPr>
        <w:tabs>
          <w:tab w:val="left" w:pos="720"/>
          <w:tab w:val="left" w:pos="851"/>
        </w:tabs>
        <w:spacing w:line="276" w:lineRule="auto"/>
        <w:ind w:firstLine="567"/>
        <w:jc w:val="both"/>
        <w:rPr>
          <w:rFonts w:ascii="Times New Roman" w:hAnsi="Times New Roman"/>
          <w:i/>
          <w:iCs/>
        </w:rPr>
      </w:pPr>
      <w:r w:rsidRPr="000D3D78">
        <w:rPr>
          <w:rFonts w:ascii="Times New Roman" w:hAnsi="Times New Roman"/>
          <w:i/>
          <w:iCs/>
        </w:rPr>
        <w:t>Các chỉ tiêu phấn đấu:</w:t>
      </w:r>
    </w:p>
    <w:p w:rsidR="000A1870" w:rsidRPr="000D3D78" w:rsidRDefault="000A1870" w:rsidP="00453EE6">
      <w:pPr>
        <w:tabs>
          <w:tab w:val="left" w:pos="851"/>
        </w:tabs>
        <w:spacing w:line="276" w:lineRule="auto"/>
        <w:ind w:firstLine="567"/>
        <w:jc w:val="both"/>
        <w:rPr>
          <w:rFonts w:ascii="Times New Roman" w:hAnsi="Times New Roman"/>
        </w:rPr>
      </w:pPr>
      <w:r w:rsidRPr="000D3D78">
        <w:rPr>
          <w:rFonts w:ascii="Times New Roman" w:hAnsi="Times New Roman"/>
        </w:rPr>
        <w:t>Trong định kỳ đánh giá, phân loại hàng năm:</w:t>
      </w:r>
    </w:p>
    <w:p w:rsidR="000A1870" w:rsidRPr="000D3D78" w:rsidRDefault="000A1870" w:rsidP="00453EE6">
      <w:pPr>
        <w:tabs>
          <w:tab w:val="left" w:pos="851"/>
          <w:tab w:val="left" w:pos="960"/>
        </w:tabs>
        <w:spacing w:line="276" w:lineRule="auto"/>
        <w:ind w:firstLine="567"/>
        <w:jc w:val="both"/>
        <w:rPr>
          <w:rFonts w:ascii="Times New Roman" w:hAnsi="Times New Roman"/>
        </w:rPr>
      </w:pPr>
      <w:r w:rsidRPr="000D3D78">
        <w:rPr>
          <w:rFonts w:ascii="Times New Roman" w:hAnsi="Times New Roman"/>
        </w:rPr>
        <w:t>+ 100% Đảng viên đạt “Hoàn thành nhiệm vụ” trở lên.</w:t>
      </w:r>
    </w:p>
    <w:p w:rsidR="000A1870" w:rsidRPr="000D3D78" w:rsidRDefault="000A1870" w:rsidP="00453EE6">
      <w:pPr>
        <w:tabs>
          <w:tab w:val="left" w:pos="851"/>
          <w:tab w:val="left" w:pos="960"/>
        </w:tabs>
        <w:spacing w:line="276" w:lineRule="auto"/>
        <w:ind w:firstLine="567"/>
        <w:jc w:val="both"/>
        <w:rPr>
          <w:rFonts w:ascii="Times New Roman" w:hAnsi="Times New Roman"/>
        </w:rPr>
      </w:pPr>
      <w:r w:rsidRPr="000D3D78">
        <w:rPr>
          <w:rFonts w:ascii="Times New Roman" w:hAnsi="Times New Roman"/>
        </w:rPr>
        <w:t>+ Đảng bộ và các chi bộ trực thuộc đạt “Hoàn thành tốt nhiệm vụ” trở lên</w:t>
      </w:r>
    </w:p>
    <w:p w:rsidR="000A1870" w:rsidRPr="000D3D78" w:rsidRDefault="000A1870" w:rsidP="00453EE6">
      <w:pPr>
        <w:tabs>
          <w:tab w:val="left" w:pos="851"/>
        </w:tabs>
        <w:spacing w:line="276" w:lineRule="auto"/>
        <w:ind w:firstLine="567"/>
        <w:jc w:val="both"/>
        <w:rPr>
          <w:rFonts w:ascii="Times New Roman" w:hAnsi="Times New Roman"/>
        </w:rPr>
      </w:pPr>
      <w:r w:rsidRPr="000D3D78">
        <w:rPr>
          <w:rFonts w:ascii="Times New Roman" w:hAnsi="Times New Roman"/>
        </w:rPr>
        <w:t>+ Bồi dưỡng, giúp đỡ để 100% Đảng viên dự bị được chuyển đảng chính thức, đúng hạn.</w:t>
      </w:r>
    </w:p>
    <w:p w:rsidR="000A1870" w:rsidRPr="000D3D78" w:rsidRDefault="000A1870" w:rsidP="00453EE6">
      <w:pPr>
        <w:tabs>
          <w:tab w:val="left" w:pos="851"/>
        </w:tabs>
        <w:spacing w:line="276" w:lineRule="auto"/>
        <w:ind w:firstLine="567"/>
        <w:jc w:val="both"/>
        <w:rPr>
          <w:rFonts w:ascii="Times New Roman" w:hAnsi="Times New Roman"/>
        </w:rPr>
      </w:pPr>
      <w:r w:rsidRPr="000D3D78">
        <w:rPr>
          <w:rFonts w:ascii="Times New Roman" w:hAnsi="Times New Roman"/>
        </w:rPr>
        <w:t>+ 100% Đảng viên tích cực học tập, tự nghiên cứu để nâng cao trình độ chính trị, chuyên môn, nghiệp vụ.</w:t>
      </w:r>
    </w:p>
    <w:p w:rsidR="000A1870" w:rsidRPr="000D3D78" w:rsidRDefault="000A1870" w:rsidP="00453EE6">
      <w:pPr>
        <w:tabs>
          <w:tab w:val="left" w:pos="851"/>
        </w:tabs>
        <w:spacing w:line="276" w:lineRule="auto"/>
        <w:ind w:firstLine="567"/>
        <w:jc w:val="both"/>
        <w:rPr>
          <w:rFonts w:ascii="Times New Roman" w:hAnsi="Times New Roman"/>
          <w:i/>
          <w:iCs/>
        </w:rPr>
      </w:pPr>
      <w:r w:rsidRPr="000D3D78">
        <w:rPr>
          <w:rFonts w:ascii="Times New Roman" w:hAnsi="Times New Roman"/>
          <w:i/>
          <w:iCs/>
        </w:rPr>
        <w:t>Biện pháp thực hiện:</w:t>
      </w:r>
    </w:p>
    <w:p w:rsidR="000A1870" w:rsidRPr="000D3D78" w:rsidRDefault="000A1870" w:rsidP="00453EE6">
      <w:pPr>
        <w:tabs>
          <w:tab w:val="left" w:pos="851"/>
        </w:tabs>
        <w:spacing w:line="276" w:lineRule="auto"/>
        <w:ind w:firstLine="567"/>
        <w:jc w:val="both"/>
        <w:rPr>
          <w:rFonts w:ascii="Times New Roman" w:hAnsi="Times New Roman"/>
        </w:rPr>
      </w:pPr>
      <w:r w:rsidRPr="000D3D78">
        <w:rPr>
          <w:rFonts w:ascii="Times New Roman" w:hAnsi="Times New Roman"/>
        </w:rPr>
        <w:t>Đảng bộ tiếp tục thể hiện vai trò lãnh đạo toàn diện, là trung tâm đoàn kết trong toàn trường. Trung thành với đường lối chính trị của Đảng Cộng Sản Việt Nam, kiên định với chủ nghĩa Mác – Lênin và tư tưởng Hồ Chí Minh.</w:t>
      </w:r>
    </w:p>
    <w:p w:rsidR="000A1870" w:rsidRPr="000D3D78" w:rsidRDefault="000A1870" w:rsidP="00453EE6">
      <w:pPr>
        <w:tabs>
          <w:tab w:val="left" w:pos="851"/>
        </w:tabs>
        <w:spacing w:line="276" w:lineRule="auto"/>
        <w:ind w:firstLine="567"/>
        <w:jc w:val="both"/>
        <w:rPr>
          <w:rFonts w:ascii="Times New Roman" w:hAnsi="Times New Roman"/>
        </w:rPr>
      </w:pPr>
      <w:r w:rsidRPr="000D3D78">
        <w:rPr>
          <w:rFonts w:ascii="Times New Roman" w:hAnsi="Times New Roman"/>
        </w:rPr>
        <w:t>Nghiêm chỉnh thực hiện “Quy chế dân chủ cơ sở” nhằm phát huy sức mạnh tập thể, xây dựng trường ngày một vững mạnh.</w:t>
      </w:r>
    </w:p>
    <w:p w:rsidR="000A1870" w:rsidRPr="000D3D78" w:rsidRDefault="000A1870" w:rsidP="00453EE6">
      <w:pPr>
        <w:tabs>
          <w:tab w:val="left" w:pos="851"/>
        </w:tabs>
        <w:spacing w:line="276" w:lineRule="auto"/>
        <w:ind w:firstLine="567"/>
        <w:jc w:val="both"/>
        <w:rPr>
          <w:rFonts w:ascii="Times New Roman" w:hAnsi="Times New Roman"/>
        </w:rPr>
      </w:pPr>
      <w:r w:rsidRPr="000D3D78">
        <w:rPr>
          <w:rFonts w:ascii="Times New Roman" w:hAnsi="Times New Roman"/>
        </w:rPr>
        <w:t xml:space="preserve">Làm tốt công tác </w:t>
      </w:r>
      <w:r w:rsidR="00B232CA" w:rsidRPr="000D3D78">
        <w:rPr>
          <w:rFonts w:ascii="Times New Roman" w:hAnsi="Times New Roman"/>
        </w:rPr>
        <w:t xml:space="preserve">tuyên giáo, công tác phát triển đảng, công tác </w:t>
      </w:r>
      <w:r w:rsidRPr="000D3D78">
        <w:rPr>
          <w:rFonts w:ascii="Times New Roman" w:hAnsi="Times New Roman"/>
        </w:rPr>
        <w:t xml:space="preserve">bảo vệ chính trị nội bộ, công tác </w:t>
      </w:r>
      <w:r w:rsidR="00B232CA" w:rsidRPr="000D3D78">
        <w:rPr>
          <w:rFonts w:ascii="Times New Roman" w:hAnsi="Times New Roman"/>
        </w:rPr>
        <w:t>dân vận, công tác kiểm tra giám sát</w:t>
      </w:r>
    </w:p>
    <w:p w:rsidR="000A1870" w:rsidRPr="000D3D78" w:rsidRDefault="000A1870" w:rsidP="00453EE6">
      <w:pPr>
        <w:tabs>
          <w:tab w:val="left" w:pos="851"/>
        </w:tabs>
        <w:spacing w:line="276" w:lineRule="auto"/>
        <w:ind w:firstLine="567"/>
        <w:jc w:val="both"/>
        <w:rPr>
          <w:rFonts w:ascii="Times New Roman" w:hAnsi="Times New Roman"/>
          <w:b/>
          <w:bCs/>
          <w:i/>
          <w:iCs/>
        </w:rPr>
      </w:pPr>
      <w:r w:rsidRPr="000D3D78">
        <w:rPr>
          <w:rFonts w:ascii="Times New Roman" w:hAnsi="Times New Roman"/>
          <w:b/>
          <w:bCs/>
          <w:i/>
          <w:iCs/>
        </w:rPr>
        <w:t>Công tác sinh hoạt Đảng</w:t>
      </w:r>
    </w:p>
    <w:p w:rsidR="000A1870" w:rsidRPr="000D3D78" w:rsidRDefault="000A1870" w:rsidP="00453EE6">
      <w:pPr>
        <w:tabs>
          <w:tab w:val="left" w:pos="851"/>
        </w:tabs>
        <w:spacing w:line="276" w:lineRule="auto"/>
        <w:ind w:firstLine="567"/>
        <w:jc w:val="both"/>
        <w:rPr>
          <w:rFonts w:ascii="Times New Roman" w:hAnsi="Times New Roman"/>
        </w:rPr>
      </w:pPr>
      <w:r w:rsidRPr="000D3D78">
        <w:rPr>
          <w:rFonts w:ascii="Times New Roman" w:hAnsi="Times New Roman"/>
        </w:rPr>
        <w:t>Bảo đảm sinh hoạt Đảng bộ, Chi bộ định kỳ, nội dung sinh họat có chất lượng, phân công Đảng viên tham gia các mặt công tác cụ thể và hợp lý.</w:t>
      </w:r>
    </w:p>
    <w:p w:rsidR="000A1870" w:rsidRPr="000D3D78" w:rsidRDefault="000A1870" w:rsidP="00453EE6">
      <w:pPr>
        <w:tabs>
          <w:tab w:val="left" w:pos="851"/>
        </w:tabs>
        <w:spacing w:line="276" w:lineRule="auto"/>
        <w:ind w:firstLine="567"/>
        <w:jc w:val="both"/>
        <w:rPr>
          <w:rFonts w:ascii="Times New Roman" w:hAnsi="Times New Roman"/>
        </w:rPr>
      </w:pPr>
      <w:r w:rsidRPr="000D3D78">
        <w:rPr>
          <w:rFonts w:ascii="Times New Roman" w:hAnsi="Times New Roman"/>
        </w:rPr>
        <w:t>Xây dựng khối đoàn kết thống nhất trong đảng bộ, chi bộ, thực hiện nguyên tắc tập trung dân chủ, thực hiện nghiêm túc việc tự phê bình và phê bình trong sinh hoạt chi bộ hàng tháng, tuyệt đối không để xảy ra hiện tượng mất đoàn kết trong chi bộ, đảng bộ. Mỗi đảng viên phải tự giác đặt mình trong sự quản lý của chi bộ và đảng bộ, tham gia sinh hoạt và học tập đầy đủ theo quy định.</w:t>
      </w:r>
    </w:p>
    <w:p w:rsidR="000A1870" w:rsidRPr="000D3D78" w:rsidRDefault="000A1870" w:rsidP="00453EE6">
      <w:pPr>
        <w:tabs>
          <w:tab w:val="left" w:pos="851"/>
        </w:tabs>
        <w:spacing w:line="276" w:lineRule="auto"/>
        <w:ind w:firstLine="567"/>
        <w:jc w:val="both"/>
        <w:rPr>
          <w:rFonts w:ascii="Times New Roman" w:hAnsi="Times New Roman"/>
          <w:b/>
          <w:bCs/>
          <w:i/>
          <w:iCs/>
        </w:rPr>
      </w:pPr>
      <w:r w:rsidRPr="000D3D78">
        <w:rPr>
          <w:rFonts w:ascii="Times New Roman" w:hAnsi="Times New Roman"/>
          <w:b/>
          <w:bCs/>
          <w:i/>
          <w:iCs/>
        </w:rPr>
        <w:t>Công tác phát triển đảng viên mới</w:t>
      </w:r>
    </w:p>
    <w:p w:rsidR="000A1870" w:rsidRPr="000D3D78" w:rsidRDefault="000A1870" w:rsidP="00453EE6">
      <w:pPr>
        <w:tabs>
          <w:tab w:val="left" w:pos="851"/>
        </w:tabs>
        <w:spacing w:line="276" w:lineRule="auto"/>
        <w:ind w:firstLine="567"/>
        <w:jc w:val="both"/>
        <w:rPr>
          <w:rFonts w:ascii="Times New Roman" w:hAnsi="Times New Roman"/>
        </w:rPr>
      </w:pPr>
      <w:r w:rsidRPr="000D3D78">
        <w:rPr>
          <w:rFonts w:ascii="Times New Roman" w:hAnsi="Times New Roman"/>
        </w:rPr>
        <w:t xml:space="preserve">Thường xuyên chú trọng, chăm lo công tác bồi dưỡng, phát triển đảng viên. Đặc biệt quan tâm đến đội ngũ giảng viên, cán bộ chủ chốt và sinh viên là đoàn viên ưu tú. Phân công cụ thể đảng viên giúp đỡ quần chúng, đưa ra khỏi đội ngũ cảm tình đảng những người có thời gian thử thách quá lâu mà không thể phát triển được. </w:t>
      </w:r>
    </w:p>
    <w:p w:rsidR="000A1870" w:rsidRPr="000D3D78" w:rsidRDefault="000A1870" w:rsidP="00453EE6">
      <w:pPr>
        <w:tabs>
          <w:tab w:val="left" w:pos="851"/>
        </w:tabs>
        <w:spacing w:line="276" w:lineRule="auto"/>
        <w:ind w:firstLine="567"/>
        <w:jc w:val="both"/>
        <w:rPr>
          <w:rFonts w:ascii="Times New Roman" w:hAnsi="Times New Roman"/>
        </w:rPr>
      </w:pPr>
      <w:r w:rsidRPr="000D3D78">
        <w:rPr>
          <w:rFonts w:ascii="Times New Roman" w:hAnsi="Times New Roman"/>
          <w:b/>
          <w:bCs/>
        </w:rPr>
        <w:t>5. Công tác tổ chức - cán bộ:</w:t>
      </w:r>
    </w:p>
    <w:p w:rsidR="000A1870" w:rsidRPr="000D3D78" w:rsidRDefault="000A1870" w:rsidP="00453EE6">
      <w:pPr>
        <w:tabs>
          <w:tab w:val="left" w:pos="851"/>
        </w:tabs>
        <w:spacing w:line="276" w:lineRule="auto"/>
        <w:ind w:firstLine="567"/>
        <w:jc w:val="both"/>
        <w:rPr>
          <w:rFonts w:ascii="Times New Roman" w:hAnsi="Times New Roman"/>
        </w:rPr>
      </w:pPr>
      <w:r w:rsidRPr="000D3D78">
        <w:rPr>
          <w:rFonts w:ascii="Times New Roman" w:hAnsi="Times New Roman"/>
        </w:rPr>
        <w:t xml:space="preserve">Lãnh đạo, chỉ đạo chính quyền hàng năm thực hiện công tác rà soát quy hoạch đội ngũ cán bộ chủ chốt quản lý các đơn vị phòng, khoa, trung tâm và quản lý Nhà trường theo đúng quy trình hướng dẫn. Xác định đây là công tác quan trọng được tiến hành hàng năm, thường xuyên liên tục và để đảm bảo luôn </w:t>
      </w:r>
      <w:r w:rsidRPr="000D3D78">
        <w:rPr>
          <w:rFonts w:ascii="Times New Roman" w:hAnsi="Times New Roman"/>
        </w:rPr>
        <w:lastRenderedPageBreak/>
        <w:t>luôn có đội ngũ cán bộ kế cận đủ năng lực về trình độ chuyên môn, uy tín, đạo đức và cơ cấu, sẵn sàng tham gia vào công tác lãnh đạo quản lý của Nhà trường.</w:t>
      </w:r>
    </w:p>
    <w:p w:rsidR="000A1870" w:rsidRPr="000D3D78" w:rsidRDefault="000A1870" w:rsidP="00453EE6">
      <w:pPr>
        <w:tabs>
          <w:tab w:val="left" w:pos="851"/>
        </w:tabs>
        <w:spacing w:line="276" w:lineRule="auto"/>
        <w:ind w:firstLine="567"/>
        <w:jc w:val="both"/>
        <w:rPr>
          <w:rFonts w:ascii="Times New Roman" w:hAnsi="Times New Roman"/>
        </w:rPr>
      </w:pPr>
      <w:r w:rsidRPr="000D3D78">
        <w:rPr>
          <w:rFonts w:ascii="Times New Roman" w:hAnsi="Times New Roman"/>
        </w:rPr>
        <w:t>Đội ngũ cán bộ được quy hoạch phải đạt chuẩn theo quy định về chuyên môn nghiệp vụ, vị trí việc làm cũng như trình độ lý luận chính trị, phải được thực hiện từ cấp cơ sở, là đơn vị và đoàn thể trực thuộc trường, trình Đảng ủy, Ban Giám hiệu xem xét.</w:t>
      </w:r>
    </w:p>
    <w:p w:rsidR="000A1870" w:rsidRPr="000D3D78" w:rsidRDefault="000A1870" w:rsidP="00453EE6">
      <w:pPr>
        <w:tabs>
          <w:tab w:val="left" w:pos="851"/>
        </w:tabs>
        <w:spacing w:line="276" w:lineRule="auto"/>
        <w:ind w:firstLine="567"/>
        <w:jc w:val="both"/>
        <w:rPr>
          <w:rFonts w:ascii="Times New Roman" w:hAnsi="Times New Roman"/>
        </w:rPr>
      </w:pPr>
      <w:r w:rsidRPr="000D3D78">
        <w:rPr>
          <w:rFonts w:ascii="Times New Roman" w:hAnsi="Times New Roman"/>
        </w:rPr>
        <w:t>Trên cơ sở danh sách cán bộ được quy hoạch, Ban Chấp hành Đảng bộ, Ban giám hiệu Nhà trường có kế hoạch cử cá nhân đi đào tạo, bồi dưỡng để có nguồn quy hoạch đáp ứng yêu cầu nhiệm vụ được giao.</w:t>
      </w:r>
    </w:p>
    <w:p w:rsidR="000A1870" w:rsidRPr="000D3D78" w:rsidRDefault="000A1870" w:rsidP="00453EE6">
      <w:pPr>
        <w:tabs>
          <w:tab w:val="left" w:pos="851"/>
        </w:tabs>
        <w:spacing w:line="276" w:lineRule="auto"/>
        <w:ind w:firstLine="567"/>
        <w:jc w:val="both"/>
        <w:rPr>
          <w:rFonts w:ascii="Times New Roman" w:hAnsi="Times New Roman"/>
          <w:i/>
          <w:iCs/>
        </w:rPr>
      </w:pPr>
      <w:r w:rsidRPr="000D3D78">
        <w:rPr>
          <w:rFonts w:ascii="Times New Roman" w:hAnsi="Times New Roman"/>
          <w:i/>
          <w:iCs/>
        </w:rPr>
        <w:t>Biện pháp thực hiện:</w:t>
      </w:r>
    </w:p>
    <w:p w:rsidR="000A1870" w:rsidRPr="000D3D78" w:rsidRDefault="000A1870" w:rsidP="00453EE6">
      <w:pPr>
        <w:tabs>
          <w:tab w:val="left" w:pos="851"/>
        </w:tabs>
        <w:spacing w:line="276" w:lineRule="auto"/>
        <w:ind w:firstLine="567"/>
        <w:jc w:val="both"/>
        <w:rPr>
          <w:rFonts w:ascii="Times New Roman" w:hAnsi="Times New Roman"/>
        </w:rPr>
      </w:pPr>
      <w:r w:rsidRPr="000D3D78">
        <w:rPr>
          <w:rFonts w:ascii="Times New Roman" w:hAnsi="Times New Roman"/>
        </w:rPr>
        <w:t>- Thường xuyên rà soát quy hoạch bổ sung nguồn nhân sự cán bộ quản lý</w:t>
      </w:r>
    </w:p>
    <w:p w:rsidR="000A1870" w:rsidRPr="000D3D78" w:rsidRDefault="000A1870" w:rsidP="00453EE6">
      <w:pPr>
        <w:tabs>
          <w:tab w:val="left" w:pos="851"/>
        </w:tabs>
        <w:spacing w:line="276" w:lineRule="auto"/>
        <w:ind w:firstLine="567"/>
        <w:jc w:val="both"/>
        <w:rPr>
          <w:rFonts w:ascii="Times New Roman" w:hAnsi="Times New Roman"/>
        </w:rPr>
      </w:pPr>
      <w:r w:rsidRPr="000D3D78">
        <w:rPr>
          <w:rFonts w:ascii="Times New Roman" w:hAnsi="Times New Roman"/>
        </w:rPr>
        <w:t>- Ban Chấp hành Đảng bộ, Ban giám Hiệu, Công đoàn, Đoàn thanh niên có trách nhiệm quan tâm sâu sát trong lãnh đạo, chỉ đạo thực hiện công tác quy hoạch cán bộ.</w:t>
      </w:r>
    </w:p>
    <w:p w:rsidR="000A1870" w:rsidRPr="000D3D78" w:rsidRDefault="000A1870" w:rsidP="00453EE6">
      <w:pPr>
        <w:tabs>
          <w:tab w:val="left" w:pos="851"/>
        </w:tabs>
        <w:spacing w:line="276" w:lineRule="auto"/>
        <w:ind w:firstLine="567"/>
        <w:jc w:val="both"/>
        <w:rPr>
          <w:rFonts w:ascii="Times New Roman" w:hAnsi="Times New Roman"/>
        </w:rPr>
      </w:pPr>
      <w:r w:rsidRPr="000D3D78">
        <w:rPr>
          <w:rFonts w:ascii="Times New Roman" w:hAnsi="Times New Roman"/>
        </w:rPr>
        <w:t>- Lãnh đạo, chỉ đạo các đơn vị có liên quan xây dựng kế hoạch đào tạo, bồi dưỡng nguồn nhân sự, nguồn kinh phí để thực hiện công tác quy hoạch cán bộ.</w:t>
      </w:r>
    </w:p>
    <w:p w:rsidR="000A1870" w:rsidRPr="000D3D78" w:rsidRDefault="000A1870" w:rsidP="00453EE6">
      <w:pPr>
        <w:tabs>
          <w:tab w:val="left" w:pos="851"/>
          <w:tab w:val="left" w:pos="990"/>
        </w:tabs>
        <w:spacing w:line="276" w:lineRule="auto"/>
        <w:ind w:firstLine="567"/>
        <w:jc w:val="both"/>
        <w:rPr>
          <w:rFonts w:ascii="Times New Roman" w:hAnsi="Times New Roman"/>
        </w:rPr>
      </w:pPr>
      <w:r w:rsidRPr="000D3D78">
        <w:rPr>
          <w:rFonts w:ascii="Times New Roman" w:hAnsi="Times New Roman"/>
        </w:rPr>
        <w:t xml:space="preserve">- </w:t>
      </w:r>
      <w:r w:rsidRPr="000D3D78">
        <w:rPr>
          <w:rFonts w:ascii="Times New Roman" w:hAnsi="Times New Roman"/>
        </w:rPr>
        <w:tab/>
        <w:t>Có chế độ khuyến khích và thực hiện việc học tập bắt buộc đối với đảng viên và CBGVNV về trình độ chuyên môn nghiệp vụ, quản lý và chính trị, tạo nguồn cán bộ dự bị cho các chức danh trong Nhà trường.</w:t>
      </w:r>
    </w:p>
    <w:p w:rsidR="000A1870" w:rsidRPr="000D3D78" w:rsidRDefault="000A1870" w:rsidP="00453EE6">
      <w:pPr>
        <w:tabs>
          <w:tab w:val="left" w:pos="851"/>
        </w:tabs>
        <w:spacing w:line="276" w:lineRule="auto"/>
        <w:ind w:firstLine="567"/>
        <w:jc w:val="both"/>
        <w:rPr>
          <w:rFonts w:ascii="Times New Roman" w:hAnsi="Times New Roman"/>
          <w:b/>
          <w:bCs/>
        </w:rPr>
      </w:pPr>
      <w:r w:rsidRPr="000D3D78">
        <w:rPr>
          <w:rFonts w:ascii="Times New Roman" w:hAnsi="Times New Roman"/>
          <w:b/>
          <w:bCs/>
        </w:rPr>
        <w:t>6. Công tác kiểm tra giám sát:</w:t>
      </w:r>
    </w:p>
    <w:p w:rsidR="000A1870" w:rsidRPr="000D3D78" w:rsidRDefault="000A1870" w:rsidP="00453EE6">
      <w:pPr>
        <w:tabs>
          <w:tab w:val="left" w:pos="851"/>
        </w:tabs>
        <w:spacing w:line="276" w:lineRule="auto"/>
        <w:ind w:firstLine="567"/>
        <w:jc w:val="both"/>
        <w:rPr>
          <w:rFonts w:ascii="Times New Roman" w:hAnsi="Times New Roman"/>
        </w:rPr>
      </w:pPr>
      <w:r w:rsidRPr="000D3D78">
        <w:rPr>
          <w:rFonts w:ascii="Times New Roman" w:hAnsi="Times New Roman"/>
        </w:rPr>
        <w:t>Căn cứ phương hướng nhiệm vụ và nghị quyết của Đảng bộ nhiệm kỳ 2020 - 2025, chỉ thị của Đảng ủy cấp trên và của Đảng ủy trường về thực hiện nhiệm vụ Kiểm tra, giám sát xây dựng Đảng, chỉ đạo của Ủy ban kiểm tra cấp trên về công tác kiểm tra, giám sát theo điều lệ Đảng, Ủy ban Kiểm tra xây dựng kế hoạch, chương trình kiểm tra, giám sát năm 202</w:t>
      </w:r>
      <w:r w:rsidR="00B232CA" w:rsidRPr="000D3D78">
        <w:rPr>
          <w:rFonts w:ascii="Times New Roman" w:hAnsi="Times New Roman"/>
        </w:rPr>
        <w:t>2</w:t>
      </w:r>
      <w:r w:rsidRPr="000D3D78">
        <w:rPr>
          <w:rFonts w:ascii="Times New Roman" w:hAnsi="Times New Roman"/>
        </w:rPr>
        <w:t xml:space="preserve"> phù hợp với tình hình của Đảng bộ và của Nhà trường, thực hiện đúng kế hoạch tiến độ đề ra.</w:t>
      </w:r>
    </w:p>
    <w:p w:rsidR="000A1870" w:rsidRPr="000D3D78" w:rsidRDefault="000A1870" w:rsidP="00453EE6">
      <w:pPr>
        <w:tabs>
          <w:tab w:val="left" w:pos="851"/>
        </w:tabs>
        <w:spacing w:line="276" w:lineRule="auto"/>
        <w:ind w:firstLine="567"/>
        <w:jc w:val="both"/>
        <w:rPr>
          <w:rFonts w:ascii="Times New Roman" w:hAnsi="Times New Roman"/>
          <w:b/>
          <w:bCs/>
        </w:rPr>
      </w:pPr>
      <w:r w:rsidRPr="000D3D78">
        <w:rPr>
          <w:rFonts w:ascii="Times New Roman" w:hAnsi="Times New Roman"/>
          <w:b/>
          <w:bCs/>
        </w:rPr>
        <w:t xml:space="preserve">7. Công tác Dân vận và lãnh đạo Đoàn thể </w:t>
      </w:r>
    </w:p>
    <w:p w:rsidR="000A1870" w:rsidRPr="000D3D78" w:rsidRDefault="000A1870" w:rsidP="00453EE6">
      <w:pPr>
        <w:tabs>
          <w:tab w:val="left" w:pos="851"/>
        </w:tabs>
        <w:spacing w:line="276" w:lineRule="auto"/>
        <w:ind w:firstLine="567"/>
        <w:jc w:val="both"/>
        <w:rPr>
          <w:rFonts w:ascii="Times New Roman" w:hAnsi="Times New Roman"/>
          <w:b/>
          <w:bCs/>
          <w:i/>
          <w:iCs/>
        </w:rPr>
      </w:pPr>
      <w:r w:rsidRPr="000D3D78">
        <w:rPr>
          <w:rFonts w:ascii="Times New Roman" w:hAnsi="Times New Roman"/>
          <w:b/>
          <w:bCs/>
          <w:i/>
          <w:iCs/>
        </w:rPr>
        <w:t>Công tác Dân vận</w:t>
      </w:r>
    </w:p>
    <w:p w:rsidR="000A1870" w:rsidRPr="000D3D78" w:rsidRDefault="000A1870" w:rsidP="00453EE6">
      <w:pPr>
        <w:shd w:val="clear" w:color="auto" w:fill="FFFFFF"/>
        <w:tabs>
          <w:tab w:val="left" w:pos="851"/>
        </w:tabs>
        <w:spacing w:line="276" w:lineRule="auto"/>
        <w:ind w:firstLine="567"/>
        <w:jc w:val="both"/>
        <w:rPr>
          <w:rFonts w:ascii="Times New Roman" w:hAnsi="Times New Roman"/>
        </w:rPr>
      </w:pPr>
      <w:r w:rsidRPr="000D3D78">
        <w:rPr>
          <w:rFonts w:ascii="Times New Roman" w:hAnsi="Times New Roman"/>
        </w:rPr>
        <w:t>Tiếp tục tuyên truyền đường lối chủ trương của Ðảng, chính sách của Nhà nước về công tác dân vận cho toàn thể đội ngũ CBGVNV, HSSV trong Nhà trường.</w:t>
      </w:r>
    </w:p>
    <w:p w:rsidR="000A1870" w:rsidRPr="000D3D78" w:rsidRDefault="000A1870" w:rsidP="00453EE6">
      <w:pPr>
        <w:shd w:val="clear" w:color="auto" w:fill="FFFFFF"/>
        <w:tabs>
          <w:tab w:val="left" w:pos="851"/>
        </w:tabs>
        <w:spacing w:line="276" w:lineRule="auto"/>
        <w:ind w:firstLine="567"/>
        <w:jc w:val="both"/>
        <w:rPr>
          <w:rFonts w:ascii="Times New Roman" w:hAnsi="Times New Roman"/>
        </w:rPr>
      </w:pPr>
      <w:r w:rsidRPr="000D3D78">
        <w:rPr>
          <w:rFonts w:ascii="Times New Roman" w:hAnsi="Times New Roman"/>
        </w:rPr>
        <w:t>Tiếp tục bổ sung, hoàn thiện Quy chế tổ chức và hoạt động, Quy chế Dân vận của Nhà trường.</w:t>
      </w:r>
    </w:p>
    <w:p w:rsidR="000A1870" w:rsidRPr="000D3D78" w:rsidRDefault="000A1870" w:rsidP="00453EE6">
      <w:pPr>
        <w:shd w:val="clear" w:color="auto" w:fill="FFFFFF"/>
        <w:tabs>
          <w:tab w:val="left" w:pos="851"/>
        </w:tabs>
        <w:spacing w:line="276" w:lineRule="auto"/>
        <w:ind w:firstLine="567"/>
        <w:jc w:val="both"/>
        <w:rPr>
          <w:rFonts w:ascii="Times New Roman" w:hAnsi="Times New Roman"/>
        </w:rPr>
      </w:pPr>
      <w:r w:rsidRPr="000D3D78">
        <w:rPr>
          <w:rFonts w:ascii="Times New Roman" w:hAnsi="Times New Roman"/>
        </w:rPr>
        <w:t>Thực hiện cơ chế phối hợp hoạt động dân vận giữa các đơn vị trong Nhà trường.</w:t>
      </w:r>
    </w:p>
    <w:p w:rsidR="000A1870" w:rsidRPr="000D3D78" w:rsidRDefault="000A1870" w:rsidP="00453EE6">
      <w:pPr>
        <w:shd w:val="clear" w:color="auto" w:fill="FFFFFF"/>
        <w:tabs>
          <w:tab w:val="left" w:pos="851"/>
        </w:tabs>
        <w:spacing w:line="276" w:lineRule="auto"/>
        <w:ind w:firstLine="567"/>
        <w:jc w:val="both"/>
        <w:rPr>
          <w:rFonts w:ascii="Times New Roman" w:hAnsi="Times New Roman"/>
        </w:rPr>
      </w:pPr>
      <w:r w:rsidRPr="000D3D78">
        <w:rPr>
          <w:rFonts w:ascii="Times New Roman" w:hAnsi="Times New Roman"/>
        </w:rPr>
        <w:t>Nâng cao hơn nữa vai trò của tổ chức Công đoàn, Ðoàn Thanh niên, Hội Sinh viên trong hoạt động dân vận của Nhà trường.</w:t>
      </w:r>
    </w:p>
    <w:p w:rsidR="000A1870" w:rsidRPr="000D3D78" w:rsidRDefault="000A1870" w:rsidP="00453EE6">
      <w:pPr>
        <w:shd w:val="clear" w:color="auto" w:fill="FFFFFF"/>
        <w:tabs>
          <w:tab w:val="left" w:pos="851"/>
        </w:tabs>
        <w:spacing w:line="276" w:lineRule="auto"/>
        <w:ind w:firstLine="567"/>
        <w:jc w:val="both"/>
        <w:rPr>
          <w:rFonts w:ascii="Times New Roman" w:hAnsi="Times New Roman"/>
        </w:rPr>
      </w:pPr>
      <w:r w:rsidRPr="000D3D78">
        <w:rPr>
          <w:rFonts w:ascii="Times New Roman" w:hAnsi="Times New Roman"/>
        </w:rPr>
        <w:t>Phát huy hiệu quả hoạt động của các tổ chức có chức năng giám sát công tác dân vận (UBKT Ðảng ủy, UBKT Công đoàn, Thanh tra Nhân dân).</w:t>
      </w:r>
    </w:p>
    <w:p w:rsidR="000A1870" w:rsidRPr="000D3D78" w:rsidRDefault="000A1870" w:rsidP="00453EE6">
      <w:pPr>
        <w:tabs>
          <w:tab w:val="left" w:pos="851"/>
        </w:tabs>
        <w:spacing w:line="276" w:lineRule="auto"/>
        <w:ind w:firstLine="567"/>
        <w:jc w:val="both"/>
        <w:rPr>
          <w:rFonts w:ascii="Times New Roman" w:hAnsi="Times New Roman"/>
          <w:b/>
          <w:bCs/>
          <w:i/>
          <w:iCs/>
        </w:rPr>
      </w:pPr>
      <w:r w:rsidRPr="000D3D78">
        <w:rPr>
          <w:rFonts w:ascii="Times New Roman" w:hAnsi="Times New Roman"/>
          <w:b/>
          <w:bCs/>
          <w:i/>
          <w:iCs/>
        </w:rPr>
        <w:lastRenderedPageBreak/>
        <w:t xml:space="preserve">Xây dựng tổ chức Công đoàn </w:t>
      </w:r>
    </w:p>
    <w:p w:rsidR="00C02CDA" w:rsidRPr="000D3D78" w:rsidRDefault="000A1870" w:rsidP="00453EE6">
      <w:pPr>
        <w:tabs>
          <w:tab w:val="left" w:pos="851"/>
        </w:tabs>
        <w:spacing w:line="276" w:lineRule="auto"/>
        <w:ind w:firstLine="567"/>
        <w:jc w:val="both"/>
        <w:rPr>
          <w:rFonts w:ascii="Times New Roman" w:hAnsi="Times New Roman"/>
        </w:rPr>
      </w:pPr>
      <w:r w:rsidRPr="000D3D78">
        <w:rPr>
          <w:rFonts w:ascii="Times New Roman" w:hAnsi="Times New Roman"/>
        </w:rPr>
        <w:t xml:space="preserve">Phát huy tinh thần làm chủ tập thể, tạo nội lực mới, thực hiện tốt chức năng và nhiệm vụ của tổ chức Công đoàn.Vận động CBGVNV thi đua hoàn thành tốt nhiệm vụ chính trị của Nhà trường, đóng góp trí tuệ và sức lực để tạo nên các nguồn thu sự nghiệp cho trường nhằm chăm lo tốt hơn nữa cho đời sống công đoàn viên. Phấn đấu xây dựng tổ chức Công đoàn giữ vững danh hiệu “Công đoàn cơ sở </w:t>
      </w:r>
      <w:r w:rsidR="00C02CDA" w:rsidRPr="000D3D78">
        <w:rPr>
          <w:rFonts w:ascii="Times New Roman" w:hAnsi="Times New Roman"/>
        </w:rPr>
        <w:t>hoàn thành tốt nhiệm vụ” năm học 2021 – 2022.</w:t>
      </w:r>
    </w:p>
    <w:p w:rsidR="000A1870" w:rsidRPr="000D3D78" w:rsidRDefault="000A1870" w:rsidP="00453EE6">
      <w:pPr>
        <w:tabs>
          <w:tab w:val="left" w:pos="851"/>
        </w:tabs>
        <w:spacing w:line="276" w:lineRule="auto"/>
        <w:ind w:firstLine="567"/>
        <w:jc w:val="both"/>
        <w:rPr>
          <w:rFonts w:ascii="Times New Roman" w:hAnsi="Times New Roman"/>
          <w:b/>
          <w:bCs/>
          <w:i/>
          <w:iCs/>
        </w:rPr>
      </w:pPr>
      <w:r w:rsidRPr="000D3D78">
        <w:rPr>
          <w:rFonts w:ascii="Times New Roman" w:hAnsi="Times New Roman"/>
          <w:b/>
          <w:bCs/>
          <w:i/>
          <w:iCs/>
        </w:rPr>
        <w:t xml:space="preserve">Xây dựng tổ chức Đoàn thanh niên và Hội sinh viên: </w:t>
      </w:r>
    </w:p>
    <w:p w:rsidR="000A1870" w:rsidRPr="000D3D78" w:rsidRDefault="000A1870" w:rsidP="00453EE6">
      <w:pPr>
        <w:tabs>
          <w:tab w:val="left" w:pos="851"/>
        </w:tabs>
        <w:spacing w:line="276" w:lineRule="auto"/>
        <w:ind w:firstLine="567"/>
        <w:jc w:val="both"/>
        <w:rPr>
          <w:rFonts w:ascii="Times New Roman" w:hAnsi="Times New Roman"/>
        </w:rPr>
      </w:pPr>
      <w:r w:rsidRPr="000D3D78">
        <w:rPr>
          <w:rFonts w:ascii="Times New Roman" w:hAnsi="Times New Roman"/>
        </w:rPr>
        <w:t>Nâng cao nhận thức của đoàn viên, sinh viên về Đảng Cộng sản Việt Nam</w:t>
      </w:r>
    </w:p>
    <w:p w:rsidR="000A1870" w:rsidRPr="000D3D78" w:rsidRDefault="000A1870" w:rsidP="00453EE6">
      <w:pPr>
        <w:tabs>
          <w:tab w:val="left" w:pos="851"/>
        </w:tabs>
        <w:spacing w:line="276" w:lineRule="auto"/>
        <w:ind w:firstLine="567"/>
        <w:jc w:val="both"/>
        <w:rPr>
          <w:rFonts w:ascii="Times New Roman" w:hAnsi="Times New Roman"/>
        </w:rPr>
      </w:pPr>
      <w:r w:rsidRPr="000D3D78">
        <w:rPr>
          <w:rFonts w:ascii="Times New Roman" w:hAnsi="Times New Roman"/>
        </w:rPr>
        <w:t>Tuyên truyền rộng rãi, đúng đắn, nhất quán chủ trương, chính sách của Đảng và Nhà nước, kịp thời định hướng tư tưởng cho đoàn viên, thanh niên.</w:t>
      </w:r>
    </w:p>
    <w:p w:rsidR="00C02CDA" w:rsidRPr="000D3D78" w:rsidRDefault="000A1870" w:rsidP="00453EE6">
      <w:pPr>
        <w:tabs>
          <w:tab w:val="left" w:pos="851"/>
        </w:tabs>
        <w:spacing w:line="276" w:lineRule="auto"/>
        <w:ind w:firstLine="567"/>
        <w:jc w:val="both"/>
        <w:rPr>
          <w:rFonts w:ascii="Times New Roman" w:hAnsi="Times New Roman"/>
          <w:bCs/>
        </w:rPr>
      </w:pPr>
      <w:r w:rsidRPr="000D3D78">
        <w:rPr>
          <w:rFonts w:ascii="Times New Roman" w:hAnsi="Times New Roman"/>
          <w:bCs/>
        </w:rPr>
        <w:t xml:space="preserve">Phát huy tinh thần làm chủ tập thể, đoàn kết, năng động, sáng tạo, nhiệt huyết của tuổi trẻ, thực hiện tốt chức năng và nhiệm vụ của tổ chức Đoàn Thanh niên, Hội sinh viên trường. Tăng cường công tác nắm bắt tình hình chính trị tư tưởng trong HSSV. Giới thiệu đoàn viên, hội viên ưu tú cho </w:t>
      </w:r>
      <w:r w:rsidR="00C02CDA" w:rsidRPr="000D3D78">
        <w:rPr>
          <w:rFonts w:ascii="Times New Roman" w:hAnsi="Times New Roman"/>
          <w:bCs/>
        </w:rPr>
        <w:t xml:space="preserve">chi bộ Sinh viên để </w:t>
      </w:r>
      <w:r w:rsidRPr="000D3D78">
        <w:rPr>
          <w:rFonts w:ascii="Times New Roman" w:hAnsi="Times New Roman"/>
          <w:bCs/>
        </w:rPr>
        <w:t>bồi dưỡng, phát triển kết nạp</w:t>
      </w:r>
      <w:r w:rsidR="00C02CDA" w:rsidRPr="000D3D78">
        <w:rPr>
          <w:rFonts w:ascii="Times New Roman" w:hAnsi="Times New Roman"/>
          <w:bCs/>
        </w:rPr>
        <w:t xml:space="preserve"> Đảng</w:t>
      </w:r>
      <w:r w:rsidRPr="000D3D78">
        <w:rPr>
          <w:rFonts w:ascii="Times New Roman" w:hAnsi="Times New Roman"/>
          <w:bCs/>
        </w:rPr>
        <w:t xml:space="preserve">. Tăng cường công tác nghiên cứu khoa học trong HSSV. </w:t>
      </w:r>
    </w:p>
    <w:p w:rsidR="00C02CDA" w:rsidRPr="000D3D78" w:rsidRDefault="000A1870" w:rsidP="00453EE6">
      <w:pPr>
        <w:tabs>
          <w:tab w:val="left" w:pos="851"/>
        </w:tabs>
        <w:spacing w:line="276" w:lineRule="auto"/>
        <w:ind w:firstLine="567"/>
        <w:jc w:val="both"/>
        <w:rPr>
          <w:rFonts w:ascii="Times New Roman" w:hAnsi="Times New Roman"/>
          <w:bCs/>
        </w:rPr>
      </w:pPr>
      <w:r w:rsidRPr="000D3D78">
        <w:rPr>
          <w:rFonts w:ascii="Times New Roman" w:hAnsi="Times New Roman"/>
          <w:bCs/>
        </w:rPr>
        <w:t>Trao tặng học bổng</w:t>
      </w:r>
      <w:r w:rsidR="00B232CA" w:rsidRPr="000D3D78">
        <w:rPr>
          <w:rFonts w:ascii="Times New Roman" w:hAnsi="Times New Roman"/>
          <w:bCs/>
        </w:rPr>
        <w:t xml:space="preserve"> cho sinh</w:t>
      </w:r>
      <w:r w:rsidRPr="000D3D78">
        <w:rPr>
          <w:rFonts w:ascii="Times New Roman" w:hAnsi="Times New Roman"/>
          <w:bCs/>
        </w:rPr>
        <w:t xml:space="preserve"> </w:t>
      </w:r>
      <w:r w:rsidR="00B232CA" w:rsidRPr="000D3D78">
        <w:rPr>
          <w:rFonts w:ascii="Times New Roman" w:hAnsi="Times New Roman"/>
          <w:bCs/>
        </w:rPr>
        <w:t>viên</w:t>
      </w:r>
      <w:r w:rsidRPr="000D3D78">
        <w:rPr>
          <w:rFonts w:ascii="Times New Roman" w:hAnsi="Times New Roman"/>
          <w:bCs/>
        </w:rPr>
        <w:t xml:space="preserve"> </w:t>
      </w:r>
      <w:r w:rsidR="00B232CA" w:rsidRPr="000D3D78">
        <w:rPr>
          <w:rFonts w:ascii="Times New Roman" w:hAnsi="Times New Roman"/>
          <w:bCs/>
        </w:rPr>
        <w:t>vượt khó hiếu học</w:t>
      </w:r>
      <w:r w:rsidRPr="000D3D78">
        <w:rPr>
          <w:rFonts w:ascii="Times New Roman" w:hAnsi="Times New Roman"/>
          <w:bCs/>
        </w:rPr>
        <w:t xml:space="preserve">. Xây dựng nhà tình bạn dành cho SV khó khăn đang theo học tại trường. </w:t>
      </w:r>
      <w:r w:rsidR="00C02CDA" w:rsidRPr="000D3D78">
        <w:rPr>
          <w:rFonts w:ascii="Times New Roman" w:hAnsi="Times New Roman"/>
          <w:bCs/>
        </w:rPr>
        <w:t xml:space="preserve">Tiếp tục quan tâm hỗ trợ SV bị ảnh hưởng vì dịch bệnh COVID-19. </w:t>
      </w:r>
    </w:p>
    <w:p w:rsidR="00C02CDA" w:rsidRPr="000D3D78" w:rsidRDefault="000A1870" w:rsidP="00453EE6">
      <w:pPr>
        <w:tabs>
          <w:tab w:val="left" w:pos="851"/>
        </w:tabs>
        <w:spacing w:line="276" w:lineRule="auto"/>
        <w:ind w:firstLine="567"/>
        <w:jc w:val="both"/>
        <w:rPr>
          <w:rFonts w:ascii="Times New Roman" w:hAnsi="Times New Roman"/>
          <w:bCs/>
        </w:rPr>
      </w:pPr>
      <w:r w:rsidRPr="000D3D78">
        <w:rPr>
          <w:rFonts w:ascii="Times New Roman" w:hAnsi="Times New Roman"/>
          <w:bCs/>
        </w:rPr>
        <w:t>Phấn đấu hoàn thành xuất sắc các nội dung chương trình công tác Đoàn – Hội và phong trào Thanh niên – Sinh viên theo sự định hướng chỉ đạo của Ban Chấp hành Đảng bộ, của Thành Đoàn Thành phố Hồ Chí Minh và Hội Sinh viên Thành phố Hồ Chí Minh.</w:t>
      </w:r>
      <w:r w:rsidRPr="000D3D78">
        <w:rPr>
          <w:rFonts w:ascii="Times New Roman" w:hAnsi="Times New Roman"/>
        </w:rPr>
        <w:t xml:space="preserve"> </w:t>
      </w:r>
      <w:r w:rsidR="00C02CDA" w:rsidRPr="000D3D78">
        <w:rPr>
          <w:rFonts w:ascii="Times New Roman" w:hAnsi="Times New Roman"/>
          <w:bCs/>
        </w:rPr>
        <w:t>Tạo môi trường cho đoàn viên, thanh niên học tập, rèn luyện, trau dồi kĩ năng hội nhập, mưu sinh lập nghiệp thông qua các chương trình, các hoạt động do đoàn trường tổ chức.</w:t>
      </w:r>
    </w:p>
    <w:p w:rsidR="000A1870" w:rsidRPr="000D3D78" w:rsidRDefault="000A1870" w:rsidP="00453EE6">
      <w:pPr>
        <w:tabs>
          <w:tab w:val="left" w:pos="851"/>
        </w:tabs>
        <w:spacing w:line="276" w:lineRule="auto"/>
        <w:ind w:firstLine="567"/>
        <w:jc w:val="both"/>
        <w:rPr>
          <w:rFonts w:ascii="Times New Roman" w:hAnsi="Times New Roman"/>
        </w:rPr>
      </w:pPr>
      <w:r w:rsidRPr="000D3D78">
        <w:rPr>
          <w:rFonts w:ascii="Times New Roman" w:hAnsi="Times New Roman"/>
        </w:rPr>
        <w:t>Phấn đấu xây dựng tổ chức Đoàn Thanh niên – Hội Sinh viên xếp loại xuất sắc trong công tác Đoàn – Hội và phong trào Thanh niên.</w:t>
      </w:r>
    </w:p>
    <w:p w:rsidR="000A1870" w:rsidRPr="000D3D78" w:rsidRDefault="000A1870" w:rsidP="00453EE6">
      <w:pPr>
        <w:pBdr>
          <w:top w:val="nil"/>
          <w:left w:val="nil"/>
          <w:bottom w:val="nil"/>
          <w:right w:val="nil"/>
          <w:between w:val="nil"/>
        </w:pBdr>
        <w:tabs>
          <w:tab w:val="left" w:pos="851"/>
        </w:tabs>
        <w:spacing w:line="276" w:lineRule="auto"/>
        <w:ind w:firstLine="567"/>
        <w:jc w:val="both"/>
        <w:rPr>
          <w:rFonts w:ascii="Times New Roman" w:hAnsi="Times New Roman"/>
        </w:rPr>
      </w:pPr>
      <w:r w:rsidRPr="00BC27B7">
        <w:rPr>
          <w:rFonts w:ascii="Times New Roman" w:hAnsi="Times New Roman"/>
          <w:highlight w:val="yellow"/>
        </w:rPr>
        <w:t xml:space="preserve">Trên đây là báo cáo công tác xây dựng Đảng </w:t>
      </w:r>
      <w:r w:rsidR="001F7E3C" w:rsidRPr="001F7E3C">
        <w:rPr>
          <w:rFonts w:ascii="Times New Roman" w:hAnsi="Times New Roman"/>
          <w:color w:val="FF0000"/>
          <w:highlight w:val="yellow"/>
        </w:rPr>
        <w:t xml:space="preserve">6 tháng đầu </w:t>
      </w:r>
      <w:r w:rsidRPr="001F7E3C">
        <w:rPr>
          <w:rFonts w:ascii="Times New Roman" w:hAnsi="Times New Roman"/>
          <w:color w:val="FF0000"/>
          <w:highlight w:val="yellow"/>
        </w:rPr>
        <w:t>năm 202</w:t>
      </w:r>
      <w:r w:rsidR="001F7E3C" w:rsidRPr="001F7E3C">
        <w:rPr>
          <w:rFonts w:ascii="Times New Roman" w:hAnsi="Times New Roman"/>
          <w:color w:val="FF0000"/>
          <w:highlight w:val="yellow"/>
        </w:rPr>
        <w:t>2</w:t>
      </w:r>
      <w:r w:rsidRPr="001F7E3C">
        <w:rPr>
          <w:rFonts w:ascii="Times New Roman" w:hAnsi="Times New Roman"/>
          <w:color w:val="FF0000"/>
          <w:highlight w:val="yellow"/>
        </w:rPr>
        <w:t xml:space="preserve"> và </w:t>
      </w:r>
      <w:r w:rsidRPr="00BC27B7">
        <w:rPr>
          <w:rFonts w:ascii="Times New Roman" w:hAnsi="Times New Roman"/>
          <w:highlight w:val="yellow"/>
        </w:rPr>
        <w:t xml:space="preserve">triển khai công tác </w:t>
      </w:r>
      <w:r w:rsidR="001F7E3C" w:rsidRPr="001F7E3C">
        <w:rPr>
          <w:rFonts w:ascii="Times New Roman" w:hAnsi="Times New Roman"/>
          <w:color w:val="FF0000"/>
          <w:highlight w:val="yellow"/>
        </w:rPr>
        <w:t xml:space="preserve">6 tháng cuối </w:t>
      </w:r>
      <w:r w:rsidRPr="001F7E3C">
        <w:rPr>
          <w:rFonts w:ascii="Times New Roman" w:hAnsi="Times New Roman"/>
          <w:color w:val="FF0000"/>
          <w:highlight w:val="yellow"/>
        </w:rPr>
        <w:t>năm 202</w:t>
      </w:r>
      <w:r w:rsidR="00C02CDA" w:rsidRPr="001F7E3C">
        <w:rPr>
          <w:rFonts w:ascii="Times New Roman" w:hAnsi="Times New Roman"/>
          <w:color w:val="FF0000"/>
          <w:highlight w:val="yellow"/>
        </w:rPr>
        <w:t>2</w:t>
      </w:r>
      <w:r w:rsidRPr="001F7E3C">
        <w:rPr>
          <w:rFonts w:ascii="Times New Roman" w:hAnsi="Times New Roman"/>
          <w:color w:val="FF0000"/>
          <w:highlight w:val="yellow"/>
        </w:rPr>
        <w:t xml:space="preserve"> </w:t>
      </w:r>
      <w:r w:rsidRPr="00BC27B7">
        <w:rPr>
          <w:rFonts w:ascii="Times New Roman" w:hAnsi="Times New Roman"/>
          <w:highlight w:val="yellow"/>
        </w:rPr>
        <w:t xml:space="preserve">tại Đảng bộ Trường Cao đẳng Lý Tự Trọng Tp. Hồ Chí Minh. </w:t>
      </w:r>
      <w:r w:rsidR="00C02CDA" w:rsidRPr="00BC27B7">
        <w:rPr>
          <w:rFonts w:ascii="Times New Roman" w:hAnsi="Times New Roman"/>
          <w:highlight w:val="yellow"/>
        </w:rPr>
        <w:t>Đề nghị các</w:t>
      </w:r>
      <w:r w:rsidRPr="00BC27B7">
        <w:rPr>
          <w:rFonts w:ascii="Times New Roman" w:hAnsi="Times New Roman"/>
          <w:highlight w:val="yellow"/>
        </w:rPr>
        <w:t xml:space="preserve"> cấp ủy chi bộ và toàn thể Đảng viên thuộc Đảng bộ thực hiện tốt công tác xây dựng Đảng năm 202</w:t>
      </w:r>
      <w:r w:rsidR="00C02CDA" w:rsidRPr="00BC27B7">
        <w:rPr>
          <w:rFonts w:ascii="Times New Roman" w:hAnsi="Times New Roman"/>
          <w:highlight w:val="yellow"/>
        </w:rPr>
        <w:t>2</w:t>
      </w:r>
      <w:r w:rsidRPr="00BC27B7">
        <w:rPr>
          <w:rFonts w:ascii="Times New Roman" w:hAnsi="Times New Roman"/>
          <w:highlight w:val="yellow"/>
        </w:rPr>
        <w:t>, để Đảng bộ Trường tiếp tục hoàn thành xuất sắc nhiệm vụ được giao.</w:t>
      </w:r>
      <w:r w:rsidRPr="000D3D78">
        <w:rPr>
          <w:rFonts w:ascii="Times New Roman" w:hAnsi="Times New Roman"/>
        </w:rPr>
        <w:t xml:space="preserve"> </w:t>
      </w:r>
    </w:p>
    <w:p w:rsidR="00453EE6" w:rsidRPr="000D3D78" w:rsidRDefault="00453EE6" w:rsidP="00453EE6">
      <w:pPr>
        <w:pBdr>
          <w:top w:val="nil"/>
          <w:left w:val="nil"/>
          <w:bottom w:val="nil"/>
          <w:right w:val="nil"/>
          <w:between w:val="nil"/>
        </w:pBdr>
        <w:tabs>
          <w:tab w:val="left" w:pos="851"/>
        </w:tabs>
        <w:spacing w:line="276" w:lineRule="auto"/>
        <w:ind w:firstLine="567"/>
        <w:jc w:val="both"/>
        <w:rPr>
          <w:rFonts w:ascii="Times New Roman" w:hAnsi="Times New Roman"/>
        </w:rPr>
      </w:pPr>
    </w:p>
    <w:p w:rsidR="00453EE6" w:rsidRPr="000D3D78" w:rsidRDefault="00453EE6" w:rsidP="00453EE6">
      <w:pPr>
        <w:pBdr>
          <w:top w:val="nil"/>
          <w:left w:val="nil"/>
          <w:bottom w:val="nil"/>
          <w:right w:val="nil"/>
          <w:between w:val="nil"/>
        </w:pBdr>
        <w:tabs>
          <w:tab w:val="left" w:pos="851"/>
        </w:tabs>
        <w:spacing w:line="276" w:lineRule="auto"/>
        <w:ind w:firstLine="567"/>
        <w:jc w:val="both"/>
        <w:rPr>
          <w:rFonts w:ascii="Times New Roman" w:hAnsi="Times New Roman"/>
        </w:rPr>
      </w:pPr>
    </w:p>
    <w:tbl>
      <w:tblPr>
        <w:tblW w:w="9781" w:type="dxa"/>
        <w:tblInd w:w="104" w:type="dxa"/>
        <w:tblLayout w:type="fixed"/>
        <w:tblCellMar>
          <w:left w:w="104" w:type="dxa"/>
          <w:right w:w="104" w:type="dxa"/>
        </w:tblCellMar>
        <w:tblLook w:val="0000" w:firstRow="0" w:lastRow="0" w:firstColumn="0" w:lastColumn="0" w:noHBand="0" w:noVBand="0"/>
      </w:tblPr>
      <w:tblGrid>
        <w:gridCol w:w="5812"/>
        <w:gridCol w:w="3969"/>
      </w:tblGrid>
      <w:tr w:rsidR="000D3D78" w:rsidRPr="000D3D78" w:rsidTr="00C80F7C">
        <w:trPr>
          <w:trHeight w:val="2869"/>
        </w:trPr>
        <w:tc>
          <w:tcPr>
            <w:tcW w:w="5812" w:type="dxa"/>
            <w:shd w:val="clear" w:color="000000" w:fill="FFFFFF"/>
          </w:tcPr>
          <w:p w:rsidR="00453EE6" w:rsidRPr="000D3D78" w:rsidRDefault="00453EE6" w:rsidP="00C80F7C">
            <w:pPr>
              <w:ind w:firstLine="38"/>
              <w:rPr>
                <w:rFonts w:ascii="Times New Roman" w:hAnsi="Times New Roman"/>
                <w:spacing w:val="-6"/>
                <w:sz w:val="24"/>
                <w:szCs w:val="24"/>
              </w:rPr>
            </w:pPr>
            <w:r w:rsidRPr="000D3D78">
              <w:rPr>
                <w:rFonts w:ascii="Times New Roman" w:hAnsi="Times New Roman"/>
                <w:sz w:val="24"/>
                <w:szCs w:val="24"/>
                <w:u w:val="single"/>
              </w:rPr>
              <w:lastRenderedPageBreak/>
              <w:t>Nơi nhận</w:t>
            </w:r>
            <w:r w:rsidRPr="000D3D78">
              <w:rPr>
                <w:rFonts w:ascii="Times New Roman" w:hAnsi="Times New Roman"/>
                <w:u w:val="single"/>
              </w:rPr>
              <w:t>:</w:t>
            </w:r>
            <w:r w:rsidRPr="000D3D78">
              <w:rPr>
                <w:rFonts w:ascii="Times New Roman" w:hAnsi="Times New Roman"/>
                <w:u w:val="single"/>
              </w:rPr>
              <w:br/>
            </w:r>
            <w:r w:rsidRPr="000D3D78">
              <w:rPr>
                <w:rFonts w:ascii="Times New Roman" w:hAnsi="Times New Roman"/>
                <w:spacing w:val="-6"/>
                <w:sz w:val="24"/>
                <w:szCs w:val="24"/>
              </w:rPr>
              <w:t>- Ban Thường vụ Đảng ủy Sở GD và ĐT (để báo cáo),</w:t>
            </w:r>
          </w:p>
          <w:p w:rsidR="00453EE6" w:rsidRPr="000D3D78" w:rsidRDefault="00453EE6" w:rsidP="00C80F7C">
            <w:pPr>
              <w:rPr>
                <w:rFonts w:ascii="Times New Roman" w:hAnsi="Times New Roman"/>
                <w:sz w:val="24"/>
                <w:szCs w:val="24"/>
              </w:rPr>
            </w:pPr>
            <w:r w:rsidRPr="000D3D78">
              <w:rPr>
                <w:rFonts w:ascii="Times New Roman" w:hAnsi="Times New Roman"/>
                <w:spacing w:val="-6"/>
                <w:sz w:val="24"/>
                <w:szCs w:val="24"/>
              </w:rPr>
              <w:t xml:space="preserve">- </w:t>
            </w:r>
            <w:r w:rsidRPr="000D3D78">
              <w:rPr>
                <w:rFonts w:ascii="Times New Roman" w:hAnsi="Times New Roman"/>
                <w:sz w:val="24"/>
                <w:szCs w:val="24"/>
              </w:rPr>
              <w:t xml:space="preserve">Đ/c UV Ban CH Đảng bộ Sở phụ trách Đảng bộ Trường </w:t>
            </w:r>
            <w:r w:rsidRPr="000D3D78">
              <w:rPr>
                <w:rFonts w:ascii="Times New Roman" w:hAnsi="Times New Roman"/>
                <w:spacing w:val="-6"/>
                <w:sz w:val="24"/>
                <w:szCs w:val="24"/>
              </w:rPr>
              <w:t>(để báo cáo),</w:t>
            </w:r>
          </w:p>
          <w:p w:rsidR="00453EE6" w:rsidRPr="000D3D78" w:rsidRDefault="00453EE6" w:rsidP="00C80F7C">
            <w:pPr>
              <w:rPr>
                <w:rFonts w:ascii="Times New Roman" w:hAnsi="Times New Roman"/>
                <w:sz w:val="24"/>
                <w:szCs w:val="24"/>
              </w:rPr>
            </w:pPr>
            <w:r w:rsidRPr="000D3D78">
              <w:rPr>
                <w:rFonts w:ascii="Times New Roman" w:hAnsi="Times New Roman"/>
                <w:spacing w:val="-2"/>
                <w:sz w:val="24"/>
                <w:szCs w:val="24"/>
              </w:rPr>
              <w:t xml:space="preserve">- Đảng ủy, chi ủy chi bộ trực thuộc Trường, </w:t>
            </w:r>
          </w:p>
          <w:p w:rsidR="00453EE6" w:rsidRPr="000D3D78" w:rsidRDefault="00453EE6" w:rsidP="00C80F7C">
            <w:pPr>
              <w:rPr>
                <w:rFonts w:ascii="Times New Roman" w:hAnsi="Times New Roman"/>
                <w:sz w:val="24"/>
                <w:szCs w:val="24"/>
              </w:rPr>
            </w:pPr>
            <w:r w:rsidRPr="000D3D78">
              <w:rPr>
                <w:rFonts w:ascii="Times New Roman" w:hAnsi="Times New Roman"/>
                <w:sz w:val="24"/>
                <w:szCs w:val="24"/>
              </w:rPr>
              <w:t xml:space="preserve">- Lưu </w:t>
            </w:r>
            <w:r w:rsidRPr="000D3D78">
              <w:rPr>
                <w:rFonts w:ascii="Times New Roman" w:hAnsi="Times New Roman"/>
                <w:spacing w:val="-2"/>
                <w:sz w:val="24"/>
                <w:szCs w:val="24"/>
              </w:rPr>
              <w:t>Đảng vụ</w:t>
            </w:r>
            <w:r w:rsidRPr="000D3D78">
              <w:rPr>
                <w:rFonts w:ascii="Times New Roman" w:hAnsi="Times New Roman"/>
                <w:sz w:val="24"/>
                <w:szCs w:val="24"/>
              </w:rPr>
              <w:t>.</w:t>
            </w:r>
          </w:p>
          <w:p w:rsidR="00453EE6" w:rsidRPr="000D3D78" w:rsidRDefault="00453EE6" w:rsidP="00C80F7C">
            <w:pPr>
              <w:autoSpaceDE w:val="0"/>
              <w:autoSpaceDN w:val="0"/>
              <w:adjustRightInd w:val="0"/>
              <w:ind w:firstLine="567"/>
              <w:jc w:val="both"/>
              <w:rPr>
                <w:rFonts w:ascii="Times New Roman" w:hAnsi="Times New Roman"/>
                <w:spacing w:val="-6"/>
              </w:rPr>
            </w:pPr>
          </w:p>
          <w:p w:rsidR="00453EE6" w:rsidRPr="000D3D78" w:rsidRDefault="00453EE6" w:rsidP="00C80F7C">
            <w:pPr>
              <w:autoSpaceDE w:val="0"/>
              <w:autoSpaceDN w:val="0"/>
              <w:adjustRightInd w:val="0"/>
              <w:ind w:firstLine="567"/>
              <w:jc w:val="both"/>
              <w:rPr>
                <w:rFonts w:ascii="Times New Roman" w:hAnsi="Times New Roman"/>
              </w:rPr>
            </w:pPr>
          </w:p>
        </w:tc>
        <w:tc>
          <w:tcPr>
            <w:tcW w:w="3969" w:type="dxa"/>
            <w:shd w:val="clear" w:color="000000" w:fill="FFFFFF"/>
          </w:tcPr>
          <w:p w:rsidR="00453EE6" w:rsidRPr="000D3D78" w:rsidRDefault="00453EE6" w:rsidP="00453EE6">
            <w:pPr>
              <w:autoSpaceDE w:val="0"/>
              <w:autoSpaceDN w:val="0"/>
              <w:adjustRightInd w:val="0"/>
              <w:ind w:firstLine="38"/>
              <w:jc w:val="center"/>
              <w:rPr>
                <w:rFonts w:ascii="Times New Roman" w:hAnsi="Times New Roman"/>
                <w:b/>
                <w:bCs/>
              </w:rPr>
            </w:pPr>
            <w:r w:rsidRPr="000D3D78">
              <w:rPr>
                <w:rFonts w:ascii="Times New Roman" w:hAnsi="Times New Roman"/>
                <w:b/>
                <w:bCs/>
              </w:rPr>
              <w:t>T/M BAN CHẤP HÀNH</w:t>
            </w:r>
          </w:p>
          <w:p w:rsidR="00453EE6" w:rsidRPr="000D3D78" w:rsidRDefault="00453EE6" w:rsidP="00453EE6">
            <w:pPr>
              <w:autoSpaceDE w:val="0"/>
              <w:autoSpaceDN w:val="0"/>
              <w:adjustRightInd w:val="0"/>
              <w:ind w:firstLine="38"/>
              <w:jc w:val="center"/>
              <w:rPr>
                <w:rFonts w:ascii="Times New Roman" w:hAnsi="Times New Roman"/>
              </w:rPr>
            </w:pPr>
            <w:r w:rsidRPr="000D3D78">
              <w:rPr>
                <w:rFonts w:ascii="Times New Roman" w:hAnsi="Times New Roman"/>
                <w:bCs/>
              </w:rPr>
              <w:t>BÍ THƯ</w:t>
            </w:r>
          </w:p>
          <w:p w:rsidR="00453EE6" w:rsidRPr="000D3D78" w:rsidRDefault="00453EE6" w:rsidP="00453EE6">
            <w:pPr>
              <w:autoSpaceDE w:val="0"/>
              <w:autoSpaceDN w:val="0"/>
              <w:adjustRightInd w:val="0"/>
              <w:ind w:firstLine="38"/>
              <w:jc w:val="center"/>
              <w:rPr>
                <w:rFonts w:ascii="Times New Roman" w:hAnsi="Times New Roman"/>
              </w:rPr>
            </w:pPr>
          </w:p>
          <w:p w:rsidR="00453EE6" w:rsidRPr="000D3D78" w:rsidRDefault="00453EE6" w:rsidP="00453EE6">
            <w:pPr>
              <w:autoSpaceDE w:val="0"/>
              <w:autoSpaceDN w:val="0"/>
              <w:adjustRightInd w:val="0"/>
              <w:ind w:firstLine="38"/>
              <w:jc w:val="center"/>
              <w:rPr>
                <w:rFonts w:ascii="Times New Roman" w:hAnsi="Times New Roman"/>
              </w:rPr>
            </w:pPr>
          </w:p>
          <w:p w:rsidR="00453EE6" w:rsidRPr="000D3D78" w:rsidRDefault="00453EE6" w:rsidP="00453EE6">
            <w:pPr>
              <w:autoSpaceDE w:val="0"/>
              <w:autoSpaceDN w:val="0"/>
              <w:adjustRightInd w:val="0"/>
              <w:ind w:firstLine="38"/>
              <w:jc w:val="center"/>
              <w:rPr>
                <w:rFonts w:ascii="Times New Roman" w:hAnsi="Times New Roman"/>
              </w:rPr>
            </w:pPr>
          </w:p>
          <w:p w:rsidR="00453EE6" w:rsidRPr="000D3D78" w:rsidRDefault="00453EE6" w:rsidP="00453EE6">
            <w:pPr>
              <w:autoSpaceDE w:val="0"/>
              <w:autoSpaceDN w:val="0"/>
              <w:adjustRightInd w:val="0"/>
              <w:ind w:firstLine="38"/>
              <w:jc w:val="center"/>
              <w:rPr>
                <w:rFonts w:ascii="Times New Roman" w:hAnsi="Times New Roman"/>
              </w:rPr>
            </w:pPr>
          </w:p>
          <w:p w:rsidR="00453EE6" w:rsidRPr="000D3D78" w:rsidRDefault="00453EE6" w:rsidP="00453EE6">
            <w:pPr>
              <w:autoSpaceDE w:val="0"/>
              <w:autoSpaceDN w:val="0"/>
              <w:adjustRightInd w:val="0"/>
              <w:ind w:firstLine="38"/>
              <w:jc w:val="center"/>
              <w:rPr>
                <w:rFonts w:ascii="Times New Roman" w:hAnsi="Times New Roman"/>
              </w:rPr>
            </w:pPr>
          </w:p>
          <w:p w:rsidR="00453EE6" w:rsidRPr="000D3D78" w:rsidRDefault="00453EE6" w:rsidP="00453EE6">
            <w:pPr>
              <w:autoSpaceDE w:val="0"/>
              <w:autoSpaceDN w:val="0"/>
              <w:adjustRightInd w:val="0"/>
              <w:ind w:firstLine="38"/>
              <w:jc w:val="center"/>
              <w:rPr>
                <w:rFonts w:ascii="Times New Roman" w:hAnsi="Times New Roman"/>
                <w:lang w:val="en"/>
              </w:rPr>
            </w:pPr>
            <w:r w:rsidRPr="000D3D78">
              <w:rPr>
                <w:rFonts w:ascii="Times New Roman" w:hAnsi="Times New Roman"/>
                <w:b/>
                <w:bCs/>
                <w:lang w:val="en"/>
              </w:rPr>
              <w:t>Phạm Hữu Lộc</w:t>
            </w:r>
          </w:p>
        </w:tc>
      </w:tr>
    </w:tbl>
    <w:p w:rsidR="00453EE6" w:rsidRPr="000D3D78" w:rsidRDefault="00453EE6" w:rsidP="00453EE6">
      <w:pPr>
        <w:pBdr>
          <w:top w:val="nil"/>
          <w:left w:val="nil"/>
          <w:bottom w:val="nil"/>
          <w:right w:val="nil"/>
          <w:between w:val="nil"/>
        </w:pBdr>
        <w:tabs>
          <w:tab w:val="left" w:pos="851"/>
        </w:tabs>
        <w:spacing w:line="276" w:lineRule="auto"/>
        <w:ind w:firstLine="567"/>
        <w:jc w:val="both"/>
        <w:rPr>
          <w:rFonts w:ascii="Times New Roman" w:hAnsi="Times New Roman"/>
        </w:rPr>
      </w:pPr>
    </w:p>
    <w:sectPr w:rsidR="00453EE6" w:rsidRPr="000D3D78" w:rsidSect="00C80F7C">
      <w:headerReference w:type="default" r:id="rId10"/>
      <w:pgSz w:w="11907" w:h="16840" w:code="9"/>
      <w:pgMar w:top="1134" w:right="1134" w:bottom="1134" w:left="1701" w:header="567" w:footer="567" w:gutter="0"/>
      <w:cols w:space="720"/>
      <w:titlePg/>
      <w:docGrid w:linePitch="381"/>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Co Minh" w:date="2022-08-01T16:21:00Z" w:initials="CM">
    <w:p w:rsidR="00C80F7C" w:rsidRPr="007B7819" w:rsidRDefault="00C80F7C">
      <w:pPr>
        <w:pStyle w:val="CommentText"/>
        <w:rPr>
          <w:rFonts w:asciiTheme="minorHAnsi" w:hAnsiTheme="minorHAnsi" w:cs="Arial"/>
        </w:rPr>
      </w:pPr>
      <w:r>
        <w:rPr>
          <w:rStyle w:val="CommentReference"/>
        </w:rPr>
        <w:annotationRef/>
      </w:r>
      <w:r w:rsidR="00FA4D39" w:rsidRPr="007B7819">
        <w:rPr>
          <w:rFonts w:asciiTheme="minorHAnsi" w:hAnsiTheme="minorHAnsi"/>
        </w:rPr>
        <w:t>C</w:t>
      </w:r>
      <w:r w:rsidR="007B7819" w:rsidRPr="007B7819">
        <w:rPr>
          <w:rFonts w:asciiTheme="minorHAnsi" w:hAnsiTheme="minorHAnsi"/>
        </w:rPr>
        <w:t>ô</w:t>
      </w:r>
      <w:r w:rsidR="00FA4D39" w:rsidRPr="007B7819">
        <w:rPr>
          <w:rFonts w:asciiTheme="minorHAnsi" w:hAnsiTheme="minorHAnsi"/>
        </w:rPr>
        <w:t xml:space="preserve"> H</w:t>
      </w:r>
      <w:r w:rsidR="00FA4D39" w:rsidRPr="007B7819">
        <w:rPr>
          <w:rFonts w:asciiTheme="minorHAnsi" w:hAnsiTheme="minorHAnsi" w:cs="Arial"/>
        </w:rPr>
        <w:t>ồng t</w:t>
      </w:r>
      <w:r w:rsidRPr="007B7819">
        <w:rPr>
          <w:rFonts w:asciiTheme="minorHAnsi" w:hAnsiTheme="minorHAnsi"/>
        </w:rPr>
        <w:t>hay b</w:t>
      </w:r>
      <w:r w:rsidRPr="007B7819">
        <w:rPr>
          <w:rFonts w:asciiTheme="minorHAnsi" w:hAnsiTheme="minorHAnsi" w:cs="Arial"/>
        </w:rPr>
        <w:t>ằng KH 2022</w:t>
      </w:r>
    </w:p>
  </w:comment>
  <w:comment w:id="1" w:author="Co Minh" w:date="2022-08-01T16:21:00Z" w:initials="CM">
    <w:p w:rsidR="00C80F7C" w:rsidRPr="007B7819" w:rsidRDefault="00C80F7C">
      <w:pPr>
        <w:pStyle w:val="CommentText"/>
        <w:rPr>
          <w:rFonts w:asciiTheme="minorHAnsi" w:hAnsiTheme="minorHAnsi" w:cs="Arial"/>
        </w:rPr>
      </w:pPr>
      <w:r>
        <w:rPr>
          <w:rStyle w:val="CommentReference"/>
        </w:rPr>
        <w:annotationRef/>
      </w:r>
      <w:r w:rsidR="00FA4D39" w:rsidRPr="007B7819">
        <w:rPr>
          <w:rFonts w:asciiTheme="minorHAnsi" w:hAnsiTheme="minorHAnsi"/>
        </w:rPr>
        <w:t>C</w:t>
      </w:r>
      <w:r w:rsidR="007B7819" w:rsidRPr="007B7819">
        <w:rPr>
          <w:rFonts w:asciiTheme="minorHAnsi" w:hAnsiTheme="minorHAnsi"/>
        </w:rPr>
        <w:t>ô</w:t>
      </w:r>
      <w:r w:rsidR="00FA4D39" w:rsidRPr="007B7819">
        <w:rPr>
          <w:rFonts w:asciiTheme="minorHAnsi" w:hAnsiTheme="minorHAnsi"/>
        </w:rPr>
        <w:t xml:space="preserve"> H</w:t>
      </w:r>
      <w:r w:rsidR="00FA4D39" w:rsidRPr="007B7819">
        <w:rPr>
          <w:rFonts w:asciiTheme="minorHAnsi" w:hAnsiTheme="minorHAnsi" w:cs="Arial"/>
        </w:rPr>
        <w:t>ồng t</w:t>
      </w:r>
      <w:r w:rsidRPr="007B7819">
        <w:rPr>
          <w:rFonts w:asciiTheme="minorHAnsi" w:hAnsiTheme="minorHAnsi"/>
        </w:rPr>
        <w:t>hay b</w:t>
      </w:r>
      <w:r w:rsidRPr="007B7819">
        <w:rPr>
          <w:rFonts w:asciiTheme="minorHAnsi" w:hAnsiTheme="minorHAnsi" w:cs="Arial"/>
        </w:rPr>
        <w:t>ằng hoạt động 6 tháng đầu năm 2022</w:t>
      </w:r>
    </w:p>
  </w:comment>
  <w:comment w:id="2" w:author="Co Minh" w:date="2022-08-01T16:21:00Z" w:initials="CM">
    <w:p w:rsidR="00C80F7C" w:rsidRPr="007B7819" w:rsidRDefault="00C80F7C">
      <w:pPr>
        <w:pStyle w:val="CommentText"/>
        <w:rPr>
          <w:rFonts w:asciiTheme="minorHAnsi" w:hAnsiTheme="minorHAnsi" w:cs="Arial"/>
        </w:rPr>
      </w:pPr>
      <w:r>
        <w:rPr>
          <w:rStyle w:val="CommentReference"/>
        </w:rPr>
        <w:annotationRef/>
      </w:r>
      <w:r w:rsidR="007B7819" w:rsidRPr="007B7819">
        <w:rPr>
          <w:rFonts w:asciiTheme="minorHAnsi" w:hAnsiTheme="minorHAnsi"/>
        </w:rPr>
        <w:t>Cô</w:t>
      </w:r>
      <w:r w:rsidR="00FA4D39" w:rsidRPr="007B7819">
        <w:rPr>
          <w:rFonts w:asciiTheme="minorHAnsi" w:hAnsiTheme="minorHAnsi"/>
        </w:rPr>
        <w:t xml:space="preserve"> H</w:t>
      </w:r>
      <w:r w:rsidR="00FA4D39" w:rsidRPr="007B7819">
        <w:rPr>
          <w:rFonts w:asciiTheme="minorHAnsi" w:hAnsiTheme="minorHAnsi" w:cs="Arial"/>
        </w:rPr>
        <w:t>ồng t</w:t>
      </w:r>
      <w:r w:rsidRPr="007B7819">
        <w:rPr>
          <w:rFonts w:asciiTheme="minorHAnsi" w:hAnsiTheme="minorHAnsi"/>
        </w:rPr>
        <w:t>hay b</w:t>
      </w:r>
      <w:r w:rsidRPr="007B7819">
        <w:rPr>
          <w:rFonts w:asciiTheme="minorHAnsi" w:hAnsiTheme="minorHAnsi" w:cs="Arial"/>
        </w:rPr>
        <w:t>ằng các nội dung đã thực hiện trong 6 tháng đầu năm 2022</w:t>
      </w:r>
    </w:p>
  </w:comment>
  <w:comment w:id="3" w:author="Co Minh" w:date="2022-08-01T16:21:00Z" w:initials="CM">
    <w:p w:rsidR="00C80F7C" w:rsidRPr="007B7819" w:rsidRDefault="00C80F7C">
      <w:pPr>
        <w:pStyle w:val="CommentText"/>
        <w:rPr>
          <w:rFonts w:asciiTheme="minorHAnsi" w:hAnsiTheme="minorHAnsi"/>
        </w:rPr>
      </w:pPr>
      <w:r>
        <w:rPr>
          <w:rStyle w:val="CommentReference"/>
        </w:rPr>
        <w:annotationRef/>
      </w:r>
      <w:r w:rsidR="00FA4D39" w:rsidRPr="007B7819">
        <w:rPr>
          <w:rFonts w:asciiTheme="minorHAnsi" w:hAnsiTheme="minorHAnsi"/>
        </w:rPr>
        <w:t>C</w:t>
      </w:r>
      <w:r w:rsidR="007B7819" w:rsidRPr="007B7819">
        <w:rPr>
          <w:rFonts w:asciiTheme="minorHAnsi" w:hAnsiTheme="minorHAnsi"/>
        </w:rPr>
        <w:t>ô</w:t>
      </w:r>
      <w:r w:rsidR="00FA4D39" w:rsidRPr="007B7819">
        <w:rPr>
          <w:rFonts w:asciiTheme="minorHAnsi" w:hAnsiTheme="minorHAnsi"/>
        </w:rPr>
        <w:t xml:space="preserve"> H</w:t>
      </w:r>
      <w:r w:rsidR="00FA4D39" w:rsidRPr="007B7819">
        <w:rPr>
          <w:rFonts w:asciiTheme="minorHAnsi" w:hAnsiTheme="minorHAnsi" w:cs="Arial"/>
        </w:rPr>
        <w:t>ồng t</w:t>
      </w:r>
      <w:r w:rsidRPr="007B7819">
        <w:rPr>
          <w:rFonts w:asciiTheme="minorHAnsi" w:hAnsiTheme="minorHAnsi"/>
        </w:rPr>
        <w:t>hay b</w:t>
      </w:r>
      <w:r w:rsidRPr="007B7819">
        <w:rPr>
          <w:rFonts w:asciiTheme="minorHAnsi" w:hAnsiTheme="minorHAnsi" w:cs="Arial"/>
        </w:rPr>
        <w:t>ằng các nội dung đã thực hiện tro</w:t>
      </w:r>
      <w:r w:rsidR="00FA4D39" w:rsidRPr="007B7819">
        <w:rPr>
          <w:rFonts w:asciiTheme="minorHAnsi" w:hAnsiTheme="minorHAnsi" w:cs="Arial"/>
        </w:rPr>
        <w:t>ng 6 tháng đầu năm 2022 (nếu có)</w:t>
      </w:r>
    </w:p>
  </w:comment>
  <w:comment w:id="4" w:author="Co Minh" w:date="2022-08-01T16:22:00Z" w:initials="CM">
    <w:p w:rsidR="00C80F7C" w:rsidRPr="007B7819" w:rsidRDefault="00C80F7C">
      <w:pPr>
        <w:pStyle w:val="CommentText"/>
        <w:rPr>
          <w:rFonts w:asciiTheme="minorHAnsi" w:hAnsiTheme="minorHAnsi"/>
        </w:rPr>
      </w:pPr>
      <w:r>
        <w:rPr>
          <w:rStyle w:val="CommentReference"/>
        </w:rPr>
        <w:annotationRef/>
      </w:r>
      <w:r w:rsidR="00FA4D39" w:rsidRPr="007B7819">
        <w:rPr>
          <w:rFonts w:asciiTheme="minorHAnsi" w:hAnsiTheme="minorHAnsi"/>
        </w:rPr>
        <w:t>C</w:t>
      </w:r>
      <w:r w:rsidR="007B7819" w:rsidRPr="007B7819">
        <w:rPr>
          <w:rFonts w:asciiTheme="minorHAnsi" w:hAnsiTheme="minorHAnsi"/>
        </w:rPr>
        <w:t>ô</w:t>
      </w:r>
      <w:r w:rsidR="00FA4D39" w:rsidRPr="007B7819">
        <w:rPr>
          <w:rFonts w:asciiTheme="minorHAnsi" w:hAnsiTheme="minorHAnsi"/>
        </w:rPr>
        <w:t xml:space="preserve"> H</w:t>
      </w:r>
      <w:r w:rsidR="00FA4D39" w:rsidRPr="007B7819">
        <w:rPr>
          <w:rFonts w:asciiTheme="minorHAnsi" w:hAnsiTheme="minorHAnsi" w:cs="Arial"/>
        </w:rPr>
        <w:t>ồng t</w:t>
      </w:r>
      <w:r w:rsidRPr="007B7819">
        <w:rPr>
          <w:rFonts w:asciiTheme="minorHAnsi" w:hAnsiTheme="minorHAnsi"/>
        </w:rPr>
        <w:t>hay b</w:t>
      </w:r>
      <w:r w:rsidRPr="007B7819">
        <w:rPr>
          <w:rFonts w:asciiTheme="minorHAnsi" w:hAnsiTheme="minorHAnsi" w:cs="Arial"/>
        </w:rPr>
        <w:t>ằng các số liệu tính đến hết 6 tháng đầu năm 2022</w:t>
      </w:r>
    </w:p>
  </w:comment>
  <w:comment w:id="5" w:author="Co Minh" w:date="2022-08-01T16:22:00Z" w:initials="CM">
    <w:p w:rsidR="00C80F7C" w:rsidRPr="007B7819" w:rsidRDefault="00C80F7C">
      <w:pPr>
        <w:pStyle w:val="CommentText"/>
        <w:rPr>
          <w:rFonts w:asciiTheme="minorHAnsi" w:hAnsiTheme="minorHAnsi"/>
        </w:rPr>
      </w:pPr>
      <w:r>
        <w:rPr>
          <w:rStyle w:val="CommentReference"/>
        </w:rPr>
        <w:annotationRef/>
      </w:r>
      <w:r w:rsidR="00FA4D39" w:rsidRPr="007B7819">
        <w:rPr>
          <w:rFonts w:asciiTheme="minorHAnsi" w:hAnsiTheme="minorHAnsi"/>
        </w:rPr>
        <w:t>P. TCHC t</w:t>
      </w:r>
      <w:r w:rsidRPr="007B7819">
        <w:rPr>
          <w:rFonts w:asciiTheme="minorHAnsi" w:hAnsiTheme="minorHAnsi"/>
        </w:rPr>
        <w:t>hay b</w:t>
      </w:r>
      <w:r w:rsidRPr="007B7819">
        <w:rPr>
          <w:rFonts w:asciiTheme="minorHAnsi" w:hAnsiTheme="minorHAnsi" w:cs="Arial"/>
        </w:rPr>
        <w:t>ằng các số liệu tính đến hết 6 tháng đầu năm 2022</w:t>
      </w:r>
    </w:p>
  </w:comment>
  <w:comment w:id="6" w:author="Co Minh" w:date="2022-08-01T16:22:00Z" w:initials="CM">
    <w:p w:rsidR="00C80F7C" w:rsidRPr="007B7819" w:rsidRDefault="00C80F7C">
      <w:pPr>
        <w:pStyle w:val="CommentText"/>
        <w:rPr>
          <w:rFonts w:asciiTheme="minorHAnsi" w:hAnsiTheme="minorHAnsi"/>
        </w:rPr>
      </w:pPr>
      <w:r>
        <w:rPr>
          <w:rStyle w:val="CommentReference"/>
        </w:rPr>
        <w:annotationRef/>
      </w:r>
      <w:r w:rsidR="00FA4D39" w:rsidRPr="007B7819">
        <w:rPr>
          <w:rFonts w:asciiTheme="minorHAnsi" w:hAnsiTheme="minorHAnsi" w:cs="Arial"/>
        </w:rPr>
        <w:t>Đoàn TN t</w:t>
      </w:r>
      <w:r w:rsidRPr="007B7819">
        <w:rPr>
          <w:rFonts w:asciiTheme="minorHAnsi" w:hAnsiTheme="minorHAnsi"/>
        </w:rPr>
        <w:t>hay b</w:t>
      </w:r>
      <w:r w:rsidRPr="007B7819">
        <w:rPr>
          <w:rFonts w:asciiTheme="minorHAnsi" w:hAnsiTheme="minorHAnsi" w:cs="Arial"/>
        </w:rPr>
        <w:t>ằng các số liệu tính đến hết 6 tháng đầu năm 2022</w:t>
      </w:r>
    </w:p>
  </w:comment>
  <w:comment w:id="7" w:author="Co Minh" w:date="2022-08-01T16:22:00Z" w:initials="CM">
    <w:p w:rsidR="00C80F7C" w:rsidRPr="007B7819" w:rsidRDefault="00C80F7C">
      <w:pPr>
        <w:pStyle w:val="CommentText"/>
        <w:rPr>
          <w:rFonts w:asciiTheme="minorHAnsi" w:hAnsiTheme="minorHAnsi"/>
        </w:rPr>
      </w:pPr>
      <w:r>
        <w:rPr>
          <w:rStyle w:val="CommentReference"/>
        </w:rPr>
        <w:annotationRef/>
      </w:r>
      <w:r w:rsidR="00FA4D39" w:rsidRPr="007B7819">
        <w:rPr>
          <w:rFonts w:asciiTheme="minorHAnsi" w:hAnsiTheme="minorHAnsi"/>
        </w:rPr>
        <w:t>C</w:t>
      </w:r>
      <w:r w:rsidR="007B7819" w:rsidRPr="007B7819">
        <w:rPr>
          <w:rFonts w:asciiTheme="minorHAnsi" w:hAnsiTheme="minorHAnsi"/>
        </w:rPr>
        <w:t>ô</w:t>
      </w:r>
      <w:r w:rsidR="00FA4D39" w:rsidRPr="007B7819">
        <w:rPr>
          <w:rFonts w:asciiTheme="minorHAnsi" w:hAnsiTheme="minorHAnsi"/>
        </w:rPr>
        <w:t xml:space="preserve"> H</w:t>
      </w:r>
      <w:r w:rsidR="00FA4D39" w:rsidRPr="007B7819">
        <w:rPr>
          <w:rFonts w:asciiTheme="minorHAnsi" w:hAnsiTheme="minorHAnsi" w:cs="Arial"/>
        </w:rPr>
        <w:t>ồng xin số t</w:t>
      </w:r>
      <w:r w:rsidRPr="007B7819">
        <w:rPr>
          <w:rFonts w:asciiTheme="minorHAnsi" w:hAnsiTheme="minorHAnsi"/>
        </w:rPr>
        <w:t>hay b</w:t>
      </w:r>
      <w:r w:rsidRPr="007B7819">
        <w:rPr>
          <w:rFonts w:asciiTheme="minorHAnsi" w:hAnsiTheme="minorHAnsi" w:cs="Arial"/>
        </w:rPr>
        <w:t>ằng các số liệu tính đến hết 6 tháng đầu năm 2022</w:t>
      </w:r>
    </w:p>
  </w:comment>
  <w:comment w:id="9" w:author="Co Minh" w:date="2022-08-01T16:22:00Z" w:initials="CM">
    <w:p w:rsidR="00C80F7C" w:rsidRPr="007B7819" w:rsidRDefault="00C80F7C">
      <w:pPr>
        <w:pStyle w:val="CommentText"/>
        <w:rPr>
          <w:rFonts w:asciiTheme="minorHAnsi" w:hAnsiTheme="minorHAnsi"/>
        </w:rPr>
      </w:pPr>
      <w:r>
        <w:rPr>
          <w:rStyle w:val="CommentReference"/>
        </w:rPr>
        <w:annotationRef/>
      </w:r>
      <w:r w:rsidR="00FA4D39" w:rsidRPr="007B7819">
        <w:rPr>
          <w:rFonts w:asciiTheme="minorHAnsi" w:hAnsiTheme="minorHAnsi"/>
        </w:rPr>
        <w:t>P. TSĐT t</w:t>
      </w:r>
      <w:r w:rsidRPr="007B7819">
        <w:rPr>
          <w:rFonts w:asciiTheme="minorHAnsi" w:hAnsiTheme="minorHAnsi"/>
        </w:rPr>
        <w:t>hay bằng các số liệu tính đến hết 6 tháng đầu năm 2022</w:t>
      </w:r>
    </w:p>
  </w:comment>
  <w:comment w:id="10" w:author="Co Minh" w:date="2022-08-01T16:10:00Z" w:initials="CM">
    <w:p w:rsidR="00C80F7C" w:rsidRPr="00FA4D39" w:rsidRDefault="00C80F7C">
      <w:pPr>
        <w:pStyle w:val="CommentText"/>
        <w:rPr>
          <w:rFonts w:asciiTheme="minorHAnsi" w:hAnsiTheme="minorHAnsi"/>
        </w:rPr>
      </w:pPr>
      <w:r>
        <w:rPr>
          <w:rStyle w:val="CommentReference"/>
        </w:rPr>
        <w:annotationRef/>
      </w:r>
      <w:r w:rsidR="00FA4D39" w:rsidRPr="00FA4D39">
        <w:rPr>
          <w:rFonts w:asciiTheme="minorHAnsi" w:hAnsiTheme="minorHAnsi"/>
        </w:rPr>
        <w:t>P. TS</w:t>
      </w:r>
      <w:r w:rsidR="00FA4D39" w:rsidRPr="00FA4D39">
        <w:rPr>
          <w:rFonts w:asciiTheme="minorHAnsi" w:hAnsiTheme="minorHAnsi" w:cs="Arial"/>
        </w:rPr>
        <w:t>ĐT t</w:t>
      </w:r>
      <w:r w:rsidRPr="00FA4D39">
        <w:rPr>
          <w:rFonts w:asciiTheme="minorHAnsi" w:hAnsiTheme="minorHAnsi"/>
        </w:rPr>
        <w:t>hay b</w:t>
      </w:r>
      <w:r w:rsidRPr="00FA4D39">
        <w:rPr>
          <w:rFonts w:asciiTheme="minorHAnsi" w:hAnsiTheme="minorHAnsi" w:cs="Arial"/>
        </w:rPr>
        <w:t>ằng các số liệu tính đến hết 6 tháng đầu năm 2022</w:t>
      </w:r>
    </w:p>
  </w:comment>
  <w:comment w:id="11" w:author="Co Minh" w:date="2022-08-01T16:10:00Z" w:initials="CM">
    <w:p w:rsidR="00C80F7C" w:rsidRDefault="00C80F7C">
      <w:pPr>
        <w:pStyle w:val="CommentText"/>
      </w:pPr>
      <w:r>
        <w:rPr>
          <w:rStyle w:val="CommentReference"/>
        </w:rPr>
        <w:annotationRef/>
      </w:r>
      <w:r w:rsidR="00FA4D39" w:rsidRPr="00FA4D39">
        <w:rPr>
          <w:rFonts w:asciiTheme="minorHAnsi" w:hAnsiTheme="minorHAnsi"/>
        </w:rPr>
        <w:t>P. TS</w:t>
      </w:r>
      <w:r w:rsidR="00FA4D39" w:rsidRPr="00FA4D39">
        <w:rPr>
          <w:rFonts w:asciiTheme="minorHAnsi" w:hAnsiTheme="minorHAnsi" w:cs="Arial"/>
        </w:rPr>
        <w:t>ĐT t</w:t>
      </w:r>
      <w:r w:rsidRPr="00FA4D39">
        <w:rPr>
          <w:rFonts w:asciiTheme="minorHAnsi" w:hAnsiTheme="minorHAnsi"/>
        </w:rPr>
        <w:t>hay b</w:t>
      </w:r>
      <w:r w:rsidRPr="00FA4D39">
        <w:rPr>
          <w:rFonts w:asciiTheme="minorHAnsi" w:hAnsiTheme="minorHAnsi" w:cs="Arial"/>
        </w:rPr>
        <w:t>ằng các số liệu tính đến hết 6 tháng đầu năm 2022</w:t>
      </w:r>
    </w:p>
  </w:comment>
  <w:comment w:id="12" w:author="Co Minh" w:date="2022-08-01T16:11:00Z" w:initials="CM">
    <w:p w:rsidR="00C80F7C" w:rsidRPr="00FA4D39" w:rsidRDefault="00C80F7C">
      <w:pPr>
        <w:pStyle w:val="CommentText"/>
        <w:rPr>
          <w:rFonts w:asciiTheme="minorHAnsi" w:hAnsiTheme="minorHAnsi"/>
        </w:rPr>
      </w:pPr>
      <w:r>
        <w:rPr>
          <w:rStyle w:val="CommentReference"/>
        </w:rPr>
        <w:annotationRef/>
      </w:r>
      <w:r w:rsidR="00FA4D39" w:rsidRPr="00FA4D39">
        <w:rPr>
          <w:rFonts w:asciiTheme="minorHAnsi" w:hAnsiTheme="minorHAnsi"/>
        </w:rPr>
        <w:t>P. TS</w:t>
      </w:r>
      <w:r w:rsidR="00FA4D39" w:rsidRPr="00FA4D39">
        <w:rPr>
          <w:rFonts w:asciiTheme="minorHAnsi" w:hAnsiTheme="minorHAnsi" w:cs="Arial"/>
        </w:rPr>
        <w:t>ĐT và P. TTGD t</w:t>
      </w:r>
      <w:r w:rsidRPr="00FA4D39">
        <w:rPr>
          <w:rFonts w:asciiTheme="minorHAnsi" w:hAnsiTheme="minorHAnsi"/>
        </w:rPr>
        <w:t>hay b</w:t>
      </w:r>
      <w:r w:rsidRPr="00FA4D39">
        <w:rPr>
          <w:rFonts w:asciiTheme="minorHAnsi" w:hAnsiTheme="minorHAnsi" w:cs="Arial"/>
        </w:rPr>
        <w:t>ằng các số liệu tính đến hết 6 tháng đầu năm 2022</w:t>
      </w:r>
    </w:p>
  </w:comment>
  <w:comment w:id="13" w:author="Co Minh" w:date="2022-08-01T16:11:00Z" w:initials="CM">
    <w:p w:rsidR="00C80F7C" w:rsidRPr="00FA4D39" w:rsidRDefault="00C80F7C">
      <w:pPr>
        <w:pStyle w:val="CommentText"/>
        <w:rPr>
          <w:rFonts w:asciiTheme="minorHAnsi" w:hAnsiTheme="minorHAnsi"/>
        </w:rPr>
      </w:pPr>
      <w:r>
        <w:rPr>
          <w:rStyle w:val="CommentReference"/>
        </w:rPr>
        <w:annotationRef/>
      </w:r>
      <w:r w:rsidR="00FA4D39" w:rsidRPr="00FA4D39">
        <w:rPr>
          <w:rFonts w:asciiTheme="minorHAnsi" w:hAnsiTheme="minorHAnsi"/>
        </w:rPr>
        <w:t>P. TS</w:t>
      </w:r>
      <w:r w:rsidR="00FA4D39" w:rsidRPr="00FA4D39">
        <w:rPr>
          <w:rFonts w:asciiTheme="minorHAnsi" w:hAnsiTheme="minorHAnsi" w:cs="Arial"/>
        </w:rPr>
        <w:t>ĐT t</w:t>
      </w:r>
      <w:r w:rsidRPr="00FA4D39">
        <w:rPr>
          <w:rFonts w:asciiTheme="minorHAnsi" w:hAnsiTheme="minorHAnsi"/>
        </w:rPr>
        <w:t>hay b</w:t>
      </w:r>
      <w:r w:rsidRPr="00FA4D39">
        <w:rPr>
          <w:rFonts w:asciiTheme="minorHAnsi" w:hAnsiTheme="minorHAnsi" w:cs="Arial"/>
        </w:rPr>
        <w:t>ằng các số liệu tính đến hết 6 tháng đầu năm 2022</w:t>
      </w:r>
    </w:p>
  </w:comment>
  <w:comment w:id="14" w:author="Co Minh" w:date="2022-08-01T16:12:00Z" w:initials="CM">
    <w:p w:rsidR="00C80F7C" w:rsidRPr="007B7819" w:rsidRDefault="00C80F7C">
      <w:pPr>
        <w:pStyle w:val="CommentText"/>
        <w:rPr>
          <w:rFonts w:asciiTheme="minorHAnsi" w:hAnsiTheme="minorHAnsi"/>
        </w:rPr>
      </w:pPr>
      <w:r>
        <w:rPr>
          <w:rStyle w:val="CommentReference"/>
        </w:rPr>
        <w:annotationRef/>
      </w:r>
      <w:r w:rsidR="007B7819" w:rsidRPr="007B7819">
        <w:rPr>
          <w:rFonts w:asciiTheme="minorHAnsi" w:hAnsiTheme="minorHAnsi"/>
        </w:rPr>
        <w:t>P. TS</w:t>
      </w:r>
      <w:r w:rsidR="007B7819" w:rsidRPr="007B7819">
        <w:rPr>
          <w:rFonts w:asciiTheme="minorHAnsi" w:hAnsiTheme="minorHAnsi" w:cs="Arial"/>
        </w:rPr>
        <w:t>ĐT t</w:t>
      </w:r>
      <w:r w:rsidRPr="007B7819">
        <w:rPr>
          <w:rFonts w:asciiTheme="minorHAnsi" w:hAnsiTheme="minorHAnsi"/>
        </w:rPr>
        <w:t>hay b</w:t>
      </w:r>
      <w:r w:rsidRPr="007B7819">
        <w:rPr>
          <w:rFonts w:asciiTheme="minorHAnsi" w:hAnsiTheme="minorHAnsi" w:cs="Arial"/>
        </w:rPr>
        <w:t>ằng các số liệu tính đến hết 6 tháng đầu năm 2022</w:t>
      </w:r>
    </w:p>
  </w:comment>
  <w:comment w:id="15" w:author="Co Minh" w:date="2022-08-01T16:12:00Z" w:initials="CM">
    <w:p w:rsidR="00C80F7C" w:rsidRPr="007B7819" w:rsidRDefault="00C80F7C">
      <w:pPr>
        <w:pStyle w:val="CommentText"/>
        <w:rPr>
          <w:rFonts w:asciiTheme="minorHAnsi" w:hAnsiTheme="minorHAnsi"/>
        </w:rPr>
      </w:pPr>
      <w:r>
        <w:rPr>
          <w:rStyle w:val="CommentReference"/>
        </w:rPr>
        <w:annotationRef/>
      </w:r>
      <w:r w:rsidR="007B7819" w:rsidRPr="007B7819">
        <w:rPr>
          <w:rFonts w:asciiTheme="minorHAnsi" w:hAnsiTheme="minorHAnsi"/>
        </w:rPr>
        <w:t>P Kh</w:t>
      </w:r>
      <w:r w:rsidR="007B7819" w:rsidRPr="007B7819">
        <w:rPr>
          <w:rFonts w:asciiTheme="minorHAnsi" w:hAnsiTheme="minorHAnsi" w:cs="Arial"/>
        </w:rPr>
        <w:t>ảo thí t</w:t>
      </w:r>
      <w:r w:rsidRPr="007B7819">
        <w:rPr>
          <w:rFonts w:asciiTheme="minorHAnsi" w:hAnsiTheme="minorHAnsi"/>
        </w:rPr>
        <w:t>hay b</w:t>
      </w:r>
      <w:r w:rsidRPr="007B7819">
        <w:rPr>
          <w:rFonts w:asciiTheme="minorHAnsi" w:hAnsiTheme="minorHAnsi" w:cs="Arial"/>
        </w:rPr>
        <w:t>ằng các số liệu tính đến hết 6 tháng đầu năm 2022</w:t>
      </w:r>
    </w:p>
  </w:comment>
  <w:comment w:id="16" w:author="Co Minh" w:date="2022-08-01T16:12:00Z" w:initials="CM">
    <w:p w:rsidR="00C80F7C" w:rsidRPr="007B7819" w:rsidRDefault="00C80F7C">
      <w:pPr>
        <w:pStyle w:val="CommentText"/>
        <w:rPr>
          <w:rFonts w:asciiTheme="minorHAnsi" w:hAnsiTheme="minorHAnsi"/>
        </w:rPr>
      </w:pPr>
      <w:r>
        <w:rPr>
          <w:rStyle w:val="CommentReference"/>
        </w:rPr>
        <w:annotationRef/>
      </w:r>
      <w:r w:rsidR="007B7819" w:rsidRPr="007B7819">
        <w:rPr>
          <w:rFonts w:asciiTheme="minorHAnsi" w:hAnsiTheme="minorHAnsi"/>
        </w:rPr>
        <w:t>P Kh</w:t>
      </w:r>
      <w:r w:rsidR="007B7819" w:rsidRPr="007B7819">
        <w:rPr>
          <w:rFonts w:asciiTheme="minorHAnsi" w:hAnsiTheme="minorHAnsi" w:cs="Arial"/>
        </w:rPr>
        <w:t>ảo thí t</w:t>
      </w:r>
      <w:r w:rsidRPr="007B7819">
        <w:rPr>
          <w:rFonts w:asciiTheme="minorHAnsi" w:hAnsiTheme="minorHAnsi"/>
        </w:rPr>
        <w:t>hay b</w:t>
      </w:r>
      <w:r w:rsidRPr="007B7819">
        <w:rPr>
          <w:rFonts w:asciiTheme="minorHAnsi" w:hAnsiTheme="minorHAnsi" w:cs="Arial"/>
        </w:rPr>
        <w:t>ằng các số liệu tính đến hết 6 tháng đầu năm 2022</w:t>
      </w:r>
    </w:p>
  </w:comment>
  <w:comment w:id="17" w:author="Co Minh" w:date="2022-08-01T16:13:00Z" w:initials="CM">
    <w:p w:rsidR="00C80F7C" w:rsidRPr="007B7819" w:rsidRDefault="00C80F7C">
      <w:pPr>
        <w:pStyle w:val="CommentText"/>
        <w:rPr>
          <w:rFonts w:asciiTheme="minorHAnsi" w:hAnsiTheme="minorHAnsi"/>
        </w:rPr>
      </w:pPr>
      <w:r>
        <w:rPr>
          <w:rStyle w:val="CommentReference"/>
        </w:rPr>
        <w:annotationRef/>
      </w:r>
      <w:r w:rsidR="007B7819" w:rsidRPr="007B7819">
        <w:rPr>
          <w:rFonts w:asciiTheme="minorHAnsi" w:hAnsiTheme="minorHAnsi"/>
        </w:rPr>
        <w:t>P. TCHC t</w:t>
      </w:r>
      <w:r w:rsidRPr="007B7819">
        <w:rPr>
          <w:rFonts w:asciiTheme="minorHAnsi" w:hAnsiTheme="minorHAnsi"/>
        </w:rPr>
        <w:t>hay b</w:t>
      </w:r>
      <w:r w:rsidRPr="007B7819">
        <w:rPr>
          <w:rFonts w:asciiTheme="minorHAnsi" w:hAnsiTheme="minorHAnsi" w:cs="Arial"/>
        </w:rPr>
        <w:t>ằng các số liệu tính đến hết 6 tháng đầu năm 2022</w:t>
      </w:r>
    </w:p>
  </w:comment>
  <w:comment w:id="18" w:author="Co Minh" w:date="2022-08-01T16:13:00Z" w:initials="CM">
    <w:p w:rsidR="00C80F7C" w:rsidRPr="007B7819" w:rsidRDefault="00C80F7C">
      <w:pPr>
        <w:pStyle w:val="CommentText"/>
        <w:rPr>
          <w:rFonts w:asciiTheme="minorHAnsi" w:hAnsiTheme="minorHAnsi"/>
        </w:rPr>
      </w:pPr>
      <w:r>
        <w:rPr>
          <w:rStyle w:val="CommentReference"/>
        </w:rPr>
        <w:annotationRef/>
      </w:r>
      <w:r w:rsidR="007B7819" w:rsidRPr="007B7819">
        <w:rPr>
          <w:rFonts w:asciiTheme="minorHAnsi" w:hAnsiTheme="minorHAnsi"/>
        </w:rPr>
        <w:t>P. TCHC t</w:t>
      </w:r>
      <w:r w:rsidRPr="007B7819">
        <w:rPr>
          <w:rFonts w:asciiTheme="minorHAnsi" w:hAnsiTheme="minorHAnsi"/>
        </w:rPr>
        <w:t>hay b</w:t>
      </w:r>
      <w:r w:rsidRPr="007B7819">
        <w:rPr>
          <w:rFonts w:asciiTheme="minorHAnsi" w:hAnsiTheme="minorHAnsi" w:cs="Arial"/>
        </w:rPr>
        <w:t>ằng các số liệu tính đến hết 6 tháng đầu năm 2022</w:t>
      </w:r>
    </w:p>
  </w:comment>
  <w:comment w:id="19" w:author="Co Minh" w:date="2022-08-01T16:13:00Z" w:initials="CM">
    <w:p w:rsidR="00C80F7C" w:rsidRPr="007B7819" w:rsidRDefault="00C80F7C">
      <w:pPr>
        <w:pStyle w:val="CommentText"/>
        <w:rPr>
          <w:rFonts w:asciiTheme="minorHAnsi" w:hAnsiTheme="minorHAnsi"/>
        </w:rPr>
      </w:pPr>
      <w:r>
        <w:rPr>
          <w:rStyle w:val="CommentReference"/>
        </w:rPr>
        <w:annotationRef/>
      </w:r>
      <w:r w:rsidR="007B7819" w:rsidRPr="007B7819">
        <w:rPr>
          <w:rFonts w:asciiTheme="minorHAnsi" w:hAnsiTheme="minorHAnsi"/>
        </w:rPr>
        <w:t>P. TCHC t</w:t>
      </w:r>
      <w:r w:rsidRPr="007B7819">
        <w:rPr>
          <w:rFonts w:asciiTheme="minorHAnsi" w:hAnsiTheme="minorHAnsi"/>
        </w:rPr>
        <w:t>hay b</w:t>
      </w:r>
      <w:r w:rsidRPr="007B7819">
        <w:rPr>
          <w:rFonts w:asciiTheme="minorHAnsi" w:hAnsiTheme="minorHAnsi" w:cs="Arial"/>
        </w:rPr>
        <w:t>ằng các số liệu tính đến hết 6 tháng đầu năm 2022</w:t>
      </w:r>
    </w:p>
  </w:comment>
  <w:comment w:id="20" w:author="Co Minh" w:date="2022-08-01T16:14:00Z" w:initials="CM">
    <w:p w:rsidR="00C80F7C" w:rsidRPr="007B7819" w:rsidRDefault="00C80F7C">
      <w:pPr>
        <w:pStyle w:val="CommentText"/>
        <w:rPr>
          <w:rFonts w:asciiTheme="minorHAnsi" w:hAnsiTheme="minorHAnsi"/>
        </w:rPr>
      </w:pPr>
      <w:r>
        <w:rPr>
          <w:rStyle w:val="CommentReference"/>
        </w:rPr>
        <w:annotationRef/>
      </w:r>
      <w:r w:rsidR="007B7819" w:rsidRPr="007B7819">
        <w:rPr>
          <w:rFonts w:asciiTheme="minorHAnsi" w:hAnsiTheme="minorHAnsi"/>
        </w:rPr>
        <w:t>P. KHTC t</w:t>
      </w:r>
      <w:r w:rsidRPr="007B7819">
        <w:rPr>
          <w:rFonts w:asciiTheme="minorHAnsi" w:hAnsiTheme="minorHAnsi"/>
        </w:rPr>
        <w:t>hay b</w:t>
      </w:r>
      <w:r w:rsidRPr="007B7819">
        <w:rPr>
          <w:rFonts w:asciiTheme="minorHAnsi" w:hAnsiTheme="minorHAnsi" w:cs="Arial"/>
        </w:rPr>
        <w:t>ằng các số liệu tính đến hết 6 tháng đầu năm 2022</w:t>
      </w:r>
    </w:p>
  </w:comment>
  <w:comment w:id="21" w:author="Co Minh" w:date="2022-08-01T16:14:00Z" w:initials="CM">
    <w:p w:rsidR="00C80F7C" w:rsidRPr="007B7819" w:rsidRDefault="00C80F7C">
      <w:pPr>
        <w:pStyle w:val="CommentText"/>
        <w:rPr>
          <w:rFonts w:asciiTheme="minorHAnsi" w:hAnsiTheme="minorHAnsi"/>
        </w:rPr>
      </w:pPr>
      <w:r>
        <w:rPr>
          <w:rStyle w:val="CommentReference"/>
        </w:rPr>
        <w:annotationRef/>
      </w:r>
      <w:r w:rsidR="007B7819" w:rsidRPr="007B7819">
        <w:rPr>
          <w:rFonts w:asciiTheme="minorHAnsi" w:hAnsiTheme="minorHAnsi"/>
        </w:rPr>
        <w:t>P. TTGD v</w:t>
      </w:r>
      <w:r w:rsidR="007B7819" w:rsidRPr="007B7819">
        <w:rPr>
          <w:rFonts w:asciiTheme="minorHAnsi" w:hAnsiTheme="minorHAnsi" w:cs="Arial"/>
        </w:rPr>
        <w:t>à P. KHTC t</w:t>
      </w:r>
      <w:r w:rsidRPr="007B7819">
        <w:rPr>
          <w:rFonts w:asciiTheme="minorHAnsi" w:hAnsiTheme="minorHAnsi"/>
        </w:rPr>
        <w:t>hay b</w:t>
      </w:r>
      <w:r w:rsidRPr="007B7819">
        <w:rPr>
          <w:rFonts w:asciiTheme="minorHAnsi" w:hAnsiTheme="minorHAnsi" w:cs="Arial"/>
        </w:rPr>
        <w:t>ằng các số liệu tính đến hết 6 tháng đầu năm 2022</w:t>
      </w:r>
    </w:p>
  </w:comment>
  <w:comment w:id="22" w:author="Co Minh" w:date="2022-08-01T16:15:00Z" w:initials="CM">
    <w:p w:rsidR="00C80F7C" w:rsidRPr="007B7819" w:rsidRDefault="00C80F7C">
      <w:pPr>
        <w:pStyle w:val="CommentText"/>
        <w:rPr>
          <w:rFonts w:asciiTheme="minorHAnsi" w:hAnsiTheme="minorHAnsi"/>
        </w:rPr>
      </w:pPr>
      <w:r>
        <w:rPr>
          <w:rStyle w:val="CommentReference"/>
        </w:rPr>
        <w:annotationRef/>
      </w:r>
      <w:r w:rsidR="007B7819" w:rsidRPr="007B7819">
        <w:rPr>
          <w:rFonts w:asciiTheme="minorHAnsi" w:hAnsiTheme="minorHAnsi"/>
        </w:rPr>
        <w:t>P. TTGD t</w:t>
      </w:r>
      <w:r w:rsidRPr="007B7819">
        <w:rPr>
          <w:rFonts w:asciiTheme="minorHAnsi" w:hAnsiTheme="minorHAnsi"/>
        </w:rPr>
        <w:t>hay b</w:t>
      </w:r>
      <w:r w:rsidRPr="007B7819">
        <w:rPr>
          <w:rFonts w:asciiTheme="minorHAnsi" w:hAnsiTheme="minorHAnsi" w:cs="Arial"/>
        </w:rPr>
        <w:t>ằng các số liệu tính đến hết 6 tháng đầu năm 2022</w:t>
      </w:r>
    </w:p>
  </w:comment>
  <w:comment w:id="23" w:author="Co Minh" w:date="2022-08-01T16:16:00Z" w:initials="CM">
    <w:p w:rsidR="007B7819" w:rsidRPr="007B7819" w:rsidRDefault="007B7819">
      <w:pPr>
        <w:pStyle w:val="CommentText"/>
        <w:rPr>
          <w:rFonts w:asciiTheme="minorHAnsi" w:hAnsiTheme="minorHAnsi" w:cs="Arial"/>
        </w:rPr>
      </w:pPr>
      <w:r>
        <w:rPr>
          <w:rStyle w:val="CommentReference"/>
        </w:rPr>
        <w:annotationRef/>
      </w:r>
      <w:r w:rsidRPr="007B7819">
        <w:rPr>
          <w:rFonts w:asciiTheme="minorHAnsi" w:hAnsiTheme="minorHAnsi"/>
        </w:rPr>
        <w:t>P. TCHCTH v</w:t>
      </w:r>
      <w:r w:rsidRPr="007B7819">
        <w:rPr>
          <w:rFonts w:asciiTheme="minorHAnsi" w:hAnsiTheme="minorHAnsi" w:cs="Arial"/>
        </w:rPr>
        <w:t>à TT Y tế</w:t>
      </w:r>
    </w:p>
  </w:comment>
  <w:comment w:id="24" w:author="Co Minh" w:date="2022-08-01T16:16:00Z" w:initials="CM">
    <w:p w:rsidR="00C80F7C" w:rsidRPr="007B7819" w:rsidRDefault="00C80F7C">
      <w:pPr>
        <w:pStyle w:val="CommentText"/>
        <w:rPr>
          <w:rFonts w:asciiTheme="minorHAnsi" w:hAnsiTheme="minorHAnsi"/>
        </w:rPr>
      </w:pPr>
      <w:r>
        <w:rPr>
          <w:rStyle w:val="CommentReference"/>
        </w:rPr>
        <w:annotationRef/>
      </w:r>
      <w:r w:rsidR="007B7819" w:rsidRPr="007B7819">
        <w:rPr>
          <w:rFonts w:asciiTheme="minorHAnsi" w:hAnsiTheme="minorHAnsi"/>
        </w:rPr>
        <w:t>TT QHDN t</w:t>
      </w:r>
      <w:r w:rsidRPr="007B7819">
        <w:rPr>
          <w:rFonts w:asciiTheme="minorHAnsi" w:hAnsiTheme="minorHAnsi"/>
        </w:rPr>
        <w:t>hay b</w:t>
      </w:r>
      <w:r w:rsidRPr="007B7819">
        <w:rPr>
          <w:rFonts w:asciiTheme="minorHAnsi" w:hAnsiTheme="minorHAnsi" w:cs="Arial"/>
        </w:rPr>
        <w:t>ằng các số liệu tính đến hết 6 tháng đầu năm 2022</w:t>
      </w:r>
    </w:p>
  </w:comment>
  <w:comment w:id="25" w:author="Co Minh" w:date="2022-08-01T16:17:00Z" w:initials="CM">
    <w:p w:rsidR="00C80F7C" w:rsidRPr="007B7819" w:rsidRDefault="00C80F7C">
      <w:pPr>
        <w:pStyle w:val="CommentText"/>
        <w:rPr>
          <w:rFonts w:asciiTheme="minorHAnsi" w:hAnsiTheme="minorHAnsi"/>
        </w:rPr>
      </w:pPr>
      <w:r>
        <w:rPr>
          <w:rStyle w:val="CommentReference"/>
        </w:rPr>
        <w:annotationRef/>
      </w:r>
      <w:r w:rsidR="007B7819" w:rsidRPr="007B7819">
        <w:rPr>
          <w:rFonts w:asciiTheme="minorHAnsi" w:hAnsiTheme="minorHAnsi"/>
        </w:rPr>
        <w:t>TT QHDN t</w:t>
      </w:r>
      <w:r w:rsidRPr="007B7819">
        <w:rPr>
          <w:rFonts w:asciiTheme="minorHAnsi" w:hAnsiTheme="minorHAnsi"/>
        </w:rPr>
        <w:t>hay b</w:t>
      </w:r>
      <w:r w:rsidRPr="007B7819">
        <w:rPr>
          <w:rFonts w:asciiTheme="minorHAnsi" w:hAnsiTheme="minorHAnsi" w:cs="Arial"/>
        </w:rPr>
        <w:t>ằng các số liệu tính đến hết 6 tháng đầu năm 2022</w:t>
      </w:r>
    </w:p>
  </w:comment>
  <w:comment w:id="27" w:author="Co Minh" w:date="2022-08-01T16:17:00Z" w:initials="CM">
    <w:p w:rsidR="00DC7A9A" w:rsidRPr="007B7819" w:rsidRDefault="00DC7A9A">
      <w:pPr>
        <w:pStyle w:val="CommentText"/>
        <w:rPr>
          <w:rFonts w:asciiTheme="minorHAnsi" w:hAnsiTheme="minorHAnsi"/>
        </w:rPr>
      </w:pPr>
      <w:r w:rsidRPr="007B7819">
        <w:rPr>
          <w:rStyle w:val="CommentReference"/>
          <w:rFonts w:asciiTheme="minorHAnsi" w:hAnsiTheme="minorHAnsi"/>
        </w:rPr>
        <w:annotationRef/>
      </w:r>
      <w:r w:rsidR="007B7819" w:rsidRPr="007B7819">
        <w:rPr>
          <w:rFonts w:asciiTheme="minorHAnsi" w:hAnsiTheme="minorHAnsi"/>
        </w:rPr>
        <w:t>P. TS</w:t>
      </w:r>
      <w:r w:rsidR="007B7819" w:rsidRPr="007B7819">
        <w:rPr>
          <w:rFonts w:asciiTheme="minorHAnsi" w:hAnsiTheme="minorHAnsi" w:cs="Arial"/>
        </w:rPr>
        <w:t>ĐT và P QLKH t</w:t>
      </w:r>
      <w:r w:rsidRPr="007B7819">
        <w:rPr>
          <w:rFonts w:asciiTheme="minorHAnsi" w:hAnsiTheme="minorHAnsi"/>
        </w:rPr>
        <w:t>hay b</w:t>
      </w:r>
      <w:r w:rsidRPr="007B7819">
        <w:rPr>
          <w:rFonts w:asciiTheme="minorHAnsi" w:hAnsiTheme="minorHAnsi" w:cs="Arial"/>
        </w:rPr>
        <w:t>ằng các số liệu tính đến hết 6 tháng đầu năm 2022</w:t>
      </w:r>
    </w:p>
  </w:comment>
  <w:comment w:id="28" w:author="Co Minh" w:date="2022-08-01T16:17:00Z" w:initials="CM">
    <w:p w:rsidR="00DC7A9A" w:rsidRPr="007B7819" w:rsidRDefault="00DC7A9A">
      <w:pPr>
        <w:pStyle w:val="CommentText"/>
        <w:rPr>
          <w:rFonts w:asciiTheme="minorHAnsi" w:hAnsiTheme="minorHAnsi"/>
        </w:rPr>
      </w:pPr>
      <w:r>
        <w:rPr>
          <w:rStyle w:val="CommentReference"/>
        </w:rPr>
        <w:annotationRef/>
      </w:r>
      <w:r w:rsidR="007B7819" w:rsidRPr="007B7819">
        <w:rPr>
          <w:rFonts w:asciiTheme="minorHAnsi" w:hAnsiTheme="minorHAnsi"/>
        </w:rPr>
        <w:t>P. QLKH t</w:t>
      </w:r>
      <w:r w:rsidRPr="007B7819">
        <w:rPr>
          <w:rFonts w:asciiTheme="minorHAnsi" w:hAnsiTheme="minorHAnsi"/>
        </w:rPr>
        <w:t>hay b</w:t>
      </w:r>
      <w:r w:rsidRPr="007B7819">
        <w:rPr>
          <w:rFonts w:asciiTheme="minorHAnsi" w:hAnsiTheme="minorHAnsi" w:cs="Arial"/>
        </w:rPr>
        <w:t>ằng các số liệu tính đến hết 6 tháng đầu năm 2022</w:t>
      </w:r>
    </w:p>
  </w:comment>
  <w:comment w:id="29" w:author="Co Minh" w:date="2022-08-01T16:18:00Z" w:initials="CM">
    <w:p w:rsidR="00DC7A9A" w:rsidRPr="007B7819" w:rsidRDefault="00DC7A9A">
      <w:pPr>
        <w:pStyle w:val="CommentText"/>
        <w:rPr>
          <w:rFonts w:asciiTheme="minorHAnsi" w:hAnsiTheme="minorHAnsi"/>
        </w:rPr>
      </w:pPr>
      <w:r>
        <w:rPr>
          <w:rStyle w:val="CommentReference"/>
        </w:rPr>
        <w:annotationRef/>
      </w:r>
      <w:r w:rsidR="007B7819" w:rsidRPr="007B7819">
        <w:rPr>
          <w:rFonts w:asciiTheme="minorHAnsi" w:hAnsiTheme="minorHAnsi"/>
        </w:rPr>
        <w:t>TT QHDN t</w:t>
      </w:r>
      <w:r w:rsidRPr="007B7819">
        <w:rPr>
          <w:rFonts w:asciiTheme="minorHAnsi" w:hAnsiTheme="minorHAnsi"/>
        </w:rPr>
        <w:t>hay b</w:t>
      </w:r>
      <w:r w:rsidRPr="007B7819">
        <w:rPr>
          <w:rFonts w:asciiTheme="minorHAnsi" w:hAnsiTheme="minorHAnsi" w:cs="Arial"/>
        </w:rPr>
        <w:t>ằng các số liệu tính đến hết 6 tháng đầu năm 2022</w:t>
      </w:r>
    </w:p>
  </w:comment>
  <w:comment w:id="30" w:author="Co Minh" w:date="2022-08-01T16:18:00Z" w:initials="CM">
    <w:p w:rsidR="00DC7A9A" w:rsidRPr="007B7819" w:rsidRDefault="00DC7A9A">
      <w:pPr>
        <w:pStyle w:val="CommentText"/>
        <w:rPr>
          <w:rFonts w:asciiTheme="minorHAnsi" w:hAnsiTheme="minorHAnsi"/>
        </w:rPr>
      </w:pPr>
      <w:r>
        <w:rPr>
          <w:rStyle w:val="CommentReference"/>
        </w:rPr>
        <w:annotationRef/>
      </w:r>
      <w:r w:rsidR="007B7819" w:rsidRPr="007B7819">
        <w:rPr>
          <w:rFonts w:asciiTheme="minorHAnsi" w:hAnsiTheme="minorHAnsi"/>
        </w:rPr>
        <w:t>P QLKH t</w:t>
      </w:r>
      <w:r w:rsidRPr="007B7819">
        <w:rPr>
          <w:rFonts w:asciiTheme="minorHAnsi" w:hAnsiTheme="minorHAnsi"/>
        </w:rPr>
        <w:t>hay b</w:t>
      </w:r>
      <w:r w:rsidRPr="007B7819">
        <w:rPr>
          <w:rFonts w:asciiTheme="minorHAnsi" w:hAnsiTheme="minorHAnsi" w:cs="Arial"/>
        </w:rPr>
        <w:t>ằng các số liệu tính đến hết 6 tháng đầu năm 2022</w:t>
      </w:r>
    </w:p>
  </w:comment>
  <w:comment w:id="31" w:author="Co Minh" w:date="2022-08-01T16:19:00Z" w:initials="CM">
    <w:p w:rsidR="00DC7A9A" w:rsidRPr="007B7819" w:rsidRDefault="00DC7A9A">
      <w:pPr>
        <w:pStyle w:val="CommentText"/>
        <w:rPr>
          <w:rFonts w:asciiTheme="minorHAnsi" w:hAnsiTheme="minorHAnsi"/>
        </w:rPr>
      </w:pPr>
      <w:r>
        <w:rPr>
          <w:rStyle w:val="CommentReference"/>
        </w:rPr>
        <w:annotationRef/>
      </w:r>
      <w:r w:rsidR="007B7819" w:rsidRPr="007B7819">
        <w:rPr>
          <w:rFonts w:asciiTheme="minorHAnsi" w:hAnsiTheme="minorHAnsi"/>
        </w:rPr>
        <w:t xml:space="preserve">UBKT </w:t>
      </w:r>
      <w:r w:rsidR="007B7819">
        <w:rPr>
          <w:rFonts w:asciiTheme="minorHAnsi" w:hAnsiTheme="minorHAnsi"/>
        </w:rPr>
        <w:t xml:space="preserve">+ cô Hồng </w:t>
      </w:r>
      <w:r w:rsidR="007B7819" w:rsidRPr="007B7819">
        <w:rPr>
          <w:rFonts w:asciiTheme="minorHAnsi" w:hAnsiTheme="minorHAnsi"/>
        </w:rPr>
        <w:t>t</w:t>
      </w:r>
      <w:r w:rsidRPr="007B7819">
        <w:rPr>
          <w:rFonts w:asciiTheme="minorHAnsi" w:hAnsiTheme="minorHAnsi"/>
        </w:rPr>
        <w:t>hay b</w:t>
      </w:r>
      <w:r w:rsidRPr="007B7819">
        <w:rPr>
          <w:rFonts w:asciiTheme="minorHAnsi" w:hAnsiTheme="minorHAnsi" w:cs="Arial"/>
        </w:rPr>
        <w:t>ằng các số liệu tính đến hết 6 tháng đầu năm 2022</w:t>
      </w:r>
    </w:p>
  </w:comment>
  <w:comment w:id="32" w:author="Co Minh" w:date="2022-08-01T16:19:00Z" w:initials="CM">
    <w:p w:rsidR="00DC7A9A" w:rsidRPr="007B7819" w:rsidRDefault="00DC7A9A">
      <w:pPr>
        <w:pStyle w:val="CommentText"/>
        <w:rPr>
          <w:rFonts w:asciiTheme="minorHAnsi" w:hAnsiTheme="minorHAnsi"/>
        </w:rPr>
      </w:pPr>
      <w:r>
        <w:rPr>
          <w:rStyle w:val="CommentReference"/>
        </w:rPr>
        <w:annotationRef/>
      </w:r>
      <w:r w:rsidR="007B7819" w:rsidRPr="007B7819">
        <w:rPr>
          <w:rFonts w:asciiTheme="minorHAnsi" w:hAnsiTheme="minorHAnsi"/>
        </w:rPr>
        <w:t xml:space="preserve">Công </w:t>
      </w:r>
      <w:r w:rsidR="007B7819" w:rsidRPr="007B7819">
        <w:rPr>
          <w:rFonts w:asciiTheme="minorHAnsi" w:hAnsiTheme="minorHAnsi" w:cs="Arial"/>
        </w:rPr>
        <w:t>đoàn t</w:t>
      </w:r>
      <w:r w:rsidRPr="007B7819">
        <w:rPr>
          <w:rFonts w:asciiTheme="minorHAnsi" w:hAnsiTheme="minorHAnsi"/>
        </w:rPr>
        <w:t>hay b</w:t>
      </w:r>
      <w:r w:rsidRPr="007B7819">
        <w:rPr>
          <w:rFonts w:asciiTheme="minorHAnsi" w:hAnsiTheme="minorHAnsi" w:cs="Arial"/>
        </w:rPr>
        <w:t>ằng các số liệu tính đến hết 6 tháng đầu năm 2022</w:t>
      </w:r>
    </w:p>
  </w:comment>
  <w:comment w:id="33" w:author="Co Minh" w:date="2022-08-01T16:19:00Z" w:initials="CM">
    <w:p w:rsidR="00DC7A9A" w:rsidRPr="007B7819" w:rsidRDefault="00DC7A9A">
      <w:pPr>
        <w:pStyle w:val="CommentText"/>
        <w:rPr>
          <w:rFonts w:asciiTheme="minorHAnsi" w:hAnsiTheme="minorHAnsi"/>
        </w:rPr>
      </w:pPr>
      <w:r>
        <w:rPr>
          <w:rStyle w:val="CommentReference"/>
        </w:rPr>
        <w:annotationRef/>
      </w:r>
      <w:r w:rsidR="007B7819" w:rsidRPr="007B7819">
        <w:rPr>
          <w:rFonts w:asciiTheme="minorHAnsi" w:hAnsiTheme="minorHAnsi" w:cs="Arial"/>
        </w:rPr>
        <w:t>Đoàn TN t</w:t>
      </w:r>
      <w:r w:rsidRPr="007B7819">
        <w:rPr>
          <w:rFonts w:asciiTheme="minorHAnsi" w:hAnsiTheme="minorHAnsi"/>
        </w:rPr>
        <w:t>hay b</w:t>
      </w:r>
      <w:r w:rsidRPr="007B7819">
        <w:rPr>
          <w:rFonts w:asciiTheme="minorHAnsi" w:hAnsiTheme="minorHAnsi" w:cs="Arial"/>
        </w:rPr>
        <w:t>ằng các số liệu tính đến hết 6 tháng đầu năm 2022</w:t>
      </w:r>
    </w:p>
  </w:comment>
  <w:comment w:id="34" w:author="Co Minh" w:date="2022-08-01T16:20:00Z" w:initials="CM">
    <w:p w:rsidR="00DC7A9A" w:rsidRPr="007B7819" w:rsidRDefault="00DC7A9A">
      <w:pPr>
        <w:pStyle w:val="CommentText"/>
        <w:rPr>
          <w:rFonts w:asciiTheme="minorHAnsi" w:hAnsiTheme="minorHAnsi"/>
        </w:rPr>
      </w:pPr>
      <w:r>
        <w:rPr>
          <w:rStyle w:val="CommentReference"/>
        </w:rPr>
        <w:annotationRef/>
      </w:r>
      <w:r w:rsidR="007B7819" w:rsidRPr="007B7819">
        <w:rPr>
          <w:rFonts w:asciiTheme="minorHAnsi" w:hAnsiTheme="minorHAnsi"/>
        </w:rPr>
        <w:t>P. TCHC t</w:t>
      </w:r>
      <w:r w:rsidRPr="007B7819">
        <w:rPr>
          <w:rFonts w:asciiTheme="minorHAnsi" w:hAnsiTheme="minorHAnsi"/>
        </w:rPr>
        <w:t>hay b</w:t>
      </w:r>
      <w:r w:rsidRPr="007B7819">
        <w:rPr>
          <w:rFonts w:asciiTheme="minorHAnsi" w:hAnsiTheme="minorHAnsi" w:cs="Arial"/>
        </w:rPr>
        <w:t>ằng các số liệu tính đến hết 6 tháng đầu năm 2022</w:t>
      </w:r>
    </w:p>
  </w:comment>
  <w:comment w:id="35" w:author="Co Minh" w:date="2022-08-01T16:20:00Z" w:initials="CM">
    <w:p w:rsidR="00DC7A9A" w:rsidRPr="007B7819" w:rsidRDefault="00DC7A9A">
      <w:pPr>
        <w:pStyle w:val="CommentText"/>
        <w:rPr>
          <w:rFonts w:asciiTheme="minorHAnsi" w:hAnsiTheme="minorHAnsi"/>
        </w:rPr>
      </w:pPr>
      <w:r>
        <w:rPr>
          <w:rStyle w:val="CommentReference"/>
        </w:rPr>
        <w:annotationRef/>
      </w:r>
      <w:r w:rsidR="007B7819" w:rsidRPr="007B7819">
        <w:rPr>
          <w:rFonts w:asciiTheme="minorHAnsi" w:hAnsiTheme="minorHAnsi" w:cs="Arial"/>
        </w:rPr>
        <w:t>Đoàn TN t</w:t>
      </w:r>
      <w:r w:rsidRPr="007B7819">
        <w:rPr>
          <w:rFonts w:asciiTheme="minorHAnsi" w:hAnsiTheme="minorHAnsi"/>
        </w:rPr>
        <w:t>hay b</w:t>
      </w:r>
      <w:r w:rsidRPr="007B7819">
        <w:rPr>
          <w:rFonts w:asciiTheme="minorHAnsi" w:hAnsiTheme="minorHAnsi" w:cs="Arial"/>
        </w:rPr>
        <w:t>ằng các số liệu tính đến hết 6 tháng đầu năm 2022</w:t>
      </w:r>
    </w:p>
  </w:comment>
  <w:comment w:id="36" w:author="Co Minh" w:date="2022-08-01T16:20:00Z" w:initials="CM">
    <w:p w:rsidR="001F7E3C" w:rsidRPr="007B7819" w:rsidRDefault="001F7E3C">
      <w:pPr>
        <w:pStyle w:val="CommentText"/>
        <w:rPr>
          <w:rFonts w:asciiTheme="minorHAnsi" w:hAnsiTheme="minorHAnsi"/>
        </w:rPr>
      </w:pPr>
      <w:r>
        <w:rPr>
          <w:rStyle w:val="CommentReference"/>
        </w:rPr>
        <w:annotationRef/>
      </w:r>
      <w:r w:rsidRPr="007B7819">
        <w:rPr>
          <w:rFonts w:asciiTheme="minorHAnsi" w:hAnsiTheme="minorHAnsi"/>
        </w:rPr>
        <w:t>Co Minh</w:t>
      </w:r>
    </w:p>
  </w:comment>
  <w:comment w:id="37" w:author="Co Minh" w:date="2022-08-01T16:20:00Z" w:initials="CM">
    <w:p w:rsidR="001F7E3C" w:rsidRPr="007B7819" w:rsidRDefault="001F7E3C">
      <w:pPr>
        <w:pStyle w:val="CommentText"/>
        <w:rPr>
          <w:rFonts w:asciiTheme="minorHAnsi" w:hAnsiTheme="minorHAnsi" w:cs="Arial"/>
          <w:lang w:val="vi-VN"/>
        </w:rPr>
      </w:pPr>
      <w:r>
        <w:rPr>
          <w:rStyle w:val="CommentReference"/>
        </w:rPr>
        <w:annotationRef/>
      </w:r>
      <w:r w:rsidRPr="007B7819">
        <w:rPr>
          <w:rFonts w:asciiTheme="minorHAnsi" w:hAnsiTheme="minorHAnsi"/>
        </w:rPr>
        <w:t>Nh</w:t>
      </w:r>
      <w:r w:rsidRPr="007B7819">
        <w:rPr>
          <w:rFonts w:asciiTheme="minorHAnsi" w:hAnsiTheme="minorHAnsi" w:cs="Arial"/>
          <w:lang w:val="vi-VN"/>
        </w:rPr>
        <w:t>ờ Thầy Cô Đảng ủy rà soát bổ sung</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961EA" w:rsidRDefault="00D961EA">
      <w:r>
        <w:separator/>
      </w:r>
    </w:p>
  </w:endnote>
  <w:endnote w:type="continuationSeparator" w:id="0">
    <w:p w:rsidR="00D961EA" w:rsidRDefault="00D961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charset w:val="00"/>
    <w:family w:val="auto"/>
    <w:pitch w:val="default"/>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961EA" w:rsidRDefault="00D961EA">
      <w:r>
        <w:separator/>
      </w:r>
    </w:p>
  </w:footnote>
  <w:footnote w:type="continuationSeparator" w:id="0">
    <w:p w:rsidR="00D961EA" w:rsidRDefault="00D961E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noProof w:val="0"/>
      </w:rPr>
      <w:id w:val="-1771005539"/>
      <w:docPartObj>
        <w:docPartGallery w:val="Page Numbers (Top of Page)"/>
        <w:docPartUnique/>
      </w:docPartObj>
    </w:sdtPr>
    <w:sdtEndPr>
      <w:rPr>
        <w:noProof/>
      </w:rPr>
    </w:sdtEndPr>
    <w:sdtContent>
      <w:p w:rsidR="00C80F7C" w:rsidRDefault="00C80F7C">
        <w:pPr>
          <w:pStyle w:val="Header"/>
          <w:jc w:val="center"/>
        </w:pPr>
        <w:r>
          <w:rPr>
            <w:noProof w:val="0"/>
          </w:rPr>
          <w:fldChar w:fldCharType="begin"/>
        </w:r>
        <w:r>
          <w:instrText xml:space="preserve"> PAGE   \* MERGEFORMAT </w:instrText>
        </w:r>
        <w:r>
          <w:rPr>
            <w:noProof w:val="0"/>
          </w:rPr>
          <w:fldChar w:fldCharType="separate"/>
        </w:r>
        <w:r w:rsidR="00EA28DC">
          <w:t>16</w:t>
        </w:r>
        <w:r>
          <w:fldChar w:fldCharType="end"/>
        </w:r>
      </w:p>
    </w:sdtContent>
  </w:sdt>
  <w:p w:rsidR="00C80F7C" w:rsidRDefault="00C80F7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4A28A3"/>
    <w:multiLevelType w:val="multilevel"/>
    <w:tmpl w:val="8556B068"/>
    <w:lvl w:ilvl="0">
      <w:start w:val="1"/>
      <w:numFmt w:val="bullet"/>
      <w:lvlText w:val="-"/>
      <w:lvlJc w:val="left"/>
      <w:pPr>
        <w:ind w:left="360" w:hanging="360"/>
      </w:pPr>
      <w:rPr>
        <w:rFonts w:ascii="Times New Roman" w:eastAsia="Times New Roman" w:hAnsi="Times New Roman" w:cs="Times New Roman"/>
        <w:b/>
        <w:i w:val="0"/>
        <w:color w:val="000000"/>
      </w:rPr>
    </w:lvl>
    <w:lvl w:ilvl="1">
      <w:start w:val="1"/>
      <w:numFmt w:val="decimal"/>
      <w:lvlText w:val="-.%2."/>
      <w:lvlJc w:val="left"/>
      <w:pPr>
        <w:ind w:left="720" w:hanging="720"/>
      </w:pPr>
    </w:lvl>
    <w:lvl w:ilvl="2">
      <w:start w:val="1"/>
      <w:numFmt w:val="decimal"/>
      <w:lvlText w:val="-.%2.%3."/>
      <w:lvlJc w:val="left"/>
      <w:pPr>
        <w:ind w:left="720" w:hanging="720"/>
      </w:pPr>
    </w:lvl>
    <w:lvl w:ilvl="3">
      <w:start w:val="1"/>
      <w:numFmt w:val="decimal"/>
      <w:lvlText w:val="-.%2.%3.%4."/>
      <w:lvlJc w:val="left"/>
      <w:pPr>
        <w:ind w:left="1080" w:hanging="1080"/>
      </w:pPr>
    </w:lvl>
    <w:lvl w:ilvl="4">
      <w:start w:val="1"/>
      <w:numFmt w:val="decimal"/>
      <w:lvlText w:val="-.%2.%3.%4.%5."/>
      <w:lvlJc w:val="left"/>
      <w:pPr>
        <w:ind w:left="1080" w:hanging="1080"/>
      </w:pPr>
    </w:lvl>
    <w:lvl w:ilvl="5">
      <w:start w:val="1"/>
      <w:numFmt w:val="decimal"/>
      <w:lvlText w:val="-.%2.%3.%4.%5.%6."/>
      <w:lvlJc w:val="left"/>
      <w:pPr>
        <w:ind w:left="1440" w:hanging="1440"/>
      </w:pPr>
    </w:lvl>
    <w:lvl w:ilvl="6">
      <w:start w:val="1"/>
      <w:numFmt w:val="decimal"/>
      <w:lvlText w:val="-.%2.%3.%4.%5.%6.%7."/>
      <w:lvlJc w:val="left"/>
      <w:pPr>
        <w:ind w:left="1440" w:hanging="1440"/>
      </w:pPr>
    </w:lvl>
    <w:lvl w:ilvl="7">
      <w:start w:val="1"/>
      <w:numFmt w:val="decimal"/>
      <w:lvlText w:val="-.%2.%3.%4.%5.%6.%7.%8."/>
      <w:lvlJc w:val="left"/>
      <w:pPr>
        <w:ind w:left="1800" w:hanging="1800"/>
      </w:pPr>
    </w:lvl>
    <w:lvl w:ilvl="8">
      <w:start w:val="1"/>
      <w:numFmt w:val="decimal"/>
      <w:lvlText w:val="-.%2.%3.%4.%5.%6.%7.%8.%9."/>
      <w:lvlJc w:val="left"/>
      <w:pPr>
        <w:ind w:left="1800" w:hanging="1800"/>
      </w:pPr>
    </w:lvl>
  </w:abstractNum>
  <w:abstractNum w:abstractNumId="1">
    <w:nsid w:val="17863126"/>
    <w:multiLevelType w:val="hybridMultilevel"/>
    <w:tmpl w:val="619650B4"/>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
    <w:nsid w:val="19307DEC"/>
    <w:multiLevelType w:val="hybridMultilevel"/>
    <w:tmpl w:val="163AF140"/>
    <w:lvl w:ilvl="0" w:tplc="D0DABD34">
      <w:numFmt w:val="bullet"/>
      <w:lvlText w:val="-"/>
      <w:lvlJc w:val="left"/>
      <w:pPr>
        <w:ind w:left="933" w:hanging="360"/>
      </w:pPr>
      <w:rPr>
        <w:rFonts w:ascii="Times New Roman" w:eastAsia="Times New Roman" w:hAnsi="Times New Roman" w:cs="Times New Roman" w:hint="default"/>
      </w:rPr>
    </w:lvl>
    <w:lvl w:ilvl="1" w:tplc="04090003" w:tentative="1">
      <w:start w:val="1"/>
      <w:numFmt w:val="bullet"/>
      <w:lvlText w:val="o"/>
      <w:lvlJc w:val="left"/>
      <w:pPr>
        <w:ind w:left="1653" w:hanging="360"/>
      </w:pPr>
      <w:rPr>
        <w:rFonts w:ascii="Courier New" w:hAnsi="Courier New" w:cs="Courier New" w:hint="default"/>
      </w:rPr>
    </w:lvl>
    <w:lvl w:ilvl="2" w:tplc="04090005" w:tentative="1">
      <w:start w:val="1"/>
      <w:numFmt w:val="bullet"/>
      <w:lvlText w:val=""/>
      <w:lvlJc w:val="left"/>
      <w:pPr>
        <w:ind w:left="2373" w:hanging="360"/>
      </w:pPr>
      <w:rPr>
        <w:rFonts w:ascii="Wingdings" w:hAnsi="Wingdings" w:hint="default"/>
      </w:rPr>
    </w:lvl>
    <w:lvl w:ilvl="3" w:tplc="04090001" w:tentative="1">
      <w:start w:val="1"/>
      <w:numFmt w:val="bullet"/>
      <w:lvlText w:val=""/>
      <w:lvlJc w:val="left"/>
      <w:pPr>
        <w:ind w:left="3093" w:hanging="360"/>
      </w:pPr>
      <w:rPr>
        <w:rFonts w:ascii="Symbol" w:hAnsi="Symbol" w:hint="default"/>
      </w:rPr>
    </w:lvl>
    <w:lvl w:ilvl="4" w:tplc="04090003" w:tentative="1">
      <w:start w:val="1"/>
      <w:numFmt w:val="bullet"/>
      <w:lvlText w:val="o"/>
      <w:lvlJc w:val="left"/>
      <w:pPr>
        <w:ind w:left="3813" w:hanging="360"/>
      </w:pPr>
      <w:rPr>
        <w:rFonts w:ascii="Courier New" w:hAnsi="Courier New" w:cs="Courier New" w:hint="default"/>
      </w:rPr>
    </w:lvl>
    <w:lvl w:ilvl="5" w:tplc="04090005" w:tentative="1">
      <w:start w:val="1"/>
      <w:numFmt w:val="bullet"/>
      <w:lvlText w:val=""/>
      <w:lvlJc w:val="left"/>
      <w:pPr>
        <w:ind w:left="4533" w:hanging="360"/>
      </w:pPr>
      <w:rPr>
        <w:rFonts w:ascii="Wingdings" w:hAnsi="Wingdings" w:hint="default"/>
      </w:rPr>
    </w:lvl>
    <w:lvl w:ilvl="6" w:tplc="04090001" w:tentative="1">
      <w:start w:val="1"/>
      <w:numFmt w:val="bullet"/>
      <w:lvlText w:val=""/>
      <w:lvlJc w:val="left"/>
      <w:pPr>
        <w:ind w:left="5253" w:hanging="360"/>
      </w:pPr>
      <w:rPr>
        <w:rFonts w:ascii="Symbol" w:hAnsi="Symbol" w:hint="default"/>
      </w:rPr>
    </w:lvl>
    <w:lvl w:ilvl="7" w:tplc="04090003" w:tentative="1">
      <w:start w:val="1"/>
      <w:numFmt w:val="bullet"/>
      <w:lvlText w:val="o"/>
      <w:lvlJc w:val="left"/>
      <w:pPr>
        <w:ind w:left="5973" w:hanging="360"/>
      </w:pPr>
      <w:rPr>
        <w:rFonts w:ascii="Courier New" w:hAnsi="Courier New" w:cs="Courier New" w:hint="default"/>
      </w:rPr>
    </w:lvl>
    <w:lvl w:ilvl="8" w:tplc="04090005" w:tentative="1">
      <w:start w:val="1"/>
      <w:numFmt w:val="bullet"/>
      <w:lvlText w:val=""/>
      <w:lvlJc w:val="left"/>
      <w:pPr>
        <w:ind w:left="6693" w:hanging="360"/>
      </w:pPr>
      <w:rPr>
        <w:rFonts w:ascii="Wingdings" w:hAnsi="Wingdings" w:hint="default"/>
      </w:rPr>
    </w:lvl>
  </w:abstractNum>
  <w:abstractNum w:abstractNumId="3">
    <w:nsid w:val="254511F7"/>
    <w:multiLevelType w:val="hybridMultilevel"/>
    <w:tmpl w:val="F7366164"/>
    <w:lvl w:ilvl="0" w:tplc="30C2E072">
      <w:start w:val="1"/>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4">
    <w:nsid w:val="2EA413B6"/>
    <w:multiLevelType w:val="multilevel"/>
    <w:tmpl w:val="B760525A"/>
    <w:lvl w:ilvl="0">
      <w:start w:val="1"/>
      <w:numFmt w:val="bullet"/>
      <w:lvlText w:val="-"/>
      <w:lvlJc w:val="left"/>
      <w:pPr>
        <w:ind w:left="927" w:hanging="360"/>
      </w:pPr>
      <w:rPr>
        <w:rFonts w:ascii="Times New Roman" w:eastAsia="Times New Roman" w:hAnsi="Times New Roman" w:cs="Times New Roman"/>
      </w:rPr>
    </w:lvl>
    <w:lvl w:ilvl="1">
      <w:start w:val="1"/>
      <w:numFmt w:val="bullet"/>
      <w:lvlText w:val="o"/>
      <w:lvlJc w:val="left"/>
      <w:pPr>
        <w:ind w:left="1647" w:hanging="360"/>
      </w:pPr>
      <w:rPr>
        <w:rFonts w:ascii="Courier New" w:eastAsia="Courier New" w:hAnsi="Courier New" w:cs="Courier New"/>
      </w:rPr>
    </w:lvl>
    <w:lvl w:ilvl="2">
      <w:start w:val="1"/>
      <w:numFmt w:val="bullet"/>
      <w:lvlText w:val="▪"/>
      <w:lvlJc w:val="left"/>
      <w:pPr>
        <w:ind w:left="2367" w:hanging="360"/>
      </w:pPr>
      <w:rPr>
        <w:rFonts w:ascii="Noto Sans Symbols" w:eastAsia="Noto Sans Symbols" w:hAnsi="Noto Sans Symbols" w:cs="Noto Sans Symbols"/>
      </w:rPr>
    </w:lvl>
    <w:lvl w:ilvl="3">
      <w:start w:val="1"/>
      <w:numFmt w:val="bullet"/>
      <w:lvlText w:val="●"/>
      <w:lvlJc w:val="left"/>
      <w:pPr>
        <w:ind w:left="3087" w:hanging="360"/>
      </w:pPr>
      <w:rPr>
        <w:rFonts w:ascii="Noto Sans Symbols" w:eastAsia="Noto Sans Symbols" w:hAnsi="Noto Sans Symbols" w:cs="Noto Sans Symbols"/>
      </w:rPr>
    </w:lvl>
    <w:lvl w:ilvl="4">
      <w:start w:val="1"/>
      <w:numFmt w:val="bullet"/>
      <w:lvlText w:val="o"/>
      <w:lvlJc w:val="left"/>
      <w:pPr>
        <w:ind w:left="3807" w:hanging="360"/>
      </w:pPr>
      <w:rPr>
        <w:rFonts w:ascii="Courier New" w:eastAsia="Courier New" w:hAnsi="Courier New" w:cs="Courier New"/>
      </w:rPr>
    </w:lvl>
    <w:lvl w:ilvl="5">
      <w:start w:val="1"/>
      <w:numFmt w:val="bullet"/>
      <w:lvlText w:val="▪"/>
      <w:lvlJc w:val="left"/>
      <w:pPr>
        <w:ind w:left="4527" w:hanging="360"/>
      </w:pPr>
      <w:rPr>
        <w:rFonts w:ascii="Noto Sans Symbols" w:eastAsia="Noto Sans Symbols" w:hAnsi="Noto Sans Symbols" w:cs="Noto Sans Symbols"/>
      </w:rPr>
    </w:lvl>
    <w:lvl w:ilvl="6">
      <w:start w:val="1"/>
      <w:numFmt w:val="bullet"/>
      <w:lvlText w:val="●"/>
      <w:lvlJc w:val="left"/>
      <w:pPr>
        <w:ind w:left="5247" w:hanging="360"/>
      </w:pPr>
      <w:rPr>
        <w:rFonts w:ascii="Noto Sans Symbols" w:eastAsia="Noto Sans Symbols" w:hAnsi="Noto Sans Symbols" w:cs="Noto Sans Symbols"/>
      </w:rPr>
    </w:lvl>
    <w:lvl w:ilvl="7">
      <w:start w:val="1"/>
      <w:numFmt w:val="bullet"/>
      <w:lvlText w:val="o"/>
      <w:lvlJc w:val="left"/>
      <w:pPr>
        <w:ind w:left="5967" w:hanging="360"/>
      </w:pPr>
      <w:rPr>
        <w:rFonts w:ascii="Courier New" w:eastAsia="Courier New" w:hAnsi="Courier New" w:cs="Courier New"/>
      </w:rPr>
    </w:lvl>
    <w:lvl w:ilvl="8">
      <w:start w:val="1"/>
      <w:numFmt w:val="bullet"/>
      <w:lvlText w:val="▪"/>
      <w:lvlJc w:val="left"/>
      <w:pPr>
        <w:ind w:left="6687" w:hanging="360"/>
      </w:pPr>
      <w:rPr>
        <w:rFonts w:ascii="Noto Sans Symbols" w:eastAsia="Noto Sans Symbols" w:hAnsi="Noto Sans Symbols" w:cs="Noto Sans Symbols"/>
      </w:rPr>
    </w:lvl>
  </w:abstractNum>
  <w:abstractNum w:abstractNumId="5">
    <w:nsid w:val="43571EA3"/>
    <w:multiLevelType w:val="hybridMultilevel"/>
    <w:tmpl w:val="8B9EA532"/>
    <w:lvl w:ilvl="0" w:tplc="035E8D5C">
      <w:start w:val="1"/>
      <w:numFmt w:val="bullet"/>
      <w:lvlText w:val=""/>
      <w:lvlJc w:val="left"/>
      <w:pPr>
        <w:ind w:left="644" w:hanging="360"/>
      </w:pPr>
      <w:rPr>
        <w:rFonts w:ascii="Symbol" w:hAnsi="Symbol" w:hint="default"/>
        <w:color w:val="000000" w:themeColor="tex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52F55917"/>
    <w:multiLevelType w:val="multilevel"/>
    <w:tmpl w:val="045EE716"/>
    <w:lvl w:ilvl="0">
      <w:start w:val="1"/>
      <w:numFmt w:val="bullet"/>
      <w:lvlText w:val="+"/>
      <w:lvlJc w:val="left"/>
      <w:pPr>
        <w:ind w:left="1080" w:hanging="360"/>
      </w:pPr>
      <w:rPr>
        <w:rFonts w:ascii="Times New Roman" w:eastAsia="Times New Roman" w:hAnsi="Times New Roman" w:cs="Times New Roman"/>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7">
    <w:nsid w:val="672C59D0"/>
    <w:multiLevelType w:val="hybridMultilevel"/>
    <w:tmpl w:val="A8927C30"/>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8">
    <w:nsid w:val="6BF30C20"/>
    <w:multiLevelType w:val="multilevel"/>
    <w:tmpl w:val="951E14C4"/>
    <w:lvl w:ilvl="0">
      <w:start w:val="1"/>
      <w:numFmt w:val="bullet"/>
      <w:lvlText w:val="+"/>
      <w:lvlJc w:val="left"/>
      <w:pPr>
        <w:ind w:left="1080" w:hanging="360"/>
      </w:pPr>
      <w:rPr>
        <w:rFonts w:ascii="Times New Roman" w:eastAsia="Times New Roman" w:hAnsi="Times New Roman" w:cs="Times New Roman"/>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9">
    <w:nsid w:val="7CEA751D"/>
    <w:multiLevelType w:val="hybridMultilevel"/>
    <w:tmpl w:val="67FCADCC"/>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num w:numId="1">
    <w:abstractNumId w:val="4"/>
  </w:num>
  <w:num w:numId="2">
    <w:abstractNumId w:val="6"/>
  </w:num>
  <w:num w:numId="3">
    <w:abstractNumId w:val="8"/>
  </w:num>
  <w:num w:numId="4">
    <w:abstractNumId w:val="0"/>
  </w:num>
  <w:num w:numId="5">
    <w:abstractNumId w:val="2"/>
  </w:num>
  <w:num w:numId="6">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num>
  <w:num w:numId="8">
    <w:abstractNumId w:val="9"/>
  </w:num>
  <w:num w:numId="9">
    <w:abstractNumId w:val="7"/>
  </w:num>
  <w:num w:numId="10">
    <w:abstractNumId w:val="3"/>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61CED"/>
    <w:rsid w:val="00017A8D"/>
    <w:rsid w:val="00034773"/>
    <w:rsid w:val="00035468"/>
    <w:rsid w:val="00042A03"/>
    <w:rsid w:val="000518F8"/>
    <w:rsid w:val="0005658F"/>
    <w:rsid w:val="00090A64"/>
    <w:rsid w:val="000A1870"/>
    <w:rsid w:val="000D28FF"/>
    <w:rsid w:val="000D3D78"/>
    <w:rsid w:val="000D497B"/>
    <w:rsid w:val="000D72A5"/>
    <w:rsid w:val="00120882"/>
    <w:rsid w:val="00161CED"/>
    <w:rsid w:val="00163012"/>
    <w:rsid w:val="00163A8A"/>
    <w:rsid w:val="00163EB4"/>
    <w:rsid w:val="00175F5F"/>
    <w:rsid w:val="001B43FC"/>
    <w:rsid w:val="001F0A9D"/>
    <w:rsid w:val="001F7E3C"/>
    <w:rsid w:val="00230547"/>
    <w:rsid w:val="002374F6"/>
    <w:rsid w:val="00250942"/>
    <w:rsid w:val="00260468"/>
    <w:rsid w:val="002731A8"/>
    <w:rsid w:val="002916D0"/>
    <w:rsid w:val="002A3CAB"/>
    <w:rsid w:val="002A4EAF"/>
    <w:rsid w:val="002F4507"/>
    <w:rsid w:val="00314718"/>
    <w:rsid w:val="0031603F"/>
    <w:rsid w:val="003175D0"/>
    <w:rsid w:val="0033777C"/>
    <w:rsid w:val="0037122E"/>
    <w:rsid w:val="00380765"/>
    <w:rsid w:val="00387ABD"/>
    <w:rsid w:val="003A4D56"/>
    <w:rsid w:val="003A6487"/>
    <w:rsid w:val="003C37E4"/>
    <w:rsid w:val="003D3692"/>
    <w:rsid w:val="003D50CD"/>
    <w:rsid w:val="003D5413"/>
    <w:rsid w:val="003F1AA7"/>
    <w:rsid w:val="003F6DD0"/>
    <w:rsid w:val="00420E16"/>
    <w:rsid w:val="0044010C"/>
    <w:rsid w:val="00453EE6"/>
    <w:rsid w:val="004A2A0E"/>
    <w:rsid w:val="005015B8"/>
    <w:rsid w:val="005201D4"/>
    <w:rsid w:val="005350CD"/>
    <w:rsid w:val="00542DF6"/>
    <w:rsid w:val="0056261F"/>
    <w:rsid w:val="005810EC"/>
    <w:rsid w:val="005B4EF0"/>
    <w:rsid w:val="005C4EE8"/>
    <w:rsid w:val="005E6875"/>
    <w:rsid w:val="00603342"/>
    <w:rsid w:val="00623D79"/>
    <w:rsid w:val="006313D1"/>
    <w:rsid w:val="00635CA7"/>
    <w:rsid w:val="00647461"/>
    <w:rsid w:val="00650F02"/>
    <w:rsid w:val="00685682"/>
    <w:rsid w:val="0069425A"/>
    <w:rsid w:val="006A30F7"/>
    <w:rsid w:val="006D51EF"/>
    <w:rsid w:val="006D7A7F"/>
    <w:rsid w:val="006E3671"/>
    <w:rsid w:val="00711183"/>
    <w:rsid w:val="00730AAD"/>
    <w:rsid w:val="0076126F"/>
    <w:rsid w:val="007633CF"/>
    <w:rsid w:val="007675B2"/>
    <w:rsid w:val="00770DF0"/>
    <w:rsid w:val="0078064B"/>
    <w:rsid w:val="007A063A"/>
    <w:rsid w:val="007B7819"/>
    <w:rsid w:val="00810909"/>
    <w:rsid w:val="00835B32"/>
    <w:rsid w:val="008374FF"/>
    <w:rsid w:val="00844A02"/>
    <w:rsid w:val="008552A2"/>
    <w:rsid w:val="00871FFA"/>
    <w:rsid w:val="00880501"/>
    <w:rsid w:val="008940A6"/>
    <w:rsid w:val="00894A2B"/>
    <w:rsid w:val="008A7DF0"/>
    <w:rsid w:val="008C0068"/>
    <w:rsid w:val="008E535B"/>
    <w:rsid w:val="00937E8F"/>
    <w:rsid w:val="00941EB8"/>
    <w:rsid w:val="00942866"/>
    <w:rsid w:val="009458B9"/>
    <w:rsid w:val="00970BB4"/>
    <w:rsid w:val="0097748B"/>
    <w:rsid w:val="00977D3A"/>
    <w:rsid w:val="00991D04"/>
    <w:rsid w:val="009E2E37"/>
    <w:rsid w:val="009F4B35"/>
    <w:rsid w:val="00A222E1"/>
    <w:rsid w:val="00A310B9"/>
    <w:rsid w:val="00A31694"/>
    <w:rsid w:val="00A506C2"/>
    <w:rsid w:val="00A53B2A"/>
    <w:rsid w:val="00A6300B"/>
    <w:rsid w:val="00A843B0"/>
    <w:rsid w:val="00AB5F6A"/>
    <w:rsid w:val="00B232CA"/>
    <w:rsid w:val="00B65AC5"/>
    <w:rsid w:val="00B65B7A"/>
    <w:rsid w:val="00B66757"/>
    <w:rsid w:val="00B769AD"/>
    <w:rsid w:val="00BA4787"/>
    <w:rsid w:val="00BC27B7"/>
    <w:rsid w:val="00BD2CF6"/>
    <w:rsid w:val="00BF2747"/>
    <w:rsid w:val="00C02CDA"/>
    <w:rsid w:val="00C474CC"/>
    <w:rsid w:val="00C635BB"/>
    <w:rsid w:val="00C80F7C"/>
    <w:rsid w:val="00CB3A39"/>
    <w:rsid w:val="00CC6C4E"/>
    <w:rsid w:val="00CF5F77"/>
    <w:rsid w:val="00D01C4D"/>
    <w:rsid w:val="00D104A7"/>
    <w:rsid w:val="00D10500"/>
    <w:rsid w:val="00D31432"/>
    <w:rsid w:val="00D767C7"/>
    <w:rsid w:val="00D9529F"/>
    <w:rsid w:val="00D961EA"/>
    <w:rsid w:val="00DB5C84"/>
    <w:rsid w:val="00DC7A9A"/>
    <w:rsid w:val="00DD1202"/>
    <w:rsid w:val="00DE4CF5"/>
    <w:rsid w:val="00E24E10"/>
    <w:rsid w:val="00EA28DC"/>
    <w:rsid w:val="00EB0249"/>
    <w:rsid w:val="00EB1742"/>
    <w:rsid w:val="00EB3D23"/>
    <w:rsid w:val="00EF27DA"/>
    <w:rsid w:val="00F151E8"/>
    <w:rsid w:val="00F16D19"/>
    <w:rsid w:val="00F24B00"/>
    <w:rsid w:val="00F52823"/>
    <w:rsid w:val="00F9057C"/>
    <w:rsid w:val="00F92CA1"/>
    <w:rsid w:val="00F9552F"/>
    <w:rsid w:val="00F95EEA"/>
    <w:rsid w:val="00F96613"/>
    <w:rsid w:val="00FA4D39"/>
    <w:rsid w:val="00FD2B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61CED"/>
    <w:rPr>
      <w:rFonts w:ascii=".VnTime" w:eastAsia="Times New Roman" w:hAnsi=".VnTime" w:cs="Times New Roman"/>
      <w:noProof/>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qFormat/>
    <w:rsid w:val="00161CED"/>
    <w:pPr>
      <w:spacing w:before="100" w:beforeAutospacing="1" w:after="100" w:afterAutospacing="1"/>
    </w:pPr>
    <w:rPr>
      <w:rFonts w:ascii="Times New Roman" w:hAnsi="Times New Roman"/>
      <w:sz w:val="24"/>
      <w:szCs w:val="24"/>
    </w:rPr>
  </w:style>
  <w:style w:type="paragraph" w:styleId="BalloonText">
    <w:name w:val="Balloon Text"/>
    <w:basedOn w:val="Normal"/>
    <w:link w:val="BalloonTextChar"/>
    <w:uiPriority w:val="99"/>
    <w:semiHidden/>
    <w:unhideWhenUsed/>
    <w:rsid w:val="00161CED"/>
    <w:rPr>
      <w:rFonts w:ascii="Tahoma" w:hAnsi="Tahoma" w:cs="Tahoma"/>
      <w:sz w:val="16"/>
      <w:szCs w:val="16"/>
    </w:rPr>
  </w:style>
  <w:style w:type="character" w:customStyle="1" w:styleId="BalloonTextChar">
    <w:name w:val="Balloon Text Char"/>
    <w:basedOn w:val="DefaultParagraphFont"/>
    <w:link w:val="BalloonText"/>
    <w:uiPriority w:val="99"/>
    <w:semiHidden/>
    <w:rsid w:val="00161CED"/>
    <w:rPr>
      <w:rFonts w:ascii="Tahoma" w:eastAsia="Times New Roman" w:hAnsi="Tahoma" w:cs="Tahoma"/>
      <w:noProof/>
      <w:sz w:val="16"/>
      <w:szCs w:val="16"/>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161CED"/>
    <w:pPr>
      <w:ind w:left="720"/>
      <w:contextualSpacing/>
    </w:p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161CED"/>
    <w:rPr>
      <w:rFonts w:ascii=".VnTime" w:eastAsia="Times New Roman" w:hAnsi=".VnTime" w:cs="Times New Roman"/>
      <w:noProof/>
      <w:szCs w:val="28"/>
    </w:rPr>
  </w:style>
  <w:style w:type="character" w:styleId="Hyperlink">
    <w:name w:val="Hyperlink"/>
    <w:basedOn w:val="DefaultParagraphFont"/>
    <w:uiPriority w:val="99"/>
    <w:semiHidden/>
    <w:unhideWhenUsed/>
    <w:rsid w:val="00161CED"/>
    <w:rPr>
      <w:color w:val="0000FF" w:themeColor="hyperlink"/>
      <w:u w:val="single"/>
    </w:rPr>
  </w:style>
  <w:style w:type="character" w:styleId="Strong">
    <w:name w:val="Strong"/>
    <w:basedOn w:val="DefaultParagraphFont"/>
    <w:uiPriority w:val="22"/>
    <w:qFormat/>
    <w:rsid w:val="00161CED"/>
    <w:rPr>
      <w:b/>
      <w:bCs/>
    </w:rPr>
  </w:style>
  <w:style w:type="character" w:customStyle="1" w:styleId="text">
    <w:name w:val="text"/>
    <w:rsid w:val="00161CED"/>
  </w:style>
  <w:style w:type="paragraph" w:styleId="EndnoteText">
    <w:name w:val="endnote text"/>
    <w:basedOn w:val="Normal"/>
    <w:link w:val="EndnoteTextChar"/>
    <w:uiPriority w:val="99"/>
    <w:semiHidden/>
    <w:unhideWhenUsed/>
    <w:rsid w:val="00161CED"/>
    <w:pPr>
      <w:widowControl w:val="0"/>
    </w:pPr>
    <w:rPr>
      <w:rFonts w:ascii="Courier New" w:eastAsia="Courier New" w:hAnsi="Courier New" w:cs="Courier New"/>
      <w:noProof w:val="0"/>
      <w:color w:val="000000"/>
      <w:sz w:val="20"/>
      <w:szCs w:val="20"/>
      <w:lang w:val="vi-VN"/>
    </w:rPr>
  </w:style>
  <w:style w:type="character" w:customStyle="1" w:styleId="EndnoteTextChar">
    <w:name w:val="Endnote Text Char"/>
    <w:basedOn w:val="DefaultParagraphFont"/>
    <w:link w:val="EndnoteText"/>
    <w:uiPriority w:val="99"/>
    <w:semiHidden/>
    <w:rsid w:val="00161CED"/>
    <w:rPr>
      <w:rFonts w:ascii="Courier New" w:eastAsia="Courier New" w:hAnsi="Courier New" w:cs="Courier New"/>
      <w:color w:val="000000"/>
      <w:sz w:val="20"/>
      <w:szCs w:val="20"/>
      <w:lang w:val="vi-VN"/>
    </w:rPr>
  </w:style>
  <w:style w:type="character" w:styleId="EndnoteReference">
    <w:name w:val="endnote reference"/>
    <w:basedOn w:val="DefaultParagraphFont"/>
    <w:uiPriority w:val="99"/>
    <w:semiHidden/>
    <w:unhideWhenUsed/>
    <w:rsid w:val="00161CED"/>
    <w:rPr>
      <w:vertAlign w:val="superscript"/>
    </w:rPr>
  </w:style>
  <w:style w:type="paragraph" w:styleId="Header">
    <w:name w:val="header"/>
    <w:basedOn w:val="Normal"/>
    <w:link w:val="HeaderChar"/>
    <w:uiPriority w:val="99"/>
    <w:unhideWhenUsed/>
    <w:rsid w:val="00161CED"/>
    <w:pPr>
      <w:tabs>
        <w:tab w:val="center" w:pos="4680"/>
        <w:tab w:val="right" w:pos="9360"/>
      </w:tabs>
    </w:pPr>
  </w:style>
  <w:style w:type="character" w:customStyle="1" w:styleId="HeaderChar">
    <w:name w:val="Header Char"/>
    <w:basedOn w:val="DefaultParagraphFont"/>
    <w:link w:val="Header"/>
    <w:uiPriority w:val="99"/>
    <w:rsid w:val="00161CED"/>
    <w:rPr>
      <w:rFonts w:ascii=".VnTime" w:eastAsia="Times New Roman" w:hAnsi=".VnTime" w:cs="Times New Roman"/>
      <w:noProof/>
      <w:szCs w:val="28"/>
    </w:rPr>
  </w:style>
  <w:style w:type="paragraph" w:styleId="Footer">
    <w:name w:val="footer"/>
    <w:basedOn w:val="Normal"/>
    <w:link w:val="FooterChar"/>
    <w:uiPriority w:val="99"/>
    <w:unhideWhenUsed/>
    <w:rsid w:val="00161CED"/>
    <w:pPr>
      <w:tabs>
        <w:tab w:val="center" w:pos="4680"/>
        <w:tab w:val="right" w:pos="9360"/>
      </w:tabs>
    </w:pPr>
  </w:style>
  <w:style w:type="character" w:customStyle="1" w:styleId="FooterChar">
    <w:name w:val="Footer Char"/>
    <w:basedOn w:val="DefaultParagraphFont"/>
    <w:link w:val="Footer"/>
    <w:uiPriority w:val="99"/>
    <w:rsid w:val="00161CED"/>
    <w:rPr>
      <w:rFonts w:ascii=".VnTime" w:eastAsia="Times New Roman" w:hAnsi=".VnTime" w:cs="Times New Roman"/>
      <w:noProof/>
      <w:szCs w:val="28"/>
    </w:rPr>
  </w:style>
  <w:style w:type="character" w:customStyle="1" w:styleId="BodyTextChar1">
    <w:name w:val="Body Text Char1"/>
    <w:uiPriority w:val="99"/>
    <w:rsid w:val="000A1870"/>
    <w:rPr>
      <w:rFonts w:ascii="Times New Roman" w:hAnsi="Times New Roman" w:cs="Times New Roman"/>
      <w:sz w:val="23"/>
      <w:szCs w:val="23"/>
      <w:shd w:val="clear" w:color="auto" w:fill="FFFFFF"/>
    </w:rPr>
  </w:style>
  <w:style w:type="paragraph" w:styleId="BodyText">
    <w:name w:val="Body Text"/>
    <w:basedOn w:val="Normal"/>
    <w:link w:val="BodyTextChar"/>
    <w:uiPriority w:val="99"/>
    <w:semiHidden/>
    <w:rsid w:val="000A1870"/>
    <w:pPr>
      <w:spacing w:after="120" w:line="276" w:lineRule="auto"/>
    </w:pPr>
    <w:rPr>
      <w:rFonts w:ascii="Calibri" w:eastAsia="Calibri" w:hAnsi="Calibri" w:cs="Calibri"/>
      <w:noProof w:val="0"/>
      <w:sz w:val="22"/>
      <w:szCs w:val="22"/>
      <w:lang w:val="vi-VN"/>
    </w:rPr>
  </w:style>
  <w:style w:type="character" w:customStyle="1" w:styleId="BodyTextChar">
    <w:name w:val="Body Text Char"/>
    <w:basedOn w:val="DefaultParagraphFont"/>
    <w:link w:val="BodyText"/>
    <w:uiPriority w:val="99"/>
    <w:semiHidden/>
    <w:rsid w:val="000A1870"/>
    <w:rPr>
      <w:rFonts w:ascii="Calibri" w:eastAsia="Calibri" w:hAnsi="Calibri" w:cs="Calibri"/>
      <w:sz w:val="22"/>
      <w:lang w:val="vi-VN"/>
    </w:rPr>
  </w:style>
  <w:style w:type="character" w:customStyle="1" w:styleId="BodytextBold">
    <w:name w:val="Body text + Bold"/>
    <w:uiPriority w:val="99"/>
    <w:rsid w:val="000A1870"/>
    <w:rPr>
      <w:rFonts w:ascii="Times New Roman" w:hAnsi="Times New Roman" w:cs="Times New Roman"/>
      <w:b/>
      <w:bCs/>
      <w:spacing w:val="10"/>
      <w:sz w:val="23"/>
      <w:szCs w:val="23"/>
      <w:u w:val="none"/>
      <w:effect w:val="none"/>
      <w:shd w:val="clear" w:color="auto" w:fill="FFFFFF"/>
    </w:rPr>
  </w:style>
  <w:style w:type="character" w:customStyle="1" w:styleId="Bodytext2">
    <w:name w:val="Body text (2)_"/>
    <w:link w:val="Bodytext20"/>
    <w:uiPriority w:val="99"/>
    <w:locked/>
    <w:rsid w:val="000A1870"/>
    <w:rPr>
      <w:spacing w:val="10"/>
      <w:sz w:val="25"/>
      <w:szCs w:val="25"/>
      <w:shd w:val="clear" w:color="auto" w:fill="FFFFFF"/>
    </w:rPr>
  </w:style>
  <w:style w:type="paragraph" w:customStyle="1" w:styleId="Bodytext20">
    <w:name w:val="Body text (2)"/>
    <w:basedOn w:val="Normal"/>
    <w:link w:val="Bodytext2"/>
    <w:uiPriority w:val="99"/>
    <w:rsid w:val="000A1870"/>
    <w:pPr>
      <w:widowControl w:val="0"/>
      <w:shd w:val="clear" w:color="auto" w:fill="FFFFFF"/>
      <w:spacing w:before="540" w:after="60" w:line="240" w:lineRule="atLeast"/>
      <w:ind w:hanging="400"/>
      <w:jc w:val="center"/>
    </w:pPr>
    <w:rPr>
      <w:rFonts w:ascii="Times New Roman" w:eastAsiaTheme="minorHAnsi" w:hAnsi="Times New Roman" w:cstheme="minorBidi"/>
      <w:noProof w:val="0"/>
      <w:spacing w:val="10"/>
      <w:sz w:val="25"/>
      <w:szCs w:val="25"/>
    </w:rPr>
  </w:style>
  <w:style w:type="character" w:styleId="CommentReference">
    <w:name w:val="annotation reference"/>
    <w:basedOn w:val="DefaultParagraphFont"/>
    <w:uiPriority w:val="99"/>
    <w:semiHidden/>
    <w:unhideWhenUsed/>
    <w:rsid w:val="009458B9"/>
    <w:rPr>
      <w:sz w:val="16"/>
      <w:szCs w:val="16"/>
    </w:rPr>
  </w:style>
  <w:style w:type="paragraph" w:styleId="CommentText">
    <w:name w:val="annotation text"/>
    <w:basedOn w:val="Normal"/>
    <w:link w:val="CommentTextChar"/>
    <w:uiPriority w:val="99"/>
    <w:semiHidden/>
    <w:unhideWhenUsed/>
    <w:rsid w:val="009458B9"/>
    <w:rPr>
      <w:sz w:val="20"/>
      <w:szCs w:val="20"/>
    </w:rPr>
  </w:style>
  <w:style w:type="character" w:customStyle="1" w:styleId="CommentTextChar">
    <w:name w:val="Comment Text Char"/>
    <w:basedOn w:val="DefaultParagraphFont"/>
    <w:link w:val="CommentText"/>
    <w:uiPriority w:val="99"/>
    <w:semiHidden/>
    <w:rsid w:val="009458B9"/>
    <w:rPr>
      <w:rFonts w:ascii=".VnTime" w:eastAsia="Times New Roman" w:hAnsi=".VnTime" w:cs="Times New Roman"/>
      <w:noProof/>
      <w:sz w:val="20"/>
      <w:szCs w:val="20"/>
    </w:rPr>
  </w:style>
  <w:style w:type="paragraph" w:styleId="CommentSubject">
    <w:name w:val="annotation subject"/>
    <w:basedOn w:val="CommentText"/>
    <w:next w:val="CommentText"/>
    <w:link w:val="CommentSubjectChar"/>
    <w:uiPriority w:val="99"/>
    <w:semiHidden/>
    <w:unhideWhenUsed/>
    <w:rsid w:val="009458B9"/>
    <w:rPr>
      <w:b/>
      <w:bCs/>
    </w:rPr>
  </w:style>
  <w:style w:type="character" w:customStyle="1" w:styleId="CommentSubjectChar">
    <w:name w:val="Comment Subject Char"/>
    <w:basedOn w:val="CommentTextChar"/>
    <w:link w:val="CommentSubject"/>
    <w:uiPriority w:val="99"/>
    <w:semiHidden/>
    <w:rsid w:val="009458B9"/>
    <w:rPr>
      <w:rFonts w:ascii=".VnTime" w:eastAsia="Times New Roman" w:hAnsi=".VnTime" w:cs="Times New Roman"/>
      <w:b/>
      <w:bCs/>
      <w:noProof/>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61CED"/>
    <w:rPr>
      <w:rFonts w:ascii=".VnTime" w:eastAsia="Times New Roman" w:hAnsi=".VnTime" w:cs="Times New Roman"/>
      <w:noProof/>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qFormat/>
    <w:rsid w:val="00161CED"/>
    <w:pPr>
      <w:spacing w:before="100" w:beforeAutospacing="1" w:after="100" w:afterAutospacing="1"/>
    </w:pPr>
    <w:rPr>
      <w:rFonts w:ascii="Times New Roman" w:hAnsi="Times New Roman"/>
      <w:sz w:val="24"/>
      <w:szCs w:val="24"/>
    </w:rPr>
  </w:style>
  <w:style w:type="paragraph" w:styleId="BalloonText">
    <w:name w:val="Balloon Text"/>
    <w:basedOn w:val="Normal"/>
    <w:link w:val="BalloonTextChar"/>
    <w:uiPriority w:val="99"/>
    <w:semiHidden/>
    <w:unhideWhenUsed/>
    <w:rsid w:val="00161CED"/>
    <w:rPr>
      <w:rFonts w:ascii="Tahoma" w:hAnsi="Tahoma" w:cs="Tahoma"/>
      <w:sz w:val="16"/>
      <w:szCs w:val="16"/>
    </w:rPr>
  </w:style>
  <w:style w:type="character" w:customStyle="1" w:styleId="BalloonTextChar">
    <w:name w:val="Balloon Text Char"/>
    <w:basedOn w:val="DefaultParagraphFont"/>
    <w:link w:val="BalloonText"/>
    <w:uiPriority w:val="99"/>
    <w:semiHidden/>
    <w:rsid w:val="00161CED"/>
    <w:rPr>
      <w:rFonts w:ascii="Tahoma" w:eastAsia="Times New Roman" w:hAnsi="Tahoma" w:cs="Tahoma"/>
      <w:noProof/>
      <w:sz w:val="16"/>
      <w:szCs w:val="16"/>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161CED"/>
    <w:pPr>
      <w:ind w:left="720"/>
      <w:contextualSpacing/>
    </w:p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161CED"/>
    <w:rPr>
      <w:rFonts w:ascii=".VnTime" w:eastAsia="Times New Roman" w:hAnsi=".VnTime" w:cs="Times New Roman"/>
      <w:noProof/>
      <w:szCs w:val="28"/>
    </w:rPr>
  </w:style>
  <w:style w:type="character" w:styleId="Hyperlink">
    <w:name w:val="Hyperlink"/>
    <w:basedOn w:val="DefaultParagraphFont"/>
    <w:uiPriority w:val="99"/>
    <w:semiHidden/>
    <w:unhideWhenUsed/>
    <w:rsid w:val="00161CED"/>
    <w:rPr>
      <w:color w:val="0000FF" w:themeColor="hyperlink"/>
      <w:u w:val="single"/>
    </w:rPr>
  </w:style>
  <w:style w:type="character" w:styleId="Strong">
    <w:name w:val="Strong"/>
    <w:basedOn w:val="DefaultParagraphFont"/>
    <w:uiPriority w:val="22"/>
    <w:qFormat/>
    <w:rsid w:val="00161CED"/>
    <w:rPr>
      <w:b/>
      <w:bCs/>
    </w:rPr>
  </w:style>
  <w:style w:type="character" w:customStyle="1" w:styleId="text">
    <w:name w:val="text"/>
    <w:rsid w:val="00161CED"/>
  </w:style>
  <w:style w:type="paragraph" w:styleId="EndnoteText">
    <w:name w:val="endnote text"/>
    <w:basedOn w:val="Normal"/>
    <w:link w:val="EndnoteTextChar"/>
    <w:uiPriority w:val="99"/>
    <w:semiHidden/>
    <w:unhideWhenUsed/>
    <w:rsid w:val="00161CED"/>
    <w:pPr>
      <w:widowControl w:val="0"/>
    </w:pPr>
    <w:rPr>
      <w:rFonts w:ascii="Courier New" w:eastAsia="Courier New" w:hAnsi="Courier New" w:cs="Courier New"/>
      <w:noProof w:val="0"/>
      <w:color w:val="000000"/>
      <w:sz w:val="20"/>
      <w:szCs w:val="20"/>
      <w:lang w:val="vi-VN"/>
    </w:rPr>
  </w:style>
  <w:style w:type="character" w:customStyle="1" w:styleId="EndnoteTextChar">
    <w:name w:val="Endnote Text Char"/>
    <w:basedOn w:val="DefaultParagraphFont"/>
    <w:link w:val="EndnoteText"/>
    <w:uiPriority w:val="99"/>
    <w:semiHidden/>
    <w:rsid w:val="00161CED"/>
    <w:rPr>
      <w:rFonts w:ascii="Courier New" w:eastAsia="Courier New" w:hAnsi="Courier New" w:cs="Courier New"/>
      <w:color w:val="000000"/>
      <w:sz w:val="20"/>
      <w:szCs w:val="20"/>
      <w:lang w:val="vi-VN"/>
    </w:rPr>
  </w:style>
  <w:style w:type="character" w:styleId="EndnoteReference">
    <w:name w:val="endnote reference"/>
    <w:basedOn w:val="DefaultParagraphFont"/>
    <w:uiPriority w:val="99"/>
    <w:semiHidden/>
    <w:unhideWhenUsed/>
    <w:rsid w:val="00161CED"/>
    <w:rPr>
      <w:vertAlign w:val="superscript"/>
    </w:rPr>
  </w:style>
  <w:style w:type="paragraph" w:styleId="Header">
    <w:name w:val="header"/>
    <w:basedOn w:val="Normal"/>
    <w:link w:val="HeaderChar"/>
    <w:uiPriority w:val="99"/>
    <w:unhideWhenUsed/>
    <w:rsid w:val="00161CED"/>
    <w:pPr>
      <w:tabs>
        <w:tab w:val="center" w:pos="4680"/>
        <w:tab w:val="right" w:pos="9360"/>
      </w:tabs>
    </w:pPr>
  </w:style>
  <w:style w:type="character" w:customStyle="1" w:styleId="HeaderChar">
    <w:name w:val="Header Char"/>
    <w:basedOn w:val="DefaultParagraphFont"/>
    <w:link w:val="Header"/>
    <w:uiPriority w:val="99"/>
    <w:rsid w:val="00161CED"/>
    <w:rPr>
      <w:rFonts w:ascii=".VnTime" w:eastAsia="Times New Roman" w:hAnsi=".VnTime" w:cs="Times New Roman"/>
      <w:noProof/>
      <w:szCs w:val="28"/>
    </w:rPr>
  </w:style>
  <w:style w:type="paragraph" w:styleId="Footer">
    <w:name w:val="footer"/>
    <w:basedOn w:val="Normal"/>
    <w:link w:val="FooterChar"/>
    <w:uiPriority w:val="99"/>
    <w:unhideWhenUsed/>
    <w:rsid w:val="00161CED"/>
    <w:pPr>
      <w:tabs>
        <w:tab w:val="center" w:pos="4680"/>
        <w:tab w:val="right" w:pos="9360"/>
      </w:tabs>
    </w:pPr>
  </w:style>
  <w:style w:type="character" w:customStyle="1" w:styleId="FooterChar">
    <w:name w:val="Footer Char"/>
    <w:basedOn w:val="DefaultParagraphFont"/>
    <w:link w:val="Footer"/>
    <w:uiPriority w:val="99"/>
    <w:rsid w:val="00161CED"/>
    <w:rPr>
      <w:rFonts w:ascii=".VnTime" w:eastAsia="Times New Roman" w:hAnsi=".VnTime" w:cs="Times New Roman"/>
      <w:noProof/>
      <w:szCs w:val="28"/>
    </w:rPr>
  </w:style>
  <w:style w:type="character" w:customStyle="1" w:styleId="BodyTextChar1">
    <w:name w:val="Body Text Char1"/>
    <w:uiPriority w:val="99"/>
    <w:rsid w:val="000A1870"/>
    <w:rPr>
      <w:rFonts w:ascii="Times New Roman" w:hAnsi="Times New Roman" w:cs="Times New Roman"/>
      <w:sz w:val="23"/>
      <w:szCs w:val="23"/>
      <w:shd w:val="clear" w:color="auto" w:fill="FFFFFF"/>
    </w:rPr>
  </w:style>
  <w:style w:type="paragraph" w:styleId="BodyText">
    <w:name w:val="Body Text"/>
    <w:basedOn w:val="Normal"/>
    <w:link w:val="BodyTextChar"/>
    <w:uiPriority w:val="99"/>
    <w:semiHidden/>
    <w:rsid w:val="000A1870"/>
    <w:pPr>
      <w:spacing w:after="120" w:line="276" w:lineRule="auto"/>
    </w:pPr>
    <w:rPr>
      <w:rFonts w:ascii="Calibri" w:eastAsia="Calibri" w:hAnsi="Calibri" w:cs="Calibri"/>
      <w:noProof w:val="0"/>
      <w:sz w:val="22"/>
      <w:szCs w:val="22"/>
      <w:lang w:val="vi-VN"/>
    </w:rPr>
  </w:style>
  <w:style w:type="character" w:customStyle="1" w:styleId="BodyTextChar">
    <w:name w:val="Body Text Char"/>
    <w:basedOn w:val="DefaultParagraphFont"/>
    <w:link w:val="BodyText"/>
    <w:uiPriority w:val="99"/>
    <w:semiHidden/>
    <w:rsid w:val="000A1870"/>
    <w:rPr>
      <w:rFonts w:ascii="Calibri" w:eastAsia="Calibri" w:hAnsi="Calibri" w:cs="Calibri"/>
      <w:sz w:val="22"/>
      <w:lang w:val="vi-VN"/>
    </w:rPr>
  </w:style>
  <w:style w:type="character" w:customStyle="1" w:styleId="BodytextBold">
    <w:name w:val="Body text + Bold"/>
    <w:uiPriority w:val="99"/>
    <w:rsid w:val="000A1870"/>
    <w:rPr>
      <w:rFonts w:ascii="Times New Roman" w:hAnsi="Times New Roman" w:cs="Times New Roman"/>
      <w:b/>
      <w:bCs/>
      <w:spacing w:val="10"/>
      <w:sz w:val="23"/>
      <w:szCs w:val="23"/>
      <w:u w:val="none"/>
      <w:effect w:val="none"/>
      <w:shd w:val="clear" w:color="auto" w:fill="FFFFFF"/>
    </w:rPr>
  </w:style>
  <w:style w:type="character" w:customStyle="1" w:styleId="Bodytext2">
    <w:name w:val="Body text (2)_"/>
    <w:link w:val="Bodytext20"/>
    <w:uiPriority w:val="99"/>
    <w:locked/>
    <w:rsid w:val="000A1870"/>
    <w:rPr>
      <w:spacing w:val="10"/>
      <w:sz w:val="25"/>
      <w:szCs w:val="25"/>
      <w:shd w:val="clear" w:color="auto" w:fill="FFFFFF"/>
    </w:rPr>
  </w:style>
  <w:style w:type="paragraph" w:customStyle="1" w:styleId="Bodytext20">
    <w:name w:val="Body text (2)"/>
    <w:basedOn w:val="Normal"/>
    <w:link w:val="Bodytext2"/>
    <w:uiPriority w:val="99"/>
    <w:rsid w:val="000A1870"/>
    <w:pPr>
      <w:widowControl w:val="0"/>
      <w:shd w:val="clear" w:color="auto" w:fill="FFFFFF"/>
      <w:spacing w:before="540" w:after="60" w:line="240" w:lineRule="atLeast"/>
      <w:ind w:hanging="400"/>
      <w:jc w:val="center"/>
    </w:pPr>
    <w:rPr>
      <w:rFonts w:ascii="Times New Roman" w:eastAsiaTheme="minorHAnsi" w:hAnsi="Times New Roman" w:cstheme="minorBidi"/>
      <w:noProof w:val="0"/>
      <w:spacing w:val="10"/>
      <w:sz w:val="25"/>
      <w:szCs w:val="25"/>
    </w:rPr>
  </w:style>
  <w:style w:type="character" w:styleId="CommentReference">
    <w:name w:val="annotation reference"/>
    <w:basedOn w:val="DefaultParagraphFont"/>
    <w:uiPriority w:val="99"/>
    <w:semiHidden/>
    <w:unhideWhenUsed/>
    <w:rsid w:val="009458B9"/>
    <w:rPr>
      <w:sz w:val="16"/>
      <w:szCs w:val="16"/>
    </w:rPr>
  </w:style>
  <w:style w:type="paragraph" w:styleId="CommentText">
    <w:name w:val="annotation text"/>
    <w:basedOn w:val="Normal"/>
    <w:link w:val="CommentTextChar"/>
    <w:uiPriority w:val="99"/>
    <w:semiHidden/>
    <w:unhideWhenUsed/>
    <w:rsid w:val="009458B9"/>
    <w:rPr>
      <w:sz w:val="20"/>
      <w:szCs w:val="20"/>
    </w:rPr>
  </w:style>
  <w:style w:type="character" w:customStyle="1" w:styleId="CommentTextChar">
    <w:name w:val="Comment Text Char"/>
    <w:basedOn w:val="DefaultParagraphFont"/>
    <w:link w:val="CommentText"/>
    <w:uiPriority w:val="99"/>
    <w:semiHidden/>
    <w:rsid w:val="009458B9"/>
    <w:rPr>
      <w:rFonts w:ascii=".VnTime" w:eastAsia="Times New Roman" w:hAnsi=".VnTime" w:cs="Times New Roman"/>
      <w:noProof/>
      <w:sz w:val="20"/>
      <w:szCs w:val="20"/>
    </w:rPr>
  </w:style>
  <w:style w:type="paragraph" w:styleId="CommentSubject">
    <w:name w:val="annotation subject"/>
    <w:basedOn w:val="CommentText"/>
    <w:next w:val="CommentText"/>
    <w:link w:val="CommentSubjectChar"/>
    <w:uiPriority w:val="99"/>
    <w:semiHidden/>
    <w:unhideWhenUsed/>
    <w:rsid w:val="009458B9"/>
    <w:rPr>
      <w:b/>
      <w:bCs/>
    </w:rPr>
  </w:style>
  <w:style w:type="character" w:customStyle="1" w:styleId="CommentSubjectChar">
    <w:name w:val="Comment Subject Char"/>
    <w:basedOn w:val="CommentTextChar"/>
    <w:link w:val="CommentSubject"/>
    <w:uiPriority w:val="99"/>
    <w:semiHidden/>
    <w:rsid w:val="009458B9"/>
    <w:rPr>
      <w:rFonts w:ascii=".VnTime" w:eastAsia="Times New Roman" w:hAnsi=".VnTime" w:cs="Times New Roman"/>
      <w:b/>
      <w:bCs/>
      <w:noProof/>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facebook.com/groups/QHDN.LTT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247</TotalTime>
  <Pages>29</Pages>
  <Words>10224</Words>
  <Characters>58283</Characters>
  <Application>Microsoft Office Word</Application>
  <DocSecurity>0</DocSecurity>
  <Lines>485</Lines>
  <Paragraphs>136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68371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AChien</cp:lastModifiedBy>
  <cp:revision>139</cp:revision>
  <cp:lastPrinted>2022-04-05T03:23:00Z</cp:lastPrinted>
  <dcterms:created xsi:type="dcterms:W3CDTF">2022-08-01T09:23:00Z</dcterms:created>
  <dcterms:modified xsi:type="dcterms:W3CDTF">2022-08-08T03:20:00Z</dcterms:modified>
</cp:coreProperties>
</file>