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38D" w:rsidRPr="001E3A68" w:rsidRDefault="0034438D" w:rsidP="0034438D">
      <w:pPr>
        <w:pStyle w:val="Heading1"/>
        <w:spacing w:before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E3A68">
        <w:rPr>
          <w:rFonts w:ascii="Times New Roman" w:eastAsia="Times New Roman" w:hAnsi="Times New Roman" w:cs="Times New Roman"/>
          <w:b/>
          <w:sz w:val="26"/>
          <w:szCs w:val="26"/>
        </w:rPr>
        <w:t>BÀI 9: AN TOÀN TRÊN KHÔNG GIAN MẠNG</w:t>
      </w:r>
    </w:p>
    <w:p w:rsidR="0034438D" w:rsidRPr="001E3A68" w:rsidRDefault="0034438D" w:rsidP="0034438D">
      <w:pPr>
        <w:spacing w:after="0" w:line="240" w:lineRule="auto"/>
        <w:ind w:right="29"/>
        <w:jc w:val="center"/>
      </w:pPr>
      <w:proofErr w:type="spellStart"/>
      <w:r w:rsidRPr="001E3A68">
        <w:t>Môn</w:t>
      </w:r>
      <w:proofErr w:type="spellEnd"/>
      <w:r w:rsidRPr="001E3A68">
        <w:t xml:space="preserve"> </w:t>
      </w:r>
      <w:proofErr w:type="spellStart"/>
      <w:r w:rsidRPr="001E3A68">
        <w:t>học</w:t>
      </w:r>
      <w:proofErr w:type="spellEnd"/>
      <w:r w:rsidRPr="001E3A68">
        <w:t xml:space="preserve">: Tin </w:t>
      </w:r>
      <w:proofErr w:type="spellStart"/>
      <w:r w:rsidRPr="001E3A68">
        <w:t>Học</w:t>
      </w:r>
      <w:proofErr w:type="spellEnd"/>
      <w:r w:rsidRPr="001E3A68">
        <w:t xml:space="preserve">; </w:t>
      </w:r>
      <w:proofErr w:type="spellStart"/>
      <w:r w:rsidRPr="001E3A68">
        <w:t>Lớp</w:t>
      </w:r>
      <w:proofErr w:type="spellEnd"/>
      <w:r w:rsidRPr="001E3A68">
        <w:t>: 10</w:t>
      </w:r>
    </w:p>
    <w:p w:rsidR="0034438D" w:rsidRPr="001E3A68" w:rsidRDefault="0034438D" w:rsidP="0034438D">
      <w:pPr>
        <w:spacing w:after="0" w:line="240" w:lineRule="auto"/>
        <w:jc w:val="center"/>
      </w:pPr>
      <w:proofErr w:type="spellStart"/>
      <w:r w:rsidRPr="001E3A68">
        <w:t>Thời</w:t>
      </w:r>
      <w:proofErr w:type="spellEnd"/>
      <w:r w:rsidRPr="001E3A68">
        <w:t xml:space="preserve"> </w:t>
      </w:r>
      <w:proofErr w:type="spellStart"/>
      <w:r w:rsidRPr="001E3A68">
        <w:t>gian</w:t>
      </w:r>
      <w:proofErr w:type="spellEnd"/>
      <w:r w:rsidRPr="001E3A68">
        <w:t xml:space="preserve"> </w:t>
      </w:r>
      <w:proofErr w:type="spellStart"/>
      <w:r w:rsidRPr="001E3A68">
        <w:t>thực</w:t>
      </w:r>
      <w:proofErr w:type="spellEnd"/>
      <w:r w:rsidRPr="001E3A68">
        <w:t xml:space="preserve"> </w:t>
      </w:r>
      <w:proofErr w:type="spellStart"/>
      <w:r w:rsidRPr="001E3A68">
        <w:t>hiện</w:t>
      </w:r>
      <w:proofErr w:type="spellEnd"/>
      <w:r w:rsidRPr="001E3A68">
        <w:t xml:space="preserve">: 2 </w:t>
      </w:r>
      <w:proofErr w:type="spellStart"/>
      <w:r w:rsidRPr="001E3A68">
        <w:t>tiết</w:t>
      </w:r>
      <w:proofErr w:type="spellEnd"/>
    </w:p>
    <w:p w:rsidR="0034438D" w:rsidRDefault="0034438D" w:rsidP="0034438D">
      <w:pPr>
        <w:spacing w:after="0" w:line="240" w:lineRule="auto"/>
        <w:jc w:val="both"/>
        <w:rPr>
          <w:b/>
          <w:color w:val="000000"/>
        </w:rPr>
      </w:pPr>
      <w:bookmarkStart w:id="0" w:name="_GoBack"/>
      <w:bookmarkEnd w:id="0"/>
    </w:p>
    <w:p w:rsidR="0034438D" w:rsidRPr="001E3A68" w:rsidRDefault="0034438D" w:rsidP="0034438D">
      <w:pPr>
        <w:spacing w:after="0" w:line="240" w:lineRule="auto"/>
        <w:jc w:val="both"/>
        <w:rPr>
          <w:b/>
        </w:rPr>
      </w:pPr>
      <w:r w:rsidRPr="001E3A68">
        <w:rPr>
          <w:b/>
          <w:color w:val="000000"/>
        </w:rPr>
        <w:t>HOẠT ĐỘNG KHỞI ĐỘNG (MỞ ĐẦU)</w:t>
      </w:r>
    </w:p>
    <w:p w:rsidR="0034438D" w:rsidRPr="001E3A68" w:rsidRDefault="0034438D" w:rsidP="0034438D">
      <w:pPr>
        <w:spacing w:after="0" w:line="240" w:lineRule="auto"/>
      </w:pPr>
      <w:r w:rsidRPr="001E3A68">
        <w:t xml:space="preserve">- </w:t>
      </w:r>
      <w:proofErr w:type="spellStart"/>
      <w:r w:rsidRPr="001E3A68">
        <w:rPr>
          <w:b/>
        </w:rPr>
        <w:t>Mục</w:t>
      </w:r>
      <w:proofErr w:type="spellEnd"/>
      <w:r w:rsidRPr="001E3A68">
        <w:rPr>
          <w:b/>
        </w:rPr>
        <w:t xml:space="preserve"> </w:t>
      </w:r>
      <w:proofErr w:type="spellStart"/>
      <w:r w:rsidRPr="001E3A68">
        <w:rPr>
          <w:b/>
        </w:rPr>
        <w:t>tiêu</w:t>
      </w:r>
      <w:proofErr w:type="spellEnd"/>
      <w:r w:rsidRPr="001E3A68">
        <w:t xml:space="preserve">: </w:t>
      </w:r>
      <w:proofErr w:type="spellStart"/>
      <w:r w:rsidRPr="001E3A68">
        <w:t>Tạo</w:t>
      </w:r>
      <w:proofErr w:type="spellEnd"/>
      <w:r w:rsidRPr="001E3A68">
        <w:t xml:space="preserve"> </w:t>
      </w:r>
      <w:proofErr w:type="spellStart"/>
      <w:r w:rsidRPr="001E3A68">
        <w:t>hứng</w:t>
      </w:r>
      <w:proofErr w:type="spellEnd"/>
      <w:r w:rsidRPr="001E3A68">
        <w:t xml:space="preserve"> </w:t>
      </w:r>
      <w:proofErr w:type="spellStart"/>
      <w:r w:rsidRPr="001E3A68">
        <w:t>thú</w:t>
      </w:r>
      <w:proofErr w:type="spellEnd"/>
      <w:r w:rsidRPr="001E3A68">
        <w:t xml:space="preserve"> </w:t>
      </w:r>
      <w:proofErr w:type="spellStart"/>
      <w:r w:rsidRPr="001E3A68">
        <w:t>học</w:t>
      </w:r>
      <w:proofErr w:type="spellEnd"/>
      <w:r w:rsidRPr="001E3A68">
        <w:t xml:space="preserve"> </w:t>
      </w:r>
      <w:proofErr w:type="spellStart"/>
      <w:r w:rsidRPr="001E3A68">
        <w:t>tập</w:t>
      </w:r>
      <w:proofErr w:type="spellEnd"/>
      <w:r w:rsidRPr="001E3A68">
        <w:t xml:space="preserve"> </w:t>
      </w:r>
      <w:proofErr w:type="spellStart"/>
      <w:r w:rsidRPr="001E3A68">
        <w:t>cho</w:t>
      </w:r>
      <w:proofErr w:type="spellEnd"/>
      <w:r w:rsidRPr="001E3A68">
        <w:t xml:space="preserve"> </w:t>
      </w:r>
      <w:proofErr w:type="spellStart"/>
      <w:r w:rsidRPr="001E3A68">
        <w:t>học</w:t>
      </w:r>
      <w:proofErr w:type="spellEnd"/>
      <w:r w:rsidRPr="001E3A68">
        <w:t xml:space="preserve"> </w:t>
      </w:r>
      <w:proofErr w:type="spellStart"/>
      <w:r w:rsidRPr="001E3A68">
        <w:t>sinh</w:t>
      </w:r>
      <w:proofErr w:type="spellEnd"/>
    </w:p>
    <w:p w:rsidR="0034438D" w:rsidRPr="001E3A68" w:rsidRDefault="0034438D" w:rsidP="0034438D">
      <w:pPr>
        <w:spacing w:after="0" w:line="240" w:lineRule="auto"/>
      </w:pPr>
      <w:r w:rsidRPr="001E3A68">
        <w:t xml:space="preserve">- </w:t>
      </w:r>
      <w:proofErr w:type="spellStart"/>
      <w:r w:rsidRPr="001E3A68">
        <w:rPr>
          <w:b/>
        </w:rPr>
        <w:t>Nội</w:t>
      </w:r>
      <w:proofErr w:type="spellEnd"/>
      <w:r w:rsidRPr="001E3A68">
        <w:rPr>
          <w:b/>
        </w:rPr>
        <w:t xml:space="preserve"> dung</w:t>
      </w:r>
      <w:r>
        <w:t>: HV</w:t>
      </w:r>
      <w:r w:rsidRPr="001E3A68">
        <w:t xml:space="preserve"> </w:t>
      </w:r>
      <w:proofErr w:type="spellStart"/>
      <w:r w:rsidRPr="001E3A68">
        <w:t>dựa</w:t>
      </w:r>
      <w:proofErr w:type="spellEnd"/>
      <w:r w:rsidRPr="001E3A68">
        <w:t xml:space="preserve"> </w:t>
      </w:r>
      <w:proofErr w:type="spellStart"/>
      <w:r w:rsidRPr="001E3A68">
        <w:t>vào</w:t>
      </w:r>
      <w:proofErr w:type="spellEnd"/>
      <w:r w:rsidRPr="001E3A68">
        <w:t xml:space="preserve"> </w:t>
      </w:r>
      <w:proofErr w:type="spellStart"/>
      <w:r w:rsidRPr="001E3A68">
        <w:t>hiểu</w:t>
      </w:r>
      <w:proofErr w:type="spellEnd"/>
      <w:r w:rsidRPr="001E3A68">
        <w:t xml:space="preserve"> </w:t>
      </w:r>
      <w:proofErr w:type="spellStart"/>
      <w:r w:rsidRPr="001E3A68">
        <w:t>biết</w:t>
      </w:r>
      <w:proofErr w:type="spellEnd"/>
      <w:r w:rsidRPr="001E3A68">
        <w:t xml:space="preserve"> </w:t>
      </w:r>
      <w:proofErr w:type="spellStart"/>
      <w:r w:rsidRPr="001E3A68">
        <w:t>để</w:t>
      </w:r>
      <w:proofErr w:type="spellEnd"/>
      <w:r w:rsidRPr="001E3A68">
        <w:t xml:space="preserve"> </w:t>
      </w:r>
      <w:proofErr w:type="spellStart"/>
      <w:r w:rsidRPr="001E3A68">
        <w:t>trả</w:t>
      </w:r>
      <w:proofErr w:type="spellEnd"/>
      <w:r w:rsidRPr="001E3A68">
        <w:t xml:space="preserve"> </w:t>
      </w:r>
      <w:proofErr w:type="spellStart"/>
      <w:r w:rsidRPr="001E3A68">
        <w:t>lời</w:t>
      </w:r>
      <w:proofErr w:type="spellEnd"/>
      <w:r w:rsidRPr="001E3A68">
        <w:t xml:space="preserve"> </w:t>
      </w:r>
      <w:proofErr w:type="spellStart"/>
      <w:r w:rsidRPr="001E3A68">
        <w:t>câu</w:t>
      </w:r>
      <w:proofErr w:type="spellEnd"/>
      <w:r w:rsidRPr="001E3A68">
        <w:t xml:space="preserve"> </w:t>
      </w:r>
      <w:proofErr w:type="spellStart"/>
      <w:r w:rsidRPr="001E3A68">
        <w:t>hỏi</w:t>
      </w:r>
      <w:proofErr w:type="spellEnd"/>
    </w:p>
    <w:p w:rsidR="0034438D" w:rsidRPr="001E3A68" w:rsidRDefault="0034438D" w:rsidP="0034438D">
      <w:pPr>
        <w:spacing w:after="0" w:line="240" w:lineRule="auto"/>
        <w:rPr>
          <w:b/>
        </w:rPr>
      </w:pPr>
      <w:r w:rsidRPr="001E3A68">
        <w:t xml:space="preserve">- </w:t>
      </w:r>
      <w:proofErr w:type="spellStart"/>
      <w:r w:rsidRPr="001E3A68">
        <w:rPr>
          <w:b/>
        </w:rPr>
        <w:t>Sản</w:t>
      </w:r>
      <w:proofErr w:type="spellEnd"/>
      <w:r w:rsidRPr="001E3A68">
        <w:rPr>
          <w:b/>
        </w:rPr>
        <w:t xml:space="preserve"> </w:t>
      </w:r>
      <w:proofErr w:type="spellStart"/>
      <w:r w:rsidRPr="001E3A68">
        <w:rPr>
          <w:b/>
        </w:rPr>
        <w:t>phẩm</w:t>
      </w:r>
      <w:proofErr w:type="spellEnd"/>
      <w:r w:rsidRPr="001E3A68">
        <w:t xml:space="preserve">: </w:t>
      </w:r>
      <w:proofErr w:type="spellStart"/>
      <w:r w:rsidRPr="001E3A68">
        <w:t>Từ</w:t>
      </w:r>
      <w:proofErr w:type="spellEnd"/>
      <w:r w:rsidRPr="001E3A68">
        <w:t xml:space="preserve"> </w:t>
      </w:r>
      <w:proofErr w:type="spellStart"/>
      <w:r w:rsidRPr="001E3A68">
        <w:t>yêu</w:t>
      </w:r>
      <w:proofErr w:type="spellEnd"/>
      <w:r w:rsidRPr="001E3A68">
        <w:t xml:space="preserve"> </w:t>
      </w:r>
      <w:proofErr w:type="spellStart"/>
      <w:r w:rsidRPr="001E3A68">
        <w:t>cầu</w:t>
      </w:r>
      <w:proofErr w:type="spellEnd"/>
      <w:r w:rsidRPr="001E3A68">
        <w:t xml:space="preserve"> Hs </w:t>
      </w:r>
      <w:proofErr w:type="spellStart"/>
      <w:r w:rsidRPr="001E3A68">
        <w:t>vận</w:t>
      </w:r>
      <w:proofErr w:type="spellEnd"/>
      <w:r w:rsidRPr="001E3A68">
        <w:t xml:space="preserve"> </w:t>
      </w:r>
      <w:proofErr w:type="spellStart"/>
      <w:r w:rsidRPr="001E3A68">
        <w:t>dụng</w:t>
      </w:r>
      <w:proofErr w:type="spellEnd"/>
      <w:r w:rsidRPr="001E3A68">
        <w:t xml:space="preserve"> </w:t>
      </w:r>
      <w:proofErr w:type="spellStart"/>
      <w:r w:rsidRPr="001E3A68">
        <w:t>kiến</w:t>
      </w:r>
      <w:proofErr w:type="spellEnd"/>
      <w:r w:rsidRPr="001E3A68">
        <w:t xml:space="preserve"> </w:t>
      </w:r>
      <w:proofErr w:type="spellStart"/>
      <w:r w:rsidRPr="001E3A68">
        <w:t>thức</w:t>
      </w:r>
      <w:proofErr w:type="spellEnd"/>
      <w:r w:rsidRPr="001E3A68">
        <w:t xml:space="preserve"> </w:t>
      </w:r>
      <w:proofErr w:type="spellStart"/>
      <w:r w:rsidRPr="001E3A68">
        <w:t>để</w:t>
      </w:r>
      <w:proofErr w:type="spellEnd"/>
      <w:r w:rsidRPr="001E3A68">
        <w:t xml:space="preserve"> </w:t>
      </w:r>
      <w:proofErr w:type="spellStart"/>
      <w:r w:rsidRPr="001E3A68">
        <w:t>trả</w:t>
      </w:r>
      <w:proofErr w:type="spellEnd"/>
      <w:r w:rsidRPr="001E3A68">
        <w:t xml:space="preserve"> </w:t>
      </w:r>
      <w:proofErr w:type="spellStart"/>
      <w:r w:rsidRPr="001E3A68">
        <w:t>lời</w:t>
      </w:r>
      <w:proofErr w:type="spellEnd"/>
      <w:r w:rsidRPr="001E3A68">
        <w:t xml:space="preserve"> </w:t>
      </w:r>
      <w:proofErr w:type="spellStart"/>
      <w:r w:rsidRPr="001E3A68">
        <w:t>câu</w:t>
      </w:r>
      <w:proofErr w:type="spellEnd"/>
      <w:r w:rsidRPr="001E3A68">
        <w:t xml:space="preserve"> </w:t>
      </w:r>
      <w:proofErr w:type="spellStart"/>
      <w:r w:rsidRPr="001E3A68">
        <w:t>hỏi</w:t>
      </w:r>
      <w:proofErr w:type="spellEnd"/>
      <w:r w:rsidRPr="001E3A68">
        <w:t xml:space="preserve"> GV </w:t>
      </w:r>
      <w:proofErr w:type="spellStart"/>
      <w:r w:rsidRPr="001E3A68">
        <w:t>đưa</w:t>
      </w:r>
      <w:proofErr w:type="spellEnd"/>
      <w:r w:rsidRPr="001E3A68">
        <w:t xml:space="preserve"> </w:t>
      </w:r>
      <w:proofErr w:type="spellStart"/>
      <w:r w:rsidRPr="001E3A68">
        <w:t>ra</w:t>
      </w:r>
      <w:proofErr w:type="spellEnd"/>
      <w:r w:rsidRPr="001E3A68">
        <w:t xml:space="preserve"> </w:t>
      </w:r>
    </w:p>
    <w:p w:rsidR="0034438D" w:rsidRDefault="0034438D" w:rsidP="0034438D">
      <w:pPr>
        <w:spacing w:after="0" w:line="240" w:lineRule="auto"/>
      </w:pPr>
      <w:r w:rsidRPr="001E3A68">
        <w:t xml:space="preserve">- </w:t>
      </w:r>
      <w:proofErr w:type="spellStart"/>
      <w:r w:rsidRPr="001E3A68">
        <w:rPr>
          <w:b/>
        </w:rPr>
        <w:t>Tổ</w:t>
      </w:r>
      <w:proofErr w:type="spellEnd"/>
      <w:r w:rsidRPr="001E3A68">
        <w:rPr>
          <w:b/>
        </w:rPr>
        <w:t xml:space="preserve"> </w:t>
      </w:r>
      <w:proofErr w:type="spellStart"/>
      <w:r w:rsidRPr="001E3A68">
        <w:rPr>
          <w:b/>
        </w:rPr>
        <w:t>chức</w:t>
      </w:r>
      <w:proofErr w:type="spellEnd"/>
      <w:r w:rsidRPr="001E3A68">
        <w:rPr>
          <w:b/>
        </w:rPr>
        <w:t xml:space="preserve"> </w:t>
      </w:r>
      <w:proofErr w:type="spellStart"/>
      <w:r w:rsidRPr="001E3A68">
        <w:rPr>
          <w:b/>
        </w:rPr>
        <w:t>thực</w:t>
      </w:r>
      <w:proofErr w:type="spellEnd"/>
      <w:r w:rsidRPr="001E3A68">
        <w:rPr>
          <w:b/>
        </w:rPr>
        <w:t xml:space="preserve"> </w:t>
      </w:r>
      <w:proofErr w:type="spellStart"/>
      <w:r w:rsidRPr="001E3A68">
        <w:rPr>
          <w:b/>
        </w:rPr>
        <w:t>hiện</w:t>
      </w:r>
      <w:proofErr w:type="spellEnd"/>
      <w:r w:rsidRPr="001E3A68">
        <w:t xml:space="preserve">: GV </w:t>
      </w:r>
      <w:proofErr w:type="spellStart"/>
      <w:r w:rsidRPr="001E3A68">
        <w:t>giới</w:t>
      </w:r>
      <w:proofErr w:type="spellEnd"/>
      <w:r w:rsidRPr="001E3A68">
        <w:t xml:space="preserve"> </w:t>
      </w:r>
      <w:proofErr w:type="spellStart"/>
      <w:r w:rsidRPr="001E3A68">
        <w:t>thiệu</w:t>
      </w:r>
      <w:proofErr w:type="spellEnd"/>
      <w:r w:rsidRPr="001E3A68">
        <w:t xml:space="preserve"> </w:t>
      </w:r>
      <w:proofErr w:type="spellStart"/>
      <w:r w:rsidRPr="001E3A68">
        <w:t>và</w:t>
      </w:r>
      <w:proofErr w:type="spellEnd"/>
      <w:r w:rsidRPr="001E3A68">
        <w:t xml:space="preserve"> </w:t>
      </w:r>
      <w:proofErr w:type="spellStart"/>
      <w:r w:rsidRPr="001E3A68">
        <w:t>dẫn</w:t>
      </w:r>
      <w:proofErr w:type="spellEnd"/>
      <w:r w:rsidRPr="001E3A68">
        <w:t xml:space="preserve"> </w:t>
      </w:r>
      <w:proofErr w:type="spellStart"/>
      <w:r w:rsidRPr="001E3A68">
        <w:t>dắt</w:t>
      </w:r>
      <w:proofErr w:type="spellEnd"/>
      <w:r w:rsidRPr="001E3A68">
        <w:t xml:space="preserve"> </w:t>
      </w:r>
      <w:proofErr w:type="spellStart"/>
      <w:r w:rsidRPr="001E3A68">
        <w:t>vào</w:t>
      </w:r>
      <w:proofErr w:type="spellEnd"/>
      <w:r w:rsidRPr="001E3A68">
        <w:t xml:space="preserve"> </w:t>
      </w:r>
      <w:proofErr w:type="spellStart"/>
      <w:r w:rsidRPr="001E3A68">
        <w:t>bài</w:t>
      </w:r>
      <w:proofErr w:type="spellEnd"/>
      <w:r>
        <w:t xml:space="preserve">, chia HV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nhỏ</w:t>
      </w:r>
      <w:proofErr w:type="spellEnd"/>
    </w:p>
    <w:p w:rsidR="0034438D" w:rsidRPr="001E3A68" w:rsidRDefault="0034438D" w:rsidP="0034438D">
      <w:pPr>
        <w:spacing w:after="0" w:line="240" w:lineRule="auto"/>
        <w:rPr>
          <w:b/>
          <w:color w:val="000000"/>
        </w:rPr>
      </w:pPr>
      <w:r w:rsidRPr="001E3A68">
        <w:rPr>
          <w:b/>
          <w:color w:val="000000"/>
        </w:rPr>
        <w:t>‌ ‌</w:t>
      </w:r>
      <w:proofErr w:type="spellStart"/>
      <w:r w:rsidRPr="001E3A68">
        <w:rPr>
          <w:b/>
          <w:color w:val="000000"/>
        </w:rPr>
        <w:t>Bước</w:t>
      </w:r>
      <w:proofErr w:type="spellEnd"/>
      <w:r w:rsidRPr="001E3A68">
        <w:rPr>
          <w:b/>
          <w:color w:val="000000"/>
        </w:rPr>
        <w:t>‌ ‌</w:t>
      </w:r>
      <w:proofErr w:type="gramStart"/>
      <w:r w:rsidRPr="001E3A68">
        <w:rPr>
          <w:b/>
          <w:color w:val="000000"/>
        </w:rPr>
        <w:t>1:‌</w:t>
      </w:r>
      <w:proofErr w:type="gramEnd"/>
      <w:r w:rsidRPr="001E3A68">
        <w:rPr>
          <w:b/>
          <w:color w:val="000000"/>
        </w:rPr>
        <w:t xml:space="preserve"> ‌</w:t>
      </w:r>
      <w:proofErr w:type="spellStart"/>
      <w:r w:rsidRPr="001E3A68">
        <w:rPr>
          <w:b/>
          <w:color w:val="000000"/>
        </w:rPr>
        <w:t>Chuyển</w:t>
      </w:r>
      <w:proofErr w:type="spellEnd"/>
      <w:r w:rsidRPr="001E3A68">
        <w:rPr>
          <w:b/>
          <w:color w:val="000000"/>
        </w:rPr>
        <w:t>‌ ‌</w:t>
      </w:r>
      <w:proofErr w:type="spellStart"/>
      <w:r w:rsidRPr="001E3A68">
        <w:rPr>
          <w:b/>
          <w:color w:val="000000"/>
        </w:rPr>
        <w:t>giao</w:t>
      </w:r>
      <w:proofErr w:type="spellEnd"/>
      <w:r w:rsidRPr="001E3A68">
        <w:rPr>
          <w:b/>
          <w:color w:val="000000"/>
        </w:rPr>
        <w:t>‌ ‌</w:t>
      </w:r>
      <w:proofErr w:type="spellStart"/>
      <w:r w:rsidRPr="001E3A68">
        <w:rPr>
          <w:b/>
          <w:color w:val="000000"/>
        </w:rPr>
        <w:t>nhiệm</w:t>
      </w:r>
      <w:proofErr w:type="spellEnd"/>
      <w:r w:rsidRPr="001E3A68">
        <w:rPr>
          <w:b/>
          <w:color w:val="000000"/>
        </w:rPr>
        <w:t>‌ ‌</w:t>
      </w:r>
      <w:proofErr w:type="spellStart"/>
      <w:r w:rsidRPr="001E3A68">
        <w:rPr>
          <w:b/>
          <w:color w:val="000000"/>
        </w:rPr>
        <w:t>vụ</w:t>
      </w:r>
      <w:proofErr w:type="spellEnd"/>
      <w:r w:rsidRPr="001E3A68">
        <w:rPr>
          <w:b/>
          <w:color w:val="000000"/>
        </w:rPr>
        <w:t>:‌ ‌</w:t>
      </w:r>
    </w:p>
    <w:p w:rsidR="0034438D" w:rsidRPr="001E3A68" w:rsidRDefault="0034438D" w:rsidP="0034438D">
      <w:pPr>
        <w:spacing w:after="0" w:line="240" w:lineRule="auto"/>
        <w:jc w:val="both"/>
      </w:pPr>
      <w:r w:rsidRPr="001E3A68">
        <w:rPr>
          <w:b/>
        </w:rPr>
        <w:t>GV:</w:t>
      </w:r>
      <w:r w:rsidRPr="001E3A68">
        <w:t xml:space="preserve"> </w:t>
      </w:r>
      <w:proofErr w:type="spellStart"/>
      <w:r w:rsidRPr="001E3A68">
        <w:t>Nêu</w:t>
      </w:r>
      <w:proofErr w:type="spellEnd"/>
      <w:r w:rsidRPr="001E3A68">
        <w:t xml:space="preserve"> </w:t>
      </w:r>
      <w:proofErr w:type="spellStart"/>
      <w:r w:rsidRPr="001E3A68">
        <w:t>đặt</w:t>
      </w:r>
      <w:proofErr w:type="spellEnd"/>
      <w:r w:rsidRPr="001E3A68">
        <w:t xml:space="preserve"> </w:t>
      </w:r>
      <w:proofErr w:type="spellStart"/>
      <w:r w:rsidRPr="001E3A68">
        <w:t>câu</w:t>
      </w:r>
      <w:proofErr w:type="spellEnd"/>
      <w:r w:rsidRPr="001E3A68">
        <w:t xml:space="preserve"> </w:t>
      </w:r>
      <w:proofErr w:type="spellStart"/>
      <w:r w:rsidRPr="001E3A68">
        <w:t>hỏi</w:t>
      </w:r>
      <w:proofErr w:type="spellEnd"/>
    </w:p>
    <w:p w:rsidR="0034438D" w:rsidRDefault="0034438D" w:rsidP="003443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10"/>
        <w:rPr>
          <w:i/>
          <w:color w:val="000000"/>
        </w:rPr>
      </w:pPr>
      <w:r>
        <w:rPr>
          <w:i/>
        </w:rPr>
        <w:t>GV</w:t>
      </w:r>
      <w:r>
        <w:rPr>
          <w:i/>
          <w:color w:val="000000"/>
        </w:rPr>
        <w:t xml:space="preserve">: </w:t>
      </w:r>
      <w:proofErr w:type="spellStart"/>
      <w:r>
        <w:rPr>
          <w:i/>
          <w:color w:val="000000"/>
        </w:rPr>
        <w:t>khi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sử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dụng</w:t>
      </w:r>
      <w:proofErr w:type="spellEnd"/>
      <w:r>
        <w:rPr>
          <w:i/>
          <w:color w:val="000000"/>
        </w:rPr>
        <w:t xml:space="preserve"> internet, </w:t>
      </w:r>
      <w:proofErr w:type="spellStart"/>
      <w:r>
        <w:rPr>
          <w:i/>
          <w:color w:val="000000"/>
        </w:rPr>
        <w:t>các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em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hãy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cho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biết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thường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sẽ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có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những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rủi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ro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nào</w:t>
      </w:r>
      <w:proofErr w:type="spellEnd"/>
      <w:r>
        <w:rPr>
          <w:i/>
          <w:color w:val="000000"/>
        </w:rPr>
        <w:t xml:space="preserve">? Cho </w:t>
      </w:r>
      <w:proofErr w:type="spellStart"/>
      <w:r>
        <w:rPr>
          <w:i/>
          <w:color w:val="000000"/>
        </w:rPr>
        <w:t>biết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cách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hạn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chế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các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rủi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ro</w:t>
      </w:r>
      <w:proofErr w:type="spellEnd"/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này</w:t>
      </w:r>
      <w:proofErr w:type="spellEnd"/>
    </w:p>
    <w:p w:rsidR="0034438D" w:rsidRPr="0034438D" w:rsidRDefault="0034438D" w:rsidP="003443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10"/>
        <w:rPr>
          <w:i/>
          <w:color w:val="000000"/>
        </w:rPr>
      </w:pPr>
      <w:r>
        <w:rPr>
          <w:i/>
        </w:rPr>
        <w:t>(</w:t>
      </w:r>
      <w:proofErr w:type="spellStart"/>
      <w:r>
        <w:rPr>
          <w:i/>
        </w:rPr>
        <w:t>Các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nhóm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nghĩ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thảo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luận</w:t>
      </w:r>
      <w:proofErr w:type="spellEnd"/>
      <w:r>
        <w:rPr>
          <w:i/>
        </w:rPr>
        <w:t>)</w:t>
      </w:r>
    </w:p>
    <w:p w:rsidR="0034438D" w:rsidRPr="001E3A68" w:rsidRDefault="0034438D" w:rsidP="0034438D">
      <w:pPr>
        <w:spacing w:after="0" w:line="240" w:lineRule="auto"/>
        <w:jc w:val="both"/>
      </w:pPr>
      <w:r>
        <w:rPr>
          <w:b/>
        </w:rPr>
        <w:t>HV</w:t>
      </w:r>
      <w:r w:rsidRPr="001E3A68">
        <w:rPr>
          <w:b/>
        </w:rPr>
        <w:t>:</w:t>
      </w:r>
      <w:r w:rsidRPr="001E3A68">
        <w:t xml:space="preserve"> </w:t>
      </w:r>
      <w:proofErr w:type="spellStart"/>
      <w:r w:rsidRPr="001E3A68">
        <w:t>Thảo</w:t>
      </w:r>
      <w:proofErr w:type="spellEnd"/>
      <w:r w:rsidRPr="001E3A68">
        <w:t xml:space="preserve"> </w:t>
      </w:r>
      <w:proofErr w:type="spellStart"/>
      <w:r w:rsidRPr="001E3A68">
        <w:t>luận</w:t>
      </w:r>
      <w:proofErr w:type="spellEnd"/>
      <w:r w:rsidRPr="001E3A68">
        <w:t xml:space="preserve">, </w:t>
      </w:r>
      <w:proofErr w:type="spellStart"/>
      <w:r w:rsidRPr="001E3A68">
        <w:t>trả</w:t>
      </w:r>
      <w:proofErr w:type="spellEnd"/>
      <w:r w:rsidRPr="001E3A68">
        <w:t xml:space="preserve"> </w:t>
      </w:r>
      <w:proofErr w:type="spellStart"/>
      <w:r w:rsidRPr="001E3A68">
        <w:t>lời</w:t>
      </w:r>
      <w:proofErr w:type="spellEnd"/>
    </w:p>
    <w:p w:rsidR="0034438D" w:rsidRPr="001E3A68" w:rsidRDefault="0034438D" w:rsidP="0034438D">
      <w:pPr>
        <w:spacing w:after="0" w:line="240" w:lineRule="auto"/>
      </w:pPr>
      <w:r w:rsidRPr="001E3A68">
        <w:rPr>
          <w:b/>
          <w:color w:val="000000"/>
        </w:rPr>
        <w:t>*‌ ‌</w:t>
      </w:r>
      <w:proofErr w:type="spellStart"/>
      <w:r w:rsidRPr="001E3A68">
        <w:rPr>
          <w:b/>
          <w:color w:val="000000"/>
        </w:rPr>
        <w:t>Bước</w:t>
      </w:r>
      <w:proofErr w:type="spellEnd"/>
      <w:r w:rsidRPr="001E3A68">
        <w:rPr>
          <w:b/>
          <w:color w:val="000000"/>
        </w:rPr>
        <w:t>‌ ‌</w:t>
      </w:r>
      <w:proofErr w:type="gramStart"/>
      <w:r w:rsidRPr="001E3A68">
        <w:rPr>
          <w:b/>
          <w:color w:val="000000"/>
        </w:rPr>
        <w:t>2:‌</w:t>
      </w:r>
      <w:proofErr w:type="gramEnd"/>
      <w:r w:rsidRPr="001E3A68">
        <w:rPr>
          <w:b/>
          <w:color w:val="000000"/>
        </w:rPr>
        <w:t xml:space="preserve"> ‌</w:t>
      </w:r>
      <w:proofErr w:type="spellStart"/>
      <w:r w:rsidRPr="001E3A68">
        <w:rPr>
          <w:b/>
          <w:color w:val="000000"/>
        </w:rPr>
        <w:t>Thực</w:t>
      </w:r>
      <w:proofErr w:type="spellEnd"/>
      <w:r w:rsidRPr="001E3A68">
        <w:rPr>
          <w:b/>
          <w:color w:val="000000"/>
        </w:rPr>
        <w:t>‌ ‌</w:t>
      </w:r>
      <w:proofErr w:type="spellStart"/>
      <w:r w:rsidRPr="001E3A68">
        <w:rPr>
          <w:b/>
          <w:color w:val="000000"/>
        </w:rPr>
        <w:t>hiện</w:t>
      </w:r>
      <w:proofErr w:type="spellEnd"/>
      <w:r w:rsidRPr="001E3A68">
        <w:rPr>
          <w:b/>
          <w:color w:val="000000"/>
        </w:rPr>
        <w:t>‌ ‌</w:t>
      </w:r>
      <w:proofErr w:type="spellStart"/>
      <w:r w:rsidRPr="001E3A68">
        <w:rPr>
          <w:b/>
          <w:color w:val="000000"/>
        </w:rPr>
        <w:t>nhiệm</w:t>
      </w:r>
      <w:proofErr w:type="spellEnd"/>
      <w:r w:rsidRPr="001E3A68">
        <w:rPr>
          <w:b/>
          <w:color w:val="000000"/>
        </w:rPr>
        <w:t>‌ ‌</w:t>
      </w:r>
      <w:proofErr w:type="spellStart"/>
      <w:r w:rsidRPr="001E3A68">
        <w:rPr>
          <w:b/>
          <w:color w:val="000000"/>
        </w:rPr>
        <w:t>vụ</w:t>
      </w:r>
      <w:proofErr w:type="spellEnd"/>
      <w:r w:rsidRPr="001E3A68">
        <w:rPr>
          <w:b/>
          <w:color w:val="000000"/>
        </w:rPr>
        <w:t>:‌ ‌ ‌</w:t>
      </w:r>
    </w:p>
    <w:p w:rsidR="0034438D" w:rsidRPr="001E3A68" w:rsidRDefault="0034438D" w:rsidP="0034438D">
      <w:pPr>
        <w:spacing w:after="0" w:line="240" w:lineRule="auto"/>
        <w:rPr>
          <w:color w:val="000000"/>
        </w:rPr>
      </w:pPr>
      <w:r w:rsidRPr="001E3A68">
        <w:rPr>
          <w:color w:val="000000"/>
        </w:rPr>
        <w:t> ‌+‌ ‌</w:t>
      </w:r>
      <w:proofErr w:type="gramStart"/>
      <w:r w:rsidRPr="001E3A68">
        <w:rPr>
          <w:color w:val="000000"/>
        </w:rPr>
        <w:t>H</w:t>
      </w:r>
      <w:r>
        <w:rPr>
          <w:color w:val="000000"/>
        </w:rPr>
        <w:t>V</w:t>
      </w:r>
      <w:r w:rsidRPr="001E3A68">
        <w:rPr>
          <w:color w:val="000000"/>
        </w:rPr>
        <w:t>:‌</w:t>
      </w:r>
      <w:proofErr w:type="gramEnd"/>
      <w:r w:rsidRPr="001E3A68">
        <w:rPr>
          <w:color w:val="000000"/>
        </w:rPr>
        <w:t> ‌</w:t>
      </w:r>
      <w:proofErr w:type="spellStart"/>
      <w:r w:rsidRPr="001E3A68">
        <w:rPr>
          <w:color w:val="000000"/>
        </w:rPr>
        <w:t>Suy</w:t>
      </w:r>
      <w:proofErr w:type="spellEnd"/>
      <w:r w:rsidRPr="001E3A68">
        <w:rPr>
          <w:color w:val="000000"/>
        </w:rPr>
        <w:t>‌ ‌</w:t>
      </w:r>
      <w:proofErr w:type="spellStart"/>
      <w:r w:rsidRPr="001E3A68">
        <w:rPr>
          <w:color w:val="000000"/>
        </w:rPr>
        <w:t>nghĩ</w:t>
      </w:r>
      <w:proofErr w:type="spellEnd"/>
      <w:r w:rsidRPr="001E3A68">
        <w:rPr>
          <w:color w:val="000000"/>
        </w:rPr>
        <w:t>,‌ ‌</w:t>
      </w:r>
      <w:proofErr w:type="spellStart"/>
      <w:r w:rsidRPr="001E3A68">
        <w:rPr>
          <w:color w:val="000000"/>
        </w:rPr>
        <w:t>tham</w:t>
      </w:r>
      <w:proofErr w:type="spellEnd"/>
      <w:r w:rsidRPr="001E3A68">
        <w:rPr>
          <w:color w:val="000000"/>
        </w:rPr>
        <w:t>‌ ‌</w:t>
      </w:r>
      <w:proofErr w:type="spellStart"/>
      <w:r w:rsidRPr="001E3A68">
        <w:rPr>
          <w:color w:val="000000"/>
        </w:rPr>
        <w:t>khảo</w:t>
      </w:r>
      <w:proofErr w:type="spellEnd"/>
      <w:r w:rsidRPr="001E3A68">
        <w:rPr>
          <w:color w:val="000000"/>
        </w:rPr>
        <w:t>‌ ‌</w:t>
      </w:r>
      <w:proofErr w:type="spellStart"/>
      <w:r w:rsidRPr="001E3A68">
        <w:rPr>
          <w:color w:val="000000"/>
        </w:rPr>
        <w:t>sgk</w:t>
      </w:r>
      <w:proofErr w:type="spellEnd"/>
      <w:r>
        <w:rPr>
          <w:color w:val="000000"/>
        </w:rPr>
        <w:t>, internet</w:t>
      </w:r>
      <w:r w:rsidRPr="001E3A68">
        <w:rPr>
          <w:color w:val="000000"/>
        </w:rPr>
        <w:t>‌ ‌</w:t>
      </w:r>
      <w:proofErr w:type="spellStart"/>
      <w:r w:rsidRPr="001E3A68">
        <w:rPr>
          <w:color w:val="000000"/>
        </w:rPr>
        <w:t>trả</w:t>
      </w:r>
      <w:proofErr w:type="spellEnd"/>
      <w:r w:rsidRPr="001E3A68">
        <w:rPr>
          <w:color w:val="000000"/>
        </w:rPr>
        <w:t>‌ ‌</w:t>
      </w:r>
      <w:proofErr w:type="spellStart"/>
      <w:r w:rsidRPr="001E3A68">
        <w:rPr>
          <w:color w:val="000000"/>
        </w:rPr>
        <w:t>lời</w:t>
      </w:r>
      <w:proofErr w:type="spellEnd"/>
      <w:r w:rsidRPr="001E3A68">
        <w:rPr>
          <w:color w:val="000000"/>
        </w:rPr>
        <w:t>‌ ‌</w:t>
      </w:r>
      <w:proofErr w:type="spellStart"/>
      <w:r w:rsidRPr="001E3A68">
        <w:rPr>
          <w:color w:val="000000"/>
        </w:rPr>
        <w:t>câu</w:t>
      </w:r>
      <w:proofErr w:type="spellEnd"/>
      <w:r w:rsidRPr="001E3A68">
        <w:rPr>
          <w:color w:val="000000"/>
        </w:rPr>
        <w:t>‌ ‌</w:t>
      </w:r>
      <w:proofErr w:type="spellStart"/>
      <w:r w:rsidRPr="001E3A68">
        <w:rPr>
          <w:color w:val="000000"/>
        </w:rPr>
        <w:t>hỏi</w:t>
      </w:r>
      <w:proofErr w:type="spellEnd"/>
      <w:r w:rsidRPr="001E3A68">
        <w:rPr>
          <w:color w:val="000000"/>
        </w:rPr>
        <w:t>‌ ‌</w:t>
      </w:r>
    </w:p>
    <w:p w:rsidR="0034438D" w:rsidRPr="001E3A68" w:rsidRDefault="0034438D" w:rsidP="0034438D">
      <w:pPr>
        <w:spacing w:after="0" w:line="240" w:lineRule="auto"/>
      </w:pPr>
      <w:r w:rsidRPr="001E3A68">
        <w:rPr>
          <w:color w:val="000000"/>
        </w:rPr>
        <w:t>+‌ ‌</w:t>
      </w:r>
      <w:proofErr w:type="gramStart"/>
      <w:r w:rsidRPr="001E3A68">
        <w:rPr>
          <w:color w:val="000000"/>
        </w:rPr>
        <w:t>GV:‌</w:t>
      </w:r>
      <w:proofErr w:type="gramEnd"/>
      <w:r w:rsidRPr="001E3A68">
        <w:rPr>
          <w:color w:val="000000"/>
        </w:rPr>
        <w:t xml:space="preserve"> ‌</w:t>
      </w:r>
      <w:proofErr w:type="spellStart"/>
      <w:r w:rsidRPr="001E3A68">
        <w:rPr>
          <w:color w:val="000000"/>
        </w:rPr>
        <w:t>quan</w:t>
      </w:r>
      <w:proofErr w:type="spellEnd"/>
      <w:r w:rsidRPr="001E3A68">
        <w:rPr>
          <w:color w:val="000000"/>
        </w:rPr>
        <w:t>‌ ‌</w:t>
      </w:r>
      <w:proofErr w:type="spellStart"/>
      <w:r w:rsidRPr="001E3A68">
        <w:rPr>
          <w:color w:val="000000"/>
        </w:rPr>
        <w:t>s</w:t>
      </w:r>
      <w:r>
        <w:rPr>
          <w:color w:val="000000"/>
        </w:rPr>
        <w:t>át</w:t>
      </w:r>
      <w:proofErr w:type="spellEnd"/>
      <w:r>
        <w:rPr>
          <w:color w:val="000000"/>
        </w:rPr>
        <w:t>‌ ‌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>‌ ‌</w:t>
      </w:r>
      <w:proofErr w:type="spellStart"/>
      <w:r>
        <w:rPr>
          <w:color w:val="000000"/>
        </w:rPr>
        <w:t>trợ</w:t>
      </w:r>
      <w:proofErr w:type="spellEnd"/>
      <w:r>
        <w:rPr>
          <w:color w:val="000000"/>
        </w:rPr>
        <w:t>‌ ‌</w:t>
      </w:r>
      <w:proofErr w:type="spellStart"/>
      <w:r>
        <w:rPr>
          <w:color w:val="000000"/>
        </w:rPr>
        <w:t>giúp</w:t>
      </w:r>
      <w:proofErr w:type="spellEnd"/>
      <w:r>
        <w:rPr>
          <w:color w:val="000000"/>
        </w:rPr>
        <w:t>‌ ‌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>‌ ‌</w:t>
      </w:r>
      <w:proofErr w:type="spellStart"/>
      <w:r>
        <w:rPr>
          <w:color w:val="000000"/>
        </w:rPr>
        <w:t>nhóm</w:t>
      </w:r>
      <w:proofErr w:type="spellEnd"/>
      <w:r w:rsidRPr="001E3A68">
        <w:rPr>
          <w:color w:val="000000"/>
        </w:rPr>
        <w:t>.‌ ‌ ‌</w:t>
      </w:r>
    </w:p>
    <w:p w:rsidR="0034438D" w:rsidRPr="001E3A68" w:rsidRDefault="0034438D" w:rsidP="0034438D">
      <w:pPr>
        <w:spacing w:after="0" w:line="240" w:lineRule="auto"/>
      </w:pPr>
      <w:r w:rsidRPr="001E3A68">
        <w:rPr>
          <w:b/>
          <w:color w:val="000000"/>
        </w:rPr>
        <w:t>*‌ ‌</w:t>
      </w:r>
      <w:proofErr w:type="spellStart"/>
      <w:r w:rsidRPr="001E3A68">
        <w:rPr>
          <w:b/>
          <w:color w:val="000000"/>
        </w:rPr>
        <w:t>Bước</w:t>
      </w:r>
      <w:proofErr w:type="spellEnd"/>
      <w:r w:rsidRPr="001E3A68">
        <w:rPr>
          <w:b/>
          <w:color w:val="000000"/>
        </w:rPr>
        <w:t>‌ ‌</w:t>
      </w:r>
      <w:proofErr w:type="gramStart"/>
      <w:r w:rsidRPr="001E3A68">
        <w:rPr>
          <w:b/>
          <w:color w:val="000000"/>
        </w:rPr>
        <w:t>3:‌</w:t>
      </w:r>
      <w:proofErr w:type="gramEnd"/>
      <w:r w:rsidRPr="001E3A68">
        <w:rPr>
          <w:b/>
          <w:color w:val="000000"/>
        </w:rPr>
        <w:t xml:space="preserve"> ‌</w:t>
      </w:r>
      <w:proofErr w:type="spellStart"/>
      <w:r w:rsidRPr="001E3A68">
        <w:rPr>
          <w:b/>
          <w:color w:val="000000"/>
        </w:rPr>
        <w:t>Báo</w:t>
      </w:r>
      <w:proofErr w:type="spellEnd"/>
      <w:r w:rsidRPr="001E3A68">
        <w:rPr>
          <w:b/>
          <w:color w:val="000000"/>
        </w:rPr>
        <w:t>‌ ‌</w:t>
      </w:r>
      <w:proofErr w:type="spellStart"/>
      <w:r w:rsidRPr="001E3A68">
        <w:rPr>
          <w:b/>
          <w:color w:val="000000"/>
        </w:rPr>
        <w:t>cáo</w:t>
      </w:r>
      <w:proofErr w:type="spellEnd"/>
      <w:r w:rsidRPr="001E3A68">
        <w:rPr>
          <w:b/>
          <w:color w:val="000000"/>
        </w:rPr>
        <w:t>,‌ ‌</w:t>
      </w:r>
      <w:proofErr w:type="spellStart"/>
      <w:r w:rsidRPr="001E3A68">
        <w:rPr>
          <w:b/>
          <w:color w:val="000000"/>
        </w:rPr>
        <w:t>thảo</w:t>
      </w:r>
      <w:proofErr w:type="spellEnd"/>
      <w:r w:rsidRPr="001E3A68">
        <w:rPr>
          <w:b/>
          <w:color w:val="000000"/>
        </w:rPr>
        <w:t>‌ ‌</w:t>
      </w:r>
      <w:proofErr w:type="spellStart"/>
      <w:r w:rsidRPr="001E3A68">
        <w:rPr>
          <w:b/>
          <w:color w:val="000000"/>
        </w:rPr>
        <w:t>luận</w:t>
      </w:r>
      <w:proofErr w:type="spellEnd"/>
      <w:r w:rsidRPr="001E3A68">
        <w:rPr>
          <w:b/>
          <w:color w:val="000000"/>
        </w:rPr>
        <w:t>:‌ ‌ ‌</w:t>
      </w:r>
    </w:p>
    <w:p w:rsidR="0034438D" w:rsidRPr="001E3A68" w:rsidRDefault="0034438D" w:rsidP="0034438D">
      <w:pPr>
        <w:spacing w:after="0" w:line="240" w:lineRule="auto"/>
      </w:pPr>
      <w:r>
        <w:rPr>
          <w:color w:val="000000"/>
        </w:rPr>
        <w:t>+‌ ‌</w:t>
      </w:r>
      <w:proofErr w:type="gramStart"/>
      <w:r>
        <w:rPr>
          <w:color w:val="000000"/>
        </w:rPr>
        <w:t>HV</w:t>
      </w:r>
      <w:r w:rsidRPr="001E3A68">
        <w:rPr>
          <w:color w:val="000000"/>
        </w:rPr>
        <w:t>:‌</w:t>
      </w:r>
      <w:proofErr w:type="gramEnd"/>
      <w:r w:rsidRPr="001E3A68">
        <w:rPr>
          <w:color w:val="000000"/>
        </w:rPr>
        <w:t> ‌</w:t>
      </w:r>
      <w:proofErr w:type="spellStart"/>
      <w:r w:rsidRPr="001E3A68">
        <w:rPr>
          <w:color w:val="000000"/>
        </w:rPr>
        <w:t>Lắng</w:t>
      </w:r>
      <w:proofErr w:type="spellEnd"/>
      <w:r>
        <w:rPr>
          <w:color w:val="000000"/>
        </w:rPr>
        <w:t>‌ ‌</w:t>
      </w:r>
      <w:proofErr w:type="spellStart"/>
      <w:r>
        <w:rPr>
          <w:color w:val="000000"/>
        </w:rPr>
        <w:t>nghe</w:t>
      </w:r>
      <w:proofErr w:type="spellEnd"/>
      <w:r>
        <w:rPr>
          <w:color w:val="000000"/>
        </w:rPr>
        <w:t>,‌ ‌</w:t>
      </w:r>
      <w:proofErr w:type="spellStart"/>
      <w:r>
        <w:rPr>
          <w:color w:val="000000"/>
        </w:rPr>
        <w:t>ghi</w:t>
      </w:r>
      <w:proofErr w:type="spellEnd"/>
      <w:r>
        <w:rPr>
          <w:color w:val="000000"/>
        </w:rPr>
        <w:t>‌ ‌</w:t>
      </w:r>
      <w:proofErr w:type="spellStart"/>
      <w:r>
        <w:rPr>
          <w:color w:val="000000"/>
        </w:rPr>
        <w:t>chú</w:t>
      </w:r>
      <w:proofErr w:type="spellEnd"/>
      <w:r>
        <w:rPr>
          <w:color w:val="000000"/>
        </w:rPr>
        <w:t>,‌ ‌</w:t>
      </w:r>
      <w:proofErr w:type="spellStart"/>
      <w:r>
        <w:rPr>
          <w:color w:val="000000"/>
        </w:rPr>
        <w:t>mỗi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nhóm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một</w:t>
      </w:r>
      <w:proofErr w:type="spellEnd"/>
      <w:r>
        <w:rPr>
          <w:color w:val="000000"/>
        </w:rPr>
        <w:t xml:space="preserve"> HV</w:t>
      </w:r>
      <w:r w:rsidRPr="001E3A68">
        <w:rPr>
          <w:color w:val="000000"/>
        </w:rPr>
        <w:t>‌ ‌</w:t>
      </w:r>
      <w:proofErr w:type="spellStart"/>
      <w:r w:rsidRPr="001E3A68">
        <w:rPr>
          <w:color w:val="000000"/>
        </w:rPr>
        <w:t>phát</w:t>
      </w:r>
      <w:proofErr w:type="spellEnd"/>
      <w:r w:rsidRPr="001E3A68">
        <w:rPr>
          <w:color w:val="000000"/>
        </w:rPr>
        <w:t>‌ ‌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>‌</w:t>
      </w:r>
      <w:r w:rsidRPr="001E3A68">
        <w:rPr>
          <w:color w:val="000000"/>
        </w:rPr>
        <w:t>.‌ ‌ ‌</w:t>
      </w:r>
    </w:p>
    <w:p w:rsidR="0034438D" w:rsidRPr="001E3A68" w:rsidRDefault="0034438D" w:rsidP="0034438D">
      <w:pPr>
        <w:spacing w:after="0" w:line="240" w:lineRule="auto"/>
      </w:pPr>
      <w:r w:rsidRPr="001E3A68">
        <w:rPr>
          <w:color w:val="000000"/>
        </w:rPr>
        <w:t>+‌ ‌</w:t>
      </w:r>
      <w:proofErr w:type="spellStart"/>
      <w:r w:rsidRPr="001E3A68">
        <w:rPr>
          <w:color w:val="000000"/>
        </w:rPr>
        <w:t>Các</w:t>
      </w:r>
      <w:proofErr w:type="spellEnd"/>
      <w:r w:rsidRPr="001E3A68">
        <w:rPr>
          <w:color w:val="000000"/>
        </w:rPr>
        <w:t>‌ ‌</w:t>
      </w:r>
      <w:proofErr w:type="spellStart"/>
      <w:r w:rsidRPr="001E3A68">
        <w:rPr>
          <w:color w:val="000000"/>
        </w:rPr>
        <w:t>nhóm</w:t>
      </w:r>
      <w:proofErr w:type="spellEnd"/>
      <w:r w:rsidRPr="001E3A68">
        <w:rPr>
          <w:color w:val="000000"/>
        </w:rPr>
        <w:t>‌ ‌</w:t>
      </w:r>
      <w:proofErr w:type="spellStart"/>
      <w:r w:rsidRPr="001E3A68">
        <w:rPr>
          <w:color w:val="000000"/>
        </w:rPr>
        <w:t>nhận</w:t>
      </w:r>
      <w:proofErr w:type="spellEnd"/>
      <w:r w:rsidRPr="001E3A68">
        <w:rPr>
          <w:color w:val="000000"/>
        </w:rPr>
        <w:t>‌ ‌</w:t>
      </w:r>
      <w:proofErr w:type="spellStart"/>
      <w:proofErr w:type="gramStart"/>
      <w:r w:rsidRPr="001E3A68">
        <w:rPr>
          <w:color w:val="000000"/>
        </w:rPr>
        <w:t>xét</w:t>
      </w:r>
      <w:proofErr w:type="spellEnd"/>
      <w:r w:rsidRPr="001E3A68">
        <w:rPr>
          <w:color w:val="000000"/>
        </w:rPr>
        <w:t>,‌</w:t>
      </w:r>
      <w:proofErr w:type="gramEnd"/>
      <w:r w:rsidRPr="001E3A68">
        <w:rPr>
          <w:color w:val="000000"/>
        </w:rPr>
        <w:t> ‌</w:t>
      </w:r>
      <w:proofErr w:type="spellStart"/>
      <w:r w:rsidRPr="001E3A68">
        <w:rPr>
          <w:color w:val="000000"/>
        </w:rPr>
        <w:t>bổ</w:t>
      </w:r>
      <w:proofErr w:type="spellEnd"/>
      <w:r w:rsidRPr="001E3A68">
        <w:rPr>
          <w:color w:val="000000"/>
        </w:rPr>
        <w:t>‌ ‌sung‌ ‌</w:t>
      </w:r>
      <w:proofErr w:type="spellStart"/>
      <w:r w:rsidRPr="001E3A68">
        <w:rPr>
          <w:color w:val="000000"/>
        </w:rPr>
        <w:t>cho</w:t>
      </w:r>
      <w:proofErr w:type="spellEnd"/>
      <w:r w:rsidRPr="001E3A68">
        <w:rPr>
          <w:color w:val="000000"/>
        </w:rPr>
        <w:t>‌ </w:t>
      </w:r>
      <w:proofErr w:type="spellStart"/>
      <w:r w:rsidRPr="001E3A68">
        <w:rPr>
          <w:color w:val="000000"/>
        </w:rPr>
        <w:t>nhau</w:t>
      </w:r>
      <w:proofErr w:type="spellEnd"/>
      <w:r w:rsidRPr="001E3A68">
        <w:rPr>
          <w:color w:val="000000"/>
        </w:rPr>
        <w:t>.‌ ‌ ‌</w:t>
      </w:r>
    </w:p>
    <w:p w:rsidR="0034438D" w:rsidRDefault="0034438D" w:rsidP="0034438D">
      <w:pPr>
        <w:spacing w:after="0" w:line="240" w:lineRule="auto"/>
        <w:rPr>
          <w:b/>
          <w:color w:val="000000"/>
        </w:rPr>
      </w:pPr>
      <w:r w:rsidRPr="001E3A68">
        <w:rPr>
          <w:b/>
          <w:color w:val="000000"/>
        </w:rPr>
        <w:t>*‌ ‌Bước‌ ‌</w:t>
      </w:r>
      <w:proofErr w:type="gramStart"/>
      <w:r w:rsidRPr="001E3A68">
        <w:rPr>
          <w:b/>
          <w:color w:val="000000"/>
        </w:rPr>
        <w:t>4:‌</w:t>
      </w:r>
      <w:proofErr w:type="gramEnd"/>
      <w:r w:rsidRPr="001E3A68">
        <w:rPr>
          <w:b/>
          <w:color w:val="000000"/>
        </w:rPr>
        <w:t> ‌Kết‌ ‌</w:t>
      </w:r>
      <w:proofErr w:type="spellStart"/>
      <w:r w:rsidRPr="001E3A68">
        <w:rPr>
          <w:b/>
          <w:color w:val="000000"/>
        </w:rPr>
        <w:t>luận</w:t>
      </w:r>
      <w:proofErr w:type="spellEnd"/>
      <w:r w:rsidRPr="001E3A68">
        <w:rPr>
          <w:b/>
          <w:color w:val="000000"/>
        </w:rPr>
        <w:t>,‌ ‌</w:t>
      </w:r>
      <w:proofErr w:type="spellStart"/>
      <w:r w:rsidRPr="001E3A68">
        <w:rPr>
          <w:b/>
          <w:color w:val="000000"/>
        </w:rPr>
        <w:t>nhận</w:t>
      </w:r>
      <w:proofErr w:type="spellEnd"/>
      <w:r w:rsidRPr="001E3A68">
        <w:rPr>
          <w:b/>
          <w:color w:val="000000"/>
        </w:rPr>
        <w:t>‌ ‌</w:t>
      </w:r>
      <w:proofErr w:type="spellStart"/>
      <w:r w:rsidRPr="001E3A68">
        <w:rPr>
          <w:b/>
          <w:color w:val="000000"/>
        </w:rPr>
        <w:t>định</w:t>
      </w:r>
      <w:proofErr w:type="spellEnd"/>
      <w:r w:rsidRPr="001E3A68">
        <w:rPr>
          <w:b/>
          <w:color w:val="000000"/>
        </w:rPr>
        <w:t>:‌ ‌‌</w:t>
      </w:r>
    </w:p>
    <w:p w:rsidR="0034438D" w:rsidRPr="0034438D" w:rsidRDefault="0034438D" w:rsidP="0034438D">
      <w:pPr>
        <w:spacing w:after="0" w:line="240" w:lineRule="auto"/>
        <w:rPr>
          <w:color w:val="000000"/>
        </w:rPr>
      </w:pPr>
      <w:r>
        <w:rPr>
          <w:b/>
          <w:color w:val="000000"/>
        </w:rPr>
        <w:tab/>
        <w:t xml:space="preserve">HV: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luận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rút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vấn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>.</w:t>
      </w:r>
    </w:p>
    <w:p w:rsidR="0034438D" w:rsidRPr="001E3A68" w:rsidRDefault="0034438D" w:rsidP="0034438D">
      <w:pPr>
        <w:spacing w:after="0" w:line="240" w:lineRule="auto"/>
      </w:pPr>
      <w:r w:rsidRPr="001E3A68">
        <w:rPr>
          <w:color w:val="000000"/>
        </w:rPr>
        <w:t>GV‌ </w:t>
      </w:r>
      <w:proofErr w:type="spellStart"/>
      <w:r>
        <w:rPr>
          <w:color w:val="000000"/>
        </w:rPr>
        <w:t>nhận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tổng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kiến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bổ</w:t>
      </w:r>
      <w:proofErr w:type="spellEnd"/>
      <w:r>
        <w:rPr>
          <w:color w:val="000000"/>
        </w:rPr>
        <w:t xml:space="preserve"> sung </w:t>
      </w:r>
      <w:proofErr w:type="spellStart"/>
      <w:r>
        <w:rPr>
          <w:color w:val="000000"/>
        </w:rPr>
        <w:t>cho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thiện</w:t>
      </w:r>
      <w:proofErr w:type="spellEnd"/>
      <w:r w:rsidRPr="001E3A68">
        <w:rPr>
          <w:b/>
          <w:color w:val="000000"/>
        </w:rPr>
        <w:t> ‌</w:t>
      </w:r>
    </w:p>
    <w:p w:rsidR="0034438D" w:rsidRPr="001E3A68" w:rsidRDefault="0034438D" w:rsidP="0034438D">
      <w:pPr>
        <w:spacing w:after="0" w:line="240" w:lineRule="auto"/>
        <w:ind w:firstLine="720"/>
        <w:jc w:val="both"/>
      </w:pPr>
      <w:proofErr w:type="spellStart"/>
      <w:r w:rsidRPr="001E3A68">
        <w:t>Không</w:t>
      </w:r>
      <w:proofErr w:type="spellEnd"/>
      <w:r w:rsidRPr="001E3A68">
        <w:t xml:space="preserve"> </w:t>
      </w:r>
      <w:proofErr w:type="spellStart"/>
      <w:r w:rsidRPr="001E3A68">
        <w:t>gian</w:t>
      </w:r>
      <w:proofErr w:type="spellEnd"/>
      <w:r w:rsidRPr="001E3A68">
        <w:t xml:space="preserve"> </w:t>
      </w:r>
      <w:proofErr w:type="spellStart"/>
      <w:r w:rsidRPr="001E3A68">
        <w:t>mạng</w:t>
      </w:r>
      <w:proofErr w:type="spellEnd"/>
      <w:r w:rsidRPr="001E3A68">
        <w:t xml:space="preserve"> – (</w:t>
      </w:r>
      <w:proofErr w:type="spellStart"/>
      <w:r w:rsidRPr="001E3A68">
        <w:t>trong</w:t>
      </w:r>
      <w:proofErr w:type="spellEnd"/>
      <w:r w:rsidRPr="001E3A68">
        <w:t xml:space="preserve"> </w:t>
      </w:r>
      <w:proofErr w:type="spellStart"/>
      <w:r w:rsidRPr="001E3A68">
        <w:t>một</w:t>
      </w:r>
      <w:proofErr w:type="spellEnd"/>
      <w:r w:rsidRPr="001E3A68">
        <w:t xml:space="preserve"> </w:t>
      </w:r>
      <w:proofErr w:type="spellStart"/>
      <w:r w:rsidRPr="001E3A68">
        <w:t>số</w:t>
      </w:r>
      <w:proofErr w:type="spellEnd"/>
      <w:r w:rsidRPr="001E3A68">
        <w:t xml:space="preserve"> </w:t>
      </w:r>
      <w:proofErr w:type="spellStart"/>
      <w:r w:rsidRPr="001E3A68">
        <w:t>hoàn</w:t>
      </w:r>
      <w:proofErr w:type="spellEnd"/>
      <w:r w:rsidRPr="001E3A68">
        <w:t xml:space="preserve"> </w:t>
      </w:r>
      <w:proofErr w:type="spellStart"/>
      <w:r w:rsidRPr="001E3A68">
        <w:t>cảnh</w:t>
      </w:r>
      <w:proofErr w:type="spellEnd"/>
      <w:r w:rsidRPr="001E3A68">
        <w:t xml:space="preserve"> </w:t>
      </w:r>
      <w:proofErr w:type="spellStart"/>
      <w:r w:rsidRPr="001E3A68">
        <w:t>cụ</w:t>
      </w:r>
      <w:proofErr w:type="spellEnd"/>
      <w:r w:rsidRPr="001E3A68">
        <w:t xml:space="preserve"> </w:t>
      </w:r>
      <w:proofErr w:type="spellStart"/>
      <w:r w:rsidRPr="001E3A68">
        <w:t>thể</w:t>
      </w:r>
      <w:proofErr w:type="spellEnd"/>
      <w:r w:rsidRPr="001E3A68">
        <w:t xml:space="preserve"> </w:t>
      </w:r>
      <w:proofErr w:type="spellStart"/>
      <w:r w:rsidRPr="001E3A68">
        <w:t>được</w:t>
      </w:r>
      <w:proofErr w:type="spellEnd"/>
      <w:r w:rsidRPr="001E3A68">
        <w:t xml:space="preserve"> </w:t>
      </w:r>
      <w:proofErr w:type="spellStart"/>
      <w:r w:rsidRPr="001E3A68">
        <w:t>gọi</w:t>
      </w:r>
      <w:proofErr w:type="spellEnd"/>
      <w:r w:rsidRPr="001E3A68">
        <w:t xml:space="preserve"> </w:t>
      </w:r>
      <w:proofErr w:type="spellStart"/>
      <w:r w:rsidRPr="001E3A68">
        <w:t>vắn</w:t>
      </w:r>
      <w:proofErr w:type="spellEnd"/>
      <w:r w:rsidRPr="001E3A68">
        <w:t xml:space="preserve"> </w:t>
      </w:r>
      <w:proofErr w:type="spellStart"/>
      <w:r w:rsidRPr="001E3A68">
        <w:t>tắt</w:t>
      </w:r>
      <w:proofErr w:type="spellEnd"/>
      <w:r w:rsidRPr="001E3A68">
        <w:t xml:space="preserve"> </w:t>
      </w:r>
      <w:proofErr w:type="spellStart"/>
      <w:r w:rsidRPr="001E3A68">
        <w:t>là</w:t>
      </w:r>
      <w:proofErr w:type="spellEnd"/>
      <w:r w:rsidRPr="001E3A68">
        <w:t xml:space="preserve"> "</w:t>
      </w:r>
      <w:proofErr w:type="spellStart"/>
      <w:r w:rsidRPr="001E3A68">
        <w:t>mạng</w:t>
      </w:r>
      <w:proofErr w:type="spellEnd"/>
      <w:r w:rsidRPr="001E3A68">
        <w:t xml:space="preserve">") </w:t>
      </w:r>
      <w:proofErr w:type="spellStart"/>
      <w:r w:rsidRPr="001E3A68">
        <w:t>chính</w:t>
      </w:r>
      <w:proofErr w:type="spellEnd"/>
      <w:r w:rsidRPr="001E3A68">
        <w:t xml:space="preserve"> </w:t>
      </w:r>
      <w:proofErr w:type="spellStart"/>
      <w:r w:rsidRPr="001E3A68">
        <w:t>là</w:t>
      </w:r>
      <w:proofErr w:type="spellEnd"/>
      <w:r w:rsidRPr="001E3A68">
        <w:t xml:space="preserve"> Internet, </w:t>
      </w:r>
      <w:proofErr w:type="spellStart"/>
      <w:r w:rsidRPr="001E3A68">
        <w:t>là</w:t>
      </w:r>
      <w:proofErr w:type="spellEnd"/>
      <w:r w:rsidRPr="001E3A68">
        <w:t xml:space="preserve"> </w:t>
      </w:r>
      <w:proofErr w:type="spellStart"/>
      <w:r w:rsidRPr="001E3A68">
        <w:t>một</w:t>
      </w:r>
      <w:proofErr w:type="spellEnd"/>
      <w:r w:rsidRPr="001E3A68">
        <w:t xml:space="preserve"> </w:t>
      </w:r>
      <w:proofErr w:type="spellStart"/>
      <w:r w:rsidRPr="001E3A68">
        <w:t>môi</w:t>
      </w:r>
      <w:proofErr w:type="spellEnd"/>
      <w:r w:rsidRPr="001E3A68">
        <w:t xml:space="preserve"> </w:t>
      </w:r>
      <w:proofErr w:type="spellStart"/>
      <w:r w:rsidRPr="001E3A68">
        <w:t>trường</w:t>
      </w:r>
      <w:proofErr w:type="spellEnd"/>
      <w:r w:rsidRPr="001E3A68">
        <w:t xml:space="preserve"> </w:t>
      </w:r>
      <w:proofErr w:type="spellStart"/>
      <w:r w:rsidRPr="001E3A68">
        <w:t>rất</w:t>
      </w:r>
      <w:proofErr w:type="spellEnd"/>
      <w:r w:rsidRPr="001E3A68">
        <w:t xml:space="preserve"> </w:t>
      </w:r>
      <w:proofErr w:type="spellStart"/>
      <w:r w:rsidRPr="001E3A68">
        <w:t>mở</w:t>
      </w:r>
      <w:proofErr w:type="spellEnd"/>
      <w:r w:rsidRPr="001E3A68">
        <w:t xml:space="preserve">. </w:t>
      </w:r>
      <w:proofErr w:type="spellStart"/>
      <w:r w:rsidRPr="001E3A68">
        <w:t>Trên</w:t>
      </w:r>
      <w:proofErr w:type="spellEnd"/>
      <w:r w:rsidRPr="001E3A68">
        <w:t xml:space="preserve"> </w:t>
      </w:r>
      <w:proofErr w:type="spellStart"/>
      <w:r w:rsidRPr="001E3A68">
        <w:t>mạng</w:t>
      </w:r>
      <w:proofErr w:type="spellEnd"/>
      <w:r w:rsidRPr="001E3A68">
        <w:t xml:space="preserve"> </w:t>
      </w:r>
      <w:proofErr w:type="spellStart"/>
      <w:r w:rsidRPr="001E3A68">
        <w:t>mọi</w:t>
      </w:r>
      <w:proofErr w:type="spellEnd"/>
      <w:r w:rsidRPr="001E3A68">
        <w:t xml:space="preserve"> </w:t>
      </w:r>
      <w:proofErr w:type="spellStart"/>
      <w:r w:rsidRPr="001E3A68">
        <w:t>người</w:t>
      </w:r>
      <w:proofErr w:type="spellEnd"/>
      <w:r w:rsidRPr="001E3A68">
        <w:t xml:space="preserve"> </w:t>
      </w:r>
      <w:proofErr w:type="spellStart"/>
      <w:r w:rsidRPr="001E3A68">
        <w:t>có</w:t>
      </w:r>
      <w:proofErr w:type="spellEnd"/>
      <w:r w:rsidRPr="001E3A68">
        <w:t xml:space="preserve"> </w:t>
      </w:r>
      <w:proofErr w:type="spellStart"/>
      <w:r w:rsidRPr="001E3A68">
        <w:t>thể</w:t>
      </w:r>
      <w:proofErr w:type="spellEnd"/>
      <w:r w:rsidRPr="001E3A68">
        <w:t xml:space="preserve"> </w:t>
      </w:r>
      <w:proofErr w:type="spellStart"/>
      <w:r w:rsidRPr="001E3A68">
        <w:t>liên</w:t>
      </w:r>
      <w:proofErr w:type="spellEnd"/>
      <w:r w:rsidRPr="001E3A68">
        <w:t xml:space="preserve"> </w:t>
      </w:r>
      <w:proofErr w:type="spellStart"/>
      <w:r w:rsidRPr="001E3A68">
        <w:t>lạc</w:t>
      </w:r>
      <w:proofErr w:type="spellEnd"/>
      <w:r w:rsidRPr="001E3A68">
        <w:t xml:space="preserve">, chia </w:t>
      </w:r>
      <w:proofErr w:type="spellStart"/>
      <w:r w:rsidRPr="001E3A68">
        <w:t>sẻ</w:t>
      </w:r>
      <w:proofErr w:type="spellEnd"/>
      <w:r w:rsidRPr="001E3A68">
        <w:t xml:space="preserve"> </w:t>
      </w:r>
      <w:proofErr w:type="spellStart"/>
      <w:r w:rsidRPr="001E3A68">
        <w:t>thông</w:t>
      </w:r>
      <w:proofErr w:type="spellEnd"/>
      <w:r w:rsidRPr="001E3A68">
        <w:t xml:space="preserve"> tin </w:t>
      </w:r>
      <w:proofErr w:type="spellStart"/>
      <w:r w:rsidRPr="001E3A68">
        <w:t>với</w:t>
      </w:r>
      <w:proofErr w:type="spellEnd"/>
      <w:r w:rsidRPr="001E3A68">
        <w:t xml:space="preserve"> </w:t>
      </w:r>
      <w:proofErr w:type="spellStart"/>
      <w:r w:rsidRPr="001E3A68">
        <w:t>nhau</w:t>
      </w:r>
      <w:proofErr w:type="spellEnd"/>
      <w:r w:rsidRPr="001E3A68">
        <w:t xml:space="preserve"> </w:t>
      </w:r>
      <w:proofErr w:type="spellStart"/>
      <w:r w:rsidRPr="001E3A68">
        <w:t>một</w:t>
      </w:r>
      <w:proofErr w:type="spellEnd"/>
      <w:r w:rsidRPr="001E3A68">
        <w:t xml:space="preserve"> </w:t>
      </w:r>
      <w:proofErr w:type="spellStart"/>
      <w:r w:rsidRPr="001E3A68">
        <w:t>cách</w:t>
      </w:r>
      <w:proofErr w:type="spellEnd"/>
      <w:r w:rsidRPr="001E3A68">
        <w:t xml:space="preserve"> </w:t>
      </w:r>
      <w:proofErr w:type="spellStart"/>
      <w:r w:rsidRPr="001E3A68">
        <w:t>dễ</w:t>
      </w:r>
      <w:proofErr w:type="spellEnd"/>
      <w:r w:rsidRPr="001E3A68">
        <w:t xml:space="preserve"> </w:t>
      </w:r>
      <w:proofErr w:type="spellStart"/>
      <w:r w:rsidRPr="001E3A68">
        <w:t>dàng</w:t>
      </w:r>
      <w:proofErr w:type="spellEnd"/>
      <w:r w:rsidRPr="001E3A68">
        <w:t xml:space="preserve"> </w:t>
      </w:r>
      <w:proofErr w:type="spellStart"/>
      <w:r w:rsidRPr="001E3A68">
        <w:t>nhưng</w:t>
      </w:r>
      <w:proofErr w:type="spellEnd"/>
      <w:r w:rsidRPr="001E3A68">
        <w:t xml:space="preserve"> </w:t>
      </w:r>
      <w:proofErr w:type="spellStart"/>
      <w:r w:rsidRPr="001E3A68">
        <w:t>chính</w:t>
      </w:r>
      <w:proofErr w:type="spellEnd"/>
      <w:r w:rsidRPr="001E3A68">
        <w:t xml:space="preserve"> </w:t>
      </w:r>
      <w:proofErr w:type="spellStart"/>
      <w:r w:rsidRPr="001E3A68">
        <w:t>điều</w:t>
      </w:r>
      <w:proofErr w:type="spellEnd"/>
      <w:r w:rsidRPr="001E3A68">
        <w:t xml:space="preserve"> </w:t>
      </w:r>
      <w:proofErr w:type="spellStart"/>
      <w:r w:rsidRPr="001E3A68">
        <w:t>đó</w:t>
      </w:r>
      <w:proofErr w:type="spellEnd"/>
      <w:r w:rsidRPr="001E3A68">
        <w:t xml:space="preserve"> </w:t>
      </w:r>
      <w:proofErr w:type="spellStart"/>
      <w:r w:rsidRPr="001E3A68">
        <w:t>lại</w:t>
      </w:r>
      <w:proofErr w:type="spellEnd"/>
      <w:r w:rsidRPr="001E3A68">
        <w:t xml:space="preserve"> </w:t>
      </w:r>
      <w:proofErr w:type="spellStart"/>
      <w:r w:rsidRPr="001E3A68">
        <w:t>bị</w:t>
      </w:r>
      <w:proofErr w:type="spellEnd"/>
      <w:r w:rsidRPr="001E3A68">
        <w:t xml:space="preserve"> </w:t>
      </w:r>
      <w:proofErr w:type="spellStart"/>
      <w:r w:rsidRPr="001E3A68">
        <w:t>những</w:t>
      </w:r>
      <w:proofErr w:type="spellEnd"/>
      <w:r w:rsidRPr="001E3A68">
        <w:t xml:space="preserve"> </w:t>
      </w:r>
      <w:proofErr w:type="spellStart"/>
      <w:r w:rsidRPr="001E3A68">
        <w:t>kẻ</w:t>
      </w:r>
      <w:proofErr w:type="spellEnd"/>
      <w:r w:rsidRPr="001E3A68">
        <w:t xml:space="preserve"> </w:t>
      </w:r>
      <w:proofErr w:type="spellStart"/>
      <w:r w:rsidRPr="001E3A68">
        <w:t>xấu</w:t>
      </w:r>
      <w:proofErr w:type="spellEnd"/>
      <w:r w:rsidRPr="001E3A68">
        <w:t xml:space="preserve"> </w:t>
      </w:r>
      <w:proofErr w:type="spellStart"/>
      <w:r w:rsidRPr="001E3A68">
        <w:t>lợi</w:t>
      </w:r>
      <w:proofErr w:type="spellEnd"/>
      <w:r w:rsidRPr="001E3A68">
        <w:t xml:space="preserve"> </w:t>
      </w:r>
      <w:proofErr w:type="spellStart"/>
      <w:r w:rsidRPr="001E3A68">
        <w:t>dụng</w:t>
      </w:r>
      <w:proofErr w:type="spellEnd"/>
      <w:r w:rsidRPr="001E3A68">
        <w:t xml:space="preserve"> </w:t>
      </w:r>
      <w:proofErr w:type="spellStart"/>
      <w:r w:rsidRPr="001E3A68">
        <w:t>khiến</w:t>
      </w:r>
      <w:proofErr w:type="spellEnd"/>
      <w:r w:rsidRPr="001E3A68">
        <w:t xml:space="preserve"> </w:t>
      </w:r>
      <w:proofErr w:type="spellStart"/>
      <w:r w:rsidRPr="001E3A68">
        <w:t>mạng</w:t>
      </w:r>
      <w:proofErr w:type="spellEnd"/>
      <w:r w:rsidRPr="001E3A68">
        <w:t xml:space="preserve"> </w:t>
      </w:r>
      <w:proofErr w:type="spellStart"/>
      <w:r w:rsidRPr="001E3A68">
        <w:t>cũng</w:t>
      </w:r>
      <w:proofErr w:type="spellEnd"/>
      <w:r w:rsidRPr="001E3A68">
        <w:t xml:space="preserve"> </w:t>
      </w:r>
      <w:proofErr w:type="spellStart"/>
      <w:r w:rsidRPr="001E3A68">
        <w:t>là</w:t>
      </w:r>
      <w:proofErr w:type="spellEnd"/>
      <w:r w:rsidRPr="001E3A68">
        <w:t xml:space="preserve"> </w:t>
      </w:r>
      <w:proofErr w:type="spellStart"/>
      <w:r w:rsidRPr="001E3A68">
        <w:t>nơi</w:t>
      </w:r>
      <w:proofErr w:type="spellEnd"/>
      <w:r w:rsidRPr="001E3A68">
        <w:t xml:space="preserve"> </w:t>
      </w:r>
      <w:proofErr w:type="spellStart"/>
      <w:r w:rsidRPr="001E3A68">
        <w:t>đầy</w:t>
      </w:r>
      <w:proofErr w:type="spellEnd"/>
      <w:r w:rsidRPr="001E3A68">
        <w:t xml:space="preserve"> </w:t>
      </w:r>
      <w:proofErr w:type="spellStart"/>
      <w:r w:rsidRPr="001E3A68">
        <w:t>rẫy</w:t>
      </w:r>
      <w:proofErr w:type="spellEnd"/>
      <w:r w:rsidRPr="001E3A68">
        <w:t xml:space="preserve"> </w:t>
      </w:r>
      <w:proofErr w:type="spellStart"/>
      <w:r w:rsidRPr="001E3A68">
        <w:t>những</w:t>
      </w:r>
      <w:proofErr w:type="spellEnd"/>
      <w:r w:rsidRPr="001E3A68">
        <w:t xml:space="preserve"> </w:t>
      </w:r>
      <w:proofErr w:type="spellStart"/>
      <w:r w:rsidRPr="001E3A68">
        <w:t>cạm</w:t>
      </w:r>
      <w:proofErr w:type="spellEnd"/>
      <w:r w:rsidRPr="001E3A68">
        <w:t xml:space="preserve"> </w:t>
      </w:r>
      <w:proofErr w:type="spellStart"/>
      <w:r w:rsidRPr="001E3A68">
        <w:t>bẫy</w:t>
      </w:r>
      <w:proofErr w:type="spellEnd"/>
      <w:r w:rsidRPr="001E3A68">
        <w:t xml:space="preserve">. </w:t>
      </w:r>
      <w:proofErr w:type="spellStart"/>
      <w:r w:rsidRPr="001E3A68">
        <w:t>Cần</w:t>
      </w:r>
      <w:proofErr w:type="spellEnd"/>
      <w:r w:rsidRPr="001E3A68">
        <w:t xml:space="preserve"> </w:t>
      </w:r>
      <w:proofErr w:type="spellStart"/>
      <w:r w:rsidRPr="001E3A68">
        <w:t>tự</w:t>
      </w:r>
      <w:proofErr w:type="spellEnd"/>
      <w:r w:rsidRPr="001E3A68">
        <w:t xml:space="preserve"> </w:t>
      </w:r>
      <w:proofErr w:type="spellStart"/>
      <w:r w:rsidRPr="001E3A68">
        <w:t>bảo</w:t>
      </w:r>
      <w:proofErr w:type="spellEnd"/>
      <w:r w:rsidRPr="001E3A68">
        <w:t xml:space="preserve"> </w:t>
      </w:r>
      <w:proofErr w:type="spellStart"/>
      <w:r w:rsidRPr="001E3A68">
        <w:t>vệ</w:t>
      </w:r>
      <w:proofErr w:type="spellEnd"/>
      <w:r w:rsidRPr="001E3A68">
        <w:t xml:space="preserve"> </w:t>
      </w:r>
      <w:proofErr w:type="spellStart"/>
      <w:r w:rsidRPr="001E3A68">
        <w:t>mình</w:t>
      </w:r>
      <w:proofErr w:type="spellEnd"/>
      <w:r w:rsidRPr="001E3A68">
        <w:t xml:space="preserve"> </w:t>
      </w:r>
      <w:proofErr w:type="spellStart"/>
      <w:r w:rsidRPr="001E3A68">
        <w:t>như</w:t>
      </w:r>
      <w:proofErr w:type="spellEnd"/>
      <w:r w:rsidRPr="001E3A68">
        <w:t xml:space="preserve"> </w:t>
      </w:r>
      <w:proofErr w:type="spellStart"/>
      <w:r w:rsidRPr="001E3A68">
        <w:t>thế</w:t>
      </w:r>
      <w:proofErr w:type="spellEnd"/>
      <w:r w:rsidRPr="001E3A68">
        <w:t xml:space="preserve"> </w:t>
      </w:r>
      <w:proofErr w:type="spellStart"/>
      <w:r w:rsidRPr="001E3A68">
        <w:t>nào</w:t>
      </w:r>
      <w:proofErr w:type="spellEnd"/>
      <w:r w:rsidRPr="001E3A68">
        <w:t>?</w:t>
      </w:r>
    </w:p>
    <w:p w:rsidR="00E403C3" w:rsidRDefault="0034438D"/>
    <w:sectPr w:rsidR="00E403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87487"/>
    <w:multiLevelType w:val="multilevel"/>
    <w:tmpl w:val="7BBC6DD0"/>
    <w:lvl w:ilvl="0">
      <w:start w:val="1"/>
      <w:numFmt w:val="lowerLetter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38D"/>
    <w:rsid w:val="00173FFB"/>
    <w:rsid w:val="0034438D"/>
    <w:rsid w:val="0041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B0B63"/>
  <w15:chartTrackingRefBased/>
  <w15:docId w15:val="{BE1B04E9-67E6-4AE4-A13F-2DC49FD48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438D"/>
    <w:pPr>
      <w:spacing w:after="200" w:line="276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43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38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1</cp:revision>
  <dcterms:created xsi:type="dcterms:W3CDTF">2022-08-17T02:10:00Z</dcterms:created>
  <dcterms:modified xsi:type="dcterms:W3CDTF">2022-08-17T02:16:00Z</dcterms:modified>
</cp:coreProperties>
</file>